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6EC71" w14:textId="49D6F262" w:rsidR="00D27011" w:rsidRDefault="00561733" w:rsidP="00022850">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РОЗДІЛ 1</w:t>
      </w:r>
    </w:p>
    <w:p w14:paraId="182377CE" w14:textId="27C97921" w:rsidR="00297D3A" w:rsidRDefault="00297D3A" w:rsidP="00D27011">
      <w:pPr>
        <w:spacing w:after="0" w:line="360" w:lineRule="auto"/>
        <w:ind w:firstLine="720"/>
        <w:jc w:val="center"/>
        <w:rPr>
          <w:rFonts w:ascii="Times New Roman" w:hAnsi="Times New Roman" w:cs="Times New Roman"/>
          <w:b/>
          <w:sz w:val="28"/>
          <w:szCs w:val="28"/>
        </w:rPr>
      </w:pPr>
      <w:r w:rsidRPr="00D27FAD">
        <w:rPr>
          <w:rFonts w:ascii="Times New Roman" w:hAnsi="Times New Roman" w:cs="Times New Roman"/>
          <w:b/>
          <w:sz w:val="28"/>
          <w:szCs w:val="28"/>
        </w:rPr>
        <w:t xml:space="preserve">ТЕОРЕТИЧНІ ЗАСАДИ ФОРМУВАННЯ </w:t>
      </w:r>
      <w:r w:rsidR="00C87383" w:rsidRPr="00D27FAD">
        <w:rPr>
          <w:rFonts w:ascii="Times New Roman" w:hAnsi="Times New Roman" w:cs="Times New Roman"/>
          <w:b/>
          <w:sz w:val="28"/>
          <w:szCs w:val="28"/>
        </w:rPr>
        <w:t xml:space="preserve">ОСОБЛИВОСТЕЙ </w:t>
      </w:r>
      <w:r w:rsidRPr="00D27FAD">
        <w:rPr>
          <w:rFonts w:ascii="Times New Roman" w:hAnsi="Times New Roman" w:cs="Times New Roman"/>
          <w:b/>
          <w:sz w:val="28"/>
          <w:szCs w:val="28"/>
        </w:rPr>
        <w:t>ФРАЗОВОГО МОВЛЕННЯ У ДІТЕЙ СЕРЕДНЬОГО ДОШКІЛЬНОГО ВІКУ ІЗ ЗАГАЛЬНИМ НЕДОРОЗВИТКОМ МОВЛЕННЯ</w:t>
      </w:r>
    </w:p>
    <w:p w14:paraId="224314DC" w14:textId="77777777" w:rsidR="00250C65" w:rsidRPr="00D27FAD" w:rsidRDefault="00250C65" w:rsidP="00297D3A">
      <w:pPr>
        <w:spacing w:after="0" w:line="360" w:lineRule="auto"/>
        <w:ind w:firstLine="720"/>
        <w:jc w:val="both"/>
        <w:rPr>
          <w:rFonts w:ascii="Times New Roman" w:hAnsi="Times New Roman" w:cs="Times New Roman"/>
          <w:b/>
          <w:sz w:val="28"/>
          <w:szCs w:val="28"/>
        </w:rPr>
      </w:pPr>
    </w:p>
    <w:p w14:paraId="23B7D4F5" w14:textId="63C16EDB" w:rsidR="00FE24B4" w:rsidRPr="00F53153" w:rsidRDefault="00297D3A" w:rsidP="0021234F">
      <w:pPr>
        <w:pStyle w:val="a3"/>
        <w:numPr>
          <w:ilvl w:val="1"/>
          <w:numId w:val="6"/>
        </w:numPr>
        <w:spacing w:after="0" w:line="360" w:lineRule="auto"/>
        <w:ind w:left="0" w:firstLine="720"/>
        <w:jc w:val="both"/>
        <w:rPr>
          <w:rFonts w:ascii="Times New Roman" w:hAnsi="Times New Roman" w:cs="Times New Roman"/>
          <w:b/>
        </w:rPr>
      </w:pPr>
      <w:r w:rsidRPr="00D27FAD">
        <w:rPr>
          <w:rFonts w:ascii="Times New Roman" w:hAnsi="Times New Roman" w:cs="Times New Roman"/>
          <w:b/>
          <w:sz w:val="28"/>
          <w:szCs w:val="28"/>
          <w:shd w:val="clear" w:color="auto" w:fill="FFFFFF"/>
        </w:rPr>
        <w:t>Сутність, зміст та характеристика мов</w:t>
      </w:r>
      <w:r w:rsidR="00D47AEC">
        <w:rPr>
          <w:rFonts w:ascii="Times New Roman" w:hAnsi="Times New Roman" w:cs="Times New Roman"/>
          <w:b/>
          <w:sz w:val="28"/>
          <w:szCs w:val="28"/>
          <w:shd w:val="clear" w:color="auto" w:fill="FFFFFF"/>
        </w:rPr>
        <w:t>леннєвої діяльності</w:t>
      </w:r>
      <w:r w:rsidRPr="00D27FAD">
        <w:rPr>
          <w:rFonts w:ascii="Times New Roman" w:hAnsi="Times New Roman" w:cs="Times New Roman"/>
          <w:b/>
          <w:sz w:val="28"/>
          <w:szCs w:val="28"/>
          <w:shd w:val="clear" w:color="auto" w:fill="FFFFFF"/>
        </w:rPr>
        <w:t xml:space="preserve"> дітей середнього дошкільного віку із </w:t>
      </w:r>
      <w:r w:rsidR="00D47AEC">
        <w:rPr>
          <w:rFonts w:ascii="Times New Roman" w:hAnsi="Times New Roman" w:cs="Times New Roman"/>
          <w:b/>
          <w:sz w:val="28"/>
          <w:szCs w:val="28"/>
          <w:shd w:val="clear" w:color="auto" w:fill="FFFFFF"/>
        </w:rPr>
        <w:t>загальним недорозвитком мовлення</w:t>
      </w:r>
    </w:p>
    <w:p w14:paraId="5E717A8B" w14:textId="77777777" w:rsidR="004A198A" w:rsidRPr="00D27FAD" w:rsidRDefault="004A198A"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Мовлення – це діяльність мови, матеріал (продукт) мовленнєвої діяльності, під час якої застосовуються категорії, форми, норми, а також одиниці мови. Мовлення являє собою певну послідовність мовних знаків, які </w:t>
      </w:r>
      <w:r w:rsidR="002626B9" w:rsidRPr="00D27FAD">
        <w:rPr>
          <w:rFonts w:ascii="Times New Roman" w:hAnsi="Times New Roman" w:cs="Times New Roman"/>
          <w:sz w:val="28"/>
          <w:szCs w:val="28"/>
        </w:rPr>
        <w:t>використовуються відповідно до потреб тієї інформації, яка виражається.</w:t>
      </w:r>
    </w:p>
    <w:p w14:paraId="42770189" w14:textId="77777777" w:rsidR="002626B9" w:rsidRPr="00D27FAD" w:rsidRDefault="002626B9"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Мова – це система знаків соціально-психологічного явища, яке являється прийомом реалізації спілкування між людьми, а також мислення.</w:t>
      </w:r>
    </w:p>
    <w:p w14:paraId="6A82B2D8" w14:textId="77777777" w:rsidR="002626B9" w:rsidRPr="00D27FAD" w:rsidRDefault="002626B9"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Мовлення та мова являються </w:t>
      </w:r>
      <w:r w:rsidR="002609CB" w:rsidRPr="00D27FAD">
        <w:rPr>
          <w:rFonts w:ascii="Times New Roman" w:hAnsi="Times New Roman" w:cs="Times New Roman"/>
          <w:sz w:val="28"/>
          <w:szCs w:val="28"/>
        </w:rPr>
        <w:t>соціальними явищами. Мовлення слугує для суспільного згуртування людей та розвивається, щоб зад</w:t>
      </w:r>
      <w:r w:rsidR="00F821F1" w:rsidRPr="00D27FAD">
        <w:rPr>
          <w:rFonts w:ascii="Times New Roman" w:hAnsi="Times New Roman" w:cs="Times New Roman"/>
          <w:sz w:val="28"/>
          <w:szCs w:val="28"/>
        </w:rPr>
        <w:t>овольнити потреби у комунікації. Мовлення та мова мають досить складні діалектичні взаємини, тобто мовлення відбувається за правилами, прописані мовою. Мова перероджується та поліпшує мовлення. Формування свідомості виключається поза процесом мовлення</w:t>
      </w:r>
      <w:r w:rsidR="005118DB" w:rsidRPr="00D27FAD">
        <w:rPr>
          <w:rFonts w:ascii="Times New Roman" w:hAnsi="Times New Roman" w:cs="Times New Roman"/>
          <w:sz w:val="28"/>
          <w:szCs w:val="28"/>
        </w:rPr>
        <w:t xml:space="preserve"> </w:t>
      </w:r>
      <w:r w:rsidR="005118DB" w:rsidRPr="00D27FAD">
        <w:rPr>
          <w:rFonts w:ascii="Times New Roman" w:hAnsi="Times New Roman" w:cs="Times New Roman"/>
          <w:sz w:val="28"/>
          <w:szCs w:val="28"/>
          <w:lang w:val="ru-RU"/>
        </w:rPr>
        <w:t>[20</w:t>
      </w:r>
      <w:r w:rsidR="005118DB" w:rsidRPr="00D27FAD">
        <w:rPr>
          <w:rFonts w:ascii="Times New Roman" w:hAnsi="Times New Roman" w:cs="Times New Roman"/>
          <w:sz w:val="28"/>
          <w:szCs w:val="28"/>
        </w:rPr>
        <w:t>, с. 121</w:t>
      </w:r>
      <w:r w:rsidR="005118DB" w:rsidRPr="00D27FAD">
        <w:rPr>
          <w:rFonts w:ascii="Times New Roman" w:hAnsi="Times New Roman" w:cs="Times New Roman"/>
          <w:sz w:val="28"/>
          <w:szCs w:val="28"/>
          <w:lang w:val="ru-RU"/>
        </w:rPr>
        <w:t>]</w:t>
      </w:r>
      <w:r w:rsidR="00F821F1" w:rsidRPr="00D27FAD">
        <w:rPr>
          <w:rFonts w:ascii="Times New Roman" w:hAnsi="Times New Roman" w:cs="Times New Roman"/>
          <w:sz w:val="28"/>
          <w:szCs w:val="28"/>
        </w:rPr>
        <w:t xml:space="preserve">.  </w:t>
      </w:r>
    </w:p>
    <w:p w14:paraId="3313ECA6" w14:textId="77777777" w:rsidR="0015666E" w:rsidRPr="00D27FAD" w:rsidRDefault="00F821F1" w:rsidP="00C87383">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Нормою мовлення вважаються </w:t>
      </w:r>
      <w:r w:rsidR="002D13D2" w:rsidRPr="00D27FAD">
        <w:rPr>
          <w:rFonts w:ascii="Times New Roman" w:hAnsi="Times New Roman" w:cs="Times New Roman"/>
          <w:sz w:val="28"/>
          <w:szCs w:val="28"/>
        </w:rPr>
        <w:t xml:space="preserve">всі звичні варіанти застосування мови під час мовленнєвої діяльності, яка </w:t>
      </w:r>
      <w:r w:rsidR="00AE47D5" w:rsidRPr="00D27FAD">
        <w:rPr>
          <w:rFonts w:ascii="Times New Roman" w:hAnsi="Times New Roman" w:cs="Times New Roman"/>
          <w:sz w:val="28"/>
          <w:szCs w:val="28"/>
        </w:rPr>
        <w:t>відповідає психофізіологічним процесам мовленнєвої діяльності.</w:t>
      </w:r>
      <w:r w:rsidR="00C87383" w:rsidRPr="00D27FAD">
        <w:rPr>
          <w:rFonts w:ascii="Times New Roman" w:hAnsi="Times New Roman" w:cs="Times New Roman"/>
          <w:sz w:val="28"/>
          <w:szCs w:val="28"/>
        </w:rPr>
        <w:t xml:space="preserve"> </w:t>
      </w:r>
      <w:r w:rsidR="0015666E" w:rsidRPr="00D27FAD">
        <w:rPr>
          <w:rFonts w:ascii="Times New Roman" w:hAnsi="Times New Roman" w:cs="Times New Roman"/>
          <w:sz w:val="28"/>
          <w:szCs w:val="28"/>
        </w:rPr>
        <w:t>Спираючись на вчення Л. О. К</w:t>
      </w:r>
      <w:r w:rsidR="006D4F3E" w:rsidRPr="00D27FAD">
        <w:rPr>
          <w:rFonts w:ascii="Times New Roman" w:hAnsi="Times New Roman" w:cs="Times New Roman"/>
          <w:sz w:val="28"/>
          <w:szCs w:val="28"/>
        </w:rPr>
        <w:t>алмикової, навички мовлення являються під</w:t>
      </w:r>
      <w:r w:rsidR="006D4F3E" w:rsidRPr="00D27FAD">
        <w:rPr>
          <w:rFonts w:ascii="Times New Roman" w:hAnsi="Times New Roman" w:cs="Times New Roman"/>
          <w:color w:val="4D5156"/>
          <w:sz w:val="28"/>
          <w:szCs w:val="28"/>
          <w:shd w:val="clear" w:color="auto" w:fill="FFFFFF"/>
        </w:rPr>
        <w:t>ґ</w:t>
      </w:r>
      <w:r w:rsidR="006D4F3E" w:rsidRPr="00D27FAD">
        <w:rPr>
          <w:rFonts w:ascii="Times New Roman" w:hAnsi="Times New Roman" w:cs="Times New Roman"/>
          <w:sz w:val="28"/>
          <w:szCs w:val="28"/>
        </w:rPr>
        <w:t xml:space="preserve">рунтям для утворення умінь мовлення, розпочинаючи з п’ятирічного віку, що в майбутньому допоможе розвитку цих умінь при вступі до початкової школи, а також покращення, підвищення рівня під час навчання в середніх та старших класах </w:t>
      </w:r>
      <w:r w:rsidR="0015666E" w:rsidRPr="00D27FAD">
        <w:rPr>
          <w:rFonts w:ascii="Times New Roman" w:hAnsi="Times New Roman" w:cs="Times New Roman"/>
          <w:sz w:val="28"/>
          <w:szCs w:val="28"/>
        </w:rPr>
        <w:t>[</w:t>
      </w:r>
      <w:r w:rsidR="006D4F3E" w:rsidRPr="00D27FAD">
        <w:rPr>
          <w:rFonts w:ascii="Times New Roman" w:hAnsi="Times New Roman" w:cs="Times New Roman"/>
          <w:sz w:val="28"/>
          <w:szCs w:val="28"/>
        </w:rPr>
        <w:t>27, с. 64-65</w:t>
      </w:r>
      <w:r w:rsidR="0015666E" w:rsidRPr="00D27FAD">
        <w:rPr>
          <w:rFonts w:ascii="Times New Roman" w:hAnsi="Times New Roman" w:cs="Times New Roman"/>
          <w:sz w:val="28"/>
          <w:szCs w:val="28"/>
        </w:rPr>
        <w:t xml:space="preserve">]. </w:t>
      </w:r>
    </w:p>
    <w:p w14:paraId="1E6A7087" w14:textId="77777777" w:rsidR="0015666E" w:rsidRPr="00D27FAD" w:rsidRDefault="0056048D" w:rsidP="00C74A69">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Мовленнєві вміння являються певними діями мовлення, що мають реалізовуватися, спираючись на мовні знання, мовну діяльність, усвідомлена, довільна видозміна мовного матеріалу під час процесу обрання та </w:t>
      </w:r>
      <w:r w:rsidRPr="00D27FAD">
        <w:rPr>
          <w:rFonts w:ascii="Times New Roman" w:hAnsi="Times New Roman" w:cs="Times New Roman"/>
          <w:sz w:val="28"/>
          <w:szCs w:val="28"/>
        </w:rPr>
        <w:lastRenderedPageBreak/>
        <w:t xml:space="preserve">пов’язування мовленнєвих навичок у відповідності до певної ситуації, цілі, спілкування, а також того, з ким ведеться процес комунікації. Згідно цього, мовленнєві вміння також доцільно називати мовленнєво-комунікативними вміннями, що носять творчий характер і вимагають оперативно </w:t>
      </w:r>
      <w:r w:rsidR="00C74A69" w:rsidRPr="00D27FAD">
        <w:rPr>
          <w:rFonts w:ascii="Times New Roman" w:hAnsi="Times New Roman" w:cs="Times New Roman"/>
          <w:sz w:val="28"/>
          <w:szCs w:val="28"/>
        </w:rPr>
        <w:t>оцінити обставини, в яких знаходиться дитина, планувати мовленнєве висловлювання, а також підшукувати потрібні, доцільні засоби мовлення, використовуючи власні мовленнєві навички</w:t>
      </w:r>
      <w:r w:rsidR="0015666E" w:rsidRPr="00D27FAD">
        <w:rPr>
          <w:rFonts w:ascii="Times New Roman" w:hAnsi="Times New Roman" w:cs="Times New Roman"/>
          <w:sz w:val="28"/>
          <w:szCs w:val="28"/>
        </w:rPr>
        <w:t xml:space="preserve"> [27, с. 65-66].</w:t>
      </w:r>
    </w:p>
    <w:p w14:paraId="746BA4CF" w14:textId="77777777" w:rsidR="00AE47D5" w:rsidRPr="00D27FAD" w:rsidRDefault="00AE47D5"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Мовленнєві відхилення характеризуються, як порушення </w:t>
      </w:r>
      <w:r w:rsidR="00BC7ED8" w:rsidRPr="00D27FAD">
        <w:rPr>
          <w:rFonts w:ascii="Times New Roman" w:hAnsi="Times New Roman" w:cs="Times New Roman"/>
          <w:sz w:val="28"/>
          <w:szCs w:val="28"/>
        </w:rPr>
        <w:t>мовлення людини, яке свідчить про розлад звичайної нормальної роботи психофізіологічних процесів мовлення. Порушення мовлення мають певні властивості:</w:t>
      </w:r>
    </w:p>
    <w:p w14:paraId="609E9B20" w14:textId="77777777" w:rsidR="00BC7ED8" w:rsidRPr="00D27FAD" w:rsidRDefault="00BC7ED8" w:rsidP="00D27FAD">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D27FAD">
        <w:rPr>
          <w:rFonts w:ascii="Times New Roman" w:hAnsi="Times New Roman" w:cs="Times New Roman"/>
          <w:sz w:val="28"/>
          <w:szCs w:val="28"/>
        </w:rPr>
        <w:t>не збігаються з віком людини;</w:t>
      </w:r>
    </w:p>
    <w:p w14:paraId="3FB1F344" w14:textId="77777777" w:rsidR="00BC7ED8" w:rsidRPr="00D27FAD" w:rsidRDefault="00BC7ED8" w:rsidP="00D27FAD">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D27FAD">
        <w:rPr>
          <w:rFonts w:ascii="Times New Roman" w:hAnsi="Times New Roman" w:cs="Times New Roman"/>
          <w:sz w:val="28"/>
          <w:szCs w:val="28"/>
        </w:rPr>
        <w:t>не відносяться до діалектизмів, не являються елементами неосвіченості та прояви незнання мови;</w:t>
      </w:r>
    </w:p>
    <w:p w14:paraId="28CE4CF9" w14:textId="77777777" w:rsidR="00553AF0" w:rsidRPr="00D27FAD" w:rsidRDefault="00553AF0" w:rsidP="00D27FAD">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D27FAD">
        <w:rPr>
          <w:rFonts w:ascii="Times New Roman" w:hAnsi="Times New Roman" w:cs="Times New Roman"/>
          <w:sz w:val="28"/>
          <w:szCs w:val="28"/>
        </w:rPr>
        <w:t>поєднані з неправильністю роботи психофізіологічних функцій мовлення;</w:t>
      </w:r>
    </w:p>
    <w:p w14:paraId="0D6BBB0F" w14:textId="77777777" w:rsidR="00AB1F63" w:rsidRPr="00D27FAD" w:rsidRDefault="00553AF0" w:rsidP="00D27FAD">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D27FAD">
        <w:rPr>
          <w:rFonts w:ascii="Times New Roman" w:hAnsi="Times New Roman" w:cs="Times New Roman"/>
          <w:sz w:val="28"/>
          <w:szCs w:val="28"/>
        </w:rPr>
        <w:t xml:space="preserve">реалізація </w:t>
      </w:r>
      <w:r w:rsidR="00AB1F63" w:rsidRPr="00D27FAD">
        <w:rPr>
          <w:rFonts w:ascii="Times New Roman" w:hAnsi="Times New Roman" w:cs="Times New Roman"/>
          <w:sz w:val="28"/>
          <w:szCs w:val="28"/>
        </w:rPr>
        <w:t>заперечного впливу на майбутню психічну освіченість дитини;</w:t>
      </w:r>
    </w:p>
    <w:p w14:paraId="78F3F6AD" w14:textId="77777777" w:rsidR="00AB1F63" w:rsidRPr="00D27FAD" w:rsidRDefault="00AB1F63" w:rsidP="00D27FAD">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D27FAD">
        <w:rPr>
          <w:rFonts w:ascii="Times New Roman" w:hAnsi="Times New Roman" w:cs="Times New Roman"/>
          <w:sz w:val="28"/>
          <w:szCs w:val="28"/>
        </w:rPr>
        <w:t xml:space="preserve">володіють </w:t>
      </w:r>
      <w:r w:rsidR="00780F63" w:rsidRPr="00D27FAD">
        <w:rPr>
          <w:rFonts w:ascii="Times New Roman" w:hAnsi="Times New Roman" w:cs="Times New Roman"/>
          <w:sz w:val="28"/>
          <w:szCs w:val="28"/>
        </w:rPr>
        <w:t>міцністю і не зникають самі по собі самостійно;</w:t>
      </w:r>
    </w:p>
    <w:p w14:paraId="424B4EF2" w14:textId="77777777" w:rsidR="00780F63" w:rsidRPr="00D27FAD" w:rsidRDefault="00780F63" w:rsidP="00D27FAD">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D27FAD">
        <w:rPr>
          <w:rFonts w:ascii="Times New Roman" w:hAnsi="Times New Roman" w:cs="Times New Roman"/>
          <w:sz w:val="28"/>
          <w:szCs w:val="28"/>
        </w:rPr>
        <w:t>потребують втручання логопеда, в підпорядкування їх характеру.</w:t>
      </w:r>
    </w:p>
    <w:p w14:paraId="5E207CBE" w14:textId="77777777" w:rsidR="00BC7ED8" w:rsidRPr="00D27FAD" w:rsidRDefault="004051F6"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Особливості п</w:t>
      </w:r>
      <w:r w:rsidR="00740109" w:rsidRPr="00D27FAD">
        <w:rPr>
          <w:rFonts w:ascii="Times New Roman" w:hAnsi="Times New Roman" w:cs="Times New Roman"/>
          <w:sz w:val="28"/>
          <w:szCs w:val="28"/>
        </w:rPr>
        <w:t xml:space="preserve">орушення мовлення супроводжується відхиленням </w:t>
      </w:r>
      <w:r w:rsidR="0074228C" w:rsidRPr="00D27FAD">
        <w:rPr>
          <w:rFonts w:ascii="Times New Roman" w:hAnsi="Times New Roman" w:cs="Times New Roman"/>
          <w:sz w:val="28"/>
          <w:szCs w:val="28"/>
        </w:rPr>
        <w:t>під час виконання процесу</w:t>
      </w:r>
      <w:r w:rsidR="00740109" w:rsidRPr="00D27FAD">
        <w:rPr>
          <w:rFonts w:ascii="Times New Roman" w:hAnsi="Times New Roman" w:cs="Times New Roman"/>
          <w:sz w:val="28"/>
          <w:szCs w:val="28"/>
        </w:rPr>
        <w:t xml:space="preserve"> д</w:t>
      </w:r>
      <w:r w:rsidR="00D209A6" w:rsidRPr="00D27FAD">
        <w:rPr>
          <w:rFonts w:ascii="Times New Roman" w:hAnsi="Times New Roman" w:cs="Times New Roman"/>
          <w:sz w:val="28"/>
          <w:szCs w:val="28"/>
        </w:rPr>
        <w:t>іяльності</w:t>
      </w:r>
      <w:r w:rsidR="0074228C" w:rsidRPr="00D27FAD">
        <w:rPr>
          <w:rFonts w:ascii="Times New Roman" w:hAnsi="Times New Roman" w:cs="Times New Roman"/>
          <w:sz w:val="28"/>
          <w:szCs w:val="28"/>
        </w:rPr>
        <w:t xml:space="preserve"> мовлення</w:t>
      </w:r>
      <w:r w:rsidR="00D209A6" w:rsidRPr="00D27FAD">
        <w:rPr>
          <w:rFonts w:ascii="Times New Roman" w:hAnsi="Times New Roman" w:cs="Times New Roman"/>
          <w:sz w:val="28"/>
          <w:szCs w:val="28"/>
        </w:rPr>
        <w:t>. Будова мовленнєвого порушення</w:t>
      </w:r>
      <w:r w:rsidRPr="00D27FAD">
        <w:rPr>
          <w:rFonts w:ascii="Times New Roman" w:hAnsi="Times New Roman" w:cs="Times New Roman"/>
          <w:sz w:val="28"/>
          <w:szCs w:val="28"/>
        </w:rPr>
        <w:t>, розумію</w:t>
      </w:r>
      <w:r w:rsidR="00740109" w:rsidRPr="00D27FAD">
        <w:rPr>
          <w:rFonts w:ascii="Times New Roman" w:hAnsi="Times New Roman" w:cs="Times New Roman"/>
          <w:sz w:val="28"/>
          <w:szCs w:val="28"/>
        </w:rPr>
        <w:t>ться, як численні мовленнє</w:t>
      </w:r>
      <w:r w:rsidR="00E63278" w:rsidRPr="00D27FAD">
        <w:rPr>
          <w:rFonts w:ascii="Times New Roman" w:hAnsi="Times New Roman" w:cs="Times New Roman"/>
          <w:sz w:val="28"/>
          <w:szCs w:val="28"/>
        </w:rPr>
        <w:t>ві та немовленнєві особливості порушень</w:t>
      </w:r>
      <w:r w:rsidR="00740109" w:rsidRPr="00D27FAD">
        <w:rPr>
          <w:rFonts w:ascii="Times New Roman" w:hAnsi="Times New Roman" w:cs="Times New Roman"/>
          <w:sz w:val="28"/>
          <w:szCs w:val="28"/>
        </w:rPr>
        <w:t xml:space="preserve"> </w:t>
      </w:r>
      <w:r w:rsidR="00905F03" w:rsidRPr="00D27FAD">
        <w:rPr>
          <w:rFonts w:ascii="Times New Roman" w:hAnsi="Times New Roman" w:cs="Times New Roman"/>
          <w:sz w:val="28"/>
          <w:szCs w:val="28"/>
        </w:rPr>
        <w:t xml:space="preserve">та їх взаємовідношення. Мовленнєве порушення в своїй побудові має основні та другорядні дефекти, які є результатом основних та мають з ним причинно-наслідковий зв'язок. Конструкція мовленнєвого порушення відображається у </w:t>
      </w:r>
      <w:r w:rsidR="003727F0" w:rsidRPr="00D27FAD">
        <w:rPr>
          <w:rFonts w:ascii="Times New Roman" w:hAnsi="Times New Roman" w:cs="Times New Roman"/>
          <w:sz w:val="28"/>
          <w:szCs w:val="28"/>
        </w:rPr>
        <w:t>деякому асоціюванні та співвідношенні основних та другорядних ознак, що переважно характеризує своєрідністю впливу логопеда</w:t>
      </w:r>
      <w:r w:rsidR="00695E3A" w:rsidRPr="00D27FAD">
        <w:rPr>
          <w:rFonts w:ascii="Times New Roman" w:hAnsi="Times New Roman" w:cs="Times New Roman"/>
          <w:sz w:val="28"/>
          <w:szCs w:val="28"/>
        </w:rPr>
        <w:t xml:space="preserve"> [27, с. 87-88]</w:t>
      </w:r>
      <w:r w:rsidR="003727F0" w:rsidRPr="00D27FAD">
        <w:rPr>
          <w:rFonts w:ascii="Times New Roman" w:hAnsi="Times New Roman" w:cs="Times New Roman"/>
          <w:sz w:val="28"/>
          <w:szCs w:val="28"/>
        </w:rPr>
        <w:t xml:space="preserve">. </w:t>
      </w:r>
    </w:p>
    <w:p w14:paraId="1F5E7545" w14:textId="477DC5DE" w:rsidR="00DA65B4" w:rsidRPr="00D27FAD" w:rsidRDefault="00D209A6"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lastRenderedPageBreak/>
        <w:t>Порушення</w:t>
      </w:r>
      <w:r w:rsidR="000B2EF9" w:rsidRPr="00D27FAD">
        <w:rPr>
          <w:rFonts w:ascii="Times New Roman" w:hAnsi="Times New Roman" w:cs="Times New Roman"/>
          <w:sz w:val="28"/>
          <w:szCs w:val="28"/>
        </w:rPr>
        <w:t xml:space="preserve"> розвитку мовлення проявляю</w:t>
      </w:r>
      <w:r w:rsidR="00DA65B4" w:rsidRPr="00D27FAD">
        <w:rPr>
          <w:rFonts w:ascii="Times New Roman" w:hAnsi="Times New Roman" w:cs="Times New Roman"/>
          <w:sz w:val="28"/>
          <w:szCs w:val="28"/>
        </w:rPr>
        <w:t>ться у дітей не тільки з деякими психофізичними порушеннями, але й у дітей з нормальним психофізичним рівнем</w:t>
      </w:r>
      <w:r w:rsidR="000B2EF9" w:rsidRPr="00D27FAD">
        <w:rPr>
          <w:rFonts w:ascii="Times New Roman" w:hAnsi="Times New Roman" w:cs="Times New Roman"/>
          <w:sz w:val="28"/>
          <w:szCs w:val="28"/>
        </w:rPr>
        <w:t xml:space="preserve"> розвитку</w:t>
      </w:r>
      <w:r w:rsidR="00DA65B4" w:rsidRPr="00D27FAD">
        <w:rPr>
          <w:rFonts w:ascii="Times New Roman" w:hAnsi="Times New Roman" w:cs="Times New Roman"/>
          <w:sz w:val="28"/>
          <w:szCs w:val="28"/>
        </w:rPr>
        <w:t>.</w:t>
      </w:r>
      <w:r w:rsidR="000B2EF9" w:rsidRPr="00D27FAD">
        <w:rPr>
          <w:rFonts w:ascii="Times New Roman" w:hAnsi="Times New Roman" w:cs="Times New Roman"/>
          <w:sz w:val="28"/>
          <w:szCs w:val="28"/>
        </w:rPr>
        <w:t xml:space="preserve"> Несприятливо позначаються на розвиток мовлення порок кіркових, моторних та гностичних зон, слухової, зорової</w:t>
      </w:r>
      <w:r w:rsidR="006F7246" w:rsidRPr="00D27FAD">
        <w:rPr>
          <w:rFonts w:ascii="Times New Roman" w:hAnsi="Times New Roman" w:cs="Times New Roman"/>
          <w:sz w:val="28"/>
          <w:szCs w:val="28"/>
        </w:rPr>
        <w:t xml:space="preserve"> функції, інтелектуальні відхилення, а також негативно впливають на розвиток мовлення неправильне виховання дітей та бентежні умови життя. Відбуваються </w:t>
      </w:r>
      <w:r w:rsidR="00E63278" w:rsidRPr="00D27FAD">
        <w:rPr>
          <w:rFonts w:ascii="Times New Roman" w:hAnsi="Times New Roman" w:cs="Times New Roman"/>
          <w:sz w:val="28"/>
          <w:szCs w:val="28"/>
        </w:rPr>
        <w:t>порушення</w:t>
      </w:r>
      <w:r w:rsidR="006F7246" w:rsidRPr="00D27FAD">
        <w:rPr>
          <w:rFonts w:ascii="Times New Roman" w:hAnsi="Times New Roman" w:cs="Times New Roman"/>
          <w:sz w:val="28"/>
          <w:szCs w:val="28"/>
        </w:rPr>
        <w:t xml:space="preserve"> </w:t>
      </w:r>
      <w:r w:rsidR="007C68A4" w:rsidRPr="00D27FAD">
        <w:rPr>
          <w:rFonts w:ascii="Times New Roman" w:hAnsi="Times New Roman" w:cs="Times New Roman"/>
          <w:sz w:val="28"/>
          <w:szCs w:val="28"/>
        </w:rPr>
        <w:t>деяких складників мовленнєвої діяльності, тобто, вимовляння звуків, граматична та лексична будова, фонематичні процеси</w:t>
      </w:r>
      <w:r w:rsidR="004031E8" w:rsidRPr="00D27FAD">
        <w:rPr>
          <w:rFonts w:ascii="Times New Roman" w:hAnsi="Times New Roman" w:cs="Times New Roman"/>
          <w:sz w:val="28"/>
          <w:szCs w:val="28"/>
        </w:rPr>
        <w:t xml:space="preserve"> [15, с. 8-9]</w:t>
      </w:r>
      <w:r w:rsidR="007C68A4" w:rsidRPr="00D27FAD">
        <w:rPr>
          <w:rFonts w:ascii="Times New Roman" w:hAnsi="Times New Roman" w:cs="Times New Roman"/>
          <w:sz w:val="28"/>
          <w:szCs w:val="28"/>
        </w:rPr>
        <w:t>.</w:t>
      </w:r>
    </w:p>
    <w:p w14:paraId="05C58F4B" w14:textId="77777777" w:rsidR="007C68A4" w:rsidRPr="00D27FAD" w:rsidRDefault="00E63278"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Основне порушення</w:t>
      </w:r>
      <w:r w:rsidR="007C68A4" w:rsidRPr="00D27FAD">
        <w:rPr>
          <w:rFonts w:ascii="Times New Roman" w:hAnsi="Times New Roman" w:cs="Times New Roman"/>
          <w:sz w:val="28"/>
          <w:szCs w:val="28"/>
        </w:rPr>
        <w:t xml:space="preserve"> мовлення дітей із загальним недорозвитком мовлення зупиняє розвиток можливо збереженого інтелектуального потенціалу. Інтелектуальний розвиток підходить до норми при ліквідації мовленнєвих труднощів при </w:t>
      </w:r>
      <w:r w:rsidR="000A3FD4" w:rsidRPr="00D27FAD">
        <w:rPr>
          <w:rFonts w:ascii="Times New Roman" w:hAnsi="Times New Roman" w:cs="Times New Roman"/>
          <w:sz w:val="28"/>
          <w:szCs w:val="28"/>
        </w:rPr>
        <w:t>формуванні словесного мовлення</w:t>
      </w:r>
      <w:r w:rsidR="006715DE" w:rsidRPr="00D27FAD">
        <w:rPr>
          <w:rFonts w:ascii="Times New Roman" w:hAnsi="Times New Roman" w:cs="Times New Roman"/>
          <w:sz w:val="28"/>
          <w:szCs w:val="28"/>
        </w:rPr>
        <w:t xml:space="preserve"> [12, с. 34]</w:t>
      </w:r>
      <w:r w:rsidR="000A3FD4" w:rsidRPr="00D27FAD">
        <w:rPr>
          <w:rFonts w:ascii="Times New Roman" w:hAnsi="Times New Roman" w:cs="Times New Roman"/>
          <w:sz w:val="28"/>
          <w:szCs w:val="28"/>
        </w:rPr>
        <w:t>.</w:t>
      </w:r>
      <w:r w:rsidR="007C68A4" w:rsidRPr="00D27FAD">
        <w:rPr>
          <w:rFonts w:ascii="Times New Roman" w:hAnsi="Times New Roman" w:cs="Times New Roman"/>
          <w:sz w:val="28"/>
          <w:szCs w:val="28"/>
        </w:rPr>
        <w:t xml:space="preserve"> </w:t>
      </w:r>
    </w:p>
    <w:p w14:paraId="0716DEB5" w14:textId="77777777" w:rsidR="00127925" w:rsidRPr="00D27FAD" w:rsidRDefault="000A3FD4" w:rsidP="00C87383">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Порушення мовлення вчені аналізують за кількома аспектами-класифікаціями:</w:t>
      </w:r>
      <w:r w:rsidR="00D33537" w:rsidRPr="00D27FAD">
        <w:rPr>
          <w:rFonts w:ascii="Times New Roman" w:hAnsi="Times New Roman" w:cs="Times New Roman"/>
          <w:sz w:val="28"/>
          <w:szCs w:val="28"/>
        </w:rPr>
        <w:t xml:space="preserve"> </w:t>
      </w:r>
      <w:r w:rsidRPr="00D27FAD">
        <w:rPr>
          <w:rFonts w:ascii="Times New Roman" w:hAnsi="Times New Roman" w:cs="Times New Roman"/>
          <w:sz w:val="28"/>
          <w:szCs w:val="28"/>
        </w:rPr>
        <w:t>клініко-педагогічна</w:t>
      </w:r>
      <w:r w:rsidR="00D33537" w:rsidRPr="00D27FAD">
        <w:rPr>
          <w:rFonts w:ascii="Times New Roman" w:hAnsi="Times New Roman" w:cs="Times New Roman"/>
          <w:sz w:val="28"/>
          <w:szCs w:val="28"/>
        </w:rPr>
        <w:t xml:space="preserve"> та </w:t>
      </w:r>
      <w:r w:rsidRPr="00D27FAD">
        <w:rPr>
          <w:rFonts w:ascii="Times New Roman" w:hAnsi="Times New Roman" w:cs="Times New Roman"/>
          <w:sz w:val="28"/>
          <w:szCs w:val="28"/>
        </w:rPr>
        <w:t xml:space="preserve">психолого-педагогічна </w:t>
      </w:r>
      <w:r w:rsidR="00297033" w:rsidRPr="00D27FAD">
        <w:rPr>
          <w:rFonts w:ascii="Times New Roman" w:hAnsi="Times New Roman" w:cs="Times New Roman"/>
          <w:sz w:val="28"/>
          <w:szCs w:val="28"/>
        </w:rPr>
        <w:t>– порушення засобів мовлення, а також порушення їх застосування у спілкуванні.</w:t>
      </w:r>
      <w:r w:rsidR="00C87383" w:rsidRPr="00D27FAD">
        <w:rPr>
          <w:rFonts w:ascii="Times New Roman" w:hAnsi="Times New Roman" w:cs="Times New Roman"/>
          <w:sz w:val="28"/>
          <w:szCs w:val="28"/>
        </w:rPr>
        <w:t xml:space="preserve"> </w:t>
      </w:r>
      <w:r w:rsidR="00197CF2" w:rsidRPr="00D27FAD">
        <w:rPr>
          <w:rFonts w:ascii="Times New Roman" w:hAnsi="Times New Roman" w:cs="Times New Roman"/>
          <w:sz w:val="28"/>
          <w:szCs w:val="28"/>
        </w:rPr>
        <w:t>П</w:t>
      </w:r>
      <w:r w:rsidR="00297033" w:rsidRPr="00D27FAD">
        <w:rPr>
          <w:rFonts w:ascii="Times New Roman" w:hAnsi="Times New Roman" w:cs="Times New Roman"/>
          <w:sz w:val="28"/>
          <w:szCs w:val="28"/>
        </w:rPr>
        <w:t xml:space="preserve">орушення способів спілкування </w:t>
      </w:r>
      <w:r w:rsidR="0021017C" w:rsidRPr="00D27FAD">
        <w:rPr>
          <w:rFonts w:ascii="Times New Roman" w:hAnsi="Times New Roman" w:cs="Times New Roman"/>
          <w:sz w:val="28"/>
          <w:szCs w:val="28"/>
        </w:rPr>
        <w:t xml:space="preserve">характеризуються фонематичним недорозвитком, фонетико-фонематичним недорозвитком та загальним недорозвитком мовлення. ЗНМ супроводжуються </w:t>
      </w:r>
      <w:r w:rsidR="002C1819" w:rsidRPr="00D27FAD">
        <w:rPr>
          <w:rFonts w:ascii="Times New Roman" w:hAnsi="Times New Roman" w:cs="Times New Roman"/>
          <w:sz w:val="28"/>
          <w:szCs w:val="28"/>
        </w:rPr>
        <w:t>відхиленням всіх складників мовлення, тобто фонематичних процесів, зв’язного</w:t>
      </w:r>
      <w:r w:rsidR="00127925" w:rsidRPr="00D27FAD">
        <w:rPr>
          <w:rFonts w:ascii="Times New Roman" w:hAnsi="Times New Roman" w:cs="Times New Roman"/>
          <w:sz w:val="28"/>
          <w:szCs w:val="28"/>
        </w:rPr>
        <w:t xml:space="preserve"> мовлення, граматичної побудови, звуко</w:t>
      </w:r>
      <w:r w:rsidR="00CD523B" w:rsidRPr="00D27FAD">
        <w:rPr>
          <w:rFonts w:ascii="Times New Roman" w:hAnsi="Times New Roman" w:cs="Times New Roman"/>
          <w:sz w:val="28"/>
          <w:szCs w:val="28"/>
        </w:rPr>
        <w:t>-</w:t>
      </w:r>
      <w:r w:rsidR="00127925" w:rsidRPr="00D27FAD">
        <w:rPr>
          <w:rFonts w:ascii="Times New Roman" w:hAnsi="Times New Roman" w:cs="Times New Roman"/>
          <w:sz w:val="28"/>
          <w:szCs w:val="28"/>
        </w:rPr>
        <w:t>вимови, а також словникового запасу.</w:t>
      </w:r>
      <w:r w:rsidR="002C1819" w:rsidRPr="00D27FAD">
        <w:rPr>
          <w:rFonts w:ascii="Times New Roman" w:hAnsi="Times New Roman" w:cs="Times New Roman"/>
          <w:sz w:val="28"/>
          <w:szCs w:val="28"/>
        </w:rPr>
        <w:t xml:space="preserve"> </w:t>
      </w:r>
    </w:p>
    <w:p w14:paraId="136A6A8C" w14:textId="77777777" w:rsidR="0079192E" w:rsidRPr="00D27FAD" w:rsidRDefault="00DF3B6F"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ЗНМ супроводжується різними численними мовленнєвими розладами, при яких у дітей </w:t>
      </w:r>
      <w:r w:rsidR="0079192E" w:rsidRPr="00D27FAD">
        <w:rPr>
          <w:rFonts w:ascii="Times New Roman" w:hAnsi="Times New Roman" w:cs="Times New Roman"/>
          <w:sz w:val="28"/>
          <w:szCs w:val="28"/>
        </w:rPr>
        <w:t>порушено утворення всіх складників системи мовлення, які зараховуються до її смислової та звукової сторони, за умови, якщо дитини має нормальний слух та інтелект</w:t>
      </w:r>
      <w:r w:rsidR="00E4163F" w:rsidRPr="00D27FAD">
        <w:rPr>
          <w:rFonts w:ascii="Times New Roman" w:hAnsi="Times New Roman" w:cs="Times New Roman"/>
          <w:sz w:val="28"/>
          <w:szCs w:val="28"/>
        </w:rPr>
        <w:t xml:space="preserve"> </w:t>
      </w:r>
      <w:r w:rsidR="00E4163F" w:rsidRPr="00D27FAD">
        <w:rPr>
          <w:rFonts w:ascii="Times New Roman" w:hAnsi="Times New Roman" w:cs="Times New Roman"/>
          <w:sz w:val="28"/>
          <w:szCs w:val="28"/>
          <w:lang w:val="ru-RU"/>
        </w:rPr>
        <w:t>[1, с. 49]</w:t>
      </w:r>
      <w:r w:rsidR="0079192E"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p>
    <w:p w14:paraId="74863773" w14:textId="77777777" w:rsidR="007505E8" w:rsidRPr="00D27FAD" w:rsidRDefault="0079192E"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Загальний недорозвиток мовлення має головні ознаки, серед яких виділяють більш </w:t>
      </w:r>
      <w:r w:rsidR="00562C6D" w:rsidRPr="00D27FAD">
        <w:rPr>
          <w:rFonts w:ascii="Times New Roman" w:hAnsi="Times New Roman" w:cs="Times New Roman"/>
          <w:sz w:val="28"/>
          <w:szCs w:val="28"/>
        </w:rPr>
        <w:t>запізні</w:t>
      </w:r>
      <w:r w:rsidRPr="00D27FAD">
        <w:rPr>
          <w:rFonts w:ascii="Times New Roman" w:hAnsi="Times New Roman" w:cs="Times New Roman"/>
          <w:sz w:val="28"/>
          <w:szCs w:val="28"/>
        </w:rPr>
        <w:t xml:space="preserve">й </w:t>
      </w:r>
      <w:r w:rsidR="00562C6D" w:rsidRPr="00D27FAD">
        <w:rPr>
          <w:rFonts w:ascii="Times New Roman" w:hAnsi="Times New Roman" w:cs="Times New Roman"/>
          <w:sz w:val="28"/>
          <w:szCs w:val="28"/>
        </w:rPr>
        <w:t xml:space="preserve">початок мовлення, супроводжується тим, що найперші слова з’являються в 4-5 років. З такою затримкою мовлення доволі неграматичне, словосполучення та речення фонетично не оформлені, подекуди незрозумілі, відбувається мізерна мовленнєва активність. Іноді при </w:t>
      </w:r>
      <w:r w:rsidR="00562C6D" w:rsidRPr="00D27FAD">
        <w:rPr>
          <w:rFonts w:ascii="Times New Roman" w:hAnsi="Times New Roman" w:cs="Times New Roman"/>
          <w:sz w:val="28"/>
          <w:szCs w:val="28"/>
        </w:rPr>
        <w:lastRenderedPageBreak/>
        <w:t xml:space="preserve">досить непоганому усвідомленні мовлення, коли до дитини хтось звертається, вона </w:t>
      </w:r>
      <w:r w:rsidR="0092594C" w:rsidRPr="00D27FAD">
        <w:rPr>
          <w:rFonts w:ascii="Times New Roman" w:hAnsi="Times New Roman" w:cs="Times New Roman"/>
          <w:sz w:val="28"/>
          <w:szCs w:val="28"/>
        </w:rPr>
        <w:t>відкидає експресивне мовлення, тобто не використовує яскраве висловлювання своїх почуттів та думок</w:t>
      </w:r>
      <w:r w:rsidR="0046362D" w:rsidRPr="00D27FAD">
        <w:rPr>
          <w:rFonts w:ascii="Times New Roman" w:hAnsi="Times New Roman" w:cs="Times New Roman"/>
          <w:sz w:val="28"/>
          <w:szCs w:val="28"/>
        </w:rPr>
        <w:t xml:space="preserve"> </w:t>
      </w:r>
      <w:r w:rsidR="009B2D33" w:rsidRPr="00D27FAD">
        <w:rPr>
          <w:rFonts w:ascii="Times New Roman" w:hAnsi="Times New Roman" w:cs="Times New Roman"/>
          <w:sz w:val="28"/>
          <w:szCs w:val="28"/>
          <w:lang w:val="ru-RU"/>
        </w:rPr>
        <w:t>[51</w:t>
      </w:r>
      <w:r w:rsidR="0046362D" w:rsidRPr="00D27FAD">
        <w:rPr>
          <w:rFonts w:ascii="Times New Roman" w:hAnsi="Times New Roman" w:cs="Times New Roman"/>
          <w:sz w:val="28"/>
          <w:szCs w:val="28"/>
          <w:lang w:val="ru-RU"/>
        </w:rPr>
        <w:t>, с. 24-25]</w:t>
      </w:r>
      <w:r w:rsidR="0092594C" w:rsidRPr="00D27FAD">
        <w:rPr>
          <w:rFonts w:ascii="Times New Roman" w:hAnsi="Times New Roman" w:cs="Times New Roman"/>
          <w:sz w:val="28"/>
          <w:szCs w:val="28"/>
        </w:rPr>
        <w:t>.</w:t>
      </w:r>
      <w:r w:rsidR="00562C6D" w:rsidRPr="00D27FAD">
        <w:rPr>
          <w:rFonts w:ascii="Times New Roman" w:hAnsi="Times New Roman" w:cs="Times New Roman"/>
          <w:sz w:val="28"/>
          <w:szCs w:val="28"/>
        </w:rPr>
        <w:t xml:space="preserve"> </w:t>
      </w:r>
    </w:p>
    <w:p w14:paraId="5C0A38A0" w14:textId="77777777" w:rsidR="0092594C" w:rsidRPr="00D27FAD" w:rsidRDefault="00420C43"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Недосконала мовленнєві діяльність вносить свої корективи у формування дитячої сенсорної, афективно-вольової та інтелектуальної сфери. Можна побачити неповну врівноваженість уваги, а також обмеження можл</w:t>
      </w:r>
      <w:r w:rsidR="004D1FB2" w:rsidRPr="00D27FAD">
        <w:rPr>
          <w:rFonts w:ascii="Times New Roman" w:hAnsi="Times New Roman" w:cs="Times New Roman"/>
          <w:sz w:val="28"/>
          <w:szCs w:val="28"/>
        </w:rPr>
        <w:t>ивостей її розподілу. Навіть з</w:t>
      </w:r>
      <w:r w:rsidRPr="00D27FAD">
        <w:rPr>
          <w:rFonts w:ascii="Times New Roman" w:hAnsi="Times New Roman" w:cs="Times New Roman"/>
          <w:sz w:val="28"/>
          <w:szCs w:val="28"/>
        </w:rPr>
        <w:t xml:space="preserve"> </w:t>
      </w:r>
      <w:r w:rsidR="004D1FB2" w:rsidRPr="00D27FAD">
        <w:rPr>
          <w:rFonts w:ascii="Times New Roman" w:hAnsi="Times New Roman" w:cs="Times New Roman"/>
          <w:sz w:val="28"/>
          <w:szCs w:val="28"/>
        </w:rPr>
        <w:t>порівняно збереженою логічною та смисловою пам</w:t>
      </w:r>
      <w:r w:rsidR="004D1FB2" w:rsidRPr="00D27FAD">
        <w:rPr>
          <w:rFonts w:ascii="Times New Roman" w:hAnsi="Times New Roman" w:cs="Times New Roman"/>
          <w:sz w:val="28"/>
          <w:szCs w:val="28"/>
          <w:lang w:val="ru-RU"/>
        </w:rPr>
        <w:t>’</w:t>
      </w:r>
      <w:r w:rsidR="004D1FB2" w:rsidRPr="00D27FAD">
        <w:rPr>
          <w:rFonts w:ascii="Times New Roman" w:hAnsi="Times New Roman" w:cs="Times New Roman"/>
          <w:sz w:val="28"/>
          <w:szCs w:val="28"/>
        </w:rPr>
        <w:t xml:space="preserve">яттю дітей, у них </w:t>
      </w:r>
      <w:r w:rsidR="002A06FB" w:rsidRPr="00D27FAD">
        <w:rPr>
          <w:rFonts w:ascii="Times New Roman" w:hAnsi="Times New Roman" w:cs="Times New Roman"/>
          <w:sz w:val="28"/>
          <w:szCs w:val="28"/>
        </w:rPr>
        <w:t>маленька вербальна пам'ять (тобто пам'ять заснована на смислових характеристиках понять), а також відсутня результативність запам</w:t>
      </w:r>
      <w:r w:rsidR="002A06FB" w:rsidRPr="00D27FAD">
        <w:rPr>
          <w:rFonts w:ascii="Times New Roman" w:hAnsi="Times New Roman" w:cs="Times New Roman"/>
          <w:sz w:val="28"/>
          <w:szCs w:val="28"/>
          <w:lang w:val="ru-RU"/>
        </w:rPr>
        <w:t>’</w:t>
      </w:r>
      <w:r w:rsidR="002A06FB" w:rsidRPr="00D27FAD">
        <w:rPr>
          <w:rFonts w:ascii="Times New Roman" w:hAnsi="Times New Roman" w:cs="Times New Roman"/>
          <w:sz w:val="28"/>
          <w:szCs w:val="28"/>
        </w:rPr>
        <w:t>ятовування. Дітям притаманне</w:t>
      </w:r>
      <w:r w:rsidR="00130D67" w:rsidRPr="00D27FAD">
        <w:rPr>
          <w:rFonts w:ascii="Times New Roman" w:hAnsi="Times New Roman" w:cs="Times New Roman"/>
          <w:sz w:val="28"/>
          <w:szCs w:val="28"/>
        </w:rPr>
        <w:t xml:space="preserve"> </w:t>
      </w:r>
      <w:r w:rsidR="00DA066D" w:rsidRPr="00D27FAD">
        <w:rPr>
          <w:rFonts w:ascii="Times New Roman" w:hAnsi="Times New Roman" w:cs="Times New Roman"/>
          <w:sz w:val="28"/>
          <w:szCs w:val="28"/>
        </w:rPr>
        <w:t xml:space="preserve">забування важких </w:t>
      </w:r>
      <w:r w:rsidR="007505E8" w:rsidRPr="00D27FAD">
        <w:rPr>
          <w:rFonts w:ascii="Times New Roman" w:hAnsi="Times New Roman" w:cs="Times New Roman"/>
          <w:sz w:val="28"/>
          <w:szCs w:val="28"/>
        </w:rPr>
        <w:t>інструкцій</w:t>
      </w:r>
      <w:r w:rsidR="00DA066D" w:rsidRPr="00D27FAD">
        <w:rPr>
          <w:rFonts w:ascii="Times New Roman" w:hAnsi="Times New Roman" w:cs="Times New Roman"/>
          <w:sz w:val="28"/>
          <w:szCs w:val="28"/>
        </w:rPr>
        <w:t>, частин, а також черговість завдань</w:t>
      </w:r>
      <w:r w:rsidR="005118DB" w:rsidRPr="00D27FAD">
        <w:rPr>
          <w:rFonts w:ascii="Times New Roman" w:hAnsi="Times New Roman" w:cs="Times New Roman"/>
          <w:sz w:val="28"/>
          <w:szCs w:val="28"/>
        </w:rPr>
        <w:t xml:space="preserve"> </w:t>
      </w:r>
      <w:r w:rsidR="005118DB" w:rsidRPr="00D27FAD">
        <w:rPr>
          <w:rFonts w:ascii="Times New Roman" w:hAnsi="Times New Roman" w:cs="Times New Roman"/>
          <w:sz w:val="28"/>
          <w:szCs w:val="28"/>
          <w:lang w:val="ru-RU"/>
        </w:rPr>
        <w:t>[20, с. 110]</w:t>
      </w:r>
      <w:r w:rsidR="00DA066D" w:rsidRPr="00D27FAD">
        <w:rPr>
          <w:rFonts w:ascii="Times New Roman" w:hAnsi="Times New Roman" w:cs="Times New Roman"/>
          <w:sz w:val="28"/>
          <w:szCs w:val="28"/>
        </w:rPr>
        <w:t>.</w:t>
      </w:r>
      <w:r w:rsidR="007505E8" w:rsidRPr="00D27FAD">
        <w:rPr>
          <w:rFonts w:ascii="Times New Roman" w:hAnsi="Times New Roman" w:cs="Times New Roman"/>
          <w:sz w:val="28"/>
          <w:szCs w:val="28"/>
        </w:rPr>
        <w:t xml:space="preserve"> </w:t>
      </w:r>
    </w:p>
    <w:p w14:paraId="0F2B4A17" w14:textId="77777777" w:rsidR="007505E8" w:rsidRPr="00D27FAD" w:rsidRDefault="007505E8"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У дітей простежується недорозвинутість словесно-логічного ми</w:t>
      </w:r>
      <w:r w:rsidR="00197CF2" w:rsidRPr="00D27FAD">
        <w:rPr>
          <w:rFonts w:ascii="Times New Roman" w:hAnsi="Times New Roman" w:cs="Times New Roman"/>
          <w:sz w:val="28"/>
          <w:szCs w:val="28"/>
        </w:rPr>
        <w:t>слення. Ігноруючи професійне</w:t>
      </w:r>
      <w:r w:rsidRPr="00D27FAD">
        <w:rPr>
          <w:rFonts w:ascii="Times New Roman" w:hAnsi="Times New Roman" w:cs="Times New Roman"/>
          <w:sz w:val="28"/>
          <w:szCs w:val="28"/>
        </w:rPr>
        <w:t xml:space="preserve"> логопедичне втручання</w:t>
      </w:r>
      <w:r w:rsidR="00197CF2" w:rsidRPr="00D27FAD">
        <w:rPr>
          <w:rFonts w:ascii="Times New Roman" w:hAnsi="Times New Roman" w:cs="Times New Roman"/>
          <w:sz w:val="28"/>
          <w:szCs w:val="28"/>
        </w:rPr>
        <w:t xml:space="preserve"> з боку батьків чи осіб, які їх замінюють</w:t>
      </w:r>
      <w:r w:rsidRPr="00D27FAD">
        <w:rPr>
          <w:rFonts w:ascii="Times New Roman" w:hAnsi="Times New Roman" w:cs="Times New Roman"/>
          <w:sz w:val="28"/>
          <w:szCs w:val="28"/>
        </w:rPr>
        <w:t xml:space="preserve">, діти </w:t>
      </w:r>
      <w:r w:rsidR="00A21B31" w:rsidRPr="00D27FAD">
        <w:rPr>
          <w:rFonts w:ascii="Times New Roman" w:hAnsi="Times New Roman" w:cs="Times New Roman"/>
          <w:sz w:val="28"/>
          <w:szCs w:val="28"/>
        </w:rPr>
        <w:t>із з</w:t>
      </w:r>
      <w:r w:rsidR="00197CF2" w:rsidRPr="00D27FAD">
        <w:rPr>
          <w:rFonts w:ascii="Times New Roman" w:hAnsi="Times New Roman" w:cs="Times New Roman"/>
          <w:sz w:val="28"/>
          <w:szCs w:val="28"/>
        </w:rPr>
        <w:t>агальним недорозвитком мовлення</w:t>
      </w:r>
      <w:r w:rsidR="00A21B31" w:rsidRPr="00D27FAD">
        <w:rPr>
          <w:rFonts w:ascii="Times New Roman" w:hAnsi="Times New Roman" w:cs="Times New Roman"/>
          <w:sz w:val="28"/>
          <w:szCs w:val="28"/>
        </w:rPr>
        <w:t xml:space="preserve"> стикаються з перешкодами під час опанування умінь аналізу та синтезу, процесу узагальнення та порівняння. Спільно із соматичною ослабленістю, яка не пов’язана з психічною діяльністю дитини, їй притаманна погана координація рухів, зменшенням швидкості виконання тих чи інших завдань. Досить складно дітям дається виконання рухів за усною вк</w:t>
      </w:r>
      <w:r w:rsidR="00033B87" w:rsidRPr="00D27FAD">
        <w:rPr>
          <w:rFonts w:ascii="Times New Roman" w:hAnsi="Times New Roman" w:cs="Times New Roman"/>
          <w:sz w:val="28"/>
          <w:szCs w:val="28"/>
        </w:rPr>
        <w:t>азівкою. Дітям із ЗНМ притаманна</w:t>
      </w:r>
      <w:r w:rsidR="00A21B31" w:rsidRPr="00D27FAD">
        <w:rPr>
          <w:rFonts w:ascii="Times New Roman" w:hAnsi="Times New Roman" w:cs="Times New Roman"/>
          <w:sz w:val="28"/>
          <w:szCs w:val="28"/>
        </w:rPr>
        <w:t xml:space="preserve"> </w:t>
      </w:r>
      <w:r w:rsidR="00033B87" w:rsidRPr="00D27FAD">
        <w:rPr>
          <w:rFonts w:ascii="Times New Roman" w:hAnsi="Times New Roman" w:cs="Times New Roman"/>
          <w:sz w:val="28"/>
          <w:szCs w:val="28"/>
        </w:rPr>
        <w:t>неправильна черговість дій, а також виключення складових елементів, проявляється недостатня координація пальців, малорозвинена дрібна моторика і загальна сповільненість</w:t>
      </w:r>
      <w:r w:rsidR="000C154E" w:rsidRPr="00D27FAD">
        <w:rPr>
          <w:rFonts w:ascii="Times New Roman" w:hAnsi="Times New Roman" w:cs="Times New Roman"/>
          <w:sz w:val="28"/>
          <w:szCs w:val="28"/>
        </w:rPr>
        <w:t xml:space="preserve"> [31, с. 3]</w:t>
      </w:r>
      <w:r w:rsidR="00033B87" w:rsidRPr="00D27FAD">
        <w:rPr>
          <w:rFonts w:ascii="Times New Roman" w:hAnsi="Times New Roman" w:cs="Times New Roman"/>
          <w:sz w:val="28"/>
          <w:szCs w:val="28"/>
        </w:rPr>
        <w:t xml:space="preserve">. </w:t>
      </w:r>
      <w:r w:rsidR="00A21B31" w:rsidRPr="00D27FAD">
        <w:rPr>
          <w:rFonts w:ascii="Times New Roman" w:hAnsi="Times New Roman" w:cs="Times New Roman"/>
          <w:sz w:val="28"/>
          <w:szCs w:val="28"/>
        </w:rPr>
        <w:t xml:space="preserve">   </w:t>
      </w:r>
    </w:p>
    <w:p w14:paraId="0AC6006B" w14:textId="77777777" w:rsidR="00574925" w:rsidRPr="00D27FAD" w:rsidRDefault="00033B87"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Діти середнього дошкільного віку із загальним недорозвитком мовлення, у яких продукування </w:t>
      </w:r>
      <w:r w:rsidR="00574925" w:rsidRPr="00D27FAD">
        <w:rPr>
          <w:rFonts w:ascii="Times New Roman" w:hAnsi="Times New Roman" w:cs="Times New Roman"/>
          <w:sz w:val="28"/>
          <w:szCs w:val="28"/>
        </w:rPr>
        <w:t>конфігурацій спілкування відбувається з певним запізненням, діти мають перешкоди у взаємодії та взаємозв’язку з оточуючими їх людьми. Дошкільникам із ЗНМ не притаманне для їх віку усвідомлення станів, емоцій, своє відношення до оточуючих людей та їх дій, а також дій дитини до оточуючих</w:t>
      </w:r>
      <w:r w:rsidR="000E16C0" w:rsidRPr="00D27FAD">
        <w:rPr>
          <w:rFonts w:ascii="Times New Roman" w:hAnsi="Times New Roman" w:cs="Times New Roman"/>
          <w:sz w:val="28"/>
          <w:szCs w:val="28"/>
        </w:rPr>
        <w:t xml:space="preserve"> [22, с. 189]</w:t>
      </w:r>
      <w:r w:rsidR="00574925" w:rsidRPr="00D27FAD">
        <w:rPr>
          <w:rFonts w:ascii="Times New Roman" w:hAnsi="Times New Roman" w:cs="Times New Roman"/>
          <w:sz w:val="28"/>
          <w:szCs w:val="28"/>
        </w:rPr>
        <w:t>.</w:t>
      </w:r>
    </w:p>
    <w:p w14:paraId="690AB4DA" w14:textId="77777777" w:rsidR="0015666E" w:rsidRPr="00D27FAD" w:rsidRDefault="00197CF2" w:rsidP="0015666E">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Особливістю порушення</w:t>
      </w:r>
      <w:r w:rsidR="00574925" w:rsidRPr="00D27FAD">
        <w:rPr>
          <w:rFonts w:ascii="Times New Roman" w:hAnsi="Times New Roman" w:cs="Times New Roman"/>
          <w:sz w:val="28"/>
          <w:szCs w:val="28"/>
        </w:rPr>
        <w:t xml:space="preserve"> мовлення дітей із загальним недорозвитком мовлення</w:t>
      </w:r>
      <w:r w:rsidR="002A5167" w:rsidRPr="00D27FAD">
        <w:rPr>
          <w:rFonts w:ascii="Times New Roman" w:hAnsi="Times New Roman" w:cs="Times New Roman"/>
          <w:sz w:val="28"/>
          <w:szCs w:val="28"/>
        </w:rPr>
        <w:t xml:space="preserve"> обумовлюється несформованістю чи неузгодженістю мовленнєвих, </w:t>
      </w:r>
      <w:r w:rsidR="002A5167" w:rsidRPr="00D27FAD">
        <w:rPr>
          <w:rFonts w:ascii="Times New Roman" w:hAnsi="Times New Roman" w:cs="Times New Roman"/>
          <w:sz w:val="28"/>
          <w:szCs w:val="28"/>
        </w:rPr>
        <w:lastRenderedPageBreak/>
        <w:t xml:space="preserve">психологічних та нейрофізіологічних процесів за умові збереження інтелектуальних здібностей та слуху. Вчена Р. Левіна </w:t>
      </w:r>
      <w:r w:rsidR="00D84DD1" w:rsidRPr="00D27FAD">
        <w:rPr>
          <w:rFonts w:ascii="Times New Roman" w:hAnsi="Times New Roman" w:cs="Times New Roman"/>
          <w:sz w:val="28"/>
          <w:szCs w:val="28"/>
        </w:rPr>
        <w:t xml:space="preserve">була однією із засновниць систематизації проявів ЗНМ, тобто починаючи від абсолютної відсутності засобів мовлення до розширених форм зв’язного мовлення, маючи часткові лексико-граматичні та фонетико-фонематичні недорозвинення. Вчені визначають чотири рівні недорозвитку мовлення при загальному недорозвитку мовлення, які відтворюють характерні стани складників мовлення і кожний рівень відзначається </w:t>
      </w:r>
      <w:r w:rsidR="00EA5478" w:rsidRPr="00D27FAD">
        <w:rPr>
          <w:rFonts w:ascii="Times New Roman" w:hAnsi="Times New Roman" w:cs="Times New Roman"/>
          <w:sz w:val="28"/>
          <w:szCs w:val="28"/>
        </w:rPr>
        <w:t xml:space="preserve">поєднанням </w:t>
      </w:r>
      <w:r w:rsidR="007343B3" w:rsidRPr="00D27FAD">
        <w:rPr>
          <w:rFonts w:ascii="Times New Roman" w:hAnsi="Times New Roman" w:cs="Times New Roman"/>
          <w:sz w:val="28"/>
          <w:szCs w:val="28"/>
        </w:rPr>
        <w:t>початкового</w:t>
      </w:r>
      <w:r w:rsidR="00EA5478" w:rsidRPr="00D27FAD">
        <w:rPr>
          <w:rFonts w:ascii="Times New Roman" w:hAnsi="Times New Roman" w:cs="Times New Roman"/>
          <w:sz w:val="28"/>
          <w:szCs w:val="28"/>
        </w:rPr>
        <w:t xml:space="preserve"> дефекту</w:t>
      </w:r>
      <w:r w:rsidR="007343B3" w:rsidRPr="00D27FAD">
        <w:rPr>
          <w:rFonts w:ascii="Times New Roman" w:hAnsi="Times New Roman" w:cs="Times New Roman"/>
          <w:sz w:val="28"/>
          <w:szCs w:val="28"/>
        </w:rPr>
        <w:t xml:space="preserve"> та другорядних проявів, які сприяють затримці формування мовленнєвих та немовленнєвих компонентів</w:t>
      </w:r>
      <w:r w:rsidR="005A1123" w:rsidRPr="00D27FAD">
        <w:rPr>
          <w:rFonts w:ascii="Times New Roman" w:hAnsi="Times New Roman" w:cs="Times New Roman"/>
          <w:sz w:val="28"/>
          <w:szCs w:val="28"/>
        </w:rPr>
        <w:t>. Є. Соботович разом з В. Тарасун працювали над діагностикою мовленнєвого та психо-фізичного розвитку дітей дошкільного та молодшого шкільного віку</w:t>
      </w:r>
      <w:r w:rsidR="009B2D33" w:rsidRPr="00D27FAD">
        <w:rPr>
          <w:rFonts w:ascii="Times New Roman" w:hAnsi="Times New Roman" w:cs="Times New Roman"/>
          <w:sz w:val="28"/>
          <w:szCs w:val="28"/>
        </w:rPr>
        <w:t xml:space="preserve"> [41</w:t>
      </w:r>
      <w:r w:rsidR="005A1123" w:rsidRPr="00D27FAD">
        <w:rPr>
          <w:rFonts w:ascii="Times New Roman" w:hAnsi="Times New Roman" w:cs="Times New Roman"/>
          <w:sz w:val="28"/>
          <w:szCs w:val="28"/>
        </w:rPr>
        <w:t>, с. 141-142]</w:t>
      </w:r>
      <w:r w:rsidR="007343B3" w:rsidRPr="00D27FAD">
        <w:rPr>
          <w:rFonts w:ascii="Times New Roman" w:hAnsi="Times New Roman" w:cs="Times New Roman"/>
          <w:sz w:val="28"/>
          <w:szCs w:val="28"/>
        </w:rPr>
        <w:t>.</w:t>
      </w:r>
    </w:p>
    <w:p w14:paraId="5AC900EF" w14:textId="77777777" w:rsidR="009447B4" w:rsidRPr="00D27FAD" w:rsidRDefault="007343B3"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Перший рівень недорозвитку мовлення вирізняється </w:t>
      </w:r>
      <w:r w:rsidR="00E323DE" w:rsidRPr="00D27FAD">
        <w:rPr>
          <w:rFonts w:ascii="Times New Roman" w:hAnsi="Times New Roman" w:cs="Times New Roman"/>
          <w:sz w:val="28"/>
          <w:szCs w:val="28"/>
        </w:rPr>
        <w:t>абсолютною або майже абсолютною відсутністю вербальних засобів спілкування.</w:t>
      </w:r>
      <w:r w:rsidR="00D84DD1" w:rsidRPr="00D27FAD">
        <w:rPr>
          <w:rFonts w:ascii="Times New Roman" w:hAnsi="Times New Roman" w:cs="Times New Roman"/>
          <w:sz w:val="28"/>
          <w:szCs w:val="28"/>
        </w:rPr>
        <w:t xml:space="preserve"> </w:t>
      </w:r>
      <w:r w:rsidR="00E323DE" w:rsidRPr="00D27FAD">
        <w:rPr>
          <w:rFonts w:ascii="Times New Roman" w:hAnsi="Times New Roman" w:cs="Times New Roman"/>
          <w:sz w:val="28"/>
          <w:szCs w:val="28"/>
        </w:rPr>
        <w:t xml:space="preserve">Діти віком 4-5 років із ЗНМ мають примітивний словниковий запас, яким користуються, що має у своєму складі звукові комплекси, які зовсім не зрозумілі для оточуючих. Такі комплекси звуків </w:t>
      </w:r>
      <w:r w:rsidR="005A21A9" w:rsidRPr="00D27FAD">
        <w:rPr>
          <w:rFonts w:ascii="Times New Roman" w:hAnsi="Times New Roman" w:cs="Times New Roman"/>
          <w:sz w:val="28"/>
          <w:szCs w:val="28"/>
        </w:rPr>
        <w:t xml:space="preserve">діти супроводжують жестами і це допомагає зрозуміти дитину та її думки. Наприклад, </w:t>
      </w:r>
      <w:r w:rsidR="00C037F4" w:rsidRPr="00D27FAD">
        <w:rPr>
          <w:rFonts w:ascii="Times New Roman" w:hAnsi="Times New Roman" w:cs="Times New Roman"/>
          <w:sz w:val="28"/>
          <w:szCs w:val="28"/>
        </w:rPr>
        <w:t xml:space="preserve">кажучи «ква» і стрибаючи, дитина дає змогу дорослим зрозуміти, що має на увазі </w:t>
      </w:r>
      <w:r w:rsidR="00197CF2" w:rsidRPr="00D27FAD">
        <w:rPr>
          <w:rFonts w:ascii="Times New Roman" w:hAnsi="Times New Roman" w:cs="Times New Roman"/>
          <w:sz w:val="28"/>
          <w:szCs w:val="28"/>
        </w:rPr>
        <w:t>–</w:t>
      </w:r>
      <w:r w:rsidR="00C037F4" w:rsidRPr="00D27FAD">
        <w:rPr>
          <w:rFonts w:ascii="Times New Roman" w:hAnsi="Times New Roman" w:cs="Times New Roman"/>
          <w:sz w:val="28"/>
          <w:szCs w:val="28"/>
        </w:rPr>
        <w:t xml:space="preserve"> стрибає</w:t>
      </w:r>
      <w:r w:rsidR="00197CF2" w:rsidRPr="00D27FAD">
        <w:rPr>
          <w:rFonts w:ascii="Times New Roman" w:hAnsi="Times New Roman" w:cs="Times New Roman"/>
          <w:sz w:val="28"/>
          <w:szCs w:val="28"/>
        </w:rPr>
        <w:t xml:space="preserve"> жаба чи</w:t>
      </w:r>
      <w:r w:rsidR="00C037F4" w:rsidRPr="00D27FAD">
        <w:rPr>
          <w:rFonts w:ascii="Times New Roman" w:hAnsi="Times New Roman" w:cs="Times New Roman"/>
          <w:sz w:val="28"/>
          <w:szCs w:val="28"/>
        </w:rPr>
        <w:t xml:space="preserve"> жабеня. Нерозбірливе мовлення дитини складається зі схожих елементів: «тіт» - кіт, </w:t>
      </w:r>
      <w:r w:rsidR="00DC39EE" w:rsidRPr="00D27FAD">
        <w:rPr>
          <w:rFonts w:ascii="Times New Roman" w:hAnsi="Times New Roman" w:cs="Times New Roman"/>
          <w:sz w:val="28"/>
          <w:szCs w:val="28"/>
        </w:rPr>
        <w:t xml:space="preserve">«тотик» - котик, </w:t>
      </w:r>
      <w:r w:rsidR="00C037F4" w:rsidRPr="00D27FAD">
        <w:rPr>
          <w:rFonts w:ascii="Times New Roman" w:hAnsi="Times New Roman" w:cs="Times New Roman"/>
          <w:sz w:val="28"/>
          <w:szCs w:val="28"/>
        </w:rPr>
        <w:t>«</w:t>
      </w:r>
      <w:r w:rsidR="00197CF2" w:rsidRPr="00D27FAD">
        <w:rPr>
          <w:rFonts w:ascii="Times New Roman" w:hAnsi="Times New Roman" w:cs="Times New Roman"/>
          <w:sz w:val="28"/>
          <w:szCs w:val="28"/>
        </w:rPr>
        <w:t>в</w:t>
      </w:r>
      <w:r w:rsidR="00C037F4" w:rsidRPr="00D27FAD">
        <w:rPr>
          <w:rFonts w:ascii="Times New Roman" w:hAnsi="Times New Roman" w:cs="Times New Roman"/>
          <w:sz w:val="28"/>
          <w:szCs w:val="28"/>
        </w:rPr>
        <w:t>одонь» - вогонь, а також з елементів, які несхожі на істинні слова: «</w:t>
      </w:r>
      <w:r w:rsidR="009447B4" w:rsidRPr="00D27FAD">
        <w:rPr>
          <w:rFonts w:ascii="Times New Roman" w:hAnsi="Times New Roman" w:cs="Times New Roman"/>
          <w:sz w:val="28"/>
          <w:szCs w:val="28"/>
        </w:rPr>
        <w:t>кач</w:t>
      </w:r>
      <w:r w:rsidR="00C037F4" w:rsidRPr="00D27FAD">
        <w:rPr>
          <w:rFonts w:ascii="Times New Roman" w:hAnsi="Times New Roman" w:cs="Times New Roman"/>
          <w:sz w:val="28"/>
          <w:szCs w:val="28"/>
        </w:rPr>
        <w:t>»</w:t>
      </w:r>
      <w:r w:rsidR="009447B4" w:rsidRPr="00D27FAD">
        <w:rPr>
          <w:rFonts w:ascii="Times New Roman" w:hAnsi="Times New Roman" w:cs="Times New Roman"/>
          <w:sz w:val="28"/>
          <w:szCs w:val="28"/>
        </w:rPr>
        <w:t xml:space="preserve"> - курча, «мі» - я</w:t>
      </w:r>
      <w:r w:rsidR="009447B4" w:rsidRPr="00D27FAD">
        <w:rPr>
          <w:rFonts w:ascii="Times New Roman" w:hAnsi="Times New Roman" w:cs="Times New Roman"/>
          <w:color w:val="0070C0"/>
          <w:sz w:val="28"/>
          <w:szCs w:val="28"/>
        </w:rPr>
        <w:t xml:space="preserve">. </w:t>
      </w:r>
      <w:r w:rsidR="009447B4" w:rsidRPr="00D27FAD">
        <w:rPr>
          <w:rFonts w:ascii="Times New Roman" w:hAnsi="Times New Roman" w:cs="Times New Roman"/>
          <w:sz w:val="28"/>
          <w:szCs w:val="28"/>
        </w:rPr>
        <w:t>Діти подекуди використовують під час спілкування слова, які частіше всього вживаються, але роблять це спотворюючи структуру слова та змінюючи звуки</w:t>
      </w:r>
      <w:r w:rsidR="00DC39EE" w:rsidRPr="00D27FAD">
        <w:rPr>
          <w:rFonts w:ascii="Times New Roman" w:hAnsi="Times New Roman" w:cs="Times New Roman"/>
          <w:sz w:val="28"/>
          <w:szCs w:val="28"/>
        </w:rPr>
        <w:t xml:space="preserve"> [</w:t>
      </w:r>
      <w:r w:rsidR="009B2D33" w:rsidRPr="00D27FAD">
        <w:rPr>
          <w:rFonts w:ascii="Times New Roman" w:hAnsi="Times New Roman" w:cs="Times New Roman"/>
          <w:sz w:val="28"/>
          <w:szCs w:val="28"/>
        </w:rPr>
        <w:t>3</w:t>
      </w:r>
      <w:r w:rsidR="004C5075" w:rsidRPr="00D27FAD">
        <w:rPr>
          <w:rFonts w:ascii="Times New Roman" w:hAnsi="Times New Roman" w:cs="Times New Roman"/>
          <w:sz w:val="28"/>
          <w:szCs w:val="28"/>
        </w:rPr>
        <w:t>4, с. 18-19</w:t>
      </w:r>
      <w:r w:rsidR="00DC39EE" w:rsidRPr="00D27FAD">
        <w:rPr>
          <w:rFonts w:ascii="Times New Roman" w:hAnsi="Times New Roman" w:cs="Times New Roman"/>
          <w:sz w:val="28"/>
          <w:szCs w:val="28"/>
        </w:rPr>
        <w:t>]</w:t>
      </w:r>
      <w:r w:rsidR="009447B4" w:rsidRPr="00D27FAD">
        <w:rPr>
          <w:rFonts w:ascii="Times New Roman" w:hAnsi="Times New Roman" w:cs="Times New Roman"/>
          <w:sz w:val="28"/>
          <w:szCs w:val="28"/>
        </w:rPr>
        <w:t>.</w:t>
      </w:r>
      <w:r w:rsidR="00C037F4" w:rsidRPr="00D27FAD">
        <w:rPr>
          <w:rFonts w:ascii="Times New Roman" w:hAnsi="Times New Roman" w:cs="Times New Roman"/>
          <w:sz w:val="28"/>
          <w:szCs w:val="28"/>
        </w:rPr>
        <w:t xml:space="preserve"> </w:t>
      </w:r>
    </w:p>
    <w:p w14:paraId="6C35C6AF" w14:textId="77777777" w:rsidR="002C7E92" w:rsidRPr="00D27FAD" w:rsidRDefault="009447B4"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Також часто можна почути від дитини, що вона називає різні речі одним словом, наприклад, словом «дім» називає кухню, ліжко, стіл, словом «літо», називає море, пісок, панамку, тобто все, що асоціюється зі словами «дім» та «літо» (в нашому випадку).</w:t>
      </w:r>
      <w:r w:rsidR="00C037F4" w:rsidRPr="00D27FAD">
        <w:rPr>
          <w:rFonts w:ascii="Times New Roman" w:hAnsi="Times New Roman" w:cs="Times New Roman"/>
          <w:sz w:val="28"/>
          <w:szCs w:val="28"/>
        </w:rPr>
        <w:t xml:space="preserve"> </w:t>
      </w:r>
    </w:p>
    <w:p w14:paraId="66141D0F" w14:textId="77777777" w:rsidR="002C7E92" w:rsidRPr="00D27FAD" w:rsidRDefault="002C7E92"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lastRenderedPageBreak/>
        <w:t>Діти замінюють назви предметів: ловити рибу – «либа»; також властиво змінювати назви предметів на дії: машина</w:t>
      </w:r>
      <w:r w:rsidR="00C037F4" w:rsidRPr="00D27FAD">
        <w:rPr>
          <w:rFonts w:ascii="Times New Roman" w:hAnsi="Times New Roman" w:cs="Times New Roman"/>
          <w:sz w:val="28"/>
          <w:szCs w:val="28"/>
        </w:rPr>
        <w:t xml:space="preserve"> </w:t>
      </w:r>
      <w:r w:rsidR="00DC39EE" w:rsidRPr="00D27FAD">
        <w:rPr>
          <w:rFonts w:ascii="Times New Roman" w:hAnsi="Times New Roman" w:cs="Times New Roman"/>
          <w:sz w:val="28"/>
          <w:szCs w:val="28"/>
        </w:rPr>
        <w:t>– «ікати</w:t>
      </w:r>
      <w:r w:rsidRPr="00D27FAD">
        <w:rPr>
          <w:rFonts w:ascii="Times New Roman" w:hAnsi="Times New Roman" w:cs="Times New Roman"/>
          <w:sz w:val="28"/>
          <w:szCs w:val="28"/>
        </w:rPr>
        <w:t>» (їхати).</w:t>
      </w:r>
      <w:r w:rsidR="002A5167" w:rsidRPr="00D27FAD">
        <w:rPr>
          <w:rFonts w:ascii="Times New Roman" w:hAnsi="Times New Roman" w:cs="Times New Roman"/>
          <w:sz w:val="28"/>
          <w:szCs w:val="28"/>
        </w:rPr>
        <w:t xml:space="preserve"> </w:t>
      </w:r>
    </w:p>
    <w:p w14:paraId="2CABC176" w14:textId="77777777" w:rsidR="00E15BE8" w:rsidRPr="00D27FAD" w:rsidRDefault="002C7E92"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Дошкільники не використовують морфологічні елементи, щоб виражати гр</w:t>
      </w:r>
      <w:r w:rsidR="00E15BE8" w:rsidRPr="00D27FAD">
        <w:rPr>
          <w:rFonts w:ascii="Times New Roman" w:hAnsi="Times New Roman" w:cs="Times New Roman"/>
          <w:sz w:val="28"/>
          <w:szCs w:val="28"/>
        </w:rPr>
        <w:t>аматичні значення. Під час мовлення переважають</w:t>
      </w:r>
      <w:r w:rsidRPr="00D27FAD">
        <w:rPr>
          <w:rFonts w:ascii="Times New Roman" w:hAnsi="Times New Roman" w:cs="Times New Roman"/>
          <w:sz w:val="28"/>
          <w:szCs w:val="28"/>
        </w:rPr>
        <w:t xml:space="preserve"> слова</w:t>
      </w:r>
      <w:r w:rsidR="00E15BE8" w:rsidRPr="00D27FAD">
        <w:rPr>
          <w:rFonts w:ascii="Times New Roman" w:hAnsi="Times New Roman" w:cs="Times New Roman"/>
          <w:sz w:val="28"/>
          <w:szCs w:val="28"/>
        </w:rPr>
        <w:t>, що мають корінь, але у них відсутні або змінені закінчення чи звуки в основі слова; абсолютно відсутнє розуміння понять одними та множини, приналежність до роду</w:t>
      </w:r>
      <w:r w:rsidR="006715DE" w:rsidRPr="00D27FAD">
        <w:rPr>
          <w:rFonts w:ascii="Times New Roman" w:hAnsi="Times New Roman" w:cs="Times New Roman"/>
          <w:sz w:val="28"/>
          <w:szCs w:val="28"/>
        </w:rPr>
        <w:t xml:space="preserve"> </w:t>
      </w:r>
      <w:r w:rsidR="006715DE" w:rsidRPr="00D27FAD">
        <w:rPr>
          <w:rFonts w:ascii="Times New Roman" w:hAnsi="Times New Roman" w:cs="Times New Roman"/>
          <w:sz w:val="28"/>
          <w:szCs w:val="28"/>
          <w:lang w:val="ru-RU"/>
        </w:rPr>
        <w:t>[12</w:t>
      </w:r>
      <w:r w:rsidR="006715DE" w:rsidRPr="00D27FAD">
        <w:rPr>
          <w:rFonts w:ascii="Times New Roman" w:hAnsi="Times New Roman" w:cs="Times New Roman"/>
          <w:sz w:val="28"/>
          <w:szCs w:val="28"/>
        </w:rPr>
        <w:t>, с. 36-37</w:t>
      </w:r>
      <w:r w:rsidR="006715DE" w:rsidRPr="00D27FAD">
        <w:rPr>
          <w:rFonts w:ascii="Times New Roman" w:hAnsi="Times New Roman" w:cs="Times New Roman"/>
          <w:sz w:val="28"/>
          <w:szCs w:val="28"/>
          <w:lang w:val="ru-RU"/>
        </w:rPr>
        <w:t>]</w:t>
      </w:r>
      <w:r w:rsidR="00E15BE8" w:rsidRPr="00D27FAD">
        <w:rPr>
          <w:rFonts w:ascii="Times New Roman" w:hAnsi="Times New Roman" w:cs="Times New Roman"/>
          <w:sz w:val="28"/>
          <w:szCs w:val="28"/>
        </w:rPr>
        <w:t xml:space="preserve">. </w:t>
      </w:r>
    </w:p>
    <w:p w14:paraId="54298CC1" w14:textId="77777777" w:rsidR="00DD37BA" w:rsidRPr="00D27FAD" w:rsidRDefault="00E15BE8"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Фразове мовлення відсутнє у дітей з першим рівнем загального недорозвитку мовлення</w:t>
      </w:r>
      <w:r w:rsidR="007822F4" w:rsidRPr="00D27FAD">
        <w:rPr>
          <w:rFonts w:ascii="Times New Roman" w:hAnsi="Times New Roman" w:cs="Times New Roman"/>
          <w:sz w:val="28"/>
          <w:szCs w:val="28"/>
        </w:rPr>
        <w:t xml:space="preserve">. Але можна помітити застосування лепетливих речень, наприклад, «дід бі-бі» - дід поїхав, «Аня бах» - Аня впала, </w:t>
      </w:r>
      <w:r w:rsidR="00DD37BA" w:rsidRPr="00D27FAD">
        <w:rPr>
          <w:rFonts w:ascii="Times New Roman" w:hAnsi="Times New Roman" w:cs="Times New Roman"/>
          <w:sz w:val="28"/>
          <w:szCs w:val="28"/>
        </w:rPr>
        <w:t>в</w:t>
      </w:r>
      <w:r w:rsidR="007822F4" w:rsidRPr="00D27FAD">
        <w:rPr>
          <w:rFonts w:ascii="Times New Roman" w:hAnsi="Times New Roman" w:cs="Times New Roman"/>
          <w:sz w:val="28"/>
          <w:szCs w:val="28"/>
        </w:rPr>
        <w:t>дарилася. Активний словник дещо уступає пасивному. Тому часто формується неправильна думка, що дитина абсолютно все розуміє, але не може нічого сказати. Діти розуміють мовлення, що безпосередньо звернене до них в умовах контексту даної ситуації. Їм не властиве розу</w:t>
      </w:r>
      <w:r w:rsidR="00E3665C" w:rsidRPr="00D27FAD">
        <w:rPr>
          <w:rFonts w:ascii="Times New Roman" w:hAnsi="Times New Roman" w:cs="Times New Roman"/>
          <w:sz w:val="28"/>
          <w:szCs w:val="28"/>
        </w:rPr>
        <w:t>міння сенсу та значень</w:t>
      </w:r>
      <w:r w:rsidR="007822F4" w:rsidRPr="00D27FAD">
        <w:rPr>
          <w:rFonts w:ascii="Times New Roman" w:hAnsi="Times New Roman" w:cs="Times New Roman"/>
          <w:sz w:val="28"/>
          <w:szCs w:val="28"/>
        </w:rPr>
        <w:t xml:space="preserve"> </w:t>
      </w:r>
      <w:r w:rsidR="00E3665C" w:rsidRPr="00D27FAD">
        <w:rPr>
          <w:rFonts w:ascii="Times New Roman" w:hAnsi="Times New Roman" w:cs="Times New Roman"/>
          <w:sz w:val="28"/>
          <w:szCs w:val="28"/>
        </w:rPr>
        <w:t>багатьох слів</w:t>
      </w:r>
      <w:r w:rsidR="00DD37BA" w:rsidRPr="00D27FAD">
        <w:rPr>
          <w:rFonts w:ascii="Times New Roman" w:hAnsi="Times New Roman" w:cs="Times New Roman"/>
          <w:sz w:val="28"/>
          <w:szCs w:val="28"/>
        </w:rPr>
        <w:t>. У дітей відсутня постійна артикуляція під час вимовляння певних звуків; немає сформованої здібності сприймати та відтворювати складову структуру слова. В процесі</w:t>
      </w:r>
      <w:r w:rsidR="008C6E87" w:rsidRPr="00D27FAD">
        <w:rPr>
          <w:rFonts w:ascii="Times New Roman" w:hAnsi="Times New Roman" w:cs="Times New Roman"/>
          <w:sz w:val="28"/>
          <w:szCs w:val="28"/>
        </w:rPr>
        <w:t xml:space="preserve"> активного</w:t>
      </w:r>
      <w:r w:rsidR="00DD37BA" w:rsidRPr="00D27FAD">
        <w:rPr>
          <w:rFonts w:ascii="Times New Roman" w:hAnsi="Times New Roman" w:cs="Times New Roman"/>
          <w:sz w:val="28"/>
          <w:szCs w:val="28"/>
        </w:rPr>
        <w:t xml:space="preserve"> мовлення</w:t>
      </w:r>
      <w:r w:rsidR="008C6E87" w:rsidRPr="00D27FAD">
        <w:rPr>
          <w:rFonts w:ascii="Times New Roman" w:hAnsi="Times New Roman" w:cs="Times New Roman"/>
          <w:sz w:val="28"/>
          <w:szCs w:val="28"/>
        </w:rPr>
        <w:t xml:space="preserve"> дітей перевищують односкладові та двоскладові слова. Щоб навчити дитину грамоті, потрібно заздалегідь сформувати мовленнєву підготовку</w:t>
      </w:r>
      <w:r w:rsidR="00DC39EE" w:rsidRPr="00D27FAD">
        <w:rPr>
          <w:rFonts w:ascii="Times New Roman" w:hAnsi="Times New Roman" w:cs="Times New Roman"/>
          <w:sz w:val="28"/>
          <w:szCs w:val="28"/>
        </w:rPr>
        <w:t xml:space="preserve"> [</w:t>
      </w:r>
      <w:r w:rsidR="009B2D33" w:rsidRPr="00D27FAD">
        <w:rPr>
          <w:rFonts w:ascii="Times New Roman" w:hAnsi="Times New Roman" w:cs="Times New Roman"/>
          <w:sz w:val="28"/>
          <w:szCs w:val="28"/>
        </w:rPr>
        <w:t>3</w:t>
      </w:r>
      <w:r w:rsidR="004C5075" w:rsidRPr="00D27FAD">
        <w:rPr>
          <w:rFonts w:ascii="Times New Roman" w:hAnsi="Times New Roman" w:cs="Times New Roman"/>
          <w:sz w:val="28"/>
          <w:szCs w:val="28"/>
        </w:rPr>
        <w:t>5</w:t>
      </w:r>
      <w:r w:rsidR="00DC39EE" w:rsidRPr="00D27FAD">
        <w:rPr>
          <w:rFonts w:ascii="Times New Roman" w:hAnsi="Times New Roman" w:cs="Times New Roman"/>
          <w:sz w:val="28"/>
          <w:szCs w:val="28"/>
        </w:rPr>
        <w:t>, с. 40-41]</w:t>
      </w:r>
      <w:r w:rsidR="008C6E87" w:rsidRPr="00D27FAD">
        <w:rPr>
          <w:rFonts w:ascii="Times New Roman" w:hAnsi="Times New Roman" w:cs="Times New Roman"/>
          <w:sz w:val="28"/>
          <w:szCs w:val="28"/>
        </w:rPr>
        <w:t>.</w:t>
      </w:r>
      <w:r w:rsidR="00DD37BA" w:rsidRPr="00D27FAD">
        <w:rPr>
          <w:rFonts w:ascii="Times New Roman" w:hAnsi="Times New Roman" w:cs="Times New Roman"/>
          <w:sz w:val="28"/>
          <w:szCs w:val="28"/>
        </w:rPr>
        <w:t xml:space="preserve"> </w:t>
      </w:r>
    </w:p>
    <w:p w14:paraId="5909AD7D" w14:textId="77777777" w:rsidR="008C6E87" w:rsidRPr="00D27FAD" w:rsidRDefault="008C6E87"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Другий рівень загального недорозвитку мовлення</w:t>
      </w:r>
      <w:r w:rsidR="0001067E" w:rsidRPr="00D27FAD">
        <w:rPr>
          <w:rFonts w:ascii="Times New Roman" w:hAnsi="Times New Roman" w:cs="Times New Roman"/>
          <w:sz w:val="28"/>
          <w:szCs w:val="28"/>
        </w:rPr>
        <w:t xml:space="preserve"> </w:t>
      </w:r>
      <w:r w:rsidR="00BC61A5" w:rsidRPr="00D27FAD">
        <w:rPr>
          <w:rFonts w:ascii="Times New Roman" w:hAnsi="Times New Roman" w:cs="Times New Roman"/>
          <w:sz w:val="28"/>
          <w:szCs w:val="28"/>
        </w:rPr>
        <w:t xml:space="preserve">характерний трохи збільшеною мовленнєвою </w:t>
      </w:r>
      <w:r w:rsidR="00DE26A5" w:rsidRPr="00D27FAD">
        <w:rPr>
          <w:rFonts w:ascii="Times New Roman" w:hAnsi="Times New Roman" w:cs="Times New Roman"/>
          <w:sz w:val="28"/>
          <w:szCs w:val="28"/>
        </w:rPr>
        <w:t xml:space="preserve">активністю дошкільників. У дітей вже присутнє фразове мовлення, але таке мовлення досить граматично та фонетично неточне. Дошкільники вже можуть частково </w:t>
      </w:r>
      <w:r w:rsidR="00D55F38" w:rsidRPr="00D27FAD">
        <w:rPr>
          <w:rFonts w:ascii="Times New Roman" w:hAnsi="Times New Roman" w:cs="Times New Roman"/>
          <w:sz w:val="28"/>
          <w:szCs w:val="28"/>
        </w:rPr>
        <w:t>розказувати певну інформацію про себе, про батьків, про якісь випадки з життя, та</w:t>
      </w:r>
      <w:r w:rsidR="00585BDD" w:rsidRPr="00D27FAD">
        <w:rPr>
          <w:rFonts w:ascii="Times New Roman" w:hAnsi="Times New Roman" w:cs="Times New Roman"/>
          <w:sz w:val="28"/>
          <w:szCs w:val="28"/>
        </w:rPr>
        <w:t>кож давати відповіді на питання, вигадує невелику оповідь дивлячись на малюнок</w:t>
      </w:r>
      <w:r w:rsidR="000C154E" w:rsidRPr="00D27FAD">
        <w:rPr>
          <w:rFonts w:ascii="Times New Roman" w:hAnsi="Times New Roman" w:cs="Times New Roman"/>
          <w:sz w:val="28"/>
          <w:szCs w:val="28"/>
        </w:rPr>
        <w:t xml:space="preserve"> </w:t>
      </w:r>
      <w:r w:rsidR="000C154E" w:rsidRPr="00D27FAD">
        <w:rPr>
          <w:rFonts w:ascii="Times New Roman" w:hAnsi="Times New Roman" w:cs="Times New Roman"/>
          <w:sz w:val="28"/>
          <w:szCs w:val="28"/>
          <w:lang w:val="ru-RU"/>
        </w:rPr>
        <w:t>[31, с. 5]</w:t>
      </w:r>
      <w:r w:rsidR="00585BDD" w:rsidRPr="00D27FAD">
        <w:rPr>
          <w:rFonts w:ascii="Times New Roman" w:hAnsi="Times New Roman" w:cs="Times New Roman"/>
          <w:sz w:val="28"/>
          <w:szCs w:val="28"/>
        </w:rPr>
        <w:t>.</w:t>
      </w:r>
      <w:r w:rsidR="00D55F38" w:rsidRPr="00D27FAD">
        <w:rPr>
          <w:rFonts w:ascii="Times New Roman" w:hAnsi="Times New Roman" w:cs="Times New Roman"/>
          <w:sz w:val="28"/>
          <w:szCs w:val="28"/>
        </w:rPr>
        <w:t xml:space="preserve"> </w:t>
      </w:r>
    </w:p>
    <w:p w14:paraId="63518B65" w14:textId="77777777" w:rsidR="0073651E" w:rsidRPr="00D27FAD" w:rsidRDefault="00585BDD"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На другому рівні загального недо</w:t>
      </w:r>
      <w:r w:rsidR="00FA6B55" w:rsidRPr="00D27FAD">
        <w:rPr>
          <w:rFonts w:ascii="Times New Roman" w:hAnsi="Times New Roman" w:cs="Times New Roman"/>
          <w:sz w:val="28"/>
          <w:szCs w:val="28"/>
        </w:rPr>
        <w:t>розвитку</w:t>
      </w:r>
      <w:r w:rsidRPr="00D27FAD">
        <w:rPr>
          <w:rFonts w:ascii="Times New Roman" w:hAnsi="Times New Roman" w:cs="Times New Roman"/>
          <w:sz w:val="28"/>
          <w:szCs w:val="28"/>
        </w:rPr>
        <w:t xml:space="preserve"> мовлення</w:t>
      </w:r>
      <w:r w:rsidR="00FA6B55" w:rsidRPr="00D27FAD">
        <w:rPr>
          <w:rFonts w:ascii="Times New Roman" w:hAnsi="Times New Roman" w:cs="Times New Roman"/>
          <w:sz w:val="28"/>
          <w:szCs w:val="28"/>
        </w:rPr>
        <w:t xml:space="preserve"> лексикон дитини ще значно</w:t>
      </w:r>
      <w:r w:rsidR="002F5B9A" w:rsidRPr="00D27FAD">
        <w:rPr>
          <w:rFonts w:ascii="Times New Roman" w:hAnsi="Times New Roman" w:cs="Times New Roman"/>
          <w:sz w:val="28"/>
          <w:szCs w:val="28"/>
        </w:rPr>
        <w:t xml:space="preserve"> поступається нормі. Словниковий запас наповнений, зокрема, іменниками, дещо пізніше проявляються дієслова, а прикметники існують в невеликій кількості, наприклад, діти з нормальним розвитком мовлення використовують у своєму мовленні приблизно 60-</w:t>
      </w:r>
      <w:r w:rsidR="00F97402" w:rsidRPr="00D27FAD">
        <w:rPr>
          <w:rFonts w:ascii="Times New Roman" w:hAnsi="Times New Roman" w:cs="Times New Roman"/>
          <w:sz w:val="28"/>
          <w:szCs w:val="28"/>
        </w:rPr>
        <w:t xml:space="preserve">70 прикметників, тоді, коли </w:t>
      </w:r>
      <w:r w:rsidR="00F97402" w:rsidRPr="00D27FAD">
        <w:rPr>
          <w:rFonts w:ascii="Times New Roman" w:hAnsi="Times New Roman" w:cs="Times New Roman"/>
          <w:sz w:val="28"/>
          <w:szCs w:val="28"/>
        </w:rPr>
        <w:lastRenderedPageBreak/>
        <w:t>їх словник</w:t>
      </w:r>
      <w:r w:rsidR="0073651E" w:rsidRPr="00D27FAD">
        <w:rPr>
          <w:rFonts w:ascii="Times New Roman" w:hAnsi="Times New Roman" w:cs="Times New Roman"/>
          <w:sz w:val="28"/>
          <w:szCs w:val="28"/>
        </w:rPr>
        <w:t>овий запас сягає 1500-2000 слів. Другий рівень ЗНМ відзначається тим, що діти не знають та не використовують у своєму вжитку слова, що називають частини тіла, тварин та їх дитинчат, назви професій, кольори та змінюють слова на ті, які мають близьке значення (наприклад, гарний фонтан – гарна вода; бабуся п</w:t>
      </w:r>
      <w:r w:rsidR="00197CF2" w:rsidRPr="00D27FAD">
        <w:rPr>
          <w:rFonts w:ascii="Times New Roman" w:hAnsi="Times New Roman" w:cs="Times New Roman"/>
          <w:sz w:val="28"/>
          <w:szCs w:val="28"/>
        </w:rPr>
        <w:t>ече пиріг – бабуся смажить</w:t>
      </w:r>
      <w:r w:rsidR="0073651E" w:rsidRPr="00D27FAD">
        <w:rPr>
          <w:rFonts w:ascii="Times New Roman" w:hAnsi="Times New Roman" w:cs="Times New Roman"/>
          <w:sz w:val="28"/>
          <w:szCs w:val="28"/>
        </w:rPr>
        <w:t>), діти не мають уміння словотворення</w:t>
      </w:r>
      <w:r w:rsidR="006715DE" w:rsidRPr="00D27FAD">
        <w:rPr>
          <w:rFonts w:ascii="Times New Roman" w:hAnsi="Times New Roman" w:cs="Times New Roman"/>
          <w:sz w:val="28"/>
          <w:szCs w:val="28"/>
        </w:rPr>
        <w:t xml:space="preserve"> [12, с. </w:t>
      </w:r>
      <w:r w:rsidR="00526E11" w:rsidRPr="00D27FAD">
        <w:rPr>
          <w:rFonts w:ascii="Times New Roman" w:hAnsi="Times New Roman" w:cs="Times New Roman"/>
          <w:sz w:val="28"/>
          <w:szCs w:val="28"/>
        </w:rPr>
        <w:t>172</w:t>
      </w:r>
      <w:r w:rsidR="006715DE" w:rsidRPr="00D27FAD">
        <w:rPr>
          <w:rFonts w:ascii="Times New Roman" w:hAnsi="Times New Roman" w:cs="Times New Roman"/>
          <w:sz w:val="28"/>
          <w:szCs w:val="28"/>
        </w:rPr>
        <w:t>]</w:t>
      </w:r>
      <w:r w:rsidR="0073651E" w:rsidRPr="00D27FAD">
        <w:rPr>
          <w:rFonts w:ascii="Times New Roman" w:hAnsi="Times New Roman" w:cs="Times New Roman"/>
          <w:sz w:val="28"/>
          <w:szCs w:val="28"/>
        </w:rPr>
        <w:t>.</w:t>
      </w:r>
    </w:p>
    <w:p w14:paraId="4A5D8C9D" w14:textId="77777777" w:rsidR="005236DC" w:rsidRPr="00D27FAD" w:rsidRDefault="0073651E"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Під час експресивного мовлення (тобто </w:t>
      </w:r>
      <w:r w:rsidR="00CB34B8" w:rsidRPr="00D27FAD">
        <w:rPr>
          <w:rFonts w:ascii="Times New Roman" w:hAnsi="Times New Roman" w:cs="Times New Roman"/>
          <w:sz w:val="28"/>
          <w:szCs w:val="28"/>
        </w:rPr>
        <w:t>передача думок завдяки жестам, словам та міміці</w:t>
      </w:r>
      <w:r w:rsidRPr="00D27FAD">
        <w:rPr>
          <w:rFonts w:ascii="Times New Roman" w:hAnsi="Times New Roman" w:cs="Times New Roman"/>
          <w:sz w:val="28"/>
          <w:szCs w:val="28"/>
        </w:rPr>
        <w:t>)</w:t>
      </w:r>
      <w:r w:rsidR="00CB34B8" w:rsidRPr="00D27FAD">
        <w:rPr>
          <w:rFonts w:ascii="Times New Roman" w:hAnsi="Times New Roman" w:cs="Times New Roman"/>
          <w:sz w:val="28"/>
          <w:szCs w:val="28"/>
        </w:rPr>
        <w:t xml:space="preserve"> дещо викривлена граматична сторона. В побудові граматичних конструкцій виявляються помилки: порушення використання відмінкових форм (йде собаку), помилки використання іменників жіночого та чоловічого роду (мі вітка – моя квітка), порушення узгодження числівників та прикметників з іменни</w:t>
      </w:r>
      <w:r w:rsidR="00197CF2" w:rsidRPr="00D27FAD">
        <w:rPr>
          <w:rFonts w:ascii="Times New Roman" w:hAnsi="Times New Roman" w:cs="Times New Roman"/>
          <w:sz w:val="28"/>
          <w:szCs w:val="28"/>
        </w:rPr>
        <w:t>ками (ді дім – два дома (будинки</w:t>
      </w:r>
      <w:r w:rsidR="00CB34B8" w:rsidRPr="00D27FAD">
        <w:rPr>
          <w:rFonts w:ascii="Times New Roman" w:hAnsi="Times New Roman" w:cs="Times New Roman"/>
          <w:sz w:val="28"/>
          <w:szCs w:val="28"/>
        </w:rPr>
        <w:t>)</w:t>
      </w:r>
      <w:r w:rsidR="00C53E4E" w:rsidRPr="00D27FAD">
        <w:rPr>
          <w:rFonts w:ascii="Times New Roman" w:hAnsi="Times New Roman" w:cs="Times New Roman"/>
          <w:sz w:val="28"/>
          <w:szCs w:val="28"/>
        </w:rPr>
        <w:t>, жов ліве – жовтий олівець</w:t>
      </w:r>
      <w:r w:rsidR="00CB34B8" w:rsidRPr="00D27FAD">
        <w:rPr>
          <w:rFonts w:ascii="Times New Roman" w:hAnsi="Times New Roman" w:cs="Times New Roman"/>
          <w:sz w:val="28"/>
          <w:szCs w:val="28"/>
        </w:rPr>
        <w:t>)</w:t>
      </w:r>
      <w:r w:rsidR="006715DE" w:rsidRPr="00D27FAD">
        <w:rPr>
          <w:rFonts w:ascii="Times New Roman" w:hAnsi="Times New Roman" w:cs="Times New Roman"/>
          <w:sz w:val="28"/>
          <w:szCs w:val="28"/>
        </w:rPr>
        <w:t xml:space="preserve"> [12, с. 38]</w:t>
      </w:r>
      <w:r w:rsidR="00C53E4E" w:rsidRPr="00D27FAD">
        <w:rPr>
          <w:rFonts w:ascii="Times New Roman" w:hAnsi="Times New Roman" w:cs="Times New Roman"/>
          <w:sz w:val="28"/>
          <w:szCs w:val="28"/>
        </w:rPr>
        <w:t>.</w:t>
      </w:r>
      <w:r w:rsidR="00CB34B8" w:rsidRPr="00D27FAD">
        <w:rPr>
          <w:rFonts w:ascii="Times New Roman" w:hAnsi="Times New Roman" w:cs="Times New Roman"/>
          <w:sz w:val="28"/>
          <w:szCs w:val="28"/>
        </w:rPr>
        <w:t xml:space="preserve"> </w:t>
      </w:r>
    </w:p>
    <w:p w14:paraId="01E84499" w14:textId="77777777" w:rsidR="00E25DE6" w:rsidRPr="00D27FAD" w:rsidRDefault="005236DC"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Дошкільники 4-5 років намагаються змінювати іменники та прикметники за родами, числами та відмінками, а дієслова змінювати за часом, але ці спроби виявляються безуспішними. Діти також зазнають ускладнень під час застосування прийменників, наприклад, коли прийменники пропускаються (їдем дорога – їдемо по дорозі, </w:t>
      </w:r>
      <w:r w:rsidR="00E25DE6" w:rsidRPr="00D27FAD">
        <w:rPr>
          <w:rFonts w:ascii="Times New Roman" w:hAnsi="Times New Roman" w:cs="Times New Roman"/>
          <w:sz w:val="28"/>
          <w:szCs w:val="28"/>
        </w:rPr>
        <w:t>мяч лизит пой – м’яч лежить на підлозі</w:t>
      </w:r>
      <w:r w:rsidRPr="00D27FAD">
        <w:rPr>
          <w:rFonts w:ascii="Times New Roman" w:hAnsi="Times New Roman" w:cs="Times New Roman"/>
          <w:sz w:val="28"/>
          <w:szCs w:val="28"/>
        </w:rPr>
        <w:t>)</w:t>
      </w:r>
      <w:r w:rsidR="00E25DE6" w:rsidRPr="00D27FAD">
        <w:rPr>
          <w:rFonts w:ascii="Times New Roman" w:hAnsi="Times New Roman" w:cs="Times New Roman"/>
          <w:sz w:val="28"/>
          <w:szCs w:val="28"/>
        </w:rPr>
        <w:t xml:space="preserve">, прийменники замінюються (розказати на казку – розповісти про казку, кіт на лізку – кіт під ліжком). Такі частини мови, як частки та сполучники вживаються дуже зрідка. </w:t>
      </w:r>
    </w:p>
    <w:p w14:paraId="469C41BA" w14:textId="77777777" w:rsidR="002767E9" w:rsidRPr="00D27FAD" w:rsidRDefault="00BB637D"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Специфічні властивості має також фонетична сторона мовлення дітей, відбувається порушення вимовляння приголосних звуків: твердих та м’яких, </w:t>
      </w:r>
      <w:r w:rsidR="0054720E" w:rsidRPr="00D27FAD">
        <w:rPr>
          <w:rFonts w:ascii="Times New Roman" w:hAnsi="Times New Roman" w:cs="Times New Roman"/>
          <w:sz w:val="28"/>
          <w:szCs w:val="28"/>
        </w:rPr>
        <w:t>дзвінких та глухих, свистячих, шиплячих, сонорних. Порушені звуки сягають такої кількості, як 16-20</w:t>
      </w:r>
      <w:r w:rsidR="005236DC" w:rsidRPr="00D27FAD">
        <w:rPr>
          <w:rFonts w:ascii="Times New Roman" w:hAnsi="Times New Roman" w:cs="Times New Roman"/>
          <w:sz w:val="28"/>
          <w:szCs w:val="28"/>
        </w:rPr>
        <w:t xml:space="preserve"> </w:t>
      </w:r>
      <w:r w:rsidR="0054720E" w:rsidRPr="00D27FAD">
        <w:rPr>
          <w:rFonts w:ascii="Times New Roman" w:hAnsi="Times New Roman" w:cs="Times New Roman"/>
          <w:sz w:val="28"/>
          <w:szCs w:val="28"/>
        </w:rPr>
        <w:t>звуків. Голосні звуки виражаються нерозбірливо. Під час мовлення дітей виявляються пропу</w:t>
      </w:r>
      <w:r w:rsidR="001039C9" w:rsidRPr="00D27FAD">
        <w:rPr>
          <w:rFonts w:ascii="Times New Roman" w:hAnsi="Times New Roman" w:cs="Times New Roman"/>
          <w:sz w:val="28"/>
          <w:szCs w:val="28"/>
        </w:rPr>
        <w:t>ски приголосних при злитті</w:t>
      </w:r>
      <w:r w:rsidR="0054720E" w:rsidRPr="00D27FAD">
        <w:rPr>
          <w:rFonts w:ascii="Times New Roman" w:hAnsi="Times New Roman" w:cs="Times New Roman"/>
          <w:sz w:val="28"/>
          <w:szCs w:val="28"/>
        </w:rPr>
        <w:t xml:space="preserve"> </w:t>
      </w:r>
      <w:r w:rsidR="001039C9" w:rsidRPr="00D27FAD">
        <w:rPr>
          <w:rFonts w:ascii="Times New Roman" w:hAnsi="Times New Roman" w:cs="Times New Roman"/>
          <w:sz w:val="28"/>
          <w:szCs w:val="28"/>
        </w:rPr>
        <w:t>(наприклад, зміль – джміль, бука – буква), додавання зайвих голосних (</w:t>
      </w:r>
      <w:r w:rsidR="00904407" w:rsidRPr="00D27FAD">
        <w:rPr>
          <w:rFonts w:ascii="Times New Roman" w:hAnsi="Times New Roman" w:cs="Times New Roman"/>
          <w:sz w:val="28"/>
          <w:szCs w:val="28"/>
        </w:rPr>
        <w:t xml:space="preserve">бирови – брови). Професійні дослідження розкривають у дітей відсутність фонематичного сприйняття та </w:t>
      </w:r>
      <w:r w:rsidR="00E323F0" w:rsidRPr="00D27FAD">
        <w:rPr>
          <w:rFonts w:ascii="Times New Roman" w:hAnsi="Times New Roman" w:cs="Times New Roman"/>
          <w:sz w:val="28"/>
          <w:szCs w:val="28"/>
        </w:rPr>
        <w:t>недостатню сформованість фонематичних уявлень</w:t>
      </w:r>
      <w:r w:rsidR="006715DE" w:rsidRPr="00D27FAD">
        <w:rPr>
          <w:rFonts w:ascii="Times New Roman" w:hAnsi="Times New Roman" w:cs="Times New Roman"/>
          <w:sz w:val="28"/>
          <w:szCs w:val="28"/>
        </w:rPr>
        <w:t xml:space="preserve"> </w:t>
      </w:r>
      <w:r w:rsidR="006715DE" w:rsidRPr="00D27FAD">
        <w:rPr>
          <w:rFonts w:ascii="Times New Roman" w:hAnsi="Times New Roman" w:cs="Times New Roman"/>
          <w:sz w:val="28"/>
          <w:szCs w:val="28"/>
          <w:lang w:val="ru-RU"/>
        </w:rPr>
        <w:t>[12, с. 34-35]</w:t>
      </w:r>
      <w:r w:rsidR="00E323F0" w:rsidRPr="00D27FAD">
        <w:rPr>
          <w:rFonts w:ascii="Times New Roman" w:hAnsi="Times New Roman" w:cs="Times New Roman"/>
          <w:sz w:val="28"/>
          <w:szCs w:val="28"/>
        </w:rPr>
        <w:t xml:space="preserve">. </w:t>
      </w:r>
    </w:p>
    <w:p w14:paraId="7392537D" w14:textId="77777777" w:rsidR="002767E9" w:rsidRPr="00D27FAD" w:rsidRDefault="002767E9" w:rsidP="004A198A">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lastRenderedPageBreak/>
        <w:t xml:space="preserve">Діти маючи другий рівень загального недорозвитку мовлення, не готові до здобуття звукового аналізу та синтезу слів. Також для цього рівня характерним є дефект складової структури. Грубі порушення простежуються при повторюванні дитиною різних за будовою слів: </w:t>
      </w:r>
    </w:p>
    <w:p w14:paraId="4F99C7DD" w14:textId="77777777" w:rsidR="00177FEA" w:rsidRPr="00D27FAD" w:rsidRDefault="002767E9" w:rsidP="0021234F">
      <w:pPr>
        <w:pStyle w:val="a3"/>
        <w:numPr>
          <w:ilvl w:val="0"/>
          <w:numId w:val="8"/>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елізія </w:t>
      </w:r>
      <w:r w:rsidR="00177FEA"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r w:rsidR="00177FEA" w:rsidRPr="00D27FAD">
        <w:rPr>
          <w:rFonts w:ascii="Times New Roman" w:hAnsi="Times New Roman" w:cs="Times New Roman"/>
          <w:sz w:val="28"/>
          <w:szCs w:val="28"/>
        </w:rPr>
        <w:t>явище зменшення (скорочення) кількості складів (мазин – магазин, сипед - велосипед);</w:t>
      </w:r>
    </w:p>
    <w:p w14:paraId="59954106" w14:textId="77777777" w:rsidR="00323672" w:rsidRPr="00D27FAD" w:rsidRDefault="00177FEA" w:rsidP="0021234F">
      <w:pPr>
        <w:pStyle w:val="a3"/>
        <w:numPr>
          <w:ilvl w:val="0"/>
          <w:numId w:val="8"/>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персеверація – явище перестановки складів у слові (</w:t>
      </w:r>
      <w:r w:rsidR="00323672" w:rsidRPr="00D27FAD">
        <w:rPr>
          <w:rFonts w:ascii="Times New Roman" w:hAnsi="Times New Roman" w:cs="Times New Roman"/>
          <w:sz w:val="28"/>
          <w:szCs w:val="28"/>
        </w:rPr>
        <w:t xml:space="preserve">ялубко – </w:t>
      </w:r>
      <w:r w:rsidRPr="00D27FAD">
        <w:rPr>
          <w:rFonts w:ascii="Times New Roman" w:hAnsi="Times New Roman" w:cs="Times New Roman"/>
          <w:sz w:val="28"/>
          <w:szCs w:val="28"/>
        </w:rPr>
        <w:t>яблуко</w:t>
      </w:r>
      <w:r w:rsidR="00323672" w:rsidRPr="00D27FAD">
        <w:rPr>
          <w:rFonts w:ascii="Times New Roman" w:hAnsi="Times New Roman" w:cs="Times New Roman"/>
          <w:sz w:val="28"/>
          <w:szCs w:val="28"/>
        </w:rPr>
        <w:t>, ванерик - вареник</w:t>
      </w:r>
      <w:r w:rsidRPr="00D27FAD">
        <w:rPr>
          <w:rFonts w:ascii="Times New Roman" w:hAnsi="Times New Roman" w:cs="Times New Roman"/>
          <w:sz w:val="28"/>
          <w:szCs w:val="28"/>
        </w:rPr>
        <w:t>)</w:t>
      </w:r>
      <w:r w:rsidR="00323672" w:rsidRPr="00D27FAD">
        <w:rPr>
          <w:rFonts w:ascii="Times New Roman" w:hAnsi="Times New Roman" w:cs="Times New Roman"/>
          <w:sz w:val="28"/>
          <w:szCs w:val="28"/>
        </w:rPr>
        <w:t>;</w:t>
      </w:r>
    </w:p>
    <w:p w14:paraId="4DEC77EB" w14:textId="77777777" w:rsidR="00585BDD" w:rsidRPr="00D27FAD" w:rsidRDefault="00323672" w:rsidP="0021234F">
      <w:pPr>
        <w:pStyle w:val="a3"/>
        <w:numPr>
          <w:ilvl w:val="0"/>
          <w:numId w:val="8"/>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персеверація звуків у словах – явище «застрягання» на одному складі слова (тататусь – татусь, мамашина - машина);</w:t>
      </w:r>
    </w:p>
    <w:p w14:paraId="03C14C10" w14:textId="77777777" w:rsidR="00323672" w:rsidRPr="00D27FAD" w:rsidRDefault="00323672" w:rsidP="0021234F">
      <w:pPr>
        <w:pStyle w:val="a3"/>
        <w:numPr>
          <w:ilvl w:val="0"/>
          <w:numId w:val="8"/>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додавання складів у словах (</w:t>
      </w:r>
      <w:r w:rsidR="002D5063" w:rsidRPr="00D27FAD">
        <w:rPr>
          <w:rFonts w:ascii="Times New Roman" w:hAnsi="Times New Roman" w:cs="Times New Roman"/>
          <w:sz w:val="28"/>
          <w:szCs w:val="28"/>
        </w:rPr>
        <w:t>ногата – нога, кмівіти - квіти</w:t>
      </w:r>
      <w:r w:rsidRPr="00D27FAD">
        <w:rPr>
          <w:rFonts w:ascii="Times New Roman" w:hAnsi="Times New Roman" w:cs="Times New Roman"/>
          <w:sz w:val="28"/>
          <w:szCs w:val="28"/>
        </w:rPr>
        <w:t>)</w:t>
      </w:r>
      <w:r w:rsidR="002D5063"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p>
    <w:p w14:paraId="298FC58D" w14:textId="77777777" w:rsidR="002D5063" w:rsidRPr="00D27FAD" w:rsidRDefault="002D5063" w:rsidP="0021234F">
      <w:pPr>
        <w:pStyle w:val="a3"/>
        <w:numPr>
          <w:ilvl w:val="0"/>
          <w:numId w:val="8"/>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контамінація – явище схрещення кількох мовних одиниць в одну новоутворену одиницю (местиник - мести віником, </w:t>
      </w:r>
      <w:r w:rsidR="00F8470A" w:rsidRPr="00D27FAD">
        <w:rPr>
          <w:rFonts w:ascii="Times New Roman" w:hAnsi="Times New Roman" w:cs="Times New Roman"/>
          <w:sz w:val="28"/>
          <w:szCs w:val="28"/>
        </w:rPr>
        <w:t>марука - махає рукою</w:t>
      </w:r>
      <w:r w:rsidRPr="00D27FAD">
        <w:rPr>
          <w:rFonts w:ascii="Times New Roman" w:hAnsi="Times New Roman" w:cs="Times New Roman"/>
          <w:sz w:val="28"/>
          <w:szCs w:val="28"/>
        </w:rPr>
        <w:t>)</w:t>
      </w:r>
      <w:r w:rsidR="00F8470A" w:rsidRPr="00D27FAD">
        <w:rPr>
          <w:rFonts w:ascii="Times New Roman" w:hAnsi="Times New Roman" w:cs="Times New Roman"/>
          <w:sz w:val="28"/>
          <w:szCs w:val="28"/>
        </w:rPr>
        <w:t>;</w:t>
      </w:r>
    </w:p>
    <w:p w14:paraId="0B9A6D7F" w14:textId="77777777" w:rsidR="00F8470A" w:rsidRPr="00D27FAD" w:rsidRDefault="00F8470A" w:rsidP="0021234F">
      <w:pPr>
        <w:pStyle w:val="a3"/>
        <w:numPr>
          <w:ilvl w:val="0"/>
          <w:numId w:val="8"/>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антиципатія – здатність психіки дитини, що має когнітивну природу і супроводжується </w:t>
      </w:r>
      <w:r w:rsidR="008D5736" w:rsidRPr="00D27FAD">
        <w:rPr>
          <w:rFonts w:ascii="Times New Roman" w:hAnsi="Times New Roman" w:cs="Times New Roman"/>
          <w:sz w:val="28"/>
          <w:szCs w:val="28"/>
        </w:rPr>
        <w:t>уподібненням</w:t>
      </w:r>
      <w:r w:rsidRPr="00D27FAD">
        <w:rPr>
          <w:rFonts w:ascii="Times New Roman" w:hAnsi="Times New Roman" w:cs="Times New Roman"/>
          <w:sz w:val="28"/>
          <w:szCs w:val="28"/>
        </w:rPr>
        <w:t xml:space="preserve"> </w:t>
      </w:r>
      <w:r w:rsidR="008D5736" w:rsidRPr="00D27FAD">
        <w:rPr>
          <w:rFonts w:ascii="Times New Roman" w:hAnsi="Times New Roman" w:cs="Times New Roman"/>
          <w:sz w:val="28"/>
          <w:szCs w:val="28"/>
        </w:rPr>
        <w:t>складів (тотобус – автобус, сосока - собака).</w:t>
      </w:r>
    </w:p>
    <w:p w14:paraId="3E674840" w14:textId="77777777" w:rsidR="008D5736" w:rsidRPr="00D27FAD" w:rsidRDefault="008D5736" w:rsidP="008D5736">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Діти, для яких характерний другий рівень загального недорозвитку мовлення, роблять помилки в складовій будові, що обумовлене низьким рівнем фонематичних (тобто сенсорних), а також артикуляційних (моторних) можливостей. Несформованість фонематичного сприймання, </w:t>
      </w:r>
      <w:r w:rsidR="00B02828" w:rsidRPr="00D27FAD">
        <w:rPr>
          <w:rFonts w:ascii="Times New Roman" w:hAnsi="Times New Roman" w:cs="Times New Roman"/>
          <w:sz w:val="28"/>
          <w:szCs w:val="28"/>
        </w:rPr>
        <w:t>виявляється в перестановці складів, додавання лишнього складу, уподібненні та зіставленні складів. Відхилення в артикуляторній сфері супроводжується рядом помилок, які допускає дитина: зменшення кількості складів, скорочення звуків на злитті приголосних</w:t>
      </w:r>
      <w:r w:rsidR="000C154E" w:rsidRPr="00D27FAD">
        <w:rPr>
          <w:rFonts w:ascii="Times New Roman" w:hAnsi="Times New Roman" w:cs="Times New Roman"/>
          <w:sz w:val="28"/>
          <w:szCs w:val="28"/>
        </w:rPr>
        <w:t xml:space="preserve"> [31, с. 5]</w:t>
      </w:r>
      <w:r w:rsidR="00B02828" w:rsidRPr="00D27FAD">
        <w:rPr>
          <w:rFonts w:ascii="Times New Roman" w:hAnsi="Times New Roman" w:cs="Times New Roman"/>
          <w:sz w:val="28"/>
          <w:szCs w:val="28"/>
        </w:rPr>
        <w:t>.</w:t>
      </w:r>
    </w:p>
    <w:p w14:paraId="1B4B920C" w14:textId="77777777" w:rsidR="00B02828" w:rsidRPr="00D27FAD" w:rsidRDefault="00B02828" w:rsidP="008D5736">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Третій рівень загального недорозвинення мовлення </w:t>
      </w:r>
      <w:r w:rsidR="000563C2" w:rsidRPr="00D27FAD">
        <w:rPr>
          <w:rFonts w:ascii="Times New Roman" w:hAnsi="Times New Roman" w:cs="Times New Roman"/>
          <w:sz w:val="28"/>
          <w:szCs w:val="28"/>
        </w:rPr>
        <w:t>вирізняється існуванням розширеного (розгорнутого) фразового мовлення, що містить чималі фонетико-фонематичні та лексико-граматичні недорозвинення. Цей рівень супроводжується більш сформованою звуковою стороною, але присутні деякі неточності</w:t>
      </w:r>
      <w:r w:rsidR="00C26AA9" w:rsidRPr="00D27FAD">
        <w:rPr>
          <w:rFonts w:ascii="Times New Roman" w:hAnsi="Times New Roman" w:cs="Times New Roman"/>
          <w:sz w:val="28"/>
          <w:szCs w:val="28"/>
        </w:rPr>
        <w:t xml:space="preserve"> </w:t>
      </w:r>
      <w:r w:rsidR="009B2D33" w:rsidRPr="00D27FAD">
        <w:rPr>
          <w:rFonts w:ascii="Times New Roman" w:hAnsi="Times New Roman" w:cs="Times New Roman"/>
          <w:sz w:val="28"/>
          <w:szCs w:val="28"/>
          <w:lang w:val="ru-RU"/>
        </w:rPr>
        <w:t>[49</w:t>
      </w:r>
      <w:r w:rsidR="00C26AA9" w:rsidRPr="00D27FAD">
        <w:rPr>
          <w:rFonts w:ascii="Times New Roman" w:hAnsi="Times New Roman" w:cs="Times New Roman"/>
          <w:sz w:val="28"/>
          <w:szCs w:val="28"/>
          <w:lang w:val="ru-RU"/>
        </w:rPr>
        <w:t xml:space="preserve">, с. </w:t>
      </w:r>
      <w:r w:rsidR="00467EF9" w:rsidRPr="00D27FAD">
        <w:rPr>
          <w:rFonts w:ascii="Times New Roman" w:hAnsi="Times New Roman" w:cs="Times New Roman"/>
          <w:sz w:val="28"/>
          <w:szCs w:val="28"/>
          <w:lang w:val="ru-RU"/>
        </w:rPr>
        <w:t>21-22</w:t>
      </w:r>
      <w:r w:rsidR="00C26AA9" w:rsidRPr="00D27FAD">
        <w:rPr>
          <w:rFonts w:ascii="Times New Roman" w:hAnsi="Times New Roman" w:cs="Times New Roman"/>
          <w:sz w:val="28"/>
          <w:szCs w:val="28"/>
          <w:lang w:val="ru-RU"/>
        </w:rPr>
        <w:t>]</w:t>
      </w:r>
      <w:r w:rsidR="000563C2" w:rsidRPr="00D27FAD">
        <w:rPr>
          <w:rFonts w:ascii="Times New Roman" w:hAnsi="Times New Roman" w:cs="Times New Roman"/>
          <w:sz w:val="28"/>
          <w:szCs w:val="28"/>
        </w:rPr>
        <w:t>:</w:t>
      </w:r>
    </w:p>
    <w:p w14:paraId="3D2EA52F" w14:textId="77777777" w:rsidR="000563C2" w:rsidRPr="00D27FAD" w:rsidRDefault="000563C2" w:rsidP="0021234F">
      <w:pPr>
        <w:pStyle w:val="a3"/>
        <w:numPr>
          <w:ilvl w:val="0"/>
          <w:numId w:val="9"/>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lastRenderedPageBreak/>
        <w:t xml:space="preserve">підміна одних звуків на інші більш прості для формулювання думок (ога – нога, </w:t>
      </w:r>
      <w:r w:rsidR="00617CCB" w:rsidRPr="00D27FAD">
        <w:rPr>
          <w:rFonts w:ascii="Times New Roman" w:hAnsi="Times New Roman" w:cs="Times New Roman"/>
          <w:sz w:val="28"/>
          <w:szCs w:val="28"/>
        </w:rPr>
        <w:t>зола - бджола</w:t>
      </w:r>
      <w:r w:rsidRPr="00D27FAD">
        <w:rPr>
          <w:rFonts w:ascii="Times New Roman" w:hAnsi="Times New Roman" w:cs="Times New Roman"/>
          <w:sz w:val="28"/>
          <w:szCs w:val="28"/>
        </w:rPr>
        <w:t>)</w:t>
      </w:r>
      <w:r w:rsidR="00617CCB" w:rsidRPr="00D27FAD">
        <w:rPr>
          <w:rFonts w:ascii="Times New Roman" w:hAnsi="Times New Roman" w:cs="Times New Roman"/>
          <w:sz w:val="28"/>
          <w:szCs w:val="28"/>
        </w:rPr>
        <w:t>;</w:t>
      </w:r>
    </w:p>
    <w:p w14:paraId="4183D936" w14:textId="77777777" w:rsidR="00617CCB" w:rsidRPr="00D27FAD" w:rsidRDefault="00617CCB" w:rsidP="0021234F">
      <w:pPr>
        <w:pStyle w:val="a3"/>
        <w:numPr>
          <w:ilvl w:val="0"/>
          <w:numId w:val="9"/>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недиференційована вимова шиплячих, свистячих</w:t>
      </w:r>
      <w:r w:rsidR="00EB47F4" w:rsidRPr="00D27FAD">
        <w:rPr>
          <w:rFonts w:ascii="Times New Roman" w:hAnsi="Times New Roman" w:cs="Times New Roman"/>
          <w:sz w:val="28"/>
          <w:szCs w:val="28"/>
        </w:rPr>
        <w:t>, сонорних</w:t>
      </w:r>
      <w:r w:rsidRPr="00D27FAD">
        <w:rPr>
          <w:rFonts w:ascii="Times New Roman" w:hAnsi="Times New Roman" w:cs="Times New Roman"/>
          <w:sz w:val="28"/>
          <w:szCs w:val="28"/>
        </w:rPr>
        <w:t xml:space="preserve"> </w:t>
      </w:r>
      <w:r w:rsidR="00C26AA9" w:rsidRPr="00D27FAD">
        <w:rPr>
          <w:rFonts w:ascii="Times New Roman" w:hAnsi="Times New Roman" w:cs="Times New Roman"/>
          <w:sz w:val="28"/>
          <w:szCs w:val="28"/>
        </w:rPr>
        <w:t>(</w:t>
      </w:r>
      <w:r w:rsidR="00EB47F4" w:rsidRPr="00D27FAD">
        <w:rPr>
          <w:rFonts w:ascii="Times New Roman" w:hAnsi="Times New Roman" w:cs="Times New Roman"/>
          <w:sz w:val="28"/>
          <w:szCs w:val="28"/>
        </w:rPr>
        <w:t xml:space="preserve">тобто приголосні, в яких домінує тон над шумом) </w:t>
      </w:r>
      <w:r w:rsidRPr="00D27FAD">
        <w:rPr>
          <w:rFonts w:ascii="Times New Roman" w:hAnsi="Times New Roman" w:cs="Times New Roman"/>
          <w:sz w:val="28"/>
          <w:szCs w:val="28"/>
        </w:rPr>
        <w:t>звуків</w:t>
      </w:r>
      <w:r w:rsidR="00EB47F4" w:rsidRPr="00D27FAD">
        <w:rPr>
          <w:rFonts w:ascii="Times New Roman" w:hAnsi="Times New Roman" w:cs="Times New Roman"/>
          <w:sz w:val="28"/>
          <w:szCs w:val="28"/>
        </w:rPr>
        <w:t xml:space="preserve"> та африкатів (приголосні звуки, під час вимовляння яких </w:t>
      </w:r>
      <w:r w:rsidR="000C73DF" w:rsidRPr="00D27FAD">
        <w:rPr>
          <w:rFonts w:ascii="Times New Roman" w:hAnsi="Times New Roman" w:cs="Times New Roman"/>
          <w:sz w:val="28"/>
          <w:szCs w:val="28"/>
        </w:rPr>
        <w:t>розкривається зімкнення і повітря проходить через щілину: ц, ц’, ч, дз, дз’, дж</w:t>
      </w:r>
      <w:r w:rsidR="00EB47F4" w:rsidRPr="00D27FAD">
        <w:rPr>
          <w:rFonts w:ascii="Times New Roman" w:hAnsi="Times New Roman" w:cs="Times New Roman"/>
          <w:sz w:val="28"/>
          <w:szCs w:val="28"/>
        </w:rPr>
        <w:t>)</w:t>
      </w:r>
      <w:r w:rsidR="000C73DF" w:rsidRPr="00D27FAD">
        <w:rPr>
          <w:rFonts w:ascii="Times New Roman" w:hAnsi="Times New Roman" w:cs="Times New Roman"/>
          <w:sz w:val="28"/>
          <w:szCs w:val="28"/>
        </w:rPr>
        <w:t>. Ця вимова характеризується тим, що один звук може замінювати одночасно кілька звуків</w:t>
      </w:r>
      <w:r w:rsidR="000C6929" w:rsidRPr="00D27FAD">
        <w:rPr>
          <w:rFonts w:ascii="Times New Roman" w:hAnsi="Times New Roman" w:cs="Times New Roman"/>
          <w:sz w:val="28"/>
          <w:szCs w:val="28"/>
        </w:rPr>
        <w:t xml:space="preserve"> цієї або близької фонематичної групи, наприклад, звук с’ дитина може замінювати на звуки с, ш, ж, ч, щ, ц: </w:t>
      </w:r>
      <w:r w:rsidR="00825250" w:rsidRPr="00D27FAD">
        <w:rPr>
          <w:rFonts w:ascii="Times New Roman" w:hAnsi="Times New Roman" w:cs="Times New Roman"/>
          <w:sz w:val="28"/>
          <w:szCs w:val="28"/>
        </w:rPr>
        <w:t>сюк – жук, сюка – щука, сапка - шапка);</w:t>
      </w:r>
    </w:p>
    <w:p w14:paraId="7A30BDFC" w14:textId="77777777" w:rsidR="00825250" w:rsidRPr="00D27FAD" w:rsidRDefault="00825250" w:rsidP="0021234F">
      <w:pPr>
        <w:pStyle w:val="a3"/>
        <w:numPr>
          <w:ilvl w:val="0"/>
          <w:numId w:val="9"/>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підстановка звуків, які більш прості за артикуляцією, наприклад, уко – вухо, заба - жаба);</w:t>
      </w:r>
    </w:p>
    <w:p w14:paraId="3AF576CA" w14:textId="77777777" w:rsidR="00825250" w:rsidRPr="00D27FAD" w:rsidRDefault="00825250" w:rsidP="0021234F">
      <w:pPr>
        <w:pStyle w:val="a3"/>
        <w:numPr>
          <w:ilvl w:val="0"/>
          <w:numId w:val="9"/>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перемінне застосування звуку, коли </w:t>
      </w:r>
      <w:r w:rsidR="00975D75" w:rsidRPr="00D27FAD">
        <w:rPr>
          <w:rFonts w:ascii="Times New Roman" w:hAnsi="Times New Roman" w:cs="Times New Roman"/>
          <w:sz w:val="28"/>
          <w:szCs w:val="28"/>
        </w:rPr>
        <w:t>в різноманітних словах він проговорюється абсолютно по-різному;</w:t>
      </w:r>
    </w:p>
    <w:p w14:paraId="75DB022A" w14:textId="77777777" w:rsidR="00975D75" w:rsidRPr="00D27FAD" w:rsidRDefault="00975D75" w:rsidP="0021234F">
      <w:pPr>
        <w:pStyle w:val="a3"/>
        <w:numPr>
          <w:ilvl w:val="0"/>
          <w:numId w:val="9"/>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переплутування між собою звуків, коли окремо дитина проговорює звуки, то робить це правильно, а під час використання у словах та реченнях, робити взаємозаміну звуків;</w:t>
      </w:r>
    </w:p>
    <w:p w14:paraId="6DEEFCD7" w14:textId="77777777" w:rsidR="00975D75" w:rsidRPr="00D27FAD" w:rsidRDefault="00676FBB" w:rsidP="0021234F">
      <w:pPr>
        <w:pStyle w:val="a3"/>
        <w:numPr>
          <w:ilvl w:val="0"/>
          <w:numId w:val="9"/>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перекручене вимовля</w:t>
      </w:r>
      <w:r w:rsidR="000079EB" w:rsidRPr="00D27FAD">
        <w:rPr>
          <w:rFonts w:ascii="Times New Roman" w:hAnsi="Times New Roman" w:cs="Times New Roman"/>
          <w:sz w:val="28"/>
          <w:szCs w:val="28"/>
        </w:rPr>
        <w:t xml:space="preserve">ння деяких звуків (відноситься міжзубна дикція свистячих, також велярний ротацизм – явище, коли повітря, яке видихається, пробуджує вібрацію м’якого піднебіння, викликаючи шум; увулярний ротацизм – явище, під час якого відбувається вібрація </w:t>
      </w:r>
      <w:r w:rsidRPr="00D27FAD">
        <w:rPr>
          <w:rFonts w:ascii="Times New Roman" w:hAnsi="Times New Roman" w:cs="Times New Roman"/>
          <w:sz w:val="28"/>
          <w:szCs w:val="28"/>
        </w:rPr>
        <w:t>язичка та м’якого піднебіння, коли вібрація не супроводжується шумом</w:t>
      </w:r>
      <w:r w:rsidR="000079EB" w:rsidRPr="00D27FAD">
        <w:rPr>
          <w:rFonts w:ascii="Times New Roman" w:hAnsi="Times New Roman" w:cs="Times New Roman"/>
          <w:sz w:val="28"/>
          <w:szCs w:val="28"/>
        </w:rPr>
        <w:t>)</w:t>
      </w:r>
      <w:r w:rsidRPr="00D27FAD">
        <w:rPr>
          <w:rFonts w:ascii="Times New Roman" w:hAnsi="Times New Roman" w:cs="Times New Roman"/>
          <w:sz w:val="28"/>
          <w:szCs w:val="28"/>
        </w:rPr>
        <w:t>;</w:t>
      </w:r>
    </w:p>
    <w:p w14:paraId="0466C06A" w14:textId="77777777" w:rsidR="00676FBB" w:rsidRPr="00D27FAD" w:rsidRDefault="00676FBB" w:rsidP="0021234F">
      <w:pPr>
        <w:pStyle w:val="a3"/>
        <w:numPr>
          <w:ilvl w:val="0"/>
          <w:numId w:val="9"/>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оглушення деяких звуків (наприклад, тівчинка – дівчинка, пашня - башня);</w:t>
      </w:r>
    </w:p>
    <w:p w14:paraId="74F0632B" w14:textId="77777777" w:rsidR="00676FBB" w:rsidRPr="00D27FAD" w:rsidRDefault="00676FBB" w:rsidP="0021234F">
      <w:pPr>
        <w:pStyle w:val="a3"/>
        <w:numPr>
          <w:ilvl w:val="0"/>
          <w:numId w:val="9"/>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відсутність пом’якшення звуків (мач – м’яч). </w:t>
      </w:r>
    </w:p>
    <w:p w14:paraId="45195F75" w14:textId="77777777" w:rsidR="003C2E6F" w:rsidRPr="00D27FAD" w:rsidRDefault="00BA3FEA" w:rsidP="00C32464">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Для дітей, яким властивий третій</w:t>
      </w:r>
      <w:r w:rsidR="00C32464" w:rsidRPr="00D27FAD">
        <w:rPr>
          <w:rFonts w:ascii="Times New Roman" w:hAnsi="Times New Roman" w:cs="Times New Roman"/>
          <w:sz w:val="28"/>
          <w:szCs w:val="28"/>
        </w:rPr>
        <w:t xml:space="preserve"> рівень загального недорозвитку мовлення, мають характерні порушення складової структури слова, вони в змозі </w:t>
      </w:r>
      <w:r w:rsidR="00B76C7F" w:rsidRPr="00D27FAD">
        <w:rPr>
          <w:rFonts w:ascii="Times New Roman" w:hAnsi="Times New Roman" w:cs="Times New Roman"/>
          <w:sz w:val="28"/>
          <w:szCs w:val="28"/>
        </w:rPr>
        <w:t xml:space="preserve">переказати за дорослими 3-5 слів, але під час індивідуального </w:t>
      </w:r>
      <w:r w:rsidR="00B76C7F" w:rsidRPr="00D27FAD">
        <w:rPr>
          <w:rFonts w:ascii="Times New Roman" w:hAnsi="Times New Roman" w:cs="Times New Roman"/>
          <w:sz w:val="28"/>
          <w:szCs w:val="28"/>
        </w:rPr>
        <w:lastRenderedPageBreak/>
        <w:t>(самостійного) мовлення</w:t>
      </w:r>
      <w:r w:rsidR="003C2E6F" w:rsidRPr="00D27FAD">
        <w:rPr>
          <w:rFonts w:ascii="Times New Roman" w:hAnsi="Times New Roman" w:cs="Times New Roman"/>
          <w:sz w:val="28"/>
          <w:szCs w:val="28"/>
        </w:rPr>
        <w:t xml:space="preserve"> роблять характерні помилки, тобто, змінюють місцезнаходження складів, зменшують кількість складів, приєднують зайві склади та звуки, зменшують звуків на злитті приголосних під час вимовляння слів</w:t>
      </w:r>
      <w:r w:rsidR="00526E11" w:rsidRPr="00D27FAD">
        <w:rPr>
          <w:rFonts w:ascii="Times New Roman" w:hAnsi="Times New Roman" w:cs="Times New Roman"/>
          <w:sz w:val="28"/>
          <w:szCs w:val="28"/>
        </w:rPr>
        <w:t xml:space="preserve"> [12, с. 172-173]</w:t>
      </w:r>
      <w:r w:rsidR="003C2E6F" w:rsidRPr="00D27FAD">
        <w:rPr>
          <w:rFonts w:ascii="Times New Roman" w:hAnsi="Times New Roman" w:cs="Times New Roman"/>
          <w:sz w:val="28"/>
          <w:szCs w:val="28"/>
        </w:rPr>
        <w:t>.</w:t>
      </w:r>
    </w:p>
    <w:p w14:paraId="796FE8A3" w14:textId="77777777" w:rsidR="00467EF9" w:rsidRPr="00D27FAD" w:rsidRDefault="00467EF9" w:rsidP="00C32464">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При загальному недорозвитку мовлення формування граматичної будови мовлення відбувається з великими труднощами, які проявляються в більш уповільненому темпі засвоєння граматичних форм, дисгармонії розвитку морфологічної та синтаксичної систем мови, спотворенні загальної картини мовленнєвого розвитку (Р. Лалаєва, Н. Серебрякова). Це зумовлено тим, що граматичні значення завжди більш абстрактні, ніж лексичні, а граматична система мови організована на основі великої кількості мовних правил (Є. Соботович) </w:t>
      </w:r>
      <w:r w:rsidRPr="00D27FAD">
        <w:rPr>
          <w:rFonts w:ascii="Times New Roman" w:hAnsi="Times New Roman" w:cs="Times New Roman"/>
          <w:sz w:val="28"/>
          <w:szCs w:val="28"/>
          <w:lang w:val="ru-RU"/>
        </w:rPr>
        <w:t>[</w:t>
      </w:r>
      <w:r w:rsidR="009B2D33" w:rsidRPr="00D27FAD">
        <w:rPr>
          <w:rFonts w:ascii="Times New Roman" w:hAnsi="Times New Roman" w:cs="Times New Roman"/>
          <w:sz w:val="28"/>
          <w:szCs w:val="28"/>
        </w:rPr>
        <w:t>42</w:t>
      </w:r>
      <w:r w:rsidRPr="00D27FAD">
        <w:rPr>
          <w:rFonts w:ascii="Times New Roman" w:hAnsi="Times New Roman" w:cs="Times New Roman"/>
          <w:sz w:val="28"/>
          <w:szCs w:val="28"/>
        </w:rPr>
        <w:t>, с. 154</w:t>
      </w:r>
      <w:r w:rsidRPr="00D27FAD">
        <w:rPr>
          <w:rFonts w:ascii="Times New Roman" w:hAnsi="Times New Roman" w:cs="Times New Roman"/>
          <w:sz w:val="28"/>
          <w:szCs w:val="28"/>
          <w:lang w:val="ru-RU"/>
        </w:rPr>
        <w:t>]</w:t>
      </w:r>
      <w:r w:rsidRPr="00D27FAD">
        <w:rPr>
          <w:rFonts w:ascii="Times New Roman" w:hAnsi="Times New Roman" w:cs="Times New Roman"/>
          <w:sz w:val="28"/>
          <w:szCs w:val="28"/>
        </w:rPr>
        <w:t>.</w:t>
      </w:r>
    </w:p>
    <w:p w14:paraId="553CACF3" w14:textId="77777777" w:rsidR="00467EF9" w:rsidRPr="00D27FAD" w:rsidRDefault="00467EF9" w:rsidP="00467EF9">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Фонематичний недорозвиток дітей, які мають третій рівень загального недорозвитку мовлення, виявляється в несформованості перебігу диференціації звуків, що уповільнює здобування дитиною звукового аналізу та синтезу. </w:t>
      </w:r>
    </w:p>
    <w:p w14:paraId="13C3CA4F" w14:textId="77777777" w:rsidR="00FD26F3" w:rsidRPr="00D27FAD" w:rsidRDefault="002A25DA" w:rsidP="00C32464">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Словниковий запас дітей 4-5 років, яким притаманний третій рівень ЗНМ, дещо нижчий по відношенню з однолітками, які мають </w:t>
      </w:r>
      <w:r w:rsidR="00EA4697" w:rsidRPr="00D27FAD">
        <w:rPr>
          <w:rFonts w:ascii="Times New Roman" w:hAnsi="Times New Roman" w:cs="Times New Roman"/>
          <w:sz w:val="28"/>
          <w:szCs w:val="28"/>
        </w:rPr>
        <w:t>звичайний</w:t>
      </w:r>
      <w:r w:rsidRPr="00D27FAD">
        <w:rPr>
          <w:rFonts w:ascii="Times New Roman" w:hAnsi="Times New Roman" w:cs="Times New Roman"/>
          <w:sz w:val="28"/>
          <w:szCs w:val="28"/>
        </w:rPr>
        <w:t xml:space="preserve"> мовленнєвий розвиток</w:t>
      </w:r>
      <w:r w:rsidR="00EA4697" w:rsidRPr="00D27FAD">
        <w:rPr>
          <w:rFonts w:ascii="Times New Roman" w:hAnsi="Times New Roman" w:cs="Times New Roman"/>
          <w:sz w:val="28"/>
          <w:szCs w:val="28"/>
        </w:rPr>
        <w:t xml:space="preserve">. Вивчення словнику дітей, дозволяє говорити про те, що вони мають достатньо нестандартні характерні лексичні помилки. Дошкільникам не притаманно самотужки називати слова, які </w:t>
      </w:r>
      <w:r w:rsidR="00FD26F3" w:rsidRPr="00D27FAD">
        <w:rPr>
          <w:rFonts w:ascii="Times New Roman" w:hAnsi="Times New Roman" w:cs="Times New Roman"/>
          <w:sz w:val="28"/>
          <w:szCs w:val="28"/>
        </w:rPr>
        <w:t>існують в пасивному словнику, тобто застарілі слова або неологізми: бінокль, циферблат). Дітям властиво неправильно застосовувати слова під час мовлення, а також проявляється явище заміни слів мовленнєвого контексту</w:t>
      </w:r>
      <w:r w:rsidR="00C26AA9" w:rsidRPr="00D27FAD">
        <w:rPr>
          <w:rFonts w:ascii="Times New Roman" w:hAnsi="Times New Roman" w:cs="Times New Roman"/>
          <w:sz w:val="28"/>
          <w:szCs w:val="28"/>
        </w:rPr>
        <w:t xml:space="preserve"> </w:t>
      </w:r>
      <w:r w:rsidR="00C26AA9" w:rsidRPr="00D27FAD">
        <w:rPr>
          <w:rFonts w:ascii="Times New Roman" w:hAnsi="Times New Roman" w:cs="Times New Roman"/>
          <w:sz w:val="28"/>
          <w:szCs w:val="28"/>
          <w:lang w:val="ru-RU"/>
        </w:rPr>
        <w:t>[</w:t>
      </w:r>
      <w:r w:rsidR="009B2D33" w:rsidRPr="00D27FAD">
        <w:rPr>
          <w:rFonts w:ascii="Times New Roman" w:hAnsi="Times New Roman" w:cs="Times New Roman"/>
          <w:sz w:val="28"/>
          <w:szCs w:val="28"/>
          <w:lang w:val="ru-RU"/>
        </w:rPr>
        <w:t>49</w:t>
      </w:r>
      <w:r w:rsidR="00C26AA9" w:rsidRPr="00D27FAD">
        <w:rPr>
          <w:rFonts w:ascii="Times New Roman" w:hAnsi="Times New Roman" w:cs="Times New Roman"/>
          <w:sz w:val="28"/>
          <w:szCs w:val="28"/>
          <w:lang w:val="ru-RU"/>
        </w:rPr>
        <w:t>, с. 10-11]</w:t>
      </w:r>
      <w:r w:rsidR="00FD26F3" w:rsidRPr="00D27FAD">
        <w:rPr>
          <w:rFonts w:ascii="Times New Roman" w:hAnsi="Times New Roman" w:cs="Times New Roman"/>
          <w:sz w:val="28"/>
          <w:szCs w:val="28"/>
        </w:rPr>
        <w:t xml:space="preserve">: </w:t>
      </w:r>
    </w:p>
    <w:p w14:paraId="5934FEFB" w14:textId="77777777" w:rsidR="002A25DA" w:rsidRPr="00D27FAD" w:rsidRDefault="00482445" w:rsidP="0021234F">
      <w:pPr>
        <w:pStyle w:val="a3"/>
        <w:numPr>
          <w:ilvl w:val="0"/>
          <w:numId w:val="10"/>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помилково називати предмети, які схожі за зовнішніми рисами (наприклад, шорти – штани, фонтан – річка);</w:t>
      </w:r>
    </w:p>
    <w:p w14:paraId="6126CB8F" w14:textId="77777777" w:rsidR="00482445" w:rsidRPr="00D27FAD" w:rsidRDefault="00482445" w:rsidP="0021234F">
      <w:pPr>
        <w:pStyle w:val="a3"/>
        <w:numPr>
          <w:ilvl w:val="0"/>
          <w:numId w:val="10"/>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змінюють на</w:t>
      </w:r>
      <w:r w:rsidR="001B5500" w:rsidRPr="00D27FAD">
        <w:rPr>
          <w:rFonts w:ascii="Times New Roman" w:hAnsi="Times New Roman" w:cs="Times New Roman"/>
          <w:sz w:val="28"/>
          <w:szCs w:val="28"/>
        </w:rPr>
        <w:t>йменування</w:t>
      </w:r>
      <w:r w:rsidRPr="00D27FAD">
        <w:rPr>
          <w:rFonts w:ascii="Times New Roman" w:hAnsi="Times New Roman" w:cs="Times New Roman"/>
          <w:sz w:val="28"/>
          <w:szCs w:val="28"/>
        </w:rPr>
        <w:t xml:space="preserve"> предметів, які схожі за функцією (наприклад, ложка – виделка, чашка – пляшка);</w:t>
      </w:r>
    </w:p>
    <w:p w14:paraId="285C07C4" w14:textId="77777777" w:rsidR="00482445" w:rsidRPr="00D27FAD" w:rsidRDefault="00482445" w:rsidP="0021234F">
      <w:pPr>
        <w:pStyle w:val="a3"/>
        <w:numPr>
          <w:ilvl w:val="0"/>
          <w:numId w:val="10"/>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lastRenderedPageBreak/>
        <w:t xml:space="preserve">змінюють </w:t>
      </w:r>
      <w:r w:rsidR="001B5500" w:rsidRPr="00D27FAD">
        <w:rPr>
          <w:rFonts w:ascii="Times New Roman" w:hAnsi="Times New Roman" w:cs="Times New Roman"/>
          <w:sz w:val="28"/>
          <w:szCs w:val="28"/>
        </w:rPr>
        <w:t xml:space="preserve">найменування предметів, що викликані певними умовами, тобто в певній ситуації (наприклад, </w:t>
      </w:r>
      <w:r w:rsidR="00A07607" w:rsidRPr="00D27FAD">
        <w:rPr>
          <w:rFonts w:ascii="Times New Roman" w:hAnsi="Times New Roman" w:cs="Times New Roman"/>
          <w:sz w:val="28"/>
          <w:szCs w:val="28"/>
        </w:rPr>
        <w:t>зошит – книжка, басейн – море</w:t>
      </w:r>
      <w:r w:rsidR="001B5500" w:rsidRPr="00D27FAD">
        <w:rPr>
          <w:rFonts w:ascii="Times New Roman" w:hAnsi="Times New Roman" w:cs="Times New Roman"/>
          <w:sz w:val="28"/>
          <w:szCs w:val="28"/>
        </w:rPr>
        <w:t>)</w:t>
      </w:r>
      <w:r w:rsidR="00A07607" w:rsidRPr="00D27FAD">
        <w:rPr>
          <w:rFonts w:ascii="Times New Roman" w:hAnsi="Times New Roman" w:cs="Times New Roman"/>
          <w:sz w:val="28"/>
          <w:szCs w:val="28"/>
        </w:rPr>
        <w:t>;</w:t>
      </w:r>
    </w:p>
    <w:p w14:paraId="6DA2A35F" w14:textId="77777777" w:rsidR="00A07607" w:rsidRPr="00D27FAD" w:rsidRDefault="00A07607" w:rsidP="0021234F">
      <w:pPr>
        <w:pStyle w:val="a3"/>
        <w:numPr>
          <w:ilvl w:val="0"/>
          <w:numId w:val="10"/>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елемент предмету заміщують його назвою (наприклад, дах – дім, комір – сорочка);</w:t>
      </w:r>
    </w:p>
    <w:p w14:paraId="1362640F" w14:textId="77777777" w:rsidR="00AE769B" w:rsidRPr="00D27FAD" w:rsidRDefault="00A07607" w:rsidP="0021234F">
      <w:pPr>
        <w:pStyle w:val="a3"/>
        <w:numPr>
          <w:ilvl w:val="0"/>
          <w:numId w:val="10"/>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заміщують слова, що </w:t>
      </w:r>
      <w:r w:rsidR="00AE769B" w:rsidRPr="00D27FAD">
        <w:rPr>
          <w:rFonts w:ascii="Times New Roman" w:hAnsi="Times New Roman" w:cs="Times New Roman"/>
          <w:sz w:val="28"/>
          <w:szCs w:val="28"/>
        </w:rPr>
        <w:t>відмічають родові поняття, словами, які відмічають видові поняття (наприклад, ромашка – квітка, майка – одяг);</w:t>
      </w:r>
    </w:p>
    <w:p w14:paraId="40A54055" w14:textId="77777777" w:rsidR="00A07607" w:rsidRPr="00D27FAD" w:rsidRDefault="00FD4936" w:rsidP="0021234F">
      <w:pPr>
        <w:pStyle w:val="a3"/>
        <w:numPr>
          <w:ilvl w:val="0"/>
          <w:numId w:val="10"/>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використовують словосполучення або речення, замінивши ними одне слово (наприклад, пляшка з дірочками – лійка, </w:t>
      </w:r>
      <w:r w:rsidR="00D35124" w:rsidRPr="00D27FAD">
        <w:rPr>
          <w:rFonts w:ascii="Times New Roman" w:hAnsi="Times New Roman" w:cs="Times New Roman"/>
          <w:sz w:val="28"/>
          <w:szCs w:val="28"/>
        </w:rPr>
        <w:t>ванна з водою – басейн</w:t>
      </w:r>
      <w:r w:rsidRPr="00D27FAD">
        <w:rPr>
          <w:rFonts w:ascii="Times New Roman" w:hAnsi="Times New Roman" w:cs="Times New Roman"/>
          <w:sz w:val="28"/>
          <w:szCs w:val="28"/>
        </w:rPr>
        <w:t>)</w:t>
      </w:r>
      <w:r w:rsidR="00D35124" w:rsidRPr="00D27FAD">
        <w:rPr>
          <w:rFonts w:ascii="Times New Roman" w:hAnsi="Times New Roman" w:cs="Times New Roman"/>
          <w:sz w:val="28"/>
          <w:szCs w:val="28"/>
        </w:rPr>
        <w:t>;</w:t>
      </w:r>
      <w:r w:rsidR="00AE769B" w:rsidRPr="00D27FAD">
        <w:rPr>
          <w:rFonts w:ascii="Times New Roman" w:hAnsi="Times New Roman" w:cs="Times New Roman"/>
          <w:sz w:val="28"/>
          <w:szCs w:val="28"/>
        </w:rPr>
        <w:t xml:space="preserve"> </w:t>
      </w:r>
    </w:p>
    <w:p w14:paraId="1EA1CF27" w14:textId="77777777" w:rsidR="00D35124" w:rsidRPr="00D27FAD" w:rsidRDefault="00D35124" w:rsidP="0021234F">
      <w:pPr>
        <w:pStyle w:val="a3"/>
        <w:numPr>
          <w:ilvl w:val="0"/>
          <w:numId w:val="10"/>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найменування дій заміщують словами, які близькі за обставинами та зовнішніми ознаками (наприклад, вишивати – шити, </w:t>
      </w:r>
      <w:r w:rsidR="00EF51B9" w:rsidRPr="00D27FAD">
        <w:rPr>
          <w:rFonts w:ascii="Times New Roman" w:hAnsi="Times New Roman" w:cs="Times New Roman"/>
          <w:sz w:val="28"/>
          <w:szCs w:val="28"/>
        </w:rPr>
        <w:t>різати – вирізати</w:t>
      </w:r>
      <w:r w:rsidRPr="00D27FAD">
        <w:rPr>
          <w:rFonts w:ascii="Times New Roman" w:hAnsi="Times New Roman" w:cs="Times New Roman"/>
          <w:sz w:val="28"/>
          <w:szCs w:val="28"/>
        </w:rPr>
        <w:t>)</w:t>
      </w:r>
      <w:r w:rsidR="00EF51B9" w:rsidRPr="00D27FAD">
        <w:rPr>
          <w:rFonts w:ascii="Times New Roman" w:hAnsi="Times New Roman" w:cs="Times New Roman"/>
          <w:sz w:val="28"/>
          <w:szCs w:val="28"/>
        </w:rPr>
        <w:t>;</w:t>
      </w:r>
    </w:p>
    <w:p w14:paraId="4094CF94" w14:textId="77777777" w:rsidR="00EF51B9" w:rsidRPr="00D27FAD" w:rsidRDefault="00EF51B9" w:rsidP="0021234F">
      <w:pPr>
        <w:pStyle w:val="a3"/>
        <w:numPr>
          <w:ilvl w:val="0"/>
          <w:numId w:val="10"/>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переплутують, не розбираються чи не в змозі дати на</w:t>
      </w:r>
      <w:r w:rsidR="000A7614" w:rsidRPr="00D27FAD">
        <w:rPr>
          <w:rFonts w:ascii="Times New Roman" w:hAnsi="Times New Roman" w:cs="Times New Roman"/>
          <w:sz w:val="28"/>
          <w:szCs w:val="28"/>
        </w:rPr>
        <w:t>зву дії.</w:t>
      </w:r>
    </w:p>
    <w:p w14:paraId="27EC3463" w14:textId="77777777" w:rsidR="008310AB" w:rsidRPr="00D27FAD" w:rsidRDefault="00EF51B9" w:rsidP="00EF51B9">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Також діти</w:t>
      </w:r>
      <w:r w:rsidR="00C218B5" w:rsidRPr="00D27FAD">
        <w:rPr>
          <w:rFonts w:ascii="Times New Roman" w:hAnsi="Times New Roman" w:cs="Times New Roman"/>
          <w:sz w:val="28"/>
          <w:szCs w:val="28"/>
        </w:rPr>
        <w:t xml:space="preserve"> в своєму словниковому запасі не мають назв багатьох кольорів (наприклад, малиновий, фіолетовий, лимонний, сірий), не розпізнають та не іменують форми предметів (наприклад, трикутник, коло, квадрат); діти в своєму словниковому запасі м</w:t>
      </w:r>
      <w:r w:rsidR="00743D6D" w:rsidRPr="00D27FAD">
        <w:rPr>
          <w:rFonts w:ascii="Times New Roman" w:hAnsi="Times New Roman" w:cs="Times New Roman"/>
          <w:sz w:val="28"/>
          <w:szCs w:val="28"/>
        </w:rPr>
        <w:t>айже не мають узагальнюючи</w:t>
      </w:r>
      <w:r w:rsidR="009C1CF0" w:rsidRPr="00D27FAD">
        <w:rPr>
          <w:rFonts w:ascii="Times New Roman" w:hAnsi="Times New Roman" w:cs="Times New Roman"/>
          <w:sz w:val="28"/>
          <w:szCs w:val="28"/>
        </w:rPr>
        <w:t xml:space="preserve">х слів, також не використовують синоніми та антоніми, переносні значення багатозначних  слів діти не розуміють. </w:t>
      </w:r>
      <w:r w:rsidR="00006AA4" w:rsidRPr="00D27FAD">
        <w:rPr>
          <w:rFonts w:ascii="Times New Roman" w:hAnsi="Times New Roman" w:cs="Times New Roman"/>
          <w:sz w:val="28"/>
          <w:szCs w:val="28"/>
        </w:rPr>
        <w:t xml:space="preserve">Словник дошкільника збагачується словами, які позначають точні назви предметів, дій, явищ та якостей, а поповнення словами, які мають абстрактні значення та </w:t>
      </w:r>
      <w:r w:rsidR="000A75D2" w:rsidRPr="00D27FAD">
        <w:rPr>
          <w:rFonts w:ascii="Times New Roman" w:hAnsi="Times New Roman" w:cs="Times New Roman"/>
          <w:sz w:val="28"/>
          <w:szCs w:val="28"/>
        </w:rPr>
        <w:t>відтворюють абстрактні взаємозв’язки, відбувається дуже неспішно, відстаючи від норми.</w:t>
      </w:r>
      <w:r w:rsidR="009C1CF0" w:rsidRPr="00D27FAD">
        <w:rPr>
          <w:rFonts w:ascii="Times New Roman" w:hAnsi="Times New Roman" w:cs="Times New Roman"/>
          <w:sz w:val="28"/>
          <w:szCs w:val="28"/>
        </w:rPr>
        <w:t xml:space="preserve"> </w:t>
      </w:r>
    </w:p>
    <w:p w14:paraId="2BA288B7" w14:textId="77777777" w:rsidR="00292BAB" w:rsidRPr="00D27FAD" w:rsidRDefault="008310AB" w:rsidP="00EF51B9">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Діти з третім рівнем </w:t>
      </w:r>
      <w:r w:rsidR="00962764" w:rsidRPr="00D27FAD">
        <w:rPr>
          <w:rFonts w:ascii="Times New Roman" w:hAnsi="Times New Roman" w:cs="Times New Roman"/>
          <w:sz w:val="28"/>
          <w:szCs w:val="28"/>
        </w:rPr>
        <w:t>загального недорозвитку мовлення</w:t>
      </w:r>
      <w:r w:rsidR="00635C8C" w:rsidRPr="00D27FAD">
        <w:rPr>
          <w:rFonts w:ascii="Times New Roman" w:hAnsi="Times New Roman" w:cs="Times New Roman"/>
          <w:sz w:val="28"/>
          <w:szCs w:val="28"/>
        </w:rPr>
        <w:t xml:space="preserve"> мають відхилення в опануванні та використанні граматичних засобів мовлення.</w:t>
      </w:r>
      <w:r w:rsidR="00DA5D3C" w:rsidRPr="00D27FAD">
        <w:rPr>
          <w:rFonts w:ascii="Times New Roman" w:hAnsi="Times New Roman" w:cs="Times New Roman"/>
          <w:sz w:val="28"/>
          <w:szCs w:val="28"/>
        </w:rPr>
        <w:t xml:space="preserve"> Дошкільники допускають помилки під час використання прийменників, помилки у словотворенні, також характерними є помилки у словозміні, узгодженні числівників</w:t>
      </w:r>
      <w:r w:rsidR="006A3926" w:rsidRPr="00D27FAD">
        <w:rPr>
          <w:rFonts w:ascii="Times New Roman" w:hAnsi="Times New Roman" w:cs="Times New Roman"/>
          <w:sz w:val="28"/>
          <w:szCs w:val="28"/>
        </w:rPr>
        <w:t>, прикметників з іменниками в роді, числі та відмінку, діти</w:t>
      </w:r>
      <w:r w:rsidR="00DA5D3C" w:rsidRPr="00D27FAD">
        <w:rPr>
          <w:rFonts w:ascii="Times New Roman" w:hAnsi="Times New Roman" w:cs="Times New Roman"/>
          <w:sz w:val="28"/>
          <w:szCs w:val="28"/>
        </w:rPr>
        <w:t xml:space="preserve"> не володі</w:t>
      </w:r>
      <w:r w:rsidR="006A3926" w:rsidRPr="00D27FAD">
        <w:rPr>
          <w:rFonts w:ascii="Times New Roman" w:hAnsi="Times New Roman" w:cs="Times New Roman"/>
          <w:sz w:val="28"/>
          <w:szCs w:val="28"/>
        </w:rPr>
        <w:t xml:space="preserve">ють морфологічним складом слова та роблять помилки в </w:t>
      </w:r>
      <w:r w:rsidR="006A3926" w:rsidRPr="00D27FAD">
        <w:rPr>
          <w:rFonts w:ascii="Times New Roman" w:hAnsi="Times New Roman" w:cs="Times New Roman"/>
          <w:sz w:val="28"/>
          <w:szCs w:val="28"/>
        </w:rPr>
        <w:lastRenderedPageBreak/>
        <w:t xml:space="preserve">утворенні іменників за допомогою суфіксів (наприклад, ниточка – ниситочка, кошенята – кошучата), використання префіксальних дієслів (наприклад, заходить, приходить – йде), формування прикметників від іменників (наприклад, </w:t>
      </w:r>
      <w:r w:rsidR="001B0438" w:rsidRPr="00D27FAD">
        <w:rPr>
          <w:rFonts w:ascii="Times New Roman" w:hAnsi="Times New Roman" w:cs="Times New Roman"/>
          <w:sz w:val="28"/>
          <w:szCs w:val="28"/>
        </w:rPr>
        <w:t>кам</w:t>
      </w:r>
      <w:r w:rsidR="001B0438" w:rsidRPr="00D27FAD">
        <w:rPr>
          <w:rFonts w:ascii="Times New Roman" w:hAnsi="Times New Roman" w:cs="Times New Roman"/>
          <w:sz w:val="28"/>
          <w:szCs w:val="28"/>
          <w:lang w:val="ru-RU"/>
        </w:rPr>
        <w:t>’</w:t>
      </w:r>
      <w:r w:rsidR="0067784D" w:rsidRPr="00D27FAD">
        <w:rPr>
          <w:rFonts w:ascii="Times New Roman" w:hAnsi="Times New Roman" w:cs="Times New Roman"/>
          <w:sz w:val="28"/>
          <w:szCs w:val="28"/>
        </w:rPr>
        <w:t>яний будинок</w:t>
      </w:r>
      <w:r w:rsidR="006A3926" w:rsidRPr="00D27FAD">
        <w:rPr>
          <w:rFonts w:ascii="Times New Roman" w:hAnsi="Times New Roman" w:cs="Times New Roman"/>
          <w:sz w:val="28"/>
          <w:szCs w:val="28"/>
        </w:rPr>
        <w:t>)</w:t>
      </w:r>
      <w:r w:rsidR="0067784D" w:rsidRPr="00D27FAD">
        <w:rPr>
          <w:rFonts w:ascii="Times New Roman" w:hAnsi="Times New Roman" w:cs="Times New Roman"/>
          <w:sz w:val="28"/>
          <w:szCs w:val="28"/>
        </w:rPr>
        <w:t xml:space="preserve">. Діти 4-5 років нечасто в змозі дібрати однокореневі слова, не завжди розуміючи саму сутність завдання. Для прикладу, дошкільники, які мають загальний недорозвиток мовлення, придумали однокореневі слова до таких слів: море – вода, фонтан; книга – малюнок, папір; залізний – потяг, </w:t>
      </w:r>
      <w:r w:rsidR="00292BAB" w:rsidRPr="00D27FAD">
        <w:rPr>
          <w:rFonts w:ascii="Times New Roman" w:hAnsi="Times New Roman" w:cs="Times New Roman"/>
          <w:sz w:val="28"/>
          <w:szCs w:val="28"/>
        </w:rPr>
        <w:t>хрест; квітка – листок, сад</w:t>
      </w:r>
      <w:r w:rsidR="002944B5" w:rsidRPr="00D27FAD">
        <w:rPr>
          <w:rFonts w:ascii="Times New Roman" w:hAnsi="Times New Roman" w:cs="Times New Roman"/>
          <w:sz w:val="28"/>
          <w:szCs w:val="28"/>
        </w:rPr>
        <w:t xml:space="preserve"> </w:t>
      </w:r>
      <w:r w:rsidR="009B2D33" w:rsidRPr="00D27FAD">
        <w:rPr>
          <w:rFonts w:ascii="Times New Roman" w:hAnsi="Times New Roman" w:cs="Times New Roman"/>
          <w:sz w:val="28"/>
          <w:szCs w:val="28"/>
          <w:lang w:val="ru-RU"/>
        </w:rPr>
        <w:t>[50</w:t>
      </w:r>
      <w:r w:rsidR="002944B5" w:rsidRPr="00D27FAD">
        <w:rPr>
          <w:rFonts w:ascii="Times New Roman" w:hAnsi="Times New Roman" w:cs="Times New Roman"/>
          <w:sz w:val="28"/>
          <w:szCs w:val="28"/>
          <w:lang w:val="ru-RU"/>
        </w:rPr>
        <w:t>, с. 27]</w:t>
      </w:r>
      <w:r w:rsidR="00292BAB" w:rsidRPr="00D27FAD">
        <w:rPr>
          <w:rFonts w:ascii="Times New Roman" w:hAnsi="Times New Roman" w:cs="Times New Roman"/>
          <w:sz w:val="28"/>
          <w:szCs w:val="28"/>
        </w:rPr>
        <w:t>.</w:t>
      </w:r>
      <w:r w:rsidR="0067784D" w:rsidRPr="00D27FAD">
        <w:rPr>
          <w:rFonts w:ascii="Times New Roman" w:hAnsi="Times New Roman" w:cs="Times New Roman"/>
          <w:sz w:val="28"/>
          <w:szCs w:val="28"/>
        </w:rPr>
        <w:t xml:space="preserve"> </w:t>
      </w:r>
      <w:r w:rsidR="00635C8C" w:rsidRPr="00D27FAD">
        <w:rPr>
          <w:rFonts w:ascii="Times New Roman" w:hAnsi="Times New Roman" w:cs="Times New Roman"/>
          <w:sz w:val="28"/>
          <w:szCs w:val="28"/>
        </w:rPr>
        <w:t xml:space="preserve">  </w:t>
      </w:r>
    </w:p>
    <w:p w14:paraId="1563AAA7" w14:textId="77777777" w:rsidR="00292BAB" w:rsidRPr="00D27FAD" w:rsidRDefault="00292BAB" w:rsidP="00EF51B9">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Можна визначити, що загальний недорозвиток мовлення третього рівня виділяється певними недоліками, серед яких:</w:t>
      </w:r>
    </w:p>
    <w:p w14:paraId="2B9677CD" w14:textId="77777777" w:rsidR="00EF51B9" w:rsidRPr="00D27FAD" w:rsidRDefault="00292BAB" w:rsidP="0021234F">
      <w:pPr>
        <w:pStyle w:val="a3"/>
        <w:numPr>
          <w:ilvl w:val="0"/>
          <w:numId w:val="11"/>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поняття мовлення у рамках повсякдення;</w:t>
      </w:r>
    </w:p>
    <w:p w14:paraId="467EB09D" w14:textId="77777777" w:rsidR="00292BAB" w:rsidRPr="00D27FAD" w:rsidRDefault="00B603F4" w:rsidP="0021234F">
      <w:pPr>
        <w:pStyle w:val="a3"/>
        <w:numPr>
          <w:ilvl w:val="0"/>
          <w:numId w:val="11"/>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проглядається виразний</w:t>
      </w:r>
      <w:r w:rsidR="00292BAB" w:rsidRPr="00D27FAD">
        <w:rPr>
          <w:rFonts w:ascii="Times New Roman" w:hAnsi="Times New Roman" w:cs="Times New Roman"/>
          <w:sz w:val="28"/>
          <w:szCs w:val="28"/>
        </w:rPr>
        <w:t xml:space="preserve"> </w:t>
      </w:r>
      <w:r w:rsidRPr="00D27FAD">
        <w:rPr>
          <w:rFonts w:ascii="Times New Roman" w:hAnsi="Times New Roman" w:cs="Times New Roman"/>
          <w:sz w:val="28"/>
          <w:szCs w:val="28"/>
        </w:rPr>
        <w:t>неврологічний розлад;</w:t>
      </w:r>
    </w:p>
    <w:p w14:paraId="054A5945" w14:textId="77777777" w:rsidR="00B603F4" w:rsidRPr="00D27FAD" w:rsidRDefault="00B603F4" w:rsidP="0021234F">
      <w:pPr>
        <w:pStyle w:val="a3"/>
        <w:numPr>
          <w:ilvl w:val="0"/>
          <w:numId w:val="11"/>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спостерігаються значні відхилення у опануванні та використанні граматичних законів мовлення;</w:t>
      </w:r>
    </w:p>
    <w:p w14:paraId="50D1C081" w14:textId="551EAD91" w:rsidR="00CD62DD" w:rsidRDefault="00CD62DD" w:rsidP="00CD62DD">
      <w:pPr>
        <w:pStyle w:val="a5"/>
        <w:shd w:val="clear" w:color="auto" w:fill="FFFFFF"/>
        <w:spacing w:before="0" w:beforeAutospacing="0" w:after="0" w:afterAutospacing="0" w:line="360" w:lineRule="auto"/>
        <w:ind w:firstLine="720"/>
        <w:rPr>
          <w:sz w:val="28"/>
          <w:szCs w:val="28"/>
        </w:rPr>
      </w:pPr>
      <w:r w:rsidRPr="00D27FAD">
        <w:rPr>
          <w:sz w:val="28"/>
          <w:szCs w:val="28"/>
        </w:rPr>
        <w:t>Діти, яким притаманний четвертий рівень недорозвитку мовлення, мають нечисленні порушення всіх складників. Діти не мають звуковимовних порушень, а тільки розрізнення звуків. Дитина, розуміючи значення слова, в пам</w:t>
      </w:r>
      <w:r w:rsidRPr="00D27FAD">
        <w:rPr>
          <w:sz w:val="28"/>
          <w:szCs w:val="28"/>
          <w:lang w:val="ru-RU"/>
        </w:rPr>
        <w:t>’</w:t>
      </w:r>
      <w:r w:rsidRPr="00D27FAD">
        <w:rPr>
          <w:sz w:val="28"/>
          <w:szCs w:val="28"/>
        </w:rPr>
        <w:t>яті не має його</w:t>
      </w:r>
      <w:r w:rsidRPr="00D27FAD">
        <w:rPr>
          <w:sz w:val="28"/>
          <w:szCs w:val="28"/>
          <w:lang w:val="ru-RU"/>
        </w:rPr>
        <w:t xml:space="preserve"> </w:t>
      </w:r>
      <w:r w:rsidRPr="00D27FAD">
        <w:rPr>
          <w:sz w:val="28"/>
          <w:szCs w:val="28"/>
        </w:rPr>
        <w:t>фонематичного образу, тому відбувається перестановка складів у слові, їх пропуски або додавання зайвих складів</w:t>
      </w:r>
      <w:r w:rsidR="000C154E" w:rsidRPr="00D27FAD">
        <w:rPr>
          <w:sz w:val="28"/>
          <w:szCs w:val="28"/>
        </w:rPr>
        <w:t xml:space="preserve"> </w:t>
      </w:r>
      <w:r w:rsidR="000C154E" w:rsidRPr="00D27FAD">
        <w:rPr>
          <w:sz w:val="28"/>
          <w:szCs w:val="28"/>
          <w:lang w:val="ru-RU"/>
        </w:rPr>
        <w:t>[31</w:t>
      </w:r>
      <w:r w:rsidR="000C154E" w:rsidRPr="00D27FAD">
        <w:rPr>
          <w:sz w:val="28"/>
          <w:szCs w:val="28"/>
        </w:rPr>
        <w:t>, с. 5-6</w:t>
      </w:r>
      <w:r w:rsidR="000C154E" w:rsidRPr="00D27FAD">
        <w:rPr>
          <w:sz w:val="28"/>
          <w:szCs w:val="28"/>
          <w:lang w:val="ru-RU"/>
        </w:rPr>
        <w:t>]</w:t>
      </w:r>
      <w:r w:rsidRPr="00D27FAD">
        <w:rPr>
          <w:sz w:val="28"/>
          <w:szCs w:val="28"/>
        </w:rPr>
        <w:t>.</w:t>
      </w:r>
    </w:p>
    <w:p w14:paraId="2E5A08F8" w14:textId="77777777" w:rsidR="007F6DE0" w:rsidRPr="00D27FAD" w:rsidRDefault="007F6DE0" w:rsidP="00CD62DD">
      <w:pPr>
        <w:pStyle w:val="a5"/>
        <w:shd w:val="clear" w:color="auto" w:fill="FFFFFF"/>
        <w:spacing w:before="0" w:beforeAutospacing="0" w:after="0" w:afterAutospacing="0" w:line="360" w:lineRule="auto"/>
        <w:ind w:firstLine="720"/>
        <w:rPr>
          <w:b/>
          <w:sz w:val="28"/>
          <w:szCs w:val="28"/>
        </w:rPr>
      </w:pPr>
    </w:p>
    <w:p w14:paraId="19D2E6B0" w14:textId="0ADD3101" w:rsidR="00E15BE8" w:rsidRPr="007D3D92" w:rsidRDefault="00E15BE8" w:rsidP="00B2167A">
      <w:pPr>
        <w:pStyle w:val="a5"/>
        <w:numPr>
          <w:ilvl w:val="1"/>
          <w:numId w:val="6"/>
        </w:numPr>
        <w:shd w:val="clear" w:color="auto" w:fill="FFFFFF"/>
        <w:spacing w:before="0" w:beforeAutospacing="0" w:after="0" w:afterAutospacing="0" w:line="360" w:lineRule="auto"/>
        <w:ind w:left="0" w:firstLine="720"/>
        <w:jc w:val="both"/>
        <w:rPr>
          <w:b/>
          <w:sz w:val="28"/>
          <w:szCs w:val="28"/>
        </w:rPr>
      </w:pPr>
      <w:r w:rsidRPr="00D27FAD">
        <w:rPr>
          <w:b/>
          <w:sz w:val="28"/>
          <w:szCs w:val="28"/>
          <w:shd w:val="clear" w:color="auto" w:fill="FFFFFF"/>
        </w:rPr>
        <w:t xml:space="preserve">Особливості розвитку фразового мовлення </w:t>
      </w:r>
      <w:r w:rsidR="00D47AEC">
        <w:rPr>
          <w:b/>
          <w:sz w:val="28"/>
          <w:szCs w:val="28"/>
          <w:shd w:val="clear" w:color="auto" w:fill="FFFFFF"/>
        </w:rPr>
        <w:t>дітей середнього дошкільного віку</w:t>
      </w:r>
      <w:r w:rsidR="005605C0" w:rsidRPr="00D27FAD">
        <w:rPr>
          <w:b/>
          <w:sz w:val="28"/>
          <w:szCs w:val="28"/>
          <w:shd w:val="clear" w:color="auto" w:fill="FFFFFF"/>
        </w:rPr>
        <w:t xml:space="preserve"> із </w:t>
      </w:r>
      <w:r w:rsidR="00D47AEC">
        <w:rPr>
          <w:b/>
          <w:sz w:val="28"/>
          <w:szCs w:val="28"/>
          <w:shd w:val="clear" w:color="auto" w:fill="FFFFFF"/>
        </w:rPr>
        <w:t>загальним недорозвитком мовлення</w:t>
      </w:r>
    </w:p>
    <w:p w14:paraId="70771669" w14:textId="2DB2740A" w:rsidR="009967DA" w:rsidRPr="005A265F" w:rsidRDefault="009967DA" w:rsidP="003B51E9">
      <w:pPr>
        <w:pStyle w:val="a5"/>
        <w:shd w:val="clear" w:color="auto" w:fill="FFFFFF"/>
        <w:spacing w:before="0" w:beforeAutospacing="0" w:after="0" w:afterAutospacing="0" w:line="360" w:lineRule="auto"/>
        <w:ind w:firstLine="720"/>
        <w:jc w:val="both"/>
        <w:rPr>
          <w:sz w:val="28"/>
          <w:szCs w:val="28"/>
        </w:rPr>
      </w:pPr>
      <w:r w:rsidRPr="007D3D92">
        <w:rPr>
          <w:sz w:val="28"/>
          <w:szCs w:val="28"/>
          <w:shd w:val="clear" w:color="auto" w:fill="FFFFFF"/>
        </w:rPr>
        <w:t xml:space="preserve">Фразове мовлення являється складною формою мовленнєвої діяльності, від якої залежить повнота знань про навколишній світ, успішність сприймання знань та загальний розвиток особистості. Ця проблема особливо актуальна для </w:t>
      </w:r>
      <w:r w:rsidRPr="005A265F">
        <w:rPr>
          <w:sz w:val="28"/>
          <w:szCs w:val="28"/>
          <w:shd w:val="clear" w:color="auto" w:fill="FFFFFF"/>
        </w:rPr>
        <w:t xml:space="preserve">навчально-виховної діяльності дітей із загальним недорозвитком мовлення, оскільки формування фразового мовлення у дітей із ЗНМ відбувається повільним темпом та </w:t>
      </w:r>
      <w:r w:rsidR="007D3D92" w:rsidRPr="005A265F">
        <w:rPr>
          <w:sz w:val="28"/>
          <w:szCs w:val="28"/>
          <w:shd w:val="clear" w:color="auto" w:fill="FFFFFF"/>
        </w:rPr>
        <w:t>встановлюється низкою особливостей.</w:t>
      </w:r>
      <w:r w:rsidRPr="005A265F">
        <w:rPr>
          <w:sz w:val="28"/>
          <w:szCs w:val="28"/>
          <w:shd w:val="clear" w:color="auto" w:fill="FFFFFF"/>
        </w:rPr>
        <w:t xml:space="preserve"> </w:t>
      </w:r>
      <w:r w:rsidR="007D3D92" w:rsidRPr="005A265F">
        <w:rPr>
          <w:sz w:val="28"/>
          <w:szCs w:val="28"/>
          <w:shd w:val="clear" w:color="auto" w:fill="FFFFFF"/>
        </w:rPr>
        <w:t>Процес переходу до самостійного зв</w:t>
      </w:r>
      <w:r w:rsidR="007D3D92" w:rsidRPr="005A265F">
        <w:rPr>
          <w:sz w:val="28"/>
          <w:szCs w:val="28"/>
          <w:shd w:val="clear" w:color="auto" w:fill="FFFFFF"/>
          <w:lang w:val="ru-RU"/>
        </w:rPr>
        <w:t>’</w:t>
      </w:r>
      <w:r w:rsidR="007D3D92" w:rsidRPr="005A265F">
        <w:rPr>
          <w:sz w:val="28"/>
          <w:szCs w:val="28"/>
          <w:shd w:val="clear" w:color="auto" w:fill="FFFFFF"/>
        </w:rPr>
        <w:t>язного висловлювання являється важким і тривалим для дітей із ЗНМ.</w:t>
      </w:r>
      <w:r w:rsidRPr="005A265F">
        <w:rPr>
          <w:rFonts w:ascii="Arial" w:hAnsi="Arial" w:cs="Arial"/>
          <w:shd w:val="clear" w:color="auto" w:fill="FFFFFF"/>
        </w:rPr>
        <w:t xml:space="preserve"> </w:t>
      </w:r>
      <w:r w:rsidR="007D3D92" w:rsidRPr="005A265F">
        <w:rPr>
          <w:sz w:val="28"/>
          <w:szCs w:val="28"/>
        </w:rPr>
        <w:t xml:space="preserve">Фразове мовлення дітей </w:t>
      </w:r>
      <w:r w:rsidR="007D3D92" w:rsidRPr="005A265F">
        <w:rPr>
          <w:sz w:val="28"/>
          <w:szCs w:val="28"/>
        </w:rPr>
        <w:lastRenderedPageBreak/>
        <w:t>середнього дошкільного віку не деталізоване та включає компоненти аграматизму та недорозвинення загального мовлення.</w:t>
      </w:r>
    </w:p>
    <w:p w14:paraId="12754BA3" w14:textId="77777777" w:rsidR="005A265F" w:rsidRPr="005A265F" w:rsidRDefault="005A265F" w:rsidP="005A265F">
      <w:pPr>
        <w:tabs>
          <w:tab w:val="left" w:pos="2383"/>
        </w:tabs>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 xml:space="preserve">Основне завдання логопедичної допомоги дітям із загальним недорозвитком мовлення навчити їх зв’язно, граматично, з правильною вимовою звуків висловлювати свої думки, розказувати про події свого життя. </w:t>
      </w:r>
    </w:p>
    <w:p w14:paraId="38E35F64" w14:textId="77777777" w:rsidR="005A265F" w:rsidRPr="005A265F" w:rsidRDefault="005A265F" w:rsidP="005A265F">
      <w:pPr>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 xml:space="preserve">Це дуже важливо для майбутнього шкільного життя, для взаєморозуміння та комунікації з дорослими та однолітками, для розвитку індивідуальних якостей. </w:t>
      </w:r>
    </w:p>
    <w:p w14:paraId="05CF5B7E" w14:textId="77777777" w:rsidR="005A265F" w:rsidRPr="005A265F" w:rsidRDefault="005A265F" w:rsidP="005A265F">
      <w:pPr>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 xml:space="preserve">Розвиток зв’язного мовлення у дітей дошкільного віку, які мають порушення звуковимови та формування зв’язних засобів висловлювання, а також розвиток навичок мовлення у формі діалогу та монологу під час практичної предметної діяльності та на особливих спеціальних заняттях, використовуючи в якості матеріалу правильно вимовлені дитиною звуки.    </w:t>
      </w:r>
    </w:p>
    <w:p w14:paraId="7EF5B448" w14:textId="77777777" w:rsidR="005A265F" w:rsidRPr="005A265F" w:rsidRDefault="005A265F" w:rsidP="005A265F">
      <w:pPr>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Навчання створення власних історій вимагає підготовчої роботи, що включає в себе серію вправ на розвиток мислення та словесних ігор. Підготовча робота включає в себе деякі прави:</w:t>
      </w:r>
    </w:p>
    <w:p w14:paraId="3312213F" w14:textId="77777777" w:rsidR="005A265F" w:rsidRPr="005A265F" w:rsidRDefault="005A265F" w:rsidP="005A265F">
      <w:pPr>
        <w:pStyle w:val="a3"/>
        <w:numPr>
          <w:ilvl w:val="0"/>
          <w:numId w:val="46"/>
        </w:numPr>
        <w:spacing w:after="0" w:line="360" w:lineRule="auto"/>
        <w:jc w:val="both"/>
        <w:rPr>
          <w:rFonts w:ascii="Times New Roman" w:hAnsi="Times New Roman" w:cs="Times New Roman"/>
          <w:sz w:val="28"/>
          <w:szCs w:val="28"/>
        </w:rPr>
      </w:pPr>
      <w:r w:rsidRPr="005A265F">
        <w:rPr>
          <w:rFonts w:ascii="Times New Roman" w:hAnsi="Times New Roman" w:cs="Times New Roman"/>
          <w:sz w:val="28"/>
          <w:szCs w:val="28"/>
        </w:rPr>
        <w:t>лексичні – словникова робота, добирання слів, що позначають предмети до слів, що позначають дії, добирання визначень прикметників та порівняльних ступенів для опису предметів у словах;</w:t>
      </w:r>
    </w:p>
    <w:p w14:paraId="599247B9" w14:textId="77777777" w:rsidR="005A265F" w:rsidRPr="005A265F" w:rsidRDefault="005A265F" w:rsidP="005A265F">
      <w:pPr>
        <w:pStyle w:val="a3"/>
        <w:numPr>
          <w:ilvl w:val="0"/>
          <w:numId w:val="46"/>
        </w:numPr>
        <w:spacing w:after="0" w:line="360" w:lineRule="auto"/>
        <w:jc w:val="both"/>
        <w:rPr>
          <w:rFonts w:ascii="Times New Roman" w:hAnsi="Times New Roman" w:cs="Times New Roman"/>
          <w:sz w:val="28"/>
          <w:szCs w:val="28"/>
        </w:rPr>
      </w:pPr>
      <w:r w:rsidRPr="005A265F">
        <w:rPr>
          <w:rFonts w:ascii="Times New Roman" w:hAnsi="Times New Roman" w:cs="Times New Roman"/>
          <w:sz w:val="28"/>
          <w:szCs w:val="28"/>
        </w:rPr>
        <w:t>лексико-граматичні (наприклад, поповнення речень потрібними за змістом словами; побудова речень із заданими (запропонованими) словами);</w:t>
      </w:r>
    </w:p>
    <w:p w14:paraId="5BD67C3E" w14:textId="77777777" w:rsidR="005A265F" w:rsidRPr="005A265F" w:rsidRDefault="005A265F" w:rsidP="005A265F">
      <w:pPr>
        <w:pStyle w:val="a3"/>
        <w:numPr>
          <w:ilvl w:val="0"/>
          <w:numId w:val="46"/>
        </w:numPr>
        <w:spacing w:after="0" w:line="360" w:lineRule="auto"/>
        <w:jc w:val="both"/>
        <w:rPr>
          <w:rFonts w:ascii="Times New Roman" w:hAnsi="Times New Roman" w:cs="Times New Roman"/>
          <w:sz w:val="28"/>
          <w:szCs w:val="28"/>
        </w:rPr>
      </w:pPr>
      <w:r w:rsidRPr="005A265F">
        <w:rPr>
          <w:rFonts w:ascii="Times New Roman" w:hAnsi="Times New Roman" w:cs="Times New Roman"/>
          <w:sz w:val="28"/>
          <w:szCs w:val="28"/>
        </w:rPr>
        <w:t>на розвиток поетичного слуху (тобто, добирання римованих слів);</w:t>
      </w:r>
    </w:p>
    <w:p w14:paraId="4E692FEA" w14:textId="77777777" w:rsidR="005A265F" w:rsidRPr="005A265F" w:rsidRDefault="005A265F" w:rsidP="005A265F">
      <w:pPr>
        <w:pStyle w:val="a3"/>
        <w:numPr>
          <w:ilvl w:val="0"/>
          <w:numId w:val="46"/>
        </w:numPr>
        <w:spacing w:after="0" w:line="360" w:lineRule="auto"/>
        <w:jc w:val="both"/>
        <w:rPr>
          <w:rFonts w:ascii="Times New Roman" w:hAnsi="Times New Roman" w:cs="Times New Roman"/>
          <w:sz w:val="28"/>
          <w:szCs w:val="28"/>
        </w:rPr>
      </w:pPr>
      <w:r w:rsidRPr="005A265F">
        <w:rPr>
          <w:rFonts w:ascii="Times New Roman" w:hAnsi="Times New Roman" w:cs="Times New Roman"/>
          <w:sz w:val="28"/>
          <w:szCs w:val="28"/>
        </w:rPr>
        <w:t>ігри-впізнавання предметів за описом та знаходження відповідей на загадки.</w:t>
      </w:r>
    </w:p>
    <w:p w14:paraId="345FF23C" w14:textId="77777777" w:rsidR="005A265F" w:rsidRPr="005A265F" w:rsidRDefault="005A265F" w:rsidP="005A265F">
      <w:pPr>
        <w:tabs>
          <w:tab w:val="left" w:pos="2383"/>
        </w:tabs>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 xml:space="preserve"> Систематична практика у доборі синонімів, антонімів, прикметників, порівнянь, римованих слів, дозволяє дітям краще засвоїти образну мову і застосовувати набуті мовні навички під час створення особистих історій. </w:t>
      </w:r>
    </w:p>
    <w:p w14:paraId="5FDCB38C" w14:textId="77777777" w:rsidR="005A265F" w:rsidRPr="005A265F" w:rsidRDefault="005A265F" w:rsidP="005A265F">
      <w:pPr>
        <w:tabs>
          <w:tab w:val="left" w:pos="2383"/>
        </w:tabs>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lastRenderedPageBreak/>
        <w:t xml:space="preserve">Згодом діти привчаються складати картину або серію картин через власну розповідь, розказувати історії про їх враження, описувати предмети, переказувати речення за малюнками або навіть без них, формувати розповіді за аналогією, придумувати продовження закінчення історії без кінцівки, формувати розповіді за серією іграшок, формувати розповіді за допомогою кількох опорних слів, формувати розповіді за певною тематикою [22, с. 14]. </w:t>
      </w:r>
    </w:p>
    <w:p w14:paraId="30E0F434" w14:textId="77777777" w:rsidR="005A265F" w:rsidRPr="005A265F" w:rsidRDefault="005A265F" w:rsidP="005A265F">
      <w:pPr>
        <w:tabs>
          <w:tab w:val="left" w:pos="2383"/>
        </w:tabs>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 xml:space="preserve">У розповідях дуже важливо розвивати вміння використовувати інтонацію, почуття ритму, оповідної виразності, усвідомлення настрою матеріалу (наприклад, тексту) та здатність розрізняти оповідання, казки, вірші та описи. </w:t>
      </w:r>
    </w:p>
    <w:p w14:paraId="41052969" w14:textId="77777777" w:rsidR="005A265F" w:rsidRPr="005A265F" w:rsidRDefault="005A265F" w:rsidP="005A265F">
      <w:pPr>
        <w:tabs>
          <w:tab w:val="left" w:pos="2383"/>
        </w:tabs>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Важливо поступово вводити в дитячі розповіді елементи творчості. В свою чергу, корисно використовувати таку форму роботи, як ігрова, що застосовується у вигляді ігрової ситуації, також дидактичної та сюжетно-рольової гри. При цьому творчі завдання можна використовувати як варіацію ігрової діяльності.</w:t>
      </w:r>
    </w:p>
    <w:p w14:paraId="7E1275A9" w14:textId="77777777" w:rsidR="005A265F" w:rsidRPr="005A265F" w:rsidRDefault="005A265F" w:rsidP="005A265F">
      <w:pPr>
        <w:tabs>
          <w:tab w:val="left" w:pos="2383"/>
        </w:tabs>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 xml:space="preserve">Такі завдання допомагають у розвитку дитини через вміння розбиратися в запропонованих текстових та візуальних матеріалах (наприклад, мовленнєві зразки, початковий текст оповідання, опорні малюнки чи фотографії); мобілізувати наявні знання та уявлення про навколишній світ; уточнювати та розвивати просторові та часові розуміння; розвивати творчу уяву, а також формувати досвіду самостійного розповідання під час створення власних розповідей [11, с. 287-288]. </w:t>
      </w:r>
    </w:p>
    <w:p w14:paraId="2538D067" w14:textId="77777777" w:rsidR="005A265F" w:rsidRPr="005A265F" w:rsidRDefault="005A265F" w:rsidP="005A265F">
      <w:pPr>
        <w:tabs>
          <w:tab w:val="left" w:pos="2383"/>
        </w:tabs>
        <w:spacing w:after="0" w:line="360" w:lineRule="auto"/>
        <w:ind w:firstLine="720"/>
        <w:jc w:val="both"/>
        <w:rPr>
          <w:rFonts w:ascii="Times New Roman" w:hAnsi="Times New Roman" w:cs="Times New Roman"/>
          <w:sz w:val="28"/>
          <w:szCs w:val="28"/>
        </w:rPr>
      </w:pPr>
      <w:r w:rsidRPr="005A265F">
        <w:rPr>
          <w:rFonts w:ascii="Times New Roman" w:hAnsi="Times New Roman" w:cs="Times New Roman"/>
          <w:sz w:val="28"/>
          <w:szCs w:val="28"/>
        </w:rPr>
        <w:t>Вихователям-логопедам необхідно проектувати власну роботу таким чином, щоб комплексно корегувати мову, підсилюючи при цьому всі психічні процеси.</w:t>
      </w:r>
    </w:p>
    <w:p w14:paraId="0F9FCA93" w14:textId="77777777" w:rsidR="005A265F" w:rsidRPr="005A265F" w:rsidRDefault="005A265F" w:rsidP="005A265F">
      <w:pPr>
        <w:tabs>
          <w:tab w:val="left" w:pos="2383"/>
        </w:tabs>
        <w:spacing w:after="0" w:line="360" w:lineRule="auto"/>
        <w:ind w:firstLine="720"/>
        <w:jc w:val="both"/>
        <w:rPr>
          <w:rFonts w:ascii="Times New Roman" w:hAnsi="Times New Roman" w:cs="Times New Roman"/>
          <w:sz w:val="28"/>
          <w:szCs w:val="28"/>
          <w:lang w:val="ru-RU"/>
        </w:rPr>
      </w:pPr>
      <w:r w:rsidRPr="005A265F">
        <w:rPr>
          <w:rFonts w:ascii="Times New Roman" w:hAnsi="Times New Roman" w:cs="Times New Roman"/>
          <w:sz w:val="28"/>
          <w:szCs w:val="28"/>
        </w:rPr>
        <w:t>У перших п</w:t>
      </w:r>
      <w:r w:rsidRPr="005A265F">
        <w:rPr>
          <w:rFonts w:ascii="Times New Roman" w:hAnsi="Times New Roman" w:cs="Times New Roman"/>
          <w:sz w:val="28"/>
          <w:szCs w:val="28"/>
          <w:lang w:val="ru-RU"/>
        </w:rPr>
        <w:t>’</w:t>
      </w:r>
      <w:r w:rsidRPr="005A265F">
        <w:rPr>
          <w:rFonts w:ascii="Times New Roman" w:hAnsi="Times New Roman" w:cs="Times New Roman"/>
          <w:sz w:val="28"/>
          <w:szCs w:val="28"/>
        </w:rPr>
        <w:t>ять років життя у дитини посилено йде розвиток уяви, сприйняття та спостережливості, кмітливості паралельно з активним засвоєнням мови під час гри. В цьому віці діти можуть спостерігати за певним об</w:t>
      </w:r>
      <w:r w:rsidRPr="005A265F">
        <w:rPr>
          <w:rFonts w:ascii="Times New Roman" w:hAnsi="Times New Roman" w:cs="Times New Roman"/>
          <w:sz w:val="28"/>
          <w:szCs w:val="28"/>
          <w:lang w:val="ru-RU"/>
        </w:rPr>
        <w:t>’</w:t>
      </w:r>
      <w:r w:rsidRPr="005A265F">
        <w:rPr>
          <w:rFonts w:ascii="Times New Roman" w:hAnsi="Times New Roman" w:cs="Times New Roman"/>
          <w:sz w:val="28"/>
          <w:szCs w:val="28"/>
        </w:rPr>
        <w:t>єктом протягом недовгого часу, також можуть виокремлювати головні об</w:t>
      </w:r>
      <w:r w:rsidRPr="005A265F">
        <w:rPr>
          <w:rFonts w:ascii="Times New Roman" w:hAnsi="Times New Roman" w:cs="Times New Roman"/>
          <w:sz w:val="28"/>
          <w:szCs w:val="28"/>
          <w:lang w:val="ru-RU"/>
        </w:rPr>
        <w:t xml:space="preserve">’єкти, розпізнавати та найменувати основні відтінки і кольори. </w:t>
      </w:r>
    </w:p>
    <w:p w14:paraId="002B2400" w14:textId="77777777" w:rsidR="005A265F" w:rsidRPr="005A265F" w:rsidRDefault="005A265F" w:rsidP="005A265F">
      <w:pPr>
        <w:pStyle w:val="western"/>
        <w:spacing w:before="0" w:beforeAutospacing="0" w:after="0" w:line="360" w:lineRule="auto"/>
        <w:ind w:firstLine="720"/>
        <w:jc w:val="both"/>
        <w:rPr>
          <w:color w:val="auto"/>
          <w:sz w:val="28"/>
          <w:szCs w:val="28"/>
        </w:rPr>
      </w:pPr>
      <w:r w:rsidRPr="005A265F">
        <w:rPr>
          <w:color w:val="auto"/>
          <w:sz w:val="28"/>
          <w:szCs w:val="28"/>
        </w:rPr>
        <w:lastRenderedPageBreak/>
        <w:t xml:space="preserve">Хоча знання відтінків та кольорів виходить на передній план для дітей середнього дошкільного віку, отримані знання зафіксовуються за допомогою всіх різновидів ігор, в тому числі також логопедичних. Вихователями пропонуються дидактичні ігри, які можуть використовуватися індивідуально як вихователями, так і логопедами на різних етапах корекції та розвитку. </w:t>
      </w:r>
    </w:p>
    <w:p w14:paraId="1210C921" w14:textId="77777777" w:rsidR="005A265F" w:rsidRPr="005A265F" w:rsidRDefault="005A265F" w:rsidP="005A265F">
      <w:pPr>
        <w:pStyle w:val="western"/>
        <w:spacing w:before="0" w:beforeAutospacing="0" w:after="0" w:line="360" w:lineRule="auto"/>
        <w:ind w:firstLine="720"/>
        <w:jc w:val="both"/>
        <w:rPr>
          <w:color w:val="auto"/>
          <w:sz w:val="28"/>
          <w:szCs w:val="28"/>
        </w:rPr>
      </w:pPr>
      <w:r w:rsidRPr="005A265F">
        <w:rPr>
          <w:color w:val="auto"/>
          <w:sz w:val="28"/>
          <w:szCs w:val="28"/>
        </w:rPr>
        <w:t xml:space="preserve">Дослідження педагогів-психологів в галузі корекційної освіти свідчать, що кількість дошкільників, у яких присутній загальний недорозвиток мовлення неминуче зростає. Дітям із загальним недорозвитком мовлення притаманне порушення сукупне утворення  складників системи мовлення включаючи смислову та звукову будову мови. Дошкільники, у яких присутні порушення мовлення, вимагають постійного активного корекційного втручання </w:t>
      </w:r>
      <w:r w:rsidRPr="005A265F">
        <w:rPr>
          <w:color w:val="auto"/>
          <w:sz w:val="28"/>
          <w:szCs w:val="28"/>
          <w:lang w:val="ru-RU"/>
        </w:rPr>
        <w:t>[11</w:t>
      </w:r>
      <w:r w:rsidRPr="005A265F">
        <w:rPr>
          <w:color w:val="auto"/>
          <w:sz w:val="28"/>
          <w:szCs w:val="28"/>
        </w:rPr>
        <w:t>, с. 313</w:t>
      </w:r>
      <w:r w:rsidRPr="005A265F">
        <w:rPr>
          <w:color w:val="auto"/>
          <w:sz w:val="28"/>
          <w:szCs w:val="28"/>
          <w:lang w:val="ru-RU"/>
        </w:rPr>
        <w:t>]</w:t>
      </w:r>
      <w:r w:rsidRPr="005A265F">
        <w:rPr>
          <w:color w:val="auto"/>
          <w:sz w:val="28"/>
          <w:szCs w:val="28"/>
        </w:rPr>
        <w:t xml:space="preserve">.  </w:t>
      </w:r>
    </w:p>
    <w:p w14:paraId="2900A226" w14:textId="77777777" w:rsidR="005A265F" w:rsidRPr="005A265F" w:rsidRDefault="005A265F" w:rsidP="005A265F">
      <w:pPr>
        <w:pStyle w:val="western"/>
        <w:spacing w:before="0" w:beforeAutospacing="0" w:after="0" w:line="360" w:lineRule="auto"/>
        <w:ind w:firstLine="720"/>
        <w:jc w:val="both"/>
        <w:rPr>
          <w:color w:val="auto"/>
          <w:sz w:val="28"/>
          <w:szCs w:val="28"/>
        </w:rPr>
      </w:pPr>
      <w:r w:rsidRPr="005A265F">
        <w:rPr>
          <w:color w:val="auto"/>
          <w:sz w:val="28"/>
          <w:szCs w:val="28"/>
        </w:rPr>
        <w:t>Наразі, спеціалістами зібрано величезну кількість знань, досвіду, мудрості для застосування арт-методів логопедами під час педагогічної діяльності з дошкільниками.</w:t>
      </w:r>
    </w:p>
    <w:p w14:paraId="185965A1" w14:textId="77777777" w:rsidR="005A265F" w:rsidRPr="005A265F" w:rsidRDefault="005A265F" w:rsidP="005A265F">
      <w:pPr>
        <w:pStyle w:val="western"/>
        <w:spacing w:before="0" w:beforeAutospacing="0" w:after="0" w:line="360" w:lineRule="auto"/>
        <w:ind w:firstLine="720"/>
        <w:jc w:val="both"/>
        <w:rPr>
          <w:color w:val="auto"/>
          <w:sz w:val="28"/>
          <w:szCs w:val="28"/>
        </w:rPr>
      </w:pPr>
      <w:r w:rsidRPr="005A265F">
        <w:rPr>
          <w:color w:val="auto"/>
          <w:sz w:val="28"/>
          <w:szCs w:val="28"/>
        </w:rPr>
        <w:t>На думку спеціалістів, корекційна робота з дошкільниками, які мають мовленнєві порушення, можна застосовувати пристосовані саме для дошкільників арт-методи, що містять достатній хист для досягнення якісних змін у процесі розвитку мовлення арт-методи для дошкільників – це злагоджена система ігор та завдань, які дозволяють щонайбільше підвищити їх результативність без зміни основної програми під час корекційної роботи.</w:t>
      </w:r>
    </w:p>
    <w:p w14:paraId="389C84AA" w14:textId="77777777" w:rsidR="005A265F" w:rsidRPr="005A265F" w:rsidRDefault="005A265F" w:rsidP="005A265F">
      <w:pPr>
        <w:pStyle w:val="western"/>
        <w:spacing w:before="0" w:beforeAutospacing="0" w:after="0" w:line="360" w:lineRule="auto"/>
        <w:ind w:firstLine="720"/>
        <w:jc w:val="both"/>
        <w:rPr>
          <w:color w:val="auto"/>
          <w:sz w:val="28"/>
          <w:szCs w:val="28"/>
        </w:rPr>
      </w:pPr>
      <w:r w:rsidRPr="005A265F">
        <w:rPr>
          <w:color w:val="auto"/>
          <w:sz w:val="28"/>
          <w:szCs w:val="28"/>
        </w:rPr>
        <w:t>Застосування пристосованих арт-методів  має безумовні привілеї під час посилення мовлення дитини, використовуючи різні художні методи, логопеди можуть трансформувати (змінити) корекційну діяльність на оригінальну, енергійну та мистецьку діяльність.</w:t>
      </w:r>
    </w:p>
    <w:p w14:paraId="679A49EB" w14:textId="77777777" w:rsidR="005A265F" w:rsidRPr="005A265F" w:rsidRDefault="005A265F" w:rsidP="005A265F">
      <w:pPr>
        <w:pStyle w:val="western"/>
        <w:spacing w:before="0" w:beforeAutospacing="0" w:after="0" w:line="360" w:lineRule="auto"/>
        <w:ind w:firstLine="720"/>
        <w:jc w:val="both"/>
        <w:rPr>
          <w:color w:val="auto"/>
          <w:sz w:val="28"/>
          <w:szCs w:val="28"/>
        </w:rPr>
      </w:pPr>
      <w:r w:rsidRPr="005A265F">
        <w:rPr>
          <w:color w:val="auto"/>
          <w:sz w:val="28"/>
          <w:szCs w:val="28"/>
        </w:rPr>
        <w:t xml:space="preserve">Мистецтво, образотворчість та арт-методи являються важливими складовими емоційного процесу розвитку дитини, яка має певні психо-фізичні особливі особливості. Мистецька робота, яка проводиться разом із однолітками та дорослими, може розширити їхній суспільні навички, щоб </w:t>
      </w:r>
      <w:r w:rsidRPr="005A265F">
        <w:rPr>
          <w:color w:val="auto"/>
          <w:sz w:val="28"/>
          <w:szCs w:val="28"/>
        </w:rPr>
        <w:lastRenderedPageBreak/>
        <w:t>допомоги їм навчитися рівнозначно, правильно взаємодіяти та спілкуватися в соціальній діяльності, а також скоригувати комунікативні розлади.</w:t>
      </w:r>
    </w:p>
    <w:p w14:paraId="2512A63F" w14:textId="77777777" w:rsidR="005A265F" w:rsidRPr="005A265F" w:rsidRDefault="005A265F" w:rsidP="005A265F">
      <w:pPr>
        <w:pStyle w:val="western"/>
        <w:spacing w:before="0" w:beforeAutospacing="0" w:after="0" w:line="360" w:lineRule="auto"/>
        <w:ind w:firstLine="720"/>
        <w:jc w:val="both"/>
        <w:rPr>
          <w:color w:val="auto"/>
          <w:sz w:val="28"/>
          <w:szCs w:val="28"/>
        </w:rPr>
      </w:pPr>
      <w:r w:rsidRPr="005A265F">
        <w:rPr>
          <w:color w:val="auto"/>
          <w:sz w:val="28"/>
          <w:szCs w:val="28"/>
        </w:rPr>
        <w:t xml:space="preserve">Дітям, які мають недостатній загальний мовленнєвий розвиток, притаманні певні характеристики: невротичні симптоми, труднощі з поведінкою, вербальний негативізм, слабкі комунікативні навички та ексцес до отримання та обробки отриманих знань. Весь спектр характеристик потребують спрямовану корекційно-розвивальну діяльність разом з мистецтвом, інакше кажучи, використання арт-методів.  </w:t>
      </w:r>
    </w:p>
    <w:p w14:paraId="57808B9D"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Арт-методи мають значний вплив на дітей:</w:t>
      </w:r>
    </w:p>
    <w:p w14:paraId="7978DFDF"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 xml:space="preserve">підвищують зацікавленість логопедичними заняттями; </w:t>
      </w:r>
    </w:p>
    <w:p w14:paraId="2D31660C"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сприяють ефективності корекції порушень мовлення. Забезпечує ефективність терапевтичних занять, тобто, оновлення та активізацію словникового запасу, процес розвитку зв</w:t>
      </w:r>
      <w:r w:rsidRPr="005A265F">
        <w:rPr>
          <w:rStyle w:val="a4"/>
          <w:b w:val="0"/>
          <w:sz w:val="28"/>
          <w:szCs w:val="28"/>
          <w:bdr w:val="none" w:sz="0" w:space="0" w:color="auto" w:frame="1"/>
          <w:lang w:val="ru-RU"/>
        </w:rPr>
        <w:t>’</w:t>
      </w:r>
      <w:r w:rsidRPr="005A265F">
        <w:rPr>
          <w:rStyle w:val="a4"/>
          <w:b w:val="0"/>
          <w:sz w:val="28"/>
          <w:szCs w:val="28"/>
          <w:bdr w:val="none" w:sz="0" w:space="0" w:color="auto" w:frame="1"/>
        </w:rPr>
        <w:t>язного мовлення, коригування граматичної будови мовлення;</w:t>
      </w:r>
    </w:p>
    <w:p w14:paraId="5B24B3E6"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збільшення мотиваційної сфери домовленнєвої комунікації;</w:t>
      </w:r>
    </w:p>
    <w:p w14:paraId="2A165AB8"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організовують позитивні емоції;</w:t>
      </w:r>
    </w:p>
    <w:p w14:paraId="36A3085B"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надають можливості для експериментування на образному, тобто, символічному рівні;</w:t>
      </w:r>
    </w:p>
    <w:p w14:paraId="278457C9"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допомагають мистецькому саморозвитку, мистецькому вираженню власної індивідуальності, естетичним переживанням та художній компетентності загалом;</w:t>
      </w:r>
    </w:p>
    <w:p w14:paraId="1B2893DC"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сприяють розвитку здатності дитини до творчого самовираження;</w:t>
      </w:r>
    </w:p>
    <w:p w14:paraId="7EBD3097"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збільшують адаптацію до повсякденного життя, зменшують втому та негативні чуттєві емоційні ситуації та стани;</w:t>
      </w:r>
    </w:p>
    <w:p w14:paraId="3AFE109C" w14:textId="77777777" w:rsidR="005A265F" w:rsidRPr="005A265F" w:rsidRDefault="005A265F" w:rsidP="005A265F">
      <w:pPr>
        <w:pStyle w:val="a5"/>
        <w:numPr>
          <w:ilvl w:val="0"/>
          <w:numId w:val="47"/>
        </w:numPr>
        <w:spacing w:before="0" w:beforeAutospacing="0" w:after="0" w:afterAutospacing="0" w:line="360" w:lineRule="auto"/>
        <w:jc w:val="both"/>
        <w:rPr>
          <w:rStyle w:val="a4"/>
          <w:b w:val="0"/>
          <w:sz w:val="28"/>
          <w:szCs w:val="28"/>
          <w:bdr w:val="none" w:sz="0" w:space="0" w:color="auto" w:frame="1"/>
        </w:rPr>
      </w:pPr>
      <w:r w:rsidRPr="005A265F">
        <w:rPr>
          <w:rStyle w:val="a4"/>
          <w:b w:val="0"/>
          <w:sz w:val="28"/>
          <w:szCs w:val="28"/>
          <w:bdr w:val="none" w:sz="0" w:space="0" w:color="auto" w:frame="1"/>
        </w:rPr>
        <w:t>стимулюють розвитку творчих здібностей дитини.</w:t>
      </w:r>
    </w:p>
    <w:p w14:paraId="3FCFFEF9"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 xml:space="preserve">Серед арт-методів можна виділити пять потенційно ефективних спрямувань, які використовуються при роботі серед дошкільників, які мають загальне недорозвинення мовлення, до яких відносяться: казкотерапія, лялькотерапія, кольоротерапія, пісочна терапія, музикотерапія.  </w:t>
      </w:r>
    </w:p>
    <w:p w14:paraId="2975692E"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lastRenderedPageBreak/>
        <w:t xml:space="preserve">Пісочна терапія являється різновидом терапії у вигляді гри. Природне бажання дитини гратися з піском характеризує можливість застосування пісочниці у роботі логопедів та психотерапевтів. Пісочну терапію для дітей слід використовувати з самого раннього віку. </w:t>
      </w:r>
    </w:p>
    <w:p w14:paraId="1850D192"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 xml:space="preserve">Головним елементом даного напрямку роботи в умовах закладу дошкільної освіти являється  прямокутний короб синього кольору, який символічно нагадує воду та небо, з невисокими бортиками приблизного розміру 50 см * 70 см * 8 см наповнений піском. </w:t>
      </w:r>
    </w:p>
    <w:p w14:paraId="6F8488EE"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Поряд з цією пісочницею на поличках або безпосередньо в самій пісочниці знаходяться різні предмети, такі, як: аксесуари, іграшки, палички, які можна застосовувати для створення пісочних композицій.</w:t>
      </w:r>
    </w:p>
    <w:p w14:paraId="4A8609D2"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Проблеми, які можна вирішити за допомогою пісочної терапії виглядають таким чином:</w:t>
      </w:r>
    </w:p>
    <w:p w14:paraId="1333A4C5"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нормалізація емоційно-чуттєвого стану;</w:t>
      </w:r>
    </w:p>
    <w:p w14:paraId="3F44C720"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зняття напруження у м</w:t>
      </w:r>
      <w:r w:rsidRPr="005A265F">
        <w:rPr>
          <w:sz w:val="28"/>
          <w:szCs w:val="28"/>
          <w:lang w:val="ru-RU"/>
        </w:rPr>
        <w:t>’</w:t>
      </w:r>
      <w:r w:rsidRPr="005A265F">
        <w:rPr>
          <w:sz w:val="28"/>
          <w:szCs w:val="28"/>
        </w:rPr>
        <w:t>язах, покращення здатності рухатися та пересуватися з легкістю;</w:t>
      </w:r>
    </w:p>
    <w:p w14:paraId="4C97DAE2"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розвиток тактильної та рухової чутливості, а також дрібної моторики кінцівок;</w:t>
      </w:r>
    </w:p>
    <w:p w14:paraId="78B4FC25"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підвищення активності та збагачення життєвого досвіду;</w:t>
      </w:r>
    </w:p>
    <w:p w14:paraId="523A14CC"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покращення зорової, просторової орієнтації та мовних навичок;</w:t>
      </w:r>
    </w:p>
    <w:p w14:paraId="193CAB9B"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покращення здатності спілкуватися з оточуючими;</w:t>
      </w:r>
    </w:p>
    <w:p w14:paraId="47901673"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збільшення словникового запасу дитини;</w:t>
      </w:r>
    </w:p>
    <w:p w14:paraId="7DBA1C01"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набуття досвіду звукового аналізу і синтезу;</w:t>
      </w:r>
    </w:p>
    <w:p w14:paraId="67D15795"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формування фонематичного слуху і сприймання;</w:t>
      </w:r>
    </w:p>
    <w:p w14:paraId="6519EDD5"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формування зв</w:t>
      </w:r>
      <w:r w:rsidRPr="005A265F">
        <w:rPr>
          <w:sz w:val="28"/>
          <w:szCs w:val="28"/>
          <w:lang w:val="ru-RU"/>
        </w:rPr>
        <w:t>’</w:t>
      </w:r>
      <w:r w:rsidRPr="005A265F">
        <w:rPr>
          <w:sz w:val="28"/>
          <w:szCs w:val="28"/>
        </w:rPr>
        <w:t>язних категорій мовлення, словнику дитини;</w:t>
      </w:r>
    </w:p>
    <w:p w14:paraId="2EC5E423" w14:textId="77777777" w:rsidR="005A265F" w:rsidRPr="005A265F" w:rsidRDefault="005A265F" w:rsidP="005A265F">
      <w:pPr>
        <w:pStyle w:val="a5"/>
        <w:numPr>
          <w:ilvl w:val="0"/>
          <w:numId w:val="31"/>
        </w:numPr>
        <w:spacing w:before="0" w:beforeAutospacing="0" w:after="0" w:afterAutospacing="0" w:line="360" w:lineRule="auto"/>
        <w:ind w:left="0" w:firstLine="720"/>
        <w:jc w:val="both"/>
        <w:rPr>
          <w:sz w:val="28"/>
          <w:szCs w:val="28"/>
        </w:rPr>
      </w:pPr>
      <w:r w:rsidRPr="005A265F">
        <w:rPr>
          <w:sz w:val="28"/>
          <w:szCs w:val="28"/>
        </w:rPr>
        <w:t>допомога у здобутті навичок письма та читання.</w:t>
      </w:r>
    </w:p>
    <w:p w14:paraId="78CDF1CC"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Кольоротерапія.</w:t>
      </w:r>
    </w:p>
    <w:p w14:paraId="0FC20C35"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 xml:space="preserve">Під час практичної роботи з дітьми, які мають загальний недорозвиток мовлення, педагогам важливо залучати до професійної діяльності </w:t>
      </w:r>
      <w:r w:rsidRPr="005A265F">
        <w:rPr>
          <w:rStyle w:val="a4"/>
          <w:b w:val="0"/>
          <w:sz w:val="28"/>
          <w:szCs w:val="28"/>
          <w:bdr w:val="none" w:sz="0" w:space="0" w:color="auto" w:frame="1"/>
        </w:rPr>
        <w:lastRenderedPageBreak/>
        <w:t xml:space="preserve">кольоротерапію. Загальновідомо, що деякі кольори радують око людини, стимулюють приплив внутрішніх сил, піднімають та покращують настрій, а деякі, навпаки, збуджують нервову систему, засмучують, викликаючи емоції смутку. </w:t>
      </w:r>
    </w:p>
    <w:p w14:paraId="225B12B7"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Кожний колір має здатність по-своєму впливати на кожного дошкільника, тому педагоги працюють з урахуванням цього:</w:t>
      </w:r>
    </w:p>
    <w:p w14:paraId="1AE9B892"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Синій колір – натхнення, творчість, відданість справі;</w:t>
      </w:r>
    </w:p>
    <w:p w14:paraId="135A7476"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Блакитний колір – проникливість, підсвідомий здогад, емоції духовного зростання, злагодженість психічних процесів;</w:t>
      </w:r>
    </w:p>
    <w:p w14:paraId="103287EB"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Жовтий колір – радість, оптимізм та впевненість;</w:t>
      </w:r>
    </w:p>
    <w:p w14:paraId="7D950CEC"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Зелений колір – чесність, надія, стабільність та гармонія;</w:t>
      </w:r>
    </w:p>
    <w:p w14:paraId="5A1DAFAC"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Білий колір – єдність, ясність, фільтрування та піднесення;</w:t>
      </w:r>
    </w:p>
    <w:p w14:paraId="3FE92FBA"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Сірий колір – сподівання, амбіції, поміркованість;</w:t>
      </w:r>
    </w:p>
    <w:p w14:paraId="6FD8CF07"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Червоний колір – рух, міць, захоплення;</w:t>
      </w:r>
    </w:p>
    <w:p w14:paraId="6B8B454A"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Фіолетовий колір – потаємність, надприродність (містика);</w:t>
      </w:r>
    </w:p>
    <w:p w14:paraId="58EE0A90"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Рожевий колір – лагідність, легкість, затишок, ніжність;</w:t>
      </w:r>
    </w:p>
    <w:p w14:paraId="3F1818B2"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Коричневий колір – сила, вірність, впевненість, захисток;</w:t>
      </w:r>
    </w:p>
    <w:p w14:paraId="1A782B19"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Помаранчевий колір – життєва сила, доброзичливість, тепло.</w:t>
      </w:r>
    </w:p>
    <w:p w14:paraId="0F1A2E09"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 xml:space="preserve">Можна відзначити, що використання такого методу корекції як кольоротерапія для коригування звуковимови дошкільників із загальним недорозвитком мовлення, що дозволяє дитині швидше справлятися із завданнями логопеда, тому що її цікавлять різні відтінки кольорів, що трапляються в її оточенні під час занять. </w:t>
      </w:r>
    </w:p>
    <w:p w14:paraId="7A64BB79"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 xml:space="preserve">Застосування кольоротерапії на заняттях допомагає поліпшувати процес корекції мовлення дошкільників із загальним недорозвитком мовлення, а також підтримує загальне біологічне здоров’я дитини. </w:t>
      </w:r>
    </w:p>
    <w:p w14:paraId="0579179B"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 xml:space="preserve">Довгі години занять, що націлені на автоматизацію та розрізнення певних звуків, можуть втомлювати дитину. Застосування кольору в цей час може трансформувати нудне заняття на щось жваве, творче, цікаве та ініціативне. </w:t>
      </w:r>
    </w:p>
    <w:p w14:paraId="118B5886"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lastRenderedPageBreak/>
        <w:t>Під час занять дошкільники обирають іграшки чи предмет визначеного кольору, виконуючи різноманітну діяльність, при цьому відтворюють події, кожна з яких розглядається під таким ракурсом, щоб потрібні звуки промовляються знову і знову, а діти насолоджуються роботою з різними кольорами.</w:t>
      </w:r>
    </w:p>
    <w:p w14:paraId="29CFBD89" w14:textId="77777777" w:rsidR="005A265F" w:rsidRPr="005A265F" w:rsidRDefault="005A265F" w:rsidP="005A265F">
      <w:pPr>
        <w:pStyle w:val="a5"/>
        <w:spacing w:before="0" w:beforeAutospacing="0" w:after="0" w:afterAutospacing="0" w:line="360" w:lineRule="auto"/>
        <w:ind w:firstLine="720"/>
        <w:jc w:val="both"/>
        <w:rPr>
          <w:rStyle w:val="a4"/>
          <w:b w:val="0"/>
          <w:sz w:val="28"/>
          <w:szCs w:val="28"/>
          <w:bdr w:val="none" w:sz="0" w:space="0" w:color="auto" w:frame="1"/>
        </w:rPr>
      </w:pPr>
      <w:r w:rsidRPr="005A265F">
        <w:rPr>
          <w:rStyle w:val="a4"/>
          <w:b w:val="0"/>
          <w:sz w:val="28"/>
          <w:szCs w:val="28"/>
          <w:bdr w:val="none" w:sz="0" w:space="0" w:color="auto" w:frame="1"/>
        </w:rPr>
        <w:t>Труднощі, які можливо розв</w:t>
      </w:r>
      <w:r w:rsidRPr="005A265F">
        <w:rPr>
          <w:rStyle w:val="a4"/>
          <w:b w:val="0"/>
          <w:sz w:val="28"/>
          <w:szCs w:val="28"/>
          <w:bdr w:val="none" w:sz="0" w:space="0" w:color="auto" w:frame="1"/>
          <w:lang w:val="ru-RU"/>
        </w:rPr>
        <w:t>’</w:t>
      </w:r>
      <w:r w:rsidRPr="005A265F">
        <w:rPr>
          <w:rStyle w:val="a4"/>
          <w:b w:val="0"/>
          <w:sz w:val="28"/>
          <w:szCs w:val="28"/>
          <w:bdr w:val="none" w:sz="0" w:space="0" w:color="auto" w:frame="1"/>
        </w:rPr>
        <w:t>язати за допомогою кольоротерапії:</w:t>
      </w:r>
    </w:p>
    <w:p w14:paraId="21A6F4BB" w14:textId="77777777" w:rsidR="005A265F" w:rsidRPr="005A265F" w:rsidRDefault="005A265F" w:rsidP="005A265F">
      <w:pPr>
        <w:pStyle w:val="a5"/>
        <w:numPr>
          <w:ilvl w:val="0"/>
          <w:numId w:val="31"/>
        </w:numPr>
        <w:spacing w:before="0" w:beforeAutospacing="0" w:after="0" w:afterAutospacing="0" w:line="360" w:lineRule="auto"/>
        <w:jc w:val="both"/>
        <w:rPr>
          <w:rStyle w:val="a4"/>
          <w:b w:val="0"/>
          <w:sz w:val="28"/>
          <w:szCs w:val="28"/>
          <w:bdr w:val="none" w:sz="0" w:space="0" w:color="auto" w:frame="1"/>
          <w:lang w:val="ru-RU"/>
        </w:rPr>
      </w:pPr>
      <w:r w:rsidRPr="005A265F">
        <w:rPr>
          <w:rStyle w:val="a4"/>
          <w:b w:val="0"/>
          <w:sz w:val="28"/>
          <w:szCs w:val="28"/>
          <w:bdr w:val="none" w:sz="0" w:space="0" w:color="auto" w:frame="1"/>
        </w:rPr>
        <w:t>автоматизована (механічна) та роздільна корекція звуків, використовуючи різнокольорові предмети та іграшки;</w:t>
      </w:r>
    </w:p>
    <w:p w14:paraId="1D077A1C" w14:textId="77777777" w:rsidR="005A265F" w:rsidRPr="005A265F" w:rsidRDefault="005A265F" w:rsidP="005A265F">
      <w:pPr>
        <w:pStyle w:val="a5"/>
        <w:numPr>
          <w:ilvl w:val="0"/>
          <w:numId w:val="31"/>
        </w:numPr>
        <w:spacing w:before="0" w:beforeAutospacing="0" w:after="0" w:afterAutospacing="0" w:line="360" w:lineRule="auto"/>
        <w:jc w:val="both"/>
        <w:rPr>
          <w:rStyle w:val="a4"/>
          <w:b w:val="0"/>
          <w:sz w:val="28"/>
          <w:szCs w:val="28"/>
          <w:bdr w:val="none" w:sz="0" w:space="0" w:color="auto" w:frame="1"/>
          <w:lang w:val="ru-RU"/>
        </w:rPr>
      </w:pPr>
      <w:r w:rsidRPr="005A265F">
        <w:rPr>
          <w:rStyle w:val="a4"/>
          <w:b w:val="0"/>
          <w:sz w:val="28"/>
          <w:szCs w:val="28"/>
          <w:bdr w:val="none" w:sz="0" w:space="0" w:color="auto" w:frame="1"/>
        </w:rPr>
        <w:t>мовлення будується граматично правильно;</w:t>
      </w:r>
    </w:p>
    <w:p w14:paraId="42E44549" w14:textId="77777777" w:rsidR="005A265F" w:rsidRPr="005A265F" w:rsidRDefault="005A265F" w:rsidP="005A265F">
      <w:pPr>
        <w:pStyle w:val="a5"/>
        <w:numPr>
          <w:ilvl w:val="0"/>
          <w:numId w:val="31"/>
        </w:numPr>
        <w:spacing w:before="0" w:beforeAutospacing="0" w:after="0" w:afterAutospacing="0" w:line="360" w:lineRule="auto"/>
        <w:jc w:val="both"/>
        <w:rPr>
          <w:rStyle w:val="a4"/>
          <w:b w:val="0"/>
          <w:sz w:val="28"/>
          <w:szCs w:val="28"/>
          <w:bdr w:val="none" w:sz="0" w:space="0" w:color="auto" w:frame="1"/>
          <w:lang w:val="ru-RU"/>
        </w:rPr>
      </w:pPr>
      <w:r w:rsidRPr="005A265F">
        <w:rPr>
          <w:rStyle w:val="a4"/>
          <w:b w:val="0"/>
          <w:sz w:val="28"/>
          <w:szCs w:val="28"/>
          <w:bdr w:val="none" w:sz="0" w:space="0" w:color="auto" w:frame="1"/>
        </w:rPr>
        <w:t>формування зв</w:t>
      </w:r>
      <w:r w:rsidRPr="005A265F">
        <w:rPr>
          <w:rStyle w:val="a4"/>
          <w:b w:val="0"/>
          <w:sz w:val="28"/>
          <w:szCs w:val="28"/>
          <w:bdr w:val="none" w:sz="0" w:space="0" w:color="auto" w:frame="1"/>
          <w:lang w:val="ru-RU"/>
        </w:rPr>
        <w:t>’</w:t>
      </w:r>
      <w:r w:rsidRPr="005A265F">
        <w:rPr>
          <w:rStyle w:val="a4"/>
          <w:b w:val="0"/>
          <w:sz w:val="28"/>
          <w:szCs w:val="28"/>
          <w:bdr w:val="none" w:sz="0" w:space="0" w:color="auto" w:frame="1"/>
        </w:rPr>
        <w:t>язного мовлення дитини, поповнюючи її словник;</w:t>
      </w:r>
    </w:p>
    <w:p w14:paraId="4A42D570" w14:textId="77777777" w:rsidR="005A265F" w:rsidRPr="005A265F" w:rsidRDefault="005A265F" w:rsidP="005A265F">
      <w:pPr>
        <w:pStyle w:val="a5"/>
        <w:numPr>
          <w:ilvl w:val="0"/>
          <w:numId w:val="31"/>
        </w:numPr>
        <w:spacing w:before="0" w:beforeAutospacing="0" w:after="0" w:afterAutospacing="0" w:line="360" w:lineRule="auto"/>
        <w:jc w:val="both"/>
        <w:rPr>
          <w:rStyle w:val="a4"/>
          <w:b w:val="0"/>
          <w:sz w:val="28"/>
          <w:szCs w:val="28"/>
          <w:bdr w:val="none" w:sz="0" w:space="0" w:color="auto" w:frame="1"/>
          <w:lang w:val="ru-RU"/>
        </w:rPr>
      </w:pPr>
      <w:r w:rsidRPr="005A265F">
        <w:rPr>
          <w:rStyle w:val="a4"/>
          <w:b w:val="0"/>
          <w:sz w:val="28"/>
          <w:szCs w:val="28"/>
          <w:bdr w:val="none" w:sz="0" w:space="0" w:color="auto" w:frame="1"/>
        </w:rPr>
        <w:t>вдосконалення роботи кінцівок завдяки дрібній моториці;</w:t>
      </w:r>
    </w:p>
    <w:p w14:paraId="01031451" w14:textId="77777777" w:rsidR="005A265F" w:rsidRPr="005A265F" w:rsidRDefault="005A265F" w:rsidP="005A265F">
      <w:pPr>
        <w:pStyle w:val="a5"/>
        <w:numPr>
          <w:ilvl w:val="0"/>
          <w:numId w:val="31"/>
        </w:numPr>
        <w:spacing w:before="0" w:beforeAutospacing="0" w:after="0" w:afterAutospacing="0" w:line="360" w:lineRule="auto"/>
        <w:jc w:val="both"/>
        <w:rPr>
          <w:rStyle w:val="a4"/>
          <w:b w:val="0"/>
          <w:sz w:val="28"/>
          <w:szCs w:val="28"/>
          <w:bdr w:val="none" w:sz="0" w:space="0" w:color="auto" w:frame="1"/>
          <w:lang w:val="ru-RU"/>
        </w:rPr>
      </w:pPr>
      <w:r w:rsidRPr="005A265F">
        <w:rPr>
          <w:rStyle w:val="a4"/>
          <w:b w:val="0"/>
          <w:sz w:val="28"/>
          <w:szCs w:val="28"/>
          <w:bdr w:val="none" w:sz="0" w:space="0" w:color="auto" w:frame="1"/>
        </w:rPr>
        <w:t>прищеплення дітям моментам релаксації від навколишнього кольорового різноманіття оточуючого простору;</w:t>
      </w:r>
    </w:p>
    <w:p w14:paraId="6E2F06BE" w14:textId="77777777" w:rsidR="005A265F" w:rsidRPr="005A265F" w:rsidRDefault="005A265F" w:rsidP="005A265F">
      <w:pPr>
        <w:pStyle w:val="a5"/>
        <w:numPr>
          <w:ilvl w:val="0"/>
          <w:numId w:val="31"/>
        </w:numPr>
        <w:spacing w:before="0" w:beforeAutospacing="0" w:after="0" w:afterAutospacing="0" w:line="360" w:lineRule="auto"/>
        <w:jc w:val="both"/>
        <w:rPr>
          <w:rStyle w:val="a4"/>
          <w:b w:val="0"/>
          <w:sz w:val="28"/>
          <w:szCs w:val="28"/>
          <w:bdr w:val="none" w:sz="0" w:space="0" w:color="auto" w:frame="1"/>
          <w:lang w:val="ru-RU"/>
        </w:rPr>
      </w:pPr>
      <w:r w:rsidRPr="005A265F">
        <w:rPr>
          <w:rStyle w:val="a4"/>
          <w:b w:val="0"/>
          <w:sz w:val="28"/>
          <w:szCs w:val="28"/>
          <w:bdr w:val="none" w:sz="0" w:space="0" w:color="auto" w:frame="1"/>
        </w:rPr>
        <w:t>допомога формувати правильне дихання дитини.</w:t>
      </w:r>
    </w:p>
    <w:p w14:paraId="1D22A462"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Розв</w:t>
      </w:r>
      <w:r w:rsidRPr="005A265F">
        <w:rPr>
          <w:sz w:val="28"/>
          <w:szCs w:val="28"/>
          <w:lang w:val="ru-RU"/>
        </w:rPr>
        <w:t>’</w:t>
      </w:r>
      <w:r w:rsidRPr="005A265F">
        <w:rPr>
          <w:sz w:val="28"/>
          <w:szCs w:val="28"/>
        </w:rPr>
        <w:t>язуючи ці питання, діти розвивають досвід саморегулювання і можуть контролювати власні емоції, почуття, вольові стани. Як результат, дитина поглиблює кордони ознайомлення та комунікації з оточуючим світом, починає бути уважнішою, витривалою та життєрадісною, що слугує кращому опануванню матеріалу, який викладається.</w:t>
      </w:r>
    </w:p>
    <w:p w14:paraId="5508FE45"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Музикотерапія.</w:t>
      </w:r>
    </w:p>
    <w:p w14:paraId="550F7F85"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Терапія музикою якнайдоступніший для дітей вид образотворчості; музика являється міцним заохоченням дитини до спілкування та єдності. Музикотерапія є дієвим способом підтримки здоров</w:t>
      </w:r>
      <w:r w:rsidRPr="005A265F">
        <w:rPr>
          <w:sz w:val="28"/>
          <w:szCs w:val="28"/>
          <w:lang w:val="ru-RU"/>
        </w:rPr>
        <w:t>’</w:t>
      </w:r>
      <w:r w:rsidRPr="005A265F">
        <w:rPr>
          <w:sz w:val="28"/>
          <w:szCs w:val="28"/>
        </w:rPr>
        <w:t xml:space="preserve">я та коригування порушень мовлення дошкільників. </w:t>
      </w:r>
    </w:p>
    <w:p w14:paraId="4E9C0514"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 xml:space="preserve">Дошкільники з порушеннями мовлення зазвичай не можуть контролювати процес власного дихання, тому під час мовлення вони висловлюються дуже швидко та роблять це під час вдиху повітря. </w:t>
      </w:r>
    </w:p>
    <w:p w14:paraId="527BC275" w14:textId="77777777" w:rsidR="005A265F" w:rsidRPr="005A265F" w:rsidRDefault="005A265F" w:rsidP="005A265F">
      <w:pPr>
        <w:pStyle w:val="a5"/>
        <w:spacing w:before="0" w:beforeAutospacing="0" w:after="0" w:afterAutospacing="0" w:line="360" w:lineRule="auto"/>
        <w:ind w:firstLine="720"/>
        <w:jc w:val="both"/>
        <w:rPr>
          <w:sz w:val="28"/>
          <w:szCs w:val="28"/>
        </w:rPr>
      </w:pPr>
      <w:r w:rsidRPr="005A265F">
        <w:rPr>
          <w:sz w:val="28"/>
          <w:szCs w:val="28"/>
        </w:rPr>
        <w:t xml:space="preserve">Недостатньо розвинені відчуття музики, ритму, слуху, інтонаційно-ритмічного та мелодичного аспекту. Для нормалізації емоційного стану дитини з периферійними порушеннями зору, слуху, із слабо розвиненими </w:t>
      </w:r>
      <w:r w:rsidRPr="005A265F">
        <w:rPr>
          <w:sz w:val="28"/>
          <w:szCs w:val="28"/>
        </w:rPr>
        <w:lastRenderedPageBreak/>
        <w:t xml:space="preserve">відчуттями ритму, інтонації, ми застосовуємо традиційні та нетрадиційні методи, а також використовуємо вплив музики для корекції мовленнєвих та рухових порушень. </w:t>
      </w:r>
    </w:p>
    <w:p w14:paraId="4AE8AEE6" w14:textId="77777777" w:rsidR="009A471F" w:rsidRPr="00ED12A4" w:rsidRDefault="003B51E9" w:rsidP="003B51E9">
      <w:pPr>
        <w:pStyle w:val="a5"/>
        <w:shd w:val="clear" w:color="auto" w:fill="FFFFFF"/>
        <w:spacing w:before="0" w:beforeAutospacing="0" w:after="0" w:afterAutospacing="0" w:line="360" w:lineRule="auto"/>
        <w:ind w:firstLine="720"/>
        <w:jc w:val="both"/>
        <w:rPr>
          <w:sz w:val="28"/>
          <w:szCs w:val="28"/>
          <w:shd w:val="clear" w:color="auto" w:fill="FFFFFF"/>
        </w:rPr>
      </w:pPr>
      <w:r w:rsidRPr="00ED12A4">
        <w:rPr>
          <w:sz w:val="28"/>
          <w:szCs w:val="28"/>
          <w:shd w:val="clear" w:color="auto" w:fill="FFFFFF"/>
        </w:rPr>
        <w:t>Діти середнього дошкільного віку під час процесу оволодіння мовленням, потребують уваги та допомоги не тільки від педагога, але й від батьків. Педагоги мають великий вплив на процес розвитку мовлення дошкільників.</w:t>
      </w:r>
      <w:r w:rsidR="009A471F" w:rsidRPr="00ED12A4">
        <w:rPr>
          <w:sz w:val="28"/>
          <w:szCs w:val="28"/>
          <w:shd w:val="clear" w:color="auto" w:fill="FFFFFF"/>
        </w:rPr>
        <w:t xml:space="preserve"> Діти 4-5 років долучаються до роботи, яка направлена на роз’яснення та закріплення правильної вимови таких груп звуків: </w:t>
      </w:r>
    </w:p>
    <w:p w14:paraId="5B8A99E6" w14:textId="77777777" w:rsidR="009A471F" w:rsidRPr="00D27FAD" w:rsidRDefault="009A471F" w:rsidP="0021234F">
      <w:pPr>
        <w:pStyle w:val="a5"/>
        <w:numPr>
          <w:ilvl w:val="0"/>
          <w:numId w:val="12"/>
        </w:numPr>
        <w:shd w:val="clear" w:color="auto" w:fill="FFFFFF"/>
        <w:spacing w:before="0" w:beforeAutospacing="0" w:after="0" w:afterAutospacing="0" w:line="360" w:lineRule="auto"/>
        <w:jc w:val="both"/>
        <w:rPr>
          <w:iCs/>
          <w:sz w:val="28"/>
          <w:szCs w:val="28"/>
        </w:rPr>
      </w:pPr>
      <w:r w:rsidRPr="00D27FAD">
        <w:rPr>
          <w:iCs/>
          <w:sz w:val="28"/>
          <w:szCs w:val="28"/>
        </w:rPr>
        <w:t>м (мь), п (пъ), б (бь); т (тъ), д (дь), н (нь); к (кь), г (гь), х (хь), й; ф (фь), в (вь) </w:t>
      </w:r>
      <w:r w:rsidRPr="00D27FAD">
        <w:rPr>
          <w:sz w:val="28"/>
          <w:szCs w:val="28"/>
        </w:rPr>
        <w:t>і звуків с </w:t>
      </w:r>
      <w:r w:rsidRPr="00D27FAD">
        <w:rPr>
          <w:iCs/>
          <w:sz w:val="28"/>
          <w:szCs w:val="28"/>
        </w:rPr>
        <w:t xml:space="preserve">(сь), з (зь); </w:t>
      </w:r>
    </w:p>
    <w:p w14:paraId="6F3EFF6B" w14:textId="77777777" w:rsidR="009A471F" w:rsidRPr="00D27FAD" w:rsidRDefault="009A471F" w:rsidP="0021234F">
      <w:pPr>
        <w:pStyle w:val="a5"/>
        <w:numPr>
          <w:ilvl w:val="0"/>
          <w:numId w:val="12"/>
        </w:numPr>
        <w:shd w:val="clear" w:color="auto" w:fill="FFFFFF"/>
        <w:spacing w:before="0" w:beforeAutospacing="0" w:after="0" w:afterAutospacing="0" w:line="360" w:lineRule="auto"/>
        <w:jc w:val="both"/>
        <w:rPr>
          <w:iCs/>
          <w:sz w:val="28"/>
          <w:szCs w:val="28"/>
        </w:rPr>
      </w:pPr>
      <w:r w:rsidRPr="00D27FAD">
        <w:rPr>
          <w:iCs/>
          <w:sz w:val="28"/>
          <w:szCs w:val="28"/>
        </w:rPr>
        <w:t>створення розбірливого та чіткого вимовляння слів і фраз;</w:t>
      </w:r>
    </w:p>
    <w:p w14:paraId="5ED9972B" w14:textId="77777777" w:rsidR="009A471F" w:rsidRPr="00D27FAD" w:rsidRDefault="009A471F" w:rsidP="0021234F">
      <w:pPr>
        <w:pStyle w:val="a5"/>
        <w:numPr>
          <w:ilvl w:val="0"/>
          <w:numId w:val="12"/>
        </w:numPr>
        <w:shd w:val="clear" w:color="auto" w:fill="FFFFFF"/>
        <w:spacing w:before="0" w:beforeAutospacing="0" w:after="0" w:afterAutospacing="0" w:line="360" w:lineRule="auto"/>
        <w:jc w:val="both"/>
        <w:rPr>
          <w:iCs/>
          <w:sz w:val="28"/>
          <w:szCs w:val="28"/>
        </w:rPr>
      </w:pPr>
      <w:r w:rsidRPr="00D27FAD">
        <w:rPr>
          <w:iCs/>
          <w:sz w:val="28"/>
          <w:szCs w:val="28"/>
        </w:rPr>
        <w:t xml:space="preserve">розвиток </w:t>
      </w:r>
      <w:r w:rsidR="0027414B" w:rsidRPr="00D27FAD">
        <w:rPr>
          <w:iCs/>
          <w:sz w:val="28"/>
          <w:szCs w:val="28"/>
        </w:rPr>
        <w:t>слухової уваги, фонематичного слуху та голосового апарату;</w:t>
      </w:r>
    </w:p>
    <w:p w14:paraId="5C892AA8" w14:textId="77777777" w:rsidR="0027414B" w:rsidRPr="00D27FAD" w:rsidRDefault="0027414B" w:rsidP="0021234F">
      <w:pPr>
        <w:pStyle w:val="a5"/>
        <w:numPr>
          <w:ilvl w:val="0"/>
          <w:numId w:val="12"/>
        </w:numPr>
        <w:shd w:val="clear" w:color="auto" w:fill="FFFFFF"/>
        <w:spacing w:before="0" w:beforeAutospacing="0" w:after="0" w:afterAutospacing="0" w:line="360" w:lineRule="auto"/>
        <w:jc w:val="both"/>
        <w:rPr>
          <w:iCs/>
          <w:sz w:val="28"/>
          <w:szCs w:val="28"/>
        </w:rPr>
      </w:pPr>
      <w:r w:rsidRPr="00D27FAD">
        <w:rPr>
          <w:iCs/>
          <w:sz w:val="28"/>
          <w:szCs w:val="28"/>
        </w:rPr>
        <w:t>підготовка до мовного подиху (необхідно виконувати вправи, які спрямовані на розвиток затяжного та плавного видиху).</w:t>
      </w:r>
    </w:p>
    <w:p w14:paraId="1536474D" w14:textId="77777777" w:rsidR="0027414B" w:rsidRPr="00D27FAD" w:rsidRDefault="00357FA8" w:rsidP="00357FA8">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Діти середнього дошкільного віку</w:t>
      </w:r>
      <w:r w:rsidR="00FF78D1" w:rsidRPr="00D27FAD">
        <w:rPr>
          <w:iCs/>
          <w:sz w:val="28"/>
          <w:szCs w:val="28"/>
        </w:rPr>
        <w:t xml:space="preserve"> із ЗНМ, мають низку ускладнень</w:t>
      </w:r>
      <w:r w:rsidRPr="00D27FAD">
        <w:rPr>
          <w:iCs/>
          <w:sz w:val="28"/>
          <w:szCs w:val="28"/>
        </w:rPr>
        <w:t xml:space="preserve">, які виникають при переміні умов спілкування, а також при виконанні характерних вправ під час навчання і це підтверджує той факт, що діти не здобули того ступеню, якому властиве нормальне мовлення їх ровесників. Спостерігаючи за грунтовними висловами та відповідями, можна визначити </w:t>
      </w:r>
      <w:r w:rsidR="000D57AB" w:rsidRPr="00D27FAD">
        <w:rPr>
          <w:iCs/>
          <w:sz w:val="28"/>
          <w:szCs w:val="28"/>
        </w:rPr>
        <w:t>одиниці (елементи) ситуативності (тобто ті елементи, що виникли завд</w:t>
      </w:r>
      <w:r w:rsidR="00D209A6" w:rsidRPr="00D27FAD">
        <w:rPr>
          <w:iCs/>
          <w:sz w:val="28"/>
          <w:szCs w:val="28"/>
        </w:rPr>
        <w:t>я</w:t>
      </w:r>
      <w:r w:rsidR="000D57AB" w:rsidRPr="00D27FAD">
        <w:rPr>
          <w:iCs/>
          <w:sz w:val="28"/>
          <w:szCs w:val="28"/>
        </w:rPr>
        <w:t>ки певним умовам); відчувається складнощі при застосуванні різновидів складних речень, яскраво це виражено при утворенні оповіді за побаченою картиною та в імпульсивних виразах.</w:t>
      </w:r>
      <w:r w:rsidR="00D52D4D" w:rsidRPr="00D27FAD">
        <w:rPr>
          <w:iCs/>
          <w:sz w:val="28"/>
          <w:szCs w:val="28"/>
        </w:rPr>
        <w:t xml:space="preserve"> Діти в змозі дати відповіді на питання про те, що їх оточує, про родину, про знайомі предмети, вести розмову про малюнок</w:t>
      </w:r>
      <w:r w:rsidR="003F6678" w:rsidRPr="00D27FAD">
        <w:rPr>
          <w:iCs/>
          <w:sz w:val="28"/>
          <w:szCs w:val="28"/>
        </w:rPr>
        <w:t xml:space="preserve"> </w:t>
      </w:r>
      <w:r w:rsidR="003F6678" w:rsidRPr="00D27FAD">
        <w:rPr>
          <w:iCs/>
          <w:sz w:val="28"/>
          <w:szCs w:val="28"/>
          <w:lang w:val="ru-RU"/>
        </w:rPr>
        <w:t>[2, с. 438]</w:t>
      </w:r>
      <w:r w:rsidR="00D52D4D" w:rsidRPr="00D27FAD">
        <w:rPr>
          <w:iCs/>
          <w:sz w:val="28"/>
          <w:szCs w:val="28"/>
        </w:rPr>
        <w:t>.</w:t>
      </w:r>
    </w:p>
    <w:p w14:paraId="5E5A0766" w14:textId="77777777" w:rsidR="00820DB9" w:rsidRPr="00D27FAD" w:rsidRDefault="00483F24" w:rsidP="00EA75CF">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 xml:space="preserve">Аналізуючи формування </w:t>
      </w:r>
      <w:r w:rsidR="00FF78D1" w:rsidRPr="00D27FAD">
        <w:rPr>
          <w:iCs/>
          <w:sz w:val="28"/>
          <w:szCs w:val="28"/>
        </w:rPr>
        <w:t>фразового</w:t>
      </w:r>
      <w:r w:rsidRPr="00D27FAD">
        <w:rPr>
          <w:iCs/>
          <w:sz w:val="28"/>
          <w:szCs w:val="28"/>
        </w:rPr>
        <w:t xml:space="preserve"> мовлення дітей, можна виявити складнощі у здобутті </w:t>
      </w:r>
      <w:r w:rsidR="00B568A8" w:rsidRPr="00D27FAD">
        <w:rPr>
          <w:iCs/>
          <w:sz w:val="28"/>
          <w:szCs w:val="28"/>
        </w:rPr>
        <w:t>провідними видами мовлення, а саме:</w:t>
      </w:r>
      <w:r w:rsidR="00CD0FA8" w:rsidRPr="00D27FAD">
        <w:rPr>
          <w:iCs/>
          <w:sz w:val="28"/>
          <w:szCs w:val="28"/>
        </w:rPr>
        <w:t xml:space="preserve"> </w:t>
      </w:r>
      <w:r w:rsidR="00B568A8" w:rsidRPr="00D27FAD">
        <w:rPr>
          <w:iCs/>
          <w:sz w:val="28"/>
          <w:szCs w:val="28"/>
        </w:rPr>
        <w:t>переказ;</w:t>
      </w:r>
      <w:r w:rsidR="00CD0FA8" w:rsidRPr="00D27FAD">
        <w:rPr>
          <w:iCs/>
          <w:sz w:val="28"/>
          <w:szCs w:val="28"/>
        </w:rPr>
        <w:t xml:space="preserve"> </w:t>
      </w:r>
      <w:r w:rsidR="003703B9" w:rsidRPr="00D27FAD">
        <w:rPr>
          <w:iCs/>
          <w:sz w:val="28"/>
          <w:szCs w:val="28"/>
        </w:rPr>
        <w:t>створювати оповідання (історії), спираючись на наочність або план.</w:t>
      </w:r>
      <w:r w:rsidRPr="00D27FAD">
        <w:rPr>
          <w:iCs/>
          <w:sz w:val="28"/>
          <w:szCs w:val="28"/>
        </w:rPr>
        <w:t xml:space="preserve"> </w:t>
      </w:r>
      <w:r w:rsidR="000E3EDD" w:rsidRPr="00D27FAD">
        <w:rPr>
          <w:iCs/>
          <w:sz w:val="28"/>
          <w:szCs w:val="28"/>
        </w:rPr>
        <w:t xml:space="preserve"> </w:t>
      </w:r>
      <w:r w:rsidR="003703B9" w:rsidRPr="00D27FAD">
        <w:rPr>
          <w:iCs/>
          <w:sz w:val="28"/>
          <w:szCs w:val="28"/>
        </w:rPr>
        <w:t xml:space="preserve">Використовуючи самостійну розповідь, діти перечислюють предмети, які </w:t>
      </w:r>
      <w:r w:rsidR="003703B9" w:rsidRPr="00D27FAD">
        <w:rPr>
          <w:iCs/>
          <w:sz w:val="28"/>
          <w:szCs w:val="28"/>
        </w:rPr>
        <w:lastRenderedPageBreak/>
        <w:t xml:space="preserve">зображені на малюнку, а також дії, які вони виконують. Під час розповіді втрачається сутність головних речей чи дій, а увага дитини концентрується на неважливих речах чи об’єктах. Також дошкільникам властиві труднощі у відображенні </w:t>
      </w:r>
      <w:r w:rsidR="00940A48" w:rsidRPr="00D27FAD">
        <w:rPr>
          <w:iCs/>
          <w:sz w:val="28"/>
          <w:szCs w:val="28"/>
        </w:rPr>
        <w:t xml:space="preserve">логічної черговості дій. </w:t>
      </w:r>
    </w:p>
    <w:p w14:paraId="3EDAB743" w14:textId="7E9A4DC1" w:rsidR="00D52D4D" w:rsidRPr="00D27FAD" w:rsidRDefault="00940A48" w:rsidP="00EA75CF">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 xml:space="preserve">Діти, маючи третій рівень загального недорозвитку мовлення в процесі розширеного мовлення, відзначаються особливими відхиленнями у розвитку всіх складників системи мовлення. У самостійних розповідях дитини простежуються прості речення, у яких присутні </w:t>
      </w:r>
      <w:r w:rsidR="003952A1" w:rsidRPr="00D27FAD">
        <w:rPr>
          <w:iCs/>
          <w:sz w:val="28"/>
          <w:szCs w:val="28"/>
        </w:rPr>
        <w:t>підмет, присудок та додаток, це свідчить про те, що дитина має проблеми із засвоєнням числівників, прикметників, прислівників та дієприслівників. Нерідко видніється монотонність та упущення (неточність) під час вживання узагальнювальних слів, у розповідях немає відтінків значень, а також назв природних явищ</w:t>
      </w:r>
      <w:r w:rsidR="00651F39" w:rsidRPr="00D27FAD">
        <w:rPr>
          <w:iCs/>
          <w:sz w:val="28"/>
          <w:szCs w:val="28"/>
        </w:rPr>
        <w:t xml:space="preserve"> та</w:t>
      </w:r>
      <w:r w:rsidR="003952A1" w:rsidRPr="00D27FAD">
        <w:rPr>
          <w:iCs/>
          <w:sz w:val="28"/>
          <w:szCs w:val="28"/>
        </w:rPr>
        <w:t xml:space="preserve"> присутні абстрактні поняття</w:t>
      </w:r>
      <w:r w:rsidR="004E45D1" w:rsidRPr="00D27FAD">
        <w:rPr>
          <w:iCs/>
          <w:sz w:val="28"/>
          <w:szCs w:val="28"/>
        </w:rPr>
        <w:t xml:space="preserve"> </w:t>
      </w:r>
      <w:r w:rsidR="003952A1" w:rsidRPr="00D27FAD">
        <w:rPr>
          <w:iCs/>
          <w:sz w:val="28"/>
          <w:szCs w:val="28"/>
        </w:rPr>
        <w:t>.</w:t>
      </w:r>
    </w:p>
    <w:p w14:paraId="23BF8290" w14:textId="77777777" w:rsidR="005959FF" w:rsidRDefault="00651F39" w:rsidP="002944B5">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 xml:space="preserve">Складносурядні та складнопідрядні речення дуже спрощуються у своїй структурі (наприклад, </w:t>
      </w:r>
      <w:r w:rsidR="008907C6" w:rsidRPr="00D27FAD">
        <w:rPr>
          <w:iCs/>
          <w:sz w:val="28"/>
          <w:szCs w:val="28"/>
        </w:rPr>
        <w:t>«</w:t>
      </w:r>
      <w:r w:rsidRPr="00D27FAD">
        <w:rPr>
          <w:iCs/>
          <w:sz w:val="28"/>
          <w:szCs w:val="28"/>
        </w:rPr>
        <w:t>Іван складав пазл, а Марія малювала квітку</w:t>
      </w:r>
      <w:r w:rsidR="008907C6" w:rsidRPr="00D27FAD">
        <w:rPr>
          <w:iCs/>
          <w:sz w:val="28"/>
          <w:szCs w:val="28"/>
        </w:rPr>
        <w:t>»</w:t>
      </w:r>
      <w:r w:rsidRPr="00D27FAD">
        <w:rPr>
          <w:iCs/>
          <w:sz w:val="28"/>
          <w:szCs w:val="28"/>
        </w:rPr>
        <w:t xml:space="preserve">). Проявляється недостатність засвоєння розділових, протиставних сполучників. Діти </w:t>
      </w:r>
      <w:r w:rsidR="00BD6E45" w:rsidRPr="00D27FAD">
        <w:rPr>
          <w:iCs/>
          <w:sz w:val="28"/>
          <w:szCs w:val="28"/>
        </w:rPr>
        <w:t>усвідомлюючи підпорядкованість та залежність між певними подіями, часто не можуть правильно використати форму складнопідрядного речення (наприклад, Сторінка порвалася, як я багато читав)</w:t>
      </w:r>
      <w:r w:rsidR="002944B5" w:rsidRPr="00D27FAD">
        <w:rPr>
          <w:iCs/>
          <w:sz w:val="28"/>
          <w:szCs w:val="28"/>
        </w:rPr>
        <w:t xml:space="preserve">, спираючись на праці Г. В. Чиркіної та Т. Б. Філічевої. </w:t>
      </w:r>
    </w:p>
    <w:p w14:paraId="67B54BB2" w14:textId="0500A648" w:rsidR="002944B5" w:rsidRPr="00D27FAD" w:rsidRDefault="002944B5" w:rsidP="002944B5">
      <w:pPr>
        <w:pStyle w:val="a5"/>
        <w:shd w:val="clear" w:color="auto" w:fill="FFFFFF"/>
        <w:spacing w:before="0" w:beforeAutospacing="0" w:after="0" w:afterAutospacing="0" w:line="360" w:lineRule="auto"/>
        <w:ind w:firstLine="720"/>
        <w:jc w:val="both"/>
        <w:rPr>
          <w:iCs/>
          <w:sz w:val="28"/>
          <w:szCs w:val="28"/>
          <w:lang w:val="ru-RU"/>
        </w:rPr>
      </w:pPr>
      <w:r w:rsidRPr="00D27FAD">
        <w:rPr>
          <w:iCs/>
          <w:sz w:val="28"/>
          <w:szCs w:val="28"/>
        </w:rPr>
        <w:t>Отже, попри те, що покращується мовленнєвий розвиток дітей середнього дошкільного віку, проявляються суттєві розбіжності в засвоєнні ними основами зв</w:t>
      </w:r>
      <w:r w:rsidRPr="00D27FAD">
        <w:rPr>
          <w:iCs/>
          <w:sz w:val="28"/>
          <w:szCs w:val="28"/>
          <w:lang w:val="ru-RU"/>
        </w:rPr>
        <w:t>’</w:t>
      </w:r>
      <w:r w:rsidRPr="00D27FAD">
        <w:rPr>
          <w:iCs/>
          <w:sz w:val="28"/>
          <w:szCs w:val="28"/>
        </w:rPr>
        <w:t xml:space="preserve">язного мовлення, що характеризують своєрідність загального недорозвитку мовлення </w:t>
      </w:r>
      <w:r w:rsidRPr="00D27FAD">
        <w:rPr>
          <w:iCs/>
          <w:sz w:val="28"/>
          <w:szCs w:val="28"/>
          <w:lang w:val="ru-RU"/>
        </w:rPr>
        <w:t>[</w:t>
      </w:r>
      <w:r w:rsidR="009B2D33" w:rsidRPr="00D27FAD">
        <w:rPr>
          <w:iCs/>
          <w:sz w:val="28"/>
          <w:szCs w:val="28"/>
        </w:rPr>
        <w:t>50</w:t>
      </w:r>
      <w:r w:rsidRPr="00D27FAD">
        <w:rPr>
          <w:iCs/>
          <w:sz w:val="28"/>
          <w:szCs w:val="28"/>
        </w:rPr>
        <w:t>, с. 27</w:t>
      </w:r>
      <w:r w:rsidRPr="00D27FAD">
        <w:rPr>
          <w:iCs/>
          <w:sz w:val="28"/>
          <w:szCs w:val="28"/>
          <w:lang w:val="ru-RU"/>
        </w:rPr>
        <w:t>]</w:t>
      </w:r>
      <w:r w:rsidRPr="00D27FAD">
        <w:rPr>
          <w:iCs/>
          <w:sz w:val="28"/>
          <w:szCs w:val="28"/>
        </w:rPr>
        <w:t>.</w:t>
      </w:r>
      <w:r w:rsidR="00BD6E45" w:rsidRPr="00D27FAD">
        <w:rPr>
          <w:iCs/>
          <w:sz w:val="28"/>
          <w:szCs w:val="28"/>
        </w:rPr>
        <w:t xml:space="preserve"> </w:t>
      </w:r>
    </w:p>
    <w:p w14:paraId="04F7D514" w14:textId="77777777" w:rsidR="005959FF" w:rsidRDefault="00BD6E45" w:rsidP="000A7614">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 xml:space="preserve">Судячи з цього, можна зробити висновок, що не дивлячись на помітне покращення мовленнєвого розвитку дітей, проявляються суттєві розрізнення під час опанування зв’язного мовлення, що </w:t>
      </w:r>
      <w:r w:rsidR="00192DF0" w:rsidRPr="00D27FAD">
        <w:rPr>
          <w:iCs/>
          <w:sz w:val="28"/>
          <w:szCs w:val="28"/>
        </w:rPr>
        <w:t>характеризує своєрідні прояви загального недорозвитку мовлення.</w:t>
      </w:r>
      <w:r w:rsidR="00CD0FA8" w:rsidRPr="00D27FAD">
        <w:rPr>
          <w:iCs/>
          <w:sz w:val="28"/>
          <w:szCs w:val="28"/>
        </w:rPr>
        <w:t xml:space="preserve"> </w:t>
      </w:r>
      <w:r w:rsidR="005B2B8C" w:rsidRPr="00D27FAD">
        <w:rPr>
          <w:iCs/>
          <w:sz w:val="28"/>
          <w:szCs w:val="28"/>
        </w:rPr>
        <w:t>Неповноцінна мовленнєва діяльність дітей має певні специфічні властивості, що впливають на утворення інтелектуальної, афективн</w:t>
      </w:r>
      <w:r w:rsidR="000A7614" w:rsidRPr="00D27FAD">
        <w:rPr>
          <w:iCs/>
          <w:sz w:val="28"/>
          <w:szCs w:val="28"/>
        </w:rPr>
        <w:t xml:space="preserve">о-вольової та сенсорної сфери. </w:t>
      </w:r>
    </w:p>
    <w:p w14:paraId="71D0454B" w14:textId="32B6073B" w:rsidR="005959FF" w:rsidRDefault="005B2B8C" w:rsidP="000A7614">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lastRenderedPageBreak/>
        <w:t xml:space="preserve">Дошкільники із ЗНМ мають низький ступінь розвитку провідних ознак уваги. У деякої частини дітей наявна недостатня стійкість уваги, а також </w:t>
      </w:r>
      <w:r w:rsidR="00B028AE" w:rsidRPr="00D27FAD">
        <w:rPr>
          <w:iCs/>
          <w:sz w:val="28"/>
          <w:szCs w:val="28"/>
        </w:rPr>
        <w:t>недостатня можливість розподілу цієї уваги.</w:t>
      </w:r>
      <w:r w:rsidR="00D33537" w:rsidRPr="00D27FAD">
        <w:rPr>
          <w:iCs/>
          <w:sz w:val="28"/>
          <w:szCs w:val="28"/>
        </w:rPr>
        <w:t xml:space="preserve"> </w:t>
      </w:r>
    </w:p>
    <w:p w14:paraId="3125DB02" w14:textId="5DFF3C77" w:rsidR="00B028AE" w:rsidRPr="00D27FAD" w:rsidRDefault="00B028AE" w:rsidP="000A7614">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 xml:space="preserve">Відставання мовлення має негативний вплив на розвиток пам’яті. </w:t>
      </w:r>
      <w:r w:rsidR="0026679F" w:rsidRPr="00D27FAD">
        <w:rPr>
          <w:iCs/>
          <w:sz w:val="28"/>
          <w:szCs w:val="28"/>
        </w:rPr>
        <w:t>За умови, що порівняно збережені</w:t>
      </w:r>
      <w:r w:rsidRPr="00D27FAD">
        <w:rPr>
          <w:iCs/>
          <w:sz w:val="28"/>
          <w:szCs w:val="28"/>
        </w:rPr>
        <w:t xml:space="preserve"> </w:t>
      </w:r>
      <w:r w:rsidR="0026679F" w:rsidRPr="00D27FAD">
        <w:rPr>
          <w:iCs/>
          <w:sz w:val="28"/>
          <w:szCs w:val="28"/>
        </w:rPr>
        <w:t xml:space="preserve">логічна та смислова пам’ять, але вербальна пам’ять та ефективність збереження тієї чи іншої інформації в пам’яті дещо зменшені. </w:t>
      </w:r>
      <w:r w:rsidR="00FC4841" w:rsidRPr="00D27FAD">
        <w:rPr>
          <w:iCs/>
          <w:sz w:val="28"/>
          <w:szCs w:val="28"/>
        </w:rPr>
        <w:t>Відомий факт, що д</w:t>
      </w:r>
      <w:r w:rsidR="0026679F" w:rsidRPr="00D27FAD">
        <w:rPr>
          <w:iCs/>
          <w:sz w:val="28"/>
          <w:szCs w:val="28"/>
        </w:rPr>
        <w:t xml:space="preserve">ошкільники нерідко </w:t>
      </w:r>
      <w:r w:rsidR="00FC4841" w:rsidRPr="00D27FAD">
        <w:rPr>
          <w:iCs/>
          <w:sz w:val="28"/>
          <w:szCs w:val="28"/>
        </w:rPr>
        <w:t>забувають складні настанови (вказівки), відкидаючи певні їх елементи, заміняючи черговість тих завдань, які пропонують батьки чи педагоги</w:t>
      </w:r>
      <w:r w:rsidR="00B236C9" w:rsidRPr="00D27FAD">
        <w:rPr>
          <w:iCs/>
          <w:sz w:val="28"/>
          <w:szCs w:val="28"/>
        </w:rPr>
        <w:t xml:space="preserve"> [9, с. 4-5]</w:t>
      </w:r>
      <w:r w:rsidR="00FC4841" w:rsidRPr="00D27FAD">
        <w:rPr>
          <w:iCs/>
          <w:sz w:val="28"/>
          <w:szCs w:val="28"/>
        </w:rPr>
        <w:t xml:space="preserve">. </w:t>
      </w:r>
      <w:r w:rsidR="0026679F" w:rsidRPr="00D27FAD">
        <w:rPr>
          <w:iCs/>
          <w:sz w:val="28"/>
          <w:szCs w:val="28"/>
        </w:rPr>
        <w:t xml:space="preserve"> </w:t>
      </w:r>
    </w:p>
    <w:p w14:paraId="144FB26C" w14:textId="77777777" w:rsidR="00B95B9B" w:rsidRPr="00D27FAD" w:rsidRDefault="009A471F" w:rsidP="003B51E9">
      <w:pPr>
        <w:pStyle w:val="a5"/>
        <w:shd w:val="clear" w:color="auto" w:fill="FFFFFF"/>
        <w:spacing w:before="0" w:beforeAutospacing="0" w:after="0" w:afterAutospacing="0" w:line="360" w:lineRule="auto"/>
        <w:ind w:firstLine="720"/>
        <w:jc w:val="both"/>
        <w:rPr>
          <w:iCs/>
          <w:sz w:val="28"/>
          <w:szCs w:val="28"/>
          <w:lang w:val="ru-RU"/>
        </w:rPr>
      </w:pPr>
      <w:r w:rsidRPr="00D27FAD">
        <w:rPr>
          <w:iCs/>
          <w:sz w:val="28"/>
          <w:szCs w:val="28"/>
        </w:rPr>
        <w:t xml:space="preserve"> </w:t>
      </w:r>
      <w:r w:rsidR="00C334D8" w:rsidRPr="00D27FAD">
        <w:rPr>
          <w:iCs/>
          <w:sz w:val="28"/>
          <w:szCs w:val="28"/>
        </w:rPr>
        <w:t>Діти допускають помилки повторення під час опису малюнків чи оточуючих предметів. Загальний недорозвиток мовлення також проявляється поганим пригадуванням тих чи інших подій, розповідей, предметів, що пов</w:t>
      </w:r>
      <w:r w:rsidR="00C334D8" w:rsidRPr="00D27FAD">
        <w:rPr>
          <w:iCs/>
          <w:sz w:val="28"/>
          <w:szCs w:val="28"/>
          <w:lang w:val="ru-RU"/>
        </w:rPr>
        <w:t xml:space="preserve">’язується з незначними можливостями </w:t>
      </w:r>
      <w:r w:rsidR="00B95B9B" w:rsidRPr="00D27FAD">
        <w:rPr>
          <w:iCs/>
          <w:sz w:val="28"/>
          <w:szCs w:val="28"/>
          <w:lang w:val="ru-RU"/>
        </w:rPr>
        <w:t xml:space="preserve">розвитку пізнавальної діяльності. </w:t>
      </w:r>
    </w:p>
    <w:p w14:paraId="507C92C7" w14:textId="754A3DF7" w:rsidR="00593AB6" w:rsidRPr="00D27FAD" w:rsidRDefault="0091539C" w:rsidP="003B51E9">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 xml:space="preserve">Вчені підтверджують той факт, що відповідність між порушеннями мовлення та сторонами психічного розвитку, зумовлює досить характерні особливості мислення. </w:t>
      </w:r>
      <w:r w:rsidR="00593AB6" w:rsidRPr="00D27FAD">
        <w:rPr>
          <w:iCs/>
          <w:sz w:val="28"/>
          <w:szCs w:val="28"/>
        </w:rPr>
        <w:t>Діти, які мають проблеми з відставанням у розвитку наочно-образною галузі мислення, досить складно засвоюють такі мисленнєві операції, як синтез, аналіз та порівняння без професійної допомоги та навчання</w:t>
      </w:r>
      <w:r w:rsidR="005118DB" w:rsidRPr="00D27FAD">
        <w:rPr>
          <w:iCs/>
          <w:sz w:val="28"/>
          <w:szCs w:val="28"/>
        </w:rPr>
        <w:t xml:space="preserve"> [20, с. 134]</w:t>
      </w:r>
      <w:r w:rsidR="00593AB6" w:rsidRPr="00D27FAD">
        <w:rPr>
          <w:iCs/>
          <w:sz w:val="28"/>
          <w:szCs w:val="28"/>
        </w:rPr>
        <w:t>.</w:t>
      </w:r>
    </w:p>
    <w:p w14:paraId="0C40274C" w14:textId="77777777" w:rsidR="005959FF" w:rsidRDefault="00593AB6" w:rsidP="003B51E9">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 xml:space="preserve">Дошкільникам із ЗНМ притаманний неквапливий </w:t>
      </w:r>
      <w:r w:rsidR="00A6190E" w:rsidRPr="00D27FAD">
        <w:rPr>
          <w:iCs/>
          <w:sz w:val="28"/>
          <w:szCs w:val="28"/>
        </w:rPr>
        <w:t xml:space="preserve">розвиток локомоторних функцій, тобто, які мають порушення опорно-рухового апарату, повної або часткової втрати моторики, а також затримка у розвитку рухової сфери. </w:t>
      </w:r>
      <w:r w:rsidR="00D905D5" w:rsidRPr="00D27FAD">
        <w:rPr>
          <w:iCs/>
          <w:sz w:val="28"/>
          <w:szCs w:val="28"/>
        </w:rPr>
        <w:t xml:space="preserve">Велика кількість дітей, що мають недорозвиненість рухової функції, яка виявляється у вигляді порушень координації складних рухів, діти досить невпевнені у рухах, які вони відтворюють, швидкість та виконання рухів відбувається </w:t>
      </w:r>
      <w:r w:rsidR="00607DCE" w:rsidRPr="00D27FAD">
        <w:rPr>
          <w:iCs/>
          <w:sz w:val="28"/>
          <w:szCs w:val="28"/>
        </w:rPr>
        <w:t xml:space="preserve">неквапливо і без спритності. </w:t>
      </w:r>
    </w:p>
    <w:p w14:paraId="5617C950" w14:textId="14303F51" w:rsidR="00CD62DD" w:rsidRPr="00D27FAD" w:rsidRDefault="00607DCE" w:rsidP="003B51E9">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За вказівкою педагога або батьків, виконання будь-яких рухів, які мають супроводжуватися за конкретною докладною інструкцією, викликають у дитини максимальні складнощі</w:t>
      </w:r>
      <w:r w:rsidR="00B236C9" w:rsidRPr="00D27FAD">
        <w:rPr>
          <w:iCs/>
          <w:sz w:val="28"/>
          <w:szCs w:val="28"/>
        </w:rPr>
        <w:t xml:space="preserve"> </w:t>
      </w:r>
      <w:r w:rsidR="00B236C9" w:rsidRPr="00D27FAD">
        <w:rPr>
          <w:iCs/>
          <w:sz w:val="28"/>
          <w:szCs w:val="28"/>
          <w:lang w:val="ru-RU"/>
        </w:rPr>
        <w:t>[9</w:t>
      </w:r>
      <w:r w:rsidR="00B236C9" w:rsidRPr="00D27FAD">
        <w:rPr>
          <w:iCs/>
          <w:sz w:val="28"/>
          <w:szCs w:val="28"/>
        </w:rPr>
        <w:t>, с. 5</w:t>
      </w:r>
      <w:r w:rsidR="00B236C9" w:rsidRPr="00D27FAD">
        <w:rPr>
          <w:iCs/>
          <w:sz w:val="28"/>
          <w:szCs w:val="28"/>
          <w:lang w:val="ru-RU"/>
        </w:rPr>
        <w:t>]</w:t>
      </w:r>
      <w:r w:rsidRPr="00D27FAD">
        <w:rPr>
          <w:iCs/>
          <w:sz w:val="28"/>
          <w:szCs w:val="28"/>
        </w:rPr>
        <w:t xml:space="preserve">. </w:t>
      </w:r>
    </w:p>
    <w:p w14:paraId="45843553" w14:textId="77777777" w:rsidR="005959FF" w:rsidRDefault="00607DCE" w:rsidP="00C87383">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lastRenderedPageBreak/>
        <w:t>Під час спілкування дітей між собою, можна побачити, що деякі проявляють себе у активній, підвищеній збудливості, а інша частина дітей виявляють у с</w:t>
      </w:r>
      <w:r w:rsidR="00883725" w:rsidRPr="00D27FAD">
        <w:rPr>
          <w:iCs/>
          <w:sz w:val="28"/>
          <w:szCs w:val="28"/>
        </w:rPr>
        <w:t>воїй поведінці апатію, млявість, неквапливість дій. Серед кількості дітей можна визначити дошкільників, у яких присутнє докучливе почуття страху, які являються досить чутливими, також сповнені негативізму, надмірної агресії або чутливості.</w:t>
      </w:r>
      <w:r w:rsidR="001E152E" w:rsidRPr="00D27FAD">
        <w:rPr>
          <w:iCs/>
          <w:sz w:val="28"/>
          <w:szCs w:val="28"/>
        </w:rPr>
        <w:t xml:space="preserve"> </w:t>
      </w:r>
    </w:p>
    <w:p w14:paraId="6992E6EA" w14:textId="7BFE9CBF" w:rsidR="00820DB9" w:rsidRPr="00D27FAD" w:rsidRDefault="001E152E" w:rsidP="00C87383">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 xml:space="preserve">Педагоги, знаючи своєрідні особливості всіх дітей, особливо тих, хто мають підвищений негативізм у мовленні, пригнічену емоційну активність, повинні створити атмосферу добра, уваги, піклування, зацікавити дитину, створити захоплюючі ситуації, створюючи приклад для наслідування. </w:t>
      </w:r>
    </w:p>
    <w:p w14:paraId="18B6D4CC" w14:textId="77777777" w:rsidR="005A265F" w:rsidRDefault="00B344EE" w:rsidP="00D33537">
      <w:pPr>
        <w:pStyle w:val="a5"/>
        <w:shd w:val="clear" w:color="auto" w:fill="FFFFFF"/>
        <w:spacing w:before="0" w:beforeAutospacing="0" w:after="0" w:afterAutospacing="0" w:line="360" w:lineRule="auto"/>
        <w:ind w:firstLine="720"/>
        <w:jc w:val="both"/>
        <w:rPr>
          <w:sz w:val="28"/>
          <w:szCs w:val="28"/>
        </w:rPr>
      </w:pPr>
      <w:r w:rsidRPr="00D27FAD">
        <w:rPr>
          <w:sz w:val="28"/>
          <w:szCs w:val="28"/>
        </w:rPr>
        <w:t xml:space="preserve">Дитину завжди необхідно залучати до процесу </w:t>
      </w:r>
      <w:r w:rsidR="00B86F62" w:rsidRPr="00D27FAD">
        <w:rPr>
          <w:sz w:val="28"/>
          <w:szCs w:val="28"/>
        </w:rPr>
        <w:t xml:space="preserve">активного, ініціативного спілкування, до якого належить міркування, вибір, доведення власної точки зору (що слугує перевтіленню дітей із недіяльного слухача на активного учасника, який має певну цікавість до всього, що відбувається: висловлення своїх думок, </w:t>
      </w:r>
      <w:r w:rsidR="00D02330" w:rsidRPr="00D27FAD">
        <w:rPr>
          <w:sz w:val="28"/>
          <w:szCs w:val="28"/>
        </w:rPr>
        <w:t>оцінок</w:t>
      </w:r>
      <w:r w:rsidR="00B86F62" w:rsidRPr="00D27FAD">
        <w:rPr>
          <w:sz w:val="28"/>
          <w:szCs w:val="28"/>
        </w:rPr>
        <w:t>)</w:t>
      </w:r>
      <w:r w:rsidR="00D02330" w:rsidRPr="00D27FAD">
        <w:rPr>
          <w:sz w:val="28"/>
          <w:szCs w:val="28"/>
        </w:rPr>
        <w:t>.</w:t>
      </w:r>
      <w:r w:rsidR="00D33537" w:rsidRPr="00D27FAD">
        <w:rPr>
          <w:sz w:val="28"/>
          <w:szCs w:val="28"/>
        </w:rPr>
        <w:t xml:space="preserve"> </w:t>
      </w:r>
    </w:p>
    <w:p w14:paraId="697BB912" w14:textId="390E6349" w:rsidR="00B344EE" w:rsidRDefault="00D02330" w:rsidP="00D33537">
      <w:pPr>
        <w:pStyle w:val="a5"/>
        <w:shd w:val="clear" w:color="auto" w:fill="FFFFFF"/>
        <w:spacing w:before="0" w:beforeAutospacing="0" w:after="0" w:afterAutospacing="0" w:line="360" w:lineRule="auto"/>
        <w:ind w:firstLine="720"/>
        <w:jc w:val="both"/>
        <w:rPr>
          <w:sz w:val="28"/>
          <w:szCs w:val="28"/>
        </w:rPr>
      </w:pPr>
      <w:r w:rsidRPr="00D27FAD">
        <w:rPr>
          <w:sz w:val="28"/>
          <w:szCs w:val="28"/>
        </w:rPr>
        <w:t>Активність різних видів допомагає дитині посилення різноманітних функцій мовлення: комунікативної, інформативної, пізнавальної, регулятивної), а також розвитку таких аспектів мовлення дошкільників, як: граматичний, лексичний та звуковий</w:t>
      </w:r>
      <w:r w:rsidR="009B6551" w:rsidRPr="00D27FAD">
        <w:rPr>
          <w:sz w:val="28"/>
          <w:szCs w:val="28"/>
        </w:rPr>
        <w:t xml:space="preserve"> [30, с. 42]</w:t>
      </w:r>
      <w:r w:rsidRPr="00D27FAD">
        <w:rPr>
          <w:sz w:val="28"/>
          <w:szCs w:val="28"/>
        </w:rPr>
        <w:t>.</w:t>
      </w:r>
      <w:r w:rsidR="00B344EE" w:rsidRPr="00D27FAD">
        <w:rPr>
          <w:sz w:val="28"/>
          <w:szCs w:val="28"/>
        </w:rPr>
        <w:t xml:space="preserve"> </w:t>
      </w:r>
    </w:p>
    <w:p w14:paraId="5E1DCFF5" w14:textId="77777777" w:rsidR="00D73B06" w:rsidRPr="00D27FAD" w:rsidRDefault="00D73B06" w:rsidP="00D209A6">
      <w:pPr>
        <w:spacing w:after="0" w:line="360" w:lineRule="auto"/>
        <w:jc w:val="both"/>
        <w:rPr>
          <w:rFonts w:ascii="Times New Roman" w:hAnsi="Times New Roman" w:cs="Times New Roman"/>
          <w:sz w:val="28"/>
          <w:szCs w:val="28"/>
        </w:rPr>
      </w:pPr>
    </w:p>
    <w:p w14:paraId="38BFE2B7" w14:textId="274F9958" w:rsidR="00EF5DF0" w:rsidRPr="009A6A7F" w:rsidRDefault="00AA1CB1" w:rsidP="00D27011">
      <w:pPr>
        <w:pStyle w:val="a3"/>
        <w:numPr>
          <w:ilvl w:val="1"/>
          <w:numId w:val="6"/>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632628" w:rsidRPr="00D27FAD">
        <w:rPr>
          <w:rFonts w:ascii="Times New Roman" w:hAnsi="Times New Roman" w:cs="Times New Roman"/>
          <w:b/>
          <w:sz w:val="28"/>
          <w:szCs w:val="28"/>
        </w:rPr>
        <w:t xml:space="preserve">Формування </w:t>
      </w:r>
      <w:r w:rsidR="00C87383" w:rsidRPr="00D27FAD">
        <w:rPr>
          <w:rFonts w:ascii="Times New Roman" w:hAnsi="Times New Roman" w:cs="Times New Roman"/>
          <w:b/>
          <w:sz w:val="28"/>
          <w:szCs w:val="28"/>
        </w:rPr>
        <w:t xml:space="preserve">особливостей </w:t>
      </w:r>
      <w:r w:rsidR="00632628" w:rsidRPr="00D27FAD">
        <w:rPr>
          <w:rFonts w:ascii="Times New Roman" w:hAnsi="Times New Roman" w:cs="Times New Roman"/>
          <w:b/>
          <w:sz w:val="28"/>
          <w:szCs w:val="28"/>
        </w:rPr>
        <w:t xml:space="preserve">фразового мовлення педагогічно-логопедичною роботою з дітьми 4-5 років із загальним недорозвитком </w:t>
      </w:r>
      <w:r w:rsidR="00632628" w:rsidRPr="009A6A7F">
        <w:rPr>
          <w:rFonts w:ascii="Times New Roman" w:hAnsi="Times New Roman" w:cs="Times New Roman"/>
          <w:b/>
          <w:sz w:val="28"/>
          <w:szCs w:val="28"/>
        </w:rPr>
        <w:t>мовлення</w:t>
      </w:r>
    </w:p>
    <w:p w14:paraId="179E36C6" w14:textId="77777777" w:rsidR="005A265F" w:rsidRDefault="009A6A7F" w:rsidP="009A6A7F">
      <w:pPr>
        <w:pStyle w:val="a3"/>
        <w:spacing w:after="0" w:line="360" w:lineRule="auto"/>
        <w:ind w:left="0" w:firstLine="720"/>
        <w:jc w:val="both"/>
        <w:rPr>
          <w:rFonts w:ascii="Times New Roman" w:hAnsi="Times New Roman" w:cs="Times New Roman"/>
          <w:sz w:val="28"/>
          <w:szCs w:val="28"/>
        </w:rPr>
      </w:pPr>
      <w:r w:rsidRPr="009A6A7F">
        <w:rPr>
          <w:rFonts w:ascii="Times New Roman" w:hAnsi="Times New Roman" w:cs="Times New Roman"/>
          <w:sz w:val="28"/>
          <w:szCs w:val="28"/>
        </w:rPr>
        <w:t xml:space="preserve">Можна зазначити, що загальний недорозвиток мовлення, тобто, затримка мовленнєвого розвитку – це різновид складних мовленнєвих порушень, при яких слух та інтелект являються в межах норми, а формування всіх складників, які пов’язані зі звуковими та слуховими аспектами мовленнєвої системи порушень з боку центральної нервової системи, а це означає, що рухові функції, психічні реакції та поведінкові елементи в цілому краще збережені. </w:t>
      </w:r>
    </w:p>
    <w:p w14:paraId="3BADDD1D" w14:textId="2BA7FD08" w:rsidR="009A6A7F" w:rsidRPr="009A6A7F" w:rsidRDefault="009A6A7F" w:rsidP="009A6A7F">
      <w:pPr>
        <w:pStyle w:val="a3"/>
        <w:spacing w:after="0" w:line="360" w:lineRule="auto"/>
        <w:ind w:left="0" w:firstLine="720"/>
        <w:jc w:val="both"/>
        <w:rPr>
          <w:rFonts w:ascii="Times New Roman" w:hAnsi="Times New Roman" w:cs="Times New Roman"/>
          <w:sz w:val="28"/>
          <w:szCs w:val="28"/>
        </w:rPr>
      </w:pPr>
      <w:r w:rsidRPr="009A6A7F">
        <w:rPr>
          <w:rFonts w:ascii="Times New Roman" w:hAnsi="Times New Roman" w:cs="Times New Roman"/>
          <w:sz w:val="28"/>
          <w:szCs w:val="28"/>
        </w:rPr>
        <w:lastRenderedPageBreak/>
        <w:t>За нашою думкою, основними принципами при розробці змісту і методів навчання мовлення (поповнення словникового запасу) та розвивально-корекційної діяльності з дітьми чотирьох-п’яти років являються:</w:t>
      </w:r>
    </w:p>
    <w:p w14:paraId="180868B8" w14:textId="77777777" w:rsidR="009A6A7F" w:rsidRPr="009A6A7F" w:rsidRDefault="009A6A7F" w:rsidP="009A6A7F">
      <w:pPr>
        <w:pStyle w:val="a3"/>
        <w:numPr>
          <w:ilvl w:val="0"/>
          <w:numId w:val="44"/>
        </w:numPr>
        <w:spacing w:after="0" w:line="360" w:lineRule="auto"/>
        <w:jc w:val="both"/>
        <w:rPr>
          <w:rFonts w:ascii="Times New Roman" w:hAnsi="Times New Roman" w:cs="Times New Roman"/>
          <w:sz w:val="28"/>
          <w:szCs w:val="28"/>
        </w:rPr>
      </w:pPr>
      <w:r w:rsidRPr="009A6A7F">
        <w:rPr>
          <w:rFonts w:ascii="Times New Roman" w:hAnsi="Times New Roman" w:cs="Times New Roman"/>
          <w:sz w:val="28"/>
          <w:szCs w:val="28"/>
        </w:rPr>
        <w:t>принципи системного підходу, що впливають на всі аспекти функціонування мовленнєвої системи;</w:t>
      </w:r>
    </w:p>
    <w:p w14:paraId="15A623C0" w14:textId="77777777" w:rsidR="009A6A7F" w:rsidRPr="009A6A7F" w:rsidRDefault="009A6A7F" w:rsidP="009A6A7F">
      <w:pPr>
        <w:pStyle w:val="a3"/>
        <w:numPr>
          <w:ilvl w:val="0"/>
          <w:numId w:val="44"/>
        </w:numPr>
        <w:spacing w:after="0" w:line="360" w:lineRule="auto"/>
        <w:jc w:val="both"/>
        <w:rPr>
          <w:rFonts w:ascii="Times New Roman" w:hAnsi="Times New Roman" w:cs="Times New Roman"/>
          <w:sz w:val="28"/>
          <w:szCs w:val="28"/>
        </w:rPr>
      </w:pPr>
      <w:r w:rsidRPr="009A6A7F">
        <w:rPr>
          <w:rFonts w:ascii="Times New Roman" w:hAnsi="Times New Roman" w:cs="Times New Roman"/>
          <w:sz w:val="28"/>
          <w:szCs w:val="28"/>
        </w:rPr>
        <w:t>принцип наочності застосовується через відповідне включення аналітичної системи організму, що значно вдосконалює ефективність засвоєння обробки, зберігання та відтворення отриманої інформації;</w:t>
      </w:r>
    </w:p>
    <w:p w14:paraId="21B64C7A" w14:textId="77777777" w:rsidR="009A6A7F" w:rsidRPr="009A6A7F" w:rsidRDefault="009A6A7F" w:rsidP="009A6A7F">
      <w:pPr>
        <w:pStyle w:val="a3"/>
        <w:numPr>
          <w:ilvl w:val="0"/>
          <w:numId w:val="44"/>
        </w:numPr>
        <w:spacing w:after="0" w:line="360" w:lineRule="auto"/>
        <w:jc w:val="both"/>
        <w:rPr>
          <w:rFonts w:ascii="Times New Roman" w:hAnsi="Times New Roman" w:cs="Times New Roman"/>
          <w:sz w:val="28"/>
          <w:szCs w:val="28"/>
        </w:rPr>
      </w:pPr>
      <w:r w:rsidRPr="009A6A7F">
        <w:rPr>
          <w:rFonts w:ascii="Times New Roman" w:hAnsi="Times New Roman" w:cs="Times New Roman"/>
          <w:sz w:val="28"/>
          <w:szCs w:val="28"/>
        </w:rPr>
        <w:t>принцип послідовності являє собою комплексний процес логопедичної роботи, при якому корекція здійснюється в декілька етапів, кожен з яких має свої  методи, прийоми та завдання;</w:t>
      </w:r>
    </w:p>
    <w:p w14:paraId="69A0A1FC" w14:textId="77777777" w:rsidR="009A6A7F" w:rsidRPr="009A6A7F" w:rsidRDefault="009A6A7F" w:rsidP="009A6A7F">
      <w:pPr>
        <w:pStyle w:val="a3"/>
        <w:numPr>
          <w:ilvl w:val="0"/>
          <w:numId w:val="44"/>
        </w:numPr>
        <w:spacing w:after="0" w:line="360" w:lineRule="auto"/>
        <w:jc w:val="both"/>
        <w:rPr>
          <w:rFonts w:ascii="Times New Roman" w:hAnsi="Times New Roman" w:cs="Times New Roman"/>
          <w:sz w:val="28"/>
          <w:szCs w:val="28"/>
        </w:rPr>
      </w:pPr>
      <w:r w:rsidRPr="009A6A7F">
        <w:rPr>
          <w:rFonts w:ascii="Times New Roman" w:hAnsi="Times New Roman" w:cs="Times New Roman"/>
          <w:sz w:val="28"/>
          <w:szCs w:val="28"/>
        </w:rPr>
        <w:t>принцип врахування основних різновидів роботи (діяльності);</w:t>
      </w:r>
    </w:p>
    <w:p w14:paraId="52732D31" w14:textId="77777777" w:rsidR="009A6A7F" w:rsidRPr="009A6A7F" w:rsidRDefault="009A6A7F" w:rsidP="009A6A7F">
      <w:pPr>
        <w:pStyle w:val="a3"/>
        <w:numPr>
          <w:ilvl w:val="0"/>
          <w:numId w:val="44"/>
        </w:numPr>
        <w:spacing w:after="0" w:line="360" w:lineRule="auto"/>
        <w:jc w:val="both"/>
        <w:rPr>
          <w:rFonts w:ascii="Times New Roman" w:hAnsi="Times New Roman" w:cs="Times New Roman"/>
          <w:sz w:val="28"/>
          <w:szCs w:val="28"/>
        </w:rPr>
      </w:pPr>
      <w:r w:rsidRPr="009A6A7F">
        <w:rPr>
          <w:rFonts w:ascii="Times New Roman" w:hAnsi="Times New Roman" w:cs="Times New Roman"/>
          <w:sz w:val="28"/>
          <w:szCs w:val="28"/>
        </w:rPr>
        <w:t>принцип доступності – необхідність адаптації змісту методів та форм навчання в залежності від вікових особливостей та рівнем розвитку дитини;</w:t>
      </w:r>
    </w:p>
    <w:p w14:paraId="2799992D" w14:textId="77777777" w:rsidR="009A6A7F" w:rsidRPr="009A6A7F" w:rsidRDefault="009A6A7F" w:rsidP="009A6A7F">
      <w:pPr>
        <w:pStyle w:val="a3"/>
        <w:numPr>
          <w:ilvl w:val="0"/>
          <w:numId w:val="44"/>
        </w:numPr>
        <w:spacing w:after="0" w:line="360" w:lineRule="auto"/>
        <w:jc w:val="both"/>
        <w:rPr>
          <w:rFonts w:ascii="Times New Roman" w:hAnsi="Times New Roman" w:cs="Times New Roman"/>
          <w:sz w:val="28"/>
          <w:szCs w:val="28"/>
        </w:rPr>
      </w:pPr>
      <w:r w:rsidRPr="009A6A7F">
        <w:rPr>
          <w:rFonts w:ascii="Times New Roman" w:hAnsi="Times New Roman" w:cs="Times New Roman"/>
          <w:sz w:val="28"/>
          <w:szCs w:val="28"/>
        </w:rPr>
        <w:t>принципи, що рахуються з характером мовного порушення;</w:t>
      </w:r>
    </w:p>
    <w:p w14:paraId="4A962E29" w14:textId="77777777" w:rsidR="009A6A7F" w:rsidRPr="009A6A7F" w:rsidRDefault="009A6A7F" w:rsidP="009A6A7F">
      <w:pPr>
        <w:pStyle w:val="a3"/>
        <w:numPr>
          <w:ilvl w:val="0"/>
          <w:numId w:val="44"/>
        </w:numPr>
        <w:spacing w:after="0" w:line="360" w:lineRule="auto"/>
        <w:jc w:val="both"/>
        <w:rPr>
          <w:rFonts w:ascii="Times New Roman" w:hAnsi="Times New Roman" w:cs="Times New Roman"/>
          <w:sz w:val="28"/>
          <w:szCs w:val="28"/>
        </w:rPr>
      </w:pPr>
      <w:r w:rsidRPr="009A6A7F">
        <w:rPr>
          <w:rFonts w:ascii="Times New Roman" w:hAnsi="Times New Roman" w:cs="Times New Roman"/>
          <w:sz w:val="28"/>
          <w:szCs w:val="28"/>
        </w:rPr>
        <w:t>принцип емоційності має відношення до формування у дітей дошкільного віку цікавості до процесу корекції та грунтується на співтворчості та спільної праці з логопедом, а також спрямований на розвиток внутрішньої мотивації дитини, що повинно сприяти виникненню почуття задоволення від вдалої корекційної роботи та розвивати емоційну зацікавленість до процесу до перебігу мовленнєвої корекції.</w:t>
      </w:r>
    </w:p>
    <w:p w14:paraId="1181CD4E" w14:textId="75412914" w:rsidR="009A6A7F" w:rsidRDefault="009A6A7F" w:rsidP="009A6A7F">
      <w:pPr>
        <w:spacing w:after="0" w:line="360" w:lineRule="auto"/>
        <w:ind w:firstLine="720"/>
        <w:jc w:val="both"/>
        <w:rPr>
          <w:rFonts w:ascii="Times New Roman" w:hAnsi="Times New Roman" w:cs="Times New Roman"/>
          <w:sz w:val="28"/>
          <w:szCs w:val="28"/>
        </w:rPr>
      </w:pPr>
      <w:r w:rsidRPr="009A6A7F">
        <w:rPr>
          <w:rFonts w:ascii="Times New Roman" w:hAnsi="Times New Roman" w:cs="Times New Roman"/>
          <w:sz w:val="28"/>
          <w:szCs w:val="28"/>
        </w:rPr>
        <w:t xml:space="preserve">Також вкрай важливо працювати разом з батьками над корекцією та логопедичними заняттями, адже від сімейного контакту та достатнього взаєморозуміння залежатиме чи розвинеться у дитини жива мова та чи оволодіє вона засобами виразності. Особливо важливим являється те, щоб батьки більше гралися з дитиною, займалися підбором синонімів та </w:t>
      </w:r>
      <w:r w:rsidRPr="009A6A7F">
        <w:rPr>
          <w:rFonts w:ascii="Times New Roman" w:hAnsi="Times New Roman" w:cs="Times New Roman"/>
          <w:sz w:val="28"/>
          <w:szCs w:val="28"/>
        </w:rPr>
        <w:lastRenderedPageBreak/>
        <w:t xml:space="preserve">антонімів, працювали над інтонаційною виразністю слів, розвивали уяву та яскраву фантазію дитини [20, 153 с]. </w:t>
      </w:r>
    </w:p>
    <w:p w14:paraId="1F54441D" w14:textId="77777777" w:rsidR="00AC38F1" w:rsidRPr="00AC38F1" w:rsidRDefault="00AC38F1" w:rsidP="00AC38F1">
      <w:pPr>
        <w:pStyle w:val="a5"/>
        <w:shd w:val="clear" w:color="auto" w:fill="FFFFFF"/>
        <w:spacing w:before="0" w:beforeAutospacing="0" w:after="0" w:afterAutospacing="0" w:line="360" w:lineRule="auto"/>
        <w:ind w:firstLine="720"/>
        <w:jc w:val="both"/>
        <w:rPr>
          <w:iCs/>
          <w:sz w:val="28"/>
          <w:szCs w:val="28"/>
        </w:rPr>
      </w:pPr>
      <w:r w:rsidRPr="00AC38F1">
        <w:rPr>
          <w:iCs/>
          <w:sz w:val="28"/>
          <w:szCs w:val="28"/>
        </w:rPr>
        <w:t>Дитина на заняттях має відчувати бажання займатися з логопедом, йти на контакт. Батьки та педагоги мають докласти неабиякі зусилля, щоб навчити дітей нормам та правилам спілкування саме в колективі, звідки і починається життя в соціумі, де присутнє навчання та виховання на кожній ланці життя, відображаючи розвивальний та виховний вплив корекційно-мовленнєвої роботи, спираючись на розвиток мислення, моторики та мовлення [11, с. 123].</w:t>
      </w:r>
    </w:p>
    <w:p w14:paraId="65369267" w14:textId="77777777" w:rsidR="005959FF" w:rsidRDefault="00AC38F1" w:rsidP="00AC38F1">
      <w:pPr>
        <w:pStyle w:val="a5"/>
        <w:shd w:val="clear" w:color="auto" w:fill="FFFFFF"/>
        <w:spacing w:before="0" w:beforeAutospacing="0" w:after="0" w:afterAutospacing="0" w:line="360" w:lineRule="auto"/>
        <w:ind w:firstLine="720"/>
        <w:jc w:val="both"/>
        <w:rPr>
          <w:iCs/>
          <w:sz w:val="28"/>
          <w:szCs w:val="28"/>
        </w:rPr>
      </w:pPr>
      <w:r w:rsidRPr="00AC38F1">
        <w:rPr>
          <w:iCs/>
          <w:sz w:val="28"/>
          <w:szCs w:val="28"/>
        </w:rPr>
        <w:t xml:space="preserve">Педагоги та батьки не тільки під час навчання, але й у побуті повинні акцентувати увагу на правильному вимовлянні звуків, слів, спонукаючи дитину чітко давати назви іграшкам, предметам, тваринам, рослинам, зображенням у книжках, також доречним буде вивчення з дітьми скоромовок, віршиків, пісень, лічилок, в яких акцентується увага на тих чи інших звуках. </w:t>
      </w:r>
    </w:p>
    <w:p w14:paraId="7EC5CB3F" w14:textId="799B73FF" w:rsidR="00AC38F1" w:rsidRPr="00AC38F1" w:rsidRDefault="00AC38F1" w:rsidP="00AC38F1">
      <w:pPr>
        <w:pStyle w:val="a5"/>
        <w:shd w:val="clear" w:color="auto" w:fill="FFFFFF"/>
        <w:spacing w:before="0" w:beforeAutospacing="0" w:after="0" w:afterAutospacing="0" w:line="360" w:lineRule="auto"/>
        <w:ind w:firstLine="720"/>
        <w:jc w:val="both"/>
        <w:rPr>
          <w:iCs/>
          <w:sz w:val="28"/>
          <w:szCs w:val="28"/>
        </w:rPr>
      </w:pPr>
      <w:r w:rsidRPr="00AC38F1">
        <w:rPr>
          <w:iCs/>
          <w:sz w:val="28"/>
          <w:szCs w:val="28"/>
        </w:rPr>
        <w:t xml:space="preserve">Для того, щоб закріпити вивчені звуки під час фразового мовлення, необхідно запропонувати дитині подивитися на картинку, уважно її розглянути і дати можливість дати відповіді на питання за змістом цієї картинки, а далі пропонувати максимально самостійно розказати, що вони бачать на картинці </w:t>
      </w:r>
      <w:r w:rsidRPr="00AC38F1">
        <w:rPr>
          <w:iCs/>
          <w:sz w:val="28"/>
          <w:szCs w:val="28"/>
          <w:lang w:val="ru-RU"/>
        </w:rPr>
        <w:t>[47, с. 31]</w:t>
      </w:r>
      <w:r w:rsidRPr="00AC38F1">
        <w:rPr>
          <w:iCs/>
          <w:sz w:val="28"/>
          <w:szCs w:val="28"/>
        </w:rPr>
        <w:t>.</w:t>
      </w:r>
    </w:p>
    <w:p w14:paraId="5BBE0422" w14:textId="77777777" w:rsidR="005959FF" w:rsidRDefault="00AC38F1" w:rsidP="00AC38F1">
      <w:pPr>
        <w:pStyle w:val="a5"/>
        <w:shd w:val="clear" w:color="auto" w:fill="FFFFFF"/>
        <w:spacing w:before="0" w:beforeAutospacing="0" w:after="0" w:afterAutospacing="0" w:line="360" w:lineRule="auto"/>
        <w:ind w:firstLine="720"/>
        <w:jc w:val="both"/>
        <w:rPr>
          <w:iCs/>
          <w:sz w:val="28"/>
          <w:szCs w:val="28"/>
        </w:rPr>
      </w:pPr>
      <w:r w:rsidRPr="00AC38F1">
        <w:rPr>
          <w:iCs/>
          <w:sz w:val="28"/>
          <w:szCs w:val="28"/>
        </w:rPr>
        <w:t xml:space="preserve">Розвиток уваги дитини до мовлення зумовлений використанням малюнків у книжці, коли педагог дає можливість знаходити та демонструвати малюнки тварин, предметів, насамперед, назви яких дуже схожі за звучанням, наприклад, попросити дитину показати, де намальований кіт, а де на малюнку розміщений кит. При помилковій відповіді дитини, педагог повинен частіше повторювати назви і спонукати дитину повторювати. </w:t>
      </w:r>
    </w:p>
    <w:p w14:paraId="0513315E" w14:textId="23B167FE" w:rsidR="00AC38F1" w:rsidRPr="00AC38F1" w:rsidRDefault="00AC38F1" w:rsidP="00AC38F1">
      <w:pPr>
        <w:pStyle w:val="a5"/>
        <w:shd w:val="clear" w:color="auto" w:fill="FFFFFF"/>
        <w:spacing w:before="0" w:beforeAutospacing="0" w:after="0" w:afterAutospacing="0" w:line="360" w:lineRule="auto"/>
        <w:ind w:firstLine="720"/>
        <w:jc w:val="both"/>
        <w:rPr>
          <w:iCs/>
          <w:sz w:val="28"/>
          <w:szCs w:val="28"/>
        </w:rPr>
      </w:pPr>
      <w:r w:rsidRPr="00AC38F1">
        <w:rPr>
          <w:iCs/>
          <w:sz w:val="28"/>
          <w:szCs w:val="28"/>
        </w:rPr>
        <w:t xml:space="preserve">Голосовий апарат розвивається завдяки ігровим вправам, коли дошкільнику пропонують проговорити одну і ту саму скоромовку, звукосполучення чи лічилку, використовуючи різну гучність: тихо, голосно. </w:t>
      </w:r>
      <w:r w:rsidRPr="00AC38F1">
        <w:rPr>
          <w:iCs/>
          <w:sz w:val="28"/>
          <w:szCs w:val="28"/>
        </w:rPr>
        <w:lastRenderedPageBreak/>
        <w:t xml:space="preserve">Щоб підготувати дитину до створення належного темпу мовлення, можна під час читання приділяти увагу промовлянню певних рядків віршів, використовуючи різну швидкість </w:t>
      </w:r>
      <w:r w:rsidRPr="00AC38F1">
        <w:rPr>
          <w:iCs/>
          <w:sz w:val="28"/>
          <w:szCs w:val="28"/>
          <w:lang w:val="ru-RU"/>
        </w:rPr>
        <w:t>[8, с. 117]</w:t>
      </w:r>
      <w:r w:rsidRPr="00AC38F1">
        <w:rPr>
          <w:iCs/>
          <w:sz w:val="28"/>
          <w:szCs w:val="28"/>
        </w:rPr>
        <w:t xml:space="preserve">.  </w:t>
      </w:r>
    </w:p>
    <w:p w14:paraId="4C5991D4" w14:textId="77777777" w:rsidR="00AC38F1" w:rsidRPr="00AC38F1" w:rsidRDefault="00AC38F1" w:rsidP="00AC38F1">
      <w:pPr>
        <w:pStyle w:val="a5"/>
        <w:shd w:val="clear" w:color="auto" w:fill="FFFFFF"/>
        <w:spacing w:before="0" w:beforeAutospacing="0" w:after="0" w:afterAutospacing="0" w:line="360" w:lineRule="auto"/>
        <w:ind w:firstLine="720"/>
        <w:jc w:val="both"/>
        <w:rPr>
          <w:iCs/>
          <w:sz w:val="28"/>
          <w:szCs w:val="28"/>
        </w:rPr>
      </w:pPr>
      <w:r w:rsidRPr="00AC38F1">
        <w:rPr>
          <w:iCs/>
          <w:sz w:val="28"/>
          <w:szCs w:val="28"/>
        </w:rPr>
        <w:t>Закріплення звуку у фразовому мовленні при правильному його вживанні в процесі мовлення, для створення розбірливої дикції, дітям рекомендують:</w:t>
      </w:r>
    </w:p>
    <w:p w14:paraId="233C5213" w14:textId="77777777" w:rsidR="00AC38F1" w:rsidRPr="00AC38F1" w:rsidRDefault="00AC38F1" w:rsidP="00AC38F1">
      <w:pPr>
        <w:pStyle w:val="a5"/>
        <w:numPr>
          <w:ilvl w:val="0"/>
          <w:numId w:val="13"/>
        </w:numPr>
        <w:shd w:val="clear" w:color="auto" w:fill="FFFFFF"/>
        <w:spacing w:before="0" w:beforeAutospacing="0" w:after="0" w:afterAutospacing="0" w:line="360" w:lineRule="auto"/>
        <w:jc w:val="both"/>
        <w:rPr>
          <w:iCs/>
          <w:sz w:val="28"/>
          <w:szCs w:val="28"/>
        </w:rPr>
      </w:pPr>
      <w:r w:rsidRPr="00AC38F1">
        <w:rPr>
          <w:iCs/>
          <w:sz w:val="28"/>
          <w:szCs w:val="28"/>
        </w:rPr>
        <w:t>повторювати скоромовки, які ще використовують для прогресу розвитку артикуляційного апарату;</w:t>
      </w:r>
    </w:p>
    <w:p w14:paraId="5C25777F" w14:textId="77777777" w:rsidR="00AC38F1" w:rsidRPr="00AC38F1" w:rsidRDefault="00AC38F1" w:rsidP="00AC38F1">
      <w:pPr>
        <w:pStyle w:val="a5"/>
        <w:numPr>
          <w:ilvl w:val="0"/>
          <w:numId w:val="13"/>
        </w:numPr>
        <w:shd w:val="clear" w:color="auto" w:fill="FFFFFF"/>
        <w:spacing w:before="0" w:beforeAutospacing="0" w:after="0" w:afterAutospacing="0" w:line="360" w:lineRule="auto"/>
        <w:jc w:val="both"/>
        <w:rPr>
          <w:iCs/>
          <w:sz w:val="28"/>
          <w:szCs w:val="28"/>
        </w:rPr>
      </w:pPr>
      <w:r w:rsidRPr="00AC38F1">
        <w:rPr>
          <w:iCs/>
          <w:sz w:val="28"/>
          <w:szCs w:val="28"/>
        </w:rPr>
        <w:t>намагання вимовляти слова з різною гучністю (пошепки, тихо, голосно, помірно);</w:t>
      </w:r>
    </w:p>
    <w:p w14:paraId="24661FC0" w14:textId="77777777" w:rsidR="00AC38F1" w:rsidRPr="00AC38F1" w:rsidRDefault="00AC38F1" w:rsidP="00AC38F1">
      <w:pPr>
        <w:pStyle w:val="a5"/>
        <w:numPr>
          <w:ilvl w:val="0"/>
          <w:numId w:val="13"/>
        </w:numPr>
        <w:shd w:val="clear" w:color="auto" w:fill="FFFFFF"/>
        <w:spacing w:before="0" w:beforeAutospacing="0" w:after="0" w:afterAutospacing="0" w:line="360" w:lineRule="auto"/>
        <w:jc w:val="both"/>
        <w:rPr>
          <w:iCs/>
          <w:sz w:val="28"/>
          <w:szCs w:val="28"/>
        </w:rPr>
      </w:pPr>
      <w:r w:rsidRPr="00AC38F1">
        <w:rPr>
          <w:iCs/>
          <w:sz w:val="28"/>
          <w:szCs w:val="28"/>
        </w:rPr>
        <w:t xml:space="preserve"> вивчення та повторення загадок, що слугує розвитку слухової уваги, тобто відбувається уважне слухання мовлення, фонематичне сприйняття (можна попросити дитину у слові, яке являється відгадкою віднайти та вимовити певний звук), запам’ятовування;</w:t>
      </w:r>
    </w:p>
    <w:p w14:paraId="7CDCCFB4" w14:textId="77777777" w:rsidR="00AC38F1" w:rsidRPr="00AC38F1" w:rsidRDefault="00AC38F1" w:rsidP="00AC38F1">
      <w:pPr>
        <w:pStyle w:val="a5"/>
        <w:numPr>
          <w:ilvl w:val="0"/>
          <w:numId w:val="13"/>
        </w:numPr>
        <w:shd w:val="clear" w:color="auto" w:fill="FFFFFF"/>
        <w:spacing w:before="0" w:beforeAutospacing="0" w:after="0" w:afterAutospacing="0" w:line="360" w:lineRule="auto"/>
        <w:jc w:val="both"/>
        <w:rPr>
          <w:iCs/>
          <w:sz w:val="28"/>
          <w:szCs w:val="28"/>
        </w:rPr>
      </w:pPr>
      <w:r w:rsidRPr="00AC38F1">
        <w:rPr>
          <w:iCs/>
          <w:sz w:val="28"/>
          <w:szCs w:val="28"/>
        </w:rPr>
        <w:t>читати та вивчати невеликі віршики, маленькі оповідання, лічилки, які містять той чи інший звук.</w:t>
      </w:r>
    </w:p>
    <w:p w14:paraId="182A06D1" w14:textId="66E4B422" w:rsidR="00AC38F1" w:rsidRPr="009A6A7F" w:rsidRDefault="00AC38F1" w:rsidP="00AC38F1">
      <w:pPr>
        <w:pStyle w:val="a5"/>
        <w:shd w:val="clear" w:color="auto" w:fill="FFFFFF"/>
        <w:spacing w:before="0" w:beforeAutospacing="0" w:after="0" w:afterAutospacing="0" w:line="360" w:lineRule="auto"/>
        <w:ind w:firstLine="720"/>
        <w:jc w:val="both"/>
        <w:rPr>
          <w:sz w:val="28"/>
          <w:szCs w:val="28"/>
        </w:rPr>
      </w:pPr>
      <w:r w:rsidRPr="00AC38F1">
        <w:rPr>
          <w:sz w:val="28"/>
          <w:szCs w:val="28"/>
        </w:rPr>
        <w:t xml:space="preserve">Такий мовний матеріал допомагає дитині вчитися читати віршики голосно і пошепки, обираючи темп, доцільно використовувати засоби інтонації та виразності. Для розвитку фонематичного сприйняття та вироблення правильної вимови, потрібно застосовувати різні картинки: наприклад, серед намальованих картинок, потрібно знайти предмети, які мають певний звук, вимовляючи слово голосно та виразно </w:t>
      </w:r>
      <w:r w:rsidRPr="00AC38F1">
        <w:rPr>
          <w:sz w:val="28"/>
          <w:szCs w:val="28"/>
          <w:lang w:val="ru-RU"/>
        </w:rPr>
        <w:t>[52, с. 74]</w:t>
      </w:r>
      <w:r w:rsidRPr="00AC38F1">
        <w:rPr>
          <w:sz w:val="28"/>
          <w:szCs w:val="28"/>
        </w:rPr>
        <w:t>.</w:t>
      </w:r>
    </w:p>
    <w:p w14:paraId="67EF345E" w14:textId="77777777" w:rsidR="005959FF" w:rsidRDefault="00AA1CB1" w:rsidP="00AA1CB1">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 xml:space="preserve">Підвищений рівень мовленнєвої активності дітей під час занять різного роду, забезпечується влучно підібраними засобами, які стимулюють мовлення дітей. Дидактична наочність у різноманітних форматах, таких, як: картини, картинки, плакати, схеми, інтелектуальні карти, таблиці, ілюстрації, листівки - являються одним з найважливіших засобів навчання й виховання дітей середнього дошкільного віку. </w:t>
      </w:r>
    </w:p>
    <w:p w14:paraId="7D739924" w14:textId="5EB8E3B9" w:rsidR="00AA1CB1" w:rsidRPr="00AA1CB1" w:rsidRDefault="00AA1CB1" w:rsidP="00AA1CB1">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lastRenderedPageBreak/>
        <w:t xml:space="preserve">Саме дидактична наочність допомагає дитині стати максимально близькою з соціальним та природнім світом, а також допомогти зародити у дитини низку уявлень та знань стосовно багатоманітних галузей та сфер життя. </w:t>
      </w:r>
    </w:p>
    <w:p w14:paraId="6C5D5B95" w14:textId="77777777" w:rsidR="005A265F" w:rsidRDefault="00AA1CB1" w:rsidP="00AA1CB1">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 xml:space="preserve">Плакати, як засіб та основа пізнавальної діалогічної взаємодії, можуть стати вагомою частиною не тільки занять з розвитку мовлення, діяльності зі створення проектів, інтегрованих занять, оформлення тематичних днів та тижнів, початку екскурсії. </w:t>
      </w:r>
    </w:p>
    <w:p w14:paraId="56C70239" w14:textId="0F95353C" w:rsidR="00AA1CB1" w:rsidRPr="00AA1CB1" w:rsidRDefault="00AA1CB1" w:rsidP="006B5997">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Використовуючи сюжетну картину, педагогу має бути відомо, що вона функціональна та цікава протягом короткого проміжку часу, а ось для «опанування» плакатів дітям потрібно набагато більше часу та уваги, щоб сприйняти те, що зображено, мати можливість це обговорити, наприклад, з однолітками, навчаючись комунікації. Робота із плакатами та сюжетними картинками носить як індивідуальний, так і груповий характер, коли діти можуть самі обрати, яку частину малюнку вони хотіли б обговорити, складання про неї розповіді чи відтворення розповіді педагога.</w:t>
      </w:r>
    </w:p>
    <w:p w14:paraId="2BAD2032" w14:textId="77777777" w:rsidR="00AA1CB1" w:rsidRPr="00AA1CB1" w:rsidRDefault="00AA1CB1" w:rsidP="00AA1CB1">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Існують інтелектуальні карти, що являють собою певні логічно-структурні схеми, які мають ключове поняття і проблеми навколо нього, що у поєднанні утворюють єдність. Складаючи карти, дитина доповнює свій словниковий запас, систематизує його, а також допомагає у розумінні значень слів, активуючи мовленнєвий розвиток, як засіб взаємодії. Діти приймають активну участь у її створенні, пояснюють її.</w:t>
      </w:r>
    </w:p>
    <w:p w14:paraId="70CFFE63" w14:textId="31B01216" w:rsidR="00AA1CB1" w:rsidRPr="00AA1CB1" w:rsidRDefault="00AA1CB1" w:rsidP="006B5997">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Коректурні таблиці – це певні інформаційно-ігрові поля, на яких є різноманітна кількість клітинок, що заповнені предметними картинками, це, наприклад, можуть бути букви або цифри чи букви і цифри. Предметні картинки можуть бути підібрані за однією тематикою або ж мати хаотичний поря</w:t>
      </w:r>
      <w:r w:rsidR="006B5997">
        <w:rPr>
          <w:rFonts w:ascii="Times New Roman" w:hAnsi="Times New Roman" w:cs="Times New Roman"/>
          <w:sz w:val="28"/>
          <w:szCs w:val="28"/>
        </w:rPr>
        <w:t xml:space="preserve">док, маючи різний зміст. </w:t>
      </w:r>
      <w:r w:rsidRPr="00AA1CB1">
        <w:rPr>
          <w:rFonts w:ascii="Times New Roman" w:hAnsi="Times New Roman" w:cs="Times New Roman"/>
          <w:sz w:val="28"/>
          <w:szCs w:val="28"/>
        </w:rPr>
        <w:t xml:space="preserve">Клітини у верхньому кутку мають номер, а під картинкою написано слово, яке його описує, що дає змогу реалізувати інтелектуальні, мовленнєві (лексичні, граматичні, творчі, фонетичні) та пізнавальні завдання, а також формувати у дошкільника пізнавальні уміння </w:t>
      </w:r>
      <w:r w:rsidRPr="00AA1CB1">
        <w:rPr>
          <w:rFonts w:ascii="Times New Roman" w:hAnsi="Times New Roman" w:cs="Times New Roman"/>
          <w:sz w:val="28"/>
          <w:szCs w:val="28"/>
        </w:rPr>
        <w:lastRenderedPageBreak/>
        <w:t>та отримання і закріплення знань орієнтування в просторі: за, перед, між, вище, нижче; розвиваючи увагу дитини, її кмітливість.</w:t>
      </w:r>
    </w:p>
    <w:p w14:paraId="765F18CB" w14:textId="77777777" w:rsidR="00AA1CB1" w:rsidRPr="00AA1CB1" w:rsidRDefault="00AA1CB1" w:rsidP="00AA1CB1">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Таблиці мають певні завдання, які корегують сприймання дитиною предметів дійсності. Діти кожного разу дивляться на ті самі об</w:t>
      </w:r>
      <w:r w:rsidRPr="00AA1CB1">
        <w:rPr>
          <w:rFonts w:ascii="Times New Roman" w:hAnsi="Times New Roman" w:cs="Times New Roman"/>
          <w:sz w:val="28"/>
          <w:szCs w:val="28"/>
          <w:lang w:val="ru-RU"/>
        </w:rPr>
        <w:t>’</w:t>
      </w:r>
      <w:r w:rsidRPr="00AA1CB1">
        <w:rPr>
          <w:rFonts w:ascii="Times New Roman" w:hAnsi="Times New Roman" w:cs="Times New Roman"/>
          <w:sz w:val="28"/>
          <w:szCs w:val="28"/>
        </w:rPr>
        <w:t>єкти чи явища, але у новому ракурсі, знаходячи певні особливі якості та відмінності. Використовуючи під час занять таблиці, діти вчаться розуміти та запам’ятовувати слова, створюючи взаємозв’язок вимови кожного слова та його буквеним вираженням, що допомагає дитині активно мислити, пізнавати раніше засвоєні слова під час техніки читання в майбутньому.</w:t>
      </w:r>
    </w:p>
    <w:p w14:paraId="39471543" w14:textId="77777777" w:rsidR="00AA1CB1" w:rsidRDefault="00AA1CB1" w:rsidP="00AA1CB1">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Літературні твори сприяють індивідуальному розвитку дитини, зокрема процесу мовлення. Твори літератури кожна дитина сприймає по-своєму, тобто, одні сприймають як забаву, гру, інші, як ситуацію, яка має на меті чому навчити, треті, як інформаційне джерело, також твори сприймаються, як сюжет гри та заохочення до творчості (наприклад, малювання).</w:t>
      </w:r>
    </w:p>
    <w:p w14:paraId="193E035C"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Лялькова терапія.</w:t>
      </w:r>
    </w:p>
    <w:p w14:paraId="7B139B76"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Вчені вивчають лялькотерапію як гру, що використовується для дієвого способу зміни проблем емоційного та особистісного розвитку дітей. У неформальному, доброзичливому ігровому середовищі дошкільники щонайліпше опановують нові знання, а також звички та навички починають регулювати власні поведінкові реакції, долаючи психологічні проблеми. </w:t>
      </w:r>
    </w:p>
    <w:p w14:paraId="3A40032A"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Лялькотерапія як окремий напрямок при діагностиці та корекції порушень мовлення, застосовується як посередній об’єкт взаємної роботи педагога чи дорослого і дошкільника.  </w:t>
      </w:r>
    </w:p>
    <w:p w14:paraId="44C6417E"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Логопедичні заняття з дошкільниками, на яких використовується логопедична лялька, являються значущим комплексом корекційно-розвивальних ігор та занять. </w:t>
      </w:r>
    </w:p>
    <w:p w14:paraId="04CB5372"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Логопеди в змозі допомогти дошкільникам, які мають загальний недорозвиток мовлення, зміцнюючи психічне здоров’я, допомагають знизити рівень емоційних переживань, здобути впевненість у власних силах, </w:t>
      </w:r>
      <w:r w:rsidRPr="00262F33">
        <w:rPr>
          <w:sz w:val="28"/>
          <w:szCs w:val="28"/>
        </w:rPr>
        <w:lastRenderedPageBreak/>
        <w:t xml:space="preserve">формувати похвальне відношення до власної персони та оточуючих людей, покращити пристосування в соціумі [24, с. 42].  </w:t>
      </w:r>
    </w:p>
    <w:p w14:paraId="074CF9A2"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Логопедичні заняття з використанням логопедичної ляльки набагато підвищувати зацікавленість, полегшують опанування навчальною інформацією, активізуючи мовленнєву та пізнавальну роботу дошкільників із загальним недорозвитком мовлення.</w:t>
      </w:r>
    </w:p>
    <w:p w14:paraId="2F117EB0"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Використовуючи логоляльку, у дошкільників з труднощами мовного розвитку, формується слухова та вербальна пам’ять, підключають до корекційно-розвивальної роботи зоровий та слуховий аналізатори, формують можливість рухати органами артикуляційного апарату, контролюючи їх (міміка, губи, язик, гортань), визначаючи правильне положення язика, формування динамічних зорових образів, відчування дитиною рухів власного тіла та положення його частин (рухові, кінестетичні відчуття), відчуття та рух окремими частинами тіла (кінетичні відчуття), чіткість рухів і можливості для закріплення плавності всіх рухів.  </w:t>
      </w:r>
    </w:p>
    <w:p w14:paraId="4D3600AD"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Педагоги-логопеди можуть використовувати артикуляційну гімнастику разом з лялькою, використовуючи віршовані форми, щоб підготувати мовленнєвий апарат дитини до правильної вимови звуків, що покращує ефективність та рівень їх виконання, полегшуючи процес постановки та механізації мовлення. Логопедичні ляльки допомагають під час художнього розвинення дошкільників. </w:t>
      </w:r>
    </w:p>
    <w:p w14:paraId="2BC4C56A"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Дошкільники із загальним недорозвитком мовлення зазвичай стидаються і навідріз відмовляються читати вірші чи самостійно співати пісню, але разом із логолялькою, вони роблять це із задоволенням, намагаючись дотримуватися якості, правильної вимови та римування.</w:t>
      </w:r>
    </w:p>
    <w:p w14:paraId="36D641CF"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Логопедична терапія з використанням логоляльок може бути застосована для розв</w:t>
      </w:r>
      <w:r w:rsidRPr="00262F33">
        <w:rPr>
          <w:sz w:val="28"/>
          <w:szCs w:val="28"/>
          <w:lang w:val="ru-RU"/>
        </w:rPr>
        <w:t>’</w:t>
      </w:r>
      <w:r w:rsidRPr="00262F33">
        <w:rPr>
          <w:sz w:val="28"/>
          <w:szCs w:val="28"/>
        </w:rPr>
        <w:t>язання наступних коригувальних та розвиваючих задач у дошкільників:</w:t>
      </w:r>
    </w:p>
    <w:p w14:paraId="54A774EB"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розвиток здатності ясно та чітко формулювати думки;</w:t>
      </w:r>
    </w:p>
    <w:p w14:paraId="373D4997"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розвиток правильної звуковимови;</w:t>
      </w:r>
    </w:p>
    <w:p w14:paraId="453D071D"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lastRenderedPageBreak/>
        <w:t>звуковідтворення, а також доведення до автоматизації звуків;</w:t>
      </w:r>
    </w:p>
    <w:p w14:paraId="5146B488"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формування слуху, а також сприйняття звуків;</w:t>
      </w:r>
    </w:p>
    <w:p w14:paraId="2088ACCF"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оволодіння граматичними та лексичними засобами мовлення;</w:t>
      </w:r>
    </w:p>
    <w:p w14:paraId="365A4E27"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розвинення досвіду зв</w:t>
      </w:r>
      <w:r w:rsidRPr="00262F33">
        <w:rPr>
          <w:sz w:val="28"/>
          <w:szCs w:val="28"/>
          <w:lang w:val="en-US"/>
        </w:rPr>
        <w:t>’</w:t>
      </w:r>
      <w:r w:rsidRPr="00262F33">
        <w:rPr>
          <w:sz w:val="28"/>
          <w:szCs w:val="28"/>
        </w:rPr>
        <w:t>язного мовлення;</w:t>
      </w:r>
    </w:p>
    <w:p w14:paraId="4174F68D"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вивчення складникам уміння читати та писати;</w:t>
      </w:r>
    </w:p>
    <w:p w14:paraId="3F234488"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формування дрібної моторики, а також загальної рухової діяльності;</w:t>
      </w:r>
    </w:p>
    <w:p w14:paraId="4708EFEB"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формування навичок спілкування;</w:t>
      </w:r>
    </w:p>
    <w:p w14:paraId="3CE8F465" w14:textId="77777777" w:rsidR="00AC38F1" w:rsidRPr="00262F33" w:rsidRDefault="00AC38F1" w:rsidP="00AC38F1">
      <w:pPr>
        <w:pStyle w:val="a5"/>
        <w:numPr>
          <w:ilvl w:val="0"/>
          <w:numId w:val="33"/>
        </w:numPr>
        <w:spacing w:before="0" w:beforeAutospacing="0" w:after="0" w:afterAutospacing="0" w:line="360" w:lineRule="auto"/>
        <w:ind w:left="0" w:firstLine="720"/>
        <w:jc w:val="both"/>
        <w:rPr>
          <w:sz w:val="28"/>
          <w:szCs w:val="28"/>
        </w:rPr>
      </w:pPr>
      <w:r w:rsidRPr="00262F33">
        <w:rPr>
          <w:sz w:val="28"/>
          <w:szCs w:val="28"/>
        </w:rPr>
        <w:t>розвиток психо-емоційних переживань та формування психічних процесів.</w:t>
      </w:r>
    </w:p>
    <w:p w14:paraId="4FF4A15B"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Казкотерапія.</w:t>
      </w:r>
    </w:p>
    <w:p w14:paraId="76DEF1A7"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Такий вид навчання являється міцним корекційним інструментом для дитини дошкільного віку. Під час казкотерапії відбувається переміщення змісту казок у реальність та події, що відбуваються навколо. Казкотерапія може опосередковано, тобто непрямо впливати на розвиток мовної та психічної діяльності дошкільників. </w:t>
      </w:r>
    </w:p>
    <w:p w14:paraId="61E98C73"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Головними засадами казкотерапії являються суцільний розвиток кожного індивіду, а також піклування про душу та внутрішні психічні процеси. Застосування сюжету казкової гри позитивно позначається на кожній дитині і дозволяє їй отримати відчуття розкутості, стати вільною. Такий момент дозволяє стає початком процесу корекції психічної та мовленнєвої діяльності </w:t>
      </w:r>
      <w:r w:rsidRPr="00262F33">
        <w:rPr>
          <w:sz w:val="28"/>
          <w:szCs w:val="28"/>
          <w:lang w:val="ru-RU"/>
        </w:rPr>
        <w:t>[5, с. 62-63]</w:t>
      </w:r>
      <w:r w:rsidRPr="00262F33">
        <w:rPr>
          <w:sz w:val="28"/>
          <w:szCs w:val="28"/>
        </w:rPr>
        <w:t xml:space="preserve">. </w:t>
      </w:r>
    </w:p>
    <w:p w14:paraId="57BE107C"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Казкотерапія має певні завдання:</w:t>
      </w:r>
    </w:p>
    <w:p w14:paraId="318B56CA" w14:textId="77777777" w:rsidR="00AC38F1" w:rsidRPr="00262F33" w:rsidRDefault="00AC38F1" w:rsidP="00AC38F1">
      <w:pPr>
        <w:pStyle w:val="a5"/>
        <w:numPr>
          <w:ilvl w:val="0"/>
          <w:numId w:val="33"/>
        </w:numPr>
        <w:spacing w:before="0" w:beforeAutospacing="0" w:after="0" w:afterAutospacing="0" w:line="360" w:lineRule="auto"/>
        <w:jc w:val="both"/>
        <w:rPr>
          <w:sz w:val="28"/>
          <w:szCs w:val="28"/>
        </w:rPr>
      </w:pPr>
      <w:r w:rsidRPr="00262F33">
        <w:rPr>
          <w:sz w:val="28"/>
          <w:szCs w:val="28"/>
        </w:rPr>
        <w:t>організація доброзичливих психологічно правильних умов;</w:t>
      </w:r>
    </w:p>
    <w:p w14:paraId="498D52E2" w14:textId="77777777" w:rsidR="00AC38F1" w:rsidRPr="00262F33" w:rsidRDefault="00AC38F1" w:rsidP="00AC38F1">
      <w:pPr>
        <w:pStyle w:val="a5"/>
        <w:numPr>
          <w:ilvl w:val="0"/>
          <w:numId w:val="33"/>
        </w:numPr>
        <w:spacing w:before="0" w:beforeAutospacing="0" w:after="0" w:afterAutospacing="0" w:line="360" w:lineRule="auto"/>
        <w:jc w:val="both"/>
        <w:rPr>
          <w:sz w:val="28"/>
          <w:szCs w:val="28"/>
        </w:rPr>
      </w:pPr>
      <w:r w:rsidRPr="00262F33">
        <w:rPr>
          <w:sz w:val="28"/>
          <w:szCs w:val="28"/>
        </w:rPr>
        <w:t>поповнення чуттєво-емоційної ланки у поведінці дитини (здатність співчувати казковим персонажам, здатність відтворювати емоції казкових героїв, формування елементів міміки та пантоміміки);</w:t>
      </w:r>
    </w:p>
    <w:p w14:paraId="4DB1773A" w14:textId="77777777" w:rsidR="00AC38F1" w:rsidRPr="00262F33" w:rsidRDefault="00AC38F1" w:rsidP="00AC38F1">
      <w:pPr>
        <w:pStyle w:val="a5"/>
        <w:numPr>
          <w:ilvl w:val="0"/>
          <w:numId w:val="33"/>
        </w:numPr>
        <w:spacing w:before="0" w:beforeAutospacing="0" w:after="0" w:afterAutospacing="0" w:line="360" w:lineRule="auto"/>
        <w:jc w:val="both"/>
        <w:rPr>
          <w:sz w:val="28"/>
          <w:szCs w:val="28"/>
        </w:rPr>
      </w:pPr>
      <w:r w:rsidRPr="00262F33">
        <w:rPr>
          <w:sz w:val="28"/>
          <w:szCs w:val="28"/>
        </w:rPr>
        <w:lastRenderedPageBreak/>
        <w:t>розвиток звуковимовних перцептивних та експресивних навичок мовлення;</w:t>
      </w:r>
    </w:p>
    <w:p w14:paraId="2C37BEB8" w14:textId="77777777" w:rsidR="00AC38F1" w:rsidRPr="00262F33" w:rsidRDefault="00AC38F1" w:rsidP="00AC38F1">
      <w:pPr>
        <w:pStyle w:val="a5"/>
        <w:numPr>
          <w:ilvl w:val="0"/>
          <w:numId w:val="33"/>
        </w:numPr>
        <w:spacing w:before="0" w:beforeAutospacing="0" w:after="0" w:afterAutospacing="0" w:line="360" w:lineRule="auto"/>
        <w:jc w:val="both"/>
        <w:rPr>
          <w:sz w:val="28"/>
          <w:szCs w:val="28"/>
        </w:rPr>
      </w:pPr>
      <w:r w:rsidRPr="00262F33">
        <w:rPr>
          <w:sz w:val="28"/>
          <w:szCs w:val="28"/>
        </w:rPr>
        <w:t>розвиток лексико-граматичних способів мовлення;</w:t>
      </w:r>
    </w:p>
    <w:p w14:paraId="719C59BB" w14:textId="77777777" w:rsidR="00AC38F1" w:rsidRPr="00262F33" w:rsidRDefault="00AC38F1" w:rsidP="00AC38F1">
      <w:pPr>
        <w:pStyle w:val="a5"/>
        <w:numPr>
          <w:ilvl w:val="0"/>
          <w:numId w:val="33"/>
        </w:numPr>
        <w:spacing w:before="0" w:beforeAutospacing="0" w:after="0" w:afterAutospacing="0" w:line="360" w:lineRule="auto"/>
        <w:jc w:val="both"/>
        <w:rPr>
          <w:sz w:val="28"/>
          <w:szCs w:val="28"/>
        </w:rPr>
      </w:pPr>
      <w:r w:rsidRPr="00262F33">
        <w:rPr>
          <w:sz w:val="28"/>
          <w:szCs w:val="28"/>
        </w:rPr>
        <w:t>формування мовлення у формі діалогу та монологу.</w:t>
      </w:r>
    </w:p>
    <w:p w14:paraId="162B4051"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У казковому середовищі у дітей є можливість розслабитися, стати відвертою, приймати реальність і проявляти великий інтерес до різних тем та завдань, які потрібно виконати.</w:t>
      </w:r>
    </w:p>
    <w:p w14:paraId="144F0DC3" w14:textId="77777777" w:rsidR="00AC38F1" w:rsidRPr="00262F33" w:rsidRDefault="00AC38F1" w:rsidP="00AC38F1">
      <w:pPr>
        <w:pStyle w:val="a5"/>
        <w:spacing w:before="0" w:beforeAutospacing="0" w:after="0" w:afterAutospacing="0" w:line="360" w:lineRule="auto"/>
        <w:ind w:firstLine="720"/>
        <w:jc w:val="both"/>
        <w:rPr>
          <w:sz w:val="28"/>
          <w:szCs w:val="28"/>
        </w:rPr>
      </w:pPr>
      <w:r w:rsidRPr="00262F33">
        <w:rPr>
          <w:sz w:val="28"/>
          <w:szCs w:val="28"/>
        </w:rPr>
        <w:t xml:space="preserve">У такий спосіб, використовуючи різноманітні казки та історії, їх сценарії, можна розв’язати корекційні завдання. Такі корекційні завдання казкотерапії зазвичай відбуваються на досить підвищеному чуттєвому рівні, пробуджуючи великий інтерес у дітей і допомагають більш швидкоплинному подоланню комунікативних перешкод. </w:t>
      </w:r>
    </w:p>
    <w:p w14:paraId="31848557" w14:textId="4227703D" w:rsidR="00AC38F1" w:rsidRPr="00AC38F1" w:rsidRDefault="00AC38F1" w:rsidP="00AC38F1">
      <w:pPr>
        <w:pStyle w:val="a5"/>
        <w:spacing w:before="0" w:beforeAutospacing="0" w:after="0" w:afterAutospacing="0" w:line="360" w:lineRule="auto"/>
        <w:ind w:firstLine="720"/>
        <w:jc w:val="both"/>
        <w:rPr>
          <w:sz w:val="28"/>
          <w:szCs w:val="28"/>
        </w:rPr>
      </w:pPr>
      <w:r w:rsidRPr="00262F33">
        <w:rPr>
          <w:sz w:val="28"/>
          <w:szCs w:val="28"/>
        </w:rPr>
        <w:t>Дошкільники при вивченні казки, відчувають емоційні настрої один одного і знаходять відповідні прояви та виплески для своїх почуттів, емоцій та переживань.</w:t>
      </w:r>
    </w:p>
    <w:p w14:paraId="19F9BC74" w14:textId="77777777" w:rsidR="005959FF" w:rsidRDefault="00AA1CB1" w:rsidP="00AA1CB1">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 xml:space="preserve">Заклад дошкільної освіти маючи на меті ознайомлення дітей з творами літератури робить це організовано та неорганізовано. Класичними найпопулярнішими формами, коли знайомлять дошкільників з творами літератури та фольклору, виступають заняття з художніх читань та розповіді, також вивчення віршів для обговорення їх змісту та думки про них. </w:t>
      </w:r>
    </w:p>
    <w:p w14:paraId="77078C5E" w14:textId="1CBF6032" w:rsidR="00AA1CB1" w:rsidRPr="00AA1CB1" w:rsidRDefault="00AA1CB1" w:rsidP="00AA1CB1">
      <w:pPr>
        <w:pStyle w:val="a3"/>
        <w:spacing w:after="0" w:line="360" w:lineRule="auto"/>
        <w:ind w:left="0" w:firstLine="720"/>
        <w:jc w:val="both"/>
        <w:rPr>
          <w:rFonts w:ascii="Times New Roman" w:hAnsi="Times New Roman" w:cs="Times New Roman"/>
          <w:sz w:val="28"/>
          <w:szCs w:val="28"/>
        </w:rPr>
      </w:pPr>
      <w:r w:rsidRPr="00AA1CB1">
        <w:rPr>
          <w:rFonts w:ascii="Times New Roman" w:hAnsi="Times New Roman" w:cs="Times New Roman"/>
          <w:sz w:val="28"/>
          <w:szCs w:val="28"/>
        </w:rPr>
        <w:t>Педагогу важливо не тільки ознайомити дітей з художньою літературою, правильно та зрозуміло це подати, але й прожити разом із дітьми емоції, пропрацювати зміст, ідею твору, бути ініціатором колективної взаємодії.</w:t>
      </w:r>
    </w:p>
    <w:p w14:paraId="7605076C" w14:textId="77777777" w:rsidR="005959FF" w:rsidRDefault="00AA1CB1" w:rsidP="005A265F">
      <w:pPr>
        <w:pStyle w:val="a5"/>
        <w:shd w:val="clear" w:color="auto" w:fill="FFFFFF"/>
        <w:spacing w:before="0" w:beforeAutospacing="0" w:after="0" w:afterAutospacing="0" w:line="360" w:lineRule="auto"/>
        <w:ind w:firstLine="720"/>
        <w:jc w:val="both"/>
        <w:rPr>
          <w:iCs/>
          <w:sz w:val="28"/>
          <w:szCs w:val="28"/>
        </w:rPr>
      </w:pPr>
      <w:r w:rsidRPr="00AA1CB1">
        <w:rPr>
          <w:iCs/>
          <w:sz w:val="28"/>
          <w:szCs w:val="28"/>
        </w:rPr>
        <w:t xml:space="preserve">Дошкільники із загальним недорозвитком мовлення мають недостатній рівень опанування навичками мовлення, виникають складнощі у виборі словесних засобів, знижена мовленнєва активність, утруднення вільного спілкування, мовлення дітей не є відповідним певним нормативам. </w:t>
      </w:r>
    </w:p>
    <w:p w14:paraId="77A0FAF7" w14:textId="39FAA48F" w:rsidR="00AA1CB1" w:rsidRPr="00AA1CB1" w:rsidRDefault="00AA1CB1" w:rsidP="005A265F">
      <w:pPr>
        <w:pStyle w:val="a5"/>
        <w:shd w:val="clear" w:color="auto" w:fill="FFFFFF"/>
        <w:spacing w:before="0" w:beforeAutospacing="0" w:after="0" w:afterAutospacing="0" w:line="360" w:lineRule="auto"/>
        <w:ind w:firstLine="720"/>
        <w:jc w:val="both"/>
        <w:rPr>
          <w:iCs/>
          <w:sz w:val="28"/>
          <w:szCs w:val="28"/>
        </w:rPr>
      </w:pPr>
      <w:r w:rsidRPr="00AA1CB1">
        <w:rPr>
          <w:iCs/>
          <w:sz w:val="28"/>
          <w:szCs w:val="28"/>
        </w:rPr>
        <w:t xml:space="preserve">Велика кількість дітей, які мають порушення, вони потребують допомоги у вигляді словесних та видимих підказок під час переказу та </w:t>
      </w:r>
      <w:r w:rsidRPr="00AA1CB1">
        <w:rPr>
          <w:iCs/>
          <w:sz w:val="28"/>
          <w:szCs w:val="28"/>
        </w:rPr>
        <w:lastRenderedPageBreak/>
        <w:t>створенні розповіді за малюнком. Під час розповіді діти роблять великі паузи між складеними ними реченнями та короткими висловами. Ступінь свободи та самостійності під час формулювання думок та їх вираження замалий, тому діти регулярно вимагають допомоги у смисловій опорі з боку батьків та педагогів, часто вираження їх думок мають уривчастий характер, тобто думки через невеликі проміжки часу перериваються.</w:t>
      </w:r>
    </w:p>
    <w:p w14:paraId="5542C45A" w14:textId="4D509421" w:rsidR="00AA1CB1" w:rsidRPr="00AA1CB1" w:rsidRDefault="00AA1CB1" w:rsidP="00AA1CB1">
      <w:pPr>
        <w:pStyle w:val="a5"/>
        <w:shd w:val="clear" w:color="auto" w:fill="FFFFFF"/>
        <w:spacing w:before="0" w:beforeAutospacing="0" w:after="0" w:afterAutospacing="0" w:line="360" w:lineRule="auto"/>
        <w:ind w:firstLine="720"/>
        <w:jc w:val="both"/>
        <w:rPr>
          <w:iCs/>
          <w:sz w:val="28"/>
          <w:szCs w:val="28"/>
        </w:rPr>
      </w:pPr>
      <w:r w:rsidRPr="00AA1CB1">
        <w:rPr>
          <w:iCs/>
          <w:sz w:val="28"/>
          <w:szCs w:val="28"/>
        </w:rPr>
        <w:t xml:space="preserve">На заняттях педагог користується численними завданнями та вправами, що напрямлені на розвиток у дитини ініціативної, активної уваги, здатність прислухатися дитиною, коли до неї хтось звертається, виконання вправ та завдань, які засновані на усних структурах (конструкціях). Під час виконання цих завдань, пояснюються значення багатьох слів, тобто, назви предметів, їх дії, ознаки, але необхідно, щоб словник предметів мав визначений, конкретний характер, а дії предметів потрібно виконувати наочно, демонструючи та проговорюючи їх </w:t>
      </w:r>
      <w:r w:rsidRPr="00AA1CB1">
        <w:rPr>
          <w:iCs/>
          <w:sz w:val="28"/>
          <w:szCs w:val="28"/>
          <w:lang w:val="ru-RU"/>
        </w:rPr>
        <w:t>[8, с. 233-234]</w:t>
      </w:r>
      <w:r w:rsidRPr="00AA1CB1">
        <w:rPr>
          <w:iCs/>
          <w:sz w:val="28"/>
          <w:szCs w:val="28"/>
        </w:rPr>
        <w:t xml:space="preserve">. </w:t>
      </w:r>
    </w:p>
    <w:p w14:paraId="346951DC" w14:textId="77777777" w:rsidR="00770489" w:rsidRPr="00D27FAD" w:rsidRDefault="00D209A6"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Корекцій</w:t>
      </w:r>
      <w:r w:rsidR="00EF5DF0" w:rsidRPr="00D27FAD">
        <w:rPr>
          <w:rFonts w:ascii="Times New Roman" w:hAnsi="Times New Roman" w:cs="Times New Roman"/>
          <w:sz w:val="28"/>
          <w:szCs w:val="28"/>
        </w:rPr>
        <w:t>но-педагогічна</w:t>
      </w:r>
      <w:r w:rsidRPr="00D27FAD">
        <w:rPr>
          <w:rFonts w:ascii="Times New Roman" w:hAnsi="Times New Roman" w:cs="Times New Roman"/>
          <w:sz w:val="28"/>
          <w:szCs w:val="28"/>
        </w:rPr>
        <w:t xml:space="preserve"> робота з дошкільниками, яким притаманний перший</w:t>
      </w:r>
      <w:r w:rsidR="00D73B06" w:rsidRPr="00D27FAD">
        <w:rPr>
          <w:rFonts w:ascii="Times New Roman" w:hAnsi="Times New Roman" w:cs="Times New Roman"/>
          <w:sz w:val="28"/>
          <w:szCs w:val="28"/>
        </w:rPr>
        <w:t xml:space="preserve"> рівень ЗНМ, </w:t>
      </w:r>
      <w:r w:rsidR="00EF5DF0" w:rsidRPr="00D27FAD">
        <w:rPr>
          <w:rFonts w:ascii="Times New Roman" w:hAnsi="Times New Roman" w:cs="Times New Roman"/>
          <w:sz w:val="28"/>
          <w:szCs w:val="28"/>
        </w:rPr>
        <w:t>визначає</w:t>
      </w:r>
      <w:r w:rsidR="00632628" w:rsidRPr="00D27FAD">
        <w:rPr>
          <w:rFonts w:ascii="Times New Roman" w:hAnsi="Times New Roman" w:cs="Times New Roman"/>
          <w:sz w:val="28"/>
          <w:szCs w:val="28"/>
        </w:rPr>
        <w:t xml:space="preserve"> використання слів </w:t>
      </w:r>
      <w:r w:rsidR="00770489" w:rsidRPr="00D27FAD">
        <w:rPr>
          <w:rFonts w:ascii="Times New Roman" w:hAnsi="Times New Roman" w:cs="Times New Roman"/>
          <w:sz w:val="28"/>
          <w:szCs w:val="28"/>
        </w:rPr>
        <w:t xml:space="preserve">таких типів складової структури, як: </w:t>
      </w:r>
    </w:p>
    <w:p w14:paraId="4776346C" w14:textId="77777777" w:rsidR="00770489" w:rsidRPr="00D27FAD" w:rsidRDefault="00770489"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1) односкладові слова з відкритим складом (займенники я, ти, ми, частка «на» в значенні наказового способу дієслова взяти (поклади), звуконаслідування (му, ме, бе); </w:t>
      </w:r>
    </w:p>
    <w:p w14:paraId="1CC5E25C" w14:textId="77777777" w:rsidR="00770489" w:rsidRPr="00D27FAD" w:rsidRDefault="00770489"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2) двоскладові слова з однаковими відкритими складами. На даному етапі доречним є використання слів-звуконаслідувань з однаковими відкритими складами (</w:t>
      </w:r>
      <w:r w:rsidR="008907C6" w:rsidRPr="00D27FAD">
        <w:rPr>
          <w:rFonts w:ascii="Times New Roman" w:hAnsi="Times New Roman" w:cs="Times New Roman"/>
          <w:sz w:val="28"/>
          <w:szCs w:val="28"/>
        </w:rPr>
        <w:t>«</w:t>
      </w:r>
      <w:r w:rsidRPr="00D27FAD">
        <w:rPr>
          <w:rFonts w:ascii="Times New Roman" w:hAnsi="Times New Roman" w:cs="Times New Roman"/>
          <w:sz w:val="28"/>
          <w:szCs w:val="28"/>
        </w:rPr>
        <w:t>му-му</w:t>
      </w:r>
      <w:r w:rsidR="008907C6"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r w:rsidR="008907C6" w:rsidRPr="00D27FAD">
        <w:rPr>
          <w:rFonts w:ascii="Times New Roman" w:hAnsi="Times New Roman" w:cs="Times New Roman"/>
          <w:sz w:val="28"/>
          <w:szCs w:val="28"/>
        </w:rPr>
        <w:t>«</w:t>
      </w:r>
      <w:r w:rsidRPr="00D27FAD">
        <w:rPr>
          <w:rFonts w:ascii="Times New Roman" w:hAnsi="Times New Roman" w:cs="Times New Roman"/>
          <w:sz w:val="28"/>
          <w:szCs w:val="28"/>
        </w:rPr>
        <w:t>ту-ту</w:t>
      </w:r>
      <w:r w:rsidR="008907C6"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r w:rsidR="008907C6" w:rsidRPr="00D27FAD">
        <w:rPr>
          <w:rFonts w:ascii="Times New Roman" w:hAnsi="Times New Roman" w:cs="Times New Roman"/>
          <w:sz w:val="28"/>
          <w:szCs w:val="28"/>
        </w:rPr>
        <w:t>«</w:t>
      </w:r>
      <w:r w:rsidRPr="00D27FAD">
        <w:rPr>
          <w:rFonts w:ascii="Times New Roman" w:hAnsi="Times New Roman" w:cs="Times New Roman"/>
          <w:sz w:val="28"/>
          <w:szCs w:val="28"/>
        </w:rPr>
        <w:t>ло-ло</w:t>
      </w:r>
      <w:r w:rsidR="008907C6"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p>
    <w:p w14:paraId="6E89B611" w14:textId="77777777" w:rsidR="00770489" w:rsidRPr="00D27FAD" w:rsidRDefault="00770489"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3) двоскладові слова з відкритими складами; </w:t>
      </w:r>
    </w:p>
    <w:p w14:paraId="341A916E" w14:textId="77777777" w:rsidR="00770489" w:rsidRPr="00D27FAD" w:rsidRDefault="00770489"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4) трискладові слова з відкритими складами; </w:t>
      </w:r>
    </w:p>
    <w:p w14:paraId="7A49E81F" w14:textId="77777777" w:rsidR="00770489" w:rsidRPr="00D27FAD" w:rsidRDefault="00770489"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5) односкладові слова із закритим складом (</w:t>
      </w:r>
      <w:r w:rsidR="008907C6" w:rsidRPr="00D27FAD">
        <w:rPr>
          <w:rFonts w:ascii="Times New Roman" w:hAnsi="Times New Roman" w:cs="Times New Roman"/>
          <w:sz w:val="28"/>
          <w:szCs w:val="28"/>
        </w:rPr>
        <w:t>д</w:t>
      </w:r>
      <w:r w:rsidRPr="00D27FAD">
        <w:rPr>
          <w:rFonts w:ascii="Times New Roman" w:hAnsi="Times New Roman" w:cs="Times New Roman"/>
          <w:sz w:val="28"/>
          <w:szCs w:val="28"/>
        </w:rPr>
        <w:t xml:space="preserve">ім, мак, ось, дуб, дах, там, дим, лоб) та слова-звуконаслідування (оп, бах, бум, тук, туп, ням, кап); </w:t>
      </w:r>
    </w:p>
    <w:p w14:paraId="005AF230" w14:textId="77777777" w:rsidR="00770489" w:rsidRPr="00D27FAD" w:rsidRDefault="00770489"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6) двоскладові слова з одним закритим складом.</w:t>
      </w:r>
    </w:p>
    <w:p w14:paraId="74DA1E86" w14:textId="77777777" w:rsidR="005959FF" w:rsidRDefault="00770489" w:rsidP="005A265F">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Слова, що належать типам складової структури, важливо використовувати під час подальшої педагогічно-корекційної роботи з дітьми, </w:t>
      </w:r>
      <w:r w:rsidRPr="00D27FAD">
        <w:rPr>
          <w:rFonts w:ascii="Times New Roman" w:hAnsi="Times New Roman" w:cs="Times New Roman"/>
          <w:sz w:val="28"/>
          <w:szCs w:val="28"/>
        </w:rPr>
        <w:lastRenderedPageBreak/>
        <w:t>коли вони сягнуть другого та третього рівня за</w:t>
      </w:r>
      <w:r w:rsidR="005A265F">
        <w:rPr>
          <w:rFonts w:ascii="Times New Roman" w:hAnsi="Times New Roman" w:cs="Times New Roman"/>
          <w:sz w:val="28"/>
          <w:szCs w:val="28"/>
        </w:rPr>
        <w:t xml:space="preserve">гального недорозвитку мовлення. </w:t>
      </w:r>
      <w:r w:rsidRPr="00D27FAD">
        <w:rPr>
          <w:rFonts w:ascii="Times New Roman" w:hAnsi="Times New Roman" w:cs="Times New Roman"/>
          <w:sz w:val="28"/>
          <w:szCs w:val="28"/>
        </w:rPr>
        <w:t xml:space="preserve">Але важливий аспект, що </w:t>
      </w:r>
      <w:r w:rsidR="00432289" w:rsidRPr="00D27FAD">
        <w:rPr>
          <w:rFonts w:ascii="Times New Roman" w:hAnsi="Times New Roman" w:cs="Times New Roman"/>
          <w:sz w:val="28"/>
          <w:szCs w:val="28"/>
        </w:rPr>
        <w:t xml:space="preserve">всі слова кожного типу складової структури потрібно впроваджувати  тільки після того, коли попередньо вивчені типи вже засвоєні та закріплені дітьми. </w:t>
      </w:r>
    </w:p>
    <w:p w14:paraId="60ACA929" w14:textId="6ED1FC01" w:rsidR="00D73B06" w:rsidRPr="00D27FAD" w:rsidRDefault="00432289" w:rsidP="005A265F">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На першому етапі роботи необхідно підбирати слова, які вміщують звуки, з якими дитина вже ознайомлена, щоб дитина звикала, чула та використовувала правильне мовлення.</w:t>
      </w:r>
    </w:p>
    <w:p w14:paraId="5AE275DD" w14:textId="77777777" w:rsidR="00EF5DF0" w:rsidRPr="00D27FAD" w:rsidRDefault="00EF5DF0"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Корекційно-розвивальна робота </w:t>
      </w:r>
      <w:r w:rsidR="00D73B06" w:rsidRPr="00D27FAD">
        <w:rPr>
          <w:rFonts w:ascii="Times New Roman" w:hAnsi="Times New Roman" w:cs="Times New Roman"/>
          <w:sz w:val="28"/>
          <w:szCs w:val="28"/>
        </w:rPr>
        <w:t>зд</w:t>
      </w:r>
      <w:r w:rsidR="00632628" w:rsidRPr="00D27FAD">
        <w:rPr>
          <w:rFonts w:ascii="Times New Roman" w:hAnsi="Times New Roman" w:cs="Times New Roman"/>
          <w:sz w:val="28"/>
          <w:szCs w:val="28"/>
        </w:rPr>
        <w:t>ійснюється комплексно</w:t>
      </w:r>
      <w:r w:rsidRPr="00D27FAD">
        <w:rPr>
          <w:rFonts w:ascii="Times New Roman" w:hAnsi="Times New Roman" w:cs="Times New Roman"/>
          <w:sz w:val="28"/>
          <w:szCs w:val="28"/>
        </w:rPr>
        <w:t xml:space="preserve"> за такими напрямами: </w:t>
      </w:r>
    </w:p>
    <w:p w14:paraId="3CD095AC" w14:textId="77777777" w:rsidR="00EF5DF0" w:rsidRPr="00D27FAD" w:rsidRDefault="00EF5DF0" w:rsidP="0021234F">
      <w:pPr>
        <w:pStyle w:val="a3"/>
        <w:numPr>
          <w:ilvl w:val="0"/>
          <w:numId w:val="1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формування активного словника, доступного для розуміння, та вміння самостійно відтворювати засвоєний лексичний матеріал; </w:t>
      </w:r>
    </w:p>
    <w:p w14:paraId="290AC107" w14:textId="77777777" w:rsidR="00EF5DF0" w:rsidRPr="00D27FAD" w:rsidRDefault="00EF5DF0" w:rsidP="0021234F">
      <w:pPr>
        <w:pStyle w:val="a3"/>
        <w:numPr>
          <w:ilvl w:val="0"/>
          <w:numId w:val="1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формування граматичних категорій мовлення; </w:t>
      </w:r>
    </w:p>
    <w:p w14:paraId="1C9BDF58" w14:textId="77777777" w:rsidR="00EF5DF0" w:rsidRPr="00D27FAD" w:rsidRDefault="00EF5DF0" w:rsidP="0021234F">
      <w:pPr>
        <w:pStyle w:val="a3"/>
        <w:numPr>
          <w:ilvl w:val="0"/>
          <w:numId w:val="1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формування фразового мовлення на основі засвоєної лексики.</w:t>
      </w:r>
    </w:p>
    <w:p w14:paraId="08BD9FFD" w14:textId="77777777" w:rsidR="005959FF" w:rsidRDefault="00432289" w:rsidP="005A265F">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Корекційно-розвивальна робота </w:t>
      </w:r>
      <w:r w:rsidR="00943F68" w:rsidRPr="00D27FAD">
        <w:rPr>
          <w:rFonts w:ascii="Times New Roman" w:hAnsi="Times New Roman" w:cs="Times New Roman"/>
          <w:sz w:val="28"/>
          <w:szCs w:val="28"/>
        </w:rPr>
        <w:t xml:space="preserve">має </w:t>
      </w:r>
      <w:r w:rsidR="00632628" w:rsidRPr="00D27FAD">
        <w:rPr>
          <w:rFonts w:ascii="Times New Roman" w:hAnsi="Times New Roman" w:cs="Times New Roman"/>
          <w:sz w:val="28"/>
          <w:szCs w:val="28"/>
        </w:rPr>
        <w:t>почи</w:t>
      </w:r>
      <w:r w:rsidR="00943F68" w:rsidRPr="00D27FAD">
        <w:rPr>
          <w:rFonts w:ascii="Times New Roman" w:hAnsi="Times New Roman" w:cs="Times New Roman"/>
          <w:sz w:val="28"/>
          <w:szCs w:val="28"/>
        </w:rPr>
        <w:t>натися із за</w:t>
      </w:r>
      <w:r w:rsidR="00D73B06" w:rsidRPr="00D27FAD">
        <w:rPr>
          <w:rFonts w:ascii="Times New Roman" w:hAnsi="Times New Roman" w:cs="Times New Roman"/>
          <w:sz w:val="28"/>
          <w:szCs w:val="28"/>
        </w:rPr>
        <w:t>співування голосних звуків</w:t>
      </w:r>
      <w:r w:rsidR="00943F68" w:rsidRPr="00D27FAD">
        <w:rPr>
          <w:rFonts w:ascii="Times New Roman" w:hAnsi="Times New Roman" w:cs="Times New Roman"/>
          <w:sz w:val="28"/>
          <w:szCs w:val="28"/>
        </w:rPr>
        <w:t>, а</w:t>
      </w:r>
      <w:r w:rsidR="00D73B06" w:rsidRPr="00D27FAD">
        <w:rPr>
          <w:rFonts w:ascii="Times New Roman" w:hAnsi="Times New Roman" w:cs="Times New Roman"/>
          <w:sz w:val="28"/>
          <w:szCs w:val="28"/>
        </w:rPr>
        <w:t xml:space="preserve"> та</w:t>
      </w:r>
      <w:r w:rsidR="00943F68" w:rsidRPr="00D27FAD">
        <w:rPr>
          <w:rFonts w:ascii="Times New Roman" w:hAnsi="Times New Roman" w:cs="Times New Roman"/>
          <w:sz w:val="28"/>
          <w:szCs w:val="28"/>
        </w:rPr>
        <w:t>кож знайомство</w:t>
      </w:r>
      <w:r w:rsidR="00D73B06" w:rsidRPr="00D27FAD">
        <w:rPr>
          <w:rFonts w:ascii="Times New Roman" w:hAnsi="Times New Roman" w:cs="Times New Roman"/>
          <w:sz w:val="28"/>
          <w:szCs w:val="28"/>
        </w:rPr>
        <w:t xml:space="preserve"> з </w:t>
      </w:r>
      <w:r w:rsidR="00943F68" w:rsidRPr="00D27FAD">
        <w:rPr>
          <w:rFonts w:ascii="Times New Roman" w:hAnsi="Times New Roman" w:cs="Times New Roman"/>
          <w:sz w:val="28"/>
          <w:szCs w:val="28"/>
        </w:rPr>
        <w:t>буквами, що їх позначають і майбутньому будуть</w:t>
      </w:r>
      <w:r w:rsidR="00D73B06" w:rsidRPr="00D27FAD">
        <w:rPr>
          <w:rFonts w:ascii="Times New Roman" w:hAnsi="Times New Roman" w:cs="Times New Roman"/>
          <w:sz w:val="28"/>
          <w:szCs w:val="28"/>
        </w:rPr>
        <w:t xml:space="preserve"> </w:t>
      </w:r>
      <w:r w:rsidR="00943F68" w:rsidRPr="00D27FAD">
        <w:rPr>
          <w:rFonts w:ascii="Times New Roman" w:hAnsi="Times New Roman" w:cs="Times New Roman"/>
          <w:sz w:val="28"/>
          <w:szCs w:val="28"/>
        </w:rPr>
        <w:t>використовуватися,</w:t>
      </w:r>
      <w:r w:rsidR="00632628" w:rsidRPr="00D27FAD">
        <w:rPr>
          <w:rFonts w:ascii="Times New Roman" w:hAnsi="Times New Roman" w:cs="Times New Roman"/>
          <w:sz w:val="28"/>
          <w:szCs w:val="28"/>
        </w:rPr>
        <w:t xml:space="preserve"> як замін</w:t>
      </w:r>
      <w:r w:rsidR="00D73B06" w:rsidRPr="00D27FAD">
        <w:rPr>
          <w:rFonts w:ascii="Times New Roman" w:hAnsi="Times New Roman" w:cs="Times New Roman"/>
          <w:sz w:val="28"/>
          <w:szCs w:val="28"/>
        </w:rPr>
        <w:t>ники прийменника</w:t>
      </w:r>
      <w:r w:rsidR="00943F68" w:rsidRPr="00D27FAD">
        <w:rPr>
          <w:rFonts w:ascii="Times New Roman" w:hAnsi="Times New Roman" w:cs="Times New Roman"/>
          <w:sz w:val="28"/>
          <w:szCs w:val="28"/>
        </w:rPr>
        <w:t xml:space="preserve"> «у», сполучників «і», «а»</w:t>
      </w:r>
      <w:r w:rsidR="00632628" w:rsidRPr="00D27FAD">
        <w:rPr>
          <w:rFonts w:ascii="Times New Roman" w:hAnsi="Times New Roman" w:cs="Times New Roman"/>
          <w:sz w:val="28"/>
          <w:szCs w:val="28"/>
        </w:rPr>
        <w:t xml:space="preserve"> та займен</w:t>
      </w:r>
      <w:r w:rsidR="00943F68" w:rsidRPr="00D27FAD">
        <w:rPr>
          <w:rFonts w:ascii="Times New Roman" w:hAnsi="Times New Roman" w:cs="Times New Roman"/>
          <w:sz w:val="28"/>
          <w:szCs w:val="28"/>
        </w:rPr>
        <w:t>ника «я»</w:t>
      </w:r>
      <w:r w:rsidR="00D73B06" w:rsidRPr="00D27FAD">
        <w:rPr>
          <w:rFonts w:ascii="Times New Roman" w:hAnsi="Times New Roman" w:cs="Times New Roman"/>
          <w:sz w:val="28"/>
          <w:szCs w:val="28"/>
        </w:rPr>
        <w:t xml:space="preserve">. </w:t>
      </w:r>
      <w:r w:rsidR="00943F68" w:rsidRPr="00D27FAD">
        <w:rPr>
          <w:rFonts w:ascii="Times New Roman" w:hAnsi="Times New Roman" w:cs="Times New Roman"/>
          <w:sz w:val="28"/>
          <w:szCs w:val="28"/>
        </w:rPr>
        <w:t>Під час даного етапу педагогом</w:t>
      </w:r>
      <w:r w:rsidR="00632628" w:rsidRPr="00D27FAD">
        <w:rPr>
          <w:rFonts w:ascii="Times New Roman" w:hAnsi="Times New Roman" w:cs="Times New Roman"/>
          <w:sz w:val="28"/>
          <w:szCs w:val="28"/>
        </w:rPr>
        <w:t xml:space="preserve"> </w:t>
      </w:r>
      <w:r w:rsidR="00943F68" w:rsidRPr="00D27FAD">
        <w:rPr>
          <w:rFonts w:ascii="Times New Roman" w:hAnsi="Times New Roman" w:cs="Times New Roman"/>
          <w:sz w:val="28"/>
          <w:szCs w:val="28"/>
        </w:rPr>
        <w:t xml:space="preserve">впроваджуються </w:t>
      </w:r>
      <w:r w:rsidR="00632628" w:rsidRPr="00D27FAD">
        <w:rPr>
          <w:rFonts w:ascii="Times New Roman" w:hAnsi="Times New Roman" w:cs="Times New Roman"/>
          <w:sz w:val="28"/>
          <w:szCs w:val="28"/>
        </w:rPr>
        <w:t>в активне мов</w:t>
      </w:r>
      <w:r w:rsidR="00D73B06" w:rsidRPr="00D27FAD">
        <w:rPr>
          <w:rFonts w:ascii="Times New Roman" w:hAnsi="Times New Roman" w:cs="Times New Roman"/>
          <w:sz w:val="28"/>
          <w:szCs w:val="28"/>
        </w:rPr>
        <w:t>лення займенники</w:t>
      </w:r>
      <w:r w:rsidR="00943F68" w:rsidRPr="00D27FAD">
        <w:rPr>
          <w:rFonts w:ascii="Times New Roman" w:hAnsi="Times New Roman" w:cs="Times New Roman"/>
          <w:sz w:val="28"/>
          <w:szCs w:val="28"/>
        </w:rPr>
        <w:t xml:space="preserve"> «я», «ти», «ми» та частка «на»</w:t>
      </w:r>
      <w:r w:rsidR="00D73B06" w:rsidRPr="00D27FAD">
        <w:rPr>
          <w:rFonts w:ascii="Times New Roman" w:hAnsi="Times New Roman" w:cs="Times New Roman"/>
          <w:sz w:val="28"/>
          <w:szCs w:val="28"/>
        </w:rPr>
        <w:t xml:space="preserve"> </w:t>
      </w:r>
      <w:r w:rsidR="00051154" w:rsidRPr="00D27FAD">
        <w:rPr>
          <w:rFonts w:ascii="Times New Roman" w:hAnsi="Times New Roman" w:cs="Times New Roman"/>
          <w:sz w:val="28"/>
          <w:szCs w:val="28"/>
        </w:rPr>
        <w:t xml:space="preserve">в наказовому способі дієслова </w:t>
      </w:r>
      <w:r w:rsidR="00D73B06" w:rsidRPr="00D27FAD">
        <w:rPr>
          <w:rFonts w:ascii="Times New Roman" w:hAnsi="Times New Roman" w:cs="Times New Roman"/>
          <w:sz w:val="28"/>
          <w:szCs w:val="28"/>
        </w:rPr>
        <w:t>та одночасно розп</w:t>
      </w:r>
      <w:r w:rsidR="00051154" w:rsidRPr="00D27FAD">
        <w:rPr>
          <w:rFonts w:ascii="Times New Roman" w:hAnsi="Times New Roman" w:cs="Times New Roman"/>
          <w:sz w:val="28"/>
          <w:szCs w:val="28"/>
        </w:rPr>
        <w:t>очати роботу</w:t>
      </w:r>
      <w:r w:rsidR="00632628" w:rsidRPr="00D27FAD">
        <w:rPr>
          <w:rFonts w:ascii="Times New Roman" w:hAnsi="Times New Roman" w:cs="Times New Roman"/>
          <w:sz w:val="28"/>
          <w:szCs w:val="28"/>
        </w:rPr>
        <w:t xml:space="preserve"> над </w:t>
      </w:r>
      <w:r w:rsidR="00051154" w:rsidRPr="00D27FAD">
        <w:rPr>
          <w:rFonts w:ascii="Times New Roman" w:hAnsi="Times New Roman" w:cs="Times New Roman"/>
          <w:sz w:val="28"/>
          <w:szCs w:val="28"/>
        </w:rPr>
        <w:t>виробленням початкових</w:t>
      </w:r>
      <w:r w:rsidR="00D73B06" w:rsidRPr="00D27FAD">
        <w:rPr>
          <w:rFonts w:ascii="Times New Roman" w:hAnsi="Times New Roman" w:cs="Times New Roman"/>
          <w:sz w:val="28"/>
          <w:szCs w:val="28"/>
        </w:rPr>
        <w:t xml:space="preserve"> навичок діалогічного мовлення. </w:t>
      </w:r>
    </w:p>
    <w:p w14:paraId="22D3F67B" w14:textId="6DAF567E" w:rsidR="00A30A23" w:rsidRPr="00D27FAD" w:rsidRDefault="00051154" w:rsidP="005A265F">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Але обов'язково потрібно для дитини створити відповідну ситуацію</w:t>
      </w:r>
      <w:r w:rsidR="000A7614" w:rsidRPr="00D27FAD">
        <w:rPr>
          <w:rFonts w:ascii="Times New Roman" w:hAnsi="Times New Roman" w:cs="Times New Roman"/>
          <w:sz w:val="28"/>
          <w:szCs w:val="28"/>
        </w:rPr>
        <w:t xml:space="preserve">. </w:t>
      </w:r>
      <w:r w:rsidRPr="00D27FAD">
        <w:rPr>
          <w:rFonts w:ascii="Times New Roman" w:hAnsi="Times New Roman" w:cs="Times New Roman"/>
          <w:sz w:val="28"/>
          <w:szCs w:val="28"/>
        </w:rPr>
        <w:t xml:space="preserve">Використовуючи запитання </w:t>
      </w:r>
      <w:r w:rsidR="00D73B06" w:rsidRPr="00D27FAD">
        <w:rPr>
          <w:rFonts w:ascii="Times New Roman" w:hAnsi="Times New Roman" w:cs="Times New Roman"/>
          <w:sz w:val="28"/>
          <w:szCs w:val="28"/>
        </w:rPr>
        <w:t xml:space="preserve">педагог мотивує </w:t>
      </w:r>
      <w:r w:rsidRPr="00D27FAD">
        <w:rPr>
          <w:rFonts w:ascii="Times New Roman" w:hAnsi="Times New Roman" w:cs="Times New Roman"/>
          <w:sz w:val="28"/>
          <w:szCs w:val="28"/>
        </w:rPr>
        <w:t xml:space="preserve">та спонукає дитину </w:t>
      </w:r>
      <w:r w:rsidR="00D73B06" w:rsidRPr="00D27FAD">
        <w:rPr>
          <w:rFonts w:ascii="Times New Roman" w:hAnsi="Times New Roman" w:cs="Times New Roman"/>
          <w:sz w:val="28"/>
          <w:szCs w:val="28"/>
        </w:rPr>
        <w:t xml:space="preserve"> вжи</w:t>
      </w:r>
      <w:r w:rsidRPr="00D27FAD">
        <w:rPr>
          <w:rFonts w:ascii="Times New Roman" w:hAnsi="Times New Roman" w:cs="Times New Roman"/>
          <w:sz w:val="28"/>
          <w:szCs w:val="28"/>
        </w:rPr>
        <w:t>вати займенники з використанням під час цих питань вказівних жестів</w:t>
      </w:r>
      <w:r w:rsidR="00D73B06" w:rsidRPr="00D27FAD">
        <w:rPr>
          <w:rFonts w:ascii="Times New Roman" w:hAnsi="Times New Roman" w:cs="Times New Roman"/>
          <w:sz w:val="28"/>
          <w:szCs w:val="28"/>
        </w:rPr>
        <w:t xml:space="preserve"> (</w:t>
      </w:r>
      <w:r w:rsidRPr="00D27FAD">
        <w:rPr>
          <w:rFonts w:ascii="Times New Roman" w:hAnsi="Times New Roman" w:cs="Times New Roman"/>
          <w:sz w:val="28"/>
          <w:szCs w:val="28"/>
        </w:rPr>
        <w:t xml:space="preserve">наприклад, </w:t>
      </w:r>
      <w:r w:rsidR="0064109D" w:rsidRPr="00D27FAD">
        <w:rPr>
          <w:rFonts w:ascii="Times New Roman" w:hAnsi="Times New Roman" w:cs="Times New Roman"/>
          <w:sz w:val="28"/>
          <w:szCs w:val="28"/>
        </w:rPr>
        <w:t>–</w:t>
      </w:r>
      <w:r w:rsidR="00ED0C6A" w:rsidRPr="00D27FAD">
        <w:rPr>
          <w:rFonts w:ascii="Times New Roman" w:hAnsi="Times New Roman" w:cs="Times New Roman"/>
          <w:sz w:val="28"/>
          <w:szCs w:val="28"/>
        </w:rPr>
        <w:t xml:space="preserve"> </w:t>
      </w:r>
      <w:r w:rsidRPr="00D27FAD">
        <w:rPr>
          <w:rFonts w:ascii="Times New Roman" w:hAnsi="Times New Roman" w:cs="Times New Roman"/>
          <w:sz w:val="28"/>
          <w:szCs w:val="28"/>
        </w:rPr>
        <w:t>Хто любить солодощі</w:t>
      </w:r>
      <w:r w:rsidR="00D73B06" w:rsidRPr="00D27FAD">
        <w:rPr>
          <w:rFonts w:ascii="Times New Roman" w:hAnsi="Times New Roman" w:cs="Times New Roman"/>
          <w:sz w:val="28"/>
          <w:szCs w:val="28"/>
        </w:rPr>
        <w:t xml:space="preserve">? </w:t>
      </w:r>
      <w:r w:rsidR="0064109D" w:rsidRPr="00D27FAD">
        <w:rPr>
          <w:rFonts w:ascii="Times New Roman" w:hAnsi="Times New Roman" w:cs="Times New Roman"/>
          <w:sz w:val="28"/>
          <w:szCs w:val="28"/>
        </w:rPr>
        <w:t>– Я. –</w:t>
      </w:r>
      <w:r w:rsidR="00D73B06" w:rsidRPr="00D27FAD">
        <w:rPr>
          <w:rFonts w:ascii="Times New Roman" w:hAnsi="Times New Roman" w:cs="Times New Roman"/>
          <w:sz w:val="28"/>
          <w:szCs w:val="28"/>
        </w:rPr>
        <w:t xml:space="preserve"> Хто </w:t>
      </w:r>
      <w:r w:rsidR="00ED0C6A" w:rsidRPr="00D27FAD">
        <w:rPr>
          <w:rFonts w:ascii="Times New Roman" w:hAnsi="Times New Roman" w:cs="Times New Roman"/>
          <w:sz w:val="28"/>
          <w:szCs w:val="28"/>
        </w:rPr>
        <w:t>зараз сидить біля тебе?</w:t>
      </w:r>
      <w:r w:rsidR="0064109D" w:rsidRPr="00D27FAD">
        <w:rPr>
          <w:rFonts w:ascii="Times New Roman" w:hAnsi="Times New Roman" w:cs="Times New Roman"/>
          <w:sz w:val="28"/>
          <w:szCs w:val="28"/>
        </w:rPr>
        <w:t xml:space="preserve"> – Ти. –</w:t>
      </w:r>
      <w:r w:rsidR="00D73B06" w:rsidRPr="00D27FAD">
        <w:rPr>
          <w:rFonts w:ascii="Times New Roman" w:hAnsi="Times New Roman" w:cs="Times New Roman"/>
          <w:sz w:val="28"/>
          <w:szCs w:val="28"/>
        </w:rPr>
        <w:t xml:space="preserve"> Хто йде на </w:t>
      </w:r>
      <w:r w:rsidR="00ED0C6A" w:rsidRPr="00D27FAD">
        <w:rPr>
          <w:rFonts w:ascii="Times New Roman" w:hAnsi="Times New Roman" w:cs="Times New Roman"/>
          <w:sz w:val="28"/>
          <w:szCs w:val="28"/>
        </w:rPr>
        <w:t>прогулянку</w:t>
      </w:r>
      <w:r w:rsidR="0064109D" w:rsidRPr="00D27FAD">
        <w:rPr>
          <w:rFonts w:ascii="Times New Roman" w:hAnsi="Times New Roman" w:cs="Times New Roman"/>
          <w:sz w:val="28"/>
          <w:szCs w:val="28"/>
        </w:rPr>
        <w:t>? – Ми</w:t>
      </w:r>
      <w:r w:rsidR="00D73B06" w:rsidRPr="00D27FAD">
        <w:rPr>
          <w:rFonts w:ascii="Times New Roman" w:hAnsi="Times New Roman" w:cs="Times New Roman"/>
          <w:sz w:val="28"/>
          <w:szCs w:val="28"/>
        </w:rPr>
        <w:t>.</w:t>
      </w:r>
    </w:p>
    <w:p w14:paraId="38A39969" w14:textId="77777777" w:rsidR="00ED0C6A" w:rsidRPr="00D27FAD" w:rsidRDefault="00ED0C6A"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Працюючи на введенням частки «на», педагогу необхідно створити цікаву мотиваційну ситуацію, а також використовувати предметні картинки або предмети. Підводячи дитину до діалогу, потрібно навчити дитину, щоб кожну відповідь вона </w:t>
      </w:r>
      <w:r w:rsidR="009E2165" w:rsidRPr="00D27FAD">
        <w:rPr>
          <w:rFonts w:ascii="Times New Roman" w:hAnsi="Times New Roman" w:cs="Times New Roman"/>
          <w:sz w:val="28"/>
          <w:szCs w:val="28"/>
        </w:rPr>
        <w:t>прог</w:t>
      </w:r>
      <w:r w:rsidR="0064109D" w:rsidRPr="00D27FAD">
        <w:rPr>
          <w:rFonts w:ascii="Times New Roman" w:hAnsi="Times New Roman" w:cs="Times New Roman"/>
          <w:sz w:val="28"/>
          <w:szCs w:val="28"/>
        </w:rPr>
        <w:t>оворювала словесно, наприклад, –</w:t>
      </w:r>
      <w:r w:rsidR="009E2165" w:rsidRPr="00D27FAD">
        <w:rPr>
          <w:rFonts w:ascii="Times New Roman" w:hAnsi="Times New Roman" w:cs="Times New Roman"/>
          <w:sz w:val="28"/>
          <w:szCs w:val="28"/>
        </w:rPr>
        <w:t xml:space="preserve"> Дай мені </w:t>
      </w:r>
      <w:r w:rsidR="009E2165" w:rsidRPr="00D27FAD">
        <w:rPr>
          <w:rFonts w:ascii="Times New Roman" w:hAnsi="Times New Roman" w:cs="Times New Roman"/>
          <w:sz w:val="28"/>
          <w:szCs w:val="28"/>
        </w:rPr>
        <w:lastRenderedPageBreak/>
        <w:t>ляльку. – На. (дію дитина супр</w:t>
      </w:r>
      <w:r w:rsidR="0064109D" w:rsidRPr="00D27FAD">
        <w:rPr>
          <w:rFonts w:ascii="Times New Roman" w:hAnsi="Times New Roman" w:cs="Times New Roman"/>
          <w:sz w:val="28"/>
          <w:szCs w:val="28"/>
        </w:rPr>
        <w:t>оводжує словесною відповіддю); –</w:t>
      </w:r>
      <w:r w:rsidR="009E2165" w:rsidRPr="00D27FAD">
        <w:rPr>
          <w:rFonts w:ascii="Times New Roman" w:hAnsi="Times New Roman" w:cs="Times New Roman"/>
          <w:sz w:val="28"/>
          <w:szCs w:val="28"/>
        </w:rPr>
        <w:t xml:space="preserve"> Хто мені дав ляльку? – Я. – Хто попросив ляльку? – Ти</w:t>
      </w:r>
      <w:r w:rsidR="004A002A" w:rsidRPr="00D27FAD">
        <w:rPr>
          <w:rFonts w:ascii="Times New Roman" w:hAnsi="Times New Roman" w:cs="Times New Roman"/>
          <w:sz w:val="28"/>
          <w:szCs w:val="28"/>
        </w:rPr>
        <w:t xml:space="preserve"> </w:t>
      </w:r>
      <w:r w:rsidR="004A002A" w:rsidRPr="00D27FAD">
        <w:rPr>
          <w:rFonts w:ascii="Times New Roman" w:hAnsi="Times New Roman" w:cs="Times New Roman"/>
          <w:sz w:val="28"/>
          <w:szCs w:val="28"/>
          <w:lang w:val="ru-RU"/>
        </w:rPr>
        <w:t>[30</w:t>
      </w:r>
      <w:r w:rsidR="0064109D" w:rsidRPr="00D27FAD">
        <w:rPr>
          <w:rFonts w:ascii="Times New Roman" w:hAnsi="Times New Roman" w:cs="Times New Roman"/>
          <w:sz w:val="28"/>
          <w:szCs w:val="28"/>
          <w:lang w:val="ru-RU"/>
        </w:rPr>
        <w:t>]</w:t>
      </w:r>
      <w:r w:rsidR="009E2165"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p>
    <w:p w14:paraId="77412AFB" w14:textId="77777777" w:rsidR="009E2165" w:rsidRPr="00D27FAD" w:rsidRDefault="009E2165"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Наступний етап супроводжується </w:t>
      </w:r>
      <w:r w:rsidR="002C510F" w:rsidRPr="00D27FAD">
        <w:rPr>
          <w:rFonts w:ascii="Times New Roman" w:hAnsi="Times New Roman" w:cs="Times New Roman"/>
          <w:sz w:val="28"/>
          <w:szCs w:val="28"/>
        </w:rPr>
        <w:t>ознайомленням дітей з двоскладовими словами з однаковими відкритими складами та двоскладовими словами з різними відкритими складами, що основуються на маленьких іграшках (2-4 іграшки) або предметних картинках. Під час проведення дидактичних ігор (Хто сховався? Що з</w:t>
      </w:r>
      <w:r w:rsidR="002C510F" w:rsidRPr="00D27FAD">
        <w:rPr>
          <w:rFonts w:ascii="Times New Roman" w:hAnsi="Times New Roman" w:cs="Times New Roman"/>
          <w:sz w:val="28"/>
          <w:szCs w:val="28"/>
          <w:lang w:val="ru-RU"/>
        </w:rPr>
        <w:t>’</w:t>
      </w:r>
      <w:r w:rsidR="002C510F" w:rsidRPr="00D27FAD">
        <w:rPr>
          <w:rFonts w:ascii="Times New Roman" w:hAnsi="Times New Roman" w:cs="Times New Roman"/>
          <w:sz w:val="28"/>
          <w:szCs w:val="28"/>
        </w:rPr>
        <w:t>явилось?) у самостійне мовлення вводиться лексика.</w:t>
      </w:r>
    </w:p>
    <w:p w14:paraId="79F24F2C" w14:textId="77777777" w:rsidR="005959FF" w:rsidRDefault="002C510F" w:rsidP="005A265F">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Також активне мовлення дитини починає поповнюватися прислівниками, які позначають місцезнаходження предмета: тут, там, ось. А при використанні дієслова «дай», що позначає прохання або бажання, </w:t>
      </w:r>
      <w:r w:rsidR="002530D0" w:rsidRPr="00D27FAD">
        <w:rPr>
          <w:rFonts w:ascii="Times New Roman" w:hAnsi="Times New Roman" w:cs="Times New Roman"/>
          <w:sz w:val="28"/>
          <w:szCs w:val="28"/>
        </w:rPr>
        <w:t>зміцнюють вживання займенників (я, ти, ми, ви та частки на). Питаючи дитину, де знаходиться той чи інший предмет, педагог спонукає відповідати словами тут, там, ось.</w:t>
      </w:r>
      <w:r w:rsidRPr="00D27FAD">
        <w:rPr>
          <w:rFonts w:ascii="Times New Roman" w:hAnsi="Times New Roman" w:cs="Times New Roman"/>
          <w:sz w:val="28"/>
          <w:szCs w:val="28"/>
        </w:rPr>
        <w:t xml:space="preserve"> </w:t>
      </w:r>
    </w:p>
    <w:p w14:paraId="1A1AD739" w14:textId="5FD4365B" w:rsidR="002530D0" w:rsidRPr="00D27FAD" w:rsidRDefault="002530D0" w:rsidP="005A265F">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Педагог спонукає дитину вимовляти слово «дай» за конкретною вказівкою: </w:t>
      </w:r>
      <w:r w:rsidR="00E9612B" w:rsidRPr="00D27FAD">
        <w:rPr>
          <w:rFonts w:ascii="Times New Roman" w:hAnsi="Times New Roman" w:cs="Times New Roman"/>
          <w:sz w:val="28"/>
          <w:szCs w:val="28"/>
        </w:rPr>
        <w:t>–</w:t>
      </w:r>
      <w:r w:rsidRPr="00D27FAD">
        <w:rPr>
          <w:rFonts w:ascii="Times New Roman" w:hAnsi="Times New Roman" w:cs="Times New Roman"/>
          <w:sz w:val="28"/>
          <w:szCs w:val="28"/>
        </w:rPr>
        <w:t xml:space="preserve"> Попроси у мене (</w:t>
      </w:r>
      <w:r w:rsidR="00E9612B" w:rsidRPr="00D27FAD">
        <w:rPr>
          <w:rFonts w:ascii="Times New Roman" w:hAnsi="Times New Roman" w:cs="Times New Roman"/>
          <w:sz w:val="28"/>
          <w:szCs w:val="28"/>
        </w:rPr>
        <w:t>–</w:t>
      </w:r>
      <w:r w:rsidRPr="00D27FAD">
        <w:rPr>
          <w:rFonts w:ascii="Times New Roman" w:hAnsi="Times New Roman" w:cs="Times New Roman"/>
          <w:sz w:val="28"/>
          <w:szCs w:val="28"/>
        </w:rPr>
        <w:t xml:space="preserve"> Дай). Коли вже діалог починає розширюватися </w:t>
      </w:r>
      <w:r w:rsidR="00884B60" w:rsidRPr="00D27FAD">
        <w:rPr>
          <w:rFonts w:ascii="Times New Roman" w:hAnsi="Times New Roman" w:cs="Times New Roman"/>
          <w:sz w:val="28"/>
          <w:szCs w:val="28"/>
        </w:rPr>
        <w:t xml:space="preserve">завдяки вмінням дитини застосовувати знайомі їй займенники: я, ти (наприклад, </w:t>
      </w:r>
      <w:r w:rsidR="00E9612B" w:rsidRPr="00D27FAD">
        <w:rPr>
          <w:rFonts w:ascii="Times New Roman" w:hAnsi="Times New Roman" w:cs="Times New Roman"/>
          <w:sz w:val="28"/>
          <w:szCs w:val="28"/>
        </w:rPr>
        <w:t>–</w:t>
      </w:r>
      <w:r w:rsidR="00884B60" w:rsidRPr="00D27FAD">
        <w:rPr>
          <w:rFonts w:ascii="Times New Roman" w:hAnsi="Times New Roman" w:cs="Times New Roman"/>
          <w:sz w:val="28"/>
          <w:szCs w:val="28"/>
        </w:rPr>
        <w:t xml:space="preserve"> Попроси у мене ляльку. – Дай. – Хто попросив ляльку? – Я. Хто тобі дав ляльку? </w:t>
      </w:r>
      <w:r w:rsidR="00E9612B" w:rsidRPr="00D27FAD">
        <w:rPr>
          <w:rFonts w:ascii="Times New Roman" w:hAnsi="Times New Roman" w:cs="Times New Roman"/>
          <w:sz w:val="28"/>
          <w:szCs w:val="28"/>
        </w:rPr>
        <w:t>–</w:t>
      </w:r>
      <w:r w:rsidR="00884B60" w:rsidRPr="00D27FAD">
        <w:rPr>
          <w:rFonts w:ascii="Times New Roman" w:hAnsi="Times New Roman" w:cs="Times New Roman"/>
          <w:sz w:val="28"/>
          <w:szCs w:val="28"/>
        </w:rPr>
        <w:t xml:space="preserve"> Ти). </w:t>
      </w:r>
      <w:r w:rsidRPr="00D27FAD">
        <w:rPr>
          <w:rFonts w:ascii="Times New Roman" w:hAnsi="Times New Roman" w:cs="Times New Roman"/>
          <w:sz w:val="28"/>
          <w:szCs w:val="28"/>
        </w:rPr>
        <w:t xml:space="preserve"> </w:t>
      </w:r>
    </w:p>
    <w:p w14:paraId="5F87D232" w14:textId="77777777" w:rsidR="005959FF" w:rsidRDefault="00DE46D2"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Літера</w:t>
      </w:r>
      <w:r w:rsidR="00884B60" w:rsidRPr="00D27FAD">
        <w:rPr>
          <w:rFonts w:ascii="Times New Roman" w:hAnsi="Times New Roman" w:cs="Times New Roman"/>
          <w:sz w:val="28"/>
          <w:szCs w:val="28"/>
        </w:rPr>
        <w:t xml:space="preserve"> «я» вводиться педагогом, виступаючи замінником займенника «я»</w:t>
      </w:r>
      <w:r w:rsidRPr="00D27FAD">
        <w:rPr>
          <w:rFonts w:ascii="Times New Roman" w:hAnsi="Times New Roman" w:cs="Times New Roman"/>
          <w:sz w:val="28"/>
          <w:szCs w:val="28"/>
        </w:rPr>
        <w:t>. А літера</w:t>
      </w:r>
      <w:r w:rsidR="00FD6447" w:rsidRPr="00D27FAD">
        <w:rPr>
          <w:rFonts w:ascii="Times New Roman" w:hAnsi="Times New Roman" w:cs="Times New Roman"/>
          <w:sz w:val="28"/>
          <w:szCs w:val="28"/>
        </w:rPr>
        <w:t xml:space="preserve"> «я» вводиться і якості замінника займенника «я». Починати роботу з формування граматичної будови мо</w:t>
      </w:r>
      <w:r w:rsidRPr="00D27FAD">
        <w:rPr>
          <w:rFonts w:ascii="Times New Roman" w:hAnsi="Times New Roman" w:cs="Times New Roman"/>
          <w:sz w:val="28"/>
          <w:szCs w:val="28"/>
        </w:rPr>
        <w:t>влення потрібно з вживання літера</w:t>
      </w:r>
      <w:r w:rsidR="00FD6447" w:rsidRPr="00D27FAD">
        <w:rPr>
          <w:rFonts w:ascii="Times New Roman" w:hAnsi="Times New Roman" w:cs="Times New Roman"/>
          <w:sz w:val="28"/>
          <w:szCs w:val="28"/>
        </w:rPr>
        <w:t xml:space="preserve"> «у», поєднуючи із займенниками я, ти, використовуючи родовий відмінок (у мене, у тебе). </w:t>
      </w:r>
    </w:p>
    <w:p w14:paraId="12BF58E3" w14:textId="7897B69B" w:rsidR="00884B60" w:rsidRPr="00D27FAD" w:rsidRDefault="00FD6447"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Педагог на столі викладає у ряд 4 предмети (наприклад тварини) чи іграшки, пропонує дитині обрати будь-які дві, які їй подобаються, а інші дві забирає педагог. Тоді між дитиною та педагогом виникає діалог: </w:t>
      </w:r>
      <w:r w:rsidR="00DE46D2" w:rsidRPr="00D27FAD">
        <w:rPr>
          <w:rFonts w:ascii="Times New Roman" w:hAnsi="Times New Roman" w:cs="Times New Roman"/>
          <w:sz w:val="28"/>
          <w:szCs w:val="28"/>
        </w:rPr>
        <w:t>–</w:t>
      </w:r>
      <w:r w:rsidRPr="00D27FAD">
        <w:rPr>
          <w:rFonts w:ascii="Times New Roman" w:hAnsi="Times New Roman" w:cs="Times New Roman"/>
          <w:sz w:val="28"/>
          <w:szCs w:val="28"/>
        </w:rPr>
        <w:t xml:space="preserve"> У кого ведмідь? </w:t>
      </w:r>
      <w:r w:rsidR="0070733B"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r w:rsidR="0070733B" w:rsidRPr="00D27FAD">
        <w:rPr>
          <w:rFonts w:ascii="Times New Roman" w:hAnsi="Times New Roman" w:cs="Times New Roman"/>
          <w:sz w:val="28"/>
          <w:szCs w:val="28"/>
        </w:rPr>
        <w:t>У мене (дитина відповідає і за вказівкою педагога вказує жестом на себе). – У кого зебра? – У тебе (дитина відповідає і за вказівкою педагога вказує жестом на дорослого)</w:t>
      </w:r>
      <w:r w:rsidR="001B3E2B" w:rsidRPr="00D27FAD">
        <w:rPr>
          <w:rFonts w:ascii="Times New Roman" w:hAnsi="Times New Roman" w:cs="Times New Roman"/>
          <w:sz w:val="28"/>
          <w:szCs w:val="28"/>
        </w:rPr>
        <w:t xml:space="preserve"> </w:t>
      </w:r>
      <w:r w:rsidR="00B236C9" w:rsidRPr="00D27FAD">
        <w:rPr>
          <w:rFonts w:ascii="Times New Roman" w:hAnsi="Times New Roman" w:cs="Times New Roman"/>
          <w:sz w:val="28"/>
          <w:szCs w:val="28"/>
          <w:lang w:val="ru-RU"/>
        </w:rPr>
        <w:t>[51</w:t>
      </w:r>
      <w:r w:rsidR="001B3E2B" w:rsidRPr="00D27FAD">
        <w:rPr>
          <w:rFonts w:ascii="Times New Roman" w:hAnsi="Times New Roman" w:cs="Times New Roman"/>
          <w:sz w:val="28"/>
          <w:szCs w:val="28"/>
          <w:lang w:val="ru-RU"/>
        </w:rPr>
        <w:t>, с. 123-124]</w:t>
      </w:r>
      <w:r w:rsidR="0070733B" w:rsidRPr="00D27FAD">
        <w:rPr>
          <w:rFonts w:ascii="Times New Roman" w:hAnsi="Times New Roman" w:cs="Times New Roman"/>
          <w:sz w:val="28"/>
          <w:szCs w:val="28"/>
        </w:rPr>
        <w:t>.</w:t>
      </w:r>
    </w:p>
    <w:p w14:paraId="095A323C" w14:textId="77777777" w:rsidR="005959FF" w:rsidRDefault="0070733B" w:rsidP="00AA1CB1">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lastRenderedPageBreak/>
        <w:t>Наступним важливим етапом являється формування фрази, що утворюється з іменника у родовому відмінку однини із прийменником «у» та іменника в називному відмінку однини. Мовленнєвим даними слугують слова з двома відкритими складами</w:t>
      </w:r>
      <w:r w:rsidR="00A76CBC" w:rsidRPr="00D27FAD">
        <w:rPr>
          <w:rFonts w:ascii="Times New Roman" w:hAnsi="Times New Roman" w:cs="Times New Roman"/>
          <w:sz w:val="28"/>
          <w:szCs w:val="28"/>
        </w:rPr>
        <w:t xml:space="preserve">, де влучно використовувати імена дошкільників. </w:t>
      </w:r>
    </w:p>
    <w:p w14:paraId="0EE09E38" w14:textId="6445CF82" w:rsidR="00A76CBC" w:rsidRPr="00D27FAD" w:rsidRDefault="00A76CBC" w:rsidP="00AA1CB1">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Якщо дитина добре засвоїла дані структури слів, тоді можна запроваджувати отримання знань у словах наступного етапу формування складової структури слова (наприклад, У Олі лялька. У магазині мама).</w:t>
      </w:r>
      <w:r w:rsidR="002666D9" w:rsidRPr="00D27FAD">
        <w:rPr>
          <w:rFonts w:ascii="Times New Roman" w:hAnsi="Times New Roman" w:cs="Times New Roman"/>
          <w:sz w:val="28"/>
          <w:szCs w:val="28"/>
        </w:rPr>
        <w:t xml:space="preserve"> </w:t>
      </w:r>
    </w:p>
    <w:p w14:paraId="5A2270B5" w14:textId="77777777" w:rsidR="00CD5478" w:rsidRPr="00D27FAD" w:rsidRDefault="002666D9"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Водночас реалізу</w:t>
      </w:r>
      <w:r w:rsidR="00CD5478" w:rsidRPr="00D27FAD">
        <w:rPr>
          <w:rFonts w:ascii="Times New Roman" w:hAnsi="Times New Roman" w:cs="Times New Roman"/>
          <w:sz w:val="28"/>
          <w:szCs w:val="28"/>
        </w:rPr>
        <w:t>ється робота з формування:</w:t>
      </w:r>
    </w:p>
    <w:p w14:paraId="764AA997" w14:textId="77777777" w:rsidR="002666D9" w:rsidRPr="00D27FAD" w:rsidRDefault="002666D9" w:rsidP="0021234F">
      <w:pPr>
        <w:pStyle w:val="a3"/>
        <w:numPr>
          <w:ilvl w:val="0"/>
          <w:numId w:val="15"/>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розуміння запитань, які напряму пов’язані з </w:t>
      </w:r>
      <w:r w:rsidR="00CD5478" w:rsidRPr="00D27FAD">
        <w:rPr>
          <w:rFonts w:ascii="Times New Roman" w:hAnsi="Times New Roman" w:cs="Times New Roman"/>
          <w:sz w:val="28"/>
          <w:szCs w:val="28"/>
        </w:rPr>
        <w:t>іменуванням</w:t>
      </w:r>
      <w:r w:rsidRPr="00D27FAD">
        <w:rPr>
          <w:rFonts w:ascii="Times New Roman" w:hAnsi="Times New Roman" w:cs="Times New Roman"/>
          <w:sz w:val="28"/>
          <w:szCs w:val="28"/>
        </w:rPr>
        <w:t xml:space="preserve"> предметів</w:t>
      </w:r>
      <w:r w:rsidR="00CD5478" w:rsidRPr="00D27FAD">
        <w:rPr>
          <w:rFonts w:ascii="Times New Roman" w:hAnsi="Times New Roman" w:cs="Times New Roman"/>
          <w:sz w:val="28"/>
          <w:szCs w:val="28"/>
        </w:rPr>
        <w:t xml:space="preserve"> «хто?» «що?», з формулюванням належності «у кого?» та місця «де?»;   </w:t>
      </w:r>
      <w:r w:rsidRPr="00D27FAD">
        <w:rPr>
          <w:rFonts w:ascii="Times New Roman" w:hAnsi="Times New Roman" w:cs="Times New Roman"/>
          <w:sz w:val="28"/>
          <w:szCs w:val="28"/>
        </w:rPr>
        <w:t xml:space="preserve"> </w:t>
      </w:r>
    </w:p>
    <w:p w14:paraId="2958FDE4" w14:textId="77777777" w:rsidR="00CD5478" w:rsidRPr="00D27FAD" w:rsidRDefault="00CD5478" w:rsidP="0021234F">
      <w:pPr>
        <w:pStyle w:val="a3"/>
        <w:numPr>
          <w:ilvl w:val="0"/>
          <w:numId w:val="15"/>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уміння </w:t>
      </w:r>
      <w:r w:rsidR="00DF2278" w:rsidRPr="00D27FAD">
        <w:rPr>
          <w:rFonts w:ascii="Times New Roman" w:hAnsi="Times New Roman" w:cs="Times New Roman"/>
          <w:sz w:val="28"/>
          <w:szCs w:val="28"/>
        </w:rPr>
        <w:t>використовувати іменники у називному відмінку (дім, мама);</w:t>
      </w:r>
    </w:p>
    <w:p w14:paraId="5610ED5E" w14:textId="77777777" w:rsidR="00DF2278" w:rsidRPr="00D27FAD" w:rsidRDefault="00DF2278" w:rsidP="0021234F">
      <w:pPr>
        <w:pStyle w:val="a3"/>
        <w:numPr>
          <w:ilvl w:val="0"/>
          <w:numId w:val="15"/>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уміння використовувати іменники у родовому відмінку (У Олі) та місцевому відмінку (у рюкзаку) з прийменником «у».</w:t>
      </w:r>
    </w:p>
    <w:p w14:paraId="626F0B4F" w14:textId="77777777" w:rsidR="00DF2278" w:rsidRPr="00D27FAD" w:rsidRDefault="00DF2278" w:rsidP="00D73B06">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Після того, як дитина промовить фразу, доречно проводити «прочитання» фрази опираючись на наочність. Водночас здійснюється робота, яка допомагає формувати та удосконалювати уміння дошкільників усвідомлювати, розуміти питання, а так</w:t>
      </w:r>
      <w:r w:rsidR="004F3AC5" w:rsidRPr="00D27FAD">
        <w:rPr>
          <w:rFonts w:ascii="Times New Roman" w:hAnsi="Times New Roman" w:cs="Times New Roman"/>
          <w:sz w:val="28"/>
          <w:szCs w:val="28"/>
        </w:rPr>
        <w:t>ож відповідати на них. Педагог</w:t>
      </w:r>
      <w:r w:rsidRPr="00D27FAD">
        <w:rPr>
          <w:rFonts w:ascii="Times New Roman" w:hAnsi="Times New Roman" w:cs="Times New Roman"/>
          <w:sz w:val="28"/>
          <w:szCs w:val="28"/>
        </w:rPr>
        <w:t xml:space="preserve"> плавно</w:t>
      </w:r>
      <w:r w:rsidR="004F3AC5" w:rsidRPr="00D27FAD">
        <w:rPr>
          <w:rFonts w:ascii="Times New Roman" w:hAnsi="Times New Roman" w:cs="Times New Roman"/>
          <w:sz w:val="28"/>
          <w:szCs w:val="28"/>
        </w:rPr>
        <w:t xml:space="preserve"> вводить слова, які мають більш складну звуко-складову структуру слів. Цей етап ускладнений перенесенням прийменника з початку речення у середину (наприклад, Мама у магазині).</w:t>
      </w:r>
    </w:p>
    <w:p w14:paraId="18EF3722" w14:textId="0D3AB097" w:rsidR="004F3AC5" w:rsidRPr="00D27FAD" w:rsidRDefault="004F3AC5" w:rsidP="007F6DE0">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Наступний вид роботи над розширенням фрази визначає введення сполучника «і», що позначується відповідною буквою (наприклад, У Олі лялька і м’яч).</w:t>
      </w:r>
      <w:r w:rsidR="007F6DE0">
        <w:rPr>
          <w:rFonts w:ascii="Times New Roman" w:hAnsi="Times New Roman" w:cs="Times New Roman"/>
          <w:sz w:val="28"/>
          <w:szCs w:val="28"/>
        </w:rPr>
        <w:t xml:space="preserve"> </w:t>
      </w:r>
      <w:r w:rsidRPr="00D27FAD">
        <w:rPr>
          <w:rFonts w:ascii="Times New Roman" w:hAnsi="Times New Roman" w:cs="Times New Roman"/>
          <w:sz w:val="28"/>
          <w:szCs w:val="28"/>
        </w:rPr>
        <w:t xml:space="preserve">Тільки після опанування </w:t>
      </w:r>
      <w:r w:rsidR="006714FA" w:rsidRPr="00D27FAD">
        <w:rPr>
          <w:rFonts w:ascii="Times New Roman" w:hAnsi="Times New Roman" w:cs="Times New Roman"/>
          <w:sz w:val="28"/>
          <w:szCs w:val="28"/>
        </w:rPr>
        <w:t>дитиною вищезазначеної структури речення, запроваджується дієслово «є», яке в схемі заміняється буквою «є» (наприклад, У Олі є олівець).</w:t>
      </w:r>
      <w:r w:rsidRPr="00D27FAD">
        <w:rPr>
          <w:rFonts w:ascii="Times New Roman" w:hAnsi="Times New Roman" w:cs="Times New Roman"/>
          <w:sz w:val="28"/>
          <w:szCs w:val="28"/>
        </w:rPr>
        <w:t xml:space="preserve"> </w:t>
      </w:r>
    </w:p>
    <w:p w14:paraId="2C22C6D4" w14:textId="77777777" w:rsidR="006714FA" w:rsidRPr="00D27FAD" w:rsidRDefault="00820DB9" w:rsidP="000A7614">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 </w:t>
      </w:r>
      <w:r w:rsidR="006714FA" w:rsidRPr="00D27FAD">
        <w:rPr>
          <w:rFonts w:ascii="Times New Roman" w:hAnsi="Times New Roman" w:cs="Times New Roman"/>
          <w:sz w:val="28"/>
          <w:szCs w:val="28"/>
        </w:rPr>
        <w:t xml:space="preserve">Прийменник «з» запроваджується в активне мовлення дитини, маючи на меті подальше формування діалогічного мовлення, а також опанування </w:t>
      </w:r>
      <w:r w:rsidR="006714FA" w:rsidRPr="00D27FAD">
        <w:rPr>
          <w:rFonts w:ascii="Times New Roman" w:hAnsi="Times New Roman" w:cs="Times New Roman"/>
          <w:sz w:val="28"/>
          <w:szCs w:val="28"/>
        </w:rPr>
        <w:lastRenderedPageBreak/>
        <w:t>граматичної будови. Прийменник «з» позначається буквою «з».</w:t>
      </w:r>
      <w:r w:rsidR="000A7614" w:rsidRPr="00D27FAD">
        <w:rPr>
          <w:rFonts w:ascii="Times New Roman" w:hAnsi="Times New Roman" w:cs="Times New Roman"/>
          <w:sz w:val="28"/>
          <w:szCs w:val="28"/>
        </w:rPr>
        <w:t xml:space="preserve"> </w:t>
      </w:r>
      <w:r w:rsidR="006714FA" w:rsidRPr="00D27FAD">
        <w:rPr>
          <w:rFonts w:ascii="Times New Roman" w:hAnsi="Times New Roman" w:cs="Times New Roman"/>
          <w:sz w:val="28"/>
          <w:szCs w:val="28"/>
        </w:rPr>
        <w:t xml:space="preserve">Педагогічна робота здійснюється у формі діалогу, який складається із запитань педагога та коротких відповідей дошкільника, наприклад, </w:t>
      </w:r>
      <w:r w:rsidR="00E9612B" w:rsidRPr="00D27FAD">
        <w:rPr>
          <w:rFonts w:ascii="Times New Roman" w:hAnsi="Times New Roman" w:cs="Times New Roman"/>
          <w:sz w:val="28"/>
          <w:szCs w:val="28"/>
        </w:rPr>
        <w:t>–</w:t>
      </w:r>
      <w:r w:rsidR="006714FA" w:rsidRPr="00D27FAD">
        <w:rPr>
          <w:rFonts w:ascii="Times New Roman" w:hAnsi="Times New Roman" w:cs="Times New Roman"/>
          <w:sz w:val="28"/>
          <w:szCs w:val="28"/>
        </w:rPr>
        <w:t xml:space="preserve"> Що це? – Олівець. Згодом педагог </w:t>
      </w:r>
      <w:r w:rsidR="00444EB6" w:rsidRPr="00D27FAD">
        <w:rPr>
          <w:rFonts w:ascii="Times New Roman" w:hAnsi="Times New Roman" w:cs="Times New Roman"/>
          <w:sz w:val="28"/>
          <w:szCs w:val="28"/>
        </w:rPr>
        <w:t xml:space="preserve">переміщує олівець до пеналу, який знаходиться на столі і запитує: </w:t>
      </w:r>
      <w:r w:rsidR="00B236C9" w:rsidRPr="00D27FAD">
        <w:rPr>
          <w:rFonts w:ascii="Times New Roman" w:hAnsi="Times New Roman" w:cs="Times New Roman"/>
          <w:sz w:val="28"/>
          <w:szCs w:val="28"/>
        </w:rPr>
        <w:t>–</w:t>
      </w:r>
      <w:r w:rsidR="00444EB6" w:rsidRPr="00D27FAD">
        <w:rPr>
          <w:rFonts w:ascii="Times New Roman" w:hAnsi="Times New Roman" w:cs="Times New Roman"/>
          <w:sz w:val="28"/>
          <w:szCs w:val="28"/>
        </w:rPr>
        <w:t xml:space="preserve"> Куди поклали олівець? – У пенал. – Звідки витягнули олівець? – З пеналу.</w:t>
      </w:r>
    </w:p>
    <w:p w14:paraId="602CDA95" w14:textId="77777777" w:rsidR="005959FF" w:rsidRDefault="00444EB6" w:rsidP="000A7614">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Наступний етап роботи над розширенням фрази визначає вивчення та закріплення використання сполучника «і», а також запровадження сполучника «а», що позначаються відповідними буквами «і» та «а».</w:t>
      </w:r>
      <w:r w:rsidR="008907C6" w:rsidRPr="00D27FAD">
        <w:rPr>
          <w:rFonts w:ascii="Times New Roman" w:hAnsi="Times New Roman" w:cs="Times New Roman"/>
          <w:sz w:val="28"/>
          <w:szCs w:val="28"/>
        </w:rPr>
        <w:t xml:space="preserve"> </w:t>
      </w:r>
      <w:r w:rsidRPr="00D27FAD">
        <w:rPr>
          <w:rFonts w:ascii="Times New Roman" w:hAnsi="Times New Roman" w:cs="Times New Roman"/>
          <w:sz w:val="28"/>
          <w:szCs w:val="28"/>
        </w:rPr>
        <w:t>Основа, яка є для складання складносурядного речення з</w:t>
      </w:r>
      <w:r w:rsidRPr="00D27FAD">
        <w:rPr>
          <w:rFonts w:ascii="Times New Roman" w:hAnsi="Times New Roman" w:cs="Times New Roman"/>
          <w:sz w:val="28"/>
          <w:szCs w:val="28"/>
          <w:lang w:val="ru-RU"/>
        </w:rPr>
        <w:t xml:space="preserve">’являється здатність дитини читати </w:t>
      </w:r>
      <w:r w:rsidR="00466417" w:rsidRPr="00D27FAD">
        <w:rPr>
          <w:rFonts w:ascii="Times New Roman" w:hAnsi="Times New Roman" w:cs="Times New Roman"/>
          <w:sz w:val="28"/>
          <w:szCs w:val="28"/>
        </w:rPr>
        <w:t>п</w:t>
      </w:r>
      <w:r w:rsidRPr="00D27FAD">
        <w:rPr>
          <w:rFonts w:ascii="Times New Roman" w:hAnsi="Times New Roman" w:cs="Times New Roman"/>
          <w:sz w:val="28"/>
          <w:szCs w:val="28"/>
        </w:rPr>
        <w:t xml:space="preserve">рості речення </w:t>
      </w:r>
      <w:r w:rsidR="00466417" w:rsidRPr="00D27FAD">
        <w:rPr>
          <w:rFonts w:ascii="Times New Roman" w:hAnsi="Times New Roman" w:cs="Times New Roman"/>
          <w:sz w:val="28"/>
          <w:szCs w:val="28"/>
        </w:rPr>
        <w:t xml:space="preserve">використовуючи схеми. </w:t>
      </w:r>
    </w:p>
    <w:p w14:paraId="4D3284B0" w14:textId="33CA7B8B" w:rsidR="00466417" w:rsidRPr="00D27FAD" w:rsidRDefault="00466417" w:rsidP="000A7614">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Всі малюнки та іграшки, а також зображення букв необхідно розташувати в один ряд. У Олі лялька і у Марійки лялька. У Дмитра олівець, а у Михайла ручка.</w:t>
      </w:r>
      <w:r w:rsidR="000A7614" w:rsidRPr="00D27FAD">
        <w:rPr>
          <w:rFonts w:ascii="Times New Roman" w:hAnsi="Times New Roman" w:cs="Times New Roman"/>
          <w:sz w:val="28"/>
          <w:szCs w:val="28"/>
        </w:rPr>
        <w:t xml:space="preserve"> </w:t>
      </w:r>
      <w:r w:rsidRPr="00D27FAD">
        <w:rPr>
          <w:rFonts w:ascii="Times New Roman" w:hAnsi="Times New Roman" w:cs="Times New Roman"/>
          <w:sz w:val="28"/>
          <w:szCs w:val="28"/>
        </w:rPr>
        <w:t xml:space="preserve">Синхронно здійснюється робота над формуванням вмінь дошкільників утворювати та використовувати форму множини іменника (олівець – олівці, лялька </w:t>
      </w:r>
      <w:r w:rsidR="00B236C9" w:rsidRPr="00D27FAD">
        <w:rPr>
          <w:rFonts w:ascii="Times New Roman" w:hAnsi="Times New Roman" w:cs="Times New Roman"/>
          <w:sz w:val="28"/>
          <w:szCs w:val="28"/>
        </w:rPr>
        <w:t>–</w:t>
      </w:r>
      <w:r w:rsidRPr="00D27FAD">
        <w:rPr>
          <w:rFonts w:ascii="Times New Roman" w:hAnsi="Times New Roman" w:cs="Times New Roman"/>
          <w:sz w:val="28"/>
          <w:szCs w:val="28"/>
        </w:rPr>
        <w:t xml:space="preserve"> ляльки). </w:t>
      </w:r>
    </w:p>
    <w:p w14:paraId="26192D54" w14:textId="77777777" w:rsidR="006F4C21" w:rsidRPr="00D27FAD" w:rsidRDefault="00466417" w:rsidP="000A7614">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Наступний етап супроводжується об</w:t>
      </w:r>
      <w:r w:rsidRPr="00D27FAD">
        <w:rPr>
          <w:rFonts w:ascii="Times New Roman" w:hAnsi="Times New Roman" w:cs="Times New Roman"/>
          <w:sz w:val="28"/>
          <w:szCs w:val="28"/>
          <w:lang w:val="ru-RU"/>
        </w:rPr>
        <w:t>’</w:t>
      </w:r>
      <w:r w:rsidRPr="00D27FAD">
        <w:rPr>
          <w:rFonts w:ascii="Times New Roman" w:hAnsi="Times New Roman" w:cs="Times New Roman"/>
          <w:sz w:val="28"/>
          <w:szCs w:val="28"/>
        </w:rPr>
        <w:t>єднанням двох простих речень з двома додатками</w:t>
      </w:r>
      <w:r w:rsidR="006F4C21" w:rsidRPr="00D27FAD">
        <w:rPr>
          <w:rFonts w:ascii="Times New Roman" w:hAnsi="Times New Roman" w:cs="Times New Roman"/>
          <w:sz w:val="28"/>
          <w:szCs w:val="28"/>
        </w:rPr>
        <w:t xml:space="preserve"> в одне складносурядне речення (наприклад, У Олі кіт і собака, а у Марійки папуга і миша).</w:t>
      </w:r>
      <w:r w:rsidR="000A7614" w:rsidRPr="00D27FAD">
        <w:rPr>
          <w:rFonts w:ascii="Times New Roman" w:hAnsi="Times New Roman" w:cs="Times New Roman"/>
          <w:sz w:val="28"/>
          <w:szCs w:val="28"/>
        </w:rPr>
        <w:t xml:space="preserve"> </w:t>
      </w:r>
      <w:r w:rsidR="006F4C21" w:rsidRPr="00D27FAD">
        <w:rPr>
          <w:rFonts w:ascii="Times New Roman" w:hAnsi="Times New Roman" w:cs="Times New Roman"/>
          <w:sz w:val="28"/>
          <w:szCs w:val="28"/>
        </w:rPr>
        <w:t xml:space="preserve">На цьому етапі робота, що проводиться зі складносурядним реченням урізноманітнюється використанням у реченні прийменника «у», сполучників «і», «а» та дієслова «є», наприклад, У Олі є лялька, і у Марійки є лялька. У Дмитра </w:t>
      </w:r>
      <w:r w:rsidR="000949AA" w:rsidRPr="00D27FAD">
        <w:rPr>
          <w:rFonts w:ascii="Times New Roman" w:hAnsi="Times New Roman" w:cs="Times New Roman"/>
          <w:sz w:val="28"/>
          <w:szCs w:val="28"/>
        </w:rPr>
        <w:t>є олівець, а у Михайла є ручка.</w:t>
      </w:r>
    </w:p>
    <w:p w14:paraId="35D299A5" w14:textId="77777777" w:rsidR="005A265F" w:rsidRDefault="000949AA" w:rsidP="00B236C9">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Наступним видом роботи, яка спрямована на формування фразового мовлення визначає послідовне введення прийменників «біля»</w:t>
      </w:r>
      <w:r w:rsidR="000A7614" w:rsidRPr="00D27FAD">
        <w:rPr>
          <w:rFonts w:ascii="Times New Roman" w:hAnsi="Times New Roman" w:cs="Times New Roman"/>
          <w:sz w:val="28"/>
          <w:szCs w:val="28"/>
        </w:rPr>
        <w:t>,</w:t>
      </w:r>
      <w:r w:rsidRPr="00D27FAD">
        <w:rPr>
          <w:rFonts w:ascii="Times New Roman" w:hAnsi="Times New Roman" w:cs="Times New Roman"/>
          <w:sz w:val="28"/>
          <w:szCs w:val="28"/>
        </w:rPr>
        <w:t xml:space="preserve"> «під»</w:t>
      </w:r>
      <w:r w:rsidR="000A7614" w:rsidRPr="00D27FAD">
        <w:rPr>
          <w:rFonts w:ascii="Times New Roman" w:hAnsi="Times New Roman" w:cs="Times New Roman"/>
          <w:sz w:val="28"/>
          <w:szCs w:val="28"/>
        </w:rPr>
        <w:t>,</w:t>
      </w:r>
      <w:r w:rsidRPr="00D27FAD">
        <w:rPr>
          <w:rFonts w:ascii="Times New Roman" w:hAnsi="Times New Roman" w:cs="Times New Roman"/>
          <w:sz w:val="28"/>
          <w:szCs w:val="28"/>
        </w:rPr>
        <w:t xml:space="preserve"> «за»</w:t>
      </w:r>
      <w:r w:rsidR="000A7614" w:rsidRPr="00D27FAD">
        <w:rPr>
          <w:rFonts w:ascii="Times New Roman" w:hAnsi="Times New Roman" w:cs="Times New Roman"/>
          <w:sz w:val="28"/>
          <w:szCs w:val="28"/>
        </w:rPr>
        <w:t>,</w:t>
      </w:r>
      <w:r w:rsidRPr="00D27FAD">
        <w:rPr>
          <w:rFonts w:ascii="Times New Roman" w:hAnsi="Times New Roman" w:cs="Times New Roman"/>
          <w:sz w:val="28"/>
          <w:szCs w:val="28"/>
        </w:rPr>
        <w:t xml:space="preserve"> «на»</w:t>
      </w:r>
      <w:r w:rsidR="000A7614" w:rsidRPr="00D27FAD">
        <w:rPr>
          <w:rFonts w:ascii="Times New Roman" w:hAnsi="Times New Roman" w:cs="Times New Roman"/>
          <w:sz w:val="28"/>
          <w:szCs w:val="28"/>
        </w:rPr>
        <w:t xml:space="preserve">, «над» </w:t>
      </w:r>
      <w:r w:rsidRPr="00D27FAD">
        <w:rPr>
          <w:rFonts w:ascii="Times New Roman" w:hAnsi="Times New Roman" w:cs="Times New Roman"/>
          <w:sz w:val="28"/>
          <w:szCs w:val="28"/>
        </w:rPr>
        <w:t xml:space="preserve">позначаються відповідними надрукованими словами, </w:t>
      </w:r>
      <w:r w:rsidR="00C72609" w:rsidRPr="00D27FAD">
        <w:rPr>
          <w:rFonts w:ascii="Times New Roman" w:hAnsi="Times New Roman" w:cs="Times New Roman"/>
          <w:sz w:val="28"/>
          <w:szCs w:val="28"/>
        </w:rPr>
        <w:t>які під час складання схематичних речень, використовуючи предметні картинки або маленькі іграшки.</w:t>
      </w:r>
      <w:r w:rsidR="00820DB9" w:rsidRPr="00D27FAD">
        <w:rPr>
          <w:rFonts w:ascii="Times New Roman" w:hAnsi="Times New Roman" w:cs="Times New Roman"/>
          <w:sz w:val="28"/>
          <w:szCs w:val="28"/>
        </w:rPr>
        <w:t xml:space="preserve"> </w:t>
      </w:r>
    </w:p>
    <w:p w14:paraId="6B362622" w14:textId="77777777" w:rsidR="005959FF" w:rsidRDefault="00C72609" w:rsidP="006B5997">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Під час формування фразового мовлення з застосуванням прийменників збагачується застосування граматичних категорій мовлення, в тому числі іменників у родовому відмінку (біля магазину), місцевому (у </w:t>
      </w:r>
      <w:r w:rsidRPr="00732D87">
        <w:rPr>
          <w:rFonts w:ascii="Times New Roman" w:hAnsi="Times New Roman" w:cs="Times New Roman"/>
          <w:sz w:val="28"/>
          <w:szCs w:val="28"/>
        </w:rPr>
        <w:t>мага</w:t>
      </w:r>
      <w:r w:rsidR="000A7614" w:rsidRPr="00732D87">
        <w:rPr>
          <w:rFonts w:ascii="Times New Roman" w:hAnsi="Times New Roman" w:cs="Times New Roman"/>
          <w:sz w:val="28"/>
          <w:szCs w:val="28"/>
        </w:rPr>
        <w:t>зині), орудному (</w:t>
      </w:r>
      <w:r w:rsidR="000A7614" w:rsidRPr="006B5997">
        <w:rPr>
          <w:rFonts w:ascii="Times New Roman" w:hAnsi="Times New Roman" w:cs="Times New Roman"/>
          <w:sz w:val="28"/>
          <w:szCs w:val="28"/>
        </w:rPr>
        <w:t>магазином</w:t>
      </w:r>
      <w:r w:rsidRPr="006B5997">
        <w:rPr>
          <w:rFonts w:ascii="Times New Roman" w:hAnsi="Times New Roman" w:cs="Times New Roman"/>
          <w:sz w:val="28"/>
          <w:szCs w:val="28"/>
        </w:rPr>
        <w:t xml:space="preserve">) відмінках. Дошкільникам педагог пропонує </w:t>
      </w:r>
      <w:r w:rsidR="007F6DE0" w:rsidRPr="006B5997">
        <w:rPr>
          <w:rFonts w:ascii="Times New Roman" w:hAnsi="Times New Roman" w:cs="Times New Roman"/>
          <w:sz w:val="28"/>
          <w:szCs w:val="28"/>
        </w:rPr>
        <w:lastRenderedPageBreak/>
        <w:t xml:space="preserve">схеми складносурядних речень, наприклад, </w:t>
      </w:r>
      <w:r w:rsidR="00CD523B" w:rsidRPr="006B5997">
        <w:rPr>
          <w:rFonts w:ascii="Times New Roman" w:hAnsi="Times New Roman" w:cs="Times New Roman"/>
          <w:sz w:val="28"/>
          <w:szCs w:val="28"/>
        </w:rPr>
        <w:t>На ліжку лялька, а під ліжком м</w:t>
      </w:r>
      <w:r w:rsidR="00CD523B" w:rsidRPr="006B5997">
        <w:rPr>
          <w:rFonts w:ascii="Times New Roman" w:hAnsi="Times New Roman" w:cs="Times New Roman"/>
          <w:sz w:val="28"/>
          <w:szCs w:val="28"/>
          <w:lang w:val="ru-RU"/>
        </w:rPr>
        <w:t>’</w:t>
      </w:r>
      <w:r w:rsidR="007F6DE0" w:rsidRPr="006B5997">
        <w:rPr>
          <w:rFonts w:ascii="Times New Roman" w:hAnsi="Times New Roman" w:cs="Times New Roman"/>
          <w:sz w:val="28"/>
          <w:szCs w:val="28"/>
        </w:rPr>
        <w:t xml:space="preserve">яч. </w:t>
      </w:r>
    </w:p>
    <w:p w14:paraId="3C76B7DA" w14:textId="1761E7D5" w:rsidR="00732D87" w:rsidRPr="006B5997" w:rsidRDefault="00732D87" w:rsidP="006B5997">
      <w:pPr>
        <w:pStyle w:val="a3"/>
        <w:spacing w:after="0" w:line="360" w:lineRule="auto"/>
        <w:ind w:left="0" w:firstLine="720"/>
        <w:jc w:val="both"/>
        <w:rPr>
          <w:rFonts w:ascii="Times New Roman" w:hAnsi="Times New Roman" w:cs="Times New Roman"/>
          <w:sz w:val="28"/>
          <w:szCs w:val="28"/>
        </w:rPr>
      </w:pPr>
      <w:r w:rsidRPr="006B5997">
        <w:rPr>
          <w:rFonts w:ascii="Times New Roman" w:hAnsi="Times New Roman" w:cs="Times New Roman"/>
          <w:iCs/>
          <w:sz w:val="28"/>
          <w:szCs w:val="28"/>
        </w:rPr>
        <w:t>Коли дитина повторює за дорослим скоромовки, потрібно слідкувати за тим, щоб дошкільник чітко вимовляв всі звуки, правильно називав слова, а також відтворював склади, присутні в скоромовках. Наприклад, скоромовка: «Зу-зу-зу – погодуй козу, зу-зу-зу – я їй сіно принесу», в якій дитина повинна три рази повторила склад «зу».</w:t>
      </w:r>
    </w:p>
    <w:p w14:paraId="6F454E78" w14:textId="77777777" w:rsidR="005959FF" w:rsidRDefault="00732D87" w:rsidP="00732D87">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 xml:space="preserve">Вивчення невеликих віршованих рядків потрібне для того, щоб діти не лише правильно, чітко вимовляли звуки, які пропрацьовують у словах та фразах, але й навчаються правильно використовувати виразність, як інтонаційний засіб. </w:t>
      </w:r>
    </w:p>
    <w:p w14:paraId="3177F34C" w14:textId="50E03CAA" w:rsidR="00732D87" w:rsidRPr="00732D87" w:rsidRDefault="00732D87" w:rsidP="00732D87">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Процес вивчення вірша з дитиною потребує від педагога виразного читання, щоб дитина так само копіювала його. Відтворюючи рядки за дорослими, дитина вчиться розвивати власний мовний слух.</w:t>
      </w:r>
    </w:p>
    <w:p w14:paraId="7A9618B4" w14:textId="77777777" w:rsidR="005959FF" w:rsidRDefault="00732D87" w:rsidP="005A265F">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 xml:space="preserve">Вправи та завдання, в яких потрібно знайти помилки, а також відгадування загадок, слугують розвитку мовного слуху та слухової уваги. Використання наочності допоможе дітям швидше відгадувати загадки, наприклад, на стіл покласти три іграшки, одна з яких і являється відгадкою, це значно допоможе дитині знайти правильну відповідь, що допоможе дитині запам’ятати загадку, використовуючи наочність. </w:t>
      </w:r>
    </w:p>
    <w:p w14:paraId="61BD80ED" w14:textId="6B3EB82F" w:rsidR="00732D87" w:rsidRPr="00732D87" w:rsidRDefault="00732D87" w:rsidP="005A265F">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 xml:space="preserve">Дошкільники 4-5 років якісніше засвоюють загадку, якщо з об’єктом їх познайомлять заздалегідь. Наприклад, </w:t>
      </w:r>
    </w:p>
    <w:p w14:paraId="3E07E787" w14:textId="77777777" w:rsidR="00732D87" w:rsidRPr="00732D87" w:rsidRDefault="00732D87" w:rsidP="00732D87">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Мов маленький м’ячик,</w:t>
      </w:r>
    </w:p>
    <w:p w14:paraId="504A014E" w14:textId="77777777" w:rsidR="00732D87" w:rsidRPr="00732D87" w:rsidRDefault="00732D87" w:rsidP="00732D87">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Висить, а не скаче,</w:t>
      </w:r>
    </w:p>
    <w:p w14:paraId="4220F051" w14:textId="77777777" w:rsidR="00732D87" w:rsidRPr="00732D87" w:rsidRDefault="00732D87" w:rsidP="00732D87">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Рум’яне, гладеньке,</w:t>
      </w:r>
    </w:p>
    <w:p w14:paraId="04B02B3F" w14:textId="77777777" w:rsidR="00732D87" w:rsidRPr="00732D87" w:rsidRDefault="00732D87" w:rsidP="00732D87">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На смак солоденьке. Що це?</w:t>
      </w:r>
    </w:p>
    <w:p w14:paraId="058B1020" w14:textId="77777777" w:rsidR="00732D87" w:rsidRPr="00732D87" w:rsidRDefault="00732D87" w:rsidP="00732D87">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 xml:space="preserve">Більша частина вправ, завдань та ігор мають на меті сформувати правильну вимову, а також використовуються на заняттях для збільшення словникового запасу дитини, вміння доцільно використати цей словник, </w:t>
      </w:r>
      <w:r w:rsidRPr="00732D87">
        <w:rPr>
          <w:iCs/>
          <w:sz w:val="28"/>
          <w:szCs w:val="28"/>
        </w:rPr>
        <w:lastRenderedPageBreak/>
        <w:t xml:space="preserve">пояснень дитини про оточуючі предмети, пори року, одяг, транспорт, ознайомлення зі світом тварин та їх дитинчатами </w:t>
      </w:r>
      <w:r w:rsidRPr="00732D87">
        <w:rPr>
          <w:iCs/>
          <w:sz w:val="28"/>
          <w:szCs w:val="28"/>
          <w:lang w:val="ru-RU"/>
        </w:rPr>
        <w:t>[8</w:t>
      </w:r>
      <w:r w:rsidRPr="00732D87">
        <w:rPr>
          <w:iCs/>
          <w:sz w:val="28"/>
          <w:szCs w:val="28"/>
        </w:rPr>
        <w:t>, с. 233</w:t>
      </w:r>
      <w:r w:rsidRPr="00732D87">
        <w:rPr>
          <w:iCs/>
          <w:sz w:val="28"/>
          <w:szCs w:val="28"/>
          <w:lang w:val="ru-RU"/>
        </w:rPr>
        <w:t>]</w:t>
      </w:r>
      <w:r w:rsidRPr="00732D87">
        <w:rPr>
          <w:iCs/>
          <w:sz w:val="28"/>
          <w:szCs w:val="28"/>
        </w:rPr>
        <w:t>.</w:t>
      </w:r>
    </w:p>
    <w:p w14:paraId="42F651CC" w14:textId="77777777" w:rsidR="00732D87" w:rsidRPr="00732D87" w:rsidRDefault="00732D87" w:rsidP="00732D87">
      <w:pPr>
        <w:pStyle w:val="a5"/>
        <w:shd w:val="clear" w:color="auto" w:fill="FFFFFF"/>
        <w:spacing w:before="0" w:beforeAutospacing="0" w:after="0" w:afterAutospacing="0" w:line="360" w:lineRule="auto"/>
        <w:ind w:firstLine="720"/>
        <w:jc w:val="both"/>
        <w:rPr>
          <w:iCs/>
          <w:sz w:val="28"/>
          <w:szCs w:val="28"/>
        </w:rPr>
      </w:pPr>
      <w:r w:rsidRPr="00732D87">
        <w:rPr>
          <w:iCs/>
          <w:sz w:val="28"/>
          <w:szCs w:val="28"/>
        </w:rPr>
        <w:t>П’ятий рік життя дитини характеризується закріпленням звуків в певній послідовності: с (сь), з (зь), ц, ш, ж, ч, щ, л (ль), р (рь).</w:t>
      </w:r>
      <w:r w:rsidRPr="00732D87">
        <w:rPr>
          <w:i/>
          <w:iCs/>
        </w:rPr>
        <w:t> </w:t>
      </w:r>
      <w:r w:rsidRPr="00732D87">
        <w:rPr>
          <w:iCs/>
          <w:sz w:val="28"/>
          <w:szCs w:val="28"/>
        </w:rPr>
        <w:t>Завдання виконується таким чином, коли педагог показує на малюнку зображений предмет, а дитина намагається правильно дати назву цьому предмету, виділяючи звук інтонацією, наприклад, слово «садок» (сссадок - виділення звуку «ес»).</w:t>
      </w:r>
    </w:p>
    <w:p w14:paraId="6215055E" w14:textId="77777777" w:rsidR="005A265F" w:rsidRDefault="00732D87" w:rsidP="00732D87">
      <w:pPr>
        <w:pStyle w:val="a3"/>
        <w:spacing w:after="0" w:line="360" w:lineRule="auto"/>
        <w:ind w:left="0" w:firstLine="720"/>
        <w:jc w:val="both"/>
        <w:rPr>
          <w:rFonts w:ascii="Times New Roman" w:hAnsi="Times New Roman" w:cs="Times New Roman"/>
          <w:iCs/>
          <w:sz w:val="28"/>
          <w:szCs w:val="28"/>
        </w:rPr>
      </w:pPr>
      <w:r w:rsidRPr="00732D87">
        <w:rPr>
          <w:rFonts w:ascii="Times New Roman" w:hAnsi="Times New Roman" w:cs="Times New Roman"/>
          <w:iCs/>
          <w:sz w:val="28"/>
          <w:szCs w:val="28"/>
        </w:rPr>
        <w:t xml:space="preserve">Для того, щоб закріпити процес вивчення звуків, а також вправи на розвиток уваги, супроводжуються завданнями, де необхідно договорити слова, які пропущено у рядках віршів. Спочатку вірш читає дорослий, а в цей час дитина повинна уважно слухати аби закінчити рядок логічно та правильно, добираючи слова, які відповідають змісту. Якщо дитина робить помилку при доборі потрібного слова, тоді потрібно їй дати правильну відповідь і спонукати повторити чітко вимовивши звуки. </w:t>
      </w:r>
    </w:p>
    <w:p w14:paraId="12ED62E5" w14:textId="5B7BC21C" w:rsidR="00E06860" w:rsidRPr="00732D87" w:rsidRDefault="00732D87" w:rsidP="00732D87">
      <w:pPr>
        <w:pStyle w:val="a3"/>
        <w:spacing w:after="0" w:line="360" w:lineRule="auto"/>
        <w:ind w:left="0" w:firstLine="720"/>
        <w:jc w:val="both"/>
        <w:rPr>
          <w:rFonts w:ascii="Times New Roman" w:hAnsi="Times New Roman" w:cs="Times New Roman"/>
          <w:sz w:val="28"/>
          <w:szCs w:val="28"/>
        </w:rPr>
      </w:pPr>
      <w:r w:rsidRPr="00732D87">
        <w:rPr>
          <w:rFonts w:ascii="Times New Roman" w:hAnsi="Times New Roman" w:cs="Times New Roman"/>
          <w:iCs/>
          <w:sz w:val="28"/>
          <w:szCs w:val="28"/>
        </w:rPr>
        <w:t xml:space="preserve">Для дошкільників 4-5 років всі вправи та ігри напрямлені на утворення правильної вимови, формування фонематичного сприйняття, тобто, вправи, які спрямовані на вміння почути, розпізнати звук у слові, обрати саме ті слова, які мають даний звук. Розвиток фонематичного сприйняття дитини 4-5 років має бути на одному рівні із діяльністю, яка включає в себе закріплення звуків </w:t>
      </w:r>
      <w:r w:rsidRPr="00732D87">
        <w:rPr>
          <w:rFonts w:ascii="Times New Roman" w:hAnsi="Times New Roman" w:cs="Times New Roman"/>
          <w:iCs/>
          <w:sz w:val="28"/>
          <w:szCs w:val="28"/>
          <w:lang w:val="ru-RU"/>
        </w:rPr>
        <w:t>[11, с. 286]</w:t>
      </w:r>
      <w:r w:rsidRPr="00732D87">
        <w:rPr>
          <w:rFonts w:ascii="Times New Roman" w:hAnsi="Times New Roman" w:cs="Times New Roman"/>
          <w:iCs/>
          <w:sz w:val="28"/>
          <w:szCs w:val="28"/>
        </w:rPr>
        <w:t>.</w:t>
      </w:r>
    </w:p>
    <w:p w14:paraId="3560685D" w14:textId="4AB2AA36" w:rsidR="00732D87" w:rsidRPr="009A6A7F" w:rsidRDefault="00732D87" w:rsidP="006B5997">
      <w:pPr>
        <w:pStyle w:val="a5"/>
        <w:shd w:val="clear" w:color="auto" w:fill="FFFFFF"/>
        <w:spacing w:before="0" w:beforeAutospacing="0" w:after="0" w:afterAutospacing="0" w:line="360" w:lineRule="auto"/>
        <w:ind w:firstLine="720"/>
        <w:jc w:val="both"/>
        <w:rPr>
          <w:sz w:val="28"/>
          <w:szCs w:val="28"/>
        </w:rPr>
      </w:pPr>
      <w:r w:rsidRPr="00D27FAD">
        <w:rPr>
          <w:sz w:val="28"/>
          <w:szCs w:val="28"/>
        </w:rPr>
        <w:t xml:space="preserve">Основа навчальних занять з розвитку мовлення зумовлена наочністю, що носить дидактичний характер: іграшки, оточуючі предмети, сюжетні та дидактичні картинки; також літературні тексти (тобто розповідь чи створення історії, забарвлюючи її емоційною, мотиваційною складовою); створення спільних міні-проектів, відтворення пізнавального діалогу; використання на заняттях такого виду пригодницької гри, коли шукають та різні предмети (об’єкти), знаходять інформацію про них, тобто гра на знаходження скарбів за вказівками та маршрутом [30, с. 138-139]. </w:t>
      </w:r>
    </w:p>
    <w:p w14:paraId="6611F116" w14:textId="77777777" w:rsidR="005959FF" w:rsidRDefault="005959FF" w:rsidP="005959FF">
      <w:pPr>
        <w:spacing w:after="0" w:line="360" w:lineRule="auto"/>
        <w:jc w:val="both"/>
        <w:rPr>
          <w:rFonts w:ascii="Times New Roman" w:hAnsi="Times New Roman" w:cs="Times New Roman"/>
          <w:b/>
          <w:sz w:val="28"/>
          <w:szCs w:val="28"/>
        </w:rPr>
      </w:pPr>
    </w:p>
    <w:p w14:paraId="4B37EDC7" w14:textId="538377CB" w:rsidR="006F2E55" w:rsidRPr="000F20D7" w:rsidRDefault="000F20D7" w:rsidP="00E91083">
      <w:pPr>
        <w:spacing w:after="0" w:line="360" w:lineRule="auto"/>
        <w:ind w:firstLine="720"/>
        <w:jc w:val="both"/>
        <w:rPr>
          <w:rFonts w:ascii="Times New Roman" w:hAnsi="Times New Roman" w:cs="Times New Roman"/>
          <w:b/>
          <w:sz w:val="28"/>
          <w:szCs w:val="28"/>
        </w:rPr>
      </w:pPr>
      <w:r w:rsidRPr="000F20D7">
        <w:rPr>
          <w:rFonts w:ascii="Times New Roman" w:hAnsi="Times New Roman" w:cs="Times New Roman"/>
          <w:b/>
          <w:sz w:val="28"/>
          <w:szCs w:val="28"/>
        </w:rPr>
        <w:lastRenderedPageBreak/>
        <w:t>Висновки до першого</w:t>
      </w:r>
      <w:r w:rsidR="00AF4AD4" w:rsidRPr="000F20D7">
        <w:rPr>
          <w:rFonts w:ascii="Times New Roman" w:hAnsi="Times New Roman" w:cs="Times New Roman"/>
          <w:b/>
          <w:sz w:val="28"/>
          <w:szCs w:val="28"/>
        </w:rPr>
        <w:t xml:space="preserve"> розділу</w:t>
      </w:r>
    </w:p>
    <w:p w14:paraId="3BA9B745" w14:textId="77777777" w:rsidR="0007579F" w:rsidRPr="00D27FAD" w:rsidRDefault="00883C66" w:rsidP="00E4185D">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Процес розвитку дитини середнього дошкільного віку напряму залежить від усвідомлення дитиною смислового контексту, а також від того індивідуального досвіду, який було накоплено під час виконання завдань.</w:t>
      </w:r>
      <w:r w:rsidR="00E4185D" w:rsidRPr="00D27FAD">
        <w:rPr>
          <w:rFonts w:ascii="Times New Roman" w:hAnsi="Times New Roman" w:cs="Times New Roman"/>
          <w:sz w:val="28"/>
          <w:szCs w:val="28"/>
        </w:rPr>
        <w:t xml:space="preserve"> </w:t>
      </w:r>
      <w:r w:rsidR="0007579F" w:rsidRPr="00D27FAD">
        <w:rPr>
          <w:rFonts w:ascii="Times New Roman" w:hAnsi="Times New Roman" w:cs="Times New Roman"/>
          <w:sz w:val="28"/>
          <w:szCs w:val="28"/>
        </w:rPr>
        <w:t>Процес розвитку мовлення середнього дошкільного віку супроводжується формуванням складних зв</w:t>
      </w:r>
      <w:r w:rsidR="0007579F" w:rsidRPr="00D27FAD">
        <w:rPr>
          <w:rFonts w:ascii="Times New Roman" w:hAnsi="Times New Roman" w:cs="Times New Roman"/>
          <w:sz w:val="28"/>
          <w:szCs w:val="28"/>
          <w:lang w:val="ru-RU"/>
        </w:rPr>
        <w:t>’</w:t>
      </w:r>
      <w:r w:rsidR="0007579F" w:rsidRPr="00D27FAD">
        <w:rPr>
          <w:rFonts w:ascii="Times New Roman" w:hAnsi="Times New Roman" w:cs="Times New Roman"/>
          <w:sz w:val="28"/>
          <w:szCs w:val="28"/>
        </w:rPr>
        <w:t xml:space="preserve">язків між </w:t>
      </w:r>
      <w:r w:rsidR="0007579F" w:rsidRPr="00D27FAD">
        <w:rPr>
          <w:rFonts w:ascii="Times New Roman" w:eastAsia="Times New Roman" w:hAnsi="Times New Roman" w:cs="Times New Roman"/>
          <w:sz w:val="28"/>
          <w:szCs w:val="28"/>
        </w:rPr>
        <w:t xml:space="preserve">наочно-дієвою, наочно-образною та словесно-логічною формами мислення. Період 4-5 років </w:t>
      </w:r>
      <w:r w:rsidR="007973C6" w:rsidRPr="00D27FAD">
        <w:rPr>
          <w:rFonts w:ascii="Times New Roman" w:eastAsia="Times New Roman" w:hAnsi="Times New Roman" w:cs="Times New Roman"/>
          <w:sz w:val="28"/>
          <w:szCs w:val="28"/>
        </w:rPr>
        <w:t xml:space="preserve">характеризується виконанням різних видів розумової діяльності, в основі якої лежать практичні дії. Але будь-які практичні дії вимагають врахування змін об’єкта, які відбуваються в процесі взаємодії з ним. Для цього дитина не тільки формує та підтримує уявлення про попередні стани об’єктів, з якими взаємодіяла, але й порівнює їх з вже </w:t>
      </w:r>
      <w:r w:rsidR="0062275F" w:rsidRPr="00D27FAD">
        <w:rPr>
          <w:rFonts w:ascii="Times New Roman" w:eastAsia="Times New Roman" w:hAnsi="Times New Roman" w:cs="Times New Roman"/>
          <w:sz w:val="28"/>
          <w:szCs w:val="28"/>
        </w:rPr>
        <w:t>отриманими</w:t>
      </w:r>
      <w:r w:rsidR="007973C6" w:rsidRPr="00D27FAD">
        <w:rPr>
          <w:rFonts w:ascii="Times New Roman" w:eastAsia="Times New Roman" w:hAnsi="Times New Roman" w:cs="Times New Roman"/>
          <w:sz w:val="28"/>
          <w:szCs w:val="28"/>
        </w:rPr>
        <w:t xml:space="preserve"> </w:t>
      </w:r>
      <w:r w:rsidR="00E4185D" w:rsidRPr="00D27FAD">
        <w:rPr>
          <w:rFonts w:ascii="Times New Roman" w:eastAsia="Times New Roman" w:hAnsi="Times New Roman" w:cs="Times New Roman"/>
          <w:sz w:val="28"/>
          <w:szCs w:val="28"/>
        </w:rPr>
        <w:t xml:space="preserve">раніше </w:t>
      </w:r>
      <w:r w:rsidR="007973C6" w:rsidRPr="00D27FAD">
        <w:rPr>
          <w:rFonts w:ascii="Times New Roman" w:eastAsia="Times New Roman" w:hAnsi="Times New Roman" w:cs="Times New Roman"/>
          <w:sz w:val="28"/>
          <w:szCs w:val="28"/>
        </w:rPr>
        <w:t>знання</w:t>
      </w:r>
      <w:r w:rsidR="0062275F" w:rsidRPr="00D27FAD">
        <w:rPr>
          <w:rFonts w:ascii="Times New Roman" w:eastAsia="Times New Roman" w:hAnsi="Times New Roman" w:cs="Times New Roman"/>
          <w:sz w:val="28"/>
          <w:szCs w:val="28"/>
        </w:rPr>
        <w:t>ми</w:t>
      </w:r>
      <w:r w:rsidR="00E81D03" w:rsidRPr="00D27FAD">
        <w:rPr>
          <w:rFonts w:ascii="Times New Roman" w:eastAsia="Times New Roman" w:hAnsi="Times New Roman" w:cs="Times New Roman"/>
          <w:sz w:val="28"/>
          <w:szCs w:val="28"/>
        </w:rPr>
        <w:t xml:space="preserve"> [4, с. 13]</w:t>
      </w:r>
      <w:r w:rsidR="007973C6" w:rsidRPr="00D27FAD">
        <w:rPr>
          <w:rFonts w:ascii="Times New Roman" w:eastAsia="Times New Roman" w:hAnsi="Times New Roman" w:cs="Times New Roman"/>
          <w:sz w:val="28"/>
          <w:szCs w:val="28"/>
        </w:rPr>
        <w:t xml:space="preserve">. </w:t>
      </w:r>
    </w:p>
    <w:p w14:paraId="78E8B2F2" w14:textId="77777777" w:rsidR="00305B05" w:rsidRPr="00D27FAD" w:rsidRDefault="00305B05" w:rsidP="00E4185D">
      <w:pPr>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Результатом педагогічної діяльності являється отримання дитиною інформації, яка буде поштовхом до змін діяльності та уявлень дитини про різні об</w:t>
      </w:r>
      <w:r w:rsidR="00C30081" w:rsidRPr="00D27FAD">
        <w:rPr>
          <w:rFonts w:ascii="Times New Roman" w:eastAsia="Times New Roman" w:hAnsi="Times New Roman" w:cs="Times New Roman"/>
          <w:sz w:val="28"/>
          <w:szCs w:val="28"/>
        </w:rPr>
        <w:t>’</w:t>
      </w:r>
      <w:r w:rsidRPr="00D27FAD">
        <w:rPr>
          <w:rFonts w:ascii="Times New Roman" w:eastAsia="Times New Roman" w:hAnsi="Times New Roman" w:cs="Times New Roman"/>
          <w:sz w:val="28"/>
          <w:szCs w:val="28"/>
        </w:rPr>
        <w:t>єкти.</w:t>
      </w:r>
      <w:r w:rsidR="00E4185D" w:rsidRPr="00D27FAD">
        <w:rPr>
          <w:rFonts w:ascii="Times New Roman" w:eastAsia="Times New Roman" w:hAnsi="Times New Roman" w:cs="Times New Roman"/>
          <w:sz w:val="28"/>
          <w:szCs w:val="28"/>
        </w:rPr>
        <w:t xml:space="preserve"> </w:t>
      </w:r>
      <w:r w:rsidRPr="00D27FAD">
        <w:rPr>
          <w:rFonts w:ascii="Times New Roman" w:eastAsia="Times New Roman" w:hAnsi="Times New Roman" w:cs="Times New Roman"/>
          <w:sz w:val="28"/>
          <w:szCs w:val="28"/>
        </w:rPr>
        <w:t>Загальний недорозвиток мовлення виявляється всіма видами діяльності мислення, зокрема, під час аналізу, синтезу, узагальнення, порівняння</w:t>
      </w:r>
      <w:r w:rsidR="00D95D0F" w:rsidRPr="00D27FAD">
        <w:rPr>
          <w:rFonts w:ascii="Times New Roman" w:eastAsia="Times New Roman" w:hAnsi="Times New Roman" w:cs="Times New Roman"/>
          <w:sz w:val="28"/>
          <w:szCs w:val="28"/>
        </w:rPr>
        <w:t>, що вико</w:t>
      </w:r>
      <w:r w:rsidR="00524655" w:rsidRPr="00D27FAD">
        <w:rPr>
          <w:rFonts w:ascii="Times New Roman" w:eastAsia="Times New Roman" w:hAnsi="Times New Roman" w:cs="Times New Roman"/>
          <w:sz w:val="28"/>
          <w:szCs w:val="28"/>
        </w:rPr>
        <w:t>нуються дітьми різною мірою, сп</w:t>
      </w:r>
      <w:r w:rsidR="00D95D0F" w:rsidRPr="00D27FAD">
        <w:rPr>
          <w:rFonts w:ascii="Times New Roman" w:eastAsia="Times New Roman" w:hAnsi="Times New Roman" w:cs="Times New Roman"/>
          <w:sz w:val="28"/>
          <w:szCs w:val="28"/>
        </w:rPr>
        <w:t>ираючись</w:t>
      </w:r>
      <w:r w:rsidR="00524655" w:rsidRPr="00D27FAD">
        <w:rPr>
          <w:rFonts w:ascii="Times New Roman" w:eastAsia="Times New Roman" w:hAnsi="Times New Roman" w:cs="Times New Roman"/>
          <w:sz w:val="28"/>
          <w:szCs w:val="28"/>
        </w:rPr>
        <w:t xml:space="preserve"> на різні особливості ураження функціональної мовленнєвої поведінки. Діти середнього дошкільного віку із </w:t>
      </w:r>
      <w:r w:rsidR="00E4185D" w:rsidRPr="00D27FAD">
        <w:rPr>
          <w:rFonts w:ascii="Times New Roman" w:eastAsia="Times New Roman" w:hAnsi="Times New Roman" w:cs="Times New Roman"/>
          <w:sz w:val="28"/>
          <w:szCs w:val="28"/>
        </w:rPr>
        <w:t>ЗНМ</w:t>
      </w:r>
      <w:r w:rsidR="00524655" w:rsidRPr="00D27FAD">
        <w:rPr>
          <w:rFonts w:ascii="Times New Roman" w:eastAsia="Times New Roman" w:hAnsi="Times New Roman" w:cs="Times New Roman"/>
          <w:sz w:val="28"/>
          <w:szCs w:val="28"/>
        </w:rPr>
        <w:t xml:space="preserve"> в той період, коли повинно активно відбуватися спілкування з дорослими, задаючи величезну кількість питань, але цей процес проходить з певними особливостями</w:t>
      </w:r>
      <w:r w:rsidR="00E81D03" w:rsidRPr="00D27FAD">
        <w:rPr>
          <w:rFonts w:ascii="Times New Roman" w:eastAsia="Times New Roman" w:hAnsi="Times New Roman" w:cs="Times New Roman"/>
          <w:sz w:val="28"/>
          <w:szCs w:val="28"/>
        </w:rPr>
        <w:t xml:space="preserve"> </w:t>
      </w:r>
      <w:r w:rsidR="00E81D03" w:rsidRPr="00D27FAD">
        <w:rPr>
          <w:rFonts w:ascii="Times New Roman" w:eastAsia="Times New Roman" w:hAnsi="Times New Roman" w:cs="Times New Roman"/>
          <w:sz w:val="28"/>
          <w:szCs w:val="28"/>
          <w:lang w:val="ru-RU"/>
        </w:rPr>
        <w:t>[4, с. 12]</w:t>
      </w:r>
      <w:r w:rsidR="00524655" w:rsidRPr="00D27FAD">
        <w:rPr>
          <w:rFonts w:ascii="Times New Roman" w:eastAsia="Times New Roman" w:hAnsi="Times New Roman" w:cs="Times New Roman"/>
          <w:sz w:val="28"/>
          <w:szCs w:val="28"/>
        </w:rPr>
        <w:t xml:space="preserve">. </w:t>
      </w:r>
    </w:p>
    <w:p w14:paraId="703E7C5D" w14:textId="595ABEE5" w:rsidR="00F53153" w:rsidRPr="00AC38F1" w:rsidRDefault="00C30081" w:rsidP="005959FF">
      <w:pPr>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Дитина в цей період переходить на той ступінь, коли відбувається самостійне міркування з допомоги батьків та педагогів в процесі діалогу. Через ЗНМ дитини страждає процес її активної соціалізації, розвиток комунікативних компетентностей.</w:t>
      </w:r>
      <w:r w:rsidR="0062275F" w:rsidRPr="00D27FAD">
        <w:rPr>
          <w:rFonts w:ascii="Times New Roman" w:eastAsia="Times New Roman" w:hAnsi="Times New Roman" w:cs="Times New Roman"/>
          <w:sz w:val="28"/>
          <w:szCs w:val="28"/>
        </w:rPr>
        <w:t xml:space="preserve"> В цьому віці відбуваються такі необхідні процеси, як монологічне та діалогічне мовлення, а також процес становлення індивідуального логічного мислення дошкільника. Діти із </w:t>
      </w:r>
      <w:r w:rsidR="00E4185D" w:rsidRPr="00D27FAD">
        <w:rPr>
          <w:rFonts w:ascii="Times New Roman" w:eastAsia="Times New Roman" w:hAnsi="Times New Roman" w:cs="Times New Roman"/>
          <w:sz w:val="28"/>
          <w:szCs w:val="28"/>
        </w:rPr>
        <w:t>ЗНМ</w:t>
      </w:r>
      <w:r w:rsidR="0062275F" w:rsidRPr="00D27FAD">
        <w:rPr>
          <w:rFonts w:ascii="Times New Roman" w:eastAsia="Times New Roman" w:hAnsi="Times New Roman" w:cs="Times New Roman"/>
          <w:sz w:val="28"/>
          <w:szCs w:val="28"/>
        </w:rPr>
        <w:t xml:space="preserve"> виставляють скорочення або неадекватність тієї очікуваної </w:t>
      </w:r>
      <w:r w:rsidR="00E4185D" w:rsidRPr="00D27FAD">
        <w:rPr>
          <w:rFonts w:ascii="Times New Roman" w:eastAsia="Times New Roman" w:hAnsi="Times New Roman" w:cs="Times New Roman"/>
          <w:sz w:val="28"/>
          <w:szCs w:val="28"/>
        </w:rPr>
        <w:t xml:space="preserve">від них </w:t>
      </w:r>
      <w:r w:rsidR="0062275F" w:rsidRPr="00D27FAD">
        <w:rPr>
          <w:rFonts w:ascii="Times New Roman" w:eastAsia="Times New Roman" w:hAnsi="Times New Roman" w:cs="Times New Roman"/>
          <w:sz w:val="28"/>
          <w:szCs w:val="28"/>
        </w:rPr>
        <w:t xml:space="preserve">пізнавальної поведінки, </w:t>
      </w:r>
      <w:r w:rsidR="00E4185D" w:rsidRPr="00D27FAD">
        <w:rPr>
          <w:rFonts w:ascii="Times New Roman" w:eastAsia="Times New Roman" w:hAnsi="Times New Roman" w:cs="Times New Roman"/>
          <w:sz w:val="28"/>
          <w:szCs w:val="28"/>
        </w:rPr>
        <w:t xml:space="preserve">а </w:t>
      </w:r>
      <w:r w:rsidR="0062275F" w:rsidRPr="00D27FAD">
        <w:rPr>
          <w:rFonts w:ascii="Times New Roman" w:eastAsia="Times New Roman" w:hAnsi="Times New Roman" w:cs="Times New Roman"/>
          <w:sz w:val="28"/>
          <w:szCs w:val="28"/>
        </w:rPr>
        <w:t>також присутня обмеженість спілкування з дорослими, завдяки яким процес розвитку, мислення проходив би набагато швидше</w:t>
      </w:r>
      <w:r w:rsidR="005118DB" w:rsidRPr="00D27FAD">
        <w:rPr>
          <w:rFonts w:ascii="Times New Roman" w:eastAsia="Times New Roman" w:hAnsi="Times New Roman" w:cs="Times New Roman"/>
          <w:sz w:val="28"/>
          <w:szCs w:val="28"/>
        </w:rPr>
        <w:t xml:space="preserve"> [20, с. 150]</w:t>
      </w:r>
      <w:r w:rsidR="0062275F" w:rsidRPr="00D27FAD">
        <w:rPr>
          <w:rFonts w:ascii="Times New Roman" w:eastAsia="Times New Roman" w:hAnsi="Times New Roman" w:cs="Times New Roman"/>
          <w:sz w:val="28"/>
          <w:szCs w:val="28"/>
        </w:rPr>
        <w:t>.</w:t>
      </w:r>
    </w:p>
    <w:p w14:paraId="1947A660" w14:textId="42E45567" w:rsidR="00D27011" w:rsidRDefault="00AC38F1" w:rsidP="00D27011">
      <w:pPr>
        <w:pStyle w:val="a5"/>
        <w:shd w:val="clear" w:color="auto" w:fill="FFFFFF"/>
        <w:spacing w:before="0" w:beforeAutospacing="0" w:after="0" w:afterAutospacing="0" w:line="360" w:lineRule="auto"/>
        <w:ind w:firstLine="720"/>
        <w:jc w:val="center"/>
        <w:textAlignment w:val="baseline"/>
        <w:rPr>
          <w:b/>
          <w:sz w:val="28"/>
          <w:szCs w:val="28"/>
        </w:rPr>
      </w:pPr>
      <w:r>
        <w:rPr>
          <w:b/>
          <w:sz w:val="28"/>
          <w:szCs w:val="28"/>
        </w:rPr>
        <w:lastRenderedPageBreak/>
        <w:t>РОЗДІД 2</w:t>
      </w:r>
    </w:p>
    <w:p w14:paraId="5360AFC0" w14:textId="6CC677AE" w:rsidR="004440F6" w:rsidRPr="00F90F77" w:rsidRDefault="004440F6" w:rsidP="00D27011">
      <w:pPr>
        <w:pStyle w:val="a5"/>
        <w:shd w:val="clear" w:color="auto" w:fill="FFFFFF"/>
        <w:spacing w:before="0" w:beforeAutospacing="0" w:after="0" w:afterAutospacing="0" w:line="360" w:lineRule="auto"/>
        <w:ind w:firstLine="720"/>
        <w:jc w:val="center"/>
        <w:textAlignment w:val="baseline"/>
        <w:rPr>
          <w:b/>
          <w:sz w:val="28"/>
          <w:szCs w:val="28"/>
        </w:rPr>
      </w:pPr>
      <w:r w:rsidRPr="00D27FAD">
        <w:rPr>
          <w:b/>
          <w:sz w:val="28"/>
          <w:szCs w:val="28"/>
        </w:rPr>
        <w:t xml:space="preserve">ЕКСПЕРИМЕНТАЛЬНЕ ДОСЛІДЖЕННЯ </w:t>
      </w:r>
      <w:r w:rsidR="00C87383" w:rsidRPr="00D27FAD">
        <w:rPr>
          <w:b/>
          <w:sz w:val="28"/>
          <w:szCs w:val="28"/>
        </w:rPr>
        <w:t xml:space="preserve">ОСОБЛИВОСТЕЙ </w:t>
      </w:r>
      <w:r w:rsidRPr="00D27FAD">
        <w:rPr>
          <w:b/>
          <w:sz w:val="28"/>
          <w:szCs w:val="28"/>
        </w:rPr>
        <w:t xml:space="preserve">ФРАЗОВОГО МОВЛЕННЯ У ДІТЕЙ СЕРЕДНЬОГО ДОШКІЛЬНОГО </w:t>
      </w:r>
      <w:r w:rsidRPr="00F90F77">
        <w:rPr>
          <w:b/>
          <w:sz w:val="28"/>
          <w:szCs w:val="28"/>
        </w:rPr>
        <w:t>ВІКУ ІЗ ЗАГАЛЬНИМ НЕДОРОЗВИТКОМ МОВЛЕННЯ</w:t>
      </w:r>
    </w:p>
    <w:p w14:paraId="3F434A31" w14:textId="77777777" w:rsidR="004440F6" w:rsidRPr="00F90F77" w:rsidRDefault="00B71670" w:rsidP="00B71670">
      <w:pPr>
        <w:pStyle w:val="a5"/>
        <w:shd w:val="clear" w:color="auto" w:fill="FFFFFF"/>
        <w:tabs>
          <w:tab w:val="left" w:pos="1713"/>
        </w:tabs>
        <w:spacing w:before="0" w:beforeAutospacing="0" w:after="0" w:afterAutospacing="0" w:line="360" w:lineRule="auto"/>
        <w:ind w:firstLine="720"/>
        <w:jc w:val="both"/>
        <w:textAlignment w:val="baseline"/>
        <w:rPr>
          <w:b/>
          <w:sz w:val="28"/>
          <w:szCs w:val="28"/>
        </w:rPr>
      </w:pPr>
      <w:r w:rsidRPr="00F90F77">
        <w:rPr>
          <w:b/>
          <w:sz w:val="28"/>
          <w:szCs w:val="28"/>
        </w:rPr>
        <w:tab/>
      </w:r>
    </w:p>
    <w:p w14:paraId="138213CB" w14:textId="7B81050A" w:rsidR="004440F6" w:rsidRPr="00F90F77" w:rsidRDefault="004440F6" w:rsidP="00D27011">
      <w:pPr>
        <w:pStyle w:val="a3"/>
        <w:numPr>
          <w:ilvl w:val="1"/>
          <w:numId w:val="16"/>
        </w:numPr>
        <w:spacing w:after="0" w:line="360" w:lineRule="auto"/>
        <w:ind w:left="0" w:firstLine="720"/>
        <w:jc w:val="both"/>
        <w:rPr>
          <w:rFonts w:ascii="Times New Roman" w:eastAsia="Times New Roman" w:hAnsi="Times New Roman" w:cs="Times New Roman"/>
          <w:b/>
          <w:sz w:val="28"/>
          <w:szCs w:val="28"/>
        </w:rPr>
      </w:pPr>
      <w:r w:rsidRPr="00F90F77">
        <w:rPr>
          <w:rFonts w:ascii="Times New Roman" w:hAnsi="Times New Roman" w:cs="Times New Roman"/>
          <w:b/>
          <w:sz w:val="28"/>
          <w:szCs w:val="28"/>
        </w:rPr>
        <w:t xml:space="preserve">Опис та організація </w:t>
      </w:r>
      <w:r w:rsidR="002C56FF" w:rsidRPr="00AC38F1">
        <w:rPr>
          <w:rFonts w:ascii="Times New Roman" w:hAnsi="Times New Roman" w:cs="Times New Roman"/>
          <w:b/>
          <w:sz w:val="28"/>
          <w:szCs w:val="28"/>
        </w:rPr>
        <w:t>емпіричного етапу</w:t>
      </w:r>
      <w:r w:rsidRPr="00AC38F1">
        <w:rPr>
          <w:rFonts w:ascii="Times New Roman" w:hAnsi="Times New Roman" w:cs="Times New Roman"/>
          <w:b/>
          <w:sz w:val="28"/>
          <w:szCs w:val="28"/>
        </w:rPr>
        <w:t xml:space="preserve"> </w:t>
      </w:r>
      <w:r w:rsidRPr="00F90F77">
        <w:rPr>
          <w:rFonts w:ascii="Times New Roman" w:hAnsi="Times New Roman" w:cs="Times New Roman"/>
          <w:b/>
          <w:sz w:val="28"/>
          <w:szCs w:val="28"/>
        </w:rPr>
        <w:t>дослідження</w:t>
      </w:r>
      <w:r w:rsidR="00C87383" w:rsidRPr="00F90F77">
        <w:rPr>
          <w:rFonts w:ascii="Times New Roman" w:hAnsi="Times New Roman" w:cs="Times New Roman"/>
          <w:b/>
          <w:sz w:val="28"/>
          <w:szCs w:val="28"/>
        </w:rPr>
        <w:t xml:space="preserve"> особливостей</w:t>
      </w:r>
      <w:r w:rsidRPr="00F90F77">
        <w:rPr>
          <w:rFonts w:ascii="Times New Roman" w:hAnsi="Times New Roman" w:cs="Times New Roman"/>
          <w:b/>
          <w:sz w:val="28"/>
          <w:szCs w:val="28"/>
        </w:rPr>
        <w:t xml:space="preserve"> фразового мовлення у дітей із загальним недорозвитком мовлення</w:t>
      </w:r>
    </w:p>
    <w:p w14:paraId="003E0BFF" w14:textId="5EE70649" w:rsidR="00254B45" w:rsidRPr="00F90F77" w:rsidRDefault="00254B45" w:rsidP="004440F6">
      <w:pPr>
        <w:spacing w:after="0" w:line="360" w:lineRule="auto"/>
        <w:ind w:firstLine="720"/>
        <w:jc w:val="both"/>
        <w:rPr>
          <w:rFonts w:ascii="Times New Roman" w:hAnsi="Times New Roman" w:cs="Times New Roman"/>
          <w:sz w:val="28"/>
          <w:szCs w:val="28"/>
        </w:rPr>
      </w:pPr>
      <w:r w:rsidRPr="00F90F77">
        <w:rPr>
          <w:rFonts w:ascii="Times New Roman" w:hAnsi="Times New Roman" w:cs="Times New Roman"/>
          <w:sz w:val="28"/>
          <w:szCs w:val="28"/>
        </w:rPr>
        <w:t>Щоб оволодіти всією масою інформації стосовно підстав, процесів ступеню прояву недорозвинення мовлення</w:t>
      </w:r>
      <w:r w:rsidR="00850157" w:rsidRPr="00F90F77">
        <w:rPr>
          <w:rFonts w:ascii="Times New Roman" w:hAnsi="Times New Roman" w:cs="Times New Roman"/>
          <w:sz w:val="28"/>
          <w:szCs w:val="28"/>
        </w:rPr>
        <w:t xml:space="preserve"> дітей, </w:t>
      </w:r>
      <w:r w:rsidR="00637308" w:rsidRPr="00F90F77">
        <w:rPr>
          <w:rFonts w:ascii="Times New Roman" w:hAnsi="Times New Roman" w:cs="Times New Roman"/>
          <w:sz w:val="28"/>
          <w:szCs w:val="28"/>
        </w:rPr>
        <w:t xml:space="preserve">спеціалістами </w:t>
      </w:r>
      <w:r w:rsidR="00850157" w:rsidRPr="00F90F77">
        <w:rPr>
          <w:rFonts w:ascii="Times New Roman" w:hAnsi="Times New Roman" w:cs="Times New Roman"/>
          <w:sz w:val="28"/>
          <w:szCs w:val="28"/>
        </w:rPr>
        <w:t xml:space="preserve">проводяться </w:t>
      </w:r>
      <w:r w:rsidR="00637308" w:rsidRPr="00F90F77">
        <w:rPr>
          <w:rFonts w:ascii="Times New Roman" w:hAnsi="Times New Roman" w:cs="Times New Roman"/>
          <w:sz w:val="28"/>
          <w:szCs w:val="28"/>
        </w:rPr>
        <w:t>медичні та психолого-педагогічні перевірки.</w:t>
      </w:r>
    </w:p>
    <w:p w14:paraId="675EE06B" w14:textId="77777777" w:rsidR="00637308" w:rsidRPr="00D27FAD" w:rsidRDefault="00637308" w:rsidP="004440F6">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Корекційна педагогіка та психологія у своїй роботі мають на меті використання такого терміну, як «діагностична діяльність», де вона досліджується як перебіг, під час якого використовуються діагностичні інструменти, придержуючись певних принципів якості,</w:t>
      </w:r>
      <w:r w:rsidR="00454173" w:rsidRPr="00D27FAD">
        <w:rPr>
          <w:rFonts w:ascii="Times New Roman" w:hAnsi="Times New Roman" w:cs="Times New Roman"/>
          <w:sz w:val="28"/>
          <w:szCs w:val="28"/>
        </w:rPr>
        <w:t xml:space="preserve"> проводиться контроль за дітьми, аналізуючи отримані результати досліджень, шо дозволяє визначити причини дефектів мовлення, зору, слуху, а також опорно-рухового апарату.</w:t>
      </w:r>
      <w:r w:rsidRPr="00D27FAD">
        <w:rPr>
          <w:rFonts w:ascii="Times New Roman" w:hAnsi="Times New Roman" w:cs="Times New Roman"/>
          <w:sz w:val="28"/>
          <w:szCs w:val="28"/>
        </w:rPr>
        <w:t xml:space="preserve"> </w:t>
      </w:r>
      <w:r w:rsidR="00454173" w:rsidRPr="00D27FAD">
        <w:rPr>
          <w:rFonts w:ascii="Times New Roman" w:hAnsi="Times New Roman" w:cs="Times New Roman"/>
          <w:sz w:val="28"/>
          <w:szCs w:val="28"/>
        </w:rPr>
        <w:t xml:space="preserve">Це допоможе спеціалісту встановити точне прогнозування, щоб </w:t>
      </w:r>
      <w:r w:rsidR="00A51DD8" w:rsidRPr="00D27FAD">
        <w:rPr>
          <w:rFonts w:ascii="Times New Roman" w:hAnsi="Times New Roman" w:cs="Times New Roman"/>
          <w:sz w:val="28"/>
          <w:szCs w:val="28"/>
        </w:rPr>
        <w:t>налаштувати програму для результативного виправлення порушень</w:t>
      </w:r>
      <w:r w:rsidR="000527B8" w:rsidRPr="00D27FAD">
        <w:rPr>
          <w:rFonts w:ascii="Times New Roman" w:hAnsi="Times New Roman" w:cs="Times New Roman"/>
          <w:sz w:val="28"/>
          <w:szCs w:val="28"/>
        </w:rPr>
        <w:t xml:space="preserve"> </w:t>
      </w:r>
      <w:r w:rsidR="000527B8" w:rsidRPr="00D27FAD">
        <w:rPr>
          <w:rFonts w:ascii="Times New Roman" w:hAnsi="Times New Roman" w:cs="Times New Roman"/>
          <w:sz w:val="28"/>
          <w:szCs w:val="28"/>
          <w:lang w:val="ru-RU"/>
        </w:rPr>
        <w:t>[33</w:t>
      </w:r>
      <w:r w:rsidR="000527B8" w:rsidRPr="00D27FAD">
        <w:rPr>
          <w:rFonts w:ascii="Times New Roman" w:hAnsi="Times New Roman" w:cs="Times New Roman"/>
          <w:sz w:val="28"/>
          <w:szCs w:val="28"/>
        </w:rPr>
        <w:t>, с. 4</w:t>
      </w:r>
      <w:r w:rsidR="000527B8" w:rsidRPr="00D27FAD">
        <w:rPr>
          <w:rFonts w:ascii="Times New Roman" w:hAnsi="Times New Roman" w:cs="Times New Roman"/>
          <w:sz w:val="28"/>
          <w:szCs w:val="28"/>
          <w:lang w:val="ru-RU"/>
        </w:rPr>
        <w:t>]</w:t>
      </w:r>
      <w:r w:rsidR="00A51DD8" w:rsidRPr="00D27FAD">
        <w:rPr>
          <w:rFonts w:ascii="Times New Roman" w:hAnsi="Times New Roman" w:cs="Times New Roman"/>
          <w:sz w:val="28"/>
          <w:szCs w:val="28"/>
        </w:rPr>
        <w:t>.</w:t>
      </w:r>
    </w:p>
    <w:p w14:paraId="3DD45E36" w14:textId="77777777" w:rsidR="00A51DD8" w:rsidRPr="00D27FAD" w:rsidRDefault="00A51DD8" w:rsidP="004440F6">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Під час вивчення властивостей граматичної сторони мовлення, що являються інформаційними для утвердження рівня розвитку зв</w:t>
      </w:r>
      <w:r w:rsidRPr="00D27FAD">
        <w:rPr>
          <w:rFonts w:ascii="Times New Roman" w:hAnsi="Times New Roman" w:cs="Times New Roman"/>
          <w:sz w:val="28"/>
          <w:szCs w:val="28"/>
          <w:lang w:val="ru-RU"/>
        </w:rPr>
        <w:t>’</w:t>
      </w:r>
      <w:r w:rsidRPr="00D27FAD">
        <w:rPr>
          <w:rFonts w:ascii="Times New Roman" w:hAnsi="Times New Roman" w:cs="Times New Roman"/>
          <w:sz w:val="28"/>
          <w:szCs w:val="28"/>
        </w:rPr>
        <w:t xml:space="preserve">язних, самостійних словесних виразів та розвитку мовлення в цілому, зокрема, </w:t>
      </w:r>
      <w:r w:rsidR="002648DF" w:rsidRPr="00D27FAD">
        <w:rPr>
          <w:rFonts w:ascii="Times New Roman" w:hAnsi="Times New Roman" w:cs="Times New Roman"/>
          <w:sz w:val="28"/>
          <w:szCs w:val="28"/>
        </w:rPr>
        <w:t xml:space="preserve">процесу </w:t>
      </w:r>
      <w:r w:rsidRPr="00D27FAD">
        <w:rPr>
          <w:rFonts w:ascii="Times New Roman" w:hAnsi="Times New Roman" w:cs="Times New Roman"/>
          <w:sz w:val="28"/>
          <w:szCs w:val="28"/>
        </w:rPr>
        <w:t>інтелектуального розвитку.</w:t>
      </w:r>
    </w:p>
    <w:p w14:paraId="172F10B7" w14:textId="77777777" w:rsidR="00003336" w:rsidRPr="00D27FAD" w:rsidRDefault="00003336" w:rsidP="004440F6">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Під час дослідження зв’язного мовлення важливо дотримуватися певних завдань, таких, як:</w:t>
      </w:r>
    </w:p>
    <w:p w14:paraId="03A100D2" w14:textId="77777777" w:rsidR="00003336" w:rsidRPr="00D27FAD" w:rsidRDefault="00003336" w:rsidP="0021234F">
      <w:pPr>
        <w:pStyle w:val="a3"/>
        <w:numPr>
          <w:ilvl w:val="0"/>
          <w:numId w:val="22"/>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відповіді на запитання до предметів та їх дій, які висвітлено на зображеннях;</w:t>
      </w:r>
    </w:p>
    <w:p w14:paraId="52A91E94" w14:textId="77777777" w:rsidR="00003336" w:rsidRPr="00D27FAD" w:rsidRDefault="00003336" w:rsidP="0021234F">
      <w:pPr>
        <w:pStyle w:val="a3"/>
        <w:numPr>
          <w:ilvl w:val="0"/>
          <w:numId w:val="22"/>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складання словосполучень та речень за зображенням;</w:t>
      </w:r>
    </w:p>
    <w:p w14:paraId="3D06E6A3" w14:textId="77777777" w:rsidR="00003336" w:rsidRPr="00D27FAD" w:rsidRDefault="00003336" w:rsidP="0021234F">
      <w:pPr>
        <w:pStyle w:val="a3"/>
        <w:numPr>
          <w:ilvl w:val="0"/>
          <w:numId w:val="22"/>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складання оповіді за сюжетом, який зображено на малюнку</w:t>
      </w:r>
      <w:r w:rsidR="007F7F0D" w:rsidRPr="00D27FAD">
        <w:rPr>
          <w:rFonts w:ascii="Times New Roman" w:hAnsi="Times New Roman" w:cs="Times New Roman"/>
          <w:sz w:val="28"/>
          <w:szCs w:val="28"/>
        </w:rPr>
        <w:t>;</w:t>
      </w:r>
    </w:p>
    <w:p w14:paraId="4CCAD102" w14:textId="77777777" w:rsidR="007F7F0D" w:rsidRPr="00D27FAD" w:rsidRDefault="007F7F0D" w:rsidP="0021234F">
      <w:pPr>
        <w:pStyle w:val="a3"/>
        <w:numPr>
          <w:ilvl w:val="0"/>
          <w:numId w:val="22"/>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переказування почутого чи побаченого.</w:t>
      </w:r>
    </w:p>
    <w:p w14:paraId="1BC112BE" w14:textId="77777777" w:rsidR="007F7F0D" w:rsidRPr="00D27FAD" w:rsidRDefault="007F7F0D" w:rsidP="00B71670">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lastRenderedPageBreak/>
        <w:t xml:space="preserve">Дослідження, яке проводиться заздалегідь, визначає здатність самостійно утворювати речення за сюжетом, який зображено на малюнку, що за серією таких малюнків показує ступінь розвитку у дітей </w:t>
      </w:r>
      <w:r w:rsidR="00F20CF5" w:rsidRPr="00D27FAD">
        <w:rPr>
          <w:rFonts w:ascii="Times New Roman" w:hAnsi="Times New Roman" w:cs="Times New Roman"/>
          <w:sz w:val="28"/>
          <w:szCs w:val="28"/>
        </w:rPr>
        <w:t xml:space="preserve">граматично точної структури при </w:t>
      </w:r>
      <w:r w:rsidR="008C7235" w:rsidRPr="00D27FAD">
        <w:rPr>
          <w:rFonts w:ascii="Times New Roman" w:hAnsi="Times New Roman" w:cs="Times New Roman"/>
          <w:sz w:val="28"/>
          <w:szCs w:val="28"/>
        </w:rPr>
        <w:t>формулюванні</w:t>
      </w:r>
      <w:r w:rsidR="00F20CF5" w:rsidRPr="00D27FAD">
        <w:rPr>
          <w:rFonts w:ascii="Times New Roman" w:hAnsi="Times New Roman" w:cs="Times New Roman"/>
          <w:sz w:val="28"/>
          <w:szCs w:val="28"/>
        </w:rPr>
        <w:t xml:space="preserve"> своїх</w:t>
      </w:r>
      <w:r w:rsidR="008C7235" w:rsidRPr="00D27FAD">
        <w:rPr>
          <w:rFonts w:ascii="Times New Roman" w:hAnsi="Times New Roman" w:cs="Times New Roman"/>
          <w:sz w:val="28"/>
          <w:szCs w:val="28"/>
        </w:rPr>
        <w:t xml:space="preserve"> думок. Тільки після цього важливо проконтролювати той момент, як саме дитина робить переказ казки чи оповідання, які прослухала від педагога, щоб той визначив чи потрібно дит</w:t>
      </w:r>
      <w:r w:rsidR="004B1706" w:rsidRPr="00D27FAD">
        <w:rPr>
          <w:rFonts w:ascii="Times New Roman" w:hAnsi="Times New Roman" w:cs="Times New Roman"/>
          <w:sz w:val="28"/>
          <w:szCs w:val="28"/>
        </w:rPr>
        <w:t>ині допомогти під час відповіді.</w:t>
      </w:r>
      <w:r w:rsidR="00F20CF5" w:rsidRPr="00D27FAD">
        <w:rPr>
          <w:rFonts w:ascii="Times New Roman" w:hAnsi="Times New Roman" w:cs="Times New Roman"/>
          <w:sz w:val="28"/>
          <w:szCs w:val="28"/>
        </w:rPr>
        <w:t xml:space="preserve"> </w:t>
      </w:r>
      <w:r w:rsidRPr="00D27FAD">
        <w:rPr>
          <w:rFonts w:ascii="Times New Roman" w:hAnsi="Times New Roman" w:cs="Times New Roman"/>
          <w:sz w:val="28"/>
          <w:szCs w:val="28"/>
        </w:rPr>
        <w:t xml:space="preserve">  </w:t>
      </w:r>
    </w:p>
    <w:p w14:paraId="58F8D4C5" w14:textId="77777777" w:rsidR="004B1706" w:rsidRPr="00D27FAD" w:rsidRDefault="004B1706" w:rsidP="00B71670">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Вчені вв</w:t>
      </w:r>
      <w:r w:rsidR="00DE1F01" w:rsidRPr="00D27FAD">
        <w:rPr>
          <w:rFonts w:ascii="Times New Roman" w:hAnsi="Times New Roman" w:cs="Times New Roman"/>
          <w:sz w:val="28"/>
          <w:szCs w:val="28"/>
        </w:rPr>
        <w:t>ажають, що мовлення дітей 4-5</w:t>
      </w:r>
      <w:r w:rsidRPr="00D27FAD">
        <w:rPr>
          <w:rFonts w:ascii="Times New Roman" w:hAnsi="Times New Roman" w:cs="Times New Roman"/>
          <w:sz w:val="28"/>
          <w:szCs w:val="28"/>
        </w:rPr>
        <w:t xml:space="preserve"> років, які мають мовленнєві порушення, їм притаманні неточності при побудові речень, а також формулюючи особисті вираження думок, а саме:</w:t>
      </w:r>
    </w:p>
    <w:p w14:paraId="5D0769EC" w14:textId="77777777" w:rsidR="004B1706" w:rsidRPr="00D27FAD" w:rsidRDefault="004B1706" w:rsidP="0021234F">
      <w:pPr>
        <w:pStyle w:val="a3"/>
        <w:numPr>
          <w:ilvl w:val="0"/>
          <w:numId w:val="23"/>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у відповіді упускають вживання сполучників, прийменників</w:t>
      </w:r>
      <w:r w:rsidR="00C351A5" w:rsidRPr="00D27FAD">
        <w:rPr>
          <w:rFonts w:ascii="Times New Roman" w:hAnsi="Times New Roman" w:cs="Times New Roman"/>
          <w:sz w:val="28"/>
          <w:szCs w:val="28"/>
        </w:rPr>
        <w:t>;</w:t>
      </w:r>
    </w:p>
    <w:p w14:paraId="00777335" w14:textId="77777777" w:rsidR="00C351A5" w:rsidRPr="00D27FAD" w:rsidRDefault="00C351A5" w:rsidP="0021234F">
      <w:pPr>
        <w:pStyle w:val="a3"/>
        <w:numPr>
          <w:ilvl w:val="0"/>
          <w:numId w:val="23"/>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помилкові узгодження іменників з прийменниками і займенниками у роді;</w:t>
      </w:r>
    </w:p>
    <w:p w14:paraId="018B5E06" w14:textId="77777777" w:rsidR="00C351A5" w:rsidRPr="00D27FAD" w:rsidRDefault="00C351A5" w:rsidP="0021234F">
      <w:pPr>
        <w:pStyle w:val="a3"/>
        <w:numPr>
          <w:ilvl w:val="0"/>
          <w:numId w:val="23"/>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помилковий добір відмінкових форм іменника, яким керує дієслово;</w:t>
      </w:r>
    </w:p>
    <w:p w14:paraId="5AA2AE46" w14:textId="77777777" w:rsidR="00C351A5" w:rsidRPr="00D27FAD" w:rsidRDefault="00976808" w:rsidP="0021234F">
      <w:pPr>
        <w:pStyle w:val="a3"/>
        <w:numPr>
          <w:ilvl w:val="0"/>
          <w:numId w:val="23"/>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упущення головних та другорядних членів речення; </w:t>
      </w:r>
    </w:p>
    <w:p w14:paraId="2E048B35" w14:textId="77777777" w:rsidR="00976808" w:rsidRPr="00D27FAD" w:rsidRDefault="00976808" w:rsidP="0021234F">
      <w:pPr>
        <w:pStyle w:val="a3"/>
        <w:numPr>
          <w:ilvl w:val="0"/>
          <w:numId w:val="23"/>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заміна порядку слів у словосполученнях та реченнях.</w:t>
      </w:r>
    </w:p>
    <w:p w14:paraId="7F5D3E53" w14:textId="77777777" w:rsidR="00976808" w:rsidRPr="00D27FAD" w:rsidRDefault="00976808" w:rsidP="00976808">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Аналізуючи одержані результати стосовно формування зв’язного мовлення</w:t>
      </w:r>
      <w:r w:rsidR="00030E88" w:rsidRPr="00D27FAD">
        <w:rPr>
          <w:rFonts w:ascii="Times New Roman" w:hAnsi="Times New Roman" w:cs="Times New Roman"/>
          <w:sz w:val="28"/>
          <w:szCs w:val="28"/>
        </w:rPr>
        <w:t>, можна побачити, що діти мають ускладнення з такими видами мовлення, як: переказ, складання оповіді за побаченим малюнком, робота за планом</w:t>
      </w:r>
      <w:r w:rsidR="007D7923" w:rsidRPr="00D27FAD">
        <w:rPr>
          <w:rFonts w:ascii="Times New Roman" w:hAnsi="Times New Roman" w:cs="Times New Roman"/>
          <w:sz w:val="28"/>
          <w:szCs w:val="28"/>
        </w:rPr>
        <w:t xml:space="preserve"> </w:t>
      </w:r>
      <w:r w:rsidR="007D7923" w:rsidRPr="00D27FAD">
        <w:rPr>
          <w:rFonts w:ascii="Times New Roman" w:hAnsi="Times New Roman" w:cs="Times New Roman"/>
          <w:sz w:val="28"/>
          <w:szCs w:val="28"/>
          <w:lang w:val="ru-RU"/>
        </w:rPr>
        <w:t>[20, с. 72]</w:t>
      </w:r>
      <w:r w:rsidR="00030E88" w:rsidRPr="00D27FAD">
        <w:rPr>
          <w:rFonts w:ascii="Times New Roman" w:hAnsi="Times New Roman" w:cs="Times New Roman"/>
          <w:sz w:val="28"/>
          <w:szCs w:val="28"/>
        </w:rPr>
        <w:t>.</w:t>
      </w:r>
    </w:p>
    <w:p w14:paraId="372D00B2" w14:textId="77777777" w:rsidR="00030E88" w:rsidRPr="00D27FAD" w:rsidRDefault="00030E88" w:rsidP="00976808">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Під час своїх розповідей діти дуже часто використовують опис тільки предметів, які зображені на малюнку та їхні дії, пропускаючи головні моменти у змісті, віддають перевагу маленьким не досить важливим деталям. </w:t>
      </w:r>
      <w:r w:rsidR="008E3033" w:rsidRPr="00D27FAD">
        <w:rPr>
          <w:rFonts w:ascii="Times New Roman" w:hAnsi="Times New Roman" w:cs="Times New Roman"/>
          <w:sz w:val="28"/>
          <w:szCs w:val="28"/>
        </w:rPr>
        <w:t>Переказуючи текст</w:t>
      </w:r>
      <w:r w:rsidR="004F20CB" w:rsidRPr="00D27FAD">
        <w:rPr>
          <w:rFonts w:ascii="Times New Roman" w:hAnsi="Times New Roman" w:cs="Times New Roman"/>
          <w:sz w:val="28"/>
          <w:szCs w:val="28"/>
        </w:rPr>
        <w:t>,</w:t>
      </w:r>
      <w:r w:rsidR="008E3033" w:rsidRPr="00D27FAD">
        <w:rPr>
          <w:rFonts w:ascii="Times New Roman" w:hAnsi="Times New Roman" w:cs="Times New Roman"/>
          <w:sz w:val="28"/>
          <w:szCs w:val="28"/>
        </w:rPr>
        <w:t xml:space="preserve"> дитина стикається із труднощами фіксування та тримання в па</w:t>
      </w:r>
      <w:r w:rsidR="001917A6" w:rsidRPr="00D27FAD">
        <w:rPr>
          <w:rFonts w:ascii="Times New Roman" w:hAnsi="Times New Roman" w:cs="Times New Roman"/>
          <w:sz w:val="28"/>
          <w:szCs w:val="28"/>
        </w:rPr>
        <w:t>м</w:t>
      </w:r>
      <w:r w:rsidR="008E3033" w:rsidRPr="00D27FAD">
        <w:rPr>
          <w:rFonts w:ascii="Times New Roman" w:hAnsi="Times New Roman" w:cs="Times New Roman"/>
          <w:sz w:val="28"/>
          <w:szCs w:val="28"/>
        </w:rPr>
        <w:t>’яті</w:t>
      </w:r>
      <w:r w:rsidR="001917A6" w:rsidRPr="00D27FAD">
        <w:rPr>
          <w:rFonts w:ascii="Times New Roman" w:hAnsi="Times New Roman" w:cs="Times New Roman"/>
          <w:sz w:val="28"/>
          <w:szCs w:val="28"/>
        </w:rPr>
        <w:t xml:space="preserve"> </w:t>
      </w:r>
      <w:r w:rsidR="004F20CB" w:rsidRPr="00D27FAD">
        <w:rPr>
          <w:rFonts w:ascii="Times New Roman" w:hAnsi="Times New Roman" w:cs="Times New Roman"/>
          <w:sz w:val="28"/>
          <w:szCs w:val="28"/>
        </w:rPr>
        <w:t xml:space="preserve">всіх послідовно логічних дій і їх відображення. Отже, помічається різниця у опануванні дітьми висловлюваннями зв’язного мовлення, що </w:t>
      </w:r>
      <w:r w:rsidR="003C785A" w:rsidRPr="00D27FAD">
        <w:rPr>
          <w:rFonts w:ascii="Times New Roman" w:hAnsi="Times New Roman" w:cs="Times New Roman"/>
          <w:sz w:val="28"/>
          <w:szCs w:val="28"/>
        </w:rPr>
        <w:t>характеризують своєрідності вияву загально</w:t>
      </w:r>
      <w:r w:rsidR="00CC1044" w:rsidRPr="00D27FAD">
        <w:rPr>
          <w:rFonts w:ascii="Times New Roman" w:hAnsi="Times New Roman" w:cs="Times New Roman"/>
          <w:sz w:val="28"/>
          <w:szCs w:val="28"/>
        </w:rPr>
        <w:t>го недорозвитку мовлення дитини.</w:t>
      </w:r>
    </w:p>
    <w:p w14:paraId="548080F5" w14:textId="77777777" w:rsidR="00C42915" w:rsidRPr="00D27FAD" w:rsidRDefault="00DE1F01" w:rsidP="00976808">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lastRenderedPageBreak/>
        <w:t>Ключова</w:t>
      </w:r>
      <w:r w:rsidR="00A62139" w:rsidRPr="00D27FAD">
        <w:rPr>
          <w:rFonts w:ascii="Times New Roman" w:hAnsi="Times New Roman" w:cs="Times New Roman"/>
          <w:sz w:val="28"/>
          <w:szCs w:val="28"/>
        </w:rPr>
        <w:t xml:space="preserve"> увага зосереджується на присутності та рівні формування у дітей досвіду (навичок) фразового мовлення та на характерні своєрідності мовленнєвої поведінки. На заняттях монологічного мовлення педагог повинен вести запис </w:t>
      </w:r>
      <w:r w:rsidR="00C42915" w:rsidRPr="00D27FAD">
        <w:rPr>
          <w:rFonts w:ascii="Times New Roman" w:hAnsi="Times New Roman" w:cs="Times New Roman"/>
          <w:sz w:val="28"/>
          <w:szCs w:val="28"/>
        </w:rPr>
        <w:t>відповідей, які дають діти у вигляді невеликих оповідань чи розповідей. Для того, щоб комплексно проаналізувати зв</w:t>
      </w:r>
      <w:r w:rsidR="00C42915" w:rsidRPr="00D27FAD">
        <w:rPr>
          <w:rFonts w:ascii="Times New Roman" w:hAnsi="Times New Roman" w:cs="Times New Roman"/>
          <w:sz w:val="28"/>
          <w:szCs w:val="28"/>
          <w:lang w:val="ru-RU"/>
        </w:rPr>
        <w:t>’</w:t>
      </w:r>
      <w:r w:rsidR="00C42915" w:rsidRPr="00D27FAD">
        <w:rPr>
          <w:rFonts w:ascii="Times New Roman" w:hAnsi="Times New Roman" w:cs="Times New Roman"/>
          <w:sz w:val="28"/>
          <w:szCs w:val="28"/>
        </w:rPr>
        <w:t>язне мовлення дітей, застосовують ряд завдань, які складаються з:</w:t>
      </w:r>
    </w:p>
    <w:p w14:paraId="60E01E1B" w14:textId="77777777" w:rsidR="00C42915" w:rsidRPr="00D27FAD" w:rsidRDefault="00C42915" w:rsidP="00C42915">
      <w:pPr>
        <w:pStyle w:val="a3"/>
        <w:numPr>
          <w:ilvl w:val="0"/>
          <w:numId w:val="2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створення речень використовуючи сюжетні малюнки;</w:t>
      </w:r>
    </w:p>
    <w:p w14:paraId="10EFC941" w14:textId="77777777" w:rsidR="00BB7E7C" w:rsidRPr="00D27FAD" w:rsidRDefault="00BB7E7C" w:rsidP="00C42915">
      <w:pPr>
        <w:pStyle w:val="a3"/>
        <w:numPr>
          <w:ilvl w:val="0"/>
          <w:numId w:val="2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створення речень використовуючи кілька малюнків на одну тематику;</w:t>
      </w:r>
    </w:p>
    <w:p w14:paraId="5A08751D" w14:textId="77777777" w:rsidR="004E6B62" w:rsidRPr="00D27FAD" w:rsidRDefault="00BB7E7C" w:rsidP="00C42915">
      <w:pPr>
        <w:pStyle w:val="a3"/>
        <w:numPr>
          <w:ilvl w:val="0"/>
          <w:numId w:val="2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переказування </w:t>
      </w:r>
      <w:r w:rsidR="004E6B62" w:rsidRPr="00D27FAD">
        <w:rPr>
          <w:rFonts w:ascii="Times New Roman" w:hAnsi="Times New Roman" w:cs="Times New Roman"/>
          <w:sz w:val="28"/>
          <w:szCs w:val="28"/>
        </w:rPr>
        <w:t>речення;</w:t>
      </w:r>
    </w:p>
    <w:p w14:paraId="1181C3B6" w14:textId="77777777" w:rsidR="00CC1044" w:rsidRPr="00D27FAD" w:rsidRDefault="004E6B62" w:rsidP="004E6B62">
      <w:pPr>
        <w:pStyle w:val="a3"/>
        <w:numPr>
          <w:ilvl w:val="0"/>
          <w:numId w:val="2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створення оповідання за малюнком або ж ряду малюнків, які відповідають одному сюжету;</w:t>
      </w:r>
    </w:p>
    <w:p w14:paraId="3A3DDF5B" w14:textId="77777777" w:rsidR="004E6B62" w:rsidRPr="00D27FAD" w:rsidRDefault="004E6B62" w:rsidP="004E6B62">
      <w:pPr>
        <w:pStyle w:val="a3"/>
        <w:numPr>
          <w:ilvl w:val="0"/>
          <w:numId w:val="2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створення оповідання основуючись на власний досвід;</w:t>
      </w:r>
    </w:p>
    <w:p w14:paraId="72AE6F69" w14:textId="77777777" w:rsidR="004E6B62" w:rsidRPr="00D27FAD" w:rsidRDefault="004E6B62" w:rsidP="004E6B62">
      <w:pPr>
        <w:pStyle w:val="a3"/>
        <w:numPr>
          <w:ilvl w:val="0"/>
          <w:numId w:val="24"/>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створення переказу за оповіданням.</w:t>
      </w:r>
    </w:p>
    <w:p w14:paraId="28F508AE" w14:textId="77777777" w:rsidR="004E6B62" w:rsidRPr="00D27FAD" w:rsidRDefault="004E6B62" w:rsidP="0010137B">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Враховуючи індивідуальний рівень мовленнєвого розвитку дитини до програми дослідження можуть бути </w:t>
      </w:r>
      <w:r w:rsidR="0010137B" w:rsidRPr="00D27FAD">
        <w:rPr>
          <w:rFonts w:ascii="Times New Roman" w:hAnsi="Times New Roman" w:cs="Times New Roman"/>
          <w:sz w:val="28"/>
          <w:szCs w:val="28"/>
        </w:rPr>
        <w:t>додані завдання, які в своєму складі містять елементи творчості, наприклад, створення оповідання на тему, яку задає педагог або створення закінчення вже початого оповідання (розповіді).</w:t>
      </w:r>
    </w:p>
    <w:p w14:paraId="5B5AC6AA" w14:textId="77777777" w:rsidR="00820DB9" w:rsidRPr="00D27FAD" w:rsidRDefault="00DF47BC" w:rsidP="004440F6">
      <w:pPr>
        <w:spacing w:after="0" w:line="360" w:lineRule="auto"/>
        <w:ind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Комплексне</w:t>
      </w:r>
      <w:r w:rsidR="004F56A1" w:rsidRPr="00D27FAD">
        <w:rPr>
          <w:rFonts w:ascii="Times New Roman" w:hAnsi="Times New Roman" w:cs="Times New Roman"/>
          <w:sz w:val="28"/>
          <w:szCs w:val="28"/>
          <w:shd w:val="clear" w:color="auto" w:fill="FFFFFF"/>
        </w:rPr>
        <w:t xml:space="preserve"> тестування</w:t>
      </w:r>
      <w:r w:rsidRPr="00D27FAD">
        <w:rPr>
          <w:rFonts w:ascii="Times New Roman" w:hAnsi="Times New Roman" w:cs="Times New Roman"/>
          <w:sz w:val="28"/>
          <w:szCs w:val="28"/>
          <w:shd w:val="clear" w:color="auto" w:fill="FFFFFF"/>
        </w:rPr>
        <w:t xml:space="preserve"> (дослідження) забезпечує всебічне оцінювання мовленнєвої компетенції дитини в різних формах мовлення від елементарних</w:t>
      </w:r>
      <w:r w:rsidR="004F56A1" w:rsidRPr="00D27FAD">
        <w:rPr>
          <w:rFonts w:ascii="Times New Roman" w:hAnsi="Times New Roman" w:cs="Times New Roman"/>
          <w:sz w:val="28"/>
          <w:szCs w:val="28"/>
          <w:shd w:val="clear" w:color="auto" w:fill="FFFFFF"/>
        </w:rPr>
        <w:t>, наприклад,</w:t>
      </w:r>
      <w:r w:rsidRPr="00D27FAD">
        <w:rPr>
          <w:rFonts w:ascii="Times New Roman" w:hAnsi="Times New Roman" w:cs="Times New Roman"/>
          <w:sz w:val="28"/>
          <w:szCs w:val="28"/>
          <w:shd w:val="clear" w:color="auto" w:fill="FFFFFF"/>
        </w:rPr>
        <w:t xml:space="preserve"> побудова речення до найскладніших</w:t>
      </w:r>
      <w:r w:rsidR="004F56A1" w:rsidRPr="00D27FAD">
        <w:rPr>
          <w:rFonts w:ascii="Times New Roman" w:hAnsi="Times New Roman" w:cs="Times New Roman"/>
          <w:sz w:val="28"/>
          <w:szCs w:val="28"/>
          <w:shd w:val="clear" w:color="auto" w:fill="FFFFFF"/>
        </w:rPr>
        <w:t>, наприклад,</w:t>
      </w:r>
      <w:r w:rsidRPr="00D27FAD">
        <w:rPr>
          <w:rFonts w:ascii="Times New Roman" w:hAnsi="Times New Roman" w:cs="Times New Roman"/>
          <w:sz w:val="28"/>
          <w:szCs w:val="28"/>
          <w:shd w:val="clear" w:color="auto" w:fill="FFFFFF"/>
        </w:rPr>
        <w:t xml:space="preserve"> розповідь з елементом творчості</w:t>
      </w:r>
      <w:r w:rsidR="004F56A1" w:rsidRPr="00D27FAD">
        <w:rPr>
          <w:rFonts w:ascii="Times New Roman" w:hAnsi="Times New Roman" w:cs="Times New Roman"/>
          <w:sz w:val="28"/>
          <w:szCs w:val="28"/>
          <w:shd w:val="clear" w:color="auto" w:fill="FFFFFF"/>
        </w:rPr>
        <w:t xml:space="preserve">. </w:t>
      </w:r>
    </w:p>
    <w:p w14:paraId="44843E3A" w14:textId="77777777" w:rsidR="00DF47BC" w:rsidRPr="00D27FAD" w:rsidRDefault="004F56A1" w:rsidP="004440F6">
      <w:pPr>
        <w:spacing w:after="0" w:line="360" w:lineRule="auto"/>
        <w:ind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Дослідження</w:t>
      </w:r>
      <w:r w:rsidR="00DF47BC" w:rsidRPr="00D27FAD">
        <w:rPr>
          <w:rFonts w:ascii="Times New Roman" w:hAnsi="Times New Roman" w:cs="Times New Roman"/>
          <w:sz w:val="28"/>
          <w:szCs w:val="28"/>
          <w:shd w:val="clear" w:color="auto" w:fill="FFFFFF"/>
        </w:rPr>
        <w:t xml:space="preserve"> враховує особливості та недоліки побудови розгорнутих висловлювань</w:t>
      </w:r>
      <w:r w:rsidRPr="00D27FAD">
        <w:rPr>
          <w:rFonts w:ascii="Times New Roman" w:hAnsi="Times New Roman" w:cs="Times New Roman"/>
          <w:sz w:val="28"/>
          <w:szCs w:val="28"/>
          <w:shd w:val="clear" w:color="auto" w:fill="FFFFFF"/>
        </w:rPr>
        <w:t>,</w:t>
      </w:r>
      <w:r w:rsidR="00DF47BC" w:rsidRPr="00D27FAD">
        <w:rPr>
          <w:rFonts w:ascii="Times New Roman" w:hAnsi="Times New Roman" w:cs="Times New Roman"/>
          <w:sz w:val="28"/>
          <w:szCs w:val="28"/>
          <w:shd w:val="clear" w:color="auto" w:fill="FFFFFF"/>
        </w:rPr>
        <w:t xml:space="preserve"> які були виявлені під час спеціаль</w:t>
      </w:r>
      <w:r w:rsidRPr="00D27FAD">
        <w:rPr>
          <w:rFonts w:ascii="Times New Roman" w:hAnsi="Times New Roman" w:cs="Times New Roman"/>
          <w:sz w:val="28"/>
          <w:szCs w:val="28"/>
          <w:shd w:val="clear" w:color="auto" w:fill="FFFFFF"/>
        </w:rPr>
        <w:t xml:space="preserve">них досліджень у дітей середнього </w:t>
      </w:r>
      <w:r w:rsidR="00DF47BC" w:rsidRPr="00D27FAD">
        <w:rPr>
          <w:rFonts w:ascii="Times New Roman" w:hAnsi="Times New Roman" w:cs="Times New Roman"/>
          <w:sz w:val="28"/>
          <w:szCs w:val="28"/>
          <w:shd w:val="clear" w:color="auto" w:fill="FFFFFF"/>
        </w:rPr>
        <w:t>дошкільного віку</w:t>
      </w:r>
      <w:r w:rsidRPr="00D27FAD">
        <w:rPr>
          <w:rFonts w:ascii="Times New Roman" w:hAnsi="Times New Roman" w:cs="Times New Roman"/>
          <w:sz w:val="28"/>
          <w:szCs w:val="28"/>
          <w:shd w:val="clear" w:color="auto" w:fill="FFFFFF"/>
        </w:rPr>
        <w:t xml:space="preserve">, які мають  низький загальний мовленнєвий </w:t>
      </w:r>
      <w:r w:rsidR="00572A55" w:rsidRPr="00D27FAD">
        <w:rPr>
          <w:rFonts w:ascii="Times New Roman" w:hAnsi="Times New Roman" w:cs="Times New Roman"/>
          <w:sz w:val="28"/>
          <w:szCs w:val="28"/>
          <w:shd w:val="clear" w:color="auto" w:fill="FFFFFF"/>
        </w:rPr>
        <w:t>розвиток.</w:t>
      </w:r>
    </w:p>
    <w:p w14:paraId="20540213" w14:textId="77777777" w:rsidR="00572A55" w:rsidRPr="00D27FAD" w:rsidRDefault="00A721BF" w:rsidP="00022DFF">
      <w:pPr>
        <w:spacing w:after="0" w:line="360" w:lineRule="auto"/>
        <w:ind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Логопеди</w:t>
      </w:r>
      <w:r w:rsidR="00090D28" w:rsidRPr="00D27FAD">
        <w:rPr>
          <w:rFonts w:ascii="Times New Roman" w:hAnsi="Times New Roman" w:cs="Times New Roman"/>
          <w:sz w:val="28"/>
          <w:szCs w:val="28"/>
          <w:shd w:val="clear" w:color="auto" w:fill="FFFFFF"/>
        </w:rPr>
        <w:t xml:space="preserve"> та педагоги</w:t>
      </w:r>
      <w:r w:rsidRPr="00D27FAD">
        <w:rPr>
          <w:rFonts w:ascii="Times New Roman" w:hAnsi="Times New Roman" w:cs="Times New Roman"/>
          <w:sz w:val="28"/>
          <w:szCs w:val="28"/>
          <w:shd w:val="clear" w:color="auto" w:fill="FFFFFF"/>
        </w:rPr>
        <w:t xml:space="preserve"> під час дослідження та перевірки дітей із загальним недорозвитком мовлення використовує певні методи роботи, такі як:</w:t>
      </w:r>
    </w:p>
    <w:p w14:paraId="51E065EC" w14:textId="77777777" w:rsidR="00F764D5" w:rsidRPr="00D27FAD" w:rsidRDefault="00A721BF" w:rsidP="00022DFF">
      <w:pPr>
        <w:pStyle w:val="a3"/>
        <w:numPr>
          <w:ilvl w:val="0"/>
          <w:numId w:val="25"/>
        </w:numPr>
        <w:spacing w:after="0" w:line="360" w:lineRule="auto"/>
        <w:ind w:left="0"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lastRenderedPageBreak/>
        <w:t>педагогічне дослідження</w:t>
      </w:r>
      <w:r w:rsidR="00F764D5" w:rsidRPr="00D27FAD">
        <w:rPr>
          <w:rFonts w:ascii="Times New Roman" w:hAnsi="Times New Roman" w:cs="Times New Roman"/>
          <w:sz w:val="28"/>
          <w:szCs w:val="28"/>
          <w:shd w:val="clear" w:color="auto" w:fill="FFFFFF"/>
        </w:rPr>
        <w:t>, що складається зі збору фактів під час спеціально облаштованих ситуацій (умов).</w:t>
      </w:r>
      <w:r w:rsidR="000D68A9" w:rsidRPr="00D27FAD">
        <w:rPr>
          <w:rFonts w:ascii="Times New Roman" w:hAnsi="Times New Roman" w:cs="Times New Roman"/>
          <w:sz w:val="28"/>
          <w:szCs w:val="28"/>
          <w:shd w:val="clear" w:color="auto" w:fill="FFFFFF"/>
        </w:rPr>
        <w:t xml:space="preserve"> Педагогічне дослідження використовується для вивчення різноманітних видів діяльності дитини, </w:t>
      </w:r>
      <w:r w:rsidR="00F764D5" w:rsidRPr="00D27FAD">
        <w:rPr>
          <w:rFonts w:ascii="Times New Roman" w:hAnsi="Times New Roman" w:cs="Times New Roman"/>
          <w:sz w:val="28"/>
          <w:szCs w:val="28"/>
          <w:shd w:val="clear" w:color="auto" w:fill="FFFFFF"/>
        </w:rPr>
        <w:t xml:space="preserve"> </w:t>
      </w:r>
    </w:p>
    <w:p w14:paraId="28B2F277" w14:textId="77777777" w:rsidR="00A721BF" w:rsidRPr="00D27FAD" w:rsidRDefault="00F764D5" w:rsidP="00022DFF">
      <w:pPr>
        <w:pStyle w:val="a3"/>
        <w:numPr>
          <w:ilvl w:val="0"/>
          <w:numId w:val="25"/>
        </w:numPr>
        <w:spacing w:after="0" w:line="360" w:lineRule="auto"/>
        <w:ind w:left="0"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біографічне дослідження використовується</w:t>
      </w:r>
      <w:r w:rsidR="000D68A9" w:rsidRPr="00D27FAD">
        <w:rPr>
          <w:rFonts w:ascii="Times New Roman" w:hAnsi="Times New Roman" w:cs="Times New Roman"/>
          <w:sz w:val="28"/>
          <w:szCs w:val="28"/>
          <w:shd w:val="clear" w:color="auto" w:fill="FFFFFF"/>
        </w:rPr>
        <w:t xml:space="preserve"> зі спостережень особової справи</w:t>
      </w:r>
      <w:r w:rsidRPr="00D27FAD">
        <w:rPr>
          <w:rFonts w:ascii="Times New Roman" w:hAnsi="Times New Roman" w:cs="Times New Roman"/>
          <w:sz w:val="28"/>
          <w:szCs w:val="28"/>
          <w:shd w:val="clear" w:color="auto" w:fill="FFFFFF"/>
        </w:rPr>
        <w:t xml:space="preserve"> для вивчення всіх можливих </w:t>
      </w:r>
      <w:r w:rsidR="000D68A9" w:rsidRPr="00D27FAD">
        <w:rPr>
          <w:rFonts w:ascii="Times New Roman" w:hAnsi="Times New Roman" w:cs="Times New Roman"/>
          <w:sz w:val="28"/>
          <w:szCs w:val="28"/>
          <w:shd w:val="clear" w:color="auto" w:fill="FFFFFF"/>
        </w:rPr>
        <w:t xml:space="preserve">анамнестичних </w:t>
      </w:r>
      <w:r w:rsidRPr="00D27FAD">
        <w:rPr>
          <w:rFonts w:ascii="Times New Roman" w:hAnsi="Times New Roman" w:cs="Times New Roman"/>
          <w:sz w:val="28"/>
          <w:szCs w:val="28"/>
          <w:shd w:val="clear" w:color="auto" w:fill="FFFFFF"/>
        </w:rPr>
        <w:t>даних для висвітлення причин аномальних проявів розвитку мовлення дитини.</w:t>
      </w:r>
      <w:r w:rsidR="00972E45" w:rsidRPr="00D27FAD">
        <w:rPr>
          <w:rFonts w:ascii="Times New Roman" w:hAnsi="Times New Roman" w:cs="Times New Roman"/>
          <w:sz w:val="28"/>
          <w:szCs w:val="28"/>
          <w:shd w:val="clear" w:color="auto" w:fill="FFFFFF"/>
        </w:rPr>
        <w:t xml:space="preserve"> Таке дослідження використовують для вивчення діяльності різних типів дітей, педагоги визначають особливості розвитку кожного індивіда та визначають здібності до навчання під час експериментів, під час яких дітей просять слідувати певним правилам та інструкціям, для того, щоб виконати завдання, які повинні бути чіткими, цікавими та зрозумілими для кожної дитини. </w:t>
      </w:r>
    </w:p>
    <w:p w14:paraId="740C9000" w14:textId="77777777" w:rsidR="007C04EB" w:rsidRPr="00D27FAD" w:rsidRDefault="00972E45" w:rsidP="00022DFF">
      <w:pPr>
        <w:pStyle w:val="a3"/>
        <w:numPr>
          <w:ilvl w:val="0"/>
          <w:numId w:val="25"/>
        </w:numPr>
        <w:spacing w:after="0" w:line="360" w:lineRule="auto"/>
        <w:ind w:left="0"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 xml:space="preserve">бесіда </w:t>
      </w:r>
      <w:r w:rsidR="00CF6479" w:rsidRPr="00D27FAD">
        <w:rPr>
          <w:rFonts w:ascii="Times New Roman" w:hAnsi="Times New Roman" w:cs="Times New Roman"/>
          <w:sz w:val="28"/>
          <w:szCs w:val="28"/>
          <w:shd w:val="clear" w:color="auto" w:fill="FFFFFF"/>
        </w:rPr>
        <w:t xml:space="preserve">(або інтерв’ю) – спрямовується у </w:t>
      </w:r>
      <w:r w:rsidR="007C04EB" w:rsidRPr="00D27FAD">
        <w:rPr>
          <w:rFonts w:ascii="Times New Roman" w:hAnsi="Times New Roman" w:cs="Times New Roman"/>
          <w:sz w:val="28"/>
          <w:szCs w:val="28"/>
          <w:shd w:val="clear" w:color="auto" w:fill="FFFFFF"/>
        </w:rPr>
        <w:t>кількох направленнях: спілкування з батьками та при нагальній потребі з вихователем для збору анамнестичних даних; спілкування безпосередньо з дитиною для виявлення та узагальнення інформації про її розвиток.</w:t>
      </w:r>
    </w:p>
    <w:p w14:paraId="20FD48DD" w14:textId="77777777" w:rsidR="00972E45" w:rsidRPr="00D27FAD" w:rsidRDefault="00524D30" w:rsidP="00022DFF">
      <w:pPr>
        <w:pStyle w:val="a3"/>
        <w:numPr>
          <w:ilvl w:val="0"/>
          <w:numId w:val="25"/>
        </w:numPr>
        <w:spacing w:after="0" w:line="360" w:lineRule="auto"/>
        <w:ind w:left="0"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 xml:space="preserve">активний та пасивний </w:t>
      </w:r>
      <w:r w:rsidR="007C04EB" w:rsidRPr="00D27FAD">
        <w:rPr>
          <w:rFonts w:ascii="Times New Roman" w:hAnsi="Times New Roman" w:cs="Times New Roman"/>
          <w:sz w:val="28"/>
          <w:szCs w:val="28"/>
          <w:shd w:val="clear" w:color="auto" w:fill="FFFFFF"/>
        </w:rPr>
        <w:t>моніторинг за поведінкою дитини</w:t>
      </w:r>
      <w:r w:rsidRPr="00D27FAD">
        <w:rPr>
          <w:rFonts w:ascii="Times New Roman" w:hAnsi="Times New Roman" w:cs="Times New Roman"/>
          <w:sz w:val="28"/>
          <w:szCs w:val="28"/>
          <w:shd w:val="clear" w:color="auto" w:fill="FFFFFF"/>
        </w:rPr>
        <w:t xml:space="preserve">, що використовуються на заняттях під час вільної гри, індивідуальної чи групової роботи. Такий метод роботи дозволяє визначити чи розвинутий у дитини навик самообслуговування, як кожний індивід ставиться до особистих завдань (доручень), що дає вихователь, спостереження за тим, який зазвичай настрій переважає у дитини, дослідження </w:t>
      </w:r>
      <w:r w:rsidR="00090D28" w:rsidRPr="00D27FAD">
        <w:rPr>
          <w:rFonts w:ascii="Times New Roman" w:hAnsi="Times New Roman" w:cs="Times New Roman"/>
          <w:sz w:val="28"/>
          <w:szCs w:val="28"/>
          <w:shd w:val="clear" w:color="auto" w:fill="FFFFFF"/>
        </w:rPr>
        <w:t>характерні своєрідності рухового розвитку.</w:t>
      </w:r>
      <w:r w:rsidR="00972E45" w:rsidRPr="00D27FAD">
        <w:rPr>
          <w:rFonts w:ascii="Times New Roman" w:hAnsi="Times New Roman" w:cs="Times New Roman"/>
          <w:sz w:val="28"/>
          <w:szCs w:val="28"/>
          <w:shd w:val="clear" w:color="auto" w:fill="FFFFFF"/>
        </w:rPr>
        <w:t xml:space="preserve"> </w:t>
      </w:r>
    </w:p>
    <w:p w14:paraId="2FE0F950" w14:textId="77777777" w:rsidR="00090D28" w:rsidRPr="00D27FAD" w:rsidRDefault="00CB5B03" w:rsidP="00022DFF">
      <w:pPr>
        <w:pStyle w:val="a3"/>
        <w:numPr>
          <w:ilvl w:val="0"/>
          <w:numId w:val="25"/>
        </w:numPr>
        <w:spacing w:after="0" w:line="360" w:lineRule="auto"/>
        <w:ind w:left="0"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дослідження результатів праці дітей, до яких відносяться малюнки, аплікації, оздоблення, поробки.</w:t>
      </w:r>
    </w:p>
    <w:p w14:paraId="64C94049" w14:textId="77777777" w:rsidR="00CB5B03" w:rsidRPr="00D27FAD" w:rsidRDefault="00CB5B03" w:rsidP="00022DFF">
      <w:pPr>
        <w:pStyle w:val="a3"/>
        <w:numPr>
          <w:ilvl w:val="0"/>
          <w:numId w:val="25"/>
        </w:numPr>
        <w:spacing w:after="0" w:line="360" w:lineRule="auto"/>
        <w:ind w:left="0"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 xml:space="preserve">аналізування </w:t>
      </w:r>
      <w:r w:rsidR="00D42B40" w:rsidRPr="00D27FAD">
        <w:rPr>
          <w:rFonts w:ascii="Times New Roman" w:hAnsi="Times New Roman" w:cs="Times New Roman"/>
          <w:sz w:val="28"/>
          <w:szCs w:val="28"/>
          <w:shd w:val="clear" w:color="auto" w:fill="FFFFFF"/>
        </w:rPr>
        <w:t>якісних (властивості та особливості дослідження явищ, розвитку, результативності діяльності дітей) та кількісних (зокрема, це статистика даних) даних, які були одержані в ході дослідження.</w:t>
      </w:r>
    </w:p>
    <w:p w14:paraId="17B422A3" w14:textId="77777777" w:rsidR="006921BB" w:rsidRPr="00D27FAD" w:rsidRDefault="00D42B40" w:rsidP="00D42B40">
      <w:pPr>
        <w:spacing w:after="0" w:line="360" w:lineRule="auto"/>
        <w:ind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Своєрідність застосування логопедами різних методів дослід</w:t>
      </w:r>
      <w:r w:rsidR="00224966" w:rsidRPr="00D27FAD">
        <w:rPr>
          <w:rFonts w:ascii="Times New Roman" w:hAnsi="Times New Roman" w:cs="Times New Roman"/>
          <w:sz w:val="28"/>
          <w:szCs w:val="28"/>
          <w:shd w:val="clear" w:color="auto" w:fill="FFFFFF"/>
        </w:rPr>
        <w:t>ження дітей, які мають загальні порушення мовленнєвого розвитку</w:t>
      </w:r>
      <w:r w:rsidRPr="00D27FAD">
        <w:rPr>
          <w:rFonts w:ascii="Times New Roman" w:hAnsi="Times New Roman" w:cs="Times New Roman"/>
          <w:sz w:val="28"/>
          <w:szCs w:val="28"/>
          <w:shd w:val="clear" w:color="auto" w:fill="FFFFFF"/>
        </w:rPr>
        <w:t>,</w:t>
      </w:r>
      <w:r w:rsidR="00224966" w:rsidRPr="00D27FAD">
        <w:rPr>
          <w:rFonts w:ascii="Times New Roman" w:hAnsi="Times New Roman" w:cs="Times New Roman"/>
          <w:sz w:val="28"/>
          <w:szCs w:val="28"/>
          <w:shd w:val="clear" w:color="auto" w:fill="FFFFFF"/>
        </w:rPr>
        <w:t xml:space="preserve"> </w:t>
      </w:r>
      <w:r w:rsidR="00806624" w:rsidRPr="00D27FAD">
        <w:rPr>
          <w:rFonts w:ascii="Times New Roman" w:hAnsi="Times New Roman" w:cs="Times New Roman"/>
          <w:sz w:val="28"/>
          <w:szCs w:val="28"/>
          <w:shd w:val="clear" w:color="auto" w:fill="FFFFFF"/>
        </w:rPr>
        <w:t xml:space="preserve">являється індивідуальний підхід, який враховує вікові та індивідуальні особливості </w:t>
      </w:r>
      <w:r w:rsidR="00806624" w:rsidRPr="00D27FAD">
        <w:rPr>
          <w:rFonts w:ascii="Times New Roman" w:hAnsi="Times New Roman" w:cs="Times New Roman"/>
          <w:sz w:val="28"/>
          <w:szCs w:val="28"/>
          <w:shd w:val="clear" w:color="auto" w:fill="FFFFFF"/>
        </w:rPr>
        <w:lastRenderedPageBreak/>
        <w:t xml:space="preserve">кожної дитини, створює різноманітні ситуації мовленнєвого спілкування </w:t>
      </w:r>
      <w:r w:rsidR="00D322C0" w:rsidRPr="00D27FAD">
        <w:rPr>
          <w:rFonts w:ascii="Times New Roman" w:hAnsi="Times New Roman" w:cs="Times New Roman"/>
          <w:sz w:val="28"/>
          <w:szCs w:val="28"/>
          <w:shd w:val="clear" w:color="auto" w:fill="FFFFFF"/>
        </w:rPr>
        <w:t>і передбачає пасивне та активне</w:t>
      </w:r>
      <w:r w:rsidR="002D01F5" w:rsidRPr="00D27FAD">
        <w:rPr>
          <w:rFonts w:ascii="Times New Roman" w:hAnsi="Times New Roman" w:cs="Times New Roman"/>
          <w:sz w:val="28"/>
          <w:szCs w:val="28"/>
          <w:shd w:val="clear" w:color="auto" w:fill="FFFFFF"/>
        </w:rPr>
        <w:t xml:space="preserve"> </w:t>
      </w:r>
      <w:r w:rsidR="00D322C0" w:rsidRPr="00D27FAD">
        <w:rPr>
          <w:rFonts w:ascii="Times New Roman" w:hAnsi="Times New Roman" w:cs="Times New Roman"/>
          <w:sz w:val="28"/>
          <w:szCs w:val="28"/>
          <w:shd w:val="clear" w:color="auto" w:fill="FFFFFF"/>
        </w:rPr>
        <w:t>спостереження за мовленням та мовленнєвою діяльністю дитини</w:t>
      </w:r>
      <w:r w:rsidR="00E4163F" w:rsidRPr="00D27FAD">
        <w:rPr>
          <w:rFonts w:ascii="Times New Roman" w:hAnsi="Times New Roman" w:cs="Times New Roman"/>
          <w:sz w:val="28"/>
          <w:szCs w:val="28"/>
          <w:shd w:val="clear" w:color="auto" w:fill="FFFFFF"/>
        </w:rPr>
        <w:t xml:space="preserve"> [1, с. 33]</w:t>
      </w:r>
      <w:r w:rsidR="00D322C0" w:rsidRPr="00D27FAD">
        <w:rPr>
          <w:rFonts w:ascii="Times New Roman" w:hAnsi="Times New Roman" w:cs="Times New Roman"/>
          <w:sz w:val="28"/>
          <w:szCs w:val="28"/>
          <w:shd w:val="clear" w:color="auto" w:fill="FFFFFF"/>
        </w:rPr>
        <w:t>.</w:t>
      </w:r>
      <w:r w:rsidRPr="00D27FAD">
        <w:rPr>
          <w:rFonts w:ascii="Times New Roman" w:hAnsi="Times New Roman" w:cs="Times New Roman"/>
          <w:sz w:val="28"/>
          <w:szCs w:val="28"/>
          <w:shd w:val="clear" w:color="auto" w:fill="FFFFFF"/>
        </w:rPr>
        <w:t xml:space="preserve"> </w:t>
      </w:r>
    </w:p>
    <w:p w14:paraId="75989FAE" w14:textId="7F5C5208" w:rsidR="00D42B40" w:rsidRPr="00D27FAD" w:rsidRDefault="006921BB" w:rsidP="00370207">
      <w:pPr>
        <w:spacing w:after="0" w:line="360" w:lineRule="auto"/>
        <w:ind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Форма дослідження логопедом визначається низкою об’єктивних факторів (належать вік дитини та профіль закладу, в нашому випадку, дитячий садочок, де проводяться дослідження та обстеження) та суб’єктивних факторів (відносяться ступінь інтелектуального та мовного розвитку, медичне, психологіч</w:t>
      </w:r>
      <w:r w:rsidR="00B34E61" w:rsidRPr="00D27FAD">
        <w:rPr>
          <w:rFonts w:ascii="Times New Roman" w:hAnsi="Times New Roman" w:cs="Times New Roman"/>
          <w:sz w:val="28"/>
          <w:szCs w:val="28"/>
          <w:shd w:val="clear" w:color="auto" w:fill="FFFFFF"/>
        </w:rPr>
        <w:t>не і соціальне становище кожної дитини,</w:t>
      </w:r>
      <w:r w:rsidR="00AA63E0" w:rsidRPr="00D27FAD">
        <w:rPr>
          <w:rFonts w:ascii="Times New Roman" w:hAnsi="Times New Roman" w:cs="Times New Roman"/>
          <w:sz w:val="28"/>
          <w:szCs w:val="28"/>
          <w:shd w:val="clear" w:color="auto" w:fill="FFFFFF"/>
        </w:rPr>
        <w:t xml:space="preserve"> яка проходить дослідження</w:t>
      </w:r>
      <w:r w:rsidRPr="00D27FAD">
        <w:rPr>
          <w:rFonts w:ascii="Times New Roman" w:hAnsi="Times New Roman" w:cs="Times New Roman"/>
          <w:sz w:val="28"/>
          <w:szCs w:val="28"/>
          <w:shd w:val="clear" w:color="auto" w:fill="FFFFFF"/>
        </w:rPr>
        <w:t xml:space="preserve">). </w:t>
      </w:r>
      <w:r w:rsidR="00B34E61" w:rsidRPr="00D27FAD">
        <w:rPr>
          <w:rFonts w:ascii="Times New Roman" w:hAnsi="Times New Roman" w:cs="Times New Roman"/>
          <w:sz w:val="28"/>
          <w:szCs w:val="28"/>
          <w:shd w:val="clear" w:color="auto" w:fill="FFFFFF"/>
        </w:rPr>
        <w:t>Дослідження логопедом можливо проводити, як</w:t>
      </w:r>
      <w:r w:rsidR="00AA615C" w:rsidRPr="00D27FAD">
        <w:rPr>
          <w:rFonts w:ascii="Times New Roman" w:hAnsi="Times New Roman" w:cs="Times New Roman"/>
          <w:sz w:val="28"/>
          <w:szCs w:val="28"/>
          <w:shd w:val="clear" w:color="auto" w:fill="FFFFFF"/>
        </w:rPr>
        <w:t xml:space="preserve"> в груповому форматі, так і індивідуально</w:t>
      </w:r>
      <w:r w:rsidR="00B34E61" w:rsidRPr="00D27FAD">
        <w:rPr>
          <w:rFonts w:ascii="Times New Roman" w:hAnsi="Times New Roman" w:cs="Times New Roman"/>
          <w:sz w:val="28"/>
          <w:szCs w:val="28"/>
          <w:shd w:val="clear" w:color="auto" w:fill="FFFFFF"/>
        </w:rPr>
        <w:t>,</w:t>
      </w:r>
      <w:r w:rsidR="00AA615C" w:rsidRPr="00D27FAD">
        <w:rPr>
          <w:rFonts w:ascii="Times New Roman" w:hAnsi="Times New Roman" w:cs="Times New Roman"/>
          <w:sz w:val="28"/>
          <w:szCs w:val="28"/>
          <w:shd w:val="clear" w:color="auto" w:fill="FFFFFF"/>
        </w:rPr>
        <w:t xml:space="preserve"> дотримуючись поетапності або все відразу. Слід звернути увагу на послідовність дій логопеда, яка гарантує комплексний підхід до дослідження мовленнєвої діяльності, а також складників (компонентів) мовної системи дитини. Але кількість етапів логопедичного дослідження у різних авторів різниться, але принципові відмінності з змісті діагностичної процедури відсутні.</w:t>
      </w:r>
      <w:r w:rsidR="00D42B40" w:rsidRPr="00D27FAD">
        <w:rPr>
          <w:rFonts w:ascii="Times New Roman" w:hAnsi="Times New Roman" w:cs="Times New Roman"/>
          <w:sz w:val="28"/>
          <w:szCs w:val="28"/>
          <w:shd w:val="clear" w:color="auto" w:fill="FFFFFF"/>
        </w:rPr>
        <w:t xml:space="preserve"> </w:t>
      </w:r>
    </w:p>
    <w:p w14:paraId="7B32D12A" w14:textId="77777777" w:rsidR="003B350E" w:rsidRPr="00D27FAD" w:rsidRDefault="00C92D40" w:rsidP="00D42B40">
      <w:pPr>
        <w:spacing w:after="0" w:line="360" w:lineRule="auto"/>
        <w:ind w:firstLine="720"/>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 xml:space="preserve">Перешкоди в утриманні складних структур логіко-граматичних конструкцій, а особливо інверсійних </w:t>
      </w:r>
      <w:r w:rsidR="003B350E" w:rsidRPr="00D27FAD">
        <w:rPr>
          <w:rFonts w:ascii="Times New Roman" w:hAnsi="Times New Roman" w:cs="Times New Roman"/>
          <w:sz w:val="28"/>
          <w:szCs w:val="28"/>
          <w:shd w:val="clear" w:color="auto" w:fill="FFFFFF"/>
        </w:rPr>
        <w:t>(тобто зміна значення слова чи виразу через перестановку слів у реченні) та порівняльних конструкцій у дітей середнього дошкільного віку із загальним недорозвитком мовлення. Ці складнощі зумовлені несформованістю або недостатньою сформованістю певних функцій та операцій, які гарантують розуміння мовлення:</w:t>
      </w:r>
    </w:p>
    <w:p w14:paraId="678F3B4E" w14:textId="77777777" w:rsidR="00C92D40" w:rsidRPr="00D27FAD" w:rsidRDefault="00252FDB" w:rsidP="00252FDB">
      <w:pPr>
        <w:pStyle w:val="a3"/>
        <w:numPr>
          <w:ilvl w:val="0"/>
          <w:numId w:val="26"/>
        </w:numPr>
        <w:spacing w:after="0" w:line="360" w:lineRule="auto"/>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недостатнє володіння значеннями та граматичними формами прислівників та прикметників у складі порівняльних конструкцій;</w:t>
      </w:r>
    </w:p>
    <w:p w14:paraId="7CE313B2" w14:textId="77777777" w:rsidR="00252FDB" w:rsidRPr="00D27FAD" w:rsidRDefault="00252FDB" w:rsidP="00252FDB">
      <w:pPr>
        <w:pStyle w:val="a3"/>
        <w:numPr>
          <w:ilvl w:val="0"/>
          <w:numId w:val="26"/>
        </w:numPr>
        <w:spacing w:after="0" w:line="360" w:lineRule="auto"/>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недостатнє володіння значеннями прислівників та прикметників у складі порівняльних конструкцій, в яких порядок слів змінюється на протилежний;</w:t>
      </w:r>
    </w:p>
    <w:p w14:paraId="2E77973D" w14:textId="77777777" w:rsidR="00252FDB" w:rsidRPr="00D27FAD" w:rsidRDefault="00252FDB" w:rsidP="00252FDB">
      <w:pPr>
        <w:pStyle w:val="a3"/>
        <w:numPr>
          <w:ilvl w:val="0"/>
          <w:numId w:val="26"/>
        </w:numPr>
        <w:spacing w:after="0" w:line="360" w:lineRule="auto"/>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недостатня увага до граматичного оформлення речень;</w:t>
      </w:r>
    </w:p>
    <w:p w14:paraId="3CF1D780" w14:textId="77777777" w:rsidR="00252FDB" w:rsidRPr="00D27FAD" w:rsidRDefault="00252FDB" w:rsidP="00252FDB">
      <w:pPr>
        <w:pStyle w:val="a3"/>
        <w:numPr>
          <w:ilvl w:val="0"/>
          <w:numId w:val="26"/>
        </w:numPr>
        <w:spacing w:after="0" w:line="360" w:lineRule="auto"/>
        <w:jc w:val="both"/>
        <w:rPr>
          <w:rFonts w:ascii="Times New Roman" w:hAnsi="Times New Roman" w:cs="Times New Roman"/>
          <w:sz w:val="28"/>
          <w:szCs w:val="28"/>
          <w:shd w:val="clear" w:color="auto" w:fill="FFFFFF"/>
        </w:rPr>
      </w:pPr>
      <w:r w:rsidRPr="00D27FAD">
        <w:rPr>
          <w:rFonts w:ascii="Times New Roman" w:hAnsi="Times New Roman" w:cs="Times New Roman"/>
          <w:sz w:val="28"/>
          <w:szCs w:val="28"/>
          <w:shd w:val="clear" w:color="auto" w:fill="FFFFFF"/>
        </w:rPr>
        <w:t>недостатня обсяг робочої пам</w:t>
      </w:r>
      <w:r w:rsidRPr="00D27FAD">
        <w:rPr>
          <w:rFonts w:ascii="Times New Roman" w:hAnsi="Times New Roman" w:cs="Times New Roman"/>
          <w:sz w:val="28"/>
          <w:szCs w:val="28"/>
          <w:shd w:val="clear" w:color="auto" w:fill="FFFFFF"/>
          <w:lang w:val="ru-RU"/>
        </w:rPr>
        <w:t>’</w:t>
      </w:r>
      <w:r w:rsidRPr="00D27FAD">
        <w:rPr>
          <w:rFonts w:ascii="Times New Roman" w:hAnsi="Times New Roman" w:cs="Times New Roman"/>
          <w:sz w:val="28"/>
          <w:szCs w:val="28"/>
          <w:shd w:val="clear" w:color="auto" w:fill="FFFFFF"/>
        </w:rPr>
        <w:t>яті дитини.</w:t>
      </w:r>
    </w:p>
    <w:p w14:paraId="24E52943" w14:textId="77777777" w:rsidR="002E3B48" w:rsidRPr="00D27FAD" w:rsidRDefault="00C12498" w:rsidP="004440F6">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lastRenderedPageBreak/>
        <w:t xml:space="preserve">Мовлення дітей дошкільного віку, </w:t>
      </w:r>
      <w:r w:rsidR="002E3B48" w:rsidRPr="00D27FAD">
        <w:rPr>
          <w:rFonts w:ascii="Times New Roman" w:hAnsi="Times New Roman" w:cs="Times New Roman"/>
          <w:sz w:val="28"/>
          <w:szCs w:val="28"/>
        </w:rPr>
        <w:t>у яких присутні</w:t>
      </w:r>
      <w:r w:rsidRPr="00D27FAD">
        <w:rPr>
          <w:rFonts w:ascii="Times New Roman" w:hAnsi="Times New Roman" w:cs="Times New Roman"/>
          <w:sz w:val="28"/>
          <w:szCs w:val="28"/>
        </w:rPr>
        <w:t xml:space="preserve"> мовленнєві порушення</w:t>
      </w:r>
      <w:r w:rsidR="002E3B48" w:rsidRPr="00D27FAD">
        <w:rPr>
          <w:rFonts w:ascii="Times New Roman" w:hAnsi="Times New Roman" w:cs="Times New Roman"/>
          <w:sz w:val="28"/>
          <w:szCs w:val="28"/>
        </w:rPr>
        <w:t>, має специфічні помилки під час побудови речення, такі, як:</w:t>
      </w:r>
    </w:p>
    <w:p w14:paraId="066CA810" w14:textId="77777777" w:rsidR="002E3B48" w:rsidRPr="00D27FAD" w:rsidRDefault="002E3B48" w:rsidP="002E3B48">
      <w:pPr>
        <w:pStyle w:val="a3"/>
        <w:numPr>
          <w:ilvl w:val="0"/>
          <w:numId w:val="27"/>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пропуск синтаксично важливих прийменників та сполучників;</w:t>
      </w:r>
    </w:p>
    <w:p w14:paraId="1178348C" w14:textId="77777777" w:rsidR="009742F0" w:rsidRPr="00D27FAD" w:rsidRDefault="009742F0" w:rsidP="002E3B48">
      <w:pPr>
        <w:pStyle w:val="a3"/>
        <w:numPr>
          <w:ilvl w:val="0"/>
          <w:numId w:val="27"/>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неточне</w:t>
      </w:r>
      <w:r w:rsidR="002E3B48" w:rsidRPr="00D27FAD">
        <w:rPr>
          <w:rFonts w:ascii="Times New Roman" w:hAnsi="Times New Roman" w:cs="Times New Roman"/>
          <w:sz w:val="28"/>
          <w:szCs w:val="28"/>
        </w:rPr>
        <w:t xml:space="preserve"> узгодження іменників з прикметниками та займенниками в роді;</w:t>
      </w:r>
    </w:p>
    <w:p w14:paraId="4B84A451" w14:textId="77777777" w:rsidR="002831A9" w:rsidRPr="00D27FAD" w:rsidRDefault="002E3B48" w:rsidP="002E3B48">
      <w:pPr>
        <w:pStyle w:val="a3"/>
        <w:numPr>
          <w:ilvl w:val="0"/>
          <w:numId w:val="27"/>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 xml:space="preserve"> </w:t>
      </w:r>
      <w:r w:rsidR="009742F0" w:rsidRPr="00D27FAD">
        <w:rPr>
          <w:rFonts w:ascii="Times New Roman" w:hAnsi="Times New Roman" w:cs="Times New Roman"/>
          <w:sz w:val="28"/>
          <w:szCs w:val="28"/>
        </w:rPr>
        <w:t>неточний вибір відмінкової форми іменників, керованих дієсловами;</w:t>
      </w:r>
    </w:p>
    <w:p w14:paraId="3AA09FE0" w14:textId="77777777" w:rsidR="009742F0" w:rsidRPr="00D27FAD" w:rsidRDefault="009742F0" w:rsidP="002E3B48">
      <w:pPr>
        <w:pStyle w:val="a3"/>
        <w:numPr>
          <w:ilvl w:val="0"/>
          <w:numId w:val="27"/>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пропуск компонентів речення, у тому числі важливих (головних);</w:t>
      </w:r>
    </w:p>
    <w:p w14:paraId="3F223628" w14:textId="77777777" w:rsidR="009742F0" w:rsidRPr="00D27FAD" w:rsidRDefault="009742F0" w:rsidP="002E3B48">
      <w:pPr>
        <w:pStyle w:val="a3"/>
        <w:numPr>
          <w:ilvl w:val="0"/>
          <w:numId w:val="27"/>
        </w:numPr>
        <w:spacing w:after="0" w:line="360" w:lineRule="auto"/>
        <w:jc w:val="both"/>
        <w:rPr>
          <w:rFonts w:ascii="Times New Roman" w:hAnsi="Times New Roman" w:cs="Times New Roman"/>
          <w:sz w:val="28"/>
          <w:szCs w:val="28"/>
        </w:rPr>
      </w:pPr>
      <w:r w:rsidRPr="00D27FAD">
        <w:rPr>
          <w:rFonts w:ascii="Times New Roman" w:hAnsi="Times New Roman" w:cs="Times New Roman"/>
          <w:sz w:val="28"/>
          <w:szCs w:val="28"/>
        </w:rPr>
        <w:t>зміна порядку слів, використовуваних у реченнях.</w:t>
      </w:r>
    </w:p>
    <w:p w14:paraId="1E8477F2" w14:textId="77777777" w:rsidR="00DE6DA3" w:rsidRPr="00D27FAD" w:rsidRDefault="00613F50" w:rsidP="004440F6">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Сучасна фахова література описує характерні особливості фразового мовлення дітей вже шестирічного віку із різними вадами вимови. Рівень володіння мовлення таких дітей підвищився порівнюючи з дітьми перших п</w:t>
      </w:r>
      <w:r w:rsidRPr="00D27FAD">
        <w:rPr>
          <w:rFonts w:ascii="Times New Roman" w:hAnsi="Times New Roman" w:cs="Times New Roman"/>
          <w:sz w:val="28"/>
          <w:szCs w:val="28"/>
          <w:lang w:val="ru-RU"/>
        </w:rPr>
        <w:t>’</w:t>
      </w:r>
      <w:r w:rsidRPr="00D27FAD">
        <w:rPr>
          <w:rFonts w:ascii="Times New Roman" w:hAnsi="Times New Roman" w:cs="Times New Roman"/>
          <w:sz w:val="28"/>
          <w:szCs w:val="28"/>
        </w:rPr>
        <w:t>яти років життя. Більшість дітей вже оволодівають фразовими дієсловами, в змозі адекватно відповідати на питання, які їм ставлять, зокрема, за змістом казки чи розповіді, можуть формулювати власні висловлювання в кордонах знайомих дитині тем.</w:t>
      </w:r>
    </w:p>
    <w:p w14:paraId="4EE1502B" w14:textId="6EB8A26D" w:rsidR="00820DB9" w:rsidRPr="00D27FAD" w:rsidRDefault="00DE6DA3" w:rsidP="00370207">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Фразове мовлення дітей середнього дошкільного віку не деталізоване та включає компоненти аграматизму та недорозвинення загального мовлення. Експериментальні дослідження показали, що діти із загальним недорозвитком мовлення мають деякі специфічні труднощі, які виникають під час зміни умов спілкування або під час виконання своєрідних завдань </w:t>
      </w:r>
      <w:r w:rsidR="00BC776B" w:rsidRPr="00D27FAD">
        <w:rPr>
          <w:rFonts w:ascii="Times New Roman" w:hAnsi="Times New Roman" w:cs="Times New Roman"/>
          <w:sz w:val="28"/>
          <w:szCs w:val="28"/>
        </w:rPr>
        <w:t>і не досягають того рівня розвитку, що притаманний мовленню однолітків, які не мають ускладнень під час мовленнєвого розвитку.</w:t>
      </w:r>
      <w:r w:rsidR="00370207">
        <w:rPr>
          <w:rFonts w:ascii="Times New Roman" w:hAnsi="Times New Roman" w:cs="Times New Roman"/>
          <w:sz w:val="28"/>
          <w:szCs w:val="28"/>
        </w:rPr>
        <w:t xml:space="preserve"> </w:t>
      </w:r>
      <w:r w:rsidR="00210239" w:rsidRPr="00D27FAD">
        <w:rPr>
          <w:rFonts w:ascii="Times New Roman" w:hAnsi="Times New Roman" w:cs="Times New Roman"/>
          <w:sz w:val="28"/>
          <w:szCs w:val="28"/>
        </w:rPr>
        <w:t xml:space="preserve">Що стосується розгорнутого мовлення, то діти із загальним недорозвитком мовлення демонструють лише деякі елементи ситуативного судження і мають труднощі з використанням складних речень, особливо при створенні розповідей за малюнками, а також під час мимовільних висловлювань. </w:t>
      </w:r>
    </w:p>
    <w:p w14:paraId="34CD57B7" w14:textId="77777777" w:rsidR="00820DB9" w:rsidRPr="00D27FAD" w:rsidRDefault="00210239" w:rsidP="00F936BD">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Діти в змозі відповідати на питання про знайомі їм предмети, про членів родини,</w:t>
      </w:r>
      <w:r w:rsidR="00496AF7" w:rsidRPr="00D27FAD">
        <w:rPr>
          <w:rFonts w:ascii="Times New Roman" w:hAnsi="Times New Roman" w:cs="Times New Roman"/>
          <w:sz w:val="28"/>
          <w:szCs w:val="28"/>
        </w:rPr>
        <w:t xml:space="preserve"> про деякі предмети та явища навколишнього середовища, </w:t>
      </w:r>
      <w:r w:rsidR="00496AF7" w:rsidRPr="00D27FAD">
        <w:rPr>
          <w:rFonts w:ascii="Times New Roman" w:hAnsi="Times New Roman" w:cs="Times New Roman"/>
          <w:sz w:val="28"/>
          <w:szCs w:val="28"/>
        </w:rPr>
        <w:lastRenderedPageBreak/>
        <w:t xml:space="preserve">узагальнено про побачені картинки. Прості речення під час самостійних розповідей, які зокрема, складаються з підмету, присудку та підрядного члену речення, бо присутнє погане засвоєння числівника, прикметника, прислівника, частки, дієприкметника та всіх значень, які вони виражають. </w:t>
      </w:r>
    </w:p>
    <w:p w14:paraId="44AAD601" w14:textId="77777777" w:rsidR="00BE2BE0" w:rsidRPr="00D27FAD" w:rsidRDefault="00496AF7" w:rsidP="00F936BD">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Узагальнені слова, відтінки значень, назви природних явищ і часто одноманітні та неточні вирази під час використання загальних абстрактних понять.</w:t>
      </w:r>
      <w:r w:rsidR="00210239" w:rsidRPr="00D27FAD">
        <w:rPr>
          <w:rFonts w:ascii="Times New Roman" w:hAnsi="Times New Roman" w:cs="Times New Roman"/>
          <w:sz w:val="28"/>
          <w:szCs w:val="28"/>
        </w:rPr>
        <w:t xml:space="preserve"> </w:t>
      </w:r>
      <w:r w:rsidR="00C65CBF" w:rsidRPr="00D27FAD">
        <w:rPr>
          <w:rFonts w:ascii="Times New Roman" w:hAnsi="Times New Roman" w:cs="Times New Roman"/>
          <w:sz w:val="28"/>
          <w:szCs w:val="28"/>
        </w:rPr>
        <w:t>У деяких</w:t>
      </w:r>
      <w:r w:rsidR="007F5B0A" w:rsidRPr="00D27FAD">
        <w:rPr>
          <w:rFonts w:ascii="Times New Roman" w:hAnsi="Times New Roman" w:cs="Times New Roman"/>
          <w:sz w:val="28"/>
          <w:szCs w:val="28"/>
        </w:rPr>
        <w:t xml:space="preserve"> випадках спрощується складні структури речень (наприклад, Маша складала кубики, а Саша збирав пазл), не засвоюється вживання </w:t>
      </w:r>
      <w:r w:rsidR="001B726D" w:rsidRPr="00D27FAD">
        <w:rPr>
          <w:rFonts w:ascii="Times New Roman" w:hAnsi="Times New Roman" w:cs="Times New Roman"/>
          <w:sz w:val="28"/>
          <w:szCs w:val="28"/>
        </w:rPr>
        <w:t xml:space="preserve">розділових та протиставних сполучників. Крім того, хоча вони розуміють залежність окремих подій, але не завжди вірно використовують форми складнопідрядних речень (наприклад, </w:t>
      </w:r>
      <w:r w:rsidR="00F936BD" w:rsidRPr="00D27FAD">
        <w:rPr>
          <w:rFonts w:ascii="Times New Roman" w:hAnsi="Times New Roman" w:cs="Times New Roman"/>
          <w:sz w:val="28"/>
          <w:szCs w:val="28"/>
        </w:rPr>
        <w:t>Мильні бульбашки закінчилися, як я багато надувала</w:t>
      </w:r>
      <w:r w:rsidR="001B726D" w:rsidRPr="00D27FAD">
        <w:rPr>
          <w:rFonts w:ascii="Times New Roman" w:hAnsi="Times New Roman" w:cs="Times New Roman"/>
          <w:sz w:val="28"/>
          <w:szCs w:val="28"/>
        </w:rPr>
        <w:t>)</w:t>
      </w:r>
      <w:r w:rsidR="00F936BD" w:rsidRPr="00D27FAD">
        <w:rPr>
          <w:rFonts w:ascii="Times New Roman" w:hAnsi="Times New Roman" w:cs="Times New Roman"/>
          <w:sz w:val="28"/>
          <w:szCs w:val="28"/>
        </w:rPr>
        <w:t>.</w:t>
      </w:r>
      <w:r w:rsidR="001B726D" w:rsidRPr="00D27FAD">
        <w:rPr>
          <w:rFonts w:ascii="Times New Roman" w:hAnsi="Times New Roman" w:cs="Times New Roman"/>
          <w:sz w:val="28"/>
          <w:szCs w:val="28"/>
        </w:rPr>
        <w:t xml:space="preserve"> </w:t>
      </w:r>
    </w:p>
    <w:p w14:paraId="68E0CBFD" w14:textId="77777777" w:rsidR="00F41D62" w:rsidRPr="00D27FAD" w:rsidRDefault="00F936BD" w:rsidP="00F936BD">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Водночас рівень володіння мовою у дітей цієї категорії недостатній, мовна активність знижена, вільне самостійне спілкування дитини утруднене, мовлення не відповідає нормі. Багато дітей, які відносяться до цієї категорії потребують словесної та наочної підказки. При складанні розповіді за малюнками та процесі її переказування, всередині самої розповіді спостерігаються паузи між фрагментами речень та короткими фразами. </w:t>
      </w:r>
    </w:p>
    <w:p w14:paraId="1D74533A" w14:textId="2E4099E2" w:rsidR="00864CF6" w:rsidRDefault="00F41D62" w:rsidP="00370207">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Ступінь самостійності </w:t>
      </w:r>
      <w:r w:rsidR="00C82069" w:rsidRPr="00D27FAD">
        <w:rPr>
          <w:rFonts w:ascii="Times New Roman" w:hAnsi="Times New Roman" w:cs="Times New Roman"/>
          <w:sz w:val="28"/>
          <w:szCs w:val="28"/>
        </w:rPr>
        <w:t>у вільному мовленні недостатній, ці діти потребують регулярної смислової підтримки та допомоги з боку дорослих, їхнє мовлення часто фрагментарне. Аналіз зв</w:t>
      </w:r>
      <w:r w:rsidR="00C82069" w:rsidRPr="00D27FAD">
        <w:rPr>
          <w:rFonts w:ascii="Times New Roman" w:hAnsi="Times New Roman" w:cs="Times New Roman"/>
          <w:sz w:val="28"/>
          <w:szCs w:val="28"/>
          <w:lang w:val="ru-RU"/>
        </w:rPr>
        <w:t>’</w:t>
      </w:r>
      <w:r w:rsidR="00C82069" w:rsidRPr="00D27FAD">
        <w:rPr>
          <w:rFonts w:ascii="Times New Roman" w:hAnsi="Times New Roman" w:cs="Times New Roman"/>
          <w:sz w:val="28"/>
          <w:szCs w:val="28"/>
        </w:rPr>
        <w:t>язного мовлення показує, що діти мають тру</w:t>
      </w:r>
      <w:r w:rsidR="00A35CA8" w:rsidRPr="00D27FAD">
        <w:rPr>
          <w:rFonts w:ascii="Times New Roman" w:hAnsi="Times New Roman" w:cs="Times New Roman"/>
          <w:sz w:val="28"/>
          <w:szCs w:val="28"/>
        </w:rPr>
        <w:t>днощі під час оволодіння основними видами мовлення, такими, як: переказ, складання розповіді за малюнком та план. Під час самостійних розповідей діти часто перераховують тільки зображені на малюнку предмети та їхні дії, звертаючи свою увагу лише на деталі та пропус</w:t>
      </w:r>
      <w:r w:rsidR="000B6817" w:rsidRPr="00D27FAD">
        <w:rPr>
          <w:rFonts w:ascii="Times New Roman" w:hAnsi="Times New Roman" w:cs="Times New Roman"/>
          <w:sz w:val="28"/>
          <w:szCs w:val="28"/>
        </w:rPr>
        <w:t xml:space="preserve">каючи головні моменти змісту. </w:t>
      </w:r>
      <w:r w:rsidR="00A35CA8" w:rsidRPr="00D27FAD">
        <w:rPr>
          <w:rFonts w:ascii="Times New Roman" w:hAnsi="Times New Roman" w:cs="Times New Roman"/>
          <w:sz w:val="28"/>
          <w:szCs w:val="28"/>
        </w:rPr>
        <w:t xml:space="preserve">Під час переказу у дітей виникають труднощі з відтворенням логічної </w:t>
      </w:r>
      <w:r w:rsidR="0082540E" w:rsidRPr="00D27FAD">
        <w:rPr>
          <w:rFonts w:ascii="Times New Roman" w:hAnsi="Times New Roman" w:cs="Times New Roman"/>
          <w:sz w:val="28"/>
          <w:szCs w:val="28"/>
        </w:rPr>
        <w:t xml:space="preserve">послідовної </w:t>
      </w:r>
      <w:r w:rsidR="00A35CA8" w:rsidRPr="00D27FAD">
        <w:rPr>
          <w:rFonts w:ascii="Times New Roman" w:hAnsi="Times New Roman" w:cs="Times New Roman"/>
          <w:sz w:val="28"/>
          <w:szCs w:val="28"/>
        </w:rPr>
        <w:t xml:space="preserve">систематичності </w:t>
      </w:r>
      <w:r w:rsidR="0082540E" w:rsidRPr="00D27FAD">
        <w:rPr>
          <w:rFonts w:ascii="Times New Roman" w:hAnsi="Times New Roman" w:cs="Times New Roman"/>
          <w:sz w:val="28"/>
          <w:szCs w:val="28"/>
        </w:rPr>
        <w:t xml:space="preserve">дій. Отже, попри те, що відбувається помітне поліпшення розвитку мовлення, у дітей </w:t>
      </w:r>
      <w:r w:rsidR="0082540E" w:rsidRPr="00922E36">
        <w:rPr>
          <w:rFonts w:ascii="Times New Roman" w:hAnsi="Times New Roman" w:cs="Times New Roman"/>
          <w:sz w:val="28"/>
          <w:szCs w:val="28"/>
        </w:rPr>
        <w:t>спостерігається помітна різниця в засвоєнні зв’язного мовлення, що визначає своєрідність вираження загального недорозвитку мовлення.</w:t>
      </w:r>
    </w:p>
    <w:p w14:paraId="358FB774" w14:textId="77777777" w:rsidR="00E40F99" w:rsidRPr="00F90F77" w:rsidRDefault="00E40F99" w:rsidP="00E40F99">
      <w:pPr>
        <w:spacing w:after="0" w:line="360" w:lineRule="auto"/>
        <w:ind w:firstLine="720"/>
        <w:jc w:val="both"/>
        <w:rPr>
          <w:rFonts w:ascii="Times New Roman" w:hAnsi="Times New Roman" w:cs="Times New Roman"/>
          <w:sz w:val="28"/>
          <w:szCs w:val="28"/>
        </w:rPr>
      </w:pPr>
      <w:r w:rsidRPr="00F90F77">
        <w:rPr>
          <w:rFonts w:ascii="Times New Roman" w:hAnsi="Times New Roman" w:cs="Times New Roman"/>
          <w:sz w:val="28"/>
          <w:szCs w:val="28"/>
        </w:rPr>
        <w:lastRenderedPageBreak/>
        <w:t xml:space="preserve">Емпіричний етап нашого дослідження визначає спрямованість на спостереження за особливостями формування фразового мовлення дітей середнього дошкільного віку із загальним недорозвитком мовлення. </w:t>
      </w:r>
    </w:p>
    <w:p w14:paraId="082CB105" w14:textId="184493EC" w:rsidR="00E40F99" w:rsidRPr="00993ACE" w:rsidRDefault="00E40F99" w:rsidP="00E40F99">
      <w:pPr>
        <w:spacing w:after="0" w:line="360" w:lineRule="auto"/>
        <w:ind w:firstLine="720"/>
        <w:jc w:val="both"/>
        <w:rPr>
          <w:rFonts w:ascii="Times New Roman" w:hAnsi="Times New Roman" w:cs="Times New Roman"/>
          <w:sz w:val="28"/>
          <w:szCs w:val="28"/>
        </w:rPr>
      </w:pPr>
      <w:r w:rsidRPr="00F90F77">
        <w:rPr>
          <w:rFonts w:ascii="Times New Roman" w:hAnsi="Times New Roman" w:cs="Times New Roman"/>
          <w:sz w:val="28"/>
          <w:szCs w:val="28"/>
        </w:rPr>
        <w:t xml:space="preserve">При виборі психодіагностичних методів дослідження було використано </w:t>
      </w:r>
      <w:r w:rsidRPr="00993ACE">
        <w:rPr>
          <w:rFonts w:ascii="Times New Roman" w:hAnsi="Times New Roman" w:cs="Times New Roman"/>
          <w:sz w:val="28"/>
          <w:szCs w:val="28"/>
        </w:rPr>
        <w:t>бесіду з дітьми в індивідуальному порядку та подальше аналізування їх відповідей та визначення рівнів їх сформованості, а також визначено зовнішню та внутрішню мотивацію дітей середнього дошкільного віку</w:t>
      </w:r>
      <w:r w:rsidR="00993ACE" w:rsidRPr="00993ACE">
        <w:rPr>
          <w:rFonts w:ascii="Times New Roman" w:hAnsi="Times New Roman" w:cs="Times New Roman"/>
          <w:sz w:val="28"/>
          <w:szCs w:val="28"/>
        </w:rPr>
        <w:t xml:space="preserve"> до розвитку фразового мовлення</w:t>
      </w:r>
      <w:r w:rsidRPr="00993ACE">
        <w:rPr>
          <w:rFonts w:ascii="Times New Roman" w:hAnsi="Times New Roman" w:cs="Times New Roman"/>
          <w:sz w:val="28"/>
          <w:szCs w:val="28"/>
        </w:rPr>
        <w:t>. Для дослідження особливостей та процесу формування фразового мовлення були проведені заняття за кільком</w:t>
      </w:r>
      <w:r w:rsidR="00993ACE" w:rsidRPr="00993ACE">
        <w:rPr>
          <w:rFonts w:ascii="Times New Roman" w:hAnsi="Times New Roman" w:cs="Times New Roman"/>
          <w:sz w:val="28"/>
          <w:szCs w:val="28"/>
        </w:rPr>
        <w:t>а методиками</w:t>
      </w:r>
      <w:r w:rsidRPr="00993ACE">
        <w:rPr>
          <w:rFonts w:ascii="Times New Roman" w:hAnsi="Times New Roman" w:cs="Times New Roman"/>
          <w:sz w:val="28"/>
          <w:szCs w:val="28"/>
        </w:rPr>
        <w:t>.</w:t>
      </w:r>
    </w:p>
    <w:p w14:paraId="39E86913" w14:textId="77777777" w:rsidR="00993ACE" w:rsidRPr="00993ACE" w:rsidRDefault="00993ACE"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Нами для проведення дослідження була використана проста ймовірна вибірка, як один із найпростіших методів вибірки. Такий метод вибірки описує вибір певної кількості індивідів серед сукупності для того, щоб кожний індивід були рівноправними та став учасником вибірки.</w:t>
      </w:r>
    </w:p>
    <w:p w14:paraId="2413C443" w14:textId="77777777" w:rsidR="00993ACE" w:rsidRPr="00993ACE" w:rsidRDefault="00993ACE"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 xml:space="preserve">Для проведення дослідження нами було обрано 8 дітей середнього дошкільного віку з типовим мовленням і 8 дітей середнього дошкільного віку з мовленнєвими порушеннями, які знаходяться в однакових умовах для спостереження, збору даних, співзіставлення результатів, визначення та розробка рекомендацій щодо експериментальної групи дітей з мовленнєвими порушеннями. </w:t>
      </w:r>
    </w:p>
    <w:p w14:paraId="7CEEAB7A" w14:textId="22883F98" w:rsidR="00993ACE" w:rsidRPr="00993ACE" w:rsidRDefault="00993ACE" w:rsidP="00312344">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Згідно з розробленим Ю. В. Рібцун навчально-методичним посібником «Дошкільнятко: Корекційно-розвивальна та навчально-виховна робота з дітьми з фонетико-фонематичним недорозвитком мовлення», нами було використано зміст та методичні рекомендації освітньої лінії «Мовлення дитини</w:t>
      </w:r>
      <w:r w:rsidR="00312344">
        <w:rPr>
          <w:rFonts w:ascii="Times New Roman" w:eastAsia="Times New Roman" w:hAnsi="Times New Roman" w:cs="Times New Roman"/>
          <w:sz w:val="28"/>
          <w:szCs w:val="28"/>
        </w:rPr>
        <w:t xml:space="preserve">». </w:t>
      </w:r>
      <w:r w:rsidRPr="00993ACE">
        <w:rPr>
          <w:rFonts w:ascii="Times New Roman" w:eastAsia="Times New Roman" w:hAnsi="Times New Roman" w:cs="Times New Roman"/>
          <w:sz w:val="28"/>
          <w:szCs w:val="28"/>
        </w:rPr>
        <w:t xml:space="preserve">Проаналізувавши та вивчивши тематичну літературу, ми використали сюжетно-рольові ігри, в яких присутня рухова активність, що допомогли дітям засвоїти матеріал, використовуючи власні знання та навички. </w:t>
      </w:r>
    </w:p>
    <w:p w14:paraId="6B356D97"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 xml:space="preserve">Рухова активність сприяє запуску мозкової діяльності, всі психічні процеси, зокрема, активізуюється мовлення. Бо саме рухова активність у </w:t>
      </w:r>
      <w:r w:rsidRPr="00993ACE">
        <w:rPr>
          <w:rFonts w:ascii="Times New Roman" w:eastAsia="Times New Roman" w:hAnsi="Times New Roman" w:cs="Times New Roman"/>
          <w:sz w:val="28"/>
          <w:szCs w:val="28"/>
        </w:rPr>
        <w:lastRenderedPageBreak/>
        <w:t xml:space="preserve">вигляді гри має правила, які стосуються рухів та контролю виконання мовленнєвих завдань, що контролюють дисципліну, поведінку дитини, допомагають позбавитися розумової і нервової напруги, тренують спритність, рухливість, навички командної роботи, вмотивованість. </w:t>
      </w:r>
    </w:p>
    <w:p w14:paraId="7BBA26DF"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Під час експериментального дослідження було використано гру «Кого побачила білочка?» з підгрупою.</w:t>
      </w:r>
    </w:p>
    <w:p w14:paraId="2F72444E"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 xml:space="preserve">Метою цієї гри був: аналіз та синтез звукового сприйняття; правильне вживання іменників, в нашому випадку, у знахідному відмінку, позначаючи прямий об’єкт; активізація словника дітей; розвиток пам’яті, уваги, слухового сприйняття, витримки, узагальнення понять; здатність встановлювати причинно-наслідковий зв’язок та шанобливо слухати одногрупника. </w:t>
      </w:r>
    </w:p>
    <w:p w14:paraId="4DB33196"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Обладнання: іграшка білочка, сюжетно-рольові зображення на картинках.</w:t>
      </w:r>
    </w:p>
    <w:p w14:paraId="6E822BBE"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Робота зі словником: з’ясування та визначення іменників, що позначають істоти та неістоти.</w:t>
      </w:r>
    </w:p>
    <w:p w14:paraId="12D51994" w14:textId="77777777" w:rsidR="00993ACE" w:rsidRPr="00993ACE" w:rsidRDefault="00993ACE" w:rsidP="00993ACE">
      <w:pPr>
        <w:tabs>
          <w:tab w:val="left" w:pos="2383"/>
        </w:tabs>
        <w:spacing w:after="0" w:line="360" w:lineRule="auto"/>
        <w:ind w:firstLine="720"/>
        <w:jc w:val="center"/>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Хід гри</w:t>
      </w:r>
    </w:p>
    <w:p w14:paraId="1442F87E"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 xml:space="preserve">Показ дітям середнього дошкільного віку іграшкової білочки і паралельне читання вихователем вірша: </w:t>
      </w:r>
    </w:p>
    <w:p w14:paraId="6843B650"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Один, два, три, чотири, п</w:t>
      </w:r>
      <w:r w:rsidRPr="00993ACE">
        <w:rPr>
          <w:rFonts w:ascii="Times New Roman" w:eastAsia="Times New Roman" w:hAnsi="Times New Roman" w:cs="Times New Roman"/>
          <w:sz w:val="28"/>
          <w:szCs w:val="28"/>
          <w:lang w:val="ru-RU"/>
        </w:rPr>
        <w:t>’</w:t>
      </w:r>
      <w:r w:rsidRPr="00993ACE">
        <w:rPr>
          <w:rFonts w:ascii="Times New Roman" w:eastAsia="Times New Roman" w:hAnsi="Times New Roman" w:cs="Times New Roman"/>
          <w:sz w:val="28"/>
          <w:szCs w:val="28"/>
        </w:rPr>
        <w:t>ять,</w:t>
      </w:r>
    </w:p>
    <w:p w14:paraId="08B61247"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Вийшла білочка гулять. Білочка-сопілочка. По деревцях приг і скок.</w:t>
      </w:r>
    </w:p>
    <w:p w14:paraId="4BE7E0E5" w14:textId="77777777" w:rsidR="00993ACE" w:rsidRPr="00993ACE" w:rsidRDefault="00993ACE" w:rsidP="00993ACE">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rPr>
        <w:t xml:space="preserve">А кого (що) це бачить білка? </w:t>
      </w:r>
    </w:p>
    <w:p w14:paraId="2CC5C377" w14:textId="02BDD790" w:rsidR="00993ACE" w:rsidRPr="00312344" w:rsidRDefault="00993ACE" w:rsidP="00312344">
      <w:pPr>
        <w:tabs>
          <w:tab w:val="left" w:pos="2383"/>
        </w:tabs>
        <w:spacing w:after="0" w:line="360" w:lineRule="auto"/>
        <w:ind w:firstLine="720"/>
        <w:jc w:val="both"/>
        <w:rPr>
          <w:rFonts w:ascii="Times New Roman" w:eastAsia="Times New Roman" w:hAnsi="Times New Roman" w:cs="Times New Roman"/>
          <w:sz w:val="28"/>
          <w:szCs w:val="28"/>
        </w:rPr>
      </w:pPr>
      <w:r w:rsidRPr="00993ACE">
        <w:rPr>
          <w:rFonts w:ascii="Times New Roman" w:eastAsia="Times New Roman" w:hAnsi="Times New Roman" w:cs="Times New Roman"/>
          <w:sz w:val="28"/>
          <w:szCs w:val="28"/>
          <w:lang w:val="ru-RU"/>
        </w:rPr>
        <w:t xml:space="preserve">Педагог звертає увагу дітей </w:t>
      </w:r>
      <w:r w:rsidRPr="00993ACE">
        <w:rPr>
          <w:rFonts w:ascii="Times New Roman" w:eastAsia="Times New Roman" w:hAnsi="Times New Roman" w:cs="Times New Roman"/>
          <w:sz w:val="28"/>
          <w:szCs w:val="28"/>
        </w:rPr>
        <w:t>на малюнки (зображення) і питає чи знають дошкільники, що чи хто зображений на малюнках. На малюнках з</w:t>
      </w:r>
      <w:r w:rsidR="00312344">
        <w:rPr>
          <w:rFonts w:ascii="Times New Roman" w:eastAsia="Times New Roman" w:hAnsi="Times New Roman" w:cs="Times New Roman"/>
          <w:sz w:val="28"/>
          <w:szCs w:val="28"/>
        </w:rPr>
        <w:t xml:space="preserve">ображені діти – друзі білочки. </w:t>
      </w:r>
      <w:r w:rsidRPr="00993ACE">
        <w:rPr>
          <w:rFonts w:ascii="Times New Roman" w:eastAsia="Times New Roman" w:hAnsi="Times New Roman" w:cs="Times New Roman"/>
          <w:sz w:val="28"/>
          <w:szCs w:val="28"/>
        </w:rPr>
        <w:t>Чи зможемо ми з вами визначити, що роблять діти, які зображені на малюнках, бо білочка дуже хоче допомогти діткам, але не може зрозуміти чим же вони займаються? Діти працюють в індивідуальному порядку, кожен має дати відповіді на запитання: Хто зображений на малюнку? Які дії виконує хлопчик</w:t>
      </w:r>
      <w:r w:rsidRPr="00993ACE">
        <w:rPr>
          <w:rFonts w:ascii="Times New Roman" w:eastAsia="Times New Roman" w:hAnsi="Times New Roman" w:cs="Times New Roman"/>
          <w:sz w:val="28"/>
          <w:szCs w:val="28"/>
          <w:lang w:val="ru-RU"/>
        </w:rPr>
        <w:t>/</w:t>
      </w:r>
      <w:r w:rsidRPr="00993ACE">
        <w:rPr>
          <w:rFonts w:ascii="Times New Roman" w:eastAsia="Times New Roman" w:hAnsi="Times New Roman" w:cs="Times New Roman"/>
          <w:sz w:val="28"/>
          <w:szCs w:val="28"/>
        </w:rPr>
        <w:t xml:space="preserve">дівчинка? Які предмети знаходяться поряд або в руках? Педагог слідкує за правильністю промовляння слів. Після </w:t>
      </w:r>
      <w:r w:rsidRPr="00993ACE">
        <w:rPr>
          <w:rFonts w:ascii="Times New Roman" w:eastAsia="Times New Roman" w:hAnsi="Times New Roman" w:cs="Times New Roman"/>
          <w:sz w:val="28"/>
          <w:szCs w:val="28"/>
        </w:rPr>
        <w:lastRenderedPageBreak/>
        <w:t>визначення про предмети та дії, які виконуються, запропонувати дітям показати наочно, що було зображено на малюнку, використовуючи жести (наприклад, дівчинка поливає квіти). Цей вид роботи можна застосовувати під час індивідуальної роботи.</w:t>
      </w:r>
    </w:p>
    <w:p w14:paraId="0EF3792C" w14:textId="77777777" w:rsidR="00864CF6" w:rsidRPr="00922E36" w:rsidRDefault="00864CF6" w:rsidP="00864CF6">
      <w:pPr>
        <w:tabs>
          <w:tab w:val="left" w:pos="1134"/>
        </w:tabs>
        <w:spacing w:after="0" w:line="360" w:lineRule="auto"/>
        <w:ind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Дана методика має свої рівні оцінювання:</w:t>
      </w:r>
    </w:p>
    <w:p w14:paraId="2D7C3645" w14:textId="179FF545" w:rsidR="00864CF6" w:rsidRPr="00922E36" w:rsidRDefault="00864CF6" w:rsidP="00864CF6">
      <w:pPr>
        <w:pStyle w:val="a3"/>
        <w:tabs>
          <w:tab w:val="left" w:pos="1134"/>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0-1 бал (дуже низький рівень) – дитина у своїй розповіді використовує один фрагмент мовлення</w:t>
      </w:r>
      <w:r w:rsidR="009360ED">
        <w:rPr>
          <w:rFonts w:ascii="Times New Roman" w:eastAsia="Times New Roman" w:hAnsi="Times New Roman" w:cs="Times New Roman"/>
          <w:sz w:val="28"/>
          <w:szCs w:val="28"/>
        </w:rPr>
        <w:t>, що висвітлено у таблиці (</w:t>
      </w:r>
      <w:r w:rsidRPr="00922E36">
        <w:rPr>
          <w:rFonts w:ascii="Times New Roman" w:eastAsia="Times New Roman" w:hAnsi="Times New Roman" w:cs="Times New Roman"/>
          <w:sz w:val="28"/>
          <w:szCs w:val="28"/>
        </w:rPr>
        <w:t>Додаток</w:t>
      </w:r>
      <w:r w:rsidR="009360ED">
        <w:rPr>
          <w:rFonts w:ascii="Times New Roman" w:eastAsia="Times New Roman" w:hAnsi="Times New Roman" w:cs="Times New Roman"/>
          <w:sz w:val="28"/>
          <w:szCs w:val="28"/>
        </w:rPr>
        <w:t xml:space="preserve"> 3</w:t>
      </w:r>
      <w:r w:rsidRPr="00922E36">
        <w:rPr>
          <w:rFonts w:ascii="Times New Roman" w:eastAsia="Times New Roman" w:hAnsi="Times New Roman" w:cs="Times New Roman"/>
          <w:sz w:val="28"/>
          <w:szCs w:val="28"/>
        </w:rPr>
        <w:t xml:space="preserve"> – частини мови).</w:t>
      </w:r>
    </w:p>
    <w:p w14:paraId="113AD221" w14:textId="77777777" w:rsidR="00864CF6" w:rsidRPr="00922E36" w:rsidRDefault="00864CF6" w:rsidP="00864CF6">
      <w:pPr>
        <w:pStyle w:val="a3"/>
        <w:tabs>
          <w:tab w:val="left" w:pos="1134"/>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2-3 бали (низький рівень) – дитина у своїй розповіді використовує 2-3 фрагменти мовлення, що висвітлено у таблиці.</w:t>
      </w:r>
    </w:p>
    <w:p w14:paraId="189C0665" w14:textId="77777777" w:rsidR="00864CF6" w:rsidRPr="00922E36" w:rsidRDefault="00864CF6" w:rsidP="00864CF6">
      <w:pPr>
        <w:pStyle w:val="a3"/>
        <w:tabs>
          <w:tab w:val="left" w:pos="1134"/>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4-6 балів (середній рівень) – дитина у своїй розповіді використовує 4-6 фрагментів мовлення, що висвітлено у таблиці.</w:t>
      </w:r>
    </w:p>
    <w:p w14:paraId="34AE1254" w14:textId="77777777" w:rsidR="00864CF6" w:rsidRPr="00922E36" w:rsidRDefault="00864CF6" w:rsidP="00864CF6">
      <w:pPr>
        <w:pStyle w:val="a3"/>
        <w:tabs>
          <w:tab w:val="left" w:pos="1134"/>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7-9 балів (високий рівень) – дитина у своїй розповіді використовує 7-9 фрагментів мовлення, що висвітлено у таблиці.</w:t>
      </w:r>
    </w:p>
    <w:p w14:paraId="1501FEDA" w14:textId="77777777" w:rsidR="00864CF6" w:rsidRPr="00922E36" w:rsidRDefault="00864CF6" w:rsidP="00864CF6">
      <w:pPr>
        <w:pStyle w:val="a3"/>
        <w:tabs>
          <w:tab w:val="left" w:pos="1134"/>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10 балів (дуже високий рівень) – дитина у своїй розповіді використовує 10 фрагментів мовлення, що висвітлено у таблиці.</w:t>
      </w:r>
    </w:p>
    <w:p w14:paraId="339D1EC4" w14:textId="16D8BF59" w:rsidR="00864CF6" w:rsidRPr="00922E36" w:rsidRDefault="00864CF6" w:rsidP="00370207">
      <w:pPr>
        <w:pStyle w:val="a3"/>
        <w:tabs>
          <w:tab w:val="left" w:pos="1134"/>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Наступною використаною методикою була: «Найменувати слова», щоб виявити оволодіння дитиною узагальнюючими словами. Під час методики були використані малюнки, на яких зображено тварини, п</w:t>
      </w:r>
      <w:r w:rsidR="00370207">
        <w:rPr>
          <w:rFonts w:ascii="Times New Roman" w:eastAsia="Times New Roman" w:hAnsi="Times New Roman" w:cs="Times New Roman"/>
          <w:sz w:val="28"/>
          <w:szCs w:val="28"/>
        </w:rPr>
        <w:t xml:space="preserve">редмети одягу, фрукти, дерева. </w:t>
      </w:r>
      <w:r w:rsidRPr="00922E36">
        <w:rPr>
          <w:rFonts w:ascii="Times New Roman" w:eastAsia="Times New Roman" w:hAnsi="Times New Roman" w:cs="Times New Roman"/>
          <w:sz w:val="28"/>
          <w:szCs w:val="28"/>
        </w:rPr>
        <w:t>Педагог викладає перед дитиною серію малюнків, пропонує їх уважно роздивитися і назвати одним словом (тварини, фрукти).</w:t>
      </w:r>
    </w:p>
    <w:p w14:paraId="213ECA22" w14:textId="43EEFCB2" w:rsidR="00864CF6" w:rsidRPr="00922E36" w:rsidRDefault="00864CF6" w:rsidP="00312344">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Наступним завданням педагог викладає перед дитиною мікс малюнків на різну тематику, пропонує їх уважно роздивитися і обрати, наприклад, тільки ті малюнки, на яких зоб</w:t>
      </w:r>
      <w:r w:rsidR="00312344">
        <w:rPr>
          <w:rFonts w:ascii="Times New Roman" w:eastAsia="Times New Roman" w:hAnsi="Times New Roman" w:cs="Times New Roman"/>
          <w:sz w:val="28"/>
          <w:szCs w:val="28"/>
        </w:rPr>
        <w:t xml:space="preserve">ражено фрукти, перелічуючи їх. </w:t>
      </w:r>
      <w:r w:rsidRPr="00922E36">
        <w:rPr>
          <w:rFonts w:ascii="Times New Roman" w:eastAsia="Times New Roman" w:hAnsi="Times New Roman" w:cs="Times New Roman"/>
          <w:sz w:val="28"/>
          <w:szCs w:val="28"/>
        </w:rPr>
        <w:t>Ще одним завданням дитині пропонується розпізнати предмет, зображений на малюнку за допомогою опису, який проводить педагог:</w:t>
      </w:r>
    </w:p>
    <w:p w14:paraId="00DD3DA4"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Круглий, помаранчевий, солодкий, соковитий фрукт (апельсин);</w:t>
      </w:r>
    </w:p>
    <w:p w14:paraId="42927466"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Довгий, жовтий, солодкий, місяцеподібний фрукт (банан);</w:t>
      </w:r>
    </w:p>
    <w:p w14:paraId="07885343"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Круглий, червоний</w:t>
      </w:r>
      <w:r w:rsidRPr="00922E36">
        <w:rPr>
          <w:rFonts w:ascii="Times New Roman" w:eastAsia="Times New Roman" w:hAnsi="Times New Roman" w:cs="Times New Roman"/>
          <w:sz w:val="28"/>
          <w:szCs w:val="28"/>
          <w:lang w:val="ru-RU"/>
        </w:rPr>
        <w:t>/</w:t>
      </w:r>
      <w:r w:rsidRPr="00922E36">
        <w:rPr>
          <w:rFonts w:ascii="Times New Roman" w:eastAsia="Times New Roman" w:hAnsi="Times New Roman" w:cs="Times New Roman"/>
          <w:sz w:val="28"/>
          <w:szCs w:val="28"/>
        </w:rPr>
        <w:t>зелений, соковитий фрукт (яблуко).</w:t>
      </w:r>
    </w:p>
    <w:p w14:paraId="13EEE6FE"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Синій, солодкий, соковитий фрукт, має велику кісточку (слива).</w:t>
      </w:r>
    </w:p>
    <w:p w14:paraId="4F2053D9"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lastRenderedPageBreak/>
        <w:t>(А чи знаєш ти, де ростуть ці фрукти?)</w:t>
      </w:r>
    </w:p>
    <w:p w14:paraId="263D80CD"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Пухнастий, має гострі кігті, довгий хвіст, мурчить (кіт);</w:t>
      </w:r>
    </w:p>
    <w:p w14:paraId="20831191"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Руда, хитра, має довгий пухнастий хвіст, хижий звір (лисиця);</w:t>
      </w:r>
    </w:p>
    <w:p w14:paraId="5F459A07"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Великий, має довгий хобот і великі вуха (слон);</w:t>
      </w:r>
    </w:p>
    <w:p w14:paraId="0C32DAC8"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Маленька, руда, скаче по деревах, на вухах має кисточки (білочка) (див. Додаток).</w:t>
      </w:r>
    </w:p>
    <w:p w14:paraId="15FFF523" w14:textId="77777777" w:rsidR="00864CF6" w:rsidRPr="00922E36" w:rsidRDefault="00864CF6" w:rsidP="00864CF6">
      <w:pPr>
        <w:pStyle w:val="a3"/>
        <w:numPr>
          <w:ilvl w:val="0"/>
          <w:numId w:val="35"/>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(А чи знаєш ти, де живуть ці тварини?)</w:t>
      </w:r>
    </w:p>
    <w:p w14:paraId="176C0853" w14:textId="77777777" w:rsidR="00864CF6" w:rsidRPr="00922E36" w:rsidRDefault="00864CF6" w:rsidP="00864CF6">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Для того, щоб визначити і назвати кожну з груп малюнків, дитина дається по 20 секунд, а на все завдання – 10 хвилин.</w:t>
      </w:r>
    </w:p>
    <w:p w14:paraId="26880C01" w14:textId="77777777" w:rsidR="00864CF6" w:rsidRPr="00922E36" w:rsidRDefault="00864CF6" w:rsidP="00864CF6">
      <w:pPr>
        <w:pStyle w:val="a3"/>
        <w:numPr>
          <w:ilvl w:val="0"/>
          <w:numId w:val="20"/>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Фрукти</w:t>
      </w:r>
    </w:p>
    <w:p w14:paraId="4C415083" w14:textId="77777777" w:rsidR="00864CF6" w:rsidRPr="00922E36" w:rsidRDefault="00864CF6" w:rsidP="00864CF6">
      <w:pPr>
        <w:pStyle w:val="a3"/>
        <w:numPr>
          <w:ilvl w:val="0"/>
          <w:numId w:val="20"/>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Тварини</w:t>
      </w:r>
    </w:p>
    <w:p w14:paraId="00BA9CBE" w14:textId="77777777" w:rsidR="00864CF6" w:rsidRPr="00922E36" w:rsidRDefault="00864CF6" w:rsidP="00864CF6">
      <w:pPr>
        <w:pStyle w:val="a3"/>
        <w:numPr>
          <w:ilvl w:val="0"/>
          <w:numId w:val="20"/>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Кольори зображені на малюнках</w:t>
      </w:r>
    </w:p>
    <w:p w14:paraId="121BCEC3" w14:textId="77777777" w:rsidR="00864CF6" w:rsidRPr="00922E36" w:rsidRDefault="00864CF6" w:rsidP="00864CF6">
      <w:pPr>
        <w:pStyle w:val="a3"/>
        <w:numPr>
          <w:ilvl w:val="0"/>
          <w:numId w:val="20"/>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Форми зображені на малюнках</w:t>
      </w:r>
    </w:p>
    <w:p w14:paraId="4FD7C8FC" w14:textId="77777777" w:rsidR="00864CF6" w:rsidRPr="00922E36" w:rsidRDefault="00864CF6" w:rsidP="00864CF6">
      <w:pPr>
        <w:pStyle w:val="a3"/>
        <w:numPr>
          <w:ilvl w:val="0"/>
          <w:numId w:val="20"/>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Ознаки зображених на малюнках предметів (НЕ форма і НЕ колір)</w:t>
      </w:r>
    </w:p>
    <w:p w14:paraId="24464F17" w14:textId="77777777" w:rsidR="00864CF6" w:rsidRPr="00922E36" w:rsidRDefault="00864CF6" w:rsidP="00864CF6">
      <w:pPr>
        <w:pStyle w:val="a3"/>
        <w:numPr>
          <w:ilvl w:val="0"/>
          <w:numId w:val="20"/>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Праця людини (її дії)</w:t>
      </w:r>
    </w:p>
    <w:p w14:paraId="3854F7ED" w14:textId="77777777" w:rsidR="00864CF6" w:rsidRPr="00922E36" w:rsidRDefault="00864CF6" w:rsidP="00864CF6">
      <w:pPr>
        <w:pStyle w:val="a3"/>
        <w:numPr>
          <w:ilvl w:val="0"/>
          <w:numId w:val="20"/>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Способи виконуваних людиною дій</w:t>
      </w:r>
    </w:p>
    <w:p w14:paraId="2EB81F62" w14:textId="77777777" w:rsidR="00864CF6" w:rsidRPr="00922E36" w:rsidRDefault="00864CF6" w:rsidP="00864CF6">
      <w:pPr>
        <w:pStyle w:val="a3"/>
        <w:numPr>
          <w:ilvl w:val="0"/>
          <w:numId w:val="20"/>
        </w:numPr>
        <w:tabs>
          <w:tab w:val="left" w:pos="2383"/>
        </w:tabs>
        <w:spacing w:after="0" w:line="360" w:lineRule="auto"/>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Якості виконуваних людиною дій</w:t>
      </w:r>
    </w:p>
    <w:p w14:paraId="72E6944E" w14:textId="74F25C2C" w:rsidR="00993ACE" w:rsidRPr="00993ACE" w:rsidRDefault="00864CF6"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 xml:space="preserve">  При потребі, якщо дитина затрудняється почати розповідь перелічення необхідних слів, то педагогу потрібно допомогти дитині, назвавши перше слово з потрібного ряду (наприклад, фрукти), щоб далі вона самостійно </w:t>
      </w:r>
      <w:r w:rsidR="00993ACE">
        <w:rPr>
          <w:rFonts w:ascii="Times New Roman" w:eastAsia="Times New Roman" w:hAnsi="Times New Roman" w:cs="Times New Roman"/>
          <w:sz w:val="28"/>
          <w:szCs w:val="28"/>
        </w:rPr>
        <w:t>змогла продовжити перелічувати.</w:t>
      </w:r>
    </w:p>
    <w:p w14:paraId="4A1E6395" w14:textId="15988A1F" w:rsidR="00BE2BE0" w:rsidRPr="00864CF6" w:rsidRDefault="00C82069" w:rsidP="00864CF6">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  </w:t>
      </w:r>
      <w:r w:rsidR="00864CF6">
        <w:rPr>
          <w:rFonts w:ascii="Times New Roman" w:hAnsi="Times New Roman" w:cs="Times New Roman"/>
          <w:sz w:val="28"/>
          <w:szCs w:val="28"/>
        </w:rPr>
        <w:t xml:space="preserve"> </w:t>
      </w:r>
    </w:p>
    <w:p w14:paraId="0ADF37EE" w14:textId="77777777" w:rsidR="00BE2BE0" w:rsidRPr="003F25F9" w:rsidRDefault="00BE2BE0" w:rsidP="00D27011">
      <w:pPr>
        <w:pStyle w:val="a3"/>
        <w:numPr>
          <w:ilvl w:val="1"/>
          <w:numId w:val="16"/>
        </w:numPr>
        <w:spacing w:after="0" w:line="360" w:lineRule="auto"/>
        <w:ind w:left="0" w:firstLine="720"/>
        <w:jc w:val="both"/>
        <w:rPr>
          <w:rFonts w:ascii="Times New Roman" w:eastAsia="Times New Roman" w:hAnsi="Times New Roman" w:cs="Times New Roman"/>
          <w:b/>
          <w:sz w:val="28"/>
          <w:szCs w:val="28"/>
        </w:rPr>
      </w:pPr>
      <w:r w:rsidRPr="003F25F9">
        <w:rPr>
          <w:rFonts w:ascii="Times New Roman" w:hAnsi="Times New Roman" w:cs="Times New Roman"/>
          <w:b/>
          <w:sz w:val="28"/>
          <w:szCs w:val="28"/>
        </w:rPr>
        <w:t xml:space="preserve">Експериментальне дослідження напрямів та змісту формування </w:t>
      </w:r>
      <w:r w:rsidR="00B64A75" w:rsidRPr="003F25F9">
        <w:rPr>
          <w:rFonts w:ascii="Times New Roman" w:hAnsi="Times New Roman" w:cs="Times New Roman"/>
          <w:b/>
          <w:sz w:val="28"/>
          <w:szCs w:val="28"/>
        </w:rPr>
        <w:t xml:space="preserve">особливостей </w:t>
      </w:r>
      <w:r w:rsidR="00C62E34" w:rsidRPr="003F25F9">
        <w:rPr>
          <w:rFonts w:ascii="Times New Roman" w:hAnsi="Times New Roman" w:cs="Times New Roman"/>
          <w:b/>
          <w:sz w:val="28"/>
          <w:szCs w:val="28"/>
        </w:rPr>
        <w:t>фразового</w:t>
      </w:r>
      <w:r w:rsidRPr="003F25F9">
        <w:rPr>
          <w:rFonts w:ascii="Times New Roman" w:hAnsi="Times New Roman" w:cs="Times New Roman"/>
          <w:b/>
          <w:sz w:val="28"/>
          <w:szCs w:val="28"/>
        </w:rPr>
        <w:t xml:space="preserve"> мовлення у дітей середнього дошкільного віку в умовах закладу дошкільної освіти</w:t>
      </w:r>
    </w:p>
    <w:p w14:paraId="30714F0C" w14:textId="5863476F" w:rsidR="00820DB9" w:rsidRPr="00D27FAD" w:rsidRDefault="009A6A7F" w:rsidP="00312344">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Дошкільники із загальним недорозвитком мовлення потрапляють в особливу категорію. Таким дітям часто ставлять діагноз – загальний недорозвиток мовлення чи затримка розвитку мовлення, при якому виявляється недорозвинення всіх компонентів мовної системи для надання </w:t>
      </w:r>
      <w:r w:rsidRPr="00D27FAD">
        <w:rPr>
          <w:rFonts w:ascii="Times New Roman" w:hAnsi="Times New Roman" w:cs="Times New Roman"/>
          <w:sz w:val="28"/>
          <w:szCs w:val="28"/>
        </w:rPr>
        <w:lastRenderedPageBreak/>
        <w:t xml:space="preserve">ефективної спеціалізованої корекційної допомоги. При цьому важливо обрати найбільш адекватний метод розвитку мовлення, бо проблема корекції недорозвинення різних структур мовлення й досі не до кінця вирішена </w:t>
      </w:r>
      <w:r w:rsidR="00EB3D15" w:rsidRPr="00D27FAD">
        <w:rPr>
          <w:rFonts w:ascii="Times New Roman" w:hAnsi="Times New Roman" w:cs="Times New Roman"/>
          <w:sz w:val="28"/>
          <w:szCs w:val="28"/>
        </w:rPr>
        <w:t xml:space="preserve">Мовлення відіграє дуже важливу роль у розвитку </w:t>
      </w:r>
      <w:r w:rsidR="00AD6C02" w:rsidRPr="00D27FAD">
        <w:rPr>
          <w:rFonts w:ascii="Times New Roman" w:hAnsi="Times New Roman" w:cs="Times New Roman"/>
          <w:sz w:val="28"/>
          <w:szCs w:val="28"/>
        </w:rPr>
        <w:t>абсолютно у</w:t>
      </w:r>
      <w:r w:rsidR="00EB3D15" w:rsidRPr="00D27FAD">
        <w:rPr>
          <w:rFonts w:ascii="Times New Roman" w:hAnsi="Times New Roman" w:cs="Times New Roman"/>
          <w:sz w:val="28"/>
          <w:szCs w:val="28"/>
        </w:rPr>
        <w:t xml:space="preserve">сіх </w:t>
      </w:r>
      <w:r w:rsidR="00AD6C02" w:rsidRPr="00D27FAD">
        <w:rPr>
          <w:rFonts w:ascii="Times New Roman" w:hAnsi="Times New Roman" w:cs="Times New Roman"/>
          <w:sz w:val="28"/>
          <w:szCs w:val="28"/>
        </w:rPr>
        <w:t xml:space="preserve">психічних функцій у дітей. Мовлення </w:t>
      </w:r>
      <w:r w:rsidR="00494868" w:rsidRPr="00D27FAD">
        <w:rPr>
          <w:rFonts w:ascii="Times New Roman" w:hAnsi="Times New Roman" w:cs="Times New Roman"/>
          <w:sz w:val="28"/>
          <w:szCs w:val="28"/>
        </w:rPr>
        <w:t xml:space="preserve">впорядковує думки людини, контролює її поведінку та емоції. Недостатність розвитку мовлення </w:t>
      </w:r>
      <w:r w:rsidR="006E1A35" w:rsidRPr="00D27FAD">
        <w:rPr>
          <w:rFonts w:ascii="Times New Roman" w:hAnsi="Times New Roman" w:cs="Times New Roman"/>
          <w:sz w:val="28"/>
          <w:szCs w:val="28"/>
        </w:rPr>
        <w:t>має негативний вплив на всі аспекти та погляди життя дитини</w:t>
      </w:r>
      <w:r w:rsidR="00AD6C02" w:rsidRPr="00D27FAD">
        <w:rPr>
          <w:rFonts w:ascii="Times New Roman" w:hAnsi="Times New Roman" w:cs="Times New Roman"/>
          <w:sz w:val="28"/>
          <w:szCs w:val="28"/>
        </w:rPr>
        <w:t xml:space="preserve"> </w:t>
      </w:r>
      <w:r w:rsidR="00AE578C" w:rsidRPr="00D27FAD">
        <w:rPr>
          <w:rFonts w:ascii="Times New Roman" w:hAnsi="Times New Roman" w:cs="Times New Roman"/>
          <w:sz w:val="28"/>
          <w:szCs w:val="28"/>
        </w:rPr>
        <w:t>та її загальний розвиток, отже, варто присвячувати час своєчасному формуванню мовлення дитини</w:t>
      </w:r>
      <w:r w:rsidR="00145979" w:rsidRPr="00D27FAD">
        <w:rPr>
          <w:rFonts w:ascii="Times New Roman" w:hAnsi="Times New Roman" w:cs="Times New Roman"/>
          <w:sz w:val="28"/>
          <w:szCs w:val="28"/>
        </w:rPr>
        <w:t>, його правильності та чистоті, а також профілактиці та корекції порушень</w:t>
      </w:r>
      <w:r w:rsidR="00312344">
        <w:rPr>
          <w:rFonts w:ascii="Times New Roman" w:hAnsi="Times New Roman" w:cs="Times New Roman"/>
          <w:sz w:val="28"/>
          <w:szCs w:val="28"/>
        </w:rPr>
        <w:t xml:space="preserve"> </w:t>
      </w:r>
      <w:r w:rsidR="00312344" w:rsidRPr="00312344">
        <w:rPr>
          <w:rFonts w:ascii="Times New Roman" w:hAnsi="Times New Roman" w:cs="Times New Roman"/>
          <w:sz w:val="28"/>
          <w:szCs w:val="28"/>
        </w:rPr>
        <w:t>[24</w:t>
      </w:r>
      <w:r w:rsidR="00312344" w:rsidRPr="00D27FAD">
        <w:rPr>
          <w:rFonts w:ascii="Times New Roman" w:hAnsi="Times New Roman" w:cs="Times New Roman"/>
          <w:sz w:val="28"/>
          <w:szCs w:val="28"/>
        </w:rPr>
        <w:t>, с. 43</w:t>
      </w:r>
      <w:r w:rsidR="00312344" w:rsidRPr="00312344">
        <w:rPr>
          <w:rFonts w:ascii="Times New Roman" w:hAnsi="Times New Roman" w:cs="Times New Roman"/>
          <w:sz w:val="28"/>
          <w:szCs w:val="28"/>
        </w:rPr>
        <w:t>]</w:t>
      </w:r>
      <w:r w:rsidR="00312344" w:rsidRPr="00D27FAD">
        <w:rPr>
          <w:rFonts w:ascii="Times New Roman" w:hAnsi="Times New Roman" w:cs="Times New Roman"/>
          <w:sz w:val="28"/>
          <w:szCs w:val="28"/>
        </w:rPr>
        <w:t>.</w:t>
      </w:r>
      <w:r w:rsidR="00145979" w:rsidRPr="00D27FAD">
        <w:rPr>
          <w:rFonts w:ascii="Times New Roman" w:hAnsi="Times New Roman" w:cs="Times New Roman"/>
          <w:sz w:val="28"/>
          <w:szCs w:val="28"/>
        </w:rPr>
        <w:t xml:space="preserve">. </w:t>
      </w:r>
    </w:p>
    <w:p w14:paraId="72DD60A2" w14:textId="77777777" w:rsidR="00AF222D" w:rsidRPr="00D27FAD" w:rsidRDefault="00AF222D" w:rsidP="00022DFF">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Початковий етап формувального експерименту характеризується використанням ігор та завдань, що сприятимуть розвитку пізнавальної діяльності, вербалізації, тобто, опису процесів, явищ чи предметів, сенсорних процесів, які допомагають у формуванні фразового мовлення. </w:t>
      </w:r>
    </w:p>
    <w:p w14:paraId="31D1282E" w14:textId="77777777" w:rsidR="00AF222D" w:rsidRPr="00D27FAD" w:rsidRDefault="00AF222D" w:rsidP="00022DFF">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Наступний етап формувального експерименту характеризувався формуванням у дітей середнього дошкільного віку системного мислення, тобто, </w:t>
      </w:r>
      <w:r w:rsidR="00783D5F" w:rsidRPr="00D27FAD">
        <w:rPr>
          <w:rFonts w:ascii="Times New Roman" w:hAnsi="Times New Roman" w:cs="Times New Roman"/>
          <w:sz w:val="28"/>
          <w:szCs w:val="28"/>
        </w:rPr>
        <w:t>розвиток наочного та образного мислення, розвиток фразового мовлення під час вербального мислення, робота з розвитком наочного та дійового мислення поєднуючи з розвитком мовлення.</w:t>
      </w:r>
    </w:p>
    <w:p w14:paraId="3FFF33F8" w14:textId="77777777" w:rsidR="00AF222D" w:rsidRPr="00D27FAD" w:rsidRDefault="00111A63" w:rsidP="00022DFF">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Корекційна робота </w:t>
      </w:r>
      <w:r w:rsidR="005133F8" w:rsidRPr="00D27FAD">
        <w:rPr>
          <w:rFonts w:ascii="Times New Roman" w:hAnsi="Times New Roman" w:cs="Times New Roman"/>
          <w:sz w:val="28"/>
          <w:szCs w:val="28"/>
        </w:rPr>
        <w:t>сприяє розвитку пізнавальних процесів</w:t>
      </w:r>
      <w:r w:rsidR="00042575" w:rsidRPr="00D27FAD">
        <w:rPr>
          <w:rFonts w:ascii="Times New Roman" w:hAnsi="Times New Roman" w:cs="Times New Roman"/>
          <w:sz w:val="28"/>
          <w:szCs w:val="28"/>
        </w:rPr>
        <w:t xml:space="preserve"> (</w:t>
      </w:r>
      <w:r w:rsidR="007E55D4" w:rsidRPr="00D27FAD">
        <w:rPr>
          <w:rFonts w:ascii="Times New Roman" w:hAnsi="Times New Roman" w:cs="Times New Roman"/>
          <w:sz w:val="28"/>
          <w:szCs w:val="28"/>
        </w:rPr>
        <w:t>просторове сприйняття, слухова та зорова пам</w:t>
      </w:r>
      <w:r w:rsidR="007E55D4" w:rsidRPr="00D27FAD">
        <w:rPr>
          <w:rFonts w:ascii="Times New Roman" w:hAnsi="Times New Roman" w:cs="Times New Roman"/>
          <w:sz w:val="28"/>
          <w:szCs w:val="28"/>
          <w:lang w:val="ru-RU"/>
        </w:rPr>
        <w:t>’</w:t>
      </w:r>
      <w:r w:rsidR="007E55D4" w:rsidRPr="00D27FAD">
        <w:rPr>
          <w:rFonts w:ascii="Times New Roman" w:hAnsi="Times New Roman" w:cs="Times New Roman"/>
          <w:sz w:val="28"/>
          <w:szCs w:val="28"/>
        </w:rPr>
        <w:t>ять, наочно-образне мислення, увага, уява, вербальне мислення). Для кращого та ефективнішого розвитку фразового мовлення нами було використано ігрову форму занять. Діти середнього дошкільного віку активно беруть участь в ігровій діяльності, що використовуються паралельно з розвивальним матеріалом.</w:t>
      </w:r>
      <w:r w:rsidR="00AF222D" w:rsidRPr="00D27FAD">
        <w:rPr>
          <w:rFonts w:ascii="Times New Roman" w:eastAsia="Times New Roman" w:hAnsi="Times New Roman" w:cs="Times New Roman"/>
          <w:sz w:val="28"/>
          <w:szCs w:val="28"/>
        </w:rPr>
        <w:t xml:space="preserve"> </w:t>
      </w:r>
    </w:p>
    <w:p w14:paraId="3C7980F8" w14:textId="77777777" w:rsidR="000B251C" w:rsidRPr="00D27FAD" w:rsidRDefault="000B251C" w:rsidP="00022DFF">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Для проведення дослідження були обрані діти, які відвідують заклад дошкільної освіти № 431 «Кобзарик» м. Києва. </w:t>
      </w:r>
    </w:p>
    <w:p w14:paraId="1C5575B3" w14:textId="3C073635" w:rsidR="000B251C" w:rsidRPr="00D27FAD" w:rsidRDefault="000B251C" w:rsidP="00F03539">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Дітей віком 4-5 років було поділено на дві експериментальні групи</w:t>
      </w:r>
      <w:r w:rsidR="00864CF6">
        <w:rPr>
          <w:rFonts w:ascii="Times New Roman" w:hAnsi="Times New Roman" w:cs="Times New Roman"/>
          <w:sz w:val="28"/>
          <w:szCs w:val="28"/>
        </w:rPr>
        <w:t xml:space="preserve"> (Додаток 1)</w:t>
      </w:r>
      <w:r w:rsidRPr="00D27FAD">
        <w:rPr>
          <w:rFonts w:ascii="Times New Roman" w:hAnsi="Times New Roman" w:cs="Times New Roman"/>
          <w:sz w:val="28"/>
          <w:szCs w:val="28"/>
        </w:rPr>
        <w:t>:</w:t>
      </w:r>
    </w:p>
    <w:p w14:paraId="15911212" w14:textId="318F83DB" w:rsidR="000B251C" w:rsidRPr="00D27FAD" w:rsidRDefault="003F25F9" w:rsidP="0021234F">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Діти з типовим мовленнєвим розвитком (</w:t>
      </w:r>
      <w:r w:rsidR="000B251C" w:rsidRPr="00D27FAD">
        <w:rPr>
          <w:rFonts w:ascii="Times New Roman" w:hAnsi="Times New Roman" w:cs="Times New Roman"/>
          <w:sz w:val="28"/>
          <w:szCs w:val="28"/>
        </w:rPr>
        <w:t>у кількості 8 осіб</w:t>
      </w:r>
      <w:r>
        <w:rPr>
          <w:rFonts w:ascii="Times New Roman" w:hAnsi="Times New Roman" w:cs="Times New Roman"/>
          <w:sz w:val="28"/>
          <w:szCs w:val="28"/>
        </w:rPr>
        <w:t>)</w:t>
      </w:r>
      <w:r w:rsidR="000B251C" w:rsidRPr="00D27FAD">
        <w:rPr>
          <w:rFonts w:ascii="Times New Roman" w:hAnsi="Times New Roman" w:cs="Times New Roman"/>
          <w:sz w:val="28"/>
          <w:szCs w:val="28"/>
        </w:rPr>
        <w:t>;</w:t>
      </w:r>
    </w:p>
    <w:p w14:paraId="796EFF4C" w14:textId="19E5F0B7" w:rsidR="000B251C" w:rsidRPr="00D27FAD" w:rsidRDefault="003F25F9" w:rsidP="0021234F">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Діти з мовленнєвими порушеннями (</w:t>
      </w:r>
      <w:r w:rsidR="000B251C" w:rsidRPr="00D27FAD">
        <w:rPr>
          <w:rFonts w:ascii="Times New Roman" w:hAnsi="Times New Roman" w:cs="Times New Roman"/>
          <w:sz w:val="28"/>
          <w:szCs w:val="28"/>
        </w:rPr>
        <w:t>у кількості 8 осіб</w:t>
      </w:r>
      <w:r>
        <w:rPr>
          <w:rFonts w:ascii="Times New Roman" w:hAnsi="Times New Roman" w:cs="Times New Roman"/>
          <w:sz w:val="28"/>
          <w:szCs w:val="28"/>
        </w:rPr>
        <w:t>)</w:t>
      </w:r>
      <w:r w:rsidR="000B251C" w:rsidRPr="00D27FAD">
        <w:rPr>
          <w:rFonts w:ascii="Times New Roman" w:hAnsi="Times New Roman" w:cs="Times New Roman"/>
          <w:sz w:val="28"/>
          <w:szCs w:val="28"/>
        </w:rPr>
        <w:t>.</w:t>
      </w:r>
    </w:p>
    <w:p w14:paraId="324500BE" w14:textId="5545CB5B" w:rsidR="00E4702C" w:rsidRPr="00D27FAD" w:rsidRDefault="000B251C" w:rsidP="000B251C">
      <w:pPr>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Діти двох груп співвідносяться за віковими показниками. </w:t>
      </w:r>
    </w:p>
    <w:p w14:paraId="2E8F59FF" w14:textId="77777777" w:rsidR="008F187C" w:rsidRPr="00D27FAD" w:rsidRDefault="00D84DF2" w:rsidP="00D84DF2">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Перед тим, як почати дослідження </w:t>
      </w:r>
      <w:r w:rsidR="008F187C" w:rsidRPr="00D27FAD">
        <w:rPr>
          <w:rFonts w:ascii="Times New Roman" w:eastAsia="Times New Roman" w:hAnsi="Times New Roman" w:cs="Times New Roman"/>
          <w:sz w:val="28"/>
          <w:szCs w:val="28"/>
        </w:rPr>
        <w:t xml:space="preserve">нами було проведено бесіду з дітьми, щоб детальніше розуміти чи усвідомлюють діти звернене до них мовлення, а також прояснити їх уявлення про оточуючий світ. </w:t>
      </w:r>
    </w:p>
    <w:p w14:paraId="05FC37F1" w14:textId="77777777" w:rsidR="00370207" w:rsidRDefault="008F187C" w:rsidP="00370207">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Ознайомча бесіда дала уявлення про те, що діти із загальним недорозвитком мовлення мають доволі нечисленний словниковий запас і обмежений з</w:t>
      </w:r>
      <w:r w:rsidR="00370207">
        <w:rPr>
          <w:rFonts w:ascii="Times New Roman" w:eastAsia="Times New Roman" w:hAnsi="Times New Roman" w:cs="Times New Roman"/>
          <w:sz w:val="28"/>
          <w:szCs w:val="28"/>
        </w:rPr>
        <w:t xml:space="preserve">апас знань про оточуючий світ. </w:t>
      </w:r>
    </w:p>
    <w:p w14:paraId="5B08CE18" w14:textId="37FADEC2" w:rsidR="009067D0" w:rsidRPr="00D27FAD" w:rsidRDefault="009067D0" w:rsidP="00370207">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Під час експерименту</w:t>
      </w:r>
      <w:r w:rsidR="008F187C" w:rsidRPr="00D27FAD">
        <w:rPr>
          <w:rFonts w:ascii="Times New Roman" w:eastAsia="Times New Roman" w:hAnsi="Times New Roman" w:cs="Times New Roman"/>
          <w:sz w:val="28"/>
          <w:szCs w:val="28"/>
        </w:rPr>
        <w:t xml:space="preserve"> </w:t>
      </w:r>
      <w:r w:rsidRPr="00D27FAD">
        <w:rPr>
          <w:rFonts w:ascii="Times New Roman" w:eastAsia="Times New Roman" w:hAnsi="Times New Roman" w:cs="Times New Roman"/>
          <w:sz w:val="28"/>
          <w:szCs w:val="28"/>
        </w:rPr>
        <w:t>нами були використані</w:t>
      </w:r>
      <w:r w:rsidR="00C94841" w:rsidRPr="00D27FAD">
        <w:rPr>
          <w:rFonts w:ascii="Times New Roman" w:eastAsia="Times New Roman" w:hAnsi="Times New Roman" w:cs="Times New Roman"/>
          <w:sz w:val="28"/>
          <w:szCs w:val="28"/>
        </w:rPr>
        <w:t xml:space="preserve"> </w:t>
      </w:r>
      <w:r w:rsidRPr="00D27FAD">
        <w:rPr>
          <w:rFonts w:ascii="Times New Roman" w:eastAsia="Times New Roman" w:hAnsi="Times New Roman" w:cs="Times New Roman"/>
          <w:sz w:val="28"/>
          <w:szCs w:val="28"/>
        </w:rPr>
        <w:t>методики дослідження, однією, з яких</w:t>
      </w:r>
      <w:r w:rsidR="008F187C" w:rsidRPr="00D27FAD">
        <w:rPr>
          <w:rFonts w:ascii="Times New Roman" w:eastAsia="Times New Roman" w:hAnsi="Times New Roman" w:cs="Times New Roman"/>
          <w:sz w:val="28"/>
          <w:szCs w:val="28"/>
        </w:rPr>
        <w:t xml:space="preserve"> </w:t>
      </w:r>
      <w:r w:rsidRPr="00D27FAD">
        <w:rPr>
          <w:rFonts w:ascii="Times New Roman" w:eastAsia="Times New Roman" w:hAnsi="Times New Roman" w:cs="Times New Roman"/>
          <w:sz w:val="28"/>
          <w:szCs w:val="28"/>
        </w:rPr>
        <w:t xml:space="preserve">являється методика «Розповідь за малюнком». Ця методика має на меті визначити активний словник кожної дитини. Для використання даної методики нами було використано низку малюнків </w:t>
      </w:r>
      <w:r w:rsidR="006F75EE" w:rsidRPr="00D27FAD">
        <w:rPr>
          <w:rFonts w:ascii="Times New Roman" w:eastAsia="Times New Roman" w:hAnsi="Times New Roman" w:cs="Times New Roman"/>
          <w:sz w:val="28"/>
          <w:szCs w:val="28"/>
        </w:rPr>
        <w:t>(картинок), які представлені у Д</w:t>
      </w:r>
      <w:r w:rsidR="00864CF6">
        <w:rPr>
          <w:rFonts w:ascii="Times New Roman" w:eastAsia="Times New Roman" w:hAnsi="Times New Roman" w:cs="Times New Roman"/>
          <w:sz w:val="28"/>
          <w:szCs w:val="28"/>
        </w:rPr>
        <w:t>одатку 2</w:t>
      </w:r>
      <w:r w:rsidRPr="00D27FAD">
        <w:rPr>
          <w:rFonts w:ascii="Times New Roman" w:eastAsia="Times New Roman" w:hAnsi="Times New Roman" w:cs="Times New Roman"/>
          <w:sz w:val="28"/>
          <w:szCs w:val="28"/>
        </w:rPr>
        <w:t xml:space="preserve">. </w:t>
      </w:r>
    </w:p>
    <w:p w14:paraId="7BD75E49" w14:textId="77777777" w:rsidR="0012617A" w:rsidRPr="00D27FAD" w:rsidRDefault="0012617A" w:rsidP="00D84DF2">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Під час дослідження кожній дитині пропонується уважно подивитися на малюнок, а далі  розказати, що саме на її погляд на ньому відтворено. </w:t>
      </w:r>
      <w:r w:rsidR="00C511EB" w:rsidRPr="00D27FAD">
        <w:rPr>
          <w:rFonts w:ascii="Times New Roman" w:eastAsia="Times New Roman" w:hAnsi="Times New Roman" w:cs="Times New Roman"/>
          <w:sz w:val="28"/>
          <w:szCs w:val="28"/>
        </w:rPr>
        <w:t>Кожній дитині на розгляд малюнку дають певно визначений час – 3 хвилини, якщо дитина не може зрозуміти, що на малюнку зображено, то педагог описує цю картинку максимально зрозуміло, роблячи акценти на головних моментах, пояснюючи їх.</w:t>
      </w:r>
    </w:p>
    <w:p w14:paraId="1049021F" w14:textId="77777777" w:rsidR="00B009E2" w:rsidRPr="00D27FAD" w:rsidRDefault="005B03B6" w:rsidP="00022DFF">
      <w:pPr>
        <w:tabs>
          <w:tab w:val="left" w:pos="1134"/>
        </w:tabs>
        <w:spacing w:after="0" w:line="360" w:lineRule="auto"/>
        <w:ind w:firstLine="720"/>
        <w:jc w:val="both"/>
        <w:rPr>
          <w:rFonts w:ascii="Times New Roman" w:eastAsia="Times New Roman" w:hAnsi="Times New Roman" w:cs="Times New Roman"/>
          <w:sz w:val="28"/>
          <w:szCs w:val="28"/>
        </w:rPr>
      </w:pPr>
      <w:r w:rsidRPr="003F25F9">
        <w:rPr>
          <w:rFonts w:ascii="Times New Roman" w:eastAsia="Times New Roman" w:hAnsi="Times New Roman" w:cs="Times New Roman"/>
          <w:sz w:val="28"/>
          <w:szCs w:val="28"/>
        </w:rPr>
        <w:t>Методичними рекомендаціями</w:t>
      </w:r>
      <w:r w:rsidRPr="00D27FAD">
        <w:rPr>
          <w:rFonts w:ascii="Times New Roman" w:eastAsia="Times New Roman" w:hAnsi="Times New Roman" w:cs="Times New Roman"/>
          <w:sz w:val="28"/>
          <w:szCs w:val="28"/>
        </w:rPr>
        <w:t xml:space="preserve"> щодо корекційного навчання з розвитку фразового мовлення дітей середнього дошкільного віку із загальним недорозвитком мовлення являється робота, яка проводиться логопедам під час розвитку смислової побудови самостійного висловлювання дитини</w:t>
      </w:r>
      <w:r w:rsidR="00FC7581" w:rsidRPr="00D27FAD">
        <w:rPr>
          <w:rFonts w:ascii="Times New Roman" w:eastAsia="Times New Roman" w:hAnsi="Times New Roman" w:cs="Times New Roman"/>
          <w:sz w:val="28"/>
          <w:szCs w:val="28"/>
        </w:rPr>
        <w:t>:</w:t>
      </w:r>
    </w:p>
    <w:p w14:paraId="5BE30C71" w14:textId="77777777" w:rsidR="00B009E2" w:rsidRPr="00D27FAD" w:rsidRDefault="00B009E2" w:rsidP="00022DFF">
      <w:pPr>
        <w:pStyle w:val="a3"/>
        <w:numPr>
          <w:ilvl w:val="0"/>
          <w:numId w:val="19"/>
        </w:numPr>
        <w:tabs>
          <w:tab w:val="left" w:pos="1134"/>
        </w:tabs>
        <w:spacing w:after="0" w:line="360" w:lineRule="auto"/>
        <w:ind w:left="0"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По сюжетному малюнку, де зображено предмет та його дія (наприклад, хлопчик сидить, дівчинка йде);</w:t>
      </w:r>
    </w:p>
    <w:p w14:paraId="30613932" w14:textId="77777777" w:rsidR="00B009E2" w:rsidRPr="00D27FAD" w:rsidRDefault="00B009E2" w:rsidP="00022DFF">
      <w:pPr>
        <w:pStyle w:val="a3"/>
        <w:numPr>
          <w:ilvl w:val="0"/>
          <w:numId w:val="19"/>
        </w:numPr>
        <w:tabs>
          <w:tab w:val="left" w:pos="1134"/>
        </w:tabs>
        <w:spacing w:after="0" w:line="360" w:lineRule="auto"/>
        <w:ind w:left="0"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Фіксування у пам</w:t>
      </w:r>
      <w:r w:rsidRPr="00D27FAD">
        <w:rPr>
          <w:rFonts w:ascii="Times New Roman" w:eastAsia="Times New Roman" w:hAnsi="Times New Roman" w:cs="Times New Roman"/>
          <w:sz w:val="28"/>
          <w:szCs w:val="28"/>
          <w:lang w:val="ru-RU"/>
        </w:rPr>
        <w:t>’</w:t>
      </w:r>
      <w:r w:rsidRPr="00D27FAD">
        <w:rPr>
          <w:rFonts w:ascii="Times New Roman" w:eastAsia="Times New Roman" w:hAnsi="Times New Roman" w:cs="Times New Roman"/>
          <w:sz w:val="28"/>
          <w:szCs w:val="28"/>
        </w:rPr>
        <w:t>яті даних, отриманих з перегляду малюнку, вводячи в ігрову та трудову діяльність дії, які зображено на малюнку;</w:t>
      </w:r>
    </w:p>
    <w:p w14:paraId="1CDC0D75" w14:textId="77777777" w:rsidR="00B009E2" w:rsidRPr="00D27FAD" w:rsidRDefault="00B009E2" w:rsidP="00022DFF">
      <w:pPr>
        <w:pStyle w:val="a3"/>
        <w:numPr>
          <w:ilvl w:val="0"/>
          <w:numId w:val="19"/>
        </w:numPr>
        <w:tabs>
          <w:tab w:val="left" w:pos="1134"/>
        </w:tabs>
        <w:spacing w:after="0" w:line="360" w:lineRule="auto"/>
        <w:ind w:left="0"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Низка відтворюючих питань </w:t>
      </w:r>
      <w:r w:rsidR="00C848BB" w:rsidRPr="00D27FAD">
        <w:rPr>
          <w:rFonts w:ascii="Times New Roman" w:eastAsia="Times New Roman" w:hAnsi="Times New Roman" w:cs="Times New Roman"/>
          <w:sz w:val="28"/>
          <w:szCs w:val="28"/>
        </w:rPr>
        <w:t>по малюнкам з зобра</w:t>
      </w:r>
      <w:r w:rsidR="00972835" w:rsidRPr="00D27FAD">
        <w:rPr>
          <w:rFonts w:ascii="Times New Roman" w:eastAsia="Times New Roman" w:hAnsi="Times New Roman" w:cs="Times New Roman"/>
          <w:sz w:val="28"/>
          <w:szCs w:val="28"/>
        </w:rPr>
        <w:t>женням однієї фігури (хлопчик поливає</w:t>
      </w:r>
      <w:r w:rsidR="00C848BB" w:rsidRPr="00D27FAD">
        <w:rPr>
          <w:rFonts w:ascii="Times New Roman" w:eastAsia="Times New Roman" w:hAnsi="Times New Roman" w:cs="Times New Roman"/>
          <w:sz w:val="28"/>
          <w:szCs w:val="28"/>
        </w:rPr>
        <w:t xml:space="preserve">, </w:t>
      </w:r>
      <w:r w:rsidR="00972835" w:rsidRPr="00D27FAD">
        <w:rPr>
          <w:rFonts w:ascii="Times New Roman" w:eastAsia="Times New Roman" w:hAnsi="Times New Roman" w:cs="Times New Roman"/>
          <w:sz w:val="28"/>
          <w:szCs w:val="28"/>
        </w:rPr>
        <w:t>дівчинка</w:t>
      </w:r>
      <w:r w:rsidR="00C848BB" w:rsidRPr="00D27FAD">
        <w:rPr>
          <w:rFonts w:ascii="Times New Roman" w:eastAsia="Times New Roman" w:hAnsi="Times New Roman" w:cs="Times New Roman"/>
          <w:sz w:val="28"/>
          <w:szCs w:val="28"/>
        </w:rPr>
        <w:t xml:space="preserve"> стоїть), задаючи</w:t>
      </w:r>
      <w:r w:rsidR="007C486D" w:rsidRPr="00D27FAD">
        <w:rPr>
          <w:rFonts w:ascii="Times New Roman" w:eastAsia="Times New Roman" w:hAnsi="Times New Roman" w:cs="Times New Roman"/>
          <w:sz w:val="28"/>
          <w:szCs w:val="28"/>
        </w:rPr>
        <w:t xml:space="preserve"> питання, наприклад: Хто це? Що</w:t>
      </w:r>
      <w:r w:rsidR="00C848BB" w:rsidRPr="00D27FAD">
        <w:rPr>
          <w:rFonts w:ascii="Times New Roman" w:eastAsia="Times New Roman" w:hAnsi="Times New Roman" w:cs="Times New Roman"/>
          <w:sz w:val="28"/>
          <w:szCs w:val="28"/>
        </w:rPr>
        <w:t xml:space="preserve"> поливає? Що робить хлопчик?</w:t>
      </w:r>
    </w:p>
    <w:p w14:paraId="40FCF042" w14:textId="77777777" w:rsidR="000431E0" w:rsidRPr="00D27FAD" w:rsidRDefault="00C848BB" w:rsidP="00022DFF">
      <w:pPr>
        <w:pStyle w:val="a3"/>
        <w:numPr>
          <w:ilvl w:val="0"/>
          <w:numId w:val="19"/>
        </w:numPr>
        <w:tabs>
          <w:tab w:val="left" w:pos="1134"/>
        </w:tabs>
        <w:spacing w:after="0" w:line="360" w:lineRule="auto"/>
        <w:ind w:left="0"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lastRenderedPageBreak/>
        <w:t xml:space="preserve">Низка відтворюючих питань по малюнкам з деякими ускладненнями, використовуючи таку послідовність: </w:t>
      </w:r>
      <w:r w:rsidR="00693310" w:rsidRPr="00D27FAD">
        <w:rPr>
          <w:rFonts w:ascii="Times New Roman" w:eastAsia="Times New Roman" w:hAnsi="Times New Roman" w:cs="Times New Roman"/>
          <w:sz w:val="28"/>
          <w:szCs w:val="28"/>
        </w:rPr>
        <w:t>об</w:t>
      </w:r>
      <w:r w:rsidR="00693310" w:rsidRPr="00D27FAD">
        <w:rPr>
          <w:rFonts w:ascii="Times New Roman" w:eastAsia="Times New Roman" w:hAnsi="Times New Roman" w:cs="Times New Roman"/>
          <w:sz w:val="28"/>
          <w:szCs w:val="28"/>
          <w:lang w:val="ru-RU"/>
        </w:rPr>
        <w:t>’</w:t>
      </w:r>
      <w:r w:rsidR="00693310" w:rsidRPr="00D27FAD">
        <w:rPr>
          <w:rFonts w:ascii="Times New Roman" w:eastAsia="Times New Roman" w:hAnsi="Times New Roman" w:cs="Times New Roman"/>
          <w:sz w:val="28"/>
          <w:szCs w:val="28"/>
        </w:rPr>
        <w:t>єкт –</w:t>
      </w:r>
      <w:r w:rsidR="00E9612B" w:rsidRPr="00D27FAD">
        <w:rPr>
          <w:rFonts w:ascii="Times New Roman" w:eastAsia="Times New Roman" w:hAnsi="Times New Roman" w:cs="Times New Roman"/>
          <w:sz w:val="28"/>
          <w:szCs w:val="28"/>
        </w:rPr>
        <w:t xml:space="preserve"> </w:t>
      </w:r>
      <w:r w:rsidRPr="00D27FAD">
        <w:rPr>
          <w:rFonts w:ascii="Times New Roman" w:eastAsia="Times New Roman" w:hAnsi="Times New Roman" w:cs="Times New Roman"/>
          <w:sz w:val="28"/>
          <w:szCs w:val="28"/>
        </w:rPr>
        <w:t>дія –</w:t>
      </w:r>
      <w:r w:rsidR="00693310" w:rsidRPr="00D27FAD">
        <w:rPr>
          <w:rFonts w:ascii="Times New Roman" w:eastAsia="Times New Roman" w:hAnsi="Times New Roman" w:cs="Times New Roman"/>
          <w:sz w:val="28"/>
          <w:szCs w:val="28"/>
        </w:rPr>
        <w:t xml:space="preserve"> предмет </w:t>
      </w:r>
      <w:r w:rsidRPr="00D27FAD">
        <w:rPr>
          <w:rFonts w:ascii="Times New Roman" w:eastAsia="Times New Roman" w:hAnsi="Times New Roman" w:cs="Times New Roman"/>
          <w:sz w:val="28"/>
          <w:szCs w:val="28"/>
        </w:rPr>
        <w:t xml:space="preserve">(наприклад, </w:t>
      </w:r>
      <w:r w:rsidR="00693310" w:rsidRPr="00D27FAD">
        <w:rPr>
          <w:rFonts w:ascii="Times New Roman" w:eastAsia="Times New Roman" w:hAnsi="Times New Roman" w:cs="Times New Roman"/>
          <w:sz w:val="28"/>
          <w:szCs w:val="28"/>
        </w:rPr>
        <w:t>хлопчик поливає квіти</w:t>
      </w:r>
      <w:r w:rsidRPr="00D27FAD">
        <w:rPr>
          <w:rFonts w:ascii="Times New Roman" w:eastAsia="Times New Roman" w:hAnsi="Times New Roman" w:cs="Times New Roman"/>
          <w:sz w:val="28"/>
          <w:szCs w:val="28"/>
        </w:rPr>
        <w:t>)</w:t>
      </w:r>
      <w:r w:rsidR="00693310" w:rsidRPr="00D27FAD">
        <w:rPr>
          <w:rFonts w:ascii="Times New Roman" w:eastAsia="Times New Roman" w:hAnsi="Times New Roman" w:cs="Times New Roman"/>
          <w:sz w:val="28"/>
          <w:szCs w:val="28"/>
        </w:rPr>
        <w:t>.</w:t>
      </w:r>
    </w:p>
    <w:p w14:paraId="43D161BD" w14:textId="77777777" w:rsidR="00561733" w:rsidRDefault="000431E0" w:rsidP="00312344">
      <w:pPr>
        <w:tabs>
          <w:tab w:val="left" w:pos="1134"/>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Коли дитина закінчила оглядати малюнок, їй висовують пропозицію розказати, що саме вона на ньому побачила і на кожну розповідь за малюнком, дитині відводиться ще по 3 хвилини. Після цих етапів дослідження діти намагаються самостійно розповісти</w:t>
      </w:r>
      <w:r w:rsidR="00312344">
        <w:rPr>
          <w:rFonts w:ascii="Times New Roman" w:eastAsia="Times New Roman" w:hAnsi="Times New Roman" w:cs="Times New Roman"/>
          <w:sz w:val="28"/>
          <w:szCs w:val="28"/>
        </w:rPr>
        <w:t xml:space="preserve">, що саме зображено на малюнку. </w:t>
      </w:r>
    </w:p>
    <w:p w14:paraId="283F25D7" w14:textId="529F6DEB" w:rsidR="00693310" w:rsidRDefault="00693310" w:rsidP="00312344">
      <w:pPr>
        <w:tabs>
          <w:tab w:val="left" w:pos="1134"/>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Педагог, проводячи дослідження зафіксовує всі отримані значення до таблиці, в якій записує як часто і доцільно дитина використовує різні частини мови, граматичні форми. Педагог визначає скільки дитина використала слів у реченні, які частини мови були нею використані, прості чи складні конструкції</w:t>
      </w:r>
      <w:r w:rsidR="00B70910" w:rsidRPr="00D27FAD">
        <w:rPr>
          <w:rFonts w:ascii="Times New Roman" w:eastAsia="Times New Roman" w:hAnsi="Times New Roman" w:cs="Times New Roman"/>
          <w:sz w:val="28"/>
          <w:szCs w:val="28"/>
        </w:rPr>
        <w:t>.</w:t>
      </w:r>
    </w:p>
    <w:p w14:paraId="3D62FDE9" w14:textId="77777777" w:rsidR="00993ACE" w:rsidRPr="00922E36" w:rsidRDefault="00993ACE"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Результати методики «Найменувати слова», оцінюються наступним чином (Додаток 2 – частини мови):</w:t>
      </w:r>
    </w:p>
    <w:p w14:paraId="19B3A41F" w14:textId="77777777" w:rsidR="00993ACE" w:rsidRPr="00922E36" w:rsidRDefault="00993ACE"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 xml:space="preserve">0-1 бал (дуже низький рівень) – дитина у своїй розповіді використовує не більше 19 слів, які описують всі значення, які відносяться до різних груп. </w:t>
      </w:r>
    </w:p>
    <w:p w14:paraId="1BABEFE3" w14:textId="77777777" w:rsidR="00993ACE" w:rsidRPr="00922E36" w:rsidRDefault="00993ACE"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2-3 бали (низький рівень) – дитина у своїй розповіді використовує 20-24 слова, які відносяться до різних груп.</w:t>
      </w:r>
    </w:p>
    <w:p w14:paraId="2E1E9AE7" w14:textId="77777777" w:rsidR="00993ACE" w:rsidRPr="00922E36" w:rsidRDefault="00993ACE"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4-6 балів (середній рівень) – дитина у своїй розповіді використовує 25-29 слів, які відносяться до різних груп.</w:t>
      </w:r>
    </w:p>
    <w:p w14:paraId="672955AD" w14:textId="77777777" w:rsidR="00993ACE" w:rsidRPr="00922E36" w:rsidRDefault="00993ACE"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7-9 балів (високий рівень) – дитина у своїй розповіді використовує 30-34 слова, які відносяться до різних груп.</w:t>
      </w:r>
    </w:p>
    <w:p w14:paraId="37C8ABCF" w14:textId="77777777" w:rsidR="00993ACE" w:rsidRDefault="00993ACE" w:rsidP="00993ACE">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922E36">
        <w:rPr>
          <w:rFonts w:ascii="Times New Roman" w:eastAsia="Times New Roman" w:hAnsi="Times New Roman" w:cs="Times New Roman"/>
          <w:sz w:val="28"/>
          <w:szCs w:val="28"/>
        </w:rPr>
        <w:t xml:space="preserve">10 балів (дуже високий рівень) – дитина у своїй розповіді використовує </w:t>
      </w:r>
      <w:r w:rsidRPr="00922E36">
        <w:rPr>
          <w:rFonts w:ascii="Times New Roman" w:eastAsia="Times New Roman" w:hAnsi="Times New Roman" w:cs="Times New Roman"/>
          <w:sz w:val="28"/>
          <w:szCs w:val="28"/>
          <w:lang w:val="ru-RU"/>
        </w:rPr>
        <w:t xml:space="preserve">&gt; </w:t>
      </w:r>
      <w:r w:rsidRPr="00922E36">
        <w:rPr>
          <w:rFonts w:ascii="Times New Roman" w:eastAsia="Times New Roman" w:hAnsi="Times New Roman" w:cs="Times New Roman"/>
          <w:sz w:val="28"/>
          <w:szCs w:val="28"/>
        </w:rPr>
        <w:t>40 слів, які відносяться до різних груп.</w:t>
      </w:r>
    </w:p>
    <w:p w14:paraId="67898994"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Проаналізувавши результати дослідження методики «Розповідь за малюнком», можна зробити деякі висновки:</w:t>
      </w:r>
    </w:p>
    <w:p w14:paraId="226FE9FB"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іти, які входять до </w:t>
      </w:r>
      <w:r w:rsidRPr="00D27FAD">
        <w:rPr>
          <w:rFonts w:ascii="Times New Roman" w:eastAsia="Times New Roman" w:hAnsi="Times New Roman" w:cs="Times New Roman"/>
          <w:sz w:val="28"/>
          <w:szCs w:val="28"/>
        </w:rPr>
        <w:t>групи</w:t>
      </w:r>
      <w:r>
        <w:rPr>
          <w:rFonts w:ascii="Times New Roman" w:eastAsia="Times New Roman" w:hAnsi="Times New Roman" w:cs="Times New Roman"/>
          <w:sz w:val="28"/>
          <w:szCs w:val="28"/>
        </w:rPr>
        <w:t xml:space="preserve"> дітей з типовим мовленням</w:t>
      </w:r>
      <w:r w:rsidRPr="00D27FAD">
        <w:rPr>
          <w:rFonts w:ascii="Times New Roman" w:eastAsia="Times New Roman" w:hAnsi="Times New Roman" w:cs="Times New Roman"/>
          <w:sz w:val="28"/>
          <w:szCs w:val="28"/>
        </w:rPr>
        <w:t xml:space="preserve">, а саме: Алевтина Б., Данило Б., Зоя Д., Ілона З., Кирило В., Марина А., Олексій С., Ростислав Ф. мають високий (використовують 7-9 фрагментів мовлення) і </w:t>
      </w:r>
      <w:r w:rsidRPr="00D27FAD">
        <w:rPr>
          <w:rFonts w:ascii="Times New Roman" w:eastAsia="Times New Roman" w:hAnsi="Times New Roman" w:cs="Times New Roman"/>
          <w:sz w:val="28"/>
          <w:szCs w:val="28"/>
        </w:rPr>
        <w:lastRenderedPageBreak/>
        <w:t>дуже високий рівень сформованості (використовують 10 фрагментів мовлення).</w:t>
      </w:r>
    </w:p>
    <w:p w14:paraId="3A6FF549"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Алевтина Б., Ілона З., Олексій С. у своїй розповіді використали по 8 фрагментів мовлення.</w:t>
      </w:r>
    </w:p>
    <w:p w14:paraId="7421C6B6"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Данило Б., Зоя Д., Кирило В., Марина А., Ростислав Ф. у своїй розповіді використали по 10 фрагментів мовлення.</w:t>
      </w:r>
    </w:p>
    <w:p w14:paraId="4ED1221D"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Діти, які входять до експериментальної групи</w:t>
      </w:r>
      <w:r>
        <w:rPr>
          <w:rFonts w:ascii="Times New Roman" w:eastAsia="Times New Roman" w:hAnsi="Times New Roman" w:cs="Times New Roman"/>
          <w:sz w:val="28"/>
          <w:szCs w:val="28"/>
        </w:rPr>
        <w:t xml:space="preserve"> з мовленнєвими порушеннями</w:t>
      </w:r>
      <w:r w:rsidRPr="00D27FAD">
        <w:rPr>
          <w:rFonts w:ascii="Times New Roman" w:eastAsia="Times New Roman" w:hAnsi="Times New Roman" w:cs="Times New Roman"/>
          <w:sz w:val="28"/>
          <w:szCs w:val="28"/>
        </w:rPr>
        <w:t xml:space="preserve">, а саме: Альона І., Дарина Т., Дарій Л., Дмитро М., Іван З., Микита С., Мирослава А., Стефан К., які у своїх відповідях відповідали низькому і дуже низькому рівню сформованості словникового запасу. </w:t>
      </w:r>
    </w:p>
    <w:p w14:paraId="48167EE3"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sz w:val="28"/>
          <w:szCs w:val="28"/>
        </w:rPr>
        <w:t xml:space="preserve">Дарій Л., Мирослава А. у своїй розповіді використали по 3 фрагменти мовлення. </w:t>
      </w:r>
      <w:r w:rsidRPr="00D27FAD">
        <w:rPr>
          <w:rFonts w:ascii="Times New Roman" w:eastAsia="Times New Roman" w:hAnsi="Times New Roman" w:cs="Times New Roman"/>
          <w:color w:val="000000" w:themeColor="text1"/>
          <w:sz w:val="28"/>
          <w:szCs w:val="28"/>
        </w:rPr>
        <w:t>А саме:</w:t>
      </w:r>
    </w:p>
    <w:p w14:paraId="220EA7D4"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Під час показу кожній дитині малюнків, у кількості 9, на яких зображено різні об</w:t>
      </w:r>
      <w:r w:rsidRPr="00D27FAD">
        <w:rPr>
          <w:rFonts w:ascii="Times New Roman" w:eastAsia="Times New Roman" w:hAnsi="Times New Roman" w:cs="Times New Roman"/>
          <w:color w:val="000000" w:themeColor="text1"/>
          <w:sz w:val="28"/>
          <w:szCs w:val="28"/>
          <w:lang w:val="ru-RU"/>
        </w:rPr>
        <w:t>’</w:t>
      </w:r>
      <w:r w:rsidRPr="00D27FAD">
        <w:rPr>
          <w:rFonts w:ascii="Times New Roman" w:eastAsia="Times New Roman" w:hAnsi="Times New Roman" w:cs="Times New Roman"/>
          <w:color w:val="000000" w:themeColor="text1"/>
          <w:sz w:val="28"/>
          <w:szCs w:val="28"/>
        </w:rPr>
        <w:t xml:space="preserve">єкти, дії та предмети. </w:t>
      </w:r>
    </w:p>
    <w:p w14:paraId="27492FEE"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Дарій Л. під час розгляду першої серії малюнків, обгрунтував їх та описав, використавши такі фрагменти мовлення, що зазначені в Додатку 2: іменники – хлопчик, дівчинка, сніговик, велосипед; дієслова – стоїть, їде, біжить, тримає; прислівники – влітку, восени, влітку. Тобто, Дарій Л. використав 3 фрагменти мовлення (три групи): іменник, дієслово, прислівник.</w:t>
      </w:r>
    </w:p>
    <w:p w14:paraId="3DC094FA"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 xml:space="preserve">Мирослава А. під час розгляду всіх серій малюнків, обгрунтувала їх та описала, використавши такі фрагменти мовлення: іменники – парасолька, сонце, хлопчик, дівчинка, м’яч; дієслово – біжить, сидить, стрибає; прикметник – великий, дощовий, теплий, холодний. Тобто, Мирослава А. використала 3 фрагменти мовлення (три групи): іменник, дієслово, прикметник.   </w:t>
      </w:r>
    </w:p>
    <w:p w14:paraId="20201AA8"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Альона І., Дарина Т., Дмитро М., Іван З., Микита С., Стефан К. у своїй розповіді використали по 1 фрагменту мовлення, роблячи помилки у кожній групі предметів під час своєї відповіді. Під час завдання «Розповідь за </w:t>
      </w:r>
      <w:r w:rsidRPr="00D27FAD">
        <w:rPr>
          <w:rFonts w:ascii="Times New Roman" w:eastAsia="Times New Roman" w:hAnsi="Times New Roman" w:cs="Times New Roman"/>
          <w:sz w:val="28"/>
          <w:szCs w:val="28"/>
        </w:rPr>
        <w:lastRenderedPageBreak/>
        <w:t>малюнком», діти давали відповіді лише простими, нічим не ускладненими словами, наприклад, дівчинка, готує, поливає, квіти, стоїть.</w:t>
      </w:r>
    </w:p>
    <w:p w14:paraId="0AAB5EB9" w14:textId="77777777" w:rsidR="009A6A7F" w:rsidRPr="00D27FAD" w:rsidRDefault="009A6A7F" w:rsidP="009A6A7F">
      <w:pPr>
        <w:tabs>
          <w:tab w:val="left" w:pos="2383"/>
        </w:tabs>
        <w:spacing w:after="0" w:line="360" w:lineRule="auto"/>
        <w:ind w:firstLine="720"/>
        <w:jc w:val="both"/>
        <w:rPr>
          <w:rFonts w:ascii="Times New Roman" w:hAnsi="Times New Roman" w:cs="Times New Roman"/>
          <w:noProof/>
          <w:color w:val="000000" w:themeColor="text1"/>
          <w:sz w:val="28"/>
          <w:szCs w:val="28"/>
        </w:rPr>
      </w:pPr>
      <w:r w:rsidRPr="00D27FAD">
        <w:rPr>
          <w:rFonts w:ascii="Times New Roman" w:eastAsia="Times New Roman" w:hAnsi="Times New Roman" w:cs="Times New Roman"/>
          <w:color w:val="000000" w:themeColor="text1"/>
          <w:sz w:val="28"/>
          <w:szCs w:val="28"/>
        </w:rPr>
        <w:t>Альона І. під час розгляду першої серії малюнків, обгрунтувала їх та описала, використавши такі фрагменти мовлення: іменники – дівчинка, хлопчик, кущ, калюжа. Тобто, Альона І. використала 1 фрагмент мовлення (одна група): іменник.</w:t>
      </w:r>
      <w:r w:rsidRPr="00D27FAD">
        <w:rPr>
          <w:rFonts w:ascii="Times New Roman" w:hAnsi="Times New Roman" w:cs="Times New Roman"/>
          <w:noProof/>
          <w:color w:val="000000" w:themeColor="text1"/>
          <w:sz w:val="28"/>
          <w:szCs w:val="28"/>
        </w:rPr>
        <w:t xml:space="preserve"> </w:t>
      </w:r>
    </w:p>
    <w:p w14:paraId="6B5DA1D1" w14:textId="77777777" w:rsidR="009A6A7F" w:rsidRPr="00D27FAD" w:rsidRDefault="009A6A7F" w:rsidP="009A6A7F">
      <w:pPr>
        <w:tabs>
          <w:tab w:val="left" w:pos="2383"/>
        </w:tabs>
        <w:spacing w:after="0" w:line="360" w:lineRule="auto"/>
        <w:ind w:firstLine="720"/>
        <w:jc w:val="both"/>
        <w:rPr>
          <w:rFonts w:ascii="Times New Roman" w:hAnsi="Times New Roman" w:cs="Times New Roman"/>
          <w:noProof/>
          <w:color w:val="000000" w:themeColor="text1"/>
          <w:sz w:val="28"/>
          <w:szCs w:val="28"/>
        </w:rPr>
      </w:pPr>
      <w:r w:rsidRPr="00D27FAD">
        <w:rPr>
          <w:rFonts w:ascii="Times New Roman" w:hAnsi="Times New Roman" w:cs="Times New Roman"/>
          <w:noProof/>
          <w:color w:val="000000" w:themeColor="text1"/>
          <w:sz w:val="28"/>
          <w:szCs w:val="28"/>
        </w:rPr>
        <w:t xml:space="preserve">Дарина Т. </w:t>
      </w:r>
      <w:r w:rsidRPr="00D27FAD">
        <w:rPr>
          <w:rFonts w:ascii="Times New Roman" w:eastAsia="Times New Roman" w:hAnsi="Times New Roman" w:cs="Times New Roman"/>
          <w:color w:val="000000" w:themeColor="text1"/>
          <w:sz w:val="28"/>
          <w:szCs w:val="28"/>
        </w:rPr>
        <w:t>під час розгляду першої серії малюнків, обгрунтувала їх та описала, використавши такі фрагменти мовлення: іменники – хлопчик, дівчинка, парасолька, лійка. Дарина Т. використала 1 фрагмент мовлення (одна група): іменник.</w:t>
      </w:r>
      <w:r w:rsidRPr="00D27FAD">
        <w:rPr>
          <w:rFonts w:ascii="Times New Roman" w:hAnsi="Times New Roman" w:cs="Times New Roman"/>
          <w:noProof/>
          <w:color w:val="000000" w:themeColor="text1"/>
          <w:sz w:val="28"/>
          <w:szCs w:val="28"/>
        </w:rPr>
        <w:t xml:space="preserve"> </w:t>
      </w:r>
    </w:p>
    <w:p w14:paraId="0215BB20"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hAnsi="Times New Roman" w:cs="Times New Roman"/>
          <w:noProof/>
          <w:color w:val="000000" w:themeColor="text1"/>
          <w:sz w:val="28"/>
          <w:szCs w:val="28"/>
        </w:rPr>
        <w:t xml:space="preserve">Дмитро М. </w:t>
      </w:r>
      <w:r w:rsidRPr="00D27FAD">
        <w:rPr>
          <w:rFonts w:ascii="Times New Roman" w:eastAsia="Times New Roman" w:hAnsi="Times New Roman" w:cs="Times New Roman"/>
          <w:color w:val="000000" w:themeColor="text1"/>
          <w:sz w:val="28"/>
          <w:szCs w:val="28"/>
        </w:rPr>
        <w:t>під час розгляду першої серії малюнків, обгрунтував їх та описав, використавши такі фрагменти мовлення: дієслова – стоїть, сидить, їде, працює. Дмитро М. використав 1 фрагмент мовлення (одна група): дієслово.</w:t>
      </w:r>
    </w:p>
    <w:p w14:paraId="16B87931"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Іван З. під час розгляду першої серії малюнків, обгрунтував їх та описав, використавши такі фрагменти мовлення: іменники – калюжа, парасолька, дівчина, сукня, квітка. Іван З. використав 1 фрагмент мовлення (одна група): іменник.</w:t>
      </w:r>
    </w:p>
    <w:p w14:paraId="3E0E19FB"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Микита С. під час розгляду першої серії малюнків, обгрунтував їх та описав, використавши такі фрагменти мовлення: прислівники – взимку, сидячи, на морі, в саду. Іван З. використав 1 фрагмент мовлення (одна група): прислівник.</w:t>
      </w:r>
    </w:p>
    <w:p w14:paraId="3E07801C" w14:textId="77777777" w:rsidR="009A6A7F"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Стефан К. під час розгляду першої серії малюнків, обгрунтував їх та описав, використавши такі фрагменти мовлення: прикметники – веселий, холодний, теплий. Іван З. використав 1 фрагмент мовлення (одна група): прикметник.</w:t>
      </w:r>
    </w:p>
    <w:p w14:paraId="6590B113"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Визначаючи результати другої використаної нами методики «Найменування слова», можна визначити словниковий запас дитини, який зберігається в активній пам</w:t>
      </w:r>
      <w:r w:rsidRPr="00D27FAD">
        <w:rPr>
          <w:rFonts w:ascii="Times New Roman" w:eastAsia="Times New Roman" w:hAnsi="Times New Roman" w:cs="Times New Roman"/>
          <w:sz w:val="28"/>
          <w:szCs w:val="28"/>
          <w:lang w:val="ru-RU"/>
        </w:rPr>
        <w:t>’</w:t>
      </w:r>
      <w:r w:rsidRPr="00D27FAD">
        <w:rPr>
          <w:rFonts w:ascii="Times New Roman" w:eastAsia="Times New Roman" w:hAnsi="Times New Roman" w:cs="Times New Roman"/>
          <w:sz w:val="28"/>
          <w:szCs w:val="28"/>
        </w:rPr>
        <w:t>яті.</w:t>
      </w:r>
    </w:p>
    <w:p w14:paraId="7AE5FFF6"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lastRenderedPageBreak/>
        <w:t>Проаналізувавши результати дослідження, можна зробити деякі висновки:</w:t>
      </w:r>
    </w:p>
    <w:p w14:paraId="64998D4E"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іти, які входять до </w:t>
      </w:r>
      <w:r w:rsidRPr="00D27FAD">
        <w:rPr>
          <w:rFonts w:ascii="Times New Roman" w:eastAsia="Times New Roman" w:hAnsi="Times New Roman" w:cs="Times New Roman"/>
          <w:sz w:val="28"/>
          <w:szCs w:val="28"/>
        </w:rPr>
        <w:t>групи</w:t>
      </w:r>
      <w:r>
        <w:rPr>
          <w:rFonts w:ascii="Times New Roman" w:eastAsia="Times New Roman" w:hAnsi="Times New Roman" w:cs="Times New Roman"/>
          <w:sz w:val="28"/>
          <w:szCs w:val="28"/>
        </w:rPr>
        <w:t xml:space="preserve"> з типовим мовленням</w:t>
      </w:r>
      <w:r w:rsidRPr="00D27FAD">
        <w:rPr>
          <w:rFonts w:ascii="Times New Roman" w:eastAsia="Times New Roman" w:hAnsi="Times New Roman" w:cs="Times New Roman"/>
          <w:sz w:val="28"/>
          <w:szCs w:val="28"/>
        </w:rPr>
        <w:t xml:space="preserve">, а саме: Алевтина Б., Данило Б., Зоя Д., Ілона З., Кирило В., Марина А., Олексій С., Ростислав Ф. мають високий (використовують 30-34 слова, які відносяться до різних груп) і дуже високий рівень сформованості (використовують </w:t>
      </w:r>
      <w:r w:rsidRPr="00D27FAD">
        <w:rPr>
          <w:rFonts w:ascii="Times New Roman" w:eastAsia="Times New Roman" w:hAnsi="Times New Roman" w:cs="Times New Roman"/>
          <w:sz w:val="28"/>
          <w:szCs w:val="28"/>
          <w:lang w:val="ru-RU"/>
        </w:rPr>
        <w:t xml:space="preserve">&gt; </w:t>
      </w:r>
      <w:r w:rsidRPr="00D27FAD">
        <w:rPr>
          <w:rFonts w:ascii="Times New Roman" w:eastAsia="Times New Roman" w:hAnsi="Times New Roman" w:cs="Times New Roman"/>
          <w:sz w:val="28"/>
          <w:szCs w:val="28"/>
        </w:rPr>
        <w:t>40 слів, які відносяться до різних груп).</w:t>
      </w:r>
    </w:p>
    <w:p w14:paraId="71CEDCCC"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Алевтина Б., Олексій С. у своїй розповіді використали від 30 до 32 слів, які відносяться до різних груп.</w:t>
      </w:r>
    </w:p>
    <w:p w14:paraId="27F97ACB"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Данило Б., Зоя Д., Ілона З., Кирило В., Марина А., Ростислав Ф. у своїй розповіді використали від 40 до 43 слів, які відносяться до різних груп.</w:t>
      </w:r>
    </w:p>
    <w:p w14:paraId="28E87AD0"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Діти, які входять до </w:t>
      </w:r>
      <w:r w:rsidRPr="00D27FAD">
        <w:rPr>
          <w:rFonts w:ascii="Times New Roman" w:eastAsia="Times New Roman" w:hAnsi="Times New Roman" w:cs="Times New Roman"/>
          <w:sz w:val="28"/>
          <w:szCs w:val="28"/>
        </w:rPr>
        <w:t>групи</w:t>
      </w:r>
      <w:r>
        <w:rPr>
          <w:rFonts w:ascii="Times New Roman" w:eastAsia="Times New Roman" w:hAnsi="Times New Roman" w:cs="Times New Roman"/>
          <w:sz w:val="28"/>
          <w:szCs w:val="28"/>
        </w:rPr>
        <w:t xml:space="preserve"> з мовленнєвими порушеннями</w:t>
      </w:r>
      <w:r w:rsidRPr="00D27FAD">
        <w:rPr>
          <w:rFonts w:ascii="Times New Roman" w:eastAsia="Times New Roman" w:hAnsi="Times New Roman" w:cs="Times New Roman"/>
          <w:sz w:val="28"/>
          <w:szCs w:val="28"/>
        </w:rPr>
        <w:t>, а саме: Альона І., Дарина Т</w:t>
      </w:r>
      <w:r w:rsidRPr="00D27FAD">
        <w:rPr>
          <w:rFonts w:ascii="Times New Roman" w:eastAsia="Times New Roman" w:hAnsi="Times New Roman" w:cs="Times New Roman"/>
          <w:color w:val="000000" w:themeColor="text1"/>
          <w:sz w:val="28"/>
          <w:szCs w:val="28"/>
        </w:rPr>
        <w:t xml:space="preserve">., Дарій Л., Дмитро М., Іван З., Микита С., Мирослава А., Стефан К., які у своїх відповідях відповідали низькому і дуже низькому рівню сформованості словникового запасу. </w:t>
      </w:r>
    </w:p>
    <w:p w14:paraId="79BC58D2"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Дарій Л., Мирослава А., Іван З., Микита С., Стефан К. у своїй розповіді використали по 22 слова, які відносяться до різних груп .</w:t>
      </w:r>
    </w:p>
    <w:p w14:paraId="49A879A2" w14:textId="77777777" w:rsidR="009A6A7F" w:rsidRPr="00D27FAD" w:rsidRDefault="009A6A7F" w:rsidP="009A6A7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 xml:space="preserve">Альона І., Дарина Т., Дмитро М., у своїй розповіді використали по 19 слів, які відносяться до різних груп. </w:t>
      </w:r>
    </w:p>
    <w:p w14:paraId="5F4F13BE" w14:textId="77777777" w:rsidR="009A6A7F" w:rsidRPr="00D27FAD" w:rsidRDefault="009A6A7F" w:rsidP="009A6A7F">
      <w:pPr>
        <w:pStyle w:val="a3"/>
        <w:tabs>
          <w:tab w:val="left" w:pos="2383"/>
        </w:tabs>
        <w:spacing w:after="0" w:line="360" w:lineRule="auto"/>
        <w:ind w:left="0"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Щоб визначити і назвати кожну з груп малюнків, дитина дається по 20 секунд, а на все завдання – 10 хвилин.</w:t>
      </w:r>
    </w:p>
    <w:p w14:paraId="12548CA5" w14:textId="2898482C" w:rsidR="00922E36" w:rsidRDefault="009A6A7F" w:rsidP="002C56FF">
      <w:pPr>
        <w:tabs>
          <w:tab w:val="left" w:pos="2383"/>
        </w:tabs>
        <w:spacing w:after="0" w:line="360" w:lineRule="auto"/>
        <w:ind w:firstLine="720"/>
        <w:jc w:val="both"/>
        <w:rPr>
          <w:rFonts w:ascii="Times New Roman" w:eastAsia="Times New Roman" w:hAnsi="Times New Roman" w:cs="Times New Roman"/>
          <w:color w:val="000000" w:themeColor="text1"/>
          <w:sz w:val="28"/>
          <w:szCs w:val="28"/>
        </w:rPr>
      </w:pPr>
      <w:r w:rsidRPr="00D27FAD">
        <w:rPr>
          <w:rFonts w:ascii="Times New Roman" w:eastAsia="Times New Roman" w:hAnsi="Times New Roman" w:cs="Times New Roman"/>
          <w:color w:val="000000" w:themeColor="text1"/>
          <w:sz w:val="28"/>
          <w:szCs w:val="28"/>
        </w:rPr>
        <w:t xml:space="preserve">Дарій Л. під час своєї розповіді за методикою «Найменувати слова» використав 22 слова, які відносяться до різних груп. Роздивляючись кожний малюнок хлопчик визначив правильно групи малюнків, на яких зображено фрукти та тварини, зокрема, їх назви та кольори. Дарій Л. дав такі відповіді: тварини (назви: тварини, ведмідь, кіт, слон, собака; кольори: коричневий, рудий, сірий, білий, рожевий), фрукти (назви: фрукти, апельсин, банан, яблуко, слива; кольори: помаранчевий, жовтий, червоний, синій, зелений; прикметники за смаком: солодкий, кислий). </w:t>
      </w:r>
    </w:p>
    <w:p w14:paraId="418499FF" w14:textId="77777777" w:rsidR="00AC38F1" w:rsidRPr="00D27FAD" w:rsidRDefault="00AC38F1" w:rsidP="002C56FF">
      <w:pPr>
        <w:tabs>
          <w:tab w:val="left" w:pos="2383"/>
        </w:tabs>
        <w:spacing w:after="0" w:line="360" w:lineRule="auto"/>
        <w:ind w:firstLine="720"/>
        <w:jc w:val="both"/>
        <w:rPr>
          <w:rFonts w:ascii="Times New Roman" w:eastAsia="Times New Roman" w:hAnsi="Times New Roman" w:cs="Times New Roman"/>
          <w:sz w:val="28"/>
          <w:szCs w:val="28"/>
        </w:rPr>
      </w:pPr>
    </w:p>
    <w:p w14:paraId="1F81CA33" w14:textId="554ED03B" w:rsidR="000D05DC" w:rsidRPr="00F720E8" w:rsidRDefault="00341768" w:rsidP="005A7820">
      <w:pPr>
        <w:pStyle w:val="a3"/>
        <w:numPr>
          <w:ilvl w:val="1"/>
          <w:numId w:val="18"/>
        </w:numPr>
        <w:tabs>
          <w:tab w:val="left" w:pos="2383"/>
        </w:tabs>
        <w:spacing w:after="0" w:line="360" w:lineRule="auto"/>
        <w:ind w:left="0" w:firstLine="720"/>
        <w:jc w:val="both"/>
        <w:rPr>
          <w:rFonts w:ascii="Times New Roman" w:eastAsia="Times New Roman" w:hAnsi="Times New Roman" w:cs="Times New Roman"/>
          <w:b/>
          <w:sz w:val="28"/>
          <w:szCs w:val="28"/>
        </w:rPr>
      </w:pPr>
      <w:r w:rsidRPr="00D27FAD">
        <w:rPr>
          <w:rFonts w:ascii="Times New Roman" w:hAnsi="Times New Roman" w:cs="Times New Roman"/>
          <w:b/>
          <w:sz w:val="28"/>
          <w:szCs w:val="28"/>
        </w:rPr>
        <w:lastRenderedPageBreak/>
        <w:t>Аналіз результатів дослідження</w:t>
      </w:r>
    </w:p>
    <w:p w14:paraId="3968EF86" w14:textId="756A1400" w:rsidR="00312344" w:rsidRPr="00312344" w:rsidRDefault="00312344" w:rsidP="00312344">
      <w:pPr>
        <w:tabs>
          <w:tab w:val="left" w:pos="2383"/>
        </w:tabs>
        <w:spacing w:after="0" w:line="360" w:lineRule="auto"/>
        <w:ind w:firstLine="720"/>
        <w:jc w:val="right"/>
        <w:rPr>
          <w:rFonts w:ascii="Times New Roman" w:eastAsia="Times New Roman" w:hAnsi="Times New Roman" w:cs="Times New Roman"/>
          <w:i/>
          <w:sz w:val="28"/>
          <w:szCs w:val="28"/>
        </w:rPr>
      </w:pPr>
      <w:r w:rsidRPr="00312344">
        <w:rPr>
          <w:rFonts w:ascii="Times New Roman" w:eastAsia="Times New Roman" w:hAnsi="Times New Roman" w:cs="Times New Roman"/>
          <w:i/>
          <w:sz w:val="28"/>
          <w:szCs w:val="28"/>
        </w:rPr>
        <w:t>Т</w:t>
      </w:r>
      <w:r>
        <w:rPr>
          <w:rFonts w:ascii="Times New Roman" w:eastAsia="Times New Roman" w:hAnsi="Times New Roman" w:cs="Times New Roman"/>
          <w:i/>
          <w:sz w:val="28"/>
          <w:szCs w:val="28"/>
        </w:rPr>
        <w:t>аблиця 1.3</w:t>
      </w:r>
    </w:p>
    <w:p w14:paraId="3FBB2E5F" w14:textId="33324968" w:rsidR="00AC38F1" w:rsidRDefault="00E4702C" w:rsidP="00312344">
      <w:pPr>
        <w:tabs>
          <w:tab w:val="left" w:pos="2383"/>
        </w:tabs>
        <w:spacing w:after="0" w:line="360" w:lineRule="auto"/>
        <w:ind w:firstLine="720"/>
        <w:jc w:val="center"/>
        <w:rPr>
          <w:rFonts w:ascii="Times New Roman" w:eastAsia="Times New Roman" w:hAnsi="Times New Roman" w:cs="Times New Roman"/>
          <w:b/>
          <w:sz w:val="28"/>
          <w:szCs w:val="28"/>
        </w:rPr>
      </w:pPr>
      <w:r w:rsidRPr="00312344">
        <w:rPr>
          <w:rFonts w:ascii="Times New Roman" w:eastAsia="Times New Roman" w:hAnsi="Times New Roman" w:cs="Times New Roman"/>
          <w:b/>
          <w:sz w:val="28"/>
          <w:szCs w:val="28"/>
        </w:rPr>
        <w:t>Результати дослідження сло</w:t>
      </w:r>
      <w:r w:rsidR="00312344" w:rsidRPr="00312344">
        <w:rPr>
          <w:rFonts w:ascii="Times New Roman" w:eastAsia="Times New Roman" w:hAnsi="Times New Roman" w:cs="Times New Roman"/>
          <w:b/>
          <w:sz w:val="28"/>
          <w:szCs w:val="28"/>
        </w:rPr>
        <w:t>вникового запасу дітей</w:t>
      </w:r>
    </w:p>
    <w:p w14:paraId="03017788" w14:textId="77777777" w:rsidR="00685AB6" w:rsidRPr="00312344" w:rsidRDefault="00685AB6" w:rsidP="00312344">
      <w:pPr>
        <w:tabs>
          <w:tab w:val="left" w:pos="2383"/>
        </w:tabs>
        <w:spacing w:after="0" w:line="360" w:lineRule="auto"/>
        <w:ind w:firstLine="720"/>
        <w:jc w:val="center"/>
        <w:rPr>
          <w:rFonts w:ascii="Times New Roman" w:eastAsia="Times New Roman" w:hAnsi="Times New Roman" w:cs="Times New Roman"/>
          <w:b/>
          <w:bCs/>
          <w:color w:val="7030A0"/>
          <w:sz w:val="28"/>
          <w:szCs w:val="28"/>
        </w:rPr>
      </w:pPr>
    </w:p>
    <w:tbl>
      <w:tblPr>
        <w:tblStyle w:val="aa"/>
        <w:tblW w:w="0" w:type="auto"/>
        <w:tblLook w:val="04A0" w:firstRow="1" w:lastRow="0" w:firstColumn="1" w:lastColumn="0" w:noHBand="0" w:noVBand="1"/>
      </w:tblPr>
      <w:tblGrid>
        <w:gridCol w:w="3190"/>
        <w:gridCol w:w="3190"/>
        <w:gridCol w:w="3191"/>
      </w:tblGrid>
      <w:tr w:rsidR="000D05DC" w:rsidRPr="00D27FAD" w14:paraId="2B81573B" w14:textId="77777777" w:rsidTr="00087B39">
        <w:tc>
          <w:tcPr>
            <w:tcW w:w="3190" w:type="dxa"/>
            <w:vAlign w:val="center"/>
          </w:tcPr>
          <w:p w14:paraId="6BA9ED00" w14:textId="77777777" w:rsidR="000D05DC" w:rsidRPr="00823F03" w:rsidRDefault="008078D6" w:rsidP="00087B39">
            <w:pPr>
              <w:tabs>
                <w:tab w:val="left" w:pos="2383"/>
              </w:tabs>
              <w:spacing w:line="360" w:lineRule="auto"/>
              <w:jc w:val="center"/>
              <w:rPr>
                <w:rFonts w:ascii="Times New Roman" w:eastAsia="Times New Roman" w:hAnsi="Times New Roman" w:cs="Times New Roman"/>
                <w:sz w:val="28"/>
                <w:szCs w:val="28"/>
              </w:rPr>
            </w:pPr>
            <w:r w:rsidRPr="00823F03">
              <w:rPr>
                <w:rFonts w:ascii="Times New Roman" w:eastAsia="Times New Roman" w:hAnsi="Times New Roman" w:cs="Times New Roman"/>
                <w:sz w:val="28"/>
                <w:szCs w:val="28"/>
              </w:rPr>
              <w:t>Рівень сформованості словникового запасу дитини</w:t>
            </w:r>
          </w:p>
        </w:tc>
        <w:tc>
          <w:tcPr>
            <w:tcW w:w="3190" w:type="dxa"/>
            <w:vAlign w:val="center"/>
          </w:tcPr>
          <w:p w14:paraId="70F602DF" w14:textId="7D812E21" w:rsidR="000D05DC" w:rsidRPr="00823F03" w:rsidRDefault="008078D6" w:rsidP="00922E36">
            <w:pPr>
              <w:tabs>
                <w:tab w:val="left" w:pos="2383"/>
              </w:tabs>
              <w:spacing w:line="360" w:lineRule="auto"/>
              <w:jc w:val="center"/>
              <w:rPr>
                <w:rFonts w:ascii="Times New Roman" w:eastAsia="Times New Roman" w:hAnsi="Times New Roman" w:cs="Times New Roman"/>
                <w:sz w:val="28"/>
                <w:szCs w:val="28"/>
              </w:rPr>
            </w:pPr>
            <w:r w:rsidRPr="00823F03">
              <w:rPr>
                <w:rFonts w:ascii="Times New Roman" w:eastAsia="Times New Roman" w:hAnsi="Times New Roman" w:cs="Times New Roman"/>
                <w:sz w:val="28"/>
                <w:szCs w:val="28"/>
              </w:rPr>
              <w:t xml:space="preserve">Кількість дітей </w:t>
            </w:r>
            <w:r w:rsidR="00922E36" w:rsidRPr="00823F03">
              <w:rPr>
                <w:rFonts w:ascii="Times New Roman" w:eastAsia="Times New Roman" w:hAnsi="Times New Roman" w:cs="Times New Roman"/>
                <w:sz w:val="28"/>
                <w:szCs w:val="28"/>
              </w:rPr>
              <w:t xml:space="preserve">з типовим мовленням у відсотковому співвідношенні </w:t>
            </w:r>
          </w:p>
        </w:tc>
        <w:tc>
          <w:tcPr>
            <w:tcW w:w="3191" w:type="dxa"/>
            <w:vAlign w:val="center"/>
          </w:tcPr>
          <w:p w14:paraId="28D9182E" w14:textId="4A4D3D1A" w:rsidR="000D05DC" w:rsidRPr="00823F03" w:rsidRDefault="008078D6" w:rsidP="00922E36">
            <w:pPr>
              <w:tabs>
                <w:tab w:val="left" w:pos="2383"/>
              </w:tabs>
              <w:spacing w:line="360" w:lineRule="auto"/>
              <w:jc w:val="center"/>
              <w:rPr>
                <w:rFonts w:ascii="Times New Roman" w:eastAsia="Times New Roman" w:hAnsi="Times New Roman" w:cs="Times New Roman"/>
                <w:sz w:val="28"/>
                <w:szCs w:val="28"/>
              </w:rPr>
            </w:pPr>
            <w:r w:rsidRPr="00823F03">
              <w:rPr>
                <w:rFonts w:ascii="Times New Roman" w:eastAsia="Times New Roman" w:hAnsi="Times New Roman" w:cs="Times New Roman"/>
                <w:sz w:val="28"/>
                <w:szCs w:val="28"/>
              </w:rPr>
              <w:t>К</w:t>
            </w:r>
            <w:r w:rsidR="00087B39" w:rsidRPr="00823F03">
              <w:rPr>
                <w:rFonts w:ascii="Times New Roman" w:eastAsia="Times New Roman" w:hAnsi="Times New Roman" w:cs="Times New Roman"/>
                <w:sz w:val="28"/>
                <w:szCs w:val="28"/>
              </w:rPr>
              <w:t xml:space="preserve">ількість дітей </w:t>
            </w:r>
            <w:r w:rsidR="00922E36" w:rsidRPr="00823F03">
              <w:rPr>
                <w:rFonts w:ascii="Times New Roman" w:eastAsia="Times New Roman" w:hAnsi="Times New Roman" w:cs="Times New Roman"/>
                <w:sz w:val="28"/>
                <w:szCs w:val="28"/>
              </w:rPr>
              <w:t>з мовленнєвими порушеннями у відсотковому співвідношенні</w:t>
            </w:r>
          </w:p>
        </w:tc>
      </w:tr>
      <w:tr w:rsidR="000D05DC" w:rsidRPr="00D27FAD" w14:paraId="39392A92" w14:textId="77777777" w:rsidTr="006D0E7D">
        <w:tc>
          <w:tcPr>
            <w:tcW w:w="3190" w:type="dxa"/>
            <w:vAlign w:val="center"/>
          </w:tcPr>
          <w:p w14:paraId="1BFC46F5" w14:textId="77777777" w:rsidR="000D05DC" w:rsidRPr="00823F03" w:rsidRDefault="00087B39" w:rsidP="00087B39">
            <w:pPr>
              <w:tabs>
                <w:tab w:val="left" w:pos="2383"/>
              </w:tabs>
              <w:spacing w:line="360" w:lineRule="auto"/>
              <w:jc w:val="center"/>
              <w:rPr>
                <w:rFonts w:ascii="Times New Roman" w:eastAsia="Times New Roman" w:hAnsi="Times New Roman" w:cs="Times New Roman"/>
                <w:sz w:val="28"/>
                <w:szCs w:val="28"/>
              </w:rPr>
            </w:pPr>
            <w:r w:rsidRPr="00823F03">
              <w:rPr>
                <w:rFonts w:ascii="Times New Roman" w:eastAsia="Times New Roman" w:hAnsi="Times New Roman" w:cs="Times New Roman"/>
                <w:sz w:val="28"/>
                <w:szCs w:val="28"/>
              </w:rPr>
              <w:t>Дуже низький рівень</w:t>
            </w:r>
          </w:p>
        </w:tc>
        <w:tc>
          <w:tcPr>
            <w:tcW w:w="3190" w:type="dxa"/>
          </w:tcPr>
          <w:p w14:paraId="383AD449" w14:textId="77777777" w:rsidR="000D05DC" w:rsidRPr="00823F03" w:rsidRDefault="000D05DC" w:rsidP="000D05DC">
            <w:pPr>
              <w:tabs>
                <w:tab w:val="left" w:pos="2383"/>
              </w:tabs>
              <w:spacing w:line="360" w:lineRule="auto"/>
              <w:jc w:val="both"/>
              <w:rPr>
                <w:rFonts w:ascii="Times New Roman" w:eastAsia="Times New Roman" w:hAnsi="Times New Roman" w:cs="Times New Roman"/>
                <w:sz w:val="28"/>
                <w:szCs w:val="28"/>
              </w:rPr>
            </w:pPr>
          </w:p>
        </w:tc>
        <w:tc>
          <w:tcPr>
            <w:tcW w:w="3191" w:type="dxa"/>
            <w:vAlign w:val="center"/>
          </w:tcPr>
          <w:p w14:paraId="43EEBF99" w14:textId="46BF5D97" w:rsidR="000D05DC" w:rsidRPr="005B075F" w:rsidRDefault="005B075F" w:rsidP="006D0E7D">
            <w:pPr>
              <w:tabs>
                <w:tab w:val="left" w:pos="2383"/>
              </w:tabs>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75 % </w:t>
            </w:r>
          </w:p>
        </w:tc>
      </w:tr>
      <w:tr w:rsidR="000D05DC" w:rsidRPr="00D27FAD" w14:paraId="08D3139D" w14:textId="77777777" w:rsidTr="006D0E7D">
        <w:tc>
          <w:tcPr>
            <w:tcW w:w="3190" w:type="dxa"/>
            <w:vAlign w:val="center"/>
          </w:tcPr>
          <w:p w14:paraId="612302A5" w14:textId="77777777" w:rsidR="000D05DC" w:rsidRPr="00823F03" w:rsidRDefault="00087B39" w:rsidP="00087B39">
            <w:pPr>
              <w:tabs>
                <w:tab w:val="left" w:pos="2383"/>
              </w:tabs>
              <w:spacing w:line="360" w:lineRule="auto"/>
              <w:jc w:val="center"/>
              <w:rPr>
                <w:rFonts w:ascii="Times New Roman" w:eastAsia="Times New Roman" w:hAnsi="Times New Roman" w:cs="Times New Roman"/>
                <w:sz w:val="28"/>
                <w:szCs w:val="28"/>
              </w:rPr>
            </w:pPr>
            <w:r w:rsidRPr="00823F03">
              <w:rPr>
                <w:rFonts w:ascii="Times New Roman" w:eastAsia="Times New Roman" w:hAnsi="Times New Roman" w:cs="Times New Roman"/>
                <w:sz w:val="28"/>
                <w:szCs w:val="28"/>
              </w:rPr>
              <w:t>Низький рівень</w:t>
            </w:r>
          </w:p>
        </w:tc>
        <w:tc>
          <w:tcPr>
            <w:tcW w:w="3190" w:type="dxa"/>
          </w:tcPr>
          <w:p w14:paraId="17296B74" w14:textId="77777777" w:rsidR="000D05DC" w:rsidRPr="00823F03" w:rsidRDefault="000D05DC" w:rsidP="000D05DC">
            <w:pPr>
              <w:tabs>
                <w:tab w:val="left" w:pos="2383"/>
              </w:tabs>
              <w:spacing w:line="360" w:lineRule="auto"/>
              <w:jc w:val="both"/>
              <w:rPr>
                <w:rFonts w:ascii="Times New Roman" w:eastAsia="Times New Roman" w:hAnsi="Times New Roman" w:cs="Times New Roman"/>
                <w:sz w:val="28"/>
                <w:szCs w:val="28"/>
              </w:rPr>
            </w:pPr>
          </w:p>
        </w:tc>
        <w:tc>
          <w:tcPr>
            <w:tcW w:w="3191" w:type="dxa"/>
            <w:vAlign w:val="center"/>
          </w:tcPr>
          <w:p w14:paraId="2B0C101E" w14:textId="4985E835" w:rsidR="000D05DC" w:rsidRPr="005B075F" w:rsidRDefault="005B075F" w:rsidP="006D0E7D">
            <w:pPr>
              <w:tabs>
                <w:tab w:val="left" w:pos="2383"/>
              </w:tabs>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25 % </w:t>
            </w:r>
          </w:p>
        </w:tc>
      </w:tr>
      <w:tr w:rsidR="000D05DC" w:rsidRPr="00D27FAD" w14:paraId="2B0F5DF2" w14:textId="77777777" w:rsidTr="00087B39">
        <w:tc>
          <w:tcPr>
            <w:tcW w:w="3190" w:type="dxa"/>
            <w:vAlign w:val="center"/>
          </w:tcPr>
          <w:p w14:paraId="24A410CE" w14:textId="77777777" w:rsidR="000D05DC" w:rsidRPr="00823F03" w:rsidRDefault="00087B39" w:rsidP="00087B39">
            <w:pPr>
              <w:tabs>
                <w:tab w:val="left" w:pos="2383"/>
              </w:tabs>
              <w:spacing w:line="360" w:lineRule="auto"/>
              <w:jc w:val="center"/>
              <w:rPr>
                <w:rFonts w:ascii="Times New Roman" w:eastAsia="Times New Roman" w:hAnsi="Times New Roman" w:cs="Times New Roman"/>
                <w:sz w:val="28"/>
                <w:szCs w:val="28"/>
              </w:rPr>
            </w:pPr>
            <w:r w:rsidRPr="00823F03">
              <w:rPr>
                <w:rFonts w:ascii="Times New Roman" w:eastAsia="Times New Roman" w:hAnsi="Times New Roman" w:cs="Times New Roman"/>
                <w:sz w:val="28"/>
                <w:szCs w:val="28"/>
              </w:rPr>
              <w:t>Середній рівень</w:t>
            </w:r>
          </w:p>
        </w:tc>
        <w:tc>
          <w:tcPr>
            <w:tcW w:w="3190" w:type="dxa"/>
          </w:tcPr>
          <w:p w14:paraId="45256D1A" w14:textId="77777777" w:rsidR="000D05DC" w:rsidRPr="00823F03" w:rsidRDefault="000D05DC" w:rsidP="000D05DC">
            <w:pPr>
              <w:tabs>
                <w:tab w:val="left" w:pos="2383"/>
              </w:tabs>
              <w:spacing w:line="360" w:lineRule="auto"/>
              <w:jc w:val="both"/>
              <w:rPr>
                <w:rFonts w:ascii="Times New Roman" w:eastAsia="Times New Roman" w:hAnsi="Times New Roman" w:cs="Times New Roman"/>
                <w:sz w:val="28"/>
                <w:szCs w:val="28"/>
              </w:rPr>
            </w:pPr>
          </w:p>
        </w:tc>
        <w:tc>
          <w:tcPr>
            <w:tcW w:w="3191" w:type="dxa"/>
          </w:tcPr>
          <w:p w14:paraId="47D7561C" w14:textId="77777777" w:rsidR="000D05DC" w:rsidRPr="00823F03" w:rsidRDefault="000D05DC" w:rsidP="000D05DC">
            <w:pPr>
              <w:tabs>
                <w:tab w:val="left" w:pos="2383"/>
              </w:tabs>
              <w:spacing w:line="360" w:lineRule="auto"/>
              <w:jc w:val="both"/>
              <w:rPr>
                <w:rFonts w:ascii="Times New Roman" w:eastAsia="Times New Roman" w:hAnsi="Times New Roman" w:cs="Times New Roman"/>
                <w:sz w:val="28"/>
                <w:szCs w:val="28"/>
              </w:rPr>
            </w:pPr>
          </w:p>
        </w:tc>
      </w:tr>
      <w:tr w:rsidR="000D05DC" w:rsidRPr="00D27FAD" w14:paraId="5B96B84C" w14:textId="77777777" w:rsidTr="00087B39">
        <w:tc>
          <w:tcPr>
            <w:tcW w:w="3190" w:type="dxa"/>
            <w:vAlign w:val="center"/>
          </w:tcPr>
          <w:p w14:paraId="0793C45D" w14:textId="77777777" w:rsidR="000D05DC" w:rsidRPr="00823F03" w:rsidRDefault="00087B39" w:rsidP="00087B39">
            <w:pPr>
              <w:tabs>
                <w:tab w:val="left" w:pos="2383"/>
              </w:tabs>
              <w:spacing w:line="360" w:lineRule="auto"/>
              <w:jc w:val="center"/>
              <w:rPr>
                <w:rFonts w:ascii="Times New Roman" w:eastAsia="Times New Roman" w:hAnsi="Times New Roman" w:cs="Times New Roman"/>
                <w:sz w:val="28"/>
                <w:szCs w:val="28"/>
              </w:rPr>
            </w:pPr>
            <w:r w:rsidRPr="00823F03">
              <w:rPr>
                <w:rFonts w:ascii="Times New Roman" w:eastAsia="Times New Roman" w:hAnsi="Times New Roman" w:cs="Times New Roman"/>
                <w:sz w:val="28"/>
                <w:szCs w:val="28"/>
              </w:rPr>
              <w:t>Високий рівень</w:t>
            </w:r>
          </w:p>
        </w:tc>
        <w:tc>
          <w:tcPr>
            <w:tcW w:w="3190" w:type="dxa"/>
            <w:vAlign w:val="center"/>
          </w:tcPr>
          <w:p w14:paraId="4AE0E725" w14:textId="60E22C57" w:rsidR="000D05DC" w:rsidRPr="005B075F" w:rsidRDefault="005B075F" w:rsidP="00087B39">
            <w:pPr>
              <w:tabs>
                <w:tab w:val="left" w:pos="2383"/>
              </w:tabs>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37,5 %</w:t>
            </w:r>
          </w:p>
        </w:tc>
        <w:tc>
          <w:tcPr>
            <w:tcW w:w="3191" w:type="dxa"/>
          </w:tcPr>
          <w:p w14:paraId="31105B99" w14:textId="77777777" w:rsidR="000D05DC" w:rsidRPr="00823F03" w:rsidRDefault="000D05DC" w:rsidP="000D05DC">
            <w:pPr>
              <w:tabs>
                <w:tab w:val="left" w:pos="2383"/>
              </w:tabs>
              <w:spacing w:line="360" w:lineRule="auto"/>
              <w:jc w:val="both"/>
              <w:rPr>
                <w:rFonts w:ascii="Times New Roman" w:eastAsia="Times New Roman" w:hAnsi="Times New Roman" w:cs="Times New Roman"/>
                <w:sz w:val="28"/>
                <w:szCs w:val="28"/>
              </w:rPr>
            </w:pPr>
          </w:p>
        </w:tc>
      </w:tr>
      <w:tr w:rsidR="000D05DC" w:rsidRPr="00D27FAD" w14:paraId="51AC9E88" w14:textId="77777777" w:rsidTr="00087B39">
        <w:tc>
          <w:tcPr>
            <w:tcW w:w="3190" w:type="dxa"/>
            <w:vAlign w:val="center"/>
          </w:tcPr>
          <w:p w14:paraId="402932E5" w14:textId="77777777" w:rsidR="000D05DC" w:rsidRPr="00823F03" w:rsidRDefault="00087B39" w:rsidP="00087B39">
            <w:pPr>
              <w:tabs>
                <w:tab w:val="left" w:pos="2383"/>
              </w:tabs>
              <w:spacing w:line="360" w:lineRule="auto"/>
              <w:jc w:val="center"/>
              <w:rPr>
                <w:rFonts w:ascii="Times New Roman" w:eastAsia="Times New Roman" w:hAnsi="Times New Roman" w:cs="Times New Roman"/>
                <w:sz w:val="28"/>
                <w:szCs w:val="28"/>
              </w:rPr>
            </w:pPr>
            <w:r w:rsidRPr="00823F03">
              <w:rPr>
                <w:rFonts w:ascii="Times New Roman" w:eastAsia="Times New Roman" w:hAnsi="Times New Roman" w:cs="Times New Roman"/>
                <w:sz w:val="28"/>
                <w:szCs w:val="28"/>
              </w:rPr>
              <w:t>Дуже високий рівень</w:t>
            </w:r>
          </w:p>
        </w:tc>
        <w:tc>
          <w:tcPr>
            <w:tcW w:w="3190" w:type="dxa"/>
            <w:vAlign w:val="center"/>
          </w:tcPr>
          <w:p w14:paraId="07925BA1" w14:textId="1F1E6757" w:rsidR="000D05DC" w:rsidRPr="005B075F" w:rsidRDefault="005B075F" w:rsidP="00087B39">
            <w:pPr>
              <w:tabs>
                <w:tab w:val="left" w:pos="2383"/>
              </w:tabs>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62,5 % </w:t>
            </w:r>
          </w:p>
        </w:tc>
        <w:tc>
          <w:tcPr>
            <w:tcW w:w="3191" w:type="dxa"/>
          </w:tcPr>
          <w:p w14:paraId="14D1DA33" w14:textId="77777777" w:rsidR="000D05DC" w:rsidRPr="00823F03" w:rsidRDefault="000D05DC" w:rsidP="000D05DC">
            <w:pPr>
              <w:tabs>
                <w:tab w:val="left" w:pos="2383"/>
              </w:tabs>
              <w:spacing w:line="360" w:lineRule="auto"/>
              <w:jc w:val="both"/>
              <w:rPr>
                <w:rFonts w:ascii="Times New Roman" w:eastAsia="Times New Roman" w:hAnsi="Times New Roman" w:cs="Times New Roman"/>
                <w:sz w:val="28"/>
                <w:szCs w:val="28"/>
              </w:rPr>
            </w:pPr>
          </w:p>
        </w:tc>
      </w:tr>
    </w:tbl>
    <w:p w14:paraId="4A241713" w14:textId="77777777" w:rsidR="00823F03" w:rsidRDefault="00823F03" w:rsidP="000D05DC">
      <w:pPr>
        <w:tabs>
          <w:tab w:val="left" w:pos="2383"/>
        </w:tabs>
        <w:spacing w:after="0" w:line="360" w:lineRule="auto"/>
        <w:ind w:firstLine="720"/>
        <w:jc w:val="both"/>
        <w:rPr>
          <w:rFonts w:ascii="Times New Roman" w:eastAsia="Times New Roman" w:hAnsi="Times New Roman" w:cs="Times New Roman"/>
          <w:b/>
          <w:bCs/>
          <w:color w:val="FF0000"/>
          <w:sz w:val="28"/>
          <w:szCs w:val="28"/>
        </w:rPr>
      </w:pPr>
    </w:p>
    <w:p w14:paraId="4A79B314" w14:textId="460AF6F1" w:rsidR="00823F03" w:rsidRDefault="00823F03" w:rsidP="000D05DC">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з мовленнєвими порушеннями у відсотковому відношенні, які мають дуже низький рівень сформованості словникового запасу:</w:t>
      </w:r>
    </w:p>
    <w:p w14:paraId="1708C669" w14:textId="61278ABB" w:rsidR="00823F03" w:rsidRPr="00823F03" w:rsidRDefault="00823F03" w:rsidP="000D05DC">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823F0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8 = 0,75                                                              </w:t>
      </w:r>
    </w:p>
    <w:p w14:paraId="518B7059" w14:textId="520D642F" w:rsidR="00823F03" w:rsidRDefault="00823F03" w:rsidP="000D05DC">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0,75 * 100 = 75 %                                                   </w:t>
      </w:r>
    </w:p>
    <w:p w14:paraId="762BBFED" w14:textId="77777777" w:rsidR="00823F03" w:rsidRDefault="00823F03" w:rsidP="00823F03">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з мовленнєвими порушеннями у відсотковому відношенні, які мають низький рівень сформованості словникового запасу:</w:t>
      </w:r>
    </w:p>
    <w:p w14:paraId="450212C8" w14:textId="7B975D3E" w:rsidR="00823F03" w:rsidRDefault="00823F03" w:rsidP="00823F03">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823F0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8 = 0,25</w:t>
      </w:r>
    </w:p>
    <w:p w14:paraId="4B4376A7" w14:textId="3B1F7C49" w:rsidR="00823F03" w:rsidRDefault="00823F03" w:rsidP="00823F03">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0,25 * 100 = 25 %</w:t>
      </w:r>
    </w:p>
    <w:p w14:paraId="35DE0D91" w14:textId="45DCD47A" w:rsidR="00823F03" w:rsidRDefault="00823F03" w:rsidP="000D05DC">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дітей з типовим мовленням у відсотковому співвідношенні, які мають високий рівень сформованості словникового запасу: </w:t>
      </w:r>
    </w:p>
    <w:p w14:paraId="41EFDDA0" w14:textId="7590442A" w:rsidR="00823F03" w:rsidRDefault="00823F03" w:rsidP="000D05DC">
      <w:pPr>
        <w:tabs>
          <w:tab w:val="left" w:pos="2383"/>
        </w:tabs>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3 </w:t>
      </w:r>
      <w:r w:rsidRPr="00823F0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8 = 0,375</w:t>
      </w:r>
    </w:p>
    <w:p w14:paraId="54BD19B6" w14:textId="6B56C39E" w:rsidR="00823F03" w:rsidRDefault="00823F03" w:rsidP="000D05DC">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0,375 * 100 = 37,5 %</w:t>
      </w:r>
    </w:p>
    <w:p w14:paraId="65DF2175" w14:textId="3C1368DC" w:rsidR="00823F03" w:rsidRDefault="00823F03" w:rsidP="00823F03">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дітей з типовим мовленням у відсотковому співвідношенні, які мають дуже високий рівень сформованості словникового запасу: </w:t>
      </w:r>
    </w:p>
    <w:p w14:paraId="2A234A32" w14:textId="64A8FF16" w:rsidR="00823F03" w:rsidRDefault="00823F03" w:rsidP="000D05DC">
      <w:pPr>
        <w:tabs>
          <w:tab w:val="left" w:pos="2383"/>
        </w:tabs>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lastRenderedPageBreak/>
        <w:t xml:space="preserve">5 </w:t>
      </w:r>
      <w:r w:rsidRPr="00823F0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8 = </w:t>
      </w:r>
      <w:r w:rsidR="00172D18">
        <w:rPr>
          <w:rFonts w:ascii="Times New Roman" w:eastAsia="Times New Roman" w:hAnsi="Times New Roman" w:cs="Times New Roman"/>
          <w:sz w:val="28"/>
          <w:szCs w:val="28"/>
          <w:lang w:val="ru-RU"/>
        </w:rPr>
        <w:t xml:space="preserve">0,625 </w:t>
      </w:r>
    </w:p>
    <w:p w14:paraId="6563F6FA" w14:textId="54B673AA" w:rsidR="00841AE2" w:rsidRPr="00D27FAD" w:rsidRDefault="00172D18" w:rsidP="002C56FF">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0,625 * 100 = 62,5 %.</w:t>
      </w:r>
    </w:p>
    <w:p w14:paraId="1BB4B1B0" w14:textId="34E42113" w:rsidR="00312344" w:rsidRPr="00312344" w:rsidRDefault="00312344" w:rsidP="00312344">
      <w:pPr>
        <w:tabs>
          <w:tab w:val="left" w:pos="2383"/>
        </w:tabs>
        <w:spacing w:after="0" w:line="360" w:lineRule="auto"/>
        <w:ind w:firstLine="720"/>
        <w:jc w:val="right"/>
        <w:rPr>
          <w:rFonts w:ascii="Times New Roman" w:eastAsia="Times New Roman" w:hAnsi="Times New Roman" w:cs="Times New Roman"/>
          <w:i/>
          <w:sz w:val="28"/>
          <w:szCs w:val="28"/>
        </w:rPr>
      </w:pPr>
      <w:r w:rsidRPr="00312344">
        <w:rPr>
          <w:rFonts w:ascii="Times New Roman" w:eastAsia="Times New Roman" w:hAnsi="Times New Roman" w:cs="Times New Roman"/>
          <w:i/>
          <w:sz w:val="28"/>
          <w:szCs w:val="28"/>
        </w:rPr>
        <w:t>Т</w:t>
      </w:r>
      <w:r>
        <w:rPr>
          <w:rFonts w:ascii="Times New Roman" w:eastAsia="Times New Roman" w:hAnsi="Times New Roman" w:cs="Times New Roman"/>
          <w:i/>
          <w:sz w:val="28"/>
          <w:szCs w:val="28"/>
        </w:rPr>
        <w:t>аблиця 1.4</w:t>
      </w:r>
    </w:p>
    <w:p w14:paraId="696118CB" w14:textId="2319E350" w:rsidR="00405B15" w:rsidRDefault="00405B15" w:rsidP="00312344">
      <w:pPr>
        <w:tabs>
          <w:tab w:val="left" w:pos="2383"/>
        </w:tabs>
        <w:spacing w:after="0" w:line="360" w:lineRule="auto"/>
        <w:ind w:firstLine="720"/>
        <w:jc w:val="center"/>
        <w:rPr>
          <w:rFonts w:ascii="Times New Roman" w:eastAsia="Times New Roman" w:hAnsi="Times New Roman" w:cs="Times New Roman"/>
          <w:b/>
          <w:sz w:val="28"/>
          <w:szCs w:val="28"/>
        </w:rPr>
      </w:pPr>
      <w:r w:rsidRPr="00312344">
        <w:rPr>
          <w:rFonts w:ascii="Times New Roman" w:eastAsia="Times New Roman" w:hAnsi="Times New Roman" w:cs="Times New Roman"/>
          <w:b/>
          <w:sz w:val="28"/>
          <w:szCs w:val="28"/>
        </w:rPr>
        <w:t>Результати дослідження словникового запасу дитини, який зберігається в активній пам</w:t>
      </w:r>
      <w:r w:rsidRPr="00312344">
        <w:rPr>
          <w:rFonts w:ascii="Times New Roman" w:eastAsia="Times New Roman" w:hAnsi="Times New Roman" w:cs="Times New Roman"/>
          <w:b/>
          <w:sz w:val="28"/>
          <w:szCs w:val="28"/>
          <w:lang w:val="ru-RU"/>
        </w:rPr>
        <w:t>’</w:t>
      </w:r>
      <w:r w:rsidR="00173EDF">
        <w:rPr>
          <w:rFonts w:ascii="Times New Roman" w:eastAsia="Times New Roman" w:hAnsi="Times New Roman" w:cs="Times New Roman"/>
          <w:b/>
          <w:sz w:val="28"/>
          <w:szCs w:val="28"/>
        </w:rPr>
        <w:t>яті</w:t>
      </w:r>
    </w:p>
    <w:p w14:paraId="6A534145" w14:textId="77777777" w:rsidR="00685AB6" w:rsidRPr="00312344" w:rsidRDefault="00685AB6" w:rsidP="00312344">
      <w:pPr>
        <w:tabs>
          <w:tab w:val="left" w:pos="2383"/>
        </w:tabs>
        <w:spacing w:after="0" w:line="360" w:lineRule="auto"/>
        <w:ind w:firstLine="720"/>
        <w:jc w:val="center"/>
        <w:rPr>
          <w:rFonts w:ascii="Times New Roman" w:eastAsia="Times New Roman" w:hAnsi="Times New Roman" w:cs="Times New Roman"/>
          <w:b/>
          <w:sz w:val="28"/>
          <w:szCs w:val="28"/>
        </w:rPr>
      </w:pPr>
    </w:p>
    <w:tbl>
      <w:tblPr>
        <w:tblStyle w:val="aa"/>
        <w:tblW w:w="0" w:type="auto"/>
        <w:tblLook w:val="04A0" w:firstRow="1" w:lastRow="0" w:firstColumn="1" w:lastColumn="0" w:noHBand="0" w:noVBand="1"/>
      </w:tblPr>
      <w:tblGrid>
        <w:gridCol w:w="3190"/>
        <w:gridCol w:w="3190"/>
        <w:gridCol w:w="3191"/>
      </w:tblGrid>
      <w:tr w:rsidR="00405B15" w:rsidRPr="00D27FAD" w14:paraId="188905AC" w14:textId="77777777" w:rsidTr="00405B15">
        <w:tc>
          <w:tcPr>
            <w:tcW w:w="3190" w:type="dxa"/>
            <w:vAlign w:val="center"/>
          </w:tcPr>
          <w:p w14:paraId="4D011197" w14:textId="77777777" w:rsidR="00405B15" w:rsidRPr="00D27FAD" w:rsidRDefault="00405B15" w:rsidP="00405B15">
            <w:pPr>
              <w:tabs>
                <w:tab w:val="left" w:pos="2383"/>
              </w:tabs>
              <w:spacing w:line="360" w:lineRule="auto"/>
              <w:jc w:val="center"/>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Рівень сформованості активного словникового запасу дитини</w:t>
            </w:r>
          </w:p>
        </w:tc>
        <w:tc>
          <w:tcPr>
            <w:tcW w:w="3190" w:type="dxa"/>
            <w:vAlign w:val="center"/>
          </w:tcPr>
          <w:p w14:paraId="3D0CB2A2" w14:textId="6FE70D1C" w:rsidR="00405B15" w:rsidRPr="00D27FAD" w:rsidRDefault="00405B15" w:rsidP="00172D18">
            <w:pPr>
              <w:tabs>
                <w:tab w:val="left" w:pos="2383"/>
              </w:tabs>
              <w:spacing w:line="360" w:lineRule="auto"/>
              <w:jc w:val="center"/>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Кількість дітей </w:t>
            </w:r>
            <w:r w:rsidR="00172D18">
              <w:rPr>
                <w:rFonts w:ascii="Times New Roman" w:eastAsia="Times New Roman" w:hAnsi="Times New Roman" w:cs="Times New Roman"/>
                <w:sz w:val="28"/>
                <w:szCs w:val="28"/>
              </w:rPr>
              <w:t>з мовленнєвими порушеннями у відсотковому співвідношенні</w:t>
            </w:r>
          </w:p>
        </w:tc>
        <w:tc>
          <w:tcPr>
            <w:tcW w:w="3191" w:type="dxa"/>
            <w:vAlign w:val="center"/>
          </w:tcPr>
          <w:p w14:paraId="2B2DD675" w14:textId="203065FD" w:rsidR="00405B15" w:rsidRPr="00D27FAD" w:rsidRDefault="00405B15" w:rsidP="00172D18">
            <w:pPr>
              <w:tabs>
                <w:tab w:val="left" w:pos="2383"/>
              </w:tabs>
              <w:spacing w:line="360" w:lineRule="auto"/>
              <w:jc w:val="center"/>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Кількість дітей </w:t>
            </w:r>
            <w:r w:rsidR="00172D18">
              <w:rPr>
                <w:rFonts w:ascii="Times New Roman" w:eastAsia="Times New Roman" w:hAnsi="Times New Roman" w:cs="Times New Roman"/>
                <w:sz w:val="28"/>
                <w:szCs w:val="28"/>
              </w:rPr>
              <w:t>з типовим мовленням у відсотковому співвідношенні</w:t>
            </w:r>
          </w:p>
        </w:tc>
      </w:tr>
      <w:tr w:rsidR="00405B15" w:rsidRPr="00D27FAD" w14:paraId="139F9F2F" w14:textId="77777777" w:rsidTr="00021B91">
        <w:tc>
          <w:tcPr>
            <w:tcW w:w="3190" w:type="dxa"/>
            <w:vAlign w:val="center"/>
          </w:tcPr>
          <w:p w14:paraId="5BAB4FAE" w14:textId="77777777" w:rsidR="00405B15" w:rsidRPr="00D27FAD" w:rsidRDefault="00405B15" w:rsidP="00405B15">
            <w:pPr>
              <w:tabs>
                <w:tab w:val="left" w:pos="2383"/>
              </w:tabs>
              <w:spacing w:line="360" w:lineRule="auto"/>
              <w:jc w:val="center"/>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Дуже низький рівень</w:t>
            </w:r>
          </w:p>
        </w:tc>
        <w:tc>
          <w:tcPr>
            <w:tcW w:w="3190" w:type="dxa"/>
            <w:vAlign w:val="center"/>
          </w:tcPr>
          <w:p w14:paraId="561CA8E4" w14:textId="77777777" w:rsidR="00405B15" w:rsidRPr="00D27FAD" w:rsidRDefault="00405B15" w:rsidP="00021B91">
            <w:pPr>
              <w:tabs>
                <w:tab w:val="left" w:pos="2383"/>
              </w:tabs>
              <w:spacing w:line="360" w:lineRule="auto"/>
              <w:jc w:val="center"/>
              <w:rPr>
                <w:rFonts w:ascii="Times New Roman" w:eastAsia="Times New Roman" w:hAnsi="Times New Roman" w:cs="Times New Roman"/>
                <w:sz w:val="28"/>
                <w:szCs w:val="28"/>
              </w:rPr>
            </w:pPr>
          </w:p>
        </w:tc>
        <w:tc>
          <w:tcPr>
            <w:tcW w:w="3191" w:type="dxa"/>
            <w:vAlign w:val="center"/>
          </w:tcPr>
          <w:p w14:paraId="24881523" w14:textId="2E27E748" w:rsidR="00405B15" w:rsidRPr="005B075F" w:rsidRDefault="005B075F" w:rsidP="00021B91">
            <w:pPr>
              <w:tabs>
                <w:tab w:val="left" w:pos="2383"/>
              </w:tabs>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37,5 %</w:t>
            </w:r>
          </w:p>
        </w:tc>
      </w:tr>
      <w:tr w:rsidR="00405B15" w:rsidRPr="00D27FAD" w14:paraId="14FDAB9D" w14:textId="77777777" w:rsidTr="00021B91">
        <w:tc>
          <w:tcPr>
            <w:tcW w:w="3190" w:type="dxa"/>
            <w:vAlign w:val="center"/>
          </w:tcPr>
          <w:p w14:paraId="6DAA7BC7" w14:textId="77777777" w:rsidR="00405B15" w:rsidRPr="00D27FAD" w:rsidRDefault="00405B15" w:rsidP="00405B15">
            <w:pPr>
              <w:tabs>
                <w:tab w:val="left" w:pos="2383"/>
              </w:tabs>
              <w:spacing w:line="360" w:lineRule="auto"/>
              <w:jc w:val="center"/>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Низький рівень</w:t>
            </w:r>
          </w:p>
        </w:tc>
        <w:tc>
          <w:tcPr>
            <w:tcW w:w="3190" w:type="dxa"/>
            <w:vAlign w:val="center"/>
          </w:tcPr>
          <w:p w14:paraId="405B79DA" w14:textId="77777777" w:rsidR="00405B15" w:rsidRPr="00D27FAD" w:rsidRDefault="00405B15" w:rsidP="00021B91">
            <w:pPr>
              <w:tabs>
                <w:tab w:val="left" w:pos="2383"/>
              </w:tabs>
              <w:spacing w:line="360" w:lineRule="auto"/>
              <w:jc w:val="center"/>
              <w:rPr>
                <w:rFonts w:ascii="Times New Roman" w:eastAsia="Times New Roman" w:hAnsi="Times New Roman" w:cs="Times New Roman"/>
                <w:sz w:val="28"/>
                <w:szCs w:val="28"/>
              </w:rPr>
            </w:pPr>
          </w:p>
        </w:tc>
        <w:tc>
          <w:tcPr>
            <w:tcW w:w="3191" w:type="dxa"/>
            <w:vAlign w:val="center"/>
          </w:tcPr>
          <w:p w14:paraId="105E8414" w14:textId="15980354" w:rsidR="00405B15" w:rsidRPr="005B075F" w:rsidRDefault="005B075F" w:rsidP="00021B91">
            <w:pPr>
              <w:tabs>
                <w:tab w:val="left" w:pos="2383"/>
              </w:tabs>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62,5 % </w:t>
            </w:r>
          </w:p>
        </w:tc>
      </w:tr>
      <w:tr w:rsidR="00405B15" w:rsidRPr="00D27FAD" w14:paraId="071690CE" w14:textId="77777777" w:rsidTr="00021B91">
        <w:tc>
          <w:tcPr>
            <w:tcW w:w="3190" w:type="dxa"/>
            <w:vAlign w:val="center"/>
          </w:tcPr>
          <w:p w14:paraId="62AD704A" w14:textId="77777777" w:rsidR="00405B15" w:rsidRPr="00D27FAD" w:rsidRDefault="00405B15" w:rsidP="00405B15">
            <w:pPr>
              <w:tabs>
                <w:tab w:val="left" w:pos="2383"/>
              </w:tabs>
              <w:spacing w:line="360" w:lineRule="auto"/>
              <w:jc w:val="center"/>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Середній рівень</w:t>
            </w:r>
          </w:p>
        </w:tc>
        <w:tc>
          <w:tcPr>
            <w:tcW w:w="3190" w:type="dxa"/>
            <w:vAlign w:val="center"/>
          </w:tcPr>
          <w:p w14:paraId="32B9A0F3" w14:textId="77777777" w:rsidR="00405B15" w:rsidRPr="00D27FAD" w:rsidRDefault="00405B15" w:rsidP="00021B91">
            <w:pPr>
              <w:tabs>
                <w:tab w:val="left" w:pos="2383"/>
              </w:tabs>
              <w:spacing w:line="360" w:lineRule="auto"/>
              <w:jc w:val="center"/>
              <w:rPr>
                <w:rFonts w:ascii="Times New Roman" w:eastAsia="Times New Roman" w:hAnsi="Times New Roman" w:cs="Times New Roman"/>
                <w:sz w:val="28"/>
                <w:szCs w:val="28"/>
              </w:rPr>
            </w:pPr>
          </w:p>
        </w:tc>
        <w:tc>
          <w:tcPr>
            <w:tcW w:w="3191" w:type="dxa"/>
            <w:vAlign w:val="center"/>
          </w:tcPr>
          <w:p w14:paraId="16604A7E" w14:textId="77777777" w:rsidR="00405B15" w:rsidRPr="00D27FAD" w:rsidRDefault="00405B15" w:rsidP="00021B91">
            <w:pPr>
              <w:tabs>
                <w:tab w:val="left" w:pos="2383"/>
              </w:tabs>
              <w:spacing w:line="360" w:lineRule="auto"/>
              <w:jc w:val="center"/>
              <w:rPr>
                <w:rFonts w:ascii="Times New Roman" w:eastAsia="Times New Roman" w:hAnsi="Times New Roman" w:cs="Times New Roman"/>
                <w:sz w:val="28"/>
                <w:szCs w:val="28"/>
              </w:rPr>
            </w:pPr>
          </w:p>
        </w:tc>
      </w:tr>
      <w:tr w:rsidR="00405B15" w:rsidRPr="00D27FAD" w14:paraId="4FE54AC6" w14:textId="77777777" w:rsidTr="00021B91">
        <w:tc>
          <w:tcPr>
            <w:tcW w:w="3190" w:type="dxa"/>
            <w:vAlign w:val="center"/>
          </w:tcPr>
          <w:p w14:paraId="07BDD7D3" w14:textId="77777777" w:rsidR="00405B15" w:rsidRPr="00D27FAD" w:rsidRDefault="00405B15" w:rsidP="00405B15">
            <w:pPr>
              <w:tabs>
                <w:tab w:val="left" w:pos="2383"/>
              </w:tabs>
              <w:spacing w:line="360" w:lineRule="auto"/>
              <w:jc w:val="center"/>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Високий рівень</w:t>
            </w:r>
          </w:p>
        </w:tc>
        <w:tc>
          <w:tcPr>
            <w:tcW w:w="3190" w:type="dxa"/>
            <w:vAlign w:val="center"/>
          </w:tcPr>
          <w:p w14:paraId="190D7AD8" w14:textId="1F1BA8F0" w:rsidR="00405B15" w:rsidRPr="005B075F" w:rsidRDefault="005B075F" w:rsidP="00021B91">
            <w:pPr>
              <w:tabs>
                <w:tab w:val="left" w:pos="2383"/>
              </w:tabs>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25 % </w:t>
            </w:r>
          </w:p>
        </w:tc>
        <w:tc>
          <w:tcPr>
            <w:tcW w:w="3191" w:type="dxa"/>
            <w:vAlign w:val="center"/>
          </w:tcPr>
          <w:p w14:paraId="352E64FF" w14:textId="77777777" w:rsidR="00405B15" w:rsidRPr="00D27FAD" w:rsidRDefault="00405B15" w:rsidP="00021B91">
            <w:pPr>
              <w:tabs>
                <w:tab w:val="left" w:pos="2383"/>
              </w:tabs>
              <w:spacing w:line="360" w:lineRule="auto"/>
              <w:jc w:val="center"/>
              <w:rPr>
                <w:rFonts w:ascii="Times New Roman" w:eastAsia="Times New Roman" w:hAnsi="Times New Roman" w:cs="Times New Roman"/>
                <w:sz w:val="28"/>
                <w:szCs w:val="28"/>
              </w:rPr>
            </w:pPr>
          </w:p>
        </w:tc>
      </w:tr>
      <w:tr w:rsidR="00405B15" w:rsidRPr="00D27FAD" w14:paraId="00C7DCBD" w14:textId="77777777" w:rsidTr="00021B91">
        <w:tc>
          <w:tcPr>
            <w:tcW w:w="3190" w:type="dxa"/>
            <w:vAlign w:val="center"/>
          </w:tcPr>
          <w:p w14:paraId="2A727A5A" w14:textId="77777777" w:rsidR="00405B15" w:rsidRPr="00D27FAD" w:rsidRDefault="00405B15" w:rsidP="00405B15">
            <w:pPr>
              <w:tabs>
                <w:tab w:val="left" w:pos="2383"/>
              </w:tabs>
              <w:spacing w:line="360" w:lineRule="auto"/>
              <w:jc w:val="center"/>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Дуже високий рівень</w:t>
            </w:r>
          </w:p>
        </w:tc>
        <w:tc>
          <w:tcPr>
            <w:tcW w:w="3190" w:type="dxa"/>
            <w:vAlign w:val="center"/>
          </w:tcPr>
          <w:p w14:paraId="04CCA22B" w14:textId="255F776E" w:rsidR="00405B15" w:rsidRPr="005B075F" w:rsidRDefault="005B075F" w:rsidP="00021B91">
            <w:pPr>
              <w:tabs>
                <w:tab w:val="left" w:pos="2383"/>
              </w:tabs>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75 % </w:t>
            </w:r>
          </w:p>
        </w:tc>
        <w:tc>
          <w:tcPr>
            <w:tcW w:w="3191" w:type="dxa"/>
            <w:vAlign w:val="center"/>
          </w:tcPr>
          <w:p w14:paraId="39760C6F" w14:textId="77777777" w:rsidR="00405B15" w:rsidRPr="00D27FAD" w:rsidRDefault="00405B15" w:rsidP="00021B91">
            <w:pPr>
              <w:tabs>
                <w:tab w:val="left" w:pos="2383"/>
              </w:tabs>
              <w:spacing w:line="360" w:lineRule="auto"/>
              <w:jc w:val="center"/>
              <w:rPr>
                <w:rFonts w:ascii="Times New Roman" w:eastAsia="Times New Roman" w:hAnsi="Times New Roman" w:cs="Times New Roman"/>
                <w:sz w:val="28"/>
                <w:szCs w:val="28"/>
              </w:rPr>
            </w:pPr>
          </w:p>
        </w:tc>
      </w:tr>
    </w:tbl>
    <w:p w14:paraId="6716A493" w14:textId="77777777" w:rsidR="00172D18" w:rsidRDefault="00172D18" w:rsidP="00172D18">
      <w:pPr>
        <w:tabs>
          <w:tab w:val="left" w:pos="2383"/>
        </w:tabs>
        <w:spacing w:after="0" w:line="360" w:lineRule="auto"/>
        <w:jc w:val="both"/>
        <w:rPr>
          <w:rFonts w:ascii="Times New Roman" w:eastAsia="Times New Roman" w:hAnsi="Times New Roman" w:cs="Times New Roman"/>
          <w:b/>
          <w:bCs/>
          <w:color w:val="FF0000"/>
          <w:sz w:val="28"/>
          <w:szCs w:val="28"/>
        </w:rPr>
      </w:pPr>
    </w:p>
    <w:p w14:paraId="6AB492D6" w14:textId="77777777"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з мовленнєвими порушеннями у відсотковому відношенні, які мають дуже низький рівень сформованості словникового запасу:</w:t>
      </w:r>
    </w:p>
    <w:p w14:paraId="2C720A1D" w14:textId="5B341A3A" w:rsidR="00172D18" w:rsidRPr="00823F03"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823F0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8 = 0,375                                                              </w:t>
      </w:r>
    </w:p>
    <w:p w14:paraId="2DFAC35E" w14:textId="48A01F46"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0,375 * 100 = 37,5 %                                                   </w:t>
      </w:r>
    </w:p>
    <w:p w14:paraId="0825B5E8" w14:textId="77777777"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з мовленнєвими порушеннями у відсотковому відношенні, які мають низький рівень сформованості словникового запасу:</w:t>
      </w:r>
    </w:p>
    <w:p w14:paraId="29C04712" w14:textId="07BACBD1"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823F0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8 = 0,25</w:t>
      </w:r>
    </w:p>
    <w:p w14:paraId="50734372" w14:textId="4194A2D0"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0,25 * 100 = 25 %</w:t>
      </w:r>
    </w:p>
    <w:p w14:paraId="70EF584F" w14:textId="77777777"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дітей з типовим мовленням у відсотковому співвідношенні, які мають високий рівень сформованості словникового запасу: </w:t>
      </w:r>
    </w:p>
    <w:p w14:paraId="291BBE1F" w14:textId="03E7F06C"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6 </w:t>
      </w:r>
      <w:r w:rsidRPr="00823F0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8 = 0,75</w:t>
      </w:r>
    </w:p>
    <w:p w14:paraId="285962A3" w14:textId="3513D6AF"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0,75 * 100 = 75 %</w:t>
      </w:r>
    </w:p>
    <w:p w14:paraId="0829C39C" w14:textId="77777777"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Кількість дітей з типовим мовленням у відсотковому співвідношенні, які мають дуже високий рівень сформованості словникового запасу: </w:t>
      </w:r>
    </w:p>
    <w:p w14:paraId="4541FA95" w14:textId="77777777"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5 </w:t>
      </w:r>
      <w:r w:rsidRPr="00823F0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8 = 0,625 </w:t>
      </w:r>
    </w:p>
    <w:p w14:paraId="0F3707D7" w14:textId="77777777" w:rsidR="00172D18" w:rsidRDefault="00172D18" w:rsidP="00172D18">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0,625 * 100 = 62,5 %.</w:t>
      </w:r>
    </w:p>
    <w:p w14:paraId="1667AE36" w14:textId="0AAC0402" w:rsidR="00D13BA5" w:rsidRPr="00D27FAD" w:rsidRDefault="00172D18" w:rsidP="00D13BA5">
      <w:pPr>
        <w:tabs>
          <w:tab w:val="left" w:pos="2383"/>
        </w:tabs>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які входили до складу</w:t>
      </w:r>
      <w:r w:rsidR="00D13BA5" w:rsidRPr="00D27FAD">
        <w:rPr>
          <w:rFonts w:ascii="Times New Roman" w:eastAsia="Times New Roman" w:hAnsi="Times New Roman" w:cs="Times New Roman"/>
          <w:sz w:val="28"/>
          <w:szCs w:val="28"/>
        </w:rPr>
        <w:t xml:space="preserve"> групи</w:t>
      </w:r>
      <w:r>
        <w:rPr>
          <w:rFonts w:ascii="Times New Roman" w:eastAsia="Times New Roman" w:hAnsi="Times New Roman" w:cs="Times New Roman"/>
          <w:sz w:val="28"/>
          <w:szCs w:val="28"/>
        </w:rPr>
        <w:t xml:space="preserve"> з мовленнєвими порушеннями</w:t>
      </w:r>
      <w:r w:rsidR="00D13BA5" w:rsidRPr="00D27FAD">
        <w:rPr>
          <w:rFonts w:ascii="Times New Roman" w:eastAsia="Times New Roman" w:hAnsi="Times New Roman" w:cs="Times New Roman"/>
          <w:sz w:val="28"/>
          <w:szCs w:val="28"/>
        </w:rPr>
        <w:t xml:space="preserve"> під час своїх відповідей стикалися з ускладненнями у назвах предметів, їх ознак та дій.</w:t>
      </w:r>
    </w:p>
    <w:p w14:paraId="0D613FA2" w14:textId="77777777" w:rsidR="00685AB6" w:rsidRDefault="00D13BA5" w:rsidP="00312344">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Можна робити висновки, що діти середнього дошкільного віку із ЗНМ мають достатньо примітивний словниковий запас, а значення слів недостатньо роздільний. </w:t>
      </w:r>
    </w:p>
    <w:p w14:paraId="42C6AE15" w14:textId="77777777" w:rsidR="00685AB6" w:rsidRDefault="00D13BA5" w:rsidP="00312344">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Під час відповіді, якщо дитина затрудняється у назві предмету, педагог досліджує чи присутні ці назви в пасивному мовленні, що можуть бути наявними у мовленні, але не використовуються дитиною. </w:t>
      </w:r>
      <w:r w:rsidR="00CB65D7" w:rsidRPr="00D27FAD">
        <w:rPr>
          <w:rFonts w:ascii="Times New Roman" w:eastAsia="Times New Roman" w:hAnsi="Times New Roman" w:cs="Times New Roman"/>
          <w:sz w:val="28"/>
          <w:szCs w:val="28"/>
        </w:rPr>
        <w:t xml:space="preserve">   </w:t>
      </w:r>
    </w:p>
    <w:p w14:paraId="5D66994B" w14:textId="5B114534" w:rsidR="00561733" w:rsidRDefault="007E535B" w:rsidP="00312344">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Через те, що діти середнього дошкільного віку із ЗНМ</w:t>
      </w:r>
      <w:r w:rsidR="00080582" w:rsidRPr="00D27FAD">
        <w:rPr>
          <w:rFonts w:ascii="Times New Roman" w:eastAsia="Times New Roman" w:hAnsi="Times New Roman" w:cs="Times New Roman"/>
          <w:sz w:val="28"/>
          <w:szCs w:val="28"/>
        </w:rPr>
        <w:t xml:space="preserve"> мають дуже слабо сформований словниковий запас, тому їм важко формувати фрази. </w:t>
      </w:r>
    </w:p>
    <w:p w14:paraId="4098B31C" w14:textId="77777777" w:rsidR="00685AB6" w:rsidRDefault="00080582" w:rsidP="00312344">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Діти, які входили до складу контрольної групи під час своїх відповідей допускали деякі помилки, але при цьому мали високий і дуже високий рівень сформованості словникового запасу. </w:t>
      </w:r>
    </w:p>
    <w:p w14:paraId="6B201061" w14:textId="3D1BFD22" w:rsidR="00397E3A" w:rsidRPr="00D27FAD" w:rsidRDefault="0090425B" w:rsidP="00312344">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Діти, маючи нормальний мовленнєвий розвиток, які входили до складу контрольної групи і мали певні утруднення під час відповіді, після допомоги педагога, продовжували власну розповідь, використовуючи узагальнюючі поняття. </w:t>
      </w:r>
    </w:p>
    <w:p w14:paraId="0B90639C" w14:textId="77777777" w:rsidR="00561733" w:rsidRDefault="00033601" w:rsidP="00370207">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Результатом нашого д</w:t>
      </w:r>
      <w:r w:rsidR="00253031" w:rsidRPr="00D27FAD">
        <w:rPr>
          <w:rFonts w:ascii="Times New Roman" w:eastAsia="Times New Roman" w:hAnsi="Times New Roman" w:cs="Times New Roman"/>
          <w:sz w:val="28"/>
          <w:szCs w:val="28"/>
        </w:rPr>
        <w:t xml:space="preserve">ослідження можна вважати </w:t>
      </w:r>
      <w:r w:rsidR="00253031" w:rsidRPr="00D27FAD">
        <w:rPr>
          <w:rFonts w:ascii="Times New Roman" w:hAnsi="Times New Roman" w:cs="Times New Roman"/>
          <w:sz w:val="28"/>
          <w:szCs w:val="28"/>
        </w:rPr>
        <w:t>констатувальний</w:t>
      </w:r>
      <w:r w:rsidRPr="00D27FAD">
        <w:rPr>
          <w:rFonts w:ascii="Times New Roman" w:eastAsia="Times New Roman" w:hAnsi="Times New Roman" w:cs="Times New Roman"/>
          <w:sz w:val="28"/>
          <w:szCs w:val="28"/>
        </w:rPr>
        <w:t xml:space="preserve"> експеримент</w:t>
      </w:r>
      <w:r w:rsidR="00253031" w:rsidRPr="00D27FAD">
        <w:rPr>
          <w:rFonts w:ascii="Times New Roman" w:eastAsia="Times New Roman" w:hAnsi="Times New Roman" w:cs="Times New Roman"/>
          <w:sz w:val="28"/>
          <w:szCs w:val="28"/>
        </w:rPr>
        <w:t xml:space="preserve">, який не виробляє нових якостей у дітей та має інші завдання: </w:t>
      </w:r>
      <w:r w:rsidR="008627B5" w:rsidRPr="00D27FAD">
        <w:rPr>
          <w:rFonts w:ascii="Times New Roman" w:eastAsia="Times New Roman" w:hAnsi="Times New Roman" w:cs="Times New Roman"/>
          <w:sz w:val="28"/>
          <w:szCs w:val="28"/>
        </w:rPr>
        <w:t>виявлення та встановлення якісних та кількісних характеристик</w:t>
      </w:r>
      <w:r w:rsidR="00D20C71" w:rsidRPr="00D27FAD">
        <w:rPr>
          <w:rFonts w:ascii="Times New Roman" w:eastAsia="Times New Roman" w:hAnsi="Times New Roman" w:cs="Times New Roman"/>
          <w:sz w:val="28"/>
          <w:szCs w:val="28"/>
        </w:rPr>
        <w:t xml:space="preserve"> наявного фразового мовлення, не здійснюючи ніякого формувального впливу; встановлення об</w:t>
      </w:r>
      <w:r w:rsidR="00D20C71" w:rsidRPr="00D27FAD">
        <w:rPr>
          <w:rFonts w:ascii="Times New Roman" w:eastAsia="Times New Roman" w:hAnsi="Times New Roman" w:cs="Times New Roman"/>
          <w:sz w:val="28"/>
          <w:szCs w:val="28"/>
          <w:lang w:val="ru-RU"/>
        </w:rPr>
        <w:t>’</w:t>
      </w:r>
      <w:r w:rsidR="00D20C71" w:rsidRPr="00D27FAD">
        <w:rPr>
          <w:rFonts w:ascii="Times New Roman" w:eastAsia="Times New Roman" w:hAnsi="Times New Roman" w:cs="Times New Roman"/>
          <w:sz w:val="28"/>
          <w:szCs w:val="28"/>
        </w:rPr>
        <w:t>єктивного зв</w:t>
      </w:r>
      <w:r w:rsidR="00D20C71" w:rsidRPr="00D27FAD">
        <w:rPr>
          <w:rFonts w:ascii="Times New Roman" w:eastAsia="Times New Roman" w:hAnsi="Times New Roman" w:cs="Times New Roman"/>
          <w:sz w:val="28"/>
          <w:szCs w:val="28"/>
          <w:lang w:val="ru-RU"/>
        </w:rPr>
        <w:t>’</w:t>
      </w:r>
      <w:r w:rsidR="00D20C71" w:rsidRPr="00D27FAD">
        <w:rPr>
          <w:rFonts w:ascii="Times New Roman" w:eastAsia="Times New Roman" w:hAnsi="Times New Roman" w:cs="Times New Roman"/>
          <w:sz w:val="28"/>
          <w:szCs w:val="28"/>
        </w:rPr>
        <w:t>язку між предметами під час причинно-наслідкового пояснення;</w:t>
      </w:r>
      <w:r w:rsidR="00253031" w:rsidRPr="00D27FAD">
        <w:rPr>
          <w:rFonts w:ascii="Times New Roman" w:eastAsia="Times New Roman" w:hAnsi="Times New Roman" w:cs="Times New Roman"/>
          <w:sz w:val="28"/>
          <w:szCs w:val="28"/>
        </w:rPr>
        <w:t xml:space="preserve"> </w:t>
      </w:r>
      <w:r w:rsidR="00D20C71" w:rsidRPr="00D27FAD">
        <w:rPr>
          <w:rFonts w:ascii="Times New Roman" w:eastAsia="Times New Roman" w:hAnsi="Times New Roman" w:cs="Times New Roman"/>
          <w:sz w:val="28"/>
          <w:szCs w:val="28"/>
        </w:rPr>
        <w:t>з</w:t>
      </w:r>
      <w:r w:rsidR="00D20C71" w:rsidRPr="00D27FAD">
        <w:rPr>
          <w:rFonts w:ascii="Times New Roman" w:eastAsia="Times New Roman" w:hAnsi="Times New Roman" w:cs="Times New Roman"/>
          <w:sz w:val="28"/>
          <w:szCs w:val="28"/>
          <w:lang w:val="ru-RU"/>
        </w:rPr>
        <w:t>’</w:t>
      </w:r>
      <w:r w:rsidR="00D20C71" w:rsidRPr="00D27FAD">
        <w:rPr>
          <w:rFonts w:ascii="Times New Roman" w:eastAsia="Times New Roman" w:hAnsi="Times New Roman" w:cs="Times New Roman"/>
          <w:sz w:val="28"/>
          <w:szCs w:val="28"/>
        </w:rPr>
        <w:t>ясування завчасних припущень, пояснення та уточнення результатів для майбутніх досліджень.</w:t>
      </w:r>
      <w:r w:rsidR="00370207">
        <w:rPr>
          <w:rFonts w:ascii="Times New Roman" w:eastAsia="Times New Roman" w:hAnsi="Times New Roman" w:cs="Times New Roman"/>
          <w:sz w:val="28"/>
          <w:szCs w:val="28"/>
        </w:rPr>
        <w:t xml:space="preserve"> </w:t>
      </w:r>
    </w:p>
    <w:p w14:paraId="3FA835DF" w14:textId="3D4A1078" w:rsidR="00D20C71" w:rsidRPr="00D27FAD" w:rsidRDefault="00D20C71" w:rsidP="00370207">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lastRenderedPageBreak/>
        <w:t xml:space="preserve">Проектування, побудова та проведення </w:t>
      </w:r>
      <w:r w:rsidRPr="00D27FAD">
        <w:rPr>
          <w:rFonts w:ascii="Times New Roman" w:hAnsi="Times New Roman" w:cs="Times New Roman"/>
          <w:sz w:val="28"/>
          <w:szCs w:val="28"/>
        </w:rPr>
        <w:t>констатувального</w:t>
      </w:r>
      <w:r w:rsidRPr="00D27FAD">
        <w:rPr>
          <w:rFonts w:ascii="Times New Roman" w:eastAsia="Times New Roman" w:hAnsi="Times New Roman" w:cs="Times New Roman"/>
          <w:sz w:val="28"/>
          <w:szCs w:val="28"/>
        </w:rPr>
        <w:t xml:space="preserve"> експерименту зумовлює надання особливого значення методологічним, технічним та процедурним сторонам,</w:t>
      </w:r>
      <w:r w:rsidR="00CA3D2C" w:rsidRPr="00D27FAD">
        <w:rPr>
          <w:rFonts w:ascii="Times New Roman" w:eastAsia="Times New Roman" w:hAnsi="Times New Roman" w:cs="Times New Roman"/>
          <w:sz w:val="28"/>
          <w:szCs w:val="28"/>
        </w:rPr>
        <w:t xml:space="preserve"> які забезпечують фіксування початкових умов, формування припущень та очікуваних результатів, нагляд з боку педагога за дотриманням всіх ланок експериментального дослідження, отримання дійсних результатів; надійність повторного дослідження при потребі. </w:t>
      </w:r>
      <w:r w:rsidRPr="00D27FAD">
        <w:rPr>
          <w:rFonts w:ascii="Times New Roman" w:eastAsia="Times New Roman" w:hAnsi="Times New Roman" w:cs="Times New Roman"/>
          <w:sz w:val="28"/>
          <w:szCs w:val="28"/>
        </w:rPr>
        <w:t xml:space="preserve">  </w:t>
      </w:r>
    </w:p>
    <w:p w14:paraId="0D2FFA6A" w14:textId="1FBC6F16" w:rsidR="0090425B" w:rsidRPr="00370207" w:rsidRDefault="00D13BA5" w:rsidP="006B5997">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Завершальний етап нашого дослідження ми формуємо через отримані результати експерименту. Практичні результати дослідження, а саме методичні вказівки та рекомендації</w:t>
      </w:r>
      <w:r w:rsidR="000B6817" w:rsidRPr="00D27FAD">
        <w:rPr>
          <w:rFonts w:ascii="Times New Roman" w:eastAsia="Times New Roman" w:hAnsi="Times New Roman" w:cs="Times New Roman"/>
          <w:sz w:val="28"/>
          <w:szCs w:val="28"/>
        </w:rPr>
        <w:t xml:space="preserve"> щодо навчання та виховання дітей середнього </w:t>
      </w:r>
      <w:r w:rsidR="000B6817" w:rsidRPr="00370207">
        <w:rPr>
          <w:rFonts w:ascii="Times New Roman" w:eastAsia="Times New Roman" w:hAnsi="Times New Roman" w:cs="Times New Roman"/>
          <w:sz w:val="28"/>
          <w:szCs w:val="28"/>
        </w:rPr>
        <w:t>дошкільного віку із загальним недорозвитком мовлення подано нижче у пункті 2.4. для використання у практично-науковій діяльності задля покращення та підвищення рівня фразового мовлення.</w:t>
      </w:r>
    </w:p>
    <w:p w14:paraId="293B2CF3" w14:textId="71FE7F74" w:rsidR="006B5997" w:rsidRPr="00370207" w:rsidRDefault="00555801" w:rsidP="006B5997">
      <w:pPr>
        <w:pStyle w:val="a3"/>
        <w:tabs>
          <w:tab w:val="left" w:pos="2383"/>
        </w:tabs>
        <w:spacing w:after="0" w:line="360" w:lineRule="auto"/>
        <w:ind w:left="0" w:firstLine="720"/>
        <w:jc w:val="both"/>
        <w:rPr>
          <w:rFonts w:ascii="Times New Roman" w:hAnsi="Times New Roman" w:cs="Times New Roman"/>
          <w:sz w:val="28"/>
          <w:szCs w:val="28"/>
          <w:shd w:val="clear" w:color="auto" w:fill="FFFFFF"/>
        </w:rPr>
      </w:pPr>
      <w:r w:rsidRPr="00370207">
        <w:rPr>
          <w:rFonts w:ascii="Times New Roman" w:hAnsi="Times New Roman" w:cs="Times New Roman"/>
          <w:sz w:val="28"/>
          <w:szCs w:val="28"/>
          <w:shd w:val="clear" w:color="auto" w:fill="FFFFFF"/>
        </w:rPr>
        <w:t>Розроблено методичні рекомендації щодо формування фразового мовлення у дітей середнього дошкільного віку із загальним недорозвитком мовлення, що визначила три взаємозалежні рівні: ознайомчий (розвиток наочного та образного мислення, розвиток фразового мовлення під час вербального мислення, робота з розвитком наочного та дійового мислення поєднуючи з розвитком мовлення), корекційно-педагогічний із застосуванням логопедичних ігор (використання ігор та завдань, що сприятимуть розвитку пізнавальної діяльності, вербалізації, опису процесів, явищ чи предметів, сенсорних процесів) та індивідуально-творчий з отриманням результатів (визначення рекомендацій з розвитку особливостей фразового мовлення).</w:t>
      </w:r>
    </w:p>
    <w:p w14:paraId="34CCC710" w14:textId="77777777" w:rsidR="00561733" w:rsidRDefault="00555801" w:rsidP="006B5997">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370207">
        <w:rPr>
          <w:rFonts w:ascii="Times New Roman" w:eastAsia="Times New Roman" w:hAnsi="Times New Roman" w:cs="Times New Roman"/>
          <w:sz w:val="28"/>
          <w:szCs w:val="28"/>
        </w:rPr>
        <w:t xml:space="preserve">Під час проведення першого ознайомчого рівня педагог розуміє, що діти із загальним недорозвитком мовлення мають мізерний словниковий запас про оточуючий їх світ, недостатність знань, словниковий запас має більшу кількість іменників, аніж слів, які визначають дії предметів або їх ознаки, тому дітям середнього дошкільного віку із ЗНМ вкрай важко скласти </w:t>
      </w:r>
      <w:r w:rsidRPr="00370207">
        <w:rPr>
          <w:rFonts w:ascii="Times New Roman" w:eastAsia="Times New Roman" w:hAnsi="Times New Roman" w:cs="Times New Roman"/>
          <w:sz w:val="28"/>
          <w:szCs w:val="28"/>
        </w:rPr>
        <w:lastRenderedPageBreak/>
        <w:t xml:space="preserve">фразу або фрази виходять неточними через неправильне розуміння дитиною слів, які вони семантично замінюють. </w:t>
      </w:r>
    </w:p>
    <w:p w14:paraId="30B90C3F" w14:textId="2EFD92F8" w:rsidR="001373DC" w:rsidRPr="00370207" w:rsidRDefault="00555801" w:rsidP="006B5997">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370207">
        <w:rPr>
          <w:rFonts w:ascii="Times New Roman" w:eastAsia="Times New Roman" w:hAnsi="Times New Roman" w:cs="Times New Roman"/>
          <w:sz w:val="28"/>
          <w:szCs w:val="28"/>
        </w:rPr>
        <w:t>Педагогу варто бути зразком для дітей, які мають загальний недорозвиток мовлення, тобто, він має правильно, чітко, виразно, з інтонацією використовувати фразове мовлення</w:t>
      </w:r>
      <w:r w:rsidR="001373DC" w:rsidRPr="00370207">
        <w:rPr>
          <w:rFonts w:ascii="Times New Roman" w:eastAsia="Times New Roman" w:hAnsi="Times New Roman" w:cs="Times New Roman"/>
          <w:sz w:val="28"/>
          <w:szCs w:val="28"/>
        </w:rPr>
        <w:t>. Під час звернення педагога до дітей через ускладнені конструкції фраз необхідно не вдаватися до повторень та слів, які лише створюють труднощі у розумінні змісту фразового мовлення.</w:t>
      </w:r>
    </w:p>
    <w:p w14:paraId="328052E5" w14:textId="77777777" w:rsidR="00685AB6" w:rsidRDefault="001373DC" w:rsidP="006B5997">
      <w:pPr>
        <w:pStyle w:val="a3"/>
        <w:tabs>
          <w:tab w:val="left" w:pos="2383"/>
        </w:tabs>
        <w:spacing w:after="0" w:line="360" w:lineRule="auto"/>
        <w:ind w:left="0" w:firstLine="720"/>
        <w:jc w:val="both"/>
        <w:rPr>
          <w:rFonts w:ascii="Times New Roman" w:eastAsia="Times New Roman" w:hAnsi="Times New Roman" w:cs="Times New Roman"/>
          <w:sz w:val="28"/>
          <w:szCs w:val="28"/>
        </w:rPr>
      </w:pPr>
      <w:r w:rsidRPr="00370207">
        <w:rPr>
          <w:rFonts w:ascii="Times New Roman" w:eastAsia="Times New Roman" w:hAnsi="Times New Roman" w:cs="Times New Roman"/>
          <w:sz w:val="28"/>
          <w:szCs w:val="28"/>
        </w:rPr>
        <w:t>Корекційно-педагогічний рівень супроводжується використанням під час всіх занять ігрових моментів, наочних засобів, а також демонстраційного матеріалу (картки, малюнки, таблиці, карти)</w:t>
      </w:r>
      <w:r w:rsidR="002477B1" w:rsidRPr="00370207">
        <w:rPr>
          <w:rFonts w:ascii="Times New Roman" w:eastAsia="Times New Roman" w:hAnsi="Times New Roman" w:cs="Times New Roman"/>
          <w:sz w:val="28"/>
          <w:szCs w:val="28"/>
        </w:rPr>
        <w:t>, щоб мати постійний візуальний контакт з кожною дитиною для накопичення та узагальнення її чуттєвого та практичного досвіду.</w:t>
      </w:r>
      <w:r w:rsidR="00555801" w:rsidRPr="00370207">
        <w:rPr>
          <w:rFonts w:ascii="Times New Roman" w:eastAsia="Times New Roman" w:hAnsi="Times New Roman" w:cs="Times New Roman"/>
          <w:sz w:val="28"/>
          <w:szCs w:val="28"/>
        </w:rPr>
        <w:t xml:space="preserve"> </w:t>
      </w:r>
    </w:p>
    <w:p w14:paraId="142A80A7" w14:textId="7FF8F879" w:rsidR="00555801" w:rsidRPr="00370207" w:rsidRDefault="002477B1" w:rsidP="006B5997">
      <w:pPr>
        <w:pStyle w:val="a3"/>
        <w:tabs>
          <w:tab w:val="left" w:pos="2383"/>
        </w:tabs>
        <w:spacing w:after="0" w:line="360" w:lineRule="auto"/>
        <w:ind w:left="0" w:firstLine="720"/>
        <w:jc w:val="both"/>
        <w:rPr>
          <w:rFonts w:ascii="Times New Roman" w:hAnsi="Times New Roman" w:cs="Times New Roman"/>
          <w:sz w:val="28"/>
          <w:szCs w:val="28"/>
        </w:rPr>
      </w:pPr>
      <w:r w:rsidRPr="00370207">
        <w:rPr>
          <w:rFonts w:ascii="Times New Roman" w:hAnsi="Times New Roman" w:cs="Times New Roman"/>
          <w:sz w:val="28"/>
          <w:szCs w:val="28"/>
        </w:rPr>
        <w:t>Діти вчаться складати картину через власну розповідь, розказувати історії про їх враження, описувати предмети, переказувати речення за малюнками, формувати розповіді за аналогією, придумувати закінчення історії без кінцівки, формувати розповіді за серією іграшок.</w:t>
      </w:r>
    </w:p>
    <w:p w14:paraId="75CAD186" w14:textId="77777777" w:rsidR="00685AB6" w:rsidRDefault="002477B1" w:rsidP="00312344">
      <w:pPr>
        <w:pStyle w:val="a3"/>
        <w:tabs>
          <w:tab w:val="left" w:pos="2383"/>
        </w:tabs>
        <w:spacing w:after="0" w:line="360" w:lineRule="auto"/>
        <w:ind w:left="0" w:firstLine="720"/>
        <w:jc w:val="both"/>
        <w:rPr>
          <w:rFonts w:ascii="Times New Roman" w:hAnsi="Times New Roman" w:cs="Times New Roman"/>
          <w:sz w:val="28"/>
          <w:szCs w:val="28"/>
          <w:shd w:val="clear" w:color="auto" w:fill="FFFFFF"/>
        </w:rPr>
      </w:pPr>
      <w:r w:rsidRPr="00370207">
        <w:rPr>
          <w:rFonts w:ascii="Times New Roman" w:hAnsi="Times New Roman" w:cs="Times New Roman"/>
          <w:sz w:val="28"/>
          <w:szCs w:val="28"/>
          <w:shd w:val="clear" w:color="auto" w:fill="FFFFFF"/>
        </w:rPr>
        <w:t>Індивідуально-творчий рівень</w:t>
      </w:r>
      <w:r w:rsidR="00F720E8" w:rsidRPr="00370207">
        <w:rPr>
          <w:rFonts w:ascii="Times New Roman" w:hAnsi="Times New Roman" w:cs="Times New Roman"/>
          <w:sz w:val="28"/>
          <w:szCs w:val="28"/>
          <w:shd w:val="clear" w:color="auto" w:fill="FFFFFF"/>
        </w:rPr>
        <w:t xml:space="preserve"> визначається створенням рекомендацій для розвитку особливостей фразового мовлення дітей середнього дошкільного віку із загальним недорозвитком мовлення. Логопедичні заняття мають проводитися протягом 30-35 хвилин. </w:t>
      </w:r>
    </w:p>
    <w:p w14:paraId="439DC4C4" w14:textId="00D4E929" w:rsidR="00561733" w:rsidRDefault="00F720E8" w:rsidP="00312344">
      <w:pPr>
        <w:pStyle w:val="a3"/>
        <w:tabs>
          <w:tab w:val="left" w:pos="2383"/>
        </w:tabs>
        <w:spacing w:after="0" w:line="360" w:lineRule="auto"/>
        <w:ind w:left="0" w:firstLine="720"/>
        <w:jc w:val="both"/>
        <w:rPr>
          <w:rFonts w:ascii="Times New Roman" w:hAnsi="Times New Roman" w:cs="Times New Roman"/>
          <w:sz w:val="28"/>
          <w:szCs w:val="28"/>
          <w:shd w:val="clear" w:color="auto" w:fill="FFFFFF"/>
        </w:rPr>
      </w:pPr>
      <w:r w:rsidRPr="00370207">
        <w:rPr>
          <w:rFonts w:ascii="Times New Roman" w:hAnsi="Times New Roman" w:cs="Times New Roman"/>
          <w:sz w:val="28"/>
          <w:szCs w:val="28"/>
          <w:shd w:val="clear" w:color="auto" w:fill="FFFFFF"/>
        </w:rPr>
        <w:t xml:space="preserve">Заняття з логопедом повинні мати перерву 7-10 хвилин, яка допомагає роззосередити увагу, щоб не перенавантажувати сприймання дитини. </w:t>
      </w:r>
    </w:p>
    <w:p w14:paraId="4948BD8B" w14:textId="77777777" w:rsidR="00561733" w:rsidRDefault="00F720E8" w:rsidP="00312344">
      <w:pPr>
        <w:pStyle w:val="a3"/>
        <w:tabs>
          <w:tab w:val="left" w:pos="2383"/>
        </w:tabs>
        <w:spacing w:after="0" w:line="360" w:lineRule="auto"/>
        <w:ind w:left="0" w:firstLine="720"/>
        <w:jc w:val="both"/>
        <w:rPr>
          <w:rFonts w:ascii="Times New Roman" w:hAnsi="Times New Roman" w:cs="Times New Roman"/>
          <w:sz w:val="28"/>
          <w:szCs w:val="28"/>
          <w:shd w:val="clear" w:color="auto" w:fill="FFFFFF"/>
        </w:rPr>
      </w:pPr>
      <w:r w:rsidRPr="00370207">
        <w:rPr>
          <w:rFonts w:ascii="Times New Roman" w:hAnsi="Times New Roman" w:cs="Times New Roman"/>
          <w:sz w:val="28"/>
          <w:szCs w:val="28"/>
          <w:shd w:val="clear" w:color="auto" w:fill="FFFFFF"/>
        </w:rPr>
        <w:t xml:space="preserve">Заняття має власно визначену структуру: діти зручно сідають, логопед роздає наочний матеріал, супроводжуючи його вправами для розвитку мовлення, трудова діяльність дітей, закінчення роботи, аналіз та розробка висновку. </w:t>
      </w:r>
    </w:p>
    <w:p w14:paraId="5731B6B5" w14:textId="50FC0BFC" w:rsidR="006B5997" w:rsidRPr="00561733" w:rsidRDefault="00F720E8" w:rsidP="00561733">
      <w:pPr>
        <w:pStyle w:val="a3"/>
        <w:tabs>
          <w:tab w:val="left" w:pos="2383"/>
        </w:tabs>
        <w:spacing w:after="0" w:line="360" w:lineRule="auto"/>
        <w:ind w:left="0" w:firstLine="720"/>
        <w:jc w:val="both"/>
        <w:rPr>
          <w:rFonts w:ascii="Times New Roman" w:hAnsi="Times New Roman" w:cs="Times New Roman"/>
          <w:sz w:val="28"/>
          <w:szCs w:val="28"/>
          <w:shd w:val="clear" w:color="auto" w:fill="FFFFFF"/>
        </w:rPr>
      </w:pPr>
      <w:r w:rsidRPr="00370207">
        <w:rPr>
          <w:rFonts w:ascii="Times New Roman" w:hAnsi="Times New Roman" w:cs="Times New Roman"/>
          <w:sz w:val="28"/>
          <w:szCs w:val="28"/>
          <w:shd w:val="clear" w:color="auto" w:fill="FFFFFF"/>
        </w:rPr>
        <w:t>Також логопед після того, коли залишився час застосовує індивідуальну роботу, щоб корегувати вимову звуків, що проводиться кожного дня для дітей з порушеною звуковимовою.</w:t>
      </w:r>
    </w:p>
    <w:p w14:paraId="3BA6B2F2" w14:textId="525AFCCD" w:rsidR="0090425B" w:rsidRPr="00D27FAD" w:rsidRDefault="000F20D7" w:rsidP="004B28AB">
      <w:pPr>
        <w:tabs>
          <w:tab w:val="left" w:pos="2383"/>
        </w:tabs>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Висновки до другого</w:t>
      </w:r>
      <w:r w:rsidR="00CC5C34" w:rsidRPr="00D27FAD">
        <w:rPr>
          <w:rFonts w:ascii="Times New Roman" w:hAnsi="Times New Roman" w:cs="Times New Roman"/>
          <w:b/>
          <w:sz w:val="28"/>
          <w:szCs w:val="28"/>
        </w:rPr>
        <w:t xml:space="preserve"> розділу</w:t>
      </w:r>
    </w:p>
    <w:p w14:paraId="052BCCED" w14:textId="777B01C5" w:rsidR="002F097F" w:rsidRPr="00D27FAD" w:rsidRDefault="007D4E86" w:rsidP="002F097F">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Завдяки </w:t>
      </w:r>
      <w:r w:rsidR="002B12C2" w:rsidRPr="00D27FAD">
        <w:rPr>
          <w:rFonts w:ascii="Times New Roman" w:hAnsi="Times New Roman" w:cs="Times New Roman"/>
          <w:sz w:val="28"/>
          <w:szCs w:val="28"/>
        </w:rPr>
        <w:t>нашому</w:t>
      </w:r>
      <w:r w:rsidRPr="00D27FAD">
        <w:rPr>
          <w:rFonts w:ascii="Times New Roman" w:hAnsi="Times New Roman" w:cs="Times New Roman"/>
          <w:sz w:val="28"/>
          <w:szCs w:val="28"/>
        </w:rPr>
        <w:t xml:space="preserve"> дослідженню можна визначити, що </w:t>
      </w:r>
      <w:r w:rsidR="00873A31" w:rsidRPr="00D27FAD">
        <w:rPr>
          <w:rFonts w:ascii="Times New Roman" w:hAnsi="Times New Roman" w:cs="Times New Roman"/>
          <w:sz w:val="28"/>
          <w:szCs w:val="28"/>
        </w:rPr>
        <w:t xml:space="preserve">мовлення </w:t>
      </w:r>
      <w:r w:rsidRPr="00D27FAD">
        <w:rPr>
          <w:rFonts w:ascii="Times New Roman" w:hAnsi="Times New Roman" w:cs="Times New Roman"/>
          <w:sz w:val="28"/>
          <w:szCs w:val="28"/>
        </w:rPr>
        <w:t xml:space="preserve">дошкільників із ЗНМ </w:t>
      </w:r>
      <w:r w:rsidR="00873A31" w:rsidRPr="00D27FAD">
        <w:rPr>
          <w:rFonts w:ascii="Times New Roman" w:hAnsi="Times New Roman" w:cs="Times New Roman"/>
          <w:sz w:val="28"/>
          <w:szCs w:val="28"/>
        </w:rPr>
        <w:t>повинно бути знаряддям комунікації, але це можливо тільки за тих обс</w:t>
      </w:r>
      <w:r w:rsidRPr="00D27FAD">
        <w:rPr>
          <w:rFonts w:ascii="Times New Roman" w:hAnsi="Times New Roman" w:cs="Times New Roman"/>
          <w:sz w:val="28"/>
          <w:szCs w:val="28"/>
        </w:rPr>
        <w:t xml:space="preserve">тавин, коли дитині </w:t>
      </w:r>
      <w:r w:rsidR="00873A31" w:rsidRPr="00D27FAD">
        <w:rPr>
          <w:rFonts w:ascii="Times New Roman" w:hAnsi="Times New Roman" w:cs="Times New Roman"/>
          <w:sz w:val="28"/>
          <w:szCs w:val="28"/>
        </w:rPr>
        <w:t>допомагають через допоміжні</w:t>
      </w:r>
      <w:r w:rsidR="003742D7" w:rsidRPr="00D27FAD">
        <w:rPr>
          <w:rFonts w:ascii="Times New Roman" w:hAnsi="Times New Roman" w:cs="Times New Roman"/>
          <w:sz w:val="28"/>
          <w:szCs w:val="28"/>
        </w:rPr>
        <w:t xml:space="preserve"> запитання</w:t>
      </w:r>
      <w:r w:rsidRPr="00D27FAD">
        <w:rPr>
          <w:rFonts w:ascii="Times New Roman" w:hAnsi="Times New Roman" w:cs="Times New Roman"/>
          <w:sz w:val="28"/>
          <w:szCs w:val="28"/>
        </w:rPr>
        <w:t xml:space="preserve"> у формуванні відповідей</w:t>
      </w:r>
      <w:r w:rsidR="00873A31" w:rsidRPr="00D27FAD">
        <w:rPr>
          <w:rFonts w:ascii="Times New Roman" w:hAnsi="Times New Roman" w:cs="Times New Roman"/>
          <w:sz w:val="28"/>
          <w:szCs w:val="28"/>
        </w:rPr>
        <w:t>.</w:t>
      </w:r>
      <w:r w:rsidR="002F097F" w:rsidRPr="00D27FAD">
        <w:rPr>
          <w:rFonts w:ascii="Times New Roman" w:hAnsi="Times New Roman" w:cs="Times New Roman"/>
          <w:sz w:val="28"/>
          <w:szCs w:val="28"/>
        </w:rPr>
        <w:t xml:space="preserve"> </w:t>
      </w:r>
      <w:r w:rsidR="002F097F" w:rsidRPr="00D27FAD">
        <w:rPr>
          <w:rFonts w:ascii="Times New Roman" w:eastAsia="Times New Roman" w:hAnsi="Times New Roman" w:cs="Times New Roman"/>
          <w:sz w:val="28"/>
          <w:szCs w:val="28"/>
        </w:rPr>
        <w:t>Наше дослідження висвітлює те, що діти середнього дошкільного віку із ЗНМ, які входили до складу експериментальної групи мають достатньо примітивний словниковий запас, а значення слів недостатньо роздільне</w:t>
      </w:r>
      <w:r w:rsidR="00ED12A4">
        <w:rPr>
          <w:rFonts w:ascii="Times New Roman" w:eastAsia="Times New Roman" w:hAnsi="Times New Roman" w:cs="Times New Roman"/>
          <w:sz w:val="28"/>
          <w:szCs w:val="28"/>
        </w:rPr>
        <w:t xml:space="preserve"> </w:t>
      </w:r>
      <w:r w:rsidR="00736830" w:rsidRPr="00D27FAD">
        <w:rPr>
          <w:rFonts w:ascii="Times New Roman" w:hAnsi="Times New Roman" w:cs="Times New Roman"/>
          <w:sz w:val="28"/>
          <w:szCs w:val="28"/>
        </w:rPr>
        <w:t>[22, с. 193]</w:t>
      </w:r>
      <w:r w:rsidR="00E91083" w:rsidRPr="00D27FAD">
        <w:rPr>
          <w:rFonts w:ascii="Times New Roman" w:hAnsi="Times New Roman" w:cs="Times New Roman"/>
          <w:sz w:val="28"/>
          <w:szCs w:val="28"/>
        </w:rPr>
        <w:t>.</w:t>
      </w:r>
    </w:p>
    <w:p w14:paraId="7C615FDC" w14:textId="77777777" w:rsidR="006D650E" w:rsidRPr="00D27FAD" w:rsidRDefault="003742D7" w:rsidP="003742D7">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Діти</w:t>
      </w:r>
      <w:r w:rsidR="00DE6908" w:rsidRPr="00D27FAD">
        <w:rPr>
          <w:rFonts w:ascii="Times New Roman" w:hAnsi="Times New Roman" w:cs="Times New Roman"/>
          <w:sz w:val="28"/>
          <w:szCs w:val="28"/>
        </w:rPr>
        <w:t xml:space="preserve"> </w:t>
      </w:r>
      <w:r w:rsidRPr="00D27FAD">
        <w:rPr>
          <w:rFonts w:ascii="Times New Roman" w:hAnsi="Times New Roman" w:cs="Times New Roman"/>
          <w:sz w:val="28"/>
          <w:szCs w:val="28"/>
        </w:rPr>
        <w:t>привчаються складати картину через власну розповідь, розказувати історії про їх враження, описувати предмети, переказувати речення за малюнками, формувати розповіді за ана</w:t>
      </w:r>
      <w:r w:rsidR="00E82C96" w:rsidRPr="00D27FAD">
        <w:rPr>
          <w:rFonts w:ascii="Times New Roman" w:hAnsi="Times New Roman" w:cs="Times New Roman"/>
          <w:sz w:val="28"/>
          <w:szCs w:val="28"/>
        </w:rPr>
        <w:t xml:space="preserve">логією, придумувати </w:t>
      </w:r>
      <w:r w:rsidRPr="00D27FAD">
        <w:rPr>
          <w:rFonts w:ascii="Times New Roman" w:hAnsi="Times New Roman" w:cs="Times New Roman"/>
          <w:sz w:val="28"/>
          <w:szCs w:val="28"/>
        </w:rPr>
        <w:t>закінчення історії без кінцівки, формувати розповіді за серією іграшок, формувати розповіді за допомогою опорних с</w:t>
      </w:r>
      <w:r w:rsidR="00DE6908" w:rsidRPr="00D27FAD">
        <w:rPr>
          <w:rFonts w:ascii="Times New Roman" w:hAnsi="Times New Roman" w:cs="Times New Roman"/>
          <w:sz w:val="28"/>
          <w:szCs w:val="28"/>
        </w:rPr>
        <w:t xml:space="preserve">лів, формувати розповіді за </w:t>
      </w:r>
      <w:r w:rsidRPr="00D27FAD">
        <w:rPr>
          <w:rFonts w:ascii="Times New Roman" w:hAnsi="Times New Roman" w:cs="Times New Roman"/>
          <w:sz w:val="28"/>
          <w:szCs w:val="28"/>
        </w:rPr>
        <w:t xml:space="preserve">тематикою. </w:t>
      </w:r>
      <w:r w:rsidR="00110F30" w:rsidRPr="00D27FAD">
        <w:rPr>
          <w:rFonts w:ascii="Times New Roman" w:hAnsi="Times New Roman" w:cs="Times New Roman"/>
          <w:sz w:val="28"/>
          <w:szCs w:val="28"/>
        </w:rPr>
        <w:t>Корекційна робота за допомогою мистецтва дає можливість дитині розкрити свою особистість, зміцнити пам’ять, розвинути уяву, увагу, створити піднесений емоційний стан, проводити е</w:t>
      </w:r>
      <w:r w:rsidR="00E82C96" w:rsidRPr="00D27FAD">
        <w:rPr>
          <w:rFonts w:ascii="Times New Roman" w:hAnsi="Times New Roman" w:cs="Times New Roman"/>
          <w:sz w:val="28"/>
          <w:szCs w:val="28"/>
        </w:rPr>
        <w:t xml:space="preserve">ксперименти з почуттями, </w:t>
      </w:r>
      <w:r w:rsidR="00110F30" w:rsidRPr="00D27FAD">
        <w:rPr>
          <w:rFonts w:ascii="Times New Roman" w:hAnsi="Times New Roman" w:cs="Times New Roman"/>
          <w:sz w:val="28"/>
          <w:szCs w:val="28"/>
        </w:rPr>
        <w:t>самовиражатися, формувати навички комунікації</w:t>
      </w:r>
      <w:r w:rsidR="00E4163F" w:rsidRPr="00D27FAD">
        <w:rPr>
          <w:rFonts w:ascii="Times New Roman" w:hAnsi="Times New Roman" w:cs="Times New Roman"/>
          <w:sz w:val="28"/>
          <w:szCs w:val="28"/>
        </w:rPr>
        <w:t xml:space="preserve"> [1, с. 50-51]</w:t>
      </w:r>
      <w:r w:rsidR="00110F30" w:rsidRPr="00D27FAD">
        <w:rPr>
          <w:rFonts w:ascii="Times New Roman" w:hAnsi="Times New Roman" w:cs="Times New Roman"/>
          <w:sz w:val="28"/>
          <w:szCs w:val="28"/>
        </w:rPr>
        <w:t>.</w:t>
      </w:r>
    </w:p>
    <w:p w14:paraId="3EA76ADD" w14:textId="77777777" w:rsidR="00E82C96" w:rsidRPr="00D27FAD" w:rsidRDefault="00E82C96" w:rsidP="00E82C96">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Результатом контрольного експерименту можна вважати заповнені нами протоколи та документація всіх досліджень та спостережень, опрацьовані результати у вигляді статистичних даних, що представлені у формі таблиць та графіків, також підсумком підтвердження та пояснення нашої гіпотези стосовно особливостей формування фразового мовлення у дітей дошкільного віку із загальним недорозвитком мовлення.</w:t>
      </w:r>
    </w:p>
    <w:p w14:paraId="37BB8883" w14:textId="77777777" w:rsidR="00DE6908" w:rsidRPr="00D27FAD" w:rsidRDefault="00DE6908" w:rsidP="00DE6908">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Використання сюжетно-рольової гри, де присутня рухова активність допомогло дітям засвоїти матеріал, використовуючи власні знання та навички. Рухова активність сприяє запуску мозкової діяльності, всі психічні процеси, зокрема, активізуюється мовлення. Бо саме рухова активність у вигляді гри має правила, які стосуються рухів та контролю виконання мовленнєвих завдань, що контролюють дисципліну, поведінку дитини.</w:t>
      </w:r>
    </w:p>
    <w:p w14:paraId="73E07B01" w14:textId="77777777" w:rsidR="00E82C96" w:rsidRPr="00D27FAD" w:rsidRDefault="00E82C96" w:rsidP="00E82C96">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lastRenderedPageBreak/>
        <w:t xml:space="preserve">Діти, які входили до складу експериментальної групи під час своїх відповідей стикалися з ускладненнями у назвах предметів, їх ознак та дій. Можна робити висновки, що діти середнього дошкільного віку із ЗНМ мають достатньо примітивний словниковий запас, а значення слів недостатньо роздільний. Через те, що діти середнього дошкільного віку із ЗНМ мають дуже слабо сформований словниковий запас, тому їм важко формувати фрази. </w:t>
      </w:r>
    </w:p>
    <w:p w14:paraId="05DBC529" w14:textId="77777777" w:rsidR="00E82C96" w:rsidRPr="00D27FAD" w:rsidRDefault="00E82C96" w:rsidP="00E82C96">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Діти, маючи нормальний мовленнєвий розвиток, які входили до складу контрольної групи і мали певні утруднення під час відповіді, після допомоги педагога,</w:t>
      </w:r>
      <w:r w:rsidR="00DE6908" w:rsidRPr="00D27FAD">
        <w:rPr>
          <w:rFonts w:ascii="Times New Roman" w:eastAsia="Times New Roman" w:hAnsi="Times New Roman" w:cs="Times New Roman"/>
          <w:sz w:val="28"/>
          <w:szCs w:val="28"/>
        </w:rPr>
        <w:t xml:space="preserve"> продовжували власну розповідь.</w:t>
      </w:r>
    </w:p>
    <w:p w14:paraId="5B2769AB" w14:textId="77777777" w:rsidR="00E82C96" w:rsidRPr="00D27FAD" w:rsidRDefault="00E82C96" w:rsidP="00E82C96">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Результатом нашого дослідження можна вважати </w:t>
      </w:r>
      <w:r w:rsidRPr="00D27FAD">
        <w:rPr>
          <w:rFonts w:ascii="Times New Roman" w:hAnsi="Times New Roman" w:cs="Times New Roman"/>
          <w:sz w:val="28"/>
          <w:szCs w:val="28"/>
        </w:rPr>
        <w:t>констатувальний</w:t>
      </w:r>
      <w:r w:rsidRPr="00D27FAD">
        <w:rPr>
          <w:rFonts w:ascii="Times New Roman" w:eastAsia="Times New Roman" w:hAnsi="Times New Roman" w:cs="Times New Roman"/>
          <w:sz w:val="28"/>
          <w:szCs w:val="28"/>
        </w:rPr>
        <w:t xml:space="preserve"> експеримент, який не виробляє нових якостей у дітей та має інші завдання: виявлення та встановлення якісних та кількісних характеристик наявного фразового мовлення, не здійснюючи ніякого формувального впливу; встановлення об</w:t>
      </w:r>
      <w:r w:rsidRPr="00D27FAD">
        <w:rPr>
          <w:rFonts w:ascii="Times New Roman" w:eastAsia="Times New Roman" w:hAnsi="Times New Roman" w:cs="Times New Roman"/>
          <w:sz w:val="28"/>
          <w:szCs w:val="28"/>
          <w:lang w:val="ru-RU"/>
        </w:rPr>
        <w:t>’</w:t>
      </w:r>
      <w:r w:rsidRPr="00D27FAD">
        <w:rPr>
          <w:rFonts w:ascii="Times New Roman" w:eastAsia="Times New Roman" w:hAnsi="Times New Roman" w:cs="Times New Roman"/>
          <w:sz w:val="28"/>
          <w:szCs w:val="28"/>
        </w:rPr>
        <w:t>єктивного зв</w:t>
      </w:r>
      <w:r w:rsidRPr="00D27FAD">
        <w:rPr>
          <w:rFonts w:ascii="Times New Roman" w:eastAsia="Times New Roman" w:hAnsi="Times New Roman" w:cs="Times New Roman"/>
          <w:sz w:val="28"/>
          <w:szCs w:val="28"/>
          <w:lang w:val="ru-RU"/>
        </w:rPr>
        <w:t>’</w:t>
      </w:r>
      <w:r w:rsidRPr="00D27FAD">
        <w:rPr>
          <w:rFonts w:ascii="Times New Roman" w:eastAsia="Times New Roman" w:hAnsi="Times New Roman" w:cs="Times New Roman"/>
          <w:sz w:val="28"/>
          <w:szCs w:val="28"/>
        </w:rPr>
        <w:t>язку між предметами під час причинно-наслідкового пояснення; з</w:t>
      </w:r>
      <w:r w:rsidRPr="00D27FAD">
        <w:rPr>
          <w:rFonts w:ascii="Times New Roman" w:eastAsia="Times New Roman" w:hAnsi="Times New Roman" w:cs="Times New Roman"/>
          <w:sz w:val="28"/>
          <w:szCs w:val="28"/>
          <w:lang w:val="ru-RU"/>
        </w:rPr>
        <w:t>’</w:t>
      </w:r>
      <w:r w:rsidRPr="00D27FAD">
        <w:rPr>
          <w:rFonts w:ascii="Times New Roman" w:eastAsia="Times New Roman" w:hAnsi="Times New Roman" w:cs="Times New Roman"/>
          <w:sz w:val="28"/>
          <w:szCs w:val="28"/>
        </w:rPr>
        <w:t>ясування завчасних припущень, пояснення та уточнення результатів для майбутніх досліджень.</w:t>
      </w:r>
    </w:p>
    <w:p w14:paraId="120DB2AB" w14:textId="77777777" w:rsidR="00E82C96" w:rsidRPr="00D27FAD" w:rsidRDefault="00E82C96" w:rsidP="00E82C96">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 xml:space="preserve">Проектування, побудова та проведення </w:t>
      </w:r>
      <w:r w:rsidRPr="00D27FAD">
        <w:rPr>
          <w:rFonts w:ascii="Times New Roman" w:hAnsi="Times New Roman" w:cs="Times New Roman"/>
          <w:sz w:val="28"/>
          <w:szCs w:val="28"/>
        </w:rPr>
        <w:t>констатувального</w:t>
      </w:r>
      <w:r w:rsidRPr="00D27FAD">
        <w:rPr>
          <w:rFonts w:ascii="Times New Roman" w:eastAsia="Times New Roman" w:hAnsi="Times New Roman" w:cs="Times New Roman"/>
          <w:sz w:val="28"/>
          <w:szCs w:val="28"/>
        </w:rPr>
        <w:t xml:space="preserve"> експерименту зумовлює надання особливого значення методологічним, технічним та процедурним сторонам, які забезпечують фіксування початкових умов, формування припущень та очікуваних результатів, нагляд з боку педагога за дотриманням всіх ланок експериментального дослідження, отримання дійсних результатів; надійність повторного дослідження при потребі.   </w:t>
      </w:r>
    </w:p>
    <w:p w14:paraId="121B1242" w14:textId="5F2F2F5E" w:rsidR="002C56FF" w:rsidRPr="00561733" w:rsidRDefault="00E82C96" w:rsidP="00561733">
      <w:pPr>
        <w:tabs>
          <w:tab w:val="left" w:pos="2383"/>
        </w:tabs>
        <w:spacing w:after="0" w:line="360" w:lineRule="auto"/>
        <w:ind w:firstLine="720"/>
        <w:jc w:val="both"/>
        <w:rPr>
          <w:rFonts w:ascii="Times New Roman" w:eastAsia="Times New Roman" w:hAnsi="Times New Roman" w:cs="Times New Roman"/>
          <w:sz w:val="28"/>
          <w:szCs w:val="28"/>
        </w:rPr>
      </w:pPr>
      <w:r w:rsidRPr="00D27FAD">
        <w:rPr>
          <w:rFonts w:ascii="Times New Roman" w:eastAsia="Times New Roman" w:hAnsi="Times New Roman" w:cs="Times New Roman"/>
          <w:sz w:val="28"/>
          <w:szCs w:val="28"/>
        </w:rPr>
        <w:t>Завершальний етап нашого дослідження ми формуємо через отримані результати експерименту. Практичні результати дослідження, а саме методичні вказівки та рекомендації щодо навчання та виховання дітей середнього дошкільного віку із загальним недорозвитком мовл</w:t>
      </w:r>
      <w:r w:rsidR="00DE6908" w:rsidRPr="00D27FAD">
        <w:rPr>
          <w:rFonts w:ascii="Times New Roman" w:eastAsia="Times New Roman" w:hAnsi="Times New Roman" w:cs="Times New Roman"/>
          <w:sz w:val="28"/>
          <w:szCs w:val="28"/>
        </w:rPr>
        <w:t xml:space="preserve">ення подано </w:t>
      </w:r>
      <w:r w:rsidRPr="00D27FAD">
        <w:rPr>
          <w:rFonts w:ascii="Times New Roman" w:eastAsia="Times New Roman" w:hAnsi="Times New Roman" w:cs="Times New Roman"/>
          <w:sz w:val="28"/>
          <w:szCs w:val="28"/>
        </w:rPr>
        <w:t>для використання у практично-науковій діяльності задля покращення та підвищення рівня фразового мовлення.</w:t>
      </w:r>
    </w:p>
    <w:p w14:paraId="42C2C344" w14:textId="0CA431E7" w:rsidR="0090425B" w:rsidRPr="00D27FAD" w:rsidRDefault="006D650E" w:rsidP="008B5437">
      <w:pPr>
        <w:tabs>
          <w:tab w:val="left" w:pos="2383"/>
        </w:tabs>
        <w:spacing w:after="0" w:line="360" w:lineRule="auto"/>
        <w:ind w:firstLine="720"/>
        <w:jc w:val="center"/>
        <w:rPr>
          <w:rFonts w:ascii="Times New Roman" w:eastAsia="Times New Roman" w:hAnsi="Times New Roman" w:cs="Times New Roman"/>
          <w:b/>
          <w:sz w:val="28"/>
          <w:szCs w:val="28"/>
        </w:rPr>
      </w:pPr>
      <w:r w:rsidRPr="00D27FAD">
        <w:rPr>
          <w:rFonts w:ascii="Times New Roman" w:hAnsi="Times New Roman" w:cs="Times New Roman"/>
          <w:b/>
          <w:sz w:val="28"/>
          <w:szCs w:val="28"/>
        </w:rPr>
        <w:lastRenderedPageBreak/>
        <w:t>ВИСНОВКИ</w:t>
      </w:r>
    </w:p>
    <w:p w14:paraId="18C3D819" w14:textId="77777777" w:rsidR="00561733" w:rsidRDefault="00F95AC6" w:rsidP="00DA1C38">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Хід розвитку компонентів мовленнєвої практики дошкільників </w:t>
      </w:r>
      <w:r w:rsidR="002B12C2" w:rsidRPr="00D27FAD">
        <w:rPr>
          <w:rFonts w:ascii="Times New Roman" w:hAnsi="Times New Roman" w:cs="Times New Roman"/>
          <w:sz w:val="28"/>
          <w:szCs w:val="28"/>
        </w:rPr>
        <w:t>можна прослідкувати у дослідженнях українських науковців</w:t>
      </w:r>
      <w:r w:rsidRPr="00D27FAD">
        <w:rPr>
          <w:rFonts w:ascii="Times New Roman" w:hAnsi="Times New Roman" w:cs="Times New Roman"/>
          <w:sz w:val="28"/>
          <w:szCs w:val="28"/>
        </w:rPr>
        <w:t xml:space="preserve">, які поглиблюють знання про лінгво-синтаксичну точку зору, де вони формують паралелі з психічним та фізичним розвитком дитини. </w:t>
      </w:r>
    </w:p>
    <w:p w14:paraId="44C9EBBC" w14:textId="2C45FD97" w:rsidR="00F80CDB" w:rsidRPr="00D27FAD" w:rsidRDefault="00F80CDB" w:rsidP="00DA1C38">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Практична діяльність з дошкільниками із загальним недорозвитком мовлення</w:t>
      </w:r>
      <w:r w:rsidR="00D53A53" w:rsidRPr="00D27FAD">
        <w:rPr>
          <w:rFonts w:ascii="Times New Roman" w:hAnsi="Times New Roman" w:cs="Times New Roman"/>
          <w:sz w:val="28"/>
          <w:szCs w:val="28"/>
        </w:rPr>
        <w:t xml:space="preserve"> має бути спрямована не на фіксування чи покращення тих знань, які дитина вже засвоїла, а на дієве засвоєння того, чого вона має засвоїти в найближчому майбутньому, що відповідає віковим закономірностям, запитам розвитку та формування особистості. </w:t>
      </w:r>
    </w:p>
    <w:p w14:paraId="537AC6C5" w14:textId="77777777" w:rsidR="00561733" w:rsidRDefault="00D53A53" w:rsidP="006D650E">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Дошкільники із загальним недорозвитком мовлення часто мають різний рівень інтелектуального функціонування</w:t>
      </w:r>
      <w:r w:rsidR="00D714A7" w:rsidRPr="00D27FAD">
        <w:rPr>
          <w:rFonts w:ascii="Times New Roman" w:hAnsi="Times New Roman" w:cs="Times New Roman"/>
          <w:sz w:val="28"/>
          <w:szCs w:val="28"/>
        </w:rPr>
        <w:t>. Недорозвинення первинн</w:t>
      </w:r>
      <w:r w:rsidR="00561733">
        <w:rPr>
          <w:rFonts w:ascii="Times New Roman" w:hAnsi="Times New Roman" w:cs="Times New Roman"/>
          <w:sz w:val="28"/>
          <w:szCs w:val="28"/>
        </w:rPr>
        <w:t>ої сигнальної системи</w:t>
      </w:r>
      <w:r w:rsidR="00D714A7" w:rsidRPr="00D27FAD">
        <w:rPr>
          <w:rFonts w:ascii="Times New Roman" w:hAnsi="Times New Roman" w:cs="Times New Roman"/>
          <w:sz w:val="28"/>
          <w:szCs w:val="28"/>
        </w:rPr>
        <w:t xml:space="preserve"> спричиняє порушення вторинної сигнал</w:t>
      </w:r>
      <w:r w:rsidR="00DA1C38" w:rsidRPr="00D27FAD">
        <w:rPr>
          <w:rFonts w:ascii="Times New Roman" w:hAnsi="Times New Roman" w:cs="Times New Roman"/>
          <w:sz w:val="28"/>
          <w:szCs w:val="28"/>
        </w:rPr>
        <w:t xml:space="preserve">ьної системи (психічні процеси: </w:t>
      </w:r>
      <w:r w:rsidR="00D714A7" w:rsidRPr="00D27FAD">
        <w:rPr>
          <w:rFonts w:ascii="Times New Roman" w:hAnsi="Times New Roman" w:cs="Times New Roman"/>
          <w:sz w:val="28"/>
          <w:szCs w:val="28"/>
          <w:shd w:val="clear" w:color="auto" w:fill="FFFFFF"/>
        </w:rPr>
        <w:t>мислення, пам’ять, увага, сприйняття, уявлення</w:t>
      </w:r>
      <w:r w:rsidR="002B12C2" w:rsidRPr="00D27FAD">
        <w:rPr>
          <w:rFonts w:ascii="Times New Roman" w:hAnsi="Times New Roman" w:cs="Times New Roman"/>
          <w:sz w:val="28"/>
          <w:szCs w:val="28"/>
        </w:rPr>
        <w:t xml:space="preserve">). </w:t>
      </w:r>
    </w:p>
    <w:p w14:paraId="11655195" w14:textId="40327206" w:rsidR="00D53A53" w:rsidRPr="00D27FAD" w:rsidRDefault="002B12C2" w:rsidP="00173EDF">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 xml:space="preserve">Дослідження наукової </w:t>
      </w:r>
      <w:r w:rsidR="00D714A7" w:rsidRPr="00D27FAD">
        <w:rPr>
          <w:rFonts w:ascii="Times New Roman" w:hAnsi="Times New Roman" w:cs="Times New Roman"/>
          <w:sz w:val="28"/>
          <w:szCs w:val="28"/>
        </w:rPr>
        <w:t xml:space="preserve">літератури та практичного застосування знань у питаннях навчально-виховної діяльності дошкільників, що мають мовленнєві порушення, спостерігається у вигляді порушень </w:t>
      </w:r>
      <w:r w:rsidR="000E7516" w:rsidRPr="00D27FAD">
        <w:rPr>
          <w:rFonts w:ascii="Times New Roman" w:hAnsi="Times New Roman" w:cs="Times New Roman"/>
          <w:sz w:val="28"/>
          <w:szCs w:val="28"/>
        </w:rPr>
        <w:t>сфер зорового та фонематичного сприйняття, слухової та зорової уваги, словесної пам’яті, логічного та абстрактного мислення, емоційно-вольової сфери, які мають негативний вплив на розвиток мовлення та за</w:t>
      </w:r>
      <w:r w:rsidR="00DA1C38" w:rsidRPr="00D27FAD">
        <w:rPr>
          <w:rFonts w:ascii="Times New Roman" w:hAnsi="Times New Roman" w:cs="Times New Roman"/>
          <w:sz w:val="28"/>
          <w:szCs w:val="28"/>
        </w:rPr>
        <w:t>гальний розвиток дитини</w:t>
      </w:r>
      <w:r w:rsidR="000E7516" w:rsidRPr="00D27FAD">
        <w:rPr>
          <w:rFonts w:ascii="Times New Roman" w:hAnsi="Times New Roman" w:cs="Times New Roman"/>
          <w:sz w:val="28"/>
          <w:szCs w:val="28"/>
        </w:rPr>
        <w:t xml:space="preserve">. У дошкільників спостерігається затримка розвитку мовлення і логічного мислення. Не маючи спеціального професійного навчання, дошкільники із загальним недорозвитком мови мають серйозні ускладнення </w:t>
      </w:r>
      <w:r w:rsidR="00011CAE" w:rsidRPr="00D27FAD">
        <w:rPr>
          <w:rFonts w:ascii="Times New Roman" w:hAnsi="Times New Roman" w:cs="Times New Roman"/>
          <w:sz w:val="28"/>
          <w:szCs w:val="28"/>
        </w:rPr>
        <w:t>під час процесу оволодіння досвідом синтезу, аналізу, зіставлення та узагальнення</w:t>
      </w:r>
      <w:r w:rsidR="007D7923" w:rsidRPr="00D27FAD">
        <w:rPr>
          <w:rFonts w:ascii="Times New Roman" w:hAnsi="Times New Roman" w:cs="Times New Roman"/>
          <w:sz w:val="28"/>
          <w:szCs w:val="28"/>
        </w:rPr>
        <w:t xml:space="preserve"> [20</w:t>
      </w:r>
      <w:r w:rsidR="005118DB" w:rsidRPr="00D27FAD">
        <w:rPr>
          <w:rFonts w:ascii="Times New Roman" w:hAnsi="Times New Roman" w:cs="Times New Roman"/>
          <w:sz w:val="28"/>
          <w:szCs w:val="28"/>
        </w:rPr>
        <w:t>, с. 76</w:t>
      </w:r>
      <w:r w:rsidR="007D7923" w:rsidRPr="00D27FAD">
        <w:rPr>
          <w:rFonts w:ascii="Times New Roman" w:hAnsi="Times New Roman" w:cs="Times New Roman"/>
          <w:sz w:val="28"/>
          <w:szCs w:val="28"/>
        </w:rPr>
        <w:t>]</w:t>
      </w:r>
      <w:r w:rsidR="00011CAE" w:rsidRPr="00D27FAD">
        <w:rPr>
          <w:rFonts w:ascii="Times New Roman" w:hAnsi="Times New Roman" w:cs="Times New Roman"/>
          <w:sz w:val="28"/>
          <w:szCs w:val="28"/>
        </w:rPr>
        <w:t>.</w:t>
      </w:r>
      <w:r w:rsidR="000E7516" w:rsidRPr="00D27FAD">
        <w:rPr>
          <w:rFonts w:ascii="Times New Roman" w:hAnsi="Times New Roman" w:cs="Times New Roman"/>
          <w:sz w:val="28"/>
          <w:szCs w:val="28"/>
        </w:rPr>
        <w:t xml:space="preserve"> </w:t>
      </w:r>
      <w:r w:rsidR="00D714A7" w:rsidRPr="00D27FAD">
        <w:rPr>
          <w:rFonts w:ascii="Times New Roman" w:hAnsi="Times New Roman" w:cs="Times New Roman"/>
          <w:sz w:val="28"/>
          <w:szCs w:val="28"/>
        </w:rPr>
        <w:t xml:space="preserve"> </w:t>
      </w:r>
    </w:p>
    <w:p w14:paraId="76F78323" w14:textId="77777777" w:rsidR="00011CAE" w:rsidRDefault="00011CAE" w:rsidP="006D650E">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Характерною специфічністю роботи з важкими мовними порушеннями, в нашому випадку</w:t>
      </w:r>
      <w:r w:rsidR="00DA1C38" w:rsidRPr="00D27FAD">
        <w:rPr>
          <w:rFonts w:ascii="Times New Roman" w:hAnsi="Times New Roman" w:cs="Times New Roman"/>
          <w:sz w:val="28"/>
          <w:szCs w:val="28"/>
        </w:rPr>
        <w:t>,</w:t>
      </w:r>
      <w:r w:rsidRPr="00D27FAD">
        <w:rPr>
          <w:rFonts w:ascii="Times New Roman" w:hAnsi="Times New Roman" w:cs="Times New Roman"/>
          <w:sz w:val="28"/>
          <w:szCs w:val="28"/>
        </w:rPr>
        <w:t xml:space="preserve"> загальним недорозвитком мовлення дітей середнього дошкільного вік</w:t>
      </w:r>
      <w:r w:rsidR="002B12C2" w:rsidRPr="00D27FAD">
        <w:rPr>
          <w:rFonts w:ascii="Times New Roman" w:hAnsi="Times New Roman" w:cs="Times New Roman"/>
          <w:sz w:val="28"/>
          <w:szCs w:val="28"/>
        </w:rPr>
        <w:t>у</w:t>
      </w:r>
      <w:r w:rsidRPr="00D27FAD">
        <w:rPr>
          <w:rFonts w:ascii="Times New Roman" w:hAnsi="Times New Roman" w:cs="Times New Roman"/>
          <w:sz w:val="28"/>
          <w:szCs w:val="28"/>
        </w:rPr>
        <w:t>, являється необхідність введ</w:t>
      </w:r>
      <w:r w:rsidR="002F097F" w:rsidRPr="00D27FAD">
        <w:rPr>
          <w:rFonts w:ascii="Times New Roman" w:hAnsi="Times New Roman" w:cs="Times New Roman"/>
          <w:sz w:val="28"/>
          <w:szCs w:val="28"/>
        </w:rPr>
        <w:t>ення в корекційний процес сенсорну діяльність</w:t>
      </w:r>
      <w:r w:rsidRPr="00D27FAD">
        <w:rPr>
          <w:rFonts w:ascii="Times New Roman" w:hAnsi="Times New Roman" w:cs="Times New Roman"/>
          <w:sz w:val="28"/>
          <w:szCs w:val="28"/>
        </w:rPr>
        <w:t>, яка виникає при дослідженні різноманітних предметів використовуючи зір, дотик та слух, у дошкільників здійснюється формування узагальнених способів регулярного засвоєння нових знань</w:t>
      </w:r>
      <w:r w:rsidR="00DA1C38" w:rsidRPr="00D27FAD">
        <w:rPr>
          <w:rFonts w:ascii="Times New Roman" w:hAnsi="Times New Roman" w:cs="Times New Roman"/>
          <w:sz w:val="28"/>
          <w:szCs w:val="28"/>
        </w:rPr>
        <w:t xml:space="preserve"> (форми, кольори, </w:t>
      </w:r>
      <w:r w:rsidR="00DA1C38" w:rsidRPr="00D27FAD">
        <w:rPr>
          <w:rFonts w:ascii="Times New Roman" w:hAnsi="Times New Roman" w:cs="Times New Roman"/>
          <w:sz w:val="28"/>
          <w:szCs w:val="28"/>
        </w:rPr>
        <w:lastRenderedPageBreak/>
        <w:t>звуки)</w:t>
      </w:r>
      <w:r w:rsidRPr="00D27FAD">
        <w:rPr>
          <w:rFonts w:ascii="Times New Roman" w:hAnsi="Times New Roman" w:cs="Times New Roman"/>
          <w:sz w:val="28"/>
          <w:szCs w:val="28"/>
        </w:rPr>
        <w:t xml:space="preserve">. </w:t>
      </w:r>
      <w:r w:rsidR="001E4198" w:rsidRPr="00D27FAD">
        <w:rPr>
          <w:rFonts w:ascii="Times New Roman" w:hAnsi="Times New Roman" w:cs="Times New Roman"/>
          <w:sz w:val="28"/>
          <w:szCs w:val="28"/>
        </w:rPr>
        <w:t>Важливе значення надається малюванню, роботи з конструктором, декоративно</w:t>
      </w:r>
      <w:r w:rsidR="00DA1C38" w:rsidRPr="00D27FAD">
        <w:rPr>
          <w:rFonts w:ascii="Times New Roman" w:hAnsi="Times New Roman" w:cs="Times New Roman"/>
          <w:sz w:val="28"/>
          <w:szCs w:val="28"/>
        </w:rPr>
        <w:t>-прикладному мистецтву, ліпленню</w:t>
      </w:r>
      <w:r w:rsidR="005118DB" w:rsidRPr="00D27FAD">
        <w:rPr>
          <w:rFonts w:ascii="Times New Roman" w:hAnsi="Times New Roman" w:cs="Times New Roman"/>
          <w:sz w:val="28"/>
          <w:szCs w:val="28"/>
        </w:rPr>
        <w:t xml:space="preserve"> </w:t>
      </w:r>
      <w:r w:rsidR="005118DB" w:rsidRPr="00FE1208">
        <w:rPr>
          <w:rFonts w:ascii="Times New Roman" w:hAnsi="Times New Roman" w:cs="Times New Roman"/>
          <w:sz w:val="28"/>
          <w:szCs w:val="28"/>
        </w:rPr>
        <w:t>[20</w:t>
      </w:r>
      <w:r w:rsidR="005118DB" w:rsidRPr="00D27FAD">
        <w:rPr>
          <w:rFonts w:ascii="Times New Roman" w:hAnsi="Times New Roman" w:cs="Times New Roman"/>
          <w:sz w:val="28"/>
          <w:szCs w:val="28"/>
        </w:rPr>
        <w:t>, с. 171-172</w:t>
      </w:r>
      <w:r w:rsidR="005118DB" w:rsidRPr="00FE1208">
        <w:rPr>
          <w:rFonts w:ascii="Times New Roman" w:hAnsi="Times New Roman" w:cs="Times New Roman"/>
          <w:sz w:val="28"/>
          <w:szCs w:val="28"/>
        </w:rPr>
        <w:t>]</w:t>
      </w:r>
      <w:r w:rsidR="001E4198" w:rsidRPr="00D27FAD">
        <w:rPr>
          <w:rFonts w:ascii="Times New Roman" w:hAnsi="Times New Roman" w:cs="Times New Roman"/>
          <w:sz w:val="28"/>
          <w:szCs w:val="28"/>
        </w:rPr>
        <w:t>.</w:t>
      </w:r>
      <w:r w:rsidRPr="00D27FAD">
        <w:rPr>
          <w:rFonts w:ascii="Times New Roman" w:hAnsi="Times New Roman" w:cs="Times New Roman"/>
          <w:sz w:val="28"/>
          <w:szCs w:val="28"/>
        </w:rPr>
        <w:t xml:space="preserve"> </w:t>
      </w:r>
    </w:p>
    <w:p w14:paraId="6BA601A2" w14:textId="298CB8B4" w:rsidR="00561733" w:rsidRPr="00D27FAD" w:rsidRDefault="00561733" w:rsidP="00561733">
      <w:pPr>
        <w:pStyle w:val="a3"/>
        <w:spacing w:after="0" w:line="360" w:lineRule="auto"/>
        <w:ind w:left="0" w:firstLine="720"/>
        <w:jc w:val="both"/>
        <w:rPr>
          <w:rFonts w:ascii="Times New Roman" w:hAnsi="Times New Roman" w:cs="Times New Roman"/>
          <w:sz w:val="28"/>
          <w:szCs w:val="28"/>
        </w:rPr>
      </w:pPr>
      <w:r w:rsidRPr="00D27FAD">
        <w:rPr>
          <w:rFonts w:ascii="Times New Roman" w:hAnsi="Times New Roman" w:cs="Times New Roman"/>
          <w:sz w:val="28"/>
          <w:szCs w:val="28"/>
        </w:rPr>
        <w:t>Діти середнього дошкільного віку із загальним недорозвитком мовлення, у яких продукування конфігурацій спілкування відбувається з певним запізненням, діти мають перешкоди у взаємодії та взаємозв’язку з оточуючими їх людьми. Дошкільникам із ЗНМ не притаманне для їх віку усвідомлення станів, емоцій, своє відношення до оточуючих людей та їх дій, а також дій дитини до оточуючих [22, с. 189]</w:t>
      </w:r>
      <w:r>
        <w:rPr>
          <w:rFonts w:ascii="Times New Roman" w:hAnsi="Times New Roman" w:cs="Times New Roman"/>
          <w:sz w:val="28"/>
          <w:szCs w:val="28"/>
        </w:rPr>
        <w:t>.</w:t>
      </w:r>
    </w:p>
    <w:p w14:paraId="620747FC" w14:textId="77777777" w:rsidR="00561733" w:rsidRDefault="00DA1C38" w:rsidP="00DA1C38">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Г</w:t>
      </w:r>
      <w:r w:rsidR="001E4198" w:rsidRPr="00D27FAD">
        <w:rPr>
          <w:rFonts w:ascii="Times New Roman" w:hAnsi="Times New Roman" w:cs="Times New Roman"/>
          <w:sz w:val="28"/>
          <w:szCs w:val="28"/>
        </w:rPr>
        <w:t>ра є основним видом роботи дошкільників, вона активно застосовується в корекційній роботі логопеда. Під час гри відбувається пізнавальний розвиток дитини, її розуміння про навколишній світ стають більш чіткими та глибокими, розвивається увага, пам’ять, кмітливість</w:t>
      </w:r>
      <w:r w:rsidR="002F097F" w:rsidRPr="00D27FAD">
        <w:rPr>
          <w:rFonts w:ascii="Times New Roman" w:hAnsi="Times New Roman" w:cs="Times New Roman"/>
          <w:sz w:val="28"/>
          <w:szCs w:val="28"/>
        </w:rPr>
        <w:t xml:space="preserve"> і вдосконалюється </w:t>
      </w:r>
      <w:r w:rsidR="003C7571" w:rsidRPr="00D27FAD">
        <w:rPr>
          <w:rFonts w:ascii="Times New Roman" w:hAnsi="Times New Roman" w:cs="Times New Roman"/>
          <w:sz w:val="28"/>
          <w:szCs w:val="28"/>
        </w:rPr>
        <w:t xml:space="preserve">зацікавленість, інтерес до </w:t>
      </w:r>
      <w:r w:rsidRPr="00D27FAD">
        <w:rPr>
          <w:rFonts w:ascii="Times New Roman" w:hAnsi="Times New Roman" w:cs="Times New Roman"/>
          <w:sz w:val="28"/>
          <w:szCs w:val="28"/>
        </w:rPr>
        <w:t xml:space="preserve">власної </w:t>
      </w:r>
      <w:r w:rsidR="003C7571" w:rsidRPr="00D27FAD">
        <w:rPr>
          <w:rFonts w:ascii="Times New Roman" w:hAnsi="Times New Roman" w:cs="Times New Roman"/>
          <w:sz w:val="28"/>
          <w:szCs w:val="28"/>
        </w:rPr>
        <w:t xml:space="preserve">пізнавальної діяльності. </w:t>
      </w:r>
      <w:r w:rsidR="002F097F" w:rsidRPr="00D27FAD">
        <w:rPr>
          <w:rFonts w:ascii="Times New Roman" w:hAnsi="Times New Roman" w:cs="Times New Roman"/>
          <w:sz w:val="28"/>
          <w:szCs w:val="28"/>
        </w:rPr>
        <w:t>Важливо</w:t>
      </w:r>
      <w:r w:rsidR="003C7571" w:rsidRPr="00D27FAD">
        <w:rPr>
          <w:rFonts w:ascii="Times New Roman" w:hAnsi="Times New Roman" w:cs="Times New Roman"/>
          <w:sz w:val="28"/>
          <w:szCs w:val="28"/>
        </w:rPr>
        <w:t xml:space="preserve"> здійснювати ініціативність, активну, повну командну співпрацю та спільну творчість дошкільників у доцільно підібраних іграх.</w:t>
      </w:r>
      <w:r w:rsidRPr="00D27FAD">
        <w:rPr>
          <w:rFonts w:ascii="Times New Roman" w:hAnsi="Times New Roman" w:cs="Times New Roman"/>
          <w:sz w:val="28"/>
          <w:szCs w:val="28"/>
        </w:rPr>
        <w:t xml:space="preserve"> </w:t>
      </w:r>
    </w:p>
    <w:p w14:paraId="106ED6E5" w14:textId="1FEF7399" w:rsidR="00480F15" w:rsidRPr="00D27FAD" w:rsidRDefault="002B12C2" w:rsidP="00173EDF">
      <w:pPr>
        <w:tabs>
          <w:tab w:val="left" w:pos="2383"/>
        </w:tabs>
        <w:spacing w:after="0" w:line="360" w:lineRule="auto"/>
        <w:ind w:firstLine="720"/>
        <w:jc w:val="both"/>
        <w:rPr>
          <w:rFonts w:ascii="Times New Roman" w:hAnsi="Times New Roman" w:cs="Times New Roman"/>
          <w:sz w:val="28"/>
          <w:szCs w:val="28"/>
        </w:rPr>
      </w:pPr>
      <w:r w:rsidRPr="00D27FAD">
        <w:rPr>
          <w:rFonts w:ascii="Times New Roman" w:hAnsi="Times New Roman" w:cs="Times New Roman"/>
          <w:sz w:val="28"/>
          <w:szCs w:val="28"/>
        </w:rPr>
        <w:t>С</w:t>
      </w:r>
      <w:r w:rsidR="00FB5E95" w:rsidRPr="00D27FAD">
        <w:rPr>
          <w:rFonts w:ascii="Times New Roman" w:hAnsi="Times New Roman" w:cs="Times New Roman"/>
          <w:sz w:val="28"/>
          <w:szCs w:val="28"/>
        </w:rPr>
        <w:t>пираючись на</w:t>
      </w:r>
      <w:r w:rsidRPr="00D27FAD">
        <w:rPr>
          <w:rFonts w:ascii="Times New Roman" w:hAnsi="Times New Roman" w:cs="Times New Roman"/>
          <w:sz w:val="28"/>
          <w:szCs w:val="28"/>
        </w:rPr>
        <w:t xml:space="preserve"> особистий досвід, можна </w:t>
      </w:r>
      <w:r w:rsidR="00FB5E95" w:rsidRPr="00D27FAD">
        <w:rPr>
          <w:rFonts w:ascii="Times New Roman" w:hAnsi="Times New Roman" w:cs="Times New Roman"/>
          <w:sz w:val="28"/>
          <w:szCs w:val="28"/>
        </w:rPr>
        <w:t>сказати, що діяльність з корекції мовлення буде досить результативною та цілковитою за умови, якщо під час корекційно-розвивальної роботи будуть включені результати праці самих дошкільників</w:t>
      </w:r>
      <w:r w:rsidRPr="00D27FAD">
        <w:rPr>
          <w:rFonts w:ascii="Times New Roman" w:hAnsi="Times New Roman" w:cs="Times New Roman"/>
          <w:sz w:val="28"/>
          <w:szCs w:val="28"/>
        </w:rPr>
        <w:t>, їх досягнення</w:t>
      </w:r>
      <w:r w:rsidR="00DA1C38" w:rsidRPr="00D27FAD">
        <w:rPr>
          <w:rFonts w:ascii="Times New Roman" w:hAnsi="Times New Roman" w:cs="Times New Roman"/>
          <w:sz w:val="28"/>
          <w:szCs w:val="28"/>
        </w:rPr>
        <w:t xml:space="preserve">. </w:t>
      </w:r>
      <w:r w:rsidR="00480F15" w:rsidRPr="00D27FAD">
        <w:rPr>
          <w:rFonts w:ascii="Times New Roman" w:hAnsi="Times New Roman" w:cs="Times New Roman"/>
          <w:iCs/>
          <w:sz w:val="28"/>
          <w:szCs w:val="28"/>
        </w:rPr>
        <w:t>Дошкільники із загальним недорозвитком мовлення мають недостатній рівень опанування навичками мовлення, виникають складнощі у виборі словесних засобів, знижена мовленнєва активність, утруднення вільног</w:t>
      </w:r>
      <w:r w:rsidR="00DA1C38" w:rsidRPr="00D27FAD">
        <w:rPr>
          <w:rFonts w:ascii="Times New Roman" w:hAnsi="Times New Roman" w:cs="Times New Roman"/>
          <w:iCs/>
          <w:sz w:val="28"/>
          <w:szCs w:val="28"/>
        </w:rPr>
        <w:t xml:space="preserve">о спілкування. Діти, які мають порушення, </w:t>
      </w:r>
      <w:r w:rsidR="00480F15" w:rsidRPr="00D27FAD">
        <w:rPr>
          <w:rFonts w:ascii="Times New Roman" w:hAnsi="Times New Roman" w:cs="Times New Roman"/>
          <w:iCs/>
          <w:sz w:val="28"/>
          <w:szCs w:val="28"/>
        </w:rPr>
        <w:t>потребують допомоги у вигляді словесних та видимих підказок під час переказу та створенні розповіді за малюнком</w:t>
      </w:r>
      <w:r w:rsidRPr="00D27FAD">
        <w:rPr>
          <w:rFonts w:ascii="Times New Roman" w:hAnsi="Times New Roman" w:cs="Times New Roman"/>
          <w:iCs/>
          <w:sz w:val="28"/>
          <w:szCs w:val="28"/>
        </w:rPr>
        <w:t xml:space="preserve"> чи побаченим раніше</w:t>
      </w:r>
      <w:r w:rsidR="00DA1C38" w:rsidRPr="00D27FAD">
        <w:rPr>
          <w:rFonts w:ascii="Times New Roman" w:hAnsi="Times New Roman" w:cs="Times New Roman"/>
          <w:iCs/>
          <w:sz w:val="28"/>
          <w:szCs w:val="28"/>
        </w:rPr>
        <w:t>, описом</w:t>
      </w:r>
      <w:r w:rsidR="00252409" w:rsidRPr="00D27FAD">
        <w:rPr>
          <w:rFonts w:ascii="Times New Roman" w:hAnsi="Times New Roman" w:cs="Times New Roman"/>
          <w:iCs/>
          <w:sz w:val="28"/>
          <w:szCs w:val="28"/>
        </w:rPr>
        <w:t xml:space="preserve"> [9, с. 8]</w:t>
      </w:r>
      <w:r w:rsidR="00480F15" w:rsidRPr="00D27FAD">
        <w:rPr>
          <w:rFonts w:ascii="Times New Roman" w:hAnsi="Times New Roman" w:cs="Times New Roman"/>
          <w:iCs/>
          <w:sz w:val="28"/>
          <w:szCs w:val="28"/>
        </w:rPr>
        <w:t xml:space="preserve">. </w:t>
      </w:r>
    </w:p>
    <w:p w14:paraId="0ADC974A" w14:textId="74E8506B" w:rsidR="005C5B91" w:rsidRPr="00022850" w:rsidRDefault="00480F15" w:rsidP="00022850">
      <w:pPr>
        <w:pStyle w:val="a5"/>
        <w:shd w:val="clear" w:color="auto" w:fill="FFFFFF"/>
        <w:spacing w:before="0" w:beforeAutospacing="0" w:after="0" w:afterAutospacing="0" w:line="360" w:lineRule="auto"/>
        <w:ind w:firstLine="720"/>
        <w:jc w:val="both"/>
        <w:rPr>
          <w:iCs/>
          <w:sz w:val="28"/>
          <w:szCs w:val="28"/>
        </w:rPr>
      </w:pPr>
      <w:r w:rsidRPr="00D27FAD">
        <w:rPr>
          <w:iCs/>
          <w:sz w:val="28"/>
          <w:szCs w:val="28"/>
        </w:rPr>
        <w:t>Дошкільники із ЗНМ мають низький ступінь розвитку провідних ознак уваги. У дітей наявна недостатня стійкість уваги, а також недостатня можливість розподілу цієї уваги.</w:t>
      </w:r>
      <w:r w:rsidR="002C56FF">
        <w:rPr>
          <w:iCs/>
          <w:sz w:val="28"/>
          <w:szCs w:val="28"/>
        </w:rPr>
        <w:t xml:space="preserve"> </w:t>
      </w:r>
      <w:r w:rsidRPr="00D27FAD">
        <w:rPr>
          <w:iCs/>
          <w:sz w:val="28"/>
          <w:szCs w:val="28"/>
        </w:rPr>
        <w:t>Відомий факт, що дошкільники нерідко забувають складні настанови (вказівки), відкидаючи певні їх елементи, заміняючи черговість тих завдань, які пропонують батьки чи педагоги.</w:t>
      </w:r>
    </w:p>
    <w:sectPr w:rsidR="005C5B91" w:rsidRPr="00022850" w:rsidSect="00446B4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76675" w14:textId="77777777" w:rsidR="005B5233" w:rsidRDefault="005B5233" w:rsidP="000974A1">
      <w:pPr>
        <w:spacing w:after="0" w:line="240" w:lineRule="auto"/>
      </w:pPr>
      <w:r>
        <w:separator/>
      </w:r>
    </w:p>
  </w:endnote>
  <w:endnote w:type="continuationSeparator" w:id="0">
    <w:p w14:paraId="0DF18F55" w14:textId="77777777" w:rsidR="005B5233" w:rsidRDefault="005B5233" w:rsidP="0009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E09D4" w14:textId="77777777" w:rsidR="005B5233" w:rsidRDefault="005B5233" w:rsidP="000974A1">
      <w:pPr>
        <w:spacing w:after="0" w:line="240" w:lineRule="auto"/>
      </w:pPr>
      <w:r>
        <w:separator/>
      </w:r>
    </w:p>
  </w:footnote>
  <w:footnote w:type="continuationSeparator" w:id="0">
    <w:p w14:paraId="1F0844B5" w14:textId="77777777" w:rsidR="005B5233" w:rsidRDefault="005B5233" w:rsidP="00097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832474"/>
      <w:docPartObj>
        <w:docPartGallery w:val="Page Numbers (Top of Page)"/>
        <w:docPartUnique/>
      </w:docPartObj>
    </w:sdtPr>
    <w:sdtEndPr/>
    <w:sdtContent>
      <w:p w14:paraId="52226DBF" w14:textId="5B860DC7" w:rsidR="00446B41" w:rsidRDefault="00446B41">
        <w:pPr>
          <w:pStyle w:val="a6"/>
          <w:jc w:val="right"/>
        </w:pPr>
        <w:r>
          <w:fldChar w:fldCharType="begin"/>
        </w:r>
        <w:r>
          <w:instrText>PAGE   \* MERGEFORMAT</w:instrText>
        </w:r>
        <w:r>
          <w:fldChar w:fldCharType="separate"/>
        </w:r>
        <w:r w:rsidR="00022850" w:rsidRPr="00022850">
          <w:rPr>
            <w:noProof/>
            <w:lang w:val="ru-RU"/>
          </w:rPr>
          <w:t>2</w:t>
        </w:r>
        <w:r>
          <w:fldChar w:fldCharType="end"/>
        </w:r>
      </w:p>
    </w:sdtContent>
  </w:sdt>
  <w:p w14:paraId="07D11CDD" w14:textId="77777777" w:rsidR="00446B41" w:rsidRDefault="00446B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771"/>
    <w:multiLevelType w:val="hybridMultilevel"/>
    <w:tmpl w:val="EC2624D4"/>
    <w:lvl w:ilvl="0" w:tplc="20000001">
      <w:start w:val="1"/>
      <w:numFmt w:val="bullet"/>
      <w:lvlText w:val=""/>
      <w:lvlJc w:val="left"/>
      <w:pPr>
        <w:ind w:left="1514" w:hanging="360"/>
      </w:pPr>
      <w:rPr>
        <w:rFonts w:ascii="Symbol" w:hAnsi="Symbol" w:hint="default"/>
      </w:rPr>
    </w:lvl>
    <w:lvl w:ilvl="1" w:tplc="20000003" w:tentative="1">
      <w:start w:val="1"/>
      <w:numFmt w:val="bullet"/>
      <w:lvlText w:val="o"/>
      <w:lvlJc w:val="left"/>
      <w:pPr>
        <w:ind w:left="2234" w:hanging="360"/>
      </w:pPr>
      <w:rPr>
        <w:rFonts w:ascii="Courier New" w:hAnsi="Courier New" w:cs="Courier New" w:hint="default"/>
      </w:rPr>
    </w:lvl>
    <w:lvl w:ilvl="2" w:tplc="20000005" w:tentative="1">
      <w:start w:val="1"/>
      <w:numFmt w:val="bullet"/>
      <w:lvlText w:val=""/>
      <w:lvlJc w:val="left"/>
      <w:pPr>
        <w:ind w:left="2954" w:hanging="360"/>
      </w:pPr>
      <w:rPr>
        <w:rFonts w:ascii="Wingdings" w:hAnsi="Wingdings" w:hint="default"/>
      </w:rPr>
    </w:lvl>
    <w:lvl w:ilvl="3" w:tplc="20000001" w:tentative="1">
      <w:start w:val="1"/>
      <w:numFmt w:val="bullet"/>
      <w:lvlText w:val=""/>
      <w:lvlJc w:val="left"/>
      <w:pPr>
        <w:ind w:left="3674" w:hanging="360"/>
      </w:pPr>
      <w:rPr>
        <w:rFonts w:ascii="Symbol" w:hAnsi="Symbol" w:hint="default"/>
      </w:rPr>
    </w:lvl>
    <w:lvl w:ilvl="4" w:tplc="20000003" w:tentative="1">
      <w:start w:val="1"/>
      <w:numFmt w:val="bullet"/>
      <w:lvlText w:val="o"/>
      <w:lvlJc w:val="left"/>
      <w:pPr>
        <w:ind w:left="4394" w:hanging="360"/>
      </w:pPr>
      <w:rPr>
        <w:rFonts w:ascii="Courier New" w:hAnsi="Courier New" w:cs="Courier New" w:hint="default"/>
      </w:rPr>
    </w:lvl>
    <w:lvl w:ilvl="5" w:tplc="20000005" w:tentative="1">
      <w:start w:val="1"/>
      <w:numFmt w:val="bullet"/>
      <w:lvlText w:val=""/>
      <w:lvlJc w:val="left"/>
      <w:pPr>
        <w:ind w:left="5114" w:hanging="360"/>
      </w:pPr>
      <w:rPr>
        <w:rFonts w:ascii="Wingdings" w:hAnsi="Wingdings" w:hint="default"/>
      </w:rPr>
    </w:lvl>
    <w:lvl w:ilvl="6" w:tplc="20000001" w:tentative="1">
      <w:start w:val="1"/>
      <w:numFmt w:val="bullet"/>
      <w:lvlText w:val=""/>
      <w:lvlJc w:val="left"/>
      <w:pPr>
        <w:ind w:left="5834" w:hanging="360"/>
      </w:pPr>
      <w:rPr>
        <w:rFonts w:ascii="Symbol" w:hAnsi="Symbol" w:hint="default"/>
      </w:rPr>
    </w:lvl>
    <w:lvl w:ilvl="7" w:tplc="20000003" w:tentative="1">
      <w:start w:val="1"/>
      <w:numFmt w:val="bullet"/>
      <w:lvlText w:val="o"/>
      <w:lvlJc w:val="left"/>
      <w:pPr>
        <w:ind w:left="6554" w:hanging="360"/>
      </w:pPr>
      <w:rPr>
        <w:rFonts w:ascii="Courier New" w:hAnsi="Courier New" w:cs="Courier New" w:hint="default"/>
      </w:rPr>
    </w:lvl>
    <w:lvl w:ilvl="8" w:tplc="20000005" w:tentative="1">
      <w:start w:val="1"/>
      <w:numFmt w:val="bullet"/>
      <w:lvlText w:val=""/>
      <w:lvlJc w:val="left"/>
      <w:pPr>
        <w:ind w:left="7274" w:hanging="360"/>
      </w:pPr>
      <w:rPr>
        <w:rFonts w:ascii="Wingdings" w:hAnsi="Wingdings" w:hint="default"/>
      </w:rPr>
    </w:lvl>
  </w:abstractNum>
  <w:abstractNum w:abstractNumId="1" w15:restartNumberingAfterBreak="0">
    <w:nsid w:val="02B63A94"/>
    <w:multiLevelType w:val="hybridMultilevel"/>
    <w:tmpl w:val="D8E20FE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4BB19A6"/>
    <w:multiLevelType w:val="hybridMultilevel"/>
    <w:tmpl w:val="3C24BFF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06C15C69"/>
    <w:multiLevelType w:val="hybridMultilevel"/>
    <w:tmpl w:val="BE30BCC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BED4420"/>
    <w:multiLevelType w:val="hybridMultilevel"/>
    <w:tmpl w:val="6C3C966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0CDC7C8B"/>
    <w:multiLevelType w:val="hybridMultilevel"/>
    <w:tmpl w:val="7FB6EC86"/>
    <w:lvl w:ilvl="0" w:tplc="D57481DE">
      <w:start w:val="4"/>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0D616AA9"/>
    <w:multiLevelType w:val="hybridMultilevel"/>
    <w:tmpl w:val="391C63F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6A86A52"/>
    <w:multiLevelType w:val="multilevel"/>
    <w:tmpl w:val="1756BC1E"/>
    <w:lvl w:ilvl="0">
      <w:start w:val="2"/>
      <w:numFmt w:val="decimal"/>
      <w:lvlText w:val="%1."/>
      <w:lvlJc w:val="left"/>
      <w:pPr>
        <w:ind w:left="450" w:hanging="450"/>
      </w:pPr>
      <w:rPr>
        <w:rFonts w:asciiTheme="minorHAnsi" w:eastAsiaTheme="minorHAnsi" w:hAnsiTheme="minorHAnsi" w:cstheme="minorBidi" w:hint="default"/>
      </w:rPr>
    </w:lvl>
    <w:lvl w:ilvl="1">
      <w:start w:val="1"/>
      <w:numFmt w:val="decimal"/>
      <w:lvlText w:val="%1.%2."/>
      <w:lvlJc w:val="left"/>
      <w:pPr>
        <w:ind w:left="1170" w:hanging="720"/>
      </w:pPr>
      <w:rPr>
        <w:rFonts w:ascii="Times New Roman" w:eastAsiaTheme="minorHAnsi" w:hAnsi="Times New Roman" w:cs="Times New Roman" w:hint="default"/>
      </w:rPr>
    </w:lvl>
    <w:lvl w:ilvl="2">
      <w:start w:val="1"/>
      <w:numFmt w:val="decimal"/>
      <w:lvlText w:val="%1.%2.%3."/>
      <w:lvlJc w:val="left"/>
      <w:pPr>
        <w:ind w:left="1620" w:hanging="720"/>
      </w:pPr>
      <w:rPr>
        <w:rFonts w:asciiTheme="minorHAnsi" w:eastAsiaTheme="minorHAnsi" w:hAnsiTheme="minorHAnsi" w:cstheme="minorBidi" w:hint="default"/>
      </w:rPr>
    </w:lvl>
    <w:lvl w:ilvl="3">
      <w:start w:val="1"/>
      <w:numFmt w:val="decimal"/>
      <w:lvlText w:val="%1.%2.%3.%4."/>
      <w:lvlJc w:val="left"/>
      <w:pPr>
        <w:ind w:left="2430" w:hanging="1080"/>
      </w:pPr>
      <w:rPr>
        <w:rFonts w:asciiTheme="minorHAnsi" w:eastAsiaTheme="minorHAnsi" w:hAnsiTheme="minorHAnsi" w:cstheme="minorBidi" w:hint="default"/>
      </w:rPr>
    </w:lvl>
    <w:lvl w:ilvl="4">
      <w:start w:val="1"/>
      <w:numFmt w:val="decimal"/>
      <w:lvlText w:val="%1.%2.%3.%4.%5."/>
      <w:lvlJc w:val="left"/>
      <w:pPr>
        <w:ind w:left="2880" w:hanging="1080"/>
      </w:pPr>
      <w:rPr>
        <w:rFonts w:asciiTheme="minorHAnsi" w:eastAsiaTheme="minorHAnsi" w:hAnsiTheme="minorHAnsi" w:cstheme="minorBidi" w:hint="default"/>
      </w:rPr>
    </w:lvl>
    <w:lvl w:ilvl="5">
      <w:start w:val="1"/>
      <w:numFmt w:val="decimal"/>
      <w:lvlText w:val="%1.%2.%3.%4.%5.%6."/>
      <w:lvlJc w:val="left"/>
      <w:pPr>
        <w:ind w:left="3690" w:hanging="1440"/>
      </w:pPr>
      <w:rPr>
        <w:rFonts w:asciiTheme="minorHAnsi" w:eastAsiaTheme="minorHAnsi" w:hAnsiTheme="minorHAnsi" w:cstheme="minorBidi" w:hint="default"/>
      </w:rPr>
    </w:lvl>
    <w:lvl w:ilvl="6">
      <w:start w:val="1"/>
      <w:numFmt w:val="decimal"/>
      <w:lvlText w:val="%1.%2.%3.%4.%5.%6.%7."/>
      <w:lvlJc w:val="left"/>
      <w:pPr>
        <w:ind w:left="4500" w:hanging="1800"/>
      </w:pPr>
      <w:rPr>
        <w:rFonts w:asciiTheme="minorHAnsi" w:eastAsiaTheme="minorHAnsi" w:hAnsiTheme="minorHAnsi" w:cstheme="minorBidi" w:hint="default"/>
      </w:rPr>
    </w:lvl>
    <w:lvl w:ilvl="7">
      <w:start w:val="1"/>
      <w:numFmt w:val="decimal"/>
      <w:lvlText w:val="%1.%2.%3.%4.%5.%6.%7.%8."/>
      <w:lvlJc w:val="left"/>
      <w:pPr>
        <w:ind w:left="4950" w:hanging="1800"/>
      </w:pPr>
      <w:rPr>
        <w:rFonts w:asciiTheme="minorHAnsi" w:eastAsiaTheme="minorHAnsi" w:hAnsiTheme="minorHAnsi" w:cstheme="minorBidi" w:hint="default"/>
      </w:rPr>
    </w:lvl>
    <w:lvl w:ilvl="8">
      <w:start w:val="1"/>
      <w:numFmt w:val="decimal"/>
      <w:lvlText w:val="%1.%2.%3.%4.%5.%6.%7.%8.%9."/>
      <w:lvlJc w:val="left"/>
      <w:pPr>
        <w:ind w:left="5760" w:hanging="2160"/>
      </w:pPr>
      <w:rPr>
        <w:rFonts w:asciiTheme="minorHAnsi" w:eastAsiaTheme="minorHAnsi" w:hAnsiTheme="minorHAnsi" w:cstheme="minorBidi" w:hint="default"/>
      </w:rPr>
    </w:lvl>
  </w:abstractNum>
  <w:abstractNum w:abstractNumId="8" w15:restartNumberingAfterBreak="0">
    <w:nsid w:val="18830EA7"/>
    <w:multiLevelType w:val="hybridMultilevel"/>
    <w:tmpl w:val="0CB865D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1F8E3CDB"/>
    <w:multiLevelType w:val="hybridMultilevel"/>
    <w:tmpl w:val="A956C41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207E27B8"/>
    <w:multiLevelType w:val="hybridMultilevel"/>
    <w:tmpl w:val="CB145B22"/>
    <w:lvl w:ilvl="0" w:tplc="BBCAD506">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0995145"/>
    <w:multiLevelType w:val="hybridMultilevel"/>
    <w:tmpl w:val="61E61A52"/>
    <w:lvl w:ilvl="0" w:tplc="C5A283D8">
      <w:start w:val="4"/>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6233398"/>
    <w:multiLevelType w:val="hybridMultilevel"/>
    <w:tmpl w:val="2262963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2B313689"/>
    <w:multiLevelType w:val="hybridMultilevel"/>
    <w:tmpl w:val="9AA2E8AA"/>
    <w:lvl w:ilvl="0" w:tplc="20000001">
      <w:start w:val="1"/>
      <w:numFmt w:val="bullet"/>
      <w:lvlText w:val=""/>
      <w:lvlJc w:val="left"/>
      <w:pPr>
        <w:ind w:left="1514" w:hanging="360"/>
      </w:pPr>
      <w:rPr>
        <w:rFonts w:ascii="Symbol" w:hAnsi="Symbol" w:hint="default"/>
      </w:rPr>
    </w:lvl>
    <w:lvl w:ilvl="1" w:tplc="20000003" w:tentative="1">
      <w:start w:val="1"/>
      <w:numFmt w:val="bullet"/>
      <w:lvlText w:val="o"/>
      <w:lvlJc w:val="left"/>
      <w:pPr>
        <w:ind w:left="2234" w:hanging="360"/>
      </w:pPr>
      <w:rPr>
        <w:rFonts w:ascii="Courier New" w:hAnsi="Courier New" w:cs="Courier New" w:hint="default"/>
      </w:rPr>
    </w:lvl>
    <w:lvl w:ilvl="2" w:tplc="20000005" w:tentative="1">
      <w:start w:val="1"/>
      <w:numFmt w:val="bullet"/>
      <w:lvlText w:val=""/>
      <w:lvlJc w:val="left"/>
      <w:pPr>
        <w:ind w:left="2954" w:hanging="360"/>
      </w:pPr>
      <w:rPr>
        <w:rFonts w:ascii="Wingdings" w:hAnsi="Wingdings" w:hint="default"/>
      </w:rPr>
    </w:lvl>
    <w:lvl w:ilvl="3" w:tplc="20000001" w:tentative="1">
      <w:start w:val="1"/>
      <w:numFmt w:val="bullet"/>
      <w:lvlText w:val=""/>
      <w:lvlJc w:val="left"/>
      <w:pPr>
        <w:ind w:left="3674" w:hanging="360"/>
      </w:pPr>
      <w:rPr>
        <w:rFonts w:ascii="Symbol" w:hAnsi="Symbol" w:hint="default"/>
      </w:rPr>
    </w:lvl>
    <w:lvl w:ilvl="4" w:tplc="20000003" w:tentative="1">
      <w:start w:val="1"/>
      <w:numFmt w:val="bullet"/>
      <w:lvlText w:val="o"/>
      <w:lvlJc w:val="left"/>
      <w:pPr>
        <w:ind w:left="4394" w:hanging="360"/>
      </w:pPr>
      <w:rPr>
        <w:rFonts w:ascii="Courier New" w:hAnsi="Courier New" w:cs="Courier New" w:hint="default"/>
      </w:rPr>
    </w:lvl>
    <w:lvl w:ilvl="5" w:tplc="20000005" w:tentative="1">
      <w:start w:val="1"/>
      <w:numFmt w:val="bullet"/>
      <w:lvlText w:val=""/>
      <w:lvlJc w:val="left"/>
      <w:pPr>
        <w:ind w:left="5114" w:hanging="360"/>
      </w:pPr>
      <w:rPr>
        <w:rFonts w:ascii="Wingdings" w:hAnsi="Wingdings" w:hint="default"/>
      </w:rPr>
    </w:lvl>
    <w:lvl w:ilvl="6" w:tplc="20000001" w:tentative="1">
      <w:start w:val="1"/>
      <w:numFmt w:val="bullet"/>
      <w:lvlText w:val=""/>
      <w:lvlJc w:val="left"/>
      <w:pPr>
        <w:ind w:left="5834" w:hanging="360"/>
      </w:pPr>
      <w:rPr>
        <w:rFonts w:ascii="Symbol" w:hAnsi="Symbol" w:hint="default"/>
      </w:rPr>
    </w:lvl>
    <w:lvl w:ilvl="7" w:tplc="20000003" w:tentative="1">
      <w:start w:val="1"/>
      <w:numFmt w:val="bullet"/>
      <w:lvlText w:val="o"/>
      <w:lvlJc w:val="left"/>
      <w:pPr>
        <w:ind w:left="6554" w:hanging="360"/>
      </w:pPr>
      <w:rPr>
        <w:rFonts w:ascii="Courier New" w:hAnsi="Courier New" w:cs="Courier New" w:hint="default"/>
      </w:rPr>
    </w:lvl>
    <w:lvl w:ilvl="8" w:tplc="20000005" w:tentative="1">
      <w:start w:val="1"/>
      <w:numFmt w:val="bullet"/>
      <w:lvlText w:val=""/>
      <w:lvlJc w:val="left"/>
      <w:pPr>
        <w:ind w:left="7274" w:hanging="360"/>
      </w:pPr>
      <w:rPr>
        <w:rFonts w:ascii="Wingdings" w:hAnsi="Wingdings" w:hint="default"/>
      </w:rPr>
    </w:lvl>
  </w:abstractNum>
  <w:abstractNum w:abstractNumId="14" w15:restartNumberingAfterBreak="0">
    <w:nsid w:val="2B5352D8"/>
    <w:multiLevelType w:val="multilevel"/>
    <w:tmpl w:val="D6B22276"/>
    <w:lvl w:ilvl="0">
      <w:start w:val="1"/>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5" w15:restartNumberingAfterBreak="0">
    <w:nsid w:val="2E07063D"/>
    <w:multiLevelType w:val="multilevel"/>
    <w:tmpl w:val="18F01C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293E36"/>
    <w:multiLevelType w:val="hybridMultilevel"/>
    <w:tmpl w:val="A40C094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3B9D2495"/>
    <w:multiLevelType w:val="hybridMultilevel"/>
    <w:tmpl w:val="24624F9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404E3698"/>
    <w:multiLevelType w:val="hybridMultilevel"/>
    <w:tmpl w:val="57CEF62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40DF633A"/>
    <w:multiLevelType w:val="hybridMultilevel"/>
    <w:tmpl w:val="72025952"/>
    <w:lvl w:ilvl="0" w:tplc="DB5E2E9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41686870"/>
    <w:multiLevelType w:val="hybridMultilevel"/>
    <w:tmpl w:val="3C24BFF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 w15:restartNumberingAfterBreak="0">
    <w:nsid w:val="41A47087"/>
    <w:multiLevelType w:val="hybridMultilevel"/>
    <w:tmpl w:val="66AE837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45EF2A1D"/>
    <w:multiLevelType w:val="hybridMultilevel"/>
    <w:tmpl w:val="A7AAA79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468E7CB7"/>
    <w:multiLevelType w:val="hybridMultilevel"/>
    <w:tmpl w:val="D9985D5E"/>
    <w:lvl w:ilvl="0" w:tplc="D3B66722">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473B58"/>
    <w:multiLevelType w:val="hybridMultilevel"/>
    <w:tmpl w:val="C2C820C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4C286113"/>
    <w:multiLevelType w:val="hybridMultilevel"/>
    <w:tmpl w:val="B156C3D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4DD53427"/>
    <w:multiLevelType w:val="multilevel"/>
    <w:tmpl w:val="C756DD7A"/>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asciiTheme="minorHAnsi" w:eastAsiaTheme="minorHAnsi" w:hAnsiTheme="minorHAnsi" w:cstheme="minorBidi" w:hint="default"/>
      </w:rPr>
    </w:lvl>
    <w:lvl w:ilvl="2">
      <w:start w:val="1"/>
      <w:numFmt w:val="decimal"/>
      <w:isLgl/>
      <w:lvlText w:val="%1.%2.%3."/>
      <w:lvlJc w:val="left"/>
      <w:pPr>
        <w:ind w:left="1440" w:hanging="720"/>
      </w:pPr>
      <w:rPr>
        <w:rFonts w:asciiTheme="minorHAnsi" w:eastAsiaTheme="minorHAnsi" w:hAnsiTheme="minorHAnsi" w:cstheme="minorBidi" w:hint="default"/>
      </w:rPr>
    </w:lvl>
    <w:lvl w:ilvl="3">
      <w:start w:val="1"/>
      <w:numFmt w:val="decimal"/>
      <w:isLgl/>
      <w:lvlText w:val="%1.%2.%3.%4."/>
      <w:lvlJc w:val="left"/>
      <w:pPr>
        <w:ind w:left="1800" w:hanging="1080"/>
      </w:pPr>
      <w:rPr>
        <w:rFonts w:asciiTheme="minorHAnsi" w:eastAsiaTheme="minorHAnsi" w:hAnsiTheme="minorHAnsi" w:cstheme="minorBidi" w:hint="default"/>
      </w:rPr>
    </w:lvl>
    <w:lvl w:ilvl="4">
      <w:start w:val="1"/>
      <w:numFmt w:val="decimal"/>
      <w:isLgl/>
      <w:lvlText w:val="%1.%2.%3.%4.%5."/>
      <w:lvlJc w:val="left"/>
      <w:pPr>
        <w:ind w:left="1800" w:hanging="1080"/>
      </w:pPr>
      <w:rPr>
        <w:rFonts w:asciiTheme="minorHAnsi" w:eastAsiaTheme="minorHAnsi" w:hAnsiTheme="minorHAnsi" w:cstheme="minorBidi" w:hint="default"/>
      </w:rPr>
    </w:lvl>
    <w:lvl w:ilvl="5">
      <w:start w:val="1"/>
      <w:numFmt w:val="decimal"/>
      <w:isLgl/>
      <w:lvlText w:val="%1.%2.%3.%4.%5.%6."/>
      <w:lvlJc w:val="left"/>
      <w:pPr>
        <w:ind w:left="2160" w:hanging="1440"/>
      </w:pPr>
      <w:rPr>
        <w:rFonts w:asciiTheme="minorHAnsi" w:eastAsiaTheme="minorHAnsi" w:hAnsiTheme="minorHAnsi" w:cstheme="minorBidi" w:hint="default"/>
      </w:rPr>
    </w:lvl>
    <w:lvl w:ilvl="6">
      <w:start w:val="1"/>
      <w:numFmt w:val="decimal"/>
      <w:isLgl/>
      <w:lvlText w:val="%1.%2.%3.%4.%5.%6.%7."/>
      <w:lvlJc w:val="left"/>
      <w:pPr>
        <w:ind w:left="2520" w:hanging="1800"/>
      </w:pPr>
      <w:rPr>
        <w:rFonts w:asciiTheme="minorHAnsi" w:eastAsiaTheme="minorHAnsi" w:hAnsiTheme="minorHAnsi" w:cstheme="minorBidi" w:hint="default"/>
      </w:rPr>
    </w:lvl>
    <w:lvl w:ilvl="7">
      <w:start w:val="1"/>
      <w:numFmt w:val="decimal"/>
      <w:isLgl/>
      <w:lvlText w:val="%1.%2.%3.%4.%5.%6.%7.%8."/>
      <w:lvlJc w:val="left"/>
      <w:pPr>
        <w:ind w:left="2520" w:hanging="1800"/>
      </w:pPr>
      <w:rPr>
        <w:rFonts w:asciiTheme="minorHAnsi" w:eastAsiaTheme="minorHAnsi" w:hAnsiTheme="minorHAnsi" w:cstheme="minorBidi" w:hint="default"/>
      </w:rPr>
    </w:lvl>
    <w:lvl w:ilvl="8">
      <w:start w:val="1"/>
      <w:numFmt w:val="decimal"/>
      <w:isLgl/>
      <w:lvlText w:val="%1.%2.%3.%4.%5.%6.%7.%8.%9."/>
      <w:lvlJc w:val="left"/>
      <w:pPr>
        <w:ind w:left="2880" w:hanging="2160"/>
      </w:pPr>
      <w:rPr>
        <w:rFonts w:asciiTheme="minorHAnsi" w:eastAsiaTheme="minorHAnsi" w:hAnsiTheme="minorHAnsi" w:cstheme="minorBidi" w:hint="default"/>
      </w:rPr>
    </w:lvl>
  </w:abstractNum>
  <w:abstractNum w:abstractNumId="27" w15:restartNumberingAfterBreak="0">
    <w:nsid w:val="528A4709"/>
    <w:multiLevelType w:val="multilevel"/>
    <w:tmpl w:val="26665C46"/>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ascii="Times New Roman" w:eastAsiaTheme="minorHAnsi" w:hAnsi="Times New Roman" w:cs="Times New Roman" w:hint="default"/>
      </w:rPr>
    </w:lvl>
    <w:lvl w:ilvl="2">
      <w:start w:val="1"/>
      <w:numFmt w:val="decimal"/>
      <w:isLgl/>
      <w:lvlText w:val="%1.%2.%3."/>
      <w:lvlJc w:val="left"/>
      <w:pPr>
        <w:ind w:left="1440" w:hanging="720"/>
      </w:pPr>
      <w:rPr>
        <w:rFonts w:asciiTheme="minorHAnsi" w:eastAsiaTheme="minorHAnsi" w:hAnsiTheme="minorHAnsi" w:cstheme="minorBidi" w:hint="default"/>
      </w:rPr>
    </w:lvl>
    <w:lvl w:ilvl="3">
      <w:start w:val="1"/>
      <w:numFmt w:val="decimal"/>
      <w:isLgl/>
      <w:lvlText w:val="%1.%2.%3.%4."/>
      <w:lvlJc w:val="left"/>
      <w:pPr>
        <w:ind w:left="1800" w:hanging="1080"/>
      </w:pPr>
      <w:rPr>
        <w:rFonts w:asciiTheme="minorHAnsi" w:eastAsiaTheme="minorHAnsi" w:hAnsiTheme="minorHAnsi" w:cstheme="minorBidi" w:hint="default"/>
      </w:rPr>
    </w:lvl>
    <w:lvl w:ilvl="4">
      <w:start w:val="1"/>
      <w:numFmt w:val="decimal"/>
      <w:isLgl/>
      <w:lvlText w:val="%1.%2.%3.%4.%5."/>
      <w:lvlJc w:val="left"/>
      <w:pPr>
        <w:ind w:left="1800" w:hanging="1080"/>
      </w:pPr>
      <w:rPr>
        <w:rFonts w:asciiTheme="minorHAnsi" w:eastAsiaTheme="minorHAnsi" w:hAnsiTheme="minorHAnsi" w:cstheme="minorBidi" w:hint="default"/>
      </w:rPr>
    </w:lvl>
    <w:lvl w:ilvl="5">
      <w:start w:val="1"/>
      <w:numFmt w:val="decimal"/>
      <w:isLgl/>
      <w:lvlText w:val="%1.%2.%3.%4.%5.%6."/>
      <w:lvlJc w:val="left"/>
      <w:pPr>
        <w:ind w:left="2160" w:hanging="1440"/>
      </w:pPr>
      <w:rPr>
        <w:rFonts w:asciiTheme="minorHAnsi" w:eastAsiaTheme="minorHAnsi" w:hAnsiTheme="minorHAnsi" w:cstheme="minorBidi" w:hint="default"/>
      </w:rPr>
    </w:lvl>
    <w:lvl w:ilvl="6">
      <w:start w:val="1"/>
      <w:numFmt w:val="decimal"/>
      <w:isLgl/>
      <w:lvlText w:val="%1.%2.%3.%4.%5.%6.%7."/>
      <w:lvlJc w:val="left"/>
      <w:pPr>
        <w:ind w:left="2520" w:hanging="1800"/>
      </w:pPr>
      <w:rPr>
        <w:rFonts w:asciiTheme="minorHAnsi" w:eastAsiaTheme="minorHAnsi" w:hAnsiTheme="minorHAnsi" w:cstheme="minorBidi" w:hint="default"/>
      </w:rPr>
    </w:lvl>
    <w:lvl w:ilvl="7">
      <w:start w:val="1"/>
      <w:numFmt w:val="decimal"/>
      <w:isLgl/>
      <w:lvlText w:val="%1.%2.%3.%4.%5.%6.%7.%8."/>
      <w:lvlJc w:val="left"/>
      <w:pPr>
        <w:ind w:left="2520" w:hanging="1800"/>
      </w:pPr>
      <w:rPr>
        <w:rFonts w:asciiTheme="minorHAnsi" w:eastAsiaTheme="minorHAnsi" w:hAnsiTheme="minorHAnsi" w:cstheme="minorBidi" w:hint="default"/>
      </w:rPr>
    </w:lvl>
    <w:lvl w:ilvl="8">
      <w:start w:val="1"/>
      <w:numFmt w:val="decimal"/>
      <w:isLgl/>
      <w:lvlText w:val="%1.%2.%3.%4.%5.%6.%7.%8.%9."/>
      <w:lvlJc w:val="left"/>
      <w:pPr>
        <w:ind w:left="2880" w:hanging="2160"/>
      </w:pPr>
      <w:rPr>
        <w:rFonts w:asciiTheme="minorHAnsi" w:eastAsiaTheme="minorHAnsi" w:hAnsiTheme="minorHAnsi" w:cstheme="minorBidi" w:hint="default"/>
      </w:rPr>
    </w:lvl>
  </w:abstractNum>
  <w:abstractNum w:abstractNumId="28" w15:restartNumberingAfterBreak="0">
    <w:nsid w:val="547E287D"/>
    <w:multiLevelType w:val="hybridMultilevel"/>
    <w:tmpl w:val="07386D2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55142D1B"/>
    <w:multiLevelType w:val="hybridMultilevel"/>
    <w:tmpl w:val="5938243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57743DD0"/>
    <w:multiLevelType w:val="hybridMultilevel"/>
    <w:tmpl w:val="25F477D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57B34644"/>
    <w:multiLevelType w:val="hybridMultilevel"/>
    <w:tmpl w:val="1C6841C4"/>
    <w:lvl w:ilvl="0" w:tplc="7BF60CAA">
      <w:start w:val="5"/>
      <w:numFmt w:val="bullet"/>
      <w:lvlText w:val="-"/>
      <w:lvlJc w:val="left"/>
      <w:pPr>
        <w:ind w:left="1080" w:hanging="360"/>
      </w:pPr>
      <w:rPr>
        <w:rFonts w:ascii="Times New Roman" w:eastAsiaTheme="minorHAnsi"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59B25084"/>
    <w:multiLevelType w:val="hybridMultilevel"/>
    <w:tmpl w:val="23526B6A"/>
    <w:lvl w:ilvl="0" w:tplc="20000001">
      <w:start w:val="1"/>
      <w:numFmt w:val="bullet"/>
      <w:lvlText w:val=""/>
      <w:lvlJc w:val="left"/>
      <w:pPr>
        <w:ind w:left="1378" w:hanging="360"/>
      </w:pPr>
      <w:rPr>
        <w:rFonts w:ascii="Symbol" w:hAnsi="Symbol" w:hint="default"/>
      </w:rPr>
    </w:lvl>
    <w:lvl w:ilvl="1" w:tplc="20000003" w:tentative="1">
      <w:start w:val="1"/>
      <w:numFmt w:val="bullet"/>
      <w:lvlText w:val="o"/>
      <w:lvlJc w:val="left"/>
      <w:pPr>
        <w:ind w:left="2098" w:hanging="360"/>
      </w:pPr>
      <w:rPr>
        <w:rFonts w:ascii="Courier New" w:hAnsi="Courier New" w:cs="Courier New" w:hint="default"/>
      </w:rPr>
    </w:lvl>
    <w:lvl w:ilvl="2" w:tplc="20000005" w:tentative="1">
      <w:start w:val="1"/>
      <w:numFmt w:val="bullet"/>
      <w:lvlText w:val=""/>
      <w:lvlJc w:val="left"/>
      <w:pPr>
        <w:ind w:left="2818" w:hanging="360"/>
      </w:pPr>
      <w:rPr>
        <w:rFonts w:ascii="Wingdings" w:hAnsi="Wingdings" w:hint="default"/>
      </w:rPr>
    </w:lvl>
    <w:lvl w:ilvl="3" w:tplc="20000001" w:tentative="1">
      <w:start w:val="1"/>
      <w:numFmt w:val="bullet"/>
      <w:lvlText w:val=""/>
      <w:lvlJc w:val="left"/>
      <w:pPr>
        <w:ind w:left="3538" w:hanging="360"/>
      </w:pPr>
      <w:rPr>
        <w:rFonts w:ascii="Symbol" w:hAnsi="Symbol" w:hint="default"/>
      </w:rPr>
    </w:lvl>
    <w:lvl w:ilvl="4" w:tplc="20000003" w:tentative="1">
      <w:start w:val="1"/>
      <w:numFmt w:val="bullet"/>
      <w:lvlText w:val="o"/>
      <w:lvlJc w:val="left"/>
      <w:pPr>
        <w:ind w:left="4258" w:hanging="360"/>
      </w:pPr>
      <w:rPr>
        <w:rFonts w:ascii="Courier New" w:hAnsi="Courier New" w:cs="Courier New" w:hint="default"/>
      </w:rPr>
    </w:lvl>
    <w:lvl w:ilvl="5" w:tplc="20000005" w:tentative="1">
      <w:start w:val="1"/>
      <w:numFmt w:val="bullet"/>
      <w:lvlText w:val=""/>
      <w:lvlJc w:val="left"/>
      <w:pPr>
        <w:ind w:left="4978" w:hanging="360"/>
      </w:pPr>
      <w:rPr>
        <w:rFonts w:ascii="Wingdings" w:hAnsi="Wingdings" w:hint="default"/>
      </w:rPr>
    </w:lvl>
    <w:lvl w:ilvl="6" w:tplc="20000001" w:tentative="1">
      <w:start w:val="1"/>
      <w:numFmt w:val="bullet"/>
      <w:lvlText w:val=""/>
      <w:lvlJc w:val="left"/>
      <w:pPr>
        <w:ind w:left="5698" w:hanging="360"/>
      </w:pPr>
      <w:rPr>
        <w:rFonts w:ascii="Symbol" w:hAnsi="Symbol" w:hint="default"/>
      </w:rPr>
    </w:lvl>
    <w:lvl w:ilvl="7" w:tplc="20000003" w:tentative="1">
      <w:start w:val="1"/>
      <w:numFmt w:val="bullet"/>
      <w:lvlText w:val="o"/>
      <w:lvlJc w:val="left"/>
      <w:pPr>
        <w:ind w:left="6418" w:hanging="360"/>
      </w:pPr>
      <w:rPr>
        <w:rFonts w:ascii="Courier New" w:hAnsi="Courier New" w:cs="Courier New" w:hint="default"/>
      </w:rPr>
    </w:lvl>
    <w:lvl w:ilvl="8" w:tplc="20000005" w:tentative="1">
      <w:start w:val="1"/>
      <w:numFmt w:val="bullet"/>
      <w:lvlText w:val=""/>
      <w:lvlJc w:val="left"/>
      <w:pPr>
        <w:ind w:left="7138" w:hanging="360"/>
      </w:pPr>
      <w:rPr>
        <w:rFonts w:ascii="Wingdings" w:hAnsi="Wingdings" w:hint="default"/>
      </w:rPr>
    </w:lvl>
  </w:abstractNum>
  <w:abstractNum w:abstractNumId="33" w15:restartNumberingAfterBreak="0">
    <w:nsid w:val="5D4A395C"/>
    <w:multiLevelType w:val="hybridMultilevel"/>
    <w:tmpl w:val="8E26BBA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4" w15:restartNumberingAfterBreak="0">
    <w:nsid w:val="674D510A"/>
    <w:multiLevelType w:val="hybridMultilevel"/>
    <w:tmpl w:val="2AAA2206"/>
    <w:lvl w:ilvl="0" w:tplc="2BE0987A">
      <w:start w:val="1"/>
      <w:numFmt w:val="decimal"/>
      <w:lvlText w:val="%1."/>
      <w:lvlJc w:val="left"/>
      <w:pPr>
        <w:ind w:left="1074" w:hanging="360"/>
      </w:pPr>
      <w:rPr>
        <w:rFonts w:hint="default"/>
      </w:rPr>
    </w:lvl>
    <w:lvl w:ilvl="1" w:tplc="20000019" w:tentative="1">
      <w:start w:val="1"/>
      <w:numFmt w:val="lowerLetter"/>
      <w:lvlText w:val="%2."/>
      <w:lvlJc w:val="left"/>
      <w:pPr>
        <w:ind w:left="1794" w:hanging="360"/>
      </w:pPr>
    </w:lvl>
    <w:lvl w:ilvl="2" w:tplc="2000001B" w:tentative="1">
      <w:start w:val="1"/>
      <w:numFmt w:val="lowerRoman"/>
      <w:lvlText w:val="%3."/>
      <w:lvlJc w:val="right"/>
      <w:pPr>
        <w:ind w:left="2514" w:hanging="180"/>
      </w:pPr>
    </w:lvl>
    <w:lvl w:ilvl="3" w:tplc="2000000F" w:tentative="1">
      <w:start w:val="1"/>
      <w:numFmt w:val="decimal"/>
      <w:lvlText w:val="%4."/>
      <w:lvlJc w:val="left"/>
      <w:pPr>
        <w:ind w:left="3234" w:hanging="360"/>
      </w:pPr>
    </w:lvl>
    <w:lvl w:ilvl="4" w:tplc="20000019" w:tentative="1">
      <w:start w:val="1"/>
      <w:numFmt w:val="lowerLetter"/>
      <w:lvlText w:val="%5."/>
      <w:lvlJc w:val="left"/>
      <w:pPr>
        <w:ind w:left="3954" w:hanging="360"/>
      </w:pPr>
    </w:lvl>
    <w:lvl w:ilvl="5" w:tplc="2000001B" w:tentative="1">
      <w:start w:val="1"/>
      <w:numFmt w:val="lowerRoman"/>
      <w:lvlText w:val="%6."/>
      <w:lvlJc w:val="right"/>
      <w:pPr>
        <w:ind w:left="4674" w:hanging="180"/>
      </w:pPr>
    </w:lvl>
    <w:lvl w:ilvl="6" w:tplc="2000000F" w:tentative="1">
      <w:start w:val="1"/>
      <w:numFmt w:val="decimal"/>
      <w:lvlText w:val="%7."/>
      <w:lvlJc w:val="left"/>
      <w:pPr>
        <w:ind w:left="5394" w:hanging="360"/>
      </w:pPr>
    </w:lvl>
    <w:lvl w:ilvl="7" w:tplc="20000019" w:tentative="1">
      <w:start w:val="1"/>
      <w:numFmt w:val="lowerLetter"/>
      <w:lvlText w:val="%8."/>
      <w:lvlJc w:val="left"/>
      <w:pPr>
        <w:ind w:left="6114" w:hanging="360"/>
      </w:pPr>
    </w:lvl>
    <w:lvl w:ilvl="8" w:tplc="2000001B" w:tentative="1">
      <w:start w:val="1"/>
      <w:numFmt w:val="lowerRoman"/>
      <w:lvlText w:val="%9."/>
      <w:lvlJc w:val="right"/>
      <w:pPr>
        <w:ind w:left="6834" w:hanging="180"/>
      </w:pPr>
    </w:lvl>
  </w:abstractNum>
  <w:abstractNum w:abstractNumId="35" w15:restartNumberingAfterBreak="0">
    <w:nsid w:val="6C3449A3"/>
    <w:multiLevelType w:val="multilevel"/>
    <w:tmpl w:val="6B6A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8C3C25"/>
    <w:multiLevelType w:val="multilevel"/>
    <w:tmpl w:val="51802E3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ED40499"/>
    <w:multiLevelType w:val="multilevel"/>
    <w:tmpl w:val="2902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3939A8"/>
    <w:multiLevelType w:val="hybridMultilevel"/>
    <w:tmpl w:val="2C18EBB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9" w15:restartNumberingAfterBreak="0">
    <w:nsid w:val="709733F4"/>
    <w:multiLevelType w:val="hybridMultilevel"/>
    <w:tmpl w:val="BDC84A3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0" w15:restartNumberingAfterBreak="0">
    <w:nsid w:val="70EB2F24"/>
    <w:multiLevelType w:val="hybridMultilevel"/>
    <w:tmpl w:val="702EF19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1" w15:restartNumberingAfterBreak="0">
    <w:nsid w:val="7214373B"/>
    <w:multiLevelType w:val="hybridMultilevel"/>
    <w:tmpl w:val="96362CC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2" w15:restartNumberingAfterBreak="0">
    <w:nsid w:val="73CC2823"/>
    <w:multiLevelType w:val="hybridMultilevel"/>
    <w:tmpl w:val="DC52EF3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3" w15:restartNumberingAfterBreak="0">
    <w:nsid w:val="73EB416A"/>
    <w:multiLevelType w:val="hybridMultilevel"/>
    <w:tmpl w:val="8F5EAF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429140C"/>
    <w:multiLevelType w:val="hybridMultilevel"/>
    <w:tmpl w:val="94B4452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5" w15:restartNumberingAfterBreak="0">
    <w:nsid w:val="74EF57C4"/>
    <w:multiLevelType w:val="hybridMultilevel"/>
    <w:tmpl w:val="63FC586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6" w15:restartNumberingAfterBreak="0">
    <w:nsid w:val="77E6174A"/>
    <w:multiLevelType w:val="multilevel"/>
    <w:tmpl w:val="57CEE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080304"/>
    <w:multiLevelType w:val="hybridMultilevel"/>
    <w:tmpl w:val="AF04D3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EF54AAC"/>
    <w:multiLevelType w:val="hybridMultilevel"/>
    <w:tmpl w:val="E27E86F8"/>
    <w:lvl w:ilvl="0" w:tplc="20000001">
      <w:start w:val="1"/>
      <w:numFmt w:val="bullet"/>
      <w:lvlText w:val=""/>
      <w:lvlJc w:val="left"/>
      <w:pPr>
        <w:ind w:left="1514" w:hanging="360"/>
      </w:pPr>
      <w:rPr>
        <w:rFonts w:ascii="Symbol" w:hAnsi="Symbol" w:hint="default"/>
      </w:rPr>
    </w:lvl>
    <w:lvl w:ilvl="1" w:tplc="20000003" w:tentative="1">
      <w:start w:val="1"/>
      <w:numFmt w:val="bullet"/>
      <w:lvlText w:val="o"/>
      <w:lvlJc w:val="left"/>
      <w:pPr>
        <w:ind w:left="2234" w:hanging="360"/>
      </w:pPr>
      <w:rPr>
        <w:rFonts w:ascii="Courier New" w:hAnsi="Courier New" w:cs="Courier New" w:hint="default"/>
      </w:rPr>
    </w:lvl>
    <w:lvl w:ilvl="2" w:tplc="20000005" w:tentative="1">
      <w:start w:val="1"/>
      <w:numFmt w:val="bullet"/>
      <w:lvlText w:val=""/>
      <w:lvlJc w:val="left"/>
      <w:pPr>
        <w:ind w:left="2954" w:hanging="360"/>
      </w:pPr>
      <w:rPr>
        <w:rFonts w:ascii="Wingdings" w:hAnsi="Wingdings" w:hint="default"/>
      </w:rPr>
    </w:lvl>
    <w:lvl w:ilvl="3" w:tplc="20000001" w:tentative="1">
      <w:start w:val="1"/>
      <w:numFmt w:val="bullet"/>
      <w:lvlText w:val=""/>
      <w:lvlJc w:val="left"/>
      <w:pPr>
        <w:ind w:left="3674" w:hanging="360"/>
      </w:pPr>
      <w:rPr>
        <w:rFonts w:ascii="Symbol" w:hAnsi="Symbol" w:hint="default"/>
      </w:rPr>
    </w:lvl>
    <w:lvl w:ilvl="4" w:tplc="20000003" w:tentative="1">
      <w:start w:val="1"/>
      <w:numFmt w:val="bullet"/>
      <w:lvlText w:val="o"/>
      <w:lvlJc w:val="left"/>
      <w:pPr>
        <w:ind w:left="4394" w:hanging="360"/>
      </w:pPr>
      <w:rPr>
        <w:rFonts w:ascii="Courier New" w:hAnsi="Courier New" w:cs="Courier New" w:hint="default"/>
      </w:rPr>
    </w:lvl>
    <w:lvl w:ilvl="5" w:tplc="20000005" w:tentative="1">
      <w:start w:val="1"/>
      <w:numFmt w:val="bullet"/>
      <w:lvlText w:val=""/>
      <w:lvlJc w:val="left"/>
      <w:pPr>
        <w:ind w:left="5114" w:hanging="360"/>
      </w:pPr>
      <w:rPr>
        <w:rFonts w:ascii="Wingdings" w:hAnsi="Wingdings" w:hint="default"/>
      </w:rPr>
    </w:lvl>
    <w:lvl w:ilvl="6" w:tplc="20000001" w:tentative="1">
      <w:start w:val="1"/>
      <w:numFmt w:val="bullet"/>
      <w:lvlText w:val=""/>
      <w:lvlJc w:val="left"/>
      <w:pPr>
        <w:ind w:left="5834" w:hanging="360"/>
      </w:pPr>
      <w:rPr>
        <w:rFonts w:ascii="Symbol" w:hAnsi="Symbol" w:hint="default"/>
      </w:rPr>
    </w:lvl>
    <w:lvl w:ilvl="7" w:tplc="20000003" w:tentative="1">
      <w:start w:val="1"/>
      <w:numFmt w:val="bullet"/>
      <w:lvlText w:val="o"/>
      <w:lvlJc w:val="left"/>
      <w:pPr>
        <w:ind w:left="6554" w:hanging="360"/>
      </w:pPr>
      <w:rPr>
        <w:rFonts w:ascii="Courier New" w:hAnsi="Courier New" w:cs="Courier New" w:hint="default"/>
      </w:rPr>
    </w:lvl>
    <w:lvl w:ilvl="8" w:tplc="20000005" w:tentative="1">
      <w:start w:val="1"/>
      <w:numFmt w:val="bullet"/>
      <w:lvlText w:val=""/>
      <w:lvlJc w:val="left"/>
      <w:pPr>
        <w:ind w:left="7274" w:hanging="360"/>
      </w:pPr>
      <w:rPr>
        <w:rFonts w:ascii="Wingdings" w:hAnsi="Wingdings" w:hint="default"/>
      </w:rPr>
    </w:lvl>
  </w:abstractNum>
  <w:num w:numId="1">
    <w:abstractNumId w:val="6"/>
  </w:num>
  <w:num w:numId="2">
    <w:abstractNumId w:val="43"/>
  </w:num>
  <w:num w:numId="3">
    <w:abstractNumId w:val="42"/>
  </w:num>
  <w:num w:numId="4">
    <w:abstractNumId w:val="15"/>
  </w:num>
  <w:num w:numId="5">
    <w:abstractNumId w:val="36"/>
  </w:num>
  <w:num w:numId="6">
    <w:abstractNumId w:val="14"/>
  </w:num>
  <w:num w:numId="7">
    <w:abstractNumId w:val="40"/>
  </w:num>
  <w:num w:numId="8">
    <w:abstractNumId w:val="28"/>
  </w:num>
  <w:num w:numId="9">
    <w:abstractNumId w:val="21"/>
  </w:num>
  <w:num w:numId="10">
    <w:abstractNumId w:val="9"/>
  </w:num>
  <w:num w:numId="11">
    <w:abstractNumId w:val="32"/>
  </w:num>
  <w:num w:numId="12">
    <w:abstractNumId w:val="30"/>
  </w:num>
  <w:num w:numId="13">
    <w:abstractNumId w:val="18"/>
  </w:num>
  <w:num w:numId="14">
    <w:abstractNumId w:val="25"/>
  </w:num>
  <w:num w:numId="15">
    <w:abstractNumId w:val="17"/>
  </w:num>
  <w:num w:numId="16">
    <w:abstractNumId w:val="7"/>
  </w:num>
  <w:num w:numId="17">
    <w:abstractNumId w:val="10"/>
  </w:num>
  <w:num w:numId="18">
    <w:abstractNumId w:val="27"/>
  </w:num>
  <w:num w:numId="19">
    <w:abstractNumId w:val="19"/>
  </w:num>
  <w:num w:numId="20">
    <w:abstractNumId w:val="2"/>
  </w:num>
  <w:num w:numId="21">
    <w:abstractNumId w:val="46"/>
  </w:num>
  <w:num w:numId="22">
    <w:abstractNumId w:val="1"/>
  </w:num>
  <w:num w:numId="23">
    <w:abstractNumId w:val="45"/>
  </w:num>
  <w:num w:numId="24">
    <w:abstractNumId w:val="13"/>
  </w:num>
  <w:num w:numId="25">
    <w:abstractNumId w:val="39"/>
  </w:num>
  <w:num w:numId="26">
    <w:abstractNumId w:val="48"/>
  </w:num>
  <w:num w:numId="27">
    <w:abstractNumId w:val="0"/>
  </w:num>
  <w:num w:numId="28">
    <w:abstractNumId w:val="38"/>
  </w:num>
  <w:num w:numId="29">
    <w:abstractNumId w:val="16"/>
  </w:num>
  <w:num w:numId="30">
    <w:abstractNumId w:val="29"/>
  </w:num>
  <w:num w:numId="31">
    <w:abstractNumId w:val="8"/>
  </w:num>
  <w:num w:numId="32">
    <w:abstractNumId w:val="12"/>
  </w:num>
  <w:num w:numId="33">
    <w:abstractNumId w:val="41"/>
  </w:num>
  <w:num w:numId="34">
    <w:abstractNumId w:val="22"/>
  </w:num>
  <w:num w:numId="35">
    <w:abstractNumId w:val="3"/>
  </w:num>
  <w:num w:numId="36">
    <w:abstractNumId w:val="20"/>
  </w:num>
  <w:num w:numId="37">
    <w:abstractNumId w:val="37"/>
  </w:num>
  <w:num w:numId="38">
    <w:abstractNumId w:val="24"/>
  </w:num>
  <w:num w:numId="39">
    <w:abstractNumId w:val="4"/>
  </w:num>
  <w:num w:numId="40">
    <w:abstractNumId w:val="35"/>
  </w:num>
  <w:num w:numId="41">
    <w:abstractNumId w:val="11"/>
  </w:num>
  <w:num w:numId="42">
    <w:abstractNumId w:val="5"/>
  </w:num>
  <w:num w:numId="43">
    <w:abstractNumId w:val="23"/>
  </w:num>
  <w:num w:numId="44">
    <w:abstractNumId w:val="47"/>
  </w:num>
  <w:num w:numId="45">
    <w:abstractNumId w:val="26"/>
  </w:num>
  <w:num w:numId="46">
    <w:abstractNumId w:val="33"/>
  </w:num>
  <w:num w:numId="47">
    <w:abstractNumId w:val="44"/>
  </w:num>
  <w:num w:numId="48">
    <w:abstractNumId w:val="31"/>
  </w:num>
  <w:num w:numId="49">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FB"/>
    <w:rsid w:val="000015E8"/>
    <w:rsid w:val="0000276B"/>
    <w:rsid w:val="00003336"/>
    <w:rsid w:val="00006AA4"/>
    <w:rsid w:val="000079EB"/>
    <w:rsid w:val="0001067E"/>
    <w:rsid w:val="00011CAE"/>
    <w:rsid w:val="0001325F"/>
    <w:rsid w:val="00015C61"/>
    <w:rsid w:val="00016C7E"/>
    <w:rsid w:val="0001779B"/>
    <w:rsid w:val="00021B91"/>
    <w:rsid w:val="000220CA"/>
    <w:rsid w:val="00022850"/>
    <w:rsid w:val="00022DFF"/>
    <w:rsid w:val="00024B8D"/>
    <w:rsid w:val="00024BA7"/>
    <w:rsid w:val="00024C45"/>
    <w:rsid w:val="00024D44"/>
    <w:rsid w:val="000265C4"/>
    <w:rsid w:val="00030E88"/>
    <w:rsid w:val="00033601"/>
    <w:rsid w:val="00033AD2"/>
    <w:rsid w:val="00033B87"/>
    <w:rsid w:val="00042575"/>
    <w:rsid w:val="000431E0"/>
    <w:rsid w:val="00051154"/>
    <w:rsid w:val="000527B8"/>
    <w:rsid w:val="00055E2D"/>
    <w:rsid w:val="000563C2"/>
    <w:rsid w:val="00063440"/>
    <w:rsid w:val="0006391F"/>
    <w:rsid w:val="00066E0D"/>
    <w:rsid w:val="0006713F"/>
    <w:rsid w:val="00067EA3"/>
    <w:rsid w:val="0007579F"/>
    <w:rsid w:val="00080582"/>
    <w:rsid w:val="00080ECD"/>
    <w:rsid w:val="00087633"/>
    <w:rsid w:val="00087B39"/>
    <w:rsid w:val="00090D28"/>
    <w:rsid w:val="0009124A"/>
    <w:rsid w:val="000949AA"/>
    <w:rsid w:val="000956B9"/>
    <w:rsid w:val="000974A1"/>
    <w:rsid w:val="000A3FD4"/>
    <w:rsid w:val="000A52CC"/>
    <w:rsid w:val="000A5D29"/>
    <w:rsid w:val="000A71A5"/>
    <w:rsid w:val="000A75D2"/>
    <w:rsid w:val="000A7614"/>
    <w:rsid w:val="000B0C8B"/>
    <w:rsid w:val="000B251C"/>
    <w:rsid w:val="000B2EF9"/>
    <w:rsid w:val="000B3060"/>
    <w:rsid w:val="000B5314"/>
    <w:rsid w:val="000B6817"/>
    <w:rsid w:val="000C07E7"/>
    <w:rsid w:val="000C154E"/>
    <w:rsid w:val="000C3928"/>
    <w:rsid w:val="000C594A"/>
    <w:rsid w:val="000C6929"/>
    <w:rsid w:val="000C73DF"/>
    <w:rsid w:val="000D05DC"/>
    <w:rsid w:val="000D57AB"/>
    <w:rsid w:val="000D5943"/>
    <w:rsid w:val="000D68A9"/>
    <w:rsid w:val="000E16C0"/>
    <w:rsid w:val="000E3EDD"/>
    <w:rsid w:val="000E587E"/>
    <w:rsid w:val="000E7516"/>
    <w:rsid w:val="000E7FBD"/>
    <w:rsid w:val="000F20D7"/>
    <w:rsid w:val="000F6FAB"/>
    <w:rsid w:val="0010137B"/>
    <w:rsid w:val="00101C91"/>
    <w:rsid w:val="00102688"/>
    <w:rsid w:val="001039C9"/>
    <w:rsid w:val="00106382"/>
    <w:rsid w:val="00110F30"/>
    <w:rsid w:val="00111A63"/>
    <w:rsid w:val="00113048"/>
    <w:rsid w:val="001223FD"/>
    <w:rsid w:val="0012617A"/>
    <w:rsid w:val="00127925"/>
    <w:rsid w:val="00130D67"/>
    <w:rsid w:val="00132CBB"/>
    <w:rsid w:val="001337AD"/>
    <w:rsid w:val="001373DC"/>
    <w:rsid w:val="00145979"/>
    <w:rsid w:val="0015666E"/>
    <w:rsid w:val="00156E4B"/>
    <w:rsid w:val="00157013"/>
    <w:rsid w:val="00162A53"/>
    <w:rsid w:val="0016769B"/>
    <w:rsid w:val="00172965"/>
    <w:rsid w:val="00172D18"/>
    <w:rsid w:val="00173EDF"/>
    <w:rsid w:val="00174A9F"/>
    <w:rsid w:val="00176EB2"/>
    <w:rsid w:val="00177FEA"/>
    <w:rsid w:val="001835C3"/>
    <w:rsid w:val="00184217"/>
    <w:rsid w:val="001917A6"/>
    <w:rsid w:val="00192070"/>
    <w:rsid w:val="0019215E"/>
    <w:rsid w:val="00192DF0"/>
    <w:rsid w:val="00197CF2"/>
    <w:rsid w:val="001B0438"/>
    <w:rsid w:val="001B3E2B"/>
    <w:rsid w:val="001B4667"/>
    <w:rsid w:val="001B5500"/>
    <w:rsid w:val="001B726D"/>
    <w:rsid w:val="001C03A5"/>
    <w:rsid w:val="001C67AB"/>
    <w:rsid w:val="001E152E"/>
    <w:rsid w:val="001E1B3B"/>
    <w:rsid w:val="001E32AC"/>
    <w:rsid w:val="001E34DB"/>
    <w:rsid w:val="001E4198"/>
    <w:rsid w:val="001E69BE"/>
    <w:rsid w:val="001F0158"/>
    <w:rsid w:val="001F73C5"/>
    <w:rsid w:val="001F74B6"/>
    <w:rsid w:val="0020022F"/>
    <w:rsid w:val="00200484"/>
    <w:rsid w:val="0021017C"/>
    <w:rsid w:val="00210239"/>
    <w:rsid w:val="002114ED"/>
    <w:rsid w:val="002118FA"/>
    <w:rsid w:val="0021234F"/>
    <w:rsid w:val="00215377"/>
    <w:rsid w:val="00215507"/>
    <w:rsid w:val="00215A17"/>
    <w:rsid w:val="00216DD6"/>
    <w:rsid w:val="00224966"/>
    <w:rsid w:val="00227AEC"/>
    <w:rsid w:val="00230404"/>
    <w:rsid w:val="00237F30"/>
    <w:rsid w:val="002466B6"/>
    <w:rsid w:val="002471D9"/>
    <w:rsid w:val="002477B1"/>
    <w:rsid w:val="0024780F"/>
    <w:rsid w:val="00250C65"/>
    <w:rsid w:val="00252409"/>
    <w:rsid w:val="00252FDB"/>
    <w:rsid w:val="00253031"/>
    <w:rsid w:val="002530D0"/>
    <w:rsid w:val="00253227"/>
    <w:rsid w:val="00254B45"/>
    <w:rsid w:val="002609CB"/>
    <w:rsid w:val="00261542"/>
    <w:rsid w:val="002626B9"/>
    <w:rsid w:val="002648DE"/>
    <w:rsid w:val="002648DF"/>
    <w:rsid w:val="00265183"/>
    <w:rsid w:val="002666D9"/>
    <w:rsid w:val="0026679F"/>
    <w:rsid w:val="0026762F"/>
    <w:rsid w:val="0027369D"/>
    <w:rsid w:val="0027414B"/>
    <w:rsid w:val="002767E9"/>
    <w:rsid w:val="00277D93"/>
    <w:rsid w:val="00280C7A"/>
    <w:rsid w:val="002810DF"/>
    <w:rsid w:val="002831A9"/>
    <w:rsid w:val="00285E26"/>
    <w:rsid w:val="002912EF"/>
    <w:rsid w:val="00292BAB"/>
    <w:rsid w:val="002944B5"/>
    <w:rsid w:val="002945C5"/>
    <w:rsid w:val="00297033"/>
    <w:rsid w:val="00297D3A"/>
    <w:rsid w:val="002A06FB"/>
    <w:rsid w:val="002A25DA"/>
    <w:rsid w:val="002A4958"/>
    <w:rsid w:val="002A5167"/>
    <w:rsid w:val="002A75AB"/>
    <w:rsid w:val="002A7884"/>
    <w:rsid w:val="002B12C2"/>
    <w:rsid w:val="002B28A2"/>
    <w:rsid w:val="002B6BC0"/>
    <w:rsid w:val="002C1819"/>
    <w:rsid w:val="002C510F"/>
    <w:rsid w:val="002C56FF"/>
    <w:rsid w:val="002C7E92"/>
    <w:rsid w:val="002D01F5"/>
    <w:rsid w:val="002D13D2"/>
    <w:rsid w:val="002D4377"/>
    <w:rsid w:val="002D5063"/>
    <w:rsid w:val="002D6640"/>
    <w:rsid w:val="002E3B48"/>
    <w:rsid w:val="002F097F"/>
    <w:rsid w:val="002F5B9A"/>
    <w:rsid w:val="002F611D"/>
    <w:rsid w:val="002F7DD2"/>
    <w:rsid w:val="00300024"/>
    <w:rsid w:val="0030511A"/>
    <w:rsid w:val="00305B05"/>
    <w:rsid w:val="00306EF9"/>
    <w:rsid w:val="003072BC"/>
    <w:rsid w:val="00307873"/>
    <w:rsid w:val="00312344"/>
    <w:rsid w:val="00314CCC"/>
    <w:rsid w:val="00323672"/>
    <w:rsid w:val="00333CF3"/>
    <w:rsid w:val="00335BBE"/>
    <w:rsid w:val="0033742C"/>
    <w:rsid w:val="00341768"/>
    <w:rsid w:val="003418C7"/>
    <w:rsid w:val="003509F7"/>
    <w:rsid w:val="00356EC0"/>
    <w:rsid w:val="00357FA8"/>
    <w:rsid w:val="0036168E"/>
    <w:rsid w:val="0036571F"/>
    <w:rsid w:val="00370207"/>
    <w:rsid w:val="003703B9"/>
    <w:rsid w:val="003705B1"/>
    <w:rsid w:val="003727F0"/>
    <w:rsid w:val="003742D7"/>
    <w:rsid w:val="00375002"/>
    <w:rsid w:val="00382F02"/>
    <w:rsid w:val="003952A1"/>
    <w:rsid w:val="0039633B"/>
    <w:rsid w:val="00397E3A"/>
    <w:rsid w:val="003A1D3E"/>
    <w:rsid w:val="003A5A15"/>
    <w:rsid w:val="003B0787"/>
    <w:rsid w:val="003B1922"/>
    <w:rsid w:val="003B350E"/>
    <w:rsid w:val="003B51E9"/>
    <w:rsid w:val="003C2E6F"/>
    <w:rsid w:val="003C4312"/>
    <w:rsid w:val="003C7571"/>
    <w:rsid w:val="003C785A"/>
    <w:rsid w:val="003D0C8E"/>
    <w:rsid w:val="003D6D44"/>
    <w:rsid w:val="003E4984"/>
    <w:rsid w:val="003F0AA6"/>
    <w:rsid w:val="003F25F9"/>
    <w:rsid w:val="003F6678"/>
    <w:rsid w:val="004031E8"/>
    <w:rsid w:val="0040489D"/>
    <w:rsid w:val="004051F6"/>
    <w:rsid w:val="00405436"/>
    <w:rsid w:val="00405B15"/>
    <w:rsid w:val="00407226"/>
    <w:rsid w:val="00407AD1"/>
    <w:rsid w:val="00414018"/>
    <w:rsid w:val="004146AD"/>
    <w:rsid w:val="00420C43"/>
    <w:rsid w:val="00421656"/>
    <w:rsid w:val="004220C7"/>
    <w:rsid w:val="00432289"/>
    <w:rsid w:val="00442DC4"/>
    <w:rsid w:val="004440F6"/>
    <w:rsid w:val="00444EB6"/>
    <w:rsid w:val="00445088"/>
    <w:rsid w:val="00446B41"/>
    <w:rsid w:val="0045348B"/>
    <w:rsid w:val="00454173"/>
    <w:rsid w:val="00455275"/>
    <w:rsid w:val="0046130A"/>
    <w:rsid w:val="0046362D"/>
    <w:rsid w:val="00465665"/>
    <w:rsid w:val="00466417"/>
    <w:rsid w:val="00467EF9"/>
    <w:rsid w:val="004726DC"/>
    <w:rsid w:val="004761FF"/>
    <w:rsid w:val="00480F15"/>
    <w:rsid w:val="00482445"/>
    <w:rsid w:val="00483F24"/>
    <w:rsid w:val="00494868"/>
    <w:rsid w:val="00496AF7"/>
    <w:rsid w:val="004A002A"/>
    <w:rsid w:val="004A198A"/>
    <w:rsid w:val="004A3F97"/>
    <w:rsid w:val="004A6813"/>
    <w:rsid w:val="004A6CC5"/>
    <w:rsid w:val="004B1706"/>
    <w:rsid w:val="004B28AB"/>
    <w:rsid w:val="004B3706"/>
    <w:rsid w:val="004B6887"/>
    <w:rsid w:val="004C0A78"/>
    <w:rsid w:val="004C16C4"/>
    <w:rsid w:val="004C1A57"/>
    <w:rsid w:val="004C295F"/>
    <w:rsid w:val="004C5075"/>
    <w:rsid w:val="004D1FB2"/>
    <w:rsid w:val="004E45D1"/>
    <w:rsid w:val="004E4F08"/>
    <w:rsid w:val="004E548D"/>
    <w:rsid w:val="004E6B62"/>
    <w:rsid w:val="004E7393"/>
    <w:rsid w:val="004F20CB"/>
    <w:rsid w:val="004F3485"/>
    <w:rsid w:val="004F3AC5"/>
    <w:rsid w:val="004F56A1"/>
    <w:rsid w:val="004F6273"/>
    <w:rsid w:val="005032D3"/>
    <w:rsid w:val="0050699E"/>
    <w:rsid w:val="005118DB"/>
    <w:rsid w:val="005130D5"/>
    <w:rsid w:val="005133F8"/>
    <w:rsid w:val="00515BF6"/>
    <w:rsid w:val="005236DC"/>
    <w:rsid w:val="00524655"/>
    <w:rsid w:val="00524D30"/>
    <w:rsid w:val="00526E11"/>
    <w:rsid w:val="0053140A"/>
    <w:rsid w:val="0053546A"/>
    <w:rsid w:val="0054454E"/>
    <w:rsid w:val="0054649C"/>
    <w:rsid w:val="00546CB8"/>
    <w:rsid w:val="0054720E"/>
    <w:rsid w:val="00553AF0"/>
    <w:rsid w:val="00554AF5"/>
    <w:rsid w:val="00555801"/>
    <w:rsid w:val="0056048D"/>
    <w:rsid w:val="005605C0"/>
    <w:rsid w:val="005615E2"/>
    <w:rsid w:val="00561733"/>
    <w:rsid w:val="00562C6D"/>
    <w:rsid w:val="005722FF"/>
    <w:rsid w:val="00572A55"/>
    <w:rsid w:val="00574925"/>
    <w:rsid w:val="0057541F"/>
    <w:rsid w:val="00575ACB"/>
    <w:rsid w:val="00577B00"/>
    <w:rsid w:val="00582E4B"/>
    <w:rsid w:val="00585BDD"/>
    <w:rsid w:val="00593AB6"/>
    <w:rsid w:val="005959FF"/>
    <w:rsid w:val="005A1123"/>
    <w:rsid w:val="005A1914"/>
    <w:rsid w:val="005A21A9"/>
    <w:rsid w:val="005A265F"/>
    <w:rsid w:val="005A7820"/>
    <w:rsid w:val="005B03B6"/>
    <w:rsid w:val="005B075F"/>
    <w:rsid w:val="005B2396"/>
    <w:rsid w:val="005B2B8C"/>
    <w:rsid w:val="005B4421"/>
    <w:rsid w:val="005B5233"/>
    <w:rsid w:val="005B62EF"/>
    <w:rsid w:val="005B7B1E"/>
    <w:rsid w:val="005C5B80"/>
    <w:rsid w:val="005C5B91"/>
    <w:rsid w:val="005D5868"/>
    <w:rsid w:val="005D5B29"/>
    <w:rsid w:val="005D688B"/>
    <w:rsid w:val="005E09E5"/>
    <w:rsid w:val="005E0CC7"/>
    <w:rsid w:val="005E73C3"/>
    <w:rsid w:val="005F59B5"/>
    <w:rsid w:val="005F5C24"/>
    <w:rsid w:val="005F5F40"/>
    <w:rsid w:val="005F5FD8"/>
    <w:rsid w:val="006002F3"/>
    <w:rsid w:val="00605380"/>
    <w:rsid w:val="00607DCE"/>
    <w:rsid w:val="00610B30"/>
    <w:rsid w:val="00613F50"/>
    <w:rsid w:val="00615D14"/>
    <w:rsid w:val="00617CCB"/>
    <w:rsid w:val="00620B91"/>
    <w:rsid w:val="0062275F"/>
    <w:rsid w:val="00632628"/>
    <w:rsid w:val="00635C8C"/>
    <w:rsid w:val="00637308"/>
    <w:rsid w:val="0064109D"/>
    <w:rsid w:val="00643CF4"/>
    <w:rsid w:val="00644874"/>
    <w:rsid w:val="00647C84"/>
    <w:rsid w:val="0065102E"/>
    <w:rsid w:val="006510CE"/>
    <w:rsid w:val="00651F39"/>
    <w:rsid w:val="00652F43"/>
    <w:rsid w:val="00652F57"/>
    <w:rsid w:val="006571DF"/>
    <w:rsid w:val="00660570"/>
    <w:rsid w:val="00661398"/>
    <w:rsid w:val="006714FA"/>
    <w:rsid w:val="006715DE"/>
    <w:rsid w:val="00676FBB"/>
    <w:rsid w:val="0067784D"/>
    <w:rsid w:val="00682EB4"/>
    <w:rsid w:val="00684E51"/>
    <w:rsid w:val="00685AB6"/>
    <w:rsid w:val="006921BB"/>
    <w:rsid w:val="00692F2B"/>
    <w:rsid w:val="00693310"/>
    <w:rsid w:val="0069471C"/>
    <w:rsid w:val="00695C21"/>
    <w:rsid w:val="00695E3A"/>
    <w:rsid w:val="00696C4E"/>
    <w:rsid w:val="00697805"/>
    <w:rsid w:val="006A3926"/>
    <w:rsid w:val="006A3E60"/>
    <w:rsid w:val="006A4FE2"/>
    <w:rsid w:val="006A594B"/>
    <w:rsid w:val="006A64C2"/>
    <w:rsid w:val="006B3977"/>
    <w:rsid w:val="006B5997"/>
    <w:rsid w:val="006C42C7"/>
    <w:rsid w:val="006D0E7D"/>
    <w:rsid w:val="006D16D6"/>
    <w:rsid w:val="006D4F3E"/>
    <w:rsid w:val="006D650E"/>
    <w:rsid w:val="006D6878"/>
    <w:rsid w:val="006E1A35"/>
    <w:rsid w:val="006E1BB9"/>
    <w:rsid w:val="006E754A"/>
    <w:rsid w:val="006F2E55"/>
    <w:rsid w:val="006F4C21"/>
    <w:rsid w:val="006F7246"/>
    <w:rsid w:val="006F75EE"/>
    <w:rsid w:val="00700F8A"/>
    <w:rsid w:val="0070129D"/>
    <w:rsid w:val="0070733B"/>
    <w:rsid w:val="00722976"/>
    <w:rsid w:val="00724EBF"/>
    <w:rsid w:val="00732D87"/>
    <w:rsid w:val="007343B3"/>
    <w:rsid w:val="0073651E"/>
    <w:rsid w:val="00736830"/>
    <w:rsid w:val="00740109"/>
    <w:rsid w:val="0074156B"/>
    <w:rsid w:val="0074228C"/>
    <w:rsid w:val="00743D6D"/>
    <w:rsid w:val="007505E8"/>
    <w:rsid w:val="007626AF"/>
    <w:rsid w:val="00765E84"/>
    <w:rsid w:val="00770489"/>
    <w:rsid w:val="007714E5"/>
    <w:rsid w:val="00775D4E"/>
    <w:rsid w:val="00780B96"/>
    <w:rsid w:val="00780F63"/>
    <w:rsid w:val="007822F4"/>
    <w:rsid w:val="00783D5F"/>
    <w:rsid w:val="0079192E"/>
    <w:rsid w:val="00796260"/>
    <w:rsid w:val="007973C6"/>
    <w:rsid w:val="007975C5"/>
    <w:rsid w:val="007A19EC"/>
    <w:rsid w:val="007B3B7D"/>
    <w:rsid w:val="007B3F4E"/>
    <w:rsid w:val="007B5C33"/>
    <w:rsid w:val="007C04EB"/>
    <w:rsid w:val="007C0D74"/>
    <w:rsid w:val="007C486D"/>
    <w:rsid w:val="007C68A4"/>
    <w:rsid w:val="007D3D92"/>
    <w:rsid w:val="007D4E86"/>
    <w:rsid w:val="007D7923"/>
    <w:rsid w:val="007E039C"/>
    <w:rsid w:val="007E535B"/>
    <w:rsid w:val="007E55D4"/>
    <w:rsid w:val="007E6D17"/>
    <w:rsid w:val="007F0565"/>
    <w:rsid w:val="007F2B75"/>
    <w:rsid w:val="007F5B0A"/>
    <w:rsid w:val="007F5D2D"/>
    <w:rsid w:val="007F6DE0"/>
    <w:rsid w:val="007F7F0D"/>
    <w:rsid w:val="00806624"/>
    <w:rsid w:val="008078D6"/>
    <w:rsid w:val="00810B7B"/>
    <w:rsid w:val="00813101"/>
    <w:rsid w:val="00815F8E"/>
    <w:rsid w:val="00820BAA"/>
    <w:rsid w:val="00820DB9"/>
    <w:rsid w:val="00822013"/>
    <w:rsid w:val="00823665"/>
    <w:rsid w:val="00823F03"/>
    <w:rsid w:val="00825250"/>
    <w:rsid w:val="0082540E"/>
    <w:rsid w:val="00827F13"/>
    <w:rsid w:val="008310AB"/>
    <w:rsid w:val="00833EFB"/>
    <w:rsid w:val="00833FBE"/>
    <w:rsid w:val="00841AE2"/>
    <w:rsid w:val="008457E0"/>
    <w:rsid w:val="008462AA"/>
    <w:rsid w:val="00847F8C"/>
    <w:rsid w:val="00850157"/>
    <w:rsid w:val="008503BE"/>
    <w:rsid w:val="00851CC3"/>
    <w:rsid w:val="00857656"/>
    <w:rsid w:val="00857A3D"/>
    <w:rsid w:val="00857B97"/>
    <w:rsid w:val="00857BEF"/>
    <w:rsid w:val="008627B5"/>
    <w:rsid w:val="00864CF6"/>
    <w:rsid w:val="00873A31"/>
    <w:rsid w:val="008746AE"/>
    <w:rsid w:val="00883725"/>
    <w:rsid w:val="00883C66"/>
    <w:rsid w:val="00884B60"/>
    <w:rsid w:val="008907C6"/>
    <w:rsid w:val="00890D23"/>
    <w:rsid w:val="00891747"/>
    <w:rsid w:val="00897AF4"/>
    <w:rsid w:val="008A12BE"/>
    <w:rsid w:val="008B02CB"/>
    <w:rsid w:val="008B1598"/>
    <w:rsid w:val="008B5437"/>
    <w:rsid w:val="008C6E87"/>
    <w:rsid w:val="008C7235"/>
    <w:rsid w:val="008D5736"/>
    <w:rsid w:val="008D6D03"/>
    <w:rsid w:val="008E3033"/>
    <w:rsid w:val="008E3476"/>
    <w:rsid w:val="008E51DF"/>
    <w:rsid w:val="008F187C"/>
    <w:rsid w:val="008F7837"/>
    <w:rsid w:val="009020A6"/>
    <w:rsid w:val="0090425B"/>
    <w:rsid w:val="00904407"/>
    <w:rsid w:val="00905324"/>
    <w:rsid w:val="00905F03"/>
    <w:rsid w:val="009067D0"/>
    <w:rsid w:val="0090749E"/>
    <w:rsid w:val="0090776B"/>
    <w:rsid w:val="00907999"/>
    <w:rsid w:val="00911D25"/>
    <w:rsid w:val="0091539C"/>
    <w:rsid w:val="00920E05"/>
    <w:rsid w:val="009214C0"/>
    <w:rsid w:val="009215C3"/>
    <w:rsid w:val="009226F5"/>
    <w:rsid w:val="00922990"/>
    <w:rsid w:val="00922E36"/>
    <w:rsid w:val="00923927"/>
    <w:rsid w:val="00923D91"/>
    <w:rsid w:val="009244D7"/>
    <w:rsid w:val="0092594C"/>
    <w:rsid w:val="00927606"/>
    <w:rsid w:val="00930F3E"/>
    <w:rsid w:val="009360ED"/>
    <w:rsid w:val="009372DE"/>
    <w:rsid w:val="00940A48"/>
    <w:rsid w:val="00943F68"/>
    <w:rsid w:val="00943F91"/>
    <w:rsid w:val="009447B4"/>
    <w:rsid w:val="00945560"/>
    <w:rsid w:val="0095336D"/>
    <w:rsid w:val="00954C5A"/>
    <w:rsid w:val="0096099D"/>
    <w:rsid w:val="0096129F"/>
    <w:rsid w:val="00962764"/>
    <w:rsid w:val="00964C9F"/>
    <w:rsid w:val="00972835"/>
    <w:rsid w:val="00972E45"/>
    <w:rsid w:val="009734F2"/>
    <w:rsid w:val="009742F0"/>
    <w:rsid w:val="00975D75"/>
    <w:rsid w:val="00976808"/>
    <w:rsid w:val="00981D2D"/>
    <w:rsid w:val="0098315C"/>
    <w:rsid w:val="00986A62"/>
    <w:rsid w:val="00993ACE"/>
    <w:rsid w:val="0099488F"/>
    <w:rsid w:val="009967DA"/>
    <w:rsid w:val="009A471F"/>
    <w:rsid w:val="009A6A7F"/>
    <w:rsid w:val="009A6E21"/>
    <w:rsid w:val="009B2D33"/>
    <w:rsid w:val="009B6551"/>
    <w:rsid w:val="009B7BBF"/>
    <w:rsid w:val="009C136E"/>
    <w:rsid w:val="009C1CF0"/>
    <w:rsid w:val="009C62F6"/>
    <w:rsid w:val="009E2165"/>
    <w:rsid w:val="009E3508"/>
    <w:rsid w:val="009E50ED"/>
    <w:rsid w:val="009F7CE6"/>
    <w:rsid w:val="00A02671"/>
    <w:rsid w:val="00A03B94"/>
    <w:rsid w:val="00A07607"/>
    <w:rsid w:val="00A10E93"/>
    <w:rsid w:val="00A12EA5"/>
    <w:rsid w:val="00A17EE8"/>
    <w:rsid w:val="00A203BD"/>
    <w:rsid w:val="00A21B31"/>
    <w:rsid w:val="00A25D02"/>
    <w:rsid w:val="00A30A23"/>
    <w:rsid w:val="00A33B29"/>
    <w:rsid w:val="00A35CA8"/>
    <w:rsid w:val="00A51DD8"/>
    <w:rsid w:val="00A528C4"/>
    <w:rsid w:val="00A53390"/>
    <w:rsid w:val="00A53C67"/>
    <w:rsid w:val="00A6190E"/>
    <w:rsid w:val="00A62139"/>
    <w:rsid w:val="00A62E11"/>
    <w:rsid w:val="00A721BF"/>
    <w:rsid w:val="00A753EF"/>
    <w:rsid w:val="00A76CBC"/>
    <w:rsid w:val="00A80B90"/>
    <w:rsid w:val="00A8579B"/>
    <w:rsid w:val="00A85A1F"/>
    <w:rsid w:val="00A932C3"/>
    <w:rsid w:val="00A94F4D"/>
    <w:rsid w:val="00A96B6E"/>
    <w:rsid w:val="00A970E1"/>
    <w:rsid w:val="00AA1CB1"/>
    <w:rsid w:val="00AA2C0E"/>
    <w:rsid w:val="00AA5A0A"/>
    <w:rsid w:val="00AA615C"/>
    <w:rsid w:val="00AA63E0"/>
    <w:rsid w:val="00AB030B"/>
    <w:rsid w:val="00AB1F63"/>
    <w:rsid w:val="00AB2EBC"/>
    <w:rsid w:val="00AC38F1"/>
    <w:rsid w:val="00AC716B"/>
    <w:rsid w:val="00AC7465"/>
    <w:rsid w:val="00AD3B12"/>
    <w:rsid w:val="00AD6C02"/>
    <w:rsid w:val="00AE14B2"/>
    <w:rsid w:val="00AE2FDF"/>
    <w:rsid w:val="00AE47D5"/>
    <w:rsid w:val="00AE578C"/>
    <w:rsid w:val="00AE769B"/>
    <w:rsid w:val="00AF075F"/>
    <w:rsid w:val="00AF0F2E"/>
    <w:rsid w:val="00AF222D"/>
    <w:rsid w:val="00AF4AD4"/>
    <w:rsid w:val="00B00136"/>
    <w:rsid w:val="00B009E2"/>
    <w:rsid w:val="00B02828"/>
    <w:rsid w:val="00B028AE"/>
    <w:rsid w:val="00B10948"/>
    <w:rsid w:val="00B12EB0"/>
    <w:rsid w:val="00B139B6"/>
    <w:rsid w:val="00B16A66"/>
    <w:rsid w:val="00B2167A"/>
    <w:rsid w:val="00B236C9"/>
    <w:rsid w:val="00B27016"/>
    <w:rsid w:val="00B30837"/>
    <w:rsid w:val="00B319C6"/>
    <w:rsid w:val="00B31E0A"/>
    <w:rsid w:val="00B32713"/>
    <w:rsid w:val="00B33638"/>
    <w:rsid w:val="00B33B90"/>
    <w:rsid w:val="00B344EE"/>
    <w:rsid w:val="00B34E61"/>
    <w:rsid w:val="00B36BC8"/>
    <w:rsid w:val="00B43CAD"/>
    <w:rsid w:val="00B50D8F"/>
    <w:rsid w:val="00B54F6A"/>
    <w:rsid w:val="00B568A8"/>
    <w:rsid w:val="00B603F4"/>
    <w:rsid w:val="00B60886"/>
    <w:rsid w:val="00B627E9"/>
    <w:rsid w:val="00B63CA7"/>
    <w:rsid w:val="00B64A75"/>
    <w:rsid w:val="00B70507"/>
    <w:rsid w:val="00B70910"/>
    <w:rsid w:val="00B71670"/>
    <w:rsid w:val="00B753D7"/>
    <w:rsid w:val="00B759B8"/>
    <w:rsid w:val="00B75CAA"/>
    <w:rsid w:val="00B769DD"/>
    <w:rsid w:val="00B76C7F"/>
    <w:rsid w:val="00B771BE"/>
    <w:rsid w:val="00B83BFE"/>
    <w:rsid w:val="00B83F56"/>
    <w:rsid w:val="00B85447"/>
    <w:rsid w:val="00B86F62"/>
    <w:rsid w:val="00B92F8B"/>
    <w:rsid w:val="00B93587"/>
    <w:rsid w:val="00B95B9B"/>
    <w:rsid w:val="00B97E40"/>
    <w:rsid w:val="00BA0B0C"/>
    <w:rsid w:val="00BA3FEA"/>
    <w:rsid w:val="00BB3BA7"/>
    <w:rsid w:val="00BB637D"/>
    <w:rsid w:val="00BB7E7C"/>
    <w:rsid w:val="00BC1D50"/>
    <w:rsid w:val="00BC1FF2"/>
    <w:rsid w:val="00BC5FC2"/>
    <w:rsid w:val="00BC61A5"/>
    <w:rsid w:val="00BC776B"/>
    <w:rsid w:val="00BC7ED8"/>
    <w:rsid w:val="00BD3B95"/>
    <w:rsid w:val="00BD4775"/>
    <w:rsid w:val="00BD6E45"/>
    <w:rsid w:val="00BD6E7B"/>
    <w:rsid w:val="00BE2BE0"/>
    <w:rsid w:val="00BE49A4"/>
    <w:rsid w:val="00BE6A5E"/>
    <w:rsid w:val="00BE737E"/>
    <w:rsid w:val="00BF1AB1"/>
    <w:rsid w:val="00C02C36"/>
    <w:rsid w:val="00C0375B"/>
    <w:rsid w:val="00C037F4"/>
    <w:rsid w:val="00C04EE8"/>
    <w:rsid w:val="00C059F0"/>
    <w:rsid w:val="00C067A9"/>
    <w:rsid w:val="00C1218D"/>
    <w:rsid w:val="00C12498"/>
    <w:rsid w:val="00C14459"/>
    <w:rsid w:val="00C14AD9"/>
    <w:rsid w:val="00C16CE0"/>
    <w:rsid w:val="00C1702F"/>
    <w:rsid w:val="00C218B5"/>
    <w:rsid w:val="00C22E1D"/>
    <w:rsid w:val="00C23F6D"/>
    <w:rsid w:val="00C24A4A"/>
    <w:rsid w:val="00C262A7"/>
    <w:rsid w:val="00C26AA9"/>
    <w:rsid w:val="00C26CF8"/>
    <w:rsid w:val="00C26D50"/>
    <w:rsid w:val="00C30081"/>
    <w:rsid w:val="00C32464"/>
    <w:rsid w:val="00C32640"/>
    <w:rsid w:val="00C334D8"/>
    <w:rsid w:val="00C351A5"/>
    <w:rsid w:val="00C408E6"/>
    <w:rsid w:val="00C42915"/>
    <w:rsid w:val="00C45E8B"/>
    <w:rsid w:val="00C45F67"/>
    <w:rsid w:val="00C511EB"/>
    <w:rsid w:val="00C53E4E"/>
    <w:rsid w:val="00C54621"/>
    <w:rsid w:val="00C60558"/>
    <w:rsid w:val="00C60FBB"/>
    <w:rsid w:val="00C62E34"/>
    <w:rsid w:val="00C65CBF"/>
    <w:rsid w:val="00C710D6"/>
    <w:rsid w:val="00C72609"/>
    <w:rsid w:val="00C74A69"/>
    <w:rsid w:val="00C77939"/>
    <w:rsid w:val="00C80DFF"/>
    <w:rsid w:val="00C82069"/>
    <w:rsid w:val="00C848BB"/>
    <w:rsid w:val="00C87383"/>
    <w:rsid w:val="00C92D40"/>
    <w:rsid w:val="00C94841"/>
    <w:rsid w:val="00C95847"/>
    <w:rsid w:val="00CA3D2C"/>
    <w:rsid w:val="00CA4617"/>
    <w:rsid w:val="00CA473C"/>
    <w:rsid w:val="00CA4A3E"/>
    <w:rsid w:val="00CA5D1C"/>
    <w:rsid w:val="00CB34B8"/>
    <w:rsid w:val="00CB554C"/>
    <w:rsid w:val="00CB5B03"/>
    <w:rsid w:val="00CB65D7"/>
    <w:rsid w:val="00CB7F84"/>
    <w:rsid w:val="00CC1044"/>
    <w:rsid w:val="00CC3946"/>
    <w:rsid w:val="00CC5C34"/>
    <w:rsid w:val="00CD0FA8"/>
    <w:rsid w:val="00CD523B"/>
    <w:rsid w:val="00CD5478"/>
    <w:rsid w:val="00CD62DD"/>
    <w:rsid w:val="00CE41B2"/>
    <w:rsid w:val="00CE6B6F"/>
    <w:rsid w:val="00CF2387"/>
    <w:rsid w:val="00CF2441"/>
    <w:rsid w:val="00CF6479"/>
    <w:rsid w:val="00D02330"/>
    <w:rsid w:val="00D0583D"/>
    <w:rsid w:val="00D108C6"/>
    <w:rsid w:val="00D13BA5"/>
    <w:rsid w:val="00D147D3"/>
    <w:rsid w:val="00D17121"/>
    <w:rsid w:val="00D209A6"/>
    <w:rsid w:val="00D20C71"/>
    <w:rsid w:val="00D224C1"/>
    <w:rsid w:val="00D2390A"/>
    <w:rsid w:val="00D27011"/>
    <w:rsid w:val="00D27FAD"/>
    <w:rsid w:val="00D31ABD"/>
    <w:rsid w:val="00D322C0"/>
    <w:rsid w:val="00D33537"/>
    <w:rsid w:val="00D35124"/>
    <w:rsid w:val="00D370E4"/>
    <w:rsid w:val="00D42B40"/>
    <w:rsid w:val="00D47AEC"/>
    <w:rsid w:val="00D52D4D"/>
    <w:rsid w:val="00D53A53"/>
    <w:rsid w:val="00D55F38"/>
    <w:rsid w:val="00D67E62"/>
    <w:rsid w:val="00D714A7"/>
    <w:rsid w:val="00D73B06"/>
    <w:rsid w:val="00D74769"/>
    <w:rsid w:val="00D759B3"/>
    <w:rsid w:val="00D830F0"/>
    <w:rsid w:val="00D834DD"/>
    <w:rsid w:val="00D847AD"/>
    <w:rsid w:val="00D84DD1"/>
    <w:rsid w:val="00D84DF2"/>
    <w:rsid w:val="00D8628D"/>
    <w:rsid w:val="00D905D5"/>
    <w:rsid w:val="00D94A51"/>
    <w:rsid w:val="00D95D0F"/>
    <w:rsid w:val="00DA066D"/>
    <w:rsid w:val="00DA1C38"/>
    <w:rsid w:val="00DA3AA2"/>
    <w:rsid w:val="00DA5C47"/>
    <w:rsid w:val="00DA5D3C"/>
    <w:rsid w:val="00DA65B4"/>
    <w:rsid w:val="00DB19B3"/>
    <w:rsid w:val="00DB227C"/>
    <w:rsid w:val="00DB4B0D"/>
    <w:rsid w:val="00DC39EE"/>
    <w:rsid w:val="00DC6725"/>
    <w:rsid w:val="00DC68EE"/>
    <w:rsid w:val="00DC6AAF"/>
    <w:rsid w:val="00DC7B55"/>
    <w:rsid w:val="00DC7E62"/>
    <w:rsid w:val="00DD37BA"/>
    <w:rsid w:val="00DD5AA7"/>
    <w:rsid w:val="00DE1CAB"/>
    <w:rsid w:val="00DE1F01"/>
    <w:rsid w:val="00DE26A5"/>
    <w:rsid w:val="00DE2E10"/>
    <w:rsid w:val="00DE46D2"/>
    <w:rsid w:val="00DE6908"/>
    <w:rsid w:val="00DE6DA3"/>
    <w:rsid w:val="00DF084C"/>
    <w:rsid w:val="00DF19D6"/>
    <w:rsid w:val="00DF2278"/>
    <w:rsid w:val="00DF3382"/>
    <w:rsid w:val="00DF3B6F"/>
    <w:rsid w:val="00DF47BC"/>
    <w:rsid w:val="00DF52C2"/>
    <w:rsid w:val="00E01BAC"/>
    <w:rsid w:val="00E01CB0"/>
    <w:rsid w:val="00E06860"/>
    <w:rsid w:val="00E07030"/>
    <w:rsid w:val="00E15BE8"/>
    <w:rsid w:val="00E22E8B"/>
    <w:rsid w:val="00E2558C"/>
    <w:rsid w:val="00E25DE6"/>
    <w:rsid w:val="00E3141A"/>
    <w:rsid w:val="00E321E8"/>
    <w:rsid w:val="00E323DE"/>
    <w:rsid w:val="00E323F0"/>
    <w:rsid w:val="00E3665C"/>
    <w:rsid w:val="00E3688B"/>
    <w:rsid w:val="00E40F99"/>
    <w:rsid w:val="00E4163F"/>
    <w:rsid w:val="00E4185D"/>
    <w:rsid w:val="00E46A10"/>
    <w:rsid w:val="00E4702C"/>
    <w:rsid w:val="00E54B75"/>
    <w:rsid w:val="00E561F7"/>
    <w:rsid w:val="00E63278"/>
    <w:rsid w:val="00E75511"/>
    <w:rsid w:val="00E76A39"/>
    <w:rsid w:val="00E81D03"/>
    <w:rsid w:val="00E827FC"/>
    <w:rsid w:val="00E82C96"/>
    <w:rsid w:val="00E83AE8"/>
    <w:rsid w:val="00E84E1E"/>
    <w:rsid w:val="00E8649F"/>
    <w:rsid w:val="00E91083"/>
    <w:rsid w:val="00E9612B"/>
    <w:rsid w:val="00EA24F8"/>
    <w:rsid w:val="00EA3E7F"/>
    <w:rsid w:val="00EA4697"/>
    <w:rsid w:val="00EA5478"/>
    <w:rsid w:val="00EA6B7B"/>
    <w:rsid w:val="00EA75CF"/>
    <w:rsid w:val="00EA784F"/>
    <w:rsid w:val="00EB1718"/>
    <w:rsid w:val="00EB316E"/>
    <w:rsid w:val="00EB3D15"/>
    <w:rsid w:val="00EB47F4"/>
    <w:rsid w:val="00EB5610"/>
    <w:rsid w:val="00EC653B"/>
    <w:rsid w:val="00ED0C6A"/>
    <w:rsid w:val="00ED12A4"/>
    <w:rsid w:val="00ED1515"/>
    <w:rsid w:val="00ED210F"/>
    <w:rsid w:val="00ED4E92"/>
    <w:rsid w:val="00ED7577"/>
    <w:rsid w:val="00EE0920"/>
    <w:rsid w:val="00EF0126"/>
    <w:rsid w:val="00EF51B9"/>
    <w:rsid w:val="00EF5DF0"/>
    <w:rsid w:val="00EF7063"/>
    <w:rsid w:val="00F03539"/>
    <w:rsid w:val="00F06F20"/>
    <w:rsid w:val="00F138AB"/>
    <w:rsid w:val="00F15077"/>
    <w:rsid w:val="00F15F74"/>
    <w:rsid w:val="00F20CF5"/>
    <w:rsid w:val="00F239BD"/>
    <w:rsid w:val="00F25C60"/>
    <w:rsid w:val="00F30357"/>
    <w:rsid w:val="00F32F62"/>
    <w:rsid w:val="00F3752B"/>
    <w:rsid w:val="00F41881"/>
    <w:rsid w:val="00F418CB"/>
    <w:rsid w:val="00F41D62"/>
    <w:rsid w:val="00F44744"/>
    <w:rsid w:val="00F468EA"/>
    <w:rsid w:val="00F47697"/>
    <w:rsid w:val="00F53153"/>
    <w:rsid w:val="00F5348F"/>
    <w:rsid w:val="00F56DE8"/>
    <w:rsid w:val="00F65DEC"/>
    <w:rsid w:val="00F702EC"/>
    <w:rsid w:val="00F720E8"/>
    <w:rsid w:val="00F75D79"/>
    <w:rsid w:val="00F764D5"/>
    <w:rsid w:val="00F77706"/>
    <w:rsid w:val="00F80CDB"/>
    <w:rsid w:val="00F821F1"/>
    <w:rsid w:val="00F84133"/>
    <w:rsid w:val="00F8470A"/>
    <w:rsid w:val="00F90F77"/>
    <w:rsid w:val="00F936BD"/>
    <w:rsid w:val="00F936EC"/>
    <w:rsid w:val="00F95AC6"/>
    <w:rsid w:val="00F97402"/>
    <w:rsid w:val="00F97A65"/>
    <w:rsid w:val="00F97AD4"/>
    <w:rsid w:val="00FA117D"/>
    <w:rsid w:val="00FA2AC7"/>
    <w:rsid w:val="00FA5BFC"/>
    <w:rsid w:val="00FA6B55"/>
    <w:rsid w:val="00FB1C6E"/>
    <w:rsid w:val="00FB5E95"/>
    <w:rsid w:val="00FC04B6"/>
    <w:rsid w:val="00FC1814"/>
    <w:rsid w:val="00FC2EAA"/>
    <w:rsid w:val="00FC3487"/>
    <w:rsid w:val="00FC3C10"/>
    <w:rsid w:val="00FC4841"/>
    <w:rsid w:val="00FC50DA"/>
    <w:rsid w:val="00FC7581"/>
    <w:rsid w:val="00FD26F3"/>
    <w:rsid w:val="00FD3FE4"/>
    <w:rsid w:val="00FD4858"/>
    <w:rsid w:val="00FD4936"/>
    <w:rsid w:val="00FD6447"/>
    <w:rsid w:val="00FE1208"/>
    <w:rsid w:val="00FE24B4"/>
    <w:rsid w:val="00FE306A"/>
    <w:rsid w:val="00FE3972"/>
    <w:rsid w:val="00FE725E"/>
    <w:rsid w:val="00FF10A8"/>
    <w:rsid w:val="00FF3B6D"/>
    <w:rsid w:val="00FF558E"/>
    <w:rsid w:val="00FF78D1"/>
    <w:rsid w:val="00FF7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74DB"/>
  <w15:docId w15:val="{A7983D3E-1F57-48E8-9F52-C448F958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F4E"/>
  </w:style>
  <w:style w:type="paragraph" w:styleId="1">
    <w:name w:val="heading 1"/>
    <w:basedOn w:val="a"/>
    <w:link w:val="10"/>
    <w:uiPriority w:val="9"/>
    <w:qFormat/>
    <w:rsid w:val="00FC3C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684E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B29"/>
    <w:pPr>
      <w:ind w:left="720"/>
      <w:contextualSpacing/>
    </w:pPr>
  </w:style>
  <w:style w:type="paragraph" w:customStyle="1" w:styleId="cdt4ke">
    <w:name w:val="cdt4ke"/>
    <w:basedOn w:val="a"/>
    <w:rsid w:val="00A203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203BD"/>
    <w:rPr>
      <w:b/>
      <w:bCs/>
    </w:rPr>
  </w:style>
  <w:style w:type="paragraph" w:styleId="a5">
    <w:name w:val="Normal (Web)"/>
    <w:basedOn w:val="a"/>
    <w:uiPriority w:val="99"/>
    <w:unhideWhenUsed/>
    <w:rsid w:val="00AF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C3C1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684E51"/>
    <w:rPr>
      <w:rFonts w:asciiTheme="majorHAnsi" w:eastAsiaTheme="majorEastAsia" w:hAnsiTheme="majorHAnsi" w:cstheme="majorBidi"/>
      <w:b/>
      <w:bCs/>
      <w:color w:val="4F81BD" w:themeColor="accent1"/>
    </w:rPr>
  </w:style>
  <w:style w:type="paragraph" w:styleId="a6">
    <w:name w:val="header"/>
    <w:basedOn w:val="a"/>
    <w:link w:val="a7"/>
    <w:uiPriority w:val="99"/>
    <w:unhideWhenUsed/>
    <w:rsid w:val="000974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74A1"/>
  </w:style>
  <w:style w:type="paragraph" w:styleId="a8">
    <w:name w:val="footer"/>
    <w:basedOn w:val="a"/>
    <w:link w:val="a9"/>
    <w:uiPriority w:val="99"/>
    <w:unhideWhenUsed/>
    <w:rsid w:val="000974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74A1"/>
  </w:style>
  <w:style w:type="table" w:styleId="aa">
    <w:name w:val="Table Grid"/>
    <w:basedOn w:val="a1"/>
    <w:uiPriority w:val="59"/>
    <w:rsid w:val="0061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067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7D0"/>
    <w:rPr>
      <w:rFonts w:ascii="Tahoma" w:hAnsi="Tahoma" w:cs="Tahoma"/>
      <w:sz w:val="16"/>
      <w:szCs w:val="16"/>
    </w:rPr>
  </w:style>
  <w:style w:type="character" w:styleId="ad">
    <w:name w:val="Hyperlink"/>
    <w:basedOn w:val="a0"/>
    <w:uiPriority w:val="99"/>
    <w:unhideWhenUsed/>
    <w:rsid w:val="0090425B"/>
    <w:rPr>
      <w:color w:val="0000FF" w:themeColor="hyperlink"/>
      <w:u w:val="single"/>
    </w:rPr>
  </w:style>
  <w:style w:type="character" w:styleId="ae">
    <w:name w:val="Emphasis"/>
    <w:basedOn w:val="a0"/>
    <w:uiPriority w:val="20"/>
    <w:qFormat/>
    <w:rsid w:val="004E6B62"/>
    <w:rPr>
      <w:i/>
      <w:iCs/>
    </w:rPr>
  </w:style>
  <w:style w:type="paragraph" w:customStyle="1" w:styleId="sdfootnote-western">
    <w:name w:val="sdfootnote-western"/>
    <w:basedOn w:val="a"/>
    <w:rsid w:val="00DC6AAF"/>
    <w:pPr>
      <w:spacing w:before="100" w:beforeAutospacing="1" w:after="0" w:line="240" w:lineRule="auto"/>
    </w:pPr>
    <w:rPr>
      <w:rFonts w:ascii="Times New Roman" w:eastAsia="Times New Roman" w:hAnsi="Times New Roman" w:cs="Times New Roman"/>
      <w:color w:val="000000"/>
      <w:sz w:val="20"/>
      <w:szCs w:val="20"/>
    </w:rPr>
  </w:style>
  <w:style w:type="paragraph" w:customStyle="1" w:styleId="western">
    <w:name w:val="western"/>
    <w:basedOn w:val="a"/>
    <w:rsid w:val="00DC6AAF"/>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11">
    <w:name w:val="Незакрита згадка1"/>
    <w:basedOn w:val="a0"/>
    <w:uiPriority w:val="99"/>
    <w:semiHidden/>
    <w:unhideWhenUsed/>
    <w:rsid w:val="00022DFF"/>
    <w:rPr>
      <w:color w:val="605E5C"/>
      <w:shd w:val="clear" w:color="auto" w:fill="E1DFDD"/>
    </w:rPr>
  </w:style>
  <w:style w:type="character" w:customStyle="1" w:styleId="UnresolvedMention">
    <w:name w:val="Unresolved Mention"/>
    <w:basedOn w:val="a0"/>
    <w:uiPriority w:val="99"/>
    <w:semiHidden/>
    <w:unhideWhenUsed/>
    <w:rsid w:val="00F5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94">
      <w:bodyDiv w:val="1"/>
      <w:marLeft w:val="0"/>
      <w:marRight w:val="0"/>
      <w:marTop w:val="0"/>
      <w:marBottom w:val="0"/>
      <w:divBdr>
        <w:top w:val="none" w:sz="0" w:space="0" w:color="auto"/>
        <w:left w:val="none" w:sz="0" w:space="0" w:color="auto"/>
        <w:bottom w:val="none" w:sz="0" w:space="0" w:color="auto"/>
        <w:right w:val="none" w:sz="0" w:space="0" w:color="auto"/>
      </w:divBdr>
      <w:divsChild>
        <w:div w:id="233010412">
          <w:marLeft w:val="0"/>
          <w:marRight w:val="0"/>
          <w:marTop w:val="0"/>
          <w:marBottom w:val="0"/>
          <w:divBdr>
            <w:top w:val="none" w:sz="0" w:space="0" w:color="auto"/>
            <w:left w:val="none" w:sz="0" w:space="0" w:color="auto"/>
            <w:bottom w:val="none" w:sz="0" w:space="0" w:color="auto"/>
            <w:right w:val="none" w:sz="0" w:space="0" w:color="auto"/>
          </w:divBdr>
        </w:div>
        <w:div w:id="881403206">
          <w:marLeft w:val="0"/>
          <w:marRight w:val="0"/>
          <w:marTop w:val="0"/>
          <w:marBottom w:val="0"/>
          <w:divBdr>
            <w:top w:val="none" w:sz="0" w:space="0" w:color="auto"/>
            <w:left w:val="none" w:sz="0" w:space="0" w:color="auto"/>
            <w:bottom w:val="none" w:sz="0" w:space="0" w:color="auto"/>
            <w:right w:val="none" w:sz="0" w:space="0" w:color="auto"/>
          </w:divBdr>
        </w:div>
      </w:divsChild>
    </w:div>
    <w:div w:id="17589964">
      <w:bodyDiv w:val="1"/>
      <w:marLeft w:val="0"/>
      <w:marRight w:val="0"/>
      <w:marTop w:val="0"/>
      <w:marBottom w:val="0"/>
      <w:divBdr>
        <w:top w:val="none" w:sz="0" w:space="0" w:color="auto"/>
        <w:left w:val="none" w:sz="0" w:space="0" w:color="auto"/>
        <w:bottom w:val="none" w:sz="0" w:space="0" w:color="auto"/>
        <w:right w:val="none" w:sz="0" w:space="0" w:color="auto"/>
      </w:divBdr>
    </w:div>
    <w:div w:id="44380568">
      <w:bodyDiv w:val="1"/>
      <w:marLeft w:val="0"/>
      <w:marRight w:val="0"/>
      <w:marTop w:val="0"/>
      <w:marBottom w:val="0"/>
      <w:divBdr>
        <w:top w:val="none" w:sz="0" w:space="0" w:color="auto"/>
        <w:left w:val="none" w:sz="0" w:space="0" w:color="auto"/>
        <w:bottom w:val="none" w:sz="0" w:space="0" w:color="auto"/>
        <w:right w:val="none" w:sz="0" w:space="0" w:color="auto"/>
      </w:divBdr>
    </w:div>
    <w:div w:id="84569673">
      <w:bodyDiv w:val="1"/>
      <w:marLeft w:val="0"/>
      <w:marRight w:val="0"/>
      <w:marTop w:val="0"/>
      <w:marBottom w:val="0"/>
      <w:divBdr>
        <w:top w:val="none" w:sz="0" w:space="0" w:color="auto"/>
        <w:left w:val="none" w:sz="0" w:space="0" w:color="auto"/>
        <w:bottom w:val="none" w:sz="0" w:space="0" w:color="auto"/>
        <w:right w:val="none" w:sz="0" w:space="0" w:color="auto"/>
      </w:divBdr>
      <w:divsChild>
        <w:div w:id="1297024117">
          <w:marLeft w:val="0"/>
          <w:marRight w:val="0"/>
          <w:marTop w:val="0"/>
          <w:marBottom w:val="0"/>
          <w:divBdr>
            <w:top w:val="none" w:sz="0" w:space="0" w:color="auto"/>
            <w:left w:val="none" w:sz="0" w:space="0" w:color="auto"/>
            <w:bottom w:val="none" w:sz="0" w:space="0" w:color="auto"/>
            <w:right w:val="none" w:sz="0" w:space="0" w:color="auto"/>
          </w:divBdr>
        </w:div>
        <w:div w:id="129708719">
          <w:marLeft w:val="0"/>
          <w:marRight w:val="0"/>
          <w:marTop w:val="0"/>
          <w:marBottom w:val="0"/>
          <w:divBdr>
            <w:top w:val="none" w:sz="0" w:space="0" w:color="auto"/>
            <w:left w:val="none" w:sz="0" w:space="0" w:color="auto"/>
            <w:bottom w:val="none" w:sz="0" w:space="0" w:color="auto"/>
            <w:right w:val="none" w:sz="0" w:space="0" w:color="auto"/>
          </w:divBdr>
        </w:div>
        <w:div w:id="20983173">
          <w:marLeft w:val="0"/>
          <w:marRight w:val="0"/>
          <w:marTop w:val="0"/>
          <w:marBottom w:val="0"/>
          <w:divBdr>
            <w:top w:val="none" w:sz="0" w:space="0" w:color="auto"/>
            <w:left w:val="none" w:sz="0" w:space="0" w:color="auto"/>
            <w:bottom w:val="none" w:sz="0" w:space="0" w:color="auto"/>
            <w:right w:val="none" w:sz="0" w:space="0" w:color="auto"/>
          </w:divBdr>
        </w:div>
        <w:div w:id="1575898453">
          <w:marLeft w:val="0"/>
          <w:marRight w:val="0"/>
          <w:marTop w:val="0"/>
          <w:marBottom w:val="0"/>
          <w:divBdr>
            <w:top w:val="none" w:sz="0" w:space="0" w:color="auto"/>
            <w:left w:val="none" w:sz="0" w:space="0" w:color="auto"/>
            <w:bottom w:val="none" w:sz="0" w:space="0" w:color="auto"/>
            <w:right w:val="none" w:sz="0" w:space="0" w:color="auto"/>
          </w:divBdr>
        </w:div>
        <w:div w:id="1236890335">
          <w:marLeft w:val="0"/>
          <w:marRight w:val="0"/>
          <w:marTop w:val="0"/>
          <w:marBottom w:val="0"/>
          <w:divBdr>
            <w:top w:val="none" w:sz="0" w:space="0" w:color="auto"/>
            <w:left w:val="none" w:sz="0" w:space="0" w:color="auto"/>
            <w:bottom w:val="none" w:sz="0" w:space="0" w:color="auto"/>
            <w:right w:val="none" w:sz="0" w:space="0" w:color="auto"/>
          </w:divBdr>
        </w:div>
      </w:divsChild>
    </w:div>
    <w:div w:id="150174373">
      <w:bodyDiv w:val="1"/>
      <w:marLeft w:val="0"/>
      <w:marRight w:val="0"/>
      <w:marTop w:val="0"/>
      <w:marBottom w:val="0"/>
      <w:divBdr>
        <w:top w:val="none" w:sz="0" w:space="0" w:color="auto"/>
        <w:left w:val="none" w:sz="0" w:space="0" w:color="auto"/>
        <w:bottom w:val="none" w:sz="0" w:space="0" w:color="auto"/>
        <w:right w:val="none" w:sz="0" w:space="0" w:color="auto"/>
      </w:divBdr>
    </w:div>
    <w:div w:id="150220038">
      <w:bodyDiv w:val="1"/>
      <w:marLeft w:val="0"/>
      <w:marRight w:val="0"/>
      <w:marTop w:val="0"/>
      <w:marBottom w:val="0"/>
      <w:divBdr>
        <w:top w:val="none" w:sz="0" w:space="0" w:color="auto"/>
        <w:left w:val="none" w:sz="0" w:space="0" w:color="auto"/>
        <w:bottom w:val="none" w:sz="0" w:space="0" w:color="auto"/>
        <w:right w:val="none" w:sz="0" w:space="0" w:color="auto"/>
      </w:divBdr>
    </w:div>
    <w:div w:id="264726569">
      <w:bodyDiv w:val="1"/>
      <w:marLeft w:val="0"/>
      <w:marRight w:val="0"/>
      <w:marTop w:val="0"/>
      <w:marBottom w:val="0"/>
      <w:divBdr>
        <w:top w:val="none" w:sz="0" w:space="0" w:color="auto"/>
        <w:left w:val="none" w:sz="0" w:space="0" w:color="auto"/>
        <w:bottom w:val="none" w:sz="0" w:space="0" w:color="auto"/>
        <w:right w:val="none" w:sz="0" w:space="0" w:color="auto"/>
      </w:divBdr>
    </w:div>
    <w:div w:id="307979042">
      <w:bodyDiv w:val="1"/>
      <w:marLeft w:val="0"/>
      <w:marRight w:val="0"/>
      <w:marTop w:val="0"/>
      <w:marBottom w:val="0"/>
      <w:divBdr>
        <w:top w:val="none" w:sz="0" w:space="0" w:color="auto"/>
        <w:left w:val="none" w:sz="0" w:space="0" w:color="auto"/>
        <w:bottom w:val="none" w:sz="0" w:space="0" w:color="auto"/>
        <w:right w:val="none" w:sz="0" w:space="0" w:color="auto"/>
      </w:divBdr>
    </w:div>
    <w:div w:id="324936857">
      <w:bodyDiv w:val="1"/>
      <w:marLeft w:val="0"/>
      <w:marRight w:val="0"/>
      <w:marTop w:val="0"/>
      <w:marBottom w:val="0"/>
      <w:divBdr>
        <w:top w:val="none" w:sz="0" w:space="0" w:color="auto"/>
        <w:left w:val="none" w:sz="0" w:space="0" w:color="auto"/>
        <w:bottom w:val="none" w:sz="0" w:space="0" w:color="auto"/>
        <w:right w:val="none" w:sz="0" w:space="0" w:color="auto"/>
      </w:divBdr>
      <w:divsChild>
        <w:div w:id="1037584135">
          <w:marLeft w:val="0"/>
          <w:marRight w:val="0"/>
          <w:marTop w:val="0"/>
          <w:marBottom w:val="0"/>
          <w:divBdr>
            <w:top w:val="none" w:sz="0" w:space="0" w:color="auto"/>
            <w:left w:val="none" w:sz="0" w:space="0" w:color="auto"/>
            <w:bottom w:val="none" w:sz="0" w:space="0" w:color="auto"/>
            <w:right w:val="none" w:sz="0" w:space="0" w:color="auto"/>
          </w:divBdr>
        </w:div>
        <w:div w:id="1876115435">
          <w:marLeft w:val="0"/>
          <w:marRight w:val="0"/>
          <w:marTop w:val="0"/>
          <w:marBottom w:val="0"/>
          <w:divBdr>
            <w:top w:val="none" w:sz="0" w:space="0" w:color="auto"/>
            <w:left w:val="none" w:sz="0" w:space="0" w:color="auto"/>
            <w:bottom w:val="none" w:sz="0" w:space="0" w:color="auto"/>
            <w:right w:val="none" w:sz="0" w:space="0" w:color="auto"/>
          </w:divBdr>
        </w:div>
        <w:div w:id="1162889888">
          <w:marLeft w:val="0"/>
          <w:marRight w:val="0"/>
          <w:marTop w:val="0"/>
          <w:marBottom w:val="0"/>
          <w:divBdr>
            <w:top w:val="none" w:sz="0" w:space="0" w:color="auto"/>
            <w:left w:val="none" w:sz="0" w:space="0" w:color="auto"/>
            <w:bottom w:val="none" w:sz="0" w:space="0" w:color="auto"/>
            <w:right w:val="none" w:sz="0" w:space="0" w:color="auto"/>
          </w:divBdr>
        </w:div>
        <w:div w:id="1842503662">
          <w:marLeft w:val="0"/>
          <w:marRight w:val="0"/>
          <w:marTop w:val="0"/>
          <w:marBottom w:val="0"/>
          <w:divBdr>
            <w:top w:val="none" w:sz="0" w:space="0" w:color="auto"/>
            <w:left w:val="none" w:sz="0" w:space="0" w:color="auto"/>
            <w:bottom w:val="none" w:sz="0" w:space="0" w:color="auto"/>
            <w:right w:val="none" w:sz="0" w:space="0" w:color="auto"/>
          </w:divBdr>
        </w:div>
        <w:div w:id="1088191904">
          <w:marLeft w:val="0"/>
          <w:marRight w:val="0"/>
          <w:marTop w:val="0"/>
          <w:marBottom w:val="0"/>
          <w:divBdr>
            <w:top w:val="none" w:sz="0" w:space="0" w:color="auto"/>
            <w:left w:val="none" w:sz="0" w:space="0" w:color="auto"/>
            <w:bottom w:val="none" w:sz="0" w:space="0" w:color="auto"/>
            <w:right w:val="none" w:sz="0" w:space="0" w:color="auto"/>
          </w:divBdr>
        </w:div>
        <w:div w:id="238833745">
          <w:marLeft w:val="0"/>
          <w:marRight w:val="0"/>
          <w:marTop w:val="0"/>
          <w:marBottom w:val="0"/>
          <w:divBdr>
            <w:top w:val="none" w:sz="0" w:space="0" w:color="auto"/>
            <w:left w:val="none" w:sz="0" w:space="0" w:color="auto"/>
            <w:bottom w:val="none" w:sz="0" w:space="0" w:color="auto"/>
            <w:right w:val="none" w:sz="0" w:space="0" w:color="auto"/>
          </w:divBdr>
        </w:div>
        <w:div w:id="1181822379">
          <w:marLeft w:val="0"/>
          <w:marRight w:val="0"/>
          <w:marTop w:val="0"/>
          <w:marBottom w:val="0"/>
          <w:divBdr>
            <w:top w:val="none" w:sz="0" w:space="0" w:color="auto"/>
            <w:left w:val="none" w:sz="0" w:space="0" w:color="auto"/>
            <w:bottom w:val="none" w:sz="0" w:space="0" w:color="auto"/>
            <w:right w:val="none" w:sz="0" w:space="0" w:color="auto"/>
          </w:divBdr>
        </w:div>
        <w:div w:id="306399070">
          <w:marLeft w:val="0"/>
          <w:marRight w:val="0"/>
          <w:marTop w:val="0"/>
          <w:marBottom w:val="0"/>
          <w:divBdr>
            <w:top w:val="none" w:sz="0" w:space="0" w:color="auto"/>
            <w:left w:val="none" w:sz="0" w:space="0" w:color="auto"/>
            <w:bottom w:val="none" w:sz="0" w:space="0" w:color="auto"/>
            <w:right w:val="none" w:sz="0" w:space="0" w:color="auto"/>
          </w:divBdr>
        </w:div>
        <w:div w:id="1871871967">
          <w:marLeft w:val="0"/>
          <w:marRight w:val="0"/>
          <w:marTop w:val="0"/>
          <w:marBottom w:val="0"/>
          <w:divBdr>
            <w:top w:val="none" w:sz="0" w:space="0" w:color="auto"/>
            <w:left w:val="none" w:sz="0" w:space="0" w:color="auto"/>
            <w:bottom w:val="none" w:sz="0" w:space="0" w:color="auto"/>
            <w:right w:val="none" w:sz="0" w:space="0" w:color="auto"/>
          </w:divBdr>
        </w:div>
        <w:div w:id="969475913">
          <w:marLeft w:val="0"/>
          <w:marRight w:val="0"/>
          <w:marTop w:val="0"/>
          <w:marBottom w:val="0"/>
          <w:divBdr>
            <w:top w:val="none" w:sz="0" w:space="0" w:color="auto"/>
            <w:left w:val="none" w:sz="0" w:space="0" w:color="auto"/>
            <w:bottom w:val="none" w:sz="0" w:space="0" w:color="auto"/>
            <w:right w:val="none" w:sz="0" w:space="0" w:color="auto"/>
          </w:divBdr>
        </w:div>
        <w:div w:id="402921167">
          <w:marLeft w:val="0"/>
          <w:marRight w:val="0"/>
          <w:marTop w:val="0"/>
          <w:marBottom w:val="0"/>
          <w:divBdr>
            <w:top w:val="none" w:sz="0" w:space="0" w:color="auto"/>
            <w:left w:val="none" w:sz="0" w:space="0" w:color="auto"/>
            <w:bottom w:val="none" w:sz="0" w:space="0" w:color="auto"/>
            <w:right w:val="none" w:sz="0" w:space="0" w:color="auto"/>
          </w:divBdr>
        </w:div>
      </w:divsChild>
    </w:div>
    <w:div w:id="435907525">
      <w:bodyDiv w:val="1"/>
      <w:marLeft w:val="0"/>
      <w:marRight w:val="0"/>
      <w:marTop w:val="0"/>
      <w:marBottom w:val="0"/>
      <w:divBdr>
        <w:top w:val="none" w:sz="0" w:space="0" w:color="auto"/>
        <w:left w:val="none" w:sz="0" w:space="0" w:color="auto"/>
        <w:bottom w:val="none" w:sz="0" w:space="0" w:color="auto"/>
        <w:right w:val="none" w:sz="0" w:space="0" w:color="auto"/>
      </w:divBdr>
    </w:div>
    <w:div w:id="453329309">
      <w:bodyDiv w:val="1"/>
      <w:marLeft w:val="0"/>
      <w:marRight w:val="0"/>
      <w:marTop w:val="0"/>
      <w:marBottom w:val="0"/>
      <w:divBdr>
        <w:top w:val="none" w:sz="0" w:space="0" w:color="auto"/>
        <w:left w:val="none" w:sz="0" w:space="0" w:color="auto"/>
        <w:bottom w:val="none" w:sz="0" w:space="0" w:color="auto"/>
        <w:right w:val="none" w:sz="0" w:space="0" w:color="auto"/>
      </w:divBdr>
    </w:div>
    <w:div w:id="472450202">
      <w:bodyDiv w:val="1"/>
      <w:marLeft w:val="0"/>
      <w:marRight w:val="0"/>
      <w:marTop w:val="0"/>
      <w:marBottom w:val="0"/>
      <w:divBdr>
        <w:top w:val="none" w:sz="0" w:space="0" w:color="auto"/>
        <w:left w:val="none" w:sz="0" w:space="0" w:color="auto"/>
        <w:bottom w:val="none" w:sz="0" w:space="0" w:color="auto"/>
        <w:right w:val="none" w:sz="0" w:space="0" w:color="auto"/>
      </w:divBdr>
    </w:div>
    <w:div w:id="472987173">
      <w:bodyDiv w:val="1"/>
      <w:marLeft w:val="0"/>
      <w:marRight w:val="0"/>
      <w:marTop w:val="0"/>
      <w:marBottom w:val="0"/>
      <w:divBdr>
        <w:top w:val="none" w:sz="0" w:space="0" w:color="auto"/>
        <w:left w:val="none" w:sz="0" w:space="0" w:color="auto"/>
        <w:bottom w:val="none" w:sz="0" w:space="0" w:color="auto"/>
        <w:right w:val="none" w:sz="0" w:space="0" w:color="auto"/>
      </w:divBdr>
    </w:div>
    <w:div w:id="511723891">
      <w:bodyDiv w:val="1"/>
      <w:marLeft w:val="0"/>
      <w:marRight w:val="0"/>
      <w:marTop w:val="0"/>
      <w:marBottom w:val="0"/>
      <w:divBdr>
        <w:top w:val="none" w:sz="0" w:space="0" w:color="auto"/>
        <w:left w:val="none" w:sz="0" w:space="0" w:color="auto"/>
        <w:bottom w:val="none" w:sz="0" w:space="0" w:color="auto"/>
        <w:right w:val="none" w:sz="0" w:space="0" w:color="auto"/>
      </w:divBdr>
    </w:div>
    <w:div w:id="537738727">
      <w:bodyDiv w:val="1"/>
      <w:marLeft w:val="0"/>
      <w:marRight w:val="0"/>
      <w:marTop w:val="0"/>
      <w:marBottom w:val="0"/>
      <w:divBdr>
        <w:top w:val="none" w:sz="0" w:space="0" w:color="auto"/>
        <w:left w:val="none" w:sz="0" w:space="0" w:color="auto"/>
        <w:bottom w:val="none" w:sz="0" w:space="0" w:color="auto"/>
        <w:right w:val="none" w:sz="0" w:space="0" w:color="auto"/>
      </w:divBdr>
    </w:div>
    <w:div w:id="560989054">
      <w:bodyDiv w:val="1"/>
      <w:marLeft w:val="0"/>
      <w:marRight w:val="0"/>
      <w:marTop w:val="0"/>
      <w:marBottom w:val="0"/>
      <w:divBdr>
        <w:top w:val="none" w:sz="0" w:space="0" w:color="auto"/>
        <w:left w:val="none" w:sz="0" w:space="0" w:color="auto"/>
        <w:bottom w:val="none" w:sz="0" w:space="0" w:color="auto"/>
        <w:right w:val="none" w:sz="0" w:space="0" w:color="auto"/>
      </w:divBdr>
    </w:div>
    <w:div w:id="612787230">
      <w:bodyDiv w:val="1"/>
      <w:marLeft w:val="0"/>
      <w:marRight w:val="0"/>
      <w:marTop w:val="0"/>
      <w:marBottom w:val="0"/>
      <w:divBdr>
        <w:top w:val="none" w:sz="0" w:space="0" w:color="auto"/>
        <w:left w:val="none" w:sz="0" w:space="0" w:color="auto"/>
        <w:bottom w:val="none" w:sz="0" w:space="0" w:color="auto"/>
        <w:right w:val="none" w:sz="0" w:space="0" w:color="auto"/>
      </w:divBdr>
    </w:div>
    <w:div w:id="635792844">
      <w:bodyDiv w:val="1"/>
      <w:marLeft w:val="0"/>
      <w:marRight w:val="0"/>
      <w:marTop w:val="0"/>
      <w:marBottom w:val="0"/>
      <w:divBdr>
        <w:top w:val="none" w:sz="0" w:space="0" w:color="auto"/>
        <w:left w:val="none" w:sz="0" w:space="0" w:color="auto"/>
        <w:bottom w:val="none" w:sz="0" w:space="0" w:color="auto"/>
        <w:right w:val="none" w:sz="0" w:space="0" w:color="auto"/>
      </w:divBdr>
      <w:divsChild>
        <w:div w:id="1272399918">
          <w:marLeft w:val="0"/>
          <w:marRight w:val="0"/>
          <w:marTop w:val="0"/>
          <w:marBottom w:val="0"/>
          <w:divBdr>
            <w:top w:val="none" w:sz="0" w:space="0" w:color="auto"/>
            <w:left w:val="none" w:sz="0" w:space="0" w:color="auto"/>
            <w:bottom w:val="none" w:sz="0" w:space="0" w:color="auto"/>
            <w:right w:val="none" w:sz="0" w:space="0" w:color="auto"/>
          </w:divBdr>
          <w:divsChild>
            <w:div w:id="1413087233">
              <w:marLeft w:val="0"/>
              <w:marRight w:val="0"/>
              <w:marTop w:val="0"/>
              <w:marBottom w:val="0"/>
              <w:divBdr>
                <w:top w:val="none" w:sz="0" w:space="0" w:color="auto"/>
                <w:left w:val="none" w:sz="0" w:space="0" w:color="auto"/>
                <w:bottom w:val="none" w:sz="0" w:space="0" w:color="auto"/>
                <w:right w:val="none" w:sz="0" w:space="0" w:color="auto"/>
              </w:divBdr>
            </w:div>
            <w:div w:id="474760159">
              <w:marLeft w:val="0"/>
              <w:marRight w:val="0"/>
              <w:marTop w:val="0"/>
              <w:marBottom w:val="0"/>
              <w:divBdr>
                <w:top w:val="none" w:sz="0" w:space="0" w:color="auto"/>
                <w:left w:val="none" w:sz="0" w:space="0" w:color="auto"/>
                <w:bottom w:val="none" w:sz="0" w:space="0" w:color="auto"/>
                <w:right w:val="none" w:sz="0" w:space="0" w:color="auto"/>
              </w:divBdr>
            </w:div>
            <w:div w:id="1327127946">
              <w:marLeft w:val="0"/>
              <w:marRight w:val="0"/>
              <w:marTop w:val="0"/>
              <w:marBottom w:val="0"/>
              <w:divBdr>
                <w:top w:val="none" w:sz="0" w:space="0" w:color="auto"/>
                <w:left w:val="none" w:sz="0" w:space="0" w:color="auto"/>
                <w:bottom w:val="none" w:sz="0" w:space="0" w:color="auto"/>
                <w:right w:val="none" w:sz="0" w:space="0" w:color="auto"/>
              </w:divBdr>
            </w:div>
            <w:div w:id="259072627">
              <w:marLeft w:val="0"/>
              <w:marRight w:val="0"/>
              <w:marTop w:val="0"/>
              <w:marBottom w:val="0"/>
              <w:divBdr>
                <w:top w:val="none" w:sz="0" w:space="0" w:color="auto"/>
                <w:left w:val="none" w:sz="0" w:space="0" w:color="auto"/>
                <w:bottom w:val="none" w:sz="0" w:space="0" w:color="auto"/>
                <w:right w:val="none" w:sz="0" w:space="0" w:color="auto"/>
              </w:divBdr>
            </w:div>
            <w:div w:id="710612158">
              <w:marLeft w:val="0"/>
              <w:marRight w:val="0"/>
              <w:marTop w:val="0"/>
              <w:marBottom w:val="0"/>
              <w:divBdr>
                <w:top w:val="none" w:sz="0" w:space="0" w:color="auto"/>
                <w:left w:val="none" w:sz="0" w:space="0" w:color="auto"/>
                <w:bottom w:val="none" w:sz="0" w:space="0" w:color="auto"/>
                <w:right w:val="none" w:sz="0" w:space="0" w:color="auto"/>
              </w:divBdr>
            </w:div>
            <w:div w:id="1258056586">
              <w:marLeft w:val="0"/>
              <w:marRight w:val="0"/>
              <w:marTop w:val="0"/>
              <w:marBottom w:val="0"/>
              <w:divBdr>
                <w:top w:val="none" w:sz="0" w:space="0" w:color="auto"/>
                <w:left w:val="none" w:sz="0" w:space="0" w:color="auto"/>
                <w:bottom w:val="none" w:sz="0" w:space="0" w:color="auto"/>
                <w:right w:val="none" w:sz="0" w:space="0" w:color="auto"/>
              </w:divBdr>
            </w:div>
            <w:div w:id="829367661">
              <w:marLeft w:val="0"/>
              <w:marRight w:val="0"/>
              <w:marTop w:val="0"/>
              <w:marBottom w:val="0"/>
              <w:divBdr>
                <w:top w:val="none" w:sz="0" w:space="0" w:color="auto"/>
                <w:left w:val="none" w:sz="0" w:space="0" w:color="auto"/>
                <w:bottom w:val="none" w:sz="0" w:space="0" w:color="auto"/>
                <w:right w:val="none" w:sz="0" w:space="0" w:color="auto"/>
              </w:divBdr>
            </w:div>
            <w:div w:id="1470366954">
              <w:marLeft w:val="0"/>
              <w:marRight w:val="0"/>
              <w:marTop w:val="0"/>
              <w:marBottom w:val="0"/>
              <w:divBdr>
                <w:top w:val="none" w:sz="0" w:space="0" w:color="auto"/>
                <w:left w:val="none" w:sz="0" w:space="0" w:color="auto"/>
                <w:bottom w:val="none" w:sz="0" w:space="0" w:color="auto"/>
                <w:right w:val="none" w:sz="0" w:space="0" w:color="auto"/>
              </w:divBdr>
            </w:div>
            <w:div w:id="2614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09770">
      <w:bodyDiv w:val="1"/>
      <w:marLeft w:val="0"/>
      <w:marRight w:val="0"/>
      <w:marTop w:val="0"/>
      <w:marBottom w:val="0"/>
      <w:divBdr>
        <w:top w:val="none" w:sz="0" w:space="0" w:color="auto"/>
        <w:left w:val="none" w:sz="0" w:space="0" w:color="auto"/>
        <w:bottom w:val="none" w:sz="0" w:space="0" w:color="auto"/>
        <w:right w:val="none" w:sz="0" w:space="0" w:color="auto"/>
      </w:divBdr>
      <w:divsChild>
        <w:div w:id="521895311">
          <w:marLeft w:val="0"/>
          <w:marRight w:val="0"/>
          <w:marTop w:val="0"/>
          <w:marBottom w:val="0"/>
          <w:divBdr>
            <w:top w:val="none" w:sz="0" w:space="0" w:color="auto"/>
            <w:left w:val="none" w:sz="0" w:space="0" w:color="auto"/>
            <w:bottom w:val="none" w:sz="0" w:space="0" w:color="auto"/>
            <w:right w:val="none" w:sz="0" w:space="0" w:color="auto"/>
          </w:divBdr>
        </w:div>
        <w:div w:id="201021640">
          <w:marLeft w:val="0"/>
          <w:marRight w:val="0"/>
          <w:marTop w:val="0"/>
          <w:marBottom w:val="0"/>
          <w:divBdr>
            <w:top w:val="none" w:sz="0" w:space="0" w:color="auto"/>
            <w:left w:val="none" w:sz="0" w:space="0" w:color="auto"/>
            <w:bottom w:val="none" w:sz="0" w:space="0" w:color="auto"/>
            <w:right w:val="none" w:sz="0" w:space="0" w:color="auto"/>
          </w:divBdr>
        </w:div>
        <w:div w:id="363095404">
          <w:marLeft w:val="0"/>
          <w:marRight w:val="0"/>
          <w:marTop w:val="0"/>
          <w:marBottom w:val="0"/>
          <w:divBdr>
            <w:top w:val="none" w:sz="0" w:space="0" w:color="auto"/>
            <w:left w:val="none" w:sz="0" w:space="0" w:color="auto"/>
            <w:bottom w:val="none" w:sz="0" w:space="0" w:color="auto"/>
            <w:right w:val="none" w:sz="0" w:space="0" w:color="auto"/>
          </w:divBdr>
        </w:div>
        <w:div w:id="114761346">
          <w:marLeft w:val="0"/>
          <w:marRight w:val="0"/>
          <w:marTop w:val="0"/>
          <w:marBottom w:val="0"/>
          <w:divBdr>
            <w:top w:val="none" w:sz="0" w:space="0" w:color="auto"/>
            <w:left w:val="none" w:sz="0" w:space="0" w:color="auto"/>
            <w:bottom w:val="none" w:sz="0" w:space="0" w:color="auto"/>
            <w:right w:val="none" w:sz="0" w:space="0" w:color="auto"/>
          </w:divBdr>
        </w:div>
        <w:div w:id="1713768966">
          <w:marLeft w:val="0"/>
          <w:marRight w:val="0"/>
          <w:marTop w:val="0"/>
          <w:marBottom w:val="0"/>
          <w:divBdr>
            <w:top w:val="none" w:sz="0" w:space="0" w:color="auto"/>
            <w:left w:val="none" w:sz="0" w:space="0" w:color="auto"/>
            <w:bottom w:val="none" w:sz="0" w:space="0" w:color="auto"/>
            <w:right w:val="none" w:sz="0" w:space="0" w:color="auto"/>
          </w:divBdr>
        </w:div>
        <w:div w:id="352458384">
          <w:marLeft w:val="0"/>
          <w:marRight w:val="0"/>
          <w:marTop w:val="0"/>
          <w:marBottom w:val="0"/>
          <w:divBdr>
            <w:top w:val="none" w:sz="0" w:space="0" w:color="auto"/>
            <w:left w:val="none" w:sz="0" w:space="0" w:color="auto"/>
            <w:bottom w:val="none" w:sz="0" w:space="0" w:color="auto"/>
            <w:right w:val="none" w:sz="0" w:space="0" w:color="auto"/>
          </w:divBdr>
        </w:div>
        <w:div w:id="417795477">
          <w:marLeft w:val="0"/>
          <w:marRight w:val="0"/>
          <w:marTop w:val="0"/>
          <w:marBottom w:val="0"/>
          <w:divBdr>
            <w:top w:val="none" w:sz="0" w:space="0" w:color="auto"/>
            <w:left w:val="none" w:sz="0" w:space="0" w:color="auto"/>
            <w:bottom w:val="none" w:sz="0" w:space="0" w:color="auto"/>
            <w:right w:val="none" w:sz="0" w:space="0" w:color="auto"/>
          </w:divBdr>
        </w:div>
      </w:divsChild>
    </w:div>
    <w:div w:id="653023234">
      <w:bodyDiv w:val="1"/>
      <w:marLeft w:val="0"/>
      <w:marRight w:val="0"/>
      <w:marTop w:val="0"/>
      <w:marBottom w:val="0"/>
      <w:divBdr>
        <w:top w:val="none" w:sz="0" w:space="0" w:color="auto"/>
        <w:left w:val="none" w:sz="0" w:space="0" w:color="auto"/>
        <w:bottom w:val="none" w:sz="0" w:space="0" w:color="auto"/>
        <w:right w:val="none" w:sz="0" w:space="0" w:color="auto"/>
      </w:divBdr>
      <w:divsChild>
        <w:div w:id="1144658586">
          <w:marLeft w:val="0"/>
          <w:marRight w:val="0"/>
          <w:marTop w:val="0"/>
          <w:marBottom w:val="0"/>
          <w:divBdr>
            <w:top w:val="none" w:sz="0" w:space="0" w:color="auto"/>
            <w:left w:val="none" w:sz="0" w:space="0" w:color="auto"/>
            <w:bottom w:val="none" w:sz="0" w:space="0" w:color="auto"/>
            <w:right w:val="none" w:sz="0" w:space="0" w:color="auto"/>
          </w:divBdr>
        </w:div>
      </w:divsChild>
    </w:div>
    <w:div w:id="668408635">
      <w:bodyDiv w:val="1"/>
      <w:marLeft w:val="0"/>
      <w:marRight w:val="0"/>
      <w:marTop w:val="0"/>
      <w:marBottom w:val="0"/>
      <w:divBdr>
        <w:top w:val="none" w:sz="0" w:space="0" w:color="auto"/>
        <w:left w:val="none" w:sz="0" w:space="0" w:color="auto"/>
        <w:bottom w:val="none" w:sz="0" w:space="0" w:color="auto"/>
        <w:right w:val="none" w:sz="0" w:space="0" w:color="auto"/>
      </w:divBdr>
    </w:div>
    <w:div w:id="774137302">
      <w:bodyDiv w:val="1"/>
      <w:marLeft w:val="0"/>
      <w:marRight w:val="0"/>
      <w:marTop w:val="0"/>
      <w:marBottom w:val="0"/>
      <w:divBdr>
        <w:top w:val="none" w:sz="0" w:space="0" w:color="auto"/>
        <w:left w:val="none" w:sz="0" w:space="0" w:color="auto"/>
        <w:bottom w:val="none" w:sz="0" w:space="0" w:color="auto"/>
        <w:right w:val="none" w:sz="0" w:space="0" w:color="auto"/>
      </w:divBdr>
    </w:div>
    <w:div w:id="788939039">
      <w:bodyDiv w:val="1"/>
      <w:marLeft w:val="0"/>
      <w:marRight w:val="0"/>
      <w:marTop w:val="0"/>
      <w:marBottom w:val="0"/>
      <w:divBdr>
        <w:top w:val="none" w:sz="0" w:space="0" w:color="auto"/>
        <w:left w:val="none" w:sz="0" w:space="0" w:color="auto"/>
        <w:bottom w:val="none" w:sz="0" w:space="0" w:color="auto"/>
        <w:right w:val="none" w:sz="0" w:space="0" w:color="auto"/>
      </w:divBdr>
    </w:div>
    <w:div w:id="882644184">
      <w:bodyDiv w:val="1"/>
      <w:marLeft w:val="0"/>
      <w:marRight w:val="0"/>
      <w:marTop w:val="0"/>
      <w:marBottom w:val="0"/>
      <w:divBdr>
        <w:top w:val="none" w:sz="0" w:space="0" w:color="auto"/>
        <w:left w:val="none" w:sz="0" w:space="0" w:color="auto"/>
        <w:bottom w:val="none" w:sz="0" w:space="0" w:color="auto"/>
        <w:right w:val="none" w:sz="0" w:space="0" w:color="auto"/>
      </w:divBdr>
    </w:div>
    <w:div w:id="987703889">
      <w:bodyDiv w:val="1"/>
      <w:marLeft w:val="0"/>
      <w:marRight w:val="0"/>
      <w:marTop w:val="0"/>
      <w:marBottom w:val="0"/>
      <w:divBdr>
        <w:top w:val="none" w:sz="0" w:space="0" w:color="auto"/>
        <w:left w:val="none" w:sz="0" w:space="0" w:color="auto"/>
        <w:bottom w:val="none" w:sz="0" w:space="0" w:color="auto"/>
        <w:right w:val="none" w:sz="0" w:space="0" w:color="auto"/>
      </w:divBdr>
    </w:div>
    <w:div w:id="1109857692">
      <w:bodyDiv w:val="1"/>
      <w:marLeft w:val="0"/>
      <w:marRight w:val="0"/>
      <w:marTop w:val="0"/>
      <w:marBottom w:val="0"/>
      <w:divBdr>
        <w:top w:val="none" w:sz="0" w:space="0" w:color="auto"/>
        <w:left w:val="none" w:sz="0" w:space="0" w:color="auto"/>
        <w:bottom w:val="none" w:sz="0" w:space="0" w:color="auto"/>
        <w:right w:val="none" w:sz="0" w:space="0" w:color="auto"/>
      </w:divBdr>
    </w:div>
    <w:div w:id="1139802176">
      <w:bodyDiv w:val="1"/>
      <w:marLeft w:val="0"/>
      <w:marRight w:val="0"/>
      <w:marTop w:val="0"/>
      <w:marBottom w:val="0"/>
      <w:divBdr>
        <w:top w:val="none" w:sz="0" w:space="0" w:color="auto"/>
        <w:left w:val="none" w:sz="0" w:space="0" w:color="auto"/>
        <w:bottom w:val="none" w:sz="0" w:space="0" w:color="auto"/>
        <w:right w:val="none" w:sz="0" w:space="0" w:color="auto"/>
      </w:divBdr>
    </w:div>
    <w:div w:id="1147164742">
      <w:bodyDiv w:val="1"/>
      <w:marLeft w:val="0"/>
      <w:marRight w:val="0"/>
      <w:marTop w:val="0"/>
      <w:marBottom w:val="0"/>
      <w:divBdr>
        <w:top w:val="none" w:sz="0" w:space="0" w:color="auto"/>
        <w:left w:val="none" w:sz="0" w:space="0" w:color="auto"/>
        <w:bottom w:val="none" w:sz="0" w:space="0" w:color="auto"/>
        <w:right w:val="none" w:sz="0" w:space="0" w:color="auto"/>
      </w:divBdr>
    </w:div>
    <w:div w:id="1159659839">
      <w:bodyDiv w:val="1"/>
      <w:marLeft w:val="0"/>
      <w:marRight w:val="0"/>
      <w:marTop w:val="0"/>
      <w:marBottom w:val="0"/>
      <w:divBdr>
        <w:top w:val="none" w:sz="0" w:space="0" w:color="auto"/>
        <w:left w:val="none" w:sz="0" w:space="0" w:color="auto"/>
        <w:bottom w:val="none" w:sz="0" w:space="0" w:color="auto"/>
        <w:right w:val="none" w:sz="0" w:space="0" w:color="auto"/>
      </w:divBdr>
    </w:div>
    <w:div w:id="1205406126">
      <w:bodyDiv w:val="1"/>
      <w:marLeft w:val="0"/>
      <w:marRight w:val="0"/>
      <w:marTop w:val="0"/>
      <w:marBottom w:val="0"/>
      <w:divBdr>
        <w:top w:val="none" w:sz="0" w:space="0" w:color="auto"/>
        <w:left w:val="none" w:sz="0" w:space="0" w:color="auto"/>
        <w:bottom w:val="none" w:sz="0" w:space="0" w:color="auto"/>
        <w:right w:val="none" w:sz="0" w:space="0" w:color="auto"/>
      </w:divBdr>
    </w:div>
    <w:div w:id="1236162212">
      <w:bodyDiv w:val="1"/>
      <w:marLeft w:val="0"/>
      <w:marRight w:val="0"/>
      <w:marTop w:val="0"/>
      <w:marBottom w:val="0"/>
      <w:divBdr>
        <w:top w:val="none" w:sz="0" w:space="0" w:color="auto"/>
        <w:left w:val="none" w:sz="0" w:space="0" w:color="auto"/>
        <w:bottom w:val="none" w:sz="0" w:space="0" w:color="auto"/>
        <w:right w:val="none" w:sz="0" w:space="0" w:color="auto"/>
      </w:divBdr>
      <w:divsChild>
        <w:div w:id="1125926988">
          <w:marLeft w:val="0"/>
          <w:marRight w:val="0"/>
          <w:marTop w:val="0"/>
          <w:marBottom w:val="0"/>
          <w:divBdr>
            <w:top w:val="none" w:sz="0" w:space="0" w:color="auto"/>
            <w:left w:val="none" w:sz="0" w:space="0" w:color="auto"/>
            <w:bottom w:val="none" w:sz="0" w:space="0" w:color="auto"/>
            <w:right w:val="none" w:sz="0" w:space="0" w:color="auto"/>
          </w:divBdr>
        </w:div>
        <w:div w:id="711226274">
          <w:marLeft w:val="0"/>
          <w:marRight w:val="0"/>
          <w:marTop w:val="0"/>
          <w:marBottom w:val="0"/>
          <w:divBdr>
            <w:top w:val="none" w:sz="0" w:space="0" w:color="auto"/>
            <w:left w:val="none" w:sz="0" w:space="0" w:color="auto"/>
            <w:bottom w:val="none" w:sz="0" w:space="0" w:color="auto"/>
            <w:right w:val="none" w:sz="0" w:space="0" w:color="auto"/>
          </w:divBdr>
        </w:div>
        <w:div w:id="995839593">
          <w:marLeft w:val="0"/>
          <w:marRight w:val="0"/>
          <w:marTop w:val="0"/>
          <w:marBottom w:val="0"/>
          <w:divBdr>
            <w:top w:val="none" w:sz="0" w:space="0" w:color="auto"/>
            <w:left w:val="none" w:sz="0" w:space="0" w:color="auto"/>
            <w:bottom w:val="none" w:sz="0" w:space="0" w:color="auto"/>
            <w:right w:val="none" w:sz="0" w:space="0" w:color="auto"/>
          </w:divBdr>
        </w:div>
        <w:div w:id="525488914">
          <w:marLeft w:val="0"/>
          <w:marRight w:val="0"/>
          <w:marTop w:val="0"/>
          <w:marBottom w:val="0"/>
          <w:divBdr>
            <w:top w:val="none" w:sz="0" w:space="0" w:color="auto"/>
            <w:left w:val="none" w:sz="0" w:space="0" w:color="auto"/>
            <w:bottom w:val="none" w:sz="0" w:space="0" w:color="auto"/>
            <w:right w:val="none" w:sz="0" w:space="0" w:color="auto"/>
          </w:divBdr>
        </w:div>
        <w:div w:id="1974173262">
          <w:marLeft w:val="0"/>
          <w:marRight w:val="0"/>
          <w:marTop w:val="0"/>
          <w:marBottom w:val="0"/>
          <w:divBdr>
            <w:top w:val="none" w:sz="0" w:space="0" w:color="auto"/>
            <w:left w:val="none" w:sz="0" w:space="0" w:color="auto"/>
            <w:bottom w:val="none" w:sz="0" w:space="0" w:color="auto"/>
            <w:right w:val="none" w:sz="0" w:space="0" w:color="auto"/>
          </w:divBdr>
        </w:div>
        <w:div w:id="702097373">
          <w:marLeft w:val="0"/>
          <w:marRight w:val="0"/>
          <w:marTop w:val="0"/>
          <w:marBottom w:val="0"/>
          <w:divBdr>
            <w:top w:val="none" w:sz="0" w:space="0" w:color="auto"/>
            <w:left w:val="none" w:sz="0" w:space="0" w:color="auto"/>
            <w:bottom w:val="none" w:sz="0" w:space="0" w:color="auto"/>
            <w:right w:val="none" w:sz="0" w:space="0" w:color="auto"/>
          </w:divBdr>
        </w:div>
        <w:div w:id="1591114732">
          <w:marLeft w:val="0"/>
          <w:marRight w:val="0"/>
          <w:marTop w:val="0"/>
          <w:marBottom w:val="0"/>
          <w:divBdr>
            <w:top w:val="none" w:sz="0" w:space="0" w:color="auto"/>
            <w:left w:val="none" w:sz="0" w:space="0" w:color="auto"/>
            <w:bottom w:val="none" w:sz="0" w:space="0" w:color="auto"/>
            <w:right w:val="none" w:sz="0" w:space="0" w:color="auto"/>
          </w:divBdr>
        </w:div>
        <w:div w:id="724643044">
          <w:marLeft w:val="0"/>
          <w:marRight w:val="0"/>
          <w:marTop w:val="0"/>
          <w:marBottom w:val="0"/>
          <w:divBdr>
            <w:top w:val="none" w:sz="0" w:space="0" w:color="auto"/>
            <w:left w:val="none" w:sz="0" w:space="0" w:color="auto"/>
            <w:bottom w:val="none" w:sz="0" w:space="0" w:color="auto"/>
            <w:right w:val="none" w:sz="0" w:space="0" w:color="auto"/>
          </w:divBdr>
        </w:div>
      </w:divsChild>
    </w:div>
    <w:div w:id="1289823005">
      <w:bodyDiv w:val="1"/>
      <w:marLeft w:val="0"/>
      <w:marRight w:val="0"/>
      <w:marTop w:val="0"/>
      <w:marBottom w:val="0"/>
      <w:divBdr>
        <w:top w:val="none" w:sz="0" w:space="0" w:color="auto"/>
        <w:left w:val="none" w:sz="0" w:space="0" w:color="auto"/>
        <w:bottom w:val="none" w:sz="0" w:space="0" w:color="auto"/>
        <w:right w:val="none" w:sz="0" w:space="0" w:color="auto"/>
      </w:divBdr>
    </w:div>
    <w:div w:id="1294021356">
      <w:bodyDiv w:val="1"/>
      <w:marLeft w:val="0"/>
      <w:marRight w:val="0"/>
      <w:marTop w:val="0"/>
      <w:marBottom w:val="0"/>
      <w:divBdr>
        <w:top w:val="none" w:sz="0" w:space="0" w:color="auto"/>
        <w:left w:val="none" w:sz="0" w:space="0" w:color="auto"/>
        <w:bottom w:val="none" w:sz="0" w:space="0" w:color="auto"/>
        <w:right w:val="none" w:sz="0" w:space="0" w:color="auto"/>
      </w:divBdr>
    </w:div>
    <w:div w:id="1318268581">
      <w:bodyDiv w:val="1"/>
      <w:marLeft w:val="0"/>
      <w:marRight w:val="0"/>
      <w:marTop w:val="0"/>
      <w:marBottom w:val="0"/>
      <w:divBdr>
        <w:top w:val="none" w:sz="0" w:space="0" w:color="auto"/>
        <w:left w:val="none" w:sz="0" w:space="0" w:color="auto"/>
        <w:bottom w:val="none" w:sz="0" w:space="0" w:color="auto"/>
        <w:right w:val="none" w:sz="0" w:space="0" w:color="auto"/>
      </w:divBdr>
    </w:div>
    <w:div w:id="1328943457">
      <w:bodyDiv w:val="1"/>
      <w:marLeft w:val="0"/>
      <w:marRight w:val="0"/>
      <w:marTop w:val="0"/>
      <w:marBottom w:val="0"/>
      <w:divBdr>
        <w:top w:val="none" w:sz="0" w:space="0" w:color="auto"/>
        <w:left w:val="none" w:sz="0" w:space="0" w:color="auto"/>
        <w:bottom w:val="none" w:sz="0" w:space="0" w:color="auto"/>
        <w:right w:val="none" w:sz="0" w:space="0" w:color="auto"/>
      </w:divBdr>
      <w:divsChild>
        <w:div w:id="157500379">
          <w:marLeft w:val="0"/>
          <w:marRight w:val="0"/>
          <w:marTop w:val="0"/>
          <w:marBottom w:val="0"/>
          <w:divBdr>
            <w:top w:val="none" w:sz="0" w:space="0" w:color="auto"/>
            <w:left w:val="none" w:sz="0" w:space="0" w:color="auto"/>
            <w:bottom w:val="none" w:sz="0" w:space="0" w:color="auto"/>
            <w:right w:val="none" w:sz="0" w:space="0" w:color="auto"/>
          </w:divBdr>
          <w:divsChild>
            <w:div w:id="6729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98080">
      <w:bodyDiv w:val="1"/>
      <w:marLeft w:val="0"/>
      <w:marRight w:val="0"/>
      <w:marTop w:val="0"/>
      <w:marBottom w:val="0"/>
      <w:divBdr>
        <w:top w:val="none" w:sz="0" w:space="0" w:color="auto"/>
        <w:left w:val="none" w:sz="0" w:space="0" w:color="auto"/>
        <w:bottom w:val="none" w:sz="0" w:space="0" w:color="auto"/>
        <w:right w:val="none" w:sz="0" w:space="0" w:color="auto"/>
      </w:divBdr>
    </w:div>
    <w:div w:id="1682007201">
      <w:bodyDiv w:val="1"/>
      <w:marLeft w:val="0"/>
      <w:marRight w:val="0"/>
      <w:marTop w:val="0"/>
      <w:marBottom w:val="0"/>
      <w:divBdr>
        <w:top w:val="none" w:sz="0" w:space="0" w:color="auto"/>
        <w:left w:val="none" w:sz="0" w:space="0" w:color="auto"/>
        <w:bottom w:val="none" w:sz="0" w:space="0" w:color="auto"/>
        <w:right w:val="none" w:sz="0" w:space="0" w:color="auto"/>
      </w:divBdr>
    </w:div>
    <w:div w:id="1741561083">
      <w:bodyDiv w:val="1"/>
      <w:marLeft w:val="0"/>
      <w:marRight w:val="0"/>
      <w:marTop w:val="0"/>
      <w:marBottom w:val="0"/>
      <w:divBdr>
        <w:top w:val="none" w:sz="0" w:space="0" w:color="auto"/>
        <w:left w:val="none" w:sz="0" w:space="0" w:color="auto"/>
        <w:bottom w:val="none" w:sz="0" w:space="0" w:color="auto"/>
        <w:right w:val="none" w:sz="0" w:space="0" w:color="auto"/>
      </w:divBdr>
    </w:div>
    <w:div w:id="1838500678">
      <w:bodyDiv w:val="1"/>
      <w:marLeft w:val="0"/>
      <w:marRight w:val="0"/>
      <w:marTop w:val="0"/>
      <w:marBottom w:val="0"/>
      <w:divBdr>
        <w:top w:val="none" w:sz="0" w:space="0" w:color="auto"/>
        <w:left w:val="none" w:sz="0" w:space="0" w:color="auto"/>
        <w:bottom w:val="none" w:sz="0" w:space="0" w:color="auto"/>
        <w:right w:val="none" w:sz="0" w:space="0" w:color="auto"/>
      </w:divBdr>
    </w:div>
    <w:div w:id="1847860702">
      <w:bodyDiv w:val="1"/>
      <w:marLeft w:val="0"/>
      <w:marRight w:val="0"/>
      <w:marTop w:val="0"/>
      <w:marBottom w:val="0"/>
      <w:divBdr>
        <w:top w:val="none" w:sz="0" w:space="0" w:color="auto"/>
        <w:left w:val="none" w:sz="0" w:space="0" w:color="auto"/>
        <w:bottom w:val="none" w:sz="0" w:space="0" w:color="auto"/>
        <w:right w:val="none" w:sz="0" w:space="0" w:color="auto"/>
      </w:divBdr>
    </w:div>
    <w:div w:id="1856843387">
      <w:bodyDiv w:val="1"/>
      <w:marLeft w:val="0"/>
      <w:marRight w:val="0"/>
      <w:marTop w:val="0"/>
      <w:marBottom w:val="0"/>
      <w:divBdr>
        <w:top w:val="none" w:sz="0" w:space="0" w:color="auto"/>
        <w:left w:val="none" w:sz="0" w:space="0" w:color="auto"/>
        <w:bottom w:val="none" w:sz="0" w:space="0" w:color="auto"/>
        <w:right w:val="none" w:sz="0" w:space="0" w:color="auto"/>
      </w:divBdr>
    </w:div>
    <w:div w:id="1961104506">
      <w:bodyDiv w:val="1"/>
      <w:marLeft w:val="0"/>
      <w:marRight w:val="0"/>
      <w:marTop w:val="0"/>
      <w:marBottom w:val="0"/>
      <w:divBdr>
        <w:top w:val="none" w:sz="0" w:space="0" w:color="auto"/>
        <w:left w:val="none" w:sz="0" w:space="0" w:color="auto"/>
        <w:bottom w:val="none" w:sz="0" w:space="0" w:color="auto"/>
        <w:right w:val="none" w:sz="0" w:space="0" w:color="auto"/>
      </w:divBdr>
    </w:div>
    <w:div w:id="1983269365">
      <w:bodyDiv w:val="1"/>
      <w:marLeft w:val="0"/>
      <w:marRight w:val="0"/>
      <w:marTop w:val="0"/>
      <w:marBottom w:val="0"/>
      <w:divBdr>
        <w:top w:val="none" w:sz="0" w:space="0" w:color="auto"/>
        <w:left w:val="none" w:sz="0" w:space="0" w:color="auto"/>
        <w:bottom w:val="none" w:sz="0" w:space="0" w:color="auto"/>
        <w:right w:val="none" w:sz="0" w:space="0" w:color="auto"/>
      </w:divBdr>
    </w:div>
    <w:div w:id="2047413115">
      <w:bodyDiv w:val="1"/>
      <w:marLeft w:val="0"/>
      <w:marRight w:val="0"/>
      <w:marTop w:val="0"/>
      <w:marBottom w:val="0"/>
      <w:divBdr>
        <w:top w:val="none" w:sz="0" w:space="0" w:color="auto"/>
        <w:left w:val="none" w:sz="0" w:space="0" w:color="auto"/>
        <w:bottom w:val="none" w:sz="0" w:space="0" w:color="auto"/>
        <w:right w:val="none" w:sz="0" w:space="0" w:color="auto"/>
      </w:divBdr>
    </w:div>
    <w:div w:id="21300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B76B9-7B60-4730-B32E-2EC465E3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73096</Words>
  <Characters>41666</Characters>
  <Application>Microsoft Office Word</Application>
  <DocSecurity>0</DocSecurity>
  <Lines>347</Lines>
  <Paragraphs>229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8</cp:revision>
  <dcterms:created xsi:type="dcterms:W3CDTF">2023-11-07T14:13:00Z</dcterms:created>
  <dcterms:modified xsi:type="dcterms:W3CDTF">2023-11-15T18:56:00Z</dcterms:modified>
</cp:coreProperties>
</file>