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CADF3" w14:textId="2A7B8053" w:rsidR="001A4E32" w:rsidRPr="00CA2D9B" w:rsidRDefault="001A4E32" w:rsidP="001A4E32">
      <w:pPr>
        <w:tabs>
          <w:tab w:val="left" w:pos="1524"/>
        </w:tabs>
        <w:spacing w:after="0" w:line="240" w:lineRule="auto"/>
        <w:jc w:val="center"/>
        <w:rPr>
          <w:rFonts w:ascii="Times New Roman" w:eastAsia="Times New Roman" w:hAnsi="Times New Roman" w:cs="Times New Roman"/>
          <w:b/>
          <w:bCs/>
          <w:sz w:val="28"/>
          <w:szCs w:val="28"/>
          <w:lang w:eastAsia="uk-UA"/>
        </w:rPr>
      </w:pPr>
      <w:bookmarkStart w:id="0" w:name="_Hlk150909763"/>
      <w:r w:rsidRPr="00CA2D9B">
        <w:rPr>
          <w:rFonts w:ascii="Times New Roman" w:eastAsia="Times New Roman" w:hAnsi="Times New Roman" w:cs="Times New Roman"/>
          <w:b/>
          <w:bCs/>
          <w:sz w:val="28"/>
          <w:szCs w:val="28"/>
          <w:lang w:eastAsia="uk-UA"/>
        </w:rPr>
        <w:t>КИЇВСЬКИЙ УНІВЕРСИТЕТ ІМЕНІ БОРИСА ГРІНЧЕНКА</w:t>
      </w:r>
    </w:p>
    <w:p w14:paraId="188A37B8" w14:textId="77777777" w:rsidR="001A4E32" w:rsidRPr="00CA2D9B" w:rsidRDefault="001A4E32" w:rsidP="001A4E32">
      <w:pPr>
        <w:tabs>
          <w:tab w:val="left" w:pos="1524"/>
        </w:tabs>
        <w:spacing w:line="240" w:lineRule="auto"/>
        <w:jc w:val="center"/>
        <w:rPr>
          <w:rFonts w:ascii="Times New Roman" w:eastAsia="Times New Roman" w:hAnsi="Times New Roman" w:cs="Times New Roman"/>
          <w:b/>
          <w:bCs/>
          <w:sz w:val="28"/>
          <w:szCs w:val="28"/>
          <w:lang w:eastAsia="uk-UA"/>
        </w:rPr>
      </w:pPr>
      <w:r w:rsidRPr="00CA2D9B">
        <w:rPr>
          <w:rFonts w:ascii="Times New Roman" w:eastAsia="Times New Roman" w:hAnsi="Times New Roman" w:cs="Times New Roman"/>
          <w:b/>
          <w:bCs/>
          <w:sz w:val="28"/>
          <w:szCs w:val="28"/>
          <w:lang w:eastAsia="uk-UA"/>
        </w:rPr>
        <w:t>ФАКУЛЬТЕТ ПЕДАГОГІЧНОЇ ОСВІТИ</w:t>
      </w:r>
    </w:p>
    <w:p w14:paraId="09884BAA" w14:textId="77777777" w:rsidR="001A4E32" w:rsidRPr="00CA2D9B" w:rsidRDefault="001A4E32" w:rsidP="001A4E32">
      <w:pPr>
        <w:tabs>
          <w:tab w:val="left" w:pos="1524"/>
        </w:tabs>
        <w:spacing w:line="240" w:lineRule="auto"/>
        <w:jc w:val="center"/>
        <w:rPr>
          <w:rFonts w:ascii="Times New Roman" w:eastAsia="Times New Roman" w:hAnsi="Times New Roman" w:cs="Times New Roman"/>
          <w:b/>
          <w:bCs/>
          <w:sz w:val="28"/>
          <w:szCs w:val="28"/>
          <w:lang w:eastAsia="uk-UA"/>
        </w:rPr>
      </w:pPr>
      <w:r w:rsidRPr="00CA2D9B">
        <w:rPr>
          <w:rFonts w:ascii="Times New Roman" w:eastAsia="Times New Roman" w:hAnsi="Times New Roman" w:cs="Times New Roman"/>
          <w:b/>
          <w:bCs/>
          <w:sz w:val="28"/>
          <w:szCs w:val="28"/>
          <w:lang w:eastAsia="uk-UA"/>
        </w:rPr>
        <w:t>Кафедра початкової освіти</w:t>
      </w:r>
    </w:p>
    <w:p w14:paraId="4CCB669D" w14:textId="77777777" w:rsidR="001A4E32" w:rsidRPr="00CA2D9B" w:rsidRDefault="001A4E32" w:rsidP="001A4E32">
      <w:pPr>
        <w:tabs>
          <w:tab w:val="left" w:pos="1524"/>
        </w:tabs>
        <w:spacing w:after="0" w:line="240" w:lineRule="auto"/>
        <w:jc w:val="center"/>
        <w:rPr>
          <w:rFonts w:ascii="Times New Roman" w:eastAsia="Times New Roman" w:hAnsi="Times New Roman" w:cs="Times New Roman"/>
          <w:b/>
          <w:bCs/>
          <w:sz w:val="28"/>
          <w:szCs w:val="28"/>
          <w:lang w:eastAsia="uk-UA"/>
        </w:rPr>
      </w:pPr>
    </w:p>
    <w:p w14:paraId="322C752B" w14:textId="77777777" w:rsidR="001A4E32" w:rsidRPr="00CA2D9B" w:rsidRDefault="001A4E32" w:rsidP="001A4E32">
      <w:pPr>
        <w:tabs>
          <w:tab w:val="left" w:pos="1524"/>
        </w:tabs>
        <w:spacing w:after="0" w:line="240" w:lineRule="auto"/>
        <w:jc w:val="center"/>
        <w:rPr>
          <w:rFonts w:ascii="Times New Roman" w:eastAsia="Times New Roman" w:hAnsi="Times New Roman" w:cs="Times New Roman"/>
          <w:b/>
          <w:bCs/>
          <w:sz w:val="28"/>
          <w:szCs w:val="28"/>
          <w:lang w:eastAsia="uk-UA"/>
        </w:rPr>
      </w:pPr>
    </w:p>
    <w:p w14:paraId="6E97CE2E" w14:textId="77777777" w:rsidR="001A4E32" w:rsidRPr="00DC464C" w:rsidRDefault="001A4E32" w:rsidP="001A4E32">
      <w:pPr>
        <w:tabs>
          <w:tab w:val="left" w:pos="1524"/>
        </w:tabs>
        <w:spacing w:after="0" w:line="240" w:lineRule="auto"/>
        <w:jc w:val="center"/>
        <w:rPr>
          <w:rFonts w:ascii="Times New Roman" w:eastAsia="Times New Roman" w:hAnsi="Times New Roman" w:cs="Times New Roman"/>
          <w:b/>
          <w:bCs/>
          <w:sz w:val="28"/>
          <w:szCs w:val="28"/>
          <w:lang w:val="ru-RU" w:eastAsia="uk-UA"/>
        </w:rPr>
      </w:pPr>
    </w:p>
    <w:p w14:paraId="50CDB990" w14:textId="77777777" w:rsidR="001A4E32" w:rsidRPr="00CA2D9B" w:rsidRDefault="001A4E32" w:rsidP="001A4E32">
      <w:pPr>
        <w:tabs>
          <w:tab w:val="left" w:pos="1524"/>
        </w:tabs>
        <w:spacing w:after="0" w:line="240" w:lineRule="auto"/>
        <w:jc w:val="center"/>
        <w:rPr>
          <w:rFonts w:ascii="Times New Roman" w:eastAsia="Times New Roman" w:hAnsi="Times New Roman" w:cs="Times New Roman"/>
          <w:b/>
          <w:bCs/>
          <w:sz w:val="28"/>
          <w:szCs w:val="28"/>
          <w:lang w:eastAsia="uk-UA"/>
        </w:rPr>
      </w:pPr>
    </w:p>
    <w:p w14:paraId="7F54B714" w14:textId="77777777" w:rsidR="001A4E32" w:rsidRPr="00CA2D9B" w:rsidRDefault="001A4E32" w:rsidP="001A4E32">
      <w:pPr>
        <w:tabs>
          <w:tab w:val="left" w:pos="1524"/>
        </w:tabs>
        <w:spacing w:after="0" w:line="240" w:lineRule="auto"/>
        <w:jc w:val="center"/>
        <w:rPr>
          <w:rFonts w:ascii="Times New Roman" w:eastAsia="Times New Roman" w:hAnsi="Times New Roman" w:cs="Times New Roman"/>
          <w:b/>
          <w:bCs/>
          <w:sz w:val="28"/>
          <w:szCs w:val="28"/>
          <w:lang w:eastAsia="uk-UA"/>
        </w:rPr>
      </w:pPr>
    </w:p>
    <w:p w14:paraId="70007E70" w14:textId="77777777" w:rsidR="001A4E32" w:rsidRPr="00CA2D9B" w:rsidRDefault="001A4E32" w:rsidP="001A4E32">
      <w:pPr>
        <w:tabs>
          <w:tab w:val="left" w:pos="1524"/>
        </w:tabs>
        <w:spacing w:after="0" w:line="240" w:lineRule="auto"/>
        <w:jc w:val="center"/>
        <w:rPr>
          <w:rFonts w:ascii="Times New Roman" w:eastAsia="Times New Roman" w:hAnsi="Times New Roman" w:cs="Times New Roman"/>
          <w:b/>
          <w:bCs/>
          <w:sz w:val="28"/>
          <w:szCs w:val="28"/>
          <w:lang w:eastAsia="uk-UA"/>
        </w:rPr>
      </w:pPr>
    </w:p>
    <w:p w14:paraId="5DFF7869" w14:textId="77777777" w:rsidR="001A4E32" w:rsidRPr="00CA2D9B" w:rsidRDefault="001A4E32" w:rsidP="001A4E32">
      <w:pPr>
        <w:tabs>
          <w:tab w:val="left" w:pos="1524"/>
        </w:tabs>
        <w:spacing w:after="0" w:line="240" w:lineRule="auto"/>
        <w:jc w:val="center"/>
        <w:rPr>
          <w:rFonts w:ascii="Times New Roman" w:eastAsia="Times New Roman" w:hAnsi="Times New Roman" w:cs="Times New Roman"/>
          <w:b/>
          <w:bCs/>
          <w:sz w:val="28"/>
          <w:szCs w:val="28"/>
          <w:lang w:eastAsia="uk-UA"/>
        </w:rPr>
      </w:pPr>
    </w:p>
    <w:p w14:paraId="2CBB3960" w14:textId="77777777" w:rsidR="001A4E32" w:rsidRPr="00CA2D9B" w:rsidRDefault="001A4E32" w:rsidP="001A4E32">
      <w:pPr>
        <w:tabs>
          <w:tab w:val="left" w:pos="1524"/>
        </w:tabs>
        <w:spacing w:after="0" w:line="240" w:lineRule="auto"/>
        <w:jc w:val="center"/>
        <w:rPr>
          <w:rFonts w:ascii="Times New Roman" w:eastAsia="Times New Roman" w:hAnsi="Times New Roman" w:cs="Times New Roman"/>
          <w:b/>
          <w:bCs/>
          <w:sz w:val="28"/>
          <w:szCs w:val="28"/>
          <w:lang w:eastAsia="uk-UA"/>
        </w:rPr>
      </w:pPr>
    </w:p>
    <w:p w14:paraId="2594DA90" w14:textId="09D61AD6" w:rsidR="001A4E32" w:rsidRPr="001A4E32" w:rsidRDefault="001A4E32" w:rsidP="001A4E32">
      <w:pPr>
        <w:tabs>
          <w:tab w:val="left" w:pos="1524"/>
        </w:tabs>
        <w:spacing w:after="0" w:line="240" w:lineRule="auto"/>
        <w:jc w:val="center"/>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ЗАБЕЗПЕЧЕННЯ ОРГАНІЗАЦІЙНИХ УМОВ ВИВЧЕННЯ РОЗДІЛУ «БУДОВА СЛОВА» В ПОЧАТКОВІЙ ШКОЛІ</w:t>
      </w:r>
    </w:p>
    <w:p w14:paraId="5A91931D" w14:textId="77777777" w:rsidR="001A4E32" w:rsidRDefault="001A4E32" w:rsidP="001A4E32">
      <w:pPr>
        <w:spacing w:after="0" w:line="240" w:lineRule="auto"/>
        <w:jc w:val="center"/>
        <w:rPr>
          <w:rFonts w:ascii="Times New Roman" w:eastAsia="Times New Roman" w:hAnsi="Times New Roman" w:cs="Times New Roman"/>
          <w:bCs/>
          <w:sz w:val="28"/>
          <w:szCs w:val="28"/>
          <w:lang w:eastAsia="uk-UA"/>
        </w:rPr>
      </w:pPr>
    </w:p>
    <w:p w14:paraId="1DC5A058" w14:textId="77777777" w:rsidR="001A4E32" w:rsidRPr="00CA2D9B" w:rsidRDefault="001A4E32" w:rsidP="001A4E32">
      <w:pPr>
        <w:spacing w:after="0" w:line="240" w:lineRule="auto"/>
        <w:jc w:val="center"/>
        <w:rPr>
          <w:rFonts w:ascii="Times New Roman" w:eastAsia="Times New Roman" w:hAnsi="Times New Roman" w:cs="Times New Roman"/>
          <w:bCs/>
          <w:sz w:val="28"/>
          <w:szCs w:val="28"/>
          <w:lang w:eastAsia="uk-UA"/>
        </w:rPr>
      </w:pPr>
    </w:p>
    <w:p w14:paraId="41A51D85" w14:textId="77777777" w:rsidR="001A4E32" w:rsidRPr="00CA2D9B" w:rsidRDefault="001A4E32" w:rsidP="001A4E32">
      <w:pPr>
        <w:spacing w:after="0" w:line="240" w:lineRule="auto"/>
        <w:jc w:val="center"/>
        <w:rPr>
          <w:rFonts w:ascii="Times New Roman" w:eastAsia="Times New Roman" w:hAnsi="Times New Roman" w:cs="Times New Roman"/>
          <w:bCs/>
          <w:sz w:val="28"/>
          <w:szCs w:val="28"/>
          <w:lang w:eastAsia="uk-UA"/>
        </w:rPr>
      </w:pPr>
      <w:r w:rsidRPr="00CA2D9B">
        <w:rPr>
          <w:rFonts w:ascii="Times New Roman" w:eastAsia="Times New Roman" w:hAnsi="Times New Roman" w:cs="Times New Roman"/>
          <w:bCs/>
          <w:sz w:val="28"/>
          <w:szCs w:val="28"/>
          <w:lang w:eastAsia="uk-UA"/>
        </w:rPr>
        <w:t xml:space="preserve">МАГІСТЕРСЬКА РОБОТА </w:t>
      </w:r>
    </w:p>
    <w:p w14:paraId="766A5114" w14:textId="77777777" w:rsidR="001A4E32" w:rsidRPr="00CA2D9B" w:rsidRDefault="001A4E32" w:rsidP="001A4E32">
      <w:pPr>
        <w:spacing w:after="0" w:line="240" w:lineRule="auto"/>
        <w:jc w:val="center"/>
        <w:rPr>
          <w:rFonts w:ascii="Times New Roman" w:eastAsia="Times New Roman" w:hAnsi="Times New Roman" w:cs="Times New Roman"/>
          <w:bCs/>
          <w:sz w:val="28"/>
          <w:szCs w:val="28"/>
          <w:lang w:eastAsia="uk-UA"/>
        </w:rPr>
      </w:pPr>
      <w:r w:rsidRPr="00CA2D9B">
        <w:rPr>
          <w:rFonts w:ascii="Times New Roman" w:eastAsia="Times New Roman" w:hAnsi="Times New Roman" w:cs="Times New Roman"/>
          <w:bCs/>
          <w:sz w:val="28"/>
          <w:szCs w:val="28"/>
          <w:lang w:eastAsia="uk-UA"/>
        </w:rPr>
        <w:t>Спеціальність 013 «Початкова освіта»</w:t>
      </w:r>
    </w:p>
    <w:p w14:paraId="67B55D55" w14:textId="77777777" w:rsidR="001A4E32" w:rsidRPr="00CA2D9B" w:rsidRDefault="001A4E32" w:rsidP="001A4E32">
      <w:pPr>
        <w:spacing w:after="0" w:line="240" w:lineRule="auto"/>
        <w:jc w:val="center"/>
        <w:rPr>
          <w:rFonts w:ascii="Times New Roman" w:eastAsia="Times New Roman" w:hAnsi="Times New Roman" w:cs="Times New Roman"/>
          <w:bCs/>
          <w:sz w:val="28"/>
          <w:szCs w:val="28"/>
          <w:lang w:eastAsia="uk-UA"/>
        </w:rPr>
      </w:pPr>
    </w:p>
    <w:p w14:paraId="33CA6377" w14:textId="77777777" w:rsidR="001A4E32" w:rsidRPr="00CA2D9B" w:rsidRDefault="001A4E32" w:rsidP="001A4E32">
      <w:pPr>
        <w:spacing w:after="0" w:line="240" w:lineRule="auto"/>
        <w:jc w:val="center"/>
        <w:rPr>
          <w:rFonts w:ascii="Times New Roman" w:eastAsia="Times New Roman" w:hAnsi="Times New Roman" w:cs="Times New Roman"/>
          <w:bCs/>
          <w:sz w:val="28"/>
          <w:szCs w:val="28"/>
          <w:lang w:eastAsia="uk-UA"/>
        </w:rPr>
      </w:pPr>
    </w:p>
    <w:p w14:paraId="7656A10C" w14:textId="77777777" w:rsidR="001A4E32" w:rsidRPr="00CA2D9B" w:rsidRDefault="001A4E32" w:rsidP="001A4E32">
      <w:pPr>
        <w:spacing w:after="0" w:line="240" w:lineRule="auto"/>
        <w:jc w:val="center"/>
        <w:rPr>
          <w:rFonts w:ascii="Times New Roman" w:eastAsia="Times New Roman" w:hAnsi="Times New Roman" w:cs="Times New Roman"/>
          <w:bCs/>
          <w:sz w:val="28"/>
          <w:szCs w:val="28"/>
          <w:lang w:eastAsia="uk-UA"/>
        </w:rPr>
      </w:pPr>
    </w:p>
    <w:p w14:paraId="746D3ADF" w14:textId="77777777" w:rsidR="001A4E32" w:rsidRPr="00CA2D9B" w:rsidRDefault="001A4E32" w:rsidP="001A4E32">
      <w:pPr>
        <w:spacing w:after="0" w:line="240" w:lineRule="auto"/>
        <w:jc w:val="center"/>
        <w:rPr>
          <w:rFonts w:ascii="Times New Roman" w:eastAsia="Times New Roman" w:hAnsi="Times New Roman" w:cs="Times New Roman"/>
          <w:bCs/>
          <w:sz w:val="28"/>
          <w:szCs w:val="28"/>
          <w:lang w:eastAsia="uk-UA"/>
        </w:rPr>
      </w:pPr>
    </w:p>
    <w:p w14:paraId="1D788469" w14:textId="77777777" w:rsidR="001A4E32" w:rsidRPr="00CA2D9B" w:rsidRDefault="001A4E32" w:rsidP="001A4E32">
      <w:pPr>
        <w:spacing w:after="0" w:line="240" w:lineRule="auto"/>
        <w:rPr>
          <w:rFonts w:ascii="Times New Roman" w:eastAsia="Times New Roman" w:hAnsi="Times New Roman" w:cs="Times New Roman"/>
          <w:bCs/>
          <w:sz w:val="28"/>
          <w:szCs w:val="28"/>
          <w:lang w:eastAsia="uk-UA"/>
        </w:rPr>
      </w:pPr>
    </w:p>
    <w:p w14:paraId="337C6C50" w14:textId="77777777" w:rsidR="001A4E32" w:rsidRDefault="001A4E32" w:rsidP="001A4E32">
      <w:pPr>
        <w:spacing w:after="0" w:line="240" w:lineRule="auto"/>
        <w:jc w:val="center"/>
        <w:rPr>
          <w:rFonts w:ascii="Times New Roman" w:eastAsia="Times New Roman" w:hAnsi="Times New Roman" w:cs="Times New Roman"/>
          <w:bCs/>
          <w:sz w:val="28"/>
          <w:szCs w:val="28"/>
          <w:lang w:eastAsia="uk-UA"/>
        </w:rPr>
      </w:pPr>
    </w:p>
    <w:p w14:paraId="47540D6E" w14:textId="77777777" w:rsidR="001A4E32" w:rsidRPr="00CA2D9B" w:rsidRDefault="001A4E32" w:rsidP="001A4E32">
      <w:pPr>
        <w:spacing w:after="0" w:line="240" w:lineRule="auto"/>
        <w:jc w:val="center"/>
        <w:rPr>
          <w:rFonts w:ascii="Times New Roman" w:eastAsia="Times New Roman" w:hAnsi="Times New Roman" w:cs="Times New Roman"/>
          <w:bCs/>
          <w:sz w:val="28"/>
          <w:szCs w:val="28"/>
          <w:lang w:eastAsia="uk-UA"/>
        </w:rPr>
      </w:pPr>
    </w:p>
    <w:p w14:paraId="3FC8AAB9" w14:textId="77777777" w:rsidR="005A44F2" w:rsidRDefault="005A44F2" w:rsidP="001A4E32">
      <w:pPr>
        <w:spacing w:after="0" w:line="240" w:lineRule="auto"/>
        <w:ind w:left="5529"/>
        <w:jc w:val="both"/>
        <w:rPr>
          <w:rFonts w:ascii="Times New Roman" w:eastAsia="Times New Roman" w:hAnsi="Times New Roman" w:cs="Times New Roman"/>
          <w:bCs/>
          <w:sz w:val="28"/>
          <w:szCs w:val="28"/>
          <w:lang w:eastAsia="uk-UA"/>
        </w:rPr>
      </w:pPr>
    </w:p>
    <w:p w14:paraId="7E942307" w14:textId="43D0E407" w:rsidR="001A4E32" w:rsidRPr="00CA2D9B" w:rsidRDefault="001A4E32" w:rsidP="001A4E32">
      <w:pPr>
        <w:spacing w:after="0" w:line="240" w:lineRule="auto"/>
        <w:ind w:left="5529"/>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Лисенко Катерини Юріївни</w:t>
      </w:r>
    </w:p>
    <w:p w14:paraId="1410BD3B" w14:textId="4C9FB8FE" w:rsidR="001A4E32" w:rsidRPr="00CA2D9B" w:rsidRDefault="001A4E32" w:rsidP="001A4E32">
      <w:pPr>
        <w:spacing w:after="0" w:line="240" w:lineRule="auto"/>
        <w:ind w:left="5529"/>
        <w:jc w:val="both"/>
        <w:rPr>
          <w:rFonts w:ascii="Times New Roman" w:eastAsia="Times New Roman" w:hAnsi="Times New Roman" w:cs="Times New Roman"/>
          <w:bCs/>
          <w:sz w:val="28"/>
          <w:szCs w:val="28"/>
          <w:lang w:eastAsia="uk-UA"/>
        </w:rPr>
      </w:pPr>
      <w:r w:rsidRPr="00CA2D9B">
        <w:rPr>
          <w:rFonts w:ascii="Times New Roman" w:eastAsia="Times New Roman" w:hAnsi="Times New Roman" w:cs="Times New Roman"/>
          <w:bCs/>
          <w:sz w:val="28"/>
          <w:szCs w:val="28"/>
          <w:lang w:eastAsia="uk-UA"/>
        </w:rPr>
        <w:t>студентки групи ПОм-</w:t>
      </w:r>
      <w:r>
        <w:rPr>
          <w:rFonts w:ascii="Times New Roman" w:eastAsia="Times New Roman" w:hAnsi="Times New Roman" w:cs="Times New Roman"/>
          <w:bCs/>
          <w:sz w:val="28"/>
          <w:szCs w:val="28"/>
          <w:lang w:eastAsia="uk-UA"/>
        </w:rPr>
        <w:t>2</w:t>
      </w:r>
      <w:r w:rsidRPr="00CA2D9B">
        <w:rPr>
          <w:rFonts w:ascii="Times New Roman" w:eastAsia="Times New Roman" w:hAnsi="Times New Roman" w:cs="Times New Roman"/>
          <w:bCs/>
          <w:sz w:val="28"/>
          <w:szCs w:val="28"/>
          <w:lang w:eastAsia="uk-UA"/>
        </w:rPr>
        <w:t>-2</w:t>
      </w:r>
      <w:r>
        <w:rPr>
          <w:rFonts w:ascii="Times New Roman" w:eastAsia="Times New Roman" w:hAnsi="Times New Roman" w:cs="Times New Roman"/>
          <w:bCs/>
          <w:sz w:val="28"/>
          <w:szCs w:val="28"/>
          <w:lang w:eastAsia="uk-UA"/>
        </w:rPr>
        <w:t>2</w:t>
      </w:r>
      <w:r w:rsidRPr="00CA2D9B">
        <w:rPr>
          <w:rFonts w:ascii="Times New Roman" w:eastAsia="Times New Roman" w:hAnsi="Times New Roman" w:cs="Times New Roman"/>
          <w:bCs/>
          <w:sz w:val="28"/>
          <w:szCs w:val="28"/>
          <w:lang w:eastAsia="uk-UA"/>
        </w:rPr>
        <w:t>-1.4з</w:t>
      </w:r>
    </w:p>
    <w:p w14:paraId="6138334F" w14:textId="77777777" w:rsidR="001A4E32" w:rsidRPr="00CA2D9B" w:rsidRDefault="001A4E32" w:rsidP="001A4E32">
      <w:pPr>
        <w:spacing w:after="0" w:line="240" w:lineRule="auto"/>
        <w:ind w:left="5529"/>
        <w:jc w:val="both"/>
        <w:rPr>
          <w:rFonts w:ascii="Times New Roman" w:eastAsia="Times New Roman" w:hAnsi="Times New Roman" w:cs="Times New Roman"/>
          <w:bCs/>
          <w:sz w:val="28"/>
          <w:szCs w:val="28"/>
          <w:lang w:eastAsia="uk-UA"/>
        </w:rPr>
      </w:pPr>
    </w:p>
    <w:p w14:paraId="4415445A" w14:textId="77777777" w:rsidR="001A4E32" w:rsidRPr="00CA2D9B" w:rsidRDefault="001A4E32" w:rsidP="001A4E32">
      <w:pPr>
        <w:spacing w:after="0" w:line="240" w:lineRule="auto"/>
        <w:ind w:left="5529"/>
        <w:jc w:val="both"/>
        <w:rPr>
          <w:rFonts w:ascii="Times New Roman" w:eastAsia="Times New Roman" w:hAnsi="Times New Roman" w:cs="Times New Roman"/>
          <w:bCs/>
          <w:sz w:val="28"/>
          <w:szCs w:val="28"/>
          <w:lang w:eastAsia="uk-UA"/>
        </w:rPr>
      </w:pPr>
      <w:r w:rsidRPr="00CA2D9B">
        <w:rPr>
          <w:rFonts w:ascii="Times New Roman" w:eastAsia="Times New Roman" w:hAnsi="Times New Roman" w:cs="Times New Roman"/>
          <w:bCs/>
          <w:sz w:val="28"/>
          <w:szCs w:val="28"/>
          <w:lang w:eastAsia="uk-UA"/>
        </w:rPr>
        <w:t>Науковий керівник:</w:t>
      </w:r>
    </w:p>
    <w:p w14:paraId="7EEC04B0" w14:textId="77777777" w:rsidR="001A4E32" w:rsidRPr="00CA2D9B" w:rsidRDefault="001A4E32" w:rsidP="001A4E32">
      <w:pPr>
        <w:spacing w:after="0" w:line="240" w:lineRule="auto"/>
        <w:ind w:left="5529"/>
        <w:jc w:val="both"/>
        <w:rPr>
          <w:rFonts w:ascii="Times New Roman" w:eastAsia="Times New Roman" w:hAnsi="Times New Roman" w:cs="Times New Roman"/>
          <w:bCs/>
          <w:sz w:val="28"/>
          <w:szCs w:val="28"/>
          <w:lang w:eastAsia="uk-UA"/>
        </w:rPr>
      </w:pPr>
      <w:r w:rsidRPr="00CA2D9B">
        <w:rPr>
          <w:rFonts w:ascii="Times New Roman" w:eastAsia="Times New Roman" w:hAnsi="Times New Roman" w:cs="Times New Roman"/>
          <w:bCs/>
          <w:sz w:val="28"/>
          <w:szCs w:val="28"/>
          <w:lang w:eastAsia="uk-UA"/>
        </w:rPr>
        <w:t xml:space="preserve">Дубовик Світлана Григоріївна, </w:t>
      </w:r>
    </w:p>
    <w:p w14:paraId="3F7CC587" w14:textId="77777777" w:rsidR="001A4E32" w:rsidRPr="00CA2D9B" w:rsidRDefault="001A4E32" w:rsidP="001A4E32">
      <w:pPr>
        <w:spacing w:after="0" w:line="240" w:lineRule="auto"/>
        <w:ind w:left="5529"/>
        <w:jc w:val="both"/>
        <w:rPr>
          <w:rFonts w:ascii="Times New Roman" w:eastAsia="Calibri" w:hAnsi="Times New Roman" w:cs="Times New Roman"/>
          <w:sz w:val="28"/>
          <w:szCs w:val="28"/>
          <w:shd w:val="clear" w:color="auto" w:fill="FFFFFF"/>
        </w:rPr>
      </w:pPr>
      <w:r w:rsidRPr="00CA2D9B">
        <w:rPr>
          <w:rFonts w:ascii="Times New Roman" w:eastAsia="Calibri" w:hAnsi="Times New Roman" w:cs="Times New Roman"/>
          <w:sz w:val="28"/>
          <w:szCs w:val="28"/>
          <w:shd w:val="clear" w:color="auto" w:fill="FFFFFF"/>
        </w:rPr>
        <w:t>кандидат педагогічних наук, доцент</w:t>
      </w:r>
    </w:p>
    <w:p w14:paraId="30B2B3F8" w14:textId="77777777" w:rsidR="001A4E32" w:rsidRPr="00CA2D9B" w:rsidRDefault="001A4E32" w:rsidP="001A4E32">
      <w:pPr>
        <w:spacing w:after="0" w:line="240" w:lineRule="auto"/>
        <w:ind w:left="5529"/>
        <w:jc w:val="both"/>
        <w:rPr>
          <w:rFonts w:ascii="Times New Roman" w:eastAsia="Calibri" w:hAnsi="Times New Roman" w:cs="Times New Roman"/>
          <w:sz w:val="28"/>
          <w:szCs w:val="28"/>
          <w:shd w:val="clear" w:color="auto" w:fill="FFFFFF"/>
        </w:rPr>
      </w:pPr>
    </w:p>
    <w:p w14:paraId="52AF0876" w14:textId="77777777" w:rsidR="001A4E32" w:rsidRPr="00CA2D9B" w:rsidRDefault="001A4E32" w:rsidP="001A4E32">
      <w:pPr>
        <w:spacing w:after="0" w:line="240" w:lineRule="auto"/>
        <w:ind w:left="5529"/>
        <w:jc w:val="both"/>
        <w:rPr>
          <w:rFonts w:ascii="Times New Roman" w:eastAsia="Calibri" w:hAnsi="Times New Roman" w:cs="Times New Roman"/>
          <w:sz w:val="28"/>
          <w:szCs w:val="28"/>
          <w:shd w:val="clear" w:color="auto" w:fill="FFFFFF"/>
        </w:rPr>
      </w:pPr>
      <w:r w:rsidRPr="00CA2D9B">
        <w:rPr>
          <w:rFonts w:ascii="Times New Roman" w:eastAsia="Calibri" w:hAnsi="Times New Roman" w:cs="Times New Roman"/>
          <w:sz w:val="28"/>
          <w:szCs w:val="28"/>
          <w:shd w:val="clear" w:color="auto" w:fill="FFFFFF"/>
        </w:rPr>
        <w:t>Допущено до захисту</w:t>
      </w:r>
    </w:p>
    <w:p w14:paraId="1FE468C4" w14:textId="77777777" w:rsidR="001A4E32" w:rsidRPr="00CA2D9B" w:rsidRDefault="001A4E32" w:rsidP="001A4E32">
      <w:pPr>
        <w:spacing w:after="0" w:line="240" w:lineRule="auto"/>
        <w:ind w:left="5529"/>
        <w:jc w:val="both"/>
        <w:rPr>
          <w:rFonts w:ascii="Times New Roman" w:eastAsia="Calibri" w:hAnsi="Times New Roman" w:cs="Times New Roman"/>
          <w:sz w:val="28"/>
          <w:szCs w:val="28"/>
          <w:shd w:val="clear" w:color="auto" w:fill="FFFFFF"/>
        </w:rPr>
      </w:pPr>
      <w:r w:rsidRPr="00CA2D9B">
        <w:rPr>
          <w:rFonts w:ascii="Times New Roman" w:eastAsia="Calibri" w:hAnsi="Times New Roman" w:cs="Times New Roman"/>
          <w:sz w:val="28"/>
          <w:szCs w:val="28"/>
          <w:shd w:val="clear" w:color="auto" w:fill="FFFFFF"/>
        </w:rPr>
        <w:t>Протокол №__ від __.__.____</w:t>
      </w:r>
    </w:p>
    <w:p w14:paraId="1893EF23" w14:textId="77777777" w:rsidR="001A4E32" w:rsidRPr="00CA2D9B" w:rsidRDefault="001A4E32" w:rsidP="001A4E32">
      <w:pPr>
        <w:spacing w:after="0" w:line="240" w:lineRule="auto"/>
        <w:ind w:left="5529"/>
        <w:jc w:val="both"/>
        <w:rPr>
          <w:rFonts w:ascii="Times New Roman" w:eastAsia="Times New Roman" w:hAnsi="Times New Roman" w:cs="Times New Roman"/>
          <w:bCs/>
          <w:sz w:val="28"/>
          <w:szCs w:val="28"/>
          <w:lang w:eastAsia="uk-UA"/>
        </w:rPr>
      </w:pPr>
      <w:r w:rsidRPr="00CA2D9B">
        <w:rPr>
          <w:rFonts w:ascii="Times New Roman" w:eastAsia="Calibri" w:hAnsi="Times New Roman" w:cs="Times New Roman"/>
          <w:sz w:val="28"/>
          <w:szCs w:val="28"/>
          <w:shd w:val="clear" w:color="auto" w:fill="FFFFFF"/>
        </w:rPr>
        <w:t>Завідувач кафедри</w:t>
      </w:r>
    </w:p>
    <w:p w14:paraId="7E49D393" w14:textId="77777777" w:rsidR="001A4E32" w:rsidRPr="00CA2D9B" w:rsidRDefault="001A4E32" w:rsidP="001A4E32">
      <w:pPr>
        <w:spacing w:after="0" w:line="240" w:lineRule="auto"/>
        <w:rPr>
          <w:rFonts w:ascii="Times New Roman" w:eastAsia="Times New Roman" w:hAnsi="Times New Roman" w:cs="Times New Roman"/>
          <w:b/>
          <w:bCs/>
          <w:sz w:val="28"/>
          <w:szCs w:val="28"/>
          <w:lang w:eastAsia="uk-UA"/>
        </w:rPr>
      </w:pPr>
    </w:p>
    <w:p w14:paraId="7146A1A4" w14:textId="77777777" w:rsidR="001A4E32" w:rsidRDefault="001A4E32" w:rsidP="001A4E32">
      <w:pPr>
        <w:spacing w:after="0" w:line="240" w:lineRule="auto"/>
        <w:jc w:val="center"/>
        <w:rPr>
          <w:rFonts w:ascii="Times New Roman" w:eastAsia="Times New Roman" w:hAnsi="Times New Roman" w:cs="Times New Roman"/>
          <w:b/>
          <w:bCs/>
          <w:sz w:val="28"/>
          <w:szCs w:val="28"/>
          <w:lang w:eastAsia="uk-UA"/>
        </w:rPr>
      </w:pPr>
    </w:p>
    <w:p w14:paraId="3DB3F881" w14:textId="77777777" w:rsidR="001A4E32" w:rsidRDefault="001A4E32" w:rsidP="001A4E32">
      <w:pPr>
        <w:spacing w:after="0" w:line="240" w:lineRule="auto"/>
        <w:jc w:val="center"/>
        <w:rPr>
          <w:rFonts w:ascii="Times New Roman" w:eastAsia="Times New Roman" w:hAnsi="Times New Roman" w:cs="Times New Roman"/>
          <w:b/>
          <w:bCs/>
          <w:sz w:val="28"/>
          <w:szCs w:val="28"/>
          <w:lang w:eastAsia="uk-UA"/>
        </w:rPr>
      </w:pPr>
    </w:p>
    <w:p w14:paraId="3C51444E" w14:textId="77777777" w:rsidR="001A4E32" w:rsidRPr="00CA2D9B" w:rsidRDefault="001A4E32" w:rsidP="001A4E32">
      <w:pPr>
        <w:spacing w:after="0" w:line="240" w:lineRule="auto"/>
        <w:jc w:val="center"/>
        <w:rPr>
          <w:rFonts w:ascii="Times New Roman" w:eastAsia="Times New Roman" w:hAnsi="Times New Roman" w:cs="Times New Roman"/>
          <w:b/>
          <w:bCs/>
          <w:sz w:val="28"/>
          <w:szCs w:val="28"/>
          <w:lang w:eastAsia="uk-UA"/>
        </w:rPr>
      </w:pPr>
    </w:p>
    <w:p w14:paraId="0DAACAAD" w14:textId="77777777" w:rsidR="005A44F2" w:rsidRDefault="005A44F2" w:rsidP="001A4E32">
      <w:pPr>
        <w:spacing w:after="0" w:line="240" w:lineRule="auto"/>
        <w:jc w:val="center"/>
        <w:rPr>
          <w:rFonts w:ascii="Times New Roman" w:eastAsia="Times New Roman" w:hAnsi="Times New Roman" w:cs="Times New Roman"/>
          <w:bCs/>
          <w:sz w:val="28"/>
          <w:szCs w:val="28"/>
          <w:lang w:eastAsia="uk-UA"/>
        </w:rPr>
      </w:pPr>
    </w:p>
    <w:p w14:paraId="3A221296" w14:textId="77777777" w:rsidR="005A44F2" w:rsidRDefault="005A44F2" w:rsidP="001A4E32">
      <w:pPr>
        <w:spacing w:after="0" w:line="240" w:lineRule="auto"/>
        <w:jc w:val="center"/>
        <w:rPr>
          <w:rFonts w:ascii="Times New Roman" w:eastAsia="Times New Roman" w:hAnsi="Times New Roman" w:cs="Times New Roman"/>
          <w:bCs/>
          <w:sz w:val="28"/>
          <w:szCs w:val="28"/>
          <w:lang w:eastAsia="uk-UA"/>
        </w:rPr>
      </w:pPr>
    </w:p>
    <w:p w14:paraId="6EDBBB46" w14:textId="77777777" w:rsidR="005A44F2" w:rsidRDefault="005A44F2" w:rsidP="001A4E32">
      <w:pPr>
        <w:spacing w:after="0" w:line="240" w:lineRule="auto"/>
        <w:jc w:val="center"/>
        <w:rPr>
          <w:rFonts w:ascii="Times New Roman" w:eastAsia="Times New Roman" w:hAnsi="Times New Roman" w:cs="Times New Roman"/>
          <w:bCs/>
          <w:sz w:val="28"/>
          <w:szCs w:val="28"/>
          <w:lang w:eastAsia="uk-UA"/>
        </w:rPr>
      </w:pPr>
    </w:p>
    <w:p w14:paraId="14B63D34" w14:textId="7EAC5C4B" w:rsidR="001A4E32" w:rsidRPr="00CA2D9B" w:rsidRDefault="001A4E32" w:rsidP="001A4E32">
      <w:pPr>
        <w:spacing w:after="0" w:line="240" w:lineRule="auto"/>
        <w:jc w:val="center"/>
        <w:rPr>
          <w:rFonts w:ascii="Times New Roman" w:eastAsia="Times New Roman" w:hAnsi="Times New Roman" w:cs="Times New Roman"/>
          <w:bCs/>
          <w:sz w:val="28"/>
          <w:szCs w:val="28"/>
          <w:lang w:eastAsia="uk-UA"/>
        </w:rPr>
      </w:pPr>
      <w:r w:rsidRPr="00CA2D9B">
        <w:rPr>
          <w:rFonts w:ascii="Times New Roman" w:eastAsia="Times New Roman" w:hAnsi="Times New Roman" w:cs="Times New Roman"/>
          <w:bCs/>
          <w:sz w:val="28"/>
          <w:szCs w:val="28"/>
          <w:lang w:eastAsia="uk-UA"/>
        </w:rPr>
        <w:t>КИЇВ-202</w:t>
      </w:r>
      <w:r>
        <w:rPr>
          <w:rFonts w:ascii="Times New Roman" w:eastAsia="Times New Roman" w:hAnsi="Times New Roman" w:cs="Times New Roman"/>
          <w:bCs/>
          <w:sz w:val="28"/>
          <w:szCs w:val="28"/>
          <w:lang w:eastAsia="uk-UA"/>
        </w:rPr>
        <w:t>3</w:t>
      </w:r>
    </w:p>
    <w:p w14:paraId="0ACC24F6" w14:textId="77777777" w:rsidR="00BE4B43" w:rsidRDefault="00BE4B43" w:rsidP="001A4E32">
      <w:pPr>
        <w:tabs>
          <w:tab w:val="left" w:pos="1418"/>
        </w:tabs>
        <w:spacing w:after="0"/>
        <w:ind w:firstLine="851"/>
        <w:contextualSpacing/>
        <w:jc w:val="center"/>
        <w:rPr>
          <w:rFonts w:ascii="Times New Roman" w:eastAsia="Times New Roman" w:hAnsi="Times New Roman"/>
          <w:b/>
          <w:bCs/>
          <w:sz w:val="28"/>
          <w:szCs w:val="28"/>
          <w:lang w:eastAsia="uk-UA"/>
        </w:rPr>
        <w:sectPr w:rsidR="00BE4B43" w:rsidSect="005A44F2">
          <w:pgSz w:w="11906" w:h="16838"/>
          <w:pgMar w:top="1418" w:right="567" w:bottom="1134" w:left="1418" w:header="709" w:footer="709" w:gutter="0"/>
          <w:cols w:space="708"/>
          <w:docGrid w:linePitch="360"/>
        </w:sectPr>
      </w:pPr>
    </w:p>
    <w:p w14:paraId="1A022EF2" w14:textId="77777777" w:rsidR="00BE4B43" w:rsidRPr="00CA2D9B" w:rsidRDefault="00BE4B43" w:rsidP="00B7038B">
      <w:pPr>
        <w:tabs>
          <w:tab w:val="left" w:pos="1418"/>
        </w:tabs>
        <w:spacing w:after="0"/>
        <w:contextualSpacing/>
        <w:jc w:val="center"/>
        <w:rPr>
          <w:rFonts w:ascii="Times New Roman" w:eastAsia="Times New Roman" w:hAnsi="Times New Roman"/>
          <w:sz w:val="28"/>
          <w:szCs w:val="28"/>
          <w:lang w:eastAsia="uk-UA"/>
        </w:rPr>
      </w:pPr>
      <w:r w:rsidRPr="00CA2D9B">
        <w:rPr>
          <w:rFonts w:ascii="Times New Roman" w:eastAsia="Times New Roman" w:hAnsi="Times New Roman"/>
          <w:b/>
          <w:bCs/>
          <w:sz w:val="28"/>
          <w:szCs w:val="28"/>
          <w:lang w:eastAsia="uk-UA"/>
        </w:rPr>
        <w:lastRenderedPageBreak/>
        <w:t>ЗМІСТ</w:t>
      </w:r>
    </w:p>
    <w:p w14:paraId="60CFB09C" w14:textId="77777777" w:rsidR="00BE4B43" w:rsidRDefault="00BE4B43" w:rsidP="00B7038B">
      <w:pPr>
        <w:tabs>
          <w:tab w:val="left" w:pos="1418"/>
        </w:tabs>
        <w:spacing w:after="0"/>
        <w:contextualSpacing/>
        <w:rPr>
          <w:rFonts w:ascii="Times New Roman" w:eastAsia="Times New Roman" w:hAnsi="Times New Roman"/>
          <w:bCs/>
          <w:sz w:val="28"/>
          <w:szCs w:val="28"/>
          <w:lang w:eastAsia="uk-UA"/>
        </w:rPr>
      </w:pPr>
    </w:p>
    <w:p w14:paraId="1AB74171" w14:textId="45FEF196" w:rsidR="00BE4B43" w:rsidRPr="00CA2D9B" w:rsidRDefault="00BE4B43" w:rsidP="00B7038B">
      <w:pPr>
        <w:tabs>
          <w:tab w:val="left" w:pos="0"/>
        </w:tabs>
        <w:spacing w:after="0"/>
        <w:rPr>
          <w:rFonts w:ascii="Times New Roman" w:eastAsia="Times New Roman" w:hAnsi="Times New Roman"/>
          <w:sz w:val="28"/>
          <w:szCs w:val="28"/>
          <w:lang w:eastAsia="uk-UA"/>
        </w:rPr>
      </w:pPr>
      <w:r w:rsidRPr="00CA2D9B">
        <w:rPr>
          <w:rFonts w:ascii="Times New Roman" w:eastAsia="Times New Roman" w:hAnsi="Times New Roman"/>
          <w:bCs/>
          <w:sz w:val="28"/>
          <w:szCs w:val="28"/>
          <w:lang w:eastAsia="uk-UA"/>
        </w:rPr>
        <w:t>ВСТУП</w:t>
      </w:r>
      <w:r w:rsidRPr="00CA2D9B">
        <w:rPr>
          <w:rFonts w:ascii="Times New Roman" w:eastAsia="Times New Roman" w:hAnsi="Times New Roman"/>
          <w:sz w:val="28"/>
          <w:szCs w:val="28"/>
          <w:lang w:eastAsia="uk-UA"/>
        </w:rPr>
        <w:t>……………………………………………………</w:t>
      </w:r>
      <w:r>
        <w:rPr>
          <w:rFonts w:ascii="Times New Roman" w:eastAsia="Times New Roman" w:hAnsi="Times New Roman"/>
          <w:sz w:val="28"/>
          <w:szCs w:val="28"/>
          <w:lang w:eastAsia="uk-UA"/>
        </w:rPr>
        <w:t>……………...</w:t>
      </w:r>
      <w:r w:rsidR="00B7038B">
        <w:rPr>
          <w:rFonts w:ascii="Times New Roman" w:eastAsia="Times New Roman" w:hAnsi="Times New Roman"/>
          <w:sz w:val="28"/>
          <w:szCs w:val="28"/>
          <w:lang w:eastAsia="uk-UA"/>
        </w:rPr>
        <w:t>.......................</w:t>
      </w:r>
      <w:r w:rsidRPr="00CA2D9B">
        <w:rPr>
          <w:rFonts w:ascii="Times New Roman" w:eastAsia="Times New Roman" w:hAnsi="Times New Roman"/>
          <w:sz w:val="28"/>
          <w:szCs w:val="28"/>
          <w:lang w:eastAsia="uk-UA"/>
        </w:rPr>
        <w:t>3</w:t>
      </w:r>
    </w:p>
    <w:p w14:paraId="03564DB1" w14:textId="0F48117B" w:rsidR="00BE4B43" w:rsidRPr="00CA2D9B" w:rsidRDefault="00BE4B43" w:rsidP="00B7038B">
      <w:pPr>
        <w:tabs>
          <w:tab w:val="left" w:pos="0"/>
        </w:tabs>
        <w:spacing w:after="0"/>
        <w:rPr>
          <w:rFonts w:ascii="Times New Roman" w:eastAsia="Times New Roman" w:hAnsi="Times New Roman"/>
          <w:sz w:val="28"/>
          <w:szCs w:val="28"/>
          <w:lang w:eastAsia="uk-UA"/>
        </w:rPr>
      </w:pPr>
      <w:r w:rsidRPr="00CA2D9B">
        <w:rPr>
          <w:rFonts w:ascii="Times New Roman" w:eastAsia="Times New Roman" w:hAnsi="Times New Roman"/>
          <w:bCs/>
          <w:sz w:val="28"/>
          <w:szCs w:val="28"/>
          <w:lang w:eastAsia="uk-UA"/>
        </w:rPr>
        <w:t xml:space="preserve">РОЗДІЛ І. ТЕОРЕТИЧНІ ОСНОВИ </w:t>
      </w:r>
      <w:r>
        <w:rPr>
          <w:rFonts w:ascii="Times New Roman" w:eastAsia="Times New Roman" w:hAnsi="Times New Roman"/>
          <w:bCs/>
          <w:sz w:val="28"/>
          <w:szCs w:val="28"/>
          <w:lang w:eastAsia="uk-UA"/>
        </w:rPr>
        <w:t>ВИВЧЕННЯ РОЗДІЛУ «БУДОВА СЛОВА» В ПОЧАТКОВІЙ ШКОЛІ……………………..............</w:t>
      </w:r>
      <w:r w:rsidR="00B7038B">
        <w:rPr>
          <w:rFonts w:ascii="Times New Roman" w:eastAsia="Times New Roman" w:hAnsi="Times New Roman"/>
          <w:bCs/>
          <w:sz w:val="28"/>
          <w:szCs w:val="28"/>
          <w:lang w:eastAsia="uk-UA"/>
        </w:rPr>
        <w:t>....................................................</w:t>
      </w:r>
      <w:r w:rsidR="00487639">
        <w:rPr>
          <w:rFonts w:ascii="Times New Roman" w:eastAsia="Times New Roman" w:hAnsi="Times New Roman"/>
          <w:bCs/>
          <w:sz w:val="28"/>
          <w:szCs w:val="28"/>
          <w:lang w:eastAsia="uk-UA"/>
        </w:rPr>
        <w:t>7</w:t>
      </w:r>
    </w:p>
    <w:p w14:paraId="20EF3746" w14:textId="7B01B1ED" w:rsidR="00BE4B43" w:rsidRPr="00875084" w:rsidRDefault="00BE4B43" w:rsidP="00B7038B">
      <w:pPr>
        <w:pStyle w:val="a7"/>
        <w:numPr>
          <w:ilvl w:val="1"/>
          <w:numId w:val="36"/>
        </w:numPr>
        <w:tabs>
          <w:tab w:val="left" w:pos="0"/>
        </w:tabs>
        <w:spacing w:after="0"/>
        <w:ind w:left="0" w:firstLine="0"/>
      </w:pPr>
      <w:r w:rsidRPr="00875084">
        <w:rPr>
          <w:rFonts w:ascii="Times New Roman" w:eastAsia="Times New Roman" w:hAnsi="Times New Roman" w:cs="Times New Roman"/>
          <w:sz w:val="28"/>
          <w:szCs w:val="28"/>
          <w:lang w:eastAsia="uk-UA"/>
        </w:rPr>
        <w:t>Характеристика базових понять дослідження…………</w:t>
      </w:r>
      <w:r w:rsidRPr="00875084">
        <w:rPr>
          <w:rFonts w:ascii="Times New Roman" w:eastAsia="Times New Roman" w:hAnsi="Times New Roman" w:cs="Times New Roman"/>
          <w:sz w:val="28"/>
          <w:szCs w:val="28"/>
          <w:lang w:val="ru-RU" w:eastAsia="uk-UA"/>
        </w:rPr>
        <w:t>.</w:t>
      </w:r>
      <w:r w:rsidRPr="00875084">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00B7038B">
        <w:rPr>
          <w:rFonts w:ascii="Times New Roman" w:eastAsia="Times New Roman" w:hAnsi="Times New Roman" w:cs="Times New Roman"/>
          <w:sz w:val="28"/>
          <w:szCs w:val="28"/>
          <w:lang w:eastAsia="uk-UA"/>
        </w:rPr>
        <w:t>………...........</w:t>
      </w:r>
      <w:r w:rsidR="00487639">
        <w:rPr>
          <w:rFonts w:ascii="Times New Roman" w:eastAsia="Times New Roman" w:hAnsi="Times New Roman" w:cs="Times New Roman"/>
          <w:sz w:val="28"/>
          <w:szCs w:val="28"/>
          <w:lang w:eastAsia="uk-UA"/>
        </w:rPr>
        <w:t>7</w:t>
      </w:r>
    </w:p>
    <w:p w14:paraId="14284635" w14:textId="0FD0457D" w:rsidR="00BE4B43" w:rsidRPr="00875084" w:rsidRDefault="00BE4B43" w:rsidP="00B7038B">
      <w:pPr>
        <w:pStyle w:val="a7"/>
        <w:numPr>
          <w:ilvl w:val="1"/>
          <w:numId w:val="36"/>
        </w:numPr>
        <w:tabs>
          <w:tab w:val="left" w:pos="0"/>
        </w:tabs>
        <w:spacing w:after="0"/>
        <w:ind w:left="0" w:firstLine="0"/>
        <w:rPr>
          <w:rFonts w:ascii="Times New Roman" w:eastAsia="Times New Roman" w:hAnsi="Times New Roman" w:cs="Times New Roman"/>
          <w:sz w:val="28"/>
          <w:szCs w:val="28"/>
          <w:lang w:val="ru-RU" w:eastAsia="uk-UA"/>
        </w:rPr>
      </w:pPr>
      <w:r w:rsidRPr="00875084">
        <w:rPr>
          <w:rFonts w:ascii="Times New Roman" w:eastAsia="Times New Roman" w:hAnsi="Times New Roman" w:cs="Times New Roman"/>
          <w:sz w:val="28"/>
          <w:szCs w:val="28"/>
          <w:lang w:val="ru-RU" w:eastAsia="uk-UA"/>
        </w:rPr>
        <w:t>Психолого</w:t>
      </w:r>
      <w:r w:rsidRPr="00875084">
        <w:rPr>
          <w:rFonts w:ascii="Times New Roman" w:eastAsia="Times New Roman" w:hAnsi="Times New Roman" w:cs="Times New Roman"/>
          <w:sz w:val="28"/>
          <w:szCs w:val="28"/>
          <w:lang w:eastAsia="uk-UA"/>
        </w:rPr>
        <w:t>-педагогічний аспект проблем……………...….</w:t>
      </w:r>
      <w:r w:rsidRPr="00875084">
        <w:rPr>
          <w:rFonts w:ascii="Times New Roman" w:eastAsia="Times New Roman" w:hAnsi="Times New Roman" w:cs="Times New Roman"/>
          <w:sz w:val="28"/>
          <w:szCs w:val="28"/>
          <w:lang w:val="ru-RU" w:eastAsia="uk-UA"/>
        </w:rPr>
        <w:t>…</w:t>
      </w:r>
      <w:r>
        <w:rPr>
          <w:rFonts w:ascii="Times New Roman" w:eastAsia="Times New Roman" w:hAnsi="Times New Roman" w:cs="Times New Roman"/>
          <w:sz w:val="28"/>
          <w:szCs w:val="28"/>
          <w:lang w:val="ru-RU" w:eastAsia="uk-UA"/>
        </w:rPr>
        <w:t>...</w:t>
      </w:r>
      <w:r w:rsidR="00B7038B">
        <w:rPr>
          <w:rFonts w:ascii="Times New Roman" w:eastAsia="Times New Roman" w:hAnsi="Times New Roman" w:cs="Times New Roman"/>
          <w:sz w:val="28"/>
          <w:szCs w:val="28"/>
          <w:lang w:val="ru-RU" w:eastAsia="uk-UA"/>
        </w:rPr>
        <w:t>......................</w:t>
      </w:r>
      <w:r w:rsidRPr="00875084">
        <w:rPr>
          <w:rFonts w:ascii="Times New Roman" w:eastAsia="Times New Roman" w:hAnsi="Times New Roman" w:cs="Times New Roman"/>
          <w:sz w:val="28"/>
          <w:szCs w:val="28"/>
          <w:lang w:eastAsia="uk-UA"/>
        </w:rPr>
        <w:t>1</w:t>
      </w:r>
      <w:r w:rsidR="00487639">
        <w:rPr>
          <w:rFonts w:ascii="Times New Roman" w:eastAsia="Times New Roman" w:hAnsi="Times New Roman" w:cs="Times New Roman"/>
          <w:sz w:val="28"/>
          <w:szCs w:val="28"/>
          <w:lang w:eastAsia="uk-UA"/>
        </w:rPr>
        <w:t>3</w:t>
      </w:r>
    </w:p>
    <w:p w14:paraId="681A278F" w14:textId="48119CE3" w:rsidR="00BE4B43" w:rsidRPr="00875084" w:rsidRDefault="00BE4B43" w:rsidP="00B7038B">
      <w:pPr>
        <w:pStyle w:val="a7"/>
        <w:numPr>
          <w:ilvl w:val="1"/>
          <w:numId w:val="36"/>
        </w:numPr>
        <w:tabs>
          <w:tab w:val="left" w:pos="0"/>
        </w:tabs>
        <w:spacing w:after="0"/>
        <w:ind w:left="0" w:firstLine="0"/>
        <w:rPr>
          <w:rFonts w:ascii="Times New Roman" w:eastAsia="Times New Roman" w:hAnsi="Times New Roman" w:cs="Times New Roman"/>
          <w:sz w:val="28"/>
          <w:szCs w:val="28"/>
          <w:lang w:val="ru-RU" w:eastAsia="uk-UA"/>
        </w:rPr>
      </w:pPr>
      <w:r w:rsidRPr="00875084">
        <w:rPr>
          <w:rFonts w:ascii="Times New Roman" w:eastAsia="Times New Roman" w:hAnsi="Times New Roman" w:cs="Times New Roman"/>
          <w:sz w:val="28"/>
          <w:szCs w:val="28"/>
          <w:lang w:eastAsia="uk-UA"/>
        </w:rPr>
        <w:t>Лінгводидактичні основи вивчення розділу «Будова слова» у практиці початкового навчання української мови…</w:t>
      </w:r>
      <w:r w:rsidRPr="00875084">
        <w:rPr>
          <w:rFonts w:ascii="Times New Roman" w:eastAsia="Times New Roman" w:hAnsi="Times New Roman" w:cs="Times New Roman"/>
          <w:sz w:val="28"/>
          <w:szCs w:val="28"/>
          <w:lang w:val="ru-RU" w:eastAsia="uk-UA"/>
        </w:rPr>
        <w:t>….</w:t>
      </w:r>
      <w:r w:rsidRPr="00875084">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00B7038B">
        <w:rPr>
          <w:rFonts w:ascii="Times New Roman" w:eastAsia="Times New Roman" w:hAnsi="Times New Roman" w:cs="Times New Roman"/>
          <w:sz w:val="28"/>
          <w:szCs w:val="28"/>
          <w:lang w:eastAsia="uk-UA"/>
        </w:rPr>
        <w:t>…………………</w:t>
      </w:r>
      <w:r w:rsidRPr="00875084">
        <w:rPr>
          <w:rFonts w:ascii="Times New Roman" w:eastAsia="Times New Roman" w:hAnsi="Times New Roman" w:cs="Times New Roman"/>
          <w:sz w:val="28"/>
          <w:szCs w:val="28"/>
          <w:lang w:eastAsia="uk-UA"/>
        </w:rPr>
        <w:t>2</w:t>
      </w:r>
      <w:r w:rsidR="00487639">
        <w:rPr>
          <w:rFonts w:ascii="Times New Roman" w:eastAsia="Times New Roman" w:hAnsi="Times New Roman" w:cs="Times New Roman"/>
          <w:sz w:val="28"/>
          <w:szCs w:val="28"/>
          <w:lang w:eastAsia="uk-UA"/>
        </w:rPr>
        <w:t>2</w:t>
      </w:r>
    </w:p>
    <w:p w14:paraId="4E6C7DA7" w14:textId="6AAAFD27" w:rsidR="00BE4B43" w:rsidRPr="00D26A4E" w:rsidRDefault="00BE4B43" w:rsidP="00B7038B">
      <w:pPr>
        <w:tabs>
          <w:tab w:val="left" w:pos="0"/>
        </w:tabs>
        <w:spacing w:after="0"/>
        <w:contextualSpacing/>
        <w:rPr>
          <w:rFonts w:ascii="Times New Roman" w:eastAsia="Times New Roman" w:hAnsi="Times New Roman" w:cs="Times New Roman"/>
          <w:sz w:val="28"/>
          <w:szCs w:val="28"/>
          <w:lang w:eastAsia="uk-UA"/>
        </w:rPr>
      </w:pPr>
      <w:r w:rsidRPr="00D26A4E">
        <w:rPr>
          <w:rFonts w:ascii="Times New Roman" w:eastAsia="Times New Roman" w:hAnsi="Times New Roman" w:cs="Times New Roman"/>
          <w:sz w:val="28"/>
          <w:szCs w:val="28"/>
          <w:lang w:eastAsia="uk-UA"/>
        </w:rPr>
        <w:t>Висновки до розділу І</w:t>
      </w:r>
      <w:r>
        <w:rPr>
          <w:rFonts w:ascii="Times New Roman" w:eastAsia="Times New Roman" w:hAnsi="Times New Roman" w:cs="Times New Roman"/>
          <w:sz w:val="28"/>
          <w:szCs w:val="28"/>
          <w:lang w:eastAsia="uk-UA"/>
        </w:rPr>
        <w:t>…………………………………………………</w:t>
      </w:r>
      <w:r w:rsidR="00B7038B">
        <w:rPr>
          <w:rFonts w:ascii="Times New Roman" w:eastAsia="Times New Roman" w:hAnsi="Times New Roman" w:cs="Times New Roman"/>
          <w:sz w:val="28"/>
          <w:szCs w:val="28"/>
          <w:lang w:eastAsia="uk-UA"/>
        </w:rPr>
        <w:t>………...........</w:t>
      </w:r>
      <w:r w:rsidRPr="00D26A4E">
        <w:rPr>
          <w:rFonts w:ascii="Times New Roman" w:eastAsia="Times New Roman" w:hAnsi="Times New Roman" w:cs="Times New Roman"/>
          <w:sz w:val="28"/>
          <w:szCs w:val="28"/>
          <w:lang w:eastAsia="uk-UA"/>
        </w:rPr>
        <w:t>3</w:t>
      </w:r>
      <w:r w:rsidR="00487639">
        <w:rPr>
          <w:rFonts w:ascii="Times New Roman" w:eastAsia="Times New Roman" w:hAnsi="Times New Roman" w:cs="Times New Roman"/>
          <w:sz w:val="28"/>
          <w:szCs w:val="28"/>
          <w:lang w:eastAsia="uk-UA"/>
        </w:rPr>
        <w:t>2</w:t>
      </w:r>
    </w:p>
    <w:p w14:paraId="331D4E4E" w14:textId="77777777" w:rsidR="00BE4B43" w:rsidRDefault="00BE4B43" w:rsidP="00B7038B">
      <w:pPr>
        <w:tabs>
          <w:tab w:val="left" w:pos="0"/>
        </w:tabs>
        <w:spacing w:after="0"/>
        <w:rPr>
          <w:rFonts w:ascii="Times New Roman" w:eastAsia="Times New Roman" w:hAnsi="Times New Roman"/>
          <w:bCs/>
          <w:sz w:val="28"/>
          <w:szCs w:val="28"/>
          <w:lang w:eastAsia="uk-UA"/>
        </w:rPr>
      </w:pPr>
    </w:p>
    <w:p w14:paraId="0651C9A0" w14:textId="78FF79DE" w:rsidR="00BE4B43" w:rsidRPr="00CA2D9B" w:rsidRDefault="00BE4B43" w:rsidP="00B7038B">
      <w:pPr>
        <w:tabs>
          <w:tab w:val="left" w:pos="0"/>
        </w:tabs>
        <w:spacing w:after="0"/>
        <w:rPr>
          <w:rFonts w:ascii="Times New Roman" w:eastAsia="Times New Roman" w:hAnsi="Times New Roman"/>
          <w:sz w:val="28"/>
          <w:szCs w:val="28"/>
          <w:lang w:eastAsia="uk-UA"/>
        </w:rPr>
      </w:pPr>
      <w:r w:rsidRPr="00CA2D9B">
        <w:rPr>
          <w:rFonts w:ascii="Times New Roman" w:eastAsia="Times New Roman" w:hAnsi="Times New Roman"/>
          <w:bCs/>
          <w:sz w:val="28"/>
          <w:szCs w:val="28"/>
          <w:lang w:eastAsia="uk-UA"/>
        </w:rPr>
        <w:t>РОЗДІЛ ІІ. ОРГАНІЗАЦІЙН</w:t>
      </w:r>
      <w:r>
        <w:rPr>
          <w:rFonts w:ascii="Times New Roman" w:eastAsia="Times New Roman" w:hAnsi="Times New Roman"/>
          <w:bCs/>
          <w:sz w:val="28"/>
          <w:szCs w:val="28"/>
          <w:lang w:eastAsia="uk-UA"/>
        </w:rPr>
        <w:t xml:space="preserve">І </w:t>
      </w:r>
      <w:r w:rsidRPr="00CA2D9B">
        <w:rPr>
          <w:rFonts w:ascii="Times New Roman" w:eastAsia="Times New Roman" w:hAnsi="Times New Roman"/>
          <w:bCs/>
          <w:sz w:val="28"/>
          <w:szCs w:val="28"/>
          <w:lang w:eastAsia="uk-UA"/>
        </w:rPr>
        <w:t xml:space="preserve">ОСНОВИ </w:t>
      </w:r>
      <w:r>
        <w:rPr>
          <w:rFonts w:ascii="Times New Roman" w:eastAsia="Times New Roman" w:hAnsi="Times New Roman"/>
          <w:bCs/>
          <w:sz w:val="28"/>
          <w:szCs w:val="28"/>
          <w:lang w:eastAsia="uk-UA"/>
        </w:rPr>
        <w:t>ЗАСВОЄ</w:t>
      </w:r>
      <w:r w:rsidRPr="00CA2D9B">
        <w:rPr>
          <w:rFonts w:ascii="Times New Roman" w:eastAsia="Times New Roman" w:hAnsi="Times New Roman"/>
          <w:bCs/>
          <w:sz w:val="28"/>
          <w:szCs w:val="28"/>
          <w:lang w:eastAsia="uk-UA"/>
        </w:rPr>
        <w:t xml:space="preserve">ННЯ </w:t>
      </w:r>
      <w:r>
        <w:rPr>
          <w:rFonts w:ascii="Times New Roman" w:eastAsia="Times New Roman" w:hAnsi="Times New Roman"/>
          <w:bCs/>
          <w:sz w:val="28"/>
          <w:szCs w:val="28"/>
          <w:lang w:eastAsia="uk-UA"/>
        </w:rPr>
        <w:t>РОЗДІЛУ «БУДОВА СЛОВА»</w:t>
      </w:r>
      <w:r w:rsidRPr="00CA2D9B">
        <w:rPr>
          <w:rFonts w:ascii="Times New Roman" w:eastAsia="Times New Roman" w:hAnsi="Times New Roman"/>
          <w:bCs/>
          <w:sz w:val="28"/>
          <w:szCs w:val="28"/>
          <w:lang w:eastAsia="uk-UA"/>
        </w:rPr>
        <w:t xml:space="preserve"> НА УРОКАХ УКРАЇНСЬКОЇ МОВИ</w:t>
      </w:r>
      <w:r>
        <w:rPr>
          <w:rFonts w:ascii="Times New Roman" w:eastAsia="Times New Roman" w:hAnsi="Times New Roman"/>
          <w:sz w:val="28"/>
          <w:szCs w:val="28"/>
          <w:lang w:eastAsia="uk-UA"/>
        </w:rPr>
        <w:t>………………</w:t>
      </w:r>
      <w:r w:rsidR="00B7038B">
        <w:rPr>
          <w:rFonts w:ascii="Times New Roman" w:eastAsia="Times New Roman" w:hAnsi="Times New Roman"/>
          <w:sz w:val="28"/>
          <w:szCs w:val="28"/>
          <w:lang w:eastAsia="uk-UA"/>
        </w:rPr>
        <w:t>……………………</w:t>
      </w:r>
      <w:r>
        <w:rPr>
          <w:rFonts w:ascii="Times New Roman" w:eastAsia="Times New Roman" w:hAnsi="Times New Roman"/>
          <w:sz w:val="28"/>
          <w:szCs w:val="28"/>
          <w:lang w:eastAsia="uk-UA"/>
        </w:rPr>
        <w:t>3</w:t>
      </w:r>
      <w:r w:rsidR="00487639">
        <w:rPr>
          <w:rFonts w:ascii="Times New Roman" w:eastAsia="Times New Roman" w:hAnsi="Times New Roman"/>
          <w:sz w:val="28"/>
          <w:szCs w:val="28"/>
          <w:lang w:eastAsia="uk-UA"/>
        </w:rPr>
        <w:t>3</w:t>
      </w:r>
    </w:p>
    <w:p w14:paraId="0AB0B6F3" w14:textId="3BA92142" w:rsidR="00BE4B43" w:rsidRPr="00CA2D9B" w:rsidRDefault="00BE4B43" w:rsidP="00B7038B">
      <w:pPr>
        <w:tabs>
          <w:tab w:val="left" w:pos="0"/>
        </w:tabs>
        <w:spacing w:after="0"/>
        <w:rPr>
          <w:rFonts w:ascii="Times New Roman" w:eastAsia="Times New Roman" w:hAnsi="Times New Roman"/>
          <w:sz w:val="28"/>
          <w:szCs w:val="28"/>
          <w:lang w:eastAsia="uk-UA"/>
        </w:rPr>
      </w:pPr>
      <w:r w:rsidRPr="00CA2D9B">
        <w:rPr>
          <w:rFonts w:ascii="Times New Roman" w:eastAsia="Times New Roman" w:hAnsi="Times New Roman"/>
          <w:sz w:val="28"/>
          <w:szCs w:val="28"/>
          <w:lang w:eastAsia="uk-UA"/>
        </w:rPr>
        <w:t xml:space="preserve">2.1. </w:t>
      </w:r>
      <w:r w:rsidRPr="00BD0BF9">
        <w:rPr>
          <w:rFonts w:ascii="Times New Roman" w:eastAsia="Times New Roman" w:hAnsi="Times New Roman"/>
          <w:sz w:val="28"/>
          <w:szCs w:val="28"/>
          <w:lang w:eastAsia="uk-UA"/>
        </w:rPr>
        <w:t>Аналіз та діагностика стану забезпечення</w:t>
      </w:r>
      <w:r>
        <w:rPr>
          <w:rFonts w:ascii="Times New Roman" w:eastAsia="Times New Roman" w:hAnsi="Times New Roman"/>
          <w:sz w:val="28"/>
          <w:szCs w:val="28"/>
          <w:lang w:eastAsia="uk-UA"/>
        </w:rPr>
        <w:t xml:space="preserve"> оволодіння молодшими школярами знаннями про будову слова………………………</w:t>
      </w:r>
      <w:r w:rsidR="00B7038B">
        <w:rPr>
          <w:rFonts w:ascii="Times New Roman" w:eastAsia="Times New Roman" w:hAnsi="Times New Roman"/>
          <w:sz w:val="28"/>
          <w:szCs w:val="28"/>
          <w:lang w:eastAsia="uk-UA"/>
        </w:rPr>
        <w:t>…………………………………..</w:t>
      </w:r>
      <w:r>
        <w:rPr>
          <w:rFonts w:ascii="Times New Roman" w:eastAsia="Times New Roman" w:hAnsi="Times New Roman"/>
          <w:sz w:val="28"/>
          <w:szCs w:val="28"/>
          <w:lang w:eastAsia="uk-UA"/>
        </w:rPr>
        <w:t>3</w:t>
      </w:r>
      <w:r w:rsidR="00487639">
        <w:rPr>
          <w:rFonts w:ascii="Times New Roman" w:eastAsia="Times New Roman" w:hAnsi="Times New Roman"/>
          <w:sz w:val="28"/>
          <w:szCs w:val="28"/>
          <w:lang w:eastAsia="uk-UA"/>
        </w:rPr>
        <w:t>3</w:t>
      </w:r>
    </w:p>
    <w:p w14:paraId="3867481E" w14:textId="2557449A" w:rsidR="00BE4B43" w:rsidRPr="00CA2D9B" w:rsidRDefault="00BE4B43" w:rsidP="00B7038B">
      <w:pPr>
        <w:tabs>
          <w:tab w:val="left" w:pos="0"/>
        </w:tabs>
        <w:spacing w:after="0"/>
        <w:rPr>
          <w:rFonts w:ascii="Times New Roman" w:eastAsia="Times New Roman" w:hAnsi="Times New Roman"/>
          <w:sz w:val="28"/>
          <w:szCs w:val="28"/>
          <w:lang w:eastAsia="uk-UA"/>
        </w:rPr>
      </w:pPr>
      <w:r w:rsidRPr="00CA2D9B">
        <w:rPr>
          <w:rFonts w:ascii="Times New Roman" w:eastAsia="Times New Roman" w:hAnsi="Times New Roman"/>
          <w:sz w:val="28"/>
          <w:szCs w:val="28"/>
          <w:lang w:eastAsia="uk-UA"/>
        </w:rPr>
        <w:t xml:space="preserve">2.2. </w:t>
      </w:r>
      <w:r w:rsidRPr="00BD0BF9">
        <w:rPr>
          <w:rFonts w:ascii="Times New Roman" w:eastAsia="Times New Roman" w:hAnsi="Times New Roman"/>
          <w:sz w:val="28"/>
          <w:szCs w:val="28"/>
          <w:lang w:eastAsia="uk-UA"/>
        </w:rPr>
        <w:t>Обґрунтування організаційн</w:t>
      </w:r>
      <w:r>
        <w:rPr>
          <w:rFonts w:ascii="Times New Roman" w:eastAsia="Times New Roman" w:hAnsi="Times New Roman"/>
          <w:sz w:val="28"/>
          <w:szCs w:val="28"/>
          <w:lang w:eastAsia="uk-UA"/>
        </w:rPr>
        <w:t xml:space="preserve">их </w:t>
      </w:r>
      <w:r w:rsidRPr="00BD0BF9">
        <w:rPr>
          <w:rFonts w:ascii="Times New Roman" w:eastAsia="Times New Roman" w:hAnsi="Times New Roman"/>
          <w:sz w:val="28"/>
          <w:szCs w:val="28"/>
          <w:lang w:eastAsia="uk-UA"/>
        </w:rPr>
        <w:t>основ</w:t>
      </w:r>
      <w:r>
        <w:rPr>
          <w:rFonts w:ascii="Times New Roman" w:eastAsia="Times New Roman" w:hAnsi="Times New Roman"/>
          <w:sz w:val="28"/>
          <w:szCs w:val="28"/>
          <w:lang w:eastAsia="uk-UA"/>
        </w:rPr>
        <w:t xml:space="preserve"> вивчення розділу «Будова слова» на уроках української мови в початковій школі</w:t>
      </w:r>
      <w:r w:rsidRPr="00CA2D9B">
        <w:rPr>
          <w:rFonts w:ascii="Times New Roman" w:eastAsia="Times New Roman" w:hAnsi="Times New Roman"/>
          <w:sz w:val="28"/>
          <w:szCs w:val="28"/>
          <w:lang w:eastAsia="uk-UA"/>
        </w:rPr>
        <w:t>……</w:t>
      </w:r>
      <w:r>
        <w:rPr>
          <w:rFonts w:ascii="Times New Roman" w:eastAsia="Times New Roman" w:hAnsi="Times New Roman"/>
          <w:sz w:val="28"/>
          <w:szCs w:val="28"/>
          <w:lang w:eastAsia="uk-UA"/>
        </w:rPr>
        <w:t>………………</w:t>
      </w:r>
      <w:r w:rsidR="00B7038B">
        <w:rPr>
          <w:rFonts w:ascii="Times New Roman" w:eastAsia="Times New Roman" w:hAnsi="Times New Roman"/>
          <w:sz w:val="28"/>
          <w:szCs w:val="28"/>
          <w:lang w:eastAsia="uk-UA"/>
        </w:rPr>
        <w:t>………………….</w:t>
      </w:r>
      <w:r>
        <w:rPr>
          <w:rFonts w:ascii="Times New Roman" w:eastAsia="Times New Roman" w:hAnsi="Times New Roman"/>
          <w:sz w:val="28"/>
          <w:szCs w:val="28"/>
          <w:lang w:eastAsia="uk-UA"/>
        </w:rPr>
        <w:t>5</w:t>
      </w:r>
      <w:r w:rsidR="00487639">
        <w:rPr>
          <w:rFonts w:ascii="Times New Roman" w:eastAsia="Times New Roman" w:hAnsi="Times New Roman"/>
          <w:sz w:val="28"/>
          <w:szCs w:val="28"/>
          <w:lang w:eastAsia="uk-UA"/>
        </w:rPr>
        <w:t>5</w:t>
      </w:r>
    </w:p>
    <w:p w14:paraId="6D467772" w14:textId="43F3D229" w:rsidR="00BE4B43" w:rsidRPr="00CA2D9B" w:rsidRDefault="00BE4B43" w:rsidP="00B7038B">
      <w:pPr>
        <w:tabs>
          <w:tab w:val="left" w:pos="0"/>
        </w:tabs>
        <w:spacing w:after="0"/>
        <w:rPr>
          <w:rFonts w:ascii="Times New Roman" w:eastAsia="Times New Roman" w:hAnsi="Times New Roman"/>
          <w:sz w:val="28"/>
          <w:szCs w:val="28"/>
          <w:lang w:val="ru-RU" w:eastAsia="uk-UA"/>
        </w:rPr>
      </w:pPr>
      <w:r w:rsidRPr="00CA2D9B">
        <w:rPr>
          <w:rFonts w:ascii="Times New Roman" w:eastAsia="Times New Roman" w:hAnsi="Times New Roman"/>
          <w:sz w:val="28"/>
          <w:szCs w:val="28"/>
          <w:lang w:eastAsia="uk-UA"/>
        </w:rPr>
        <w:t xml:space="preserve">2.3. </w:t>
      </w:r>
      <w:r w:rsidRPr="00BD0BF9">
        <w:rPr>
          <w:rFonts w:ascii="Times New Roman" w:eastAsia="Times New Roman" w:hAnsi="Times New Roman"/>
          <w:sz w:val="28"/>
          <w:szCs w:val="28"/>
          <w:lang w:eastAsia="uk-UA"/>
        </w:rPr>
        <w:t>Моніторинг ефективності розроблених організаційних основ</w:t>
      </w:r>
      <w:r>
        <w:rPr>
          <w:rFonts w:ascii="Times New Roman" w:eastAsia="Times New Roman" w:hAnsi="Times New Roman"/>
          <w:sz w:val="28"/>
          <w:szCs w:val="28"/>
          <w:lang w:eastAsia="uk-UA"/>
        </w:rPr>
        <w:t xml:space="preserve"> опрацюва</w:t>
      </w:r>
      <w:r w:rsidRPr="00B71743">
        <w:rPr>
          <w:rFonts w:ascii="Times New Roman" w:eastAsia="Times New Roman" w:hAnsi="Times New Roman"/>
          <w:sz w:val="28"/>
          <w:szCs w:val="28"/>
          <w:lang w:eastAsia="uk-UA"/>
        </w:rPr>
        <w:t xml:space="preserve">ння </w:t>
      </w:r>
      <w:r>
        <w:rPr>
          <w:rFonts w:ascii="Times New Roman" w:eastAsia="Times New Roman" w:hAnsi="Times New Roman"/>
          <w:sz w:val="28"/>
          <w:szCs w:val="28"/>
          <w:lang w:eastAsia="uk-UA"/>
        </w:rPr>
        <w:t>розділу «Будова слова»</w:t>
      </w:r>
      <w:r w:rsidRPr="00B71743">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в початковій школ</w:t>
      </w:r>
      <w:r w:rsidRPr="00CA2D9B">
        <w:rPr>
          <w:rFonts w:ascii="Times New Roman" w:eastAsia="Times New Roman" w:hAnsi="Times New Roman"/>
          <w:sz w:val="28"/>
          <w:szCs w:val="28"/>
          <w:lang w:eastAsia="uk-UA"/>
        </w:rPr>
        <w:t>і</w:t>
      </w:r>
      <w:r>
        <w:rPr>
          <w:rFonts w:ascii="Times New Roman" w:eastAsia="Times New Roman" w:hAnsi="Times New Roman"/>
          <w:sz w:val="28"/>
          <w:szCs w:val="28"/>
          <w:lang w:eastAsia="uk-UA"/>
        </w:rPr>
        <w:t>………………...</w:t>
      </w:r>
      <w:r w:rsidR="00B7038B">
        <w:rPr>
          <w:rFonts w:ascii="Times New Roman" w:eastAsia="Times New Roman" w:hAnsi="Times New Roman"/>
          <w:sz w:val="28"/>
          <w:szCs w:val="28"/>
          <w:lang w:eastAsia="uk-UA"/>
        </w:rPr>
        <w:t>....................................</w:t>
      </w:r>
      <w:r>
        <w:rPr>
          <w:rFonts w:ascii="Times New Roman" w:eastAsia="Times New Roman" w:hAnsi="Times New Roman"/>
          <w:sz w:val="28"/>
          <w:szCs w:val="28"/>
          <w:lang w:eastAsia="uk-UA"/>
        </w:rPr>
        <w:t>7</w:t>
      </w:r>
      <w:r w:rsidR="00487639">
        <w:rPr>
          <w:rFonts w:ascii="Times New Roman" w:eastAsia="Times New Roman" w:hAnsi="Times New Roman"/>
          <w:sz w:val="28"/>
          <w:szCs w:val="28"/>
          <w:lang w:eastAsia="uk-UA"/>
        </w:rPr>
        <w:t>2</w:t>
      </w:r>
    </w:p>
    <w:p w14:paraId="4361345E" w14:textId="4EDB1358" w:rsidR="00BE4B43" w:rsidRPr="00CA2D9B" w:rsidRDefault="00BE4B43" w:rsidP="00B7038B">
      <w:pPr>
        <w:tabs>
          <w:tab w:val="left" w:pos="0"/>
        </w:tabs>
        <w:spacing w:after="0"/>
        <w:rPr>
          <w:rFonts w:ascii="Times New Roman" w:eastAsia="Times New Roman" w:hAnsi="Times New Roman"/>
          <w:sz w:val="28"/>
          <w:szCs w:val="28"/>
          <w:lang w:eastAsia="uk-UA"/>
        </w:rPr>
      </w:pPr>
      <w:r w:rsidRPr="00CA2D9B">
        <w:rPr>
          <w:rFonts w:ascii="Times New Roman" w:eastAsia="Times New Roman" w:hAnsi="Times New Roman"/>
          <w:sz w:val="28"/>
          <w:szCs w:val="28"/>
          <w:lang w:eastAsia="uk-UA"/>
        </w:rPr>
        <w:t>Висновки</w:t>
      </w:r>
      <w:r>
        <w:rPr>
          <w:rFonts w:ascii="Times New Roman" w:eastAsia="Times New Roman" w:hAnsi="Times New Roman"/>
          <w:sz w:val="28"/>
          <w:szCs w:val="28"/>
          <w:lang w:eastAsia="uk-UA"/>
        </w:rPr>
        <w:t xml:space="preserve"> </w:t>
      </w:r>
      <w:r w:rsidRPr="00CA2D9B">
        <w:rPr>
          <w:rFonts w:ascii="Times New Roman" w:eastAsia="Times New Roman" w:hAnsi="Times New Roman"/>
          <w:sz w:val="28"/>
          <w:szCs w:val="28"/>
          <w:lang w:eastAsia="uk-UA"/>
        </w:rPr>
        <w:t>до розділу ІІ..........................................................</w:t>
      </w:r>
      <w:r>
        <w:rPr>
          <w:rFonts w:ascii="Times New Roman" w:eastAsia="Times New Roman" w:hAnsi="Times New Roman"/>
          <w:sz w:val="28"/>
          <w:szCs w:val="28"/>
          <w:lang w:eastAsia="uk-UA"/>
        </w:rPr>
        <w:t>..................</w:t>
      </w:r>
      <w:r w:rsidR="0021039C">
        <w:rPr>
          <w:rFonts w:ascii="Times New Roman" w:eastAsia="Times New Roman" w:hAnsi="Times New Roman"/>
          <w:sz w:val="28"/>
          <w:szCs w:val="28"/>
          <w:lang w:eastAsia="uk-UA"/>
        </w:rPr>
        <w:t>......................</w:t>
      </w:r>
      <w:r>
        <w:rPr>
          <w:rFonts w:ascii="Times New Roman" w:eastAsia="Times New Roman" w:hAnsi="Times New Roman"/>
          <w:sz w:val="28"/>
          <w:szCs w:val="28"/>
          <w:lang w:eastAsia="uk-UA"/>
        </w:rPr>
        <w:t>7</w:t>
      </w:r>
      <w:r w:rsidR="00487639">
        <w:rPr>
          <w:rFonts w:ascii="Times New Roman" w:eastAsia="Times New Roman" w:hAnsi="Times New Roman"/>
          <w:sz w:val="28"/>
          <w:szCs w:val="28"/>
          <w:lang w:eastAsia="uk-UA"/>
        </w:rPr>
        <w:t>5</w:t>
      </w:r>
    </w:p>
    <w:p w14:paraId="0322DFFB" w14:textId="28026437" w:rsidR="00BE4B43" w:rsidRPr="00CA2D9B" w:rsidRDefault="00BE4B43" w:rsidP="00B7038B">
      <w:pPr>
        <w:tabs>
          <w:tab w:val="left" w:pos="0"/>
        </w:tabs>
        <w:spacing w:after="0"/>
        <w:rPr>
          <w:rFonts w:ascii="Times New Roman" w:eastAsia="Times New Roman" w:hAnsi="Times New Roman"/>
          <w:sz w:val="28"/>
          <w:szCs w:val="28"/>
          <w:lang w:eastAsia="uk-UA"/>
        </w:rPr>
      </w:pPr>
      <w:r w:rsidRPr="00CA2D9B">
        <w:rPr>
          <w:rFonts w:ascii="Times New Roman" w:eastAsia="Times New Roman" w:hAnsi="Times New Roman"/>
          <w:bCs/>
          <w:sz w:val="28"/>
          <w:szCs w:val="28"/>
          <w:lang w:eastAsia="uk-UA"/>
        </w:rPr>
        <w:t>ВИСНОВКИ</w:t>
      </w:r>
      <w:r w:rsidRPr="00CA2D9B">
        <w:rPr>
          <w:rFonts w:ascii="Times New Roman" w:eastAsia="Times New Roman" w:hAnsi="Times New Roman"/>
          <w:sz w:val="28"/>
          <w:szCs w:val="28"/>
          <w:lang w:eastAsia="uk-UA"/>
        </w:rPr>
        <w:t>.........................................................................................</w:t>
      </w:r>
      <w:r>
        <w:rPr>
          <w:rFonts w:ascii="Times New Roman" w:eastAsia="Times New Roman" w:hAnsi="Times New Roman"/>
          <w:sz w:val="28"/>
          <w:szCs w:val="28"/>
          <w:lang w:eastAsia="uk-UA"/>
        </w:rPr>
        <w:t>....</w:t>
      </w:r>
      <w:r w:rsidR="0021039C">
        <w:rPr>
          <w:rFonts w:ascii="Times New Roman" w:eastAsia="Times New Roman" w:hAnsi="Times New Roman"/>
          <w:sz w:val="28"/>
          <w:szCs w:val="28"/>
          <w:lang w:eastAsia="uk-UA"/>
        </w:rPr>
        <w:t>......................</w:t>
      </w:r>
      <w:r w:rsidR="009F2F23">
        <w:rPr>
          <w:rFonts w:ascii="Times New Roman" w:eastAsia="Times New Roman" w:hAnsi="Times New Roman"/>
          <w:sz w:val="28"/>
          <w:szCs w:val="28"/>
          <w:lang w:eastAsia="uk-UA"/>
        </w:rPr>
        <w:t>7</w:t>
      </w:r>
      <w:r w:rsidR="00487639">
        <w:rPr>
          <w:rFonts w:ascii="Times New Roman" w:eastAsia="Times New Roman" w:hAnsi="Times New Roman"/>
          <w:sz w:val="28"/>
          <w:szCs w:val="28"/>
          <w:lang w:eastAsia="uk-UA"/>
        </w:rPr>
        <w:t>7</w:t>
      </w:r>
    </w:p>
    <w:p w14:paraId="6BF74DE3" w14:textId="58599DFC" w:rsidR="00BE4B43" w:rsidRPr="00CA2D9B" w:rsidRDefault="00BE4B43" w:rsidP="00B7038B">
      <w:pPr>
        <w:tabs>
          <w:tab w:val="left" w:pos="0"/>
        </w:tabs>
        <w:spacing w:after="0"/>
        <w:rPr>
          <w:rFonts w:ascii="Times New Roman" w:eastAsia="Times New Roman" w:hAnsi="Times New Roman"/>
          <w:sz w:val="28"/>
          <w:szCs w:val="28"/>
          <w:lang w:eastAsia="uk-UA"/>
        </w:rPr>
      </w:pPr>
      <w:r w:rsidRPr="00CA2D9B">
        <w:rPr>
          <w:rFonts w:ascii="Times New Roman" w:eastAsia="Times New Roman" w:hAnsi="Times New Roman"/>
          <w:bCs/>
          <w:sz w:val="28"/>
          <w:szCs w:val="28"/>
          <w:lang w:eastAsia="uk-UA"/>
        </w:rPr>
        <w:t>СПИСОК ВИКОРИСТАНИХ ДЖЕРЕЛ</w:t>
      </w:r>
      <w:r w:rsidRPr="00CA2D9B">
        <w:rPr>
          <w:rFonts w:ascii="Times New Roman" w:eastAsia="Times New Roman" w:hAnsi="Times New Roman"/>
          <w:sz w:val="28"/>
          <w:szCs w:val="28"/>
          <w:lang w:eastAsia="uk-UA"/>
        </w:rPr>
        <w:t>....................................</w:t>
      </w:r>
      <w:r>
        <w:rPr>
          <w:rFonts w:ascii="Times New Roman" w:eastAsia="Times New Roman" w:hAnsi="Times New Roman"/>
          <w:sz w:val="28"/>
          <w:szCs w:val="28"/>
          <w:lang w:eastAsia="uk-UA"/>
        </w:rPr>
        <w:t>...........</w:t>
      </w:r>
      <w:r w:rsidR="0021039C">
        <w:rPr>
          <w:rFonts w:ascii="Times New Roman" w:eastAsia="Times New Roman" w:hAnsi="Times New Roman"/>
          <w:sz w:val="28"/>
          <w:szCs w:val="28"/>
          <w:lang w:eastAsia="uk-UA"/>
        </w:rPr>
        <w:t>.......................</w:t>
      </w:r>
      <w:r w:rsidR="009F2F23">
        <w:rPr>
          <w:rFonts w:ascii="Times New Roman" w:eastAsia="Times New Roman" w:hAnsi="Times New Roman"/>
          <w:sz w:val="28"/>
          <w:szCs w:val="28"/>
          <w:lang w:eastAsia="uk-UA"/>
        </w:rPr>
        <w:t>7</w:t>
      </w:r>
      <w:r w:rsidR="00487639">
        <w:rPr>
          <w:rFonts w:ascii="Times New Roman" w:eastAsia="Times New Roman" w:hAnsi="Times New Roman"/>
          <w:sz w:val="28"/>
          <w:szCs w:val="28"/>
          <w:lang w:eastAsia="uk-UA"/>
        </w:rPr>
        <w:t>9</w:t>
      </w:r>
    </w:p>
    <w:p w14:paraId="40B23EFD" w14:textId="52AAD304" w:rsidR="00BE4B43" w:rsidRDefault="00BE4B43" w:rsidP="0099021F">
      <w:pPr>
        <w:tabs>
          <w:tab w:val="left" w:pos="0"/>
        </w:tabs>
        <w:spacing w:after="0"/>
        <w:rPr>
          <w:rFonts w:ascii="Times New Roman" w:hAnsi="Times New Roman" w:cs="Times New Roman"/>
          <w:sz w:val="28"/>
          <w:szCs w:val="28"/>
        </w:rPr>
      </w:pPr>
      <w:r w:rsidRPr="00CA2D9B">
        <w:rPr>
          <w:rFonts w:ascii="Times New Roman" w:eastAsia="Times New Roman" w:hAnsi="Times New Roman"/>
          <w:bCs/>
          <w:sz w:val="28"/>
          <w:szCs w:val="28"/>
          <w:lang w:eastAsia="uk-UA"/>
        </w:rPr>
        <w:t>ДОДАТКИ</w:t>
      </w:r>
      <w:r w:rsidRPr="00CA2D9B">
        <w:rPr>
          <w:rFonts w:ascii="Times New Roman" w:eastAsia="Times New Roman" w:hAnsi="Times New Roman"/>
          <w:sz w:val="28"/>
          <w:szCs w:val="28"/>
          <w:lang w:eastAsia="uk-UA"/>
        </w:rPr>
        <w:t>………………………………………………</w:t>
      </w:r>
      <w:r>
        <w:rPr>
          <w:rFonts w:ascii="Times New Roman" w:eastAsia="Times New Roman" w:hAnsi="Times New Roman"/>
          <w:sz w:val="28"/>
          <w:szCs w:val="28"/>
          <w:lang w:eastAsia="uk-UA"/>
        </w:rPr>
        <w:t>………………</w:t>
      </w:r>
      <w:r w:rsidR="0021039C">
        <w:rPr>
          <w:rFonts w:ascii="Times New Roman" w:eastAsia="Times New Roman" w:hAnsi="Times New Roman"/>
          <w:sz w:val="28"/>
          <w:szCs w:val="28"/>
          <w:lang w:eastAsia="uk-UA"/>
        </w:rPr>
        <w:t>……………..</w:t>
      </w:r>
      <w:r>
        <w:rPr>
          <w:rFonts w:ascii="Times New Roman" w:eastAsia="Times New Roman" w:hAnsi="Times New Roman"/>
          <w:sz w:val="28"/>
          <w:szCs w:val="28"/>
          <w:lang w:eastAsia="uk-UA"/>
        </w:rPr>
        <w:t>8</w:t>
      </w:r>
      <w:r w:rsidR="00AE6204">
        <w:rPr>
          <w:rFonts w:ascii="Times New Roman" w:eastAsia="Times New Roman" w:hAnsi="Times New Roman"/>
          <w:sz w:val="28"/>
          <w:szCs w:val="28"/>
          <w:lang w:eastAsia="uk-UA"/>
        </w:rPr>
        <w:t>5</w:t>
      </w:r>
    </w:p>
    <w:p w14:paraId="11273E97" w14:textId="77777777" w:rsidR="00BE4B43" w:rsidRDefault="00BE4B43" w:rsidP="00BE4B43"/>
    <w:p w14:paraId="48F44BDB" w14:textId="2998CFB1" w:rsidR="00BE4B43" w:rsidRDefault="00BE4B43">
      <w:pPr>
        <w:rPr>
          <w:rFonts w:ascii="Times New Roman" w:hAnsi="Times New Roman" w:cs="Times New Roman"/>
          <w:sz w:val="28"/>
          <w:szCs w:val="28"/>
        </w:rPr>
      </w:pPr>
    </w:p>
    <w:p w14:paraId="59CD4207" w14:textId="77777777" w:rsidR="00BE4B43" w:rsidRDefault="00BE4B43" w:rsidP="00B106E4">
      <w:pPr>
        <w:ind w:right="-1"/>
        <w:jc w:val="both"/>
        <w:rPr>
          <w:rFonts w:ascii="Times New Roman" w:hAnsi="Times New Roman" w:cs="Times New Roman"/>
          <w:sz w:val="28"/>
          <w:szCs w:val="28"/>
        </w:rPr>
      </w:pPr>
    </w:p>
    <w:p w14:paraId="338C087A" w14:textId="71E50DF2" w:rsidR="00897CCE" w:rsidRPr="00002155" w:rsidRDefault="00BE4B43" w:rsidP="00002155">
      <w:pPr>
        <w:jc w:val="center"/>
        <w:rPr>
          <w:rFonts w:ascii="Times New Roman" w:hAnsi="Times New Roman" w:cs="Times New Roman"/>
          <w:b/>
          <w:bCs/>
          <w:sz w:val="28"/>
          <w:szCs w:val="28"/>
        </w:rPr>
      </w:pPr>
      <w:r>
        <w:rPr>
          <w:rFonts w:ascii="Times New Roman" w:hAnsi="Times New Roman" w:cs="Times New Roman"/>
          <w:sz w:val="28"/>
          <w:szCs w:val="28"/>
        </w:rPr>
        <w:br w:type="page"/>
      </w:r>
      <w:r w:rsidR="002C3FB8" w:rsidRPr="00002155">
        <w:rPr>
          <w:rFonts w:ascii="Times New Roman" w:hAnsi="Times New Roman" w:cs="Times New Roman"/>
          <w:b/>
          <w:bCs/>
          <w:sz w:val="28"/>
          <w:szCs w:val="28"/>
        </w:rPr>
        <w:lastRenderedPageBreak/>
        <w:t>ВСТУП</w:t>
      </w:r>
    </w:p>
    <w:p w14:paraId="6460DE5F" w14:textId="5EC4241B" w:rsidR="00002155" w:rsidRPr="00002155" w:rsidRDefault="00367B1D" w:rsidP="00002155">
      <w:pPr>
        <w:pStyle w:val="ad"/>
        <w:spacing w:line="360" w:lineRule="auto"/>
        <w:ind w:firstLine="709"/>
        <w:rPr>
          <w:rFonts w:ascii="Times New Roman" w:hAnsi="Times New Roman" w:cs="Times New Roman"/>
          <w:sz w:val="28"/>
          <w:szCs w:val="28"/>
        </w:rPr>
      </w:pPr>
      <w:r w:rsidRPr="009D0FD2">
        <w:rPr>
          <w:rFonts w:ascii="Times New Roman" w:hAnsi="Times New Roman" w:cs="Times New Roman"/>
          <w:sz w:val="28"/>
          <w:szCs w:val="28"/>
        </w:rPr>
        <w:t xml:space="preserve">   </w:t>
      </w:r>
      <w:r w:rsidR="00966A80" w:rsidRPr="009D0FD2">
        <w:rPr>
          <w:rFonts w:ascii="Times New Roman" w:hAnsi="Times New Roman" w:cs="Times New Roman"/>
          <w:b/>
          <w:sz w:val="28"/>
          <w:szCs w:val="28"/>
        </w:rPr>
        <w:t>Актуальність дослідження.</w:t>
      </w:r>
      <w:r w:rsidR="00002155" w:rsidRPr="00002155">
        <w:rPr>
          <w:rFonts w:ascii="Times New Roman" w:hAnsi="Times New Roman" w:cs="Times New Roman"/>
          <w:sz w:val="28"/>
          <w:szCs w:val="28"/>
        </w:rPr>
        <w:t>У сучасному світі, де освітні та технологічні тренди стрімко змінюються, тема "Організаційні умови вивчення розділу 'Будова слова' в початкових класах" набуває особливої актуальності. Ця тема стає ключовою через кілька суттєвих аспектів.</w:t>
      </w:r>
      <w:r w:rsidR="00002155">
        <w:rPr>
          <w:rFonts w:ascii="Times New Roman" w:hAnsi="Times New Roman" w:cs="Times New Roman"/>
          <w:sz w:val="28"/>
          <w:szCs w:val="28"/>
        </w:rPr>
        <w:t xml:space="preserve"> В</w:t>
      </w:r>
      <w:r w:rsidR="00002155" w:rsidRPr="00002155">
        <w:rPr>
          <w:rFonts w:ascii="Times New Roman" w:hAnsi="Times New Roman" w:cs="Times New Roman"/>
          <w:sz w:val="28"/>
          <w:szCs w:val="28"/>
        </w:rPr>
        <w:t xml:space="preserve"> контексті сучасних підходів до навчання, які акцентують на активній участі та інтерактивних методах, розуміння та оптимізація організаційних умов вивчення "Будови слова" в початкових класах стає необхідністю.</w:t>
      </w:r>
    </w:p>
    <w:p w14:paraId="733FCE41" w14:textId="2D31B79F" w:rsidR="00002155" w:rsidRPr="00002155" w:rsidRDefault="00002155" w:rsidP="00002155">
      <w:pPr>
        <w:pStyle w:val="a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w:t>
      </w:r>
      <w:r w:rsidRPr="00002155">
        <w:rPr>
          <w:rFonts w:ascii="Times New Roman" w:hAnsi="Times New Roman" w:cs="Times New Roman"/>
          <w:sz w:val="28"/>
          <w:szCs w:val="28"/>
        </w:rPr>
        <w:t>цифровому віці важливість мовної грамотності, зокрема здатності розуміти та аналізувати будову слова, є визначальною. Зараз учні повинні володіти цими навичками для ефективної комунікації в різних сферах життя.</w:t>
      </w:r>
    </w:p>
    <w:p w14:paraId="71D89B75" w14:textId="1E8411DD" w:rsidR="00002155" w:rsidRPr="00002155" w:rsidRDefault="00002155" w:rsidP="00002155">
      <w:pPr>
        <w:pStyle w:val="a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Також</w:t>
      </w:r>
      <w:r w:rsidRPr="00002155">
        <w:rPr>
          <w:rFonts w:ascii="Times New Roman" w:hAnsi="Times New Roman" w:cs="Times New Roman"/>
          <w:sz w:val="28"/>
          <w:szCs w:val="28"/>
        </w:rPr>
        <w:t>, індивідуалізоване навчання стає більшою потребою, оскільки кожен учень має свій власний стиль навчання та темп освоєння матеріалу. Дослідження організаційних аспектів допоможе визначити оптимальні методи для різних груп учнів, сприяючи індивідуалізації процесу навчання.</w:t>
      </w:r>
    </w:p>
    <w:p w14:paraId="6C01F9C3" w14:textId="77777777" w:rsidR="00002155" w:rsidRPr="00002155" w:rsidRDefault="00002155" w:rsidP="00002155">
      <w:pPr>
        <w:pStyle w:val="ad"/>
        <w:spacing w:line="360" w:lineRule="auto"/>
        <w:ind w:firstLine="709"/>
        <w:jc w:val="both"/>
        <w:rPr>
          <w:rFonts w:ascii="Times New Roman" w:hAnsi="Times New Roman" w:cs="Times New Roman"/>
          <w:sz w:val="28"/>
          <w:szCs w:val="28"/>
        </w:rPr>
      </w:pPr>
      <w:r w:rsidRPr="00002155">
        <w:rPr>
          <w:rFonts w:ascii="Times New Roman" w:hAnsi="Times New Roman" w:cs="Times New Roman"/>
          <w:sz w:val="28"/>
          <w:szCs w:val="28"/>
        </w:rPr>
        <w:t>Не останнє значення має практична сторона — як розробка ефективних методів та організаційних підходів може сприяти підвищенню якості освіти в початкових класах.</w:t>
      </w:r>
    </w:p>
    <w:p w14:paraId="1E2E0BF6" w14:textId="4BAE0C8C" w:rsidR="0062238E" w:rsidRPr="00E127D8" w:rsidRDefault="00002155" w:rsidP="00002155">
      <w:pPr>
        <w:pStyle w:val="ad"/>
        <w:spacing w:line="360" w:lineRule="auto"/>
        <w:ind w:firstLine="709"/>
        <w:jc w:val="both"/>
        <w:rPr>
          <w:rFonts w:ascii="Times New Roman" w:hAnsi="Times New Roman" w:cs="Times New Roman"/>
          <w:sz w:val="28"/>
          <w:szCs w:val="28"/>
        </w:rPr>
      </w:pPr>
      <w:r w:rsidRPr="00002155">
        <w:rPr>
          <w:rFonts w:ascii="Times New Roman" w:hAnsi="Times New Roman" w:cs="Times New Roman"/>
          <w:sz w:val="28"/>
          <w:szCs w:val="28"/>
        </w:rPr>
        <w:t>Отже, дослідження організаційних умов вивчення розділу "Будова слова" в початкових класах враховує сучасні виклики та можливості освіти, роблячи його важливим для вдосконалення навчального процесу та розвитку мовної грамотності учнів.</w:t>
      </w:r>
    </w:p>
    <w:p w14:paraId="4325FEBD" w14:textId="1A42494A" w:rsidR="003B77EB" w:rsidRDefault="00DE66E7" w:rsidP="003B77EB">
      <w:pPr>
        <w:spacing w:after="0"/>
        <w:ind w:right="-1" w:firstLine="567"/>
        <w:jc w:val="both"/>
        <w:rPr>
          <w:rFonts w:ascii="Times New Roman" w:hAnsi="Times New Roman" w:cs="Times New Roman"/>
          <w:sz w:val="28"/>
          <w:szCs w:val="28"/>
        </w:rPr>
      </w:pPr>
      <w:r w:rsidRPr="009D0FD2">
        <w:rPr>
          <w:rFonts w:ascii="Times New Roman" w:hAnsi="Times New Roman" w:cs="Times New Roman"/>
          <w:b/>
          <w:sz w:val="28"/>
          <w:szCs w:val="28"/>
        </w:rPr>
        <w:t xml:space="preserve">    </w:t>
      </w:r>
      <w:r w:rsidR="003A4AC0" w:rsidRPr="009D0FD2">
        <w:rPr>
          <w:rFonts w:ascii="Times New Roman" w:hAnsi="Times New Roman" w:cs="Times New Roman"/>
          <w:b/>
          <w:sz w:val="28"/>
          <w:szCs w:val="28"/>
        </w:rPr>
        <w:t>Ступінь дослідження проблеми.</w:t>
      </w:r>
      <w:r w:rsidRPr="009D0FD2">
        <w:rPr>
          <w:rFonts w:ascii="Times New Roman" w:hAnsi="Times New Roman" w:cs="Times New Roman"/>
          <w:sz w:val="28"/>
          <w:szCs w:val="28"/>
        </w:rPr>
        <w:t xml:space="preserve"> </w:t>
      </w:r>
      <w:r w:rsidR="000C517E" w:rsidRPr="009D0FD2">
        <w:rPr>
          <w:rFonts w:ascii="Times New Roman" w:hAnsi="Times New Roman" w:cs="Times New Roman"/>
          <w:sz w:val="28"/>
          <w:szCs w:val="28"/>
        </w:rPr>
        <w:t xml:space="preserve">Постійний інтерес науковців, методистів та вчителів-практиків до </w:t>
      </w:r>
      <w:r w:rsidR="000C517E" w:rsidRPr="009D0FD2">
        <w:rPr>
          <w:rFonts w:ascii="Times New Roman" w:eastAsia="Times New Roman" w:hAnsi="Times New Roman" w:cs="Times New Roman"/>
          <w:sz w:val="28"/>
          <w:szCs w:val="28"/>
          <w:lang w:eastAsia="uk-UA"/>
        </w:rPr>
        <w:t>розділу «Будова слова»</w:t>
      </w:r>
      <w:r w:rsidR="000C517E" w:rsidRPr="009D0FD2">
        <w:rPr>
          <w:rFonts w:ascii="Times New Roman" w:hAnsi="Times New Roman" w:cs="Times New Roman"/>
          <w:sz w:val="28"/>
          <w:szCs w:val="28"/>
        </w:rPr>
        <w:t xml:space="preserve">, проблем його вивчення, а також розвивальних можливостей уроків мови в початкових класах свідчить про важливість дослідження в теоретичному та практичному аспектах. </w:t>
      </w:r>
      <w:r w:rsidR="003A4AC0" w:rsidRPr="009D0FD2">
        <w:rPr>
          <w:rFonts w:ascii="Times New Roman" w:hAnsi="Times New Roman" w:cs="Times New Roman"/>
          <w:sz w:val="28"/>
          <w:szCs w:val="28"/>
        </w:rPr>
        <w:t xml:space="preserve">Вивчення будови слова досліджувались ученими </w:t>
      </w:r>
      <w:r w:rsidR="000C517E" w:rsidRPr="009D0FD2">
        <w:rPr>
          <w:rFonts w:ascii="Times New Roman" w:hAnsi="Times New Roman" w:cs="Times New Roman"/>
          <w:sz w:val="28"/>
          <w:szCs w:val="28"/>
        </w:rPr>
        <w:t>М.</w:t>
      </w:r>
      <w:r w:rsidR="00DC464C">
        <w:rPr>
          <w:rFonts w:ascii="Times New Roman" w:hAnsi="Times New Roman" w:cs="Times New Roman"/>
          <w:sz w:val="28"/>
          <w:szCs w:val="28"/>
        </w:rPr>
        <w:t xml:space="preserve"> </w:t>
      </w:r>
      <w:r w:rsidR="000C517E" w:rsidRPr="009D0FD2">
        <w:rPr>
          <w:rFonts w:ascii="Times New Roman" w:hAnsi="Times New Roman" w:cs="Times New Roman"/>
          <w:sz w:val="28"/>
          <w:szCs w:val="28"/>
        </w:rPr>
        <w:t xml:space="preserve">Вашуленком, </w:t>
      </w:r>
      <w:r w:rsidR="00002155">
        <w:rPr>
          <w:rFonts w:ascii="Times New Roman" w:hAnsi="Times New Roman" w:cs="Times New Roman"/>
          <w:sz w:val="28"/>
          <w:szCs w:val="28"/>
        </w:rPr>
        <w:t>К. Пономарьовою</w:t>
      </w:r>
      <w:r w:rsidR="003A4AC0" w:rsidRPr="009D0FD2">
        <w:rPr>
          <w:rFonts w:ascii="Times New Roman" w:hAnsi="Times New Roman" w:cs="Times New Roman"/>
          <w:sz w:val="28"/>
          <w:szCs w:val="28"/>
        </w:rPr>
        <w:t>,</w:t>
      </w:r>
      <w:r w:rsidR="000C517E" w:rsidRPr="009D0FD2">
        <w:rPr>
          <w:rFonts w:ascii="Times New Roman" w:hAnsi="Times New Roman" w:cs="Times New Roman"/>
          <w:sz w:val="28"/>
          <w:szCs w:val="28"/>
        </w:rPr>
        <w:t xml:space="preserve"> </w:t>
      </w:r>
      <w:r w:rsidR="00002155">
        <w:rPr>
          <w:rFonts w:ascii="Times New Roman" w:hAnsi="Times New Roman" w:cs="Times New Roman"/>
          <w:sz w:val="28"/>
          <w:szCs w:val="28"/>
        </w:rPr>
        <w:t>Н. Сіранчук</w:t>
      </w:r>
      <w:r w:rsidR="003A4AC0" w:rsidRPr="009D0FD2">
        <w:rPr>
          <w:rFonts w:ascii="Times New Roman" w:hAnsi="Times New Roman" w:cs="Times New Roman"/>
          <w:sz w:val="28"/>
          <w:szCs w:val="28"/>
        </w:rPr>
        <w:t xml:space="preserve">, </w:t>
      </w:r>
      <w:r w:rsidR="00002155">
        <w:rPr>
          <w:rFonts w:ascii="Times New Roman" w:hAnsi="Times New Roman" w:cs="Times New Roman"/>
          <w:sz w:val="28"/>
          <w:szCs w:val="28"/>
        </w:rPr>
        <w:t>О. Лобчук</w:t>
      </w:r>
      <w:r w:rsidR="003A4AC0" w:rsidRPr="009D0FD2">
        <w:rPr>
          <w:rFonts w:ascii="Times New Roman" w:hAnsi="Times New Roman" w:cs="Times New Roman"/>
          <w:sz w:val="28"/>
          <w:szCs w:val="28"/>
        </w:rPr>
        <w:t xml:space="preserve"> та іншими. Провідні методисти підкреслюють, що розвиток мовлення полягає в усвідомленні учнів значень кожного слова, чому сприяє засвоєння основних понять словотвору</w:t>
      </w:r>
      <w:r w:rsidR="003B77EB">
        <w:rPr>
          <w:rFonts w:ascii="Times New Roman" w:hAnsi="Times New Roman" w:cs="Times New Roman"/>
          <w:sz w:val="28"/>
          <w:szCs w:val="28"/>
        </w:rPr>
        <w:t xml:space="preserve">. </w:t>
      </w:r>
    </w:p>
    <w:p w14:paraId="4BDF0FE5" w14:textId="5DF45ECA" w:rsidR="003B77EB" w:rsidRPr="003B77EB" w:rsidRDefault="003B77EB" w:rsidP="00DB11C0">
      <w:pPr>
        <w:spacing w:after="0"/>
        <w:ind w:right="-1" w:firstLine="709"/>
        <w:jc w:val="both"/>
        <w:rPr>
          <w:rFonts w:ascii="Times New Roman" w:hAnsi="Times New Roman" w:cs="Times New Roman"/>
          <w:sz w:val="28"/>
          <w:szCs w:val="28"/>
        </w:rPr>
      </w:pPr>
      <w:r w:rsidRPr="003B77EB">
        <w:rPr>
          <w:rFonts w:ascii="Times New Roman" w:hAnsi="Times New Roman" w:cs="Times New Roman"/>
          <w:sz w:val="28"/>
          <w:szCs w:val="28"/>
        </w:rPr>
        <w:lastRenderedPageBreak/>
        <w:t xml:space="preserve">Постійне </w:t>
      </w:r>
      <w:r>
        <w:rPr>
          <w:rFonts w:ascii="Times New Roman" w:hAnsi="Times New Roman" w:cs="Times New Roman"/>
          <w:sz w:val="28"/>
          <w:szCs w:val="28"/>
        </w:rPr>
        <w:t>за</w:t>
      </w:r>
      <w:r w:rsidRPr="003B77EB">
        <w:rPr>
          <w:rFonts w:ascii="Times New Roman" w:hAnsi="Times New Roman" w:cs="Times New Roman"/>
          <w:sz w:val="28"/>
          <w:szCs w:val="28"/>
        </w:rPr>
        <w:t>цікавлення з боку вчених, методистів і вчителів-практиків у сфері сучасних аспектів вивчення розділу "Будова слова" та потенціалу розвивальних можливостей уроків щодо вивчення значущих частин слова в початкових класах вказує на невідомий обсяг важливості розглядуваної проблеми. Це стає об'єктом інтенсивних досліджень як у теоретичному, так і практичному контексті, відображаючи потребу у глибшому розумінні та вдосконаленні методології вивчення даного розділу.</w:t>
      </w:r>
    </w:p>
    <w:p w14:paraId="18A8139D" w14:textId="02E559C2" w:rsidR="003B77EB" w:rsidRPr="003B77EB" w:rsidRDefault="003B77EB" w:rsidP="00DB11C0">
      <w:pPr>
        <w:spacing w:after="0"/>
        <w:ind w:right="-1" w:firstLine="709"/>
        <w:jc w:val="both"/>
        <w:rPr>
          <w:rFonts w:ascii="Times New Roman" w:hAnsi="Times New Roman" w:cs="Times New Roman"/>
          <w:sz w:val="28"/>
          <w:szCs w:val="28"/>
        </w:rPr>
      </w:pPr>
      <w:r w:rsidRPr="003B77EB">
        <w:rPr>
          <w:rFonts w:ascii="Times New Roman" w:hAnsi="Times New Roman" w:cs="Times New Roman"/>
          <w:sz w:val="28"/>
          <w:szCs w:val="28"/>
        </w:rPr>
        <w:t>Це привертає увагу, оскільки надає можливість вивчати й аналізувати вивчення мови на більш глибокому рівні, що є ключовим для побудови ефективного навчального процесу. Такий підхід відображає важливість постійного вдосконалення педагогічних підходів та стратегій, адаптованих до сучасних вимог освітнього середовища.</w:t>
      </w:r>
    </w:p>
    <w:p w14:paraId="678D9576" w14:textId="03052FE7" w:rsidR="003A4AC0" w:rsidRPr="009D0FD2" w:rsidRDefault="003B77EB" w:rsidP="00DB11C0">
      <w:pPr>
        <w:spacing w:after="0"/>
        <w:ind w:right="-1" w:firstLine="709"/>
        <w:jc w:val="both"/>
        <w:rPr>
          <w:rFonts w:ascii="Times New Roman" w:hAnsi="Times New Roman" w:cs="Times New Roman"/>
          <w:sz w:val="28"/>
          <w:szCs w:val="28"/>
        </w:rPr>
      </w:pPr>
      <w:r w:rsidRPr="003B77EB">
        <w:rPr>
          <w:rFonts w:ascii="Times New Roman" w:hAnsi="Times New Roman" w:cs="Times New Roman"/>
          <w:sz w:val="28"/>
          <w:szCs w:val="28"/>
        </w:rPr>
        <w:t>Така увага до проблеми свідчить про глибоке розуміння вчителів і науковців про те, як важливо забезпечити найкращі умови для ефективного вивчення будови слова в ранній шкільній освіті. Це також свідчить про високий рівень зацікавленості в технологічних та педагогічних інноваціях, які можуть сприяти покращенню результативності у навчанні та розвитку учнів у цій конкретній області.</w:t>
      </w:r>
    </w:p>
    <w:p w14:paraId="524160E2" w14:textId="38A1130D" w:rsidR="00826B12" w:rsidRDefault="00966A80" w:rsidP="00DB11C0">
      <w:pPr>
        <w:ind w:right="-1" w:firstLine="709"/>
        <w:jc w:val="both"/>
        <w:rPr>
          <w:rFonts w:ascii="Times New Roman" w:hAnsi="Times New Roman" w:cs="Times New Roman"/>
          <w:sz w:val="28"/>
          <w:szCs w:val="28"/>
        </w:rPr>
      </w:pPr>
      <w:r w:rsidRPr="009D0FD2">
        <w:rPr>
          <w:rFonts w:ascii="Times New Roman" w:hAnsi="Times New Roman" w:cs="Times New Roman"/>
          <w:b/>
          <w:sz w:val="28"/>
          <w:szCs w:val="28"/>
        </w:rPr>
        <w:t xml:space="preserve">Мета дослідження. </w:t>
      </w:r>
      <w:r w:rsidR="00826B12" w:rsidRPr="00826B12">
        <w:rPr>
          <w:rFonts w:ascii="Times New Roman" w:hAnsi="Times New Roman" w:cs="Times New Roman"/>
          <w:sz w:val="28"/>
          <w:szCs w:val="28"/>
        </w:rPr>
        <w:t>проаналізувати стан досліджуваної проблеми у наукових дослідженнях та практиці; розробити та дослідити ефективність організаційно-методичного супроводу роботи вчителя з вивчення розділу «Будова слова» на уроках української мови в початкових класах.</w:t>
      </w:r>
    </w:p>
    <w:p w14:paraId="17F5D72C" w14:textId="77777777" w:rsidR="00487639" w:rsidRPr="00487639" w:rsidRDefault="00487639" w:rsidP="00487639">
      <w:pPr>
        <w:shd w:val="clear" w:color="auto" w:fill="FFFFFF"/>
        <w:spacing w:after="0"/>
        <w:ind w:firstLine="708"/>
        <w:jc w:val="both"/>
        <w:rPr>
          <w:rFonts w:ascii="Calibri" w:eastAsia="Times New Roman" w:hAnsi="Calibri" w:cs="Calibri"/>
          <w:color w:val="222222"/>
          <w:lang w:eastAsia="uk-UA"/>
        </w:rPr>
      </w:pPr>
      <w:r w:rsidRPr="00487639">
        <w:rPr>
          <w:rFonts w:ascii="Times New Roman" w:eastAsia="Times New Roman" w:hAnsi="Times New Roman" w:cs="Times New Roman"/>
          <w:color w:val="222222"/>
          <w:sz w:val="28"/>
          <w:szCs w:val="28"/>
          <w:lang w:eastAsia="uk-UA"/>
        </w:rPr>
        <w:t>Для досягнення мети поставлено такі </w:t>
      </w:r>
      <w:r w:rsidRPr="00487639">
        <w:rPr>
          <w:rFonts w:ascii="Times New Roman" w:eastAsia="Times New Roman" w:hAnsi="Times New Roman" w:cs="Times New Roman"/>
          <w:b/>
          <w:bCs/>
          <w:color w:val="222222"/>
          <w:sz w:val="28"/>
          <w:szCs w:val="28"/>
          <w:lang w:eastAsia="uk-UA"/>
        </w:rPr>
        <w:t>завдання</w:t>
      </w:r>
      <w:r w:rsidRPr="00487639">
        <w:rPr>
          <w:rFonts w:ascii="Times New Roman" w:eastAsia="Times New Roman" w:hAnsi="Times New Roman" w:cs="Times New Roman"/>
          <w:color w:val="222222"/>
          <w:sz w:val="28"/>
          <w:szCs w:val="28"/>
          <w:lang w:eastAsia="uk-UA"/>
        </w:rPr>
        <w:t>:</w:t>
      </w:r>
    </w:p>
    <w:p w14:paraId="4D4C6F87" w14:textId="77777777" w:rsidR="00487639" w:rsidRPr="00487639" w:rsidRDefault="00487639" w:rsidP="00487639">
      <w:pPr>
        <w:shd w:val="clear" w:color="auto" w:fill="FFFFFF"/>
        <w:spacing w:after="0"/>
        <w:ind w:firstLine="708"/>
        <w:jc w:val="both"/>
        <w:rPr>
          <w:rFonts w:ascii="Calibri" w:eastAsia="Times New Roman" w:hAnsi="Calibri" w:cs="Calibri"/>
          <w:color w:val="222222"/>
          <w:lang w:eastAsia="uk-UA"/>
        </w:rPr>
      </w:pPr>
      <w:r w:rsidRPr="00487639">
        <w:rPr>
          <w:rFonts w:ascii="Times New Roman" w:eastAsia="Times New Roman" w:hAnsi="Times New Roman" w:cs="Times New Roman"/>
          <w:color w:val="222222"/>
          <w:sz w:val="28"/>
          <w:szCs w:val="28"/>
          <w:lang w:eastAsia="uk-UA"/>
        </w:rPr>
        <w:t>1. Проаналізувати наукову літературу з досліджуваної проблеми.</w:t>
      </w:r>
    </w:p>
    <w:p w14:paraId="085F5EE5" w14:textId="77777777" w:rsidR="00487639" w:rsidRPr="00487639" w:rsidRDefault="00487639" w:rsidP="00487639">
      <w:pPr>
        <w:shd w:val="clear" w:color="auto" w:fill="FFFFFF"/>
        <w:spacing w:after="0"/>
        <w:ind w:firstLine="708"/>
        <w:jc w:val="both"/>
        <w:rPr>
          <w:rFonts w:ascii="Calibri" w:eastAsia="Times New Roman" w:hAnsi="Calibri" w:cs="Calibri"/>
          <w:color w:val="222222"/>
          <w:lang w:eastAsia="uk-UA"/>
        </w:rPr>
      </w:pPr>
      <w:r w:rsidRPr="00487639">
        <w:rPr>
          <w:rFonts w:ascii="Times New Roman" w:eastAsia="Times New Roman" w:hAnsi="Times New Roman" w:cs="Times New Roman"/>
          <w:color w:val="222222"/>
          <w:sz w:val="28"/>
          <w:szCs w:val="28"/>
          <w:lang w:eastAsia="uk-UA"/>
        </w:rPr>
        <w:t>2. З’ясувати сутність і зміст базових понять дослідження.</w:t>
      </w:r>
    </w:p>
    <w:p w14:paraId="4DC82A4B" w14:textId="77777777" w:rsidR="00487639" w:rsidRPr="00487639" w:rsidRDefault="00487639" w:rsidP="00487639">
      <w:pPr>
        <w:shd w:val="clear" w:color="auto" w:fill="FFFFFF"/>
        <w:spacing w:after="0"/>
        <w:ind w:firstLine="708"/>
        <w:jc w:val="both"/>
        <w:rPr>
          <w:rFonts w:ascii="Calibri" w:eastAsia="Times New Roman" w:hAnsi="Calibri" w:cs="Calibri"/>
          <w:color w:val="222222"/>
          <w:lang w:eastAsia="uk-UA"/>
        </w:rPr>
      </w:pPr>
      <w:r w:rsidRPr="00487639">
        <w:rPr>
          <w:rFonts w:ascii="Times New Roman" w:eastAsia="Times New Roman" w:hAnsi="Times New Roman" w:cs="Times New Roman"/>
          <w:color w:val="222222"/>
          <w:sz w:val="28"/>
          <w:szCs w:val="28"/>
          <w:lang w:eastAsia="uk-UA"/>
        </w:rPr>
        <w:t>3. Схарактеризувати систему роботи з формування у дітей уміння будувати висловлювання у формі міркування на уроках української мови.</w:t>
      </w:r>
    </w:p>
    <w:p w14:paraId="130B5471" w14:textId="77777777" w:rsidR="00487639" w:rsidRPr="00487639" w:rsidRDefault="00487639" w:rsidP="00487639">
      <w:pPr>
        <w:shd w:val="clear" w:color="auto" w:fill="FFFFFF"/>
        <w:spacing w:after="0"/>
        <w:ind w:firstLine="708"/>
        <w:jc w:val="both"/>
        <w:rPr>
          <w:rFonts w:ascii="Calibri" w:eastAsia="Times New Roman" w:hAnsi="Calibri" w:cs="Calibri"/>
          <w:color w:val="222222"/>
          <w:lang w:eastAsia="uk-UA"/>
        </w:rPr>
      </w:pPr>
      <w:r w:rsidRPr="00487639">
        <w:rPr>
          <w:rFonts w:ascii="Times New Roman" w:eastAsia="Times New Roman" w:hAnsi="Times New Roman" w:cs="Times New Roman"/>
          <w:color w:val="222222"/>
          <w:sz w:val="28"/>
          <w:szCs w:val="28"/>
          <w:lang w:eastAsia="uk-UA"/>
        </w:rPr>
        <w:t>4. Розробити педагогічні умови навчання учнів будувати тексти-міркування та здійснити моніторингове дослідження їх ефективності.</w:t>
      </w:r>
    </w:p>
    <w:p w14:paraId="7FF5FB44" w14:textId="312E8CA1" w:rsidR="003A4AC0" w:rsidRPr="009D0FD2" w:rsidRDefault="003A4AC0" w:rsidP="00DB11C0">
      <w:pPr>
        <w:spacing w:after="0"/>
        <w:ind w:right="-1" w:firstLine="709"/>
        <w:jc w:val="both"/>
        <w:rPr>
          <w:rFonts w:ascii="Times New Roman" w:eastAsia="Calibri" w:hAnsi="Times New Roman" w:cs="Times New Roman"/>
          <w:sz w:val="28"/>
          <w:szCs w:val="28"/>
        </w:rPr>
      </w:pPr>
      <w:r w:rsidRPr="009D0FD2">
        <w:rPr>
          <w:rFonts w:ascii="Times New Roman" w:hAnsi="Times New Roman" w:cs="Times New Roman"/>
          <w:b/>
          <w:sz w:val="28"/>
          <w:szCs w:val="28"/>
        </w:rPr>
        <w:lastRenderedPageBreak/>
        <w:t>Об’єкт дослідження</w:t>
      </w:r>
      <w:r w:rsidRPr="009D0FD2">
        <w:rPr>
          <w:rFonts w:ascii="Times New Roman" w:eastAsia="Calibri" w:hAnsi="Times New Roman" w:cs="Times New Roman"/>
          <w:sz w:val="28"/>
          <w:szCs w:val="28"/>
        </w:rPr>
        <w:t xml:space="preserve">: процес засвоєння </w:t>
      </w:r>
      <w:r w:rsidR="00E22FAB" w:rsidRPr="009D0FD2">
        <w:rPr>
          <w:rFonts w:ascii="Times New Roman" w:eastAsia="Times New Roman" w:hAnsi="Times New Roman" w:cs="Times New Roman"/>
          <w:sz w:val="28"/>
          <w:szCs w:val="28"/>
          <w:lang w:eastAsia="uk-UA"/>
        </w:rPr>
        <w:t>розділу «Будова слова»</w:t>
      </w:r>
      <w:r w:rsidRPr="009D0FD2">
        <w:rPr>
          <w:rFonts w:ascii="Times New Roman" w:eastAsia="Calibri" w:hAnsi="Times New Roman" w:cs="Times New Roman"/>
          <w:sz w:val="28"/>
          <w:szCs w:val="28"/>
        </w:rPr>
        <w:t xml:space="preserve"> на уроках української мови в початковій школі.</w:t>
      </w:r>
    </w:p>
    <w:p w14:paraId="1AB54A07" w14:textId="78366FCD" w:rsidR="003A4AC0" w:rsidRPr="009D0FD2" w:rsidRDefault="003A4AC0" w:rsidP="00DB11C0">
      <w:pPr>
        <w:spacing w:after="0"/>
        <w:ind w:right="-1" w:firstLine="709"/>
        <w:jc w:val="both"/>
        <w:rPr>
          <w:rFonts w:ascii="Times New Roman" w:eastAsia="Calibri" w:hAnsi="Times New Roman" w:cs="Times New Roman"/>
          <w:sz w:val="28"/>
          <w:szCs w:val="28"/>
        </w:rPr>
      </w:pPr>
      <w:r w:rsidRPr="009D0FD2">
        <w:rPr>
          <w:rFonts w:ascii="Times New Roman" w:eastAsia="Calibri" w:hAnsi="Times New Roman" w:cs="Times New Roman"/>
          <w:b/>
          <w:sz w:val="28"/>
          <w:szCs w:val="28"/>
        </w:rPr>
        <w:t xml:space="preserve">Предмет дослідження: </w:t>
      </w:r>
      <w:r w:rsidRPr="009D0FD2">
        <w:rPr>
          <w:rFonts w:ascii="Times New Roman" w:eastAsia="Calibri" w:hAnsi="Times New Roman" w:cs="Times New Roman"/>
          <w:sz w:val="28"/>
          <w:szCs w:val="28"/>
        </w:rPr>
        <w:t xml:space="preserve"> організаційно-методичні основи засвоєння </w:t>
      </w:r>
      <w:r w:rsidR="00E22FAB" w:rsidRPr="009D0FD2">
        <w:rPr>
          <w:rFonts w:ascii="Times New Roman" w:eastAsia="Times New Roman" w:hAnsi="Times New Roman" w:cs="Times New Roman"/>
          <w:sz w:val="28"/>
          <w:szCs w:val="28"/>
          <w:lang w:eastAsia="uk-UA"/>
        </w:rPr>
        <w:t>розділу «Будова слова»</w:t>
      </w:r>
      <w:r w:rsidRPr="009D0FD2">
        <w:rPr>
          <w:rFonts w:ascii="Times New Roman" w:eastAsia="Calibri" w:hAnsi="Times New Roman" w:cs="Times New Roman"/>
          <w:sz w:val="28"/>
          <w:szCs w:val="28"/>
        </w:rPr>
        <w:t xml:space="preserve"> на уроках української мови в початковій школі.</w:t>
      </w:r>
    </w:p>
    <w:p w14:paraId="4762A632" w14:textId="77777777" w:rsidR="006D59FC" w:rsidRPr="00E202B8" w:rsidRDefault="006D59FC" w:rsidP="006D59FC">
      <w:pPr>
        <w:pStyle w:val="ad"/>
        <w:spacing w:line="360" w:lineRule="auto"/>
        <w:ind w:right="-285" w:firstLine="708"/>
        <w:jc w:val="both"/>
        <w:rPr>
          <w:rFonts w:ascii="Times New Roman" w:hAnsi="Times New Roman"/>
          <w:color w:val="000000"/>
          <w:sz w:val="28"/>
          <w:szCs w:val="28"/>
        </w:rPr>
      </w:pPr>
      <w:r w:rsidRPr="00E202B8">
        <w:rPr>
          <w:rFonts w:ascii="Times New Roman" w:eastAsia="Times New Roman" w:hAnsi="Times New Roman"/>
          <w:sz w:val="28"/>
          <w:szCs w:val="28"/>
          <w:lang w:eastAsia="uk-UA"/>
        </w:rPr>
        <w:t xml:space="preserve">Для вирішення поставлених завдань застосовано комплекс методів науково-педагогічного дослідження: </w:t>
      </w:r>
      <w:r w:rsidRPr="00E202B8">
        <w:rPr>
          <w:rFonts w:ascii="Times New Roman" w:hAnsi="Times New Roman"/>
          <w:b/>
          <w:bCs/>
          <w:i/>
          <w:iCs/>
          <w:sz w:val="28"/>
          <w:szCs w:val="28"/>
        </w:rPr>
        <w:t>загальнонаукові</w:t>
      </w:r>
      <w:r w:rsidRPr="00E202B8">
        <w:rPr>
          <w:rFonts w:ascii="Times New Roman" w:hAnsi="Times New Roman"/>
          <w:sz w:val="28"/>
          <w:szCs w:val="28"/>
        </w:rPr>
        <w:t>: теоретичний аналіз наукових джерел із досліджуваної проблематики – з метою обґрунтування теоретичних засад наукової розвідки, з’ясування основних підходів до розуміння сутності понять, які становлять науковий апарат проблеми дослідження; систематизація теоретичних положень, які відображено у наукових, науково-методичних джерелах</w:t>
      </w:r>
      <w:r w:rsidRPr="00E202B8">
        <w:rPr>
          <w:rFonts w:ascii="Times New Roman" w:hAnsi="Times New Roman"/>
          <w:spacing w:val="-2"/>
          <w:sz w:val="28"/>
          <w:szCs w:val="28"/>
        </w:rPr>
        <w:t xml:space="preserve"> </w:t>
      </w:r>
      <w:r w:rsidRPr="00E202B8">
        <w:rPr>
          <w:rFonts w:ascii="Times New Roman" w:hAnsi="Times New Roman"/>
          <w:sz w:val="28"/>
          <w:szCs w:val="28"/>
        </w:rPr>
        <w:t xml:space="preserve">– </w:t>
      </w:r>
      <w:r w:rsidRPr="00E202B8">
        <w:rPr>
          <w:rFonts w:ascii="Times New Roman" w:hAnsi="Times New Roman"/>
          <w:spacing w:val="-2"/>
          <w:sz w:val="28"/>
          <w:szCs w:val="28"/>
        </w:rPr>
        <w:t xml:space="preserve">з метою з’ясування сутності базових понять дослідження; </w:t>
      </w:r>
      <w:r w:rsidRPr="00E202B8">
        <w:rPr>
          <w:rFonts w:ascii="Times New Roman" w:hAnsi="Times New Roman"/>
          <w:sz w:val="28"/>
          <w:szCs w:val="28"/>
        </w:rPr>
        <w:t xml:space="preserve">узагальнення інформації про вітчизняний педагогічний досвід – </w:t>
      </w:r>
      <w:r w:rsidRPr="00E202B8">
        <w:rPr>
          <w:rFonts w:ascii="Times New Roman" w:hAnsi="Times New Roman"/>
          <w:spacing w:val="-2"/>
          <w:sz w:val="28"/>
          <w:szCs w:val="28"/>
        </w:rPr>
        <w:t xml:space="preserve">з метою </w:t>
      </w:r>
      <w:r w:rsidRPr="00E202B8">
        <w:rPr>
          <w:rFonts w:ascii="Times New Roman" w:hAnsi="Times New Roman"/>
          <w:sz w:val="28"/>
          <w:szCs w:val="28"/>
        </w:rPr>
        <w:t xml:space="preserve">розкриття теоретико-методичних положень дослідження; інтерпретація освітніх фактів – для виділення теоретичних засад дослідження; </w:t>
      </w:r>
      <w:r w:rsidRPr="00E202B8">
        <w:rPr>
          <w:rFonts w:ascii="Times New Roman" w:hAnsi="Times New Roman"/>
          <w:b/>
          <w:bCs/>
          <w:i/>
          <w:iCs/>
          <w:sz w:val="28"/>
          <w:szCs w:val="28"/>
        </w:rPr>
        <w:t>емпіричні</w:t>
      </w:r>
      <w:r w:rsidRPr="00E202B8">
        <w:rPr>
          <w:rFonts w:ascii="Times New Roman" w:hAnsi="Times New Roman"/>
          <w:sz w:val="28"/>
          <w:szCs w:val="28"/>
        </w:rPr>
        <w:t xml:space="preserve">: діагностичні: цілеспрямоване педагогічне спостереження; бесіди з учнями, вчителями, менеджерами систем якості початкової освіти, анкетування; тестування; виконання діагностичних робіт; опитування; аналіз досвіду роботи вчителів – для констатації стану практичного вирішення досліджуваної проблеми; експериментальні: педагогічний експеримент (вхідний та вихідний етапи) – з метою апробації запропонованої методики  або впровадження в практику початкової школи основних положень дослідження; </w:t>
      </w:r>
      <w:r w:rsidRPr="00E202B8">
        <w:rPr>
          <w:rFonts w:ascii="Times New Roman" w:hAnsi="Times New Roman"/>
          <w:b/>
          <w:bCs/>
          <w:i/>
          <w:iCs/>
          <w:sz w:val="28"/>
          <w:szCs w:val="28"/>
        </w:rPr>
        <w:t>статистичні</w:t>
      </w:r>
      <w:r w:rsidRPr="00E202B8">
        <w:rPr>
          <w:rFonts w:ascii="Times New Roman" w:hAnsi="Times New Roman"/>
          <w:sz w:val="28"/>
          <w:szCs w:val="28"/>
        </w:rPr>
        <w:t xml:space="preserve"> – для кількісного та якісного аналізу результатів дослідження.</w:t>
      </w:r>
    </w:p>
    <w:p w14:paraId="03D539D5" w14:textId="56E2EFD2" w:rsidR="003A4AC0" w:rsidRPr="009D0FD2" w:rsidRDefault="003A4AC0" w:rsidP="00DB11C0">
      <w:pPr>
        <w:widowControl w:val="0"/>
        <w:shd w:val="clear" w:color="auto" w:fill="FFFFFF"/>
        <w:suppressAutoHyphens/>
        <w:spacing w:after="0"/>
        <w:ind w:right="-1" w:firstLine="709"/>
        <w:contextualSpacing/>
        <w:jc w:val="both"/>
        <w:rPr>
          <w:rFonts w:ascii="Times New Roman" w:eastAsia="SimSun" w:hAnsi="Times New Roman" w:cs="Times New Roman"/>
          <w:kern w:val="2"/>
          <w:sz w:val="28"/>
          <w:szCs w:val="28"/>
          <w:lang w:eastAsia="hi-IN" w:bidi="hi-IN"/>
        </w:rPr>
      </w:pPr>
      <w:r w:rsidRPr="009D0FD2">
        <w:rPr>
          <w:rFonts w:ascii="Times New Roman" w:eastAsia="SimSun" w:hAnsi="Times New Roman" w:cs="Times New Roman"/>
          <w:b/>
          <w:kern w:val="2"/>
          <w:sz w:val="28"/>
          <w:szCs w:val="28"/>
          <w:lang w:eastAsia="hi-IN" w:bidi="hi-IN"/>
        </w:rPr>
        <w:t>Eкcпepимeнтaльнa база</w:t>
      </w:r>
      <w:r w:rsidRPr="009D0FD2">
        <w:rPr>
          <w:rFonts w:ascii="Times New Roman" w:eastAsia="SimSun" w:hAnsi="Times New Roman" w:cs="Times New Roman"/>
          <w:kern w:val="2"/>
          <w:sz w:val="28"/>
          <w:szCs w:val="28"/>
          <w:lang w:eastAsia="hi-IN" w:bidi="hi-IN"/>
        </w:rPr>
        <w:t xml:space="preserve"> </w:t>
      </w:r>
      <w:r w:rsidRPr="009D0FD2">
        <w:rPr>
          <w:rFonts w:ascii="Times New Roman" w:eastAsia="SimSun" w:hAnsi="Times New Roman" w:cs="Times New Roman"/>
          <w:b/>
          <w:kern w:val="2"/>
          <w:sz w:val="28"/>
          <w:szCs w:val="28"/>
          <w:lang w:eastAsia="hi-IN" w:bidi="hi-IN"/>
        </w:rPr>
        <w:t>дocлiджeння:</w:t>
      </w:r>
      <w:r w:rsidRPr="009D0FD2">
        <w:rPr>
          <w:rFonts w:ascii="Times New Roman" w:eastAsia="SimSun" w:hAnsi="Times New Roman" w:cs="Times New Roman"/>
          <w:kern w:val="2"/>
          <w:sz w:val="28"/>
          <w:szCs w:val="28"/>
          <w:lang w:eastAsia="hi-IN" w:bidi="hi-IN"/>
        </w:rPr>
        <w:t xml:space="preserve"> </w:t>
      </w:r>
      <w:r w:rsidR="00A62C1A">
        <w:rPr>
          <w:rFonts w:ascii="Times New Roman" w:eastAsia="SimSun" w:hAnsi="Times New Roman" w:cs="Times New Roman"/>
          <w:kern w:val="2"/>
          <w:sz w:val="28"/>
          <w:szCs w:val="28"/>
          <w:lang w:eastAsia="hi-IN" w:bidi="hi-IN"/>
        </w:rPr>
        <w:t>Загальнооствітня спеціалізована школа № 329 «Логос»</w:t>
      </w:r>
      <w:r w:rsidR="005E6B5D">
        <w:rPr>
          <w:rFonts w:ascii="Times New Roman" w:eastAsia="SimSun" w:hAnsi="Times New Roman" w:cs="Times New Roman"/>
          <w:kern w:val="2"/>
          <w:sz w:val="28"/>
          <w:szCs w:val="28"/>
          <w:lang w:eastAsia="hi-IN" w:bidi="hi-IN"/>
        </w:rPr>
        <w:t xml:space="preserve"> ім. Г. Гонгадзе </w:t>
      </w:r>
    </w:p>
    <w:p w14:paraId="261849D1" w14:textId="23DBC6B7" w:rsidR="003A4AC0" w:rsidRPr="009D0FD2" w:rsidRDefault="003A4AC0" w:rsidP="00DB11C0">
      <w:pPr>
        <w:widowControl w:val="0"/>
        <w:shd w:val="clear" w:color="auto" w:fill="FFFFFF"/>
        <w:suppressAutoHyphens/>
        <w:spacing w:after="0"/>
        <w:ind w:firstLine="709"/>
        <w:contextualSpacing/>
        <w:jc w:val="both"/>
        <w:rPr>
          <w:rFonts w:ascii="Times New Roman" w:eastAsia="SimSun" w:hAnsi="Times New Roman" w:cs="Times New Roman"/>
          <w:kern w:val="2"/>
          <w:sz w:val="28"/>
          <w:szCs w:val="28"/>
          <w:lang w:eastAsia="hi-IN" w:bidi="hi-IN"/>
        </w:rPr>
      </w:pPr>
      <w:r w:rsidRPr="009D0FD2">
        <w:rPr>
          <w:rFonts w:ascii="Times New Roman" w:eastAsia="SimSun" w:hAnsi="Times New Roman" w:cs="Times New Roman"/>
          <w:b/>
          <w:kern w:val="2"/>
          <w:sz w:val="28"/>
          <w:szCs w:val="28"/>
          <w:lang w:eastAsia="hi-IN" w:bidi="hi-IN"/>
        </w:rPr>
        <w:t xml:space="preserve">Апробація результатів дослідження </w:t>
      </w:r>
      <w:r w:rsidR="00732459">
        <w:rPr>
          <w:rFonts w:ascii="Times New Roman" w:eastAsia="SimSun" w:hAnsi="Times New Roman" w:cs="Times New Roman"/>
          <w:b/>
          <w:kern w:val="2"/>
          <w:sz w:val="28"/>
          <w:szCs w:val="28"/>
          <w:lang w:eastAsia="hi-IN" w:bidi="hi-IN"/>
        </w:rPr>
        <w:t xml:space="preserve">: </w:t>
      </w:r>
      <w:r w:rsidR="00732459" w:rsidRPr="00732459">
        <w:rPr>
          <w:rFonts w:ascii="Times New Roman" w:eastAsia="SimSun" w:hAnsi="Times New Roman" w:cs="Times New Roman"/>
          <w:bCs/>
          <w:kern w:val="2"/>
          <w:sz w:val="28"/>
          <w:szCs w:val="28"/>
          <w:lang w:eastAsia="hi-IN" w:bidi="hi-IN"/>
        </w:rPr>
        <w:t>здійснювалася під час</w:t>
      </w:r>
      <w:r w:rsidR="00732459" w:rsidRPr="00732459">
        <w:rPr>
          <w:rFonts w:ascii="Times New Roman" w:eastAsia="SimSun" w:hAnsi="Times New Roman" w:cs="Times New Roman"/>
          <w:bCs/>
          <w:kern w:val="2"/>
          <w:sz w:val="28"/>
          <w:szCs w:val="28"/>
          <w:lang w:val="ru-RU" w:eastAsia="hi-IN" w:bidi="hi-IN"/>
        </w:rPr>
        <w:t xml:space="preserve"> </w:t>
      </w:r>
      <w:r w:rsidR="00732459" w:rsidRPr="00732459">
        <w:rPr>
          <w:rFonts w:ascii="Times New Roman" w:eastAsia="SimSun" w:hAnsi="Times New Roman" w:cs="Times New Roman"/>
          <w:bCs/>
          <w:kern w:val="2"/>
          <w:sz w:val="28"/>
          <w:szCs w:val="28"/>
          <w:lang w:eastAsia="hi-IN" w:bidi="hi-IN"/>
        </w:rPr>
        <w:t xml:space="preserve">участі </w:t>
      </w:r>
      <w:r w:rsidR="00732459">
        <w:rPr>
          <w:rFonts w:ascii="Times New Roman" w:eastAsia="SimSun" w:hAnsi="Times New Roman" w:cs="Times New Roman"/>
          <w:bCs/>
          <w:kern w:val="2"/>
          <w:sz w:val="28"/>
          <w:szCs w:val="28"/>
          <w:lang w:eastAsia="hi-IN" w:bidi="hi-IN"/>
        </w:rPr>
        <w:t xml:space="preserve">у </w:t>
      </w:r>
      <w:r w:rsidR="00732459" w:rsidRPr="00732459">
        <w:rPr>
          <w:rFonts w:ascii="Times New Roman" w:eastAsia="SimSun" w:hAnsi="Times New Roman" w:cs="Times New Roman"/>
          <w:bCs/>
          <w:kern w:val="2"/>
          <w:sz w:val="28"/>
          <w:szCs w:val="28"/>
          <w:lang w:eastAsia="hi-IN" w:bidi="hi-IN"/>
        </w:rPr>
        <w:t>Всеукраїнській науково-практичній конференції (з міжнародною участю) «Ф</w:t>
      </w:r>
      <w:r w:rsidR="005E6B5D">
        <w:rPr>
          <w:rFonts w:ascii="Times New Roman" w:eastAsia="SimSun" w:hAnsi="Times New Roman" w:cs="Times New Roman"/>
          <w:bCs/>
          <w:kern w:val="2"/>
          <w:sz w:val="28"/>
          <w:szCs w:val="28"/>
          <w:lang w:eastAsia="hi-IN" w:bidi="hi-IN"/>
        </w:rPr>
        <w:t>ребелівська</w:t>
      </w:r>
      <w:r w:rsidR="00732459" w:rsidRPr="00732459">
        <w:rPr>
          <w:rFonts w:ascii="Times New Roman" w:eastAsia="SimSun" w:hAnsi="Times New Roman" w:cs="Times New Roman"/>
          <w:bCs/>
          <w:kern w:val="2"/>
          <w:sz w:val="28"/>
          <w:szCs w:val="28"/>
          <w:lang w:eastAsia="hi-IN" w:bidi="hi-IN"/>
        </w:rPr>
        <w:t xml:space="preserve"> </w:t>
      </w:r>
      <w:r w:rsidR="005E6B5D">
        <w:rPr>
          <w:rFonts w:ascii="Times New Roman" w:eastAsia="SimSun" w:hAnsi="Times New Roman" w:cs="Times New Roman"/>
          <w:bCs/>
          <w:kern w:val="2"/>
          <w:sz w:val="28"/>
          <w:szCs w:val="28"/>
          <w:lang w:eastAsia="hi-IN" w:bidi="hi-IN"/>
        </w:rPr>
        <w:t>педагогіка в сучасній освіті</w:t>
      </w:r>
      <w:r w:rsidR="00732459" w:rsidRPr="00732459">
        <w:rPr>
          <w:rFonts w:ascii="Times New Roman" w:eastAsia="SimSun" w:hAnsi="Times New Roman" w:cs="Times New Roman"/>
          <w:bCs/>
          <w:kern w:val="2"/>
          <w:sz w:val="28"/>
          <w:szCs w:val="28"/>
          <w:lang w:eastAsia="hi-IN" w:bidi="hi-IN"/>
        </w:rPr>
        <w:t xml:space="preserve">: </w:t>
      </w:r>
      <w:r w:rsidR="005E6B5D">
        <w:rPr>
          <w:rFonts w:ascii="Times New Roman" w:eastAsia="SimSun" w:hAnsi="Times New Roman" w:cs="Times New Roman"/>
          <w:bCs/>
          <w:kern w:val="2"/>
          <w:sz w:val="28"/>
          <w:szCs w:val="28"/>
          <w:lang w:eastAsia="hi-IN" w:bidi="hi-IN"/>
        </w:rPr>
        <w:t>вимоги, тренди, перспективи</w:t>
      </w:r>
      <w:r w:rsidR="00732459" w:rsidRPr="00732459">
        <w:rPr>
          <w:rFonts w:ascii="Times New Roman" w:eastAsia="SimSun" w:hAnsi="Times New Roman" w:cs="Times New Roman"/>
          <w:bCs/>
          <w:kern w:val="2"/>
          <w:sz w:val="28"/>
          <w:szCs w:val="28"/>
          <w:lang w:eastAsia="hi-IN" w:bidi="hi-IN"/>
        </w:rPr>
        <w:t xml:space="preserve">» </w:t>
      </w:r>
      <w:r w:rsidR="00732459">
        <w:rPr>
          <w:rFonts w:ascii="Times New Roman" w:eastAsia="SimSun" w:hAnsi="Times New Roman" w:cs="Times New Roman"/>
          <w:bCs/>
          <w:kern w:val="2"/>
          <w:sz w:val="28"/>
          <w:szCs w:val="28"/>
          <w:lang w:eastAsia="hi-IN" w:bidi="hi-IN"/>
        </w:rPr>
        <w:t xml:space="preserve">та </w:t>
      </w:r>
      <w:r w:rsidR="00732459" w:rsidRPr="00732459">
        <w:rPr>
          <w:rFonts w:ascii="Times New Roman" w:eastAsia="SimSun" w:hAnsi="Times New Roman" w:cs="Times New Roman"/>
          <w:bCs/>
          <w:kern w:val="2"/>
          <w:sz w:val="28"/>
          <w:szCs w:val="28"/>
          <w:lang w:eastAsia="hi-IN" w:bidi="hi-IN"/>
        </w:rPr>
        <w:t>Всеукраїнській науково-практичній онлайн-конференції (з міжнародною участю) «Інноваційні освітні практики підготовки сучасного педагога в умовах реалізації концепції «Нова українська школа»</w:t>
      </w:r>
      <w:r w:rsidR="005E6B5D">
        <w:rPr>
          <w:rFonts w:ascii="Times New Roman" w:eastAsia="SimSun" w:hAnsi="Times New Roman" w:cs="Times New Roman"/>
          <w:bCs/>
          <w:kern w:val="2"/>
          <w:sz w:val="28"/>
          <w:szCs w:val="28"/>
          <w:lang w:eastAsia="hi-IN" w:bidi="hi-IN"/>
        </w:rPr>
        <w:t xml:space="preserve">. Опублікована стаття </w:t>
      </w:r>
      <w:r w:rsidR="005E6B5D" w:rsidRPr="005E6B5D">
        <w:rPr>
          <w:rFonts w:ascii="Times New Roman" w:hAnsi="Times New Roman" w:cs="Times New Roman"/>
          <w:sz w:val="28"/>
          <w:szCs w:val="28"/>
        </w:rPr>
        <w:t>в науковому журналі «Вісник науки та освіти»</w:t>
      </w:r>
      <w:r w:rsidR="005E6B5D">
        <w:rPr>
          <w:rFonts w:ascii="Times New Roman" w:hAnsi="Times New Roman" w:cs="Times New Roman"/>
          <w:sz w:val="28"/>
          <w:szCs w:val="28"/>
        </w:rPr>
        <w:t xml:space="preserve"> на тему «Забезпечення організаційних умов вивчення </w:t>
      </w:r>
      <w:r w:rsidR="005E6B5D">
        <w:rPr>
          <w:rFonts w:ascii="Times New Roman" w:hAnsi="Times New Roman" w:cs="Times New Roman"/>
          <w:sz w:val="28"/>
          <w:szCs w:val="28"/>
        </w:rPr>
        <w:lastRenderedPageBreak/>
        <w:t>розділу «Будова слова» в початковій школі.</w:t>
      </w:r>
    </w:p>
    <w:p w14:paraId="0CD49B90" w14:textId="482C8AC1" w:rsidR="003A4AC0" w:rsidRDefault="003A4AC0" w:rsidP="00DB11C0">
      <w:pPr>
        <w:widowControl w:val="0"/>
        <w:shd w:val="clear" w:color="auto" w:fill="FFFFFF"/>
        <w:suppressAutoHyphens/>
        <w:spacing w:after="0"/>
        <w:ind w:right="-1" w:firstLine="709"/>
        <w:contextualSpacing/>
        <w:jc w:val="both"/>
        <w:rPr>
          <w:rFonts w:ascii="Times New Roman" w:eastAsia="SimSun" w:hAnsi="Times New Roman" w:cs="Times New Roman"/>
          <w:kern w:val="2"/>
          <w:sz w:val="28"/>
          <w:szCs w:val="28"/>
          <w:lang w:eastAsia="hi-IN" w:bidi="hi-IN"/>
        </w:rPr>
      </w:pPr>
      <w:r w:rsidRPr="009D0FD2">
        <w:rPr>
          <w:rFonts w:ascii="Times New Roman" w:eastAsia="SimSun" w:hAnsi="Times New Roman" w:cs="Times New Roman"/>
          <w:b/>
          <w:kern w:val="2"/>
          <w:sz w:val="28"/>
          <w:szCs w:val="28"/>
          <w:lang w:eastAsia="hi-IN" w:bidi="hi-IN"/>
        </w:rPr>
        <w:t>Обсяг і структура магістерської роботи.</w:t>
      </w:r>
      <w:r w:rsidRPr="009D0FD2">
        <w:rPr>
          <w:rFonts w:ascii="Times New Roman" w:eastAsia="SimSun" w:hAnsi="Times New Roman" w:cs="Times New Roman"/>
          <w:kern w:val="2"/>
          <w:sz w:val="28"/>
          <w:szCs w:val="28"/>
          <w:lang w:eastAsia="hi-IN" w:bidi="hi-IN"/>
        </w:rPr>
        <w:t xml:space="preserve"> Робота складається зі вступу, двох розділів, висновків до кожного розділу, загальних висновків, списку використаних джерел, додатків. Основний обсяг роботи становить – </w:t>
      </w:r>
      <w:r w:rsidR="00EB1DF2">
        <w:rPr>
          <w:rFonts w:ascii="Times New Roman" w:eastAsia="SimSun" w:hAnsi="Times New Roman" w:cs="Times New Roman"/>
          <w:kern w:val="2"/>
          <w:sz w:val="28"/>
          <w:szCs w:val="28"/>
          <w:lang w:eastAsia="hi-IN" w:bidi="hi-IN"/>
        </w:rPr>
        <w:t>7</w:t>
      </w:r>
      <w:r w:rsidR="005E7533">
        <w:rPr>
          <w:rFonts w:ascii="Times New Roman" w:eastAsia="SimSun" w:hAnsi="Times New Roman" w:cs="Times New Roman"/>
          <w:kern w:val="2"/>
          <w:sz w:val="28"/>
          <w:szCs w:val="28"/>
          <w:lang w:eastAsia="hi-IN" w:bidi="hi-IN"/>
        </w:rPr>
        <w:t>5</w:t>
      </w:r>
      <w:r w:rsidR="003B46B8">
        <w:rPr>
          <w:rFonts w:ascii="Times New Roman" w:eastAsia="SimSun" w:hAnsi="Times New Roman" w:cs="Times New Roman"/>
          <w:kern w:val="2"/>
          <w:sz w:val="28"/>
          <w:szCs w:val="28"/>
          <w:lang w:eastAsia="hi-IN" w:bidi="hi-IN"/>
        </w:rPr>
        <w:t xml:space="preserve"> </w:t>
      </w:r>
      <w:r w:rsidRPr="009D0FD2">
        <w:rPr>
          <w:rFonts w:ascii="Times New Roman" w:eastAsia="SimSun" w:hAnsi="Times New Roman" w:cs="Times New Roman"/>
          <w:kern w:val="2"/>
          <w:sz w:val="28"/>
          <w:szCs w:val="28"/>
          <w:lang w:eastAsia="hi-IN" w:bidi="hi-IN"/>
        </w:rPr>
        <w:t xml:space="preserve">сторінки, загальних обсяг – </w:t>
      </w:r>
      <w:r w:rsidR="005E7533">
        <w:rPr>
          <w:rFonts w:ascii="Times New Roman" w:eastAsia="SimSun" w:hAnsi="Times New Roman" w:cs="Times New Roman"/>
          <w:kern w:val="2"/>
          <w:sz w:val="28"/>
          <w:szCs w:val="28"/>
          <w:lang w:eastAsia="hi-IN" w:bidi="hi-IN"/>
        </w:rPr>
        <w:t>9</w:t>
      </w:r>
      <w:r w:rsidR="00431B74">
        <w:rPr>
          <w:rFonts w:ascii="Times New Roman" w:eastAsia="SimSun" w:hAnsi="Times New Roman" w:cs="Times New Roman"/>
          <w:kern w:val="2"/>
          <w:sz w:val="28"/>
          <w:szCs w:val="28"/>
          <w:lang w:eastAsia="hi-IN" w:bidi="hi-IN"/>
        </w:rPr>
        <w:t>0</w:t>
      </w:r>
      <w:r w:rsidRPr="009D0FD2">
        <w:rPr>
          <w:rFonts w:ascii="Times New Roman" w:eastAsia="SimSun" w:hAnsi="Times New Roman" w:cs="Times New Roman"/>
          <w:kern w:val="2"/>
          <w:sz w:val="28"/>
          <w:szCs w:val="28"/>
          <w:lang w:eastAsia="hi-IN" w:bidi="hi-IN"/>
        </w:rPr>
        <w:t xml:space="preserve"> сторін</w:t>
      </w:r>
      <w:r w:rsidR="00431B74">
        <w:rPr>
          <w:rFonts w:ascii="Times New Roman" w:eastAsia="SimSun" w:hAnsi="Times New Roman" w:cs="Times New Roman"/>
          <w:kern w:val="2"/>
          <w:sz w:val="28"/>
          <w:szCs w:val="28"/>
          <w:lang w:eastAsia="hi-IN" w:bidi="hi-IN"/>
        </w:rPr>
        <w:t>ок</w:t>
      </w:r>
      <w:r w:rsidRPr="009D0FD2">
        <w:rPr>
          <w:rFonts w:ascii="Times New Roman" w:eastAsia="SimSun" w:hAnsi="Times New Roman" w:cs="Times New Roman"/>
          <w:kern w:val="2"/>
          <w:sz w:val="28"/>
          <w:szCs w:val="28"/>
          <w:lang w:eastAsia="hi-IN" w:bidi="hi-IN"/>
        </w:rPr>
        <w:t xml:space="preserve">, використаних джерел –  </w:t>
      </w:r>
      <w:r w:rsidR="003B46B8">
        <w:rPr>
          <w:rFonts w:ascii="Times New Roman" w:eastAsia="SimSun" w:hAnsi="Times New Roman" w:cs="Times New Roman"/>
          <w:kern w:val="2"/>
          <w:sz w:val="28"/>
          <w:szCs w:val="28"/>
          <w:lang w:eastAsia="hi-IN" w:bidi="hi-IN"/>
        </w:rPr>
        <w:t>5</w:t>
      </w:r>
      <w:r w:rsidR="00431B74">
        <w:rPr>
          <w:rFonts w:ascii="Times New Roman" w:eastAsia="SimSun" w:hAnsi="Times New Roman" w:cs="Times New Roman"/>
          <w:kern w:val="2"/>
          <w:sz w:val="28"/>
          <w:szCs w:val="28"/>
          <w:lang w:eastAsia="hi-IN" w:bidi="hi-IN"/>
        </w:rPr>
        <w:t>2</w:t>
      </w:r>
      <w:r w:rsidRPr="009D0FD2">
        <w:rPr>
          <w:rFonts w:ascii="Times New Roman" w:eastAsia="SimSun" w:hAnsi="Times New Roman" w:cs="Times New Roman"/>
          <w:kern w:val="2"/>
          <w:sz w:val="28"/>
          <w:szCs w:val="28"/>
          <w:lang w:eastAsia="hi-IN" w:bidi="hi-IN"/>
        </w:rPr>
        <w:t xml:space="preserve"> найменуван</w:t>
      </w:r>
      <w:r w:rsidR="00EB1DF2">
        <w:rPr>
          <w:rFonts w:ascii="Times New Roman" w:eastAsia="SimSun" w:hAnsi="Times New Roman" w:cs="Times New Roman"/>
          <w:kern w:val="2"/>
          <w:sz w:val="28"/>
          <w:szCs w:val="28"/>
          <w:lang w:eastAsia="hi-IN" w:bidi="hi-IN"/>
        </w:rPr>
        <w:t>н</w:t>
      </w:r>
      <w:r w:rsidR="00431B74">
        <w:rPr>
          <w:rFonts w:ascii="Times New Roman" w:eastAsia="SimSun" w:hAnsi="Times New Roman" w:cs="Times New Roman"/>
          <w:kern w:val="2"/>
          <w:sz w:val="28"/>
          <w:szCs w:val="28"/>
          <w:lang w:eastAsia="hi-IN" w:bidi="hi-IN"/>
        </w:rPr>
        <w:t>я</w:t>
      </w:r>
      <w:r w:rsidRPr="009D0FD2">
        <w:rPr>
          <w:rFonts w:ascii="Times New Roman" w:eastAsia="SimSun" w:hAnsi="Times New Roman" w:cs="Times New Roman"/>
          <w:kern w:val="2"/>
          <w:sz w:val="28"/>
          <w:szCs w:val="28"/>
          <w:lang w:eastAsia="hi-IN" w:bidi="hi-IN"/>
        </w:rPr>
        <w:t>.</w:t>
      </w:r>
    </w:p>
    <w:p w14:paraId="6E67F2CC" w14:textId="77777777" w:rsidR="00487639" w:rsidRDefault="00487639" w:rsidP="00DB11C0">
      <w:pPr>
        <w:widowControl w:val="0"/>
        <w:shd w:val="clear" w:color="auto" w:fill="FFFFFF"/>
        <w:suppressAutoHyphens/>
        <w:spacing w:after="0"/>
        <w:ind w:right="-1" w:firstLine="709"/>
        <w:contextualSpacing/>
        <w:jc w:val="both"/>
        <w:rPr>
          <w:rFonts w:ascii="Times New Roman" w:eastAsia="SimSun" w:hAnsi="Times New Roman" w:cs="Times New Roman"/>
          <w:kern w:val="2"/>
          <w:sz w:val="28"/>
          <w:szCs w:val="28"/>
          <w:lang w:eastAsia="hi-IN" w:bidi="hi-IN"/>
        </w:rPr>
      </w:pPr>
    </w:p>
    <w:p w14:paraId="6D727449" w14:textId="77777777" w:rsidR="00487639" w:rsidRDefault="00487639" w:rsidP="00DB11C0">
      <w:pPr>
        <w:widowControl w:val="0"/>
        <w:shd w:val="clear" w:color="auto" w:fill="FFFFFF"/>
        <w:suppressAutoHyphens/>
        <w:spacing w:after="0"/>
        <w:ind w:right="-1" w:firstLine="709"/>
        <w:contextualSpacing/>
        <w:jc w:val="both"/>
        <w:rPr>
          <w:rFonts w:ascii="Times New Roman" w:eastAsia="SimSun" w:hAnsi="Times New Roman" w:cs="Times New Roman"/>
          <w:kern w:val="2"/>
          <w:sz w:val="28"/>
          <w:szCs w:val="28"/>
          <w:lang w:eastAsia="hi-IN" w:bidi="hi-IN"/>
        </w:rPr>
      </w:pPr>
    </w:p>
    <w:p w14:paraId="7A40F76F" w14:textId="77777777" w:rsidR="00487639" w:rsidRDefault="00487639" w:rsidP="00DB11C0">
      <w:pPr>
        <w:widowControl w:val="0"/>
        <w:shd w:val="clear" w:color="auto" w:fill="FFFFFF"/>
        <w:suppressAutoHyphens/>
        <w:spacing w:after="0"/>
        <w:ind w:right="-1" w:firstLine="709"/>
        <w:contextualSpacing/>
        <w:jc w:val="both"/>
        <w:rPr>
          <w:rFonts w:ascii="Times New Roman" w:eastAsia="SimSun" w:hAnsi="Times New Roman" w:cs="Times New Roman"/>
          <w:kern w:val="2"/>
          <w:sz w:val="28"/>
          <w:szCs w:val="28"/>
          <w:lang w:eastAsia="hi-IN" w:bidi="hi-IN"/>
        </w:rPr>
      </w:pPr>
    </w:p>
    <w:p w14:paraId="1379A1F8" w14:textId="77777777" w:rsidR="00487639" w:rsidRDefault="00487639" w:rsidP="00DB11C0">
      <w:pPr>
        <w:widowControl w:val="0"/>
        <w:shd w:val="clear" w:color="auto" w:fill="FFFFFF"/>
        <w:suppressAutoHyphens/>
        <w:spacing w:after="0"/>
        <w:ind w:right="-1" w:firstLine="709"/>
        <w:contextualSpacing/>
        <w:jc w:val="both"/>
        <w:rPr>
          <w:rFonts w:ascii="Times New Roman" w:eastAsia="SimSun" w:hAnsi="Times New Roman" w:cs="Times New Roman"/>
          <w:kern w:val="2"/>
          <w:sz w:val="28"/>
          <w:szCs w:val="28"/>
          <w:lang w:eastAsia="hi-IN" w:bidi="hi-IN"/>
        </w:rPr>
      </w:pPr>
    </w:p>
    <w:p w14:paraId="185085E1" w14:textId="77777777" w:rsidR="00487639" w:rsidRDefault="00487639" w:rsidP="00DB11C0">
      <w:pPr>
        <w:widowControl w:val="0"/>
        <w:shd w:val="clear" w:color="auto" w:fill="FFFFFF"/>
        <w:suppressAutoHyphens/>
        <w:spacing w:after="0"/>
        <w:ind w:right="-1" w:firstLine="709"/>
        <w:contextualSpacing/>
        <w:jc w:val="both"/>
        <w:rPr>
          <w:rFonts w:ascii="Times New Roman" w:eastAsia="SimSun" w:hAnsi="Times New Roman" w:cs="Times New Roman"/>
          <w:kern w:val="2"/>
          <w:sz w:val="28"/>
          <w:szCs w:val="28"/>
          <w:lang w:eastAsia="hi-IN" w:bidi="hi-IN"/>
        </w:rPr>
      </w:pPr>
    </w:p>
    <w:p w14:paraId="22FB3EA1" w14:textId="77777777" w:rsidR="00487639" w:rsidRDefault="00487639" w:rsidP="00DB11C0">
      <w:pPr>
        <w:widowControl w:val="0"/>
        <w:shd w:val="clear" w:color="auto" w:fill="FFFFFF"/>
        <w:suppressAutoHyphens/>
        <w:spacing w:after="0"/>
        <w:ind w:right="-1" w:firstLine="709"/>
        <w:contextualSpacing/>
        <w:jc w:val="both"/>
        <w:rPr>
          <w:rFonts w:ascii="Times New Roman" w:eastAsia="SimSun" w:hAnsi="Times New Roman" w:cs="Times New Roman"/>
          <w:kern w:val="2"/>
          <w:sz w:val="28"/>
          <w:szCs w:val="28"/>
          <w:lang w:eastAsia="hi-IN" w:bidi="hi-IN"/>
        </w:rPr>
      </w:pPr>
    </w:p>
    <w:p w14:paraId="2791AC03" w14:textId="77777777" w:rsidR="00487639" w:rsidRDefault="00487639" w:rsidP="00DB11C0">
      <w:pPr>
        <w:widowControl w:val="0"/>
        <w:shd w:val="clear" w:color="auto" w:fill="FFFFFF"/>
        <w:suppressAutoHyphens/>
        <w:spacing w:after="0"/>
        <w:ind w:right="-1" w:firstLine="709"/>
        <w:contextualSpacing/>
        <w:jc w:val="both"/>
        <w:rPr>
          <w:rFonts w:ascii="Times New Roman" w:eastAsia="SimSun" w:hAnsi="Times New Roman" w:cs="Times New Roman"/>
          <w:kern w:val="2"/>
          <w:sz w:val="28"/>
          <w:szCs w:val="28"/>
          <w:lang w:eastAsia="hi-IN" w:bidi="hi-IN"/>
        </w:rPr>
      </w:pPr>
    </w:p>
    <w:p w14:paraId="58309513" w14:textId="77777777" w:rsidR="00487639" w:rsidRDefault="00487639" w:rsidP="00DB11C0">
      <w:pPr>
        <w:widowControl w:val="0"/>
        <w:shd w:val="clear" w:color="auto" w:fill="FFFFFF"/>
        <w:suppressAutoHyphens/>
        <w:spacing w:after="0"/>
        <w:ind w:right="-1" w:firstLine="709"/>
        <w:contextualSpacing/>
        <w:jc w:val="both"/>
        <w:rPr>
          <w:rFonts w:ascii="Times New Roman" w:eastAsia="SimSun" w:hAnsi="Times New Roman" w:cs="Times New Roman"/>
          <w:kern w:val="2"/>
          <w:sz w:val="28"/>
          <w:szCs w:val="28"/>
          <w:lang w:eastAsia="hi-IN" w:bidi="hi-IN"/>
        </w:rPr>
      </w:pPr>
    </w:p>
    <w:p w14:paraId="0BC80DB1" w14:textId="77777777" w:rsidR="00487639" w:rsidRDefault="00487639" w:rsidP="00DB11C0">
      <w:pPr>
        <w:widowControl w:val="0"/>
        <w:shd w:val="clear" w:color="auto" w:fill="FFFFFF"/>
        <w:suppressAutoHyphens/>
        <w:spacing w:after="0"/>
        <w:ind w:right="-1" w:firstLine="709"/>
        <w:contextualSpacing/>
        <w:jc w:val="both"/>
        <w:rPr>
          <w:rFonts w:ascii="Times New Roman" w:eastAsia="SimSun" w:hAnsi="Times New Roman" w:cs="Times New Roman"/>
          <w:kern w:val="2"/>
          <w:sz w:val="28"/>
          <w:szCs w:val="28"/>
          <w:lang w:eastAsia="hi-IN" w:bidi="hi-IN"/>
        </w:rPr>
      </w:pPr>
    </w:p>
    <w:p w14:paraId="6D948498" w14:textId="77777777" w:rsidR="00487639" w:rsidRDefault="00487639" w:rsidP="00DB11C0">
      <w:pPr>
        <w:widowControl w:val="0"/>
        <w:shd w:val="clear" w:color="auto" w:fill="FFFFFF"/>
        <w:suppressAutoHyphens/>
        <w:spacing w:after="0"/>
        <w:ind w:right="-1" w:firstLine="709"/>
        <w:contextualSpacing/>
        <w:jc w:val="both"/>
        <w:rPr>
          <w:rFonts w:ascii="Times New Roman" w:eastAsia="SimSun" w:hAnsi="Times New Roman" w:cs="Times New Roman"/>
          <w:kern w:val="2"/>
          <w:sz w:val="28"/>
          <w:szCs w:val="28"/>
          <w:lang w:eastAsia="hi-IN" w:bidi="hi-IN"/>
        </w:rPr>
      </w:pPr>
    </w:p>
    <w:p w14:paraId="707C9E26" w14:textId="77777777" w:rsidR="00487639" w:rsidRDefault="00487639" w:rsidP="00DB11C0">
      <w:pPr>
        <w:widowControl w:val="0"/>
        <w:shd w:val="clear" w:color="auto" w:fill="FFFFFF"/>
        <w:suppressAutoHyphens/>
        <w:spacing w:after="0"/>
        <w:ind w:right="-1" w:firstLine="709"/>
        <w:contextualSpacing/>
        <w:jc w:val="both"/>
        <w:rPr>
          <w:rFonts w:ascii="Times New Roman" w:eastAsia="SimSun" w:hAnsi="Times New Roman" w:cs="Times New Roman"/>
          <w:kern w:val="2"/>
          <w:sz w:val="28"/>
          <w:szCs w:val="28"/>
          <w:lang w:eastAsia="hi-IN" w:bidi="hi-IN"/>
        </w:rPr>
      </w:pPr>
    </w:p>
    <w:p w14:paraId="6C1DD255" w14:textId="77777777" w:rsidR="00487639" w:rsidRDefault="00487639" w:rsidP="00DB11C0">
      <w:pPr>
        <w:widowControl w:val="0"/>
        <w:shd w:val="clear" w:color="auto" w:fill="FFFFFF"/>
        <w:suppressAutoHyphens/>
        <w:spacing w:after="0"/>
        <w:ind w:right="-1" w:firstLine="709"/>
        <w:contextualSpacing/>
        <w:jc w:val="both"/>
        <w:rPr>
          <w:rFonts w:ascii="Times New Roman" w:eastAsia="SimSun" w:hAnsi="Times New Roman" w:cs="Times New Roman"/>
          <w:kern w:val="2"/>
          <w:sz w:val="28"/>
          <w:szCs w:val="28"/>
          <w:lang w:eastAsia="hi-IN" w:bidi="hi-IN"/>
        </w:rPr>
      </w:pPr>
    </w:p>
    <w:p w14:paraId="596493F6" w14:textId="77777777" w:rsidR="00487639" w:rsidRDefault="00487639" w:rsidP="00DB11C0">
      <w:pPr>
        <w:widowControl w:val="0"/>
        <w:shd w:val="clear" w:color="auto" w:fill="FFFFFF"/>
        <w:suppressAutoHyphens/>
        <w:spacing w:after="0"/>
        <w:ind w:right="-1" w:firstLine="709"/>
        <w:contextualSpacing/>
        <w:jc w:val="both"/>
        <w:rPr>
          <w:rFonts w:ascii="Times New Roman" w:eastAsia="SimSun" w:hAnsi="Times New Roman" w:cs="Times New Roman"/>
          <w:kern w:val="2"/>
          <w:sz w:val="28"/>
          <w:szCs w:val="28"/>
          <w:lang w:eastAsia="hi-IN" w:bidi="hi-IN"/>
        </w:rPr>
      </w:pPr>
    </w:p>
    <w:p w14:paraId="7F479552" w14:textId="77777777" w:rsidR="00487639" w:rsidRDefault="00487639" w:rsidP="00DB11C0">
      <w:pPr>
        <w:widowControl w:val="0"/>
        <w:shd w:val="clear" w:color="auto" w:fill="FFFFFF"/>
        <w:suppressAutoHyphens/>
        <w:spacing w:after="0"/>
        <w:ind w:right="-1" w:firstLine="709"/>
        <w:contextualSpacing/>
        <w:jc w:val="both"/>
        <w:rPr>
          <w:rFonts w:ascii="Times New Roman" w:eastAsia="SimSun" w:hAnsi="Times New Roman" w:cs="Times New Roman"/>
          <w:kern w:val="2"/>
          <w:sz w:val="28"/>
          <w:szCs w:val="28"/>
          <w:lang w:eastAsia="hi-IN" w:bidi="hi-IN"/>
        </w:rPr>
      </w:pPr>
    </w:p>
    <w:p w14:paraId="2828529E" w14:textId="77777777" w:rsidR="00487639" w:rsidRDefault="00487639" w:rsidP="00DB11C0">
      <w:pPr>
        <w:widowControl w:val="0"/>
        <w:shd w:val="clear" w:color="auto" w:fill="FFFFFF"/>
        <w:suppressAutoHyphens/>
        <w:spacing w:after="0"/>
        <w:ind w:right="-1" w:firstLine="709"/>
        <w:contextualSpacing/>
        <w:jc w:val="both"/>
        <w:rPr>
          <w:rFonts w:ascii="Times New Roman" w:eastAsia="SimSun" w:hAnsi="Times New Roman" w:cs="Times New Roman"/>
          <w:kern w:val="2"/>
          <w:sz w:val="28"/>
          <w:szCs w:val="28"/>
          <w:lang w:eastAsia="hi-IN" w:bidi="hi-IN"/>
        </w:rPr>
      </w:pPr>
    </w:p>
    <w:p w14:paraId="5D5265EF" w14:textId="77777777" w:rsidR="00487639" w:rsidRDefault="00487639" w:rsidP="00DB11C0">
      <w:pPr>
        <w:widowControl w:val="0"/>
        <w:shd w:val="clear" w:color="auto" w:fill="FFFFFF"/>
        <w:suppressAutoHyphens/>
        <w:spacing w:after="0"/>
        <w:ind w:right="-1" w:firstLine="709"/>
        <w:contextualSpacing/>
        <w:jc w:val="both"/>
        <w:rPr>
          <w:rFonts w:ascii="Times New Roman" w:eastAsia="SimSun" w:hAnsi="Times New Roman" w:cs="Times New Roman"/>
          <w:kern w:val="2"/>
          <w:sz w:val="28"/>
          <w:szCs w:val="28"/>
          <w:lang w:eastAsia="hi-IN" w:bidi="hi-IN"/>
        </w:rPr>
      </w:pPr>
    </w:p>
    <w:p w14:paraId="2D93F4ED" w14:textId="77777777" w:rsidR="00487639" w:rsidRDefault="00487639" w:rsidP="00DB11C0">
      <w:pPr>
        <w:widowControl w:val="0"/>
        <w:shd w:val="clear" w:color="auto" w:fill="FFFFFF"/>
        <w:suppressAutoHyphens/>
        <w:spacing w:after="0"/>
        <w:ind w:right="-1" w:firstLine="709"/>
        <w:contextualSpacing/>
        <w:jc w:val="both"/>
        <w:rPr>
          <w:rFonts w:ascii="Times New Roman" w:eastAsia="SimSun" w:hAnsi="Times New Roman" w:cs="Times New Roman"/>
          <w:kern w:val="2"/>
          <w:sz w:val="28"/>
          <w:szCs w:val="28"/>
          <w:lang w:eastAsia="hi-IN" w:bidi="hi-IN"/>
        </w:rPr>
      </w:pPr>
    </w:p>
    <w:p w14:paraId="38EDB0B9" w14:textId="77777777" w:rsidR="00487639" w:rsidRDefault="00487639" w:rsidP="00DB11C0">
      <w:pPr>
        <w:widowControl w:val="0"/>
        <w:shd w:val="clear" w:color="auto" w:fill="FFFFFF"/>
        <w:suppressAutoHyphens/>
        <w:spacing w:after="0"/>
        <w:ind w:right="-1" w:firstLine="709"/>
        <w:contextualSpacing/>
        <w:jc w:val="both"/>
        <w:rPr>
          <w:rFonts w:ascii="Times New Roman" w:eastAsia="SimSun" w:hAnsi="Times New Roman" w:cs="Times New Roman"/>
          <w:kern w:val="2"/>
          <w:sz w:val="28"/>
          <w:szCs w:val="28"/>
          <w:lang w:eastAsia="hi-IN" w:bidi="hi-IN"/>
        </w:rPr>
      </w:pPr>
    </w:p>
    <w:p w14:paraId="7C3E7440" w14:textId="77777777" w:rsidR="00487639" w:rsidRDefault="00487639" w:rsidP="00DB11C0">
      <w:pPr>
        <w:widowControl w:val="0"/>
        <w:shd w:val="clear" w:color="auto" w:fill="FFFFFF"/>
        <w:suppressAutoHyphens/>
        <w:spacing w:after="0"/>
        <w:ind w:right="-1" w:firstLine="709"/>
        <w:contextualSpacing/>
        <w:jc w:val="both"/>
        <w:rPr>
          <w:rFonts w:ascii="Times New Roman" w:eastAsia="SimSun" w:hAnsi="Times New Roman" w:cs="Times New Roman"/>
          <w:kern w:val="2"/>
          <w:sz w:val="28"/>
          <w:szCs w:val="28"/>
          <w:lang w:eastAsia="hi-IN" w:bidi="hi-IN"/>
        </w:rPr>
      </w:pPr>
    </w:p>
    <w:p w14:paraId="03640C21" w14:textId="77777777" w:rsidR="00487639" w:rsidRDefault="00487639" w:rsidP="00DB11C0">
      <w:pPr>
        <w:widowControl w:val="0"/>
        <w:shd w:val="clear" w:color="auto" w:fill="FFFFFF"/>
        <w:suppressAutoHyphens/>
        <w:spacing w:after="0"/>
        <w:ind w:right="-1" w:firstLine="709"/>
        <w:contextualSpacing/>
        <w:jc w:val="both"/>
        <w:rPr>
          <w:rFonts w:ascii="Times New Roman" w:eastAsia="SimSun" w:hAnsi="Times New Roman" w:cs="Times New Roman"/>
          <w:kern w:val="2"/>
          <w:sz w:val="28"/>
          <w:szCs w:val="28"/>
          <w:lang w:eastAsia="hi-IN" w:bidi="hi-IN"/>
        </w:rPr>
      </w:pPr>
    </w:p>
    <w:p w14:paraId="0AF32971" w14:textId="77777777" w:rsidR="00487639" w:rsidRPr="009D0FD2" w:rsidRDefault="00487639" w:rsidP="00DB11C0">
      <w:pPr>
        <w:widowControl w:val="0"/>
        <w:shd w:val="clear" w:color="auto" w:fill="FFFFFF"/>
        <w:suppressAutoHyphens/>
        <w:spacing w:after="0"/>
        <w:ind w:right="-1" w:firstLine="709"/>
        <w:contextualSpacing/>
        <w:jc w:val="both"/>
        <w:rPr>
          <w:rFonts w:ascii="Times New Roman" w:eastAsia="SimSun" w:hAnsi="Times New Roman" w:cs="Times New Roman"/>
          <w:kern w:val="2"/>
          <w:sz w:val="28"/>
          <w:szCs w:val="28"/>
          <w:lang w:eastAsia="hi-IN" w:bidi="hi-IN"/>
        </w:rPr>
      </w:pPr>
    </w:p>
    <w:p w14:paraId="5360A579" w14:textId="77777777" w:rsidR="00DE66E7" w:rsidRPr="009D0FD2" w:rsidRDefault="00DE66E7" w:rsidP="00B106E4">
      <w:pPr>
        <w:widowControl w:val="0"/>
        <w:shd w:val="clear" w:color="auto" w:fill="FFFFFF"/>
        <w:suppressAutoHyphens/>
        <w:spacing w:after="0"/>
        <w:ind w:right="-1" w:firstLine="567"/>
        <w:contextualSpacing/>
        <w:jc w:val="both"/>
        <w:rPr>
          <w:rFonts w:ascii="Times New Roman" w:eastAsia="SimSun" w:hAnsi="Times New Roman" w:cs="Times New Roman"/>
          <w:kern w:val="2"/>
          <w:sz w:val="28"/>
          <w:szCs w:val="28"/>
          <w:lang w:eastAsia="hi-IN" w:bidi="hi-IN"/>
        </w:rPr>
      </w:pPr>
    </w:p>
    <w:p w14:paraId="1FEDD91E" w14:textId="77777777" w:rsidR="00334EC9" w:rsidRPr="009D0FD2" w:rsidRDefault="00334EC9" w:rsidP="00B106E4">
      <w:pPr>
        <w:spacing w:after="0"/>
        <w:ind w:right="-1" w:firstLine="567"/>
        <w:jc w:val="both"/>
        <w:rPr>
          <w:rFonts w:ascii="Times New Roman" w:eastAsia="Times New Roman" w:hAnsi="Times New Roman" w:cs="Times New Roman"/>
          <w:b/>
          <w:bCs/>
          <w:sz w:val="28"/>
          <w:szCs w:val="28"/>
          <w:lang w:eastAsia="uk-UA"/>
        </w:rPr>
      </w:pPr>
    </w:p>
    <w:p w14:paraId="120DC4C8" w14:textId="77777777" w:rsidR="00334EC9" w:rsidRPr="009D0FD2" w:rsidRDefault="00334EC9" w:rsidP="00B106E4">
      <w:pPr>
        <w:spacing w:after="0"/>
        <w:ind w:right="-1" w:firstLine="567"/>
        <w:jc w:val="both"/>
        <w:rPr>
          <w:rFonts w:ascii="Times New Roman" w:eastAsia="Times New Roman" w:hAnsi="Times New Roman" w:cs="Times New Roman"/>
          <w:b/>
          <w:bCs/>
          <w:sz w:val="28"/>
          <w:szCs w:val="28"/>
          <w:lang w:eastAsia="uk-UA"/>
        </w:rPr>
      </w:pPr>
    </w:p>
    <w:p w14:paraId="2EF1727C" w14:textId="7FC1D1D7" w:rsidR="008E5DEE" w:rsidRDefault="0062238E" w:rsidP="00176122">
      <w:pPr>
        <w:spacing w:after="0"/>
        <w:ind w:right="-1"/>
        <w:jc w:val="both"/>
        <w:rPr>
          <w:rFonts w:ascii="Times New Roman" w:eastAsia="Times New Roman" w:hAnsi="Times New Roman" w:cs="Times New Roman"/>
          <w:b/>
          <w:bCs/>
          <w:sz w:val="28"/>
          <w:szCs w:val="28"/>
          <w:lang w:eastAsia="uk-UA"/>
        </w:rPr>
      </w:pPr>
      <w:r w:rsidRPr="009D0FD2">
        <w:rPr>
          <w:rFonts w:ascii="Times New Roman" w:eastAsia="Times New Roman" w:hAnsi="Times New Roman" w:cs="Times New Roman"/>
          <w:b/>
          <w:bCs/>
          <w:sz w:val="28"/>
          <w:szCs w:val="28"/>
          <w:lang w:eastAsia="uk-UA"/>
        </w:rPr>
        <w:lastRenderedPageBreak/>
        <w:t>РОЗДІЛ І. ТЕОРЕТИЧНІ ОСНОВИ ВИВЧЕННЯ РОЗДІЛУ «БУДОВА СЛОВА» В ПОЧАТКОВІЙ ШКОЛІ</w:t>
      </w:r>
    </w:p>
    <w:p w14:paraId="04A98C63" w14:textId="77777777" w:rsidR="008E5DEE" w:rsidRPr="008E5DEE" w:rsidRDefault="008E5DEE" w:rsidP="008E5DEE">
      <w:pPr>
        <w:spacing w:after="0"/>
        <w:ind w:right="-1" w:firstLine="567"/>
        <w:jc w:val="both"/>
        <w:rPr>
          <w:rFonts w:ascii="Times New Roman" w:eastAsia="Times New Roman" w:hAnsi="Times New Roman" w:cs="Times New Roman"/>
          <w:b/>
          <w:bCs/>
          <w:sz w:val="28"/>
          <w:szCs w:val="28"/>
          <w:lang w:eastAsia="uk-UA"/>
        </w:rPr>
      </w:pPr>
    </w:p>
    <w:p w14:paraId="7874C9F7" w14:textId="51FC3218" w:rsidR="00B106E4" w:rsidRPr="00B106E4" w:rsidRDefault="0062238E" w:rsidP="00DB11C0">
      <w:pPr>
        <w:pStyle w:val="a7"/>
        <w:numPr>
          <w:ilvl w:val="1"/>
          <w:numId w:val="3"/>
        </w:numPr>
        <w:spacing w:after="0"/>
        <w:ind w:left="0" w:firstLine="709"/>
        <w:contextualSpacing w:val="0"/>
        <w:jc w:val="both"/>
        <w:rPr>
          <w:rFonts w:ascii="Times New Roman" w:eastAsia="Times New Roman" w:hAnsi="Times New Roman" w:cs="Times New Roman"/>
          <w:b/>
          <w:bCs/>
          <w:sz w:val="28"/>
          <w:szCs w:val="28"/>
          <w:lang w:eastAsia="uk-UA"/>
        </w:rPr>
      </w:pPr>
      <w:r w:rsidRPr="009D0FD2">
        <w:rPr>
          <w:rFonts w:ascii="Times New Roman" w:eastAsia="Times New Roman" w:hAnsi="Times New Roman" w:cs="Times New Roman"/>
          <w:b/>
          <w:bCs/>
          <w:sz w:val="28"/>
          <w:szCs w:val="28"/>
          <w:lang w:eastAsia="uk-UA"/>
        </w:rPr>
        <w:t>Характеристика базових понять дослідження</w:t>
      </w:r>
      <w:r w:rsidR="00B106E4">
        <w:rPr>
          <w:rFonts w:ascii="Times New Roman" w:eastAsia="Times New Roman" w:hAnsi="Times New Roman" w:cs="Times New Roman"/>
          <w:b/>
          <w:bCs/>
          <w:sz w:val="28"/>
          <w:szCs w:val="28"/>
          <w:lang w:eastAsia="uk-UA"/>
        </w:rPr>
        <w:t xml:space="preserve"> </w:t>
      </w:r>
    </w:p>
    <w:p w14:paraId="4DEE2C88" w14:textId="77777777" w:rsidR="00CF543C" w:rsidRPr="009D0FD2" w:rsidRDefault="00CF543C" w:rsidP="00DB11C0">
      <w:pPr>
        <w:spacing w:after="0"/>
        <w:ind w:firstLine="709"/>
        <w:jc w:val="both"/>
        <w:rPr>
          <w:rFonts w:ascii="Times New Roman" w:eastAsia="Times New Roman" w:hAnsi="Times New Roman" w:cs="Times New Roman"/>
          <w:bCs/>
          <w:sz w:val="28"/>
          <w:szCs w:val="28"/>
          <w:lang w:eastAsia="uk-UA"/>
        </w:rPr>
      </w:pPr>
      <w:r w:rsidRPr="009D0FD2">
        <w:rPr>
          <w:rFonts w:ascii="Times New Roman" w:eastAsia="Times New Roman" w:hAnsi="Times New Roman" w:cs="Times New Roman"/>
          <w:bCs/>
          <w:sz w:val="28"/>
          <w:szCs w:val="28"/>
          <w:lang w:eastAsia="uk-UA"/>
        </w:rPr>
        <w:t>Невіддільною частиною осмислення обраного питання магістерської роботи є розгляд, визначення та розгорнуте вивчення понятійно-термінологічних засобів дослідження, які забезпечують точність термінології та уникають двозначності в тлумаченні понять. Між іншим, використана в дослідженні термінологічна база для опису дослідницької пошук</w:t>
      </w:r>
      <w:r w:rsidR="00EC2905" w:rsidRPr="009D0FD2">
        <w:rPr>
          <w:rFonts w:ascii="Times New Roman" w:eastAsia="Times New Roman" w:hAnsi="Times New Roman" w:cs="Times New Roman"/>
          <w:bCs/>
          <w:sz w:val="28"/>
          <w:szCs w:val="28"/>
          <w:lang w:eastAsia="uk-UA"/>
        </w:rPr>
        <w:t>ової стратегії відображає стан опрацювання</w:t>
      </w:r>
      <w:r w:rsidRPr="009D0FD2">
        <w:rPr>
          <w:rFonts w:ascii="Times New Roman" w:eastAsia="Times New Roman" w:hAnsi="Times New Roman" w:cs="Times New Roman"/>
          <w:bCs/>
          <w:sz w:val="28"/>
          <w:szCs w:val="28"/>
          <w:lang w:eastAsia="uk-UA"/>
        </w:rPr>
        <w:t xml:space="preserve"> обрано</w:t>
      </w:r>
      <w:r w:rsidR="00EC2905" w:rsidRPr="009D0FD2">
        <w:rPr>
          <w:rFonts w:ascii="Times New Roman" w:eastAsia="Times New Roman" w:hAnsi="Times New Roman" w:cs="Times New Roman"/>
          <w:bCs/>
          <w:sz w:val="28"/>
          <w:szCs w:val="28"/>
          <w:lang w:eastAsia="uk-UA"/>
        </w:rPr>
        <w:t>ї наукової проблеми та є ключовою</w:t>
      </w:r>
      <w:r w:rsidRPr="009D0FD2">
        <w:rPr>
          <w:rFonts w:ascii="Times New Roman" w:eastAsia="Times New Roman" w:hAnsi="Times New Roman" w:cs="Times New Roman"/>
          <w:bCs/>
          <w:sz w:val="28"/>
          <w:szCs w:val="28"/>
          <w:lang w:eastAsia="uk-UA"/>
        </w:rPr>
        <w:t xml:space="preserve"> для розуміння основних </w:t>
      </w:r>
      <w:r w:rsidR="00EC2905" w:rsidRPr="009D0FD2">
        <w:rPr>
          <w:rFonts w:ascii="Times New Roman" w:eastAsia="Times New Roman" w:hAnsi="Times New Roman" w:cs="Times New Roman"/>
          <w:bCs/>
          <w:sz w:val="28"/>
          <w:szCs w:val="28"/>
          <w:lang w:eastAsia="uk-UA"/>
        </w:rPr>
        <w:t>базових</w:t>
      </w:r>
      <w:r w:rsidRPr="009D0FD2">
        <w:rPr>
          <w:rFonts w:ascii="Times New Roman" w:eastAsia="Times New Roman" w:hAnsi="Times New Roman" w:cs="Times New Roman"/>
          <w:bCs/>
          <w:sz w:val="28"/>
          <w:szCs w:val="28"/>
          <w:lang w:eastAsia="uk-UA"/>
        </w:rPr>
        <w:t xml:space="preserve"> понять, у поясненні яких можна побачити наступні </w:t>
      </w:r>
      <w:r w:rsidR="00EC2905" w:rsidRPr="009D0FD2">
        <w:rPr>
          <w:rFonts w:ascii="Times New Roman" w:eastAsia="Times New Roman" w:hAnsi="Times New Roman" w:cs="Times New Roman"/>
          <w:bCs/>
          <w:sz w:val="28"/>
          <w:szCs w:val="28"/>
          <w:lang w:eastAsia="uk-UA"/>
        </w:rPr>
        <w:t>спрямування</w:t>
      </w:r>
      <w:r w:rsidRPr="009D0FD2">
        <w:rPr>
          <w:rFonts w:ascii="Times New Roman" w:eastAsia="Times New Roman" w:hAnsi="Times New Roman" w:cs="Times New Roman"/>
          <w:bCs/>
          <w:sz w:val="28"/>
          <w:szCs w:val="28"/>
          <w:lang w:eastAsia="uk-UA"/>
        </w:rPr>
        <w:t xml:space="preserve">: </w:t>
      </w:r>
      <w:r w:rsidR="00EC2905" w:rsidRPr="009D0FD2">
        <w:rPr>
          <w:rFonts w:ascii="Times New Roman" w:eastAsia="Times New Roman" w:hAnsi="Times New Roman" w:cs="Times New Roman"/>
          <w:bCs/>
          <w:sz w:val="28"/>
          <w:szCs w:val="28"/>
          <w:lang w:eastAsia="uk-UA"/>
        </w:rPr>
        <w:t xml:space="preserve">відмінний зміст </w:t>
      </w:r>
      <w:r w:rsidRPr="009D0FD2">
        <w:rPr>
          <w:rFonts w:ascii="Times New Roman" w:eastAsia="Times New Roman" w:hAnsi="Times New Roman" w:cs="Times New Roman"/>
          <w:bCs/>
          <w:sz w:val="28"/>
          <w:szCs w:val="28"/>
          <w:lang w:eastAsia="uk-UA"/>
        </w:rPr>
        <w:t>традиці</w:t>
      </w:r>
      <w:r w:rsidR="00EC2905" w:rsidRPr="009D0FD2">
        <w:rPr>
          <w:rFonts w:ascii="Times New Roman" w:eastAsia="Times New Roman" w:hAnsi="Times New Roman" w:cs="Times New Roman"/>
          <w:bCs/>
          <w:sz w:val="28"/>
          <w:szCs w:val="28"/>
          <w:lang w:eastAsia="uk-UA"/>
        </w:rPr>
        <w:t>йний</w:t>
      </w:r>
      <w:r w:rsidRPr="009D0FD2">
        <w:rPr>
          <w:rFonts w:ascii="Times New Roman" w:eastAsia="Times New Roman" w:hAnsi="Times New Roman" w:cs="Times New Roman"/>
          <w:bCs/>
          <w:sz w:val="28"/>
          <w:szCs w:val="28"/>
          <w:lang w:eastAsia="uk-UA"/>
        </w:rPr>
        <w:t xml:space="preserve"> </w:t>
      </w:r>
      <w:r w:rsidR="00EC2905" w:rsidRPr="009D0FD2">
        <w:rPr>
          <w:rFonts w:ascii="Times New Roman" w:eastAsia="Times New Roman" w:hAnsi="Times New Roman" w:cs="Times New Roman"/>
          <w:bCs/>
          <w:sz w:val="28"/>
          <w:szCs w:val="28"/>
          <w:lang w:eastAsia="uk-UA"/>
        </w:rPr>
        <w:t>від</w:t>
      </w:r>
      <w:r w:rsidRPr="009D0FD2">
        <w:rPr>
          <w:rFonts w:ascii="Times New Roman" w:eastAsia="Times New Roman" w:hAnsi="Times New Roman" w:cs="Times New Roman"/>
          <w:bCs/>
          <w:sz w:val="28"/>
          <w:szCs w:val="28"/>
          <w:lang w:eastAsia="uk-UA"/>
        </w:rPr>
        <w:t xml:space="preserve"> новаторс</w:t>
      </w:r>
      <w:r w:rsidR="00EC2905" w:rsidRPr="009D0FD2">
        <w:rPr>
          <w:rFonts w:ascii="Times New Roman" w:eastAsia="Times New Roman" w:hAnsi="Times New Roman" w:cs="Times New Roman"/>
          <w:bCs/>
          <w:sz w:val="28"/>
          <w:szCs w:val="28"/>
          <w:lang w:eastAsia="uk-UA"/>
        </w:rPr>
        <w:t>ького</w:t>
      </w:r>
      <w:r w:rsidRPr="009D0FD2">
        <w:rPr>
          <w:rFonts w:ascii="Times New Roman" w:eastAsia="Times New Roman" w:hAnsi="Times New Roman" w:cs="Times New Roman"/>
          <w:bCs/>
          <w:sz w:val="28"/>
          <w:szCs w:val="28"/>
          <w:lang w:eastAsia="uk-UA"/>
        </w:rPr>
        <w:t xml:space="preserve">, розкриття основних понять </w:t>
      </w:r>
      <w:r w:rsidR="00EC2905" w:rsidRPr="009D0FD2">
        <w:rPr>
          <w:rFonts w:ascii="Times New Roman" w:eastAsia="Times New Roman" w:hAnsi="Times New Roman" w:cs="Times New Roman"/>
          <w:bCs/>
          <w:sz w:val="28"/>
          <w:szCs w:val="28"/>
          <w:lang w:eastAsia="uk-UA"/>
        </w:rPr>
        <w:t>«</w:t>
      </w:r>
      <w:r w:rsidR="00EC2905" w:rsidRPr="009D0FD2">
        <w:rPr>
          <w:rFonts w:ascii="Times New Roman" w:hAnsi="Times New Roman" w:cs="Times New Roman"/>
          <w:sz w:val="28"/>
          <w:szCs w:val="28"/>
        </w:rPr>
        <w:t>граматика», «морфеміка», «словотвір», «морфеми», «будова слова», «типологія вправ і завдань із морфеміки і словотвору», «методичні рекомендації»</w:t>
      </w:r>
      <w:r w:rsidRPr="009D0FD2">
        <w:rPr>
          <w:rFonts w:ascii="Times New Roman" w:eastAsia="Times New Roman" w:hAnsi="Times New Roman" w:cs="Times New Roman"/>
          <w:bCs/>
          <w:sz w:val="28"/>
          <w:szCs w:val="28"/>
          <w:lang w:eastAsia="uk-UA"/>
        </w:rPr>
        <w:t>.</w:t>
      </w:r>
    </w:p>
    <w:p w14:paraId="452F4196" w14:textId="77777777" w:rsidR="00EC2905" w:rsidRPr="009D0FD2" w:rsidRDefault="00EC2905" w:rsidP="00DB11C0">
      <w:pPr>
        <w:spacing w:after="0"/>
        <w:ind w:right="-1" w:firstLine="709"/>
        <w:jc w:val="both"/>
        <w:rPr>
          <w:rFonts w:ascii="Times New Roman" w:eastAsia="Times New Roman" w:hAnsi="Times New Roman" w:cs="Times New Roman"/>
          <w:bCs/>
          <w:sz w:val="28"/>
          <w:szCs w:val="28"/>
          <w:lang w:eastAsia="uk-UA"/>
        </w:rPr>
      </w:pPr>
      <w:r w:rsidRPr="009D0FD2">
        <w:rPr>
          <w:rFonts w:ascii="Times New Roman" w:hAnsi="Times New Roman" w:cs="Times New Roman"/>
          <w:sz w:val="28"/>
          <w:szCs w:val="28"/>
        </w:rPr>
        <w:t>Швидкі зміни в сфері освіти при вивченні будови слова спрямовані на активне залучення учнів до процесу навчання, розуміння принципів морфології та їхнього практичного застосування у мовленнєвій діяльності</w:t>
      </w:r>
      <w:r w:rsidRPr="009D0FD2">
        <w:rPr>
          <w:rFonts w:ascii="Times New Roman" w:hAnsi="Times New Roman" w:cs="Times New Roman"/>
          <w:sz w:val="28"/>
          <w:szCs w:val="28"/>
          <w:shd w:val="clear" w:color="auto" w:fill="F7F7F8"/>
        </w:rPr>
        <w:t>.</w:t>
      </w:r>
      <w:r w:rsidRPr="009D0FD2">
        <w:rPr>
          <w:rFonts w:ascii="Times New Roman" w:eastAsia="Times New Roman" w:hAnsi="Times New Roman" w:cs="Times New Roman"/>
          <w:bCs/>
          <w:sz w:val="28"/>
          <w:szCs w:val="28"/>
          <w:lang w:eastAsia="uk-UA"/>
        </w:rPr>
        <w:t xml:space="preserve"> </w:t>
      </w:r>
    </w:p>
    <w:p w14:paraId="40F3EBB6" w14:textId="20A286FA" w:rsidR="00CF543C" w:rsidRPr="009D0FD2" w:rsidRDefault="00CF543C" w:rsidP="00DB11C0">
      <w:pPr>
        <w:spacing w:after="0"/>
        <w:ind w:right="-1" w:firstLine="709"/>
        <w:jc w:val="both"/>
        <w:rPr>
          <w:rFonts w:ascii="Times New Roman" w:eastAsia="Times New Roman" w:hAnsi="Times New Roman" w:cs="Times New Roman"/>
          <w:bCs/>
          <w:sz w:val="28"/>
          <w:szCs w:val="28"/>
          <w:lang w:eastAsia="uk-UA"/>
        </w:rPr>
      </w:pPr>
      <w:r w:rsidRPr="009D0FD2">
        <w:rPr>
          <w:rFonts w:ascii="Times New Roman" w:eastAsia="Times New Roman" w:hAnsi="Times New Roman" w:cs="Times New Roman"/>
          <w:bCs/>
          <w:sz w:val="28"/>
          <w:szCs w:val="28"/>
          <w:lang w:eastAsia="uk-UA"/>
        </w:rPr>
        <w:t xml:space="preserve">У «Національних стандартах базової освіти» зазначено, що до ключових компетентностей належать: </w:t>
      </w:r>
      <w:r w:rsidR="009F6BCA" w:rsidRPr="009D0FD2">
        <w:rPr>
          <w:rFonts w:ascii="Times New Roman" w:hAnsi="Times New Roman" w:cs="Times New Roman"/>
          <w:sz w:val="28"/>
          <w:szCs w:val="28"/>
          <w:shd w:val="clear" w:color="auto" w:fill="FFFFFF"/>
        </w:rPr>
        <w:t>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r w:rsidRPr="009D0FD2">
        <w:rPr>
          <w:rFonts w:ascii="Times New Roman" w:eastAsia="Times New Roman" w:hAnsi="Times New Roman" w:cs="Times New Roman"/>
          <w:bCs/>
          <w:sz w:val="28"/>
          <w:szCs w:val="28"/>
          <w:lang w:eastAsia="uk-UA"/>
        </w:rPr>
        <w:t xml:space="preserve">. </w:t>
      </w:r>
      <w:r w:rsidR="009F6BCA" w:rsidRPr="009D0FD2">
        <w:rPr>
          <w:rFonts w:ascii="Times New Roman" w:hAnsi="Times New Roman" w:cs="Times New Roman"/>
          <w:sz w:val="28"/>
          <w:szCs w:val="28"/>
          <w:shd w:val="clear" w:color="auto" w:fill="FFFFFF"/>
        </w:rPr>
        <w:t>Здатність  спілкуватися рідною,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r w:rsidRPr="009D0FD2">
        <w:rPr>
          <w:rFonts w:ascii="Times New Roman" w:eastAsia="Times New Roman" w:hAnsi="Times New Roman" w:cs="Times New Roman"/>
          <w:bCs/>
          <w:sz w:val="28"/>
          <w:szCs w:val="28"/>
          <w:lang w:eastAsia="uk-UA"/>
        </w:rPr>
        <w:t xml:space="preserve">, що власне і </w:t>
      </w:r>
      <w:r w:rsidR="009F6BCA" w:rsidRPr="009D0FD2">
        <w:rPr>
          <w:rFonts w:ascii="Times New Roman" w:eastAsia="Times New Roman" w:hAnsi="Times New Roman" w:cs="Times New Roman"/>
          <w:bCs/>
          <w:sz w:val="28"/>
          <w:szCs w:val="28"/>
          <w:lang w:eastAsia="uk-UA"/>
        </w:rPr>
        <w:t>пояснює</w:t>
      </w:r>
      <w:r w:rsidRPr="009D0FD2">
        <w:rPr>
          <w:rFonts w:ascii="Times New Roman" w:eastAsia="Times New Roman" w:hAnsi="Times New Roman" w:cs="Times New Roman"/>
          <w:bCs/>
          <w:sz w:val="28"/>
          <w:szCs w:val="28"/>
          <w:lang w:eastAsia="uk-UA"/>
        </w:rPr>
        <w:t xml:space="preserve"> поняття «комунікативна компетентність».</w:t>
      </w:r>
    </w:p>
    <w:p w14:paraId="68A6853F" w14:textId="77777777" w:rsidR="009A19CF" w:rsidRPr="009D0FD2" w:rsidRDefault="009A19CF" w:rsidP="00DB11C0">
      <w:pPr>
        <w:spacing w:after="0"/>
        <w:ind w:right="-1" w:firstLine="709"/>
        <w:jc w:val="both"/>
        <w:rPr>
          <w:rFonts w:ascii="Times New Roman" w:hAnsi="Times New Roman" w:cs="Times New Roman"/>
          <w:i/>
          <w:sz w:val="28"/>
          <w:szCs w:val="28"/>
        </w:rPr>
      </w:pPr>
      <w:r w:rsidRPr="009D0FD2">
        <w:rPr>
          <w:rFonts w:ascii="Times New Roman" w:eastAsia="Times New Roman" w:hAnsi="Times New Roman" w:cs="Times New Roman"/>
          <w:sz w:val="28"/>
          <w:szCs w:val="28"/>
          <w:lang w:eastAsia="ru-RU"/>
        </w:rPr>
        <w:t xml:space="preserve">Вивчення розділу «Будова слова» має важливе значення в лінгвістичному і мовленнєвому розвитку дітей. Ознайомлення молодших школярів із морфемною </w:t>
      </w:r>
      <w:r w:rsidRPr="009D0FD2">
        <w:rPr>
          <w:rFonts w:ascii="Times New Roman" w:eastAsia="Times New Roman" w:hAnsi="Times New Roman" w:cs="Times New Roman"/>
          <w:sz w:val="28"/>
          <w:szCs w:val="28"/>
          <w:lang w:eastAsia="ru-RU"/>
        </w:rPr>
        <w:lastRenderedPageBreak/>
        <w:t xml:space="preserve">будовою слова розкриває широкі можливості для постійного розширення й уточнення словникового запасу учнів, оволодіння ними одним зі способів розкриття лексичного значення слова. Адже під час спілкування і школярі, і дорослі часто намагаються пояснити значення слова шляхом добору спільнокореневих слів, від яких утворене подане </w:t>
      </w:r>
      <w:r w:rsidRPr="009D0FD2">
        <w:rPr>
          <w:rFonts w:ascii="Times New Roman" w:eastAsia="Times New Roman" w:hAnsi="Times New Roman" w:cs="Times New Roman"/>
          <w:i/>
          <w:iCs/>
          <w:sz w:val="28"/>
          <w:szCs w:val="28"/>
          <w:lang w:eastAsia="ru-RU"/>
        </w:rPr>
        <w:t>(</w:t>
      </w:r>
      <w:r w:rsidRPr="009D0FD2">
        <w:rPr>
          <w:rFonts w:ascii="Times New Roman" w:eastAsia="Times New Roman" w:hAnsi="Times New Roman" w:cs="Times New Roman"/>
          <w:sz w:val="28"/>
          <w:szCs w:val="28"/>
          <w:lang w:eastAsia="ru-RU"/>
        </w:rPr>
        <w:t>наприклад</w:t>
      </w:r>
      <w:r w:rsidRPr="009D0FD2">
        <w:rPr>
          <w:rFonts w:ascii="Times New Roman" w:eastAsia="Times New Roman" w:hAnsi="Times New Roman" w:cs="Times New Roman"/>
          <w:i/>
          <w:iCs/>
          <w:sz w:val="28"/>
          <w:szCs w:val="28"/>
          <w:lang w:eastAsia="ru-RU"/>
        </w:rPr>
        <w:t xml:space="preserve">, </w:t>
      </w:r>
      <w:r w:rsidRPr="009D0FD2">
        <w:rPr>
          <w:rFonts w:ascii="Times New Roman" w:hAnsi="Times New Roman" w:cs="Times New Roman"/>
          <w:i/>
          <w:sz w:val="28"/>
          <w:szCs w:val="28"/>
        </w:rPr>
        <w:t>Сонцестояння – момент у часі, коли Сонце досягає найбільшої висоти на небі</w:t>
      </w:r>
      <w:r w:rsidRPr="009D0FD2">
        <w:rPr>
          <w:rFonts w:ascii="Times New Roman" w:eastAsia="Times New Roman" w:hAnsi="Times New Roman" w:cs="Times New Roman"/>
          <w:i/>
          <w:iCs/>
          <w:sz w:val="28"/>
          <w:szCs w:val="28"/>
          <w:lang w:eastAsia="ru-RU"/>
        </w:rPr>
        <w:t>, сонцезахисний – вживається для опису чогось, що захищає від прямих сонячних променів).</w:t>
      </w:r>
    </w:p>
    <w:p w14:paraId="1E0425B0" w14:textId="5CC396A4" w:rsidR="009E7420" w:rsidRPr="009E7420" w:rsidRDefault="009A19CF" w:rsidP="00DB11C0">
      <w:pPr>
        <w:pStyle w:val="ad"/>
        <w:spacing w:line="360" w:lineRule="auto"/>
        <w:ind w:firstLine="709"/>
        <w:jc w:val="both"/>
        <w:rPr>
          <w:rFonts w:ascii="Times New Roman" w:hAnsi="Times New Roman" w:cs="Times New Roman"/>
          <w:sz w:val="28"/>
          <w:szCs w:val="28"/>
        </w:rPr>
      </w:pPr>
      <w:r w:rsidRPr="009E7420">
        <w:rPr>
          <w:rFonts w:ascii="Times New Roman" w:hAnsi="Times New Roman" w:cs="Times New Roman"/>
          <w:sz w:val="28"/>
          <w:szCs w:val="28"/>
        </w:rPr>
        <w:t xml:space="preserve">Відомий український учений і методист М. Вашуленко наголошує, що </w:t>
      </w:r>
      <w:r w:rsidR="009E7420">
        <w:rPr>
          <w:rFonts w:ascii="Times New Roman" w:hAnsi="Times New Roman" w:cs="Times New Roman"/>
          <w:sz w:val="28"/>
          <w:szCs w:val="28"/>
        </w:rPr>
        <w:t>у</w:t>
      </w:r>
      <w:r w:rsidR="009E7420" w:rsidRPr="009E7420">
        <w:rPr>
          <w:rFonts w:ascii="Times New Roman" w:hAnsi="Times New Roman" w:cs="Times New Roman"/>
          <w:sz w:val="28"/>
          <w:szCs w:val="28"/>
        </w:rPr>
        <w:t xml:space="preserve"> підручниках з української мови для учнів 2-4 класів звертал</w:t>
      </w:r>
      <w:r w:rsidR="009E7420">
        <w:rPr>
          <w:rFonts w:ascii="Times New Roman" w:hAnsi="Times New Roman" w:cs="Times New Roman"/>
          <w:sz w:val="28"/>
          <w:szCs w:val="28"/>
        </w:rPr>
        <w:t xml:space="preserve">ють </w:t>
      </w:r>
      <w:r w:rsidR="009E7420" w:rsidRPr="009E7420">
        <w:rPr>
          <w:rFonts w:ascii="Times New Roman" w:hAnsi="Times New Roman" w:cs="Times New Roman"/>
          <w:sz w:val="28"/>
          <w:szCs w:val="28"/>
        </w:rPr>
        <w:t>увагу на важливу проблему розширення словникового запасу молодших школярів. Для вирішення цього завдання використову</w:t>
      </w:r>
      <w:r w:rsidR="009E7420">
        <w:rPr>
          <w:rFonts w:ascii="Times New Roman" w:hAnsi="Times New Roman" w:cs="Times New Roman"/>
          <w:sz w:val="28"/>
          <w:szCs w:val="28"/>
        </w:rPr>
        <w:t>ють</w:t>
      </w:r>
      <w:r w:rsidR="009E7420" w:rsidRPr="009E7420">
        <w:rPr>
          <w:rFonts w:ascii="Times New Roman" w:hAnsi="Times New Roman" w:cs="Times New Roman"/>
          <w:sz w:val="28"/>
          <w:szCs w:val="28"/>
        </w:rPr>
        <w:t xml:space="preserve"> два підходи. По-перше, </w:t>
      </w:r>
      <w:r w:rsidR="009E7420">
        <w:rPr>
          <w:rFonts w:ascii="Times New Roman" w:hAnsi="Times New Roman" w:cs="Times New Roman"/>
          <w:sz w:val="28"/>
          <w:szCs w:val="28"/>
        </w:rPr>
        <w:t>надають</w:t>
      </w:r>
      <w:r w:rsidR="009E7420" w:rsidRPr="009E7420">
        <w:rPr>
          <w:rFonts w:ascii="Times New Roman" w:hAnsi="Times New Roman" w:cs="Times New Roman"/>
          <w:sz w:val="28"/>
          <w:szCs w:val="28"/>
        </w:rPr>
        <w:t xml:space="preserve"> можливість учням ознайомлюватися з ключовими лексикологічними поняттями. По-друге, розробля</w:t>
      </w:r>
      <w:r w:rsidR="009E7420">
        <w:rPr>
          <w:rFonts w:ascii="Times New Roman" w:hAnsi="Times New Roman" w:cs="Times New Roman"/>
          <w:sz w:val="28"/>
          <w:szCs w:val="28"/>
        </w:rPr>
        <w:t>ють</w:t>
      </w:r>
      <w:r w:rsidR="009E7420" w:rsidRPr="009E7420">
        <w:rPr>
          <w:rFonts w:ascii="Times New Roman" w:hAnsi="Times New Roman" w:cs="Times New Roman"/>
          <w:sz w:val="28"/>
          <w:szCs w:val="28"/>
        </w:rPr>
        <w:t xml:space="preserve"> систему комплексних вправ, що охоплювала лексичний та лексико-граматичний аспекти, під час вивчення розділів "Будова слова" та "Частини мови". Частково цю проблему також вирішували у методичних рекомендаціях для вчителів, надаючи можливості для розширення лексичної роботи під час опрацювання різноманітних текстів.</w:t>
      </w:r>
    </w:p>
    <w:p w14:paraId="78AB5D94" w14:textId="77777777" w:rsidR="009E7420" w:rsidRDefault="009E7420" w:rsidP="00DB11C0">
      <w:pPr>
        <w:pStyle w:val="ad"/>
        <w:spacing w:line="360" w:lineRule="auto"/>
        <w:ind w:firstLine="709"/>
        <w:jc w:val="both"/>
        <w:rPr>
          <w:rFonts w:ascii="Times New Roman" w:hAnsi="Times New Roman" w:cs="Times New Roman"/>
          <w:sz w:val="28"/>
          <w:szCs w:val="28"/>
        </w:rPr>
      </w:pPr>
      <w:r w:rsidRPr="009E7420">
        <w:rPr>
          <w:rFonts w:ascii="Times New Roman" w:hAnsi="Times New Roman" w:cs="Times New Roman"/>
          <w:sz w:val="28"/>
          <w:szCs w:val="28"/>
        </w:rPr>
        <w:t>Молодші школярі, вивчаючи матеріал з різних розділів програми, особливо при аналізі різноманітних текстів та речень, вивчаючи граматично-орфографічний матеріал та читаючи зв’язні тексти на уроках, мають можливість переконатися, що слова несуть певні значення та позначають об’єкти та явища дійсності. Вони також засвоюють, що слова можуть мати схожі та протилежні значення, вживатися у прямому та переносному смислі, а також служити засобом вираження власних думок та почуттів.</w:t>
      </w:r>
    </w:p>
    <w:p w14:paraId="192A972B" w14:textId="77777777" w:rsidR="009E7420" w:rsidRPr="009E7420" w:rsidRDefault="009E7420" w:rsidP="00DB11C0">
      <w:pPr>
        <w:pStyle w:val="ad"/>
        <w:spacing w:line="360" w:lineRule="auto"/>
        <w:ind w:firstLine="709"/>
        <w:jc w:val="both"/>
        <w:rPr>
          <w:rFonts w:ascii="Times New Roman" w:hAnsi="Times New Roman" w:cs="Times New Roman"/>
          <w:sz w:val="28"/>
          <w:szCs w:val="28"/>
        </w:rPr>
      </w:pPr>
      <w:r w:rsidRPr="009E7420">
        <w:rPr>
          <w:rFonts w:ascii="Times New Roman" w:hAnsi="Times New Roman" w:cs="Times New Roman"/>
          <w:sz w:val="28"/>
          <w:szCs w:val="28"/>
        </w:rPr>
        <w:t xml:space="preserve">Отже, у попередні роки, в програмі з української мови для початкових класів, розділ "Слово" обмежувався опрацюванням лише іменників, прикметників і дієслів. Однак у сучасній програмі для нової української школи цей розділ структурується за двома ключовими аспектами. По-перше, відбувається глибоке вивчення лексичних аспектів, що дійсно сприяє розширенню словникового запасу учнів і покращенню їхнього мовлення в цілому. По-друге, розглядається </w:t>
      </w:r>
      <w:r w:rsidRPr="009E7420">
        <w:rPr>
          <w:rFonts w:ascii="Times New Roman" w:hAnsi="Times New Roman" w:cs="Times New Roman"/>
          <w:sz w:val="28"/>
          <w:szCs w:val="28"/>
        </w:rPr>
        <w:lastRenderedPageBreak/>
        <w:t>граматичний аспект, де учні на вступному рівні знайомляться з частинами мови, отримуючи загальне уявлення про них на основі основних ознак.</w:t>
      </w:r>
    </w:p>
    <w:p w14:paraId="5752C3D0" w14:textId="0FD11A92" w:rsidR="009A19CF" w:rsidRPr="009D0FD2" w:rsidRDefault="009E7420" w:rsidP="00DB11C0">
      <w:pPr>
        <w:pStyle w:val="ad"/>
        <w:spacing w:line="360" w:lineRule="auto"/>
        <w:ind w:firstLine="709"/>
        <w:rPr>
          <w:rFonts w:ascii="Times New Roman" w:hAnsi="Times New Roman" w:cs="Times New Roman"/>
          <w:sz w:val="28"/>
          <w:szCs w:val="28"/>
        </w:rPr>
      </w:pPr>
      <w:r w:rsidRPr="009E7420">
        <w:rPr>
          <w:rFonts w:ascii="Times New Roman" w:hAnsi="Times New Roman" w:cs="Times New Roman"/>
          <w:sz w:val="28"/>
          <w:szCs w:val="28"/>
        </w:rPr>
        <w:t xml:space="preserve">Ця нова програма вперше включає вивчення слів, що означають числа, що робить акцент не лише на граматичному, але й на семантичному аспекті слів. Учні будуть вивчати не лише як покласти граматичні питання (хто? що? який? яка? яке? які? що робить? що роблять? скільки?), але й як розуміти лексичне значення слова, що є важливим для повного розуміння мовного матеріалу. Це підкреслено не лише в графічних визначеннях, але й у завданнях, що додаються до підручника для поглиблення розуміння матеріалу. Зазначимо, що граматичний матеріал про слово як частину мови (розділ "Слова — назви") в </w:t>
      </w:r>
      <w:r w:rsidR="004B384C" w:rsidRPr="009E7420">
        <w:rPr>
          <w:rFonts w:ascii="Times New Roman" w:hAnsi="Times New Roman" w:cs="Times New Roman"/>
          <w:sz w:val="28"/>
          <w:szCs w:val="28"/>
        </w:rPr>
        <w:t>підручнику</w:t>
      </w:r>
      <w:r w:rsidRPr="009E7420">
        <w:rPr>
          <w:rFonts w:ascii="Times New Roman" w:hAnsi="Times New Roman" w:cs="Times New Roman"/>
          <w:sz w:val="28"/>
          <w:szCs w:val="28"/>
        </w:rPr>
        <w:t xml:space="preserve"> подається в органічному зв'язку з лексичними характеристиками, які розглядалися в попередньому підрозділі "Значення слова".</w:t>
      </w:r>
      <w:r w:rsidR="009A19CF" w:rsidRPr="009D0FD2">
        <w:rPr>
          <w:rFonts w:ascii="Times New Roman" w:hAnsi="Times New Roman" w:cs="Times New Roman"/>
          <w:sz w:val="28"/>
          <w:szCs w:val="28"/>
        </w:rPr>
        <w:t xml:space="preserve"> [</w:t>
      </w:r>
      <w:r w:rsidR="00A36B8A" w:rsidRPr="00E127D8">
        <w:rPr>
          <w:rFonts w:ascii="Times New Roman" w:hAnsi="Times New Roman" w:cs="Times New Roman"/>
          <w:sz w:val="28"/>
          <w:szCs w:val="28"/>
        </w:rPr>
        <w:t>2</w:t>
      </w:r>
      <w:r w:rsidR="009A19CF" w:rsidRPr="009D0FD2">
        <w:rPr>
          <w:rFonts w:ascii="Times New Roman" w:hAnsi="Times New Roman" w:cs="Times New Roman"/>
          <w:sz w:val="28"/>
          <w:szCs w:val="28"/>
        </w:rPr>
        <w:t xml:space="preserve">, с. </w:t>
      </w:r>
      <w:r>
        <w:rPr>
          <w:rFonts w:ascii="Times New Roman" w:hAnsi="Times New Roman" w:cs="Times New Roman"/>
          <w:sz w:val="28"/>
          <w:szCs w:val="28"/>
        </w:rPr>
        <w:t>156</w:t>
      </w:r>
      <w:r w:rsidR="009A19CF" w:rsidRPr="009D0FD2">
        <w:rPr>
          <w:rFonts w:ascii="Times New Roman" w:hAnsi="Times New Roman" w:cs="Times New Roman"/>
          <w:sz w:val="28"/>
          <w:szCs w:val="28"/>
        </w:rPr>
        <w:t>.</w:t>
      </w:r>
      <w:r w:rsidRPr="00DC464C">
        <w:rPr>
          <w:rFonts w:ascii="Times New Roman" w:hAnsi="Times New Roman" w:cs="Times New Roman"/>
          <w:sz w:val="28"/>
          <w:szCs w:val="28"/>
          <w:lang w:val="ru-RU"/>
        </w:rPr>
        <w:t>]</w:t>
      </w:r>
      <w:r w:rsidR="009A19CF" w:rsidRPr="009D0FD2">
        <w:rPr>
          <w:rFonts w:ascii="Times New Roman" w:hAnsi="Times New Roman" w:cs="Times New Roman"/>
          <w:sz w:val="28"/>
          <w:szCs w:val="28"/>
        </w:rPr>
        <w:t xml:space="preserve"> </w:t>
      </w:r>
    </w:p>
    <w:p w14:paraId="1D2EDB0E" w14:textId="77777777" w:rsidR="009A19CF" w:rsidRPr="009D0FD2" w:rsidRDefault="009A19CF" w:rsidP="00DB11C0">
      <w:pPr>
        <w:spacing w:after="0"/>
        <w:ind w:right="-1" w:firstLine="709"/>
        <w:jc w:val="both"/>
        <w:rPr>
          <w:rFonts w:ascii="Times New Roman" w:hAnsi="Times New Roman" w:cs="Times New Roman"/>
          <w:sz w:val="28"/>
          <w:szCs w:val="28"/>
        </w:rPr>
      </w:pPr>
      <w:r w:rsidRPr="009D0FD2">
        <w:rPr>
          <w:rFonts w:ascii="Times New Roman" w:hAnsi="Times New Roman" w:cs="Times New Roman"/>
          <w:sz w:val="28"/>
          <w:szCs w:val="28"/>
        </w:rPr>
        <w:t xml:space="preserve">Важливе місце в сучасних програмах з української мови для 1 – 4 класів відводиться саме засвоєнню молодшими школярами морфеміки (морфемної будови слова) та словотвору (окремих елементів). </w:t>
      </w:r>
      <w:r w:rsidRPr="009D0FD2">
        <w:rPr>
          <w:rFonts w:ascii="Times New Roman" w:hAnsi="Times New Roman" w:cs="Times New Roman"/>
          <w:i/>
          <w:iCs/>
          <w:sz w:val="28"/>
          <w:szCs w:val="28"/>
        </w:rPr>
        <w:t>Морфеміка</w:t>
      </w:r>
      <w:r w:rsidRPr="009D0FD2">
        <w:rPr>
          <w:rFonts w:ascii="Times New Roman" w:hAnsi="Times New Roman" w:cs="Times New Roman"/>
          <w:sz w:val="28"/>
          <w:szCs w:val="28"/>
        </w:rPr>
        <w:t xml:space="preserve"> – розділ мовознавства, який вивчає найменші значущі частини слова. Морфема функціонує у слові, тому, на відміну від слова, вона не має самостійного лексичного значення, граматичної оформленості, синтаксичної самостійності; вільно, незалежно від інших частин не вживається. Лише поєднання морфем і розміщення їх у певній послідовності є засобом називання того чи іншого поняття, засобом вираження певного лексичного і граматичного значення. </w:t>
      </w:r>
    </w:p>
    <w:p w14:paraId="29966F6B" w14:textId="77777777" w:rsidR="009A19CF" w:rsidRPr="009D0FD2" w:rsidRDefault="009A19CF" w:rsidP="00DB11C0">
      <w:pPr>
        <w:spacing w:after="0"/>
        <w:ind w:right="-1" w:firstLine="709"/>
        <w:jc w:val="both"/>
        <w:rPr>
          <w:rFonts w:ascii="Times New Roman" w:hAnsi="Times New Roman" w:cs="Times New Roman"/>
          <w:sz w:val="28"/>
          <w:szCs w:val="28"/>
        </w:rPr>
      </w:pPr>
      <w:r w:rsidRPr="009D0FD2">
        <w:rPr>
          <w:rFonts w:ascii="Times New Roman" w:hAnsi="Times New Roman" w:cs="Times New Roman"/>
          <w:i/>
          <w:iCs/>
          <w:sz w:val="28"/>
          <w:szCs w:val="28"/>
        </w:rPr>
        <w:t>Словотвір</w:t>
      </w:r>
      <w:r w:rsidRPr="009D0FD2">
        <w:rPr>
          <w:rFonts w:ascii="Times New Roman" w:hAnsi="Times New Roman" w:cs="Times New Roman"/>
          <w:sz w:val="28"/>
          <w:szCs w:val="28"/>
        </w:rPr>
        <w:t xml:space="preserve"> – розділ мовознавства, який вивчає слово з погляду творення його. Це найважливіший і найактивніший процес збагачення словникового складу мови на основі внутрішніх ресурсів її, оскільки від одного слова за допомогою різних словотворчих засобів, на основі різних способів словотвору можна утворити значну кількість слів, кожне з яких також може бути основою для творення нових.</w:t>
      </w:r>
    </w:p>
    <w:p w14:paraId="0B3D32B7" w14:textId="77777777" w:rsidR="009A19CF" w:rsidRPr="009D0FD2" w:rsidRDefault="009A19CF" w:rsidP="00DB11C0">
      <w:pPr>
        <w:spacing w:after="0"/>
        <w:ind w:right="-1" w:firstLine="709"/>
        <w:jc w:val="both"/>
        <w:rPr>
          <w:rFonts w:ascii="Times New Roman" w:hAnsi="Times New Roman" w:cs="Times New Roman"/>
          <w:sz w:val="28"/>
          <w:szCs w:val="28"/>
        </w:rPr>
      </w:pPr>
      <w:r w:rsidRPr="009D0FD2">
        <w:rPr>
          <w:rFonts w:ascii="Times New Roman" w:hAnsi="Times New Roman" w:cs="Times New Roman"/>
          <w:sz w:val="28"/>
          <w:szCs w:val="28"/>
        </w:rPr>
        <w:t xml:space="preserve">Практичне вивчення цього навчального матеріалу необхідне для збагачення учнів знаннями про мову як систему, для осмислення ними закономірностей правопису, а також розвитку мислення і мовлення школярів. Засвоєння теми «Будова слова» й елементів словотвору впливає на виховання пізнавального </w:t>
      </w:r>
      <w:r w:rsidRPr="009D0FD2">
        <w:rPr>
          <w:rFonts w:ascii="Times New Roman" w:hAnsi="Times New Roman" w:cs="Times New Roman"/>
          <w:sz w:val="28"/>
          <w:szCs w:val="28"/>
        </w:rPr>
        <w:lastRenderedPageBreak/>
        <w:t xml:space="preserve">інтересу до уроків української мови, на розвиток лінгвістичних здібностей учнів початкової школи. </w:t>
      </w:r>
    </w:p>
    <w:p w14:paraId="45CF5DF6" w14:textId="77777777" w:rsidR="00CF543C" w:rsidRPr="009D0FD2" w:rsidRDefault="009C738F" w:rsidP="00DB11C0">
      <w:pPr>
        <w:spacing w:after="0"/>
        <w:ind w:right="-1" w:firstLine="709"/>
        <w:jc w:val="both"/>
        <w:rPr>
          <w:rFonts w:ascii="Times New Roman" w:eastAsia="Times New Roman" w:hAnsi="Times New Roman" w:cs="Times New Roman"/>
          <w:bCs/>
          <w:sz w:val="28"/>
          <w:szCs w:val="28"/>
          <w:lang w:eastAsia="uk-UA"/>
        </w:rPr>
      </w:pPr>
      <w:r w:rsidRPr="009D0FD2">
        <w:rPr>
          <w:rFonts w:ascii="Times New Roman" w:eastAsia="Times New Roman" w:hAnsi="Times New Roman" w:cs="Times New Roman"/>
          <w:bCs/>
          <w:sz w:val="28"/>
          <w:szCs w:val="28"/>
          <w:lang w:eastAsia="uk-UA"/>
        </w:rPr>
        <w:t>Розуміння</w:t>
      </w:r>
      <w:r w:rsidR="0067363A" w:rsidRPr="009D0FD2">
        <w:rPr>
          <w:rFonts w:ascii="Times New Roman" w:eastAsia="Times New Roman" w:hAnsi="Times New Roman" w:cs="Times New Roman"/>
          <w:bCs/>
          <w:sz w:val="28"/>
          <w:szCs w:val="28"/>
          <w:lang w:eastAsia="uk-UA"/>
        </w:rPr>
        <w:t xml:space="preserve"> мовних закономірностей, а саме </w:t>
      </w:r>
      <w:r w:rsidR="00CF543C" w:rsidRPr="009D0FD2">
        <w:rPr>
          <w:rFonts w:ascii="Times New Roman" w:eastAsia="Times New Roman" w:hAnsi="Times New Roman" w:cs="Times New Roman"/>
          <w:bCs/>
          <w:sz w:val="28"/>
          <w:szCs w:val="28"/>
          <w:lang w:eastAsia="uk-UA"/>
        </w:rPr>
        <w:t xml:space="preserve"> </w:t>
      </w:r>
      <w:r w:rsidR="0067363A" w:rsidRPr="009D0FD2">
        <w:rPr>
          <w:rFonts w:ascii="Times New Roman" w:eastAsia="Times New Roman" w:hAnsi="Times New Roman" w:cs="Times New Roman"/>
          <w:bCs/>
          <w:sz w:val="28"/>
          <w:szCs w:val="28"/>
          <w:lang w:eastAsia="uk-UA"/>
        </w:rPr>
        <w:t xml:space="preserve">вивчення розділу «будова слова» </w:t>
      </w:r>
      <w:r w:rsidR="0067363A" w:rsidRPr="009D0FD2">
        <w:rPr>
          <w:rFonts w:ascii="Times New Roman" w:hAnsi="Times New Roman" w:cs="Times New Roman"/>
          <w:sz w:val="28"/>
          <w:szCs w:val="28"/>
        </w:rPr>
        <w:t>допомагає учням розуміти мовні закономірності та правила, що лежать в основі утворення та зміни слів</w:t>
      </w:r>
      <w:r w:rsidR="00CF543C" w:rsidRPr="009D0FD2">
        <w:rPr>
          <w:rFonts w:ascii="Times New Roman" w:eastAsia="Times New Roman" w:hAnsi="Times New Roman" w:cs="Times New Roman"/>
          <w:bCs/>
          <w:sz w:val="28"/>
          <w:szCs w:val="28"/>
          <w:lang w:eastAsia="uk-UA"/>
        </w:rPr>
        <w:t>,</w:t>
      </w:r>
      <w:r w:rsidR="0067363A" w:rsidRPr="009D0FD2">
        <w:rPr>
          <w:rFonts w:ascii="Times New Roman" w:eastAsia="Times New Roman" w:hAnsi="Times New Roman" w:cs="Times New Roman"/>
          <w:bCs/>
          <w:sz w:val="28"/>
          <w:szCs w:val="28"/>
          <w:lang w:eastAsia="uk-UA"/>
        </w:rPr>
        <w:t xml:space="preserve"> що в свою чергу </w:t>
      </w:r>
      <w:r w:rsidR="0067363A" w:rsidRPr="009D0FD2">
        <w:rPr>
          <w:rFonts w:ascii="Times New Roman" w:hAnsi="Times New Roman" w:cs="Times New Roman"/>
          <w:sz w:val="28"/>
          <w:szCs w:val="28"/>
        </w:rPr>
        <w:t>допомагає розширити їх словниковий запас. Це робить їх більш самостійними в розумінні текстів та підвищує їх комунікативні навички</w:t>
      </w:r>
      <w:r w:rsidR="00CF543C" w:rsidRPr="009D0FD2">
        <w:rPr>
          <w:rFonts w:ascii="Times New Roman" w:eastAsia="Times New Roman" w:hAnsi="Times New Roman" w:cs="Times New Roman"/>
          <w:bCs/>
          <w:sz w:val="28"/>
          <w:szCs w:val="28"/>
          <w:lang w:eastAsia="uk-UA"/>
        </w:rPr>
        <w:t>.</w:t>
      </w:r>
      <w:r w:rsidR="0067363A" w:rsidRPr="009D0FD2">
        <w:rPr>
          <w:rFonts w:ascii="Times New Roman" w:eastAsia="Times New Roman" w:hAnsi="Times New Roman" w:cs="Times New Roman"/>
          <w:bCs/>
          <w:sz w:val="28"/>
          <w:szCs w:val="28"/>
          <w:lang w:eastAsia="uk-UA"/>
        </w:rPr>
        <w:t xml:space="preserve"> Також відбувається р</w:t>
      </w:r>
      <w:r w:rsidR="0067363A" w:rsidRPr="009D0FD2">
        <w:rPr>
          <w:rFonts w:ascii="Times New Roman" w:hAnsi="Times New Roman" w:cs="Times New Roman"/>
          <w:sz w:val="28"/>
          <w:szCs w:val="28"/>
        </w:rPr>
        <w:t>озвиток аналітичного мислення, учні навчаються виділяти та аналізувати складові частини слів, розпізнавати морфеми та їхні значення. Це розвиває їхню здатність до логічного мислення та розв'язання проблем</w:t>
      </w:r>
      <w:r w:rsidR="0067363A" w:rsidRPr="009D0FD2">
        <w:rPr>
          <w:rFonts w:ascii="Times New Roman" w:hAnsi="Times New Roman" w:cs="Times New Roman"/>
          <w:color w:val="374151"/>
          <w:sz w:val="28"/>
          <w:szCs w:val="28"/>
          <w:shd w:val="clear" w:color="auto" w:fill="F7F7F8"/>
        </w:rPr>
        <w:t>.</w:t>
      </w:r>
    </w:p>
    <w:p w14:paraId="3F548B25" w14:textId="77777777" w:rsidR="00CF543C" w:rsidRPr="009D0FD2" w:rsidRDefault="0092770C" w:rsidP="00DB11C0">
      <w:pPr>
        <w:spacing w:after="0"/>
        <w:ind w:right="-1" w:firstLine="709"/>
        <w:jc w:val="both"/>
        <w:rPr>
          <w:rFonts w:ascii="Times New Roman" w:hAnsi="Times New Roman" w:cs="Times New Roman"/>
          <w:sz w:val="28"/>
          <w:szCs w:val="28"/>
          <w:shd w:val="clear" w:color="auto" w:fill="F7F7F8"/>
        </w:rPr>
      </w:pPr>
      <w:r w:rsidRPr="009D0FD2">
        <w:rPr>
          <w:rFonts w:ascii="Times New Roman" w:hAnsi="Times New Roman" w:cs="Times New Roman"/>
          <w:sz w:val="28"/>
          <w:szCs w:val="28"/>
        </w:rPr>
        <w:t>Вивчення будови слова почалось з появою лінгвістики як науки про мову. Історія дослідження будови слова сягає своїми корінями до античності. Вже давньогрецькі та давньоримські мислителі вивчали будову слів і встановлювали морфологічні закономірності</w:t>
      </w:r>
      <w:r w:rsidRPr="009D0FD2">
        <w:rPr>
          <w:rFonts w:ascii="Times New Roman" w:hAnsi="Times New Roman" w:cs="Times New Roman"/>
          <w:sz w:val="28"/>
          <w:szCs w:val="28"/>
          <w:shd w:val="clear" w:color="auto" w:fill="F7F7F8"/>
        </w:rPr>
        <w:t>.</w:t>
      </w:r>
    </w:p>
    <w:p w14:paraId="34C120D7" w14:textId="77777777" w:rsidR="0092770C" w:rsidRPr="009D0FD2" w:rsidRDefault="0092770C" w:rsidP="00DB11C0">
      <w:pPr>
        <w:spacing w:after="0"/>
        <w:ind w:right="-1" w:firstLine="709"/>
        <w:jc w:val="both"/>
        <w:rPr>
          <w:rFonts w:ascii="Times New Roman" w:hAnsi="Times New Roman" w:cs="Times New Roman"/>
          <w:sz w:val="28"/>
          <w:szCs w:val="28"/>
          <w:shd w:val="clear" w:color="auto" w:fill="F7F7F8"/>
        </w:rPr>
      </w:pPr>
      <w:r w:rsidRPr="009D0FD2">
        <w:rPr>
          <w:rFonts w:ascii="Times New Roman" w:hAnsi="Times New Roman" w:cs="Times New Roman"/>
          <w:sz w:val="28"/>
          <w:szCs w:val="28"/>
        </w:rPr>
        <w:t>У сучасній лінгвістиці вивчення будови слова є одним із ключових напрямків морфології. Це включає аналіз морфем, утворення слів, категорії словозміни тощо. Результати цих досліджень застосовуються не тільки в навчанні мови, але й у комп'ютерних дослідженнях, лексикографії та перекладознавстві</w:t>
      </w:r>
      <w:r w:rsidRPr="009D0FD2">
        <w:rPr>
          <w:rFonts w:ascii="Times New Roman" w:hAnsi="Times New Roman" w:cs="Times New Roman"/>
          <w:sz w:val="28"/>
          <w:szCs w:val="28"/>
          <w:shd w:val="clear" w:color="auto" w:fill="F7F7F8"/>
        </w:rPr>
        <w:t>.</w:t>
      </w:r>
    </w:p>
    <w:p w14:paraId="7015BA69" w14:textId="1B6AD18F" w:rsidR="00ED1A16" w:rsidRPr="009D0FD2" w:rsidRDefault="00ED1A16" w:rsidP="00DB11C0">
      <w:pPr>
        <w:spacing w:after="0"/>
        <w:ind w:right="-1" w:firstLine="709"/>
        <w:jc w:val="both"/>
        <w:rPr>
          <w:rFonts w:ascii="Times New Roman" w:hAnsi="Times New Roman" w:cs="Times New Roman"/>
          <w:sz w:val="28"/>
          <w:szCs w:val="28"/>
        </w:rPr>
      </w:pPr>
      <w:r w:rsidRPr="009D0FD2">
        <w:rPr>
          <w:rFonts w:ascii="Times New Roman" w:hAnsi="Times New Roman" w:cs="Times New Roman"/>
          <w:sz w:val="28"/>
          <w:szCs w:val="28"/>
        </w:rPr>
        <w:t>Серед праць, які розкривають окреслену проблему, можемо виділити науково-методичні роботи М. Вашуленка «Методика навчання української мови в початковій школі» [</w:t>
      </w:r>
      <w:r w:rsidR="00A36B8A" w:rsidRPr="00E127D8">
        <w:rPr>
          <w:rFonts w:ascii="Times New Roman" w:hAnsi="Times New Roman" w:cs="Times New Roman"/>
          <w:sz w:val="28"/>
          <w:szCs w:val="28"/>
        </w:rPr>
        <w:t>1</w:t>
      </w:r>
      <w:r w:rsidRPr="009D0FD2">
        <w:rPr>
          <w:rFonts w:ascii="Times New Roman" w:hAnsi="Times New Roman" w:cs="Times New Roman"/>
          <w:sz w:val="28"/>
          <w:szCs w:val="28"/>
        </w:rPr>
        <w:t>], А. Зимульдінoвої та М. Пр</w:t>
      </w:r>
      <w:r w:rsidRPr="009D0FD2">
        <w:rPr>
          <w:rFonts w:ascii="Times New Roman" w:hAnsi="Times New Roman" w:cs="Times New Roman"/>
          <w:sz w:val="28"/>
          <w:szCs w:val="28"/>
          <w:lang w:val="en-US"/>
        </w:rPr>
        <w:t>o</w:t>
      </w:r>
      <w:r w:rsidRPr="009D0FD2">
        <w:rPr>
          <w:rFonts w:ascii="Times New Roman" w:hAnsi="Times New Roman" w:cs="Times New Roman"/>
          <w:sz w:val="28"/>
          <w:szCs w:val="28"/>
        </w:rPr>
        <w:t>ць «Методика викладання української мови в початкових класах (методика фонетики, граматики, правопису)» [</w:t>
      </w:r>
      <w:r w:rsidR="00A36B8A" w:rsidRPr="00E127D8">
        <w:rPr>
          <w:rFonts w:ascii="Times New Roman" w:hAnsi="Times New Roman" w:cs="Times New Roman"/>
          <w:sz w:val="28"/>
          <w:szCs w:val="28"/>
        </w:rPr>
        <w:t>1</w:t>
      </w:r>
      <w:r w:rsidRPr="009D0FD2">
        <w:rPr>
          <w:rFonts w:ascii="Times New Roman" w:hAnsi="Times New Roman" w:cs="Times New Roman"/>
          <w:sz w:val="28"/>
          <w:szCs w:val="28"/>
        </w:rPr>
        <w:t>], О. С</w:t>
      </w:r>
      <w:r w:rsidRPr="009D0FD2">
        <w:rPr>
          <w:rFonts w:ascii="Times New Roman" w:hAnsi="Times New Roman" w:cs="Times New Roman"/>
          <w:sz w:val="28"/>
          <w:szCs w:val="28"/>
          <w:lang w:val="en-US"/>
        </w:rPr>
        <w:t>a</w:t>
      </w:r>
      <w:r w:rsidRPr="009D0FD2">
        <w:rPr>
          <w:rFonts w:ascii="Times New Roman" w:hAnsi="Times New Roman" w:cs="Times New Roman"/>
          <w:sz w:val="28"/>
          <w:szCs w:val="28"/>
        </w:rPr>
        <w:t>вченко «Сучасний урок в початкових класах» і «Дидактика початкової школи» [</w:t>
      </w:r>
      <w:r w:rsidR="00A36B8A" w:rsidRPr="00E127D8">
        <w:rPr>
          <w:rFonts w:ascii="Times New Roman" w:hAnsi="Times New Roman" w:cs="Times New Roman"/>
          <w:sz w:val="28"/>
          <w:szCs w:val="28"/>
        </w:rPr>
        <w:t>2</w:t>
      </w:r>
      <w:r w:rsidRPr="009D0FD2">
        <w:rPr>
          <w:rFonts w:ascii="Times New Roman" w:hAnsi="Times New Roman" w:cs="Times New Roman"/>
          <w:sz w:val="28"/>
          <w:szCs w:val="28"/>
        </w:rPr>
        <w:t xml:space="preserve">; </w:t>
      </w:r>
      <w:r w:rsidR="00A36B8A" w:rsidRPr="00E127D8">
        <w:rPr>
          <w:rFonts w:ascii="Times New Roman" w:hAnsi="Times New Roman" w:cs="Times New Roman"/>
          <w:sz w:val="28"/>
          <w:szCs w:val="28"/>
        </w:rPr>
        <w:t>3</w:t>
      </w:r>
      <w:r w:rsidRPr="009D0FD2">
        <w:rPr>
          <w:rFonts w:ascii="Times New Roman" w:hAnsi="Times New Roman" w:cs="Times New Roman"/>
          <w:sz w:val="28"/>
          <w:szCs w:val="28"/>
        </w:rPr>
        <w:t>] та ін., у яких розкриті особливості роботи над розділом «Будова слова» в початковій школі.</w:t>
      </w:r>
    </w:p>
    <w:p w14:paraId="0C9D33FA" w14:textId="77777777" w:rsidR="00ED1A16" w:rsidRPr="009D0FD2" w:rsidRDefault="000C468B" w:rsidP="00DB11C0">
      <w:pPr>
        <w:spacing w:after="0"/>
        <w:ind w:right="-1" w:firstLine="709"/>
        <w:jc w:val="both"/>
        <w:rPr>
          <w:rFonts w:ascii="Times New Roman" w:eastAsia="Times New Roman" w:hAnsi="Times New Roman" w:cs="Times New Roman"/>
          <w:bCs/>
          <w:sz w:val="28"/>
          <w:szCs w:val="28"/>
          <w:lang w:eastAsia="uk-UA"/>
        </w:rPr>
      </w:pPr>
      <w:r w:rsidRPr="009D0FD2">
        <w:rPr>
          <w:rFonts w:ascii="Times New Roman" w:hAnsi="Times New Roman" w:cs="Times New Roman"/>
          <w:sz w:val="28"/>
          <w:szCs w:val="28"/>
        </w:rPr>
        <w:t>Будова слова визначається як роздiл науки про мову, що вивчає значущi частини слова, або морфеми.</w:t>
      </w:r>
    </w:p>
    <w:p w14:paraId="05DFAB9B" w14:textId="77777777" w:rsidR="00ED1A16" w:rsidRPr="009D0FD2" w:rsidRDefault="00ED1A16" w:rsidP="00DB11C0">
      <w:pPr>
        <w:spacing w:after="0"/>
        <w:ind w:right="-1" w:firstLine="709"/>
        <w:jc w:val="both"/>
        <w:rPr>
          <w:rFonts w:ascii="Times New Roman" w:eastAsia="Times New Roman" w:hAnsi="Times New Roman" w:cs="Times New Roman"/>
          <w:bCs/>
          <w:sz w:val="28"/>
          <w:szCs w:val="28"/>
          <w:lang w:eastAsia="uk-UA"/>
        </w:rPr>
      </w:pPr>
      <w:r w:rsidRPr="009D0FD2">
        <w:rPr>
          <w:rFonts w:ascii="Times New Roman" w:eastAsia="Times New Roman" w:hAnsi="Times New Roman" w:cs="Times New Roman"/>
          <w:bCs/>
          <w:sz w:val="28"/>
          <w:szCs w:val="28"/>
          <w:lang w:eastAsia="uk-UA"/>
        </w:rPr>
        <w:t>Сайт «</w:t>
      </w:r>
      <w:r w:rsidR="000C468B" w:rsidRPr="009D0FD2">
        <w:rPr>
          <w:rFonts w:ascii="Times New Roman" w:eastAsia="Times New Roman" w:hAnsi="Times New Roman" w:cs="Times New Roman"/>
          <w:bCs/>
          <w:sz w:val="28"/>
          <w:szCs w:val="28"/>
          <w:lang w:eastAsia="uk-UA"/>
        </w:rPr>
        <w:t>vseosvita.ua</w:t>
      </w:r>
      <w:r w:rsidRPr="009D0FD2">
        <w:rPr>
          <w:rFonts w:ascii="Times New Roman" w:eastAsia="Times New Roman" w:hAnsi="Times New Roman" w:cs="Times New Roman"/>
          <w:bCs/>
          <w:sz w:val="28"/>
          <w:szCs w:val="28"/>
          <w:lang w:eastAsia="uk-UA"/>
        </w:rPr>
        <w:t xml:space="preserve">» пояснює поняття </w:t>
      </w:r>
      <w:r w:rsidR="000C468B" w:rsidRPr="009D0FD2">
        <w:rPr>
          <w:rFonts w:ascii="Times New Roman" w:eastAsia="Times New Roman" w:hAnsi="Times New Roman" w:cs="Times New Roman"/>
          <w:bCs/>
          <w:sz w:val="28"/>
          <w:szCs w:val="28"/>
          <w:lang w:eastAsia="uk-UA"/>
        </w:rPr>
        <w:t>Будова слова</w:t>
      </w:r>
      <w:r w:rsidRPr="009D0FD2">
        <w:rPr>
          <w:rFonts w:ascii="Times New Roman" w:eastAsia="Times New Roman" w:hAnsi="Times New Roman" w:cs="Times New Roman"/>
          <w:bCs/>
          <w:sz w:val="28"/>
          <w:szCs w:val="28"/>
          <w:lang w:eastAsia="uk-UA"/>
        </w:rPr>
        <w:t xml:space="preserve"> як «розділ мовознавства, </w:t>
      </w:r>
      <w:r w:rsidR="000C468B" w:rsidRPr="009D0FD2">
        <w:rPr>
          <w:rFonts w:ascii="Times New Roman" w:eastAsia="Times New Roman" w:hAnsi="Times New Roman" w:cs="Times New Roman"/>
          <w:bCs/>
          <w:sz w:val="28"/>
          <w:szCs w:val="28"/>
          <w:lang w:eastAsia="uk-UA"/>
        </w:rPr>
        <w:t>який</w:t>
      </w:r>
      <w:r w:rsidRPr="009D0FD2">
        <w:rPr>
          <w:rFonts w:ascii="Times New Roman" w:eastAsia="Times New Roman" w:hAnsi="Times New Roman" w:cs="Times New Roman"/>
          <w:bCs/>
          <w:sz w:val="28"/>
          <w:szCs w:val="28"/>
          <w:lang w:eastAsia="uk-UA"/>
        </w:rPr>
        <w:t xml:space="preserve"> вивчає </w:t>
      </w:r>
      <w:r w:rsidR="000C468B" w:rsidRPr="009D0FD2">
        <w:rPr>
          <w:rFonts w:ascii="Times New Roman" w:eastAsia="Times New Roman" w:hAnsi="Times New Roman" w:cs="Times New Roman"/>
          <w:bCs/>
          <w:sz w:val="28"/>
          <w:szCs w:val="28"/>
          <w:lang w:eastAsia="uk-UA"/>
        </w:rPr>
        <w:t xml:space="preserve">морфемний склад слова, тобто з яких найменших значущих частин </w:t>
      </w:r>
      <w:r w:rsidR="000C468B" w:rsidRPr="009D0FD2">
        <w:rPr>
          <w:rFonts w:ascii="Times New Roman" w:eastAsia="Times New Roman" w:hAnsi="Times New Roman" w:cs="Times New Roman"/>
          <w:bCs/>
          <w:sz w:val="28"/>
          <w:szCs w:val="28"/>
          <w:lang w:eastAsia="uk-UA"/>
        </w:rPr>
        <w:lastRenderedPageBreak/>
        <w:t xml:space="preserve">слова воно складається» </w:t>
      </w:r>
      <w:r w:rsidRPr="009D0FD2">
        <w:rPr>
          <w:rFonts w:ascii="Times New Roman" w:eastAsia="Times New Roman" w:hAnsi="Times New Roman" w:cs="Times New Roman"/>
          <w:bCs/>
          <w:sz w:val="28"/>
          <w:szCs w:val="28"/>
          <w:lang w:eastAsia="uk-UA"/>
        </w:rPr>
        <w:t>[55].</w:t>
      </w:r>
      <w:r w:rsidR="000C468B" w:rsidRPr="009D0FD2">
        <w:rPr>
          <w:rFonts w:ascii="Times New Roman" w:eastAsia="Times New Roman" w:hAnsi="Times New Roman" w:cs="Times New Roman"/>
          <w:bCs/>
          <w:sz w:val="28"/>
          <w:szCs w:val="28"/>
          <w:lang w:eastAsia="uk-UA"/>
        </w:rPr>
        <w:t xml:space="preserve"> Отже </w:t>
      </w:r>
      <w:r w:rsidR="000C468B" w:rsidRPr="009D0FD2">
        <w:rPr>
          <w:rFonts w:ascii="Times New Roman" w:hAnsi="Times New Roman" w:cs="Times New Roman"/>
          <w:sz w:val="28"/>
          <w:szCs w:val="28"/>
        </w:rPr>
        <w:t>будова слова – це цеглинки, з яких складається кожне слово.</w:t>
      </w:r>
    </w:p>
    <w:p w14:paraId="70C70C1B" w14:textId="77777777" w:rsidR="000C468B" w:rsidRPr="009D0FD2" w:rsidRDefault="000C468B" w:rsidP="00DB11C0">
      <w:pPr>
        <w:spacing w:after="0"/>
        <w:ind w:right="-1" w:firstLine="709"/>
        <w:jc w:val="both"/>
        <w:rPr>
          <w:rFonts w:ascii="Times New Roman" w:hAnsi="Times New Roman" w:cs="Times New Roman"/>
          <w:color w:val="000000"/>
          <w:sz w:val="28"/>
          <w:szCs w:val="28"/>
          <w:shd w:val="clear" w:color="auto" w:fill="FFFFFF"/>
        </w:rPr>
      </w:pPr>
      <w:r w:rsidRPr="009D0FD2">
        <w:rPr>
          <w:rFonts w:ascii="Times New Roman" w:hAnsi="Times New Roman" w:cs="Times New Roman"/>
          <w:color w:val="000000"/>
          <w:sz w:val="28"/>
          <w:szCs w:val="28"/>
          <w:shd w:val="clear" w:color="auto" w:fill="FFFFFF"/>
        </w:rPr>
        <w:t>Проаналізувавши  праці вчених-лінгвістів, які досліджували словотворчу систему ( І.Білодід, В.Виноградов, Г.Винокур, В.Земська, І.Ковалик, М.Плющ, М.Шанський, І.Ющук та ін.)</w:t>
      </w:r>
      <w:r w:rsidR="008757CA" w:rsidRPr="009D0FD2">
        <w:rPr>
          <w:rFonts w:ascii="Times New Roman" w:hAnsi="Times New Roman" w:cs="Times New Roman"/>
          <w:color w:val="000000"/>
          <w:sz w:val="28"/>
          <w:szCs w:val="28"/>
          <w:shd w:val="clear" w:color="auto" w:fill="FFFFFF"/>
        </w:rPr>
        <w:t>, можемо дійти висновку, що</w:t>
      </w:r>
      <w:r w:rsidRPr="009D0FD2">
        <w:rPr>
          <w:rFonts w:ascii="Times New Roman" w:hAnsi="Times New Roman" w:cs="Times New Roman"/>
          <w:color w:val="000000"/>
          <w:sz w:val="28"/>
          <w:szCs w:val="28"/>
          <w:shd w:val="clear" w:color="auto" w:fill="FFFFFF"/>
        </w:rPr>
        <w:t xml:space="preserve"> </w:t>
      </w:r>
      <w:r w:rsidR="008757CA" w:rsidRPr="009D0FD2">
        <w:rPr>
          <w:rFonts w:ascii="Times New Roman" w:hAnsi="Times New Roman" w:cs="Times New Roman"/>
          <w:color w:val="000000"/>
          <w:sz w:val="28"/>
          <w:szCs w:val="28"/>
          <w:shd w:val="clear" w:color="auto" w:fill="FFFFFF"/>
        </w:rPr>
        <w:t>н</w:t>
      </w:r>
      <w:r w:rsidRPr="009D0FD2">
        <w:rPr>
          <w:rFonts w:ascii="Times New Roman" w:hAnsi="Times New Roman" w:cs="Times New Roman"/>
          <w:color w:val="000000"/>
          <w:sz w:val="28"/>
          <w:szCs w:val="28"/>
          <w:shd w:val="clear" w:color="auto" w:fill="FFFFFF"/>
        </w:rPr>
        <w:t xml:space="preserve">езважаючи на існування </w:t>
      </w:r>
      <w:r w:rsidR="008757CA" w:rsidRPr="009D0FD2">
        <w:rPr>
          <w:rFonts w:ascii="Times New Roman" w:hAnsi="Times New Roman" w:cs="Times New Roman"/>
          <w:color w:val="000000"/>
          <w:sz w:val="28"/>
          <w:szCs w:val="28"/>
          <w:shd w:val="clear" w:color="auto" w:fill="FFFFFF"/>
        </w:rPr>
        <w:t>деяких</w:t>
      </w:r>
      <w:r w:rsidRPr="009D0FD2">
        <w:rPr>
          <w:rFonts w:ascii="Times New Roman" w:hAnsi="Times New Roman" w:cs="Times New Roman"/>
          <w:color w:val="000000"/>
          <w:sz w:val="28"/>
          <w:szCs w:val="28"/>
          <w:shd w:val="clear" w:color="auto" w:fill="FFFFFF"/>
        </w:rPr>
        <w:t xml:space="preserve"> розбіжностей у </w:t>
      </w:r>
      <w:r w:rsidR="008757CA" w:rsidRPr="009D0FD2">
        <w:rPr>
          <w:rFonts w:ascii="Times New Roman" w:hAnsi="Times New Roman" w:cs="Times New Roman"/>
          <w:color w:val="000000"/>
          <w:sz w:val="28"/>
          <w:szCs w:val="28"/>
          <w:shd w:val="clear" w:color="auto" w:fill="FFFFFF"/>
        </w:rPr>
        <w:t>формулюванні</w:t>
      </w:r>
      <w:r w:rsidRPr="009D0FD2">
        <w:rPr>
          <w:rFonts w:ascii="Times New Roman" w:hAnsi="Times New Roman" w:cs="Times New Roman"/>
          <w:color w:val="000000"/>
          <w:sz w:val="28"/>
          <w:szCs w:val="28"/>
          <w:shd w:val="clear" w:color="auto" w:fill="FFFFFF"/>
        </w:rPr>
        <w:t xml:space="preserve"> основних понять цієї галузі мовознавства, більшість </w:t>
      </w:r>
      <w:r w:rsidR="008757CA" w:rsidRPr="009D0FD2">
        <w:rPr>
          <w:rFonts w:ascii="Times New Roman" w:hAnsi="Times New Roman" w:cs="Times New Roman"/>
          <w:color w:val="000000"/>
          <w:sz w:val="28"/>
          <w:szCs w:val="28"/>
          <w:shd w:val="clear" w:color="auto" w:fill="FFFFFF"/>
        </w:rPr>
        <w:t>вчених</w:t>
      </w:r>
      <w:r w:rsidRPr="009D0FD2">
        <w:rPr>
          <w:rFonts w:ascii="Times New Roman" w:hAnsi="Times New Roman" w:cs="Times New Roman"/>
          <w:color w:val="000000"/>
          <w:sz w:val="28"/>
          <w:szCs w:val="28"/>
          <w:shd w:val="clear" w:color="auto" w:fill="FFFFFF"/>
        </w:rPr>
        <w:t xml:space="preserve"> схиляється до думки, що словотвір – </w:t>
      </w:r>
      <w:r w:rsidR="008757CA" w:rsidRPr="009D0FD2">
        <w:rPr>
          <w:rFonts w:ascii="Times New Roman" w:hAnsi="Times New Roman" w:cs="Times New Roman"/>
          <w:color w:val="000000"/>
          <w:sz w:val="28"/>
          <w:szCs w:val="28"/>
          <w:shd w:val="clear" w:color="auto" w:fill="FFFFFF"/>
        </w:rPr>
        <w:t>віднос</w:t>
      </w:r>
      <w:r w:rsidRPr="009D0FD2">
        <w:rPr>
          <w:rFonts w:ascii="Times New Roman" w:hAnsi="Times New Roman" w:cs="Times New Roman"/>
          <w:color w:val="000000"/>
          <w:sz w:val="28"/>
          <w:szCs w:val="28"/>
          <w:shd w:val="clear" w:color="auto" w:fill="FFFFFF"/>
        </w:rPr>
        <w:t>но автономний розділ мовознавчої науки, який “…вивчає будову слова і способи творення слів” (І. Білодід) [26].</w:t>
      </w:r>
    </w:p>
    <w:p w14:paraId="1F286DDC" w14:textId="77777777" w:rsidR="008757CA" w:rsidRPr="009D0FD2" w:rsidRDefault="008757CA" w:rsidP="00DB11C0">
      <w:pPr>
        <w:spacing w:after="0"/>
        <w:ind w:right="-1" w:firstLine="709"/>
        <w:jc w:val="both"/>
        <w:rPr>
          <w:rFonts w:ascii="Times New Roman" w:hAnsi="Times New Roman" w:cs="Times New Roman"/>
          <w:color w:val="000000"/>
          <w:sz w:val="28"/>
          <w:szCs w:val="28"/>
          <w:shd w:val="clear" w:color="auto" w:fill="FFFFFF"/>
        </w:rPr>
      </w:pPr>
      <w:r w:rsidRPr="009D0FD2">
        <w:rPr>
          <w:rFonts w:ascii="Times New Roman" w:hAnsi="Times New Roman" w:cs="Times New Roman"/>
          <w:color w:val="000000"/>
          <w:sz w:val="28"/>
          <w:szCs w:val="28"/>
          <w:shd w:val="clear" w:color="auto" w:fill="FFFFFF"/>
        </w:rPr>
        <w:t>Одним з дієвих прийомів, який допоможе глибоко засвоїти будову слова і виробити навички визначити її, є, безперечно, розбір за будовою. Для правильного членування слова за будовою учні навчаються зіставляти слова (наприклад, зіставляються похідні слова з однокореневими, а також різні форми одного слова), пізнають систему префіксів та суфіксів в українській мові.</w:t>
      </w:r>
    </w:p>
    <w:p w14:paraId="6D0B42BF" w14:textId="77777777" w:rsidR="00ED1A16" w:rsidRPr="009D0FD2" w:rsidRDefault="00453D95" w:rsidP="00DB11C0">
      <w:pPr>
        <w:spacing w:after="0"/>
        <w:ind w:right="-1" w:firstLine="709"/>
        <w:jc w:val="both"/>
        <w:rPr>
          <w:rFonts w:ascii="Times New Roman" w:eastAsia="Times New Roman" w:hAnsi="Times New Roman" w:cs="Times New Roman"/>
          <w:bCs/>
          <w:sz w:val="28"/>
          <w:szCs w:val="28"/>
          <w:lang w:eastAsia="uk-UA"/>
        </w:rPr>
      </w:pPr>
      <w:r w:rsidRPr="009D0FD2">
        <w:rPr>
          <w:rFonts w:ascii="Times New Roman" w:hAnsi="Times New Roman" w:cs="Times New Roman"/>
          <w:sz w:val="28"/>
          <w:szCs w:val="28"/>
        </w:rPr>
        <w:t>Термін "будова слова" використовується в лінгвістичних дослідженнях для опису та аналізу структури слів. Він означає розглядання складових частин слів та встановлення зв'язків між ними. Дослідження будови слова включають аналіз морфологічних компонентів, таких як префікси, суфікси, корені, закінчення тощо, а також дослідження морфологічних правил та процесів утворення слів</w:t>
      </w:r>
      <w:r w:rsidRPr="009D0FD2">
        <w:rPr>
          <w:rFonts w:ascii="Times New Roman" w:hAnsi="Times New Roman" w:cs="Times New Roman"/>
          <w:sz w:val="28"/>
          <w:szCs w:val="28"/>
          <w:shd w:val="clear" w:color="auto" w:fill="F7F7F8"/>
        </w:rPr>
        <w:t>.</w:t>
      </w:r>
      <w:r w:rsidR="00ED1A16" w:rsidRPr="009D0FD2">
        <w:rPr>
          <w:rFonts w:ascii="Times New Roman" w:eastAsia="Times New Roman" w:hAnsi="Times New Roman" w:cs="Times New Roman"/>
          <w:bCs/>
          <w:sz w:val="28"/>
          <w:szCs w:val="28"/>
          <w:lang w:eastAsia="uk-UA"/>
        </w:rPr>
        <w:t xml:space="preserve"> </w:t>
      </w:r>
    </w:p>
    <w:p w14:paraId="501A3C6C" w14:textId="7F830FE7" w:rsidR="002A6398" w:rsidRDefault="00026FD8" w:rsidP="00DB11C0">
      <w:pPr>
        <w:spacing w:after="0"/>
        <w:ind w:right="-1" w:firstLine="709"/>
        <w:jc w:val="both"/>
        <w:rPr>
          <w:rFonts w:ascii="Times New Roman" w:eastAsia="Times New Roman" w:hAnsi="Times New Roman" w:cs="Times New Roman"/>
          <w:bCs/>
          <w:sz w:val="28"/>
          <w:szCs w:val="28"/>
          <w:lang w:eastAsia="uk-UA"/>
        </w:rPr>
      </w:pPr>
      <w:r w:rsidRPr="009D0FD2">
        <w:rPr>
          <w:rFonts w:ascii="Times New Roman" w:eastAsia="Times New Roman" w:hAnsi="Times New Roman" w:cs="Times New Roman"/>
          <w:bCs/>
          <w:sz w:val="28"/>
          <w:szCs w:val="28"/>
          <w:lang w:eastAsia="uk-UA"/>
        </w:rPr>
        <w:t xml:space="preserve">У сучасному мовознавстві існує чимало визначень </w:t>
      </w:r>
      <w:r w:rsidR="004574AC" w:rsidRPr="009D0FD2">
        <w:rPr>
          <w:rFonts w:ascii="Times New Roman" w:eastAsia="Times New Roman" w:hAnsi="Times New Roman" w:cs="Times New Roman"/>
          <w:bCs/>
          <w:sz w:val="28"/>
          <w:szCs w:val="28"/>
          <w:lang w:eastAsia="uk-UA"/>
        </w:rPr>
        <w:t>терміну «будова слова»</w:t>
      </w:r>
      <w:r w:rsidRPr="009D0FD2">
        <w:rPr>
          <w:rFonts w:ascii="Times New Roman" w:eastAsia="Times New Roman" w:hAnsi="Times New Roman" w:cs="Times New Roman"/>
          <w:bCs/>
          <w:sz w:val="28"/>
          <w:szCs w:val="28"/>
          <w:lang w:eastAsia="uk-UA"/>
        </w:rPr>
        <w:t xml:space="preserve">. Наприклад, у «Словнику лінгвістичних термінів» </w:t>
      </w:r>
      <w:r w:rsidR="004574AC" w:rsidRPr="009D0FD2">
        <w:rPr>
          <w:rFonts w:ascii="Times New Roman" w:hAnsi="Times New Roman" w:cs="Times New Roman"/>
          <w:sz w:val="28"/>
          <w:szCs w:val="28"/>
        </w:rPr>
        <w:t>О. Мельничука</w:t>
      </w:r>
      <w:r w:rsidR="004574AC" w:rsidRPr="009D0FD2">
        <w:rPr>
          <w:rFonts w:ascii="Times New Roman" w:hAnsi="Times New Roman" w:cs="Times New Roman"/>
          <w:sz w:val="28"/>
          <w:szCs w:val="28"/>
          <w:shd w:val="clear" w:color="auto" w:fill="F7F7F8"/>
        </w:rPr>
        <w:t xml:space="preserve"> </w:t>
      </w:r>
      <w:r w:rsidRPr="009D0FD2">
        <w:rPr>
          <w:rFonts w:ascii="Times New Roman" w:eastAsia="Times New Roman" w:hAnsi="Times New Roman" w:cs="Times New Roman"/>
          <w:bCs/>
          <w:sz w:val="28"/>
          <w:szCs w:val="28"/>
          <w:lang w:eastAsia="uk-UA"/>
        </w:rPr>
        <w:t xml:space="preserve">дається таке визначення: </w:t>
      </w:r>
      <w:r w:rsidR="004574AC" w:rsidRPr="009D0FD2">
        <w:rPr>
          <w:rFonts w:ascii="Times New Roman" w:hAnsi="Times New Roman" w:cs="Times New Roman"/>
          <w:sz w:val="28"/>
          <w:szCs w:val="28"/>
        </w:rPr>
        <w:t>Будова слова — це внутрішня структура слова, яка включає його складові частини, зв'язки між ними та їхній внесок у форму і значення слова. У процесі аналізу будови слова розрізняються морфеми (найменші значущі одиниці мови, такі як префікси, суфікси, корені, закінчення тощо) та вивчаються морфологічні закономірності утворення та зміни слів</w:t>
      </w:r>
      <w:r w:rsidR="004574AC" w:rsidRPr="009D0FD2">
        <w:rPr>
          <w:rFonts w:ascii="Times New Roman" w:hAnsi="Times New Roman" w:cs="Times New Roman"/>
          <w:color w:val="374151"/>
          <w:sz w:val="28"/>
          <w:szCs w:val="28"/>
          <w:shd w:val="clear" w:color="auto" w:fill="F7F7F8"/>
        </w:rPr>
        <w:t>.</w:t>
      </w:r>
      <w:r w:rsidR="004574AC" w:rsidRPr="009D0FD2">
        <w:rPr>
          <w:rFonts w:ascii="Times New Roman" w:eastAsia="Times New Roman" w:hAnsi="Times New Roman" w:cs="Times New Roman"/>
          <w:bCs/>
          <w:sz w:val="28"/>
          <w:szCs w:val="28"/>
          <w:lang w:eastAsia="uk-UA"/>
        </w:rPr>
        <w:t xml:space="preserve"> </w:t>
      </w:r>
      <w:r w:rsidRPr="009D0FD2">
        <w:rPr>
          <w:rFonts w:ascii="Times New Roman" w:eastAsia="Times New Roman" w:hAnsi="Times New Roman" w:cs="Times New Roman"/>
          <w:bCs/>
          <w:sz w:val="28"/>
          <w:szCs w:val="28"/>
          <w:lang w:eastAsia="uk-UA"/>
        </w:rPr>
        <w:t xml:space="preserve">[13, с. 324]. </w:t>
      </w:r>
    </w:p>
    <w:p w14:paraId="4BBD013A" w14:textId="77777777" w:rsidR="002A6398" w:rsidRDefault="0028732C" w:rsidP="00DB11C0">
      <w:pPr>
        <w:spacing w:after="0"/>
        <w:ind w:right="-1" w:firstLine="709"/>
        <w:jc w:val="both"/>
        <w:rPr>
          <w:rFonts w:ascii="Times New Roman" w:hAnsi="Times New Roman" w:cs="Times New Roman"/>
          <w:sz w:val="28"/>
          <w:szCs w:val="28"/>
        </w:rPr>
      </w:pPr>
      <w:r w:rsidRPr="009D0FD2">
        <w:rPr>
          <w:rFonts w:ascii="Times New Roman" w:hAnsi="Times New Roman" w:cs="Times New Roman"/>
          <w:sz w:val="28"/>
          <w:szCs w:val="28"/>
        </w:rPr>
        <w:t xml:space="preserve">О. Савченко підкреслює: «Українську мову як державну вивчають у початкових школах усіх типів так, щоб діти вільно володіли нею, усвідомлювали, відчували через мову свою ментальність, свої витоки» [9, с. 52], а відомий український учений і методист М. Вашуленко зазначає: «Початковий курс </w:t>
      </w:r>
      <w:r w:rsidRPr="009D0FD2">
        <w:rPr>
          <w:rFonts w:ascii="Times New Roman" w:hAnsi="Times New Roman" w:cs="Times New Roman"/>
          <w:sz w:val="28"/>
          <w:szCs w:val="28"/>
        </w:rPr>
        <w:lastRenderedPageBreak/>
        <w:t>української мови має пізнавально-практичний характер. Саме цим зумовлено існування двох органічно пов’язаних між собою напрямів у його вивченні. Якщо пізнавальний напрям роботи передбачає засвоєння дітьми основ лінгвістичної науки, необхідних для розуміння ними різних мовних явищ, то практичний напрям має на меті формування в учнів правописних і мовленнєвих умінь та навичок, створення передумов для усвідомлення школярами комунікативної функції мови.</w:t>
      </w:r>
    </w:p>
    <w:p w14:paraId="24585D22" w14:textId="198CDB12" w:rsidR="00026FD8" w:rsidRPr="009D0FD2" w:rsidRDefault="0028732C" w:rsidP="00DB11C0">
      <w:pPr>
        <w:spacing w:after="0"/>
        <w:ind w:right="-1" w:firstLine="709"/>
        <w:jc w:val="both"/>
        <w:rPr>
          <w:rFonts w:ascii="Times New Roman" w:hAnsi="Times New Roman" w:cs="Times New Roman"/>
          <w:sz w:val="28"/>
          <w:szCs w:val="28"/>
        </w:rPr>
      </w:pPr>
      <w:r w:rsidRPr="009D0FD2">
        <w:rPr>
          <w:rFonts w:ascii="Times New Roman" w:hAnsi="Times New Roman" w:cs="Times New Roman"/>
          <w:sz w:val="28"/>
          <w:szCs w:val="28"/>
        </w:rPr>
        <w:t xml:space="preserve"> Важливе місце в чинних програмах з української мови для 1 – 4-х класів відводиться вивченню молодшими школярами морфемної структури слова та елементів словотвору. Засвоєння цього матеріалу необхідне для збагачення учнів певною сумою знань про мову, для осмислення ними закономірностей правопису, а також розвитку логічного мислення і мовлення школярів. Засвоєння теми «Будова слова» впливає на виховання інтересу до уроків мови, на розвиток лінгвістичних здібностей учнів» [</w:t>
      </w:r>
      <w:r w:rsidR="00A36B8A" w:rsidRPr="00E127D8">
        <w:rPr>
          <w:rFonts w:ascii="Times New Roman" w:hAnsi="Times New Roman" w:cs="Times New Roman"/>
          <w:sz w:val="28"/>
          <w:szCs w:val="28"/>
          <w:lang w:val="ru-RU"/>
        </w:rPr>
        <w:t>1</w:t>
      </w:r>
      <w:r w:rsidRPr="009D0FD2">
        <w:rPr>
          <w:rFonts w:ascii="Times New Roman" w:hAnsi="Times New Roman" w:cs="Times New Roman"/>
          <w:sz w:val="28"/>
          <w:szCs w:val="28"/>
        </w:rPr>
        <w:t>, с. 235].</w:t>
      </w:r>
    </w:p>
    <w:p w14:paraId="6CF9ADDA" w14:textId="2888F05C" w:rsidR="0028732C" w:rsidRPr="009D0FD2" w:rsidRDefault="00F8424C" w:rsidP="00DB11C0">
      <w:pPr>
        <w:shd w:val="clear" w:color="auto" w:fill="FFFFFF"/>
        <w:spacing w:after="0"/>
        <w:ind w:right="-1" w:firstLine="709"/>
        <w:jc w:val="both"/>
        <w:rPr>
          <w:rFonts w:ascii="Times New Roman" w:eastAsia="Times New Roman" w:hAnsi="Times New Roman" w:cs="Times New Roman"/>
          <w:color w:val="000000"/>
          <w:sz w:val="28"/>
          <w:szCs w:val="28"/>
          <w:lang w:eastAsia="uk-UA"/>
        </w:rPr>
      </w:pPr>
      <w:r w:rsidRPr="009D0FD2">
        <w:rPr>
          <w:rFonts w:ascii="Times New Roman" w:hAnsi="Times New Roman" w:cs="Times New Roman"/>
          <w:sz w:val="28"/>
          <w:szCs w:val="28"/>
        </w:rPr>
        <w:t>Значущим</w:t>
      </w:r>
      <w:r w:rsidR="0028732C" w:rsidRPr="009D0FD2">
        <w:rPr>
          <w:rFonts w:ascii="Times New Roman" w:hAnsi="Times New Roman" w:cs="Times New Roman"/>
          <w:sz w:val="28"/>
          <w:szCs w:val="28"/>
        </w:rPr>
        <w:t xml:space="preserve"> для нашого дослідження виявилось </w:t>
      </w:r>
      <w:r w:rsidRPr="009D0FD2">
        <w:rPr>
          <w:rFonts w:ascii="Times New Roman" w:hAnsi="Times New Roman" w:cs="Times New Roman"/>
          <w:sz w:val="28"/>
          <w:szCs w:val="28"/>
        </w:rPr>
        <w:t>формулювання</w:t>
      </w:r>
      <w:r w:rsidR="0028732C" w:rsidRPr="009D0FD2">
        <w:rPr>
          <w:rFonts w:ascii="Times New Roman" w:hAnsi="Times New Roman" w:cs="Times New Roman"/>
          <w:sz w:val="28"/>
          <w:szCs w:val="28"/>
        </w:rPr>
        <w:t xml:space="preserve"> </w:t>
      </w:r>
      <w:r w:rsidR="00DC464C">
        <w:rPr>
          <w:rFonts w:ascii="Times New Roman" w:hAnsi="Times New Roman" w:cs="Times New Roman"/>
          <w:sz w:val="28"/>
          <w:szCs w:val="28"/>
        </w:rPr>
        <w:t xml:space="preserve">                             </w:t>
      </w:r>
      <w:r w:rsidR="0028732C" w:rsidRPr="009D0FD2">
        <w:rPr>
          <w:rFonts w:ascii="Times New Roman" w:hAnsi="Times New Roman" w:cs="Times New Roman"/>
          <w:sz w:val="28"/>
          <w:szCs w:val="28"/>
        </w:rPr>
        <w:t>М. Вашуленком мовленнєвої особистості: "Мовленнєва особистість – це людина, яку розглядаємо з точки зору її готовності виконувати мовленнєві дії… Мовленнєва особистість характеризується не лише тим, що вона знає про мову, а й тим, як вона може її використовувати" [</w:t>
      </w:r>
      <w:r w:rsidR="00A36B8A" w:rsidRPr="00E127D8">
        <w:rPr>
          <w:rFonts w:ascii="Times New Roman" w:hAnsi="Times New Roman" w:cs="Times New Roman"/>
          <w:sz w:val="28"/>
          <w:szCs w:val="28"/>
          <w:lang w:val="ru-RU"/>
        </w:rPr>
        <w:t>8</w:t>
      </w:r>
      <w:r w:rsidR="0028732C" w:rsidRPr="009D0FD2">
        <w:rPr>
          <w:rFonts w:ascii="Times New Roman" w:hAnsi="Times New Roman" w:cs="Times New Roman"/>
          <w:sz w:val="28"/>
          <w:szCs w:val="28"/>
        </w:rPr>
        <w:t xml:space="preserve">, с. 11]. </w:t>
      </w:r>
    </w:p>
    <w:p w14:paraId="418F6F7E" w14:textId="66B02BEA" w:rsidR="007A081F" w:rsidRPr="009D0FD2" w:rsidRDefault="007A081F" w:rsidP="00DB11C0">
      <w:pPr>
        <w:spacing w:after="0"/>
        <w:ind w:right="-1" w:firstLine="709"/>
        <w:jc w:val="both"/>
        <w:rPr>
          <w:rFonts w:ascii="Times New Roman" w:eastAsia="Times New Roman" w:hAnsi="Times New Roman" w:cs="Times New Roman"/>
          <w:bCs/>
          <w:sz w:val="28"/>
          <w:szCs w:val="28"/>
          <w:lang w:eastAsia="uk-UA"/>
        </w:rPr>
      </w:pPr>
      <w:r w:rsidRPr="009D0FD2">
        <w:rPr>
          <w:rFonts w:ascii="Times New Roman" w:eastAsia="Times New Roman" w:hAnsi="Times New Roman" w:cs="Times New Roman"/>
          <w:bCs/>
          <w:sz w:val="28"/>
          <w:szCs w:val="28"/>
          <w:lang w:eastAsia="uk-UA"/>
        </w:rPr>
        <w:t xml:space="preserve">Підсумовуючи теоретичний доробок українських  дослідників у галузі мовної лінгводидактики, психолінгвістики та педагогіки, можемо стверджувати, що існує чітке розділення термінів «компетенція» та «компетентність». Автори «Словника-довідника з української лінгводидактики» більш докладно визначають дані терміни: компетенція – соціально визнаний рівень знань, умінь і здібностей, взаємин у конкретній галузі діяльності особи [12, с. 112], а компетентність – інтегроване уміння людини, отримане в ході навчання; необхідна сукупність знань, здібностей і досвіду, дозволяють продуктивно реалізовувати конкретну діяльність чи функцію; містить у собі знання, вміння та здібності, практику, ціннісний підхід, які можуть одночасно здійснюватися і повністю застосовуватися в ході певної навчальної ситуації; прогнозовані і мірні звершення, що доводять уміння </w:t>
      </w:r>
      <w:r w:rsidRPr="009D0FD2">
        <w:rPr>
          <w:rFonts w:ascii="Times New Roman" w:eastAsia="Times New Roman" w:hAnsi="Times New Roman" w:cs="Times New Roman"/>
          <w:bCs/>
          <w:sz w:val="28"/>
          <w:szCs w:val="28"/>
          <w:lang w:eastAsia="uk-UA"/>
        </w:rPr>
        <w:lastRenderedPageBreak/>
        <w:t>самостійно здійснювати конкретні дії вже після освоєння програмного матеріалу [12, с. 111-112].</w:t>
      </w:r>
    </w:p>
    <w:p w14:paraId="36B512CF" w14:textId="77777777" w:rsidR="007A081F" w:rsidRPr="009D0FD2" w:rsidRDefault="007A081F" w:rsidP="007B2755">
      <w:pPr>
        <w:spacing w:after="0"/>
        <w:ind w:right="-1" w:firstLine="709"/>
        <w:jc w:val="both"/>
        <w:rPr>
          <w:rFonts w:ascii="Times New Roman" w:hAnsi="Times New Roman" w:cs="Times New Roman"/>
          <w:sz w:val="28"/>
          <w:szCs w:val="28"/>
        </w:rPr>
      </w:pPr>
      <w:r w:rsidRPr="009D0FD2">
        <w:rPr>
          <w:rFonts w:ascii="Times New Roman" w:hAnsi="Times New Roman" w:cs="Times New Roman"/>
          <w:color w:val="333333"/>
          <w:sz w:val="28"/>
          <w:szCs w:val="28"/>
          <w:shd w:val="clear" w:color="auto" w:fill="FFFFFF"/>
        </w:rPr>
        <w:t> </w:t>
      </w:r>
      <w:r w:rsidRPr="009D0FD2">
        <w:rPr>
          <w:rFonts w:ascii="Times New Roman" w:hAnsi="Times New Roman" w:cs="Times New Roman"/>
          <w:sz w:val="28"/>
          <w:szCs w:val="28"/>
          <w:shd w:val="clear" w:color="auto" w:fill="FFFFFF"/>
        </w:rPr>
        <w:t>Вивчення морфеміки й словотвору має важливе значення для загальнолінгвістичної компетенції школярів, оскільки значною мірою сприяє підвищенню їхньої орфографічної грамотності, ознайомлює із основними способами номінації, із особливостями словотворення, що впливає на активний словниковий запас учнів, а вміння визначати значення словотвірних морфем орієнтує їх на засвоєння граматичної системи мови в цілому.</w:t>
      </w:r>
      <w:r w:rsidRPr="009D0FD2">
        <w:rPr>
          <w:rFonts w:ascii="Times New Roman" w:hAnsi="Times New Roman" w:cs="Times New Roman"/>
          <w:sz w:val="28"/>
          <w:szCs w:val="28"/>
        </w:rPr>
        <w:t xml:space="preserve"> </w:t>
      </w:r>
      <w:r w:rsidR="00C127F5" w:rsidRPr="009D0FD2">
        <w:rPr>
          <w:rFonts w:ascii="Times New Roman" w:hAnsi="Times New Roman" w:cs="Times New Roman"/>
          <w:sz w:val="28"/>
          <w:szCs w:val="28"/>
        </w:rPr>
        <w:t>Також вивчення будови слова</w:t>
      </w:r>
      <w:r w:rsidRPr="009D0FD2">
        <w:rPr>
          <w:rFonts w:ascii="Times New Roman" w:hAnsi="Times New Roman" w:cs="Times New Roman"/>
          <w:sz w:val="28"/>
          <w:szCs w:val="28"/>
        </w:rPr>
        <w:t xml:space="preserve"> є невід’ємною складовою комунікативної компетентності, так як допомагає учням збагачувати свій словниковий запас, мовлення стає більш виразним</w:t>
      </w:r>
      <w:r w:rsidR="00C127F5" w:rsidRPr="009D0FD2">
        <w:rPr>
          <w:rFonts w:ascii="Times New Roman" w:hAnsi="Times New Roman" w:cs="Times New Roman"/>
          <w:sz w:val="28"/>
          <w:szCs w:val="28"/>
        </w:rPr>
        <w:t xml:space="preserve"> та</w:t>
      </w:r>
      <w:r w:rsidRPr="009D0FD2">
        <w:rPr>
          <w:rFonts w:ascii="Times New Roman" w:hAnsi="Times New Roman" w:cs="Times New Roman"/>
          <w:sz w:val="28"/>
          <w:szCs w:val="28"/>
        </w:rPr>
        <w:t xml:space="preserve"> роблять</w:t>
      </w:r>
      <w:r w:rsidR="00C127F5" w:rsidRPr="009D0FD2">
        <w:rPr>
          <w:rFonts w:ascii="Times New Roman" w:hAnsi="Times New Roman" w:cs="Times New Roman"/>
          <w:sz w:val="28"/>
          <w:szCs w:val="28"/>
        </w:rPr>
        <w:t xml:space="preserve"> їх</w:t>
      </w:r>
      <w:r w:rsidRPr="009D0FD2">
        <w:rPr>
          <w:rFonts w:ascii="Times New Roman" w:hAnsi="Times New Roman" w:cs="Times New Roman"/>
          <w:sz w:val="28"/>
          <w:szCs w:val="28"/>
        </w:rPr>
        <w:t xml:space="preserve"> більш впевненими та компетентними у спілкуванні.</w:t>
      </w:r>
    </w:p>
    <w:p w14:paraId="5B9F6777" w14:textId="77777777" w:rsidR="0028732C" w:rsidRPr="009D0FD2" w:rsidRDefault="0028732C" w:rsidP="007B2755">
      <w:pPr>
        <w:spacing w:after="0"/>
        <w:ind w:right="-1" w:firstLine="709"/>
        <w:jc w:val="both"/>
        <w:rPr>
          <w:rFonts w:ascii="Times New Roman" w:hAnsi="Times New Roman" w:cs="Times New Roman"/>
          <w:sz w:val="28"/>
          <w:szCs w:val="28"/>
          <w:shd w:val="clear" w:color="auto" w:fill="F7F7F8"/>
        </w:rPr>
      </w:pPr>
      <w:r w:rsidRPr="009D0FD2">
        <w:rPr>
          <w:rFonts w:ascii="Times New Roman" w:hAnsi="Times New Roman" w:cs="Times New Roman"/>
          <w:sz w:val="28"/>
          <w:szCs w:val="28"/>
        </w:rPr>
        <w:t>Загалом, дослідження у розділі будови слова розширюють наше розуміння мовних структур, сприяють вивченню мови як системи та мають практичне значення в навчанні мови, розробці словників та перекладі</w:t>
      </w:r>
      <w:r w:rsidRPr="009D0FD2">
        <w:rPr>
          <w:rFonts w:ascii="Times New Roman" w:hAnsi="Times New Roman" w:cs="Times New Roman"/>
          <w:sz w:val="28"/>
          <w:szCs w:val="28"/>
          <w:shd w:val="clear" w:color="auto" w:fill="F7F7F8"/>
        </w:rPr>
        <w:t>.</w:t>
      </w:r>
    </w:p>
    <w:p w14:paraId="0D511906" w14:textId="77777777" w:rsidR="00C127F5" w:rsidRPr="009D0FD2" w:rsidRDefault="00C127F5" w:rsidP="007B2755">
      <w:pPr>
        <w:spacing w:after="0"/>
        <w:ind w:right="-1" w:firstLine="709"/>
        <w:jc w:val="both"/>
        <w:rPr>
          <w:rFonts w:ascii="Times New Roman" w:hAnsi="Times New Roman" w:cs="Times New Roman"/>
          <w:sz w:val="28"/>
          <w:szCs w:val="28"/>
          <w:shd w:val="clear" w:color="auto" w:fill="F7F7F8"/>
        </w:rPr>
      </w:pPr>
    </w:p>
    <w:p w14:paraId="047E96A0" w14:textId="77777777" w:rsidR="005F7220" w:rsidRPr="009D0FD2" w:rsidRDefault="005F7220" w:rsidP="007B2755">
      <w:pPr>
        <w:spacing w:after="0"/>
        <w:ind w:right="-1" w:firstLine="709"/>
        <w:jc w:val="both"/>
        <w:rPr>
          <w:rFonts w:ascii="Times New Roman" w:hAnsi="Times New Roman" w:cs="Times New Roman"/>
          <w:sz w:val="28"/>
          <w:szCs w:val="28"/>
          <w:shd w:val="clear" w:color="auto" w:fill="F7F7F8"/>
        </w:rPr>
      </w:pPr>
    </w:p>
    <w:p w14:paraId="7B39B805" w14:textId="77777777" w:rsidR="00AA0738" w:rsidRPr="009D0FD2" w:rsidRDefault="00AA0738" w:rsidP="007B2755">
      <w:pPr>
        <w:spacing w:after="0"/>
        <w:ind w:firstLine="709"/>
        <w:jc w:val="center"/>
        <w:rPr>
          <w:rFonts w:ascii="Times New Roman" w:eastAsia="Times New Roman" w:hAnsi="Times New Roman" w:cs="Times New Roman"/>
          <w:b/>
          <w:sz w:val="28"/>
          <w:szCs w:val="28"/>
          <w:lang w:eastAsia="uk-UA"/>
        </w:rPr>
      </w:pPr>
      <w:r w:rsidRPr="009D0FD2">
        <w:rPr>
          <w:rFonts w:ascii="Times New Roman" w:eastAsia="Times New Roman" w:hAnsi="Times New Roman" w:cs="Times New Roman"/>
          <w:b/>
          <w:sz w:val="28"/>
          <w:szCs w:val="28"/>
          <w:lang w:eastAsia="uk-UA"/>
        </w:rPr>
        <w:t>1.2. Психолого-педагогічний аспект проблеми</w:t>
      </w:r>
    </w:p>
    <w:p w14:paraId="70558489" w14:textId="77777777" w:rsidR="00AA0738" w:rsidRPr="009D0FD2" w:rsidRDefault="00AA0738" w:rsidP="007B2755">
      <w:pPr>
        <w:spacing w:after="0"/>
        <w:ind w:right="-1" w:firstLine="709"/>
        <w:jc w:val="both"/>
        <w:rPr>
          <w:rFonts w:ascii="Times New Roman" w:eastAsia="Times New Roman" w:hAnsi="Times New Roman" w:cs="Times New Roman"/>
          <w:bCs/>
          <w:sz w:val="28"/>
          <w:szCs w:val="28"/>
          <w:lang w:eastAsia="uk-UA"/>
        </w:rPr>
      </w:pPr>
      <w:r w:rsidRPr="009D0FD2">
        <w:rPr>
          <w:rFonts w:ascii="Times New Roman" w:eastAsia="Times New Roman" w:hAnsi="Times New Roman" w:cs="Times New Roman"/>
          <w:bCs/>
          <w:sz w:val="28"/>
          <w:szCs w:val="28"/>
          <w:lang w:eastAsia="uk-UA"/>
        </w:rPr>
        <w:t xml:space="preserve">Методика засвоєння теоретичного матеріалу залежить від </w:t>
      </w:r>
      <w:r w:rsidR="00CB6A30" w:rsidRPr="009D0FD2">
        <w:rPr>
          <w:rFonts w:ascii="Times New Roman" w:eastAsia="Times New Roman" w:hAnsi="Times New Roman" w:cs="Times New Roman"/>
          <w:bCs/>
          <w:sz w:val="28"/>
          <w:szCs w:val="28"/>
          <w:lang w:eastAsia="uk-UA"/>
        </w:rPr>
        <w:t>індивідуальності учня та дію</w:t>
      </w:r>
      <w:r w:rsidRPr="009D0FD2">
        <w:rPr>
          <w:rFonts w:ascii="Times New Roman" w:eastAsia="Times New Roman" w:hAnsi="Times New Roman" w:cs="Times New Roman"/>
          <w:bCs/>
          <w:sz w:val="28"/>
          <w:szCs w:val="28"/>
          <w:lang w:eastAsia="uk-UA"/>
        </w:rPr>
        <w:t xml:space="preserve"> різноманітних психологічних і психолінгвістичних факторів (</w:t>
      </w:r>
      <w:r w:rsidR="00CB6A30" w:rsidRPr="009D0FD2">
        <w:rPr>
          <w:rFonts w:ascii="Times New Roman" w:eastAsia="Times New Roman" w:hAnsi="Times New Roman" w:cs="Times New Roman"/>
          <w:bCs/>
          <w:sz w:val="28"/>
          <w:szCs w:val="28"/>
          <w:lang w:eastAsia="uk-UA"/>
        </w:rPr>
        <w:t xml:space="preserve">зважати на </w:t>
      </w:r>
      <w:r w:rsidR="00CB6A30" w:rsidRPr="009D0FD2">
        <w:rPr>
          <w:rFonts w:ascii="Times New Roman" w:hAnsi="Times New Roman" w:cs="Times New Roman"/>
          <w:sz w:val="28"/>
          <w:szCs w:val="28"/>
        </w:rPr>
        <w:t xml:space="preserve">власні особливості учня, таких як стиль навчання, попередні знання, інтереси та пізнавальні здібності, </w:t>
      </w:r>
      <w:r w:rsidRPr="009D0FD2">
        <w:rPr>
          <w:rFonts w:ascii="Times New Roman" w:eastAsia="Times New Roman" w:hAnsi="Times New Roman" w:cs="Times New Roman"/>
          <w:bCs/>
          <w:sz w:val="28"/>
          <w:szCs w:val="28"/>
          <w:lang w:eastAsia="uk-UA"/>
        </w:rPr>
        <w:t xml:space="preserve"> </w:t>
      </w:r>
      <w:r w:rsidR="00CB6A30" w:rsidRPr="009D0FD2">
        <w:rPr>
          <w:rFonts w:ascii="Times New Roman" w:eastAsia="Times New Roman" w:hAnsi="Times New Roman" w:cs="Times New Roman"/>
          <w:bCs/>
          <w:sz w:val="28"/>
          <w:szCs w:val="28"/>
          <w:lang w:eastAsia="uk-UA"/>
        </w:rPr>
        <w:t xml:space="preserve">урахування  </w:t>
      </w:r>
      <w:r w:rsidRPr="009D0FD2">
        <w:rPr>
          <w:rFonts w:ascii="Times New Roman" w:eastAsia="Times New Roman" w:hAnsi="Times New Roman" w:cs="Times New Roman"/>
          <w:bCs/>
          <w:sz w:val="28"/>
          <w:szCs w:val="28"/>
          <w:lang w:eastAsia="uk-UA"/>
        </w:rPr>
        <w:t>взаємозв’язків навчання і розвитку, мовленнєвих процесів; формування</w:t>
      </w:r>
      <w:r w:rsidR="00A456C5" w:rsidRPr="009D0FD2">
        <w:rPr>
          <w:rFonts w:ascii="Times New Roman" w:eastAsia="Times New Roman" w:hAnsi="Times New Roman" w:cs="Times New Roman"/>
          <w:bCs/>
          <w:sz w:val="28"/>
          <w:szCs w:val="28"/>
          <w:lang w:eastAsia="uk-UA"/>
        </w:rPr>
        <w:t xml:space="preserve"> мовних навичок для кращого розуміння і запам’ятовування інформації, навичок</w:t>
      </w:r>
      <w:r w:rsidRPr="009D0FD2">
        <w:rPr>
          <w:rFonts w:ascii="Times New Roman" w:eastAsia="Times New Roman" w:hAnsi="Times New Roman" w:cs="Times New Roman"/>
          <w:bCs/>
          <w:sz w:val="28"/>
          <w:szCs w:val="28"/>
          <w:lang w:eastAsia="uk-UA"/>
        </w:rPr>
        <w:t xml:space="preserve"> сприйняття тексту і текстотворення, видів мовл</w:t>
      </w:r>
      <w:r w:rsidR="00A456C5" w:rsidRPr="009D0FD2">
        <w:rPr>
          <w:rFonts w:ascii="Times New Roman" w:eastAsia="Times New Roman" w:hAnsi="Times New Roman" w:cs="Times New Roman"/>
          <w:bCs/>
          <w:sz w:val="28"/>
          <w:szCs w:val="28"/>
          <w:lang w:eastAsia="uk-UA"/>
        </w:rPr>
        <w:t xml:space="preserve">еннєвої діяльності </w:t>
      </w:r>
      <w:r w:rsidRPr="009D0FD2">
        <w:rPr>
          <w:rFonts w:ascii="Times New Roman" w:eastAsia="Times New Roman" w:hAnsi="Times New Roman" w:cs="Times New Roman"/>
          <w:bCs/>
          <w:sz w:val="28"/>
          <w:szCs w:val="28"/>
          <w:lang w:eastAsia="uk-UA"/>
        </w:rPr>
        <w:t>тощо), які сприяють</w:t>
      </w:r>
      <w:r w:rsidR="00A456C5" w:rsidRPr="009D0FD2">
        <w:rPr>
          <w:rFonts w:ascii="Times New Roman" w:eastAsia="Times New Roman" w:hAnsi="Times New Roman" w:cs="Times New Roman"/>
          <w:bCs/>
          <w:sz w:val="28"/>
          <w:szCs w:val="28"/>
          <w:lang w:eastAsia="uk-UA"/>
        </w:rPr>
        <w:t xml:space="preserve"> кращому засвоєнню матеріалу,</w:t>
      </w:r>
      <w:r w:rsidRPr="009D0FD2">
        <w:rPr>
          <w:rFonts w:ascii="Times New Roman" w:eastAsia="Times New Roman" w:hAnsi="Times New Roman" w:cs="Times New Roman"/>
          <w:bCs/>
          <w:sz w:val="28"/>
          <w:szCs w:val="28"/>
          <w:lang w:eastAsia="uk-UA"/>
        </w:rPr>
        <w:t xml:space="preserve"> </w:t>
      </w:r>
      <w:r w:rsidR="00A456C5" w:rsidRPr="009D0FD2">
        <w:rPr>
          <w:rFonts w:ascii="Times New Roman" w:eastAsia="Times New Roman" w:hAnsi="Times New Roman" w:cs="Times New Roman"/>
          <w:bCs/>
          <w:sz w:val="28"/>
          <w:szCs w:val="28"/>
          <w:lang w:eastAsia="uk-UA"/>
        </w:rPr>
        <w:t>мовленнєвому розвитку та</w:t>
      </w:r>
      <w:r w:rsidRPr="009D0FD2">
        <w:rPr>
          <w:rFonts w:ascii="Times New Roman" w:eastAsia="Times New Roman" w:hAnsi="Times New Roman" w:cs="Times New Roman"/>
          <w:bCs/>
          <w:sz w:val="28"/>
          <w:szCs w:val="28"/>
          <w:lang w:eastAsia="uk-UA"/>
        </w:rPr>
        <w:t xml:space="preserve"> лінгводидактичної компетентност</w:t>
      </w:r>
      <w:r w:rsidR="00A456C5" w:rsidRPr="009D0FD2">
        <w:rPr>
          <w:rFonts w:ascii="Times New Roman" w:eastAsia="Times New Roman" w:hAnsi="Times New Roman" w:cs="Times New Roman"/>
          <w:bCs/>
          <w:sz w:val="28"/>
          <w:szCs w:val="28"/>
          <w:lang w:eastAsia="uk-UA"/>
        </w:rPr>
        <w:t>і</w:t>
      </w:r>
      <w:r w:rsidRPr="009D0FD2">
        <w:rPr>
          <w:rFonts w:ascii="Times New Roman" w:eastAsia="Times New Roman" w:hAnsi="Times New Roman" w:cs="Times New Roman"/>
          <w:bCs/>
          <w:sz w:val="28"/>
          <w:szCs w:val="28"/>
          <w:lang w:eastAsia="uk-UA"/>
        </w:rPr>
        <w:t xml:space="preserve"> </w:t>
      </w:r>
      <w:r w:rsidR="00A456C5" w:rsidRPr="009D0FD2">
        <w:rPr>
          <w:rFonts w:ascii="Times New Roman" w:eastAsia="Times New Roman" w:hAnsi="Times New Roman" w:cs="Times New Roman"/>
          <w:bCs/>
          <w:sz w:val="28"/>
          <w:szCs w:val="28"/>
          <w:lang w:eastAsia="uk-UA"/>
        </w:rPr>
        <w:t>учнів початкових класів</w:t>
      </w:r>
      <w:r w:rsidRPr="009D0FD2">
        <w:rPr>
          <w:rFonts w:ascii="Times New Roman" w:eastAsia="Times New Roman" w:hAnsi="Times New Roman" w:cs="Times New Roman"/>
          <w:bCs/>
          <w:sz w:val="28"/>
          <w:szCs w:val="28"/>
          <w:lang w:eastAsia="uk-UA"/>
        </w:rPr>
        <w:t>.</w:t>
      </w:r>
    </w:p>
    <w:p w14:paraId="1BCA6B31" w14:textId="77777777" w:rsidR="00A452CB" w:rsidRPr="009D0FD2" w:rsidRDefault="00A456C5" w:rsidP="007B2755">
      <w:pPr>
        <w:spacing w:after="0"/>
        <w:ind w:right="-1" w:firstLine="709"/>
        <w:jc w:val="both"/>
        <w:rPr>
          <w:rFonts w:ascii="Times New Roman" w:hAnsi="Times New Roman" w:cs="Times New Roman"/>
          <w:sz w:val="28"/>
          <w:szCs w:val="28"/>
        </w:rPr>
      </w:pPr>
      <w:r w:rsidRPr="009D0FD2">
        <w:rPr>
          <w:rFonts w:ascii="Times New Roman" w:hAnsi="Times New Roman" w:cs="Times New Roman"/>
          <w:sz w:val="28"/>
          <w:szCs w:val="28"/>
        </w:rPr>
        <w:t xml:space="preserve">На думку психологів, поняття «компетентність» як результат діяльнісної освіти означає стан психологічної готовності суб’єкта до різних видів діяльності і є психологічною категорією, оскільки «діяльнісна здатність визначається не тільки </w:t>
      </w:r>
      <w:r w:rsidRPr="009D0FD2">
        <w:rPr>
          <w:rFonts w:ascii="Times New Roman" w:hAnsi="Times New Roman" w:cs="Times New Roman"/>
          <w:sz w:val="28"/>
          <w:szCs w:val="28"/>
        </w:rPr>
        <w:lastRenderedPageBreak/>
        <w:t xml:space="preserve">станом індивіда, але й наявністю в нього необхідних психологічних ресурсів, або рівнем психологічного оснащення [13, с. 33]». </w:t>
      </w:r>
    </w:p>
    <w:p w14:paraId="2E003176" w14:textId="09BE70B3" w:rsidR="00895955" w:rsidRPr="009D0FD2" w:rsidRDefault="00895955" w:rsidP="007B2755">
      <w:pPr>
        <w:pStyle w:val="justified"/>
        <w:shd w:val="clear" w:color="auto" w:fill="FFFFFF"/>
        <w:spacing w:before="0" w:beforeAutospacing="0" w:after="0" w:afterAutospacing="0" w:line="360" w:lineRule="auto"/>
        <w:ind w:right="-1" w:firstLine="709"/>
        <w:jc w:val="both"/>
        <w:rPr>
          <w:sz w:val="28"/>
          <w:szCs w:val="28"/>
        </w:rPr>
      </w:pPr>
      <w:r w:rsidRPr="009D0FD2">
        <w:rPr>
          <w:sz w:val="28"/>
          <w:szCs w:val="28"/>
        </w:rPr>
        <w:t>В умовах нинішньої сучасності української школи особливої уваги набувають педагогічні ідеї В.</w:t>
      </w:r>
      <w:r w:rsidR="00DC464C">
        <w:rPr>
          <w:sz w:val="28"/>
          <w:szCs w:val="28"/>
        </w:rPr>
        <w:t xml:space="preserve"> </w:t>
      </w:r>
      <w:r w:rsidRPr="009D0FD2">
        <w:rPr>
          <w:sz w:val="28"/>
          <w:szCs w:val="28"/>
        </w:rPr>
        <w:t xml:space="preserve">Сухомлинського, який у розвитку здібностей та інтересів учнів важливу роль відводив учителю: «Важко переоцінити роль особистості вчителя, його духовного обличчя в пробудженні і розвитку творчих здібностей, нахилів, талантів учня», - наголошував Василь Олександрович Сухомлинський. </w:t>
      </w:r>
    </w:p>
    <w:p w14:paraId="58764D50" w14:textId="77777777" w:rsidR="00895955" w:rsidRPr="009D0FD2" w:rsidRDefault="00895955" w:rsidP="007B2755">
      <w:pPr>
        <w:pStyle w:val="justified"/>
        <w:shd w:val="clear" w:color="auto" w:fill="FFFFFF"/>
        <w:spacing w:before="0" w:beforeAutospacing="0" w:after="0" w:afterAutospacing="0" w:line="360" w:lineRule="auto"/>
        <w:ind w:right="-1" w:firstLine="709"/>
        <w:jc w:val="both"/>
        <w:rPr>
          <w:sz w:val="28"/>
          <w:szCs w:val="28"/>
          <w:shd w:val="clear" w:color="auto" w:fill="FFFFFF"/>
        </w:rPr>
      </w:pPr>
      <w:r w:rsidRPr="009D0FD2">
        <w:rPr>
          <w:sz w:val="28"/>
          <w:szCs w:val="28"/>
        </w:rPr>
        <w:t xml:space="preserve">Видатний педагог високо оцінював важку працю вчителя, своєрідного геолога, який повинен вміти відшукати скарби природи, «натрапити чи то на золоту жилку, чи на коштовний камінь, чи на вічний граніт». </w:t>
      </w:r>
      <w:r w:rsidRPr="009D0FD2">
        <w:rPr>
          <w:sz w:val="28"/>
          <w:szCs w:val="28"/>
          <w:shd w:val="clear" w:color="auto" w:fill="FFFFFF"/>
        </w:rPr>
        <w:t>Необхідна риса педагога – оригінальність, безпосередність особистого бачення світу, віра у дива, вміння споглядати на світ очима дитини. Зберегти в собі дитячу безпосередність – це найкраща умова для педагогічного мистецтва.</w:t>
      </w:r>
    </w:p>
    <w:p w14:paraId="77B76BEE" w14:textId="69F63261" w:rsidR="00465219" w:rsidRDefault="00465219" w:rsidP="007B2755">
      <w:pPr>
        <w:spacing w:after="0"/>
        <w:ind w:right="-1" w:firstLine="709"/>
        <w:jc w:val="both"/>
        <w:rPr>
          <w:rFonts w:ascii="Times New Roman" w:eastAsia="Times New Roman" w:hAnsi="Times New Roman" w:cs="Times New Roman"/>
          <w:bCs/>
          <w:sz w:val="28"/>
          <w:szCs w:val="28"/>
          <w:lang w:val="ru-RU" w:eastAsia="uk-UA"/>
        </w:rPr>
      </w:pPr>
      <w:r w:rsidRPr="009D0FD2">
        <w:rPr>
          <w:rFonts w:ascii="Times New Roman" w:eastAsia="Times New Roman" w:hAnsi="Times New Roman" w:cs="Times New Roman"/>
          <w:bCs/>
          <w:sz w:val="28"/>
          <w:szCs w:val="28"/>
          <w:lang w:eastAsia="uk-UA"/>
        </w:rPr>
        <w:t>В.</w:t>
      </w:r>
      <w:r w:rsidR="00DC464C">
        <w:rPr>
          <w:rFonts w:ascii="Times New Roman" w:eastAsia="Times New Roman" w:hAnsi="Times New Roman" w:cs="Times New Roman"/>
          <w:bCs/>
          <w:sz w:val="28"/>
          <w:szCs w:val="28"/>
          <w:lang w:eastAsia="uk-UA"/>
        </w:rPr>
        <w:t xml:space="preserve"> </w:t>
      </w:r>
      <w:r w:rsidRPr="009D0FD2">
        <w:rPr>
          <w:rFonts w:ascii="Times New Roman" w:eastAsia="Times New Roman" w:hAnsi="Times New Roman" w:cs="Times New Roman"/>
          <w:bCs/>
          <w:sz w:val="28"/>
          <w:szCs w:val="28"/>
          <w:lang w:eastAsia="uk-UA"/>
        </w:rPr>
        <w:t xml:space="preserve">Сухомлинський зазначав «Учитель покликаний використовувати всі можливості, щоб саме в роки дитинства донести до свідомості й серця найтонкіші відтінки барв, пахощі слова, щоб рідне слово стало духовним багатством дитини» </w:t>
      </w:r>
      <w:r w:rsidRPr="009D0FD2">
        <w:rPr>
          <w:rFonts w:ascii="Times New Roman" w:eastAsia="Times New Roman" w:hAnsi="Times New Roman" w:cs="Times New Roman"/>
          <w:bCs/>
          <w:sz w:val="28"/>
          <w:szCs w:val="28"/>
          <w:lang w:val="ru-RU" w:eastAsia="uk-UA"/>
        </w:rPr>
        <w:t xml:space="preserve">[9, </w:t>
      </w:r>
      <w:r w:rsidRPr="009D0FD2">
        <w:rPr>
          <w:rFonts w:ascii="Times New Roman" w:eastAsia="Times New Roman" w:hAnsi="Times New Roman" w:cs="Times New Roman"/>
          <w:bCs/>
          <w:sz w:val="28"/>
          <w:szCs w:val="28"/>
          <w:lang w:val="en-US" w:eastAsia="uk-UA"/>
        </w:rPr>
        <w:t>c</w:t>
      </w:r>
      <w:r w:rsidRPr="009D0FD2">
        <w:rPr>
          <w:rFonts w:ascii="Times New Roman" w:eastAsia="Times New Roman" w:hAnsi="Times New Roman" w:cs="Times New Roman"/>
          <w:bCs/>
          <w:sz w:val="28"/>
          <w:szCs w:val="28"/>
          <w:lang w:val="ru-RU" w:eastAsia="uk-UA"/>
        </w:rPr>
        <w:t xml:space="preserve"> 251]</w:t>
      </w:r>
      <w:r w:rsidR="00895955">
        <w:rPr>
          <w:rFonts w:ascii="Times New Roman" w:eastAsia="Times New Roman" w:hAnsi="Times New Roman" w:cs="Times New Roman"/>
          <w:bCs/>
          <w:sz w:val="28"/>
          <w:szCs w:val="28"/>
          <w:lang w:val="ru-RU" w:eastAsia="uk-UA"/>
        </w:rPr>
        <w:t>.</w:t>
      </w:r>
    </w:p>
    <w:p w14:paraId="182DE125" w14:textId="24F7ABA6" w:rsidR="00895955" w:rsidRPr="00895955" w:rsidRDefault="00895955" w:rsidP="007B2755">
      <w:pPr>
        <w:spacing w:after="0"/>
        <w:ind w:right="-1" w:firstLine="709"/>
        <w:jc w:val="both"/>
        <w:rPr>
          <w:rFonts w:ascii="Times New Roman" w:eastAsia="Times New Roman" w:hAnsi="Times New Roman" w:cs="Times New Roman"/>
          <w:bCs/>
          <w:sz w:val="28"/>
          <w:szCs w:val="28"/>
          <w:lang w:eastAsia="uk-UA"/>
        </w:rPr>
      </w:pPr>
      <w:r w:rsidRPr="009D0FD2">
        <w:rPr>
          <w:rFonts w:ascii="Times New Roman" w:hAnsi="Times New Roman" w:cs="Times New Roman"/>
          <w:sz w:val="28"/>
          <w:szCs w:val="28"/>
        </w:rPr>
        <w:t>К.</w:t>
      </w:r>
      <w:r w:rsidR="00DC464C">
        <w:rPr>
          <w:rFonts w:ascii="Times New Roman" w:hAnsi="Times New Roman" w:cs="Times New Roman"/>
          <w:sz w:val="28"/>
          <w:szCs w:val="28"/>
        </w:rPr>
        <w:t xml:space="preserve"> </w:t>
      </w:r>
      <w:r w:rsidRPr="009D0FD2">
        <w:rPr>
          <w:rFonts w:ascii="Times New Roman" w:hAnsi="Times New Roman" w:cs="Times New Roman"/>
          <w:sz w:val="28"/>
          <w:szCs w:val="28"/>
        </w:rPr>
        <w:t xml:space="preserve">Ушинський вважав, що вчитель має бути </w:t>
      </w:r>
      <w:r w:rsidRPr="009D0FD2">
        <w:rPr>
          <w:rFonts w:ascii="Times New Roman" w:hAnsi="Times New Roman" w:cs="Times New Roman"/>
          <w:color w:val="000000"/>
          <w:sz w:val="28"/>
          <w:szCs w:val="28"/>
          <w:shd w:val="clear" w:color="auto" w:fill="FFFFFF"/>
        </w:rPr>
        <w:t>не лише хорошим викладачем, а й добрим вихователем. Він повинен знати психологію дитини, вивчати і добре знати вихованців, бути обізнаним з новими основами педагогіки й будувати свою діяльність на передових досягненнях педагогічної теорії.</w:t>
      </w:r>
      <w:r w:rsidRPr="009D0FD2">
        <w:rPr>
          <w:rFonts w:ascii="Times New Roman" w:eastAsia="Times New Roman" w:hAnsi="Times New Roman" w:cs="Times New Roman"/>
          <w:bCs/>
          <w:sz w:val="28"/>
          <w:szCs w:val="28"/>
          <w:lang w:eastAsia="uk-UA"/>
        </w:rPr>
        <w:t xml:space="preserve"> </w:t>
      </w:r>
    </w:p>
    <w:p w14:paraId="52B49188" w14:textId="1501D289" w:rsidR="00F13D33" w:rsidRPr="009D0FD2" w:rsidRDefault="00F13D33" w:rsidP="007B2755">
      <w:pPr>
        <w:spacing w:after="0"/>
        <w:ind w:right="-1" w:firstLine="709"/>
        <w:jc w:val="both"/>
        <w:rPr>
          <w:rFonts w:ascii="Times New Roman" w:hAnsi="Times New Roman" w:cs="Times New Roman"/>
          <w:sz w:val="28"/>
          <w:szCs w:val="28"/>
        </w:rPr>
      </w:pPr>
      <w:r w:rsidRPr="009D0FD2">
        <w:rPr>
          <w:rFonts w:ascii="Times New Roman" w:hAnsi="Times New Roman" w:cs="Times New Roman"/>
          <w:sz w:val="28"/>
          <w:szCs w:val="28"/>
        </w:rPr>
        <w:t>На  думку психолінгвістів (</w:t>
      </w:r>
      <w:r w:rsidR="00DC464C">
        <w:rPr>
          <w:rFonts w:ascii="Times New Roman" w:hAnsi="Times New Roman" w:cs="Times New Roman"/>
          <w:sz w:val="28"/>
          <w:szCs w:val="28"/>
        </w:rPr>
        <w:t xml:space="preserve">М. </w:t>
      </w:r>
      <w:r w:rsidRPr="009D0FD2">
        <w:rPr>
          <w:rFonts w:ascii="Times New Roman" w:hAnsi="Times New Roman" w:cs="Times New Roman"/>
          <w:sz w:val="28"/>
          <w:szCs w:val="28"/>
        </w:rPr>
        <w:t xml:space="preserve">Жинкін, </w:t>
      </w:r>
      <w:r w:rsidR="00DC464C">
        <w:rPr>
          <w:rFonts w:ascii="Times New Roman" w:hAnsi="Times New Roman" w:cs="Times New Roman"/>
          <w:sz w:val="28"/>
          <w:szCs w:val="28"/>
        </w:rPr>
        <w:t xml:space="preserve">О. </w:t>
      </w:r>
      <w:r w:rsidRPr="009D0FD2">
        <w:rPr>
          <w:rFonts w:ascii="Times New Roman" w:hAnsi="Times New Roman" w:cs="Times New Roman"/>
          <w:sz w:val="28"/>
          <w:szCs w:val="28"/>
        </w:rPr>
        <w:t xml:space="preserve">Леонтьєв, </w:t>
      </w:r>
      <w:r w:rsidR="00DC464C">
        <w:rPr>
          <w:rFonts w:ascii="Times New Roman" w:hAnsi="Times New Roman" w:cs="Times New Roman"/>
          <w:sz w:val="28"/>
          <w:szCs w:val="28"/>
        </w:rPr>
        <w:t xml:space="preserve">А. </w:t>
      </w:r>
      <w:r w:rsidRPr="009D0FD2">
        <w:rPr>
          <w:rFonts w:ascii="Times New Roman" w:hAnsi="Times New Roman" w:cs="Times New Roman"/>
          <w:sz w:val="28"/>
          <w:szCs w:val="28"/>
        </w:rPr>
        <w:t xml:space="preserve">Маркова та ін.) мовленнєва діяльність, як і будь-яка інша, вимагає відповідних умов, за яких вона нормально відбуватиметься. Лінгвіст О.  Леонтьєв розглядав мовленнєву діяльність як «систему мовленнєвих дій, що входять у будь-яку іншу діяльність – цілком теоретичну, інтелектуальну або частково практичну» [11, с. 27]. Він  виділив і описав складові компоненти мовленнєвої діяльності та зазначав, що розвиток мовлення – це, розвиток способу спілкування, розвиток мовленнєвої діяльності. На  його думку, особливої уваги й ретельного дослідження потребує аналіз процесу </w:t>
      </w:r>
      <w:r w:rsidRPr="009D0FD2">
        <w:rPr>
          <w:rFonts w:ascii="Times New Roman" w:hAnsi="Times New Roman" w:cs="Times New Roman"/>
          <w:sz w:val="28"/>
          <w:szCs w:val="28"/>
        </w:rPr>
        <w:lastRenderedPageBreak/>
        <w:t xml:space="preserve">формування у дітей мовленнєвих навичок і вмінь. З огляду на це, вчений зазначає, що «повноцінна методика навчання мови обов’язково передбачає аналіз системи певних поглядів на мовленнєву діяльність» [11, с. 135]. </w:t>
      </w:r>
    </w:p>
    <w:p w14:paraId="743FE2D9" w14:textId="18475C00" w:rsidR="00F13D33" w:rsidRPr="009D0FD2" w:rsidRDefault="00F13D33" w:rsidP="007B2755">
      <w:pPr>
        <w:spacing w:after="0"/>
        <w:ind w:right="-1" w:firstLine="709"/>
        <w:jc w:val="both"/>
        <w:rPr>
          <w:rFonts w:ascii="Times New Roman" w:hAnsi="Times New Roman" w:cs="Times New Roman"/>
          <w:sz w:val="28"/>
          <w:szCs w:val="28"/>
        </w:rPr>
      </w:pPr>
      <w:r w:rsidRPr="009D0FD2">
        <w:rPr>
          <w:rFonts w:ascii="Times New Roman" w:hAnsi="Times New Roman" w:cs="Times New Roman"/>
          <w:sz w:val="28"/>
          <w:szCs w:val="28"/>
        </w:rPr>
        <w:t>Отже, психологи та психолінгвісти XX ст. розглядали мовлення як один із важливих психологічних процесів, я</w:t>
      </w:r>
      <w:r w:rsidR="00651969" w:rsidRPr="009D0FD2">
        <w:rPr>
          <w:rFonts w:ascii="Times New Roman" w:hAnsi="Times New Roman" w:cs="Times New Roman"/>
          <w:sz w:val="28"/>
          <w:szCs w:val="28"/>
        </w:rPr>
        <w:t>кий є складником загальної сист</w:t>
      </w:r>
      <w:r w:rsidR="00651969" w:rsidRPr="009D0FD2">
        <w:rPr>
          <w:rFonts w:ascii="Times New Roman" w:hAnsi="Times New Roman" w:cs="Times New Roman"/>
          <w:sz w:val="28"/>
          <w:szCs w:val="28"/>
          <w:lang w:val="en-US"/>
        </w:rPr>
        <w:t>e</w:t>
      </w:r>
      <w:r w:rsidRPr="009D0FD2">
        <w:rPr>
          <w:rFonts w:ascii="Times New Roman" w:hAnsi="Times New Roman" w:cs="Times New Roman"/>
          <w:sz w:val="28"/>
          <w:szCs w:val="28"/>
        </w:rPr>
        <w:t xml:space="preserve">ми діяльності людини, а проблема розвитку мовлення в психолінгвістиці є однією з центральних. </w:t>
      </w:r>
      <w:r w:rsidR="00651969" w:rsidRPr="009D0FD2">
        <w:rPr>
          <w:rFonts w:ascii="Times New Roman" w:hAnsi="Times New Roman" w:cs="Times New Roman"/>
          <w:sz w:val="28"/>
          <w:szCs w:val="28"/>
        </w:rPr>
        <w:t>Також вони</w:t>
      </w:r>
      <w:r w:rsidRPr="009D0FD2">
        <w:rPr>
          <w:rFonts w:ascii="Times New Roman" w:hAnsi="Times New Roman" w:cs="Times New Roman"/>
          <w:sz w:val="28"/>
          <w:szCs w:val="28"/>
        </w:rPr>
        <w:t xml:space="preserve"> </w:t>
      </w:r>
      <w:r w:rsidR="00651969" w:rsidRPr="009D0FD2">
        <w:rPr>
          <w:rFonts w:ascii="Times New Roman" w:hAnsi="Times New Roman" w:cs="Times New Roman"/>
          <w:sz w:val="28"/>
          <w:szCs w:val="28"/>
        </w:rPr>
        <w:t xml:space="preserve">виділили </w:t>
      </w:r>
      <w:r w:rsidRPr="009D0FD2">
        <w:rPr>
          <w:rFonts w:ascii="Times New Roman" w:hAnsi="Times New Roman" w:cs="Times New Roman"/>
          <w:sz w:val="28"/>
          <w:szCs w:val="28"/>
        </w:rPr>
        <w:t>й описа</w:t>
      </w:r>
      <w:r w:rsidR="00651969" w:rsidRPr="009D0FD2">
        <w:rPr>
          <w:rFonts w:ascii="Times New Roman" w:hAnsi="Times New Roman" w:cs="Times New Roman"/>
          <w:sz w:val="28"/>
          <w:szCs w:val="28"/>
        </w:rPr>
        <w:t>ли</w:t>
      </w:r>
      <w:r w:rsidRPr="009D0FD2">
        <w:rPr>
          <w:rFonts w:ascii="Times New Roman" w:hAnsi="Times New Roman" w:cs="Times New Roman"/>
          <w:sz w:val="28"/>
          <w:szCs w:val="28"/>
        </w:rPr>
        <w:t xml:space="preserve"> структурні компоненти мовленнєвої діяльності </w:t>
      </w:r>
      <w:r w:rsidR="00DC464C">
        <w:rPr>
          <w:rFonts w:ascii="Times New Roman" w:hAnsi="Times New Roman" w:cs="Times New Roman"/>
          <w:sz w:val="28"/>
          <w:szCs w:val="28"/>
        </w:rPr>
        <w:t xml:space="preserve">     </w:t>
      </w:r>
      <w:r w:rsidRPr="009D0FD2">
        <w:rPr>
          <w:rFonts w:ascii="Times New Roman" w:hAnsi="Times New Roman" w:cs="Times New Roman"/>
          <w:sz w:val="28"/>
          <w:szCs w:val="28"/>
        </w:rPr>
        <w:t>(</w:t>
      </w:r>
      <w:r w:rsidR="00DC464C">
        <w:rPr>
          <w:rFonts w:ascii="Times New Roman" w:hAnsi="Times New Roman" w:cs="Times New Roman"/>
          <w:sz w:val="28"/>
          <w:szCs w:val="28"/>
        </w:rPr>
        <w:t xml:space="preserve">І. </w:t>
      </w:r>
      <w:r w:rsidRPr="009D0FD2">
        <w:rPr>
          <w:rFonts w:ascii="Times New Roman" w:hAnsi="Times New Roman" w:cs="Times New Roman"/>
          <w:sz w:val="28"/>
          <w:szCs w:val="28"/>
        </w:rPr>
        <w:t xml:space="preserve">Зимня, </w:t>
      </w:r>
      <w:r w:rsidR="00DC464C">
        <w:rPr>
          <w:rFonts w:ascii="Times New Roman" w:hAnsi="Times New Roman" w:cs="Times New Roman"/>
          <w:sz w:val="28"/>
          <w:szCs w:val="28"/>
        </w:rPr>
        <w:t xml:space="preserve">О. </w:t>
      </w:r>
      <w:r w:rsidRPr="009D0FD2">
        <w:rPr>
          <w:rFonts w:ascii="Times New Roman" w:hAnsi="Times New Roman" w:cs="Times New Roman"/>
          <w:sz w:val="28"/>
          <w:szCs w:val="28"/>
        </w:rPr>
        <w:t>Леонтьєв), визнач</w:t>
      </w:r>
      <w:r w:rsidR="00651969" w:rsidRPr="009D0FD2">
        <w:rPr>
          <w:rFonts w:ascii="Times New Roman" w:hAnsi="Times New Roman" w:cs="Times New Roman"/>
          <w:sz w:val="28"/>
          <w:szCs w:val="28"/>
        </w:rPr>
        <w:t>или</w:t>
      </w:r>
      <w:r w:rsidRPr="009D0FD2">
        <w:rPr>
          <w:rFonts w:ascii="Times New Roman" w:hAnsi="Times New Roman" w:cs="Times New Roman"/>
          <w:sz w:val="28"/>
          <w:szCs w:val="28"/>
        </w:rPr>
        <w:t xml:space="preserve"> основні її види – слухання, говоріння, читання і письмо; вченими (</w:t>
      </w:r>
      <w:r w:rsidR="00DC464C">
        <w:rPr>
          <w:rFonts w:ascii="Times New Roman" w:hAnsi="Times New Roman" w:cs="Times New Roman"/>
          <w:sz w:val="28"/>
          <w:szCs w:val="28"/>
        </w:rPr>
        <w:t xml:space="preserve">В. </w:t>
      </w:r>
      <w:r w:rsidRPr="009D0FD2">
        <w:rPr>
          <w:rFonts w:ascii="Times New Roman" w:hAnsi="Times New Roman" w:cs="Times New Roman"/>
          <w:sz w:val="28"/>
          <w:szCs w:val="28"/>
        </w:rPr>
        <w:t xml:space="preserve">Артемов, </w:t>
      </w:r>
      <w:r w:rsidR="00DC464C">
        <w:rPr>
          <w:rFonts w:ascii="Times New Roman" w:hAnsi="Times New Roman" w:cs="Times New Roman"/>
          <w:sz w:val="28"/>
          <w:szCs w:val="28"/>
        </w:rPr>
        <w:t xml:space="preserve">Б. </w:t>
      </w:r>
      <w:r w:rsidRPr="009D0FD2">
        <w:rPr>
          <w:rFonts w:ascii="Times New Roman" w:hAnsi="Times New Roman" w:cs="Times New Roman"/>
          <w:sz w:val="28"/>
          <w:szCs w:val="28"/>
        </w:rPr>
        <w:t xml:space="preserve">Біляєв, </w:t>
      </w:r>
      <w:r w:rsidR="00DC464C">
        <w:rPr>
          <w:rFonts w:ascii="Times New Roman" w:hAnsi="Times New Roman" w:cs="Times New Roman"/>
          <w:sz w:val="28"/>
          <w:szCs w:val="28"/>
        </w:rPr>
        <w:t xml:space="preserve">І. </w:t>
      </w:r>
      <w:r w:rsidRPr="009D0FD2">
        <w:rPr>
          <w:rFonts w:ascii="Times New Roman" w:hAnsi="Times New Roman" w:cs="Times New Roman"/>
          <w:sz w:val="28"/>
          <w:szCs w:val="28"/>
        </w:rPr>
        <w:t xml:space="preserve">Городилова, Зимня І.) </w:t>
      </w:r>
      <w:r w:rsidR="00651969" w:rsidRPr="009D0FD2">
        <w:rPr>
          <w:rFonts w:ascii="Times New Roman" w:hAnsi="Times New Roman" w:cs="Times New Roman"/>
          <w:sz w:val="28"/>
          <w:szCs w:val="28"/>
        </w:rPr>
        <w:t xml:space="preserve"> було </w:t>
      </w:r>
      <w:r w:rsidRPr="009D0FD2">
        <w:rPr>
          <w:rFonts w:ascii="Times New Roman" w:hAnsi="Times New Roman" w:cs="Times New Roman"/>
          <w:sz w:val="28"/>
          <w:szCs w:val="28"/>
        </w:rPr>
        <w:t>досліджено, що формування мовленнєвих умінь проходить</w:t>
      </w:r>
      <w:r w:rsidR="00651969" w:rsidRPr="009D0FD2">
        <w:rPr>
          <w:rFonts w:ascii="Times New Roman" w:hAnsi="Times New Roman" w:cs="Times New Roman"/>
          <w:sz w:val="28"/>
          <w:szCs w:val="28"/>
        </w:rPr>
        <w:t xml:space="preserve"> такі</w:t>
      </w:r>
      <w:r w:rsidRPr="009D0FD2">
        <w:rPr>
          <w:rFonts w:ascii="Times New Roman" w:hAnsi="Times New Roman" w:cs="Times New Roman"/>
          <w:sz w:val="28"/>
          <w:szCs w:val="28"/>
        </w:rPr>
        <w:t xml:space="preserve"> три взаємозв’язані етапи: знання → первинні вміння → навички → вторинні уміння.</w:t>
      </w:r>
    </w:p>
    <w:p w14:paraId="51EE93DF" w14:textId="77777777" w:rsidR="00651969" w:rsidRPr="009D0FD2" w:rsidRDefault="00651969" w:rsidP="007B2755">
      <w:pPr>
        <w:spacing w:after="0"/>
        <w:ind w:right="-1" w:firstLine="709"/>
        <w:jc w:val="both"/>
        <w:rPr>
          <w:rFonts w:ascii="Times New Roman" w:hAnsi="Times New Roman" w:cs="Times New Roman"/>
          <w:sz w:val="28"/>
          <w:szCs w:val="28"/>
        </w:rPr>
      </w:pPr>
      <w:r w:rsidRPr="009D0FD2">
        <w:rPr>
          <w:rFonts w:ascii="Times New Roman" w:hAnsi="Times New Roman" w:cs="Times New Roman"/>
          <w:sz w:val="28"/>
          <w:szCs w:val="28"/>
        </w:rPr>
        <w:t>Таким чином, знання психолінгвістичних особливостей розвитку мовленнєвих умінь молодших школярів, уточнення змісту термінів «мовні вміння» та «мовленнєві вміння» надають змогу вчителю якісно організувати навчальний процес та мають важливе значення для визначення особливостей формування усного українського мовлення в учнів, що полягає в дотриманні таких етапів: від знань до первинних умінь та їх переведення в навичку і на цій основі – до формування вторинних умінь у процесі говоріння. Оскільки високий рівень розвитку мовленнєвих умінь є основною фундаментальною характеристикою особистості, а своєчасний і якісний розвиток усного мовлення –  значущою умовою повноцінного мовленнєвого розвитку учня.</w:t>
      </w:r>
    </w:p>
    <w:p w14:paraId="48ABA15C" w14:textId="77777777" w:rsidR="00651969" w:rsidRPr="009D0FD2" w:rsidRDefault="00651969" w:rsidP="007B2755">
      <w:pPr>
        <w:spacing w:after="0"/>
        <w:ind w:right="-1" w:firstLine="709"/>
        <w:jc w:val="both"/>
        <w:rPr>
          <w:rFonts w:ascii="Times New Roman" w:eastAsia="Times New Roman" w:hAnsi="Times New Roman" w:cs="Times New Roman"/>
          <w:bCs/>
          <w:sz w:val="28"/>
          <w:szCs w:val="28"/>
          <w:lang w:eastAsia="uk-UA"/>
        </w:rPr>
      </w:pPr>
      <w:r w:rsidRPr="009D0FD2">
        <w:rPr>
          <w:rFonts w:ascii="Times New Roman" w:hAnsi="Times New Roman" w:cs="Times New Roman"/>
          <w:sz w:val="28"/>
          <w:szCs w:val="28"/>
        </w:rPr>
        <w:t xml:space="preserve">Потрібно відокремлювати поняття «мовні вміння» і «мовленнєві вміння». З огляду на етимологію слів «мовні» та «мовленнєві», слід </w:t>
      </w:r>
      <w:r w:rsidR="005F10FD" w:rsidRPr="009D0FD2">
        <w:rPr>
          <w:rFonts w:ascii="Times New Roman" w:hAnsi="Times New Roman" w:cs="Times New Roman"/>
          <w:sz w:val="28"/>
          <w:szCs w:val="28"/>
        </w:rPr>
        <w:t>наголосити</w:t>
      </w:r>
      <w:r w:rsidRPr="009D0FD2">
        <w:rPr>
          <w:rFonts w:ascii="Times New Roman" w:hAnsi="Times New Roman" w:cs="Times New Roman"/>
          <w:sz w:val="28"/>
          <w:szCs w:val="28"/>
        </w:rPr>
        <w:t xml:space="preserve">, що перші з них мають зв’язок з системою мови, а другі – із мовленням. </w:t>
      </w:r>
      <w:r w:rsidR="005F10FD" w:rsidRPr="009D0FD2">
        <w:rPr>
          <w:rFonts w:ascii="Times New Roman" w:hAnsi="Times New Roman" w:cs="Times New Roman"/>
          <w:sz w:val="28"/>
          <w:szCs w:val="28"/>
        </w:rPr>
        <w:t>Тому</w:t>
      </w:r>
      <w:r w:rsidRPr="009D0FD2">
        <w:rPr>
          <w:rFonts w:ascii="Times New Roman" w:hAnsi="Times New Roman" w:cs="Times New Roman"/>
          <w:sz w:val="28"/>
          <w:szCs w:val="28"/>
        </w:rPr>
        <w:t xml:space="preserve"> «мовні вміння» характеризуються </w:t>
      </w:r>
      <w:r w:rsidR="005F10FD" w:rsidRPr="009D0FD2">
        <w:rPr>
          <w:rFonts w:ascii="Times New Roman" w:hAnsi="Times New Roman" w:cs="Times New Roman"/>
          <w:sz w:val="28"/>
          <w:szCs w:val="28"/>
        </w:rPr>
        <w:t>свідомим застосуванням знань</w:t>
      </w:r>
      <w:r w:rsidRPr="009D0FD2">
        <w:rPr>
          <w:rFonts w:ascii="Times New Roman" w:hAnsi="Times New Roman" w:cs="Times New Roman"/>
          <w:sz w:val="28"/>
          <w:szCs w:val="28"/>
        </w:rPr>
        <w:t>, пов’язан</w:t>
      </w:r>
      <w:r w:rsidR="005F10FD" w:rsidRPr="009D0FD2">
        <w:rPr>
          <w:rFonts w:ascii="Times New Roman" w:hAnsi="Times New Roman" w:cs="Times New Roman"/>
          <w:sz w:val="28"/>
          <w:szCs w:val="28"/>
        </w:rPr>
        <w:t>их</w:t>
      </w:r>
      <w:r w:rsidRPr="009D0FD2">
        <w:rPr>
          <w:rFonts w:ascii="Times New Roman" w:hAnsi="Times New Roman" w:cs="Times New Roman"/>
          <w:sz w:val="28"/>
          <w:szCs w:val="28"/>
        </w:rPr>
        <w:t xml:space="preserve"> з мовною системою (наприклад, уміння давати характеристику звуку, членувати речення на слова тощо). «Мовленнєві вміння» – це вміння здійснювати мовленнєву діяльність </w:t>
      </w:r>
      <w:r w:rsidR="005F10FD" w:rsidRPr="009D0FD2">
        <w:rPr>
          <w:rFonts w:ascii="Times New Roman" w:hAnsi="Times New Roman" w:cs="Times New Roman"/>
          <w:sz w:val="28"/>
          <w:szCs w:val="28"/>
        </w:rPr>
        <w:t xml:space="preserve">таку як </w:t>
      </w:r>
      <w:r w:rsidRPr="009D0FD2">
        <w:rPr>
          <w:rFonts w:ascii="Times New Roman" w:hAnsi="Times New Roman" w:cs="Times New Roman"/>
          <w:sz w:val="28"/>
          <w:szCs w:val="28"/>
        </w:rPr>
        <w:t>аудіювання, читання</w:t>
      </w:r>
      <w:r w:rsidR="005F10FD" w:rsidRPr="009D0FD2">
        <w:rPr>
          <w:rFonts w:ascii="Times New Roman" w:hAnsi="Times New Roman" w:cs="Times New Roman"/>
          <w:sz w:val="28"/>
          <w:szCs w:val="28"/>
        </w:rPr>
        <w:t xml:space="preserve">, </w:t>
      </w:r>
      <w:r w:rsidRPr="009D0FD2">
        <w:rPr>
          <w:rFonts w:ascii="Times New Roman" w:hAnsi="Times New Roman" w:cs="Times New Roman"/>
          <w:sz w:val="28"/>
          <w:szCs w:val="28"/>
        </w:rPr>
        <w:t>говоріння, письмо.</w:t>
      </w:r>
    </w:p>
    <w:p w14:paraId="7B5A2DF8" w14:textId="77777777" w:rsidR="00732820" w:rsidRPr="009D0FD2" w:rsidRDefault="00732820" w:rsidP="007B2755">
      <w:pPr>
        <w:spacing w:after="0"/>
        <w:ind w:right="-1" w:firstLine="709"/>
        <w:jc w:val="both"/>
        <w:rPr>
          <w:rFonts w:ascii="Times New Roman" w:hAnsi="Times New Roman" w:cs="Times New Roman"/>
          <w:color w:val="333333"/>
          <w:sz w:val="28"/>
          <w:szCs w:val="28"/>
          <w:shd w:val="clear" w:color="auto" w:fill="FFFFFF"/>
        </w:rPr>
      </w:pPr>
      <w:r w:rsidRPr="009D0FD2">
        <w:rPr>
          <w:rFonts w:ascii="Times New Roman" w:hAnsi="Times New Roman" w:cs="Times New Roman"/>
          <w:color w:val="333333"/>
          <w:sz w:val="28"/>
          <w:szCs w:val="28"/>
          <w:shd w:val="clear" w:color="auto" w:fill="FFFFFF"/>
        </w:rPr>
        <w:t> </w:t>
      </w:r>
      <w:r w:rsidRPr="009D0FD2">
        <w:rPr>
          <w:rFonts w:ascii="Times New Roman" w:hAnsi="Times New Roman" w:cs="Times New Roman"/>
          <w:color w:val="000000" w:themeColor="text1"/>
          <w:sz w:val="28"/>
          <w:szCs w:val="28"/>
          <w:shd w:val="clear" w:color="auto" w:fill="FFFFFF"/>
        </w:rPr>
        <w:t xml:space="preserve">Мовленнєва підготовка вчителя дуже важлива для початкової школи  тому що саме в ній закладається основа для подальшого формування та розвитку мовної </w:t>
      </w:r>
      <w:r w:rsidRPr="009D0FD2">
        <w:rPr>
          <w:rFonts w:ascii="Times New Roman" w:hAnsi="Times New Roman" w:cs="Times New Roman"/>
          <w:color w:val="000000" w:themeColor="text1"/>
          <w:sz w:val="28"/>
          <w:szCs w:val="28"/>
          <w:shd w:val="clear" w:color="auto" w:fill="FFFFFF"/>
        </w:rPr>
        <w:lastRenderedPageBreak/>
        <w:t>культури учнів. Це надзвичайно відповідальний період навчання, коли здійснюється засвоєння норм рідної мови, і від володіння вчителем українською літературною мовою, багато в чому буде залежати рівень мовної культури учнів, бо мовлення педагога - взірець, який діти, постійно чуючи, будуть опановувати і відтворювати.</w:t>
      </w:r>
    </w:p>
    <w:p w14:paraId="4DA28458" w14:textId="21631C1A" w:rsidR="00272BF4" w:rsidRPr="009D0FD2" w:rsidRDefault="00AA0738" w:rsidP="007B2755">
      <w:pPr>
        <w:spacing w:after="0"/>
        <w:ind w:right="-1" w:firstLine="709"/>
        <w:jc w:val="both"/>
        <w:rPr>
          <w:rFonts w:ascii="Times New Roman" w:hAnsi="Times New Roman" w:cs="Times New Roman"/>
          <w:color w:val="000000"/>
          <w:sz w:val="28"/>
          <w:szCs w:val="28"/>
        </w:rPr>
      </w:pPr>
      <w:r w:rsidRPr="009D0FD2">
        <w:rPr>
          <w:rFonts w:ascii="Times New Roman" w:eastAsia="Times New Roman" w:hAnsi="Times New Roman" w:cs="Times New Roman"/>
          <w:bCs/>
          <w:sz w:val="28"/>
          <w:szCs w:val="28"/>
          <w:lang w:eastAsia="uk-UA"/>
        </w:rPr>
        <w:t xml:space="preserve">У процесі навчання </w:t>
      </w:r>
      <w:r w:rsidR="00732820" w:rsidRPr="009D0FD2">
        <w:rPr>
          <w:rFonts w:ascii="Times New Roman" w:eastAsia="Times New Roman" w:hAnsi="Times New Roman" w:cs="Times New Roman"/>
          <w:bCs/>
          <w:sz w:val="28"/>
          <w:szCs w:val="28"/>
          <w:lang w:eastAsia="uk-UA"/>
        </w:rPr>
        <w:t>розділу «Будова слова»</w:t>
      </w:r>
      <w:r w:rsidRPr="009D0FD2">
        <w:rPr>
          <w:rFonts w:ascii="Times New Roman" w:eastAsia="Times New Roman" w:hAnsi="Times New Roman" w:cs="Times New Roman"/>
          <w:bCs/>
          <w:sz w:val="28"/>
          <w:szCs w:val="28"/>
          <w:lang w:eastAsia="uk-UA"/>
        </w:rPr>
        <w:t xml:space="preserve"> </w:t>
      </w:r>
      <w:r w:rsidR="00732820" w:rsidRPr="009D0FD2">
        <w:rPr>
          <w:rFonts w:ascii="Times New Roman" w:eastAsia="Times New Roman" w:hAnsi="Times New Roman" w:cs="Times New Roman"/>
          <w:bCs/>
          <w:sz w:val="28"/>
          <w:szCs w:val="28"/>
          <w:lang w:eastAsia="uk-UA"/>
        </w:rPr>
        <w:t xml:space="preserve">в початкових класах, </w:t>
      </w:r>
      <w:r w:rsidRPr="009D0FD2">
        <w:rPr>
          <w:rFonts w:ascii="Times New Roman" w:eastAsia="Times New Roman" w:hAnsi="Times New Roman" w:cs="Times New Roman"/>
          <w:bCs/>
          <w:sz w:val="28"/>
          <w:szCs w:val="28"/>
          <w:lang w:eastAsia="uk-UA"/>
        </w:rPr>
        <w:t xml:space="preserve"> необхідно враховувати психологічні чинники, такі як </w:t>
      </w:r>
      <w:r w:rsidR="00272BF4" w:rsidRPr="009D0FD2">
        <w:rPr>
          <w:rFonts w:ascii="Times New Roman" w:hAnsi="Times New Roman" w:cs="Times New Roman"/>
          <w:color w:val="000000"/>
          <w:sz w:val="28"/>
          <w:szCs w:val="28"/>
        </w:rPr>
        <w:t>особливості мислення, пам’яті, сприймання, уваги, мотивації</w:t>
      </w:r>
      <w:r w:rsidRPr="009D0FD2">
        <w:rPr>
          <w:rFonts w:ascii="Times New Roman" w:eastAsia="Times New Roman" w:hAnsi="Times New Roman" w:cs="Times New Roman"/>
          <w:bCs/>
          <w:sz w:val="28"/>
          <w:szCs w:val="28"/>
          <w:lang w:eastAsia="uk-UA"/>
        </w:rPr>
        <w:t xml:space="preserve">. </w:t>
      </w:r>
      <w:r w:rsidR="00272BF4" w:rsidRPr="009D0FD2">
        <w:rPr>
          <w:rFonts w:ascii="Times New Roman" w:eastAsia="Times New Roman" w:hAnsi="Times New Roman" w:cs="Times New Roman"/>
          <w:bCs/>
          <w:sz w:val="28"/>
          <w:szCs w:val="28"/>
          <w:lang w:eastAsia="uk-UA"/>
        </w:rPr>
        <w:t xml:space="preserve"> </w:t>
      </w:r>
      <w:r w:rsidR="00272BF4" w:rsidRPr="009D0FD2">
        <w:rPr>
          <w:rFonts w:ascii="Times New Roman" w:hAnsi="Times New Roman" w:cs="Times New Roman"/>
          <w:color w:val="000000"/>
          <w:sz w:val="28"/>
          <w:szCs w:val="28"/>
        </w:rPr>
        <w:t>Добре відомо, що засвоєння нових слів стимулюється стійкою увагою дітей, використанням зорового і слухового контакту, систематичною роботою з вербальною пам’ятю та цілеспрямованою працею на запобігання забуванню слів. Відомий психолог М. І. Жинкін стверджує, що «будь-яке слово вводиться в пам’ять за допомогою проговорювання спочатку вголос, потім подумки». [</w:t>
      </w:r>
      <w:r w:rsidR="00A36B8A" w:rsidRPr="00E127D8">
        <w:rPr>
          <w:rFonts w:ascii="Times New Roman" w:hAnsi="Times New Roman" w:cs="Times New Roman"/>
          <w:color w:val="000000"/>
          <w:sz w:val="28"/>
          <w:szCs w:val="28"/>
        </w:rPr>
        <w:t>7</w:t>
      </w:r>
      <w:r w:rsidR="00272BF4" w:rsidRPr="009D0FD2">
        <w:rPr>
          <w:rFonts w:ascii="Times New Roman" w:hAnsi="Times New Roman" w:cs="Times New Roman"/>
          <w:color w:val="000000"/>
          <w:sz w:val="28"/>
          <w:szCs w:val="28"/>
        </w:rPr>
        <w:t>, с. 12]</w:t>
      </w:r>
    </w:p>
    <w:p w14:paraId="6EBC0A8B" w14:textId="77777777" w:rsidR="008058A4" w:rsidRPr="009D0FD2" w:rsidRDefault="008058A4" w:rsidP="007B2755">
      <w:pPr>
        <w:spacing w:after="0"/>
        <w:ind w:right="-1" w:firstLine="709"/>
        <w:jc w:val="both"/>
        <w:rPr>
          <w:rFonts w:ascii="Times New Roman" w:eastAsia="Times New Roman" w:hAnsi="Times New Roman" w:cs="Times New Roman"/>
          <w:bCs/>
          <w:sz w:val="28"/>
          <w:szCs w:val="28"/>
          <w:lang w:eastAsia="uk-UA"/>
        </w:rPr>
      </w:pPr>
      <w:r w:rsidRPr="009D0FD2">
        <w:rPr>
          <w:rFonts w:ascii="Times New Roman" w:eastAsia="Times New Roman" w:hAnsi="Times New Roman" w:cs="Times New Roman"/>
          <w:bCs/>
          <w:sz w:val="28"/>
          <w:szCs w:val="28"/>
          <w:lang w:eastAsia="uk-UA"/>
        </w:rPr>
        <w:t xml:space="preserve">В цьому контексті задача вчителя полягає в тому, щоб обрати найкращу форму, режим та метод навчання, які зможуть не тільки забезпечити глибоке засвоєння знань, сформувати відповідні вміння та навички, але й мотивувати зацікавленність до навчання. Адже мотивація є важливою характеристикою навчальної поведінки школяра і від цього залежить ефективність всього шляху навчання. </w:t>
      </w:r>
    </w:p>
    <w:p w14:paraId="3EED69E3" w14:textId="77777777" w:rsidR="008058A4" w:rsidRPr="009D0FD2" w:rsidRDefault="008058A4" w:rsidP="007B2755">
      <w:pPr>
        <w:spacing w:after="0"/>
        <w:ind w:right="-1" w:firstLine="709"/>
        <w:jc w:val="both"/>
        <w:rPr>
          <w:rFonts w:ascii="Times New Roman" w:eastAsia="Times New Roman" w:hAnsi="Times New Roman" w:cs="Times New Roman"/>
          <w:bCs/>
          <w:sz w:val="28"/>
          <w:szCs w:val="28"/>
          <w:lang w:eastAsia="uk-UA"/>
        </w:rPr>
      </w:pPr>
      <w:r w:rsidRPr="009D0FD2">
        <w:rPr>
          <w:rFonts w:ascii="Times New Roman" w:eastAsia="Times New Roman" w:hAnsi="Times New Roman" w:cs="Times New Roman"/>
          <w:bCs/>
          <w:sz w:val="28"/>
          <w:szCs w:val="28"/>
          <w:lang w:eastAsia="uk-UA"/>
        </w:rPr>
        <w:t>Однією з важливих та необхідних вимог продуктивності навчання учнів</w:t>
      </w:r>
      <w:r w:rsidR="001E5EB1" w:rsidRPr="009D0FD2">
        <w:rPr>
          <w:rFonts w:ascii="Times New Roman" w:eastAsia="Times New Roman" w:hAnsi="Times New Roman" w:cs="Times New Roman"/>
          <w:bCs/>
          <w:sz w:val="28"/>
          <w:szCs w:val="28"/>
          <w:lang w:eastAsia="uk-UA"/>
        </w:rPr>
        <w:t xml:space="preserve"> є увага, завдяки цьому психологічному явищу відбувається формування мовних навичок.</w:t>
      </w:r>
    </w:p>
    <w:p w14:paraId="3503F8D1" w14:textId="54D34A77" w:rsidR="00775987" w:rsidRPr="009D0FD2" w:rsidRDefault="00775987" w:rsidP="007B2755">
      <w:pPr>
        <w:spacing w:after="0"/>
        <w:ind w:right="-1" w:firstLine="709"/>
        <w:jc w:val="both"/>
        <w:rPr>
          <w:rFonts w:ascii="Times New Roman" w:eastAsia="Times New Roman" w:hAnsi="Times New Roman" w:cs="Times New Roman"/>
          <w:bCs/>
          <w:sz w:val="28"/>
          <w:szCs w:val="28"/>
          <w:lang w:eastAsia="uk-UA"/>
        </w:rPr>
      </w:pPr>
      <w:r w:rsidRPr="009D0FD2">
        <w:rPr>
          <w:rFonts w:ascii="Times New Roman" w:hAnsi="Times New Roman" w:cs="Times New Roman"/>
          <w:iCs/>
          <w:color w:val="000000"/>
          <w:sz w:val="28"/>
          <w:szCs w:val="28"/>
          <w:shd w:val="clear" w:color="auto" w:fill="FFFFFF"/>
        </w:rPr>
        <w:t>К. Ушинський, зокрема, зазначав, що це основні ворота до свідомості, "єдині двері нашої душі", через які входять до нас усі відомості про навколишній світ, чуттєві дані і знання. А П. Каптерєв зробив таке порівняння: "...Навчати неуважного - все одно що наповнювати водою діжку без дна". Уважність - запорука успіхів у розв'язанні проблем життя і діяльності. [</w:t>
      </w:r>
      <w:r w:rsidR="00A36B8A" w:rsidRPr="00E127D8">
        <w:rPr>
          <w:rFonts w:ascii="Times New Roman" w:hAnsi="Times New Roman" w:cs="Times New Roman"/>
          <w:iCs/>
          <w:color w:val="000000"/>
          <w:sz w:val="28"/>
          <w:szCs w:val="28"/>
          <w:shd w:val="clear" w:color="auto" w:fill="FFFFFF"/>
          <w:lang w:val="ru-RU"/>
        </w:rPr>
        <w:t>8</w:t>
      </w:r>
      <w:r w:rsidRPr="009D0FD2">
        <w:rPr>
          <w:rFonts w:ascii="Times New Roman" w:hAnsi="Times New Roman" w:cs="Times New Roman"/>
          <w:iCs/>
          <w:color w:val="000000"/>
          <w:sz w:val="28"/>
          <w:szCs w:val="28"/>
          <w:shd w:val="clear" w:color="auto" w:fill="FFFFFF"/>
        </w:rPr>
        <w:t>, с. 252</w:t>
      </w:r>
      <w:r w:rsidRPr="009D0FD2">
        <w:rPr>
          <w:rFonts w:ascii="Times New Roman" w:hAnsi="Times New Roman" w:cs="Times New Roman"/>
          <w:iCs/>
          <w:color w:val="000000"/>
          <w:sz w:val="28"/>
          <w:szCs w:val="28"/>
          <w:shd w:val="clear" w:color="auto" w:fill="FFFFFF"/>
          <w:lang w:val="ru-RU"/>
        </w:rPr>
        <w:t>]</w:t>
      </w:r>
      <w:r w:rsidRPr="009D0FD2">
        <w:rPr>
          <w:rFonts w:ascii="Times New Roman" w:hAnsi="Times New Roman" w:cs="Times New Roman"/>
          <w:iCs/>
          <w:color w:val="000000"/>
          <w:sz w:val="28"/>
          <w:szCs w:val="28"/>
          <w:shd w:val="clear" w:color="auto" w:fill="FFFFFF"/>
        </w:rPr>
        <w:t xml:space="preserve"> </w:t>
      </w:r>
    </w:p>
    <w:p w14:paraId="746D2B1C" w14:textId="77777777" w:rsidR="00D30203" w:rsidRPr="009D0FD2" w:rsidRDefault="00D30203" w:rsidP="007B2755">
      <w:pPr>
        <w:spacing w:after="0"/>
        <w:ind w:right="-1" w:firstLine="709"/>
        <w:jc w:val="both"/>
        <w:rPr>
          <w:rFonts w:ascii="Times New Roman" w:hAnsi="Times New Roman" w:cs="Times New Roman"/>
          <w:color w:val="000000"/>
          <w:sz w:val="28"/>
          <w:szCs w:val="28"/>
          <w:shd w:val="clear" w:color="auto" w:fill="FFFFFF"/>
        </w:rPr>
      </w:pPr>
      <w:r w:rsidRPr="009D0FD2">
        <w:rPr>
          <w:rFonts w:ascii="Times New Roman" w:hAnsi="Times New Roman" w:cs="Times New Roman"/>
          <w:bCs/>
          <w:sz w:val="28"/>
          <w:szCs w:val="28"/>
          <w:bdr w:val="none" w:sz="0" w:space="0" w:color="auto" w:frame="1"/>
          <w:shd w:val="clear" w:color="auto" w:fill="FFFFFF"/>
        </w:rPr>
        <w:t>Увагою</w:t>
      </w:r>
      <w:r w:rsidRPr="009D0FD2">
        <w:rPr>
          <w:rFonts w:ascii="Times New Roman" w:hAnsi="Times New Roman" w:cs="Times New Roman"/>
          <w:sz w:val="28"/>
          <w:szCs w:val="28"/>
          <w:shd w:val="clear" w:color="auto" w:fill="FFFFFF"/>
        </w:rPr>
        <w:t xml:space="preserve"> називають спрямованість психічної діяльності на певні предмети або явища дійсності за умови абстрагування </w:t>
      </w:r>
      <w:r w:rsidRPr="009D0FD2">
        <w:rPr>
          <w:rFonts w:ascii="Times New Roman" w:hAnsi="Times New Roman" w:cs="Times New Roman"/>
          <w:color w:val="000000"/>
          <w:sz w:val="28"/>
          <w:szCs w:val="28"/>
          <w:shd w:val="clear" w:color="auto" w:fill="FFFFFF"/>
        </w:rPr>
        <w:t xml:space="preserve">від усього. </w:t>
      </w:r>
    </w:p>
    <w:p w14:paraId="1B1BD26D" w14:textId="77777777" w:rsidR="001E5EB1" w:rsidRPr="009D0FD2" w:rsidRDefault="001E5EB1" w:rsidP="00B106E4">
      <w:pPr>
        <w:spacing w:after="0"/>
        <w:ind w:right="-1" w:firstLine="567"/>
        <w:jc w:val="both"/>
        <w:rPr>
          <w:rFonts w:ascii="Times New Roman" w:eastAsia="Times New Roman" w:hAnsi="Times New Roman" w:cs="Times New Roman"/>
          <w:sz w:val="28"/>
          <w:szCs w:val="28"/>
          <w:lang w:eastAsia="uk-UA"/>
        </w:rPr>
      </w:pPr>
      <w:r w:rsidRPr="009D0FD2">
        <w:rPr>
          <w:rFonts w:ascii="Times New Roman" w:hAnsi="Times New Roman" w:cs="Times New Roman"/>
          <w:color w:val="000000"/>
          <w:sz w:val="28"/>
          <w:szCs w:val="28"/>
          <w:shd w:val="clear" w:color="auto" w:fill="FFFFFF"/>
        </w:rPr>
        <w:lastRenderedPageBreak/>
        <w:t>За регуляцією розрізняють мимовільну, довільну та післядовільну увагу</w:t>
      </w:r>
      <w:r w:rsidR="00B86AE5" w:rsidRPr="009D0FD2">
        <w:rPr>
          <w:rFonts w:ascii="Times New Roman" w:hAnsi="Times New Roman" w:cs="Times New Roman"/>
          <w:color w:val="000000"/>
          <w:sz w:val="28"/>
          <w:szCs w:val="28"/>
          <w:shd w:val="clear" w:color="auto" w:fill="FFFFFF"/>
        </w:rPr>
        <w:t xml:space="preserve"> </w:t>
      </w:r>
      <w:r w:rsidR="00B86AE5" w:rsidRPr="009D0FD2">
        <w:rPr>
          <w:rFonts w:ascii="Times New Roman" w:eastAsia="Times New Roman" w:hAnsi="Times New Roman" w:cs="Times New Roman"/>
          <w:sz w:val="28"/>
          <w:szCs w:val="28"/>
          <w:lang w:eastAsia="uk-UA"/>
        </w:rPr>
        <w:t>(Рис. 1.1)</w:t>
      </w:r>
    </w:p>
    <w:p w14:paraId="10AF0BC0" w14:textId="77777777" w:rsidR="005F7220" w:rsidRPr="009D0FD2" w:rsidRDefault="00B86AE5" w:rsidP="00B106E4">
      <w:pPr>
        <w:spacing w:after="0"/>
        <w:ind w:right="-1" w:firstLine="567"/>
        <w:jc w:val="both"/>
        <w:rPr>
          <w:rFonts w:ascii="Times New Roman" w:eastAsia="Times New Roman" w:hAnsi="Times New Roman" w:cs="Times New Roman"/>
          <w:sz w:val="28"/>
          <w:szCs w:val="28"/>
          <w:lang w:eastAsia="uk-UA"/>
        </w:rPr>
      </w:pPr>
      <w:r w:rsidRPr="009D0FD2">
        <w:rPr>
          <w:rFonts w:ascii="Times New Roman" w:hAnsi="Times New Roman" w:cs="Times New Roman"/>
          <w:noProof/>
          <w:color w:val="000000"/>
          <w:sz w:val="28"/>
          <w:szCs w:val="28"/>
          <w:shd w:val="clear" w:color="auto" w:fill="FFFFFF"/>
          <w:lang w:eastAsia="uk-UA"/>
        </w:rPr>
        <w:drawing>
          <wp:inline distT="0" distB="0" distL="0" distR="0" wp14:anchorId="01498E99" wp14:editId="08C1A75F">
            <wp:extent cx="5495925" cy="3040380"/>
            <wp:effectExtent l="38100" t="0" r="66675" b="762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00A3621A" w:rsidRPr="009D0FD2">
        <w:rPr>
          <w:rFonts w:ascii="Times New Roman" w:eastAsia="Times New Roman" w:hAnsi="Times New Roman" w:cs="Times New Roman"/>
          <w:sz w:val="28"/>
          <w:szCs w:val="28"/>
          <w:lang w:eastAsia="uk-UA"/>
        </w:rPr>
        <w:t xml:space="preserve">           </w:t>
      </w:r>
    </w:p>
    <w:p w14:paraId="6A0C5F50" w14:textId="5F917311" w:rsidR="00A3621A" w:rsidRPr="009D0FD2" w:rsidRDefault="00A3621A" w:rsidP="00B55306">
      <w:pPr>
        <w:spacing w:after="0"/>
        <w:ind w:right="-1" w:firstLine="567"/>
        <w:jc w:val="center"/>
        <w:rPr>
          <w:rFonts w:ascii="Times New Roman" w:hAnsi="Times New Roman" w:cs="Times New Roman"/>
          <w:color w:val="000000"/>
          <w:sz w:val="28"/>
          <w:szCs w:val="28"/>
          <w:shd w:val="clear" w:color="auto" w:fill="FFFFFF"/>
        </w:rPr>
      </w:pPr>
      <w:r w:rsidRPr="009D0FD2">
        <w:rPr>
          <w:rFonts w:ascii="Times New Roman" w:eastAsia="Times New Roman" w:hAnsi="Times New Roman" w:cs="Times New Roman"/>
          <w:sz w:val="28"/>
          <w:szCs w:val="28"/>
          <w:lang w:eastAsia="uk-UA"/>
        </w:rPr>
        <w:t>Рис. 1.1</w:t>
      </w:r>
      <w:r w:rsidR="005F7220" w:rsidRPr="009D0FD2">
        <w:rPr>
          <w:rFonts w:ascii="Times New Roman" w:eastAsia="Times New Roman" w:hAnsi="Times New Roman" w:cs="Times New Roman"/>
          <w:sz w:val="28"/>
          <w:szCs w:val="28"/>
          <w:lang w:eastAsia="uk-UA"/>
        </w:rPr>
        <w:t xml:space="preserve"> </w:t>
      </w:r>
      <w:r w:rsidRPr="009D0FD2">
        <w:rPr>
          <w:rFonts w:ascii="Times New Roman" w:eastAsia="Times New Roman" w:hAnsi="Times New Roman" w:cs="Times New Roman"/>
          <w:sz w:val="28"/>
          <w:szCs w:val="28"/>
          <w:lang w:eastAsia="uk-UA"/>
        </w:rPr>
        <w:t>Види уваги</w:t>
      </w:r>
    </w:p>
    <w:p w14:paraId="47DE1F34" w14:textId="582E6FE1" w:rsidR="00B208DD" w:rsidRPr="009D0FD2" w:rsidRDefault="00B208DD" w:rsidP="00B55306">
      <w:pPr>
        <w:spacing w:after="0"/>
        <w:ind w:right="-1" w:firstLine="709"/>
        <w:jc w:val="both"/>
        <w:rPr>
          <w:rFonts w:ascii="Times New Roman" w:hAnsi="Times New Roman" w:cs="Times New Roman"/>
          <w:color w:val="000000"/>
          <w:sz w:val="28"/>
          <w:szCs w:val="28"/>
          <w:shd w:val="clear" w:color="auto" w:fill="FFFFFF"/>
        </w:rPr>
      </w:pPr>
      <w:r w:rsidRPr="009D0FD2">
        <w:rPr>
          <w:rFonts w:ascii="Times New Roman" w:hAnsi="Times New Roman" w:cs="Times New Roman"/>
          <w:color w:val="000000"/>
          <w:sz w:val="28"/>
          <w:szCs w:val="28"/>
          <w:shd w:val="clear" w:color="auto" w:fill="FFFFFF"/>
        </w:rPr>
        <w:t xml:space="preserve">Психологи встановили, що чим вищий рівень розвитку уваги, тим вища ефективність навчання. А однією з найпоширеніших причин поганої успішності дітей молодших класів є неуважність. З’ясувалося, що навчання ставить перед дитиною нові завдання, що відрізняються від тих, які вона звикла виконувати під час гри. Навчальний процес, на відміну від ігрового, містить більше нової інформації, а виконання завдань вимагає довшого зосередження. На жаль, за своєю формою навчальний процес не завжди є захоплюючим і невимушеним. І щоб здобувати нові знання та навички, дитині потрібно навчатись керувати своєю увагою та підпорядковувати її своїй волі. А для цього необхідно тренувати здатність бути уважним за допомогою спеціальних вправ та ігор. </w:t>
      </w:r>
      <w:r w:rsidR="00732459">
        <w:rPr>
          <w:rFonts w:ascii="Times New Roman" w:hAnsi="Times New Roman" w:cs="Times New Roman"/>
          <w:color w:val="000000"/>
          <w:sz w:val="28"/>
          <w:szCs w:val="28"/>
          <w:shd w:val="clear" w:color="auto" w:fill="FFFFFF"/>
        </w:rPr>
        <w:t>Робота здійснювалась у двох напрямах</w:t>
      </w:r>
      <w:r w:rsidRPr="009D0FD2">
        <w:rPr>
          <w:rFonts w:ascii="Times New Roman" w:hAnsi="Times New Roman" w:cs="Times New Roman"/>
          <w:color w:val="000000"/>
          <w:sz w:val="28"/>
          <w:szCs w:val="28"/>
          <w:shd w:val="clear" w:color="auto" w:fill="FFFFFF"/>
        </w:rPr>
        <w:t>:</w:t>
      </w:r>
    </w:p>
    <w:p w14:paraId="7919B5FB" w14:textId="77777777" w:rsidR="00B55306" w:rsidRDefault="00B208DD" w:rsidP="00B55306">
      <w:pPr>
        <w:pStyle w:val="a8"/>
        <w:numPr>
          <w:ilvl w:val="0"/>
          <w:numId w:val="47"/>
        </w:numPr>
        <w:shd w:val="clear" w:color="auto" w:fill="FFFFFF"/>
        <w:spacing w:before="0" w:beforeAutospacing="0" w:after="0" w:afterAutospacing="0" w:line="360" w:lineRule="auto"/>
        <w:ind w:left="0" w:right="-1" w:firstLine="709"/>
        <w:jc w:val="both"/>
        <w:textAlignment w:val="baseline"/>
        <w:rPr>
          <w:color w:val="000000"/>
          <w:sz w:val="28"/>
          <w:szCs w:val="28"/>
        </w:rPr>
      </w:pPr>
      <w:r w:rsidRPr="009D0FD2">
        <w:rPr>
          <w:color w:val="000000"/>
          <w:sz w:val="28"/>
          <w:szCs w:val="28"/>
        </w:rPr>
        <w:t>Використання спеціальних вправ, які тренують основні властивості уваги: обсяг, розподіл, концентрацію, стійкість і переключення.</w:t>
      </w:r>
    </w:p>
    <w:p w14:paraId="36113FB1" w14:textId="27B22A9E" w:rsidR="00B208DD" w:rsidRPr="00B55306" w:rsidRDefault="00B208DD" w:rsidP="00B55306">
      <w:pPr>
        <w:pStyle w:val="a8"/>
        <w:numPr>
          <w:ilvl w:val="0"/>
          <w:numId w:val="47"/>
        </w:numPr>
        <w:shd w:val="clear" w:color="auto" w:fill="FFFFFF"/>
        <w:spacing w:before="0" w:beforeAutospacing="0" w:after="0" w:afterAutospacing="0" w:line="360" w:lineRule="auto"/>
        <w:ind w:left="0" w:right="-1" w:firstLine="709"/>
        <w:jc w:val="both"/>
        <w:textAlignment w:val="baseline"/>
        <w:rPr>
          <w:color w:val="000000"/>
          <w:sz w:val="28"/>
          <w:szCs w:val="28"/>
        </w:rPr>
      </w:pPr>
      <w:r w:rsidRPr="00B55306">
        <w:rPr>
          <w:sz w:val="28"/>
          <w:szCs w:val="28"/>
        </w:rPr>
        <w:t>Використання вправ, на основі яких формується уважність як властивість особистості.</w:t>
      </w:r>
    </w:p>
    <w:p w14:paraId="4EC52F5C" w14:textId="77777777" w:rsidR="00B208DD" w:rsidRPr="009D0FD2" w:rsidRDefault="00506FD5" w:rsidP="007B2755">
      <w:pPr>
        <w:pStyle w:val="a8"/>
        <w:shd w:val="clear" w:color="auto" w:fill="FFFFFF"/>
        <w:spacing w:before="0" w:beforeAutospacing="0" w:after="0" w:afterAutospacing="0" w:line="360" w:lineRule="auto"/>
        <w:ind w:right="-1" w:firstLine="709"/>
        <w:jc w:val="both"/>
        <w:textAlignment w:val="baseline"/>
        <w:rPr>
          <w:sz w:val="28"/>
          <w:szCs w:val="28"/>
        </w:rPr>
      </w:pPr>
      <w:r w:rsidRPr="009D0FD2">
        <w:rPr>
          <w:sz w:val="28"/>
          <w:szCs w:val="28"/>
        </w:rPr>
        <w:lastRenderedPageBreak/>
        <w:t xml:space="preserve">Значну роль у вивчені розділу «Будова слова» відіграють </w:t>
      </w:r>
      <w:r w:rsidR="00B208DD" w:rsidRPr="009D0FD2">
        <w:rPr>
          <w:sz w:val="28"/>
          <w:szCs w:val="28"/>
        </w:rPr>
        <w:t xml:space="preserve"> </w:t>
      </w:r>
      <w:r w:rsidRPr="009D0FD2">
        <w:rPr>
          <w:sz w:val="28"/>
          <w:szCs w:val="28"/>
        </w:rPr>
        <w:t>ігрові вправи</w:t>
      </w:r>
      <w:r w:rsidR="00B208DD" w:rsidRPr="009D0FD2">
        <w:rPr>
          <w:sz w:val="28"/>
          <w:szCs w:val="28"/>
        </w:rPr>
        <w:t xml:space="preserve"> на розвиток якості уваги, які допомагають:</w:t>
      </w:r>
    </w:p>
    <w:p w14:paraId="7DB6AFE3" w14:textId="77777777" w:rsidR="00B208DD" w:rsidRPr="009D0FD2" w:rsidRDefault="00B208DD" w:rsidP="007B2755">
      <w:pPr>
        <w:pStyle w:val="a8"/>
        <w:numPr>
          <w:ilvl w:val="0"/>
          <w:numId w:val="4"/>
        </w:numPr>
        <w:shd w:val="clear" w:color="auto" w:fill="FFFFFF"/>
        <w:spacing w:before="0" w:beforeAutospacing="0" w:after="0" w:afterAutospacing="0" w:line="360" w:lineRule="auto"/>
        <w:ind w:left="0" w:right="-1" w:firstLine="709"/>
        <w:jc w:val="both"/>
        <w:textAlignment w:val="baseline"/>
        <w:rPr>
          <w:color w:val="000000"/>
          <w:sz w:val="28"/>
          <w:szCs w:val="28"/>
        </w:rPr>
      </w:pPr>
      <w:r w:rsidRPr="009D0FD2">
        <w:rPr>
          <w:color w:val="000000"/>
          <w:sz w:val="28"/>
          <w:szCs w:val="28"/>
        </w:rPr>
        <w:t>Утримувати ува</w:t>
      </w:r>
      <w:r w:rsidR="00506FD5" w:rsidRPr="009D0FD2">
        <w:rPr>
          <w:color w:val="000000"/>
          <w:sz w:val="28"/>
          <w:szCs w:val="28"/>
        </w:rPr>
        <w:t>гу на одному й тому ж завданні що</w:t>
      </w:r>
      <w:r w:rsidRPr="009D0FD2">
        <w:rPr>
          <w:color w:val="000000"/>
          <w:sz w:val="28"/>
          <w:szCs w:val="28"/>
        </w:rPr>
        <w:t>найдовше (сталість і концентрація уваги).</w:t>
      </w:r>
    </w:p>
    <w:p w14:paraId="6486A501" w14:textId="77777777" w:rsidR="00B208DD" w:rsidRPr="009D0FD2" w:rsidRDefault="00B208DD" w:rsidP="007B2755">
      <w:pPr>
        <w:pStyle w:val="a8"/>
        <w:numPr>
          <w:ilvl w:val="0"/>
          <w:numId w:val="4"/>
        </w:numPr>
        <w:shd w:val="clear" w:color="auto" w:fill="FFFFFF"/>
        <w:spacing w:before="0" w:beforeAutospacing="0" w:after="0" w:afterAutospacing="0" w:line="360" w:lineRule="auto"/>
        <w:ind w:left="0" w:right="-1" w:firstLine="709"/>
        <w:jc w:val="both"/>
        <w:textAlignment w:val="baseline"/>
        <w:rPr>
          <w:color w:val="000000"/>
          <w:sz w:val="28"/>
          <w:szCs w:val="28"/>
        </w:rPr>
      </w:pPr>
      <w:r w:rsidRPr="009D0FD2">
        <w:rPr>
          <w:color w:val="000000"/>
          <w:sz w:val="28"/>
          <w:szCs w:val="28"/>
        </w:rPr>
        <w:t>Швидко переводити увагу з одного об’єкта на інший, переходити від одного виду діяльності до іншого (переведення уваги).</w:t>
      </w:r>
    </w:p>
    <w:p w14:paraId="1C74F5DA" w14:textId="77777777" w:rsidR="00B208DD" w:rsidRPr="009D0FD2" w:rsidRDefault="00B208DD" w:rsidP="007B2755">
      <w:pPr>
        <w:pStyle w:val="a8"/>
        <w:numPr>
          <w:ilvl w:val="0"/>
          <w:numId w:val="4"/>
        </w:numPr>
        <w:shd w:val="clear" w:color="auto" w:fill="FFFFFF"/>
        <w:spacing w:before="0" w:beforeAutospacing="0" w:after="0" w:afterAutospacing="0" w:line="360" w:lineRule="auto"/>
        <w:ind w:left="0" w:right="-1" w:firstLine="709"/>
        <w:jc w:val="both"/>
        <w:textAlignment w:val="baseline"/>
        <w:rPr>
          <w:color w:val="000000"/>
          <w:sz w:val="28"/>
          <w:szCs w:val="28"/>
        </w:rPr>
      </w:pPr>
      <w:r w:rsidRPr="009D0FD2">
        <w:rPr>
          <w:color w:val="000000"/>
          <w:sz w:val="28"/>
          <w:szCs w:val="28"/>
        </w:rPr>
        <w:t>Підпорядковувати увагу вимогам діяльності (довільність уваги).</w:t>
      </w:r>
    </w:p>
    <w:p w14:paraId="4E08618B" w14:textId="77777777" w:rsidR="00B208DD" w:rsidRPr="009D0FD2" w:rsidRDefault="00B208DD" w:rsidP="007B2755">
      <w:pPr>
        <w:pStyle w:val="a8"/>
        <w:numPr>
          <w:ilvl w:val="0"/>
          <w:numId w:val="4"/>
        </w:numPr>
        <w:shd w:val="clear" w:color="auto" w:fill="FFFFFF"/>
        <w:spacing w:before="0" w:beforeAutospacing="0" w:after="0" w:afterAutospacing="0" w:line="360" w:lineRule="auto"/>
        <w:ind w:left="0" w:right="-1" w:firstLine="709"/>
        <w:jc w:val="both"/>
        <w:textAlignment w:val="baseline"/>
        <w:rPr>
          <w:color w:val="000000"/>
          <w:sz w:val="28"/>
          <w:szCs w:val="28"/>
        </w:rPr>
      </w:pPr>
      <w:r w:rsidRPr="009D0FD2">
        <w:rPr>
          <w:color w:val="000000"/>
          <w:sz w:val="28"/>
          <w:szCs w:val="28"/>
        </w:rPr>
        <w:t xml:space="preserve">Помічати в предметах і явищах малопомітні, але </w:t>
      </w:r>
      <w:r w:rsidR="00506FD5" w:rsidRPr="009D0FD2">
        <w:rPr>
          <w:color w:val="000000"/>
          <w:sz w:val="28"/>
          <w:szCs w:val="28"/>
        </w:rPr>
        <w:t>важливі</w:t>
      </w:r>
      <w:r w:rsidRPr="009D0FD2">
        <w:rPr>
          <w:color w:val="000000"/>
          <w:sz w:val="28"/>
          <w:szCs w:val="28"/>
        </w:rPr>
        <w:t xml:space="preserve"> ознаки і властивості (спостережливість).</w:t>
      </w:r>
    </w:p>
    <w:p w14:paraId="3292F7ED" w14:textId="77777777" w:rsidR="00506FD5" w:rsidRPr="009D0FD2" w:rsidRDefault="00506FD5" w:rsidP="007B2755">
      <w:pPr>
        <w:pStyle w:val="a8"/>
        <w:shd w:val="clear" w:color="auto" w:fill="FFFFFF"/>
        <w:spacing w:before="0" w:beforeAutospacing="0" w:after="0" w:afterAutospacing="0" w:line="360" w:lineRule="auto"/>
        <w:ind w:right="-1" w:firstLine="709"/>
        <w:jc w:val="both"/>
        <w:textAlignment w:val="baseline"/>
        <w:rPr>
          <w:color w:val="000000"/>
          <w:sz w:val="28"/>
          <w:szCs w:val="28"/>
          <w:shd w:val="clear" w:color="auto" w:fill="FFFFFF"/>
        </w:rPr>
      </w:pPr>
      <w:r w:rsidRPr="009D0FD2">
        <w:rPr>
          <w:color w:val="000000"/>
          <w:sz w:val="28"/>
          <w:szCs w:val="28"/>
        </w:rPr>
        <w:t xml:space="preserve">Не менш важливу роль у вивченні розділу «Будова слова» відіграє пам'ять. </w:t>
      </w:r>
      <w:r w:rsidRPr="009D0FD2">
        <w:rPr>
          <w:color w:val="000000"/>
          <w:sz w:val="28"/>
          <w:szCs w:val="28"/>
          <w:shd w:val="clear" w:color="auto" w:fill="FFFFFF"/>
        </w:rPr>
        <w:t>Пам’ять як один із рівнів відображення оточуючої дійсності являє собою сукупність процесів, які сприяють організації і збереженню минулого досвіду. Пам’ять можна визначити як психофізіологічний процес, який виконує функції запам’ятовування, збереження і відтворення матеріалу.</w:t>
      </w:r>
    </w:p>
    <w:p w14:paraId="4B3DFE30" w14:textId="77777777" w:rsidR="00506FD5" w:rsidRPr="009D0FD2" w:rsidRDefault="00506FD5" w:rsidP="007B2755">
      <w:pPr>
        <w:pStyle w:val="a8"/>
        <w:shd w:val="clear" w:color="auto" w:fill="FFFFFF"/>
        <w:spacing w:before="0" w:beforeAutospacing="0" w:after="0" w:afterAutospacing="0" w:line="360" w:lineRule="auto"/>
        <w:ind w:right="-1" w:firstLine="709"/>
        <w:jc w:val="both"/>
        <w:textAlignment w:val="baseline"/>
        <w:rPr>
          <w:color w:val="000000"/>
          <w:sz w:val="28"/>
          <w:szCs w:val="28"/>
          <w:shd w:val="clear" w:color="auto" w:fill="FFFFFF"/>
        </w:rPr>
      </w:pPr>
      <w:r w:rsidRPr="009D0FD2">
        <w:rPr>
          <w:color w:val="000000"/>
          <w:sz w:val="28"/>
          <w:szCs w:val="28"/>
          <w:shd w:val="clear" w:color="auto" w:fill="FFFFFF"/>
        </w:rPr>
        <w:t xml:space="preserve">Пам’ять у дітей молодшого шкільного віку розвивається у двох напрямках - довільності і усвідомлення. Діти мимовільно запам’ятовують учбовий матеріал, який </w:t>
      </w:r>
      <w:r w:rsidR="00D22FBE" w:rsidRPr="009D0FD2">
        <w:rPr>
          <w:color w:val="000000"/>
          <w:sz w:val="28"/>
          <w:szCs w:val="28"/>
          <w:shd w:val="clear" w:color="auto" w:fill="FFFFFF"/>
        </w:rPr>
        <w:t>їх зацікавив</w:t>
      </w:r>
      <w:r w:rsidRPr="009D0FD2">
        <w:rPr>
          <w:color w:val="000000"/>
          <w:sz w:val="28"/>
          <w:szCs w:val="28"/>
          <w:shd w:val="clear" w:color="auto" w:fill="FFFFFF"/>
        </w:rPr>
        <w:t xml:space="preserve"> і подається в формі гри, а також </w:t>
      </w:r>
      <w:r w:rsidR="00D22FBE" w:rsidRPr="009D0FD2">
        <w:rPr>
          <w:color w:val="000000"/>
          <w:sz w:val="28"/>
          <w:szCs w:val="28"/>
          <w:shd w:val="clear" w:color="auto" w:fill="FFFFFF"/>
        </w:rPr>
        <w:t>який відтворюєтьтся</w:t>
      </w:r>
      <w:r w:rsidRPr="009D0FD2">
        <w:rPr>
          <w:color w:val="000000"/>
          <w:sz w:val="28"/>
          <w:szCs w:val="28"/>
          <w:shd w:val="clear" w:color="auto" w:fill="FFFFFF"/>
        </w:rPr>
        <w:t xml:space="preserve"> з яскравими наглядними посібниками або образами, спогадами. На відміну від дошкільнят, першокласники </w:t>
      </w:r>
      <w:r w:rsidR="00D22FBE" w:rsidRPr="009D0FD2">
        <w:rPr>
          <w:color w:val="000000"/>
          <w:sz w:val="28"/>
          <w:szCs w:val="28"/>
          <w:shd w:val="clear" w:color="auto" w:fill="FFFFFF"/>
        </w:rPr>
        <w:t xml:space="preserve">вже </w:t>
      </w:r>
      <w:r w:rsidRPr="009D0FD2">
        <w:rPr>
          <w:color w:val="000000"/>
          <w:sz w:val="28"/>
          <w:szCs w:val="28"/>
          <w:shd w:val="clear" w:color="auto" w:fill="FFFFFF"/>
        </w:rPr>
        <w:t>здатні спрямовано, довільно запам’ятовувати нецікавий для них матері</w:t>
      </w:r>
      <w:r w:rsidR="00D22FBE" w:rsidRPr="009D0FD2">
        <w:rPr>
          <w:color w:val="000000"/>
          <w:sz w:val="28"/>
          <w:szCs w:val="28"/>
          <w:shd w:val="clear" w:color="auto" w:fill="FFFFFF"/>
        </w:rPr>
        <w:t xml:space="preserve">ал. В подальшому навчання все більше </w:t>
      </w:r>
      <w:r w:rsidRPr="009D0FD2">
        <w:rPr>
          <w:color w:val="000000"/>
          <w:sz w:val="28"/>
          <w:szCs w:val="28"/>
          <w:shd w:val="clear" w:color="auto" w:fill="FFFFFF"/>
        </w:rPr>
        <w:t>базується на довільній пам’яті. </w:t>
      </w:r>
    </w:p>
    <w:p w14:paraId="244D4F08" w14:textId="77777777" w:rsidR="00506FD5" w:rsidRPr="009D0FD2" w:rsidRDefault="00506FD5" w:rsidP="007B2755">
      <w:pPr>
        <w:pStyle w:val="a8"/>
        <w:shd w:val="clear" w:color="auto" w:fill="FFFFFF"/>
        <w:spacing w:before="0" w:beforeAutospacing="0" w:after="0" w:afterAutospacing="0" w:line="360" w:lineRule="auto"/>
        <w:ind w:right="-1" w:firstLine="709"/>
        <w:jc w:val="both"/>
        <w:textAlignment w:val="baseline"/>
        <w:rPr>
          <w:color w:val="000000"/>
          <w:sz w:val="28"/>
          <w:szCs w:val="28"/>
          <w:shd w:val="clear" w:color="auto" w:fill="FFFFFF"/>
        </w:rPr>
      </w:pPr>
      <w:r w:rsidRPr="009D0FD2">
        <w:rPr>
          <w:color w:val="000000"/>
          <w:sz w:val="28"/>
          <w:szCs w:val="28"/>
          <w:shd w:val="clear" w:color="auto" w:fill="FFFFFF"/>
        </w:rPr>
        <w:t xml:space="preserve">Здатність дітей молодшого шкільного віку до довільного запам’ятовування неоднакова протягом навчання в початковій школі і </w:t>
      </w:r>
      <w:r w:rsidR="00D22FBE" w:rsidRPr="009D0FD2">
        <w:rPr>
          <w:color w:val="000000"/>
          <w:sz w:val="28"/>
          <w:szCs w:val="28"/>
          <w:shd w:val="clear" w:color="auto" w:fill="FFFFFF"/>
        </w:rPr>
        <w:t>значно</w:t>
      </w:r>
      <w:r w:rsidRPr="009D0FD2">
        <w:rPr>
          <w:color w:val="000000"/>
          <w:sz w:val="28"/>
          <w:szCs w:val="28"/>
          <w:shd w:val="clear" w:color="auto" w:fill="FFFFFF"/>
        </w:rPr>
        <w:t xml:space="preserve"> відрізняється у у</w:t>
      </w:r>
      <w:r w:rsidR="00D22FBE" w:rsidRPr="009D0FD2">
        <w:rPr>
          <w:color w:val="000000"/>
          <w:sz w:val="28"/>
          <w:szCs w:val="28"/>
          <w:shd w:val="clear" w:color="auto" w:fill="FFFFFF"/>
        </w:rPr>
        <w:t>чнів І-ІІ і ІІІ – ІV класів. Наприклад</w:t>
      </w:r>
      <w:r w:rsidRPr="009D0FD2">
        <w:rPr>
          <w:color w:val="000000"/>
          <w:sz w:val="28"/>
          <w:szCs w:val="28"/>
          <w:shd w:val="clear" w:color="auto" w:fill="FFFFFF"/>
        </w:rPr>
        <w:t>, для дітей 7-8 років “характерні ситуації, коли запам’ятати без застосування будь-яких засобів набагато простіше, ніж запам’ятати, усвідомлюючи і організовуючи матеріал... Діти на запитання : “Як запам’ятав? Про що думав в процесі запам’ятовування? І т.д.” – найчастіше відповідають: “Просто запам’ятав, і все”. Це відображається на результативному боці пам’яті. Для молодших школярів простіше виконати настанову “запам’ятати”, ніж настанову “запам’ятати з допомогою чогось” (3</w:t>
      </w:r>
      <w:r w:rsidR="00D22FBE" w:rsidRPr="009D0FD2">
        <w:rPr>
          <w:color w:val="000000"/>
          <w:sz w:val="28"/>
          <w:szCs w:val="28"/>
          <w:shd w:val="clear" w:color="auto" w:fill="FFFFFF"/>
        </w:rPr>
        <w:t xml:space="preserve">, </w:t>
      </w:r>
      <w:r w:rsidRPr="009D0FD2">
        <w:rPr>
          <w:color w:val="000000"/>
          <w:sz w:val="28"/>
          <w:szCs w:val="28"/>
          <w:shd w:val="clear" w:color="auto" w:fill="FFFFFF"/>
        </w:rPr>
        <w:t>с.78).</w:t>
      </w:r>
    </w:p>
    <w:p w14:paraId="44DDA658" w14:textId="77777777" w:rsidR="008765B0" w:rsidRPr="009D0FD2" w:rsidRDefault="008765B0" w:rsidP="007B2755">
      <w:pPr>
        <w:spacing w:after="0"/>
        <w:ind w:right="-1" w:firstLine="709"/>
        <w:jc w:val="both"/>
        <w:rPr>
          <w:rFonts w:ascii="Times New Roman" w:hAnsi="Times New Roman" w:cs="Times New Roman"/>
          <w:sz w:val="28"/>
          <w:szCs w:val="28"/>
        </w:rPr>
      </w:pPr>
      <w:r w:rsidRPr="009D0FD2">
        <w:rPr>
          <w:rFonts w:ascii="Times New Roman" w:hAnsi="Times New Roman" w:cs="Times New Roman"/>
          <w:sz w:val="28"/>
          <w:szCs w:val="28"/>
        </w:rPr>
        <w:lastRenderedPageBreak/>
        <w:t>Основою логiчної пам’ятi є використання розумових процесів як основи, засобу запам’ятовування. Така пам’ятъ заснована на розумiннi.</w:t>
      </w:r>
    </w:p>
    <w:p w14:paraId="61C2E3E7" w14:textId="77777777" w:rsidR="00D22FBE" w:rsidRPr="009D0FD2" w:rsidRDefault="00D22FBE" w:rsidP="007B2755">
      <w:pPr>
        <w:pStyle w:val="a8"/>
        <w:shd w:val="clear" w:color="auto" w:fill="FFFFFF"/>
        <w:spacing w:before="0" w:beforeAutospacing="0" w:after="0" w:afterAutospacing="0" w:line="360" w:lineRule="auto"/>
        <w:ind w:right="-1" w:firstLine="709"/>
        <w:jc w:val="both"/>
        <w:textAlignment w:val="baseline"/>
        <w:rPr>
          <w:color w:val="000000"/>
          <w:sz w:val="28"/>
          <w:szCs w:val="28"/>
          <w:shd w:val="clear" w:color="auto" w:fill="FFFFFF"/>
        </w:rPr>
      </w:pPr>
      <w:r w:rsidRPr="009D0FD2">
        <w:rPr>
          <w:color w:val="000000"/>
          <w:sz w:val="28"/>
          <w:szCs w:val="28"/>
          <w:shd w:val="clear" w:color="auto" w:fill="FFFFFF"/>
        </w:rPr>
        <w:t>Отже пам'ять - це складний психічний процес, дослідженню якого присвячені праці багатьох вчених. Результати цих досліджень дозволяють уже тепер проводити ефективні заняття по її розвитку, використовувати нетрадиційні способи переробки і збереження інформації. При проведенні таких занять, вчителі, шкільні психологи, батьки повинні мати на увазі не тільки фізіологічний аспект функціонування процесу пам'яті, але й також психологічний.</w:t>
      </w:r>
    </w:p>
    <w:p w14:paraId="0CADFD99" w14:textId="77777777" w:rsidR="00F63DB4" w:rsidRPr="009D0FD2" w:rsidRDefault="00F63DB4" w:rsidP="007B2755">
      <w:pPr>
        <w:spacing w:after="0"/>
        <w:ind w:right="-1" w:firstLine="709"/>
        <w:jc w:val="both"/>
        <w:rPr>
          <w:rFonts w:ascii="Times New Roman" w:hAnsi="Times New Roman" w:cs="Times New Roman"/>
          <w:sz w:val="28"/>
          <w:szCs w:val="28"/>
        </w:rPr>
      </w:pPr>
      <w:r w:rsidRPr="009D0FD2">
        <w:rPr>
          <w:rFonts w:ascii="Times New Roman" w:hAnsi="Times New Roman" w:cs="Times New Roman"/>
          <w:sz w:val="28"/>
          <w:szCs w:val="28"/>
        </w:rPr>
        <w:t xml:space="preserve">     Велике значення у формуванні особистості має інтелектуальна діяльність у процесі навчання, осмислення різноманітних явищ довколишнього життя, подолання труднощів саме інтелектуального характеру. Від характеру інтелектуальної праці в процесі навчання залежить активність інтелекту, а відтак і активність духовного життя учнів взагалі. Л.Виготський найкращим показником iнтелекту вважав те, як люди засвоюють нове, а не рiвень знань, який вони набули до певного часу. </w:t>
      </w:r>
    </w:p>
    <w:p w14:paraId="09E6808C" w14:textId="77777777" w:rsidR="003302AC" w:rsidRPr="009D0FD2" w:rsidRDefault="003302AC" w:rsidP="007B2755">
      <w:pPr>
        <w:spacing w:after="0"/>
        <w:ind w:right="-1" w:firstLine="709"/>
        <w:jc w:val="both"/>
        <w:rPr>
          <w:rFonts w:ascii="Times New Roman" w:hAnsi="Times New Roman" w:cs="Times New Roman"/>
          <w:sz w:val="28"/>
          <w:szCs w:val="28"/>
        </w:rPr>
      </w:pPr>
      <w:r w:rsidRPr="009D0FD2">
        <w:rPr>
          <w:rFonts w:ascii="Times New Roman" w:hAnsi="Times New Roman" w:cs="Times New Roman"/>
          <w:sz w:val="28"/>
          <w:szCs w:val="28"/>
        </w:rPr>
        <w:t>Структуру iнтелекту складають такi психiчнi процеси, як увага, сприймання і запам’ятовування, мислення й мовлення.</w:t>
      </w:r>
    </w:p>
    <w:p w14:paraId="6ADE238B" w14:textId="77777777" w:rsidR="00F63DB4" w:rsidRPr="009D0FD2" w:rsidRDefault="00F63DB4" w:rsidP="007B2755">
      <w:pPr>
        <w:spacing w:after="0"/>
        <w:ind w:right="-1" w:firstLine="709"/>
        <w:jc w:val="both"/>
        <w:rPr>
          <w:rFonts w:ascii="Times New Roman" w:hAnsi="Times New Roman" w:cs="Times New Roman"/>
          <w:sz w:val="28"/>
          <w:szCs w:val="28"/>
        </w:rPr>
      </w:pPr>
      <w:r w:rsidRPr="009D0FD2">
        <w:rPr>
          <w:rFonts w:ascii="Times New Roman" w:hAnsi="Times New Roman" w:cs="Times New Roman"/>
          <w:sz w:val="28"/>
          <w:szCs w:val="28"/>
        </w:rPr>
        <w:t xml:space="preserve">    Працюючи над розвитком інтелекту учнів молодших класів роботу треба організовувати у таких напрямах:</w:t>
      </w:r>
    </w:p>
    <w:p w14:paraId="67067D89" w14:textId="77777777" w:rsidR="00F63DB4" w:rsidRPr="009D0FD2" w:rsidRDefault="00F63DB4" w:rsidP="007B2755">
      <w:pPr>
        <w:spacing w:after="0"/>
        <w:ind w:right="-1" w:firstLine="709"/>
        <w:jc w:val="both"/>
        <w:rPr>
          <w:rFonts w:ascii="Times New Roman" w:hAnsi="Times New Roman" w:cs="Times New Roman"/>
          <w:sz w:val="28"/>
          <w:szCs w:val="28"/>
        </w:rPr>
      </w:pPr>
      <w:r w:rsidRPr="009D0FD2">
        <w:rPr>
          <w:rFonts w:ascii="Times New Roman" w:hAnsi="Times New Roman" w:cs="Times New Roman"/>
          <w:sz w:val="28"/>
          <w:szCs w:val="28"/>
        </w:rPr>
        <w:t>1. Створення творчої атмосфери у класі та повага думки кожкої дитини;</w:t>
      </w:r>
    </w:p>
    <w:p w14:paraId="7F0ADC4A" w14:textId="77777777" w:rsidR="00F63DB4" w:rsidRPr="009D0FD2" w:rsidRDefault="00F63DB4" w:rsidP="007B2755">
      <w:pPr>
        <w:spacing w:after="0"/>
        <w:ind w:right="-1" w:firstLine="709"/>
        <w:jc w:val="both"/>
        <w:rPr>
          <w:rFonts w:ascii="Times New Roman" w:hAnsi="Times New Roman" w:cs="Times New Roman"/>
          <w:sz w:val="28"/>
          <w:szCs w:val="28"/>
        </w:rPr>
      </w:pPr>
      <w:r w:rsidRPr="009D0FD2">
        <w:rPr>
          <w:rFonts w:ascii="Times New Roman" w:hAnsi="Times New Roman" w:cs="Times New Roman"/>
          <w:sz w:val="28"/>
          <w:szCs w:val="28"/>
        </w:rPr>
        <w:t>2. Знання психологiчних особливостей кожної дитини;</w:t>
      </w:r>
    </w:p>
    <w:p w14:paraId="5EB1F5D2" w14:textId="77777777" w:rsidR="00F63DB4" w:rsidRPr="009D0FD2" w:rsidRDefault="00F63DB4" w:rsidP="007B2755">
      <w:pPr>
        <w:spacing w:after="0"/>
        <w:ind w:right="-1" w:firstLine="709"/>
        <w:jc w:val="both"/>
        <w:rPr>
          <w:rFonts w:ascii="Times New Roman" w:hAnsi="Times New Roman" w:cs="Times New Roman"/>
          <w:sz w:val="28"/>
          <w:szCs w:val="28"/>
        </w:rPr>
      </w:pPr>
      <w:r w:rsidRPr="009D0FD2">
        <w:rPr>
          <w:rFonts w:ascii="Times New Roman" w:hAnsi="Times New Roman" w:cs="Times New Roman"/>
          <w:sz w:val="28"/>
          <w:szCs w:val="28"/>
        </w:rPr>
        <w:t>3. Постiйне поєднання традиційного i новаторського підходу вчителя;</w:t>
      </w:r>
    </w:p>
    <w:p w14:paraId="6C306BB4" w14:textId="77777777" w:rsidR="00F63DB4" w:rsidRPr="009D0FD2" w:rsidRDefault="00F63DB4" w:rsidP="007B2755">
      <w:pPr>
        <w:pStyle w:val="a8"/>
        <w:shd w:val="clear" w:color="auto" w:fill="FFFFFF"/>
        <w:spacing w:before="0" w:beforeAutospacing="0" w:after="0" w:afterAutospacing="0" w:line="360" w:lineRule="auto"/>
        <w:ind w:right="-1" w:firstLine="709"/>
        <w:jc w:val="both"/>
        <w:textAlignment w:val="baseline"/>
        <w:rPr>
          <w:sz w:val="28"/>
          <w:szCs w:val="28"/>
        </w:rPr>
      </w:pPr>
      <w:r w:rsidRPr="009D0FD2">
        <w:rPr>
          <w:sz w:val="28"/>
          <w:szCs w:val="28"/>
        </w:rPr>
        <w:t>4. Опiр на практику, досвiд.</w:t>
      </w:r>
    </w:p>
    <w:p w14:paraId="18A0C03E" w14:textId="5F9B86BD" w:rsidR="00F63DB4" w:rsidRPr="009D0FD2" w:rsidRDefault="00F63DB4" w:rsidP="007B2755">
      <w:pPr>
        <w:pStyle w:val="a8"/>
        <w:shd w:val="clear" w:color="auto" w:fill="FFFFFF"/>
        <w:spacing w:before="0" w:beforeAutospacing="0" w:after="0" w:afterAutospacing="0" w:line="360" w:lineRule="auto"/>
        <w:ind w:right="-1" w:firstLine="709"/>
        <w:jc w:val="both"/>
        <w:textAlignment w:val="baseline"/>
        <w:rPr>
          <w:sz w:val="28"/>
          <w:szCs w:val="28"/>
        </w:rPr>
      </w:pPr>
      <w:r w:rsidRPr="009D0FD2">
        <w:rPr>
          <w:sz w:val="28"/>
          <w:szCs w:val="28"/>
        </w:rPr>
        <w:t xml:space="preserve">    Інтерес є потужним засобом успішного навчання й виховання та необхідною умовою досягнення найкращих результатів інтелектуального розвитку учнів початкових класів.</w:t>
      </w:r>
    </w:p>
    <w:p w14:paraId="69FBDB12" w14:textId="6C8CEFA0" w:rsidR="008765B0" w:rsidRPr="009D0FD2" w:rsidRDefault="008765B0" w:rsidP="007B2755">
      <w:pPr>
        <w:pStyle w:val="a8"/>
        <w:shd w:val="clear" w:color="auto" w:fill="FFFFFF"/>
        <w:spacing w:before="0" w:beforeAutospacing="0" w:after="0" w:afterAutospacing="0" w:line="360" w:lineRule="auto"/>
        <w:ind w:right="-1" w:firstLine="709"/>
        <w:jc w:val="both"/>
        <w:textAlignment w:val="baseline"/>
        <w:rPr>
          <w:sz w:val="28"/>
          <w:szCs w:val="28"/>
        </w:rPr>
      </w:pPr>
      <w:r w:rsidRPr="009D0FD2">
        <w:rPr>
          <w:sz w:val="28"/>
          <w:szCs w:val="28"/>
        </w:rPr>
        <w:t xml:space="preserve">    У молодших класах в учнів формуються основні інтелектуальні навички, необхідні для успішного навчання в середній школі, розвиваються пізнавальні здібності дітей, зміцнюються їхні уміння самостійно засвоювати й осмислювати </w:t>
      </w:r>
      <w:r w:rsidRPr="009D0FD2">
        <w:rPr>
          <w:sz w:val="28"/>
          <w:szCs w:val="28"/>
        </w:rPr>
        <w:lastRenderedPageBreak/>
        <w:t>навчальний матеріал. На</w:t>
      </w:r>
      <w:r w:rsidR="00901F9C" w:rsidRPr="009D0FD2">
        <w:rPr>
          <w:sz w:val="28"/>
          <w:szCs w:val="28"/>
        </w:rPr>
        <w:t>д</w:t>
      </w:r>
      <w:r w:rsidRPr="009D0FD2">
        <w:rPr>
          <w:sz w:val="28"/>
          <w:szCs w:val="28"/>
        </w:rPr>
        <w:t>важлив</w:t>
      </w:r>
      <w:r w:rsidR="00901F9C" w:rsidRPr="009D0FD2">
        <w:rPr>
          <w:sz w:val="28"/>
          <w:szCs w:val="28"/>
        </w:rPr>
        <w:t>о</w:t>
      </w:r>
      <w:r w:rsidRPr="009D0FD2">
        <w:rPr>
          <w:sz w:val="28"/>
          <w:szCs w:val="28"/>
        </w:rPr>
        <w:t xml:space="preserve">ю умовою виховання </w:t>
      </w:r>
      <w:r w:rsidR="00901F9C" w:rsidRPr="009D0FD2">
        <w:rPr>
          <w:sz w:val="28"/>
          <w:szCs w:val="28"/>
        </w:rPr>
        <w:t>таких</w:t>
      </w:r>
      <w:r w:rsidRPr="009D0FD2">
        <w:rPr>
          <w:sz w:val="28"/>
          <w:szCs w:val="28"/>
        </w:rPr>
        <w:t xml:space="preserve"> якостей є </w:t>
      </w:r>
      <w:r w:rsidR="00901F9C" w:rsidRPr="009D0FD2">
        <w:rPr>
          <w:sz w:val="28"/>
          <w:szCs w:val="28"/>
        </w:rPr>
        <w:t>збільшення</w:t>
      </w:r>
      <w:r w:rsidRPr="009D0FD2">
        <w:rPr>
          <w:sz w:val="28"/>
          <w:szCs w:val="28"/>
        </w:rPr>
        <w:t xml:space="preserve"> пізнавальної активності дітей, розвиток у них </w:t>
      </w:r>
      <w:r w:rsidR="00901F9C" w:rsidRPr="009D0FD2">
        <w:rPr>
          <w:sz w:val="28"/>
          <w:szCs w:val="28"/>
        </w:rPr>
        <w:t>інтересу до пізнання.</w:t>
      </w:r>
    </w:p>
    <w:p w14:paraId="424CDF1E" w14:textId="55A4378A" w:rsidR="003520E8" w:rsidRDefault="00CE1115" w:rsidP="007B2755">
      <w:pPr>
        <w:pStyle w:val="a8"/>
        <w:shd w:val="clear" w:color="auto" w:fill="FFFFFF"/>
        <w:spacing w:before="0" w:beforeAutospacing="0" w:after="0" w:afterAutospacing="0" w:line="360" w:lineRule="auto"/>
        <w:ind w:firstLine="709"/>
        <w:jc w:val="both"/>
        <w:textAlignment w:val="baseline"/>
        <w:rPr>
          <w:sz w:val="28"/>
          <w:szCs w:val="28"/>
        </w:rPr>
      </w:pPr>
      <w:r w:rsidRPr="009D0FD2">
        <w:rPr>
          <w:sz w:val="28"/>
          <w:szCs w:val="28"/>
        </w:rPr>
        <w:t xml:space="preserve">Розвиток інтелектуальних здiбностей учнiв – це </w:t>
      </w:r>
      <w:r w:rsidR="00901F9C" w:rsidRPr="009D0FD2">
        <w:rPr>
          <w:sz w:val="28"/>
          <w:szCs w:val="28"/>
        </w:rPr>
        <w:t>тривалий i кропіткий</w:t>
      </w:r>
      <w:r w:rsidRPr="009D0FD2">
        <w:rPr>
          <w:sz w:val="28"/>
          <w:szCs w:val="28"/>
        </w:rPr>
        <w:t xml:space="preserve"> процес</w:t>
      </w:r>
      <w:r w:rsidR="00901F9C" w:rsidRPr="009D0FD2">
        <w:rPr>
          <w:sz w:val="28"/>
          <w:szCs w:val="28"/>
        </w:rPr>
        <w:t>, який</w:t>
      </w:r>
      <w:r w:rsidRPr="009D0FD2">
        <w:rPr>
          <w:sz w:val="28"/>
          <w:szCs w:val="28"/>
        </w:rPr>
        <w:t xml:space="preserve"> не дає швидких результатiв, але </w:t>
      </w:r>
      <w:r w:rsidR="00901F9C" w:rsidRPr="009D0FD2">
        <w:rPr>
          <w:sz w:val="28"/>
          <w:szCs w:val="28"/>
        </w:rPr>
        <w:t xml:space="preserve">він є </w:t>
      </w:r>
      <w:r w:rsidRPr="009D0FD2">
        <w:rPr>
          <w:sz w:val="28"/>
          <w:szCs w:val="28"/>
        </w:rPr>
        <w:t>дуже важливи</w:t>
      </w:r>
      <w:r w:rsidR="00901F9C" w:rsidRPr="009D0FD2">
        <w:rPr>
          <w:sz w:val="28"/>
          <w:szCs w:val="28"/>
        </w:rPr>
        <w:t>м</w:t>
      </w:r>
      <w:r w:rsidRPr="009D0FD2">
        <w:rPr>
          <w:sz w:val="28"/>
          <w:szCs w:val="28"/>
        </w:rPr>
        <w:t xml:space="preserve"> для успiшного навчання учнiв i формування у них сучасного свiтосприймання.</w:t>
      </w:r>
      <w:r w:rsidR="00901F9C" w:rsidRPr="009D0FD2">
        <w:rPr>
          <w:sz w:val="28"/>
          <w:szCs w:val="28"/>
        </w:rPr>
        <w:t xml:space="preserve"> Його ефективнiсть залежить вiд застосування і вдалого поєднання рiзноманiтних традиційних і новаторських форм роботи вчителя та вiд його володiння сучасними методами педагогiки, вiд умiння аналізувати рiвень сформованостi iнтелектуальних здiбностей у иолодших школярів, враховуючи індивідуальні вiковi особливостi учнів.</w:t>
      </w:r>
      <w:r w:rsidR="003520E8">
        <w:rPr>
          <w:sz w:val="28"/>
          <w:szCs w:val="28"/>
        </w:rPr>
        <w:t xml:space="preserve"> </w:t>
      </w:r>
    </w:p>
    <w:p w14:paraId="4C7B3873" w14:textId="3C9885AC" w:rsidR="006562B2" w:rsidRPr="009D0FD2" w:rsidRDefault="006562B2" w:rsidP="007B2755">
      <w:pPr>
        <w:pStyle w:val="a8"/>
        <w:shd w:val="clear" w:color="auto" w:fill="FFFFFF"/>
        <w:spacing w:before="0" w:beforeAutospacing="0" w:after="0" w:afterAutospacing="0" w:line="360" w:lineRule="auto"/>
        <w:ind w:firstLine="709"/>
        <w:jc w:val="both"/>
        <w:textAlignment w:val="baseline"/>
        <w:rPr>
          <w:sz w:val="28"/>
          <w:szCs w:val="28"/>
        </w:rPr>
      </w:pPr>
      <w:r w:rsidRPr="009D0FD2">
        <w:rPr>
          <w:sz w:val="28"/>
          <w:szCs w:val="28"/>
        </w:rPr>
        <w:t xml:space="preserve">Не менш важливу </w:t>
      </w:r>
      <w:r w:rsidR="00BA03FA" w:rsidRPr="009D0FD2">
        <w:rPr>
          <w:sz w:val="28"/>
          <w:szCs w:val="28"/>
        </w:rPr>
        <w:t>роль відіграє уява</w:t>
      </w:r>
      <w:r w:rsidRPr="009D0FD2">
        <w:rPr>
          <w:sz w:val="28"/>
          <w:szCs w:val="28"/>
          <w:shd w:val="clear" w:color="auto" w:fill="F7F7F8"/>
        </w:rPr>
        <w:t xml:space="preserve"> п</w:t>
      </w:r>
      <w:r w:rsidRPr="009D0FD2">
        <w:rPr>
          <w:sz w:val="28"/>
          <w:szCs w:val="28"/>
        </w:rPr>
        <w:t>ри вивченні будови слова у молодших школярів. Вона допомагає дітям зрозуміти абстрактні концепції та зв'язки між різними частинами мови.</w:t>
      </w:r>
      <w:r w:rsidR="00BA03FA" w:rsidRPr="009D0FD2">
        <w:rPr>
          <w:sz w:val="28"/>
          <w:szCs w:val="28"/>
        </w:rPr>
        <w:t xml:space="preserve"> </w:t>
      </w:r>
    </w:p>
    <w:p w14:paraId="2E31805A" w14:textId="77777777" w:rsidR="00BA03FA" w:rsidRPr="009D0FD2" w:rsidRDefault="00BA03FA" w:rsidP="007B2755">
      <w:pPr>
        <w:pStyle w:val="a8"/>
        <w:spacing w:before="0" w:beforeAutospacing="0" w:after="0" w:afterAutospacing="0" w:line="360" w:lineRule="auto"/>
        <w:ind w:firstLine="709"/>
        <w:jc w:val="both"/>
        <w:textAlignment w:val="baseline"/>
        <w:rPr>
          <w:sz w:val="28"/>
          <w:szCs w:val="28"/>
        </w:rPr>
      </w:pPr>
      <w:r w:rsidRPr="009D0FD2">
        <w:rPr>
          <w:sz w:val="28"/>
          <w:szCs w:val="28"/>
        </w:rPr>
        <w:t>Уява – це пізнавальний психічний процес, який спрямований на створення людиною нових образів на основі образів предметів і явищ із попереднього досвіду сприйняття.</w:t>
      </w:r>
    </w:p>
    <w:p w14:paraId="3C15B7BD" w14:textId="77777777" w:rsidR="00BA03FA" w:rsidRPr="009D0FD2" w:rsidRDefault="00BA03FA" w:rsidP="007B2755">
      <w:pPr>
        <w:pStyle w:val="a8"/>
        <w:spacing w:before="0" w:beforeAutospacing="0" w:after="0" w:afterAutospacing="0" w:line="360" w:lineRule="auto"/>
        <w:ind w:firstLine="709"/>
        <w:jc w:val="both"/>
        <w:textAlignment w:val="baseline"/>
        <w:rPr>
          <w:sz w:val="28"/>
          <w:szCs w:val="28"/>
        </w:rPr>
      </w:pPr>
      <w:r w:rsidRPr="009D0FD2">
        <w:rPr>
          <w:sz w:val="28"/>
          <w:szCs w:val="28"/>
        </w:rPr>
        <w:t>Уява по своїй суті є пізнава</w:t>
      </w:r>
      <w:r w:rsidR="00E57CFC" w:rsidRPr="009D0FD2">
        <w:rPr>
          <w:sz w:val="28"/>
          <w:szCs w:val="28"/>
        </w:rPr>
        <w:t>льним процесом і здійснюється разом</w:t>
      </w:r>
      <w:r w:rsidRPr="009D0FD2">
        <w:rPr>
          <w:sz w:val="28"/>
          <w:szCs w:val="28"/>
        </w:rPr>
        <w:t xml:space="preserve"> з іншими пізнавальними процесами, створюючи </w:t>
      </w:r>
      <w:r w:rsidR="00E57CFC" w:rsidRPr="009D0FD2">
        <w:rPr>
          <w:sz w:val="28"/>
          <w:szCs w:val="28"/>
        </w:rPr>
        <w:t>цілісну картину</w:t>
      </w:r>
      <w:r w:rsidRPr="009D0FD2">
        <w:rPr>
          <w:sz w:val="28"/>
          <w:szCs w:val="28"/>
        </w:rPr>
        <w:t xml:space="preserve"> пізнавальної та творчої активності дитини.</w:t>
      </w:r>
    </w:p>
    <w:p w14:paraId="2836AC99" w14:textId="77777777" w:rsidR="00BA03FA" w:rsidRPr="009D0FD2" w:rsidRDefault="00BA03FA" w:rsidP="007B2755">
      <w:pPr>
        <w:pStyle w:val="a8"/>
        <w:spacing w:before="0" w:beforeAutospacing="0" w:after="0" w:afterAutospacing="0" w:line="360" w:lineRule="auto"/>
        <w:ind w:firstLine="709"/>
        <w:jc w:val="both"/>
        <w:textAlignment w:val="baseline"/>
        <w:rPr>
          <w:sz w:val="28"/>
          <w:szCs w:val="28"/>
        </w:rPr>
      </w:pPr>
      <w:r w:rsidRPr="009D0FD2">
        <w:rPr>
          <w:sz w:val="28"/>
          <w:szCs w:val="28"/>
        </w:rPr>
        <w:t xml:space="preserve">Характеризуючи психічний розвиток Л.С. Виготський </w:t>
      </w:r>
      <w:r w:rsidR="00E57CFC" w:rsidRPr="009D0FD2">
        <w:rPr>
          <w:sz w:val="28"/>
          <w:szCs w:val="28"/>
        </w:rPr>
        <w:t>аргументував</w:t>
      </w:r>
      <w:r w:rsidRPr="009D0FD2">
        <w:rPr>
          <w:sz w:val="28"/>
          <w:szCs w:val="28"/>
        </w:rPr>
        <w:t xml:space="preserve"> положення, що в молодшому шкільному віці уява є новоутворенням цього періоду розвитку. Зароджуватись активна уява починає раніше, але саме її довільність є новоутворенням молодшого шкільного віку, в це час уява розвивається особливо бурхливо і має визначальний вплив на всі види діяльності і активності дитини [12].</w:t>
      </w:r>
    </w:p>
    <w:p w14:paraId="54882260" w14:textId="77777777" w:rsidR="00BA03FA" w:rsidRPr="009D0FD2" w:rsidRDefault="00BA03FA" w:rsidP="007B2755">
      <w:pPr>
        <w:pStyle w:val="a8"/>
        <w:spacing w:before="0" w:beforeAutospacing="0" w:after="0" w:afterAutospacing="0" w:line="360" w:lineRule="auto"/>
        <w:ind w:firstLine="709"/>
        <w:jc w:val="both"/>
        <w:textAlignment w:val="baseline"/>
        <w:rPr>
          <w:sz w:val="28"/>
          <w:szCs w:val="28"/>
        </w:rPr>
      </w:pPr>
      <w:r w:rsidRPr="009D0FD2">
        <w:rPr>
          <w:sz w:val="28"/>
          <w:szCs w:val="28"/>
        </w:rPr>
        <w:t>Якщо уява дитини сильна, жвава, стійка, це дозволяє їй формувати більш складні уявлення про світ, усвідомлювати себе в ньому, представляючи себе зі сторони. Тож відповідно саме уява стимулює розвиток більш складної, цікавої особистості. Якщо в подальшому доросла людина, використовуючи уяву, може успішно прогнозувати можливі варіанти своєї діяльності, вона зможе більш адекватно оцінювати свої шанси на успіх, уникати ризику в тій чи іншій ситуації [20].</w:t>
      </w:r>
    </w:p>
    <w:p w14:paraId="059BB0F1" w14:textId="48DCA1EE" w:rsidR="00BA03FA" w:rsidRPr="009D0FD2" w:rsidRDefault="00E57CFC" w:rsidP="007B2755">
      <w:pPr>
        <w:pStyle w:val="a8"/>
        <w:spacing w:before="0" w:beforeAutospacing="0" w:after="0" w:afterAutospacing="0" w:line="360" w:lineRule="auto"/>
        <w:ind w:right="-1" w:firstLine="709"/>
        <w:jc w:val="both"/>
        <w:textAlignment w:val="baseline"/>
        <w:rPr>
          <w:sz w:val="28"/>
          <w:szCs w:val="28"/>
        </w:rPr>
      </w:pPr>
      <w:r w:rsidRPr="009D0FD2">
        <w:rPr>
          <w:sz w:val="28"/>
          <w:szCs w:val="28"/>
        </w:rPr>
        <w:lastRenderedPageBreak/>
        <w:t xml:space="preserve">В </w:t>
      </w:r>
      <w:r w:rsidR="00BA03FA" w:rsidRPr="009D0FD2">
        <w:rPr>
          <w:sz w:val="28"/>
          <w:szCs w:val="28"/>
        </w:rPr>
        <w:t>молодшому</w:t>
      </w:r>
      <w:r w:rsidRPr="009D0FD2">
        <w:rPr>
          <w:sz w:val="28"/>
          <w:szCs w:val="28"/>
        </w:rPr>
        <w:t xml:space="preserve"> шкільному віці активною</w:t>
      </w:r>
      <w:r w:rsidR="00BA03FA" w:rsidRPr="009D0FD2">
        <w:rPr>
          <w:sz w:val="28"/>
          <w:szCs w:val="28"/>
        </w:rPr>
        <w:t xml:space="preserve"> фаз</w:t>
      </w:r>
      <w:r w:rsidRPr="009D0FD2">
        <w:rPr>
          <w:sz w:val="28"/>
          <w:szCs w:val="28"/>
        </w:rPr>
        <w:t>ою є</w:t>
      </w:r>
      <w:r w:rsidR="00BA03FA" w:rsidRPr="009D0FD2">
        <w:rPr>
          <w:sz w:val="28"/>
          <w:szCs w:val="28"/>
        </w:rPr>
        <w:t xml:space="preserve"> розвит</w:t>
      </w:r>
      <w:r w:rsidRPr="009D0FD2">
        <w:rPr>
          <w:sz w:val="28"/>
          <w:szCs w:val="28"/>
        </w:rPr>
        <w:t>ок</w:t>
      </w:r>
      <w:r w:rsidR="00BA03FA" w:rsidRPr="009D0FD2">
        <w:rPr>
          <w:sz w:val="28"/>
          <w:szCs w:val="28"/>
        </w:rPr>
        <w:t xml:space="preserve"> пізнавального процесу. Тож для розвитку уяви особливе значення має те, чи є у молодшого школяра можливість </w:t>
      </w:r>
      <w:r w:rsidRPr="009D0FD2">
        <w:rPr>
          <w:sz w:val="28"/>
          <w:szCs w:val="28"/>
        </w:rPr>
        <w:t>самовдосконалюва</w:t>
      </w:r>
      <w:r w:rsidR="00BA03FA" w:rsidRPr="009D0FD2">
        <w:rPr>
          <w:sz w:val="28"/>
          <w:szCs w:val="28"/>
        </w:rPr>
        <w:t xml:space="preserve">ти себе в різних видах діяльності та творчої активності, допомагаючи своїй уяві. Якщо дитина постійно перебуває у ситуації, у якій немає простору для різноманітної діяльності, для різноманітної адаптивної поведінки, а її прагнення до самостійності і креативності не реалізується, це призводить до сповільнення темпів загального розвитку, всіх психічних пізнавальних процесів, і не тільки уяви </w:t>
      </w:r>
      <w:r w:rsidR="00DC464C" w:rsidRPr="00DC464C">
        <w:rPr>
          <w:sz w:val="28"/>
          <w:szCs w:val="28"/>
        </w:rPr>
        <w:t>[</w:t>
      </w:r>
      <w:r w:rsidR="00BA03FA" w:rsidRPr="009D0FD2">
        <w:rPr>
          <w:sz w:val="28"/>
          <w:szCs w:val="28"/>
        </w:rPr>
        <w:t>12]</w:t>
      </w:r>
    </w:p>
    <w:p w14:paraId="40DFCEE3" w14:textId="77777777" w:rsidR="00BA03FA" w:rsidRPr="009D0FD2" w:rsidRDefault="00E57CFC" w:rsidP="007B2755">
      <w:pPr>
        <w:pStyle w:val="a8"/>
        <w:spacing w:before="0" w:beforeAutospacing="0" w:after="0" w:afterAutospacing="0" w:line="360" w:lineRule="auto"/>
        <w:ind w:right="-1" w:firstLine="709"/>
        <w:jc w:val="both"/>
        <w:textAlignment w:val="baseline"/>
        <w:rPr>
          <w:sz w:val="28"/>
          <w:szCs w:val="28"/>
        </w:rPr>
      </w:pPr>
      <w:r w:rsidRPr="009D0FD2">
        <w:rPr>
          <w:sz w:val="28"/>
          <w:szCs w:val="28"/>
        </w:rPr>
        <w:t>Оскільки д</w:t>
      </w:r>
      <w:r w:rsidR="00BA03FA" w:rsidRPr="009D0FD2">
        <w:rPr>
          <w:sz w:val="28"/>
          <w:szCs w:val="28"/>
        </w:rPr>
        <w:t xml:space="preserve">освід та знання дитини значно менші ніж у дорослого, </w:t>
      </w:r>
      <w:r w:rsidRPr="009D0FD2">
        <w:rPr>
          <w:sz w:val="28"/>
          <w:szCs w:val="28"/>
        </w:rPr>
        <w:t xml:space="preserve">тому </w:t>
      </w:r>
      <w:r w:rsidR="00BA03FA" w:rsidRPr="009D0FD2">
        <w:rPr>
          <w:sz w:val="28"/>
          <w:szCs w:val="28"/>
        </w:rPr>
        <w:t xml:space="preserve">для вирішення </w:t>
      </w:r>
      <w:r w:rsidRPr="009D0FD2">
        <w:rPr>
          <w:sz w:val="28"/>
          <w:szCs w:val="28"/>
        </w:rPr>
        <w:t>щоденних</w:t>
      </w:r>
      <w:r w:rsidR="00BA03FA" w:rsidRPr="009D0FD2">
        <w:rPr>
          <w:sz w:val="28"/>
          <w:szCs w:val="28"/>
        </w:rPr>
        <w:t xml:space="preserve"> задач, дитині потрібно активно використовувати свою уяву. Уява захищає психіку дитини, дозволяє їй краще адаптуватись до складного </w:t>
      </w:r>
      <w:r w:rsidRPr="009D0FD2">
        <w:rPr>
          <w:sz w:val="28"/>
          <w:szCs w:val="28"/>
        </w:rPr>
        <w:t>малозрозумілого</w:t>
      </w:r>
      <w:r w:rsidR="00BA03FA" w:rsidRPr="009D0FD2">
        <w:rPr>
          <w:sz w:val="28"/>
          <w:szCs w:val="28"/>
        </w:rPr>
        <w:t xml:space="preserve"> світу та виступає умовою переходу до нових рівнів пізнавальної діяльності.</w:t>
      </w:r>
    </w:p>
    <w:p w14:paraId="6510C34A" w14:textId="77777777" w:rsidR="004E4BBA" w:rsidRPr="009D0FD2" w:rsidRDefault="004E4BBA" w:rsidP="007B2755">
      <w:pPr>
        <w:pStyle w:val="a8"/>
        <w:spacing w:before="0" w:beforeAutospacing="0" w:after="0" w:afterAutospacing="0" w:line="360" w:lineRule="auto"/>
        <w:ind w:right="-1" w:firstLine="709"/>
        <w:jc w:val="both"/>
        <w:textAlignment w:val="baseline"/>
        <w:rPr>
          <w:sz w:val="28"/>
          <w:szCs w:val="28"/>
        </w:rPr>
      </w:pPr>
      <w:r w:rsidRPr="009D0FD2">
        <w:rPr>
          <w:sz w:val="28"/>
          <w:szCs w:val="28"/>
        </w:rPr>
        <w:t>Отже підсумовуючи вищевикладене, можемо сказати, що вивчення будови слова має важливий психолого-педагогічний аспект, оскільки воно впливає на розвиток мовних навичок та мовної грамотності учнів, найважливішими з яких є:</w:t>
      </w:r>
    </w:p>
    <w:p w14:paraId="4F20CC24" w14:textId="77777777" w:rsidR="004E4BBA" w:rsidRPr="009D0FD2" w:rsidRDefault="004E4BBA" w:rsidP="007B2755">
      <w:pPr>
        <w:pStyle w:val="ad"/>
        <w:numPr>
          <w:ilvl w:val="0"/>
          <w:numId w:val="20"/>
        </w:numPr>
        <w:spacing w:line="360" w:lineRule="auto"/>
        <w:ind w:left="0" w:right="-1" w:firstLine="709"/>
        <w:jc w:val="both"/>
        <w:rPr>
          <w:rFonts w:ascii="Times New Roman" w:hAnsi="Times New Roman" w:cs="Times New Roman"/>
          <w:sz w:val="28"/>
          <w:szCs w:val="28"/>
          <w:lang w:eastAsia="uk-UA"/>
        </w:rPr>
      </w:pPr>
      <w:r w:rsidRPr="009D0FD2">
        <w:rPr>
          <w:rFonts w:ascii="Times New Roman" w:hAnsi="Times New Roman" w:cs="Times New Roman"/>
          <w:sz w:val="28"/>
          <w:szCs w:val="28"/>
          <w:lang w:eastAsia="uk-UA"/>
        </w:rPr>
        <w:t>Когнітивний розвиток: Вивчення будови слова сприяє розвитку когнітивних навичок учнів. Вони навчаються аналізувати слова на складові частини, такі як префікси, суфікси, корені та закінчення. Це розвиває їхню здатність аналізувати та синтезувати інформацію.</w:t>
      </w:r>
    </w:p>
    <w:p w14:paraId="38446E40" w14:textId="77777777" w:rsidR="004E4BBA" w:rsidRPr="009D0FD2" w:rsidRDefault="004E4BBA" w:rsidP="007B2755">
      <w:pPr>
        <w:pStyle w:val="ad"/>
        <w:numPr>
          <w:ilvl w:val="0"/>
          <w:numId w:val="20"/>
        </w:numPr>
        <w:spacing w:line="360" w:lineRule="auto"/>
        <w:ind w:left="0" w:right="-1" w:firstLine="709"/>
        <w:jc w:val="both"/>
        <w:rPr>
          <w:rFonts w:ascii="Times New Roman" w:hAnsi="Times New Roman" w:cs="Times New Roman"/>
          <w:sz w:val="28"/>
          <w:szCs w:val="28"/>
          <w:lang w:eastAsia="uk-UA"/>
        </w:rPr>
      </w:pPr>
      <w:r w:rsidRPr="009D0FD2">
        <w:rPr>
          <w:rFonts w:ascii="Times New Roman" w:hAnsi="Times New Roman" w:cs="Times New Roman"/>
          <w:sz w:val="28"/>
          <w:szCs w:val="28"/>
          <w:lang w:eastAsia="uk-UA"/>
        </w:rPr>
        <w:t>Покращення читацьких навичок: Знання про будову слова допомагає учням розпізнавати незнайомі слова та виводити їхнє значення з контексту під час читання. Це покращує їхні навички розуміння текстів.</w:t>
      </w:r>
    </w:p>
    <w:p w14:paraId="344659AE" w14:textId="77777777" w:rsidR="004E4BBA" w:rsidRPr="009D0FD2" w:rsidRDefault="004E4BBA" w:rsidP="007B2755">
      <w:pPr>
        <w:pStyle w:val="ad"/>
        <w:numPr>
          <w:ilvl w:val="0"/>
          <w:numId w:val="20"/>
        </w:numPr>
        <w:spacing w:line="360" w:lineRule="auto"/>
        <w:ind w:left="0" w:right="-1" w:firstLine="709"/>
        <w:jc w:val="both"/>
        <w:rPr>
          <w:rFonts w:ascii="Times New Roman" w:hAnsi="Times New Roman" w:cs="Times New Roman"/>
          <w:sz w:val="28"/>
          <w:szCs w:val="28"/>
          <w:lang w:eastAsia="uk-UA"/>
        </w:rPr>
      </w:pPr>
      <w:r w:rsidRPr="009D0FD2">
        <w:rPr>
          <w:rFonts w:ascii="Times New Roman" w:hAnsi="Times New Roman" w:cs="Times New Roman"/>
          <w:sz w:val="28"/>
          <w:szCs w:val="28"/>
          <w:lang w:eastAsia="uk-UA"/>
        </w:rPr>
        <w:t>Збагачення словникового запасу: Вивчення морфем допомагає учням розширити словниковий запас, оскільки вони вивчають нові слова, які використовуються в комбінації з різними морфемами.</w:t>
      </w:r>
    </w:p>
    <w:p w14:paraId="09EB262E" w14:textId="77777777" w:rsidR="004E4BBA" w:rsidRPr="009D0FD2" w:rsidRDefault="004E4BBA" w:rsidP="007B2755">
      <w:pPr>
        <w:pStyle w:val="ad"/>
        <w:numPr>
          <w:ilvl w:val="0"/>
          <w:numId w:val="20"/>
        </w:numPr>
        <w:spacing w:line="360" w:lineRule="auto"/>
        <w:ind w:left="0" w:right="-1" w:firstLine="709"/>
        <w:jc w:val="both"/>
        <w:rPr>
          <w:rFonts w:ascii="Times New Roman" w:hAnsi="Times New Roman" w:cs="Times New Roman"/>
          <w:sz w:val="28"/>
          <w:szCs w:val="28"/>
          <w:lang w:eastAsia="uk-UA"/>
        </w:rPr>
      </w:pPr>
      <w:r w:rsidRPr="009D0FD2">
        <w:rPr>
          <w:rFonts w:ascii="Times New Roman" w:hAnsi="Times New Roman" w:cs="Times New Roman"/>
          <w:sz w:val="28"/>
          <w:szCs w:val="28"/>
          <w:lang w:eastAsia="uk-UA"/>
        </w:rPr>
        <w:t>Розвиток мовлення: Знання будови слова робить мовлення більш виразним та правильним, оскільки учні можуть вибирати слова, які найкраще виражають їхні думки та ідеї.</w:t>
      </w:r>
    </w:p>
    <w:p w14:paraId="1D246E82" w14:textId="77777777" w:rsidR="004E4BBA" w:rsidRPr="009D0FD2" w:rsidRDefault="004E4BBA" w:rsidP="007B2755">
      <w:pPr>
        <w:pStyle w:val="ad"/>
        <w:numPr>
          <w:ilvl w:val="0"/>
          <w:numId w:val="20"/>
        </w:numPr>
        <w:spacing w:line="360" w:lineRule="auto"/>
        <w:ind w:left="0" w:right="-1" w:firstLine="709"/>
        <w:jc w:val="both"/>
        <w:rPr>
          <w:rFonts w:ascii="Times New Roman" w:hAnsi="Times New Roman" w:cs="Times New Roman"/>
          <w:sz w:val="28"/>
          <w:szCs w:val="28"/>
          <w:lang w:eastAsia="uk-UA"/>
        </w:rPr>
      </w:pPr>
      <w:r w:rsidRPr="009D0FD2">
        <w:rPr>
          <w:rFonts w:ascii="Times New Roman" w:hAnsi="Times New Roman" w:cs="Times New Roman"/>
          <w:sz w:val="28"/>
          <w:szCs w:val="28"/>
          <w:lang w:eastAsia="uk-UA"/>
        </w:rPr>
        <w:lastRenderedPageBreak/>
        <w:t>Аналіз текстів: Вивчення будови слова допомагає учням аналізувати тексти та розуміти їхню структуру. Вони можуть визначати структуру слів у текстах та розуміти, як ця структура впливає на мовлення та мовленнєву ефективність.</w:t>
      </w:r>
    </w:p>
    <w:p w14:paraId="19B022C2" w14:textId="77777777" w:rsidR="004E4BBA" w:rsidRPr="009D0FD2" w:rsidRDefault="004E4BBA" w:rsidP="007B2755">
      <w:pPr>
        <w:pStyle w:val="ad"/>
        <w:numPr>
          <w:ilvl w:val="0"/>
          <w:numId w:val="20"/>
        </w:numPr>
        <w:spacing w:line="360" w:lineRule="auto"/>
        <w:ind w:left="0" w:right="-1" w:firstLine="709"/>
        <w:jc w:val="both"/>
        <w:rPr>
          <w:rFonts w:ascii="Times New Roman" w:hAnsi="Times New Roman" w:cs="Times New Roman"/>
          <w:sz w:val="28"/>
          <w:szCs w:val="28"/>
          <w:lang w:eastAsia="uk-UA"/>
        </w:rPr>
      </w:pPr>
      <w:r w:rsidRPr="009D0FD2">
        <w:rPr>
          <w:rFonts w:ascii="Times New Roman" w:hAnsi="Times New Roman" w:cs="Times New Roman"/>
          <w:sz w:val="28"/>
          <w:szCs w:val="28"/>
          <w:lang w:eastAsia="uk-UA"/>
        </w:rPr>
        <w:t>Індивідуалізація навчання: Педагоги можуть враховувати рівень знань та потреби кожного учня при вивченні будови слова, що дозволяє індивідуалізувати навчальний процес та надавати підтримку тим, хто потребує додаткової допомоги.</w:t>
      </w:r>
    </w:p>
    <w:p w14:paraId="1532226E" w14:textId="77777777" w:rsidR="004E4BBA" w:rsidRPr="009D0FD2" w:rsidRDefault="004E4BBA" w:rsidP="007B2755">
      <w:pPr>
        <w:pStyle w:val="ad"/>
        <w:numPr>
          <w:ilvl w:val="0"/>
          <w:numId w:val="20"/>
        </w:numPr>
        <w:spacing w:line="360" w:lineRule="auto"/>
        <w:ind w:left="0" w:right="-1" w:firstLine="709"/>
        <w:jc w:val="both"/>
        <w:rPr>
          <w:rFonts w:ascii="Times New Roman" w:hAnsi="Times New Roman" w:cs="Times New Roman"/>
          <w:sz w:val="28"/>
          <w:szCs w:val="28"/>
          <w:lang w:eastAsia="uk-UA"/>
        </w:rPr>
      </w:pPr>
      <w:r w:rsidRPr="009D0FD2">
        <w:rPr>
          <w:rFonts w:ascii="Times New Roman" w:hAnsi="Times New Roman" w:cs="Times New Roman"/>
          <w:sz w:val="28"/>
          <w:szCs w:val="28"/>
          <w:lang w:eastAsia="uk-UA"/>
        </w:rPr>
        <w:t>Розвиток критичного мислення: Вивчення будови слова сприяє розвитку критичного мислення учнів, оскільки вони аналізують мовні структури та здатні оцінювати лінгвістичну інформацію.</w:t>
      </w:r>
      <w:r w:rsidRPr="009D0FD2">
        <w:rPr>
          <w:rFonts w:ascii="Times New Roman" w:eastAsia="Times New Roman" w:hAnsi="Times New Roman" w:cs="Times New Roman"/>
          <w:vanish/>
          <w:sz w:val="28"/>
          <w:szCs w:val="28"/>
          <w:lang w:eastAsia="uk-UA"/>
        </w:rPr>
        <w:t>Початок форми</w:t>
      </w:r>
    </w:p>
    <w:p w14:paraId="3F5F810C" w14:textId="77777777" w:rsidR="00E57CFC" w:rsidRPr="009D0FD2" w:rsidRDefault="00E57CFC" w:rsidP="007B2755">
      <w:pPr>
        <w:spacing w:after="0"/>
        <w:ind w:right="-1" w:firstLine="709"/>
        <w:jc w:val="both"/>
        <w:rPr>
          <w:rFonts w:ascii="Times New Roman" w:eastAsia="Times New Roman" w:hAnsi="Times New Roman" w:cs="Times New Roman"/>
          <w:sz w:val="28"/>
          <w:szCs w:val="28"/>
          <w:lang w:eastAsia="uk-UA"/>
        </w:rPr>
      </w:pPr>
      <w:r w:rsidRPr="009D0FD2">
        <w:rPr>
          <w:rFonts w:ascii="Times New Roman" w:eastAsia="Times New Roman" w:hAnsi="Times New Roman" w:cs="Times New Roman"/>
          <w:bCs/>
          <w:sz w:val="28"/>
          <w:szCs w:val="28"/>
          <w:lang w:eastAsia="uk-UA"/>
        </w:rPr>
        <w:t xml:space="preserve">Таким чином, у центрі </w:t>
      </w:r>
      <w:r w:rsidR="00DA4B0D" w:rsidRPr="009D0FD2">
        <w:rPr>
          <w:rFonts w:ascii="Times New Roman" w:eastAsia="Times New Roman" w:hAnsi="Times New Roman" w:cs="Times New Roman"/>
          <w:bCs/>
          <w:sz w:val="28"/>
          <w:szCs w:val="28"/>
          <w:lang w:eastAsia="uk-UA"/>
        </w:rPr>
        <w:t>уваги</w:t>
      </w:r>
      <w:r w:rsidRPr="009D0FD2">
        <w:rPr>
          <w:rFonts w:ascii="Times New Roman" w:eastAsia="Times New Roman" w:hAnsi="Times New Roman" w:cs="Times New Roman"/>
          <w:bCs/>
          <w:sz w:val="28"/>
          <w:szCs w:val="28"/>
          <w:lang w:eastAsia="uk-UA"/>
        </w:rPr>
        <w:t xml:space="preserve"> в період навчання </w:t>
      </w:r>
      <w:r w:rsidR="00DA4B0D" w:rsidRPr="009D0FD2">
        <w:rPr>
          <w:rFonts w:ascii="Times New Roman" w:eastAsia="Times New Roman" w:hAnsi="Times New Roman" w:cs="Times New Roman"/>
          <w:bCs/>
          <w:sz w:val="28"/>
          <w:szCs w:val="28"/>
          <w:lang w:eastAsia="uk-UA"/>
        </w:rPr>
        <w:t>розділу «Будова слова»</w:t>
      </w:r>
      <w:r w:rsidRPr="009D0FD2">
        <w:rPr>
          <w:rFonts w:ascii="Times New Roman" w:eastAsia="Times New Roman" w:hAnsi="Times New Roman" w:cs="Times New Roman"/>
          <w:bCs/>
          <w:sz w:val="28"/>
          <w:szCs w:val="28"/>
          <w:lang w:eastAsia="uk-UA"/>
        </w:rPr>
        <w:t xml:space="preserve"> знаходиться суб’єкт – учень, тобто комплекс психологічних властивостей, разом з урахуванням </w:t>
      </w:r>
      <w:r w:rsidR="00DA4B0D" w:rsidRPr="009D0FD2">
        <w:rPr>
          <w:rFonts w:ascii="Times New Roman" w:eastAsia="Times New Roman" w:hAnsi="Times New Roman" w:cs="Times New Roman"/>
          <w:bCs/>
          <w:sz w:val="28"/>
          <w:szCs w:val="28"/>
          <w:lang w:eastAsia="uk-UA"/>
        </w:rPr>
        <w:t>індивідуальних</w:t>
      </w:r>
      <w:r w:rsidRPr="009D0FD2">
        <w:rPr>
          <w:rFonts w:ascii="Times New Roman" w:eastAsia="Times New Roman" w:hAnsi="Times New Roman" w:cs="Times New Roman"/>
          <w:bCs/>
          <w:sz w:val="28"/>
          <w:szCs w:val="28"/>
          <w:lang w:eastAsia="uk-UA"/>
        </w:rPr>
        <w:t>, а також вікових відмінних рис, інтересу, пам'яті,</w:t>
      </w:r>
      <w:r w:rsidR="00DA4B0D" w:rsidRPr="009D0FD2">
        <w:rPr>
          <w:rFonts w:ascii="Times New Roman" w:eastAsia="Times New Roman" w:hAnsi="Times New Roman" w:cs="Times New Roman"/>
          <w:bCs/>
          <w:sz w:val="28"/>
          <w:szCs w:val="28"/>
          <w:lang w:eastAsia="uk-UA"/>
        </w:rPr>
        <w:t xml:space="preserve"> уваги, розумових здібностей, </w:t>
      </w:r>
      <w:r w:rsidRPr="009D0FD2">
        <w:rPr>
          <w:rFonts w:ascii="Times New Roman" w:eastAsia="Times New Roman" w:hAnsi="Times New Roman" w:cs="Times New Roman"/>
          <w:bCs/>
          <w:sz w:val="28"/>
          <w:szCs w:val="28"/>
          <w:lang w:eastAsia="uk-UA"/>
        </w:rPr>
        <w:t>мислення,</w:t>
      </w:r>
      <w:r w:rsidR="00DA4B0D" w:rsidRPr="009D0FD2">
        <w:rPr>
          <w:rFonts w:ascii="Times New Roman" w:eastAsia="Times New Roman" w:hAnsi="Times New Roman" w:cs="Times New Roman"/>
          <w:bCs/>
          <w:sz w:val="28"/>
          <w:szCs w:val="28"/>
          <w:lang w:eastAsia="uk-UA"/>
        </w:rPr>
        <w:t xml:space="preserve"> уяви, </w:t>
      </w:r>
      <w:r w:rsidRPr="009D0FD2">
        <w:rPr>
          <w:rFonts w:ascii="Times New Roman" w:eastAsia="Times New Roman" w:hAnsi="Times New Roman" w:cs="Times New Roman"/>
          <w:bCs/>
          <w:sz w:val="28"/>
          <w:szCs w:val="28"/>
          <w:lang w:eastAsia="uk-UA"/>
        </w:rPr>
        <w:t xml:space="preserve"> що сприяють успішному розвитку </w:t>
      </w:r>
      <w:r w:rsidR="00DA4B0D" w:rsidRPr="009D0FD2">
        <w:rPr>
          <w:rFonts w:ascii="Times New Roman" w:eastAsia="Times New Roman" w:hAnsi="Times New Roman" w:cs="Times New Roman"/>
          <w:bCs/>
          <w:sz w:val="28"/>
          <w:szCs w:val="28"/>
          <w:lang w:eastAsia="uk-UA"/>
        </w:rPr>
        <w:t>мовлення</w:t>
      </w:r>
      <w:r w:rsidRPr="009D0FD2">
        <w:rPr>
          <w:rFonts w:ascii="Times New Roman" w:eastAsia="Times New Roman" w:hAnsi="Times New Roman" w:cs="Times New Roman"/>
          <w:bCs/>
          <w:sz w:val="28"/>
          <w:szCs w:val="28"/>
          <w:lang w:eastAsia="uk-UA"/>
        </w:rPr>
        <w:t xml:space="preserve"> </w:t>
      </w:r>
      <w:r w:rsidR="00DA4B0D" w:rsidRPr="009D0FD2">
        <w:rPr>
          <w:rFonts w:ascii="Times New Roman" w:eastAsia="Times New Roman" w:hAnsi="Times New Roman" w:cs="Times New Roman"/>
          <w:bCs/>
          <w:sz w:val="28"/>
          <w:szCs w:val="28"/>
          <w:lang w:eastAsia="uk-UA"/>
        </w:rPr>
        <w:t>молодших школярів</w:t>
      </w:r>
      <w:r w:rsidRPr="009D0FD2">
        <w:rPr>
          <w:rFonts w:ascii="Times New Roman" w:eastAsia="Times New Roman" w:hAnsi="Times New Roman" w:cs="Times New Roman"/>
          <w:bCs/>
          <w:sz w:val="28"/>
          <w:szCs w:val="28"/>
          <w:lang w:eastAsia="uk-UA"/>
        </w:rPr>
        <w:t xml:space="preserve"> на уроках української мови.</w:t>
      </w:r>
      <w:r w:rsidRPr="009D0FD2">
        <w:rPr>
          <w:rFonts w:ascii="Times New Roman" w:eastAsia="Times New Roman" w:hAnsi="Times New Roman" w:cs="Times New Roman"/>
          <w:sz w:val="28"/>
          <w:szCs w:val="28"/>
          <w:lang w:eastAsia="uk-UA"/>
        </w:rPr>
        <w:t xml:space="preserve"> </w:t>
      </w:r>
    </w:p>
    <w:p w14:paraId="1C10D20F" w14:textId="3A2C574C" w:rsidR="004E4BBA" w:rsidRPr="009D0FD2" w:rsidRDefault="004E4BBA" w:rsidP="007B2755">
      <w:pPr>
        <w:pStyle w:val="ad"/>
        <w:spacing w:line="360" w:lineRule="auto"/>
        <w:ind w:right="-1" w:firstLine="709"/>
        <w:jc w:val="both"/>
        <w:rPr>
          <w:rFonts w:ascii="Times New Roman" w:hAnsi="Times New Roman" w:cs="Times New Roman"/>
          <w:sz w:val="28"/>
          <w:szCs w:val="28"/>
          <w:lang w:eastAsia="uk-UA"/>
        </w:rPr>
      </w:pPr>
      <w:r w:rsidRPr="009D0FD2">
        <w:rPr>
          <w:rFonts w:ascii="Times New Roman" w:hAnsi="Times New Roman" w:cs="Times New Roman"/>
          <w:sz w:val="28"/>
          <w:szCs w:val="28"/>
          <w:lang w:eastAsia="uk-UA"/>
        </w:rPr>
        <w:t>Загалом, психолого-педагогічний аспект вивчення будови слова включає в себе різні аспекти розвитку когнітивних, мовних та читацьких навичок учнів, що робить цей процес важливим для їхнього мовного розвитку та мовленнєвої грамотності.</w:t>
      </w:r>
    </w:p>
    <w:p w14:paraId="5A37114A" w14:textId="77777777" w:rsidR="005F7220" w:rsidRPr="009D0FD2" w:rsidRDefault="005F7220" w:rsidP="00B106E4">
      <w:pPr>
        <w:pStyle w:val="ad"/>
        <w:spacing w:line="360" w:lineRule="auto"/>
        <w:ind w:right="-1" w:firstLine="567"/>
        <w:jc w:val="both"/>
        <w:rPr>
          <w:rFonts w:ascii="Times New Roman" w:hAnsi="Times New Roman" w:cs="Times New Roman"/>
          <w:sz w:val="28"/>
          <w:szCs w:val="28"/>
          <w:lang w:eastAsia="uk-UA"/>
        </w:rPr>
      </w:pPr>
    </w:p>
    <w:p w14:paraId="2E97191C" w14:textId="77777777" w:rsidR="005F7220" w:rsidRPr="009D0FD2" w:rsidRDefault="005F7220" w:rsidP="00B106E4">
      <w:pPr>
        <w:pStyle w:val="ad"/>
        <w:spacing w:line="360" w:lineRule="auto"/>
        <w:ind w:right="-1" w:firstLine="567"/>
        <w:jc w:val="both"/>
        <w:rPr>
          <w:rFonts w:ascii="Times New Roman" w:eastAsia="Times New Roman" w:hAnsi="Times New Roman" w:cs="Times New Roman"/>
          <w:sz w:val="28"/>
          <w:szCs w:val="28"/>
          <w:lang w:eastAsia="uk-UA"/>
        </w:rPr>
      </w:pPr>
    </w:p>
    <w:p w14:paraId="4C575414" w14:textId="39788C73" w:rsidR="0086047B" w:rsidRPr="009D0FD2" w:rsidRDefault="0086047B" w:rsidP="007B2755">
      <w:pPr>
        <w:spacing w:after="0"/>
        <w:ind w:firstLine="567"/>
        <w:jc w:val="center"/>
        <w:rPr>
          <w:rFonts w:ascii="Times New Roman" w:eastAsia="Times New Roman" w:hAnsi="Times New Roman" w:cs="Times New Roman"/>
          <w:b/>
          <w:sz w:val="28"/>
          <w:szCs w:val="28"/>
          <w:lang w:eastAsia="uk-UA"/>
        </w:rPr>
      </w:pPr>
      <w:r w:rsidRPr="009D0FD2">
        <w:rPr>
          <w:rFonts w:ascii="Times New Roman" w:eastAsia="Times New Roman" w:hAnsi="Times New Roman" w:cs="Times New Roman"/>
          <w:b/>
          <w:sz w:val="28"/>
          <w:szCs w:val="28"/>
          <w:lang w:eastAsia="uk-UA"/>
        </w:rPr>
        <w:t>1.3. Лінгводидактичні основи вивчення розділу «Будова слова» у практиці початкового навчання української мови</w:t>
      </w:r>
    </w:p>
    <w:p w14:paraId="4D4159CF" w14:textId="77777777" w:rsidR="0086047B" w:rsidRPr="009D0FD2" w:rsidRDefault="00A8725D" w:rsidP="007B2755">
      <w:pPr>
        <w:pStyle w:val="a7"/>
        <w:spacing w:after="0"/>
        <w:ind w:left="0" w:right="-1" w:firstLine="709"/>
        <w:jc w:val="both"/>
        <w:rPr>
          <w:rFonts w:ascii="Times New Roman" w:hAnsi="Times New Roman" w:cs="Times New Roman"/>
          <w:color w:val="000000"/>
          <w:sz w:val="28"/>
          <w:szCs w:val="28"/>
        </w:rPr>
      </w:pPr>
      <w:r w:rsidRPr="009D0FD2">
        <w:rPr>
          <w:rFonts w:ascii="Times New Roman" w:hAnsi="Times New Roman" w:cs="Times New Roman"/>
          <w:color w:val="000000"/>
          <w:sz w:val="28"/>
          <w:szCs w:val="28"/>
        </w:rPr>
        <w:t xml:space="preserve">Будь-яка </w:t>
      </w:r>
      <w:r w:rsidR="0086047B" w:rsidRPr="009D0FD2">
        <w:rPr>
          <w:rFonts w:ascii="Times New Roman" w:hAnsi="Times New Roman" w:cs="Times New Roman"/>
          <w:color w:val="000000"/>
          <w:sz w:val="28"/>
          <w:szCs w:val="28"/>
        </w:rPr>
        <w:t>методична</w:t>
      </w:r>
      <w:r w:rsidRPr="009D0FD2">
        <w:rPr>
          <w:rFonts w:ascii="Times New Roman" w:hAnsi="Times New Roman" w:cs="Times New Roman"/>
          <w:color w:val="000000"/>
          <w:sz w:val="28"/>
          <w:szCs w:val="28"/>
        </w:rPr>
        <w:t xml:space="preserve"> </w:t>
      </w:r>
      <w:r w:rsidR="0086047B" w:rsidRPr="009D0FD2">
        <w:rPr>
          <w:rFonts w:ascii="Times New Roman" w:hAnsi="Times New Roman" w:cs="Times New Roman"/>
          <w:color w:val="000000"/>
          <w:sz w:val="28"/>
          <w:szCs w:val="28"/>
        </w:rPr>
        <w:t>теорія</w:t>
      </w:r>
      <w:r w:rsidRPr="009D0FD2">
        <w:rPr>
          <w:rFonts w:ascii="Times New Roman" w:hAnsi="Times New Roman" w:cs="Times New Roman"/>
          <w:color w:val="000000"/>
          <w:sz w:val="28"/>
          <w:szCs w:val="28"/>
        </w:rPr>
        <w:t xml:space="preserve"> </w:t>
      </w:r>
      <w:r w:rsidR="0086047B" w:rsidRPr="009D0FD2">
        <w:rPr>
          <w:rFonts w:ascii="Times New Roman" w:hAnsi="Times New Roman" w:cs="Times New Roman"/>
          <w:color w:val="000000"/>
          <w:sz w:val="28"/>
          <w:szCs w:val="28"/>
        </w:rPr>
        <w:t>відображає</w:t>
      </w:r>
      <w:r w:rsidRPr="009D0FD2">
        <w:rPr>
          <w:rFonts w:ascii="Times New Roman" w:hAnsi="Times New Roman" w:cs="Times New Roman"/>
          <w:color w:val="000000"/>
          <w:sz w:val="28"/>
          <w:szCs w:val="28"/>
        </w:rPr>
        <w:t xml:space="preserve"> </w:t>
      </w:r>
      <w:r w:rsidR="0086047B" w:rsidRPr="009D0FD2">
        <w:rPr>
          <w:rFonts w:ascii="Times New Roman" w:hAnsi="Times New Roman" w:cs="Times New Roman"/>
          <w:color w:val="000000"/>
          <w:sz w:val="28"/>
          <w:szCs w:val="28"/>
        </w:rPr>
        <w:t>певну</w:t>
      </w:r>
      <w:r w:rsidRPr="009D0FD2">
        <w:rPr>
          <w:rFonts w:ascii="Times New Roman" w:hAnsi="Times New Roman" w:cs="Times New Roman"/>
          <w:color w:val="000000"/>
          <w:sz w:val="28"/>
          <w:szCs w:val="28"/>
        </w:rPr>
        <w:t xml:space="preserve"> </w:t>
      </w:r>
      <w:r w:rsidR="0086047B" w:rsidRPr="009D0FD2">
        <w:rPr>
          <w:rFonts w:ascii="Times New Roman" w:hAnsi="Times New Roman" w:cs="Times New Roman"/>
          <w:color w:val="000000"/>
          <w:sz w:val="28"/>
          <w:szCs w:val="28"/>
        </w:rPr>
        <w:t>лінгвістичну</w:t>
      </w:r>
      <w:r w:rsidRPr="009D0FD2">
        <w:rPr>
          <w:rFonts w:ascii="Times New Roman" w:hAnsi="Times New Roman" w:cs="Times New Roman"/>
          <w:color w:val="000000"/>
          <w:sz w:val="28"/>
          <w:szCs w:val="28"/>
        </w:rPr>
        <w:t xml:space="preserve"> концепцію та грунтується</w:t>
      </w:r>
      <w:r w:rsidR="0086047B" w:rsidRPr="009D0FD2">
        <w:rPr>
          <w:rFonts w:ascii="Times New Roman" w:hAnsi="Times New Roman" w:cs="Times New Roman"/>
          <w:color w:val="000000"/>
          <w:sz w:val="28"/>
          <w:szCs w:val="28"/>
        </w:rPr>
        <w:t xml:space="preserve"> на глибок</w:t>
      </w:r>
      <w:r w:rsidRPr="009D0FD2">
        <w:rPr>
          <w:rFonts w:ascii="Times New Roman" w:hAnsi="Times New Roman" w:cs="Times New Roman"/>
          <w:color w:val="000000"/>
          <w:sz w:val="28"/>
          <w:szCs w:val="28"/>
        </w:rPr>
        <w:t>ому</w:t>
      </w:r>
      <w:r w:rsidR="0086047B" w:rsidRPr="009D0FD2">
        <w:rPr>
          <w:rFonts w:ascii="Times New Roman" w:hAnsi="Times New Roman" w:cs="Times New Roman"/>
          <w:color w:val="000000"/>
          <w:sz w:val="28"/>
          <w:szCs w:val="28"/>
        </w:rPr>
        <w:t xml:space="preserve"> розумінн</w:t>
      </w:r>
      <w:r w:rsidRPr="009D0FD2">
        <w:rPr>
          <w:rFonts w:ascii="Times New Roman" w:hAnsi="Times New Roman" w:cs="Times New Roman"/>
          <w:color w:val="000000"/>
          <w:sz w:val="28"/>
          <w:szCs w:val="28"/>
        </w:rPr>
        <w:t>і</w:t>
      </w:r>
      <w:r w:rsidR="0086047B" w:rsidRPr="009D0FD2">
        <w:rPr>
          <w:rFonts w:ascii="Times New Roman" w:hAnsi="Times New Roman" w:cs="Times New Roman"/>
          <w:color w:val="000000"/>
          <w:sz w:val="28"/>
          <w:szCs w:val="28"/>
        </w:rPr>
        <w:t xml:space="preserve"> мовних законів. Роз</w:t>
      </w:r>
      <w:r w:rsidRPr="009D0FD2">
        <w:rPr>
          <w:rFonts w:ascii="Times New Roman" w:hAnsi="Times New Roman" w:cs="Times New Roman"/>
          <w:color w:val="000000"/>
          <w:sz w:val="28"/>
          <w:szCs w:val="28"/>
        </w:rPr>
        <w:t>бер</w:t>
      </w:r>
      <w:r w:rsidR="0086047B" w:rsidRPr="009D0FD2">
        <w:rPr>
          <w:rFonts w:ascii="Times New Roman" w:hAnsi="Times New Roman" w:cs="Times New Roman"/>
          <w:color w:val="000000"/>
          <w:sz w:val="28"/>
          <w:szCs w:val="28"/>
        </w:rPr>
        <w:t>емо лінгв</w:t>
      </w:r>
      <w:r w:rsidR="00907D1F" w:rsidRPr="009D0FD2">
        <w:rPr>
          <w:rFonts w:ascii="Times New Roman" w:hAnsi="Times New Roman" w:cs="Times New Roman"/>
          <w:color w:val="000000"/>
          <w:sz w:val="28"/>
          <w:szCs w:val="28"/>
        </w:rPr>
        <w:t>одидактичні</w:t>
      </w:r>
      <w:r w:rsidR="0086047B" w:rsidRPr="009D0FD2">
        <w:rPr>
          <w:rFonts w:ascii="Times New Roman" w:hAnsi="Times New Roman" w:cs="Times New Roman"/>
          <w:color w:val="000000"/>
          <w:sz w:val="28"/>
          <w:szCs w:val="28"/>
        </w:rPr>
        <w:t xml:space="preserve"> основи методики вивчення </w:t>
      </w:r>
      <w:r w:rsidRPr="009D0FD2">
        <w:rPr>
          <w:rFonts w:ascii="Times New Roman" w:hAnsi="Times New Roman" w:cs="Times New Roman"/>
          <w:color w:val="000000"/>
          <w:sz w:val="28"/>
          <w:szCs w:val="28"/>
        </w:rPr>
        <w:t>розділу «Будова слова»</w:t>
      </w:r>
      <w:r w:rsidR="0086047B" w:rsidRPr="009D0FD2">
        <w:rPr>
          <w:rFonts w:ascii="Times New Roman" w:hAnsi="Times New Roman" w:cs="Times New Roman"/>
          <w:color w:val="000000"/>
          <w:sz w:val="28"/>
          <w:szCs w:val="28"/>
        </w:rPr>
        <w:t xml:space="preserve"> в початковому курсі </w:t>
      </w:r>
      <w:r w:rsidRPr="009D0FD2">
        <w:rPr>
          <w:rFonts w:ascii="Times New Roman" w:hAnsi="Times New Roman" w:cs="Times New Roman"/>
          <w:color w:val="000000"/>
          <w:sz w:val="28"/>
          <w:szCs w:val="28"/>
        </w:rPr>
        <w:t>української</w:t>
      </w:r>
      <w:r w:rsidR="0086047B" w:rsidRPr="009D0FD2">
        <w:rPr>
          <w:rFonts w:ascii="Times New Roman" w:hAnsi="Times New Roman" w:cs="Times New Roman"/>
          <w:color w:val="000000"/>
          <w:sz w:val="28"/>
          <w:szCs w:val="28"/>
        </w:rPr>
        <w:t xml:space="preserve"> мови.</w:t>
      </w:r>
    </w:p>
    <w:p w14:paraId="5F1F2C2B" w14:textId="77777777" w:rsidR="00BD0B97" w:rsidRPr="009D0FD2" w:rsidRDefault="00BD0B97" w:rsidP="007B2755">
      <w:pPr>
        <w:spacing w:after="0"/>
        <w:ind w:right="-1" w:firstLine="709"/>
        <w:jc w:val="both"/>
        <w:rPr>
          <w:rFonts w:ascii="Times New Roman" w:hAnsi="Times New Roman" w:cs="Times New Roman"/>
          <w:sz w:val="28"/>
          <w:szCs w:val="28"/>
        </w:rPr>
      </w:pPr>
      <w:r w:rsidRPr="009D0FD2">
        <w:rPr>
          <w:rFonts w:ascii="Times New Roman" w:hAnsi="Times New Roman" w:cs="Times New Roman"/>
          <w:sz w:val="28"/>
          <w:szCs w:val="28"/>
          <w:shd w:val="clear" w:color="auto" w:fill="FFFFFF"/>
        </w:rPr>
        <w:t xml:space="preserve">Вчителям  початкової школи потрбно взяти до уваги і враховувати в освітньому процесі принципи навчання будови слова і словотвору, які поділяються </w:t>
      </w:r>
      <w:r w:rsidRPr="009D0FD2">
        <w:rPr>
          <w:rFonts w:ascii="Times New Roman" w:hAnsi="Times New Roman" w:cs="Times New Roman"/>
          <w:sz w:val="28"/>
          <w:szCs w:val="28"/>
          <w:shd w:val="clear" w:color="auto" w:fill="FFFFFF"/>
        </w:rPr>
        <w:lastRenderedPageBreak/>
        <w:t>на загальнодидактичні і лінгводидактичні (методичні). До загальнодидактичних належать основні принципи, а саме: науковості, систематичності, доступності, наступнoсті, перспективнoсті, пoслідовності, наoчності. До лінгводидактичних (методичних) відносять основні принципи: у</w:t>
      </w:r>
      <w:r w:rsidRPr="009D0FD2">
        <w:rPr>
          <w:rFonts w:ascii="Times New Roman" w:hAnsi="Times New Roman" w:cs="Times New Roman"/>
          <w:sz w:val="28"/>
          <w:szCs w:val="28"/>
        </w:rPr>
        <w:t>станoвлення зв’язку у вивченні мoрфеміки і слoвотвору з орфoграфією, лексикологією, граматикою; уважного ставлення д</w:t>
      </w:r>
      <w:r w:rsidRPr="009D0FD2">
        <w:rPr>
          <w:rFonts w:ascii="Times New Roman" w:hAnsi="Times New Roman" w:cs="Times New Roman"/>
          <w:sz w:val="28"/>
          <w:szCs w:val="28"/>
          <w:lang w:val="en-US"/>
        </w:rPr>
        <w:t>o</w:t>
      </w:r>
      <w:r w:rsidRPr="009D0FD2">
        <w:rPr>
          <w:rFonts w:ascii="Times New Roman" w:hAnsi="Times New Roman" w:cs="Times New Roman"/>
          <w:sz w:val="28"/>
          <w:szCs w:val="28"/>
        </w:rPr>
        <w:t xml:space="preserve"> будoви слoва і словoтвору; кoмунікативнo-практична і функціoнально-стилістична спрямoваність у навчанні будoви слова і слoвотвору; ур</w:t>
      </w:r>
      <w:r w:rsidRPr="009D0FD2">
        <w:rPr>
          <w:rFonts w:ascii="Times New Roman" w:hAnsi="Times New Roman" w:cs="Times New Roman"/>
          <w:sz w:val="28"/>
          <w:szCs w:val="28"/>
          <w:lang w:val="en-US"/>
        </w:rPr>
        <w:t>a</w:t>
      </w:r>
      <w:r w:rsidRPr="009D0FD2">
        <w:rPr>
          <w:rFonts w:ascii="Times New Roman" w:hAnsi="Times New Roman" w:cs="Times New Roman"/>
          <w:sz w:val="28"/>
          <w:szCs w:val="28"/>
        </w:rPr>
        <w:t>хування структури, семaнтики знaчення знaчущих частин слова; здійснення зв’язку з р</w:t>
      </w:r>
      <w:r w:rsidRPr="009D0FD2">
        <w:rPr>
          <w:rFonts w:ascii="Times New Roman" w:hAnsi="Times New Roman" w:cs="Times New Roman"/>
          <w:sz w:val="28"/>
          <w:szCs w:val="28"/>
          <w:lang w:val="en-US"/>
        </w:rPr>
        <w:t>o</w:t>
      </w:r>
      <w:r w:rsidRPr="009D0FD2">
        <w:rPr>
          <w:rFonts w:ascii="Times New Roman" w:hAnsi="Times New Roman" w:cs="Times New Roman"/>
          <w:sz w:val="28"/>
          <w:szCs w:val="28"/>
        </w:rPr>
        <w:t>ботою нaд розвитком зв’язного мoвлення учнів.</w:t>
      </w:r>
    </w:p>
    <w:p w14:paraId="49EE62E2" w14:textId="77777777" w:rsidR="00BD0B97" w:rsidRPr="009D0FD2" w:rsidRDefault="00BD0B97" w:rsidP="00B106E4">
      <w:pPr>
        <w:pStyle w:val="a7"/>
        <w:spacing w:after="0"/>
        <w:ind w:left="0" w:right="-1" w:firstLine="567"/>
        <w:jc w:val="both"/>
        <w:rPr>
          <w:rFonts w:ascii="Times New Roman" w:hAnsi="Times New Roman" w:cs="Times New Roman"/>
          <w:color w:val="000000"/>
          <w:sz w:val="28"/>
          <w:szCs w:val="28"/>
        </w:rPr>
      </w:pPr>
    </w:p>
    <w:p w14:paraId="59545C34" w14:textId="77777777" w:rsidR="00BD0B97" w:rsidRPr="009D0FD2" w:rsidRDefault="00BD0B97" w:rsidP="00B106E4">
      <w:pPr>
        <w:pStyle w:val="a7"/>
        <w:spacing w:after="0"/>
        <w:ind w:left="0" w:right="-1" w:firstLine="567"/>
        <w:jc w:val="both"/>
        <w:rPr>
          <w:rFonts w:ascii="Times New Roman" w:hAnsi="Times New Roman" w:cs="Times New Roman"/>
          <w:color w:val="000000"/>
          <w:sz w:val="28"/>
          <w:szCs w:val="28"/>
        </w:rPr>
      </w:pPr>
    </w:p>
    <w:p w14:paraId="14622A82" w14:textId="77777777" w:rsidR="00907D1F" w:rsidRPr="009D0FD2" w:rsidRDefault="00BD0B97" w:rsidP="00B106E4">
      <w:pPr>
        <w:pStyle w:val="a7"/>
        <w:spacing w:after="0"/>
        <w:ind w:left="0" w:right="-1" w:firstLine="567"/>
        <w:jc w:val="both"/>
        <w:rPr>
          <w:rFonts w:ascii="Times New Roman" w:hAnsi="Times New Roman" w:cs="Times New Roman"/>
          <w:color w:val="000000"/>
          <w:sz w:val="28"/>
          <w:szCs w:val="28"/>
        </w:rPr>
      </w:pPr>
      <w:r w:rsidRPr="009D0FD2">
        <w:rPr>
          <w:rFonts w:ascii="Times New Roman" w:hAnsi="Times New Roman" w:cs="Times New Roman"/>
          <w:noProof/>
          <w:color w:val="000000"/>
          <w:sz w:val="28"/>
          <w:szCs w:val="28"/>
          <w:lang w:eastAsia="uk-UA"/>
        </w:rPr>
        <mc:AlternateContent>
          <mc:Choice Requires="wps">
            <w:drawing>
              <wp:anchor distT="0" distB="0" distL="114300" distR="114300" simplePos="0" relativeHeight="251665408" behindDoc="0" locked="0" layoutInCell="1" allowOverlap="1" wp14:anchorId="0063AFD2" wp14:editId="0B5CBC5F">
                <wp:simplePos x="0" y="0"/>
                <wp:positionH relativeFrom="column">
                  <wp:posOffset>4757420</wp:posOffset>
                </wp:positionH>
                <wp:positionV relativeFrom="paragraph">
                  <wp:posOffset>1518919</wp:posOffset>
                </wp:positionV>
                <wp:extent cx="9525" cy="1228725"/>
                <wp:effectExtent l="38100" t="0" r="66675" b="47625"/>
                <wp:wrapNone/>
                <wp:docPr id="7" name="Пряма зі стрілкою 7"/>
                <wp:cNvGraphicFramePr/>
                <a:graphic xmlns:a="http://schemas.openxmlformats.org/drawingml/2006/main">
                  <a:graphicData uri="http://schemas.microsoft.com/office/word/2010/wordprocessingShape">
                    <wps:wsp>
                      <wps:cNvCnPr/>
                      <wps:spPr>
                        <a:xfrm>
                          <a:off x="0" y="0"/>
                          <a:ext cx="9525" cy="12287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D4469B6" id="_x0000_t32" coordsize="21600,21600" o:spt="32" o:oned="t" path="m,l21600,21600e" filled="f">
                <v:path arrowok="t" fillok="f" o:connecttype="none"/>
                <o:lock v:ext="edit" shapetype="t"/>
              </v:shapetype>
              <v:shape id="Пряма зі стрілкою 7" o:spid="_x0000_s1026" type="#_x0000_t32" style="position:absolute;margin-left:374.6pt;margin-top:119.6pt;width:.75pt;height:96.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" strokecolor="#5b9bd5 [3204]" strokeweight=".5pt">
                <v:stroke endarrow="block" joinstyle="miter"/>
              </v:shape>
            </w:pict>
          </mc:Fallback>
        </mc:AlternateContent>
      </w:r>
      <w:r w:rsidRPr="009D0FD2">
        <w:rPr>
          <w:rFonts w:ascii="Times New Roman" w:hAnsi="Times New Roman" w:cs="Times New Roman"/>
          <w:noProof/>
          <w:color w:val="000000"/>
          <w:sz w:val="28"/>
          <w:szCs w:val="28"/>
          <w:lang w:eastAsia="uk-UA"/>
        </w:rPr>
        <mc:AlternateContent>
          <mc:Choice Requires="wps">
            <w:drawing>
              <wp:anchor distT="0" distB="0" distL="114300" distR="114300" simplePos="0" relativeHeight="251664384" behindDoc="0" locked="0" layoutInCell="1" allowOverlap="1" wp14:anchorId="7FB33B03" wp14:editId="19EBDAA5">
                <wp:simplePos x="0" y="0"/>
                <wp:positionH relativeFrom="column">
                  <wp:posOffset>1661795</wp:posOffset>
                </wp:positionH>
                <wp:positionV relativeFrom="paragraph">
                  <wp:posOffset>1576069</wp:posOffset>
                </wp:positionV>
                <wp:extent cx="19050" cy="1114425"/>
                <wp:effectExtent l="57150" t="0" r="57150" b="47625"/>
                <wp:wrapNone/>
                <wp:docPr id="5" name="Пряма зі стрілкою 5"/>
                <wp:cNvGraphicFramePr/>
                <a:graphic xmlns:a="http://schemas.openxmlformats.org/drawingml/2006/main">
                  <a:graphicData uri="http://schemas.microsoft.com/office/word/2010/wordprocessingShape">
                    <wps:wsp>
                      <wps:cNvCnPr/>
                      <wps:spPr>
                        <a:xfrm>
                          <a:off x="0" y="0"/>
                          <a:ext cx="19050" cy="1114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696AF1" id="Пряма зі стрілкою 5" o:spid="_x0000_s1026" type="#_x0000_t32" style="position:absolute;margin-left:130.85pt;margin-top:124.1pt;width:1.5pt;height:87.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" strokecolor="#5b9bd5 [3204]" strokeweight=".5pt">
                <v:stroke endarrow="block" joinstyle="miter"/>
              </v:shape>
            </w:pict>
          </mc:Fallback>
        </mc:AlternateContent>
      </w:r>
      <w:r w:rsidRPr="009D0FD2">
        <w:rPr>
          <w:rFonts w:ascii="Times New Roman" w:hAnsi="Times New Roman" w:cs="Times New Roman"/>
          <w:noProof/>
          <w:color w:val="000000"/>
          <w:sz w:val="28"/>
          <w:szCs w:val="28"/>
          <w:lang w:eastAsia="uk-UA"/>
        </w:rPr>
        <mc:AlternateContent>
          <mc:Choice Requires="wps">
            <w:drawing>
              <wp:anchor distT="0" distB="0" distL="114300" distR="114300" simplePos="0" relativeHeight="251662336" behindDoc="0" locked="0" layoutInCell="1" allowOverlap="1" wp14:anchorId="082F9A2D" wp14:editId="253A6699">
                <wp:simplePos x="0" y="0"/>
                <wp:positionH relativeFrom="column">
                  <wp:posOffset>4538345</wp:posOffset>
                </wp:positionH>
                <wp:positionV relativeFrom="paragraph">
                  <wp:posOffset>549910</wp:posOffset>
                </wp:positionV>
                <wp:extent cx="19050" cy="133350"/>
                <wp:effectExtent l="57150" t="0" r="57150" b="57150"/>
                <wp:wrapNone/>
                <wp:docPr id="8" name="Пряма зі стрілкою 8"/>
                <wp:cNvGraphicFramePr/>
                <a:graphic xmlns:a="http://schemas.openxmlformats.org/drawingml/2006/main">
                  <a:graphicData uri="http://schemas.microsoft.com/office/word/2010/wordprocessingShape">
                    <wps:wsp>
                      <wps:cNvCnPr/>
                      <wps:spPr>
                        <a:xfrm>
                          <a:off x="0" y="0"/>
                          <a:ext cx="19050" cy="133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C6D400" id="Пряма зі стрілкою 8" o:spid="_x0000_s1026" type="#_x0000_t32" style="position:absolute;margin-left:357.35pt;margin-top:43.3pt;width:1.5pt;height:1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" strokecolor="#5b9bd5 [3204]" strokeweight=".5pt">
                <v:stroke endarrow="block" joinstyle="miter"/>
              </v:shape>
            </w:pict>
          </mc:Fallback>
        </mc:AlternateContent>
      </w:r>
      <w:r w:rsidRPr="009D0FD2">
        <w:rPr>
          <w:rFonts w:ascii="Times New Roman" w:hAnsi="Times New Roman" w:cs="Times New Roman"/>
          <w:noProof/>
          <w:color w:val="000000"/>
          <w:sz w:val="28"/>
          <w:szCs w:val="28"/>
          <w:lang w:eastAsia="uk-UA"/>
        </w:rPr>
        <mc:AlternateContent>
          <mc:Choice Requires="wps">
            <w:drawing>
              <wp:anchor distT="0" distB="0" distL="114300" distR="114300" simplePos="0" relativeHeight="251661312" behindDoc="0" locked="0" layoutInCell="1" allowOverlap="1" wp14:anchorId="4C7EC28A" wp14:editId="35FA027F">
                <wp:simplePos x="0" y="0"/>
                <wp:positionH relativeFrom="column">
                  <wp:posOffset>1852295</wp:posOffset>
                </wp:positionH>
                <wp:positionV relativeFrom="paragraph">
                  <wp:posOffset>559435</wp:posOffset>
                </wp:positionV>
                <wp:extent cx="9525" cy="114300"/>
                <wp:effectExtent l="76200" t="0" r="66675" b="57150"/>
                <wp:wrapNone/>
                <wp:docPr id="6" name="Пряма зі стрілкою 6"/>
                <wp:cNvGraphicFramePr/>
                <a:graphic xmlns:a="http://schemas.openxmlformats.org/drawingml/2006/main">
                  <a:graphicData uri="http://schemas.microsoft.com/office/word/2010/wordprocessingShape">
                    <wps:wsp>
                      <wps:cNvCnPr/>
                      <wps:spPr>
                        <a:xfrm>
                          <a:off x="0" y="0"/>
                          <a:ext cx="9525" cy="114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528CC65" id="Пряма зі стрілкою 6" o:spid="_x0000_s1026" type="#_x0000_t32" style="position:absolute;margin-left:145.85pt;margin-top:44.05pt;width:.75pt;height:9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" strokecolor="#5b9bd5 [3204]" strokeweight=".5pt">
                <v:stroke endarrow="block" joinstyle="miter"/>
              </v:shape>
            </w:pict>
          </mc:Fallback>
        </mc:AlternateContent>
      </w:r>
      <w:r w:rsidR="00AA7D7C" w:rsidRPr="009D0FD2">
        <w:rPr>
          <w:rFonts w:ascii="Times New Roman" w:hAnsi="Times New Roman" w:cs="Times New Roman"/>
          <w:noProof/>
          <w:color w:val="000000"/>
          <w:sz w:val="28"/>
          <w:szCs w:val="28"/>
          <w:lang w:eastAsia="uk-UA"/>
        </w:rPr>
        <mc:AlternateContent>
          <mc:Choice Requires="wps">
            <w:drawing>
              <wp:anchor distT="0" distB="0" distL="114300" distR="114300" simplePos="0" relativeHeight="251663360" behindDoc="0" locked="0" layoutInCell="1" allowOverlap="1" wp14:anchorId="533E9E39" wp14:editId="2448D39D">
                <wp:simplePos x="0" y="0"/>
                <wp:positionH relativeFrom="column">
                  <wp:posOffset>3252470</wp:posOffset>
                </wp:positionH>
                <wp:positionV relativeFrom="paragraph">
                  <wp:posOffset>511809</wp:posOffset>
                </wp:positionV>
                <wp:extent cx="19050" cy="1038225"/>
                <wp:effectExtent l="57150" t="0" r="57150" b="47625"/>
                <wp:wrapNone/>
                <wp:docPr id="9" name="Пряма зі стрілкою 9"/>
                <wp:cNvGraphicFramePr/>
                <a:graphic xmlns:a="http://schemas.openxmlformats.org/drawingml/2006/main">
                  <a:graphicData uri="http://schemas.microsoft.com/office/word/2010/wordprocessingShape">
                    <wps:wsp>
                      <wps:cNvCnPr/>
                      <wps:spPr>
                        <a:xfrm>
                          <a:off x="0" y="0"/>
                          <a:ext cx="19050" cy="1038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76D241" id="Пряма зі стрілкою 9" o:spid="_x0000_s1026" type="#_x0000_t32" style="position:absolute;margin-left:256.1pt;margin-top:40.3pt;width:1.5pt;height:81.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" strokecolor="#5b9bd5 [3204]" strokeweight=".5pt">
                <v:stroke endarrow="block" joinstyle="miter"/>
              </v:shape>
            </w:pict>
          </mc:Fallback>
        </mc:AlternateContent>
      </w:r>
      <w:r w:rsidR="00AA7D7C" w:rsidRPr="009D0FD2">
        <w:rPr>
          <w:rFonts w:ascii="Times New Roman" w:hAnsi="Times New Roman" w:cs="Times New Roman"/>
          <w:noProof/>
          <w:color w:val="000000"/>
          <w:sz w:val="28"/>
          <w:szCs w:val="28"/>
          <w:lang w:eastAsia="uk-UA"/>
        </w:rPr>
        <mc:AlternateContent>
          <mc:Choice Requires="wps">
            <w:drawing>
              <wp:anchor distT="0" distB="0" distL="114300" distR="114300" simplePos="0" relativeHeight="251660288" behindDoc="0" locked="0" layoutInCell="1" allowOverlap="1" wp14:anchorId="18EAFEE3" wp14:editId="0A40FD92">
                <wp:simplePos x="0" y="0"/>
                <wp:positionH relativeFrom="column">
                  <wp:posOffset>4643120</wp:posOffset>
                </wp:positionH>
                <wp:positionV relativeFrom="paragraph">
                  <wp:posOffset>1004570</wp:posOffset>
                </wp:positionV>
                <wp:extent cx="0" cy="133350"/>
                <wp:effectExtent l="76200" t="0" r="57150" b="57150"/>
                <wp:wrapNone/>
                <wp:docPr id="4" name="Пряма зі стрілкою 4"/>
                <wp:cNvGraphicFramePr/>
                <a:graphic xmlns:a="http://schemas.openxmlformats.org/drawingml/2006/main">
                  <a:graphicData uri="http://schemas.microsoft.com/office/word/2010/wordprocessingShape">
                    <wps:wsp>
                      <wps:cNvCnPr/>
                      <wps:spPr>
                        <a:xfrm>
                          <a:off x="0" y="0"/>
                          <a:ext cx="0" cy="133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2FE4ED2" id="Пряма зі стрілкою 4" o:spid="_x0000_s1026" type="#_x0000_t32" style="position:absolute;margin-left:365.6pt;margin-top:79.1pt;width:0;height:1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" strokecolor="#5b9bd5 [3204]" strokeweight=".5pt">
                <v:stroke endarrow="block" joinstyle="miter"/>
              </v:shape>
            </w:pict>
          </mc:Fallback>
        </mc:AlternateContent>
      </w:r>
      <w:r w:rsidR="00AA7D7C" w:rsidRPr="009D0FD2">
        <w:rPr>
          <w:rFonts w:ascii="Times New Roman" w:hAnsi="Times New Roman" w:cs="Times New Roman"/>
          <w:noProof/>
          <w:color w:val="000000"/>
          <w:sz w:val="28"/>
          <w:szCs w:val="28"/>
          <w:lang w:eastAsia="uk-UA"/>
        </w:rPr>
        <mc:AlternateContent>
          <mc:Choice Requires="wps">
            <w:drawing>
              <wp:anchor distT="0" distB="0" distL="114300" distR="114300" simplePos="0" relativeHeight="251659264" behindDoc="0" locked="0" layoutInCell="1" allowOverlap="1" wp14:anchorId="7A4C78DE" wp14:editId="62C5CAA4">
                <wp:simplePos x="0" y="0"/>
                <wp:positionH relativeFrom="column">
                  <wp:posOffset>1985645</wp:posOffset>
                </wp:positionH>
                <wp:positionV relativeFrom="paragraph">
                  <wp:posOffset>1014095</wp:posOffset>
                </wp:positionV>
                <wp:extent cx="9525" cy="142875"/>
                <wp:effectExtent l="76200" t="0" r="66675" b="47625"/>
                <wp:wrapNone/>
                <wp:docPr id="3" name="Пряма зі стрілкою 3"/>
                <wp:cNvGraphicFramePr/>
                <a:graphic xmlns:a="http://schemas.openxmlformats.org/drawingml/2006/main">
                  <a:graphicData uri="http://schemas.microsoft.com/office/word/2010/wordprocessingShape">
                    <wps:wsp>
                      <wps:cNvCnPr/>
                      <wps:spPr>
                        <a:xfrm>
                          <a:off x="0" y="0"/>
                          <a:ext cx="9525" cy="1428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28A75C6" id="Пряма зі стрілкою 3" o:spid="_x0000_s1026" type="#_x0000_t32" style="position:absolute;margin-left:156.35pt;margin-top:79.85pt;width:.75pt;height:11.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" strokecolor="#5b9bd5 [3204]" strokeweight=".5pt">
                <v:stroke endarrow="block" joinstyle="miter"/>
              </v:shape>
            </w:pict>
          </mc:Fallback>
        </mc:AlternateContent>
      </w:r>
      <w:r w:rsidR="00907D1F" w:rsidRPr="009D0FD2">
        <w:rPr>
          <w:rFonts w:ascii="Times New Roman" w:hAnsi="Times New Roman" w:cs="Times New Roman"/>
          <w:noProof/>
          <w:color w:val="000000"/>
          <w:sz w:val="28"/>
          <w:szCs w:val="28"/>
          <w:lang w:eastAsia="uk-UA"/>
        </w:rPr>
        <w:drawing>
          <wp:inline distT="0" distB="0" distL="0" distR="0" wp14:anchorId="58FBE84B" wp14:editId="530B629B">
            <wp:extent cx="5600700" cy="3457575"/>
            <wp:effectExtent l="38100" t="0" r="19050" b="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5057B1F" w14:textId="77777777" w:rsidR="00AA7D7C" w:rsidRPr="009D0FD2" w:rsidRDefault="00AA7D7C" w:rsidP="00B106E4">
      <w:pPr>
        <w:pStyle w:val="a7"/>
        <w:spacing w:after="0"/>
        <w:ind w:left="0" w:right="-1" w:firstLine="567"/>
        <w:jc w:val="both"/>
        <w:rPr>
          <w:rFonts w:ascii="Times New Roman" w:hAnsi="Times New Roman" w:cs="Times New Roman"/>
          <w:color w:val="000000"/>
          <w:sz w:val="28"/>
          <w:szCs w:val="28"/>
        </w:rPr>
      </w:pPr>
      <w:r w:rsidRPr="009D0FD2">
        <w:rPr>
          <w:rFonts w:ascii="Times New Roman" w:hAnsi="Times New Roman" w:cs="Times New Roman"/>
          <w:color w:val="000000"/>
          <w:sz w:val="28"/>
          <w:szCs w:val="28"/>
        </w:rPr>
        <w:t xml:space="preserve">                                                       Рис 1.2</w:t>
      </w:r>
    </w:p>
    <w:p w14:paraId="0E510917" w14:textId="77777777" w:rsidR="00A8725D" w:rsidRPr="009D0FD2" w:rsidRDefault="00A8725D" w:rsidP="007B2755">
      <w:pPr>
        <w:pStyle w:val="a7"/>
        <w:spacing w:after="0"/>
        <w:ind w:left="0" w:right="-1" w:firstLine="709"/>
        <w:jc w:val="both"/>
        <w:rPr>
          <w:rFonts w:ascii="Times New Roman" w:hAnsi="Times New Roman" w:cs="Times New Roman"/>
          <w:color w:val="000000"/>
          <w:sz w:val="28"/>
          <w:szCs w:val="28"/>
        </w:rPr>
      </w:pPr>
      <w:r w:rsidRPr="009D0FD2">
        <w:rPr>
          <w:rFonts w:ascii="Times New Roman" w:hAnsi="Times New Roman" w:cs="Times New Roman"/>
          <w:color w:val="000000"/>
          <w:sz w:val="28"/>
          <w:szCs w:val="28"/>
        </w:rPr>
        <w:t>Отже, будова слова — розділ мовознавства, в якому розглядаються значущі частини слова, відношення між спільнокореневими словами. Словотвір — розділ мовознавства, що вивчає творення нових слів.</w:t>
      </w:r>
    </w:p>
    <w:p w14:paraId="55D66D01" w14:textId="77777777" w:rsidR="001E7185" w:rsidRPr="009D0FD2" w:rsidRDefault="001E7185" w:rsidP="007B2755">
      <w:pPr>
        <w:pStyle w:val="p29"/>
        <w:spacing w:before="0" w:beforeAutospacing="0" w:after="0" w:afterAutospacing="0" w:line="360" w:lineRule="auto"/>
        <w:ind w:right="-1" w:firstLine="709"/>
        <w:jc w:val="both"/>
        <w:rPr>
          <w:sz w:val="28"/>
          <w:szCs w:val="28"/>
        </w:rPr>
      </w:pPr>
      <w:r w:rsidRPr="009D0FD2">
        <w:rPr>
          <w:sz w:val="28"/>
          <w:szCs w:val="28"/>
        </w:rPr>
        <w:t xml:space="preserve">Провідні лінгводидакти підкреслювали, що розвиток мовлення полягає в усвідомленні учнями значень кожного слова, а цьому сприяє засвоєння основних </w:t>
      </w:r>
      <w:r w:rsidRPr="009D0FD2">
        <w:rPr>
          <w:sz w:val="28"/>
          <w:szCs w:val="28"/>
        </w:rPr>
        <w:lastRenderedPageBreak/>
        <w:t>понять морфеміки і словотвору (В. Добромислов, М. Баранов, М. Львов, Н. Воскресенська, Т. Потоцька, О. Мельничайко).</w:t>
      </w:r>
    </w:p>
    <w:p w14:paraId="1E209B4D" w14:textId="68CB229F" w:rsidR="00907D1F" w:rsidRPr="009D0FD2" w:rsidRDefault="00907D1F" w:rsidP="007B2755">
      <w:pPr>
        <w:pStyle w:val="p29"/>
        <w:spacing w:before="0" w:beforeAutospacing="0" w:after="0" w:afterAutospacing="0" w:line="360" w:lineRule="auto"/>
        <w:ind w:right="-1" w:firstLine="709"/>
        <w:jc w:val="both"/>
        <w:rPr>
          <w:color w:val="000000"/>
          <w:sz w:val="28"/>
          <w:szCs w:val="28"/>
        </w:rPr>
      </w:pPr>
      <w:r w:rsidRPr="009D0FD2">
        <w:rPr>
          <w:color w:val="000000"/>
          <w:sz w:val="28"/>
          <w:szCs w:val="28"/>
        </w:rPr>
        <w:t xml:space="preserve">Аналіз лінгвістичної літератури (Н. Клименко, І. Ковалик, В. Горпинич, </w:t>
      </w:r>
      <w:r w:rsidR="00DC464C" w:rsidRPr="00DC464C">
        <w:rPr>
          <w:color w:val="000000"/>
          <w:sz w:val="28"/>
          <w:szCs w:val="28"/>
        </w:rPr>
        <w:t xml:space="preserve">       </w:t>
      </w:r>
      <w:r w:rsidRPr="009D0FD2">
        <w:rPr>
          <w:color w:val="000000"/>
          <w:sz w:val="28"/>
          <w:szCs w:val="28"/>
        </w:rPr>
        <w:t>М.</w:t>
      </w:r>
      <w:r w:rsidR="00DC464C" w:rsidRPr="00DC464C">
        <w:rPr>
          <w:color w:val="000000"/>
          <w:sz w:val="28"/>
          <w:szCs w:val="28"/>
        </w:rPr>
        <w:t xml:space="preserve"> </w:t>
      </w:r>
      <w:r w:rsidRPr="009D0FD2">
        <w:rPr>
          <w:color w:val="000000"/>
          <w:sz w:val="28"/>
          <w:szCs w:val="28"/>
        </w:rPr>
        <w:t>Плющ та ін.) дає підстави вважати словотвір відносно автономною мовознавчою галуззю, яка вивчає як словотвірну, так і морфемну структури слів, а також закони творення похідних лексичних одиниць. З усіх розділів науки про мову найближче до словотвору стоїть лексикологія. Їх тісний зв’язок зумовлений лексичною сутністю словотворення як способу поповнення словникового фонду мови і фактора, який значною мірою впливає на семантику похідного слова.</w:t>
      </w:r>
    </w:p>
    <w:p w14:paraId="63F2ADF1" w14:textId="77777777" w:rsidR="00B60C7F" w:rsidRPr="009D0FD2" w:rsidRDefault="00B60C7F" w:rsidP="007B2755">
      <w:pPr>
        <w:pStyle w:val="p29"/>
        <w:spacing w:before="0" w:beforeAutospacing="0" w:after="0" w:afterAutospacing="0" w:line="360" w:lineRule="auto"/>
        <w:ind w:right="-1" w:firstLine="709"/>
        <w:jc w:val="both"/>
        <w:rPr>
          <w:color w:val="000000"/>
          <w:sz w:val="28"/>
          <w:szCs w:val="28"/>
        </w:rPr>
      </w:pPr>
      <w:r w:rsidRPr="009D0FD2">
        <w:rPr>
          <w:color w:val="000000"/>
          <w:sz w:val="28"/>
          <w:szCs w:val="28"/>
        </w:rPr>
        <w:t>Зв'язок словотвору з лексикологією відчутний, оскільки слово як одиниця лексичного складу мови є предметом вивчення лексикології. Словотвірна будова слова базується на з'ясуванні семантики слова, що є основою лексикології. Лексичне значення похідного слова зберігається в композитних утвореннях на зразок </w:t>
      </w:r>
      <w:r w:rsidRPr="009D0FD2">
        <w:rPr>
          <w:i/>
          <w:iCs/>
          <w:color w:val="000000"/>
          <w:sz w:val="28"/>
          <w:szCs w:val="28"/>
        </w:rPr>
        <w:t>водолаз, водогін, морозостійкий.</w:t>
      </w:r>
    </w:p>
    <w:p w14:paraId="7007CFA3" w14:textId="77777777" w:rsidR="007B1923" w:rsidRPr="009D0FD2" w:rsidRDefault="00B60C7F" w:rsidP="007B2755">
      <w:pPr>
        <w:pStyle w:val="a8"/>
        <w:spacing w:before="0" w:beforeAutospacing="0" w:after="0" w:afterAutospacing="0" w:line="360" w:lineRule="auto"/>
        <w:ind w:right="-1" w:firstLine="709"/>
        <w:jc w:val="both"/>
        <w:rPr>
          <w:i/>
          <w:iCs/>
          <w:color w:val="000000"/>
          <w:sz w:val="28"/>
          <w:szCs w:val="28"/>
        </w:rPr>
      </w:pPr>
      <w:r w:rsidRPr="009D0FD2">
        <w:rPr>
          <w:color w:val="000000"/>
          <w:sz w:val="28"/>
          <w:szCs w:val="28"/>
        </w:rPr>
        <w:t>Споріднює словотвір з лексикологією лексико-семантичний метод — існуючі слова через переноси стають назвами інших предметів, понять, установ (апелятив </w:t>
      </w:r>
      <w:r w:rsidRPr="009D0FD2">
        <w:rPr>
          <w:i/>
          <w:iCs/>
          <w:color w:val="000000"/>
          <w:sz w:val="28"/>
          <w:szCs w:val="28"/>
        </w:rPr>
        <w:t>берег </w:t>
      </w:r>
      <w:r w:rsidRPr="009D0FD2">
        <w:rPr>
          <w:color w:val="000000"/>
          <w:sz w:val="28"/>
          <w:szCs w:val="28"/>
        </w:rPr>
        <w:t>і топонім </w:t>
      </w:r>
      <w:r w:rsidRPr="009D0FD2">
        <w:rPr>
          <w:i/>
          <w:iCs/>
          <w:color w:val="000000"/>
          <w:sz w:val="28"/>
          <w:szCs w:val="28"/>
        </w:rPr>
        <w:t>Берег, </w:t>
      </w:r>
      <w:r w:rsidRPr="009D0FD2">
        <w:rPr>
          <w:color w:val="000000"/>
          <w:sz w:val="28"/>
          <w:szCs w:val="28"/>
        </w:rPr>
        <w:t>апелятив </w:t>
      </w:r>
      <w:r w:rsidR="007B1923" w:rsidRPr="009D0FD2">
        <w:rPr>
          <w:i/>
          <w:iCs/>
          <w:color w:val="000000"/>
          <w:sz w:val="28"/>
          <w:szCs w:val="28"/>
        </w:rPr>
        <w:t xml:space="preserve">здоров’я </w:t>
      </w:r>
      <w:r w:rsidR="007B1923" w:rsidRPr="009D0FD2">
        <w:rPr>
          <w:color w:val="000000"/>
          <w:sz w:val="28"/>
          <w:szCs w:val="28"/>
        </w:rPr>
        <w:t xml:space="preserve">і назва журналу </w:t>
      </w:r>
      <w:r w:rsidR="007B1923" w:rsidRPr="009D0FD2">
        <w:rPr>
          <w:i/>
          <w:iCs/>
          <w:color w:val="000000"/>
          <w:sz w:val="28"/>
          <w:szCs w:val="28"/>
        </w:rPr>
        <w:t xml:space="preserve">«Здоров’я», </w:t>
      </w:r>
      <w:r w:rsidR="007B1923" w:rsidRPr="009D0FD2">
        <w:rPr>
          <w:iCs/>
          <w:color w:val="000000"/>
          <w:sz w:val="28"/>
          <w:szCs w:val="28"/>
        </w:rPr>
        <w:t>апелятив</w:t>
      </w:r>
      <w:r w:rsidR="007B1923" w:rsidRPr="009D0FD2">
        <w:rPr>
          <w:i/>
          <w:iCs/>
          <w:color w:val="000000"/>
          <w:sz w:val="28"/>
          <w:szCs w:val="28"/>
        </w:rPr>
        <w:t xml:space="preserve"> казка </w:t>
      </w:r>
      <w:r w:rsidR="007B1923" w:rsidRPr="009D0FD2">
        <w:rPr>
          <w:iCs/>
          <w:color w:val="000000"/>
          <w:sz w:val="28"/>
          <w:szCs w:val="28"/>
        </w:rPr>
        <w:t>і назва дитсадка</w:t>
      </w:r>
      <w:r w:rsidR="007B1923" w:rsidRPr="009D0FD2">
        <w:rPr>
          <w:i/>
          <w:iCs/>
          <w:color w:val="000000"/>
          <w:sz w:val="28"/>
          <w:szCs w:val="28"/>
        </w:rPr>
        <w:t xml:space="preserve"> «Казка»).</w:t>
      </w:r>
    </w:p>
    <w:p w14:paraId="76B59F4A" w14:textId="77777777" w:rsidR="00B60C7F" w:rsidRPr="009D0FD2" w:rsidRDefault="00B60C7F" w:rsidP="007B2755">
      <w:pPr>
        <w:pStyle w:val="a8"/>
        <w:spacing w:before="0" w:beforeAutospacing="0" w:after="0" w:afterAutospacing="0" w:line="360" w:lineRule="auto"/>
        <w:ind w:right="-1" w:firstLine="709"/>
        <w:jc w:val="both"/>
        <w:rPr>
          <w:iCs/>
          <w:color w:val="000000"/>
          <w:sz w:val="28"/>
          <w:szCs w:val="28"/>
        </w:rPr>
      </w:pPr>
      <w:r w:rsidRPr="009D0FD2">
        <w:rPr>
          <w:color w:val="000000"/>
          <w:sz w:val="28"/>
          <w:szCs w:val="28"/>
        </w:rPr>
        <w:t>Суть усіх словотворчих процесів полягає в постійному творенні нових слів (вторинних найменувань), і саме у цьому бачиться зв'язок словотвору з лексикою та, відповідно, зв'язок дериватології з лексикологією </w:t>
      </w:r>
      <w:r w:rsidR="007B1923" w:rsidRPr="009D0FD2">
        <w:rPr>
          <w:iCs/>
          <w:color w:val="000000"/>
          <w:sz w:val="28"/>
          <w:szCs w:val="28"/>
        </w:rPr>
        <w:t>[10, с</w:t>
      </w:r>
      <w:r w:rsidRPr="009D0FD2">
        <w:rPr>
          <w:iCs/>
          <w:color w:val="000000"/>
          <w:sz w:val="28"/>
          <w:szCs w:val="28"/>
        </w:rPr>
        <w:t xml:space="preserve"> 9</w:t>
      </w:r>
      <w:r w:rsidR="007B1923" w:rsidRPr="009D0FD2">
        <w:rPr>
          <w:iCs/>
          <w:color w:val="000000"/>
          <w:sz w:val="28"/>
          <w:szCs w:val="28"/>
          <w:lang w:val="ru-RU"/>
        </w:rPr>
        <w:t>]</w:t>
      </w:r>
      <w:r w:rsidRPr="009D0FD2">
        <w:rPr>
          <w:iCs/>
          <w:color w:val="000000"/>
          <w:sz w:val="28"/>
          <w:szCs w:val="28"/>
        </w:rPr>
        <w:t>.</w:t>
      </w:r>
    </w:p>
    <w:p w14:paraId="30ACDC7C" w14:textId="77777777" w:rsidR="00DC1DBA" w:rsidRPr="009D0FD2" w:rsidRDefault="00A931E9" w:rsidP="007B2755">
      <w:pPr>
        <w:pStyle w:val="a8"/>
        <w:spacing w:before="0" w:beforeAutospacing="0" w:after="0" w:afterAutospacing="0" w:line="360" w:lineRule="auto"/>
        <w:ind w:right="-1" w:firstLine="709"/>
        <w:jc w:val="both"/>
        <w:rPr>
          <w:sz w:val="28"/>
          <w:szCs w:val="28"/>
        </w:rPr>
      </w:pPr>
      <w:r w:rsidRPr="009D0FD2">
        <w:rPr>
          <w:color w:val="000000"/>
          <w:sz w:val="28"/>
          <w:szCs w:val="28"/>
        </w:rPr>
        <w:t>Зв'язок розділу «Будова слова»</w:t>
      </w:r>
      <w:r w:rsidR="00DC1DBA" w:rsidRPr="009D0FD2">
        <w:rPr>
          <w:color w:val="000000"/>
          <w:sz w:val="28"/>
          <w:szCs w:val="28"/>
        </w:rPr>
        <w:t xml:space="preserve"> з граматикою досить яскраво проявляється у зв'язках з морфологією. Словотвір і морфологія </w:t>
      </w:r>
      <w:r w:rsidR="007403E1" w:rsidRPr="009D0FD2">
        <w:rPr>
          <w:color w:val="000000"/>
          <w:sz w:val="28"/>
          <w:szCs w:val="28"/>
        </w:rPr>
        <w:t>стикаються</w:t>
      </w:r>
      <w:r w:rsidR="00DC1DBA" w:rsidRPr="009D0FD2">
        <w:rPr>
          <w:color w:val="000000"/>
          <w:sz w:val="28"/>
          <w:szCs w:val="28"/>
        </w:rPr>
        <w:t xml:space="preserve"> з вивченням морфем. </w:t>
      </w:r>
      <w:r w:rsidR="007403E1" w:rsidRPr="009D0FD2">
        <w:rPr>
          <w:color w:val="000000"/>
          <w:sz w:val="28"/>
          <w:szCs w:val="28"/>
        </w:rPr>
        <w:t xml:space="preserve">Тільки </w:t>
      </w:r>
      <w:r w:rsidR="00DC1DBA" w:rsidRPr="009D0FD2">
        <w:rPr>
          <w:color w:val="000000"/>
          <w:sz w:val="28"/>
          <w:szCs w:val="28"/>
        </w:rPr>
        <w:t xml:space="preserve"> словотвір вивчає словотвірні морфеми, а морфологія — морфеми граматичні (словозмінні, формотворчі). </w:t>
      </w:r>
      <w:r w:rsidR="007403E1" w:rsidRPr="009D0FD2">
        <w:rPr>
          <w:color w:val="000000"/>
          <w:sz w:val="28"/>
          <w:szCs w:val="28"/>
        </w:rPr>
        <w:t>Але</w:t>
      </w:r>
      <w:r w:rsidR="00DC1DBA" w:rsidRPr="009D0FD2">
        <w:rPr>
          <w:color w:val="000000"/>
          <w:sz w:val="28"/>
          <w:szCs w:val="28"/>
        </w:rPr>
        <w:t xml:space="preserve"> і словотвор</w:t>
      </w:r>
      <w:r w:rsidR="007403E1" w:rsidRPr="009D0FD2">
        <w:rPr>
          <w:color w:val="000000"/>
          <w:sz w:val="28"/>
          <w:szCs w:val="28"/>
        </w:rPr>
        <w:t xml:space="preserve">чі, і граматичні морфеми багато в чому </w:t>
      </w:r>
      <w:r w:rsidR="00DC1DBA" w:rsidRPr="009D0FD2">
        <w:rPr>
          <w:color w:val="000000"/>
          <w:sz w:val="28"/>
          <w:szCs w:val="28"/>
        </w:rPr>
        <w:t xml:space="preserve"> схожі між собою: </w:t>
      </w:r>
      <w:r w:rsidR="007403E1" w:rsidRPr="009D0FD2">
        <w:rPr>
          <w:color w:val="000000"/>
          <w:sz w:val="28"/>
          <w:szCs w:val="28"/>
        </w:rPr>
        <w:t>чимало</w:t>
      </w:r>
      <w:r w:rsidR="00DC1DBA" w:rsidRPr="009D0FD2">
        <w:rPr>
          <w:color w:val="000000"/>
          <w:sz w:val="28"/>
          <w:szCs w:val="28"/>
        </w:rPr>
        <w:t xml:space="preserve"> словотворчих морфем близькі до граматичних за ступенем регулярності, за семантикою. Так, наприклад, суфікс </w:t>
      </w:r>
      <w:r w:rsidR="00DC1DBA" w:rsidRPr="009D0FD2">
        <w:rPr>
          <w:i/>
          <w:iCs/>
          <w:color w:val="000000"/>
          <w:sz w:val="28"/>
          <w:szCs w:val="28"/>
        </w:rPr>
        <w:t>-ськ- </w:t>
      </w:r>
      <w:r w:rsidR="00DC1DBA" w:rsidRPr="009D0FD2">
        <w:rPr>
          <w:color w:val="000000"/>
          <w:sz w:val="28"/>
          <w:szCs w:val="28"/>
        </w:rPr>
        <w:t>може приєднуватись до основ власних географічних назв. Деякі суфікси здатні сполучатися з основами іменників чоловічого роду, переводячи похідне слово у жіночий рід, наприклад, суфікс -</w:t>
      </w:r>
      <w:r w:rsidR="00DC1DBA" w:rsidRPr="009D0FD2">
        <w:rPr>
          <w:i/>
          <w:iCs/>
          <w:color w:val="000000"/>
          <w:sz w:val="28"/>
          <w:szCs w:val="28"/>
        </w:rPr>
        <w:t xml:space="preserve">к(а): </w:t>
      </w:r>
      <w:r w:rsidR="007403E1" w:rsidRPr="009D0FD2">
        <w:rPr>
          <w:i/>
          <w:iCs/>
          <w:color w:val="000000"/>
          <w:sz w:val="28"/>
          <w:szCs w:val="28"/>
        </w:rPr>
        <w:t>водій</w:t>
      </w:r>
      <w:r w:rsidR="00DC1DBA" w:rsidRPr="009D0FD2">
        <w:rPr>
          <w:i/>
          <w:iCs/>
          <w:color w:val="000000"/>
          <w:sz w:val="28"/>
          <w:szCs w:val="28"/>
        </w:rPr>
        <w:t> </w:t>
      </w:r>
      <w:r w:rsidR="00DC1DBA" w:rsidRPr="009D0FD2">
        <w:rPr>
          <w:color w:val="000000"/>
          <w:sz w:val="28"/>
          <w:szCs w:val="28"/>
        </w:rPr>
        <w:t>— </w:t>
      </w:r>
      <w:r w:rsidR="007403E1" w:rsidRPr="009D0FD2">
        <w:rPr>
          <w:i/>
          <w:color w:val="000000"/>
          <w:sz w:val="28"/>
          <w:szCs w:val="28"/>
        </w:rPr>
        <w:t>водійк</w:t>
      </w:r>
      <w:r w:rsidR="00DC1DBA" w:rsidRPr="009D0FD2">
        <w:rPr>
          <w:i/>
          <w:iCs/>
          <w:color w:val="000000"/>
          <w:sz w:val="28"/>
          <w:szCs w:val="28"/>
        </w:rPr>
        <w:t xml:space="preserve">а, </w:t>
      </w:r>
      <w:r w:rsidR="007403E1" w:rsidRPr="009D0FD2">
        <w:rPr>
          <w:i/>
          <w:iCs/>
          <w:color w:val="000000"/>
          <w:sz w:val="28"/>
          <w:szCs w:val="28"/>
        </w:rPr>
        <w:t xml:space="preserve">волонтер – </w:t>
      </w:r>
      <w:r w:rsidR="007403E1" w:rsidRPr="009D0FD2">
        <w:rPr>
          <w:i/>
          <w:iCs/>
          <w:color w:val="000000"/>
          <w:sz w:val="28"/>
          <w:szCs w:val="28"/>
        </w:rPr>
        <w:lastRenderedPageBreak/>
        <w:t>волонтерка</w:t>
      </w:r>
      <w:r w:rsidR="00DC1DBA" w:rsidRPr="009D0FD2">
        <w:rPr>
          <w:i/>
          <w:iCs/>
          <w:color w:val="000000"/>
          <w:sz w:val="28"/>
          <w:szCs w:val="28"/>
        </w:rPr>
        <w:t>. </w:t>
      </w:r>
      <w:r w:rsidR="007403E1" w:rsidRPr="009D0FD2">
        <w:rPr>
          <w:color w:val="000000"/>
          <w:sz w:val="28"/>
          <w:szCs w:val="28"/>
        </w:rPr>
        <w:t>Деякі</w:t>
      </w:r>
      <w:r w:rsidR="00DC1DBA" w:rsidRPr="009D0FD2">
        <w:rPr>
          <w:color w:val="000000"/>
          <w:sz w:val="28"/>
          <w:szCs w:val="28"/>
        </w:rPr>
        <w:t xml:space="preserve"> суфікси служать для позначення лексико-граматичної категорії збірності (</w:t>
      </w:r>
      <w:r w:rsidR="00DC1DBA" w:rsidRPr="009D0FD2">
        <w:rPr>
          <w:i/>
          <w:iCs/>
          <w:color w:val="000000"/>
          <w:sz w:val="28"/>
          <w:szCs w:val="28"/>
        </w:rPr>
        <w:t>-в(-а): мушва, -нн(я): вороння) </w:t>
      </w:r>
      <w:r w:rsidR="00DC1DBA" w:rsidRPr="009D0FD2">
        <w:rPr>
          <w:color w:val="000000"/>
          <w:sz w:val="28"/>
          <w:szCs w:val="28"/>
        </w:rPr>
        <w:t>одиничності </w:t>
      </w:r>
      <w:r w:rsidR="00DC1DBA" w:rsidRPr="009D0FD2">
        <w:rPr>
          <w:i/>
          <w:iCs/>
          <w:color w:val="000000"/>
          <w:sz w:val="28"/>
          <w:szCs w:val="28"/>
        </w:rPr>
        <w:t xml:space="preserve">(-ин(а): </w:t>
      </w:r>
      <w:r w:rsidR="00924C13" w:rsidRPr="009D0FD2">
        <w:rPr>
          <w:i/>
          <w:iCs/>
          <w:color w:val="000000"/>
          <w:sz w:val="28"/>
          <w:szCs w:val="28"/>
        </w:rPr>
        <w:t>моркв</w:t>
      </w:r>
      <w:r w:rsidR="00DC1DBA" w:rsidRPr="009D0FD2">
        <w:rPr>
          <w:i/>
          <w:iCs/>
          <w:color w:val="000000"/>
          <w:sz w:val="28"/>
          <w:szCs w:val="28"/>
        </w:rPr>
        <w:t xml:space="preserve">ина, </w:t>
      </w:r>
      <w:r w:rsidR="00924C13" w:rsidRPr="009D0FD2">
        <w:rPr>
          <w:i/>
          <w:iCs/>
          <w:sz w:val="28"/>
          <w:szCs w:val="28"/>
        </w:rPr>
        <w:t>смітина</w:t>
      </w:r>
      <w:r w:rsidR="00DC1DBA" w:rsidRPr="009D0FD2">
        <w:rPr>
          <w:i/>
          <w:iCs/>
          <w:sz w:val="28"/>
          <w:szCs w:val="28"/>
        </w:rPr>
        <w:t>) </w:t>
      </w:r>
      <w:r w:rsidR="00DC1DBA" w:rsidRPr="009D0FD2">
        <w:rPr>
          <w:sz w:val="28"/>
          <w:szCs w:val="28"/>
        </w:rPr>
        <w:t>тощо.</w:t>
      </w:r>
    </w:p>
    <w:p w14:paraId="72934B99" w14:textId="77777777" w:rsidR="00924C13" w:rsidRPr="009D0FD2" w:rsidRDefault="00924C13" w:rsidP="007B2755">
      <w:pPr>
        <w:pStyle w:val="a8"/>
        <w:spacing w:before="0" w:beforeAutospacing="0" w:after="0" w:afterAutospacing="0" w:line="360" w:lineRule="auto"/>
        <w:ind w:right="-1" w:firstLine="709"/>
        <w:jc w:val="both"/>
        <w:rPr>
          <w:sz w:val="28"/>
          <w:szCs w:val="28"/>
        </w:rPr>
      </w:pPr>
      <w:r w:rsidRPr="009D0FD2">
        <w:rPr>
          <w:sz w:val="28"/>
          <w:szCs w:val="28"/>
        </w:rPr>
        <w:t>Зв'язок будови слова з орфографією полягає у відповідності між правилами написання слів та їх структурою, а саме між правильним розміщенням літер у слові і його морфологічною будовою.</w:t>
      </w:r>
    </w:p>
    <w:p w14:paraId="17C82286" w14:textId="77777777" w:rsidR="00595BE0" w:rsidRPr="009D0FD2" w:rsidRDefault="00595BE0" w:rsidP="007B2755">
      <w:pPr>
        <w:pStyle w:val="a8"/>
        <w:spacing w:before="0" w:beforeAutospacing="0" w:after="0" w:afterAutospacing="0" w:line="360" w:lineRule="auto"/>
        <w:ind w:right="-1" w:firstLine="709"/>
        <w:jc w:val="both"/>
        <w:rPr>
          <w:color w:val="000000"/>
          <w:sz w:val="28"/>
          <w:szCs w:val="28"/>
          <w:shd w:val="clear" w:color="auto" w:fill="FFFFFF"/>
        </w:rPr>
      </w:pPr>
      <w:r w:rsidRPr="009D0FD2">
        <w:rPr>
          <w:color w:val="000000"/>
          <w:sz w:val="28"/>
          <w:szCs w:val="28"/>
          <w:shd w:val="clear" w:color="auto" w:fill="FFFFFF"/>
        </w:rPr>
        <w:t>Велику роль відіграє у</w:t>
      </w:r>
      <w:r w:rsidR="00C05CF9" w:rsidRPr="009D0FD2">
        <w:rPr>
          <w:color w:val="000000"/>
          <w:sz w:val="28"/>
          <w:szCs w:val="28"/>
          <w:shd w:val="clear" w:color="auto" w:fill="FFFFFF"/>
        </w:rPr>
        <w:t>важне ставлення до будови слова та словотвору</w:t>
      </w:r>
      <w:r w:rsidRPr="009D0FD2">
        <w:rPr>
          <w:color w:val="000000"/>
          <w:sz w:val="28"/>
          <w:szCs w:val="28"/>
          <w:shd w:val="clear" w:color="auto" w:fill="FFFFFF"/>
        </w:rPr>
        <w:t>, наприклад можуть бути специфічні труднощі при утворенні нових слів шляхом об’єднання в одне ціле двох чи більше основ або цілих слів. Подолати їх можна лише при умові уважного зіставлення слів з тими мовними засобами, що послужили для них словотвірною базою.</w:t>
      </w:r>
    </w:p>
    <w:p w14:paraId="73E11E8E" w14:textId="77777777" w:rsidR="00595BE0" w:rsidRPr="009D0FD2" w:rsidRDefault="00595BE0" w:rsidP="007B2755">
      <w:pPr>
        <w:pStyle w:val="a8"/>
        <w:spacing w:before="0" w:beforeAutospacing="0" w:after="0" w:afterAutospacing="0" w:line="360" w:lineRule="auto"/>
        <w:ind w:right="-1" w:firstLine="709"/>
        <w:jc w:val="both"/>
        <w:rPr>
          <w:color w:val="000000"/>
          <w:sz w:val="28"/>
          <w:szCs w:val="28"/>
          <w:shd w:val="clear" w:color="auto" w:fill="FFFFFF"/>
        </w:rPr>
      </w:pPr>
      <w:r w:rsidRPr="009D0FD2">
        <w:rPr>
          <w:color w:val="000000"/>
          <w:sz w:val="28"/>
          <w:szCs w:val="28"/>
          <w:shd w:val="clear" w:color="auto" w:fill="FFFFFF"/>
        </w:rPr>
        <w:t>Виокремити в слові лексичну основу й закінчення не завжди легко. Наприклад, якщо виділити основу й закінчення в словах </w:t>
      </w:r>
      <w:r w:rsidRPr="009D0FD2">
        <w:rPr>
          <w:i/>
          <w:iCs/>
          <w:color w:val="000000"/>
          <w:sz w:val="28"/>
          <w:szCs w:val="28"/>
          <w:shd w:val="clear" w:color="auto" w:fill="FFFFFF"/>
        </w:rPr>
        <w:t>поліція, анархія, танцюю, танцюєш, танцюють</w:t>
      </w:r>
      <w:r w:rsidRPr="009D0FD2">
        <w:rPr>
          <w:color w:val="000000"/>
          <w:sz w:val="28"/>
          <w:szCs w:val="28"/>
          <w:shd w:val="clear" w:color="auto" w:fill="FFFFFF"/>
        </w:rPr>
        <w:t> письмі на, то ці слова членуються так: </w:t>
      </w:r>
      <w:r w:rsidRPr="009D0FD2">
        <w:rPr>
          <w:i/>
          <w:iCs/>
          <w:color w:val="000000"/>
          <w:sz w:val="28"/>
          <w:szCs w:val="28"/>
          <w:shd w:val="clear" w:color="auto" w:fill="FFFFFF"/>
        </w:rPr>
        <w:t>поліці-я, анархі-я, танцю-ю, танцю-єш, танцю-ють. </w:t>
      </w:r>
      <w:r w:rsidRPr="009D0FD2">
        <w:rPr>
          <w:color w:val="000000"/>
          <w:sz w:val="28"/>
          <w:szCs w:val="28"/>
          <w:shd w:val="clear" w:color="auto" w:fill="FFFFFF"/>
        </w:rPr>
        <w:t>Якщо у словах цього типу виділяти основу й закінчення за звуками, то межа між ними пройде в іншому місці: </w:t>
      </w:r>
      <w:r w:rsidRPr="009D0FD2">
        <w:rPr>
          <w:i/>
          <w:iCs/>
          <w:color w:val="000000"/>
          <w:sz w:val="28"/>
          <w:szCs w:val="28"/>
          <w:shd w:val="clear" w:color="auto" w:fill="FFFFFF"/>
        </w:rPr>
        <w:t>поліцій-а, анархій-а, танцюй-у, танцюй-еш, танцюй-уть</w:t>
      </w:r>
      <w:r w:rsidRPr="009D0FD2">
        <w:rPr>
          <w:color w:val="000000"/>
          <w:sz w:val="28"/>
          <w:szCs w:val="28"/>
          <w:shd w:val="clear" w:color="auto" w:fill="FFFFFF"/>
        </w:rPr>
        <w:t>.</w:t>
      </w:r>
    </w:p>
    <w:p w14:paraId="1E5E306A" w14:textId="77777777" w:rsidR="00D21005" w:rsidRPr="009D0FD2" w:rsidRDefault="00D21005" w:rsidP="007B2755">
      <w:pPr>
        <w:pStyle w:val="a8"/>
        <w:spacing w:before="0" w:beforeAutospacing="0" w:after="0" w:afterAutospacing="0" w:line="360" w:lineRule="auto"/>
        <w:ind w:right="-1" w:firstLine="709"/>
        <w:jc w:val="both"/>
        <w:rPr>
          <w:sz w:val="28"/>
          <w:szCs w:val="28"/>
        </w:rPr>
      </w:pPr>
      <w:r w:rsidRPr="009D0FD2">
        <w:rPr>
          <w:sz w:val="28"/>
          <w:szCs w:val="28"/>
        </w:rPr>
        <w:t>Систематична робота над семантикою слова під час опрацювання розділу «Будова слова» допомагає розвинути і підвищити інтерес учні до української мови, навчить застосовувати словотвірні засоби рідної мови на практиці; сприятиме орфографічної грамотності, формуванню мовленнєвого самоконтролю та розвитку комунікативних умінь.</w:t>
      </w:r>
    </w:p>
    <w:p w14:paraId="1E740BAE" w14:textId="77777777" w:rsidR="00D21005" w:rsidRPr="009D0FD2" w:rsidRDefault="00D21005" w:rsidP="007B2755">
      <w:pPr>
        <w:pStyle w:val="a8"/>
        <w:spacing w:before="0" w:beforeAutospacing="0" w:after="0" w:afterAutospacing="0" w:line="360" w:lineRule="auto"/>
        <w:ind w:right="-1" w:firstLine="709"/>
        <w:jc w:val="both"/>
        <w:rPr>
          <w:sz w:val="28"/>
          <w:szCs w:val="28"/>
        </w:rPr>
      </w:pPr>
      <w:r w:rsidRPr="009D0FD2">
        <w:rPr>
          <w:sz w:val="28"/>
          <w:szCs w:val="28"/>
        </w:rPr>
        <w:t>О. Савченко доречно наголошувала, що «вивчення розділу «Будова слова» має важливе значення в лінгвістичному і мовленнєвому розвитку учнів. Ознайомлення молодших школярів із морфемною будовою слова розкриває широкі можливості для систематичного розширення, уточнення словника дітей, оволодіння одним із способів розкриття лексичного значення слова» [8, с. 155].</w:t>
      </w:r>
    </w:p>
    <w:p w14:paraId="64F0DC63" w14:textId="77777777" w:rsidR="00D21005" w:rsidRPr="009D0FD2" w:rsidRDefault="00D21005" w:rsidP="00B106E4">
      <w:pPr>
        <w:pStyle w:val="a8"/>
        <w:spacing w:before="0" w:beforeAutospacing="0" w:after="0" w:afterAutospacing="0" w:line="360" w:lineRule="auto"/>
        <w:ind w:right="-1" w:firstLine="567"/>
        <w:jc w:val="both"/>
        <w:rPr>
          <w:sz w:val="28"/>
          <w:szCs w:val="28"/>
        </w:rPr>
      </w:pPr>
      <w:r w:rsidRPr="009D0FD2">
        <w:rPr>
          <w:sz w:val="28"/>
          <w:szCs w:val="28"/>
        </w:rPr>
        <w:t xml:space="preserve">Ознайомлення зі словотворчими засобами української мови (зокрема під час роботи над розділом «Будова слова») допомогає розвитку мовлення у дітей, саме тому його опрацювання в початковій школі має комунікативну спрямованість. </w:t>
      </w:r>
      <w:r w:rsidRPr="009D0FD2">
        <w:rPr>
          <w:sz w:val="28"/>
          <w:szCs w:val="28"/>
        </w:rPr>
        <w:lastRenderedPageBreak/>
        <w:t>Задля розвитку комунікативних умінь на уроках української мови вчителю потрібно використовувати спеціальні види робіт, які б забезпечували постійний контроль за сформованістю базових умінь.</w:t>
      </w:r>
    </w:p>
    <w:p w14:paraId="72EF1172" w14:textId="77777777" w:rsidR="007B2755" w:rsidRDefault="00D21005" w:rsidP="007B2755">
      <w:pPr>
        <w:pStyle w:val="a8"/>
        <w:spacing w:before="0" w:beforeAutospacing="0" w:after="0" w:afterAutospacing="0" w:line="360" w:lineRule="auto"/>
        <w:ind w:right="-1" w:firstLine="709"/>
        <w:jc w:val="both"/>
        <w:rPr>
          <w:sz w:val="28"/>
          <w:szCs w:val="28"/>
        </w:rPr>
      </w:pPr>
      <w:r w:rsidRPr="009D0FD2">
        <w:rPr>
          <w:sz w:val="28"/>
          <w:szCs w:val="28"/>
        </w:rPr>
        <w:t>Протягом шкільного навчання</w:t>
      </w:r>
      <w:r w:rsidR="00D926AC" w:rsidRPr="009D0FD2">
        <w:rPr>
          <w:sz w:val="28"/>
          <w:szCs w:val="28"/>
        </w:rPr>
        <w:t xml:space="preserve"> в учнів</w:t>
      </w:r>
      <w:r w:rsidRPr="009D0FD2">
        <w:rPr>
          <w:sz w:val="28"/>
          <w:szCs w:val="28"/>
        </w:rPr>
        <w:t xml:space="preserve"> повинен постійно збільшуватися лексичний </w:t>
      </w:r>
      <w:r w:rsidR="00D926AC" w:rsidRPr="009D0FD2">
        <w:rPr>
          <w:sz w:val="28"/>
          <w:szCs w:val="28"/>
        </w:rPr>
        <w:t>запас</w:t>
      </w:r>
      <w:r w:rsidRPr="009D0FD2">
        <w:rPr>
          <w:sz w:val="28"/>
          <w:szCs w:val="28"/>
        </w:rPr>
        <w:t xml:space="preserve">, ускладнюватися граматичний лад мовлення, розширюватися тематика й поглиблюватися </w:t>
      </w:r>
      <w:r w:rsidR="00D926AC" w:rsidRPr="009D0FD2">
        <w:rPr>
          <w:sz w:val="28"/>
          <w:szCs w:val="28"/>
        </w:rPr>
        <w:t>логічне мислення</w:t>
      </w:r>
      <w:r w:rsidRPr="009D0FD2">
        <w:rPr>
          <w:sz w:val="28"/>
          <w:szCs w:val="28"/>
        </w:rPr>
        <w:t xml:space="preserve">. </w:t>
      </w:r>
      <w:r w:rsidR="00D926AC" w:rsidRPr="009D0FD2">
        <w:rPr>
          <w:sz w:val="28"/>
          <w:szCs w:val="28"/>
        </w:rPr>
        <w:t xml:space="preserve">Під </w:t>
      </w:r>
      <w:r w:rsidRPr="009D0FD2">
        <w:rPr>
          <w:sz w:val="28"/>
          <w:szCs w:val="28"/>
        </w:rPr>
        <w:t xml:space="preserve">час </w:t>
      </w:r>
      <w:r w:rsidR="00D926AC" w:rsidRPr="009D0FD2">
        <w:rPr>
          <w:sz w:val="28"/>
          <w:szCs w:val="28"/>
        </w:rPr>
        <w:t>навчання</w:t>
      </w:r>
      <w:r w:rsidRPr="009D0FD2">
        <w:rPr>
          <w:sz w:val="28"/>
          <w:szCs w:val="28"/>
        </w:rPr>
        <w:t xml:space="preserve"> учні </w:t>
      </w:r>
      <w:r w:rsidR="00D926AC" w:rsidRPr="009D0FD2">
        <w:rPr>
          <w:sz w:val="28"/>
          <w:szCs w:val="28"/>
        </w:rPr>
        <w:t>мають</w:t>
      </w:r>
      <w:r w:rsidRPr="009D0FD2">
        <w:rPr>
          <w:sz w:val="28"/>
          <w:szCs w:val="28"/>
        </w:rPr>
        <w:t xml:space="preserve"> навчитися слідкувати за </w:t>
      </w:r>
      <w:r w:rsidR="00D926AC" w:rsidRPr="009D0FD2">
        <w:rPr>
          <w:sz w:val="28"/>
          <w:szCs w:val="28"/>
        </w:rPr>
        <w:t>розвитком</w:t>
      </w:r>
      <w:r w:rsidRPr="009D0FD2">
        <w:rPr>
          <w:sz w:val="28"/>
          <w:szCs w:val="28"/>
        </w:rPr>
        <w:t xml:space="preserve"> думки, </w:t>
      </w:r>
      <w:r w:rsidR="00D926AC" w:rsidRPr="009D0FD2">
        <w:rPr>
          <w:sz w:val="28"/>
          <w:szCs w:val="28"/>
        </w:rPr>
        <w:t>тактовно</w:t>
      </w:r>
      <w:r w:rsidRPr="009D0FD2">
        <w:rPr>
          <w:sz w:val="28"/>
          <w:szCs w:val="28"/>
        </w:rPr>
        <w:t xml:space="preserve"> сприймати емоційно-оцінну інформацію; </w:t>
      </w:r>
      <w:r w:rsidR="00D926AC" w:rsidRPr="009D0FD2">
        <w:rPr>
          <w:sz w:val="28"/>
          <w:szCs w:val="28"/>
        </w:rPr>
        <w:t>виділяти</w:t>
      </w:r>
      <w:r w:rsidRPr="009D0FD2">
        <w:rPr>
          <w:sz w:val="28"/>
          <w:szCs w:val="28"/>
        </w:rPr>
        <w:t xml:space="preserve"> в тексті слова, які сприяють сприйняттю висловлювання; </w:t>
      </w:r>
      <w:r w:rsidR="00D926AC" w:rsidRPr="009D0FD2">
        <w:rPr>
          <w:sz w:val="28"/>
          <w:szCs w:val="28"/>
        </w:rPr>
        <w:t>аналізувати та розуміти</w:t>
      </w:r>
      <w:r w:rsidRPr="009D0FD2">
        <w:rPr>
          <w:sz w:val="28"/>
          <w:szCs w:val="28"/>
        </w:rPr>
        <w:t xml:space="preserve"> тон</w:t>
      </w:r>
      <w:r w:rsidR="00D926AC" w:rsidRPr="009D0FD2">
        <w:rPr>
          <w:sz w:val="28"/>
          <w:szCs w:val="28"/>
        </w:rPr>
        <w:t>, тембр і темп співрозмовника</w:t>
      </w:r>
      <w:r w:rsidRPr="009D0FD2">
        <w:rPr>
          <w:sz w:val="28"/>
          <w:szCs w:val="28"/>
        </w:rPr>
        <w:t>,</w:t>
      </w:r>
      <w:r w:rsidR="00D926AC" w:rsidRPr="009D0FD2">
        <w:rPr>
          <w:sz w:val="28"/>
          <w:szCs w:val="28"/>
        </w:rPr>
        <w:t xml:space="preserve"> його</w:t>
      </w:r>
      <w:r w:rsidRPr="009D0FD2">
        <w:rPr>
          <w:sz w:val="28"/>
          <w:szCs w:val="28"/>
        </w:rPr>
        <w:t xml:space="preserve"> силу голосу тощо. </w:t>
      </w:r>
    </w:p>
    <w:p w14:paraId="0743BB6D" w14:textId="67E5B8CA" w:rsidR="006B4D52" w:rsidRPr="009D0FD2" w:rsidRDefault="00D21005" w:rsidP="007B2755">
      <w:pPr>
        <w:pStyle w:val="a8"/>
        <w:spacing w:before="0" w:beforeAutospacing="0" w:after="0" w:afterAutospacing="0" w:line="360" w:lineRule="auto"/>
        <w:ind w:right="-1" w:firstLine="709"/>
        <w:jc w:val="both"/>
        <w:rPr>
          <w:sz w:val="28"/>
          <w:szCs w:val="28"/>
        </w:rPr>
      </w:pPr>
      <w:r w:rsidRPr="009D0FD2">
        <w:rPr>
          <w:sz w:val="28"/>
          <w:szCs w:val="28"/>
        </w:rPr>
        <w:t xml:space="preserve">Мовленнєва діяльність </w:t>
      </w:r>
      <w:r w:rsidR="00D926AC" w:rsidRPr="009D0FD2">
        <w:rPr>
          <w:sz w:val="28"/>
          <w:szCs w:val="28"/>
        </w:rPr>
        <w:t>означає</w:t>
      </w:r>
      <w:r w:rsidRPr="009D0FD2">
        <w:rPr>
          <w:sz w:val="28"/>
          <w:szCs w:val="28"/>
        </w:rPr>
        <w:t xml:space="preserve"> роботу над побудовою </w:t>
      </w:r>
      <w:r w:rsidR="00D926AC" w:rsidRPr="009D0FD2">
        <w:rPr>
          <w:sz w:val="28"/>
          <w:szCs w:val="28"/>
        </w:rPr>
        <w:t xml:space="preserve">діалогів та монологів </w:t>
      </w:r>
      <w:r w:rsidRPr="009D0FD2">
        <w:rPr>
          <w:sz w:val="28"/>
          <w:szCs w:val="28"/>
        </w:rPr>
        <w:t>(як усних, так і письмових). Саме тому важлив</w:t>
      </w:r>
      <w:r w:rsidR="00D926AC" w:rsidRPr="009D0FD2">
        <w:rPr>
          <w:sz w:val="28"/>
          <w:szCs w:val="28"/>
        </w:rPr>
        <w:t>о створювати</w:t>
      </w:r>
      <w:r w:rsidRPr="009D0FD2">
        <w:rPr>
          <w:sz w:val="28"/>
          <w:szCs w:val="28"/>
        </w:rPr>
        <w:t xml:space="preserve"> під час уроків мовленнєв</w:t>
      </w:r>
      <w:r w:rsidR="00D926AC" w:rsidRPr="009D0FD2">
        <w:rPr>
          <w:sz w:val="28"/>
          <w:szCs w:val="28"/>
        </w:rPr>
        <w:t>і</w:t>
      </w:r>
      <w:r w:rsidRPr="009D0FD2">
        <w:rPr>
          <w:sz w:val="28"/>
          <w:szCs w:val="28"/>
        </w:rPr>
        <w:t xml:space="preserve"> ситуаці</w:t>
      </w:r>
      <w:r w:rsidR="00D926AC" w:rsidRPr="009D0FD2">
        <w:rPr>
          <w:sz w:val="28"/>
          <w:szCs w:val="28"/>
        </w:rPr>
        <w:t>ї</w:t>
      </w:r>
      <w:r w:rsidRPr="009D0FD2">
        <w:rPr>
          <w:sz w:val="28"/>
          <w:szCs w:val="28"/>
        </w:rPr>
        <w:t>, які б заохочували учнів до висловл</w:t>
      </w:r>
      <w:r w:rsidR="00D926AC" w:rsidRPr="009D0FD2">
        <w:rPr>
          <w:sz w:val="28"/>
          <w:szCs w:val="28"/>
        </w:rPr>
        <w:t>юван</w:t>
      </w:r>
      <w:r w:rsidRPr="009D0FD2">
        <w:rPr>
          <w:sz w:val="28"/>
          <w:szCs w:val="28"/>
        </w:rPr>
        <w:t>ня власних думок, м</w:t>
      </w:r>
      <w:r w:rsidR="00D926AC" w:rsidRPr="009D0FD2">
        <w:rPr>
          <w:sz w:val="28"/>
          <w:szCs w:val="28"/>
        </w:rPr>
        <w:t>іркувань, припущень, тобто заохочували</w:t>
      </w:r>
      <w:r w:rsidRPr="009D0FD2">
        <w:rPr>
          <w:sz w:val="28"/>
          <w:szCs w:val="28"/>
        </w:rPr>
        <w:t xml:space="preserve"> до процесу говоріння. </w:t>
      </w:r>
      <w:r w:rsidR="00D926AC" w:rsidRPr="009D0FD2">
        <w:rPr>
          <w:sz w:val="28"/>
          <w:szCs w:val="28"/>
        </w:rPr>
        <w:t>Дієви</w:t>
      </w:r>
      <w:r w:rsidRPr="009D0FD2">
        <w:rPr>
          <w:sz w:val="28"/>
          <w:szCs w:val="28"/>
        </w:rPr>
        <w:t>ми під час такої діяльності будуть сюжетно-рольові ігри, що передбачають місце дії (</w:t>
      </w:r>
      <w:r w:rsidR="00D926AC" w:rsidRPr="009D0FD2">
        <w:rPr>
          <w:sz w:val="28"/>
          <w:szCs w:val="28"/>
        </w:rPr>
        <w:t>садочок, ліс</w:t>
      </w:r>
      <w:r w:rsidRPr="009D0FD2">
        <w:rPr>
          <w:sz w:val="28"/>
          <w:szCs w:val="28"/>
        </w:rPr>
        <w:t xml:space="preserve">, магазин, </w:t>
      </w:r>
      <w:r w:rsidR="00D926AC" w:rsidRPr="009D0FD2">
        <w:rPr>
          <w:sz w:val="28"/>
          <w:szCs w:val="28"/>
        </w:rPr>
        <w:t>театр</w:t>
      </w:r>
      <w:r w:rsidRPr="009D0FD2">
        <w:rPr>
          <w:sz w:val="28"/>
          <w:szCs w:val="28"/>
        </w:rPr>
        <w:t xml:space="preserve">, </w:t>
      </w:r>
      <w:r w:rsidR="001F6DB9" w:rsidRPr="009D0FD2">
        <w:rPr>
          <w:sz w:val="28"/>
          <w:szCs w:val="28"/>
        </w:rPr>
        <w:t>дім</w:t>
      </w:r>
      <w:r w:rsidRPr="009D0FD2">
        <w:rPr>
          <w:sz w:val="28"/>
          <w:szCs w:val="28"/>
        </w:rPr>
        <w:t xml:space="preserve"> тощо), співрозмовника (</w:t>
      </w:r>
      <w:r w:rsidR="001F6DB9" w:rsidRPr="009D0FD2">
        <w:rPr>
          <w:sz w:val="28"/>
          <w:szCs w:val="28"/>
        </w:rPr>
        <w:t>подруга</w:t>
      </w:r>
      <w:r w:rsidRPr="009D0FD2">
        <w:rPr>
          <w:sz w:val="28"/>
          <w:szCs w:val="28"/>
        </w:rPr>
        <w:t xml:space="preserve">, </w:t>
      </w:r>
      <w:r w:rsidR="001F6DB9" w:rsidRPr="009D0FD2">
        <w:rPr>
          <w:sz w:val="28"/>
          <w:szCs w:val="28"/>
        </w:rPr>
        <w:t>брат</w:t>
      </w:r>
      <w:r w:rsidRPr="009D0FD2">
        <w:rPr>
          <w:sz w:val="28"/>
          <w:szCs w:val="28"/>
        </w:rPr>
        <w:t xml:space="preserve">, мама, дідусь, </w:t>
      </w:r>
      <w:r w:rsidR="001F6DB9" w:rsidRPr="009D0FD2">
        <w:rPr>
          <w:sz w:val="28"/>
          <w:szCs w:val="28"/>
        </w:rPr>
        <w:t>касир</w:t>
      </w:r>
      <w:r w:rsidRPr="009D0FD2">
        <w:rPr>
          <w:sz w:val="28"/>
          <w:szCs w:val="28"/>
        </w:rPr>
        <w:t xml:space="preserve"> тощо), мету висловлювання (розповідь, повідомлення, виправдання, </w:t>
      </w:r>
      <w:r w:rsidR="001F6DB9" w:rsidRPr="009D0FD2">
        <w:rPr>
          <w:sz w:val="28"/>
          <w:szCs w:val="28"/>
        </w:rPr>
        <w:t>відстоювання</w:t>
      </w:r>
      <w:r w:rsidRPr="009D0FD2">
        <w:rPr>
          <w:sz w:val="28"/>
          <w:szCs w:val="28"/>
        </w:rPr>
        <w:t xml:space="preserve"> власної думки тощо).</w:t>
      </w:r>
    </w:p>
    <w:p w14:paraId="4C7A08EF" w14:textId="75AB177E" w:rsidR="006B4D52" w:rsidRPr="009D0FD2" w:rsidRDefault="006B4D52" w:rsidP="007B2755">
      <w:pPr>
        <w:pStyle w:val="a8"/>
        <w:spacing w:before="0" w:beforeAutospacing="0" w:after="0" w:afterAutospacing="0" w:line="360" w:lineRule="auto"/>
        <w:ind w:right="-1" w:firstLine="709"/>
        <w:jc w:val="both"/>
        <w:rPr>
          <w:sz w:val="28"/>
          <w:szCs w:val="28"/>
        </w:rPr>
      </w:pPr>
      <w:r w:rsidRPr="009D0FD2">
        <w:rPr>
          <w:sz w:val="28"/>
          <w:szCs w:val="28"/>
        </w:rPr>
        <w:t xml:space="preserve">Розглянемо лінгводидактичні аспекти вивчення розділу «Будова слова» на уроках української мови в початкових класах. Зазначимо, що засвоєння цього розділу має здійснюватися системно, логічно і послідовно. Насамперед ідеться про логічну послідовність у вивченні навчального матеріалу про будову слова, яка зумовлена конкретною освітньою метою й особливостями реалізації її цілей. Учителеві початкової школи у системі вивчення морфемної будови слова методично доцільно планувати три етапи роботи (підготовчий, основний, заключний), кожен із яких має свої особливості і відрізняється змістом, завданнями, методами і прийомами, дидактичним матеріалом. </w:t>
      </w:r>
    </w:p>
    <w:p w14:paraId="00B5857B" w14:textId="77777777" w:rsidR="006B4D52" w:rsidRPr="009D0FD2" w:rsidRDefault="006B4D52" w:rsidP="007B2755">
      <w:pPr>
        <w:pStyle w:val="a8"/>
        <w:spacing w:before="0" w:beforeAutospacing="0" w:after="0" w:afterAutospacing="0" w:line="360" w:lineRule="auto"/>
        <w:ind w:right="-1" w:firstLine="709"/>
        <w:jc w:val="both"/>
        <w:rPr>
          <w:sz w:val="28"/>
          <w:szCs w:val="28"/>
        </w:rPr>
      </w:pPr>
      <w:r w:rsidRPr="009D0FD2">
        <w:rPr>
          <w:sz w:val="28"/>
          <w:szCs w:val="28"/>
        </w:rPr>
        <w:t>Важливим аспектом опрацювання цього розділу в період навчання грамоти (1 клас) є підготовка міцної бази для пов</w:t>
      </w:r>
      <w:r w:rsidRPr="009D0FD2">
        <w:rPr>
          <w:sz w:val="28"/>
          <w:szCs w:val="28"/>
        </w:rPr>
        <w:softHyphen/>
        <w:t xml:space="preserve">ноцінного засвоєння учнями будови слова в 2 – 4 класах, формування в них на практичній основі елементарних словотвірних уявлень, систематичне збагачення словника молодших школярів похідними </w:t>
      </w:r>
      <w:r w:rsidRPr="009D0FD2">
        <w:rPr>
          <w:sz w:val="28"/>
          <w:szCs w:val="28"/>
        </w:rPr>
        <w:lastRenderedPageBreak/>
        <w:t>словами. Мета пропедевтичного застосування елементів морфеміки й словотвору на уроках читання й письма в 1 класі полягає в тому, щоб привернути увагу дітей д</w:t>
      </w:r>
      <w:r w:rsidRPr="009D0FD2">
        <w:rPr>
          <w:sz w:val="28"/>
          <w:szCs w:val="28"/>
          <w:lang w:val="en-US"/>
        </w:rPr>
        <w:t>o</w:t>
      </w:r>
      <w:r w:rsidRPr="009D0FD2">
        <w:rPr>
          <w:sz w:val="28"/>
          <w:szCs w:val="28"/>
        </w:rPr>
        <w:t xml:space="preserve"> споріднених слів, їх значущих частин задовго д</w:t>
      </w:r>
      <w:r w:rsidRPr="009D0FD2">
        <w:rPr>
          <w:sz w:val="28"/>
          <w:szCs w:val="28"/>
          <w:lang w:val="en-US"/>
        </w:rPr>
        <w:t>o</w:t>
      </w:r>
      <w:r w:rsidRPr="009D0FD2">
        <w:rPr>
          <w:sz w:val="28"/>
          <w:szCs w:val="28"/>
        </w:rPr>
        <w:t xml:space="preserve"> теоретичного oпрацювання цього навчального матеріалу в наступних класах початкової школи. Зміст підготовчої роботи охоплює формування в учнів на практиці уявлення про споріднені слова, </w:t>
      </w:r>
      <w:r w:rsidRPr="009D0FD2">
        <w:rPr>
          <w:sz w:val="28"/>
          <w:szCs w:val="28"/>
          <w:lang w:val="en-US"/>
        </w:rPr>
        <w:t>o</w:t>
      </w:r>
      <w:r w:rsidRPr="009D0FD2">
        <w:rPr>
          <w:sz w:val="28"/>
          <w:szCs w:val="28"/>
        </w:rPr>
        <w:t>знайомлення їх із семантикoю поширених у дитячому мoвленні префіксів і суфіксів, найпрoстішими випадками морфологічного способу творення слів, вироблення в учнів умінь і навичок правильно вживати споріднені слова в мовленнєвій діяльності.</w:t>
      </w:r>
    </w:p>
    <w:p w14:paraId="4ECE6C31" w14:textId="77777777" w:rsidR="006B4D52" w:rsidRPr="009D0FD2" w:rsidRDefault="006B4D52" w:rsidP="007B2755">
      <w:pPr>
        <w:spacing w:after="0"/>
        <w:ind w:right="-1" w:firstLine="709"/>
        <w:jc w:val="both"/>
        <w:rPr>
          <w:rFonts w:ascii="Times New Roman" w:hAnsi="Times New Roman" w:cs="Times New Roman"/>
          <w:sz w:val="28"/>
          <w:szCs w:val="28"/>
          <w:shd w:val="clear" w:color="auto" w:fill="FFFFFF"/>
        </w:rPr>
      </w:pPr>
      <w:r w:rsidRPr="009D0FD2">
        <w:rPr>
          <w:rFonts w:ascii="Times New Roman" w:hAnsi="Times New Roman" w:cs="Times New Roman"/>
          <w:sz w:val="28"/>
          <w:szCs w:val="28"/>
          <w:shd w:val="clear" w:color="auto" w:fill="FFFFFF"/>
        </w:rPr>
        <w:t xml:space="preserve">На наступних етапах вивчення розділу «Будова слова» в учнів формується поняття про морфеми як значущі частини слова. Розкриємо сутність і зміст основних понять морфеміки. </w:t>
      </w:r>
      <w:r w:rsidRPr="009D0FD2">
        <w:rPr>
          <w:rFonts w:ascii="Times New Roman" w:hAnsi="Times New Roman" w:cs="Times New Roman"/>
          <w:i/>
          <w:iCs/>
          <w:sz w:val="28"/>
          <w:szCs w:val="28"/>
          <w:shd w:val="clear" w:color="auto" w:fill="FFFFFF"/>
        </w:rPr>
        <w:t>Закінчення</w:t>
      </w:r>
      <w:r w:rsidRPr="009D0FD2">
        <w:rPr>
          <w:rFonts w:ascii="Times New Roman" w:hAnsi="Times New Roman" w:cs="Times New Roman"/>
          <w:sz w:val="28"/>
          <w:szCs w:val="28"/>
          <w:shd w:val="clear" w:color="auto" w:fill="FFFFFF"/>
        </w:rPr>
        <w:t xml:space="preserve"> – змінна значуща частина слова,</w:t>
      </w:r>
      <w:r w:rsidRPr="009D0FD2">
        <w:rPr>
          <w:rFonts w:ascii="Times New Roman" w:hAnsi="Times New Roman" w:cs="Times New Roman"/>
          <w:sz w:val="28"/>
          <w:szCs w:val="28"/>
        </w:rPr>
        <w:t xml:space="preserve"> яка слугує для зв</w:t>
      </w:r>
      <w:r w:rsidRPr="009D0FD2">
        <w:rPr>
          <w:rFonts w:ascii="Times New Roman" w:hAnsi="Times New Roman" w:cs="Times New Roman"/>
          <w:sz w:val="28"/>
          <w:szCs w:val="28"/>
          <w:lang w:val="ru-RU"/>
        </w:rPr>
        <w:t>’</w:t>
      </w:r>
      <w:r w:rsidRPr="009D0FD2">
        <w:rPr>
          <w:rFonts w:ascii="Times New Roman" w:hAnsi="Times New Roman" w:cs="Times New Roman"/>
          <w:sz w:val="28"/>
          <w:szCs w:val="28"/>
        </w:rPr>
        <w:t xml:space="preserve">язку слів у реченні. Закінчення вказує на граматичні ознаки слова (наприклад, число, рід, відмінок іменників). </w:t>
      </w:r>
      <w:r w:rsidRPr="009D0FD2">
        <w:rPr>
          <w:rFonts w:ascii="Times New Roman" w:hAnsi="Times New Roman" w:cs="Times New Roman"/>
          <w:i/>
          <w:iCs/>
          <w:sz w:val="28"/>
          <w:szCs w:val="28"/>
          <w:shd w:val="clear" w:color="auto" w:fill="FFFFFF"/>
        </w:rPr>
        <w:t>Основа слова</w:t>
      </w:r>
      <w:r w:rsidRPr="009D0FD2">
        <w:rPr>
          <w:rFonts w:ascii="Times New Roman" w:hAnsi="Times New Roman" w:cs="Times New Roman"/>
          <w:sz w:val="28"/>
          <w:szCs w:val="28"/>
          <w:shd w:val="clear" w:color="auto" w:fill="FFFFFF"/>
        </w:rPr>
        <w:t xml:space="preserve"> – частина слова без закінчення, яка виражає лексичне значення слова, тому є спільною для всіх ф</w:t>
      </w:r>
      <w:r w:rsidRPr="009D0FD2">
        <w:rPr>
          <w:rFonts w:ascii="Times New Roman" w:hAnsi="Times New Roman" w:cs="Times New Roman"/>
          <w:sz w:val="28"/>
          <w:szCs w:val="28"/>
          <w:shd w:val="clear" w:color="auto" w:fill="FFFFFF"/>
          <w:lang w:val="en-US"/>
        </w:rPr>
        <w:t>o</w:t>
      </w:r>
      <w:r w:rsidRPr="009D0FD2">
        <w:rPr>
          <w:rFonts w:ascii="Times New Roman" w:hAnsi="Times New Roman" w:cs="Times New Roman"/>
          <w:sz w:val="28"/>
          <w:szCs w:val="28"/>
          <w:shd w:val="clear" w:color="auto" w:fill="FFFFFF"/>
        </w:rPr>
        <w:t>рм слова.</w:t>
      </w:r>
      <w:r w:rsidRPr="009D0FD2">
        <w:rPr>
          <w:rFonts w:ascii="Times New Roman" w:hAnsi="Times New Roman" w:cs="Times New Roman"/>
          <w:sz w:val="28"/>
          <w:szCs w:val="28"/>
        </w:rPr>
        <w:t xml:space="preserve"> </w:t>
      </w:r>
      <w:r w:rsidRPr="009D0FD2">
        <w:rPr>
          <w:rFonts w:ascii="Times New Roman" w:hAnsi="Times New Roman" w:cs="Times New Roman"/>
          <w:i/>
          <w:iCs/>
          <w:sz w:val="28"/>
          <w:szCs w:val="28"/>
        </w:rPr>
        <w:t>Корінь</w:t>
      </w:r>
      <w:r w:rsidRPr="009D0FD2">
        <w:rPr>
          <w:rFonts w:ascii="Times New Roman" w:hAnsi="Times New Roman" w:cs="Times New Roman"/>
          <w:sz w:val="28"/>
          <w:szCs w:val="28"/>
        </w:rPr>
        <w:t xml:space="preserve"> – головна значуща частина слова, яка є спільною частиною споріднених слів. До кореня можуть додаватися префікси, суфікси або закінчення для утворення нових слів або зміни значення слова. </w:t>
      </w:r>
      <w:r w:rsidRPr="009D0FD2">
        <w:rPr>
          <w:rFonts w:ascii="Times New Roman" w:hAnsi="Times New Roman" w:cs="Times New Roman"/>
          <w:i/>
          <w:iCs/>
          <w:sz w:val="28"/>
          <w:szCs w:val="28"/>
        </w:rPr>
        <w:t>Префікс</w:t>
      </w:r>
      <w:r w:rsidRPr="009D0FD2">
        <w:rPr>
          <w:rFonts w:ascii="Times New Roman" w:hAnsi="Times New Roman" w:cs="Times New Roman"/>
          <w:sz w:val="28"/>
          <w:szCs w:val="28"/>
        </w:rPr>
        <w:t xml:space="preserve"> – значуща частина слова, яка змінює його значення або граматичні ознаки, стоїть перед коренем. </w:t>
      </w:r>
      <w:r w:rsidRPr="009D0FD2">
        <w:rPr>
          <w:rFonts w:ascii="Times New Roman" w:hAnsi="Times New Roman" w:cs="Times New Roman"/>
          <w:i/>
          <w:iCs/>
          <w:sz w:val="28"/>
          <w:szCs w:val="28"/>
        </w:rPr>
        <w:t>Суфікс</w:t>
      </w:r>
      <w:r w:rsidRPr="009D0FD2">
        <w:rPr>
          <w:rFonts w:ascii="Times New Roman" w:hAnsi="Times New Roman" w:cs="Times New Roman"/>
          <w:sz w:val="28"/>
          <w:szCs w:val="28"/>
        </w:rPr>
        <w:t xml:space="preserve"> – значуща частина слова, яка змінює його значення або граматичні ознаки, стоїть після кореня. </w:t>
      </w:r>
    </w:p>
    <w:p w14:paraId="60196998" w14:textId="77777777" w:rsidR="006B4D52" w:rsidRPr="009D0FD2" w:rsidRDefault="006B4D52" w:rsidP="007B2755">
      <w:pPr>
        <w:spacing w:after="0"/>
        <w:ind w:right="-1" w:firstLine="709"/>
        <w:jc w:val="both"/>
        <w:rPr>
          <w:rFonts w:ascii="Times New Roman" w:hAnsi="Times New Roman" w:cs="Times New Roman"/>
          <w:sz w:val="28"/>
          <w:szCs w:val="28"/>
          <w:shd w:val="clear" w:color="auto" w:fill="FFFFFF"/>
        </w:rPr>
      </w:pPr>
      <w:r w:rsidRPr="009D0FD2">
        <w:rPr>
          <w:rFonts w:ascii="Times New Roman" w:hAnsi="Times New Roman" w:cs="Times New Roman"/>
          <w:sz w:val="28"/>
          <w:szCs w:val="28"/>
        </w:rPr>
        <w:t>Зазначимо, що ці поняття допомагають зрозуміти структуру слова і його складники. Знання про морфеми дозволяє вивчати словотворення.</w:t>
      </w:r>
      <w:r w:rsidRPr="009D0FD2">
        <w:rPr>
          <w:rFonts w:ascii="Times New Roman" w:hAnsi="Times New Roman" w:cs="Times New Roman"/>
          <w:sz w:val="28"/>
          <w:szCs w:val="28"/>
          <w:shd w:val="clear" w:color="auto" w:fill="FFFFFF"/>
        </w:rPr>
        <w:t xml:space="preserve"> Уміння виділяти в слові його складові частини (закінчення й основу, корінь, префікси і суфікси) є головною передумовою для успішного вивчення частин мови та їх граматичних форм, зв’язків між словами, стилістичних функцій морфологічних засобів.</w:t>
      </w:r>
    </w:p>
    <w:p w14:paraId="49F4D0B3" w14:textId="77777777" w:rsidR="006B4D52" w:rsidRPr="009D0FD2" w:rsidRDefault="006B4D52" w:rsidP="007B2755">
      <w:pPr>
        <w:spacing w:after="0"/>
        <w:ind w:right="-1" w:firstLine="709"/>
        <w:jc w:val="both"/>
        <w:rPr>
          <w:rFonts w:ascii="Times New Roman" w:hAnsi="Times New Roman" w:cs="Times New Roman"/>
          <w:sz w:val="28"/>
          <w:szCs w:val="28"/>
        </w:rPr>
      </w:pPr>
      <w:r w:rsidRPr="009D0FD2">
        <w:rPr>
          <w:rFonts w:ascii="Times New Roman" w:hAnsi="Times New Roman" w:cs="Times New Roman"/>
          <w:sz w:val="28"/>
          <w:szCs w:val="28"/>
        </w:rPr>
        <w:t xml:space="preserve">Ми поділяємо думку науковців про те, що в початковому курсі української мови морфеміку (розділ «Будова слова») доцільно вивчати разом із елементами словотвору. Також доцільним є і поєднання морфемного і словотворчого розборів слова. Така єдність є важливою, оскільки морфемний аналіз має цінність лише тоді, </w:t>
      </w:r>
      <w:r w:rsidRPr="009D0FD2">
        <w:rPr>
          <w:rFonts w:ascii="Times New Roman" w:hAnsi="Times New Roman" w:cs="Times New Roman"/>
          <w:sz w:val="28"/>
          <w:szCs w:val="28"/>
        </w:rPr>
        <w:lastRenderedPageBreak/>
        <w:t>коли будова слова визначається під час установлення його смислових і формальних зв’язків із іншими словами. Саме такий підхід сприятиме запобіганню формальному (механічному) поділу слова на морфеми, формує в молодших школярів уміння визначати роль кожної складової частини слова.</w:t>
      </w:r>
    </w:p>
    <w:p w14:paraId="4FF72CC2" w14:textId="21C7BA07" w:rsidR="006B4D52" w:rsidRPr="009D0FD2" w:rsidRDefault="006B4D52" w:rsidP="007B2755">
      <w:pPr>
        <w:spacing w:after="0"/>
        <w:ind w:right="-1" w:firstLine="709"/>
        <w:jc w:val="both"/>
        <w:rPr>
          <w:rFonts w:ascii="Times New Roman" w:hAnsi="Times New Roman" w:cs="Times New Roman"/>
          <w:sz w:val="28"/>
          <w:szCs w:val="28"/>
        </w:rPr>
      </w:pPr>
      <w:r w:rsidRPr="009D0FD2">
        <w:rPr>
          <w:rFonts w:ascii="Times New Roman" w:hAnsi="Times New Roman" w:cs="Times New Roman"/>
          <w:sz w:val="28"/>
          <w:szCs w:val="28"/>
        </w:rPr>
        <w:t>Зауважимо, що знання із морфеміки і словотвору, засвоєні учнями на уроках української мови під час вивчення розділу «Будова слова», закріплюються і поглиблюються у процесі опрацювання частин мови. Молодші школярі усвідомлюють особливості творення слів, які належать до різних лексико-граматичних класів (частин мови). Ознайомлюючись із різними словотворчими засобами кожної з основних частин мови (наприклад, іменника, прикметника, дієслова, прислівника), учні осмислюють системність словотворення, взаємозв’язок між морфемною будовою слова і способом його творення, лексичним значенням слова і граматичними особливостями похідних слів [</w:t>
      </w:r>
      <w:r w:rsidR="00A36B8A" w:rsidRPr="00E127D8">
        <w:rPr>
          <w:rFonts w:ascii="Times New Roman" w:hAnsi="Times New Roman" w:cs="Times New Roman"/>
          <w:sz w:val="28"/>
          <w:szCs w:val="28"/>
        </w:rPr>
        <w:t>1</w:t>
      </w:r>
      <w:r w:rsidRPr="009D0FD2">
        <w:rPr>
          <w:rFonts w:ascii="Times New Roman" w:hAnsi="Times New Roman" w:cs="Times New Roman"/>
          <w:sz w:val="28"/>
          <w:szCs w:val="28"/>
        </w:rPr>
        <w:t>, С. 255].</w:t>
      </w:r>
    </w:p>
    <w:p w14:paraId="587CDE20" w14:textId="77777777" w:rsidR="00507CF4" w:rsidRPr="009D0FD2" w:rsidRDefault="00507CF4" w:rsidP="007B2755">
      <w:pPr>
        <w:pStyle w:val="a8"/>
        <w:spacing w:before="0" w:beforeAutospacing="0" w:after="0" w:afterAutospacing="0" w:line="360" w:lineRule="auto"/>
        <w:ind w:right="-1" w:firstLine="709"/>
        <w:jc w:val="both"/>
        <w:rPr>
          <w:sz w:val="28"/>
          <w:szCs w:val="28"/>
        </w:rPr>
      </w:pPr>
      <w:r w:rsidRPr="009D0FD2">
        <w:rPr>
          <w:sz w:val="28"/>
          <w:szCs w:val="28"/>
        </w:rPr>
        <w:t xml:space="preserve">Функціонально-комунікативний підхід у вивченні </w:t>
      </w:r>
      <w:r w:rsidR="00E70480" w:rsidRPr="009D0FD2">
        <w:rPr>
          <w:sz w:val="28"/>
          <w:szCs w:val="28"/>
        </w:rPr>
        <w:t xml:space="preserve">української </w:t>
      </w:r>
      <w:r w:rsidRPr="009D0FD2">
        <w:rPr>
          <w:sz w:val="28"/>
          <w:szCs w:val="28"/>
        </w:rPr>
        <w:t>мови має виразн</w:t>
      </w:r>
      <w:r w:rsidR="00E70480" w:rsidRPr="009D0FD2">
        <w:rPr>
          <w:sz w:val="28"/>
          <w:szCs w:val="28"/>
        </w:rPr>
        <w:t>ий</w:t>
      </w:r>
      <w:r w:rsidRPr="009D0FD2">
        <w:rPr>
          <w:sz w:val="28"/>
          <w:szCs w:val="28"/>
        </w:rPr>
        <w:t xml:space="preserve"> прикладний характер, оскільки </w:t>
      </w:r>
      <w:r w:rsidR="00E70480" w:rsidRPr="009D0FD2">
        <w:rPr>
          <w:sz w:val="28"/>
          <w:szCs w:val="28"/>
        </w:rPr>
        <w:t>він розрахований на</w:t>
      </w:r>
      <w:r w:rsidRPr="009D0FD2">
        <w:rPr>
          <w:sz w:val="28"/>
          <w:szCs w:val="28"/>
        </w:rPr>
        <w:t xml:space="preserve"> оволодіння лінгвістичним матеріалом у дії, </w:t>
      </w:r>
      <w:r w:rsidR="00E70480" w:rsidRPr="009D0FD2">
        <w:rPr>
          <w:sz w:val="28"/>
          <w:szCs w:val="28"/>
        </w:rPr>
        <w:t>а саме на</w:t>
      </w:r>
      <w:r w:rsidRPr="009D0FD2">
        <w:rPr>
          <w:sz w:val="28"/>
          <w:szCs w:val="28"/>
        </w:rPr>
        <w:t xml:space="preserve"> засвоєння лексичної і граматичної системи мови з огляду на їх комунікативну (мовленнєву) значущість.</w:t>
      </w:r>
    </w:p>
    <w:p w14:paraId="49624EB0" w14:textId="77777777" w:rsidR="006B4D52" w:rsidRPr="009D0FD2" w:rsidRDefault="006B4D52" w:rsidP="007B2755">
      <w:pPr>
        <w:spacing w:after="0"/>
        <w:ind w:right="-1" w:firstLine="709"/>
        <w:jc w:val="both"/>
        <w:rPr>
          <w:rFonts w:ascii="Times New Roman" w:hAnsi="Times New Roman" w:cs="Times New Roman"/>
          <w:sz w:val="28"/>
          <w:szCs w:val="28"/>
        </w:rPr>
      </w:pPr>
      <w:r w:rsidRPr="009D0FD2">
        <w:rPr>
          <w:rFonts w:ascii="Times New Roman" w:hAnsi="Times New Roman" w:cs="Times New Roman"/>
          <w:sz w:val="28"/>
          <w:szCs w:val="28"/>
        </w:rPr>
        <w:t>Зазначимо, що на особливу увагу заслуговує цілеспрямована робота вчителя початкової школи над значущими частинами слова у контексті розвитку мовлення молодших школярів, яка передбачає два основні напрями, а саме: запобігання появі помилково утворених слів; збагачення словникового запасу похідними словами. Насамперед ідеться не стільки про кількісне поповнення лексичного запасу, скільки про усвідомлення учнями значення кожного слова і засвоєння ним особливостей уживання лексичних засобів. Надзвичайно важливо, щоб учитель початкової школи навчав молодших школярів свідомо добирати доречне, потрібне для певної мовленнєвої ситуації, слово, ураховуючи його смислові і стилістичні особливості .</w:t>
      </w:r>
    </w:p>
    <w:p w14:paraId="5B718057" w14:textId="3D38D2C0" w:rsidR="006B4D52" w:rsidRPr="009D0FD2" w:rsidRDefault="006B4D52" w:rsidP="007B2755">
      <w:pPr>
        <w:spacing w:after="0"/>
        <w:ind w:right="-1" w:firstLine="709"/>
        <w:jc w:val="both"/>
        <w:rPr>
          <w:rFonts w:ascii="Times New Roman" w:hAnsi="Times New Roman" w:cs="Times New Roman"/>
          <w:sz w:val="28"/>
          <w:szCs w:val="28"/>
        </w:rPr>
      </w:pPr>
      <w:r w:rsidRPr="009D0FD2">
        <w:rPr>
          <w:rFonts w:ascii="Times New Roman" w:hAnsi="Times New Roman" w:cs="Times New Roman"/>
          <w:sz w:val="28"/>
          <w:szCs w:val="28"/>
        </w:rPr>
        <w:t>На нашу думку, така робота передбачає практичне ознайомлення учнів із нормами словотворення, смисловими, емоційно-експресивними, художньо-</w:t>
      </w:r>
      <w:r w:rsidRPr="009D0FD2">
        <w:rPr>
          <w:rFonts w:ascii="Times New Roman" w:hAnsi="Times New Roman" w:cs="Times New Roman"/>
          <w:sz w:val="28"/>
          <w:szCs w:val="28"/>
        </w:rPr>
        <w:lastRenderedPageBreak/>
        <w:t>зображувальними можливостями похідних слів. Таким чином, завдання вчителя – практично формувати в учнів поняття про похідне слово як номінативну і комунікативну одиницю. Це можливо зробити під час «організації спостереження за спільнокореневими словами як членами словотвірного гнізда, за системними зв</w:t>
      </w:r>
      <w:r w:rsidRPr="009D0FD2">
        <w:rPr>
          <w:rFonts w:ascii="Times New Roman" w:hAnsi="Times New Roman" w:cs="Times New Roman"/>
          <w:sz w:val="28"/>
          <w:szCs w:val="28"/>
          <w:lang w:val="ru-RU"/>
        </w:rPr>
        <w:t>’</w:t>
      </w:r>
      <w:r w:rsidRPr="009D0FD2">
        <w:rPr>
          <w:rFonts w:ascii="Times New Roman" w:hAnsi="Times New Roman" w:cs="Times New Roman"/>
          <w:sz w:val="28"/>
          <w:szCs w:val="28"/>
        </w:rPr>
        <w:t>язками похідних слів, за похідними словами як еквівалентами словосполучень, речень» [</w:t>
      </w:r>
      <w:r w:rsidR="00A36B8A" w:rsidRPr="00E127D8">
        <w:rPr>
          <w:rFonts w:ascii="Times New Roman" w:hAnsi="Times New Roman" w:cs="Times New Roman"/>
          <w:sz w:val="28"/>
          <w:szCs w:val="28"/>
          <w:lang w:val="ru-RU"/>
        </w:rPr>
        <w:t>1</w:t>
      </w:r>
      <w:r w:rsidRPr="009D0FD2">
        <w:rPr>
          <w:rFonts w:ascii="Times New Roman" w:hAnsi="Times New Roman" w:cs="Times New Roman"/>
          <w:sz w:val="28"/>
          <w:szCs w:val="28"/>
        </w:rPr>
        <w:t>, С. 258].</w:t>
      </w:r>
    </w:p>
    <w:p w14:paraId="2C55719C" w14:textId="77777777" w:rsidR="006D03DA" w:rsidRPr="009D0FD2" w:rsidRDefault="006D03DA" w:rsidP="007B2755">
      <w:pPr>
        <w:spacing w:after="0"/>
        <w:ind w:right="-1" w:firstLine="709"/>
        <w:jc w:val="both"/>
        <w:rPr>
          <w:rFonts w:ascii="Times New Roman" w:hAnsi="Times New Roman" w:cs="Times New Roman"/>
          <w:sz w:val="28"/>
          <w:szCs w:val="28"/>
        </w:rPr>
      </w:pPr>
      <w:r w:rsidRPr="009D0FD2">
        <w:rPr>
          <w:rFonts w:ascii="Times New Roman" w:hAnsi="Times New Roman" w:cs="Times New Roman"/>
          <w:sz w:val="28"/>
          <w:szCs w:val="28"/>
        </w:rPr>
        <w:t>Щоб в учнів не склалося помилкового уявлення про спільнокореневі слова, близькі тільки за змістом або тільки за звучанням (написання), потрібно для зіставлення рекомендувати слова з синонімічними коренями, тобто близькими за змістом (лихо, біда; йти, крокувати; смішний, веселий), і слова, подібні тільки за звучанням (абонент, абонемент; варта, вахта). Таким чином, в результаті дослідницької роботи, яку організовує учитель, діти роблять висновок, що спорідненими є тільки ті слова, які мають і загальну частину, і близькі за змістом.</w:t>
      </w:r>
    </w:p>
    <w:p w14:paraId="64F425A4" w14:textId="53FC111E" w:rsidR="00E70480" w:rsidRPr="009D0FD2" w:rsidRDefault="00E70480" w:rsidP="007B2755">
      <w:pPr>
        <w:pStyle w:val="a8"/>
        <w:spacing w:before="0" w:beforeAutospacing="0" w:after="0" w:afterAutospacing="0" w:line="360" w:lineRule="auto"/>
        <w:ind w:right="-1" w:firstLine="709"/>
        <w:jc w:val="both"/>
        <w:rPr>
          <w:sz w:val="28"/>
          <w:szCs w:val="28"/>
        </w:rPr>
      </w:pPr>
      <w:r w:rsidRPr="009D0FD2">
        <w:rPr>
          <w:sz w:val="28"/>
          <w:szCs w:val="28"/>
        </w:rPr>
        <w:t>Учені-методисти вважають опору на текст найефективнішим засобом здійснення функціонально-комунікативного підходу до вивчення лінгвістичного матеріалу.</w:t>
      </w:r>
    </w:p>
    <w:p w14:paraId="0554F8B9" w14:textId="77F4007D" w:rsidR="00507CF4" w:rsidRPr="009D0FD2" w:rsidRDefault="00507CF4" w:rsidP="007B2755">
      <w:pPr>
        <w:pStyle w:val="a8"/>
        <w:spacing w:before="0" w:beforeAutospacing="0" w:after="0" w:afterAutospacing="0" w:line="360" w:lineRule="auto"/>
        <w:ind w:right="-1" w:firstLine="709"/>
        <w:jc w:val="both"/>
        <w:rPr>
          <w:sz w:val="28"/>
          <w:szCs w:val="28"/>
        </w:rPr>
      </w:pPr>
      <w:r w:rsidRPr="009D0FD2">
        <w:rPr>
          <w:sz w:val="28"/>
          <w:szCs w:val="28"/>
        </w:rPr>
        <w:t xml:space="preserve">Отже, </w:t>
      </w:r>
      <w:r w:rsidR="00E70480" w:rsidRPr="009D0FD2">
        <w:rPr>
          <w:sz w:val="28"/>
          <w:szCs w:val="28"/>
        </w:rPr>
        <w:t>опанува</w:t>
      </w:r>
      <w:r w:rsidRPr="009D0FD2">
        <w:rPr>
          <w:sz w:val="28"/>
          <w:szCs w:val="28"/>
        </w:rPr>
        <w:t>ння знан</w:t>
      </w:r>
      <w:r w:rsidR="00E70480" w:rsidRPr="009D0FD2">
        <w:rPr>
          <w:sz w:val="28"/>
          <w:szCs w:val="28"/>
        </w:rPr>
        <w:t>нями</w:t>
      </w:r>
      <w:r w:rsidRPr="009D0FD2">
        <w:rPr>
          <w:sz w:val="28"/>
          <w:szCs w:val="28"/>
        </w:rPr>
        <w:t xml:space="preserve"> про природу словотворчих процесів </w:t>
      </w:r>
      <w:r w:rsidR="00E70480" w:rsidRPr="009D0FD2">
        <w:rPr>
          <w:sz w:val="28"/>
          <w:szCs w:val="28"/>
        </w:rPr>
        <w:t>в українській</w:t>
      </w:r>
      <w:r w:rsidRPr="009D0FD2">
        <w:rPr>
          <w:sz w:val="28"/>
          <w:szCs w:val="28"/>
        </w:rPr>
        <w:t xml:space="preserve"> мові повинно здійснюватися</w:t>
      </w:r>
      <w:r w:rsidR="00E70480" w:rsidRPr="009D0FD2">
        <w:rPr>
          <w:sz w:val="28"/>
          <w:szCs w:val="28"/>
        </w:rPr>
        <w:t xml:space="preserve"> на основі тексту та в процесі відтворення</w:t>
      </w:r>
      <w:r w:rsidRPr="009D0FD2">
        <w:rPr>
          <w:sz w:val="28"/>
          <w:szCs w:val="28"/>
        </w:rPr>
        <w:t xml:space="preserve"> тексту. Науково-теоретичним підґрунтям пошуків нових форм і методів реалізації функціонально-комунікативного підходу до вивчення словотвору стало дослідження проблеми використання словотворчо споріднених слів як одного із засобів творення тексту, яка за останнє десятиліття є однією з центральних у досл</w:t>
      </w:r>
      <w:r w:rsidR="00E70480" w:rsidRPr="009D0FD2">
        <w:rPr>
          <w:sz w:val="28"/>
          <w:szCs w:val="28"/>
        </w:rPr>
        <w:t>ідженнях семантики словотвору [</w:t>
      </w:r>
      <w:r w:rsidR="00A36B8A" w:rsidRPr="00E127D8">
        <w:rPr>
          <w:sz w:val="28"/>
          <w:szCs w:val="28"/>
        </w:rPr>
        <w:t>2</w:t>
      </w:r>
      <w:r w:rsidRPr="009D0FD2">
        <w:rPr>
          <w:sz w:val="28"/>
          <w:szCs w:val="28"/>
        </w:rPr>
        <w:t>].</w:t>
      </w:r>
    </w:p>
    <w:p w14:paraId="5237190F" w14:textId="77777777" w:rsidR="007B2755" w:rsidRDefault="00E70480" w:rsidP="007B2755">
      <w:pPr>
        <w:pStyle w:val="a8"/>
        <w:spacing w:before="0" w:beforeAutospacing="0" w:after="0" w:afterAutospacing="0" w:line="360" w:lineRule="auto"/>
        <w:ind w:right="-1" w:firstLine="709"/>
        <w:jc w:val="both"/>
        <w:rPr>
          <w:sz w:val="28"/>
          <w:szCs w:val="28"/>
        </w:rPr>
      </w:pPr>
      <w:r w:rsidRPr="009D0FD2">
        <w:rPr>
          <w:sz w:val="28"/>
          <w:szCs w:val="28"/>
        </w:rPr>
        <w:t xml:space="preserve">Стилістика як наука тісно пов’язана з іншими мовознавчими розділами, тому процес ознайомлення з її основними поняттями в початковій школі повинен мати супровідний, наскрізний характер, а отже, здійснюватися в процесі вивчення всіх програмових розділів. Зважаючи на сформульоване В. Виноградовим теоретичне положення про те, що стилістика вивчає всі явища мови з точки зору функціональної, семантичної та естетичної доцільності, реалізація вищезазначеного принципу передбачає проведення систематичної роботи, </w:t>
      </w:r>
      <w:r w:rsidRPr="009D0FD2">
        <w:rPr>
          <w:sz w:val="28"/>
          <w:szCs w:val="28"/>
        </w:rPr>
        <w:lastRenderedPageBreak/>
        <w:t xml:space="preserve">спрямованої на розвиток мовлення молодших школярів правильного у граматичному, доцільного у функціональному, точного у смисловому і виразного в естетичному відношенні. Вивчення граматики української мови на засадах функціонально-стилістичного підходу має ґрунтуватися на системному розгляді граматичних одиниць мови у єдності їх значення, форми та функцій, що сприятиме, з одного боку, усвідомленню ролі виучуваних засобів мови для досягнення комунікативної мети, а з іншого – оволодінню способами об’єднання їх у процесі вживання у висловлюваннях різних типів, стилів і жанрів. </w:t>
      </w:r>
    </w:p>
    <w:p w14:paraId="27D67327" w14:textId="51D4225D" w:rsidR="00E70480" w:rsidRPr="009D0FD2" w:rsidRDefault="00E70480" w:rsidP="007B2755">
      <w:pPr>
        <w:pStyle w:val="a8"/>
        <w:spacing w:before="0" w:beforeAutospacing="0" w:after="0" w:afterAutospacing="0" w:line="360" w:lineRule="auto"/>
        <w:ind w:right="-1" w:firstLine="709"/>
        <w:jc w:val="both"/>
        <w:rPr>
          <w:sz w:val="28"/>
          <w:szCs w:val="28"/>
        </w:rPr>
      </w:pPr>
      <w:r w:rsidRPr="009D0FD2">
        <w:rPr>
          <w:sz w:val="28"/>
          <w:szCs w:val="28"/>
        </w:rPr>
        <w:t>Зауважимо, що для того щоб можна було говорити про стилістичну характеристику або стилістичну диференціацію мовлення, необхідний елемент порівняння на основі істотно спільного. Тому граматико-стилістична робота має будуватися на ознайомленні учнів із особливостями текстів шляхом протиставлення, зіставлення: екстралінгвістичних факторів, які визначають виникнення різновидів мовлення; характерних рис текстів та засобів вираження їх; особливостей функціонування мовних одиниць, їх кількісних показників тощо. У процесі застосування цих методичних прийомів доречно з’ясовувати також оптимальність-неоптимальність, доречність-недоречність ужитих граматичних засобів у мовленнєвому контексті.</w:t>
      </w:r>
    </w:p>
    <w:p w14:paraId="690C5D82" w14:textId="77777777" w:rsidR="00BD0B97" w:rsidRPr="009D0FD2" w:rsidRDefault="0019498F" w:rsidP="007B2755">
      <w:pPr>
        <w:pStyle w:val="a8"/>
        <w:spacing w:before="0" w:beforeAutospacing="0" w:after="0" w:afterAutospacing="0" w:line="360" w:lineRule="auto"/>
        <w:ind w:right="-1" w:firstLine="709"/>
        <w:jc w:val="both"/>
        <w:rPr>
          <w:sz w:val="28"/>
          <w:szCs w:val="28"/>
        </w:rPr>
      </w:pPr>
      <w:r w:rsidRPr="009D0FD2">
        <w:rPr>
          <w:sz w:val="28"/>
          <w:szCs w:val="28"/>
        </w:rPr>
        <w:t>Організація навчального процесу на засадах функціонально-стилістичного підходу сприятиме ознайомленню школярів зі зображально-виражальними засобами мови, багатством лексичної та граматичної синонімії, експресивними можливостями, стилістичним забарвленням виучуваних мовних одиниць, виробленню умінь і навичок доцільного використання їх у процесі продукування власних висловлювань різних типів і стилів.</w:t>
      </w:r>
    </w:p>
    <w:p w14:paraId="1A6C22DD" w14:textId="77777777" w:rsidR="00BD0B97" w:rsidRPr="009D0FD2" w:rsidRDefault="00BD0B97" w:rsidP="007B2755">
      <w:pPr>
        <w:pStyle w:val="a8"/>
        <w:spacing w:before="0" w:beforeAutospacing="0" w:after="0" w:afterAutospacing="0" w:line="360" w:lineRule="auto"/>
        <w:ind w:right="-1" w:firstLine="709"/>
        <w:jc w:val="both"/>
        <w:rPr>
          <w:sz w:val="28"/>
          <w:szCs w:val="28"/>
        </w:rPr>
      </w:pPr>
      <w:r w:rsidRPr="009D0FD2">
        <w:rPr>
          <w:sz w:val="28"/>
          <w:szCs w:val="28"/>
        </w:rPr>
        <w:t>Ураховуючи те, що основна мета вивчення морфеміки і словотвору є формування в молодших школярів умінь і навичок правильно, точно, доречно вживати в мовленні слова зі складною будовою, користуватися морфемами як мовними засобами, на нашу думку, доцільно застосовувати комунікативно-діяльнісний і функціонально-стилістичний підходи до пояснення цього навчального матеріалу на уроках української мови.</w:t>
      </w:r>
    </w:p>
    <w:p w14:paraId="41823B92" w14:textId="77777777" w:rsidR="00BD0B97" w:rsidRPr="009D0FD2" w:rsidRDefault="00BD0B97" w:rsidP="007B2755">
      <w:pPr>
        <w:spacing w:after="0"/>
        <w:ind w:right="-1" w:firstLine="709"/>
        <w:jc w:val="both"/>
        <w:rPr>
          <w:rFonts w:ascii="Times New Roman" w:hAnsi="Times New Roman" w:cs="Times New Roman"/>
          <w:sz w:val="28"/>
          <w:szCs w:val="28"/>
        </w:rPr>
      </w:pPr>
      <w:r w:rsidRPr="009D0FD2">
        <w:rPr>
          <w:rFonts w:ascii="Times New Roman" w:hAnsi="Times New Roman" w:cs="Times New Roman"/>
          <w:sz w:val="28"/>
          <w:szCs w:val="28"/>
        </w:rPr>
        <w:lastRenderedPageBreak/>
        <w:t xml:space="preserve">Пропонуємо типологію вправ і завдань, яка враховує вимоги чинної Програми, відповідає віковим особливостям молодших школярів, а також дає змогу з’ясувати, як впливає опрацювання розділу «Будова слова» на розвиток в учнів умінь і навичок усвідомлено вживати у власному мовленні нові слова, а отже, спрямована на формування комунікативної компетентності учнів початкової школи. </w:t>
      </w:r>
    </w:p>
    <w:p w14:paraId="3C342E39" w14:textId="77777777" w:rsidR="00BD0B97" w:rsidRPr="009D0FD2" w:rsidRDefault="00BD0B97" w:rsidP="007B2755">
      <w:pPr>
        <w:spacing w:after="0"/>
        <w:ind w:right="-1" w:firstLine="709"/>
        <w:jc w:val="both"/>
        <w:rPr>
          <w:rFonts w:ascii="Times New Roman" w:hAnsi="Times New Roman" w:cs="Times New Roman"/>
          <w:sz w:val="28"/>
          <w:szCs w:val="28"/>
        </w:rPr>
      </w:pPr>
      <w:r w:rsidRPr="009D0FD2">
        <w:rPr>
          <w:rFonts w:ascii="Times New Roman" w:hAnsi="Times New Roman" w:cs="Times New Roman"/>
          <w:sz w:val="28"/>
          <w:szCs w:val="28"/>
        </w:rPr>
        <w:t>Детально розглянемо типологію вправ і завдань мовленнєвого спрямування, яку доцільно застосовувати на уроках вивчення розділу «Будова слова».</w:t>
      </w:r>
    </w:p>
    <w:p w14:paraId="38DE26E9" w14:textId="77777777" w:rsidR="00BD0B97" w:rsidRPr="009D0FD2" w:rsidRDefault="00BD0B97" w:rsidP="007B2755">
      <w:pPr>
        <w:spacing w:after="0"/>
        <w:ind w:right="-1" w:firstLine="709"/>
        <w:jc w:val="both"/>
        <w:rPr>
          <w:rFonts w:ascii="Times New Roman" w:hAnsi="Times New Roman" w:cs="Times New Roman"/>
          <w:sz w:val="28"/>
          <w:szCs w:val="28"/>
        </w:rPr>
      </w:pPr>
      <w:r w:rsidRPr="009D0FD2">
        <w:rPr>
          <w:rFonts w:ascii="Times New Roman" w:hAnsi="Times New Roman" w:cs="Times New Roman"/>
          <w:sz w:val="28"/>
          <w:szCs w:val="28"/>
        </w:rPr>
        <w:t>1. Вправи, мета яких – аналіз мовного матеріалу: вправи на спостереження за спільнокореневими словами і словами з однаковими префіксами і суфіксами; вправи на визначення і характеристику (аналіз) похідних слів; вправи на порівняння явищ словотвору; вправи на аналіз тексту і визначення в ньому словотвірних засобів відповідно до умов та змісту висловлювання.</w:t>
      </w:r>
    </w:p>
    <w:p w14:paraId="3D878931" w14:textId="77777777" w:rsidR="00BD0B97" w:rsidRPr="009D0FD2" w:rsidRDefault="00BD0B97" w:rsidP="007B2755">
      <w:pPr>
        <w:spacing w:after="0"/>
        <w:ind w:right="-1" w:firstLine="709"/>
        <w:jc w:val="both"/>
        <w:rPr>
          <w:rFonts w:ascii="Times New Roman" w:hAnsi="Times New Roman" w:cs="Times New Roman"/>
          <w:sz w:val="28"/>
          <w:szCs w:val="28"/>
        </w:rPr>
      </w:pPr>
      <w:r w:rsidRPr="009D0FD2">
        <w:rPr>
          <w:rFonts w:ascii="Times New Roman" w:hAnsi="Times New Roman" w:cs="Times New Roman"/>
          <w:sz w:val="28"/>
          <w:szCs w:val="28"/>
        </w:rPr>
        <w:t>2. Вправи, мета яких – перетворення мовного матеріалу: вправи на конструювання слів із похідною основою; вправи на заміну поданих лексичних одиниць синонімічними й антонімічними; вправи на доповнення і поширення висловлювання; вправи на скорочення і стиснення висловлювання; вправи на виявлення порушень словотвірної норми і виправлення помилок.</w:t>
      </w:r>
    </w:p>
    <w:p w14:paraId="13A700C2" w14:textId="5A606D91" w:rsidR="00BD0B97" w:rsidRPr="009D0FD2" w:rsidRDefault="00BD0B97" w:rsidP="007B2755">
      <w:pPr>
        <w:spacing w:after="0"/>
        <w:ind w:right="-1" w:firstLine="709"/>
        <w:jc w:val="both"/>
        <w:rPr>
          <w:rFonts w:ascii="Times New Roman" w:hAnsi="Times New Roman" w:cs="Times New Roman"/>
          <w:sz w:val="28"/>
          <w:szCs w:val="28"/>
        </w:rPr>
      </w:pPr>
      <w:r w:rsidRPr="009D0FD2">
        <w:rPr>
          <w:rFonts w:ascii="Times New Roman" w:hAnsi="Times New Roman" w:cs="Times New Roman"/>
          <w:sz w:val="28"/>
          <w:szCs w:val="28"/>
        </w:rPr>
        <w:t>3. Вправи, мета яких – побудова висловлювання або його частини: вправи на добір мовних засобів відповідно до теми і ситуації висловлювання; вправи на конструювання елементів висловлювання з уживанням дібраних засобів; вправи на побудову фрагментів текстів з певної теми і відповідно до певного стилю; вправи на побудову тексту на подану тему і згідно з вимогами певного стилю мовлення [</w:t>
      </w:r>
      <w:r w:rsidR="00A36B8A" w:rsidRPr="00E127D8">
        <w:rPr>
          <w:rFonts w:ascii="Times New Roman" w:hAnsi="Times New Roman" w:cs="Times New Roman"/>
          <w:sz w:val="28"/>
          <w:szCs w:val="28"/>
          <w:lang w:val="ru-RU"/>
        </w:rPr>
        <w:t>1</w:t>
      </w:r>
      <w:r w:rsidRPr="009D0FD2">
        <w:rPr>
          <w:rFonts w:ascii="Times New Roman" w:hAnsi="Times New Roman" w:cs="Times New Roman"/>
          <w:sz w:val="28"/>
          <w:szCs w:val="28"/>
        </w:rPr>
        <w:t>, С. 240].</w:t>
      </w:r>
    </w:p>
    <w:p w14:paraId="7DC5E7B1" w14:textId="673F8491" w:rsidR="00A3621A" w:rsidRPr="009D0FD2" w:rsidRDefault="0071309B" w:rsidP="007B2755">
      <w:pPr>
        <w:spacing w:after="0"/>
        <w:ind w:right="-1" w:firstLine="709"/>
        <w:jc w:val="both"/>
        <w:rPr>
          <w:rFonts w:ascii="Times New Roman" w:hAnsi="Times New Roman" w:cs="Times New Roman"/>
          <w:sz w:val="28"/>
          <w:szCs w:val="28"/>
        </w:rPr>
      </w:pPr>
      <w:r w:rsidRPr="009D0FD2">
        <w:rPr>
          <w:rFonts w:ascii="Times New Roman" w:hAnsi="Times New Roman" w:cs="Times New Roman"/>
          <w:sz w:val="28"/>
          <w:szCs w:val="28"/>
        </w:rPr>
        <w:t>Отже, знання, які учні здобувають про будову слова і елементи словотвору, будуть корисними під час вивчення частин мови, словосполучення, речення. Вони розвивають правописні уміння й навички, зацікавленість у вивченні предмета.</w:t>
      </w:r>
    </w:p>
    <w:p w14:paraId="52AAA056" w14:textId="77777777" w:rsidR="008E5DEE" w:rsidRDefault="008E5DEE" w:rsidP="008E5DEE">
      <w:pPr>
        <w:spacing w:after="0"/>
        <w:ind w:right="-1"/>
        <w:jc w:val="both"/>
        <w:rPr>
          <w:rFonts w:ascii="Times New Roman" w:hAnsi="Times New Roman" w:cs="Times New Roman"/>
          <w:sz w:val="28"/>
          <w:szCs w:val="28"/>
        </w:rPr>
      </w:pPr>
    </w:p>
    <w:p w14:paraId="064CF7C5" w14:textId="77777777" w:rsidR="008E5DEE" w:rsidRDefault="008E5DEE" w:rsidP="008E5DEE">
      <w:pPr>
        <w:spacing w:after="0"/>
        <w:ind w:right="-1"/>
        <w:jc w:val="both"/>
        <w:rPr>
          <w:rFonts w:ascii="Times New Roman" w:hAnsi="Times New Roman" w:cs="Times New Roman"/>
          <w:sz w:val="28"/>
          <w:szCs w:val="28"/>
        </w:rPr>
      </w:pPr>
    </w:p>
    <w:p w14:paraId="5BC9C198" w14:textId="77777777" w:rsidR="007B2755" w:rsidRDefault="007B2755" w:rsidP="008E5DEE">
      <w:pPr>
        <w:spacing w:after="0"/>
        <w:jc w:val="both"/>
        <w:rPr>
          <w:rFonts w:ascii="Times New Roman" w:eastAsia="Times New Roman" w:hAnsi="Times New Roman" w:cs="Times New Roman"/>
          <w:b/>
          <w:sz w:val="28"/>
          <w:szCs w:val="28"/>
          <w:lang w:eastAsia="uk-UA"/>
        </w:rPr>
      </w:pPr>
    </w:p>
    <w:p w14:paraId="67811EE0" w14:textId="30021AC5" w:rsidR="006B4D52" w:rsidRPr="009D0FD2" w:rsidRDefault="006B4D52" w:rsidP="008E5DEE">
      <w:pPr>
        <w:spacing w:after="0"/>
        <w:jc w:val="both"/>
        <w:rPr>
          <w:rFonts w:ascii="Times New Roman" w:eastAsia="Times New Roman" w:hAnsi="Times New Roman" w:cs="Times New Roman"/>
          <w:b/>
          <w:sz w:val="28"/>
          <w:szCs w:val="28"/>
          <w:lang w:eastAsia="uk-UA"/>
        </w:rPr>
      </w:pPr>
      <w:r w:rsidRPr="009D0FD2">
        <w:rPr>
          <w:rFonts w:ascii="Times New Roman" w:eastAsia="Times New Roman" w:hAnsi="Times New Roman" w:cs="Times New Roman"/>
          <w:b/>
          <w:sz w:val="28"/>
          <w:szCs w:val="28"/>
          <w:lang w:eastAsia="uk-UA"/>
        </w:rPr>
        <w:lastRenderedPageBreak/>
        <w:t>Висновки до першого розділу</w:t>
      </w:r>
    </w:p>
    <w:p w14:paraId="5F8A782D" w14:textId="77777777" w:rsidR="006B4D52" w:rsidRPr="009D0FD2" w:rsidRDefault="006B4D52" w:rsidP="007B2755">
      <w:pPr>
        <w:spacing w:after="0"/>
        <w:ind w:firstLine="709"/>
        <w:jc w:val="both"/>
        <w:rPr>
          <w:rFonts w:ascii="Times New Roman" w:hAnsi="Times New Roman" w:cs="Times New Roman"/>
          <w:bCs/>
          <w:sz w:val="28"/>
          <w:szCs w:val="28"/>
        </w:rPr>
      </w:pPr>
      <w:r w:rsidRPr="009D0FD2">
        <w:rPr>
          <w:rFonts w:ascii="Times New Roman" w:hAnsi="Times New Roman" w:cs="Times New Roman"/>
          <w:sz w:val="28"/>
          <w:szCs w:val="28"/>
        </w:rPr>
        <w:t xml:space="preserve">Вивчення розділу «Будова слова» на уроках української мови в початковій школі має особливо важливе значення, оскільки сприяє мовному і мовленнєвому розвитку молодших школярів. Під час засвоєння цього розділу в учнів формується поняття про мовні явища (морфеми), збагачується словниковий запас, розвиваються й удосконалюються мовленнєві вміння і навички, що сприяє формуванню комунікативної компетентності учнів початкової школи. </w:t>
      </w:r>
    </w:p>
    <w:p w14:paraId="5E313967" w14:textId="77777777" w:rsidR="006B4D52" w:rsidRPr="009D0FD2" w:rsidRDefault="006B4D52" w:rsidP="007B2755">
      <w:pPr>
        <w:spacing w:after="0"/>
        <w:ind w:right="-1" w:firstLine="709"/>
        <w:jc w:val="both"/>
        <w:rPr>
          <w:rFonts w:ascii="Times New Roman" w:eastAsia="Times New Roman" w:hAnsi="Times New Roman" w:cs="Times New Roman"/>
          <w:sz w:val="28"/>
          <w:szCs w:val="28"/>
          <w:lang w:eastAsia="ru-RU"/>
        </w:rPr>
      </w:pPr>
      <w:r w:rsidRPr="009D0FD2">
        <w:rPr>
          <w:rFonts w:ascii="Times New Roman" w:hAnsi="Times New Roman" w:cs="Times New Roman"/>
          <w:sz w:val="28"/>
          <w:szCs w:val="28"/>
        </w:rPr>
        <w:t>У</w:t>
      </w:r>
      <w:r w:rsidRPr="009D0FD2">
        <w:rPr>
          <w:rFonts w:ascii="Times New Roman" w:eastAsia="Times New Roman" w:hAnsi="Times New Roman" w:cs="Times New Roman"/>
          <w:sz w:val="28"/>
          <w:szCs w:val="28"/>
          <w:lang w:eastAsia="ru-RU"/>
        </w:rPr>
        <w:t>свідомлення учнями істотних ознак кожної морфеми, зв’язку між морфемною будовою слова і його лексичним значенням, основних способів творення слів досягається лише у процесі методично правильно організованого вивченням програмного матеріалу з розділу «Будова слова», застосування доцільних методів і прийомів, форм і засобів навчання, використання системи спеціальних граматичних вправ із морфеміки, проведення словотворчої роботи на уроках української мови і цілеспрямованої роботи над розвитком мовлення молодших школярів.</w:t>
      </w:r>
    </w:p>
    <w:p w14:paraId="21740334" w14:textId="77777777" w:rsidR="00AF3FFC" w:rsidRPr="009D0FD2" w:rsidRDefault="00AF3FFC" w:rsidP="00B106E4">
      <w:pPr>
        <w:spacing w:before="105" w:after="0"/>
        <w:ind w:right="-1" w:firstLine="567"/>
        <w:jc w:val="both"/>
        <w:rPr>
          <w:rFonts w:ascii="Times New Roman" w:eastAsia="Times New Roman" w:hAnsi="Times New Roman" w:cs="Times New Roman"/>
          <w:sz w:val="28"/>
          <w:szCs w:val="28"/>
          <w:lang w:eastAsia="ru-RU"/>
        </w:rPr>
      </w:pPr>
    </w:p>
    <w:p w14:paraId="7AABB31C" w14:textId="77777777" w:rsidR="00AF3FFC" w:rsidRPr="009D0FD2" w:rsidRDefault="00AF3FFC" w:rsidP="00B106E4">
      <w:pPr>
        <w:spacing w:before="105" w:after="0"/>
        <w:ind w:right="-1" w:firstLine="567"/>
        <w:jc w:val="both"/>
        <w:rPr>
          <w:rFonts w:ascii="Times New Roman" w:eastAsia="Times New Roman" w:hAnsi="Times New Roman" w:cs="Times New Roman"/>
          <w:sz w:val="28"/>
          <w:szCs w:val="28"/>
          <w:lang w:eastAsia="ru-RU"/>
        </w:rPr>
      </w:pPr>
    </w:p>
    <w:p w14:paraId="2803357B" w14:textId="77777777" w:rsidR="00AF3FFC" w:rsidRPr="009D0FD2" w:rsidRDefault="00AF3FFC" w:rsidP="00B106E4">
      <w:pPr>
        <w:spacing w:before="105" w:after="0"/>
        <w:ind w:right="-1" w:firstLine="567"/>
        <w:jc w:val="both"/>
        <w:rPr>
          <w:rFonts w:ascii="Times New Roman" w:eastAsia="Times New Roman" w:hAnsi="Times New Roman" w:cs="Times New Roman"/>
          <w:sz w:val="28"/>
          <w:szCs w:val="28"/>
          <w:lang w:eastAsia="ru-RU"/>
        </w:rPr>
      </w:pPr>
    </w:p>
    <w:p w14:paraId="1E277059" w14:textId="77777777" w:rsidR="00AF3FFC" w:rsidRPr="009D0FD2" w:rsidRDefault="00AF3FFC" w:rsidP="00B106E4">
      <w:pPr>
        <w:spacing w:before="105" w:after="0"/>
        <w:ind w:right="-1" w:firstLine="567"/>
        <w:jc w:val="both"/>
        <w:rPr>
          <w:rFonts w:ascii="Times New Roman" w:eastAsia="Times New Roman" w:hAnsi="Times New Roman" w:cs="Times New Roman"/>
          <w:sz w:val="28"/>
          <w:szCs w:val="28"/>
          <w:lang w:eastAsia="ru-RU"/>
        </w:rPr>
      </w:pPr>
    </w:p>
    <w:p w14:paraId="6A0DD6CE" w14:textId="77777777" w:rsidR="00AF3FFC" w:rsidRPr="009D0FD2" w:rsidRDefault="00AF3FFC" w:rsidP="00B106E4">
      <w:pPr>
        <w:spacing w:before="105" w:after="0"/>
        <w:ind w:right="-1" w:firstLine="567"/>
        <w:jc w:val="both"/>
        <w:rPr>
          <w:rFonts w:ascii="Times New Roman" w:eastAsia="Times New Roman" w:hAnsi="Times New Roman" w:cs="Times New Roman"/>
          <w:sz w:val="28"/>
          <w:szCs w:val="28"/>
          <w:lang w:eastAsia="ru-RU"/>
        </w:rPr>
      </w:pPr>
    </w:p>
    <w:p w14:paraId="2FF679D3" w14:textId="77777777" w:rsidR="00AF3FFC" w:rsidRPr="009D0FD2" w:rsidRDefault="00AF3FFC" w:rsidP="00B106E4">
      <w:pPr>
        <w:spacing w:before="105" w:after="0"/>
        <w:ind w:right="-1" w:firstLine="567"/>
        <w:jc w:val="both"/>
        <w:rPr>
          <w:rFonts w:ascii="Times New Roman" w:eastAsia="Times New Roman" w:hAnsi="Times New Roman" w:cs="Times New Roman"/>
          <w:sz w:val="28"/>
          <w:szCs w:val="28"/>
          <w:lang w:eastAsia="ru-RU"/>
        </w:rPr>
      </w:pPr>
    </w:p>
    <w:p w14:paraId="1E75174B" w14:textId="77777777" w:rsidR="00A166F2" w:rsidRPr="009D0FD2" w:rsidRDefault="00A166F2" w:rsidP="00B106E4">
      <w:pPr>
        <w:spacing w:after="0"/>
        <w:ind w:right="-1" w:firstLine="567"/>
        <w:jc w:val="both"/>
        <w:rPr>
          <w:rFonts w:ascii="Times New Roman" w:eastAsia="Times New Roman" w:hAnsi="Times New Roman" w:cs="Times New Roman"/>
          <w:b/>
          <w:sz w:val="28"/>
          <w:szCs w:val="28"/>
          <w:lang w:eastAsia="uk-UA"/>
        </w:rPr>
      </w:pPr>
    </w:p>
    <w:p w14:paraId="071F75F7" w14:textId="77777777" w:rsidR="00A166F2" w:rsidRPr="009D0FD2" w:rsidRDefault="00A166F2" w:rsidP="00B106E4">
      <w:pPr>
        <w:spacing w:after="0"/>
        <w:ind w:right="-1" w:firstLine="567"/>
        <w:jc w:val="both"/>
        <w:rPr>
          <w:rFonts w:ascii="Times New Roman" w:eastAsia="Times New Roman" w:hAnsi="Times New Roman" w:cs="Times New Roman"/>
          <w:b/>
          <w:sz w:val="28"/>
          <w:szCs w:val="28"/>
          <w:lang w:eastAsia="uk-UA"/>
        </w:rPr>
      </w:pPr>
    </w:p>
    <w:p w14:paraId="7BF17D70" w14:textId="77777777" w:rsidR="00A166F2" w:rsidRPr="009D0FD2" w:rsidRDefault="00A166F2" w:rsidP="00B106E4">
      <w:pPr>
        <w:spacing w:after="0"/>
        <w:ind w:right="-1" w:firstLine="567"/>
        <w:jc w:val="both"/>
        <w:rPr>
          <w:rFonts w:ascii="Times New Roman" w:eastAsia="Times New Roman" w:hAnsi="Times New Roman" w:cs="Times New Roman"/>
          <w:b/>
          <w:sz w:val="28"/>
          <w:szCs w:val="28"/>
          <w:lang w:eastAsia="uk-UA"/>
        </w:rPr>
      </w:pPr>
    </w:p>
    <w:p w14:paraId="3AAF2AF1" w14:textId="77777777" w:rsidR="00A166F2" w:rsidRPr="009D0FD2" w:rsidRDefault="00A166F2" w:rsidP="00B106E4">
      <w:pPr>
        <w:spacing w:after="0"/>
        <w:ind w:right="-1" w:firstLine="567"/>
        <w:jc w:val="both"/>
        <w:rPr>
          <w:rFonts w:ascii="Times New Roman" w:eastAsia="Times New Roman" w:hAnsi="Times New Roman" w:cs="Times New Roman"/>
          <w:b/>
          <w:sz w:val="28"/>
          <w:szCs w:val="28"/>
          <w:lang w:eastAsia="uk-UA"/>
        </w:rPr>
      </w:pPr>
    </w:p>
    <w:p w14:paraId="7B72CA7F" w14:textId="77777777" w:rsidR="00A166F2" w:rsidRPr="009D0FD2" w:rsidRDefault="00A166F2" w:rsidP="00B106E4">
      <w:pPr>
        <w:spacing w:after="0"/>
        <w:ind w:right="-1" w:firstLine="567"/>
        <w:jc w:val="both"/>
        <w:rPr>
          <w:rFonts w:ascii="Times New Roman" w:eastAsia="Times New Roman" w:hAnsi="Times New Roman" w:cs="Times New Roman"/>
          <w:b/>
          <w:sz w:val="28"/>
          <w:szCs w:val="28"/>
          <w:lang w:eastAsia="uk-UA"/>
        </w:rPr>
      </w:pPr>
    </w:p>
    <w:p w14:paraId="2CD75AFD" w14:textId="77777777" w:rsidR="00863D68" w:rsidRDefault="00863D68" w:rsidP="00B106E4">
      <w:pPr>
        <w:spacing w:after="0"/>
        <w:ind w:right="-1"/>
        <w:jc w:val="both"/>
        <w:rPr>
          <w:rFonts w:ascii="Times New Roman" w:eastAsia="Times New Roman" w:hAnsi="Times New Roman" w:cs="Times New Roman"/>
          <w:b/>
          <w:sz w:val="28"/>
          <w:szCs w:val="28"/>
          <w:lang w:eastAsia="uk-UA"/>
        </w:rPr>
      </w:pPr>
    </w:p>
    <w:p w14:paraId="4C4589F1" w14:textId="77777777" w:rsidR="008E5DEE" w:rsidRDefault="008E5DEE" w:rsidP="00B106E4">
      <w:pPr>
        <w:spacing w:after="0"/>
        <w:jc w:val="both"/>
        <w:rPr>
          <w:rFonts w:ascii="Times New Roman" w:eastAsia="Times New Roman" w:hAnsi="Times New Roman" w:cs="Times New Roman"/>
          <w:b/>
          <w:sz w:val="28"/>
          <w:szCs w:val="28"/>
          <w:lang w:eastAsia="uk-UA"/>
        </w:rPr>
      </w:pPr>
    </w:p>
    <w:p w14:paraId="3B1198FA" w14:textId="5C251D94" w:rsidR="00AF3FFC" w:rsidRDefault="00AF3FFC" w:rsidP="00B106E4">
      <w:pPr>
        <w:spacing w:after="0"/>
        <w:jc w:val="both"/>
        <w:rPr>
          <w:rFonts w:ascii="Times New Roman" w:eastAsia="Times New Roman" w:hAnsi="Times New Roman" w:cs="Times New Roman"/>
          <w:b/>
          <w:sz w:val="28"/>
          <w:szCs w:val="28"/>
          <w:lang w:eastAsia="uk-UA"/>
        </w:rPr>
      </w:pPr>
      <w:r w:rsidRPr="009D0FD2">
        <w:rPr>
          <w:rFonts w:ascii="Times New Roman" w:eastAsia="Times New Roman" w:hAnsi="Times New Roman" w:cs="Times New Roman"/>
          <w:b/>
          <w:sz w:val="28"/>
          <w:szCs w:val="28"/>
          <w:lang w:eastAsia="uk-UA"/>
        </w:rPr>
        <w:lastRenderedPageBreak/>
        <w:t>РОЗДІЛ ІІ. ОРГАНІЗАЦІЙНІ ОСНОВИ ЗАСВОЄННЯ РОЗДІЛУ «БУДОВА СЛОВА» НА УРОКАХ УКРАЇНСЬКОЇ МОВИ</w:t>
      </w:r>
    </w:p>
    <w:p w14:paraId="6BB06236" w14:textId="77777777" w:rsidR="008E5DEE" w:rsidRPr="009D0FD2" w:rsidRDefault="008E5DEE" w:rsidP="00B106E4">
      <w:pPr>
        <w:spacing w:after="0"/>
        <w:jc w:val="both"/>
        <w:rPr>
          <w:rFonts w:ascii="Times New Roman" w:eastAsia="Times New Roman" w:hAnsi="Times New Roman" w:cs="Times New Roman"/>
          <w:b/>
          <w:sz w:val="28"/>
          <w:szCs w:val="28"/>
          <w:lang w:eastAsia="uk-UA"/>
        </w:rPr>
      </w:pPr>
    </w:p>
    <w:p w14:paraId="2D26898F" w14:textId="77777777" w:rsidR="00AF3FFC" w:rsidRPr="009D0FD2" w:rsidRDefault="00AF3FFC" w:rsidP="007B2755">
      <w:pPr>
        <w:spacing w:after="0"/>
        <w:ind w:right="-1"/>
        <w:jc w:val="center"/>
        <w:rPr>
          <w:rFonts w:ascii="Times New Roman" w:eastAsia="Times New Roman" w:hAnsi="Times New Roman" w:cs="Times New Roman"/>
          <w:b/>
          <w:bCs/>
          <w:sz w:val="28"/>
          <w:szCs w:val="28"/>
          <w:lang w:eastAsia="uk-UA"/>
        </w:rPr>
      </w:pPr>
      <w:r w:rsidRPr="009D0FD2">
        <w:rPr>
          <w:rFonts w:ascii="Times New Roman" w:eastAsia="Times New Roman" w:hAnsi="Times New Roman" w:cs="Times New Roman"/>
          <w:b/>
          <w:sz w:val="28"/>
          <w:szCs w:val="28"/>
          <w:lang w:eastAsia="uk-UA"/>
        </w:rPr>
        <w:t>2.1. Аналіз та діагностика стану забезпечення оволодіння молодшими школярами знаннями про будову слова</w:t>
      </w:r>
    </w:p>
    <w:p w14:paraId="3A780B84" w14:textId="77777777" w:rsidR="00AF3FFC" w:rsidRPr="009D0FD2" w:rsidRDefault="00AF3FFC" w:rsidP="00DC464C">
      <w:pPr>
        <w:spacing w:after="0"/>
        <w:ind w:firstLine="709"/>
        <w:jc w:val="both"/>
        <w:rPr>
          <w:rFonts w:ascii="Times New Roman" w:eastAsia="Times New Roman" w:hAnsi="Times New Roman" w:cs="Times New Roman"/>
          <w:bCs/>
          <w:sz w:val="28"/>
          <w:szCs w:val="28"/>
          <w:lang w:eastAsia="uk-UA"/>
        </w:rPr>
      </w:pPr>
      <w:r w:rsidRPr="009D0FD2">
        <w:rPr>
          <w:rFonts w:ascii="Times New Roman" w:eastAsia="Times New Roman" w:hAnsi="Times New Roman" w:cs="Times New Roman"/>
          <w:bCs/>
          <w:sz w:val="28"/>
          <w:szCs w:val="28"/>
          <w:lang w:eastAsia="uk-UA"/>
        </w:rPr>
        <w:t>Аналіз стану вивчення розділу «Будова слова» в початкових класах включає опрацювання емпіричних фактів, що відображають рівень знань</w:t>
      </w:r>
      <w:r w:rsidR="002769BB" w:rsidRPr="009D0FD2">
        <w:rPr>
          <w:rFonts w:ascii="Times New Roman" w:eastAsia="Times New Roman" w:hAnsi="Times New Roman" w:cs="Times New Roman"/>
          <w:bCs/>
          <w:sz w:val="28"/>
          <w:szCs w:val="28"/>
          <w:lang w:eastAsia="uk-UA"/>
        </w:rPr>
        <w:t xml:space="preserve"> про значущі частини слова</w:t>
      </w:r>
      <w:r w:rsidRPr="009D0FD2">
        <w:rPr>
          <w:rFonts w:ascii="Times New Roman" w:eastAsia="Times New Roman" w:hAnsi="Times New Roman" w:cs="Times New Roman"/>
          <w:bCs/>
          <w:sz w:val="28"/>
          <w:szCs w:val="28"/>
          <w:lang w:eastAsia="uk-UA"/>
        </w:rPr>
        <w:t xml:space="preserve">, сформованість умінь </w:t>
      </w:r>
      <w:r w:rsidR="002769BB" w:rsidRPr="009D0FD2">
        <w:rPr>
          <w:rFonts w:ascii="Times New Roman" w:hAnsi="Times New Roman" w:cs="Times New Roman"/>
          <w:sz w:val="28"/>
          <w:szCs w:val="28"/>
          <w:shd w:val="clear" w:color="auto" w:fill="FCFCFC"/>
        </w:rPr>
        <w:t>розрізняти форми слова й спільнокореневі слова, правильне використання їх у мовленні</w:t>
      </w:r>
      <w:r w:rsidRPr="009D0FD2">
        <w:rPr>
          <w:rFonts w:ascii="Times New Roman" w:eastAsia="Times New Roman" w:hAnsi="Times New Roman" w:cs="Times New Roman"/>
          <w:bCs/>
          <w:sz w:val="28"/>
          <w:szCs w:val="28"/>
          <w:lang w:eastAsia="uk-UA"/>
        </w:rPr>
        <w:t>, тобто визначення початкового рівня, для подальшого моніторингу експериментальної роботи.</w:t>
      </w:r>
    </w:p>
    <w:p w14:paraId="2A5E9541" w14:textId="77777777" w:rsidR="00AF3FFC" w:rsidRPr="009D0FD2" w:rsidRDefault="00AF3FFC" w:rsidP="00DC464C">
      <w:pPr>
        <w:spacing w:after="0"/>
        <w:ind w:firstLine="709"/>
        <w:jc w:val="both"/>
        <w:rPr>
          <w:rFonts w:ascii="Times New Roman" w:eastAsia="Times New Roman" w:hAnsi="Times New Roman" w:cs="Times New Roman"/>
          <w:bCs/>
          <w:sz w:val="28"/>
          <w:szCs w:val="28"/>
          <w:lang w:eastAsia="uk-UA"/>
        </w:rPr>
      </w:pPr>
      <w:r w:rsidRPr="009D0FD2">
        <w:rPr>
          <w:rFonts w:ascii="Times New Roman" w:eastAsia="Times New Roman" w:hAnsi="Times New Roman" w:cs="Times New Roman"/>
          <w:bCs/>
          <w:sz w:val="28"/>
          <w:szCs w:val="28"/>
          <w:lang w:eastAsia="uk-UA"/>
        </w:rPr>
        <w:t>Завданнями діагностичного етапу педагогічного експерименту визначено наступне:</w:t>
      </w:r>
    </w:p>
    <w:p w14:paraId="0990B156" w14:textId="77777777" w:rsidR="00AF3FFC" w:rsidRPr="009D0FD2" w:rsidRDefault="00AF3FFC" w:rsidP="00DC464C">
      <w:pPr>
        <w:spacing w:after="0"/>
        <w:ind w:firstLine="709"/>
        <w:jc w:val="both"/>
        <w:rPr>
          <w:rFonts w:ascii="Times New Roman" w:eastAsia="Times New Roman" w:hAnsi="Times New Roman" w:cs="Times New Roman"/>
          <w:bCs/>
          <w:sz w:val="28"/>
          <w:szCs w:val="28"/>
          <w:lang w:eastAsia="uk-UA"/>
        </w:rPr>
      </w:pPr>
      <w:r w:rsidRPr="009D0FD2">
        <w:rPr>
          <w:rFonts w:ascii="Times New Roman" w:eastAsia="Times New Roman" w:hAnsi="Times New Roman" w:cs="Times New Roman"/>
          <w:bCs/>
          <w:sz w:val="28"/>
          <w:szCs w:val="28"/>
          <w:lang w:eastAsia="uk-UA"/>
        </w:rPr>
        <w:t xml:space="preserve">- добір діагностичних завдань з метою дослідження стану </w:t>
      </w:r>
      <w:r w:rsidR="002769BB" w:rsidRPr="009D0FD2">
        <w:rPr>
          <w:rFonts w:ascii="Times New Roman" w:eastAsia="Times New Roman" w:hAnsi="Times New Roman" w:cs="Times New Roman"/>
          <w:bCs/>
          <w:sz w:val="28"/>
          <w:szCs w:val="28"/>
          <w:lang w:eastAsia="uk-UA"/>
        </w:rPr>
        <w:t>знань про будову слова</w:t>
      </w:r>
      <w:r w:rsidRPr="009D0FD2">
        <w:rPr>
          <w:rFonts w:ascii="Times New Roman" w:eastAsia="Times New Roman" w:hAnsi="Times New Roman" w:cs="Times New Roman"/>
          <w:bCs/>
          <w:sz w:val="28"/>
          <w:szCs w:val="28"/>
          <w:lang w:eastAsia="uk-UA"/>
        </w:rPr>
        <w:t xml:space="preserve"> вчителя початкових класів;</w:t>
      </w:r>
    </w:p>
    <w:p w14:paraId="0EEFF81A" w14:textId="77777777" w:rsidR="00AF3FFC" w:rsidRPr="009D0FD2" w:rsidRDefault="00AF3FFC" w:rsidP="00DC464C">
      <w:pPr>
        <w:spacing w:after="0"/>
        <w:ind w:firstLine="709"/>
        <w:jc w:val="both"/>
        <w:rPr>
          <w:rFonts w:ascii="Times New Roman" w:eastAsia="Times New Roman" w:hAnsi="Times New Roman" w:cs="Times New Roman"/>
          <w:bCs/>
          <w:sz w:val="28"/>
          <w:szCs w:val="28"/>
          <w:lang w:eastAsia="uk-UA"/>
        </w:rPr>
      </w:pPr>
      <w:r w:rsidRPr="009D0FD2">
        <w:rPr>
          <w:rFonts w:ascii="Times New Roman" w:eastAsia="Times New Roman" w:hAnsi="Times New Roman" w:cs="Times New Roman"/>
          <w:bCs/>
          <w:sz w:val="28"/>
          <w:szCs w:val="28"/>
          <w:lang w:eastAsia="uk-UA"/>
        </w:rPr>
        <w:t xml:space="preserve">- вимірювальні показники рівня </w:t>
      </w:r>
      <w:r w:rsidR="002769BB" w:rsidRPr="009D0FD2">
        <w:rPr>
          <w:rFonts w:ascii="Times New Roman" w:eastAsia="Times New Roman" w:hAnsi="Times New Roman" w:cs="Times New Roman"/>
          <w:bCs/>
          <w:sz w:val="28"/>
          <w:szCs w:val="28"/>
          <w:lang w:eastAsia="uk-UA"/>
        </w:rPr>
        <w:t>знань про будову слова вчителя початкових класів</w:t>
      </w:r>
      <w:r w:rsidRPr="009D0FD2">
        <w:rPr>
          <w:rFonts w:ascii="Times New Roman" w:eastAsia="Times New Roman" w:hAnsi="Times New Roman" w:cs="Times New Roman"/>
          <w:bCs/>
          <w:sz w:val="28"/>
          <w:szCs w:val="28"/>
          <w:lang w:eastAsia="uk-UA"/>
        </w:rPr>
        <w:t>.</w:t>
      </w:r>
    </w:p>
    <w:p w14:paraId="270DB857" w14:textId="77777777" w:rsidR="00AF3FFC" w:rsidRPr="009D0FD2" w:rsidRDefault="00AF3FFC" w:rsidP="00DC464C">
      <w:pPr>
        <w:spacing w:after="0"/>
        <w:ind w:firstLine="709"/>
        <w:jc w:val="both"/>
        <w:rPr>
          <w:rFonts w:ascii="Times New Roman" w:eastAsia="Times New Roman" w:hAnsi="Times New Roman" w:cs="Times New Roman"/>
          <w:bCs/>
          <w:sz w:val="28"/>
          <w:szCs w:val="28"/>
          <w:lang w:eastAsia="uk-UA"/>
        </w:rPr>
      </w:pPr>
      <w:r w:rsidRPr="009D0FD2">
        <w:rPr>
          <w:rFonts w:ascii="Times New Roman" w:eastAsia="Times New Roman" w:hAnsi="Times New Roman" w:cs="Times New Roman"/>
          <w:bCs/>
          <w:sz w:val="28"/>
          <w:szCs w:val="28"/>
          <w:lang w:eastAsia="uk-UA"/>
        </w:rPr>
        <w:t>Діагностичні завдання згруповані в кількох напрямках:</w:t>
      </w:r>
    </w:p>
    <w:p w14:paraId="5465B29A" w14:textId="7FAF3A09" w:rsidR="00AF3FFC" w:rsidRPr="009D0FD2" w:rsidRDefault="00DC464C" w:rsidP="00DC464C">
      <w:pPr>
        <w:pStyle w:val="a7"/>
        <w:spacing w:after="0"/>
        <w:ind w:left="709"/>
        <w:jc w:val="both"/>
        <w:rPr>
          <w:rFonts w:ascii="Times New Roman" w:eastAsia="Times New Roman" w:hAnsi="Times New Roman" w:cs="Times New Roman"/>
          <w:bCs/>
          <w:sz w:val="28"/>
          <w:szCs w:val="28"/>
          <w:lang w:eastAsia="uk-UA"/>
        </w:rPr>
      </w:pPr>
      <w:r w:rsidRPr="00DC464C">
        <w:rPr>
          <w:rFonts w:ascii="Times New Roman" w:eastAsia="Times New Roman" w:hAnsi="Times New Roman" w:cs="Times New Roman"/>
          <w:bCs/>
          <w:sz w:val="28"/>
          <w:szCs w:val="28"/>
          <w:lang w:val="ru-RU" w:eastAsia="uk-UA"/>
        </w:rPr>
        <w:t xml:space="preserve">- </w:t>
      </w:r>
      <w:r w:rsidR="00AF3FFC" w:rsidRPr="009D0FD2">
        <w:rPr>
          <w:rFonts w:ascii="Times New Roman" w:eastAsia="Times New Roman" w:hAnsi="Times New Roman" w:cs="Times New Roman"/>
          <w:bCs/>
          <w:sz w:val="28"/>
          <w:szCs w:val="28"/>
          <w:lang w:eastAsia="uk-UA"/>
        </w:rPr>
        <w:t xml:space="preserve">контроль і оцінка рівнів підготовки </w:t>
      </w:r>
      <w:r w:rsidR="002769BB" w:rsidRPr="009D0FD2">
        <w:rPr>
          <w:rFonts w:ascii="Times New Roman" w:eastAsia="Times New Roman" w:hAnsi="Times New Roman" w:cs="Times New Roman"/>
          <w:bCs/>
          <w:sz w:val="28"/>
          <w:szCs w:val="28"/>
          <w:lang w:eastAsia="uk-UA"/>
        </w:rPr>
        <w:t>з розділу «Будова слова»</w:t>
      </w:r>
      <w:r w:rsidR="00AF3FFC" w:rsidRPr="009D0FD2">
        <w:rPr>
          <w:rFonts w:ascii="Times New Roman" w:eastAsia="Times New Roman" w:hAnsi="Times New Roman" w:cs="Times New Roman"/>
          <w:bCs/>
          <w:sz w:val="28"/>
          <w:szCs w:val="28"/>
          <w:lang w:eastAsia="uk-UA"/>
        </w:rPr>
        <w:t>;</w:t>
      </w:r>
    </w:p>
    <w:p w14:paraId="5C81A558" w14:textId="7B372280" w:rsidR="00AF3FFC" w:rsidRPr="009D0FD2" w:rsidRDefault="00DC464C" w:rsidP="00DC464C">
      <w:pPr>
        <w:pStyle w:val="a7"/>
        <w:spacing w:after="0"/>
        <w:ind w:left="0" w:firstLine="709"/>
        <w:jc w:val="both"/>
        <w:rPr>
          <w:rFonts w:ascii="Times New Roman" w:eastAsia="Times New Roman" w:hAnsi="Times New Roman" w:cs="Times New Roman"/>
          <w:bCs/>
          <w:sz w:val="28"/>
          <w:szCs w:val="28"/>
          <w:lang w:eastAsia="uk-UA"/>
        </w:rPr>
      </w:pPr>
      <w:r w:rsidRPr="00DC464C">
        <w:rPr>
          <w:rFonts w:ascii="Times New Roman" w:eastAsia="Times New Roman" w:hAnsi="Times New Roman" w:cs="Times New Roman"/>
          <w:bCs/>
          <w:sz w:val="28"/>
          <w:szCs w:val="28"/>
          <w:lang w:val="ru-RU" w:eastAsia="uk-UA"/>
        </w:rPr>
        <w:t xml:space="preserve">- </w:t>
      </w:r>
      <w:r w:rsidR="00AF3FFC" w:rsidRPr="009D0FD2">
        <w:rPr>
          <w:rFonts w:ascii="Times New Roman" w:eastAsia="Times New Roman" w:hAnsi="Times New Roman" w:cs="Times New Roman"/>
          <w:bCs/>
          <w:sz w:val="28"/>
          <w:szCs w:val="28"/>
          <w:lang w:eastAsia="uk-UA"/>
        </w:rPr>
        <w:t xml:space="preserve">виявлення причин недостатньо сформованого вміння </w:t>
      </w:r>
      <w:r w:rsidR="002769BB" w:rsidRPr="009D0FD2">
        <w:rPr>
          <w:rFonts w:ascii="Times New Roman" w:eastAsia="Times New Roman" w:hAnsi="Times New Roman" w:cs="Times New Roman"/>
          <w:bCs/>
          <w:sz w:val="28"/>
          <w:szCs w:val="28"/>
          <w:lang w:eastAsia="uk-UA"/>
        </w:rPr>
        <w:t xml:space="preserve">визначати значущі частини слова, </w:t>
      </w:r>
      <w:r w:rsidR="002769BB" w:rsidRPr="009D0FD2">
        <w:rPr>
          <w:rFonts w:ascii="Times New Roman" w:hAnsi="Times New Roman" w:cs="Times New Roman"/>
          <w:sz w:val="28"/>
          <w:szCs w:val="28"/>
          <w:shd w:val="clear" w:color="auto" w:fill="FCFCFC"/>
        </w:rPr>
        <w:t>розрізняти форми слова й спільнокореневі слова</w:t>
      </w:r>
      <w:r w:rsidR="00AF3FFC" w:rsidRPr="009D0FD2">
        <w:rPr>
          <w:rFonts w:ascii="Times New Roman" w:eastAsia="Times New Roman" w:hAnsi="Times New Roman" w:cs="Times New Roman"/>
          <w:bCs/>
          <w:sz w:val="28"/>
          <w:szCs w:val="28"/>
          <w:lang w:eastAsia="uk-UA"/>
        </w:rPr>
        <w:t>;</w:t>
      </w:r>
    </w:p>
    <w:p w14:paraId="74B11448" w14:textId="6D354DD1" w:rsidR="00AF3FFC" w:rsidRPr="009D0FD2" w:rsidRDefault="00DC464C" w:rsidP="00DC464C">
      <w:pPr>
        <w:pStyle w:val="a7"/>
        <w:spacing w:after="0"/>
        <w:ind w:left="0" w:firstLine="709"/>
        <w:jc w:val="both"/>
        <w:rPr>
          <w:rFonts w:ascii="Times New Roman" w:eastAsia="Times New Roman" w:hAnsi="Times New Roman" w:cs="Times New Roman"/>
          <w:bCs/>
          <w:sz w:val="28"/>
          <w:szCs w:val="28"/>
          <w:lang w:eastAsia="uk-UA"/>
        </w:rPr>
      </w:pPr>
      <w:r w:rsidRPr="00DC464C">
        <w:rPr>
          <w:rFonts w:ascii="Times New Roman" w:eastAsia="Times New Roman" w:hAnsi="Times New Roman" w:cs="Times New Roman"/>
          <w:bCs/>
          <w:sz w:val="28"/>
          <w:szCs w:val="28"/>
          <w:lang w:val="ru-RU" w:eastAsia="uk-UA"/>
        </w:rPr>
        <w:t xml:space="preserve">- </w:t>
      </w:r>
      <w:r w:rsidR="00AF3FFC" w:rsidRPr="009D0FD2">
        <w:rPr>
          <w:rFonts w:ascii="Times New Roman" w:eastAsia="Times New Roman" w:hAnsi="Times New Roman" w:cs="Times New Roman"/>
          <w:bCs/>
          <w:sz w:val="28"/>
          <w:szCs w:val="28"/>
          <w:lang w:eastAsia="uk-UA"/>
        </w:rPr>
        <w:t xml:space="preserve">прогнозування результатів, корекція змісту, форм, методів, прийомів, методів навчання </w:t>
      </w:r>
      <w:r w:rsidR="002769BB" w:rsidRPr="009D0FD2">
        <w:rPr>
          <w:rFonts w:ascii="Times New Roman" w:eastAsia="Times New Roman" w:hAnsi="Times New Roman" w:cs="Times New Roman"/>
          <w:bCs/>
          <w:sz w:val="28"/>
          <w:szCs w:val="28"/>
          <w:lang w:eastAsia="uk-UA"/>
        </w:rPr>
        <w:t xml:space="preserve">розділу «Будова слова» </w:t>
      </w:r>
      <w:r w:rsidR="00AF3FFC" w:rsidRPr="009D0FD2">
        <w:rPr>
          <w:rFonts w:ascii="Times New Roman" w:eastAsia="Times New Roman" w:hAnsi="Times New Roman" w:cs="Times New Roman"/>
          <w:bCs/>
          <w:sz w:val="28"/>
          <w:szCs w:val="28"/>
          <w:lang w:eastAsia="uk-UA"/>
        </w:rPr>
        <w:t>на уроках української мови.</w:t>
      </w:r>
    </w:p>
    <w:p w14:paraId="4863FCE6" w14:textId="77777777" w:rsidR="00AF3FFC" w:rsidRPr="009D0FD2" w:rsidRDefault="00AF3FFC" w:rsidP="007B2755">
      <w:pPr>
        <w:spacing w:after="0"/>
        <w:ind w:right="-1" w:firstLine="709"/>
        <w:jc w:val="both"/>
        <w:rPr>
          <w:rFonts w:ascii="Times New Roman" w:eastAsia="Times New Roman" w:hAnsi="Times New Roman" w:cs="Times New Roman"/>
          <w:bCs/>
          <w:sz w:val="28"/>
          <w:szCs w:val="28"/>
          <w:lang w:eastAsia="uk-UA"/>
        </w:rPr>
      </w:pPr>
      <w:r w:rsidRPr="009D0FD2">
        <w:rPr>
          <w:rFonts w:ascii="Times New Roman" w:eastAsia="Times New Roman" w:hAnsi="Times New Roman" w:cs="Times New Roman"/>
          <w:bCs/>
          <w:sz w:val="28"/>
          <w:szCs w:val="28"/>
          <w:lang w:eastAsia="uk-UA"/>
        </w:rPr>
        <w:t>Під час моніторингового дослідження ми використовували:</w:t>
      </w:r>
    </w:p>
    <w:p w14:paraId="137FA73D" w14:textId="77777777" w:rsidR="00AF3FFC" w:rsidRPr="009D0FD2" w:rsidRDefault="00AF3FFC" w:rsidP="007B2755">
      <w:pPr>
        <w:spacing w:after="0"/>
        <w:ind w:right="-1" w:firstLine="709"/>
        <w:jc w:val="both"/>
        <w:rPr>
          <w:rFonts w:ascii="Times New Roman" w:eastAsia="Times New Roman" w:hAnsi="Times New Roman" w:cs="Times New Roman"/>
          <w:bCs/>
          <w:sz w:val="28"/>
          <w:szCs w:val="28"/>
          <w:lang w:eastAsia="uk-UA"/>
        </w:rPr>
      </w:pPr>
      <w:r w:rsidRPr="009D0FD2">
        <w:rPr>
          <w:rFonts w:ascii="Times New Roman" w:eastAsia="Times New Roman" w:hAnsi="Times New Roman" w:cs="Times New Roman"/>
          <w:bCs/>
          <w:sz w:val="28"/>
          <w:szCs w:val="28"/>
          <w:lang w:eastAsia="uk-UA"/>
        </w:rPr>
        <w:t>При виборі комплексу методів ми керувалися такими критеріями: відповідність об’єкту, предмету та завданням дослідження, наукова обґрунтованість, відповідність логіці дослідження, інтегрованість та системність.</w:t>
      </w:r>
    </w:p>
    <w:p w14:paraId="233F99B7" w14:textId="6CBE3A04" w:rsidR="00AF3FFC" w:rsidRPr="009D0FD2" w:rsidRDefault="00AF3FFC" w:rsidP="007B2755">
      <w:pPr>
        <w:spacing w:after="0"/>
        <w:ind w:right="-1" w:firstLine="709"/>
        <w:jc w:val="both"/>
        <w:rPr>
          <w:rFonts w:ascii="Times New Roman" w:eastAsia="Times New Roman" w:hAnsi="Times New Roman" w:cs="Times New Roman"/>
          <w:bCs/>
          <w:sz w:val="28"/>
          <w:szCs w:val="28"/>
          <w:lang w:eastAsia="uk-UA"/>
        </w:rPr>
      </w:pPr>
      <w:r w:rsidRPr="009D0FD2">
        <w:rPr>
          <w:rFonts w:ascii="Times New Roman" w:eastAsia="Times New Roman" w:hAnsi="Times New Roman" w:cs="Times New Roman"/>
          <w:bCs/>
          <w:sz w:val="28"/>
          <w:szCs w:val="28"/>
          <w:lang w:eastAsia="uk-UA"/>
        </w:rPr>
        <w:t>Моніторингове дослідження проводилось у 202</w:t>
      </w:r>
      <w:r w:rsidR="005F7220" w:rsidRPr="009D0FD2">
        <w:rPr>
          <w:rFonts w:ascii="Times New Roman" w:eastAsia="Times New Roman" w:hAnsi="Times New Roman" w:cs="Times New Roman"/>
          <w:bCs/>
          <w:sz w:val="28"/>
          <w:szCs w:val="28"/>
          <w:lang w:eastAsia="uk-UA"/>
        </w:rPr>
        <w:t>2</w:t>
      </w:r>
      <w:r w:rsidRPr="009D0FD2">
        <w:rPr>
          <w:rFonts w:ascii="Times New Roman" w:eastAsia="Times New Roman" w:hAnsi="Times New Roman" w:cs="Times New Roman"/>
          <w:bCs/>
          <w:sz w:val="28"/>
          <w:szCs w:val="28"/>
          <w:lang w:eastAsia="uk-UA"/>
        </w:rPr>
        <w:t>-202</w:t>
      </w:r>
      <w:r w:rsidR="005F7220" w:rsidRPr="009D0FD2">
        <w:rPr>
          <w:rFonts w:ascii="Times New Roman" w:eastAsia="Times New Roman" w:hAnsi="Times New Roman" w:cs="Times New Roman"/>
          <w:bCs/>
          <w:sz w:val="28"/>
          <w:szCs w:val="28"/>
          <w:lang w:eastAsia="uk-UA"/>
        </w:rPr>
        <w:t>3</w:t>
      </w:r>
      <w:r w:rsidRPr="009D0FD2">
        <w:rPr>
          <w:rFonts w:ascii="Times New Roman" w:eastAsia="Times New Roman" w:hAnsi="Times New Roman" w:cs="Times New Roman"/>
          <w:bCs/>
          <w:sz w:val="28"/>
          <w:szCs w:val="28"/>
          <w:lang w:eastAsia="uk-UA"/>
        </w:rPr>
        <w:t xml:space="preserve"> навчальних роках і розроблялося у чотири етапи.</w:t>
      </w:r>
    </w:p>
    <w:p w14:paraId="59F8D10E" w14:textId="258A8639" w:rsidR="00AF3FFC" w:rsidRPr="009D0FD2" w:rsidRDefault="00AF3FFC" w:rsidP="007B2755">
      <w:pPr>
        <w:spacing w:after="0"/>
        <w:ind w:right="-1" w:firstLine="709"/>
        <w:jc w:val="both"/>
        <w:rPr>
          <w:rFonts w:ascii="Times New Roman" w:eastAsia="Times New Roman" w:hAnsi="Times New Roman" w:cs="Times New Roman"/>
          <w:bCs/>
          <w:sz w:val="28"/>
          <w:szCs w:val="28"/>
          <w:lang w:eastAsia="uk-UA"/>
        </w:rPr>
      </w:pPr>
      <w:r w:rsidRPr="009D0FD2">
        <w:rPr>
          <w:rFonts w:ascii="Times New Roman" w:eastAsia="Times New Roman" w:hAnsi="Times New Roman" w:cs="Times New Roman"/>
          <w:bCs/>
          <w:sz w:val="28"/>
          <w:szCs w:val="28"/>
          <w:lang w:eastAsia="uk-UA"/>
        </w:rPr>
        <w:lastRenderedPageBreak/>
        <w:t xml:space="preserve"> Перший етап – підготовчий. </w:t>
      </w:r>
      <w:r w:rsidR="002769BB" w:rsidRPr="009D0FD2">
        <w:rPr>
          <w:rFonts w:ascii="Times New Roman" w:eastAsia="Times New Roman" w:hAnsi="Times New Roman" w:cs="Times New Roman"/>
          <w:bCs/>
          <w:sz w:val="28"/>
          <w:szCs w:val="28"/>
          <w:lang w:eastAsia="uk-UA"/>
        </w:rPr>
        <w:t xml:space="preserve">Цей </w:t>
      </w:r>
      <w:r w:rsidR="009F3D94" w:rsidRPr="009D0FD2">
        <w:rPr>
          <w:rFonts w:ascii="Times New Roman" w:eastAsia="Times New Roman" w:hAnsi="Times New Roman" w:cs="Times New Roman"/>
          <w:bCs/>
          <w:sz w:val="28"/>
          <w:szCs w:val="28"/>
          <w:lang w:eastAsia="uk-UA"/>
        </w:rPr>
        <w:t>етап</w:t>
      </w:r>
      <w:r w:rsidR="002769BB" w:rsidRPr="009D0FD2">
        <w:rPr>
          <w:rFonts w:ascii="Times New Roman" w:eastAsia="Times New Roman" w:hAnsi="Times New Roman" w:cs="Times New Roman"/>
          <w:bCs/>
          <w:sz w:val="28"/>
          <w:szCs w:val="28"/>
          <w:lang w:eastAsia="uk-UA"/>
        </w:rPr>
        <w:t xml:space="preserve"> </w:t>
      </w:r>
      <w:r w:rsidR="002769BB" w:rsidRPr="009D0FD2">
        <w:rPr>
          <w:rFonts w:ascii="Times New Roman" w:hAnsi="Times New Roman" w:cs="Times New Roman"/>
          <w:sz w:val="28"/>
          <w:szCs w:val="28"/>
        </w:rPr>
        <w:t xml:space="preserve">передбачає </w:t>
      </w:r>
      <w:r w:rsidR="009F3D94" w:rsidRPr="009D0FD2">
        <w:rPr>
          <w:rFonts w:ascii="Times New Roman" w:hAnsi="Times New Roman" w:cs="Times New Roman"/>
          <w:sz w:val="28"/>
          <w:szCs w:val="28"/>
        </w:rPr>
        <w:t>формулювання</w:t>
      </w:r>
      <w:r w:rsidR="002769BB" w:rsidRPr="009D0FD2">
        <w:rPr>
          <w:rFonts w:ascii="Times New Roman" w:hAnsi="Times New Roman" w:cs="Times New Roman"/>
          <w:sz w:val="28"/>
          <w:szCs w:val="28"/>
        </w:rPr>
        <w:t xml:space="preserve"> мети та об’єкта спостереження, </w:t>
      </w:r>
      <w:r w:rsidR="009F3D94" w:rsidRPr="009D0FD2">
        <w:rPr>
          <w:rFonts w:ascii="Times New Roman" w:hAnsi="Times New Roman" w:cs="Times New Roman"/>
          <w:sz w:val="28"/>
          <w:szCs w:val="28"/>
        </w:rPr>
        <w:t>визначення</w:t>
      </w:r>
      <w:r w:rsidR="002769BB" w:rsidRPr="009D0FD2">
        <w:rPr>
          <w:rFonts w:ascii="Times New Roman" w:hAnsi="Times New Roman" w:cs="Times New Roman"/>
          <w:sz w:val="28"/>
          <w:szCs w:val="28"/>
        </w:rPr>
        <w:t xml:space="preserve"> термінів проведення моніторингу, вивчення відповідної літератури, підбір інструментарію</w:t>
      </w:r>
      <w:r w:rsidRPr="009D0FD2">
        <w:rPr>
          <w:rFonts w:ascii="Times New Roman" w:eastAsia="Times New Roman" w:hAnsi="Times New Roman" w:cs="Times New Roman"/>
          <w:bCs/>
          <w:sz w:val="28"/>
          <w:szCs w:val="28"/>
          <w:lang w:eastAsia="uk-UA"/>
        </w:rPr>
        <w:t xml:space="preserve">. </w:t>
      </w:r>
    </w:p>
    <w:p w14:paraId="3978DC2E" w14:textId="77777777" w:rsidR="00AF3FFC" w:rsidRPr="009D0FD2" w:rsidRDefault="00AF3FFC" w:rsidP="007B2755">
      <w:pPr>
        <w:spacing w:after="0"/>
        <w:ind w:right="-1" w:firstLine="709"/>
        <w:jc w:val="both"/>
        <w:rPr>
          <w:rFonts w:ascii="Times New Roman" w:eastAsia="Times New Roman" w:hAnsi="Times New Roman" w:cs="Times New Roman"/>
          <w:bCs/>
          <w:sz w:val="28"/>
          <w:szCs w:val="28"/>
          <w:lang w:eastAsia="uk-UA"/>
        </w:rPr>
      </w:pPr>
      <w:r w:rsidRPr="009D0FD2">
        <w:rPr>
          <w:rFonts w:ascii="Times New Roman" w:eastAsia="Times New Roman" w:hAnsi="Times New Roman" w:cs="Times New Roman"/>
          <w:bCs/>
          <w:sz w:val="28"/>
          <w:szCs w:val="28"/>
          <w:lang w:eastAsia="uk-UA"/>
        </w:rPr>
        <w:t xml:space="preserve">Другий етап – організаційний, на якому розроблено подальший план дослідження, що містив завдання, сформовані на основі робочої гіпотези. Методами моніторингу дослідження були </w:t>
      </w:r>
      <w:r w:rsidR="009F3D94" w:rsidRPr="009D0FD2">
        <w:rPr>
          <w:rFonts w:ascii="Times New Roman" w:hAnsi="Times New Roman" w:cs="Times New Roman"/>
          <w:sz w:val="28"/>
          <w:szCs w:val="28"/>
        </w:rPr>
        <w:t>збір інформації через проведення тестувань, анкетувань та відвідування уроків</w:t>
      </w:r>
      <w:r w:rsidRPr="009D0FD2">
        <w:rPr>
          <w:rFonts w:ascii="Times New Roman" w:eastAsia="Times New Roman" w:hAnsi="Times New Roman" w:cs="Times New Roman"/>
          <w:bCs/>
          <w:sz w:val="28"/>
          <w:szCs w:val="28"/>
          <w:lang w:eastAsia="uk-UA"/>
        </w:rPr>
        <w:t>. Розроблено програму моніторингу відкритих уроків україн</w:t>
      </w:r>
      <w:r w:rsidR="009F3D94" w:rsidRPr="009D0FD2">
        <w:rPr>
          <w:rFonts w:ascii="Times New Roman" w:eastAsia="Times New Roman" w:hAnsi="Times New Roman" w:cs="Times New Roman"/>
          <w:bCs/>
          <w:sz w:val="28"/>
          <w:szCs w:val="28"/>
          <w:lang w:eastAsia="uk-UA"/>
        </w:rPr>
        <w:t>ської мови в початкових класах</w:t>
      </w:r>
      <w:r w:rsidRPr="009D0FD2">
        <w:rPr>
          <w:rFonts w:ascii="Times New Roman" w:eastAsia="Times New Roman" w:hAnsi="Times New Roman" w:cs="Times New Roman"/>
          <w:bCs/>
          <w:sz w:val="28"/>
          <w:szCs w:val="28"/>
          <w:lang w:eastAsia="uk-UA"/>
        </w:rPr>
        <w:t>, різні форми тестів</w:t>
      </w:r>
      <w:r w:rsidR="009F3D94" w:rsidRPr="009D0FD2">
        <w:rPr>
          <w:rFonts w:ascii="Times New Roman" w:eastAsia="Times New Roman" w:hAnsi="Times New Roman" w:cs="Times New Roman"/>
          <w:bCs/>
          <w:sz w:val="28"/>
          <w:szCs w:val="28"/>
          <w:lang w:eastAsia="uk-UA"/>
        </w:rPr>
        <w:t xml:space="preserve"> та анкетувань</w:t>
      </w:r>
      <w:r w:rsidRPr="009D0FD2">
        <w:rPr>
          <w:rFonts w:ascii="Times New Roman" w:eastAsia="Times New Roman" w:hAnsi="Times New Roman" w:cs="Times New Roman"/>
          <w:bCs/>
          <w:sz w:val="28"/>
          <w:szCs w:val="28"/>
          <w:lang w:eastAsia="uk-UA"/>
        </w:rPr>
        <w:t xml:space="preserve">. Було </w:t>
      </w:r>
      <w:r w:rsidR="009F3D94" w:rsidRPr="009D0FD2">
        <w:rPr>
          <w:rFonts w:ascii="Times New Roman" w:eastAsia="Times New Roman" w:hAnsi="Times New Roman" w:cs="Times New Roman"/>
          <w:bCs/>
          <w:sz w:val="28"/>
          <w:szCs w:val="28"/>
          <w:lang w:eastAsia="uk-UA"/>
        </w:rPr>
        <w:t>зроблено</w:t>
      </w:r>
      <w:r w:rsidRPr="009D0FD2">
        <w:rPr>
          <w:rFonts w:ascii="Times New Roman" w:eastAsia="Times New Roman" w:hAnsi="Times New Roman" w:cs="Times New Roman"/>
          <w:bCs/>
          <w:sz w:val="28"/>
          <w:szCs w:val="28"/>
          <w:lang w:eastAsia="uk-UA"/>
        </w:rPr>
        <w:t xml:space="preserve"> вибірку потенційних респондентів.</w:t>
      </w:r>
    </w:p>
    <w:p w14:paraId="6CA39F3C" w14:textId="77777777" w:rsidR="00AF3FFC" w:rsidRPr="009D0FD2" w:rsidRDefault="00AF3FFC" w:rsidP="007B2755">
      <w:pPr>
        <w:spacing w:after="0"/>
        <w:ind w:right="-1" w:firstLine="709"/>
        <w:jc w:val="both"/>
        <w:rPr>
          <w:rFonts w:ascii="Times New Roman" w:eastAsia="Times New Roman" w:hAnsi="Times New Roman" w:cs="Times New Roman"/>
          <w:bCs/>
          <w:sz w:val="28"/>
          <w:szCs w:val="28"/>
          <w:lang w:eastAsia="uk-UA"/>
        </w:rPr>
      </w:pPr>
      <w:r w:rsidRPr="009D0FD2">
        <w:rPr>
          <w:rFonts w:ascii="Times New Roman" w:eastAsia="Times New Roman" w:hAnsi="Times New Roman" w:cs="Times New Roman"/>
          <w:bCs/>
          <w:sz w:val="28"/>
          <w:szCs w:val="28"/>
          <w:lang w:eastAsia="uk-UA"/>
        </w:rPr>
        <w:t xml:space="preserve"> Третій етап – власне моніторингове дослідження. Проводилися спостереження</w:t>
      </w:r>
      <w:r w:rsidR="009F3D94" w:rsidRPr="009D0FD2">
        <w:rPr>
          <w:rFonts w:ascii="Times New Roman" w:eastAsia="Times New Roman" w:hAnsi="Times New Roman" w:cs="Times New Roman"/>
          <w:bCs/>
          <w:sz w:val="28"/>
          <w:szCs w:val="28"/>
          <w:lang w:eastAsia="uk-UA"/>
        </w:rPr>
        <w:t xml:space="preserve"> за освітнім процесом</w:t>
      </w:r>
      <w:r w:rsidRPr="009D0FD2">
        <w:rPr>
          <w:rFonts w:ascii="Times New Roman" w:eastAsia="Times New Roman" w:hAnsi="Times New Roman" w:cs="Times New Roman"/>
          <w:bCs/>
          <w:sz w:val="28"/>
          <w:szCs w:val="28"/>
          <w:lang w:eastAsia="uk-UA"/>
        </w:rPr>
        <w:t xml:space="preserve"> на </w:t>
      </w:r>
      <w:r w:rsidR="009F3D94" w:rsidRPr="009D0FD2">
        <w:rPr>
          <w:rFonts w:ascii="Times New Roman" w:eastAsia="Times New Roman" w:hAnsi="Times New Roman" w:cs="Times New Roman"/>
          <w:bCs/>
          <w:sz w:val="28"/>
          <w:szCs w:val="28"/>
          <w:lang w:eastAsia="uk-UA"/>
        </w:rPr>
        <w:t>уроках української мови</w:t>
      </w:r>
      <w:r w:rsidRPr="009D0FD2">
        <w:rPr>
          <w:rFonts w:ascii="Times New Roman" w:eastAsia="Times New Roman" w:hAnsi="Times New Roman" w:cs="Times New Roman"/>
          <w:bCs/>
          <w:sz w:val="28"/>
          <w:szCs w:val="28"/>
          <w:lang w:eastAsia="uk-UA"/>
        </w:rPr>
        <w:t xml:space="preserve">, методичні та педагогічні поради, анкетування учнів, вчителів, тренінги та семінари для вчителів, аналіз уроків, конференції та методичні об’єднання щодо вивчення </w:t>
      </w:r>
      <w:r w:rsidR="009F3D94" w:rsidRPr="009D0FD2">
        <w:rPr>
          <w:rFonts w:ascii="Times New Roman" w:eastAsia="Times New Roman" w:hAnsi="Times New Roman" w:cs="Times New Roman"/>
          <w:bCs/>
          <w:sz w:val="28"/>
          <w:szCs w:val="28"/>
          <w:lang w:eastAsia="uk-UA"/>
        </w:rPr>
        <w:t>розділу «Будова слова»</w:t>
      </w:r>
      <w:r w:rsidRPr="009D0FD2">
        <w:rPr>
          <w:rFonts w:ascii="Times New Roman" w:eastAsia="Times New Roman" w:hAnsi="Times New Roman" w:cs="Times New Roman"/>
          <w:bCs/>
          <w:sz w:val="28"/>
          <w:szCs w:val="28"/>
          <w:lang w:eastAsia="uk-UA"/>
        </w:rPr>
        <w:t xml:space="preserve"> учнями початкових класів.</w:t>
      </w:r>
    </w:p>
    <w:p w14:paraId="5C20A86C" w14:textId="366C8A66" w:rsidR="00AF3FFC" w:rsidRPr="009D0FD2" w:rsidRDefault="00AF3FFC" w:rsidP="007B2755">
      <w:pPr>
        <w:spacing w:after="0"/>
        <w:ind w:right="-1" w:firstLine="709"/>
        <w:jc w:val="both"/>
        <w:rPr>
          <w:rFonts w:ascii="Times New Roman" w:eastAsia="Times New Roman" w:hAnsi="Times New Roman" w:cs="Times New Roman"/>
          <w:bCs/>
          <w:sz w:val="28"/>
          <w:szCs w:val="28"/>
          <w:lang w:eastAsia="uk-UA"/>
        </w:rPr>
      </w:pPr>
      <w:r w:rsidRPr="009D0FD2">
        <w:rPr>
          <w:rFonts w:ascii="Times New Roman" w:eastAsia="Times New Roman" w:hAnsi="Times New Roman" w:cs="Times New Roman"/>
          <w:bCs/>
          <w:sz w:val="28"/>
          <w:szCs w:val="28"/>
          <w:lang w:eastAsia="uk-UA"/>
        </w:rPr>
        <w:t xml:space="preserve">Четвертий етап – обробка емпіричних даних, аналіз та інтерпретація отриманих результатів. Використовували кількісні та якісні методи обробки, статистичні методи (знаходження середнього арифметичного значення). </w:t>
      </w:r>
    </w:p>
    <w:p w14:paraId="6BEA192A" w14:textId="77777777" w:rsidR="00AF3FFC" w:rsidRPr="009D0FD2" w:rsidRDefault="00AF3FFC" w:rsidP="007B2755">
      <w:pPr>
        <w:spacing w:after="0"/>
        <w:ind w:right="-1" w:firstLine="709"/>
        <w:jc w:val="both"/>
        <w:rPr>
          <w:rFonts w:ascii="Times New Roman" w:eastAsia="Times New Roman" w:hAnsi="Times New Roman" w:cs="Times New Roman"/>
          <w:bCs/>
          <w:sz w:val="28"/>
          <w:szCs w:val="28"/>
          <w:lang w:eastAsia="uk-UA"/>
        </w:rPr>
      </w:pPr>
      <w:r w:rsidRPr="009D0FD2">
        <w:rPr>
          <w:rFonts w:ascii="Times New Roman" w:eastAsia="Times New Roman" w:hAnsi="Times New Roman" w:cs="Times New Roman"/>
          <w:bCs/>
          <w:sz w:val="28"/>
          <w:szCs w:val="28"/>
          <w:lang w:eastAsia="uk-UA"/>
        </w:rPr>
        <w:t xml:space="preserve">Для визначення рівня </w:t>
      </w:r>
      <w:r w:rsidR="007A2286" w:rsidRPr="009D0FD2">
        <w:rPr>
          <w:rFonts w:ascii="Times New Roman" w:eastAsia="Times New Roman" w:hAnsi="Times New Roman" w:cs="Times New Roman"/>
          <w:bCs/>
          <w:sz w:val="28"/>
          <w:szCs w:val="28"/>
          <w:lang w:eastAsia="uk-UA"/>
        </w:rPr>
        <w:t>знань розділу «Будова слова»</w:t>
      </w:r>
      <w:r w:rsidRPr="009D0FD2">
        <w:rPr>
          <w:rFonts w:ascii="Times New Roman" w:eastAsia="Times New Roman" w:hAnsi="Times New Roman" w:cs="Times New Roman"/>
          <w:bCs/>
          <w:sz w:val="28"/>
          <w:szCs w:val="28"/>
          <w:lang w:eastAsia="uk-UA"/>
        </w:rPr>
        <w:t xml:space="preserve"> учням та вчителям була </w:t>
      </w:r>
      <w:r w:rsidR="00497873" w:rsidRPr="009D0FD2">
        <w:rPr>
          <w:rFonts w:ascii="Times New Roman" w:eastAsia="Times New Roman" w:hAnsi="Times New Roman" w:cs="Times New Roman"/>
          <w:bCs/>
          <w:sz w:val="28"/>
          <w:szCs w:val="28"/>
          <w:lang w:eastAsia="uk-UA"/>
        </w:rPr>
        <w:t>запропоновані</w:t>
      </w:r>
      <w:r w:rsidR="007A2286" w:rsidRPr="009D0FD2">
        <w:rPr>
          <w:rFonts w:ascii="Times New Roman" w:eastAsia="Times New Roman" w:hAnsi="Times New Roman" w:cs="Times New Roman"/>
          <w:bCs/>
          <w:sz w:val="28"/>
          <w:szCs w:val="28"/>
          <w:lang w:eastAsia="uk-UA"/>
        </w:rPr>
        <w:t xml:space="preserve"> тести з завданнями</w:t>
      </w:r>
      <w:r w:rsidRPr="009D0FD2">
        <w:rPr>
          <w:rFonts w:ascii="Times New Roman" w:eastAsia="Times New Roman" w:hAnsi="Times New Roman" w:cs="Times New Roman"/>
          <w:bCs/>
          <w:sz w:val="28"/>
          <w:szCs w:val="28"/>
          <w:lang w:eastAsia="uk-UA"/>
        </w:rPr>
        <w:t>, що передбачала перевірку знань</w:t>
      </w:r>
      <w:r w:rsidR="007A2286" w:rsidRPr="009D0FD2">
        <w:rPr>
          <w:rFonts w:ascii="Times New Roman" w:eastAsia="Times New Roman" w:hAnsi="Times New Roman" w:cs="Times New Roman"/>
          <w:bCs/>
          <w:sz w:val="28"/>
          <w:szCs w:val="28"/>
          <w:lang w:eastAsia="uk-UA"/>
        </w:rPr>
        <w:t>.</w:t>
      </w:r>
    </w:p>
    <w:p w14:paraId="0ED4499C" w14:textId="3789E0D5" w:rsidR="0016756D" w:rsidRPr="009D0FD2" w:rsidRDefault="0016756D" w:rsidP="00B106E4">
      <w:pPr>
        <w:spacing w:after="0"/>
        <w:ind w:right="-1" w:firstLine="567"/>
        <w:jc w:val="both"/>
        <w:rPr>
          <w:rFonts w:ascii="Times New Roman" w:eastAsia="Times New Roman" w:hAnsi="Times New Roman" w:cs="Times New Roman"/>
          <w:b/>
          <w:bCs/>
          <w:sz w:val="28"/>
          <w:szCs w:val="28"/>
          <w:lang w:eastAsia="uk-UA"/>
        </w:rPr>
      </w:pPr>
      <w:r w:rsidRPr="009D0FD2">
        <w:rPr>
          <w:rFonts w:ascii="Times New Roman" w:eastAsia="Times New Roman" w:hAnsi="Times New Roman" w:cs="Times New Roman"/>
          <w:b/>
          <w:bCs/>
          <w:sz w:val="28"/>
          <w:szCs w:val="28"/>
          <w:lang w:eastAsia="uk-UA"/>
        </w:rPr>
        <w:t xml:space="preserve">Завдання для перевірки рівня </w:t>
      </w:r>
      <w:r w:rsidR="00EC21F1" w:rsidRPr="009D0FD2">
        <w:rPr>
          <w:rFonts w:ascii="Times New Roman" w:eastAsia="Times New Roman" w:hAnsi="Times New Roman" w:cs="Times New Roman"/>
          <w:b/>
          <w:bCs/>
          <w:sz w:val="28"/>
          <w:szCs w:val="28"/>
          <w:lang w:eastAsia="uk-UA"/>
        </w:rPr>
        <w:t xml:space="preserve">знань з розділу «Будова слова» </w:t>
      </w:r>
      <w:r w:rsidRPr="009D0FD2">
        <w:rPr>
          <w:rFonts w:ascii="Times New Roman" w:eastAsia="Times New Roman" w:hAnsi="Times New Roman" w:cs="Times New Roman"/>
          <w:b/>
          <w:bCs/>
          <w:sz w:val="28"/>
          <w:szCs w:val="28"/>
          <w:lang w:eastAsia="uk-UA"/>
        </w:rPr>
        <w:t>учителів початкових класів</w:t>
      </w:r>
    </w:p>
    <w:p w14:paraId="27EEFCB2" w14:textId="2FB8E738" w:rsidR="009B5B13" w:rsidRPr="00E21DBC" w:rsidRDefault="00E21DBC" w:rsidP="00E21DBC">
      <w:pPr>
        <w:pStyle w:val="a7"/>
        <w:numPr>
          <w:ilvl w:val="0"/>
          <w:numId w:val="45"/>
        </w:numPr>
        <w:spacing w:after="0"/>
        <w:ind w:right="-1"/>
        <w:jc w:val="both"/>
        <w:rPr>
          <w:rFonts w:ascii="Times New Roman" w:eastAsia="Times New Roman" w:hAnsi="Times New Roman" w:cs="Times New Roman"/>
          <w:sz w:val="28"/>
          <w:szCs w:val="28"/>
          <w:lang w:eastAsia="uk-UA"/>
        </w:rPr>
      </w:pPr>
      <w:r w:rsidRPr="00E21DBC">
        <w:rPr>
          <w:rFonts w:ascii="Times New Roman" w:eastAsia="Times New Roman" w:hAnsi="Times New Roman" w:cs="Times New Roman"/>
          <w:sz w:val="28"/>
          <w:szCs w:val="28"/>
          <w:lang w:eastAsia="uk-UA"/>
        </w:rPr>
        <w:t>Які методи, прийоми під час опрацювання розділу «Будова слова» ви використовуєте?</w:t>
      </w:r>
    </w:p>
    <w:p w14:paraId="6AC3983F" w14:textId="0D4F9157" w:rsidR="00E21DBC" w:rsidRPr="00E21DBC" w:rsidRDefault="00E21DBC" w:rsidP="00E21DBC">
      <w:pPr>
        <w:pStyle w:val="a7"/>
        <w:numPr>
          <w:ilvl w:val="0"/>
          <w:numId w:val="45"/>
        </w:numPr>
        <w:spacing w:after="0"/>
        <w:ind w:right="-1"/>
        <w:jc w:val="both"/>
        <w:rPr>
          <w:rFonts w:ascii="Times New Roman" w:eastAsia="Times New Roman" w:hAnsi="Times New Roman" w:cs="Times New Roman"/>
          <w:sz w:val="28"/>
          <w:szCs w:val="28"/>
          <w:lang w:eastAsia="uk-UA"/>
        </w:rPr>
      </w:pPr>
      <w:r w:rsidRPr="00E21DBC">
        <w:rPr>
          <w:rFonts w:ascii="Times New Roman" w:eastAsia="Times New Roman" w:hAnsi="Times New Roman" w:cs="Times New Roman"/>
          <w:sz w:val="28"/>
          <w:szCs w:val="28"/>
          <w:lang w:eastAsia="uk-UA"/>
        </w:rPr>
        <w:t>Які форми організації вивчення розділу «Будова слова» ви використовуєте?</w:t>
      </w:r>
    </w:p>
    <w:p w14:paraId="27E06393" w14:textId="33DD65D0" w:rsidR="00E21DBC" w:rsidRPr="00E21DBC" w:rsidRDefault="00E21DBC" w:rsidP="00E21DBC">
      <w:pPr>
        <w:pStyle w:val="a7"/>
        <w:numPr>
          <w:ilvl w:val="0"/>
          <w:numId w:val="45"/>
        </w:numPr>
        <w:spacing w:after="0"/>
        <w:ind w:right="-1"/>
        <w:jc w:val="both"/>
        <w:rPr>
          <w:rFonts w:ascii="Times New Roman" w:eastAsia="Times New Roman" w:hAnsi="Times New Roman" w:cs="Times New Roman"/>
          <w:sz w:val="28"/>
          <w:szCs w:val="28"/>
          <w:lang w:eastAsia="uk-UA"/>
        </w:rPr>
      </w:pPr>
      <w:r w:rsidRPr="00E21DBC">
        <w:rPr>
          <w:rFonts w:ascii="Times New Roman" w:eastAsia="Times New Roman" w:hAnsi="Times New Roman" w:cs="Times New Roman"/>
          <w:sz w:val="28"/>
          <w:szCs w:val="28"/>
          <w:lang w:eastAsia="uk-UA"/>
        </w:rPr>
        <w:t>Які засоби навчання ви використовуєте на уроках вивчення морфем?</w:t>
      </w:r>
    </w:p>
    <w:p w14:paraId="084C1578" w14:textId="431AE634" w:rsidR="00E21DBC" w:rsidRDefault="00E21DBC" w:rsidP="00E21DBC">
      <w:pPr>
        <w:pStyle w:val="a7"/>
        <w:numPr>
          <w:ilvl w:val="0"/>
          <w:numId w:val="45"/>
        </w:numPr>
        <w:spacing w:after="0"/>
        <w:ind w:right="-1"/>
        <w:jc w:val="both"/>
        <w:rPr>
          <w:rFonts w:ascii="Times New Roman" w:eastAsia="Times New Roman" w:hAnsi="Times New Roman" w:cs="Times New Roman"/>
          <w:sz w:val="28"/>
          <w:szCs w:val="28"/>
          <w:lang w:eastAsia="uk-UA"/>
        </w:rPr>
      </w:pPr>
      <w:r w:rsidRPr="00E21DBC">
        <w:rPr>
          <w:rFonts w:ascii="Times New Roman" w:eastAsia="Times New Roman" w:hAnsi="Times New Roman" w:cs="Times New Roman"/>
          <w:sz w:val="28"/>
          <w:szCs w:val="28"/>
          <w:lang w:eastAsia="uk-UA"/>
        </w:rPr>
        <w:t>Яка система вправ і завдань побудована при вивченні розділу «Будова слова»?</w:t>
      </w:r>
    </w:p>
    <w:p w14:paraId="754CE4CF" w14:textId="77777777" w:rsidR="007B2755" w:rsidRPr="00E21DBC" w:rsidRDefault="007B2755" w:rsidP="007B2755">
      <w:pPr>
        <w:pStyle w:val="a7"/>
        <w:spacing w:after="0"/>
        <w:ind w:right="-1"/>
        <w:jc w:val="both"/>
        <w:rPr>
          <w:rFonts w:ascii="Times New Roman" w:eastAsia="Times New Roman" w:hAnsi="Times New Roman" w:cs="Times New Roman"/>
          <w:sz w:val="28"/>
          <w:szCs w:val="28"/>
          <w:lang w:eastAsia="uk-UA"/>
        </w:rPr>
      </w:pPr>
    </w:p>
    <w:p w14:paraId="1B6DA0C1" w14:textId="77777777" w:rsidR="007F0CD3" w:rsidRDefault="007F0CD3" w:rsidP="009B5B13">
      <w:pPr>
        <w:spacing w:after="0"/>
        <w:ind w:right="-1"/>
        <w:jc w:val="both"/>
        <w:rPr>
          <w:rFonts w:ascii="Times New Roman" w:eastAsia="Times New Roman" w:hAnsi="Times New Roman" w:cs="Times New Roman"/>
          <w:b/>
          <w:bCs/>
          <w:sz w:val="28"/>
          <w:szCs w:val="28"/>
          <w:lang w:eastAsia="uk-UA"/>
        </w:rPr>
      </w:pPr>
    </w:p>
    <w:p w14:paraId="08107B99" w14:textId="0DCD6378" w:rsidR="008E5DEE" w:rsidRDefault="00946AD7" w:rsidP="007B2755">
      <w:pPr>
        <w:spacing w:after="0"/>
        <w:ind w:right="-1"/>
        <w:jc w:val="center"/>
        <w:rPr>
          <w:rFonts w:ascii="Times New Roman" w:eastAsia="Times New Roman" w:hAnsi="Times New Roman" w:cs="Times New Roman"/>
          <w:b/>
          <w:bCs/>
          <w:sz w:val="28"/>
          <w:szCs w:val="28"/>
          <w:lang w:eastAsia="uk-UA"/>
        </w:rPr>
      </w:pPr>
      <w:r w:rsidRPr="009D0FD2">
        <w:rPr>
          <w:rFonts w:ascii="Times New Roman" w:eastAsia="Times New Roman" w:hAnsi="Times New Roman" w:cs="Times New Roman"/>
          <w:b/>
          <w:bCs/>
          <w:sz w:val="28"/>
          <w:szCs w:val="28"/>
          <w:lang w:eastAsia="uk-UA"/>
        </w:rPr>
        <w:lastRenderedPageBreak/>
        <w:t xml:space="preserve">Показники рівня </w:t>
      </w:r>
      <w:r w:rsidR="00E21DBC">
        <w:rPr>
          <w:rFonts w:ascii="Times New Roman" w:eastAsia="Times New Roman" w:hAnsi="Times New Roman" w:cs="Times New Roman"/>
          <w:b/>
          <w:bCs/>
          <w:sz w:val="28"/>
          <w:szCs w:val="28"/>
          <w:lang w:eastAsia="uk-UA"/>
        </w:rPr>
        <w:t>доцільності використання засобів, форм, методів під час опрацювання</w:t>
      </w:r>
      <w:r w:rsidRPr="009D0FD2">
        <w:rPr>
          <w:rFonts w:ascii="Times New Roman" w:eastAsia="Times New Roman" w:hAnsi="Times New Roman" w:cs="Times New Roman"/>
          <w:b/>
          <w:bCs/>
          <w:sz w:val="28"/>
          <w:szCs w:val="28"/>
          <w:lang w:eastAsia="uk-UA"/>
        </w:rPr>
        <w:t xml:space="preserve"> розділу «Будова слова» учителів початкових класів (у%)</w:t>
      </w:r>
    </w:p>
    <w:p w14:paraId="33989806" w14:textId="43D61C82" w:rsidR="009D19B4" w:rsidRPr="008E5DEE" w:rsidRDefault="009D19B4" w:rsidP="008E5DEE">
      <w:pPr>
        <w:spacing w:after="0"/>
        <w:ind w:right="-1" w:firstLine="567"/>
        <w:jc w:val="right"/>
        <w:rPr>
          <w:rFonts w:ascii="Times New Roman" w:eastAsia="Times New Roman" w:hAnsi="Times New Roman" w:cs="Times New Roman"/>
          <w:b/>
          <w:bCs/>
          <w:sz w:val="28"/>
          <w:szCs w:val="28"/>
          <w:lang w:eastAsia="uk-UA"/>
        </w:rPr>
      </w:pPr>
      <w:r w:rsidRPr="009D0FD2">
        <w:rPr>
          <w:rFonts w:ascii="Times New Roman" w:eastAsia="Times New Roman" w:hAnsi="Times New Roman" w:cs="Times New Roman"/>
          <w:b/>
          <w:bCs/>
          <w:sz w:val="28"/>
          <w:szCs w:val="28"/>
          <w:lang w:eastAsia="uk-UA"/>
        </w:rPr>
        <w:tab/>
        <w:t xml:space="preserve">             </w:t>
      </w:r>
      <w:r w:rsidRPr="009D0FD2">
        <w:rPr>
          <w:rFonts w:ascii="Times New Roman" w:eastAsia="Times New Roman" w:hAnsi="Times New Roman" w:cs="Times New Roman"/>
          <w:i/>
          <w:iCs/>
          <w:sz w:val="28"/>
          <w:szCs w:val="28"/>
          <w:lang w:eastAsia="uk-UA"/>
        </w:rPr>
        <w:t>Таблиця 1.2</w:t>
      </w:r>
    </w:p>
    <w:tbl>
      <w:tblPr>
        <w:tblStyle w:val="a9"/>
        <w:tblW w:w="0" w:type="auto"/>
        <w:tblInd w:w="709" w:type="dxa"/>
        <w:tblLook w:val="04A0" w:firstRow="1" w:lastRow="0" w:firstColumn="1" w:lastColumn="0" w:noHBand="0" w:noVBand="1"/>
      </w:tblPr>
      <w:tblGrid>
        <w:gridCol w:w="4646"/>
        <w:gridCol w:w="4556"/>
      </w:tblGrid>
      <w:tr w:rsidR="00707E83" w:rsidRPr="009D0FD2" w14:paraId="11BCAB2E" w14:textId="77777777" w:rsidTr="0054030F">
        <w:trPr>
          <w:trHeight w:val="393"/>
        </w:trPr>
        <w:tc>
          <w:tcPr>
            <w:tcW w:w="9202" w:type="dxa"/>
            <w:gridSpan w:val="2"/>
          </w:tcPr>
          <w:p w14:paraId="1EBB47C2" w14:textId="77777777" w:rsidR="00707E83" w:rsidRPr="00E21DBC" w:rsidRDefault="00707E83" w:rsidP="00E21DBC">
            <w:pPr>
              <w:spacing w:line="360" w:lineRule="auto"/>
              <w:ind w:right="-1" w:firstLine="567"/>
              <w:jc w:val="center"/>
              <w:rPr>
                <w:bCs/>
                <w:sz w:val="28"/>
                <w:szCs w:val="28"/>
              </w:rPr>
            </w:pPr>
            <w:r w:rsidRPr="00E21DBC">
              <w:rPr>
                <w:bCs/>
                <w:sz w:val="28"/>
                <w:szCs w:val="28"/>
              </w:rPr>
              <w:t>Перше питання</w:t>
            </w:r>
          </w:p>
        </w:tc>
      </w:tr>
      <w:tr w:rsidR="00707E83" w:rsidRPr="009D0FD2" w14:paraId="6B8C5755" w14:textId="77777777" w:rsidTr="00707E83">
        <w:tc>
          <w:tcPr>
            <w:tcW w:w="4646" w:type="dxa"/>
          </w:tcPr>
          <w:p w14:paraId="0DFFC50D" w14:textId="33B23F63" w:rsidR="00707E83" w:rsidRPr="009D0FD2" w:rsidRDefault="00E21DBC" w:rsidP="00B106E4">
            <w:pPr>
              <w:spacing w:line="360" w:lineRule="auto"/>
              <w:ind w:right="-1" w:firstLine="567"/>
              <w:jc w:val="both"/>
              <w:rPr>
                <w:bCs/>
                <w:sz w:val="28"/>
                <w:szCs w:val="28"/>
              </w:rPr>
            </w:pPr>
            <w:r>
              <w:rPr>
                <w:bCs/>
                <w:sz w:val="28"/>
                <w:szCs w:val="28"/>
              </w:rPr>
              <w:t>Доцільн</w:t>
            </w:r>
            <w:r w:rsidR="007F44BE">
              <w:rPr>
                <w:bCs/>
                <w:sz w:val="28"/>
                <w:szCs w:val="28"/>
              </w:rPr>
              <w:t>і методи</w:t>
            </w:r>
          </w:p>
        </w:tc>
        <w:tc>
          <w:tcPr>
            <w:tcW w:w="4556" w:type="dxa"/>
          </w:tcPr>
          <w:p w14:paraId="28374630" w14:textId="03CBC177" w:rsidR="00707E83" w:rsidRPr="009D0FD2" w:rsidRDefault="007F44BE" w:rsidP="00B106E4">
            <w:pPr>
              <w:spacing w:line="360" w:lineRule="auto"/>
              <w:ind w:right="-1" w:firstLine="567"/>
              <w:jc w:val="both"/>
              <w:rPr>
                <w:bCs/>
                <w:sz w:val="28"/>
                <w:szCs w:val="28"/>
              </w:rPr>
            </w:pPr>
            <w:r>
              <w:rPr>
                <w:bCs/>
                <w:sz w:val="28"/>
                <w:szCs w:val="28"/>
              </w:rPr>
              <w:t>Недоцільні методи</w:t>
            </w:r>
          </w:p>
        </w:tc>
      </w:tr>
      <w:tr w:rsidR="00707E83" w:rsidRPr="009D0FD2" w14:paraId="22290602" w14:textId="77777777" w:rsidTr="00707E83">
        <w:tc>
          <w:tcPr>
            <w:tcW w:w="4646" w:type="dxa"/>
          </w:tcPr>
          <w:p w14:paraId="01FF450E" w14:textId="77777777" w:rsidR="00707E83" w:rsidRPr="009D0FD2" w:rsidRDefault="00707E83" w:rsidP="00B106E4">
            <w:pPr>
              <w:spacing w:line="360" w:lineRule="auto"/>
              <w:ind w:right="-1" w:firstLine="567"/>
              <w:jc w:val="both"/>
              <w:rPr>
                <w:bCs/>
                <w:sz w:val="28"/>
                <w:szCs w:val="28"/>
              </w:rPr>
            </w:pPr>
            <w:r w:rsidRPr="009D0FD2">
              <w:rPr>
                <w:bCs/>
                <w:sz w:val="28"/>
                <w:szCs w:val="28"/>
              </w:rPr>
              <w:t>50</w:t>
            </w:r>
          </w:p>
        </w:tc>
        <w:tc>
          <w:tcPr>
            <w:tcW w:w="4556" w:type="dxa"/>
          </w:tcPr>
          <w:p w14:paraId="3908D03A" w14:textId="77777777" w:rsidR="00707E83" w:rsidRPr="009D0FD2" w:rsidRDefault="00707E83" w:rsidP="00B106E4">
            <w:pPr>
              <w:spacing w:line="360" w:lineRule="auto"/>
              <w:ind w:right="-1" w:firstLine="567"/>
              <w:jc w:val="both"/>
              <w:rPr>
                <w:bCs/>
                <w:sz w:val="28"/>
                <w:szCs w:val="28"/>
              </w:rPr>
            </w:pPr>
            <w:r w:rsidRPr="009D0FD2">
              <w:rPr>
                <w:bCs/>
                <w:sz w:val="28"/>
                <w:szCs w:val="28"/>
              </w:rPr>
              <w:t>50</w:t>
            </w:r>
          </w:p>
        </w:tc>
      </w:tr>
      <w:tr w:rsidR="00707E83" w:rsidRPr="009D0FD2" w14:paraId="7684C39D" w14:textId="77777777" w:rsidTr="0054030F">
        <w:tc>
          <w:tcPr>
            <w:tcW w:w="9202" w:type="dxa"/>
            <w:gridSpan w:val="2"/>
          </w:tcPr>
          <w:p w14:paraId="1AD84967" w14:textId="77777777" w:rsidR="00707E83" w:rsidRPr="009D0FD2" w:rsidRDefault="00707E83" w:rsidP="007F44BE">
            <w:pPr>
              <w:spacing w:line="360" w:lineRule="auto"/>
              <w:ind w:right="-1" w:firstLine="567"/>
              <w:jc w:val="center"/>
              <w:rPr>
                <w:bCs/>
                <w:sz w:val="28"/>
                <w:szCs w:val="28"/>
              </w:rPr>
            </w:pPr>
            <w:r w:rsidRPr="009D0FD2">
              <w:rPr>
                <w:bCs/>
                <w:sz w:val="28"/>
                <w:szCs w:val="28"/>
              </w:rPr>
              <w:t>Друге питання</w:t>
            </w:r>
          </w:p>
        </w:tc>
      </w:tr>
      <w:tr w:rsidR="00707E83" w:rsidRPr="009D0FD2" w14:paraId="2BFA5619" w14:textId="77777777" w:rsidTr="00707E83">
        <w:tc>
          <w:tcPr>
            <w:tcW w:w="4646" w:type="dxa"/>
          </w:tcPr>
          <w:p w14:paraId="5E515E03" w14:textId="03711A89" w:rsidR="00707E83" w:rsidRPr="009D0FD2" w:rsidRDefault="007F44BE" w:rsidP="00B106E4">
            <w:pPr>
              <w:spacing w:line="360" w:lineRule="auto"/>
              <w:ind w:right="-1" w:firstLine="567"/>
              <w:jc w:val="both"/>
              <w:rPr>
                <w:bCs/>
                <w:sz w:val="28"/>
                <w:szCs w:val="28"/>
              </w:rPr>
            </w:pPr>
            <w:r>
              <w:rPr>
                <w:bCs/>
                <w:sz w:val="28"/>
                <w:szCs w:val="28"/>
              </w:rPr>
              <w:t>Доцільні форми</w:t>
            </w:r>
          </w:p>
        </w:tc>
        <w:tc>
          <w:tcPr>
            <w:tcW w:w="4556" w:type="dxa"/>
          </w:tcPr>
          <w:p w14:paraId="72907C38" w14:textId="1B674F03" w:rsidR="00707E83" w:rsidRPr="009D0FD2" w:rsidRDefault="007F44BE" w:rsidP="00B106E4">
            <w:pPr>
              <w:spacing w:line="360" w:lineRule="auto"/>
              <w:ind w:right="-1" w:firstLine="567"/>
              <w:jc w:val="both"/>
              <w:rPr>
                <w:bCs/>
                <w:sz w:val="28"/>
                <w:szCs w:val="28"/>
              </w:rPr>
            </w:pPr>
            <w:r>
              <w:rPr>
                <w:bCs/>
                <w:sz w:val="28"/>
                <w:szCs w:val="28"/>
              </w:rPr>
              <w:t>Недоцільні форми</w:t>
            </w:r>
          </w:p>
        </w:tc>
      </w:tr>
      <w:tr w:rsidR="00707E83" w:rsidRPr="009D0FD2" w14:paraId="7DB50A89" w14:textId="77777777" w:rsidTr="00707E83">
        <w:tc>
          <w:tcPr>
            <w:tcW w:w="4646" w:type="dxa"/>
          </w:tcPr>
          <w:p w14:paraId="3DC5CA55" w14:textId="77777777" w:rsidR="00707E83" w:rsidRPr="009D0FD2" w:rsidRDefault="00707E83" w:rsidP="00B106E4">
            <w:pPr>
              <w:spacing w:line="360" w:lineRule="auto"/>
              <w:ind w:right="-1" w:firstLine="567"/>
              <w:jc w:val="both"/>
              <w:rPr>
                <w:bCs/>
                <w:sz w:val="28"/>
                <w:szCs w:val="28"/>
              </w:rPr>
            </w:pPr>
            <w:r w:rsidRPr="009D0FD2">
              <w:rPr>
                <w:bCs/>
                <w:sz w:val="28"/>
                <w:szCs w:val="28"/>
              </w:rPr>
              <w:t>50</w:t>
            </w:r>
          </w:p>
        </w:tc>
        <w:tc>
          <w:tcPr>
            <w:tcW w:w="4556" w:type="dxa"/>
          </w:tcPr>
          <w:p w14:paraId="67F00321" w14:textId="77777777" w:rsidR="00707E83" w:rsidRPr="009D0FD2" w:rsidRDefault="00707E83" w:rsidP="00B106E4">
            <w:pPr>
              <w:spacing w:line="360" w:lineRule="auto"/>
              <w:ind w:right="-1" w:firstLine="567"/>
              <w:jc w:val="both"/>
              <w:rPr>
                <w:bCs/>
                <w:sz w:val="28"/>
                <w:szCs w:val="28"/>
              </w:rPr>
            </w:pPr>
            <w:r w:rsidRPr="009D0FD2">
              <w:rPr>
                <w:bCs/>
                <w:sz w:val="28"/>
                <w:szCs w:val="28"/>
              </w:rPr>
              <w:t>50</w:t>
            </w:r>
          </w:p>
        </w:tc>
      </w:tr>
      <w:tr w:rsidR="00707E83" w:rsidRPr="009D0FD2" w14:paraId="42446361" w14:textId="77777777" w:rsidTr="0054030F">
        <w:tc>
          <w:tcPr>
            <w:tcW w:w="9202" w:type="dxa"/>
            <w:gridSpan w:val="2"/>
          </w:tcPr>
          <w:p w14:paraId="25622C26" w14:textId="77E4ACD4" w:rsidR="00707E83" w:rsidRPr="009D0FD2" w:rsidRDefault="007F44BE" w:rsidP="007F44BE">
            <w:pPr>
              <w:spacing w:line="360" w:lineRule="auto"/>
              <w:ind w:right="-1" w:firstLine="567"/>
              <w:jc w:val="center"/>
              <w:rPr>
                <w:bCs/>
                <w:sz w:val="28"/>
                <w:szCs w:val="28"/>
              </w:rPr>
            </w:pPr>
            <w:r>
              <w:rPr>
                <w:bCs/>
                <w:sz w:val="28"/>
                <w:szCs w:val="28"/>
              </w:rPr>
              <w:t>Третє питання</w:t>
            </w:r>
          </w:p>
        </w:tc>
      </w:tr>
      <w:tr w:rsidR="00707E83" w:rsidRPr="009D0FD2" w14:paraId="783427AE" w14:textId="77777777" w:rsidTr="00707E83">
        <w:tc>
          <w:tcPr>
            <w:tcW w:w="4646" w:type="dxa"/>
          </w:tcPr>
          <w:p w14:paraId="54A55535" w14:textId="6A938247" w:rsidR="00707E83" w:rsidRPr="009D0FD2" w:rsidRDefault="007F44BE" w:rsidP="00B106E4">
            <w:pPr>
              <w:spacing w:line="360" w:lineRule="auto"/>
              <w:ind w:right="-1" w:firstLine="567"/>
              <w:jc w:val="both"/>
              <w:rPr>
                <w:bCs/>
                <w:sz w:val="28"/>
                <w:szCs w:val="28"/>
              </w:rPr>
            </w:pPr>
            <w:r>
              <w:rPr>
                <w:bCs/>
                <w:sz w:val="28"/>
                <w:szCs w:val="28"/>
              </w:rPr>
              <w:t>Доцільні засоби</w:t>
            </w:r>
          </w:p>
        </w:tc>
        <w:tc>
          <w:tcPr>
            <w:tcW w:w="4556" w:type="dxa"/>
          </w:tcPr>
          <w:p w14:paraId="65C2AB57" w14:textId="64D9F0AB" w:rsidR="00707E83" w:rsidRPr="009D0FD2" w:rsidRDefault="007F44BE" w:rsidP="00B106E4">
            <w:pPr>
              <w:spacing w:line="360" w:lineRule="auto"/>
              <w:ind w:right="-1" w:firstLine="567"/>
              <w:jc w:val="both"/>
              <w:rPr>
                <w:bCs/>
                <w:sz w:val="28"/>
                <w:szCs w:val="28"/>
              </w:rPr>
            </w:pPr>
            <w:r>
              <w:rPr>
                <w:bCs/>
                <w:sz w:val="28"/>
                <w:szCs w:val="28"/>
              </w:rPr>
              <w:t>Недоцільні засоби</w:t>
            </w:r>
          </w:p>
        </w:tc>
      </w:tr>
      <w:tr w:rsidR="00707E83" w:rsidRPr="009D0FD2" w14:paraId="143AEC7A" w14:textId="77777777" w:rsidTr="00707E83">
        <w:tc>
          <w:tcPr>
            <w:tcW w:w="4646" w:type="dxa"/>
          </w:tcPr>
          <w:p w14:paraId="03E340D1" w14:textId="601F2853" w:rsidR="00707E83" w:rsidRPr="009D0FD2" w:rsidRDefault="007F44BE" w:rsidP="00B106E4">
            <w:pPr>
              <w:spacing w:line="360" w:lineRule="auto"/>
              <w:ind w:right="-1" w:firstLine="567"/>
              <w:jc w:val="both"/>
              <w:rPr>
                <w:bCs/>
                <w:sz w:val="28"/>
                <w:szCs w:val="28"/>
              </w:rPr>
            </w:pPr>
            <w:r>
              <w:rPr>
                <w:bCs/>
                <w:sz w:val="28"/>
                <w:szCs w:val="28"/>
              </w:rPr>
              <w:t>60</w:t>
            </w:r>
          </w:p>
        </w:tc>
        <w:tc>
          <w:tcPr>
            <w:tcW w:w="4556" w:type="dxa"/>
          </w:tcPr>
          <w:p w14:paraId="403A361E" w14:textId="08BD3B68" w:rsidR="00707E83" w:rsidRPr="009D0FD2" w:rsidRDefault="007F44BE" w:rsidP="00B106E4">
            <w:pPr>
              <w:spacing w:line="360" w:lineRule="auto"/>
              <w:ind w:right="-1" w:firstLine="567"/>
              <w:jc w:val="both"/>
              <w:rPr>
                <w:bCs/>
                <w:sz w:val="28"/>
                <w:szCs w:val="28"/>
              </w:rPr>
            </w:pPr>
            <w:r>
              <w:rPr>
                <w:bCs/>
                <w:sz w:val="28"/>
                <w:szCs w:val="28"/>
              </w:rPr>
              <w:t>40</w:t>
            </w:r>
          </w:p>
        </w:tc>
      </w:tr>
      <w:tr w:rsidR="00707E83" w:rsidRPr="009D0FD2" w14:paraId="049E2540" w14:textId="77777777" w:rsidTr="0054030F">
        <w:tc>
          <w:tcPr>
            <w:tcW w:w="9202" w:type="dxa"/>
            <w:gridSpan w:val="2"/>
          </w:tcPr>
          <w:p w14:paraId="338EB40D" w14:textId="77777777" w:rsidR="00707E83" w:rsidRPr="009D0FD2" w:rsidRDefault="00707E83" w:rsidP="007F44BE">
            <w:pPr>
              <w:spacing w:line="360" w:lineRule="auto"/>
              <w:ind w:right="-1" w:firstLine="567"/>
              <w:jc w:val="center"/>
              <w:rPr>
                <w:bCs/>
                <w:sz w:val="28"/>
                <w:szCs w:val="28"/>
              </w:rPr>
            </w:pPr>
            <w:r w:rsidRPr="009D0FD2">
              <w:rPr>
                <w:bCs/>
                <w:sz w:val="28"/>
                <w:szCs w:val="28"/>
              </w:rPr>
              <w:t>Четверте питання</w:t>
            </w:r>
          </w:p>
        </w:tc>
      </w:tr>
      <w:tr w:rsidR="00707E83" w:rsidRPr="009D0FD2" w14:paraId="57E15FCB" w14:textId="77777777" w:rsidTr="0054030F">
        <w:tc>
          <w:tcPr>
            <w:tcW w:w="4646" w:type="dxa"/>
          </w:tcPr>
          <w:p w14:paraId="4207C983" w14:textId="0D2C051C" w:rsidR="00707E83" w:rsidRPr="009D0FD2" w:rsidRDefault="007F44BE" w:rsidP="00B106E4">
            <w:pPr>
              <w:spacing w:line="360" w:lineRule="auto"/>
              <w:ind w:right="-1" w:firstLine="567"/>
              <w:jc w:val="both"/>
              <w:rPr>
                <w:bCs/>
                <w:sz w:val="28"/>
                <w:szCs w:val="28"/>
              </w:rPr>
            </w:pPr>
            <w:r>
              <w:rPr>
                <w:bCs/>
                <w:sz w:val="28"/>
                <w:szCs w:val="28"/>
              </w:rPr>
              <w:t>Доцільні системи вправ</w:t>
            </w:r>
          </w:p>
        </w:tc>
        <w:tc>
          <w:tcPr>
            <w:tcW w:w="4556" w:type="dxa"/>
          </w:tcPr>
          <w:p w14:paraId="3FCA8872" w14:textId="4B2E9A7A" w:rsidR="00707E83" w:rsidRPr="009D0FD2" w:rsidRDefault="007F44BE" w:rsidP="00B106E4">
            <w:pPr>
              <w:spacing w:line="360" w:lineRule="auto"/>
              <w:ind w:right="-1" w:firstLine="567"/>
              <w:jc w:val="both"/>
              <w:rPr>
                <w:bCs/>
                <w:sz w:val="28"/>
                <w:szCs w:val="28"/>
              </w:rPr>
            </w:pPr>
            <w:r>
              <w:rPr>
                <w:bCs/>
                <w:sz w:val="28"/>
                <w:szCs w:val="28"/>
              </w:rPr>
              <w:t>Недоцільні системи вправ</w:t>
            </w:r>
          </w:p>
        </w:tc>
      </w:tr>
      <w:tr w:rsidR="00707E83" w:rsidRPr="009D0FD2" w14:paraId="084D6F10" w14:textId="77777777" w:rsidTr="0054030F">
        <w:tc>
          <w:tcPr>
            <w:tcW w:w="4646" w:type="dxa"/>
          </w:tcPr>
          <w:p w14:paraId="7C24DB8A" w14:textId="1055B940" w:rsidR="00707E83" w:rsidRPr="009D0FD2" w:rsidRDefault="007F44BE" w:rsidP="00B106E4">
            <w:pPr>
              <w:spacing w:line="360" w:lineRule="auto"/>
              <w:ind w:right="-1" w:firstLine="567"/>
              <w:jc w:val="both"/>
              <w:rPr>
                <w:bCs/>
                <w:sz w:val="28"/>
                <w:szCs w:val="28"/>
              </w:rPr>
            </w:pPr>
            <w:r>
              <w:rPr>
                <w:bCs/>
                <w:sz w:val="28"/>
                <w:szCs w:val="28"/>
              </w:rPr>
              <w:t>70</w:t>
            </w:r>
          </w:p>
        </w:tc>
        <w:tc>
          <w:tcPr>
            <w:tcW w:w="4556" w:type="dxa"/>
          </w:tcPr>
          <w:p w14:paraId="2D073372" w14:textId="38C4C024" w:rsidR="007F44BE" w:rsidRPr="009D0FD2" w:rsidRDefault="007F44BE" w:rsidP="007F44BE">
            <w:pPr>
              <w:spacing w:line="360" w:lineRule="auto"/>
              <w:ind w:right="-1" w:firstLine="567"/>
              <w:jc w:val="both"/>
              <w:rPr>
                <w:bCs/>
                <w:sz w:val="28"/>
                <w:szCs w:val="28"/>
              </w:rPr>
            </w:pPr>
            <w:r>
              <w:rPr>
                <w:bCs/>
                <w:sz w:val="28"/>
                <w:szCs w:val="28"/>
              </w:rPr>
              <w:t>30</w:t>
            </w:r>
          </w:p>
        </w:tc>
      </w:tr>
    </w:tbl>
    <w:p w14:paraId="787CD4CB" w14:textId="7E6DDCC4" w:rsidR="00946AD7" w:rsidRPr="009D0FD2" w:rsidRDefault="00946AD7" w:rsidP="00B106E4">
      <w:pPr>
        <w:spacing w:after="0"/>
        <w:ind w:right="-1" w:firstLine="567"/>
        <w:jc w:val="both"/>
        <w:rPr>
          <w:rFonts w:ascii="Times New Roman" w:eastAsia="Times New Roman" w:hAnsi="Times New Roman" w:cs="Times New Roman"/>
          <w:b/>
          <w:bCs/>
          <w:sz w:val="28"/>
          <w:szCs w:val="28"/>
          <w:lang w:eastAsia="uk-UA"/>
        </w:rPr>
      </w:pPr>
    </w:p>
    <w:p w14:paraId="3604E7EF" w14:textId="77777777" w:rsidR="0089012D" w:rsidRDefault="0089012D" w:rsidP="00B106E4">
      <w:pPr>
        <w:spacing w:after="0"/>
        <w:ind w:right="-1" w:firstLine="567"/>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Отже результати діагностичного опитування дали змогу зрозуміти, що вчителі використовували не зовсім доцільні методи, засоби та форми під час опрацювання розділу «Будова слова», а саме:</w:t>
      </w:r>
    </w:p>
    <w:p w14:paraId="0D4C9678" w14:textId="644F162A" w:rsidR="0089012D" w:rsidRPr="0089012D" w:rsidRDefault="0089012D" w:rsidP="003F0CBE">
      <w:pPr>
        <w:spacing w:after="0"/>
        <w:jc w:val="both"/>
        <w:rPr>
          <w:rFonts w:ascii="Times New Roman" w:eastAsia="Times New Roman" w:hAnsi="Times New Roman" w:cs="Times New Roman"/>
          <w:bCs/>
          <w:sz w:val="28"/>
          <w:szCs w:val="28"/>
          <w:lang w:eastAsia="uk-UA"/>
        </w:rPr>
      </w:pPr>
      <w:r w:rsidRPr="0089012D">
        <w:rPr>
          <w:rFonts w:ascii="Times New Roman" w:eastAsia="Times New Roman" w:hAnsi="Times New Roman" w:cs="Times New Roman"/>
          <w:bCs/>
          <w:sz w:val="28"/>
          <w:szCs w:val="28"/>
          <w:lang w:eastAsia="uk-UA"/>
        </w:rPr>
        <w:t>1. Механічне вивчення без контексту</w:t>
      </w:r>
      <w:r>
        <w:rPr>
          <w:rFonts w:ascii="Times New Roman" w:eastAsia="Times New Roman" w:hAnsi="Times New Roman" w:cs="Times New Roman"/>
          <w:bCs/>
          <w:sz w:val="28"/>
          <w:szCs w:val="28"/>
          <w:lang w:eastAsia="uk-UA"/>
        </w:rPr>
        <w:t>:</w:t>
      </w:r>
      <w:r w:rsidRPr="0089012D">
        <w:rPr>
          <w:rFonts w:ascii="Times New Roman" w:eastAsia="Times New Roman" w:hAnsi="Times New Roman" w:cs="Times New Roman"/>
          <w:bCs/>
          <w:sz w:val="28"/>
          <w:szCs w:val="28"/>
          <w:lang w:eastAsia="uk-UA"/>
        </w:rPr>
        <w:t xml:space="preserve"> </w:t>
      </w:r>
      <w:r w:rsidR="003F0CBE">
        <w:rPr>
          <w:rFonts w:ascii="Times New Roman" w:eastAsia="Times New Roman" w:hAnsi="Times New Roman" w:cs="Times New Roman"/>
          <w:bCs/>
          <w:sz w:val="28"/>
          <w:szCs w:val="28"/>
          <w:lang w:eastAsia="uk-UA"/>
        </w:rPr>
        <w:t>п</w:t>
      </w:r>
      <w:r w:rsidRPr="0089012D">
        <w:rPr>
          <w:rFonts w:ascii="Times New Roman" w:eastAsia="Times New Roman" w:hAnsi="Times New Roman" w:cs="Times New Roman"/>
          <w:bCs/>
          <w:sz w:val="28"/>
          <w:szCs w:val="28"/>
          <w:lang w:eastAsia="uk-UA"/>
        </w:rPr>
        <w:t>росте механічне вивчення префіксів, основ та суфіксів без застосування їх у реальних словах може призвести до неприродного вивчення та неусвідомленості матеріалу.</w:t>
      </w:r>
    </w:p>
    <w:p w14:paraId="37AD1E20" w14:textId="5A9F47CF" w:rsidR="0089012D" w:rsidRPr="0089012D" w:rsidRDefault="0089012D" w:rsidP="003F0CBE">
      <w:pPr>
        <w:spacing w:after="0"/>
        <w:jc w:val="both"/>
        <w:rPr>
          <w:rFonts w:ascii="Times New Roman" w:eastAsia="Times New Roman" w:hAnsi="Times New Roman" w:cs="Times New Roman"/>
          <w:bCs/>
          <w:sz w:val="28"/>
          <w:szCs w:val="28"/>
          <w:lang w:eastAsia="uk-UA"/>
        </w:rPr>
      </w:pPr>
      <w:r w:rsidRPr="0089012D">
        <w:rPr>
          <w:rFonts w:ascii="Times New Roman" w:eastAsia="Times New Roman" w:hAnsi="Times New Roman" w:cs="Times New Roman"/>
          <w:bCs/>
          <w:sz w:val="28"/>
          <w:szCs w:val="28"/>
          <w:lang w:eastAsia="uk-UA"/>
        </w:rPr>
        <w:t>2. Велика кількість теоретичної інформації</w:t>
      </w:r>
      <w:r w:rsidR="003F0CBE">
        <w:rPr>
          <w:rFonts w:ascii="Times New Roman" w:eastAsia="Times New Roman" w:hAnsi="Times New Roman" w:cs="Times New Roman"/>
          <w:bCs/>
          <w:sz w:val="28"/>
          <w:szCs w:val="28"/>
          <w:lang w:eastAsia="uk-UA"/>
        </w:rPr>
        <w:t>: п</w:t>
      </w:r>
      <w:r w:rsidRPr="0089012D">
        <w:rPr>
          <w:rFonts w:ascii="Times New Roman" w:eastAsia="Times New Roman" w:hAnsi="Times New Roman" w:cs="Times New Roman"/>
          <w:bCs/>
          <w:sz w:val="28"/>
          <w:szCs w:val="28"/>
          <w:lang w:eastAsia="uk-UA"/>
        </w:rPr>
        <w:t>еревантаження дітей теоретичною інформацією</w:t>
      </w:r>
      <w:r w:rsidR="003F0CBE">
        <w:rPr>
          <w:rFonts w:ascii="Times New Roman" w:eastAsia="Times New Roman" w:hAnsi="Times New Roman" w:cs="Times New Roman"/>
          <w:bCs/>
          <w:sz w:val="28"/>
          <w:szCs w:val="28"/>
          <w:lang w:eastAsia="uk-UA"/>
        </w:rPr>
        <w:t>,</w:t>
      </w:r>
      <w:r w:rsidRPr="0089012D">
        <w:rPr>
          <w:rFonts w:ascii="Times New Roman" w:eastAsia="Times New Roman" w:hAnsi="Times New Roman" w:cs="Times New Roman"/>
          <w:bCs/>
          <w:sz w:val="28"/>
          <w:szCs w:val="28"/>
          <w:lang w:eastAsia="uk-UA"/>
        </w:rPr>
        <w:t xml:space="preserve"> без практичних вправ та застосування в реальних ситуаціях може призвести до непорозумінь та втрати інтересу.</w:t>
      </w:r>
    </w:p>
    <w:p w14:paraId="7C6BCFE1" w14:textId="3667C10C" w:rsidR="0089012D" w:rsidRPr="0089012D" w:rsidRDefault="0089012D" w:rsidP="003F0CBE">
      <w:pPr>
        <w:spacing w:after="0"/>
        <w:jc w:val="both"/>
        <w:rPr>
          <w:rFonts w:ascii="Times New Roman" w:eastAsia="Times New Roman" w:hAnsi="Times New Roman" w:cs="Times New Roman"/>
          <w:bCs/>
          <w:sz w:val="28"/>
          <w:szCs w:val="28"/>
          <w:lang w:eastAsia="uk-UA"/>
        </w:rPr>
      </w:pPr>
      <w:r w:rsidRPr="0089012D">
        <w:rPr>
          <w:rFonts w:ascii="Times New Roman" w:eastAsia="Times New Roman" w:hAnsi="Times New Roman" w:cs="Times New Roman"/>
          <w:bCs/>
          <w:sz w:val="28"/>
          <w:szCs w:val="28"/>
          <w:lang w:eastAsia="uk-UA"/>
        </w:rPr>
        <w:t>3. Використання важких або нецікавих прикладів</w:t>
      </w:r>
      <w:r w:rsidR="003F0CBE">
        <w:rPr>
          <w:rFonts w:ascii="Times New Roman" w:eastAsia="Times New Roman" w:hAnsi="Times New Roman" w:cs="Times New Roman"/>
          <w:bCs/>
          <w:sz w:val="28"/>
          <w:szCs w:val="28"/>
          <w:lang w:eastAsia="uk-UA"/>
        </w:rPr>
        <w:t>, в</w:t>
      </w:r>
      <w:r w:rsidRPr="0089012D">
        <w:rPr>
          <w:rFonts w:ascii="Times New Roman" w:eastAsia="Times New Roman" w:hAnsi="Times New Roman" w:cs="Times New Roman"/>
          <w:bCs/>
          <w:sz w:val="28"/>
          <w:szCs w:val="28"/>
          <w:lang w:eastAsia="uk-UA"/>
        </w:rPr>
        <w:t>икористання нудних чи складних прикладів може змусити учнів втратити інтерес до вивчення будови слова.</w:t>
      </w:r>
    </w:p>
    <w:p w14:paraId="2E8FD599" w14:textId="506AEE4F" w:rsidR="0089012D" w:rsidRPr="0089012D" w:rsidRDefault="0089012D" w:rsidP="003F0CBE">
      <w:pPr>
        <w:spacing w:after="0"/>
        <w:jc w:val="both"/>
        <w:rPr>
          <w:rFonts w:ascii="Times New Roman" w:eastAsia="Times New Roman" w:hAnsi="Times New Roman" w:cs="Times New Roman"/>
          <w:bCs/>
          <w:sz w:val="28"/>
          <w:szCs w:val="28"/>
          <w:lang w:eastAsia="uk-UA"/>
        </w:rPr>
      </w:pPr>
      <w:r w:rsidRPr="0089012D">
        <w:rPr>
          <w:rFonts w:ascii="Times New Roman" w:eastAsia="Times New Roman" w:hAnsi="Times New Roman" w:cs="Times New Roman"/>
          <w:bCs/>
          <w:sz w:val="28"/>
          <w:szCs w:val="28"/>
          <w:lang w:eastAsia="uk-UA"/>
        </w:rPr>
        <w:t>4. Неактивна участь учнів</w:t>
      </w:r>
      <w:r w:rsidR="003F0CBE">
        <w:rPr>
          <w:rFonts w:ascii="Times New Roman" w:eastAsia="Times New Roman" w:hAnsi="Times New Roman" w:cs="Times New Roman"/>
          <w:bCs/>
          <w:sz w:val="28"/>
          <w:szCs w:val="28"/>
          <w:lang w:eastAsia="uk-UA"/>
        </w:rPr>
        <w:t>, в</w:t>
      </w:r>
      <w:r w:rsidRPr="0089012D">
        <w:rPr>
          <w:rFonts w:ascii="Times New Roman" w:eastAsia="Times New Roman" w:hAnsi="Times New Roman" w:cs="Times New Roman"/>
          <w:bCs/>
          <w:sz w:val="28"/>
          <w:szCs w:val="28"/>
          <w:lang w:eastAsia="uk-UA"/>
        </w:rPr>
        <w:t>икористання методів, які не заохочують активну участь учнів, може призвести до втрати їхньої уваги та інтересу до уроків.</w:t>
      </w:r>
    </w:p>
    <w:p w14:paraId="12F674A7" w14:textId="6AD7DD99" w:rsidR="0089012D" w:rsidRDefault="003F0CBE" w:rsidP="003F0CBE">
      <w:pPr>
        <w:spacing w:after="0"/>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lastRenderedPageBreak/>
        <w:t xml:space="preserve">5. Нецікаве, «сухе» подання матеріалу. </w:t>
      </w:r>
    </w:p>
    <w:p w14:paraId="67FC5DAA" w14:textId="5F901866" w:rsidR="00AF130C" w:rsidRPr="009D0FD2" w:rsidRDefault="005C5ECB" w:rsidP="007B2755">
      <w:pPr>
        <w:spacing w:after="0"/>
        <w:ind w:right="-1" w:firstLine="709"/>
        <w:jc w:val="both"/>
        <w:rPr>
          <w:rFonts w:ascii="Times New Roman" w:eastAsia="Times New Roman" w:hAnsi="Times New Roman" w:cs="Times New Roman"/>
          <w:bCs/>
          <w:sz w:val="28"/>
          <w:szCs w:val="28"/>
          <w:lang w:eastAsia="uk-UA"/>
        </w:rPr>
      </w:pPr>
      <w:r w:rsidRPr="009D0FD2">
        <w:rPr>
          <w:rFonts w:ascii="Times New Roman" w:eastAsia="Times New Roman" w:hAnsi="Times New Roman" w:cs="Times New Roman"/>
          <w:bCs/>
          <w:sz w:val="28"/>
          <w:szCs w:val="28"/>
          <w:lang w:eastAsia="uk-UA"/>
        </w:rPr>
        <w:t xml:space="preserve">Отже, результати діагностичного зрізу </w:t>
      </w:r>
      <w:r w:rsidR="00EC21F1" w:rsidRPr="009D0FD2">
        <w:rPr>
          <w:rFonts w:ascii="Times New Roman" w:eastAsia="Times New Roman" w:hAnsi="Times New Roman" w:cs="Times New Roman"/>
          <w:bCs/>
          <w:sz w:val="28"/>
          <w:szCs w:val="28"/>
          <w:lang w:eastAsia="uk-UA"/>
        </w:rPr>
        <w:t>обґрунтували</w:t>
      </w:r>
      <w:r w:rsidRPr="009D0FD2">
        <w:rPr>
          <w:rFonts w:ascii="Times New Roman" w:eastAsia="Times New Roman" w:hAnsi="Times New Roman" w:cs="Times New Roman"/>
          <w:bCs/>
          <w:sz w:val="28"/>
          <w:szCs w:val="28"/>
          <w:lang w:eastAsia="uk-UA"/>
        </w:rPr>
        <w:t xml:space="preserve"> необхідність вивчення розділу «Будова слова» учителями початкових класів, спрямованої на формування комунікативної компетентності молодших школярів, що сприятиме збагаченню словникового запасу та підвищенню рівня культури мовлення вчителя.</w:t>
      </w:r>
    </w:p>
    <w:p w14:paraId="57A22E94" w14:textId="77777777" w:rsidR="00AF130C" w:rsidRPr="009D0FD2" w:rsidRDefault="00AF130C" w:rsidP="007B2755">
      <w:pPr>
        <w:spacing w:after="0"/>
        <w:ind w:right="-1" w:firstLine="709"/>
        <w:jc w:val="both"/>
        <w:rPr>
          <w:rFonts w:ascii="Times New Roman" w:eastAsia="Times New Roman" w:hAnsi="Times New Roman" w:cs="Times New Roman"/>
          <w:bCs/>
          <w:sz w:val="28"/>
          <w:szCs w:val="28"/>
          <w:lang w:eastAsia="uk-UA"/>
        </w:rPr>
      </w:pPr>
      <w:r w:rsidRPr="009D0FD2">
        <w:rPr>
          <w:rFonts w:ascii="Times New Roman" w:eastAsia="Times New Roman" w:hAnsi="Times New Roman" w:cs="Times New Roman"/>
          <w:bCs/>
          <w:sz w:val="28"/>
          <w:szCs w:val="28"/>
          <w:lang w:eastAsia="uk-UA"/>
        </w:rPr>
        <w:t xml:space="preserve">Мета і завдання </w:t>
      </w:r>
      <w:r w:rsidRPr="009D0FD2">
        <w:rPr>
          <w:rFonts w:ascii="Times New Roman" w:hAnsi="Times New Roman" w:cs="Times New Roman"/>
          <w:color w:val="000000"/>
          <w:sz w:val="28"/>
          <w:szCs w:val="28"/>
          <w:shd w:val="clear" w:color="auto" w:fill="FFFFFF"/>
        </w:rPr>
        <w:t>вміння виділяти в слові його складові частини - основу і закінчення, корінь, префікси і суфікси є головною передумовою для успішного вивчення частин мови та їх форм, зв'язків між словами, стилістичних функцій морфологічних засобів</w:t>
      </w:r>
      <w:r w:rsidRPr="009D0FD2">
        <w:rPr>
          <w:rFonts w:ascii="Times New Roman" w:eastAsia="Times New Roman" w:hAnsi="Times New Roman" w:cs="Times New Roman"/>
          <w:bCs/>
          <w:sz w:val="28"/>
          <w:szCs w:val="28"/>
          <w:lang w:eastAsia="uk-UA"/>
        </w:rPr>
        <w:t xml:space="preserve"> та буде ефективним за таких умов:</w:t>
      </w:r>
    </w:p>
    <w:p w14:paraId="03E1CC38" w14:textId="77777777" w:rsidR="00AF130C" w:rsidRPr="009D0FD2" w:rsidRDefault="00AF130C" w:rsidP="007B2755">
      <w:pPr>
        <w:spacing w:after="0"/>
        <w:ind w:firstLine="709"/>
        <w:jc w:val="both"/>
        <w:rPr>
          <w:rFonts w:ascii="Times New Roman" w:eastAsia="Times New Roman" w:hAnsi="Times New Roman" w:cs="Times New Roman"/>
          <w:bCs/>
          <w:sz w:val="28"/>
          <w:szCs w:val="28"/>
          <w:lang w:eastAsia="uk-UA"/>
        </w:rPr>
      </w:pPr>
      <w:r w:rsidRPr="009D0FD2">
        <w:rPr>
          <w:rFonts w:ascii="Times New Roman" w:eastAsia="Times New Roman" w:hAnsi="Times New Roman" w:cs="Times New Roman"/>
          <w:bCs/>
          <w:sz w:val="28"/>
          <w:szCs w:val="28"/>
          <w:lang w:eastAsia="uk-UA"/>
        </w:rPr>
        <w:t xml:space="preserve">• системне, послідовне </w:t>
      </w:r>
      <w:r w:rsidR="005B48AA" w:rsidRPr="009D0FD2">
        <w:rPr>
          <w:rFonts w:ascii="Times New Roman" w:eastAsia="Times New Roman" w:hAnsi="Times New Roman" w:cs="Times New Roman"/>
          <w:bCs/>
          <w:sz w:val="28"/>
          <w:szCs w:val="28"/>
          <w:lang w:eastAsia="uk-UA"/>
        </w:rPr>
        <w:t>вивчення будови слова</w:t>
      </w:r>
      <w:r w:rsidRPr="009D0FD2">
        <w:rPr>
          <w:rFonts w:ascii="Times New Roman" w:eastAsia="Times New Roman" w:hAnsi="Times New Roman" w:cs="Times New Roman"/>
          <w:bCs/>
          <w:sz w:val="28"/>
          <w:szCs w:val="28"/>
          <w:lang w:eastAsia="uk-UA"/>
        </w:rPr>
        <w:t xml:space="preserve"> </w:t>
      </w:r>
      <w:r w:rsidR="005B48AA" w:rsidRPr="009D0FD2">
        <w:rPr>
          <w:rFonts w:ascii="Times New Roman" w:eastAsia="Times New Roman" w:hAnsi="Times New Roman" w:cs="Times New Roman"/>
          <w:bCs/>
          <w:sz w:val="28"/>
          <w:szCs w:val="28"/>
          <w:lang w:eastAsia="uk-UA"/>
        </w:rPr>
        <w:t>цікавими та доступними</w:t>
      </w:r>
      <w:r w:rsidRPr="009D0FD2">
        <w:rPr>
          <w:rFonts w:ascii="Times New Roman" w:eastAsia="Times New Roman" w:hAnsi="Times New Roman" w:cs="Times New Roman"/>
          <w:bCs/>
          <w:sz w:val="28"/>
          <w:szCs w:val="28"/>
          <w:lang w:eastAsia="uk-UA"/>
        </w:rPr>
        <w:t xml:space="preserve"> </w:t>
      </w:r>
      <w:r w:rsidR="005B48AA" w:rsidRPr="009D0FD2">
        <w:rPr>
          <w:rFonts w:ascii="Times New Roman" w:eastAsia="Times New Roman" w:hAnsi="Times New Roman" w:cs="Times New Roman"/>
          <w:bCs/>
          <w:sz w:val="28"/>
          <w:szCs w:val="28"/>
          <w:lang w:eastAsia="uk-UA"/>
        </w:rPr>
        <w:t xml:space="preserve">методами </w:t>
      </w:r>
      <w:r w:rsidRPr="009D0FD2">
        <w:rPr>
          <w:rFonts w:ascii="Times New Roman" w:eastAsia="Times New Roman" w:hAnsi="Times New Roman" w:cs="Times New Roman"/>
          <w:bCs/>
          <w:sz w:val="28"/>
          <w:szCs w:val="28"/>
          <w:lang w:eastAsia="uk-UA"/>
        </w:rPr>
        <w:t xml:space="preserve">з </w:t>
      </w:r>
      <w:r w:rsidR="005B48AA" w:rsidRPr="009D0FD2">
        <w:rPr>
          <w:rFonts w:ascii="Times New Roman" w:eastAsia="Times New Roman" w:hAnsi="Times New Roman" w:cs="Times New Roman"/>
          <w:bCs/>
          <w:sz w:val="28"/>
          <w:szCs w:val="28"/>
          <w:lang w:eastAsia="uk-UA"/>
        </w:rPr>
        <w:t>урахуванням</w:t>
      </w:r>
      <w:r w:rsidR="005B48AA" w:rsidRPr="009D0FD2">
        <w:rPr>
          <w:rFonts w:ascii="Times New Roman" w:hAnsi="Times New Roman" w:cs="Times New Roman"/>
          <w:sz w:val="28"/>
          <w:szCs w:val="28"/>
        </w:rPr>
        <w:t xml:space="preserve"> потреб та інтересів конкретної групи дітей</w:t>
      </w:r>
      <w:r w:rsidRPr="009D0FD2">
        <w:rPr>
          <w:rFonts w:ascii="Times New Roman" w:eastAsia="Times New Roman" w:hAnsi="Times New Roman" w:cs="Times New Roman"/>
          <w:bCs/>
          <w:sz w:val="28"/>
          <w:szCs w:val="28"/>
          <w:lang w:eastAsia="uk-UA"/>
        </w:rPr>
        <w:t>;</w:t>
      </w:r>
    </w:p>
    <w:p w14:paraId="08643BC4" w14:textId="77777777" w:rsidR="00AF130C" w:rsidRPr="009D0FD2" w:rsidRDefault="00AF130C" w:rsidP="007B2755">
      <w:pPr>
        <w:spacing w:after="0"/>
        <w:ind w:firstLine="709"/>
        <w:jc w:val="both"/>
        <w:rPr>
          <w:rFonts w:ascii="Times New Roman" w:eastAsia="Times New Roman" w:hAnsi="Times New Roman" w:cs="Times New Roman"/>
          <w:bCs/>
          <w:sz w:val="28"/>
          <w:szCs w:val="28"/>
          <w:lang w:eastAsia="uk-UA"/>
        </w:rPr>
      </w:pPr>
      <w:r w:rsidRPr="009D0FD2">
        <w:rPr>
          <w:rFonts w:ascii="Times New Roman" w:eastAsia="Times New Roman" w:hAnsi="Times New Roman" w:cs="Times New Roman"/>
          <w:bCs/>
          <w:sz w:val="28"/>
          <w:szCs w:val="28"/>
          <w:lang w:eastAsia="uk-UA"/>
        </w:rPr>
        <w:t xml:space="preserve">• введення національно-культурного компонента в зміст </w:t>
      </w:r>
      <w:r w:rsidR="005B48AA" w:rsidRPr="009D0FD2">
        <w:rPr>
          <w:rFonts w:ascii="Times New Roman" w:eastAsia="Times New Roman" w:hAnsi="Times New Roman" w:cs="Times New Roman"/>
          <w:bCs/>
          <w:sz w:val="28"/>
          <w:szCs w:val="28"/>
          <w:lang w:eastAsia="uk-UA"/>
        </w:rPr>
        <w:t>вивчення</w:t>
      </w:r>
      <w:r w:rsidRPr="009D0FD2">
        <w:rPr>
          <w:rFonts w:ascii="Times New Roman" w:eastAsia="Times New Roman" w:hAnsi="Times New Roman" w:cs="Times New Roman"/>
          <w:bCs/>
          <w:sz w:val="28"/>
          <w:szCs w:val="28"/>
          <w:lang w:eastAsia="uk-UA"/>
        </w:rPr>
        <w:t xml:space="preserve"> </w:t>
      </w:r>
      <w:r w:rsidR="005B48AA" w:rsidRPr="009D0FD2">
        <w:rPr>
          <w:rFonts w:ascii="Times New Roman" w:eastAsia="Times New Roman" w:hAnsi="Times New Roman" w:cs="Times New Roman"/>
          <w:bCs/>
          <w:sz w:val="28"/>
          <w:szCs w:val="28"/>
          <w:lang w:eastAsia="uk-UA"/>
        </w:rPr>
        <w:t>будови слова</w:t>
      </w:r>
      <w:r w:rsidRPr="009D0FD2">
        <w:rPr>
          <w:rFonts w:ascii="Times New Roman" w:eastAsia="Times New Roman" w:hAnsi="Times New Roman" w:cs="Times New Roman"/>
          <w:bCs/>
          <w:sz w:val="28"/>
          <w:szCs w:val="28"/>
          <w:lang w:eastAsia="uk-UA"/>
        </w:rPr>
        <w:t>;</w:t>
      </w:r>
    </w:p>
    <w:p w14:paraId="08558342" w14:textId="77777777" w:rsidR="00AF130C" w:rsidRPr="009D0FD2" w:rsidRDefault="00AF130C" w:rsidP="007B2755">
      <w:pPr>
        <w:spacing w:after="0"/>
        <w:ind w:firstLine="709"/>
        <w:jc w:val="both"/>
        <w:rPr>
          <w:rFonts w:ascii="Times New Roman" w:eastAsia="Times New Roman" w:hAnsi="Times New Roman" w:cs="Times New Roman"/>
          <w:bCs/>
          <w:sz w:val="28"/>
          <w:szCs w:val="28"/>
          <w:lang w:eastAsia="uk-UA"/>
        </w:rPr>
      </w:pPr>
      <w:r w:rsidRPr="009D0FD2">
        <w:rPr>
          <w:rFonts w:ascii="Times New Roman" w:eastAsia="Times New Roman" w:hAnsi="Times New Roman" w:cs="Times New Roman"/>
          <w:bCs/>
          <w:sz w:val="28"/>
          <w:szCs w:val="28"/>
          <w:lang w:eastAsia="uk-UA"/>
        </w:rPr>
        <w:t xml:space="preserve">• застосування </w:t>
      </w:r>
      <w:r w:rsidR="00DA3F62" w:rsidRPr="009D0FD2">
        <w:rPr>
          <w:rFonts w:ascii="Times New Roman" w:eastAsia="Times New Roman" w:hAnsi="Times New Roman" w:cs="Times New Roman"/>
          <w:bCs/>
          <w:sz w:val="28"/>
          <w:szCs w:val="28"/>
          <w:lang w:eastAsia="uk-UA"/>
        </w:rPr>
        <w:t>графіч</w:t>
      </w:r>
      <w:r w:rsidRPr="009D0FD2">
        <w:rPr>
          <w:rFonts w:ascii="Times New Roman" w:eastAsia="Times New Roman" w:hAnsi="Times New Roman" w:cs="Times New Roman"/>
          <w:bCs/>
          <w:sz w:val="28"/>
          <w:szCs w:val="28"/>
          <w:lang w:eastAsia="uk-UA"/>
        </w:rPr>
        <w:t>них методів</w:t>
      </w:r>
      <w:r w:rsidR="00DA3F62" w:rsidRPr="009D0FD2">
        <w:rPr>
          <w:rFonts w:ascii="Times New Roman" w:eastAsia="Times New Roman" w:hAnsi="Times New Roman" w:cs="Times New Roman"/>
          <w:bCs/>
          <w:sz w:val="28"/>
          <w:szCs w:val="28"/>
          <w:lang w:eastAsia="uk-UA"/>
        </w:rPr>
        <w:t xml:space="preserve"> з використанням </w:t>
      </w:r>
      <w:r w:rsidR="00DA3F62" w:rsidRPr="009D0FD2">
        <w:rPr>
          <w:rFonts w:ascii="Times New Roman" w:hAnsi="Times New Roman" w:cs="Times New Roman"/>
          <w:sz w:val="28"/>
          <w:szCs w:val="28"/>
        </w:rPr>
        <w:t>малюнків або схем, щоб візуально показати, як слово складається з різних частин</w:t>
      </w:r>
      <w:r w:rsidRPr="009D0FD2">
        <w:rPr>
          <w:rFonts w:ascii="Times New Roman" w:eastAsia="Times New Roman" w:hAnsi="Times New Roman" w:cs="Times New Roman"/>
          <w:bCs/>
          <w:sz w:val="28"/>
          <w:szCs w:val="28"/>
          <w:lang w:eastAsia="uk-UA"/>
        </w:rPr>
        <w:t>;</w:t>
      </w:r>
    </w:p>
    <w:p w14:paraId="53991F2B" w14:textId="77777777" w:rsidR="00AF130C" w:rsidRPr="009D0FD2" w:rsidRDefault="00AF130C" w:rsidP="007B2755">
      <w:pPr>
        <w:spacing w:after="0"/>
        <w:ind w:firstLine="709"/>
        <w:jc w:val="both"/>
        <w:rPr>
          <w:rFonts w:ascii="Times New Roman" w:eastAsia="Times New Roman" w:hAnsi="Times New Roman" w:cs="Times New Roman"/>
          <w:bCs/>
          <w:sz w:val="28"/>
          <w:szCs w:val="28"/>
          <w:lang w:eastAsia="uk-UA"/>
        </w:rPr>
      </w:pPr>
      <w:r w:rsidRPr="009D0FD2">
        <w:rPr>
          <w:rFonts w:ascii="Times New Roman" w:eastAsia="Times New Roman" w:hAnsi="Times New Roman" w:cs="Times New Roman"/>
          <w:bCs/>
          <w:sz w:val="28"/>
          <w:szCs w:val="28"/>
          <w:lang w:eastAsia="uk-UA"/>
        </w:rPr>
        <w:t xml:space="preserve">• </w:t>
      </w:r>
      <w:r w:rsidR="00DA3F62" w:rsidRPr="009D0FD2">
        <w:rPr>
          <w:rFonts w:ascii="Times New Roman" w:eastAsia="Times New Roman" w:hAnsi="Times New Roman" w:cs="Times New Roman"/>
          <w:bCs/>
          <w:sz w:val="28"/>
          <w:szCs w:val="28"/>
          <w:lang w:eastAsia="uk-UA"/>
        </w:rPr>
        <w:t>різноманітне</w:t>
      </w:r>
      <w:r w:rsidRPr="009D0FD2">
        <w:rPr>
          <w:rFonts w:ascii="Times New Roman" w:eastAsia="Times New Roman" w:hAnsi="Times New Roman" w:cs="Times New Roman"/>
          <w:bCs/>
          <w:sz w:val="28"/>
          <w:szCs w:val="28"/>
          <w:lang w:eastAsia="uk-UA"/>
        </w:rPr>
        <w:t xml:space="preserve"> збагачення словникового запасу вчителя початкових класів;</w:t>
      </w:r>
    </w:p>
    <w:p w14:paraId="344D8432" w14:textId="77777777" w:rsidR="00AF130C" w:rsidRPr="009D0FD2" w:rsidRDefault="00AF130C" w:rsidP="007B2755">
      <w:pPr>
        <w:spacing w:after="0"/>
        <w:ind w:firstLine="709"/>
        <w:jc w:val="both"/>
        <w:rPr>
          <w:rFonts w:ascii="Times New Roman" w:eastAsia="Times New Roman" w:hAnsi="Times New Roman" w:cs="Times New Roman"/>
          <w:bCs/>
          <w:sz w:val="28"/>
          <w:szCs w:val="28"/>
          <w:lang w:eastAsia="uk-UA"/>
        </w:rPr>
      </w:pPr>
      <w:r w:rsidRPr="009D0FD2">
        <w:rPr>
          <w:rFonts w:ascii="Times New Roman" w:eastAsia="Times New Roman" w:hAnsi="Times New Roman" w:cs="Times New Roman"/>
          <w:bCs/>
          <w:sz w:val="28"/>
          <w:szCs w:val="28"/>
          <w:lang w:eastAsia="uk-UA"/>
        </w:rPr>
        <w:t xml:space="preserve">• розробка </w:t>
      </w:r>
      <w:r w:rsidR="005B48AA" w:rsidRPr="009D0FD2">
        <w:rPr>
          <w:rFonts w:ascii="Times New Roman" w:eastAsia="Times New Roman" w:hAnsi="Times New Roman" w:cs="Times New Roman"/>
          <w:bCs/>
          <w:sz w:val="28"/>
          <w:szCs w:val="28"/>
          <w:lang w:eastAsia="uk-UA"/>
        </w:rPr>
        <w:t>різних</w:t>
      </w:r>
      <w:r w:rsidRPr="009D0FD2">
        <w:rPr>
          <w:rFonts w:ascii="Times New Roman" w:eastAsia="Times New Roman" w:hAnsi="Times New Roman" w:cs="Times New Roman"/>
          <w:bCs/>
          <w:sz w:val="28"/>
          <w:szCs w:val="28"/>
          <w:lang w:eastAsia="uk-UA"/>
        </w:rPr>
        <w:t xml:space="preserve"> вправ, спрямованих на розвиток комунікативних якостей мовлення, оволодіння мовленнєвими навичками та формування мовного смаку.</w:t>
      </w:r>
    </w:p>
    <w:p w14:paraId="1CD54842" w14:textId="77777777" w:rsidR="00AF69D3" w:rsidRPr="009D0FD2" w:rsidRDefault="00AF69D3" w:rsidP="007B2755">
      <w:pPr>
        <w:spacing w:after="0"/>
        <w:ind w:right="-1" w:firstLine="709"/>
        <w:jc w:val="both"/>
        <w:rPr>
          <w:rFonts w:ascii="Times New Roman" w:eastAsia="Times New Roman" w:hAnsi="Times New Roman" w:cs="Times New Roman"/>
          <w:bCs/>
          <w:sz w:val="28"/>
          <w:szCs w:val="28"/>
          <w:lang w:eastAsia="uk-UA"/>
        </w:rPr>
      </w:pPr>
      <w:r w:rsidRPr="009D0FD2">
        <w:rPr>
          <w:rFonts w:ascii="Times New Roman" w:eastAsia="Times New Roman" w:hAnsi="Times New Roman" w:cs="Times New Roman"/>
          <w:bCs/>
          <w:sz w:val="28"/>
          <w:szCs w:val="28"/>
          <w:lang w:eastAsia="uk-UA"/>
        </w:rPr>
        <w:t xml:space="preserve">Дотримання вказаних </w:t>
      </w:r>
      <w:r w:rsidR="008F0E1B" w:rsidRPr="009D0FD2">
        <w:rPr>
          <w:rFonts w:ascii="Times New Roman" w:eastAsia="Times New Roman" w:hAnsi="Times New Roman" w:cs="Times New Roman"/>
          <w:bCs/>
          <w:sz w:val="28"/>
          <w:szCs w:val="28"/>
          <w:lang w:eastAsia="uk-UA"/>
        </w:rPr>
        <w:t>умов</w:t>
      </w:r>
      <w:r w:rsidRPr="009D0FD2">
        <w:rPr>
          <w:rFonts w:ascii="Times New Roman" w:eastAsia="Times New Roman" w:hAnsi="Times New Roman" w:cs="Times New Roman"/>
          <w:bCs/>
          <w:sz w:val="28"/>
          <w:szCs w:val="28"/>
          <w:lang w:eastAsia="uk-UA"/>
        </w:rPr>
        <w:t xml:space="preserve"> насамперед</w:t>
      </w:r>
      <w:r w:rsidR="008F0E1B" w:rsidRPr="009D0FD2">
        <w:rPr>
          <w:rFonts w:ascii="Times New Roman" w:eastAsia="Times New Roman" w:hAnsi="Times New Roman" w:cs="Times New Roman"/>
          <w:bCs/>
          <w:sz w:val="28"/>
          <w:szCs w:val="28"/>
          <w:lang w:eastAsia="uk-UA"/>
        </w:rPr>
        <w:t xml:space="preserve"> надає</w:t>
      </w:r>
      <w:r w:rsidRPr="009D0FD2">
        <w:rPr>
          <w:rFonts w:ascii="Times New Roman" w:eastAsia="Times New Roman" w:hAnsi="Times New Roman" w:cs="Times New Roman"/>
          <w:bCs/>
          <w:sz w:val="28"/>
          <w:szCs w:val="28"/>
          <w:lang w:eastAsia="uk-UA"/>
        </w:rPr>
        <w:t xml:space="preserve"> розуміння того, щ</w:t>
      </w:r>
      <w:r w:rsidR="008F0E1B" w:rsidRPr="009D0FD2">
        <w:rPr>
          <w:rFonts w:ascii="Times New Roman" w:eastAsia="Times New Roman" w:hAnsi="Times New Roman" w:cs="Times New Roman"/>
          <w:bCs/>
          <w:sz w:val="28"/>
          <w:szCs w:val="28"/>
          <w:lang w:eastAsia="uk-UA"/>
        </w:rPr>
        <w:t>о</w:t>
      </w:r>
      <w:r w:rsidRPr="009D0FD2">
        <w:rPr>
          <w:rFonts w:ascii="Times New Roman" w:eastAsia="Times New Roman" w:hAnsi="Times New Roman" w:cs="Times New Roman"/>
          <w:bCs/>
          <w:sz w:val="28"/>
          <w:szCs w:val="28"/>
          <w:lang w:eastAsia="uk-UA"/>
        </w:rPr>
        <w:t xml:space="preserve"> вивчення розділу «Будова слова»</w:t>
      </w:r>
      <w:r w:rsidR="008F0E1B" w:rsidRPr="009D0FD2">
        <w:rPr>
          <w:rFonts w:ascii="Times New Roman" w:eastAsia="Times New Roman" w:hAnsi="Times New Roman" w:cs="Times New Roman"/>
          <w:bCs/>
          <w:sz w:val="28"/>
          <w:szCs w:val="28"/>
          <w:lang w:eastAsia="uk-UA"/>
        </w:rPr>
        <w:t xml:space="preserve"> відіграє важливу роль для</w:t>
      </w:r>
      <w:r w:rsidRPr="009D0FD2">
        <w:rPr>
          <w:rFonts w:ascii="Times New Roman" w:eastAsia="Times New Roman" w:hAnsi="Times New Roman" w:cs="Times New Roman"/>
          <w:bCs/>
          <w:sz w:val="28"/>
          <w:szCs w:val="28"/>
          <w:lang w:eastAsia="uk-UA"/>
        </w:rPr>
        <w:t xml:space="preserve"> формуван</w:t>
      </w:r>
      <w:r w:rsidR="008F0E1B" w:rsidRPr="009D0FD2">
        <w:rPr>
          <w:rFonts w:ascii="Times New Roman" w:eastAsia="Times New Roman" w:hAnsi="Times New Roman" w:cs="Times New Roman"/>
          <w:bCs/>
          <w:sz w:val="28"/>
          <w:szCs w:val="28"/>
          <w:lang w:eastAsia="uk-UA"/>
        </w:rPr>
        <w:t>ня</w:t>
      </w:r>
      <w:r w:rsidRPr="009D0FD2">
        <w:rPr>
          <w:rFonts w:ascii="Times New Roman" w:eastAsia="Times New Roman" w:hAnsi="Times New Roman" w:cs="Times New Roman"/>
          <w:bCs/>
          <w:sz w:val="28"/>
          <w:szCs w:val="28"/>
          <w:lang w:eastAsia="uk-UA"/>
        </w:rPr>
        <w:t xml:space="preserve"> образу україномовного вчителя, </w:t>
      </w:r>
      <w:r w:rsidR="008F0E1B" w:rsidRPr="009D0FD2">
        <w:rPr>
          <w:rFonts w:ascii="Times New Roman" w:eastAsia="Times New Roman" w:hAnsi="Times New Roman" w:cs="Times New Roman"/>
          <w:bCs/>
          <w:sz w:val="28"/>
          <w:szCs w:val="28"/>
          <w:lang w:eastAsia="uk-UA"/>
        </w:rPr>
        <w:t>спромож</w:t>
      </w:r>
      <w:r w:rsidRPr="009D0FD2">
        <w:rPr>
          <w:rFonts w:ascii="Times New Roman" w:eastAsia="Times New Roman" w:hAnsi="Times New Roman" w:cs="Times New Roman"/>
          <w:bCs/>
          <w:sz w:val="28"/>
          <w:szCs w:val="28"/>
          <w:lang w:eastAsia="uk-UA"/>
        </w:rPr>
        <w:t>ного мовними засобами вирішувати різноманітні професійні та соціальні завдання.</w:t>
      </w:r>
    </w:p>
    <w:p w14:paraId="3D41DA80" w14:textId="77777777" w:rsidR="00D12033" w:rsidRPr="009D0FD2" w:rsidRDefault="00D12033" w:rsidP="007B2755">
      <w:pPr>
        <w:pStyle w:val="a8"/>
        <w:shd w:val="clear" w:color="auto" w:fill="FFFFFF"/>
        <w:spacing w:before="0" w:beforeAutospacing="0" w:after="0" w:afterAutospacing="0" w:line="360" w:lineRule="auto"/>
        <w:ind w:right="-1" w:firstLine="709"/>
        <w:jc w:val="both"/>
        <w:rPr>
          <w:sz w:val="28"/>
          <w:szCs w:val="28"/>
        </w:rPr>
      </w:pPr>
      <w:r w:rsidRPr="009D0FD2">
        <w:rPr>
          <w:sz w:val="28"/>
          <w:szCs w:val="28"/>
        </w:rPr>
        <w:t>Вивчення розділу «Будова слова» викликає в учнів певні труднощі, які пов’язані з тим, що діти:</w:t>
      </w:r>
    </w:p>
    <w:p w14:paraId="22684821" w14:textId="77777777" w:rsidR="00D12033" w:rsidRPr="009D0FD2" w:rsidRDefault="00D12033" w:rsidP="007B2755">
      <w:pPr>
        <w:pStyle w:val="a8"/>
        <w:numPr>
          <w:ilvl w:val="0"/>
          <w:numId w:val="48"/>
        </w:numPr>
        <w:shd w:val="clear" w:color="auto" w:fill="FFFFFF"/>
        <w:tabs>
          <w:tab w:val="clear" w:pos="720"/>
          <w:tab w:val="num" w:pos="851"/>
        </w:tabs>
        <w:spacing w:before="0" w:beforeAutospacing="0" w:after="0" w:afterAutospacing="0" w:line="360" w:lineRule="auto"/>
        <w:ind w:left="0" w:right="-1" w:firstLine="709"/>
        <w:jc w:val="both"/>
        <w:rPr>
          <w:sz w:val="28"/>
          <w:szCs w:val="28"/>
        </w:rPr>
      </w:pPr>
      <w:r w:rsidRPr="009D0FD2">
        <w:rPr>
          <w:sz w:val="28"/>
          <w:szCs w:val="28"/>
        </w:rPr>
        <w:t>роблячи аналіз слова, враховують тільки його зовнішнє оформлення (збіг окремих звуків) та не задумуються над значенням цих слів </w:t>
      </w:r>
      <w:r w:rsidRPr="009D0FD2">
        <w:rPr>
          <w:i/>
          <w:iCs/>
          <w:sz w:val="28"/>
          <w:szCs w:val="28"/>
        </w:rPr>
        <w:t>(наприклад: діло і ділити)</w:t>
      </w:r>
      <w:r w:rsidRPr="009D0FD2">
        <w:rPr>
          <w:sz w:val="28"/>
          <w:szCs w:val="28"/>
        </w:rPr>
        <w:t>;</w:t>
      </w:r>
    </w:p>
    <w:p w14:paraId="15A3D57C" w14:textId="77777777" w:rsidR="00D12033" w:rsidRPr="009D0FD2" w:rsidRDefault="00D12033" w:rsidP="007B2755">
      <w:pPr>
        <w:pStyle w:val="a8"/>
        <w:numPr>
          <w:ilvl w:val="0"/>
          <w:numId w:val="48"/>
        </w:numPr>
        <w:shd w:val="clear" w:color="auto" w:fill="FFFFFF"/>
        <w:tabs>
          <w:tab w:val="clear" w:pos="720"/>
          <w:tab w:val="num" w:pos="851"/>
        </w:tabs>
        <w:spacing w:before="0" w:beforeAutospacing="0" w:after="0" w:afterAutospacing="0" w:line="360" w:lineRule="auto"/>
        <w:ind w:left="0" w:right="-1" w:firstLine="709"/>
        <w:jc w:val="both"/>
        <w:rPr>
          <w:sz w:val="28"/>
          <w:szCs w:val="28"/>
        </w:rPr>
      </w:pPr>
      <w:r w:rsidRPr="009D0FD2">
        <w:rPr>
          <w:sz w:val="28"/>
          <w:szCs w:val="28"/>
        </w:rPr>
        <w:t xml:space="preserve">враховуючи семантику слова, не враховують зовнішнє (звукове) оформлення однокореневих слів, а тому </w:t>
      </w:r>
      <w:r w:rsidR="0063513D" w:rsidRPr="009D0FD2">
        <w:rPr>
          <w:sz w:val="28"/>
          <w:szCs w:val="28"/>
        </w:rPr>
        <w:t>хибн</w:t>
      </w:r>
      <w:r w:rsidRPr="009D0FD2">
        <w:rPr>
          <w:sz w:val="28"/>
          <w:szCs w:val="28"/>
        </w:rPr>
        <w:t>о вважають однокореневими слова </w:t>
      </w:r>
      <w:r w:rsidRPr="009D0FD2">
        <w:rPr>
          <w:i/>
          <w:iCs/>
          <w:sz w:val="28"/>
          <w:szCs w:val="28"/>
        </w:rPr>
        <w:t>парк </w:t>
      </w:r>
      <w:r w:rsidRPr="009D0FD2">
        <w:rPr>
          <w:sz w:val="28"/>
          <w:szCs w:val="28"/>
        </w:rPr>
        <w:t>і </w:t>
      </w:r>
      <w:r w:rsidRPr="009D0FD2">
        <w:rPr>
          <w:i/>
          <w:iCs/>
          <w:sz w:val="28"/>
          <w:szCs w:val="28"/>
        </w:rPr>
        <w:t>сад</w:t>
      </w:r>
      <w:r w:rsidRPr="009D0FD2">
        <w:rPr>
          <w:sz w:val="28"/>
          <w:szCs w:val="28"/>
        </w:rPr>
        <w:t> (місце, де ростуть дерева);</w:t>
      </w:r>
    </w:p>
    <w:p w14:paraId="4941B210" w14:textId="77777777" w:rsidR="00D12033" w:rsidRPr="009D0FD2" w:rsidRDefault="0063513D" w:rsidP="007B2755">
      <w:pPr>
        <w:pStyle w:val="a8"/>
        <w:numPr>
          <w:ilvl w:val="0"/>
          <w:numId w:val="48"/>
        </w:numPr>
        <w:shd w:val="clear" w:color="auto" w:fill="FFFFFF"/>
        <w:tabs>
          <w:tab w:val="clear" w:pos="720"/>
          <w:tab w:val="num" w:pos="851"/>
        </w:tabs>
        <w:spacing w:before="0" w:beforeAutospacing="0" w:after="0" w:afterAutospacing="0" w:line="360" w:lineRule="auto"/>
        <w:ind w:left="0" w:right="-1" w:firstLine="709"/>
        <w:jc w:val="both"/>
        <w:rPr>
          <w:sz w:val="28"/>
          <w:szCs w:val="28"/>
        </w:rPr>
      </w:pPr>
      <w:r w:rsidRPr="009D0FD2">
        <w:rPr>
          <w:sz w:val="28"/>
          <w:szCs w:val="28"/>
        </w:rPr>
        <w:lastRenderedPageBreak/>
        <w:t xml:space="preserve">часто </w:t>
      </w:r>
      <w:r w:rsidR="00D12033" w:rsidRPr="009D0FD2">
        <w:rPr>
          <w:sz w:val="28"/>
          <w:szCs w:val="28"/>
        </w:rPr>
        <w:t xml:space="preserve">не </w:t>
      </w:r>
      <w:r w:rsidRPr="009D0FD2">
        <w:rPr>
          <w:sz w:val="28"/>
          <w:szCs w:val="28"/>
        </w:rPr>
        <w:t>беруть до уваги</w:t>
      </w:r>
      <w:r w:rsidR="00D12033" w:rsidRPr="009D0FD2">
        <w:rPr>
          <w:sz w:val="28"/>
          <w:szCs w:val="28"/>
        </w:rPr>
        <w:t xml:space="preserve"> того, що в коренях слів </w:t>
      </w:r>
      <w:r w:rsidRPr="009D0FD2">
        <w:rPr>
          <w:sz w:val="28"/>
          <w:szCs w:val="28"/>
        </w:rPr>
        <w:t>може бути</w:t>
      </w:r>
      <w:r w:rsidR="00D12033" w:rsidRPr="009D0FD2">
        <w:rPr>
          <w:sz w:val="28"/>
          <w:szCs w:val="28"/>
        </w:rPr>
        <w:t xml:space="preserve"> чергування звуків </w:t>
      </w:r>
      <w:r w:rsidR="00D12033" w:rsidRPr="009D0FD2">
        <w:rPr>
          <w:i/>
          <w:iCs/>
          <w:sz w:val="28"/>
          <w:szCs w:val="28"/>
        </w:rPr>
        <w:t>(с</w:t>
      </w:r>
      <w:r w:rsidRPr="009D0FD2">
        <w:rPr>
          <w:i/>
          <w:iCs/>
          <w:sz w:val="28"/>
          <w:szCs w:val="28"/>
        </w:rPr>
        <w:t>тіл</w:t>
      </w:r>
      <w:r w:rsidR="00D12033" w:rsidRPr="009D0FD2">
        <w:rPr>
          <w:i/>
          <w:iCs/>
          <w:sz w:val="28"/>
          <w:szCs w:val="28"/>
        </w:rPr>
        <w:t xml:space="preserve"> – с</w:t>
      </w:r>
      <w:r w:rsidRPr="009D0FD2">
        <w:rPr>
          <w:i/>
          <w:iCs/>
          <w:sz w:val="28"/>
          <w:szCs w:val="28"/>
        </w:rPr>
        <w:t>толи</w:t>
      </w:r>
      <w:r w:rsidR="00D12033" w:rsidRPr="009D0FD2">
        <w:rPr>
          <w:i/>
          <w:iCs/>
          <w:sz w:val="28"/>
          <w:szCs w:val="28"/>
        </w:rPr>
        <w:t>)</w:t>
      </w:r>
      <w:r w:rsidR="00D12033" w:rsidRPr="009D0FD2">
        <w:rPr>
          <w:sz w:val="28"/>
          <w:szCs w:val="28"/>
        </w:rPr>
        <w:t>;</w:t>
      </w:r>
    </w:p>
    <w:p w14:paraId="7858FC9B" w14:textId="77777777" w:rsidR="00D12033" w:rsidRPr="009D0FD2" w:rsidRDefault="00D12033" w:rsidP="007B2755">
      <w:pPr>
        <w:pStyle w:val="a8"/>
        <w:numPr>
          <w:ilvl w:val="0"/>
          <w:numId w:val="48"/>
        </w:numPr>
        <w:shd w:val="clear" w:color="auto" w:fill="FFFFFF"/>
        <w:tabs>
          <w:tab w:val="clear" w:pos="720"/>
          <w:tab w:val="num" w:pos="851"/>
        </w:tabs>
        <w:spacing w:before="0" w:beforeAutospacing="0" w:after="0" w:afterAutospacing="0" w:line="360" w:lineRule="auto"/>
        <w:ind w:left="0" w:right="-1" w:firstLine="709"/>
        <w:jc w:val="both"/>
        <w:rPr>
          <w:sz w:val="28"/>
          <w:szCs w:val="28"/>
        </w:rPr>
      </w:pPr>
      <w:r w:rsidRPr="009D0FD2">
        <w:rPr>
          <w:sz w:val="28"/>
          <w:szCs w:val="28"/>
        </w:rPr>
        <w:t xml:space="preserve">не </w:t>
      </w:r>
      <w:r w:rsidR="0063513D" w:rsidRPr="009D0FD2">
        <w:rPr>
          <w:sz w:val="28"/>
          <w:szCs w:val="28"/>
        </w:rPr>
        <w:t>від</w:t>
      </w:r>
      <w:r w:rsidRPr="009D0FD2">
        <w:rPr>
          <w:sz w:val="28"/>
          <w:szCs w:val="28"/>
        </w:rPr>
        <w:t>різняють однокоренев</w:t>
      </w:r>
      <w:r w:rsidR="0063513D" w:rsidRPr="009D0FD2">
        <w:rPr>
          <w:sz w:val="28"/>
          <w:szCs w:val="28"/>
        </w:rPr>
        <w:t>і</w:t>
      </w:r>
      <w:r w:rsidRPr="009D0FD2">
        <w:rPr>
          <w:sz w:val="28"/>
          <w:szCs w:val="28"/>
        </w:rPr>
        <w:t xml:space="preserve"> сл</w:t>
      </w:r>
      <w:r w:rsidR="0063513D" w:rsidRPr="009D0FD2">
        <w:rPr>
          <w:sz w:val="28"/>
          <w:szCs w:val="28"/>
        </w:rPr>
        <w:t>о</w:t>
      </w:r>
      <w:r w:rsidRPr="009D0FD2">
        <w:rPr>
          <w:sz w:val="28"/>
          <w:szCs w:val="28"/>
        </w:rPr>
        <w:t>в</w:t>
      </w:r>
      <w:r w:rsidR="0063513D" w:rsidRPr="009D0FD2">
        <w:rPr>
          <w:sz w:val="28"/>
          <w:szCs w:val="28"/>
        </w:rPr>
        <w:t>а</w:t>
      </w:r>
      <w:r w:rsidRPr="009D0FD2">
        <w:rPr>
          <w:sz w:val="28"/>
          <w:szCs w:val="28"/>
        </w:rPr>
        <w:t xml:space="preserve"> і форм</w:t>
      </w:r>
      <w:r w:rsidR="0063513D" w:rsidRPr="009D0FD2">
        <w:rPr>
          <w:sz w:val="28"/>
          <w:szCs w:val="28"/>
        </w:rPr>
        <w:t>и</w:t>
      </w:r>
      <w:r w:rsidRPr="009D0FD2">
        <w:rPr>
          <w:sz w:val="28"/>
          <w:szCs w:val="28"/>
        </w:rPr>
        <w:t xml:space="preserve"> одного й того самого слова </w:t>
      </w:r>
      <w:r w:rsidRPr="009D0FD2">
        <w:rPr>
          <w:i/>
          <w:iCs/>
          <w:sz w:val="28"/>
          <w:szCs w:val="28"/>
        </w:rPr>
        <w:t>(</w:t>
      </w:r>
      <w:r w:rsidR="0063513D" w:rsidRPr="009D0FD2">
        <w:rPr>
          <w:i/>
          <w:iCs/>
          <w:sz w:val="28"/>
          <w:szCs w:val="28"/>
        </w:rPr>
        <w:t>школя, школяр, школою</w:t>
      </w:r>
      <w:r w:rsidRPr="009D0FD2">
        <w:rPr>
          <w:i/>
          <w:iCs/>
          <w:sz w:val="28"/>
          <w:szCs w:val="28"/>
        </w:rPr>
        <w:t>)</w:t>
      </w:r>
      <w:r w:rsidRPr="009D0FD2">
        <w:rPr>
          <w:sz w:val="28"/>
          <w:szCs w:val="28"/>
        </w:rPr>
        <w:t>;</w:t>
      </w:r>
    </w:p>
    <w:p w14:paraId="08DFBCA0" w14:textId="77777777" w:rsidR="00D12033" w:rsidRPr="009D0FD2" w:rsidRDefault="00D12033" w:rsidP="007B2755">
      <w:pPr>
        <w:pStyle w:val="a8"/>
        <w:numPr>
          <w:ilvl w:val="0"/>
          <w:numId w:val="48"/>
        </w:numPr>
        <w:shd w:val="clear" w:color="auto" w:fill="FFFFFF"/>
        <w:tabs>
          <w:tab w:val="clear" w:pos="720"/>
          <w:tab w:val="num" w:pos="851"/>
        </w:tabs>
        <w:spacing w:before="0" w:beforeAutospacing="0" w:after="0" w:afterAutospacing="0" w:line="360" w:lineRule="auto"/>
        <w:ind w:left="0" w:right="-1" w:firstLine="709"/>
        <w:jc w:val="both"/>
        <w:rPr>
          <w:sz w:val="28"/>
          <w:szCs w:val="28"/>
        </w:rPr>
      </w:pPr>
      <w:r w:rsidRPr="009D0FD2">
        <w:rPr>
          <w:sz w:val="28"/>
          <w:szCs w:val="28"/>
        </w:rPr>
        <w:t>«склеюють» корінь із префіксом (наприклад, якщо для виділення кореня в слові </w:t>
      </w:r>
      <w:r w:rsidR="00D24F6F" w:rsidRPr="009D0FD2">
        <w:rPr>
          <w:i/>
          <w:iCs/>
          <w:sz w:val="28"/>
          <w:szCs w:val="28"/>
        </w:rPr>
        <w:t>забавка</w:t>
      </w:r>
      <w:r w:rsidRPr="009D0FD2">
        <w:rPr>
          <w:sz w:val="28"/>
          <w:szCs w:val="28"/>
        </w:rPr>
        <w:t> доберуть споріднені слова </w:t>
      </w:r>
      <w:r w:rsidR="00D24F6F" w:rsidRPr="009D0FD2">
        <w:rPr>
          <w:i/>
          <w:iCs/>
          <w:sz w:val="28"/>
          <w:szCs w:val="28"/>
        </w:rPr>
        <w:t>забавляти, забавлятися</w:t>
      </w:r>
      <w:r w:rsidRPr="009D0FD2">
        <w:rPr>
          <w:sz w:val="28"/>
          <w:szCs w:val="28"/>
        </w:rPr>
        <w:t>, то у них виникає бажання помилково прийняти за корінь </w:t>
      </w:r>
      <w:r w:rsidRPr="009D0FD2">
        <w:rPr>
          <w:b/>
          <w:bCs/>
          <w:i/>
          <w:iCs/>
          <w:sz w:val="28"/>
          <w:szCs w:val="28"/>
        </w:rPr>
        <w:t>за</w:t>
      </w:r>
      <w:r w:rsidR="00D24F6F" w:rsidRPr="009D0FD2">
        <w:rPr>
          <w:b/>
          <w:bCs/>
          <w:i/>
          <w:iCs/>
          <w:sz w:val="28"/>
          <w:szCs w:val="28"/>
        </w:rPr>
        <w:t>бав</w:t>
      </w:r>
      <w:r w:rsidRPr="009D0FD2">
        <w:rPr>
          <w:b/>
          <w:bCs/>
          <w:i/>
          <w:iCs/>
          <w:sz w:val="28"/>
          <w:szCs w:val="28"/>
        </w:rPr>
        <w:t>-</w:t>
      </w:r>
      <w:r w:rsidRPr="009D0FD2">
        <w:rPr>
          <w:sz w:val="28"/>
          <w:szCs w:val="28"/>
        </w:rPr>
        <w:t>, при доборі ж інших слів: </w:t>
      </w:r>
      <w:r w:rsidR="00D24F6F" w:rsidRPr="009D0FD2">
        <w:rPr>
          <w:i/>
          <w:iCs/>
          <w:sz w:val="28"/>
          <w:szCs w:val="28"/>
        </w:rPr>
        <w:t>бавитись</w:t>
      </w:r>
      <w:r w:rsidRPr="009D0FD2">
        <w:rPr>
          <w:i/>
          <w:iCs/>
          <w:sz w:val="28"/>
          <w:szCs w:val="28"/>
        </w:rPr>
        <w:t xml:space="preserve">, </w:t>
      </w:r>
      <w:r w:rsidR="00D24F6F" w:rsidRPr="009D0FD2">
        <w:rPr>
          <w:i/>
          <w:iCs/>
          <w:sz w:val="28"/>
          <w:szCs w:val="28"/>
        </w:rPr>
        <w:t>бавився</w:t>
      </w:r>
      <w:r w:rsidRPr="009D0FD2">
        <w:rPr>
          <w:i/>
          <w:iCs/>
          <w:sz w:val="28"/>
          <w:szCs w:val="28"/>
        </w:rPr>
        <w:t xml:space="preserve">, </w:t>
      </w:r>
      <w:r w:rsidR="00D24F6F" w:rsidRPr="009D0FD2">
        <w:rPr>
          <w:i/>
          <w:iCs/>
          <w:sz w:val="28"/>
          <w:szCs w:val="28"/>
        </w:rPr>
        <w:t>бавлюся</w:t>
      </w:r>
      <w:r w:rsidRPr="009D0FD2">
        <w:rPr>
          <w:i/>
          <w:iCs/>
          <w:sz w:val="28"/>
          <w:szCs w:val="28"/>
        </w:rPr>
        <w:t> </w:t>
      </w:r>
      <w:r w:rsidRPr="009D0FD2">
        <w:rPr>
          <w:sz w:val="28"/>
          <w:szCs w:val="28"/>
        </w:rPr>
        <w:t>– корінь буде виділено правильно);</w:t>
      </w:r>
    </w:p>
    <w:p w14:paraId="0A53F269" w14:textId="77777777" w:rsidR="00D12033" w:rsidRPr="009D0FD2" w:rsidRDefault="00D12033" w:rsidP="007B2755">
      <w:pPr>
        <w:pStyle w:val="a8"/>
        <w:numPr>
          <w:ilvl w:val="0"/>
          <w:numId w:val="48"/>
        </w:numPr>
        <w:shd w:val="clear" w:color="auto" w:fill="FFFFFF"/>
        <w:tabs>
          <w:tab w:val="clear" w:pos="720"/>
          <w:tab w:val="num" w:pos="851"/>
        </w:tabs>
        <w:spacing w:before="0" w:beforeAutospacing="0" w:after="0" w:afterAutospacing="0" w:line="360" w:lineRule="auto"/>
        <w:ind w:left="0" w:right="-1" w:firstLine="709"/>
        <w:jc w:val="both"/>
        <w:rPr>
          <w:sz w:val="28"/>
          <w:szCs w:val="28"/>
        </w:rPr>
      </w:pPr>
      <w:r w:rsidRPr="009D0FD2">
        <w:rPr>
          <w:sz w:val="28"/>
          <w:szCs w:val="28"/>
        </w:rPr>
        <w:t>«склеюють» корінь із суфіксом (наприклад, аналізуючи слово </w:t>
      </w:r>
      <w:r w:rsidRPr="009D0FD2">
        <w:rPr>
          <w:i/>
          <w:iCs/>
          <w:sz w:val="28"/>
          <w:szCs w:val="28"/>
        </w:rPr>
        <w:t>робітник,</w:t>
      </w:r>
      <w:r w:rsidRPr="009D0FD2">
        <w:rPr>
          <w:sz w:val="28"/>
          <w:szCs w:val="28"/>
        </w:rPr>
        <w:t> учні можуть дібрати споріднені слова </w:t>
      </w:r>
      <w:r w:rsidRPr="009D0FD2">
        <w:rPr>
          <w:i/>
          <w:iCs/>
          <w:sz w:val="28"/>
          <w:szCs w:val="28"/>
        </w:rPr>
        <w:t>робота, заробіток, робітничий </w:t>
      </w:r>
      <w:r w:rsidRPr="009D0FD2">
        <w:rPr>
          <w:sz w:val="28"/>
          <w:szCs w:val="28"/>
        </w:rPr>
        <w:t>і визначити корінь </w:t>
      </w:r>
      <w:r w:rsidRPr="009D0FD2">
        <w:rPr>
          <w:i/>
          <w:iCs/>
          <w:sz w:val="28"/>
          <w:szCs w:val="28"/>
        </w:rPr>
        <w:t>робот – робіт, </w:t>
      </w:r>
      <w:r w:rsidRPr="009D0FD2">
        <w:rPr>
          <w:sz w:val="28"/>
          <w:szCs w:val="28"/>
        </w:rPr>
        <w:t>добір же слів </w:t>
      </w:r>
      <w:r w:rsidRPr="009D0FD2">
        <w:rPr>
          <w:i/>
          <w:iCs/>
          <w:sz w:val="28"/>
          <w:szCs w:val="28"/>
        </w:rPr>
        <w:t>зароблений, робити, роботящий </w:t>
      </w:r>
      <w:r w:rsidRPr="009D0FD2">
        <w:rPr>
          <w:sz w:val="28"/>
          <w:szCs w:val="28"/>
        </w:rPr>
        <w:t>переконує учнів у тому, що</w:t>
      </w:r>
      <w:r w:rsidRPr="009D0FD2">
        <w:rPr>
          <w:i/>
          <w:iCs/>
          <w:sz w:val="28"/>
          <w:szCs w:val="28"/>
        </w:rPr>
        <w:t> –от-, -іт- – </w:t>
      </w:r>
      <w:r w:rsidRPr="009D0FD2">
        <w:rPr>
          <w:sz w:val="28"/>
          <w:szCs w:val="28"/>
        </w:rPr>
        <w:t>суфікси, а не частини кореня);</w:t>
      </w:r>
    </w:p>
    <w:p w14:paraId="51876708" w14:textId="77777777" w:rsidR="00D12033" w:rsidRPr="009D0FD2" w:rsidRDefault="00D12033" w:rsidP="007B2755">
      <w:pPr>
        <w:pStyle w:val="a8"/>
        <w:numPr>
          <w:ilvl w:val="0"/>
          <w:numId w:val="48"/>
        </w:numPr>
        <w:shd w:val="clear" w:color="auto" w:fill="FFFFFF"/>
        <w:tabs>
          <w:tab w:val="clear" w:pos="720"/>
          <w:tab w:val="num" w:pos="851"/>
        </w:tabs>
        <w:spacing w:before="0" w:beforeAutospacing="0" w:after="0" w:afterAutospacing="0" w:line="360" w:lineRule="auto"/>
        <w:ind w:left="0" w:right="-1" w:firstLine="709"/>
        <w:jc w:val="both"/>
        <w:rPr>
          <w:sz w:val="28"/>
          <w:szCs w:val="28"/>
        </w:rPr>
      </w:pPr>
      <w:r w:rsidRPr="009D0FD2">
        <w:rPr>
          <w:sz w:val="28"/>
          <w:szCs w:val="28"/>
        </w:rPr>
        <w:t>«склеюють» між собою суфікси (наприклад, визначають у слові </w:t>
      </w:r>
      <w:r w:rsidR="00A066BA" w:rsidRPr="009D0FD2">
        <w:rPr>
          <w:i/>
          <w:iCs/>
          <w:sz w:val="28"/>
          <w:szCs w:val="28"/>
        </w:rPr>
        <w:t>коте</w:t>
      </w:r>
      <w:r w:rsidRPr="009D0FD2">
        <w:rPr>
          <w:i/>
          <w:iCs/>
          <w:sz w:val="28"/>
          <w:szCs w:val="28"/>
        </w:rPr>
        <w:t>нятко</w:t>
      </w:r>
      <w:r w:rsidRPr="009D0FD2">
        <w:rPr>
          <w:sz w:val="28"/>
          <w:szCs w:val="28"/>
        </w:rPr>
        <w:t> суфікс</w:t>
      </w:r>
      <w:r w:rsidRPr="009D0FD2">
        <w:rPr>
          <w:i/>
          <w:iCs/>
          <w:sz w:val="28"/>
          <w:szCs w:val="28"/>
        </w:rPr>
        <w:t> –енятк- </w:t>
      </w:r>
      <w:r w:rsidRPr="009D0FD2">
        <w:rPr>
          <w:sz w:val="28"/>
          <w:szCs w:val="28"/>
        </w:rPr>
        <w:t>або </w:t>
      </w:r>
      <w:r w:rsidRPr="009D0FD2">
        <w:rPr>
          <w:i/>
          <w:iCs/>
          <w:sz w:val="28"/>
          <w:szCs w:val="28"/>
        </w:rPr>
        <w:t>–ятк-</w:t>
      </w:r>
      <w:r w:rsidRPr="009D0FD2">
        <w:rPr>
          <w:sz w:val="28"/>
          <w:szCs w:val="28"/>
        </w:rPr>
        <w:t>, насправді ж тут три суфікси – </w:t>
      </w:r>
      <w:r w:rsidRPr="009D0FD2">
        <w:rPr>
          <w:i/>
          <w:iCs/>
          <w:sz w:val="28"/>
          <w:szCs w:val="28"/>
        </w:rPr>
        <w:t>-ен-,</w:t>
      </w:r>
      <w:r w:rsidRPr="009D0FD2">
        <w:rPr>
          <w:sz w:val="28"/>
          <w:szCs w:val="28"/>
        </w:rPr>
        <w:t> </w:t>
      </w:r>
      <w:r w:rsidRPr="009D0FD2">
        <w:rPr>
          <w:i/>
          <w:iCs/>
          <w:sz w:val="28"/>
          <w:szCs w:val="28"/>
        </w:rPr>
        <w:t>-ят-, -к-</w:t>
      </w:r>
      <w:r w:rsidRPr="009D0FD2">
        <w:rPr>
          <w:sz w:val="28"/>
          <w:szCs w:val="28"/>
        </w:rPr>
        <w:t>);</w:t>
      </w:r>
    </w:p>
    <w:p w14:paraId="52888349" w14:textId="77777777" w:rsidR="00D12033" w:rsidRPr="009D0FD2" w:rsidRDefault="00D12033" w:rsidP="007B2755">
      <w:pPr>
        <w:pStyle w:val="a8"/>
        <w:numPr>
          <w:ilvl w:val="0"/>
          <w:numId w:val="48"/>
        </w:numPr>
        <w:shd w:val="clear" w:color="auto" w:fill="FFFFFF"/>
        <w:tabs>
          <w:tab w:val="clear" w:pos="720"/>
          <w:tab w:val="num" w:pos="851"/>
        </w:tabs>
        <w:spacing w:before="0" w:beforeAutospacing="0" w:after="0" w:afterAutospacing="0" w:line="360" w:lineRule="auto"/>
        <w:ind w:left="0" w:right="-1" w:firstLine="709"/>
        <w:jc w:val="both"/>
        <w:rPr>
          <w:sz w:val="28"/>
          <w:szCs w:val="28"/>
        </w:rPr>
      </w:pPr>
      <w:r w:rsidRPr="009D0FD2">
        <w:rPr>
          <w:sz w:val="28"/>
          <w:szCs w:val="28"/>
        </w:rPr>
        <w:t>«склеюють» суфікс і закінчення (наприклад, у слові </w:t>
      </w:r>
      <w:r w:rsidR="000F6822" w:rsidRPr="009D0FD2">
        <w:rPr>
          <w:i/>
          <w:iCs/>
          <w:sz w:val="28"/>
          <w:szCs w:val="28"/>
        </w:rPr>
        <w:t>прас</w:t>
      </w:r>
      <w:r w:rsidRPr="009D0FD2">
        <w:rPr>
          <w:i/>
          <w:iCs/>
          <w:sz w:val="28"/>
          <w:szCs w:val="28"/>
        </w:rPr>
        <w:t>ка</w:t>
      </w:r>
      <w:r w:rsidRPr="009D0FD2">
        <w:rPr>
          <w:sz w:val="28"/>
          <w:szCs w:val="28"/>
        </w:rPr>
        <w:t> визначають як суфікс </w:t>
      </w:r>
      <w:r w:rsidRPr="009D0FD2">
        <w:rPr>
          <w:i/>
          <w:iCs/>
          <w:sz w:val="28"/>
          <w:szCs w:val="28"/>
        </w:rPr>
        <w:t>–ка</w:t>
      </w:r>
      <w:r w:rsidRPr="009D0FD2">
        <w:rPr>
          <w:sz w:val="28"/>
          <w:szCs w:val="28"/>
        </w:rPr>
        <w:t>).</w:t>
      </w:r>
    </w:p>
    <w:p w14:paraId="5A215824" w14:textId="77777777" w:rsidR="00D12033" w:rsidRPr="009D0FD2" w:rsidRDefault="00D12033" w:rsidP="00B106E4">
      <w:pPr>
        <w:pStyle w:val="a8"/>
        <w:shd w:val="clear" w:color="auto" w:fill="FFFFFF"/>
        <w:spacing w:before="0" w:beforeAutospacing="0" w:after="0" w:afterAutospacing="0" w:line="360" w:lineRule="auto"/>
        <w:ind w:right="-1" w:firstLine="567"/>
        <w:jc w:val="both"/>
        <w:rPr>
          <w:sz w:val="28"/>
          <w:szCs w:val="28"/>
        </w:rPr>
      </w:pPr>
      <w:r w:rsidRPr="009D0FD2">
        <w:rPr>
          <w:sz w:val="28"/>
          <w:szCs w:val="28"/>
        </w:rPr>
        <w:t xml:space="preserve">Отже, вивчаючи морфемну будову слова, учитель повинен приділити </w:t>
      </w:r>
      <w:r w:rsidR="00AF7A43" w:rsidRPr="009D0FD2">
        <w:rPr>
          <w:sz w:val="28"/>
          <w:szCs w:val="28"/>
        </w:rPr>
        <w:t>значну увагу запобіганню</w:t>
      </w:r>
      <w:r w:rsidRPr="009D0FD2">
        <w:rPr>
          <w:sz w:val="28"/>
          <w:szCs w:val="28"/>
        </w:rPr>
        <w:t xml:space="preserve"> цих типових учнівських помилок.</w:t>
      </w:r>
    </w:p>
    <w:p w14:paraId="4C3F4800" w14:textId="77777777" w:rsidR="004B40E8" w:rsidRPr="009D0FD2" w:rsidRDefault="004B40E8" w:rsidP="007B2755">
      <w:pPr>
        <w:spacing w:after="0"/>
        <w:ind w:right="-1" w:firstLine="709"/>
        <w:jc w:val="both"/>
        <w:rPr>
          <w:rFonts w:ascii="Times New Roman" w:hAnsi="Times New Roman" w:cs="Times New Roman"/>
          <w:sz w:val="28"/>
          <w:szCs w:val="28"/>
        </w:rPr>
      </w:pPr>
      <w:r w:rsidRPr="009D0FD2">
        <w:rPr>
          <w:rFonts w:ascii="Times New Roman" w:hAnsi="Times New Roman" w:cs="Times New Roman"/>
          <w:sz w:val="28"/>
          <w:szCs w:val="28"/>
        </w:rPr>
        <w:t xml:space="preserve">Практичне вивчення цього навчального матеріалу необхідне для збагачення учнів знаннями про мову як систему, для осмислення ними закономірностей правопису, а також розвитку мислення і мовлення школярів. Засвоєння теми «Будова слова» й елементів словотвору впливає на виховання пізнавального інтересу до уроків української мови, на розвиток лінгвістичних здібностей учнів початкової школи. </w:t>
      </w:r>
    </w:p>
    <w:p w14:paraId="32BA098F" w14:textId="77777777" w:rsidR="004B40E8" w:rsidRPr="009D0FD2" w:rsidRDefault="004B40E8" w:rsidP="007B2755">
      <w:pPr>
        <w:spacing w:after="0"/>
        <w:ind w:right="-1" w:firstLine="709"/>
        <w:jc w:val="both"/>
        <w:rPr>
          <w:rFonts w:ascii="Times New Roman" w:eastAsia="Times New Roman" w:hAnsi="Times New Roman" w:cs="Times New Roman"/>
          <w:sz w:val="28"/>
          <w:szCs w:val="28"/>
          <w:lang w:eastAsia="ru-RU"/>
        </w:rPr>
      </w:pPr>
      <w:r w:rsidRPr="009D0FD2">
        <w:rPr>
          <w:rFonts w:ascii="Times New Roman" w:eastAsia="Times New Roman" w:hAnsi="Times New Roman" w:cs="Times New Roman"/>
          <w:sz w:val="28"/>
          <w:szCs w:val="28"/>
          <w:lang w:eastAsia="ru-RU"/>
        </w:rPr>
        <w:t>Конкретизуємо основні завдання вивчення розділу «Будова  слова» на уроках української мови в початкових класах.</w:t>
      </w:r>
    </w:p>
    <w:p w14:paraId="260D7975" w14:textId="77777777" w:rsidR="004B40E8" w:rsidRPr="009D0FD2" w:rsidRDefault="004B40E8" w:rsidP="007B2755">
      <w:pPr>
        <w:spacing w:after="0"/>
        <w:ind w:right="-1" w:firstLine="709"/>
        <w:jc w:val="both"/>
        <w:rPr>
          <w:rFonts w:ascii="Times New Roman" w:eastAsia="Times New Roman" w:hAnsi="Times New Roman" w:cs="Times New Roman"/>
          <w:sz w:val="28"/>
          <w:szCs w:val="28"/>
          <w:lang w:eastAsia="ru-RU"/>
        </w:rPr>
      </w:pPr>
      <w:r w:rsidRPr="009D0FD2">
        <w:rPr>
          <w:rFonts w:ascii="Times New Roman" w:eastAsia="Times New Roman" w:hAnsi="Times New Roman" w:cs="Times New Roman"/>
          <w:sz w:val="28"/>
          <w:szCs w:val="28"/>
          <w:lang w:eastAsia="ru-RU"/>
        </w:rPr>
        <w:t>1. Оволодіння одним із важливих засобів розкриття лексичного значення слова.</w:t>
      </w:r>
    </w:p>
    <w:p w14:paraId="6DF9546B" w14:textId="77777777" w:rsidR="004B40E8" w:rsidRPr="009D0FD2" w:rsidRDefault="004B40E8" w:rsidP="007B2755">
      <w:pPr>
        <w:spacing w:after="0"/>
        <w:ind w:right="-1" w:firstLine="709"/>
        <w:jc w:val="both"/>
        <w:rPr>
          <w:rFonts w:ascii="Times New Roman" w:eastAsia="Times New Roman" w:hAnsi="Times New Roman" w:cs="Times New Roman"/>
          <w:sz w:val="28"/>
          <w:szCs w:val="28"/>
          <w:lang w:eastAsia="ru-RU"/>
        </w:rPr>
      </w:pPr>
      <w:r w:rsidRPr="009D0FD2">
        <w:rPr>
          <w:rFonts w:ascii="Times New Roman" w:eastAsia="Times New Roman" w:hAnsi="Times New Roman" w:cs="Times New Roman"/>
          <w:sz w:val="28"/>
          <w:szCs w:val="28"/>
          <w:lang w:eastAsia="ru-RU"/>
        </w:rPr>
        <w:lastRenderedPageBreak/>
        <w:t>2. Засвоєння на практичному рівні елементарних знань про морфемні способи словотворення (без уживання термінів) як джерела поповнення української мови новими словами.</w:t>
      </w:r>
    </w:p>
    <w:p w14:paraId="112881B0" w14:textId="77777777" w:rsidR="004B40E8" w:rsidRPr="009D0FD2" w:rsidRDefault="004B40E8" w:rsidP="007B2755">
      <w:pPr>
        <w:spacing w:after="0"/>
        <w:ind w:right="-1" w:firstLine="709"/>
        <w:jc w:val="both"/>
        <w:rPr>
          <w:rFonts w:ascii="Times New Roman" w:eastAsia="Times New Roman" w:hAnsi="Times New Roman" w:cs="Times New Roman"/>
          <w:sz w:val="28"/>
          <w:szCs w:val="28"/>
          <w:lang w:eastAsia="ru-RU"/>
        </w:rPr>
      </w:pPr>
      <w:r w:rsidRPr="009D0FD2">
        <w:rPr>
          <w:rFonts w:ascii="Times New Roman" w:eastAsia="Times New Roman" w:hAnsi="Times New Roman" w:cs="Times New Roman"/>
          <w:sz w:val="28"/>
          <w:szCs w:val="28"/>
          <w:lang w:eastAsia="ru-RU"/>
        </w:rPr>
        <w:t>3. Ознайомлення з основами словотворення як джерелом збагачення знань молодших школярів про навколишній світ.</w:t>
      </w:r>
    </w:p>
    <w:p w14:paraId="5A03F74E" w14:textId="77777777" w:rsidR="004B40E8" w:rsidRPr="009D0FD2" w:rsidRDefault="004B40E8" w:rsidP="007B2755">
      <w:pPr>
        <w:spacing w:after="0"/>
        <w:ind w:right="-1" w:firstLine="709"/>
        <w:jc w:val="both"/>
        <w:rPr>
          <w:rFonts w:ascii="Times New Roman" w:eastAsia="Times New Roman" w:hAnsi="Times New Roman" w:cs="Times New Roman"/>
          <w:sz w:val="28"/>
          <w:szCs w:val="28"/>
          <w:lang w:eastAsia="ru-RU"/>
        </w:rPr>
      </w:pPr>
      <w:r w:rsidRPr="009D0FD2">
        <w:rPr>
          <w:rFonts w:ascii="Times New Roman" w:eastAsia="Times New Roman" w:hAnsi="Times New Roman" w:cs="Times New Roman"/>
          <w:sz w:val="28"/>
          <w:szCs w:val="28"/>
          <w:lang w:eastAsia="ru-RU"/>
        </w:rPr>
        <w:t>4.</w:t>
      </w:r>
      <w:r w:rsidRPr="009D0FD2">
        <w:rPr>
          <w:rFonts w:ascii="Times New Roman" w:hAnsi="Times New Roman" w:cs="Times New Roman"/>
          <w:sz w:val="28"/>
          <w:szCs w:val="28"/>
        </w:rPr>
        <w:t xml:space="preserve"> Розуміння значення слів. Вивчення будови слова допомагає учням розбирати слова на складові частини, виконуючи розбір слова за будовою. Це дозволяє їм розуміти значення слова шляхом аналізу його складових частин</w:t>
      </w:r>
      <w:r w:rsidRPr="009D0FD2">
        <w:rPr>
          <w:rFonts w:ascii="Times New Roman" w:eastAsia="Times New Roman" w:hAnsi="Times New Roman" w:cs="Times New Roman"/>
          <w:sz w:val="28"/>
          <w:szCs w:val="28"/>
          <w:lang w:eastAsia="ru-RU"/>
        </w:rPr>
        <w:t>.</w:t>
      </w:r>
    </w:p>
    <w:p w14:paraId="65335848" w14:textId="77777777" w:rsidR="004B40E8" w:rsidRPr="009D0FD2" w:rsidRDefault="004B40E8" w:rsidP="007B2755">
      <w:pPr>
        <w:spacing w:after="0"/>
        <w:ind w:right="-1" w:firstLine="709"/>
        <w:jc w:val="both"/>
        <w:rPr>
          <w:rFonts w:ascii="Times New Roman" w:eastAsia="Times New Roman" w:hAnsi="Times New Roman" w:cs="Times New Roman"/>
          <w:sz w:val="28"/>
          <w:szCs w:val="28"/>
          <w:lang w:eastAsia="ru-RU"/>
        </w:rPr>
      </w:pPr>
      <w:r w:rsidRPr="009D0FD2">
        <w:rPr>
          <w:rFonts w:ascii="Times New Roman" w:eastAsia="Times New Roman" w:hAnsi="Times New Roman" w:cs="Times New Roman"/>
          <w:sz w:val="28"/>
          <w:szCs w:val="28"/>
          <w:lang w:eastAsia="ru-RU"/>
        </w:rPr>
        <w:t>5. Формування орфографічних умінь і навичок молодших школярів.</w:t>
      </w:r>
      <w:r w:rsidRPr="009D0FD2">
        <w:rPr>
          <w:rFonts w:ascii="Times New Roman" w:hAnsi="Times New Roman" w:cs="Times New Roman"/>
          <w:sz w:val="28"/>
          <w:szCs w:val="28"/>
        </w:rPr>
        <w:t xml:space="preserve"> Учні навчаються правильно писати слова, ураховуючи їх будову та правила орфографії.</w:t>
      </w:r>
    </w:p>
    <w:p w14:paraId="7DCEA00A" w14:textId="77777777" w:rsidR="004B40E8" w:rsidRPr="009D0FD2" w:rsidRDefault="004B40E8" w:rsidP="007B2755">
      <w:pPr>
        <w:spacing w:after="0"/>
        <w:ind w:right="-1" w:firstLine="709"/>
        <w:jc w:val="both"/>
        <w:rPr>
          <w:rFonts w:ascii="Times New Roman" w:hAnsi="Times New Roman" w:cs="Times New Roman"/>
          <w:sz w:val="28"/>
          <w:szCs w:val="28"/>
        </w:rPr>
      </w:pPr>
      <w:r w:rsidRPr="009D0FD2">
        <w:rPr>
          <w:rFonts w:ascii="Times New Roman" w:eastAsia="Times New Roman" w:hAnsi="Times New Roman" w:cs="Times New Roman"/>
          <w:sz w:val="28"/>
          <w:szCs w:val="28"/>
          <w:lang w:eastAsia="ru-RU"/>
        </w:rPr>
        <w:t>6. Р</w:t>
      </w:r>
      <w:r w:rsidRPr="009D0FD2">
        <w:rPr>
          <w:rFonts w:ascii="Times New Roman" w:hAnsi="Times New Roman" w:cs="Times New Roman"/>
          <w:sz w:val="28"/>
          <w:szCs w:val="28"/>
        </w:rPr>
        <w:t xml:space="preserve">озвиток навичок читання та письма. Вивчення будови слова сприяє розвитку навичок читання та письма. Учні навчаються розбирати незнайомі слова на складові частини, а це полегшує їхнє читання та розуміння. </w:t>
      </w:r>
    </w:p>
    <w:p w14:paraId="018F5529" w14:textId="77777777" w:rsidR="00616EAB" w:rsidRDefault="00394DE3" w:rsidP="007B2755">
      <w:pPr>
        <w:spacing w:after="0"/>
        <w:ind w:right="-1" w:firstLine="709"/>
        <w:jc w:val="both"/>
        <w:rPr>
          <w:rFonts w:ascii="Times New Roman" w:hAnsi="Times New Roman" w:cs="Times New Roman"/>
          <w:sz w:val="28"/>
          <w:szCs w:val="28"/>
        </w:rPr>
      </w:pPr>
      <w:r w:rsidRPr="009D0FD2">
        <w:rPr>
          <w:rFonts w:ascii="Times New Roman" w:hAnsi="Times New Roman" w:cs="Times New Roman"/>
          <w:sz w:val="28"/>
          <w:szCs w:val="28"/>
        </w:rPr>
        <w:t>Важливим аспектом опрацювання цього розділу в період навчання грамоти (1 клас) є підготовка міцної бази для пов</w:t>
      </w:r>
      <w:r w:rsidRPr="009D0FD2">
        <w:rPr>
          <w:rFonts w:ascii="Times New Roman" w:hAnsi="Times New Roman" w:cs="Times New Roman"/>
          <w:sz w:val="28"/>
          <w:szCs w:val="28"/>
        </w:rPr>
        <w:softHyphen/>
        <w:t>ноцінного засвоєння учнями будови слова в 2 – 4 класах, формування в них на практичній основі елементарних словотвірних уявлень, систематичне збагачення словника молодших школярів похідними словами. Мета пропедевтичного застосування елементів морфеміки й словотвору на уроках читання й письма в 1 класі полягає в тому, щоб привернути увагу дітей д</w:t>
      </w:r>
      <w:r w:rsidRPr="009D0FD2">
        <w:rPr>
          <w:rFonts w:ascii="Times New Roman" w:hAnsi="Times New Roman" w:cs="Times New Roman"/>
          <w:sz w:val="28"/>
          <w:szCs w:val="28"/>
          <w:lang w:val="en-US"/>
        </w:rPr>
        <w:t>o</w:t>
      </w:r>
      <w:r w:rsidRPr="009D0FD2">
        <w:rPr>
          <w:rFonts w:ascii="Times New Roman" w:hAnsi="Times New Roman" w:cs="Times New Roman"/>
          <w:sz w:val="28"/>
          <w:szCs w:val="28"/>
        </w:rPr>
        <w:t xml:space="preserve"> споріднених слів, їх значущих частин задовго д</w:t>
      </w:r>
      <w:r w:rsidRPr="009D0FD2">
        <w:rPr>
          <w:rFonts w:ascii="Times New Roman" w:hAnsi="Times New Roman" w:cs="Times New Roman"/>
          <w:sz w:val="28"/>
          <w:szCs w:val="28"/>
          <w:lang w:val="en-US"/>
        </w:rPr>
        <w:t>o</w:t>
      </w:r>
      <w:r w:rsidRPr="009D0FD2">
        <w:rPr>
          <w:rFonts w:ascii="Times New Roman" w:hAnsi="Times New Roman" w:cs="Times New Roman"/>
          <w:sz w:val="28"/>
          <w:szCs w:val="28"/>
        </w:rPr>
        <w:t xml:space="preserve"> теоретичного oпрацювання цього навчального матеріалу в наступних класах початкової школи. </w:t>
      </w:r>
    </w:p>
    <w:p w14:paraId="7ADE9052" w14:textId="712DB540" w:rsidR="00394DE3" w:rsidRPr="009D0FD2" w:rsidRDefault="00394DE3" w:rsidP="007B2755">
      <w:pPr>
        <w:spacing w:after="0"/>
        <w:ind w:right="-1" w:firstLine="709"/>
        <w:jc w:val="both"/>
        <w:rPr>
          <w:rFonts w:ascii="Times New Roman" w:hAnsi="Times New Roman" w:cs="Times New Roman"/>
          <w:sz w:val="28"/>
          <w:szCs w:val="28"/>
        </w:rPr>
      </w:pPr>
      <w:r w:rsidRPr="009D0FD2">
        <w:rPr>
          <w:rFonts w:ascii="Times New Roman" w:hAnsi="Times New Roman" w:cs="Times New Roman"/>
          <w:sz w:val="28"/>
          <w:szCs w:val="28"/>
        </w:rPr>
        <w:t xml:space="preserve">Зміст підготовчої роботи охоплює формування в учнів на практиці уявлення про споріднені слова, </w:t>
      </w:r>
      <w:r w:rsidRPr="009D0FD2">
        <w:rPr>
          <w:rFonts w:ascii="Times New Roman" w:hAnsi="Times New Roman" w:cs="Times New Roman"/>
          <w:sz w:val="28"/>
          <w:szCs w:val="28"/>
          <w:lang w:val="en-US"/>
        </w:rPr>
        <w:t>o</w:t>
      </w:r>
      <w:r w:rsidRPr="009D0FD2">
        <w:rPr>
          <w:rFonts w:ascii="Times New Roman" w:hAnsi="Times New Roman" w:cs="Times New Roman"/>
          <w:sz w:val="28"/>
          <w:szCs w:val="28"/>
        </w:rPr>
        <w:t>знайомлення їх із семантикoю поширених у дитячому мoвленні префіксів і суфіксів, найпрoстішими випадками морфологічного способу творення слів, вироблення в учнів умінь і навичок правильно вживати споріднені слова в мовленнєвій діяльності.</w:t>
      </w:r>
    </w:p>
    <w:p w14:paraId="4753A12F" w14:textId="77777777" w:rsidR="00394DE3" w:rsidRPr="009D0FD2" w:rsidRDefault="00394DE3" w:rsidP="007B2755">
      <w:pPr>
        <w:spacing w:after="0"/>
        <w:ind w:right="-1" w:firstLine="709"/>
        <w:jc w:val="both"/>
        <w:rPr>
          <w:rFonts w:ascii="Times New Roman" w:hAnsi="Times New Roman" w:cs="Times New Roman"/>
          <w:sz w:val="28"/>
          <w:szCs w:val="28"/>
          <w:shd w:val="clear" w:color="auto" w:fill="FFFFFF"/>
        </w:rPr>
      </w:pPr>
      <w:r w:rsidRPr="009D0FD2">
        <w:rPr>
          <w:rFonts w:ascii="Times New Roman" w:hAnsi="Times New Roman" w:cs="Times New Roman"/>
          <w:sz w:val="28"/>
          <w:szCs w:val="28"/>
          <w:shd w:val="clear" w:color="auto" w:fill="FFFFFF"/>
        </w:rPr>
        <w:t xml:space="preserve">На наступних етапах вивчення розділу «Будова слова» в учнів формується поняття про морфеми як значущі частини слова. Розкриємо сутність і зміст основних понять морфеміки. </w:t>
      </w:r>
      <w:r w:rsidRPr="009D0FD2">
        <w:rPr>
          <w:rFonts w:ascii="Times New Roman" w:hAnsi="Times New Roman" w:cs="Times New Roman"/>
          <w:i/>
          <w:iCs/>
          <w:sz w:val="28"/>
          <w:szCs w:val="28"/>
          <w:shd w:val="clear" w:color="auto" w:fill="FFFFFF"/>
        </w:rPr>
        <w:t>Закінчення</w:t>
      </w:r>
      <w:r w:rsidRPr="009D0FD2">
        <w:rPr>
          <w:rFonts w:ascii="Times New Roman" w:hAnsi="Times New Roman" w:cs="Times New Roman"/>
          <w:sz w:val="28"/>
          <w:szCs w:val="28"/>
          <w:shd w:val="clear" w:color="auto" w:fill="FFFFFF"/>
        </w:rPr>
        <w:t xml:space="preserve"> – змінна значуща частина слова,</w:t>
      </w:r>
      <w:r w:rsidRPr="009D0FD2">
        <w:rPr>
          <w:rFonts w:ascii="Times New Roman" w:hAnsi="Times New Roman" w:cs="Times New Roman"/>
          <w:sz w:val="28"/>
          <w:szCs w:val="28"/>
        </w:rPr>
        <w:t xml:space="preserve"> яка слугує для зв</w:t>
      </w:r>
      <w:r w:rsidRPr="009D0FD2">
        <w:rPr>
          <w:rFonts w:ascii="Times New Roman" w:hAnsi="Times New Roman" w:cs="Times New Roman"/>
          <w:sz w:val="28"/>
          <w:szCs w:val="28"/>
          <w:lang w:val="ru-RU"/>
        </w:rPr>
        <w:t>’</w:t>
      </w:r>
      <w:r w:rsidRPr="009D0FD2">
        <w:rPr>
          <w:rFonts w:ascii="Times New Roman" w:hAnsi="Times New Roman" w:cs="Times New Roman"/>
          <w:sz w:val="28"/>
          <w:szCs w:val="28"/>
        </w:rPr>
        <w:t xml:space="preserve">язку слів у реченні. Закінчення вказує на граматичні ознаки слова </w:t>
      </w:r>
      <w:r w:rsidRPr="009D0FD2">
        <w:rPr>
          <w:rFonts w:ascii="Times New Roman" w:hAnsi="Times New Roman" w:cs="Times New Roman"/>
          <w:sz w:val="28"/>
          <w:szCs w:val="28"/>
        </w:rPr>
        <w:lastRenderedPageBreak/>
        <w:t xml:space="preserve">(наприклад, число, рід, відмінок іменників). </w:t>
      </w:r>
      <w:r w:rsidRPr="009D0FD2">
        <w:rPr>
          <w:rFonts w:ascii="Times New Roman" w:hAnsi="Times New Roman" w:cs="Times New Roman"/>
          <w:i/>
          <w:iCs/>
          <w:sz w:val="28"/>
          <w:szCs w:val="28"/>
          <w:shd w:val="clear" w:color="auto" w:fill="FFFFFF"/>
        </w:rPr>
        <w:t>Основа слова</w:t>
      </w:r>
      <w:r w:rsidRPr="009D0FD2">
        <w:rPr>
          <w:rFonts w:ascii="Times New Roman" w:hAnsi="Times New Roman" w:cs="Times New Roman"/>
          <w:sz w:val="28"/>
          <w:szCs w:val="28"/>
          <w:shd w:val="clear" w:color="auto" w:fill="FFFFFF"/>
        </w:rPr>
        <w:t xml:space="preserve"> – частина слова без закінчення, яка виражає лексичне значення слова, тому є спільною для всіх ф</w:t>
      </w:r>
      <w:r w:rsidRPr="009D0FD2">
        <w:rPr>
          <w:rFonts w:ascii="Times New Roman" w:hAnsi="Times New Roman" w:cs="Times New Roman"/>
          <w:sz w:val="28"/>
          <w:szCs w:val="28"/>
          <w:shd w:val="clear" w:color="auto" w:fill="FFFFFF"/>
          <w:lang w:val="en-US"/>
        </w:rPr>
        <w:t>o</w:t>
      </w:r>
      <w:r w:rsidRPr="009D0FD2">
        <w:rPr>
          <w:rFonts w:ascii="Times New Roman" w:hAnsi="Times New Roman" w:cs="Times New Roman"/>
          <w:sz w:val="28"/>
          <w:szCs w:val="28"/>
          <w:shd w:val="clear" w:color="auto" w:fill="FFFFFF"/>
        </w:rPr>
        <w:t>рм слова.</w:t>
      </w:r>
      <w:r w:rsidRPr="009D0FD2">
        <w:rPr>
          <w:rFonts w:ascii="Times New Roman" w:hAnsi="Times New Roman" w:cs="Times New Roman"/>
          <w:sz w:val="28"/>
          <w:szCs w:val="28"/>
        </w:rPr>
        <w:t xml:space="preserve"> </w:t>
      </w:r>
      <w:r w:rsidRPr="009D0FD2">
        <w:rPr>
          <w:rFonts w:ascii="Times New Roman" w:hAnsi="Times New Roman" w:cs="Times New Roman"/>
          <w:i/>
          <w:iCs/>
          <w:sz w:val="28"/>
          <w:szCs w:val="28"/>
        </w:rPr>
        <w:t>Корінь</w:t>
      </w:r>
      <w:r w:rsidRPr="009D0FD2">
        <w:rPr>
          <w:rFonts w:ascii="Times New Roman" w:hAnsi="Times New Roman" w:cs="Times New Roman"/>
          <w:sz w:val="28"/>
          <w:szCs w:val="28"/>
        </w:rPr>
        <w:t xml:space="preserve"> – головна значуща частина слова, яка є спільною частиною споріднених слів. До кореня можуть додаватися префікси, суфікси або закінчення для утворення нових слів або зміни значення слова. </w:t>
      </w:r>
      <w:r w:rsidRPr="009D0FD2">
        <w:rPr>
          <w:rFonts w:ascii="Times New Roman" w:hAnsi="Times New Roman" w:cs="Times New Roman"/>
          <w:i/>
          <w:iCs/>
          <w:sz w:val="28"/>
          <w:szCs w:val="28"/>
        </w:rPr>
        <w:t>Префікс</w:t>
      </w:r>
      <w:r w:rsidRPr="009D0FD2">
        <w:rPr>
          <w:rFonts w:ascii="Times New Roman" w:hAnsi="Times New Roman" w:cs="Times New Roman"/>
          <w:sz w:val="28"/>
          <w:szCs w:val="28"/>
        </w:rPr>
        <w:t xml:space="preserve"> – значуща частина слова, яка змінює його значення або граматичні ознаки, стоїть перед коренем. </w:t>
      </w:r>
      <w:r w:rsidRPr="009D0FD2">
        <w:rPr>
          <w:rFonts w:ascii="Times New Roman" w:hAnsi="Times New Roman" w:cs="Times New Roman"/>
          <w:i/>
          <w:iCs/>
          <w:sz w:val="28"/>
          <w:szCs w:val="28"/>
        </w:rPr>
        <w:t>Суфікс</w:t>
      </w:r>
      <w:r w:rsidRPr="009D0FD2">
        <w:rPr>
          <w:rFonts w:ascii="Times New Roman" w:hAnsi="Times New Roman" w:cs="Times New Roman"/>
          <w:sz w:val="28"/>
          <w:szCs w:val="28"/>
        </w:rPr>
        <w:t xml:space="preserve"> – значуща частина слова, яка змінює його значення або граматичні ознаки, стоїть після кореня. </w:t>
      </w:r>
    </w:p>
    <w:p w14:paraId="6E5B6A9A" w14:textId="77777777" w:rsidR="00394DE3" w:rsidRPr="009D0FD2" w:rsidRDefault="00394DE3" w:rsidP="00616EAB">
      <w:pPr>
        <w:spacing w:after="0"/>
        <w:ind w:right="-1" w:firstLine="709"/>
        <w:jc w:val="both"/>
        <w:rPr>
          <w:rFonts w:ascii="Times New Roman" w:hAnsi="Times New Roman" w:cs="Times New Roman"/>
          <w:sz w:val="28"/>
          <w:szCs w:val="28"/>
          <w:shd w:val="clear" w:color="auto" w:fill="FFFFFF"/>
        </w:rPr>
      </w:pPr>
      <w:r w:rsidRPr="009D0FD2">
        <w:rPr>
          <w:rFonts w:ascii="Times New Roman" w:hAnsi="Times New Roman" w:cs="Times New Roman"/>
          <w:sz w:val="28"/>
          <w:szCs w:val="28"/>
        </w:rPr>
        <w:t>Зазначимо, що ці поняття допомагають зрозуміти структуру слова і його складники. Знання про морфеми дозволяє вивчати словотворення.</w:t>
      </w:r>
      <w:r w:rsidRPr="009D0FD2">
        <w:rPr>
          <w:rFonts w:ascii="Times New Roman" w:hAnsi="Times New Roman" w:cs="Times New Roman"/>
          <w:sz w:val="28"/>
          <w:szCs w:val="28"/>
          <w:shd w:val="clear" w:color="auto" w:fill="FFFFFF"/>
        </w:rPr>
        <w:t xml:space="preserve"> Уміння виділяти в слові його складові частини (закінчення й основу, корінь, префікси і суфікси) є головною передумовою для успішного вивчення частин мови та їх граматичних форм, зв’язків між словами, стилістичних функцій морфологічних засобів.</w:t>
      </w:r>
    </w:p>
    <w:p w14:paraId="441590AE" w14:textId="77777777" w:rsidR="00394DE3" w:rsidRPr="009D0FD2" w:rsidRDefault="00394DE3" w:rsidP="00616EAB">
      <w:pPr>
        <w:spacing w:after="0"/>
        <w:ind w:right="-1" w:firstLine="709"/>
        <w:jc w:val="both"/>
        <w:rPr>
          <w:rFonts w:ascii="Times New Roman" w:hAnsi="Times New Roman" w:cs="Times New Roman"/>
          <w:sz w:val="28"/>
          <w:szCs w:val="28"/>
        </w:rPr>
      </w:pPr>
      <w:r w:rsidRPr="009D0FD2">
        <w:rPr>
          <w:rFonts w:ascii="Times New Roman" w:hAnsi="Times New Roman" w:cs="Times New Roman"/>
          <w:sz w:val="28"/>
          <w:szCs w:val="28"/>
        </w:rPr>
        <w:t>Ми поділяємо думку науковців про те, що в початковому курсі української мови морфеміку (розділ «Будова слова») доцільно вивчати разом із елементами словотвору. Також доцільним є і поєднання морфемного і словотворчого розборів слова. Така єдність є важливою, оскільки морфемний аналіз має цінність лише тоді, коли будова слова визначається під час установлення його смислових і формальних зв’язків із іншими словами. Саме такий підхід сприятиме запобіганню формальному (механічному) поділу слова на морфеми, формує в молодших школярів уміння визначати роль кожної складової частини слова.</w:t>
      </w:r>
    </w:p>
    <w:p w14:paraId="0A5C2B12" w14:textId="15F5E32A" w:rsidR="00394DE3" w:rsidRPr="009D0FD2" w:rsidRDefault="00394DE3" w:rsidP="00616EAB">
      <w:pPr>
        <w:spacing w:after="0"/>
        <w:ind w:right="-1" w:firstLine="709"/>
        <w:jc w:val="both"/>
        <w:rPr>
          <w:rFonts w:ascii="Times New Roman" w:hAnsi="Times New Roman" w:cs="Times New Roman"/>
          <w:sz w:val="28"/>
          <w:szCs w:val="28"/>
        </w:rPr>
      </w:pPr>
      <w:r w:rsidRPr="009D0FD2">
        <w:rPr>
          <w:rFonts w:ascii="Times New Roman" w:hAnsi="Times New Roman" w:cs="Times New Roman"/>
          <w:sz w:val="28"/>
          <w:szCs w:val="28"/>
        </w:rPr>
        <w:t xml:space="preserve">Зауважимо, що знання із морфеміки і словотвору, засвоєні учнями на уроках української мови під час вивчення розділу «Будова слова», закріплюються і поглиблюються у процесі опрацювання частин мови. Молодші школярі усвідомлюють особливості творення слів, які належать до різних лексико-граматичних класів (частин мови). Ознайомлюючись із різними словотворчими засобами кожної з основних частин мови (наприклад, іменника, прикметника, дієслова, прислівника), учні осмислюють системність словотворення, взаємозв’язок між морфемною будовою слова і способом його творення, </w:t>
      </w:r>
      <w:r w:rsidRPr="009D0FD2">
        <w:rPr>
          <w:rFonts w:ascii="Times New Roman" w:hAnsi="Times New Roman" w:cs="Times New Roman"/>
          <w:sz w:val="28"/>
          <w:szCs w:val="28"/>
        </w:rPr>
        <w:lastRenderedPageBreak/>
        <w:t>лексичним значенням слова і граматичними особливостями похідних слів [</w:t>
      </w:r>
      <w:r w:rsidR="00A36B8A" w:rsidRPr="00E127D8">
        <w:rPr>
          <w:rFonts w:ascii="Times New Roman" w:hAnsi="Times New Roman" w:cs="Times New Roman"/>
          <w:sz w:val="28"/>
          <w:szCs w:val="28"/>
        </w:rPr>
        <w:t>1</w:t>
      </w:r>
      <w:r w:rsidRPr="009D0FD2">
        <w:rPr>
          <w:rFonts w:ascii="Times New Roman" w:hAnsi="Times New Roman" w:cs="Times New Roman"/>
          <w:sz w:val="28"/>
          <w:szCs w:val="28"/>
        </w:rPr>
        <w:t>, С. 255].</w:t>
      </w:r>
    </w:p>
    <w:p w14:paraId="080B5223" w14:textId="77777777" w:rsidR="007F0CD3" w:rsidRDefault="00FC0CEF" w:rsidP="00616EAB">
      <w:pPr>
        <w:spacing w:after="0"/>
        <w:ind w:firstLine="709"/>
        <w:jc w:val="both"/>
        <w:rPr>
          <w:rFonts w:ascii="Times New Roman" w:hAnsi="Times New Roman" w:cs="Times New Roman"/>
          <w:color w:val="000000"/>
          <w:sz w:val="28"/>
          <w:szCs w:val="28"/>
        </w:rPr>
      </w:pPr>
      <w:r w:rsidRPr="009D0FD2">
        <w:rPr>
          <w:rFonts w:ascii="Times New Roman" w:eastAsia="Times New Roman" w:hAnsi="Times New Roman" w:cs="Times New Roman"/>
          <w:bCs/>
          <w:sz w:val="28"/>
          <w:szCs w:val="28"/>
          <w:lang w:eastAsia="uk-UA"/>
        </w:rPr>
        <w:t>Проводячи роботу над розділом «Будова слова», в першу чергу необхідно досягти, щоб ш</w:t>
      </w:r>
      <w:r w:rsidR="008774BD" w:rsidRPr="009D0FD2">
        <w:rPr>
          <w:rFonts w:ascii="Times New Roman" w:eastAsia="Times New Roman" w:hAnsi="Times New Roman" w:cs="Times New Roman"/>
          <w:bCs/>
          <w:sz w:val="28"/>
          <w:szCs w:val="28"/>
          <w:lang w:eastAsia="uk-UA"/>
        </w:rPr>
        <w:t xml:space="preserve">колярі усвідомлювали </w:t>
      </w:r>
      <w:r w:rsidRPr="009D0FD2">
        <w:rPr>
          <w:rFonts w:ascii="Times New Roman" w:hAnsi="Times New Roman" w:cs="Times New Roman"/>
          <w:color w:val="000000"/>
          <w:sz w:val="28"/>
          <w:szCs w:val="28"/>
        </w:rPr>
        <w:t>, що знання значущих частин слова - це основа основ.</w:t>
      </w:r>
      <w:r w:rsidRPr="009D0FD2">
        <w:rPr>
          <w:rFonts w:ascii="Times New Roman" w:hAnsi="Times New Roman" w:cs="Times New Roman"/>
          <w:color w:val="000000"/>
          <w:sz w:val="28"/>
          <w:szCs w:val="28"/>
        </w:rPr>
        <w:br/>
        <w:t xml:space="preserve">Вивчення розділу «Будова слова» має </w:t>
      </w:r>
      <w:r w:rsidR="008774BD" w:rsidRPr="009D0FD2">
        <w:rPr>
          <w:rFonts w:ascii="Times New Roman" w:hAnsi="Times New Roman" w:cs="Times New Roman"/>
          <w:color w:val="000000"/>
          <w:sz w:val="28"/>
          <w:szCs w:val="28"/>
        </w:rPr>
        <w:t>значний</w:t>
      </w:r>
      <w:r w:rsidRPr="009D0FD2">
        <w:rPr>
          <w:rFonts w:ascii="Times New Roman" w:hAnsi="Times New Roman" w:cs="Times New Roman"/>
          <w:color w:val="000000"/>
          <w:sz w:val="28"/>
          <w:szCs w:val="28"/>
        </w:rPr>
        <w:t xml:space="preserve"> позитивний вплив на мовлення</w:t>
      </w:r>
      <w:r w:rsidR="008774BD" w:rsidRPr="009D0FD2">
        <w:rPr>
          <w:rFonts w:ascii="Times New Roman" w:hAnsi="Times New Roman" w:cs="Times New Roman"/>
          <w:color w:val="000000"/>
          <w:sz w:val="28"/>
          <w:szCs w:val="28"/>
        </w:rPr>
        <w:t xml:space="preserve"> школярів</w:t>
      </w:r>
      <w:r w:rsidRPr="009D0FD2">
        <w:rPr>
          <w:rFonts w:ascii="Times New Roman" w:hAnsi="Times New Roman" w:cs="Times New Roman"/>
          <w:color w:val="000000"/>
          <w:sz w:val="28"/>
          <w:szCs w:val="28"/>
        </w:rPr>
        <w:t xml:space="preserve">. Засвоєння </w:t>
      </w:r>
      <w:r w:rsidR="008774BD" w:rsidRPr="009D0FD2">
        <w:rPr>
          <w:rFonts w:ascii="Times New Roman" w:hAnsi="Times New Roman" w:cs="Times New Roman"/>
          <w:color w:val="000000"/>
          <w:sz w:val="28"/>
          <w:szCs w:val="28"/>
        </w:rPr>
        <w:t>цього</w:t>
      </w:r>
      <w:r w:rsidRPr="009D0FD2">
        <w:rPr>
          <w:rFonts w:ascii="Times New Roman" w:hAnsi="Times New Roman" w:cs="Times New Roman"/>
          <w:color w:val="000000"/>
          <w:sz w:val="28"/>
          <w:szCs w:val="28"/>
        </w:rPr>
        <w:t xml:space="preserve"> матеріалу </w:t>
      </w:r>
      <w:r w:rsidR="008774BD" w:rsidRPr="009D0FD2">
        <w:rPr>
          <w:rFonts w:ascii="Times New Roman" w:hAnsi="Times New Roman" w:cs="Times New Roman"/>
          <w:color w:val="000000"/>
          <w:sz w:val="28"/>
          <w:szCs w:val="28"/>
        </w:rPr>
        <w:t>на</w:t>
      </w:r>
      <w:r w:rsidRPr="009D0FD2">
        <w:rPr>
          <w:rFonts w:ascii="Times New Roman" w:hAnsi="Times New Roman" w:cs="Times New Roman"/>
          <w:color w:val="000000"/>
          <w:sz w:val="28"/>
          <w:szCs w:val="28"/>
        </w:rPr>
        <w:t xml:space="preserve">дає можливість </w:t>
      </w:r>
      <w:r w:rsidR="008774BD" w:rsidRPr="009D0FD2">
        <w:rPr>
          <w:rFonts w:ascii="Times New Roman" w:hAnsi="Times New Roman" w:cs="Times New Roman"/>
          <w:color w:val="000000"/>
          <w:sz w:val="28"/>
          <w:szCs w:val="28"/>
        </w:rPr>
        <w:t>зрозуміти</w:t>
      </w:r>
      <w:r w:rsidRPr="009D0FD2">
        <w:rPr>
          <w:rFonts w:ascii="Times New Roman" w:hAnsi="Times New Roman" w:cs="Times New Roman"/>
          <w:color w:val="000000"/>
          <w:sz w:val="28"/>
          <w:szCs w:val="28"/>
        </w:rPr>
        <w:t xml:space="preserve"> структуру і зміст похідного слова, </w:t>
      </w:r>
      <w:r w:rsidR="008774BD" w:rsidRPr="009D0FD2">
        <w:rPr>
          <w:rFonts w:ascii="Times New Roman" w:hAnsi="Times New Roman" w:cs="Times New Roman"/>
          <w:color w:val="000000"/>
          <w:sz w:val="28"/>
          <w:szCs w:val="28"/>
        </w:rPr>
        <w:t>освоїти</w:t>
      </w:r>
      <w:r w:rsidRPr="009D0FD2">
        <w:rPr>
          <w:rFonts w:ascii="Times New Roman" w:hAnsi="Times New Roman" w:cs="Times New Roman"/>
          <w:color w:val="000000"/>
          <w:sz w:val="28"/>
          <w:szCs w:val="28"/>
        </w:rPr>
        <w:t xml:space="preserve"> функціональну роль кожної морфеми, усвідомити шляхи </w:t>
      </w:r>
      <w:r w:rsidR="008774BD" w:rsidRPr="009D0FD2">
        <w:rPr>
          <w:rFonts w:ascii="Times New Roman" w:hAnsi="Times New Roman" w:cs="Times New Roman"/>
          <w:color w:val="000000"/>
          <w:sz w:val="28"/>
          <w:szCs w:val="28"/>
        </w:rPr>
        <w:t>збільшення</w:t>
      </w:r>
      <w:r w:rsidRPr="009D0FD2">
        <w:rPr>
          <w:rFonts w:ascii="Times New Roman" w:hAnsi="Times New Roman" w:cs="Times New Roman"/>
          <w:color w:val="000000"/>
          <w:sz w:val="28"/>
          <w:szCs w:val="28"/>
        </w:rPr>
        <w:t xml:space="preserve"> лексичного фонду </w:t>
      </w:r>
      <w:r w:rsidR="008774BD" w:rsidRPr="009D0FD2">
        <w:rPr>
          <w:rFonts w:ascii="Times New Roman" w:hAnsi="Times New Roman" w:cs="Times New Roman"/>
          <w:color w:val="000000"/>
          <w:sz w:val="28"/>
          <w:szCs w:val="28"/>
        </w:rPr>
        <w:t xml:space="preserve">української мови. </w:t>
      </w:r>
    </w:p>
    <w:p w14:paraId="7365C751" w14:textId="77777777" w:rsidR="007F0CD3" w:rsidRDefault="008774BD" w:rsidP="00616EAB">
      <w:pPr>
        <w:spacing w:after="0"/>
        <w:ind w:firstLine="709"/>
        <w:jc w:val="both"/>
        <w:rPr>
          <w:rFonts w:ascii="Times New Roman" w:hAnsi="Times New Roman" w:cs="Times New Roman"/>
          <w:color w:val="000000"/>
          <w:sz w:val="28"/>
          <w:szCs w:val="28"/>
        </w:rPr>
      </w:pPr>
      <w:r w:rsidRPr="009D0FD2">
        <w:rPr>
          <w:rFonts w:ascii="Times New Roman" w:hAnsi="Times New Roman" w:cs="Times New Roman"/>
          <w:color w:val="000000"/>
          <w:sz w:val="28"/>
          <w:szCs w:val="28"/>
        </w:rPr>
        <w:t>Ок</w:t>
      </w:r>
      <w:r w:rsidR="00FC0CEF" w:rsidRPr="009D0FD2">
        <w:rPr>
          <w:rFonts w:ascii="Times New Roman" w:hAnsi="Times New Roman" w:cs="Times New Roman"/>
          <w:color w:val="000000"/>
          <w:sz w:val="28"/>
          <w:szCs w:val="28"/>
        </w:rPr>
        <w:t xml:space="preserve">рім цього, </w:t>
      </w:r>
      <w:r w:rsidRPr="009D0FD2">
        <w:rPr>
          <w:rFonts w:ascii="Times New Roman" w:hAnsi="Times New Roman" w:cs="Times New Roman"/>
          <w:color w:val="000000"/>
          <w:sz w:val="28"/>
          <w:szCs w:val="28"/>
        </w:rPr>
        <w:t>регулярна</w:t>
      </w:r>
      <w:r w:rsidR="00FC0CEF" w:rsidRPr="009D0FD2">
        <w:rPr>
          <w:rFonts w:ascii="Times New Roman" w:hAnsi="Times New Roman" w:cs="Times New Roman"/>
          <w:color w:val="000000"/>
          <w:sz w:val="28"/>
          <w:szCs w:val="28"/>
        </w:rPr>
        <w:t xml:space="preserve"> словотворча робота формує </w:t>
      </w:r>
      <w:r w:rsidRPr="009D0FD2">
        <w:rPr>
          <w:rFonts w:ascii="Times New Roman" w:hAnsi="Times New Roman" w:cs="Times New Roman"/>
          <w:color w:val="000000"/>
          <w:sz w:val="28"/>
          <w:szCs w:val="28"/>
        </w:rPr>
        <w:t>у школярів</w:t>
      </w:r>
      <w:r w:rsidR="00FC0CEF" w:rsidRPr="009D0FD2">
        <w:rPr>
          <w:rFonts w:ascii="Times New Roman" w:hAnsi="Times New Roman" w:cs="Times New Roman"/>
          <w:color w:val="000000"/>
          <w:sz w:val="28"/>
          <w:szCs w:val="28"/>
        </w:rPr>
        <w:t xml:space="preserve"> мовне чуття, уміння </w:t>
      </w:r>
      <w:r w:rsidRPr="009D0FD2">
        <w:rPr>
          <w:rFonts w:ascii="Times New Roman" w:hAnsi="Times New Roman" w:cs="Times New Roman"/>
          <w:color w:val="000000"/>
          <w:sz w:val="28"/>
          <w:szCs w:val="28"/>
        </w:rPr>
        <w:t>знаходити</w:t>
      </w:r>
      <w:r w:rsidR="00FC0CEF" w:rsidRPr="009D0FD2">
        <w:rPr>
          <w:rFonts w:ascii="Times New Roman" w:hAnsi="Times New Roman" w:cs="Times New Roman"/>
          <w:color w:val="000000"/>
          <w:sz w:val="28"/>
          <w:szCs w:val="28"/>
        </w:rPr>
        <w:t xml:space="preserve"> структурно-семантичні зв'язки між словами, </w:t>
      </w:r>
      <w:r w:rsidRPr="009D0FD2">
        <w:rPr>
          <w:rFonts w:ascii="Times New Roman" w:hAnsi="Times New Roman" w:cs="Times New Roman"/>
          <w:color w:val="000000"/>
          <w:sz w:val="28"/>
          <w:szCs w:val="28"/>
        </w:rPr>
        <w:t>допомагає</w:t>
      </w:r>
      <w:r w:rsidR="00FC0CEF" w:rsidRPr="009D0FD2">
        <w:rPr>
          <w:rFonts w:ascii="Times New Roman" w:hAnsi="Times New Roman" w:cs="Times New Roman"/>
          <w:color w:val="000000"/>
          <w:sz w:val="28"/>
          <w:szCs w:val="28"/>
        </w:rPr>
        <w:t xml:space="preserve"> запам'ятовуванню </w:t>
      </w:r>
      <w:r w:rsidRPr="009D0FD2">
        <w:rPr>
          <w:rFonts w:ascii="Times New Roman" w:hAnsi="Times New Roman" w:cs="Times New Roman"/>
          <w:color w:val="000000"/>
          <w:sz w:val="28"/>
          <w:szCs w:val="28"/>
        </w:rPr>
        <w:t>велик</w:t>
      </w:r>
      <w:r w:rsidR="00FC0CEF" w:rsidRPr="009D0FD2">
        <w:rPr>
          <w:rFonts w:ascii="Times New Roman" w:hAnsi="Times New Roman" w:cs="Times New Roman"/>
          <w:color w:val="000000"/>
          <w:sz w:val="28"/>
          <w:szCs w:val="28"/>
        </w:rPr>
        <w:t xml:space="preserve">ої частини морфемного багатства </w:t>
      </w:r>
      <w:r w:rsidRPr="009D0FD2">
        <w:rPr>
          <w:rFonts w:ascii="Times New Roman" w:hAnsi="Times New Roman" w:cs="Times New Roman"/>
          <w:color w:val="000000"/>
          <w:sz w:val="28"/>
          <w:szCs w:val="28"/>
        </w:rPr>
        <w:t>українськ</w:t>
      </w:r>
      <w:r w:rsidR="00FC0CEF" w:rsidRPr="009D0FD2">
        <w:rPr>
          <w:rFonts w:ascii="Times New Roman" w:hAnsi="Times New Roman" w:cs="Times New Roman"/>
          <w:color w:val="000000"/>
          <w:sz w:val="28"/>
          <w:szCs w:val="28"/>
        </w:rPr>
        <w:t xml:space="preserve">ої мови, закономірностей і </w:t>
      </w:r>
      <w:r w:rsidRPr="009D0FD2">
        <w:rPr>
          <w:rFonts w:ascii="Times New Roman" w:hAnsi="Times New Roman" w:cs="Times New Roman"/>
          <w:color w:val="000000"/>
          <w:sz w:val="28"/>
          <w:szCs w:val="28"/>
        </w:rPr>
        <w:t>правил</w:t>
      </w:r>
      <w:r w:rsidR="00FC0CEF" w:rsidRPr="009D0FD2">
        <w:rPr>
          <w:rFonts w:ascii="Times New Roman" w:hAnsi="Times New Roman" w:cs="Times New Roman"/>
          <w:color w:val="000000"/>
          <w:sz w:val="28"/>
          <w:szCs w:val="28"/>
        </w:rPr>
        <w:t xml:space="preserve"> поєднання словотворчих елементів. </w:t>
      </w:r>
      <w:r w:rsidRPr="009D0FD2">
        <w:rPr>
          <w:rFonts w:ascii="Times New Roman" w:hAnsi="Times New Roman" w:cs="Times New Roman"/>
          <w:color w:val="000000"/>
          <w:sz w:val="28"/>
          <w:szCs w:val="28"/>
        </w:rPr>
        <w:t>Це</w:t>
      </w:r>
      <w:r w:rsidR="00FC0CEF" w:rsidRPr="009D0FD2">
        <w:rPr>
          <w:rFonts w:ascii="Times New Roman" w:hAnsi="Times New Roman" w:cs="Times New Roman"/>
          <w:color w:val="000000"/>
          <w:sz w:val="28"/>
          <w:szCs w:val="28"/>
        </w:rPr>
        <w:t xml:space="preserve"> слугуватиме основою для міцного закріплення в свідомості учнів понять, що позначаються похідними словами, а також для правильного</w:t>
      </w:r>
      <w:r w:rsidR="000A3CCC" w:rsidRPr="009D0FD2">
        <w:rPr>
          <w:rFonts w:ascii="Times New Roman" w:hAnsi="Times New Roman" w:cs="Times New Roman"/>
          <w:color w:val="000000"/>
          <w:sz w:val="28"/>
          <w:szCs w:val="28"/>
        </w:rPr>
        <w:t xml:space="preserve"> та</w:t>
      </w:r>
      <w:r w:rsidR="00FC0CEF" w:rsidRPr="009D0FD2">
        <w:rPr>
          <w:rFonts w:ascii="Times New Roman" w:hAnsi="Times New Roman" w:cs="Times New Roman"/>
          <w:color w:val="000000"/>
          <w:sz w:val="28"/>
          <w:szCs w:val="28"/>
        </w:rPr>
        <w:t xml:space="preserve"> точного в</w:t>
      </w:r>
      <w:r w:rsidR="000A3CCC" w:rsidRPr="009D0FD2">
        <w:rPr>
          <w:rFonts w:ascii="Times New Roman" w:hAnsi="Times New Roman" w:cs="Times New Roman"/>
          <w:color w:val="000000"/>
          <w:sz w:val="28"/>
          <w:szCs w:val="28"/>
        </w:rPr>
        <w:t>икористання</w:t>
      </w:r>
      <w:r w:rsidR="00FC0CEF" w:rsidRPr="009D0FD2">
        <w:rPr>
          <w:rFonts w:ascii="Times New Roman" w:hAnsi="Times New Roman" w:cs="Times New Roman"/>
          <w:color w:val="000000"/>
          <w:sz w:val="28"/>
          <w:szCs w:val="28"/>
        </w:rPr>
        <w:t xml:space="preserve"> в мовленні лексичних одиниць з похідною основою.</w:t>
      </w:r>
    </w:p>
    <w:p w14:paraId="0CED0C70" w14:textId="229C6770" w:rsidR="00FC0CEF" w:rsidRPr="009D0FD2" w:rsidRDefault="00FC0CEF" w:rsidP="00616EAB">
      <w:pPr>
        <w:spacing w:after="0"/>
        <w:ind w:firstLine="709"/>
        <w:jc w:val="both"/>
        <w:rPr>
          <w:rFonts w:ascii="Times New Roman" w:hAnsi="Times New Roman" w:cs="Times New Roman"/>
          <w:color w:val="000000"/>
          <w:sz w:val="28"/>
          <w:szCs w:val="28"/>
        </w:rPr>
      </w:pPr>
      <w:r w:rsidRPr="009D0FD2">
        <w:rPr>
          <w:rFonts w:ascii="Times New Roman" w:hAnsi="Times New Roman" w:cs="Times New Roman"/>
          <w:color w:val="000000"/>
          <w:sz w:val="28"/>
          <w:szCs w:val="28"/>
        </w:rPr>
        <w:t>Працювати вчителю</w:t>
      </w:r>
      <w:r w:rsidR="000A3CCC" w:rsidRPr="009D0FD2">
        <w:rPr>
          <w:rFonts w:ascii="Times New Roman" w:hAnsi="Times New Roman" w:cs="Times New Roman"/>
          <w:color w:val="000000"/>
          <w:sz w:val="28"/>
          <w:szCs w:val="28"/>
        </w:rPr>
        <w:t xml:space="preserve"> початкових класів</w:t>
      </w:r>
      <w:r w:rsidRPr="009D0FD2">
        <w:rPr>
          <w:rFonts w:ascii="Times New Roman" w:hAnsi="Times New Roman" w:cs="Times New Roman"/>
          <w:color w:val="000000"/>
          <w:sz w:val="28"/>
          <w:szCs w:val="28"/>
        </w:rPr>
        <w:t xml:space="preserve"> над </w:t>
      </w:r>
      <w:r w:rsidR="000A3CCC" w:rsidRPr="009D0FD2">
        <w:rPr>
          <w:rFonts w:ascii="Times New Roman" w:hAnsi="Times New Roman" w:cs="Times New Roman"/>
          <w:color w:val="000000"/>
          <w:sz w:val="28"/>
          <w:szCs w:val="28"/>
        </w:rPr>
        <w:t>розділо</w:t>
      </w:r>
      <w:r w:rsidRPr="009D0FD2">
        <w:rPr>
          <w:rFonts w:ascii="Times New Roman" w:hAnsi="Times New Roman" w:cs="Times New Roman"/>
          <w:color w:val="000000"/>
          <w:sz w:val="28"/>
          <w:szCs w:val="28"/>
        </w:rPr>
        <w:t>м</w:t>
      </w:r>
      <w:r w:rsidR="000A3CCC" w:rsidRPr="009D0FD2">
        <w:rPr>
          <w:rFonts w:ascii="Times New Roman" w:hAnsi="Times New Roman" w:cs="Times New Roman"/>
          <w:color w:val="000000"/>
          <w:sz w:val="28"/>
          <w:szCs w:val="28"/>
        </w:rPr>
        <w:t xml:space="preserve"> «Будова слова»</w:t>
      </w:r>
      <w:r w:rsidRPr="009D0FD2">
        <w:rPr>
          <w:rFonts w:ascii="Times New Roman" w:hAnsi="Times New Roman" w:cs="Times New Roman"/>
          <w:color w:val="000000"/>
          <w:sz w:val="28"/>
          <w:szCs w:val="28"/>
        </w:rPr>
        <w:t xml:space="preserve"> потрібно дуже </w:t>
      </w:r>
      <w:r w:rsidR="000A3CCC" w:rsidRPr="009D0FD2">
        <w:rPr>
          <w:rFonts w:ascii="Times New Roman" w:hAnsi="Times New Roman" w:cs="Times New Roman"/>
          <w:color w:val="000000"/>
          <w:sz w:val="28"/>
          <w:szCs w:val="28"/>
        </w:rPr>
        <w:t>відповідально</w:t>
      </w:r>
      <w:r w:rsidRPr="009D0FD2">
        <w:rPr>
          <w:rFonts w:ascii="Times New Roman" w:hAnsi="Times New Roman" w:cs="Times New Roman"/>
          <w:color w:val="000000"/>
          <w:sz w:val="28"/>
          <w:szCs w:val="28"/>
        </w:rPr>
        <w:t>.</w:t>
      </w:r>
      <w:r w:rsidR="000A3CCC" w:rsidRPr="009D0FD2">
        <w:rPr>
          <w:rFonts w:ascii="Times New Roman" w:hAnsi="Times New Roman" w:cs="Times New Roman"/>
          <w:color w:val="000000"/>
          <w:sz w:val="28"/>
          <w:szCs w:val="28"/>
        </w:rPr>
        <w:t xml:space="preserve"> Оскільки, я</w:t>
      </w:r>
      <w:r w:rsidRPr="009D0FD2">
        <w:rPr>
          <w:rFonts w:ascii="Times New Roman" w:hAnsi="Times New Roman" w:cs="Times New Roman"/>
          <w:color w:val="000000"/>
          <w:sz w:val="28"/>
          <w:szCs w:val="28"/>
        </w:rPr>
        <w:t xml:space="preserve">кщо </w:t>
      </w:r>
      <w:r w:rsidR="000A3CCC" w:rsidRPr="009D0FD2">
        <w:rPr>
          <w:rFonts w:ascii="Times New Roman" w:hAnsi="Times New Roman" w:cs="Times New Roman"/>
          <w:color w:val="000000"/>
          <w:sz w:val="28"/>
          <w:szCs w:val="28"/>
        </w:rPr>
        <w:t>учень</w:t>
      </w:r>
      <w:r w:rsidRPr="009D0FD2">
        <w:rPr>
          <w:rFonts w:ascii="Times New Roman" w:hAnsi="Times New Roman" w:cs="Times New Roman"/>
          <w:color w:val="000000"/>
          <w:sz w:val="28"/>
          <w:szCs w:val="28"/>
        </w:rPr>
        <w:t xml:space="preserve"> не засвоїть елементарних понять: корінь, закінчення, префікс, суфікс, то при загальному </w:t>
      </w:r>
      <w:r w:rsidR="000A3CCC" w:rsidRPr="009D0FD2">
        <w:rPr>
          <w:rFonts w:ascii="Times New Roman" w:hAnsi="Times New Roman" w:cs="Times New Roman"/>
          <w:color w:val="000000"/>
          <w:sz w:val="28"/>
          <w:szCs w:val="28"/>
        </w:rPr>
        <w:t>освоєнні</w:t>
      </w:r>
      <w:r w:rsidRPr="009D0FD2">
        <w:rPr>
          <w:rFonts w:ascii="Times New Roman" w:hAnsi="Times New Roman" w:cs="Times New Roman"/>
          <w:color w:val="000000"/>
          <w:sz w:val="28"/>
          <w:szCs w:val="28"/>
        </w:rPr>
        <w:t xml:space="preserve"> матеріалу в</w:t>
      </w:r>
      <w:r w:rsidR="000A3CCC" w:rsidRPr="009D0FD2">
        <w:rPr>
          <w:rFonts w:ascii="Times New Roman" w:hAnsi="Times New Roman" w:cs="Times New Roman"/>
          <w:color w:val="000000"/>
          <w:sz w:val="28"/>
          <w:szCs w:val="28"/>
        </w:rPr>
        <w:t>ін</w:t>
      </w:r>
      <w:r w:rsidRPr="009D0FD2">
        <w:rPr>
          <w:rFonts w:ascii="Times New Roman" w:hAnsi="Times New Roman" w:cs="Times New Roman"/>
          <w:color w:val="000000"/>
          <w:sz w:val="28"/>
          <w:szCs w:val="28"/>
        </w:rPr>
        <w:t xml:space="preserve"> нічого не зможе зрозуміти.</w:t>
      </w:r>
    </w:p>
    <w:p w14:paraId="7D02CF51" w14:textId="5E110BFD" w:rsidR="000A3CCC" w:rsidRPr="009D0FD2" w:rsidRDefault="000A3CCC" w:rsidP="00616EAB">
      <w:pPr>
        <w:spacing w:after="0"/>
        <w:ind w:firstLine="709"/>
        <w:jc w:val="both"/>
        <w:rPr>
          <w:rFonts w:ascii="Times New Roman" w:hAnsi="Times New Roman" w:cs="Times New Roman"/>
          <w:color w:val="000000"/>
          <w:sz w:val="28"/>
          <w:szCs w:val="28"/>
        </w:rPr>
      </w:pPr>
      <w:r w:rsidRPr="009D0FD2">
        <w:rPr>
          <w:rFonts w:ascii="Times New Roman" w:hAnsi="Times New Roman" w:cs="Times New Roman"/>
          <w:color w:val="000000"/>
          <w:sz w:val="28"/>
          <w:szCs w:val="28"/>
        </w:rPr>
        <w:t xml:space="preserve">Вживання в мовленні похідних слів </w:t>
      </w:r>
      <w:r w:rsidR="001C5EA5" w:rsidRPr="009D0FD2">
        <w:rPr>
          <w:rFonts w:ascii="Times New Roman" w:hAnsi="Times New Roman" w:cs="Times New Roman"/>
          <w:color w:val="000000"/>
          <w:sz w:val="28"/>
          <w:szCs w:val="28"/>
          <w:lang w:val="ru-RU"/>
        </w:rPr>
        <w:t>склада</w:t>
      </w:r>
      <w:r w:rsidR="001C5EA5" w:rsidRPr="009D0FD2">
        <w:rPr>
          <w:rFonts w:ascii="Times New Roman" w:hAnsi="Times New Roman" w:cs="Times New Roman"/>
          <w:color w:val="000000"/>
          <w:sz w:val="28"/>
          <w:szCs w:val="28"/>
        </w:rPr>
        <w:t>єт</w:t>
      </w:r>
      <w:r w:rsidRPr="009D0FD2">
        <w:rPr>
          <w:rFonts w:ascii="Times New Roman" w:hAnsi="Times New Roman" w:cs="Times New Roman"/>
          <w:color w:val="000000"/>
          <w:sz w:val="28"/>
          <w:szCs w:val="28"/>
        </w:rPr>
        <w:t xml:space="preserve">ься </w:t>
      </w:r>
      <w:r w:rsidR="001C5EA5" w:rsidRPr="009D0FD2">
        <w:rPr>
          <w:rFonts w:ascii="Times New Roman" w:hAnsi="Times New Roman" w:cs="Times New Roman"/>
          <w:color w:val="000000"/>
          <w:sz w:val="28"/>
          <w:szCs w:val="28"/>
        </w:rPr>
        <w:t>насамперед</w:t>
      </w:r>
      <w:r w:rsidRPr="009D0FD2">
        <w:rPr>
          <w:rFonts w:ascii="Times New Roman" w:hAnsi="Times New Roman" w:cs="Times New Roman"/>
          <w:color w:val="000000"/>
          <w:sz w:val="28"/>
          <w:szCs w:val="28"/>
        </w:rPr>
        <w:t xml:space="preserve"> на розумінні учнями їх лексичних значень. </w:t>
      </w:r>
      <w:r w:rsidR="001C5EA5" w:rsidRPr="009D0FD2">
        <w:rPr>
          <w:rFonts w:ascii="Times New Roman" w:hAnsi="Times New Roman" w:cs="Times New Roman"/>
          <w:color w:val="000000"/>
          <w:sz w:val="28"/>
          <w:szCs w:val="28"/>
        </w:rPr>
        <w:t>Слід зауважити, що</w:t>
      </w:r>
      <w:r w:rsidRPr="009D0FD2">
        <w:rPr>
          <w:rFonts w:ascii="Times New Roman" w:hAnsi="Times New Roman" w:cs="Times New Roman"/>
          <w:color w:val="000000"/>
          <w:sz w:val="28"/>
          <w:szCs w:val="28"/>
        </w:rPr>
        <w:t xml:space="preserve"> значення таких слів не може бути до кінця </w:t>
      </w:r>
      <w:r w:rsidR="001C5EA5" w:rsidRPr="009D0FD2">
        <w:rPr>
          <w:rFonts w:ascii="Times New Roman" w:hAnsi="Times New Roman" w:cs="Times New Roman"/>
          <w:color w:val="000000"/>
          <w:sz w:val="28"/>
          <w:szCs w:val="28"/>
        </w:rPr>
        <w:t>осмисленим</w:t>
      </w:r>
      <w:r w:rsidRPr="009D0FD2">
        <w:rPr>
          <w:rFonts w:ascii="Times New Roman" w:hAnsi="Times New Roman" w:cs="Times New Roman"/>
          <w:color w:val="000000"/>
          <w:sz w:val="28"/>
          <w:szCs w:val="28"/>
        </w:rPr>
        <w:t xml:space="preserve">, якщо учень не </w:t>
      </w:r>
      <w:r w:rsidR="001C5EA5" w:rsidRPr="009D0FD2">
        <w:rPr>
          <w:rFonts w:ascii="Times New Roman" w:hAnsi="Times New Roman" w:cs="Times New Roman"/>
          <w:color w:val="000000"/>
          <w:sz w:val="28"/>
          <w:szCs w:val="28"/>
        </w:rPr>
        <w:t>виділяє</w:t>
      </w:r>
      <w:r w:rsidRPr="009D0FD2">
        <w:rPr>
          <w:rFonts w:ascii="Times New Roman" w:hAnsi="Times New Roman" w:cs="Times New Roman"/>
          <w:color w:val="000000"/>
          <w:sz w:val="28"/>
          <w:szCs w:val="28"/>
        </w:rPr>
        <w:t xml:space="preserve"> в окремих афіксах носіїв словотворчого значення. Тому </w:t>
      </w:r>
      <w:r w:rsidR="001C5EA5" w:rsidRPr="009D0FD2">
        <w:rPr>
          <w:rFonts w:ascii="Times New Roman" w:hAnsi="Times New Roman" w:cs="Times New Roman"/>
          <w:color w:val="000000"/>
          <w:sz w:val="28"/>
          <w:szCs w:val="28"/>
        </w:rPr>
        <w:t>дуже</w:t>
      </w:r>
      <w:r w:rsidRPr="009D0FD2">
        <w:rPr>
          <w:rFonts w:ascii="Times New Roman" w:hAnsi="Times New Roman" w:cs="Times New Roman"/>
          <w:color w:val="000000"/>
          <w:sz w:val="28"/>
          <w:szCs w:val="28"/>
        </w:rPr>
        <w:t xml:space="preserve"> важливо на уроках вивчення </w:t>
      </w:r>
      <w:r w:rsidR="001C5EA5" w:rsidRPr="009D0FD2">
        <w:rPr>
          <w:rFonts w:ascii="Times New Roman" w:hAnsi="Times New Roman" w:cs="Times New Roman"/>
          <w:color w:val="000000"/>
          <w:sz w:val="28"/>
          <w:szCs w:val="28"/>
        </w:rPr>
        <w:t>української</w:t>
      </w:r>
      <w:r w:rsidRPr="009D0FD2">
        <w:rPr>
          <w:rFonts w:ascii="Times New Roman" w:hAnsi="Times New Roman" w:cs="Times New Roman"/>
          <w:color w:val="000000"/>
          <w:sz w:val="28"/>
          <w:szCs w:val="28"/>
        </w:rPr>
        <w:t xml:space="preserve"> мови</w:t>
      </w:r>
      <w:r w:rsidR="001C5EA5" w:rsidRPr="009D0FD2">
        <w:rPr>
          <w:rFonts w:ascii="Times New Roman" w:hAnsi="Times New Roman" w:cs="Times New Roman"/>
          <w:color w:val="000000"/>
          <w:sz w:val="28"/>
          <w:szCs w:val="28"/>
        </w:rPr>
        <w:t xml:space="preserve"> у</w:t>
      </w:r>
      <w:r w:rsidRPr="009D0FD2">
        <w:rPr>
          <w:rFonts w:ascii="Times New Roman" w:hAnsi="Times New Roman" w:cs="Times New Roman"/>
          <w:color w:val="000000"/>
          <w:sz w:val="28"/>
          <w:szCs w:val="28"/>
        </w:rPr>
        <w:t xml:space="preserve"> 3-4 класах продовжувати опрацювання </w:t>
      </w:r>
      <w:r w:rsidR="001C5EA5" w:rsidRPr="009D0FD2">
        <w:rPr>
          <w:rFonts w:ascii="Times New Roman" w:hAnsi="Times New Roman" w:cs="Times New Roman"/>
          <w:color w:val="000000"/>
          <w:sz w:val="28"/>
          <w:szCs w:val="28"/>
        </w:rPr>
        <w:t>розділу «Б</w:t>
      </w:r>
      <w:r w:rsidRPr="009D0FD2">
        <w:rPr>
          <w:rFonts w:ascii="Times New Roman" w:hAnsi="Times New Roman" w:cs="Times New Roman"/>
          <w:color w:val="000000"/>
          <w:sz w:val="28"/>
          <w:szCs w:val="28"/>
        </w:rPr>
        <w:t>удов</w:t>
      </w:r>
      <w:r w:rsidR="001C5EA5" w:rsidRPr="009D0FD2">
        <w:rPr>
          <w:rFonts w:ascii="Times New Roman" w:hAnsi="Times New Roman" w:cs="Times New Roman"/>
          <w:color w:val="000000"/>
          <w:sz w:val="28"/>
          <w:szCs w:val="28"/>
        </w:rPr>
        <w:t>а</w:t>
      </w:r>
      <w:r w:rsidRPr="009D0FD2">
        <w:rPr>
          <w:rFonts w:ascii="Times New Roman" w:hAnsi="Times New Roman" w:cs="Times New Roman"/>
          <w:color w:val="000000"/>
          <w:sz w:val="28"/>
          <w:szCs w:val="28"/>
        </w:rPr>
        <w:t xml:space="preserve"> слова</w:t>
      </w:r>
      <w:r w:rsidR="001C5EA5" w:rsidRPr="009D0FD2">
        <w:rPr>
          <w:rFonts w:ascii="Times New Roman" w:hAnsi="Times New Roman" w:cs="Times New Roman"/>
          <w:color w:val="000000"/>
          <w:sz w:val="28"/>
          <w:szCs w:val="28"/>
        </w:rPr>
        <w:t>»</w:t>
      </w:r>
      <w:r w:rsidRPr="009D0FD2">
        <w:rPr>
          <w:rFonts w:ascii="Times New Roman" w:hAnsi="Times New Roman" w:cs="Times New Roman"/>
          <w:color w:val="000000"/>
          <w:sz w:val="28"/>
          <w:szCs w:val="28"/>
        </w:rPr>
        <w:t xml:space="preserve"> </w:t>
      </w:r>
      <w:r w:rsidR="00186485" w:rsidRPr="009D0FD2">
        <w:rPr>
          <w:rFonts w:ascii="Times New Roman" w:hAnsi="Times New Roman" w:cs="Times New Roman"/>
          <w:color w:val="000000"/>
          <w:sz w:val="28"/>
          <w:szCs w:val="28"/>
        </w:rPr>
        <w:t>в напрямку</w:t>
      </w:r>
      <w:r w:rsidRPr="009D0FD2">
        <w:rPr>
          <w:rFonts w:ascii="Times New Roman" w:hAnsi="Times New Roman" w:cs="Times New Roman"/>
          <w:color w:val="000000"/>
          <w:sz w:val="28"/>
          <w:szCs w:val="28"/>
        </w:rPr>
        <w:t xml:space="preserve"> формування в учнів поняття про морфему</w:t>
      </w:r>
      <w:r w:rsidR="00186485" w:rsidRPr="009D0FD2">
        <w:rPr>
          <w:rFonts w:ascii="Times New Roman" w:hAnsi="Times New Roman" w:cs="Times New Roman"/>
          <w:color w:val="000000"/>
          <w:sz w:val="28"/>
          <w:szCs w:val="28"/>
        </w:rPr>
        <w:t>,</w:t>
      </w:r>
      <w:r w:rsidRPr="009D0FD2">
        <w:rPr>
          <w:rFonts w:ascii="Times New Roman" w:hAnsi="Times New Roman" w:cs="Times New Roman"/>
          <w:color w:val="000000"/>
          <w:sz w:val="28"/>
          <w:szCs w:val="28"/>
        </w:rPr>
        <w:t xml:space="preserve"> як значущу частину слова, </w:t>
      </w:r>
      <w:r w:rsidR="00186485" w:rsidRPr="009D0FD2">
        <w:rPr>
          <w:rFonts w:ascii="Times New Roman" w:hAnsi="Times New Roman" w:cs="Times New Roman"/>
          <w:color w:val="000000"/>
          <w:sz w:val="28"/>
          <w:szCs w:val="28"/>
        </w:rPr>
        <w:t>та</w:t>
      </w:r>
      <w:r w:rsidRPr="009D0FD2">
        <w:rPr>
          <w:rFonts w:ascii="Times New Roman" w:hAnsi="Times New Roman" w:cs="Times New Roman"/>
          <w:color w:val="000000"/>
          <w:sz w:val="28"/>
          <w:szCs w:val="28"/>
        </w:rPr>
        <w:t xml:space="preserve"> </w:t>
      </w:r>
      <w:r w:rsidR="00186485" w:rsidRPr="009D0FD2">
        <w:rPr>
          <w:rFonts w:ascii="Times New Roman" w:hAnsi="Times New Roman" w:cs="Times New Roman"/>
          <w:color w:val="000000"/>
          <w:sz w:val="28"/>
          <w:szCs w:val="28"/>
        </w:rPr>
        <w:t>розуміння</w:t>
      </w:r>
      <w:r w:rsidRPr="009D0FD2">
        <w:rPr>
          <w:rFonts w:ascii="Times New Roman" w:hAnsi="Times New Roman" w:cs="Times New Roman"/>
          <w:color w:val="000000"/>
          <w:sz w:val="28"/>
          <w:szCs w:val="28"/>
        </w:rPr>
        <w:t xml:space="preserve"> ними загального характеру семантики морфем.</w:t>
      </w:r>
      <w:r w:rsidRPr="009D0FD2">
        <w:rPr>
          <w:rFonts w:ascii="Times New Roman" w:hAnsi="Times New Roman" w:cs="Times New Roman"/>
          <w:color w:val="000000"/>
          <w:sz w:val="28"/>
          <w:szCs w:val="28"/>
        </w:rPr>
        <w:br/>
      </w:r>
      <w:r w:rsidR="00D8424D" w:rsidRPr="009D0FD2">
        <w:rPr>
          <w:rFonts w:ascii="Times New Roman" w:hAnsi="Times New Roman" w:cs="Times New Roman"/>
          <w:color w:val="000000"/>
          <w:sz w:val="28"/>
          <w:szCs w:val="28"/>
        </w:rPr>
        <w:t xml:space="preserve">         </w:t>
      </w:r>
      <w:r w:rsidR="00186485" w:rsidRPr="009D0FD2">
        <w:rPr>
          <w:rFonts w:ascii="Times New Roman" w:hAnsi="Times New Roman" w:cs="Times New Roman"/>
          <w:color w:val="000000"/>
          <w:sz w:val="28"/>
          <w:szCs w:val="28"/>
        </w:rPr>
        <w:t>Розуміння</w:t>
      </w:r>
      <w:r w:rsidRPr="009D0FD2">
        <w:rPr>
          <w:rFonts w:ascii="Times New Roman" w:hAnsi="Times New Roman" w:cs="Times New Roman"/>
          <w:color w:val="000000"/>
          <w:sz w:val="28"/>
          <w:szCs w:val="28"/>
        </w:rPr>
        <w:t xml:space="preserve"> </w:t>
      </w:r>
      <w:r w:rsidR="00186485" w:rsidRPr="009D0FD2">
        <w:rPr>
          <w:rFonts w:ascii="Times New Roman" w:hAnsi="Times New Roman" w:cs="Times New Roman"/>
          <w:color w:val="000000"/>
          <w:sz w:val="28"/>
          <w:szCs w:val="28"/>
        </w:rPr>
        <w:t>учня</w:t>
      </w:r>
      <w:r w:rsidRPr="009D0FD2">
        <w:rPr>
          <w:rFonts w:ascii="Times New Roman" w:hAnsi="Times New Roman" w:cs="Times New Roman"/>
          <w:color w:val="000000"/>
          <w:sz w:val="28"/>
          <w:szCs w:val="28"/>
        </w:rPr>
        <w:t xml:space="preserve">ми морфеми як смислового </w:t>
      </w:r>
      <w:r w:rsidR="00186485" w:rsidRPr="009D0FD2">
        <w:rPr>
          <w:rFonts w:ascii="Times New Roman" w:hAnsi="Times New Roman" w:cs="Times New Roman"/>
          <w:color w:val="000000"/>
          <w:sz w:val="28"/>
          <w:szCs w:val="28"/>
        </w:rPr>
        <w:t>складника</w:t>
      </w:r>
      <w:r w:rsidRPr="009D0FD2">
        <w:rPr>
          <w:rFonts w:ascii="Times New Roman" w:hAnsi="Times New Roman" w:cs="Times New Roman"/>
          <w:color w:val="000000"/>
          <w:sz w:val="28"/>
          <w:szCs w:val="28"/>
        </w:rPr>
        <w:t xml:space="preserve"> слова</w:t>
      </w:r>
      <w:r w:rsidR="00186485" w:rsidRPr="009D0FD2">
        <w:rPr>
          <w:rFonts w:ascii="Times New Roman" w:hAnsi="Times New Roman" w:cs="Times New Roman"/>
          <w:color w:val="000000"/>
          <w:sz w:val="28"/>
          <w:szCs w:val="28"/>
        </w:rPr>
        <w:t>,</w:t>
      </w:r>
      <w:r w:rsidRPr="009D0FD2">
        <w:rPr>
          <w:rFonts w:ascii="Times New Roman" w:hAnsi="Times New Roman" w:cs="Times New Roman"/>
          <w:color w:val="000000"/>
          <w:sz w:val="28"/>
          <w:szCs w:val="28"/>
        </w:rPr>
        <w:t xml:space="preserve"> </w:t>
      </w:r>
      <w:r w:rsidR="00186485" w:rsidRPr="009D0FD2">
        <w:rPr>
          <w:rFonts w:ascii="Times New Roman" w:hAnsi="Times New Roman" w:cs="Times New Roman"/>
          <w:color w:val="000000"/>
          <w:sz w:val="28"/>
          <w:szCs w:val="28"/>
        </w:rPr>
        <w:t>має вплив на</w:t>
      </w:r>
      <w:r w:rsidRPr="009D0FD2">
        <w:rPr>
          <w:rFonts w:ascii="Times New Roman" w:hAnsi="Times New Roman" w:cs="Times New Roman"/>
          <w:color w:val="000000"/>
          <w:sz w:val="28"/>
          <w:szCs w:val="28"/>
        </w:rPr>
        <w:t xml:space="preserve"> застосування</w:t>
      </w:r>
      <w:r w:rsidR="00186485" w:rsidRPr="009D0FD2">
        <w:rPr>
          <w:rFonts w:ascii="Times New Roman" w:hAnsi="Times New Roman" w:cs="Times New Roman"/>
          <w:color w:val="000000"/>
          <w:sz w:val="28"/>
          <w:szCs w:val="28"/>
        </w:rPr>
        <w:t xml:space="preserve"> ними </w:t>
      </w:r>
      <w:r w:rsidRPr="009D0FD2">
        <w:rPr>
          <w:rFonts w:ascii="Times New Roman" w:hAnsi="Times New Roman" w:cs="Times New Roman"/>
          <w:color w:val="000000"/>
          <w:sz w:val="28"/>
          <w:szCs w:val="28"/>
        </w:rPr>
        <w:t xml:space="preserve">в початкових класах </w:t>
      </w:r>
      <w:r w:rsidR="00186485" w:rsidRPr="009D0FD2">
        <w:rPr>
          <w:rFonts w:ascii="Times New Roman" w:hAnsi="Times New Roman" w:cs="Times New Roman"/>
          <w:color w:val="000000"/>
          <w:sz w:val="28"/>
          <w:szCs w:val="28"/>
        </w:rPr>
        <w:t>найпростішого</w:t>
      </w:r>
      <w:r w:rsidRPr="009D0FD2">
        <w:rPr>
          <w:rFonts w:ascii="Times New Roman" w:hAnsi="Times New Roman" w:cs="Times New Roman"/>
          <w:color w:val="000000"/>
          <w:sz w:val="28"/>
          <w:szCs w:val="28"/>
        </w:rPr>
        <w:t xml:space="preserve"> словотворчого аналізу, який охоплює: </w:t>
      </w:r>
      <w:r w:rsidR="00186485" w:rsidRPr="009D0FD2">
        <w:rPr>
          <w:rFonts w:ascii="Times New Roman" w:hAnsi="Times New Roman" w:cs="Times New Roman"/>
          <w:color w:val="000000"/>
          <w:sz w:val="28"/>
          <w:szCs w:val="28"/>
        </w:rPr>
        <w:t>розумі</w:t>
      </w:r>
      <w:r w:rsidRPr="009D0FD2">
        <w:rPr>
          <w:rFonts w:ascii="Times New Roman" w:hAnsi="Times New Roman" w:cs="Times New Roman"/>
          <w:color w:val="000000"/>
          <w:sz w:val="28"/>
          <w:szCs w:val="28"/>
        </w:rPr>
        <w:t xml:space="preserve">ння значення вихідного слова; </w:t>
      </w:r>
      <w:r w:rsidR="00186485" w:rsidRPr="009D0FD2">
        <w:rPr>
          <w:rFonts w:ascii="Times New Roman" w:hAnsi="Times New Roman" w:cs="Times New Roman"/>
          <w:color w:val="000000"/>
          <w:sz w:val="28"/>
          <w:szCs w:val="28"/>
        </w:rPr>
        <w:t>визначення змісту</w:t>
      </w:r>
      <w:r w:rsidRPr="009D0FD2">
        <w:rPr>
          <w:rFonts w:ascii="Times New Roman" w:hAnsi="Times New Roman" w:cs="Times New Roman"/>
          <w:color w:val="000000"/>
          <w:sz w:val="28"/>
          <w:szCs w:val="28"/>
        </w:rPr>
        <w:t xml:space="preserve"> лексичного </w:t>
      </w:r>
      <w:r w:rsidRPr="009D0FD2">
        <w:rPr>
          <w:rFonts w:ascii="Times New Roman" w:hAnsi="Times New Roman" w:cs="Times New Roman"/>
          <w:color w:val="000000"/>
          <w:sz w:val="28"/>
          <w:szCs w:val="28"/>
        </w:rPr>
        <w:lastRenderedPageBreak/>
        <w:t>значення п</w:t>
      </w:r>
      <w:r w:rsidR="00186485" w:rsidRPr="009D0FD2">
        <w:rPr>
          <w:rFonts w:ascii="Times New Roman" w:hAnsi="Times New Roman" w:cs="Times New Roman"/>
          <w:color w:val="000000"/>
          <w:sz w:val="28"/>
          <w:szCs w:val="28"/>
        </w:rPr>
        <w:t xml:space="preserve">охідної одиниці; </w:t>
      </w:r>
      <w:r w:rsidRPr="009D0FD2">
        <w:rPr>
          <w:rFonts w:ascii="Times New Roman" w:hAnsi="Times New Roman" w:cs="Times New Roman"/>
          <w:color w:val="000000"/>
          <w:sz w:val="28"/>
          <w:szCs w:val="28"/>
        </w:rPr>
        <w:t>зн</w:t>
      </w:r>
      <w:r w:rsidR="00186485" w:rsidRPr="009D0FD2">
        <w:rPr>
          <w:rFonts w:ascii="Times New Roman" w:hAnsi="Times New Roman" w:cs="Times New Roman"/>
          <w:color w:val="000000"/>
          <w:sz w:val="28"/>
          <w:szCs w:val="28"/>
        </w:rPr>
        <w:t xml:space="preserve">ачення словотворчого засобу та </w:t>
      </w:r>
      <w:r w:rsidRPr="009D0FD2">
        <w:rPr>
          <w:rFonts w:ascii="Times New Roman" w:hAnsi="Times New Roman" w:cs="Times New Roman"/>
          <w:color w:val="000000"/>
          <w:sz w:val="28"/>
          <w:szCs w:val="28"/>
        </w:rPr>
        <w:t>встановлення схеми утворення слова.</w:t>
      </w:r>
      <w:r w:rsidRPr="009D0FD2">
        <w:rPr>
          <w:rFonts w:ascii="Times New Roman" w:hAnsi="Times New Roman" w:cs="Times New Roman"/>
          <w:color w:val="000000"/>
          <w:sz w:val="28"/>
          <w:szCs w:val="28"/>
        </w:rPr>
        <w:br/>
      </w:r>
      <w:r w:rsidR="00D8424D" w:rsidRPr="009D0FD2">
        <w:rPr>
          <w:rFonts w:ascii="Times New Roman" w:hAnsi="Times New Roman" w:cs="Times New Roman"/>
          <w:color w:val="000000"/>
          <w:sz w:val="28"/>
          <w:szCs w:val="28"/>
        </w:rPr>
        <w:t xml:space="preserve">        </w:t>
      </w:r>
      <w:r w:rsidR="00186485" w:rsidRPr="009D0FD2">
        <w:rPr>
          <w:rFonts w:ascii="Times New Roman" w:hAnsi="Times New Roman" w:cs="Times New Roman"/>
          <w:color w:val="000000"/>
          <w:sz w:val="28"/>
          <w:szCs w:val="28"/>
        </w:rPr>
        <w:t>Ефективність</w:t>
      </w:r>
      <w:r w:rsidRPr="009D0FD2">
        <w:rPr>
          <w:rFonts w:ascii="Times New Roman" w:hAnsi="Times New Roman" w:cs="Times New Roman"/>
          <w:color w:val="000000"/>
          <w:sz w:val="28"/>
          <w:szCs w:val="28"/>
        </w:rPr>
        <w:t xml:space="preserve"> </w:t>
      </w:r>
      <w:r w:rsidR="00186485" w:rsidRPr="009D0FD2">
        <w:rPr>
          <w:rFonts w:ascii="Times New Roman" w:hAnsi="Times New Roman" w:cs="Times New Roman"/>
          <w:color w:val="000000"/>
          <w:sz w:val="28"/>
          <w:szCs w:val="28"/>
        </w:rPr>
        <w:t>збільшення</w:t>
      </w:r>
      <w:r w:rsidRPr="009D0FD2">
        <w:rPr>
          <w:rFonts w:ascii="Times New Roman" w:hAnsi="Times New Roman" w:cs="Times New Roman"/>
          <w:color w:val="000000"/>
          <w:sz w:val="28"/>
          <w:szCs w:val="28"/>
        </w:rPr>
        <w:t xml:space="preserve"> словникового запасу учнів похідними словами </w:t>
      </w:r>
      <w:r w:rsidR="00186485" w:rsidRPr="009D0FD2">
        <w:rPr>
          <w:rFonts w:ascii="Times New Roman" w:hAnsi="Times New Roman" w:cs="Times New Roman"/>
          <w:color w:val="000000"/>
          <w:sz w:val="28"/>
          <w:szCs w:val="28"/>
        </w:rPr>
        <w:t>під час</w:t>
      </w:r>
      <w:r w:rsidRPr="009D0FD2">
        <w:rPr>
          <w:rFonts w:ascii="Times New Roman" w:hAnsi="Times New Roman" w:cs="Times New Roman"/>
          <w:color w:val="000000"/>
          <w:sz w:val="28"/>
          <w:szCs w:val="28"/>
        </w:rPr>
        <w:t xml:space="preserve"> вивчення морфемної будови слова залежить від </w:t>
      </w:r>
      <w:r w:rsidR="00186485" w:rsidRPr="009D0FD2">
        <w:rPr>
          <w:rFonts w:ascii="Times New Roman" w:hAnsi="Times New Roman" w:cs="Times New Roman"/>
          <w:color w:val="000000"/>
          <w:sz w:val="28"/>
          <w:szCs w:val="28"/>
        </w:rPr>
        <w:t>деяких</w:t>
      </w:r>
      <w:r w:rsidRPr="009D0FD2">
        <w:rPr>
          <w:rFonts w:ascii="Times New Roman" w:hAnsi="Times New Roman" w:cs="Times New Roman"/>
          <w:color w:val="000000"/>
          <w:sz w:val="28"/>
          <w:szCs w:val="28"/>
        </w:rPr>
        <w:t xml:space="preserve"> умов, </w:t>
      </w:r>
      <w:r w:rsidR="00186485" w:rsidRPr="009D0FD2">
        <w:rPr>
          <w:rFonts w:ascii="Times New Roman" w:hAnsi="Times New Roman" w:cs="Times New Roman"/>
          <w:color w:val="000000"/>
          <w:sz w:val="28"/>
          <w:szCs w:val="28"/>
        </w:rPr>
        <w:t>таких як</w:t>
      </w:r>
      <w:r w:rsidRPr="009D0FD2">
        <w:rPr>
          <w:rFonts w:ascii="Times New Roman" w:hAnsi="Times New Roman" w:cs="Times New Roman"/>
          <w:color w:val="000000"/>
          <w:sz w:val="28"/>
          <w:szCs w:val="28"/>
        </w:rPr>
        <w:t>: формування поняття про морфему як значущу частину слова; планомірн</w:t>
      </w:r>
      <w:r w:rsidR="00186485" w:rsidRPr="009D0FD2">
        <w:rPr>
          <w:rFonts w:ascii="Times New Roman" w:hAnsi="Times New Roman" w:cs="Times New Roman"/>
          <w:color w:val="000000"/>
          <w:sz w:val="28"/>
          <w:szCs w:val="28"/>
        </w:rPr>
        <w:t>е</w:t>
      </w:r>
      <w:r w:rsidRPr="009D0FD2">
        <w:rPr>
          <w:rFonts w:ascii="Times New Roman" w:hAnsi="Times New Roman" w:cs="Times New Roman"/>
          <w:color w:val="000000"/>
          <w:sz w:val="28"/>
          <w:szCs w:val="28"/>
        </w:rPr>
        <w:t xml:space="preserve">, </w:t>
      </w:r>
      <w:r w:rsidR="00D8424D" w:rsidRPr="009D0FD2">
        <w:rPr>
          <w:rFonts w:ascii="Times New Roman" w:hAnsi="Times New Roman" w:cs="Times New Roman"/>
          <w:color w:val="000000"/>
          <w:sz w:val="28"/>
          <w:szCs w:val="28"/>
        </w:rPr>
        <w:t>систематичн</w:t>
      </w:r>
      <w:r w:rsidR="00186485" w:rsidRPr="009D0FD2">
        <w:rPr>
          <w:rFonts w:ascii="Times New Roman" w:hAnsi="Times New Roman" w:cs="Times New Roman"/>
          <w:color w:val="000000"/>
          <w:sz w:val="28"/>
          <w:szCs w:val="28"/>
        </w:rPr>
        <w:t>е</w:t>
      </w:r>
      <w:r w:rsidRPr="009D0FD2">
        <w:rPr>
          <w:rFonts w:ascii="Times New Roman" w:hAnsi="Times New Roman" w:cs="Times New Roman"/>
          <w:color w:val="000000"/>
          <w:sz w:val="28"/>
          <w:szCs w:val="28"/>
        </w:rPr>
        <w:t>, цілеспрямован</w:t>
      </w:r>
      <w:r w:rsidR="00186485" w:rsidRPr="009D0FD2">
        <w:rPr>
          <w:rFonts w:ascii="Times New Roman" w:hAnsi="Times New Roman" w:cs="Times New Roman"/>
          <w:color w:val="000000"/>
          <w:sz w:val="28"/>
          <w:szCs w:val="28"/>
        </w:rPr>
        <w:t xml:space="preserve">е </w:t>
      </w:r>
      <w:r w:rsidRPr="009D0FD2">
        <w:rPr>
          <w:rFonts w:ascii="Times New Roman" w:hAnsi="Times New Roman" w:cs="Times New Roman"/>
          <w:color w:val="000000"/>
          <w:sz w:val="28"/>
          <w:szCs w:val="28"/>
        </w:rPr>
        <w:t xml:space="preserve">проведення різних словотворчих вправ; </w:t>
      </w:r>
      <w:r w:rsidR="00D8424D" w:rsidRPr="009D0FD2">
        <w:rPr>
          <w:rFonts w:ascii="Times New Roman" w:hAnsi="Times New Roman" w:cs="Times New Roman"/>
          <w:color w:val="000000"/>
          <w:sz w:val="28"/>
          <w:szCs w:val="28"/>
        </w:rPr>
        <w:t xml:space="preserve">спрямування </w:t>
      </w:r>
      <w:r w:rsidRPr="009D0FD2">
        <w:rPr>
          <w:rFonts w:ascii="Times New Roman" w:hAnsi="Times New Roman" w:cs="Times New Roman"/>
          <w:color w:val="000000"/>
          <w:sz w:val="28"/>
          <w:szCs w:val="28"/>
        </w:rPr>
        <w:t>словотворчих вправ</w:t>
      </w:r>
      <w:r w:rsidR="00D8424D" w:rsidRPr="009D0FD2">
        <w:rPr>
          <w:rFonts w:ascii="Times New Roman" w:hAnsi="Times New Roman" w:cs="Times New Roman"/>
          <w:color w:val="000000"/>
          <w:sz w:val="28"/>
          <w:szCs w:val="28"/>
        </w:rPr>
        <w:t xml:space="preserve"> на активізацію розумової діяльності учнів, та впровадження їх у зв'язне мовлення.</w:t>
      </w:r>
      <w:r w:rsidRPr="009D0FD2">
        <w:rPr>
          <w:rFonts w:ascii="Times New Roman" w:hAnsi="Times New Roman" w:cs="Times New Roman"/>
          <w:color w:val="000000"/>
          <w:sz w:val="28"/>
          <w:szCs w:val="28"/>
        </w:rPr>
        <w:br/>
      </w:r>
      <w:r w:rsidR="00D8424D" w:rsidRPr="009D0FD2">
        <w:rPr>
          <w:rFonts w:ascii="Times New Roman" w:hAnsi="Times New Roman" w:cs="Times New Roman"/>
          <w:color w:val="000000"/>
          <w:sz w:val="28"/>
          <w:szCs w:val="28"/>
        </w:rPr>
        <w:t xml:space="preserve">         Слід додати що</w:t>
      </w:r>
      <w:r w:rsidRPr="009D0FD2">
        <w:rPr>
          <w:rFonts w:ascii="Times New Roman" w:hAnsi="Times New Roman" w:cs="Times New Roman"/>
          <w:color w:val="000000"/>
          <w:sz w:val="28"/>
          <w:szCs w:val="28"/>
        </w:rPr>
        <w:t xml:space="preserve">, </w:t>
      </w:r>
      <w:r w:rsidR="00D8424D" w:rsidRPr="009D0FD2">
        <w:rPr>
          <w:rFonts w:ascii="Times New Roman" w:hAnsi="Times New Roman" w:cs="Times New Roman"/>
          <w:color w:val="000000"/>
          <w:sz w:val="28"/>
          <w:szCs w:val="28"/>
        </w:rPr>
        <w:t>регулярна</w:t>
      </w:r>
      <w:r w:rsidRPr="009D0FD2">
        <w:rPr>
          <w:rFonts w:ascii="Times New Roman" w:hAnsi="Times New Roman" w:cs="Times New Roman"/>
          <w:color w:val="000000"/>
          <w:sz w:val="28"/>
          <w:szCs w:val="28"/>
        </w:rPr>
        <w:t xml:space="preserve"> робота над семантикою слова у процесі опрацювання розділу «Буд</w:t>
      </w:r>
      <w:r w:rsidR="00D8424D" w:rsidRPr="009D0FD2">
        <w:rPr>
          <w:rFonts w:ascii="Times New Roman" w:hAnsi="Times New Roman" w:cs="Times New Roman"/>
          <w:color w:val="000000"/>
          <w:sz w:val="28"/>
          <w:szCs w:val="28"/>
        </w:rPr>
        <w:t>ова слова» сприяє збільше</w:t>
      </w:r>
      <w:r w:rsidRPr="009D0FD2">
        <w:rPr>
          <w:rFonts w:ascii="Times New Roman" w:hAnsi="Times New Roman" w:cs="Times New Roman"/>
          <w:color w:val="000000"/>
          <w:sz w:val="28"/>
          <w:szCs w:val="28"/>
        </w:rPr>
        <w:t>нню інтересу</w:t>
      </w:r>
      <w:r w:rsidR="00D8424D" w:rsidRPr="009D0FD2">
        <w:rPr>
          <w:rFonts w:ascii="Times New Roman" w:hAnsi="Times New Roman" w:cs="Times New Roman"/>
          <w:color w:val="000000"/>
          <w:sz w:val="28"/>
          <w:szCs w:val="28"/>
        </w:rPr>
        <w:t xml:space="preserve"> школярів</w:t>
      </w:r>
      <w:r w:rsidRPr="009D0FD2">
        <w:rPr>
          <w:rFonts w:ascii="Times New Roman" w:hAnsi="Times New Roman" w:cs="Times New Roman"/>
          <w:color w:val="000000"/>
          <w:sz w:val="28"/>
          <w:szCs w:val="28"/>
        </w:rPr>
        <w:t xml:space="preserve"> до рідної мови, </w:t>
      </w:r>
      <w:r w:rsidR="00D8424D" w:rsidRPr="009D0FD2">
        <w:rPr>
          <w:rFonts w:ascii="Times New Roman" w:hAnsi="Times New Roman" w:cs="Times New Roman"/>
          <w:color w:val="000000"/>
          <w:sz w:val="28"/>
          <w:szCs w:val="28"/>
        </w:rPr>
        <w:t xml:space="preserve">а також </w:t>
      </w:r>
      <w:r w:rsidRPr="009D0FD2">
        <w:rPr>
          <w:rFonts w:ascii="Times New Roman" w:hAnsi="Times New Roman" w:cs="Times New Roman"/>
          <w:color w:val="000000"/>
          <w:sz w:val="28"/>
          <w:szCs w:val="28"/>
        </w:rPr>
        <w:t xml:space="preserve">їх інтелектуальному розвитку, формуванню навичок мовленнєвого самоконтролю, </w:t>
      </w:r>
      <w:r w:rsidR="00D8424D" w:rsidRPr="009D0FD2">
        <w:rPr>
          <w:rFonts w:ascii="Times New Roman" w:hAnsi="Times New Roman" w:cs="Times New Roman"/>
          <w:color w:val="000000"/>
          <w:sz w:val="28"/>
          <w:szCs w:val="28"/>
        </w:rPr>
        <w:t>покращенню</w:t>
      </w:r>
      <w:r w:rsidRPr="009D0FD2">
        <w:rPr>
          <w:rFonts w:ascii="Times New Roman" w:hAnsi="Times New Roman" w:cs="Times New Roman"/>
          <w:color w:val="000000"/>
          <w:sz w:val="28"/>
          <w:szCs w:val="28"/>
        </w:rPr>
        <w:t xml:space="preserve"> орфографічної грамотності.</w:t>
      </w:r>
      <w:r w:rsidR="00D8424D" w:rsidRPr="009D0FD2">
        <w:rPr>
          <w:rFonts w:ascii="Times New Roman" w:hAnsi="Times New Roman" w:cs="Times New Roman"/>
          <w:color w:val="000000"/>
          <w:sz w:val="28"/>
          <w:szCs w:val="28"/>
        </w:rPr>
        <w:t xml:space="preserve"> Отже можемо стверджувати, що для того щ</w:t>
      </w:r>
      <w:r w:rsidRPr="009D0FD2">
        <w:rPr>
          <w:rFonts w:ascii="Times New Roman" w:hAnsi="Times New Roman" w:cs="Times New Roman"/>
          <w:color w:val="000000"/>
          <w:sz w:val="28"/>
          <w:szCs w:val="28"/>
        </w:rPr>
        <w:t xml:space="preserve">об вимагати від дітей </w:t>
      </w:r>
      <w:r w:rsidR="00D8424D" w:rsidRPr="009D0FD2">
        <w:rPr>
          <w:rFonts w:ascii="Times New Roman" w:hAnsi="Times New Roman" w:cs="Times New Roman"/>
          <w:color w:val="000000"/>
          <w:sz w:val="28"/>
          <w:szCs w:val="28"/>
        </w:rPr>
        <w:t>відмінного</w:t>
      </w:r>
      <w:r w:rsidRPr="009D0FD2">
        <w:rPr>
          <w:rFonts w:ascii="Times New Roman" w:hAnsi="Times New Roman" w:cs="Times New Roman"/>
          <w:color w:val="000000"/>
          <w:sz w:val="28"/>
          <w:szCs w:val="28"/>
        </w:rPr>
        <w:t xml:space="preserve"> знання матеріалу,</w:t>
      </w:r>
      <w:r w:rsidR="00D8424D" w:rsidRPr="009D0FD2">
        <w:rPr>
          <w:rFonts w:ascii="Times New Roman" w:hAnsi="Times New Roman" w:cs="Times New Roman"/>
          <w:color w:val="000000"/>
          <w:sz w:val="28"/>
          <w:szCs w:val="28"/>
        </w:rPr>
        <w:t xml:space="preserve"> </w:t>
      </w:r>
      <w:r w:rsidRPr="009D0FD2">
        <w:rPr>
          <w:rFonts w:ascii="Times New Roman" w:hAnsi="Times New Roman" w:cs="Times New Roman"/>
          <w:color w:val="000000"/>
          <w:sz w:val="28"/>
          <w:szCs w:val="28"/>
        </w:rPr>
        <w:t>потрібно</w:t>
      </w:r>
      <w:r w:rsidR="00D8424D" w:rsidRPr="009D0FD2">
        <w:rPr>
          <w:rFonts w:ascii="Times New Roman" w:hAnsi="Times New Roman" w:cs="Times New Roman"/>
          <w:color w:val="000000"/>
          <w:sz w:val="28"/>
          <w:szCs w:val="28"/>
        </w:rPr>
        <w:t xml:space="preserve"> насамперед</w:t>
      </w:r>
      <w:r w:rsidRPr="009D0FD2">
        <w:rPr>
          <w:rFonts w:ascii="Times New Roman" w:hAnsi="Times New Roman" w:cs="Times New Roman"/>
          <w:color w:val="000000"/>
          <w:sz w:val="28"/>
          <w:szCs w:val="28"/>
        </w:rPr>
        <w:t xml:space="preserve"> добре знати</w:t>
      </w:r>
      <w:r w:rsidR="00D8424D" w:rsidRPr="009D0FD2">
        <w:rPr>
          <w:rFonts w:ascii="Times New Roman" w:hAnsi="Times New Roman" w:cs="Times New Roman"/>
          <w:color w:val="000000"/>
          <w:sz w:val="28"/>
          <w:szCs w:val="28"/>
        </w:rPr>
        <w:t xml:space="preserve"> його</w:t>
      </w:r>
      <w:r w:rsidRPr="009D0FD2">
        <w:rPr>
          <w:rFonts w:ascii="Times New Roman" w:hAnsi="Times New Roman" w:cs="Times New Roman"/>
          <w:color w:val="000000"/>
          <w:sz w:val="28"/>
          <w:szCs w:val="28"/>
        </w:rPr>
        <w:t xml:space="preserve"> </w:t>
      </w:r>
      <w:r w:rsidR="00D8424D" w:rsidRPr="009D0FD2">
        <w:rPr>
          <w:rFonts w:ascii="Times New Roman" w:hAnsi="Times New Roman" w:cs="Times New Roman"/>
          <w:color w:val="000000"/>
          <w:sz w:val="28"/>
          <w:szCs w:val="28"/>
        </w:rPr>
        <w:t>вчителю та в</w:t>
      </w:r>
      <w:r w:rsidRPr="009D0FD2">
        <w:rPr>
          <w:rFonts w:ascii="Times New Roman" w:hAnsi="Times New Roman" w:cs="Times New Roman"/>
          <w:color w:val="000000"/>
          <w:sz w:val="28"/>
          <w:szCs w:val="28"/>
        </w:rPr>
        <w:t xml:space="preserve">икористовувати </w:t>
      </w:r>
      <w:r w:rsidR="00D8424D" w:rsidRPr="009D0FD2">
        <w:rPr>
          <w:rFonts w:ascii="Times New Roman" w:hAnsi="Times New Roman" w:cs="Times New Roman"/>
          <w:color w:val="000000"/>
          <w:sz w:val="28"/>
          <w:szCs w:val="28"/>
        </w:rPr>
        <w:t>на уроках</w:t>
      </w:r>
      <w:r w:rsidRPr="009D0FD2">
        <w:rPr>
          <w:rFonts w:ascii="Times New Roman" w:hAnsi="Times New Roman" w:cs="Times New Roman"/>
          <w:color w:val="000000"/>
          <w:sz w:val="28"/>
          <w:szCs w:val="28"/>
        </w:rPr>
        <w:t xml:space="preserve"> не тільки матеріал </w:t>
      </w:r>
      <w:r w:rsidR="00D8424D" w:rsidRPr="009D0FD2">
        <w:rPr>
          <w:rFonts w:ascii="Times New Roman" w:hAnsi="Times New Roman" w:cs="Times New Roman"/>
          <w:color w:val="000000"/>
          <w:sz w:val="28"/>
          <w:szCs w:val="28"/>
        </w:rPr>
        <w:t xml:space="preserve">з </w:t>
      </w:r>
      <w:r w:rsidRPr="009D0FD2">
        <w:rPr>
          <w:rFonts w:ascii="Times New Roman" w:hAnsi="Times New Roman" w:cs="Times New Roman"/>
          <w:color w:val="000000"/>
          <w:sz w:val="28"/>
          <w:szCs w:val="28"/>
        </w:rPr>
        <w:t xml:space="preserve">підручника, а й </w:t>
      </w:r>
      <w:r w:rsidR="00D8424D" w:rsidRPr="009D0FD2">
        <w:rPr>
          <w:rFonts w:ascii="Times New Roman" w:hAnsi="Times New Roman" w:cs="Times New Roman"/>
          <w:color w:val="000000"/>
          <w:sz w:val="28"/>
          <w:szCs w:val="28"/>
        </w:rPr>
        <w:t>з інших</w:t>
      </w:r>
      <w:r w:rsidRPr="009D0FD2">
        <w:rPr>
          <w:rFonts w:ascii="Times New Roman" w:hAnsi="Times New Roman" w:cs="Times New Roman"/>
          <w:color w:val="000000"/>
          <w:sz w:val="28"/>
          <w:szCs w:val="28"/>
        </w:rPr>
        <w:t xml:space="preserve"> методичн</w:t>
      </w:r>
      <w:r w:rsidR="00D8424D" w:rsidRPr="009D0FD2">
        <w:rPr>
          <w:rFonts w:ascii="Times New Roman" w:hAnsi="Times New Roman" w:cs="Times New Roman"/>
          <w:color w:val="000000"/>
          <w:sz w:val="28"/>
          <w:szCs w:val="28"/>
        </w:rPr>
        <w:t>их джерел, наприклад освітні веб сайти, відео уроки та анімаційні матеріали, ігрові навчальні платформи тощо.</w:t>
      </w:r>
    </w:p>
    <w:p w14:paraId="6FD86430" w14:textId="77777777" w:rsidR="000F1F24" w:rsidRPr="009D0FD2" w:rsidRDefault="00FC32E9" w:rsidP="00616EAB">
      <w:pPr>
        <w:spacing w:after="0"/>
        <w:ind w:right="-1" w:firstLine="709"/>
        <w:jc w:val="both"/>
        <w:rPr>
          <w:rFonts w:ascii="Times New Roman" w:hAnsi="Times New Roman" w:cs="Times New Roman"/>
          <w:sz w:val="28"/>
          <w:szCs w:val="28"/>
          <w:shd w:val="clear" w:color="auto" w:fill="F7F7F8"/>
        </w:rPr>
      </w:pPr>
      <w:r w:rsidRPr="009D0FD2">
        <w:rPr>
          <w:rFonts w:ascii="Times New Roman" w:hAnsi="Times New Roman" w:cs="Times New Roman"/>
          <w:sz w:val="28"/>
          <w:szCs w:val="28"/>
        </w:rPr>
        <w:t>Вивчення будови слова (морфології) має багато важливих переваг для учнів</w:t>
      </w:r>
      <w:r w:rsidR="000F1F24" w:rsidRPr="009D0FD2">
        <w:rPr>
          <w:rFonts w:ascii="Times New Roman" w:hAnsi="Times New Roman" w:cs="Times New Roman"/>
          <w:sz w:val="28"/>
          <w:szCs w:val="28"/>
        </w:rPr>
        <w:t xml:space="preserve"> і корисних застосувань у житті, ось декілька з </w:t>
      </w:r>
      <w:r w:rsidR="000F1F24" w:rsidRPr="009D0FD2">
        <w:rPr>
          <w:rFonts w:ascii="Times New Roman" w:hAnsi="Times New Roman" w:cs="Times New Roman"/>
          <w:sz w:val="28"/>
          <w:szCs w:val="28"/>
          <w:shd w:val="clear" w:color="auto" w:fill="F7F7F8"/>
        </w:rPr>
        <w:t>них</w:t>
      </w:r>
      <w:r w:rsidRPr="009D0FD2">
        <w:rPr>
          <w:rFonts w:ascii="Times New Roman" w:hAnsi="Times New Roman" w:cs="Times New Roman"/>
          <w:sz w:val="28"/>
          <w:szCs w:val="28"/>
          <w:shd w:val="clear" w:color="auto" w:fill="F7F7F8"/>
        </w:rPr>
        <w:t>:</w:t>
      </w:r>
    </w:p>
    <w:p w14:paraId="5B8878C0" w14:textId="77777777" w:rsidR="000F1F24" w:rsidRPr="009D0FD2" w:rsidRDefault="000F1F24" w:rsidP="00616EAB">
      <w:pPr>
        <w:pStyle w:val="a7"/>
        <w:numPr>
          <w:ilvl w:val="0"/>
          <w:numId w:val="13"/>
        </w:numPr>
        <w:spacing w:after="0"/>
        <w:ind w:left="0" w:right="-1" w:firstLine="709"/>
        <w:contextualSpacing w:val="0"/>
        <w:jc w:val="both"/>
        <w:rPr>
          <w:rFonts w:ascii="Times New Roman" w:hAnsi="Times New Roman" w:cs="Times New Roman"/>
          <w:sz w:val="28"/>
          <w:szCs w:val="28"/>
          <w:shd w:val="clear" w:color="auto" w:fill="F7F7F8"/>
        </w:rPr>
      </w:pPr>
      <w:r w:rsidRPr="009D0FD2">
        <w:rPr>
          <w:rFonts w:ascii="Times New Roman" w:hAnsi="Times New Roman" w:cs="Times New Roman"/>
          <w:sz w:val="28"/>
          <w:szCs w:val="28"/>
        </w:rPr>
        <w:t>Покращення граматичних навичок.  Розуміння будови слова допомагає учням правильно використовувати слова в реченнях і уникати граматичних помилок. Вони можуть легше розрізняти інші форми слова, такі як іменник, дієслово, прикметник, прийменник</w:t>
      </w:r>
      <w:r w:rsidRPr="009D0FD2">
        <w:rPr>
          <w:rFonts w:ascii="Times New Roman" w:hAnsi="Times New Roman" w:cs="Times New Roman"/>
          <w:sz w:val="28"/>
          <w:szCs w:val="28"/>
          <w:shd w:val="clear" w:color="auto" w:fill="F7F7F8"/>
        </w:rPr>
        <w:t xml:space="preserve"> і т.д.</w:t>
      </w:r>
    </w:p>
    <w:p w14:paraId="1D8D4C92" w14:textId="77777777" w:rsidR="000F1F24" w:rsidRPr="009D0FD2" w:rsidRDefault="000F1F24" w:rsidP="00616EAB">
      <w:pPr>
        <w:pStyle w:val="a7"/>
        <w:numPr>
          <w:ilvl w:val="0"/>
          <w:numId w:val="13"/>
        </w:numPr>
        <w:spacing w:after="0"/>
        <w:ind w:left="0" w:right="-1" w:firstLine="709"/>
        <w:contextualSpacing w:val="0"/>
        <w:jc w:val="both"/>
        <w:rPr>
          <w:rFonts w:ascii="Times New Roman" w:hAnsi="Times New Roman" w:cs="Times New Roman"/>
          <w:sz w:val="28"/>
          <w:szCs w:val="28"/>
          <w:shd w:val="clear" w:color="auto" w:fill="F7F7F8"/>
        </w:rPr>
      </w:pPr>
      <w:r w:rsidRPr="009D0FD2">
        <w:rPr>
          <w:rFonts w:ascii="Times New Roman" w:hAnsi="Times New Roman" w:cs="Times New Roman"/>
          <w:sz w:val="28"/>
          <w:szCs w:val="28"/>
        </w:rPr>
        <w:t>Збагачення словникового запасу. З розумінням будови слів учні можуть розбирати нові слова на їх складові частини (префікси, суфікси, корінь), що сприяє легшому засвоєнню нових слів і понять.</w:t>
      </w:r>
    </w:p>
    <w:p w14:paraId="50BF4951" w14:textId="77777777" w:rsidR="000F1F24" w:rsidRPr="009D0FD2" w:rsidRDefault="000F1F24" w:rsidP="00616EAB">
      <w:pPr>
        <w:pStyle w:val="a7"/>
        <w:numPr>
          <w:ilvl w:val="0"/>
          <w:numId w:val="13"/>
        </w:numPr>
        <w:spacing w:after="0"/>
        <w:ind w:left="0" w:right="-1" w:firstLine="709"/>
        <w:contextualSpacing w:val="0"/>
        <w:jc w:val="both"/>
        <w:rPr>
          <w:rFonts w:ascii="Times New Roman" w:hAnsi="Times New Roman" w:cs="Times New Roman"/>
          <w:sz w:val="28"/>
          <w:szCs w:val="28"/>
          <w:shd w:val="clear" w:color="auto" w:fill="F7F7F8"/>
        </w:rPr>
      </w:pPr>
      <w:r w:rsidRPr="009D0FD2">
        <w:rPr>
          <w:rFonts w:ascii="Times New Roman" w:hAnsi="Times New Roman" w:cs="Times New Roman"/>
          <w:sz w:val="28"/>
          <w:szCs w:val="28"/>
        </w:rPr>
        <w:t>Покращення навичок читання і розуміння текстів. Знання будови слова допомагає учням розбирати складні слова і зрозуміти їх значення за допомогою контексту. Це особливо важливо для текстів, де можуть зустрічатися спеціалізовані або незвичні терміни.</w:t>
      </w:r>
    </w:p>
    <w:p w14:paraId="556C7ED1" w14:textId="77777777" w:rsidR="000F1F24" w:rsidRPr="009D0FD2" w:rsidRDefault="000F1F24" w:rsidP="00616EAB">
      <w:pPr>
        <w:pStyle w:val="a7"/>
        <w:numPr>
          <w:ilvl w:val="0"/>
          <w:numId w:val="13"/>
        </w:numPr>
        <w:spacing w:after="0"/>
        <w:ind w:left="0" w:right="-1" w:firstLine="709"/>
        <w:contextualSpacing w:val="0"/>
        <w:jc w:val="both"/>
        <w:rPr>
          <w:rFonts w:ascii="Times New Roman" w:hAnsi="Times New Roman" w:cs="Times New Roman"/>
          <w:sz w:val="28"/>
          <w:szCs w:val="28"/>
          <w:shd w:val="clear" w:color="auto" w:fill="F7F7F8"/>
        </w:rPr>
      </w:pPr>
      <w:r w:rsidRPr="009D0FD2">
        <w:rPr>
          <w:rFonts w:ascii="Times New Roman" w:hAnsi="Times New Roman" w:cs="Times New Roman"/>
          <w:sz w:val="28"/>
          <w:szCs w:val="28"/>
        </w:rPr>
        <w:lastRenderedPageBreak/>
        <w:t>Покращення навичок письма.</w:t>
      </w:r>
      <w:r w:rsidRPr="009D0FD2">
        <w:rPr>
          <w:rFonts w:ascii="Times New Roman" w:hAnsi="Times New Roman" w:cs="Times New Roman"/>
          <w:sz w:val="28"/>
          <w:szCs w:val="28"/>
          <w:shd w:val="clear" w:color="auto" w:fill="F7F7F8"/>
        </w:rPr>
        <w:t xml:space="preserve"> </w:t>
      </w:r>
      <w:r w:rsidRPr="009D0FD2">
        <w:rPr>
          <w:rFonts w:ascii="Times New Roman" w:hAnsi="Times New Roman" w:cs="Times New Roman"/>
          <w:sz w:val="28"/>
          <w:szCs w:val="28"/>
        </w:rPr>
        <w:t>Учні, які розуміють будову слова, можуть краще структурувати свої власні речення і використовувати різні слова, роблячи своє письмо більш різноманітним і цікавим.</w:t>
      </w:r>
    </w:p>
    <w:p w14:paraId="3E4A0253" w14:textId="77777777" w:rsidR="000F1F24" w:rsidRPr="009D0FD2" w:rsidRDefault="000F1F24" w:rsidP="00616EAB">
      <w:pPr>
        <w:pStyle w:val="a7"/>
        <w:numPr>
          <w:ilvl w:val="0"/>
          <w:numId w:val="13"/>
        </w:numPr>
        <w:spacing w:after="0"/>
        <w:ind w:left="0" w:right="-1" w:firstLine="709"/>
        <w:contextualSpacing w:val="0"/>
        <w:jc w:val="both"/>
        <w:rPr>
          <w:rFonts w:ascii="Times New Roman" w:hAnsi="Times New Roman" w:cs="Times New Roman"/>
          <w:sz w:val="28"/>
          <w:szCs w:val="28"/>
          <w:shd w:val="clear" w:color="auto" w:fill="F7F7F8"/>
        </w:rPr>
      </w:pPr>
      <w:r w:rsidRPr="009D0FD2">
        <w:rPr>
          <w:rFonts w:ascii="Times New Roman" w:hAnsi="Times New Roman" w:cs="Times New Roman"/>
          <w:sz w:val="28"/>
          <w:szCs w:val="28"/>
        </w:rPr>
        <w:t>Підвищення мовленнєвої впевненості. Знання морфології допомагає учням висловлювати свої думки більш точно і чітко, що може підвищити їх впевненість під час спілкування.</w:t>
      </w:r>
    </w:p>
    <w:p w14:paraId="3848014B" w14:textId="77777777" w:rsidR="000F1F24" w:rsidRPr="009D0FD2" w:rsidRDefault="000F1F24" w:rsidP="00616EAB">
      <w:pPr>
        <w:pStyle w:val="a7"/>
        <w:numPr>
          <w:ilvl w:val="0"/>
          <w:numId w:val="13"/>
        </w:numPr>
        <w:spacing w:after="0"/>
        <w:ind w:left="0" w:right="-1" w:firstLine="709"/>
        <w:contextualSpacing w:val="0"/>
        <w:jc w:val="both"/>
        <w:rPr>
          <w:rFonts w:ascii="Times New Roman" w:hAnsi="Times New Roman" w:cs="Times New Roman"/>
          <w:sz w:val="28"/>
          <w:szCs w:val="28"/>
          <w:shd w:val="clear" w:color="auto" w:fill="F7F7F8"/>
        </w:rPr>
      </w:pPr>
      <w:r w:rsidRPr="009D0FD2">
        <w:rPr>
          <w:rFonts w:ascii="Times New Roman" w:hAnsi="Times New Roman" w:cs="Times New Roman"/>
          <w:sz w:val="28"/>
          <w:szCs w:val="28"/>
        </w:rPr>
        <w:t>Розвиток аналітичних навичок.</w:t>
      </w:r>
      <w:r w:rsidRPr="009D0FD2">
        <w:rPr>
          <w:rFonts w:ascii="Times New Roman" w:hAnsi="Times New Roman" w:cs="Times New Roman"/>
          <w:sz w:val="28"/>
          <w:szCs w:val="28"/>
          <w:shd w:val="clear" w:color="auto" w:fill="F7F7F8"/>
        </w:rPr>
        <w:t xml:space="preserve"> </w:t>
      </w:r>
      <w:r w:rsidRPr="009D0FD2">
        <w:rPr>
          <w:rFonts w:ascii="Times New Roman" w:hAnsi="Times New Roman" w:cs="Times New Roman"/>
          <w:sz w:val="28"/>
          <w:szCs w:val="28"/>
        </w:rPr>
        <w:t>Вивчення будови слова сприяє розвитку аналітичних навичок учнів, оскільки вони розбирають слова на складові частини і розуміють їх взаємозв'язки.</w:t>
      </w:r>
    </w:p>
    <w:p w14:paraId="3D667D9A" w14:textId="77777777" w:rsidR="000F1F24" w:rsidRPr="009D0FD2" w:rsidRDefault="000F1F24" w:rsidP="00616EAB">
      <w:pPr>
        <w:pStyle w:val="a7"/>
        <w:numPr>
          <w:ilvl w:val="0"/>
          <w:numId w:val="13"/>
        </w:numPr>
        <w:spacing w:after="0"/>
        <w:ind w:left="0" w:right="-1" w:firstLine="709"/>
        <w:contextualSpacing w:val="0"/>
        <w:jc w:val="both"/>
        <w:rPr>
          <w:rFonts w:ascii="Times New Roman" w:hAnsi="Times New Roman" w:cs="Times New Roman"/>
          <w:sz w:val="28"/>
          <w:szCs w:val="28"/>
          <w:shd w:val="clear" w:color="auto" w:fill="F7F7F8"/>
        </w:rPr>
      </w:pPr>
      <w:r w:rsidRPr="009D0FD2">
        <w:rPr>
          <w:rFonts w:ascii="Times New Roman" w:hAnsi="Times New Roman" w:cs="Times New Roman"/>
          <w:sz w:val="28"/>
          <w:szCs w:val="28"/>
        </w:rPr>
        <w:t>Підготовка до вивчення інших мов.</w:t>
      </w:r>
      <w:r w:rsidRPr="009D0FD2">
        <w:rPr>
          <w:rFonts w:ascii="Times New Roman" w:hAnsi="Times New Roman" w:cs="Times New Roman"/>
          <w:sz w:val="28"/>
          <w:szCs w:val="28"/>
          <w:shd w:val="clear" w:color="auto" w:fill="F7F7F8"/>
        </w:rPr>
        <w:t xml:space="preserve"> </w:t>
      </w:r>
      <w:r w:rsidRPr="009D0FD2">
        <w:rPr>
          <w:rFonts w:ascii="Times New Roman" w:hAnsi="Times New Roman" w:cs="Times New Roman"/>
          <w:sz w:val="28"/>
          <w:szCs w:val="28"/>
        </w:rPr>
        <w:t>Розуміння будови слів корисно для навчання інших мов, оскільки багато мов мають спільні морфологічні правила.</w:t>
      </w:r>
    </w:p>
    <w:p w14:paraId="1FED513E" w14:textId="77777777" w:rsidR="000F1F24" w:rsidRPr="009D0FD2" w:rsidRDefault="000F1F24" w:rsidP="00616EAB">
      <w:pPr>
        <w:pStyle w:val="a7"/>
        <w:numPr>
          <w:ilvl w:val="0"/>
          <w:numId w:val="13"/>
        </w:numPr>
        <w:spacing w:after="0"/>
        <w:ind w:left="0" w:right="-1" w:firstLine="709"/>
        <w:contextualSpacing w:val="0"/>
        <w:jc w:val="both"/>
        <w:rPr>
          <w:rFonts w:ascii="Times New Roman" w:hAnsi="Times New Roman" w:cs="Times New Roman"/>
          <w:sz w:val="28"/>
          <w:szCs w:val="28"/>
          <w:shd w:val="clear" w:color="auto" w:fill="F7F7F8"/>
        </w:rPr>
      </w:pPr>
      <w:r w:rsidRPr="009D0FD2">
        <w:rPr>
          <w:rFonts w:ascii="Times New Roman" w:hAnsi="Times New Roman" w:cs="Times New Roman"/>
          <w:sz w:val="28"/>
          <w:szCs w:val="28"/>
        </w:rPr>
        <w:t>Покращення лексичних навичок для спеціалізованих галузей. Учні, які цікавляться певною галуззю (наприклад, медициною або технологіями), можуть використовувати знання морфології для легшого засвоєння термінології цієї галузі</w:t>
      </w:r>
      <w:r w:rsidRPr="009D0FD2">
        <w:rPr>
          <w:rFonts w:ascii="Times New Roman" w:hAnsi="Times New Roman" w:cs="Times New Roman"/>
          <w:sz w:val="28"/>
          <w:szCs w:val="28"/>
          <w:shd w:val="clear" w:color="auto" w:fill="F7F7F8"/>
        </w:rPr>
        <w:t>.</w:t>
      </w:r>
    </w:p>
    <w:p w14:paraId="6E527842" w14:textId="77777777" w:rsidR="00AF3FFC" w:rsidRPr="009D0FD2" w:rsidRDefault="000F1F24" w:rsidP="00616EAB">
      <w:pPr>
        <w:spacing w:after="0"/>
        <w:ind w:right="-1" w:firstLine="709"/>
        <w:jc w:val="both"/>
        <w:rPr>
          <w:rFonts w:ascii="Times New Roman" w:hAnsi="Times New Roman" w:cs="Times New Roman"/>
          <w:sz w:val="28"/>
          <w:szCs w:val="28"/>
          <w:shd w:val="clear" w:color="auto" w:fill="F7F7F8"/>
        </w:rPr>
      </w:pPr>
      <w:r w:rsidRPr="009D0FD2">
        <w:rPr>
          <w:rFonts w:ascii="Times New Roman" w:hAnsi="Times New Roman" w:cs="Times New Roman"/>
          <w:sz w:val="28"/>
          <w:szCs w:val="28"/>
          <w:shd w:val="clear" w:color="auto" w:fill="F7F7F8"/>
        </w:rPr>
        <w:t>З</w:t>
      </w:r>
      <w:r w:rsidRPr="009D0FD2">
        <w:rPr>
          <w:rFonts w:ascii="Times New Roman" w:hAnsi="Times New Roman" w:cs="Times New Roman"/>
          <w:sz w:val="28"/>
          <w:szCs w:val="28"/>
        </w:rPr>
        <w:t>агальна мета вивчення будови слова полягає в тому, щоб забезпечити учням засоби для ефективного спілкування, читання і письма, а також для розвитку їхнього мовленнєвого інтелекту і аналітичних здібностей</w:t>
      </w:r>
      <w:r w:rsidRPr="009D0FD2">
        <w:rPr>
          <w:rFonts w:ascii="Times New Roman" w:hAnsi="Times New Roman" w:cs="Times New Roman"/>
          <w:sz w:val="28"/>
          <w:szCs w:val="28"/>
          <w:shd w:val="clear" w:color="auto" w:fill="F7F7F8"/>
        </w:rPr>
        <w:t>.</w:t>
      </w:r>
    </w:p>
    <w:p w14:paraId="6CDC79C7" w14:textId="77777777" w:rsidR="00A44BD4" w:rsidRPr="009D0FD2" w:rsidRDefault="00A44BD4" w:rsidP="00616EAB">
      <w:pPr>
        <w:spacing w:after="0"/>
        <w:ind w:right="-1" w:firstLine="709"/>
        <w:jc w:val="both"/>
        <w:rPr>
          <w:rFonts w:ascii="Times New Roman" w:eastAsia="Times New Roman" w:hAnsi="Times New Roman" w:cs="Times New Roman"/>
          <w:color w:val="000000"/>
          <w:sz w:val="28"/>
          <w:szCs w:val="28"/>
          <w:lang w:eastAsia="uk-UA"/>
        </w:rPr>
      </w:pPr>
      <w:r w:rsidRPr="009D0FD2">
        <w:rPr>
          <w:rFonts w:ascii="Times New Roman" w:eastAsia="Times New Roman" w:hAnsi="Times New Roman" w:cs="Times New Roman"/>
          <w:color w:val="000000"/>
          <w:sz w:val="28"/>
          <w:szCs w:val="28"/>
          <w:lang w:eastAsia="uk-UA"/>
        </w:rPr>
        <w:t>Для подолання труднощів під час вивчення розділу «Будова слова» вчитель, повинен спиратися на загальнодидактичні, методичні, а також на специфічні принципи вивчення будови слова і словотворення, такі як: 1) диференціювання понять "словозміна” і "словотворення”; 2) встановлення зв’язків між словотворенням і фонетикою; 3) розгорнуте вивчення лексичного й граматичного значення під час вивчення будови слова і словотворення; 4) порівняння словотвірного розбору з морфемним; 5) застосування знань про будову слова і словотворення для покращення орфографічних навичок.</w:t>
      </w:r>
    </w:p>
    <w:p w14:paraId="42D8D66B" w14:textId="6853DE12" w:rsidR="009D19B4" w:rsidRPr="009D0FD2" w:rsidRDefault="00C21FAF" w:rsidP="00616EAB">
      <w:pPr>
        <w:pStyle w:val="ad"/>
        <w:spacing w:line="360" w:lineRule="auto"/>
        <w:ind w:firstLine="709"/>
        <w:jc w:val="both"/>
        <w:rPr>
          <w:rFonts w:ascii="Times New Roman" w:hAnsi="Times New Roman" w:cs="Times New Roman"/>
          <w:sz w:val="28"/>
          <w:szCs w:val="28"/>
        </w:rPr>
      </w:pPr>
      <w:r w:rsidRPr="009D0FD2">
        <w:rPr>
          <w:rFonts w:ascii="Times New Roman" w:eastAsia="Times New Roman" w:hAnsi="Times New Roman" w:cs="Times New Roman"/>
          <w:color w:val="000000"/>
          <w:sz w:val="28"/>
          <w:szCs w:val="28"/>
          <w:lang w:eastAsia="uk-UA"/>
        </w:rPr>
        <w:t>При вивченні</w:t>
      </w:r>
      <w:r w:rsidR="00A44BD4" w:rsidRPr="009D0FD2">
        <w:rPr>
          <w:rFonts w:ascii="Times New Roman" w:eastAsia="Times New Roman" w:hAnsi="Times New Roman" w:cs="Times New Roman"/>
          <w:color w:val="000000"/>
          <w:sz w:val="28"/>
          <w:szCs w:val="28"/>
          <w:lang w:eastAsia="uk-UA"/>
        </w:rPr>
        <w:t xml:space="preserve"> поняття про закінчення як морфему, </w:t>
      </w:r>
      <w:r w:rsidR="009D19B4" w:rsidRPr="009D0FD2">
        <w:rPr>
          <w:rFonts w:ascii="Times New Roman" w:hAnsi="Times New Roman" w:cs="Times New Roman"/>
          <w:sz w:val="28"/>
          <w:szCs w:val="28"/>
        </w:rPr>
        <w:t>важливо наголосити перед учнями, що зміна слів відбувається завдяки їх об'єднанню в словосполучення та речення. Під час словозміни утворюються різні форми одного слова, а закінчення виступає як засіб зв'язку слів у межах словосполучення або речення.</w:t>
      </w:r>
    </w:p>
    <w:p w14:paraId="13A692DA" w14:textId="66C8DF63" w:rsidR="009D19B4" w:rsidRPr="009D0FD2" w:rsidRDefault="009D19B4" w:rsidP="00616EAB">
      <w:pPr>
        <w:pStyle w:val="ad"/>
        <w:spacing w:line="360" w:lineRule="auto"/>
        <w:ind w:firstLine="709"/>
        <w:jc w:val="both"/>
        <w:rPr>
          <w:rFonts w:ascii="Times New Roman" w:hAnsi="Times New Roman" w:cs="Times New Roman"/>
          <w:sz w:val="28"/>
          <w:szCs w:val="28"/>
        </w:rPr>
      </w:pPr>
      <w:r w:rsidRPr="009D0FD2">
        <w:rPr>
          <w:rFonts w:ascii="Times New Roman" w:hAnsi="Times New Roman" w:cs="Times New Roman"/>
          <w:sz w:val="28"/>
          <w:szCs w:val="28"/>
        </w:rPr>
        <w:lastRenderedPageBreak/>
        <w:t>Морфемний аналіз слова часто визначається як важливе завдання, проте у більшості випадків учні можуть виявити формальне ставлення до слова, не завжди розуміючи смислове наповнення морфем. Цей підхід може призвести до того, що учні несвідомо проходять повз семантичні відтінки морфем та не враховують їхню значущість при написанні та аналізі слів. Важливо враховувати не лише формальні, але й семантичні аспекти морфем, сприяючи глибшому розумінню будови слова та вдумливішому підходу до написання та розбору за будовою слів у мовленнєвій діяльності.</w:t>
      </w:r>
    </w:p>
    <w:p w14:paraId="08AE3E35" w14:textId="39026E32" w:rsidR="008E5DEE" w:rsidRDefault="00C21FAF" w:rsidP="00616EAB">
      <w:pPr>
        <w:spacing w:after="0"/>
        <w:ind w:right="-1" w:firstLine="709"/>
        <w:jc w:val="both"/>
        <w:rPr>
          <w:rFonts w:ascii="Times New Roman" w:hAnsi="Times New Roman" w:cs="Times New Roman"/>
          <w:sz w:val="28"/>
          <w:szCs w:val="28"/>
        </w:rPr>
      </w:pPr>
      <w:r w:rsidRPr="009D0FD2">
        <w:rPr>
          <w:rFonts w:ascii="Times New Roman" w:eastAsia="Times New Roman" w:hAnsi="Times New Roman" w:cs="Times New Roman"/>
          <w:color w:val="000000"/>
          <w:sz w:val="28"/>
          <w:szCs w:val="28"/>
          <w:lang w:eastAsia="uk-UA"/>
        </w:rPr>
        <w:t>При словозміні</w:t>
      </w:r>
      <w:r w:rsidR="00A44BD4" w:rsidRPr="009D0FD2">
        <w:rPr>
          <w:rFonts w:ascii="Times New Roman" w:eastAsia="Times New Roman" w:hAnsi="Times New Roman" w:cs="Times New Roman"/>
          <w:color w:val="000000"/>
          <w:sz w:val="28"/>
          <w:szCs w:val="28"/>
          <w:lang w:eastAsia="uk-UA"/>
        </w:rPr>
        <w:t xml:space="preserve"> </w:t>
      </w:r>
      <w:r w:rsidRPr="009D0FD2">
        <w:rPr>
          <w:rFonts w:ascii="Times New Roman" w:eastAsia="Times New Roman" w:hAnsi="Times New Roman" w:cs="Times New Roman"/>
          <w:color w:val="000000"/>
          <w:sz w:val="28"/>
          <w:szCs w:val="28"/>
          <w:lang w:eastAsia="uk-UA"/>
        </w:rPr>
        <w:t>ст</w:t>
      </w:r>
      <w:r w:rsidR="00A44BD4" w:rsidRPr="009D0FD2">
        <w:rPr>
          <w:rFonts w:ascii="Times New Roman" w:eastAsia="Times New Roman" w:hAnsi="Times New Roman" w:cs="Times New Roman"/>
          <w:color w:val="000000"/>
          <w:sz w:val="28"/>
          <w:szCs w:val="28"/>
          <w:lang w:eastAsia="uk-UA"/>
        </w:rPr>
        <w:t>ворюються різні форми одного й того самого слова</w:t>
      </w:r>
      <w:r w:rsidRPr="009D0FD2">
        <w:rPr>
          <w:rFonts w:ascii="Times New Roman" w:eastAsia="Times New Roman" w:hAnsi="Times New Roman" w:cs="Times New Roman"/>
          <w:color w:val="000000"/>
          <w:sz w:val="28"/>
          <w:szCs w:val="28"/>
          <w:lang w:eastAsia="uk-UA"/>
        </w:rPr>
        <w:t xml:space="preserve"> за допомогою закінчення, наприклад</w:t>
      </w:r>
      <w:r w:rsidR="00521AC7" w:rsidRPr="009D0FD2">
        <w:rPr>
          <w:rFonts w:ascii="Times New Roman" w:eastAsia="Times New Roman" w:hAnsi="Times New Roman" w:cs="Times New Roman"/>
          <w:color w:val="000000"/>
          <w:sz w:val="28"/>
          <w:szCs w:val="28"/>
          <w:lang w:eastAsia="uk-UA"/>
        </w:rPr>
        <w:t>,</w:t>
      </w:r>
      <w:r w:rsidRPr="009D0FD2">
        <w:rPr>
          <w:rFonts w:ascii="Times New Roman" w:eastAsia="Times New Roman" w:hAnsi="Times New Roman" w:cs="Times New Roman"/>
          <w:color w:val="000000"/>
          <w:sz w:val="28"/>
          <w:szCs w:val="28"/>
          <w:lang w:eastAsia="uk-UA"/>
        </w:rPr>
        <w:t xml:space="preserve"> </w:t>
      </w:r>
      <w:r w:rsidRPr="009D0FD2">
        <w:rPr>
          <w:rFonts w:ascii="Times New Roman" w:eastAsia="Times New Roman" w:hAnsi="Times New Roman" w:cs="Times New Roman"/>
          <w:i/>
          <w:color w:val="000000"/>
          <w:sz w:val="28"/>
          <w:szCs w:val="28"/>
          <w:lang w:eastAsia="uk-UA"/>
        </w:rPr>
        <w:t>осінь-осені-осіннній</w:t>
      </w:r>
      <w:r w:rsidR="00A44BD4" w:rsidRPr="009D0FD2">
        <w:rPr>
          <w:rFonts w:ascii="Times New Roman" w:eastAsia="Times New Roman" w:hAnsi="Times New Roman" w:cs="Times New Roman"/>
          <w:color w:val="000000"/>
          <w:sz w:val="28"/>
          <w:szCs w:val="28"/>
          <w:lang w:eastAsia="uk-UA"/>
        </w:rPr>
        <w:t xml:space="preserve">. </w:t>
      </w:r>
      <w:r w:rsidRPr="009D0FD2">
        <w:rPr>
          <w:rFonts w:ascii="Times New Roman" w:eastAsia="Times New Roman" w:hAnsi="Times New Roman" w:cs="Times New Roman"/>
          <w:color w:val="000000"/>
          <w:sz w:val="28"/>
          <w:szCs w:val="28"/>
          <w:lang w:eastAsia="uk-UA"/>
        </w:rPr>
        <w:t>В той же чай слід розрізняти словозміну і словотворення.</w:t>
      </w:r>
      <w:r w:rsidRPr="009D0FD2">
        <w:rPr>
          <w:rFonts w:ascii="Times New Roman" w:eastAsia="Times New Roman" w:hAnsi="Times New Roman" w:cs="Times New Roman"/>
          <w:sz w:val="28"/>
          <w:szCs w:val="28"/>
          <w:lang w:eastAsia="uk-UA"/>
        </w:rPr>
        <w:t xml:space="preserve"> </w:t>
      </w:r>
      <w:r w:rsidRPr="009D0FD2">
        <w:rPr>
          <w:rStyle w:val="gxst-emph"/>
          <w:rFonts w:ascii="Times New Roman" w:hAnsi="Times New Roman" w:cs="Times New Roman"/>
          <w:bCs/>
          <w:sz w:val="28"/>
          <w:szCs w:val="28"/>
        </w:rPr>
        <w:t>Словотворення </w:t>
      </w:r>
      <w:r w:rsidRPr="009D0FD2">
        <w:rPr>
          <w:rFonts w:ascii="Times New Roman" w:hAnsi="Times New Roman" w:cs="Times New Roman"/>
          <w:sz w:val="28"/>
          <w:szCs w:val="28"/>
        </w:rPr>
        <w:t>— процес</w:t>
      </w:r>
      <w:r w:rsidRPr="009D0FD2">
        <w:rPr>
          <w:rFonts w:ascii="Times New Roman" w:hAnsi="Times New Roman" w:cs="Times New Roman"/>
          <w:sz w:val="28"/>
          <w:szCs w:val="28"/>
          <w:shd w:val="clear" w:color="auto" w:fill="F3F3F3"/>
        </w:rPr>
        <w:t> </w:t>
      </w:r>
      <w:r w:rsidRPr="009D0FD2">
        <w:rPr>
          <w:rStyle w:val="ab"/>
          <w:rFonts w:ascii="Times New Roman" w:hAnsi="Times New Roman" w:cs="Times New Roman"/>
          <w:b w:val="0"/>
          <w:sz w:val="28"/>
          <w:szCs w:val="28"/>
        </w:rPr>
        <w:t>творення слів</w:t>
      </w:r>
      <w:r w:rsidRPr="009D0FD2">
        <w:rPr>
          <w:rStyle w:val="ab"/>
          <w:rFonts w:ascii="Times New Roman" w:hAnsi="Times New Roman" w:cs="Times New Roman"/>
          <w:sz w:val="28"/>
          <w:szCs w:val="28"/>
        </w:rPr>
        <w:t> </w:t>
      </w:r>
      <w:r w:rsidRPr="009D0FD2">
        <w:rPr>
          <w:rStyle w:val="gxst-emph"/>
          <w:rFonts w:ascii="Times New Roman" w:hAnsi="Times New Roman" w:cs="Times New Roman"/>
          <w:bCs/>
          <w:sz w:val="28"/>
          <w:szCs w:val="28"/>
        </w:rPr>
        <w:t>з новим лексичним значенням </w:t>
      </w:r>
      <w:r w:rsidRPr="009D0FD2">
        <w:rPr>
          <w:rFonts w:ascii="Times New Roman" w:hAnsi="Times New Roman" w:cs="Times New Roman"/>
          <w:sz w:val="28"/>
          <w:szCs w:val="28"/>
        </w:rPr>
        <w:t>за </w:t>
      </w:r>
      <w:r w:rsidRPr="009D0FD2">
        <w:rPr>
          <w:rStyle w:val="gxst-emph"/>
          <w:rFonts w:ascii="Times New Roman" w:hAnsi="Times New Roman" w:cs="Times New Roman"/>
          <w:bCs/>
          <w:sz w:val="28"/>
          <w:szCs w:val="28"/>
        </w:rPr>
        <w:t>допомогою словотворчих засобів</w:t>
      </w:r>
      <w:r w:rsidRPr="009D0FD2">
        <w:rPr>
          <w:rFonts w:ascii="Times New Roman" w:hAnsi="Times New Roman" w:cs="Times New Roman"/>
          <w:sz w:val="28"/>
          <w:szCs w:val="28"/>
        </w:rPr>
        <w:t>, наприклад</w:t>
      </w:r>
      <w:r w:rsidR="00521AC7" w:rsidRPr="009D0FD2">
        <w:rPr>
          <w:rFonts w:ascii="Times New Roman" w:hAnsi="Times New Roman" w:cs="Times New Roman"/>
          <w:sz w:val="28"/>
          <w:szCs w:val="28"/>
        </w:rPr>
        <w:t>,</w:t>
      </w:r>
      <w:r w:rsidRPr="009D0FD2">
        <w:rPr>
          <w:rFonts w:ascii="Times New Roman" w:hAnsi="Times New Roman" w:cs="Times New Roman"/>
          <w:sz w:val="28"/>
          <w:szCs w:val="28"/>
        </w:rPr>
        <w:t xml:space="preserve"> </w:t>
      </w:r>
      <w:r w:rsidRPr="009D0FD2">
        <w:rPr>
          <w:rFonts w:ascii="Times New Roman" w:hAnsi="Times New Roman" w:cs="Times New Roman"/>
          <w:i/>
          <w:sz w:val="28"/>
          <w:szCs w:val="28"/>
        </w:rPr>
        <w:t>слухати, слухач</w:t>
      </w:r>
      <w:r w:rsidRPr="009D0FD2">
        <w:rPr>
          <w:rFonts w:ascii="Times New Roman" w:hAnsi="Times New Roman" w:cs="Times New Roman"/>
          <w:sz w:val="28"/>
          <w:szCs w:val="28"/>
        </w:rPr>
        <w:t>.</w:t>
      </w:r>
      <w:r w:rsidR="00521AC7" w:rsidRPr="009D0FD2">
        <w:rPr>
          <w:rFonts w:ascii="Times New Roman" w:hAnsi="Times New Roman" w:cs="Times New Roman"/>
          <w:sz w:val="28"/>
          <w:szCs w:val="28"/>
        </w:rPr>
        <w:t xml:space="preserve"> (Рис 2.1)</w:t>
      </w:r>
    </w:p>
    <w:p w14:paraId="6EDFF73B" w14:textId="71F7E50C" w:rsidR="008E5DEE" w:rsidRDefault="008E5DEE" w:rsidP="008E5DEE">
      <w:pPr>
        <w:spacing w:after="0"/>
        <w:ind w:right="-1" w:firstLine="567"/>
        <w:jc w:val="both"/>
        <w:rPr>
          <w:rFonts w:ascii="Times New Roman" w:hAnsi="Times New Roman" w:cs="Times New Roman"/>
          <w:sz w:val="28"/>
          <w:szCs w:val="28"/>
        </w:rPr>
      </w:pPr>
    </w:p>
    <w:p w14:paraId="5DBFA527" w14:textId="5F21CC32" w:rsidR="008E5DEE" w:rsidRPr="009D0FD2" w:rsidRDefault="007F0CD3" w:rsidP="008E5DEE">
      <w:pPr>
        <w:spacing w:after="0"/>
        <w:ind w:right="-1" w:firstLine="567"/>
        <w:jc w:val="both"/>
        <w:rPr>
          <w:rFonts w:ascii="Times New Roman" w:hAnsi="Times New Roman" w:cs="Times New Roman"/>
          <w:sz w:val="28"/>
          <w:szCs w:val="28"/>
        </w:rPr>
      </w:pPr>
      <w:r w:rsidRPr="007F0CD3">
        <w:rPr>
          <w:rFonts w:ascii="Times New Roman" w:hAnsi="Times New Roman" w:cs="Times New Roman"/>
          <w:noProof/>
          <w:sz w:val="28"/>
          <w:szCs w:val="28"/>
        </w:rPr>
        <w:drawing>
          <wp:inline distT="0" distB="0" distL="0" distR="0" wp14:anchorId="2EA38BC2" wp14:editId="5335530A">
            <wp:extent cx="5243014" cy="4884843"/>
            <wp:effectExtent l="0" t="0" r="0" b="0"/>
            <wp:docPr id="99721295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212959" name=""/>
                    <pic:cNvPicPr/>
                  </pic:nvPicPr>
                  <pic:blipFill>
                    <a:blip r:embed="rId18"/>
                    <a:stretch>
                      <a:fillRect/>
                    </a:stretch>
                  </pic:blipFill>
                  <pic:spPr>
                    <a:xfrm>
                      <a:off x="0" y="0"/>
                      <a:ext cx="5243014" cy="4884843"/>
                    </a:xfrm>
                    <a:prstGeom prst="rect">
                      <a:avLst/>
                    </a:prstGeom>
                  </pic:spPr>
                </pic:pic>
              </a:graphicData>
            </a:graphic>
          </wp:inline>
        </w:drawing>
      </w:r>
    </w:p>
    <w:p w14:paraId="0256EEFC" w14:textId="387E1AA4" w:rsidR="00A44BD4" w:rsidRPr="009D0FD2" w:rsidRDefault="00A44BD4" w:rsidP="00616EAB">
      <w:pPr>
        <w:spacing w:after="0"/>
        <w:ind w:right="-1" w:firstLine="709"/>
        <w:jc w:val="both"/>
        <w:rPr>
          <w:rFonts w:ascii="Times New Roman" w:eastAsia="Times New Roman" w:hAnsi="Times New Roman" w:cs="Times New Roman"/>
          <w:color w:val="000000"/>
          <w:sz w:val="28"/>
          <w:szCs w:val="28"/>
          <w:lang w:eastAsia="uk-UA"/>
        </w:rPr>
      </w:pPr>
      <w:r w:rsidRPr="009D0FD2">
        <w:rPr>
          <w:rFonts w:ascii="Times New Roman" w:eastAsia="Times New Roman" w:hAnsi="Times New Roman" w:cs="Times New Roman"/>
          <w:color w:val="000000"/>
          <w:sz w:val="28"/>
          <w:szCs w:val="28"/>
          <w:lang w:eastAsia="uk-UA"/>
        </w:rPr>
        <w:lastRenderedPageBreak/>
        <w:t xml:space="preserve">Під час виконання розбору слова за будовою </w:t>
      </w:r>
      <w:r w:rsidR="00844F4C" w:rsidRPr="009D0FD2">
        <w:rPr>
          <w:rFonts w:ascii="Times New Roman" w:eastAsia="Times New Roman" w:hAnsi="Times New Roman" w:cs="Times New Roman"/>
          <w:color w:val="000000"/>
          <w:sz w:val="28"/>
          <w:szCs w:val="28"/>
          <w:lang w:eastAsia="uk-UA"/>
        </w:rPr>
        <w:t>основним</w:t>
      </w:r>
      <w:r w:rsidRPr="009D0FD2">
        <w:rPr>
          <w:rFonts w:ascii="Times New Roman" w:eastAsia="Times New Roman" w:hAnsi="Times New Roman" w:cs="Times New Roman"/>
          <w:color w:val="000000"/>
          <w:sz w:val="28"/>
          <w:szCs w:val="28"/>
          <w:lang w:eastAsia="uk-UA"/>
        </w:rPr>
        <w:t xml:space="preserve"> </w:t>
      </w:r>
      <w:r w:rsidR="00844F4C" w:rsidRPr="009D0FD2">
        <w:rPr>
          <w:rFonts w:ascii="Times New Roman" w:eastAsia="Times New Roman" w:hAnsi="Times New Roman" w:cs="Times New Roman"/>
          <w:color w:val="000000"/>
          <w:sz w:val="28"/>
          <w:szCs w:val="28"/>
          <w:lang w:eastAsia="uk-UA"/>
        </w:rPr>
        <w:t>має бути</w:t>
      </w:r>
      <w:r w:rsidRPr="009D0FD2">
        <w:rPr>
          <w:rFonts w:ascii="Times New Roman" w:eastAsia="Times New Roman" w:hAnsi="Times New Roman" w:cs="Times New Roman"/>
          <w:color w:val="000000"/>
          <w:sz w:val="28"/>
          <w:szCs w:val="28"/>
          <w:lang w:eastAsia="uk-UA"/>
        </w:rPr>
        <w:t xml:space="preserve"> розуміння значення </w:t>
      </w:r>
      <w:r w:rsidR="00844F4C" w:rsidRPr="009D0FD2">
        <w:rPr>
          <w:rFonts w:ascii="Times New Roman" w:eastAsia="Times New Roman" w:hAnsi="Times New Roman" w:cs="Times New Roman"/>
          <w:color w:val="000000"/>
          <w:sz w:val="28"/>
          <w:szCs w:val="28"/>
          <w:lang w:eastAsia="uk-UA"/>
        </w:rPr>
        <w:t>слова, яке аналізується.</w:t>
      </w:r>
      <w:r w:rsidRPr="009D0FD2">
        <w:rPr>
          <w:rFonts w:ascii="Times New Roman" w:eastAsia="Times New Roman" w:hAnsi="Times New Roman" w:cs="Times New Roman"/>
          <w:color w:val="000000"/>
          <w:sz w:val="28"/>
          <w:szCs w:val="28"/>
          <w:lang w:eastAsia="uk-UA"/>
        </w:rPr>
        <w:t xml:space="preserve"> Це </w:t>
      </w:r>
      <w:r w:rsidR="00844F4C" w:rsidRPr="009D0FD2">
        <w:rPr>
          <w:rFonts w:ascii="Times New Roman" w:eastAsia="Times New Roman" w:hAnsi="Times New Roman" w:cs="Times New Roman"/>
          <w:color w:val="000000"/>
          <w:sz w:val="28"/>
          <w:szCs w:val="28"/>
          <w:lang w:eastAsia="uk-UA"/>
        </w:rPr>
        <w:t>являється важливим</w:t>
      </w:r>
      <w:r w:rsidRPr="009D0FD2">
        <w:rPr>
          <w:rFonts w:ascii="Times New Roman" w:eastAsia="Times New Roman" w:hAnsi="Times New Roman" w:cs="Times New Roman"/>
          <w:color w:val="000000"/>
          <w:sz w:val="28"/>
          <w:szCs w:val="28"/>
          <w:lang w:eastAsia="uk-UA"/>
        </w:rPr>
        <w:t xml:space="preserve"> для </w:t>
      </w:r>
      <w:r w:rsidR="00844F4C" w:rsidRPr="009D0FD2">
        <w:rPr>
          <w:rFonts w:ascii="Times New Roman" w:eastAsia="Times New Roman" w:hAnsi="Times New Roman" w:cs="Times New Roman"/>
          <w:color w:val="000000"/>
          <w:sz w:val="28"/>
          <w:szCs w:val="28"/>
          <w:lang w:eastAsia="uk-UA"/>
        </w:rPr>
        <w:t>вір</w:t>
      </w:r>
      <w:r w:rsidRPr="009D0FD2">
        <w:rPr>
          <w:rFonts w:ascii="Times New Roman" w:eastAsia="Times New Roman" w:hAnsi="Times New Roman" w:cs="Times New Roman"/>
          <w:color w:val="000000"/>
          <w:sz w:val="28"/>
          <w:szCs w:val="28"/>
          <w:lang w:eastAsia="uk-UA"/>
        </w:rPr>
        <w:t>ного визначення характеру основи</w:t>
      </w:r>
      <w:r w:rsidR="00252440" w:rsidRPr="009D0FD2">
        <w:rPr>
          <w:rFonts w:ascii="Times New Roman" w:eastAsia="Times New Roman" w:hAnsi="Times New Roman" w:cs="Times New Roman"/>
          <w:color w:val="000000"/>
          <w:sz w:val="28"/>
          <w:szCs w:val="28"/>
          <w:lang w:eastAsia="uk-UA"/>
        </w:rPr>
        <w:t xml:space="preserve"> та</w:t>
      </w:r>
      <w:r w:rsidRPr="009D0FD2">
        <w:rPr>
          <w:rFonts w:ascii="Times New Roman" w:eastAsia="Times New Roman" w:hAnsi="Times New Roman" w:cs="Times New Roman"/>
          <w:color w:val="000000"/>
          <w:sz w:val="28"/>
          <w:szCs w:val="28"/>
          <w:lang w:eastAsia="uk-UA"/>
        </w:rPr>
        <w:t xml:space="preserve"> семантики морфем.</w:t>
      </w:r>
    </w:p>
    <w:p w14:paraId="5C1ADF29" w14:textId="77777777" w:rsidR="00A44BD4" w:rsidRPr="009D0FD2" w:rsidRDefault="00252440" w:rsidP="00616EAB">
      <w:pPr>
        <w:spacing w:after="0"/>
        <w:ind w:right="-1" w:firstLine="709"/>
        <w:jc w:val="both"/>
        <w:rPr>
          <w:rFonts w:ascii="Times New Roman" w:eastAsia="Times New Roman" w:hAnsi="Times New Roman" w:cs="Times New Roman"/>
          <w:color w:val="000000"/>
          <w:sz w:val="28"/>
          <w:szCs w:val="28"/>
          <w:lang w:eastAsia="uk-UA"/>
        </w:rPr>
      </w:pPr>
      <w:r w:rsidRPr="009D0FD2">
        <w:rPr>
          <w:rFonts w:ascii="Times New Roman" w:eastAsia="Times New Roman" w:hAnsi="Times New Roman" w:cs="Times New Roman"/>
          <w:color w:val="000000"/>
          <w:sz w:val="28"/>
          <w:szCs w:val="28"/>
          <w:lang w:eastAsia="uk-UA"/>
        </w:rPr>
        <w:t xml:space="preserve">Для розвитку в учнів уміння </w:t>
      </w:r>
      <w:r w:rsidR="00A44BD4" w:rsidRPr="009D0FD2">
        <w:rPr>
          <w:rFonts w:ascii="Times New Roman" w:eastAsia="Times New Roman" w:hAnsi="Times New Roman" w:cs="Times New Roman"/>
          <w:color w:val="000000"/>
          <w:sz w:val="28"/>
          <w:szCs w:val="28"/>
          <w:lang w:eastAsia="uk-UA"/>
        </w:rPr>
        <w:t>визначати структуру слова</w:t>
      </w:r>
      <w:r w:rsidRPr="009D0FD2">
        <w:rPr>
          <w:rFonts w:ascii="Times New Roman" w:eastAsia="Times New Roman" w:hAnsi="Times New Roman" w:cs="Times New Roman"/>
          <w:color w:val="000000"/>
          <w:sz w:val="28"/>
          <w:szCs w:val="28"/>
          <w:lang w:eastAsia="uk-UA"/>
        </w:rPr>
        <w:t xml:space="preserve"> потрібно використовувати такі морфемні</w:t>
      </w:r>
      <w:r w:rsidR="00A44BD4" w:rsidRPr="009D0FD2">
        <w:rPr>
          <w:rFonts w:ascii="Times New Roman" w:eastAsia="Times New Roman" w:hAnsi="Times New Roman" w:cs="Times New Roman"/>
          <w:color w:val="000000"/>
          <w:sz w:val="28"/>
          <w:szCs w:val="28"/>
          <w:lang w:eastAsia="uk-UA"/>
        </w:rPr>
        <w:t xml:space="preserve"> вправи:  знайдіть (випишіть, підкресліть) слова, що мають префікси, суфікси (або певну структуру);   позначте графічно частини слова;  доберіть слова з певними суфіксами тощо (або з певною структурою); виконайте графічний диктант (запис схеми, а не слова);</w:t>
      </w:r>
      <w:r w:rsidR="00122F5C" w:rsidRPr="009D0FD2">
        <w:rPr>
          <w:rFonts w:ascii="Times New Roman" w:eastAsia="Times New Roman" w:hAnsi="Times New Roman" w:cs="Times New Roman"/>
          <w:color w:val="000000"/>
          <w:sz w:val="28"/>
          <w:szCs w:val="28"/>
          <w:lang w:eastAsia="uk-UA"/>
        </w:rPr>
        <w:t xml:space="preserve"> з</w:t>
      </w:r>
      <w:r w:rsidR="00A44BD4" w:rsidRPr="009D0FD2">
        <w:rPr>
          <w:rFonts w:ascii="Times New Roman" w:eastAsia="Times New Roman" w:hAnsi="Times New Roman" w:cs="Times New Roman"/>
          <w:color w:val="000000"/>
          <w:sz w:val="28"/>
          <w:szCs w:val="28"/>
          <w:lang w:eastAsia="uk-UA"/>
        </w:rPr>
        <w:t>групуйте слова за наявністю в них різних префіксів (суфіксів, закінчень тощо);</w:t>
      </w:r>
      <w:r w:rsidR="00122F5C" w:rsidRPr="009D0FD2">
        <w:rPr>
          <w:rFonts w:ascii="Times New Roman" w:eastAsia="Times New Roman" w:hAnsi="Times New Roman" w:cs="Times New Roman"/>
          <w:color w:val="000000"/>
          <w:sz w:val="28"/>
          <w:szCs w:val="28"/>
          <w:lang w:eastAsia="uk-UA"/>
        </w:rPr>
        <w:t xml:space="preserve"> </w:t>
      </w:r>
      <w:r w:rsidR="00A44BD4" w:rsidRPr="009D0FD2">
        <w:rPr>
          <w:rFonts w:ascii="Times New Roman" w:eastAsia="Times New Roman" w:hAnsi="Times New Roman" w:cs="Times New Roman"/>
          <w:color w:val="000000"/>
          <w:sz w:val="28"/>
          <w:szCs w:val="28"/>
          <w:lang w:eastAsia="uk-UA"/>
        </w:rPr>
        <w:t>розберіть слова за будовою; визначте, у якому зі слів префікс (суфікс тощо) не виділяється.</w:t>
      </w:r>
    </w:p>
    <w:p w14:paraId="0DF008C8" w14:textId="77777777" w:rsidR="00122F5C" w:rsidRPr="009D0FD2" w:rsidRDefault="00252440" w:rsidP="00616EAB">
      <w:pPr>
        <w:spacing w:after="0"/>
        <w:ind w:right="-1" w:firstLine="709"/>
        <w:jc w:val="both"/>
        <w:rPr>
          <w:rFonts w:ascii="Times New Roman" w:hAnsi="Times New Roman" w:cs="Times New Roman"/>
          <w:color w:val="000000"/>
          <w:sz w:val="28"/>
          <w:szCs w:val="28"/>
          <w:shd w:val="clear" w:color="auto" w:fill="FFFFFF"/>
        </w:rPr>
      </w:pPr>
      <w:r w:rsidRPr="009D0FD2">
        <w:rPr>
          <w:rFonts w:ascii="Times New Roman" w:hAnsi="Times New Roman" w:cs="Times New Roman"/>
          <w:color w:val="000000"/>
          <w:sz w:val="28"/>
          <w:szCs w:val="28"/>
          <w:shd w:val="clear" w:color="auto" w:fill="FFFFFF"/>
        </w:rPr>
        <w:t>Вправи не можна розглядати лише як картинки до різних визначень і правил у мові. Академік О.Текучов вважав, що «без вправ заняття звелися б до голої теорії», відірваної від конкретного мовного матеріалу. Дійсно, бо завдяки тільки лиш вербальному (словесному) поясненню добре розібратися у суті даного питання, без впровадження відповідних практичних вправ та завдань, було б  навряд чи можливо.</w:t>
      </w:r>
    </w:p>
    <w:p w14:paraId="4C8DA5D1" w14:textId="77777777" w:rsidR="00122F5C" w:rsidRPr="009D0FD2" w:rsidRDefault="00122F5C" w:rsidP="00616EAB">
      <w:pPr>
        <w:spacing w:after="0"/>
        <w:ind w:right="-1" w:firstLine="709"/>
        <w:jc w:val="both"/>
        <w:rPr>
          <w:rFonts w:ascii="Times New Roman" w:hAnsi="Times New Roman" w:cs="Times New Roman"/>
          <w:color w:val="000000"/>
          <w:sz w:val="28"/>
          <w:szCs w:val="28"/>
          <w:shd w:val="clear" w:color="auto" w:fill="FFFFFF"/>
        </w:rPr>
      </w:pPr>
      <w:r w:rsidRPr="009D0FD2">
        <w:rPr>
          <w:rFonts w:ascii="Times New Roman" w:hAnsi="Times New Roman" w:cs="Times New Roman"/>
          <w:color w:val="000000"/>
          <w:sz w:val="28"/>
          <w:szCs w:val="28"/>
          <w:shd w:val="clear" w:color="auto" w:fill="FFFFFF"/>
        </w:rPr>
        <w:t>Особливість вправ - їх систематичне виконання. Але просте відтворення дій, які сформовують певні вміння та навички, може бути неефективним та нецікавим для учнів початкової школи. Насамперед педагог виконанням вправ передбачає: доведення до дитини мети виконання певних вправ, їх почерговості; врахування умов, в яких вони виконуються; аналіз виконання, знаходження причин допущених помилок; пошук варіантів удосконалення вмінь і навичок з урахуванням індивідуальностей учнів.</w:t>
      </w:r>
    </w:p>
    <w:p w14:paraId="711F0F80" w14:textId="77777777" w:rsidR="0054030F" w:rsidRPr="009D0FD2" w:rsidRDefault="0054030F" w:rsidP="00616EAB">
      <w:pPr>
        <w:spacing w:after="0"/>
        <w:ind w:right="-1" w:firstLine="709"/>
        <w:jc w:val="both"/>
        <w:rPr>
          <w:rFonts w:ascii="Times New Roman" w:eastAsia="Times New Roman" w:hAnsi="Times New Roman" w:cs="Times New Roman"/>
          <w:color w:val="000000"/>
          <w:sz w:val="28"/>
          <w:szCs w:val="28"/>
          <w:lang w:eastAsia="uk-UA"/>
        </w:rPr>
      </w:pPr>
      <w:r w:rsidRPr="009D0FD2">
        <w:rPr>
          <w:rFonts w:ascii="Times New Roman" w:eastAsia="Times New Roman" w:hAnsi="Times New Roman" w:cs="Times New Roman"/>
          <w:color w:val="000000"/>
          <w:sz w:val="28"/>
          <w:szCs w:val="28"/>
          <w:lang w:eastAsia="uk-UA"/>
        </w:rPr>
        <w:t xml:space="preserve">Під час вивчення словотвору учні знайомляться з основними способами творення слів. </w:t>
      </w:r>
      <w:r w:rsidR="00024215" w:rsidRPr="009D0FD2">
        <w:rPr>
          <w:rFonts w:ascii="Times New Roman" w:eastAsia="Times New Roman" w:hAnsi="Times New Roman" w:cs="Times New Roman"/>
          <w:color w:val="000000"/>
          <w:sz w:val="28"/>
          <w:szCs w:val="28"/>
          <w:lang w:eastAsia="uk-UA"/>
        </w:rPr>
        <w:t>Засвоєння</w:t>
      </w:r>
      <w:r w:rsidRPr="009D0FD2">
        <w:rPr>
          <w:rFonts w:ascii="Times New Roman" w:eastAsia="Times New Roman" w:hAnsi="Times New Roman" w:cs="Times New Roman"/>
          <w:color w:val="000000"/>
          <w:sz w:val="28"/>
          <w:szCs w:val="28"/>
          <w:lang w:eastAsia="uk-UA"/>
        </w:rPr>
        <w:t xml:space="preserve"> словотвору стає </w:t>
      </w:r>
      <w:r w:rsidR="00024215" w:rsidRPr="009D0FD2">
        <w:rPr>
          <w:rFonts w:ascii="Times New Roman" w:eastAsia="Times New Roman" w:hAnsi="Times New Roman" w:cs="Times New Roman"/>
          <w:color w:val="000000"/>
          <w:sz w:val="28"/>
          <w:szCs w:val="28"/>
          <w:lang w:eastAsia="uk-UA"/>
        </w:rPr>
        <w:t>основою для опануванн</w:t>
      </w:r>
      <w:r w:rsidRPr="009D0FD2">
        <w:rPr>
          <w:rFonts w:ascii="Times New Roman" w:eastAsia="Times New Roman" w:hAnsi="Times New Roman" w:cs="Times New Roman"/>
          <w:color w:val="000000"/>
          <w:sz w:val="28"/>
          <w:szCs w:val="28"/>
          <w:lang w:eastAsia="uk-UA"/>
        </w:rPr>
        <w:t xml:space="preserve">я правопису слів, тому </w:t>
      </w:r>
      <w:r w:rsidR="00024215" w:rsidRPr="009D0FD2">
        <w:rPr>
          <w:rFonts w:ascii="Times New Roman" w:eastAsia="Times New Roman" w:hAnsi="Times New Roman" w:cs="Times New Roman"/>
          <w:color w:val="000000"/>
          <w:sz w:val="28"/>
          <w:szCs w:val="28"/>
          <w:lang w:eastAsia="uk-UA"/>
        </w:rPr>
        <w:t>при вивченні тем зі</w:t>
      </w:r>
      <w:r w:rsidRPr="009D0FD2">
        <w:rPr>
          <w:rFonts w:ascii="Times New Roman" w:eastAsia="Times New Roman" w:hAnsi="Times New Roman" w:cs="Times New Roman"/>
          <w:color w:val="000000"/>
          <w:sz w:val="28"/>
          <w:szCs w:val="28"/>
          <w:lang w:eastAsia="uk-UA"/>
        </w:rPr>
        <w:t xml:space="preserve"> словотвору подаються орфографічні правила написання складних слів, чергування приголосних при словотворенні </w:t>
      </w:r>
      <w:r w:rsidR="00024215" w:rsidRPr="009D0FD2">
        <w:rPr>
          <w:rFonts w:ascii="Times New Roman" w:eastAsia="Times New Roman" w:hAnsi="Times New Roman" w:cs="Times New Roman"/>
          <w:color w:val="000000"/>
          <w:sz w:val="28"/>
          <w:szCs w:val="28"/>
          <w:lang w:eastAsia="uk-UA"/>
        </w:rPr>
        <w:t>та ін</w:t>
      </w:r>
      <w:r w:rsidRPr="009D0FD2">
        <w:rPr>
          <w:rFonts w:ascii="Times New Roman" w:eastAsia="Times New Roman" w:hAnsi="Times New Roman" w:cs="Times New Roman"/>
          <w:color w:val="000000"/>
          <w:sz w:val="28"/>
          <w:szCs w:val="28"/>
          <w:lang w:eastAsia="uk-UA"/>
        </w:rPr>
        <w:t xml:space="preserve">. </w:t>
      </w:r>
      <w:r w:rsidR="00024215" w:rsidRPr="009D0FD2">
        <w:rPr>
          <w:rFonts w:ascii="Times New Roman" w:eastAsia="Times New Roman" w:hAnsi="Times New Roman" w:cs="Times New Roman"/>
          <w:color w:val="000000"/>
          <w:sz w:val="28"/>
          <w:szCs w:val="28"/>
          <w:lang w:eastAsia="uk-UA"/>
        </w:rPr>
        <w:t>Потрібно</w:t>
      </w:r>
      <w:r w:rsidRPr="009D0FD2">
        <w:rPr>
          <w:rFonts w:ascii="Times New Roman" w:eastAsia="Times New Roman" w:hAnsi="Times New Roman" w:cs="Times New Roman"/>
          <w:color w:val="000000"/>
          <w:sz w:val="28"/>
          <w:szCs w:val="28"/>
          <w:lang w:eastAsia="uk-UA"/>
        </w:rPr>
        <w:t xml:space="preserve"> розвивати здібності учнів, визначати значення твірного слова шляхом осмислення його структури, розуміти морфемні значення, доречно використовувати різні типи морфем при формо- й словотворенні в процесі мовленнєвої діяльності.</w:t>
      </w:r>
    </w:p>
    <w:p w14:paraId="4FA293C4" w14:textId="77777777" w:rsidR="0054030F" w:rsidRPr="009D0FD2" w:rsidRDefault="00024215" w:rsidP="00616EAB">
      <w:pPr>
        <w:spacing w:after="0"/>
        <w:ind w:right="-1" w:firstLine="709"/>
        <w:jc w:val="both"/>
        <w:rPr>
          <w:rFonts w:ascii="Times New Roman" w:eastAsia="Times New Roman" w:hAnsi="Times New Roman" w:cs="Times New Roman"/>
          <w:color w:val="000000"/>
          <w:sz w:val="28"/>
          <w:szCs w:val="28"/>
          <w:lang w:eastAsia="uk-UA"/>
        </w:rPr>
      </w:pPr>
      <w:r w:rsidRPr="009D0FD2">
        <w:rPr>
          <w:rFonts w:ascii="Times New Roman" w:eastAsia="Times New Roman" w:hAnsi="Times New Roman" w:cs="Times New Roman"/>
          <w:color w:val="000000"/>
          <w:sz w:val="28"/>
          <w:szCs w:val="28"/>
          <w:lang w:eastAsia="uk-UA"/>
        </w:rPr>
        <w:lastRenderedPageBreak/>
        <w:t>Стандартні с</w:t>
      </w:r>
      <w:r w:rsidR="0054030F" w:rsidRPr="009D0FD2">
        <w:rPr>
          <w:rFonts w:ascii="Times New Roman" w:eastAsia="Times New Roman" w:hAnsi="Times New Roman" w:cs="Times New Roman"/>
          <w:color w:val="000000"/>
          <w:sz w:val="28"/>
          <w:szCs w:val="28"/>
          <w:lang w:eastAsia="uk-UA"/>
        </w:rPr>
        <w:t xml:space="preserve">ловотвірні вправи, що </w:t>
      </w:r>
      <w:r w:rsidRPr="009D0FD2">
        <w:rPr>
          <w:rFonts w:ascii="Times New Roman" w:eastAsia="Times New Roman" w:hAnsi="Times New Roman" w:cs="Times New Roman"/>
          <w:color w:val="000000"/>
          <w:sz w:val="28"/>
          <w:szCs w:val="28"/>
          <w:lang w:eastAsia="uk-UA"/>
        </w:rPr>
        <w:t>дозволяють</w:t>
      </w:r>
      <w:r w:rsidR="0054030F" w:rsidRPr="009D0FD2">
        <w:rPr>
          <w:rFonts w:ascii="Times New Roman" w:eastAsia="Times New Roman" w:hAnsi="Times New Roman" w:cs="Times New Roman"/>
          <w:color w:val="000000"/>
          <w:sz w:val="28"/>
          <w:szCs w:val="28"/>
          <w:lang w:eastAsia="uk-UA"/>
        </w:rPr>
        <w:t xml:space="preserve"> школяр</w:t>
      </w:r>
      <w:r w:rsidRPr="009D0FD2">
        <w:rPr>
          <w:rFonts w:ascii="Times New Roman" w:eastAsia="Times New Roman" w:hAnsi="Times New Roman" w:cs="Times New Roman"/>
          <w:color w:val="000000"/>
          <w:sz w:val="28"/>
          <w:szCs w:val="28"/>
          <w:lang w:eastAsia="uk-UA"/>
        </w:rPr>
        <w:t>ам розвивати</w:t>
      </w:r>
      <w:r w:rsidR="0054030F" w:rsidRPr="009D0FD2">
        <w:rPr>
          <w:rFonts w:ascii="Times New Roman" w:eastAsia="Times New Roman" w:hAnsi="Times New Roman" w:cs="Times New Roman"/>
          <w:color w:val="000000"/>
          <w:sz w:val="28"/>
          <w:szCs w:val="28"/>
          <w:lang w:eastAsia="uk-UA"/>
        </w:rPr>
        <w:t xml:space="preserve"> уміння вста</w:t>
      </w:r>
      <w:r w:rsidRPr="009D0FD2">
        <w:rPr>
          <w:rFonts w:ascii="Times New Roman" w:eastAsia="Times New Roman" w:hAnsi="Times New Roman" w:cs="Times New Roman"/>
          <w:color w:val="000000"/>
          <w:sz w:val="28"/>
          <w:szCs w:val="28"/>
          <w:lang w:eastAsia="uk-UA"/>
        </w:rPr>
        <w:t>новлювати структурно-семантичні</w:t>
      </w:r>
      <w:r w:rsidR="0054030F" w:rsidRPr="009D0FD2">
        <w:rPr>
          <w:rFonts w:ascii="Times New Roman" w:eastAsia="Times New Roman" w:hAnsi="Times New Roman" w:cs="Times New Roman"/>
          <w:color w:val="000000"/>
          <w:sz w:val="28"/>
          <w:szCs w:val="28"/>
          <w:lang w:eastAsia="uk-UA"/>
        </w:rPr>
        <w:t xml:space="preserve"> зв’яз</w:t>
      </w:r>
      <w:r w:rsidRPr="009D0FD2">
        <w:rPr>
          <w:rFonts w:ascii="Times New Roman" w:eastAsia="Times New Roman" w:hAnsi="Times New Roman" w:cs="Times New Roman"/>
          <w:color w:val="000000"/>
          <w:sz w:val="28"/>
          <w:szCs w:val="28"/>
          <w:lang w:eastAsia="uk-UA"/>
        </w:rPr>
        <w:t>ки та</w:t>
      </w:r>
      <w:r w:rsidR="0054030F" w:rsidRPr="009D0FD2">
        <w:rPr>
          <w:rFonts w:ascii="Times New Roman" w:eastAsia="Times New Roman" w:hAnsi="Times New Roman" w:cs="Times New Roman"/>
          <w:color w:val="000000"/>
          <w:sz w:val="28"/>
          <w:szCs w:val="28"/>
          <w:lang w:eastAsia="uk-UA"/>
        </w:rPr>
        <w:t xml:space="preserve"> визначати спосіб творення слова, наприклад: визначте від якого слова й за допомогою яких засобів утворене певне слово</w:t>
      </w:r>
      <w:r w:rsidRPr="009D0FD2">
        <w:rPr>
          <w:rFonts w:ascii="Times New Roman" w:eastAsia="Times New Roman" w:hAnsi="Times New Roman" w:cs="Times New Roman"/>
          <w:color w:val="000000"/>
          <w:sz w:val="28"/>
          <w:szCs w:val="28"/>
          <w:lang w:eastAsia="uk-UA"/>
        </w:rPr>
        <w:t xml:space="preserve"> (</w:t>
      </w:r>
      <w:r w:rsidRPr="009D0FD2">
        <w:rPr>
          <w:rFonts w:ascii="Times New Roman" w:hAnsi="Times New Roman" w:cs="Times New Roman"/>
          <w:i/>
          <w:color w:val="000000"/>
          <w:sz w:val="28"/>
          <w:szCs w:val="28"/>
          <w:shd w:val="clear" w:color="auto" w:fill="FFFFFF"/>
        </w:rPr>
        <w:t>Смачно, смачненько, позавчора, заново, досхочу</w:t>
      </w:r>
      <w:r w:rsidRPr="009D0FD2">
        <w:rPr>
          <w:rFonts w:ascii="Times New Roman" w:hAnsi="Times New Roman" w:cs="Times New Roman"/>
          <w:color w:val="000000"/>
          <w:sz w:val="28"/>
          <w:szCs w:val="28"/>
          <w:shd w:val="clear" w:color="auto" w:fill="FFFFFF"/>
        </w:rPr>
        <w:t>)</w:t>
      </w:r>
      <w:r w:rsidR="0054030F" w:rsidRPr="009D0FD2">
        <w:rPr>
          <w:rFonts w:ascii="Times New Roman" w:eastAsia="Times New Roman" w:hAnsi="Times New Roman" w:cs="Times New Roman"/>
          <w:color w:val="000000"/>
          <w:sz w:val="28"/>
          <w:szCs w:val="28"/>
          <w:lang w:eastAsia="uk-UA"/>
        </w:rPr>
        <w:t>; складіть ланцюжок спільнокореневих слів (у порядку їх творення); визначте спосіб творення слова</w:t>
      </w:r>
      <w:r w:rsidRPr="009D0FD2">
        <w:rPr>
          <w:rFonts w:ascii="Times New Roman" w:eastAsia="Times New Roman" w:hAnsi="Times New Roman" w:cs="Times New Roman"/>
          <w:color w:val="000000"/>
          <w:sz w:val="28"/>
          <w:szCs w:val="28"/>
          <w:lang w:eastAsia="uk-UA"/>
        </w:rPr>
        <w:t xml:space="preserve"> (</w:t>
      </w:r>
      <w:r w:rsidRPr="009D0FD2">
        <w:rPr>
          <w:rFonts w:ascii="Times New Roman" w:eastAsia="Times New Roman" w:hAnsi="Times New Roman" w:cs="Times New Roman"/>
          <w:i/>
          <w:color w:val="000000"/>
          <w:sz w:val="28"/>
          <w:szCs w:val="28"/>
          <w:lang w:eastAsia="uk-UA"/>
        </w:rPr>
        <w:t>казкар, підсніжник, чортополох</w:t>
      </w:r>
      <w:r w:rsidRPr="009D0FD2">
        <w:rPr>
          <w:rFonts w:ascii="Times New Roman" w:eastAsia="Times New Roman" w:hAnsi="Times New Roman" w:cs="Times New Roman"/>
          <w:color w:val="000000"/>
          <w:sz w:val="28"/>
          <w:szCs w:val="28"/>
          <w:lang w:eastAsia="uk-UA"/>
        </w:rPr>
        <w:t>)</w:t>
      </w:r>
      <w:r w:rsidR="0054030F" w:rsidRPr="009D0FD2">
        <w:rPr>
          <w:rFonts w:ascii="Times New Roman" w:eastAsia="Times New Roman" w:hAnsi="Times New Roman" w:cs="Times New Roman"/>
          <w:color w:val="000000"/>
          <w:sz w:val="28"/>
          <w:szCs w:val="28"/>
          <w:lang w:eastAsia="uk-UA"/>
        </w:rPr>
        <w:t>; доберіть спільнокореневі слова до запропонованого слова</w:t>
      </w:r>
      <w:r w:rsidRPr="009D0FD2">
        <w:rPr>
          <w:rFonts w:ascii="Times New Roman" w:eastAsia="Times New Roman" w:hAnsi="Times New Roman" w:cs="Times New Roman"/>
          <w:color w:val="000000"/>
          <w:sz w:val="28"/>
          <w:szCs w:val="28"/>
          <w:lang w:eastAsia="uk-UA"/>
        </w:rPr>
        <w:t xml:space="preserve"> (</w:t>
      </w:r>
      <w:r w:rsidRPr="009D0FD2">
        <w:rPr>
          <w:rFonts w:ascii="Times New Roman" w:eastAsia="Times New Roman" w:hAnsi="Times New Roman" w:cs="Times New Roman"/>
          <w:i/>
          <w:color w:val="000000"/>
          <w:sz w:val="28"/>
          <w:szCs w:val="28"/>
          <w:lang w:eastAsia="uk-UA"/>
        </w:rPr>
        <w:t>літо-літечко, влітку, літній</w:t>
      </w:r>
      <w:r w:rsidRPr="009D0FD2">
        <w:rPr>
          <w:rFonts w:ascii="Times New Roman" w:eastAsia="Times New Roman" w:hAnsi="Times New Roman" w:cs="Times New Roman"/>
          <w:color w:val="000000"/>
          <w:sz w:val="28"/>
          <w:szCs w:val="28"/>
          <w:lang w:eastAsia="uk-UA"/>
        </w:rPr>
        <w:t>)</w:t>
      </w:r>
      <w:r w:rsidR="0054030F" w:rsidRPr="009D0FD2">
        <w:rPr>
          <w:rFonts w:ascii="Times New Roman" w:eastAsia="Times New Roman" w:hAnsi="Times New Roman" w:cs="Times New Roman"/>
          <w:color w:val="000000"/>
          <w:sz w:val="28"/>
          <w:szCs w:val="28"/>
          <w:lang w:eastAsia="uk-UA"/>
        </w:rPr>
        <w:t>.</w:t>
      </w:r>
    </w:p>
    <w:p w14:paraId="2B0BA032" w14:textId="77777777" w:rsidR="00024215" w:rsidRPr="009D0FD2" w:rsidRDefault="00024215" w:rsidP="00616EAB">
      <w:pPr>
        <w:shd w:val="clear" w:color="auto" w:fill="FFFFFF"/>
        <w:spacing w:after="0"/>
        <w:ind w:right="-1" w:firstLine="709"/>
        <w:jc w:val="both"/>
        <w:rPr>
          <w:rFonts w:ascii="Times New Roman" w:eastAsia="Times New Roman" w:hAnsi="Times New Roman" w:cs="Times New Roman"/>
          <w:color w:val="000000"/>
          <w:sz w:val="28"/>
          <w:szCs w:val="28"/>
          <w:lang w:eastAsia="uk-UA"/>
        </w:rPr>
      </w:pPr>
      <w:r w:rsidRPr="009D0FD2">
        <w:rPr>
          <w:rFonts w:ascii="Times New Roman" w:eastAsia="Times New Roman" w:hAnsi="Times New Roman" w:cs="Times New Roman"/>
          <w:color w:val="000000"/>
          <w:sz w:val="28"/>
          <w:szCs w:val="28"/>
          <w:lang w:eastAsia="uk-UA"/>
        </w:rPr>
        <w:t>У початковій школі відбувається цілеспрямований розвиток слухового і зорового сприймання</w:t>
      </w:r>
      <w:r w:rsidR="00616C81" w:rsidRPr="009D0FD2">
        <w:rPr>
          <w:rFonts w:ascii="Times New Roman" w:eastAsia="Times New Roman" w:hAnsi="Times New Roman" w:cs="Times New Roman"/>
          <w:color w:val="000000"/>
          <w:sz w:val="28"/>
          <w:szCs w:val="28"/>
          <w:lang w:eastAsia="uk-UA"/>
        </w:rPr>
        <w:t xml:space="preserve"> інформації</w:t>
      </w:r>
      <w:r w:rsidRPr="009D0FD2">
        <w:rPr>
          <w:rFonts w:ascii="Times New Roman" w:eastAsia="Times New Roman" w:hAnsi="Times New Roman" w:cs="Times New Roman"/>
          <w:color w:val="000000"/>
          <w:sz w:val="28"/>
          <w:szCs w:val="28"/>
          <w:lang w:eastAsia="uk-UA"/>
        </w:rPr>
        <w:t>.</w:t>
      </w:r>
    </w:p>
    <w:p w14:paraId="780D5768" w14:textId="77777777" w:rsidR="00024215" w:rsidRPr="009D0FD2" w:rsidRDefault="00616C81" w:rsidP="00616EAB">
      <w:pPr>
        <w:shd w:val="clear" w:color="auto" w:fill="FFFFFF"/>
        <w:spacing w:after="0"/>
        <w:ind w:right="-1" w:firstLine="709"/>
        <w:jc w:val="both"/>
        <w:rPr>
          <w:rFonts w:ascii="Times New Roman" w:eastAsia="Times New Roman" w:hAnsi="Times New Roman" w:cs="Times New Roman"/>
          <w:color w:val="000000"/>
          <w:sz w:val="28"/>
          <w:szCs w:val="28"/>
          <w:lang w:eastAsia="uk-UA"/>
        </w:rPr>
      </w:pPr>
      <w:r w:rsidRPr="009D0FD2">
        <w:rPr>
          <w:rFonts w:ascii="Times New Roman" w:eastAsia="Times New Roman" w:hAnsi="Times New Roman" w:cs="Times New Roman"/>
          <w:color w:val="000000"/>
          <w:sz w:val="28"/>
          <w:szCs w:val="28"/>
          <w:lang w:eastAsia="uk-UA"/>
        </w:rPr>
        <w:t>Звісно</w:t>
      </w:r>
      <w:r w:rsidR="00024215" w:rsidRPr="009D0FD2">
        <w:rPr>
          <w:rFonts w:ascii="Times New Roman" w:eastAsia="Times New Roman" w:hAnsi="Times New Roman" w:cs="Times New Roman"/>
          <w:color w:val="000000"/>
          <w:sz w:val="28"/>
          <w:szCs w:val="28"/>
          <w:lang w:eastAsia="uk-UA"/>
        </w:rPr>
        <w:t>, самостійне виконання малюнків</w:t>
      </w:r>
      <w:r w:rsidRPr="009D0FD2">
        <w:rPr>
          <w:rFonts w:ascii="Times New Roman" w:eastAsia="Times New Roman" w:hAnsi="Times New Roman" w:cs="Times New Roman"/>
          <w:color w:val="000000"/>
          <w:sz w:val="28"/>
          <w:szCs w:val="28"/>
          <w:lang w:eastAsia="uk-UA"/>
        </w:rPr>
        <w:t xml:space="preserve"> та </w:t>
      </w:r>
      <w:r w:rsidR="00024215" w:rsidRPr="009D0FD2">
        <w:rPr>
          <w:rFonts w:ascii="Times New Roman" w:eastAsia="Times New Roman" w:hAnsi="Times New Roman" w:cs="Times New Roman"/>
          <w:color w:val="000000"/>
          <w:sz w:val="28"/>
          <w:szCs w:val="28"/>
          <w:lang w:eastAsia="uk-UA"/>
        </w:rPr>
        <w:t xml:space="preserve">схем </w:t>
      </w:r>
      <w:r w:rsidRPr="009D0FD2">
        <w:rPr>
          <w:rFonts w:ascii="Times New Roman" w:eastAsia="Times New Roman" w:hAnsi="Times New Roman" w:cs="Times New Roman"/>
          <w:color w:val="000000"/>
          <w:sz w:val="28"/>
          <w:szCs w:val="28"/>
          <w:lang w:eastAsia="uk-UA"/>
        </w:rPr>
        <w:t>вимагає</w:t>
      </w:r>
      <w:r w:rsidR="00024215" w:rsidRPr="009D0FD2">
        <w:rPr>
          <w:rFonts w:ascii="Times New Roman" w:eastAsia="Times New Roman" w:hAnsi="Times New Roman" w:cs="Times New Roman"/>
          <w:color w:val="000000"/>
          <w:sz w:val="28"/>
          <w:szCs w:val="28"/>
          <w:lang w:eastAsia="uk-UA"/>
        </w:rPr>
        <w:t xml:space="preserve"> від дітей </w:t>
      </w:r>
      <w:r w:rsidRPr="009D0FD2">
        <w:rPr>
          <w:rFonts w:ascii="Times New Roman" w:eastAsia="Times New Roman" w:hAnsi="Times New Roman" w:cs="Times New Roman"/>
          <w:color w:val="000000"/>
          <w:sz w:val="28"/>
          <w:szCs w:val="28"/>
          <w:lang w:eastAsia="uk-UA"/>
        </w:rPr>
        <w:t>деяк</w:t>
      </w:r>
      <w:r w:rsidR="00024215" w:rsidRPr="009D0FD2">
        <w:rPr>
          <w:rFonts w:ascii="Times New Roman" w:eastAsia="Times New Roman" w:hAnsi="Times New Roman" w:cs="Times New Roman"/>
          <w:color w:val="000000"/>
          <w:sz w:val="28"/>
          <w:szCs w:val="28"/>
          <w:lang w:eastAsia="uk-UA"/>
        </w:rPr>
        <w:t xml:space="preserve">их навичок. Тому </w:t>
      </w:r>
      <w:r w:rsidRPr="009D0FD2">
        <w:rPr>
          <w:rFonts w:ascii="Times New Roman" w:eastAsia="Times New Roman" w:hAnsi="Times New Roman" w:cs="Times New Roman"/>
          <w:color w:val="000000"/>
          <w:sz w:val="28"/>
          <w:szCs w:val="28"/>
          <w:lang w:eastAsia="uk-UA"/>
        </w:rPr>
        <w:t xml:space="preserve">було б </w:t>
      </w:r>
      <w:r w:rsidR="00024215" w:rsidRPr="009D0FD2">
        <w:rPr>
          <w:rFonts w:ascii="Times New Roman" w:eastAsia="Times New Roman" w:hAnsi="Times New Roman" w:cs="Times New Roman"/>
          <w:color w:val="000000"/>
          <w:sz w:val="28"/>
          <w:szCs w:val="28"/>
          <w:lang w:eastAsia="uk-UA"/>
        </w:rPr>
        <w:t>добре, щоб розповід</w:t>
      </w:r>
      <w:r w:rsidRPr="009D0FD2">
        <w:rPr>
          <w:rFonts w:ascii="Times New Roman" w:eastAsia="Times New Roman" w:hAnsi="Times New Roman" w:cs="Times New Roman"/>
          <w:color w:val="000000"/>
          <w:sz w:val="28"/>
          <w:szCs w:val="28"/>
          <w:lang w:eastAsia="uk-UA"/>
        </w:rPr>
        <w:t>ь учителя супроводжувалася малюнками</w:t>
      </w:r>
      <w:r w:rsidR="00024215" w:rsidRPr="009D0FD2">
        <w:rPr>
          <w:rFonts w:ascii="Times New Roman" w:eastAsia="Times New Roman" w:hAnsi="Times New Roman" w:cs="Times New Roman"/>
          <w:color w:val="000000"/>
          <w:sz w:val="28"/>
          <w:szCs w:val="28"/>
          <w:lang w:eastAsia="uk-UA"/>
        </w:rPr>
        <w:t xml:space="preserve"> на дошці, щоб учні </w:t>
      </w:r>
      <w:r w:rsidRPr="009D0FD2">
        <w:rPr>
          <w:rFonts w:ascii="Times New Roman" w:eastAsia="Times New Roman" w:hAnsi="Times New Roman" w:cs="Times New Roman"/>
          <w:color w:val="000000"/>
          <w:sz w:val="28"/>
          <w:szCs w:val="28"/>
          <w:lang w:eastAsia="uk-UA"/>
        </w:rPr>
        <w:t>наглядно бачили</w:t>
      </w:r>
      <w:r w:rsidR="00024215" w:rsidRPr="009D0FD2">
        <w:rPr>
          <w:rFonts w:ascii="Times New Roman" w:eastAsia="Times New Roman" w:hAnsi="Times New Roman" w:cs="Times New Roman"/>
          <w:color w:val="000000"/>
          <w:sz w:val="28"/>
          <w:szCs w:val="28"/>
          <w:lang w:eastAsia="uk-UA"/>
        </w:rPr>
        <w:t xml:space="preserve"> зразок правильного </w:t>
      </w:r>
      <w:r w:rsidRPr="009D0FD2">
        <w:rPr>
          <w:rFonts w:ascii="Times New Roman" w:eastAsia="Times New Roman" w:hAnsi="Times New Roman" w:cs="Times New Roman"/>
          <w:color w:val="000000"/>
          <w:sz w:val="28"/>
          <w:szCs w:val="28"/>
          <w:lang w:eastAsia="uk-UA"/>
        </w:rPr>
        <w:t>відтворення</w:t>
      </w:r>
      <w:r w:rsidR="00024215" w:rsidRPr="009D0FD2">
        <w:rPr>
          <w:rFonts w:ascii="Times New Roman" w:eastAsia="Times New Roman" w:hAnsi="Times New Roman" w:cs="Times New Roman"/>
          <w:color w:val="000000"/>
          <w:sz w:val="28"/>
          <w:szCs w:val="28"/>
          <w:lang w:eastAsia="uk-UA"/>
        </w:rPr>
        <w:t xml:space="preserve"> схематичного малюнка.</w:t>
      </w:r>
    </w:p>
    <w:p w14:paraId="32DF284B" w14:textId="77777777" w:rsidR="00C72FF3" w:rsidRPr="009D0FD2" w:rsidRDefault="00C72FF3" w:rsidP="00616EAB">
      <w:pPr>
        <w:spacing w:after="0"/>
        <w:ind w:right="-1" w:firstLine="709"/>
        <w:jc w:val="both"/>
        <w:rPr>
          <w:rFonts w:ascii="Times New Roman" w:eastAsia="Times New Roman" w:hAnsi="Times New Roman" w:cs="Times New Roman"/>
          <w:bCs/>
          <w:sz w:val="28"/>
          <w:szCs w:val="28"/>
          <w:lang w:eastAsia="uk-UA"/>
        </w:rPr>
      </w:pPr>
      <w:r w:rsidRPr="009D0FD2">
        <w:rPr>
          <w:rFonts w:ascii="Times New Roman" w:eastAsia="Times New Roman" w:hAnsi="Times New Roman" w:cs="Times New Roman"/>
          <w:bCs/>
          <w:sz w:val="28"/>
          <w:szCs w:val="28"/>
          <w:lang w:eastAsia="uk-UA"/>
        </w:rPr>
        <w:t>Одна з основних задач початкового мовного курсу в умовах інформативної спільноти – це навчити дитину використовувати інформативні технології і навчатися разом за підтримки таких технологій. Прийняття важливості надання однакового допуску до високоякісного мовного формування для всіх школярів і формування інформативної освітньої сфери, що підготовляє їх до ефективної вербальної роботи в умовах високотехнологічного інформативного співтовариства, має надихати викладачів початкових класів знаходити форми розв’язання даної проблематики,  якщо конкретніше – переносити підручники, словники тощо в електронний формат. Комп'ютерні технологічні процеси розширюють можливості освітнього ходу, пропонують новітні засоби надання даних і можливості протестувати індивідуальні проєкти. [35, с. 15].</w:t>
      </w:r>
    </w:p>
    <w:p w14:paraId="3619944C" w14:textId="77777777" w:rsidR="00C97B56" w:rsidRPr="009D0FD2" w:rsidRDefault="00C72FF3" w:rsidP="00616EAB">
      <w:pPr>
        <w:shd w:val="clear" w:color="auto" w:fill="FFFFFF"/>
        <w:spacing w:after="0"/>
        <w:ind w:right="-1" w:firstLine="709"/>
        <w:jc w:val="both"/>
        <w:rPr>
          <w:rFonts w:ascii="Times New Roman" w:eastAsia="Times New Roman" w:hAnsi="Times New Roman" w:cs="Times New Roman"/>
          <w:color w:val="121921"/>
          <w:sz w:val="28"/>
          <w:szCs w:val="28"/>
          <w:lang w:eastAsia="uk-UA"/>
        </w:rPr>
      </w:pPr>
      <w:r w:rsidRPr="009D0FD2">
        <w:rPr>
          <w:rFonts w:ascii="Times New Roman" w:eastAsia="Times New Roman" w:hAnsi="Times New Roman" w:cs="Times New Roman"/>
          <w:color w:val="121921"/>
          <w:sz w:val="28"/>
          <w:szCs w:val="28"/>
          <w:lang w:eastAsia="uk-UA"/>
        </w:rPr>
        <w:t xml:space="preserve">В мережі інтернет можна знайти </w:t>
      </w:r>
      <w:r w:rsidR="00C97B56" w:rsidRPr="009D0FD2">
        <w:rPr>
          <w:rFonts w:ascii="Times New Roman" w:eastAsia="Times New Roman" w:hAnsi="Times New Roman" w:cs="Times New Roman"/>
          <w:color w:val="121921"/>
          <w:sz w:val="28"/>
          <w:szCs w:val="28"/>
          <w:lang w:eastAsia="uk-UA"/>
        </w:rPr>
        <w:t>багато цікавих безкоштовних завдань</w:t>
      </w:r>
      <w:r w:rsidRPr="009D0FD2">
        <w:rPr>
          <w:rFonts w:ascii="Times New Roman" w:eastAsia="Times New Roman" w:hAnsi="Times New Roman" w:cs="Times New Roman"/>
          <w:color w:val="121921"/>
          <w:sz w:val="28"/>
          <w:szCs w:val="28"/>
          <w:lang w:eastAsia="uk-UA"/>
        </w:rPr>
        <w:t xml:space="preserve"> на морфемний розбір слів, </w:t>
      </w:r>
      <w:r w:rsidR="00C97B56" w:rsidRPr="009D0FD2">
        <w:rPr>
          <w:rFonts w:ascii="Times New Roman" w:eastAsia="Times New Roman" w:hAnsi="Times New Roman" w:cs="Times New Roman"/>
          <w:color w:val="121921"/>
          <w:sz w:val="28"/>
          <w:szCs w:val="28"/>
          <w:lang w:eastAsia="uk-UA"/>
        </w:rPr>
        <w:t xml:space="preserve">які </w:t>
      </w:r>
      <w:r w:rsidRPr="009D0FD2">
        <w:rPr>
          <w:rFonts w:ascii="Times New Roman" w:eastAsia="Times New Roman" w:hAnsi="Times New Roman" w:cs="Times New Roman"/>
          <w:color w:val="121921"/>
          <w:sz w:val="28"/>
          <w:szCs w:val="28"/>
          <w:lang w:eastAsia="uk-UA"/>
        </w:rPr>
        <w:t>розрахован</w:t>
      </w:r>
      <w:r w:rsidR="00C97B56" w:rsidRPr="009D0FD2">
        <w:rPr>
          <w:rFonts w:ascii="Times New Roman" w:eastAsia="Times New Roman" w:hAnsi="Times New Roman" w:cs="Times New Roman"/>
          <w:color w:val="121921"/>
          <w:sz w:val="28"/>
          <w:szCs w:val="28"/>
          <w:lang w:eastAsia="uk-UA"/>
        </w:rPr>
        <w:t>і</w:t>
      </w:r>
      <w:r w:rsidRPr="009D0FD2">
        <w:rPr>
          <w:rFonts w:ascii="Times New Roman" w:eastAsia="Times New Roman" w:hAnsi="Times New Roman" w:cs="Times New Roman"/>
          <w:color w:val="121921"/>
          <w:sz w:val="28"/>
          <w:szCs w:val="28"/>
          <w:lang w:eastAsia="uk-UA"/>
        </w:rPr>
        <w:t xml:space="preserve"> на школярів </w:t>
      </w:r>
      <w:r w:rsidR="00C97B56" w:rsidRPr="009D0FD2">
        <w:rPr>
          <w:rFonts w:ascii="Times New Roman" w:eastAsia="Times New Roman" w:hAnsi="Times New Roman" w:cs="Times New Roman"/>
          <w:color w:val="121921"/>
          <w:sz w:val="28"/>
          <w:szCs w:val="28"/>
          <w:lang w:eastAsia="uk-UA"/>
        </w:rPr>
        <w:t>початкових</w:t>
      </w:r>
      <w:r w:rsidRPr="009D0FD2">
        <w:rPr>
          <w:rFonts w:ascii="Times New Roman" w:eastAsia="Times New Roman" w:hAnsi="Times New Roman" w:cs="Times New Roman"/>
          <w:color w:val="121921"/>
          <w:sz w:val="28"/>
          <w:szCs w:val="28"/>
          <w:lang w:eastAsia="uk-UA"/>
        </w:rPr>
        <w:t xml:space="preserve"> класів. Якщо дитина </w:t>
      </w:r>
      <w:r w:rsidR="00C97B56" w:rsidRPr="009D0FD2">
        <w:rPr>
          <w:rFonts w:ascii="Times New Roman" w:eastAsia="Times New Roman" w:hAnsi="Times New Roman" w:cs="Times New Roman"/>
          <w:color w:val="121921"/>
          <w:sz w:val="28"/>
          <w:szCs w:val="28"/>
          <w:lang w:eastAsia="uk-UA"/>
        </w:rPr>
        <w:t>опанувала</w:t>
      </w:r>
      <w:r w:rsidRPr="009D0FD2">
        <w:rPr>
          <w:rFonts w:ascii="Times New Roman" w:eastAsia="Times New Roman" w:hAnsi="Times New Roman" w:cs="Times New Roman"/>
          <w:color w:val="121921"/>
          <w:sz w:val="28"/>
          <w:szCs w:val="28"/>
          <w:lang w:eastAsia="uk-UA"/>
        </w:rPr>
        <w:t xml:space="preserve"> комп'ютер, вона може </w:t>
      </w:r>
      <w:r w:rsidR="00C97B56" w:rsidRPr="009D0FD2">
        <w:rPr>
          <w:rFonts w:ascii="Times New Roman" w:eastAsia="Times New Roman" w:hAnsi="Times New Roman" w:cs="Times New Roman"/>
          <w:color w:val="121921"/>
          <w:sz w:val="28"/>
          <w:szCs w:val="28"/>
          <w:lang w:eastAsia="uk-UA"/>
        </w:rPr>
        <w:t>з</w:t>
      </w:r>
      <w:r w:rsidRPr="009D0FD2">
        <w:rPr>
          <w:rFonts w:ascii="Times New Roman" w:eastAsia="Times New Roman" w:hAnsi="Times New Roman" w:cs="Times New Roman"/>
          <w:color w:val="121921"/>
          <w:sz w:val="28"/>
          <w:szCs w:val="28"/>
          <w:lang w:eastAsia="uk-UA"/>
        </w:rPr>
        <w:t>робити</w:t>
      </w:r>
      <w:r w:rsidR="00C97B56" w:rsidRPr="009D0FD2">
        <w:rPr>
          <w:rFonts w:ascii="Times New Roman" w:eastAsia="Times New Roman" w:hAnsi="Times New Roman" w:cs="Times New Roman"/>
          <w:color w:val="121921"/>
          <w:sz w:val="28"/>
          <w:szCs w:val="28"/>
          <w:lang w:eastAsia="uk-UA"/>
        </w:rPr>
        <w:t xml:space="preserve"> в онлайн форматі</w:t>
      </w:r>
      <w:r w:rsidRPr="009D0FD2">
        <w:rPr>
          <w:rFonts w:ascii="Times New Roman" w:eastAsia="Times New Roman" w:hAnsi="Times New Roman" w:cs="Times New Roman"/>
          <w:color w:val="121921"/>
          <w:sz w:val="28"/>
          <w:szCs w:val="28"/>
          <w:lang w:eastAsia="uk-UA"/>
        </w:rPr>
        <w:t xml:space="preserve"> повний та частковий розбір слова за </w:t>
      </w:r>
      <w:r w:rsidR="00C97B56" w:rsidRPr="009D0FD2">
        <w:rPr>
          <w:rFonts w:ascii="Times New Roman" w:eastAsia="Times New Roman" w:hAnsi="Times New Roman" w:cs="Times New Roman"/>
          <w:color w:val="121921"/>
          <w:sz w:val="28"/>
          <w:szCs w:val="28"/>
          <w:lang w:eastAsia="uk-UA"/>
        </w:rPr>
        <w:t>будовою</w:t>
      </w:r>
      <w:r w:rsidRPr="009D0FD2">
        <w:rPr>
          <w:rFonts w:ascii="Times New Roman" w:eastAsia="Times New Roman" w:hAnsi="Times New Roman" w:cs="Times New Roman"/>
          <w:color w:val="121921"/>
          <w:sz w:val="28"/>
          <w:szCs w:val="28"/>
          <w:lang w:eastAsia="uk-UA"/>
        </w:rPr>
        <w:t xml:space="preserve">. Для цього </w:t>
      </w:r>
      <w:r w:rsidR="00C97B56" w:rsidRPr="009D0FD2">
        <w:rPr>
          <w:rFonts w:ascii="Times New Roman" w:eastAsia="Times New Roman" w:hAnsi="Times New Roman" w:cs="Times New Roman"/>
          <w:color w:val="121921"/>
          <w:sz w:val="28"/>
          <w:szCs w:val="28"/>
          <w:lang w:eastAsia="uk-UA"/>
        </w:rPr>
        <w:t>необхідно завантажит</w:t>
      </w:r>
      <w:r w:rsidRPr="009D0FD2">
        <w:rPr>
          <w:rFonts w:ascii="Times New Roman" w:eastAsia="Times New Roman" w:hAnsi="Times New Roman" w:cs="Times New Roman"/>
          <w:color w:val="121921"/>
          <w:sz w:val="28"/>
          <w:szCs w:val="28"/>
          <w:lang w:eastAsia="uk-UA"/>
        </w:rPr>
        <w:t xml:space="preserve">и </w:t>
      </w:r>
      <w:r w:rsidR="00C97B56" w:rsidRPr="009D0FD2">
        <w:rPr>
          <w:rFonts w:ascii="Times New Roman" w:eastAsia="Times New Roman" w:hAnsi="Times New Roman" w:cs="Times New Roman"/>
          <w:color w:val="121921"/>
          <w:sz w:val="28"/>
          <w:szCs w:val="28"/>
          <w:lang w:eastAsia="uk-UA"/>
        </w:rPr>
        <w:t xml:space="preserve">на ноутбук або компютер </w:t>
      </w:r>
      <w:r w:rsidRPr="009D0FD2">
        <w:rPr>
          <w:rFonts w:ascii="Times New Roman" w:eastAsia="Times New Roman" w:hAnsi="Times New Roman" w:cs="Times New Roman"/>
          <w:color w:val="121921"/>
          <w:sz w:val="28"/>
          <w:szCs w:val="28"/>
          <w:lang w:eastAsia="uk-UA"/>
        </w:rPr>
        <w:t>потрібні варіанти. Також</w:t>
      </w:r>
      <w:r w:rsidR="00C97B56" w:rsidRPr="009D0FD2">
        <w:rPr>
          <w:rFonts w:ascii="Times New Roman" w:eastAsia="Times New Roman" w:hAnsi="Times New Roman" w:cs="Times New Roman"/>
          <w:color w:val="121921"/>
          <w:sz w:val="28"/>
          <w:szCs w:val="28"/>
          <w:lang w:eastAsia="uk-UA"/>
        </w:rPr>
        <w:t>, як простий варіант,</w:t>
      </w:r>
      <w:r w:rsidRPr="009D0FD2">
        <w:rPr>
          <w:rFonts w:ascii="Times New Roman" w:eastAsia="Times New Roman" w:hAnsi="Times New Roman" w:cs="Times New Roman"/>
          <w:color w:val="121921"/>
          <w:sz w:val="28"/>
          <w:szCs w:val="28"/>
          <w:lang w:eastAsia="uk-UA"/>
        </w:rPr>
        <w:t xml:space="preserve"> </w:t>
      </w:r>
      <w:r w:rsidR="00C97B56" w:rsidRPr="009D0FD2">
        <w:rPr>
          <w:rFonts w:ascii="Times New Roman" w:eastAsia="Times New Roman" w:hAnsi="Times New Roman" w:cs="Times New Roman"/>
          <w:color w:val="121921"/>
          <w:sz w:val="28"/>
          <w:szCs w:val="28"/>
          <w:lang w:eastAsia="uk-UA"/>
        </w:rPr>
        <w:t>можна</w:t>
      </w:r>
      <w:r w:rsidRPr="009D0FD2">
        <w:rPr>
          <w:rFonts w:ascii="Times New Roman" w:eastAsia="Times New Roman" w:hAnsi="Times New Roman" w:cs="Times New Roman"/>
          <w:color w:val="121921"/>
          <w:sz w:val="28"/>
          <w:szCs w:val="28"/>
          <w:lang w:eastAsia="uk-UA"/>
        </w:rPr>
        <w:t xml:space="preserve"> роздрукувати будь-які завдання у ф</w:t>
      </w:r>
      <w:r w:rsidR="00C97B56" w:rsidRPr="009D0FD2">
        <w:rPr>
          <w:rFonts w:ascii="Times New Roman" w:eastAsia="Times New Roman" w:hAnsi="Times New Roman" w:cs="Times New Roman"/>
          <w:color w:val="121921"/>
          <w:sz w:val="28"/>
          <w:szCs w:val="28"/>
          <w:lang w:eastAsia="uk-UA"/>
        </w:rPr>
        <w:t>орматі А4 для більшої наочності.</w:t>
      </w:r>
    </w:p>
    <w:p w14:paraId="0E5AF34A" w14:textId="77777777" w:rsidR="00322F14" w:rsidRPr="009D0FD2" w:rsidRDefault="00322F14" w:rsidP="00616EAB">
      <w:pPr>
        <w:shd w:val="clear" w:color="auto" w:fill="FFFFFF"/>
        <w:spacing w:after="0"/>
        <w:ind w:right="-1" w:firstLine="709"/>
        <w:jc w:val="both"/>
        <w:rPr>
          <w:rFonts w:ascii="Times New Roman" w:eastAsia="Times New Roman" w:hAnsi="Times New Roman" w:cs="Times New Roman"/>
          <w:color w:val="121921"/>
          <w:sz w:val="28"/>
          <w:szCs w:val="28"/>
          <w:lang w:eastAsia="uk-UA"/>
        </w:rPr>
      </w:pPr>
      <w:r w:rsidRPr="009D0FD2">
        <w:rPr>
          <w:rFonts w:ascii="Times New Roman" w:eastAsia="Times New Roman" w:hAnsi="Times New Roman" w:cs="Times New Roman"/>
          <w:color w:val="121921"/>
          <w:sz w:val="28"/>
          <w:szCs w:val="28"/>
          <w:lang w:eastAsia="uk-UA"/>
        </w:rPr>
        <w:lastRenderedPageBreak/>
        <w:t>Можна запропонувати такі вправи:</w:t>
      </w:r>
    </w:p>
    <w:p w14:paraId="523422E4" w14:textId="77777777" w:rsidR="00322F14" w:rsidRPr="009D0FD2" w:rsidRDefault="00322F14" w:rsidP="00616EAB">
      <w:pPr>
        <w:numPr>
          <w:ilvl w:val="0"/>
          <w:numId w:val="16"/>
        </w:numPr>
        <w:shd w:val="clear" w:color="auto" w:fill="FFFFFF"/>
        <w:spacing w:after="0"/>
        <w:ind w:left="0" w:right="-1" w:firstLine="709"/>
        <w:jc w:val="both"/>
        <w:rPr>
          <w:rFonts w:ascii="Times New Roman" w:eastAsia="Times New Roman" w:hAnsi="Times New Roman" w:cs="Times New Roman"/>
          <w:color w:val="121921"/>
          <w:sz w:val="28"/>
          <w:szCs w:val="28"/>
          <w:lang w:eastAsia="uk-UA"/>
        </w:rPr>
      </w:pPr>
      <w:r w:rsidRPr="009D0FD2">
        <w:rPr>
          <w:rFonts w:ascii="Times New Roman" w:eastAsia="Times New Roman" w:hAnsi="Times New Roman" w:cs="Times New Roman"/>
          <w:color w:val="121921"/>
          <w:sz w:val="28"/>
          <w:szCs w:val="28"/>
          <w:lang w:eastAsia="uk-UA"/>
        </w:rPr>
        <w:t>Знаходження й порівняння кореня</w:t>
      </w:r>
      <w:r w:rsidR="00C97B56" w:rsidRPr="009D0FD2">
        <w:rPr>
          <w:rFonts w:ascii="Times New Roman" w:eastAsia="Times New Roman" w:hAnsi="Times New Roman" w:cs="Times New Roman"/>
          <w:color w:val="121921"/>
          <w:sz w:val="28"/>
          <w:szCs w:val="28"/>
          <w:lang w:eastAsia="uk-UA"/>
        </w:rPr>
        <w:t xml:space="preserve"> </w:t>
      </w:r>
      <w:r w:rsidRPr="009D0FD2">
        <w:rPr>
          <w:rFonts w:ascii="Times New Roman" w:eastAsia="Times New Roman" w:hAnsi="Times New Roman" w:cs="Times New Roman"/>
          <w:color w:val="121921"/>
          <w:sz w:val="28"/>
          <w:szCs w:val="28"/>
          <w:lang w:eastAsia="uk-UA"/>
        </w:rPr>
        <w:t>слова</w:t>
      </w:r>
      <w:r w:rsidR="00C97B56" w:rsidRPr="009D0FD2">
        <w:rPr>
          <w:rFonts w:ascii="Times New Roman" w:eastAsia="Times New Roman" w:hAnsi="Times New Roman" w:cs="Times New Roman"/>
          <w:color w:val="121921"/>
          <w:sz w:val="28"/>
          <w:szCs w:val="28"/>
          <w:lang w:eastAsia="uk-UA"/>
        </w:rPr>
        <w:t>, таке завдання</w:t>
      </w:r>
      <w:r w:rsidRPr="009D0FD2">
        <w:rPr>
          <w:rFonts w:ascii="Times New Roman" w:eastAsia="Times New Roman" w:hAnsi="Times New Roman" w:cs="Times New Roman"/>
          <w:color w:val="121921"/>
          <w:sz w:val="28"/>
          <w:szCs w:val="28"/>
          <w:lang w:eastAsia="uk-UA"/>
        </w:rPr>
        <w:t xml:space="preserve"> навчить порівнювати, </w:t>
      </w:r>
      <w:r w:rsidR="00C97B56" w:rsidRPr="009D0FD2">
        <w:rPr>
          <w:rFonts w:ascii="Times New Roman" w:eastAsia="Times New Roman" w:hAnsi="Times New Roman" w:cs="Times New Roman"/>
          <w:color w:val="121921"/>
          <w:sz w:val="28"/>
          <w:szCs w:val="28"/>
          <w:lang w:eastAsia="uk-UA"/>
        </w:rPr>
        <w:t xml:space="preserve">тренуватиме </w:t>
      </w:r>
      <w:r w:rsidRPr="009D0FD2">
        <w:rPr>
          <w:rFonts w:ascii="Times New Roman" w:eastAsia="Times New Roman" w:hAnsi="Times New Roman" w:cs="Times New Roman"/>
          <w:color w:val="121921"/>
          <w:sz w:val="28"/>
          <w:szCs w:val="28"/>
          <w:lang w:eastAsia="uk-UA"/>
        </w:rPr>
        <w:t>візуальну і слухову пам'ять. А також допоможе по</w:t>
      </w:r>
      <w:r w:rsidR="00C97B56" w:rsidRPr="009D0FD2">
        <w:rPr>
          <w:rFonts w:ascii="Times New Roman" w:eastAsia="Times New Roman" w:hAnsi="Times New Roman" w:cs="Times New Roman"/>
          <w:color w:val="121921"/>
          <w:sz w:val="28"/>
          <w:szCs w:val="28"/>
          <w:lang w:eastAsia="uk-UA"/>
        </w:rPr>
        <w:t>ліпши</w:t>
      </w:r>
      <w:r w:rsidRPr="009D0FD2">
        <w:rPr>
          <w:rFonts w:ascii="Times New Roman" w:eastAsia="Times New Roman" w:hAnsi="Times New Roman" w:cs="Times New Roman"/>
          <w:color w:val="121921"/>
          <w:sz w:val="28"/>
          <w:szCs w:val="28"/>
          <w:lang w:eastAsia="uk-UA"/>
        </w:rPr>
        <w:t>ти знання про морфеми.</w:t>
      </w:r>
    </w:p>
    <w:p w14:paraId="352B69D5" w14:textId="77777777" w:rsidR="00322F14" w:rsidRPr="009D0FD2" w:rsidRDefault="00322F14" w:rsidP="00616EAB">
      <w:pPr>
        <w:numPr>
          <w:ilvl w:val="0"/>
          <w:numId w:val="16"/>
        </w:numPr>
        <w:shd w:val="clear" w:color="auto" w:fill="FFFFFF"/>
        <w:spacing w:after="0"/>
        <w:ind w:left="0" w:right="-1" w:firstLine="709"/>
        <w:jc w:val="both"/>
        <w:rPr>
          <w:rFonts w:ascii="Times New Roman" w:eastAsia="Times New Roman" w:hAnsi="Times New Roman" w:cs="Times New Roman"/>
          <w:color w:val="121921"/>
          <w:sz w:val="28"/>
          <w:szCs w:val="28"/>
          <w:lang w:eastAsia="uk-UA"/>
        </w:rPr>
      </w:pPr>
      <w:r w:rsidRPr="009D0FD2">
        <w:rPr>
          <w:rFonts w:ascii="Times New Roman" w:eastAsia="Times New Roman" w:hAnsi="Times New Roman" w:cs="Times New Roman"/>
          <w:color w:val="121921"/>
          <w:sz w:val="28"/>
          <w:szCs w:val="28"/>
          <w:lang w:eastAsia="uk-UA"/>
        </w:rPr>
        <w:t xml:space="preserve">Пошук та підбір спільнокореневих слів – завдання спрямоване одночасно на </w:t>
      </w:r>
      <w:r w:rsidR="00C97B56" w:rsidRPr="009D0FD2">
        <w:rPr>
          <w:rFonts w:ascii="Times New Roman" w:eastAsia="Times New Roman" w:hAnsi="Times New Roman" w:cs="Times New Roman"/>
          <w:color w:val="121921"/>
          <w:sz w:val="28"/>
          <w:szCs w:val="28"/>
          <w:lang w:eastAsia="uk-UA"/>
        </w:rPr>
        <w:t>покращення</w:t>
      </w:r>
      <w:r w:rsidRPr="009D0FD2">
        <w:rPr>
          <w:rFonts w:ascii="Times New Roman" w:eastAsia="Times New Roman" w:hAnsi="Times New Roman" w:cs="Times New Roman"/>
          <w:color w:val="121921"/>
          <w:sz w:val="28"/>
          <w:szCs w:val="28"/>
          <w:lang w:eastAsia="uk-UA"/>
        </w:rPr>
        <w:t xml:space="preserve"> пам'яті та </w:t>
      </w:r>
      <w:r w:rsidR="00C97B56" w:rsidRPr="009D0FD2">
        <w:rPr>
          <w:rFonts w:ascii="Times New Roman" w:eastAsia="Times New Roman" w:hAnsi="Times New Roman" w:cs="Times New Roman"/>
          <w:color w:val="121921"/>
          <w:sz w:val="28"/>
          <w:szCs w:val="28"/>
          <w:lang w:eastAsia="uk-UA"/>
        </w:rPr>
        <w:t>збільшення</w:t>
      </w:r>
      <w:r w:rsidRPr="009D0FD2">
        <w:rPr>
          <w:rFonts w:ascii="Times New Roman" w:eastAsia="Times New Roman" w:hAnsi="Times New Roman" w:cs="Times New Roman"/>
          <w:color w:val="121921"/>
          <w:sz w:val="28"/>
          <w:szCs w:val="28"/>
          <w:lang w:eastAsia="uk-UA"/>
        </w:rPr>
        <w:t xml:space="preserve"> словникового запасу. Навчає учня мислити різно</w:t>
      </w:r>
      <w:r w:rsidR="00C97B56" w:rsidRPr="009D0FD2">
        <w:rPr>
          <w:rFonts w:ascii="Times New Roman" w:eastAsia="Times New Roman" w:hAnsi="Times New Roman" w:cs="Times New Roman"/>
          <w:color w:val="121921"/>
          <w:sz w:val="28"/>
          <w:szCs w:val="28"/>
          <w:lang w:eastAsia="uk-UA"/>
        </w:rPr>
        <w:t>сторонньо</w:t>
      </w:r>
      <w:r w:rsidRPr="009D0FD2">
        <w:rPr>
          <w:rFonts w:ascii="Times New Roman" w:eastAsia="Times New Roman" w:hAnsi="Times New Roman" w:cs="Times New Roman"/>
          <w:color w:val="121921"/>
          <w:sz w:val="28"/>
          <w:szCs w:val="28"/>
          <w:lang w:eastAsia="uk-UA"/>
        </w:rPr>
        <w:t xml:space="preserve">, концентруватися, шукати </w:t>
      </w:r>
      <w:r w:rsidR="00C97B56" w:rsidRPr="009D0FD2">
        <w:rPr>
          <w:rFonts w:ascii="Times New Roman" w:eastAsia="Times New Roman" w:hAnsi="Times New Roman" w:cs="Times New Roman"/>
          <w:color w:val="121921"/>
          <w:sz w:val="28"/>
          <w:szCs w:val="28"/>
          <w:lang w:eastAsia="uk-UA"/>
        </w:rPr>
        <w:t>вірні</w:t>
      </w:r>
      <w:r w:rsidRPr="009D0FD2">
        <w:rPr>
          <w:rFonts w:ascii="Times New Roman" w:eastAsia="Times New Roman" w:hAnsi="Times New Roman" w:cs="Times New Roman"/>
          <w:color w:val="121921"/>
          <w:sz w:val="28"/>
          <w:szCs w:val="28"/>
          <w:lang w:eastAsia="uk-UA"/>
        </w:rPr>
        <w:t xml:space="preserve"> рішення.</w:t>
      </w:r>
    </w:p>
    <w:p w14:paraId="5D87E486" w14:textId="77777777" w:rsidR="00322F14" w:rsidRPr="009D0FD2" w:rsidRDefault="00322F14" w:rsidP="00616EAB">
      <w:pPr>
        <w:numPr>
          <w:ilvl w:val="0"/>
          <w:numId w:val="16"/>
        </w:numPr>
        <w:shd w:val="clear" w:color="auto" w:fill="FFFFFF"/>
        <w:spacing w:after="0"/>
        <w:ind w:left="0" w:right="-1" w:firstLine="709"/>
        <w:jc w:val="both"/>
        <w:rPr>
          <w:rFonts w:ascii="Times New Roman" w:eastAsia="Times New Roman" w:hAnsi="Times New Roman" w:cs="Times New Roman"/>
          <w:color w:val="121921"/>
          <w:sz w:val="28"/>
          <w:szCs w:val="28"/>
          <w:lang w:eastAsia="uk-UA"/>
        </w:rPr>
      </w:pPr>
      <w:r w:rsidRPr="009D0FD2">
        <w:rPr>
          <w:rFonts w:ascii="Times New Roman" w:eastAsia="Times New Roman" w:hAnsi="Times New Roman" w:cs="Times New Roman"/>
          <w:color w:val="121921"/>
          <w:sz w:val="28"/>
          <w:szCs w:val="28"/>
          <w:lang w:eastAsia="uk-UA"/>
        </w:rPr>
        <w:t>Будова слова – до</w:t>
      </w:r>
      <w:r w:rsidR="00C97B56" w:rsidRPr="009D0FD2">
        <w:rPr>
          <w:rFonts w:ascii="Times New Roman" w:eastAsia="Times New Roman" w:hAnsi="Times New Roman" w:cs="Times New Roman"/>
          <w:color w:val="121921"/>
          <w:sz w:val="28"/>
          <w:szCs w:val="28"/>
          <w:lang w:eastAsia="uk-UA"/>
        </w:rPr>
        <w:t>поможе повторити всі складові (суфікс</w:t>
      </w:r>
      <w:r w:rsidRPr="009D0FD2">
        <w:rPr>
          <w:rFonts w:ascii="Times New Roman" w:eastAsia="Times New Roman" w:hAnsi="Times New Roman" w:cs="Times New Roman"/>
          <w:color w:val="121921"/>
          <w:sz w:val="28"/>
          <w:szCs w:val="28"/>
          <w:lang w:eastAsia="uk-UA"/>
        </w:rPr>
        <w:t xml:space="preserve">, префікс та ін.), а також </w:t>
      </w:r>
      <w:r w:rsidR="00C97B56" w:rsidRPr="009D0FD2">
        <w:rPr>
          <w:rFonts w:ascii="Times New Roman" w:eastAsia="Times New Roman" w:hAnsi="Times New Roman" w:cs="Times New Roman"/>
          <w:color w:val="121921"/>
          <w:sz w:val="28"/>
          <w:szCs w:val="28"/>
          <w:lang w:eastAsia="uk-UA"/>
        </w:rPr>
        <w:t>навчить</w:t>
      </w:r>
      <w:r w:rsidRPr="009D0FD2">
        <w:rPr>
          <w:rFonts w:ascii="Times New Roman" w:eastAsia="Times New Roman" w:hAnsi="Times New Roman" w:cs="Times New Roman"/>
          <w:color w:val="121921"/>
          <w:sz w:val="28"/>
          <w:szCs w:val="28"/>
          <w:lang w:eastAsia="uk-UA"/>
        </w:rPr>
        <w:t xml:space="preserve"> швидко та безпомилково знаходити та виділяти їх. </w:t>
      </w:r>
      <w:r w:rsidR="001046E7" w:rsidRPr="009D0FD2">
        <w:rPr>
          <w:rFonts w:ascii="Times New Roman" w:eastAsia="Times New Roman" w:hAnsi="Times New Roman" w:cs="Times New Roman"/>
          <w:color w:val="121921"/>
          <w:sz w:val="28"/>
          <w:szCs w:val="28"/>
          <w:lang w:eastAsia="uk-UA"/>
        </w:rPr>
        <w:t>Необхідні</w:t>
      </w:r>
      <w:r w:rsidRPr="009D0FD2">
        <w:rPr>
          <w:rFonts w:ascii="Times New Roman" w:eastAsia="Times New Roman" w:hAnsi="Times New Roman" w:cs="Times New Roman"/>
          <w:color w:val="121921"/>
          <w:sz w:val="28"/>
          <w:szCs w:val="28"/>
          <w:lang w:eastAsia="uk-UA"/>
        </w:rPr>
        <w:t xml:space="preserve"> приклади для дітей з розбором слова за будовою можна </w:t>
      </w:r>
      <w:r w:rsidR="001046E7" w:rsidRPr="009D0FD2">
        <w:rPr>
          <w:rFonts w:ascii="Times New Roman" w:eastAsia="Times New Roman" w:hAnsi="Times New Roman" w:cs="Times New Roman"/>
          <w:color w:val="121921"/>
          <w:sz w:val="28"/>
          <w:szCs w:val="28"/>
          <w:lang w:eastAsia="uk-UA"/>
        </w:rPr>
        <w:t>знайти</w:t>
      </w:r>
      <w:r w:rsidRPr="009D0FD2">
        <w:rPr>
          <w:rFonts w:ascii="Times New Roman" w:eastAsia="Times New Roman" w:hAnsi="Times New Roman" w:cs="Times New Roman"/>
          <w:color w:val="121921"/>
          <w:sz w:val="28"/>
          <w:szCs w:val="28"/>
          <w:lang w:eastAsia="uk-UA"/>
        </w:rPr>
        <w:t xml:space="preserve"> в шкільних підручниках.</w:t>
      </w:r>
    </w:p>
    <w:p w14:paraId="4156C1D8" w14:textId="77777777" w:rsidR="00322F14" w:rsidRPr="009D0FD2" w:rsidRDefault="00322F14" w:rsidP="00616EAB">
      <w:pPr>
        <w:numPr>
          <w:ilvl w:val="0"/>
          <w:numId w:val="16"/>
        </w:numPr>
        <w:shd w:val="clear" w:color="auto" w:fill="FFFFFF"/>
        <w:spacing w:after="0"/>
        <w:ind w:left="0" w:right="-1" w:firstLine="709"/>
        <w:jc w:val="both"/>
        <w:rPr>
          <w:rFonts w:ascii="Times New Roman" w:eastAsia="Times New Roman" w:hAnsi="Times New Roman" w:cs="Times New Roman"/>
          <w:color w:val="121921"/>
          <w:sz w:val="28"/>
          <w:szCs w:val="28"/>
          <w:lang w:eastAsia="uk-UA"/>
        </w:rPr>
      </w:pPr>
      <w:r w:rsidRPr="009D0FD2">
        <w:rPr>
          <w:rFonts w:ascii="Times New Roman" w:eastAsia="Times New Roman" w:hAnsi="Times New Roman" w:cs="Times New Roman"/>
          <w:color w:val="121921"/>
          <w:sz w:val="28"/>
          <w:szCs w:val="28"/>
          <w:lang w:eastAsia="uk-UA"/>
        </w:rPr>
        <w:t>Виділення префіксів – </w:t>
      </w:r>
      <w:r w:rsidR="001046E7" w:rsidRPr="009D0FD2">
        <w:rPr>
          <w:rFonts w:ascii="Times New Roman" w:eastAsia="Times New Roman" w:hAnsi="Times New Roman" w:cs="Times New Roman"/>
          <w:color w:val="121921"/>
          <w:sz w:val="28"/>
          <w:szCs w:val="28"/>
          <w:lang w:eastAsia="uk-UA"/>
        </w:rPr>
        <w:t>сприя</w:t>
      </w:r>
      <w:r w:rsidRPr="009D0FD2">
        <w:rPr>
          <w:rFonts w:ascii="Times New Roman" w:eastAsia="Times New Roman" w:hAnsi="Times New Roman" w:cs="Times New Roman"/>
          <w:color w:val="121921"/>
          <w:sz w:val="28"/>
          <w:szCs w:val="28"/>
          <w:lang w:eastAsia="uk-UA"/>
        </w:rPr>
        <w:t>є грам</w:t>
      </w:r>
      <w:r w:rsidR="001046E7" w:rsidRPr="009D0FD2">
        <w:rPr>
          <w:rFonts w:ascii="Times New Roman" w:eastAsia="Times New Roman" w:hAnsi="Times New Roman" w:cs="Times New Roman"/>
          <w:color w:val="121921"/>
          <w:sz w:val="28"/>
          <w:szCs w:val="28"/>
          <w:lang w:eastAsia="uk-UA"/>
        </w:rPr>
        <w:t>отному</w:t>
      </w:r>
      <w:r w:rsidRPr="009D0FD2">
        <w:rPr>
          <w:rFonts w:ascii="Times New Roman" w:eastAsia="Times New Roman" w:hAnsi="Times New Roman" w:cs="Times New Roman"/>
          <w:color w:val="121921"/>
          <w:sz w:val="28"/>
          <w:szCs w:val="28"/>
          <w:lang w:eastAsia="uk-UA"/>
        </w:rPr>
        <w:t xml:space="preserve"> мовленн</w:t>
      </w:r>
      <w:r w:rsidR="001046E7" w:rsidRPr="009D0FD2">
        <w:rPr>
          <w:rFonts w:ascii="Times New Roman" w:eastAsia="Times New Roman" w:hAnsi="Times New Roman" w:cs="Times New Roman"/>
          <w:color w:val="121921"/>
          <w:sz w:val="28"/>
          <w:szCs w:val="28"/>
          <w:lang w:eastAsia="uk-UA"/>
        </w:rPr>
        <w:t>ю</w:t>
      </w:r>
      <w:r w:rsidRPr="009D0FD2">
        <w:rPr>
          <w:rFonts w:ascii="Times New Roman" w:eastAsia="Times New Roman" w:hAnsi="Times New Roman" w:cs="Times New Roman"/>
          <w:color w:val="121921"/>
          <w:sz w:val="28"/>
          <w:szCs w:val="28"/>
          <w:lang w:eastAsia="uk-UA"/>
        </w:rPr>
        <w:t>, розбірлив</w:t>
      </w:r>
      <w:r w:rsidR="001046E7" w:rsidRPr="009D0FD2">
        <w:rPr>
          <w:rFonts w:ascii="Times New Roman" w:eastAsia="Times New Roman" w:hAnsi="Times New Roman" w:cs="Times New Roman"/>
          <w:color w:val="121921"/>
          <w:sz w:val="28"/>
          <w:szCs w:val="28"/>
          <w:lang w:eastAsia="uk-UA"/>
        </w:rPr>
        <w:t>ій вимові та збільш</w:t>
      </w:r>
      <w:r w:rsidRPr="009D0FD2">
        <w:rPr>
          <w:rFonts w:ascii="Times New Roman" w:eastAsia="Times New Roman" w:hAnsi="Times New Roman" w:cs="Times New Roman"/>
          <w:color w:val="121921"/>
          <w:sz w:val="28"/>
          <w:szCs w:val="28"/>
          <w:lang w:eastAsia="uk-UA"/>
        </w:rPr>
        <w:t>ує словниковий запас</w:t>
      </w:r>
      <w:r w:rsidR="001046E7" w:rsidRPr="009D0FD2">
        <w:rPr>
          <w:rFonts w:ascii="Times New Roman" w:eastAsia="Times New Roman" w:hAnsi="Times New Roman" w:cs="Times New Roman"/>
          <w:color w:val="121921"/>
          <w:sz w:val="28"/>
          <w:szCs w:val="28"/>
          <w:lang w:eastAsia="uk-UA"/>
        </w:rPr>
        <w:t xml:space="preserve"> учнів</w:t>
      </w:r>
      <w:r w:rsidRPr="009D0FD2">
        <w:rPr>
          <w:rFonts w:ascii="Times New Roman" w:eastAsia="Times New Roman" w:hAnsi="Times New Roman" w:cs="Times New Roman"/>
          <w:color w:val="121921"/>
          <w:sz w:val="28"/>
          <w:szCs w:val="28"/>
          <w:lang w:eastAsia="uk-UA"/>
        </w:rPr>
        <w:t>, поглиблює знання про утворення слів.</w:t>
      </w:r>
    </w:p>
    <w:p w14:paraId="38575B27" w14:textId="77777777" w:rsidR="00322F14" w:rsidRPr="009D0FD2" w:rsidRDefault="00322F14" w:rsidP="00616EAB">
      <w:pPr>
        <w:shd w:val="clear" w:color="auto" w:fill="FFFFFF"/>
        <w:spacing w:after="0"/>
        <w:ind w:right="-1" w:firstLine="709"/>
        <w:jc w:val="both"/>
        <w:rPr>
          <w:rFonts w:ascii="Times New Roman" w:eastAsia="Times New Roman" w:hAnsi="Times New Roman" w:cs="Times New Roman"/>
          <w:color w:val="121921"/>
          <w:sz w:val="28"/>
          <w:szCs w:val="28"/>
          <w:lang w:eastAsia="uk-UA"/>
        </w:rPr>
      </w:pPr>
      <w:r w:rsidRPr="009D0FD2">
        <w:rPr>
          <w:rFonts w:ascii="Times New Roman" w:eastAsia="Times New Roman" w:hAnsi="Times New Roman" w:cs="Times New Roman"/>
          <w:color w:val="121921"/>
          <w:sz w:val="28"/>
          <w:szCs w:val="28"/>
          <w:lang w:eastAsia="uk-UA"/>
        </w:rPr>
        <w:t xml:space="preserve">Якщо ви тільки вчитеся розбирати слова за будовою, така робота допоможе </w:t>
      </w:r>
      <w:r w:rsidR="001046E7" w:rsidRPr="009D0FD2">
        <w:rPr>
          <w:rFonts w:ascii="Times New Roman" w:eastAsia="Times New Roman" w:hAnsi="Times New Roman" w:cs="Times New Roman"/>
          <w:color w:val="121921"/>
          <w:sz w:val="28"/>
          <w:szCs w:val="28"/>
          <w:lang w:eastAsia="uk-UA"/>
        </w:rPr>
        <w:t>н</w:t>
      </w:r>
      <w:r w:rsidR="00562292" w:rsidRPr="009D0FD2">
        <w:rPr>
          <w:rFonts w:ascii="Times New Roman" w:eastAsia="Times New Roman" w:hAnsi="Times New Roman" w:cs="Times New Roman"/>
          <w:color w:val="121921"/>
          <w:sz w:val="28"/>
          <w:szCs w:val="28"/>
          <w:lang w:eastAsia="uk-UA"/>
        </w:rPr>
        <w:t>ешвидким темпом</w:t>
      </w:r>
      <w:r w:rsidRPr="009D0FD2">
        <w:rPr>
          <w:rFonts w:ascii="Times New Roman" w:eastAsia="Times New Roman" w:hAnsi="Times New Roman" w:cs="Times New Roman"/>
          <w:color w:val="121921"/>
          <w:sz w:val="28"/>
          <w:szCs w:val="28"/>
          <w:lang w:eastAsia="uk-UA"/>
        </w:rPr>
        <w:t xml:space="preserve"> розібратися в </w:t>
      </w:r>
      <w:r w:rsidR="00562292" w:rsidRPr="009D0FD2">
        <w:rPr>
          <w:rFonts w:ascii="Times New Roman" w:eastAsia="Times New Roman" w:hAnsi="Times New Roman" w:cs="Times New Roman"/>
          <w:color w:val="121921"/>
          <w:sz w:val="28"/>
          <w:szCs w:val="28"/>
          <w:lang w:eastAsia="uk-UA"/>
        </w:rPr>
        <w:t>складному</w:t>
      </w:r>
      <w:r w:rsidRPr="009D0FD2">
        <w:rPr>
          <w:rFonts w:ascii="Times New Roman" w:eastAsia="Times New Roman" w:hAnsi="Times New Roman" w:cs="Times New Roman"/>
          <w:color w:val="121921"/>
          <w:sz w:val="28"/>
          <w:szCs w:val="28"/>
          <w:lang w:eastAsia="uk-UA"/>
        </w:rPr>
        <w:t xml:space="preserve"> матеріалі і </w:t>
      </w:r>
      <w:r w:rsidR="00562292" w:rsidRPr="009D0FD2">
        <w:rPr>
          <w:rFonts w:ascii="Times New Roman" w:eastAsia="Times New Roman" w:hAnsi="Times New Roman" w:cs="Times New Roman"/>
          <w:color w:val="121921"/>
          <w:sz w:val="28"/>
          <w:szCs w:val="28"/>
          <w:lang w:eastAsia="uk-UA"/>
        </w:rPr>
        <w:t>гарно</w:t>
      </w:r>
      <w:r w:rsidRPr="009D0FD2">
        <w:rPr>
          <w:rFonts w:ascii="Times New Roman" w:eastAsia="Times New Roman" w:hAnsi="Times New Roman" w:cs="Times New Roman"/>
          <w:color w:val="121921"/>
          <w:sz w:val="28"/>
          <w:szCs w:val="28"/>
          <w:lang w:eastAsia="uk-UA"/>
        </w:rPr>
        <w:t xml:space="preserve"> потренуватися у виконанні мовних розборів.</w:t>
      </w:r>
    </w:p>
    <w:p w14:paraId="0A50BF4A" w14:textId="77777777" w:rsidR="00562292" w:rsidRPr="009D0FD2" w:rsidRDefault="00562292" w:rsidP="00616EAB">
      <w:pPr>
        <w:shd w:val="clear" w:color="auto" w:fill="FFFFFF"/>
        <w:spacing w:after="0"/>
        <w:ind w:right="-1" w:firstLine="709"/>
        <w:jc w:val="both"/>
        <w:rPr>
          <w:rFonts w:ascii="Times New Roman" w:eastAsia="Times New Roman" w:hAnsi="Times New Roman" w:cs="Times New Roman"/>
          <w:sz w:val="28"/>
          <w:szCs w:val="28"/>
          <w:lang w:eastAsia="uk-UA"/>
        </w:rPr>
      </w:pPr>
      <w:r w:rsidRPr="009D0FD2">
        <w:rPr>
          <w:rFonts w:ascii="Times New Roman" w:eastAsia="Times New Roman" w:hAnsi="Times New Roman" w:cs="Times New Roman"/>
          <w:iCs/>
          <w:sz w:val="28"/>
          <w:szCs w:val="28"/>
          <w:lang w:eastAsia="uk-UA"/>
        </w:rPr>
        <w:t>Також розглянемо метод інтерактивного навчання, оскільки і</w:t>
      </w:r>
      <w:r w:rsidRPr="009D0FD2">
        <w:rPr>
          <w:rFonts w:ascii="Times New Roman" w:eastAsia="Times New Roman" w:hAnsi="Times New Roman" w:cs="Times New Roman"/>
          <w:sz w:val="28"/>
          <w:szCs w:val="28"/>
          <w:lang w:eastAsia="uk-UA"/>
        </w:rPr>
        <w:t>нтерактивне навчання є різновидом активного навчання. Як відомо, процес навчання в активній формі сприяє напруженій розумовій роботі учня, стимулює його самостійність, активність та розвиває творче мислення. Дослідження сучасних психологів підтверджують, що школяр може, читаючи запам’ятати 10% інформації, слухаючи – 26%, обговорюючи – 70%, а навчаючи інших – 95%.</w:t>
      </w:r>
    </w:p>
    <w:p w14:paraId="2FE50DF6" w14:textId="77777777" w:rsidR="00310DCC" w:rsidRPr="009D0FD2" w:rsidRDefault="00310DCC" w:rsidP="00616EAB">
      <w:pPr>
        <w:shd w:val="clear" w:color="auto" w:fill="FFFFFF"/>
        <w:spacing w:after="0"/>
        <w:ind w:right="-1" w:firstLine="709"/>
        <w:jc w:val="both"/>
        <w:rPr>
          <w:rFonts w:ascii="Times New Roman" w:eastAsia="Times New Roman" w:hAnsi="Times New Roman" w:cs="Times New Roman"/>
          <w:sz w:val="28"/>
          <w:szCs w:val="28"/>
          <w:lang w:eastAsia="uk-UA"/>
        </w:rPr>
      </w:pPr>
      <w:r w:rsidRPr="009D0FD2">
        <w:rPr>
          <w:rFonts w:ascii="Times New Roman" w:eastAsia="Times New Roman" w:hAnsi="Times New Roman" w:cs="Times New Roman"/>
          <w:sz w:val="28"/>
          <w:szCs w:val="28"/>
          <w:lang w:eastAsia="uk-UA"/>
        </w:rPr>
        <w:t>Інтерактивне навчання має свої закономірності та алгоритм реалізації. Наведемо основні етапи інтерактивних технологій.</w:t>
      </w:r>
    </w:p>
    <w:p w14:paraId="01555BFB" w14:textId="77777777" w:rsidR="00310DCC" w:rsidRPr="009D0FD2" w:rsidRDefault="00310DCC" w:rsidP="00616EAB">
      <w:pPr>
        <w:shd w:val="clear" w:color="auto" w:fill="FFFFFF"/>
        <w:spacing w:after="0"/>
        <w:ind w:right="-1" w:firstLine="709"/>
        <w:jc w:val="both"/>
        <w:rPr>
          <w:rFonts w:ascii="Times New Roman" w:eastAsia="Times New Roman" w:hAnsi="Times New Roman" w:cs="Times New Roman"/>
          <w:sz w:val="28"/>
          <w:szCs w:val="28"/>
          <w:lang w:eastAsia="uk-UA"/>
        </w:rPr>
      </w:pPr>
      <w:r w:rsidRPr="009D0FD2">
        <w:rPr>
          <w:rFonts w:ascii="Times New Roman" w:eastAsia="Times New Roman" w:hAnsi="Times New Roman" w:cs="Times New Roman"/>
          <w:sz w:val="28"/>
          <w:szCs w:val="28"/>
          <w:lang w:eastAsia="uk-UA"/>
        </w:rPr>
        <w:t>Першим і головним етапом організації такого навчання є мотивація школярів. Мета цього етапу - зосередити увагу учнів на проблемі та викликати інтерес до обговорюваної теми, забезпечити розуміння учнями змісту того, чого вони повинні досягти в процесі спільної діяльності, що саме від них чекає вчитель.</w:t>
      </w:r>
    </w:p>
    <w:p w14:paraId="42B655D8" w14:textId="77777777" w:rsidR="00310DCC" w:rsidRPr="009D0FD2" w:rsidRDefault="00310DCC" w:rsidP="00616EAB">
      <w:pPr>
        <w:shd w:val="clear" w:color="auto" w:fill="FFFFFF"/>
        <w:spacing w:after="0"/>
        <w:ind w:right="-1" w:firstLine="709"/>
        <w:jc w:val="both"/>
        <w:rPr>
          <w:rFonts w:ascii="Times New Roman" w:eastAsia="Times New Roman" w:hAnsi="Times New Roman" w:cs="Times New Roman"/>
          <w:sz w:val="28"/>
          <w:szCs w:val="28"/>
          <w:lang w:eastAsia="uk-UA"/>
        </w:rPr>
      </w:pPr>
      <w:r w:rsidRPr="009D0FD2">
        <w:rPr>
          <w:rFonts w:ascii="Times New Roman" w:eastAsia="Times New Roman" w:hAnsi="Times New Roman" w:cs="Times New Roman"/>
          <w:sz w:val="28"/>
          <w:szCs w:val="28"/>
          <w:lang w:eastAsia="uk-UA"/>
        </w:rPr>
        <w:lastRenderedPageBreak/>
        <w:t>Другим етапом є роз’яснення вчителем учням правил проведення інтерактивної вправи, завдань, які необхідно розв’язати. Також необхідно домовитись про правила поведінки.</w:t>
      </w:r>
    </w:p>
    <w:p w14:paraId="68081902" w14:textId="77777777" w:rsidR="00310DCC" w:rsidRPr="009D0FD2" w:rsidRDefault="00310DCC" w:rsidP="00616EAB">
      <w:pPr>
        <w:shd w:val="clear" w:color="auto" w:fill="FFFFFF"/>
        <w:spacing w:after="0"/>
        <w:ind w:right="-1" w:firstLine="709"/>
        <w:jc w:val="both"/>
        <w:rPr>
          <w:rFonts w:ascii="Times New Roman" w:eastAsia="Times New Roman" w:hAnsi="Times New Roman" w:cs="Times New Roman"/>
          <w:sz w:val="28"/>
          <w:szCs w:val="28"/>
          <w:lang w:eastAsia="uk-UA"/>
        </w:rPr>
      </w:pPr>
      <w:r w:rsidRPr="009D0FD2">
        <w:rPr>
          <w:rFonts w:ascii="Times New Roman" w:eastAsia="Times New Roman" w:hAnsi="Times New Roman" w:cs="Times New Roman"/>
          <w:sz w:val="28"/>
          <w:szCs w:val="28"/>
          <w:lang w:eastAsia="uk-UA"/>
        </w:rPr>
        <w:t>Інтерактивні технології передбачають об’єднання учнів у групи. Та необхідно об’єднувати учнів за такими методами: за іх бажанням, випадковий вибір, розподіл учнів вчителем.</w:t>
      </w:r>
    </w:p>
    <w:p w14:paraId="19B4495B" w14:textId="77777777" w:rsidR="00310DCC" w:rsidRPr="009D0FD2" w:rsidRDefault="00310DCC" w:rsidP="00616EAB">
      <w:pPr>
        <w:shd w:val="clear" w:color="auto" w:fill="FFFFFF"/>
        <w:spacing w:after="0"/>
        <w:ind w:right="-1" w:firstLine="709"/>
        <w:jc w:val="both"/>
        <w:rPr>
          <w:rFonts w:ascii="Times New Roman" w:eastAsia="Times New Roman" w:hAnsi="Times New Roman" w:cs="Times New Roman"/>
          <w:sz w:val="28"/>
          <w:szCs w:val="28"/>
          <w:lang w:eastAsia="uk-UA"/>
        </w:rPr>
      </w:pPr>
      <w:r w:rsidRPr="009D0FD2">
        <w:rPr>
          <w:rFonts w:ascii="Times New Roman" w:eastAsia="Times New Roman" w:hAnsi="Times New Roman" w:cs="Times New Roman"/>
          <w:sz w:val="28"/>
          <w:szCs w:val="28"/>
          <w:lang w:eastAsia="uk-UA"/>
        </w:rPr>
        <w:t>Після інструктування і визначення «ролей» відбувається безпосередньо взаємодія учасників навчального процесу.</w:t>
      </w:r>
    </w:p>
    <w:p w14:paraId="346EE38D" w14:textId="1470340E" w:rsidR="00AB73EB" w:rsidRPr="009D0FD2" w:rsidRDefault="00310DCC" w:rsidP="00616EAB">
      <w:pPr>
        <w:shd w:val="clear" w:color="auto" w:fill="FFFFFF"/>
        <w:spacing w:after="0"/>
        <w:ind w:right="-1" w:firstLine="709"/>
        <w:jc w:val="both"/>
        <w:rPr>
          <w:rFonts w:ascii="Times New Roman" w:eastAsia="Times New Roman" w:hAnsi="Times New Roman" w:cs="Times New Roman"/>
          <w:sz w:val="28"/>
          <w:szCs w:val="28"/>
          <w:lang w:eastAsia="uk-UA"/>
        </w:rPr>
      </w:pPr>
      <w:r w:rsidRPr="009D0FD2">
        <w:rPr>
          <w:rFonts w:ascii="Times New Roman" w:eastAsia="Times New Roman" w:hAnsi="Times New Roman" w:cs="Times New Roman"/>
          <w:sz w:val="28"/>
          <w:szCs w:val="28"/>
          <w:lang w:eastAsia="uk-UA"/>
        </w:rPr>
        <w:t>Завершальним і надважливим етапом етапом являється рефлексія. О.Пометун у своїх дослідженнях наголошує, що результатів інтерактивного навчання можна досягти лише за умови проведення рефлексії як завершення будь-якої інтерактивної технології. Рефлексія як найважливіший принциповий момент інтерактивного навчання передбачає, що активні дії учнів уже завершені, й учень розмірковує про спосіб їх виконання, результати діяльності, можливість подальшого застосування набутих знань і навичок.</w:t>
      </w:r>
      <w:r w:rsidR="00563961" w:rsidRPr="009D0FD2">
        <w:rPr>
          <w:rFonts w:ascii="Times New Roman" w:eastAsia="Times New Roman" w:hAnsi="Times New Roman" w:cs="Times New Roman"/>
          <w:sz w:val="28"/>
          <w:szCs w:val="28"/>
          <w:lang w:eastAsia="uk-UA"/>
        </w:rPr>
        <w:t xml:space="preserve"> Інтерактивні вправи можна створити в програмі </w:t>
      </w:r>
      <w:hyperlink r:id="rId19" w:history="1">
        <w:r w:rsidR="00563961" w:rsidRPr="009D0FD2">
          <w:rPr>
            <w:rStyle w:val="ac"/>
            <w:rFonts w:ascii="Times New Roman" w:eastAsia="Times New Roman" w:hAnsi="Times New Roman" w:cs="Times New Roman"/>
            <w:sz w:val="28"/>
            <w:szCs w:val="28"/>
            <w:lang w:eastAsia="uk-UA"/>
          </w:rPr>
          <w:t>https://learningapps.org</w:t>
        </w:r>
      </w:hyperlink>
      <w:r w:rsidR="00563961" w:rsidRPr="009D0FD2">
        <w:rPr>
          <w:rFonts w:ascii="Times New Roman" w:eastAsia="Times New Roman" w:hAnsi="Times New Roman" w:cs="Times New Roman"/>
          <w:sz w:val="28"/>
          <w:szCs w:val="28"/>
          <w:lang w:eastAsia="uk-UA"/>
        </w:rPr>
        <w:t xml:space="preserve"> де правильні відповіді будуть підсвічуватись зеленим кольором, неправильні червоним (Приклад </w:t>
      </w:r>
      <w:hyperlink r:id="rId20" w:history="1">
        <w:r w:rsidR="00563961" w:rsidRPr="009D0FD2">
          <w:rPr>
            <w:rStyle w:val="ac"/>
            <w:rFonts w:ascii="Times New Roman" w:eastAsia="Times New Roman" w:hAnsi="Times New Roman" w:cs="Times New Roman"/>
            <w:sz w:val="28"/>
            <w:szCs w:val="28"/>
            <w:lang w:eastAsia="uk-UA"/>
          </w:rPr>
          <w:t>https://learningapps.org/watch?v=p9iaq554j18</w:t>
        </w:r>
      </w:hyperlink>
      <w:r w:rsidR="0099524B" w:rsidRPr="009D0FD2">
        <w:rPr>
          <w:rFonts w:ascii="Times New Roman" w:eastAsia="Times New Roman" w:hAnsi="Times New Roman" w:cs="Times New Roman"/>
          <w:sz w:val="28"/>
          <w:szCs w:val="28"/>
          <w:lang w:val="ru-RU" w:eastAsia="uk-UA"/>
        </w:rPr>
        <w:t xml:space="preserve"> </w:t>
      </w:r>
      <w:r w:rsidR="00563961" w:rsidRPr="009D0FD2">
        <w:rPr>
          <w:rFonts w:ascii="Times New Roman" w:eastAsia="Times New Roman" w:hAnsi="Times New Roman" w:cs="Times New Roman"/>
          <w:sz w:val="28"/>
          <w:szCs w:val="28"/>
          <w:lang w:eastAsia="uk-UA"/>
        </w:rPr>
        <w:t>)</w:t>
      </w:r>
    </w:p>
    <w:p w14:paraId="1D1C7A9B" w14:textId="77777777" w:rsidR="0099524B" w:rsidRPr="009D0FD2" w:rsidRDefault="0099524B" w:rsidP="00616EAB">
      <w:pPr>
        <w:shd w:val="clear" w:color="auto" w:fill="FFFFFF"/>
        <w:spacing w:after="0"/>
        <w:ind w:right="-1" w:firstLine="709"/>
        <w:jc w:val="both"/>
        <w:rPr>
          <w:rFonts w:ascii="Times New Roman" w:eastAsia="Times New Roman" w:hAnsi="Times New Roman" w:cs="Times New Roman"/>
          <w:sz w:val="28"/>
          <w:szCs w:val="28"/>
          <w:lang w:eastAsia="uk-UA"/>
        </w:rPr>
      </w:pPr>
      <w:r w:rsidRPr="009D0FD2">
        <w:rPr>
          <w:rFonts w:ascii="Times New Roman" w:eastAsia="Times New Roman" w:hAnsi="Times New Roman" w:cs="Times New Roman"/>
          <w:sz w:val="28"/>
          <w:szCs w:val="28"/>
          <w:lang w:eastAsia="uk-UA"/>
        </w:rPr>
        <w:t xml:space="preserve">Рефлексія діяльності дає можливість пошуку та вивчення найбільш раціональних способів і прийомів роботи з навчальним матеріалом. Застосування цього виду рефлексії в кінці уроку надає можливість оцінити активність кожного учня на різних етапах уроку, використовуючи наприклад прийом «сходи успіху», </w:t>
      </w:r>
      <w:r w:rsidRPr="009D0FD2">
        <w:rPr>
          <w:rFonts w:ascii="Times New Roman" w:hAnsi="Times New Roman" w:cs="Times New Roman"/>
          <w:sz w:val="28"/>
          <w:szCs w:val="28"/>
          <w:shd w:val="clear" w:color="auto" w:fill="FFFFFF"/>
        </w:rPr>
        <w:t>іх можна намалювати на аркуші паперу або на дошці. На «сходах» учні мають визначити ту сходинку, на якій знаходяться. Загальне обговорення допоможе з’ясувати прогалини в опрацьованому навчальному матеріалі</w:t>
      </w:r>
      <w:r w:rsidRPr="009D0FD2">
        <w:rPr>
          <w:rFonts w:ascii="Times New Roman" w:eastAsia="Times New Roman" w:hAnsi="Times New Roman" w:cs="Times New Roman"/>
          <w:sz w:val="28"/>
          <w:szCs w:val="28"/>
          <w:lang w:eastAsia="uk-UA"/>
        </w:rPr>
        <w:t xml:space="preserve">. Ефективність вирішення поставленої навчальної задачі (проблемної ситуації) можна оформити у вигляді графічного організатора «риб'яча кістка», це </w:t>
      </w:r>
      <w:r w:rsidRPr="009D0FD2">
        <w:rPr>
          <w:rFonts w:ascii="Times New Roman" w:hAnsi="Times New Roman" w:cs="Times New Roman"/>
          <w:color w:val="000000"/>
          <w:sz w:val="28"/>
          <w:szCs w:val="28"/>
          <w:shd w:val="clear" w:color="auto" w:fill="FFFFFF"/>
        </w:rPr>
        <w:t>прийом критичного мислення, основа якого полягає у встановленні причинно-наслідкових зв'язків між об'єктом аналізу і факторами, які на нього впливають.</w:t>
      </w:r>
    </w:p>
    <w:p w14:paraId="689852BD" w14:textId="00526C3A" w:rsidR="0099524B" w:rsidRPr="009D0FD2" w:rsidRDefault="0099524B" w:rsidP="00616EAB">
      <w:pPr>
        <w:shd w:val="clear" w:color="auto" w:fill="FFFFFF"/>
        <w:spacing w:after="0"/>
        <w:ind w:right="-1" w:firstLine="709"/>
        <w:jc w:val="both"/>
        <w:rPr>
          <w:rFonts w:ascii="Times New Roman" w:eastAsia="Times New Roman" w:hAnsi="Times New Roman" w:cs="Times New Roman"/>
          <w:sz w:val="28"/>
          <w:szCs w:val="28"/>
          <w:lang w:eastAsia="uk-UA"/>
        </w:rPr>
      </w:pPr>
      <w:r w:rsidRPr="009D0FD2">
        <w:rPr>
          <w:rFonts w:ascii="Times New Roman" w:eastAsia="Times New Roman" w:hAnsi="Times New Roman" w:cs="Times New Roman"/>
          <w:sz w:val="28"/>
          <w:szCs w:val="28"/>
          <w:lang w:eastAsia="uk-UA"/>
        </w:rPr>
        <w:lastRenderedPageBreak/>
        <w:t>Рефлексія змісту навчального матеріалу використовується для виявлення рівня розуміння змісту пройденого</w:t>
      </w:r>
      <w:r w:rsidR="00C338E9" w:rsidRPr="009D0FD2">
        <w:rPr>
          <w:rFonts w:ascii="Times New Roman" w:eastAsia="Times New Roman" w:hAnsi="Times New Roman" w:cs="Times New Roman"/>
          <w:sz w:val="28"/>
          <w:szCs w:val="28"/>
          <w:lang w:eastAsia="uk-UA"/>
        </w:rPr>
        <w:t xml:space="preserve"> матеріалу</w:t>
      </w:r>
      <w:r w:rsidRPr="009D0FD2">
        <w:rPr>
          <w:rFonts w:ascii="Times New Roman" w:eastAsia="Times New Roman" w:hAnsi="Times New Roman" w:cs="Times New Roman"/>
          <w:sz w:val="28"/>
          <w:szCs w:val="28"/>
          <w:lang w:eastAsia="uk-UA"/>
        </w:rPr>
        <w:t>. Ефективний прийом незакінченого речення, тези, підбору афоризму, рефлексія досягнення мети з використанням «дерева цілей»</w:t>
      </w:r>
      <w:r w:rsidR="00C338E9" w:rsidRPr="009D0FD2">
        <w:rPr>
          <w:rFonts w:ascii="Times New Roman" w:eastAsia="Times New Roman" w:hAnsi="Times New Roman" w:cs="Times New Roman"/>
          <w:sz w:val="28"/>
          <w:szCs w:val="28"/>
          <w:lang w:eastAsia="uk-UA"/>
        </w:rPr>
        <w:t xml:space="preserve">, яке є </w:t>
      </w:r>
      <w:r w:rsidR="00C338E9" w:rsidRPr="009D0FD2">
        <w:rPr>
          <w:rFonts w:ascii="Times New Roman" w:hAnsi="Times New Roman" w:cs="Times New Roman"/>
          <w:sz w:val="28"/>
          <w:szCs w:val="28"/>
          <w:shd w:val="clear" w:color="auto" w:fill="FFFFFF"/>
        </w:rPr>
        <w:t>ієрархічним візуальним уявленням досягнення цілей, принцип, при якій головна мета досягається за рахунок сукупності другорядних і додаткових цілей,</w:t>
      </w:r>
      <w:r w:rsidR="00C338E9" w:rsidRPr="009D0FD2">
        <w:rPr>
          <w:rFonts w:ascii="Times New Roman" w:hAnsi="Times New Roman" w:cs="Times New Roman"/>
          <w:color w:val="2D2D2D"/>
          <w:sz w:val="28"/>
          <w:szCs w:val="28"/>
        </w:rPr>
        <w:br/>
      </w:r>
      <w:r w:rsidRPr="009D0FD2">
        <w:rPr>
          <w:rFonts w:ascii="Times New Roman" w:eastAsia="Times New Roman" w:hAnsi="Times New Roman" w:cs="Times New Roman"/>
          <w:sz w:val="28"/>
          <w:szCs w:val="28"/>
          <w:lang w:eastAsia="uk-UA"/>
        </w:rPr>
        <w:t xml:space="preserve">оцінки «прирощення» знань та досягнення цілей (висловлювання Я не знав ... - Тепер я знаю ...); прийом </w:t>
      </w:r>
      <w:r w:rsidR="00C338E9" w:rsidRPr="009D0FD2">
        <w:rPr>
          <w:rFonts w:ascii="Times New Roman" w:eastAsia="Times New Roman" w:hAnsi="Times New Roman" w:cs="Times New Roman"/>
          <w:sz w:val="28"/>
          <w:szCs w:val="28"/>
          <w:lang w:eastAsia="uk-UA"/>
        </w:rPr>
        <w:t xml:space="preserve">аналізу суб'єктивного досвіду, а також </w:t>
      </w:r>
      <w:r w:rsidRPr="009D0FD2">
        <w:rPr>
          <w:rFonts w:ascii="Times New Roman" w:eastAsia="Times New Roman" w:hAnsi="Times New Roman" w:cs="Times New Roman"/>
          <w:sz w:val="28"/>
          <w:szCs w:val="28"/>
          <w:lang w:eastAsia="uk-UA"/>
        </w:rPr>
        <w:t>прийом сінквейна, який допо</w:t>
      </w:r>
      <w:r w:rsidR="00616EAB">
        <w:rPr>
          <w:rFonts w:ascii="Times New Roman" w:eastAsia="Times New Roman" w:hAnsi="Times New Roman" w:cs="Times New Roman"/>
          <w:sz w:val="28"/>
          <w:szCs w:val="28"/>
          <w:lang w:eastAsia="uk-UA"/>
        </w:rPr>
        <w:t>мо</w:t>
      </w:r>
      <w:r w:rsidR="00C338E9" w:rsidRPr="009D0FD2">
        <w:rPr>
          <w:rFonts w:ascii="Times New Roman" w:eastAsia="Times New Roman" w:hAnsi="Times New Roman" w:cs="Times New Roman"/>
          <w:sz w:val="28"/>
          <w:szCs w:val="28"/>
          <w:lang w:eastAsia="uk-UA"/>
        </w:rPr>
        <w:t>же</w:t>
      </w:r>
      <w:r w:rsidRPr="009D0FD2">
        <w:rPr>
          <w:rFonts w:ascii="Times New Roman" w:eastAsia="Times New Roman" w:hAnsi="Times New Roman" w:cs="Times New Roman"/>
          <w:sz w:val="28"/>
          <w:szCs w:val="28"/>
          <w:lang w:eastAsia="uk-UA"/>
        </w:rPr>
        <w:t xml:space="preserve"> з’ясувати ставлення до досліджуваної </w:t>
      </w:r>
      <w:r w:rsidR="00C338E9" w:rsidRPr="009D0FD2">
        <w:rPr>
          <w:rFonts w:ascii="Times New Roman" w:eastAsia="Times New Roman" w:hAnsi="Times New Roman" w:cs="Times New Roman"/>
          <w:sz w:val="28"/>
          <w:szCs w:val="28"/>
          <w:lang w:eastAsia="uk-UA"/>
        </w:rPr>
        <w:t>теми</w:t>
      </w:r>
      <w:r w:rsidRPr="009D0FD2">
        <w:rPr>
          <w:rFonts w:ascii="Times New Roman" w:eastAsia="Times New Roman" w:hAnsi="Times New Roman" w:cs="Times New Roman"/>
          <w:sz w:val="28"/>
          <w:szCs w:val="28"/>
          <w:lang w:eastAsia="uk-UA"/>
        </w:rPr>
        <w:t xml:space="preserve">, </w:t>
      </w:r>
      <w:r w:rsidR="00C338E9" w:rsidRPr="009D0FD2">
        <w:rPr>
          <w:rFonts w:ascii="Times New Roman" w:eastAsia="Times New Roman" w:hAnsi="Times New Roman" w:cs="Times New Roman"/>
          <w:sz w:val="28"/>
          <w:szCs w:val="28"/>
          <w:lang w:eastAsia="uk-UA"/>
        </w:rPr>
        <w:t>об</w:t>
      </w:r>
      <w:r w:rsidRPr="009D0FD2">
        <w:rPr>
          <w:rFonts w:ascii="Times New Roman" w:eastAsia="Times New Roman" w:hAnsi="Times New Roman" w:cs="Times New Roman"/>
          <w:sz w:val="28"/>
          <w:szCs w:val="28"/>
          <w:lang w:eastAsia="uk-UA"/>
        </w:rPr>
        <w:t>'єднати стар</w:t>
      </w:r>
      <w:r w:rsidR="00C338E9" w:rsidRPr="009D0FD2">
        <w:rPr>
          <w:rFonts w:ascii="Times New Roman" w:eastAsia="Times New Roman" w:hAnsi="Times New Roman" w:cs="Times New Roman"/>
          <w:sz w:val="28"/>
          <w:szCs w:val="28"/>
          <w:lang w:eastAsia="uk-UA"/>
        </w:rPr>
        <w:t>і</w:t>
      </w:r>
      <w:r w:rsidRPr="009D0FD2">
        <w:rPr>
          <w:rFonts w:ascii="Times New Roman" w:eastAsia="Times New Roman" w:hAnsi="Times New Roman" w:cs="Times New Roman"/>
          <w:sz w:val="28"/>
          <w:szCs w:val="28"/>
          <w:lang w:eastAsia="uk-UA"/>
        </w:rPr>
        <w:t xml:space="preserve"> знання і осмислити нов</w:t>
      </w:r>
      <w:r w:rsidR="00C338E9" w:rsidRPr="009D0FD2">
        <w:rPr>
          <w:rFonts w:ascii="Times New Roman" w:eastAsia="Times New Roman" w:hAnsi="Times New Roman" w:cs="Times New Roman"/>
          <w:sz w:val="28"/>
          <w:szCs w:val="28"/>
          <w:lang w:eastAsia="uk-UA"/>
        </w:rPr>
        <w:t>і</w:t>
      </w:r>
      <w:r w:rsidRPr="009D0FD2">
        <w:rPr>
          <w:rFonts w:ascii="Times New Roman" w:eastAsia="Times New Roman" w:hAnsi="Times New Roman" w:cs="Times New Roman"/>
          <w:sz w:val="28"/>
          <w:szCs w:val="28"/>
          <w:lang w:eastAsia="uk-UA"/>
        </w:rPr>
        <w:t>.</w:t>
      </w:r>
    </w:p>
    <w:p w14:paraId="36AB12F9" w14:textId="77777777" w:rsidR="00C338E9" w:rsidRPr="009D0FD2" w:rsidRDefault="0099524B" w:rsidP="00616EAB">
      <w:pPr>
        <w:shd w:val="clear" w:color="auto" w:fill="FFFFFF"/>
        <w:spacing w:after="0"/>
        <w:ind w:right="-1" w:firstLine="709"/>
        <w:jc w:val="both"/>
        <w:rPr>
          <w:rFonts w:ascii="Times New Roman" w:eastAsia="Times New Roman" w:hAnsi="Times New Roman" w:cs="Times New Roman"/>
          <w:sz w:val="28"/>
          <w:szCs w:val="28"/>
          <w:lang w:eastAsia="uk-UA"/>
        </w:rPr>
      </w:pPr>
      <w:r w:rsidRPr="009D0FD2">
        <w:rPr>
          <w:rFonts w:ascii="Times New Roman" w:eastAsia="Times New Roman" w:hAnsi="Times New Roman" w:cs="Times New Roman"/>
          <w:sz w:val="28"/>
          <w:szCs w:val="28"/>
          <w:lang w:eastAsia="uk-UA"/>
        </w:rPr>
        <w:t>Щоб показати учням як вони працювали в групі, який рівень їх комунікації, аналізується не лише результат, але й</w:t>
      </w:r>
      <w:r w:rsidR="00C338E9" w:rsidRPr="009D0FD2">
        <w:rPr>
          <w:rFonts w:ascii="Times New Roman" w:eastAsia="Times New Roman" w:hAnsi="Times New Roman" w:cs="Times New Roman"/>
          <w:sz w:val="28"/>
          <w:szCs w:val="28"/>
          <w:lang w:eastAsia="uk-UA"/>
        </w:rPr>
        <w:t xml:space="preserve"> сам</w:t>
      </w:r>
      <w:r w:rsidRPr="009D0FD2">
        <w:rPr>
          <w:rFonts w:ascii="Times New Roman" w:eastAsia="Times New Roman" w:hAnsi="Times New Roman" w:cs="Times New Roman"/>
          <w:sz w:val="28"/>
          <w:szCs w:val="28"/>
          <w:lang w:eastAsia="uk-UA"/>
        </w:rPr>
        <w:t xml:space="preserve"> процес роботи. </w:t>
      </w:r>
      <w:r w:rsidR="00C338E9" w:rsidRPr="009D0FD2">
        <w:rPr>
          <w:rFonts w:ascii="Times New Roman" w:eastAsia="Times New Roman" w:hAnsi="Times New Roman" w:cs="Times New Roman"/>
          <w:sz w:val="28"/>
          <w:szCs w:val="28"/>
          <w:lang w:eastAsia="uk-UA"/>
        </w:rPr>
        <w:t>Важливим</w:t>
      </w:r>
      <w:r w:rsidRPr="009D0FD2">
        <w:rPr>
          <w:rFonts w:ascii="Times New Roman" w:eastAsia="Times New Roman" w:hAnsi="Times New Roman" w:cs="Times New Roman"/>
          <w:sz w:val="28"/>
          <w:szCs w:val="28"/>
          <w:lang w:eastAsia="uk-UA"/>
        </w:rPr>
        <w:t xml:space="preserve"> при організації колективно-навчальної діяльності в групі</w:t>
      </w:r>
      <w:r w:rsidR="00C338E9" w:rsidRPr="009D0FD2">
        <w:rPr>
          <w:rFonts w:ascii="Times New Roman" w:eastAsia="Times New Roman" w:hAnsi="Times New Roman" w:cs="Times New Roman"/>
          <w:sz w:val="28"/>
          <w:szCs w:val="28"/>
          <w:lang w:eastAsia="uk-UA"/>
        </w:rPr>
        <w:t xml:space="preserve"> є</w:t>
      </w:r>
      <w:r w:rsidRPr="009D0FD2">
        <w:rPr>
          <w:rFonts w:ascii="Times New Roman" w:eastAsia="Times New Roman" w:hAnsi="Times New Roman" w:cs="Times New Roman"/>
          <w:sz w:val="28"/>
          <w:szCs w:val="28"/>
          <w:lang w:eastAsia="uk-UA"/>
        </w:rPr>
        <w:t xml:space="preserve"> включення кожного учня у взаємоконтроль і взаємооці</w:t>
      </w:r>
      <w:r w:rsidR="00C338E9" w:rsidRPr="009D0FD2">
        <w:rPr>
          <w:rFonts w:ascii="Times New Roman" w:eastAsia="Times New Roman" w:hAnsi="Times New Roman" w:cs="Times New Roman"/>
          <w:sz w:val="28"/>
          <w:szCs w:val="28"/>
          <w:lang w:eastAsia="uk-UA"/>
        </w:rPr>
        <w:t>нювання</w:t>
      </w:r>
      <w:r w:rsidRPr="009D0FD2">
        <w:rPr>
          <w:rFonts w:ascii="Times New Roman" w:eastAsia="Times New Roman" w:hAnsi="Times New Roman" w:cs="Times New Roman"/>
          <w:sz w:val="28"/>
          <w:szCs w:val="28"/>
          <w:lang w:eastAsia="uk-UA"/>
        </w:rPr>
        <w:t xml:space="preserve">. Наприклад, можна використовувати оціночні карти, мета яких - навчити адекватно оцінювати себе і інших. </w:t>
      </w:r>
      <w:r w:rsidR="00C338E9" w:rsidRPr="009D0FD2">
        <w:rPr>
          <w:rFonts w:ascii="Times New Roman" w:hAnsi="Times New Roman" w:cs="Times New Roman"/>
          <w:sz w:val="28"/>
          <w:szCs w:val="28"/>
        </w:rPr>
        <w:t>Також діти навчаються надавати зворотний зв’язок у парах чи групах під час виконання спільних завдань – розв’язування задач, роботи з текстом, створення виробів та творів мистецтва, будь-якої навчальної роботи. Учнів навчають рефлексувати щодо колективної роботи та індивідуального досвіду в груповій співпраці.</w:t>
      </w:r>
      <w:r w:rsidR="00C338E9" w:rsidRPr="009D0FD2">
        <w:rPr>
          <w:rFonts w:ascii="Times New Roman" w:eastAsia="Times New Roman" w:hAnsi="Times New Roman" w:cs="Times New Roman"/>
          <w:sz w:val="28"/>
          <w:szCs w:val="28"/>
          <w:lang w:eastAsia="uk-UA"/>
        </w:rPr>
        <w:t xml:space="preserve"> </w:t>
      </w:r>
    </w:p>
    <w:p w14:paraId="5C03AD07" w14:textId="77777777" w:rsidR="00C338E9" w:rsidRPr="009D0FD2" w:rsidRDefault="0099524B" w:rsidP="00616EAB">
      <w:pPr>
        <w:shd w:val="clear" w:color="auto" w:fill="FFFFFF"/>
        <w:spacing w:after="0"/>
        <w:ind w:right="-1" w:firstLine="709"/>
        <w:jc w:val="both"/>
        <w:rPr>
          <w:rFonts w:ascii="Times New Roman" w:eastAsia="Times New Roman" w:hAnsi="Times New Roman" w:cs="Times New Roman"/>
          <w:sz w:val="28"/>
          <w:szCs w:val="28"/>
          <w:lang w:eastAsia="uk-UA"/>
        </w:rPr>
      </w:pPr>
      <w:r w:rsidRPr="009D0FD2">
        <w:rPr>
          <w:rFonts w:ascii="Times New Roman" w:eastAsia="Times New Roman" w:hAnsi="Times New Roman" w:cs="Times New Roman"/>
          <w:sz w:val="28"/>
          <w:szCs w:val="28"/>
          <w:lang w:eastAsia="uk-UA"/>
        </w:rPr>
        <w:t>На перший погляд простий алгоритм інтерактивного навчання вимагає ретельної підготовки вчителя і виконання ряду вимог:</w:t>
      </w:r>
    </w:p>
    <w:p w14:paraId="1411C5D4" w14:textId="77777777" w:rsidR="0099524B" w:rsidRPr="009D0FD2" w:rsidRDefault="0099524B" w:rsidP="00B106E4">
      <w:pPr>
        <w:pStyle w:val="a7"/>
        <w:numPr>
          <w:ilvl w:val="0"/>
          <w:numId w:val="18"/>
        </w:numPr>
        <w:shd w:val="clear" w:color="auto" w:fill="FFFFFF"/>
        <w:spacing w:after="0"/>
        <w:ind w:left="0" w:right="-1" w:firstLine="567"/>
        <w:jc w:val="both"/>
        <w:rPr>
          <w:rFonts w:ascii="Times New Roman" w:eastAsia="Times New Roman" w:hAnsi="Times New Roman" w:cs="Times New Roman"/>
          <w:sz w:val="28"/>
          <w:szCs w:val="28"/>
          <w:lang w:eastAsia="uk-UA"/>
        </w:rPr>
      </w:pPr>
      <w:r w:rsidRPr="009D0FD2">
        <w:rPr>
          <w:rFonts w:ascii="Times New Roman" w:eastAsia="Times New Roman" w:hAnsi="Times New Roman" w:cs="Times New Roman"/>
          <w:sz w:val="28"/>
          <w:szCs w:val="28"/>
          <w:lang w:eastAsia="uk-UA"/>
        </w:rPr>
        <w:t>поступов</w:t>
      </w:r>
      <w:r w:rsidR="00C338E9" w:rsidRPr="009D0FD2">
        <w:rPr>
          <w:rFonts w:ascii="Times New Roman" w:eastAsia="Times New Roman" w:hAnsi="Times New Roman" w:cs="Times New Roman"/>
          <w:sz w:val="28"/>
          <w:szCs w:val="28"/>
          <w:lang w:eastAsia="uk-UA"/>
        </w:rPr>
        <w:t>е</w:t>
      </w:r>
      <w:r w:rsidRPr="009D0FD2">
        <w:rPr>
          <w:rFonts w:ascii="Times New Roman" w:eastAsia="Times New Roman" w:hAnsi="Times New Roman" w:cs="Times New Roman"/>
          <w:sz w:val="28"/>
          <w:szCs w:val="28"/>
          <w:lang w:eastAsia="uk-UA"/>
        </w:rPr>
        <w:t xml:space="preserve"> введення інтерактивних методів у процес навчання;</w:t>
      </w:r>
    </w:p>
    <w:p w14:paraId="08DF1928" w14:textId="77777777" w:rsidR="0099524B" w:rsidRPr="009D0FD2" w:rsidRDefault="0099524B" w:rsidP="00B106E4">
      <w:pPr>
        <w:numPr>
          <w:ilvl w:val="0"/>
          <w:numId w:val="17"/>
        </w:numPr>
        <w:shd w:val="clear" w:color="auto" w:fill="FFFFFF"/>
        <w:spacing w:after="0"/>
        <w:ind w:left="0" w:right="-1" w:firstLine="567"/>
        <w:jc w:val="both"/>
        <w:rPr>
          <w:rFonts w:ascii="Times New Roman" w:eastAsia="Times New Roman" w:hAnsi="Times New Roman" w:cs="Times New Roman"/>
          <w:sz w:val="28"/>
          <w:szCs w:val="28"/>
          <w:lang w:eastAsia="uk-UA"/>
        </w:rPr>
      </w:pPr>
      <w:r w:rsidRPr="009D0FD2">
        <w:rPr>
          <w:rFonts w:ascii="Times New Roman" w:eastAsia="Times New Roman" w:hAnsi="Times New Roman" w:cs="Times New Roman"/>
          <w:sz w:val="28"/>
          <w:szCs w:val="28"/>
          <w:lang w:eastAsia="uk-UA"/>
        </w:rPr>
        <w:t xml:space="preserve">інтерактивні методи повинні </w:t>
      </w:r>
      <w:r w:rsidR="00797F0C" w:rsidRPr="009D0FD2">
        <w:rPr>
          <w:rFonts w:ascii="Times New Roman" w:eastAsia="Times New Roman" w:hAnsi="Times New Roman" w:cs="Times New Roman"/>
          <w:sz w:val="28"/>
          <w:szCs w:val="28"/>
          <w:lang w:eastAsia="uk-UA"/>
        </w:rPr>
        <w:t xml:space="preserve">здійснюватись разом </w:t>
      </w:r>
      <w:r w:rsidRPr="009D0FD2">
        <w:rPr>
          <w:rFonts w:ascii="Times New Roman" w:eastAsia="Times New Roman" w:hAnsi="Times New Roman" w:cs="Times New Roman"/>
          <w:sz w:val="28"/>
          <w:szCs w:val="28"/>
          <w:lang w:eastAsia="uk-UA"/>
        </w:rPr>
        <w:t>з іншими методами формування знань;</w:t>
      </w:r>
    </w:p>
    <w:p w14:paraId="71D4BD6A" w14:textId="77777777" w:rsidR="0099524B" w:rsidRPr="009D0FD2" w:rsidRDefault="0099524B" w:rsidP="00B106E4">
      <w:pPr>
        <w:numPr>
          <w:ilvl w:val="0"/>
          <w:numId w:val="17"/>
        </w:numPr>
        <w:shd w:val="clear" w:color="auto" w:fill="FFFFFF"/>
        <w:spacing w:after="0"/>
        <w:ind w:left="0" w:right="-1" w:firstLine="567"/>
        <w:jc w:val="both"/>
        <w:rPr>
          <w:rFonts w:ascii="Times New Roman" w:eastAsia="Times New Roman" w:hAnsi="Times New Roman" w:cs="Times New Roman"/>
          <w:sz w:val="28"/>
          <w:szCs w:val="28"/>
          <w:lang w:eastAsia="uk-UA"/>
        </w:rPr>
      </w:pPr>
      <w:r w:rsidRPr="009D0FD2">
        <w:rPr>
          <w:rFonts w:ascii="Times New Roman" w:eastAsia="Times New Roman" w:hAnsi="Times New Roman" w:cs="Times New Roman"/>
          <w:sz w:val="28"/>
          <w:szCs w:val="28"/>
          <w:lang w:eastAsia="uk-UA"/>
        </w:rPr>
        <w:t>використання інтерактивних методів повинно складати певну  систему, технологію, яка має алгоритм</w:t>
      </w:r>
      <w:r w:rsidR="00797F0C" w:rsidRPr="009D0FD2">
        <w:rPr>
          <w:rFonts w:ascii="Times New Roman" w:eastAsia="Times New Roman" w:hAnsi="Times New Roman" w:cs="Times New Roman"/>
          <w:sz w:val="28"/>
          <w:szCs w:val="28"/>
          <w:lang w:eastAsia="uk-UA"/>
        </w:rPr>
        <w:t>и</w:t>
      </w:r>
      <w:r w:rsidRPr="009D0FD2">
        <w:rPr>
          <w:rFonts w:ascii="Times New Roman" w:eastAsia="Times New Roman" w:hAnsi="Times New Roman" w:cs="Times New Roman"/>
          <w:sz w:val="28"/>
          <w:szCs w:val="28"/>
          <w:lang w:eastAsia="uk-UA"/>
        </w:rPr>
        <w:t xml:space="preserve"> нарощення складності;</w:t>
      </w:r>
    </w:p>
    <w:p w14:paraId="097379F5" w14:textId="77777777" w:rsidR="0099524B" w:rsidRPr="009D0FD2" w:rsidRDefault="00797F0C" w:rsidP="00B106E4">
      <w:pPr>
        <w:numPr>
          <w:ilvl w:val="0"/>
          <w:numId w:val="17"/>
        </w:numPr>
        <w:shd w:val="clear" w:color="auto" w:fill="FFFFFF"/>
        <w:spacing w:after="0"/>
        <w:ind w:left="0" w:right="-1" w:firstLine="567"/>
        <w:jc w:val="both"/>
        <w:rPr>
          <w:rFonts w:ascii="Times New Roman" w:eastAsia="Times New Roman" w:hAnsi="Times New Roman" w:cs="Times New Roman"/>
          <w:sz w:val="28"/>
          <w:szCs w:val="28"/>
          <w:lang w:eastAsia="uk-UA"/>
        </w:rPr>
      </w:pPr>
      <w:r w:rsidRPr="009D0FD2">
        <w:rPr>
          <w:rFonts w:ascii="Times New Roman" w:eastAsia="Times New Roman" w:hAnsi="Times New Roman" w:cs="Times New Roman"/>
          <w:sz w:val="28"/>
          <w:szCs w:val="28"/>
          <w:lang w:eastAsia="uk-UA"/>
        </w:rPr>
        <w:t xml:space="preserve">необхідно дотримувати </w:t>
      </w:r>
      <w:r w:rsidR="0099524B" w:rsidRPr="009D0FD2">
        <w:rPr>
          <w:rFonts w:ascii="Times New Roman" w:eastAsia="Times New Roman" w:hAnsi="Times New Roman" w:cs="Times New Roman"/>
          <w:sz w:val="28"/>
          <w:szCs w:val="28"/>
          <w:lang w:eastAsia="uk-UA"/>
        </w:rPr>
        <w:t>принцип актуальності знань та зв’язку їх із сучасним соціально-економічним життям країни та світу;</w:t>
      </w:r>
    </w:p>
    <w:p w14:paraId="2E1A5597" w14:textId="77777777" w:rsidR="0099524B" w:rsidRPr="009D0FD2" w:rsidRDefault="0099524B" w:rsidP="00B106E4">
      <w:pPr>
        <w:numPr>
          <w:ilvl w:val="0"/>
          <w:numId w:val="17"/>
        </w:numPr>
        <w:shd w:val="clear" w:color="auto" w:fill="FFFFFF"/>
        <w:spacing w:after="0"/>
        <w:ind w:left="0" w:right="-1" w:firstLine="567"/>
        <w:jc w:val="both"/>
        <w:rPr>
          <w:rFonts w:ascii="Times New Roman" w:eastAsia="Times New Roman" w:hAnsi="Times New Roman" w:cs="Times New Roman"/>
          <w:sz w:val="28"/>
          <w:szCs w:val="28"/>
          <w:lang w:eastAsia="uk-UA"/>
        </w:rPr>
      </w:pPr>
      <w:r w:rsidRPr="009D0FD2">
        <w:rPr>
          <w:rFonts w:ascii="Times New Roman" w:eastAsia="Times New Roman" w:hAnsi="Times New Roman" w:cs="Times New Roman"/>
          <w:sz w:val="28"/>
          <w:szCs w:val="28"/>
          <w:lang w:eastAsia="uk-UA"/>
        </w:rPr>
        <w:t>ефективне впровадження інтерактивних методик навчання прямо залежить від ступеня володіння ними викладачем;</w:t>
      </w:r>
    </w:p>
    <w:p w14:paraId="4352546D" w14:textId="77777777" w:rsidR="0099524B" w:rsidRPr="009D0FD2" w:rsidRDefault="00797F0C" w:rsidP="00B106E4">
      <w:pPr>
        <w:numPr>
          <w:ilvl w:val="0"/>
          <w:numId w:val="17"/>
        </w:numPr>
        <w:shd w:val="clear" w:color="auto" w:fill="FFFFFF"/>
        <w:spacing w:after="0"/>
        <w:ind w:left="0" w:right="-1" w:firstLine="567"/>
        <w:jc w:val="both"/>
        <w:rPr>
          <w:rFonts w:ascii="Times New Roman" w:eastAsia="Times New Roman" w:hAnsi="Times New Roman" w:cs="Times New Roman"/>
          <w:sz w:val="28"/>
          <w:szCs w:val="28"/>
          <w:lang w:eastAsia="uk-UA"/>
        </w:rPr>
      </w:pPr>
      <w:r w:rsidRPr="009D0FD2">
        <w:rPr>
          <w:rFonts w:ascii="Times New Roman" w:eastAsia="Times New Roman" w:hAnsi="Times New Roman" w:cs="Times New Roman"/>
          <w:sz w:val="28"/>
          <w:szCs w:val="28"/>
          <w:lang w:eastAsia="uk-UA"/>
        </w:rPr>
        <w:lastRenderedPageBreak/>
        <w:t>досягнення</w:t>
      </w:r>
      <w:r w:rsidR="0099524B" w:rsidRPr="009D0FD2">
        <w:rPr>
          <w:rFonts w:ascii="Times New Roman" w:eastAsia="Times New Roman" w:hAnsi="Times New Roman" w:cs="Times New Roman"/>
          <w:sz w:val="28"/>
          <w:szCs w:val="28"/>
          <w:lang w:eastAsia="uk-UA"/>
        </w:rPr>
        <w:t xml:space="preserve"> відносин партнерства між учасниками навчального процесу.</w:t>
      </w:r>
    </w:p>
    <w:p w14:paraId="487DB9E1" w14:textId="77777777" w:rsidR="0099524B" w:rsidRPr="009D0FD2" w:rsidRDefault="0099524B" w:rsidP="00616EAB">
      <w:pPr>
        <w:shd w:val="clear" w:color="auto" w:fill="FFFFFF"/>
        <w:spacing w:after="0"/>
        <w:ind w:right="-1" w:firstLine="709"/>
        <w:jc w:val="both"/>
        <w:rPr>
          <w:rFonts w:ascii="Times New Roman" w:eastAsia="Times New Roman" w:hAnsi="Times New Roman" w:cs="Times New Roman"/>
          <w:sz w:val="28"/>
          <w:szCs w:val="28"/>
          <w:lang w:eastAsia="uk-UA"/>
        </w:rPr>
      </w:pPr>
      <w:r w:rsidRPr="009D0FD2">
        <w:rPr>
          <w:rFonts w:ascii="Times New Roman" w:eastAsia="Times New Roman" w:hAnsi="Times New Roman" w:cs="Times New Roman"/>
          <w:sz w:val="28"/>
          <w:szCs w:val="28"/>
          <w:lang w:eastAsia="uk-UA"/>
        </w:rPr>
        <w:t>Однією з ознак інтерактивного навчання є ситуація успіху. Ефективність інтерактивного навчання залежить від готовності учнів включитись у процес кому</w:t>
      </w:r>
      <w:r w:rsidR="00797F0C" w:rsidRPr="009D0FD2">
        <w:rPr>
          <w:rFonts w:ascii="Times New Roman" w:eastAsia="Times New Roman" w:hAnsi="Times New Roman" w:cs="Times New Roman"/>
          <w:sz w:val="28"/>
          <w:szCs w:val="28"/>
          <w:lang w:eastAsia="uk-UA"/>
        </w:rPr>
        <w:t>нікування</w:t>
      </w:r>
      <w:r w:rsidRPr="009D0FD2">
        <w:rPr>
          <w:rFonts w:ascii="Times New Roman" w:eastAsia="Times New Roman" w:hAnsi="Times New Roman" w:cs="Times New Roman"/>
          <w:sz w:val="28"/>
          <w:szCs w:val="28"/>
          <w:lang w:eastAsia="uk-UA"/>
        </w:rPr>
        <w:t xml:space="preserve">, прагнення досягти успіху відчути свою інтелектуальну спроможність. Тому </w:t>
      </w:r>
      <w:r w:rsidR="00797F0C" w:rsidRPr="009D0FD2">
        <w:rPr>
          <w:rFonts w:ascii="Times New Roman" w:eastAsia="Times New Roman" w:hAnsi="Times New Roman" w:cs="Times New Roman"/>
          <w:sz w:val="28"/>
          <w:szCs w:val="28"/>
          <w:lang w:eastAsia="uk-UA"/>
        </w:rPr>
        <w:t>над</w:t>
      </w:r>
      <w:r w:rsidRPr="009D0FD2">
        <w:rPr>
          <w:rFonts w:ascii="Times New Roman" w:eastAsia="Times New Roman" w:hAnsi="Times New Roman" w:cs="Times New Roman"/>
          <w:sz w:val="28"/>
          <w:szCs w:val="28"/>
          <w:lang w:eastAsia="uk-UA"/>
        </w:rPr>
        <w:t>важливим є створення сприятливої психологічної атмосфери в класі.</w:t>
      </w:r>
    </w:p>
    <w:p w14:paraId="1A50D63D" w14:textId="77777777" w:rsidR="0099524B" w:rsidRPr="009D0FD2" w:rsidRDefault="00797F0C" w:rsidP="00616EAB">
      <w:pPr>
        <w:shd w:val="clear" w:color="auto" w:fill="FFFFFF"/>
        <w:spacing w:after="0"/>
        <w:ind w:right="-1" w:firstLine="709"/>
        <w:jc w:val="both"/>
        <w:rPr>
          <w:rFonts w:ascii="Times New Roman" w:eastAsia="Times New Roman" w:hAnsi="Times New Roman" w:cs="Times New Roman"/>
          <w:sz w:val="28"/>
          <w:szCs w:val="28"/>
          <w:lang w:eastAsia="uk-UA"/>
        </w:rPr>
      </w:pPr>
      <w:r w:rsidRPr="009D0FD2">
        <w:rPr>
          <w:rFonts w:ascii="Times New Roman" w:eastAsia="Times New Roman" w:hAnsi="Times New Roman" w:cs="Times New Roman"/>
          <w:sz w:val="28"/>
          <w:szCs w:val="28"/>
          <w:lang w:eastAsia="uk-UA"/>
        </w:rPr>
        <w:t>Учень буде активним, коли</w:t>
      </w:r>
      <w:r w:rsidR="0099524B" w:rsidRPr="009D0FD2">
        <w:rPr>
          <w:rFonts w:ascii="Times New Roman" w:eastAsia="Times New Roman" w:hAnsi="Times New Roman" w:cs="Times New Roman"/>
          <w:sz w:val="28"/>
          <w:szCs w:val="28"/>
          <w:lang w:eastAsia="uk-UA"/>
        </w:rPr>
        <w:t xml:space="preserve"> його не лякає атмосфера заняття, що складається з різн</w:t>
      </w:r>
      <w:r w:rsidRPr="009D0FD2">
        <w:rPr>
          <w:rFonts w:ascii="Times New Roman" w:eastAsia="Times New Roman" w:hAnsi="Times New Roman" w:cs="Times New Roman"/>
          <w:sz w:val="28"/>
          <w:szCs w:val="28"/>
          <w:lang w:eastAsia="uk-UA"/>
        </w:rPr>
        <w:t>оманітних</w:t>
      </w:r>
      <w:r w:rsidR="0099524B" w:rsidRPr="009D0FD2">
        <w:rPr>
          <w:rFonts w:ascii="Times New Roman" w:eastAsia="Times New Roman" w:hAnsi="Times New Roman" w:cs="Times New Roman"/>
          <w:sz w:val="28"/>
          <w:szCs w:val="28"/>
          <w:lang w:eastAsia="uk-UA"/>
        </w:rPr>
        <w:t xml:space="preserve"> аспектів його </w:t>
      </w:r>
      <w:r w:rsidRPr="009D0FD2">
        <w:rPr>
          <w:rFonts w:ascii="Times New Roman" w:eastAsia="Times New Roman" w:hAnsi="Times New Roman" w:cs="Times New Roman"/>
          <w:sz w:val="28"/>
          <w:szCs w:val="28"/>
          <w:lang w:eastAsia="uk-UA"/>
        </w:rPr>
        <w:t>особист</w:t>
      </w:r>
      <w:r w:rsidR="0099524B" w:rsidRPr="009D0FD2">
        <w:rPr>
          <w:rFonts w:ascii="Times New Roman" w:eastAsia="Times New Roman" w:hAnsi="Times New Roman" w:cs="Times New Roman"/>
          <w:sz w:val="28"/>
          <w:szCs w:val="28"/>
          <w:lang w:eastAsia="uk-UA"/>
        </w:rPr>
        <w:t xml:space="preserve">ої діяльності та діяльності вчителя. Учень </w:t>
      </w:r>
      <w:r w:rsidRPr="009D0FD2">
        <w:rPr>
          <w:rFonts w:ascii="Times New Roman" w:eastAsia="Times New Roman" w:hAnsi="Times New Roman" w:cs="Times New Roman"/>
          <w:sz w:val="28"/>
          <w:szCs w:val="28"/>
          <w:lang w:eastAsia="uk-UA"/>
        </w:rPr>
        <w:t>буде активно працювати</w:t>
      </w:r>
      <w:r w:rsidR="0099524B" w:rsidRPr="009D0FD2">
        <w:rPr>
          <w:rFonts w:ascii="Times New Roman" w:eastAsia="Times New Roman" w:hAnsi="Times New Roman" w:cs="Times New Roman"/>
          <w:sz w:val="28"/>
          <w:szCs w:val="28"/>
          <w:lang w:eastAsia="uk-UA"/>
        </w:rPr>
        <w:t xml:space="preserve">, якщо на </w:t>
      </w:r>
      <w:r w:rsidRPr="009D0FD2">
        <w:rPr>
          <w:rFonts w:ascii="Times New Roman" w:eastAsia="Times New Roman" w:hAnsi="Times New Roman" w:cs="Times New Roman"/>
          <w:sz w:val="28"/>
          <w:szCs w:val="28"/>
          <w:lang w:eastAsia="uk-UA"/>
        </w:rPr>
        <w:t xml:space="preserve">уроці </w:t>
      </w:r>
      <w:r w:rsidR="0099524B" w:rsidRPr="009D0FD2">
        <w:rPr>
          <w:rFonts w:ascii="Times New Roman" w:eastAsia="Times New Roman" w:hAnsi="Times New Roman" w:cs="Times New Roman"/>
          <w:sz w:val="28"/>
          <w:szCs w:val="28"/>
          <w:lang w:eastAsia="uk-UA"/>
        </w:rPr>
        <w:t>відсутня критика його особистості з боку вчите</w:t>
      </w:r>
      <w:r w:rsidRPr="009D0FD2">
        <w:rPr>
          <w:rFonts w:ascii="Times New Roman" w:eastAsia="Times New Roman" w:hAnsi="Times New Roman" w:cs="Times New Roman"/>
          <w:sz w:val="28"/>
          <w:szCs w:val="28"/>
          <w:lang w:eastAsia="uk-UA"/>
        </w:rPr>
        <w:t>ля та</w:t>
      </w:r>
      <w:r w:rsidR="0099524B" w:rsidRPr="009D0FD2">
        <w:rPr>
          <w:rFonts w:ascii="Times New Roman" w:eastAsia="Times New Roman" w:hAnsi="Times New Roman" w:cs="Times New Roman"/>
          <w:sz w:val="28"/>
          <w:szCs w:val="28"/>
          <w:lang w:eastAsia="uk-UA"/>
        </w:rPr>
        <w:t xml:space="preserve"> однокласників, </w:t>
      </w:r>
      <w:r w:rsidRPr="009D0FD2">
        <w:rPr>
          <w:rFonts w:ascii="Times New Roman" w:eastAsia="Times New Roman" w:hAnsi="Times New Roman" w:cs="Times New Roman"/>
          <w:sz w:val="28"/>
          <w:szCs w:val="28"/>
          <w:lang w:eastAsia="uk-UA"/>
        </w:rPr>
        <w:t>якщо</w:t>
      </w:r>
      <w:r w:rsidR="0099524B" w:rsidRPr="009D0FD2">
        <w:rPr>
          <w:rFonts w:ascii="Times New Roman" w:eastAsia="Times New Roman" w:hAnsi="Times New Roman" w:cs="Times New Roman"/>
          <w:sz w:val="28"/>
          <w:szCs w:val="28"/>
          <w:lang w:eastAsia="uk-UA"/>
        </w:rPr>
        <w:t xml:space="preserve"> зауваження ма</w:t>
      </w:r>
      <w:r w:rsidRPr="009D0FD2">
        <w:rPr>
          <w:rFonts w:ascii="Times New Roman" w:eastAsia="Times New Roman" w:hAnsi="Times New Roman" w:cs="Times New Roman"/>
          <w:sz w:val="28"/>
          <w:szCs w:val="28"/>
          <w:lang w:eastAsia="uk-UA"/>
        </w:rPr>
        <w:t>тимуть</w:t>
      </w:r>
      <w:r w:rsidR="0099524B" w:rsidRPr="009D0FD2">
        <w:rPr>
          <w:rFonts w:ascii="Times New Roman" w:eastAsia="Times New Roman" w:hAnsi="Times New Roman" w:cs="Times New Roman"/>
          <w:sz w:val="28"/>
          <w:szCs w:val="28"/>
          <w:lang w:eastAsia="uk-UA"/>
        </w:rPr>
        <w:t xml:space="preserve"> конструктивний характер і стосу</w:t>
      </w:r>
      <w:r w:rsidRPr="009D0FD2">
        <w:rPr>
          <w:rFonts w:ascii="Times New Roman" w:eastAsia="Times New Roman" w:hAnsi="Times New Roman" w:cs="Times New Roman"/>
          <w:sz w:val="28"/>
          <w:szCs w:val="28"/>
          <w:lang w:eastAsia="uk-UA"/>
        </w:rPr>
        <w:t>ватиму</w:t>
      </w:r>
      <w:r w:rsidR="0099524B" w:rsidRPr="009D0FD2">
        <w:rPr>
          <w:rFonts w:ascii="Times New Roman" w:eastAsia="Times New Roman" w:hAnsi="Times New Roman" w:cs="Times New Roman"/>
          <w:sz w:val="28"/>
          <w:szCs w:val="28"/>
          <w:lang w:eastAsia="uk-UA"/>
        </w:rPr>
        <w:t xml:space="preserve">ться насамперед результатів його діяльності. Він почувається в безпеці, </w:t>
      </w:r>
      <w:r w:rsidR="001E1947" w:rsidRPr="009D0FD2">
        <w:rPr>
          <w:rFonts w:ascii="Times New Roman" w:eastAsia="Times New Roman" w:hAnsi="Times New Roman" w:cs="Times New Roman"/>
          <w:sz w:val="28"/>
          <w:szCs w:val="28"/>
          <w:lang w:eastAsia="uk-UA"/>
        </w:rPr>
        <w:t>коли</w:t>
      </w:r>
      <w:r w:rsidR="0099524B" w:rsidRPr="009D0FD2">
        <w:rPr>
          <w:rFonts w:ascii="Times New Roman" w:eastAsia="Times New Roman" w:hAnsi="Times New Roman" w:cs="Times New Roman"/>
          <w:sz w:val="28"/>
          <w:szCs w:val="28"/>
          <w:lang w:eastAsia="uk-UA"/>
        </w:rPr>
        <w:t xml:space="preserve"> будь-який його </w:t>
      </w:r>
      <w:r w:rsidR="001E1947" w:rsidRPr="009D0FD2">
        <w:rPr>
          <w:rFonts w:ascii="Times New Roman" w:eastAsia="Times New Roman" w:hAnsi="Times New Roman" w:cs="Times New Roman"/>
          <w:sz w:val="28"/>
          <w:szCs w:val="28"/>
          <w:lang w:eastAsia="uk-UA"/>
        </w:rPr>
        <w:t>вклад</w:t>
      </w:r>
      <w:r w:rsidR="0099524B" w:rsidRPr="009D0FD2">
        <w:rPr>
          <w:rFonts w:ascii="Times New Roman" w:eastAsia="Times New Roman" w:hAnsi="Times New Roman" w:cs="Times New Roman"/>
          <w:sz w:val="28"/>
          <w:szCs w:val="28"/>
          <w:lang w:eastAsia="uk-UA"/>
        </w:rPr>
        <w:t xml:space="preserve"> у навчальний процес цінується. Тільки </w:t>
      </w:r>
      <w:r w:rsidR="001E1947" w:rsidRPr="009D0FD2">
        <w:rPr>
          <w:rFonts w:ascii="Times New Roman" w:eastAsia="Times New Roman" w:hAnsi="Times New Roman" w:cs="Times New Roman"/>
          <w:sz w:val="28"/>
          <w:szCs w:val="28"/>
          <w:lang w:eastAsia="uk-UA"/>
        </w:rPr>
        <w:t>коли учень не відчуває страху перед новою темою</w:t>
      </w:r>
      <w:r w:rsidR="0099524B" w:rsidRPr="009D0FD2">
        <w:rPr>
          <w:rFonts w:ascii="Times New Roman" w:eastAsia="Times New Roman" w:hAnsi="Times New Roman" w:cs="Times New Roman"/>
          <w:sz w:val="28"/>
          <w:szCs w:val="28"/>
          <w:lang w:eastAsia="uk-UA"/>
        </w:rPr>
        <w:t xml:space="preserve">, </w:t>
      </w:r>
      <w:r w:rsidR="001E1947" w:rsidRPr="009D0FD2">
        <w:rPr>
          <w:rFonts w:ascii="Times New Roman" w:eastAsia="Times New Roman" w:hAnsi="Times New Roman" w:cs="Times New Roman"/>
          <w:sz w:val="28"/>
          <w:szCs w:val="28"/>
          <w:lang w:eastAsia="uk-UA"/>
        </w:rPr>
        <w:t>яку</w:t>
      </w:r>
      <w:r w:rsidR="0099524B" w:rsidRPr="009D0FD2">
        <w:rPr>
          <w:rFonts w:ascii="Times New Roman" w:eastAsia="Times New Roman" w:hAnsi="Times New Roman" w:cs="Times New Roman"/>
          <w:sz w:val="28"/>
          <w:szCs w:val="28"/>
          <w:lang w:eastAsia="uk-UA"/>
        </w:rPr>
        <w:t xml:space="preserve"> пропонує педагог, учень дозвол</w:t>
      </w:r>
      <w:r w:rsidR="001E1947" w:rsidRPr="009D0FD2">
        <w:rPr>
          <w:rFonts w:ascii="Times New Roman" w:eastAsia="Times New Roman" w:hAnsi="Times New Roman" w:cs="Times New Roman"/>
          <w:sz w:val="28"/>
          <w:szCs w:val="28"/>
          <w:lang w:eastAsia="uk-UA"/>
        </w:rPr>
        <w:t>яє</w:t>
      </w:r>
      <w:r w:rsidR="0099524B" w:rsidRPr="009D0FD2">
        <w:rPr>
          <w:rFonts w:ascii="Times New Roman" w:eastAsia="Times New Roman" w:hAnsi="Times New Roman" w:cs="Times New Roman"/>
          <w:sz w:val="28"/>
          <w:szCs w:val="28"/>
          <w:lang w:eastAsia="uk-UA"/>
        </w:rPr>
        <w:t xml:space="preserve"> собі експериментувати з моделями по</w:t>
      </w:r>
      <w:r w:rsidR="001E1947" w:rsidRPr="009D0FD2">
        <w:rPr>
          <w:rFonts w:ascii="Times New Roman" w:eastAsia="Times New Roman" w:hAnsi="Times New Roman" w:cs="Times New Roman"/>
          <w:sz w:val="28"/>
          <w:szCs w:val="28"/>
          <w:lang w:eastAsia="uk-UA"/>
        </w:rPr>
        <w:t>ведінки, знаходячи оптимальний варіант</w:t>
      </w:r>
      <w:r w:rsidR="0099524B" w:rsidRPr="009D0FD2">
        <w:rPr>
          <w:rFonts w:ascii="Times New Roman" w:eastAsia="Times New Roman" w:hAnsi="Times New Roman" w:cs="Times New Roman"/>
          <w:sz w:val="28"/>
          <w:szCs w:val="28"/>
          <w:lang w:eastAsia="uk-UA"/>
        </w:rPr>
        <w:t xml:space="preserve"> своєї поведінки, визначаючи </w:t>
      </w:r>
      <w:r w:rsidR="001E1947" w:rsidRPr="009D0FD2">
        <w:rPr>
          <w:rFonts w:ascii="Times New Roman" w:eastAsia="Times New Roman" w:hAnsi="Times New Roman" w:cs="Times New Roman"/>
          <w:sz w:val="28"/>
          <w:szCs w:val="28"/>
          <w:lang w:eastAsia="uk-UA"/>
        </w:rPr>
        <w:t>особисту</w:t>
      </w:r>
      <w:r w:rsidR="0099524B" w:rsidRPr="009D0FD2">
        <w:rPr>
          <w:rFonts w:ascii="Times New Roman" w:eastAsia="Times New Roman" w:hAnsi="Times New Roman" w:cs="Times New Roman"/>
          <w:sz w:val="28"/>
          <w:szCs w:val="28"/>
          <w:lang w:eastAsia="uk-UA"/>
        </w:rPr>
        <w:t xml:space="preserve"> роль у </w:t>
      </w:r>
      <w:r w:rsidR="001E1947" w:rsidRPr="009D0FD2">
        <w:rPr>
          <w:rFonts w:ascii="Times New Roman" w:eastAsia="Times New Roman" w:hAnsi="Times New Roman" w:cs="Times New Roman"/>
          <w:sz w:val="28"/>
          <w:szCs w:val="28"/>
          <w:lang w:eastAsia="uk-UA"/>
        </w:rPr>
        <w:t>колектив</w:t>
      </w:r>
      <w:r w:rsidR="0099524B" w:rsidRPr="009D0FD2">
        <w:rPr>
          <w:rFonts w:ascii="Times New Roman" w:eastAsia="Times New Roman" w:hAnsi="Times New Roman" w:cs="Times New Roman"/>
          <w:sz w:val="28"/>
          <w:szCs w:val="28"/>
          <w:lang w:eastAsia="uk-UA"/>
        </w:rPr>
        <w:t>ній роботі, обира</w:t>
      </w:r>
      <w:r w:rsidR="001E1947" w:rsidRPr="009D0FD2">
        <w:rPr>
          <w:rFonts w:ascii="Times New Roman" w:eastAsia="Times New Roman" w:hAnsi="Times New Roman" w:cs="Times New Roman"/>
          <w:sz w:val="28"/>
          <w:szCs w:val="28"/>
          <w:lang w:eastAsia="uk-UA"/>
        </w:rPr>
        <w:t>ючи та формуючи свою позицію, «створю</w:t>
      </w:r>
      <w:r w:rsidR="0099524B" w:rsidRPr="009D0FD2">
        <w:rPr>
          <w:rFonts w:ascii="Times New Roman" w:eastAsia="Times New Roman" w:hAnsi="Times New Roman" w:cs="Times New Roman"/>
          <w:sz w:val="28"/>
          <w:szCs w:val="28"/>
          <w:lang w:eastAsia="uk-UA"/>
        </w:rPr>
        <w:t>ючи» свої знання .</w:t>
      </w:r>
    </w:p>
    <w:p w14:paraId="2A37B269" w14:textId="77777777" w:rsidR="0099524B" w:rsidRPr="009D0FD2" w:rsidRDefault="001E1947" w:rsidP="00616EAB">
      <w:pPr>
        <w:shd w:val="clear" w:color="auto" w:fill="FFFFFF"/>
        <w:spacing w:after="0"/>
        <w:ind w:right="-1" w:firstLine="709"/>
        <w:jc w:val="both"/>
        <w:rPr>
          <w:rFonts w:ascii="Times New Roman" w:eastAsia="Times New Roman" w:hAnsi="Times New Roman" w:cs="Times New Roman"/>
          <w:sz w:val="28"/>
          <w:szCs w:val="28"/>
          <w:lang w:eastAsia="uk-UA"/>
        </w:rPr>
      </w:pPr>
      <w:r w:rsidRPr="009D0FD2">
        <w:rPr>
          <w:rFonts w:ascii="Times New Roman" w:eastAsia="Times New Roman" w:hAnsi="Times New Roman" w:cs="Times New Roman"/>
          <w:sz w:val="28"/>
          <w:szCs w:val="28"/>
          <w:lang w:eastAsia="uk-UA"/>
        </w:rPr>
        <w:t>Отже</w:t>
      </w:r>
      <w:r w:rsidR="0099524B" w:rsidRPr="009D0FD2">
        <w:rPr>
          <w:rFonts w:ascii="Times New Roman" w:eastAsia="Times New Roman" w:hAnsi="Times New Roman" w:cs="Times New Roman"/>
          <w:sz w:val="28"/>
          <w:szCs w:val="28"/>
          <w:lang w:eastAsia="uk-UA"/>
        </w:rPr>
        <w:t xml:space="preserve">, для досягнення балансу між діловим і соціально-психологічним аспектами навчальної діяльності необхідно створити атмосфери комфорту та </w:t>
      </w:r>
      <w:r w:rsidRPr="009D0FD2">
        <w:rPr>
          <w:rFonts w:ascii="Times New Roman" w:eastAsia="Times New Roman" w:hAnsi="Times New Roman" w:cs="Times New Roman"/>
          <w:sz w:val="28"/>
          <w:szCs w:val="28"/>
          <w:lang w:eastAsia="uk-UA"/>
        </w:rPr>
        <w:t>довіри</w:t>
      </w:r>
      <w:r w:rsidR="0099524B" w:rsidRPr="009D0FD2">
        <w:rPr>
          <w:rFonts w:ascii="Times New Roman" w:eastAsia="Times New Roman" w:hAnsi="Times New Roman" w:cs="Times New Roman"/>
          <w:sz w:val="28"/>
          <w:szCs w:val="28"/>
          <w:lang w:eastAsia="uk-UA"/>
        </w:rPr>
        <w:t>.</w:t>
      </w:r>
    </w:p>
    <w:p w14:paraId="35C42E3A" w14:textId="77777777" w:rsidR="00962A07" w:rsidRPr="009D0FD2" w:rsidRDefault="00962A07" w:rsidP="00616EAB">
      <w:pPr>
        <w:spacing w:after="0"/>
        <w:ind w:right="-1" w:firstLine="709"/>
        <w:jc w:val="both"/>
        <w:rPr>
          <w:rFonts w:ascii="Times New Roman" w:eastAsia="Times New Roman" w:hAnsi="Times New Roman" w:cs="Times New Roman"/>
          <w:color w:val="000000"/>
          <w:sz w:val="28"/>
          <w:szCs w:val="28"/>
          <w:lang w:eastAsia="uk-UA"/>
        </w:rPr>
      </w:pPr>
      <w:r w:rsidRPr="009D0FD2">
        <w:rPr>
          <w:rFonts w:ascii="Times New Roman" w:eastAsia="Times New Roman" w:hAnsi="Times New Roman" w:cs="Times New Roman"/>
          <w:color w:val="000000"/>
          <w:sz w:val="28"/>
          <w:szCs w:val="28"/>
          <w:lang w:eastAsia="uk-UA"/>
        </w:rPr>
        <w:t xml:space="preserve">Ознайомлення з морфемної будови слова надає учням початкових класів практичне уявлення про основу і закінчення, вміння виділяти значущі частини слова (корінь, префікс, суфікс), відрізняти явища словозміни і добору до слова споріднених (спільнокореневих) слів. Разом з тим, опанування молодшими школярами розділу «Будова слова» розкриває широкі можливості для постійного розширення словникового запасу у дітей, оволодіння способами розкриття лексичного значення слова; </w:t>
      </w:r>
      <w:r w:rsidR="00657F3B" w:rsidRPr="009D0FD2">
        <w:rPr>
          <w:rFonts w:ascii="Times New Roman" w:eastAsia="Times New Roman" w:hAnsi="Times New Roman" w:cs="Times New Roman"/>
          <w:color w:val="000000"/>
          <w:sz w:val="28"/>
          <w:szCs w:val="28"/>
          <w:lang w:eastAsia="uk-UA"/>
        </w:rPr>
        <w:t>розкриває</w:t>
      </w:r>
      <w:r w:rsidRPr="009D0FD2">
        <w:rPr>
          <w:rFonts w:ascii="Times New Roman" w:eastAsia="Times New Roman" w:hAnsi="Times New Roman" w:cs="Times New Roman"/>
          <w:color w:val="000000"/>
          <w:sz w:val="28"/>
          <w:szCs w:val="28"/>
          <w:lang w:eastAsia="uk-UA"/>
        </w:rPr>
        <w:t xml:space="preserve"> інтерес до уроків мови, лінгвістичні здібності учнів. </w:t>
      </w:r>
      <w:r w:rsidR="00657F3B" w:rsidRPr="009D0FD2">
        <w:rPr>
          <w:rFonts w:ascii="Times New Roman" w:eastAsia="Times New Roman" w:hAnsi="Times New Roman" w:cs="Times New Roman"/>
          <w:color w:val="000000"/>
          <w:sz w:val="28"/>
          <w:szCs w:val="28"/>
          <w:lang w:eastAsia="uk-UA"/>
        </w:rPr>
        <w:t>Також о</w:t>
      </w:r>
      <w:r w:rsidRPr="009D0FD2">
        <w:rPr>
          <w:rFonts w:ascii="Times New Roman" w:eastAsia="Times New Roman" w:hAnsi="Times New Roman" w:cs="Times New Roman"/>
          <w:color w:val="000000"/>
          <w:sz w:val="28"/>
          <w:szCs w:val="28"/>
          <w:lang w:eastAsia="uk-UA"/>
        </w:rPr>
        <w:t>володіння вміннями здій</w:t>
      </w:r>
      <w:r w:rsidR="00657F3B" w:rsidRPr="009D0FD2">
        <w:rPr>
          <w:rFonts w:ascii="Times New Roman" w:eastAsia="Times New Roman" w:hAnsi="Times New Roman" w:cs="Times New Roman"/>
          <w:color w:val="000000"/>
          <w:sz w:val="28"/>
          <w:szCs w:val="28"/>
          <w:lang w:eastAsia="uk-UA"/>
        </w:rPr>
        <w:t>снювати морфемний аналіз слова створює основу</w:t>
      </w:r>
      <w:r w:rsidRPr="009D0FD2">
        <w:rPr>
          <w:rFonts w:ascii="Times New Roman" w:eastAsia="Times New Roman" w:hAnsi="Times New Roman" w:cs="Times New Roman"/>
          <w:color w:val="000000"/>
          <w:sz w:val="28"/>
          <w:szCs w:val="28"/>
          <w:lang w:eastAsia="uk-UA"/>
        </w:rPr>
        <w:t xml:space="preserve"> для формування повноцінних навичок грамотного письма.</w:t>
      </w:r>
    </w:p>
    <w:p w14:paraId="422E36DE" w14:textId="77777777" w:rsidR="00962A07" w:rsidRPr="009D0FD2" w:rsidRDefault="00962A07" w:rsidP="00616EAB">
      <w:pPr>
        <w:spacing w:after="0"/>
        <w:ind w:right="-1" w:firstLine="709"/>
        <w:jc w:val="both"/>
        <w:rPr>
          <w:rFonts w:ascii="Times New Roman" w:eastAsia="Times New Roman" w:hAnsi="Times New Roman" w:cs="Times New Roman"/>
          <w:color w:val="000000"/>
          <w:sz w:val="28"/>
          <w:szCs w:val="28"/>
          <w:lang w:eastAsia="uk-UA"/>
        </w:rPr>
      </w:pPr>
      <w:r w:rsidRPr="009D0FD2">
        <w:rPr>
          <w:rFonts w:ascii="Times New Roman" w:eastAsia="Times New Roman" w:hAnsi="Times New Roman" w:cs="Times New Roman"/>
          <w:color w:val="000000"/>
          <w:sz w:val="28"/>
          <w:szCs w:val="28"/>
          <w:lang w:eastAsia="uk-UA"/>
        </w:rPr>
        <w:t>Завдання</w:t>
      </w:r>
      <w:r w:rsidR="00657F3B" w:rsidRPr="009D0FD2">
        <w:rPr>
          <w:rFonts w:ascii="Times New Roman" w:eastAsia="Times New Roman" w:hAnsi="Times New Roman" w:cs="Times New Roman"/>
          <w:color w:val="000000"/>
          <w:sz w:val="28"/>
          <w:szCs w:val="28"/>
          <w:lang w:eastAsia="uk-UA"/>
        </w:rPr>
        <w:t>м</w:t>
      </w:r>
      <w:r w:rsidRPr="009D0FD2">
        <w:rPr>
          <w:rFonts w:ascii="Times New Roman" w:eastAsia="Times New Roman" w:hAnsi="Times New Roman" w:cs="Times New Roman"/>
          <w:bCs/>
          <w:color w:val="000000"/>
          <w:sz w:val="28"/>
          <w:szCs w:val="28"/>
          <w:lang w:eastAsia="uk-UA"/>
        </w:rPr>
        <w:t> </w:t>
      </w:r>
      <w:r w:rsidRPr="009D0FD2">
        <w:rPr>
          <w:rFonts w:ascii="Times New Roman" w:eastAsia="Times New Roman" w:hAnsi="Times New Roman" w:cs="Times New Roman"/>
          <w:color w:val="000000"/>
          <w:sz w:val="28"/>
          <w:szCs w:val="28"/>
          <w:lang w:eastAsia="uk-UA"/>
        </w:rPr>
        <w:t xml:space="preserve">вивчення морфемної будови слова </w:t>
      </w:r>
      <w:r w:rsidR="00657F3B" w:rsidRPr="009D0FD2">
        <w:rPr>
          <w:rFonts w:ascii="Times New Roman" w:eastAsia="Times New Roman" w:hAnsi="Times New Roman" w:cs="Times New Roman"/>
          <w:color w:val="000000"/>
          <w:sz w:val="28"/>
          <w:szCs w:val="28"/>
          <w:lang w:eastAsia="uk-UA"/>
        </w:rPr>
        <w:t>являється</w:t>
      </w:r>
      <w:r w:rsidRPr="009D0FD2">
        <w:rPr>
          <w:rFonts w:ascii="Times New Roman" w:eastAsia="Times New Roman" w:hAnsi="Times New Roman" w:cs="Times New Roman"/>
          <w:color w:val="000000"/>
          <w:sz w:val="28"/>
          <w:szCs w:val="28"/>
          <w:lang w:eastAsia="uk-UA"/>
        </w:rPr>
        <w:t xml:space="preserve"> формуванн</w:t>
      </w:r>
      <w:r w:rsidR="00657F3B" w:rsidRPr="009D0FD2">
        <w:rPr>
          <w:rFonts w:ascii="Times New Roman" w:eastAsia="Times New Roman" w:hAnsi="Times New Roman" w:cs="Times New Roman"/>
          <w:color w:val="000000"/>
          <w:sz w:val="28"/>
          <w:szCs w:val="28"/>
          <w:lang w:eastAsia="uk-UA"/>
        </w:rPr>
        <w:t>я</w:t>
      </w:r>
      <w:r w:rsidRPr="009D0FD2">
        <w:rPr>
          <w:rFonts w:ascii="Times New Roman" w:eastAsia="Times New Roman" w:hAnsi="Times New Roman" w:cs="Times New Roman"/>
          <w:color w:val="000000"/>
          <w:sz w:val="28"/>
          <w:szCs w:val="28"/>
          <w:lang w:eastAsia="uk-UA"/>
        </w:rPr>
        <w:t xml:space="preserve"> в учнів </w:t>
      </w:r>
      <w:r w:rsidR="00657F3B" w:rsidRPr="009D0FD2">
        <w:rPr>
          <w:rFonts w:ascii="Times New Roman" w:eastAsia="Times New Roman" w:hAnsi="Times New Roman" w:cs="Times New Roman"/>
          <w:color w:val="000000"/>
          <w:sz w:val="28"/>
          <w:szCs w:val="28"/>
          <w:lang w:eastAsia="uk-UA"/>
        </w:rPr>
        <w:t xml:space="preserve">таких </w:t>
      </w:r>
      <w:r w:rsidRPr="009D0FD2">
        <w:rPr>
          <w:rFonts w:ascii="Times New Roman" w:eastAsia="Times New Roman" w:hAnsi="Times New Roman" w:cs="Times New Roman"/>
          <w:color w:val="000000"/>
          <w:sz w:val="28"/>
          <w:szCs w:val="28"/>
          <w:lang w:eastAsia="uk-UA"/>
        </w:rPr>
        <w:t>понять</w:t>
      </w:r>
      <w:r w:rsidR="00657F3B" w:rsidRPr="009D0FD2">
        <w:rPr>
          <w:rFonts w:ascii="Times New Roman" w:eastAsia="Times New Roman" w:hAnsi="Times New Roman" w:cs="Times New Roman"/>
          <w:color w:val="000000"/>
          <w:sz w:val="28"/>
          <w:szCs w:val="28"/>
          <w:lang w:eastAsia="uk-UA"/>
        </w:rPr>
        <w:t xml:space="preserve"> як</w:t>
      </w:r>
      <w:r w:rsidRPr="009D0FD2">
        <w:rPr>
          <w:rFonts w:ascii="Times New Roman" w:eastAsia="Times New Roman" w:hAnsi="Times New Roman" w:cs="Times New Roman"/>
          <w:color w:val="000000"/>
          <w:sz w:val="28"/>
          <w:szCs w:val="28"/>
          <w:lang w:eastAsia="uk-UA"/>
        </w:rPr>
        <w:t>: </w:t>
      </w:r>
      <w:r w:rsidRPr="009D0FD2">
        <w:rPr>
          <w:rFonts w:ascii="Times New Roman" w:eastAsia="Times New Roman" w:hAnsi="Times New Roman" w:cs="Times New Roman"/>
          <w:bCs/>
          <w:color w:val="000000"/>
          <w:sz w:val="28"/>
          <w:szCs w:val="28"/>
          <w:lang w:eastAsia="uk-UA"/>
        </w:rPr>
        <w:t>основа, закінчення, корінь, суфікс, префікс</w:t>
      </w:r>
      <w:r w:rsidR="00657F3B" w:rsidRPr="009D0FD2">
        <w:rPr>
          <w:rFonts w:ascii="Times New Roman" w:eastAsia="Times New Roman" w:hAnsi="Times New Roman" w:cs="Times New Roman"/>
          <w:bCs/>
          <w:color w:val="000000"/>
          <w:sz w:val="28"/>
          <w:szCs w:val="28"/>
          <w:lang w:eastAsia="uk-UA"/>
        </w:rPr>
        <w:t xml:space="preserve"> та усвідомлення</w:t>
      </w:r>
      <w:r w:rsidRPr="009D0FD2">
        <w:rPr>
          <w:rFonts w:ascii="Times New Roman" w:eastAsia="Times New Roman" w:hAnsi="Times New Roman" w:cs="Times New Roman"/>
          <w:color w:val="000000"/>
          <w:sz w:val="28"/>
          <w:szCs w:val="28"/>
          <w:lang w:eastAsia="uk-UA"/>
        </w:rPr>
        <w:t xml:space="preserve"> їх ролі </w:t>
      </w:r>
      <w:r w:rsidRPr="009D0FD2">
        <w:rPr>
          <w:rFonts w:ascii="Times New Roman" w:eastAsia="Times New Roman" w:hAnsi="Times New Roman" w:cs="Times New Roman"/>
          <w:color w:val="000000"/>
          <w:sz w:val="28"/>
          <w:szCs w:val="28"/>
          <w:lang w:eastAsia="uk-UA"/>
        </w:rPr>
        <w:lastRenderedPageBreak/>
        <w:t xml:space="preserve">у мовленні, </w:t>
      </w:r>
      <w:r w:rsidR="00657F3B" w:rsidRPr="009D0FD2">
        <w:rPr>
          <w:rFonts w:ascii="Times New Roman" w:eastAsia="Times New Roman" w:hAnsi="Times New Roman" w:cs="Times New Roman"/>
          <w:color w:val="000000"/>
          <w:sz w:val="28"/>
          <w:szCs w:val="28"/>
          <w:lang w:eastAsia="uk-UA"/>
        </w:rPr>
        <w:t>практичне</w:t>
      </w:r>
      <w:r w:rsidRPr="009D0FD2">
        <w:rPr>
          <w:rFonts w:ascii="Times New Roman" w:eastAsia="Times New Roman" w:hAnsi="Times New Roman" w:cs="Times New Roman"/>
          <w:color w:val="000000"/>
          <w:sz w:val="28"/>
          <w:szCs w:val="28"/>
          <w:lang w:eastAsia="uk-UA"/>
        </w:rPr>
        <w:t xml:space="preserve"> оволодінні морфологічним способом словотвору (без називання термінів), </w:t>
      </w:r>
      <w:r w:rsidR="00657F3B" w:rsidRPr="009D0FD2">
        <w:rPr>
          <w:rFonts w:ascii="Times New Roman" w:eastAsia="Times New Roman" w:hAnsi="Times New Roman" w:cs="Times New Roman"/>
          <w:color w:val="000000"/>
          <w:sz w:val="28"/>
          <w:szCs w:val="28"/>
          <w:lang w:eastAsia="uk-UA"/>
        </w:rPr>
        <w:t>збагачення словникового запасу</w:t>
      </w:r>
      <w:r w:rsidRPr="009D0FD2">
        <w:rPr>
          <w:rFonts w:ascii="Times New Roman" w:eastAsia="Times New Roman" w:hAnsi="Times New Roman" w:cs="Times New Roman"/>
          <w:color w:val="000000"/>
          <w:sz w:val="28"/>
          <w:szCs w:val="28"/>
          <w:lang w:eastAsia="uk-UA"/>
        </w:rPr>
        <w:t xml:space="preserve"> учнів, розвит</w:t>
      </w:r>
      <w:r w:rsidR="00657F3B" w:rsidRPr="009D0FD2">
        <w:rPr>
          <w:rFonts w:ascii="Times New Roman" w:eastAsia="Times New Roman" w:hAnsi="Times New Roman" w:cs="Times New Roman"/>
          <w:color w:val="000000"/>
          <w:sz w:val="28"/>
          <w:szCs w:val="28"/>
          <w:lang w:eastAsia="uk-UA"/>
        </w:rPr>
        <w:t xml:space="preserve">ок </w:t>
      </w:r>
      <w:r w:rsidRPr="009D0FD2">
        <w:rPr>
          <w:rFonts w:ascii="Times New Roman" w:eastAsia="Times New Roman" w:hAnsi="Times New Roman" w:cs="Times New Roman"/>
          <w:color w:val="000000"/>
          <w:sz w:val="28"/>
          <w:szCs w:val="28"/>
          <w:lang w:eastAsia="uk-UA"/>
        </w:rPr>
        <w:t>логічного та абстрактного мислення.</w:t>
      </w:r>
    </w:p>
    <w:p w14:paraId="01FBCDA6" w14:textId="77777777" w:rsidR="00962A07" w:rsidRPr="009D0FD2" w:rsidRDefault="00962A07" w:rsidP="00616EAB">
      <w:pPr>
        <w:spacing w:after="0"/>
        <w:ind w:right="-1" w:firstLine="709"/>
        <w:jc w:val="both"/>
        <w:rPr>
          <w:rFonts w:ascii="Times New Roman" w:eastAsia="Times New Roman" w:hAnsi="Times New Roman" w:cs="Times New Roman"/>
          <w:color w:val="000000"/>
          <w:sz w:val="28"/>
          <w:szCs w:val="28"/>
          <w:lang w:eastAsia="uk-UA"/>
        </w:rPr>
      </w:pPr>
      <w:r w:rsidRPr="009D0FD2">
        <w:rPr>
          <w:rFonts w:ascii="Times New Roman" w:eastAsia="Times New Roman" w:hAnsi="Times New Roman" w:cs="Times New Roman"/>
          <w:color w:val="000000"/>
          <w:sz w:val="28"/>
          <w:szCs w:val="28"/>
          <w:lang w:eastAsia="uk-UA"/>
        </w:rPr>
        <w:t xml:space="preserve">За програмою </w:t>
      </w:r>
      <w:r w:rsidR="00657F3B" w:rsidRPr="009D0FD2">
        <w:rPr>
          <w:rFonts w:ascii="Times New Roman" w:eastAsia="Times New Roman" w:hAnsi="Times New Roman" w:cs="Times New Roman"/>
          <w:color w:val="000000"/>
          <w:sz w:val="28"/>
          <w:szCs w:val="28"/>
          <w:lang w:eastAsia="uk-UA"/>
        </w:rPr>
        <w:t>перше ознайомлення з морфемною будовою слова відбувається у першому класі (пропедевтичний етап), далі йде засвоєння розділу “Будова слова”  у другому класі (основний етап)</w:t>
      </w:r>
      <w:r w:rsidRPr="009D0FD2">
        <w:rPr>
          <w:rFonts w:ascii="Times New Roman" w:eastAsia="Times New Roman" w:hAnsi="Times New Roman" w:cs="Times New Roman"/>
          <w:color w:val="000000"/>
          <w:sz w:val="28"/>
          <w:szCs w:val="28"/>
          <w:lang w:eastAsia="uk-UA"/>
        </w:rPr>
        <w:t xml:space="preserve">, </w:t>
      </w:r>
      <w:r w:rsidR="00657F3B" w:rsidRPr="009D0FD2">
        <w:rPr>
          <w:rFonts w:ascii="Times New Roman" w:eastAsia="Times New Roman" w:hAnsi="Times New Roman" w:cs="Times New Roman"/>
          <w:color w:val="000000"/>
          <w:sz w:val="28"/>
          <w:szCs w:val="28"/>
          <w:lang w:eastAsia="uk-UA"/>
        </w:rPr>
        <w:t xml:space="preserve"> </w:t>
      </w:r>
      <w:r w:rsidRPr="009D0FD2">
        <w:rPr>
          <w:rFonts w:ascii="Times New Roman" w:eastAsia="Times New Roman" w:hAnsi="Times New Roman" w:cs="Times New Roman"/>
          <w:color w:val="000000"/>
          <w:sz w:val="28"/>
          <w:szCs w:val="28"/>
          <w:lang w:eastAsia="uk-UA"/>
        </w:rPr>
        <w:t>у третьому класі знання поглиблюються, вміння й навички удосконалюються під час вивчення частин мови.</w:t>
      </w:r>
    </w:p>
    <w:p w14:paraId="340D1B78" w14:textId="77777777" w:rsidR="00962A07" w:rsidRPr="009D0FD2" w:rsidRDefault="00657F3B" w:rsidP="00616EAB">
      <w:pPr>
        <w:spacing w:after="0"/>
        <w:ind w:right="-1" w:firstLine="709"/>
        <w:jc w:val="both"/>
        <w:rPr>
          <w:rFonts w:ascii="Times New Roman" w:eastAsia="Times New Roman" w:hAnsi="Times New Roman" w:cs="Times New Roman"/>
          <w:color w:val="000000"/>
          <w:sz w:val="28"/>
          <w:szCs w:val="28"/>
          <w:lang w:eastAsia="uk-UA"/>
        </w:rPr>
      </w:pPr>
      <w:r w:rsidRPr="009D0FD2">
        <w:rPr>
          <w:rFonts w:ascii="Times New Roman" w:eastAsia="Times New Roman" w:hAnsi="Times New Roman" w:cs="Times New Roman"/>
          <w:color w:val="000000"/>
          <w:sz w:val="28"/>
          <w:szCs w:val="28"/>
          <w:lang w:eastAsia="uk-UA"/>
        </w:rPr>
        <w:t xml:space="preserve">Виділимо такі основні </w:t>
      </w:r>
      <w:r w:rsidR="00962A07" w:rsidRPr="009D0FD2">
        <w:rPr>
          <w:rFonts w:ascii="Times New Roman" w:eastAsia="Times New Roman" w:hAnsi="Times New Roman" w:cs="Times New Roman"/>
          <w:color w:val="000000"/>
          <w:sz w:val="28"/>
          <w:szCs w:val="28"/>
          <w:lang w:eastAsia="uk-UA"/>
        </w:rPr>
        <w:t>етапи вивчення розділу “Будова слова”: 1) пропедевтичний –</w:t>
      </w:r>
      <w:r w:rsidRPr="009D0FD2">
        <w:rPr>
          <w:rFonts w:ascii="Times New Roman" w:eastAsia="Times New Roman" w:hAnsi="Times New Roman" w:cs="Times New Roman"/>
          <w:color w:val="000000"/>
          <w:sz w:val="28"/>
          <w:szCs w:val="28"/>
          <w:lang w:eastAsia="uk-UA"/>
        </w:rPr>
        <w:t xml:space="preserve"> де відбувається </w:t>
      </w:r>
      <w:r w:rsidR="00962A07" w:rsidRPr="009D0FD2">
        <w:rPr>
          <w:rFonts w:ascii="Times New Roman" w:eastAsia="Times New Roman" w:hAnsi="Times New Roman" w:cs="Times New Roman"/>
          <w:color w:val="000000"/>
          <w:sz w:val="28"/>
          <w:szCs w:val="28"/>
          <w:lang w:eastAsia="uk-UA"/>
        </w:rPr>
        <w:t xml:space="preserve">підготовча робота до ознайомлення із значущими частинами слова (спостереження за спорідненими словами, добір спільнокореневих слів і побудова речень); 2) ознайомлення із </w:t>
      </w:r>
      <w:r w:rsidRPr="009D0FD2">
        <w:rPr>
          <w:rFonts w:ascii="Times New Roman" w:eastAsia="Times New Roman" w:hAnsi="Times New Roman" w:cs="Times New Roman"/>
          <w:color w:val="000000"/>
          <w:sz w:val="28"/>
          <w:szCs w:val="28"/>
          <w:lang w:eastAsia="uk-UA"/>
        </w:rPr>
        <w:t>морфемами</w:t>
      </w:r>
      <w:r w:rsidR="00962A07" w:rsidRPr="009D0FD2">
        <w:rPr>
          <w:rFonts w:ascii="Times New Roman" w:eastAsia="Times New Roman" w:hAnsi="Times New Roman" w:cs="Times New Roman"/>
          <w:color w:val="000000"/>
          <w:sz w:val="28"/>
          <w:szCs w:val="28"/>
          <w:lang w:eastAsia="uk-UA"/>
        </w:rPr>
        <w:t xml:space="preserve"> у слові та з однокореневими словами; 3) закріплення і поглиблення знань про морфемну будову слова</w:t>
      </w:r>
      <w:r w:rsidRPr="009D0FD2">
        <w:rPr>
          <w:rFonts w:ascii="Times New Roman" w:eastAsia="Times New Roman" w:hAnsi="Times New Roman" w:cs="Times New Roman"/>
          <w:color w:val="000000"/>
          <w:sz w:val="28"/>
          <w:szCs w:val="28"/>
          <w:lang w:eastAsia="uk-UA"/>
        </w:rPr>
        <w:t>.</w:t>
      </w:r>
    </w:p>
    <w:p w14:paraId="75E38CFB" w14:textId="77777777" w:rsidR="00657F3B" w:rsidRPr="009D0FD2" w:rsidRDefault="00657F3B" w:rsidP="00616EAB">
      <w:pPr>
        <w:spacing w:after="0"/>
        <w:ind w:right="-1" w:firstLine="709"/>
        <w:jc w:val="both"/>
        <w:rPr>
          <w:rFonts w:ascii="Times New Roman" w:hAnsi="Times New Roman" w:cs="Times New Roman"/>
          <w:color w:val="000000"/>
          <w:sz w:val="28"/>
          <w:szCs w:val="28"/>
        </w:rPr>
      </w:pPr>
      <w:r w:rsidRPr="009D0FD2">
        <w:rPr>
          <w:rStyle w:val="ft22"/>
          <w:rFonts w:ascii="Times New Roman" w:hAnsi="Times New Roman" w:cs="Times New Roman"/>
          <w:b/>
          <w:bCs/>
          <w:color w:val="000000"/>
          <w:sz w:val="28"/>
          <w:szCs w:val="28"/>
        </w:rPr>
        <w:t xml:space="preserve">Пропедевтичний етап </w:t>
      </w:r>
      <w:r w:rsidRPr="009D0FD2">
        <w:rPr>
          <w:rFonts w:ascii="Times New Roman" w:hAnsi="Times New Roman" w:cs="Times New Roman"/>
          <w:color w:val="000000"/>
          <w:sz w:val="28"/>
          <w:szCs w:val="28"/>
        </w:rPr>
        <w:t>розпочинається підчас навчання грамоти де відбувається ознайомлення учнів зі словом як лексичною одиницею мови, звертається увага дітей на значущі частини слова, на споріднені слова, засоби словотворення (Без вживання термінів і повідомлення теоретичних відомостей). Наприклад, складаючи за малюнком букваря речення зі словом </w:t>
      </w:r>
      <w:r w:rsidRPr="009D0FD2">
        <w:rPr>
          <w:rStyle w:val="ft14"/>
          <w:rFonts w:ascii="Times New Roman" w:hAnsi="Times New Roman" w:cs="Times New Roman"/>
          <w:i/>
          <w:iCs/>
          <w:color w:val="000000"/>
          <w:sz w:val="28"/>
          <w:szCs w:val="28"/>
        </w:rPr>
        <w:t>мама</w:t>
      </w:r>
      <w:r w:rsidRPr="009D0FD2">
        <w:rPr>
          <w:rFonts w:ascii="Times New Roman" w:hAnsi="Times New Roman" w:cs="Times New Roman"/>
          <w:color w:val="000000"/>
          <w:sz w:val="28"/>
          <w:szCs w:val="28"/>
        </w:rPr>
        <w:t xml:space="preserve">, </w:t>
      </w:r>
      <w:r w:rsidRPr="009D0FD2">
        <w:rPr>
          <w:rFonts w:ascii="Times New Roman" w:hAnsi="Times New Roman" w:cs="Times New Roman"/>
          <w:i/>
          <w:color w:val="000000"/>
          <w:sz w:val="28"/>
          <w:szCs w:val="28"/>
        </w:rPr>
        <w:t>тато</w:t>
      </w:r>
      <w:r w:rsidRPr="009D0FD2">
        <w:rPr>
          <w:rFonts w:ascii="Times New Roman" w:hAnsi="Times New Roman" w:cs="Times New Roman"/>
          <w:color w:val="000000"/>
          <w:sz w:val="28"/>
          <w:szCs w:val="28"/>
        </w:rPr>
        <w:t xml:space="preserve"> діти помічають, як воно змінюється. На таких уроках доцільно практично ознайомити учнів із деякими словотвірними засобами, пропонуємо звернутися до мами, тата пестливо, висловити свої почуття (</w:t>
      </w:r>
      <w:r w:rsidRPr="009D0FD2">
        <w:rPr>
          <w:rStyle w:val="ft14"/>
          <w:rFonts w:ascii="Times New Roman" w:hAnsi="Times New Roman" w:cs="Times New Roman"/>
          <w:i/>
          <w:iCs/>
          <w:color w:val="000000"/>
          <w:sz w:val="28"/>
          <w:szCs w:val="28"/>
        </w:rPr>
        <w:t>мамочка, матуся, татусь</w:t>
      </w:r>
      <w:r w:rsidRPr="009D0FD2">
        <w:rPr>
          <w:rFonts w:ascii="Times New Roman" w:hAnsi="Times New Roman" w:cs="Times New Roman"/>
          <w:color w:val="000000"/>
          <w:sz w:val="28"/>
          <w:szCs w:val="28"/>
        </w:rPr>
        <w:t>). Учитель також готує дітей до розуміння семантичного і структурного взаємозв’язку між спільнокореневими словами. Наприклад: </w:t>
      </w:r>
      <w:r w:rsidR="001E548C" w:rsidRPr="009D0FD2">
        <w:rPr>
          <w:rStyle w:val="ft14"/>
          <w:rFonts w:ascii="Times New Roman" w:hAnsi="Times New Roman" w:cs="Times New Roman"/>
          <w:i/>
          <w:iCs/>
          <w:color w:val="000000"/>
          <w:sz w:val="28"/>
          <w:szCs w:val="28"/>
        </w:rPr>
        <w:t>літо</w:t>
      </w:r>
      <w:r w:rsidRPr="009D0FD2">
        <w:rPr>
          <w:rStyle w:val="ft14"/>
          <w:rFonts w:ascii="Times New Roman" w:hAnsi="Times New Roman" w:cs="Times New Roman"/>
          <w:i/>
          <w:iCs/>
          <w:color w:val="000000"/>
          <w:sz w:val="28"/>
          <w:szCs w:val="28"/>
        </w:rPr>
        <w:t> </w:t>
      </w:r>
      <w:r w:rsidRPr="009D0FD2">
        <w:rPr>
          <w:rFonts w:ascii="Times New Roman" w:hAnsi="Times New Roman" w:cs="Times New Roman"/>
          <w:i/>
          <w:color w:val="000000"/>
          <w:sz w:val="28"/>
          <w:szCs w:val="28"/>
        </w:rPr>
        <w:t>і </w:t>
      </w:r>
      <w:r w:rsidR="001E548C" w:rsidRPr="009D0FD2">
        <w:rPr>
          <w:rFonts w:ascii="Times New Roman" w:hAnsi="Times New Roman" w:cs="Times New Roman"/>
          <w:i/>
          <w:color w:val="000000"/>
          <w:sz w:val="28"/>
          <w:szCs w:val="28"/>
        </w:rPr>
        <w:t>літній</w:t>
      </w:r>
      <w:r w:rsidRPr="009D0FD2">
        <w:rPr>
          <w:rFonts w:ascii="Times New Roman" w:hAnsi="Times New Roman" w:cs="Times New Roman"/>
          <w:i/>
          <w:color w:val="000000"/>
          <w:sz w:val="28"/>
          <w:szCs w:val="28"/>
        </w:rPr>
        <w:t>, </w:t>
      </w:r>
      <w:r w:rsidR="001E548C" w:rsidRPr="009D0FD2">
        <w:rPr>
          <w:rFonts w:ascii="Times New Roman" w:hAnsi="Times New Roman" w:cs="Times New Roman"/>
          <w:i/>
          <w:color w:val="000000"/>
          <w:sz w:val="28"/>
          <w:szCs w:val="28"/>
        </w:rPr>
        <w:t>влітку</w:t>
      </w:r>
      <w:r w:rsidRPr="009D0FD2">
        <w:rPr>
          <w:rFonts w:ascii="Times New Roman" w:hAnsi="Times New Roman" w:cs="Times New Roman"/>
          <w:i/>
          <w:color w:val="000000"/>
          <w:sz w:val="28"/>
          <w:szCs w:val="28"/>
        </w:rPr>
        <w:t>; </w:t>
      </w:r>
      <w:r w:rsidR="001E548C" w:rsidRPr="009D0FD2">
        <w:rPr>
          <w:rStyle w:val="ft14"/>
          <w:rFonts w:ascii="Times New Roman" w:hAnsi="Times New Roman" w:cs="Times New Roman"/>
          <w:i/>
          <w:iCs/>
          <w:color w:val="000000"/>
          <w:sz w:val="28"/>
          <w:szCs w:val="28"/>
        </w:rPr>
        <w:t>мороз, морозиво</w:t>
      </w:r>
      <w:r w:rsidRPr="009D0FD2">
        <w:rPr>
          <w:rFonts w:ascii="Times New Roman" w:hAnsi="Times New Roman" w:cs="Times New Roman"/>
          <w:i/>
          <w:color w:val="000000"/>
          <w:sz w:val="28"/>
          <w:szCs w:val="28"/>
        </w:rPr>
        <w:t>.</w:t>
      </w:r>
      <w:r w:rsidRPr="009D0FD2">
        <w:rPr>
          <w:rFonts w:ascii="Times New Roman" w:hAnsi="Times New Roman" w:cs="Times New Roman"/>
          <w:color w:val="000000"/>
          <w:sz w:val="28"/>
          <w:szCs w:val="28"/>
        </w:rPr>
        <w:t xml:space="preserve"> </w:t>
      </w:r>
    </w:p>
    <w:p w14:paraId="35A4677B" w14:textId="77777777" w:rsidR="00C670D8" w:rsidRPr="009D0FD2" w:rsidRDefault="00C670D8" w:rsidP="00616EAB">
      <w:pPr>
        <w:spacing w:after="0"/>
        <w:ind w:right="-1" w:firstLine="709"/>
        <w:jc w:val="both"/>
        <w:rPr>
          <w:rFonts w:ascii="Times New Roman" w:eastAsia="Times New Roman" w:hAnsi="Times New Roman" w:cs="Times New Roman"/>
          <w:color w:val="000000"/>
          <w:sz w:val="28"/>
          <w:szCs w:val="28"/>
          <w:lang w:eastAsia="uk-UA"/>
        </w:rPr>
      </w:pPr>
      <w:r w:rsidRPr="009D0FD2">
        <w:rPr>
          <w:rFonts w:ascii="Times New Roman" w:eastAsia="Times New Roman" w:hAnsi="Times New Roman" w:cs="Times New Roman"/>
          <w:b/>
          <w:bCs/>
          <w:color w:val="000000"/>
          <w:sz w:val="28"/>
          <w:szCs w:val="28"/>
          <w:lang w:eastAsia="uk-UA"/>
        </w:rPr>
        <w:t>Основний етап</w:t>
      </w:r>
      <w:r w:rsidR="005F2FBF" w:rsidRPr="009D0FD2">
        <w:rPr>
          <w:rFonts w:ascii="Times New Roman" w:eastAsia="Times New Roman" w:hAnsi="Times New Roman" w:cs="Times New Roman"/>
          <w:b/>
          <w:bCs/>
          <w:color w:val="000000"/>
          <w:sz w:val="28"/>
          <w:szCs w:val="28"/>
          <w:lang w:eastAsia="uk-UA"/>
        </w:rPr>
        <w:t xml:space="preserve"> -</w:t>
      </w:r>
      <w:r w:rsidRPr="009D0FD2">
        <w:rPr>
          <w:rFonts w:ascii="Times New Roman" w:eastAsia="Times New Roman" w:hAnsi="Times New Roman" w:cs="Times New Roman"/>
          <w:b/>
          <w:bCs/>
          <w:color w:val="000000"/>
          <w:sz w:val="28"/>
          <w:szCs w:val="28"/>
          <w:lang w:eastAsia="uk-UA"/>
        </w:rPr>
        <w:t> </w:t>
      </w:r>
      <w:r w:rsidR="005F2FBF" w:rsidRPr="009D0FD2">
        <w:rPr>
          <w:rFonts w:ascii="Times New Roman" w:eastAsia="Times New Roman" w:hAnsi="Times New Roman" w:cs="Times New Roman"/>
          <w:bCs/>
          <w:color w:val="000000"/>
          <w:sz w:val="28"/>
          <w:szCs w:val="28"/>
          <w:lang w:eastAsia="uk-UA"/>
        </w:rPr>
        <w:t>це</w:t>
      </w:r>
      <w:r w:rsidR="005F2FBF" w:rsidRPr="009D0FD2">
        <w:rPr>
          <w:rFonts w:ascii="Times New Roman" w:eastAsia="Times New Roman" w:hAnsi="Times New Roman" w:cs="Times New Roman"/>
          <w:b/>
          <w:bCs/>
          <w:color w:val="000000"/>
          <w:sz w:val="28"/>
          <w:szCs w:val="28"/>
          <w:lang w:eastAsia="uk-UA"/>
        </w:rPr>
        <w:t xml:space="preserve"> </w:t>
      </w:r>
      <w:r w:rsidRPr="009D0FD2">
        <w:rPr>
          <w:rFonts w:ascii="Times New Roman" w:eastAsia="Times New Roman" w:hAnsi="Times New Roman" w:cs="Times New Roman"/>
          <w:color w:val="000000"/>
          <w:sz w:val="28"/>
          <w:szCs w:val="28"/>
          <w:lang w:eastAsia="uk-UA"/>
        </w:rPr>
        <w:t>ознайомлення зі смисловими частинами слова</w:t>
      </w:r>
      <w:r w:rsidR="005F2FBF" w:rsidRPr="009D0FD2">
        <w:rPr>
          <w:rFonts w:ascii="Times New Roman" w:eastAsia="Times New Roman" w:hAnsi="Times New Roman" w:cs="Times New Roman"/>
          <w:color w:val="000000"/>
          <w:sz w:val="28"/>
          <w:szCs w:val="28"/>
          <w:lang w:eastAsia="uk-UA"/>
        </w:rPr>
        <w:t>,</w:t>
      </w:r>
      <w:r w:rsidRPr="009D0FD2">
        <w:rPr>
          <w:rFonts w:ascii="Times New Roman" w:eastAsia="Times New Roman" w:hAnsi="Times New Roman" w:cs="Times New Roman"/>
          <w:color w:val="000000"/>
          <w:sz w:val="28"/>
          <w:szCs w:val="28"/>
          <w:lang w:eastAsia="uk-UA"/>
        </w:rPr>
        <w:t xml:space="preserve"> починається </w:t>
      </w:r>
      <w:r w:rsidR="005F2FBF" w:rsidRPr="009D0FD2">
        <w:rPr>
          <w:rFonts w:ascii="Times New Roman" w:eastAsia="Times New Roman" w:hAnsi="Times New Roman" w:cs="Times New Roman"/>
          <w:color w:val="000000"/>
          <w:sz w:val="28"/>
          <w:szCs w:val="28"/>
          <w:lang w:eastAsia="uk-UA"/>
        </w:rPr>
        <w:t xml:space="preserve">він </w:t>
      </w:r>
      <w:r w:rsidRPr="009D0FD2">
        <w:rPr>
          <w:rFonts w:ascii="Times New Roman" w:eastAsia="Times New Roman" w:hAnsi="Times New Roman" w:cs="Times New Roman"/>
          <w:color w:val="000000"/>
          <w:sz w:val="28"/>
          <w:szCs w:val="28"/>
          <w:lang w:eastAsia="uk-UA"/>
        </w:rPr>
        <w:t xml:space="preserve">в 2 класі і продовжується в 3 класі. </w:t>
      </w:r>
      <w:r w:rsidR="005F2FBF" w:rsidRPr="009D0FD2">
        <w:rPr>
          <w:rFonts w:ascii="Times New Roman" w:eastAsia="Times New Roman" w:hAnsi="Times New Roman" w:cs="Times New Roman"/>
          <w:color w:val="000000"/>
          <w:sz w:val="28"/>
          <w:szCs w:val="28"/>
          <w:lang w:eastAsia="uk-UA"/>
        </w:rPr>
        <w:t>На цьому етапі</w:t>
      </w:r>
      <w:r w:rsidRPr="009D0FD2">
        <w:rPr>
          <w:rFonts w:ascii="Times New Roman" w:eastAsia="Times New Roman" w:hAnsi="Times New Roman" w:cs="Times New Roman"/>
          <w:color w:val="000000"/>
          <w:sz w:val="28"/>
          <w:szCs w:val="28"/>
          <w:lang w:eastAsia="uk-UA"/>
        </w:rPr>
        <w:t xml:space="preserve"> відбувається ознайомлення з особливостями споріднених слів, специфікою й роллю кожної морфеми, формуються </w:t>
      </w:r>
      <w:r w:rsidR="005F2FBF" w:rsidRPr="009D0FD2">
        <w:rPr>
          <w:rFonts w:ascii="Times New Roman" w:eastAsia="Times New Roman" w:hAnsi="Times New Roman" w:cs="Times New Roman"/>
          <w:color w:val="000000"/>
          <w:sz w:val="28"/>
          <w:szCs w:val="28"/>
          <w:lang w:eastAsia="uk-UA"/>
        </w:rPr>
        <w:t>навички</w:t>
      </w:r>
      <w:r w:rsidRPr="009D0FD2">
        <w:rPr>
          <w:rFonts w:ascii="Times New Roman" w:eastAsia="Times New Roman" w:hAnsi="Times New Roman" w:cs="Times New Roman"/>
          <w:color w:val="000000"/>
          <w:sz w:val="28"/>
          <w:szCs w:val="28"/>
          <w:lang w:eastAsia="uk-UA"/>
        </w:rPr>
        <w:t xml:space="preserve"> користува</w:t>
      </w:r>
      <w:r w:rsidR="005F2FBF" w:rsidRPr="009D0FD2">
        <w:rPr>
          <w:rFonts w:ascii="Times New Roman" w:eastAsia="Times New Roman" w:hAnsi="Times New Roman" w:cs="Times New Roman"/>
          <w:color w:val="000000"/>
          <w:sz w:val="28"/>
          <w:szCs w:val="28"/>
          <w:lang w:eastAsia="uk-UA"/>
        </w:rPr>
        <w:t>ння</w:t>
      </w:r>
      <w:r w:rsidRPr="009D0FD2">
        <w:rPr>
          <w:rFonts w:ascii="Times New Roman" w:eastAsia="Times New Roman" w:hAnsi="Times New Roman" w:cs="Times New Roman"/>
          <w:color w:val="000000"/>
          <w:sz w:val="28"/>
          <w:szCs w:val="28"/>
          <w:lang w:eastAsia="uk-UA"/>
        </w:rPr>
        <w:t xml:space="preserve"> сп</w:t>
      </w:r>
      <w:r w:rsidR="005F2FBF" w:rsidRPr="009D0FD2">
        <w:rPr>
          <w:rFonts w:ascii="Times New Roman" w:eastAsia="Times New Roman" w:hAnsi="Times New Roman" w:cs="Times New Roman"/>
          <w:color w:val="000000"/>
          <w:sz w:val="28"/>
          <w:szCs w:val="28"/>
          <w:lang w:eastAsia="uk-UA"/>
        </w:rPr>
        <w:t xml:space="preserve">ільнокореневими словами у </w:t>
      </w:r>
      <w:r w:rsidRPr="009D0FD2">
        <w:rPr>
          <w:rFonts w:ascii="Times New Roman" w:eastAsia="Times New Roman" w:hAnsi="Times New Roman" w:cs="Times New Roman"/>
          <w:color w:val="000000"/>
          <w:sz w:val="28"/>
          <w:szCs w:val="28"/>
          <w:lang w:eastAsia="uk-UA"/>
        </w:rPr>
        <w:t>власних висловлюван</w:t>
      </w:r>
      <w:r w:rsidR="005F2FBF" w:rsidRPr="009D0FD2">
        <w:rPr>
          <w:rFonts w:ascii="Times New Roman" w:eastAsia="Times New Roman" w:hAnsi="Times New Roman" w:cs="Times New Roman"/>
          <w:color w:val="000000"/>
          <w:sz w:val="28"/>
          <w:szCs w:val="28"/>
          <w:lang w:eastAsia="uk-UA"/>
        </w:rPr>
        <w:t>нях</w:t>
      </w:r>
      <w:r w:rsidRPr="009D0FD2">
        <w:rPr>
          <w:rFonts w:ascii="Times New Roman" w:eastAsia="Times New Roman" w:hAnsi="Times New Roman" w:cs="Times New Roman"/>
          <w:color w:val="000000"/>
          <w:sz w:val="28"/>
          <w:szCs w:val="28"/>
          <w:lang w:eastAsia="uk-UA"/>
        </w:rPr>
        <w:t xml:space="preserve">, </w:t>
      </w:r>
      <w:r w:rsidR="005F2FBF" w:rsidRPr="009D0FD2">
        <w:rPr>
          <w:rFonts w:ascii="Times New Roman" w:eastAsia="Times New Roman" w:hAnsi="Times New Roman" w:cs="Times New Roman"/>
          <w:color w:val="000000"/>
          <w:sz w:val="28"/>
          <w:szCs w:val="28"/>
          <w:lang w:eastAsia="uk-UA"/>
        </w:rPr>
        <w:t>поліпшуються</w:t>
      </w:r>
      <w:r w:rsidRPr="009D0FD2">
        <w:rPr>
          <w:rFonts w:ascii="Times New Roman" w:eastAsia="Times New Roman" w:hAnsi="Times New Roman" w:cs="Times New Roman"/>
          <w:color w:val="000000"/>
          <w:sz w:val="28"/>
          <w:szCs w:val="28"/>
          <w:lang w:eastAsia="uk-UA"/>
        </w:rPr>
        <w:t xml:space="preserve"> орфографічні вміння</w:t>
      </w:r>
      <w:r w:rsidRPr="009D0FD2">
        <w:rPr>
          <w:rFonts w:ascii="Times New Roman" w:eastAsia="Times New Roman" w:hAnsi="Times New Roman" w:cs="Times New Roman"/>
          <w:sz w:val="28"/>
          <w:szCs w:val="28"/>
          <w:lang w:eastAsia="uk-UA"/>
        </w:rPr>
        <w:t>.</w:t>
      </w:r>
      <w:r w:rsidR="005F2FBF" w:rsidRPr="009D0FD2">
        <w:rPr>
          <w:rFonts w:ascii="Times New Roman" w:eastAsia="Times New Roman" w:hAnsi="Times New Roman" w:cs="Times New Roman"/>
          <w:sz w:val="28"/>
          <w:szCs w:val="28"/>
          <w:lang w:eastAsia="uk-UA"/>
        </w:rPr>
        <w:t xml:space="preserve"> </w:t>
      </w:r>
      <w:r w:rsidR="005F2FBF" w:rsidRPr="009D0FD2">
        <w:rPr>
          <w:rFonts w:ascii="Times New Roman" w:hAnsi="Times New Roman" w:cs="Times New Roman"/>
          <w:sz w:val="28"/>
          <w:szCs w:val="28"/>
        </w:rPr>
        <w:t xml:space="preserve">Цей етап вивчення допоможе учням розуміти, як слова будуються і як їхні елементи впливають на </w:t>
      </w:r>
      <w:r w:rsidR="005F2FBF" w:rsidRPr="009D0FD2">
        <w:rPr>
          <w:rFonts w:ascii="Times New Roman" w:hAnsi="Times New Roman" w:cs="Times New Roman"/>
          <w:sz w:val="28"/>
          <w:szCs w:val="28"/>
        </w:rPr>
        <w:lastRenderedPageBreak/>
        <w:t>значення слів. Такий фундаментальний розділ сприятиме розвитку мовлення, читання і письма в майбутньому.</w:t>
      </w:r>
    </w:p>
    <w:p w14:paraId="7F229B8B" w14:textId="77777777" w:rsidR="00C670D8" w:rsidRPr="009D0FD2" w:rsidRDefault="00C670D8" w:rsidP="00616EAB">
      <w:pPr>
        <w:spacing w:after="0"/>
        <w:ind w:right="-1" w:firstLine="709"/>
        <w:jc w:val="both"/>
        <w:rPr>
          <w:rFonts w:ascii="Times New Roman" w:eastAsia="Times New Roman" w:hAnsi="Times New Roman" w:cs="Times New Roman"/>
          <w:color w:val="000000"/>
          <w:sz w:val="28"/>
          <w:szCs w:val="28"/>
          <w:lang w:eastAsia="uk-UA"/>
        </w:rPr>
      </w:pPr>
      <w:r w:rsidRPr="009D0FD2">
        <w:rPr>
          <w:rFonts w:ascii="Times New Roman" w:eastAsia="Times New Roman" w:hAnsi="Times New Roman" w:cs="Times New Roman"/>
          <w:color w:val="000000"/>
          <w:sz w:val="28"/>
          <w:szCs w:val="28"/>
          <w:lang w:eastAsia="uk-UA"/>
        </w:rPr>
        <w:t xml:space="preserve">У цей час учні </w:t>
      </w:r>
      <w:r w:rsidR="005F2FBF" w:rsidRPr="009D0FD2">
        <w:rPr>
          <w:rFonts w:ascii="Times New Roman" w:eastAsia="Times New Roman" w:hAnsi="Times New Roman" w:cs="Times New Roman"/>
          <w:color w:val="000000"/>
          <w:sz w:val="28"/>
          <w:szCs w:val="28"/>
          <w:lang w:eastAsia="uk-UA"/>
        </w:rPr>
        <w:t>дізнаються</w:t>
      </w:r>
      <w:r w:rsidRPr="009D0FD2">
        <w:rPr>
          <w:rFonts w:ascii="Times New Roman" w:eastAsia="Times New Roman" w:hAnsi="Times New Roman" w:cs="Times New Roman"/>
          <w:color w:val="000000"/>
          <w:sz w:val="28"/>
          <w:szCs w:val="28"/>
          <w:lang w:eastAsia="uk-UA"/>
        </w:rPr>
        <w:t xml:space="preserve"> про те, що існують слова, які мають спільну за значенням частину (корінь), усвідом</w:t>
      </w:r>
      <w:r w:rsidR="005F2FBF" w:rsidRPr="009D0FD2">
        <w:rPr>
          <w:rFonts w:ascii="Times New Roman" w:eastAsia="Times New Roman" w:hAnsi="Times New Roman" w:cs="Times New Roman"/>
          <w:color w:val="000000"/>
          <w:sz w:val="28"/>
          <w:szCs w:val="28"/>
          <w:lang w:eastAsia="uk-UA"/>
        </w:rPr>
        <w:t>люють</w:t>
      </w:r>
      <w:r w:rsidRPr="009D0FD2">
        <w:rPr>
          <w:rFonts w:ascii="Times New Roman" w:eastAsia="Times New Roman" w:hAnsi="Times New Roman" w:cs="Times New Roman"/>
          <w:color w:val="000000"/>
          <w:sz w:val="28"/>
          <w:szCs w:val="28"/>
          <w:lang w:eastAsia="uk-UA"/>
        </w:rPr>
        <w:t xml:space="preserve"> роль таких </w:t>
      </w:r>
      <w:r w:rsidR="005F2FBF" w:rsidRPr="009D0FD2">
        <w:rPr>
          <w:rFonts w:ascii="Times New Roman" w:eastAsia="Times New Roman" w:hAnsi="Times New Roman" w:cs="Times New Roman"/>
          <w:color w:val="000000"/>
          <w:sz w:val="28"/>
          <w:szCs w:val="28"/>
          <w:lang w:eastAsia="uk-UA"/>
        </w:rPr>
        <w:t xml:space="preserve">значущих </w:t>
      </w:r>
      <w:r w:rsidRPr="009D0FD2">
        <w:rPr>
          <w:rFonts w:ascii="Times New Roman" w:eastAsia="Times New Roman" w:hAnsi="Times New Roman" w:cs="Times New Roman"/>
          <w:color w:val="000000"/>
          <w:sz w:val="28"/>
          <w:szCs w:val="28"/>
          <w:lang w:eastAsia="uk-UA"/>
        </w:rPr>
        <w:t xml:space="preserve">частин слова, як префікс та суфікс (вони використовуються для творення нових слів), </w:t>
      </w:r>
      <w:r w:rsidR="005F2FBF" w:rsidRPr="009D0FD2">
        <w:rPr>
          <w:rFonts w:ascii="Times New Roman" w:eastAsia="Times New Roman" w:hAnsi="Times New Roman" w:cs="Times New Roman"/>
          <w:color w:val="000000"/>
          <w:sz w:val="28"/>
          <w:szCs w:val="28"/>
          <w:lang w:eastAsia="uk-UA"/>
        </w:rPr>
        <w:t>навчаються</w:t>
      </w:r>
      <w:r w:rsidRPr="009D0FD2">
        <w:rPr>
          <w:rFonts w:ascii="Times New Roman" w:eastAsia="Times New Roman" w:hAnsi="Times New Roman" w:cs="Times New Roman"/>
          <w:color w:val="000000"/>
          <w:sz w:val="28"/>
          <w:szCs w:val="28"/>
          <w:lang w:eastAsia="uk-UA"/>
        </w:rPr>
        <w:t xml:space="preserve"> </w:t>
      </w:r>
      <w:r w:rsidR="005F2FBF" w:rsidRPr="009D0FD2">
        <w:rPr>
          <w:rFonts w:ascii="Times New Roman" w:eastAsia="Times New Roman" w:hAnsi="Times New Roman" w:cs="Times New Roman"/>
          <w:color w:val="000000"/>
          <w:sz w:val="28"/>
          <w:szCs w:val="28"/>
          <w:lang w:eastAsia="uk-UA"/>
        </w:rPr>
        <w:t>створю</w:t>
      </w:r>
      <w:r w:rsidRPr="009D0FD2">
        <w:rPr>
          <w:rFonts w:ascii="Times New Roman" w:eastAsia="Times New Roman" w:hAnsi="Times New Roman" w:cs="Times New Roman"/>
          <w:color w:val="000000"/>
          <w:sz w:val="28"/>
          <w:szCs w:val="28"/>
          <w:lang w:eastAsia="uk-UA"/>
        </w:rPr>
        <w:t xml:space="preserve">вати похідні слова за допомогою певних словотвірних засобів та </w:t>
      </w:r>
      <w:r w:rsidR="005F2FBF" w:rsidRPr="009D0FD2">
        <w:rPr>
          <w:rFonts w:ascii="Times New Roman" w:eastAsia="Times New Roman" w:hAnsi="Times New Roman" w:cs="Times New Roman"/>
          <w:color w:val="000000"/>
          <w:sz w:val="28"/>
          <w:szCs w:val="28"/>
          <w:lang w:eastAsia="uk-UA"/>
        </w:rPr>
        <w:t>влучно</w:t>
      </w:r>
      <w:r w:rsidRPr="009D0FD2">
        <w:rPr>
          <w:rFonts w:ascii="Times New Roman" w:eastAsia="Times New Roman" w:hAnsi="Times New Roman" w:cs="Times New Roman"/>
          <w:color w:val="000000"/>
          <w:sz w:val="28"/>
          <w:szCs w:val="28"/>
          <w:lang w:eastAsia="uk-UA"/>
        </w:rPr>
        <w:t xml:space="preserve"> вживати </w:t>
      </w:r>
      <w:r w:rsidR="005F2FBF" w:rsidRPr="009D0FD2">
        <w:rPr>
          <w:rFonts w:ascii="Times New Roman" w:eastAsia="Times New Roman" w:hAnsi="Times New Roman" w:cs="Times New Roman"/>
          <w:color w:val="000000"/>
          <w:sz w:val="28"/>
          <w:szCs w:val="28"/>
          <w:lang w:eastAsia="uk-UA"/>
        </w:rPr>
        <w:t>ці</w:t>
      </w:r>
      <w:r w:rsidRPr="009D0FD2">
        <w:rPr>
          <w:rFonts w:ascii="Times New Roman" w:eastAsia="Times New Roman" w:hAnsi="Times New Roman" w:cs="Times New Roman"/>
          <w:color w:val="000000"/>
          <w:sz w:val="28"/>
          <w:szCs w:val="28"/>
          <w:lang w:eastAsia="uk-UA"/>
        </w:rPr>
        <w:t xml:space="preserve"> слова у своєму </w:t>
      </w:r>
      <w:r w:rsidR="005F2FBF" w:rsidRPr="009D0FD2">
        <w:rPr>
          <w:rFonts w:ascii="Times New Roman" w:eastAsia="Times New Roman" w:hAnsi="Times New Roman" w:cs="Times New Roman"/>
          <w:color w:val="000000"/>
          <w:sz w:val="28"/>
          <w:szCs w:val="28"/>
          <w:lang w:eastAsia="uk-UA"/>
        </w:rPr>
        <w:t xml:space="preserve">повсякденному </w:t>
      </w:r>
      <w:r w:rsidRPr="009D0FD2">
        <w:rPr>
          <w:rFonts w:ascii="Times New Roman" w:eastAsia="Times New Roman" w:hAnsi="Times New Roman" w:cs="Times New Roman"/>
          <w:color w:val="000000"/>
          <w:sz w:val="28"/>
          <w:szCs w:val="28"/>
          <w:lang w:eastAsia="uk-UA"/>
        </w:rPr>
        <w:t>мовленні.</w:t>
      </w:r>
    </w:p>
    <w:p w14:paraId="6DB616BC" w14:textId="77777777" w:rsidR="00C670D8" w:rsidRPr="009D0FD2" w:rsidRDefault="00C670D8" w:rsidP="00616EAB">
      <w:pPr>
        <w:spacing w:after="0"/>
        <w:ind w:right="-1" w:firstLine="709"/>
        <w:jc w:val="both"/>
        <w:rPr>
          <w:rFonts w:ascii="Times New Roman" w:eastAsia="Times New Roman" w:hAnsi="Times New Roman" w:cs="Times New Roman"/>
          <w:color w:val="000000"/>
          <w:sz w:val="28"/>
          <w:szCs w:val="28"/>
          <w:lang w:eastAsia="uk-UA"/>
        </w:rPr>
      </w:pPr>
      <w:r w:rsidRPr="009D0FD2">
        <w:rPr>
          <w:rFonts w:ascii="Times New Roman" w:eastAsia="Times New Roman" w:hAnsi="Times New Roman" w:cs="Times New Roman"/>
          <w:b/>
          <w:bCs/>
          <w:color w:val="000000"/>
          <w:sz w:val="28"/>
          <w:szCs w:val="28"/>
          <w:lang w:eastAsia="uk-UA"/>
        </w:rPr>
        <w:t>Заключний етап</w:t>
      </w:r>
      <w:r w:rsidR="005F2FBF" w:rsidRPr="009D0FD2">
        <w:rPr>
          <w:rFonts w:ascii="Times New Roman" w:eastAsia="Times New Roman" w:hAnsi="Times New Roman" w:cs="Times New Roman"/>
          <w:color w:val="000000"/>
          <w:sz w:val="28"/>
          <w:szCs w:val="28"/>
          <w:lang w:eastAsia="uk-UA"/>
        </w:rPr>
        <w:t xml:space="preserve"> </w:t>
      </w:r>
      <w:r w:rsidR="00925007" w:rsidRPr="009D0FD2">
        <w:rPr>
          <w:rFonts w:ascii="Times New Roman" w:eastAsia="Times New Roman" w:hAnsi="Times New Roman" w:cs="Times New Roman"/>
          <w:color w:val="000000"/>
          <w:sz w:val="28"/>
          <w:szCs w:val="28"/>
          <w:lang w:eastAsia="uk-UA"/>
        </w:rPr>
        <w:t>–</w:t>
      </w:r>
      <w:r w:rsidR="005F2FBF" w:rsidRPr="009D0FD2">
        <w:rPr>
          <w:rFonts w:ascii="Times New Roman" w:eastAsia="Times New Roman" w:hAnsi="Times New Roman" w:cs="Times New Roman"/>
          <w:color w:val="000000"/>
          <w:sz w:val="28"/>
          <w:szCs w:val="28"/>
          <w:lang w:eastAsia="uk-UA"/>
        </w:rPr>
        <w:t xml:space="preserve"> </w:t>
      </w:r>
      <w:r w:rsidR="00925007" w:rsidRPr="009D0FD2">
        <w:rPr>
          <w:rFonts w:ascii="Times New Roman" w:hAnsi="Times New Roman" w:cs="Times New Roman"/>
          <w:sz w:val="28"/>
          <w:szCs w:val="28"/>
        </w:rPr>
        <w:t>це етап, який включає в себе поглиблене закріплення навичок і знань, а також розширення розуміння і використання будови слова</w:t>
      </w:r>
      <w:r w:rsidRPr="009D0FD2">
        <w:rPr>
          <w:rFonts w:ascii="Times New Roman" w:eastAsia="Times New Roman" w:hAnsi="Times New Roman" w:cs="Times New Roman"/>
          <w:sz w:val="28"/>
          <w:szCs w:val="28"/>
          <w:lang w:eastAsia="uk-UA"/>
        </w:rPr>
        <w:t xml:space="preserve">. </w:t>
      </w:r>
      <w:r w:rsidRPr="009D0FD2">
        <w:rPr>
          <w:rFonts w:ascii="Times New Roman" w:eastAsia="Times New Roman" w:hAnsi="Times New Roman" w:cs="Times New Roman"/>
          <w:color w:val="000000"/>
          <w:sz w:val="28"/>
          <w:szCs w:val="28"/>
          <w:lang w:eastAsia="uk-UA"/>
        </w:rPr>
        <w:t xml:space="preserve">Саме тут у зв’язку з вивченням різних частин мови поглиблюються знання про морфемний склад слова, формуються навички правопису відмінкових закінчень іменників і прикметників, особових закінчень дієслів. </w:t>
      </w:r>
      <w:r w:rsidR="00925007" w:rsidRPr="009D0FD2">
        <w:rPr>
          <w:rFonts w:ascii="Times New Roman" w:eastAsia="Times New Roman" w:hAnsi="Times New Roman" w:cs="Times New Roman"/>
          <w:color w:val="000000"/>
          <w:sz w:val="28"/>
          <w:szCs w:val="28"/>
          <w:lang w:eastAsia="uk-UA"/>
        </w:rPr>
        <w:t>Учні набувають</w:t>
      </w:r>
      <w:r w:rsidRPr="009D0FD2">
        <w:rPr>
          <w:rFonts w:ascii="Times New Roman" w:eastAsia="Times New Roman" w:hAnsi="Times New Roman" w:cs="Times New Roman"/>
          <w:color w:val="000000"/>
          <w:sz w:val="28"/>
          <w:szCs w:val="28"/>
          <w:lang w:eastAsia="uk-UA"/>
        </w:rPr>
        <w:t xml:space="preserve"> вміння конструювати морфемним способом слова різних частин мови, визнача</w:t>
      </w:r>
      <w:r w:rsidR="00925007" w:rsidRPr="009D0FD2">
        <w:rPr>
          <w:rFonts w:ascii="Times New Roman" w:eastAsia="Times New Roman" w:hAnsi="Times New Roman" w:cs="Times New Roman"/>
          <w:color w:val="000000"/>
          <w:sz w:val="28"/>
          <w:szCs w:val="28"/>
          <w:lang w:eastAsia="uk-UA"/>
        </w:rPr>
        <w:t>ють</w:t>
      </w:r>
      <w:r w:rsidRPr="009D0FD2">
        <w:rPr>
          <w:rFonts w:ascii="Times New Roman" w:eastAsia="Times New Roman" w:hAnsi="Times New Roman" w:cs="Times New Roman"/>
          <w:color w:val="000000"/>
          <w:sz w:val="28"/>
          <w:szCs w:val="28"/>
          <w:lang w:eastAsia="uk-UA"/>
        </w:rPr>
        <w:t xml:space="preserve"> семантику найпоширеніших словотвірних засобів, </w:t>
      </w:r>
      <w:r w:rsidR="00925007" w:rsidRPr="009D0FD2">
        <w:rPr>
          <w:rFonts w:ascii="Times New Roman" w:eastAsia="Times New Roman" w:hAnsi="Times New Roman" w:cs="Times New Roman"/>
          <w:color w:val="000000"/>
          <w:sz w:val="28"/>
          <w:szCs w:val="28"/>
          <w:lang w:eastAsia="uk-UA"/>
        </w:rPr>
        <w:t>навчаються тлумачити</w:t>
      </w:r>
      <w:r w:rsidRPr="009D0FD2">
        <w:rPr>
          <w:rFonts w:ascii="Times New Roman" w:eastAsia="Times New Roman" w:hAnsi="Times New Roman" w:cs="Times New Roman"/>
          <w:color w:val="000000"/>
          <w:sz w:val="28"/>
          <w:szCs w:val="28"/>
          <w:lang w:eastAsia="uk-UA"/>
        </w:rPr>
        <w:t xml:space="preserve"> похідні слова, доречно вживати в мовленні лексичні одиниці з похідною основою.</w:t>
      </w:r>
    </w:p>
    <w:p w14:paraId="7D931238" w14:textId="77777777" w:rsidR="00C670D8" w:rsidRPr="009D0FD2" w:rsidRDefault="005F2FBF" w:rsidP="00616EAB">
      <w:pPr>
        <w:spacing w:after="0"/>
        <w:ind w:right="-1" w:firstLine="709"/>
        <w:jc w:val="both"/>
        <w:rPr>
          <w:rFonts w:ascii="Times New Roman" w:hAnsi="Times New Roman" w:cs="Times New Roman"/>
          <w:color w:val="000000"/>
          <w:sz w:val="28"/>
          <w:szCs w:val="28"/>
        </w:rPr>
      </w:pPr>
      <w:r w:rsidRPr="009D0FD2">
        <w:rPr>
          <w:rFonts w:ascii="Times New Roman" w:eastAsia="Times New Roman" w:hAnsi="Times New Roman" w:cs="Times New Roman"/>
          <w:color w:val="000000"/>
          <w:sz w:val="28"/>
          <w:szCs w:val="28"/>
          <w:lang w:eastAsia="uk-UA"/>
        </w:rPr>
        <w:t>Варто зауважити, що н</w:t>
      </w:r>
      <w:r w:rsidR="00C670D8" w:rsidRPr="009D0FD2">
        <w:rPr>
          <w:rFonts w:ascii="Times New Roman" w:eastAsia="Times New Roman" w:hAnsi="Times New Roman" w:cs="Times New Roman"/>
          <w:color w:val="000000"/>
          <w:sz w:val="28"/>
          <w:szCs w:val="28"/>
          <w:lang w:eastAsia="uk-UA"/>
        </w:rPr>
        <w:t>а</w:t>
      </w:r>
      <w:r w:rsidRPr="009D0FD2">
        <w:rPr>
          <w:rFonts w:ascii="Times New Roman" w:eastAsia="Times New Roman" w:hAnsi="Times New Roman" w:cs="Times New Roman"/>
          <w:color w:val="000000"/>
          <w:sz w:val="28"/>
          <w:szCs w:val="28"/>
          <w:lang w:eastAsia="uk-UA"/>
        </w:rPr>
        <w:t xml:space="preserve"> </w:t>
      </w:r>
      <w:r w:rsidR="00C670D8" w:rsidRPr="009D0FD2">
        <w:rPr>
          <w:rFonts w:ascii="Times New Roman" w:eastAsia="Times New Roman" w:hAnsi="Times New Roman" w:cs="Times New Roman"/>
          <w:color w:val="000000"/>
          <w:sz w:val="28"/>
          <w:szCs w:val="28"/>
          <w:lang w:eastAsia="uk-UA"/>
        </w:rPr>
        <w:t>всіх</w:t>
      </w:r>
      <w:r w:rsidRPr="009D0FD2">
        <w:rPr>
          <w:rFonts w:ascii="Times New Roman" w:eastAsia="Times New Roman" w:hAnsi="Times New Roman" w:cs="Times New Roman"/>
          <w:color w:val="000000"/>
          <w:sz w:val="28"/>
          <w:szCs w:val="28"/>
          <w:lang w:eastAsia="uk-UA"/>
        </w:rPr>
        <w:t xml:space="preserve"> цих </w:t>
      </w:r>
      <w:r w:rsidR="00C670D8" w:rsidRPr="009D0FD2">
        <w:rPr>
          <w:rFonts w:ascii="Times New Roman" w:eastAsia="Times New Roman" w:hAnsi="Times New Roman" w:cs="Times New Roman"/>
          <w:color w:val="000000"/>
          <w:sz w:val="28"/>
          <w:szCs w:val="28"/>
          <w:lang w:eastAsia="uk-UA"/>
        </w:rPr>
        <w:t>етапах</w:t>
      </w:r>
      <w:r w:rsidRPr="009D0FD2">
        <w:rPr>
          <w:rFonts w:ascii="Times New Roman" w:eastAsia="Times New Roman" w:hAnsi="Times New Roman" w:cs="Times New Roman"/>
          <w:color w:val="000000"/>
          <w:sz w:val="28"/>
          <w:szCs w:val="28"/>
          <w:lang w:eastAsia="uk-UA"/>
        </w:rPr>
        <w:t xml:space="preserve"> </w:t>
      </w:r>
      <w:r w:rsidR="00C670D8" w:rsidRPr="009D0FD2">
        <w:rPr>
          <w:rFonts w:ascii="Times New Roman" w:eastAsia="Times New Roman" w:hAnsi="Times New Roman" w:cs="Times New Roman"/>
          <w:color w:val="000000"/>
          <w:sz w:val="28"/>
          <w:szCs w:val="28"/>
          <w:lang w:eastAsia="uk-UA"/>
        </w:rPr>
        <w:t>передбачається</w:t>
      </w:r>
      <w:r w:rsidRPr="009D0FD2">
        <w:rPr>
          <w:rFonts w:ascii="Times New Roman" w:eastAsia="Times New Roman" w:hAnsi="Times New Roman" w:cs="Times New Roman"/>
          <w:color w:val="000000"/>
          <w:sz w:val="28"/>
          <w:szCs w:val="28"/>
          <w:lang w:eastAsia="uk-UA"/>
        </w:rPr>
        <w:t xml:space="preserve"> </w:t>
      </w:r>
      <w:r w:rsidR="00C670D8" w:rsidRPr="009D0FD2">
        <w:rPr>
          <w:rFonts w:ascii="Times New Roman" w:eastAsia="Times New Roman" w:hAnsi="Times New Roman" w:cs="Times New Roman"/>
          <w:color w:val="000000"/>
          <w:sz w:val="28"/>
          <w:szCs w:val="28"/>
          <w:lang w:eastAsia="uk-UA"/>
        </w:rPr>
        <w:t>систематична</w:t>
      </w:r>
      <w:r w:rsidRPr="009D0FD2">
        <w:rPr>
          <w:rFonts w:ascii="Times New Roman" w:eastAsia="Times New Roman" w:hAnsi="Times New Roman" w:cs="Times New Roman"/>
          <w:color w:val="000000"/>
          <w:sz w:val="28"/>
          <w:szCs w:val="28"/>
          <w:lang w:eastAsia="uk-UA"/>
        </w:rPr>
        <w:t xml:space="preserve"> </w:t>
      </w:r>
      <w:r w:rsidR="00C670D8" w:rsidRPr="009D0FD2">
        <w:rPr>
          <w:rFonts w:ascii="Times New Roman" w:eastAsia="Times New Roman" w:hAnsi="Times New Roman" w:cs="Times New Roman"/>
          <w:color w:val="000000"/>
          <w:sz w:val="28"/>
          <w:szCs w:val="28"/>
          <w:lang w:eastAsia="uk-UA"/>
        </w:rPr>
        <w:t>робота</w:t>
      </w:r>
      <w:r w:rsidRPr="009D0FD2">
        <w:rPr>
          <w:rFonts w:ascii="Times New Roman" w:eastAsia="Times New Roman" w:hAnsi="Times New Roman" w:cs="Times New Roman"/>
          <w:color w:val="000000"/>
          <w:sz w:val="28"/>
          <w:szCs w:val="28"/>
          <w:lang w:eastAsia="uk-UA"/>
        </w:rPr>
        <w:t xml:space="preserve"> </w:t>
      </w:r>
      <w:r w:rsidR="00C670D8" w:rsidRPr="009D0FD2">
        <w:rPr>
          <w:rFonts w:ascii="Times New Roman" w:eastAsia="Times New Roman" w:hAnsi="Times New Roman" w:cs="Times New Roman"/>
          <w:color w:val="000000"/>
          <w:sz w:val="28"/>
          <w:szCs w:val="28"/>
          <w:lang w:eastAsia="uk-UA"/>
        </w:rPr>
        <w:t>над</w:t>
      </w:r>
      <w:r w:rsidRPr="009D0FD2">
        <w:rPr>
          <w:rFonts w:ascii="Times New Roman" w:eastAsia="Times New Roman" w:hAnsi="Times New Roman" w:cs="Times New Roman"/>
          <w:color w:val="000000"/>
          <w:sz w:val="28"/>
          <w:szCs w:val="28"/>
          <w:lang w:eastAsia="uk-UA"/>
        </w:rPr>
        <w:t xml:space="preserve"> </w:t>
      </w:r>
      <w:r w:rsidR="00C670D8" w:rsidRPr="009D0FD2">
        <w:rPr>
          <w:rFonts w:ascii="Times New Roman" w:eastAsia="Times New Roman" w:hAnsi="Times New Roman" w:cs="Times New Roman"/>
          <w:color w:val="000000"/>
          <w:sz w:val="28"/>
          <w:szCs w:val="28"/>
          <w:lang w:eastAsia="uk-UA"/>
        </w:rPr>
        <w:t>лексичним</w:t>
      </w:r>
      <w:r w:rsidRPr="009D0FD2">
        <w:rPr>
          <w:rFonts w:ascii="Times New Roman" w:eastAsia="Times New Roman" w:hAnsi="Times New Roman" w:cs="Times New Roman"/>
          <w:color w:val="000000"/>
          <w:sz w:val="28"/>
          <w:szCs w:val="28"/>
          <w:lang w:eastAsia="uk-UA"/>
        </w:rPr>
        <w:t xml:space="preserve"> </w:t>
      </w:r>
      <w:r w:rsidR="00C670D8" w:rsidRPr="009D0FD2">
        <w:rPr>
          <w:rFonts w:ascii="Times New Roman" w:eastAsia="Times New Roman" w:hAnsi="Times New Roman" w:cs="Times New Roman"/>
          <w:color w:val="000000"/>
          <w:sz w:val="28"/>
          <w:szCs w:val="28"/>
          <w:lang w:eastAsia="uk-UA"/>
        </w:rPr>
        <w:t>значенням слів, доречністю їх використання в усному і писемному мовленні.</w:t>
      </w:r>
    </w:p>
    <w:p w14:paraId="0E2EEC27" w14:textId="77777777" w:rsidR="00962A07" w:rsidRPr="009D0FD2" w:rsidRDefault="00962A07" w:rsidP="00B106E4">
      <w:pPr>
        <w:spacing w:after="0"/>
        <w:ind w:right="-1" w:firstLine="567"/>
        <w:jc w:val="both"/>
        <w:rPr>
          <w:rFonts w:ascii="Times New Roman" w:eastAsia="Times New Roman" w:hAnsi="Times New Roman" w:cs="Times New Roman"/>
          <w:color w:val="000000"/>
          <w:sz w:val="28"/>
          <w:szCs w:val="28"/>
          <w:lang w:eastAsia="uk-UA"/>
        </w:rPr>
      </w:pPr>
      <w:r w:rsidRPr="009D0FD2">
        <w:rPr>
          <w:rFonts w:ascii="Times New Roman" w:eastAsia="Times New Roman" w:hAnsi="Times New Roman" w:cs="Times New Roman"/>
          <w:color w:val="000000"/>
          <w:sz w:val="28"/>
          <w:szCs w:val="28"/>
          <w:lang w:eastAsia="uk-UA"/>
        </w:rPr>
        <w:t xml:space="preserve">Ефективності вивчення морфемної будови слова сприяє система вправ. За видами діяльності </w:t>
      </w:r>
      <w:r w:rsidR="00925007" w:rsidRPr="009D0FD2">
        <w:rPr>
          <w:rFonts w:ascii="Times New Roman" w:eastAsia="Times New Roman" w:hAnsi="Times New Roman" w:cs="Times New Roman"/>
          <w:color w:val="000000"/>
          <w:sz w:val="28"/>
          <w:szCs w:val="28"/>
          <w:lang w:eastAsia="uk-UA"/>
        </w:rPr>
        <w:t>вони</w:t>
      </w:r>
      <w:r w:rsidRPr="009D0FD2">
        <w:rPr>
          <w:rFonts w:ascii="Times New Roman" w:eastAsia="Times New Roman" w:hAnsi="Times New Roman" w:cs="Times New Roman"/>
          <w:color w:val="000000"/>
          <w:sz w:val="28"/>
          <w:szCs w:val="28"/>
          <w:lang w:eastAsia="uk-UA"/>
        </w:rPr>
        <w:t xml:space="preserve"> поділяються на такі</w:t>
      </w:r>
      <w:r w:rsidRPr="009D0FD2">
        <w:rPr>
          <w:rFonts w:ascii="Times New Roman" w:eastAsia="Times New Roman" w:hAnsi="Times New Roman" w:cs="Times New Roman"/>
          <w:bCs/>
          <w:color w:val="000000"/>
          <w:sz w:val="28"/>
          <w:szCs w:val="28"/>
          <w:lang w:eastAsia="uk-UA"/>
        </w:rPr>
        <w:t> </w:t>
      </w:r>
      <w:r w:rsidR="00925007" w:rsidRPr="009D0FD2">
        <w:rPr>
          <w:rFonts w:ascii="Times New Roman" w:eastAsia="Times New Roman" w:hAnsi="Times New Roman" w:cs="Times New Roman"/>
          <w:bCs/>
          <w:color w:val="000000"/>
          <w:sz w:val="28"/>
          <w:szCs w:val="28"/>
          <w:lang w:eastAsia="uk-UA"/>
        </w:rPr>
        <w:t>види</w:t>
      </w:r>
      <w:r w:rsidRPr="009D0FD2">
        <w:rPr>
          <w:rFonts w:ascii="Times New Roman" w:eastAsia="Times New Roman" w:hAnsi="Times New Roman" w:cs="Times New Roman"/>
          <w:color w:val="000000"/>
          <w:sz w:val="28"/>
          <w:szCs w:val="28"/>
          <w:lang w:eastAsia="uk-UA"/>
        </w:rPr>
        <w:t>:</w:t>
      </w:r>
    </w:p>
    <w:p w14:paraId="392646BF" w14:textId="0F0EF857" w:rsidR="00962A07" w:rsidRPr="009D0FD2" w:rsidRDefault="00962A07" w:rsidP="00B106E4">
      <w:pPr>
        <w:spacing w:after="0"/>
        <w:ind w:right="-1" w:firstLine="567"/>
        <w:jc w:val="both"/>
        <w:rPr>
          <w:rFonts w:ascii="Times New Roman" w:eastAsia="Times New Roman" w:hAnsi="Times New Roman" w:cs="Times New Roman"/>
          <w:color w:val="000000"/>
          <w:sz w:val="28"/>
          <w:szCs w:val="28"/>
          <w:lang w:eastAsia="uk-UA"/>
        </w:rPr>
      </w:pPr>
      <w:r w:rsidRPr="009D0FD2">
        <w:rPr>
          <w:rFonts w:ascii="Times New Roman" w:eastAsia="Times New Roman" w:hAnsi="Times New Roman" w:cs="Times New Roman"/>
          <w:color w:val="000000"/>
          <w:sz w:val="28"/>
          <w:szCs w:val="28"/>
          <w:lang w:eastAsia="uk-UA"/>
        </w:rPr>
        <w:t>1</w:t>
      </w:r>
      <w:r w:rsidR="00C6633E">
        <w:rPr>
          <w:rFonts w:ascii="Times New Roman" w:eastAsia="Times New Roman" w:hAnsi="Times New Roman" w:cs="Times New Roman"/>
          <w:color w:val="000000"/>
          <w:sz w:val="28"/>
          <w:szCs w:val="28"/>
          <w:lang w:eastAsia="uk-UA"/>
        </w:rPr>
        <w:t>.</w:t>
      </w:r>
      <w:r w:rsidRPr="009D0FD2">
        <w:rPr>
          <w:rFonts w:ascii="Times New Roman" w:eastAsia="Times New Roman" w:hAnsi="Times New Roman" w:cs="Times New Roman"/>
          <w:color w:val="000000"/>
          <w:sz w:val="28"/>
          <w:szCs w:val="28"/>
          <w:lang w:eastAsia="uk-UA"/>
        </w:rPr>
        <w:t xml:space="preserve"> </w:t>
      </w:r>
      <w:r w:rsidR="00925007" w:rsidRPr="009D0FD2">
        <w:rPr>
          <w:rFonts w:ascii="Times New Roman" w:eastAsia="Times New Roman" w:hAnsi="Times New Roman" w:cs="Times New Roman"/>
          <w:color w:val="000000"/>
          <w:sz w:val="28"/>
          <w:szCs w:val="28"/>
          <w:lang w:eastAsia="uk-UA"/>
        </w:rPr>
        <w:t>С</w:t>
      </w:r>
      <w:r w:rsidRPr="009D0FD2">
        <w:rPr>
          <w:rFonts w:ascii="Times New Roman" w:eastAsia="Times New Roman" w:hAnsi="Times New Roman" w:cs="Times New Roman"/>
          <w:bCs/>
          <w:color w:val="000000"/>
          <w:sz w:val="28"/>
          <w:szCs w:val="28"/>
          <w:lang w:eastAsia="uk-UA"/>
        </w:rPr>
        <w:t>постереження за роллю морфем у слові</w:t>
      </w:r>
      <w:r w:rsidR="00925007" w:rsidRPr="009D0FD2">
        <w:rPr>
          <w:rFonts w:ascii="Times New Roman" w:eastAsia="Times New Roman" w:hAnsi="Times New Roman" w:cs="Times New Roman"/>
          <w:color w:val="000000"/>
          <w:sz w:val="28"/>
          <w:szCs w:val="28"/>
          <w:lang w:eastAsia="uk-UA"/>
        </w:rPr>
        <w:t>: розберіть</w:t>
      </w:r>
      <w:r w:rsidRPr="009D0FD2">
        <w:rPr>
          <w:rFonts w:ascii="Times New Roman" w:eastAsia="Times New Roman" w:hAnsi="Times New Roman" w:cs="Times New Roman"/>
          <w:color w:val="000000"/>
          <w:sz w:val="28"/>
          <w:szCs w:val="28"/>
          <w:lang w:eastAsia="uk-UA"/>
        </w:rPr>
        <w:t xml:space="preserve"> слова за будовою, поясн</w:t>
      </w:r>
      <w:r w:rsidR="00925007" w:rsidRPr="009D0FD2">
        <w:rPr>
          <w:rFonts w:ascii="Times New Roman" w:eastAsia="Times New Roman" w:hAnsi="Times New Roman" w:cs="Times New Roman"/>
          <w:color w:val="000000"/>
          <w:sz w:val="28"/>
          <w:szCs w:val="28"/>
          <w:lang w:eastAsia="uk-UA"/>
        </w:rPr>
        <w:t>іть</w:t>
      </w:r>
      <w:r w:rsidRPr="009D0FD2">
        <w:rPr>
          <w:rFonts w:ascii="Times New Roman" w:eastAsia="Times New Roman" w:hAnsi="Times New Roman" w:cs="Times New Roman"/>
          <w:color w:val="000000"/>
          <w:sz w:val="28"/>
          <w:szCs w:val="28"/>
          <w:lang w:eastAsia="uk-UA"/>
        </w:rPr>
        <w:t>, яка частина другого слова змінила його значення</w:t>
      </w:r>
      <w:r w:rsidR="00C6633E">
        <w:rPr>
          <w:rFonts w:ascii="Times New Roman" w:eastAsia="Times New Roman" w:hAnsi="Times New Roman" w:cs="Times New Roman"/>
          <w:color w:val="000000"/>
          <w:sz w:val="28"/>
          <w:szCs w:val="28"/>
          <w:lang w:eastAsia="uk-UA"/>
        </w:rPr>
        <w:t xml:space="preserve"> </w:t>
      </w:r>
      <w:r w:rsidRPr="009D0FD2">
        <w:rPr>
          <w:rFonts w:ascii="Times New Roman" w:eastAsia="Times New Roman" w:hAnsi="Times New Roman" w:cs="Times New Roman"/>
          <w:color w:val="000000"/>
          <w:sz w:val="28"/>
          <w:szCs w:val="28"/>
          <w:lang w:eastAsia="uk-UA"/>
        </w:rPr>
        <w:t>(</w:t>
      </w:r>
      <w:r w:rsidR="00925007" w:rsidRPr="009D0FD2">
        <w:rPr>
          <w:rFonts w:ascii="Times New Roman" w:eastAsia="Times New Roman" w:hAnsi="Times New Roman" w:cs="Times New Roman"/>
          <w:color w:val="000000"/>
          <w:sz w:val="28"/>
          <w:szCs w:val="28"/>
          <w:lang w:eastAsia="uk-UA"/>
        </w:rPr>
        <w:t>пень</w:t>
      </w:r>
      <w:r w:rsidRPr="009D0FD2">
        <w:rPr>
          <w:rFonts w:ascii="Times New Roman" w:eastAsia="Times New Roman" w:hAnsi="Times New Roman" w:cs="Times New Roman"/>
          <w:color w:val="000000"/>
          <w:sz w:val="28"/>
          <w:szCs w:val="28"/>
          <w:lang w:eastAsia="uk-UA"/>
        </w:rPr>
        <w:t xml:space="preserve"> – </w:t>
      </w:r>
      <w:r w:rsidR="00925007" w:rsidRPr="009D0FD2">
        <w:rPr>
          <w:rFonts w:ascii="Times New Roman" w:eastAsia="Times New Roman" w:hAnsi="Times New Roman" w:cs="Times New Roman"/>
          <w:color w:val="000000"/>
          <w:sz w:val="28"/>
          <w:szCs w:val="28"/>
          <w:lang w:eastAsia="uk-UA"/>
        </w:rPr>
        <w:t>пеньок</w:t>
      </w:r>
      <w:r w:rsidRPr="009D0FD2">
        <w:rPr>
          <w:rFonts w:ascii="Times New Roman" w:eastAsia="Times New Roman" w:hAnsi="Times New Roman" w:cs="Times New Roman"/>
          <w:color w:val="000000"/>
          <w:sz w:val="28"/>
          <w:szCs w:val="28"/>
          <w:lang w:eastAsia="uk-UA"/>
        </w:rPr>
        <w:t>); порівняйте слова </w:t>
      </w:r>
      <w:r w:rsidR="00925007" w:rsidRPr="009D0FD2">
        <w:rPr>
          <w:rFonts w:ascii="Times New Roman" w:eastAsia="Times New Roman" w:hAnsi="Times New Roman" w:cs="Times New Roman"/>
          <w:bCs/>
          <w:color w:val="000000"/>
          <w:sz w:val="28"/>
          <w:szCs w:val="28"/>
          <w:lang w:eastAsia="uk-UA"/>
        </w:rPr>
        <w:t>вихователь</w:t>
      </w:r>
      <w:r w:rsidRPr="009D0FD2">
        <w:rPr>
          <w:rFonts w:ascii="Times New Roman" w:eastAsia="Times New Roman" w:hAnsi="Times New Roman" w:cs="Times New Roman"/>
          <w:bCs/>
          <w:color w:val="000000"/>
          <w:sz w:val="28"/>
          <w:szCs w:val="28"/>
          <w:lang w:eastAsia="uk-UA"/>
        </w:rPr>
        <w:t> </w:t>
      </w:r>
      <w:r w:rsidRPr="009D0FD2">
        <w:rPr>
          <w:rFonts w:ascii="Times New Roman" w:eastAsia="Times New Roman" w:hAnsi="Times New Roman" w:cs="Times New Roman"/>
          <w:color w:val="000000"/>
          <w:sz w:val="28"/>
          <w:szCs w:val="28"/>
          <w:lang w:eastAsia="uk-UA"/>
        </w:rPr>
        <w:t>і </w:t>
      </w:r>
      <w:r w:rsidRPr="009D0FD2">
        <w:rPr>
          <w:rFonts w:ascii="Times New Roman" w:eastAsia="Times New Roman" w:hAnsi="Times New Roman" w:cs="Times New Roman"/>
          <w:bCs/>
          <w:color w:val="000000"/>
          <w:sz w:val="28"/>
          <w:szCs w:val="28"/>
          <w:lang w:eastAsia="uk-UA"/>
        </w:rPr>
        <w:t>в</w:t>
      </w:r>
      <w:r w:rsidR="00925007" w:rsidRPr="009D0FD2">
        <w:rPr>
          <w:rFonts w:ascii="Times New Roman" w:eastAsia="Times New Roman" w:hAnsi="Times New Roman" w:cs="Times New Roman"/>
          <w:bCs/>
          <w:color w:val="000000"/>
          <w:sz w:val="28"/>
          <w:szCs w:val="28"/>
          <w:lang w:eastAsia="uk-UA"/>
        </w:rPr>
        <w:t>ихова</w:t>
      </w:r>
      <w:r w:rsidRPr="009D0FD2">
        <w:rPr>
          <w:rFonts w:ascii="Times New Roman" w:eastAsia="Times New Roman" w:hAnsi="Times New Roman" w:cs="Times New Roman"/>
          <w:bCs/>
          <w:color w:val="000000"/>
          <w:sz w:val="28"/>
          <w:szCs w:val="28"/>
          <w:lang w:eastAsia="uk-UA"/>
        </w:rPr>
        <w:t>телька</w:t>
      </w:r>
      <w:r w:rsidRPr="009D0FD2">
        <w:rPr>
          <w:rFonts w:ascii="Times New Roman" w:eastAsia="Times New Roman" w:hAnsi="Times New Roman" w:cs="Times New Roman"/>
          <w:color w:val="000000"/>
          <w:sz w:val="28"/>
          <w:szCs w:val="28"/>
          <w:lang w:eastAsia="uk-UA"/>
        </w:rPr>
        <w:t>, поясніть, як утворилось друге слово.</w:t>
      </w:r>
    </w:p>
    <w:p w14:paraId="0C74D82B" w14:textId="2F727FBB" w:rsidR="00962A07" w:rsidRPr="009D0FD2" w:rsidRDefault="00962A07" w:rsidP="00B106E4">
      <w:pPr>
        <w:spacing w:after="0"/>
        <w:ind w:right="-1" w:firstLine="567"/>
        <w:jc w:val="both"/>
        <w:rPr>
          <w:rFonts w:ascii="Times New Roman" w:eastAsia="Times New Roman" w:hAnsi="Times New Roman" w:cs="Times New Roman"/>
          <w:color w:val="000000"/>
          <w:sz w:val="28"/>
          <w:szCs w:val="28"/>
          <w:lang w:eastAsia="uk-UA"/>
        </w:rPr>
      </w:pPr>
      <w:r w:rsidRPr="009D0FD2">
        <w:rPr>
          <w:rFonts w:ascii="Times New Roman" w:eastAsia="Times New Roman" w:hAnsi="Times New Roman" w:cs="Times New Roman"/>
          <w:color w:val="000000"/>
          <w:sz w:val="28"/>
          <w:szCs w:val="28"/>
          <w:lang w:eastAsia="uk-UA"/>
        </w:rPr>
        <w:t>2</w:t>
      </w:r>
      <w:r w:rsidR="00C6633E">
        <w:rPr>
          <w:rFonts w:ascii="Times New Roman" w:eastAsia="Times New Roman" w:hAnsi="Times New Roman" w:cs="Times New Roman"/>
          <w:color w:val="000000"/>
          <w:sz w:val="28"/>
          <w:szCs w:val="28"/>
          <w:lang w:eastAsia="uk-UA"/>
        </w:rPr>
        <w:t>.</w:t>
      </w:r>
      <w:r w:rsidRPr="009D0FD2">
        <w:rPr>
          <w:rFonts w:ascii="Times New Roman" w:eastAsia="Times New Roman" w:hAnsi="Times New Roman" w:cs="Times New Roman"/>
          <w:color w:val="000000"/>
          <w:sz w:val="28"/>
          <w:szCs w:val="28"/>
          <w:lang w:eastAsia="uk-UA"/>
        </w:rPr>
        <w:t xml:space="preserve"> </w:t>
      </w:r>
      <w:r w:rsidR="00925007" w:rsidRPr="009D0FD2">
        <w:rPr>
          <w:rFonts w:ascii="Times New Roman" w:eastAsia="Times New Roman" w:hAnsi="Times New Roman" w:cs="Times New Roman"/>
          <w:color w:val="000000"/>
          <w:sz w:val="28"/>
          <w:szCs w:val="28"/>
          <w:lang w:eastAsia="uk-UA"/>
        </w:rPr>
        <w:t xml:space="preserve">Заміна </w:t>
      </w:r>
      <w:r w:rsidRPr="009D0FD2">
        <w:rPr>
          <w:rFonts w:ascii="Times New Roman" w:eastAsia="Times New Roman" w:hAnsi="Times New Roman" w:cs="Times New Roman"/>
          <w:bCs/>
          <w:color w:val="000000"/>
          <w:sz w:val="28"/>
          <w:szCs w:val="28"/>
          <w:lang w:eastAsia="uk-UA"/>
        </w:rPr>
        <w:t>морфем у слові</w:t>
      </w:r>
      <w:r w:rsidRPr="009D0FD2">
        <w:rPr>
          <w:rFonts w:ascii="Times New Roman" w:eastAsia="Times New Roman" w:hAnsi="Times New Roman" w:cs="Times New Roman"/>
          <w:color w:val="000000"/>
          <w:sz w:val="28"/>
          <w:szCs w:val="28"/>
          <w:lang w:eastAsia="uk-UA"/>
        </w:rPr>
        <w:t> : у поданих словах замініть суфікс -ик суфіксом – ищ-. Яке значення мають утворені вами слова?; у поданих словах замініть префікс іншим, щоб вийшло слово з протилежним значенням.</w:t>
      </w:r>
    </w:p>
    <w:p w14:paraId="7995A7BC" w14:textId="1159538A" w:rsidR="00962A07" w:rsidRPr="009D0FD2" w:rsidRDefault="00962A07" w:rsidP="00B106E4">
      <w:pPr>
        <w:spacing w:after="0"/>
        <w:ind w:right="-1" w:firstLine="567"/>
        <w:jc w:val="both"/>
        <w:rPr>
          <w:rFonts w:ascii="Times New Roman" w:eastAsia="Times New Roman" w:hAnsi="Times New Roman" w:cs="Times New Roman"/>
          <w:color w:val="000000"/>
          <w:sz w:val="28"/>
          <w:szCs w:val="28"/>
          <w:lang w:eastAsia="uk-UA"/>
        </w:rPr>
      </w:pPr>
      <w:r w:rsidRPr="009D0FD2">
        <w:rPr>
          <w:rFonts w:ascii="Times New Roman" w:eastAsia="Times New Roman" w:hAnsi="Times New Roman" w:cs="Times New Roman"/>
          <w:color w:val="000000"/>
          <w:sz w:val="28"/>
          <w:szCs w:val="28"/>
          <w:lang w:eastAsia="uk-UA"/>
        </w:rPr>
        <w:t>3</w:t>
      </w:r>
      <w:r w:rsidR="00C6633E">
        <w:rPr>
          <w:rFonts w:ascii="Times New Roman" w:eastAsia="Times New Roman" w:hAnsi="Times New Roman" w:cs="Times New Roman"/>
          <w:color w:val="000000"/>
          <w:sz w:val="28"/>
          <w:szCs w:val="28"/>
          <w:lang w:eastAsia="uk-UA"/>
        </w:rPr>
        <w:t>.</w:t>
      </w:r>
      <w:r w:rsidRPr="009D0FD2">
        <w:rPr>
          <w:rFonts w:ascii="Times New Roman" w:eastAsia="Times New Roman" w:hAnsi="Times New Roman" w:cs="Times New Roman"/>
          <w:color w:val="000000"/>
          <w:sz w:val="28"/>
          <w:szCs w:val="28"/>
          <w:lang w:eastAsia="uk-UA"/>
        </w:rPr>
        <w:t xml:space="preserve"> </w:t>
      </w:r>
      <w:r w:rsidR="00925007" w:rsidRPr="009D0FD2">
        <w:rPr>
          <w:rFonts w:ascii="Times New Roman" w:eastAsia="Times New Roman" w:hAnsi="Times New Roman" w:cs="Times New Roman"/>
          <w:color w:val="000000"/>
          <w:sz w:val="28"/>
          <w:szCs w:val="28"/>
          <w:lang w:eastAsia="uk-UA"/>
        </w:rPr>
        <w:t>Д</w:t>
      </w:r>
      <w:r w:rsidRPr="009D0FD2">
        <w:rPr>
          <w:rFonts w:ascii="Times New Roman" w:eastAsia="Times New Roman" w:hAnsi="Times New Roman" w:cs="Times New Roman"/>
          <w:bCs/>
          <w:color w:val="000000"/>
          <w:sz w:val="28"/>
          <w:szCs w:val="28"/>
          <w:lang w:eastAsia="uk-UA"/>
        </w:rPr>
        <w:t>обір слів</w:t>
      </w:r>
      <w:r w:rsidRPr="009D0FD2">
        <w:rPr>
          <w:rFonts w:ascii="Times New Roman" w:eastAsia="Times New Roman" w:hAnsi="Times New Roman" w:cs="Times New Roman"/>
          <w:color w:val="000000"/>
          <w:sz w:val="28"/>
          <w:szCs w:val="28"/>
          <w:lang w:eastAsia="uk-UA"/>
        </w:rPr>
        <w:t> : доберіть спільнокореневі до слова, які б належали до різних частин мови, поясніть, як вони утворились; добір слів за моделями й схемами тощо.</w:t>
      </w:r>
    </w:p>
    <w:p w14:paraId="7D50C763" w14:textId="6A2D4DAB" w:rsidR="00962A07" w:rsidRPr="009D0FD2" w:rsidRDefault="00962A07" w:rsidP="00B106E4">
      <w:pPr>
        <w:spacing w:after="0"/>
        <w:ind w:right="-1" w:firstLine="567"/>
        <w:jc w:val="both"/>
        <w:rPr>
          <w:rFonts w:ascii="Times New Roman" w:eastAsia="Times New Roman" w:hAnsi="Times New Roman" w:cs="Times New Roman"/>
          <w:color w:val="000000"/>
          <w:sz w:val="28"/>
          <w:szCs w:val="28"/>
          <w:lang w:eastAsia="uk-UA"/>
        </w:rPr>
      </w:pPr>
      <w:r w:rsidRPr="009D0FD2">
        <w:rPr>
          <w:rFonts w:ascii="Times New Roman" w:eastAsia="Times New Roman" w:hAnsi="Times New Roman" w:cs="Times New Roman"/>
          <w:color w:val="000000"/>
          <w:sz w:val="28"/>
          <w:szCs w:val="28"/>
          <w:lang w:eastAsia="uk-UA"/>
        </w:rPr>
        <w:t>4</w:t>
      </w:r>
      <w:r w:rsidR="00C6633E">
        <w:rPr>
          <w:rFonts w:ascii="Times New Roman" w:eastAsia="Times New Roman" w:hAnsi="Times New Roman" w:cs="Times New Roman"/>
          <w:color w:val="000000"/>
          <w:sz w:val="28"/>
          <w:szCs w:val="28"/>
          <w:lang w:eastAsia="uk-UA"/>
        </w:rPr>
        <w:t>.</w:t>
      </w:r>
      <w:r w:rsidRPr="009D0FD2">
        <w:rPr>
          <w:rFonts w:ascii="Times New Roman" w:eastAsia="Times New Roman" w:hAnsi="Times New Roman" w:cs="Times New Roman"/>
          <w:bCs/>
          <w:color w:val="000000"/>
          <w:sz w:val="28"/>
          <w:szCs w:val="28"/>
          <w:lang w:eastAsia="uk-UA"/>
        </w:rPr>
        <w:t xml:space="preserve"> </w:t>
      </w:r>
      <w:r w:rsidR="00925007" w:rsidRPr="009D0FD2">
        <w:rPr>
          <w:rFonts w:ascii="Times New Roman" w:eastAsia="Times New Roman" w:hAnsi="Times New Roman" w:cs="Times New Roman"/>
          <w:bCs/>
          <w:color w:val="000000"/>
          <w:sz w:val="28"/>
          <w:szCs w:val="28"/>
          <w:lang w:eastAsia="uk-UA"/>
        </w:rPr>
        <w:t>М</w:t>
      </w:r>
      <w:r w:rsidRPr="009D0FD2">
        <w:rPr>
          <w:rFonts w:ascii="Times New Roman" w:eastAsia="Times New Roman" w:hAnsi="Times New Roman" w:cs="Times New Roman"/>
          <w:bCs/>
          <w:color w:val="000000"/>
          <w:sz w:val="28"/>
          <w:szCs w:val="28"/>
          <w:lang w:eastAsia="uk-UA"/>
        </w:rPr>
        <w:t>орфемний розбір</w:t>
      </w:r>
      <w:r w:rsidR="00925007" w:rsidRPr="009D0FD2">
        <w:rPr>
          <w:rFonts w:ascii="Times New Roman" w:eastAsia="Times New Roman" w:hAnsi="Times New Roman" w:cs="Times New Roman"/>
          <w:bCs/>
          <w:color w:val="000000"/>
          <w:sz w:val="28"/>
          <w:szCs w:val="28"/>
          <w:lang w:eastAsia="uk-UA"/>
        </w:rPr>
        <w:t>, який</w:t>
      </w:r>
      <w:r w:rsidRPr="009D0FD2">
        <w:rPr>
          <w:rFonts w:ascii="Times New Roman" w:eastAsia="Times New Roman" w:hAnsi="Times New Roman" w:cs="Times New Roman"/>
          <w:bCs/>
          <w:color w:val="000000"/>
          <w:sz w:val="28"/>
          <w:szCs w:val="28"/>
          <w:lang w:eastAsia="uk-UA"/>
        </w:rPr>
        <w:t> </w:t>
      </w:r>
      <w:r w:rsidRPr="009D0FD2">
        <w:rPr>
          <w:rFonts w:ascii="Times New Roman" w:eastAsia="Times New Roman" w:hAnsi="Times New Roman" w:cs="Times New Roman"/>
          <w:color w:val="000000"/>
          <w:sz w:val="28"/>
          <w:szCs w:val="28"/>
          <w:lang w:eastAsia="uk-UA"/>
        </w:rPr>
        <w:t>передбачає аналіз слова за його будовою.</w:t>
      </w:r>
    </w:p>
    <w:p w14:paraId="1EFE16FB" w14:textId="77777777" w:rsidR="00640492" w:rsidRPr="009D0FD2" w:rsidRDefault="00BD66F2" w:rsidP="00616EAB">
      <w:pPr>
        <w:spacing w:after="0"/>
        <w:ind w:right="-1" w:firstLine="709"/>
        <w:jc w:val="both"/>
        <w:rPr>
          <w:rFonts w:ascii="Times New Roman" w:eastAsia="Times New Roman" w:hAnsi="Times New Roman" w:cs="Times New Roman"/>
          <w:color w:val="000000"/>
          <w:sz w:val="28"/>
          <w:szCs w:val="28"/>
          <w:lang w:eastAsia="uk-UA"/>
        </w:rPr>
      </w:pPr>
      <w:r w:rsidRPr="009D0FD2">
        <w:rPr>
          <w:rFonts w:ascii="Times New Roman" w:eastAsia="Times New Roman" w:hAnsi="Times New Roman" w:cs="Times New Roman"/>
          <w:color w:val="000000"/>
          <w:sz w:val="28"/>
          <w:szCs w:val="28"/>
          <w:lang w:eastAsia="uk-UA"/>
        </w:rPr>
        <w:lastRenderedPageBreak/>
        <w:t>Навчаючи дітей розбирати слово за будовою вчитель найчастіше пропонує завдання у такій формі: розбери слово. Однак можуть бути цікавими і  завдання протилежного характеру: збери слово. Так пропонуються різні корені, суфікси, префікси, а учні повинні утворити з них можливі слова. Такий вид роботи формує мовні вміння, розвиває мовлення</w:t>
      </w:r>
      <w:r w:rsidR="00640492" w:rsidRPr="009D0FD2">
        <w:rPr>
          <w:rFonts w:ascii="Times New Roman" w:eastAsia="Times New Roman" w:hAnsi="Times New Roman" w:cs="Times New Roman"/>
          <w:color w:val="000000"/>
          <w:sz w:val="28"/>
          <w:szCs w:val="28"/>
          <w:lang w:eastAsia="uk-UA"/>
        </w:rPr>
        <w:t xml:space="preserve"> та</w:t>
      </w:r>
      <w:r w:rsidRPr="009D0FD2">
        <w:rPr>
          <w:rFonts w:ascii="Times New Roman" w:eastAsia="Times New Roman" w:hAnsi="Times New Roman" w:cs="Times New Roman"/>
          <w:color w:val="000000"/>
          <w:sz w:val="28"/>
          <w:szCs w:val="28"/>
          <w:lang w:eastAsia="uk-UA"/>
        </w:rPr>
        <w:t xml:space="preserve"> логічне мислення.</w:t>
      </w:r>
      <w:r w:rsidR="00640492" w:rsidRPr="009D0FD2">
        <w:rPr>
          <w:rFonts w:ascii="Times New Roman" w:eastAsia="Times New Roman" w:hAnsi="Times New Roman" w:cs="Times New Roman"/>
          <w:color w:val="000000"/>
          <w:sz w:val="28"/>
          <w:szCs w:val="28"/>
          <w:lang w:eastAsia="uk-UA"/>
        </w:rPr>
        <w:t xml:space="preserve"> </w:t>
      </w:r>
    </w:p>
    <w:p w14:paraId="14C451F6" w14:textId="77777777" w:rsidR="00BD66F2" w:rsidRPr="009D0FD2" w:rsidRDefault="00640492" w:rsidP="00616EAB">
      <w:pPr>
        <w:spacing w:after="0"/>
        <w:ind w:right="-1" w:firstLine="709"/>
        <w:jc w:val="both"/>
        <w:rPr>
          <w:rFonts w:ascii="Times New Roman" w:eastAsia="Times New Roman" w:hAnsi="Times New Roman" w:cs="Times New Roman"/>
          <w:color w:val="000000"/>
          <w:sz w:val="28"/>
          <w:szCs w:val="28"/>
          <w:lang w:eastAsia="uk-UA"/>
        </w:rPr>
      </w:pPr>
      <w:r w:rsidRPr="009D0FD2">
        <w:rPr>
          <w:rFonts w:ascii="Times New Roman" w:eastAsia="Times New Roman" w:hAnsi="Times New Roman" w:cs="Times New Roman"/>
          <w:color w:val="000000"/>
          <w:sz w:val="28"/>
          <w:szCs w:val="28"/>
          <w:lang w:eastAsia="uk-UA"/>
        </w:rPr>
        <w:t xml:space="preserve">   </w:t>
      </w:r>
      <w:r w:rsidR="00BD66F2" w:rsidRPr="009D0FD2">
        <w:rPr>
          <w:rFonts w:ascii="Times New Roman" w:eastAsia="Times New Roman" w:hAnsi="Times New Roman" w:cs="Times New Roman"/>
          <w:color w:val="000000"/>
          <w:sz w:val="28"/>
          <w:szCs w:val="28"/>
          <w:lang w:eastAsia="uk-UA"/>
        </w:rPr>
        <w:t xml:space="preserve">У початкових класах вивчення будови слова </w:t>
      </w:r>
      <w:r w:rsidRPr="009D0FD2">
        <w:rPr>
          <w:rFonts w:ascii="Times New Roman" w:eastAsia="Times New Roman" w:hAnsi="Times New Roman" w:cs="Times New Roman"/>
          <w:color w:val="000000"/>
          <w:sz w:val="28"/>
          <w:szCs w:val="28"/>
          <w:lang w:eastAsia="uk-UA"/>
        </w:rPr>
        <w:t xml:space="preserve">в основі </w:t>
      </w:r>
      <w:r w:rsidR="00BD66F2" w:rsidRPr="009D0FD2">
        <w:rPr>
          <w:rFonts w:ascii="Times New Roman" w:eastAsia="Times New Roman" w:hAnsi="Times New Roman" w:cs="Times New Roman"/>
          <w:color w:val="000000"/>
          <w:sz w:val="28"/>
          <w:szCs w:val="28"/>
          <w:lang w:eastAsia="uk-UA"/>
        </w:rPr>
        <w:t xml:space="preserve">має не тільки ознайомлення із значенням морфем, а й </w:t>
      </w:r>
      <w:r w:rsidRPr="009D0FD2">
        <w:rPr>
          <w:rFonts w:ascii="Times New Roman" w:eastAsia="Times New Roman" w:hAnsi="Times New Roman" w:cs="Times New Roman"/>
          <w:color w:val="000000"/>
          <w:sz w:val="28"/>
          <w:szCs w:val="28"/>
          <w:lang w:eastAsia="uk-UA"/>
        </w:rPr>
        <w:t>надає розуміння</w:t>
      </w:r>
      <w:r w:rsidR="00BD66F2" w:rsidRPr="009D0FD2">
        <w:rPr>
          <w:rFonts w:ascii="Times New Roman" w:eastAsia="Times New Roman" w:hAnsi="Times New Roman" w:cs="Times New Roman"/>
          <w:color w:val="000000"/>
          <w:sz w:val="28"/>
          <w:szCs w:val="28"/>
          <w:lang w:eastAsia="uk-UA"/>
        </w:rPr>
        <w:t xml:space="preserve"> правильн</w:t>
      </w:r>
      <w:r w:rsidRPr="009D0FD2">
        <w:rPr>
          <w:rFonts w:ascii="Times New Roman" w:eastAsia="Times New Roman" w:hAnsi="Times New Roman" w:cs="Times New Roman"/>
          <w:color w:val="000000"/>
          <w:sz w:val="28"/>
          <w:szCs w:val="28"/>
          <w:lang w:eastAsia="uk-UA"/>
        </w:rPr>
        <w:t>ого</w:t>
      </w:r>
      <w:r w:rsidR="00BD66F2" w:rsidRPr="009D0FD2">
        <w:rPr>
          <w:rFonts w:ascii="Times New Roman" w:eastAsia="Times New Roman" w:hAnsi="Times New Roman" w:cs="Times New Roman"/>
          <w:color w:val="000000"/>
          <w:sz w:val="28"/>
          <w:szCs w:val="28"/>
          <w:lang w:eastAsia="uk-UA"/>
        </w:rPr>
        <w:t xml:space="preserve"> </w:t>
      </w:r>
      <w:r w:rsidRPr="009D0FD2">
        <w:rPr>
          <w:rFonts w:ascii="Times New Roman" w:eastAsia="Times New Roman" w:hAnsi="Times New Roman" w:cs="Times New Roman"/>
          <w:color w:val="000000"/>
          <w:sz w:val="28"/>
          <w:szCs w:val="28"/>
          <w:lang w:eastAsia="uk-UA"/>
        </w:rPr>
        <w:t>використання їх</w:t>
      </w:r>
      <w:r w:rsidR="00BD66F2" w:rsidRPr="009D0FD2">
        <w:rPr>
          <w:rFonts w:ascii="Times New Roman" w:eastAsia="Times New Roman" w:hAnsi="Times New Roman" w:cs="Times New Roman"/>
          <w:color w:val="000000"/>
          <w:sz w:val="28"/>
          <w:szCs w:val="28"/>
          <w:lang w:eastAsia="uk-UA"/>
        </w:rPr>
        <w:t xml:space="preserve"> в усному й писемному мовленні (</w:t>
      </w:r>
      <w:r w:rsidR="00BD66F2" w:rsidRPr="009D0FD2">
        <w:rPr>
          <w:rFonts w:ascii="Times New Roman" w:eastAsia="Times New Roman" w:hAnsi="Times New Roman" w:cs="Times New Roman"/>
          <w:bCs/>
          <w:color w:val="000000"/>
          <w:sz w:val="28"/>
          <w:szCs w:val="28"/>
          <w:lang w:eastAsia="uk-UA"/>
        </w:rPr>
        <w:t>комунікативно-діяльнісний підхід</w:t>
      </w:r>
      <w:r w:rsidR="00BD66F2" w:rsidRPr="009D0FD2">
        <w:rPr>
          <w:rFonts w:ascii="Times New Roman" w:eastAsia="Times New Roman" w:hAnsi="Times New Roman" w:cs="Times New Roman"/>
          <w:color w:val="000000"/>
          <w:sz w:val="28"/>
          <w:szCs w:val="28"/>
          <w:lang w:eastAsia="uk-UA"/>
        </w:rPr>
        <w:t>).</w:t>
      </w:r>
    </w:p>
    <w:p w14:paraId="4A88F560" w14:textId="77777777" w:rsidR="00640492" w:rsidRPr="009D0FD2" w:rsidRDefault="00BD66F2" w:rsidP="00616EAB">
      <w:pPr>
        <w:spacing w:after="0"/>
        <w:ind w:right="-1" w:firstLine="709"/>
        <w:jc w:val="both"/>
        <w:rPr>
          <w:rFonts w:ascii="Times New Roman" w:eastAsia="Times New Roman" w:hAnsi="Times New Roman" w:cs="Times New Roman"/>
          <w:color w:val="000000"/>
          <w:sz w:val="28"/>
          <w:szCs w:val="28"/>
          <w:lang w:eastAsia="uk-UA"/>
        </w:rPr>
      </w:pPr>
      <w:r w:rsidRPr="009D0FD2">
        <w:rPr>
          <w:rFonts w:ascii="Times New Roman" w:eastAsia="Times New Roman" w:hAnsi="Times New Roman" w:cs="Times New Roman"/>
          <w:color w:val="000000"/>
          <w:sz w:val="28"/>
          <w:szCs w:val="28"/>
          <w:lang w:eastAsia="uk-UA"/>
        </w:rPr>
        <w:t>Розберемо докладніше</w:t>
      </w:r>
      <w:r w:rsidR="00640492" w:rsidRPr="009D0FD2">
        <w:rPr>
          <w:rFonts w:ascii="Times New Roman" w:eastAsia="Times New Roman" w:hAnsi="Times New Roman" w:cs="Times New Roman"/>
          <w:color w:val="000000"/>
          <w:sz w:val="28"/>
          <w:szCs w:val="28"/>
          <w:lang w:eastAsia="uk-UA"/>
        </w:rPr>
        <w:t xml:space="preserve"> суть значущих частин слова, для усвідомлення їх важливості.</w:t>
      </w:r>
    </w:p>
    <w:p w14:paraId="033A47C2" w14:textId="77777777" w:rsidR="00962A07" w:rsidRPr="009D0FD2" w:rsidRDefault="00BD66F2" w:rsidP="00616EAB">
      <w:pPr>
        <w:spacing w:after="0"/>
        <w:ind w:right="-1" w:firstLine="709"/>
        <w:jc w:val="both"/>
        <w:rPr>
          <w:rFonts w:ascii="Times New Roman" w:eastAsia="Times New Roman" w:hAnsi="Times New Roman" w:cs="Times New Roman"/>
          <w:color w:val="000000"/>
          <w:sz w:val="28"/>
          <w:szCs w:val="28"/>
          <w:lang w:eastAsia="uk-UA"/>
        </w:rPr>
      </w:pPr>
      <w:r w:rsidRPr="009D0FD2">
        <w:rPr>
          <w:rFonts w:ascii="Times New Roman" w:eastAsia="Times New Roman" w:hAnsi="Times New Roman" w:cs="Times New Roman"/>
          <w:color w:val="000000"/>
          <w:sz w:val="28"/>
          <w:szCs w:val="28"/>
          <w:lang w:eastAsia="uk-UA"/>
        </w:rPr>
        <w:t xml:space="preserve"> </w:t>
      </w:r>
      <w:r w:rsidR="00640492" w:rsidRPr="009D0FD2">
        <w:rPr>
          <w:rFonts w:ascii="Times New Roman" w:eastAsia="Times New Roman" w:hAnsi="Times New Roman" w:cs="Times New Roman"/>
          <w:color w:val="000000"/>
          <w:sz w:val="28"/>
          <w:szCs w:val="28"/>
          <w:lang w:eastAsia="uk-UA"/>
        </w:rPr>
        <w:t>Наприклад вивчення</w:t>
      </w:r>
      <w:r w:rsidR="00962A07" w:rsidRPr="009D0FD2">
        <w:rPr>
          <w:rFonts w:ascii="Times New Roman" w:eastAsia="Times New Roman" w:hAnsi="Times New Roman" w:cs="Times New Roman"/>
          <w:color w:val="000000"/>
          <w:sz w:val="28"/>
          <w:szCs w:val="28"/>
          <w:lang w:eastAsia="uk-UA"/>
        </w:rPr>
        <w:t xml:space="preserve"> основи слова неможливе без </w:t>
      </w:r>
      <w:r w:rsidR="00640492" w:rsidRPr="009D0FD2">
        <w:rPr>
          <w:rFonts w:ascii="Times New Roman" w:eastAsia="Times New Roman" w:hAnsi="Times New Roman" w:cs="Times New Roman"/>
          <w:color w:val="000000"/>
          <w:sz w:val="28"/>
          <w:szCs w:val="28"/>
          <w:lang w:eastAsia="uk-UA"/>
        </w:rPr>
        <w:t>розумі</w:t>
      </w:r>
      <w:r w:rsidR="00962A07" w:rsidRPr="009D0FD2">
        <w:rPr>
          <w:rFonts w:ascii="Times New Roman" w:eastAsia="Times New Roman" w:hAnsi="Times New Roman" w:cs="Times New Roman"/>
          <w:color w:val="000000"/>
          <w:sz w:val="28"/>
          <w:szCs w:val="28"/>
          <w:lang w:eastAsia="uk-UA"/>
        </w:rPr>
        <w:t>ння поняття </w:t>
      </w:r>
      <w:r w:rsidR="00962A07" w:rsidRPr="009D0FD2">
        <w:rPr>
          <w:rFonts w:ascii="Times New Roman" w:eastAsia="Times New Roman" w:hAnsi="Times New Roman" w:cs="Times New Roman"/>
          <w:b/>
          <w:bCs/>
          <w:color w:val="000000"/>
          <w:sz w:val="28"/>
          <w:szCs w:val="28"/>
          <w:lang w:eastAsia="uk-UA"/>
        </w:rPr>
        <w:t>закінчення. </w:t>
      </w:r>
      <w:r w:rsidR="00962A07" w:rsidRPr="009D0FD2">
        <w:rPr>
          <w:rFonts w:ascii="Times New Roman" w:eastAsia="Times New Roman" w:hAnsi="Times New Roman" w:cs="Times New Roman"/>
          <w:color w:val="000000"/>
          <w:sz w:val="28"/>
          <w:szCs w:val="28"/>
          <w:lang w:eastAsia="uk-UA"/>
        </w:rPr>
        <w:t>Діти мають засвоїти такі його ознак</w:t>
      </w:r>
      <w:r w:rsidR="00962A07" w:rsidRPr="009D0FD2">
        <w:rPr>
          <w:rFonts w:ascii="Times New Roman" w:eastAsia="Times New Roman" w:hAnsi="Times New Roman" w:cs="Times New Roman"/>
          <w:sz w:val="28"/>
          <w:szCs w:val="28"/>
          <w:lang w:eastAsia="uk-UA"/>
        </w:rPr>
        <w:t xml:space="preserve">и: </w:t>
      </w:r>
      <w:r w:rsidR="00640492" w:rsidRPr="009D0FD2">
        <w:rPr>
          <w:rFonts w:ascii="Times New Roman" w:eastAsia="Times New Roman" w:hAnsi="Times New Roman" w:cs="Times New Roman"/>
          <w:sz w:val="28"/>
          <w:szCs w:val="28"/>
          <w:lang w:eastAsia="uk-UA"/>
        </w:rPr>
        <w:t>з</w:t>
      </w:r>
      <w:r w:rsidR="00640492" w:rsidRPr="009D0FD2">
        <w:rPr>
          <w:rFonts w:ascii="Times New Roman" w:hAnsi="Times New Roman" w:cs="Times New Roman"/>
          <w:sz w:val="28"/>
          <w:szCs w:val="28"/>
        </w:rPr>
        <w:t xml:space="preserve">акінчення розташоване в кінці слова і вказує на його граматичні характеристики, такі як рід, число, відмінок, час, інфінітив тощо та </w:t>
      </w:r>
      <w:r w:rsidR="00962A07" w:rsidRPr="009D0FD2">
        <w:rPr>
          <w:rFonts w:ascii="Times New Roman" w:eastAsia="Times New Roman" w:hAnsi="Times New Roman" w:cs="Times New Roman"/>
          <w:sz w:val="28"/>
          <w:szCs w:val="28"/>
          <w:lang w:eastAsia="uk-UA"/>
        </w:rPr>
        <w:t>служить для зв’язку слів у реченні.</w:t>
      </w:r>
    </w:p>
    <w:p w14:paraId="6DDF95D2" w14:textId="77777777" w:rsidR="00962A07" w:rsidRPr="009D0FD2" w:rsidRDefault="00962A07" w:rsidP="00616EAB">
      <w:pPr>
        <w:spacing w:after="0"/>
        <w:ind w:right="-1" w:firstLine="709"/>
        <w:jc w:val="both"/>
        <w:rPr>
          <w:rFonts w:ascii="Times New Roman" w:eastAsia="Times New Roman" w:hAnsi="Times New Roman" w:cs="Times New Roman"/>
          <w:color w:val="000000"/>
          <w:sz w:val="28"/>
          <w:szCs w:val="28"/>
          <w:lang w:eastAsia="uk-UA"/>
        </w:rPr>
      </w:pPr>
      <w:r w:rsidRPr="009D0FD2">
        <w:rPr>
          <w:rFonts w:ascii="Times New Roman" w:eastAsia="Times New Roman" w:hAnsi="Times New Roman" w:cs="Times New Roman"/>
          <w:color w:val="000000"/>
          <w:sz w:val="28"/>
          <w:szCs w:val="28"/>
          <w:lang w:eastAsia="uk-UA"/>
        </w:rPr>
        <w:t xml:space="preserve">Робота над </w:t>
      </w:r>
      <w:r w:rsidR="00A934CA" w:rsidRPr="009D0FD2">
        <w:rPr>
          <w:rFonts w:ascii="Times New Roman" w:eastAsia="Times New Roman" w:hAnsi="Times New Roman" w:cs="Times New Roman"/>
          <w:color w:val="000000"/>
          <w:sz w:val="28"/>
          <w:szCs w:val="28"/>
          <w:lang w:eastAsia="uk-UA"/>
        </w:rPr>
        <w:t>вивченням</w:t>
      </w:r>
      <w:r w:rsidRPr="009D0FD2">
        <w:rPr>
          <w:rFonts w:ascii="Times New Roman" w:eastAsia="Times New Roman" w:hAnsi="Times New Roman" w:cs="Times New Roman"/>
          <w:color w:val="000000"/>
          <w:sz w:val="28"/>
          <w:szCs w:val="28"/>
          <w:lang w:eastAsia="uk-UA"/>
        </w:rPr>
        <w:t xml:space="preserve"> </w:t>
      </w:r>
      <w:r w:rsidR="00A934CA" w:rsidRPr="009D0FD2">
        <w:rPr>
          <w:rFonts w:ascii="Times New Roman" w:eastAsia="Times New Roman" w:hAnsi="Times New Roman" w:cs="Times New Roman"/>
          <w:color w:val="000000"/>
          <w:sz w:val="28"/>
          <w:szCs w:val="28"/>
          <w:lang w:eastAsia="uk-UA"/>
        </w:rPr>
        <w:t>теми</w:t>
      </w:r>
      <w:r w:rsidRPr="009D0FD2">
        <w:rPr>
          <w:rFonts w:ascii="Times New Roman" w:eastAsia="Times New Roman" w:hAnsi="Times New Roman" w:cs="Times New Roman"/>
          <w:color w:val="000000"/>
          <w:sz w:val="28"/>
          <w:szCs w:val="28"/>
          <w:lang w:eastAsia="uk-UA"/>
        </w:rPr>
        <w:t xml:space="preserve"> про </w:t>
      </w:r>
      <w:r w:rsidRPr="009D0FD2">
        <w:rPr>
          <w:rFonts w:ascii="Times New Roman" w:eastAsia="Times New Roman" w:hAnsi="Times New Roman" w:cs="Times New Roman"/>
          <w:b/>
          <w:bCs/>
          <w:color w:val="000000"/>
          <w:sz w:val="28"/>
          <w:szCs w:val="28"/>
          <w:lang w:eastAsia="uk-UA"/>
        </w:rPr>
        <w:t>закінчення</w:t>
      </w:r>
      <w:r w:rsidRPr="009D0FD2">
        <w:rPr>
          <w:rFonts w:ascii="Times New Roman" w:eastAsia="Times New Roman" w:hAnsi="Times New Roman" w:cs="Times New Roman"/>
          <w:color w:val="000000"/>
          <w:sz w:val="28"/>
          <w:szCs w:val="28"/>
          <w:lang w:eastAsia="uk-UA"/>
        </w:rPr>
        <w:t> слова складається з кількох етапів: 1) формування початкових уявлень про закінчення – вправи на спостереження за змінами форми од</w:t>
      </w:r>
      <w:r w:rsidR="00A934CA" w:rsidRPr="009D0FD2">
        <w:rPr>
          <w:rFonts w:ascii="Times New Roman" w:eastAsia="Times New Roman" w:hAnsi="Times New Roman" w:cs="Times New Roman"/>
          <w:color w:val="000000"/>
          <w:sz w:val="28"/>
          <w:szCs w:val="28"/>
          <w:lang w:eastAsia="uk-UA"/>
        </w:rPr>
        <w:t xml:space="preserve">ного й того ж слова в контексті. </w:t>
      </w:r>
      <w:r w:rsidR="00A934CA" w:rsidRPr="009D0FD2">
        <w:rPr>
          <w:rFonts w:ascii="Times New Roman" w:hAnsi="Times New Roman" w:cs="Times New Roman"/>
          <w:sz w:val="28"/>
          <w:szCs w:val="28"/>
        </w:rPr>
        <w:t>Почніть з вступу до теми, де пояснюється, що таке закінчення слова та яка її роль у мові. Поясніть, що закінчення вказує на граматичні характеристики слова.</w:t>
      </w:r>
      <w:r w:rsidRPr="009D0FD2">
        <w:rPr>
          <w:rFonts w:ascii="Times New Roman" w:eastAsia="Times New Roman" w:hAnsi="Times New Roman" w:cs="Times New Roman"/>
          <w:sz w:val="28"/>
          <w:szCs w:val="28"/>
          <w:lang w:eastAsia="uk-UA"/>
        </w:rPr>
        <w:t xml:space="preserve"> </w:t>
      </w:r>
      <w:r w:rsidRPr="009D0FD2">
        <w:rPr>
          <w:rFonts w:ascii="Times New Roman" w:eastAsia="Times New Roman" w:hAnsi="Times New Roman" w:cs="Times New Roman"/>
          <w:color w:val="000000"/>
          <w:sz w:val="28"/>
          <w:szCs w:val="28"/>
          <w:lang w:eastAsia="uk-UA"/>
        </w:rPr>
        <w:t>2) засвоєння терміну </w:t>
      </w:r>
      <w:r w:rsidRPr="009D0FD2">
        <w:rPr>
          <w:rFonts w:ascii="Times New Roman" w:eastAsia="Times New Roman" w:hAnsi="Times New Roman" w:cs="Times New Roman"/>
          <w:b/>
          <w:bCs/>
          <w:color w:val="000000"/>
          <w:sz w:val="28"/>
          <w:szCs w:val="28"/>
          <w:lang w:eastAsia="uk-UA"/>
        </w:rPr>
        <w:t>закінчення</w:t>
      </w:r>
      <w:r w:rsidRPr="009D0FD2">
        <w:rPr>
          <w:rFonts w:ascii="Times New Roman" w:eastAsia="Times New Roman" w:hAnsi="Times New Roman" w:cs="Times New Roman"/>
          <w:color w:val="000000"/>
          <w:sz w:val="28"/>
          <w:szCs w:val="28"/>
          <w:lang w:eastAsia="uk-UA"/>
        </w:rPr>
        <w:t> і усвідомлення функції цієї частини слова – зв’язувати слова у реченні (на вправах з деформованим текстом); 3) доведення висновку й усвідомлення його (змінна частина слова називається закінченням, воно стоїть у кінці слова і служить для зв’язку слів у реченні)</w:t>
      </w:r>
      <w:r w:rsidR="00F13F69" w:rsidRPr="009D0FD2">
        <w:rPr>
          <w:rFonts w:ascii="Times New Roman" w:eastAsia="Times New Roman" w:hAnsi="Times New Roman" w:cs="Times New Roman"/>
          <w:color w:val="000000"/>
          <w:sz w:val="28"/>
          <w:szCs w:val="28"/>
          <w:lang w:eastAsia="uk-UA"/>
        </w:rPr>
        <w:t>, покажіть</w:t>
      </w:r>
      <w:r w:rsidRPr="009D0FD2">
        <w:rPr>
          <w:rFonts w:ascii="Times New Roman" w:eastAsia="Times New Roman" w:hAnsi="Times New Roman" w:cs="Times New Roman"/>
          <w:color w:val="000000"/>
          <w:sz w:val="28"/>
          <w:szCs w:val="28"/>
          <w:lang w:eastAsia="uk-UA"/>
        </w:rPr>
        <w:t xml:space="preserve"> графічне позначення закінчення ; 4) </w:t>
      </w:r>
      <w:r w:rsidR="00F13F69" w:rsidRPr="009D0FD2">
        <w:rPr>
          <w:rFonts w:ascii="Times New Roman" w:eastAsia="Times New Roman" w:hAnsi="Times New Roman" w:cs="Times New Roman"/>
          <w:color w:val="000000"/>
          <w:sz w:val="28"/>
          <w:szCs w:val="28"/>
          <w:lang w:eastAsia="uk-UA"/>
        </w:rPr>
        <w:t>виконайте тренувальні вправи на</w:t>
      </w:r>
      <w:r w:rsidRPr="009D0FD2">
        <w:rPr>
          <w:rFonts w:ascii="Times New Roman" w:eastAsia="Times New Roman" w:hAnsi="Times New Roman" w:cs="Times New Roman"/>
          <w:color w:val="000000"/>
          <w:sz w:val="28"/>
          <w:szCs w:val="28"/>
          <w:lang w:eastAsia="uk-UA"/>
        </w:rPr>
        <w:t xml:space="preserve"> визначення закінчення у словах, їх запис; виділення закінчень, складання словосполучень з </w:t>
      </w:r>
      <w:r w:rsidR="00F13F69" w:rsidRPr="009D0FD2">
        <w:rPr>
          <w:rFonts w:ascii="Times New Roman" w:eastAsia="Times New Roman" w:hAnsi="Times New Roman" w:cs="Times New Roman"/>
          <w:color w:val="000000"/>
          <w:sz w:val="28"/>
          <w:szCs w:val="28"/>
          <w:lang w:eastAsia="uk-UA"/>
        </w:rPr>
        <w:t>по</w:t>
      </w:r>
      <w:r w:rsidRPr="009D0FD2">
        <w:rPr>
          <w:rFonts w:ascii="Times New Roman" w:eastAsia="Times New Roman" w:hAnsi="Times New Roman" w:cs="Times New Roman"/>
          <w:color w:val="000000"/>
          <w:sz w:val="28"/>
          <w:szCs w:val="28"/>
          <w:lang w:eastAsia="uk-UA"/>
        </w:rPr>
        <w:t>даних слів.</w:t>
      </w:r>
    </w:p>
    <w:p w14:paraId="358389E9" w14:textId="77777777" w:rsidR="00962A07" w:rsidRPr="009D0FD2" w:rsidRDefault="00962A07" w:rsidP="00616EAB">
      <w:pPr>
        <w:spacing w:after="0"/>
        <w:ind w:right="-1" w:firstLine="709"/>
        <w:jc w:val="both"/>
        <w:rPr>
          <w:rFonts w:ascii="Times New Roman" w:eastAsia="Times New Roman" w:hAnsi="Times New Roman" w:cs="Times New Roman"/>
          <w:color w:val="000000"/>
          <w:sz w:val="28"/>
          <w:szCs w:val="28"/>
          <w:lang w:eastAsia="uk-UA"/>
        </w:rPr>
      </w:pPr>
      <w:r w:rsidRPr="009D0FD2">
        <w:rPr>
          <w:rFonts w:ascii="Times New Roman" w:eastAsia="Times New Roman" w:hAnsi="Times New Roman" w:cs="Times New Roman"/>
          <w:color w:val="000000"/>
          <w:sz w:val="28"/>
          <w:szCs w:val="28"/>
          <w:lang w:eastAsia="uk-UA"/>
        </w:rPr>
        <w:t>Робота над вивченням</w:t>
      </w:r>
      <w:r w:rsidR="00BD66F2" w:rsidRPr="009D0FD2">
        <w:rPr>
          <w:rFonts w:ascii="Times New Roman" w:eastAsia="Times New Roman" w:hAnsi="Times New Roman" w:cs="Times New Roman"/>
          <w:color w:val="000000"/>
          <w:sz w:val="28"/>
          <w:szCs w:val="28"/>
          <w:lang w:eastAsia="uk-UA"/>
        </w:rPr>
        <w:t xml:space="preserve"> </w:t>
      </w:r>
      <w:r w:rsidRPr="009D0FD2">
        <w:rPr>
          <w:rFonts w:ascii="Times New Roman" w:eastAsia="Times New Roman" w:hAnsi="Times New Roman" w:cs="Times New Roman"/>
          <w:b/>
          <w:bCs/>
          <w:color w:val="000000"/>
          <w:sz w:val="28"/>
          <w:szCs w:val="28"/>
          <w:lang w:eastAsia="uk-UA"/>
        </w:rPr>
        <w:t>кореня </w:t>
      </w:r>
      <w:r w:rsidRPr="009D0FD2">
        <w:rPr>
          <w:rFonts w:ascii="Times New Roman" w:eastAsia="Times New Roman" w:hAnsi="Times New Roman" w:cs="Times New Roman"/>
          <w:color w:val="000000"/>
          <w:sz w:val="28"/>
          <w:szCs w:val="28"/>
          <w:lang w:eastAsia="uk-UA"/>
        </w:rPr>
        <w:t>на уроках мови має забезпечити знання про те, що корінь – головна частина слова, в якій міститься лексичне значення. Слова, що мають однакове значення і спільну частину, називаються спорідненими або спільнокореневими. Слова, близькі за значенням, але такі, що не мають спільної частини не вважаються спорідненими (</w:t>
      </w:r>
      <w:r w:rsidR="00C5428D" w:rsidRPr="009D0FD2">
        <w:rPr>
          <w:rFonts w:ascii="Times New Roman" w:eastAsia="Times New Roman" w:hAnsi="Times New Roman" w:cs="Times New Roman"/>
          <w:color w:val="000000"/>
          <w:sz w:val="28"/>
          <w:szCs w:val="28"/>
          <w:lang w:eastAsia="uk-UA"/>
        </w:rPr>
        <w:t>сміливий</w:t>
      </w:r>
      <w:r w:rsidRPr="009D0FD2">
        <w:rPr>
          <w:rFonts w:ascii="Times New Roman" w:eastAsia="Times New Roman" w:hAnsi="Times New Roman" w:cs="Times New Roman"/>
          <w:color w:val="000000"/>
          <w:sz w:val="28"/>
          <w:szCs w:val="28"/>
          <w:lang w:eastAsia="uk-UA"/>
        </w:rPr>
        <w:t xml:space="preserve"> і </w:t>
      </w:r>
      <w:r w:rsidR="00C5428D" w:rsidRPr="009D0FD2">
        <w:rPr>
          <w:rFonts w:ascii="Times New Roman" w:eastAsia="Times New Roman" w:hAnsi="Times New Roman" w:cs="Times New Roman"/>
          <w:color w:val="000000"/>
          <w:sz w:val="28"/>
          <w:szCs w:val="28"/>
          <w:lang w:eastAsia="uk-UA"/>
        </w:rPr>
        <w:t>відважн</w:t>
      </w:r>
      <w:r w:rsidRPr="009D0FD2">
        <w:rPr>
          <w:rFonts w:ascii="Times New Roman" w:eastAsia="Times New Roman" w:hAnsi="Times New Roman" w:cs="Times New Roman"/>
          <w:color w:val="000000"/>
          <w:sz w:val="28"/>
          <w:szCs w:val="28"/>
          <w:lang w:eastAsia="uk-UA"/>
        </w:rPr>
        <w:t>ий</w:t>
      </w:r>
      <w:r w:rsidR="00C5428D" w:rsidRPr="009D0FD2">
        <w:rPr>
          <w:rFonts w:ascii="Times New Roman" w:eastAsia="Times New Roman" w:hAnsi="Times New Roman" w:cs="Times New Roman"/>
          <w:color w:val="000000"/>
          <w:sz w:val="28"/>
          <w:szCs w:val="28"/>
          <w:lang w:eastAsia="uk-UA"/>
        </w:rPr>
        <w:t xml:space="preserve">, говорити і </w:t>
      </w:r>
      <w:r w:rsidR="00C5428D" w:rsidRPr="009D0FD2">
        <w:rPr>
          <w:rFonts w:ascii="Times New Roman" w:eastAsia="Times New Roman" w:hAnsi="Times New Roman" w:cs="Times New Roman"/>
          <w:color w:val="000000"/>
          <w:sz w:val="28"/>
          <w:szCs w:val="28"/>
          <w:lang w:eastAsia="uk-UA"/>
        </w:rPr>
        <w:lastRenderedPageBreak/>
        <w:t>розмовляти</w:t>
      </w:r>
      <w:r w:rsidRPr="009D0FD2">
        <w:rPr>
          <w:rFonts w:ascii="Times New Roman" w:eastAsia="Times New Roman" w:hAnsi="Times New Roman" w:cs="Times New Roman"/>
          <w:color w:val="000000"/>
          <w:sz w:val="28"/>
          <w:szCs w:val="28"/>
          <w:lang w:eastAsia="uk-UA"/>
        </w:rPr>
        <w:t>). Слова можуть мати однакову графічну частину, але не вважаються спільнокореневими тому, що в них різні корені (</w:t>
      </w:r>
      <w:r w:rsidR="007E57E9" w:rsidRPr="009D0FD2">
        <w:rPr>
          <w:rFonts w:ascii="Times New Roman" w:eastAsia="Times New Roman" w:hAnsi="Times New Roman" w:cs="Times New Roman"/>
          <w:color w:val="000000"/>
          <w:sz w:val="28"/>
          <w:szCs w:val="28"/>
          <w:lang w:eastAsia="uk-UA"/>
        </w:rPr>
        <w:t>рука</w:t>
      </w:r>
      <w:r w:rsidRPr="009D0FD2">
        <w:rPr>
          <w:rFonts w:ascii="Times New Roman" w:eastAsia="Times New Roman" w:hAnsi="Times New Roman" w:cs="Times New Roman"/>
          <w:color w:val="000000"/>
          <w:sz w:val="28"/>
          <w:szCs w:val="28"/>
          <w:lang w:eastAsia="uk-UA"/>
        </w:rPr>
        <w:t xml:space="preserve"> і </w:t>
      </w:r>
      <w:r w:rsidR="007E57E9" w:rsidRPr="009D0FD2">
        <w:rPr>
          <w:rFonts w:ascii="Times New Roman" w:eastAsia="Times New Roman" w:hAnsi="Times New Roman" w:cs="Times New Roman"/>
          <w:color w:val="000000"/>
          <w:sz w:val="28"/>
          <w:szCs w:val="28"/>
          <w:lang w:eastAsia="uk-UA"/>
        </w:rPr>
        <w:t>рукав, стіл і стілець</w:t>
      </w:r>
      <w:r w:rsidRPr="009D0FD2">
        <w:rPr>
          <w:rFonts w:ascii="Times New Roman" w:eastAsia="Times New Roman" w:hAnsi="Times New Roman" w:cs="Times New Roman"/>
          <w:color w:val="000000"/>
          <w:sz w:val="28"/>
          <w:szCs w:val="28"/>
          <w:lang w:eastAsia="uk-UA"/>
        </w:rPr>
        <w:t>). У споріднених словах можуть спостерігатися чергування голосних і приголосних у корені. Головним способом виділення кореня є добір споріднених слів, визначення спільної частини, яка передає основне значення.</w:t>
      </w:r>
      <w:r w:rsidR="00C5428D" w:rsidRPr="009D0FD2">
        <w:rPr>
          <w:rFonts w:ascii="Times New Roman" w:eastAsia="Times New Roman" w:hAnsi="Times New Roman" w:cs="Times New Roman"/>
          <w:color w:val="000000"/>
          <w:sz w:val="28"/>
          <w:szCs w:val="28"/>
          <w:lang w:eastAsia="uk-UA"/>
        </w:rPr>
        <w:t xml:space="preserve"> </w:t>
      </w:r>
      <w:r w:rsidR="00C5428D" w:rsidRPr="009D0FD2">
        <w:rPr>
          <w:rFonts w:ascii="Times New Roman" w:hAnsi="Times New Roman" w:cs="Times New Roman"/>
          <w:sz w:val="28"/>
          <w:szCs w:val="28"/>
        </w:rPr>
        <w:t>Розгляньте слова, які мають спільний корінь, і об'єднайте їх у тематичні групи. Наприклад, слова, які мають корінь "вод-", такі як "вода", "водоспад"</w:t>
      </w:r>
    </w:p>
    <w:p w14:paraId="124E7A5A" w14:textId="77777777" w:rsidR="00962A07" w:rsidRPr="009D0FD2" w:rsidRDefault="007E57E9" w:rsidP="00616EAB">
      <w:pPr>
        <w:spacing w:after="0"/>
        <w:ind w:right="-1" w:firstLine="709"/>
        <w:jc w:val="both"/>
        <w:rPr>
          <w:rFonts w:ascii="Times New Roman" w:eastAsia="Times New Roman" w:hAnsi="Times New Roman" w:cs="Times New Roman"/>
          <w:color w:val="000000"/>
          <w:sz w:val="28"/>
          <w:szCs w:val="28"/>
          <w:lang w:eastAsia="uk-UA"/>
        </w:rPr>
      </w:pPr>
      <w:r w:rsidRPr="009D0FD2">
        <w:rPr>
          <w:rFonts w:ascii="Times New Roman" w:eastAsia="Times New Roman" w:hAnsi="Times New Roman" w:cs="Times New Roman"/>
          <w:color w:val="000000"/>
          <w:sz w:val="28"/>
          <w:szCs w:val="28"/>
          <w:lang w:eastAsia="uk-UA"/>
        </w:rPr>
        <w:t>Вивчаючи понятт</w:t>
      </w:r>
      <w:r w:rsidR="002874F0" w:rsidRPr="009D0FD2">
        <w:rPr>
          <w:rFonts w:ascii="Times New Roman" w:eastAsia="Times New Roman" w:hAnsi="Times New Roman" w:cs="Times New Roman"/>
          <w:color w:val="000000"/>
          <w:sz w:val="28"/>
          <w:szCs w:val="28"/>
          <w:lang w:eastAsia="uk-UA"/>
        </w:rPr>
        <w:t>я</w:t>
      </w:r>
      <w:r w:rsidR="00962A07" w:rsidRPr="009D0FD2">
        <w:rPr>
          <w:rFonts w:ascii="Times New Roman" w:eastAsia="Times New Roman" w:hAnsi="Times New Roman" w:cs="Times New Roman"/>
          <w:color w:val="000000"/>
          <w:sz w:val="28"/>
          <w:szCs w:val="28"/>
          <w:lang w:eastAsia="uk-UA"/>
        </w:rPr>
        <w:t> </w:t>
      </w:r>
      <w:r w:rsidR="00962A07" w:rsidRPr="009D0FD2">
        <w:rPr>
          <w:rFonts w:ascii="Times New Roman" w:eastAsia="Times New Roman" w:hAnsi="Times New Roman" w:cs="Times New Roman"/>
          <w:b/>
          <w:bCs/>
          <w:color w:val="000000"/>
          <w:sz w:val="28"/>
          <w:szCs w:val="28"/>
          <w:lang w:eastAsia="uk-UA"/>
        </w:rPr>
        <w:t>префікс</w:t>
      </w:r>
      <w:r w:rsidR="00962A07" w:rsidRPr="009D0FD2">
        <w:rPr>
          <w:rFonts w:ascii="Times New Roman" w:eastAsia="Times New Roman" w:hAnsi="Times New Roman" w:cs="Times New Roman"/>
          <w:color w:val="000000"/>
          <w:sz w:val="28"/>
          <w:szCs w:val="28"/>
          <w:lang w:eastAsia="uk-UA"/>
        </w:rPr>
        <w:t xml:space="preserve">, учитель має </w:t>
      </w:r>
      <w:r w:rsidR="002874F0" w:rsidRPr="009D0FD2">
        <w:rPr>
          <w:rFonts w:ascii="Times New Roman" w:eastAsia="Times New Roman" w:hAnsi="Times New Roman" w:cs="Times New Roman"/>
          <w:color w:val="000000"/>
          <w:sz w:val="28"/>
          <w:szCs w:val="28"/>
          <w:lang w:eastAsia="uk-UA"/>
        </w:rPr>
        <w:t>пояснити</w:t>
      </w:r>
      <w:r w:rsidR="00962A07" w:rsidRPr="009D0FD2">
        <w:rPr>
          <w:rFonts w:ascii="Times New Roman" w:eastAsia="Times New Roman" w:hAnsi="Times New Roman" w:cs="Times New Roman"/>
          <w:color w:val="000000"/>
          <w:sz w:val="28"/>
          <w:szCs w:val="28"/>
          <w:lang w:eastAsia="uk-UA"/>
        </w:rPr>
        <w:t>, що за допомогою префіксів утворюють нові слова (</w:t>
      </w:r>
      <w:r w:rsidR="002874F0" w:rsidRPr="009D0FD2">
        <w:rPr>
          <w:rFonts w:ascii="Times New Roman" w:eastAsia="Times New Roman" w:hAnsi="Times New Roman" w:cs="Times New Roman"/>
          <w:i/>
          <w:iCs/>
          <w:color w:val="000000"/>
          <w:sz w:val="28"/>
          <w:szCs w:val="28"/>
          <w:lang w:eastAsia="uk-UA"/>
        </w:rPr>
        <w:t>внук</w:t>
      </w:r>
      <w:r w:rsidR="00962A07" w:rsidRPr="009D0FD2">
        <w:rPr>
          <w:rFonts w:ascii="Times New Roman" w:eastAsia="Times New Roman" w:hAnsi="Times New Roman" w:cs="Times New Roman"/>
          <w:i/>
          <w:iCs/>
          <w:color w:val="000000"/>
          <w:sz w:val="28"/>
          <w:szCs w:val="28"/>
          <w:lang w:eastAsia="uk-UA"/>
        </w:rPr>
        <w:t xml:space="preserve"> – пра</w:t>
      </w:r>
      <w:r w:rsidR="002874F0" w:rsidRPr="009D0FD2">
        <w:rPr>
          <w:rFonts w:ascii="Times New Roman" w:eastAsia="Times New Roman" w:hAnsi="Times New Roman" w:cs="Times New Roman"/>
          <w:i/>
          <w:iCs/>
          <w:color w:val="000000"/>
          <w:sz w:val="28"/>
          <w:szCs w:val="28"/>
          <w:lang w:eastAsia="uk-UA"/>
        </w:rPr>
        <w:t>внук</w:t>
      </w:r>
      <w:r w:rsidR="00962A07" w:rsidRPr="009D0FD2">
        <w:rPr>
          <w:rFonts w:ascii="Times New Roman" w:eastAsia="Times New Roman" w:hAnsi="Times New Roman" w:cs="Times New Roman"/>
          <w:color w:val="000000"/>
          <w:sz w:val="28"/>
          <w:szCs w:val="28"/>
          <w:lang w:eastAsia="uk-UA"/>
        </w:rPr>
        <w:t>), слова з новими відтінками (</w:t>
      </w:r>
      <w:r w:rsidR="002874F0" w:rsidRPr="009D0FD2">
        <w:rPr>
          <w:rFonts w:ascii="Times New Roman" w:eastAsia="Times New Roman" w:hAnsi="Times New Roman" w:cs="Times New Roman"/>
          <w:i/>
          <w:iCs/>
          <w:color w:val="000000"/>
          <w:sz w:val="28"/>
          <w:szCs w:val="28"/>
          <w:lang w:eastAsia="uk-UA"/>
        </w:rPr>
        <w:t>чудовий</w:t>
      </w:r>
      <w:r w:rsidR="00962A07" w:rsidRPr="009D0FD2">
        <w:rPr>
          <w:rFonts w:ascii="Times New Roman" w:eastAsia="Times New Roman" w:hAnsi="Times New Roman" w:cs="Times New Roman"/>
          <w:i/>
          <w:iCs/>
          <w:color w:val="000000"/>
          <w:sz w:val="28"/>
          <w:szCs w:val="28"/>
          <w:lang w:eastAsia="uk-UA"/>
        </w:rPr>
        <w:t xml:space="preserve"> – пре</w:t>
      </w:r>
      <w:r w:rsidR="002874F0" w:rsidRPr="009D0FD2">
        <w:rPr>
          <w:rFonts w:ascii="Times New Roman" w:eastAsia="Times New Roman" w:hAnsi="Times New Roman" w:cs="Times New Roman"/>
          <w:i/>
          <w:iCs/>
          <w:color w:val="000000"/>
          <w:sz w:val="28"/>
          <w:szCs w:val="28"/>
          <w:lang w:eastAsia="uk-UA"/>
        </w:rPr>
        <w:t>чудов</w:t>
      </w:r>
      <w:r w:rsidR="00962A07" w:rsidRPr="009D0FD2">
        <w:rPr>
          <w:rFonts w:ascii="Times New Roman" w:eastAsia="Times New Roman" w:hAnsi="Times New Roman" w:cs="Times New Roman"/>
          <w:i/>
          <w:iCs/>
          <w:color w:val="000000"/>
          <w:sz w:val="28"/>
          <w:szCs w:val="28"/>
          <w:lang w:eastAsia="uk-UA"/>
        </w:rPr>
        <w:t>ий</w:t>
      </w:r>
      <w:r w:rsidR="00962A07" w:rsidRPr="009D0FD2">
        <w:rPr>
          <w:rFonts w:ascii="Times New Roman" w:eastAsia="Times New Roman" w:hAnsi="Times New Roman" w:cs="Times New Roman"/>
          <w:color w:val="000000"/>
          <w:sz w:val="28"/>
          <w:szCs w:val="28"/>
          <w:lang w:eastAsia="uk-UA"/>
        </w:rPr>
        <w:t>); префікс стоїть перед коренем.</w:t>
      </w:r>
    </w:p>
    <w:p w14:paraId="67B885D7" w14:textId="77777777" w:rsidR="00962A07" w:rsidRPr="009D0FD2" w:rsidRDefault="00962A07" w:rsidP="00616EAB">
      <w:pPr>
        <w:spacing w:after="0"/>
        <w:ind w:right="-1" w:firstLine="709"/>
        <w:jc w:val="both"/>
        <w:rPr>
          <w:rFonts w:ascii="Times New Roman" w:eastAsia="Times New Roman" w:hAnsi="Times New Roman" w:cs="Times New Roman"/>
          <w:color w:val="000000"/>
          <w:sz w:val="28"/>
          <w:szCs w:val="28"/>
          <w:lang w:eastAsia="uk-UA"/>
        </w:rPr>
      </w:pPr>
      <w:r w:rsidRPr="009D0FD2">
        <w:rPr>
          <w:rFonts w:ascii="Times New Roman" w:eastAsia="Times New Roman" w:hAnsi="Times New Roman" w:cs="Times New Roman"/>
          <w:color w:val="000000"/>
          <w:sz w:val="28"/>
          <w:szCs w:val="28"/>
          <w:lang w:eastAsia="uk-UA"/>
        </w:rPr>
        <w:t>Значення префіксів н</w:t>
      </w:r>
      <w:r w:rsidR="00DE58FF" w:rsidRPr="009D0FD2">
        <w:rPr>
          <w:rFonts w:ascii="Times New Roman" w:eastAsia="Times New Roman" w:hAnsi="Times New Roman" w:cs="Times New Roman"/>
          <w:color w:val="000000"/>
          <w:sz w:val="28"/>
          <w:szCs w:val="28"/>
          <w:lang w:eastAsia="uk-UA"/>
        </w:rPr>
        <w:t>айвлучніше</w:t>
      </w:r>
      <w:r w:rsidRPr="009D0FD2">
        <w:rPr>
          <w:rFonts w:ascii="Times New Roman" w:eastAsia="Times New Roman" w:hAnsi="Times New Roman" w:cs="Times New Roman"/>
          <w:color w:val="000000"/>
          <w:sz w:val="28"/>
          <w:szCs w:val="28"/>
          <w:lang w:eastAsia="uk-UA"/>
        </w:rPr>
        <w:t xml:space="preserve"> показати під час вивчення дієслів (</w:t>
      </w:r>
      <w:r w:rsidR="00DE58FF" w:rsidRPr="009D0FD2">
        <w:rPr>
          <w:rFonts w:ascii="Times New Roman" w:eastAsia="Times New Roman" w:hAnsi="Times New Roman" w:cs="Times New Roman"/>
          <w:i/>
          <w:iCs/>
          <w:color w:val="000000"/>
          <w:sz w:val="28"/>
          <w:szCs w:val="28"/>
          <w:lang w:eastAsia="uk-UA"/>
        </w:rPr>
        <w:t>сісти</w:t>
      </w:r>
      <w:r w:rsidRPr="009D0FD2">
        <w:rPr>
          <w:rFonts w:ascii="Times New Roman" w:eastAsia="Times New Roman" w:hAnsi="Times New Roman" w:cs="Times New Roman"/>
          <w:i/>
          <w:iCs/>
          <w:color w:val="000000"/>
          <w:sz w:val="28"/>
          <w:szCs w:val="28"/>
          <w:lang w:eastAsia="uk-UA"/>
        </w:rPr>
        <w:t> </w:t>
      </w:r>
      <w:r w:rsidRPr="009D0FD2">
        <w:rPr>
          <w:rFonts w:ascii="Times New Roman" w:eastAsia="Times New Roman" w:hAnsi="Times New Roman" w:cs="Times New Roman"/>
          <w:color w:val="000000"/>
          <w:sz w:val="28"/>
          <w:szCs w:val="28"/>
          <w:lang w:eastAsia="uk-UA"/>
        </w:rPr>
        <w:t>– </w:t>
      </w:r>
      <w:r w:rsidRPr="009D0FD2">
        <w:rPr>
          <w:rFonts w:ascii="Times New Roman" w:eastAsia="Times New Roman" w:hAnsi="Times New Roman" w:cs="Times New Roman"/>
          <w:i/>
          <w:iCs/>
          <w:color w:val="000000"/>
          <w:sz w:val="28"/>
          <w:szCs w:val="28"/>
          <w:lang w:eastAsia="uk-UA"/>
        </w:rPr>
        <w:t>при</w:t>
      </w:r>
      <w:r w:rsidR="00DE58FF" w:rsidRPr="009D0FD2">
        <w:rPr>
          <w:rFonts w:ascii="Times New Roman" w:eastAsia="Times New Roman" w:hAnsi="Times New Roman" w:cs="Times New Roman"/>
          <w:i/>
          <w:iCs/>
          <w:color w:val="000000"/>
          <w:sz w:val="28"/>
          <w:szCs w:val="28"/>
          <w:lang w:eastAsia="uk-UA"/>
        </w:rPr>
        <w:t>сісти</w:t>
      </w:r>
      <w:r w:rsidRPr="009D0FD2">
        <w:rPr>
          <w:rFonts w:ascii="Times New Roman" w:eastAsia="Times New Roman" w:hAnsi="Times New Roman" w:cs="Times New Roman"/>
          <w:color w:val="000000"/>
          <w:sz w:val="28"/>
          <w:szCs w:val="28"/>
          <w:lang w:eastAsia="uk-UA"/>
        </w:rPr>
        <w:t xml:space="preserve">), </w:t>
      </w:r>
      <w:r w:rsidR="00DE58FF" w:rsidRPr="009D0FD2">
        <w:rPr>
          <w:rFonts w:ascii="Times New Roman" w:eastAsia="Times New Roman" w:hAnsi="Times New Roman" w:cs="Times New Roman"/>
          <w:color w:val="000000"/>
          <w:sz w:val="28"/>
          <w:szCs w:val="28"/>
          <w:lang w:eastAsia="uk-UA"/>
        </w:rPr>
        <w:t>але</w:t>
      </w:r>
      <w:r w:rsidRPr="009D0FD2">
        <w:rPr>
          <w:rFonts w:ascii="Times New Roman" w:eastAsia="Times New Roman" w:hAnsi="Times New Roman" w:cs="Times New Roman"/>
          <w:color w:val="000000"/>
          <w:sz w:val="28"/>
          <w:szCs w:val="28"/>
          <w:lang w:eastAsia="uk-UA"/>
        </w:rPr>
        <w:t xml:space="preserve"> </w:t>
      </w:r>
      <w:r w:rsidR="00DE58FF" w:rsidRPr="009D0FD2">
        <w:rPr>
          <w:rFonts w:ascii="Times New Roman" w:eastAsia="Times New Roman" w:hAnsi="Times New Roman" w:cs="Times New Roman"/>
          <w:color w:val="000000"/>
          <w:sz w:val="28"/>
          <w:szCs w:val="28"/>
          <w:lang w:eastAsia="uk-UA"/>
        </w:rPr>
        <w:t>потрібно</w:t>
      </w:r>
      <w:r w:rsidRPr="009D0FD2">
        <w:rPr>
          <w:rFonts w:ascii="Times New Roman" w:eastAsia="Times New Roman" w:hAnsi="Times New Roman" w:cs="Times New Roman"/>
          <w:color w:val="000000"/>
          <w:sz w:val="28"/>
          <w:szCs w:val="28"/>
          <w:lang w:eastAsia="uk-UA"/>
        </w:rPr>
        <w:t xml:space="preserve"> добирати для аналізу й інші частини мови: іменник (</w:t>
      </w:r>
      <w:r w:rsidR="00DE58FF" w:rsidRPr="009D0FD2">
        <w:rPr>
          <w:rFonts w:ascii="Times New Roman" w:eastAsia="Times New Roman" w:hAnsi="Times New Roman" w:cs="Times New Roman"/>
          <w:i/>
          <w:iCs/>
          <w:color w:val="000000"/>
          <w:sz w:val="28"/>
          <w:szCs w:val="28"/>
          <w:lang w:eastAsia="uk-UA"/>
        </w:rPr>
        <w:t>довіра</w:t>
      </w:r>
      <w:r w:rsidRPr="009D0FD2">
        <w:rPr>
          <w:rFonts w:ascii="Times New Roman" w:eastAsia="Times New Roman" w:hAnsi="Times New Roman" w:cs="Times New Roman"/>
          <w:i/>
          <w:iCs/>
          <w:color w:val="000000"/>
          <w:sz w:val="28"/>
          <w:szCs w:val="28"/>
          <w:lang w:eastAsia="uk-UA"/>
        </w:rPr>
        <w:t xml:space="preserve"> -не</w:t>
      </w:r>
      <w:r w:rsidR="00DE58FF" w:rsidRPr="009D0FD2">
        <w:rPr>
          <w:rFonts w:ascii="Times New Roman" w:eastAsia="Times New Roman" w:hAnsi="Times New Roman" w:cs="Times New Roman"/>
          <w:i/>
          <w:iCs/>
          <w:color w:val="000000"/>
          <w:sz w:val="28"/>
          <w:szCs w:val="28"/>
          <w:lang w:eastAsia="uk-UA"/>
        </w:rPr>
        <w:t>довіра</w:t>
      </w:r>
      <w:r w:rsidRPr="009D0FD2">
        <w:rPr>
          <w:rFonts w:ascii="Times New Roman" w:eastAsia="Times New Roman" w:hAnsi="Times New Roman" w:cs="Times New Roman"/>
          <w:color w:val="000000"/>
          <w:sz w:val="28"/>
          <w:szCs w:val="28"/>
          <w:lang w:eastAsia="uk-UA"/>
        </w:rPr>
        <w:t>), прикметники (</w:t>
      </w:r>
      <w:r w:rsidR="00DE58FF" w:rsidRPr="009D0FD2">
        <w:rPr>
          <w:rFonts w:ascii="Times New Roman" w:eastAsia="Times New Roman" w:hAnsi="Times New Roman" w:cs="Times New Roman"/>
          <w:i/>
          <w:iCs/>
          <w:color w:val="000000"/>
          <w:sz w:val="28"/>
          <w:szCs w:val="28"/>
          <w:lang w:eastAsia="uk-UA"/>
        </w:rPr>
        <w:t>сильний</w:t>
      </w:r>
      <w:r w:rsidRPr="009D0FD2">
        <w:rPr>
          <w:rFonts w:ascii="Times New Roman" w:eastAsia="Times New Roman" w:hAnsi="Times New Roman" w:cs="Times New Roman"/>
          <w:i/>
          <w:iCs/>
          <w:color w:val="000000"/>
          <w:sz w:val="28"/>
          <w:szCs w:val="28"/>
          <w:lang w:eastAsia="uk-UA"/>
        </w:rPr>
        <w:t xml:space="preserve"> - пре</w:t>
      </w:r>
      <w:r w:rsidR="00DE58FF" w:rsidRPr="009D0FD2">
        <w:rPr>
          <w:rFonts w:ascii="Times New Roman" w:eastAsia="Times New Roman" w:hAnsi="Times New Roman" w:cs="Times New Roman"/>
          <w:i/>
          <w:iCs/>
          <w:color w:val="000000"/>
          <w:sz w:val="28"/>
          <w:szCs w:val="28"/>
          <w:lang w:eastAsia="uk-UA"/>
        </w:rPr>
        <w:t>сильн</w:t>
      </w:r>
      <w:r w:rsidRPr="009D0FD2">
        <w:rPr>
          <w:rFonts w:ascii="Times New Roman" w:eastAsia="Times New Roman" w:hAnsi="Times New Roman" w:cs="Times New Roman"/>
          <w:i/>
          <w:iCs/>
          <w:color w:val="000000"/>
          <w:sz w:val="28"/>
          <w:szCs w:val="28"/>
          <w:lang w:eastAsia="uk-UA"/>
        </w:rPr>
        <w:t>ий</w:t>
      </w:r>
      <w:r w:rsidRPr="009D0FD2">
        <w:rPr>
          <w:rFonts w:ascii="Times New Roman" w:eastAsia="Times New Roman" w:hAnsi="Times New Roman" w:cs="Times New Roman"/>
          <w:color w:val="000000"/>
          <w:sz w:val="28"/>
          <w:szCs w:val="28"/>
          <w:lang w:eastAsia="uk-UA"/>
        </w:rPr>
        <w:t xml:space="preserve">). Для </w:t>
      </w:r>
      <w:r w:rsidR="00DE58FF" w:rsidRPr="009D0FD2">
        <w:rPr>
          <w:rFonts w:ascii="Times New Roman" w:eastAsia="Times New Roman" w:hAnsi="Times New Roman" w:cs="Times New Roman"/>
          <w:color w:val="000000"/>
          <w:sz w:val="28"/>
          <w:szCs w:val="28"/>
          <w:lang w:eastAsia="uk-UA"/>
        </w:rPr>
        <w:t xml:space="preserve">розкривання теми </w:t>
      </w:r>
      <w:r w:rsidRPr="009D0FD2">
        <w:rPr>
          <w:rFonts w:ascii="Times New Roman" w:eastAsia="Times New Roman" w:hAnsi="Times New Roman" w:cs="Times New Roman"/>
          <w:color w:val="000000"/>
          <w:sz w:val="28"/>
          <w:szCs w:val="28"/>
          <w:lang w:eastAsia="uk-UA"/>
        </w:rPr>
        <w:t>префікс</w:t>
      </w:r>
      <w:r w:rsidR="00DE58FF" w:rsidRPr="009D0FD2">
        <w:rPr>
          <w:rFonts w:ascii="Times New Roman" w:eastAsia="Times New Roman" w:hAnsi="Times New Roman" w:cs="Times New Roman"/>
          <w:color w:val="000000"/>
          <w:sz w:val="28"/>
          <w:szCs w:val="28"/>
          <w:lang w:eastAsia="uk-UA"/>
        </w:rPr>
        <w:t>ів</w:t>
      </w:r>
      <w:r w:rsidRPr="009D0FD2">
        <w:rPr>
          <w:rFonts w:ascii="Times New Roman" w:eastAsia="Times New Roman" w:hAnsi="Times New Roman" w:cs="Times New Roman"/>
          <w:color w:val="000000"/>
          <w:sz w:val="28"/>
          <w:szCs w:val="28"/>
          <w:lang w:eastAsia="uk-UA"/>
        </w:rPr>
        <w:t xml:space="preserve"> краще </w:t>
      </w:r>
      <w:r w:rsidR="00DE58FF" w:rsidRPr="009D0FD2">
        <w:rPr>
          <w:rFonts w:ascii="Times New Roman" w:eastAsia="Times New Roman" w:hAnsi="Times New Roman" w:cs="Times New Roman"/>
          <w:color w:val="000000"/>
          <w:sz w:val="28"/>
          <w:szCs w:val="28"/>
          <w:lang w:eastAsia="uk-UA"/>
        </w:rPr>
        <w:t>вибрати</w:t>
      </w:r>
      <w:r w:rsidRPr="009D0FD2">
        <w:rPr>
          <w:rFonts w:ascii="Times New Roman" w:eastAsia="Times New Roman" w:hAnsi="Times New Roman" w:cs="Times New Roman"/>
          <w:color w:val="000000"/>
          <w:sz w:val="28"/>
          <w:szCs w:val="28"/>
          <w:lang w:eastAsia="uk-UA"/>
        </w:rPr>
        <w:t xml:space="preserve"> не окремі слова, а словосполучення з омонімічними префіксами та прийменниками (</w:t>
      </w:r>
      <w:r w:rsidRPr="009D0FD2">
        <w:rPr>
          <w:rFonts w:ascii="Times New Roman" w:eastAsia="Times New Roman" w:hAnsi="Times New Roman" w:cs="Times New Roman"/>
          <w:i/>
          <w:iCs/>
          <w:color w:val="000000"/>
          <w:sz w:val="28"/>
          <w:szCs w:val="28"/>
          <w:lang w:eastAsia="uk-UA"/>
        </w:rPr>
        <w:t xml:space="preserve">доїхав до </w:t>
      </w:r>
      <w:r w:rsidR="00DE58FF" w:rsidRPr="009D0FD2">
        <w:rPr>
          <w:rFonts w:ascii="Times New Roman" w:eastAsia="Times New Roman" w:hAnsi="Times New Roman" w:cs="Times New Roman"/>
          <w:i/>
          <w:iCs/>
          <w:color w:val="000000"/>
          <w:sz w:val="28"/>
          <w:szCs w:val="28"/>
          <w:lang w:eastAsia="uk-UA"/>
        </w:rPr>
        <w:t>Львова</w:t>
      </w:r>
      <w:r w:rsidRPr="009D0FD2">
        <w:rPr>
          <w:rFonts w:ascii="Times New Roman" w:eastAsia="Times New Roman" w:hAnsi="Times New Roman" w:cs="Times New Roman"/>
          <w:i/>
          <w:iCs/>
          <w:color w:val="000000"/>
          <w:sz w:val="28"/>
          <w:szCs w:val="28"/>
          <w:lang w:eastAsia="uk-UA"/>
        </w:rPr>
        <w:t xml:space="preserve">, відійшов від </w:t>
      </w:r>
      <w:r w:rsidR="00DE58FF" w:rsidRPr="009D0FD2">
        <w:rPr>
          <w:rFonts w:ascii="Times New Roman" w:eastAsia="Times New Roman" w:hAnsi="Times New Roman" w:cs="Times New Roman"/>
          <w:i/>
          <w:iCs/>
          <w:color w:val="000000"/>
          <w:sz w:val="28"/>
          <w:szCs w:val="28"/>
          <w:lang w:eastAsia="uk-UA"/>
        </w:rPr>
        <w:t>столу</w:t>
      </w:r>
      <w:r w:rsidRPr="009D0FD2">
        <w:rPr>
          <w:rFonts w:ascii="Times New Roman" w:eastAsia="Times New Roman" w:hAnsi="Times New Roman" w:cs="Times New Roman"/>
          <w:color w:val="000000"/>
          <w:sz w:val="28"/>
          <w:szCs w:val="28"/>
          <w:lang w:eastAsia="uk-UA"/>
        </w:rPr>
        <w:t xml:space="preserve">). </w:t>
      </w:r>
      <w:r w:rsidR="00DE58FF" w:rsidRPr="009D0FD2">
        <w:rPr>
          <w:rFonts w:ascii="Times New Roman" w:eastAsia="Times New Roman" w:hAnsi="Times New Roman" w:cs="Times New Roman"/>
          <w:color w:val="000000"/>
          <w:sz w:val="28"/>
          <w:szCs w:val="28"/>
          <w:lang w:eastAsia="uk-UA"/>
        </w:rPr>
        <w:t>Далі</w:t>
      </w:r>
      <w:r w:rsidRPr="009D0FD2">
        <w:rPr>
          <w:rFonts w:ascii="Times New Roman" w:eastAsia="Times New Roman" w:hAnsi="Times New Roman" w:cs="Times New Roman"/>
          <w:color w:val="000000"/>
          <w:sz w:val="28"/>
          <w:szCs w:val="28"/>
          <w:lang w:eastAsia="uk-UA"/>
        </w:rPr>
        <w:t xml:space="preserve"> за </w:t>
      </w:r>
      <w:r w:rsidR="00DE58FF" w:rsidRPr="009D0FD2">
        <w:rPr>
          <w:rFonts w:ascii="Times New Roman" w:eastAsia="Times New Roman" w:hAnsi="Times New Roman" w:cs="Times New Roman"/>
          <w:color w:val="000000"/>
          <w:sz w:val="28"/>
          <w:szCs w:val="28"/>
          <w:lang w:eastAsia="uk-UA"/>
        </w:rPr>
        <w:t>першим</w:t>
      </w:r>
      <w:r w:rsidRPr="009D0FD2">
        <w:rPr>
          <w:rFonts w:ascii="Times New Roman" w:eastAsia="Times New Roman" w:hAnsi="Times New Roman" w:cs="Times New Roman"/>
          <w:color w:val="000000"/>
          <w:sz w:val="28"/>
          <w:szCs w:val="28"/>
          <w:lang w:eastAsia="uk-UA"/>
        </w:rPr>
        <w:t xml:space="preserve"> уявленням відбувається узагальнення </w:t>
      </w:r>
      <w:r w:rsidR="00DE58FF" w:rsidRPr="009D0FD2">
        <w:rPr>
          <w:rFonts w:ascii="Times New Roman" w:eastAsia="Times New Roman" w:hAnsi="Times New Roman" w:cs="Times New Roman"/>
          <w:color w:val="000000"/>
          <w:sz w:val="28"/>
          <w:szCs w:val="28"/>
          <w:lang w:eastAsia="uk-UA"/>
        </w:rPr>
        <w:t>вагомих</w:t>
      </w:r>
      <w:r w:rsidRPr="009D0FD2">
        <w:rPr>
          <w:rFonts w:ascii="Times New Roman" w:eastAsia="Times New Roman" w:hAnsi="Times New Roman" w:cs="Times New Roman"/>
          <w:color w:val="000000"/>
          <w:sz w:val="28"/>
          <w:szCs w:val="28"/>
          <w:lang w:eastAsia="uk-UA"/>
        </w:rPr>
        <w:t xml:space="preserve"> ознак у спеціальному слові-терміні, </w:t>
      </w:r>
      <w:r w:rsidR="00DE58FF" w:rsidRPr="009D0FD2">
        <w:rPr>
          <w:rFonts w:ascii="Times New Roman" w:eastAsia="Times New Roman" w:hAnsi="Times New Roman" w:cs="Times New Roman"/>
          <w:color w:val="000000"/>
          <w:sz w:val="28"/>
          <w:szCs w:val="28"/>
          <w:lang w:eastAsia="uk-UA"/>
        </w:rPr>
        <w:t>розкривається суть</w:t>
      </w:r>
      <w:r w:rsidRPr="009D0FD2">
        <w:rPr>
          <w:rFonts w:ascii="Times New Roman" w:eastAsia="Times New Roman" w:hAnsi="Times New Roman" w:cs="Times New Roman"/>
          <w:color w:val="000000"/>
          <w:sz w:val="28"/>
          <w:szCs w:val="28"/>
          <w:lang w:eastAsia="uk-UA"/>
        </w:rPr>
        <w:t xml:space="preserve"> визначення префіксів (</w:t>
      </w:r>
      <w:r w:rsidR="00DE58FF" w:rsidRPr="009D0FD2">
        <w:rPr>
          <w:rFonts w:ascii="Times New Roman" w:eastAsia="Times New Roman" w:hAnsi="Times New Roman" w:cs="Times New Roman"/>
          <w:color w:val="000000"/>
          <w:sz w:val="28"/>
          <w:szCs w:val="28"/>
          <w:lang w:eastAsia="uk-UA"/>
        </w:rPr>
        <w:t xml:space="preserve">значуща </w:t>
      </w:r>
      <w:r w:rsidRPr="009D0FD2">
        <w:rPr>
          <w:rFonts w:ascii="Times New Roman" w:eastAsia="Times New Roman" w:hAnsi="Times New Roman" w:cs="Times New Roman"/>
          <w:color w:val="000000"/>
          <w:sz w:val="28"/>
          <w:szCs w:val="28"/>
          <w:lang w:eastAsia="uk-UA"/>
        </w:rPr>
        <w:t xml:space="preserve">частина слова, що стоїть перед коренем і надає слову нового значення або смислового відтінку), </w:t>
      </w:r>
      <w:r w:rsidR="00DE58FF" w:rsidRPr="009D0FD2">
        <w:rPr>
          <w:rFonts w:ascii="Times New Roman" w:eastAsia="Times New Roman" w:hAnsi="Times New Roman" w:cs="Times New Roman"/>
          <w:color w:val="000000"/>
          <w:sz w:val="28"/>
          <w:szCs w:val="28"/>
          <w:lang w:eastAsia="uk-UA"/>
        </w:rPr>
        <w:t xml:space="preserve">далі </w:t>
      </w:r>
      <w:r w:rsidRPr="009D0FD2">
        <w:rPr>
          <w:rFonts w:ascii="Times New Roman" w:eastAsia="Times New Roman" w:hAnsi="Times New Roman" w:cs="Times New Roman"/>
          <w:color w:val="000000"/>
          <w:sz w:val="28"/>
          <w:szCs w:val="28"/>
          <w:lang w:eastAsia="uk-UA"/>
        </w:rPr>
        <w:t>вводиться його схематичне позначення.</w:t>
      </w:r>
    </w:p>
    <w:p w14:paraId="2CF37D52" w14:textId="77777777" w:rsidR="00962A07" w:rsidRPr="009D0FD2" w:rsidRDefault="006954D5" w:rsidP="00616EAB">
      <w:pPr>
        <w:spacing w:after="0"/>
        <w:ind w:right="-1" w:firstLine="709"/>
        <w:jc w:val="both"/>
        <w:rPr>
          <w:rFonts w:ascii="Times New Roman" w:hAnsi="Times New Roman" w:cs="Times New Roman"/>
          <w:sz w:val="28"/>
          <w:szCs w:val="28"/>
          <w:shd w:val="clear" w:color="auto" w:fill="F7F7F8"/>
        </w:rPr>
      </w:pPr>
      <w:r w:rsidRPr="009D0FD2">
        <w:rPr>
          <w:rFonts w:ascii="Times New Roman" w:eastAsia="Times New Roman" w:hAnsi="Times New Roman" w:cs="Times New Roman"/>
          <w:color w:val="000000"/>
          <w:sz w:val="28"/>
          <w:szCs w:val="28"/>
          <w:lang w:eastAsia="uk-UA"/>
        </w:rPr>
        <w:t>Ознайомлення з</w:t>
      </w:r>
      <w:r w:rsidR="00962A07" w:rsidRPr="009D0FD2">
        <w:rPr>
          <w:rFonts w:ascii="Times New Roman" w:eastAsia="Times New Roman" w:hAnsi="Times New Roman" w:cs="Times New Roman"/>
          <w:color w:val="000000"/>
          <w:sz w:val="28"/>
          <w:szCs w:val="28"/>
          <w:lang w:eastAsia="uk-UA"/>
        </w:rPr>
        <w:t> </w:t>
      </w:r>
      <w:r w:rsidR="00962A07" w:rsidRPr="009D0FD2">
        <w:rPr>
          <w:rFonts w:ascii="Times New Roman" w:eastAsia="Times New Roman" w:hAnsi="Times New Roman" w:cs="Times New Roman"/>
          <w:b/>
          <w:bCs/>
          <w:color w:val="000000"/>
          <w:sz w:val="28"/>
          <w:szCs w:val="28"/>
          <w:lang w:eastAsia="uk-UA"/>
        </w:rPr>
        <w:t>префікс</w:t>
      </w:r>
      <w:r w:rsidRPr="009D0FD2">
        <w:rPr>
          <w:rFonts w:ascii="Times New Roman" w:eastAsia="Times New Roman" w:hAnsi="Times New Roman" w:cs="Times New Roman"/>
          <w:b/>
          <w:bCs/>
          <w:color w:val="000000"/>
          <w:sz w:val="28"/>
          <w:szCs w:val="28"/>
          <w:lang w:eastAsia="uk-UA"/>
        </w:rPr>
        <w:t>ами</w:t>
      </w:r>
      <w:r w:rsidR="00962A07" w:rsidRPr="009D0FD2">
        <w:rPr>
          <w:rFonts w:ascii="Times New Roman" w:eastAsia="Times New Roman" w:hAnsi="Times New Roman" w:cs="Times New Roman"/>
          <w:color w:val="000000"/>
          <w:sz w:val="28"/>
          <w:szCs w:val="28"/>
          <w:lang w:eastAsia="uk-UA"/>
        </w:rPr>
        <w:t> у початкових класах м</w:t>
      </w:r>
      <w:r w:rsidR="00DE58FF" w:rsidRPr="009D0FD2">
        <w:rPr>
          <w:rFonts w:ascii="Times New Roman" w:eastAsia="Times New Roman" w:hAnsi="Times New Roman" w:cs="Times New Roman"/>
          <w:color w:val="000000"/>
          <w:sz w:val="28"/>
          <w:szCs w:val="28"/>
          <w:lang w:eastAsia="uk-UA"/>
        </w:rPr>
        <w:t>ає суто комунікативне значення, оскільки допомагає учням зрозуміти та користуватися мовою більш ефективно</w:t>
      </w:r>
      <w:r w:rsidR="00962A07" w:rsidRPr="009D0FD2">
        <w:rPr>
          <w:rFonts w:ascii="Times New Roman" w:eastAsia="Times New Roman" w:hAnsi="Times New Roman" w:cs="Times New Roman"/>
          <w:color w:val="000000"/>
          <w:sz w:val="28"/>
          <w:szCs w:val="28"/>
          <w:lang w:eastAsia="uk-UA"/>
        </w:rPr>
        <w:t>.</w:t>
      </w:r>
      <w:r w:rsidR="00DE58FF" w:rsidRPr="009D0FD2">
        <w:rPr>
          <w:rFonts w:ascii="Times New Roman" w:eastAsia="Times New Roman" w:hAnsi="Times New Roman" w:cs="Times New Roman"/>
          <w:color w:val="000000"/>
          <w:sz w:val="28"/>
          <w:szCs w:val="28"/>
          <w:lang w:eastAsia="uk-UA"/>
        </w:rPr>
        <w:t xml:space="preserve"> </w:t>
      </w:r>
      <w:r w:rsidRPr="009D0FD2">
        <w:rPr>
          <w:rFonts w:ascii="Times New Roman" w:hAnsi="Times New Roman" w:cs="Times New Roman"/>
          <w:sz w:val="28"/>
          <w:szCs w:val="28"/>
        </w:rPr>
        <w:t>Вивчення префіксів допомагає учням розуміти, як префікси змінюють значення слів, навчає учнів творити нові слова, додавши префікси до вже відомих слів. Це допомагає їм виразно виражати свої думки та ідеї, розширюючи свої можливості у комунікації.</w:t>
      </w:r>
      <w:r w:rsidRPr="009D0FD2">
        <w:rPr>
          <w:rFonts w:ascii="Times New Roman" w:hAnsi="Times New Roman" w:cs="Times New Roman"/>
          <w:sz w:val="28"/>
          <w:szCs w:val="28"/>
          <w:shd w:val="clear" w:color="auto" w:fill="F7F7F8"/>
        </w:rPr>
        <w:t xml:space="preserve"> </w:t>
      </w:r>
      <w:r w:rsidRPr="009D0FD2">
        <w:rPr>
          <w:rFonts w:ascii="Times New Roman" w:hAnsi="Times New Roman" w:cs="Times New Roman"/>
          <w:sz w:val="28"/>
          <w:szCs w:val="28"/>
        </w:rPr>
        <w:t>Також опанування префіксів збагачує словниковий запас учнів, адже вони стають здатними розпізнавати та використовувати слова з префіксами в текстах, що покращує їх рівень розуміння читання та</w:t>
      </w:r>
      <w:r w:rsidRPr="009D0FD2">
        <w:rPr>
          <w:rFonts w:ascii="Times New Roman" w:hAnsi="Times New Roman" w:cs="Times New Roman"/>
          <w:sz w:val="28"/>
          <w:szCs w:val="28"/>
          <w:shd w:val="clear" w:color="auto" w:fill="F7F7F8"/>
        </w:rPr>
        <w:t xml:space="preserve"> письма.</w:t>
      </w:r>
    </w:p>
    <w:p w14:paraId="141B8211" w14:textId="77777777" w:rsidR="006954D5" w:rsidRPr="009D0FD2" w:rsidRDefault="006954D5" w:rsidP="00616EAB">
      <w:pPr>
        <w:spacing w:after="0"/>
        <w:ind w:right="-1" w:firstLine="709"/>
        <w:jc w:val="both"/>
        <w:rPr>
          <w:rFonts w:ascii="Times New Roman" w:eastAsia="Times New Roman" w:hAnsi="Times New Roman" w:cs="Times New Roman"/>
          <w:sz w:val="28"/>
          <w:szCs w:val="28"/>
          <w:lang w:eastAsia="uk-UA"/>
        </w:rPr>
      </w:pPr>
      <w:r w:rsidRPr="009D0FD2">
        <w:rPr>
          <w:rFonts w:ascii="Times New Roman" w:hAnsi="Times New Roman" w:cs="Times New Roman"/>
          <w:sz w:val="28"/>
          <w:szCs w:val="28"/>
        </w:rPr>
        <w:t>Загалом, вивчення префіксів сприяє розвитку мовних навичок, розширенню словникового запасу та покращенню комунікативних здібностей учнів, що робить їх більш компетентними у спілкуванні та виразні у мовленні</w:t>
      </w:r>
      <w:r w:rsidRPr="009D0FD2">
        <w:rPr>
          <w:rFonts w:ascii="Times New Roman" w:hAnsi="Times New Roman" w:cs="Times New Roman"/>
          <w:sz w:val="28"/>
          <w:szCs w:val="28"/>
          <w:shd w:val="clear" w:color="auto" w:fill="F7F7F8"/>
        </w:rPr>
        <w:t>.</w:t>
      </w:r>
    </w:p>
    <w:p w14:paraId="7E598064" w14:textId="77777777" w:rsidR="00962A07" w:rsidRPr="009D0FD2" w:rsidRDefault="00962A07" w:rsidP="00616EAB">
      <w:pPr>
        <w:spacing w:after="0"/>
        <w:ind w:right="-1" w:firstLine="709"/>
        <w:jc w:val="both"/>
        <w:rPr>
          <w:rFonts w:ascii="Times New Roman" w:eastAsia="Times New Roman" w:hAnsi="Times New Roman" w:cs="Times New Roman"/>
          <w:color w:val="000000"/>
          <w:sz w:val="28"/>
          <w:szCs w:val="28"/>
          <w:lang w:eastAsia="uk-UA"/>
        </w:rPr>
      </w:pPr>
      <w:r w:rsidRPr="009D0FD2">
        <w:rPr>
          <w:rFonts w:ascii="Times New Roman" w:eastAsia="Times New Roman" w:hAnsi="Times New Roman" w:cs="Times New Roman"/>
          <w:color w:val="000000"/>
          <w:sz w:val="28"/>
          <w:szCs w:val="28"/>
          <w:lang w:eastAsia="uk-UA"/>
        </w:rPr>
        <w:lastRenderedPageBreak/>
        <w:t>Аналізуючи роль </w:t>
      </w:r>
      <w:r w:rsidRPr="009D0FD2">
        <w:rPr>
          <w:rFonts w:ascii="Times New Roman" w:eastAsia="Times New Roman" w:hAnsi="Times New Roman" w:cs="Times New Roman"/>
          <w:b/>
          <w:bCs/>
          <w:color w:val="000000"/>
          <w:sz w:val="28"/>
          <w:szCs w:val="28"/>
          <w:lang w:eastAsia="uk-UA"/>
        </w:rPr>
        <w:t>суфіксів</w:t>
      </w:r>
      <w:r w:rsidRPr="009D0FD2">
        <w:rPr>
          <w:rFonts w:ascii="Times New Roman" w:eastAsia="Times New Roman" w:hAnsi="Times New Roman" w:cs="Times New Roman"/>
          <w:color w:val="000000"/>
          <w:sz w:val="28"/>
          <w:szCs w:val="28"/>
          <w:lang w:eastAsia="uk-UA"/>
        </w:rPr>
        <w:t xml:space="preserve"> у слові, учні мають </w:t>
      </w:r>
      <w:r w:rsidR="006954D5" w:rsidRPr="009D0FD2">
        <w:rPr>
          <w:rFonts w:ascii="Times New Roman" w:eastAsia="Times New Roman" w:hAnsi="Times New Roman" w:cs="Times New Roman"/>
          <w:color w:val="000000"/>
          <w:sz w:val="28"/>
          <w:szCs w:val="28"/>
          <w:lang w:eastAsia="uk-UA"/>
        </w:rPr>
        <w:t>зрозумі</w:t>
      </w:r>
      <w:r w:rsidRPr="009D0FD2">
        <w:rPr>
          <w:rFonts w:ascii="Times New Roman" w:eastAsia="Times New Roman" w:hAnsi="Times New Roman" w:cs="Times New Roman"/>
          <w:color w:val="000000"/>
          <w:sz w:val="28"/>
          <w:szCs w:val="28"/>
          <w:lang w:eastAsia="uk-UA"/>
        </w:rPr>
        <w:t xml:space="preserve">ти, що суфікс – це </w:t>
      </w:r>
      <w:r w:rsidR="006954D5" w:rsidRPr="009D0FD2">
        <w:rPr>
          <w:rFonts w:ascii="Times New Roman" w:eastAsia="Times New Roman" w:hAnsi="Times New Roman" w:cs="Times New Roman"/>
          <w:color w:val="000000"/>
          <w:sz w:val="28"/>
          <w:szCs w:val="28"/>
          <w:lang w:eastAsia="uk-UA"/>
        </w:rPr>
        <w:t xml:space="preserve">значуща </w:t>
      </w:r>
      <w:r w:rsidRPr="009D0FD2">
        <w:rPr>
          <w:rFonts w:ascii="Times New Roman" w:eastAsia="Times New Roman" w:hAnsi="Times New Roman" w:cs="Times New Roman"/>
          <w:color w:val="000000"/>
          <w:sz w:val="28"/>
          <w:szCs w:val="28"/>
          <w:lang w:eastAsia="uk-UA"/>
        </w:rPr>
        <w:t xml:space="preserve">частина слова, що стоїть завжди між коренем і закінченням або після кореня; суфіксів може бути декілька. </w:t>
      </w:r>
      <w:r w:rsidR="00965442" w:rsidRPr="009D0FD2">
        <w:rPr>
          <w:rFonts w:ascii="Times New Roman" w:eastAsia="Times New Roman" w:hAnsi="Times New Roman" w:cs="Times New Roman"/>
          <w:color w:val="000000"/>
          <w:sz w:val="28"/>
          <w:szCs w:val="28"/>
          <w:lang w:eastAsia="uk-UA"/>
        </w:rPr>
        <w:t>Також</w:t>
      </w:r>
      <w:r w:rsidRPr="009D0FD2">
        <w:rPr>
          <w:rFonts w:ascii="Times New Roman" w:eastAsia="Times New Roman" w:hAnsi="Times New Roman" w:cs="Times New Roman"/>
          <w:color w:val="000000"/>
          <w:sz w:val="28"/>
          <w:szCs w:val="28"/>
          <w:lang w:eastAsia="uk-UA"/>
        </w:rPr>
        <w:t xml:space="preserve"> </w:t>
      </w:r>
      <w:r w:rsidR="00965442" w:rsidRPr="009D0FD2">
        <w:rPr>
          <w:rFonts w:ascii="Times New Roman" w:eastAsia="Times New Roman" w:hAnsi="Times New Roman" w:cs="Times New Roman"/>
          <w:color w:val="000000"/>
          <w:sz w:val="28"/>
          <w:szCs w:val="28"/>
          <w:lang w:eastAsia="uk-UA"/>
        </w:rPr>
        <w:t xml:space="preserve">за </w:t>
      </w:r>
      <w:r w:rsidRPr="009D0FD2">
        <w:rPr>
          <w:rFonts w:ascii="Times New Roman" w:eastAsia="Times New Roman" w:hAnsi="Times New Roman" w:cs="Times New Roman"/>
          <w:color w:val="000000"/>
          <w:sz w:val="28"/>
          <w:szCs w:val="28"/>
          <w:lang w:eastAsia="uk-UA"/>
        </w:rPr>
        <w:t>допомогою суфіксів</w:t>
      </w:r>
      <w:r w:rsidR="006954D5" w:rsidRPr="009D0FD2">
        <w:rPr>
          <w:rFonts w:ascii="Times New Roman" w:eastAsia="Times New Roman" w:hAnsi="Times New Roman" w:cs="Times New Roman"/>
          <w:color w:val="000000"/>
          <w:sz w:val="28"/>
          <w:szCs w:val="28"/>
          <w:lang w:eastAsia="uk-UA"/>
        </w:rPr>
        <w:t xml:space="preserve"> </w:t>
      </w:r>
      <w:r w:rsidRPr="009D0FD2">
        <w:rPr>
          <w:rFonts w:ascii="Times New Roman" w:eastAsia="Times New Roman" w:hAnsi="Times New Roman" w:cs="Times New Roman"/>
          <w:color w:val="000000"/>
          <w:sz w:val="28"/>
          <w:szCs w:val="28"/>
          <w:lang w:eastAsia="uk-UA"/>
        </w:rPr>
        <w:t>утворюються нові слова.</w:t>
      </w:r>
    </w:p>
    <w:p w14:paraId="4A9F81B3" w14:textId="77777777" w:rsidR="00962A07" w:rsidRPr="009D0FD2" w:rsidRDefault="00962A07" w:rsidP="00616EAB">
      <w:pPr>
        <w:spacing w:after="0"/>
        <w:ind w:right="-1" w:firstLine="709"/>
        <w:jc w:val="both"/>
        <w:rPr>
          <w:rFonts w:ascii="Times New Roman" w:eastAsia="Times New Roman" w:hAnsi="Times New Roman" w:cs="Times New Roman"/>
          <w:color w:val="000000"/>
          <w:sz w:val="28"/>
          <w:szCs w:val="28"/>
          <w:lang w:eastAsia="uk-UA"/>
        </w:rPr>
      </w:pPr>
      <w:r w:rsidRPr="009D0FD2">
        <w:rPr>
          <w:rFonts w:ascii="Times New Roman" w:eastAsia="Times New Roman" w:hAnsi="Times New Roman" w:cs="Times New Roman"/>
          <w:color w:val="000000"/>
          <w:sz w:val="28"/>
          <w:szCs w:val="28"/>
          <w:lang w:eastAsia="uk-UA"/>
        </w:rPr>
        <w:t>Робота над поняттям </w:t>
      </w:r>
      <w:r w:rsidRPr="009D0FD2">
        <w:rPr>
          <w:rFonts w:ascii="Times New Roman" w:eastAsia="Times New Roman" w:hAnsi="Times New Roman" w:cs="Times New Roman"/>
          <w:b/>
          <w:bCs/>
          <w:color w:val="000000"/>
          <w:sz w:val="28"/>
          <w:szCs w:val="28"/>
          <w:lang w:eastAsia="uk-UA"/>
        </w:rPr>
        <w:t>суфікс </w:t>
      </w:r>
      <w:r w:rsidR="00965442" w:rsidRPr="009D0FD2">
        <w:rPr>
          <w:rFonts w:ascii="Times New Roman" w:eastAsia="Times New Roman" w:hAnsi="Times New Roman" w:cs="Times New Roman"/>
          <w:bCs/>
          <w:color w:val="000000"/>
          <w:sz w:val="28"/>
          <w:szCs w:val="28"/>
          <w:lang w:eastAsia="uk-UA"/>
        </w:rPr>
        <w:t>роз</w:t>
      </w:r>
      <w:r w:rsidRPr="009D0FD2">
        <w:rPr>
          <w:rFonts w:ascii="Times New Roman" w:eastAsia="Times New Roman" w:hAnsi="Times New Roman" w:cs="Times New Roman"/>
          <w:color w:val="000000"/>
          <w:sz w:val="28"/>
          <w:szCs w:val="28"/>
          <w:lang w:eastAsia="uk-UA"/>
        </w:rPr>
        <w:t xml:space="preserve">починається </w:t>
      </w:r>
      <w:r w:rsidR="00965442" w:rsidRPr="009D0FD2">
        <w:rPr>
          <w:rFonts w:ascii="Times New Roman" w:eastAsia="Times New Roman" w:hAnsi="Times New Roman" w:cs="Times New Roman"/>
          <w:color w:val="000000"/>
          <w:sz w:val="28"/>
          <w:szCs w:val="28"/>
          <w:lang w:eastAsia="uk-UA"/>
        </w:rPr>
        <w:t>зі</w:t>
      </w:r>
      <w:r w:rsidRPr="009D0FD2">
        <w:rPr>
          <w:rFonts w:ascii="Times New Roman" w:eastAsia="Times New Roman" w:hAnsi="Times New Roman" w:cs="Times New Roman"/>
          <w:color w:val="000000"/>
          <w:sz w:val="28"/>
          <w:szCs w:val="28"/>
          <w:lang w:eastAsia="uk-UA"/>
        </w:rPr>
        <w:t xml:space="preserve"> з’ясування значення зменшено-пестливих суфіксів, з опорою на конкретні уявлення дітей (</w:t>
      </w:r>
      <w:r w:rsidR="00965442" w:rsidRPr="009D0FD2">
        <w:rPr>
          <w:rFonts w:ascii="Times New Roman" w:eastAsia="Times New Roman" w:hAnsi="Times New Roman" w:cs="Times New Roman"/>
          <w:color w:val="000000"/>
          <w:sz w:val="28"/>
          <w:szCs w:val="28"/>
          <w:lang w:eastAsia="uk-UA"/>
        </w:rPr>
        <w:t>бублик</w:t>
      </w:r>
      <w:r w:rsidRPr="009D0FD2">
        <w:rPr>
          <w:rFonts w:ascii="Times New Roman" w:eastAsia="Times New Roman" w:hAnsi="Times New Roman" w:cs="Times New Roman"/>
          <w:color w:val="000000"/>
          <w:sz w:val="28"/>
          <w:szCs w:val="28"/>
          <w:lang w:eastAsia="uk-UA"/>
        </w:rPr>
        <w:t xml:space="preserve"> - </w:t>
      </w:r>
      <w:r w:rsidR="00965442" w:rsidRPr="009D0FD2">
        <w:rPr>
          <w:rFonts w:ascii="Times New Roman" w:eastAsia="Times New Roman" w:hAnsi="Times New Roman" w:cs="Times New Roman"/>
          <w:color w:val="000000"/>
          <w:sz w:val="28"/>
          <w:szCs w:val="28"/>
          <w:lang w:eastAsia="uk-UA"/>
        </w:rPr>
        <w:t>бублич</w:t>
      </w:r>
      <w:r w:rsidRPr="009D0FD2">
        <w:rPr>
          <w:rFonts w:ascii="Times New Roman" w:eastAsia="Times New Roman" w:hAnsi="Times New Roman" w:cs="Times New Roman"/>
          <w:color w:val="000000"/>
          <w:sz w:val="28"/>
          <w:szCs w:val="28"/>
          <w:lang w:eastAsia="uk-UA"/>
        </w:rPr>
        <w:t xml:space="preserve">ок). </w:t>
      </w:r>
      <w:r w:rsidR="00965442" w:rsidRPr="009D0FD2">
        <w:rPr>
          <w:rFonts w:ascii="Times New Roman" w:eastAsia="Times New Roman" w:hAnsi="Times New Roman" w:cs="Times New Roman"/>
          <w:color w:val="000000"/>
          <w:sz w:val="28"/>
          <w:szCs w:val="28"/>
          <w:lang w:eastAsia="uk-UA"/>
        </w:rPr>
        <w:t>Далі</w:t>
      </w:r>
      <w:r w:rsidRPr="009D0FD2">
        <w:rPr>
          <w:rFonts w:ascii="Times New Roman" w:eastAsia="Times New Roman" w:hAnsi="Times New Roman" w:cs="Times New Roman"/>
          <w:color w:val="000000"/>
          <w:sz w:val="28"/>
          <w:szCs w:val="28"/>
          <w:lang w:eastAsia="uk-UA"/>
        </w:rPr>
        <w:t xml:space="preserve"> </w:t>
      </w:r>
      <w:r w:rsidR="00965442" w:rsidRPr="009D0FD2">
        <w:rPr>
          <w:rFonts w:ascii="Times New Roman" w:eastAsia="Times New Roman" w:hAnsi="Times New Roman" w:cs="Times New Roman"/>
          <w:color w:val="000000"/>
          <w:sz w:val="28"/>
          <w:szCs w:val="28"/>
          <w:lang w:eastAsia="uk-UA"/>
        </w:rPr>
        <w:t>вивчення спрямоване</w:t>
      </w:r>
      <w:r w:rsidRPr="009D0FD2">
        <w:rPr>
          <w:rFonts w:ascii="Times New Roman" w:eastAsia="Times New Roman" w:hAnsi="Times New Roman" w:cs="Times New Roman"/>
          <w:color w:val="000000"/>
          <w:sz w:val="28"/>
          <w:szCs w:val="28"/>
          <w:lang w:eastAsia="uk-UA"/>
        </w:rPr>
        <w:t xml:space="preserve"> на поглиблення уявлень </w:t>
      </w:r>
      <w:r w:rsidR="00965442" w:rsidRPr="009D0FD2">
        <w:rPr>
          <w:rFonts w:ascii="Times New Roman" w:eastAsia="Times New Roman" w:hAnsi="Times New Roman" w:cs="Times New Roman"/>
          <w:color w:val="000000"/>
          <w:sz w:val="28"/>
          <w:szCs w:val="28"/>
          <w:lang w:eastAsia="uk-UA"/>
        </w:rPr>
        <w:t>дітей</w:t>
      </w:r>
      <w:r w:rsidRPr="009D0FD2">
        <w:rPr>
          <w:rFonts w:ascii="Times New Roman" w:eastAsia="Times New Roman" w:hAnsi="Times New Roman" w:cs="Times New Roman"/>
          <w:color w:val="000000"/>
          <w:sz w:val="28"/>
          <w:szCs w:val="28"/>
          <w:lang w:eastAsia="uk-UA"/>
        </w:rPr>
        <w:t xml:space="preserve"> про словотворчу роль суфіксів (чай - чайник). Аналіз слів за будовою, порівняння суфікса з префіксом, закінченням допомагають зрозуміти, що суфікс змінює значення слова, тоді як, наприклад, закінчення лише форму (</w:t>
      </w:r>
      <w:r w:rsidR="00203A0C" w:rsidRPr="009D0FD2">
        <w:rPr>
          <w:rFonts w:ascii="Times New Roman" w:eastAsia="Times New Roman" w:hAnsi="Times New Roman" w:cs="Times New Roman"/>
          <w:color w:val="000000"/>
          <w:sz w:val="28"/>
          <w:szCs w:val="28"/>
          <w:lang w:eastAsia="uk-UA"/>
        </w:rPr>
        <w:t>кобза</w:t>
      </w:r>
      <w:r w:rsidRPr="009D0FD2">
        <w:rPr>
          <w:rFonts w:ascii="Times New Roman" w:eastAsia="Times New Roman" w:hAnsi="Times New Roman" w:cs="Times New Roman"/>
          <w:color w:val="000000"/>
          <w:sz w:val="28"/>
          <w:szCs w:val="28"/>
          <w:lang w:eastAsia="uk-UA"/>
        </w:rPr>
        <w:t xml:space="preserve"> – </w:t>
      </w:r>
      <w:r w:rsidR="00203A0C" w:rsidRPr="009D0FD2">
        <w:rPr>
          <w:rFonts w:ascii="Times New Roman" w:eastAsia="Times New Roman" w:hAnsi="Times New Roman" w:cs="Times New Roman"/>
          <w:color w:val="000000"/>
          <w:sz w:val="28"/>
          <w:szCs w:val="28"/>
          <w:lang w:eastAsia="uk-UA"/>
        </w:rPr>
        <w:t>кобзар; кобзу, кобзи, кобзою</w:t>
      </w:r>
      <w:r w:rsidRPr="009D0FD2">
        <w:rPr>
          <w:rFonts w:ascii="Times New Roman" w:eastAsia="Times New Roman" w:hAnsi="Times New Roman" w:cs="Times New Roman"/>
          <w:color w:val="000000"/>
          <w:sz w:val="28"/>
          <w:szCs w:val="28"/>
          <w:lang w:eastAsia="uk-UA"/>
        </w:rPr>
        <w:t>) .</w:t>
      </w:r>
    </w:p>
    <w:p w14:paraId="643F9627" w14:textId="77777777" w:rsidR="00203A0C" w:rsidRPr="009D0FD2" w:rsidRDefault="00203A0C" w:rsidP="00616EAB">
      <w:pPr>
        <w:spacing w:after="0"/>
        <w:ind w:right="-1" w:firstLine="709"/>
        <w:jc w:val="both"/>
        <w:rPr>
          <w:rFonts w:ascii="Times New Roman" w:hAnsi="Times New Roman" w:cs="Times New Roman"/>
          <w:sz w:val="28"/>
          <w:szCs w:val="28"/>
          <w:shd w:val="clear" w:color="auto" w:fill="F7F7F8"/>
        </w:rPr>
      </w:pPr>
      <w:r w:rsidRPr="009D0FD2">
        <w:rPr>
          <w:rFonts w:ascii="Times New Roman" w:hAnsi="Times New Roman" w:cs="Times New Roman"/>
          <w:sz w:val="28"/>
          <w:szCs w:val="28"/>
        </w:rPr>
        <w:t>Вивчення суфіксів допомагає розширити словниковий запас учнів, оскільки вони можуть розпізнавати та розуміти слова з різними суфіксами. Це робить читання та письмо більш ефективними. Також учні навчаються розрізняти слова зі схожими суфіксами та розуміти, як ці суфікси впливають на значення слів. Наприклад, суфікси "-ниця" і "-ник" можуть вказувати на професію або характер особи, але мають різні гендерні форми (провідник, провідниця</w:t>
      </w:r>
      <w:r w:rsidRPr="009D0FD2">
        <w:rPr>
          <w:rFonts w:ascii="Times New Roman" w:hAnsi="Times New Roman" w:cs="Times New Roman"/>
          <w:sz w:val="28"/>
          <w:szCs w:val="28"/>
          <w:shd w:val="clear" w:color="auto" w:fill="F7F7F8"/>
        </w:rPr>
        <w:t xml:space="preserve">). </w:t>
      </w:r>
      <w:r w:rsidRPr="009D0FD2">
        <w:rPr>
          <w:rFonts w:ascii="Times New Roman" w:hAnsi="Times New Roman" w:cs="Times New Roman"/>
          <w:sz w:val="28"/>
          <w:szCs w:val="28"/>
        </w:rPr>
        <w:t>Вивчення суфіксів допомагає учням розуміти структуру слів та як вони утворюються. Це покращує їхні граматичні та морфологічні навички.</w:t>
      </w:r>
    </w:p>
    <w:p w14:paraId="7670461C" w14:textId="77777777" w:rsidR="00203A0C" w:rsidRPr="009D0FD2" w:rsidRDefault="00203A0C" w:rsidP="00616EAB">
      <w:pPr>
        <w:spacing w:after="0"/>
        <w:ind w:right="-1" w:firstLine="709"/>
        <w:jc w:val="both"/>
        <w:rPr>
          <w:rFonts w:ascii="Times New Roman" w:hAnsi="Times New Roman" w:cs="Times New Roman"/>
          <w:sz w:val="28"/>
          <w:szCs w:val="28"/>
          <w:shd w:val="clear" w:color="auto" w:fill="F7F7F8"/>
        </w:rPr>
      </w:pPr>
      <w:r w:rsidRPr="009D0FD2">
        <w:rPr>
          <w:rFonts w:ascii="Times New Roman" w:hAnsi="Times New Roman" w:cs="Times New Roman"/>
          <w:sz w:val="28"/>
          <w:szCs w:val="28"/>
        </w:rPr>
        <w:t>Загалом, вивчення суфіксів у початкових класах допомагає учням розробити навички розуміння та використання мови більш ефективно, що сприяє їхньому загальному мовленнєвому розвитку і навичкам читання та письм</w:t>
      </w:r>
      <w:r w:rsidRPr="009D0FD2">
        <w:rPr>
          <w:rFonts w:ascii="Times New Roman" w:hAnsi="Times New Roman" w:cs="Times New Roman"/>
          <w:sz w:val="28"/>
          <w:szCs w:val="28"/>
          <w:shd w:val="clear" w:color="auto" w:fill="F7F7F8"/>
        </w:rPr>
        <w:t>а.</w:t>
      </w:r>
    </w:p>
    <w:p w14:paraId="4C3E883F" w14:textId="77777777" w:rsidR="00AA1463" w:rsidRPr="009D0FD2" w:rsidRDefault="00AA1463" w:rsidP="00616EAB">
      <w:pPr>
        <w:spacing w:after="0"/>
        <w:ind w:right="-1" w:firstLine="709"/>
        <w:jc w:val="both"/>
        <w:rPr>
          <w:rFonts w:ascii="Times New Roman" w:hAnsi="Times New Roman" w:cs="Times New Roman"/>
          <w:sz w:val="28"/>
          <w:szCs w:val="28"/>
        </w:rPr>
      </w:pPr>
      <w:r w:rsidRPr="009D0FD2">
        <w:rPr>
          <w:rFonts w:ascii="Times New Roman" w:eastAsia="Times New Roman" w:hAnsi="Times New Roman" w:cs="Times New Roman"/>
          <w:bCs/>
          <w:sz w:val="28"/>
          <w:szCs w:val="28"/>
          <w:lang w:eastAsia="uk-UA"/>
        </w:rPr>
        <w:t xml:space="preserve">Виконуючи інструкції освітньої програми, педагоги мають більше уваги виділяти мовленнєвому розвитку школярів, збільшенню їх мовного світорозуміння. </w:t>
      </w:r>
      <w:r w:rsidRPr="009D0FD2">
        <w:rPr>
          <w:rFonts w:ascii="Times New Roman" w:hAnsi="Times New Roman" w:cs="Times New Roman"/>
          <w:sz w:val="28"/>
          <w:szCs w:val="28"/>
        </w:rPr>
        <w:t>Розуміння будови слова допомагає учням розпізнавати та розуміти незнайомі слова під час читання. Вони можуть використовувати знання про префікси, суфікси та корені, щоб розшифрувати значення нових слів. Знання будови допомагає учням виразно виражати свої думки та ідеї усно та письмово. Вони можуть більш точно вибирати слова та структури речень для досягнення конкретних комунікативних цілей.</w:t>
      </w:r>
    </w:p>
    <w:p w14:paraId="5663BC76" w14:textId="2F86B34B" w:rsidR="00F94CAE" w:rsidRPr="009D0FD2" w:rsidRDefault="00D1422D" w:rsidP="00616EAB">
      <w:pPr>
        <w:shd w:val="clear" w:color="auto" w:fill="FFFFFF"/>
        <w:spacing w:after="0"/>
        <w:ind w:right="-1" w:firstLine="567"/>
        <w:jc w:val="center"/>
        <w:rPr>
          <w:rFonts w:ascii="Times New Roman" w:eastAsia="Times New Roman" w:hAnsi="Times New Roman" w:cs="Times New Roman"/>
          <w:bCs/>
          <w:sz w:val="28"/>
          <w:szCs w:val="28"/>
          <w:lang w:eastAsia="uk-UA"/>
        </w:rPr>
      </w:pPr>
      <w:r w:rsidRPr="009D0FD2">
        <w:rPr>
          <w:rFonts w:ascii="Times New Roman" w:eastAsia="Times New Roman" w:hAnsi="Times New Roman" w:cs="Times New Roman"/>
          <w:b/>
          <w:sz w:val="28"/>
          <w:szCs w:val="28"/>
          <w:lang w:eastAsia="uk-UA"/>
        </w:rPr>
        <w:lastRenderedPageBreak/>
        <w:t>2.2. Обґрунтування організаційних основ вивчення розділу «Будова слова» на уроках української мови в початковій школі</w:t>
      </w:r>
    </w:p>
    <w:p w14:paraId="7BD0740E" w14:textId="54BBBBA9" w:rsidR="00F94CAE" w:rsidRPr="009D0FD2" w:rsidRDefault="00F94CAE" w:rsidP="00616EAB">
      <w:pPr>
        <w:spacing w:after="0"/>
        <w:ind w:right="-1" w:firstLine="709"/>
        <w:jc w:val="both"/>
        <w:rPr>
          <w:rFonts w:ascii="Times New Roman" w:eastAsia="Times New Roman" w:hAnsi="Times New Roman" w:cs="Times New Roman"/>
          <w:bCs/>
          <w:sz w:val="28"/>
          <w:szCs w:val="28"/>
          <w:lang w:eastAsia="uk-UA"/>
        </w:rPr>
      </w:pPr>
      <w:r w:rsidRPr="009D0FD2">
        <w:rPr>
          <w:rFonts w:ascii="Times New Roman" w:hAnsi="Times New Roman" w:cs="Times New Roman"/>
          <w:sz w:val="28"/>
          <w:szCs w:val="28"/>
        </w:rPr>
        <w:t>Процес розробки алгоритму для побудови організаційно-методичних основ вивчення будови слова в початкових класах може бути систематизований на кілька етапів. Розглянемо етапи розробки алгоритму</w:t>
      </w:r>
      <w:r w:rsidRPr="009D0FD2">
        <w:rPr>
          <w:rFonts w:ascii="Times New Roman" w:hAnsi="Times New Roman" w:cs="Times New Roman"/>
          <w:sz w:val="28"/>
          <w:szCs w:val="28"/>
          <w:shd w:val="clear" w:color="auto" w:fill="F7F7F8"/>
        </w:rPr>
        <w:t>.</w:t>
      </w:r>
      <w:r w:rsidRPr="009D0FD2">
        <w:rPr>
          <w:rFonts w:ascii="Times New Roman" w:eastAsia="Times New Roman" w:hAnsi="Times New Roman" w:cs="Times New Roman"/>
          <w:bCs/>
          <w:sz w:val="28"/>
          <w:szCs w:val="28"/>
          <w:lang w:eastAsia="uk-UA"/>
        </w:rPr>
        <w:t xml:space="preserve"> </w:t>
      </w:r>
    </w:p>
    <w:p w14:paraId="381AE613" w14:textId="0FCB0D78" w:rsidR="00D858C7" w:rsidRPr="009D0FD2" w:rsidRDefault="00D858C7" w:rsidP="00616EAB">
      <w:pPr>
        <w:spacing w:after="0"/>
        <w:ind w:right="-1" w:firstLine="709"/>
        <w:jc w:val="both"/>
        <w:rPr>
          <w:rFonts w:ascii="Times New Roman" w:eastAsia="Times New Roman" w:hAnsi="Times New Roman" w:cs="Times New Roman"/>
          <w:bCs/>
          <w:sz w:val="28"/>
          <w:szCs w:val="28"/>
          <w:lang w:eastAsia="uk-UA"/>
        </w:rPr>
      </w:pPr>
      <w:r w:rsidRPr="009D0FD2">
        <w:rPr>
          <w:rFonts w:ascii="Times New Roman" w:eastAsia="Times New Roman" w:hAnsi="Times New Roman" w:cs="Times New Roman"/>
          <w:bCs/>
          <w:sz w:val="28"/>
          <w:szCs w:val="28"/>
          <w:lang w:eastAsia="uk-UA"/>
        </w:rPr>
        <w:t xml:space="preserve">На першому етапі розробки послідовності побудови організаційно-методичних основ вивчення розділу «Будова слова» на уроках української мови було здійснення загального аналізу ситуації проблеми вивчення розділу «Будова слова» в початкових класах на основі зібраних даних емпіричних досліджень. </w:t>
      </w:r>
    </w:p>
    <w:p w14:paraId="7AF94875" w14:textId="77777777" w:rsidR="00D858C7" w:rsidRPr="009D0FD2" w:rsidRDefault="00D858C7" w:rsidP="00616EAB">
      <w:pPr>
        <w:spacing w:after="0"/>
        <w:ind w:right="-1" w:firstLine="709"/>
        <w:jc w:val="both"/>
        <w:rPr>
          <w:rFonts w:ascii="Times New Roman" w:eastAsia="Times New Roman" w:hAnsi="Times New Roman" w:cs="Times New Roman"/>
          <w:bCs/>
          <w:sz w:val="28"/>
          <w:szCs w:val="28"/>
          <w:lang w:eastAsia="uk-UA"/>
        </w:rPr>
      </w:pPr>
      <w:r w:rsidRPr="009D0FD2">
        <w:rPr>
          <w:rFonts w:ascii="Times New Roman" w:eastAsia="Times New Roman" w:hAnsi="Times New Roman" w:cs="Times New Roman"/>
          <w:bCs/>
          <w:sz w:val="28"/>
          <w:szCs w:val="28"/>
          <w:lang w:eastAsia="uk-UA"/>
        </w:rPr>
        <w:t>Внутрішніми факторами, які впливають на фактичне вивчення будови слова, є знання та експертність з даної теми та особистісні якості вчителя початкових класів.</w:t>
      </w:r>
    </w:p>
    <w:p w14:paraId="485D9D60" w14:textId="77777777" w:rsidR="00D858C7" w:rsidRPr="009D0FD2" w:rsidRDefault="00D858C7" w:rsidP="00616EAB">
      <w:pPr>
        <w:tabs>
          <w:tab w:val="left" w:pos="1418"/>
        </w:tabs>
        <w:spacing w:after="0"/>
        <w:ind w:right="-1" w:firstLine="709"/>
        <w:jc w:val="both"/>
        <w:rPr>
          <w:rFonts w:ascii="Times New Roman" w:eastAsia="Times New Roman" w:hAnsi="Times New Roman" w:cs="Times New Roman"/>
          <w:bCs/>
          <w:sz w:val="28"/>
          <w:szCs w:val="28"/>
          <w:lang w:eastAsia="uk-UA"/>
        </w:rPr>
      </w:pPr>
      <w:r w:rsidRPr="009D0FD2">
        <w:rPr>
          <w:rFonts w:ascii="Times New Roman" w:eastAsia="Times New Roman" w:hAnsi="Times New Roman" w:cs="Times New Roman"/>
          <w:bCs/>
          <w:sz w:val="28"/>
          <w:szCs w:val="28"/>
          <w:lang w:eastAsia="uk-UA"/>
        </w:rPr>
        <w:t xml:space="preserve">На другому етапі алгоритму побудови організаційно-методичних засад забезпечення вивчення будови слова на уроках української мови включає розробку стратегії формування уміння пояснювати значення будови слова та використовувати знання з розділу «Будова слова» </w:t>
      </w:r>
      <w:r w:rsidRPr="009D0FD2">
        <w:rPr>
          <w:rFonts w:ascii="Times New Roman" w:hAnsi="Times New Roman" w:cs="Times New Roman"/>
          <w:sz w:val="28"/>
          <w:szCs w:val="28"/>
        </w:rPr>
        <w:t>в повсякденному житті в різних аспектах, включаючи комунікацію, писемну мову та розуміння текстів</w:t>
      </w:r>
      <w:r w:rsidRPr="009D0FD2">
        <w:rPr>
          <w:rFonts w:ascii="Times New Roman" w:eastAsia="Times New Roman" w:hAnsi="Times New Roman" w:cs="Times New Roman"/>
          <w:bCs/>
          <w:sz w:val="28"/>
          <w:szCs w:val="28"/>
          <w:lang w:eastAsia="uk-UA"/>
        </w:rPr>
        <w:t xml:space="preserve">. Він містить </w:t>
      </w:r>
      <w:r w:rsidR="00642651" w:rsidRPr="009D0FD2">
        <w:rPr>
          <w:rFonts w:ascii="Times New Roman" w:eastAsia="Times New Roman" w:hAnsi="Times New Roman" w:cs="Times New Roman"/>
          <w:bCs/>
          <w:sz w:val="28"/>
          <w:szCs w:val="28"/>
          <w:lang w:eastAsia="uk-UA"/>
        </w:rPr>
        <w:t>ряд</w:t>
      </w:r>
      <w:r w:rsidRPr="009D0FD2">
        <w:rPr>
          <w:rFonts w:ascii="Times New Roman" w:eastAsia="Times New Roman" w:hAnsi="Times New Roman" w:cs="Times New Roman"/>
          <w:bCs/>
          <w:sz w:val="28"/>
          <w:szCs w:val="28"/>
          <w:lang w:eastAsia="uk-UA"/>
        </w:rPr>
        <w:t xml:space="preserve"> рішень, які повинні прийняти органи управління та методичне об’єднання  школи. </w:t>
      </w:r>
      <w:r w:rsidR="00642651" w:rsidRPr="009D0FD2">
        <w:rPr>
          <w:rFonts w:ascii="Times New Roman" w:eastAsia="Times New Roman" w:hAnsi="Times New Roman" w:cs="Times New Roman"/>
          <w:bCs/>
          <w:sz w:val="28"/>
          <w:szCs w:val="28"/>
          <w:lang w:eastAsia="uk-UA"/>
        </w:rPr>
        <w:t>Ці р</w:t>
      </w:r>
      <w:r w:rsidRPr="009D0FD2">
        <w:rPr>
          <w:rFonts w:ascii="Times New Roman" w:eastAsia="Times New Roman" w:hAnsi="Times New Roman" w:cs="Times New Roman"/>
          <w:bCs/>
          <w:sz w:val="28"/>
          <w:szCs w:val="28"/>
          <w:lang w:eastAsia="uk-UA"/>
        </w:rPr>
        <w:t xml:space="preserve">ішення </w:t>
      </w:r>
      <w:r w:rsidR="00642651" w:rsidRPr="009D0FD2">
        <w:rPr>
          <w:rFonts w:ascii="Times New Roman" w:eastAsia="Times New Roman" w:hAnsi="Times New Roman" w:cs="Times New Roman"/>
          <w:bCs/>
          <w:sz w:val="28"/>
          <w:szCs w:val="28"/>
          <w:lang w:eastAsia="uk-UA"/>
        </w:rPr>
        <w:t>повинні</w:t>
      </w:r>
      <w:r w:rsidRPr="009D0FD2">
        <w:rPr>
          <w:rFonts w:ascii="Times New Roman" w:eastAsia="Times New Roman" w:hAnsi="Times New Roman" w:cs="Times New Roman"/>
          <w:bCs/>
          <w:sz w:val="28"/>
          <w:szCs w:val="28"/>
          <w:lang w:eastAsia="uk-UA"/>
        </w:rPr>
        <w:t xml:space="preserve"> відповідати таким вимогам, як: наукова обґрунтованість, прямота, адресність, необхідна та достатня повнота змісту.</w:t>
      </w:r>
    </w:p>
    <w:p w14:paraId="4A6B42DE" w14:textId="77777777" w:rsidR="00D858C7" w:rsidRPr="009D0FD2" w:rsidRDefault="00642651" w:rsidP="00616EAB">
      <w:pPr>
        <w:spacing w:after="0"/>
        <w:ind w:right="-1" w:firstLine="709"/>
        <w:jc w:val="both"/>
        <w:rPr>
          <w:rFonts w:ascii="Times New Roman" w:eastAsia="Times New Roman" w:hAnsi="Times New Roman" w:cs="Times New Roman"/>
          <w:bCs/>
          <w:sz w:val="28"/>
          <w:szCs w:val="28"/>
          <w:lang w:eastAsia="uk-UA"/>
        </w:rPr>
      </w:pPr>
      <w:r w:rsidRPr="009D0FD2">
        <w:rPr>
          <w:rFonts w:ascii="Times New Roman" w:eastAsia="Times New Roman" w:hAnsi="Times New Roman" w:cs="Times New Roman"/>
          <w:bCs/>
          <w:sz w:val="28"/>
          <w:szCs w:val="28"/>
          <w:lang w:eastAsia="uk-UA"/>
        </w:rPr>
        <w:t>На тр</w:t>
      </w:r>
      <w:r w:rsidR="00D858C7" w:rsidRPr="009D0FD2">
        <w:rPr>
          <w:rFonts w:ascii="Times New Roman" w:eastAsia="Times New Roman" w:hAnsi="Times New Roman" w:cs="Times New Roman"/>
          <w:bCs/>
          <w:sz w:val="28"/>
          <w:szCs w:val="28"/>
          <w:lang w:eastAsia="uk-UA"/>
        </w:rPr>
        <w:t>ет</w:t>
      </w:r>
      <w:r w:rsidRPr="009D0FD2">
        <w:rPr>
          <w:rFonts w:ascii="Times New Roman" w:eastAsia="Times New Roman" w:hAnsi="Times New Roman" w:cs="Times New Roman"/>
          <w:bCs/>
          <w:sz w:val="28"/>
          <w:szCs w:val="28"/>
          <w:lang w:eastAsia="uk-UA"/>
        </w:rPr>
        <w:t>ьому</w:t>
      </w:r>
      <w:r w:rsidR="00D858C7" w:rsidRPr="009D0FD2">
        <w:rPr>
          <w:rFonts w:ascii="Times New Roman" w:eastAsia="Times New Roman" w:hAnsi="Times New Roman" w:cs="Times New Roman"/>
          <w:bCs/>
          <w:sz w:val="28"/>
          <w:szCs w:val="28"/>
          <w:lang w:eastAsia="uk-UA"/>
        </w:rPr>
        <w:t xml:space="preserve"> етап</w:t>
      </w:r>
      <w:r w:rsidRPr="009D0FD2">
        <w:rPr>
          <w:rFonts w:ascii="Times New Roman" w:eastAsia="Times New Roman" w:hAnsi="Times New Roman" w:cs="Times New Roman"/>
          <w:bCs/>
          <w:sz w:val="28"/>
          <w:szCs w:val="28"/>
          <w:lang w:eastAsia="uk-UA"/>
        </w:rPr>
        <w:t>і</w:t>
      </w:r>
      <w:r w:rsidR="00D858C7" w:rsidRPr="009D0FD2">
        <w:rPr>
          <w:rFonts w:ascii="Times New Roman" w:eastAsia="Times New Roman" w:hAnsi="Times New Roman" w:cs="Times New Roman"/>
          <w:bCs/>
          <w:sz w:val="28"/>
          <w:szCs w:val="28"/>
          <w:lang w:eastAsia="uk-UA"/>
        </w:rPr>
        <w:t xml:space="preserve"> алгоритму побудови організаційно-методичних основ</w:t>
      </w:r>
      <w:r w:rsidRPr="009D0FD2">
        <w:rPr>
          <w:rFonts w:ascii="Times New Roman" w:eastAsia="Times New Roman" w:hAnsi="Times New Roman" w:cs="Times New Roman"/>
          <w:bCs/>
          <w:sz w:val="28"/>
          <w:szCs w:val="28"/>
          <w:lang w:eastAsia="uk-UA"/>
        </w:rPr>
        <w:t xml:space="preserve"> вивчення будови слова</w:t>
      </w:r>
      <w:r w:rsidR="00D858C7" w:rsidRPr="009D0FD2">
        <w:rPr>
          <w:rFonts w:ascii="Times New Roman" w:eastAsia="Times New Roman" w:hAnsi="Times New Roman" w:cs="Times New Roman"/>
          <w:bCs/>
          <w:sz w:val="28"/>
          <w:szCs w:val="28"/>
          <w:lang w:eastAsia="uk-UA"/>
        </w:rPr>
        <w:t xml:space="preserve"> учнями початкових класів </w:t>
      </w:r>
      <w:r w:rsidRPr="009D0FD2">
        <w:rPr>
          <w:rFonts w:ascii="Times New Roman" w:eastAsia="Times New Roman" w:hAnsi="Times New Roman" w:cs="Times New Roman"/>
          <w:bCs/>
          <w:sz w:val="28"/>
          <w:szCs w:val="28"/>
          <w:lang w:eastAsia="uk-UA"/>
        </w:rPr>
        <w:t>є організаційний етап, у процесі</w:t>
      </w:r>
      <w:r w:rsidR="00D858C7" w:rsidRPr="009D0FD2">
        <w:rPr>
          <w:rFonts w:ascii="Times New Roman" w:eastAsia="Times New Roman" w:hAnsi="Times New Roman" w:cs="Times New Roman"/>
          <w:bCs/>
          <w:sz w:val="28"/>
          <w:szCs w:val="28"/>
          <w:lang w:eastAsia="uk-UA"/>
        </w:rPr>
        <w:t xml:space="preserve"> якого реалізовувалася система вивчення. </w:t>
      </w:r>
      <w:r w:rsidRPr="009D0FD2">
        <w:rPr>
          <w:rFonts w:ascii="Times New Roman" w:eastAsia="Times New Roman" w:hAnsi="Times New Roman" w:cs="Times New Roman"/>
          <w:bCs/>
          <w:sz w:val="28"/>
          <w:szCs w:val="28"/>
          <w:lang w:eastAsia="uk-UA"/>
        </w:rPr>
        <w:t>Згідно програми було</w:t>
      </w:r>
      <w:r w:rsidR="00D858C7" w:rsidRPr="009D0FD2">
        <w:rPr>
          <w:rFonts w:ascii="Times New Roman" w:eastAsia="Times New Roman" w:hAnsi="Times New Roman" w:cs="Times New Roman"/>
          <w:bCs/>
          <w:sz w:val="28"/>
          <w:szCs w:val="28"/>
          <w:lang w:eastAsia="uk-UA"/>
        </w:rPr>
        <w:t xml:space="preserve"> розроблено програму та план заходів </w:t>
      </w:r>
      <w:r w:rsidRPr="009D0FD2">
        <w:rPr>
          <w:rFonts w:ascii="Times New Roman" w:eastAsia="Times New Roman" w:hAnsi="Times New Roman" w:cs="Times New Roman"/>
          <w:bCs/>
          <w:sz w:val="28"/>
          <w:szCs w:val="28"/>
          <w:lang w:eastAsia="uk-UA"/>
        </w:rPr>
        <w:t>для</w:t>
      </w:r>
      <w:r w:rsidR="00D858C7" w:rsidRPr="009D0FD2">
        <w:rPr>
          <w:rFonts w:ascii="Times New Roman" w:eastAsia="Times New Roman" w:hAnsi="Times New Roman" w:cs="Times New Roman"/>
          <w:bCs/>
          <w:sz w:val="28"/>
          <w:szCs w:val="28"/>
          <w:lang w:eastAsia="uk-UA"/>
        </w:rPr>
        <w:t xml:space="preserve"> формування уміння </w:t>
      </w:r>
      <w:r w:rsidRPr="009D0FD2">
        <w:rPr>
          <w:rFonts w:ascii="Times New Roman" w:eastAsia="Times New Roman" w:hAnsi="Times New Roman" w:cs="Times New Roman"/>
          <w:bCs/>
          <w:sz w:val="28"/>
          <w:szCs w:val="28"/>
          <w:lang w:eastAsia="uk-UA"/>
        </w:rPr>
        <w:t xml:space="preserve">використовувати знання з розділу «будову слова» </w:t>
      </w:r>
      <w:r w:rsidR="00D858C7" w:rsidRPr="009D0FD2">
        <w:rPr>
          <w:rFonts w:ascii="Times New Roman" w:eastAsia="Times New Roman" w:hAnsi="Times New Roman" w:cs="Times New Roman"/>
          <w:bCs/>
          <w:sz w:val="28"/>
          <w:szCs w:val="28"/>
          <w:lang w:eastAsia="uk-UA"/>
        </w:rPr>
        <w:t>у власному мовленні.</w:t>
      </w:r>
    </w:p>
    <w:p w14:paraId="7142D351" w14:textId="480F4C8C" w:rsidR="00F94CAE" w:rsidRPr="009D0FD2" w:rsidRDefault="00F94CAE" w:rsidP="00616EAB">
      <w:pPr>
        <w:spacing w:after="0"/>
        <w:ind w:right="-1" w:firstLine="709"/>
        <w:jc w:val="both"/>
        <w:rPr>
          <w:rFonts w:ascii="Times New Roman" w:eastAsia="Times New Roman" w:hAnsi="Times New Roman" w:cs="Times New Roman"/>
          <w:bCs/>
          <w:sz w:val="28"/>
          <w:szCs w:val="28"/>
          <w:lang w:eastAsia="uk-UA"/>
        </w:rPr>
      </w:pPr>
      <w:r w:rsidRPr="009D0FD2">
        <w:rPr>
          <w:rFonts w:ascii="Times New Roman" w:hAnsi="Times New Roman" w:cs="Times New Roman"/>
          <w:sz w:val="28"/>
          <w:szCs w:val="28"/>
        </w:rPr>
        <w:t>Реалізація етапів алгоритму передбачає взаємодію між вчителями, методистами та учнями з метою найбільш ефективного вивчення будови слова в початкових класах</w:t>
      </w:r>
      <w:r w:rsidRPr="009D0FD2">
        <w:rPr>
          <w:rFonts w:ascii="Times New Roman" w:hAnsi="Times New Roman" w:cs="Times New Roman"/>
          <w:color w:val="374151"/>
          <w:sz w:val="28"/>
          <w:szCs w:val="28"/>
          <w:shd w:val="clear" w:color="auto" w:fill="F7F7F8"/>
        </w:rPr>
        <w:t>.</w:t>
      </w:r>
    </w:p>
    <w:p w14:paraId="7E76779D" w14:textId="6F2A3D88" w:rsidR="00F94CAE" w:rsidRPr="009D0FD2" w:rsidRDefault="00CC3176" w:rsidP="00616EAB">
      <w:pPr>
        <w:spacing w:after="0"/>
        <w:ind w:right="-1" w:firstLine="709"/>
        <w:jc w:val="both"/>
        <w:rPr>
          <w:rFonts w:ascii="Times New Roman" w:eastAsia="Calibri" w:hAnsi="Times New Roman" w:cs="Times New Roman"/>
          <w:b/>
          <w:sz w:val="28"/>
          <w:szCs w:val="28"/>
        </w:rPr>
      </w:pPr>
      <w:r w:rsidRPr="009D0FD2">
        <w:rPr>
          <w:rFonts w:ascii="Times New Roman" w:hAnsi="Times New Roman" w:cs="Times New Roman"/>
          <w:sz w:val="28"/>
          <w:szCs w:val="28"/>
        </w:rPr>
        <w:t xml:space="preserve">Об’єднання вчителів-методистів початкових класів розробило цілеспрямований набір заходів, спрямованих на активне впровадження понять </w:t>
      </w:r>
      <w:r w:rsidRPr="009D0FD2">
        <w:rPr>
          <w:rFonts w:ascii="Times New Roman" w:hAnsi="Times New Roman" w:cs="Times New Roman"/>
          <w:sz w:val="28"/>
          <w:szCs w:val="28"/>
        </w:rPr>
        <w:lastRenderedPageBreak/>
        <w:t>будови слова в практичну діяльність учителів української мови в початковій школі. Методичне об’єднання вчителів початкової школи успішно провело серію заходів, спрямованих на практичне використання знань про будову слова під час початкового навчання української мови серед педагогів початкових класів (таблиця 2.2):</w:t>
      </w:r>
    </w:p>
    <w:p w14:paraId="0AAA0B7E" w14:textId="6B17B1C1" w:rsidR="00CC3176" w:rsidRPr="009D0FD2" w:rsidRDefault="00CC3176" w:rsidP="00D34BD8">
      <w:pPr>
        <w:spacing w:after="0"/>
        <w:ind w:right="-1" w:firstLine="567"/>
        <w:jc w:val="center"/>
        <w:rPr>
          <w:rFonts w:ascii="Times New Roman" w:eastAsia="Times New Roman" w:hAnsi="Times New Roman" w:cs="Times New Roman"/>
          <w:bCs/>
          <w:sz w:val="28"/>
          <w:szCs w:val="28"/>
          <w:lang w:eastAsia="uk-UA"/>
        </w:rPr>
      </w:pPr>
      <w:r w:rsidRPr="009D0FD2">
        <w:rPr>
          <w:rFonts w:ascii="Times New Roman" w:eastAsia="Calibri" w:hAnsi="Times New Roman" w:cs="Times New Roman"/>
          <w:b/>
          <w:sz w:val="28"/>
          <w:szCs w:val="28"/>
        </w:rPr>
        <w:t>Заходи для вчителів початкової школи</w:t>
      </w:r>
    </w:p>
    <w:p w14:paraId="7CD93633" w14:textId="7741E89D" w:rsidR="00B956DA" w:rsidRPr="009D0FD2" w:rsidRDefault="00B956DA" w:rsidP="00B106E4">
      <w:pPr>
        <w:spacing w:after="0"/>
        <w:ind w:right="-1" w:firstLine="567"/>
        <w:jc w:val="both"/>
        <w:rPr>
          <w:rFonts w:ascii="Times New Roman" w:eastAsia="Times New Roman" w:hAnsi="Times New Roman" w:cs="Times New Roman"/>
          <w:bCs/>
          <w:i/>
          <w:iCs/>
          <w:sz w:val="28"/>
          <w:szCs w:val="28"/>
          <w:lang w:eastAsia="uk-UA"/>
        </w:rPr>
      </w:pPr>
      <w:r w:rsidRPr="009D0FD2">
        <w:rPr>
          <w:rFonts w:ascii="Times New Roman" w:eastAsia="Times New Roman" w:hAnsi="Times New Roman" w:cs="Times New Roman"/>
          <w:bCs/>
          <w:sz w:val="28"/>
          <w:szCs w:val="28"/>
          <w:lang w:eastAsia="uk-UA"/>
        </w:rPr>
        <w:t xml:space="preserve">                                                                                     </w:t>
      </w:r>
      <w:r w:rsidR="00CC3176" w:rsidRPr="009D0FD2">
        <w:rPr>
          <w:rFonts w:ascii="Times New Roman" w:eastAsia="Times New Roman" w:hAnsi="Times New Roman" w:cs="Times New Roman"/>
          <w:bCs/>
          <w:sz w:val="28"/>
          <w:szCs w:val="28"/>
          <w:lang w:eastAsia="uk-UA"/>
        </w:rPr>
        <w:t xml:space="preserve">     </w:t>
      </w:r>
      <w:r w:rsidRPr="009D0FD2">
        <w:rPr>
          <w:rFonts w:ascii="Times New Roman" w:eastAsia="Times New Roman" w:hAnsi="Times New Roman" w:cs="Times New Roman"/>
          <w:bCs/>
          <w:sz w:val="28"/>
          <w:szCs w:val="28"/>
          <w:lang w:eastAsia="uk-UA"/>
        </w:rPr>
        <w:t xml:space="preserve">  </w:t>
      </w:r>
      <w:r w:rsidR="00616EAB">
        <w:rPr>
          <w:rFonts w:ascii="Times New Roman" w:eastAsia="Times New Roman" w:hAnsi="Times New Roman" w:cs="Times New Roman"/>
          <w:bCs/>
          <w:sz w:val="28"/>
          <w:szCs w:val="28"/>
          <w:lang w:eastAsia="uk-UA"/>
        </w:rPr>
        <w:t xml:space="preserve">             </w:t>
      </w:r>
      <w:r w:rsidRPr="009D0FD2">
        <w:rPr>
          <w:rFonts w:ascii="Times New Roman" w:eastAsia="Times New Roman" w:hAnsi="Times New Roman" w:cs="Times New Roman"/>
          <w:bCs/>
          <w:i/>
          <w:iCs/>
          <w:sz w:val="28"/>
          <w:szCs w:val="28"/>
          <w:lang w:eastAsia="uk-UA"/>
        </w:rPr>
        <w:t>Таблиця 2.2</w:t>
      </w:r>
    </w:p>
    <w:tbl>
      <w:tblPr>
        <w:tblpPr w:leftFromText="180" w:rightFromText="180" w:vertAnchor="text" w:horzAnchor="margin" w:tblpXSpec="right" w:tblpY="402"/>
        <w:tblW w:w="9776"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4"/>
        <w:gridCol w:w="4831"/>
        <w:gridCol w:w="2901"/>
      </w:tblGrid>
      <w:tr w:rsidR="00B956DA" w:rsidRPr="009D0FD2" w14:paraId="77C939E0" w14:textId="77777777" w:rsidTr="00B956DA">
        <w:trPr>
          <w:trHeight w:val="426"/>
          <w:jc w:val="right"/>
        </w:trPr>
        <w:tc>
          <w:tcPr>
            <w:tcW w:w="1838" w:type="dxa"/>
            <w:tcBorders>
              <w:bottom w:val="single" w:sz="4" w:space="0" w:color="000000"/>
            </w:tcBorders>
          </w:tcPr>
          <w:p w14:paraId="6F0BC32B" w14:textId="77777777" w:rsidR="00B956DA" w:rsidRPr="009D0FD2" w:rsidRDefault="00B956DA" w:rsidP="00B106E4">
            <w:pPr>
              <w:spacing w:after="0"/>
              <w:ind w:right="-1" w:firstLine="567"/>
              <w:jc w:val="both"/>
              <w:rPr>
                <w:rFonts w:ascii="Times New Roman" w:eastAsia="Calibri" w:hAnsi="Times New Roman" w:cs="Times New Roman"/>
                <w:sz w:val="28"/>
                <w:szCs w:val="28"/>
              </w:rPr>
            </w:pPr>
            <w:r w:rsidRPr="009D0FD2">
              <w:rPr>
                <w:rFonts w:ascii="Times New Roman" w:eastAsia="Calibri" w:hAnsi="Times New Roman" w:cs="Times New Roman"/>
                <w:b/>
                <w:bCs/>
                <w:sz w:val="28"/>
                <w:szCs w:val="28"/>
              </w:rPr>
              <w:t>Дата</w:t>
            </w:r>
          </w:p>
        </w:tc>
        <w:tc>
          <w:tcPr>
            <w:tcW w:w="5011" w:type="dxa"/>
            <w:tcBorders>
              <w:bottom w:val="single" w:sz="4" w:space="0" w:color="000000"/>
            </w:tcBorders>
          </w:tcPr>
          <w:p w14:paraId="314B4048" w14:textId="77777777" w:rsidR="00B956DA" w:rsidRPr="009D0FD2" w:rsidRDefault="00B956DA" w:rsidP="00B106E4">
            <w:pPr>
              <w:spacing w:after="0"/>
              <w:ind w:right="-1" w:firstLine="567"/>
              <w:jc w:val="both"/>
              <w:rPr>
                <w:rFonts w:ascii="Times New Roman" w:eastAsia="Calibri" w:hAnsi="Times New Roman" w:cs="Times New Roman"/>
                <w:sz w:val="28"/>
                <w:szCs w:val="28"/>
              </w:rPr>
            </w:pPr>
            <w:r w:rsidRPr="009D0FD2">
              <w:rPr>
                <w:rFonts w:ascii="Times New Roman" w:eastAsia="Calibri" w:hAnsi="Times New Roman" w:cs="Times New Roman"/>
                <w:b/>
                <w:bCs/>
                <w:sz w:val="28"/>
                <w:szCs w:val="28"/>
              </w:rPr>
              <w:t>Назва</w:t>
            </w:r>
          </w:p>
        </w:tc>
        <w:tc>
          <w:tcPr>
            <w:tcW w:w="2927" w:type="dxa"/>
            <w:tcBorders>
              <w:bottom w:val="single" w:sz="4" w:space="0" w:color="000000"/>
            </w:tcBorders>
          </w:tcPr>
          <w:p w14:paraId="2EEDE725" w14:textId="77777777" w:rsidR="00B956DA" w:rsidRPr="009D0FD2" w:rsidRDefault="00B956DA" w:rsidP="00B106E4">
            <w:pPr>
              <w:spacing w:after="0"/>
              <w:ind w:right="-1" w:firstLine="567"/>
              <w:jc w:val="both"/>
              <w:rPr>
                <w:rFonts w:ascii="Times New Roman" w:eastAsia="Calibri" w:hAnsi="Times New Roman" w:cs="Times New Roman"/>
                <w:sz w:val="28"/>
                <w:szCs w:val="28"/>
              </w:rPr>
            </w:pPr>
            <w:r w:rsidRPr="009D0FD2">
              <w:rPr>
                <w:rFonts w:ascii="Times New Roman" w:eastAsia="Calibri" w:hAnsi="Times New Roman" w:cs="Times New Roman"/>
                <w:b/>
                <w:bCs/>
                <w:sz w:val="28"/>
                <w:szCs w:val="28"/>
              </w:rPr>
              <w:t>Відповідальні</w:t>
            </w:r>
          </w:p>
        </w:tc>
      </w:tr>
      <w:tr w:rsidR="00B956DA" w:rsidRPr="009D0FD2" w14:paraId="08698FEA" w14:textId="77777777" w:rsidTr="00B956DA">
        <w:trPr>
          <w:jc w:val="right"/>
        </w:trPr>
        <w:tc>
          <w:tcPr>
            <w:tcW w:w="1838" w:type="dxa"/>
            <w:tcBorders>
              <w:bottom w:val="nil"/>
            </w:tcBorders>
          </w:tcPr>
          <w:p w14:paraId="7DBE327E" w14:textId="77777777" w:rsidR="00B956DA" w:rsidRPr="009D0FD2" w:rsidRDefault="00B956DA" w:rsidP="00B106E4">
            <w:pPr>
              <w:spacing w:after="0"/>
              <w:ind w:right="-1" w:firstLine="567"/>
              <w:jc w:val="both"/>
              <w:rPr>
                <w:rFonts w:ascii="Times New Roman" w:eastAsia="Calibri" w:hAnsi="Times New Roman" w:cs="Times New Roman"/>
                <w:sz w:val="28"/>
                <w:szCs w:val="28"/>
              </w:rPr>
            </w:pPr>
            <w:r w:rsidRPr="009D0FD2">
              <w:rPr>
                <w:rFonts w:ascii="Times New Roman" w:eastAsia="Calibri" w:hAnsi="Times New Roman" w:cs="Times New Roman"/>
                <w:sz w:val="28"/>
                <w:szCs w:val="28"/>
              </w:rPr>
              <w:t>13.03.2023</w:t>
            </w:r>
          </w:p>
        </w:tc>
        <w:tc>
          <w:tcPr>
            <w:tcW w:w="5011" w:type="dxa"/>
            <w:tcBorders>
              <w:bottom w:val="nil"/>
            </w:tcBorders>
          </w:tcPr>
          <w:p w14:paraId="04A4102D" w14:textId="77777777" w:rsidR="00B956DA" w:rsidRPr="009D0FD2" w:rsidRDefault="00B956DA" w:rsidP="00B106E4">
            <w:pPr>
              <w:spacing w:after="0"/>
              <w:ind w:right="-1" w:firstLine="567"/>
              <w:jc w:val="both"/>
              <w:rPr>
                <w:rFonts w:ascii="Times New Roman" w:eastAsia="Calibri" w:hAnsi="Times New Roman" w:cs="Times New Roman"/>
                <w:sz w:val="28"/>
                <w:szCs w:val="28"/>
              </w:rPr>
            </w:pPr>
            <w:r w:rsidRPr="009D0FD2">
              <w:rPr>
                <w:rFonts w:ascii="Times New Roman" w:eastAsia="Calibri" w:hAnsi="Times New Roman" w:cs="Times New Roman"/>
                <w:sz w:val="28"/>
                <w:szCs w:val="28"/>
              </w:rPr>
              <w:t>Вебінар: Інна Літвінова. «</w:t>
            </w:r>
            <w:r w:rsidRPr="009D0FD2">
              <w:rPr>
                <w:rFonts w:ascii="Times New Roman" w:eastAsia="Calibri" w:hAnsi="Times New Roman" w:cs="Times New Roman"/>
                <w:bCs/>
                <w:sz w:val="28"/>
                <w:szCs w:val="28"/>
              </w:rPr>
              <w:t>Підходи до вивчення будови слова</w:t>
            </w:r>
            <w:r w:rsidRPr="009D0FD2">
              <w:rPr>
                <w:rFonts w:ascii="Times New Roman" w:eastAsia="Calibri" w:hAnsi="Times New Roman" w:cs="Times New Roman"/>
                <w:sz w:val="28"/>
                <w:szCs w:val="28"/>
              </w:rPr>
              <w:t xml:space="preserve">» </w:t>
            </w:r>
          </w:p>
        </w:tc>
        <w:tc>
          <w:tcPr>
            <w:tcW w:w="2927" w:type="dxa"/>
            <w:tcBorders>
              <w:bottom w:val="nil"/>
            </w:tcBorders>
          </w:tcPr>
          <w:p w14:paraId="250D4054" w14:textId="7F7F64EE" w:rsidR="00B956DA" w:rsidRPr="009D0FD2" w:rsidRDefault="009C0D01" w:rsidP="00B106E4">
            <w:pPr>
              <w:spacing w:after="0"/>
              <w:ind w:right="-1"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Заступник директора з виховної роботи Шелудько К.М.</w:t>
            </w:r>
            <w:r w:rsidR="00B956DA" w:rsidRPr="009D0FD2">
              <w:rPr>
                <w:rFonts w:ascii="Times New Roman" w:eastAsia="Calibri" w:hAnsi="Times New Roman" w:cs="Times New Roman"/>
                <w:sz w:val="28"/>
                <w:szCs w:val="28"/>
              </w:rPr>
              <w:t>, вчител</w:t>
            </w:r>
            <w:r>
              <w:rPr>
                <w:rFonts w:ascii="Times New Roman" w:eastAsia="Calibri" w:hAnsi="Times New Roman" w:cs="Times New Roman"/>
                <w:sz w:val="28"/>
                <w:szCs w:val="28"/>
              </w:rPr>
              <w:t>і</w:t>
            </w:r>
            <w:r w:rsidR="00B956DA" w:rsidRPr="009D0FD2">
              <w:rPr>
                <w:rFonts w:ascii="Times New Roman" w:eastAsia="Calibri" w:hAnsi="Times New Roman" w:cs="Times New Roman"/>
                <w:sz w:val="28"/>
                <w:szCs w:val="28"/>
              </w:rPr>
              <w:t xml:space="preserve"> початкових класів</w:t>
            </w:r>
          </w:p>
        </w:tc>
      </w:tr>
      <w:tr w:rsidR="00B956DA" w:rsidRPr="009D0FD2" w14:paraId="0F659F38" w14:textId="77777777" w:rsidTr="00B956DA">
        <w:trPr>
          <w:jc w:val="right"/>
        </w:trPr>
        <w:tc>
          <w:tcPr>
            <w:tcW w:w="1838" w:type="dxa"/>
            <w:tcBorders>
              <w:top w:val="single" w:sz="4" w:space="0" w:color="auto"/>
              <w:left w:val="single" w:sz="4" w:space="0" w:color="auto"/>
              <w:bottom w:val="single" w:sz="4" w:space="0" w:color="auto"/>
              <w:right w:val="single" w:sz="4" w:space="0" w:color="auto"/>
            </w:tcBorders>
          </w:tcPr>
          <w:p w14:paraId="54C2BCBA" w14:textId="77777777" w:rsidR="00B956DA" w:rsidRPr="009D0FD2" w:rsidRDefault="00B956DA" w:rsidP="00B106E4">
            <w:pPr>
              <w:spacing w:after="0"/>
              <w:ind w:right="-1" w:firstLine="567"/>
              <w:jc w:val="both"/>
              <w:rPr>
                <w:rFonts w:ascii="Times New Roman" w:eastAsia="Calibri" w:hAnsi="Times New Roman" w:cs="Times New Roman"/>
                <w:sz w:val="28"/>
                <w:szCs w:val="28"/>
              </w:rPr>
            </w:pPr>
            <w:r w:rsidRPr="009D0FD2">
              <w:rPr>
                <w:rFonts w:ascii="Times New Roman" w:eastAsia="Calibri" w:hAnsi="Times New Roman" w:cs="Times New Roman"/>
                <w:sz w:val="28"/>
                <w:szCs w:val="28"/>
              </w:rPr>
              <w:t>11.05.2023</w:t>
            </w:r>
          </w:p>
        </w:tc>
        <w:tc>
          <w:tcPr>
            <w:tcW w:w="5011" w:type="dxa"/>
            <w:tcBorders>
              <w:top w:val="single" w:sz="4" w:space="0" w:color="auto"/>
              <w:left w:val="single" w:sz="4" w:space="0" w:color="auto"/>
              <w:bottom w:val="single" w:sz="4" w:space="0" w:color="auto"/>
              <w:right w:val="single" w:sz="4" w:space="0" w:color="auto"/>
            </w:tcBorders>
          </w:tcPr>
          <w:p w14:paraId="4DCF18AA" w14:textId="77777777" w:rsidR="00B956DA" w:rsidRPr="009D0FD2" w:rsidRDefault="00B956DA" w:rsidP="00607E10">
            <w:pPr>
              <w:spacing w:after="0"/>
              <w:ind w:right="-1"/>
              <w:jc w:val="both"/>
              <w:rPr>
                <w:rFonts w:ascii="Times New Roman" w:eastAsia="Calibri" w:hAnsi="Times New Roman" w:cs="Times New Roman"/>
                <w:sz w:val="28"/>
                <w:szCs w:val="28"/>
              </w:rPr>
            </w:pPr>
            <w:r w:rsidRPr="009D0FD2">
              <w:rPr>
                <w:rFonts w:ascii="Times New Roman" w:eastAsia="Calibri" w:hAnsi="Times New Roman" w:cs="Times New Roman"/>
                <w:sz w:val="28"/>
                <w:szCs w:val="28"/>
              </w:rPr>
              <w:t xml:space="preserve">Презентація-тренінг </w:t>
            </w:r>
            <w:r w:rsidRPr="009D0FD2">
              <w:rPr>
                <w:rFonts w:ascii="Times New Roman" w:hAnsi="Times New Roman" w:cs="Times New Roman"/>
                <w:bCs/>
                <w:color w:val="000000"/>
                <w:sz w:val="28"/>
                <w:szCs w:val="28"/>
                <w:shd w:val="clear" w:color="auto" w:fill="FFFFFF"/>
              </w:rPr>
              <w:t>"Спільнокореневі слова. Корінь слова" з анімацією та звуками.</w:t>
            </w:r>
          </w:p>
        </w:tc>
        <w:tc>
          <w:tcPr>
            <w:tcW w:w="2927" w:type="dxa"/>
            <w:tcBorders>
              <w:top w:val="single" w:sz="4" w:space="0" w:color="auto"/>
              <w:left w:val="single" w:sz="4" w:space="0" w:color="auto"/>
              <w:bottom w:val="single" w:sz="4" w:space="0" w:color="auto"/>
              <w:right w:val="single" w:sz="4" w:space="0" w:color="auto"/>
            </w:tcBorders>
          </w:tcPr>
          <w:p w14:paraId="1CF21D95" w14:textId="77777777" w:rsidR="00B956DA" w:rsidRPr="009D0FD2" w:rsidRDefault="00B956DA" w:rsidP="00B106E4">
            <w:pPr>
              <w:spacing w:after="0"/>
              <w:ind w:right="-1" w:firstLine="567"/>
              <w:jc w:val="both"/>
              <w:rPr>
                <w:rFonts w:ascii="Times New Roman" w:eastAsia="Calibri" w:hAnsi="Times New Roman" w:cs="Times New Roman"/>
                <w:sz w:val="28"/>
                <w:szCs w:val="28"/>
              </w:rPr>
            </w:pPr>
            <w:r w:rsidRPr="009D0FD2">
              <w:rPr>
                <w:rFonts w:ascii="Times New Roman" w:eastAsia="Calibri" w:hAnsi="Times New Roman" w:cs="Times New Roman"/>
                <w:sz w:val="28"/>
                <w:szCs w:val="28"/>
              </w:rPr>
              <w:t>Вчителі початкових класів</w:t>
            </w:r>
          </w:p>
        </w:tc>
      </w:tr>
      <w:tr w:rsidR="00B956DA" w:rsidRPr="009D0FD2" w14:paraId="7ED39F67" w14:textId="77777777" w:rsidTr="00B956DA">
        <w:trPr>
          <w:jc w:val="right"/>
        </w:trPr>
        <w:tc>
          <w:tcPr>
            <w:tcW w:w="1838" w:type="dxa"/>
            <w:tcBorders>
              <w:top w:val="single" w:sz="4" w:space="0" w:color="auto"/>
              <w:left w:val="single" w:sz="4" w:space="0" w:color="auto"/>
              <w:bottom w:val="single" w:sz="4" w:space="0" w:color="auto"/>
              <w:right w:val="single" w:sz="4" w:space="0" w:color="auto"/>
            </w:tcBorders>
          </w:tcPr>
          <w:p w14:paraId="4899E2C3" w14:textId="77777777" w:rsidR="00B956DA" w:rsidRPr="009D0FD2" w:rsidRDefault="00B956DA" w:rsidP="00B106E4">
            <w:pPr>
              <w:spacing w:after="0"/>
              <w:ind w:right="-1" w:firstLine="567"/>
              <w:jc w:val="both"/>
              <w:rPr>
                <w:rFonts w:ascii="Times New Roman" w:eastAsia="Calibri" w:hAnsi="Times New Roman" w:cs="Times New Roman"/>
                <w:sz w:val="28"/>
                <w:szCs w:val="28"/>
              </w:rPr>
            </w:pPr>
            <w:r w:rsidRPr="009D0FD2">
              <w:rPr>
                <w:rFonts w:ascii="Times New Roman" w:eastAsia="Calibri" w:hAnsi="Times New Roman" w:cs="Times New Roman"/>
                <w:sz w:val="28"/>
                <w:szCs w:val="28"/>
              </w:rPr>
              <w:t>08.06.2023</w:t>
            </w:r>
          </w:p>
        </w:tc>
        <w:tc>
          <w:tcPr>
            <w:tcW w:w="5011" w:type="dxa"/>
            <w:tcBorders>
              <w:top w:val="single" w:sz="4" w:space="0" w:color="auto"/>
              <w:left w:val="single" w:sz="4" w:space="0" w:color="auto"/>
              <w:bottom w:val="single" w:sz="4" w:space="0" w:color="auto"/>
              <w:right w:val="single" w:sz="4" w:space="0" w:color="auto"/>
            </w:tcBorders>
          </w:tcPr>
          <w:p w14:paraId="529D2E40" w14:textId="77777777" w:rsidR="00B956DA" w:rsidRPr="009D0FD2" w:rsidRDefault="00B956DA" w:rsidP="00B106E4">
            <w:pPr>
              <w:pStyle w:val="1"/>
              <w:shd w:val="clear" w:color="auto" w:fill="FFFFFF"/>
              <w:spacing w:before="0" w:beforeAutospacing="0" w:after="0" w:afterAutospacing="0" w:line="360" w:lineRule="auto"/>
              <w:ind w:right="-1" w:firstLine="567"/>
              <w:jc w:val="both"/>
              <w:rPr>
                <w:b w:val="0"/>
                <w:color w:val="0F0F0F"/>
                <w:sz w:val="28"/>
                <w:szCs w:val="28"/>
              </w:rPr>
            </w:pPr>
            <w:r w:rsidRPr="009D0FD2">
              <w:rPr>
                <w:rFonts w:eastAsia="Calibri"/>
                <w:b w:val="0"/>
                <w:sz w:val="28"/>
                <w:szCs w:val="28"/>
              </w:rPr>
              <w:t xml:space="preserve">Вебінар </w:t>
            </w:r>
            <w:r w:rsidRPr="009D0FD2">
              <w:rPr>
                <w:b w:val="0"/>
                <w:color w:val="0F0F0F"/>
                <w:sz w:val="28"/>
                <w:szCs w:val="28"/>
              </w:rPr>
              <w:t>"Будова слова. Орфографія". Розбір слова за будовою.</w:t>
            </w:r>
          </w:p>
          <w:p w14:paraId="73043E2A" w14:textId="77777777" w:rsidR="00B956DA" w:rsidRPr="009D0FD2" w:rsidRDefault="00B956DA" w:rsidP="00B106E4">
            <w:pPr>
              <w:spacing w:after="0"/>
              <w:ind w:right="-1" w:firstLine="567"/>
              <w:jc w:val="both"/>
              <w:rPr>
                <w:rFonts w:ascii="Times New Roman" w:eastAsia="Calibri" w:hAnsi="Times New Roman" w:cs="Times New Roman"/>
                <w:sz w:val="28"/>
                <w:szCs w:val="28"/>
              </w:rPr>
            </w:pPr>
          </w:p>
        </w:tc>
        <w:tc>
          <w:tcPr>
            <w:tcW w:w="2927" w:type="dxa"/>
            <w:tcBorders>
              <w:top w:val="single" w:sz="4" w:space="0" w:color="auto"/>
              <w:left w:val="single" w:sz="4" w:space="0" w:color="auto"/>
              <w:bottom w:val="single" w:sz="4" w:space="0" w:color="auto"/>
              <w:right w:val="single" w:sz="4" w:space="0" w:color="auto"/>
            </w:tcBorders>
          </w:tcPr>
          <w:p w14:paraId="04D1C733" w14:textId="624B9B71" w:rsidR="00B956DA" w:rsidRPr="009D0FD2" w:rsidRDefault="009C0D01" w:rsidP="00B106E4">
            <w:pPr>
              <w:spacing w:after="0"/>
              <w:ind w:right="-1"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Заступник директора з виховної роботи Шелудько К.М.</w:t>
            </w:r>
          </w:p>
        </w:tc>
      </w:tr>
      <w:tr w:rsidR="00B956DA" w:rsidRPr="009D0FD2" w14:paraId="3218ADE7" w14:textId="77777777" w:rsidTr="00B956DA">
        <w:trPr>
          <w:jc w:val="right"/>
        </w:trPr>
        <w:tc>
          <w:tcPr>
            <w:tcW w:w="1838" w:type="dxa"/>
            <w:tcBorders>
              <w:top w:val="single" w:sz="4" w:space="0" w:color="auto"/>
            </w:tcBorders>
          </w:tcPr>
          <w:p w14:paraId="1797353F" w14:textId="77777777" w:rsidR="00B956DA" w:rsidRPr="009D0FD2" w:rsidRDefault="00B956DA" w:rsidP="00B106E4">
            <w:pPr>
              <w:spacing w:after="0"/>
              <w:ind w:right="-1" w:firstLine="567"/>
              <w:jc w:val="both"/>
              <w:rPr>
                <w:rFonts w:ascii="Times New Roman" w:eastAsia="Calibri" w:hAnsi="Times New Roman" w:cs="Times New Roman"/>
                <w:sz w:val="28"/>
                <w:szCs w:val="28"/>
              </w:rPr>
            </w:pPr>
            <w:r w:rsidRPr="009D0FD2">
              <w:rPr>
                <w:rFonts w:ascii="Times New Roman" w:eastAsia="Calibri" w:hAnsi="Times New Roman" w:cs="Times New Roman"/>
                <w:sz w:val="28"/>
                <w:szCs w:val="28"/>
              </w:rPr>
              <w:t>28.08.2023</w:t>
            </w:r>
          </w:p>
        </w:tc>
        <w:tc>
          <w:tcPr>
            <w:tcW w:w="5011" w:type="dxa"/>
            <w:tcBorders>
              <w:top w:val="single" w:sz="4" w:space="0" w:color="auto"/>
            </w:tcBorders>
          </w:tcPr>
          <w:p w14:paraId="1EE26B0F" w14:textId="77777777" w:rsidR="00B956DA" w:rsidRPr="009D0FD2" w:rsidRDefault="00B956DA" w:rsidP="00B106E4">
            <w:pPr>
              <w:pStyle w:val="ad"/>
              <w:spacing w:line="360" w:lineRule="auto"/>
              <w:ind w:right="-1" w:firstLine="567"/>
              <w:jc w:val="both"/>
              <w:rPr>
                <w:rFonts w:ascii="Times New Roman" w:hAnsi="Times New Roman" w:cs="Times New Roman"/>
                <w:sz w:val="28"/>
                <w:szCs w:val="28"/>
              </w:rPr>
            </w:pPr>
            <w:r w:rsidRPr="009D0FD2">
              <w:rPr>
                <w:rFonts w:ascii="Times New Roman" w:eastAsia="Calibri" w:hAnsi="Times New Roman" w:cs="Times New Roman"/>
                <w:sz w:val="28"/>
                <w:szCs w:val="28"/>
              </w:rPr>
              <w:t xml:space="preserve">Відкритий урок на тему </w:t>
            </w:r>
            <w:r w:rsidRPr="009D0FD2">
              <w:rPr>
                <w:rFonts w:ascii="Times New Roman" w:hAnsi="Times New Roman" w:cs="Times New Roman"/>
                <w:sz w:val="28"/>
                <w:szCs w:val="28"/>
              </w:rPr>
              <w:t>"Узагальнення з теми: "Будова слова. Словотвір"</w:t>
            </w:r>
          </w:p>
          <w:p w14:paraId="6F31E8A0" w14:textId="77777777" w:rsidR="00B956DA" w:rsidRPr="009D0FD2" w:rsidRDefault="00B956DA" w:rsidP="00B106E4">
            <w:pPr>
              <w:spacing w:after="0"/>
              <w:ind w:right="-1" w:firstLine="567"/>
              <w:jc w:val="both"/>
              <w:rPr>
                <w:rFonts w:ascii="Times New Roman" w:eastAsia="Calibri" w:hAnsi="Times New Roman" w:cs="Times New Roman"/>
                <w:sz w:val="28"/>
                <w:szCs w:val="28"/>
              </w:rPr>
            </w:pPr>
          </w:p>
        </w:tc>
        <w:tc>
          <w:tcPr>
            <w:tcW w:w="2927" w:type="dxa"/>
            <w:tcBorders>
              <w:top w:val="single" w:sz="4" w:space="0" w:color="auto"/>
            </w:tcBorders>
          </w:tcPr>
          <w:p w14:paraId="68B63B95" w14:textId="09973903" w:rsidR="00B956DA" w:rsidRPr="009D0FD2" w:rsidRDefault="009C0D01" w:rsidP="00B106E4">
            <w:pPr>
              <w:spacing w:after="0"/>
              <w:ind w:right="-1"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Заступник директора з виховної роботи Шелудько К.М.</w:t>
            </w:r>
            <w:r w:rsidR="00B956DA" w:rsidRPr="009D0FD2">
              <w:rPr>
                <w:rFonts w:ascii="Times New Roman" w:eastAsia="Calibri" w:hAnsi="Times New Roman" w:cs="Times New Roman"/>
                <w:sz w:val="28"/>
                <w:szCs w:val="28"/>
              </w:rPr>
              <w:t>, вчитель початкової школи</w:t>
            </w:r>
          </w:p>
        </w:tc>
      </w:tr>
      <w:tr w:rsidR="00B956DA" w:rsidRPr="009D0FD2" w14:paraId="22953E6F" w14:textId="77777777" w:rsidTr="00B956DA">
        <w:trPr>
          <w:jc w:val="right"/>
        </w:trPr>
        <w:tc>
          <w:tcPr>
            <w:tcW w:w="1838" w:type="dxa"/>
            <w:tcBorders>
              <w:bottom w:val="nil"/>
            </w:tcBorders>
          </w:tcPr>
          <w:p w14:paraId="77D44A89" w14:textId="77777777" w:rsidR="00B956DA" w:rsidRPr="009D0FD2" w:rsidRDefault="00B956DA" w:rsidP="00B106E4">
            <w:pPr>
              <w:spacing w:after="0"/>
              <w:ind w:right="-1" w:firstLine="567"/>
              <w:jc w:val="both"/>
              <w:rPr>
                <w:rFonts w:ascii="Times New Roman" w:eastAsia="Calibri" w:hAnsi="Times New Roman" w:cs="Times New Roman"/>
                <w:sz w:val="28"/>
                <w:szCs w:val="28"/>
              </w:rPr>
            </w:pPr>
            <w:r w:rsidRPr="009D0FD2">
              <w:rPr>
                <w:rFonts w:ascii="Times New Roman" w:eastAsia="Calibri" w:hAnsi="Times New Roman" w:cs="Times New Roman"/>
                <w:sz w:val="28"/>
                <w:szCs w:val="28"/>
              </w:rPr>
              <w:t>06.09.2023</w:t>
            </w:r>
          </w:p>
        </w:tc>
        <w:tc>
          <w:tcPr>
            <w:tcW w:w="5011" w:type="dxa"/>
            <w:tcBorders>
              <w:bottom w:val="nil"/>
            </w:tcBorders>
          </w:tcPr>
          <w:p w14:paraId="263C5EE2" w14:textId="77777777" w:rsidR="00B956DA" w:rsidRPr="009D0FD2" w:rsidRDefault="00B956DA" w:rsidP="00B106E4">
            <w:pPr>
              <w:spacing w:after="0"/>
              <w:ind w:right="-1" w:firstLine="567"/>
              <w:jc w:val="both"/>
              <w:rPr>
                <w:rFonts w:ascii="Times New Roman" w:eastAsia="Calibri" w:hAnsi="Times New Roman" w:cs="Times New Roman"/>
                <w:sz w:val="28"/>
                <w:szCs w:val="28"/>
              </w:rPr>
            </w:pPr>
            <w:r w:rsidRPr="009D0FD2">
              <w:rPr>
                <w:rFonts w:ascii="Times New Roman" w:eastAsia="Calibri" w:hAnsi="Times New Roman" w:cs="Times New Roman"/>
                <w:sz w:val="28"/>
                <w:szCs w:val="28"/>
              </w:rPr>
              <w:t xml:space="preserve">Батьківські збори-тренінги «Важливість вивчення розділу </w:t>
            </w:r>
            <w:r w:rsidRPr="009D0FD2">
              <w:rPr>
                <w:rFonts w:ascii="Times New Roman" w:eastAsia="Calibri" w:hAnsi="Times New Roman" w:cs="Times New Roman"/>
                <w:sz w:val="28"/>
                <w:szCs w:val="28"/>
              </w:rPr>
              <w:lastRenderedPageBreak/>
              <w:t xml:space="preserve">«Будова слова» для розвитку мовлення дітей» </w:t>
            </w:r>
          </w:p>
        </w:tc>
        <w:tc>
          <w:tcPr>
            <w:tcW w:w="2927" w:type="dxa"/>
            <w:tcBorders>
              <w:bottom w:val="nil"/>
            </w:tcBorders>
          </w:tcPr>
          <w:p w14:paraId="7510DA57" w14:textId="0972DE57" w:rsidR="00B956DA" w:rsidRPr="009D0FD2" w:rsidRDefault="009C0D01" w:rsidP="00B106E4">
            <w:pPr>
              <w:spacing w:after="0"/>
              <w:ind w:right="-1"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Заступник директора з виховної роботи Шелудько </w:t>
            </w:r>
            <w:r>
              <w:rPr>
                <w:rFonts w:ascii="Times New Roman" w:eastAsia="Calibri" w:hAnsi="Times New Roman" w:cs="Times New Roman"/>
                <w:sz w:val="28"/>
                <w:szCs w:val="28"/>
              </w:rPr>
              <w:lastRenderedPageBreak/>
              <w:t>К.М.</w:t>
            </w:r>
            <w:r w:rsidR="00B956DA" w:rsidRPr="009D0FD2">
              <w:rPr>
                <w:rFonts w:ascii="Times New Roman" w:eastAsia="Calibri" w:hAnsi="Times New Roman" w:cs="Times New Roman"/>
                <w:sz w:val="28"/>
                <w:szCs w:val="28"/>
              </w:rPr>
              <w:t>, вчителі початкових класів</w:t>
            </w:r>
          </w:p>
        </w:tc>
      </w:tr>
      <w:tr w:rsidR="00B956DA" w:rsidRPr="009D0FD2" w14:paraId="1F307E04" w14:textId="77777777" w:rsidTr="00B956DA">
        <w:trPr>
          <w:jc w:val="right"/>
        </w:trPr>
        <w:tc>
          <w:tcPr>
            <w:tcW w:w="1838" w:type="dxa"/>
            <w:tcBorders>
              <w:top w:val="single" w:sz="4" w:space="0" w:color="auto"/>
              <w:left w:val="single" w:sz="4" w:space="0" w:color="auto"/>
              <w:bottom w:val="single" w:sz="4" w:space="0" w:color="auto"/>
              <w:right w:val="single" w:sz="4" w:space="0" w:color="auto"/>
            </w:tcBorders>
          </w:tcPr>
          <w:p w14:paraId="5288E17E" w14:textId="77777777" w:rsidR="00B956DA" w:rsidRPr="009D0FD2" w:rsidRDefault="00B956DA" w:rsidP="00B106E4">
            <w:pPr>
              <w:spacing w:after="0"/>
              <w:ind w:right="-1" w:firstLine="567"/>
              <w:jc w:val="both"/>
              <w:rPr>
                <w:rFonts w:ascii="Times New Roman" w:eastAsia="Calibri" w:hAnsi="Times New Roman" w:cs="Times New Roman"/>
                <w:sz w:val="28"/>
                <w:szCs w:val="28"/>
              </w:rPr>
            </w:pPr>
            <w:r w:rsidRPr="009D0FD2">
              <w:rPr>
                <w:rFonts w:ascii="Times New Roman" w:eastAsia="Calibri" w:hAnsi="Times New Roman" w:cs="Times New Roman"/>
                <w:sz w:val="28"/>
                <w:szCs w:val="28"/>
              </w:rPr>
              <w:lastRenderedPageBreak/>
              <w:t>вересень 2023 - …</w:t>
            </w:r>
          </w:p>
        </w:tc>
        <w:tc>
          <w:tcPr>
            <w:tcW w:w="5011" w:type="dxa"/>
            <w:tcBorders>
              <w:top w:val="single" w:sz="4" w:space="0" w:color="auto"/>
              <w:left w:val="single" w:sz="4" w:space="0" w:color="auto"/>
              <w:bottom w:val="single" w:sz="4" w:space="0" w:color="auto"/>
              <w:right w:val="single" w:sz="4" w:space="0" w:color="auto"/>
            </w:tcBorders>
          </w:tcPr>
          <w:p w14:paraId="683F8F50" w14:textId="77777777" w:rsidR="00B956DA" w:rsidRPr="009D0FD2" w:rsidRDefault="00B956DA" w:rsidP="00B106E4">
            <w:pPr>
              <w:spacing w:after="0"/>
              <w:ind w:right="-1" w:firstLine="567"/>
              <w:jc w:val="both"/>
              <w:rPr>
                <w:rFonts w:ascii="Times New Roman" w:eastAsia="Calibri" w:hAnsi="Times New Roman" w:cs="Times New Roman"/>
                <w:sz w:val="28"/>
                <w:szCs w:val="28"/>
              </w:rPr>
            </w:pPr>
            <w:r w:rsidRPr="009D0FD2">
              <w:rPr>
                <w:rFonts w:ascii="Times New Roman" w:eastAsia="Calibri" w:hAnsi="Times New Roman" w:cs="Times New Roman"/>
                <w:sz w:val="28"/>
                <w:szCs w:val="28"/>
              </w:rPr>
              <w:t>Організація роботи учнівського самоврядування початкової школи</w:t>
            </w:r>
          </w:p>
        </w:tc>
        <w:tc>
          <w:tcPr>
            <w:tcW w:w="2927" w:type="dxa"/>
            <w:tcBorders>
              <w:top w:val="single" w:sz="4" w:space="0" w:color="auto"/>
              <w:left w:val="single" w:sz="4" w:space="0" w:color="auto"/>
              <w:bottom w:val="single" w:sz="4" w:space="0" w:color="auto"/>
              <w:right w:val="single" w:sz="4" w:space="0" w:color="auto"/>
            </w:tcBorders>
          </w:tcPr>
          <w:p w14:paraId="6969E985" w14:textId="16C87691" w:rsidR="00B956DA" w:rsidRPr="009D0FD2" w:rsidRDefault="009C0D01" w:rsidP="00B106E4">
            <w:pPr>
              <w:spacing w:after="0"/>
              <w:ind w:right="-1"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Заступник директора з виховної роботи Шелудько К.М.</w:t>
            </w:r>
            <w:r w:rsidR="00B956DA" w:rsidRPr="009D0FD2">
              <w:rPr>
                <w:rFonts w:ascii="Times New Roman" w:eastAsia="Calibri" w:hAnsi="Times New Roman" w:cs="Times New Roman"/>
                <w:sz w:val="28"/>
                <w:szCs w:val="28"/>
              </w:rPr>
              <w:t>, вчитель початкової школи</w:t>
            </w:r>
          </w:p>
        </w:tc>
      </w:tr>
      <w:tr w:rsidR="00B956DA" w:rsidRPr="009D0FD2" w14:paraId="5F25CE60" w14:textId="77777777" w:rsidTr="00B956DA">
        <w:trPr>
          <w:jc w:val="right"/>
        </w:trPr>
        <w:tc>
          <w:tcPr>
            <w:tcW w:w="1838" w:type="dxa"/>
            <w:tcBorders>
              <w:top w:val="single" w:sz="4" w:space="0" w:color="auto"/>
            </w:tcBorders>
          </w:tcPr>
          <w:p w14:paraId="225F2C1B" w14:textId="77777777" w:rsidR="00B956DA" w:rsidRPr="009D0FD2" w:rsidRDefault="00B956DA" w:rsidP="00B106E4">
            <w:pPr>
              <w:spacing w:after="0"/>
              <w:ind w:right="-1" w:firstLine="567"/>
              <w:jc w:val="both"/>
              <w:rPr>
                <w:rFonts w:ascii="Times New Roman" w:eastAsia="Calibri" w:hAnsi="Times New Roman" w:cs="Times New Roman"/>
                <w:sz w:val="28"/>
                <w:szCs w:val="28"/>
              </w:rPr>
            </w:pPr>
            <w:r w:rsidRPr="009D0FD2">
              <w:rPr>
                <w:rFonts w:ascii="Times New Roman" w:eastAsia="Calibri" w:hAnsi="Times New Roman" w:cs="Times New Roman"/>
                <w:sz w:val="28"/>
                <w:szCs w:val="28"/>
              </w:rPr>
              <w:t>20.10.2022</w:t>
            </w:r>
          </w:p>
        </w:tc>
        <w:tc>
          <w:tcPr>
            <w:tcW w:w="5011" w:type="dxa"/>
            <w:tcBorders>
              <w:top w:val="single" w:sz="4" w:space="0" w:color="auto"/>
            </w:tcBorders>
          </w:tcPr>
          <w:p w14:paraId="382BDAAE" w14:textId="77777777" w:rsidR="00B956DA" w:rsidRPr="009D0FD2" w:rsidRDefault="00B956DA" w:rsidP="00B106E4">
            <w:pPr>
              <w:spacing w:after="0"/>
              <w:ind w:right="-1" w:firstLine="567"/>
              <w:jc w:val="both"/>
              <w:rPr>
                <w:rFonts w:ascii="Times New Roman" w:eastAsia="Calibri" w:hAnsi="Times New Roman" w:cs="Times New Roman"/>
                <w:sz w:val="28"/>
                <w:szCs w:val="28"/>
              </w:rPr>
            </w:pPr>
            <w:r w:rsidRPr="009D0FD2">
              <w:rPr>
                <w:rFonts w:ascii="Times New Roman" w:eastAsia="Calibri" w:hAnsi="Times New Roman" w:cs="Times New Roman"/>
                <w:sz w:val="28"/>
                <w:szCs w:val="28"/>
              </w:rPr>
              <w:t>Семінар-практикум «</w:t>
            </w:r>
            <w:r w:rsidRPr="009D0FD2">
              <w:rPr>
                <w:rFonts w:ascii="Times New Roman" w:hAnsi="Times New Roman" w:cs="Times New Roman"/>
                <w:color w:val="333333"/>
                <w:sz w:val="28"/>
                <w:szCs w:val="28"/>
                <w:shd w:val="clear" w:color="auto" w:fill="FFFFFF"/>
              </w:rPr>
              <w:t>Організація якісного освітнього процесу в початковій школі дистанційно</w:t>
            </w:r>
            <w:r w:rsidRPr="009D0FD2">
              <w:rPr>
                <w:rFonts w:ascii="Times New Roman" w:eastAsia="Calibri" w:hAnsi="Times New Roman" w:cs="Times New Roman"/>
                <w:sz w:val="28"/>
                <w:szCs w:val="28"/>
              </w:rPr>
              <w:t>»</w:t>
            </w:r>
          </w:p>
        </w:tc>
        <w:tc>
          <w:tcPr>
            <w:tcW w:w="2927" w:type="dxa"/>
            <w:tcBorders>
              <w:top w:val="single" w:sz="4" w:space="0" w:color="auto"/>
            </w:tcBorders>
          </w:tcPr>
          <w:p w14:paraId="05711B02" w14:textId="23794CAE" w:rsidR="00B956DA" w:rsidRPr="009D0FD2" w:rsidRDefault="009C0D01" w:rsidP="00B106E4">
            <w:pPr>
              <w:spacing w:after="0"/>
              <w:ind w:right="-1"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Заступник директора з виховної роботи Шелудько К.М.</w:t>
            </w:r>
            <w:r w:rsidR="00B956DA" w:rsidRPr="009D0FD2">
              <w:rPr>
                <w:rFonts w:ascii="Times New Roman" w:eastAsia="Calibri" w:hAnsi="Times New Roman" w:cs="Times New Roman"/>
                <w:sz w:val="28"/>
                <w:szCs w:val="28"/>
              </w:rPr>
              <w:t>, вчитель інформатики у початковій школі</w:t>
            </w:r>
          </w:p>
        </w:tc>
      </w:tr>
      <w:tr w:rsidR="00B956DA" w:rsidRPr="009D0FD2" w14:paraId="1C272318" w14:textId="77777777" w:rsidTr="00B956DA">
        <w:trPr>
          <w:jc w:val="right"/>
        </w:trPr>
        <w:tc>
          <w:tcPr>
            <w:tcW w:w="1838" w:type="dxa"/>
          </w:tcPr>
          <w:p w14:paraId="486B30FC" w14:textId="77777777" w:rsidR="00B956DA" w:rsidRPr="009D0FD2" w:rsidRDefault="00B956DA" w:rsidP="00B106E4">
            <w:pPr>
              <w:spacing w:after="0"/>
              <w:ind w:right="-1" w:firstLine="567"/>
              <w:jc w:val="both"/>
              <w:rPr>
                <w:rFonts w:ascii="Times New Roman" w:eastAsia="Calibri" w:hAnsi="Times New Roman" w:cs="Times New Roman"/>
                <w:sz w:val="28"/>
                <w:szCs w:val="28"/>
              </w:rPr>
            </w:pPr>
            <w:r w:rsidRPr="009D0FD2">
              <w:rPr>
                <w:rFonts w:ascii="Times New Roman" w:eastAsia="Calibri" w:hAnsi="Times New Roman" w:cs="Times New Roman"/>
                <w:sz w:val="28"/>
                <w:szCs w:val="28"/>
              </w:rPr>
              <w:t>21.11.2022</w:t>
            </w:r>
          </w:p>
        </w:tc>
        <w:tc>
          <w:tcPr>
            <w:tcW w:w="5011" w:type="dxa"/>
          </w:tcPr>
          <w:p w14:paraId="534313E7" w14:textId="77777777" w:rsidR="00B956DA" w:rsidRPr="009D0FD2" w:rsidRDefault="00B956DA" w:rsidP="00B106E4">
            <w:pPr>
              <w:spacing w:after="0"/>
              <w:ind w:right="-1" w:firstLine="567"/>
              <w:jc w:val="both"/>
              <w:rPr>
                <w:rFonts w:ascii="Times New Roman" w:eastAsia="Calibri" w:hAnsi="Times New Roman" w:cs="Times New Roman"/>
                <w:sz w:val="28"/>
                <w:szCs w:val="28"/>
              </w:rPr>
            </w:pPr>
            <w:r w:rsidRPr="009D0FD2">
              <w:rPr>
                <w:rFonts w:ascii="Times New Roman" w:eastAsia="Calibri" w:hAnsi="Times New Roman" w:cs="Times New Roman"/>
                <w:sz w:val="28"/>
                <w:szCs w:val="28"/>
              </w:rPr>
              <w:t>Творчий конкурс серед учнів початкової школи «будова слова в малюнках»</w:t>
            </w:r>
          </w:p>
        </w:tc>
        <w:tc>
          <w:tcPr>
            <w:tcW w:w="2927" w:type="dxa"/>
          </w:tcPr>
          <w:p w14:paraId="4F5F7562" w14:textId="6D5182E6" w:rsidR="00B956DA" w:rsidRPr="009D0FD2" w:rsidRDefault="00D34BD8" w:rsidP="00B106E4">
            <w:pPr>
              <w:spacing w:after="0"/>
              <w:ind w:right="-1"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Заступник директора з виховної роботи Шелудько К.М.</w:t>
            </w:r>
            <w:r w:rsidR="00B956DA" w:rsidRPr="009D0FD2">
              <w:rPr>
                <w:rFonts w:ascii="Times New Roman" w:eastAsia="Calibri" w:hAnsi="Times New Roman" w:cs="Times New Roman"/>
                <w:sz w:val="28"/>
                <w:szCs w:val="28"/>
              </w:rPr>
              <w:t>, вчителі початкових класів</w:t>
            </w:r>
          </w:p>
        </w:tc>
      </w:tr>
    </w:tbl>
    <w:p w14:paraId="30A32383" w14:textId="7D754959" w:rsidR="00B956DA" w:rsidRPr="009D0FD2" w:rsidRDefault="009D19B4" w:rsidP="00B106E4">
      <w:pPr>
        <w:spacing w:after="0"/>
        <w:ind w:right="-1" w:firstLine="567"/>
        <w:jc w:val="both"/>
        <w:rPr>
          <w:rFonts w:ascii="Times New Roman" w:eastAsia="Times New Roman" w:hAnsi="Times New Roman" w:cs="Times New Roman"/>
          <w:bCs/>
          <w:sz w:val="28"/>
          <w:szCs w:val="28"/>
          <w:lang w:eastAsia="uk-UA"/>
        </w:rPr>
      </w:pPr>
      <w:r w:rsidRPr="009D0FD2">
        <w:rPr>
          <w:rFonts w:ascii="Times New Roman" w:eastAsia="Times New Roman" w:hAnsi="Times New Roman" w:cs="Times New Roman"/>
          <w:bCs/>
          <w:noProof/>
          <w:sz w:val="28"/>
          <w:szCs w:val="28"/>
          <w:lang w:eastAsia="uk-UA"/>
        </w:rPr>
        <mc:AlternateContent>
          <mc:Choice Requires="wps">
            <w:drawing>
              <wp:anchor distT="0" distB="0" distL="114300" distR="114300" simplePos="0" relativeHeight="251681792" behindDoc="0" locked="0" layoutInCell="1" allowOverlap="1" wp14:anchorId="178BC79B" wp14:editId="2D7F51BB">
                <wp:simplePos x="0" y="0"/>
                <wp:positionH relativeFrom="margin">
                  <wp:posOffset>4135120</wp:posOffset>
                </wp:positionH>
                <wp:positionV relativeFrom="paragraph">
                  <wp:posOffset>-382270</wp:posOffset>
                </wp:positionV>
                <wp:extent cx="2232660" cy="327660"/>
                <wp:effectExtent l="0" t="0" r="0" b="0"/>
                <wp:wrapNone/>
                <wp:docPr id="864807179" name="Поле 2"/>
                <wp:cNvGraphicFramePr/>
                <a:graphic xmlns:a="http://schemas.openxmlformats.org/drawingml/2006/main">
                  <a:graphicData uri="http://schemas.microsoft.com/office/word/2010/wordprocessingShape">
                    <wps:wsp>
                      <wps:cNvSpPr txBox="1"/>
                      <wps:spPr>
                        <a:xfrm>
                          <a:off x="0" y="0"/>
                          <a:ext cx="2232660" cy="327660"/>
                        </a:xfrm>
                        <a:prstGeom prst="rect">
                          <a:avLst/>
                        </a:prstGeom>
                        <a:solidFill>
                          <a:schemeClr val="lt1"/>
                        </a:solidFill>
                        <a:ln w="6350">
                          <a:noFill/>
                        </a:ln>
                      </wps:spPr>
                      <wps:txbx>
                        <w:txbxContent>
                          <w:p w14:paraId="6E51A13A" w14:textId="24BD52F6" w:rsidR="009D19B4" w:rsidRPr="009D19B4" w:rsidRDefault="009D19B4">
                            <w:pPr>
                              <w:rPr>
                                <w:rFonts w:ascii="Times New Roman" w:hAnsi="Times New Roman" w:cs="Times New Roman"/>
                                <w:i/>
                                <w:iCs/>
                                <w:sz w:val="28"/>
                                <w:szCs w:val="28"/>
                              </w:rPr>
                            </w:pPr>
                            <w:r w:rsidRPr="009D19B4">
                              <w:rPr>
                                <w:rFonts w:ascii="Times New Roman" w:hAnsi="Times New Roman" w:cs="Times New Roman"/>
                                <w:i/>
                                <w:iCs/>
                                <w:sz w:val="28"/>
                                <w:szCs w:val="28"/>
                              </w:rPr>
                              <w:t>Продовження таблиці 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8BC79B" id="_x0000_t202" coordsize="21600,21600" o:spt="202" path="m,l,21600r21600,l21600,xe">
                <v:stroke joinstyle="miter"/>
                <v:path gradientshapeok="t" o:connecttype="rect"/>
              </v:shapetype>
              <v:shape id="Поле 2" o:spid="_x0000_s1026" type="#_x0000_t202" style="position:absolute;left:0;text-align:left;margin-left:325.6pt;margin-top:-30.1pt;width:175.8pt;height:25.8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" fillcolor="white [3201]" stroked="f" strokeweight=".5pt">
                <v:textbox>
                  <w:txbxContent>
                    <w:p w14:paraId="6E51A13A" w14:textId="24BD52F6" w:rsidR="009D19B4" w:rsidRPr="009D19B4" w:rsidRDefault="009D19B4">
                      <w:pPr>
                        <w:rPr>
                          <w:rFonts w:ascii="Times New Roman" w:hAnsi="Times New Roman" w:cs="Times New Roman"/>
                          <w:i/>
                          <w:iCs/>
                          <w:sz w:val="28"/>
                          <w:szCs w:val="28"/>
                        </w:rPr>
                      </w:pPr>
                      <w:r w:rsidRPr="009D19B4">
                        <w:rPr>
                          <w:rFonts w:ascii="Times New Roman" w:hAnsi="Times New Roman" w:cs="Times New Roman"/>
                          <w:i/>
                          <w:iCs/>
                          <w:sz w:val="28"/>
                          <w:szCs w:val="28"/>
                        </w:rPr>
                        <w:t>Продовження таблиці 2.2</w:t>
                      </w:r>
                    </w:p>
                  </w:txbxContent>
                </v:textbox>
                <w10:wrap anchorx="margin"/>
              </v:shape>
            </w:pict>
          </mc:Fallback>
        </mc:AlternateContent>
      </w:r>
    </w:p>
    <w:p w14:paraId="43782AD8" w14:textId="77777777" w:rsidR="00616EAB" w:rsidRDefault="00DD686E" w:rsidP="00616EAB">
      <w:pPr>
        <w:spacing w:after="0"/>
        <w:ind w:right="-1" w:firstLine="709"/>
        <w:jc w:val="both"/>
        <w:rPr>
          <w:rFonts w:ascii="Times New Roman" w:hAnsi="Times New Roman" w:cs="Times New Roman"/>
          <w:sz w:val="28"/>
          <w:szCs w:val="28"/>
        </w:rPr>
      </w:pPr>
      <w:r w:rsidRPr="009D0FD2">
        <w:rPr>
          <w:rFonts w:ascii="Times New Roman" w:hAnsi="Times New Roman" w:cs="Times New Roman"/>
          <w:sz w:val="28"/>
          <w:szCs w:val="28"/>
        </w:rPr>
        <w:t>Модернізація навчально-методичної діяльності важлива для професійного зростання вчителів і поліпшення якості освіти. Важливим є забезпечення можливостей для учителів отримувати додаткові кваліфікації, вивчати нові педагогічні техніки та оновлювати свої навички викладання.</w:t>
      </w:r>
    </w:p>
    <w:p w14:paraId="5569BE59" w14:textId="3685BB88" w:rsidR="00962A07" w:rsidRDefault="00DD686E" w:rsidP="00616EAB">
      <w:pPr>
        <w:spacing w:after="0"/>
        <w:ind w:right="-1" w:firstLine="709"/>
        <w:jc w:val="both"/>
        <w:rPr>
          <w:rFonts w:ascii="Times New Roman" w:hAnsi="Times New Roman" w:cs="Times New Roman"/>
          <w:sz w:val="28"/>
          <w:szCs w:val="28"/>
          <w:shd w:val="clear" w:color="auto" w:fill="F7F7F8"/>
        </w:rPr>
      </w:pPr>
      <w:r w:rsidRPr="009D0FD2">
        <w:rPr>
          <w:rFonts w:ascii="Times New Roman" w:hAnsi="Times New Roman" w:cs="Times New Roman"/>
          <w:sz w:val="28"/>
          <w:szCs w:val="28"/>
        </w:rPr>
        <w:t xml:space="preserve"> Вчителі можуть впроваджувати сучасні технології в навчальний процес, що дозволяє активніше включати учнів, створювати інтерактивні уроки та забезпечувати більше можливостей для індивідуалізованого навчання. Вчителі можуть використовувати</w:t>
      </w:r>
      <w:r w:rsidRPr="009D0FD2">
        <w:rPr>
          <w:rFonts w:ascii="Times New Roman" w:hAnsi="Times New Roman" w:cs="Times New Roman"/>
          <w:sz w:val="28"/>
          <w:szCs w:val="28"/>
          <w:shd w:val="clear" w:color="auto" w:fill="F7F7F8"/>
        </w:rPr>
        <w:t xml:space="preserve"> </w:t>
      </w:r>
      <w:r w:rsidRPr="009D0FD2">
        <w:rPr>
          <w:rFonts w:ascii="Times New Roman" w:hAnsi="Times New Roman" w:cs="Times New Roman"/>
          <w:sz w:val="28"/>
          <w:szCs w:val="28"/>
        </w:rPr>
        <w:t xml:space="preserve">сучасні освітні платформи та онлайн-ресурси для доступу до актуальних навчальних матеріалів, вебінарів та курсів. Вони можуть вчитися на відстані, обмінюватися досвідом з колегами та знаходити нові методи навчання. </w:t>
      </w:r>
      <w:r w:rsidRPr="009D0FD2">
        <w:rPr>
          <w:rFonts w:ascii="Times New Roman" w:hAnsi="Times New Roman" w:cs="Times New Roman"/>
          <w:sz w:val="28"/>
          <w:szCs w:val="28"/>
        </w:rPr>
        <w:lastRenderedPageBreak/>
        <w:t>Модернізація навчально-методичної діяльності сприяє підвищенню професійного рівня вчителів та покращує якість навчання для учнів</w:t>
      </w:r>
      <w:r w:rsidRPr="009D0FD2">
        <w:rPr>
          <w:rFonts w:ascii="Times New Roman" w:hAnsi="Times New Roman" w:cs="Times New Roman"/>
          <w:sz w:val="28"/>
          <w:szCs w:val="28"/>
          <w:shd w:val="clear" w:color="auto" w:fill="F7F7F8"/>
        </w:rPr>
        <w:t xml:space="preserve">. </w:t>
      </w:r>
    </w:p>
    <w:p w14:paraId="4ECFB23F" w14:textId="77777777" w:rsidR="00616EAB" w:rsidRDefault="00A77C91" w:rsidP="00616EAB">
      <w:pPr>
        <w:spacing w:after="0"/>
        <w:ind w:right="-1" w:firstLine="709"/>
        <w:jc w:val="both"/>
        <w:rPr>
          <w:rFonts w:ascii="Times New Roman" w:hAnsi="Times New Roman" w:cs="Times New Roman"/>
          <w:sz w:val="28"/>
          <w:szCs w:val="28"/>
        </w:rPr>
      </w:pPr>
      <w:r w:rsidRPr="00A77C91">
        <w:rPr>
          <w:rFonts w:ascii="Times New Roman" w:hAnsi="Times New Roman" w:cs="Times New Roman"/>
          <w:sz w:val="28"/>
          <w:szCs w:val="28"/>
        </w:rPr>
        <w:t>Використання ігрових елементів у навчанні розділу "Будова слова" може суттєво покращити процес навчання та зацікавити учнів. Ось кілька ідей, які можна використовувати: конструктори слів - використання карток або електронних ресурсів з частинами слів (префікси, корені, суфікси), надання завдань учням створювати слова, з'єднуючи їх</w:t>
      </w:r>
      <w:r w:rsidR="00616EAB">
        <w:rPr>
          <w:rFonts w:ascii="Times New Roman" w:hAnsi="Times New Roman" w:cs="Times New Roman"/>
          <w:sz w:val="28"/>
          <w:szCs w:val="28"/>
        </w:rPr>
        <w:t>;</w:t>
      </w:r>
      <w:r w:rsidRPr="00A77C91">
        <w:rPr>
          <w:rFonts w:ascii="Times New Roman" w:hAnsi="Times New Roman" w:cs="Times New Roman"/>
          <w:sz w:val="28"/>
          <w:szCs w:val="28"/>
        </w:rPr>
        <w:t xml:space="preserve"> </w:t>
      </w:r>
      <w:r w:rsidR="00616EAB">
        <w:rPr>
          <w:rFonts w:ascii="Times New Roman" w:hAnsi="Times New Roman" w:cs="Times New Roman"/>
          <w:sz w:val="28"/>
          <w:szCs w:val="28"/>
        </w:rPr>
        <w:t>с</w:t>
      </w:r>
      <w:r w:rsidRPr="00A77C91">
        <w:rPr>
          <w:rFonts w:ascii="Times New Roman" w:hAnsi="Times New Roman" w:cs="Times New Roman"/>
          <w:sz w:val="28"/>
          <w:szCs w:val="28"/>
        </w:rPr>
        <w:t>творення ігор, де учні змагаються у складанні якнайбільшої кількості слів за обмежений час</w:t>
      </w:r>
      <w:r w:rsidR="00616EAB">
        <w:rPr>
          <w:rFonts w:ascii="Times New Roman" w:hAnsi="Times New Roman" w:cs="Times New Roman"/>
          <w:sz w:val="28"/>
          <w:szCs w:val="28"/>
        </w:rPr>
        <w:t>; створення</w:t>
      </w:r>
      <w:r w:rsidRPr="00A77C91">
        <w:rPr>
          <w:rFonts w:ascii="Times New Roman" w:hAnsi="Times New Roman" w:cs="Times New Roman"/>
          <w:sz w:val="28"/>
          <w:szCs w:val="28"/>
        </w:rPr>
        <w:t xml:space="preserve"> головоломок, де учні повинні розгадати слова, розкладаючи їх на частини (префікс, корінь, суфікс). Проведення конкурсів головоломок, де учні виграють бали за швидкість і правильність розв'язання головоломок. Ігри з аналізу слів, де учні повинні розпізнавати корені, префікси та суфікси у словах. Гра "Збери слово" - учні отримують частини слів та повинні швидко зібрати їх у повне слово. Інтерактивні платформи - використання електронн</w:t>
      </w:r>
      <w:r w:rsidR="00616EAB">
        <w:rPr>
          <w:rFonts w:ascii="Times New Roman" w:hAnsi="Times New Roman" w:cs="Times New Roman"/>
          <w:sz w:val="28"/>
          <w:szCs w:val="28"/>
        </w:rPr>
        <w:t>их</w:t>
      </w:r>
      <w:r w:rsidRPr="00A77C91">
        <w:rPr>
          <w:rFonts w:ascii="Times New Roman" w:hAnsi="Times New Roman" w:cs="Times New Roman"/>
          <w:sz w:val="28"/>
          <w:szCs w:val="28"/>
        </w:rPr>
        <w:t xml:space="preserve"> ресурс</w:t>
      </w:r>
      <w:r w:rsidR="00616EAB">
        <w:rPr>
          <w:rFonts w:ascii="Times New Roman" w:hAnsi="Times New Roman" w:cs="Times New Roman"/>
          <w:sz w:val="28"/>
          <w:szCs w:val="28"/>
        </w:rPr>
        <w:t>ів</w:t>
      </w:r>
      <w:r w:rsidRPr="00A77C91">
        <w:rPr>
          <w:rFonts w:ascii="Times New Roman" w:hAnsi="Times New Roman" w:cs="Times New Roman"/>
          <w:sz w:val="28"/>
          <w:szCs w:val="28"/>
        </w:rPr>
        <w:t xml:space="preserve"> та платформ для вивчення мови, де учні можуть взаємодіяти з інтерактивними завданнями та ігровими сценаріями. </w:t>
      </w:r>
    </w:p>
    <w:p w14:paraId="1CD670BC" w14:textId="3FE519BC" w:rsidR="00A77C91" w:rsidRDefault="00616EAB" w:rsidP="00616EAB">
      <w:pPr>
        <w:spacing w:after="0"/>
        <w:ind w:right="-1" w:firstLine="709"/>
        <w:jc w:val="both"/>
        <w:rPr>
          <w:rFonts w:ascii="Times New Roman" w:hAnsi="Times New Roman" w:cs="Times New Roman"/>
          <w:sz w:val="28"/>
          <w:szCs w:val="28"/>
        </w:rPr>
      </w:pPr>
      <w:r>
        <w:rPr>
          <w:rFonts w:ascii="Times New Roman" w:hAnsi="Times New Roman" w:cs="Times New Roman"/>
          <w:sz w:val="28"/>
          <w:szCs w:val="28"/>
        </w:rPr>
        <w:t>Також можна влаштувати к</w:t>
      </w:r>
      <w:r w:rsidR="00A77C91" w:rsidRPr="00A77C91">
        <w:rPr>
          <w:rFonts w:ascii="Times New Roman" w:hAnsi="Times New Roman" w:cs="Times New Roman"/>
          <w:sz w:val="28"/>
          <w:szCs w:val="28"/>
        </w:rPr>
        <w:t>онкурси та командні ігри - організація конкурси між групами учнів, де вони повинні змагатися в створенні слів за допомогою конструкторів або розв'язуванні головоломок. Залу</w:t>
      </w:r>
      <w:r>
        <w:rPr>
          <w:rFonts w:ascii="Times New Roman" w:hAnsi="Times New Roman" w:cs="Times New Roman"/>
          <w:sz w:val="28"/>
          <w:szCs w:val="28"/>
        </w:rPr>
        <w:t>чення</w:t>
      </w:r>
      <w:r w:rsidR="00A77C91" w:rsidRPr="00A77C91">
        <w:rPr>
          <w:rFonts w:ascii="Times New Roman" w:hAnsi="Times New Roman" w:cs="Times New Roman"/>
          <w:sz w:val="28"/>
          <w:szCs w:val="28"/>
        </w:rPr>
        <w:t xml:space="preserve"> елемент</w:t>
      </w:r>
      <w:r>
        <w:rPr>
          <w:rFonts w:ascii="Times New Roman" w:hAnsi="Times New Roman" w:cs="Times New Roman"/>
          <w:sz w:val="28"/>
          <w:szCs w:val="28"/>
        </w:rPr>
        <w:t>ів</w:t>
      </w:r>
      <w:r w:rsidR="00A77C91" w:rsidRPr="00A77C91">
        <w:rPr>
          <w:rFonts w:ascii="Times New Roman" w:hAnsi="Times New Roman" w:cs="Times New Roman"/>
          <w:sz w:val="28"/>
          <w:szCs w:val="28"/>
        </w:rPr>
        <w:t xml:space="preserve"> змагань та нагородження, щоб підштовхнути учнів до активної участі. Ці ігрові елементи можуть зробити процес вивчення "Будова слова" цікавішим та заохочувати учнів більше взаємодіяти з мовою.</w:t>
      </w:r>
    </w:p>
    <w:p w14:paraId="0D9C54A4" w14:textId="1B7467A6" w:rsidR="00C6633E" w:rsidRPr="00C6633E" w:rsidRDefault="00C6633E" w:rsidP="00616EAB">
      <w:pPr>
        <w:pStyle w:val="ad"/>
        <w:spacing w:line="360" w:lineRule="auto"/>
        <w:ind w:firstLine="709"/>
        <w:jc w:val="both"/>
        <w:rPr>
          <w:rFonts w:ascii="Times New Roman" w:hAnsi="Times New Roman" w:cs="Times New Roman"/>
          <w:sz w:val="28"/>
          <w:szCs w:val="28"/>
        </w:rPr>
      </w:pPr>
      <w:r w:rsidRPr="00C6633E">
        <w:rPr>
          <w:rFonts w:ascii="Times New Roman" w:hAnsi="Times New Roman" w:cs="Times New Roman"/>
          <w:sz w:val="28"/>
          <w:szCs w:val="28"/>
        </w:rPr>
        <w:t xml:space="preserve">В організації вивчення розділу "Будова слова" в початкових класах </w:t>
      </w:r>
      <w:r>
        <w:rPr>
          <w:rFonts w:ascii="Times New Roman" w:hAnsi="Times New Roman" w:cs="Times New Roman"/>
          <w:sz w:val="28"/>
          <w:szCs w:val="28"/>
        </w:rPr>
        <w:t xml:space="preserve">ефективно використовувати такі форми навчання, як робота в парі та робота в групі,  </w:t>
      </w:r>
      <w:r w:rsidRPr="00C6633E">
        <w:rPr>
          <w:rFonts w:ascii="Times New Roman" w:hAnsi="Times New Roman" w:cs="Times New Roman"/>
          <w:sz w:val="28"/>
          <w:szCs w:val="28"/>
        </w:rPr>
        <w:t>важливо створити захоплюючий та співпрацюючий навчальний процес. Учні можуть активно залучатися до матеріалу, спільно розв'язувати завдання та розвивати навички мовлення.</w:t>
      </w:r>
    </w:p>
    <w:p w14:paraId="4167CAFB" w14:textId="77777777" w:rsidR="00C6633E" w:rsidRPr="00C6633E" w:rsidRDefault="00C6633E" w:rsidP="00616EAB">
      <w:pPr>
        <w:pStyle w:val="ad"/>
        <w:spacing w:line="360" w:lineRule="auto"/>
        <w:ind w:firstLine="709"/>
        <w:jc w:val="both"/>
        <w:rPr>
          <w:rFonts w:ascii="Times New Roman" w:hAnsi="Times New Roman" w:cs="Times New Roman"/>
          <w:sz w:val="28"/>
          <w:szCs w:val="28"/>
        </w:rPr>
      </w:pPr>
      <w:r w:rsidRPr="00C6633E">
        <w:rPr>
          <w:rFonts w:ascii="Times New Roman" w:hAnsi="Times New Roman" w:cs="Times New Roman"/>
          <w:sz w:val="28"/>
          <w:szCs w:val="28"/>
        </w:rPr>
        <w:t>Партнерські вправи можуть включати аналіз слів, де кожна пара отримує слова для розібрання на префікси, корені та суфікси. З використанням кольорових маркерів учні можуть виділяти частини слів, спільно аналізувати їх та обговорювати результати.</w:t>
      </w:r>
    </w:p>
    <w:p w14:paraId="45E2C9E3" w14:textId="77777777" w:rsidR="00C6633E" w:rsidRPr="00C6633E" w:rsidRDefault="00C6633E" w:rsidP="00616EAB">
      <w:pPr>
        <w:pStyle w:val="ad"/>
        <w:spacing w:line="360" w:lineRule="auto"/>
        <w:ind w:firstLine="709"/>
        <w:jc w:val="both"/>
        <w:rPr>
          <w:rFonts w:ascii="Times New Roman" w:hAnsi="Times New Roman" w:cs="Times New Roman"/>
          <w:sz w:val="28"/>
          <w:szCs w:val="28"/>
        </w:rPr>
      </w:pPr>
      <w:r w:rsidRPr="00C6633E">
        <w:rPr>
          <w:rFonts w:ascii="Times New Roman" w:hAnsi="Times New Roman" w:cs="Times New Roman"/>
          <w:sz w:val="28"/>
          <w:szCs w:val="28"/>
        </w:rPr>
        <w:lastRenderedPageBreak/>
        <w:t>Спільне конструювання слів може бути особливо ефективним, коли учні користуються конструкторами слів або іграшковими літерами. Це створює можливість для спільного творення слів та пояснення їх значення.</w:t>
      </w:r>
    </w:p>
    <w:p w14:paraId="2867E6FA" w14:textId="77777777" w:rsidR="00C6633E" w:rsidRPr="00C6633E" w:rsidRDefault="00C6633E" w:rsidP="00616EAB">
      <w:pPr>
        <w:pStyle w:val="ad"/>
        <w:spacing w:line="360" w:lineRule="auto"/>
        <w:ind w:firstLine="709"/>
        <w:jc w:val="both"/>
        <w:rPr>
          <w:rFonts w:ascii="Times New Roman" w:hAnsi="Times New Roman" w:cs="Times New Roman"/>
          <w:sz w:val="28"/>
          <w:szCs w:val="28"/>
        </w:rPr>
      </w:pPr>
      <w:r w:rsidRPr="00C6633E">
        <w:rPr>
          <w:rFonts w:ascii="Times New Roman" w:hAnsi="Times New Roman" w:cs="Times New Roman"/>
          <w:sz w:val="28"/>
          <w:szCs w:val="28"/>
        </w:rPr>
        <w:t>Гра "Знайди свого партнера" дозволяє учням активно залучатися до процесу, шукаючи пару, яка має частини слова для його складання. Після знаходження пари вони можуть разом аналізувати та розкладати слова.</w:t>
      </w:r>
    </w:p>
    <w:p w14:paraId="3514D2AC" w14:textId="77777777" w:rsidR="00C6633E" w:rsidRPr="00C6633E" w:rsidRDefault="00C6633E" w:rsidP="00616EAB">
      <w:pPr>
        <w:pStyle w:val="ad"/>
        <w:spacing w:line="360" w:lineRule="auto"/>
        <w:ind w:firstLine="709"/>
        <w:jc w:val="both"/>
        <w:rPr>
          <w:rFonts w:ascii="Times New Roman" w:hAnsi="Times New Roman" w:cs="Times New Roman"/>
          <w:sz w:val="28"/>
          <w:szCs w:val="28"/>
        </w:rPr>
      </w:pPr>
      <w:r w:rsidRPr="00C6633E">
        <w:rPr>
          <w:rFonts w:ascii="Times New Roman" w:hAnsi="Times New Roman" w:cs="Times New Roman"/>
          <w:sz w:val="28"/>
          <w:szCs w:val="28"/>
        </w:rPr>
        <w:t>Інтерактивні ігри на дошці або комп'ютері дозволяють учням взаємодіяти з екраном, складаючи та аналізуючи слова разом. Це може бути цікавим та захоплюючим способом вивчення.</w:t>
      </w:r>
    </w:p>
    <w:p w14:paraId="7AE2DFC1" w14:textId="77777777" w:rsidR="00C6633E" w:rsidRPr="00C6633E" w:rsidRDefault="00C6633E" w:rsidP="00616EAB">
      <w:pPr>
        <w:pStyle w:val="ad"/>
        <w:spacing w:line="360" w:lineRule="auto"/>
        <w:ind w:firstLine="709"/>
        <w:jc w:val="both"/>
        <w:rPr>
          <w:rFonts w:ascii="Times New Roman" w:hAnsi="Times New Roman" w:cs="Times New Roman"/>
          <w:sz w:val="28"/>
          <w:szCs w:val="28"/>
        </w:rPr>
      </w:pPr>
      <w:r w:rsidRPr="00C6633E">
        <w:rPr>
          <w:rFonts w:ascii="Times New Roman" w:hAnsi="Times New Roman" w:cs="Times New Roman"/>
          <w:sz w:val="28"/>
          <w:szCs w:val="28"/>
        </w:rPr>
        <w:t>Важливо також використовувати рольові ігри, де учні можуть відігравати ролі мовних дослідників та взаємодіяти у вигляді команд.</w:t>
      </w:r>
    </w:p>
    <w:p w14:paraId="42B20A09" w14:textId="5BB90DFD" w:rsidR="00A77C91" w:rsidRPr="00C6633E" w:rsidRDefault="00C6633E" w:rsidP="00616EAB">
      <w:pPr>
        <w:pStyle w:val="ad"/>
        <w:spacing w:line="360" w:lineRule="auto"/>
        <w:ind w:firstLine="709"/>
        <w:jc w:val="both"/>
      </w:pPr>
      <w:r w:rsidRPr="00C6633E">
        <w:rPr>
          <w:rFonts w:ascii="Times New Roman" w:hAnsi="Times New Roman" w:cs="Times New Roman"/>
          <w:sz w:val="28"/>
          <w:szCs w:val="28"/>
        </w:rPr>
        <w:t>Взаємне допомагання та співпраця в парі не лише сприяють засвоєнню матеріалу, але й створюють позитивну атмосферу в класі, де учні взаємно підтримуються та вчаться разом.</w:t>
      </w:r>
    </w:p>
    <w:p w14:paraId="07D54DF4" w14:textId="77777777" w:rsidR="00870EAE" w:rsidRPr="009D0FD2" w:rsidRDefault="00870EAE" w:rsidP="00616EAB">
      <w:pPr>
        <w:pStyle w:val="justified"/>
        <w:shd w:val="clear" w:color="auto" w:fill="FFFFFF"/>
        <w:spacing w:before="0" w:beforeAutospacing="0" w:after="0" w:afterAutospacing="0" w:line="360" w:lineRule="auto"/>
        <w:ind w:right="-1" w:firstLine="709"/>
        <w:jc w:val="both"/>
        <w:rPr>
          <w:sz w:val="28"/>
          <w:szCs w:val="28"/>
          <w:shd w:val="clear" w:color="auto" w:fill="FFFFFF"/>
        </w:rPr>
      </w:pPr>
      <w:r w:rsidRPr="009D0FD2">
        <w:rPr>
          <w:sz w:val="28"/>
          <w:szCs w:val="28"/>
          <w:shd w:val="clear" w:color="auto" w:fill="FFFFFF"/>
        </w:rPr>
        <w:t>Творчість педагога виявляється також в ефективному застосуванні набутого іншими досвіду в нових умовах, покращенні відомого відповідно до нових завдань в гнучкості при виконанні запланованого в непередбачених ситуаціях, влучній імпровізації як на основі компетентного знання, так і високорозвиненої інтуїції; в умінні фантазувати і вигадувати, бачити близьку та далеку перспективу в роботі; трансформувати рекомендації методичних посібників.</w:t>
      </w:r>
    </w:p>
    <w:p w14:paraId="1D1C3AA5" w14:textId="77777777" w:rsidR="00D269A5" w:rsidRPr="009D0FD2" w:rsidRDefault="00D269A5" w:rsidP="00616EAB">
      <w:pPr>
        <w:ind w:right="-1" w:firstLine="709"/>
        <w:jc w:val="both"/>
        <w:rPr>
          <w:rFonts w:ascii="Times New Roman" w:hAnsi="Times New Roman" w:cs="Times New Roman"/>
          <w:sz w:val="28"/>
          <w:szCs w:val="28"/>
        </w:rPr>
      </w:pPr>
      <w:r w:rsidRPr="009D0FD2">
        <w:rPr>
          <w:rFonts w:ascii="Times New Roman" w:hAnsi="Times New Roman" w:cs="Times New Roman"/>
          <w:sz w:val="28"/>
          <w:szCs w:val="28"/>
          <w:shd w:val="clear" w:color="auto" w:fill="FFFFFF"/>
        </w:rPr>
        <w:t xml:space="preserve">Взагалі </w:t>
      </w:r>
      <w:r w:rsidRPr="009D0FD2">
        <w:rPr>
          <w:rFonts w:ascii="Times New Roman" w:hAnsi="Times New Roman" w:cs="Times New Roman"/>
          <w:sz w:val="28"/>
          <w:szCs w:val="28"/>
        </w:rPr>
        <w:t>"Спосіб викладання" - це метод або підхід, яким вчитель надає інформацію та сприяє навчанню учнів. Він включає в себе всі засоби, прийоми та стратегії, які використовуються вчителем для передачі знань, навичок та розвитку учнів. Спосіб викладання може варіюватися від традиційного лекційного методу до більш інтерактивних та студентоцентрованих підходів, таких як групова робота, дискусії, використання технологій, візуальні матеріали та багато інших методів.</w:t>
      </w:r>
    </w:p>
    <w:p w14:paraId="5F029DD6" w14:textId="77777777" w:rsidR="00D269A5" w:rsidRPr="009D0FD2" w:rsidRDefault="00D269A5" w:rsidP="00616EAB">
      <w:pPr>
        <w:ind w:right="-1" w:firstLine="709"/>
        <w:jc w:val="both"/>
        <w:rPr>
          <w:rFonts w:ascii="Times New Roman" w:hAnsi="Times New Roman" w:cs="Times New Roman"/>
          <w:sz w:val="28"/>
          <w:szCs w:val="28"/>
        </w:rPr>
      </w:pPr>
      <w:r w:rsidRPr="009D0FD2">
        <w:rPr>
          <w:rFonts w:ascii="Times New Roman" w:hAnsi="Times New Roman" w:cs="Times New Roman"/>
          <w:sz w:val="28"/>
          <w:szCs w:val="28"/>
        </w:rPr>
        <w:t xml:space="preserve">Спосіб викладання включає в себе вибір змісту, підготовку уроків, організацію навчального середовища, вибір методів оцінювання та взаємодію з учнями. Він може бути адаптований до конкретної аудиторії, навчальних цілей та завдань, а також залежить від педагогічних переконань та стилю вчителя. </w:t>
      </w:r>
      <w:r w:rsidRPr="009D0FD2">
        <w:rPr>
          <w:rFonts w:ascii="Times New Roman" w:hAnsi="Times New Roman" w:cs="Times New Roman"/>
          <w:sz w:val="28"/>
          <w:szCs w:val="28"/>
        </w:rPr>
        <w:lastRenderedPageBreak/>
        <w:t>Ефективний спосіб викладання може сприяти кращому розумінню та запам'ятовуванню матеріалу, стимулювати інтерес учнів до навчання та покращувати результати навчання.</w:t>
      </w:r>
    </w:p>
    <w:p w14:paraId="026E090A" w14:textId="77777777" w:rsidR="004B59A6" w:rsidRPr="009D0FD2" w:rsidRDefault="004B59A6" w:rsidP="00616EAB">
      <w:pPr>
        <w:pStyle w:val="ad"/>
        <w:spacing w:line="360" w:lineRule="auto"/>
        <w:ind w:right="-1" w:firstLine="709"/>
        <w:jc w:val="both"/>
        <w:rPr>
          <w:rFonts w:ascii="Times New Roman" w:hAnsi="Times New Roman" w:cs="Times New Roman"/>
          <w:sz w:val="28"/>
          <w:szCs w:val="28"/>
        </w:rPr>
      </w:pPr>
      <w:r w:rsidRPr="009D0FD2">
        <w:rPr>
          <w:rFonts w:ascii="Times New Roman" w:hAnsi="Times New Roman" w:cs="Times New Roman"/>
          <w:sz w:val="28"/>
          <w:szCs w:val="28"/>
        </w:rPr>
        <w:t>Термін "методи навчання" в педагогічній теорії та дослідженнях розглядається з різних академічних підходів. Ось декілька педагогічних підходів до цього терміну:</w:t>
      </w:r>
    </w:p>
    <w:p w14:paraId="525D867E" w14:textId="77777777" w:rsidR="004B59A6" w:rsidRPr="009D0FD2" w:rsidRDefault="004B59A6" w:rsidP="00616EAB">
      <w:pPr>
        <w:pStyle w:val="ad"/>
        <w:spacing w:line="360" w:lineRule="auto"/>
        <w:ind w:right="-1" w:firstLine="709"/>
        <w:jc w:val="both"/>
        <w:rPr>
          <w:rFonts w:ascii="Times New Roman" w:hAnsi="Times New Roman" w:cs="Times New Roman"/>
          <w:sz w:val="28"/>
          <w:szCs w:val="28"/>
        </w:rPr>
      </w:pPr>
      <w:r w:rsidRPr="009D0FD2">
        <w:rPr>
          <w:rFonts w:ascii="Times New Roman" w:hAnsi="Times New Roman" w:cs="Times New Roman"/>
          <w:sz w:val="28"/>
          <w:szCs w:val="28"/>
        </w:rPr>
        <w:t>Педагогічний підхід до методів навчання: В цьому підході методи навчання розглядаються як засоби, прийоми і техніки, які вчителі використовують для передачі знань та вмінь учням. Дослідження в цьому контексті спрямовані на вивчення та оцінку різних методів навчання та їхню відповідність конкретним навчальним завданням і потребам учнів.</w:t>
      </w:r>
    </w:p>
    <w:p w14:paraId="68FD8303" w14:textId="77777777" w:rsidR="004B59A6" w:rsidRPr="009D0FD2" w:rsidRDefault="004B59A6" w:rsidP="00616EAB">
      <w:pPr>
        <w:pStyle w:val="ad"/>
        <w:spacing w:line="360" w:lineRule="auto"/>
        <w:ind w:right="-1" w:firstLine="709"/>
        <w:jc w:val="both"/>
        <w:rPr>
          <w:rFonts w:ascii="Times New Roman" w:hAnsi="Times New Roman" w:cs="Times New Roman"/>
          <w:sz w:val="28"/>
          <w:szCs w:val="28"/>
        </w:rPr>
      </w:pPr>
      <w:r w:rsidRPr="009D0FD2">
        <w:rPr>
          <w:rFonts w:ascii="Times New Roman" w:hAnsi="Times New Roman" w:cs="Times New Roman"/>
          <w:sz w:val="28"/>
          <w:szCs w:val="28"/>
        </w:rPr>
        <w:t>Системний підхід до методів навчання: В рамках цього підходу методи навчання розглядаються як складова системи освіти. Дослідники досліджують, як методи впливають на інші аспекти навчання, такі як зміст, цілі, організація навчального процесу та оцінювання.</w:t>
      </w:r>
    </w:p>
    <w:p w14:paraId="609808DE" w14:textId="77777777" w:rsidR="004B59A6" w:rsidRPr="009D0FD2" w:rsidRDefault="004B59A6" w:rsidP="00616EAB">
      <w:pPr>
        <w:pStyle w:val="ad"/>
        <w:spacing w:line="360" w:lineRule="auto"/>
        <w:ind w:right="-1" w:firstLine="709"/>
        <w:jc w:val="both"/>
        <w:rPr>
          <w:rFonts w:ascii="Times New Roman" w:hAnsi="Times New Roman" w:cs="Times New Roman"/>
          <w:sz w:val="28"/>
          <w:szCs w:val="28"/>
        </w:rPr>
      </w:pPr>
      <w:r w:rsidRPr="009D0FD2">
        <w:rPr>
          <w:rFonts w:ascii="Times New Roman" w:hAnsi="Times New Roman" w:cs="Times New Roman"/>
          <w:sz w:val="28"/>
          <w:szCs w:val="28"/>
        </w:rPr>
        <w:t>Специфічний підхід до методів навчання: Цей підхід фокусується на конкретних методах навчання, таких як проблемне навчання, проектне навчання, рольові ігри, лекції, діалогове навчання тощо. Дослідження в цьому підході ставлять за мету розкрити сутність та особливості кожного методу та визначити їхню ефективність.</w:t>
      </w:r>
    </w:p>
    <w:p w14:paraId="43991360" w14:textId="77777777" w:rsidR="004B59A6" w:rsidRPr="009D0FD2" w:rsidRDefault="004B59A6" w:rsidP="00616EAB">
      <w:pPr>
        <w:pStyle w:val="ad"/>
        <w:spacing w:line="360" w:lineRule="auto"/>
        <w:ind w:right="-1" w:firstLine="709"/>
        <w:jc w:val="both"/>
        <w:rPr>
          <w:rFonts w:ascii="Times New Roman" w:hAnsi="Times New Roman" w:cs="Times New Roman"/>
          <w:sz w:val="28"/>
          <w:szCs w:val="28"/>
        </w:rPr>
      </w:pPr>
      <w:r w:rsidRPr="009D0FD2">
        <w:rPr>
          <w:rFonts w:ascii="Times New Roman" w:hAnsi="Times New Roman" w:cs="Times New Roman"/>
          <w:sz w:val="28"/>
          <w:szCs w:val="28"/>
        </w:rPr>
        <w:t>Педагогічна психологія методів навчання: В цьому підході методи навчання досліджуються з точки зору когнітивних та психологічних процесів, які відбуваються в учнів під час навчання. Дослідники аналізують, які методи сприяють кращому сприйняттю, запам'ятовуванню та розумінню навчального матеріалу.</w:t>
      </w:r>
    </w:p>
    <w:p w14:paraId="628924D6" w14:textId="77777777" w:rsidR="004B59A6" w:rsidRPr="009D0FD2" w:rsidRDefault="004B59A6" w:rsidP="00616EAB">
      <w:pPr>
        <w:pStyle w:val="ad"/>
        <w:spacing w:line="360" w:lineRule="auto"/>
        <w:ind w:right="-1" w:firstLine="709"/>
        <w:jc w:val="both"/>
        <w:rPr>
          <w:rFonts w:ascii="Times New Roman" w:hAnsi="Times New Roman" w:cs="Times New Roman"/>
          <w:sz w:val="28"/>
          <w:szCs w:val="28"/>
        </w:rPr>
      </w:pPr>
      <w:r w:rsidRPr="009D0FD2">
        <w:rPr>
          <w:rFonts w:ascii="Times New Roman" w:hAnsi="Times New Roman" w:cs="Times New Roman"/>
          <w:sz w:val="28"/>
          <w:szCs w:val="28"/>
        </w:rPr>
        <w:t>Сучасні педагогічні тенденції в методах навчання: Цей підхід орієнтований на розуміння та дослідження нових тенденцій у використанні технологій, активного навчання, інтерактивних методів тощо. Дослідження в цьому контексті спрямовані на адаптацію методів навчання до сучасних вимог та можливостей.</w:t>
      </w:r>
    </w:p>
    <w:p w14:paraId="42571336" w14:textId="77777777" w:rsidR="004B59A6" w:rsidRPr="009D0FD2" w:rsidRDefault="004B59A6" w:rsidP="00616EAB">
      <w:pPr>
        <w:pStyle w:val="ad"/>
        <w:spacing w:line="360" w:lineRule="auto"/>
        <w:ind w:right="-1" w:firstLine="709"/>
        <w:jc w:val="both"/>
        <w:rPr>
          <w:rFonts w:ascii="Times New Roman" w:hAnsi="Times New Roman" w:cs="Times New Roman"/>
          <w:sz w:val="28"/>
          <w:szCs w:val="28"/>
        </w:rPr>
      </w:pPr>
      <w:r w:rsidRPr="009D0FD2">
        <w:rPr>
          <w:rFonts w:ascii="Times New Roman" w:hAnsi="Times New Roman" w:cs="Times New Roman"/>
          <w:sz w:val="28"/>
          <w:szCs w:val="28"/>
        </w:rPr>
        <w:lastRenderedPageBreak/>
        <w:t>Ці педагогічні підходи допомагають педагогам та дослідникам розуміти сутність методів навчання, їхню роль у навчальному процесі та розвивати більш ефективні стратегії навчання.</w:t>
      </w:r>
    </w:p>
    <w:p w14:paraId="2188E6EB" w14:textId="77777777" w:rsidR="004B59A6" w:rsidRPr="009D0FD2" w:rsidRDefault="004B59A6" w:rsidP="00616EAB">
      <w:pPr>
        <w:ind w:right="-1" w:firstLine="709"/>
        <w:jc w:val="both"/>
        <w:rPr>
          <w:rFonts w:ascii="Times New Roman" w:hAnsi="Times New Roman" w:cs="Times New Roman"/>
          <w:sz w:val="28"/>
          <w:szCs w:val="28"/>
        </w:rPr>
      </w:pPr>
      <w:r w:rsidRPr="009D0FD2">
        <w:rPr>
          <w:rFonts w:ascii="Times New Roman" w:hAnsi="Times New Roman" w:cs="Times New Roman"/>
          <w:sz w:val="28"/>
          <w:szCs w:val="28"/>
        </w:rPr>
        <w:t>У лінгводидактиці термін "метод навчання" визначається як специфічний підхід, техніка або стратегія, яку вчителі та інші освітні фахівці використовують для викладання іноземних мов. Метод навчання у лінгводидактиці охоплює всі аспекти процесу навчання та включає в себе наступні ключові складові:</w:t>
      </w:r>
    </w:p>
    <w:p w14:paraId="1C0F9938" w14:textId="77777777" w:rsidR="004B59A6" w:rsidRPr="009D0FD2" w:rsidRDefault="004B59A6" w:rsidP="00616EAB">
      <w:pPr>
        <w:ind w:right="-1" w:firstLine="709"/>
        <w:jc w:val="both"/>
        <w:rPr>
          <w:rFonts w:ascii="Times New Roman" w:hAnsi="Times New Roman" w:cs="Times New Roman"/>
          <w:sz w:val="28"/>
          <w:szCs w:val="28"/>
        </w:rPr>
      </w:pPr>
      <w:r w:rsidRPr="009D0FD2">
        <w:rPr>
          <w:rFonts w:ascii="Times New Roman" w:hAnsi="Times New Roman" w:cs="Times New Roman"/>
          <w:sz w:val="28"/>
          <w:szCs w:val="28"/>
        </w:rPr>
        <w:t>Педагогічні методи - це конкретні прийоми та педагогічні стратегії, які використовуються для сприяння навчанню іноземної мови. Це може бути використання різних видів вправ, ролевих ігор, діалогів, аудіювання, читання, письма тощо.</w:t>
      </w:r>
    </w:p>
    <w:p w14:paraId="1D75B6A3" w14:textId="77777777" w:rsidR="004B59A6" w:rsidRPr="009D0FD2" w:rsidRDefault="004B59A6" w:rsidP="00616EAB">
      <w:pPr>
        <w:ind w:right="-1" w:firstLine="709"/>
        <w:jc w:val="both"/>
        <w:rPr>
          <w:rFonts w:ascii="Times New Roman" w:hAnsi="Times New Roman" w:cs="Times New Roman"/>
          <w:sz w:val="28"/>
          <w:szCs w:val="28"/>
        </w:rPr>
      </w:pPr>
      <w:r w:rsidRPr="009D0FD2">
        <w:rPr>
          <w:rFonts w:ascii="Times New Roman" w:hAnsi="Times New Roman" w:cs="Times New Roman"/>
          <w:sz w:val="28"/>
          <w:szCs w:val="28"/>
        </w:rPr>
        <w:t>Підходи визначають загальну філософію або концепцію, на якій базується навчання іноземної мови. Наприклад, комунікативний підхід підкреслює важливість спілкування і використання мови в реальних ситуаціях, тоді як граматичний метод акцентує увагу на вивченні граматики та правильності мовлення.</w:t>
      </w:r>
    </w:p>
    <w:p w14:paraId="47EC5505" w14:textId="77777777" w:rsidR="003A01CC" w:rsidRPr="009D0FD2" w:rsidRDefault="004B59A6" w:rsidP="00616EAB">
      <w:pPr>
        <w:ind w:right="-1" w:firstLine="709"/>
        <w:jc w:val="both"/>
        <w:rPr>
          <w:rFonts w:ascii="Times New Roman" w:hAnsi="Times New Roman" w:cs="Times New Roman"/>
          <w:sz w:val="28"/>
          <w:szCs w:val="28"/>
        </w:rPr>
      </w:pPr>
      <w:r w:rsidRPr="009D0FD2">
        <w:rPr>
          <w:rFonts w:ascii="Times New Roman" w:hAnsi="Times New Roman" w:cs="Times New Roman"/>
          <w:sz w:val="28"/>
          <w:szCs w:val="28"/>
        </w:rPr>
        <w:t>Метод навчання також включає в себе організацію та послідовність навчального матеріалу, вибір навчальних ресурсів, використання підручників, зошитів, аудіо- та відеоматеріалів.</w:t>
      </w:r>
    </w:p>
    <w:p w14:paraId="5086776F" w14:textId="77777777" w:rsidR="004B59A6" w:rsidRPr="009D0FD2" w:rsidRDefault="003A01CC" w:rsidP="00616EAB">
      <w:pPr>
        <w:ind w:right="-1" w:firstLine="709"/>
        <w:jc w:val="both"/>
        <w:rPr>
          <w:rFonts w:ascii="Times New Roman" w:hAnsi="Times New Roman" w:cs="Times New Roman"/>
          <w:sz w:val="28"/>
          <w:szCs w:val="28"/>
        </w:rPr>
      </w:pPr>
      <w:r w:rsidRPr="009D0FD2">
        <w:rPr>
          <w:rFonts w:ascii="Times New Roman" w:hAnsi="Times New Roman" w:cs="Times New Roman"/>
          <w:sz w:val="28"/>
          <w:szCs w:val="28"/>
        </w:rPr>
        <w:t xml:space="preserve">Оцінка та ефективність. </w:t>
      </w:r>
      <w:r w:rsidR="004B59A6" w:rsidRPr="009D0FD2">
        <w:rPr>
          <w:rFonts w:ascii="Times New Roman" w:hAnsi="Times New Roman" w:cs="Times New Roman"/>
          <w:sz w:val="28"/>
          <w:szCs w:val="28"/>
        </w:rPr>
        <w:t>Метод навчання також включає в себе методи оцінювання та вимірювання успішності навчання. Це включає в себе тестування, оцінювання мовних навичок, мовленнєві завдання тощо.</w:t>
      </w:r>
    </w:p>
    <w:p w14:paraId="39583825" w14:textId="6826149E" w:rsidR="0058258A" w:rsidRPr="009D0FD2" w:rsidRDefault="004B59A6" w:rsidP="00616EAB">
      <w:pPr>
        <w:ind w:right="-1" w:firstLine="709"/>
        <w:jc w:val="both"/>
        <w:rPr>
          <w:rFonts w:ascii="Times New Roman" w:hAnsi="Times New Roman" w:cs="Times New Roman"/>
          <w:sz w:val="28"/>
          <w:szCs w:val="28"/>
        </w:rPr>
      </w:pPr>
      <w:r w:rsidRPr="009D0FD2">
        <w:rPr>
          <w:rFonts w:ascii="Times New Roman" w:hAnsi="Times New Roman" w:cs="Times New Roman"/>
          <w:sz w:val="28"/>
          <w:szCs w:val="28"/>
        </w:rPr>
        <w:t>Методи навчання в лінгводидактиці можуть бути різними і вибираються на основі конкретних навчальних цілей, потреб учнів, а також педагогічних переконань вчителя. Важливо враховувати, що ефективність методу навчання може варіюватися в залежності від контексту та характеристик учнів, тому важливо бути готовим до адаптації методу для досягнення найкращих результатів навчання.</w:t>
      </w:r>
    </w:p>
    <w:p w14:paraId="4A6C2152" w14:textId="77777777" w:rsidR="00616EAB" w:rsidRDefault="0058258A" w:rsidP="00616EAB">
      <w:pPr>
        <w:pStyle w:val="ad"/>
        <w:spacing w:line="360" w:lineRule="auto"/>
        <w:ind w:right="-1" w:firstLine="709"/>
        <w:jc w:val="both"/>
        <w:rPr>
          <w:rFonts w:ascii="Times New Roman" w:hAnsi="Times New Roman" w:cs="Times New Roman"/>
          <w:sz w:val="28"/>
          <w:szCs w:val="28"/>
        </w:rPr>
      </w:pPr>
      <w:r w:rsidRPr="009D0FD2">
        <w:rPr>
          <w:rFonts w:ascii="Times New Roman" w:hAnsi="Times New Roman" w:cs="Times New Roman"/>
          <w:sz w:val="28"/>
          <w:szCs w:val="28"/>
        </w:rPr>
        <w:lastRenderedPageBreak/>
        <w:t xml:space="preserve">Організація роботи з підвищення кваліфікації вчителів, яка б сприяла їхньому професійному росту і зменшила втомленість, може бути ефективно організована завдяки гнучкому графіку, а саме розподілити тренінги так, щоб вони не заважали навчальному процесу вчителів. Можна надати вчителям можливість вибирати зручний для них час для участі в навчанні. </w:t>
      </w:r>
    </w:p>
    <w:p w14:paraId="4D4E9EDA" w14:textId="7C2C4BFD" w:rsidR="0058258A" w:rsidRPr="009D0FD2" w:rsidRDefault="0058258A" w:rsidP="00616EAB">
      <w:pPr>
        <w:pStyle w:val="ad"/>
        <w:spacing w:line="360" w:lineRule="auto"/>
        <w:ind w:right="-1" w:firstLine="709"/>
        <w:jc w:val="both"/>
        <w:rPr>
          <w:rFonts w:ascii="Times New Roman" w:hAnsi="Times New Roman" w:cs="Times New Roman"/>
          <w:sz w:val="28"/>
          <w:szCs w:val="28"/>
          <w:shd w:val="clear" w:color="auto" w:fill="F7F7F8"/>
        </w:rPr>
      </w:pPr>
      <w:r w:rsidRPr="009D0FD2">
        <w:rPr>
          <w:rFonts w:ascii="Times New Roman" w:hAnsi="Times New Roman" w:cs="Times New Roman"/>
          <w:sz w:val="28"/>
          <w:szCs w:val="28"/>
        </w:rPr>
        <w:t>Ефективно буде розглянути потреби і рівень кваліфікації кожного вчителя окремо. Підібрати навчальні програми, які відповідають їхнім потребам і можливостям. Важливим елементом буде забезпечення вчителям підтримкою під час навчання, включаючи консультації від експертів, які допоможуть вирішувати питання і проблеми, що виникають під час навчання.</w:t>
      </w:r>
      <w:r w:rsidR="00AF2B97" w:rsidRPr="009D0FD2">
        <w:rPr>
          <w:rFonts w:ascii="Times New Roman" w:hAnsi="Times New Roman" w:cs="Times New Roman"/>
          <w:sz w:val="28"/>
          <w:szCs w:val="28"/>
        </w:rPr>
        <w:t xml:space="preserve"> Розгляньте можливість давати вчителям можливість навчатися впродовж більш тривалого періоду, розподіленого на декілька років, замість короткотермінових інтенсивних курс</w:t>
      </w:r>
      <w:r w:rsidR="00AF2B97" w:rsidRPr="009D0FD2">
        <w:rPr>
          <w:rFonts w:ascii="Times New Roman" w:hAnsi="Times New Roman" w:cs="Times New Roman"/>
          <w:sz w:val="28"/>
          <w:szCs w:val="28"/>
          <w:shd w:val="clear" w:color="auto" w:fill="F7F7F8"/>
        </w:rPr>
        <w:t>ів.</w:t>
      </w:r>
    </w:p>
    <w:p w14:paraId="5A875F68" w14:textId="77777777" w:rsidR="00AF2B97" w:rsidRPr="009D0FD2" w:rsidRDefault="00AF2B97" w:rsidP="00616EAB">
      <w:pPr>
        <w:ind w:right="-1" w:firstLine="709"/>
        <w:jc w:val="both"/>
        <w:rPr>
          <w:rFonts w:ascii="Times New Roman" w:hAnsi="Times New Roman" w:cs="Times New Roman"/>
          <w:sz w:val="28"/>
          <w:szCs w:val="28"/>
        </w:rPr>
      </w:pPr>
      <w:r w:rsidRPr="009D0FD2">
        <w:rPr>
          <w:rFonts w:ascii="Times New Roman" w:hAnsi="Times New Roman" w:cs="Times New Roman"/>
          <w:sz w:val="28"/>
          <w:szCs w:val="28"/>
        </w:rPr>
        <w:t>Завдяки цим підходам ви можете створити систему підвищення кваліфікації, яка буде ефективною та комфортною для вчителів, сприяючи їхньому професійному росту без великої втоми.</w:t>
      </w:r>
    </w:p>
    <w:p w14:paraId="102618E3" w14:textId="77777777" w:rsidR="00616EAB" w:rsidRDefault="00AF2B97" w:rsidP="00616EAB">
      <w:pPr>
        <w:spacing w:after="0"/>
        <w:ind w:right="-1" w:firstLine="709"/>
        <w:jc w:val="both"/>
        <w:rPr>
          <w:rFonts w:ascii="Times New Roman" w:hAnsi="Times New Roman" w:cs="Times New Roman"/>
          <w:sz w:val="28"/>
          <w:szCs w:val="28"/>
        </w:rPr>
      </w:pPr>
      <w:r w:rsidRPr="009D0FD2">
        <w:rPr>
          <w:rFonts w:ascii="Times New Roman" w:eastAsia="Times New Roman" w:hAnsi="Times New Roman" w:cs="Times New Roman"/>
          <w:bCs/>
          <w:iCs/>
          <w:sz w:val="28"/>
          <w:szCs w:val="28"/>
          <w:lang w:eastAsia="uk-UA"/>
        </w:rPr>
        <w:t xml:space="preserve">Варто пам’ятати, що сценарій тренінгу є тільки основою, адже його хід може бути порушеним під час самої роботи в залежності від конкретних умов і ситуації, тому керівник має бути готовий до імпровізації. </w:t>
      </w:r>
      <w:r w:rsidR="001B2FB7" w:rsidRPr="009D0FD2">
        <w:rPr>
          <w:rFonts w:ascii="Times New Roman" w:hAnsi="Times New Roman" w:cs="Times New Roman"/>
          <w:sz w:val="28"/>
          <w:szCs w:val="28"/>
        </w:rPr>
        <w:t>Імпровізація керівника під час спланованого тренінгу для вчителів може бути корисною, якщо доповнює та підсилює головний зміст тренінгу. Однак важливо збалансувати імпровізацію, щоб вона не виглядала неорганічно або відволікала</w:t>
      </w:r>
      <w:r w:rsidR="00F94CAE" w:rsidRPr="009D0FD2">
        <w:rPr>
          <w:rFonts w:ascii="Times New Roman" w:hAnsi="Times New Roman" w:cs="Times New Roman"/>
          <w:sz w:val="28"/>
          <w:szCs w:val="28"/>
        </w:rPr>
        <w:t xml:space="preserve"> </w:t>
      </w:r>
      <w:r w:rsidR="001B2FB7" w:rsidRPr="009D0FD2">
        <w:rPr>
          <w:rFonts w:ascii="Times New Roman" w:hAnsi="Times New Roman" w:cs="Times New Roman"/>
          <w:sz w:val="28"/>
          <w:szCs w:val="28"/>
        </w:rPr>
        <w:t>учасників.</w:t>
      </w:r>
      <w:r w:rsidR="00F94CAE" w:rsidRPr="009D0FD2">
        <w:rPr>
          <w:rFonts w:ascii="Times New Roman" w:hAnsi="Times New Roman" w:cs="Times New Roman"/>
          <w:sz w:val="28"/>
          <w:szCs w:val="28"/>
        </w:rPr>
        <w:t xml:space="preserve"> </w:t>
      </w:r>
    </w:p>
    <w:p w14:paraId="57B699E6" w14:textId="31471CBC" w:rsidR="001B2FB7" w:rsidRPr="009D0FD2" w:rsidRDefault="00F94CAE" w:rsidP="00616EAB">
      <w:pPr>
        <w:spacing w:after="0"/>
        <w:ind w:right="-1" w:firstLine="709"/>
        <w:jc w:val="both"/>
        <w:rPr>
          <w:rFonts w:ascii="Times New Roman" w:hAnsi="Times New Roman" w:cs="Times New Roman"/>
          <w:sz w:val="28"/>
          <w:szCs w:val="28"/>
          <w:shd w:val="clear" w:color="auto" w:fill="F7F7F8"/>
        </w:rPr>
      </w:pPr>
      <w:r w:rsidRPr="009D0FD2">
        <w:rPr>
          <w:rFonts w:ascii="Times New Roman" w:hAnsi="Times New Roman" w:cs="Times New Roman"/>
          <w:sz w:val="28"/>
          <w:szCs w:val="28"/>
        </w:rPr>
        <w:t>П</w:t>
      </w:r>
      <w:r w:rsidR="001B2FB7" w:rsidRPr="009D0FD2">
        <w:rPr>
          <w:rFonts w:ascii="Times New Roman" w:hAnsi="Times New Roman" w:cs="Times New Roman"/>
          <w:sz w:val="28"/>
          <w:szCs w:val="28"/>
        </w:rPr>
        <w:t xml:space="preserve">ід час обговорення певної теми </w:t>
      </w:r>
      <w:r w:rsidRPr="009D0FD2">
        <w:rPr>
          <w:rFonts w:ascii="Times New Roman" w:hAnsi="Times New Roman" w:cs="Times New Roman"/>
          <w:sz w:val="28"/>
          <w:szCs w:val="28"/>
        </w:rPr>
        <w:t>встановіть зворотній зв’язок</w:t>
      </w:r>
      <w:r w:rsidR="001B2FB7" w:rsidRPr="009D0FD2">
        <w:rPr>
          <w:rFonts w:ascii="Times New Roman" w:hAnsi="Times New Roman" w:cs="Times New Roman"/>
          <w:sz w:val="28"/>
          <w:szCs w:val="28"/>
        </w:rPr>
        <w:t xml:space="preserve">, щоб знайти цікаві питання, які можуть виникнути у вчителів. Розгорніть обговорення навколо цих питань, стимулюючи активну участь. Використовуйте реальні приклади або історії з власного досвіду для пояснення концепцій або принципів, що розглядаються на тренінгу. Це може зробити матеріал більш доступним та захопливим. Слідкуйте за реакцією учасників та адаптуйте матеріал до їхніх потреб і запитів. Якщо виникають якісь питання у учасників, спробуйте надати на них відповіді або просто дати можливість обговорити їх з групою. Підбадьорюйте учасників до активного обговорення, задаючи їм запитання та запрошуючи </w:t>
      </w:r>
      <w:r w:rsidR="001B2FB7" w:rsidRPr="009D0FD2">
        <w:rPr>
          <w:rFonts w:ascii="Times New Roman" w:hAnsi="Times New Roman" w:cs="Times New Roman"/>
          <w:sz w:val="28"/>
          <w:szCs w:val="28"/>
        </w:rPr>
        <w:lastRenderedPageBreak/>
        <w:t>висловлювати свої думки та ідеї. Не забувайте підкріплювати позитивні зусилля вчителів і висловлювати подяку за їхню участь та внесок у навчання.</w:t>
      </w:r>
    </w:p>
    <w:p w14:paraId="23415C34" w14:textId="77777777" w:rsidR="00616EAB" w:rsidRDefault="001B2FB7" w:rsidP="00616EAB">
      <w:pPr>
        <w:spacing w:after="0"/>
        <w:ind w:right="-1" w:firstLine="709"/>
        <w:jc w:val="both"/>
        <w:rPr>
          <w:rFonts w:ascii="Times New Roman" w:hAnsi="Times New Roman" w:cs="Times New Roman"/>
          <w:sz w:val="28"/>
          <w:szCs w:val="28"/>
        </w:rPr>
      </w:pPr>
      <w:r w:rsidRPr="009D0FD2">
        <w:rPr>
          <w:rFonts w:ascii="Times New Roman" w:eastAsia="Times New Roman" w:hAnsi="Times New Roman" w:cs="Times New Roman"/>
          <w:bCs/>
          <w:iCs/>
          <w:sz w:val="28"/>
          <w:szCs w:val="28"/>
          <w:lang w:eastAsia="uk-UA"/>
        </w:rPr>
        <w:t>Також</w:t>
      </w:r>
      <w:r w:rsidR="00AF2B97" w:rsidRPr="009D0FD2">
        <w:rPr>
          <w:rFonts w:ascii="Times New Roman" w:eastAsia="Times New Roman" w:hAnsi="Times New Roman" w:cs="Times New Roman"/>
          <w:bCs/>
          <w:iCs/>
          <w:sz w:val="28"/>
          <w:szCs w:val="28"/>
          <w:lang w:eastAsia="uk-UA"/>
        </w:rPr>
        <w:t xml:space="preserve"> важлив</w:t>
      </w:r>
      <w:r w:rsidRPr="009D0FD2">
        <w:rPr>
          <w:rFonts w:ascii="Times New Roman" w:eastAsia="Times New Roman" w:hAnsi="Times New Roman" w:cs="Times New Roman"/>
          <w:bCs/>
          <w:iCs/>
          <w:sz w:val="28"/>
          <w:szCs w:val="28"/>
          <w:lang w:eastAsia="uk-UA"/>
        </w:rPr>
        <w:t>о за</w:t>
      </w:r>
      <w:r w:rsidRPr="009D0FD2">
        <w:rPr>
          <w:rFonts w:ascii="Times New Roman" w:hAnsi="Times New Roman" w:cs="Times New Roman"/>
          <w:sz w:val="28"/>
          <w:szCs w:val="28"/>
        </w:rPr>
        <w:t>безпечити атмосферу, де вчителі відчувають себе комфортно</w:t>
      </w:r>
      <w:r w:rsidR="00F94CAE" w:rsidRPr="009D0FD2">
        <w:rPr>
          <w:rFonts w:ascii="Times New Roman" w:hAnsi="Times New Roman" w:cs="Times New Roman"/>
          <w:sz w:val="28"/>
          <w:szCs w:val="28"/>
        </w:rPr>
        <w:t xml:space="preserve"> та спокійно</w:t>
      </w:r>
      <w:r w:rsidRPr="009D0FD2">
        <w:rPr>
          <w:rFonts w:ascii="Times New Roman" w:hAnsi="Times New Roman" w:cs="Times New Roman"/>
          <w:sz w:val="28"/>
          <w:szCs w:val="28"/>
        </w:rPr>
        <w:t>, можуть вільно висловлювати свої думки та стурбованості</w:t>
      </w:r>
      <w:r w:rsidRPr="009D0FD2">
        <w:rPr>
          <w:rFonts w:ascii="Times New Roman" w:hAnsi="Times New Roman" w:cs="Times New Roman"/>
          <w:sz w:val="28"/>
          <w:szCs w:val="28"/>
          <w:shd w:val="clear" w:color="auto" w:fill="F7F7F8"/>
        </w:rPr>
        <w:t>.</w:t>
      </w:r>
      <w:r w:rsidR="00AF2B97" w:rsidRPr="009D0FD2">
        <w:rPr>
          <w:rFonts w:ascii="Times New Roman" w:eastAsia="Times New Roman" w:hAnsi="Times New Roman" w:cs="Times New Roman"/>
          <w:bCs/>
          <w:iCs/>
          <w:sz w:val="28"/>
          <w:szCs w:val="28"/>
          <w:lang w:eastAsia="uk-UA"/>
        </w:rPr>
        <w:t xml:space="preserve"> </w:t>
      </w:r>
      <w:r w:rsidRPr="009D0FD2">
        <w:rPr>
          <w:rFonts w:ascii="Times New Roman" w:hAnsi="Times New Roman" w:cs="Times New Roman"/>
          <w:sz w:val="28"/>
          <w:szCs w:val="28"/>
        </w:rPr>
        <w:t xml:space="preserve">Оцінка психологічного стану учасників може допомогти виявити їхні потреби, побоювання та успіхи.  Оцініть, які психологічні зміни відбулися у вчителів після тренінгу, зокрема, що стосується їхньої віри у власні можливості та готовності застосовувати нові знання. </w:t>
      </w:r>
    </w:p>
    <w:p w14:paraId="0E53A8D7" w14:textId="209585F9" w:rsidR="00AF2B97" w:rsidRPr="009D0FD2" w:rsidRDefault="001B2FB7" w:rsidP="00616EAB">
      <w:pPr>
        <w:spacing w:after="0"/>
        <w:ind w:right="-1" w:firstLine="709"/>
        <w:jc w:val="both"/>
        <w:rPr>
          <w:rFonts w:ascii="Times New Roman" w:eastAsia="Times New Roman" w:hAnsi="Times New Roman" w:cs="Times New Roman"/>
          <w:bCs/>
          <w:iCs/>
          <w:sz w:val="28"/>
          <w:szCs w:val="28"/>
          <w:lang w:eastAsia="uk-UA"/>
        </w:rPr>
      </w:pPr>
      <w:r w:rsidRPr="009D0FD2">
        <w:rPr>
          <w:rFonts w:ascii="Times New Roman" w:hAnsi="Times New Roman" w:cs="Times New Roman"/>
          <w:sz w:val="28"/>
          <w:szCs w:val="28"/>
        </w:rPr>
        <w:t>Психологічна оцінка тренінгу допоможе покращити досвід учасників, зробити його більш ефективним та сприяти психологічному комфорту та здоров'ю вчителів. Також важливим аспектом є практичні знання, а саме володіння  необхідними інструментами для досягнення успіху у власній роботі. Застосування практичних знань дозволяє вчителям створювати більш ефективні і стимулюючі уроки з вивчення розділу «Будова слова», що може призвести до покращення навчальних результатів учнів.</w:t>
      </w:r>
      <w:r w:rsidR="00AF2B97" w:rsidRPr="009D0FD2">
        <w:rPr>
          <w:rFonts w:ascii="Times New Roman" w:eastAsia="Times New Roman" w:hAnsi="Times New Roman" w:cs="Times New Roman"/>
          <w:bCs/>
          <w:iCs/>
          <w:sz w:val="28"/>
          <w:szCs w:val="28"/>
          <w:lang w:eastAsia="uk-UA"/>
        </w:rPr>
        <w:t xml:space="preserve"> </w:t>
      </w:r>
    </w:p>
    <w:p w14:paraId="46BC6CD3" w14:textId="1688CB01" w:rsidR="00F840BC" w:rsidRPr="009D0FD2" w:rsidRDefault="00F840BC" w:rsidP="00616EAB">
      <w:pPr>
        <w:spacing w:after="0"/>
        <w:ind w:firstLine="709"/>
        <w:jc w:val="both"/>
        <w:rPr>
          <w:rFonts w:ascii="Times New Roman" w:hAnsi="Times New Roman" w:cs="Times New Roman"/>
          <w:sz w:val="28"/>
          <w:szCs w:val="28"/>
        </w:rPr>
      </w:pPr>
      <w:r w:rsidRPr="009D0FD2">
        <w:rPr>
          <w:rFonts w:ascii="Times New Roman" w:hAnsi="Times New Roman" w:cs="Times New Roman"/>
          <w:sz w:val="28"/>
          <w:szCs w:val="28"/>
        </w:rPr>
        <w:t>Тренінги мають сприяти розумінню вчителями та вдосконаленню їхніх навичок у викладанні будови слова у початкових класах, забезпечуючи ефективний та цікавий підхід до цього важливого аспекту мови</w:t>
      </w:r>
      <w:r w:rsidRPr="009D0FD2">
        <w:rPr>
          <w:rFonts w:ascii="Times New Roman" w:hAnsi="Times New Roman" w:cs="Times New Roman"/>
          <w:sz w:val="28"/>
          <w:szCs w:val="28"/>
          <w:shd w:val="clear" w:color="auto" w:fill="F7F7F8"/>
        </w:rPr>
        <w:t xml:space="preserve">; </w:t>
      </w:r>
      <w:r w:rsidRPr="009D0FD2">
        <w:rPr>
          <w:rFonts w:ascii="Times New Roman" w:eastAsia="Times New Roman" w:hAnsi="Times New Roman" w:cs="Times New Roman"/>
          <w:bCs/>
          <w:iCs/>
          <w:sz w:val="28"/>
          <w:szCs w:val="28"/>
          <w:lang w:eastAsia="uk-UA"/>
        </w:rPr>
        <w:t>стимулювати та збільшувати інтерес до нових знань з будови слова, пожвавлювати інтерес до самоосвіти.</w:t>
      </w:r>
    </w:p>
    <w:p w14:paraId="7D486B45" w14:textId="7AAECCD2" w:rsidR="00F840BC" w:rsidRPr="009D0FD2" w:rsidRDefault="00F840BC" w:rsidP="00616EAB">
      <w:pPr>
        <w:ind w:right="-1" w:firstLine="709"/>
        <w:jc w:val="both"/>
        <w:rPr>
          <w:rFonts w:ascii="Times New Roman" w:hAnsi="Times New Roman" w:cs="Times New Roman"/>
          <w:sz w:val="28"/>
          <w:szCs w:val="28"/>
          <w:shd w:val="clear" w:color="auto" w:fill="F7F7F8"/>
        </w:rPr>
      </w:pPr>
      <w:r w:rsidRPr="009D0FD2">
        <w:rPr>
          <w:rFonts w:ascii="Times New Roman" w:hAnsi="Times New Roman" w:cs="Times New Roman"/>
          <w:sz w:val="28"/>
          <w:szCs w:val="28"/>
        </w:rPr>
        <w:t xml:space="preserve">При вивченні української мови в початкових класах вчитель </w:t>
      </w:r>
      <w:r w:rsidRPr="009D0FD2">
        <w:rPr>
          <w:rFonts w:ascii="Times New Roman" w:hAnsi="Times New Roman" w:cs="Times New Roman"/>
          <w:sz w:val="28"/>
          <w:szCs w:val="28"/>
          <w:shd w:val="clear" w:color="auto" w:fill="F7F7F8"/>
        </w:rPr>
        <w:t>д</w:t>
      </w:r>
      <w:r w:rsidRPr="009D0FD2">
        <w:rPr>
          <w:rFonts w:ascii="Times New Roman" w:hAnsi="Times New Roman" w:cs="Times New Roman"/>
          <w:sz w:val="28"/>
          <w:szCs w:val="28"/>
        </w:rPr>
        <w:t>опомагає учням краще розуміти структуру мови та покращити їхні лексичні та граматичні навички, та може інтегрувати будову слова в уроки таким чином:</w:t>
      </w:r>
    </w:p>
    <w:p w14:paraId="1B0CB51D" w14:textId="73D46A37" w:rsidR="00F840BC" w:rsidRPr="009D0FD2" w:rsidRDefault="00F840BC" w:rsidP="00616EAB">
      <w:pPr>
        <w:pStyle w:val="a7"/>
        <w:numPr>
          <w:ilvl w:val="0"/>
          <w:numId w:val="24"/>
        </w:numPr>
        <w:ind w:left="0" w:right="-1" w:firstLine="709"/>
        <w:contextualSpacing w:val="0"/>
        <w:jc w:val="both"/>
        <w:rPr>
          <w:rFonts w:ascii="Times New Roman" w:hAnsi="Times New Roman" w:cs="Times New Roman"/>
          <w:sz w:val="28"/>
          <w:szCs w:val="28"/>
        </w:rPr>
      </w:pPr>
      <w:r w:rsidRPr="009D0FD2">
        <w:rPr>
          <w:rFonts w:ascii="Times New Roman" w:hAnsi="Times New Roman" w:cs="Times New Roman"/>
          <w:sz w:val="28"/>
          <w:szCs w:val="28"/>
        </w:rPr>
        <w:t xml:space="preserve"> Додати регулярну словникову роботу до кожного уроку, де учні вивчають значення і походження нових слів. Вивчайте їхню будову, розглядаючи корені, суфікси, префікси та інші морфеми.</w:t>
      </w:r>
    </w:p>
    <w:p w14:paraId="518CD88D" w14:textId="21EA6112" w:rsidR="00F840BC" w:rsidRPr="009D0FD2" w:rsidRDefault="00F840BC" w:rsidP="00616EAB">
      <w:pPr>
        <w:pStyle w:val="a7"/>
        <w:numPr>
          <w:ilvl w:val="0"/>
          <w:numId w:val="24"/>
        </w:numPr>
        <w:ind w:left="0" w:right="-1" w:firstLine="709"/>
        <w:contextualSpacing w:val="0"/>
        <w:jc w:val="both"/>
        <w:rPr>
          <w:rFonts w:ascii="Times New Roman" w:hAnsi="Times New Roman" w:cs="Times New Roman"/>
          <w:sz w:val="28"/>
          <w:szCs w:val="28"/>
        </w:rPr>
      </w:pPr>
      <w:r w:rsidRPr="009D0FD2">
        <w:rPr>
          <w:rFonts w:ascii="Times New Roman" w:hAnsi="Times New Roman" w:cs="Times New Roman"/>
          <w:sz w:val="28"/>
          <w:szCs w:val="28"/>
        </w:rPr>
        <w:t>Аналізувати тексти. Під час читання та аналізу літературних текстів дозвольте учням розглядати слова та виділяти їхні складові морфеми. Це допоможе їм розуміти значення слів та структуру мови.</w:t>
      </w:r>
    </w:p>
    <w:p w14:paraId="235C69D9" w14:textId="761C4D07" w:rsidR="00F840BC" w:rsidRPr="009D0FD2" w:rsidRDefault="00F840BC" w:rsidP="00616EAB">
      <w:pPr>
        <w:pStyle w:val="a7"/>
        <w:numPr>
          <w:ilvl w:val="0"/>
          <w:numId w:val="24"/>
        </w:numPr>
        <w:ind w:left="0" w:right="-1" w:firstLine="709"/>
        <w:contextualSpacing w:val="0"/>
        <w:jc w:val="both"/>
        <w:rPr>
          <w:rFonts w:ascii="Times New Roman" w:hAnsi="Times New Roman" w:cs="Times New Roman"/>
          <w:sz w:val="28"/>
          <w:szCs w:val="28"/>
        </w:rPr>
      </w:pPr>
      <w:r w:rsidRPr="009D0FD2">
        <w:rPr>
          <w:rFonts w:ascii="Times New Roman" w:hAnsi="Times New Roman" w:cs="Times New Roman"/>
          <w:sz w:val="28"/>
          <w:szCs w:val="28"/>
        </w:rPr>
        <w:lastRenderedPageBreak/>
        <w:t>Створення нових слів. Під час письмових завдань або складання оповідань дайте учням можливість створювати нові слова, використовуючи вивчені корені, суфікси та префікси.</w:t>
      </w:r>
    </w:p>
    <w:p w14:paraId="2B556E65" w14:textId="0AA269C6" w:rsidR="00F840BC" w:rsidRPr="009D0FD2" w:rsidRDefault="00F840BC" w:rsidP="00616EAB">
      <w:pPr>
        <w:pStyle w:val="a7"/>
        <w:numPr>
          <w:ilvl w:val="0"/>
          <w:numId w:val="24"/>
        </w:numPr>
        <w:ind w:left="0" w:right="-1" w:firstLine="709"/>
        <w:contextualSpacing w:val="0"/>
        <w:jc w:val="both"/>
        <w:rPr>
          <w:rFonts w:ascii="Times New Roman" w:hAnsi="Times New Roman" w:cs="Times New Roman"/>
          <w:sz w:val="28"/>
          <w:szCs w:val="28"/>
        </w:rPr>
      </w:pPr>
      <w:r w:rsidRPr="009D0FD2">
        <w:rPr>
          <w:rFonts w:ascii="Times New Roman" w:hAnsi="Times New Roman" w:cs="Times New Roman"/>
          <w:sz w:val="28"/>
          <w:szCs w:val="28"/>
        </w:rPr>
        <w:t>Вправи на аналіз тексту. Включіть в завдання аналіз текстів, де учні повинні шукати слова, які мають спільні корені чи морфеми, і розуміти, як це впливає на їхнє значення.</w:t>
      </w:r>
    </w:p>
    <w:p w14:paraId="0778D3E3" w14:textId="42C05AFA" w:rsidR="00F840BC" w:rsidRPr="009D0FD2" w:rsidRDefault="00F840BC" w:rsidP="00616EAB">
      <w:pPr>
        <w:pStyle w:val="a7"/>
        <w:numPr>
          <w:ilvl w:val="0"/>
          <w:numId w:val="24"/>
        </w:numPr>
        <w:ind w:left="0" w:right="-1" w:firstLine="709"/>
        <w:contextualSpacing w:val="0"/>
        <w:jc w:val="both"/>
        <w:rPr>
          <w:rFonts w:ascii="Times New Roman" w:hAnsi="Times New Roman" w:cs="Times New Roman"/>
          <w:sz w:val="28"/>
          <w:szCs w:val="28"/>
        </w:rPr>
      </w:pPr>
      <w:r w:rsidRPr="009D0FD2">
        <w:rPr>
          <w:rFonts w:ascii="Times New Roman" w:hAnsi="Times New Roman" w:cs="Times New Roman"/>
          <w:sz w:val="28"/>
          <w:szCs w:val="28"/>
        </w:rPr>
        <w:t>Вивчайте вірші та пісні, де слова мають складну будову. Розглядайте слова з морфемами, надаючи дітям змогу розуміти їхню структуру.</w:t>
      </w:r>
    </w:p>
    <w:p w14:paraId="416571F9" w14:textId="4EFC52E6" w:rsidR="00F840BC" w:rsidRPr="009D0FD2" w:rsidRDefault="00F840BC" w:rsidP="00616EAB">
      <w:pPr>
        <w:pStyle w:val="a7"/>
        <w:numPr>
          <w:ilvl w:val="0"/>
          <w:numId w:val="24"/>
        </w:numPr>
        <w:ind w:left="0" w:right="-1" w:firstLine="709"/>
        <w:contextualSpacing w:val="0"/>
        <w:jc w:val="both"/>
        <w:rPr>
          <w:rFonts w:ascii="Times New Roman" w:hAnsi="Times New Roman" w:cs="Times New Roman"/>
          <w:sz w:val="28"/>
          <w:szCs w:val="28"/>
        </w:rPr>
      </w:pPr>
      <w:r w:rsidRPr="009D0FD2">
        <w:rPr>
          <w:rFonts w:ascii="Times New Roman" w:hAnsi="Times New Roman" w:cs="Times New Roman"/>
          <w:sz w:val="28"/>
          <w:szCs w:val="28"/>
        </w:rPr>
        <w:t>Включайте граматичні вправи, де учні повинні виділяти та аналізувати морфеми в словах. Це може бути використано для покращення граматичних навичок та розуміння структури мови.</w:t>
      </w:r>
    </w:p>
    <w:p w14:paraId="6BD2345F" w14:textId="018C7334" w:rsidR="00F840BC" w:rsidRPr="009D0FD2" w:rsidRDefault="00F840BC" w:rsidP="00616EAB">
      <w:pPr>
        <w:pStyle w:val="a7"/>
        <w:numPr>
          <w:ilvl w:val="0"/>
          <w:numId w:val="24"/>
        </w:numPr>
        <w:ind w:left="0" w:right="-1" w:firstLine="709"/>
        <w:contextualSpacing w:val="0"/>
        <w:jc w:val="both"/>
        <w:rPr>
          <w:rFonts w:ascii="Times New Roman" w:hAnsi="Times New Roman" w:cs="Times New Roman"/>
          <w:sz w:val="28"/>
          <w:szCs w:val="28"/>
        </w:rPr>
      </w:pPr>
      <w:r w:rsidRPr="009D0FD2">
        <w:rPr>
          <w:rFonts w:ascii="Times New Roman" w:hAnsi="Times New Roman" w:cs="Times New Roman"/>
          <w:sz w:val="28"/>
          <w:szCs w:val="28"/>
        </w:rPr>
        <w:t>Проводьте дискусії та групові проекти, які передбачають використання та аналіз слів, морфем та їхніх значень.</w:t>
      </w:r>
    </w:p>
    <w:p w14:paraId="7A301552" w14:textId="77777777" w:rsidR="00F840BC" w:rsidRPr="009D0FD2" w:rsidRDefault="00F840BC" w:rsidP="00616EAB">
      <w:pPr>
        <w:ind w:right="-1" w:firstLine="709"/>
        <w:jc w:val="both"/>
        <w:rPr>
          <w:rFonts w:ascii="Times New Roman" w:hAnsi="Times New Roman" w:cs="Times New Roman"/>
          <w:sz w:val="28"/>
          <w:szCs w:val="28"/>
        </w:rPr>
      </w:pPr>
      <w:r w:rsidRPr="009D0FD2">
        <w:rPr>
          <w:rFonts w:ascii="Times New Roman" w:hAnsi="Times New Roman" w:cs="Times New Roman"/>
          <w:sz w:val="28"/>
          <w:szCs w:val="28"/>
        </w:rPr>
        <w:t>Інтеграція будови слова в кожний урок допомагає учням розуміти мову глибше, покращує їхні лексичні та граматичні навички, а також сприяє розвитку мовного мислення.</w:t>
      </w:r>
    </w:p>
    <w:p w14:paraId="54D1DE27" w14:textId="77777777" w:rsidR="00616EAB" w:rsidRDefault="007436DE" w:rsidP="00616EAB">
      <w:pPr>
        <w:ind w:right="-1" w:firstLine="709"/>
        <w:jc w:val="both"/>
        <w:rPr>
          <w:rFonts w:ascii="Times New Roman" w:hAnsi="Times New Roman" w:cs="Times New Roman"/>
          <w:sz w:val="28"/>
          <w:szCs w:val="28"/>
        </w:rPr>
      </w:pPr>
      <w:r w:rsidRPr="009D0FD2">
        <w:rPr>
          <w:rFonts w:ascii="Times New Roman" w:hAnsi="Times New Roman" w:cs="Times New Roman"/>
          <w:sz w:val="28"/>
          <w:szCs w:val="28"/>
        </w:rPr>
        <w:t xml:space="preserve">Для молодших учнів вивчення морфем та мовних структур може бути важким завданням через їхню психологічну зрілість та розвиток. Вчителям необхідно розробити методику, яка б була доступною для молодших дітей. Розділ "Будова слова" може містити багато правил і винятків, що ускладнює процес вивчення для дітей. Важливо знаходити спрощені та зрозумілі пояснення, які допоможуть учням засвоювати матеріал. </w:t>
      </w:r>
    </w:p>
    <w:p w14:paraId="2E601671" w14:textId="4C4A2DF5" w:rsidR="009D19B4" w:rsidRPr="009D0FD2" w:rsidRDefault="007436DE" w:rsidP="00616EAB">
      <w:pPr>
        <w:ind w:right="-1" w:firstLine="709"/>
        <w:jc w:val="both"/>
        <w:rPr>
          <w:rFonts w:ascii="Times New Roman" w:hAnsi="Times New Roman" w:cs="Times New Roman"/>
          <w:sz w:val="28"/>
          <w:szCs w:val="28"/>
        </w:rPr>
      </w:pPr>
      <w:r w:rsidRPr="009D0FD2">
        <w:rPr>
          <w:rFonts w:ascii="Times New Roman" w:hAnsi="Times New Roman" w:cs="Times New Roman"/>
          <w:sz w:val="28"/>
          <w:szCs w:val="28"/>
        </w:rPr>
        <w:t>Деякі учні можуть відчувати нецікавість до вивчення будови слова через відсутність зв'язку з реальними життєвими ситуаціями. Важливо включати цікаві вправи та приклади, які допоможуть учням бачити ціль та значення навчання. Час н</w:t>
      </w:r>
      <w:r w:rsidRPr="009D0FD2">
        <w:rPr>
          <w:rFonts w:ascii="Times New Roman" w:hAnsi="Times New Roman" w:cs="Times New Roman"/>
          <w:sz w:val="28"/>
          <w:szCs w:val="28"/>
          <w:shd w:val="clear" w:color="auto" w:fill="F7F7F8"/>
        </w:rPr>
        <w:t xml:space="preserve">а </w:t>
      </w:r>
      <w:r w:rsidRPr="009D0FD2">
        <w:rPr>
          <w:rFonts w:ascii="Times New Roman" w:hAnsi="Times New Roman" w:cs="Times New Roman"/>
          <w:sz w:val="28"/>
          <w:szCs w:val="28"/>
        </w:rPr>
        <w:t xml:space="preserve">вивчення розділу "Будова слова" може бути обмеженим, особливо в початкових класах, де є багато інших предметів для вивчення. </w:t>
      </w:r>
    </w:p>
    <w:p w14:paraId="7EEAD2DE" w14:textId="086F3C11" w:rsidR="007436DE" w:rsidRPr="009D0FD2" w:rsidRDefault="007436DE" w:rsidP="00616EAB">
      <w:pPr>
        <w:ind w:right="-1" w:firstLine="709"/>
        <w:jc w:val="both"/>
        <w:rPr>
          <w:rFonts w:ascii="Times New Roman" w:hAnsi="Times New Roman" w:cs="Times New Roman"/>
          <w:sz w:val="28"/>
          <w:szCs w:val="28"/>
          <w:shd w:val="clear" w:color="auto" w:fill="F7F7F8"/>
        </w:rPr>
      </w:pPr>
      <w:r w:rsidRPr="009D0FD2">
        <w:rPr>
          <w:rFonts w:ascii="Times New Roman" w:hAnsi="Times New Roman" w:cs="Times New Roman"/>
          <w:sz w:val="28"/>
          <w:szCs w:val="28"/>
        </w:rPr>
        <w:lastRenderedPageBreak/>
        <w:t>Вчителям необхідно знаходити ефективні методи оптимізації часу та матеріалу. Також учні можуть мати різний рівень підготовки та здібностей, що ускладнює вивчення будови слова. Вчителям слід розглядати можливість диференційованого підходу, який допоможе кожному учневі розвивати свої навички на своєму рівні. Якщо немає доступу до необхідних підручників, матеріалів та інструментів для вивчення будови слова. Вчителям слід шукати креативні способи використовувати наявні ресурси та засоби.</w:t>
      </w:r>
    </w:p>
    <w:p w14:paraId="1FCF1FBF" w14:textId="5E95B88C" w:rsidR="007436DE" w:rsidRPr="009D0FD2" w:rsidRDefault="007436DE" w:rsidP="00616EAB">
      <w:pPr>
        <w:ind w:right="-1" w:firstLine="709"/>
        <w:jc w:val="both"/>
        <w:rPr>
          <w:rFonts w:ascii="Times New Roman" w:hAnsi="Times New Roman" w:cs="Times New Roman"/>
          <w:sz w:val="28"/>
          <w:szCs w:val="28"/>
        </w:rPr>
      </w:pPr>
      <w:r w:rsidRPr="009D0FD2">
        <w:rPr>
          <w:rFonts w:ascii="Times New Roman" w:hAnsi="Times New Roman" w:cs="Times New Roman"/>
          <w:sz w:val="28"/>
          <w:szCs w:val="28"/>
          <w:shd w:val="clear" w:color="auto" w:fill="F7F7F8"/>
        </w:rPr>
        <w:t xml:space="preserve">З </w:t>
      </w:r>
      <w:r w:rsidRPr="009D0FD2">
        <w:rPr>
          <w:rFonts w:ascii="Times New Roman" w:hAnsi="Times New Roman" w:cs="Times New Roman"/>
          <w:sz w:val="28"/>
          <w:szCs w:val="28"/>
        </w:rPr>
        <w:t>урахуванням цих проблем вчителі можуть розробити стратегії та методики для полегшення процесу вивчення будови слова в початкових класах та заохочення учнів активно долучатися до навчання.</w:t>
      </w:r>
    </w:p>
    <w:p w14:paraId="31E6DF09" w14:textId="163F8122" w:rsidR="00E831E9" w:rsidRPr="009D0FD2" w:rsidRDefault="00E831E9" w:rsidP="00616EAB">
      <w:pPr>
        <w:ind w:right="-1" w:firstLine="709"/>
        <w:jc w:val="both"/>
        <w:rPr>
          <w:rFonts w:ascii="Times New Roman" w:hAnsi="Times New Roman" w:cs="Times New Roman"/>
          <w:sz w:val="28"/>
          <w:szCs w:val="28"/>
        </w:rPr>
      </w:pPr>
      <w:r w:rsidRPr="009D0FD2">
        <w:rPr>
          <w:rFonts w:ascii="Times New Roman" w:hAnsi="Times New Roman" w:cs="Times New Roman"/>
          <w:sz w:val="28"/>
          <w:szCs w:val="28"/>
        </w:rPr>
        <w:t>Навчально-виховна робота над розділом "Будова слова" вимагає цілеспрямованих та систематичних підходів для ефективного засвоєння цього матеріалу учнями. Ось декілька напрямків роботи, які можуть бути використані у навчально-виховній діяльності:</w:t>
      </w:r>
    </w:p>
    <w:p w14:paraId="0107282D" w14:textId="161F0C61" w:rsidR="00E831E9" w:rsidRPr="009D0FD2" w:rsidRDefault="00E831E9" w:rsidP="00B106E4">
      <w:pPr>
        <w:pStyle w:val="a7"/>
        <w:numPr>
          <w:ilvl w:val="0"/>
          <w:numId w:val="26"/>
        </w:numPr>
        <w:ind w:left="0" w:right="-1" w:firstLine="567"/>
        <w:contextualSpacing w:val="0"/>
        <w:jc w:val="both"/>
        <w:rPr>
          <w:rFonts w:ascii="Times New Roman" w:hAnsi="Times New Roman" w:cs="Times New Roman"/>
          <w:sz w:val="28"/>
          <w:szCs w:val="28"/>
        </w:rPr>
      </w:pPr>
      <w:r w:rsidRPr="009D0FD2">
        <w:rPr>
          <w:rFonts w:ascii="Times New Roman" w:hAnsi="Times New Roman" w:cs="Times New Roman"/>
          <w:sz w:val="28"/>
          <w:szCs w:val="28"/>
        </w:rPr>
        <w:t>Включайте вивчення будови слова у звичайні уроки української мови. Відстежуйте моменти, коли можна звернути увагу на морфеми, корені, суфікси, префікси та інші складові слова під час вивчення лексики та граматики.</w:t>
      </w:r>
    </w:p>
    <w:p w14:paraId="0A9CF9E7" w14:textId="796AED50" w:rsidR="00E831E9" w:rsidRPr="009D0FD2" w:rsidRDefault="00E831E9" w:rsidP="00B106E4">
      <w:pPr>
        <w:pStyle w:val="a7"/>
        <w:numPr>
          <w:ilvl w:val="0"/>
          <w:numId w:val="26"/>
        </w:numPr>
        <w:ind w:left="0" w:right="-1" w:firstLine="567"/>
        <w:contextualSpacing w:val="0"/>
        <w:jc w:val="both"/>
        <w:rPr>
          <w:rFonts w:ascii="Times New Roman" w:hAnsi="Times New Roman" w:cs="Times New Roman"/>
          <w:sz w:val="28"/>
          <w:szCs w:val="28"/>
        </w:rPr>
      </w:pPr>
      <w:r w:rsidRPr="009D0FD2">
        <w:rPr>
          <w:rFonts w:ascii="Times New Roman" w:hAnsi="Times New Roman" w:cs="Times New Roman"/>
          <w:sz w:val="28"/>
          <w:szCs w:val="28"/>
        </w:rPr>
        <w:t>Проводьте систематичну словникову роботу, де учні вивчають нові слова, аналізуючи їхню будову. Розглядайте корені, суфікси та префікси, які входять у слова.</w:t>
      </w:r>
    </w:p>
    <w:p w14:paraId="432BC532" w14:textId="795D237D" w:rsidR="00E831E9" w:rsidRPr="009D0FD2" w:rsidRDefault="00E831E9" w:rsidP="00B106E4">
      <w:pPr>
        <w:pStyle w:val="a7"/>
        <w:numPr>
          <w:ilvl w:val="0"/>
          <w:numId w:val="26"/>
        </w:numPr>
        <w:ind w:left="0" w:right="-1" w:firstLine="567"/>
        <w:contextualSpacing w:val="0"/>
        <w:jc w:val="both"/>
        <w:rPr>
          <w:rFonts w:ascii="Times New Roman" w:hAnsi="Times New Roman" w:cs="Times New Roman"/>
          <w:sz w:val="28"/>
          <w:szCs w:val="28"/>
        </w:rPr>
      </w:pPr>
      <w:r w:rsidRPr="009D0FD2">
        <w:rPr>
          <w:rFonts w:ascii="Times New Roman" w:hAnsi="Times New Roman" w:cs="Times New Roman"/>
          <w:sz w:val="28"/>
          <w:szCs w:val="28"/>
        </w:rPr>
        <w:t>Під час читання та аналізу літературних творів обговорюйте структуру слова та мовні моменти, які виявляються у текстах. Звертайте увагу на слова, де має значення будова слова.</w:t>
      </w:r>
    </w:p>
    <w:p w14:paraId="0138EFF0" w14:textId="200BDB6C" w:rsidR="00E831E9" w:rsidRPr="009D0FD2" w:rsidRDefault="00E831E9" w:rsidP="00B106E4">
      <w:pPr>
        <w:pStyle w:val="a7"/>
        <w:numPr>
          <w:ilvl w:val="0"/>
          <w:numId w:val="26"/>
        </w:numPr>
        <w:ind w:left="0" w:right="-1" w:firstLine="567"/>
        <w:contextualSpacing w:val="0"/>
        <w:jc w:val="both"/>
        <w:rPr>
          <w:rFonts w:ascii="Times New Roman" w:hAnsi="Times New Roman" w:cs="Times New Roman"/>
          <w:sz w:val="28"/>
          <w:szCs w:val="28"/>
        </w:rPr>
      </w:pPr>
      <w:r w:rsidRPr="009D0FD2">
        <w:rPr>
          <w:rFonts w:ascii="Times New Roman" w:hAnsi="Times New Roman" w:cs="Times New Roman"/>
          <w:sz w:val="28"/>
          <w:szCs w:val="28"/>
        </w:rPr>
        <w:t xml:space="preserve"> Розглядайте словникові групи, де слова мають спільний корінь чи морфеми. Діти можуть вивчати слова, які належать до одного словникового роду.</w:t>
      </w:r>
    </w:p>
    <w:p w14:paraId="0059810A" w14:textId="7AF1B359" w:rsidR="00E831E9" w:rsidRPr="009D0FD2" w:rsidRDefault="00E831E9" w:rsidP="00B106E4">
      <w:pPr>
        <w:pStyle w:val="a7"/>
        <w:numPr>
          <w:ilvl w:val="0"/>
          <w:numId w:val="26"/>
        </w:numPr>
        <w:ind w:left="0" w:right="-1" w:firstLine="567"/>
        <w:contextualSpacing w:val="0"/>
        <w:jc w:val="both"/>
        <w:rPr>
          <w:rFonts w:ascii="Times New Roman" w:hAnsi="Times New Roman" w:cs="Times New Roman"/>
          <w:sz w:val="28"/>
          <w:szCs w:val="28"/>
        </w:rPr>
      </w:pPr>
      <w:r w:rsidRPr="009D0FD2">
        <w:rPr>
          <w:rFonts w:ascii="Times New Roman" w:hAnsi="Times New Roman" w:cs="Times New Roman"/>
          <w:sz w:val="28"/>
          <w:szCs w:val="28"/>
        </w:rPr>
        <w:t>Використовуйте практичні вправи та завдання, які допомагають учням розбирати слова на морфеми та аналізувати їхню будову.</w:t>
      </w:r>
    </w:p>
    <w:p w14:paraId="241561EF" w14:textId="237678B8" w:rsidR="00E831E9" w:rsidRPr="009D0FD2" w:rsidRDefault="00E831E9" w:rsidP="00B106E4">
      <w:pPr>
        <w:pStyle w:val="a7"/>
        <w:numPr>
          <w:ilvl w:val="0"/>
          <w:numId w:val="26"/>
        </w:numPr>
        <w:ind w:left="0" w:right="-1" w:firstLine="567"/>
        <w:contextualSpacing w:val="0"/>
        <w:jc w:val="both"/>
        <w:rPr>
          <w:rFonts w:ascii="Times New Roman" w:hAnsi="Times New Roman" w:cs="Times New Roman"/>
          <w:sz w:val="28"/>
          <w:szCs w:val="28"/>
        </w:rPr>
      </w:pPr>
      <w:r w:rsidRPr="009D0FD2">
        <w:rPr>
          <w:rFonts w:ascii="Times New Roman" w:hAnsi="Times New Roman" w:cs="Times New Roman"/>
          <w:sz w:val="28"/>
          <w:szCs w:val="28"/>
        </w:rPr>
        <w:lastRenderedPageBreak/>
        <w:t>Дайте учням завдання на аналіз текстів, де вони повинні знайти слова зі складною будовою та розібрати їх на частини.</w:t>
      </w:r>
    </w:p>
    <w:p w14:paraId="635AC112" w14:textId="0388A06F" w:rsidR="00E831E9" w:rsidRDefault="00E831E9" w:rsidP="00B106E4">
      <w:pPr>
        <w:pStyle w:val="a7"/>
        <w:numPr>
          <w:ilvl w:val="0"/>
          <w:numId w:val="26"/>
        </w:numPr>
        <w:ind w:left="0" w:right="-1" w:firstLine="567"/>
        <w:contextualSpacing w:val="0"/>
        <w:jc w:val="both"/>
        <w:rPr>
          <w:rFonts w:ascii="Times New Roman" w:hAnsi="Times New Roman" w:cs="Times New Roman"/>
          <w:sz w:val="28"/>
          <w:szCs w:val="28"/>
        </w:rPr>
      </w:pPr>
      <w:r w:rsidRPr="009D0FD2">
        <w:rPr>
          <w:rFonts w:ascii="Times New Roman" w:hAnsi="Times New Roman" w:cs="Times New Roman"/>
          <w:sz w:val="28"/>
          <w:szCs w:val="28"/>
        </w:rPr>
        <w:t xml:space="preserve"> Організовуйте групову роботу, де учні спільно вивчають слова та обговорюють їхню будову.</w:t>
      </w:r>
    </w:p>
    <w:p w14:paraId="5B214069" w14:textId="77777777" w:rsidR="009F2F23" w:rsidRPr="009D0FD2" w:rsidRDefault="009F2F23" w:rsidP="009F2F23">
      <w:pPr>
        <w:pStyle w:val="ad"/>
        <w:spacing w:line="360" w:lineRule="auto"/>
        <w:ind w:right="-1" w:firstLine="709"/>
        <w:jc w:val="both"/>
        <w:rPr>
          <w:rFonts w:ascii="Times New Roman" w:hAnsi="Times New Roman" w:cs="Times New Roman"/>
          <w:sz w:val="28"/>
          <w:szCs w:val="28"/>
        </w:rPr>
      </w:pPr>
      <w:r w:rsidRPr="009D0FD2">
        <w:rPr>
          <w:rFonts w:ascii="Times New Roman" w:hAnsi="Times New Roman" w:cs="Times New Roman"/>
          <w:sz w:val="28"/>
          <w:szCs w:val="28"/>
        </w:rPr>
        <w:t>Робота за будовою слова дає змогу учням глибше засвоювати мовні структури та розвивати мовну компетентність. Аналіз і розбір будови слова допомагає учням розуміти, як слова утворюються, виявляти спільні корені та афікси, а також вивчати синонімічні й антонімічні відношення між словами</w:t>
      </w:r>
      <w:r w:rsidRPr="009D0FD2">
        <w:rPr>
          <w:rFonts w:ascii="Times New Roman" w:hAnsi="Times New Roman" w:cs="Times New Roman"/>
          <w:sz w:val="28"/>
          <w:szCs w:val="28"/>
          <w:shd w:val="clear" w:color="auto" w:fill="F7F7F8"/>
        </w:rPr>
        <w:t xml:space="preserve">. </w:t>
      </w:r>
      <w:r w:rsidRPr="009D0FD2">
        <w:rPr>
          <w:rFonts w:ascii="Times New Roman" w:hAnsi="Times New Roman" w:cs="Times New Roman"/>
          <w:sz w:val="28"/>
          <w:szCs w:val="28"/>
        </w:rPr>
        <w:t>Практичні вправи з будови</w:t>
      </w:r>
      <w:r w:rsidRPr="009D0FD2">
        <w:rPr>
          <w:rFonts w:ascii="Times New Roman" w:hAnsi="Times New Roman" w:cs="Times New Roman"/>
          <w:sz w:val="28"/>
          <w:szCs w:val="28"/>
          <w:shd w:val="clear" w:color="auto" w:fill="F7F7F8"/>
        </w:rPr>
        <w:t xml:space="preserve"> с</w:t>
      </w:r>
      <w:r w:rsidRPr="009D0FD2">
        <w:rPr>
          <w:rFonts w:ascii="Times New Roman" w:hAnsi="Times New Roman" w:cs="Times New Roman"/>
          <w:sz w:val="28"/>
          <w:szCs w:val="28"/>
        </w:rPr>
        <w:t>лова сприяють не лише покращенню правопису та словникового запасу, але й розвитку логічного мислення та творчих навичок.</w:t>
      </w:r>
    </w:p>
    <w:p w14:paraId="25B0EEA3" w14:textId="77777777" w:rsidR="009F2F23" w:rsidRPr="009D0FD2" w:rsidRDefault="009F2F23" w:rsidP="009F2F23">
      <w:pPr>
        <w:pStyle w:val="ad"/>
        <w:spacing w:line="360" w:lineRule="auto"/>
        <w:ind w:right="-1" w:firstLine="567"/>
        <w:jc w:val="both"/>
        <w:rPr>
          <w:rFonts w:ascii="Times New Roman" w:hAnsi="Times New Roman" w:cs="Times New Roman"/>
          <w:sz w:val="28"/>
          <w:szCs w:val="28"/>
        </w:rPr>
      </w:pPr>
      <w:r w:rsidRPr="009D0FD2">
        <w:rPr>
          <w:rFonts w:ascii="Times New Roman" w:hAnsi="Times New Roman" w:cs="Times New Roman"/>
          <w:sz w:val="28"/>
          <w:szCs w:val="28"/>
        </w:rPr>
        <w:t>Наочні посібники з будови слова можуть бути різноманітні і пристосовані до різних вікових груп. Ось кілька ідей:</w:t>
      </w:r>
    </w:p>
    <w:p w14:paraId="0FBFABAC" w14:textId="77777777" w:rsidR="009F2F23" w:rsidRPr="009D0FD2" w:rsidRDefault="009F2F23" w:rsidP="009F2F23">
      <w:pPr>
        <w:pStyle w:val="ad"/>
        <w:numPr>
          <w:ilvl w:val="0"/>
          <w:numId w:val="35"/>
        </w:numPr>
        <w:spacing w:line="360" w:lineRule="auto"/>
        <w:ind w:left="0" w:right="-1" w:firstLine="567"/>
        <w:jc w:val="both"/>
        <w:rPr>
          <w:rFonts w:ascii="Times New Roman" w:hAnsi="Times New Roman" w:cs="Times New Roman"/>
          <w:sz w:val="28"/>
          <w:szCs w:val="28"/>
        </w:rPr>
      </w:pPr>
      <w:r w:rsidRPr="009D0FD2">
        <w:rPr>
          <w:rFonts w:ascii="Times New Roman" w:hAnsi="Times New Roman" w:cs="Times New Roman"/>
          <w:sz w:val="28"/>
          <w:szCs w:val="28"/>
        </w:rPr>
        <w:t>Картки з коренями та афіксами: Створіть картки з коренями слів та різними афіксами. Учні можуть комбінувати їх, щоб утворити нові слова.</w:t>
      </w:r>
    </w:p>
    <w:p w14:paraId="4729B1C3" w14:textId="77777777" w:rsidR="009F2F23" w:rsidRPr="009D0FD2" w:rsidRDefault="009F2F23" w:rsidP="009F2F23">
      <w:pPr>
        <w:pStyle w:val="ad"/>
        <w:numPr>
          <w:ilvl w:val="0"/>
          <w:numId w:val="35"/>
        </w:numPr>
        <w:spacing w:line="360" w:lineRule="auto"/>
        <w:ind w:left="0" w:right="-1" w:firstLine="567"/>
        <w:jc w:val="both"/>
        <w:rPr>
          <w:rFonts w:ascii="Times New Roman" w:hAnsi="Times New Roman" w:cs="Times New Roman"/>
          <w:sz w:val="28"/>
          <w:szCs w:val="28"/>
        </w:rPr>
      </w:pPr>
      <w:r w:rsidRPr="009D0FD2">
        <w:rPr>
          <w:rFonts w:ascii="Times New Roman" w:hAnsi="Times New Roman" w:cs="Times New Roman"/>
          <w:sz w:val="28"/>
          <w:szCs w:val="28"/>
        </w:rPr>
        <w:t>Колаж словотвірчих формантів: Створіть великий колаж, на якому будуть зображені корені, префікси та суфікси. Це може бути як велике спільне творіння класу.</w:t>
      </w:r>
    </w:p>
    <w:p w14:paraId="25955C3C" w14:textId="77777777" w:rsidR="009F2F23" w:rsidRPr="009D0FD2" w:rsidRDefault="009F2F23" w:rsidP="009F2F23">
      <w:pPr>
        <w:pStyle w:val="ad"/>
        <w:numPr>
          <w:ilvl w:val="0"/>
          <w:numId w:val="35"/>
        </w:numPr>
        <w:spacing w:line="360" w:lineRule="auto"/>
        <w:ind w:left="0" w:right="-1" w:firstLine="567"/>
        <w:jc w:val="both"/>
        <w:rPr>
          <w:rFonts w:ascii="Times New Roman" w:hAnsi="Times New Roman" w:cs="Times New Roman"/>
          <w:sz w:val="28"/>
          <w:szCs w:val="28"/>
        </w:rPr>
      </w:pPr>
      <w:r w:rsidRPr="009D0FD2">
        <w:rPr>
          <w:rFonts w:ascii="Times New Roman" w:hAnsi="Times New Roman" w:cs="Times New Roman"/>
          <w:sz w:val="28"/>
          <w:szCs w:val="28"/>
        </w:rPr>
        <w:t>Магніти для будови слова: Використовуйте магніти з частинами слів, які учні можуть розміщати на дошці для творення нових слів.</w:t>
      </w:r>
    </w:p>
    <w:p w14:paraId="6E002DD4" w14:textId="77777777" w:rsidR="009F2F23" w:rsidRPr="009D0FD2" w:rsidRDefault="009F2F23" w:rsidP="009F2F23">
      <w:pPr>
        <w:pStyle w:val="ad"/>
        <w:numPr>
          <w:ilvl w:val="0"/>
          <w:numId w:val="35"/>
        </w:numPr>
        <w:spacing w:line="360" w:lineRule="auto"/>
        <w:ind w:left="0" w:right="-1" w:firstLine="567"/>
        <w:jc w:val="both"/>
        <w:rPr>
          <w:rFonts w:ascii="Times New Roman" w:hAnsi="Times New Roman" w:cs="Times New Roman"/>
          <w:sz w:val="28"/>
          <w:szCs w:val="28"/>
        </w:rPr>
      </w:pPr>
      <w:r w:rsidRPr="009D0FD2">
        <w:rPr>
          <w:rFonts w:ascii="Times New Roman" w:hAnsi="Times New Roman" w:cs="Times New Roman"/>
          <w:sz w:val="28"/>
          <w:szCs w:val="28"/>
        </w:rPr>
        <w:t>Гра "Збери слово": Створіть гру, де учні складають слова, рухаючи картки з різними елементами (корені, префікси, суфікси).</w:t>
      </w:r>
    </w:p>
    <w:p w14:paraId="17EB1B86" w14:textId="77777777" w:rsidR="009F2F23" w:rsidRPr="009D0FD2" w:rsidRDefault="009F2F23" w:rsidP="009F2F23">
      <w:pPr>
        <w:pStyle w:val="ad"/>
        <w:numPr>
          <w:ilvl w:val="0"/>
          <w:numId w:val="35"/>
        </w:numPr>
        <w:spacing w:line="360" w:lineRule="auto"/>
        <w:ind w:left="0" w:right="-1" w:firstLine="567"/>
        <w:jc w:val="both"/>
        <w:rPr>
          <w:rFonts w:ascii="Times New Roman" w:hAnsi="Times New Roman" w:cs="Times New Roman"/>
          <w:sz w:val="28"/>
          <w:szCs w:val="28"/>
        </w:rPr>
      </w:pPr>
      <w:r w:rsidRPr="009D0FD2">
        <w:rPr>
          <w:rFonts w:ascii="Times New Roman" w:hAnsi="Times New Roman" w:cs="Times New Roman"/>
          <w:sz w:val="28"/>
          <w:szCs w:val="28"/>
        </w:rPr>
        <w:t>Інтерактивні додатки: Використовуйте онлайн інтерактивні додатки чи програми, які дозволяють учням взаємодіяти з будовою слова.</w:t>
      </w:r>
    </w:p>
    <w:p w14:paraId="318BA0BF" w14:textId="77777777" w:rsidR="009F2F23" w:rsidRPr="009D0FD2" w:rsidRDefault="009F2F23" w:rsidP="009F2F23">
      <w:pPr>
        <w:pStyle w:val="ad"/>
        <w:numPr>
          <w:ilvl w:val="0"/>
          <w:numId w:val="35"/>
        </w:numPr>
        <w:spacing w:line="360" w:lineRule="auto"/>
        <w:ind w:left="0" w:right="-1" w:firstLine="567"/>
        <w:jc w:val="both"/>
        <w:rPr>
          <w:rFonts w:ascii="Times New Roman" w:hAnsi="Times New Roman" w:cs="Times New Roman"/>
          <w:sz w:val="28"/>
          <w:szCs w:val="28"/>
        </w:rPr>
      </w:pPr>
      <w:r w:rsidRPr="009D0FD2">
        <w:rPr>
          <w:rFonts w:ascii="Times New Roman" w:hAnsi="Times New Roman" w:cs="Times New Roman"/>
          <w:sz w:val="28"/>
          <w:szCs w:val="28"/>
        </w:rPr>
        <w:t>Малюнки та слова: Створіть посібник, де кожному слову або малюнку відповідає частина слова. Учні можуть складати слова, спираючись на зображення.</w:t>
      </w:r>
    </w:p>
    <w:p w14:paraId="54A29AA6" w14:textId="77777777" w:rsidR="009F2F23" w:rsidRPr="009D0FD2" w:rsidRDefault="009F2F23" w:rsidP="009F2F23">
      <w:pPr>
        <w:pStyle w:val="ad"/>
        <w:spacing w:line="360" w:lineRule="auto"/>
        <w:ind w:right="-1" w:firstLine="567"/>
        <w:jc w:val="both"/>
        <w:rPr>
          <w:rFonts w:ascii="Times New Roman" w:hAnsi="Times New Roman" w:cs="Times New Roman"/>
          <w:sz w:val="28"/>
          <w:szCs w:val="28"/>
        </w:rPr>
      </w:pPr>
      <w:r w:rsidRPr="009D0FD2">
        <w:rPr>
          <w:rFonts w:ascii="Times New Roman" w:hAnsi="Times New Roman" w:cs="Times New Roman"/>
          <w:sz w:val="28"/>
          <w:szCs w:val="28"/>
        </w:rPr>
        <w:t>Ці ідеї можуть бути адаптовані до конкретних потреб окремого класу та рівня навчання.</w:t>
      </w:r>
    </w:p>
    <w:p w14:paraId="16266C9B" w14:textId="77777777" w:rsidR="009F2F23" w:rsidRPr="009F2F23" w:rsidRDefault="009F2F23" w:rsidP="009F2F23">
      <w:pPr>
        <w:ind w:right="-1"/>
        <w:jc w:val="both"/>
        <w:rPr>
          <w:rFonts w:ascii="Times New Roman" w:hAnsi="Times New Roman" w:cs="Times New Roman"/>
          <w:sz w:val="28"/>
          <w:szCs w:val="28"/>
        </w:rPr>
      </w:pPr>
    </w:p>
    <w:p w14:paraId="4086FD11" w14:textId="77777777" w:rsidR="00E831E9" w:rsidRPr="009D0FD2" w:rsidRDefault="00E831E9" w:rsidP="00616EAB">
      <w:pPr>
        <w:ind w:right="-1" w:firstLine="709"/>
        <w:jc w:val="both"/>
        <w:rPr>
          <w:rFonts w:ascii="Times New Roman" w:hAnsi="Times New Roman" w:cs="Times New Roman"/>
          <w:sz w:val="28"/>
          <w:szCs w:val="28"/>
        </w:rPr>
      </w:pPr>
      <w:r w:rsidRPr="009D0FD2">
        <w:rPr>
          <w:rFonts w:ascii="Times New Roman" w:hAnsi="Times New Roman" w:cs="Times New Roman"/>
          <w:sz w:val="28"/>
          <w:szCs w:val="28"/>
        </w:rPr>
        <w:lastRenderedPageBreak/>
        <w:t>Важливо, щоб вивчення будови слова було цікавим та доступним для учнів, і щоб вони бачили зв'язок між теоретичними поняттями та реальними прикладами в мові.</w:t>
      </w:r>
    </w:p>
    <w:p w14:paraId="058B4DD5" w14:textId="7CB430B2" w:rsidR="000312DE" w:rsidRPr="009D0FD2" w:rsidRDefault="000312DE" w:rsidP="00616EAB">
      <w:pPr>
        <w:spacing w:after="0"/>
        <w:ind w:right="-1" w:firstLine="709"/>
        <w:jc w:val="both"/>
        <w:rPr>
          <w:rFonts w:ascii="Times New Roman" w:eastAsia="Times New Roman" w:hAnsi="Times New Roman" w:cs="Times New Roman"/>
          <w:bCs/>
          <w:sz w:val="28"/>
          <w:szCs w:val="28"/>
          <w:lang w:eastAsia="uk-UA"/>
        </w:rPr>
      </w:pPr>
      <w:r w:rsidRPr="009D0FD2">
        <w:rPr>
          <w:rFonts w:ascii="Times New Roman" w:eastAsia="Times New Roman" w:hAnsi="Times New Roman" w:cs="Times New Roman"/>
          <w:bCs/>
          <w:sz w:val="28"/>
          <w:szCs w:val="28"/>
          <w:lang w:eastAsia="uk-UA"/>
        </w:rPr>
        <w:t>Покладаючись на досвід роботи в загально-освітньому навчальному закладі, при вивченні будови слова учнями початкових класів можна виділити такі критерії:</w:t>
      </w:r>
    </w:p>
    <w:p w14:paraId="4687E461" w14:textId="34C3A7E1" w:rsidR="000312DE" w:rsidRPr="009D0FD2" w:rsidRDefault="000312DE" w:rsidP="00616EAB">
      <w:pPr>
        <w:pStyle w:val="a7"/>
        <w:numPr>
          <w:ilvl w:val="0"/>
          <w:numId w:val="28"/>
        </w:numPr>
        <w:ind w:left="0" w:right="-1" w:firstLine="709"/>
        <w:contextualSpacing w:val="0"/>
        <w:jc w:val="both"/>
        <w:rPr>
          <w:rFonts w:ascii="Times New Roman" w:hAnsi="Times New Roman" w:cs="Times New Roman"/>
          <w:sz w:val="28"/>
          <w:szCs w:val="28"/>
        </w:rPr>
      </w:pPr>
      <w:r w:rsidRPr="009D0FD2">
        <w:rPr>
          <w:rFonts w:ascii="Times New Roman" w:hAnsi="Times New Roman" w:cs="Times New Roman"/>
          <w:sz w:val="28"/>
          <w:szCs w:val="28"/>
        </w:rPr>
        <w:t>Розуміння основних понять: Учні повинні розуміти такі поняття, як морфема, корінь, суфікс, префікс, афікс, словникова стаття і т. д. Вони повинні вміти визначати ці поняття в словах.</w:t>
      </w:r>
    </w:p>
    <w:p w14:paraId="665137F9" w14:textId="63BABE52" w:rsidR="000312DE" w:rsidRPr="009D0FD2" w:rsidRDefault="000312DE" w:rsidP="00616EAB">
      <w:pPr>
        <w:pStyle w:val="a7"/>
        <w:numPr>
          <w:ilvl w:val="0"/>
          <w:numId w:val="28"/>
        </w:numPr>
        <w:ind w:left="0" w:right="-1" w:firstLine="709"/>
        <w:contextualSpacing w:val="0"/>
        <w:jc w:val="both"/>
        <w:rPr>
          <w:rFonts w:ascii="Times New Roman" w:hAnsi="Times New Roman" w:cs="Times New Roman"/>
          <w:sz w:val="28"/>
          <w:szCs w:val="28"/>
        </w:rPr>
      </w:pPr>
      <w:r w:rsidRPr="009D0FD2">
        <w:rPr>
          <w:rFonts w:ascii="Times New Roman" w:hAnsi="Times New Roman" w:cs="Times New Roman"/>
          <w:sz w:val="28"/>
          <w:szCs w:val="28"/>
        </w:rPr>
        <w:t>Аналіз слова: Учні повинні бути здатні аналізувати будову слова, визначаючи корінь та всі морфеми, які входять до слова. Це може включати виділення суфіксів та префіксів.</w:t>
      </w:r>
    </w:p>
    <w:p w14:paraId="54DD4A62" w14:textId="59241AB0" w:rsidR="000312DE" w:rsidRPr="009D0FD2" w:rsidRDefault="000312DE" w:rsidP="00616EAB">
      <w:pPr>
        <w:pStyle w:val="a7"/>
        <w:numPr>
          <w:ilvl w:val="0"/>
          <w:numId w:val="28"/>
        </w:numPr>
        <w:ind w:left="0" w:right="-1" w:firstLine="709"/>
        <w:contextualSpacing w:val="0"/>
        <w:jc w:val="both"/>
        <w:rPr>
          <w:rFonts w:ascii="Times New Roman" w:hAnsi="Times New Roman" w:cs="Times New Roman"/>
          <w:sz w:val="28"/>
          <w:szCs w:val="28"/>
        </w:rPr>
      </w:pPr>
      <w:r w:rsidRPr="009D0FD2">
        <w:rPr>
          <w:rFonts w:ascii="Times New Roman" w:hAnsi="Times New Roman" w:cs="Times New Roman"/>
          <w:sz w:val="28"/>
          <w:szCs w:val="28"/>
        </w:rPr>
        <w:t>Виділення морфем: Учні повинні бути здатні виділяти морфеми в словах та розуміти, як вони впливають на значення та граматичну структуру слова.</w:t>
      </w:r>
    </w:p>
    <w:p w14:paraId="487B8644" w14:textId="4008B757" w:rsidR="000312DE" w:rsidRPr="009D0FD2" w:rsidRDefault="000312DE" w:rsidP="00616EAB">
      <w:pPr>
        <w:pStyle w:val="a7"/>
        <w:numPr>
          <w:ilvl w:val="0"/>
          <w:numId w:val="28"/>
        </w:numPr>
        <w:ind w:left="0" w:right="-1" w:firstLine="709"/>
        <w:contextualSpacing w:val="0"/>
        <w:jc w:val="both"/>
        <w:rPr>
          <w:rFonts w:ascii="Times New Roman" w:hAnsi="Times New Roman" w:cs="Times New Roman"/>
          <w:sz w:val="28"/>
          <w:szCs w:val="28"/>
        </w:rPr>
      </w:pPr>
      <w:r w:rsidRPr="009D0FD2">
        <w:rPr>
          <w:rFonts w:ascii="Times New Roman" w:hAnsi="Times New Roman" w:cs="Times New Roman"/>
          <w:sz w:val="28"/>
          <w:szCs w:val="28"/>
        </w:rPr>
        <w:t>Знання морфемних моделей: Учні повинні бути здатні визначати морфемні моделі та застосовувати їх для аналізу та розуміння слів зі схожою будовою.</w:t>
      </w:r>
    </w:p>
    <w:p w14:paraId="45DAB16D" w14:textId="31AC6701" w:rsidR="000312DE" w:rsidRPr="009D0FD2" w:rsidRDefault="000312DE" w:rsidP="00616EAB">
      <w:pPr>
        <w:pStyle w:val="a7"/>
        <w:numPr>
          <w:ilvl w:val="0"/>
          <w:numId w:val="28"/>
        </w:numPr>
        <w:ind w:left="0" w:right="-1" w:firstLine="709"/>
        <w:contextualSpacing w:val="0"/>
        <w:jc w:val="both"/>
        <w:rPr>
          <w:rFonts w:ascii="Times New Roman" w:hAnsi="Times New Roman" w:cs="Times New Roman"/>
          <w:sz w:val="28"/>
          <w:szCs w:val="28"/>
        </w:rPr>
      </w:pPr>
      <w:r w:rsidRPr="009D0FD2">
        <w:rPr>
          <w:rFonts w:ascii="Times New Roman" w:hAnsi="Times New Roman" w:cs="Times New Roman"/>
          <w:sz w:val="28"/>
          <w:szCs w:val="28"/>
        </w:rPr>
        <w:t>Використання на практиці: Учні повинні демонструвати здатність застосовувати знання про будову слова у практичних ситуаціях, наприклад, при вивченні нових слів, написанні текстів, читанні тощо.</w:t>
      </w:r>
    </w:p>
    <w:p w14:paraId="71D56A74" w14:textId="591A824A" w:rsidR="000312DE" w:rsidRPr="009D0FD2" w:rsidRDefault="000312DE" w:rsidP="00616EAB">
      <w:pPr>
        <w:pStyle w:val="a7"/>
        <w:numPr>
          <w:ilvl w:val="0"/>
          <w:numId w:val="28"/>
        </w:numPr>
        <w:ind w:left="0" w:right="-1" w:firstLine="709"/>
        <w:contextualSpacing w:val="0"/>
        <w:jc w:val="both"/>
        <w:rPr>
          <w:rFonts w:ascii="Times New Roman" w:hAnsi="Times New Roman" w:cs="Times New Roman"/>
          <w:sz w:val="28"/>
          <w:szCs w:val="28"/>
        </w:rPr>
      </w:pPr>
      <w:r w:rsidRPr="009D0FD2">
        <w:rPr>
          <w:rFonts w:ascii="Times New Roman" w:hAnsi="Times New Roman" w:cs="Times New Roman"/>
          <w:sz w:val="28"/>
          <w:szCs w:val="28"/>
        </w:rPr>
        <w:t>Створення слів: Учні повинні мати можливість створювати нові слова, використовуючи вивчені морфеми, корені, суфікси і префікси.</w:t>
      </w:r>
    </w:p>
    <w:p w14:paraId="2361C566" w14:textId="15C1FB8C" w:rsidR="000312DE" w:rsidRPr="009D0FD2" w:rsidRDefault="000312DE" w:rsidP="00616EAB">
      <w:pPr>
        <w:pStyle w:val="a7"/>
        <w:numPr>
          <w:ilvl w:val="0"/>
          <w:numId w:val="28"/>
        </w:numPr>
        <w:ind w:left="0" w:right="-1" w:firstLine="709"/>
        <w:contextualSpacing w:val="0"/>
        <w:jc w:val="both"/>
        <w:rPr>
          <w:rFonts w:ascii="Times New Roman" w:hAnsi="Times New Roman" w:cs="Times New Roman"/>
          <w:sz w:val="28"/>
          <w:szCs w:val="28"/>
        </w:rPr>
      </w:pPr>
      <w:r w:rsidRPr="009D0FD2">
        <w:rPr>
          <w:rFonts w:ascii="Times New Roman" w:hAnsi="Times New Roman" w:cs="Times New Roman"/>
          <w:sz w:val="28"/>
          <w:szCs w:val="28"/>
        </w:rPr>
        <w:t>Аналіз текстів: Учні повинні бути здатні аналізувати тексти та відшукувати слова з складною будовою, розкриваючи їхню структуру та значення.</w:t>
      </w:r>
    </w:p>
    <w:p w14:paraId="78DEAB33" w14:textId="736A6DA1" w:rsidR="000312DE" w:rsidRPr="009D0FD2" w:rsidRDefault="000312DE" w:rsidP="00616EAB">
      <w:pPr>
        <w:pStyle w:val="a7"/>
        <w:numPr>
          <w:ilvl w:val="0"/>
          <w:numId w:val="28"/>
        </w:numPr>
        <w:ind w:left="0" w:right="-1" w:firstLine="709"/>
        <w:contextualSpacing w:val="0"/>
        <w:jc w:val="both"/>
        <w:rPr>
          <w:rFonts w:ascii="Times New Roman" w:hAnsi="Times New Roman" w:cs="Times New Roman"/>
          <w:sz w:val="28"/>
          <w:szCs w:val="28"/>
        </w:rPr>
      </w:pPr>
      <w:r w:rsidRPr="009D0FD2">
        <w:rPr>
          <w:rFonts w:ascii="Times New Roman" w:hAnsi="Times New Roman" w:cs="Times New Roman"/>
          <w:sz w:val="28"/>
          <w:szCs w:val="28"/>
        </w:rPr>
        <w:t>Участь у груповій діяльності: Учні можуть брати участь у групових завданнях, де вони спільно аналізують слова та обговорюють їхню будову.</w:t>
      </w:r>
    </w:p>
    <w:p w14:paraId="115AB8DE" w14:textId="37B4ABB8" w:rsidR="000312DE" w:rsidRPr="009D0FD2" w:rsidRDefault="000312DE" w:rsidP="00616EAB">
      <w:pPr>
        <w:pStyle w:val="a7"/>
        <w:numPr>
          <w:ilvl w:val="0"/>
          <w:numId w:val="28"/>
        </w:numPr>
        <w:ind w:left="0" w:right="-1" w:firstLine="709"/>
        <w:contextualSpacing w:val="0"/>
        <w:jc w:val="both"/>
        <w:rPr>
          <w:rFonts w:ascii="Times New Roman" w:hAnsi="Times New Roman" w:cs="Times New Roman"/>
          <w:sz w:val="28"/>
          <w:szCs w:val="28"/>
        </w:rPr>
      </w:pPr>
      <w:r w:rsidRPr="009D0FD2">
        <w:rPr>
          <w:rFonts w:ascii="Times New Roman" w:hAnsi="Times New Roman" w:cs="Times New Roman"/>
          <w:sz w:val="28"/>
          <w:szCs w:val="28"/>
        </w:rPr>
        <w:t>Здатність до самостійного вивчення: Учні повинні виявляти здатність до самостійного вивчення будови слова, наприклад, шляхом самостійного аналізу слів чи пошуку інформації в словниках.</w:t>
      </w:r>
    </w:p>
    <w:p w14:paraId="6072E182" w14:textId="77777777" w:rsidR="000312DE" w:rsidRPr="009D0FD2" w:rsidRDefault="000312DE" w:rsidP="00616EAB">
      <w:pPr>
        <w:ind w:right="-1" w:firstLine="709"/>
        <w:jc w:val="both"/>
        <w:rPr>
          <w:rFonts w:ascii="Times New Roman" w:hAnsi="Times New Roman" w:cs="Times New Roman"/>
          <w:sz w:val="28"/>
          <w:szCs w:val="28"/>
        </w:rPr>
      </w:pPr>
      <w:r w:rsidRPr="009D0FD2">
        <w:rPr>
          <w:rFonts w:ascii="Times New Roman" w:hAnsi="Times New Roman" w:cs="Times New Roman"/>
          <w:sz w:val="28"/>
          <w:szCs w:val="28"/>
        </w:rPr>
        <w:lastRenderedPageBreak/>
        <w:t>Ці критерії допомагають вчителям оцінювати та вдосконалювати процес вивчення будови слова та допомагають учням розвивати важливі мовні навички.</w:t>
      </w:r>
    </w:p>
    <w:p w14:paraId="1237B501" w14:textId="0A922819" w:rsidR="000312DE" w:rsidRPr="009D0FD2" w:rsidRDefault="000312DE" w:rsidP="00616EAB">
      <w:pPr>
        <w:ind w:right="-1" w:firstLine="709"/>
        <w:jc w:val="both"/>
        <w:rPr>
          <w:rFonts w:ascii="Times New Roman" w:hAnsi="Times New Roman" w:cs="Times New Roman"/>
          <w:sz w:val="28"/>
          <w:szCs w:val="28"/>
          <w:shd w:val="clear" w:color="auto" w:fill="F7F7F8"/>
        </w:rPr>
      </w:pPr>
      <w:r w:rsidRPr="009D0FD2">
        <w:rPr>
          <w:rFonts w:ascii="Times New Roman" w:hAnsi="Times New Roman" w:cs="Times New Roman"/>
          <w:sz w:val="28"/>
          <w:szCs w:val="28"/>
        </w:rPr>
        <w:t>У початковому курсі навчання рідної мови відзначаються два основних компоненти: розвиток мовлення учнів та формування їх мовної грамотності. Мовленнєва діяльність виступає як одночасно мета, зміст, форма та інструмент навчання, над якою варто акцентувати увагу. Зміст курсу визначається з врахуванням комунікативно-діяльнісного підходу, спрямованого на розвиток навичок ефективного спілкування у різних формах, типах і стилях мовлення, а також на культуру мовлення</w:t>
      </w:r>
      <w:r w:rsidRPr="009D0FD2">
        <w:rPr>
          <w:rFonts w:ascii="Times New Roman" w:hAnsi="Times New Roman" w:cs="Times New Roman"/>
          <w:sz w:val="28"/>
          <w:szCs w:val="28"/>
          <w:shd w:val="clear" w:color="auto" w:fill="F7F7F8"/>
        </w:rPr>
        <w:t>.</w:t>
      </w:r>
    </w:p>
    <w:p w14:paraId="60CE2CBF" w14:textId="7C5ADC0B" w:rsidR="008762C9" w:rsidRPr="009D0FD2" w:rsidRDefault="008762C9" w:rsidP="00616EAB">
      <w:pPr>
        <w:ind w:right="-1" w:firstLine="709"/>
        <w:jc w:val="both"/>
        <w:rPr>
          <w:rFonts w:ascii="Times New Roman" w:hAnsi="Times New Roman" w:cs="Times New Roman"/>
          <w:sz w:val="28"/>
          <w:szCs w:val="28"/>
        </w:rPr>
      </w:pPr>
      <w:r w:rsidRPr="009D0FD2">
        <w:rPr>
          <w:rFonts w:ascii="Times New Roman" w:hAnsi="Times New Roman" w:cs="Times New Roman"/>
          <w:sz w:val="28"/>
          <w:szCs w:val="28"/>
        </w:rPr>
        <w:t>На уроках рідної мови важливо регулярно проводити спостереження за різними проявами живого мовлення, включаючи розмови та діалоги. Крім того, читання художніх творів та їх подальший переказ допомагають розвивати розуміння тексту та розвиток мовних навичок. Учні повинні брати участь у конструктивних і творчих вправах, які сприяють розвитку їхнього мовлення та творчого мислення. Також важливо навчати дітей ефективно вести словники та користуватися ними. В цілому, цей підхід сприяє розвитку учнів у всіх основних мовних навичках: слухання, говоріння, читання та письмо, при цьому обсяг теоретичних знань з мови мінімізується, надаючи перевагу практичним вмінням.</w:t>
      </w:r>
    </w:p>
    <w:p w14:paraId="59FC1BB3" w14:textId="1BBE3DB0" w:rsidR="00A66648" w:rsidRPr="009D0FD2" w:rsidRDefault="00A66648" w:rsidP="00616EAB">
      <w:pPr>
        <w:ind w:right="-1" w:firstLine="709"/>
        <w:jc w:val="both"/>
        <w:rPr>
          <w:rFonts w:ascii="Times New Roman" w:hAnsi="Times New Roman" w:cs="Times New Roman"/>
          <w:sz w:val="28"/>
          <w:szCs w:val="28"/>
          <w:shd w:val="clear" w:color="auto" w:fill="F7F7F8"/>
        </w:rPr>
      </w:pPr>
      <w:r w:rsidRPr="009D0FD2">
        <w:rPr>
          <w:rFonts w:ascii="Times New Roman" w:hAnsi="Times New Roman" w:cs="Times New Roman"/>
          <w:sz w:val="28"/>
          <w:szCs w:val="28"/>
        </w:rPr>
        <w:t>Вивчення молодшими школярами морфемної будови слова відкриває широкі можливості для постійного поповнення та уточнення їхнього словника. Це навчає дітей одному з важливих методів розкриття лексичного значення слова. Під час спілкування як школярі, так і дорослі част</w:t>
      </w:r>
      <w:r w:rsidRPr="009D0FD2">
        <w:rPr>
          <w:rFonts w:ascii="Times New Roman" w:hAnsi="Times New Roman" w:cs="Times New Roman"/>
          <w:sz w:val="28"/>
          <w:szCs w:val="28"/>
          <w:shd w:val="clear" w:color="auto" w:fill="F7F7F8"/>
        </w:rPr>
        <w:t xml:space="preserve">о </w:t>
      </w:r>
      <w:r w:rsidRPr="009D0FD2">
        <w:rPr>
          <w:rFonts w:ascii="Times New Roman" w:hAnsi="Times New Roman" w:cs="Times New Roman"/>
          <w:sz w:val="28"/>
          <w:szCs w:val="28"/>
        </w:rPr>
        <w:t>намагаються пояснити значення слова за допомогою відбору спільнокореневих слів, від яких воно утворене (п’ятиповерховий – той, який складається з п’яти поверхів,  довготривалий – процес, який довго триває</w:t>
      </w:r>
      <w:r w:rsidRPr="009D0FD2">
        <w:rPr>
          <w:rFonts w:ascii="Times New Roman" w:hAnsi="Times New Roman" w:cs="Times New Roman"/>
          <w:sz w:val="28"/>
          <w:szCs w:val="28"/>
          <w:shd w:val="clear" w:color="auto" w:fill="F7F7F8"/>
        </w:rPr>
        <w:t>).</w:t>
      </w:r>
    </w:p>
    <w:p w14:paraId="4132B6F0" w14:textId="77777777" w:rsidR="005A0983" w:rsidRPr="009D0FD2" w:rsidRDefault="005A0983" w:rsidP="00616EAB">
      <w:pPr>
        <w:ind w:right="-1" w:firstLine="709"/>
        <w:jc w:val="both"/>
        <w:rPr>
          <w:rFonts w:ascii="Times New Roman" w:hAnsi="Times New Roman" w:cs="Times New Roman"/>
          <w:sz w:val="28"/>
          <w:szCs w:val="28"/>
          <w:lang w:eastAsia="uk-UA"/>
        </w:rPr>
      </w:pPr>
      <w:r w:rsidRPr="009D0FD2">
        <w:rPr>
          <w:rFonts w:ascii="Times New Roman" w:hAnsi="Times New Roman" w:cs="Times New Roman"/>
          <w:sz w:val="28"/>
          <w:szCs w:val="28"/>
          <w:lang w:eastAsia="uk-UA"/>
        </w:rPr>
        <w:t xml:space="preserve">Дослідники дитячого мовлення зазначають, що близько 30% усіх слів, які молодші школярі вживають у своєму мовленні, є похідними словами. У більшості випадків, вони використовують ці слова практично безперешкодно. Проте </w:t>
      </w:r>
      <w:r w:rsidRPr="009D0FD2">
        <w:rPr>
          <w:rFonts w:ascii="Times New Roman" w:hAnsi="Times New Roman" w:cs="Times New Roman"/>
          <w:sz w:val="28"/>
          <w:szCs w:val="28"/>
          <w:lang w:eastAsia="uk-UA"/>
        </w:rPr>
        <w:lastRenderedPageBreak/>
        <w:t>виникають труднощі, коли потрібно вибрати найточніше та найвиразніше похідне слово для конкретного висловлювання.</w:t>
      </w:r>
    </w:p>
    <w:p w14:paraId="51A0EFB3" w14:textId="77777777" w:rsidR="005A0983" w:rsidRPr="009D0FD2" w:rsidRDefault="005A0983" w:rsidP="00616EAB">
      <w:pPr>
        <w:ind w:right="-1" w:firstLine="709"/>
        <w:jc w:val="both"/>
        <w:rPr>
          <w:rFonts w:ascii="Times New Roman" w:hAnsi="Times New Roman" w:cs="Times New Roman"/>
          <w:sz w:val="28"/>
          <w:szCs w:val="28"/>
          <w:lang w:eastAsia="uk-UA"/>
        </w:rPr>
      </w:pPr>
      <w:r w:rsidRPr="009D0FD2">
        <w:rPr>
          <w:rFonts w:ascii="Times New Roman" w:hAnsi="Times New Roman" w:cs="Times New Roman"/>
          <w:sz w:val="28"/>
          <w:szCs w:val="28"/>
          <w:lang w:eastAsia="uk-UA"/>
        </w:rPr>
        <w:t>Незважаючи на те, що шкільний підручник та програма спрямовують на розвиток мовленнєвої спрямованості учнів під час вивчення морфемної будови слова, на практиці вчителі часто обмежуються аналізом окремих слів і не демонструють учням використання різних типів похідних слів в контексті. Це призводить до некоректного вживання слів і порушень в словотворенні в мовленні дітей. Тому необхідно акцентувати увагу на цілеспрямованій роботі над морфемною будовою слова для розвитку мовлення молодших школярів та поліпшення їхнього словника.</w:t>
      </w:r>
    </w:p>
    <w:p w14:paraId="2618900E" w14:textId="77777777" w:rsidR="005A0983" w:rsidRPr="009D0FD2" w:rsidRDefault="005A0983" w:rsidP="00B106E4">
      <w:pPr>
        <w:ind w:right="-1" w:firstLine="567"/>
        <w:jc w:val="both"/>
        <w:rPr>
          <w:rFonts w:ascii="Times New Roman" w:hAnsi="Times New Roman" w:cs="Times New Roman"/>
          <w:sz w:val="28"/>
          <w:szCs w:val="28"/>
          <w:lang w:eastAsia="uk-UA"/>
        </w:rPr>
      </w:pPr>
      <w:r w:rsidRPr="009D0FD2">
        <w:rPr>
          <w:rFonts w:ascii="Times New Roman" w:hAnsi="Times New Roman" w:cs="Times New Roman"/>
          <w:sz w:val="28"/>
          <w:szCs w:val="28"/>
          <w:lang w:eastAsia="uk-UA"/>
        </w:rPr>
        <w:t>Традиційні завдання мовленнєвої роботи при вивченні будови слова включають:</w:t>
      </w:r>
    </w:p>
    <w:p w14:paraId="175B1D64" w14:textId="77777777" w:rsidR="005A0983" w:rsidRPr="009D0FD2" w:rsidRDefault="005A0983" w:rsidP="00B106E4">
      <w:pPr>
        <w:pStyle w:val="a7"/>
        <w:numPr>
          <w:ilvl w:val="0"/>
          <w:numId w:val="18"/>
        </w:numPr>
        <w:ind w:left="0" w:right="-1" w:firstLine="567"/>
        <w:jc w:val="both"/>
        <w:rPr>
          <w:rFonts w:ascii="Times New Roman" w:hAnsi="Times New Roman" w:cs="Times New Roman"/>
          <w:sz w:val="28"/>
          <w:szCs w:val="28"/>
          <w:lang w:eastAsia="uk-UA"/>
        </w:rPr>
      </w:pPr>
      <w:r w:rsidRPr="009D0FD2">
        <w:rPr>
          <w:rFonts w:ascii="Times New Roman" w:hAnsi="Times New Roman" w:cs="Times New Roman"/>
          <w:sz w:val="28"/>
          <w:szCs w:val="28"/>
          <w:lang w:eastAsia="uk-UA"/>
        </w:rPr>
        <w:t>запобігання утворенню помилкових слів дітьми та допомогу у їхньому виправленні;</w:t>
      </w:r>
    </w:p>
    <w:p w14:paraId="1D833090" w14:textId="77777777" w:rsidR="005A0983" w:rsidRPr="009D0FD2" w:rsidRDefault="005A0983" w:rsidP="00B106E4">
      <w:pPr>
        <w:pStyle w:val="a7"/>
        <w:numPr>
          <w:ilvl w:val="0"/>
          <w:numId w:val="18"/>
        </w:numPr>
        <w:ind w:left="0" w:right="-1" w:firstLine="567"/>
        <w:jc w:val="both"/>
        <w:rPr>
          <w:rFonts w:ascii="Times New Roman" w:hAnsi="Times New Roman" w:cs="Times New Roman"/>
          <w:sz w:val="28"/>
          <w:szCs w:val="28"/>
          <w:lang w:eastAsia="uk-UA"/>
        </w:rPr>
      </w:pPr>
      <w:r w:rsidRPr="009D0FD2">
        <w:rPr>
          <w:rFonts w:ascii="Times New Roman" w:hAnsi="Times New Roman" w:cs="Times New Roman"/>
          <w:sz w:val="28"/>
          <w:szCs w:val="28"/>
          <w:lang w:eastAsia="uk-UA"/>
        </w:rPr>
        <w:t>збагачення словникового запасу учнів за рахунок нових похідних слів;</w:t>
      </w:r>
    </w:p>
    <w:p w14:paraId="4CEAD6BC" w14:textId="77777777" w:rsidR="005A0983" w:rsidRPr="009D0FD2" w:rsidRDefault="005A0983" w:rsidP="00B106E4">
      <w:pPr>
        <w:pStyle w:val="a7"/>
        <w:numPr>
          <w:ilvl w:val="0"/>
          <w:numId w:val="18"/>
        </w:numPr>
        <w:ind w:left="0" w:right="-1" w:firstLine="567"/>
        <w:jc w:val="both"/>
        <w:rPr>
          <w:rFonts w:ascii="Times New Roman" w:hAnsi="Times New Roman" w:cs="Times New Roman"/>
          <w:sz w:val="28"/>
          <w:szCs w:val="28"/>
          <w:lang w:eastAsia="uk-UA"/>
        </w:rPr>
      </w:pPr>
      <w:r w:rsidRPr="009D0FD2">
        <w:rPr>
          <w:rFonts w:ascii="Times New Roman" w:hAnsi="Times New Roman" w:cs="Times New Roman"/>
          <w:sz w:val="28"/>
          <w:szCs w:val="28"/>
          <w:lang w:eastAsia="uk-UA"/>
        </w:rPr>
        <w:t>навчання учнів вмінню вибирати слово, враховуючи його значення та стильові особливості для конкретної мовленнєвої ситуації.</w:t>
      </w:r>
    </w:p>
    <w:p w14:paraId="6BFD7651" w14:textId="1BFB232E" w:rsidR="005A0983" w:rsidRPr="009D0FD2" w:rsidRDefault="005A0983" w:rsidP="00616EAB">
      <w:pPr>
        <w:ind w:right="-1" w:firstLine="709"/>
        <w:jc w:val="both"/>
        <w:rPr>
          <w:rFonts w:ascii="Times New Roman" w:hAnsi="Times New Roman" w:cs="Times New Roman"/>
          <w:sz w:val="28"/>
          <w:szCs w:val="28"/>
        </w:rPr>
      </w:pPr>
      <w:r w:rsidRPr="009D0FD2">
        <w:rPr>
          <w:rFonts w:ascii="Times New Roman" w:hAnsi="Times New Roman" w:cs="Times New Roman"/>
          <w:sz w:val="28"/>
          <w:szCs w:val="28"/>
          <w:lang w:eastAsia="uk-UA"/>
        </w:rPr>
        <w:t>Акцент на цих завданнях сприяє якісному розвитку лексичних навичок учнів та усвідомленню ними значення та сфери вживання слів.</w:t>
      </w:r>
    </w:p>
    <w:p w14:paraId="5D0F8433" w14:textId="00E76C2F" w:rsidR="001931D0" w:rsidRPr="009D0FD2" w:rsidRDefault="001931D0" w:rsidP="00616EAB">
      <w:pPr>
        <w:ind w:right="-1" w:firstLine="709"/>
        <w:jc w:val="both"/>
        <w:rPr>
          <w:rFonts w:ascii="Times New Roman" w:hAnsi="Times New Roman" w:cs="Times New Roman"/>
          <w:color w:val="374151"/>
          <w:sz w:val="28"/>
          <w:szCs w:val="28"/>
        </w:rPr>
      </w:pPr>
      <w:r w:rsidRPr="009D0FD2">
        <w:rPr>
          <w:rFonts w:ascii="Times New Roman" w:hAnsi="Times New Roman" w:cs="Times New Roman"/>
          <w:sz w:val="28"/>
          <w:szCs w:val="28"/>
        </w:rPr>
        <w:t>Найбільш результативними у вивченні розділу «Будова слова» являються вправи двох типів</w:t>
      </w:r>
      <w:r w:rsidRPr="009D0FD2">
        <w:rPr>
          <w:rFonts w:ascii="Times New Roman" w:hAnsi="Times New Roman" w:cs="Times New Roman"/>
          <w:color w:val="374151"/>
          <w:sz w:val="28"/>
          <w:szCs w:val="28"/>
        </w:rPr>
        <w:t>:</w:t>
      </w:r>
    </w:p>
    <w:p w14:paraId="374F6F25" w14:textId="77777777" w:rsidR="001931D0" w:rsidRPr="009D0FD2" w:rsidRDefault="001931D0" w:rsidP="00616EAB">
      <w:pPr>
        <w:ind w:right="-1" w:firstLine="709"/>
        <w:jc w:val="both"/>
        <w:rPr>
          <w:rFonts w:ascii="Times New Roman" w:hAnsi="Times New Roman" w:cs="Times New Roman"/>
          <w:sz w:val="28"/>
          <w:szCs w:val="28"/>
        </w:rPr>
      </w:pPr>
      <w:r w:rsidRPr="009D0FD2">
        <w:rPr>
          <w:rFonts w:ascii="Times New Roman" w:hAnsi="Times New Roman" w:cs="Times New Roman"/>
          <w:sz w:val="28"/>
          <w:szCs w:val="28"/>
        </w:rPr>
        <w:t>Вправи, спрямовані на розвиток умінь аналізу та розуміння похідних слів. У цих вправах учні навчаються виділяти морфеми та аналізувати структуру і семантику похідних слів. Також їм надається змога оцінювати вживання слів з точки зору правильності, точності та виразності.</w:t>
      </w:r>
    </w:p>
    <w:p w14:paraId="7D67B761" w14:textId="77777777" w:rsidR="001931D0" w:rsidRPr="009D0FD2" w:rsidRDefault="001931D0" w:rsidP="00616EAB">
      <w:pPr>
        <w:ind w:right="-1" w:firstLine="709"/>
        <w:jc w:val="both"/>
        <w:rPr>
          <w:rFonts w:ascii="Times New Roman" w:hAnsi="Times New Roman" w:cs="Times New Roman"/>
          <w:sz w:val="28"/>
          <w:szCs w:val="28"/>
        </w:rPr>
      </w:pPr>
      <w:r w:rsidRPr="009D0FD2">
        <w:rPr>
          <w:rFonts w:ascii="Times New Roman" w:hAnsi="Times New Roman" w:cs="Times New Roman"/>
          <w:sz w:val="28"/>
          <w:szCs w:val="28"/>
        </w:rPr>
        <w:t xml:space="preserve">Вправи, спрямовані на використання похідних слів у мовленні. Ці вправи навчають учнів використовувати похідні слова стилістично відповідно у усному та </w:t>
      </w:r>
      <w:r w:rsidRPr="009D0FD2">
        <w:rPr>
          <w:rFonts w:ascii="Times New Roman" w:hAnsi="Times New Roman" w:cs="Times New Roman"/>
          <w:sz w:val="28"/>
          <w:szCs w:val="28"/>
        </w:rPr>
        <w:lastRenderedPageBreak/>
        <w:t>писемному мовленні. Учні оволодівають нормативним конструюванням похідних слів та вивчають системні об'єднання похідних слів та їхню сферу застосування.</w:t>
      </w:r>
    </w:p>
    <w:p w14:paraId="0EF2F562" w14:textId="77777777" w:rsidR="001931D0" w:rsidRPr="009D0FD2" w:rsidRDefault="001931D0" w:rsidP="00616EAB">
      <w:pPr>
        <w:ind w:right="-1" w:firstLine="709"/>
        <w:jc w:val="both"/>
        <w:rPr>
          <w:rFonts w:ascii="Times New Roman" w:hAnsi="Times New Roman" w:cs="Times New Roman"/>
          <w:sz w:val="28"/>
          <w:szCs w:val="28"/>
        </w:rPr>
      </w:pPr>
      <w:r w:rsidRPr="009D0FD2">
        <w:rPr>
          <w:rFonts w:ascii="Times New Roman" w:hAnsi="Times New Roman" w:cs="Times New Roman"/>
          <w:sz w:val="28"/>
          <w:szCs w:val="28"/>
        </w:rPr>
        <w:t>Вправи першої групи спрямовані на аналітичний розвиток, оскільки вони передбачають перехід від сприйняття слова в цілому до аналізу його будови та значення.</w:t>
      </w:r>
    </w:p>
    <w:p w14:paraId="19BC6EDF" w14:textId="77777777" w:rsidR="001931D0" w:rsidRPr="009D0FD2" w:rsidRDefault="001931D0" w:rsidP="00616EAB">
      <w:pPr>
        <w:ind w:right="-1" w:firstLine="709"/>
        <w:jc w:val="both"/>
        <w:rPr>
          <w:rFonts w:ascii="Times New Roman" w:hAnsi="Times New Roman" w:cs="Times New Roman"/>
          <w:sz w:val="28"/>
          <w:szCs w:val="28"/>
        </w:rPr>
      </w:pPr>
      <w:r w:rsidRPr="009D0FD2">
        <w:rPr>
          <w:rFonts w:ascii="Times New Roman" w:hAnsi="Times New Roman" w:cs="Times New Roman"/>
          <w:sz w:val="28"/>
          <w:szCs w:val="28"/>
        </w:rPr>
        <w:t>Вправи другої групи є синтетичними, оскільки вони вимагають від учнів використовувати усі набуті знання та вміння для творчого мовлення.</w:t>
      </w:r>
    </w:p>
    <w:p w14:paraId="6CF61250" w14:textId="3ABFC1EB" w:rsidR="001931D0" w:rsidRPr="009D0FD2" w:rsidRDefault="001931D0" w:rsidP="00616EAB">
      <w:pPr>
        <w:ind w:right="-1" w:firstLine="709"/>
        <w:jc w:val="both"/>
        <w:rPr>
          <w:rFonts w:ascii="Times New Roman" w:hAnsi="Times New Roman" w:cs="Times New Roman"/>
          <w:sz w:val="28"/>
          <w:szCs w:val="28"/>
        </w:rPr>
      </w:pPr>
      <w:r w:rsidRPr="009D0FD2">
        <w:rPr>
          <w:rFonts w:ascii="Times New Roman" w:hAnsi="Times New Roman" w:cs="Times New Roman"/>
          <w:sz w:val="28"/>
          <w:szCs w:val="28"/>
        </w:rPr>
        <w:t>Загалом, вміння вірно вживати похідні слова в мовленні є важливою метою навчання словотвору, яка сприяє розвитку лінгвістичних та комунікативних компетентностей учнів.</w:t>
      </w:r>
    </w:p>
    <w:p w14:paraId="0CA29DAC" w14:textId="77777777" w:rsidR="005A0983" w:rsidRPr="009D0FD2" w:rsidRDefault="005A0983" w:rsidP="00616EAB">
      <w:pPr>
        <w:ind w:right="-1" w:firstLine="709"/>
        <w:jc w:val="both"/>
        <w:rPr>
          <w:rFonts w:ascii="Times New Roman" w:hAnsi="Times New Roman" w:cs="Times New Roman"/>
          <w:sz w:val="28"/>
          <w:szCs w:val="28"/>
        </w:rPr>
      </w:pPr>
      <w:r w:rsidRPr="009D0FD2">
        <w:rPr>
          <w:rFonts w:ascii="Times New Roman" w:hAnsi="Times New Roman" w:cs="Times New Roman"/>
          <w:sz w:val="28"/>
          <w:szCs w:val="28"/>
        </w:rPr>
        <w:t>Описані види лексичних вправ є лише частиною можливостей збагачення словникового запасу молодших школярів та розвитку стилістичної вправності їхнього мовлення під час вивчення морфемної будови слова. Ці вправи тісно пов'язані із словотворчою роботою та сприяють закріпленню знань учнів про основні лексичні явища. Вони допомагають учням розвивати навички вживання в мовленні багатозначних слів, синонімів, антонімів та споріднених слів.</w:t>
      </w:r>
    </w:p>
    <w:p w14:paraId="4BA1218B" w14:textId="25706EE8" w:rsidR="001D4710" w:rsidRPr="009D0FD2" w:rsidRDefault="005A0983" w:rsidP="00616EAB">
      <w:pPr>
        <w:ind w:right="-1" w:firstLine="709"/>
        <w:jc w:val="both"/>
        <w:rPr>
          <w:rFonts w:ascii="Times New Roman" w:hAnsi="Times New Roman" w:cs="Times New Roman"/>
          <w:sz w:val="28"/>
          <w:szCs w:val="28"/>
        </w:rPr>
      </w:pPr>
      <w:r w:rsidRPr="009D0FD2">
        <w:rPr>
          <w:rFonts w:ascii="Times New Roman" w:hAnsi="Times New Roman" w:cs="Times New Roman"/>
          <w:sz w:val="28"/>
          <w:szCs w:val="28"/>
        </w:rPr>
        <w:t>Ефективність лексичних вправ залежить від систематичності та планомірності їх проведення, а також від активізації розумової та мовленнєвої діяльності школярів. Важливо, щоб ці вправи були органічно вплетені в різноманітні види навчальної роботи, зокрема словотворчу, щоб забезпечити комплексний розвиток мовних навичок учнів</w:t>
      </w:r>
    </w:p>
    <w:p w14:paraId="4C06DCB9" w14:textId="698832B4" w:rsidR="00AD601E" w:rsidRPr="009D0FD2" w:rsidRDefault="00AD601E" w:rsidP="00616EAB">
      <w:pPr>
        <w:ind w:right="-1" w:firstLine="709"/>
        <w:jc w:val="both"/>
        <w:rPr>
          <w:rFonts w:ascii="Times New Roman" w:hAnsi="Times New Roman" w:cs="Times New Roman"/>
          <w:color w:val="343541"/>
          <w:sz w:val="28"/>
          <w:szCs w:val="28"/>
        </w:rPr>
      </w:pPr>
      <w:r w:rsidRPr="009D0FD2">
        <w:rPr>
          <w:rFonts w:ascii="Times New Roman" w:hAnsi="Times New Roman" w:cs="Times New Roman"/>
          <w:color w:val="343541"/>
          <w:sz w:val="28"/>
          <w:szCs w:val="28"/>
        </w:rPr>
        <w:t xml:space="preserve">При вивченні розділу «Будова слова» вчителі початкових класів повинні домогтися, щоб учні добре засвоїли способи творення слів в українській мові, вміли визначати, від якого слова утворене дане слово, розрізняли різноманітні смислові відтінки морфем, з яких складається слово. Але не зважаючи на те що, вчителі добре володіють всіма методами та прийомами методики навчання будови слова та словотвору, в учнів виникають труднощі та вони допускаються помилок. </w:t>
      </w:r>
      <w:r w:rsidRPr="009D0FD2">
        <w:rPr>
          <w:rFonts w:ascii="Times New Roman" w:hAnsi="Times New Roman" w:cs="Times New Roman"/>
          <w:color w:val="343541"/>
          <w:sz w:val="28"/>
          <w:szCs w:val="28"/>
        </w:rPr>
        <w:lastRenderedPageBreak/>
        <w:t xml:space="preserve">Найтиповіші помилки, що роблять учні під час вивчення будови слова та словотвору, виникають при: </w:t>
      </w:r>
    </w:p>
    <w:p w14:paraId="65B47249" w14:textId="77777777" w:rsidR="00AD601E" w:rsidRPr="009D0FD2" w:rsidRDefault="00AD601E" w:rsidP="00B106E4">
      <w:pPr>
        <w:ind w:right="-1" w:firstLine="567"/>
        <w:jc w:val="both"/>
        <w:rPr>
          <w:rFonts w:ascii="Times New Roman" w:hAnsi="Times New Roman" w:cs="Times New Roman"/>
          <w:color w:val="343541"/>
          <w:sz w:val="28"/>
          <w:szCs w:val="28"/>
        </w:rPr>
      </w:pPr>
      <w:r w:rsidRPr="009D0FD2">
        <w:rPr>
          <w:rFonts w:ascii="Times New Roman" w:hAnsi="Times New Roman" w:cs="Times New Roman"/>
          <w:color w:val="343541"/>
          <w:sz w:val="28"/>
          <w:szCs w:val="28"/>
        </w:rPr>
        <w:t>Визначенні способу творення слів;</w:t>
      </w:r>
    </w:p>
    <w:p w14:paraId="0EA7C390" w14:textId="77777777" w:rsidR="00AD601E" w:rsidRPr="009D0FD2" w:rsidRDefault="00AD601E" w:rsidP="00B106E4">
      <w:pPr>
        <w:ind w:right="-1" w:firstLine="567"/>
        <w:jc w:val="both"/>
        <w:rPr>
          <w:rFonts w:ascii="Times New Roman" w:hAnsi="Times New Roman" w:cs="Times New Roman"/>
          <w:color w:val="343541"/>
          <w:sz w:val="28"/>
          <w:szCs w:val="28"/>
        </w:rPr>
      </w:pPr>
      <w:r w:rsidRPr="009D0FD2">
        <w:rPr>
          <w:rFonts w:ascii="Times New Roman" w:hAnsi="Times New Roman" w:cs="Times New Roman"/>
          <w:color w:val="343541"/>
          <w:sz w:val="28"/>
          <w:szCs w:val="28"/>
        </w:rPr>
        <w:t xml:space="preserve">Застосуванні словотвірного та морфемного аналізу на практиці; </w:t>
      </w:r>
    </w:p>
    <w:p w14:paraId="6930C206" w14:textId="77777777" w:rsidR="00AD601E" w:rsidRPr="009D0FD2" w:rsidRDefault="00AD601E" w:rsidP="00B106E4">
      <w:pPr>
        <w:ind w:right="-1" w:firstLine="567"/>
        <w:jc w:val="both"/>
        <w:rPr>
          <w:rFonts w:ascii="Times New Roman" w:hAnsi="Times New Roman" w:cs="Times New Roman"/>
          <w:color w:val="343541"/>
          <w:sz w:val="28"/>
          <w:szCs w:val="28"/>
        </w:rPr>
      </w:pPr>
      <w:r w:rsidRPr="009D0FD2">
        <w:rPr>
          <w:rFonts w:ascii="Times New Roman" w:hAnsi="Times New Roman" w:cs="Times New Roman"/>
          <w:color w:val="343541"/>
          <w:sz w:val="28"/>
          <w:szCs w:val="28"/>
        </w:rPr>
        <w:t xml:space="preserve">Відокремленні основи слова; </w:t>
      </w:r>
    </w:p>
    <w:p w14:paraId="51251FEC" w14:textId="77777777" w:rsidR="00AD601E" w:rsidRPr="009D0FD2" w:rsidRDefault="00AD601E" w:rsidP="00B106E4">
      <w:pPr>
        <w:ind w:right="-1" w:firstLine="567"/>
        <w:jc w:val="both"/>
        <w:rPr>
          <w:rFonts w:ascii="Times New Roman" w:hAnsi="Times New Roman" w:cs="Times New Roman"/>
          <w:color w:val="343541"/>
          <w:sz w:val="28"/>
          <w:szCs w:val="28"/>
        </w:rPr>
      </w:pPr>
      <w:r w:rsidRPr="009D0FD2">
        <w:rPr>
          <w:rFonts w:ascii="Times New Roman" w:hAnsi="Times New Roman" w:cs="Times New Roman"/>
          <w:color w:val="343541"/>
          <w:sz w:val="28"/>
          <w:szCs w:val="28"/>
        </w:rPr>
        <w:t xml:space="preserve">Відрізненні словотворчого аналізу та етимологічного; </w:t>
      </w:r>
    </w:p>
    <w:p w14:paraId="656B6D75" w14:textId="77777777" w:rsidR="00AD601E" w:rsidRPr="009D0FD2" w:rsidRDefault="00AD601E" w:rsidP="00B106E4">
      <w:pPr>
        <w:ind w:right="-1" w:firstLine="567"/>
        <w:jc w:val="both"/>
        <w:rPr>
          <w:rFonts w:ascii="Times New Roman" w:hAnsi="Times New Roman" w:cs="Times New Roman"/>
          <w:color w:val="343541"/>
          <w:sz w:val="28"/>
          <w:szCs w:val="28"/>
        </w:rPr>
      </w:pPr>
      <w:r w:rsidRPr="009D0FD2">
        <w:rPr>
          <w:rFonts w:ascii="Times New Roman" w:hAnsi="Times New Roman" w:cs="Times New Roman"/>
          <w:color w:val="343541"/>
          <w:sz w:val="28"/>
          <w:szCs w:val="28"/>
        </w:rPr>
        <w:t xml:space="preserve">Розмежуванні кореня, суфікса і префікса у словах; </w:t>
      </w:r>
    </w:p>
    <w:p w14:paraId="3DBD36E8" w14:textId="77777777" w:rsidR="00AD601E" w:rsidRPr="009D0FD2" w:rsidRDefault="00AD601E" w:rsidP="00B106E4">
      <w:pPr>
        <w:ind w:right="-1" w:firstLine="567"/>
        <w:jc w:val="both"/>
        <w:rPr>
          <w:rFonts w:ascii="Times New Roman" w:hAnsi="Times New Roman" w:cs="Times New Roman"/>
          <w:color w:val="343541"/>
          <w:sz w:val="28"/>
          <w:szCs w:val="28"/>
        </w:rPr>
      </w:pPr>
      <w:r w:rsidRPr="009D0FD2">
        <w:rPr>
          <w:rFonts w:ascii="Times New Roman" w:hAnsi="Times New Roman" w:cs="Times New Roman"/>
          <w:color w:val="343541"/>
          <w:sz w:val="28"/>
          <w:szCs w:val="28"/>
        </w:rPr>
        <w:t xml:space="preserve">Доборі однокореневих слів; </w:t>
      </w:r>
    </w:p>
    <w:p w14:paraId="7F033CAA" w14:textId="77777777" w:rsidR="00AD601E" w:rsidRPr="009D0FD2" w:rsidRDefault="00AD601E" w:rsidP="00B106E4">
      <w:pPr>
        <w:ind w:right="-1" w:firstLine="567"/>
        <w:jc w:val="both"/>
        <w:rPr>
          <w:rFonts w:ascii="Times New Roman" w:hAnsi="Times New Roman" w:cs="Times New Roman"/>
          <w:color w:val="343541"/>
          <w:sz w:val="28"/>
          <w:szCs w:val="28"/>
        </w:rPr>
      </w:pPr>
      <w:r w:rsidRPr="009D0FD2">
        <w:rPr>
          <w:rFonts w:ascii="Times New Roman" w:hAnsi="Times New Roman" w:cs="Times New Roman"/>
          <w:color w:val="343541"/>
          <w:sz w:val="28"/>
          <w:szCs w:val="28"/>
        </w:rPr>
        <w:t xml:space="preserve">Розрізненні похідної та непохідної основи. </w:t>
      </w:r>
    </w:p>
    <w:p w14:paraId="43E817F5" w14:textId="40BE1C20" w:rsidR="00AD601E" w:rsidRPr="009D0FD2" w:rsidRDefault="00AD601E" w:rsidP="00B106E4">
      <w:pPr>
        <w:ind w:right="-1" w:firstLine="567"/>
        <w:jc w:val="both"/>
        <w:rPr>
          <w:rFonts w:ascii="Times New Roman" w:hAnsi="Times New Roman" w:cs="Times New Roman"/>
          <w:color w:val="343541"/>
          <w:sz w:val="28"/>
          <w:szCs w:val="28"/>
        </w:rPr>
      </w:pPr>
      <w:r w:rsidRPr="009D0FD2">
        <w:rPr>
          <w:rFonts w:ascii="Times New Roman" w:hAnsi="Times New Roman" w:cs="Times New Roman"/>
          <w:color w:val="343541"/>
          <w:sz w:val="28"/>
          <w:szCs w:val="28"/>
        </w:rPr>
        <w:t>Отже, для подолання вище перелічених труднощів вчителям початкових класів потрібно добре опрацювати теоретичний матеріал з методики викладання будови слова та словотвору, застосовувати на своїх уроках різні методи та прийоми навчання мови, принципи, дидактичний та ілюстрацій ний матеріал. Всі ці методи треба добирати з урахування вікових та психологічних особливостей учнів, застосовувати індивідуальний підхід до кожного школяра та розробляти спеціальні програми, презентації, використовувати різноманітну наочність.</w:t>
      </w:r>
    </w:p>
    <w:p w14:paraId="56E24C3B" w14:textId="7383B4C5" w:rsidR="001D4710" w:rsidRPr="009D0FD2" w:rsidRDefault="001D4710" w:rsidP="009836C2">
      <w:pPr>
        <w:ind w:right="-1" w:firstLine="709"/>
        <w:jc w:val="both"/>
        <w:rPr>
          <w:rFonts w:ascii="Times New Roman" w:hAnsi="Times New Roman" w:cs="Times New Roman"/>
          <w:sz w:val="28"/>
          <w:szCs w:val="28"/>
        </w:rPr>
      </w:pPr>
      <w:r w:rsidRPr="009D0FD2">
        <w:rPr>
          <w:rFonts w:ascii="Times New Roman" w:hAnsi="Times New Roman" w:cs="Times New Roman"/>
          <w:sz w:val="28"/>
          <w:szCs w:val="28"/>
        </w:rPr>
        <w:t xml:space="preserve">Під час проведення магістерського дослідження в початковій школі, велику увагу приділяють використанню будови слова у власному мовленні учнів, особливо в початкових класах. Основний акцент робиться на поясненні значення значущих </w:t>
      </w:r>
      <w:r w:rsidR="00C21292" w:rsidRPr="009D0FD2">
        <w:rPr>
          <w:rFonts w:ascii="Times New Roman" w:hAnsi="Times New Roman" w:cs="Times New Roman"/>
          <w:sz w:val="28"/>
          <w:szCs w:val="28"/>
        </w:rPr>
        <w:t>частин</w:t>
      </w:r>
      <w:r w:rsidRPr="009D0FD2">
        <w:rPr>
          <w:rFonts w:ascii="Times New Roman" w:hAnsi="Times New Roman" w:cs="Times New Roman"/>
          <w:sz w:val="28"/>
          <w:szCs w:val="28"/>
        </w:rPr>
        <w:t xml:space="preserve"> слова, щоб допомогти дітям зрозуміти використання новостворених слів.</w:t>
      </w:r>
    </w:p>
    <w:p w14:paraId="42935391" w14:textId="11DEB142" w:rsidR="001D4710" w:rsidRPr="009D0FD2" w:rsidRDefault="001D4710" w:rsidP="009836C2">
      <w:pPr>
        <w:ind w:right="-1" w:firstLine="709"/>
        <w:jc w:val="both"/>
        <w:rPr>
          <w:rFonts w:ascii="Times New Roman" w:hAnsi="Times New Roman" w:cs="Times New Roman"/>
          <w:sz w:val="28"/>
          <w:szCs w:val="28"/>
        </w:rPr>
      </w:pPr>
      <w:r w:rsidRPr="009D0FD2">
        <w:rPr>
          <w:rFonts w:ascii="Times New Roman" w:hAnsi="Times New Roman" w:cs="Times New Roman"/>
          <w:sz w:val="28"/>
          <w:szCs w:val="28"/>
        </w:rPr>
        <w:t>Словотвір є важливим будівельним матеріалом для формування речень. Вони значно розширюють номінативний фонд мови та додають виразності і наповненності мовленню. Таким чином, вивчення розділу «Будова слова» в початковій школі має як освітні, так і практичні цілі.</w:t>
      </w:r>
    </w:p>
    <w:p w14:paraId="157CD9E8" w14:textId="77777777" w:rsidR="007F5B75" w:rsidRPr="009D0FD2" w:rsidRDefault="007F5B75" w:rsidP="00B106E4">
      <w:pPr>
        <w:ind w:right="-1" w:firstLine="567"/>
        <w:jc w:val="both"/>
        <w:rPr>
          <w:rFonts w:ascii="Times New Roman" w:hAnsi="Times New Roman" w:cs="Times New Roman"/>
          <w:sz w:val="28"/>
          <w:szCs w:val="28"/>
        </w:rPr>
      </w:pPr>
    </w:p>
    <w:p w14:paraId="28436F4E" w14:textId="3E11CF2A" w:rsidR="00EC21F1" w:rsidRPr="009D0FD2" w:rsidRDefault="00EC21F1" w:rsidP="009836C2">
      <w:pPr>
        <w:ind w:right="-1" w:firstLine="567"/>
        <w:jc w:val="center"/>
        <w:rPr>
          <w:rFonts w:ascii="Times New Roman" w:eastAsia="Times New Roman" w:hAnsi="Times New Roman" w:cs="Times New Roman"/>
          <w:b/>
          <w:bCs/>
          <w:sz w:val="28"/>
          <w:szCs w:val="28"/>
          <w:lang w:eastAsia="uk-UA"/>
        </w:rPr>
      </w:pPr>
      <w:r w:rsidRPr="009D0FD2">
        <w:rPr>
          <w:rFonts w:ascii="Times New Roman" w:eastAsia="Times New Roman" w:hAnsi="Times New Roman" w:cs="Times New Roman"/>
          <w:b/>
          <w:bCs/>
          <w:sz w:val="28"/>
          <w:szCs w:val="28"/>
          <w:lang w:eastAsia="uk-UA"/>
        </w:rPr>
        <w:lastRenderedPageBreak/>
        <w:t>2.3. Моніторинг ефективності розроблених організаційних основ опрацювання розділу «Будова слова» в початковій школі</w:t>
      </w:r>
    </w:p>
    <w:p w14:paraId="3FFB6E83" w14:textId="69120394" w:rsidR="00EC21F1" w:rsidRPr="009D0FD2" w:rsidRDefault="00EC21F1" w:rsidP="009836C2">
      <w:pPr>
        <w:ind w:right="-1" w:firstLine="709"/>
        <w:jc w:val="both"/>
        <w:rPr>
          <w:rFonts w:ascii="Times New Roman" w:hAnsi="Times New Roman" w:cs="Times New Roman"/>
          <w:sz w:val="28"/>
          <w:szCs w:val="28"/>
        </w:rPr>
      </w:pPr>
      <w:r w:rsidRPr="009D0FD2">
        <w:rPr>
          <w:rFonts w:ascii="Times New Roman" w:hAnsi="Times New Roman" w:cs="Times New Roman"/>
          <w:sz w:val="28"/>
          <w:szCs w:val="28"/>
        </w:rPr>
        <w:t xml:space="preserve">Для оцінки ефективності розроблених організаційно-методичних основ вивчення </w:t>
      </w:r>
      <w:r w:rsidR="00A62C1A">
        <w:rPr>
          <w:rFonts w:ascii="Times New Roman" w:hAnsi="Times New Roman" w:cs="Times New Roman"/>
          <w:sz w:val="28"/>
          <w:szCs w:val="28"/>
        </w:rPr>
        <w:t>розділу «Будова слова»</w:t>
      </w:r>
      <w:r w:rsidRPr="009D0FD2">
        <w:rPr>
          <w:rFonts w:ascii="Times New Roman" w:hAnsi="Times New Roman" w:cs="Times New Roman"/>
          <w:sz w:val="28"/>
          <w:szCs w:val="28"/>
        </w:rPr>
        <w:t xml:space="preserve"> в початковій школі, було проведено моніторингове дослідження та здійснено контрольний зріз. Завдання контрольного зрізу включали аналогічні завдання, які використовувалися під час діагностики, і спрямовані на визначення динаміки рівня підготовки учителів початкових класів у навичках вивчення розділу «Будова слова».</w:t>
      </w:r>
    </w:p>
    <w:p w14:paraId="6751673F" w14:textId="19A05A99" w:rsidR="00EC21F1" w:rsidRPr="009D0FD2" w:rsidRDefault="00EC21F1" w:rsidP="009836C2">
      <w:pPr>
        <w:ind w:right="-1" w:firstLine="709"/>
        <w:jc w:val="both"/>
        <w:rPr>
          <w:rFonts w:ascii="Times New Roman" w:hAnsi="Times New Roman" w:cs="Times New Roman"/>
          <w:sz w:val="28"/>
          <w:szCs w:val="28"/>
        </w:rPr>
      </w:pPr>
      <w:r w:rsidRPr="009D0FD2">
        <w:rPr>
          <w:rFonts w:ascii="Times New Roman" w:hAnsi="Times New Roman" w:cs="Times New Roman"/>
          <w:sz w:val="28"/>
          <w:szCs w:val="28"/>
        </w:rPr>
        <w:t>Мета контрольного зрізу полягала у визначенні рівня сформованості знань при вивченні розділу «Будова слова» з урахуванням таких критеріїв, як ціннісно-мотиваційний, когнітивно-професійний, особистісно-професійний, операційно-діяльнісний та дослідницько-креативний.</w:t>
      </w:r>
    </w:p>
    <w:p w14:paraId="2BC8DF8E" w14:textId="64BB1E4E" w:rsidR="00EC21F1" w:rsidRPr="009D0FD2" w:rsidRDefault="00EC21F1" w:rsidP="00B106E4">
      <w:pPr>
        <w:spacing w:after="0"/>
        <w:ind w:right="-1" w:firstLine="567"/>
        <w:jc w:val="both"/>
        <w:rPr>
          <w:rFonts w:ascii="Times New Roman" w:eastAsia="Times New Roman" w:hAnsi="Times New Roman" w:cs="Times New Roman"/>
          <w:b/>
          <w:bCs/>
          <w:sz w:val="28"/>
          <w:szCs w:val="28"/>
          <w:lang w:eastAsia="uk-UA"/>
        </w:rPr>
      </w:pPr>
      <w:r w:rsidRPr="009D0FD2">
        <w:rPr>
          <w:rFonts w:ascii="Times New Roman" w:eastAsia="Times New Roman" w:hAnsi="Times New Roman" w:cs="Times New Roman"/>
          <w:b/>
          <w:bCs/>
          <w:sz w:val="28"/>
          <w:szCs w:val="28"/>
          <w:lang w:eastAsia="uk-UA"/>
        </w:rPr>
        <w:t xml:space="preserve">Сформованість компетентності </w:t>
      </w:r>
      <w:r w:rsidR="00A62C1A">
        <w:rPr>
          <w:rFonts w:ascii="Times New Roman" w:eastAsia="Times New Roman" w:hAnsi="Times New Roman" w:cs="Times New Roman"/>
          <w:b/>
          <w:bCs/>
          <w:sz w:val="28"/>
          <w:szCs w:val="28"/>
          <w:lang w:eastAsia="uk-UA"/>
        </w:rPr>
        <w:t>у викладанні розділу «Будова слова» у в</w:t>
      </w:r>
      <w:r w:rsidRPr="009D0FD2">
        <w:rPr>
          <w:rFonts w:ascii="Times New Roman" w:eastAsia="Times New Roman" w:hAnsi="Times New Roman" w:cs="Times New Roman"/>
          <w:b/>
          <w:bCs/>
          <w:sz w:val="28"/>
          <w:szCs w:val="28"/>
          <w:lang w:eastAsia="uk-UA"/>
        </w:rPr>
        <w:t>чителів початкових класів за результатами контрольного зрізу (у%)</w:t>
      </w:r>
    </w:p>
    <w:p w14:paraId="0EBE75AC" w14:textId="10FB2219" w:rsidR="007F5B75" w:rsidRPr="009D0FD2" w:rsidRDefault="00C21292" w:rsidP="00B106E4">
      <w:pPr>
        <w:spacing w:after="0"/>
        <w:ind w:right="-1" w:firstLine="567"/>
        <w:jc w:val="both"/>
        <w:rPr>
          <w:rFonts w:ascii="Times New Roman" w:eastAsia="Times New Roman" w:hAnsi="Times New Roman" w:cs="Times New Roman"/>
          <w:i/>
          <w:iCs/>
          <w:sz w:val="28"/>
          <w:szCs w:val="28"/>
          <w:lang w:eastAsia="uk-UA"/>
        </w:rPr>
      </w:pPr>
      <w:r w:rsidRPr="007033E4">
        <w:rPr>
          <w:rFonts w:ascii="Times New Roman" w:eastAsia="Times New Roman" w:hAnsi="Times New Roman" w:cs="Times New Roman"/>
          <w:i/>
          <w:iCs/>
          <w:sz w:val="28"/>
          <w:szCs w:val="28"/>
          <w:lang w:val="ru-RU" w:eastAsia="uk-UA"/>
        </w:rPr>
        <w:t xml:space="preserve">                                                                                                          </w:t>
      </w:r>
      <w:r w:rsidR="007F5B75" w:rsidRPr="009D0FD2">
        <w:rPr>
          <w:rFonts w:ascii="Times New Roman" w:eastAsia="Times New Roman" w:hAnsi="Times New Roman" w:cs="Times New Roman"/>
          <w:i/>
          <w:iCs/>
          <w:sz w:val="28"/>
          <w:szCs w:val="28"/>
          <w:lang w:eastAsia="uk-UA"/>
        </w:rPr>
        <w:t>Таблиця 2.3</w:t>
      </w:r>
    </w:p>
    <w:tbl>
      <w:tblPr>
        <w:tblStyle w:val="a9"/>
        <w:tblW w:w="0" w:type="auto"/>
        <w:tblInd w:w="846" w:type="dxa"/>
        <w:tblLook w:val="04A0" w:firstRow="1" w:lastRow="0" w:firstColumn="1" w:lastColumn="0" w:noHBand="0" w:noVBand="1"/>
      </w:tblPr>
      <w:tblGrid>
        <w:gridCol w:w="4344"/>
        <w:gridCol w:w="4296"/>
      </w:tblGrid>
      <w:tr w:rsidR="005A6255" w:rsidRPr="009D0FD2" w14:paraId="0FADDB86" w14:textId="77777777" w:rsidTr="009D19B4">
        <w:trPr>
          <w:trHeight w:val="393"/>
        </w:trPr>
        <w:tc>
          <w:tcPr>
            <w:tcW w:w="8640" w:type="dxa"/>
            <w:gridSpan w:val="2"/>
          </w:tcPr>
          <w:p w14:paraId="20A5B217" w14:textId="26C7CB05" w:rsidR="005A6255" w:rsidRPr="009D0FD2" w:rsidRDefault="005A6255" w:rsidP="005A6255">
            <w:pPr>
              <w:spacing w:line="360" w:lineRule="auto"/>
              <w:ind w:right="-1" w:firstLine="567"/>
              <w:jc w:val="both"/>
              <w:rPr>
                <w:bCs/>
                <w:sz w:val="28"/>
                <w:szCs w:val="28"/>
              </w:rPr>
            </w:pPr>
            <w:r w:rsidRPr="00E21DBC">
              <w:rPr>
                <w:bCs/>
                <w:sz w:val="28"/>
                <w:szCs w:val="28"/>
              </w:rPr>
              <w:t>Перше питання</w:t>
            </w:r>
          </w:p>
        </w:tc>
      </w:tr>
      <w:tr w:rsidR="005A6255" w:rsidRPr="009D0FD2" w14:paraId="3A009264" w14:textId="77777777" w:rsidTr="009D19B4">
        <w:tc>
          <w:tcPr>
            <w:tcW w:w="4344" w:type="dxa"/>
          </w:tcPr>
          <w:p w14:paraId="1BCB5BE1" w14:textId="599318D8" w:rsidR="005A6255" w:rsidRPr="009D0FD2" w:rsidRDefault="005A6255" w:rsidP="005A6255">
            <w:pPr>
              <w:spacing w:line="360" w:lineRule="auto"/>
              <w:ind w:right="-1" w:firstLine="567"/>
              <w:jc w:val="both"/>
              <w:rPr>
                <w:bCs/>
                <w:sz w:val="28"/>
                <w:szCs w:val="28"/>
              </w:rPr>
            </w:pPr>
            <w:r>
              <w:rPr>
                <w:bCs/>
                <w:sz w:val="28"/>
                <w:szCs w:val="28"/>
              </w:rPr>
              <w:t>Доцільні методи</w:t>
            </w:r>
          </w:p>
        </w:tc>
        <w:tc>
          <w:tcPr>
            <w:tcW w:w="4296" w:type="dxa"/>
          </w:tcPr>
          <w:p w14:paraId="6390830E" w14:textId="2E7E6C69" w:rsidR="005A6255" w:rsidRPr="009D0FD2" w:rsidRDefault="005A6255" w:rsidP="005A6255">
            <w:pPr>
              <w:spacing w:line="360" w:lineRule="auto"/>
              <w:ind w:right="-1" w:firstLine="567"/>
              <w:jc w:val="both"/>
              <w:rPr>
                <w:bCs/>
                <w:sz w:val="28"/>
                <w:szCs w:val="28"/>
              </w:rPr>
            </w:pPr>
            <w:r>
              <w:rPr>
                <w:bCs/>
                <w:sz w:val="28"/>
                <w:szCs w:val="28"/>
              </w:rPr>
              <w:t>Доцільні методи</w:t>
            </w:r>
          </w:p>
        </w:tc>
      </w:tr>
      <w:tr w:rsidR="005A6255" w:rsidRPr="009D0FD2" w14:paraId="22F77C25" w14:textId="77777777" w:rsidTr="009D19B4">
        <w:tc>
          <w:tcPr>
            <w:tcW w:w="4344" w:type="dxa"/>
          </w:tcPr>
          <w:p w14:paraId="42FCEC28" w14:textId="097F26A4" w:rsidR="005A6255" w:rsidRPr="009D0FD2" w:rsidRDefault="005A6255" w:rsidP="005A6255">
            <w:pPr>
              <w:spacing w:line="360" w:lineRule="auto"/>
              <w:ind w:right="-1" w:firstLine="567"/>
              <w:jc w:val="both"/>
              <w:rPr>
                <w:bCs/>
                <w:sz w:val="28"/>
                <w:szCs w:val="28"/>
              </w:rPr>
            </w:pPr>
            <w:r>
              <w:rPr>
                <w:bCs/>
                <w:sz w:val="28"/>
                <w:szCs w:val="28"/>
              </w:rPr>
              <w:t>70</w:t>
            </w:r>
          </w:p>
        </w:tc>
        <w:tc>
          <w:tcPr>
            <w:tcW w:w="4296" w:type="dxa"/>
          </w:tcPr>
          <w:p w14:paraId="7BFC8E99" w14:textId="4677BED3" w:rsidR="005A6255" w:rsidRPr="009D0FD2" w:rsidRDefault="005A6255" w:rsidP="005A6255">
            <w:pPr>
              <w:spacing w:line="360" w:lineRule="auto"/>
              <w:ind w:right="-1" w:firstLine="567"/>
              <w:jc w:val="both"/>
              <w:rPr>
                <w:bCs/>
                <w:sz w:val="28"/>
                <w:szCs w:val="28"/>
              </w:rPr>
            </w:pPr>
            <w:r>
              <w:rPr>
                <w:bCs/>
                <w:sz w:val="28"/>
                <w:szCs w:val="28"/>
              </w:rPr>
              <w:t>30</w:t>
            </w:r>
          </w:p>
        </w:tc>
      </w:tr>
      <w:tr w:rsidR="005A6255" w:rsidRPr="009D0FD2" w14:paraId="566219B6" w14:textId="77777777" w:rsidTr="009D19B4">
        <w:tc>
          <w:tcPr>
            <w:tcW w:w="8640" w:type="dxa"/>
            <w:gridSpan w:val="2"/>
          </w:tcPr>
          <w:p w14:paraId="0B6254F6" w14:textId="69F8693C" w:rsidR="005A6255" w:rsidRPr="009D0FD2" w:rsidRDefault="005A6255" w:rsidP="005A6255">
            <w:pPr>
              <w:spacing w:line="360" w:lineRule="auto"/>
              <w:ind w:right="-1" w:firstLine="567"/>
              <w:jc w:val="both"/>
              <w:rPr>
                <w:bCs/>
                <w:sz w:val="28"/>
                <w:szCs w:val="28"/>
              </w:rPr>
            </w:pPr>
            <w:r w:rsidRPr="009D0FD2">
              <w:rPr>
                <w:bCs/>
                <w:sz w:val="28"/>
                <w:szCs w:val="28"/>
              </w:rPr>
              <w:t>Друге питання</w:t>
            </w:r>
          </w:p>
        </w:tc>
      </w:tr>
      <w:tr w:rsidR="005A6255" w:rsidRPr="009D0FD2" w14:paraId="4AC8C100" w14:textId="77777777" w:rsidTr="009D19B4">
        <w:tc>
          <w:tcPr>
            <w:tcW w:w="4344" w:type="dxa"/>
          </w:tcPr>
          <w:p w14:paraId="0C814BBD" w14:textId="223CF77D" w:rsidR="005A6255" w:rsidRPr="009D0FD2" w:rsidRDefault="005A6255" w:rsidP="005A6255">
            <w:pPr>
              <w:spacing w:line="360" w:lineRule="auto"/>
              <w:ind w:right="-1" w:firstLine="567"/>
              <w:jc w:val="both"/>
              <w:rPr>
                <w:bCs/>
                <w:sz w:val="28"/>
                <w:szCs w:val="28"/>
              </w:rPr>
            </w:pPr>
            <w:r>
              <w:rPr>
                <w:bCs/>
                <w:sz w:val="28"/>
                <w:szCs w:val="28"/>
              </w:rPr>
              <w:t>Доцільні форми</w:t>
            </w:r>
          </w:p>
        </w:tc>
        <w:tc>
          <w:tcPr>
            <w:tcW w:w="4296" w:type="dxa"/>
          </w:tcPr>
          <w:p w14:paraId="5743455C" w14:textId="54178411" w:rsidR="005A6255" w:rsidRPr="009D0FD2" w:rsidRDefault="005A6255" w:rsidP="005A6255">
            <w:pPr>
              <w:spacing w:line="360" w:lineRule="auto"/>
              <w:ind w:right="-1" w:firstLine="567"/>
              <w:jc w:val="both"/>
              <w:rPr>
                <w:bCs/>
                <w:sz w:val="28"/>
                <w:szCs w:val="28"/>
              </w:rPr>
            </w:pPr>
            <w:r>
              <w:rPr>
                <w:bCs/>
                <w:sz w:val="28"/>
                <w:szCs w:val="28"/>
              </w:rPr>
              <w:t>Доцільні форми</w:t>
            </w:r>
          </w:p>
        </w:tc>
      </w:tr>
      <w:tr w:rsidR="005A6255" w:rsidRPr="009D0FD2" w14:paraId="00D35B62" w14:textId="77777777" w:rsidTr="009D19B4">
        <w:tc>
          <w:tcPr>
            <w:tcW w:w="4344" w:type="dxa"/>
          </w:tcPr>
          <w:p w14:paraId="12A0EA08" w14:textId="2E50218D" w:rsidR="005A6255" w:rsidRPr="009D0FD2" w:rsidRDefault="005A6255" w:rsidP="005A6255">
            <w:pPr>
              <w:spacing w:line="360" w:lineRule="auto"/>
              <w:ind w:right="-1" w:firstLine="567"/>
              <w:jc w:val="both"/>
              <w:rPr>
                <w:bCs/>
                <w:sz w:val="28"/>
                <w:szCs w:val="28"/>
              </w:rPr>
            </w:pPr>
            <w:r>
              <w:rPr>
                <w:bCs/>
                <w:sz w:val="28"/>
                <w:szCs w:val="28"/>
              </w:rPr>
              <w:t>75</w:t>
            </w:r>
          </w:p>
        </w:tc>
        <w:tc>
          <w:tcPr>
            <w:tcW w:w="4296" w:type="dxa"/>
          </w:tcPr>
          <w:p w14:paraId="423EDDE4" w14:textId="5038B093" w:rsidR="005A6255" w:rsidRPr="009D0FD2" w:rsidRDefault="005A6255" w:rsidP="005A6255">
            <w:pPr>
              <w:spacing w:line="360" w:lineRule="auto"/>
              <w:ind w:right="-1" w:firstLine="567"/>
              <w:jc w:val="both"/>
              <w:rPr>
                <w:bCs/>
                <w:sz w:val="28"/>
                <w:szCs w:val="28"/>
              </w:rPr>
            </w:pPr>
            <w:r>
              <w:rPr>
                <w:bCs/>
                <w:sz w:val="28"/>
                <w:szCs w:val="28"/>
              </w:rPr>
              <w:t>25</w:t>
            </w:r>
          </w:p>
        </w:tc>
      </w:tr>
      <w:tr w:rsidR="005A6255" w:rsidRPr="009D0FD2" w14:paraId="19FE7921" w14:textId="77777777" w:rsidTr="009D19B4">
        <w:tc>
          <w:tcPr>
            <w:tcW w:w="8640" w:type="dxa"/>
            <w:gridSpan w:val="2"/>
          </w:tcPr>
          <w:p w14:paraId="47657320" w14:textId="1637BFE0" w:rsidR="005A6255" w:rsidRPr="009D0FD2" w:rsidRDefault="005A6255" w:rsidP="005A6255">
            <w:pPr>
              <w:spacing w:line="360" w:lineRule="auto"/>
              <w:ind w:right="-1" w:firstLine="567"/>
              <w:jc w:val="both"/>
              <w:rPr>
                <w:bCs/>
                <w:sz w:val="28"/>
                <w:szCs w:val="28"/>
              </w:rPr>
            </w:pPr>
            <w:r>
              <w:rPr>
                <w:bCs/>
                <w:sz w:val="28"/>
                <w:szCs w:val="28"/>
              </w:rPr>
              <w:t>Третє питання</w:t>
            </w:r>
          </w:p>
        </w:tc>
      </w:tr>
      <w:tr w:rsidR="005A6255" w:rsidRPr="009D0FD2" w14:paraId="2C6D8D77" w14:textId="77777777" w:rsidTr="009D19B4">
        <w:tc>
          <w:tcPr>
            <w:tcW w:w="4344" w:type="dxa"/>
          </w:tcPr>
          <w:p w14:paraId="5279B882" w14:textId="76C7863D" w:rsidR="005A6255" w:rsidRPr="009D0FD2" w:rsidRDefault="005A6255" w:rsidP="005A6255">
            <w:pPr>
              <w:spacing w:line="360" w:lineRule="auto"/>
              <w:ind w:right="-1" w:firstLine="567"/>
              <w:jc w:val="both"/>
              <w:rPr>
                <w:bCs/>
                <w:sz w:val="28"/>
                <w:szCs w:val="28"/>
              </w:rPr>
            </w:pPr>
            <w:r>
              <w:rPr>
                <w:bCs/>
                <w:sz w:val="28"/>
                <w:szCs w:val="28"/>
              </w:rPr>
              <w:t>Доцільні засоби</w:t>
            </w:r>
          </w:p>
        </w:tc>
        <w:tc>
          <w:tcPr>
            <w:tcW w:w="4296" w:type="dxa"/>
          </w:tcPr>
          <w:p w14:paraId="22A8450B" w14:textId="5318B6C4" w:rsidR="005A6255" w:rsidRPr="009D0FD2" w:rsidRDefault="005A6255" w:rsidP="005A6255">
            <w:pPr>
              <w:spacing w:line="360" w:lineRule="auto"/>
              <w:ind w:right="-1" w:firstLine="567"/>
              <w:jc w:val="both"/>
              <w:rPr>
                <w:bCs/>
                <w:sz w:val="28"/>
                <w:szCs w:val="28"/>
              </w:rPr>
            </w:pPr>
            <w:r>
              <w:rPr>
                <w:bCs/>
                <w:sz w:val="28"/>
                <w:szCs w:val="28"/>
              </w:rPr>
              <w:t>Доцільні засоби</w:t>
            </w:r>
          </w:p>
        </w:tc>
      </w:tr>
      <w:tr w:rsidR="005A6255" w:rsidRPr="009D0FD2" w14:paraId="217026A9" w14:textId="77777777" w:rsidTr="009D19B4">
        <w:tc>
          <w:tcPr>
            <w:tcW w:w="4344" w:type="dxa"/>
          </w:tcPr>
          <w:p w14:paraId="01D8D93D" w14:textId="1FEE1337" w:rsidR="005A6255" w:rsidRPr="009D0FD2" w:rsidRDefault="005A6255" w:rsidP="005A6255">
            <w:pPr>
              <w:spacing w:line="360" w:lineRule="auto"/>
              <w:ind w:right="-1" w:firstLine="567"/>
              <w:jc w:val="both"/>
              <w:rPr>
                <w:bCs/>
                <w:sz w:val="28"/>
                <w:szCs w:val="28"/>
              </w:rPr>
            </w:pPr>
            <w:r>
              <w:rPr>
                <w:bCs/>
                <w:sz w:val="28"/>
                <w:szCs w:val="28"/>
              </w:rPr>
              <w:t>80</w:t>
            </w:r>
          </w:p>
        </w:tc>
        <w:tc>
          <w:tcPr>
            <w:tcW w:w="4296" w:type="dxa"/>
          </w:tcPr>
          <w:p w14:paraId="7712A5D0" w14:textId="457915FD" w:rsidR="005A6255" w:rsidRPr="009D0FD2" w:rsidRDefault="005A6255" w:rsidP="005A6255">
            <w:pPr>
              <w:spacing w:line="360" w:lineRule="auto"/>
              <w:ind w:right="-1" w:firstLine="567"/>
              <w:jc w:val="both"/>
              <w:rPr>
                <w:bCs/>
                <w:sz w:val="28"/>
                <w:szCs w:val="28"/>
              </w:rPr>
            </w:pPr>
            <w:r>
              <w:rPr>
                <w:bCs/>
                <w:sz w:val="28"/>
                <w:szCs w:val="28"/>
              </w:rPr>
              <w:t>20</w:t>
            </w:r>
          </w:p>
        </w:tc>
      </w:tr>
      <w:tr w:rsidR="005A6255" w:rsidRPr="009D0FD2" w14:paraId="0614E8A2" w14:textId="77777777" w:rsidTr="009D19B4">
        <w:tc>
          <w:tcPr>
            <w:tcW w:w="8640" w:type="dxa"/>
            <w:gridSpan w:val="2"/>
          </w:tcPr>
          <w:p w14:paraId="6687E2CE" w14:textId="564A6FCB" w:rsidR="005A6255" w:rsidRPr="009D0FD2" w:rsidRDefault="005A6255" w:rsidP="005A6255">
            <w:pPr>
              <w:spacing w:line="360" w:lineRule="auto"/>
              <w:ind w:right="-1" w:firstLine="567"/>
              <w:jc w:val="both"/>
              <w:rPr>
                <w:bCs/>
                <w:sz w:val="28"/>
                <w:szCs w:val="28"/>
              </w:rPr>
            </w:pPr>
            <w:r w:rsidRPr="009D0FD2">
              <w:rPr>
                <w:bCs/>
                <w:sz w:val="28"/>
                <w:szCs w:val="28"/>
              </w:rPr>
              <w:t>Четверте питання</w:t>
            </w:r>
          </w:p>
        </w:tc>
      </w:tr>
      <w:tr w:rsidR="005A6255" w:rsidRPr="009D0FD2" w14:paraId="401B4C8A" w14:textId="77777777" w:rsidTr="009D19B4">
        <w:tc>
          <w:tcPr>
            <w:tcW w:w="4344" w:type="dxa"/>
          </w:tcPr>
          <w:p w14:paraId="6B2D42A0" w14:textId="6F8B357A" w:rsidR="005A6255" w:rsidRPr="009D0FD2" w:rsidRDefault="005A6255" w:rsidP="005A6255">
            <w:pPr>
              <w:spacing w:line="360" w:lineRule="auto"/>
              <w:ind w:right="-1" w:firstLine="567"/>
              <w:jc w:val="both"/>
              <w:rPr>
                <w:bCs/>
                <w:sz w:val="28"/>
                <w:szCs w:val="28"/>
              </w:rPr>
            </w:pPr>
            <w:r>
              <w:rPr>
                <w:bCs/>
                <w:sz w:val="28"/>
                <w:szCs w:val="28"/>
              </w:rPr>
              <w:t>Доцільні системи вправ</w:t>
            </w:r>
          </w:p>
        </w:tc>
        <w:tc>
          <w:tcPr>
            <w:tcW w:w="4296" w:type="dxa"/>
          </w:tcPr>
          <w:p w14:paraId="4261E1AC" w14:textId="74F0574B" w:rsidR="005A6255" w:rsidRPr="009D0FD2" w:rsidRDefault="005A6255" w:rsidP="005A6255">
            <w:pPr>
              <w:spacing w:line="360" w:lineRule="auto"/>
              <w:ind w:right="-1" w:firstLine="567"/>
              <w:jc w:val="both"/>
              <w:rPr>
                <w:bCs/>
                <w:sz w:val="28"/>
                <w:szCs w:val="28"/>
              </w:rPr>
            </w:pPr>
            <w:r>
              <w:rPr>
                <w:bCs/>
                <w:sz w:val="28"/>
                <w:szCs w:val="28"/>
              </w:rPr>
              <w:t>Доцільні системи вправ</w:t>
            </w:r>
          </w:p>
        </w:tc>
      </w:tr>
      <w:tr w:rsidR="005A6255" w:rsidRPr="009D0FD2" w14:paraId="6441B8E0" w14:textId="77777777" w:rsidTr="009D19B4">
        <w:tc>
          <w:tcPr>
            <w:tcW w:w="4344" w:type="dxa"/>
          </w:tcPr>
          <w:p w14:paraId="725427CA" w14:textId="3E082FC1" w:rsidR="005A6255" w:rsidRPr="009D0FD2" w:rsidRDefault="005A6255" w:rsidP="005A6255">
            <w:pPr>
              <w:spacing w:line="360" w:lineRule="auto"/>
              <w:ind w:right="-1" w:firstLine="567"/>
              <w:jc w:val="both"/>
              <w:rPr>
                <w:bCs/>
                <w:sz w:val="28"/>
                <w:szCs w:val="28"/>
              </w:rPr>
            </w:pPr>
            <w:r>
              <w:rPr>
                <w:bCs/>
                <w:sz w:val="28"/>
                <w:szCs w:val="28"/>
              </w:rPr>
              <w:t>85</w:t>
            </w:r>
          </w:p>
        </w:tc>
        <w:tc>
          <w:tcPr>
            <w:tcW w:w="4296" w:type="dxa"/>
          </w:tcPr>
          <w:p w14:paraId="21877289" w14:textId="0F420C06" w:rsidR="005A6255" w:rsidRPr="009D0FD2" w:rsidRDefault="005A6255" w:rsidP="005A6255">
            <w:pPr>
              <w:spacing w:line="360" w:lineRule="auto"/>
              <w:ind w:right="-1" w:firstLine="567"/>
              <w:jc w:val="both"/>
              <w:rPr>
                <w:bCs/>
                <w:sz w:val="28"/>
                <w:szCs w:val="28"/>
              </w:rPr>
            </w:pPr>
            <w:r>
              <w:rPr>
                <w:bCs/>
                <w:sz w:val="28"/>
                <w:szCs w:val="28"/>
              </w:rPr>
              <w:t>15</w:t>
            </w:r>
          </w:p>
        </w:tc>
      </w:tr>
    </w:tbl>
    <w:p w14:paraId="266BB177" w14:textId="71157005" w:rsidR="00294748" w:rsidRPr="009D0FD2" w:rsidRDefault="00294748" w:rsidP="00B106E4">
      <w:pPr>
        <w:spacing w:after="0"/>
        <w:ind w:right="-1" w:firstLine="567"/>
        <w:jc w:val="both"/>
        <w:rPr>
          <w:rFonts w:ascii="Times New Roman" w:eastAsia="Times New Roman" w:hAnsi="Times New Roman" w:cs="Times New Roman"/>
          <w:sz w:val="28"/>
          <w:szCs w:val="28"/>
          <w:lang w:eastAsia="uk-UA"/>
        </w:rPr>
      </w:pPr>
    </w:p>
    <w:p w14:paraId="3A7CCF2C" w14:textId="035DA300" w:rsidR="00EC21F1" w:rsidRPr="009D0FD2" w:rsidRDefault="00EC21F1" w:rsidP="009836C2">
      <w:pPr>
        <w:spacing w:after="0"/>
        <w:ind w:right="-1" w:firstLine="709"/>
        <w:jc w:val="both"/>
        <w:rPr>
          <w:rFonts w:ascii="Times New Roman" w:eastAsia="Times New Roman" w:hAnsi="Times New Roman" w:cs="Times New Roman"/>
          <w:sz w:val="28"/>
          <w:szCs w:val="28"/>
          <w:lang w:eastAsia="uk-UA"/>
        </w:rPr>
      </w:pPr>
      <w:r w:rsidRPr="009D0FD2">
        <w:rPr>
          <w:rFonts w:ascii="Times New Roman" w:eastAsia="Times New Roman" w:hAnsi="Times New Roman" w:cs="Times New Roman"/>
          <w:sz w:val="28"/>
          <w:szCs w:val="28"/>
          <w:lang w:eastAsia="uk-UA"/>
        </w:rPr>
        <w:lastRenderedPageBreak/>
        <w:t xml:space="preserve">Результати аналізу </w:t>
      </w:r>
      <w:r w:rsidRPr="009D0FD2">
        <w:rPr>
          <w:rFonts w:ascii="Times New Roman" w:eastAsia="Times New Roman" w:hAnsi="Times New Roman" w:cs="Times New Roman"/>
          <w:bCs/>
          <w:sz w:val="28"/>
          <w:szCs w:val="28"/>
          <w:lang w:eastAsia="uk-UA"/>
        </w:rPr>
        <w:t xml:space="preserve">сформованості компетентності </w:t>
      </w:r>
      <w:r w:rsidR="0088544D">
        <w:rPr>
          <w:rFonts w:ascii="Times New Roman" w:eastAsia="Times New Roman" w:hAnsi="Times New Roman" w:cs="Times New Roman"/>
          <w:bCs/>
          <w:sz w:val="28"/>
          <w:szCs w:val="28"/>
          <w:lang w:eastAsia="uk-UA"/>
        </w:rPr>
        <w:t xml:space="preserve">у викладанні розділу «Будова слова» у </w:t>
      </w:r>
      <w:r w:rsidRPr="009D0FD2">
        <w:rPr>
          <w:rFonts w:ascii="Times New Roman" w:eastAsia="Times New Roman" w:hAnsi="Times New Roman" w:cs="Times New Roman"/>
          <w:bCs/>
          <w:sz w:val="28"/>
          <w:szCs w:val="28"/>
          <w:lang w:eastAsia="uk-UA"/>
        </w:rPr>
        <w:t xml:space="preserve">вчителів </w:t>
      </w:r>
      <w:r w:rsidRPr="009D0FD2">
        <w:rPr>
          <w:rFonts w:ascii="Times New Roman" w:eastAsia="Times New Roman" w:hAnsi="Times New Roman" w:cs="Times New Roman"/>
          <w:sz w:val="28"/>
          <w:szCs w:val="28"/>
          <w:lang w:eastAsia="uk-UA"/>
        </w:rPr>
        <w:t>початкових класів</w:t>
      </w:r>
    </w:p>
    <w:p w14:paraId="61249AA2" w14:textId="77777777" w:rsidR="00EC21F1" w:rsidRPr="009D0FD2" w:rsidRDefault="00EC21F1" w:rsidP="009836C2">
      <w:pPr>
        <w:spacing w:after="0"/>
        <w:ind w:right="-1" w:firstLine="709"/>
        <w:jc w:val="both"/>
        <w:rPr>
          <w:rFonts w:ascii="Times New Roman" w:eastAsia="Times New Roman" w:hAnsi="Times New Roman" w:cs="Times New Roman"/>
          <w:sz w:val="28"/>
          <w:szCs w:val="28"/>
          <w:lang w:eastAsia="uk-UA"/>
        </w:rPr>
      </w:pPr>
      <w:r w:rsidRPr="009D0FD2">
        <w:rPr>
          <w:rFonts w:ascii="Times New Roman" w:eastAsia="Times New Roman" w:hAnsi="Times New Roman" w:cs="Times New Roman"/>
          <w:sz w:val="28"/>
          <w:szCs w:val="28"/>
          <w:lang w:eastAsia="uk-UA"/>
        </w:rPr>
        <w:t>(вхідний та вихідний етапи моніторингу)</w:t>
      </w:r>
    </w:p>
    <w:p w14:paraId="544D15E9" w14:textId="28A371B1" w:rsidR="00EC21F1" w:rsidRPr="009D0FD2" w:rsidRDefault="00C21292" w:rsidP="00B106E4">
      <w:pPr>
        <w:spacing w:after="0"/>
        <w:ind w:right="-1" w:firstLine="567"/>
        <w:jc w:val="both"/>
        <w:rPr>
          <w:rFonts w:ascii="Times New Roman" w:eastAsia="Times New Roman" w:hAnsi="Times New Roman" w:cs="Times New Roman"/>
          <w:i/>
          <w:sz w:val="28"/>
          <w:szCs w:val="28"/>
          <w:lang w:eastAsia="uk-UA"/>
        </w:rPr>
      </w:pPr>
      <w:r w:rsidRPr="007033E4">
        <w:rPr>
          <w:rFonts w:ascii="Times New Roman" w:eastAsia="Times New Roman" w:hAnsi="Times New Roman" w:cs="Times New Roman"/>
          <w:i/>
          <w:sz w:val="28"/>
          <w:szCs w:val="28"/>
          <w:lang w:val="ru-RU" w:eastAsia="uk-UA"/>
        </w:rPr>
        <w:t xml:space="preserve">                                                                                                           </w:t>
      </w:r>
      <w:r w:rsidR="00EC21F1" w:rsidRPr="009D0FD2">
        <w:rPr>
          <w:rFonts w:ascii="Times New Roman" w:eastAsia="Times New Roman" w:hAnsi="Times New Roman" w:cs="Times New Roman"/>
          <w:i/>
          <w:sz w:val="28"/>
          <w:szCs w:val="28"/>
          <w:lang w:eastAsia="uk-UA"/>
        </w:rPr>
        <w:t>Таблиця 2.4</w:t>
      </w:r>
    </w:p>
    <w:tbl>
      <w:tblPr>
        <w:tblW w:w="9935" w:type="dxa"/>
        <w:jc w:val="center"/>
        <w:tblLayout w:type="fixed"/>
        <w:tblCellMar>
          <w:top w:w="15" w:type="dxa"/>
          <w:left w:w="15" w:type="dxa"/>
          <w:bottom w:w="15" w:type="dxa"/>
          <w:right w:w="15" w:type="dxa"/>
        </w:tblCellMar>
        <w:tblLook w:val="04A0" w:firstRow="1" w:lastRow="0" w:firstColumn="1" w:lastColumn="0" w:noHBand="0" w:noVBand="1"/>
      </w:tblPr>
      <w:tblGrid>
        <w:gridCol w:w="2608"/>
        <w:gridCol w:w="2791"/>
        <w:gridCol w:w="2940"/>
        <w:gridCol w:w="1596"/>
      </w:tblGrid>
      <w:tr w:rsidR="00EC21F1" w:rsidRPr="009D0FD2" w14:paraId="50EB7BFE" w14:textId="77777777" w:rsidTr="00C67727">
        <w:trPr>
          <w:trHeight w:val="20"/>
          <w:jc w:val="center"/>
        </w:trPr>
        <w:tc>
          <w:tcPr>
            <w:tcW w:w="2608" w:type="dxa"/>
            <w:vMerge w:val="restart"/>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2C4E7C6A" w14:textId="77777777" w:rsidR="00EC21F1" w:rsidRPr="009D0FD2" w:rsidRDefault="00EC21F1" w:rsidP="00B106E4">
            <w:pPr>
              <w:spacing w:after="0"/>
              <w:ind w:right="-1" w:firstLine="567"/>
              <w:jc w:val="both"/>
              <w:rPr>
                <w:rFonts w:ascii="Times New Roman" w:eastAsia="Calibri" w:hAnsi="Times New Roman" w:cs="Times New Roman"/>
                <w:sz w:val="28"/>
                <w:szCs w:val="28"/>
              </w:rPr>
            </w:pPr>
          </w:p>
          <w:p w14:paraId="5A07B025" w14:textId="6AE2F6EB" w:rsidR="00EC21F1" w:rsidRPr="009D0FD2" w:rsidRDefault="00542D0C" w:rsidP="00B106E4">
            <w:pPr>
              <w:spacing w:after="0"/>
              <w:ind w:right="-1" w:firstLine="567"/>
              <w:jc w:val="both"/>
              <w:rPr>
                <w:rFonts w:ascii="Times New Roman" w:eastAsia="Times New Roman" w:hAnsi="Times New Roman" w:cs="Times New Roman"/>
                <w:b/>
                <w:sz w:val="28"/>
                <w:szCs w:val="28"/>
                <w:lang w:eastAsia="uk-UA"/>
              </w:rPr>
            </w:pPr>
            <w:r w:rsidRPr="009D0FD2">
              <w:rPr>
                <w:rFonts w:ascii="Times New Roman" w:eastAsia="Times New Roman" w:hAnsi="Times New Roman" w:cs="Times New Roman"/>
                <w:b/>
                <w:iCs/>
                <w:sz w:val="28"/>
                <w:szCs w:val="28"/>
                <w:lang w:eastAsia="uk-UA"/>
              </w:rPr>
              <w:t xml:space="preserve">Відповіді </w:t>
            </w:r>
            <w:r w:rsidR="00EC21F1" w:rsidRPr="009D0FD2">
              <w:rPr>
                <w:rFonts w:ascii="Times New Roman" w:eastAsia="Times New Roman" w:hAnsi="Times New Roman" w:cs="Times New Roman"/>
                <w:b/>
                <w:iCs/>
                <w:sz w:val="28"/>
                <w:szCs w:val="28"/>
                <w:lang w:eastAsia="uk-UA"/>
              </w:rPr>
              <w:t xml:space="preserve"> </w:t>
            </w:r>
          </w:p>
        </w:tc>
        <w:tc>
          <w:tcPr>
            <w:tcW w:w="5731" w:type="dxa"/>
            <w:gridSpan w:val="2"/>
            <w:tcBorders>
              <w:top w:val="single" w:sz="12" w:space="0" w:color="000000"/>
              <w:left w:val="single" w:sz="12" w:space="0" w:color="000000"/>
              <w:bottom w:val="single" w:sz="12" w:space="0" w:color="000000"/>
              <w:right w:val="single" w:sz="4" w:space="0" w:color="auto"/>
            </w:tcBorders>
            <w:tcMar>
              <w:top w:w="0" w:type="dxa"/>
              <w:left w:w="115" w:type="dxa"/>
              <w:bottom w:w="0" w:type="dxa"/>
              <w:right w:w="115" w:type="dxa"/>
            </w:tcMar>
            <w:hideMark/>
          </w:tcPr>
          <w:p w14:paraId="73FD59C6" w14:textId="77777777" w:rsidR="00EC21F1" w:rsidRPr="009D0FD2" w:rsidRDefault="00EC21F1" w:rsidP="00B106E4">
            <w:pPr>
              <w:spacing w:after="0"/>
              <w:ind w:right="-1" w:firstLine="567"/>
              <w:jc w:val="both"/>
              <w:rPr>
                <w:rFonts w:ascii="Times New Roman" w:eastAsia="Times New Roman" w:hAnsi="Times New Roman" w:cs="Times New Roman"/>
                <w:b/>
                <w:sz w:val="28"/>
                <w:szCs w:val="28"/>
                <w:lang w:eastAsia="uk-UA"/>
              </w:rPr>
            </w:pPr>
            <w:r w:rsidRPr="009D0FD2">
              <w:rPr>
                <w:rFonts w:ascii="Times New Roman" w:eastAsia="Times New Roman" w:hAnsi="Times New Roman" w:cs="Times New Roman"/>
                <w:b/>
                <w:sz w:val="28"/>
                <w:szCs w:val="28"/>
                <w:lang w:eastAsia="uk-UA"/>
              </w:rPr>
              <w:t>Кількість опитаних</w:t>
            </w:r>
          </w:p>
        </w:tc>
        <w:tc>
          <w:tcPr>
            <w:tcW w:w="1596" w:type="dxa"/>
            <w:vMerge w:val="restart"/>
            <w:tcBorders>
              <w:top w:val="single" w:sz="12" w:space="0" w:color="000000"/>
              <w:left w:val="single" w:sz="4" w:space="0" w:color="auto"/>
              <w:right w:val="single" w:sz="12" w:space="0" w:color="000000"/>
            </w:tcBorders>
            <w:vAlign w:val="center"/>
          </w:tcPr>
          <w:p w14:paraId="5969F511" w14:textId="77777777" w:rsidR="00EC21F1" w:rsidRPr="009D0FD2" w:rsidRDefault="00EC21F1" w:rsidP="00343F16">
            <w:pPr>
              <w:spacing w:after="0"/>
              <w:ind w:right="-1" w:firstLine="141"/>
              <w:jc w:val="both"/>
              <w:rPr>
                <w:rFonts w:ascii="Times New Roman" w:eastAsia="Times New Roman" w:hAnsi="Times New Roman" w:cs="Times New Roman"/>
                <w:b/>
                <w:sz w:val="28"/>
                <w:szCs w:val="28"/>
                <w:lang w:eastAsia="uk-UA"/>
              </w:rPr>
            </w:pPr>
            <w:r w:rsidRPr="009D0FD2">
              <w:rPr>
                <w:rFonts w:ascii="Times New Roman" w:eastAsia="Times New Roman" w:hAnsi="Times New Roman" w:cs="Times New Roman"/>
                <w:b/>
                <w:sz w:val="28"/>
                <w:szCs w:val="28"/>
                <w:lang w:eastAsia="uk-UA"/>
              </w:rPr>
              <w:t>Зміни у %</w:t>
            </w:r>
          </w:p>
        </w:tc>
      </w:tr>
      <w:tr w:rsidR="00EC21F1" w:rsidRPr="009D0FD2" w14:paraId="4DC8DB67" w14:textId="77777777" w:rsidTr="00C67727">
        <w:trPr>
          <w:trHeight w:val="20"/>
          <w:jc w:val="center"/>
        </w:trPr>
        <w:tc>
          <w:tcPr>
            <w:tcW w:w="2608" w:type="dxa"/>
            <w:vMerge/>
            <w:tcBorders>
              <w:top w:val="single" w:sz="12" w:space="0" w:color="000000"/>
              <w:left w:val="single" w:sz="12" w:space="0" w:color="000000"/>
              <w:bottom w:val="single" w:sz="12" w:space="0" w:color="000000"/>
              <w:right w:val="single" w:sz="12" w:space="0" w:color="000000"/>
            </w:tcBorders>
            <w:vAlign w:val="center"/>
            <w:hideMark/>
          </w:tcPr>
          <w:p w14:paraId="7500B1E9" w14:textId="77777777" w:rsidR="00EC21F1" w:rsidRPr="009D0FD2" w:rsidRDefault="00EC21F1" w:rsidP="00B106E4">
            <w:pPr>
              <w:spacing w:after="0"/>
              <w:ind w:right="-1" w:firstLine="567"/>
              <w:jc w:val="both"/>
              <w:rPr>
                <w:rFonts w:ascii="Times New Roman" w:eastAsia="Times New Roman" w:hAnsi="Times New Roman" w:cs="Times New Roman"/>
                <w:sz w:val="28"/>
                <w:szCs w:val="28"/>
              </w:rPr>
            </w:pPr>
          </w:p>
        </w:tc>
        <w:tc>
          <w:tcPr>
            <w:tcW w:w="2791" w:type="dxa"/>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6B63467" w14:textId="77777777" w:rsidR="00EC21F1" w:rsidRPr="009D0FD2" w:rsidRDefault="00EC21F1" w:rsidP="00B106E4">
            <w:pPr>
              <w:spacing w:after="0"/>
              <w:ind w:right="-1" w:firstLine="567"/>
              <w:jc w:val="both"/>
              <w:rPr>
                <w:rFonts w:ascii="Times New Roman" w:eastAsia="Times New Roman" w:hAnsi="Times New Roman" w:cs="Times New Roman"/>
                <w:sz w:val="28"/>
                <w:szCs w:val="28"/>
                <w:lang w:eastAsia="uk-UA"/>
              </w:rPr>
            </w:pPr>
            <w:r w:rsidRPr="009D0FD2">
              <w:rPr>
                <w:rFonts w:ascii="Times New Roman" w:eastAsia="Times New Roman" w:hAnsi="Times New Roman" w:cs="Times New Roman"/>
                <w:bCs/>
                <w:sz w:val="28"/>
                <w:szCs w:val="28"/>
                <w:lang w:eastAsia="uk-UA"/>
              </w:rPr>
              <w:t>Вхідний етап</w:t>
            </w:r>
          </w:p>
        </w:tc>
        <w:tc>
          <w:tcPr>
            <w:tcW w:w="2940" w:type="dxa"/>
            <w:tcBorders>
              <w:top w:val="single" w:sz="12" w:space="0" w:color="000000"/>
              <w:left w:val="single" w:sz="12" w:space="0" w:color="000000"/>
              <w:bottom w:val="single" w:sz="12" w:space="0" w:color="000000"/>
              <w:right w:val="single" w:sz="4" w:space="0" w:color="auto"/>
            </w:tcBorders>
            <w:tcMar>
              <w:top w:w="0" w:type="dxa"/>
              <w:left w:w="115" w:type="dxa"/>
              <w:bottom w:w="0" w:type="dxa"/>
              <w:right w:w="115" w:type="dxa"/>
            </w:tcMar>
            <w:vAlign w:val="center"/>
            <w:hideMark/>
          </w:tcPr>
          <w:p w14:paraId="07051788" w14:textId="77777777" w:rsidR="00EC21F1" w:rsidRPr="009D0FD2" w:rsidRDefault="00EC21F1" w:rsidP="00B106E4">
            <w:pPr>
              <w:spacing w:after="0"/>
              <w:ind w:right="-1" w:firstLine="567"/>
              <w:jc w:val="both"/>
              <w:rPr>
                <w:rFonts w:ascii="Times New Roman" w:eastAsia="Times New Roman" w:hAnsi="Times New Roman" w:cs="Times New Roman"/>
                <w:sz w:val="28"/>
                <w:szCs w:val="28"/>
                <w:lang w:eastAsia="uk-UA"/>
              </w:rPr>
            </w:pPr>
            <w:r w:rsidRPr="009D0FD2">
              <w:rPr>
                <w:rFonts w:ascii="Times New Roman" w:eastAsia="Times New Roman" w:hAnsi="Times New Roman" w:cs="Times New Roman"/>
                <w:bCs/>
                <w:sz w:val="28"/>
                <w:szCs w:val="28"/>
                <w:lang w:eastAsia="uk-UA"/>
              </w:rPr>
              <w:t>Вихідний етап</w:t>
            </w:r>
          </w:p>
        </w:tc>
        <w:tc>
          <w:tcPr>
            <w:tcW w:w="1596" w:type="dxa"/>
            <w:vMerge/>
            <w:tcBorders>
              <w:left w:val="single" w:sz="4" w:space="0" w:color="auto"/>
              <w:right w:val="single" w:sz="12" w:space="0" w:color="000000"/>
            </w:tcBorders>
            <w:vAlign w:val="center"/>
          </w:tcPr>
          <w:p w14:paraId="69647427" w14:textId="77777777" w:rsidR="00EC21F1" w:rsidRPr="009D0FD2" w:rsidRDefault="00EC21F1" w:rsidP="00B106E4">
            <w:pPr>
              <w:spacing w:after="0"/>
              <w:ind w:right="-1" w:firstLine="567"/>
              <w:jc w:val="both"/>
              <w:rPr>
                <w:rFonts w:ascii="Times New Roman" w:eastAsia="Times New Roman" w:hAnsi="Times New Roman" w:cs="Times New Roman"/>
                <w:sz w:val="28"/>
                <w:szCs w:val="28"/>
                <w:lang w:eastAsia="uk-UA"/>
              </w:rPr>
            </w:pPr>
          </w:p>
        </w:tc>
      </w:tr>
      <w:tr w:rsidR="00EC21F1" w:rsidRPr="009D0FD2" w14:paraId="31925E1F" w14:textId="77777777" w:rsidTr="00C67727">
        <w:trPr>
          <w:trHeight w:val="20"/>
          <w:jc w:val="center"/>
        </w:trPr>
        <w:tc>
          <w:tcPr>
            <w:tcW w:w="2608" w:type="dxa"/>
            <w:vMerge/>
            <w:tcBorders>
              <w:top w:val="single" w:sz="12" w:space="0" w:color="000000"/>
              <w:left w:val="single" w:sz="12" w:space="0" w:color="000000"/>
              <w:bottom w:val="single" w:sz="12" w:space="0" w:color="000000"/>
              <w:right w:val="single" w:sz="12" w:space="0" w:color="000000"/>
            </w:tcBorders>
            <w:vAlign w:val="center"/>
            <w:hideMark/>
          </w:tcPr>
          <w:p w14:paraId="2D95D317" w14:textId="77777777" w:rsidR="00EC21F1" w:rsidRPr="009D0FD2" w:rsidRDefault="00EC21F1" w:rsidP="00B106E4">
            <w:pPr>
              <w:spacing w:after="0"/>
              <w:ind w:right="-1" w:firstLine="567"/>
              <w:jc w:val="both"/>
              <w:rPr>
                <w:rFonts w:ascii="Times New Roman" w:eastAsia="Times New Roman" w:hAnsi="Times New Roman" w:cs="Times New Roman"/>
                <w:sz w:val="28"/>
                <w:szCs w:val="28"/>
              </w:rPr>
            </w:pPr>
          </w:p>
        </w:tc>
        <w:tc>
          <w:tcPr>
            <w:tcW w:w="2791" w:type="dxa"/>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7CFD692" w14:textId="77777777" w:rsidR="00EC21F1" w:rsidRPr="009D0FD2" w:rsidRDefault="00EC21F1" w:rsidP="00B106E4">
            <w:pPr>
              <w:spacing w:after="0"/>
              <w:ind w:right="-1" w:firstLine="567"/>
              <w:jc w:val="both"/>
              <w:rPr>
                <w:rFonts w:ascii="Times New Roman" w:eastAsia="Times New Roman" w:hAnsi="Times New Roman" w:cs="Times New Roman"/>
                <w:sz w:val="28"/>
                <w:szCs w:val="28"/>
                <w:lang w:eastAsia="uk-UA"/>
              </w:rPr>
            </w:pPr>
            <w:r w:rsidRPr="009D0FD2">
              <w:rPr>
                <w:rFonts w:ascii="Times New Roman" w:eastAsia="Times New Roman" w:hAnsi="Times New Roman" w:cs="Times New Roman"/>
                <w:bCs/>
                <w:sz w:val="28"/>
                <w:szCs w:val="28"/>
                <w:lang w:eastAsia="uk-UA"/>
              </w:rPr>
              <w:t xml:space="preserve">% </w:t>
            </w:r>
          </w:p>
        </w:tc>
        <w:tc>
          <w:tcPr>
            <w:tcW w:w="2940" w:type="dxa"/>
            <w:tcBorders>
              <w:top w:val="single" w:sz="12" w:space="0" w:color="000000"/>
              <w:left w:val="single" w:sz="12" w:space="0" w:color="000000"/>
              <w:bottom w:val="single" w:sz="12" w:space="0" w:color="000000"/>
              <w:right w:val="single" w:sz="4" w:space="0" w:color="auto"/>
            </w:tcBorders>
            <w:tcMar>
              <w:top w:w="0" w:type="dxa"/>
              <w:left w:w="115" w:type="dxa"/>
              <w:bottom w:w="0" w:type="dxa"/>
              <w:right w:w="115" w:type="dxa"/>
            </w:tcMar>
            <w:vAlign w:val="center"/>
            <w:hideMark/>
          </w:tcPr>
          <w:p w14:paraId="2B67883D" w14:textId="77777777" w:rsidR="00EC21F1" w:rsidRPr="009D0FD2" w:rsidRDefault="00EC21F1" w:rsidP="00B106E4">
            <w:pPr>
              <w:spacing w:after="0"/>
              <w:ind w:right="-1" w:firstLine="567"/>
              <w:jc w:val="both"/>
              <w:rPr>
                <w:rFonts w:ascii="Times New Roman" w:eastAsia="Times New Roman" w:hAnsi="Times New Roman" w:cs="Times New Roman"/>
                <w:sz w:val="28"/>
                <w:szCs w:val="28"/>
                <w:lang w:eastAsia="uk-UA"/>
              </w:rPr>
            </w:pPr>
            <w:r w:rsidRPr="009D0FD2">
              <w:rPr>
                <w:rFonts w:ascii="Times New Roman" w:eastAsia="Times New Roman" w:hAnsi="Times New Roman" w:cs="Times New Roman"/>
                <w:bCs/>
                <w:sz w:val="28"/>
                <w:szCs w:val="28"/>
                <w:lang w:eastAsia="uk-UA"/>
              </w:rPr>
              <w:t>%</w:t>
            </w:r>
          </w:p>
        </w:tc>
        <w:tc>
          <w:tcPr>
            <w:tcW w:w="1596" w:type="dxa"/>
            <w:vMerge/>
            <w:tcBorders>
              <w:left w:val="single" w:sz="4" w:space="0" w:color="auto"/>
              <w:bottom w:val="single" w:sz="12" w:space="0" w:color="000000"/>
              <w:right w:val="single" w:sz="12" w:space="0" w:color="000000"/>
            </w:tcBorders>
            <w:vAlign w:val="center"/>
          </w:tcPr>
          <w:p w14:paraId="3DE266E6" w14:textId="77777777" w:rsidR="00EC21F1" w:rsidRPr="009D0FD2" w:rsidRDefault="00EC21F1" w:rsidP="00B106E4">
            <w:pPr>
              <w:spacing w:after="0"/>
              <w:ind w:right="-1" w:firstLine="567"/>
              <w:jc w:val="both"/>
              <w:rPr>
                <w:rFonts w:ascii="Times New Roman" w:eastAsia="Times New Roman" w:hAnsi="Times New Roman" w:cs="Times New Roman"/>
                <w:sz w:val="28"/>
                <w:szCs w:val="28"/>
                <w:lang w:eastAsia="uk-UA"/>
              </w:rPr>
            </w:pPr>
          </w:p>
        </w:tc>
      </w:tr>
      <w:tr w:rsidR="00EC21F1" w:rsidRPr="009D0FD2" w14:paraId="6CC80019" w14:textId="77777777" w:rsidTr="00C67727">
        <w:trPr>
          <w:trHeight w:val="20"/>
          <w:jc w:val="center"/>
        </w:trPr>
        <w:tc>
          <w:tcPr>
            <w:tcW w:w="2608" w:type="dxa"/>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7319990" w14:textId="14249514" w:rsidR="00EC21F1" w:rsidRPr="009D0FD2" w:rsidRDefault="00F203F4" w:rsidP="00B106E4">
            <w:pPr>
              <w:spacing w:after="0"/>
              <w:ind w:right="-1"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Доцільні</w:t>
            </w:r>
          </w:p>
        </w:tc>
        <w:tc>
          <w:tcPr>
            <w:tcW w:w="2791" w:type="dxa"/>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4DCFC09" w14:textId="2E43688D" w:rsidR="00542D0C" w:rsidRPr="009D0FD2" w:rsidRDefault="005A6255" w:rsidP="00B106E4">
            <w:pPr>
              <w:spacing w:after="0"/>
              <w:ind w:right="-1" w:firstLine="567"/>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57,5</w:t>
            </w:r>
          </w:p>
        </w:tc>
        <w:tc>
          <w:tcPr>
            <w:tcW w:w="2940" w:type="dxa"/>
            <w:tcBorders>
              <w:top w:val="single" w:sz="12" w:space="0" w:color="000000"/>
              <w:left w:val="single" w:sz="12" w:space="0" w:color="000000"/>
              <w:bottom w:val="single" w:sz="12" w:space="0" w:color="000000"/>
              <w:right w:val="single" w:sz="4" w:space="0" w:color="auto"/>
            </w:tcBorders>
            <w:tcMar>
              <w:top w:w="0" w:type="dxa"/>
              <w:left w:w="115" w:type="dxa"/>
              <w:bottom w:w="0" w:type="dxa"/>
              <w:right w:w="115" w:type="dxa"/>
            </w:tcMar>
            <w:vAlign w:val="center"/>
            <w:hideMark/>
          </w:tcPr>
          <w:p w14:paraId="4CBDAD20" w14:textId="04956356" w:rsidR="00EC21F1" w:rsidRPr="009D0FD2" w:rsidRDefault="005A6255" w:rsidP="00B106E4">
            <w:pPr>
              <w:spacing w:after="0"/>
              <w:ind w:right="-1"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77,5</w:t>
            </w:r>
          </w:p>
        </w:tc>
        <w:tc>
          <w:tcPr>
            <w:tcW w:w="1596" w:type="dxa"/>
            <w:tcBorders>
              <w:top w:val="single" w:sz="12" w:space="0" w:color="000000"/>
              <w:left w:val="single" w:sz="4" w:space="0" w:color="auto"/>
              <w:bottom w:val="single" w:sz="12" w:space="0" w:color="000000"/>
              <w:right w:val="single" w:sz="12" w:space="0" w:color="000000"/>
            </w:tcBorders>
            <w:vAlign w:val="center"/>
          </w:tcPr>
          <w:p w14:paraId="23A785E2" w14:textId="545B81B6" w:rsidR="00EC21F1" w:rsidRPr="009D0FD2" w:rsidRDefault="005A6255" w:rsidP="00B106E4">
            <w:pPr>
              <w:spacing w:after="0"/>
              <w:ind w:right="-1"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20</w:t>
            </w:r>
          </w:p>
        </w:tc>
      </w:tr>
      <w:tr w:rsidR="00EC21F1" w:rsidRPr="009D0FD2" w14:paraId="5ECE20E6" w14:textId="77777777" w:rsidTr="00C67727">
        <w:trPr>
          <w:trHeight w:val="20"/>
          <w:jc w:val="center"/>
        </w:trPr>
        <w:tc>
          <w:tcPr>
            <w:tcW w:w="2608" w:type="dxa"/>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FB8A67C" w14:textId="2EEE56EA" w:rsidR="00EC21F1" w:rsidRPr="009D0FD2" w:rsidRDefault="00F203F4" w:rsidP="00B106E4">
            <w:pPr>
              <w:spacing w:after="0"/>
              <w:ind w:right="-1"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Недоцільні</w:t>
            </w:r>
            <w:r w:rsidR="00EC21F1" w:rsidRPr="009D0FD2">
              <w:rPr>
                <w:rFonts w:ascii="Times New Roman" w:eastAsia="Times New Roman" w:hAnsi="Times New Roman" w:cs="Times New Roman"/>
                <w:sz w:val="28"/>
                <w:szCs w:val="28"/>
                <w:lang w:eastAsia="uk-UA"/>
              </w:rPr>
              <w:t xml:space="preserve"> </w:t>
            </w:r>
          </w:p>
        </w:tc>
        <w:tc>
          <w:tcPr>
            <w:tcW w:w="2791" w:type="dxa"/>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9D7AFFF" w14:textId="470BC366" w:rsidR="00EC21F1" w:rsidRPr="009D0FD2" w:rsidRDefault="00317976" w:rsidP="00B106E4">
            <w:pPr>
              <w:spacing w:after="0"/>
              <w:ind w:right="-1"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42,5</w:t>
            </w:r>
          </w:p>
        </w:tc>
        <w:tc>
          <w:tcPr>
            <w:tcW w:w="2940" w:type="dxa"/>
            <w:tcBorders>
              <w:top w:val="single" w:sz="12" w:space="0" w:color="000000"/>
              <w:left w:val="single" w:sz="12" w:space="0" w:color="000000"/>
              <w:bottom w:val="single" w:sz="12" w:space="0" w:color="000000"/>
              <w:right w:val="single" w:sz="4" w:space="0" w:color="auto"/>
            </w:tcBorders>
            <w:tcMar>
              <w:top w:w="0" w:type="dxa"/>
              <w:left w:w="115" w:type="dxa"/>
              <w:bottom w:w="0" w:type="dxa"/>
              <w:right w:w="115" w:type="dxa"/>
            </w:tcMar>
            <w:vAlign w:val="center"/>
            <w:hideMark/>
          </w:tcPr>
          <w:p w14:paraId="6287B861" w14:textId="44952439" w:rsidR="00317976" w:rsidRPr="009D0FD2" w:rsidRDefault="00317976" w:rsidP="00317976">
            <w:pPr>
              <w:spacing w:after="0"/>
              <w:ind w:right="-1"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22,5</w:t>
            </w:r>
          </w:p>
        </w:tc>
        <w:tc>
          <w:tcPr>
            <w:tcW w:w="1596" w:type="dxa"/>
            <w:tcBorders>
              <w:top w:val="single" w:sz="12" w:space="0" w:color="000000"/>
              <w:left w:val="single" w:sz="4" w:space="0" w:color="auto"/>
              <w:bottom w:val="single" w:sz="12" w:space="0" w:color="000000"/>
              <w:right w:val="single" w:sz="12" w:space="0" w:color="000000"/>
            </w:tcBorders>
            <w:vAlign w:val="center"/>
          </w:tcPr>
          <w:p w14:paraId="0BB94D10" w14:textId="201BE101" w:rsidR="00EC21F1" w:rsidRPr="009D0FD2" w:rsidRDefault="009B086C" w:rsidP="00B106E4">
            <w:pPr>
              <w:spacing w:after="0"/>
              <w:ind w:right="-1" w:firstLine="567"/>
              <w:jc w:val="both"/>
              <w:rPr>
                <w:rFonts w:ascii="Times New Roman" w:eastAsia="Times New Roman" w:hAnsi="Times New Roman" w:cs="Times New Roman"/>
                <w:sz w:val="28"/>
                <w:szCs w:val="28"/>
                <w:lang w:eastAsia="uk-UA"/>
              </w:rPr>
            </w:pPr>
            <w:r w:rsidRPr="009D0FD2">
              <w:rPr>
                <w:rFonts w:ascii="Times New Roman" w:eastAsia="Times New Roman" w:hAnsi="Times New Roman" w:cs="Times New Roman"/>
                <w:sz w:val="28"/>
                <w:szCs w:val="28"/>
                <w:lang w:eastAsia="uk-UA"/>
              </w:rPr>
              <w:t>14</w:t>
            </w:r>
          </w:p>
        </w:tc>
      </w:tr>
    </w:tbl>
    <w:p w14:paraId="1C543D1E" w14:textId="77777777" w:rsidR="00EC21F1" w:rsidRPr="00C21292" w:rsidRDefault="00EC21F1" w:rsidP="00B106E4">
      <w:pPr>
        <w:ind w:right="-1" w:firstLine="567"/>
        <w:jc w:val="both"/>
        <w:rPr>
          <w:rFonts w:ascii="Times New Roman" w:hAnsi="Times New Roman" w:cs="Times New Roman"/>
          <w:sz w:val="28"/>
          <w:szCs w:val="28"/>
        </w:rPr>
      </w:pPr>
    </w:p>
    <w:p w14:paraId="31E25571" w14:textId="68BDE55C" w:rsidR="00C21292" w:rsidRPr="00C21292" w:rsidRDefault="00C21292" w:rsidP="00B106E4">
      <w:pPr>
        <w:ind w:right="-1" w:firstLine="567"/>
        <w:jc w:val="both"/>
        <w:rPr>
          <w:rFonts w:ascii="Times New Roman" w:hAnsi="Times New Roman" w:cs="Times New Roman"/>
          <w:sz w:val="28"/>
          <w:szCs w:val="28"/>
        </w:rPr>
      </w:pPr>
      <w:r w:rsidRPr="00C21292">
        <w:rPr>
          <w:rFonts w:ascii="Times New Roman" w:hAnsi="Times New Roman" w:cs="Times New Roman"/>
          <w:sz w:val="28"/>
          <w:szCs w:val="28"/>
        </w:rPr>
        <w:t>Динаміка  змін знань з розділу «Будова слова» початкової школи  (вхідний та вихідний етапи)</w:t>
      </w:r>
    </w:p>
    <w:p w14:paraId="03B27BCD" w14:textId="43E6646D" w:rsidR="00C21292" w:rsidRDefault="001A3FC2" w:rsidP="00B106E4">
      <w:pPr>
        <w:pStyle w:val="ad"/>
        <w:spacing w:line="360" w:lineRule="auto"/>
        <w:ind w:right="-1" w:firstLine="567"/>
        <w:jc w:val="both"/>
        <w:rPr>
          <w:rFonts w:ascii="Times New Roman" w:hAnsi="Times New Roman" w:cs="Times New Roman"/>
          <w:sz w:val="28"/>
          <w:szCs w:val="28"/>
        </w:rPr>
      </w:pPr>
      <w:r w:rsidRPr="005616F5">
        <w:rPr>
          <w:rFonts w:ascii="Times New Roman" w:eastAsia="Times New Roman" w:hAnsi="Times New Roman" w:cs="Times New Roman"/>
          <w:b/>
          <w:bCs/>
          <w:noProof/>
          <w:sz w:val="28"/>
          <w:szCs w:val="28"/>
          <w:highlight w:val="yellow"/>
          <w:lang w:eastAsia="uk-UA"/>
        </w:rPr>
        <w:drawing>
          <wp:inline distT="0" distB="0" distL="0" distR="0" wp14:anchorId="78A78934" wp14:editId="4E478767">
            <wp:extent cx="5562600" cy="3257550"/>
            <wp:effectExtent l="0" t="0" r="0" b="0"/>
            <wp:docPr id="13" name="Діагра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4BBA188" w14:textId="5AA1CB8B" w:rsidR="001D4710" w:rsidRPr="009D0FD2" w:rsidRDefault="00DC6CFE" w:rsidP="008D5258">
      <w:pPr>
        <w:pStyle w:val="ad"/>
        <w:spacing w:line="360" w:lineRule="auto"/>
        <w:ind w:right="-1" w:firstLine="709"/>
        <w:jc w:val="both"/>
        <w:rPr>
          <w:rFonts w:ascii="Times New Roman" w:hAnsi="Times New Roman" w:cs="Times New Roman"/>
          <w:sz w:val="28"/>
          <w:szCs w:val="28"/>
        </w:rPr>
      </w:pPr>
      <w:r w:rsidRPr="009D0FD2">
        <w:rPr>
          <w:rFonts w:ascii="Times New Roman" w:hAnsi="Times New Roman" w:cs="Times New Roman"/>
          <w:sz w:val="28"/>
          <w:szCs w:val="28"/>
        </w:rPr>
        <w:t xml:space="preserve">Отже, </w:t>
      </w:r>
      <w:r w:rsidRPr="00C21292">
        <w:rPr>
          <w:rFonts w:ascii="Times New Roman" w:hAnsi="Times New Roman" w:cs="Times New Roman"/>
          <w:sz w:val="28"/>
          <w:szCs w:val="28"/>
        </w:rPr>
        <w:t>прак</w:t>
      </w:r>
      <w:r w:rsidRPr="009D0FD2">
        <w:rPr>
          <w:rFonts w:ascii="Times New Roman" w:hAnsi="Times New Roman" w:cs="Times New Roman"/>
          <w:sz w:val="28"/>
          <w:szCs w:val="28"/>
        </w:rPr>
        <w:t xml:space="preserve">тична ефективність використання тренінгів, семінарів та конференцій для вчителів початкових класів у підвищенні знань з розділу «Будова слова» підтверджена динамікою позитивних змін. Зменшилась кількість вчителів,  у яких виявили низький рівень знань будови слова на </w:t>
      </w:r>
      <w:r w:rsidR="008D5258">
        <w:rPr>
          <w:rFonts w:ascii="Times New Roman" w:hAnsi="Times New Roman" w:cs="Times New Roman"/>
          <w:sz w:val="28"/>
          <w:szCs w:val="28"/>
        </w:rPr>
        <w:t>20</w:t>
      </w:r>
      <w:r w:rsidRPr="009D0FD2">
        <w:rPr>
          <w:rFonts w:ascii="Times New Roman" w:hAnsi="Times New Roman" w:cs="Times New Roman"/>
          <w:sz w:val="28"/>
          <w:szCs w:val="28"/>
        </w:rPr>
        <w:t>%.</w:t>
      </w:r>
    </w:p>
    <w:p w14:paraId="59AE3EF8" w14:textId="565960C1" w:rsidR="00DC6CFE" w:rsidRPr="009D0FD2" w:rsidRDefault="00DC6CFE" w:rsidP="008D5258">
      <w:pPr>
        <w:pStyle w:val="ad"/>
        <w:spacing w:line="360" w:lineRule="auto"/>
        <w:ind w:right="-1" w:firstLine="709"/>
        <w:jc w:val="both"/>
        <w:rPr>
          <w:rFonts w:ascii="Times New Roman" w:hAnsi="Times New Roman" w:cs="Times New Roman"/>
          <w:sz w:val="28"/>
          <w:szCs w:val="28"/>
        </w:rPr>
      </w:pPr>
      <w:r w:rsidRPr="009D0FD2">
        <w:rPr>
          <w:rFonts w:ascii="Times New Roman" w:hAnsi="Times New Roman" w:cs="Times New Roman"/>
          <w:sz w:val="28"/>
          <w:szCs w:val="28"/>
        </w:rPr>
        <w:t xml:space="preserve">Результати експериментального навчання свідчать про ефективність використаних запропонованих методів формування комунікативної та </w:t>
      </w:r>
      <w:r w:rsidRPr="009D0FD2">
        <w:rPr>
          <w:rFonts w:ascii="Times New Roman" w:hAnsi="Times New Roman" w:cs="Times New Roman"/>
          <w:sz w:val="28"/>
          <w:szCs w:val="28"/>
        </w:rPr>
        <w:lastRenderedPageBreak/>
        <w:t>лінгвістичної компетентності при вивченні розділу «Будова слова». Відвідування семінарів, тренінгів та участь у методичних об'єднаннях не лише підвищують кваліфікацію вчителів початкових класів, але й стимулюють їхній саморозвиток, сприяючи збагаченню словникового запасу, вдосконаленню володіння майстерністю слова, формуванню мовного чуття та лінгвістичної креативності.</w:t>
      </w:r>
    </w:p>
    <w:p w14:paraId="256E7805" w14:textId="278154D1" w:rsidR="004757F1" w:rsidRPr="009D0FD2" w:rsidRDefault="004757F1" w:rsidP="00B106E4">
      <w:pPr>
        <w:spacing w:after="0"/>
        <w:ind w:right="-1" w:firstLine="567"/>
        <w:jc w:val="both"/>
        <w:rPr>
          <w:rFonts w:ascii="Times New Roman" w:hAnsi="Times New Roman" w:cs="Times New Roman"/>
          <w:sz w:val="28"/>
          <w:szCs w:val="28"/>
        </w:rPr>
      </w:pPr>
      <w:r w:rsidRPr="009D0FD2">
        <w:rPr>
          <w:rFonts w:ascii="Times New Roman" w:hAnsi="Times New Roman" w:cs="Times New Roman"/>
          <w:sz w:val="28"/>
          <w:szCs w:val="28"/>
        </w:rPr>
        <w:t>У ході нашого дослідження ми інтегрували різноманітні види вправ та завдань, спрямованих на розкриття морфем у слові, вибір спільнокореневих слів, створення нових лексичних одиниць та вивчення словотвірних афіксів. Ми вдосконалювали навчальний процес за допомогою кросвордів, ребусів, лінгвістичних казок, ілюстрацій, та картин, надаючи дітям можливість більш ефективно засвоювати мовний матеріал та розширювати свій лексичний запас за допомогою вивчення префіксів і суфіксів.</w:t>
      </w:r>
    </w:p>
    <w:p w14:paraId="54B38739" w14:textId="4FDE0393" w:rsidR="004757F1" w:rsidRPr="009D0FD2" w:rsidRDefault="004757F1" w:rsidP="00B106E4">
      <w:pPr>
        <w:spacing w:after="0"/>
        <w:ind w:right="-1" w:firstLine="567"/>
        <w:jc w:val="both"/>
        <w:rPr>
          <w:rFonts w:ascii="Times New Roman" w:hAnsi="Times New Roman" w:cs="Times New Roman"/>
          <w:sz w:val="28"/>
          <w:szCs w:val="28"/>
        </w:rPr>
      </w:pPr>
      <w:r w:rsidRPr="009D0FD2">
        <w:rPr>
          <w:rFonts w:ascii="Times New Roman" w:hAnsi="Times New Roman" w:cs="Times New Roman"/>
          <w:sz w:val="28"/>
          <w:szCs w:val="28"/>
        </w:rPr>
        <w:t>Спеціально розроблені вправи та завдання активно впливають на рівень розуміння морфемної будови слова та способів словотворення серед молодших школярів. Цей підхід сприяє кращому засвоєнню словникового запасу та поглибленню знань про мовні структури, допомагаючи маленьким лінгвістам збагачувати своє мовлення новими словами та використовувати їх у різних мовних контекстах.</w:t>
      </w:r>
    </w:p>
    <w:p w14:paraId="6BFA1B24" w14:textId="77777777" w:rsidR="004757F1" w:rsidRPr="009D0FD2" w:rsidRDefault="004757F1" w:rsidP="00B106E4">
      <w:pPr>
        <w:spacing w:after="0"/>
        <w:ind w:right="-1" w:firstLine="567"/>
        <w:jc w:val="both"/>
        <w:rPr>
          <w:rFonts w:ascii="Times New Roman" w:hAnsi="Times New Roman" w:cs="Times New Roman"/>
          <w:sz w:val="28"/>
          <w:szCs w:val="28"/>
        </w:rPr>
      </w:pPr>
      <w:r w:rsidRPr="009D0FD2">
        <w:rPr>
          <w:rFonts w:ascii="Times New Roman" w:hAnsi="Times New Roman" w:cs="Times New Roman"/>
          <w:sz w:val="28"/>
          <w:szCs w:val="28"/>
        </w:rPr>
        <w:t>Ознайомлення учнів із будовою слова та елементами словотвору має значущий позитивний вплив на розвиток мовлення школярів. Цей процес дарує можливість учням вглубитися в структуру та зміст похідних слів, розуміти важливість кожної морфеми та освоювати шляхи поповнення новоутвореної лексики української мови. У результаті цього процесу, учні розширюють та поглиблюють свій словниковий запас, роблячи своє мовлення виразнішим завдяки використанню словотворчих засобів та ознайомленню з новими та похідними словами.</w:t>
      </w:r>
    </w:p>
    <w:p w14:paraId="74F02930" w14:textId="621AD4F4" w:rsidR="004757F1" w:rsidRPr="009D0FD2" w:rsidRDefault="004757F1" w:rsidP="00B106E4">
      <w:pPr>
        <w:spacing w:after="0"/>
        <w:ind w:right="-1" w:firstLine="567"/>
        <w:jc w:val="both"/>
        <w:rPr>
          <w:rFonts w:ascii="Times New Roman" w:hAnsi="Times New Roman" w:cs="Times New Roman"/>
          <w:sz w:val="28"/>
          <w:szCs w:val="28"/>
        </w:rPr>
      </w:pPr>
      <w:r w:rsidRPr="009D0FD2">
        <w:rPr>
          <w:rFonts w:ascii="Times New Roman" w:hAnsi="Times New Roman" w:cs="Times New Roman"/>
          <w:sz w:val="28"/>
          <w:szCs w:val="28"/>
        </w:rPr>
        <w:t xml:space="preserve">Систематична робота над морфемною будовою слова також сприяє підвищенню інтересу учнів до вивчення української мови. Вона сприяє мовленнєвому розвитку учнів, формує компетентності та покращує мовну </w:t>
      </w:r>
      <w:r w:rsidRPr="009D0FD2">
        <w:rPr>
          <w:rFonts w:ascii="Times New Roman" w:hAnsi="Times New Roman" w:cs="Times New Roman"/>
          <w:sz w:val="28"/>
          <w:szCs w:val="28"/>
        </w:rPr>
        <w:lastRenderedPageBreak/>
        <w:t xml:space="preserve">грамотність на всіх лінгвістичних рівнях, таких як орфоепічний, орфографічний, лексичний, граматичний тощо. </w:t>
      </w:r>
    </w:p>
    <w:p w14:paraId="374727C3" w14:textId="77777777" w:rsidR="004757F1" w:rsidRPr="009D0FD2" w:rsidRDefault="004757F1" w:rsidP="00B106E4">
      <w:pPr>
        <w:spacing w:after="0"/>
        <w:ind w:right="-1" w:firstLine="567"/>
        <w:jc w:val="both"/>
        <w:rPr>
          <w:rFonts w:ascii="Times New Roman" w:eastAsia="Times New Roman" w:hAnsi="Times New Roman" w:cs="Times New Roman"/>
          <w:sz w:val="28"/>
          <w:szCs w:val="28"/>
          <w:lang w:eastAsia="uk-UA"/>
        </w:rPr>
      </w:pPr>
      <w:r w:rsidRPr="009D0FD2">
        <w:rPr>
          <w:rFonts w:ascii="Times New Roman" w:eastAsia="Times New Roman" w:hAnsi="Times New Roman" w:cs="Times New Roman"/>
          <w:b/>
          <w:sz w:val="28"/>
          <w:szCs w:val="28"/>
          <w:lang w:eastAsia="uk-UA"/>
        </w:rPr>
        <w:t>Висновки до другого розділу</w:t>
      </w:r>
    </w:p>
    <w:p w14:paraId="2C0AA103" w14:textId="77777777" w:rsidR="00915EC0" w:rsidRPr="009D0FD2" w:rsidRDefault="00915EC0" w:rsidP="00B106E4">
      <w:pPr>
        <w:spacing w:after="0"/>
        <w:ind w:right="-1" w:firstLine="567"/>
        <w:jc w:val="both"/>
        <w:rPr>
          <w:rFonts w:ascii="Times New Roman" w:hAnsi="Times New Roman" w:cs="Times New Roman"/>
          <w:sz w:val="28"/>
          <w:szCs w:val="28"/>
        </w:rPr>
      </w:pPr>
      <w:r w:rsidRPr="009D0FD2">
        <w:rPr>
          <w:rFonts w:ascii="Times New Roman" w:hAnsi="Times New Roman" w:cs="Times New Roman"/>
          <w:sz w:val="28"/>
          <w:szCs w:val="28"/>
        </w:rPr>
        <w:t>Розглядаючи розділ "Будова слова", учні початкових класів отримують практичне розуміння про основу та закінчення, навчаються виділяти корінь, суфікс і префікс в основі слова. Паралельно з цим школярі вивчають роль суфіксів і префіксів у створенні нових слів і дізнаються про джерело поповнення української мови новими лексичними одиницями.</w:t>
      </w:r>
    </w:p>
    <w:p w14:paraId="2ECFA9DC" w14:textId="77777777" w:rsidR="00915EC0" w:rsidRDefault="00915EC0" w:rsidP="00B106E4">
      <w:pPr>
        <w:spacing w:after="0"/>
        <w:ind w:right="-1" w:firstLine="567"/>
        <w:jc w:val="both"/>
        <w:rPr>
          <w:rFonts w:ascii="Times New Roman" w:hAnsi="Times New Roman" w:cs="Times New Roman"/>
          <w:sz w:val="28"/>
          <w:szCs w:val="28"/>
        </w:rPr>
      </w:pPr>
      <w:r w:rsidRPr="009D0FD2">
        <w:rPr>
          <w:rFonts w:ascii="Times New Roman" w:hAnsi="Times New Roman" w:cs="Times New Roman"/>
          <w:sz w:val="28"/>
          <w:szCs w:val="28"/>
        </w:rPr>
        <w:t>Наш комплексний підхід до вивчення слова втілюється у виконанні завдань різнорівневого мовного характеру. Цей підхід дозволяє враховувати лінгвістичну суть словотворчих явищ української мови, враховувати вікові особливості молодших школярів, а також дотримуватися основних дидактичних принципів. На всіх етапах навчання передбачена систематична робота над лексичним значенням слів та їхнім відповідним використанням в усному і писемному мовленні.</w:t>
      </w:r>
    </w:p>
    <w:p w14:paraId="281F985D" w14:textId="311FE1BA" w:rsidR="001A3FC2" w:rsidRPr="001A3FC2" w:rsidRDefault="001A3FC2" w:rsidP="001A3FC2">
      <w:pPr>
        <w:spacing w:after="0"/>
        <w:ind w:right="-1" w:firstLine="567"/>
        <w:jc w:val="both"/>
        <w:rPr>
          <w:rFonts w:ascii="Times New Roman" w:hAnsi="Times New Roman" w:cs="Times New Roman"/>
          <w:sz w:val="28"/>
          <w:szCs w:val="28"/>
        </w:rPr>
      </w:pPr>
      <w:r w:rsidRPr="001A3FC2">
        <w:rPr>
          <w:rFonts w:ascii="Times New Roman" w:hAnsi="Times New Roman" w:cs="Times New Roman"/>
          <w:sz w:val="28"/>
          <w:szCs w:val="28"/>
        </w:rPr>
        <w:t xml:space="preserve">Отримані результати експериментального дослідження чітко підтвердили необхідність сучасної модернізації традиційних підходів до </w:t>
      </w:r>
      <w:r>
        <w:rPr>
          <w:rFonts w:ascii="Times New Roman" w:hAnsi="Times New Roman" w:cs="Times New Roman"/>
          <w:sz w:val="28"/>
          <w:szCs w:val="28"/>
        </w:rPr>
        <w:t>підходів вивчення розділу «Будова слова» в</w:t>
      </w:r>
      <w:r w:rsidRPr="001A3FC2">
        <w:rPr>
          <w:rFonts w:ascii="Times New Roman" w:hAnsi="Times New Roman" w:cs="Times New Roman"/>
          <w:sz w:val="28"/>
          <w:szCs w:val="28"/>
        </w:rPr>
        <w:t xml:space="preserve"> початков</w:t>
      </w:r>
      <w:r>
        <w:rPr>
          <w:rFonts w:ascii="Times New Roman" w:hAnsi="Times New Roman" w:cs="Times New Roman"/>
          <w:sz w:val="28"/>
          <w:szCs w:val="28"/>
        </w:rPr>
        <w:t>их</w:t>
      </w:r>
      <w:r w:rsidRPr="001A3FC2">
        <w:rPr>
          <w:rFonts w:ascii="Times New Roman" w:hAnsi="Times New Roman" w:cs="Times New Roman"/>
          <w:sz w:val="28"/>
          <w:szCs w:val="28"/>
        </w:rPr>
        <w:t xml:space="preserve"> </w:t>
      </w:r>
      <w:r>
        <w:rPr>
          <w:rFonts w:ascii="Times New Roman" w:hAnsi="Times New Roman" w:cs="Times New Roman"/>
          <w:sz w:val="28"/>
          <w:szCs w:val="28"/>
        </w:rPr>
        <w:t>класах</w:t>
      </w:r>
      <w:r w:rsidRPr="001A3FC2">
        <w:rPr>
          <w:rFonts w:ascii="Times New Roman" w:hAnsi="Times New Roman" w:cs="Times New Roman"/>
          <w:sz w:val="28"/>
          <w:szCs w:val="28"/>
        </w:rPr>
        <w:t>. У світлі цих висновків виникає актуальне завдання розробки та впровадження інноваційних форм навчання для забезпечення ефективності навчання цих важливих мовних аспектів.</w:t>
      </w:r>
    </w:p>
    <w:p w14:paraId="29DEA73F" w14:textId="5DE47F3A" w:rsidR="001A3FC2" w:rsidRPr="001A3FC2" w:rsidRDefault="001A3FC2" w:rsidP="001A3FC2">
      <w:pPr>
        <w:spacing w:after="0"/>
        <w:ind w:right="-1" w:firstLine="567"/>
        <w:jc w:val="both"/>
        <w:rPr>
          <w:rFonts w:ascii="Times New Roman" w:hAnsi="Times New Roman" w:cs="Times New Roman"/>
          <w:sz w:val="28"/>
          <w:szCs w:val="28"/>
        </w:rPr>
      </w:pPr>
      <w:r w:rsidRPr="001A3FC2">
        <w:rPr>
          <w:rFonts w:ascii="Times New Roman" w:hAnsi="Times New Roman" w:cs="Times New Roman"/>
          <w:sz w:val="28"/>
          <w:szCs w:val="28"/>
        </w:rPr>
        <w:t xml:space="preserve">Використання інноваційних методів у підготовці майбутніх вчителів початкової школи, доповнюючи традиційні підходи інноваційними стратегіями, такими як навчально-ігрові методи, кейс-метод, проєктний підхід тощо, створює ефективний контекст для впровадження </w:t>
      </w:r>
      <w:r>
        <w:rPr>
          <w:rFonts w:ascii="Times New Roman" w:hAnsi="Times New Roman" w:cs="Times New Roman"/>
          <w:sz w:val="28"/>
          <w:szCs w:val="28"/>
        </w:rPr>
        <w:t xml:space="preserve">нових </w:t>
      </w:r>
      <w:r w:rsidRPr="001A3FC2">
        <w:rPr>
          <w:rFonts w:ascii="Times New Roman" w:hAnsi="Times New Roman" w:cs="Times New Roman"/>
          <w:sz w:val="28"/>
          <w:szCs w:val="28"/>
        </w:rPr>
        <w:t>методів у педагогічну практику. Це, в свою чергу, сприяє активізації професійних навичок та особистісного розвитку майбутніх вчителів початкових класів.</w:t>
      </w:r>
    </w:p>
    <w:p w14:paraId="5603801D" w14:textId="49B56E40" w:rsidR="001A3FC2" w:rsidRPr="009D0FD2" w:rsidRDefault="001A3FC2" w:rsidP="001A3FC2">
      <w:pPr>
        <w:spacing w:after="0"/>
        <w:ind w:right="-1" w:firstLine="567"/>
        <w:jc w:val="both"/>
        <w:rPr>
          <w:rFonts w:ascii="Times New Roman" w:hAnsi="Times New Roman" w:cs="Times New Roman"/>
          <w:sz w:val="28"/>
          <w:szCs w:val="28"/>
        </w:rPr>
      </w:pPr>
      <w:r w:rsidRPr="001A3FC2">
        <w:rPr>
          <w:rFonts w:ascii="Times New Roman" w:hAnsi="Times New Roman" w:cs="Times New Roman"/>
          <w:sz w:val="28"/>
          <w:szCs w:val="28"/>
        </w:rPr>
        <w:t xml:space="preserve">Розуміння та узагальнення теорії різних методів та прийомів навчання на різних етапах розвитку свідчать про те, що сучасна мовна педагогіка націлена на створення синтезу парадигм. Це робить її актуальною для вимог інформаційного суспільства та необхідності оптимізації педагогічної діяльності викладачів вищих навчальних закладів. Важливим є також впровадження інноваційних підходів до </w:t>
      </w:r>
      <w:r w:rsidRPr="001A3FC2">
        <w:rPr>
          <w:rFonts w:ascii="Times New Roman" w:hAnsi="Times New Roman" w:cs="Times New Roman"/>
          <w:sz w:val="28"/>
          <w:szCs w:val="28"/>
        </w:rPr>
        <w:lastRenderedPageBreak/>
        <w:t>вибору та використання методів</w:t>
      </w:r>
      <w:r w:rsidR="0099021F">
        <w:rPr>
          <w:rFonts w:ascii="Times New Roman" w:hAnsi="Times New Roman" w:cs="Times New Roman"/>
          <w:sz w:val="28"/>
          <w:szCs w:val="28"/>
        </w:rPr>
        <w:t>, прийомів, форм</w:t>
      </w:r>
      <w:r w:rsidRPr="001A3FC2">
        <w:rPr>
          <w:rFonts w:ascii="Times New Roman" w:hAnsi="Times New Roman" w:cs="Times New Roman"/>
          <w:sz w:val="28"/>
          <w:szCs w:val="28"/>
        </w:rPr>
        <w:t xml:space="preserve"> </w:t>
      </w:r>
      <w:r w:rsidR="0099021F">
        <w:rPr>
          <w:rFonts w:ascii="Times New Roman" w:hAnsi="Times New Roman" w:cs="Times New Roman"/>
          <w:sz w:val="28"/>
          <w:szCs w:val="28"/>
        </w:rPr>
        <w:t>вивчення розділу «Будова слова»</w:t>
      </w:r>
      <w:r w:rsidRPr="001A3FC2">
        <w:rPr>
          <w:rFonts w:ascii="Times New Roman" w:hAnsi="Times New Roman" w:cs="Times New Roman"/>
          <w:sz w:val="28"/>
          <w:szCs w:val="28"/>
        </w:rPr>
        <w:t xml:space="preserve"> для майбутніх викладачів початкової школи.</w:t>
      </w:r>
    </w:p>
    <w:p w14:paraId="3B53B46C" w14:textId="77777777" w:rsidR="008E5DEE" w:rsidRDefault="008E5DEE" w:rsidP="00B106E4">
      <w:pPr>
        <w:spacing w:after="0"/>
        <w:ind w:right="-1" w:firstLine="567"/>
        <w:jc w:val="both"/>
        <w:rPr>
          <w:rFonts w:ascii="Times New Roman" w:hAnsi="Times New Roman" w:cs="Times New Roman"/>
          <w:b/>
          <w:bCs/>
          <w:color w:val="000000"/>
          <w:sz w:val="28"/>
          <w:szCs w:val="28"/>
        </w:rPr>
      </w:pPr>
    </w:p>
    <w:p w14:paraId="7068E541" w14:textId="77777777" w:rsidR="008E5DEE" w:rsidRDefault="008E5DEE" w:rsidP="00B106E4">
      <w:pPr>
        <w:spacing w:after="0"/>
        <w:ind w:right="-1" w:firstLine="567"/>
        <w:jc w:val="both"/>
        <w:rPr>
          <w:rFonts w:ascii="Times New Roman" w:hAnsi="Times New Roman" w:cs="Times New Roman"/>
          <w:b/>
          <w:bCs/>
          <w:color w:val="000000"/>
          <w:sz w:val="28"/>
          <w:szCs w:val="28"/>
        </w:rPr>
      </w:pPr>
    </w:p>
    <w:p w14:paraId="5D602255" w14:textId="77777777" w:rsidR="008E5DEE" w:rsidRDefault="008E5DEE" w:rsidP="00B106E4">
      <w:pPr>
        <w:spacing w:after="0"/>
        <w:ind w:right="-1" w:firstLine="567"/>
        <w:jc w:val="both"/>
        <w:rPr>
          <w:rFonts w:ascii="Times New Roman" w:hAnsi="Times New Roman" w:cs="Times New Roman"/>
          <w:b/>
          <w:bCs/>
          <w:color w:val="000000"/>
          <w:sz w:val="28"/>
          <w:szCs w:val="28"/>
        </w:rPr>
      </w:pPr>
    </w:p>
    <w:p w14:paraId="6C0C94D0" w14:textId="77777777" w:rsidR="008E5DEE" w:rsidRDefault="008E5DEE" w:rsidP="00B106E4">
      <w:pPr>
        <w:spacing w:after="0"/>
        <w:ind w:right="-1" w:firstLine="567"/>
        <w:jc w:val="both"/>
        <w:rPr>
          <w:rFonts w:ascii="Times New Roman" w:hAnsi="Times New Roman" w:cs="Times New Roman"/>
          <w:b/>
          <w:bCs/>
          <w:color w:val="000000"/>
          <w:sz w:val="28"/>
          <w:szCs w:val="28"/>
        </w:rPr>
      </w:pPr>
    </w:p>
    <w:p w14:paraId="0FC8317A" w14:textId="77777777" w:rsidR="008E5DEE" w:rsidRDefault="008E5DEE" w:rsidP="00B106E4">
      <w:pPr>
        <w:spacing w:after="0"/>
        <w:ind w:right="-1" w:firstLine="567"/>
        <w:jc w:val="both"/>
        <w:rPr>
          <w:rFonts w:ascii="Times New Roman" w:hAnsi="Times New Roman" w:cs="Times New Roman"/>
          <w:b/>
          <w:bCs/>
          <w:color w:val="000000"/>
          <w:sz w:val="28"/>
          <w:szCs w:val="28"/>
        </w:rPr>
      </w:pPr>
    </w:p>
    <w:p w14:paraId="4DF02CF2" w14:textId="77777777" w:rsidR="008E5DEE" w:rsidRDefault="008E5DEE" w:rsidP="00B106E4">
      <w:pPr>
        <w:spacing w:after="0"/>
        <w:ind w:right="-1" w:firstLine="567"/>
        <w:jc w:val="both"/>
        <w:rPr>
          <w:rFonts w:ascii="Times New Roman" w:hAnsi="Times New Roman" w:cs="Times New Roman"/>
          <w:b/>
          <w:bCs/>
          <w:color w:val="000000"/>
          <w:sz w:val="28"/>
          <w:szCs w:val="28"/>
        </w:rPr>
      </w:pPr>
    </w:p>
    <w:p w14:paraId="1C1BB5C3" w14:textId="77777777" w:rsidR="008E5DEE" w:rsidRDefault="008E5DEE" w:rsidP="00B106E4">
      <w:pPr>
        <w:spacing w:after="0"/>
        <w:ind w:right="-1" w:firstLine="567"/>
        <w:jc w:val="both"/>
        <w:rPr>
          <w:rFonts w:ascii="Times New Roman" w:hAnsi="Times New Roman" w:cs="Times New Roman"/>
          <w:b/>
          <w:bCs/>
          <w:color w:val="000000"/>
          <w:sz w:val="28"/>
          <w:szCs w:val="28"/>
        </w:rPr>
      </w:pPr>
    </w:p>
    <w:p w14:paraId="46614FB5" w14:textId="77777777" w:rsidR="008E5DEE" w:rsidRDefault="008E5DEE" w:rsidP="00B106E4">
      <w:pPr>
        <w:spacing w:after="0"/>
        <w:ind w:right="-1" w:firstLine="567"/>
        <w:jc w:val="both"/>
        <w:rPr>
          <w:rFonts w:ascii="Times New Roman" w:hAnsi="Times New Roman" w:cs="Times New Roman"/>
          <w:b/>
          <w:bCs/>
          <w:color w:val="000000"/>
          <w:sz w:val="28"/>
          <w:szCs w:val="28"/>
        </w:rPr>
      </w:pPr>
    </w:p>
    <w:p w14:paraId="70E365B3" w14:textId="77777777" w:rsidR="008E5DEE" w:rsidRDefault="008E5DEE" w:rsidP="00B106E4">
      <w:pPr>
        <w:spacing w:after="0"/>
        <w:ind w:right="-1" w:firstLine="567"/>
        <w:jc w:val="both"/>
        <w:rPr>
          <w:rFonts w:ascii="Times New Roman" w:hAnsi="Times New Roman" w:cs="Times New Roman"/>
          <w:b/>
          <w:bCs/>
          <w:color w:val="000000"/>
          <w:sz w:val="28"/>
          <w:szCs w:val="28"/>
        </w:rPr>
      </w:pPr>
    </w:p>
    <w:p w14:paraId="40B5A049" w14:textId="77777777" w:rsidR="008E5DEE" w:rsidRDefault="008E5DEE" w:rsidP="00B106E4">
      <w:pPr>
        <w:spacing w:after="0"/>
        <w:ind w:right="-1" w:firstLine="567"/>
        <w:jc w:val="both"/>
        <w:rPr>
          <w:rFonts w:ascii="Times New Roman" w:hAnsi="Times New Roman" w:cs="Times New Roman"/>
          <w:b/>
          <w:bCs/>
          <w:color w:val="000000"/>
          <w:sz w:val="28"/>
          <w:szCs w:val="28"/>
        </w:rPr>
      </w:pPr>
    </w:p>
    <w:p w14:paraId="449B2A7B" w14:textId="77777777" w:rsidR="008D5258" w:rsidRDefault="008D5258" w:rsidP="00B106E4">
      <w:pPr>
        <w:spacing w:after="0"/>
        <w:ind w:right="-1" w:firstLine="567"/>
        <w:jc w:val="both"/>
        <w:rPr>
          <w:rFonts w:ascii="Times New Roman" w:hAnsi="Times New Roman" w:cs="Times New Roman"/>
          <w:b/>
          <w:bCs/>
          <w:color w:val="000000"/>
          <w:sz w:val="28"/>
          <w:szCs w:val="28"/>
        </w:rPr>
      </w:pPr>
    </w:p>
    <w:p w14:paraId="3F02CDC7" w14:textId="77777777" w:rsidR="008E5DEE" w:rsidRDefault="008E5DEE" w:rsidP="00B106E4">
      <w:pPr>
        <w:spacing w:after="0"/>
        <w:ind w:right="-1" w:firstLine="567"/>
        <w:jc w:val="both"/>
        <w:rPr>
          <w:rFonts w:ascii="Times New Roman" w:hAnsi="Times New Roman" w:cs="Times New Roman"/>
          <w:b/>
          <w:bCs/>
          <w:color w:val="000000"/>
          <w:sz w:val="28"/>
          <w:szCs w:val="28"/>
        </w:rPr>
      </w:pPr>
    </w:p>
    <w:p w14:paraId="4BC3453D" w14:textId="77777777" w:rsidR="008E5DEE" w:rsidRDefault="008E5DEE" w:rsidP="00B106E4">
      <w:pPr>
        <w:spacing w:after="0"/>
        <w:ind w:right="-1" w:firstLine="567"/>
        <w:jc w:val="both"/>
        <w:rPr>
          <w:rFonts w:ascii="Times New Roman" w:hAnsi="Times New Roman" w:cs="Times New Roman"/>
          <w:b/>
          <w:bCs/>
          <w:color w:val="000000"/>
          <w:sz w:val="28"/>
          <w:szCs w:val="28"/>
        </w:rPr>
      </w:pPr>
    </w:p>
    <w:p w14:paraId="7A45F76D" w14:textId="77777777" w:rsidR="009F2F23" w:rsidRDefault="009F2F23" w:rsidP="00B106E4">
      <w:pPr>
        <w:spacing w:after="0"/>
        <w:ind w:right="-1" w:firstLine="567"/>
        <w:jc w:val="both"/>
        <w:rPr>
          <w:rFonts w:ascii="Times New Roman" w:hAnsi="Times New Roman" w:cs="Times New Roman"/>
          <w:b/>
          <w:bCs/>
          <w:color w:val="000000"/>
          <w:sz w:val="28"/>
          <w:szCs w:val="28"/>
        </w:rPr>
      </w:pPr>
    </w:p>
    <w:p w14:paraId="3F1D6CD8" w14:textId="77777777" w:rsidR="009F2F23" w:rsidRDefault="009F2F23" w:rsidP="00B106E4">
      <w:pPr>
        <w:spacing w:after="0"/>
        <w:ind w:right="-1" w:firstLine="567"/>
        <w:jc w:val="both"/>
        <w:rPr>
          <w:rFonts w:ascii="Times New Roman" w:hAnsi="Times New Roman" w:cs="Times New Roman"/>
          <w:b/>
          <w:bCs/>
          <w:color w:val="000000"/>
          <w:sz w:val="28"/>
          <w:szCs w:val="28"/>
        </w:rPr>
      </w:pPr>
    </w:p>
    <w:p w14:paraId="0998044D" w14:textId="77777777" w:rsidR="009F2F23" w:rsidRDefault="009F2F23" w:rsidP="00B106E4">
      <w:pPr>
        <w:spacing w:after="0"/>
        <w:ind w:right="-1" w:firstLine="567"/>
        <w:jc w:val="both"/>
        <w:rPr>
          <w:rFonts w:ascii="Times New Roman" w:hAnsi="Times New Roman" w:cs="Times New Roman"/>
          <w:b/>
          <w:bCs/>
          <w:color w:val="000000"/>
          <w:sz w:val="28"/>
          <w:szCs w:val="28"/>
        </w:rPr>
      </w:pPr>
    </w:p>
    <w:p w14:paraId="4A7D43A2" w14:textId="77777777" w:rsidR="009F2F23" w:rsidRDefault="009F2F23" w:rsidP="00B106E4">
      <w:pPr>
        <w:spacing w:after="0"/>
        <w:ind w:right="-1" w:firstLine="567"/>
        <w:jc w:val="both"/>
        <w:rPr>
          <w:rFonts w:ascii="Times New Roman" w:hAnsi="Times New Roman" w:cs="Times New Roman"/>
          <w:b/>
          <w:bCs/>
          <w:color w:val="000000"/>
          <w:sz w:val="28"/>
          <w:szCs w:val="28"/>
        </w:rPr>
      </w:pPr>
    </w:p>
    <w:p w14:paraId="6BFE4C73" w14:textId="77777777" w:rsidR="009F2F23" w:rsidRDefault="009F2F23" w:rsidP="00B106E4">
      <w:pPr>
        <w:spacing w:after="0"/>
        <w:ind w:right="-1" w:firstLine="567"/>
        <w:jc w:val="both"/>
        <w:rPr>
          <w:rFonts w:ascii="Times New Roman" w:hAnsi="Times New Roman" w:cs="Times New Roman"/>
          <w:b/>
          <w:bCs/>
          <w:color w:val="000000"/>
          <w:sz w:val="28"/>
          <w:szCs w:val="28"/>
        </w:rPr>
      </w:pPr>
    </w:p>
    <w:p w14:paraId="2D3051CD" w14:textId="77777777" w:rsidR="0099021F" w:rsidRDefault="0099021F" w:rsidP="00B106E4">
      <w:pPr>
        <w:spacing w:after="0"/>
        <w:ind w:right="-1" w:firstLine="567"/>
        <w:jc w:val="both"/>
        <w:rPr>
          <w:rFonts w:ascii="Times New Roman" w:hAnsi="Times New Roman" w:cs="Times New Roman"/>
          <w:b/>
          <w:bCs/>
          <w:color w:val="000000"/>
          <w:sz w:val="28"/>
          <w:szCs w:val="28"/>
        </w:rPr>
      </w:pPr>
    </w:p>
    <w:p w14:paraId="05AC04E1" w14:textId="77777777" w:rsidR="0099021F" w:rsidRDefault="0099021F" w:rsidP="00B106E4">
      <w:pPr>
        <w:spacing w:after="0"/>
        <w:ind w:right="-1" w:firstLine="567"/>
        <w:jc w:val="both"/>
        <w:rPr>
          <w:rFonts w:ascii="Times New Roman" w:hAnsi="Times New Roman" w:cs="Times New Roman"/>
          <w:b/>
          <w:bCs/>
          <w:color w:val="000000"/>
          <w:sz w:val="28"/>
          <w:szCs w:val="28"/>
        </w:rPr>
      </w:pPr>
    </w:p>
    <w:p w14:paraId="4D305A27" w14:textId="77777777" w:rsidR="0099021F" w:rsidRDefault="0099021F" w:rsidP="00B106E4">
      <w:pPr>
        <w:spacing w:after="0"/>
        <w:ind w:right="-1" w:firstLine="567"/>
        <w:jc w:val="both"/>
        <w:rPr>
          <w:rFonts w:ascii="Times New Roman" w:hAnsi="Times New Roman" w:cs="Times New Roman"/>
          <w:b/>
          <w:bCs/>
          <w:color w:val="000000"/>
          <w:sz w:val="28"/>
          <w:szCs w:val="28"/>
        </w:rPr>
      </w:pPr>
    </w:p>
    <w:p w14:paraId="2BEE63EA" w14:textId="77777777" w:rsidR="0099021F" w:rsidRDefault="0099021F" w:rsidP="00B106E4">
      <w:pPr>
        <w:spacing w:after="0"/>
        <w:ind w:right="-1" w:firstLine="567"/>
        <w:jc w:val="both"/>
        <w:rPr>
          <w:rFonts w:ascii="Times New Roman" w:hAnsi="Times New Roman" w:cs="Times New Roman"/>
          <w:b/>
          <w:bCs/>
          <w:color w:val="000000"/>
          <w:sz w:val="28"/>
          <w:szCs w:val="28"/>
        </w:rPr>
      </w:pPr>
    </w:p>
    <w:p w14:paraId="7254D659" w14:textId="77777777" w:rsidR="0099021F" w:rsidRDefault="0099021F" w:rsidP="00B106E4">
      <w:pPr>
        <w:spacing w:after="0"/>
        <w:ind w:right="-1" w:firstLine="567"/>
        <w:jc w:val="both"/>
        <w:rPr>
          <w:rFonts w:ascii="Times New Roman" w:hAnsi="Times New Roman" w:cs="Times New Roman"/>
          <w:b/>
          <w:bCs/>
          <w:color w:val="000000"/>
          <w:sz w:val="28"/>
          <w:szCs w:val="28"/>
        </w:rPr>
      </w:pPr>
    </w:p>
    <w:p w14:paraId="69564873" w14:textId="77777777" w:rsidR="0099021F" w:rsidRDefault="0099021F" w:rsidP="00B106E4">
      <w:pPr>
        <w:spacing w:after="0"/>
        <w:ind w:right="-1" w:firstLine="567"/>
        <w:jc w:val="both"/>
        <w:rPr>
          <w:rFonts w:ascii="Times New Roman" w:hAnsi="Times New Roman" w:cs="Times New Roman"/>
          <w:b/>
          <w:bCs/>
          <w:color w:val="000000"/>
          <w:sz w:val="28"/>
          <w:szCs w:val="28"/>
        </w:rPr>
      </w:pPr>
    </w:p>
    <w:p w14:paraId="10E210DA" w14:textId="77777777" w:rsidR="0099021F" w:rsidRDefault="0099021F" w:rsidP="00B106E4">
      <w:pPr>
        <w:spacing w:after="0"/>
        <w:ind w:right="-1" w:firstLine="567"/>
        <w:jc w:val="both"/>
        <w:rPr>
          <w:rFonts w:ascii="Times New Roman" w:hAnsi="Times New Roman" w:cs="Times New Roman"/>
          <w:b/>
          <w:bCs/>
          <w:color w:val="000000"/>
          <w:sz w:val="28"/>
          <w:szCs w:val="28"/>
        </w:rPr>
      </w:pPr>
    </w:p>
    <w:p w14:paraId="4E93A644" w14:textId="77777777" w:rsidR="0099021F" w:rsidRDefault="0099021F" w:rsidP="00B106E4">
      <w:pPr>
        <w:spacing w:after="0"/>
        <w:ind w:right="-1" w:firstLine="567"/>
        <w:jc w:val="both"/>
        <w:rPr>
          <w:rFonts w:ascii="Times New Roman" w:hAnsi="Times New Roman" w:cs="Times New Roman"/>
          <w:b/>
          <w:bCs/>
          <w:color w:val="000000"/>
          <w:sz w:val="28"/>
          <w:szCs w:val="28"/>
        </w:rPr>
      </w:pPr>
    </w:p>
    <w:p w14:paraId="6DF8A153" w14:textId="77777777" w:rsidR="0099021F" w:rsidRDefault="0099021F" w:rsidP="00B106E4">
      <w:pPr>
        <w:spacing w:after="0"/>
        <w:ind w:right="-1" w:firstLine="567"/>
        <w:jc w:val="both"/>
        <w:rPr>
          <w:rFonts w:ascii="Times New Roman" w:hAnsi="Times New Roman" w:cs="Times New Roman"/>
          <w:b/>
          <w:bCs/>
          <w:color w:val="000000"/>
          <w:sz w:val="28"/>
          <w:szCs w:val="28"/>
        </w:rPr>
      </w:pPr>
    </w:p>
    <w:p w14:paraId="403C6B88" w14:textId="77777777" w:rsidR="0099021F" w:rsidRDefault="0099021F" w:rsidP="00B106E4">
      <w:pPr>
        <w:spacing w:after="0"/>
        <w:ind w:right="-1" w:firstLine="567"/>
        <w:jc w:val="both"/>
        <w:rPr>
          <w:rFonts w:ascii="Times New Roman" w:hAnsi="Times New Roman" w:cs="Times New Roman"/>
          <w:b/>
          <w:bCs/>
          <w:color w:val="000000"/>
          <w:sz w:val="28"/>
          <w:szCs w:val="28"/>
        </w:rPr>
      </w:pPr>
    </w:p>
    <w:p w14:paraId="380FA317" w14:textId="429868EE" w:rsidR="00426F2B" w:rsidRPr="009D0FD2" w:rsidRDefault="00426F2B" w:rsidP="00B106E4">
      <w:pPr>
        <w:spacing w:after="0"/>
        <w:ind w:right="-1" w:firstLine="567"/>
        <w:jc w:val="both"/>
        <w:rPr>
          <w:rFonts w:ascii="Times New Roman" w:hAnsi="Times New Roman" w:cs="Times New Roman"/>
          <w:b/>
          <w:bCs/>
          <w:color w:val="000000"/>
          <w:sz w:val="28"/>
          <w:szCs w:val="28"/>
        </w:rPr>
      </w:pPr>
      <w:r w:rsidRPr="009D0FD2">
        <w:rPr>
          <w:rFonts w:ascii="Times New Roman" w:hAnsi="Times New Roman" w:cs="Times New Roman"/>
          <w:b/>
          <w:bCs/>
          <w:color w:val="000000"/>
          <w:sz w:val="28"/>
          <w:szCs w:val="28"/>
        </w:rPr>
        <w:lastRenderedPageBreak/>
        <w:t>ВИСНОВКИ</w:t>
      </w:r>
    </w:p>
    <w:p w14:paraId="744F84C1" w14:textId="4A993A61" w:rsidR="004B384C" w:rsidRPr="004B384C" w:rsidRDefault="004B384C" w:rsidP="004B384C">
      <w:pPr>
        <w:spacing w:after="0"/>
        <w:ind w:right="-1" w:firstLine="709"/>
        <w:jc w:val="both"/>
        <w:rPr>
          <w:rFonts w:ascii="Times New Roman" w:hAnsi="Times New Roman" w:cs="Times New Roman"/>
          <w:color w:val="222222"/>
          <w:sz w:val="28"/>
          <w:szCs w:val="28"/>
          <w:shd w:val="clear" w:color="auto" w:fill="FFFFFF"/>
        </w:rPr>
      </w:pPr>
      <w:r w:rsidRPr="004B384C">
        <w:rPr>
          <w:rFonts w:ascii="Times New Roman" w:hAnsi="Times New Roman" w:cs="Times New Roman"/>
          <w:color w:val="222222"/>
          <w:sz w:val="28"/>
          <w:szCs w:val="28"/>
          <w:shd w:val="clear" w:color="auto" w:fill="FFFFFF"/>
        </w:rPr>
        <w:t>У науковому дослідженні проаналізували наукову літературу з проблеми дослідження і дійшли до таких висновків:</w:t>
      </w:r>
    </w:p>
    <w:p w14:paraId="36F913F0" w14:textId="02406A23" w:rsidR="00426F2B" w:rsidRPr="00AB34AD" w:rsidRDefault="004B384C" w:rsidP="004B384C">
      <w:pPr>
        <w:pStyle w:val="a7"/>
        <w:numPr>
          <w:ilvl w:val="0"/>
          <w:numId w:val="49"/>
        </w:numPr>
        <w:spacing w:after="0"/>
        <w:ind w:left="0" w:right="-1" w:firstLine="709"/>
        <w:jc w:val="both"/>
        <w:rPr>
          <w:rFonts w:ascii="Times New Roman" w:hAnsi="Times New Roman" w:cs="Times New Roman"/>
          <w:b/>
          <w:bCs/>
          <w:color w:val="000000"/>
          <w:sz w:val="28"/>
          <w:szCs w:val="28"/>
        </w:rPr>
      </w:pPr>
      <w:r w:rsidRPr="00AB34AD">
        <w:rPr>
          <w:rFonts w:ascii="Times New Roman" w:hAnsi="Times New Roman" w:cs="Times New Roman"/>
          <w:color w:val="222222"/>
          <w:sz w:val="28"/>
          <w:szCs w:val="28"/>
          <w:shd w:val="clear" w:color="auto" w:fill="FFFFFF"/>
        </w:rPr>
        <w:t xml:space="preserve">Вивчення морфемної структури слова та процесів словотворення у молодших школярів має вагому значущість у навчанні української мови. Цей аспект залучає увагу численних вчених, серед яких можна визначити М.Вашуленка, </w:t>
      </w:r>
      <w:r w:rsidRPr="00AB34AD">
        <w:rPr>
          <w:rFonts w:ascii="Times New Roman" w:hAnsi="Times New Roman" w:cs="Times New Roman"/>
          <w:sz w:val="28"/>
          <w:szCs w:val="28"/>
        </w:rPr>
        <w:t xml:space="preserve">О.Савченко, </w:t>
      </w:r>
      <w:r w:rsidR="008D22BA">
        <w:rPr>
          <w:rFonts w:ascii="Times New Roman" w:hAnsi="Times New Roman" w:cs="Times New Roman"/>
          <w:sz w:val="28"/>
          <w:szCs w:val="28"/>
        </w:rPr>
        <w:t>Н.Сіранчук</w:t>
      </w:r>
      <w:r w:rsidRPr="00AB34AD">
        <w:rPr>
          <w:rFonts w:ascii="Times New Roman" w:hAnsi="Times New Roman" w:cs="Times New Roman"/>
          <w:sz w:val="28"/>
          <w:szCs w:val="28"/>
        </w:rPr>
        <w:t xml:space="preserve"> </w:t>
      </w:r>
      <w:r w:rsidRPr="00AB34AD">
        <w:rPr>
          <w:rFonts w:ascii="Times New Roman" w:hAnsi="Times New Roman" w:cs="Times New Roman"/>
          <w:color w:val="222222"/>
          <w:sz w:val="28"/>
          <w:szCs w:val="28"/>
          <w:shd w:val="clear" w:color="auto" w:fill="FFFFFF"/>
        </w:rPr>
        <w:t>та інших. Усі ці вчені внесли вагомий внесок у розвиток наукового розуміння цієї проблематики. Проведені дослідження становлять значущий науковий інтерес та сприяють розширенню нашого розуміння морфемної будови слів і процесів словотворення в українській мов</w:t>
      </w:r>
      <w:r w:rsidR="00AB34AD" w:rsidRPr="00AB34AD">
        <w:rPr>
          <w:rFonts w:ascii="Times New Roman" w:hAnsi="Times New Roman" w:cs="Times New Roman"/>
          <w:color w:val="222222"/>
          <w:sz w:val="28"/>
          <w:szCs w:val="28"/>
          <w:shd w:val="clear" w:color="auto" w:fill="FFFFFF"/>
        </w:rPr>
        <w:t>и.</w:t>
      </w:r>
    </w:p>
    <w:p w14:paraId="3722A1C9" w14:textId="2EFAD44C" w:rsidR="00AB34AD" w:rsidRPr="00424827" w:rsidRDefault="00AB34AD" w:rsidP="00AB34AD">
      <w:pPr>
        <w:pStyle w:val="a7"/>
        <w:numPr>
          <w:ilvl w:val="0"/>
          <w:numId w:val="49"/>
        </w:numPr>
        <w:spacing w:after="0"/>
        <w:ind w:left="0" w:firstLine="709"/>
        <w:jc w:val="both"/>
        <w:rPr>
          <w:rFonts w:ascii="Times New Roman" w:hAnsi="Times New Roman" w:cs="Times New Roman"/>
          <w:sz w:val="28"/>
          <w:szCs w:val="28"/>
        </w:rPr>
      </w:pPr>
      <w:r w:rsidRPr="00AB34AD">
        <w:rPr>
          <w:rFonts w:ascii="Times New Roman" w:hAnsi="Times New Roman" w:cs="Times New Roman"/>
          <w:color w:val="222222"/>
          <w:sz w:val="28"/>
          <w:szCs w:val="28"/>
          <w:shd w:val="clear" w:color="auto" w:fill="FFFFFF"/>
        </w:rPr>
        <w:t xml:space="preserve">Під час роботи над науковим дослідженням з'ясували і розкрили сутність і зміст понять </w:t>
      </w:r>
      <w:r w:rsidRPr="00AB34AD">
        <w:rPr>
          <w:rFonts w:ascii="Times New Roman" w:hAnsi="Times New Roman" w:cs="Times New Roman"/>
          <w:sz w:val="28"/>
          <w:szCs w:val="28"/>
        </w:rPr>
        <w:t>таких як розділ «Будова слова», морфема, морфеміка, словотвір.</w:t>
      </w:r>
      <w:r w:rsidR="00424827">
        <w:rPr>
          <w:rFonts w:ascii="Times New Roman" w:hAnsi="Times New Roman" w:cs="Times New Roman"/>
          <w:sz w:val="28"/>
          <w:szCs w:val="28"/>
        </w:rPr>
        <w:t xml:space="preserve"> </w:t>
      </w:r>
      <w:r w:rsidR="00424827" w:rsidRPr="00424827">
        <w:rPr>
          <w:rFonts w:ascii="Times New Roman" w:hAnsi="Times New Roman" w:cs="Times New Roman"/>
          <w:sz w:val="28"/>
          <w:szCs w:val="28"/>
        </w:rPr>
        <w:t>Розділ «Будова слова» виявився ключовим елементом у вивченні структури мови, в якому виявляється і аналізується внутрішня будова слова. Поняття "морфема" виявилося основоположним для розуміння мовленнєвих структур, оскільки це найменша значуща частина слова, що несе мовне значення. Дослідження морфем та їх взаємодія утворює морфеміку, що дозволяє розглядати слова як систему мовних одиниць.</w:t>
      </w:r>
    </w:p>
    <w:p w14:paraId="410CC8B0" w14:textId="77777777" w:rsidR="00075C73" w:rsidRPr="00B02DDA" w:rsidRDefault="00AB34AD" w:rsidP="004B384C">
      <w:pPr>
        <w:pStyle w:val="a7"/>
        <w:numPr>
          <w:ilvl w:val="0"/>
          <w:numId w:val="49"/>
        </w:numPr>
        <w:spacing w:after="0"/>
        <w:ind w:left="0" w:right="-1" w:firstLine="709"/>
        <w:jc w:val="both"/>
        <w:rPr>
          <w:rFonts w:ascii="Times New Roman" w:hAnsi="Times New Roman" w:cs="Times New Roman"/>
          <w:b/>
          <w:bCs/>
          <w:sz w:val="28"/>
          <w:szCs w:val="28"/>
        </w:rPr>
      </w:pPr>
      <w:r w:rsidRPr="00075C73">
        <w:rPr>
          <w:rFonts w:ascii="Times New Roman" w:hAnsi="Times New Roman" w:cs="Times New Roman"/>
          <w:sz w:val="28"/>
          <w:szCs w:val="28"/>
          <w:shd w:val="clear" w:color="auto" w:fill="FFFFFF"/>
        </w:rPr>
        <w:t>У процесі дослідження схарактеризува</w:t>
      </w:r>
      <w:r w:rsidR="00075C73" w:rsidRPr="00075C73">
        <w:rPr>
          <w:rFonts w:ascii="Times New Roman" w:hAnsi="Times New Roman" w:cs="Times New Roman"/>
          <w:sz w:val="28"/>
          <w:szCs w:val="28"/>
          <w:shd w:val="clear" w:color="auto" w:fill="FFFFFF"/>
        </w:rPr>
        <w:t>ли</w:t>
      </w:r>
      <w:r w:rsidRPr="00075C73">
        <w:rPr>
          <w:rFonts w:ascii="Times New Roman" w:hAnsi="Times New Roman" w:cs="Times New Roman"/>
          <w:sz w:val="28"/>
          <w:szCs w:val="28"/>
          <w:shd w:val="clear" w:color="auto" w:fill="FFFFFF"/>
        </w:rPr>
        <w:t xml:space="preserve"> систему роботи з формування у дітей уміння будувати висловлювання у формі міркування на уроках української мови, що сприяє </w:t>
      </w:r>
      <w:r w:rsidRPr="00075C73">
        <w:rPr>
          <w:rFonts w:ascii="Times New Roman" w:hAnsi="Times New Roman" w:cs="Times New Roman"/>
          <w:sz w:val="28"/>
          <w:szCs w:val="28"/>
        </w:rPr>
        <w:t xml:space="preserve">збагаченню лексичного запасу та вдосконаленню граматичної структури мовлення, розширенню тематичного спектру та удосконаленню логічного мислення. </w:t>
      </w:r>
      <w:r w:rsidR="00075C73" w:rsidRPr="00075C73">
        <w:rPr>
          <w:rFonts w:ascii="Times New Roman" w:hAnsi="Times New Roman" w:cs="Times New Roman"/>
          <w:sz w:val="28"/>
          <w:szCs w:val="28"/>
        </w:rPr>
        <w:t>Підкреслили</w:t>
      </w:r>
      <w:r w:rsidRPr="00075C73">
        <w:rPr>
          <w:rFonts w:ascii="Times New Roman" w:hAnsi="Times New Roman" w:cs="Times New Roman"/>
          <w:sz w:val="28"/>
          <w:szCs w:val="28"/>
        </w:rPr>
        <w:t xml:space="preserve"> важливість системного підходу до розвитку мовленнєвих навичок учнів, що сприяє їхньому повноцінному володінню українською мовою та активному участю у комунікації.</w:t>
      </w:r>
      <w:r w:rsidR="00075C73" w:rsidRPr="00075C73">
        <w:rPr>
          <w:rFonts w:ascii="Times New Roman" w:hAnsi="Times New Roman" w:cs="Times New Roman"/>
          <w:sz w:val="28"/>
          <w:szCs w:val="28"/>
        </w:rPr>
        <w:t xml:space="preserve"> Вказали на важливість системного підходу до розвитку мовленнєвих навичок учнів, що впливає на їх </w:t>
      </w:r>
      <w:r w:rsidR="00075C73" w:rsidRPr="00B02DDA">
        <w:rPr>
          <w:rFonts w:ascii="Times New Roman" w:hAnsi="Times New Roman" w:cs="Times New Roman"/>
          <w:sz w:val="28"/>
          <w:szCs w:val="28"/>
        </w:rPr>
        <w:t>повноцінне володіння українською мовою та активному участю у комунікації.</w:t>
      </w:r>
    </w:p>
    <w:p w14:paraId="42477A8F" w14:textId="79D21B92" w:rsidR="00B02DDA" w:rsidRPr="00B02DDA" w:rsidRDefault="00B02DDA" w:rsidP="00B02DDA">
      <w:pPr>
        <w:pStyle w:val="a7"/>
        <w:spacing w:after="0"/>
        <w:ind w:left="0" w:right="-1" w:firstLine="709"/>
        <w:jc w:val="both"/>
        <w:rPr>
          <w:rFonts w:ascii="Times New Roman" w:hAnsi="Times New Roman" w:cs="Times New Roman"/>
          <w:b/>
          <w:bCs/>
          <w:sz w:val="28"/>
          <w:szCs w:val="28"/>
        </w:rPr>
      </w:pPr>
      <w:r w:rsidRPr="00B02DDA">
        <w:rPr>
          <w:rFonts w:ascii="Times New Roman" w:hAnsi="Times New Roman" w:cs="Times New Roman"/>
          <w:sz w:val="28"/>
          <w:szCs w:val="28"/>
        </w:rPr>
        <w:t xml:space="preserve">Особливу увагу ми приділили важливості системного підходу до розвитку мовленнєвих навичок учнів. Цей підхід є ключовим для їхнього повноцінного володіння українською мовою та активної участі у комунікації. Наголосили на </w:t>
      </w:r>
      <w:r w:rsidRPr="00B02DDA">
        <w:rPr>
          <w:rFonts w:ascii="Times New Roman" w:hAnsi="Times New Roman" w:cs="Times New Roman"/>
          <w:sz w:val="28"/>
          <w:szCs w:val="28"/>
        </w:rPr>
        <w:lastRenderedPageBreak/>
        <w:t>важливості цілісного підходу до цього процесу, оскільки він має суттєвий вплив на розвиток мовних здібностей учнів та їхню здатність ефективно спілкуватися. Підкреслили, що цей системний підхід визначає успішний шлях до формування не лише грамотних, але і виразних мовних умінь учнів.</w:t>
      </w:r>
    </w:p>
    <w:p w14:paraId="59E3116B" w14:textId="0683F3AE" w:rsidR="00B02DDA" w:rsidRDefault="00075C73" w:rsidP="00075C73">
      <w:pPr>
        <w:pStyle w:val="a7"/>
        <w:spacing w:after="0"/>
        <w:ind w:left="0" w:right="-1" w:firstLine="426"/>
        <w:jc w:val="both"/>
        <w:rPr>
          <w:rFonts w:ascii="Times New Roman" w:hAnsi="Times New Roman" w:cs="Times New Roman"/>
          <w:sz w:val="28"/>
          <w:szCs w:val="28"/>
        </w:rPr>
      </w:pPr>
      <w:r w:rsidRPr="00075C73">
        <w:rPr>
          <w:rFonts w:ascii="Times New Roman" w:hAnsi="Times New Roman" w:cs="Times New Roman"/>
          <w:sz w:val="28"/>
          <w:szCs w:val="28"/>
        </w:rPr>
        <w:t xml:space="preserve"> Систематична праця над структурою морфем слова сприяє підвищенню зацікавленості учнів у вивченні української мови, розвитку їхнього мовлення та формуванню мовних компетентностей. Це сприяє покращенню мовної грамотності на всіх лінгвістичних рівнях, включаючи орфоепічний, орфографічний, лексичний, граматичний і інші аспекти. Такі висновки стали очевидними під час реалізації  дослідження</w:t>
      </w:r>
      <w:r w:rsidR="00B02DDA">
        <w:rPr>
          <w:rFonts w:ascii="Times New Roman" w:hAnsi="Times New Roman" w:cs="Times New Roman"/>
          <w:sz w:val="28"/>
          <w:szCs w:val="28"/>
        </w:rPr>
        <w:t>.</w:t>
      </w:r>
    </w:p>
    <w:p w14:paraId="26597B83" w14:textId="78DD5B82" w:rsidR="00B02DDA" w:rsidRPr="00424827" w:rsidRDefault="00B02DDA" w:rsidP="00B02DDA">
      <w:pPr>
        <w:pStyle w:val="ad"/>
        <w:numPr>
          <w:ilvl w:val="0"/>
          <w:numId w:val="49"/>
        </w:numPr>
        <w:spacing w:line="360" w:lineRule="auto"/>
        <w:ind w:left="0" w:firstLine="709"/>
        <w:jc w:val="both"/>
        <w:rPr>
          <w:rFonts w:ascii="Times New Roman" w:eastAsia="Times New Roman" w:hAnsi="Times New Roman" w:cs="Times New Roman"/>
          <w:sz w:val="28"/>
          <w:szCs w:val="28"/>
          <w:lang w:eastAsia="uk-UA"/>
        </w:rPr>
      </w:pPr>
      <w:r w:rsidRPr="00424827">
        <w:rPr>
          <w:rFonts w:ascii="Times New Roman" w:hAnsi="Times New Roman" w:cs="Times New Roman"/>
          <w:sz w:val="28"/>
          <w:szCs w:val="28"/>
          <w:shd w:val="clear" w:color="auto" w:fill="FFFFFF"/>
        </w:rPr>
        <w:t xml:space="preserve">У результаті дослідження визначили і розробили педагогічні умови навчання учнів будувати тексти-міркування та здійснили моніторингове дослідження їх ефективності. </w:t>
      </w:r>
      <w:r w:rsidR="00424827">
        <w:rPr>
          <w:rFonts w:ascii="Times New Roman" w:hAnsi="Times New Roman" w:cs="Times New Roman"/>
          <w:sz w:val="28"/>
          <w:szCs w:val="28"/>
          <w:shd w:val="clear" w:color="auto" w:fill="FFFFFF"/>
        </w:rPr>
        <w:t>Н</w:t>
      </w:r>
      <w:r w:rsidRPr="00424827">
        <w:rPr>
          <w:rFonts w:ascii="Times New Roman" w:eastAsia="Times New Roman" w:hAnsi="Times New Roman" w:cs="Times New Roman"/>
          <w:sz w:val="28"/>
          <w:szCs w:val="28"/>
          <w:lang w:eastAsia="uk-UA"/>
        </w:rPr>
        <w:t>аші педагогічні стратегії орієнтовані на розвиток не лише лексичних та граматичних аспектів, але й на стимулювання креативного мислення та вміння висловлювати власні думки.</w:t>
      </w:r>
    </w:p>
    <w:p w14:paraId="51E422EF" w14:textId="55144ABC" w:rsidR="00B02DDA" w:rsidRPr="00424827" w:rsidRDefault="00B02DDA" w:rsidP="00B02DDA">
      <w:pPr>
        <w:pStyle w:val="ad"/>
        <w:spacing w:line="360" w:lineRule="auto"/>
        <w:ind w:firstLine="709"/>
        <w:jc w:val="both"/>
        <w:rPr>
          <w:rFonts w:ascii="Times New Roman" w:eastAsia="Times New Roman" w:hAnsi="Times New Roman" w:cs="Times New Roman"/>
          <w:sz w:val="28"/>
          <w:szCs w:val="28"/>
          <w:lang w:eastAsia="uk-UA"/>
        </w:rPr>
      </w:pPr>
      <w:r w:rsidRPr="00424827">
        <w:rPr>
          <w:rFonts w:ascii="Times New Roman" w:eastAsia="Times New Roman" w:hAnsi="Times New Roman" w:cs="Times New Roman"/>
          <w:sz w:val="28"/>
          <w:szCs w:val="28"/>
          <w:lang w:eastAsia="uk-UA"/>
        </w:rPr>
        <w:t xml:space="preserve">Результати цього дослідження вказують на позитивний вплив на розвиток навичок </w:t>
      </w:r>
      <w:r w:rsidR="00424827" w:rsidRPr="00424827">
        <w:rPr>
          <w:rFonts w:ascii="Times New Roman" w:eastAsia="Times New Roman" w:hAnsi="Times New Roman" w:cs="Times New Roman"/>
          <w:sz w:val="28"/>
          <w:szCs w:val="28"/>
          <w:lang w:eastAsia="uk-UA"/>
        </w:rPr>
        <w:t>надання</w:t>
      </w:r>
      <w:r w:rsidRPr="00424827">
        <w:rPr>
          <w:rFonts w:ascii="Times New Roman" w:eastAsia="Times New Roman" w:hAnsi="Times New Roman" w:cs="Times New Roman"/>
          <w:sz w:val="28"/>
          <w:szCs w:val="28"/>
          <w:lang w:eastAsia="uk-UA"/>
        </w:rPr>
        <w:t xml:space="preserve"> </w:t>
      </w:r>
      <w:r w:rsidR="00424827" w:rsidRPr="00424827">
        <w:rPr>
          <w:rFonts w:ascii="Times New Roman" w:eastAsia="Times New Roman" w:hAnsi="Times New Roman" w:cs="Times New Roman"/>
          <w:sz w:val="28"/>
          <w:szCs w:val="28"/>
          <w:lang w:eastAsia="uk-UA"/>
        </w:rPr>
        <w:t>розгорнутих відповідей</w:t>
      </w:r>
      <w:r w:rsidRPr="00424827">
        <w:rPr>
          <w:rFonts w:ascii="Times New Roman" w:eastAsia="Times New Roman" w:hAnsi="Times New Roman" w:cs="Times New Roman"/>
          <w:sz w:val="28"/>
          <w:szCs w:val="28"/>
          <w:lang w:eastAsia="uk-UA"/>
        </w:rPr>
        <w:t xml:space="preserve"> учнями та підтверджують високий рівень їхнього засвоєння та застосування отриманих знань. Це свідчить про ефективність використання педагогічних стратегій у навчальному процесі та підкреслює необхідність подальшого розвитку та вдосконалення таких підходів для досягнення ще більш високих результатів.</w:t>
      </w:r>
    </w:p>
    <w:p w14:paraId="4BB34023" w14:textId="381D1C91" w:rsidR="00B02DDA" w:rsidRPr="00B02DDA" w:rsidRDefault="00B02DDA" w:rsidP="00B02DDA">
      <w:pPr>
        <w:pStyle w:val="a7"/>
        <w:spacing w:after="0"/>
        <w:ind w:left="709" w:right="-1"/>
        <w:jc w:val="both"/>
        <w:rPr>
          <w:rFonts w:ascii="Times New Roman" w:hAnsi="Times New Roman" w:cs="Times New Roman"/>
          <w:b/>
          <w:bCs/>
          <w:sz w:val="28"/>
          <w:szCs w:val="28"/>
        </w:rPr>
      </w:pPr>
    </w:p>
    <w:p w14:paraId="03C1F737" w14:textId="5A76F1C7" w:rsidR="004B384C" w:rsidRPr="00AB34AD" w:rsidRDefault="004B384C" w:rsidP="00AB34AD">
      <w:pPr>
        <w:spacing w:after="0"/>
        <w:ind w:right="-1"/>
        <w:jc w:val="both"/>
        <w:rPr>
          <w:rFonts w:ascii="Times New Roman" w:hAnsi="Times New Roman" w:cs="Times New Roman"/>
          <w:b/>
          <w:bCs/>
          <w:color w:val="000000"/>
          <w:sz w:val="28"/>
          <w:szCs w:val="28"/>
        </w:rPr>
      </w:pPr>
    </w:p>
    <w:p w14:paraId="29D93D88" w14:textId="77777777" w:rsidR="00426F2B" w:rsidRPr="00AB34AD" w:rsidRDefault="00426F2B" w:rsidP="00B106E4">
      <w:pPr>
        <w:spacing w:after="0"/>
        <w:ind w:right="-1" w:firstLine="567"/>
        <w:jc w:val="both"/>
        <w:rPr>
          <w:rFonts w:ascii="Times New Roman" w:hAnsi="Times New Roman" w:cs="Times New Roman"/>
          <w:b/>
          <w:bCs/>
          <w:color w:val="000000"/>
          <w:sz w:val="28"/>
          <w:szCs w:val="28"/>
        </w:rPr>
      </w:pPr>
    </w:p>
    <w:p w14:paraId="040ED312" w14:textId="77777777" w:rsidR="00426F2B" w:rsidRPr="009D0FD2" w:rsidRDefault="00426F2B" w:rsidP="00B106E4">
      <w:pPr>
        <w:spacing w:after="0"/>
        <w:ind w:right="-1" w:firstLine="567"/>
        <w:jc w:val="both"/>
        <w:rPr>
          <w:rFonts w:ascii="Times New Roman" w:hAnsi="Times New Roman" w:cs="Times New Roman"/>
          <w:b/>
          <w:bCs/>
          <w:color w:val="000000"/>
          <w:sz w:val="28"/>
          <w:szCs w:val="28"/>
        </w:rPr>
      </w:pPr>
    </w:p>
    <w:p w14:paraId="45A1B63B" w14:textId="77777777" w:rsidR="00426F2B" w:rsidRDefault="00426F2B" w:rsidP="00B106E4">
      <w:pPr>
        <w:spacing w:after="0"/>
        <w:ind w:right="-1" w:firstLine="567"/>
        <w:jc w:val="both"/>
        <w:rPr>
          <w:rFonts w:ascii="Times New Roman" w:hAnsi="Times New Roman" w:cs="Times New Roman"/>
          <w:b/>
          <w:bCs/>
          <w:color w:val="000000"/>
          <w:sz w:val="28"/>
          <w:szCs w:val="28"/>
        </w:rPr>
      </w:pPr>
    </w:p>
    <w:p w14:paraId="7D916E8F" w14:textId="77777777" w:rsidR="009B5B13" w:rsidRDefault="009B5B13" w:rsidP="00B106E4">
      <w:pPr>
        <w:spacing w:after="0"/>
        <w:ind w:right="-1" w:firstLine="567"/>
        <w:jc w:val="both"/>
        <w:rPr>
          <w:rFonts w:ascii="Times New Roman" w:hAnsi="Times New Roman" w:cs="Times New Roman"/>
          <w:b/>
          <w:bCs/>
          <w:color w:val="000000"/>
          <w:sz w:val="28"/>
          <w:szCs w:val="28"/>
        </w:rPr>
      </w:pPr>
    </w:p>
    <w:p w14:paraId="109D72B9" w14:textId="77777777" w:rsidR="008D5258" w:rsidRDefault="008D5258" w:rsidP="00C21292">
      <w:pPr>
        <w:spacing w:after="0"/>
        <w:ind w:firstLine="851"/>
        <w:jc w:val="both"/>
        <w:rPr>
          <w:rFonts w:ascii="Times New Roman" w:hAnsi="Times New Roman" w:cs="Times New Roman"/>
          <w:b/>
          <w:bCs/>
          <w:color w:val="000000"/>
          <w:sz w:val="28"/>
          <w:szCs w:val="28"/>
        </w:rPr>
      </w:pPr>
    </w:p>
    <w:p w14:paraId="4FF745A0" w14:textId="77777777" w:rsidR="008D5258" w:rsidRDefault="008D5258" w:rsidP="00C21292">
      <w:pPr>
        <w:spacing w:after="0"/>
        <w:ind w:firstLine="851"/>
        <w:jc w:val="both"/>
        <w:rPr>
          <w:rFonts w:ascii="Times New Roman" w:hAnsi="Times New Roman" w:cs="Times New Roman"/>
          <w:b/>
          <w:bCs/>
          <w:color w:val="000000"/>
          <w:sz w:val="28"/>
          <w:szCs w:val="28"/>
        </w:rPr>
      </w:pPr>
    </w:p>
    <w:p w14:paraId="40DE01B3" w14:textId="77777777" w:rsidR="008D5258" w:rsidRDefault="008D5258" w:rsidP="00C21292">
      <w:pPr>
        <w:spacing w:after="0"/>
        <w:ind w:firstLine="851"/>
        <w:jc w:val="both"/>
        <w:rPr>
          <w:rFonts w:ascii="Times New Roman" w:hAnsi="Times New Roman" w:cs="Times New Roman"/>
          <w:b/>
          <w:bCs/>
          <w:color w:val="000000"/>
          <w:sz w:val="28"/>
          <w:szCs w:val="28"/>
        </w:rPr>
      </w:pPr>
    </w:p>
    <w:p w14:paraId="3221935F" w14:textId="2D31BED9" w:rsidR="009B5B13" w:rsidRDefault="00AE6204" w:rsidP="00C21292">
      <w:pPr>
        <w:spacing w:after="0"/>
        <w:ind w:firstLine="851"/>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Сп</w:t>
      </w:r>
      <w:r w:rsidR="009B5B13" w:rsidRPr="00294748">
        <w:rPr>
          <w:rFonts w:ascii="Times New Roman" w:hAnsi="Times New Roman" w:cs="Times New Roman"/>
          <w:b/>
          <w:bCs/>
          <w:color w:val="000000"/>
          <w:sz w:val="28"/>
          <w:szCs w:val="28"/>
        </w:rPr>
        <w:t>исок використаних джерел</w:t>
      </w:r>
    </w:p>
    <w:p w14:paraId="4D1F6273" w14:textId="77777777" w:rsidR="009B5B13" w:rsidRPr="00A166F2" w:rsidRDefault="009B5B13" w:rsidP="00C21292">
      <w:pPr>
        <w:spacing w:after="0"/>
        <w:ind w:firstLine="851"/>
        <w:jc w:val="center"/>
        <w:rPr>
          <w:rFonts w:ascii="Times New Roman" w:hAnsi="Times New Roman" w:cs="Times New Roman"/>
          <w:sz w:val="28"/>
          <w:szCs w:val="28"/>
        </w:rPr>
      </w:pPr>
    </w:p>
    <w:p w14:paraId="4810C5CC" w14:textId="77777777" w:rsidR="009B5B13" w:rsidRPr="00B55306" w:rsidRDefault="009B5B13" w:rsidP="00B55306">
      <w:pPr>
        <w:pStyle w:val="a7"/>
        <w:numPr>
          <w:ilvl w:val="0"/>
          <w:numId w:val="42"/>
        </w:numPr>
        <w:spacing w:after="0"/>
        <w:ind w:left="0" w:firstLine="709"/>
        <w:jc w:val="both"/>
        <w:rPr>
          <w:rFonts w:ascii="Times New Roman" w:hAnsi="Times New Roman" w:cs="Times New Roman"/>
          <w:color w:val="000000"/>
          <w:sz w:val="28"/>
          <w:szCs w:val="28"/>
          <w:shd w:val="clear" w:color="auto" w:fill="FFFFFF"/>
        </w:rPr>
      </w:pPr>
      <w:r w:rsidRPr="00B55306">
        <w:rPr>
          <w:rFonts w:ascii="Times New Roman" w:hAnsi="Times New Roman" w:cs="Times New Roman"/>
          <w:sz w:val="28"/>
          <w:szCs w:val="28"/>
        </w:rPr>
        <w:t xml:space="preserve">Методика навчання української мови в початковій школі: навчально-методичний посібник для студентів вищих навчальних закладів / За наук. ред. М.С. Вашуленка. Київ: Літера ЛТД, 2011. 364 с. </w:t>
      </w:r>
    </w:p>
    <w:p w14:paraId="4680EBCA" w14:textId="77777777" w:rsidR="009B5B13" w:rsidRPr="00B55306" w:rsidRDefault="009B5B13" w:rsidP="00B55306">
      <w:pPr>
        <w:pStyle w:val="a7"/>
        <w:numPr>
          <w:ilvl w:val="0"/>
          <w:numId w:val="42"/>
        </w:numPr>
        <w:spacing w:after="0"/>
        <w:ind w:left="0" w:firstLine="709"/>
        <w:jc w:val="both"/>
        <w:rPr>
          <w:rFonts w:ascii="Times New Roman" w:hAnsi="Times New Roman" w:cs="Times New Roman"/>
          <w:sz w:val="28"/>
          <w:szCs w:val="28"/>
        </w:rPr>
      </w:pPr>
      <w:r w:rsidRPr="00B55306">
        <w:rPr>
          <w:rFonts w:ascii="Times New Roman" w:hAnsi="Times New Roman" w:cs="Times New Roman"/>
          <w:sz w:val="28"/>
          <w:szCs w:val="28"/>
        </w:rPr>
        <w:t xml:space="preserve">Зимульдінова А.С., Проць М.М. Методичні рекомендації щодо складання державного іспиту з методики викладання української мови для студентів спеціальності «Початкове навчання» освітньо-кваліфікаційного рівня «Бакалавр»: навчально-методичний посібник. Дрогобич: Посвіт, 2006. 135 с. </w:t>
      </w:r>
    </w:p>
    <w:p w14:paraId="5AE28590" w14:textId="77777777" w:rsidR="009B5B13" w:rsidRPr="00B55306" w:rsidRDefault="009B5B13" w:rsidP="00B55306">
      <w:pPr>
        <w:pStyle w:val="a7"/>
        <w:numPr>
          <w:ilvl w:val="0"/>
          <w:numId w:val="42"/>
        </w:numPr>
        <w:spacing w:after="0"/>
        <w:ind w:left="0" w:firstLine="709"/>
        <w:jc w:val="both"/>
        <w:rPr>
          <w:rFonts w:ascii="Times New Roman" w:hAnsi="Times New Roman" w:cs="Times New Roman"/>
          <w:color w:val="000000"/>
          <w:sz w:val="28"/>
          <w:szCs w:val="28"/>
          <w:shd w:val="clear" w:color="auto" w:fill="FFFFFF"/>
        </w:rPr>
      </w:pPr>
      <w:bookmarkStart w:id="1" w:name="_Hlk150856471"/>
      <w:r w:rsidRPr="00B55306">
        <w:rPr>
          <w:rFonts w:ascii="Times New Roman" w:hAnsi="Times New Roman" w:cs="Times New Roman"/>
          <w:sz w:val="28"/>
          <w:szCs w:val="28"/>
        </w:rPr>
        <w:t>Проць М.М., Зимульдінова А.С. Методика викладання української мови в початкових класах (методика фонетики, граматики, правопису). Частина ІІІ. Навчально-методичний посібник. Дрогобич: Вимір, 2008. 279 с</w:t>
      </w:r>
      <w:r w:rsidRPr="00B55306">
        <w:rPr>
          <w:rFonts w:ascii="Times New Roman" w:hAnsi="Times New Roman" w:cs="Times New Roman"/>
          <w:color w:val="000000"/>
          <w:sz w:val="28"/>
          <w:szCs w:val="28"/>
          <w:shd w:val="clear" w:color="auto" w:fill="FFFFFF"/>
        </w:rPr>
        <w:t>.</w:t>
      </w:r>
    </w:p>
    <w:bookmarkEnd w:id="1"/>
    <w:p w14:paraId="3F2AD5B5" w14:textId="77777777" w:rsidR="009B5B13" w:rsidRPr="00B55306" w:rsidRDefault="009B5B13" w:rsidP="00B55306">
      <w:pPr>
        <w:pStyle w:val="a7"/>
        <w:numPr>
          <w:ilvl w:val="0"/>
          <w:numId w:val="42"/>
        </w:numPr>
        <w:spacing w:after="0"/>
        <w:ind w:left="0" w:firstLine="709"/>
        <w:jc w:val="both"/>
        <w:rPr>
          <w:rFonts w:ascii="Times New Roman" w:hAnsi="Times New Roman" w:cs="Times New Roman"/>
          <w:color w:val="000000"/>
          <w:sz w:val="28"/>
          <w:szCs w:val="28"/>
          <w:shd w:val="clear" w:color="auto" w:fill="FFFFFF"/>
        </w:rPr>
      </w:pPr>
      <w:r w:rsidRPr="00B55306">
        <w:rPr>
          <w:rFonts w:ascii="Times New Roman" w:hAnsi="Times New Roman" w:cs="Times New Roman"/>
          <w:sz w:val="28"/>
          <w:szCs w:val="28"/>
        </w:rPr>
        <w:t>Савченко О.Я. Сучасний урок в початкових класах. Київ: Магістр-S, 1997. 255 с.</w:t>
      </w:r>
    </w:p>
    <w:p w14:paraId="695545E9" w14:textId="77777777" w:rsidR="009B5B13" w:rsidRPr="00B55306" w:rsidRDefault="009B5B13" w:rsidP="00B55306">
      <w:pPr>
        <w:pStyle w:val="a7"/>
        <w:numPr>
          <w:ilvl w:val="0"/>
          <w:numId w:val="42"/>
        </w:numPr>
        <w:spacing w:after="0"/>
        <w:ind w:left="0" w:firstLine="709"/>
        <w:jc w:val="both"/>
        <w:rPr>
          <w:rFonts w:ascii="Times New Roman" w:hAnsi="Times New Roman" w:cs="Times New Roman"/>
          <w:color w:val="000000"/>
          <w:sz w:val="28"/>
          <w:szCs w:val="28"/>
          <w:shd w:val="clear" w:color="auto" w:fill="FFFFFF"/>
        </w:rPr>
      </w:pPr>
      <w:r w:rsidRPr="00B55306">
        <w:rPr>
          <w:rFonts w:ascii="Times New Roman" w:hAnsi="Times New Roman" w:cs="Times New Roman"/>
          <w:sz w:val="28"/>
          <w:szCs w:val="28"/>
        </w:rPr>
        <w:t>Савченко О.Я. Дидактика початкової школи: підручник для студентів педагогічних факультетів. Київ: Абрис, 1997. 416 с</w:t>
      </w:r>
      <w:r w:rsidRPr="00B55306">
        <w:rPr>
          <w:rFonts w:ascii="Times New Roman" w:hAnsi="Times New Roman" w:cs="Times New Roman"/>
          <w:sz w:val="28"/>
          <w:szCs w:val="28"/>
          <w:lang w:val="ru-RU"/>
        </w:rPr>
        <w:t>.</w:t>
      </w:r>
    </w:p>
    <w:p w14:paraId="0767EE97" w14:textId="46AB91B6" w:rsidR="009B5B13" w:rsidRPr="00B55306" w:rsidRDefault="009B5B13" w:rsidP="00B55306">
      <w:pPr>
        <w:pStyle w:val="a8"/>
        <w:numPr>
          <w:ilvl w:val="0"/>
          <w:numId w:val="42"/>
        </w:numPr>
        <w:shd w:val="clear" w:color="auto" w:fill="FFFFFF"/>
        <w:spacing w:before="0" w:beforeAutospacing="0" w:after="0" w:afterAutospacing="0" w:line="360" w:lineRule="auto"/>
        <w:ind w:left="0" w:firstLine="709"/>
        <w:jc w:val="both"/>
        <w:rPr>
          <w:color w:val="000000"/>
          <w:sz w:val="28"/>
          <w:szCs w:val="28"/>
          <w:shd w:val="clear" w:color="auto" w:fill="FFFFFF"/>
        </w:rPr>
      </w:pPr>
      <w:r w:rsidRPr="00B55306">
        <w:rPr>
          <w:color w:val="000000"/>
          <w:sz w:val="28"/>
          <w:szCs w:val="28"/>
        </w:rPr>
        <w:t>Мукан Г.М. Вивчення розділу словотвір / Мукан Г.М., Передрій Г.Р. // Українська мова і література в школі. 1971.  № 9. С. 76-82.</w:t>
      </w:r>
    </w:p>
    <w:p w14:paraId="50A0489B" w14:textId="79E5D68F" w:rsidR="009B5B13" w:rsidRPr="00B55306" w:rsidRDefault="009B5B13" w:rsidP="00B55306">
      <w:pPr>
        <w:pStyle w:val="a7"/>
        <w:numPr>
          <w:ilvl w:val="0"/>
          <w:numId w:val="42"/>
        </w:numPr>
        <w:spacing w:after="0"/>
        <w:ind w:left="0" w:firstLine="709"/>
        <w:contextualSpacing w:val="0"/>
        <w:jc w:val="both"/>
        <w:rPr>
          <w:rFonts w:ascii="Times New Roman" w:hAnsi="Times New Roman" w:cs="Times New Roman"/>
          <w:sz w:val="28"/>
          <w:szCs w:val="28"/>
        </w:rPr>
      </w:pPr>
      <w:r w:rsidRPr="00B55306">
        <w:rPr>
          <w:rFonts w:ascii="Times New Roman" w:hAnsi="Times New Roman" w:cs="Times New Roman"/>
          <w:color w:val="000000"/>
          <w:sz w:val="28"/>
          <w:szCs w:val="28"/>
          <w:shd w:val="clear" w:color="auto" w:fill="FFFFFF"/>
        </w:rPr>
        <w:t>Психологія: Підручник / За ред. Ю. Л. Трофімова. К.: Либідь, 2001. 560 с</w:t>
      </w:r>
    </w:p>
    <w:p w14:paraId="2CF8518C" w14:textId="77777777" w:rsidR="009B5B13" w:rsidRPr="00B55306" w:rsidRDefault="009B5B13" w:rsidP="00B55306">
      <w:pPr>
        <w:pStyle w:val="a7"/>
        <w:numPr>
          <w:ilvl w:val="0"/>
          <w:numId w:val="42"/>
        </w:numPr>
        <w:spacing w:after="0"/>
        <w:ind w:left="0" w:firstLine="709"/>
        <w:contextualSpacing w:val="0"/>
        <w:jc w:val="both"/>
        <w:rPr>
          <w:rFonts w:ascii="Times New Roman" w:hAnsi="Times New Roman" w:cs="Times New Roman"/>
          <w:sz w:val="28"/>
          <w:szCs w:val="28"/>
        </w:rPr>
      </w:pPr>
      <w:r w:rsidRPr="00B55306">
        <w:rPr>
          <w:rFonts w:ascii="Times New Roman" w:hAnsi="Times New Roman" w:cs="Times New Roman"/>
          <w:sz w:val="28"/>
          <w:szCs w:val="28"/>
        </w:rPr>
        <w:t>Савченко О.Я. Сучасний урок в початкових класах. Київ: Магістр-S, 1997. 255 с.</w:t>
      </w:r>
    </w:p>
    <w:p w14:paraId="4D5D3675" w14:textId="0165147A" w:rsidR="009B5B13" w:rsidRPr="00B55306" w:rsidRDefault="009B5B13" w:rsidP="00B55306">
      <w:pPr>
        <w:pStyle w:val="a7"/>
        <w:numPr>
          <w:ilvl w:val="0"/>
          <w:numId w:val="42"/>
        </w:numPr>
        <w:spacing w:after="0"/>
        <w:ind w:left="0" w:firstLine="709"/>
        <w:jc w:val="both"/>
        <w:rPr>
          <w:rFonts w:ascii="Times New Roman" w:hAnsi="Times New Roman" w:cs="Times New Roman"/>
          <w:sz w:val="28"/>
          <w:szCs w:val="28"/>
        </w:rPr>
      </w:pPr>
      <w:r w:rsidRPr="00B55306">
        <w:rPr>
          <w:rFonts w:ascii="Times New Roman" w:hAnsi="Times New Roman" w:cs="Times New Roman"/>
          <w:sz w:val="28"/>
          <w:szCs w:val="28"/>
        </w:rPr>
        <w:t>Сухомлинський В.О. Серце віддаю літям // Вибрані твори в 5-ти т., Т.З. – К., «Радянська школа», 1977. 670 с.</w:t>
      </w:r>
    </w:p>
    <w:p w14:paraId="0BFF151A" w14:textId="0F8CBF4A" w:rsidR="009B5B13" w:rsidRPr="00B55306" w:rsidRDefault="009B5B13" w:rsidP="00B55306">
      <w:pPr>
        <w:pStyle w:val="a7"/>
        <w:numPr>
          <w:ilvl w:val="0"/>
          <w:numId w:val="42"/>
        </w:numPr>
        <w:spacing w:after="0"/>
        <w:ind w:left="0" w:firstLine="709"/>
        <w:jc w:val="both"/>
        <w:rPr>
          <w:rFonts w:ascii="Times New Roman" w:hAnsi="Times New Roman" w:cs="Times New Roman"/>
          <w:sz w:val="28"/>
          <w:szCs w:val="28"/>
        </w:rPr>
      </w:pPr>
      <w:r w:rsidRPr="00B55306">
        <w:rPr>
          <w:rFonts w:ascii="Times New Roman" w:hAnsi="Times New Roman" w:cs="Times New Roman"/>
          <w:sz w:val="28"/>
          <w:szCs w:val="28"/>
        </w:rPr>
        <w:t>Словотвір сучасної української літературної мови : [монографія] / АН УРСР, Ордена Труд. Червон. Прапора Ін-т мовознавства ім. О. О. Потебні; [Г.</w:t>
      </w:r>
      <w:r w:rsidRPr="00B55306">
        <w:rPr>
          <w:rFonts w:ascii="Times New Roman" w:hAnsi="Times New Roman" w:cs="Times New Roman"/>
          <w:sz w:val="28"/>
          <w:szCs w:val="28"/>
          <w:shd w:val="clear" w:color="auto" w:fill="F9F9F9"/>
        </w:rPr>
        <w:t xml:space="preserve"> М. Г</w:t>
      </w:r>
      <w:r w:rsidRPr="00B55306">
        <w:rPr>
          <w:rFonts w:ascii="Times New Roman" w:hAnsi="Times New Roman" w:cs="Times New Roman"/>
          <w:sz w:val="28"/>
          <w:szCs w:val="28"/>
        </w:rPr>
        <w:t>натюк, К. Г. Городенська, А. П. Грищенко та ін.]. Київ: Наук. думка, 1979. 405, [1] c. </w:t>
      </w:r>
    </w:p>
    <w:p w14:paraId="27264B8F" w14:textId="1BE3A137" w:rsidR="009B5B13" w:rsidRPr="00B55306" w:rsidRDefault="009B5B13" w:rsidP="00B55306">
      <w:pPr>
        <w:pStyle w:val="a7"/>
        <w:numPr>
          <w:ilvl w:val="0"/>
          <w:numId w:val="42"/>
        </w:numPr>
        <w:spacing w:after="0"/>
        <w:ind w:left="0" w:firstLine="709"/>
        <w:contextualSpacing w:val="0"/>
        <w:jc w:val="both"/>
        <w:rPr>
          <w:rFonts w:ascii="Times New Roman" w:hAnsi="Times New Roman" w:cs="Times New Roman"/>
          <w:sz w:val="28"/>
          <w:szCs w:val="28"/>
        </w:rPr>
      </w:pPr>
      <w:r w:rsidRPr="00B55306">
        <w:rPr>
          <w:rFonts w:ascii="Times New Roman" w:hAnsi="Times New Roman" w:cs="Times New Roman"/>
          <w:sz w:val="28"/>
          <w:szCs w:val="28"/>
        </w:rPr>
        <w:t>Каніщенко А.П., Чабайовська М.І. Українська мова. Методика роботи над одним словом. Тернопіль: Навчальна книга Богдан, 2011. 128 с.</w:t>
      </w:r>
    </w:p>
    <w:p w14:paraId="02EC7854" w14:textId="212BE723" w:rsidR="009B5B13" w:rsidRPr="00B55306" w:rsidRDefault="009B5B13" w:rsidP="00B55306">
      <w:pPr>
        <w:pStyle w:val="a7"/>
        <w:numPr>
          <w:ilvl w:val="0"/>
          <w:numId w:val="42"/>
        </w:numPr>
        <w:spacing w:after="0"/>
        <w:ind w:left="0" w:firstLine="709"/>
        <w:contextualSpacing w:val="0"/>
        <w:jc w:val="both"/>
        <w:rPr>
          <w:rFonts w:ascii="Times New Roman" w:hAnsi="Times New Roman" w:cs="Times New Roman"/>
          <w:sz w:val="28"/>
          <w:szCs w:val="28"/>
        </w:rPr>
      </w:pPr>
      <w:r w:rsidRPr="00B55306">
        <w:rPr>
          <w:rFonts w:ascii="Times New Roman" w:hAnsi="Times New Roman" w:cs="Times New Roman"/>
          <w:sz w:val="28"/>
          <w:szCs w:val="28"/>
        </w:rPr>
        <w:lastRenderedPageBreak/>
        <w:t>Нова українська школа: концептуальні засади реформування середньої школи / МОН України, 2016. 40 с</w:t>
      </w:r>
      <w:r w:rsidRPr="00B55306">
        <w:rPr>
          <w:rFonts w:ascii="Times New Roman" w:hAnsi="Times New Roman" w:cs="Times New Roman"/>
          <w:color w:val="000000"/>
          <w:sz w:val="28"/>
          <w:szCs w:val="28"/>
          <w:shd w:val="clear" w:color="auto" w:fill="FFFFFF"/>
        </w:rPr>
        <w:t>.</w:t>
      </w:r>
    </w:p>
    <w:p w14:paraId="02EF5D36" w14:textId="50C66F9B" w:rsidR="00B55306" w:rsidRDefault="009B5B13" w:rsidP="00CD677A">
      <w:pPr>
        <w:pStyle w:val="a7"/>
        <w:numPr>
          <w:ilvl w:val="0"/>
          <w:numId w:val="42"/>
        </w:numPr>
        <w:spacing w:after="0"/>
        <w:ind w:left="0" w:firstLine="709"/>
        <w:contextualSpacing w:val="0"/>
        <w:jc w:val="both"/>
        <w:rPr>
          <w:rFonts w:ascii="Times New Roman" w:hAnsi="Times New Roman" w:cs="Times New Roman"/>
          <w:color w:val="111111"/>
          <w:sz w:val="28"/>
          <w:szCs w:val="28"/>
          <w:shd w:val="clear" w:color="auto" w:fill="FFFFFF"/>
        </w:rPr>
      </w:pPr>
      <w:r w:rsidRPr="00B55306">
        <w:rPr>
          <w:rFonts w:ascii="Times New Roman" w:hAnsi="Times New Roman" w:cs="Times New Roman"/>
          <w:sz w:val="28"/>
          <w:szCs w:val="28"/>
          <w:lang w:val="ru-RU"/>
        </w:rPr>
        <w:t xml:space="preserve"> </w:t>
      </w:r>
      <w:r w:rsidRPr="00B55306">
        <w:rPr>
          <w:rFonts w:ascii="Times New Roman" w:hAnsi="Times New Roman" w:cs="Times New Roman"/>
          <w:sz w:val="28"/>
          <w:szCs w:val="28"/>
        </w:rPr>
        <w:t>Програми для середньої загальноосвітньої школи. 1–4 класи. URL: https://mon.gov.ua/ua/osvita/zagalna-serednya-osvita/ navchalni-programi/navchalni-programi-dlya-pochatkovoyi-shkoli (дата звернення: 15.01.2023 р.)</w:t>
      </w:r>
      <w:r w:rsidRPr="00B55306">
        <w:rPr>
          <w:rFonts w:ascii="Times New Roman" w:hAnsi="Times New Roman" w:cs="Times New Roman"/>
          <w:color w:val="111111"/>
          <w:sz w:val="28"/>
          <w:szCs w:val="28"/>
          <w:shd w:val="clear" w:color="auto" w:fill="FFFFFF"/>
        </w:rPr>
        <w:t>.</w:t>
      </w:r>
    </w:p>
    <w:p w14:paraId="0EDA6EFF" w14:textId="12F2E8BB" w:rsidR="00B55306" w:rsidRPr="00B55306" w:rsidRDefault="00B55306" w:rsidP="00B55306">
      <w:pPr>
        <w:numPr>
          <w:ilvl w:val="0"/>
          <w:numId w:val="42"/>
        </w:numPr>
        <w:spacing w:after="0"/>
        <w:ind w:left="0" w:firstLine="709"/>
        <w:contextualSpacing/>
        <w:jc w:val="both"/>
        <w:rPr>
          <w:rFonts w:ascii="Times New Roman" w:eastAsia="Times New Roman" w:hAnsi="Times New Roman" w:cs="Times New Roman"/>
          <w:sz w:val="28"/>
          <w:szCs w:val="28"/>
          <w:lang w:eastAsia="uk-UA"/>
        </w:rPr>
      </w:pPr>
      <w:r w:rsidRPr="00316D72">
        <w:rPr>
          <w:rFonts w:ascii="Times New Roman" w:eastAsia="Times New Roman" w:hAnsi="Times New Roman" w:cs="Times New Roman"/>
          <w:sz w:val="28"/>
          <w:szCs w:val="28"/>
          <w:lang w:eastAsia="uk-UA"/>
        </w:rPr>
        <w:t>Горіна Ж. Д. Лінгвокреативність у мовленнєвій репрезентації елітарної мовної особистості / Ж. Д. Горіна // Вісник Луганського національного педагогічного університету імені Тараса Шевченка (Педагогічні науки). 2011. № 15 (226). С. 94–102.</w:t>
      </w:r>
    </w:p>
    <w:p w14:paraId="1C721656" w14:textId="513E77C0" w:rsidR="009B5B13" w:rsidRPr="00B55306" w:rsidRDefault="009B5B13" w:rsidP="00B55306">
      <w:pPr>
        <w:pStyle w:val="a7"/>
        <w:numPr>
          <w:ilvl w:val="0"/>
          <w:numId w:val="42"/>
        </w:numPr>
        <w:spacing w:after="0"/>
        <w:ind w:left="0" w:firstLine="709"/>
        <w:contextualSpacing w:val="0"/>
        <w:jc w:val="both"/>
        <w:rPr>
          <w:rFonts w:ascii="Times New Roman" w:hAnsi="Times New Roman" w:cs="Times New Roman"/>
          <w:color w:val="000000"/>
          <w:sz w:val="28"/>
          <w:szCs w:val="28"/>
          <w:shd w:val="clear" w:color="auto" w:fill="FFFFFF"/>
        </w:rPr>
      </w:pPr>
      <w:r w:rsidRPr="00B55306">
        <w:rPr>
          <w:rFonts w:ascii="Times New Roman" w:hAnsi="Times New Roman" w:cs="Times New Roman"/>
          <w:sz w:val="28"/>
          <w:szCs w:val="28"/>
        </w:rPr>
        <w:t xml:space="preserve"> Чемоніна Л.В. Наступність і перспективність вивчення словотвору української мови в початкових і середніх класах загальноосвітньої школи: автореф. дис. канд. пед. наук зі спеціальності 13.00.02 теорія і методика навчання української мови. Київ: Інститут педагогіки АПН України, 2009. 23 с</w:t>
      </w:r>
      <w:r w:rsidRPr="00B55306">
        <w:rPr>
          <w:rFonts w:ascii="Times New Roman" w:hAnsi="Times New Roman" w:cs="Times New Roman"/>
          <w:color w:val="000000"/>
          <w:sz w:val="28"/>
          <w:szCs w:val="28"/>
          <w:shd w:val="clear" w:color="auto" w:fill="FFFFFF"/>
        </w:rPr>
        <w:t>.</w:t>
      </w:r>
    </w:p>
    <w:p w14:paraId="5FCF8FEC" w14:textId="5635F660" w:rsidR="009B5B13" w:rsidRPr="00B55306" w:rsidRDefault="009B5B13" w:rsidP="00B55306">
      <w:pPr>
        <w:numPr>
          <w:ilvl w:val="0"/>
          <w:numId w:val="42"/>
        </w:numPr>
        <w:shd w:val="clear" w:color="auto" w:fill="FFFFFF"/>
        <w:spacing w:after="0"/>
        <w:ind w:left="0" w:firstLine="709"/>
        <w:contextualSpacing/>
        <w:jc w:val="both"/>
        <w:rPr>
          <w:rFonts w:ascii="Times New Roman" w:eastAsia="Times New Roman" w:hAnsi="Times New Roman" w:cs="Times New Roman"/>
          <w:sz w:val="28"/>
          <w:szCs w:val="28"/>
          <w:lang w:eastAsia="uk-UA"/>
        </w:rPr>
      </w:pPr>
      <w:r w:rsidRPr="00B55306">
        <w:rPr>
          <w:rFonts w:ascii="Times New Roman" w:eastAsia="Times New Roman" w:hAnsi="Times New Roman" w:cs="Times New Roman"/>
          <w:sz w:val="28"/>
          <w:szCs w:val="28"/>
          <w:lang w:eastAsia="uk-UA"/>
        </w:rPr>
        <w:t xml:space="preserve"> Одинцова Г.С. Цікаве мовознавство для молодших школярів. - К.: Наш час, 2006. 123с.</w:t>
      </w:r>
    </w:p>
    <w:p w14:paraId="38D130CB" w14:textId="22F01DD0" w:rsidR="009B5B13" w:rsidRPr="00B55306" w:rsidRDefault="009B5B13" w:rsidP="00B55306">
      <w:pPr>
        <w:numPr>
          <w:ilvl w:val="0"/>
          <w:numId w:val="42"/>
        </w:numPr>
        <w:shd w:val="clear" w:color="auto" w:fill="FFFFFF"/>
        <w:spacing w:after="0"/>
        <w:ind w:left="0" w:firstLine="709"/>
        <w:contextualSpacing/>
        <w:jc w:val="both"/>
        <w:rPr>
          <w:rFonts w:ascii="Times New Roman" w:eastAsia="Times New Roman" w:hAnsi="Times New Roman" w:cs="Times New Roman"/>
          <w:sz w:val="28"/>
          <w:szCs w:val="28"/>
          <w:lang w:eastAsia="uk-UA"/>
        </w:rPr>
      </w:pPr>
      <w:r w:rsidRPr="00B55306">
        <w:rPr>
          <w:rFonts w:ascii="Times New Roman" w:eastAsia="Times New Roman" w:hAnsi="Times New Roman" w:cs="Times New Roman"/>
          <w:sz w:val="28"/>
          <w:szCs w:val="28"/>
          <w:lang w:eastAsia="uk-UA"/>
        </w:rPr>
        <w:t xml:space="preserve"> </w:t>
      </w:r>
      <w:r w:rsidR="00B55306" w:rsidRPr="00B55306">
        <w:rPr>
          <w:rFonts w:ascii="Times New Roman" w:hAnsi="Times New Roman" w:cs="Times New Roman"/>
          <w:sz w:val="28"/>
          <w:szCs w:val="28"/>
        </w:rPr>
        <w:t>Коваль Г. П. Методика викладання української мови : навч. посібн. для студ. педінститутів, гуманітарних університетів, педагогічних коледжів / Г. П. Коваль, Н. І. Деркач, М. М. Наумчук. 2-е вид., допов. Тернопіль : Астон, 2008. 287 с</w:t>
      </w:r>
    </w:p>
    <w:p w14:paraId="4C49B057" w14:textId="42F0F3FB" w:rsidR="009B5B13" w:rsidRPr="00B55306" w:rsidRDefault="009B5B13" w:rsidP="00B55306">
      <w:pPr>
        <w:numPr>
          <w:ilvl w:val="0"/>
          <w:numId w:val="42"/>
        </w:numPr>
        <w:shd w:val="clear" w:color="auto" w:fill="FFFFFF"/>
        <w:spacing w:after="0"/>
        <w:ind w:left="0" w:firstLine="709"/>
        <w:contextualSpacing/>
        <w:jc w:val="both"/>
        <w:rPr>
          <w:rFonts w:ascii="Times New Roman" w:eastAsia="Times New Roman" w:hAnsi="Times New Roman" w:cs="Times New Roman"/>
          <w:sz w:val="28"/>
          <w:szCs w:val="28"/>
          <w:lang w:eastAsia="uk-UA"/>
        </w:rPr>
      </w:pPr>
      <w:r w:rsidRPr="00B55306">
        <w:rPr>
          <w:rFonts w:ascii="Times New Roman" w:eastAsia="Times New Roman" w:hAnsi="Times New Roman" w:cs="Times New Roman"/>
          <w:sz w:val="28"/>
          <w:szCs w:val="28"/>
          <w:lang w:eastAsia="uk-UA"/>
        </w:rPr>
        <w:t xml:space="preserve"> Сергєєнкова О. П. Загальна психологія : навчальний посібник / О. П. Сергєєнкова, О. А. Столярчук, О. П. Коханова, О. В. Пасєка. К. : Центр учбової літератури, 2012. 296 с.</w:t>
      </w:r>
    </w:p>
    <w:p w14:paraId="41FED638" w14:textId="77777777" w:rsidR="009B5B13" w:rsidRPr="00B55306" w:rsidRDefault="009B5B13" w:rsidP="00B55306">
      <w:pPr>
        <w:numPr>
          <w:ilvl w:val="0"/>
          <w:numId w:val="42"/>
        </w:numPr>
        <w:shd w:val="clear" w:color="auto" w:fill="FFFFFF"/>
        <w:spacing w:after="0"/>
        <w:ind w:left="0" w:firstLine="709"/>
        <w:contextualSpacing/>
        <w:jc w:val="both"/>
        <w:rPr>
          <w:rFonts w:ascii="Times New Roman" w:eastAsia="Times New Roman" w:hAnsi="Times New Roman" w:cs="Times New Roman"/>
          <w:sz w:val="28"/>
          <w:szCs w:val="28"/>
          <w:lang w:eastAsia="uk-UA"/>
        </w:rPr>
      </w:pPr>
      <w:r w:rsidRPr="00B55306">
        <w:rPr>
          <w:rFonts w:ascii="Times New Roman" w:eastAsia="Times New Roman" w:hAnsi="Times New Roman" w:cs="Times New Roman"/>
          <w:sz w:val="28"/>
          <w:szCs w:val="28"/>
          <w:lang w:val="ru-RU" w:eastAsia="uk-UA"/>
        </w:rPr>
        <w:t xml:space="preserve"> </w:t>
      </w:r>
      <w:r w:rsidRPr="00B55306">
        <w:rPr>
          <w:rFonts w:ascii="Times New Roman" w:eastAsia="Times New Roman" w:hAnsi="Times New Roman" w:cs="Times New Roman"/>
          <w:sz w:val="28"/>
          <w:szCs w:val="28"/>
          <w:lang w:eastAsia="uk-UA"/>
        </w:rPr>
        <w:t>Сіранчук Н.М. Процес формування лексичної компетентності молодшого школяра у структурі теорії мовленнєвої діяльності. Вісник Житомирського державного університету імені Івана Франка. Педагогічні науки. 2015. Випуск 4. С. 72–76.</w:t>
      </w:r>
    </w:p>
    <w:p w14:paraId="686CE94C" w14:textId="5E7065BC" w:rsidR="009B5B13" w:rsidRPr="00B55306" w:rsidRDefault="009B5B13" w:rsidP="00B55306">
      <w:pPr>
        <w:numPr>
          <w:ilvl w:val="0"/>
          <w:numId w:val="42"/>
        </w:numPr>
        <w:spacing w:after="0"/>
        <w:ind w:left="0" w:firstLine="709"/>
        <w:contextualSpacing/>
        <w:jc w:val="both"/>
        <w:rPr>
          <w:rFonts w:ascii="Times New Roman" w:eastAsia="Times New Roman" w:hAnsi="Times New Roman" w:cs="Times New Roman"/>
          <w:sz w:val="28"/>
          <w:szCs w:val="28"/>
          <w:lang w:eastAsia="uk-UA"/>
        </w:rPr>
      </w:pPr>
      <w:r w:rsidRPr="00B55306">
        <w:rPr>
          <w:rFonts w:ascii="Times New Roman" w:eastAsia="Times New Roman" w:hAnsi="Times New Roman" w:cs="Times New Roman"/>
          <w:sz w:val="28"/>
          <w:szCs w:val="28"/>
          <w:lang w:val="ru-RU" w:eastAsia="uk-UA"/>
        </w:rPr>
        <w:t xml:space="preserve"> </w:t>
      </w:r>
      <w:r w:rsidRPr="00B55306">
        <w:rPr>
          <w:rFonts w:ascii="Times New Roman" w:eastAsia="Times New Roman" w:hAnsi="Times New Roman" w:cs="Times New Roman"/>
          <w:sz w:val="28"/>
          <w:szCs w:val="28"/>
          <w:lang w:eastAsia="uk-UA"/>
        </w:rPr>
        <w:t>Словник-довідник з української лінгводидактики : навчальний посібник / кол. авторів ; за ред. М. І. Пентилюк. К. : Ленвіт, 2015. 320 с.</w:t>
      </w:r>
    </w:p>
    <w:p w14:paraId="353F0956" w14:textId="77777777" w:rsidR="009B5B13" w:rsidRPr="00B55306" w:rsidRDefault="009B5B13" w:rsidP="00B55306">
      <w:pPr>
        <w:numPr>
          <w:ilvl w:val="0"/>
          <w:numId w:val="42"/>
        </w:numPr>
        <w:spacing w:after="0"/>
        <w:ind w:left="0" w:firstLine="709"/>
        <w:contextualSpacing/>
        <w:jc w:val="both"/>
        <w:rPr>
          <w:rFonts w:ascii="Times New Roman" w:eastAsia="Times New Roman" w:hAnsi="Times New Roman" w:cs="Times New Roman"/>
          <w:sz w:val="28"/>
          <w:szCs w:val="28"/>
          <w:lang w:eastAsia="uk-UA"/>
        </w:rPr>
      </w:pPr>
      <w:r w:rsidRPr="00B55306">
        <w:rPr>
          <w:rFonts w:ascii="Times New Roman" w:eastAsia="Times New Roman" w:hAnsi="Times New Roman" w:cs="Times New Roman"/>
          <w:sz w:val="28"/>
          <w:szCs w:val="28"/>
          <w:lang w:eastAsia="uk-UA"/>
        </w:rPr>
        <w:lastRenderedPageBreak/>
        <w:t xml:space="preserve"> Стаднік Н.В. Педагогічні умови формування готовності майбутнього вчителя початкових класів до особистісно орієнтованого навчання молодших школярів.</w:t>
      </w:r>
    </w:p>
    <w:p w14:paraId="54F0ED6C" w14:textId="116BC63C" w:rsidR="009B5B13" w:rsidRPr="00B55306" w:rsidRDefault="009B5B13" w:rsidP="00B55306">
      <w:pPr>
        <w:pStyle w:val="a8"/>
        <w:numPr>
          <w:ilvl w:val="0"/>
          <w:numId w:val="42"/>
        </w:numPr>
        <w:shd w:val="clear" w:color="auto" w:fill="FFFFFF"/>
        <w:spacing w:before="0" w:beforeAutospacing="0" w:after="150" w:afterAutospacing="0" w:line="360" w:lineRule="auto"/>
        <w:ind w:left="0" w:firstLine="709"/>
        <w:rPr>
          <w:color w:val="000000"/>
          <w:sz w:val="28"/>
          <w:szCs w:val="28"/>
        </w:rPr>
      </w:pPr>
      <w:r w:rsidRPr="00B55306">
        <w:rPr>
          <w:color w:val="000000"/>
          <w:sz w:val="28"/>
          <w:szCs w:val="28"/>
        </w:rPr>
        <w:t>Пометун О.С. Сучасний урок: інтерактивні технології навчання / Пометун О.С. – К.: А.С.К., 2004. 82 с.</w:t>
      </w:r>
    </w:p>
    <w:p w14:paraId="39D11915" w14:textId="242D650B" w:rsidR="009B5B13" w:rsidRPr="00B55306" w:rsidRDefault="009B5B13" w:rsidP="00B55306">
      <w:pPr>
        <w:pStyle w:val="a8"/>
        <w:numPr>
          <w:ilvl w:val="0"/>
          <w:numId w:val="42"/>
        </w:numPr>
        <w:shd w:val="clear" w:color="auto" w:fill="FFFFFF"/>
        <w:spacing w:before="0" w:beforeAutospacing="0" w:after="150" w:afterAutospacing="0" w:line="360" w:lineRule="auto"/>
        <w:ind w:left="0" w:firstLine="709"/>
        <w:rPr>
          <w:color w:val="000000"/>
          <w:sz w:val="28"/>
          <w:szCs w:val="28"/>
        </w:rPr>
      </w:pPr>
      <w:r w:rsidRPr="00B55306">
        <w:rPr>
          <w:color w:val="000000"/>
          <w:sz w:val="28"/>
          <w:szCs w:val="28"/>
          <w:lang w:val="ru-RU"/>
        </w:rPr>
        <w:t xml:space="preserve"> </w:t>
      </w:r>
      <w:r w:rsidRPr="00B55306">
        <w:rPr>
          <w:color w:val="000000"/>
          <w:sz w:val="28"/>
          <w:szCs w:val="28"/>
        </w:rPr>
        <w:t>Програми для середніх загальноосвітніх навчальних закладів. Українська мова. 5–12 класи. К., 2008.</w:t>
      </w:r>
    </w:p>
    <w:p w14:paraId="47C525A4" w14:textId="7533889B" w:rsidR="009B5B13" w:rsidRPr="00B55306" w:rsidRDefault="009B5B13" w:rsidP="00B55306">
      <w:pPr>
        <w:pStyle w:val="a8"/>
        <w:numPr>
          <w:ilvl w:val="0"/>
          <w:numId w:val="42"/>
        </w:numPr>
        <w:shd w:val="clear" w:color="auto" w:fill="FFFFFF"/>
        <w:spacing w:before="0" w:beforeAutospacing="0" w:after="150" w:afterAutospacing="0" w:line="360" w:lineRule="auto"/>
        <w:ind w:left="0" w:firstLine="709"/>
        <w:rPr>
          <w:color w:val="000000"/>
          <w:sz w:val="28"/>
          <w:szCs w:val="28"/>
        </w:rPr>
      </w:pPr>
      <w:r w:rsidRPr="00B55306">
        <w:rPr>
          <w:color w:val="000000"/>
          <w:sz w:val="28"/>
          <w:szCs w:val="28"/>
        </w:rPr>
        <w:t>Романюк Є.</w:t>
      </w:r>
      <w:r w:rsidRPr="00B55306">
        <w:rPr>
          <w:b/>
          <w:bCs/>
          <w:color w:val="000000"/>
          <w:sz w:val="28"/>
          <w:szCs w:val="28"/>
        </w:rPr>
        <w:t> </w:t>
      </w:r>
      <w:r w:rsidRPr="00B55306">
        <w:rPr>
          <w:color w:val="000000"/>
          <w:sz w:val="28"/>
          <w:szCs w:val="28"/>
        </w:rPr>
        <w:t>У майстерні слова / Романюк Є.</w:t>
      </w:r>
      <w:r w:rsidRPr="00B55306">
        <w:rPr>
          <w:b/>
          <w:bCs/>
          <w:color w:val="000000"/>
          <w:sz w:val="28"/>
          <w:szCs w:val="28"/>
        </w:rPr>
        <w:t> </w:t>
      </w:r>
      <w:r w:rsidRPr="00B55306">
        <w:rPr>
          <w:color w:val="000000"/>
          <w:sz w:val="28"/>
          <w:szCs w:val="28"/>
        </w:rPr>
        <w:t>// Українська мова і література в школі. 2004. №4. С. 8-15.</w:t>
      </w:r>
    </w:p>
    <w:p w14:paraId="7141D0ED" w14:textId="642BCB93" w:rsidR="009B5B13" w:rsidRPr="00B55306" w:rsidRDefault="009B5B13" w:rsidP="00B55306">
      <w:pPr>
        <w:pStyle w:val="a8"/>
        <w:numPr>
          <w:ilvl w:val="0"/>
          <w:numId w:val="42"/>
        </w:numPr>
        <w:shd w:val="clear" w:color="auto" w:fill="FFFFFF"/>
        <w:spacing w:before="0" w:beforeAutospacing="0" w:after="150" w:afterAutospacing="0" w:line="360" w:lineRule="auto"/>
        <w:ind w:left="0" w:firstLine="709"/>
        <w:rPr>
          <w:color w:val="000000"/>
          <w:sz w:val="28"/>
          <w:szCs w:val="28"/>
        </w:rPr>
      </w:pPr>
      <w:r w:rsidRPr="00B55306">
        <w:rPr>
          <w:color w:val="000000"/>
          <w:sz w:val="28"/>
          <w:szCs w:val="28"/>
          <w:lang w:val="ru-RU"/>
        </w:rPr>
        <w:t xml:space="preserve"> </w:t>
      </w:r>
      <w:r w:rsidRPr="00B55306">
        <w:rPr>
          <w:color w:val="000000"/>
          <w:sz w:val="28"/>
          <w:szCs w:val="28"/>
        </w:rPr>
        <w:t>Скуратівський Л.П. Орієнтовне календарне планування уроків та тематичного контролю за рівнем навчальних досягнень учнів 5-11 класів з рідної (української) мови / Скуратівський Л.П., Шелехова Г.М. // Укр. мова і літ. в школі. 2002. № 6, 7. С. 13-14.</w:t>
      </w:r>
    </w:p>
    <w:p w14:paraId="04F917D3" w14:textId="472828B8" w:rsidR="009B5B13" w:rsidRPr="00B55306" w:rsidRDefault="009B5B13" w:rsidP="00B55306">
      <w:pPr>
        <w:pStyle w:val="a8"/>
        <w:numPr>
          <w:ilvl w:val="0"/>
          <w:numId w:val="42"/>
        </w:numPr>
        <w:shd w:val="clear" w:color="auto" w:fill="FFFFFF"/>
        <w:spacing w:before="0" w:beforeAutospacing="0" w:after="150" w:afterAutospacing="0" w:line="360" w:lineRule="auto"/>
        <w:ind w:left="0" w:firstLine="709"/>
        <w:rPr>
          <w:color w:val="000000"/>
          <w:sz w:val="28"/>
          <w:szCs w:val="28"/>
        </w:rPr>
      </w:pPr>
      <w:r w:rsidRPr="00B55306">
        <w:rPr>
          <w:color w:val="000000"/>
          <w:sz w:val="28"/>
          <w:szCs w:val="28"/>
          <w:lang w:val="ru-RU"/>
        </w:rPr>
        <w:t xml:space="preserve"> </w:t>
      </w:r>
      <w:r w:rsidRPr="00B55306">
        <w:rPr>
          <w:color w:val="000000"/>
          <w:sz w:val="28"/>
          <w:szCs w:val="28"/>
        </w:rPr>
        <w:t>Словник-довідник з української лінгводидактики: Навчальний посібник / [ ред.-упоряд. Пентилюк М.І.] К.: Ленвіт, 2003. 149с.</w:t>
      </w:r>
    </w:p>
    <w:p w14:paraId="6313B9B7" w14:textId="267E0590" w:rsidR="009B5B13" w:rsidRPr="00B55306" w:rsidRDefault="009B5B13" w:rsidP="00B55306">
      <w:pPr>
        <w:pStyle w:val="a8"/>
        <w:numPr>
          <w:ilvl w:val="0"/>
          <w:numId w:val="42"/>
        </w:numPr>
        <w:shd w:val="clear" w:color="auto" w:fill="FFFFFF"/>
        <w:spacing w:before="0" w:beforeAutospacing="0" w:after="150" w:afterAutospacing="0" w:line="360" w:lineRule="auto"/>
        <w:ind w:left="0" w:firstLine="709"/>
        <w:rPr>
          <w:color w:val="000000"/>
          <w:sz w:val="28"/>
          <w:szCs w:val="28"/>
        </w:rPr>
      </w:pPr>
      <w:r w:rsidRPr="00B55306">
        <w:rPr>
          <w:color w:val="000000"/>
          <w:sz w:val="28"/>
          <w:szCs w:val="28"/>
          <w:lang w:val="ru-RU"/>
        </w:rPr>
        <w:t xml:space="preserve"> </w:t>
      </w:r>
      <w:r w:rsidRPr="00B55306">
        <w:rPr>
          <w:color w:val="000000"/>
          <w:sz w:val="28"/>
          <w:szCs w:val="28"/>
        </w:rPr>
        <w:t>Універсальний словник. Українська мова та література. Харків: Торсінг плюс, 2008. 448 с.</w:t>
      </w:r>
    </w:p>
    <w:p w14:paraId="06C886F0" w14:textId="357B60C3" w:rsidR="009B5B13" w:rsidRPr="00B55306" w:rsidRDefault="009B5B13" w:rsidP="00B55306">
      <w:pPr>
        <w:pStyle w:val="a8"/>
        <w:numPr>
          <w:ilvl w:val="0"/>
          <w:numId w:val="42"/>
        </w:numPr>
        <w:shd w:val="clear" w:color="auto" w:fill="FFFFFF"/>
        <w:spacing w:before="0" w:beforeAutospacing="0" w:after="150" w:afterAutospacing="0" w:line="360" w:lineRule="auto"/>
        <w:ind w:left="0" w:firstLine="709"/>
        <w:rPr>
          <w:color w:val="000000"/>
          <w:sz w:val="28"/>
          <w:szCs w:val="28"/>
        </w:rPr>
      </w:pPr>
      <w:r w:rsidRPr="00B55306">
        <w:rPr>
          <w:color w:val="000000"/>
          <w:sz w:val="28"/>
          <w:szCs w:val="28"/>
          <w:lang w:val="ru-RU"/>
        </w:rPr>
        <w:t xml:space="preserve"> </w:t>
      </w:r>
      <w:r w:rsidRPr="00B55306">
        <w:rPr>
          <w:color w:val="000000"/>
          <w:sz w:val="28"/>
          <w:szCs w:val="28"/>
        </w:rPr>
        <w:t>Українська мова. Енциклопедія. К.: Українська енциклопедія, 2000. 487 с.</w:t>
      </w:r>
    </w:p>
    <w:p w14:paraId="55ED566A" w14:textId="20263A62" w:rsidR="009B5B13" w:rsidRPr="00B55306" w:rsidRDefault="009B5B13" w:rsidP="00B55306">
      <w:pPr>
        <w:pStyle w:val="a8"/>
        <w:numPr>
          <w:ilvl w:val="0"/>
          <w:numId w:val="42"/>
        </w:numPr>
        <w:shd w:val="clear" w:color="auto" w:fill="FFFFFF"/>
        <w:spacing w:before="0" w:beforeAutospacing="0" w:after="150" w:afterAutospacing="0" w:line="360" w:lineRule="auto"/>
        <w:ind w:left="0" w:firstLine="709"/>
        <w:rPr>
          <w:color w:val="000000"/>
          <w:sz w:val="28"/>
          <w:szCs w:val="28"/>
        </w:rPr>
      </w:pPr>
      <w:r w:rsidRPr="00B55306">
        <w:rPr>
          <w:color w:val="000000"/>
          <w:sz w:val="28"/>
          <w:szCs w:val="28"/>
          <w:lang w:val="ru-RU"/>
        </w:rPr>
        <w:t xml:space="preserve"> </w:t>
      </w:r>
      <w:r w:rsidRPr="00B55306">
        <w:rPr>
          <w:color w:val="000000"/>
          <w:sz w:val="28"/>
          <w:szCs w:val="28"/>
        </w:rPr>
        <w:t>Яворська С. Будова слова і словотвір / Яворська С. // Українська мова і література в школі. 1997. №5-6. С. 39 – 42.</w:t>
      </w:r>
    </w:p>
    <w:p w14:paraId="0D190750" w14:textId="6003CE9C" w:rsidR="009B5B13" w:rsidRPr="00B55306" w:rsidRDefault="009B5B13" w:rsidP="00B55306">
      <w:pPr>
        <w:pStyle w:val="a8"/>
        <w:numPr>
          <w:ilvl w:val="0"/>
          <w:numId w:val="42"/>
        </w:numPr>
        <w:shd w:val="clear" w:color="auto" w:fill="FFFFFF"/>
        <w:spacing w:before="0" w:beforeAutospacing="0" w:after="150" w:afterAutospacing="0" w:line="360" w:lineRule="auto"/>
        <w:ind w:left="0" w:firstLine="709"/>
        <w:rPr>
          <w:color w:val="000000"/>
          <w:sz w:val="28"/>
          <w:szCs w:val="28"/>
        </w:rPr>
      </w:pPr>
      <w:r w:rsidRPr="00B55306">
        <w:rPr>
          <w:color w:val="000000"/>
          <w:sz w:val="28"/>
          <w:szCs w:val="28"/>
          <w:lang w:val="ru-RU"/>
        </w:rPr>
        <w:t xml:space="preserve"> </w:t>
      </w:r>
      <w:r w:rsidRPr="00B55306">
        <w:rPr>
          <w:color w:val="000000"/>
          <w:sz w:val="28"/>
          <w:szCs w:val="28"/>
        </w:rPr>
        <w:t>Ярошенко В.Л. Уроки з використанням інноваційних технологій / Ярошенко В.Л. К.: Основа, 2006. 67 с.</w:t>
      </w:r>
    </w:p>
    <w:p w14:paraId="5C5BEE55" w14:textId="5135FAAD" w:rsidR="00826B12" w:rsidRPr="00B55306" w:rsidRDefault="00826B12" w:rsidP="00B55306">
      <w:pPr>
        <w:pStyle w:val="a8"/>
        <w:numPr>
          <w:ilvl w:val="0"/>
          <w:numId w:val="42"/>
        </w:numPr>
        <w:shd w:val="clear" w:color="auto" w:fill="FFFFFF"/>
        <w:spacing w:before="0" w:beforeAutospacing="0" w:after="150" w:afterAutospacing="0" w:line="360" w:lineRule="auto"/>
        <w:ind w:left="0" w:firstLine="709"/>
        <w:rPr>
          <w:color w:val="000000"/>
          <w:sz w:val="28"/>
          <w:szCs w:val="28"/>
        </w:rPr>
      </w:pPr>
      <w:r w:rsidRPr="00B55306">
        <w:rPr>
          <w:sz w:val="28"/>
          <w:szCs w:val="28"/>
        </w:rPr>
        <w:t>Нова українська школа: концептуальні засади реформування середньої школи / МОН України, 2016. 40 с</w:t>
      </w:r>
    </w:p>
    <w:p w14:paraId="41315948" w14:textId="6CEA002F" w:rsidR="00B55306" w:rsidRPr="00B55306" w:rsidRDefault="00B55306" w:rsidP="00B55306">
      <w:pPr>
        <w:pStyle w:val="a8"/>
        <w:numPr>
          <w:ilvl w:val="0"/>
          <w:numId w:val="42"/>
        </w:numPr>
        <w:shd w:val="clear" w:color="auto" w:fill="FFFFFF"/>
        <w:spacing w:before="0" w:beforeAutospacing="0" w:after="150" w:afterAutospacing="0" w:line="360" w:lineRule="auto"/>
        <w:ind w:left="0" w:firstLine="709"/>
        <w:rPr>
          <w:color w:val="000000"/>
          <w:sz w:val="28"/>
          <w:szCs w:val="28"/>
        </w:rPr>
      </w:pPr>
      <w:r w:rsidRPr="00B55306">
        <w:rPr>
          <w:sz w:val="28"/>
          <w:szCs w:val="28"/>
        </w:rPr>
        <w:lastRenderedPageBreak/>
        <w:t>Гордієнко О. А. Розвивальна спрямованість уроків вивчення будови слова в початкових класах / О. А. Гордієнко // Наукові записки Ніжинського державного університету ім. М. Гоголя. 2014. № 3. С. 151-155</w:t>
      </w:r>
    </w:p>
    <w:p w14:paraId="3DF2A98C" w14:textId="01002DF1" w:rsidR="00B55306" w:rsidRPr="00B55306" w:rsidRDefault="00B55306" w:rsidP="00B55306">
      <w:pPr>
        <w:pStyle w:val="a8"/>
        <w:numPr>
          <w:ilvl w:val="0"/>
          <w:numId w:val="42"/>
        </w:numPr>
        <w:shd w:val="clear" w:color="auto" w:fill="FFFFFF"/>
        <w:spacing w:before="0" w:beforeAutospacing="0" w:after="150" w:afterAutospacing="0" w:line="360" w:lineRule="auto"/>
        <w:ind w:left="0" w:firstLine="709"/>
        <w:rPr>
          <w:color w:val="000000"/>
          <w:sz w:val="28"/>
          <w:szCs w:val="28"/>
        </w:rPr>
      </w:pPr>
      <w:r w:rsidRPr="00B55306">
        <w:rPr>
          <w:sz w:val="28"/>
          <w:szCs w:val="28"/>
        </w:rPr>
        <w:t>Клименко А. Система вивчення будови слова у початковій школі / А. Клименко // Початкова школа. 2015. № 10. С. 9-11.</w:t>
      </w:r>
    </w:p>
    <w:p w14:paraId="67B46508" w14:textId="5ABE94C1" w:rsidR="00B55306" w:rsidRPr="00B55306" w:rsidRDefault="00B55306" w:rsidP="00B55306">
      <w:pPr>
        <w:pStyle w:val="a8"/>
        <w:numPr>
          <w:ilvl w:val="0"/>
          <w:numId w:val="42"/>
        </w:numPr>
        <w:shd w:val="clear" w:color="auto" w:fill="FFFFFF"/>
        <w:spacing w:before="0" w:beforeAutospacing="0" w:after="150" w:afterAutospacing="0" w:line="360" w:lineRule="auto"/>
        <w:ind w:left="0" w:firstLine="709"/>
        <w:rPr>
          <w:color w:val="000000"/>
          <w:sz w:val="28"/>
          <w:szCs w:val="28"/>
        </w:rPr>
      </w:pPr>
      <w:r w:rsidRPr="00B55306">
        <w:rPr>
          <w:sz w:val="28"/>
          <w:szCs w:val="28"/>
        </w:rPr>
        <w:t>Навчальні програми для загальноосвітніх навч. закл. із навчанням українською мовою. 1-4 класи. Київ : Видавничий дім «Освіта», 2013. 392 с.</w:t>
      </w:r>
    </w:p>
    <w:p w14:paraId="0F2111E5" w14:textId="0B0F2C7D" w:rsidR="00B55306" w:rsidRPr="00B55306" w:rsidRDefault="00B55306" w:rsidP="00B55306">
      <w:pPr>
        <w:numPr>
          <w:ilvl w:val="0"/>
          <w:numId w:val="42"/>
        </w:numPr>
        <w:shd w:val="clear" w:color="auto" w:fill="FFFFFF"/>
        <w:spacing w:after="0"/>
        <w:ind w:left="0" w:firstLine="709"/>
        <w:contextualSpacing/>
        <w:jc w:val="both"/>
        <w:rPr>
          <w:rFonts w:ascii="Times New Roman" w:eastAsia="Times New Roman" w:hAnsi="Times New Roman" w:cs="Times New Roman"/>
          <w:sz w:val="28"/>
          <w:szCs w:val="28"/>
          <w:lang w:eastAsia="uk-UA"/>
        </w:rPr>
      </w:pPr>
      <w:r w:rsidRPr="00B55306">
        <w:rPr>
          <w:rFonts w:ascii="Times New Roman" w:eastAsia="Times New Roman" w:hAnsi="Times New Roman" w:cs="Times New Roman"/>
          <w:sz w:val="28"/>
          <w:szCs w:val="28"/>
          <w:lang w:eastAsia="uk-UA"/>
        </w:rPr>
        <w:t>Одинцова Г.С. Цікаве мовознавство для молодших школярів. - К.: Наш час, 2006. 123с.</w:t>
      </w:r>
    </w:p>
    <w:p w14:paraId="02B84142" w14:textId="792167A2" w:rsidR="00B55306" w:rsidRPr="00B55306" w:rsidRDefault="00B55306" w:rsidP="00B55306">
      <w:pPr>
        <w:numPr>
          <w:ilvl w:val="0"/>
          <w:numId w:val="42"/>
        </w:numPr>
        <w:shd w:val="clear" w:color="auto" w:fill="FFFFFF"/>
        <w:spacing w:after="0"/>
        <w:ind w:left="0" w:firstLine="709"/>
        <w:contextualSpacing/>
        <w:jc w:val="both"/>
        <w:rPr>
          <w:rFonts w:ascii="Times New Roman" w:eastAsia="Times New Roman" w:hAnsi="Times New Roman" w:cs="Times New Roman"/>
          <w:sz w:val="28"/>
          <w:szCs w:val="28"/>
          <w:lang w:eastAsia="uk-UA"/>
        </w:rPr>
      </w:pPr>
      <w:r w:rsidRPr="00B55306">
        <w:rPr>
          <w:rFonts w:ascii="Times New Roman" w:eastAsia="Times New Roman" w:hAnsi="Times New Roman" w:cs="Times New Roman"/>
          <w:sz w:val="28"/>
          <w:szCs w:val="28"/>
          <w:lang w:eastAsia="uk-UA"/>
        </w:rPr>
        <w:t>Психолого-педагогічний словник / Е. С. Рапацевич. Мінськ : Сучасне слово, 2006. 928 с.</w:t>
      </w:r>
    </w:p>
    <w:p w14:paraId="71AC23E4" w14:textId="5E1E07B0" w:rsidR="00B55306" w:rsidRPr="00B55306" w:rsidRDefault="00B55306" w:rsidP="00B55306">
      <w:pPr>
        <w:numPr>
          <w:ilvl w:val="0"/>
          <w:numId w:val="42"/>
        </w:numPr>
        <w:shd w:val="clear" w:color="auto" w:fill="FFFFFF"/>
        <w:spacing w:after="0"/>
        <w:ind w:left="0" w:firstLine="709"/>
        <w:contextualSpacing/>
        <w:jc w:val="both"/>
        <w:rPr>
          <w:rFonts w:ascii="Times New Roman" w:eastAsia="Times New Roman" w:hAnsi="Times New Roman" w:cs="Times New Roman"/>
          <w:sz w:val="28"/>
          <w:szCs w:val="28"/>
          <w:lang w:eastAsia="uk-UA"/>
        </w:rPr>
      </w:pPr>
      <w:r w:rsidRPr="00B55306">
        <w:rPr>
          <w:rFonts w:ascii="Times New Roman" w:eastAsia="Times New Roman" w:hAnsi="Times New Roman" w:cs="Times New Roman"/>
          <w:sz w:val="28"/>
          <w:szCs w:val="28"/>
          <w:lang w:eastAsia="uk-UA"/>
        </w:rPr>
        <w:t>Сергєєнкова О. П. Загальна психологія : навчальний посібник / О. П. Сергєєнкова, О. А. Столярчук, О. П. Коханова, О. В. Пасєка. К. : Центр учбової літератури, 2012. 296 с.</w:t>
      </w:r>
    </w:p>
    <w:p w14:paraId="73E9D465" w14:textId="77777777" w:rsidR="00B55306" w:rsidRPr="00B55306" w:rsidRDefault="00B55306" w:rsidP="00B55306">
      <w:pPr>
        <w:numPr>
          <w:ilvl w:val="0"/>
          <w:numId w:val="42"/>
        </w:numPr>
        <w:shd w:val="clear" w:color="auto" w:fill="FFFFFF"/>
        <w:spacing w:after="0"/>
        <w:ind w:left="0" w:firstLine="709"/>
        <w:contextualSpacing/>
        <w:jc w:val="both"/>
        <w:rPr>
          <w:rFonts w:ascii="Times New Roman" w:eastAsia="Times New Roman" w:hAnsi="Times New Roman" w:cs="Times New Roman"/>
          <w:sz w:val="28"/>
          <w:szCs w:val="28"/>
          <w:lang w:eastAsia="uk-UA"/>
        </w:rPr>
      </w:pPr>
      <w:r w:rsidRPr="00B55306">
        <w:rPr>
          <w:rFonts w:ascii="Times New Roman" w:eastAsia="Times New Roman" w:hAnsi="Times New Roman" w:cs="Times New Roman"/>
          <w:sz w:val="28"/>
          <w:szCs w:val="28"/>
          <w:lang w:eastAsia="uk-UA"/>
        </w:rPr>
        <w:t>Сіранчук Н.М. Процес формування лексичної компетентності молодшого школяра у структурі теорії мовленнєвої діяльності. Вісник Житомирського державного університету імені Івана Франка. Педагогічні науки. 2015. Випуск 4. С. 72–76.</w:t>
      </w:r>
    </w:p>
    <w:p w14:paraId="6C860D1E" w14:textId="1A248FA3" w:rsidR="00B55306" w:rsidRPr="00B55306" w:rsidRDefault="00B55306" w:rsidP="00B55306">
      <w:pPr>
        <w:numPr>
          <w:ilvl w:val="0"/>
          <w:numId w:val="42"/>
        </w:numPr>
        <w:spacing w:after="0"/>
        <w:ind w:left="0" w:firstLine="709"/>
        <w:contextualSpacing/>
        <w:jc w:val="both"/>
        <w:rPr>
          <w:rFonts w:ascii="Times New Roman" w:eastAsia="Times New Roman" w:hAnsi="Times New Roman" w:cs="Times New Roman"/>
          <w:sz w:val="28"/>
          <w:szCs w:val="28"/>
          <w:lang w:eastAsia="uk-UA"/>
        </w:rPr>
      </w:pPr>
      <w:r w:rsidRPr="00B55306">
        <w:rPr>
          <w:rFonts w:ascii="Times New Roman" w:eastAsia="Times New Roman" w:hAnsi="Times New Roman" w:cs="Times New Roman"/>
          <w:sz w:val="28"/>
          <w:szCs w:val="28"/>
          <w:lang w:eastAsia="uk-UA"/>
        </w:rPr>
        <w:t>Словник-довідник з української лінгводидактики : навчальний посібник / кол. авторів ; за ред. М. І. Пентилюк. К. : Ленвіт, 2015. 320 с.</w:t>
      </w:r>
    </w:p>
    <w:p w14:paraId="6DB21D6C" w14:textId="77777777" w:rsidR="00B55306" w:rsidRPr="00B55306" w:rsidRDefault="00B55306" w:rsidP="00B55306">
      <w:pPr>
        <w:numPr>
          <w:ilvl w:val="0"/>
          <w:numId w:val="42"/>
        </w:numPr>
        <w:spacing w:after="0"/>
        <w:ind w:left="0" w:firstLine="709"/>
        <w:contextualSpacing/>
        <w:jc w:val="both"/>
        <w:rPr>
          <w:rFonts w:ascii="Times New Roman" w:eastAsia="Times New Roman" w:hAnsi="Times New Roman" w:cs="Times New Roman"/>
          <w:sz w:val="28"/>
          <w:szCs w:val="28"/>
          <w:lang w:eastAsia="uk-UA"/>
        </w:rPr>
      </w:pPr>
      <w:r w:rsidRPr="00B55306">
        <w:rPr>
          <w:rFonts w:ascii="Times New Roman" w:eastAsia="Times New Roman" w:hAnsi="Times New Roman" w:cs="Times New Roman"/>
          <w:sz w:val="28"/>
          <w:szCs w:val="28"/>
          <w:lang w:eastAsia="uk-UA"/>
        </w:rPr>
        <w:t>Стаднік Н.В. Педагогічні умови формування готовності майбутнього вчителя початкових класів до особистісно орієнтованого навчання молодших школярів.</w:t>
      </w:r>
    </w:p>
    <w:p w14:paraId="651FBD3B" w14:textId="18FC5E06" w:rsidR="00B55306" w:rsidRPr="00B55306" w:rsidRDefault="00B55306" w:rsidP="00B55306">
      <w:pPr>
        <w:numPr>
          <w:ilvl w:val="0"/>
          <w:numId w:val="42"/>
        </w:numPr>
        <w:shd w:val="clear" w:color="auto" w:fill="FFFFFF"/>
        <w:spacing w:after="0"/>
        <w:ind w:left="0" w:firstLine="709"/>
        <w:contextualSpacing/>
        <w:jc w:val="both"/>
        <w:rPr>
          <w:rFonts w:ascii="Times New Roman" w:eastAsia="Times New Roman" w:hAnsi="Times New Roman" w:cs="Times New Roman"/>
          <w:sz w:val="28"/>
          <w:szCs w:val="28"/>
          <w:lang w:eastAsia="uk-UA"/>
        </w:rPr>
      </w:pPr>
      <w:r w:rsidRPr="00B55306">
        <w:rPr>
          <w:rFonts w:ascii="Times New Roman" w:eastAsia="Times New Roman" w:hAnsi="Times New Roman" w:cs="Times New Roman"/>
          <w:sz w:val="28"/>
          <w:szCs w:val="28"/>
          <w:lang w:eastAsia="uk-UA"/>
        </w:rPr>
        <w:t>Сучасна українська літературна мова : навчальний посібник для студ. вищ. навч. закл. / С. О. Караман, О. В. Караман, М. Я. Плющ [та ін.] ; за ред. С. О. Карамана. К. : Літера ЛТД, 2011. 560 с.</w:t>
      </w:r>
    </w:p>
    <w:p w14:paraId="0DAB6A29" w14:textId="4DB77D50" w:rsidR="00B55306" w:rsidRPr="00B55306" w:rsidRDefault="00B55306" w:rsidP="00B55306">
      <w:pPr>
        <w:numPr>
          <w:ilvl w:val="0"/>
          <w:numId w:val="42"/>
        </w:numPr>
        <w:shd w:val="clear" w:color="auto" w:fill="FFFFFF"/>
        <w:spacing w:after="0"/>
        <w:ind w:left="0" w:firstLine="709"/>
        <w:contextualSpacing/>
        <w:jc w:val="both"/>
        <w:rPr>
          <w:rFonts w:ascii="Times New Roman" w:eastAsia="Times New Roman" w:hAnsi="Times New Roman" w:cs="Times New Roman"/>
          <w:sz w:val="28"/>
          <w:szCs w:val="28"/>
          <w:lang w:eastAsia="uk-UA"/>
        </w:rPr>
      </w:pPr>
      <w:r w:rsidRPr="00B55306">
        <w:rPr>
          <w:rFonts w:ascii="Times New Roman" w:eastAsia="Times New Roman" w:hAnsi="Times New Roman" w:cs="Times New Roman"/>
          <w:sz w:val="28"/>
          <w:szCs w:val="28"/>
          <w:lang w:eastAsia="uk-UA"/>
        </w:rPr>
        <w:t>Сучасна українська літературна мова : підручник / А. П. Грищенко, Л. І. Мацько, М. Я. Плющ та ін. ; за ред. А. П. Грищенка. [3-тє вид., допов.]. К. : Вища школа, 2002. 439 с</w:t>
      </w:r>
    </w:p>
    <w:p w14:paraId="041465B0" w14:textId="65E237AD" w:rsidR="00B55306" w:rsidRPr="00B55306" w:rsidRDefault="00B55306" w:rsidP="00B55306">
      <w:pPr>
        <w:numPr>
          <w:ilvl w:val="0"/>
          <w:numId w:val="42"/>
        </w:numPr>
        <w:shd w:val="clear" w:color="auto" w:fill="FFFFFF"/>
        <w:spacing w:after="0"/>
        <w:ind w:left="0" w:firstLine="709"/>
        <w:contextualSpacing/>
        <w:jc w:val="both"/>
        <w:rPr>
          <w:rFonts w:ascii="Times New Roman" w:eastAsia="Times New Roman" w:hAnsi="Times New Roman" w:cs="Times New Roman"/>
          <w:sz w:val="28"/>
          <w:szCs w:val="28"/>
          <w:lang w:eastAsia="uk-UA"/>
        </w:rPr>
      </w:pPr>
      <w:r w:rsidRPr="00B55306">
        <w:rPr>
          <w:rFonts w:ascii="Times New Roman" w:eastAsia="Times New Roman" w:hAnsi="Times New Roman" w:cs="Times New Roman"/>
          <w:sz w:val="28"/>
          <w:szCs w:val="28"/>
          <w:lang w:eastAsia="uk-UA"/>
        </w:rPr>
        <w:lastRenderedPageBreak/>
        <w:t>Сучасна українська літературна мова : підручник / М. Я. Плющ, С. П. Бевзенко, Н. Я. Грипас та ін. ; за ред. М. Я. Плющ. К. : Вища школа, 2011.</w:t>
      </w:r>
      <w:r w:rsidR="00431B74">
        <w:rPr>
          <w:rFonts w:ascii="Times New Roman" w:eastAsia="Times New Roman" w:hAnsi="Times New Roman" w:cs="Times New Roman"/>
          <w:sz w:val="28"/>
          <w:szCs w:val="28"/>
          <w:lang w:eastAsia="uk-UA"/>
        </w:rPr>
        <w:t xml:space="preserve"> </w:t>
      </w:r>
      <w:r w:rsidRPr="00B55306">
        <w:rPr>
          <w:rFonts w:ascii="Times New Roman" w:eastAsia="Times New Roman" w:hAnsi="Times New Roman" w:cs="Times New Roman"/>
          <w:sz w:val="28"/>
          <w:szCs w:val="28"/>
          <w:lang w:eastAsia="uk-UA"/>
        </w:rPr>
        <w:t>414 с.</w:t>
      </w:r>
    </w:p>
    <w:p w14:paraId="1D8DCCA8" w14:textId="5F54FC89" w:rsidR="00B55306" w:rsidRPr="00B55306" w:rsidRDefault="00B55306" w:rsidP="00B55306">
      <w:pPr>
        <w:numPr>
          <w:ilvl w:val="0"/>
          <w:numId w:val="42"/>
        </w:numPr>
        <w:shd w:val="clear" w:color="auto" w:fill="FFFFFF"/>
        <w:spacing w:after="0"/>
        <w:ind w:left="0" w:firstLine="709"/>
        <w:contextualSpacing/>
        <w:jc w:val="both"/>
        <w:rPr>
          <w:rFonts w:ascii="Times New Roman" w:eastAsia="Times New Roman" w:hAnsi="Times New Roman" w:cs="Times New Roman"/>
          <w:sz w:val="28"/>
          <w:szCs w:val="28"/>
          <w:lang w:eastAsia="uk-UA"/>
        </w:rPr>
      </w:pPr>
      <w:r w:rsidRPr="00B55306">
        <w:rPr>
          <w:rFonts w:ascii="Times New Roman" w:eastAsia="Times New Roman" w:hAnsi="Times New Roman" w:cs="Times New Roman"/>
          <w:sz w:val="28"/>
          <w:szCs w:val="28"/>
          <w:lang w:eastAsia="uk-UA"/>
        </w:rPr>
        <w:t>Тесленко О. Фразеологія на уроках української мови як етнографічний фактор // Українська мова і література.</w:t>
      </w:r>
      <w:r w:rsidR="00431B74">
        <w:rPr>
          <w:rFonts w:ascii="Times New Roman" w:eastAsia="Times New Roman" w:hAnsi="Times New Roman" w:cs="Times New Roman"/>
          <w:sz w:val="28"/>
          <w:szCs w:val="28"/>
          <w:lang w:eastAsia="uk-UA"/>
        </w:rPr>
        <w:t xml:space="preserve"> </w:t>
      </w:r>
      <w:r w:rsidRPr="00B55306">
        <w:rPr>
          <w:rFonts w:ascii="Times New Roman" w:eastAsia="Times New Roman" w:hAnsi="Times New Roman" w:cs="Times New Roman"/>
          <w:sz w:val="28"/>
          <w:szCs w:val="28"/>
          <w:lang w:eastAsia="uk-UA"/>
        </w:rPr>
        <w:t xml:space="preserve">2005. №5. С. 2 – 4. </w:t>
      </w:r>
    </w:p>
    <w:p w14:paraId="63F119F4" w14:textId="1C2A0CAF" w:rsidR="00B55306" w:rsidRPr="00B55306" w:rsidRDefault="00B55306" w:rsidP="00B55306">
      <w:pPr>
        <w:numPr>
          <w:ilvl w:val="0"/>
          <w:numId w:val="42"/>
        </w:numPr>
        <w:shd w:val="clear" w:color="auto" w:fill="FFFFFF"/>
        <w:spacing w:after="0"/>
        <w:ind w:left="0" w:firstLine="709"/>
        <w:contextualSpacing/>
        <w:jc w:val="both"/>
        <w:rPr>
          <w:rFonts w:ascii="Times New Roman" w:eastAsia="Times New Roman" w:hAnsi="Times New Roman" w:cs="Times New Roman"/>
          <w:sz w:val="28"/>
          <w:szCs w:val="28"/>
          <w:lang w:eastAsia="uk-UA"/>
        </w:rPr>
      </w:pPr>
      <w:r w:rsidRPr="00B55306">
        <w:rPr>
          <w:rFonts w:ascii="Times New Roman" w:eastAsia="Times New Roman" w:hAnsi="Times New Roman" w:cs="Times New Roman"/>
          <w:sz w:val="28"/>
          <w:szCs w:val="28"/>
          <w:lang w:eastAsia="uk-UA"/>
        </w:rPr>
        <w:t>Ужченко В Д. Фразеологія сучасної української мови : навчальний посібник / В. Д. Ужченко, Д. В. Ужченко. К. : Знання, 2007. 494 с.</w:t>
      </w:r>
    </w:p>
    <w:p w14:paraId="337D8613" w14:textId="314D210F" w:rsidR="00B55306" w:rsidRPr="00B55306" w:rsidRDefault="00B55306" w:rsidP="00B55306">
      <w:pPr>
        <w:numPr>
          <w:ilvl w:val="0"/>
          <w:numId w:val="42"/>
        </w:numPr>
        <w:spacing w:after="0"/>
        <w:ind w:left="0" w:firstLine="709"/>
        <w:contextualSpacing/>
        <w:jc w:val="both"/>
        <w:rPr>
          <w:rFonts w:ascii="Times New Roman" w:eastAsia="Times New Roman" w:hAnsi="Times New Roman" w:cs="Times New Roman"/>
          <w:sz w:val="28"/>
          <w:szCs w:val="28"/>
          <w:lang w:eastAsia="uk-UA"/>
        </w:rPr>
      </w:pPr>
      <w:r w:rsidRPr="00B55306">
        <w:rPr>
          <w:rFonts w:ascii="Times New Roman" w:eastAsia="Times New Roman" w:hAnsi="Times New Roman" w:cs="Times New Roman"/>
          <w:sz w:val="28"/>
          <w:szCs w:val="28"/>
          <w:lang w:eastAsia="uk-UA"/>
        </w:rPr>
        <w:t xml:space="preserve">Українська мова з методикою навчання в початкових класах: інтегр. курс : підручник для викладачів укр. мови та методики викладання у почат. ланці освіти пед. ВНЗ, для вчителів почат. кл. та студ. / за ред. А. П. Каніщенко, Г. О. Ткачук. – [вид. 2-ге., переробл. і доповн.]. К. : Промінь, 2008. 232 с. </w:t>
      </w:r>
    </w:p>
    <w:p w14:paraId="718D57F9" w14:textId="5A6CBB57" w:rsidR="00B55306" w:rsidRPr="00B55306" w:rsidRDefault="00B55306" w:rsidP="00B55306">
      <w:pPr>
        <w:numPr>
          <w:ilvl w:val="0"/>
          <w:numId w:val="42"/>
        </w:numPr>
        <w:spacing w:after="0"/>
        <w:ind w:left="0" w:firstLine="709"/>
        <w:contextualSpacing/>
        <w:jc w:val="both"/>
        <w:rPr>
          <w:rFonts w:ascii="Times New Roman" w:eastAsia="Times New Roman" w:hAnsi="Times New Roman" w:cs="Times New Roman"/>
          <w:sz w:val="28"/>
          <w:szCs w:val="28"/>
          <w:lang w:eastAsia="uk-UA"/>
        </w:rPr>
      </w:pPr>
      <w:r w:rsidRPr="00B55306">
        <w:rPr>
          <w:rFonts w:ascii="Times New Roman" w:eastAsia="Times New Roman" w:hAnsi="Times New Roman" w:cs="Times New Roman"/>
          <w:sz w:val="28"/>
          <w:szCs w:val="28"/>
          <w:lang w:eastAsia="uk-UA"/>
        </w:rPr>
        <w:t xml:space="preserve">Фефілова Т. В. Українська мова за професійним спрямуванням. Програма навчальної дисципліни / Т. В. Фефілова. Мелітополь : МДПУ, 2008. 13 с. </w:t>
      </w:r>
    </w:p>
    <w:p w14:paraId="5674D9D3" w14:textId="2FF834D3" w:rsidR="00B55306" w:rsidRDefault="00B55306" w:rsidP="00B55306">
      <w:pPr>
        <w:numPr>
          <w:ilvl w:val="0"/>
          <w:numId w:val="42"/>
        </w:numPr>
        <w:spacing w:after="0"/>
        <w:ind w:left="0" w:firstLine="709"/>
        <w:contextualSpacing/>
        <w:jc w:val="both"/>
        <w:rPr>
          <w:rFonts w:ascii="Times New Roman" w:eastAsia="Times New Roman" w:hAnsi="Times New Roman" w:cs="Times New Roman"/>
          <w:sz w:val="28"/>
          <w:szCs w:val="28"/>
          <w:lang w:eastAsia="uk-UA"/>
        </w:rPr>
      </w:pPr>
      <w:r w:rsidRPr="00B55306">
        <w:rPr>
          <w:rFonts w:ascii="Times New Roman" w:eastAsia="Times New Roman" w:hAnsi="Times New Roman" w:cs="Times New Roman"/>
          <w:sz w:val="28"/>
          <w:szCs w:val="28"/>
          <w:lang w:eastAsia="uk-UA"/>
        </w:rPr>
        <w:t>Філон М. І. Сучасна українська літературна мова. Лексикологія. Частина 1 : навч. посібник для студентів філологічних спеціальностей вищих навчальних закладів / М. І. Філон, О. Є. Хомік. Х. : ХНУ імені В. Н. Каразіна, 2010. 271 с.</w:t>
      </w:r>
    </w:p>
    <w:p w14:paraId="1342EB99" w14:textId="77777777" w:rsidR="008D22BA" w:rsidRPr="008D22BA" w:rsidRDefault="008D22BA" w:rsidP="008D22BA">
      <w:pPr>
        <w:pStyle w:val="a7"/>
        <w:numPr>
          <w:ilvl w:val="0"/>
          <w:numId w:val="42"/>
        </w:numPr>
        <w:spacing w:after="0"/>
        <w:ind w:left="0" w:firstLine="709"/>
        <w:jc w:val="both"/>
        <w:rPr>
          <w:rFonts w:ascii="Times New Roman" w:eastAsia="Times New Roman" w:hAnsi="Times New Roman" w:cs="Times New Roman"/>
          <w:sz w:val="28"/>
          <w:szCs w:val="28"/>
          <w:lang w:eastAsia="uk-UA"/>
        </w:rPr>
      </w:pPr>
      <w:r w:rsidRPr="008D22BA">
        <w:rPr>
          <w:rFonts w:ascii="Times New Roman" w:hAnsi="Times New Roman" w:cs="Times New Roman"/>
          <w:sz w:val="28"/>
          <w:szCs w:val="28"/>
        </w:rPr>
        <w:t xml:space="preserve"> Дернова М. Г. Дуальна модель вищої професійної освіти дорослих: європейський досвід. Освіта дорослих: теорія, досвід, перспективи. 2014. Випуск 2(9). С. 137–145. </w:t>
      </w:r>
    </w:p>
    <w:p w14:paraId="09B6030D" w14:textId="77777777" w:rsidR="008D22BA" w:rsidRPr="008D22BA" w:rsidRDefault="008D22BA" w:rsidP="008D22BA">
      <w:pPr>
        <w:pStyle w:val="a7"/>
        <w:numPr>
          <w:ilvl w:val="0"/>
          <w:numId w:val="42"/>
        </w:numPr>
        <w:spacing w:after="0"/>
        <w:ind w:left="0" w:firstLine="709"/>
        <w:jc w:val="both"/>
        <w:rPr>
          <w:rFonts w:ascii="Times New Roman" w:eastAsia="Times New Roman" w:hAnsi="Times New Roman" w:cs="Times New Roman"/>
          <w:sz w:val="28"/>
          <w:szCs w:val="28"/>
          <w:lang w:eastAsia="uk-UA"/>
        </w:rPr>
      </w:pPr>
      <w:r w:rsidRPr="008D22BA">
        <w:rPr>
          <w:rFonts w:ascii="Times New Roman" w:hAnsi="Times New Roman" w:cs="Times New Roman"/>
          <w:sz w:val="28"/>
          <w:szCs w:val="28"/>
        </w:rPr>
        <w:t xml:space="preserve"> Дражниця С. А., Дражниця О. М. Дуальне навчання як інтерактивна форма організації навчального процесу. Збірник наукових праць Хмельницького інституту соціальних технологій Університету «Україна». 2016. № 12. С. 17–20. </w:t>
      </w:r>
    </w:p>
    <w:p w14:paraId="26A3FD4F" w14:textId="77777777" w:rsidR="008D22BA" w:rsidRPr="008D22BA" w:rsidRDefault="008D22BA" w:rsidP="008D22BA">
      <w:pPr>
        <w:pStyle w:val="a7"/>
        <w:numPr>
          <w:ilvl w:val="0"/>
          <w:numId w:val="42"/>
        </w:numPr>
        <w:spacing w:after="0"/>
        <w:ind w:left="0" w:firstLine="709"/>
        <w:jc w:val="both"/>
        <w:rPr>
          <w:rFonts w:ascii="Times New Roman" w:eastAsia="Times New Roman" w:hAnsi="Times New Roman" w:cs="Times New Roman"/>
          <w:sz w:val="28"/>
          <w:szCs w:val="28"/>
          <w:lang w:eastAsia="uk-UA"/>
        </w:rPr>
      </w:pPr>
      <w:r w:rsidRPr="008D22BA">
        <w:rPr>
          <w:rFonts w:ascii="Times New Roman" w:hAnsi="Times New Roman" w:cs="Times New Roman"/>
          <w:sz w:val="28"/>
          <w:szCs w:val="28"/>
        </w:rPr>
        <w:t xml:space="preserve"> Коркуна О. І., Коркуна І. І., Цільник О. Я. Сучасні процеси розвитку дуальної освіти: запорука стабільності кадрового потенціалу. Соціально-економічні проблеми сучасного періоду Украйни. 2018. Випуск 4(132). С. 90–94. </w:t>
      </w:r>
    </w:p>
    <w:p w14:paraId="22AAC855" w14:textId="485F7955" w:rsidR="008D22BA" w:rsidRPr="008D22BA" w:rsidRDefault="008D22BA" w:rsidP="008D22BA">
      <w:pPr>
        <w:pStyle w:val="a7"/>
        <w:numPr>
          <w:ilvl w:val="0"/>
          <w:numId w:val="42"/>
        </w:numPr>
        <w:spacing w:after="0"/>
        <w:ind w:left="0" w:firstLine="709"/>
        <w:jc w:val="both"/>
        <w:rPr>
          <w:rFonts w:ascii="Times New Roman" w:eastAsia="Times New Roman" w:hAnsi="Times New Roman" w:cs="Times New Roman"/>
          <w:sz w:val="28"/>
          <w:szCs w:val="28"/>
          <w:lang w:eastAsia="uk-UA"/>
        </w:rPr>
      </w:pPr>
      <w:r w:rsidRPr="008D22BA">
        <w:rPr>
          <w:rFonts w:ascii="Times New Roman" w:hAnsi="Times New Roman" w:cs="Times New Roman"/>
          <w:sz w:val="28"/>
          <w:szCs w:val="28"/>
        </w:rPr>
        <w:t xml:space="preserve"> Шебанін В. С. Дуальна форма освітньої підготовки висококваліфікованих фахівців для аграрної сфери України. Економіка АПК. 2018. № 7. С. 5–15.</w:t>
      </w:r>
    </w:p>
    <w:p w14:paraId="4C92ADC7" w14:textId="77777777" w:rsidR="009B5B13" w:rsidRPr="009D0FD2" w:rsidRDefault="009B5B13" w:rsidP="00431B74">
      <w:pPr>
        <w:spacing w:after="0"/>
        <w:ind w:right="-1"/>
        <w:jc w:val="both"/>
        <w:rPr>
          <w:rFonts w:ascii="Times New Roman" w:hAnsi="Times New Roman" w:cs="Times New Roman"/>
          <w:b/>
          <w:bCs/>
          <w:color w:val="000000"/>
          <w:sz w:val="28"/>
          <w:szCs w:val="28"/>
        </w:rPr>
      </w:pPr>
    </w:p>
    <w:p w14:paraId="03BCC04C" w14:textId="77777777" w:rsidR="00426F2B" w:rsidRPr="009D0FD2" w:rsidRDefault="00426F2B" w:rsidP="00B106E4">
      <w:pPr>
        <w:spacing w:after="0"/>
        <w:ind w:right="-1" w:firstLine="567"/>
        <w:jc w:val="both"/>
        <w:rPr>
          <w:rFonts w:ascii="Times New Roman" w:hAnsi="Times New Roman" w:cs="Times New Roman"/>
          <w:b/>
          <w:bCs/>
          <w:color w:val="000000"/>
          <w:sz w:val="28"/>
          <w:szCs w:val="28"/>
        </w:rPr>
      </w:pPr>
    </w:p>
    <w:p w14:paraId="590BF5D0" w14:textId="220A38E3" w:rsidR="009B5B13" w:rsidRPr="00294748" w:rsidRDefault="009B5B13" w:rsidP="009B5B13">
      <w:pPr>
        <w:shd w:val="clear" w:color="auto" w:fill="FFFFFF"/>
        <w:spacing w:after="0"/>
        <w:ind w:right="-1" w:firstLine="567"/>
        <w:jc w:val="center"/>
        <w:rPr>
          <w:rFonts w:ascii="Times New Roman" w:eastAsia="Times New Roman" w:hAnsi="Times New Roman" w:cs="Times New Roman"/>
          <w:b/>
          <w:bCs/>
          <w:color w:val="000000"/>
          <w:sz w:val="28"/>
          <w:szCs w:val="28"/>
          <w:lang w:eastAsia="uk-UA"/>
        </w:rPr>
      </w:pPr>
      <w:r w:rsidRPr="00294748">
        <w:rPr>
          <w:rFonts w:ascii="Times New Roman" w:eastAsia="Times New Roman" w:hAnsi="Times New Roman" w:cs="Times New Roman"/>
          <w:b/>
          <w:bCs/>
          <w:color w:val="000000"/>
          <w:sz w:val="28"/>
          <w:szCs w:val="28"/>
          <w:lang w:eastAsia="uk-UA"/>
        </w:rPr>
        <w:lastRenderedPageBreak/>
        <w:t>ДОДАТКИ</w:t>
      </w:r>
    </w:p>
    <w:p w14:paraId="380DCB1C" w14:textId="77777777" w:rsidR="00607E10" w:rsidRDefault="00607E10" w:rsidP="009B5B13">
      <w:pPr>
        <w:shd w:val="clear" w:color="auto" w:fill="FFFFFF"/>
        <w:spacing w:after="0"/>
        <w:ind w:right="-1" w:firstLine="567"/>
        <w:jc w:val="both"/>
        <w:rPr>
          <w:rFonts w:ascii="Times New Roman" w:eastAsia="Times New Roman" w:hAnsi="Times New Roman" w:cs="Times New Roman"/>
          <w:color w:val="000000"/>
          <w:sz w:val="28"/>
          <w:szCs w:val="28"/>
          <w:lang w:eastAsia="uk-UA"/>
        </w:rPr>
      </w:pPr>
    </w:p>
    <w:p w14:paraId="0435B7C2" w14:textId="2C7EDB55" w:rsidR="00607E10" w:rsidRDefault="00607E10" w:rsidP="002B1F94">
      <w:pPr>
        <w:shd w:val="clear" w:color="auto" w:fill="FFFFFF"/>
        <w:spacing w:after="0"/>
        <w:ind w:right="-1" w:firstLine="567"/>
        <w:jc w:val="righ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Додаток А</w:t>
      </w:r>
    </w:p>
    <w:p w14:paraId="5F29BA81" w14:textId="74CFB448" w:rsidR="002B1F94" w:rsidRPr="002B1F94" w:rsidRDefault="002B1F94" w:rsidP="002B1F94">
      <w:pPr>
        <w:shd w:val="clear" w:color="auto" w:fill="FFFFFF"/>
        <w:spacing w:after="0"/>
        <w:ind w:right="-1" w:firstLine="567"/>
        <w:jc w:val="center"/>
        <w:rPr>
          <w:rFonts w:ascii="Times New Roman" w:eastAsia="Times New Roman" w:hAnsi="Times New Roman" w:cs="Times New Roman"/>
          <w:b/>
          <w:bCs/>
          <w:sz w:val="28"/>
          <w:szCs w:val="28"/>
          <w:lang w:eastAsia="uk-UA"/>
        </w:rPr>
      </w:pPr>
      <w:r w:rsidRPr="002B1F94">
        <w:rPr>
          <w:rFonts w:ascii="Times New Roman" w:eastAsia="Times New Roman" w:hAnsi="Times New Roman" w:cs="Times New Roman"/>
          <w:b/>
          <w:bCs/>
          <w:sz w:val="28"/>
          <w:szCs w:val="28"/>
          <w:lang w:eastAsia="uk-UA"/>
        </w:rPr>
        <w:t xml:space="preserve">Анкета для </w:t>
      </w:r>
      <w:r>
        <w:rPr>
          <w:rFonts w:ascii="Times New Roman" w:eastAsia="Times New Roman" w:hAnsi="Times New Roman" w:cs="Times New Roman"/>
          <w:b/>
          <w:bCs/>
          <w:sz w:val="28"/>
          <w:szCs w:val="28"/>
          <w:lang w:eastAsia="uk-UA"/>
        </w:rPr>
        <w:t>в</w:t>
      </w:r>
      <w:r w:rsidRPr="002B1F94">
        <w:rPr>
          <w:rFonts w:ascii="Times New Roman" w:eastAsia="Times New Roman" w:hAnsi="Times New Roman" w:cs="Times New Roman"/>
          <w:b/>
          <w:bCs/>
          <w:sz w:val="28"/>
          <w:szCs w:val="28"/>
          <w:lang w:eastAsia="uk-UA"/>
        </w:rPr>
        <w:t xml:space="preserve">чителів початкових класів: Методи викладання </w:t>
      </w:r>
      <w:r>
        <w:rPr>
          <w:rFonts w:ascii="Times New Roman" w:eastAsia="Times New Roman" w:hAnsi="Times New Roman" w:cs="Times New Roman"/>
          <w:b/>
          <w:bCs/>
          <w:sz w:val="28"/>
          <w:szCs w:val="28"/>
          <w:lang w:eastAsia="uk-UA"/>
        </w:rPr>
        <w:t>р</w:t>
      </w:r>
      <w:r w:rsidRPr="002B1F94">
        <w:rPr>
          <w:rFonts w:ascii="Times New Roman" w:eastAsia="Times New Roman" w:hAnsi="Times New Roman" w:cs="Times New Roman"/>
          <w:b/>
          <w:bCs/>
          <w:sz w:val="28"/>
          <w:szCs w:val="28"/>
          <w:lang w:eastAsia="uk-UA"/>
        </w:rPr>
        <w:t>озділу "Будова слова"</w:t>
      </w:r>
    </w:p>
    <w:p w14:paraId="5EE4CE90" w14:textId="77777777" w:rsidR="002B1F94" w:rsidRPr="002B1F94" w:rsidRDefault="002B1F94" w:rsidP="002B1F94">
      <w:pPr>
        <w:shd w:val="clear" w:color="auto" w:fill="FFFFFF"/>
        <w:spacing w:after="0"/>
        <w:ind w:right="-1" w:firstLine="567"/>
        <w:jc w:val="both"/>
        <w:rPr>
          <w:rFonts w:ascii="Times New Roman" w:eastAsia="Times New Roman" w:hAnsi="Times New Roman" w:cs="Times New Roman"/>
          <w:color w:val="000000"/>
          <w:sz w:val="28"/>
          <w:szCs w:val="28"/>
          <w:lang w:eastAsia="uk-UA"/>
        </w:rPr>
      </w:pPr>
    </w:p>
    <w:p w14:paraId="0DB394A2" w14:textId="54B4E51A" w:rsidR="002B1F94" w:rsidRPr="002B1F94" w:rsidRDefault="002B1F94" w:rsidP="002B1F94">
      <w:pPr>
        <w:shd w:val="clear" w:color="auto" w:fill="FFFFFF"/>
        <w:spacing w:after="0"/>
        <w:ind w:right="-1" w:firstLine="567"/>
        <w:jc w:val="both"/>
        <w:rPr>
          <w:rFonts w:ascii="Times New Roman" w:eastAsia="Times New Roman" w:hAnsi="Times New Roman" w:cs="Times New Roman"/>
          <w:color w:val="000000"/>
          <w:sz w:val="28"/>
          <w:szCs w:val="28"/>
          <w:lang w:eastAsia="uk-UA"/>
        </w:rPr>
      </w:pPr>
      <w:r w:rsidRPr="002B1F94">
        <w:rPr>
          <w:rFonts w:ascii="Times New Roman" w:eastAsia="Times New Roman" w:hAnsi="Times New Roman" w:cs="Times New Roman"/>
          <w:color w:val="000000"/>
          <w:sz w:val="28"/>
          <w:szCs w:val="28"/>
          <w:lang w:eastAsia="uk-UA"/>
        </w:rPr>
        <w:t>1. Загальна інформація:</w:t>
      </w:r>
    </w:p>
    <w:p w14:paraId="3D59B0EA" w14:textId="2033EFC2" w:rsidR="002B1F94" w:rsidRPr="002B1F94" w:rsidRDefault="002B1F94" w:rsidP="002B1F94">
      <w:pPr>
        <w:shd w:val="clear" w:color="auto" w:fill="FFFFFF"/>
        <w:spacing w:after="0"/>
        <w:ind w:right="-1" w:firstLine="567"/>
        <w:jc w:val="both"/>
        <w:rPr>
          <w:rFonts w:ascii="Times New Roman" w:eastAsia="Times New Roman" w:hAnsi="Times New Roman" w:cs="Times New Roman"/>
          <w:color w:val="000000"/>
          <w:sz w:val="28"/>
          <w:szCs w:val="28"/>
          <w:lang w:eastAsia="uk-UA"/>
        </w:rPr>
      </w:pPr>
      <w:r w:rsidRPr="002B1F94">
        <w:rPr>
          <w:rFonts w:ascii="Times New Roman" w:eastAsia="Times New Roman" w:hAnsi="Times New Roman" w:cs="Times New Roman"/>
          <w:color w:val="000000"/>
          <w:sz w:val="28"/>
          <w:szCs w:val="28"/>
          <w:lang w:eastAsia="uk-UA"/>
        </w:rPr>
        <w:t xml:space="preserve">   - Ім'я та прізвище:</w:t>
      </w:r>
    </w:p>
    <w:p w14:paraId="34E4E556" w14:textId="0754B658" w:rsidR="002B1F94" w:rsidRPr="002B1F94" w:rsidRDefault="002B1F94" w:rsidP="002B1F94">
      <w:pPr>
        <w:shd w:val="clear" w:color="auto" w:fill="FFFFFF"/>
        <w:spacing w:after="0"/>
        <w:ind w:right="-1" w:firstLine="567"/>
        <w:jc w:val="both"/>
        <w:rPr>
          <w:rFonts w:ascii="Times New Roman" w:eastAsia="Times New Roman" w:hAnsi="Times New Roman" w:cs="Times New Roman"/>
          <w:color w:val="000000"/>
          <w:sz w:val="28"/>
          <w:szCs w:val="28"/>
          <w:lang w:eastAsia="uk-UA"/>
        </w:rPr>
      </w:pPr>
      <w:r w:rsidRPr="002B1F94">
        <w:rPr>
          <w:rFonts w:ascii="Times New Roman" w:eastAsia="Times New Roman" w:hAnsi="Times New Roman" w:cs="Times New Roman"/>
          <w:color w:val="000000"/>
          <w:sz w:val="28"/>
          <w:szCs w:val="28"/>
          <w:lang w:eastAsia="uk-UA"/>
        </w:rPr>
        <w:t xml:space="preserve">   - Школа:</w:t>
      </w:r>
    </w:p>
    <w:p w14:paraId="67AD03AC" w14:textId="77777777" w:rsidR="002B1F94" w:rsidRDefault="002B1F94" w:rsidP="002B1F94">
      <w:pPr>
        <w:shd w:val="clear" w:color="auto" w:fill="FFFFFF"/>
        <w:spacing w:after="0"/>
        <w:ind w:right="-1" w:firstLine="567"/>
        <w:jc w:val="both"/>
        <w:rPr>
          <w:rFonts w:ascii="Times New Roman" w:eastAsia="Times New Roman" w:hAnsi="Times New Roman" w:cs="Times New Roman"/>
          <w:color w:val="000000"/>
          <w:sz w:val="28"/>
          <w:szCs w:val="28"/>
          <w:lang w:eastAsia="uk-UA"/>
        </w:rPr>
      </w:pPr>
      <w:r w:rsidRPr="002B1F94">
        <w:rPr>
          <w:rFonts w:ascii="Times New Roman" w:eastAsia="Times New Roman" w:hAnsi="Times New Roman" w:cs="Times New Roman"/>
          <w:color w:val="000000"/>
          <w:sz w:val="28"/>
          <w:szCs w:val="28"/>
          <w:lang w:eastAsia="uk-UA"/>
        </w:rPr>
        <w:t xml:space="preserve">   - Предмет/клас, який ви викладаєте:</w:t>
      </w:r>
    </w:p>
    <w:p w14:paraId="0435E63B" w14:textId="7A569C09" w:rsidR="002B1F94" w:rsidRPr="002B1F94" w:rsidRDefault="002B1F94" w:rsidP="002B1F94">
      <w:pPr>
        <w:shd w:val="clear" w:color="auto" w:fill="FFFFFF"/>
        <w:spacing w:after="0"/>
        <w:ind w:right="-1" w:firstLine="567"/>
        <w:jc w:val="both"/>
        <w:rPr>
          <w:rFonts w:ascii="Times New Roman" w:eastAsia="Times New Roman" w:hAnsi="Times New Roman" w:cs="Times New Roman"/>
          <w:color w:val="000000"/>
          <w:sz w:val="28"/>
          <w:szCs w:val="28"/>
          <w:lang w:eastAsia="uk-UA"/>
        </w:rPr>
      </w:pPr>
      <w:r w:rsidRPr="002B1F94">
        <w:rPr>
          <w:rFonts w:ascii="Times New Roman" w:eastAsia="Times New Roman" w:hAnsi="Times New Roman" w:cs="Times New Roman"/>
          <w:color w:val="000000"/>
          <w:sz w:val="28"/>
          <w:szCs w:val="28"/>
          <w:lang w:eastAsia="uk-UA"/>
        </w:rPr>
        <w:t>2. Методи та Підходи:</w:t>
      </w:r>
    </w:p>
    <w:p w14:paraId="4A29B5DA" w14:textId="15682060" w:rsidR="002B1F94" w:rsidRPr="002B1F94" w:rsidRDefault="002B1F94" w:rsidP="002B1F94">
      <w:pPr>
        <w:shd w:val="clear" w:color="auto" w:fill="FFFFFF"/>
        <w:spacing w:after="0"/>
        <w:ind w:right="-1" w:firstLine="567"/>
        <w:jc w:val="both"/>
        <w:rPr>
          <w:rFonts w:ascii="Times New Roman" w:eastAsia="Times New Roman" w:hAnsi="Times New Roman" w:cs="Times New Roman"/>
          <w:color w:val="000000"/>
          <w:sz w:val="28"/>
          <w:szCs w:val="28"/>
          <w:lang w:eastAsia="uk-UA"/>
        </w:rPr>
      </w:pPr>
      <w:r w:rsidRPr="002B1F94">
        <w:rPr>
          <w:rFonts w:ascii="Times New Roman" w:eastAsia="Times New Roman" w:hAnsi="Times New Roman" w:cs="Times New Roman"/>
          <w:color w:val="000000"/>
          <w:sz w:val="28"/>
          <w:szCs w:val="28"/>
          <w:lang w:eastAsia="uk-UA"/>
        </w:rPr>
        <w:t xml:space="preserve">   - Які методи ви використовуєте для вивчення розділу "Будова слова" у початкових класах?</w:t>
      </w:r>
    </w:p>
    <w:p w14:paraId="3D3237E0" w14:textId="4478F292" w:rsidR="002B1F94" w:rsidRPr="002B1F94" w:rsidRDefault="002B1F94" w:rsidP="002B1F94">
      <w:pPr>
        <w:shd w:val="clear" w:color="auto" w:fill="FFFFFF"/>
        <w:spacing w:after="0"/>
        <w:ind w:right="-1" w:firstLine="567"/>
        <w:jc w:val="both"/>
        <w:rPr>
          <w:rFonts w:ascii="Times New Roman" w:eastAsia="Times New Roman" w:hAnsi="Times New Roman" w:cs="Times New Roman"/>
          <w:color w:val="000000"/>
          <w:sz w:val="28"/>
          <w:szCs w:val="28"/>
          <w:lang w:eastAsia="uk-UA"/>
        </w:rPr>
      </w:pPr>
      <w:r w:rsidRPr="002B1F94">
        <w:rPr>
          <w:rFonts w:ascii="Times New Roman" w:eastAsia="Times New Roman" w:hAnsi="Times New Roman" w:cs="Times New Roman"/>
          <w:color w:val="000000"/>
          <w:sz w:val="28"/>
          <w:szCs w:val="28"/>
          <w:lang w:eastAsia="uk-UA"/>
        </w:rPr>
        <w:t>3. Адаптація до індивідуальних потре</w:t>
      </w:r>
      <w:r>
        <w:rPr>
          <w:rFonts w:ascii="Times New Roman" w:eastAsia="Times New Roman" w:hAnsi="Times New Roman" w:cs="Times New Roman"/>
          <w:color w:val="000000"/>
          <w:sz w:val="28"/>
          <w:szCs w:val="28"/>
          <w:lang w:eastAsia="uk-UA"/>
        </w:rPr>
        <w:t>б</w:t>
      </w:r>
    </w:p>
    <w:p w14:paraId="03BD019C" w14:textId="56AEC423" w:rsidR="002B1F94" w:rsidRPr="002B1F94" w:rsidRDefault="002B1F94" w:rsidP="002B1F94">
      <w:pPr>
        <w:shd w:val="clear" w:color="auto" w:fill="FFFFFF"/>
        <w:spacing w:after="0"/>
        <w:ind w:right="-1" w:firstLine="567"/>
        <w:jc w:val="both"/>
        <w:rPr>
          <w:rFonts w:ascii="Times New Roman" w:eastAsia="Times New Roman" w:hAnsi="Times New Roman" w:cs="Times New Roman"/>
          <w:color w:val="000000"/>
          <w:sz w:val="28"/>
          <w:szCs w:val="28"/>
          <w:lang w:eastAsia="uk-UA"/>
        </w:rPr>
      </w:pPr>
      <w:r w:rsidRPr="002B1F94">
        <w:rPr>
          <w:rFonts w:ascii="Times New Roman" w:eastAsia="Times New Roman" w:hAnsi="Times New Roman" w:cs="Times New Roman"/>
          <w:color w:val="000000"/>
          <w:sz w:val="28"/>
          <w:szCs w:val="28"/>
          <w:lang w:eastAsia="uk-UA"/>
        </w:rPr>
        <w:t xml:space="preserve">   - Як ви адаптуєте свої методи для різних рівнів навченості учнів?</w:t>
      </w:r>
    </w:p>
    <w:p w14:paraId="04F36B75" w14:textId="13E03B5A" w:rsidR="002B1F94" w:rsidRPr="002B1F94" w:rsidRDefault="002B1F94" w:rsidP="002B1F94">
      <w:pPr>
        <w:shd w:val="clear" w:color="auto" w:fill="FFFFFF"/>
        <w:spacing w:after="0"/>
        <w:ind w:right="-1" w:firstLine="567"/>
        <w:jc w:val="both"/>
        <w:rPr>
          <w:rFonts w:ascii="Times New Roman" w:eastAsia="Times New Roman" w:hAnsi="Times New Roman" w:cs="Times New Roman"/>
          <w:color w:val="000000"/>
          <w:sz w:val="28"/>
          <w:szCs w:val="28"/>
          <w:lang w:eastAsia="uk-UA"/>
        </w:rPr>
      </w:pPr>
      <w:r w:rsidRPr="002B1F94">
        <w:rPr>
          <w:rFonts w:ascii="Times New Roman" w:eastAsia="Times New Roman" w:hAnsi="Times New Roman" w:cs="Times New Roman"/>
          <w:color w:val="000000"/>
          <w:sz w:val="28"/>
          <w:szCs w:val="28"/>
          <w:lang w:eastAsia="uk-UA"/>
        </w:rPr>
        <w:t xml:space="preserve">4. Використання </w:t>
      </w:r>
      <w:r>
        <w:rPr>
          <w:rFonts w:ascii="Times New Roman" w:eastAsia="Times New Roman" w:hAnsi="Times New Roman" w:cs="Times New Roman"/>
          <w:color w:val="000000"/>
          <w:sz w:val="28"/>
          <w:szCs w:val="28"/>
          <w:lang w:eastAsia="uk-UA"/>
        </w:rPr>
        <w:t>т</w:t>
      </w:r>
      <w:r w:rsidRPr="002B1F94">
        <w:rPr>
          <w:rFonts w:ascii="Times New Roman" w:eastAsia="Times New Roman" w:hAnsi="Times New Roman" w:cs="Times New Roman"/>
          <w:color w:val="000000"/>
          <w:sz w:val="28"/>
          <w:szCs w:val="28"/>
          <w:lang w:eastAsia="uk-UA"/>
        </w:rPr>
        <w:t>ехнологій:</w:t>
      </w:r>
    </w:p>
    <w:p w14:paraId="5FF40205" w14:textId="3E0909B9" w:rsidR="002B1F94" w:rsidRPr="002B1F94" w:rsidRDefault="002B1F94" w:rsidP="002B1F94">
      <w:pPr>
        <w:shd w:val="clear" w:color="auto" w:fill="FFFFFF"/>
        <w:spacing w:after="0"/>
        <w:ind w:right="-1" w:firstLine="567"/>
        <w:jc w:val="both"/>
        <w:rPr>
          <w:rFonts w:ascii="Times New Roman" w:eastAsia="Times New Roman" w:hAnsi="Times New Roman" w:cs="Times New Roman"/>
          <w:color w:val="000000"/>
          <w:sz w:val="28"/>
          <w:szCs w:val="28"/>
          <w:lang w:eastAsia="uk-UA"/>
        </w:rPr>
      </w:pPr>
      <w:r w:rsidRPr="002B1F94">
        <w:rPr>
          <w:rFonts w:ascii="Times New Roman" w:eastAsia="Times New Roman" w:hAnsi="Times New Roman" w:cs="Times New Roman"/>
          <w:color w:val="000000"/>
          <w:sz w:val="28"/>
          <w:szCs w:val="28"/>
          <w:lang w:eastAsia="uk-UA"/>
        </w:rPr>
        <w:t xml:space="preserve">   - Чи ви використовуєте технології для навчання розділу "Будова слова"? Якщо так, як</w:t>
      </w:r>
      <w:r>
        <w:rPr>
          <w:rFonts w:ascii="Times New Roman" w:eastAsia="Times New Roman" w:hAnsi="Times New Roman" w:cs="Times New Roman"/>
          <w:color w:val="000000"/>
          <w:sz w:val="28"/>
          <w:szCs w:val="28"/>
          <w:lang w:eastAsia="uk-UA"/>
        </w:rPr>
        <w:t>і?</w:t>
      </w:r>
    </w:p>
    <w:p w14:paraId="2EFE51EF" w14:textId="14F761D9" w:rsidR="002B1F94" w:rsidRPr="002B1F94" w:rsidRDefault="002B1F94" w:rsidP="002B1F94">
      <w:pPr>
        <w:shd w:val="clear" w:color="auto" w:fill="FFFFFF"/>
        <w:spacing w:after="0"/>
        <w:ind w:right="-1" w:firstLine="567"/>
        <w:jc w:val="both"/>
        <w:rPr>
          <w:rFonts w:ascii="Times New Roman" w:eastAsia="Times New Roman" w:hAnsi="Times New Roman" w:cs="Times New Roman"/>
          <w:color w:val="000000"/>
          <w:sz w:val="28"/>
          <w:szCs w:val="28"/>
          <w:lang w:eastAsia="uk-UA"/>
        </w:rPr>
      </w:pPr>
      <w:r w:rsidRPr="002B1F94">
        <w:rPr>
          <w:rFonts w:ascii="Times New Roman" w:eastAsia="Times New Roman" w:hAnsi="Times New Roman" w:cs="Times New Roman"/>
          <w:color w:val="000000"/>
          <w:sz w:val="28"/>
          <w:szCs w:val="28"/>
          <w:lang w:eastAsia="uk-UA"/>
        </w:rPr>
        <w:t>5. Виклики та Результати:</w:t>
      </w:r>
    </w:p>
    <w:p w14:paraId="6D9A08AD" w14:textId="21180F24" w:rsidR="002B1F94" w:rsidRPr="002B1F94" w:rsidRDefault="002B1F94" w:rsidP="002B1F94">
      <w:pPr>
        <w:shd w:val="clear" w:color="auto" w:fill="FFFFFF"/>
        <w:spacing w:after="0"/>
        <w:ind w:right="-1" w:firstLine="567"/>
        <w:jc w:val="both"/>
        <w:rPr>
          <w:rFonts w:ascii="Times New Roman" w:eastAsia="Times New Roman" w:hAnsi="Times New Roman" w:cs="Times New Roman"/>
          <w:color w:val="000000"/>
          <w:sz w:val="28"/>
          <w:szCs w:val="28"/>
          <w:lang w:eastAsia="uk-UA"/>
        </w:rPr>
      </w:pPr>
      <w:r w:rsidRPr="002B1F94">
        <w:rPr>
          <w:rFonts w:ascii="Times New Roman" w:eastAsia="Times New Roman" w:hAnsi="Times New Roman" w:cs="Times New Roman"/>
          <w:color w:val="000000"/>
          <w:sz w:val="28"/>
          <w:szCs w:val="28"/>
          <w:lang w:eastAsia="uk-UA"/>
        </w:rPr>
        <w:t xml:space="preserve">   - Які найбільші виклики ви відчуваєте при викладанні цього розділу?</w:t>
      </w:r>
    </w:p>
    <w:p w14:paraId="7A1CE95D" w14:textId="4FFCC611" w:rsidR="002B1F94" w:rsidRPr="002B1F94" w:rsidRDefault="002B1F94" w:rsidP="002B1F94">
      <w:pPr>
        <w:shd w:val="clear" w:color="auto" w:fill="FFFFFF"/>
        <w:spacing w:after="0"/>
        <w:ind w:right="-1" w:firstLine="567"/>
        <w:jc w:val="both"/>
        <w:rPr>
          <w:rFonts w:ascii="Times New Roman" w:eastAsia="Times New Roman" w:hAnsi="Times New Roman" w:cs="Times New Roman"/>
          <w:color w:val="000000"/>
          <w:sz w:val="28"/>
          <w:szCs w:val="28"/>
          <w:lang w:eastAsia="uk-UA"/>
        </w:rPr>
      </w:pPr>
      <w:r w:rsidRPr="002B1F94">
        <w:rPr>
          <w:rFonts w:ascii="Times New Roman" w:eastAsia="Times New Roman" w:hAnsi="Times New Roman" w:cs="Times New Roman"/>
          <w:color w:val="000000"/>
          <w:sz w:val="28"/>
          <w:szCs w:val="28"/>
          <w:lang w:eastAsia="uk-UA"/>
        </w:rPr>
        <w:t xml:space="preserve">   - Як ви оцінюєте успішність ваших методів? Які позитивні результати ви помічаєте?</w:t>
      </w:r>
    </w:p>
    <w:p w14:paraId="4231991C" w14:textId="0A4508A9" w:rsidR="002B1F94" w:rsidRPr="002B1F94" w:rsidRDefault="002B1F94" w:rsidP="002B1F94">
      <w:pPr>
        <w:shd w:val="clear" w:color="auto" w:fill="FFFFFF"/>
        <w:spacing w:after="0"/>
        <w:ind w:right="-1" w:firstLine="567"/>
        <w:jc w:val="both"/>
        <w:rPr>
          <w:rFonts w:ascii="Times New Roman" w:eastAsia="Times New Roman" w:hAnsi="Times New Roman" w:cs="Times New Roman"/>
          <w:color w:val="000000"/>
          <w:sz w:val="28"/>
          <w:szCs w:val="28"/>
          <w:lang w:eastAsia="uk-UA"/>
        </w:rPr>
      </w:pPr>
      <w:r w:rsidRPr="002B1F94">
        <w:rPr>
          <w:rFonts w:ascii="Times New Roman" w:eastAsia="Times New Roman" w:hAnsi="Times New Roman" w:cs="Times New Roman"/>
          <w:color w:val="000000"/>
          <w:sz w:val="28"/>
          <w:szCs w:val="28"/>
          <w:lang w:eastAsia="uk-UA"/>
        </w:rPr>
        <w:t>6. Пропозиції та Спільний Досвід:</w:t>
      </w:r>
    </w:p>
    <w:p w14:paraId="03CB989F" w14:textId="4B386D54" w:rsidR="002B1F94" w:rsidRPr="002B1F94" w:rsidRDefault="002B1F94" w:rsidP="002B1F94">
      <w:pPr>
        <w:shd w:val="clear" w:color="auto" w:fill="FFFFFF"/>
        <w:spacing w:after="0"/>
        <w:ind w:right="-1" w:firstLine="567"/>
        <w:jc w:val="both"/>
        <w:rPr>
          <w:rFonts w:ascii="Times New Roman" w:eastAsia="Times New Roman" w:hAnsi="Times New Roman" w:cs="Times New Roman"/>
          <w:color w:val="000000"/>
          <w:sz w:val="28"/>
          <w:szCs w:val="28"/>
          <w:lang w:eastAsia="uk-UA"/>
        </w:rPr>
      </w:pPr>
      <w:r w:rsidRPr="002B1F94">
        <w:rPr>
          <w:rFonts w:ascii="Times New Roman" w:eastAsia="Times New Roman" w:hAnsi="Times New Roman" w:cs="Times New Roman"/>
          <w:color w:val="000000"/>
          <w:sz w:val="28"/>
          <w:szCs w:val="28"/>
          <w:lang w:eastAsia="uk-UA"/>
        </w:rPr>
        <w:t xml:space="preserve">   - Чи є у вас які-небудь пропозиції для вдосконалення навчання розділу "Будова слова"?</w:t>
      </w:r>
    </w:p>
    <w:p w14:paraId="1803DB7A" w14:textId="09A75493" w:rsidR="002B1F94" w:rsidRPr="002B1F94" w:rsidRDefault="002B1F94" w:rsidP="002B1F94">
      <w:pPr>
        <w:shd w:val="clear" w:color="auto" w:fill="FFFFFF"/>
        <w:spacing w:after="0"/>
        <w:ind w:right="-1" w:firstLine="567"/>
        <w:jc w:val="both"/>
        <w:rPr>
          <w:rFonts w:ascii="Times New Roman" w:eastAsia="Times New Roman" w:hAnsi="Times New Roman" w:cs="Times New Roman"/>
          <w:color w:val="000000"/>
          <w:sz w:val="28"/>
          <w:szCs w:val="28"/>
          <w:lang w:eastAsia="uk-UA"/>
        </w:rPr>
      </w:pPr>
      <w:r w:rsidRPr="002B1F94">
        <w:rPr>
          <w:rFonts w:ascii="Times New Roman" w:eastAsia="Times New Roman" w:hAnsi="Times New Roman" w:cs="Times New Roman"/>
          <w:color w:val="000000"/>
          <w:sz w:val="28"/>
          <w:szCs w:val="28"/>
          <w:lang w:eastAsia="uk-UA"/>
        </w:rPr>
        <w:t xml:space="preserve">   - </w:t>
      </w:r>
      <w:r>
        <w:rPr>
          <w:rFonts w:ascii="Times New Roman" w:eastAsia="Times New Roman" w:hAnsi="Times New Roman" w:cs="Times New Roman"/>
          <w:color w:val="000000"/>
          <w:sz w:val="28"/>
          <w:szCs w:val="28"/>
          <w:lang w:eastAsia="uk-UA"/>
        </w:rPr>
        <w:t>Ч</w:t>
      </w:r>
      <w:r w:rsidRPr="002B1F94">
        <w:rPr>
          <w:rFonts w:ascii="Times New Roman" w:eastAsia="Times New Roman" w:hAnsi="Times New Roman" w:cs="Times New Roman"/>
          <w:color w:val="000000"/>
          <w:sz w:val="28"/>
          <w:szCs w:val="28"/>
          <w:lang w:eastAsia="uk-UA"/>
        </w:rPr>
        <w:t>и готові ви поділитися власним досвідом чи прикладами успішних вправ?</w:t>
      </w:r>
    </w:p>
    <w:p w14:paraId="6707A1F2" w14:textId="7D6C6D17" w:rsidR="002B1F94" w:rsidRPr="002B1F94" w:rsidRDefault="002B1F94" w:rsidP="002B1F94">
      <w:pPr>
        <w:shd w:val="clear" w:color="auto" w:fill="FFFFFF"/>
        <w:spacing w:after="0"/>
        <w:ind w:right="-1" w:firstLine="567"/>
        <w:jc w:val="both"/>
        <w:rPr>
          <w:rFonts w:ascii="Times New Roman" w:eastAsia="Times New Roman" w:hAnsi="Times New Roman" w:cs="Times New Roman"/>
          <w:color w:val="000000"/>
          <w:sz w:val="28"/>
          <w:szCs w:val="28"/>
          <w:lang w:eastAsia="uk-UA"/>
        </w:rPr>
      </w:pPr>
      <w:r w:rsidRPr="002B1F94">
        <w:rPr>
          <w:rFonts w:ascii="Times New Roman" w:eastAsia="Times New Roman" w:hAnsi="Times New Roman" w:cs="Times New Roman"/>
          <w:color w:val="000000"/>
          <w:sz w:val="28"/>
          <w:szCs w:val="28"/>
          <w:lang w:eastAsia="uk-UA"/>
        </w:rPr>
        <w:t>7. Додаткові Коментарі:</w:t>
      </w:r>
    </w:p>
    <w:p w14:paraId="72468DE7" w14:textId="77777777" w:rsidR="002B1F94" w:rsidRDefault="002B1F94" w:rsidP="002B1F94">
      <w:pPr>
        <w:shd w:val="clear" w:color="auto" w:fill="FFFFFF"/>
        <w:spacing w:after="0"/>
        <w:ind w:right="-1" w:firstLine="567"/>
        <w:jc w:val="both"/>
        <w:rPr>
          <w:rFonts w:ascii="Times New Roman" w:eastAsia="Times New Roman" w:hAnsi="Times New Roman" w:cs="Times New Roman"/>
          <w:color w:val="000000"/>
          <w:sz w:val="28"/>
          <w:szCs w:val="28"/>
          <w:lang w:eastAsia="uk-UA"/>
        </w:rPr>
      </w:pPr>
      <w:r w:rsidRPr="002B1F94">
        <w:rPr>
          <w:rFonts w:ascii="Times New Roman" w:eastAsia="Times New Roman" w:hAnsi="Times New Roman" w:cs="Times New Roman"/>
          <w:color w:val="000000"/>
          <w:sz w:val="28"/>
          <w:szCs w:val="28"/>
          <w:lang w:eastAsia="uk-UA"/>
        </w:rPr>
        <w:t xml:space="preserve">   - Чи є щось ще, що ви хотіли б додати чи висловити з приводу викладання розділу "Будова слова"?</w:t>
      </w:r>
    </w:p>
    <w:p w14:paraId="1018C8F5" w14:textId="77777777" w:rsidR="002B1F94" w:rsidRDefault="002B1F94" w:rsidP="002B1F94">
      <w:pPr>
        <w:shd w:val="clear" w:color="auto" w:fill="FFFFFF"/>
        <w:spacing w:after="0"/>
        <w:ind w:right="-1" w:firstLine="567"/>
        <w:jc w:val="both"/>
        <w:rPr>
          <w:rFonts w:ascii="Times New Roman" w:eastAsia="Times New Roman" w:hAnsi="Times New Roman" w:cs="Times New Roman"/>
          <w:color w:val="000000"/>
          <w:sz w:val="28"/>
          <w:szCs w:val="28"/>
          <w:lang w:eastAsia="uk-UA"/>
        </w:rPr>
      </w:pPr>
    </w:p>
    <w:p w14:paraId="3AE20474" w14:textId="17BEDC5E" w:rsidR="009B5B13" w:rsidRDefault="009B5B13" w:rsidP="002B1F94">
      <w:pPr>
        <w:shd w:val="clear" w:color="auto" w:fill="FFFFFF"/>
        <w:spacing w:after="0"/>
        <w:ind w:right="-1" w:firstLine="567"/>
        <w:jc w:val="righ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 xml:space="preserve">Додаток </w:t>
      </w:r>
      <w:r w:rsidR="00607E10">
        <w:rPr>
          <w:rFonts w:ascii="Times New Roman" w:eastAsia="Times New Roman" w:hAnsi="Times New Roman" w:cs="Times New Roman"/>
          <w:color w:val="000000"/>
          <w:sz w:val="28"/>
          <w:szCs w:val="28"/>
          <w:lang w:eastAsia="uk-UA"/>
        </w:rPr>
        <w:t>Б</w:t>
      </w:r>
    </w:p>
    <w:p w14:paraId="3E2FA698" w14:textId="77148E97" w:rsidR="00607E10" w:rsidRPr="00607E10" w:rsidRDefault="00607E10" w:rsidP="00607E10">
      <w:pPr>
        <w:shd w:val="clear" w:color="auto" w:fill="FFFFFF"/>
        <w:spacing w:after="0"/>
        <w:ind w:right="-1"/>
        <w:jc w:val="center"/>
        <w:rPr>
          <w:rFonts w:ascii="Times New Roman" w:eastAsia="Times New Roman" w:hAnsi="Times New Roman" w:cs="Times New Roman"/>
          <w:b/>
          <w:bCs/>
          <w:color w:val="000000"/>
          <w:sz w:val="28"/>
          <w:szCs w:val="28"/>
          <w:lang w:eastAsia="uk-UA"/>
        </w:rPr>
      </w:pPr>
      <w:r w:rsidRPr="00607E10">
        <w:rPr>
          <w:rFonts w:ascii="Times New Roman" w:eastAsia="Times New Roman" w:hAnsi="Times New Roman" w:cs="Times New Roman"/>
          <w:b/>
          <w:bCs/>
          <w:color w:val="000000"/>
          <w:sz w:val="28"/>
          <w:szCs w:val="28"/>
          <w:lang w:eastAsia="uk-UA"/>
        </w:rPr>
        <w:t>Презентація-тренінг «Спільнокореневі слова. Корінь слова»</w:t>
      </w:r>
    </w:p>
    <w:p w14:paraId="4516DD00" w14:textId="77777777" w:rsidR="00607E10" w:rsidRPr="00607E10" w:rsidRDefault="00607E10" w:rsidP="00607E10">
      <w:pPr>
        <w:shd w:val="clear" w:color="auto" w:fill="FFFFFF"/>
        <w:spacing w:after="0"/>
        <w:ind w:right="-1" w:firstLine="567"/>
        <w:jc w:val="both"/>
        <w:rPr>
          <w:rFonts w:ascii="Times New Roman" w:eastAsia="Times New Roman" w:hAnsi="Times New Roman" w:cs="Times New Roman"/>
          <w:color w:val="000000"/>
          <w:sz w:val="28"/>
          <w:szCs w:val="28"/>
          <w:lang w:eastAsia="uk-UA"/>
        </w:rPr>
      </w:pPr>
    </w:p>
    <w:p w14:paraId="1929234B" w14:textId="50D4C84E" w:rsidR="00607E10" w:rsidRPr="00607E10" w:rsidRDefault="00607E10" w:rsidP="00607E10">
      <w:pPr>
        <w:shd w:val="clear" w:color="auto" w:fill="FFFFFF"/>
        <w:spacing w:after="0"/>
        <w:ind w:right="-1" w:firstLine="567"/>
        <w:jc w:val="both"/>
        <w:rPr>
          <w:rFonts w:ascii="Times New Roman" w:eastAsia="Times New Roman" w:hAnsi="Times New Roman" w:cs="Times New Roman"/>
          <w:color w:val="000000"/>
          <w:sz w:val="28"/>
          <w:szCs w:val="28"/>
          <w:lang w:eastAsia="uk-UA"/>
        </w:rPr>
      </w:pPr>
      <w:r w:rsidRPr="00607E10">
        <w:rPr>
          <w:rFonts w:ascii="Times New Roman" w:eastAsia="Times New Roman" w:hAnsi="Times New Roman" w:cs="Times New Roman"/>
          <w:color w:val="000000"/>
          <w:sz w:val="28"/>
          <w:szCs w:val="28"/>
          <w:lang w:eastAsia="uk-UA"/>
        </w:rPr>
        <w:t>Ціль тренінгу:</w:t>
      </w:r>
    </w:p>
    <w:p w14:paraId="5A3BA300" w14:textId="77777777" w:rsidR="00607E10" w:rsidRPr="00607E10" w:rsidRDefault="00607E10" w:rsidP="00607E10">
      <w:pPr>
        <w:shd w:val="clear" w:color="auto" w:fill="FFFFFF"/>
        <w:spacing w:after="0"/>
        <w:ind w:right="-1" w:firstLine="567"/>
        <w:jc w:val="both"/>
        <w:rPr>
          <w:rFonts w:ascii="Times New Roman" w:eastAsia="Times New Roman" w:hAnsi="Times New Roman" w:cs="Times New Roman"/>
          <w:color w:val="000000"/>
          <w:sz w:val="28"/>
          <w:szCs w:val="28"/>
          <w:lang w:eastAsia="uk-UA"/>
        </w:rPr>
      </w:pPr>
      <w:r w:rsidRPr="00607E10">
        <w:rPr>
          <w:rFonts w:ascii="Times New Roman" w:eastAsia="Times New Roman" w:hAnsi="Times New Roman" w:cs="Times New Roman"/>
          <w:color w:val="000000"/>
          <w:sz w:val="28"/>
          <w:szCs w:val="28"/>
          <w:lang w:eastAsia="uk-UA"/>
        </w:rPr>
        <w:t>Надати вчителям початкових класів інструменти та стратегії для ефективного викладання та розвитку розуміння учнів про спільнокореневі слова та їхні корені.</w:t>
      </w:r>
    </w:p>
    <w:p w14:paraId="3CE91E07" w14:textId="77777777" w:rsidR="00607E10" w:rsidRPr="00607E10" w:rsidRDefault="00607E10" w:rsidP="00607E10">
      <w:pPr>
        <w:shd w:val="clear" w:color="auto" w:fill="FFFFFF"/>
        <w:spacing w:after="0"/>
        <w:ind w:right="-1" w:firstLine="567"/>
        <w:jc w:val="both"/>
        <w:rPr>
          <w:rFonts w:ascii="Times New Roman" w:eastAsia="Times New Roman" w:hAnsi="Times New Roman" w:cs="Times New Roman"/>
          <w:color w:val="000000"/>
          <w:sz w:val="28"/>
          <w:szCs w:val="28"/>
          <w:lang w:eastAsia="uk-UA"/>
        </w:rPr>
      </w:pPr>
    </w:p>
    <w:p w14:paraId="5631C304" w14:textId="18FC6DE0" w:rsidR="00607E10" w:rsidRPr="00607E10" w:rsidRDefault="00607E10" w:rsidP="00607E10">
      <w:pPr>
        <w:shd w:val="clear" w:color="auto" w:fill="FFFFFF"/>
        <w:spacing w:after="0"/>
        <w:ind w:right="-1" w:firstLine="567"/>
        <w:jc w:val="both"/>
        <w:rPr>
          <w:rFonts w:ascii="Times New Roman" w:eastAsia="Times New Roman" w:hAnsi="Times New Roman" w:cs="Times New Roman"/>
          <w:color w:val="000000"/>
          <w:sz w:val="28"/>
          <w:szCs w:val="28"/>
          <w:lang w:eastAsia="uk-UA"/>
        </w:rPr>
      </w:pPr>
      <w:r w:rsidRPr="00607E10">
        <w:rPr>
          <w:rFonts w:ascii="Times New Roman" w:eastAsia="Times New Roman" w:hAnsi="Times New Roman" w:cs="Times New Roman"/>
          <w:color w:val="000000"/>
          <w:sz w:val="28"/>
          <w:szCs w:val="28"/>
          <w:lang w:eastAsia="uk-UA"/>
        </w:rPr>
        <w:t>Частина 1: Вступ</w:t>
      </w:r>
    </w:p>
    <w:p w14:paraId="38EE6F95" w14:textId="0D1A8DC8" w:rsidR="00607E10" w:rsidRPr="00607E10" w:rsidRDefault="00607E10" w:rsidP="00607E10">
      <w:pPr>
        <w:shd w:val="clear" w:color="auto" w:fill="FFFFFF"/>
        <w:spacing w:after="0"/>
        <w:ind w:right="-1" w:firstLine="567"/>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w:t>
      </w:r>
      <w:r w:rsidRPr="00607E10">
        <w:rPr>
          <w:rFonts w:ascii="Times New Roman" w:eastAsia="Times New Roman" w:hAnsi="Times New Roman" w:cs="Times New Roman"/>
          <w:color w:val="000000"/>
          <w:sz w:val="28"/>
          <w:szCs w:val="28"/>
          <w:lang w:eastAsia="uk-UA"/>
        </w:rPr>
        <w:t>. Мета та очікування.</w:t>
      </w:r>
    </w:p>
    <w:p w14:paraId="3A87CA82" w14:textId="5F55476D" w:rsidR="00607E10" w:rsidRPr="00607E10" w:rsidRDefault="00607E10" w:rsidP="00607E10">
      <w:pPr>
        <w:shd w:val="clear" w:color="auto" w:fill="FFFFFF"/>
        <w:spacing w:after="0"/>
        <w:ind w:right="-1" w:firstLine="567"/>
        <w:jc w:val="both"/>
        <w:rPr>
          <w:rFonts w:ascii="Times New Roman" w:eastAsia="Times New Roman" w:hAnsi="Times New Roman" w:cs="Times New Roman"/>
          <w:color w:val="000000"/>
          <w:sz w:val="28"/>
          <w:szCs w:val="28"/>
          <w:lang w:eastAsia="uk-UA"/>
        </w:rPr>
      </w:pPr>
      <w:r w:rsidRPr="00607E10">
        <w:rPr>
          <w:rFonts w:ascii="Times New Roman" w:eastAsia="Times New Roman" w:hAnsi="Times New Roman" w:cs="Times New Roman"/>
          <w:color w:val="000000"/>
          <w:sz w:val="28"/>
          <w:szCs w:val="28"/>
          <w:lang w:eastAsia="uk-UA"/>
        </w:rPr>
        <w:t xml:space="preserve">   - Пояснення мети тренінгу та створення спільних очікувань від нього.</w:t>
      </w:r>
    </w:p>
    <w:p w14:paraId="0670C010" w14:textId="3EDDD586" w:rsidR="00607E10" w:rsidRPr="00607E10" w:rsidRDefault="00607E10" w:rsidP="00607E10">
      <w:pPr>
        <w:shd w:val="clear" w:color="auto" w:fill="FFFFFF"/>
        <w:spacing w:after="0"/>
        <w:ind w:right="-1" w:firstLine="567"/>
        <w:jc w:val="both"/>
        <w:rPr>
          <w:rFonts w:ascii="Times New Roman" w:eastAsia="Times New Roman" w:hAnsi="Times New Roman" w:cs="Times New Roman"/>
          <w:color w:val="000000"/>
          <w:sz w:val="28"/>
          <w:szCs w:val="28"/>
          <w:lang w:eastAsia="uk-UA"/>
        </w:rPr>
      </w:pPr>
      <w:r w:rsidRPr="00607E10">
        <w:rPr>
          <w:rFonts w:ascii="Times New Roman" w:eastAsia="Times New Roman" w:hAnsi="Times New Roman" w:cs="Times New Roman"/>
          <w:color w:val="000000"/>
          <w:sz w:val="28"/>
          <w:szCs w:val="28"/>
          <w:lang w:eastAsia="uk-UA"/>
        </w:rPr>
        <w:t>Частина 2: Основні поняття</w:t>
      </w:r>
    </w:p>
    <w:p w14:paraId="2E84C954" w14:textId="5014AF87" w:rsidR="00607E10" w:rsidRPr="00607E10" w:rsidRDefault="00607E10" w:rsidP="00607E10">
      <w:pPr>
        <w:shd w:val="clear" w:color="auto" w:fill="FFFFFF"/>
        <w:spacing w:after="0"/>
        <w:ind w:right="-1" w:firstLine="567"/>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w:t>
      </w:r>
      <w:r w:rsidRPr="00607E10">
        <w:rPr>
          <w:rFonts w:ascii="Times New Roman" w:eastAsia="Times New Roman" w:hAnsi="Times New Roman" w:cs="Times New Roman"/>
          <w:color w:val="000000"/>
          <w:sz w:val="28"/>
          <w:szCs w:val="28"/>
          <w:lang w:eastAsia="uk-UA"/>
        </w:rPr>
        <w:t>. Ознайомлення із спільнокореневими словами.</w:t>
      </w:r>
    </w:p>
    <w:p w14:paraId="372C791A" w14:textId="77777777" w:rsidR="00607E10" w:rsidRPr="00607E10" w:rsidRDefault="00607E10" w:rsidP="00607E10">
      <w:pPr>
        <w:shd w:val="clear" w:color="auto" w:fill="FFFFFF"/>
        <w:spacing w:after="0"/>
        <w:ind w:right="-1" w:firstLine="567"/>
        <w:jc w:val="both"/>
        <w:rPr>
          <w:rFonts w:ascii="Times New Roman" w:eastAsia="Times New Roman" w:hAnsi="Times New Roman" w:cs="Times New Roman"/>
          <w:color w:val="000000"/>
          <w:sz w:val="28"/>
          <w:szCs w:val="28"/>
          <w:lang w:eastAsia="uk-UA"/>
        </w:rPr>
      </w:pPr>
      <w:r w:rsidRPr="00607E10">
        <w:rPr>
          <w:rFonts w:ascii="Times New Roman" w:eastAsia="Times New Roman" w:hAnsi="Times New Roman" w:cs="Times New Roman"/>
          <w:color w:val="000000"/>
          <w:sz w:val="28"/>
          <w:szCs w:val="28"/>
          <w:lang w:eastAsia="uk-UA"/>
        </w:rPr>
        <w:t xml:space="preserve">   - Визначення та пояснення поняття спільнокореневих слів.</w:t>
      </w:r>
    </w:p>
    <w:p w14:paraId="5A068EDB" w14:textId="0BFE053E" w:rsidR="00607E10" w:rsidRPr="00607E10" w:rsidRDefault="00607E10" w:rsidP="00607E10">
      <w:pPr>
        <w:shd w:val="clear" w:color="auto" w:fill="FFFFFF"/>
        <w:spacing w:after="0"/>
        <w:ind w:right="-1" w:firstLine="567"/>
        <w:jc w:val="both"/>
        <w:rPr>
          <w:rFonts w:ascii="Times New Roman" w:eastAsia="Times New Roman" w:hAnsi="Times New Roman" w:cs="Times New Roman"/>
          <w:color w:val="000000"/>
          <w:sz w:val="28"/>
          <w:szCs w:val="28"/>
          <w:lang w:eastAsia="uk-UA"/>
        </w:rPr>
      </w:pPr>
      <w:r w:rsidRPr="00607E10">
        <w:rPr>
          <w:rFonts w:ascii="Times New Roman" w:eastAsia="Times New Roman" w:hAnsi="Times New Roman" w:cs="Times New Roman"/>
          <w:color w:val="000000"/>
          <w:sz w:val="28"/>
          <w:szCs w:val="28"/>
          <w:lang w:eastAsia="uk-UA"/>
        </w:rPr>
        <w:t xml:space="preserve">   - Приклади та ілюстрації.</w:t>
      </w:r>
    </w:p>
    <w:p w14:paraId="48A34884" w14:textId="13EC2E2D" w:rsidR="00607E10" w:rsidRPr="00607E10" w:rsidRDefault="00607E10" w:rsidP="00607E10">
      <w:pPr>
        <w:shd w:val="clear" w:color="auto" w:fill="FFFFFF"/>
        <w:spacing w:after="0"/>
        <w:ind w:right="-1" w:firstLine="567"/>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3</w:t>
      </w:r>
      <w:r w:rsidRPr="00607E10">
        <w:rPr>
          <w:rFonts w:ascii="Times New Roman" w:eastAsia="Times New Roman" w:hAnsi="Times New Roman" w:cs="Times New Roman"/>
          <w:color w:val="000000"/>
          <w:sz w:val="28"/>
          <w:szCs w:val="28"/>
          <w:lang w:eastAsia="uk-UA"/>
        </w:rPr>
        <w:t>. Розгляд кореня слова.</w:t>
      </w:r>
    </w:p>
    <w:p w14:paraId="3B21CB71" w14:textId="77777777" w:rsidR="00607E10" w:rsidRPr="00607E10" w:rsidRDefault="00607E10" w:rsidP="00607E10">
      <w:pPr>
        <w:shd w:val="clear" w:color="auto" w:fill="FFFFFF"/>
        <w:spacing w:after="0"/>
        <w:ind w:right="-1" w:firstLine="567"/>
        <w:jc w:val="both"/>
        <w:rPr>
          <w:rFonts w:ascii="Times New Roman" w:eastAsia="Times New Roman" w:hAnsi="Times New Roman" w:cs="Times New Roman"/>
          <w:color w:val="000000"/>
          <w:sz w:val="28"/>
          <w:szCs w:val="28"/>
          <w:lang w:eastAsia="uk-UA"/>
        </w:rPr>
      </w:pPr>
      <w:r w:rsidRPr="00607E10">
        <w:rPr>
          <w:rFonts w:ascii="Times New Roman" w:eastAsia="Times New Roman" w:hAnsi="Times New Roman" w:cs="Times New Roman"/>
          <w:color w:val="000000"/>
          <w:sz w:val="28"/>
          <w:szCs w:val="28"/>
          <w:lang w:eastAsia="uk-UA"/>
        </w:rPr>
        <w:t xml:space="preserve">   - Визначення поняття "корінь слова".</w:t>
      </w:r>
    </w:p>
    <w:p w14:paraId="34D8F5DB" w14:textId="316A9ABA" w:rsidR="00607E10" w:rsidRPr="00607E10" w:rsidRDefault="00607E10" w:rsidP="00607E10">
      <w:pPr>
        <w:shd w:val="clear" w:color="auto" w:fill="FFFFFF"/>
        <w:spacing w:after="0"/>
        <w:ind w:right="-1" w:firstLine="567"/>
        <w:jc w:val="both"/>
        <w:rPr>
          <w:rFonts w:ascii="Times New Roman" w:eastAsia="Times New Roman" w:hAnsi="Times New Roman" w:cs="Times New Roman"/>
          <w:color w:val="000000"/>
          <w:sz w:val="28"/>
          <w:szCs w:val="28"/>
          <w:lang w:eastAsia="uk-UA"/>
        </w:rPr>
      </w:pPr>
      <w:r w:rsidRPr="00607E10">
        <w:rPr>
          <w:rFonts w:ascii="Times New Roman" w:eastAsia="Times New Roman" w:hAnsi="Times New Roman" w:cs="Times New Roman"/>
          <w:color w:val="000000"/>
          <w:sz w:val="28"/>
          <w:szCs w:val="28"/>
          <w:lang w:eastAsia="uk-UA"/>
        </w:rPr>
        <w:t xml:space="preserve">   - Приклади та вправи для розпізнавання коренів.</w:t>
      </w:r>
    </w:p>
    <w:p w14:paraId="025CA908" w14:textId="1ACAF8EE" w:rsidR="00607E10" w:rsidRPr="00607E10" w:rsidRDefault="00607E10" w:rsidP="00607E10">
      <w:pPr>
        <w:shd w:val="clear" w:color="auto" w:fill="FFFFFF"/>
        <w:spacing w:after="0"/>
        <w:ind w:right="-1" w:firstLine="567"/>
        <w:jc w:val="both"/>
        <w:rPr>
          <w:rFonts w:ascii="Times New Roman" w:eastAsia="Times New Roman" w:hAnsi="Times New Roman" w:cs="Times New Roman"/>
          <w:color w:val="000000"/>
          <w:sz w:val="28"/>
          <w:szCs w:val="28"/>
          <w:lang w:eastAsia="uk-UA"/>
        </w:rPr>
      </w:pPr>
      <w:r w:rsidRPr="00607E10">
        <w:rPr>
          <w:rFonts w:ascii="Times New Roman" w:eastAsia="Times New Roman" w:hAnsi="Times New Roman" w:cs="Times New Roman"/>
          <w:color w:val="000000"/>
          <w:sz w:val="28"/>
          <w:szCs w:val="28"/>
          <w:lang w:eastAsia="uk-UA"/>
        </w:rPr>
        <w:t>Частина 3: Викладання та Практика</w:t>
      </w:r>
    </w:p>
    <w:p w14:paraId="37CD3C8C" w14:textId="28FE149A" w:rsidR="00607E10" w:rsidRPr="00607E10" w:rsidRDefault="00607E10" w:rsidP="00607E10">
      <w:pPr>
        <w:shd w:val="clear" w:color="auto" w:fill="FFFFFF"/>
        <w:spacing w:after="0"/>
        <w:ind w:right="-1" w:firstLine="567"/>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4</w:t>
      </w:r>
      <w:r w:rsidRPr="00607E10">
        <w:rPr>
          <w:rFonts w:ascii="Times New Roman" w:eastAsia="Times New Roman" w:hAnsi="Times New Roman" w:cs="Times New Roman"/>
          <w:color w:val="000000"/>
          <w:sz w:val="28"/>
          <w:szCs w:val="28"/>
          <w:lang w:eastAsia="uk-UA"/>
        </w:rPr>
        <w:t>. Методи викладання спільнокореневих слів.</w:t>
      </w:r>
    </w:p>
    <w:p w14:paraId="579899E2" w14:textId="77777777" w:rsidR="00607E10" w:rsidRPr="00607E10" w:rsidRDefault="00607E10" w:rsidP="00607E10">
      <w:pPr>
        <w:shd w:val="clear" w:color="auto" w:fill="FFFFFF"/>
        <w:spacing w:after="0"/>
        <w:ind w:right="-1" w:firstLine="567"/>
        <w:jc w:val="both"/>
        <w:rPr>
          <w:rFonts w:ascii="Times New Roman" w:eastAsia="Times New Roman" w:hAnsi="Times New Roman" w:cs="Times New Roman"/>
          <w:color w:val="000000"/>
          <w:sz w:val="28"/>
          <w:szCs w:val="28"/>
          <w:lang w:eastAsia="uk-UA"/>
        </w:rPr>
      </w:pPr>
      <w:r w:rsidRPr="00607E10">
        <w:rPr>
          <w:rFonts w:ascii="Times New Roman" w:eastAsia="Times New Roman" w:hAnsi="Times New Roman" w:cs="Times New Roman"/>
          <w:color w:val="000000"/>
          <w:sz w:val="28"/>
          <w:szCs w:val="28"/>
          <w:lang w:eastAsia="uk-UA"/>
        </w:rPr>
        <w:t xml:space="preserve">   - Застосування інтерактивних методик для залучення учнів.</w:t>
      </w:r>
    </w:p>
    <w:p w14:paraId="0046B4AB" w14:textId="4CE258FC" w:rsidR="00607E10" w:rsidRPr="00607E10" w:rsidRDefault="00607E10" w:rsidP="00607E10">
      <w:pPr>
        <w:shd w:val="clear" w:color="auto" w:fill="FFFFFF"/>
        <w:spacing w:after="0"/>
        <w:ind w:right="-1" w:firstLine="567"/>
        <w:jc w:val="both"/>
        <w:rPr>
          <w:rFonts w:ascii="Times New Roman" w:eastAsia="Times New Roman" w:hAnsi="Times New Roman" w:cs="Times New Roman"/>
          <w:color w:val="000000"/>
          <w:sz w:val="28"/>
          <w:szCs w:val="28"/>
          <w:lang w:eastAsia="uk-UA"/>
        </w:rPr>
      </w:pPr>
      <w:r w:rsidRPr="00607E10">
        <w:rPr>
          <w:rFonts w:ascii="Times New Roman" w:eastAsia="Times New Roman" w:hAnsi="Times New Roman" w:cs="Times New Roman"/>
          <w:color w:val="000000"/>
          <w:sz w:val="28"/>
          <w:szCs w:val="28"/>
          <w:lang w:eastAsia="uk-UA"/>
        </w:rPr>
        <w:t xml:space="preserve">   - Використання ігор, вправ та ресурсів для підтримки вивчення.</w:t>
      </w:r>
    </w:p>
    <w:p w14:paraId="338DB114" w14:textId="79382543" w:rsidR="00607E10" w:rsidRPr="00607E10" w:rsidRDefault="00607E10" w:rsidP="00607E10">
      <w:pPr>
        <w:shd w:val="clear" w:color="auto" w:fill="FFFFFF"/>
        <w:spacing w:after="0"/>
        <w:ind w:right="-1" w:firstLine="567"/>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5</w:t>
      </w:r>
      <w:r w:rsidRPr="00607E10">
        <w:rPr>
          <w:rFonts w:ascii="Times New Roman" w:eastAsia="Times New Roman" w:hAnsi="Times New Roman" w:cs="Times New Roman"/>
          <w:color w:val="000000"/>
          <w:sz w:val="28"/>
          <w:szCs w:val="28"/>
          <w:lang w:eastAsia="uk-UA"/>
        </w:rPr>
        <w:t>. Практичні вправи.</w:t>
      </w:r>
    </w:p>
    <w:p w14:paraId="6EDEBAE6" w14:textId="03443A2E" w:rsidR="00607E10" w:rsidRPr="00607E10" w:rsidRDefault="00607E10" w:rsidP="00607E10">
      <w:pPr>
        <w:shd w:val="clear" w:color="auto" w:fill="FFFFFF"/>
        <w:spacing w:after="0"/>
        <w:ind w:right="-1" w:firstLine="567"/>
        <w:jc w:val="both"/>
        <w:rPr>
          <w:rFonts w:ascii="Times New Roman" w:eastAsia="Times New Roman" w:hAnsi="Times New Roman" w:cs="Times New Roman"/>
          <w:color w:val="000000"/>
          <w:sz w:val="28"/>
          <w:szCs w:val="28"/>
          <w:lang w:eastAsia="uk-UA"/>
        </w:rPr>
      </w:pPr>
      <w:r w:rsidRPr="00607E10">
        <w:rPr>
          <w:rFonts w:ascii="Times New Roman" w:eastAsia="Times New Roman" w:hAnsi="Times New Roman" w:cs="Times New Roman"/>
          <w:color w:val="000000"/>
          <w:sz w:val="28"/>
          <w:szCs w:val="28"/>
          <w:lang w:eastAsia="uk-UA"/>
        </w:rPr>
        <w:t xml:space="preserve">   - Застосування набутих знань у практиці через виконання вправ та завдань.</w:t>
      </w:r>
    </w:p>
    <w:p w14:paraId="71B4FF1D" w14:textId="31BDCE60" w:rsidR="00607E10" w:rsidRPr="00607E10" w:rsidRDefault="00607E10" w:rsidP="00607E10">
      <w:pPr>
        <w:shd w:val="clear" w:color="auto" w:fill="FFFFFF"/>
        <w:spacing w:after="0"/>
        <w:ind w:right="-1" w:firstLine="567"/>
        <w:jc w:val="both"/>
        <w:rPr>
          <w:rFonts w:ascii="Times New Roman" w:eastAsia="Times New Roman" w:hAnsi="Times New Roman" w:cs="Times New Roman"/>
          <w:color w:val="000000"/>
          <w:sz w:val="28"/>
          <w:szCs w:val="28"/>
          <w:lang w:eastAsia="uk-UA"/>
        </w:rPr>
      </w:pPr>
      <w:r w:rsidRPr="00607E10">
        <w:rPr>
          <w:rFonts w:ascii="Times New Roman" w:eastAsia="Times New Roman" w:hAnsi="Times New Roman" w:cs="Times New Roman"/>
          <w:color w:val="000000"/>
          <w:sz w:val="28"/>
          <w:szCs w:val="28"/>
          <w:lang w:eastAsia="uk-UA"/>
        </w:rPr>
        <w:t>Частина 4: Ресурси та Матеріали</w:t>
      </w:r>
    </w:p>
    <w:p w14:paraId="47ABFB96" w14:textId="18935E8F" w:rsidR="00607E10" w:rsidRPr="00607E10" w:rsidRDefault="00607E10" w:rsidP="00607E10">
      <w:pPr>
        <w:shd w:val="clear" w:color="auto" w:fill="FFFFFF"/>
        <w:spacing w:after="0"/>
        <w:ind w:right="-1" w:firstLine="567"/>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6</w:t>
      </w:r>
      <w:r w:rsidRPr="00607E10">
        <w:rPr>
          <w:rFonts w:ascii="Times New Roman" w:eastAsia="Times New Roman" w:hAnsi="Times New Roman" w:cs="Times New Roman"/>
          <w:color w:val="000000"/>
          <w:sz w:val="28"/>
          <w:szCs w:val="28"/>
          <w:lang w:eastAsia="uk-UA"/>
        </w:rPr>
        <w:t>. Онлайн-ресурси та друковані матеріали.</w:t>
      </w:r>
    </w:p>
    <w:p w14:paraId="3B30C95C" w14:textId="78A1C471" w:rsidR="00607E10" w:rsidRPr="00607E10" w:rsidRDefault="00607E10" w:rsidP="00607E10">
      <w:pPr>
        <w:shd w:val="clear" w:color="auto" w:fill="FFFFFF"/>
        <w:spacing w:after="0"/>
        <w:ind w:right="-1" w:firstLine="567"/>
        <w:jc w:val="both"/>
        <w:rPr>
          <w:rFonts w:ascii="Times New Roman" w:eastAsia="Times New Roman" w:hAnsi="Times New Roman" w:cs="Times New Roman"/>
          <w:color w:val="000000"/>
          <w:sz w:val="28"/>
          <w:szCs w:val="28"/>
          <w:lang w:eastAsia="uk-UA"/>
        </w:rPr>
      </w:pPr>
      <w:r w:rsidRPr="00607E10">
        <w:rPr>
          <w:rFonts w:ascii="Times New Roman" w:eastAsia="Times New Roman" w:hAnsi="Times New Roman" w:cs="Times New Roman"/>
          <w:color w:val="000000"/>
          <w:sz w:val="28"/>
          <w:szCs w:val="28"/>
          <w:lang w:eastAsia="uk-UA"/>
        </w:rPr>
        <w:t xml:space="preserve">   - Представлення корисних віджетів, сайтів та книг для розвитку вивчення спільнокореневих слів.</w:t>
      </w:r>
    </w:p>
    <w:p w14:paraId="59A997C7" w14:textId="1B499274" w:rsidR="00607E10" w:rsidRPr="00607E10" w:rsidRDefault="00607E10" w:rsidP="00607E10">
      <w:pPr>
        <w:shd w:val="clear" w:color="auto" w:fill="FFFFFF"/>
        <w:spacing w:after="0"/>
        <w:ind w:right="-1" w:firstLine="567"/>
        <w:jc w:val="both"/>
        <w:rPr>
          <w:rFonts w:ascii="Times New Roman" w:eastAsia="Times New Roman" w:hAnsi="Times New Roman" w:cs="Times New Roman"/>
          <w:color w:val="000000"/>
          <w:sz w:val="28"/>
          <w:szCs w:val="28"/>
          <w:lang w:eastAsia="uk-UA"/>
        </w:rPr>
      </w:pPr>
      <w:r w:rsidRPr="00607E10">
        <w:rPr>
          <w:rFonts w:ascii="Times New Roman" w:eastAsia="Times New Roman" w:hAnsi="Times New Roman" w:cs="Times New Roman"/>
          <w:color w:val="000000"/>
          <w:sz w:val="28"/>
          <w:szCs w:val="28"/>
          <w:lang w:eastAsia="uk-UA"/>
        </w:rPr>
        <w:t>Частина 5: Обговорення та Завершення</w:t>
      </w:r>
    </w:p>
    <w:p w14:paraId="5A308076" w14:textId="40F9F87A" w:rsidR="00607E10" w:rsidRPr="00607E10" w:rsidRDefault="00607E10" w:rsidP="00607E10">
      <w:pPr>
        <w:shd w:val="clear" w:color="auto" w:fill="FFFFFF"/>
        <w:spacing w:after="0"/>
        <w:ind w:right="-1" w:firstLine="567"/>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7</w:t>
      </w:r>
      <w:r w:rsidRPr="00607E10">
        <w:rPr>
          <w:rFonts w:ascii="Times New Roman" w:eastAsia="Times New Roman" w:hAnsi="Times New Roman" w:cs="Times New Roman"/>
          <w:color w:val="000000"/>
          <w:sz w:val="28"/>
          <w:szCs w:val="28"/>
          <w:lang w:eastAsia="uk-UA"/>
        </w:rPr>
        <w:t>. Обговорення результатів.</w:t>
      </w:r>
    </w:p>
    <w:p w14:paraId="1F95F04D" w14:textId="59D4715B" w:rsidR="00607E10" w:rsidRPr="00607E10" w:rsidRDefault="00607E10" w:rsidP="00607E10">
      <w:pPr>
        <w:shd w:val="clear" w:color="auto" w:fill="FFFFFF"/>
        <w:spacing w:after="0"/>
        <w:ind w:right="-1" w:firstLine="567"/>
        <w:jc w:val="both"/>
        <w:rPr>
          <w:rFonts w:ascii="Times New Roman" w:eastAsia="Times New Roman" w:hAnsi="Times New Roman" w:cs="Times New Roman"/>
          <w:color w:val="000000"/>
          <w:sz w:val="28"/>
          <w:szCs w:val="28"/>
          <w:lang w:eastAsia="uk-UA"/>
        </w:rPr>
      </w:pPr>
      <w:r w:rsidRPr="00607E10">
        <w:rPr>
          <w:rFonts w:ascii="Times New Roman" w:eastAsia="Times New Roman" w:hAnsi="Times New Roman" w:cs="Times New Roman"/>
          <w:color w:val="000000"/>
          <w:sz w:val="28"/>
          <w:szCs w:val="28"/>
          <w:lang w:eastAsia="uk-UA"/>
        </w:rPr>
        <w:t xml:space="preserve">   - Обмін враженнями та думками щодо засвоєних знань.</w:t>
      </w:r>
    </w:p>
    <w:p w14:paraId="56308D38" w14:textId="2D9EBEFF" w:rsidR="00607E10" w:rsidRPr="00607E10" w:rsidRDefault="00607E10" w:rsidP="00607E10">
      <w:pPr>
        <w:shd w:val="clear" w:color="auto" w:fill="FFFFFF"/>
        <w:spacing w:after="0"/>
        <w:ind w:right="-1" w:firstLine="567"/>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8</w:t>
      </w:r>
      <w:r w:rsidRPr="00607E10">
        <w:rPr>
          <w:rFonts w:ascii="Times New Roman" w:eastAsia="Times New Roman" w:hAnsi="Times New Roman" w:cs="Times New Roman"/>
          <w:color w:val="000000"/>
          <w:sz w:val="28"/>
          <w:szCs w:val="28"/>
          <w:lang w:eastAsia="uk-UA"/>
        </w:rPr>
        <w:t>. Подяка та Додаткові Ресурси.</w:t>
      </w:r>
    </w:p>
    <w:p w14:paraId="4F14C4CF" w14:textId="654BCF3C" w:rsidR="00607E10" w:rsidRPr="00607E10" w:rsidRDefault="00607E10" w:rsidP="00607E10">
      <w:pPr>
        <w:shd w:val="clear" w:color="auto" w:fill="FFFFFF"/>
        <w:spacing w:after="0"/>
        <w:ind w:right="-1" w:firstLine="567"/>
        <w:jc w:val="both"/>
        <w:rPr>
          <w:rFonts w:ascii="Times New Roman" w:eastAsia="Times New Roman" w:hAnsi="Times New Roman" w:cs="Times New Roman"/>
          <w:color w:val="000000"/>
          <w:sz w:val="28"/>
          <w:szCs w:val="28"/>
          <w:lang w:eastAsia="uk-UA"/>
        </w:rPr>
      </w:pPr>
      <w:r w:rsidRPr="00607E10">
        <w:rPr>
          <w:rFonts w:ascii="Times New Roman" w:eastAsia="Times New Roman" w:hAnsi="Times New Roman" w:cs="Times New Roman"/>
          <w:color w:val="000000"/>
          <w:sz w:val="28"/>
          <w:szCs w:val="28"/>
          <w:lang w:eastAsia="uk-UA"/>
        </w:rPr>
        <w:t xml:space="preserve">   - Подяка за участь та надання додаткових ресурсів для самостійного вивчення.</w:t>
      </w:r>
    </w:p>
    <w:p w14:paraId="6ACF0CD1" w14:textId="3AF8559D" w:rsidR="00607E10" w:rsidRPr="00607E10" w:rsidRDefault="00607E10" w:rsidP="00607E10">
      <w:pPr>
        <w:shd w:val="clear" w:color="auto" w:fill="FFFFFF"/>
        <w:spacing w:after="0"/>
        <w:ind w:right="-1" w:firstLine="567"/>
        <w:jc w:val="both"/>
        <w:rPr>
          <w:rFonts w:ascii="Times New Roman" w:eastAsia="Times New Roman" w:hAnsi="Times New Roman" w:cs="Times New Roman"/>
          <w:color w:val="000000"/>
          <w:sz w:val="28"/>
          <w:szCs w:val="28"/>
          <w:lang w:eastAsia="uk-UA"/>
        </w:rPr>
      </w:pPr>
      <w:r w:rsidRPr="00607E10">
        <w:rPr>
          <w:rFonts w:ascii="Times New Roman" w:eastAsia="Times New Roman" w:hAnsi="Times New Roman" w:cs="Times New Roman"/>
          <w:color w:val="000000"/>
          <w:sz w:val="28"/>
          <w:szCs w:val="28"/>
          <w:lang w:eastAsia="uk-UA"/>
        </w:rPr>
        <w:t>Частина 6: Оцінювання та Завдання на майбутнє</w:t>
      </w:r>
    </w:p>
    <w:p w14:paraId="242BA30A" w14:textId="31268A7A" w:rsidR="00607E10" w:rsidRPr="00607E10" w:rsidRDefault="00607E10" w:rsidP="00607E10">
      <w:pPr>
        <w:shd w:val="clear" w:color="auto" w:fill="FFFFFF"/>
        <w:spacing w:after="0"/>
        <w:ind w:right="-1" w:firstLine="567"/>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9</w:t>
      </w:r>
      <w:r w:rsidRPr="00607E10">
        <w:rPr>
          <w:rFonts w:ascii="Times New Roman" w:eastAsia="Times New Roman" w:hAnsi="Times New Roman" w:cs="Times New Roman"/>
          <w:color w:val="000000"/>
          <w:sz w:val="28"/>
          <w:szCs w:val="28"/>
          <w:lang w:eastAsia="uk-UA"/>
        </w:rPr>
        <w:t>. Оцінювання.</w:t>
      </w:r>
    </w:p>
    <w:p w14:paraId="4A9B49D6" w14:textId="285A217E" w:rsidR="00607E10" w:rsidRPr="00607E10" w:rsidRDefault="00607E10" w:rsidP="00607E10">
      <w:pPr>
        <w:shd w:val="clear" w:color="auto" w:fill="FFFFFF"/>
        <w:spacing w:after="0"/>
        <w:ind w:right="-1" w:firstLine="567"/>
        <w:jc w:val="both"/>
        <w:rPr>
          <w:rFonts w:ascii="Times New Roman" w:eastAsia="Times New Roman" w:hAnsi="Times New Roman" w:cs="Times New Roman"/>
          <w:color w:val="000000"/>
          <w:sz w:val="28"/>
          <w:szCs w:val="28"/>
          <w:lang w:eastAsia="uk-UA"/>
        </w:rPr>
      </w:pPr>
      <w:r w:rsidRPr="00607E10">
        <w:rPr>
          <w:rFonts w:ascii="Times New Roman" w:eastAsia="Times New Roman" w:hAnsi="Times New Roman" w:cs="Times New Roman"/>
          <w:color w:val="000000"/>
          <w:sz w:val="28"/>
          <w:szCs w:val="28"/>
          <w:lang w:eastAsia="uk-UA"/>
        </w:rPr>
        <w:t xml:space="preserve">   - Збір фідбеку від учасників та рекомендації на майбутнє.</w:t>
      </w:r>
    </w:p>
    <w:p w14:paraId="426C7620" w14:textId="14F491AF" w:rsidR="00607E10" w:rsidRPr="00607E10" w:rsidRDefault="00607E10" w:rsidP="00607E10">
      <w:pPr>
        <w:shd w:val="clear" w:color="auto" w:fill="FFFFFF"/>
        <w:spacing w:after="0"/>
        <w:ind w:right="-1" w:firstLine="567"/>
        <w:jc w:val="both"/>
        <w:rPr>
          <w:rFonts w:ascii="Times New Roman" w:eastAsia="Times New Roman" w:hAnsi="Times New Roman" w:cs="Times New Roman"/>
          <w:color w:val="000000"/>
          <w:sz w:val="28"/>
          <w:szCs w:val="28"/>
          <w:lang w:eastAsia="uk-UA"/>
        </w:rPr>
      </w:pPr>
      <w:r w:rsidRPr="00607E10">
        <w:rPr>
          <w:rFonts w:ascii="Times New Roman" w:eastAsia="Times New Roman" w:hAnsi="Times New Roman" w:cs="Times New Roman"/>
          <w:color w:val="000000"/>
          <w:sz w:val="28"/>
          <w:szCs w:val="28"/>
          <w:lang w:eastAsia="uk-UA"/>
        </w:rPr>
        <w:t>1</w:t>
      </w:r>
      <w:r>
        <w:rPr>
          <w:rFonts w:ascii="Times New Roman" w:eastAsia="Times New Roman" w:hAnsi="Times New Roman" w:cs="Times New Roman"/>
          <w:color w:val="000000"/>
          <w:sz w:val="28"/>
          <w:szCs w:val="28"/>
          <w:lang w:eastAsia="uk-UA"/>
        </w:rPr>
        <w:t>0</w:t>
      </w:r>
      <w:r w:rsidRPr="00607E10">
        <w:rPr>
          <w:rFonts w:ascii="Times New Roman" w:eastAsia="Times New Roman" w:hAnsi="Times New Roman" w:cs="Times New Roman"/>
          <w:color w:val="000000"/>
          <w:sz w:val="28"/>
          <w:szCs w:val="28"/>
          <w:lang w:eastAsia="uk-UA"/>
        </w:rPr>
        <w:t>. Завдання для самостійної роботи.</w:t>
      </w:r>
    </w:p>
    <w:p w14:paraId="549C8EC5" w14:textId="24C39972" w:rsidR="00607E10" w:rsidRPr="00607E10" w:rsidRDefault="00607E10" w:rsidP="00607E10">
      <w:pPr>
        <w:shd w:val="clear" w:color="auto" w:fill="FFFFFF"/>
        <w:spacing w:after="0"/>
        <w:ind w:right="-1" w:firstLine="567"/>
        <w:jc w:val="both"/>
        <w:rPr>
          <w:rFonts w:ascii="Times New Roman" w:eastAsia="Times New Roman" w:hAnsi="Times New Roman" w:cs="Times New Roman"/>
          <w:color w:val="000000"/>
          <w:sz w:val="28"/>
          <w:szCs w:val="28"/>
          <w:lang w:eastAsia="uk-UA"/>
        </w:rPr>
      </w:pPr>
      <w:r w:rsidRPr="00607E10">
        <w:rPr>
          <w:rFonts w:ascii="Times New Roman" w:eastAsia="Times New Roman" w:hAnsi="Times New Roman" w:cs="Times New Roman"/>
          <w:color w:val="000000"/>
          <w:sz w:val="28"/>
          <w:szCs w:val="28"/>
          <w:lang w:eastAsia="uk-UA"/>
        </w:rPr>
        <w:t xml:space="preserve">   - Надання завдань для самостійного вивчення та використання отриманих знань у власній практиці.</w:t>
      </w:r>
    </w:p>
    <w:p w14:paraId="151E0585" w14:textId="382A183E" w:rsidR="00607E10" w:rsidRPr="00607E10" w:rsidRDefault="00607E10" w:rsidP="00607E10">
      <w:pPr>
        <w:shd w:val="clear" w:color="auto" w:fill="FFFFFF"/>
        <w:spacing w:after="0"/>
        <w:ind w:right="-1" w:firstLine="567"/>
        <w:jc w:val="both"/>
        <w:rPr>
          <w:rFonts w:ascii="Times New Roman" w:eastAsia="Times New Roman" w:hAnsi="Times New Roman" w:cs="Times New Roman"/>
          <w:color w:val="000000"/>
          <w:sz w:val="28"/>
          <w:szCs w:val="28"/>
          <w:lang w:eastAsia="uk-UA"/>
        </w:rPr>
      </w:pPr>
      <w:r w:rsidRPr="00607E10">
        <w:rPr>
          <w:rFonts w:ascii="Times New Roman" w:eastAsia="Times New Roman" w:hAnsi="Times New Roman" w:cs="Times New Roman"/>
          <w:color w:val="000000"/>
          <w:sz w:val="28"/>
          <w:szCs w:val="28"/>
          <w:lang w:eastAsia="uk-UA"/>
        </w:rPr>
        <w:t>Завершення тренінгу:</w:t>
      </w:r>
    </w:p>
    <w:p w14:paraId="06A96AFA" w14:textId="3BC66CA6" w:rsidR="00607E10" w:rsidRDefault="00607E10" w:rsidP="00607E10">
      <w:pPr>
        <w:shd w:val="clear" w:color="auto" w:fill="FFFFFF"/>
        <w:spacing w:after="0"/>
        <w:ind w:right="-1" w:firstLine="567"/>
        <w:jc w:val="both"/>
        <w:rPr>
          <w:rFonts w:ascii="Times New Roman" w:eastAsia="Times New Roman" w:hAnsi="Times New Roman" w:cs="Times New Roman"/>
          <w:color w:val="000000"/>
          <w:sz w:val="28"/>
          <w:szCs w:val="28"/>
          <w:lang w:eastAsia="uk-UA"/>
        </w:rPr>
      </w:pPr>
      <w:r w:rsidRPr="00607E10">
        <w:rPr>
          <w:rFonts w:ascii="Times New Roman" w:eastAsia="Times New Roman" w:hAnsi="Times New Roman" w:cs="Times New Roman"/>
          <w:color w:val="000000"/>
          <w:sz w:val="28"/>
          <w:szCs w:val="28"/>
          <w:lang w:eastAsia="uk-UA"/>
        </w:rPr>
        <w:t>Підсумки, оцінювання та нагадування про можливість консультацій чи подальшої підтримки.</w:t>
      </w:r>
    </w:p>
    <w:p w14:paraId="5C303011" w14:textId="02B81375" w:rsidR="002B1F94" w:rsidRPr="00943774" w:rsidRDefault="002B1F94" w:rsidP="002B1F94">
      <w:pPr>
        <w:shd w:val="clear" w:color="auto" w:fill="FFFFFF"/>
        <w:spacing w:after="0"/>
        <w:ind w:right="-1" w:firstLine="567"/>
        <w:jc w:val="right"/>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eastAsia="uk-UA"/>
        </w:rPr>
        <w:t>Додаток В</w:t>
      </w:r>
    </w:p>
    <w:p w14:paraId="5D3B525F" w14:textId="70A0D878" w:rsidR="00943774" w:rsidRPr="00943774" w:rsidRDefault="00943774" w:rsidP="00943774">
      <w:pPr>
        <w:spacing w:before="100" w:beforeAutospacing="1" w:after="100" w:afterAutospacing="1"/>
        <w:ind w:right="-1" w:firstLine="567"/>
        <w:jc w:val="center"/>
        <w:rPr>
          <w:rFonts w:ascii="Times New Roman" w:eastAsia="Times New Roman" w:hAnsi="Times New Roman" w:cs="Times New Roman"/>
          <w:color w:val="000000"/>
          <w:sz w:val="28"/>
          <w:szCs w:val="28"/>
          <w:lang w:eastAsia="uk-UA"/>
        </w:rPr>
      </w:pPr>
      <w:r w:rsidRPr="00943774">
        <w:rPr>
          <w:rFonts w:ascii="Times New Roman" w:eastAsia="Times New Roman" w:hAnsi="Times New Roman" w:cs="Times New Roman"/>
          <w:b/>
          <w:bCs/>
          <w:color w:val="000000"/>
          <w:sz w:val="28"/>
          <w:szCs w:val="28"/>
          <w:lang w:eastAsia="uk-UA"/>
        </w:rPr>
        <w:t>Методичні рекомендації для вчителів при вивченні розділу "Будова сло</w:t>
      </w:r>
      <w:r>
        <w:rPr>
          <w:rFonts w:ascii="Times New Roman" w:eastAsia="Times New Roman" w:hAnsi="Times New Roman" w:cs="Times New Roman"/>
          <w:b/>
          <w:bCs/>
          <w:color w:val="000000"/>
          <w:sz w:val="28"/>
          <w:szCs w:val="28"/>
          <w:lang w:eastAsia="uk-UA"/>
        </w:rPr>
        <w:t>в</w:t>
      </w:r>
      <w:r w:rsidRPr="00943774">
        <w:rPr>
          <w:rFonts w:ascii="Times New Roman" w:eastAsia="Times New Roman" w:hAnsi="Times New Roman" w:cs="Times New Roman"/>
          <w:b/>
          <w:bCs/>
          <w:color w:val="000000"/>
          <w:sz w:val="28"/>
          <w:szCs w:val="28"/>
          <w:lang w:eastAsia="uk-UA"/>
        </w:rPr>
        <w:t>а" в початкових класах</w:t>
      </w:r>
      <w:r>
        <w:rPr>
          <w:rFonts w:ascii="Times New Roman" w:eastAsia="Times New Roman" w:hAnsi="Times New Roman" w:cs="Times New Roman"/>
          <w:b/>
          <w:bCs/>
          <w:color w:val="000000"/>
          <w:sz w:val="28"/>
          <w:szCs w:val="28"/>
          <w:lang w:eastAsia="uk-UA"/>
        </w:rPr>
        <w:t>.</w:t>
      </w:r>
    </w:p>
    <w:p w14:paraId="2A9A6C48" w14:textId="77777777" w:rsidR="00943774" w:rsidRDefault="00943774" w:rsidP="00943774">
      <w:pPr>
        <w:spacing w:before="100" w:beforeAutospacing="1" w:after="100" w:afterAutospacing="1"/>
        <w:ind w:right="-1" w:firstLine="567"/>
        <w:rPr>
          <w:rFonts w:ascii="Times New Roman" w:eastAsia="Times New Roman" w:hAnsi="Times New Roman" w:cs="Times New Roman"/>
          <w:color w:val="000000"/>
          <w:sz w:val="28"/>
          <w:szCs w:val="28"/>
          <w:lang w:eastAsia="uk-UA"/>
        </w:rPr>
      </w:pPr>
      <w:r w:rsidRPr="00943774">
        <w:rPr>
          <w:rFonts w:ascii="Times New Roman" w:eastAsia="Times New Roman" w:hAnsi="Times New Roman" w:cs="Times New Roman"/>
          <w:color w:val="000000"/>
          <w:sz w:val="28"/>
          <w:szCs w:val="28"/>
          <w:lang w:eastAsia="uk-UA"/>
        </w:rPr>
        <w:t>1. Сприяйте вивченню через конкретні приклади:</w:t>
      </w:r>
    </w:p>
    <w:p w14:paraId="2DEFECC3" w14:textId="77777777" w:rsidR="00943774" w:rsidRDefault="00943774" w:rsidP="00943774">
      <w:pPr>
        <w:spacing w:before="100" w:beforeAutospacing="1" w:after="100" w:afterAutospacing="1"/>
        <w:ind w:right="-1" w:firstLine="567"/>
        <w:rPr>
          <w:rFonts w:ascii="Times New Roman" w:eastAsia="Times New Roman" w:hAnsi="Times New Roman" w:cs="Times New Roman"/>
          <w:color w:val="000000"/>
          <w:sz w:val="28"/>
          <w:szCs w:val="28"/>
          <w:lang w:eastAsia="uk-UA"/>
        </w:rPr>
      </w:pPr>
      <w:r w:rsidRPr="00943774">
        <w:rPr>
          <w:rFonts w:ascii="Times New Roman" w:eastAsia="Times New Roman" w:hAnsi="Times New Roman" w:cs="Times New Roman"/>
          <w:color w:val="000000"/>
          <w:sz w:val="28"/>
          <w:szCs w:val="28"/>
          <w:lang w:eastAsia="uk-UA"/>
        </w:rPr>
        <w:t xml:space="preserve">   - Використовуйте конкретні слова та речення для пояснення термінів розділу "Будова слова". Допомагайте учням зрозуміти, як морфеми об'єднуються, формуючи слово.</w:t>
      </w:r>
    </w:p>
    <w:p w14:paraId="04488686" w14:textId="7DFEAAEB" w:rsidR="00943774" w:rsidRPr="00943774" w:rsidRDefault="00943774" w:rsidP="00943774">
      <w:pPr>
        <w:spacing w:before="100" w:beforeAutospacing="1" w:after="100" w:afterAutospacing="1"/>
        <w:ind w:right="-1" w:firstLine="567"/>
        <w:rPr>
          <w:rFonts w:ascii="Times New Roman" w:eastAsia="Times New Roman" w:hAnsi="Times New Roman" w:cs="Times New Roman"/>
          <w:color w:val="000000"/>
          <w:sz w:val="28"/>
          <w:szCs w:val="28"/>
          <w:lang w:eastAsia="uk-UA"/>
        </w:rPr>
      </w:pPr>
      <w:r w:rsidRPr="00943774">
        <w:rPr>
          <w:rFonts w:ascii="Times New Roman" w:eastAsia="Times New Roman" w:hAnsi="Times New Roman" w:cs="Times New Roman"/>
          <w:color w:val="000000"/>
          <w:sz w:val="28"/>
          <w:szCs w:val="28"/>
          <w:lang w:eastAsia="uk-UA"/>
        </w:rPr>
        <w:t>2. Застосовуйте візуальні засоби:</w:t>
      </w:r>
    </w:p>
    <w:p w14:paraId="3587CE55" w14:textId="7900BD7F" w:rsidR="00943774" w:rsidRPr="00943774" w:rsidRDefault="00943774" w:rsidP="00943774">
      <w:pPr>
        <w:spacing w:before="100" w:beforeAutospacing="1" w:after="100" w:afterAutospacing="1"/>
        <w:ind w:right="-1" w:firstLine="567"/>
        <w:rPr>
          <w:rFonts w:ascii="Times New Roman" w:eastAsia="Times New Roman" w:hAnsi="Times New Roman" w:cs="Times New Roman"/>
          <w:color w:val="000000"/>
          <w:sz w:val="28"/>
          <w:szCs w:val="28"/>
          <w:lang w:eastAsia="uk-UA"/>
        </w:rPr>
      </w:pPr>
      <w:r w:rsidRPr="00943774">
        <w:rPr>
          <w:rFonts w:ascii="Times New Roman" w:eastAsia="Times New Roman" w:hAnsi="Times New Roman" w:cs="Times New Roman"/>
          <w:color w:val="000000"/>
          <w:sz w:val="28"/>
          <w:szCs w:val="28"/>
          <w:lang w:eastAsia="uk-UA"/>
        </w:rPr>
        <w:t xml:space="preserve">   - Використовуйте схеми, діаграми та малюнки для візуалізації будови слова. Створіть "словниковий блокнот" або стіну слів у класі.</w:t>
      </w:r>
    </w:p>
    <w:p w14:paraId="36037077" w14:textId="69932D86" w:rsidR="00943774" w:rsidRPr="00943774" w:rsidRDefault="00943774" w:rsidP="00943774">
      <w:pPr>
        <w:spacing w:before="100" w:beforeAutospacing="1" w:after="100" w:afterAutospacing="1"/>
        <w:ind w:right="-1" w:firstLine="567"/>
        <w:rPr>
          <w:rFonts w:ascii="Times New Roman" w:eastAsia="Times New Roman" w:hAnsi="Times New Roman" w:cs="Times New Roman"/>
          <w:color w:val="000000"/>
          <w:sz w:val="28"/>
          <w:szCs w:val="28"/>
          <w:lang w:eastAsia="uk-UA"/>
        </w:rPr>
      </w:pPr>
      <w:r w:rsidRPr="00943774">
        <w:rPr>
          <w:rFonts w:ascii="Times New Roman" w:eastAsia="Times New Roman" w:hAnsi="Times New Roman" w:cs="Times New Roman"/>
          <w:color w:val="000000"/>
          <w:sz w:val="28"/>
          <w:szCs w:val="28"/>
          <w:lang w:eastAsia="uk-UA"/>
        </w:rPr>
        <w:t>3. Впроваджуйте інтерактивні методи:</w:t>
      </w:r>
    </w:p>
    <w:p w14:paraId="3CFE5A0D" w14:textId="77777777" w:rsidR="00943774" w:rsidRPr="00943774" w:rsidRDefault="00943774" w:rsidP="00943774">
      <w:pPr>
        <w:spacing w:before="100" w:beforeAutospacing="1" w:after="100" w:afterAutospacing="1"/>
        <w:ind w:right="-1" w:firstLine="567"/>
        <w:rPr>
          <w:rFonts w:ascii="Times New Roman" w:eastAsia="Times New Roman" w:hAnsi="Times New Roman" w:cs="Times New Roman"/>
          <w:color w:val="000000"/>
          <w:sz w:val="28"/>
          <w:szCs w:val="28"/>
          <w:lang w:eastAsia="uk-UA"/>
        </w:rPr>
      </w:pPr>
      <w:r w:rsidRPr="00943774">
        <w:rPr>
          <w:rFonts w:ascii="Times New Roman" w:eastAsia="Times New Roman" w:hAnsi="Times New Roman" w:cs="Times New Roman"/>
          <w:color w:val="000000"/>
          <w:sz w:val="28"/>
          <w:szCs w:val="28"/>
          <w:lang w:eastAsia="uk-UA"/>
        </w:rPr>
        <w:t xml:space="preserve">   - Залучайте учнів до групової роботи та виконання інтерактивних вправ. Заохочуйте обговорення та спільне розв'язання завдань.</w:t>
      </w:r>
    </w:p>
    <w:p w14:paraId="04D16FE1" w14:textId="77777777" w:rsidR="00943774" w:rsidRPr="00943774" w:rsidRDefault="00943774" w:rsidP="00943774">
      <w:pPr>
        <w:spacing w:before="100" w:beforeAutospacing="1" w:after="100" w:afterAutospacing="1"/>
        <w:ind w:right="-1" w:firstLine="567"/>
        <w:rPr>
          <w:rFonts w:ascii="Times New Roman" w:eastAsia="Times New Roman" w:hAnsi="Times New Roman" w:cs="Times New Roman"/>
          <w:color w:val="000000"/>
          <w:sz w:val="28"/>
          <w:szCs w:val="28"/>
          <w:lang w:eastAsia="uk-UA"/>
        </w:rPr>
      </w:pPr>
    </w:p>
    <w:p w14:paraId="71BDC554" w14:textId="6477F6D2" w:rsidR="00943774" w:rsidRPr="00943774" w:rsidRDefault="00943774" w:rsidP="00943774">
      <w:pPr>
        <w:spacing w:before="100" w:beforeAutospacing="1" w:after="100" w:afterAutospacing="1"/>
        <w:ind w:right="-1" w:firstLine="567"/>
        <w:rPr>
          <w:rFonts w:ascii="Times New Roman" w:eastAsia="Times New Roman" w:hAnsi="Times New Roman" w:cs="Times New Roman"/>
          <w:color w:val="000000"/>
          <w:sz w:val="28"/>
          <w:szCs w:val="28"/>
          <w:lang w:eastAsia="uk-UA"/>
        </w:rPr>
      </w:pPr>
      <w:r w:rsidRPr="00943774">
        <w:rPr>
          <w:rFonts w:ascii="Times New Roman" w:eastAsia="Times New Roman" w:hAnsi="Times New Roman" w:cs="Times New Roman"/>
          <w:color w:val="000000"/>
          <w:sz w:val="28"/>
          <w:szCs w:val="28"/>
          <w:lang w:eastAsia="uk-UA"/>
        </w:rPr>
        <w:t>4. Розробляйте групові та індивідуальні завдання:</w:t>
      </w:r>
    </w:p>
    <w:p w14:paraId="2367CCBF" w14:textId="2C72A0EE" w:rsidR="00943774" w:rsidRPr="00943774" w:rsidRDefault="00943774" w:rsidP="00943774">
      <w:pPr>
        <w:spacing w:before="100" w:beforeAutospacing="1" w:after="100" w:afterAutospacing="1"/>
        <w:ind w:right="-1" w:firstLine="567"/>
        <w:rPr>
          <w:rFonts w:ascii="Times New Roman" w:eastAsia="Times New Roman" w:hAnsi="Times New Roman" w:cs="Times New Roman"/>
          <w:color w:val="000000"/>
          <w:sz w:val="28"/>
          <w:szCs w:val="28"/>
          <w:lang w:eastAsia="uk-UA"/>
        </w:rPr>
      </w:pPr>
      <w:r w:rsidRPr="00943774">
        <w:rPr>
          <w:rFonts w:ascii="Times New Roman" w:eastAsia="Times New Roman" w:hAnsi="Times New Roman" w:cs="Times New Roman"/>
          <w:color w:val="000000"/>
          <w:sz w:val="28"/>
          <w:szCs w:val="28"/>
          <w:lang w:eastAsia="uk-UA"/>
        </w:rPr>
        <w:t xml:space="preserve">   - Давайте учням завдання, спрямовані на розвиток їхнього розуміння морфем та словотвору. Сприяйте розвитку навичок розпізнавання коренів та афіксів.</w:t>
      </w:r>
    </w:p>
    <w:p w14:paraId="60268DCE" w14:textId="3DC22A9B" w:rsidR="00943774" w:rsidRPr="00943774" w:rsidRDefault="00943774" w:rsidP="00943774">
      <w:pPr>
        <w:spacing w:before="100" w:beforeAutospacing="1" w:after="100" w:afterAutospacing="1"/>
        <w:ind w:right="-1" w:firstLine="567"/>
        <w:rPr>
          <w:rFonts w:ascii="Times New Roman" w:eastAsia="Times New Roman" w:hAnsi="Times New Roman" w:cs="Times New Roman"/>
          <w:color w:val="000000"/>
          <w:sz w:val="28"/>
          <w:szCs w:val="28"/>
          <w:lang w:eastAsia="uk-UA"/>
        </w:rPr>
      </w:pPr>
      <w:r w:rsidRPr="00943774">
        <w:rPr>
          <w:rFonts w:ascii="Times New Roman" w:eastAsia="Times New Roman" w:hAnsi="Times New Roman" w:cs="Times New Roman"/>
          <w:color w:val="000000"/>
          <w:sz w:val="28"/>
          <w:szCs w:val="28"/>
          <w:lang w:eastAsia="uk-UA"/>
        </w:rPr>
        <w:t>5. Використовуйте різноманітні матеріали:</w:t>
      </w:r>
    </w:p>
    <w:p w14:paraId="2356963D" w14:textId="4494A49A" w:rsidR="00943774" w:rsidRPr="00943774" w:rsidRDefault="00943774" w:rsidP="00943774">
      <w:pPr>
        <w:spacing w:before="100" w:beforeAutospacing="1" w:after="100" w:afterAutospacing="1"/>
        <w:ind w:right="-1" w:firstLine="567"/>
        <w:rPr>
          <w:rFonts w:ascii="Times New Roman" w:eastAsia="Times New Roman" w:hAnsi="Times New Roman" w:cs="Times New Roman"/>
          <w:color w:val="000000"/>
          <w:sz w:val="28"/>
          <w:szCs w:val="28"/>
          <w:lang w:eastAsia="uk-UA"/>
        </w:rPr>
      </w:pPr>
      <w:r w:rsidRPr="00943774">
        <w:rPr>
          <w:rFonts w:ascii="Times New Roman" w:eastAsia="Times New Roman" w:hAnsi="Times New Roman" w:cs="Times New Roman"/>
          <w:color w:val="000000"/>
          <w:sz w:val="28"/>
          <w:szCs w:val="28"/>
          <w:lang w:eastAsia="uk-UA"/>
        </w:rPr>
        <w:t xml:space="preserve">   - Враховуйте різні види текстів, ігор та вправ для наочного представлення та закріплення матеріалу. Використовуйте вірші, загадки та текстові завдання.</w:t>
      </w:r>
    </w:p>
    <w:p w14:paraId="4BCE71A9" w14:textId="46AC336E" w:rsidR="00943774" w:rsidRPr="00943774" w:rsidRDefault="00943774" w:rsidP="00943774">
      <w:pPr>
        <w:spacing w:before="100" w:beforeAutospacing="1" w:after="100" w:afterAutospacing="1"/>
        <w:ind w:right="-1" w:firstLine="567"/>
        <w:rPr>
          <w:rFonts w:ascii="Times New Roman" w:eastAsia="Times New Roman" w:hAnsi="Times New Roman" w:cs="Times New Roman"/>
          <w:color w:val="000000"/>
          <w:sz w:val="28"/>
          <w:szCs w:val="28"/>
          <w:lang w:eastAsia="uk-UA"/>
        </w:rPr>
      </w:pPr>
      <w:r w:rsidRPr="00943774">
        <w:rPr>
          <w:rFonts w:ascii="Times New Roman" w:eastAsia="Times New Roman" w:hAnsi="Times New Roman" w:cs="Times New Roman"/>
          <w:color w:val="000000"/>
          <w:sz w:val="28"/>
          <w:szCs w:val="28"/>
          <w:lang w:eastAsia="uk-UA"/>
        </w:rPr>
        <w:t>6. Сприяйте активному словниковому розширенню:</w:t>
      </w:r>
    </w:p>
    <w:p w14:paraId="5E8AD3F6" w14:textId="157B6F21" w:rsidR="00943774" w:rsidRPr="00943774" w:rsidRDefault="00943774" w:rsidP="00943774">
      <w:pPr>
        <w:spacing w:before="100" w:beforeAutospacing="1" w:after="100" w:afterAutospacing="1"/>
        <w:ind w:right="-1" w:firstLine="567"/>
        <w:rPr>
          <w:rFonts w:ascii="Times New Roman" w:eastAsia="Times New Roman" w:hAnsi="Times New Roman" w:cs="Times New Roman"/>
          <w:color w:val="000000"/>
          <w:sz w:val="28"/>
          <w:szCs w:val="28"/>
          <w:lang w:eastAsia="uk-UA"/>
        </w:rPr>
      </w:pPr>
      <w:r w:rsidRPr="00943774">
        <w:rPr>
          <w:rFonts w:ascii="Times New Roman" w:eastAsia="Times New Roman" w:hAnsi="Times New Roman" w:cs="Times New Roman"/>
          <w:color w:val="000000"/>
          <w:sz w:val="28"/>
          <w:szCs w:val="28"/>
          <w:lang w:eastAsia="uk-UA"/>
        </w:rPr>
        <w:t xml:space="preserve">   - Створюйте ситуації, де учні можуть використовувати нові слова. Заохочуйте їх включати отримані знання у власні творчі проекти та розповіді.</w:t>
      </w:r>
    </w:p>
    <w:p w14:paraId="0EF26B9F" w14:textId="01BEA437" w:rsidR="00943774" w:rsidRPr="00943774" w:rsidRDefault="00943774" w:rsidP="00943774">
      <w:pPr>
        <w:spacing w:before="100" w:beforeAutospacing="1" w:after="100" w:afterAutospacing="1"/>
        <w:ind w:right="-1" w:firstLine="567"/>
        <w:rPr>
          <w:rFonts w:ascii="Times New Roman" w:eastAsia="Times New Roman" w:hAnsi="Times New Roman" w:cs="Times New Roman"/>
          <w:color w:val="000000"/>
          <w:sz w:val="28"/>
          <w:szCs w:val="28"/>
          <w:lang w:eastAsia="uk-UA"/>
        </w:rPr>
      </w:pPr>
      <w:r w:rsidRPr="00943774">
        <w:rPr>
          <w:rFonts w:ascii="Times New Roman" w:eastAsia="Times New Roman" w:hAnsi="Times New Roman" w:cs="Times New Roman"/>
          <w:color w:val="000000"/>
          <w:sz w:val="28"/>
          <w:szCs w:val="28"/>
          <w:lang w:eastAsia="uk-UA"/>
        </w:rPr>
        <w:t>7. Впроваджуйте технології:</w:t>
      </w:r>
    </w:p>
    <w:p w14:paraId="6F74AFEA" w14:textId="3B630DE5" w:rsidR="00943774" w:rsidRPr="00943774" w:rsidRDefault="00943774" w:rsidP="00943774">
      <w:pPr>
        <w:spacing w:before="100" w:beforeAutospacing="1" w:after="100" w:afterAutospacing="1"/>
        <w:ind w:right="-1" w:firstLine="567"/>
        <w:rPr>
          <w:rFonts w:ascii="Times New Roman" w:eastAsia="Times New Roman" w:hAnsi="Times New Roman" w:cs="Times New Roman"/>
          <w:color w:val="000000"/>
          <w:sz w:val="28"/>
          <w:szCs w:val="28"/>
          <w:lang w:eastAsia="uk-UA"/>
        </w:rPr>
      </w:pPr>
      <w:r w:rsidRPr="00943774">
        <w:rPr>
          <w:rFonts w:ascii="Times New Roman" w:eastAsia="Times New Roman" w:hAnsi="Times New Roman" w:cs="Times New Roman"/>
          <w:color w:val="000000"/>
          <w:sz w:val="28"/>
          <w:szCs w:val="28"/>
          <w:lang w:eastAsia="uk-UA"/>
        </w:rPr>
        <w:t xml:space="preserve">   - Використовуйте комп'ютерні програми, онлайн-ігри та інші цифрові ресурси для підтримки вивчення розділу "Будова слова".</w:t>
      </w:r>
    </w:p>
    <w:p w14:paraId="6A8D8EEE" w14:textId="3947B04E" w:rsidR="00943774" w:rsidRPr="00943774" w:rsidRDefault="00943774" w:rsidP="00943774">
      <w:pPr>
        <w:spacing w:before="100" w:beforeAutospacing="1" w:after="100" w:afterAutospacing="1"/>
        <w:ind w:right="-1" w:firstLine="567"/>
        <w:rPr>
          <w:rFonts w:ascii="Times New Roman" w:eastAsia="Times New Roman" w:hAnsi="Times New Roman" w:cs="Times New Roman"/>
          <w:color w:val="000000"/>
          <w:sz w:val="28"/>
          <w:szCs w:val="28"/>
          <w:lang w:eastAsia="uk-UA"/>
        </w:rPr>
      </w:pPr>
      <w:r w:rsidRPr="00943774">
        <w:rPr>
          <w:rFonts w:ascii="Times New Roman" w:eastAsia="Times New Roman" w:hAnsi="Times New Roman" w:cs="Times New Roman"/>
          <w:color w:val="000000"/>
          <w:sz w:val="28"/>
          <w:szCs w:val="28"/>
          <w:lang w:eastAsia="uk-UA"/>
        </w:rPr>
        <w:t>8. Забезпечуйте індивідуальний підхід:</w:t>
      </w:r>
    </w:p>
    <w:p w14:paraId="4D75C032" w14:textId="6218D9EA" w:rsidR="00943774" w:rsidRPr="00943774" w:rsidRDefault="00943774" w:rsidP="00943774">
      <w:pPr>
        <w:spacing w:before="100" w:beforeAutospacing="1" w:after="100" w:afterAutospacing="1"/>
        <w:ind w:right="-1" w:firstLine="567"/>
        <w:rPr>
          <w:rFonts w:ascii="Times New Roman" w:eastAsia="Times New Roman" w:hAnsi="Times New Roman" w:cs="Times New Roman"/>
          <w:color w:val="000000"/>
          <w:sz w:val="28"/>
          <w:szCs w:val="28"/>
          <w:lang w:eastAsia="uk-UA"/>
        </w:rPr>
      </w:pPr>
      <w:r w:rsidRPr="00943774">
        <w:rPr>
          <w:rFonts w:ascii="Times New Roman" w:eastAsia="Times New Roman" w:hAnsi="Times New Roman" w:cs="Times New Roman"/>
          <w:color w:val="000000"/>
          <w:sz w:val="28"/>
          <w:szCs w:val="28"/>
          <w:lang w:eastAsia="uk-UA"/>
        </w:rPr>
        <w:t xml:space="preserve">   - Враховуйте різницю в індивідуальних навчальних потребах учнів. Надавайте додаткові завдання для розширення знань та підтримку учнів із слабкістю в даному розділі.</w:t>
      </w:r>
    </w:p>
    <w:p w14:paraId="395B10F6" w14:textId="1D702613" w:rsidR="00943774" w:rsidRPr="00943774" w:rsidRDefault="00943774" w:rsidP="00943774">
      <w:pPr>
        <w:spacing w:before="100" w:beforeAutospacing="1" w:after="100" w:afterAutospacing="1"/>
        <w:ind w:right="-1" w:firstLine="567"/>
        <w:rPr>
          <w:rFonts w:ascii="Times New Roman" w:eastAsia="Times New Roman" w:hAnsi="Times New Roman" w:cs="Times New Roman"/>
          <w:color w:val="000000"/>
          <w:sz w:val="28"/>
          <w:szCs w:val="28"/>
          <w:lang w:eastAsia="uk-UA"/>
        </w:rPr>
      </w:pPr>
      <w:r w:rsidRPr="00943774">
        <w:rPr>
          <w:rFonts w:ascii="Times New Roman" w:eastAsia="Times New Roman" w:hAnsi="Times New Roman" w:cs="Times New Roman"/>
          <w:color w:val="000000"/>
          <w:sz w:val="28"/>
          <w:szCs w:val="28"/>
          <w:lang w:eastAsia="uk-UA"/>
        </w:rPr>
        <w:t>9. Впроваджуйте системні перевірки:</w:t>
      </w:r>
    </w:p>
    <w:p w14:paraId="0EF740F1" w14:textId="29EC7BD3" w:rsidR="00943774" w:rsidRPr="00943774" w:rsidRDefault="00943774" w:rsidP="00943774">
      <w:pPr>
        <w:spacing w:before="100" w:beforeAutospacing="1" w:after="100" w:afterAutospacing="1"/>
        <w:ind w:right="-1" w:firstLine="567"/>
        <w:rPr>
          <w:rFonts w:ascii="Times New Roman" w:eastAsia="Times New Roman" w:hAnsi="Times New Roman" w:cs="Times New Roman"/>
          <w:color w:val="000000"/>
          <w:sz w:val="28"/>
          <w:szCs w:val="28"/>
          <w:lang w:eastAsia="uk-UA"/>
        </w:rPr>
      </w:pPr>
      <w:r w:rsidRPr="00943774">
        <w:rPr>
          <w:rFonts w:ascii="Times New Roman" w:eastAsia="Times New Roman" w:hAnsi="Times New Roman" w:cs="Times New Roman"/>
          <w:color w:val="000000"/>
          <w:sz w:val="28"/>
          <w:szCs w:val="28"/>
          <w:lang w:eastAsia="uk-UA"/>
        </w:rPr>
        <w:t xml:space="preserve">   - Проводьте регулярні перевірки розуміння учнями матеріалу через тести, групові вправи та інші форми контролю знань.</w:t>
      </w:r>
    </w:p>
    <w:p w14:paraId="7EDFF912" w14:textId="77777777" w:rsidR="00943774" w:rsidRDefault="00943774" w:rsidP="00943774">
      <w:pPr>
        <w:spacing w:before="100" w:beforeAutospacing="1" w:after="100" w:afterAutospacing="1"/>
        <w:ind w:right="-1" w:firstLine="567"/>
        <w:rPr>
          <w:rFonts w:ascii="Times New Roman" w:eastAsia="Times New Roman" w:hAnsi="Times New Roman" w:cs="Times New Roman"/>
          <w:color w:val="000000"/>
          <w:sz w:val="28"/>
          <w:szCs w:val="28"/>
          <w:lang w:eastAsia="uk-UA"/>
        </w:rPr>
      </w:pPr>
    </w:p>
    <w:p w14:paraId="3E8308A3" w14:textId="685ACFBA" w:rsidR="00943774" w:rsidRPr="00943774" w:rsidRDefault="00943774" w:rsidP="00943774">
      <w:pPr>
        <w:spacing w:before="100" w:beforeAutospacing="1" w:after="100" w:afterAutospacing="1"/>
        <w:ind w:right="-1" w:firstLine="567"/>
        <w:rPr>
          <w:rFonts w:ascii="Times New Roman" w:eastAsia="Times New Roman" w:hAnsi="Times New Roman" w:cs="Times New Roman"/>
          <w:color w:val="000000"/>
          <w:sz w:val="28"/>
          <w:szCs w:val="28"/>
          <w:lang w:eastAsia="uk-UA"/>
        </w:rPr>
      </w:pPr>
      <w:r w:rsidRPr="00943774">
        <w:rPr>
          <w:rFonts w:ascii="Times New Roman" w:eastAsia="Times New Roman" w:hAnsi="Times New Roman" w:cs="Times New Roman"/>
          <w:color w:val="000000"/>
          <w:sz w:val="28"/>
          <w:szCs w:val="28"/>
          <w:lang w:eastAsia="uk-UA"/>
        </w:rPr>
        <w:lastRenderedPageBreak/>
        <w:t>10. Забезпечуйте зворотній зв'язок:</w:t>
      </w:r>
    </w:p>
    <w:p w14:paraId="46B9C29E" w14:textId="70571894" w:rsidR="00943774" w:rsidRPr="00943774" w:rsidRDefault="00943774" w:rsidP="00943774">
      <w:pPr>
        <w:spacing w:before="100" w:beforeAutospacing="1" w:after="100" w:afterAutospacing="1"/>
        <w:ind w:right="-1" w:firstLine="567"/>
        <w:rPr>
          <w:rFonts w:ascii="Times New Roman" w:eastAsia="Times New Roman" w:hAnsi="Times New Roman" w:cs="Times New Roman"/>
          <w:color w:val="000000"/>
          <w:sz w:val="28"/>
          <w:szCs w:val="28"/>
          <w:lang w:eastAsia="uk-UA"/>
        </w:rPr>
      </w:pPr>
      <w:r w:rsidRPr="00943774">
        <w:rPr>
          <w:rFonts w:ascii="Times New Roman" w:eastAsia="Times New Roman" w:hAnsi="Times New Roman" w:cs="Times New Roman"/>
          <w:color w:val="000000"/>
          <w:sz w:val="28"/>
          <w:szCs w:val="28"/>
          <w:lang w:eastAsia="uk-UA"/>
        </w:rPr>
        <w:t xml:space="preserve">   - Забезпечуйте зворотній зв'язок щодо успішності учнів та рекомендації для подальшого вдосконалення методів викладання.</w:t>
      </w:r>
    </w:p>
    <w:p w14:paraId="47BDD7C8" w14:textId="17ADA2B8" w:rsidR="009B5B13" w:rsidRDefault="00943774" w:rsidP="005E7533">
      <w:pPr>
        <w:spacing w:before="100" w:beforeAutospacing="1" w:after="100" w:afterAutospacing="1"/>
        <w:ind w:right="-1" w:firstLine="567"/>
        <w:rPr>
          <w:rFonts w:ascii="Times New Roman" w:hAnsi="Times New Roman" w:cs="Times New Roman"/>
          <w:sz w:val="28"/>
          <w:szCs w:val="28"/>
        </w:rPr>
      </w:pPr>
      <w:r w:rsidRPr="00943774">
        <w:rPr>
          <w:rFonts w:ascii="Times New Roman" w:eastAsia="Times New Roman" w:hAnsi="Times New Roman" w:cs="Times New Roman"/>
          <w:color w:val="000000"/>
          <w:sz w:val="28"/>
          <w:szCs w:val="28"/>
          <w:lang w:eastAsia="uk-UA"/>
        </w:rPr>
        <w:t>Ці рекомендації спрямовані на створення стимулюючого та ефективного навчального середовища для вивчення розділу "Будова слова".</w:t>
      </w:r>
      <w:bookmarkEnd w:id="0"/>
    </w:p>
    <w:p w14:paraId="22E961F0" w14:textId="6439BEA8" w:rsidR="00E21DBC" w:rsidRPr="006D0F28" w:rsidRDefault="005E7533" w:rsidP="006D0F28">
      <w:pPr>
        <w:tabs>
          <w:tab w:val="left" w:pos="7740"/>
        </w:tabs>
        <w:spacing w:after="0"/>
        <w:ind w:right="-1" w:firstLine="567"/>
        <w:jc w:val="right"/>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ab/>
      </w:r>
      <w:r w:rsidRPr="006D0F28">
        <w:rPr>
          <w:rFonts w:ascii="Times New Roman" w:eastAsia="Times New Roman" w:hAnsi="Times New Roman" w:cs="Times New Roman"/>
          <w:sz w:val="28"/>
          <w:szCs w:val="28"/>
          <w:lang w:eastAsia="uk-UA"/>
        </w:rPr>
        <w:t>Додаток Г</w:t>
      </w:r>
    </w:p>
    <w:p w14:paraId="6E5EF599" w14:textId="26EA261B" w:rsidR="00E21DBC" w:rsidRPr="009D0FD2" w:rsidRDefault="00E21DBC" w:rsidP="00E21DBC">
      <w:pPr>
        <w:spacing w:after="0"/>
        <w:ind w:right="-1" w:firstLine="567"/>
        <w:jc w:val="both"/>
        <w:rPr>
          <w:rFonts w:ascii="Times New Roman" w:eastAsia="Times New Roman" w:hAnsi="Times New Roman" w:cs="Times New Roman"/>
          <w:b/>
          <w:bCs/>
          <w:sz w:val="28"/>
          <w:szCs w:val="28"/>
          <w:lang w:eastAsia="uk-UA"/>
        </w:rPr>
      </w:pPr>
      <w:r w:rsidRPr="009D0FD2">
        <w:rPr>
          <w:rFonts w:ascii="Times New Roman" w:eastAsia="Times New Roman" w:hAnsi="Times New Roman" w:cs="Times New Roman"/>
          <w:b/>
          <w:bCs/>
          <w:sz w:val="28"/>
          <w:szCs w:val="28"/>
          <w:lang w:eastAsia="uk-UA"/>
        </w:rPr>
        <w:t xml:space="preserve">Завдання для перевірки рівня знань з розділу «Будова слова» </w:t>
      </w:r>
      <w:r>
        <w:rPr>
          <w:rFonts w:ascii="Times New Roman" w:eastAsia="Times New Roman" w:hAnsi="Times New Roman" w:cs="Times New Roman"/>
          <w:b/>
          <w:bCs/>
          <w:sz w:val="28"/>
          <w:szCs w:val="28"/>
          <w:lang w:eastAsia="uk-UA"/>
        </w:rPr>
        <w:t>учнів</w:t>
      </w:r>
      <w:r w:rsidRPr="009D0FD2">
        <w:rPr>
          <w:rFonts w:ascii="Times New Roman" w:eastAsia="Times New Roman" w:hAnsi="Times New Roman" w:cs="Times New Roman"/>
          <w:b/>
          <w:bCs/>
          <w:sz w:val="28"/>
          <w:szCs w:val="28"/>
          <w:lang w:eastAsia="uk-UA"/>
        </w:rPr>
        <w:t xml:space="preserve"> початкових класів</w:t>
      </w:r>
    </w:p>
    <w:p w14:paraId="4C00DE60" w14:textId="77777777" w:rsidR="00E21DBC" w:rsidRPr="009D0FD2" w:rsidRDefault="00E21DBC" w:rsidP="00E21DBC">
      <w:pPr>
        <w:pStyle w:val="a7"/>
        <w:numPr>
          <w:ilvl w:val="0"/>
          <w:numId w:val="9"/>
        </w:numPr>
        <w:shd w:val="clear" w:color="auto" w:fill="FFFFFF" w:themeFill="background1"/>
        <w:spacing w:after="0"/>
        <w:ind w:left="0" w:right="-1" w:firstLine="567"/>
        <w:contextualSpacing w:val="0"/>
        <w:jc w:val="both"/>
        <w:rPr>
          <w:rFonts w:ascii="Times New Roman" w:eastAsia="Times New Roman" w:hAnsi="Times New Roman" w:cs="Times New Roman"/>
          <w:b/>
          <w:bCs/>
          <w:sz w:val="28"/>
          <w:szCs w:val="28"/>
          <w:lang w:val="ru-RU" w:eastAsia="uk-UA"/>
        </w:rPr>
      </w:pPr>
      <w:r w:rsidRPr="009D0FD2">
        <w:rPr>
          <w:rFonts w:ascii="Times New Roman" w:hAnsi="Times New Roman" w:cs="Times New Roman"/>
          <w:b/>
          <w:bCs/>
          <w:color w:val="202124"/>
          <w:sz w:val="28"/>
          <w:szCs w:val="28"/>
        </w:rPr>
        <w:t>Вкажіть групу спільнокореневих</w:t>
      </w:r>
      <w:r w:rsidRPr="009D0FD2">
        <w:rPr>
          <w:rFonts w:ascii="Times New Roman" w:hAnsi="Times New Roman" w:cs="Times New Roman"/>
          <w:b/>
          <w:bCs/>
          <w:color w:val="202124"/>
          <w:sz w:val="28"/>
          <w:szCs w:val="28"/>
          <w:shd w:val="clear" w:color="auto" w:fill="F8F9FA"/>
        </w:rPr>
        <w:t xml:space="preserve"> слів</w:t>
      </w:r>
    </w:p>
    <w:p w14:paraId="585FE303" w14:textId="77777777" w:rsidR="00E21DBC" w:rsidRPr="009D0FD2" w:rsidRDefault="00E21DBC" w:rsidP="00E21DBC">
      <w:pPr>
        <w:pStyle w:val="a7"/>
        <w:shd w:val="clear" w:color="auto" w:fill="FFFFFF" w:themeFill="background1"/>
        <w:spacing w:after="0"/>
        <w:ind w:left="0" w:right="-1" w:firstLine="567"/>
        <w:contextualSpacing w:val="0"/>
        <w:jc w:val="both"/>
        <w:rPr>
          <w:rFonts w:ascii="Times New Roman" w:eastAsia="Times New Roman" w:hAnsi="Times New Roman" w:cs="Times New Roman"/>
          <w:bCs/>
          <w:sz w:val="28"/>
          <w:szCs w:val="28"/>
          <w:lang w:val="ru-RU" w:eastAsia="uk-UA"/>
        </w:rPr>
      </w:pPr>
      <w:r w:rsidRPr="009D0FD2">
        <w:rPr>
          <w:rFonts w:ascii="Times New Roman" w:eastAsia="Times New Roman" w:hAnsi="Times New Roman" w:cs="Times New Roman"/>
          <w:bCs/>
          <w:sz w:val="28"/>
          <w:szCs w:val="28"/>
          <w:lang w:val="ru-RU" w:eastAsia="uk-UA"/>
        </w:rPr>
        <w:t>А) струна, струнний, стрункий, стрункість</w:t>
      </w:r>
    </w:p>
    <w:p w14:paraId="7194D7A2" w14:textId="77777777" w:rsidR="00E21DBC" w:rsidRPr="009D0FD2" w:rsidRDefault="00E21DBC" w:rsidP="00E21DBC">
      <w:pPr>
        <w:pStyle w:val="a7"/>
        <w:shd w:val="clear" w:color="auto" w:fill="FFFFFF" w:themeFill="background1"/>
        <w:spacing w:after="0"/>
        <w:ind w:left="0" w:right="-1" w:firstLine="567"/>
        <w:contextualSpacing w:val="0"/>
        <w:jc w:val="both"/>
        <w:rPr>
          <w:rFonts w:ascii="Times New Roman" w:eastAsia="Times New Roman" w:hAnsi="Times New Roman" w:cs="Times New Roman"/>
          <w:bCs/>
          <w:sz w:val="28"/>
          <w:szCs w:val="28"/>
          <w:lang w:val="ru-RU" w:eastAsia="uk-UA"/>
        </w:rPr>
      </w:pPr>
      <w:r w:rsidRPr="009D0FD2">
        <w:rPr>
          <w:rFonts w:ascii="Times New Roman" w:eastAsia="Times New Roman" w:hAnsi="Times New Roman" w:cs="Times New Roman"/>
          <w:bCs/>
          <w:sz w:val="28"/>
          <w:szCs w:val="28"/>
          <w:lang w:val="ru-RU" w:eastAsia="uk-UA"/>
        </w:rPr>
        <w:t>Б) лікувати, лікар, лікоть, лікарня</w:t>
      </w:r>
    </w:p>
    <w:p w14:paraId="7621511E" w14:textId="77777777" w:rsidR="00E21DBC" w:rsidRPr="009D0FD2" w:rsidRDefault="00E21DBC" w:rsidP="00E21DBC">
      <w:pPr>
        <w:pStyle w:val="a7"/>
        <w:shd w:val="clear" w:color="auto" w:fill="FFFFFF" w:themeFill="background1"/>
        <w:spacing w:after="0"/>
        <w:ind w:left="0" w:right="-1" w:firstLine="567"/>
        <w:contextualSpacing w:val="0"/>
        <w:jc w:val="both"/>
        <w:rPr>
          <w:rFonts w:ascii="Times New Roman" w:eastAsia="Times New Roman" w:hAnsi="Times New Roman" w:cs="Times New Roman"/>
          <w:bCs/>
          <w:sz w:val="28"/>
          <w:szCs w:val="28"/>
          <w:lang w:val="ru-RU" w:eastAsia="uk-UA"/>
        </w:rPr>
      </w:pPr>
      <w:r w:rsidRPr="009D0FD2">
        <w:rPr>
          <w:rFonts w:ascii="Times New Roman" w:eastAsia="Times New Roman" w:hAnsi="Times New Roman" w:cs="Times New Roman"/>
          <w:bCs/>
          <w:sz w:val="28"/>
          <w:szCs w:val="28"/>
          <w:lang w:val="ru-RU" w:eastAsia="uk-UA"/>
        </w:rPr>
        <w:t>В) квітка, квітник, заквітчати, квітковий</w:t>
      </w:r>
    </w:p>
    <w:p w14:paraId="7731E20F" w14:textId="77777777" w:rsidR="00E21DBC" w:rsidRPr="009D0FD2" w:rsidRDefault="00E21DBC" w:rsidP="00E21DBC">
      <w:pPr>
        <w:pStyle w:val="a7"/>
        <w:shd w:val="clear" w:color="auto" w:fill="FFFFFF" w:themeFill="background1"/>
        <w:spacing w:after="0"/>
        <w:ind w:left="0" w:right="-1" w:firstLine="567"/>
        <w:contextualSpacing w:val="0"/>
        <w:jc w:val="both"/>
        <w:rPr>
          <w:rFonts w:ascii="Times New Roman" w:eastAsia="Times New Roman" w:hAnsi="Times New Roman" w:cs="Times New Roman"/>
          <w:bCs/>
          <w:sz w:val="28"/>
          <w:szCs w:val="28"/>
          <w:lang w:val="ru-RU" w:eastAsia="uk-UA"/>
        </w:rPr>
      </w:pPr>
      <w:r w:rsidRPr="009D0FD2">
        <w:rPr>
          <w:rFonts w:ascii="Times New Roman" w:eastAsia="Times New Roman" w:hAnsi="Times New Roman" w:cs="Times New Roman"/>
          <w:bCs/>
          <w:sz w:val="28"/>
          <w:szCs w:val="28"/>
          <w:lang w:val="ru-RU" w:eastAsia="uk-UA"/>
        </w:rPr>
        <w:t>Г) вулиця, вуличка, вуличний, вулик</w:t>
      </w:r>
    </w:p>
    <w:p w14:paraId="4FBA4485" w14:textId="77777777" w:rsidR="00E21DBC" w:rsidRPr="009D0FD2" w:rsidRDefault="00E21DBC" w:rsidP="00E21DBC">
      <w:pPr>
        <w:pStyle w:val="a7"/>
        <w:numPr>
          <w:ilvl w:val="0"/>
          <w:numId w:val="9"/>
        </w:numPr>
        <w:spacing w:before="105" w:after="0"/>
        <w:ind w:left="0" w:right="-1" w:firstLine="567"/>
        <w:contextualSpacing w:val="0"/>
        <w:jc w:val="both"/>
        <w:rPr>
          <w:rFonts w:ascii="Times New Roman" w:eastAsia="Times New Roman" w:hAnsi="Times New Roman" w:cs="Times New Roman"/>
          <w:b/>
          <w:sz w:val="28"/>
          <w:szCs w:val="28"/>
          <w:lang w:eastAsia="ru-RU"/>
        </w:rPr>
      </w:pPr>
      <w:r w:rsidRPr="009D0FD2">
        <w:rPr>
          <w:rFonts w:ascii="Times New Roman" w:hAnsi="Times New Roman" w:cs="Times New Roman"/>
          <w:b/>
          <w:bCs/>
          <w:color w:val="202124"/>
          <w:sz w:val="28"/>
          <w:szCs w:val="28"/>
        </w:rPr>
        <w:t>Вкажіть різні форми одного</w:t>
      </w:r>
      <w:r w:rsidRPr="009D0FD2">
        <w:rPr>
          <w:rFonts w:ascii="Times New Roman" w:hAnsi="Times New Roman" w:cs="Times New Roman"/>
          <w:b/>
          <w:bCs/>
          <w:color w:val="202124"/>
          <w:sz w:val="28"/>
          <w:szCs w:val="28"/>
          <w:shd w:val="clear" w:color="auto" w:fill="F8F9FA"/>
        </w:rPr>
        <w:t xml:space="preserve"> слова</w:t>
      </w:r>
    </w:p>
    <w:p w14:paraId="37E391E3" w14:textId="77777777" w:rsidR="00E21DBC" w:rsidRPr="009D0FD2" w:rsidRDefault="00E21DBC" w:rsidP="00E21DBC">
      <w:pPr>
        <w:pStyle w:val="a7"/>
        <w:spacing w:before="105" w:after="0"/>
        <w:ind w:left="0" w:right="-1" w:firstLine="567"/>
        <w:contextualSpacing w:val="0"/>
        <w:jc w:val="both"/>
        <w:rPr>
          <w:rFonts w:ascii="Times New Roman" w:hAnsi="Times New Roman" w:cs="Times New Roman"/>
          <w:bCs/>
          <w:color w:val="202124"/>
          <w:sz w:val="28"/>
          <w:szCs w:val="28"/>
          <w:shd w:val="clear" w:color="auto" w:fill="F8F9FA"/>
        </w:rPr>
      </w:pPr>
      <w:r w:rsidRPr="009D0FD2">
        <w:rPr>
          <w:rFonts w:ascii="Times New Roman" w:hAnsi="Times New Roman" w:cs="Times New Roman"/>
          <w:bCs/>
          <w:color w:val="202124"/>
          <w:sz w:val="28"/>
          <w:szCs w:val="28"/>
          <w:shd w:val="clear" w:color="auto" w:fill="F8F9FA"/>
        </w:rPr>
        <w:t>А)</w:t>
      </w:r>
      <w:r w:rsidRPr="009D0FD2">
        <w:rPr>
          <w:rFonts w:ascii="Times New Roman" w:hAnsi="Times New Roman" w:cs="Times New Roman"/>
          <w:bCs/>
          <w:color w:val="202124"/>
          <w:sz w:val="28"/>
          <w:szCs w:val="28"/>
        </w:rPr>
        <w:t xml:space="preserve"> музика, музичний, музикант</w:t>
      </w:r>
    </w:p>
    <w:p w14:paraId="306076B3" w14:textId="77777777" w:rsidR="00E21DBC" w:rsidRPr="009D0FD2" w:rsidRDefault="00E21DBC" w:rsidP="00E21DBC">
      <w:pPr>
        <w:pStyle w:val="a7"/>
        <w:spacing w:before="105" w:after="0"/>
        <w:ind w:left="0" w:right="-1" w:firstLine="567"/>
        <w:contextualSpacing w:val="0"/>
        <w:jc w:val="both"/>
        <w:rPr>
          <w:rFonts w:ascii="Times New Roman" w:hAnsi="Times New Roman" w:cs="Times New Roman"/>
          <w:bCs/>
          <w:color w:val="202124"/>
          <w:sz w:val="28"/>
          <w:szCs w:val="28"/>
          <w:shd w:val="clear" w:color="auto" w:fill="F8F9FA"/>
        </w:rPr>
      </w:pPr>
      <w:r w:rsidRPr="009D0FD2">
        <w:rPr>
          <w:rFonts w:ascii="Times New Roman" w:hAnsi="Times New Roman" w:cs="Times New Roman"/>
          <w:bCs/>
          <w:color w:val="202124"/>
          <w:sz w:val="28"/>
          <w:szCs w:val="28"/>
          <w:shd w:val="clear" w:color="auto" w:fill="F8F9FA"/>
        </w:rPr>
        <w:t xml:space="preserve">Б) </w:t>
      </w:r>
      <w:r w:rsidRPr="009D0FD2">
        <w:rPr>
          <w:rFonts w:ascii="Times New Roman" w:hAnsi="Times New Roman" w:cs="Times New Roman"/>
          <w:bCs/>
          <w:color w:val="202124"/>
          <w:sz w:val="28"/>
          <w:szCs w:val="28"/>
        </w:rPr>
        <w:t>мрія, замріяний, мрійник</w:t>
      </w:r>
    </w:p>
    <w:p w14:paraId="7FB68492" w14:textId="77777777" w:rsidR="00E21DBC" w:rsidRPr="009D0FD2" w:rsidRDefault="00E21DBC" w:rsidP="00E21DBC">
      <w:pPr>
        <w:pStyle w:val="a7"/>
        <w:spacing w:before="105" w:after="0"/>
        <w:ind w:left="0" w:right="-1" w:firstLine="567"/>
        <w:contextualSpacing w:val="0"/>
        <w:jc w:val="both"/>
        <w:rPr>
          <w:rFonts w:ascii="Times New Roman" w:hAnsi="Times New Roman" w:cs="Times New Roman"/>
          <w:bCs/>
          <w:color w:val="202124"/>
          <w:sz w:val="28"/>
          <w:szCs w:val="28"/>
          <w:shd w:val="clear" w:color="auto" w:fill="F8F9FA"/>
        </w:rPr>
      </w:pPr>
      <w:r w:rsidRPr="009D0FD2">
        <w:rPr>
          <w:rFonts w:ascii="Times New Roman" w:hAnsi="Times New Roman" w:cs="Times New Roman"/>
          <w:bCs/>
          <w:color w:val="202124"/>
          <w:sz w:val="28"/>
          <w:szCs w:val="28"/>
          <w:shd w:val="clear" w:color="auto" w:fill="F8F9FA"/>
        </w:rPr>
        <w:t xml:space="preserve">В) </w:t>
      </w:r>
      <w:r w:rsidRPr="009D0FD2">
        <w:rPr>
          <w:rFonts w:ascii="Times New Roman" w:hAnsi="Times New Roman" w:cs="Times New Roman"/>
          <w:bCs/>
          <w:color w:val="202124"/>
          <w:sz w:val="28"/>
          <w:szCs w:val="28"/>
        </w:rPr>
        <w:t>сестра, сестричка, сестриця</w:t>
      </w:r>
    </w:p>
    <w:p w14:paraId="1808C330" w14:textId="77777777" w:rsidR="00E21DBC" w:rsidRPr="009D0FD2" w:rsidRDefault="00E21DBC" w:rsidP="00E21DBC">
      <w:pPr>
        <w:pStyle w:val="a7"/>
        <w:spacing w:before="105" w:after="0"/>
        <w:ind w:left="0" w:right="-1" w:firstLine="567"/>
        <w:contextualSpacing w:val="0"/>
        <w:jc w:val="both"/>
        <w:rPr>
          <w:rFonts w:ascii="Times New Roman" w:hAnsi="Times New Roman" w:cs="Times New Roman"/>
          <w:bCs/>
          <w:color w:val="202124"/>
          <w:sz w:val="28"/>
          <w:szCs w:val="28"/>
          <w:shd w:val="clear" w:color="auto" w:fill="F8F9FA"/>
        </w:rPr>
      </w:pPr>
      <w:r w:rsidRPr="009D0FD2">
        <w:rPr>
          <w:rFonts w:ascii="Times New Roman" w:hAnsi="Times New Roman" w:cs="Times New Roman"/>
          <w:bCs/>
          <w:color w:val="202124"/>
          <w:sz w:val="28"/>
          <w:szCs w:val="28"/>
          <w:shd w:val="clear" w:color="auto" w:fill="F8F9FA"/>
        </w:rPr>
        <w:t xml:space="preserve">Г) </w:t>
      </w:r>
      <w:r w:rsidRPr="009D0FD2">
        <w:rPr>
          <w:rFonts w:ascii="Times New Roman" w:hAnsi="Times New Roman" w:cs="Times New Roman"/>
          <w:bCs/>
          <w:color w:val="202124"/>
          <w:sz w:val="28"/>
          <w:szCs w:val="28"/>
        </w:rPr>
        <w:t>ходити, ходив, ходила</w:t>
      </w:r>
    </w:p>
    <w:p w14:paraId="2334BC84" w14:textId="77777777" w:rsidR="00E21DBC" w:rsidRPr="009D0FD2" w:rsidRDefault="00E21DBC" w:rsidP="00E21DBC">
      <w:pPr>
        <w:pStyle w:val="a7"/>
        <w:numPr>
          <w:ilvl w:val="0"/>
          <w:numId w:val="9"/>
        </w:numPr>
        <w:spacing w:before="105" w:after="0"/>
        <w:ind w:left="0" w:right="-1" w:firstLine="567"/>
        <w:contextualSpacing w:val="0"/>
        <w:jc w:val="both"/>
        <w:rPr>
          <w:rFonts w:ascii="Times New Roman" w:eastAsia="Times New Roman" w:hAnsi="Times New Roman" w:cs="Times New Roman"/>
          <w:b/>
          <w:sz w:val="28"/>
          <w:szCs w:val="28"/>
          <w:lang w:eastAsia="ru-RU"/>
        </w:rPr>
      </w:pPr>
      <w:r w:rsidRPr="009D0FD2">
        <w:rPr>
          <w:rFonts w:ascii="Times New Roman" w:hAnsi="Times New Roman" w:cs="Times New Roman"/>
          <w:b/>
          <w:bCs/>
          <w:color w:val="202124"/>
          <w:sz w:val="28"/>
          <w:szCs w:val="28"/>
        </w:rPr>
        <w:t>Вкажіть рядок, у якому слово правильно поділено на основу й закінч</w:t>
      </w:r>
      <w:r w:rsidRPr="009D0FD2">
        <w:rPr>
          <w:rFonts w:ascii="Times New Roman" w:hAnsi="Times New Roman" w:cs="Times New Roman"/>
          <w:b/>
          <w:bCs/>
          <w:color w:val="202124"/>
          <w:sz w:val="28"/>
          <w:szCs w:val="28"/>
          <w:shd w:val="clear" w:color="auto" w:fill="F8F9FA"/>
        </w:rPr>
        <w:t>ення</w:t>
      </w:r>
    </w:p>
    <w:p w14:paraId="3930D0A5" w14:textId="77777777" w:rsidR="00E21DBC" w:rsidRPr="009D0FD2" w:rsidRDefault="00E21DBC" w:rsidP="00E21DBC">
      <w:pPr>
        <w:pStyle w:val="a7"/>
        <w:spacing w:before="105" w:after="0"/>
        <w:ind w:left="0" w:right="-1" w:firstLine="567"/>
        <w:contextualSpacing w:val="0"/>
        <w:jc w:val="both"/>
        <w:rPr>
          <w:rFonts w:ascii="Times New Roman" w:hAnsi="Times New Roman" w:cs="Times New Roman"/>
          <w:bCs/>
          <w:color w:val="202124"/>
          <w:sz w:val="28"/>
          <w:szCs w:val="28"/>
          <w:shd w:val="clear" w:color="auto" w:fill="F8F9FA"/>
        </w:rPr>
      </w:pPr>
      <w:r w:rsidRPr="009D0FD2">
        <w:rPr>
          <w:rFonts w:ascii="Times New Roman" w:hAnsi="Times New Roman" w:cs="Times New Roman"/>
          <w:bCs/>
          <w:color w:val="202124"/>
          <w:sz w:val="28"/>
          <w:szCs w:val="28"/>
          <w:shd w:val="clear" w:color="auto" w:fill="F8F9FA"/>
        </w:rPr>
        <w:t>А</w:t>
      </w:r>
      <w:r w:rsidRPr="009D0FD2">
        <w:rPr>
          <w:rFonts w:ascii="Times New Roman" w:hAnsi="Times New Roman" w:cs="Times New Roman"/>
          <w:bCs/>
          <w:color w:val="202124"/>
          <w:sz w:val="28"/>
          <w:szCs w:val="28"/>
        </w:rPr>
        <w:t>) малесеньк-ий</w:t>
      </w:r>
    </w:p>
    <w:p w14:paraId="20C128BA" w14:textId="77777777" w:rsidR="00E21DBC" w:rsidRPr="009D0FD2" w:rsidRDefault="00E21DBC" w:rsidP="00E21DBC">
      <w:pPr>
        <w:pStyle w:val="a7"/>
        <w:spacing w:before="105" w:after="0"/>
        <w:ind w:left="0" w:right="-1" w:firstLine="567"/>
        <w:contextualSpacing w:val="0"/>
        <w:jc w:val="both"/>
        <w:rPr>
          <w:rFonts w:ascii="Times New Roman" w:hAnsi="Times New Roman" w:cs="Times New Roman"/>
          <w:bCs/>
          <w:color w:val="202124"/>
          <w:sz w:val="28"/>
          <w:szCs w:val="28"/>
          <w:shd w:val="clear" w:color="auto" w:fill="F8F9FA"/>
        </w:rPr>
      </w:pPr>
      <w:r w:rsidRPr="009D0FD2">
        <w:rPr>
          <w:rFonts w:ascii="Times New Roman" w:hAnsi="Times New Roman" w:cs="Times New Roman"/>
          <w:bCs/>
          <w:color w:val="202124"/>
          <w:sz w:val="28"/>
          <w:szCs w:val="28"/>
          <w:shd w:val="clear" w:color="auto" w:fill="F8F9FA"/>
        </w:rPr>
        <w:t>Б</w:t>
      </w:r>
      <w:r w:rsidRPr="009D0FD2">
        <w:rPr>
          <w:rFonts w:ascii="Times New Roman" w:hAnsi="Times New Roman" w:cs="Times New Roman"/>
          <w:bCs/>
          <w:color w:val="202124"/>
          <w:sz w:val="28"/>
          <w:szCs w:val="28"/>
        </w:rPr>
        <w:t>) малесень-кий</w:t>
      </w:r>
    </w:p>
    <w:p w14:paraId="2D4438CB" w14:textId="77777777" w:rsidR="00E21DBC" w:rsidRPr="009D0FD2" w:rsidRDefault="00E21DBC" w:rsidP="00E21DBC">
      <w:pPr>
        <w:pStyle w:val="a7"/>
        <w:spacing w:before="105" w:after="0"/>
        <w:ind w:left="0" w:right="-1" w:firstLine="567"/>
        <w:contextualSpacing w:val="0"/>
        <w:jc w:val="both"/>
        <w:rPr>
          <w:rFonts w:ascii="Times New Roman" w:hAnsi="Times New Roman" w:cs="Times New Roman"/>
          <w:bCs/>
          <w:color w:val="202124"/>
          <w:sz w:val="28"/>
          <w:szCs w:val="28"/>
          <w:shd w:val="clear" w:color="auto" w:fill="F8F9FA"/>
        </w:rPr>
      </w:pPr>
      <w:r w:rsidRPr="009D0FD2">
        <w:rPr>
          <w:rFonts w:ascii="Times New Roman" w:hAnsi="Times New Roman" w:cs="Times New Roman"/>
          <w:bCs/>
          <w:color w:val="202124"/>
          <w:sz w:val="28"/>
          <w:szCs w:val="28"/>
          <w:shd w:val="clear" w:color="auto" w:fill="F8F9FA"/>
        </w:rPr>
        <w:t>В</w:t>
      </w:r>
      <w:r w:rsidRPr="009D0FD2">
        <w:rPr>
          <w:rFonts w:ascii="Times New Roman" w:hAnsi="Times New Roman" w:cs="Times New Roman"/>
          <w:bCs/>
          <w:color w:val="202124"/>
          <w:sz w:val="28"/>
          <w:szCs w:val="28"/>
        </w:rPr>
        <w:t>) малесе-нький</w:t>
      </w:r>
    </w:p>
    <w:p w14:paraId="2D4399B1" w14:textId="77777777" w:rsidR="00E21DBC" w:rsidRPr="009D0FD2" w:rsidRDefault="00E21DBC" w:rsidP="00E21DBC">
      <w:pPr>
        <w:pStyle w:val="a7"/>
        <w:spacing w:before="105" w:after="0"/>
        <w:ind w:left="0" w:right="-1" w:firstLine="567"/>
        <w:contextualSpacing w:val="0"/>
        <w:jc w:val="both"/>
        <w:rPr>
          <w:rFonts w:ascii="Times New Roman" w:hAnsi="Times New Roman" w:cs="Times New Roman"/>
          <w:bCs/>
          <w:color w:val="202124"/>
          <w:sz w:val="28"/>
          <w:szCs w:val="28"/>
          <w:shd w:val="clear" w:color="auto" w:fill="F8F9FA"/>
        </w:rPr>
      </w:pPr>
      <w:r w:rsidRPr="009D0FD2">
        <w:rPr>
          <w:rFonts w:ascii="Times New Roman" w:hAnsi="Times New Roman" w:cs="Times New Roman"/>
          <w:bCs/>
          <w:color w:val="202124"/>
          <w:sz w:val="28"/>
          <w:szCs w:val="28"/>
          <w:shd w:val="clear" w:color="auto" w:fill="F8F9FA"/>
        </w:rPr>
        <w:t>Г</w:t>
      </w:r>
      <w:r w:rsidRPr="009D0FD2">
        <w:rPr>
          <w:rFonts w:ascii="Times New Roman" w:hAnsi="Times New Roman" w:cs="Times New Roman"/>
          <w:bCs/>
          <w:color w:val="202124"/>
          <w:sz w:val="28"/>
          <w:szCs w:val="28"/>
        </w:rPr>
        <w:t>) мал-есенький</w:t>
      </w:r>
    </w:p>
    <w:p w14:paraId="156BDBE4" w14:textId="77777777" w:rsidR="00E21DBC" w:rsidRPr="009D0FD2" w:rsidRDefault="00E21DBC" w:rsidP="00E21DBC">
      <w:pPr>
        <w:pStyle w:val="a7"/>
        <w:numPr>
          <w:ilvl w:val="0"/>
          <w:numId w:val="9"/>
        </w:numPr>
        <w:spacing w:before="105" w:after="0"/>
        <w:ind w:left="0" w:right="-1" w:firstLine="567"/>
        <w:contextualSpacing w:val="0"/>
        <w:jc w:val="both"/>
        <w:rPr>
          <w:rFonts w:ascii="Times New Roman" w:hAnsi="Times New Roman" w:cs="Times New Roman"/>
          <w:b/>
          <w:bCs/>
          <w:color w:val="202124"/>
          <w:sz w:val="28"/>
          <w:szCs w:val="28"/>
          <w:shd w:val="clear" w:color="auto" w:fill="F8F9FA"/>
        </w:rPr>
      </w:pPr>
      <w:r w:rsidRPr="009D0FD2">
        <w:rPr>
          <w:rFonts w:ascii="Times New Roman" w:hAnsi="Times New Roman" w:cs="Times New Roman"/>
          <w:b/>
          <w:bCs/>
          <w:color w:val="202124"/>
          <w:sz w:val="28"/>
          <w:szCs w:val="28"/>
        </w:rPr>
        <w:t>Вкажіть слово з нульовим</w:t>
      </w:r>
      <w:r w:rsidRPr="009D0FD2">
        <w:rPr>
          <w:rFonts w:ascii="Times New Roman" w:hAnsi="Times New Roman" w:cs="Times New Roman"/>
          <w:b/>
          <w:bCs/>
          <w:color w:val="202124"/>
          <w:sz w:val="28"/>
          <w:szCs w:val="28"/>
          <w:shd w:val="clear" w:color="auto" w:fill="F8F9FA"/>
        </w:rPr>
        <w:t xml:space="preserve"> закінченням</w:t>
      </w:r>
    </w:p>
    <w:p w14:paraId="65DF8355" w14:textId="77777777" w:rsidR="00E21DBC" w:rsidRPr="009D0FD2" w:rsidRDefault="00E21DBC" w:rsidP="00E21DBC">
      <w:pPr>
        <w:pStyle w:val="a7"/>
        <w:spacing w:before="105" w:after="0"/>
        <w:ind w:left="0" w:right="-1" w:firstLine="567"/>
        <w:contextualSpacing w:val="0"/>
        <w:jc w:val="both"/>
        <w:rPr>
          <w:rFonts w:ascii="Times New Roman" w:hAnsi="Times New Roman" w:cs="Times New Roman"/>
          <w:bCs/>
          <w:color w:val="202124"/>
          <w:sz w:val="28"/>
          <w:szCs w:val="28"/>
          <w:shd w:val="clear" w:color="auto" w:fill="F8F9FA"/>
        </w:rPr>
      </w:pPr>
      <w:r w:rsidRPr="009D0FD2">
        <w:rPr>
          <w:rFonts w:ascii="Times New Roman" w:hAnsi="Times New Roman" w:cs="Times New Roman"/>
          <w:bCs/>
          <w:color w:val="202124"/>
          <w:sz w:val="28"/>
          <w:szCs w:val="28"/>
          <w:shd w:val="clear" w:color="auto" w:fill="F8F9FA"/>
        </w:rPr>
        <w:lastRenderedPageBreak/>
        <w:t>А</w:t>
      </w:r>
      <w:r w:rsidRPr="009D0FD2">
        <w:rPr>
          <w:rFonts w:ascii="Times New Roman" w:hAnsi="Times New Roman" w:cs="Times New Roman"/>
          <w:bCs/>
          <w:color w:val="202124"/>
          <w:sz w:val="28"/>
          <w:szCs w:val="28"/>
        </w:rPr>
        <w:t>) пюре</w:t>
      </w:r>
    </w:p>
    <w:p w14:paraId="4ABE34FC" w14:textId="77777777" w:rsidR="00E21DBC" w:rsidRPr="009D0FD2" w:rsidRDefault="00E21DBC" w:rsidP="00E21DBC">
      <w:pPr>
        <w:pStyle w:val="a7"/>
        <w:spacing w:before="105" w:after="0"/>
        <w:ind w:left="0" w:right="-1" w:firstLine="567"/>
        <w:contextualSpacing w:val="0"/>
        <w:jc w:val="both"/>
        <w:rPr>
          <w:rFonts w:ascii="Times New Roman" w:hAnsi="Times New Roman" w:cs="Times New Roman"/>
          <w:bCs/>
          <w:color w:val="202124"/>
          <w:sz w:val="28"/>
          <w:szCs w:val="28"/>
          <w:shd w:val="clear" w:color="auto" w:fill="F8F9FA"/>
        </w:rPr>
      </w:pPr>
      <w:r w:rsidRPr="009D0FD2">
        <w:rPr>
          <w:rFonts w:ascii="Times New Roman" w:hAnsi="Times New Roman" w:cs="Times New Roman"/>
          <w:bCs/>
          <w:color w:val="202124"/>
          <w:sz w:val="28"/>
          <w:szCs w:val="28"/>
          <w:shd w:val="clear" w:color="auto" w:fill="F8F9FA"/>
        </w:rPr>
        <w:t>Б</w:t>
      </w:r>
      <w:r w:rsidRPr="009D0FD2">
        <w:rPr>
          <w:rFonts w:ascii="Times New Roman" w:hAnsi="Times New Roman" w:cs="Times New Roman"/>
          <w:bCs/>
          <w:color w:val="202124"/>
          <w:sz w:val="28"/>
          <w:szCs w:val="28"/>
        </w:rPr>
        <w:t>) вересень</w:t>
      </w:r>
    </w:p>
    <w:p w14:paraId="7E0390F8" w14:textId="77777777" w:rsidR="00E21DBC" w:rsidRPr="009D0FD2" w:rsidRDefault="00E21DBC" w:rsidP="00E21DBC">
      <w:pPr>
        <w:pStyle w:val="a7"/>
        <w:spacing w:before="105" w:after="0"/>
        <w:ind w:left="0" w:right="-1" w:firstLine="567"/>
        <w:contextualSpacing w:val="0"/>
        <w:jc w:val="both"/>
        <w:rPr>
          <w:rFonts w:ascii="Times New Roman" w:hAnsi="Times New Roman" w:cs="Times New Roman"/>
          <w:bCs/>
          <w:color w:val="202124"/>
          <w:sz w:val="28"/>
          <w:szCs w:val="28"/>
          <w:shd w:val="clear" w:color="auto" w:fill="F8F9FA"/>
        </w:rPr>
      </w:pPr>
      <w:r w:rsidRPr="009D0FD2">
        <w:rPr>
          <w:rFonts w:ascii="Times New Roman" w:hAnsi="Times New Roman" w:cs="Times New Roman"/>
          <w:bCs/>
          <w:color w:val="202124"/>
          <w:sz w:val="28"/>
          <w:szCs w:val="28"/>
          <w:shd w:val="clear" w:color="auto" w:fill="F8F9FA"/>
        </w:rPr>
        <w:t>Г</w:t>
      </w:r>
      <w:r w:rsidRPr="009D0FD2">
        <w:rPr>
          <w:rFonts w:ascii="Times New Roman" w:hAnsi="Times New Roman" w:cs="Times New Roman"/>
          <w:bCs/>
          <w:color w:val="202124"/>
          <w:sz w:val="28"/>
          <w:szCs w:val="28"/>
        </w:rPr>
        <w:t>) вгору</w:t>
      </w:r>
    </w:p>
    <w:p w14:paraId="69DD69BC" w14:textId="77777777" w:rsidR="00E21DBC" w:rsidRPr="008E5DEE" w:rsidRDefault="00E21DBC" w:rsidP="00E21DBC">
      <w:pPr>
        <w:pStyle w:val="a7"/>
        <w:spacing w:before="105" w:after="0"/>
        <w:ind w:left="0" w:right="-1" w:firstLine="567"/>
        <w:contextualSpacing w:val="0"/>
        <w:jc w:val="both"/>
        <w:rPr>
          <w:rFonts w:ascii="Times New Roman" w:hAnsi="Times New Roman" w:cs="Times New Roman"/>
          <w:bCs/>
          <w:color w:val="202124"/>
          <w:sz w:val="28"/>
          <w:szCs w:val="28"/>
          <w:shd w:val="clear" w:color="auto" w:fill="F8F9FA"/>
        </w:rPr>
      </w:pPr>
      <w:r w:rsidRPr="009D0FD2">
        <w:rPr>
          <w:rFonts w:ascii="Times New Roman" w:hAnsi="Times New Roman" w:cs="Times New Roman"/>
          <w:bCs/>
          <w:color w:val="202124"/>
          <w:sz w:val="28"/>
          <w:szCs w:val="28"/>
          <w:shd w:val="clear" w:color="auto" w:fill="F8F9FA"/>
        </w:rPr>
        <w:t>Д) дзеркало</w:t>
      </w:r>
    </w:p>
    <w:p w14:paraId="6E2E4402" w14:textId="77777777" w:rsidR="00E21DBC" w:rsidRPr="009D0FD2" w:rsidRDefault="00E21DBC" w:rsidP="00E21DBC">
      <w:pPr>
        <w:pStyle w:val="a7"/>
        <w:numPr>
          <w:ilvl w:val="0"/>
          <w:numId w:val="9"/>
        </w:numPr>
        <w:spacing w:before="105" w:after="0"/>
        <w:ind w:left="0" w:right="-1" w:firstLine="567"/>
        <w:contextualSpacing w:val="0"/>
        <w:jc w:val="both"/>
        <w:rPr>
          <w:rFonts w:ascii="Times New Roman" w:hAnsi="Times New Roman" w:cs="Times New Roman"/>
          <w:b/>
          <w:bCs/>
          <w:color w:val="202124"/>
          <w:sz w:val="28"/>
          <w:szCs w:val="28"/>
          <w:shd w:val="clear" w:color="auto" w:fill="F8F9FA"/>
        </w:rPr>
      </w:pPr>
      <w:r w:rsidRPr="009D0FD2">
        <w:rPr>
          <w:rFonts w:ascii="Times New Roman" w:hAnsi="Times New Roman" w:cs="Times New Roman"/>
          <w:b/>
          <w:bCs/>
          <w:color w:val="202124"/>
          <w:sz w:val="28"/>
          <w:szCs w:val="28"/>
        </w:rPr>
        <w:t>Вкажіть слово, яке не має закі</w:t>
      </w:r>
      <w:r w:rsidRPr="009D0FD2">
        <w:rPr>
          <w:rFonts w:ascii="Times New Roman" w:hAnsi="Times New Roman" w:cs="Times New Roman"/>
          <w:b/>
          <w:bCs/>
          <w:color w:val="202124"/>
          <w:sz w:val="28"/>
          <w:szCs w:val="28"/>
          <w:shd w:val="clear" w:color="auto" w:fill="F8F9FA"/>
        </w:rPr>
        <w:t>нчення</w:t>
      </w:r>
    </w:p>
    <w:p w14:paraId="7FF40472" w14:textId="77777777" w:rsidR="00E21DBC" w:rsidRPr="009D0FD2" w:rsidRDefault="00E21DBC" w:rsidP="00E21DBC">
      <w:pPr>
        <w:pStyle w:val="a7"/>
        <w:spacing w:before="105" w:after="0"/>
        <w:ind w:left="0" w:right="-1" w:firstLine="567"/>
        <w:contextualSpacing w:val="0"/>
        <w:jc w:val="both"/>
        <w:rPr>
          <w:rFonts w:ascii="Times New Roman" w:hAnsi="Times New Roman" w:cs="Times New Roman"/>
          <w:bCs/>
          <w:color w:val="202124"/>
          <w:sz w:val="28"/>
          <w:szCs w:val="28"/>
          <w:shd w:val="clear" w:color="auto" w:fill="F8F9FA"/>
        </w:rPr>
      </w:pPr>
      <w:r w:rsidRPr="009D0FD2">
        <w:rPr>
          <w:rFonts w:ascii="Times New Roman" w:hAnsi="Times New Roman" w:cs="Times New Roman"/>
          <w:bCs/>
          <w:color w:val="202124"/>
          <w:sz w:val="28"/>
          <w:szCs w:val="28"/>
          <w:shd w:val="clear" w:color="auto" w:fill="F8F9FA"/>
        </w:rPr>
        <w:t>А</w:t>
      </w:r>
      <w:r w:rsidRPr="009D0FD2">
        <w:rPr>
          <w:rFonts w:ascii="Times New Roman" w:hAnsi="Times New Roman" w:cs="Times New Roman"/>
          <w:bCs/>
          <w:color w:val="202124"/>
          <w:sz w:val="28"/>
          <w:szCs w:val="28"/>
        </w:rPr>
        <w:t>) палуба</w:t>
      </w:r>
    </w:p>
    <w:p w14:paraId="4F5B9634" w14:textId="77777777" w:rsidR="00E21DBC" w:rsidRPr="009D0FD2" w:rsidRDefault="00E21DBC" w:rsidP="00E21DBC">
      <w:pPr>
        <w:pStyle w:val="a7"/>
        <w:spacing w:before="105" w:after="0"/>
        <w:ind w:left="0" w:right="-1" w:firstLine="567"/>
        <w:contextualSpacing w:val="0"/>
        <w:jc w:val="both"/>
        <w:rPr>
          <w:rFonts w:ascii="Times New Roman" w:hAnsi="Times New Roman" w:cs="Times New Roman"/>
          <w:bCs/>
          <w:color w:val="202124"/>
          <w:sz w:val="28"/>
          <w:szCs w:val="28"/>
          <w:shd w:val="clear" w:color="auto" w:fill="F8F9FA"/>
        </w:rPr>
      </w:pPr>
      <w:r w:rsidRPr="009D0FD2">
        <w:rPr>
          <w:rFonts w:ascii="Times New Roman" w:hAnsi="Times New Roman" w:cs="Times New Roman"/>
          <w:bCs/>
          <w:color w:val="202124"/>
          <w:sz w:val="28"/>
          <w:szCs w:val="28"/>
          <w:shd w:val="clear" w:color="auto" w:fill="F8F9FA"/>
        </w:rPr>
        <w:t>Б) ведмідь</w:t>
      </w:r>
    </w:p>
    <w:p w14:paraId="079E2E6C" w14:textId="77777777" w:rsidR="00E21DBC" w:rsidRPr="009D0FD2" w:rsidRDefault="00E21DBC" w:rsidP="00E21DBC">
      <w:pPr>
        <w:pStyle w:val="a7"/>
        <w:spacing w:before="105" w:after="0"/>
        <w:ind w:left="0" w:right="-1" w:firstLine="567"/>
        <w:contextualSpacing w:val="0"/>
        <w:jc w:val="both"/>
        <w:rPr>
          <w:rFonts w:ascii="Times New Roman" w:hAnsi="Times New Roman" w:cs="Times New Roman"/>
          <w:bCs/>
          <w:color w:val="202124"/>
          <w:sz w:val="28"/>
          <w:szCs w:val="28"/>
          <w:shd w:val="clear" w:color="auto" w:fill="F8F9FA"/>
        </w:rPr>
      </w:pPr>
      <w:r w:rsidRPr="009D0FD2">
        <w:rPr>
          <w:rFonts w:ascii="Times New Roman" w:hAnsi="Times New Roman" w:cs="Times New Roman"/>
          <w:bCs/>
          <w:color w:val="202124"/>
          <w:sz w:val="28"/>
          <w:szCs w:val="28"/>
          <w:shd w:val="clear" w:color="auto" w:fill="F8F9FA"/>
        </w:rPr>
        <w:t>В</w:t>
      </w:r>
      <w:r w:rsidRPr="009D0FD2">
        <w:rPr>
          <w:rFonts w:ascii="Times New Roman" w:hAnsi="Times New Roman" w:cs="Times New Roman"/>
          <w:bCs/>
          <w:color w:val="202124"/>
          <w:sz w:val="28"/>
          <w:szCs w:val="28"/>
        </w:rPr>
        <w:t>) спідлоба</w:t>
      </w:r>
    </w:p>
    <w:p w14:paraId="5A679D6E" w14:textId="77777777" w:rsidR="00E21DBC" w:rsidRPr="009D0FD2" w:rsidRDefault="00E21DBC" w:rsidP="00E21DBC">
      <w:pPr>
        <w:pStyle w:val="a7"/>
        <w:spacing w:before="105" w:after="0"/>
        <w:ind w:left="0" w:right="-1" w:firstLine="567"/>
        <w:contextualSpacing w:val="0"/>
        <w:jc w:val="both"/>
        <w:rPr>
          <w:rFonts w:ascii="Times New Roman" w:hAnsi="Times New Roman" w:cs="Times New Roman"/>
          <w:bCs/>
          <w:color w:val="202124"/>
          <w:sz w:val="28"/>
          <w:szCs w:val="28"/>
          <w:shd w:val="clear" w:color="auto" w:fill="F8F9FA"/>
        </w:rPr>
      </w:pPr>
      <w:r w:rsidRPr="009D0FD2">
        <w:rPr>
          <w:rFonts w:ascii="Times New Roman" w:hAnsi="Times New Roman" w:cs="Times New Roman"/>
          <w:bCs/>
          <w:color w:val="202124"/>
          <w:sz w:val="28"/>
          <w:szCs w:val="28"/>
          <w:shd w:val="clear" w:color="auto" w:fill="F8F9FA"/>
        </w:rPr>
        <w:t>Г</w:t>
      </w:r>
      <w:r w:rsidRPr="009D0FD2">
        <w:rPr>
          <w:rFonts w:ascii="Times New Roman" w:hAnsi="Times New Roman" w:cs="Times New Roman"/>
          <w:bCs/>
          <w:color w:val="202124"/>
          <w:sz w:val="28"/>
          <w:szCs w:val="28"/>
        </w:rPr>
        <w:t>) слон</w:t>
      </w:r>
    </w:p>
    <w:p w14:paraId="540F67A4" w14:textId="77777777" w:rsidR="00E21DBC" w:rsidRPr="009D0FD2" w:rsidRDefault="00E21DBC" w:rsidP="00E21DBC">
      <w:pPr>
        <w:pStyle w:val="a7"/>
        <w:numPr>
          <w:ilvl w:val="0"/>
          <w:numId w:val="9"/>
        </w:numPr>
        <w:spacing w:before="105" w:after="0"/>
        <w:ind w:left="0" w:right="-1" w:firstLine="567"/>
        <w:contextualSpacing w:val="0"/>
        <w:jc w:val="both"/>
        <w:rPr>
          <w:rFonts w:ascii="Times New Roman" w:hAnsi="Times New Roman" w:cs="Times New Roman"/>
          <w:b/>
          <w:bCs/>
          <w:color w:val="202124"/>
          <w:sz w:val="28"/>
          <w:szCs w:val="28"/>
          <w:shd w:val="clear" w:color="auto" w:fill="F8F9FA"/>
        </w:rPr>
      </w:pPr>
      <w:r w:rsidRPr="009D0FD2">
        <w:rPr>
          <w:rFonts w:ascii="Times New Roman" w:hAnsi="Times New Roman" w:cs="Times New Roman"/>
          <w:b/>
          <w:bCs/>
          <w:color w:val="202124"/>
          <w:sz w:val="28"/>
          <w:szCs w:val="28"/>
        </w:rPr>
        <w:t xml:space="preserve">Вкажіть рядок, у якому обидва слова мають однакову </w:t>
      </w:r>
      <w:r w:rsidRPr="009D0FD2">
        <w:rPr>
          <w:rFonts w:ascii="Times New Roman" w:hAnsi="Times New Roman" w:cs="Times New Roman"/>
          <w:b/>
          <w:bCs/>
          <w:color w:val="202124"/>
          <w:sz w:val="28"/>
          <w:szCs w:val="28"/>
          <w:shd w:val="clear" w:color="auto" w:fill="F8F9FA"/>
        </w:rPr>
        <w:t>будову</w:t>
      </w:r>
    </w:p>
    <w:p w14:paraId="6E07E0E2" w14:textId="77777777" w:rsidR="00E21DBC" w:rsidRPr="009D0FD2" w:rsidRDefault="00E21DBC" w:rsidP="00E21DBC">
      <w:pPr>
        <w:pStyle w:val="a7"/>
        <w:spacing w:before="105" w:after="0"/>
        <w:ind w:left="0" w:right="-1" w:firstLine="567"/>
        <w:contextualSpacing w:val="0"/>
        <w:jc w:val="both"/>
        <w:rPr>
          <w:rFonts w:ascii="Times New Roman" w:hAnsi="Times New Roman" w:cs="Times New Roman"/>
          <w:bCs/>
          <w:color w:val="202124"/>
          <w:sz w:val="28"/>
          <w:szCs w:val="28"/>
          <w:shd w:val="clear" w:color="auto" w:fill="F8F9FA"/>
        </w:rPr>
      </w:pPr>
      <w:r w:rsidRPr="009D0FD2">
        <w:rPr>
          <w:rFonts w:ascii="Times New Roman" w:hAnsi="Times New Roman" w:cs="Times New Roman"/>
          <w:bCs/>
          <w:color w:val="202124"/>
          <w:sz w:val="28"/>
          <w:szCs w:val="28"/>
          <w:shd w:val="clear" w:color="auto" w:fill="F8F9FA"/>
        </w:rPr>
        <w:t>А</w:t>
      </w:r>
      <w:r w:rsidRPr="009D0FD2">
        <w:rPr>
          <w:rFonts w:ascii="Times New Roman" w:hAnsi="Times New Roman" w:cs="Times New Roman"/>
          <w:bCs/>
          <w:color w:val="202124"/>
          <w:sz w:val="28"/>
          <w:szCs w:val="28"/>
        </w:rPr>
        <w:t>) круг, казка</w:t>
      </w:r>
    </w:p>
    <w:p w14:paraId="3F4B23EE" w14:textId="77777777" w:rsidR="00E21DBC" w:rsidRPr="009D0FD2" w:rsidRDefault="00E21DBC" w:rsidP="00E21DBC">
      <w:pPr>
        <w:pStyle w:val="a7"/>
        <w:spacing w:before="105" w:after="0"/>
        <w:ind w:left="0" w:right="-1" w:firstLine="567"/>
        <w:contextualSpacing w:val="0"/>
        <w:jc w:val="both"/>
        <w:rPr>
          <w:rFonts w:ascii="Times New Roman" w:hAnsi="Times New Roman" w:cs="Times New Roman"/>
          <w:bCs/>
          <w:color w:val="202124"/>
          <w:sz w:val="28"/>
          <w:szCs w:val="28"/>
          <w:shd w:val="clear" w:color="auto" w:fill="F8F9FA"/>
        </w:rPr>
      </w:pPr>
      <w:r w:rsidRPr="009D0FD2">
        <w:rPr>
          <w:rFonts w:ascii="Times New Roman" w:hAnsi="Times New Roman" w:cs="Times New Roman"/>
          <w:bCs/>
          <w:color w:val="202124"/>
          <w:sz w:val="28"/>
          <w:szCs w:val="28"/>
          <w:shd w:val="clear" w:color="auto" w:fill="F8F9FA"/>
        </w:rPr>
        <w:t>Б</w:t>
      </w:r>
      <w:r w:rsidRPr="009D0FD2">
        <w:rPr>
          <w:rFonts w:ascii="Times New Roman" w:hAnsi="Times New Roman" w:cs="Times New Roman"/>
          <w:bCs/>
          <w:color w:val="202124"/>
          <w:sz w:val="28"/>
          <w:szCs w:val="28"/>
        </w:rPr>
        <w:t>) природа, приміський</w:t>
      </w:r>
    </w:p>
    <w:p w14:paraId="40AE359B" w14:textId="77777777" w:rsidR="00E21DBC" w:rsidRPr="009D0FD2" w:rsidRDefault="00E21DBC" w:rsidP="00E21DBC">
      <w:pPr>
        <w:pStyle w:val="a7"/>
        <w:spacing w:before="105" w:after="0"/>
        <w:ind w:left="0" w:right="-1" w:firstLine="567"/>
        <w:contextualSpacing w:val="0"/>
        <w:jc w:val="both"/>
        <w:rPr>
          <w:rFonts w:ascii="Times New Roman" w:hAnsi="Times New Roman" w:cs="Times New Roman"/>
          <w:bCs/>
          <w:color w:val="202124"/>
          <w:sz w:val="28"/>
          <w:szCs w:val="28"/>
          <w:shd w:val="clear" w:color="auto" w:fill="F8F9FA"/>
        </w:rPr>
      </w:pPr>
      <w:r w:rsidRPr="009D0FD2">
        <w:rPr>
          <w:rFonts w:ascii="Times New Roman" w:hAnsi="Times New Roman" w:cs="Times New Roman"/>
          <w:bCs/>
          <w:color w:val="202124"/>
          <w:sz w:val="28"/>
          <w:szCs w:val="28"/>
          <w:shd w:val="clear" w:color="auto" w:fill="F8F9FA"/>
        </w:rPr>
        <w:t>В</w:t>
      </w:r>
      <w:r w:rsidRPr="009D0FD2">
        <w:rPr>
          <w:rFonts w:ascii="Times New Roman" w:hAnsi="Times New Roman" w:cs="Times New Roman"/>
          <w:bCs/>
          <w:color w:val="202124"/>
          <w:sz w:val="28"/>
          <w:szCs w:val="28"/>
        </w:rPr>
        <w:t>) страх, коріння</w:t>
      </w:r>
    </w:p>
    <w:p w14:paraId="764B5478" w14:textId="77777777" w:rsidR="00E21DBC" w:rsidRPr="009D0FD2" w:rsidRDefault="00E21DBC" w:rsidP="00E21DBC">
      <w:pPr>
        <w:pStyle w:val="a7"/>
        <w:spacing w:before="105" w:after="0"/>
        <w:ind w:left="0" w:right="-1" w:firstLine="567"/>
        <w:contextualSpacing w:val="0"/>
        <w:jc w:val="both"/>
        <w:rPr>
          <w:rFonts w:ascii="Times New Roman" w:hAnsi="Times New Roman" w:cs="Times New Roman"/>
          <w:bCs/>
          <w:color w:val="202124"/>
          <w:sz w:val="28"/>
          <w:szCs w:val="28"/>
          <w:shd w:val="clear" w:color="auto" w:fill="F8F9FA"/>
        </w:rPr>
      </w:pPr>
      <w:r w:rsidRPr="009D0FD2">
        <w:rPr>
          <w:rFonts w:ascii="Times New Roman" w:hAnsi="Times New Roman" w:cs="Times New Roman"/>
          <w:bCs/>
          <w:color w:val="202124"/>
          <w:sz w:val="28"/>
          <w:szCs w:val="28"/>
          <w:shd w:val="clear" w:color="auto" w:fill="F8F9FA"/>
        </w:rPr>
        <w:t>Г</w:t>
      </w:r>
      <w:r w:rsidRPr="009D0FD2">
        <w:rPr>
          <w:rFonts w:ascii="Times New Roman" w:hAnsi="Times New Roman" w:cs="Times New Roman"/>
          <w:bCs/>
          <w:color w:val="202124"/>
          <w:sz w:val="28"/>
          <w:szCs w:val="28"/>
        </w:rPr>
        <w:t>) перебудова, перекручений</w:t>
      </w:r>
    </w:p>
    <w:p w14:paraId="42F485A4" w14:textId="77777777" w:rsidR="00E21DBC" w:rsidRPr="009D0FD2" w:rsidRDefault="00E21DBC" w:rsidP="00E21DBC">
      <w:pPr>
        <w:pStyle w:val="a7"/>
        <w:numPr>
          <w:ilvl w:val="0"/>
          <w:numId w:val="9"/>
        </w:numPr>
        <w:spacing w:before="105" w:after="0"/>
        <w:ind w:left="0" w:right="-1" w:firstLine="567"/>
        <w:contextualSpacing w:val="0"/>
        <w:jc w:val="both"/>
        <w:rPr>
          <w:rFonts w:ascii="Times New Roman" w:hAnsi="Times New Roman" w:cs="Times New Roman"/>
          <w:b/>
          <w:bCs/>
          <w:color w:val="202124"/>
          <w:sz w:val="28"/>
          <w:szCs w:val="28"/>
          <w:shd w:val="clear" w:color="auto" w:fill="F8F9FA"/>
        </w:rPr>
      </w:pPr>
      <w:r w:rsidRPr="009D0FD2">
        <w:rPr>
          <w:rFonts w:ascii="Times New Roman" w:hAnsi="Times New Roman" w:cs="Times New Roman"/>
          <w:b/>
          <w:bCs/>
          <w:color w:val="202124"/>
          <w:sz w:val="28"/>
          <w:szCs w:val="28"/>
        </w:rPr>
        <w:t>Вкажіть рядок, у якому слово правильно поділене на частини за будовою</w:t>
      </w:r>
    </w:p>
    <w:p w14:paraId="39B7BCC5" w14:textId="77777777" w:rsidR="00E21DBC" w:rsidRPr="009D0FD2" w:rsidRDefault="00E21DBC" w:rsidP="00E21DBC">
      <w:pPr>
        <w:pStyle w:val="a7"/>
        <w:spacing w:before="105" w:after="0"/>
        <w:ind w:left="0" w:right="-1" w:firstLine="567"/>
        <w:contextualSpacing w:val="0"/>
        <w:jc w:val="both"/>
        <w:rPr>
          <w:rFonts w:ascii="Times New Roman" w:hAnsi="Times New Roman" w:cs="Times New Roman"/>
          <w:bCs/>
          <w:color w:val="202124"/>
          <w:sz w:val="28"/>
          <w:szCs w:val="28"/>
          <w:shd w:val="clear" w:color="auto" w:fill="F8F9FA"/>
        </w:rPr>
      </w:pPr>
      <w:r w:rsidRPr="009D0FD2">
        <w:rPr>
          <w:rFonts w:ascii="Times New Roman" w:hAnsi="Times New Roman" w:cs="Times New Roman"/>
          <w:bCs/>
          <w:color w:val="202124"/>
          <w:sz w:val="28"/>
          <w:szCs w:val="28"/>
          <w:shd w:val="clear" w:color="auto" w:fill="F8F9FA"/>
        </w:rPr>
        <w:t>А</w:t>
      </w:r>
      <w:r w:rsidRPr="009D0FD2">
        <w:rPr>
          <w:rFonts w:ascii="Times New Roman" w:hAnsi="Times New Roman" w:cs="Times New Roman"/>
          <w:bCs/>
          <w:color w:val="202124"/>
          <w:sz w:val="28"/>
          <w:szCs w:val="28"/>
        </w:rPr>
        <w:t>) роз-хит-ати</w:t>
      </w:r>
    </w:p>
    <w:p w14:paraId="58D1A363" w14:textId="77777777" w:rsidR="00E21DBC" w:rsidRPr="009D0FD2" w:rsidRDefault="00E21DBC" w:rsidP="00E21DBC">
      <w:pPr>
        <w:pStyle w:val="a7"/>
        <w:spacing w:before="105" w:after="0"/>
        <w:ind w:left="0" w:right="-1" w:firstLine="567"/>
        <w:contextualSpacing w:val="0"/>
        <w:jc w:val="both"/>
        <w:rPr>
          <w:rFonts w:ascii="Times New Roman" w:hAnsi="Times New Roman" w:cs="Times New Roman"/>
          <w:bCs/>
          <w:color w:val="202124"/>
          <w:sz w:val="28"/>
          <w:szCs w:val="28"/>
          <w:shd w:val="clear" w:color="auto" w:fill="F8F9FA"/>
        </w:rPr>
      </w:pPr>
      <w:r w:rsidRPr="009D0FD2">
        <w:rPr>
          <w:rFonts w:ascii="Times New Roman" w:hAnsi="Times New Roman" w:cs="Times New Roman"/>
          <w:bCs/>
          <w:color w:val="202124"/>
          <w:sz w:val="28"/>
          <w:szCs w:val="28"/>
          <w:shd w:val="clear" w:color="auto" w:fill="F8F9FA"/>
        </w:rPr>
        <w:t>Б</w:t>
      </w:r>
      <w:r w:rsidRPr="009D0FD2">
        <w:rPr>
          <w:rFonts w:ascii="Times New Roman" w:hAnsi="Times New Roman" w:cs="Times New Roman"/>
          <w:bCs/>
          <w:color w:val="202124"/>
          <w:sz w:val="28"/>
          <w:szCs w:val="28"/>
        </w:rPr>
        <w:t>) роз-хит-а-ти</w:t>
      </w:r>
    </w:p>
    <w:p w14:paraId="7D75F44A" w14:textId="77777777" w:rsidR="00E21DBC" w:rsidRPr="009D0FD2" w:rsidRDefault="00E21DBC" w:rsidP="00E21DBC">
      <w:pPr>
        <w:pStyle w:val="a7"/>
        <w:spacing w:before="105" w:after="0"/>
        <w:ind w:left="0" w:right="-1" w:firstLine="567"/>
        <w:contextualSpacing w:val="0"/>
        <w:jc w:val="both"/>
        <w:rPr>
          <w:rFonts w:ascii="Times New Roman" w:hAnsi="Times New Roman" w:cs="Times New Roman"/>
          <w:bCs/>
          <w:color w:val="202124"/>
          <w:sz w:val="28"/>
          <w:szCs w:val="28"/>
          <w:shd w:val="clear" w:color="auto" w:fill="F8F9FA"/>
        </w:rPr>
      </w:pPr>
      <w:r w:rsidRPr="009D0FD2">
        <w:rPr>
          <w:rFonts w:ascii="Times New Roman" w:hAnsi="Times New Roman" w:cs="Times New Roman"/>
          <w:bCs/>
          <w:color w:val="202124"/>
          <w:sz w:val="28"/>
          <w:szCs w:val="28"/>
          <w:shd w:val="clear" w:color="auto" w:fill="F8F9FA"/>
        </w:rPr>
        <w:t>В</w:t>
      </w:r>
      <w:r w:rsidRPr="009D0FD2">
        <w:rPr>
          <w:rFonts w:ascii="Times New Roman" w:hAnsi="Times New Roman" w:cs="Times New Roman"/>
          <w:bCs/>
          <w:color w:val="202124"/>
          <w:sz w:val="28"/>
          <w:szCs w:val="28"/>
        </w:rPr>
        <w:t>) роз-хита-ти</w:t>
      </w:r>
    </w:p>
    <w:p w14:paraId="3129A73B" w14:textId="77777777" w:rsidR="00E21DBC" w:rsidRPr="009D0FD2" w:rsidRDefault="00E21DBC" w:rsidP="00E21DBC">
      <w:pPr>
        <w:pStyle w:val="a7"/>
        <w:spacing w:before="105" w:after="0"/>
        <w:ind w:left="0" w:right="-1" w:firstLine="567"/>
        <w:contextualSpacing w:val="0"/>
        <w:jc w:val="both"/>
        <w:rPr>
          <w:rFonts w:ascii="Times New Roman" w:hAnsi="Times New Roman" w:cs="Times New Roman"/>
          <w:bCs/>
          <w:color w:val="202124"/>
          <w:sz w:val="28"/>
          <w:szCs w:val="28"/>
          <w:shd w:val="clear" w:color="auto" w:fill="F8F9FA"/>
        </w:rPr>
      </w:pPr>
      <w:r w:rsidRPr="009D0FD2">
        <w:rPr>
          <w:rFonts w:ascii="Times New Roman" w:hAnsi="Times New Roman" w:cs="Times New Roman"/>
          <w:bCs/>
          <w:color w:val="202124"/>
          <w:sz w:val="28"/>
          <w:szCs w:val="28"/>
          <w:shd w:val="clear" w:color="auto" w:fill="F8F9FA"/>
        </w:rPr>
        <w:t>Г</w:t>
      </w:r>
      <w:r w:rsidRPr="009D0FD2">
        <w:rPr>
          <w:rFonts w:ascii="Times New Roman" w:hAnsi="Times New Roman" w:cs="Times New Roman"/>
          <w:bCs/>
          <w:color w:val="202124"/>
          <w:sz w:val="28"/>
          <w:szCs w:val="28"/>
        </w:rPr>
        <w:t>) роз-хит-а-т-и</w:t>
      </w:r>
    </w:p>
    <w:p w14:paraId="26014F16" w14:textId="77777777" w:rsidR="00E21DBC" w:rsidRPr="009D0FD2" w:rsidRDefault="00E21DBC" w:rsidP="00E21DBC">
      <w:pPr>
        <w:pStyle w:val="a7"/>
        <w:numPr>
          <w:ilvl w:val="0"/>
          <w:numId w:val="9"/>
        </w:numPr>
        <w:spacing w:before="105" w:after="0"/>
        <w:ind w:left="0" w:right="-1" w:firstLine="567"/>
        <w:contextualSpacing w:val="0"/>
        <w:jc w:val="both"/>
        <w:rPr>
          <w:rFonts w:ascii="Times New Roman" w:hAnsi="Times New Roman" w:cs="Times New Roman"/>
          <w:b/>
          <w:bCs/>
          <w:color w:val="202124"/>
          <w:sz w:val="28"/>
          <w:szCs w:val="28"/>
          <w:shd w:val="clear" w:color="auto" w:fill="F8F9FA"/>
        </w:rPr>
      </w:pPr>
      <w:r w:rsidRPr="009D0FD2">
        <w:rPr>
          <w:rFonts w:ascii="Times New Roman" w:hAnsi="Times New Roman" w:cs="Times New Roman"/>
          <w:b/>
          <w:bCs/>
          <w:color w:val="202124"/>
          <w:sz w:val="28"/>
          <w:szCs w:val="28"/>
        </w:rPr>
        <w:t>Вкажіть слово, в корені якого може змінити свій звуко-буквений склад у процесі зміни слова та творення нових слів</w:t>
      </w:r>
    </w:p>
    <w:p w14:paraId="1B43D1DE" w14:textId="77777777" w:rsidR="00E21DBC" w:rsidRPr="009D0FD2" w:rsidRDefault="00E21DBC" w:rsidP="00E21DBC">
      <w:pPr>
        <w:pStyle w:val="a7"/>
        <w:spacing w:before="105" w:after="0"/>
        <w:ind w:left="0" w:right="-1" w:firstLine="567"/>
        <w:contextualSpacing w:val="0"/>
        <w:jc w:val="both"/>
        <w:rPr>
          <w:rFonts w:ascii="Times New Roman" w:hAnsi="Times New Roman" w:cs="Times New Roman"/>
          <w:bCs/>
          <w:color w:val="202124"/>
          <w:sz w:val="28"/>
          <w:szCs w:val="28"/>
          <w:shd w:val="clear" w:color="auto" w:fill="F1F3F4"/>
        </w:rPr>
      </w:pPr>
      <w:r w:rsidRPr="009D0FD2">
        <w:rPr>
          <w:rFonts w:ascii="Times New Roman" w:hAnsi="Times New Roman" w:cs="Times New Roman"/>
          <w:bCs/>
          <w:color w:val="202124"/>
          <w:sz w:val="28"/>
          <w:szCs w:val="28"/>
        </w:rPr>
        <w:t>А) в’язати</w:t>
      </w:r>
    </w:p>
    <w:p w14:paraId="13D6E115" w14:textId="77777777" w:rsidR="00E21DBC" w:rsidRPr="009D0FD2" w:rsidRDefault="00E21DBC" w:rsidP="00E21DBC">
      <w:pPr>
        <w:pStyle w:val="a7"/>
        <w:spacing w:before="105" w:after="0"/>
        <w:ind w:left="0" w:right="-1" w:firstLine="567"/>
        <w:contextualSpacing w:val="0"/>
        <w:jc w:val="both"/>
        <w:rPr>
          <w:rFonts w:ascii="Times New Roman" w:hAnsi="Times New Roman" w:cs="Times New Roman"/>
          <w:bCs/>
          <w:color w:val="202124"/>
          <w:sz w:val="28"/>
          <w:szCs w:val="28"/>
          <w:shd w:val="clear" w:color="auto" w:fill="F1F3F4"/>
        </w:rPr>
      </w:pPr>
      <w:r w:rsidRPr="009D0FD2">
        <w:rPr>
          <w:rFonts w:ascii="Times New Roman" w:hAnsi="Times New Roman" w:cs="Times New Roman"/>
          <w:bCs/>
          <w:color w:val="202124"/>
          <w:sz w:val="28"/>
          <w:szCs w:val="28"/>
        </w:rPr>
        <w:t>Б) дерево</w:t>
      </w:r>
    </w:p>
    <w:p w14:paraId="35859548" w14:textId="77777777" w:rsidR="00E21DBC" w:rsidRPr="009D0FD2" w:rsidRDefault="00E21DBC" w:rsidP="00E21DBC">
      <w:pPr>
        <w:pStyle w:val="a7"/>
        <w:spacing w:before="105" w:after="0"/>
        <w:ind w:left="0" w:right="-1" w:firstLine="567"/>
        <w:contextualSpacing w:val="0"/>
        <w:jc w:val="both"/>
        <w:rPr>
          <w:rFonts w:ascii="Times New Roman" w:hAnsi="Times New Roman" w:cs="Times New Roman"/>
          <w:bCs/>
          <w:color w:val="202124"/>
          <w:sz w:val="28"/>
          <w:szCs w:val="28"/>
          <w:shd w:val="clear" w:color="auto" w:fill="F1F3F4"/>
        </w:rPr>
      </w:pPr>
      <w:r w:rsidRPr="009D0FD2">
        <w:rPr>
          <w:rFonts w:ascii="Times New Roman" w:hAnsi="Times New Roman" w:cs="Times New Roman"/>
          <w:bCs/>
          <w:color w:val="202124"/>
          <w:sz w:val="28"/>
          <w:szCs w:val="28"/>
        </w:rPr>
        <w:t>В) крок</w:t>
      </w:r>
    </w:p>
    <w:p w14:paraId="60BCBCE7" w14:textId="77777777" w:rsidR="00E21DBC" w:rsidRPr="009D0FD2" w:rsidRDefault="00E21DBC" w:rsidP="00E21DBC">
      <w:pPr>
        <w:pStyle w:val="a7"/>
        <w:spacing w:before="105" w:after="0"/>
        <w:ind w:left="0" w:right="-1" w:firstLine="567"/>
        <w:contextualSpacing w:val="0"/>
        <w:jc w:val="both"/>
        <w:rPr>
          <w:rFonts w:ascii="Times New Roman" w:hAnsi="Times New Roman" w:cs="Times New Roman"/>
          <w:bCs/>
          <w:color w:val="202124"/>
          <w:sz w:val="28"/>
          <w:szCs w:val="28"/>
          <w:shd w:val="clear" w:color="auto" w:fill="F1F3F4"/>
        </w:rPr>
      </w:pPr>
      <w:r w:rsidRPr="009D0FD2">
        <w:rPr>
          <w:rFonts w:ascii="Times New Roman" w:hAnsi="Times New Roman" w:cs="Times New Roman"/>
          <w:bCs/>
          <w:color w:val="202124"/>
          <w:sz w:val="28"/>
          <w:szCs w:val="28"/>
        </w:rPr>
        <w:lastRenderedPageBreak/>
        <w:t>Г) шофер</w:t>
      </w:r>
    </w:p>
    <w:p w14:paraId="43A7CA47" w14:textId="77777777" w:rsidR="00E21DBC" w:rsidRPr="009D0FD2" w:rsidRDefault="00E21DBC" w:rsidP="00E21DBC">
      <w:pPr>
        <w:pStyle w:val="a7"/>
        <w:numPr>
          <w:ilvl w:val="0"/>
          <w:numId w:val="9"/>
        </w:numPr>
        <w:spacing w:before="105" w:after="0"/>
        <w:ind w:left="0" w:right="-1" w:firstLine="567"/>
        <w:contextualSpacing w:val="0"/>
        <w:jc w:val="both"/>
        <w:rPr>
          <w:rStyle w:val="aa"/>
          <w:rFonts w:ascii="Times New Roman" w:hAnsi="Times New Roman" w:cs="Times New Roman"/>
          <w:b/>
          <w:bCs/>
          <w:i w:val="0"/>
          <w:iCs w:val="0"/>
          <w:color w:val="202124"/>
          <w:sz w:val="28"/>
          <w:szCs w:val="28"/>
          <w:shd w:val="clear" w:color="auto" w:fill="F8F9FA"/>
        </w:rPr>
      </w:pPr>
      <w:r w:rsidRPr="009D0FD2">
        <w:rPr>
          <w:rFonts w:ascii="Times New Roman" w:hAnsi="Times New Roman" w:cs="Times New Roman"/>
          <w:b/>
          <w:bCs/>
          <w:color w:val="202124"/>
          <w:sz w:val="28"/>
          <w:szCs w:val="28"/>
        </w:rPr>
        <w:t>Укажіть слово з префіксом</w:t>
      </w:r>
      <w:r w:rsidRPr="009D0FD2">
        <w:rPr>
          <w:rFonts w:ascii="Times New Roman" w:hAnsi="Times New Roman" w:cs="Times New Roman"/>
          <w:b/>
          <w:bCs/>
          <w:color w:val="202124"/>
          <w:sz w:val="28"/>
          <w:szCs w:val="28"/>
          <w:shd w:val="clear" w:color="auto" w:fill="F8F9FA"/>
        </w:rPr>
        <w:t> </w:t>
      </w:r>
      <w:r w:rsidRPr="009D0FD2">
        <w:rPr>
          <w:rStyle w:val="aa"/>
          <w:rFonts w:ascii="Times New Roman" w:hAnsi="Times New Roman" w:cs="Times New Roman"/>
          <w:b/>
          <w:bCs/>
          <w:color w:val="202124"/>
          <w:sz w:val="28"/>
          <w:szCs w:val="28"/>
          <w:shd w:val="clear" w:color="auto" w:fill="F8F9FA"/>
        </w:rPr>
        <w:t>с-</w:t>
      </w:r>
    </w:p>
    <w:p w14:paraId="1707CFE6" w14:textId="77777777" w:rsidR="00E21DBC" w:rsidRPr="009D0FD2" w:rsidRDefault="00E21DBC" w:rsidP="00E21DBC">
      <w:pPr>
        <w:pStyle w:val="a7"/>
        <w:spacing w:before="105" w:after="0"/>
        <w:ind w:left="0" w:right="-1" w:firstLine="567"/>
        <w:contextualSpacing w:val="0"/>
        <w:jc w:val="both"/>
        <w:rPr>
          <w:rFonts w:ascii="Times New Roman" w:hAnsi="Times New Roman" w:cs="Times New Roman"/>
          <w:bCs/>
          <w:color w:val="202124"/>
          <w:sz w:val="28"/>
          <w:szCs w:val="28"/>
          <w:shd w:val="clear" w:color="auto" w:fill="F8F9FA"/>
        </w:rPr>
      </w:pPr>
      <w:r w:rsidRPr="009D0FD2">
        <w:rPr>
          <w:rFonts w:ascii="Times New Roman" w:hAnsi="Times New Roman" w:cs="Times New Roman"/>
          <w:bCs/>
          <w:color w:val="202124"/>
          <w:sz w:val="28"/>
          <w:szCs w:val="28"/>
          <w:shd w:val="clear" w:color="auto" w:fill="F8F9FA"/>
        </w:rPr>
        <w:t>А)</w:t>
      </w:r>
      <w:r w:rsidRPr="009D0FD2">
        <w:rPr>
          <w:rFonts w:ascii="Times New Roman" w:hAnsi="Times New Roman" w:cs="Times New Roman"/>
          <w:sz w:val="28"/>
          <w:szCs w:val="28"/>
        </w:rPr>
        <w:t xml:space="preserve"> </w:t>
      </w:r>
      <w:r w:rsidRPr="009D0FD2">
        <w:rPr>
          <w:rFonts w:ascii="Times New Roman" w:hAnsi="Times New Roman" w:cs="Times New Roman"/>
          <w:bCs/>
          <w:color w:val="202124"/>
          <w:sz w:val="28"/>
          <w:szCs w:val="28"/>
        </w:rPr>
        <w:t>(з,с)давати книжку</w:t>
      </w:r>
    </w:p>
    <w:p w14:paraId="21BF76AF" w14:textId="77777777" w:rsidR="00E21DBC" w:rsidRPr="009D0FD2" w:rsidRDefault="00E21DBC" w:rsidP="00E21DBC">
      <w:pPr>
        <w:pStyle w:val="a7"/>
        <w:spacing w:before="105" w:after="0"/>
        <w:ind w:left="0" w:right="-1" w:firstLine="567"/>
        <w:contextualSpacing w:val="0"/>
        <w:jc w:val="both"/>
        <w:rPr>
          <w:rFonts w:ascii="Times New Roman" w:hAnsi="Times New Roman" w:cs="Times New Roman"/>
          <w:bCs/>
          <w:color w:val="202124"/>
          <w:sz w:val="28"/>
          <w:szCs w:val="28"/>
          <w:shd w:val="clear" w:color="auto" w:fill="F8F9FA"/>
        </w:rPr>
      </w:pPr>
      <w:r w:rsidRPr="009D0FD2">
        <w:rPr>
          <w:rFonts w:ascii="Times New Roman" w:hAnsi="Times New Roman" w:cs="Times New Roman"/>
          <w:bCs/>
          <w:color w:val="202124"/>
          <w:sz w:val="28"/>
          <w:szCs w:val="28"/>
          <w:shd w:val="clear" w:color="auto" w:fill="F8F9FA"/>
        </w:rPr>
        <w:t>Б</w:t>
      </w:r>
      <w:r w:rsidRPr="009D0FD2">
        <w:rPr>
          <w:rFonts w:ascii="Times New Roman" w:hAnsi="Times New Roman" w:cs="Times New Roman"/>
          <w:bCs/>
          <w:color w:val="202124"/>
          <w:sz w:val="28"/>
          <w:szCs w:val="28"/>
        </w:rPr>
        <w:t>) (з,с)конструювати літак</w:t>
      </w:r>
    </w:p>
    <w:p w14:paraId="4938E008" w14:textId="77777777" w:rsidR="00E21DBC" w:rsidRPr="009D0FD2" w:rsidRDefault="00E21DBC" w:rsidP="00E21DBC">
      <w:pPr>
        <w:pStyle w:val="a7"/>
        <w:spacing w:before="105" w:after="0"/>
        <w:ind w:left="0" w:right="-1" w:firstLine="567"/>
        <w:contextualSpacing w:val="0"/>
        <w:jc w:val="both"/>
        <w:rPr>
          <w:rFonts w:ascii="Times New Roman" w:hAnsi="Times New Roman" w:cs="Times New Roman"/>
          <w:bCs/>
          <w:color w:val="202124"/>
          <w:sz w:val="28"/>
          <w:szCs w:val="28"/>
          <w:shd w:val="clear" w:color="auto" w:fill="F8F9FA"/>
        </w:rPr>
      </w:pPr>
      <w:r w:rsidRPr="009D0FD2">
        <w:rPr>
          <w:rFonts w:ascii="Times New Roman" w:hAnsi="Times New Roman" w:cs="Times New Roman"/>
          <w:bCs/>
          <w:color w:val="202124"/>
          <w:sz w:val="28"/>
          <w:szCs w:val="28"/>
          <w:shd w:val="clear" w:color="auto" w:fill="F8F9FA"/>
        </w:rPr>
        <w:t>В</w:t>
      </w:r>
      <w:r w:rsidRPr="009D0FD2">
        <w:rPr>
          <w:rFonts w:ascii="Times New Roman" w:hAnsi="Times New Roman" w:cs="Times New Roman"/>
          <w:bCs/>
          <w:color w:val="202124"/>
          <w:sz w:val="28"/>
          <w:szCs w:val="28"/>
        </w:rPr>
        <w:t>) (з,с)шити спідницю</w:t>
      </w:r>
    </w:p>
    <w:p w14:paraId="25F75F2F" w14:textId="77777777" w:rsidR="00E21DBC" w:rsidRDefault="00E21DBC" w:rsidP="00E21DBC">
      <w:pPr>
        <w:pStyle w:val="a7"/>
        <w:spacing w:before="105" w:after="0"/>
        <w:ind w:left="0" w:right="-1" w:firstLine="567"/>
        <w:contextualSpacing w:val="0"/>
        <w:jc w:val="both"/>
        <w:rPr>
          <w:rFonts w:ascii="Times New Roman" w:hAnsi="Times New Roman" w:cs="Times New Roman"/>
          <w:bCs/>
          <w:color w:val="202124"/>
          <w:sz w:val="28"/>
          <w:szCs w:val="28"/>
        </w:rPr>
      </w:pPr>
      <w:r w:rsidRPr="009D0FD2">
        <w:rPr>
          <w:rFonts w:ascii="Times New Roman" w:hAnsi="Times New Roman" w:cs="Times New Roman"/>
          <w:bCs/>
          <w:color w:val="202124"/>
          <w:sz w:val="28"/>
          <w:szCs w:val="28"/>
          <w:shd w:val="clear" w:color="auto" w:fill="F8F9FA"/>
        </w:rPr>
        <w:t>Г</w:t>
      </w:r>
      <w:r w:rsidRPr="009D0FD2">
        <w:rPr>
          <w:rFonts w:ascii="Times New Roman" w:hAnsi="Times New Roman" w:cs="Times New Roman"/>
          <w:bCs/>
          <w:color w:val="202124"/>
          <w:sz w:val="28"/>
          <w:szCs w:val="28"/>
        </w:rPr>
        <w:t>) (з,с)гинати руку</w:t>
      </w:r>
    </w:p>
    <w:p w14:paraId="1E0B6478" w14:textId="77777777" w:rsidR="00E21DBC" w:rsidRPr="009D0FD2" w:rsidRDefault="00E21DBC" w:rsidP="00E21DBC">
      <w:pPr>
        <w:pStyle w:val="a7"/>
        <w:spacing w:before="105" w:after="0"/>
        <w:ind w:left="0" w:right="-1" w:firstLine="567"/>
        <w:contextualSpacing w:val="0"/>
        <w:jc w:val="both"/>
        <w:rPr>
          <w:rFonts w:ascii="Times New Roman" w:hAnsi="Times New Roman" w:cs="Times New Roman"/>
          <w:bCs/>
          <w:color w:val="202124"/>
          <w:sz w:val="28"/>
          <w:szCs w:val="28"/>
          <w:shd w:val="clear" w:color="auto" w:fill="F8F9FA"/>
        </w:rPr>
      </w:pPr>
    </w:p>
    <w:p w14:paraId="361A13A1" w14:textId="77777777" w:rsidR="00E21DBC" w:rsidRPr="009D0FD2" w:rsidRDefault="00E21DBC" w:rsidP="00E21DBC">
      <w:pPr>
        <w:pStyle w:val="a7"/>
        <w:numPr>
          <w:ilvl w:val="0"/>
          <w:numId w:val="9"/>
        </w:numPr>
        <w:spacing w:before="105" w:after="0"/>
        <w:ind w:left="0" w:right="-1" w:firstLine="567"/>
        <w:contextualSpacing w:val="0"/>
        <w:jc w:val="both"/>
        <w:rPr>
          <w:rStyle w:val="aa"/>
          <w:rFonts w:ascii="Times New Roman" w:hAnsi="Times New Roman" w:cs="Times New Roman"/>
          <w:b/>
          <w:bCs/>
          <w:i w:val="0"/>
          <w:iCs w:val="0"/>
          <w:color w:val="202124"/>
          <w:sz w:val="28"/>
          <w:szCs w:val="28"/>
          <w:shd w:val="clear" w:color="auto" w:fill="F8F9FA"/>
        </w:rPr>
      </w:pPr>
      <w:r w:rsidRPr="009D0FD2">
        <w:rPr>
          <w:rFonts w:ascii="Times New Roman" w:hAnsi="Times New Roman" w:cs="Times New Roman"/>
          <w:b/>
          <w:bCs/>
          <w:color w:val="202124"/>
          <w:sz w:val="28"/>
          <w:szCs w:val="28"/>
        </w:rPr>
        <w:t>Вкажіть слово з префіксом</w:t>
      </w:r>
      <w:r w:rsidRPr="009D0FD2">
        <w:rPr>
          <w:rFonts w:ascii="Times New Roman" w:hAnsi="Times New Roman" w:cs="Times New Roman"/>
          <w:b/>
          <w:bCs/>
          <w:color w:val="202124"/>
          <w:sz w:val="28"/>
          <w:szCs w:val="28"/>
          <w:shd w:val="clear" w:color="auto" w:fill="F8F9FA"/>
        </w:rPr>
        <w:t> </w:t>
      </w:r>
      <w:r w:rsidRPr="009D0FD2">
        <w:rPr>
          <w:rStyle w:val="aa"/>
          <w:rFonts w:ascii="Times New Roman" w:hAnsi="Times New Roman" w:cs="Times New Roman"/>
          <w:b/>
          <w:bCs/>
          <w:color w:val="202124"/>
          <w:sz w:val="28"/>
          <w:szCs w:val="28"/>
          <w:shd w:val="clear" w:color="auto" w:fill="F8F9FA"/>
        </w:rPr>
        <w:t>при-</w:t>
      </w:r>
    </w:p>
    <w:p w14:paraId="216FDEA2" w14:textId="77777777" w:rsidR="00E21DBC" w:rsidRPr="009D0FD2" w:rsidRDefault="00E21DBC" w:rsidP="00E21DBC">
      <w:pPr>
        <w:pStyle w:val="a7"/>
        <w:spacing w:before="105" w:after="0"/>
        <w:ind w:left="0" w:right="-1" w:firstLine="567"/>
        <w:contextualSpacing w:val="0"/>
        <w:jc w:val="both"/>
        <w:rPr>
          <w:rFonts w:ascii="Times New Roman" w:hAnsi="Times New Roman" w:cs="Times New Roman"/>
          <w:bCs/>
          <w:color w:val="202124"/>
          <w:sz w:val="28"/>
          <w:szCs w:val="28"/>
          <w:shd w:val="clear" w:color="auto" w:fill="F8F9FA"/>
        </w:rPr>
      </w:pPr>
      <w:r w:rsidRPr="009D0FD2">
        <w:rPr>
          <w:rFonts w:ascii="Times New Roman" w:hAnsi="Times New Roman" w:cs="Times New Roman"/>
          <w:bCs/>
          <w:color w:val="202124"/>
          <w:sz w:val="28"/>
          <w:szCs w:val="28"/>
          <w:shd w:val="clear" w:color="auto" w:fill="F8F9FA"/>
        </w:rPr>
        <w:t xml:space="preserve">А) </w:t>
      </w:r>
      <w:r w:rsidRPr="009D0FD2">
        <w:rPr>
          <w:rFonts w:ascii="Times New Roman" w:hAnsi="Times New Roman" w:cs="Times New Roman"/>
          <w:bCs/>
          <w:color w:val="202124"/>
          <w:sz w:val="28"/>
          <w:szCs w:val="28"/>
        </w:rPr>
        <w:t>пр(е,и)дивний голос</w:t>
      </w:r>
    </w:p>
    <w:p w14:paraId="5BBCA9D8" w14:textId="77777777" w:rsidR="00E21DBC" w:rsidRPr="009D0FD2" w:rsidRDefault="00E21DBC" w:rsidP="00E21DBC">
      <w:pPr>
        <w:pStyle w:val="a7"/>
        <w:spacing w:before="105" w:after="0"/>
        <w:ind w:left="0" w:right="-1" w:firstLine="567"/>
        <w:contextualSpacing w:val="0"/>
        <w:jc w:val="both"/>
        <w:rPr>
          <w:rFonts w:ascii="Times New Roman" w:hAnsi="Times New Roman" w:cs="Times New Roman"/>
          <w:bCs/>
          <w:color w:val="202124"/>
          <w:sz w:val="28"/>
          <w:szCs w:val="28"/>
          <w:shd w:val="clear" w:color="auto" w:fill="F8F9FA"/>
        </w:rPr>
      </w:pPr>
      <w:r w:rsidRPr="009D0FD2">
        <w:rPr>
          <w:rFonts w:ascii="Times New Roman" w:hAnsi="Times New Roman" w:cs="Times New Roman"/>
          <w:bCs/>
          <w:color w:val="202124"/>
          <w:sz w:val="28"/>
          <w:szCs w:val="28"/>
          <w:shd w:val="clear" w:color="auto" w:fill="F8F9FA"/>
        </w:rPr>
        <w:t xml:space="preserve">Б) </w:t>
      </w:r>
      <w:r w:rsidRPr="009D0FD2">
        <w:rPr>
          <w:rFonts w:ascii="Times New Roman" w:hAnsi="Times New Roman" w:cs="Times New Roman"/>
          <w:bCs/>
          <w:color w:val="202124"/>
          <w:sz w:val="28"/>
          <w:szCs w:val="28"/>
        </w:rPr>
        <w:t>пр(е,и)красний сад</w:t>
      </w:r>
    </w:p>
    <w:p w14:paraId="6FCC97C3" w14:textId="77777777" w:rsidR="00E21DBC" w:rsidRPr="009D0FD2" w:rsidRDefault="00E21DBC" w:rsidP="00E21DBC">
      <w:pPr>
        <w:pStyle w:val="a7"/>
        <w:spacing w:before="105" w:after="0"/>
        <w:ind w:left="0" w:right="-1" w:firstLine="567"/>
        <w:contextualSpacing w:val="0"/>
        <w:jc w:val="both"/>
        <w:rPr>
          <w:rFonts w:ascii="Times New Roman" w:hAnsi="Times New Roman" w:cs="Times New Roman"/>
          <w:bCs/>
          <w:color w:val="202124"/>
          <w:sz w:val="28"/>
          <w:szCs w:val="28"/>
          <w:shd w:val="clear" w:color="auto" w:fill="F8F9FA"/>
        </w:rPr>
      </w:pPr>
      <w:r w:rsidRPr="009D0FD2">
        <w:rPr>
          <w:rFonts w:ascii="Times New Roman" w:hAnsi="Times New Roman" w:cs="Times New Roman"/>
          <w:bCs/>
          <w:color w:val="202124"/>
          <w:sz w:val="28"/>
          <w:szCs w:val="28"/>
          <w:shd w:val="clear" w:color="auto" w:fill="F8F9FA"/>
        </w:rPr>
        <w:t xml:space="preserve">В) </w:t>
      </w:r>
      <w:r w:rsidRPr="009D0FD2">
        <w:rPr>
          <w:rFonts w:ascii="Times New Roman" w:hAnsi="Times New Roman" w:cs="Times New Roman"/>
          <w:bCs/>
          <w:color w:val="202124"/>
          <w:sz w:val="28"/>
          <w:szCs w:val="28"/>
        </w:rPr>
        <w:t>пр(е,и)сильний чоловік</w:t>
      </w:r>
    </w:p>
    <w:p w14:paraId="16E6FAF2" w14:textId="77777777" w:rsidR="00E21DBC" w:rsidRPr="009D0FD2" w:rsidRDefault="00E21DBC" w:rsidP="00E21DBC">
      <w:pPr>
        <w:pStyle w:val="a7"/>
        <w:spacing w:before="105" w:after="0"/>
        <w:ind w:left="0" w:right="-1" w:firstLine="567"/>
        <w:contextualSpacing w:val="0"/>
        <w:jc w:val="both"/>
        <w:rPr>
          <w:rFonts w:ascii="Times New Roman" w:hAnsi="Times New Roman" w:cs="Times New Roman"/>
          <w:bCs/>
          <w:color w:val="202124"/>
          <w:sz w:val="28"/>
          <w:szCs w:val="28"/>
          <w:shd w:val="clear" w:color="auto" w:fill="F8F9FA"/>
        </w:rPr>
      </w:pPr>
      <w:r w:rsidRPr="009D0FD2">
        <w:rPr>
          <w:rFonts w:ascii="Times New Roman" w:hAnsi="Times New Roman" w:cs="Times New Roman"/>
          <w:bCs/>
          <w:color w:val="202124"/>
          <w:sz w:val="28"/>
          <w:szCs w:val="28"/>
          <w:shd w:val="clear" w:color="auto" w:fill="F8F9FA"/>
        </w:rPr>
        <w:t xml:space="preserve">Г) </w:t>
      </w:r>
      <w:r w:rsidRPr="009D0FD2">
        <w:rPr>
          <w:rFonts w:ascii="Times New Roman" w:hAnsi="Times New Roman" w:cs="Times New Roman"/>
          <w:bCs/>
          <w:color w:val="202124"/>
          <w:sz w:val="28"/>
          <w:szCs w:val="28"/>
        </w:rPr>
        <w:t>пр(е,и)їхати додому</w:t>
      </w:r>
    </w:p>
    <w:p w14:paraId="3635C6FE" w14:textId="77777777" w:rsidR="00E21DBC" w:rsidRPr="009D0FD2" w:rsidRDefault="00E21DBC" w:rsidP="00E21DBC">
      <w:pPr>
        <w:pStyle w:val="a7"/>
        <w:numPr>
          <w:ilvl w:val="0"/>
          <w:numId w:val="9"/>
        </w:numPr>
        <w:spacing w:before="105" w:after="0"/>
        <w:ind w:left="0" w:right="-1" w:firstLine="567"/>
        <w:contextualSpacing w:val="0"/>
        <w:jc w:val="both"/>
        <w:rPr>
          <w:rStyle w:val="aa"/>
          <w:rFonts w:ascii="Times New Roman" w:hAnsi="Times New Roman" w:cs="Times New Roman"/>
          <w:b/>
          <w:bCs/>
          <w:i w:val="0"/>
          <w:iCs w:val="0"/>
          <w:color w:val="202124"/>
          <w:sz w:val="28"/>
          <w:szCs w:val="28"/>
          <w:shd w:val="clear" w:color="auto" w:fill="F8F9FA"/>
        </w:rPr>
      </w:pPr>
      <w:r w:rsidRPr="009D0FD2">
        <w:rPr>
          <w:rFonts w:ascii="Times New Roman" w:hAnsi="Times New Roman" w:cs="Times New Roman"/>
          <w:b/>
          <w:bCs/>
          <w:color w:val="202124"/>
          <w:sz w:val="28"/>
          <w:szCs w:val="28"/>
          <w:shd w:val="clear" w:color="auto" w:fill="F8F9FA"/>
        </w:rPr>
        <w:t>Укажіть слово з префіксом </w:t>
      </w:r>
      <w:r w:rsidRPr="009D0FD2">
        <w:rPr>
          <w:rStyle w:val="aa"/>
          <w:rFonts w:ascii="Times New Roman" w:hAnsi="Times New Roman" w:cs="Times New Roman"/>
          <w:b/>
          <w:bCs/>
          <w:color w:val="202124"/>
          <w:sz w:val="28"/>
          <w:szCs w:val="28"/>
          <w:shd w:val="clear" w:color="auto" w:fill="F8F9FA"/>
        </w:rPr>
        <w:t>пре-</w:t>
      </w:r>
    </w:p>
    <w:p w14:paraId="481FD723" w14:textId="77777777" w:rsidR="00E21DBC" w:rsidRPr="009D0FD2" w:rsidRDefault="00E21DBC" w:rsidP="00E21DBC">
      <w:pPr>
        <w:pStyle w:val="a7"/>
        <w:spacing w:before="105" w:after="0"/>
        <w:ind w:left="0" w:right="-1" w:firstLine="567"/>
        <w:contextualSpacing w:val="0"/>
        <w:jc w:val="both"/>
        <w:rPr>
          <w:rFonts w:ascii="Times New Roman" w:hAnsi="Times New Roman" w:cs="Times New Roman"/>
          <w:bCs/>
          <w:color w:val="202124"/>
          <w:sz w:val="28"/>
          <w:szCs w:val="28"/>
          <w:shd w:val="clear" w:color="auto" w:fill="F8F9FA"/>
        </w:rPr>
      </w:pPr>
      <w:r w:rsidRPr="009D0FD2">
        <w:rPr>
          <w:rFonts w:ascii="Times New Roman" w:hAnsi="Times New Roman" w:cs="Times New Roman"/>
          <w:bCs/>
          <w:color w:val="202124"/>
          <w:sz w:val="28"/>
          <w:szCs w:val="28"/>
          <w:shd w:val="clear" w:color="auto" w:fill="F8F9FA"/>
        </w:rPr>
        <w:t xml:space="preserve">А) </w:t>
      </w:r>
      <w:r w:rsidRPr="009D0FD2">
        <w:rPr>
          <w:rFonts w:ascii="Times New Roman" w:hAnsi="Times New Roman" w:cs="Times New Roman"/>
          <w:bCs/>
          <w:color w:val="202124"/>
          <w:sz w:val="28"/>
          <w:szCs w:val="28"/>
        </w:rPr>
        <w:t>пр(е,и)дунайські землі</w:t>
      </w:r>
    </w:p>
    <w:p w14:paraId="088D43E4" w14:textId="77777777" w:rsidR="00E21DBC" w:rsidRPr="009D0FD2" w:rsidRDefault="00E21DBC" w:rsidP="00E21DBC">
      <w:pPr>
        <w:pStyle w:val="a7"/>
        <w:spacing w:before="105" w:after="0"/>
        <w:ind w:left="0" w:right="-1" w:firstLine="567"/>
        <w:contextualSpacing w:val="0"/>
        <w:jc w:val="both"/>
        <w:rPr>
          <w:rFonts w:ascii="Times New Roman" w:hAnsi="Times New Roman" w:cs="Times New Roman"/>
          <w:bCs/>
          <w:color w:val="202124"/>
          <w:sz w:val="28"/>
          <w:szCs w:val="28"/>
          <w:shd w:val="clear" w:color="auto" w:fill="F8F9FA"/>
        </w:rPr>
      </w:pPr>
      <w:r w:rsidRPr="009D0FD2">
        <w:rPr>
          <w:rFonts w:ascii="Times New Roman" w:hAnsi="Times New Roman" w:cs="Times New Roman"/>
          <w:bCs/>
          <w:color w:val="202124"/>
          <w:sz w:val="28"/>
          <w:szCs w:val="28"/>
          <w:shd w:val="clear" w:color="auto" w:fill="F8F9FA"/>
        </w:rPr>
        <w:t>Б</w:t>
      </w:r>
      <w:r w:rsidRPr="009D0FD2">
        <w:rPr>
          <w:rFonts w:ascii="Times New Roman" w:hAnsi="Times New Roman" w:cs="Times New Roman"/>
          <w:bCs/>
          <w:color w:val="202124"/>
          <w:sz w:val="28"/>
          <w:szCs w:val="28"/>
        </w:rPr>
        <w:t>) життєва пр(е,и)мудрість</w:t>
      </w:r>
    </w:p>
    <w:p w14:paraId="2E724411" w14:textId="77777777" w:rsidR="00E21DBC" w:rsidRPr="009D0FD2" w:rsidRDefault="00E21DBC" w:rsidP="00E21DBC">
      <w:pPr>
        <w:pStyle w:val="a7"/>
        <w:spacing w:before="105" w:after="0"/>
        <w:ind w:left="0" w:right="-1" w:firstLine="567"/>
        <w:contextualSpacing w:val="0"/>
        <w:jc w:val="both"/>
        <w:rPr>
          <w:rFonts w:ascii="Times New Roman" w:hAnsi="Times New Roman" w:cs="Times New Roman"/>
          <w:bCs/>
          <w:color w:val="202124"/>
          <w:sz w:val="28"/>
          <w:szCs w:val="28"/>
          <w:shd w:val="clear" w:color="auto" w:fill="F8F9FA"/>
        </w:rPr>
      </w:pPr>
      <w:r w:rsidRPr="009D0FD2">
        <w:rPr>
          <w:rFonts w:ascii="Times New Roman" w:hAnsi="Times New Roman" w:cs="Times New Roman"/>
          <w:bCs/>
          <w:color w:val="202124"/>
          <w:sz w:val="28"/>
          <w:szCs w:val="28"/>
          <w:shd w:val="clear" w:color="auto" w:fill="F8F9FA"/>
        </w:rPr>
        <w:t xml:space="preserve">В) </w:t>
      </w:r>
      <w:r w:rsidRPr="009D0FD2">
        <w:rPr>
          <w:rFonts w:ascii="Times New Roman" w:hAnsi="Times New Roman" w:cs="Times New Roman"/>
          <w:bCs/>
          <w:color w:val="202124"/>
          <w:sz w:val="28"/>
          <w:szCs w:val="28"/>
        </w:rPr>
        <w:t>пр(е,и)красити кімнату</w:t>
      </w:r>
    </w:p>
    <w:p w14:paraId="70AA0987" w14:textId="77777777" w:rsidR="00E21DBC" w:rsidRPr="009D0FD2" w:rsidRDefault="00E21DBC" w:rsidP="00E21DBC">
      <w:pPr>
        <w:pStyle w:val="a7"/>
        <w:spacing w:before="105" w:after="0"/>
        <w:ind w:left="0" w:right="-1" w:firstLine="567"/>
        <w:contextualSpacing w:val="0"/>
        <w:jc w:val="both"/>
        <w:rPr>
          <w:rFonts w:ascii="Times New Roman" w:hAnsi="Times New Roman" w:cs="Times New Roman"/>
          <w:bCs/>
          <w:color w:val="202124"/>
          <w:sz w:val="28"/>
          <w:szCs w:val="28"/>
          <w:shd w:val="clear" w:color="auto" w:fill="F8F9FA"/>
        </w:rPr>
      </w:pPr>
      <w:r w:rsidRPr="009D0FD2">
        <w:rPr>
          <w:rFonts w:ascii="Times New Roman" w:hAnsi="Times New Roman" w:cs="Times New Roman"/>
          <w:bCs/>
          <w:color w:val="202124"/>
          <w:sz w:val="28"/>
          <w:szCs w:val="28"/>
          <w:shd w:val="clear" w:color="auto" w:fill="F8F9FA"/>
        </w:rPr>
        <w:t xml:space="preserve">Г) </w:t>
      </w:r>
      <w:r w:rsidRPr="009D0FD2">
        <w:rPr>
          <w:rFonts w:ascii="Times New Roman" w:hAnsi="Times New Roman" w:cs="Times New Roman"/>
          <w:bCs/>
          <w:color w:val="202124"/>
          <w:sz w:val="28"/>
          <w:szCs w:val="28"/>
        </w:rPr>
        <w:t>пр(е,и)їхати додому</w:t>
      </w:r>
    </w:p>
    <w:p w14:paraId="463C7994" w14:textId="77777777" w:rsidR="00E21DBC" w:rsidRPr="009D0FD2" w:rsidRDefault="00E21DBC" w:rsidP="00E21DBC">
      <w:pPr>
        <w:pStyle w:val="a7"/>
        <w:numPr>
          <w:ilvl w:val="0"/>
          <w:numId w:val="9"/>
        </w:numPr>
        <w:spacing w:before="105" w:after="0"/>
        <w:ind w:left="0" w:right="-1" w:firstLine="567"/>
        <w:contextualSpacing w:val="0"/>
        <w:jc w:val="both"/>
        <w:rPr>
          <w:rStyle w:val="aa"/>
          <w:rFonts w:ascii="Times New Roman" w:hAnsi="Times New Roman" w:cs="Times New Roman"/>
          <w:b/>
          <w:bCs/>
          <w:i w:val="0"/>
          <w:iCs w:val="0"/>
          <w:color w:val="202124"/>
          <w:sz w:val="28"/>
          <w:szCs w:val="28"/>
          <w:shd w:val="clear" w:color="auto" w:fill="F8F9FA"/>
        </w:rPr>
      </w:pPr>
      <w:r w:rsidRPr="009D0FD2">
        <w:rPr>
          <w:rFonts w:ascii="Times New Roman" w:hAnsi="Times New Roman" w:cs="Times New Roman"/>
          <w:b/>
          <w:bCs/>
          <w:color w:val="202124"/>
          <w:sz w:val="28"/>
          <w:szCs w:val="28"/>
        </w:rPr>
        <w:t>Укажіть слово з префіксом</w:t>
      </w:r>
      <w:r w:rsidRPr="009D0FD2">
        <w:rPr>
          <w:rFonts w:ascii="Times New Roman" w:hAnsi="Times New Roman" w:cs="Times New Roman"/>
          <w:b/>
          <w:bCs/>
          <w:color w:val="202124"/>
          <w:sz w:val="28"/>
          <w:szCs w:val="28"/>
          <w:shd w:val="clear" w:color="auto" w:fill="F8F9FA"/>
        </w:rPr>
        <w:t> </w:t>
      </w:r>
      <w:r w:rsidRPr="009D0FD2">
        <w:rPr>
          <w:rStyle w:val="aa"/>
          <w:rFonts w:ascii="Times New Roman" w:hAnsi="Times New Roman" w:cs="Times New Roman"/>
          <w:b/>
          <w:bCs/>
          <w:color w:val="202124"/>
          <w:sz w:val="28"/>
          <w:szCs w:val="28"/>
          <w:shd w:val="clear" w:color="auto" w:fill="F8F9FA"/>
        </w:rPr>
        <w:t>прі-</w:t>
      </w:r>
    </w:p>
    <w:p w14:paraId="1910EE39" w14:textId="77777777" w:rsidR="00E21DBC" w:rsidRPr="009D0FD2" w:rsidRDefault="00E21DBC" w:rsidP="00E21DBC">
      <w:pPr>
        <w:pStyle w:val="a7"/>
        <w:spacing w:before="105" w:after="0"/>
        <w:ind w:left="0" w:right="-1" w:firstLine="567"/>
        <w:contextualSpacing w:val="0"/>
        <w:jc w:val="both"/>
        <w:rPr>
          <w:rFonts w:ascii="Times New Roman" w:hAnsi="Times New Roman" w:cs="Times New Roman"/>
          <w:bCs/>
          <w:color w:val="202124"/>
          <w:sz w:val="28"/>
          <w:szCs w:val="28"/>
          <w:shd w:val="clear" w:color="auto" w:fill="F8F9FA"/>
        </w:rPr>
      </w:pPr>
      <w:r w:rsidRPr="009D0FD2">
        <w:rPr>
          <w:rFonts w:ascii="Times New Roman" w:hAnsi="Times New Roman" w:cs="Times New Roman"/>
          <w:bCs/>
          <w:color w:val="202124"/>
          <w:sz w:val="28"/>
          <w:szCs w:val="28"/>
          <w:shd w:val="clear" w:color="auto" w:fill="F8F9FA"/>
        </w:rPr>
        <w:t xml:space="preserve">А) </w:t>
      </w:r>
      <w:r w:rsidRPr="009D0FD2">
        <w:rPr>
          <w:rFonts w:ascii="Times New Roman" w:hAnsi="Times New Roman" w:cs="Times New Roman"/>
          <w:bCs/>
          <w:color w:val="202124"/>
          <w:sz w:val="28"/>
          <w:szCs w:val="28"/>
        </w:rPr>
        <w:t>давнє пр(и,і)звище</w:t>
      </w:r>
    </w:p>
    <w:p w14:paraId="398FB0D0" w14:textId="77777777" w:rsidR="00E21DBC" w:rsidRPr="009D0FD2" w:rsidRDefault="00E21DBC" w:rsidP="00E21DBC">
      <w:pPr>
        <w:pStyle w:val="a7"/>
        <w:spacing w:before="105" w:after="0"/>
        <w:ind w:left="0" w:right="-1" w:firstLine="567"/>
        <w:contextualSpacing w:val="0"/>
        <w:jc w:val="both"/>
        <w:rPr>
          <w:rFonts w:ascii="Times New Roman" w:hAnsi="Times New Roman" w:cs="Times New Roman"/>
          <w:bCs/>
          <w:color w:val="202124"/>
          <w:sz w:val="28"/>
          <w:szCs w:val="28"/>
          <w:shd w:val="clear" w:color="auto" w:fill="F8F9FA"/>
        </w:rPr>
      </w:pPr>
      <w:r w:rsidRPr="009D0FD2">
        <w:rPr>
          <w:rFonts w:ascii="Times New Roman" w:hAnsi="Times New Roman" w:cs="Times New Roman"/>
          <w:bCs/>
          <w:color w:val="202124"/>
          <w:sz w:val="28"/>
          <w:szCs w:val="28"/>
          <w:shd w:val="clear" w:color="auto" w:fill="F8F9FA"/>
        </w:rPr>
        <w:t xml:space="preserve">Б) </w:t>
      </w:r>
      <w:r w:rsidRPr="009D0FD2">
        <w:rPr>
          <w:rFonts w:ascii="Times New Roman" w:hAnsi="Times New Roman" w:cs="Times New Roman"/>
          <w:bCs/>
          <w:color w:val="202124"/>
          <w:sz w:val="28"/>
          <w:szCs w:val="28"/>
        </w:rPr>
        <w:t>пр(и,і)літають увечері</w:t>
      </w:r>
    </w:p>
    <w:p w14:paraId="587EE691" w14:textId="77777777" w:rsidR="00E21DBC" w:rsidRPr="009D0FD2" w:rsidRDefault="00E21DBC" w:rsidP="00E21DBC">
      <w:pPr>
        <w:pStyle w:val="a7"/>
        <w:spacing w:before="105" w:after="0"/>
        <w:ind w:left="0" w:right="-1" w:firstLine="567"/>
        <w:contextualSpacing w:val="0"/>
        <w:jc w:val="both"/>
        <w:rPr>
          <w:rFonts w:ascii="Times New Roman" w:hAnsi="Times New Roman" w:cs="Times New Roman"/>
          <w:bCs/>
          <w:color w:val="202124"/>
          <w:sz w:val="28"/>
          <w:szCs w:val="28"/>
          <w:shd w:val="clear" w:color="auto" w:fill="F8F9FA"/>
        </w:rPr>
      </w:pPr>
      <w:r w:rsidRPr="009D0FD2">
        <w:rPr>
          <w:rFonts w:ascii="Times New Roman" w:hAnsi="Times New Roman" w:cs="Times New Roman"/>
          <w:bCs/>
          <w:color w:val="202124"/>
          <w:sz w:val="28"/>
          <w:szCs w:val="28"/>
          <w:shd w:val="clear" w:color="auto" w:fill="F8F9FA"/>
        </w:rPr>
        <w:t xml:space="preserve">В) </w:t>
      </w:r>
      <w:r w:rsidRPr="009D0FD2">
        <w:rPr>
          <w:rFonts w:ascii="Times New Roman" w:hAnsi="Times New Roman" w:cs="Times New Roman"/>
          <w:bCs/>
          <w:color w:val="202124"/>
          <w:sz w:val="28"/>
          <w:szCs w:val="28"/>
        </w:rPr>
        <w:t>пр(и,і)сісти на стілець</w:t>
      </w:r>
    </w:p>
    <w:p w14:paraId="17601BB3" w14:textId="77777777" w:rsidR="00E21DBC" w:rsidRPr="009D0FD2" w:rsidRDefault="00E21DBC" w:rsidP="00E21DBC">
      <w:pPr>
        <w:pStyle w:val="a7"/>
        <w:spacing w:before="105" w:after="0"/>
        <w:ind w:left="0" w:right="-1" w:firstLine="567"/>
        <w:contextualSpacing w:val="0"/>
        <w:jc w:val="both"/>
        <w:rPr>
          <w:rFonts w:ascii="Times New Roman" w:hAnsi="Times New Roman" w:cs="Times New Roman"/>
          <w:bCs/>
          <w:color w:val="202124"/>
          <w:sz w:val="28"/>
          <w:szCs w:val="28"/>
          <w:shd w:val="clear" w:color="auto" w:fill="F8F9FA"/>
        </w:rPr>
      </w:pPr>
      <w:r w:rsidRPr="009D0FD2">
        <w:rPr>
          <w:rFonts w:ascii="Times New Roman" w:hAnsi="Times New Roman" w:cs="Times New Roman"/>
          <w:bCs/>
          <w:color w:val="202124"/>
          <w:sz w:val="28"/>
          <w:szCs w:val="28"/>
          <w:shd w:val="clear" w:color="auto" w:fill="F8F9FA"/>
        </w:rPr>
        <w:t xml:space="preserve">Г) </w:t>
      </w:r>
      <w:r w:rsidRPr="009D0FD2">
        <w:rPr>
          <w:rFonts w:ascii="Times New Roman" w:hAnsi="Times New Roman" w:cs="Times New Roman"/>
          <w:bCs/>
          <w:color w:val="202124"/>
          <w:sz w:val="28"/>
          <w:szCs w:val="28"/>
        </w:rPr>
        <w:t>пр(и,і)думати загадку</w:t>
      </w:r>
    </w:p>
    <w:p w14:paraId="51F79A5A" w14:textId="77777777" w:rsidR="00E21DBC" w:rsidRPr="009B5B13" w:rsidRDefault="00E21DBC" w:rsidP="009B5B13">
      <w:pPr>
        <w:tabs>
          <w:tab w:val="left" w:pos="7752"/>
        </w:tabs>
        <w:rPr>
          <w:rFonts w:ascii="Times New Roman" w:hAnsi="Times New Roman" w:cs="Times New Roman"/>
          <w:sz w:val="28"/>
          <w:szCs w:val="28"/>
        </w:rPr>
      </w:pPr>
    </w:p>
    <w:sectPr w:rsidR="00E21DBC" w:rsidRPr="009B5B13" w:rsidSect="00C21292">
      <w:footerReference w:type="default" r:id="rId22"/>
      <w:footerReference w:type="first" r:id="rId23"/>
      <w:pgSz w:w="11906" w:h="16838"/>
      <w:pgMar w:top="1134" w:right="567" w:bottom="1134" w:left="1418"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4F377" w14:textId="77777777" w:rsidR="00184921" w:rsidRDefault="00184921" w:rsidP="003B53F5">
      <w:pPr>
        <w:spacing w:after="0" w:line="240" w:lineRule="auto"/>
      </w:pPr>
      <w:r>
        <w:separator/>
      </w:r>
    </w:p>
  </w:endnote>
  <w:endnote w:type="continuationSeparator" w:id="0">
    <w:p w14:paraId="1FAF350A" w14:textId="77777777" w:rsidR="00184921" w:rsidRDefault="00184921" w:rsidP="003B5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8617818"/>
      <w:docPartObj>
        <w:docPartGallery w:val="Page Numbers (Bottom of Page)"/>
        <w:docPartUnique/>
      </w:docPartObj>
    </w:sdtPr>
    <w:sdtContent>
      <w:p w14:paraId="7B4D54D2" w14:textId="0A176823" w:rsidR="00F54373" w:rsidRDefault="00455E6E">
        <w:pPr>
          <w:pStyle w:val="a5"/>
          <w:jc w:val="right"/>
        </w:pPr>
        <w:r>
          <w:fldChar w:fldCharType="begin"/>
        </w:r>
        <w:r>
          <w:instrText xml:space="preserve"> PAGE    \* MERGEFORMAT </w:instrText>
        </w:r>
        <w:r>
          <w:fldChar w:fldCharType="separate"/>
        </w:r>
        <w:r>
          <w:rPr>
            <w:noProof/>
          </w:rPr>
          <w:t>1</w:t>
        </w:r>
        <w:r>
          <w:fldChar w:fldCharType="end"/>
        </w:r>
      </w:p>
    </w:sdtContent>
  </w:sdt>
  <w:p w14:paraId="082FFA93" w14:textId="77777777" w:rsidR="00F54373" w:rsidRDefault="00F5437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7796746"/>
      <w:docPartObj>
        <w:docPartGallery w:val="Page Numbers (Bottom of Page)"/>
        <w:docPartUnique/>
      </w:docPartObj>
    </w:sdtPr>
    <w:sdtContent>
      <w:p w14:paraId="79F4C1C4" w14:textId="5D3B183F" w:rsidR="00B106E4" w:rsidRDefault="00B106E4">
        <w:pPr>
          <w:pStyle w:val="a5"/>
          <w:jc w:val="right"/>
        </w:pPr>
        <w:r>
          <w:fldChar w:fldCharType="begin"/>
        </w:r>
        <w:r>
          <w:instrText>PAGE   \* MERGEFORMAT</w:instrText>
        </w:r>
        <w:r>
          <w:fldChar w:fldCharType="separate"/>
        </w:r>
        <w:r>
          <w:t>2</w:t>
        </w:r>
        <w:r>
          <w:fldChar w:fldCharType="end"/>
        </w:r>
      </w:p>
    </w:sdtContent>
  </w:sdt>
  <w:p w14:paraId="6F54191E" w14:textId="77777777" w:rsidR="009D0FD2" w:rsidRDefault="009D0F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613A6" w14:textId="77777777" w:rsidR="00184921" w:rsidRDefault="00184921" w:rsidP="003B53F5">
      <w:pPr>
        <w:spacing w:after="0" w:line="240" w:lineRule="auto"/>
      </w:pPr>
      <w:r>
        <w:separator/>
      </w:r>
    </w:p>
  </w:footnote>
  <w:footnote w:type="continuationSeparator" w:id="0">
    <w:p w14:paraId="72B23C83" w14:textId="77777777" w:rsidR="00184921" w:rsidRDefault="00184921" w:rsidP="003B53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FD"/>
    <w:multiLevelType w:val="hybridMultilevel"/>
    <w:tmpl w:val="45E827D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3DF3BBF"/>
    <w:multiLevelType w:val="hybridMultilevel"/>
    <w:tmpl w:val="93661874"/>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48A5399"/>
    <w:multiLevelType w:val="hybridMultilevel"/>
    <w:tmpl w:val="4BAA4020"/>
    <w:lvl w:ilvl="0" w:tplc="2A2C5968">
      <w:start w:val="1"/>
      <w:numFmt w:val="decimal"/>
      <w:lvlText w:val="%1."/>
      <w:lvlJc w:val="left"/>
      <w:pPr>
        <w:ind w:left="1211" w:hanging="360"/>
      </w:pPr>
      <w:rPr>
        <w:rFonts w:hint="default"/>
        <w:color w:val="auto"/>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3" w15:restartNumberingAfterBreak="0">
    <w:nsid w:val="0A325C6F"/>
    <w:multiLevelType w:val="hybridMultilevel"/>
    <w:tmpl w:val="2346B4C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B503E96"/>
    <w:multiLevelType w:val="hybridMultilevel"/>
    <w:tmpl w:val="4028B644"/>
    <w:lvl w:ilvl="0" w:tplc="C3285214">
      <w:start w:val="1"/>
      <w:numFmt w:val="decimal"/>
      <w:lvlText w:val="%1."/>
      <w:lvlJc w:val="left"/>
      <w:pPr>
        <w:ind w:left="502" w:hanging="360"/>
      </w:pPr>
      <w:rPr>
        <w:rFonts w:ascii="Times New Roman" w:hAnsi="Times New Roman" w:cs="Times New Roman" w:hint="default"/>
        <w:color w:val="auto"/>
        <w:sz w:val="28"/>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5" w15:restartNumberingAfterBreak="0">
    <w:nsid w:val="14EF5AF0"/>
    <w:multiLevelType w:val="multilevel"/>
    <w:tmpl w:val="DF5082A4"/>
    <w:lvl w:ilvl="0">
      <w:start w:val="1"/>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6" w15:restartNumberingAfterBreak="0">
    <w:nsid w:val="156C0325"/>
    <w:multiLevelType w:val="hybridMultilevel"/>
    <w:tmpl w:val="B7A6E73A"/>
    <w:lvl w:ilvl="0" w:tplc="ED7682A0">
      <w:start w:val="1"/>
      <w:numFmt w:val="decimal"/>
      <w:lvlText w:val="%1."/>
      <w:lvlJc w:val="left"/>
      <w:pPr>
        <w:ind w:left="106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8F472A5"/>
    <w:multiLevelType w:val="multilevel"/>
    <w:tmpl w:val="06264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F066F7"/>
    <w:multiLevelType w:val="multilevel"/>
    <w:tmpl w:val="9BA8F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53252C"/>
    <w:multiLevelType w:val="hybridMultilevel"/>
    <w:tmpl w:val="697EA74C"/>
    <w:lvl w:ilvl="0" w:tplc="A75AA1BC">
      <w:start w:val="1"/>
      <w:numFmt w:val="bullet"/>
      <w:lvlText w:val="•"/>
      <w:lvlJc w:val="left"/>
      <w:pPr>
        <w:tabs>
          <w:tab w:val="num" w:pos="720"/>
        </w:tabs>
        <w:ind w:left="720" w:hanging="360"/>
      </w:pPr>
      <w:rPr>
        <w:rFonts w:ascii="Times New Roman" w:hAnsi="Times New Roman" w:hint="default"/>
      </w:rPr>
    </w:lvl>
    <w:lvl w:ilvl="1" w:tplc="429007AE" w:tentative="1">
      <w:start w:val="1"/>
      <w:numFmt w:val="bullet"/>
      <w:lvlText w:val="•"/>
      <w:lvlJc w:val="left"/>
      <w:pPr>
        <w:tabs>
          <w:tab w:val="num" w:pos="1440"/>
        </w:tabs>
        <w:ind w:left="1440" w:hanging="360"/>
      </w:pPr>
      <w:rPr>
        <w:rFonts w:ascii="Times New Roman" w:hAnsi="Times New Roman" w:hint="default"/>
      </w:rPr>
    </w:lvl>
    <w:lvl w:ilvl="2" w:tplc="F43A0404" w:tentative="1">
      <w:start w:val="1"/>
      <w:numFmt w:val="bullet"/>
      <w:lvlText w:val="•"/>
      <w:lvlJc w:val="left"/>
      <w:pPr>
        <w:tabs>
          <w:tab w:val="num" w:pos="2160"/>
        </w:tabs>
        <w:ind w:left="2160" w:hanging="360"/>
      </w:pPr>
      <w:rPr>
        <w:rFonts w:ascii="Times New Roman" w:hAnsi="Times New Roman" w:hint="default"/>
      </w:rPr>
    </w:lvl>
    <w:lvl w:ilvl="3" w:tplc="5CC2E2A6" w:tentative="1">
      <w:start w:val="1"/>
      <w:numFmt w:val="bullet"/>
      <w:lvlText w:val="•"/>
      <w:lvlJc w:val="left"/>
      <w:pPr>
        <w:tabs>
          <w:tab w:val="num" w:pos="2880"/>
        </w:tabs>
        <w:ind w:left="2880" w:hanging="360"/>
      </w:pPr>
      <w:rPr>
        <w:rFonts w:ascii="Times New Roman" w:hAnsi="Times New Roman" w:hint="default"/>
      </w:rPr>
    </w:lvl>
    <w:lvl w:ilvl="4" w:tplc="917EFA84" w:tentative="1">
      <w:start w:val="1"/>
      <w:numFmt w:val="bullet"/>
      <w:lvlText w:val="•"/>
      <w:lvlJc w:val="left"/>
      <w:pPr>
        <w:tabs>
          <w:tab w:val="num" w:pos="3600"/>
        </w:tabs>
        <w:ind w:left="3600" w:hanging="360"/>
      </w:pPr>
      <w:rPr>
        <w:rFonts w:ascii="Times New Roman" w:hAnsi="Times New Roman" w:hint="default"/>
      </w:rPr>
    </w:lvl>
    <w:lvl w:ilvl="5" w:tplc="49DE5AF2" w:tentative="1">
      <w:start w:val="1"/>
      <w:numFmt w:val="bullet"/>
      <w:lvlText w:val="•"/>
      <w:lvlJc w:val="left"/>
      <w:pPr>
        <w:tabs>
          <w:tab w:val="num" w:pos="4320"/>
        </w:tabs>
        <w:ind w:left="4320" w:hanging="360"/>
      </w:pPr>
      <w:rPr>
        <w:rFonts w:ascii="Times New Roman" w:hAnsi="Times New Roman" w:hint="default"/>
      </w:rPr>
    </w:lvl>
    <w:lvl w:ilvl="6" w:tplc="4FEA3490" w:tentative="1">
      <w:start w:val="1"/>
      <w:numFmt w:val="bullet"/>
      <w:lvlText w:val="•"/>
      <w:lvlJc w:val="left"/>
      <w:pPr>
        <w:tabs>
          <w:tab w:val="num" w:pos="5040"/>
        </w:tabs>
        <w:ind w:left="5040" w:hanging="360"/>
      </w:pPr>
      <w:rPr>
        <w:rFonts w:ascii="Times New Roman" w:hAnsi="Times New Roman" w:hint="default"/>
      </w:rPr>
    </w:lvl>
    <w:lvl w:ilvl="7" w:tplc="D2CEB6F2" w:tentative="1">
      <w:start w:val="1"/>
      <w:numFmt w:val="bullet"/>
      <w:lvlText w:val="•"/>
      <w:lvlJc w:val="left"/>
      <w:pPr>
        <w:tabs>
          <w:tab w:val="num" w:pos="5760"/>
        </w:tabs>
        <w:ind w:left="5760" w:hanging="360"/>
      </w:pPr>
      <w:rPr>
        <w:rFonts w:ascii="Times New Roman" w:hAnsi="Times New Roman" w:hint="default"/>
      </w:rPr>
    </w:lvl>
    <w:lvl w:ilvl="8" w:tplc="D710F8A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E6B3251"/>
    <w:multiLevelType w:val="multilevel"/>
    <w:tmpl w:val="EFCC1E5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F774014"/>
    <w:multiLevelType w:val="hybridMultilevel"/>
    <w:tmpl w:val="2BD84C0C"/>
    <w:lvl w:ilvl="0" w:tplc="906C0D78">
      <w:start w:val="35"/>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5584A27"/>
    <w:multiLevelType w:val="multilevel"/>
    <w:tmpl w:val="E5BAB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877ED7"/>
    <w:multiLevelType w:val="hybridMultilevel"/>
    <w:tmpl w:val="761C73D4"/>
    <w:lvl w:ilvl="0" w:tplc="88722060">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15:restartNumberingAfterBreak="0">
    <w:nsid w:val="31E96D6B"/>
    <w:multiLevelType w:val="hybridMultilevel"/>
    <w:tmpl w:val="34449804"/>
    <w:lvl w:ilvl="0" w:tplc="838AC0B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35937D23"/>
    <w:multiLevelType w:val="hybridMultilevel"/>
    <w:tmpl w:val="3D287C1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5C62066"/>
    <w:multiLevelType w:val="hybridMultilevel"/>
    <w:tmpl w:val="0AF0DC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7753D67"/>
    <w:multiLevelType w:val="hybridMultilevel"/>
    <w:tmpl w:val="FCB8C958"/>
    <w:lvl w:ilvl="0" w:tplc="C6A426D6">
      <w:start w:val="1"/>
      <w:numFmt w:val="decimal"/>
      <w:lvlText w:val="%1."/>
      <w:lvlJc w:val="left"/>
      <w:pPr>
        <w:ind w:left="927" w:hanging="360"/>
      </w:pPr>
      <w:rPr>
        <w:rFonts w:ascii="Times New Roman" w:hAnsi="Times New Roman" w:cs="Times New Roman" w:hint="default"/>
        <w:b w:val="0"/>
        <w:color w:val="222222"/>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15:restartNumberingAfterBreak="0">
    <w:nsid w:val="37F14A24"/>
    <w:multiLevelType w:val="multilevel"/>
    <w:tmpl w:val="0DEEA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A146FA"/>
    <w:multiLevelType w:val="multilevel"/>
    <w:tmpl w:val="73B45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38455A"/>
    <w:multiLevelType w:val="multilevel"/>
    <w:tmpl w:val="863E7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A16C3B"/>
    <w:multiLevelType w:val="multilevel"/>
    <w:tmpl w:val="A532D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0331EDD"/>
    <w:multiLevelType w:val="hybridMultilevel"/>
    <w:tmpl w:val="35AEAE4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3210129"/>
    <w:multiLevelType w:val="hybridMultilevel"/>
    <w:tmpl w:val="708E5AA6"/>
    <w:lvl w:ilvl="0" w:tplc="00ECBE70">
      <w:start w:val="1"/>
      <w:numFmt w:val="decimal"/>
      <w:lvlText w:val="%1."/>
      <w:lvlJc w:val="left"/>
      <w:pPr>
        <w:ind w:left="435" w:hanging="360"/>
      </w:pPr>
      <w:rPr>
        <w:rFonts w:hint="default"/>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24" w15:restartNumberingAfterBreak="0">
    <w:nsid w:val="43280C0A"/>
    <w:multiLevelType w:val="hybridMultilevel"/>
    <w:tmpl w:val="4B705C26"/>
    <w:lvl w:ilvl="0" w:tplc="04220001">
      <w:start w:val="1"/>
      <w:numFmt w:val="bullet"/>
      <w:lvlText w:val=""/>
      <w:lvlJc w:val="left"/>
      <w:pPr>
        <w:ind w:left="2916" w:hanging="360"/>
      </w:pPr>
      <w:rPr>
        <w:rFonts w:ascii="Symbol" w:hAnsi="Symbol" w:hint="default"/>
      </w:rPr>
    </w:lvl>
    <w:lvl w:ilvl="1" w:tplc="04220003" w:tentative="1">
      <w:start w:val="1"/>
      <w:numFmt w:val="bullet"/>
      <w:lvlText w:val="o"/>
      <w:lvlJc w:val="left"/>
      <w:pPr>
        <w:ind w:left="3636" w:hanging="360"/>
      </w:pPr>
      <w:rPr>
        <w:rFonts w:ascii="Courier New" w:hAnsi="Courier New" w:cs="Courier New" w:hint="default"/>
      </w:rPr>
    </w:lvl>
    <w:lvl w:ilvl="2" w:tplc="04220005" w:tentative="1">
      <w:start w:val="1"/>
      <w:numFmt w:val="bullet"/>
      <w:lvlText w:val=""/>
      <w:lvlJc w:val="left"/>
      <w:pPr>
        <w:ind w:left="4356" w:hanging="360"/>
      </w:pPr>
      <w:rPr>
        <w:rFonts w:ascii="Wingdings" w:hAnsi="Wingdings" w:hint="default"/>
      </w:rPr>
    </w:lvl>
    <w:lvl w:ilvl="3" w:tplc="04220001" w:tentative="1">
      <w:start w:val="1"/>
      <w:numFmt w:val="bullet"/>
      <w:lvlText w:val=""/>
      <w:lvlJc w:val="left"/>
      <w:pPr>
        <w:ind w:left="5076" w:hanging="360"/>
      </w:pPr>
      <w:rPr>
        <w:rFonts w:ascii="Symbol" w:hAnsi="Symbol" w:hint="default"/>
      </w:rPr>
    </w:lvl>
    <w:lvl w:ilvl="4" w:tplc="04220003" w:tentative="1">
      <w:start w:val="1"/>
      <w:numFmt w:val="bullet"/>
      <w:lvlText w:val="o"/>
      <w:lvlJc w:val="left"/>
      <w:pPr>
        <w:ind w:left="5796" w:hanging="360"/>
      </w:pPr>
      <w:rPr>
        <w:rFonts w:ascii="Courier New" w:hAnsi="Courier New" w:cs="Courier New" w:hint="default"/>
      </w:rPr>
    </w:lvl>
    <w:lvl w:ilvl="5" w:tplc="04220005" w:tentative="1">
      <w:start w:val="1"/>
      <w:numFmt w:val="bullet"/>
      <w:lvlText w:val=""/>
      <w:lvlJc w:val="left"/>
      <w:pPr>
        <w:ind w:left="6516" w:hanging="360"/>
      </w:pPr>
      <w:rPr>
        <w:rFonts w:ascii="Wingdings" w:hAnsi="Wingdings" w:hint="default"/>
      </w:rPr>
    </w:lvl>
    <w:lvl w:ilvl="6" w:tplc="04220001" w:tentative="1">
      <w:start w:val="1"/>
      <w:numFmt w:val="bullet"/>
      <w:lvlText w:val=""/>
      <w:lvlJc w:val="left"/>
      <w:pPr>
        <w:ind w:left="7236" w:hanging="360"/>
      </w:pPr>
      <w:rPr>
        <w:rFonts w:ascii="Symbol" w:hAnsi="Symbol" w:hint="default"/>
      </w:rPr>
    </w:lvl>
    <w:lvl w:ilvl="7" w:tplc="04220003" w:tentative="1">
      <w:start w:val="1"/>
      <w:numFmt w:val="bullet"/>
      <w:lvlText w:val="o"/>
      <w:lvlJc w:val="left"/>
      <w:pPr>
        <w:ind w:left="7956" w:hanging="360"/>
      </w:pPr>
      <w:rPr>
        <w:rFonts w:ascii="Courier New" w:hAnsi="Courier New" w:cs="Courier New" w:hint="default"/>
      </w:rPr>
    </w:lvl>
    <w:lvl w:ilvl="8" w:tplc="04220005" w:tentative="1">
      <w:start w:val="1"/>
      <w:numFmt w:val="bullet"/>
      <w:lvlText w:val=""/>
      <w:lvlJc w:val="left"/>
      <w:pPr>
        <w:ind w:left="8676" w:hanging="360"/>
      </w:pPr>
      <w:rPr>
        <w:rFonts w:ascii="Wingdings" w:hAnsi="Wingdings" w:hint="default"/>
      </w:rPr>
    </w:lvl>
  </w:abstractNum>
  <w:abstractNum w:abstractNumId="25" w15:restartNumberingAfterBreak="0">
    <w:nsid w:val="4C8D110F"/>
    <w:multiLevelType w:val="hybridMultilevel"/>
    <w:tmpl w:val="37F29388"/>
    <w:lvl w:ilvl="0" w:tplc="C3285214">
      <w:start w:val="1"/>
      <w:numFmt w:val="decimal"/>
      <w:lvlText w:val="%1."/>
      <w:lvlJc w:val="left"/>
      <w:pPr>
        <w:ind w:left="502" w:hanging="360"/>
      </w:pPr>
      <w:rPr>
        <w:rFonts w:ascii="Times New Roman" w:hAnsi="Times New Roman" w:cs="Times New Roman" w:hint="default"/>
        <w:color w:val="auto"/>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DCD69C6"/>
    <w:multiLevelType w:val="multilevel"/>
    <w:tmpl w:val="37228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070A2A"/>
    <w:multiLevelType w:val="multilevel"/>
    <w:tmpl w:val="5D2851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27451D"/>
    <w:multiLevelType w:val="multilevel"/>
    <w:tmpl w:val="3CA62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BA4D7E"/>
    <w:multiLevelType w:val="hybridMultilevel"/>
    <w:tmpl w:val="53509E0E"/>
    <w:lvl w:ilvl="0" w:tplc="26A0442A">
      <w:start w:val="1"/>
      <w:numFmt w:val="bullet"/>
      <w:lvlText w:val="•"/>
      <w:lvlJc w:val="left"/>
      <w:pPr>
        <w:tabs>
          <w:tab w:val="num" w:pos="720"/>
        </w:tabs>
        <w:ind w:left="720" w:hanging="360"/>
      </w:pPr>
      <w:rPr>
        <w:rFonts w:ascii="Times New Roman" w:hAnsi="Times New Roman" w:hint="default"/>
      </w:rPr>
    </w:lvl>
    <w:lvl w:ilvl="1" w:tplc="7F323E32" w:tentative="1">
      <w:start w:val="1"/>
      <w:numFmt w:val="bullet"/>
      <w:lvlText w:val="•"/>
      <w:lvlJc w:val="left"/>
      <w:pPr>
        <w:tabs>
          <w:tab w:val="num" w:pos="1440"/>
        </w:tabs>
        <w:ind w:left="1440" w:hanging="360"/>
      </w:pPr>
      <w:rPr>
        <w:rFonts w:ascii="Times New Roman" w:hAnsi="Times New Roman" w:hint="default"/>
      </w:rPr>
    </w:lvl>
    <w:lvl w:ilvl="2" w:tplc="8A184394" w:tentative="1">
      <w:start w:val="1"/>
      <w:numFmt w:val="bullet"/>
      <w:lvlText w:val="•"/>
      <w:lvlJc w:val="left"/>
      <w:pPr>
        <w:tabs>
          <w:tab w:val="num" w:pos="2160"/>
        </w:tabs>
        <w:ind w:left="2160" w:hanging="360"/>
      </w:pPr>
      <w:rPr>
        <w:rFonts w:ascii="Times New Roman" w:hAnsi="Times New Roman" w:hint="default"/>
      </w:rPr>
    </w:lvl>
    <w:lvl w:ilvl="3" w:tplc="DA022398" w:tentative="1">
      <w:start w:val="1"/>
      <w:numFmt w:val="bullet"/>
      <w:lvlText w:val="•"/>
      <w:lvlJc w:val="left"/>
      <w:pPr>
        <w:tabs>
          <w:tab w:val="num" w:pos="2880"/>
        </w:tabs>
        <w:ind w:left="2880" w:hanging="360"/>
      </w:pPr>
      <w:rPr>
        <w:rFonts w:ascii="Times New Roman" w:hAnsi="Times New Roman" w:hint="default"/>
      </w:rPr>
    </w:lvl>
    <w:lvl w:ilvl="4" w:tplc="FB907412" w:tentative="1">
      <w:start w:val="1"/>
      <w:numFmt w:val="bullet"/>
      <w:lvlText w:val="•"/>
      <w:lvlJc w:val="left"/>
      <w:pPr>
        <w:tabs>
          <w:tab w:val="num" w:pos="3600"/>
        </w:tabs>
        <w:ind w:left="3600" w:hanging="360"/>
      </w:pPr>
      <w:rPr>
        <w:rFonts w:ascii="Times New Roman" w:hAnsi="Times New Roman" w:hint="default"/>
      </w:rPr>
    </w:lvl>
    <w:lvl w:ilvl="5" w:tplc="465A725A" w:tentative="1">
      <w:start w:val="1"/>
      <w:numFmt w:val="bullet"/>
      <w:lvlText w:val="•"/>
      <w:lvlJc w:val="left"/>
      <w:pPr>
        <w:tabs>
          <w:tab w:val="num" w:pos="4320"/>
        </w:tabs>
        <w:ind w:left="4320" w:hanging="360"/>
      </w:pPr>
      <w:rPr>
        <w:rFonts w:ascii="Times New Roman" w:hAnsi="Times New Roman" w:hint="default"/>
      </w:rPr>
    </w:lvl>
    <w:lvl w:ilvl="6" w:tplc="5E1016A6" w:tentative="1">
      <w:start w:val="1"/>
      <w:numFmt w:val="bullet"/>
      <w:lvlText w:val="•"/>
      <w:lvlJc w:val="left"/>
      <w:pPr>
        <w:tabs>
          <w:tab w:val="num" w:pos="5040"/>
        </w:tabs>
        <w:ind w:left="5040" w:hanging="360"/>
      </w:pPr>
      <w:rPr>
        <w:rFonts w:ascii="Times New Roman" w:hAnsi="Times New Roman" w:hint="default"/>
      </w:rPr>
    </w:lvl>
    <w:lvl w:ilvl="7" w:tplc="3A22ACB2" w:tentative="1">
      <w:start w:val="1"/>
      <w:numFmt w:val="bullet"/>
      <w:lvlText w:val="•"/>
      <w:lvlJc w:val="left"/>
      <w:pPr>
        <w:tabs>
          <w:tab w:val="num" w:pos="5760"/>
        </w:tabs>
        <w:ind w:left="5760" w:hanging="360"/>
      </w:pPr>
      <w:rPr>
        <w:rFonts w:ascii="Times New Roman" w:hAnsi="Times New Roman" w:hint="default"/>
      </w:rPr>
    </w:lvl>
    <w:lvl w:ilvl="8" w:tplc="D6ECA21E"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4FE41F1B"/>
    <w:multiLevelType w:val="hybridMultilevel"/>
    <w:tmpl w:val="3DD6BD50"/>
    <w:lvl w:ilvl="0" w:tplc="D89C9B38">
      <w:start w:val="1"/>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31" w15:restartNumberingAfterBreak="0">
    <w:nsid w:val="54F8017B"/>
    <w:multiLevelType w:val="hybridMultilevel"/>
    <w:tmpl w:val="D7100FD6"/>
    <w:lvl w:ilvl="0" w:tplc="04220001">
      <w:start w:val="1"/>
      <w:numFmt w:val="bullet"/>
      <w:lvlText w:val=""/>
      <w:lvlJc w:val="left"/>
      <w:pPr>
        <w:ind w:left="2916" w:hanging="360"/>
      </w:pPr>
      <w:rPr>
        <w:rFonts w:ascii="Symbol" w:hAnsi="Symbol" w:hint="default"/>
      </w:rPr>
    </w:lvl>
    <w:lvl w:ilvl="1" w:tplc="04220003" w:tentative="1">
      <w:start w:val="1"/>
      <w:numFmt w:val="bullet"/>
      <w:lvlText w:val="o"/>
      <w:lvlJc w:val="left"/>
      <w:pPr>
        <w:ind w:left="3636" w:hanging="360"/>
      </w:pPr>
      <w:rPr>
        <w:rFonts w:ascii="Courier New" w:hAnsi="Courier New" w:cs="Courier New" w:hint="default"/>
      </w:rPr>
    </w:lvl>
    <w:lvl w:ilvl="2" w:tplc="04220005" w:tentative="1">
      <w:start w:val="1"/>
      <w:numFmt w:val="bullet"/>
      <w:lvlText w:val=""/>
      <w:lvlJc w:val="left"/>
      <w:pPr>
        <w:ind w:left="4356" w:hanging="360"/>
      </w:pPr>
      <w:rPr>
        <w:rFonts w:ascii="Wingdings" w:hAnsi="Wingdings" w:hint="default"/>
      </w:rPr>
    </w:lvl>
    <w:lvl w:ilvl="3" w:tplc="04220001" w:tentative="1">
      <w:start w:val="1"/>
      <w:numFmt w:val="bullet"/>
      <w:lvlText w:val=""/>
      <w:lvlJc w:val="left"/>
      <w:pPr>
        <w:ind w:left="5076" w:hanging="360"/>
      </w:pPr>
      <w:rPr>
        <w:rFonts w:ascii="Symbol" w:hAnsi="Symbol" w:hint="default"/>
      </w:rPr>
    </w:lvl>
    <w:lvl w:ilvl="4" w:tplc="04220003" w:tentative="1">
      <w:start w:val="1"/>
      <w:numFmt w:val="bullet"/>
      <w:lvlText w:val="o"/>
      <w:lvlJc w:val="left"/>
      <w:pPr>
        <w:ind w:left="5796" w:hanging="360"/>
      </w:pPr>
      <w:rPr>
        <w:rFonts w:ascii="Courier New" w:hAnsi="Courier New" w:cs="Courier New" w:hint="default"/>
      </w:rPr>
    </w:lvl>
    <w:lvl w:ilvl="5" w:tplc="04220005" w:tentative="1">
      <w:start w:val="1"/>
      <w:numFmt w:val="bullet"/>
      <w:lvlText w:val=""/>
      <w:lvlJc w:val="left"/>
      <w:pPr>
        <w:ind w:left="6516" w:hanging="360"/>
      </w:pPr>
      <w:rPr>
        <w:rFonts w:ascii="Wingdings" w:hAnsi="Wingdings" w:hint="default"/>
      </w:rPr>
    </w:lvl>
    <w:lvl w:ilvl="6" w:tplc="04220001" w:tentative="1">
      <w:start w:val="1"/>
      <w:numFmt w:val="bullet"/>
      <w:lvlText w:val=""/>
      <w:lvlJc w:val="left"/>
      <w:pPr>
        <w:ind w:left="7236" w:hanging="360"/>
      </w:pPr>
      <w:rPr>
        <w:rFonts w:ascii="Symbol" w:hAnsi="Symbol" w:hint="default"/>
      </w:rPr>
    </w:lvl>
    <w:lvl w:ilvl="7" w:tplc="04220003" w:tentative="1">
      <w:start w:val="1"/>
      <w:numFmt w:val="bullet"/>
      <w:lvlText w:val="o"/>
      <w:lvlJc w:val="left"/>
      <w:pPr>
        <w:ind w:left="7956" w:hanging="360"/>
      </w:pPr>
      <w:rPr>
        <w:rFonts w:ascii="Courier New" w:hAnsi="Courier New" w:cs="Courier New" w:hint="default"/>
      </w:rPr>
    </w:lvl>
    <w:lvl w:ilvl="8" w:tplc="04220005" w:tentative="1">
      <w:start w:val="1"/>
      <w:numFmt w:val="bullet"/>
      <w:lvlText w:val=""/>
      <w:lvlJc w:val="left"/>
      <w:pPr>
        <w:ind w:left="8676" w:hanging="360"/>
      </w:pPr>
      <w:rPr>
        <w:rFonts w:ascii="Wingdings" w:hAnsi="Wingdings" w:hint="default"/>
      </w:rPr>
    </w:lvl>
  </w:abstractNum>
  <w:abstractNum w:abstractNumId="32" w15:restartNumberingAfterBreak="0">
    <w:nsid w:val="592E13F5"/>
    <w:multiLevelType w:val="hybridMultilevel"/>
    <w:tmpl w:val="80D255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9414C36"/>
    <w:multiLevelType w:val="multilevel"/>
    <w:tmpl w:val="DF486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C02C60"/>
    <w:multiLevelType w:val="hybridMultilevel"/>
    <w:tmpl w:val="B8D694C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5F686DDC"/>
    <w:multiLevelType w:val="multilevel"/>
    <w:tmpl w:val="266C4178"/>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342512"/>
    <w:multiLevelType w:val="hybridMultilevel"/>
    <w:tmpl w:val="378C4D4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7" w15:restartNumberingAfterBreak="0">
    <w:nsid w:val="6418393E"/>
    <w:multiLevelType w:val="hybridMultilevel"/>
    <w:tmpl w:val="81AABB4E"/>
    <w:lvl w:ilvl="0" w:tplc="B0287450">
      <w:start w:val="1"/>
      <w:numFmt w:val="decimal"/>
      <w:lvlText w:val="%1."/>
      <w:lvlJc w:val="left"/>
      <w:pPr>
        <w:ind w:left="1069" w:hanging="360"/>
      </w:pPr>
      <w:rPr>
        <w:rFonts w:ascii="Segoe UI" w:hAnsi="Segoe UI" w:cs="Segoe UI" w:hint="default"/>
        <w:color w:val="374151"/>
        <w:sz w:val="22"/>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8" w15:restartNumberingAfterBreak="0">
    <w:nsid w:val="65971C5E"/>
    <w:multiLevelType w:val="multilevel"/>
    <w:tmpl w:val="EA02E0C8"/>
    <w:lvl w:ilvl="0">
      <w:start w:val="1"/>
      <w:numFmt w:val="decimal"/>
      <w:lvlText w:val="%1."/>
      <w:lvlJc w:val="left"/>
      <w:pPr>
        <w:ind w:left="495" w:hanging="49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15:restartNumberingAfterBreak="0">
    <w:nsid w:val="6641245A"/>
    <w:multiLevelType w:val="hybridMultilevel"/>
    <w:tmpl w:val="506E11C8"/>
    <w:lvl w:ilvl="0" w:tplc="ED7682A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0" w15:restartNumberingAfterBreak="0">
    <w:nsid w:val="668F416A"/>
    <w:multiLevelType w:val="hybridMultilevel"/>
    <w:tmpl w:val="EF5063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67CD771F"/>
    <w:multiLevelType w:val="multilevel"/>
    <w:tmpl w:val="4FDE7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2A61E6F"/>
    <w:multiLevelType w:val="multilevel"/>
    <w:tmpl w:val="7E7E0D1A"/>
    <w:lvl w:ilvl="0">
      <w:start w:val="1"/>
      <w:numFmt w:val="decimal"/>
      <w:lvlText w:val="%1."/>
      <w:lvlJc w:val="left"/>
      <w:pPr>
        <w:ind w:left="432" w:hanging="432"/>
      </w:pPr>
      <w:rPr>
        <w:rFonts w:ascii="Times New Roman" w:eastAsia="Times New Roman" w:hAnsi="Times New Roman" w:cs="Times New Roman" w:hint="default"/>
        <w:sz w:val="28"/>
      </w:rPr>
    </w:lvl>
    <w:lvl w:ilvl="1">
      <w:start w:val="1"/>
      <w:numFmt w:val="decimal"/>
      <w:lvlText w:val="%1.%2."/>
      <w:lvlJc w:val="left"/>
      <w:pPr>
        <w:ind w:left="882" w:hanging="432"/>
      </w:pPr>
      <w:rPr>
        <w:rFonts w:ascii="Times New Roman" w:eastAsia="Times New Roman" w:hAnsi="Times New Roman" w:cs="Times New Roman" w:hint="default"/>
        <w:sz w:val="28"/>
      </w:rPr>
    </w:lvl>
    <w:lvl w:ilvl="2">
      <w:start w:val="1"/>
      <w:numFmt w:val="decimal"/>
      <w:lvlText w:val="%1.%2.%3."/>
      <w:lvlJc w:val="left"/>
      <w:pPr>
        <w:ind w:left="1620" w:hanging="720"/>
      </w:pPr>
      <w:rPr>
        <w:rFonts w:ascii="Times New Roman" w:eastAsia="Times New Roman" w:hAnsi="Times New Roman" w:cs="Times New Roman" w:hint="default"/>
        <w:sz w:val="28"/>
      </w:rPr>
    </w:lvl>
    <w:lvl w:ilvl="3">
      <w:start w:val="1"/>
      <w:numFmt w:val="decimal"/>
      <w:lvlText w:val="%1.%2.%3.%4."/>
      <w:lvlJc w:val="left"/>
      <w:pPr>
        <w:ind w:left="2070" w:hanging="720"/>
      </w:pPr>
      <w:rPr>
        <w:rFonts w:ascii="Times New Roman" w:eastAsia="Times New Roman" w:hAnsi="Times New Roman" w:cs="Times New Roman" w:hint="default"/>
        <w:sz w:val="28"/>
      </w:rPr>
    </w:lvl>
    <w:lvl w:ilvl="4">
      <w:start w:val="1"/>
      <w:numFmt w:val="decimal"/>
      <w:lvlText w:val="%1.%2.%3.%4.%5."/>
      <w:lvlJc w:val="left"/>
      <w:pPr>
        <w:ind w:left="2880" w:hanging="1080"/>
      </w:pPr>
      <w:rPr>
        <w:rFonts w:ascii="Times New Roman" w:eastAsia="Times New Roman" w:hAnsi="Times New Roman" w:cs="Times New Roman" w:hint="default"/>
        <w:sz w:val="28"/>
      </w:rPr>
    </w:lvl>
    <w:lvl w:ilvl="5">
      <w:start w:val="1"/>
      <w:numFmt w:val="decimal"/>
      <w:lvlText w:val="%1.%2.%3.%4.%5.%6."/>
      <w:lvlJc w:val="left"/>
      <w:pPr>
        <w:ind w:left="3330" w:hanging="1080"/>
      </w:pPr>
      <w:rPr>
        <w:rFonts w:ascii="Times New Roman" w:eastAsia="Times New Roman" w:hAnsi="Times New Roman" w:cs="Times New Roman" w:hint="default"/>
        <w:sz w:val="28"/>
      </w:rPr>
    </w:lvl>
    <w:lvl w:ilvl="6">
      <w:start w:val="1"/>
      <w:numFmt w:val="decimal"/>
      <w:lvlText w:val="%1.%2.%3.%4.%5.%6.%7."/>
      <w:lvlJc w:val="left"/>
      <w:pPr>
        <w:ind w:left="4140" w:hanging="1440"/>
      </w:pPr>
      <w:rPr>
        <w:rFonts w:ascii="Times New Roman" w:eastAsia="Times New Roman" w:hAnsi="Times New Roman" w:cs="Times New Roman" w:hint="default"/>
        <w:sz w:val="28"/>
      </w:rPr>
    </w:lvl>
    <w:lvl w:ilvl="7">
      <w:start w:val="1"/>
      <w:numFmt w:val="decimal"/>
      <w:lvlText w:val="%1.%2.%3.%4.%5.%6.%7.%8."/>
      <w:lvlJc w:val="left"/>
      <w:pPr>
        <w:ind w:left="4590" w:hanging="1440"/>
      </w:pPr>
      <w:rPr>
        <w:rFonts w:ascii="Times New Roman" w:eastAsia="Times New Roman" w:hAnsi="Times New Roman" w:cs="Times New Roman" w:hint="default"/>
        <w:sz w:val="28"/>
      </w:rPr>
    </w:lvl>
    <w:lvl w:ilvl="8">
      <w:start w:val="1"/>
      <w:numFmt w:val="decimal"/>
      <w:lvlText w:val="%1.%2.%3.%4.%5.%6.%7.%8.%9."/>
      <w:lvlJc w:val="left"/>
      <w:pPr>
        <w:ind w:left="5400" w:hanging="1800"/>
      </w:pPr>
      <w:rPr>
        <w:rFonts w:ascii="Times New Roman" w:eastAsia="Times New Roman" w:hAnsi="Times New Roman" w:cs="Times New Roman" w:hint="default"/>
        <w:sz w:val="28"/>
      </w:rPr>
    </w:lvl>
  </w:abstractNum>
  <w:abstractNum w:abstractNumId="43" w15:restartNumberingAfterBreak="0">
    <w:nsid w:val="75A04421"/>
    <w:multiLevelType w:val="multilevel"/>
    <w:tmpl w:val="C7BC0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852083"/>
    <w:multiLevelType w:val="hybridMultilevel"/>
    <w:tmpl w:val="402664B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7BBE7B8D"/>
    <w:multiLevelType w:val="multilevel"/>
    <w:tmpl w:val="265A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540773"/>
    <w:multiLevelType w:val="hybridMultilevel"/>
    <w:tmpl w:val="EF7AA9CA"/>
    <w:lvl w:ilvl="0" w:tplc="2E8613F4">
      <w:start w:val="1"/>
      <w:numFmt w:val="bullet"/>
      <w:lvlText w:val="•"/>
      <w:lvlJc w:val="left"/>
      <w:pPr>
        <w:tabs>
          <w:tab w:val="num" w:pos="720"/>
        </w:tabs>
        <w:ind w:left="720" w:hanging="360"/>
      </w:pPr>
      <w:rPr>
        <w:rFonts w:ascii="Arial" w:hAnsi="Arial" w:hint="default"/>
      </w:rPr>
    </w:lvl>
    <w:lvl w:ilvl="1" w:tplc="BE2E82AA" w:tentative="1">
      <w:start w:val="1"/>
      <w:numFmt w:val="bullet"/>
      <w:lvlText w:val="•"/>
      <w:lvlJc w:val="left"/>
      <w:pPr>
        <w:tabs>
          <w:tab w:val="num" w:pos="1440"/>
        </w:tabs>
        <w:ind w:left="1440" w:hanging="360"/>
      </w:pPr>
      <w:rPr>
        <w:rFonts w:ascii="Arial" w:hAnsi="Arial" w:hint="default"/>
      </w:rPr>
    </w:lvl>
    <w:lvl w:ilvl="2" w:tplc="1D105E0A" w:tentative="1">
      <w:start w:val="1"/>
      <w:numFmt w:val="bullet"/>
      <w:lvlText w:val="•"/>
      <w:lvlJc w:val="left"/>
      <w:pPr>
        <w:tabs>
          <w:tab w:val="num" w:pos="2160"/>
        </w:tabs>
        <w:ind w:left="2160" w:hanging="360"/>
      </w:pPr>
      <w:rPr>
        <w:rFonts w:ascii="Arial" w:hAnsi="Arial" w:hint="default"/>
      </w:rPr>
    </w:lvl>
    <w:lvl w:ilvl="3" w:tplc="0DF23D08" w:tentative="1">
      <w:start w:val="1"/>
      <w:numFmt w:val="bullet"/>
      <w:lvlText w:val="•"/>
      <w:lvlJc w:val="left"/>
      <w:pPr>
        <w:tabs>
          <w:tab w:val="num" w:pos="2880"/>
        </w:tabs>
        <w:ind w:left="2880" w:hanging="360"/>
      </w:pPr>
      <w:rPr>
        <w:rFonts w:ascii="Arial" w:hAnsi="Arial" w:hint="default"/>
      </w:rPr>
    </w:lvl>
    <w:lvl w:ilvl="4" w:tplc="C510A8AC" w:tentative="1">
      <w:start w:val="1"/>
      <w:numFmt w:val="bullet"/>
      <w:lvlText w:val="•"/>
      <w:lvlJc w:val="left"/>
      <w:pPr>
        <w:tabs>
          <w:tab w:val="num" w:pos="3600"/>
        </w:tabs>
        <w:ind w:left="3600" w:hanging="360"/>
      </w:pPr>
      <w:rPr>
        <w:rFonts w:ascii="Arial" w:hAnsi="Arial" w:hint="default"/>
      </w:rPr>
    </w:lvl>
    <w:lvl w:ilvl="5" w:tplc="73C60886" w:tentative="1">
      <w:start w:val="1"/>
      <w:numFmt w:val="bullet"/>
      <w:lvlText w:val="•"/>
      <w:lvlJc w:val="left"/>
      <w:pPr>
        <w:tabs>
          <w:tab w:val="num" w:pos="4320"/>
        </w:tabs>
        <w:ind w:left="4320" w:hanging="360"/>
      </w:pPr>
      <w:rPr>
        <w:rFonts w:ascii="Arial" w:hAnsi="Arial" w:hint="default"/>
      </w:rPr>
    </w:lvl>
    <w:lvl w:ilvl="6" w:tplc="73F0288E" w:tentative="1">
      <w:start w:val="1"/>
      <w:numFmt w:val="bullet"/>
      <w:lvlText w:val="•"/>
      <w:lvlJc w:val="left"/>
      <w:pPr>
        <w:tabs>
          <w:tab w:val="num" w:pos="5040"/>
        </w:tabs>
        <w:ind w:left="5040" w:hanging="360"/>
      </w:pPr>
      <w:rPr>
        <w:rFonts w:ascii="Arial" w:hAnsi="Arial" w:hint="default"/>
      </w:rPr>
    </w:lvl>
    <w:lvl w:ilvl="7" w:tplc="5CD84332" w:tentative="1">
      <w:start w:val="1"/>
      <w:numFmt w:val="bullet"/>
      <w:lvlText w:val="•"/>
      <w:lvlJc w:val="left"/>
      <w:pPr>
        <w:tabs>
          <w:tab w:val="num" w:pos="5760"/>
        </w:tabs>
        <w:ind w:left="5760" w:hanging="360"/>
      </w:pPr>
      <w:rPr>
        <w:rFonts w:ascii="Arial" w:hAnsi="Arial" w:hint="default"/>
      </w:rPr>
    </w:lvl>
    <w:lvl w:ilvl="8" w:tplc="64466364"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D1014BC"/>
    <w:multiLevelType w:val="hybridMultilevel"/>
    <w:tmpl w:val="39EC7A80"/>
    <w:lvl w:ilvl="0" w:tplc="C3285214">
      <w:start w:val="1"/>
      <w:numFmt w:val="decimal"/>
      <w:lvlText w:val="%1."/>
      <w:lvlJc w:val="left"/>
      <w:pPr>
        <w:ind w:left="502" w:hanging="360"/>
      </w:pPr>
      <w:rPr>
        <w:rFonts w:ascii="Times New Roman" w:hAnsi="Times New Roman" w:cs="Times New Roman" w:hint="default"/>
        <w:color w:val="auto"/>
        <w:sz w:val="28"/>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8" w15:restartNumberingAfterBreak="0">
    <w:nsid w:val="7EEE4941"/>
    <w:multiLevelType w:val="multilevel"/>
    <w:tmpl w:val="FC120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F604721"/>
    <w:multiLevelType w:val="hybridMultilevel"/>
    <w:tmpl w:val="B7D61884"/>
    <w:lvl w:ilvl="0" w:tplc="C8365C1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1293168509">
    <w:abstractNumId w:val="5"/>
  </w:num>
  <w:num w:numId="2" w16cid:durableId="585069677">
    <w:abstractNumId w:val="10"/>
  </w:num>
  <w:num w:numId="3" w16cid:durableId="665330624">
    <w:abstractNumId w:val="38"/>
  </w:num>
  <w:num w:numId="4" w16cid:durableId="1833181583">
    <w:abstractNumId w:val="23"/>
  </w:num>
  <w:num w:numId="5" w16cid:durableId="920213407">
    <w:abstractNumId w:val="4"/>
  </w:num>
  <w:num w:numId="6" w16cid:durableId="284969663">
    <w:abstractNumId w:val="30"/>
  </w:num>
  <w:num w:numId="7" w16cid:durableId="1478065306">
    <w:abstractNumId w:val="29"/>
  </w:num>
  <w:num w:numId="8" w16cid:durableId="1311980030">
    <w:abstractNumId w:val="39"/>
  </w:num>
  <w:num w:numId="9" w16cid:durableId="1026640969">
    <w:abstractNumId w:val="6"/>
  </w:num>
  <w:num w:numId="10" w16cid:durableId="1455757568">
    <w:abstractNumId w:val="1"/>
  </w:num>
  <w:num w:numId="11" w16cid:durableId="40635479">
    <w:abstractNumId w:val="43"/>
  </w:num>
  <w:num w:numId="12" w16cid:durableId="1941717472">
    <w:abstractNumId w:val="37"/>
  </w:num>
  <w:num w:numId="13" w16cid:durableId="420294711">
    <w:abstractNumId w:val="49"/>
  </w:num>
  <w:num w:numId="14" w16cid:durableId="44034315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4906000">
    <w:abstractNumId w:val="11"/>
  </w:num>
  <w:num w:numId="16" w16cid:durableId="1598175085">
    <w:abstractNumId w:val="8"/>
  </w:num>
  <w:num w:numId="17" w16cid:durableId="421069984">
    <w:abstractNumId w:val="45"/>
  </w:num>
  <w:num w:numId="18" w16cid:durableId="1624842375">
    <w:abstractNumId w:val="36"/>
  </w:num>
  <w:num w:numId="19" w16cid:durableId="326060710">
    <w:abstractNumId w:val="33"/>
  </w:num>
  <w:num w:numId="20" w16cid:durableId="739251453">
    <w:abstractNumId w:val="3"/>
  </w:num>
  <w:num w:numId="21" w16cid:durableId="547837465">
    <w:abstractNumId w:val="12"/>
  </w:num>
  <w:num w:numId="22" w16cid:durableId="738213552">
    <w:abstractNumId w:val="19"/>
  </w:num>
  <w:num w:numId="23" w16cid:durableId="1995530089">
    <w:abstractNumId w:val="20"/>
  </w:num>
  <w:num w:numId="24" w16cid:durableId="136188672">
    <w:abstractNumId w:val="44"/>
  </w:num>
  <w:num w:numId="25" w16cid:durableId="284888509">
    <w:abstractNumId w:val="41"/>
  </w:num>
  <w:num w:numId="26" w16cid:durableId="1334920787">
    <w:abstractNumId w:val="22"/>
  </w:num>
  <w:num w:numId="27" w16cid:durableId="1450052388">
    <w:abstractNumId w:val="28"/>
  </w:num>
  <w:num w:numId="28" w16cid:durableId="2061858829">
    <w:abstractNumId w:val="34"/>
  </w:num>
  <w:num w:numId="29" w16cid:durableId="1440948294">
    <w:abstractNumId w:val="7"/>
  </w:num>
  <w:num w:numId="30" w16cid:durableId="694230374">
    <w:abstractNumId w:val="40"/>
  </w:num>
  <w:num w:numId="31" w16cid:durableId="655955356">
    <w:abstractNumId w:val="48"/>
  </w:num>
  <w:num w:numId="32" w16cid:durableId="1686512945">
    <w:abstractNumId w:val="21"/>
  </w:num>
  <w:num w:numId="33" w16cid:durableId="14241075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5020263">
    <w:abstractNumId w:val="26"/>
  </w:num>
  <w:num w:numId="35" w16cid:durableId="2119174288">
    <w:abstractNumId w:val="15"/>
  </w:num>
  <w:num w:numId="36" w16cid:durableId="4793039">
    <w:abstractNumId w:val="42"/>
  </w:num>
  <w:num w:numId="37" w16cid:durableId="2005351706">
    <w:abstractNumId w:val="31"/>
  </w:num>
  <w:num w:numId="38" w16cid:durableId="1253468365">
    <w:abstractNumId w:val="24"/>
  </w:num>
  <w:num w:numId="39" w16cid:durableId="1707634633">
    <w:abstractNumId w:val="25"/>
  </w:num>
  <w:num w:numId="40" w16cid:durableId="1166432688">
    <w:abstractNumId w:val="32"/>
  </w:num>
  <w:num w:numId="41" w16cid:durableId="363483897">
    <w:abstractNumId w:val="18"/>
  </w:num>
  <w:num w:numId="42" w16cid:durableId="1274359396">
    <w:abstractNumId w:val="47"/>
  </w:num>
  <w:num w:numId="43" w16cid:durableId="2020304497">
    <w:abstractNumId w:val="13"/>
  </w:num>
  <w:num w:numId="44" w16cid:durableId="1172373872">
    <w:abstractNumId w:val="46"/>
  </w:num>
  <w:num w:numId="45" w16cid:durableId="80369500">
    <w:abstractNumId w:val="0"/>
  </w:num>
  <w:num w:numId="46" w16cid:durableId="1444497428">
    <w:abstractNumId w:val="9"/>
  </w:num>
  <w:num w:numId="47" w16cid:durableId="630750841">
    <w:abstractNumId w:val="14"/>
  </w:num>
  <w:num w:numId="48" w16cid:durableId="1360232189">
    <w:abstractNumId w:val="35"/>
  </w:num>
  <w:num w:numId="49" w16cid:durableId="683215944">
    <w:abstractNumId w:val="17"/>
  </w:num>
  <w:num w:numId="50" w16cid:durableId="718360558">
    <w:abstractNumId w:val="2"/>
  </w:num>
  <w:num w:numId="51" w16cid:durableId="87500322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3F5"/>
    <w:rsid w:val="00000571"/>
    <w:rsid w:val="00002155"/>
    <w:rsid w:val="00024215"/>
    <w:rsid w:val="00026FD8"/>
    <w:rsid w:val="000312DE"/>
    <w:rsid w:val="00056FC4"/>
    <w:rsid w:val="00067EB6"/>
    <w:rsid w:val="00075C73"/>
    <w:rsid w:val="00096C15"/>
    <w:rsid w:val="000A3CCC"/>
    <w:rsid w:val="000A57CC"/>
    <w:rsid w:val="000C468B"/>
    <w:rsid w:val="000C517E"/>
    <w:rsid w:val="000D6C57"/>
    <w:rsid w:val="000D6CF3"/>
    <w:rsid w:val="000E1D72"/>
    <w:rsid w:val="000F1F24"/>
    <w:rsid w:val="000F6822"/>
    <w:rsid w:val="001046E7"/>
    <w:rsid w:val="0011614B"/>
    <w:rsid w:val="00122F5C"/>
    <w:rsid w:val="00127E1F"/>
    <w:rsid w:val="0015043D"/>
    <w:rsid w:val="00163347"/>
    <w:rsid w:val="001662D5"/>
    <w:rsid w:val="0016756D"/>
    <w:rsid w:val="00176122"/>
    <w:rsid w:val="00181429"/>
    <w:rsid w:val="00184921"/>
    <w:rsid w:val="00186485"/>
    <w:rsid w:val="001931D0"/>
    <w:rsid w:val="0019498F"/>
    <w:rsid w:val="001A3FC2"/>
    <w:rsid w:val="001A4E32"/>
    <w:rsid w:val="001B2FB7"/>
    <w:rsid w:val="001C06C0"/>
    <w:rsid w:val="001C5EA5"/>
    <w:rsid w:val="001D000C"/>
    <w:rsid w:val="001D4710"/>
    <w:rsid w:val="001E1947"/>
    <w:rsid w:val="001E548C"/>
    <w:rsid w:val="001E5EB1"/>
    <w:rsid w:val="001E7185"/>
    <w:rsid w:val="001F6DB9"/>
    <w:rsid w:val="00203A0C"/>
    <w:rsid w:val="00206E98"/>
    <w:rsid w:val="0021039C"/>
    <w:rsid w:val="002204AF"/>
    <w:rsid w:val="00252440"/>
    <w:rsid w:val="00272BF4"/>
    <w:rsid w:val="002769BB"/>
    <w:rsid w:val="0028732C"/>
    <w:rsid w:val="002874F0"/>
    <w:rsid w:val="00294748"/>
    <w:rsid w:val="002A6398"/>
    <w:rsid w:val="002B1F94"/>
    <w:rsid w:val="002B41B5"/>
    <w:rsid w:val="002C3FB8"/>
    <w:rsid w:val="002D2C3A"/>
    <w:rsid w:val="002E7449"/>
    <w:rsid w:val="002E7FB7"/>
    <w:rsid w:val="00304EF0"/>
    <w:rsid w:val="00306254"/>
    <w:rsid w:val="00310DCC"/>
    <w:rsid w:val="00317976"/>
    <w:rsid w:val="00322F14"/>
    <w:rsid w:val="003302AC"/>
    <w:rsid w:val="00334EC9"/>
    <w:rsid w:val="00343201"/>
    <w:rsid w:val="00343F16"/>
    <w:rsid w:val="003520E8"/>
    <w:rsid w:val="00367B1D"/>
    <w:rsid w:val="00394DE3"/>
    <w:rsid w:val="003A01CC"/>
    <w:rsid w:val="003A10F8"/>
    <w:rsid w:val="003A4AC0"/>
    <w:rsid w:val="003A566D"/>
    <w:rsid w:val="003B46B8"/>
    <w:rsid w:val="003B4802"/>
    <w:rsid w:val="003B53F5"/>
    <w:rsid w:val="003B77EB"/>
    <w:rsid w:val="003C7BEB"/>
    <w:rsid w:val="003E0927"/>
    <w:rsid w:val="003E0F0F"/>
    <w:rsid w:val="003F0CBE"/>
    <w:rsid w:val="003F511D"/>
    <w:rsid w:val="004224AE"/>
    <w:rsid w:val="00424827"/>
    <w:rsid w:val="00426F2B"/>
    <w:rsid w:val="00431B74"/>
    <w:rsid w:val="00453D95"/>
    <w:rsid w:val="00455E6E"/>
    <w:rsid w:val="004574AC"/>
    <w:rsid w:val="004646B3"/>
    <w:rsid w:val="00465219"/>
    <w:rsid w:val="004757F1"/>
    <w:rsid w:val="00487639"/>
    <w:rsid w:val="00497873"/>
    <w:rsid w:val="004B0685"/>
    <w:rsid w:val="004B384C"/>
    <w:rsid w:val="004B40E8"/>
    <w:rsid w:val="004B59A6"/>
    <w:rsid w:val="004C7DF9"/>
    <w:rsid w:val="004E4BBA"/>
    <w:rsid w:val="004E7761"/>
    <w:rsid w:val="00506FD5"/>
    <w:rsid w:val="00507CF4"/>
    <w:rsid w:val="00521AC7"/>
    <w:rsid w:val="005333CB"/>
    <w:rsid w:val="0054030F"/>
    <w:rsid w:val="00542D0C"/>
    <w:rsid w:val="00562292"/>
    <w:rsid w:val="00563961"/>
    <w:rsid w:val="00564BD7"/>
    <w:rsid w:val="00571B46"/>
    <w:rsid w:val="00575F6B"/>
    <w:rsid w:val="00582075"/>
    <w:rsid w:val="0058258A"/>
    <w:rsid w:val="00595BE0"/>
    <w:rsid w:val="005A0983"/>
    <w:rsid w:val="005A42EF"/>
    <w:rsid w:val="005A44F2"/>
    <w:rsid w:val="005A6255"/>
    <w:rsid w:val="005B3653"/>
    <w:rsid w:val="005B42B6"/>
    <w:rsid w:val="005B48AA"/>
    <w:rsid w:val="005C5ECB"/>
    <w:rsid w:val="005E6B5D"/>
    <w:rsid w:val="005E7533"/>
    <w:rsid w:val="005F10FD"/>
    <w:rsid w:val="005F2FBF"/>
    <w:rsid w:val="005F7220"/>
    <w:rsid w:val="00607AE7"/>
    <w:rsid w:val="00607E10"/>
    <w:rsid w:val="00616C81"/>
    <w:rsid w:val="00616EAB"/>
    <w:rsid w:val="0062238E"/>
    <w:rsid w:val="0063441F"/>
    <w:rsid w:val="0063513D"/>
    <w:rsid w:val="00640492"/>
    <w:rsid w:val="00642651"/>
    <w:rsid w:val="00651969"/>
    <w:rsid w:val="006562B2"/>
    <w:rsid w:val="00657F3B"/>
    <w:rsid w:val="00660614"/>
    <w:rsid w:val="00671147"/>
    <w:rsid w:val="0067254E"/>
    <w:rsid w:val="0067363A"/>
    <w:rsid w:val="0068048C"/>
    <w:rsid w:val="00686CD0"/>
    <w:rsid w:val="006954D5"/>
    <w:rsid w:val="00697C0D"/>
    <w:rsid w:val="006B4D52"/>
    <w:rsid w:val="006C15D7"/>
    <w:rsid w:val="006D03DA"/>
    <w:rsid w:val="006D0F28"/>
    <w:rsid w:val="006D59FC"/>
    <w:rsid w:val="006F3406"/>
    <w:rsid w:val="007033E4"/>
    <w:rsid w:val="00707E83"/>
    <w:rsid w:val="0071309B"/>
    <w:rsid w:val="00717179"/>
    <w:rsid w:val="00732459"/>
    <w:rsid w:val="00732820"/>
    <w:rsid w:val="00736E92"/>
    <w:rsid w:val="007403E1"/>
    <w:rsid w:val="007436DE"/>
    <w:rsid w:val="00762D8F"/>
    <w:rsid w:val="00775987"/>
    <w:rsid w:val="00782F6D"/>
    <w:rsid w:val="00797F0C"/>
    <w:rsid w:val="007A081F"/>
    <w:rsid w:val="007A2286"/>
    <w:rsid w:val="007B1923"/>
    <w:rsid w:val="007B2755"/>
    <w:rsid w:val="007E424C"/>
    <w:rsid w:val="007E57E9"/>
    <w:rsid w:val="007E6C0C"/>
    <w:rsid w:val="007F0CD3"/>
    <w:rsid w:val="007F44BE"/>
    <w:rsid w:val="007F5B75"/>
    <w:rsid w:val="008058A4"/>
    <w:rsid w:val="00826B12"/>
    <w:rsid w:val="00844F4C"/>
    <w:rsid w:val="00846098"/>
    <w:rsid w:val="00857CA1"/>
    <w:rsid w:val="0086047B"/>
    <w:rsid w:val="008615E0"/>
    <w:rsid w:val="00863D68"/>
    <w:rsid w:val="00870EAE"/>
    <w:rsid w:val="00875084"/>
    <w:rsid w:val="008757CA"/>
    <w:rsid w:val="008762C9"/>
    <w:rsid w:val="008765B0"/>
    <w:rsid w:val="008774BD"/>
    <w:rsid w:val="00882FBA"/>
    <w:rsid w:val="0088544D"/>
    <w:rsid w:val="0089012D"/>
    <w:rsid w:val="00895955"/>
    <w:rsid w:val="00897CCE"/>
    <w:rsid w:val="008B2898"/>
    <w:rsid w:val="008B3F66"/>
    <w:rsid w:val="008D22BA"/>
    <w:rsid w:val="008D5258"/>
    <w:rsid w:val="008D5D7E"/>
    <w:rsid w:val="008D6CD3"/>
    <w:rsid w:val="008E07C3"/>
    <w:rsid w:val="008E1D7B"/>
    <w:rsid w:val="008E5DEE"/>
    <w:rsid w:val="008E640C"/>
    <w:rsid w:val="008F0E1B"/>
    <w:rsid w:val="008F0F38"/>
    <w:rsid w:val="008F1CE0"/>
    <w:rsid w:val="008F2D9A"/>
    <w:rsid w:val="008F37F5"/>
    <w:rsid w:val="00901F9C"/>
    <w:rsid w:val="00907D1F"/>
    <w:rsid w:val="00915EC0"/>
    <w:rsid w:val="0092002C"/>
    <w:rsid w:val="00924C13"/>
    <w:rsid w:val="00925007"/>
    <w:rsid w:val="0092770C"/>
    <w:rsid w:val="00943774"/>
    <w:rsid w:val="00943EE0"/>
    <w:rsid w:val="00946AD7"/>
    <w:rsid w:val="00951D89"/>
    <w:rsid w:val="00962284"/>
    <w:rsid w:val="00962A07"/>
    <w:rsid w:val="00965442"/>
    <w:rsid w:val="00966A80"/>
    <w:rsid w:val="009836C2"/>
    <w:rsid w:val="00984A43"/>
    <w:rsid w:val="0099021F"/>
    <w:rsid w:val="0099524B"/>
    <w:rsid w:val="009A19CF"/>
    <w:rsid w:val="009B086C"/>
    <w:rsid w:val="009B5B13"/>
    <w:rsid w:val="009C0D01"/>
    <w:rsid w:val="009C738F"/>
    <w:rsid w:val="009D0FD2"/>
    <w:rsid w:val="009D19B4"/>
    <w:rsid w:val="009E2FCC"/>
    <w:rsid w:val="009E7420"/>
    <w:rsid w:val="009F2F23"/>
    <w:rsid w:val="009F3D94"/>
    <w:rsid w:val="009F6BCA"/>
    <w:rsid w:val="00A01506"/>
    <w:rsid w:val="00A066BA"/>
    <w:rsid w:val="00A06B33"/>
    <w:rsid w:val="00A12938"/>
    <w:rsid w:val="00A166F2"/>
    <w:rsid w:val="00A211AB"/>
    <w:rsid w:val="00A26434"/>
    <w:rsid w:val="00A3621A"/>
    <w:rsid w:val="00A36B8A"/>
    <w:rsid w:val="00A44BD4"/>
    <w:rsid w:val="00A452CB"/>
    <w:rsid w:val="00A456C5"/>
    <w:rsid w:val="00A46ECB"/>
    <w:rsid w:val="00A560AB"/>
    <w:rsid w:val="00A56899"/>
    <w:rsid w:val="00A62C1A"/>
    <w:rsid w:val="00A66648"/>
    <w:rsid w:val="00A77C91"/>
    <w:rsid w:val="00A8725D"/>
    <w:rsid w:val="00A931E9"/>
    <w:rsid w:val="00A934CA"/>
    <w:rsid w:val="00AA0738"/>
    <w:rsid w:val="00AA1463"/>
    <w:rsid w:val="00AA67C5"/>
    <w:rsid w:val="00AA7D7C"/>
    <w:rsid w:val="00AB34AD"/>
    <w:rsid w:val="00AB73EB"/>
    <w:rsid w:val="00AD1A64"/>
    <w:rsid w:val="00AD31EA"/>
    <w:rsid w:val="00AD5E35"/>
    <w:rsid w:val="00AD601E"/>
    <w:rsid w:val="00AD7C5A"/>
    <w:rsid w:val="00AE6204"/>
    <w:rsid w:val="00AF130C"/>
    <w:rsid w:val="00AF2B97"/>
    <w:rsid w:val="00AF3FFC"/>
    <w:rsid w:val="00AF69D3"/>
    <w:rsid w:val="00AF7A43"/>
    <w:rsid w:val="00B02DDA"/>
    <w:rsid w:val="00B106E4"/>
    <w:rsid w:val="00B208DD"/>
    <w:rsid w:val="00B55306"/>
    <w:rsid w:val="00B60C7F"/>
    <w:rsid w:val="00B63E91"/>
    <w:rsid w:val="00B7038B"/>
    <w:rsid w:val="00B73FE8"/>
    <w:rsid w:val="00B83D87"/>
    <w:rsid w:val="00B850DF"/>
    <w:rsid w:val="00B8538D"/>
    <w:rsid w:val="00B86989"/>
    <w:rsid w:val="00B86AE5"/>
    <w:rsid w:val="00B956DA"/>
    <w:rsid w:val="00BA03FA"/>
    <w:rsid w:val="00BD0B97"/>
    <w:rsid w:val="00BD66F2"/>
    <w:rsid w:val="00BE4B43"/>
    <w:rsid w:val="00C03AFD"/>
    <w:rsid w:val="00C05CF9"/>
    <w:rsid w:val="00C126DF"/>
    <w:rsid w:val="00C127F5"/>
    <w:rsid w:val="00C21292"/>
    <w:rsid w:val="00C21FAF"/>
    <w:rsid w:val="00C27AA3"/>
    <w:rsid w:val="00C338E9"/>
    <w:rsid w:val="00C5428D"/>
    <w:rsid w:val="00C6633E"/>
    <w:rsid w:val="00C670D8"/>
    <w:rsid w:val="00C72FF3"/>
    <w:rsid w:val="00C97B56"/>
    <w:rsid w:val="00CA2108"/>
    <w:rsid w:val="00CB6A30"/>
    <w:rsid w:val="00CC3176"/>
    <w:rsid w:val="00CD1CE3"/>
    <w:rsid w:val="00CE1115"/>
    <w:rsid w:val="00CE5F62"/>
    <w:rsid w:val="00CE73A9"/>
    <w:rsid w:val="00CF543C"/>
    <w:rsid w:val="00D12033"/>
    <w:rsid w:val="00D1422D"/>
    <w:rsid w:val="00D1622F"/>
    <w:rsid w:val="00D21005"/>
    <w:rsid w:val="00D22FBE"/>
    <w:rsid w:val="00D22FC3"/>
    <w:rsid w:val="00D24F6F"/>
    <w:rsid w:val="00D269A5"/>
    <w:rsid w:val="00D26A4E"/>
    <w:rsid w:val="00D30203"/>
    <w:rsid w:val="00D34BD8"/>
    <w:rsid w:val="00D5735C"/>
    <w:rsid w:val="00D75A7A"/>
    <w:rsid w:val="00D80884"/>
    <w:rsid w:val="00D83E61"/>
    <w:rsid w:val="00D8424D"/>
    <w:rsid w:val="00D858C7"/>
    <w:rsid w:val="00D9019C"/>
    <w:rsid w:val="00D91A19"/>
    <w:rsid w:val="00D926AC"/>
    <w:rsid w:val="00DA3F62"/>
    <w:rsid w:val="00DA4B0D"/>
    <w:rsid w:val="00DA6A5D"/>
    <w:rsid w:val="00DB11C0"/>
    <w:rsid w:val="00DC1DBA"/>
    <w:rsid w:val="00DC464C"/>
    <w:rsid w:val="00DC5AEF"/>
    <w:rsid w:val="00DC6CFE"/>
    <w:rsid w:val="00DD686E"/>
    <w:rsid w:val="00DD7B76"/>
    <w:rsid w:val="00DE58FF"/>
    <w:rsid w:val="00DE66E7"/>
    <w:rsid w:val="00DF21C0"/>
    <w:rsid w:val="00DF32E7"/>
    <w:rsid w:val="00E010EF"/>
    <w:rsid w:val="00E127D8"/>
    <w:rsid w:val="00E202B8"/>
    <w:rsid w:val="00E21DBC"/>
    <w:rsid w:val="00E22FAB"/>
    <w:rsid w:val="00E268FC"/>
    <w:rsid w:val="00E4481F"/>
    <w:rsid w:val="00E463AE"/>
    <w:rsid w:val="00E57CFC"/>
    <w:rsid w:val="00E671CE"/>
    <w:rsid w:val="00E70480"/>
    <w:rsid w:val="00E71605"/>
    <w:rsid w:val="00E831E9"/>
    <w:rsid w:val="00E917E3"/>
    <w:rsid w:val="00EA0B6B"/>
    <w:rsid w:val="00EB1DF2"/>
    <w:rsid w:val="00EC21F1"/>
    <w:rsid w:val="00EC2905"/>
    <w:rsid w:val="00ED1A16"/>
    <w:rsid w:val="00ED3095"/>
    <w:rsid w:val="00ED7BD2"/>
    <w:rsid w:val="00EE2605"/>
    <w:rsid w:val="00F044AD"/>
    <w:rsid w:val="00F13D33"/>
    <w:rsid w:val="00F13F69"/>
    <w:rsid w:val="00F203F4"/>
    <w:rsid w:val="00F41E90"/>
    <w:rsid w:val="00F54373"/>
    <w:rsid w:val="00F60E65"/>
    <w:rsid w:val="00F63DB4"/>
    <w:rsid w:val="00F812B8"/>
    <w:rsid w:val="00F840BC"/>
    <w:rsid w:val="00F8424C"/>
    <w:rsid w:val="00F94CAE"/>
    <w:rsid w:val="00FA0F7B"/>
    <w:rsid w:val="00FC0CEF"/>
    <w:rsid w:val="00FC32E9"/>
    <w:rsid w:val="00FD1695"/>
    <w:rsid w:val="00FE6C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F9226"/>
  <w15:chartTrackingRefBased/>
  <w15:docId w15:val="{1B3DA789-9F47-48A8-96E0-33C836B7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uk-UA"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20E8"/>
  </w:style>
  <w:style w:type="paragraph" w:styleId="1">
    <w:name w:val="heading 1"/>
    <w:basedOn w:val="a"/>
    <w:link w:val="10"/>
    <w:uiPriority w:val="9"/>
    <w:qFormat/>
    <w:rsid w:val="006426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unhideWhenUsed/>
    <w:qFormat/>
    <w:rsid w:val="00A211A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53F5"/>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3B53F5"/>
  </w:style>
  <w:style w:type="paragraph" w:styleId="a5">
    <w:name w:val="footer"/>
    <w:basedOn w:val="a"/>
    <w:link w:val="a6"/>
    <w:uiPriority w:val="99"/>
    <w:unhideWhenUsed/>
    <w:rsid w:val="003B53F5"/>
    <w:pPr>
      <w:tabs>
        <w:tab w:val="center" w:pos="4677"/>
        <w:tab w:val="right" w:pos="9355"/>
      </w:tabs>
      <w:spacing w:after="0" w:line="240" w:lineRule="auto"/>
    </w:pPr>
  </w:style>
  <w:style w:type="character" w:customStyle="1" w:styleId="a6">
    <w:name w:val="Нижній колонтитул Знак"/>
    <w:basedOn w:val="a0"/>
    <w:link w:val="a5"/>
    <w:uiPriority w:val="99"/>
    <w:rsid w:val="003B53F5"/>
  </w:style>
  <w:style w:type="paragraph" w:styleId="a7">
    <w:name w:val="List Paragraph"/>
    <w:basedOn w:val="a"/>
    <w:uiPriority w:val="34"/>
    <w:qFormat/>
    <w:rsid w:val="00B850DF"/>
    <w:pPr>
      <w:ind w:left="720"/>
      <w:contextualSpacing/>
    </w:pPr>
  </w:style>
  <w:style w:type="character" w:customStyle="1" w:styleId="ft158">
    <w:name w:val="ft158"/>
    <w:basedOn w:val="a0"/>
    <w:rsid w:val="00272BF4"/>
  </w:style>
  <w:style w:type="paragraph" w:styleId="a8">
    <w:name w:val="Normal (Web)"/>
    <w:basedOn w:val="a"/>
    <w:uiPriority w:val="99"/>
    <w:unhideWhenUsed/>
    <w:rsid w:val="00D30203"/>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9">
    <w:name w:val="Table Grid"/>
    <w:basedOn w:val="a1"/>
    <w:uiPriority w:val="39"/>
    <w:rsid w:val="00F63DB4"/>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9">
    <w:name w:val="p29"/>
    <w:basedOn w:val="a"/>
    <w:rsid w:val="00907D1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69">
    <w:name w:val="p69"/>
    <w:basedOn w:val="a"/>
    <w:rsid w:val="00907D1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31">
    <w:name w:val="p31"/>
    <w:basedOn w:val="a"/>
    <w:rsid w:val="00907D1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t18">
    <w:name w:val="ft18"/>
    <w:basedOn w:val="a0"/>
    <w:rsid w:val="00907D1F"/>
  </w:style>
  <w:style w:type="character" w:customStyle="1" w:styleId="ft19">
    <w:name w:val="ft19"/>
    <w:basedOn w:val="a0"/>
    <w:rsid w:val="00907D1F"/>
  </w:style>
  <w:style w:type="paragraph" w:customStyle="1" w:styleId="p77">
    <w:name w:val="p77"/>
    <w:basedOn w:val="a"/>
    <w:rsid w:val="00907D1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t50">
    <w:name w:val="ft50"/>
    <w:basedOn w:val="a0"/>
    <w:rsid w:val="00907D1F"/>
  </w:style>
  <w:style w:type="character" w:customStyle="1" w:styleId="ft34">
    <w:name w:val="ft34"/>
    <w:basedOn w:val="a0"/>
    <w:rsid w:val="00907D1F"/>
  </w:style>
  <w:style w:type="paragraph" w:customStyle="1" w:styleId="p75">
    <w:name w:val="p75"/>
    <w:basedOn w:val="a"/>
    <w:rsid w:val="00907D1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115">
    <w:name w:val="p115"/>
    <w:basedOn w:val="a"/>
    <w:rsid w:val="00907D1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78">
    <w:name w:val="p78"/>
    <w:basedOn w:val="a"/>
    <w:rsid w:val="00907D1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t223">
    <w:name w:val="ft223"/>
    <w:basedOn w:val="a0"/>
    <w:rsid w:val="00907D1F"/>
  </w:style>
  <w:style w:type="character" w:customStyle="1" w:styleId="ft33">
    <w:name w:val="ft33"/>
    <w:basedOn w:val="a0"/>
    <w:rsid w:val="00907D1F"/>
  </w:style>
  <w:style w:type="character" w:customStyle="1" w:styleId="ft32">
    <w:name w:val="ft32"/>
    <w:basedOn w:val="a0"/>
    <w:rsid w:val="00907D1F"/>
  </w:style>
  <w:style w:type="paragraph" w:customStyle="1" w:styleId="p79">
    <w:name w:val="p79"/>
    <w:basedOn w:val="a"/>
    <w:rsid w:val="00907D1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a">
    <w:name w:val="Emphasis"/>
    <w:basedOn w:val="a0"/>
    <w:uiPriority w:val="20"/>
    <w:qFormat/>
    <w:rsid w:val="008D5D7E"/>
    <w:rPr>
      <w:i/>
      <w:iCs/>
    </w:rPr>
  </w:style>
  <w:style w:type="character" w:styleId="ab">
    <w:name w:val="Strong"/>
    <w:basedOn w:val="a0"/>
    <w:uiPriority w:val="22"/>
    <w:qFormat/>
    <w:rsid w:val="000F1F24"/>
    <w:rPr>
      <w:b/>
      <w:bCs/>
    </w:rPr>
  </w:style>
  <w:style w:type="character" w:customStyle="1" w:styleId="gxst-emph">
    <w:name w:val="gxst-emph"/>
    <w:basedOn w:val="a0"/>
    <w:rsid w:val="00C21FAF"/>
  </w:style>
  <w:style w:type="character" w:styleId="ac">
    <w:name w:val="Hyperlink"/>
    <w:basedOn w:val="a0"/>
    <w:uiPriority w:val="99"/>
    <w:unhideWhenUsed/>
    <w:rsid w:val="00563961"/>
    <w:rPr>
      <w:color w:val="0563C1" w:themeColor="hyperlink"/>
      <w:u w:val="single"/>
    </w:rPr>
  </w:style>
  <w:style w:type="character" w:customStyle="1" w:styleId="ft22">
    <w:name w:val="ft22"/>
    <w:basedOn w:val="a0"/>
    <w:rsid w:val="00657F3B"/>
  </w:style>
  <w:style w:type="character" w:customStyle="1" w:styleId="ft14">
    <w:name w:val="ft14"/>
    <w:basedOn w:val="a0"/>
    <w:rsid w:val="00657F3B"/>
  </w:style>
  <w:style w:type="paragraph" w:customStyle="1" w:styleId="p222">
    <w:name w:val="p222"/>
    <w:basedOn w:val="a"/>
    <w:rsid w:val="00C670D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t52">
    <w:name w:val="ft52"/>
    <w:basedOn w:val="a0"/>
    <w:rsid w:val="00C670D8"/>
  </w:style>
  <w:style w:type="paragraph" w:customStyle="1" w:styleId="p66">
    <w:name w:val="p66"/>
    <w:basedOn w:val="a"/>
    <w:rsid w:val="00C670D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45">
    <w:name w:val="p45"/>
    <w:basedOn w:val="a"/>
    <w:rsid w:val="00C670D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z-">
    <w:name w:val="HTML Top of Form"/>
    <w:basedOn w:val="a"/>
    <w:next w:val="a"/>
    <w:link w:val="z-0"/>
    <w:hidden/>
    <w:uiPriority w:val="99"/>
    <w:semiHidden/>
    <w:unhideWhenUsed/>
    <w:rsid w:val="004E4BBA"/>
    <w:pPr>
      <w:pBdr>
        <w:bottom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0">
    <w:name w:val="z-Початок форми Знак"/>
    <w:basedOn w:val="a0"/>
    <w:link w:val="z-"/>
    <w:uiPriority w:val="99"/>
    <w:semiHidden/>
    <w:rsid w:val="004E4BBA"/>
    <w:rPr>
      <w:rFonts w:ascii="Arial" w:eastAsia="Times New Roman" w:hAnsi="Arial" w:cs="Arial"/>
      <w:vanish/>
      <w:sz w:val="16"/>
      <w:szCs w:val="16"/>
      <w:lang w:eastAsia="uk-UA"/>
    </w:rPr>
  </w:style>
  <w:style w:type="paragraph" w:styleId="ad">
    <w:name w:val="No Spacing"/>
    <w:uiPriority w:val="1"/>
    <w:qFormat/>
    <w:rsid w:val="004E4BBA"/>
    <w:pPr>
      <w:spacing w:after="0" w:line="240" w:lineRule="auto"/>
    </w:pPr>
  </w:style>
  <w:style w:type="character" w:customStyle="1" w:styleId="10">
    <w:name w:val="Заголовок 1 Знак"/>
    <w:basedOn w:val="a0"/>
    <w:link w:val="1"/>
    <w:uiPriority w:val="9"/>
    <w:rsid w:val="00642651"/>
    <w:rPr>
      <w:rFonts w:ascii="Times New Roman" w:eastAsia="Times New Roman" w:hAnsi="Times New Roman" w:cs="Times New Roman"/>
      <w:b/>
      <w:bCs/>
      <w:kern w:val="36"/>
      <w:sz w:val="48"/>
      <w:szCs w:val="48"/>
      <w:lang w:eastAsia="uk-UA"/>
    </w:rPr>
  </w:style>
  <w:style w:type="paragraph" w:customStyle="1" w:styleId="justified">
    <w:name w:val="justified"/>
    <w:basedOn w:val="a"/>
    <w:rsid w:val="00DD686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0">
    <w:name w:val="Заголовок 2 Знак"/>
    <w:basedOn w:val="a0"/>
    <w:link w:val="2"/>
    <w:uiPriority w:val="9"/>
    <w:rsid w:val="00A211AB"/>
    <w:rPr>
      <w:rFonts w:asciiTheme="majorHAnsi" w:eastAsiaTheme="majorEastAsia" w:hAnsiTheme="majorHAnsi" w:cstheme="majorBidi"/>
      <w:color w:val="2E74B5" w:themeColor="accent1" w:themeShade="BF"/>
      <w:sz w:val="26"/>
      <w:szCs w:val="26"/>
    </w:rPr>
  </w:style>
  <w:style w:type="character" w:styleId="ae">
    <w:name w:val="annotation reference"/>
    <w:basedOn w:val="a0"/>
    <w:uiPriority w:val="99"/>
    <w:semiHidden/>
    <w:unhideWhenUsed/>
    <w:rsid w:val="00882FBA"/>
    <w:rPr>
      <w:sz w:val="16"/>
      <w:szCs w:val="16"/>
    </w:rPr>
  </w:style>
  <w:style w:type="paragraph" w:styleId="af">
    <w:name w:val="annotation text"/>
    <w:basedOn w:val="a"/>
    <w:link w:val="af0"/>
    <w:uiPriority w:val="99"/>
    <w:semiHidden/>
    <w:unhideWhenUsed/>
    <w:rsid w:val="00882FBA"/>
    <w:pPr>
      <w:spacing w:line="240" w:lineRule="auto"/>
    </w:pPr>
    <w:rPr>
      <w:sz w:val="20"/>
      <w:szCs w:val="20"/>
    </w:rPr>
  </w:style>
  <w:style w:type="character" w:customStyle="1" w:styleId="af0">
    <w:name w:val="Текст примітки Знак"/>
    <w:basedOn w:val="a0"/>
    <w:link w:val="af"/>
    <w:uiPriority w:val="99"/>
    <w:semiHidden/>
    <w:rsid w:val="00882FBA"/>
    <w:rPr>
      <w:sz w:val="20"/>
      <w:szCs w:val="20"/>
    </w:rPr>
  </w:style>
  <w:style w:type="paragraph" w:styleId="af1">
    <w:name w:val="annotation subject"/>
    <w:basedOn w:val="af"/>
    <w:next w:val="af"/>
    <w:link w:val="af2"/>
    <w:uiPriority w:val="99"/>
    <w:semiHidden/>
    <w:unhideWhenUsed/>
    <w:rsid w:val="00882FBA"/>
    <w:rPr>
      <w:b/>
      <w:bCs/>
    </w:rPr>
  </w:style>
  <w:style w:type="character" w:customStyle="1" w:styleId="af2">
    <w:name w:val="Тема примітки Знак"/>
    <w:basedOn w:val="af0"/>
    <w:link w:val="af1"/>
    <w:uiPriority w:val="99"/>
    <w:semiHidden/>
    <w:rsid w:val="00882FBA"/>
    <w:rPr>
      <w:b/>
      <w:bCs/>
      <w:sz w:val="20"/>
      <w:szCs w:val="20"/>
    </w:rPr>
  </w:style>
  <w:style w:type="character" w:styleId="af3">
    <w:name w:val="Unresolved Mention"/>
    <w:basedOn w:val="a0"/>
    <w:uiPriority w:val="99"/>
    <w:semiHidden/>
    <w:unhideWhenUsed/>
    <w:rsid w:val="00B956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88043">
      <w:bodyDiv w:val="1"/>
      <w:marLeft w:val="0"/>
      <w:marRight w:val="0"/>
      <w:marTop w:val="0"/>
      <w:marBottom w:val="0"/>
      <w:divBdr>
        <w:top w:val="none" w:sz="0" w:space="0" w:color="auto"/>
        <w:left w:val="none" w:sz="0" w:space="0" w:color="auto"/>
        <w:bottom w:val="none" w:sz="0" w:space="0" w:color="auto"/>
        <w:right w:val="none" w:sz="0" w:space="0" w:color="auto"/>
      </w:divBdr>
    </w:div>
    <w:div w:id="64230833">
      <w:bodyDiv w:val="1"/>
      <w:marLeft w:val="0"/>
      <w:marRight w:val="0"/>
      <w:marTop w:val="0"/>
      <w:marBottom w:val="0"/>
      <w:divBdr>
        <w:top w:val="none" w:sz="0" w:space="0" w:color="auto"/>
        <w:left w:val="none" w:sz="0" w:space="0" w:color="auto"/>
        <w:bottom w:val="none" w:sz="0" w:space="0" w:color="auto"/>
        <w:right w:val="none" w:sz="0" w:space="0" w:color="auto"/>
      </w:divBdr>
    </w:div>
    <w:div w:id="107940777">
      <w:bodyDiv w:val="1"/>
      <w:marLeft w:val="0"/>
      <w:marRight w:val="0"/>
      <w:marTop w:val="0"/>
      <w:marBottom w:val="0"/>
      <w:divBdr>
        <w:top w:val="none" w:sz="0" w:space="0" w:color="auto"/>
        <w:left w:val="none" w:sz="0" w:space="0" w:color="auto"/>
        <w:bottom w:val="none" w:sz="0" w:space="0" w:color="auto"/>
        <w:right w:val="none" w:sz="0" w:space="0" w:color="auto"/>
      </w:divBdr>
      <w:divsChild>
        <w:div w:id="1818498193">
          <w:marLeft w:val="0"/>
          <w:marRight w:val="0"/>
          <w:marTop w:val="0"/>
          <w:marBottom w:val="0"/>
          <w:divBdr>
            <w:top w:val="none" w:sz="0" w:space="0" w:color="auto"/>
            <w:left w:val="none" w:sz="0" w:space="0" w:color="auto"/>
            <w:bottom w:val="none" w:sz="0" w:space="0" w:color="auto"/>
            <w:right w:val="none" w:sz="0" w:space="0" w:color="auto"/>
          </w:divBdr>
        </w:div>
        <w:div w:id="93286764">
          <w:marLeft w:val="0"/>
          <w:marRight w:val="0"/>
          <w:marTop w:val="0"/>
          <w:marBottom w:val="0"/>
          <w:divBdr>
            <w:top w:val="none" w:sz="0" w:space="0" w:color="auto"/>
            <w:left w:val="none" w:sz="0" w:space="0" w:color="auto"/>
            <w:bottom w:val="none" w:sz="0" w:space="0" w:color="auto"/>
            <w:right w:val="none" w:sz="0" w:space="0" w:color="auto"/>
          </w:divBdr>
        </w:div>
        <w:div w:id="2026056630">
          <w:marLeft w:val="0"/>
          <w:marRight w:val="0"/>
          <w:marTop w:val="0"/>
          <w:marBottom w:val="0"/>
          <w:divBdr>
            <w:top w:val="none" w:sz="0" w:space="0" w:color="auto"/>
            <w:left w:val="none" w:sz="0" w:space="0" w:color="auto"/>
            <w:bottom w:val="none" w:sz="0" w:space="0" w:color="auto"/>
            <w:right w:val="none" w:sz="0" w:space="0" w:color="auto"/>
          </w:divBdr>
        </w:div>
        <w:div w:id="1964917550">
          <w:marLeft w:val="0"/>
          <w:marRight w:val="0"/>
          <w:marTop w:val="0"/>
          <w:marBottom w:val="0"/>
          <w:divBdr>
            <w:top w:val="none" w:sz="0" w:space="0" w:color="auto"/>
            <w:left w:val="none" w:sz="0" w:space="0" w:color="auto"/>
            <w:bottom w:val="none" w:sz="0" w:space="0" w:color="auto"/>
            <w:right w:val="none" w:sz="0" w:space="0" w:color="auto"/>
          </w:divBdr>
        </w:div>
        <w:div w:id="1708871379">
          <w:marLeft w:val="0"/>
          <w:marRight w:val="0"/>
          <w:marTop w:val="0"/>
          <w:marBottom w:val="0"/>
          <w:divBdr>
            <w:top w:val="none" w:sz="0" w:space="0" w:color="auto"/>
            <w:left w:val="none" w:sz="0" w:space="0" w:color="auto"/>
            <w:bottom w:val="none" w:sz="0" w:space="0" w:color="auto"/>
            <w:right w:val="none" w:sz="0" w:space="0" w:color="auto"/>
          </w:divBdr>
        </w:div>
        <w:div w:id="39983279">
          <w:marLeft w:val="0"/>
          <w:marRight w:val="0"/>
          <w:marTop w:val="0"/>
          <w:marBottom w:val="0"/>
          <w:divBdr>
            <w:top w:val="none" w:sz="0" w:space="0" w:color="auto"/>
            <w:left w:val="none" w:sz="0" w:space="0" w:color="auto"/>
            <w:bottom w:val="none" w:sz="0" w:space="0" w:color="auto"/>
            <w:right w:val="none" w:sz="0" w:space="0" w:color="auto"/>
          </w:divBdr>
        </w:div>
        <w:div w:id="2105490609">
          <w:marLeft w:val="0"/>
          <w:marRight w:val="0"/>
          <w:marTop w:val="0"/>
          <w:marBottom w:val="0"/>
          <w:divBdr>
            <w:top w:val="none" w:sz="0" w:space="0" w:color="auto"/>
            <w:left w:val="none" w:sz="0" w:space="0" w:color="auto"/>
            <w:bottom w:val="none" w:sz="0" w:space="0" w:color="auto"/>
            <w:right w:val="none" w:sz="0" w:space="0" w:color="auto"/>
          </w:divBdr>
        </w:div>
        <w:div w:id="2027829099">
          <w:marLeft w:val="0"/>
          <w:marRight w:val="0"/>
          <w:marTop w:val="0"/>
          <w:marBottom w:val="0"/>
          <w:divBdr>
            <w:top w:val="none" w:sz="0" w:space="0" w:color="auto"/>
            <w:left w:val="none" w:sz="0" w:space="0" w:color="auto"/>
            <w:bottom w:val="none" w:sz="0" w:space="0" w:color="auto"/>
            <w:right w:val="none" w:sz="0" w:space="0" w:color="auto"/>
          </w:divBdr>
        </w:div>
        <w:div w:id="687296766">
          <w:marLeft w:val="0"/>
          <w:marRight w:val="0"/>
          <w:marTop w:val="0"/>
          <w:marBottom w:val="0"/>
          <w:divBdr>
            <w:top w:val="none" w:sz="0" w:space="0" w:color="auto"/>
            <w:left w:val="none" w:sz="0" w:space="0" w:color="auto"/>
            <w:bottom w:val="none" w:sz="0" w:space="0" w:color="auto"/>
            <w:right w:val="none" w:sz="0" w:space="0" w:color="auto"/>
          </w:divBdr>
        </w:div>
        <w:div w:id="789207845">
          <w:marLeft w:val="0"/>
          <w:marRight w:val="0"/>
          <w:marTop w:val="0"/>
          <w:marBottom w:val="0"/>
          <w:divBdr>
            <w:top w:val="none" w:sz="0" w:space="0" w:color="auto"/>
            <w:left w:val="none" w:sz="0" w:space="0" w:color="auto"/>
            <w:bottom w:val="none" w:sz="0" w:space="0" w:color="auto"/>
            <w:right w:val="none" w:sz="0" w:space="0" w:color="auto"/>
          </w:divBdr>
        </w:div>
        <w:div w:id="944270424">
          <w:marLeft w:val="0"/>
          <w:marRight w:val="0"/>
          <w:marTop w:val="0"/>
          <w:marBottom w:val="0"/>
          <w:divBdr>
            <w:top w:val="none" w:sz="0" w:space="0" w:color="auto"/>
            <w:left w:val="none" w:sz="0" w:space="0" w:color="auto"/>
            <w:bottom w:val="none" w:sz="0" w:space="0" w:color="auto"/>
            <w:right w:val="none" w:sz="0" w:space="0" w:color="auto"/>
          </w:divBdr>
        </w:div>
        <w:div w:id="202403119">
          <w:marLeft w:val="0"/>
          <w:marRight w:val="0"/>
          <w:marTop w:val="0"/>
          <w:marBottom w:val="0"/>
          <w:divBdr>
            <w:top w:val="none" w:sz="0" w:space="0" w:color="auto"/>
            <w:left w:val="none" w:sz="0" w:space="0" w:color="auto"/>
            <w:bottom w:val="none" w:sz="0" w:space="0" w:color="auto"/>
            <w:right w:val="none" w:sz="0" w:space="0" w:color="auto"/>
          </w:divBdr>
        </w:div>
        <w:div w:id="1296447622">
          <w:marLeft w:val="0"/>
          <w:marRight w:val="0"/>
          <w:marTop w:val="0"/>
          <w:marBottom w:val="0"/>
          <w:divBdr>
            <w:top w:val="none" w:sz="0" w:space="0" w:color="auto"/>
            <w:left w:val="none" w:sz="0" w:space="0" w:color="auto"/>
            <w:bottom w:val="none" w:sz="0" w:space="0" w:color="auto"/>
            <w:right w:val="none" w:sz="0" w:space="0" w:color="auto"/>
          </w:divBdr>
        </w:div>
        <w:div w:id="243077701">
          <w:marLeft w:val="0"/>
          <w:marRight w:val="0"/>
          <w:marTop w:val="0"/>
          <w:marBottom w:val="0"/>
          <w:divBdr>
            <w:top w:val="none" w:sz="0" w:space="0" w:color="auto"/>
            <w:left w:val="none" w:sz="0" w:space="0" w:color="auto"/>
            <w:bottom w:val="none" w:sz="0" w:space="0" w:color="auto"/>
            <w:right w:val="none" w:sz="0" w:space="0" w:color="auto"/>
          </w:divBdr>
        </w:div>
        <w:div w:id="1802337760">
          <w:marLeft w:val="0"/>
          <w:marRight w:val="0"/>
          <w:marTop w:val="0"/>
          <w:marBottom w:val="0"/>
          <w:divBdr>
            <w:top w:val="none" w:sz="0" w:space="0" w:color="auto"/>
            <w:left w:val="none" w:sz="0" w:space="0" w:color="auto"/>
            <w:bottom w:val="none" w:sz="0" w:space="0" w:color="auto"/>
            <w:right w:val="none" w:sz="0" w:space="0" w:color="auto"/>
          </w:divBdr>
        </w:div>
        <w:div w:id="414861103">
          <w:marLeft w:val="0"/>
          <w:marRight w:val="0"/>
          <w:marTop w:val="0"/>
          <w:marBottom w:val="0"/>
          <w:divBdr>
            <w:top w:val="none" w:sz="0" w:space="0" w:color="auto"/>
            <w:left w:val="none" w:sz="0" w:space="0" w:color="auto"/>
            <w:bottom w:val="none" w:sz="0" w:space="0" w:color="auto"/>
            <w:right w:val="none" w:sz="0" w:space="0" w:color="auto"/>
          </w:divBdr>
        </w:div>
        <w:div w:id="2040735513">
          <w:marLeft w:val="0"/>
          <w:marRight w:val="0"/>
          <w:marTop w:val="0"/>
          <w:marBottom w:val="0"/>
          <w:divBdr>
            <w:top w:val="none" w:sz="0" w:space="0" w:color="auto"/>
            <w:left w:val="none" w:sz="0" w:space="0" w:color="auto"/>
            <w:bottom w:val="none" w:sz="0" w:space="0" w:color="auto"/>
            <w:right w:val="none" w:sz="0" w:space="0" w:color="auto"/>
          </w:divBdr>
        </w:div>
        <w:div w:id="29497147">
          <w:marLeft w:val="0"/>
          <w:marRight w:val="0"/>
          <w:marTop w:val="0"/>
          <w:marBottom w:val="0"/>
          <w:divBdr>
            <w:top w:val="none" w:sz="0" w:space="0" w:color="auto"/>
            <w:left w:val="none" w:sz="0" w:space="0" w:color="auto"/>
            <w:bottom w:val="none" w:sz="0" w:space="0" w:color="auto"/>
            <w:right w:val="none" w:sz="0" w:space="0" w:color="auto"/>
          </w:divBdr>
        </w:div>
        <w:div w:id="1332948674">
          <w:marLeft w:val="0"/>
          <w:marRight w:val="0"/>
          <w:marTop w:val="0"/>
          <w:marBottom w:val="0"/>
          <w:divBdr>
            <w:top w:val="none" w:sz="0" w:space="0" w:color="auto"/>
            <w:left w:val="none" w:sz="0" w:space="0" w:color="auto"/>
            <w:bottom w:val="none" w:sz="0" w:space="0" w:color="auto"/>
            <w:right w:val="none" w:sz="0" w:space="0" w:color="auto"/>
          </w:divBdr>
        </w:div>
        <w:div w:id="1261524044">
          <w:marLeft w:val="0"/>
          <w:marRight w:val="0"/>
          <w:marTop w:val="0"/>
          <w:marBottom w:val="0"/>
          <w:divBdr>
            <w:top w:val="none" w:sz="0" w:space="0" w:color="auto"/>
            <w:left w:val="none" w:sz="0" w:space="0" w:color="auto"/>
            <w:bottom w:val="none" w:sz="0" w:space="0" w:color="auto"/>
            <w:right w:val="none" w:sz="0" w:space="0" w:color="auto"/>
          </w:divBdr>
        </w:div>
        <w:div w:id="294915432">
          <w:marLeft w:val="0"/>
          <w:marRight w:val="0"/>
          <w:marTop w:val="0"/>
          <w:marBottom w:val="0"/>
          <w:divBdr>
            <w:top w:val="none" w:sz="0" w:space="0" w:color="auto"/>
            <w:left w:val="none" w:sz="0" w:space="0" w:color="auto"/>
            <w:bottom w:val="none" w:sz="0" w:space="0" w:color="auto"/>
            <w:right w:val="none" w:sz="0" w:space="0" w:color="auto"/>
          </w:divBdr>
        </w:div>
        <w:div w:id="1840151837">
          <w:marLeft w:val="0"/>
          <w:marRight w:val="0"/>
          <w:marTop w:val="0"/>
          <w:marBottom w:val="0"/>
          <w:divBdr>
            <w:top w:val="none" w:sz="0" w:space="0" w:color="auto"/>
            <w:left w:val="none" w:sz="0" w:space="0" w:color="auto"/>
            <w:bottom w:val="none" w:sz="0" w:space="0" w:color="auto"/>
            <w:right w:val="none" w:sz="0" w:space="0" w:color="auto"/>
          </w:divBdr>
        </w:div>
        <w:div w:id="23406986">
          <w:marLeft w:val="0"/>
          <w:marRight w:val="0"/>
          <w:marTop w:val="0"/>
          <w:marBottom w:val="0"/>
          <w:divBdr>
            <w:top w:val="none" w:sz="0" w:space="0" w:color="auto"/>
            <w:left w:val="none" w:sz="0" w:space="0" w:color="auto"/>
            <w:bottom w:val="none" w:sz="0" w:space="0" w:color="auto"/>
            <w:right w:val="none" w:sz="0" w:space="0" w:color="auto"/>
          </w:divBdr>
        </w:div>
        <w:div w:id="384568675">
          <w:marLeft w:val="0"/>
          <w:marRight w:val="0"/>
          <w:marTop w:val="0"/>
          <w:marBottom w:val="0"/>
          <w:divBdr>
            <w:top w:val="none" w:sz="0" w:space="0" w:color="auto"/>
            <w:left w:val="none" w:sz="0" w:space="0" w:color="auto"/>
            <w:bottom w:val="none" w:sz="0" w:space="0" w:color="auto"/>
            <w:right w:val="none" w:sz="0" w:space="0" w:color="auto"/>
          </w:divBdr>
        </w:div>
        <w:div w:id="426927260">
          <w:marLeft w:val="0"/>
          <w:marRight w:val="0"/>
          <w:marTop w:val="0"/>
          <w:marBottom w:val="0"/>
          <w:divBdr>
            <w:top w:val="none" w:sz="0" w:space="0" w:color="auto"/>
            <w:left w:val="none" w:sz="0" w:space="0" w:color="auto"/>
            <w:bottom w:val="none" w:sz="0" w:space="0" w:color="auto"/>
            <w:right w:val="none" w:sz="0" w:space="0" w:color="auto"/>
          </w:divBdr>
        </w:div>
        <w:div w:id="1544246222">
          <w:marLeft w:val="0"/>
          <w:marRight w:val="0"/>
          <w:marTop w:val="0"/>
          <w:marBottom w:val="0"/>
          <w:divBdr>
            <w:top w:val="none" w:sz="0" w:space="0" w:color="auto"/>
            <w:left w:val="none" w:sz="0" w:space="0" w:color="auto"/>
            <w:bottom w:val="none" w:sz="0" w:space="0" w:color="auto"/>
            <w:right w:val="none" w:sz="0" w:space="0" w:color="auto"/>
          </w:divBdr>
        </w:div>
        <w:div w:id="401951816">
          <w:marLeft w:val="0"/>
          <w:marRight w:val="0"/>
          <w:marTop w:val="0"/>
          <w:marBottom w:val="0"/>
          <w:divBdr>
            <w:top w:val="none" w:sz="0" w:space="0" w:color="auto"/>
            <w:left w:val="none" w:sz="0" w:space="0" w:color="auto"/>
            <w:bottom w:val="none" w:sz="0" w:space="0" w:color="auto"/>
            <w:right w:val="none" w:sz="0" w:space="0" w:color="auto"/>
          </w:divBdr>
        </w:div>
        <w:div w:id="73823335">
          <w:marLeft w:val="0"/>
          <w:marRight w:val="0"/>
          <w:marTop w:val="0"/>
          <w:marBottom w:val="0"/>
          <w:divBdr>
            <w:top w:val="none" w:sz="0" w:space="0" w:color="auto"/>
            <w:left w:val="none" w:sz="0" w:space="0" w:color="auto"/>
            <w:bottom w:val="none" w:sz="0" w:space="0" w:color="auto"/>
            <w:right w:val="none" w:sz="0" w:space="0" w:color="auto"/>
          </w:divBdr>
        </w:div>
        <w:div w:id="909343615">
          <w:marLeft w:val="0"/>
          <w:marRight w:val="0"/>
          <w:marTop w:val="0"/>
          <w:marBottom w:val="0"/>
          <w:divBdr>
            <w:top w:val="none" w:sz="0" w:space="0" w:color="auto"/>
            <w:left w:val="none" w:sz="0" w:space="0" w:color="auto"/>
            <w:bottom w:val="none" w:sz="0" w:space="0" w:color="auto"/>
            <w:right w:val="none" w:sz="0" w:space="0" w:color="auto"/>
          </w:divBdr>
        </w:div>
        <w:div w:id="1554150415">
          <w:marLeft w:val="0"/>
          <w:marRight w:val="0"/>
          <w:marTop w:val="0"/>
          <w:marBottom w:val="0"/>
          <w:divBdr>
            <w:top w:val="none" w:sz="0" w:space="0" w:color="auto"/>
            <w:left w:val="none" w:sz="0" w:space="0" w:color="auto"/>
            <w:bottom w:val="none" w:sz="0" w:space="0" w:color="auto"/>
            <w:right w:val="none" w:sz="0" w:space="0" w:color="auto"/>
          </w:divBdr>
        </w:div>
        <w:div w:id="270667471">
          <w:marLeft w:val="0"/>
          <w:marRight w:val="0"/>
          <w:marTop w:val="0"/>
          <w:marBottom w:val="0"/>
          <w:divBdr>
            <w:top w:val="none" w:sz="0" w:space="0" w:color="auto"/>
            <w:left w:val="none" w:sz="0" w:space="0" w:color="auto"/>
            <w:bottom w:val="none" w:sz="0" w:space="0" w:color="auto"/>
            <w:right w:val="none" w:sz="0" w:space="0" w:color="auto"/>
          </w:divBdr>
        </w:div>
        <w:div w:id="641426445">
          <w:marLeft w:val="0"/>
          <w:marRight w:val="0"/>
          <w:marTop w:val="0"/>
          <w:marBottom w:val="0"/>
          <w:divBdr>
            <w:top w:val="none" w:sz="0" w:space="0" w:color="auto"/>
            <w:left w:val="none" w:sz="0" w:space="0" w:color="auto"/>
            <w:bottom w:val="none" w:sz="0" w:space="0" w:color="auto"/>
            <w:right w:val="none" w:sz="0" w:space="0" w:color="auto"/>
          </w:divBdr>
        </w:div>
        <w:div w:id="1926373425">
          <w:marLeft w:val="0"/>
          <w:marRight w:val="0"/>
          <w:marTop w:val="0"/>
          <w:marBottom w:val="0"/>
          <w:divBdr>
            <w:top w:val="none" w:sz="0" w:space="0" w:color="auto"/>
            <w:left w:val="none" w:sz="0" w:space="0" w:color="auto"/>
            <w:bottom w:val="none" w:sz="0" w:space="0" w:color="auto"/>
            <w:right w:val="none" w:sz="0" w:space="0" w:color="auto"/>
          </w:divBdr>
        </w:div>
      </w:divsChild>
    </w:div>
    <w:div w:id="130101926">
      <w:bodyDiv w:val="1"/>
      <w:marLeft w:val="0"/>
      <w:marRight w:val="0"/>
      <w:marTop w:val="0"/>
      <w:marBottom w:val="0"/>
      <w:divBdr>
        <w:top w:val="none" w:sz="0" w:space="0" w:color="auto"/>
        <w:left w:val="none" w:sz="0" w:space="0" w:color="auto"/>
        <w:bottom w:val="none" w:sz="0" w:space="0" w:color="auto"/>
        <w:right w:val="none" w:sz="0" w:space="0" w:color="auto"/>
      </w:divBdr>
    </w:div>
    <w:div w:id="131563203">
      <w:bodyDiv w:val="1"/>
      <w:marLeft w:val="0"/>
      <w:marRight w:val="0"/>
      <w:marTop w:val="0"/>
      <w:marBottom w:val="0"/>
      <w:divBdr>
        <w:top w:val="none" w:sz="0" w:space="0" w:color="auto"/>
        <w:left w:val="none" w:sz="0" w:space="0" w:color="auto"/>
        <w:bottom w:val="none" w:sz="0" w:space="0" w:color="auto"/>
        <w:right w:val="none" w:sz="0" w:space="0" w:color="auto"/>
      </w:divBdr>
    </w:div>
    <w:div w:id="135069796">
      <w:bodyDiv w:val="1"/>
      <w:marLeft w:val="0"/>
      <w:marRight w:val="0"/>
      <w:marTop w:val="0"/>
      <w:marBottom w:val="0"/>
      <w:divBdr>
        <w:top w:val="none" w:sz="0" w:space="0" w:color="auto"/>
        <w:left w:val="none" w:sz="0" w:space="0" w:color="auto"/>
        <w:bottom w:val="none" w:sz="0" w:space="0" w:color="auto"/>
        <w:right w:val="none" w:sz="0" w:space="0" w:color="auto"/>
      </w:divBdr>
    </w:div>
    <w:div w:id="251205955">
      <w:bodyDiv w:val="1"/>
      <w:marLeft w:val="0"/>
      <w:marRight w:val="0"/>
      <w:marTop w:val="0"/>
      <w:marBottom w:val="0"/>
      <w:divBdr>
        <w:top w:val="none" w:sz="0" w:space="0" w:color="auto"/>
        <w:left w:val="none" w:sz="0" w:space="0" w:color="auto"/>
        <w:bottom w:val="none" w:sz="0" w:space="0" w:color="auto"/>
        <w:right w:val="none" w:sz="0" w:space="0" w:color="auto"/>
      </w:divBdr>
    </w:div>
    <w:div w:id="252669019">
      <w:bodyDiv w:val="1"/>
      <w:marLeft w:val="0"/>
      <w:marRight w:val="0"/>
      <w:marTop w:val="0"/>
      <w:marBottom w:val="0"/>
      <w:divBdr>
        <w:top w:val="none" w:sz="0" w:space="0" w:color="auto"/>
        <w:left w:val="none" w:sz="0" w:space="0" w:color="auto"/>
        <w:bottom w:val="none" w:sz="0" w:space="0" w:color="auto"/>
        <w:right w:val="none" w:sz="0" w:space="0" w:color="auto"/>
      </w:divBdr>
    </w:div>
    <w:div w:id="268507978">
      <w:bodyDiv w:val="1"/>
      <w:marLeft w:val="0"/>
      <w:marRight w:val="0"/>
      <w:marTop w:val="0"/>
      <w:marBottom w:val="0"/>
      <w:divBdr>
        <w:top w:val="none" w:sz="0" w:space="0" w:color="auto"/>
        <w:left w:val="none" w:sz="0" w:space="0" w:color="auto"/>
        <w:bottom w:val="none" w:sz="0" w:space="0" w:color="auto"/>
        <w:right w:val="none" w:sz="0" w:space="0" w:color="auto"/>
      </w:divBdr>
    </w:div>
    <w:div w:id="308872029">
      <w:bodyDiv w:val="1"/>
      <w:marLeft w:val="0"/>
      <w:marRight w:val="0"/>
      <w:marTop w:val="0"/>
      <w:marBottom w:val="0"/>
      <w:divBdr>
        <w:top w:val="none" w:sz="0" w:space="0" w:color="auto"/>
        <w:left w:val="none" w:sz="0" w:space="0" w:color="auto"/>
        <w:bottom w:val="none" w:sz="0" w:space="0" w:color="auto"/>
        <w:right w:val="none" w:sz="0" w:space="0" w:color="auto"/>
      </w:divBdr>
    </w:div>
    <w:div w:id="350762652">
      <w:bodyDiv w:val="1"/>
      <w:marLeft w:val="0"/>
      <w:marRight w:val="0"/>
      <w:marTop w:val="0"/>
      <w:marBottom w:val="0"/>
      <w:divBdr>
        <w:top w:val="none" w:sz="0" w:space="0" w:color="auto"/>
        <w:left w:val="none" w:sz="0" w:space="0" w:color="auto"/>
        <w:bottom w:val="none" w:sz="0" w:space="0" w:color="auto"/>
        <w:right w:val="none" w:sz="0" w:space="0" w:color="auto"/>
      </w:divBdr>
    </w:div>
    <w:div w:id="361325683">
      <w:bodyDiv w:val="1"/>
      <w:marLeft w:val="0"/>
      <w:marRight w:val="0"/>
      <w:marTop w:val="0"/>
      <w:marBottom w:val="0"/>
      <w:divBdr>
        <w:top w:val="none" w:sz="0" w:space="0" w:color="auto"/>
        <w:left w:val="none" w:sz="0" w:space="0" w:color="auto"/>
        <w:bottom w:val="none" w:sz="0" w:space="0" w:color="auto"/>
        <w:right w:val="none" w:sz="0" w:space="0" w:color="auto"/>
      </w:divBdr>
    </w:div>
    <w:div w:id="388000562">
      <w:bodyDiv w:val="1"/>
      <w:marLeft w:val="0"/>
      <w:marRight w:val="0"/>
      <w:marTop w:val="0"/>
      <w:marBottom w:val="0"/>
      <w:divBdr>
        <w:top w:val="none" w:sz="0" w:space="0" w:color="auto"/>
        <w:left w:val="none" w:sz="0" w:space="0" w:color="auto"/>
        <w:bottom w:val="none" w:sz="0" w:space="0" w:color="auto"/>
        <w:right w:val="none" w:sz="0" w:space="0" w:color="auto"/>
      </w:divBdr>
    </w:div>
    <w:div w:id="404231242">
      <w:bodyDiv w:val="1"/>
      <w:marLeft w:val="0"/>
      <w:marRight w:val="0"/>
      <w:marTop w:val="0"/>
      <w:marBottom w:val="0"/>
      <w:divBdr>
        <w:top w:val="none" w:sz="0" w:space="0" w:color="auto"/>
        <w:left w:val="none" w:sz="0" w:space="0" w:color="auto"/>
        <w:bottom w:val="none" w:sz="0" w:space="0" w:color="auto"/>
        <w:right w:val="none" w:sz="0" w:space="0" w:color="auto"/>
      </w:divBdr>
    </w:div>
    <w:div w:id="425417418">
      <w:bodyDiv w:val="1"/>
      <w:marLeft w:val="0"/>
      <w:marRight w:val="0"/>
      <w:marTop w:val="0"/>
      <w:marBottom w:val="0"/>
      <w:divBdr>
        <w:top w:val="none" w:sz="0" w:space="0" w:color="auto"/>
        <w:left w:val="none" w:sz="0" w:space="0" w:color="auto"/>
        <w:bottom w:val="none" w:sz="0" w:space="0" w:color="auto"/>
        <w:right w:val="none" w:sz="0" w:space="0" w:color="auto"/>
      </w:divBdr>
    </w:div>
    <w:div w:id="428893824">
      <w:bodyDiv w:val="1"/>
      <w:marLeft w:val="0"/>
      <w:marRight w:val="0"/>
      <w:marTop w:val="0"/>
      <w:marBottom w:val="0"/>
      <w:divBdr>
        <w:top w:val="none" w:sz="0" w:space="0" w:color="auto"/>
        <w:left w:val="none" w:sz="0" w:space="0" w:color="auto"/>
        <w:bottom w:val="none" w:sz="0" w:space="0" w:color="auto"/>
        <w:right w:val="none" w:sz="0" w:space="0" w:color="auto"/>
      </w:divBdr>
    </w:div>
    <w:div w:id="438335176">
      <w:bodyDiv w:val="1"/>
      <w:marLeft w:val="0"/>
      <w:marRight w:val="0"/>
      <w:marTop w:val="0"/>
      <w:marBottom w:val="0"/>
      <w:divBdr>
        <w:top w:val="none" w:sz="0" w:space="0" w:color="auto"/>
        <w:left w:val="none" w:sz="0" w:space="0" w:color="auto"/>
        <w:bottom w:val="none" w:sz="0" w:space="0" w:color="auto"/>
        <w:right w:val="none" w:sz="0" w:space="0" w:color="auto"/>
      </w:divBdr>
    </w:div>
    <w:div w:id="468519741">
      <w:bodyDiv w:val="1"/>
      <w:marLeft w:val="0"/>
      <w:marRight w:val="0"/>
      <w:marTop w:val="0"/>
      <w:marBottom w:val="0"/>
      <w:divBdr>
        <w:top w:val="none" w:sz="0" w:space="0" w:color="auto"/>
        <w:left w:val="none" w:sz="0" w:space="0" w:color="auto"/>
        <w:bottom w:val="none" w:sz="0" w:space="0" w:color="auto"/>
        <w:right w:val="none" w:sz="0" w:space="0" w:color="auto"/>
      </w:divBdr>
    </w:div>
    <w:div w:id="523859002">
      <w:bodyDiv w:val="1"/>
      <w:marLeft w:val="0"/>
      <w:marRight w:val="0"/>
      <w:marTop w:val="0"/>
      <w:marBottom w:val="0"/>
      <w:divBdr>
        <w:top w:val="none" w:sz="0" w:space="0" w:color="auto"/>
        <w:left w:val="none" w:sz="0" w:space="0" w:color="auto"/>
        <w:bottom w:val="none" w:sz="0" w:space="0" w:color="auto"/>
        <w:right w:val="none" w:sz="0" w:space="0" w:color="auto"/>
      </w:divBdr>
      <w:divsChild>
        <w:div w:id="539441742">
          <w:marLeft w:val="0"/>
          <w:marRight w:val="0"/>
          <w:marTop w:val="0"/>
          <w:marBottom w:val="0"/>
          <w:divBdr>
            <w:top w:val="single" w:sz="2" w:space="0" w:color="D9D9E3"/>
            <w:left w:val="single" w:sz="2" w:space="0" w:color="D9D9E3"/>
            <w:bottom w:val="single" w:sz="2" w:space="0" w:color="D9D9E3"/>
            <w:right w:val="single" w:sz="2" w:space="0" w:color="D9D9E3"/>
          </w:divBdr>
          <w:divsChild>
            <w:div w:id="487022166">
              <w:marLeft w:val="0"/>
              <w:marRight w:val="0"/>
              <w:marTop w:val="0"/>
              <w:marBottom w:val="0"/>
              <w:divBdr>
                <w:top w:val="single" w:sz="2" w:space="0" w:color="D9D9E3"/>
                <w:left w:val="single" w:sz="2" w:space="0" w:color="D9D9E3"/>
                <w:bottom w:val="single" w:sz="2" w:space="0" w:color="D9D9E3"/>
                <w:right w:val="single" w:sz="2" w:space="0" w:color="D9D9E3"/>
              </w:divBdr>
              <w:divsChild>
                <w:div w:id="1333414921">
                  <w:marLeft w:val="0"/>
                  <w:marRight w:val="0"/>
                  <w:marTop w:val="0"/>
                  <w:marBottom w:val="0"/>
                  <w:divBdr>
                    <w:top w:val="single" w:sz="2" w:space="0" w:color="D9D9E3"/>
                    <w:left w:val="single" w:sz="2" w:space="0" w:color="D9D9E3"/>
                    <w:bottom w:val="single" w:sz="2" w:space="0" w:color="D9D9E3"/>
                    <w:right w:val="single" w:sz="2" w:space="0" w:color="D9D9E3"/>
                  </w:divBdr>
                  <w:divsChild>
                    <w:div w:id="297996545">
                      <w:marLeft w:val="0"/>
                      <w:marRight w:val="0"/>
                      <w:marTop w:val="0"/>
                      <w:marBottom w:val="0"/>
                      <w:divBdr>
                        <w:top w:val="single" w:sz="2" w:space="0" w:color="D9D9E3"/>
                        <w:left w:val="single" w:sz="2" w:space="0" w:color="D9D9E3"/>
                        <w:bottom w:val="single" w:sz="2" w:space="0" w:color="D9D9E3"/>
                        <w:right w:val="single" w:sz="2" w:space="0" w:color="D9D9E3"/>
                      </w:divBdr>
                      <w:divsChild>
                        <w:div w:id="1823809849">
                          <w:marLeft w:val="0"/>
                          <w:marRight w:val="0"/>
                          <w:marTop w:val="0"/>
                          <w:marBottom w:val="0"/>
                          <w:divBdr>
                            <w:top w:val="single" w:sz="2" w:space="0" w:color="auto"/>
                            <w:left w:val="single" w:sz="2" w:space="0" w:color="auto"/>
                            <w:bottom w:val="single" w:sz="6" w:space="0" w:color="auto"/>
                            <w:right w:val="single" w:sz="2" w:space="0" w:color="auto"/>
                          </w:divBdr>
                          <w:divsChild>
                            <w:div w:id="1950239809">
                              <w:marLeft w:val="0"/>
                              <w:marRight w:val="0"/>
                              <w:marTop w:val="100"/>
                              <w:marBottom w:val="100"/>
                              <w:divBdr>
                                <w:top w:val="single" w:sz="2" w:space="0" w:color="D9D9E3"/>
                                <w:left w:val="single" w:sz="2" w:space="0" w:color="D9D9E3"/>
                                <w:bottom w:val="single" w:sz="2" w:space="0" w:color="D9D9E3"/>
                                <w:right w:val="single" w:sz="2" w:space="0" w:color="D9D9E3"/>
                              </w:divBdr>
                              <w:divsChild>
                                <w:div w:id="1702053846">
                                  <w:marLeft w:val="0"/>
                                  <w:marRight w:val="0"/>
                                  <w:marTop w:val="0"/>
                                  <w:marBottom w:val="0"/>
                                  <w:divBdr>
                                    <w:top w:val="single" w:sz="2" w:space="0" w:color="D9D9E3"/>
                                    <w:left w:val="single" w:sz="2" w:space="0" w:color="D9D9E3"/>
                                    <w:bottom w:val="single" w:sz="2" w:space="0" w:color="D9D9E3"/>
                                    <w:right w:val="single" w:sz="2" w:space="0" w:color="D9D9E3"/>
                                  </w:divBdr>
                                  <w:divsChild>
                                    <w:div w:id="1900557702">
                                      <w:marLeft w:val="0"/>
                                      <w:marRight w:val="0"/>
                                      <w:marTop w:val="0"/>
                                      <w:marBottom w:val="0"/>
                                      <w:divBdr>
                                        <w:top w:val="single" w:sz="2" w:space="0" w:color="D9D9E3"/>
                                        <w:left w:val="single" w:sz="2" w:space="0" w:color="D9D9E3"/>
                                        <w:bottom w:val="single" w:sz="2" w:space="0" w:color="D9D9E3"/>
                                        <w:right w:val="single" w:sz="2" w:space="0" w:color="D9D9E3"/>
                                      </w:divBdr>
                                      <w:divsChild>
                                        <w:div w:id="1814712645">
                                          <w:marLeft w:val="0"/>
                                          <w:marRight w:val="0"/>
                                          <w:marTop w:val="0"/>
                                          <w:marBottom w:val="0"/>
                                          <w:divBdr>
                                            <w:top w:val="single" w:sz="2" w:space="0" w:color="D9D9E3"/>
                                            <w:left w:val="single" w:sz="2" w:space="0" w:color="D9D9E3"/>
                                            <w:bottom w:val="single" w:sz="2" w:space="0" w:color="D9D9E3"/>
                                            <w:right w:val="single" w:sz="2" w:space="0" w:color="D9D9E3"/>
                                          </w:divBdr>
                                          <w:divsChild>
                                            <w:div w:id="381563183">
                                              <w:marLeft w:val="0"/>
                                              <w:marRight w:val="0"/>
                                              <w:marTop w:val="0"/>
                                              <w:marBottom w:val="0"/>
                                              <w:divBdr>
                                                <w:top w:val="single" w:sz="2" w:space="0" w:color="D9D9E3"/>
                                                <w:left w:val="single" w:sz="2" w:space="0" w:color="D9D9E3"/>
                                                <w:bottom w:val="single" w:sz="2" w:space="0" w:color="D9D9E3"/>
                                                <w:right w:val="single" w:sz="2" w:space="0" w:color="D9D9E3"/>
                                              </w:divBdr>
                                              <w:divsChild>
                                                <w:div w:id="1865483405">
                                                  <w:marLeft w:val="0"/>
                                                  <w:marRight w:val="0"/>
                                                  <w:marTop w:val="0"/>
                                                  <w:marBottom w:val="0"/>
                                                  <w:divBdr>
                                                    <w:top w:val="single" w:sz="2" w:space="0" w:color="D9D9E3"/>
                                                    <w:left w:val="single" w:sz="2" w:space="0" w:color="D9D9E3"/>
                                                    <w:bottom w:val="single" w:sz="2" w:space="0" w:color="D9D9E3"/>
                                                    <w:right w:val="single" w:sz="2" w:space="0" w:color="D9D9E3"/>
                                                  </w:divBdr>
                                                  <w:divsChild>
                                                    <w:div w:id="859319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97257865">
          <w:marLeft w:val="0"/>
          <w:marRight w:val="0"/>
          <w:marTop w:val="0"/>
          <w:marBottom w:val="0"/>
          <w:divBdr>
            <w:top w:val="none" w:sz="0" w:space="0" w:color="auto"/>
            <w:left w:val="none" w:sz="0" w:space="0" w:color="auto"/>
            <w:bottom w:val="none" w:sz="0" w:space="0" w:color="auto"/>
            <w:right w:val="none" w:sz="0" w:space="0" w:color="auto"/>
          </w:divBdr>
        </w:div>
      </w:divsChild>
    </w:div>
    <w:div w:id="578367500">
      <w:bodyDiv w:val="1"/>
      <w:marLeft w:val="0"/>
      <w:marRight w:val="0"/>
      <w:marTop w:val="0"/>
      <w:marBottom w:val="0"/>
      <w:divBdr>
        <w:top w:val="none" w:sz="0" w:space="0" w:color="auto"/>
        <w:left w:val="none" w:sz="0" w:space="0" w:color="auto"/>
        <w:bottom w:val="none" w:sz="0" w:space="0" w:color="auto"/>
        <w:right w:val="none" w:sz="0" w:space="0" w:color="auto"/>
      </w:divBdr>
    </w:div>
    <w:div w:id="597829382">
      <w:bodyDiv w:val="1"/>
      <w:marLeft w:val="0"/>
      <w:marRight w:val="0"/>
      <w:marTop w:val="0"/>
      <w:marBottom w:val="0"/>
      <w:divBdr>
        <w:top w:val="none" w:sz="0" w:space="0" w:color="auto"/>
        <w:left w:val="none" w:sz="0" w:space="0" w:color="auto"/>
        <w:bottom w:val="none" w:sz="0" w:space="0" w:color="auto"/>
        <w:right w:val="none" w:sz="0" w:space="0" w:color="auto"/>
      </w:divBdr>
    </w:div>
    <w:div w:id="631667832">
      <w:bodyDiv w:val="1"/>
      <w:marLeft w:val="0"/>
      <w:marRight w:val="0"/>
      <w:marTop w:val="0"/>
      <w:marBottom w:val="0"/>
      <w:divBdr>
        <w:top w:val="none" w:sz="0" w:space="0" w:color="auto"/>
        <w:left w:val="none" w:sz="0" w:space="0" w:color="auto"/>
        <w:bottom w:val="none" w:sz="0" w:space="0" w:color="auto"/>
        <w:right w:val="none" w:sz="0" w:space="0" w:color="auto"/>
      </w:divBdr>
    </w:div>
    <w:div w:id="645865913">
      <w:bodyDiv w:val="1"/>
      <w:marLeft w:val="0"/>
      <w:marRight w:val="0"/>
      <w:marTop w:val="0"/>
      <w:marBottom w:val="0"/>
      <w:divBdr>
        <w:top w:val="none" w:sz="0" w:space="0" w:color="auto"/>
        <w:left w:val="none" w:sz="0" w:space="0" w:color="auto"/>
        <w:bottom w:val="none" w:sz="0" w:space="0" w:color="auto"/>
        <w:right w:val="none" w:sz="0" w:space="0" w:color="auto"/>
      </w:divBdr>
    </w:div>
    <w:div w:id="650254203">
      <w:bodyDiv w:val="1"/>
      <w:marLeft w:val="0"/>
      <w:marRight w:val="0"/>
      <w:marTop w:val="0"/>
      <w:marBottom w:val="0"/>
      <w:divBdr>
        <w:top w:val="none" w:sz="0" w:space="0" w:color="auto"/>
        <w:left w:val="none" w:sz="0" w:space="0" w:color="auto"/>
        <w:bottom w:val="none" w:sz="0" w:space="0" w:color="auto"/>
        <w:right w:val="none" w:sz="0" w:space="0" w:color="auto"/>
      </w:divBdr>
    </w:div>
    <w:div w:id="710039927">
      <w:bodyDiv w:val="1"/>
      <w:marLeft w:val="0"/>
      <w:marRight w:val="0"/>
      <w:marTop w:val="0"/>
      <w:marBottom w:val="0"/>
      <w:divBdr>
        <w:top w:val="none" w:sz="0" w:space="0" w:color="auto"/>
        <w:left w:val="none" w:sz="0" w:space="0" w:color="auto"/>
        <w:bottom w:val="none" w:sz="0" w:space="0" w:color="auto"/>
        <w:right w:val="none" w:sz="0" w:space="0" w:color="auto"/>
      </w:divBdr>
    </w:div>
    <w:div w:id="786509990">
      <w:bodyDiv w:val="1"/>
      <w:marLeft w:val="0"/>
      <w:marRight w:val="0"/>
      <w:marTop w:val="0"/>
      <w:marBottom w:val="0"/>
      <w:divBdr>
        <w:top w:val="none" w:sz="0" w:space="0" w:color="auto"/>
        <w:left w:val="none" w:sz="0" w:space="0" w:color="auto"/>
        <w:bottom w:val="none" w:sz="0" w:space="0" w:color="auto"/>
        <w:right w:val="none" w:sz="0" w:space="0" w:color="auto"/>
      </w:divBdr>
      <w:divsChild>
        <w:div w:id="622200713">
          <w:marLeft w:val="547"/>
          <w:marRight w:val="0"/>
          <w:marTop w:val="0"/>
          <w:marBottom w:val="0"/>
          <w:divBdr>
            <w:top w:val="none" w:sz="0" w:space="0" w:color="auto"/>
            <w:left w:val="none" w:sz="0" w:space="0" w:color="auto"/>
            <w:bottom w:val="none" w:sz="0" w:space="0" w:color="auto"/>
            <w:right w:val="none" w:sz="0" w:space="0" w:color="auto"/>
          </w:divBdr>
        </w:div>
      </w:divsChild>
    </w:div>
    <w:div w:id="830221412">
      <w:bodyDiv w:val="1"/>
      <w:marLeft w:val="0"/>
      <w:marRight w:val="0"/>
      <w:marTop w:val="0"/>
      <w:marBottom w:val="0"/>
      <w:divBdr>
        <w:top w:val="none" w:sz="0" w:space="0" w:color="auto"/>
        <w:left w:val="none" w:sz="0" w:space="0" w:color="auto"/>
        <w:bottom w:val="none" w:sz="0" w:space="0" w:color="auto"/>
        <w:right w:val="none" w:sz="0" w:space="0" w:color="auto"/>
      </w:divBdr>
      <w:divsChild>
        <w:div w:id="1230186088">
          <w:marLeft w:val="0"/>
          <w:marRight w:val="0"/>
          <w:marTop w:val="0"/>
          <w:marBottom w:val="0"/>
          <w:divBdr>
            <w:top w:val="single" w:sz="2" w:space="0" w:color="D9D9E3"/>
            <w:left w:val="single" w:sz="2" w:space="0" w:color="D9D9E3"/>
            <w:bottom w:val="single" w:sz="2" w:space="0" w:color="D9D9E3"/>
            <w:right w:val="single" w:sz="2" w:space="0" w:color="D9D9E3"/>
          </w:divBdr>
          <w:divsChild>
            <w:div w:id="44527235">
              <w:marLeft w:val="0"/>
              <w:marRight w:val="0"/>
              <w:marTop w:val="0"/>
              <w:marBottom w:val="0"/>
              <w:divBdr>
                <w:top w:val="single" w:sz="2" w:space="0" w:color="D9D9E3"/>
                <w:left w:val="single" w:sz="2" w:space="0" w:color="D9D9E3"/>
                <w:bottom w:val="single" w:sz="2" w:space="0" w:color="D9D9E3"/>
                <w:right w:val="single" w:sz="2" w:space="0" w:color="D9D9E3"/>
              </w:divBdr>
              <w:divsChild>
                <w:div w:id="496769950">
                  <w:marLeft w:val="0"/>
                  <w:marRight w:val="0"/>
                  <w:marTop w:val="0"/>
                  <w:marBottom w:val="0"/>
                  <w:divBdr>
                    <w:top w:val="single" w:sz="2" w:space="0" w:color="D9D9E3"/>
                    <w:left w:val="single" w:sz="2" w:space="0" w:color="D9D9E3"/>
                    <w:bottom w:val="single" w:sz="2" w:space="0" w:color="D9D9E3"/>
                    <w:right w:val="single" w:sz="2" w:space="0" w:color="D9D9E3"/>
                  </w:divBdr>
                  <w:divsChild>
                    <w:div w:id="1673026233">
                      <w:marLeft w:val="0"/>
                      <w:marRight w:val="0"/>
                      <w:marTop w:val="0"/>
                      <w:marBottom w:val="0"/>
                      <w:divBdr>
                        <w:top w:val="single" w:sz="2" w:space="0" w:color="D9D9E3"/>
                        <w:left w:val="single" w:sz="2" w:space="0" w:color="D9D9E3"/>
                        <w:bottom w:val="single" w:sz="2" w:space="0" w:color="D9D9E3"/>
                        <w:right w:val="single" w:sz="2" w:space="0" w:color="D9D9E3"/>
                      </w:divBdr>
                      <w:divsChild>
                        <w:div w:id="1557937699">
                          <w:marLeft w:val="0"/>
                          <w:marRight w:val="0"/>
                          <w:marTop w:val="0"/>
                          <w:marBottom w:val="0"/>
                          <w:divBdr>
                            <w:top w:val="single" w:sz="2" w:space="0" w:color="auto"/>
                            <w:left w:val="single" w:sz="2" w:space="0" w:color="auto"/>
                            <w:bottom w:val="single" w:sz="6" w:space="0" w:color="auto"/>
                            <w:right w:val="single" w:sz="2" w:space="0" w:color="auto"/>
                          </w:divBdr>
                          <w:divsChild>
                            <w:div w:id="345056478">
                              <w:marLeft w:val="0"/>
                              <w:marRight w:val="0"/>
                              <w:marTop w:val="100"/>
                              <w:marBottom w:val="100"/>
                              <w:divBdr>
                                <w:top w:val="single" w:sz="2" w:space="0" w:color="D9D9E3"/>
                                <w:left w:val="single" w:sz="2" w:space="0" w:color="D9D9E3"/>
                                <w:bottom w:val="single" w:sz="2" w:space="0" w:color="D9D9E3"/>
                                <w:right w:val="single" w:sz="2" w:space="0" w:color="D9D9E3"/>
                              </w:divBdr>
                              <w:divsChild>
                                <w:div w:id="1650131228">
                                  <w:marLeft w:val="0"/>
                                  <w:marRight w:val="0"/>
                                  <w:marTop w:val="0"/>
                                  <w:marBottom w:val="0"/>
                                  <w:divBdr>
                                    <w:top w:val="single" w:sz="2" w:space="0" w:color="D9D9E3"/>
                                    <w:left w:val="single" w:sz="2" w:space="0" w:color="D9D9E3"/>
                                    <w:bottom w:val="single" w:sz="2" w:space="0" w:color="D9D9E3"/>
                                    <w:right w:val="single" w:sz="2" w:space="0" w:color="D9D9E3"/>
                                  </w:divBdr>
                                  <w:divsChild>
                                    <w:div w:id="1721324973">
                                      <w:marLeft w:val="0"/>
                                      <w:marRight w:val="0"/>
                                      <w:marTop w:val="0"/>
                                      <w:marBottom w:val="0"/>
                                      <w:divBdr>
                                        <w:top w:val="single" w:sz="2" w:space="0" w:color="D9D9E3"/>
                                        <w:left w:val="single" w:sz="2" w:space="0" w:color="D9D9E3"/>
                                        <w:bottom w:val="single" w:sz="2" w:space="0" w:color="D9D9E3"/>
                                        <w:right w:val="single" w:sz="2" w:space="0" w:color="D9D9E3"/>
                                      </w:divBdr>
                                      <w:divsChild>
                                        <w:div w:id="1295215056">
                                          <w:marLeft w:val="0"/>
                                          <w:marRight w:val="0"/>
                                          <w:marTop w:val="0"/>
                                          <w:marBottom w:val="0"/>
                                          <w:divBdr>
                                            <w:top w:val="single" w:sz="2" w:space="0" w:color="D9D9E3"/>
                                            <w:left w:val="single" w:sz="2" w:space="0" w:color="D9D9E3"/>
                                            <w:bottom w:val="single" w:sz="2" w:space="0" w:color="D9D9E3"/>
                                            <w:right w:val="single" w:sz="2" w:space="0" w:color="D9D9E3"/>
                                          </w:divBdr>
                                          <w:divsChild>
                                            <w:div w:id="1756055395">
                                              <w:marLeft w:val="0"/>
                                              <w:marRight w:val="0"/>
                                              <w:marTop w:val="0"/>
                                              <w:marBottom w:val="0"/>
                                              <w:divBdr>
                                                <w:top w:val="single" w:sz="2" w:space="0" w:color="D9D9E3"/>
                                                <w:left w:val="single" w:sz="2" w:space="0" w:color="D9D9E3"/>
                                                <w:bottom w:val="single" w:sz="2" w:space="0" w:color="D9D9E3"/>
                                                <w:right w:val="single" w:sz="2" w:space="0" w:color="D9D9E3"/>
                                              </w:divBdr>
                                              <w:divsChild>
                                                <w:div w:id="297954461">
                                                  <w:marLeft w:val="0"/>
                                                  <w:marRight w:val="0"/>
                                                  <w:marTop w:val="0"/>
                                                  <w:marBottom w:val="0"/>
                                                  <w:divBdr>
                                                    <w:top w:val="single" w:sz="2" w:space="0" w:color="D9D9E3"/>
                                                    <w:left w:val="single" w:sz="2" w:space="0" w:color="D9D9E3"/>
                                                    <w:bottom w:val="single" w:sz="2" w:space="0" w:color="D9D9E3"/>
                                                    <w:right w:val="single" w:sz="2" w:space="0" w:color="D9D9E3"/>
                                                  </w:divBdr>
                                                  <w:divsChild>
                                                    <w:div w:id="19350474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87983557">
          <w:marLeft w:val="0"/>
          <w:marRight w:val="0"/>
          <w:marTop w:val="0"/>
          <w:marBottom w:val="0"/>
          <w:divBdr>
            <w:top w:val="none" w:sz="0" w:space="0" w:color="auto"/>
            <w:left w:val="none" w:sz="0" w:space="0" w:color="auto"/>
            <w:bottom w:val="none" w:sz="0" w:space="0" w:color="auto"/>
            <w:right w:val="none" w:sz="0" w:space="0" w:color="auto"/>
          </w:divBdr>
        </w:div>
      </w:divsChild>
    </w:div>
    <w:div w:id="843979439">
      <w:bodyDiv w:val="1"/>
      <w:marLeft w:val="0"/>
      <w:marRight w:val="0"/>
      <w:marTop w:val="0"/>
      <w:marBottom w:val="0"/>
      <w:divBdr>
        <w:top w:val="none" w:sz="0" w:space="0" w:color="auto"/>
        <w:left w:val="none" w:sz="0" w:space="0" w:color="auto"/>
        <w:bottom w:val="none" w:sz="0" w:space="0" w:color="auto"/>
        <w:right w:val="none" w:sz="0" w:space="0" w:color="auto"/>
      </w:divBdr>
    </w:div>
    <w:div w:id="859392823">
      <w:bodyDiv w:val="1"/>
      <w:marLeft w:val="0"/>
      <w:marRight w:val="0"/>
      <w:marTop w:val="0"/>
      <w:marBottom w:val="0"/>
      <w:divBdr>
        <w:top w:val="none" w:sz="0" w:space="0" w:color="auto"/>
        <w:left w:val="none" w:sz="0" w:space="0" w:color="auto"/>
        <w:bottom w:val="none" w:sz="0" w:space="0" w:color="auto"/>
        <w:right w:val="none" w:sz="0" w:space="0" w:color="auto"/>
      </w:divBdr>
    </w:div>
    <w:div w:id="859395220">
      <w:bodyDiv w:val="1"/>
      <w:marLeft w:val="0"/>
      <w:marRight w:val="0"/>
      <w:marTop w:val="0"/>
      <w:marBottom w:val="0"/>
      <w:divBdr>
        <w:top w:val="none" w:sz="0" w:space="0" w:color="auto"/>
        <w:left w:val="none" w:sz="0" w:space="0" w:color="auto"/>
        <w:bottom w:val="none" w:sz="0" w:space="0" w:color="auto"/>
        <w:right w:val="none" w:sz="0" w:space="0" w:color="auto"/>
      </w:divBdr>
    </w:div>
    <w:div w:id="920989785">
      <w:bodyDiv w:val="1"/>
      <w:marLeft w:val="0"/>
      <w:marRight w:val="0"/>
      <w:marTop w:val="0"/>
      <w:marBottom w:val="0"/>
      <w:divBdr>
        <w:top w:val="none" w:sz="0" w:space="0" w:color="auto"/>
        <w:left w:val="none" w:sz="0" w:space="0" w:color="auto"/>
        <w:bottom w:val="none" w:sz="0" w:space="0" w:color="auto"/>
        <w:right w:val="none" w:sz="0" w:space="0" w:color="auto"/>
      </w:divBdr>
    </w:div>
    <w:div w:id="973951375">
      <w:bodyDiv w:val="1"/>
      <w:marLeft w:val="0"/>
      <w:marRight w:val="0"/>
      <w:marTop w:val="0"/>
      <w:marBottom w:val="0"/>
      <w:divBdr>
        <w:top w:val="none" w:sz="0" w:space="0" w:color="auto"/>
        <w:left w:val="none" w:sz="0" w:space="0" w:color="auto"/>
        <w:bottom w:val="none" w:sz="0" w:space="0" w:color="auto"/>
        <w:right w:val="none" w:sz="0" w:space="0" w:color="auto"/>
      </w:divBdr>
    </w:div>
    <w:div w:id="1005324023">
      <w:bodyDiv w:val="1"/>
      <w:marLeft w:val="0"/>
      <w:marRight w:val="0"/>
      <w:marTop w:val="0"/>
      <w:marBottom w:val="0"/>
      <w:divBdr>
        <w:top w:val="none" w:sz="0" w:space="0" w:color="auto"/>
        <w:left w:val="none" w:sz="0" w:space="0" w:color="auto"/>
        <w:bottom w:val="none" w:sz="0" w:space="0" w:color="auto"/>
        <w:right w:val="none" w:sz="0" w:space="0" w:color="auto"/>
      </w:divBdr>
    </w:div>
    <w:div w:id="1005598506">
      <w:bodyDiv w:val="1"/>
      <w:marLeft w:val="0"/>
      <w:marRight w:val="0"/>
      <w:marTop w:val="0"/>
      <w:marBottom w:val="0"/>
      <w:divBdr>
        <w:top w:val="none" w:sz="0" w:space="0" w:color="auto"/>
        <w:left w:val="none" w:sz="0" w:space="0" w:color="auto"/>
        <w:bottom w:val="none" w:sz="0" w:space="0" w:color="auto"/>
        <w:right w:val="none" w:sz="0" w:space="0" w:color="auto"/>
      </w:divBdr>
    </w:div>
    <w:div w:id="1022706152">
      <w:bodyDiv w:val="1"/>
      <w:marLeft w:val="0"/>
      <w:marRight w:val="0"/>
      <w:marTop w:val="0"/>
      <w:marBottom w:val="0"/>
      <w:divBdr>
        <w:top w:val="none" w:sz="0" w:space="0" w:color="auto"/>
        <w:left w:val="none" w:sz="0" w:space="0" w:color="auto"/>
        <w:bottom w:val="none" w:sz="0" w:space="0" w:color="auto"/>
        <w:right w:val="none" w:sz="0" w:space="0" w:color="auto"/>
      </w:divBdr>
    </w:div>
    <w:div w:id="1048215291">
      <w:bodyDiv w:val="1"/>
      <w:marLeft w:val="0"/>
      <w:marRight w:val="0"/>
      <w:marTop w:val="0"/>
      <w:marBottom w:val="0"/>
      <w:divBdr>
        <w:top w:val="none" w:sz="0" w:space="0" w:color="auto"/>
        <w:left w:val="none" w:sz="0" w:space="0" w:color="auto"/>
        <w:bottom w:val="none" w:sz="0" w:space="0" w:color="auto"/>
        <w:right w:val="none" w:sz="0" w:space="0" w:color="auto"/>
      </w:divBdr>
    </w:div>
    <w:div w:id="1054819181">
      <w:bodyDiv w:val="1"/>
      <w:marLeft w:val="0"/>
      <w:marRight w:val="0"/>
      <w:marTop w:val="0"/>
      <w:marBottom w:val="0"/>
      <w:divBdr>
        <w:top w:val="none" w:sz="0" w:space="0" w:color="auto"/>
        <w:left w:val="none" w:sz="0" w:space="0" w:color="auto"/>
        <w:bottom w:val="none" w:sz="0" w:space="0" w:color="auto"/>
        <w:right w:val="none" w:sz="0" w:space="0" w:color="auto"/>
      </w:divBdr>
    </w:div>
    <w:div w:id="1094663648">
      <w:bodyDiv w:val="1"/>
      <w:marLeft w:val="0"/>
      <w:marRight w:val="0"/>
      <w:marTop w:val="0"/>
      <w:marBottom w:val="0"/>
      <w:divBdr>
        <w:top w:val="none" w:sz="0" w:space="0" w:color="auto"/>
        <w:left w:val="none" w:sz="0" w:space="0" w:color="auto"/>
        <w:bottom w:val="none" w:sz="0" w:space="0" w:color="auto"/>
        <w:right w:val="none" w:sz="0" w:space="0" w:color="auto"/>
      </w:divBdr>
    </w:div>
    <w:div w:id="1095445252">
      <w:bodyDiv w:val="1"/>
      <w:marLeft w:val="0"/>
      <w:marRight w:val="0"/>
      <w:marTop w:val="0"/>
      <w:marBottom w:val="0"/>
      <w:divBdr>
        <w:top w:val="none" w:sz="0" w:space="0" w:color="auto"/>
        <w:left w:val="none" w:sz="0" w:space="0" w:color="auto"/>
        <w:bottom w:val="none" w:sz="0" w:space="0" w:color="auto"/>
        <w:right w:val="none" w:sz="0" w:space="0" w:color="auto"/>
      </w:divBdr>
    </w:div>
    <w:div w:id="1115249558">
      <w:bodyDiv w:val="1"/>
      <w:marLeft w:val="0"/>
      <w:marRight w:val="0"/>
      <w:marTop w:val="0"/>
      <w:marBottom w:val="0"/>
      <w:divBdr>
        <w:top w:val="none" w:sz="0" w:space="0" w:color="auto"/>
        <w:left w:val="none" w:sz="0" w:space="0" w:color="auto"/>
        <w:bottom w:val="none" w:sz="0" w:space="0" w:color="auto"/>
        <w:right w:val="none" w:sz="0" w:space="0" w:color="auto"/>
      </w:divBdr>
    </w:div>
    <w:div w:id="1153059227">
      <w:bodyDiv w:val="1"/>
      <w:marLeft w:val="0"/>
      <w:marRight w:val="0"/>
      <w:marTop w:val="0"/>
      <w:marBottom w:val="0"/>
      <w:divBdr>
        <w:top w:val="none" w:sz="0" w:space="0" w:color="auto"/>
        <w:left w:val="none" w:sz="0" w:space="0" w:color="auto"/>
        <w:bottom w:val="none" w:sz="0" w:space="0" w:color="auto"/>
        <w:right w:val="none" w:sz="0" w:space="0" w:color="auto"/>
      </w:divBdr>
    </w:div>
    <w:div w:id="1208297166">
      <w:bodyDiv w:val="1"/>
      <w:marLeft w:val="0"/>
      <w:marRight w:val="0"/>
      <w:marTop w:val="0"/>
      <w:marBottom w:val="0"/>
      <w:divBdr>
        <w:top w:val="none" w:sz="0" w:space="0" w:color="auto"/>
        <w:left w:val="none" w:sz="0" w:space="0" w:color="auto"/>
        <w:bottom w:val="none" w:sz="0" w:space="0" w:color="auto"/>
        <w:right w:val="none" w:sz="0" w:space="0" w:color="auto"/>
      </w:divBdr>
    </w:div>
    <w:div w:id="1221676453">
      <w:bodyDiv w:val="1"/>
      <w:marLeft w:val="0"/>
      <w:marRight w:val="0"/>
      <w:marTop w:val="0"/>
      <w:marBottom w:val="0"/>
      <w:divBdr>
        <w:top w:val="none" w:sz="0" w:space="0" w:color="auto"/>
        <w:left w:val="none" w:sz="0" w:space="0" w:color="auto"/>
        <w:bottom w:val="none" w:sz="0" w:space="0" w:color="auto"/>
        <w:right w:val="none" w:sz="0" w:space="0" w:color="auto"/>
      </w:divBdr>
    </w:div>
    <w:div w:id="1246181507">
      <w:bodyDiv w:val="1"/>
      <w:marLeft w:val="0"/>
      <w:marRight w:val="0"/>
      <w:marTop w:val="0"/>
      <w:marBottom w:val="0"/>
      <w:divBdr>
        <w:top w:val="none" w:sz="0" w:space="0" w:color="auto"/>
        <w:left w:val="none" w:sz="0" w:space="0" w:color="auto"/>
        <w:bottom w:val="none" w:sz="0" w:space="0" w:color="auto"/>
        <w:right w:val="none" w:sz="0" w:space="0" w:color="auto"/>
      </w:divBdr>
    </w:div>
    <w:div w:id="1265764304">
      <w:bodyDiv w:val="1"/>
      <w:marLeft w:val="0"/>
      <w:marRight w:val="0"/>
      <w:marTop w:val="0"/>
      <w:marBottom w:val="0"/>
      <w:divBdr>
        <w:top w:val="none" w:sz="0" w:space="0" w:color="auto"/>
        <w:left w:val="none" w:sz="0" w:space="0" w:color="auto"/>
        <w:bottom w:val="none" w:sz="0" w:space="0" w:color="auto"/>
        <w:right w:val="none" w:sz="0" w:space="0" w:color="auto"/>
      </w:divBdr>
    </w:div>
    <w:div w:id="1297101120">
      <w:bodyDiv w:val="1"/>
      <w:marLeft w:val="0"/>
      <w:marRight w:val="0"/>
      <w:marTop w:val="0"/>
      <w:marBottom w:val="0"/>
      <w:divBdr>
        <w:top w:val="none" w:sz="0" w:space="0" w:color="auto"/>
        <w:left w:val="none" w:sz="0" w:space="0" w:color="auto"/>
        <w:bottom w:val="none" w:sz="0" w:space="0" w:color="auto"/>
        <w:right w:val="none" w:sz="0" w:space="0" w:color="auto"/>
      </w:divBdr>
      <w:divsChild>
        <w:div w:id="785470433">
          <w:marLeft w:val="0"/>
          <w:marRight w:val="0"/>
          <w:marTop w:val="0"/>
          <w:marBottom w:val="0"/>
          <w:divBdr>
            <w:top w:val="single" w:sz="2" w:space="0" w:color="D9D9E3"/>
            <w:left w:val="single" w:sz="2" w:space="0" w:color="D9D9E3"/>
            <w:bottom w:val="single" w:sz="2" w:space="0" w:color="D9D9E3"/>
            <w:right w:val="single" w:sz="2" w:space="0" w:color="D9D9E3"/>
          </w:divBdr>
          <w:divsChild>
            <w:div w:id="697047647">
              <w:marLeft w:val="0"/>
              <w:marRight w:val="0"/>
              <w:marTop w:val="0"/>
              <w:marBottom w:val="0"/>
              <w:divBdr>
                <w:top w:val="single" w:sz="2" w:space="0" w:color="D9D9E3"/>
                <w:left w:val="single" w:sz="2" w:space="0" w:color="D9D9E3"/>
                <w:bottom w:val="single" w:sz="2" w:space="0" w:color="D9D9E3"/>
                <w:right w:val="single" w:sz="2" w:space="0" w:color="D9D9E3"/>
              </w:divBdr>
              <w:divsChild>
                <w:div w:id="703942289">
                  <w:marLeft w:val="0"/>
                  <w:marRight w:val="0"/>
                  <w:marTop w:val="0"/>
                  <w:marBottom w:val="0"/>
                  <w:divBdr>
                    <w:top w:val="single" w:sz="2" w:space="0" w:color="D9D9E3"/>
                    <w:left w:val="single" w:sz="2" w:space="0" w:color="D9D9E3"/>
                    <w:bottom w:val="single" w:sz="2" w:space="0" w:color="D9D9E3"/>
                    <w:right w:val="single" w:sz="2" w:space="0" w:color="D9D9E3"/>
                  </w:divBdr>
                  <w:divsChild>
                    <w:div w:id="661857317">
                      <w:marLeft w:val="0"/>
                      <w:marRight w:val="0"/>
                      <w:marTop w:val="0"/>
                      <w:marBottom w:val="0"/>
                      <w:divBdr>
                        <w:top w:val="single" w:sz="2" w:space="0" w:color="D9D9E3"/>
                        <w:left w:val="single" w:sz="2" w:space="0" w:color="D9D9E3"/>
                        <w:bottom w:val="single" w:sz="2" w:space="0" w:color="D9D9E3"/>
                        <w:right w:val="single" w:sz="2" w:space="0" w:color="D9D9E3"/>
                      </w:divBdr>
                      <w:divsChild>
                        <w:div w:id="71584314">
                          <w:marLeft w:val="0"/>
                          <w:marRight w:val="0"/>
                          <w:marTop w:val="0"/>
                          <w:marBottom w:val="0"/>
                          <w:divBdr>
                            <w:top w:val="single" w:sz="2" w:space="0" w:color="auto"/>
                            <w:left w:val="single" w:sz="2" w:space="0" w:color="auto"/>
                            <w:bottom w:val="single" w:sz="6" w:space="0" w:color="auto"/>
                            <w:right w:val="single" w:sz="2" w:space="0" w:color="auto"/>
                          </w:divBdr>
                          <w:divsChild>
                            <w:div w:id="450057819">
                              <w:marLeft w:val="0"/>
                              <w:marRight w:val="0"/>
                              <w:marTop w:val="100"/>
                              <w:marBottom w:val="100"/>
                              <w:divBdr>
                                <w:top w:val="single" w:sz="2" w:space="0" w:color="D9D9E3"/>
                                <w:left w:val="single" w:sz="2" w:space="0" w:color="D9D9E3"/>
                                <w:bottom w:val="single" w:sz="2" w:space="0" w:color="D9D9E3"/>
                                <w:right w:val="single" w:sz="2" w:space="0" w:color="D9D9E3"/>
                              </w:divBdr>
                              <w:divsChild>
                                <w:div w:id="365756667">
                                  <w:marLeft w:val="0"/>
                                  <w:marRight w:val="0"/>
                                  <w:marTop w:val="0"/>
                                  <w:marBottom w:val="0"/>
                                  <w:divBdr>
                                    <w:top w:val="single" w:sz="2" w:space="0" w:color="D9D9E3"/>
                                    <w:left w:val="single" w:sz="2" w:space="0" w:color="D9D9E3"/>
                                    <w:bottom w:val="single" w:sz="2" w:space="0" w:color="D9D9E3"/>
                                    <w:right w:val="single" w:sz="2" w:space="0" w:color="D9D9E3"/>
                                  </w:divBdr>
                                  <w:divsChild>
                                    <w:div w:id="1127359121">
                                      <w:marLeft w:val="0"/>
                                      <w:marRight w:val="0"/>
                                      <w:marTop w:val="0"/>
                                      <w:marBottom w:val="0"/>
                                      <w:divBdr>
                                        <w:top w:val="single" w:sz="2" w:space="0" w:color="D9D9E3"/>
                                        <w:left w:val="single" w:sz="2" w:space="0" w:color="D9D9E3"/>
                                        <w:bottom w:val="single" w:sz="2" w:space="0" w:color="D9D9E3"/>
                                        <w:right w:val="single" w:sz="2" w:space="0" w:color="D9D9E3"/>
                                      </w:divBdr>
                                      <w:divsChild>
                                        <w:div w:id="1013071338">
                                          <w:marLeft w:val="0"/>
                                          <w:marRight w:val="0"/>
                                          <w:marTop w:val="0"/>
                                          <w:marBottom w:val="0"/>
                                          <w:divBdr>
                                            <w:top w:val="single" w:sz="2" w:space="0" w:color="D9D9E3"/>
                                            <w:left w:val="single" w:sz="2" w:space="0" w:color="D9D9E3"/>
                                            <w:bottom w:val="single" w:sz="2" w:space="0" w:color="D9D9E3"/>
                                            <w:right w:val="single" w:sz="2" w:space="0" w:color="D9D9E3"/>
                                          </w:divBdr>
                                          <w:divsChild>
                                            <w:div w:id="1197542602">
                                              <w:marLeft w:val="0"/>
                                              <w:marRight w:val="0"/>
                                              <w:marTop w:val="0"/>
                                              <w:marBottom w:val="0"/>
                                              <w:divBdr>
                                                <w:top w:val="single" w:sz="2" w:space="0" w:color="D9D9E3"/>
                                                <w:left w:val="single" w:sz="2" w:space="0" w:color="D9D9E3"/>
                                                <w:bottom w:val="single" w:sz="2" w:space="0" w:color="D9D9E3"/>
                                                <w:right w:val="single" w:sz="2" w:space="0" w:color="D9D9E3"/>
                                              </w:divBdr>
                                              <w:divsChild>
                                                <w:div w:id="2075738916">
                                                  <w:marLeft w:val="0"/>
                                                  <w:marRight w:val="0"/>
                                                  <w:marTop w:val="0"/>
                                                  <w:marBottom w:val="0"/>
                                                  <w:divBdr>
                                                    <w:top w:val="single" w:sz="2" w:space="0" w:color="D9D9E3"/>
                                                    <w:left w:val="single" w:sz="2" w:space="0" w:color="D9D9E3"/>
                                                    <w:bottom w:val="single" w:sz="2" w:space="0" w:color="D9D9E3"/>
                                                    <w:right w:val="single" w:sz="2" w:space="0" w:color="D9D9E3"/>
                                                  </w:divBdr>
                                                  <w:divsChild>
                                                    <w:div w:id="15375453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31259332">
          <w:marLeft w:val="0"/>
          <w:marRight w:val="0"/>
          <w:marTop w:val="0"/>
          <w:marBottom w:val="0"/>
          <w:divBdr>
            <w:top w:val="none" w:sz="0" w:space="0" w:color="auto"/>
            <w:left w:val="none" w:sz="0" w:space="0" w:color="auto"/>
            <w:bottom w:val="none" w:sz="0" w:space="0" w:color="auto"/>
            <w:right w:val="none" w:sz="0" w:space="0" w:color="auto"/>
          </w:divBdr>
        </w:div>
      </w:divsChild>
    </w:div>
    <w:div w:id="1319922980">
      <w:bodyDiv w:val="1"/>
      <w:marLeft w:val="0"/>
      <w:marRight w:val="0"/>
      <w:marTop w:val="0"/>
      <w:marBottom w:val="0"/>
      <w:divBdr>
        <w:top w:val="none" w:sz="0" w:space="0" w:color="auto"/>
        <w:left w:val="none" w:sz="0" w:space="0" w:color="auto"/>
        <w:bottom w:val="none" w:sz="0" w:space="0" w:color="auto"/>
        <w:right w:val="none" w:sz="0" w:space="0" w:color="auto"/>
      </w:divBdr>
    </w:div>
    <w:div w:id="1399521297">
      <w:bodyDiv w:val="1"/>
      <w:marLeft w:val="0"/>
      <w:marRight w:val="0"/>
      <w:marTop w:val="0"/>
      <w:marBottom w:val="0"/>
      <w:divBdr>
        <w:top w:val="none" w:sz="0" w:space="0" w:color="auto"/>
        <w:left w:val="none" w:sz="0" w:space="0" w:color="auto"/>
        <w:bottom w:val="none" w:sz="0" w:space="0" w:color="auto"/>
        <w:right w:val="none" w:sz="0" w:space="0" w:color="auto"/>
      </w:divBdr>
    </w:div>
    <w:div w:id="1438060288">
      <w:bodyDiv w:val="1"/>
      <w:marLeft w:val="0"/>
      <w:marRight w:val="0"/>
      <w:marTop w:val="0"/>
      <w:marBottom w:val="0"/>
      <w:divBdr>
        <w:top w:val="none" w:sz="0" w:space="0" w:color="auto"/>
        <w:left w:val="none" w:sz="0" w:space="0" w:color="auto"/>
        <w:bottom w:val="none" w:sz="0" w:space="0" w:color="auto"/>
        <w:right w:val="none" w:sz="0" w:space="0" w:color="auto"/>
      </w:divBdr>
      <w:divsChild>
        <w:div w:id="1637687567">
          <w:marLeft w:val="0"/>
          <w:marRight w:val="0"/>
          <w:marTop w:val="0"/>
          <w:marBottom w:val="0"/>
          <w:divBdr>
            <w:top w:val="single" w:sz="2" w:space="0" w:color="D9D9E3"/>
            <w:left w:val="single" w:sz="2" w:space="0" w:color="D9D9E3"/>
            <w:bottom w:val="single" w:sz="2" w:space="0" w:color="D9D9E3"/>
            <w:right w:val="single" w:sz="2" w:space="0" w:color="D9D9E3"/>
          </w:divBdr>
          <w:divsChild>
            <w:div w:id="601452394">
              <w:marLeft w:val="0"/>
              <w:marRight w:val="0"/>
              <w:marTop w:val="0"/>
              <w:marBottom w:val="0"/>
              <w:divBdr>
                <w:top w:val="single" w:sz="2" w:space="0" w:color="D9D9E3"/>
                <w:left w:val="single" w:sz="2" w:space="0" w:color="D9D9E3"/>
                <w:bottom w:val="single" w:sz="2" w:space="0" w:color="D9D9E3"/>
                <w:right w:val="single" w:sz="2" w:space="0" w:color="D9D9E3"/>
              </w:divBdr>
              <w:divsChild>
                <w:div w:id="1857960174">
                  <w:marLeft w:val="0"/>
                  <w:marRight w:val="0"/>
                  <w:marTop w:val="0"/>
                  <w:marBottom w:val="0"/>
                  <w:divBdr>
                    <w:top w:val="single" w:sz="2" w:space="0" w:color="D9D9E3"/>
                    <w:left w:val="single" w:sz="2" w:space="0" w:color="D9D9E3"/>
                    <w:bottom w:val="single" w:sz="2" w:space="0" w:color="D9D9E3"/>
                    <w:right w:val="single" w:sz="2" w:space="0" w:color="D9D9E3"/>
                  </w:divBdr>
                  <w:divsChild>
                    <w:div w:id="1940526314">
                      <w:marLeft w:val="0"/>
                      <w:marRight w:val="0"/>
                      <w:marTop w:val="0"/>
                      <w:marBottom w:val="0"/>
                      <w:divBdr>
                        <w:top w:val="single" w:sz="2" w:space="0" w:color="D9D9E3"/>
                        <w:left w:val="single" w:sz="2" w:space="0" w:color="D9D9E3"/>
                        <w:bottom w:val="single" w:sz="2" w:space="0" w:color="D9D9E3"/>
                        <w:right w:val="single" w:sz="2" w:space="0" w:color="D9D9E3"/>
                      </w:divBdr>
                      <w:divsChild>
                        <w:div w:id="689455755">
                          <w:marLeft w:val="0"/>
                          <w:marRight w:val="0"/>
                          <w:marTop w:val="0"/>
                          <w:marBottom w:val="0"/>
                          <w:divBdr>
                            <w:top w:val="single" w:sz="2" w:space="0" w:color="auto"/>
                            <w:left w:val="single" w:sz="2" w:space="0" w:color="auto"/>
                            <w:bottom w:val="single" w:sz="6" w:space="0" w:color="auto"/>
                            <w:right w:val="single" w:sz="2" w:space="0" w:color="auto"/>
                          </w:divBdr>
                          <w:divsChild>
                            <w:div w:id="1960988372">
                              <w:marLeft w:val="0"/>
                              <w:marRight w:val="0"/>
                              <w:marTop w:val="100"/>
                              <w:marBottom w:val="100"/>
                              <w:divBdr>
                                <w:top w:val="single" w:sz="2" w:space="0" w:color="D9D9E3"/>
                                <w:left w:val="single" w:sz="2" w:space="0" w:color="D9D9E3"/>
                                <w:bottom w:val="single" w:sz="2" w:space="0" w:color="D9D9E3"/>
                                <w:right w:val="single" w:sz="2" w:space="0" w:color="D9D9E3"/>
                              </w:divBdr>
                              <w:divsChild>
                                <w:div w:id="182213004">
                                  <w:marLeft w:val="0"/>
                                  <w:marRight w:val="0"/>
                                  <w:marTop w:val="0"/>
                                  <w:marBottom w:val="0"/>
                                  <w:divBdr>
                                    <w:top w:val="single" w:sz="2" w:space="0" w:color="D9D9E3"/>
                                    <w:left w:val="single" w:sz="2" w:space="0" w:color="D9D9E3"/>
                                    <w:bottom w:val="single" w:sz="2" w:space="0" w:color="D9D9E3"/>
                                    <w:right w:val="single" w:sz="2" w:space="0" w:color="D9D9E3"/>
                                  </w:divBdr>
                                  <w:divsChild>
                                    <w:div w:id="1892233556">
                                      <w:marLeft w:val="0"/>
                                      <w:marRight w:val="0"/>
                                      <w:marTop w:val="0"/>
                                      <w:marBottom w:val="0"/>
                                      <w:divBdr>
                                        <w:top w:val="single" w:sz="2" w:space="0" w:color="D9D9E3"/>
                                        <w:left w:val="single" w:sz="2" w:space="0" w:color="D9D9E3"/>
                                        <w:bottom w:val="single" w:sz="2" w:space="0" w:color="D9D9E3"/>
                                        <w:right w:val="single" w:sz="2" w:space="0" w:color="D9D9E3"/>
                                      </w:divBdr>
                                      <w:divsChild>
                                        <w:div w:id="1075738822">
                                          <w:marLeft w:val="0"/>
                                          <w:marRight w:val="0"/>
                                          <w:marTop w:val="0"/>
                                          <w:marBottom w:val="0"/>
                                          <w:divBdr>
                                            <w:top w:val="single" w:sz="2" w:space="0" w:color="D9D9E3"/>
                                            <w:left w:val="single" w:sz="2" w:space="0" w:color="D9D9E3"/>
                                            <w:bottom w:val="single" w:sz="2" w:space="0" w:color="D9D9E3"/>
                                            <w:right w:val="single" w:sz="2" w:space="0" w:color="D9D9E3"/>
                                          </w:divBdr>
                                          <w:divsChild>
                                            <w:div w:id="200283910">
                                              <w:marLeft w:val="0"/>
                                              <w:marRight w:val="0"/>
                                              <w:marTop w:val="0"/>
                                              <w:marBottom w:val="0"/>
                                              <w:divBdr>
                                                <w:top w:val="single" w:sz="2" w:space="0" w:color="D9D9E3"/>
                                                <w:left w:val="single" w:sz="2" w:space="0" w:color="D9D9E3"/>
                                                <w:bottom w:val="single" w:sz="2" w:space="0" w:color="D9D9E3"/>
                                                <w:right w:val="single" w:sz="2" w:space="0" w:color="D9D9E3"/>
                                              </w:divBdr>
                                              <w:divsChild>
                                                <w:div w:id="19145103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015498549">
          <w:marLeft w:val="0"/>
          <w:marRight w:val="0"/>
          <w:marTop w:val="0"/>
          <w:marBottom w:val="0"/>
          <w:divBdr>
            <w:top w:val="none" w:sz="0" w:space="0" w:color="auto"/>
            <w:left w:val="none" w:sz="0" w:space="0" w:color="auto"/>
            <w:bottom w:val="none" w:sz="0" w:space="0" w:color="auto"/>
            <w:right w:val="none" w:sz="0" w:space="0" w:color="auto"/>
          </w:divBdr>
        </w:div>
      </w:divsChild>
    </w:div>
    <w:div w:id="1442846333">
      <w:bodyDiv w:val="1"/>
      <w:marLeft w:val="0"/>
      <w:marRight w:val="0"/>
      <w:marTop w:val="0"/>
      <w:marBottom w:val="0"/>
      <w:divBdr>
        <w:top w:val="none" w:sz="0" w:space="0" w:color="auto"/>
        <w:left w:val="none" w:sz="0" w:space="0" w:color="auto"/>
        <w:bottom w:val="none" w:sz="0" w:space="0" w:color="auto"/>
        <w:right w:val="none" w:sz="0" w:space="0" w:color="auto"/>
      </w:divBdr>
      <w:divsChild>
        <w:div w:id="1342732706">
          <w:marLeft w:val="547"/>
          <w:marRight w:val="0"/>
          <w:marTop w:val="0"/>
          <w:marBottom w:val="0"/>
          <w:divBdr>
            <w:top w:val="none" w:sz="0" w:space="0" w:color="auto"/>
            <w:left w:val="none" w:sz="0" w:space="0" w:color="auto"/>
            <w:bottom w:val="none" w:sz="0" w:space="0" w:color="auto"/>
            <w:right w:val="none" w:sz="0" w:space="0" w:color="auto"/>
          </w:divBdr>
        </w:div>
      </w:divsChild>
    </w:div>
    <w:div w:id="1460302215">
      <w:bodyDiv w:val="1"/>
      <w:marLeft w:val="0"/>
      <w:marRight w:val="0"/>
      <w:marTop w:val="0"/>
      <w:marBottom w:val="0"/>
      <w:divBdr>
        <w:top w:val="none" w:sz="0" w:space="0" w:color="auto"/>
        <w:left w:val="none" w:sz="0" w:space="0" w:color="auto"/>
        <w:bottom w:val="none" w:sz="0" w:space="0" w:color="auto"/>
        <w:right w:val="none" w:sz="0" w:space="0" w:color="auto"/>
      </w:divBdr>
    </w:div>
    <w:div w:id="1465197749">
      <w:bodyDiv w:val="1"/>
      <w:marLeft w:val="0"/>
      <w:marRight w:val="0"/>
      <w:marTop w:val="0"/>
      <w:marBottom w:val="0"/>
      <w:divBdr>
        <w:top w:val="none" w:sz="0" w:space="0" w:color="auto"/>
        <w:left w:val="none" w:sz="0" w:space="0" w:color="auto"/>
        <w:bottom w:val="none" w:sz="0" w:space="0" w:color="auto"/>
        <w:right w:val="none" w:sz="0" w:space="0" w:color="auto"/>
      </w:divBdr>
    </w:div>
    <w:div w:id="1489177185">
      <w:bodyDiv w:val="1"/>
      <w:marLeft w:val="0"/>
      <w:marRight w:val="0"/>
      <w:marTop w:val="0"/>
      <w:marBottom w:val="0"/>
      <w:divBdr>
        <w:top w:val="none" w:sz="0" w:space="0" w:color="auto"/>
        <w:left w:val="none" w:sz="0" w:space="0" w:color="auto"/>
        <w:bottom w:val="none" w:sz="0" w:space="0" w:color="auto"/>
        <w:right w:val="none" w:sz="0" w:space="0" w:color="auto"/>
      </w:divBdr>
    </w:div>
    <w:div w:id="1496218194">
      <w:bodyDiv w:val="1"/>
      <w:marLeft w:val="0"/>
      <w:marRight w:val="0"/>
      <w:marTop w:val="0"/>
      <w:marBottom w:val="0"/>
      <w:divBdr>
        <w:top w:val="none" w:sz="0" w:space="0" w:color="auto"/>
        <w:left w:val="none" w:sz="0" w:space="0" w:color="auto"/>
        <w:bottom w:val="none" w:sz="0" w:space="0" w:color="auto"/>
        <w:right w:val="none" w:sz="0" w:space="0" w:color="auto"/>
      </w:divBdr>
    </w:div>
    <w:div w:id="1549224554">
      <w:bodyDiv w:val="1"/>
      <w:marLeft w:val="0"/>
      <w:marRight w:val="0"/>
      <w:marTop w:val="0"/>
      <w:marBottom w:val="0"/>
      <w:divBdr>
        <w:top w:val="none" w:sz="0" w:space="0" w:color="auto"/>
        <w:left w:val="none" w:sz="0" w:space="0" w:color="auto"/>
        <w:bottom w:val="none" w:sz="0" w:space="0" w:color="auto"/>
        <w:right w:val="none" w:sz="0" w:space="0" w:color="auto"/>
      </w:divBdr>
    </w:div>
    <w:div w:id="1561598056">
      <w:bodyDiv w:val="1"/>
      <w:marLeft w:val="0"/>
      <w:marRight w:val="0"/>
      <w:marTop w:val="0"/>
      <w:marBottom w:val="0"/>
      <w:divBdr>
        <w:top w:val="none" w:sz="0" w:space="0" w:color="auto"/>
        <w:left w:val="none" w:sz="0" w:space="0" w:color="auto"/>
        <w:bottom w:val="none" w:sz="0" w:space="0" w:color="auto"/>
        <w:right w:val="none" w:sz="0" w:space="0" w:color="auto"/>
      </w:divBdr>
    </w:div>
    <w:div w:id="1572961345">
      <w:bodyDiv w:val="1"/>
      <w:marLeft w:val="0"/>
      <w:marRight w:val="0"/>
      <w:marTop w:val="0"/>
      <w:marBottom w:val="0"/>
      <w:divBdr>
        <w:top w:val="none" w:sz="0" w:space="0" w:color="auto"/>
        <w:left w:val="none" w:sz="0" w:space="0" w:color="auto"/>
        <w:bottom w:val="none" w:sz="0" w:space="0" w:color="auto"/>
        <w:right w:val="none" w:sz="0" w:space="0" w:color="auto"/>
      </w:divBdr>
      <w:divsChild>
        <w:div w:id="2033529278">
          <w:marLeft w:val="0"/>
          <w:marRight w:val="0"/>
          <w:marTop w:val="0"/>
          <w:marBottom w:val="0"/>
          <w:divBdr>
            <w:top w:val="single" w:sz="2" w:space="0" w:color="D9D9E3"/>
            <w:left w:val="single" w:sz="2" w:space="0" w:color="D9D9E3"/>
            <w:bottom w:val="single" w:sz="2" w:space="0" w:color="D9D9E3"/>
            <w:right w:val="single" w:sz="2" w:space="0" w:color="D9D9E3"/>
          </w:divBdr>
          <w:divsChild>
            <w:div w:id="1358235898">
              <w:marLeft w:val="0"/>
              <w:marRight w:val="0"/>
              <w:marTop w:val="0"/>
              <w:marBottom w:val="0"/>
              <w:divBdr>
                <w:top w:val="single" w:sz="2" w:space="0" w:color="D9D9E3"/>
                <w:left w:val="single" w:sz="2" w:space="0" w:color="D9D9E3"/>
                <w:bottom w:val="single" w:sz="2" w:space="0" w:color="D9D9E3"/>
                <w:right w:val="single" w:sz="2" w:space="0" w:color="D9D9E3"/>
              </w:divBdr>
              <w:divsChild>
                <w:div w:id="185143099">
                  <w:marLeft w:val="0"/>
                  <w:marRight w:val="0"/>
                  <w:marTop w:val="0"/>
                  <w:marBottom w:val="0"/>
                  <w:divBdr>
                    <w:top w:val="single" w:sz="2" w:space="0" w:color="D9D9E3"/>
                    <w:left w:val="single" w:sz="2" w:space="0" w:color="D9D9E3"/>
                    <w:bottom w:val="single" w:sz="2" w:space="0" w:color="D9D9E3"/>
                    <w:right w:val="single" w:sz="2" w:space="0" w:color="D9D9E3"/>
                  </w:divBdr>
                  <w:divsChild>
                    <w:div w:id="489488814">
                      <w:marLeft w:val="0"/>
                      <w:marRight w:val="0"/>
                      <w:marTop w:val="0"/>
                      <w:marBottom w:val="0"/>
                      <w:divBdr>
                        <w:top w:val="single" w:sz="2" w:space="0" w:color="D9D9E3"/>
                        <w:left w:val="single" w:sz="2" w:space="0" w:color="D9D9E3"/>
                        <w:bottom w:val="single" w:sz="2" w:space="0" w:color="D9D9E3"/>
                        <w:right w:val="single" w:sz="2" w:space="0" w:color="D9D9E3"/>
                      </w:divBdr>
                      <w:divsChild>
                        <w:div w:id="1712459017">
                          <w:marLeft w:val="0"/>
                          <w:marRight w:val="0"/>
                          <w:marTop w:val="0"/>
                          <w:marBottom w:val="0"/>
                          <w:divBdr>
                            <w:top w:val="single" w:sz="2" w:space="0" w:color="auto"/>
                            <w:left w:val="single" w:sz="2" w:space="0" w:color="auto"/>
                            <w:bottom w:val="single" w:sz="6" w:space="0" w:color="auto"/>
                            <w:right w:val="single" w:sz="2" w:space="0" w:color="auto"/>
                          </w:divBdr>
                          <w:divsChild>
                            <w:div w:id="1875188457">
                              <w:marLeft w:val="0"/>
                              <w:marRight w:val="0"/>
                              <w:marTop w:val="100"/>
                              <w:marBottom w:val="100"/>
                              <w:divBdr>
                                <w:top w:val="single" w:sz="2" w:space="0" w:color="D9D9E3"/>
                                <w:left w:val="single" w:sz="2" w:space="0" w:color="D9D9E3"/>
                                <w:bottom w:val="single" w:sz="2" w:space="0" w:color="D9D9E3"/>
                                <w:right w:val="single" w:sz="2" w:space="0" w:color="D9D9E3"/>
                              </w:divBdr>
                              <w:divsChild>
                                <w:div w:id="1384448260">
                                  <w:marLeft w:val="0"/>
                                  <w:marRight w:val="0"/>
                                  <w:marTop w:val="0"/>
                                  <w:marBottom w:val="0"/>
                                  <w:divBdr>
                                    <w:top w:val="single" w:sz="2" w:space="0" w:color="D9D9E3"/>
                                    <w:left w:val="single" w:sz="2" w:space="0" w:color="D9D9E3"/>
                                    <w:bottom w:val="single" w:sz="2" w:space="0" w:color="D9D9E3"/>
                                    <w:right w:val="single" w:sz="2" w:space="0" w:color="D9D9E3"/>
                                  </w:divBdr>
                                  <w:divsChild>
                                    <w:div w:id="1070271441">
                                      <w:marLeft w:val="0"/>
                                      <w:marRight w:val="0"/>
                                      <w:marTop w:val="0"/>
                                      <w:marBottom w:val="0"/>
                                      <w:divBdr>
                                        <w:top w:val="single" w:sz="2" w:space="0" w:color="D9D9E3"/>
                                        <w:left w:val="single" w:sz="2" w:space="0" w:color="D9D9E3"/>
                                        <w:bottom w:val="single" w:sz="2" w:space="0" w:color="D9D9E3"/>
                                        <w:right w:val="single" w:sz="2" w:space="0" w:color="D9D9E3"/>
                                      </w:divBdr>
                                      <w:divsChild>
                                        <w:div w:id="1081026371">
                                          <w:marLeft w:val="0"/>
                                          <w:marRight w:val="0"/>
                                          <w:marTop w:val="0"/>
                                          <w:marBottom w:val="0"/>
                                          <w:divBdr>
                                            <w:top w:val="single" w:sz="2" w:space="0" w:color="D9D9E3"/>
                                            <w:left w:val="single" w:sz="2" w:space="0" w:color="D9D9E3"/>
                                            <w:bottom w:val="single" w:sz="2" w:space="0" w:color="D9D9E3"/>
                                            <w:right w:val="single" w:sz="2" w:space="0" w:color="D9D9E3"/>
                                          </w:divBdr>
                                          <w:divsChild>
                                            <w:div w:id="1714887944">
                                              <w:marLeft w:val="0"/>
                                              <w:marRight w:val="0"/>
                                              <w:marTop w:val="0"/>
                                              <w:marBottom w:val="0"/>
                                              <w:divBdr>
                                                <w:top w:val="single" w:sz="2" w:space="0" w:color="D9D9E3"/>
                                                <w:left w:val="single" w:sz="2" w:space="0" w:color="D9D9E3"/>
                                                <w:bottom w:val="single" w:sz="2" w:space="0" w:color="D9D9E3"/>
                                                <w:right w:val="single" w:sz="2" w:space="0" w:color="D9D9E3"/>
                                              </w:divBdr>
                                              <w:divsChild>
                                                <w:div w:id="13393129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2004433289">
          <w:marLeft w:val="0"/>
          <w:marRight w:val="0"/>
          <w:marTop w:val="0"/>
          <w:marBottom w:val="0"/>
          <w:divBdr>
            <w:top w:val="none" w:sz="0" w:space="0" w:color="auto"/>
            <w:left w:val="none" w:sz="0" w:space="0" w:color="auto"/>
            <w:bottom w:val="none" w:sz="0" w:space="0" w:color="auto"/>
            <w:right w:val="none" w:sz="0" w:space="0" w:color="auto"/>
          </w:divBdr>
        </w:div>
      </w:divsChild>
    </w:div>
    <w:div w:id="1576937726">
      <w:bodyDiv w:val="1"/>
      <w:marLeft w:val="0"/>
      <w:marRight w:val="0"/>
      <w:marTop w:val="0"/>
      <w:marBottom w:val="0"/>
      <w:divBdr>
        <w:top w:val="none" w:sz="0" w:space="0" w:color="auto"/>
        <w:left w:val="none" w:sz="0" w:space="0" w:color="auto"/>
        <w:bottom w:val="none" w:sz="0" w:space="0" w:color="auto"/>
        <w:right w:val="none" w:sz="0" w:space="0" w:color="auto"/>
      </w:divBdr>
    </w:div>
    <w:div w:id="1625194309">
      <w:bodyDiv w:val="1"/>
      <w:marLeft w:val="0"/>
      <w:marRight w:val="0"/>
      <w:marTop w:val="0"/>
      <w:marBottom w:val="0"/>
      <w:divBdr>
        <w:top w:val="none" w:sz="0" w:space="0" w:color="auto"/>
        <w:left w:val="none" w:sz="0" w:space="0" w:color="auto"/>
        <w:bottom w:val="none" w:sz="0" w:space="0" w:color="auto"/>
        <w:right w:val="none" w:sz="0" w:space="0" w:color="auto"/>
      </w:divBdr>
    </w:div>
    <w:div w:id="1628587449">
      <w:bodyDiv w:val="1"/>
      <w:marLeft w:val="0"/>
      <w:marRight w:val="0"/>
      <w:marTop w:val="0"/>
      <w:marBottom w:val="0"/>
      <w:divBdr>
        <w:top w:val="none" w:sz="0" w:space="0" w:color="auto"/>
        <w:left w:val="none" w:sz="0" w:space="0" w:color="auto"/>
        <w:bottom w:val="none" w:sz="0" w:space="0" w:color="auto"/>
        <w:right w:val="none" w:sz="0" w:space="0" w:color="auto"/>
      </w:divBdr>
      <w:divsChild>
        <w:div w:id="433987687">
          <w:marLeft w:val="0"/>
          <w:marRight w:val="0"/>
          <w:marTop w:val="0"/>
          <w:marBottom w:val="0"/>
          <w:divBdr>
            <w:top w:val="single" w:sz="2" w:space="0" w:color="D9D9E3"/>
            <w:left w:val="single" w:sz="2" w:space="0" w:color="D9D9E3"/>
            <w:bottom w:val="single" w:sz="2" w:space="0" w:color="D9D9E3"/>
            <w:right w:val="single" w:sz="2" w:space="0" w:color="D9D9E3"/>
          </w:divBdr>
          <w:divsChild>
            <w:div w:id="731273379">
              <w:marLeft w:val="0"/>
              <w:marRight w:val="0"/>
              <w:marTop w:val="0"/>
              <w:marBottom w:val="0"/>
              <w:divBdr>
                <w:top w:val="single" w:sz="2" w:space="0" w:color="D9D9E3"/>
                <w:left w:val="single" w:sz="2" w:space="0" w:color="D9D9E3"/>
                <w:bottom w:val="single" w:sz="2" w:space="0" w:color="D9D9E3"/>
                <w:right w:val="single" w:sz="2" w:space="0" w:color="D9D9E3"/>
              </w:divBdr>
              <w:divsChild>
                <w:div w:id="312369677">
                  <w:marLeft w:val="0"/>
                  <w:marRight w:val="0"/>
                  <w:marTop w:val="0"/>
                  <w:marBottom w:val="0"/>
                  <w:divBdr>
                    <w:top w:val="single" w:sz="2" w:space="0" w:color="D9D9E3"/>
                    <w:left w:val="single" w:sz="2" w:space="0" w:color="D9D9E3"/>
                    <w:bottom w:val="single" w:sz="2" w:space="0" w:color="D9D9E3"/>
                    <w:right w:val="single" w:sz="2" w:space="0" w:color="D9D9E3"/>
                  </w:divBdr>
                  <w:divsChild>
                    <w:div w:id="1314868607">
                      <w:marLeft w:val="0"/>
                      <w:marRight w:val="0"/>
                      <w:marTop w:val="0"/>
                      <w:marBottom w:val="0"/>
                      <w:divBdr>
                        <w:top w:val="single" w:sz="2" w:space="0" w:color="D9D9E3"/>
                        <w:left w:val="single" w:sz="2" w:space="0" w:color="D9D9E3"/>
                        <w:bottom w:val="single" w:sz="2" w:space="0" w:color="D9D9E3"/>
                        <w:right w:val="single" w:sz="2" w:space="0" w:color="D9D9E3"/>
                      </w:divBdr>
                      <w:divsChild>
                        <w:div w:id="1436945888">
                          <w:marLeft w:val="0"/>
                          <w:marRight w:val="0"/>
                          <w:marTop w:val="0"/>
                          <w:marBottom w:val="0"/>
                          <w:divBdr>
                            <w:top w:val="single" w:sz="2" w:space="0" w:color="auto"/>
                            <w:left w:val="single" w:sz="2" w:space="0" w:color="auto"/>
                            <w:bottom w:val="single" w:sz="6" w:space="0" w:color="auto"/>
                            <w:right w:val="single" w:sz="2" w:space="0" w:color="auto"/>
                          </w:divBdr>
                          <w:divsChild>
                            <w:div w:id="1838764540">
                              <w:marLeft w:val="0"/>
                              <w:marRight w:val="0"/>
                              <w:marTop w:val="100"/>
                              <w:marBottom w:val="100"/>
                              <w:divBdr>
                                <w:top w:val="single" w:sz="2" w:space="0" w:color="D9D9E3"/>
                                <w:left w:val="single" w:sz="2" w:space="0" w:color="D9D9E3"/>
                                <w:bottom w:val="single" w:sz="2" w:space="0" w:color="D9D9E3"/>
                                <w:right w:val="single" w:sz="2" w:space="0" w:color="D9D9E3"/>
                              </w:divBdr>
                              <w:divsChild>
                                <w:div w:id="1784765746">
                                  <w:marLeft w:val="0"/>
                                  <w:marRight w:val="0"/>
                                  <w:marTop w:val="0"/>
                                  <w:marBottom w:val="0"/>
                                  <w:divBdr>
                                    <w:top w:val="single" w:sz="2" w:space="0" w:color="D9D9E3"/>
                                    <w:left w:val="single" w:sz="2" w:space="0" w:color="D9D9E3"/>
                                    <w:bottom w:val="single" w:sz="2" w:space="0" w:color="D9D9E3"/>
                                    <w:right w:val="single" w:sz="2" w:space="0" w:color="D9D9E3"/>
                                  </w:divBdr>
                                  <w:divsChild>
                                    <w:div w:id="1376740205">
                                      <w:marLeft w:val="0"/>
                                      <w:marRight w:val="0"/>
                                      <w:marTop w:val="0"/>
                                      <w:marBottom w:val="0"/>
                                      <w:divBdr>
                                        <w:top w:val="single" w:sz="2" w:space="0" w:color="D9D9E3"/>
                                        <w:left w:val="single" w:sz="2" w:space="0" w:color="D9D9E3"/>
                                        <w:bottom w:val="single" w:sz="2" w:space="0" w:color="D9D9E3"/>
                                        <w:right w:val="single" w:sz="2" w:space="0" w:color="D9D9E3"/>
                                      </w:divBdr>
                                      <w:divsChild>
                                        <w:div w:id="1920824163">
                                          <w:marLeft w:val="0"/>
                                          <w:marRight w:val="0"/>
                                          <w:marTop w:val="0"/>
                                          <w:marBottom w:val="0"/>
                                          <w:divBdr>
                                            <w:top w:val="single" w:sz="2" w:space="0" w:color="D9D9E3"/>
                                            <w:left w:val="single" w:sz="2" w:space="0" w:color="D9D9E3"/>
                                            <w:bottom w:val="single" w:sz="2" w:space="0" w:color="D9D9E3"/>
                                            <w:right w:val="single" w:sz="2" w:space="0" w:color="D9D9E3"/>
                                          </w:divBdr>
                                          <w:divsChild>
                                            <w:div w:id="1830780209">
                                              <w:marLeft w:val="0"/>
                                              <w:marRight w:val="0"/>
                                              <w:marTop w:val="0"/>
                                              <w:marBottom w:val="0"/>
                                              <w:divBdr>
                                                <w:top w:val="single" w:sz="2" w:space="0" w:color="D9D9E3"/>
                                                <w:left w:val="single" w:sz="2" w:space="0" w:color="D9D9E3"/>
                                                <w:bottom w:val="single" w:sz="2" w:space="0" w:color="D9D9E3"/>
                                                <w:right w:val="single" w:sz="2" w:space="0" w:color="D9D9E3"/>
                                              </w:divBdr>
                                              <w:divsChild>
                                                <w:div w:id="13123244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876117670">
          <w:marLeft w:val="0"/>
          <w:marRight w:val="0"/>
          <w:marTop w:val="0"/>
          <w:marBottom w:val="0"/>
          <w:divBdr>
            <w:top w:val="none" w:sz="0" w:space="0" w:color="auto"/>
            <w:left w:val="none" w:sz="0" w:space="0" w:color="auto"/>
            <w:bottom w:val="none" w:sz="0" w:space="0" w:color="auto"/>
            <w:right w:val="none" w:sz="0" w:space="0" w:color="auto"/>
          </w:divBdr>
        </w:div>
      </w:divsChild>
    </w:div>
    <w:div w:id="1644499870">
      <w:bodyDiv w:val="1"/>
      <w:marLeft w:val="0"/>
      <w:marRight w:val="0"/>
      <w:marTop w:val="0"/>
      <w:marBottom w:val="0"/>
      <w:divBdr>
        <w:top w:val="none" w:sz="0" w:space="0" w:color="auto"/>
        <w:left w:val="none" w:sz="0" w:space="0" w:color="auto"/>
        <w:bottom w:val="none" w:sz="0" w:space="0" w:color="auto"/>
        <w:right w:val="none" w:sz="0" w:space="0" w:color="auto"/>
      </w:divBdr>
    </w:div>
    <w:div w:id="1691681508">
      <w:bodyDiv w:val="1"/>
      <w:marLeft w:val="0"/>
      <w:marRight w:val="0"/>
      <w:marTop w:val="0"/>
      <w:marBottom w:val="0"/>
      <w:divBdr>
        <w:top w:val="none" w:sz="0" w:space="0" w:color="auto"/>
        <w:left w:val="none" w:sz="0" w:space="0" w:color="auto"/>
        <w:bottom w:val="none" w:sz="0" w:space="0" w:color="auto"/>
        <w:right w:val="none" w:sz="0" w:space="0" w:color="auto"/>
      </w:divBdr>
    </w:div>
    <w:div w:id="1735659646">
      <w:bodyDiv w:val="1"/>
      <w:marLeft w:val="0"/>
      <w:marRight w:val="0"/>
      <w:marTop w:val="0"/>
      <w:marBottom w:val="0"/>
      <w:divBdr>
        <w:top w:val="none" w:sz="0" w:space="0" w:color="auto"/>
        <w:left w:val="none" w:sz="0" w:space="0" w:color="auto"/>
        <w:bottom w:val="none" w:sz="0" w:space="0" w:color="auto"/>
        <w:right w:val="none" w:sz="0" w:space="0" w:color="auto"/>
      </w:divBdr>
    </w:div>
    <w:div w:id="1760101488">
      <w:bodyDiv w:val="1"/>
      <w:marLeft w:val="0"/>
      <w:marRight w:val="0"/>
      <w:marTop w:val="0"/>
      <w:marBottom w:val="0"/>
      <w:divBdr>
        <w:top w:val="none" w:sz="0" w:space="0" w:color="auto"/>
        <w:left w:val="none" w:sz="0" w:space="0" w:color="auto"/>
        <w:bottom w:val="none" w:sz="0" w:space="0" w:color="auto"/>
        <w:right w:val="none" w:sz="0" w:space="0" w:color="auto"/>
      </w:divBdr>
      <w:divsChild>
        <w:div w:id="1504588084">
          <w:marLeft w:val="547"/>
          <w:marRight w:val="0"/>
          <w:marTop w:val="96"/>
          <w:marBottom w:val="0"/>
          <w:divBdr>
            <w:top w:val="none" w:sz="0" w:space="0" w:color="auto"/>
            <w:left w:val="none" w:sz="0" w:space="0" w:color="auto"/>
            <w:bottom w:val="none" w:sz="0" w:space="0" w:color="auto"/>
            <w:right w:val="none" w:sz="0" w:space="0" w:color="auto"/>
          </w:divBdr>
        </w:div>
        <w:div w:id="1123034814">
          <w:marLeft w:val="547"/>
          <w:marRight w:val="0"/>
          <w:marTop w:val="96"/>
          <w:marBottom w:val="0"/>
          <w:divBdr>
            <w:top w:val="none" w:sz="0" w:space="0" w:color="auto"/>
            <w:left w:val="none" w:sz="0" w:space="0" w:color="auto"/>
            <w:bottom w:val="none" w:sz="0" w:space="0" w:color="auto"/>
            <w:right w:val="none" w:sz="0" w:space="0" w:color="auto"/>
          </w:divBdr>
        </w:div>
      </w:divsChild>
    </w:div>
    <w:div w:id="1766998331">
      <w:bodyDiv w:val="1"/>
      <w:marLeft w:val="0"/>
      <w:marRight w:val="0"/>
      <w:marTop w:val="0"/>
      <w:marBottom w:val="0"/>
      <w:divBdr>
        <w:top w:val="none" w:sz="0" w:space="0" w:color="auto"/>
        <w:left w:val="none" w:sz="0" w:space="0" w:color="auto"/>
        <w:bottom w:val="none" w:sz="0" w:space="0" w:color="auto"/>
        <w:right w:val="none" w:sz="0" w:space="0" w:color="auto"/>
      </w:divBdr>
    </w:div>
    <w:div w:id="1774089231">
      <w:bodyDiv w:val="1"/>
      <w:marLeft w:val="0"/>
      <w:marRight w:val="0"/>
      <w:marTop w:val="0"/>
      <w:marBottom w:val="0"/>
      <w:divBdr>
        <w:top w:val="none" w:sz="0" w:space="0" w:color="auto"/>
        <w:left w:val="none" w:sz="0" w:space="0" w:color="auto"/>
        <w:bottom w:val="none" w:sz="0" w:space="0" w:color="auto"/>
        <w:right w:val="none" w:sz="0" w:space="0" w:color="auto"/>
      </w:divBdr>
      <w:divsChild>
        <w:div w:id="981692773">
          <w:marLeft w:val="547"/>
          <w:marRight w:val="0"/>
          <w:marTop w:val="0"/>
          <w:marBottom w:val="0"/>
          <w:divBdr>
            <w:top w:val="none" w:sz="0" w:space="0" w:color="auto"/>
            <w:left w:val="none" w:sz="0" w:space="0" w:color="auto"/>
            <w:bottom w:val="none" w:sz="0" w:space="0" w:color="auto"/>
            <w:right w:val="none" w:sz="0" w:space="0" w:color="auto"/>
          </w:divBdr>
        </w:div>
      </w:divsChild>
    </w:div>
    <w:div w:id="1818716308">
      <w:bodyDiv w:val="1"/>
      <w:marLeft w:val="0"/>
      <w:marRight w:val="0"/>
      <w:marTop w:val="0"/>
      <w:marBottom w:val="0"/>
      <w:divBdr>
        <w:top w:val="none" w:sz="0" w:space="0" w:color="auto"/>
        <w:left w:val="none" w:sz="0" w:space="0" w:color="auto"/>
        <w:bottom w:val="none" w:sz="0" w:space="0" w:color="auto"/>
        <w:right w:val="none" w:sz="0" w:space="0" w:color="auto"/>
      </w:divBdr>
    </w:div>
    <w:div w:id="1853647097">
      <w:bodyDiv w:val="1"/>
      <w:marLeft w:val="0"/>
      <w:marRight w:val="0"/>
      <w:marTop w:val="0"/>
      <w:marBottom w:val="0"/>
      <w:divBdr>
        <w:top w:val="none" w:sz="0" w:space="0" w:color="auto"/>
        <w:left w:val="none" w:sz="0" w:space="0" w:color="auto"/>
        <w:bottom w:val="none" w:sz="0" w:space="0" w:color="auto"/>
        <w:right w:val="none" w:sz="0" w:space="0" w:color="auto"/>
      </w:divBdr>
      <w:divsChild>
        <w:div w:id="1717005589">
          <w:marLeft w:val="0"/>
          <w:marRight w:val="0"/>
          <w:marTop w:val="0"/>
          <w:marBottom w:val="0"/>
          <w:divBdr>
            <w:top w:val="single" w:sz="2" w:space="0" w:color="D9D9E3"/>
            <w:left w:val="single" w:sz="2" w:space="0" w:color="D9D9E3"/>
            <w:bottom w:val="single" w:sz="2" w:space="0" w:color="D9D9E3"/>
            <w:right w:val="single" w:sz="2" w:space="0" w:color="D9D9E3"/>
          </w:divBdr>
          <w:divsChild>
            <w:div w:id="1152336249">
              <w:marLeft w:val="0"/>
              <w:marRight w:val="0"/>
              <w:marTop w:val="0"/>
              <w:marBottom w:val="0"/>
              <w:divBdr>
                <w:top w:val="single" w:sz="2" w:space="0" w:color="D9D9E3"/>
                <w:left w:val="single" w:sz="2" w:space="0" w:color="D9D9E3"/>
                <w:bottom w:val="single" w:sz="2" w:space="0" w:color="D9D9E3"/>
                <w:right w:val="single" w:sz="2" w:space="0" w:color="D9D9E3"/>
              </w:divBdr>
              <w:divsChild>
                <w:div w:id="2078625012">
                  <w:marLeft w:val="0"/>
                  <w:marRight w:val="0"/>
                  <w:marTop w:val="0"/>
                  <w:marBottom w:val="0"/>
                  <w:divBdr>
                    <w:top w:val="single" w:sz="2" w:space="0" w:color="D9D9E3"/>
                    <w:left w:val="single" w:sz="2" w:space="0" w:color="D9D9E3"/>
                    <w:bottom w:val="single" w:sz="2" w:space="0" w:color="D9D9E3"/>
                    <w:right w:val="single" w:sz="2" w:space="0" w:color="D9D9E3"/>
                  </w:divBdr>
                  <w:divsChild>
                    <w:div w:id="640697495">
                      <w:marLeft w:val="0"/>
                      <w:marRight w:val="0"/>
                      <w:marTop w:val="0"/>
                      <w:marBottom w:val="0"/>
                      <w:divBdr>
                        <w:top w:val="single" w:sz="2" w:space="0" w:color="D9D9E3"/>
                        <w:left w:val="single" w:sz="2" w:space="0" w:color="D9D9E3"/>
                        <w:bottom w:val="single" w:sz="2" w:space="0" w:color="D9D9E3"/>
                        <w:right w:val="single" w:sz="2" w:space="0" w:color="D9D9E3"/>
                      </w:divBdr>
                      <w:divsChild>
                        <w:div w:id="1134448673">
                          <w:marLeft w:val="0"/>
                          <w:marRight w:val="0"/>
                          <w:marTop w:val="0"/>
                          <w:marBottom w:val="0"/>
                          <w:divBdr>
                            <w:top w:val="single" w:sz="2" w:space="0" w:color="auto"/>
                            <w:left w:val="single" w:sz="2" w:space="0" w:color="auto"/>
                            <w:bottom w:val="single" w:sz="6" w:space="0" w:color="auto"/>
                            <w:right w:val="single" w:sz="2" w:space="0" w:color="auto"/>
                          </w:divBdr>
                          <w:divsChild>
                            <w:div w:id="890578138">
                              <w:marLeft w:val="0"/>
                              <w:marRight w:val="0"/>
                              <w:marTop w:val="100"/>
                              <w:marBottom w:val="100"/>
                              <w:divBdr>
                                <w:top w:val="single" w:sz="2" w:space="0" w:color="D9D9E3"/>
                                <w:left w:val="single" w:sz="2" w:space="0" w:color="D9D9E3"/>
                                <w:bottom w:val="single" w:sz="2" w:space="0" w:color="D9D9E3"/>
                                <w:right w:val="single" w:sz="2" w:space="0" w:color="D9D9E3"/>
                              </w:divBdr>
                              <w:divsChild>
                                <w:div w:id="1319655361">
                                  <w:marLeft w:val="0"/>
                                  <w:marRight w:val="0"/>
                                  <w:marTop w:val="0"/>
                                  <w:marBottom w:val="0"/>
                                  <w:divBdr>
                                    <w:top w:val="single" w:sz="2" w:space="0" w:color="D9D9E3"/>
                                    <w:left w:val="single" w:sz="2" w:space="0" w:color="D9D9E3"/>
                                    <w:bottom w:val="single" w:sz="2" w:space="0" w:color="D9D9E3"/>
                                    <w:right w:val="single" w:sz="2" w:space="0" w:color="D9D9E3"/>
                                  </w:divBdr>
                                  <w:divsChild>
                                    <w:div w:id="1544321154">
                                      <w:marLeft w:val="0"/>
                                      <w:marRight w:val="0"/>
                                      <w:marTop w:val="0"/>
                                      <w:marBottom w:val="0"/>
                                      <w:divBdr>
                                        <w:top w:val="single" w:sz="2" w:space="0" w:color="D9D9E3"/>
                                        <w:left w:val="single" w:sz="2" w:space="0" w:color="D9D9E3"/>
                                        <w:bottom w:val="single" w:sz="2" w:space="0" w:color="D9D9E3"/>
                                        <w:right w:val="single" w:sz="2" w:space="0" w:color="D9D9E3"/>
                                      </w:divBdr>
                                      <w:divsChild>
                                        <w:div w:id="1362173383">
                                          <w:marLeft w:val="0"/>
                                          <w:marRight w:val="0"/>
                                          <w:marTop w:val="0"/>
                                          <w:marBottom w:val="0"/>
                                          <w:divBdr>
                                            <w:top w:val="single" w:sz="2" w:space="0" w:color="D9D9E3"/>
                                            <w:left w:val="single" w:sz="2" w:space="0" w:color="D9D9E3"/>
                                            <w:bottom w:val="single" w:sz="2" w:space="0" w:color="D9D9E3"/>
                                            <w:right w:val="single" w:sz="2" w:space="0" w:color="D9D9E3"/>
                                          </w:divBdr>
                                          <w:divsChild>
                                            <w:div w:id="1146698598">
                                              <w:marLeft w:val="0"/>
                                              <w:marRight w:val="0"/>
                                              <w:marTop w:val="0"/>
                                              <w:marBottom w:val="0"/>
                                              <w:divBdr>
                                                <w:top w:val="single" w:sz="2" w:space="0" w:color="D9D9E3"/>
                                                <w:left w:val="single" w:sz="2" w:space="0" w:color="D9D9E3"/>
                                                <w:bottom w:val="single" w:sz="2" w:space="0" w:color="D9D9E3"/>
                                                <w:right w:val="single" w:sz="2" w:space="0" w:color="D9D9E3"/>
                                              </w:divBdr>
                                              <w:divsChild>
                                                <w:div w:id="933998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100300172">
          <w:marLeft w:val="0"/>
          <w:marRight w:val="0"/>
          <w:marTop w:val="0"/>
          <w:marBottom w:val="0"/>
          <w:divBdr>
            <w:top w:val="none" w:sz="0" w:space="0" w:color="auto"/>
            <w:left w:val="none" w:sz="0" w:space="0" w:color="auto"/>
            <w:bottom w:val="none" w:sz="0" w:space="0" w:color="auto"/>
            <w:right w:val="none" w:sz="0" w:space="0" w:color="auto"/>
          </w:divBdr>
        </w:div>
      </w:divsChild>
    </w:div>
    <w:div w:id="1886063236">
      <w:bodyDiv w:val="1"/>
      <w:marLeft w:val="0"/>
      <w:marRight w:val="0"/>
      <w:marTop w:val="0"/>
      <w:marBottom w:val="0"/>
      <w:divBdr>
        <w:top w:val="none" w:sz="0" w:space="0" w:color="auto"/>
        <w:left w:val="none" w:sz="0" w:space="0" w:color="auto"/>
        <w:bottom w:val="none" w:sz="0" w:space="0" w:color="auto"/>
        <w:right w:val="none" w:sz="0" w:space="0" w:color="auto"/>
      </w:divBdr>
    </w:div>
    <w:div w:id="1904632514">
      <w:bodyDiv w:val="1"/>
      <w:marLeft w:val="0"/>
      <w:marRight w:val="0"/>
      <w:marTop w:val="0"/>
      <w:marBottom w:val="0"/>
      <w:divBdr>
        <w:top w:val="none" w:sz="0" w:space="0" w:color="auto"/>
        <w:left w:val="none" w:sz="0" w:space="0" w:color="auto"/>
        <w:bottom w:val="none" w:sz="0" w:space="0" w:color="auto"/>
        <w:right w:val="none" w:sz="0" w:space="0" w:color="auto"/>
      </w:divBdr>
    </w:div>
    <w:div w:id="1957560785">
      <w:bodyDiv w:val="1"/>
      <w:marLeft w:val="0"/>
      <w:marRight w:val="0"/>
      <w:marTop w:val="0"/>
      <w:marBottom w:val="0"/>
      <w:divBdr>
        <w:top w:val="none" w:sz="0" w:space="0" w:color="auto"/>
        <w:left w:val="none" w:sz="0" w:space="0" w:color="auto"/>
        <w:bottom w:val="none" w:sz="0" w:space="0" w:color="auto"/>
        <w:right w:val="none" w:sz="0" w:space="0" w:color="auto"/>
      </w:divBdr>
    </w:div>
    <w:div w:id="1958024067">
      <w:bodyDiv w:val="1"/>
      <w:marLeft w:val="0"/>
      <w:marRight w:val="0"/>
      <w:marTop w:val="0"/>
      <w:marBottom w:val="0"/>
      <w:divBdr>
        <w:top w:val="none" w:sz="0" w:space="0" w:color="auto"/>
        <w:left w:val="none" w:sz="0" w:space="0" w:color="auto"/>
        <w:bottom w:val="none" w:sz="0" w:space="0" w:color="auto"/>
        <w:right w:val="none" w:sz="0" w:space="0" w:color="auto"/>
      </w:divBdr>
    </w:div>
    <w:div w:id="1975526306">
      <w:bodyDiv w:val="1"/>
      <w:marLeft w:val="0"/>
      <w:marRight w:val="0"/>
      <w:marTop w:val="0"/>
      <w:marBottom w:val="0"/>
      <w:divBdr>
        <w:top w:val="none" w:sz="0" w:space="0" w:color="auto"/>
        <w:left w:val="none" w:sz="0" w:space="0" w:color="auto"/>
        <w:bottom w:val="none" w:sz="0" w:space="0" w:color="auto"/>
        <w:right w:val="none" w:sz="0" w:space="0" w:color="auto"/>
      </w:divBdr>
      <w:divsChild>
        <w:div w:id="1989557178">
          <w:marLeft w:val="0"/>
          <w:marRight w:val="0"/>
          <w:marTop w:val="0"/>
          <w:marBottom w:val="0"/>
          <w:divBdr>
            <w:top w:val="single" w:sz="2" w:space="0" w:color="D9D9E3"/>
            <w:left w:val="single" w:sz="2" w:space="0" w:color="D9D9E3"/>
            <w:bottom w:val="single" w:sz="2" w:space="0" w:color="D9D9E3"/>
            <w:right w:val="single" w:sz="2" w:space="0" w:color="D9D9E3"/>
          </w:divBdr>
          <w:divsChild>
            <w:div w:id="602347004">
              <w:marLeft w:val="0"/>
              <w:marRight w:val="0"/>
              <w:marTop w:val="0"/>
              <w:marBottom w:val="0"/>
              <w:divBdr>
                <w:top w:val="single" w:sz="2" w:space="0" w:color="D9D9E3"/>
                <w:left w:val="single" w:sz="2" w:space="0" w:color="D9D9E3"/>
                <w:bottom w:val="single" w:sz="2" w:space="0" w:color="D9D9E3"/>
                <w:right w:val="single" w:sz="2" w:space="0" w:color="D9D9E3"/>
              </w:divBdr>
              <w:divsChild>
                <w:div w:id="541333463">
                  <w:marLeft w:val="0"/>
                  <w:marRight w:val="0"/>
                  <w:marTop w:val="0"/>
                  <w:marBottom w:val="0"/>
                  <w:divBdr>
                    <w:top w:val="single" w:sz="2" w:space="0" w:color="D9D9E3"/>
                    <w:left w:val="single" w:sz="2" w:space="0" w:color="D9D9E3"/>
                    <w:bottom w:val="single" w:sz="2" w:space="0" w:color="D9D9E3"/>
                    <w:right w:val="single" w:sz="2" w:space="0" w:color="D9D9E3"/>
                  </w:divBdr>
                  <w:divsChild>
                    <w:div w:id="814907091">
                      <w:marLeft w:val="0"/>
                      <w:marRight w:val="0"/>
                      <w:marTop w:val="0"/>
                      <w:marBottom w:val="0"/>
                      <w:divBdr>
                        <w:top w:val="single" w:sz="2" w:space="0" w:color="D9D9E3"/>
                        <w:left w:val="single" w:sz="2" w:space="0" w:color="D9D9E3"/>
                        <w:bottom w:val="single" w:sz="2" w:space="0" w:color="D9D9E3"/>
                        <w:right w:val="single" w:sz="2" w:space="0" w:color="D9D9E3"/>
                      </w:divBdr>
                      <w:divsChild>
                        <w:div w:id="1515343215">
                          <w:marLeft w:val="0"/>
                          <w:marRight w:val="0"/>
                          <w:marTop w:val="0"/>
                          <w:marBottom w:val="0"/>
                          <w:divBdr>
                            <w:top w:val="single" w:sz="2" w:space="0" w:color="auto"/>
                            <w:left w:val="single" w:sz="2" w:space="0" w:color="auto"/>
                            <w:bottom w:val="single" w:sz="6" w:space="0" w:color="auto"/>
                            <w:right w:val="single" w:sz="2" w:space="0" w:color="auto"/>
                          </w:divBdr>
                          <w:divsChild>
                            <w:div w:id="1485589044">
                              <w:marLeft w:val="0"/>
                              <w:marRight w:val="0"/>
                              <w:marTop w:val="100"/>
                              <w:marBottom w:val="100"/>
                              <w:divBdr>
                                <w:top w:val="single" w:sz="2" w:space="0" w:color="D9D9E3"/>
                                <w:left w:val="single" w:sz="2" w:space="0" w:color="D9D9E3"/>
                                <w:bottom w:val="single" w:sz="2" w:space="0" w:color="D9D9E3"/>
                                <w:right w:val="single" w:sz="2" w:space="0" w:color="D9D9E3"/>
                              </w:divBdr>
                              <w:divsChild>
                                <w:div w:id="1122109606">
                                  <w:marLeft w:val="0"/>
                                  <w:marRight w:val="0"/>
                                  <w:marTop w:val="0"/>
                                  <w:marBottom w:val="0"/>
                                  <w:divBdr>
                                    <w:top w:val="single" w:sz="2" w:space="0" w:color="D9D9E3"/>
                                    <w:left w:val="single" w:sz="2" w:space="0" w:color="D9D9E3"/>
                                    <w:bottom w:val="single" w:sz="2" w:space="0" w:color="D9D9E3"/>
                                    <w:right w:val="single" w:sz="2" w:space="0" w:color="D9D9E3"/>
                                  </w:divBdr>
                                  <w:divsChild>
                                    <w:div w:id="660625619">
                                      <w:marLeft w:val="0"/>
                                      <w:marRight w:val="0"/>
                                      <w:marTop w:val="0"/>
                                      <w:marBottom w:val="0"/>
                                      <w:divBdr>
                                        <w:top w:val="single" w:sz="2" w:space="0" w:color="D9D9E3"/>
                                        <w:left w:val="single" w:sz="2" w:space="0" w:color="D9D9E3"/>
                                        <w:bottom w:val="single" w:sz="2" w:space="0" w:color="D9D9E3"/>
                                        <w:right w:val="single" w:sz="2" w:space="0" w:color="D9D9E3"/>
                                      </w:divBdr>
                                      <w:divsChild>
                                        <w:div w:id="1862817679">
                                          <w:marLeft w:val="0"/>
                                          <w:marRight w:val="0"/>
                                          <w:marTop w:val="0"/>
                                          <w:marBottom w:val="0"/>
                                          <w:divBdr>
                                            <w:top w:val="single" w:sz="2" w:space="0" w:color="D9D9E3"/>
                                            <w:left w:val="single" w:sz="2" w:space="0" w:color="D9D9E3"/>
                                            <w:bottom w:val="single" w:sz="2" w:space="0" w:color="D9D9E3"/>
                                            <w:right w:val="single" w:sz="2" w:space="0" w:color="D9D9E3"/>
                                          </w:divBdr>
                                          <w:divsChild>
                                            <w:div w:id="1373579486">
                                              <w:marLeft w:val="0"/>
                                              <w:marRight w:val="0"/>
                                              <w:marTop w:val="0"/>
                                              <w:marBottom w:val="0"/>
                                              <w:divBdr>
                                                <w:top w:val="single" w:sz="2" w:space="0" w:color="D9D9E3"/>
                                                <w:left w:val="single" w:sz="2" w:space="0" w:color="D9D9E3"/>
                                                <w:bottom w:val="single" w:sz="2" w:space="0" w:color="D9D9E3"/>
                                                <w:right w:val="single" w:sz="2" w:space="0" w:color="D9D9E3"/>
                                              </w:divBdr>
                                              <w:divsChild>
                                                <w:div w:id="3415148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295183295">
          <w:marLeft w:val="0"/>
          <w:marRight w:val="0"/>
          <w:marTop w:val="0"/>
          <w:marBottom w:val="0"/>
          <w:divBdr>
            <w:top w:val="none" w:sz="0" w:space="0" w:color="auto"/>
            <w:left w:val="none" w:sz="0" w:space="0" w:color="auto"/>
            <w:bottom w:val="none" w:sz="0" w:space="0" w:color="auto"/>
            <w:right w:val="none" w:sz="0" w:space="0" w:color="auto"/>
          </w:divBdr>
        </w:div>
      </w:divsChild>
    </w:div>
    <w:div w:id="1993287047">
      <w:bodyDiv w:val="1"/>
      <w:marLeft w:val="0"/>
      <w:marRight w:val="0"/>
      <w:marTop w:val="0"/>
      <w:marBottom w:val="0"/>
      <w:divBdr>
        <w:top w:val="none" w:sz="0" w:space="0" w:color="auto"/>
        <w:left w:val="none" w:sz="0" w:space="0" w:color="auto"/>
        <w:bottom w:val="none" w:sz="0" w:space="0" w:color="auto"/>
        <w:right w:val="none" w:sz="0" w:space="0" w:color="auto"/>
      </w:divBdr>
    </w:div>
    <w:div w:id="2006738616">
      <w:bodyDiv w:val="1"/>
      <w:marLeft w:val="0"/>
      <w:marRight w:val="0"/>
      <w:marTop w:val="0"/>
      <w:marBottom w:val="0"/>
      <w:divBdr>
        <w:top w:val="none" w:sz="0" w:space="0" w:color="auto"/>
        <w:left w:val="none" w:sz="0" w:space="0" w:color="auto"/>
        <w:bottom w:val="none" w:sz="0" w:space="0" w:color="auto"/>
        <w:right w:val="none" w:sz="0" w:space="0" w:color="auto"/>
      </w:divBdr>
    </w:div>
    <w:div w:id="2029938837">
      <w:bodyDiv w:val="1"/>
      <w:marLeft w:val="0"/>
      <w:marRight w:val="0"/>
      <w:marTop w:val="0"/>
      <w:marBottom w:val="0"/>
      <w:divBdr>
        <w:top w:val="none" w:sz="0" w:space="0" w:color="auto"/>
        <w:left w:val="none" w:sz="0" w:space="0" w:color="auto"/>
        <w:bottom w:val="none" w:sz="0" w:space="0" w:color="auto"/>
        <w:right w:val="none" w:sz="0" w:space="0" w:color="auto"/>
      </w:divBdr>
    </w:div>
    <w:div w:id="2030911597">
      <w:bodyDiv w:val="1"/>
      <w:marLeft w:val="0"/>
      <w:marRight w:val="0"/>
      <w:marTop w:val="0"/>
      <w:marBottom w:val="0"/>
      <w:divBdr>
        <w:top w:val="none" w:sz="0" w:space="0" w:color="auto"/>
        <w:left w:val="none" w:sz="0" w:space="0" w:color="auto"/>
        <w:bottom w:val="none" w:sz="0" w:space="0" w:color="auto"/>
        <w:right w:val="none" w:sz="0" w:space="0" w:color="auto"/>
      </w:divBdr>
    </w:div>
    <w:div w:id="2084523361">
      <w:bodyDiv w:val="1"/>
      <w:marLeft w:val="0"/>
      <w:marRight w:val="0"/>
      <w:marTop w:val="0"/>
      <w:marBottom w:val="0"/>
      <w:divBdr>
        <w:top w:val="none" w:sz="0" w:space="0" w:color="auto"/>
        <w:left w:val="none" w:sz="0" w:space="0" w:color="auto"/>
        <w:bottom w:val="none" w:sz="0" w:space="0" w:color="auto"/>
        <w:right w:val="none" w:sz="0" w:space="0" w:color="auto"/>
      </w:divBdr>
    </w:div>
    <w:div w:id="2108453265">
      <w:bodyDiv w:val="1"/>
      <w:marLeft w:val="0"/>
      <w:marRight w:val="0"/>
      <w:marTop w:val="0"/>
      <w:marBottom w:val="0"/>
      <w:divBdr>
        <w:top w:val="none" w:sz="0" w:space="0" w:color="auto"/>
        <w:left w:val="none" w:sz="0" w:space="0" w:color="auto"/>
        <w:bottom w:val="none" w:sz="0" w:space="0" w:color="auto"/>
        <w:right w:val="none" w:sz="0" w:space="0" w:color="auto"/>
      </w:divBdr>
    </w:div>
    <w:div w:id="212129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hyperlink" Target="https://learningapps.org/watch?v=p9iaq554j18%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footer" Target="footer2.xml"/><Relationship Id="rId10" Type="http://schemas.openxmlformats.org/officeDocument/2006/relationships/diagramQuickStyle" Target="diagrams/quickStyle1.xml"/><Relationship Id="rId19" Type="http://schemas.openxmlformats.org/officeDocument/2006/relationships/hyperlink" Target="https://learningapps.org"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Динаміка</a:t>
            </a:r>
            <a:r>
              <a:rPr lang="uk-UA" baseline="0"/>
              <a:t> змін</a:t>
            </a:r>
            <a:endParaRPr lang="uk-U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Аркуш1!$B$1</c:f>
              <c:strCache>
                <c:ptCount val="1"/>
                <c:pt idx="0">
                  <c:v>Вхідний етап</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Аркуш1!$A$2:$A$4</c:f>
              <c:strCache>
                <c:ptCount val="2"/>
                <c:pt idx="0">
                  <c:v>Недоцільні методи, прийоми</c:v>
                </c:pt>
                <c:pt idx="1">
                  <c:v>Доцільні методи, прийоми</c:v>
                </c:pt>
              </c:strCache>
            </c:strRef>
          </c:cat>
          <c:val>
            <c:numRef>
              <c:f>Аркуш1!$B$2:$B$4</c:f>
              <c:numCache>
                <c:formatCode>General</c:formatCode>
                <c:ptCount val="3"/>
                <c:pt idx="0">
                  <c:v>42.5</c:v>
                </c:pt>
                <c:pt idx="1">
                  <c:v>57.5</c:v>
                </c:pt>
              </c:numCache>
            </c:numRef>
          </c:val>
          <c:extLst>
            <c:ext xmlns:c16="http://schemas.microsoft.com/office/drawing/2014/chart" uri="{C3380CC4-5D6E-409C-BE32-E72D297353CC}">
              <c16:uniqueId val="{00000000-4200-474A-8E3D-08A24A90851E}"/>
            </c:ext>
          </c:extLst>
        </c:ser>
        <c:ser>
          <c:idx val="1"/>
          <c:order val="1"/>
          <c:tx>
            <c:strRef>
              <c:f>Аркуш1!$C$1</c:f>
              <c:strCache>
                <c:ptCount val="1"/>
                <c:pt idx="0">
                  <c:v>Вихідний етап</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Аркуш1!$A$2:$A$4</c:f>
              <c:strCache>
                <c:ptCount val="2"/>
                <c:pt idx="0">
                  <c:v>Недоцільні методи, прийоми</c:v>
                </c:pt>
                <c:pt idx="1">
                  <c:v>Доцільні методи, прийоми</c:v>
                </c:pt>
              </c:strCache>
            </c:strRef>
          </c:cat>
          <c:val>
            <c:numRef>
              <c:f>Аркуш1!$C$2:$C$4</c:f>
              <c:numCache>
                <c:formatCode>General</c:formatCode>
                <c:ptCount val="3"/>
                <c:pt idx="0">
                  <c:v>22.5</c:v>
                </c:pt>
                <c:pt idx="1">
                  <c:v>77.5</c:v>
                </c:pt>
              </c:numCache>
            </c:numRef>
          </c:val>
          <c:extLst>
            <c:ext xmlns:c16="http://schemas.microsoft.com/office/drawing/2014/chart" uri="{C3380CC4-5D6E-409C-BE32-E72D297353CC}">
              <c16:uniqueId val="{00000001-4200-474A-8E3D-08A24A90851E}"/>
            </c:ext>
          </c:extLst>
        </c:ser>
        <c:ser>
          <c:idx val="2"/>
          <c:order val="2"/>
          <c:tx>
            <c:strRef>
              <c:f>Аркуш1!$D$1</c:f>
              <c:strCache>
                <c:ptCount val="1"/>
                <c:pt idx="0">
                  <c:v>%</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Аркуш1!$A$2:$A$4</c:f>
              <c:strCache>
                <c:ptCount val="2"/>
                <c:pt idx="0">
                  <c:v>Недоцільні методи, прийоми</c:v>
                </c:pt>
                <c:pt idx="1">
                  <c:v>Доцільні методи, прийоми</c:v>
                </c:pt>
              </c:strCache>
            </c:strRef>
          </c:cat>
          <c:val>
            <c:numRef>
              <c:f>Аркуш1!$D$2:$D$4</c:f>
              <c:numCache>
                <c:formatCode>General</c:formatCode>
                <c:ptCount val="3"/>
                <c:pt idx="0">
                  <c:v>20</c:v>
                </c:pt>
                <c:pt idx="1">
                  <c:v>20</c:v>
                </c:pt>
              </c:numCache>
            </c:numRef>
          </c:val>
          <c:extLst>
            <c:ext xmlns:c16="http://schemas.microsoft.com/office/drawing/2014/chart" uri="{C3380CC4-5D6E-409C-BE32-E72D297353CC}">
              <c16:uniqueId val="{00000002-4200-474A-8E3D-08A24A90851E}"/>
            </c:ext>
          </c:extLst>
        </c:ser>
        <c:dLbls>
          <c:showLegendKey val="0"/>
          <c:showVal val="1"/>
          <c:showCatName val="0"/>
          <c:showSerName val="0"/>
          <c:showPercent val="0"/>
          <c:showBubbleSize val="0"/>
        </c:dLbls>
        <c:gapWidth val="150"/>
        <c:shape val="box"/>
        <c:axId val="271426968"/>
        <c:axId val="271426312"/>
        <c:axId val="0"/>
      </c:bar3DChart>
      <c:catAx>
        <c:axId val="2714269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71426312"/>
        <c:crosses val="autoZero"/>
        <c:auto val="1"/>
        <c:lblAlgn val="ctr"/>
        <c:lblOffset val="100"/>
        <c:noMultiLvlLbl val="0"/>
      </c:catAx>
      <c:valAx>
        <c:axId val="271426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71426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349C779-7930-4C7B-AE58-59ABE3C0EC5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uk-UA"/>
        </a:p>
      </dgm:t>
    </dgm:pt>
    <dgm:pt modelId="{5DB43C3A-AC85-45EA-8CC7-D2F818FAD547}">
      <dgm:prSet phldrT="[Текст]" custT="1"/>
      <dgm:spPr/>
      <dgm:t>
        <a:bodyPr/>
        <a:lstStyle/>
        <a:p>
          <a:r>
            <a:rPr lang="uk-UA" sz="1400">
              <a:solidFill>
                <a:sysClr val="windowText" lastClr="000000"/>
              </a:solidFill>
              <a:latin typeface="Times New Roman" panose="02020603050405020304" pitchFamily="18" charset="0"/>
              <a:cs typeface="Times New Roman" panose="02020603050405020304" pitchFamily="18" charset="0"/>
            </a:rPr>
            <a:t>Види уваги</a:t>
          </a:r>
        </a:p>
      </dgm:t>
    </dgm:pt>
    <dgm:pt modelId="{840CAF62-12B5-430E-95F1-9E640A2846DC}" type="parTrans" cxnId="{3CACECD7-8BF4-4CA2-92FC-FBD2F25FD2F5}">
      <dgm:prSet/>
      <dgm:spPr/>
      <dgm:t>
        <a:bodyPr/>
        <a:lstStyle/>
        <a:p>
          <a:endParaRPr lang="uk-UA"/>
        </a:p>
      </dgm:t>
    </dgm:pt>
    <dgm:pt modelId="{CD471EE3-57C2-4E72-8D21-330D6E72758F}" type="sibTrans" cxnId="{3CACECD7-8BF4-4CA2-92FC-FBD2F25FD2F5}">
      <dgm:prSet/>
      <dgm:spPr/>
      <dgm:t>
        <a:bodyPr/>
        <a:lstStyle/>
        <a:p>
          <a:endParaRPr lang="uk-UA"/>
        </a:p>
      </dgm:t>
    </dgm:pt>
    <dgm:pt modelId="{0D0EA201-EA65-405B-8911-840E907E032E}">
      <dgm:prSet phldrT="[Текст]" custT="1"/>
      <dgm:spPr/>
      <dgm:t>
        <a:bodyPr/>
        <a:lstStyle/>
        <a:p>
          <a:r>
            <a:rPr lang="uk-UA" sz="1400" b="0" i="0">
              <a:solidFill>
                <a:sysClr val="windowText" lastClr="000000"/>
              </a:solidFill>
              <a:latin typeface="Times New Roman" panose="02020603050405020304" pitchFamily="18" charset="0"/>
              <a:cs typeface="Times New Roman" panose="02020603050405020304" pitchFamily="18" charset="0"/>
            </a:rPr>
            <a:t>Мимовільна увага - виникає без будь-якого наміру і без заздалегідь поставленої мети, виникає спонтанно</a:t>
          </a:r>
          <a:r>
            <a:rPr lang="uk-UA" sz="1400" b="0" i="0">
              <a:latin typeface="Times New Roman" panose="02020603050405020304" pitchFamily="18" charset="0"/>
              <a:cs typeface="Times New Roman" panose="02020603050405020304" pitchFamily="18" charset="0"/>
            </a:rPr>
            <a:t>.</a:t>
          </a:r>
        </a:p>
      </dgm:t>
    </dgm:pt>
    <dgm:pt modelId="{DEE9B87E-F621-4E5E-9668-5C88882E0EDA}" type="parTrans" cxnId="{C2035C8E-0C65-497B-8120-B6EC46999CD6}">
      <dgm:prSet/>
      <dgm:spPr/>
      <dgm:t>
        <a:bodyPr/>
        <a:lstStyle/>
        <a:p>
          <a:endParaRPr lang="uk-UA"/>
        </a:p>
      </dgm:t>
    </dgm:pt>
    <dgm:pt modelId="{BBB73052-A0DA-4388-B059-BAD874BB9947}" type="sibTrans" cxnId="{C2035C8E-0C65-497B-8120-B6EC46999CD6}">
      <dgm:prSet/>
      <dgm:spPr/>
      <dgm:t>
        <a:bodyPr/>
        <a:lstStyle/>
        <a:p>
          <a:endParaRPr lang="uk-UA"/>
        </a:p>
      </dgm:t>
    </dgm:pt>
    <dgm:pt modelId="{49788C42-875A-45E6-9FDF-826BBA8048D5}">
      <dgm:prSet phldrT="[Текст]" custT="1"/>
      <dgm:spPr/>
      <dgm:t>
        <a:bodyPr/>
        <a:lstStyle/>
        <a:p>
          <a:r>
            <a:rPr lang="uk-UA" sz="1400" b="0" i="0">
              <a:solidFill>
                <a:sysClr val="windowText" lastClr="000000"/>
              </a:solidFill>
              <a:latin typeface="Times New Roman" panose="02020603050405020304" pitchFamily="18" charset="0"/>
              <a:cs typeface="Times New Roman" panose="02020603050405020304" pitchFamily="18" charset="0"/>
            </a:rPr>
            <a:t>Довільна увага – це свідомо спрямоване зосередження особистості на предметах і явищах навколишньої дійсності, на внутрішній психічній діяльності.</a:t>
          </a:r>
          <a:endParaRPr lang="uk-UA" sz="1400">
            <a:solidFill>
              <a:sysClr val="windowText" lastClr="000000"/>
            </a:solidFill>
            <a:latin typeface="Times New Roman" panose="02020603050405020304" pitchFamily="18" charset="0"/>
            <a:cs typeface="Times New Roman" panose="02020603050405020304" pitchFamily="18" charset="0"/>
          </a:endParaRPr>
        </a:p>
      </dgm:t>
    </dgm:pt>
    <dgm:pt modelId="{37D98109-FE36-4348-8D95-214C4F312367}" type="parTrans" cxnId="{300C9A11-E482-4B21-832C-9611393691A5}">
      <dgm:prSet/>
      <dgm:spPr/>
      <dgm:t>
        <a:bodyPr/>
        <a:lstStyle/>
        <a:p>
          <a:endParaRPr lang="uk-UA"/>
        </a:p>
      </dgm:t>
    </dgm:pt>
    <dgm:pt modelId="{4AE9DC4D-6C89-45C8-80EB-A0DB00466353}" type="sibTrans" cxnId="{300C9A11-E482-4B21-832C-9611393691A5}">
      <dgm:prSet/>
      <dgm:spPr/>
      <dgm:t>
        <a:bodyPr/>
        <a:lstStyle/>
        <a:p>
          <a:endParaRPr lang="uk-UA"/>
        </a:p>
      </dgm:t>
    </dgm:pt>
    <dgm:pt modelId="{A501D043-E73E-414D-98D9-FCF39ED8C7B1}">
      <dgm:prSet phldrT="[Текст]" custT="1"/>
      <dgm:spPr/>
      <dgm:t>
        <a:bodyPr/>
        <a:lstStyle/>
        <a:p>
          <a:r>
            <a:rPr lang="uk-UA" sz="1400" b="0" i="0">
              <a:solidFill>
                <a:sysClr val="windowText" lastClr="000000"/>
              </a:solidFill>
              <a:latin typeface="Times New Roman" panose="02020603050405020304" pitchFamily="18" charset="0"/>
              <a:cs typeface="Times New Roman" panose="02020603050405020304" pitchFamily="18" charset="0"/>
            </a:rPr>
            <a:t>Післядовільна увага - вид уваги, яка виникає після того, як свідоме зосередження на певному об'єкті переходить у невимушене</a:t>
          </a:r>
          <a:r>
            <a:rPr lang="uk-UA" sz="1500" b="1" i="1">
              <a:solidFill>
                <a:sysClr val="windowText" lastClr="000000"/>
              </a:solidFill>
            </a:rPr>
            <a:t>.</a:t>
          </a:r>
          <a:endParaRPr lang="uk-UA" sz="1500">
            <a:solidFill>
              <a:sysClr val="windowText" lastClr="000000"/>
            </a:solidFill>
          </a:endParaRPr>
        </a:p>
      </dgm:t>
    </dgm:pt>
    <dgm:pt modelId="{1B7F6C47-3AF6-4146-B277-3BCCE8A3E3C7}" type="parTrans" cxnId="{C53D55D2-64E0-416B-96C1-81DD65E6F38C}">
      <dgm:prSet/>
      <dgm:spPr/>
      <dgm:t>
        <a:bodyPr/>
        <a:lstStyle/>
        <a:p>
          <a:endParaRPr lang="uk-UA"/>
        </a:p>
      </dgm:t>
    </dgm:pt>
    <dgm:pt modelId="{34A2B0E1-1D4F-42A5-94B7-B321F13D8E13}" type="sibTrans" cxnId="{C53D55D2-64E0-416B-96C1-81DD65E6F38C}">
      <dgm:prSet/>
      <dgm:spPr/>
      <dgm:t>
        <a:bodyPr/>
        <a:lstStyle/>
        <a:p>
          <a:endParaRPr lang="uk-UA"/>
        </a:p>
      </dgm:t>
    </dgm:pt>
    <dgm:pt modelId="{EAF37657-FEDD-4498-83A3-B6AD4ECBA65D}" type="pres">
      <dgm:prSet presAssocID="{6349C779-7930-4C7B-AE58-59ABE3C0EC53}" presName="hierChild1" presStyleCnt="0">
        <dgm:presLayoutVars>
          <dgm:orgChart val="1"/>
          <dgm:chPref val="1"/>
          <dgm:dir/>
          <dgm:animOne val="branch"/>
          <dgm:animLvl val="lvl"/>
          <dgm:resizeHandles/>
        </dgm:presLayoutVars>
      </dgm:prSet>
      <dgm:spPr/>
    </dgm:pt>
    <dgm:pt modelId="{0B4356DD-CFED-4C49-A649-A407B565E918}" type="pres">
      <dgm:prSet presAssocID="{5DB43C3A-AC85-45EA-8CC7-D2F818FAD547}" presName="hierRoot1" presStyleCnt="0">
        <dgm:presLayoutVars>
          <dgm:hierBranch val="init"/>
        </dgm:presLayoutVars>
      </dgm:prSet>
      <dgm:spPr/>
    </dgm:pt>
    <dgm:pt modelId="{FC60AF63-1C7B-4107-9094-1199C7849FC7}" type="pres">
      <dgm:prSet presAssocID="{5DB43C3A-AC85-45EA-8CC7-D2F818FAD547}" presName="rootComposite1" presStyleCnt="0"/>
      <dgm:spPr/>
    </dgm:pt>
    <dgm:pt modelId="{0BADF2D0-166C-49FB-813D-766C12E2B2FB}" type="pres">
      <dgm:prSet presAssocID="{5DB43C3A-AC85-45EA-8CC7-D2F818FAD547}" presName="rootText1" presStyleLbl="node0" presStyleIdx="0" presStyleCnt="1" custLinFactNeighborX="10664" custLinFactNeighborY="-16483">
        <dgm:presLayoutVars>
          <dgm:chPref val="3"/>
        </dgm:presLayoutVars>
      </dgm:prSet>
      <dgm:spPr/>
    </dgm:pt>
    <dgm:pt modelId="{A8178F50-57F4-4D8E-BBD9-870C76F004D8}" type="pres">
      <dgm:prSet presAssocID="{5DB43C3A-AC85-45EA-8CC7-D2F818FAD547}" presName="rootConnector1" presStyleLbl="node1" presStyleIdx="0" presStyleCnt="0"/>
      <dgm:spPr/>
    </dgm:pt>
    <dgm:pt modelId="{93DFCE1E-E75D-4B8D-80EE-4890F930133B}" type="pres">
      <dgm:prSet presAssocID="{5DB43C3A-AC85-45EA-8CC7-D2F818FAD547}" presName="hierChild2" presStyleCnt="0"/>
      <dgm:spPr/>
    </dgm:pt>
    <dgm:pt modelId="{E1734310-19C9-4A55-BC8E-F02282367197}" type="pres">
      <dgm:prSet presAssocID="{DEE9B87E-F621-4E5E-9668-5C88882E0EDA}" presName="Name37" presStyleLbl="parChTrans1D2" presStyleIdx="0" presStyleCnt="3"/>
      <dgm:spPr/>
    </dgm:pt>
    <dgm:pt modelId="{DA41C8B9-6024-40BA-949B-F7A821F47135}" type="pres">
      <dgm:prSet presAssocID="{0D0EA201-EA65-405B-8911-840E907E032E}" presName="hierRoot2" presStyleCnt="0">
        <dgm:presLayoutVars>
          <dgm:hierBranch val="init"/>
        </dgm:presLayoutVars>
      </dgm:prSet>
      <dgm:spPr/>
    </dgm:pt>
    <dgm:pt modelId="{4F0246F1-D4E0-4067-B0E8-CC9A5A481069}" type="pres">
      <dgm:prSet presAssocID="{0D0EA201-EA65-405B-8911-840E907E032E}" presName="rootComposite" presStyleCnt="0"/>
      <dgm:spPr/>
    </dgm:pt>
    <dgm:pt modelId="{C18283B7-29C3-48E5-AA52-33C94FE47DEF}" type="pres">
      <dgm:prSet presAssocID="{0D0EA201-EA65-405B-8911-840E907E032E}" presName="rootText" presStyleLbl="node2" presStyleIdx="0" presStyleCnt="3" custScaleX="122047" custScaleY="259482">
        <dgm:presLayoutVars>
          <dgm:chPref val="3"/>
        </dgm:presLayoutVars>
      </dgm:prSet>
      <dgm:spPr/>
    </dgm:pt>
    <dgm:pt modelId="{8B64FBC4-FFB4-4EF9-996D-161F2ECAE041}" type="pres">
      <dgm:prSet presAssocID="{0D0EA201-EA65-405B-8911-840E907E032E}" presName="rootConnector" presStyleLbl="node2" presStyleIdx="0" presStyleCnt="3"/>
      <dgm:spPr/>
    </dgm:pt>
    <dgm:pt modelId="{AF7BAF20-B35A-4C21-ABD2-3895117E1E66}" type="pres">
      <dgm:prSet presAssocID="{0D0EA201-EA65-405B-8911-840E907E032E}" presName="hierChild4" presStyleCnt="0"/>
      <dgm:spPr/>
    </dgm:pt>
    <dgm:pt modelId="{0AC23120-D6E6-49E1-A543-4AFBEA97603B}" type="pres">
      <dgm:prSet presAssocID="{0D0EA201-EA65-405B-8911-840E907E032E}" presName="hierChild5" presStyleCnt="0"/>
      <dgm:spPr/>
    </dgm:pt>
    <dgm:pt modelId="{0CC060ED-B8F6-4AB1-8CD1-36A687C619F5}" type="pres">
      <dgm:prSet presAssocID="{37D98109-FE36-4348-8D95-214C4F312367}" presName="Name37" presStyleLbl="parChTrans1D2" presStyleIdx="1" presStyleCnt="3"/>
      <dgm:spPr/>
    </dgm:pt>
    <dgm:pt modelId="{DDBF7A61-1E41-4F97-B95C-0CCD624EBFAF}" type="pres">
      <dgm:prSet presAssocID="{49788C42-875A-45E6-9FDF-826BBA8048D5}" presName="hierRoot2" presStyleCnt="0">
        <dgm:presLayoutVars>
          <dgm:hierBranch val="init"/>
        </dgm:presLayoutVars>
      </dgm:prSet>
      <dgm:spPr/>
    </dgm:pt>
    <dgm:pt modelId="{648AFECB-5BC5-426D-9337-C0EDE16DF782}" type="pres">
      <dgm:prSet presAssocID="{49788C42-875A-45E6-9FDF-826BBA8048D5}" presName="rootComposite" presStyleCnt="0"/>
      <dgm:spPr/>
    </dgm:pt>
    <dgm:pt modelId="{70D1158A-FDBD-4BAA-AFD5-9712BCD15E2F}" type="pres">
      <dgm:prSet presAssocID="{49788C42-875A-45E6-9FDF-826BBA8048D5}" presName="rootText" presStyleLbl="node2" presStyleIdx="1" presStyleCnt="3" custScaleX="112921" custScaleY="264780" custLinFactNeighborX="1987">
        <dgm:presLayoutVars>
          <dgm:chPref val="3"/>
        </dgm:presLayoutVars>
      </dgm:prSet>
      <dgm:spPr/>
    </dgm:pt>
    <dgm:pt modelId="{A3675BF3-C6CE-45E1-8D68-3C3EA0400BB7}" type="pres">
      <dgm:prSet presAssocID="{49788C42-875A-45E6-9FDF-826BBA8048D5}" presName="rootConnector" presStyleLbl="node2" presStyleIdx="1" presStyleCnt="3"/>
      <dgm:spPr/>
    </dgm:pt>
    <dgm:pt modelId="{B74CFD19-1C8D-43E9-91F7-C0AAE7388DBC}" type="pres">
      <dgm:prSet presAssocID="{49788C42-875A-45E6-9FDF-826BBA8048D5}" presName="hierChild4" presStyleCnt="0"/>
      <dgm:spPr/>
    </dgm:pt>
    <dgm:pt modelId="{B6B0D6B7-164B-41F4-95AC-1BD87BC04DCB}" type="pres">
      <dgm:prSet presAssocID="{49788C42-875A-45E6-9FDF-826BBA8048D5}" presName="hierChild5" presStyleCnt="0"/>
      <dgm:spPr/>
    </dgm:pt>
    <dgm:pt modelId="{4F95DF0E-B212-48DC-822A-F358228073E5}" type="pres">
      <dgm:prSet presAssocID="{1B7F6C47-3AF6-4146-B277-3BCCE8A3E3C7}" presName="Name37" presStyleLbl="parChTrans1D2" presStyleIdx="2" presStyleCnt="3"/>
      <dgm:spPr/>
    </dgm:pt>
    <dgm:pt modelId="{B636D583-257D-4B6C-84B7-79D6C20B46F9}" type="pres">
      <dgm:prSet presAssocID="{A501D043-E73E-414D-98D9-FCF39ED8C7B1}" presName="hierRoot2" presStyleCnt="0">
        <dgm:presLayoutVars>
          <dgm:hierBranch val="init"/>
        </dgm:presLayoutVars>
      </dgm:prSet>
      <dgm:spPr/>
    </dgm:pt>
    <dgm:pt modelId="{7CB1373D-1FAA-4439-970E-CE2BCB2D0705}" type="pres">
      <dgm:prSet presAssocID="{A501D043-E73E-414D-98D9-FCF39ED8C7B1}" presName="rootComposite" presStyleCnt="0"/>
      <dgm:spPr/>
    </dgm:pt>
    <dgm:pt modelId="{DF6CA1DB-5809-49A7-A636-12FAC8A630E8}" type="pres">
      <dgm:prSet presAssocID="{A501D043-E73E-414D-98D9-FCF39ED8C7B1}" presName="rootText" presStyleLbl="node2" presStyleIdx="2" presStyleCnt="3" custScaleX="104141" custScaleY="258805">
        <dgm:presLayoutVars>
          <dgm:chPref val="3"/>
        </dgm:presLayoutVars>
      </dgm:prSet>
      <dgm:spPr/>
    </dgm:pt>
    <dgm:pt modelId="{6004B75B-176C-4E12-9BAE-75F9BD14CF1E}" type="pres">
      <dgm:prSet presAssocID="{A501D043-E73E-414D-98D9-FCF39ED8C7B1}" presName="rootConnector" presStyleLbl="node2" presStyleIdx="2" presStyleCnt="3"/>
      <dgm:spPr/>
    </dgm:pt>
    <dgm:pt modelId="{744AADD0-4A50-4FFB-B9B3-A3E0E7C367A8}" type="pres">
      <dgm:prSet presAssocID="{A501D043-E73E-414D-98D9-FCF39ED8C7B1}" presName="hierChild4" presStyleCnt="0"/>
      <dgm:spPr/>
    </dgm:pt>
    <dgm:pt modelId="{93A8BAED-D76C-489B-B9A6-47AB4575E20F}" type="pres">
      <dgm:prSet presAssocID="{A501D043-E73E-414D-98D9-FCF39ED8C7B1}" presName="hierChild5" presStyleCnt="0"/>
      <dgm:spPr/>
    </dgm:pt>
    <dgm:pt modelId="{EC8ACF3A-3ABB-42A7-A51A-205B33617E97}" type="pres">
      <dgm:prSet presAssocID="{5DB43C3A-AC85-45EA-8CC7-D2F818FAD547}" presName="hierChild3" presStyleCnt="0"/>
      <dgm:spPr/>
    </dgm:pt>
  </dgm:ptLst>
  <dgm:cxnLst>
    <dgm:cxn modelId="{300C9A11-E482-4B21-832C-9611393691A5}" srcId="{5DB43C3A-AC85-45EA-8CC7-D2F818FAD547}" destId="{49788C42-875A-45E6-9FDF-826BBA8048D5}" srcOrd="1" destOrd="0" parTransId="{37D98109-FE36-4348-8D95-214C4F312367}" sibTransId="{4AE9DC4D-6C89-45C8-80EB-A0DB00466353}"/>
    <dgm:cxn modelId="{8C2DA020-D09A-44B2-8D63-90243E416D40}" type="presOf" srcId="{5DB43C3A-AC85-45EA-8CC7-D2F818FAD547}" destId="{A8178F50-57F4-4D8E-BBD9-870C76F004D8}" srcOrd="1" destOrd="0" presId="urn:microsoft.com/office/officeart/2005/8/layout/orgChart1"/>
    <dgm:cxn modelId="{DE9ACB3B-2470-49D1-9253-68DBBB61C3F6}" type="presOf" srcId="{1B7F6C47-3AF6-4146-B277-3BCCE8A3E3C7}" destId="{4F95DF0E-B212-48DC-822A-F358228073E5}" srcOrd="0" destOrd="0" presId="urn:microsoft.com/office/officeart/2005/8/layout/orgChart1"/>
    <dgm:cxn modelId="{C9500249-A868-4804-BAC2-83296870D5D9}" type="presOf" srcId="{49788C42-875A-45E6-9FDF-826BBA8048D5}" destId="{70D1158A-FDBD-4BAA-AFD5-9712BCD15E2F}" srcOrd="0" destOrd="0" presId="urn:microsoft.com/office/officeart/2005/8/layout/orgChart1"/>
    <dgm:cxn modelId="{1C70C97A-ED8D-46AB-BDBC-7CCA48F43541}" type="presOf" srcId="{37D98109-FE36-4348-8D95-214C4F312367}" destId="{0CC060ED-B8F6-4AB1-8CD1-36A687C619F5}" srcOrd="0" destOrd="0" presId="urn:microsoft.com/office/officeart/2005/8/layout/orgChart1"/>
    <dgm:cxn modelId="{659C4982-7818-4E81-B77C-10FF2C27F1E5}" type="presOf" srcId="{49788C42-875A-45E6-9FDF-826BBA8048D5}" destId="{A3675BF3-C6CE-45E1-8D68-3C3EA0400BB7}" srcOrd="1" destOrd="0" presId="urn:microsoft.com/office/officeart/2005/8/layout/orgChart1"/>
    <dgm:cxn modelId="{C2035C8E-0C65-497B-8120-B6EC46999CD6}" srcId="{5DB43C3A-AC85-45EA-8CC7-D2F818FAD547}" destId="{0D0EA201-EA65-405B-8911-840E907E032E}" srcOrd="0" destOrd="0" parTransId="{DEE9B87E-F621-4E5E-9668-5C88882E0EDA}" sibTransId="{BBB73052-A0DA-4388-B059-BAD874BB9947}"/>
    <dgm:cxn modelId="{BC3B6AA1-607E-4390-917A-5920700B4A31}" type="presOf" srcId="{5DB43C3A-AC85-45EA-8CC7-D2F818FAD547}" destId="{0BADF2D0-166C-49FB-813D-766C12E2B2FB}" srcOrd="0" destOrd="0" presId="urn:microsoft.com/office/officeart/2005/8/layout/orgChart1"/>
    <dgm:cxn modelId="{78AA0CAA-7B26-474E-BC18-F7C3DC5B4872}" type="presOf" srcId="{0D0EA201-EA65-405B-8911-840E907E032E}" destId="{8B64FBC4-FFB4-4EF9-996D-161F2ECAE041}" srcOrd="1" destOrd="0" presId="urn:microsoft.com/office/officeart/2005/8/layout/orgChart1"/>
    <dgm:cxn modelId="{866128B5-0FFD-4D9A-9DC4-14D67D828B39}" type="presOf" srcId="{6349C779-7930-4C7B-AE58-59ABE3C0EC53}" destId="{EAF37657-FEDD-4498-83A3-B6AD4ECBA65D}" srcOrd="0" destOrd="0" presId="urn:microsoft.com/office/officeart/2005/8/layout/orgChart1"/>
    <dgm:cxn modelId="{C1A1B4CE-7894-4051-9014-415446EB4EF9}" type="presOf" srcId="{A501D043-E73E-414D-98D9-FCF39ED8C7B1}" destId="{6004B75B-176C-4E12-9BAE-75F9BD14CF1E}" srcOrd="1" destOrd="0" presId="urn:microsoft.com/office/officeart/2005/8/layout/orgChart1"/>
    <dgm:cxn modelId="{C53D55D2-64E0-416B-96C1-81DD65E6F38C}" srcId="{5DB43C3A-AC85-45EA-8CC7-D2F818FAD547}" destId="{A501D043-E73E-414D-98D9-FCF39ED8C7B1}" srcOrd="2" destOrd="0" parTransId="{1B7F6C47-3AF6-4146-B277-3BCCE8A3E3C7}" sibTransId="{34A2B0E1-1D4F-42A5-94B7-B321F13D8E13}"/>
    <dgm:cxn modelId="{3CACECD7-8BF4-4CA2-92FC-FBD2F25FD2F5}" srcId="{6349C779-7930-4C7B-AE58-59ABE3C0EC53}" destId="{5DB43C3A-AC85-45EA-8CC7-D2F818FAD547}" srcOrd="0" destOrd="0" parTransId="{840CAF62-12B5-430E-95F1-9E640A2846DC}" sibTransId="{CD471EE3-57C2-4E72-8D21-330D6E72758F}"/>
    <dgm:cxn modelId="{8EC505F3-8582-4B00-B541-E0D6A46677E9}" type="presOf" srcId="{A501D043-E73E-414D-98D9-FCF39ED8C7B1}" destId="{DF6CA1DB-5809-49A7-A636-12FAC8A630E8}" srcOrd="0" destOrd="0" presId="urn:microsoft.com/office/officeart/2005/8/layout/orgChart1"/>
    <dgm:cxn modelId="{72E527F4-8115-473A-BFAB-02C40376961E}" type="presOf" srcId="{DEE9B87E-F621-4E5E-9668-5C88882E0EDA}" destId="{E1734310-19C9-4A55-BC8E-F02282367197}" srcOrd="0" destOrd="0" presId="urn:microsoft.com/office/officeart/2005/8/layout/orgChart1"/>
    <dgm:cxn modelId="{F13A30F7-F0C6-4E4F-91F7-83B6184F3309}" type="presOf" srcId="{0D0EA201-EA65-405B-8911-840E907E032E}" destId="{C18283B7-29C3-48E5-AA52-33C94FE47DEF}" srcOrd="0" destOrd="0" presId="urn:microsoft.com/office/officeart/2005/8/layout/orgChart1"/>
    <dgm:cxn modelId="{923BDB09-7EA4-4AEA-B638-E2B3FA135D99}" type="presParOf" srcId="{EAF37657-FEDD-4498-83A3-B6AD4ECBA65D}" destId="{0B4356DD-CFED-4C49-A649-A407B565E918}" srcOrd="0" destOrd="0" presId="urn:microsoft.com/office/officeart/2005/8/layout/orgChart1"/>
    <dgm:cxn modelId="{05AD1A06-2544-4CCF-A92E-0335B88C9CC7}" type="presParOf" srcId="{0B4356DD-CFED-4C49-A649-A407B565E918}" destId="{FC60AF63-1C7B-4107-9094-1199C7849FC7}" srcOrd="0" destOrd="0" presId="urn:microsoft.com/office/officeart/2005/8/layout/orgChart1"/>
    <dgm:cxn modelId="{37C0791A-1D3E-4F92-9000-0908631C9324}" type="presParOf" srcId="{FC60AF63-1C7B-4107-9094-1199C7849FC7}" destId="{0BADF2D0-166C-49FB-813D-766C12E2B2FB}" srcOrd="0" destOrd="0" presId="urn:microsoft.com/office/officeart/2005/8/layout/orgChart1"/>
    <dgm:cxn modelId="{7B879D2B-0E12-4541-B571-2D37B41829C0}" type="presParOf" srcId="{FC60AF63-1C7B-4107-9094-1199C7849FC7}" destId="{A8178F50-57F4-4D8E-BBD9-870C76F004D8}" srcOrd="1" destOrd="0" presId="urn:microsoft.com/office/officeart/2005/8/layout/orgChart1"/>
    <dgm:cxn modelId="{CCD4AE86-EC51-4343-B79B-F31DB008D774}" type="presParOf" srcId="{0B4356DD-CFED-4C49-A649-A407B565E918}" destId="{93DFCE1E-E75D-4B8D-80EE-4890F930133B}" srcOrd="1" destOrd="0" presId="urn:microsoft.com/office/officeart/2005/8/layout/orgChart1"/>
    <dgm:cxn modelId="{7E9D9DCF-395F-4591-83D5-396DC1E49716}" type="presParOf" srcId="{93DFCE1E-E75D-4B8D-80EE-4890F930133B}" destId="{E1734310-19C9-4A55-BC8E-F02282367197}" srcOrd="0" destOrd="0" presId="urn:microsoft.com/office/officeart/2005/8/layout/orgChart1"/>
    <dgm:cxn modelId="{2139FAF1-56A4-4463-BC1B-F4D21E137D4F}" type="presParOf" srcId="{93DFCE1E-E75D-4B8D-80EE-4890F930133B}" destId="{DA41C8B9-6024-40BA-949B-F7A821F47135}" srcOrd="1" destOrd="0" presId="urn:microsoft.com/office/officeart/2005/8/layout/orgChart1"/>
    <dgm:cxn modelId="{892411C6-8450-436D-A64D-0BEEE7A057B3}" type="presParOf" srcId="{DA41C8B9-6024-40BA-949B-F7A821F47135}" destId="{4F0246F1-D4E0-4067-B0E8-CC9A5A481069}" srcOrd="0" destOrd="0" presId="urn:microsoft.com/office/officeart/2005/8/layout/orgChart1"/>
    <dgm:cxn modelId="{A232097E-8299-43A9-8ACA-C852942D0FD3}" type="presParOf" srcId="{4F0246F1-D4E0-4067-B0E8-CC9A5A481069}" destId="{C18283B7-29C3-48E5-AA52-33C94FE47DEF}" srcOrd="0" destOrd="0" presId="urn:microsoft.com/office/officeart/2005/8/layout/orgChart1"/>
    <dgm:cxn modelId="{9E93BC90-6C4A-4A9A-A5F6-B763FB10DB7D}" type="presParOf" srcId="{4F0246F1-D4E0-4067-B0E8-CC9A5A481069}" destId="{8B64FBC4-FFB4-4EF9-996D-161F2ECAE041}" srcOrd="1" destOrd="0" presId="urn:microsoft.com/office/officeart/2005/8/layout/orgChart1"/>
    <dgm:cxn modelId="{B916ACF0-21F6-4F02-9145-6EDA4B1637BB}" type="presParOf" srcId="{DA41C8B9-6024-40BA-949B-F7A821F47135}" destId="{AF7BAF20-B35A-4C21-ABD2-3895117E1E66}" srcOrd="1" destOrd="0" presId="urn:microsoft.com/office/officeart/2005/8/layout/orgChart1"/>
    <dgm:cxn modelId="{CE32F714-2982-46FF-BB01-BC4694923447}" type="presParOf" srcId="{DA41C8B9-6024-40BA-949B-F7A821F47135}" destId="{0AC23120-D6E6-49E1-A543-4AFBEA97603B}" srcOrd="2" destOrd="0" presId="urn:microsoft.com/office/officeart/2005/8/layout/orgChart1"/>
    <dgm:cxn modelId="{97A331E2-A178-424D-9A67-182E9D6C8A72}" type="presParOf" srcId="{93DFCE1E-E75D-4B8D-80EE-4890F930133B}" destId="{0CC060ED-B8F6-4AB1-8CD1-36A687C619F5}" srcOrd="2" destOrd="0" presId="urn:microsoft.com/office/officeart/2005/8/layout/orgChart1"/>
    <dgm:cxn modelId="{9DC5FED2-46A3-4DE0-BBB1-17993DD1CCF0}" type="presParOf" srcId="{93DFCE1E-E75D-4B8D-80EE-4890F930133B}" destId="{DDBF7A61-1E41-4F97-B95C-0CCD624EBFAF}" srcOrd="3" destOrd="0" presId="urn:microsoft.com/office/officeart/2005/8/layout/orgChart1"/>
    <dgm:cxn modelId="{388367DB-6CAD-464D-81BE-0BA8BA37E299}" type="presParOf" srcId="{DDBF7A61-1E41-4F97-B95C-0CCD624EBFAF}" destId="{648AFECB-5BC5-426D-9337-C0EDE16DF782}" srcOrd="0" destOrd="0" presId="urn:microsoft.com/office/officeart/2005/8/layout/orgChart1"/>
    <dgm:cxn modelId="{C22DCED5-6362-41F0-A502-9A5385095F86}" type="presParOf" srcId="{648AFECB-5BC5-426D-9337-C0EDE16DF782}" destId="{70D1158A-FDBD-4BAA-AFD5-9712BCD15E2F}" srcOrd="0" destOrd="0" presId="urn:microsoft.com/office/officeart/2005/8/layout/orgChart1"/>
    <dgm:cxn modelId="{D321E098-9CEE-454E-9E50-6FC3648C9A0D}" type="presParOf" srcId="{648AFECB-5BC5-426D-9337-C0EDE16DF782}" destId="{A3675BF3-C6CE-45E1-8D68-3C3EA0400BB7}" srcOrd="1" destOrd="0" presId="urn:microsoft.com/office/officeart/2005/8/layout/orgChart1"/>
    <dgm:cxn modelId="{2700B98B-74AD-4287-A0E7-315A3299C3E1}" type="presParOf" srcId="{DDBF7A61-1E41-4F97-B95C-0CCD624EBFAF}" destId="{B74CFD19-1C8D-43E9-91F7-C0AAE7388DBC}" srcOrd="1" destOrd="0" presId="urn:microsoft.com/office/officeart/2005/8/layout/orgChart1"/>
    <dgm:cxn modelId="{3B1E0795-E46A-4366-8DE1-109E1548B3F1}" type="presParOf" srcId="{DDBF7A61-1E41-4F97-B95C-0CCD624EBFAF}" destId="{B6B0D6B7-164B-41F4-95AC-1BD87BC04DCB}" srcOrd="2" destOrd="0" presId="urn:microsoft.com/office/officeart/2005/8/layout/orgChart1"/>
    <dgm:cxn modelId="{74AF54D6-5607-4210-9BC4-C2E500557883}" type="presParOf" srcId="{93DFCE1E-E75D-4B8D-80EE-4890F930133B}" destId="{4F95DF0E-B212-48DC-822A-F358228073E5}" srcOrd="4" destOrd="0" presId="urn:microsoft.com/office/officeart/2005/8/layout/orgChart1"/>
    <dgm:cxn modelId="{4F98EDB8-C0E5-40CB-A644-434253357EF7}" type="presParOf" srcId="{93DFCE1E-E75D-4B8D-80EE-4890F930133B}" destId="{B636D583-257D-4B6C-84B7-79D6C20B46F9}" srcOrd="5" destOrd="0" presId="urn:microsoft.com/office/officeart/2005/8/layout/orgChart1"/>
    <dgm:cxn modelId="{35DF71D7-E226-4CCC-81CE-15C0B131117B}" type="presParOf" srcId="{B636D583-257D-4B6C-84B7-79D6C20B46F9}" destId="{7CB1373D-1FAA-4439-970E-CE2BCB2D0705}" srcOrd="0" destOrd="0" presId="urn:microsoft.com/office/officeart/2005/8/layout/orgChart1"/>
    <dgm:cxn modelId="{01B03660-F293-4C87-B98A-4E2443229CD8}" type="presParOf" srcId="{7CB1373D-1FAA-4439-970E-CE2BCB2D0705}" destId="{DF6CA1DB-5809-49A7-A636-12FAC8A630E8}" srcOrd="0" destOrd="0" presId="urn:microsoft.com/office/officeart/2005/8/layout/orgChart1"/>
    <dgm:cxn modelId="{9108900E-2D44-4F7C-88EA-A9A9433BF289}" type="presParOf" srcId="{7CB1373D-1FAA-4439-970E-CE2BCB2D0705}" destId="{6004B75B-176C-4E12-9BAE-75F9BD14CF1E}" srcOrd="1" destOrd="0" presId="urn:microsoft.com/office/officeart/2005/8/layout/orgChart1"/>
    <dgm:cxn modelId="{481E7A71-9D6A-4F36-A458-0DCC0DE97570}" type="presParOf" srcId="{B636D583-257D-4B6C-84B7-79D6C20B46F9}" destId="{744AADD0-4A50-4FFB-B9B3-A3E0E7C367A8}" srcOrd="1" destOrd="0" presId="urn:microsoft.com/office/officeart/2005/8/layout/orgChart1"/>
    <dgm:cxn modelId="{9D5E7683-0363-4B20-94E1-2F0ACA47E302}" type="presParOf" srcId="{B636D583-257D-4B6C-84B7-79D6C20B46F9}" destId="{93A8BAED-D76C-489B-B9A6-47AB4575E20F}" srcOrd="2" destOrd="0" presId="urn:microsoft.com/office/officeart/2005/8/layout/orgChart1"/>
    <dgm:cxn modelId="{2D41ABE1-E412-49C8-A488-4F225B089AAD}" type="presParOf" srcId="{0B4356DD-CFED-4C49-A649-A407B565E918}" destId="{EC8ACF3A-3ABB-42A7-A51A-205B33617E97}"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2E4E00F-2C96-43A4-9C46-C48D5EF4096A}" type="doc">
      <dgm:prSet loTypeId="urn:microsoft.com/office/officeart/2005/8/layout/hierarchy4" loCatId="hierarchy" qsTypeId="urn:microsoft.com/office/officeart/2005/8/quickstyle/simple1" qsCatId="simple" csTypeId="urn:microsoft.com/office/officeart/2005/8/colors/accent1_2" csCatId="accent1" phldr="1"/>
      <dgm:spPr/>
      <dgm:t>
        <a:bodyPr/>
        <a:lstStyle/>
        <a:p>
          <a:endParaRPr lang="uk-UA"/>
        </a:p>
      </dgm:t>
    </dgm:pt>
    <dgm:pt modelId="{934083CE-5CBA-45D9-983F-C698BDB1F907}">
      <dgm:prSet phldrT="[Текст]" custT="1"/>
      <dgm:spPr/>
      <dgm:t>
        <a:bodyPr/>
        <a:lstStyle/>
        <a:p>
          <a:r>
            <a:rPr lang="uk-UA" sz="1400" b="1">
              <a:solidFill>
                <a:sysClr val="windowText" lastClr="000000"/>
              </a:solidFill>
            </a:rPr>
            <a:t>Лінгводидактичні принципи вивчення розділу "Будова слова"</a:t>
          </a:r>
        </a:p>
      </dgm:t>
    </dgm:pt>
    <dgm:pt modelId="{B4229C41-3266-4616-816D-3517DC757020}" type="parTrans" cxnId="{80FB0CBC-C912-4799-B505-F89ECF532A4E}">
      <dgm:prSet/>
      <dgm:spPr/>
      <dgm:t>
        <a:bodyPr/>
        <a:lstStyle/>
        <a:p>
          <a:endParaRPr lang="uk-UA"/>
        </a:p>
      </dgm:t>
    </dgm:pt>
    <dgm:pt modelId="{10F80EB5-7C9A-454A-BE33-20A755AFF138}" type="sibTrans" cxnId="{80FB0CBC-C912-4799-B505-F89ECF532A4E}">
      <dgm:prSet/>
      <dgm:spPr/>
      <dgm:t>
        <a:bodyPr/>
        <a:lstStyle/>
        <a:p>
          <a:endParaRPr lang="uk-UA"/>
        </a:p>
      </dgm:t>
    </dgm:pt>
    <dgm:pt modelId="{F6B725E1-7763-4389-AB93-0753AA8DEDC3}">
      <dgm:prSet phldrT="[Текст]"/>
      <dgm:spPr/>
      <dgm:t>
        <a:bodyPr/>
        <a:lstStyle/>
        <a:p>
          <a:r>
            <a:rPr lang="uk-UA">
              <a:solidFill>
                <a:sysClr val="windowText" lastClr="000000"/>
              </a:solidFill>
            </a:rPr>
            <a:t>Встановлення зв'язку вивчення розділу "Будова слова" з орфографією, лексикою, граматикою </a:t>
          </a:r>
        </a:p>
      </dgm:t>
    </dgm:pt>
    <dgm:pt modelId="{0D5D2D8E-6BC9-432A-8D11-C7B52C63FF7C}" type="parTrans" cxnId="{C922EC99-2B5B-42D5-8B86-100717E2DB11}">
      <dgm:prSet/>
      <dgm:spPr/>
      <dgm:t>
        <a:bodyPr/>
        <a:lstStyle/>
        <a:p>
          <a:endParaRPr lang="uk-UA"/>
        </a:p>
      </dgm:t>
    </dgm:pt>
    <dgm:pt modelId="{B9BF6658-CC74-4A3F-B1E3-F9FCBC3D68E2}" type="sibTrans" cxnId="{C922EC99-2B5B-42D5-8B86-100717E2DB11}">
      <dgm:prSet/>
      <dgm:spPr/>
      <dgm:t>
        <a:bodyPr/>
        <a:lstStyle/>
        <a:p>
          <a:endParaRPr lang="uk-UA"/>
        </a:p>
      </dgm:t>
    </dgm:pt>
    <dgm:pt modelId="{FCDF7856-8B37-486A-BC4A-BBF807D9F98D}">
      <dgm:prSet phldrT="[Текст]"/>
      <dgm:spPr/>
      <dgm:t>
        <a:bodyPr/>
        <a:lstStyle/>
        <a:p>
          <a:r>
            <a:rPr lang="uk-UA">
              <a:solidFill>
                <a:sysClr val="windowText" lastClr="000000"/>
              </a:solidFill>
            </a:rPr>
            <a:t>Комунікативно-практична та функціонально-стилістична спрямованність у навчанні будови слова і словотвору</a:t>
          </a:r>
        </a:p>
      </dgm:t>
    </dgm:pt>
    <dgm:pt modelId="{A62F81F2-A93C-43C9-802B-AFD93480AA3D}" type="parTrans" cxnId="{829CDBCF-9A3D-44F8-A90B-A2524008D9CE}">
      <dgm:prSet/>
      <dgm:spPr/>
      <dgm:t>
        <a:bodyPr/>
        <a:lstStyle/>
        <a:p>
          <a:endParaRPr lang="uk-UA"/>
        </a:p>
      </dgm:t>
    </dgm:pt>
    <dgm:pt modelId="{6CEF84D4-82D9-478D-83A6-575BC802B97B}" type="sibTrans" cxnId="{829CDBCF-9A3D-44F8-A90B-A2524008D9CE}">
      <dgm:prSet/>
      <dgm:spPr/>
      <dgm:t>
        <a:bodyPr/>
        <a:lstStyle/>
        <a:p>
          <a:endParaRPr lang="uk-UA"/>
        </a:p>
      </dgm:t>
    </dgm:pt>
    <dgm:pt modelId="{14EA0260-70EC-4B5A-A98D-C6930AEAC44C}">
      <dgm:prSet phldrT="[Текст]"/>
      <dgm:spPr/>
      <dgm:t>
        <a:bodyPr/>
        <a:lstStyle/>
        <a:p>
          <a:r>
            <a:rPr lang="uk-UA">
              <a:solidFill>
                <a:sysClr val="windowText" lastClr="000000"/>
              </a:solidFill>
            </a:rPr>
            <a:t>Уважне ставлення до будови слова та словотвору</a:t>
          </a:r>
        </a:p>
      </dgm:t>
    </dgm:pt>
    <dgm:pt modelId="{848816FB-1633-4643-9DFE-2C1D980A799D}" type="parTrans" cxnId="{97937873-6DCD-4DC2-83DA-97BAE68F3AFB}">
      <dgm:prSet/>
      <dgm:spPr/>
      <dgm:t>
        <a:bodyPr/>
        <a:lstStyle/>
        <a:p>
          <a:endParaRPr lang="uk-UA"/>
        </a:p>
      </dgm:t>
    </dgm:pt>
    <dgm:pt modelId="{12BD4C9E-1336-4C63-A6B1-CD029A107A40}" type="sibTrans" cxnId="{97937873-6DCD-4DC2-83DA-97BAE68F3AFB}">
      <dgm:prSet/>
      <dgm:spPr/>
      <dgm:t>
        <a:bodyPr/>
        <a:lstStyle/>
        <a:p>
          <a:endParaRPr lang="uk-UA"/>
        </a:p>
      </dgm:t>
    </dgm:pt>
    <dgm:pt modelId="{87305ED7-CBDF-457A-8B18-F6CA8B03DA25}">
      <dgm:prSet/>
      <dgm:spPr/>
      <dgm:t>
        <a:bodyPr/>
        <a:lstStyle/>
        <a:p>
          <a:r>
            <a:rPr lang="uk-UA">
              <a:solidFill>
                <a:sysClr val="windowText" lastClr="000000"/>
              </a:solidFill>
            </a:rPr>
            <a:t>Урахування структури, семантики значення значущих частин слова</a:t>
          </a:r>
        </a:p>
      </dgm:t>
    </dgm:pt>
    <dgm:pt modelId="{13E54D22-F181-472D-BF16-BE866065830F}" type="parTrans" cxnId="{0744C640-6ABC-424B-9E5C-50B213509D35}">
      <dgm:prSet/>
      <dgm:spPr/>
      <dgm:t>
        <a:bodyPr/>
        <a:lstStyle/>
        <a:p>
          <a:endParaRPr lang="uk-UA"/>
        </a:p>
      </dgm:t>
    </dgm:pt>
    <dgm:pt modelId="{DEDC6E4E-3B07-4C77-9C32-DC1BE5B6B82A}" type="sibTrans" cxnId="{0744C640-6ABC-424B-9E5C-50B213509D35}">
      <dgm:prSet/>
      <dgm:spPr/>
      <dgm:t>
        <a:bodyPr/>
        <a:lstStyle/>
        <a:p>
          <a:endParaRPr lang="uk-UA"/>
        </a:p>
      </dgm:t>
    </dgm:pt>
    <dgm:pt modelId="{C55178BA-52A8-4472-9887-8D5080309E6F}">
      <dgm:prSet/>
      <dgm:spPr/>
      <dgm:t>
        <a:bodyPr/>
        <a:lstStyle/>
        <a:p>
          <a:r>
            <a:rPr lang="uk-UA">
              <a:solidFill>
                <a:sysClr val="windowText" lastClr="000000"/>
              </a:solidFill>
            </a:rPr>
            <a:t>Здійснення звязку з роботою над розвитком звязного мовленння учнів</a:t>
          </a:r>
        </a:p>
      </dgm:t>
    </dgm:pt>
    <dgm:pt modelId="{B3CC4F0F-FCE1-4985-A312-04A83ADA90CE}" type="parTrans" cxnId="{8DEE500D-7BD3-4C27-8103-BD1D121807F8}">
      <dgm:prSet/>
      <dgm:spPr/>
      <dgm:t>
        <a:bodyPr/>
        <a:lstStyle/>
        <a:p>
          <a:endParaRPr lang="uk-UA"/>
        </a:p>
      </dgm:t>
    </dgm:pt>
    <dgm:pt modelId="{38985EEA-95F9-4B99-BA46-22695DD680EB}" type="sibTrans" cxnId="{8DEE500D-7BD3-4C27-8103-BD1D121807F8}">
      <dgm:prSet/>
      <dgm:spPr/>
      <dgm:t>
        <a:bodyPr/>
        <a:lstStyle/>
        <a:p>
          <a:endParaRPr lang="uk-UA"/>
        </a:p>
      </dgm:t>
    </dgm:pt>
    <dgm:pt modelId="{C91AEBA9-929A-4E53-AD41-F3B4D71B707C}" type="pres">
      <dgm:prSet presAssocID="{92E4E00F-2C96-43A4-9C46-C48D5EF4096A}" presName="Name0" presStyleCnt="0">
        <dgm:presLayoutVars>
          <dgm:chPref val="1"/>
          <dgm:dir/>
          <dgm:animOne val="branch"/>
          <dgm:animLvl val="lvl"/>
          <dgm:resizeHandles/>
        </dgm:presLayoutVars>
      </dgm:prSet>
      <dgm:spPr/>
    </dgm:pt>
    <dgm:pt modelId="{4CF07E99-0871-4F3A-BFD6-7108D53F4750}" type="pres">
      <dgm:prSet presAssocID="{934083CE-5CBA-45D9-983F-C698BDB1F907}" presName="vertOne" presStyleCnt="0"/>
      <dgm:spPr/>
    </dgm:pt>
    <dgm:pt modelId="{311A0F12-C399-415A-93BF-C419E9F814D4}" type="pres">
      <dgm:prSet presAssocID="{934083CE-5CBA-45D9-983F-C698BDB1F907}" presName="txOne" presStyleLbl="node0" presStyleIdx="0" presStyleCnt="1" custScaleY="173748">
        <dgm:presLayoutVars>
          <dgm:chPref val="3"/>
        </dgm:presLayoutVars>
      </dgm:prSet>
      <dgm:spPr/>
    </dgm:pt>
    <dgm:pt modelId="{1B21E6FB-EBD6-4DEC-AE5A-A395F024267A}" type="pres">
      <dgm:prSet presAssocID="{934083CE-5CBA-45D9-983F-C698BDB1F907}" presName="parTransOne" presStyleCnt="0"/>
      <dgm:spPr/>
    </dgm:pt>
    <dgm:pt modelId="{95B385B9-6458-49CE-81B0-5BADB306A1DE}" type="pres">
      <dgm:prSet presAssocID="{934083CE-5CBA-45D9-983F-C698BDB1F907}" presName="horzOne" presStyleCnt="0"/>
      <dgm:spPr/>
    </dgm:pt>
    <dgm:pt modelId="{2A69EB80-DA78-4BA1-956E-F356FA4A5D2D}" type="pres">
      <dgm:prSet presAssocID="{F6B725E1-7763-4389-AB93-0753AA8DEDC3}" presName="vertTwo" presStyleCnt="0"/>
      <dgm:spPr/>
    </dgm:pt>
    <dgm:pt modelId="{4615120B-1DBE-478C-8DED-FAD724F03395}" type="pres">
      <dgm:prSet presAssocID="{F6B725E1-7763-4389-AB93-0753AA8DEDC3}" presName="txTwo" presStyleLbl="node2" presStyleIdx="0" presStyleCnt="2" custScaleY="251329" custLinFactY="64449" custLinFactNeighborX="-281" custLinFactNeighborY="100000">
        <dgm:presLayoutVars>
          <dgm:chPref val="3"/>
        </dgm:presLayoutVars>
      </dgm:prSet>
      <dgm:spPr/>
    </dgm:pt>
    <dgm:pt modelId="{9E72E976-BF93-4905-9752-546362E43BE5}" type="pres">
      <dgm:prSet presAssocID="{F6B725E1-7763-4389-AB93-0753AA8DEDC3}" presName="parTransTwo" presStyleCnt="0"/>
      <dgm:spPr/>
    </dgm:pt>
    <dgm:pt modelId="{9FA69C7B-412A-4A1B-8B8A-19B16CA91342}" type="pres">
      <dgm:prSet presAssocID="{F6B725E1-7763-4389-AB93-0753AA8DEDC3}" presName="horzTwo" presStyleCnt="0"/>
      <dgm:spPr/>
    </dgm:pt>
    <dgm:pt modelId="{ACB103C3-7240-41ED-8698-F9E4502C8CD0}" type="pres">
      <dgm:prSet presAssocID="{FCDF7856-8B37-486A-BC4A-BBF807D9F98D}" presName="vertThree" presStyleCnt="0"/>
      <dgm:spPr/>
    </dgm:pt>
    <dgm:pt modelId="{ABEAB238-39C0-4728-8990-837E3416C4E0}" type="pres">
      <dgm:prSet presAssocID="{FCDF7856-8B37-486A-BC4A-BBF807D9F98D}" presName="txThree" presStyleLbl="node3" presStyleIdx="0" presStyleCnt="1" custScaleY="273811" custLinFactY="140166" custLinFactNeighborX="51610" custLinFactNeighborY="200000">
        <dgm:presLayoutVars>
          <dgm:chPref val="3"/>
        </dgm:presLayoutVars>
      </dgm:prSet>
      <dgm:spPr/>
    </dgm:pt>
    <dgm:pt modelId="{A0376146-5C20-4891-908F-E0317BD6A53C}" type="pres">
      <dgm:prSet presAssocID="{FCDF7856-8B37-486A-BC4A-BBF807D9F98D}" presName="parTransThree" presStyleCnt="0"/>
      <dgm:spPr/>
    </dgm:pt>
    <dgm:pt modelId="{C0BC9B88-DEC7-48F0-AB99-F5A5A3F5CC80}" type="pres">
      <dgm:prSet presAssocID="{FCDF7856-8B37-486A-BC4A-BBF807D9F98D}" presName="horzThree" presStyleCnt="0"/>
      <dgm:spPr/>
    </dgm:pt>
    <dgm:pt modelId="{DF78A2A4-1AF1-467F-874E-67B80CD1C6E0}" type="pres">
      <dgm:prSet presAssocID="{87305ED7-CBDF-457A-8B18-F6CA8B03DA25}" presName="vertFour" presStyleCnt="0">
        <dgm:presLayoutVars>
          <dgm:chPref val="3"/>
        </dgm:presLayoutVars>
      </dgm:prSet>
      <dgm:spPr/>
    </dgm:pt>
    <dgm:pt modelId="{9B7612DC-DCBA-45AD-9934-B213834B2AD0}" type="pres">
      <dgm:prSet presAssocID="{87305ED7-CBDF-457A-8B18-F6CA8B03DA25}" presName="txFour" presStyleLbl="node4" presStyleIdx="0" presStyleCnt="2" custScaleY="215049" custLinFactY="163802" custLinFactNeighborX="3956" custLinFactNeighborY="200000">
        <dgm:presLayoutVars>
          <dgm:chPref val="3"/>
        </dgm:presLayoutVars>
      </dgm:prSet>
      <dgm:spPr/>
    </dgm:pt>
    <dgm:pt modelId="{CE62C317-A0CD-408A-8134-A7E24A2195B3}" type="pres">
      <dgm:prSet presAssocID="{87305ED7-CBDF-457A-8B18-F6CA8B03DA25}" presName="parTransFour" presStyleCnt="0"/>
      <dgm:spPr/>
    </dgm:pt>
    <dgm:pt modelId="{7784C619-71F6-4EBB-A160-7DF308E13EB2}" type="pres">
      <dgm:prSet presAssocID="{87305ED7-CBDF-457A-8B18-F6CA8B03DA25}" presName="horzFour" presStyleCnt="0"/>
      <dgm:spPr/>
    </dgm:pt>
    <dgm:pt modelId="{41F9F576-5F40-4446-8348-39222301B7D7}" type="pres">
      <dgm:prSet presAssocID="{C55178BA-52A8-4472-9887-8D5080309E6F}" presName="vertFour" presStyleCnt="0">
        <dgm:presLayoutVars>
          <dgm:chPref val="3"/>
        </dgm:presLayoutVars>
      </dgm:prSet>
      <dgm:spPr/>
    </dgm:pt>
    <dgm:pt modelId="{A450F387-7BCF-4C4D-ACBD-AFC802B449C1}" type="pres">
      <dgm:prSet presAssocID="{C55178BA-52A8-4472-9887-8D5080309E6F}" presName="txFour" presStyleLbl="node4" presStyleIdx="1" presStyleCnt="2" custScaleY="209895" custLinFactX="8196" custLinFactNeighborX="100000" custLinFactNeighborY="-36310">
        <dgm:presLayoutVars>
          <dgm:chPref val="3"/>
        </dgm:presLayoutVars>
      </dgm:prSet>
      <dgm:spPr/>
    </dgm:pt>
    <dgm:pt modelId="{0476E107-0687-4C29-87BC-9DB33DA7ADDA}" type="pres">
      <dgm:prSet presAssocID="{C55178BA-52A8-4472-9887-8D5080309E6F}" presName="horzFour" presStyleCnt="0"/>
      <dgm:spPr/>
    </dgm:pt>
    <dgm:pt modelId="{1DA06461-7C0A-43F7-A911-220670C1DFE7}" type="pres">
      <dgm:prSet presAssocID="{B9BF6658-CC74-4A3F-B1E3-F9FCBC3D68E2}" presName="sibSpaceTwo" presStyleCnt="0"/>
      <dgm:spPr/>
    </dgm:pt>
    <dgm:pt modelId="{7A2A34DD-47A1-4B31-8F97-F0C803785306}" type="pres">
      <dgm:prSet presAssocID="{14EA0260-70EC-4B5A-A98D-C6930AEAC44C}" presName="vertTwo" presStyleCnt="0"/>
      <dgm:spPr/>
    </dgm:pt>
    <dgm:pt modelId="{05E5561B-46EE-4D9B-9948-44D3BA8E7A7C}" type="pres">
      <dgm:prSet presAssocID="{14EA0260-70EC-4B5A-A98D-C6930AEAC44C}" presName="txTwo" presStyleLbl="node2" presStyleIdx="1" presStyleCnt="2" custScaleY="245770" custLinFactNeighborX="710" custLinFactNeighborY="67127">
        <dgm:presLayoutVars>
          <dgm:chPref val="3"/>
        </dgm:presLayoutVars>
      </dgm:prSet>
      <dgm:spPr/>
    </dgm:pt>
    <dgm:pt modelId="{EA23A9F0-E1C2-4E51-B4D1-CD29E343E8E8}" type="pres">
      <dgm:prSet presAssocID="{14EA0260-70EC-4B5A-A98D-C6930AEAC44C}" presName="horzTwo" presStyleCnt="0"/>
      <dgm:spPr/>
    </dgm:pt>
  </dgm:ptLst>
  <dgm:cxnLst>
    <dgm:cxn modelId="{8DEE500D-7BD3-4C27-8103-BD1D121807F8}" srcId="{87305ED7-CBDF-457A-8B18-F6CA8B03DA25}" destId="{C55178BA-52A8-4472-9887-8D5080309E6F}" srcOrd="0" destOrd="0" parTransId="{B3CC4F0F-FCE1-4985-A312-04A83ADA90CE}" sibTransId="{38985EEA-95F9-4B99-BA46-22695DD680EB}"/>
    <dgm:cxn modelId="{8DFC1516-ECE6-4A6D-90A8-427BD2CBFF5B}" type="presOf" srcId="{92E4E00F-2C96-43A4-9C46-C48D5EF4096A}" destId="{C91AEBA9-929A-4E53-AD41-F3B4D71B707C}" srcOrd="0" destOrd="0" presId="urn:microsoft.com/office/officeart/2005/8/layout/hierarchy4"/>
    <dgm:cxn modelId="{0744C640-6ABC-424B-9E5C-50B213509D35}" srcId="{FCDF7856-8B37-486A-BC4A-BBF807D9F98D}" destId="{87305ED7-CBDF-457A-8B18-F6CA8B03DA25}" srcOrd="0" destOrd="0" parTransId="{13E54D22-F181-472D-BF16-BE866065830F}" sibTransId="{DEDC6E4E-3B07-4C77-9C32-DC1BE5B6B82A}"/>
    <dgm:cxn modelId="{DCD3696B-E41C-4DD3-B54E-C07B1BB134C3}" type="presOf" srcId="{87305ED7-CBDF-457A-8B18-F6CA8B03DA25}" destId="{9B7612DC-DCBA-45AD-9934-B213834B2AD0}" srcOrd="0" destOrd="0" presId="urn:microsoft.com/office/officeart/2005/8/layout/hierarchy4"/>
    <dgm:cxn modelId="{97937873-6DCD-4DC2-83DA-97BAE68F3AFB}" srcId="{934083CE-5CBA-45D9-983F-C698BDB1F907}" destId="{14EA0260-70EC-4B5A-A98D-C6930AEAC44C}" srcOrd="1" destOrd="0" parTransId="{848816FB-1633-4643-9DFE-2C1D980A799D}" sibTransId="{12BD4C9E-1336-4C63-A6B1-CD029A107A40}"/>
    <dgm:cxn modelId="{DBFD1880-81E4-478E-BF2E-A8E1C7082281}" type="presOf" srcId="{14EA0260-70EC-4B5A-A98D-C6930AEAC44C}" destId="{05E5561B-46EE-4D9B-9948-44D3BA8E7A7C}" srcOrd="0" destOrd="0" presId="urn:microsoft.com/office/officeart/2005/8/layout/hierarchy4"/>
    <dgm:cxn modelId="{1E70D095-C53C-42C0-A737-438CC3620586}" type="presOf" srcId="{F6B725E1-7763-4389-AB93-0753AA8DEDC3}" destId="{4615120B-1DBE-478C-8DED-FAD724F03395}" srcOrd="0" destOrd="0" presId="urn:microsoft.com/office/officeart/2005/8/layout/hierarchy4"/>
    <dgm:cxn modelId="{C922EC99-2B5B-42D5-8B86-100717E2DB11}" srcId="{934083CE-5CBA-45D9-983F-C698BDB1F907}" destId="{F6B725E1-7763-4389-AB93-0753AA8DEDC3}" srcOrd="0" destOrd="0" parTransId="{0D5D2D8E-6BC9-432A-8D11-C7B52C63FF7C}" sibTransId="{B9BF6658-CC74-4A3F-B1E3-F9FCBC3D68E2}"/>
    <dgm:cxn modelId="{80FB0CBC-C912-4799-B505-F89ECF532A4E}" srcId="{92E4E00F-2C96-43A4-9C46-C48D5EF4096A}" destId="{934083CE-5CBA-45D9-983F-C698BDB1F907}" srcOrd="0" destOrd="0" parTransId="{B4229C41-3266-4616-816D-3517DC757020}" sibTransId="{10F80EB5-7C9A-454A-BE33-20A755AFF138}"/>
    <dgm:cxn modelId="{829CDBCF-9A3D-44F8-A90B-A2524008D9CE}" srcId="{F6B725E1-7763-4389-AB93-0753AA8DEDC3}" destId="{FCDF7856-8B37-486A-BC4A-BBF807D9F98D}" srcOrd="0" destOrd="0" parTransId="{A62F81F2-A93C-43C9-802B-AFD93480AA3D}" sibTransId="{6CEF84D4-82D9-478D-83A6-575BC802B97B}"/>
    <dgm:cxn modelId="{D12C6DDE-4BCA-4831-A947-51AEA0F2C302}" type="presOf" srcId="{C55178BA-52A8-4472-9887-8D5080309E6F}" destId="{A450F387-7BCF-4C4D-ACBD-AFC802B449C1}" srcOrd="0" destOrd="0" presId="urn:microsoft.com/office/officeart/2005/8/layout/hierarchy4"/>
    <dgm:cxn modelId="{46C73FF7-AA7D-4A19-9C5B-DD4005A936F0}" type="presOf" srcId="{FCDF7856-8B37-486A-BC4A-BBF807D9F98D}" destId="{ABEAB238-39C0-4728-8990-837E3416C4E0}" srcOrd="0" destOrd="0" presId="urn:microsoft.com/office/officeart/2005/8/layout/hierarchy4"/>
    <dgm:cxn modelId="{EEC89AFD-D133-49BB-9263-663911894973}" type="presOf" srcId="{934083CE-5CBA-45D9-983F-C698BDB1F907}" destId="{311A0F12-C399-415A-93BF-C419E9F814D4}" srcOrd="0" destOrd="0" presId="urn:microsoft.com/office/officeart/2005/8/layout/hierarchy4"/>
    <dgm:cxn modelId="{0B4D65EB-D1CC-4282-9228-DF150587D542}" type="presParOf" srcId="{C91AEBA9-929A-4E53-AD41-F3B4D71B707C}" destId="{4CF07E99-0871-4F3A-BFD6-7108D53F4750}" srcOrd="0" destOrd="0" presId="urn:microsoft.com/office/officeart/2005/8/layout/hierarchy4"/>
    <dgm:cxn modelId="{A4F91770-7E92-4DE7-B3E3-84ED9138F1A8}" type="presParOf" srcId="{4CF07E99-0871-4F3A-BFD6-7108D53F4750}" destId="{311A0F12-C399-415A-93BF-C419E9F814D4}" srcOrd="0" destOrd="0" presId="urn:microsoft.com/office/officeart/2005/8/layout/hierarchy4"/>
    <dgm:cxn modelId="{49A798FB-5FC0-4A9C-B0CC-B418608A8502}" type="presParOf" srcId="{4CF07E99-0871-4F3A-BFD6-7108D53F4750}" destId="{1B21E6FB-EBD6-4DEC-AE5A-A395F024267A}" srcOrd="1" destOrd="0" presId="urn:microsoft.com/office/officeart/2005/8/layout/hierarchy4"/>
    <dgm:cxn modelId="{E1A06320-8068-42C4-8201-751C258FD04B}" type="presParOf" srcId="{4CF07E99-0871-4F3A-BFD6-7108D53F4750}" destId="{95B385B9-6458-49CE-81B0-5BADB306A1DE}" srcOrd="2" destOrd="0" presId="urn:microsoft.com/office/officeart/2005/8/layout/hierarchy4"/>
    <dgm:cxn modelId="{03E622EB-12B7-4E81-B9F7-BF41121BB548}" type="presParOf" srcId="{95B385B9-6458-49CE-81B0-5BADB306A1DE}" destId="{2A69EB80-DA78-4BA1-956E-F356FA4A5D2D}" srcOrd="0" destOrd="0" presId="urn:microsoft.com/office/officeart/2005/8/layout/hierarchy4"/>
    <dgm:cxn modelId="{FA330413-3C48-4BAF-8496-8DF06E6FCFFF}" type="presParOf" srcId="{2A69EB80-DA78-4BA1-956E-F356FA4A5D2D}" destId="{4615120B-1DBE-478C-8DED-FAD724F03395}" srcOrd="0" destOrd="0" presId="urn:microsoft.com/office/officeart/2005/8/layout/hierarchy4"/>
    <dgm:cxn modelId="{8BB6C7B4-7416-4F16-B76D-867D4BFC1DC4}" type="presParOf" srcId="{2A69EB80-DA78-4BA1-956E-F356FA4A5D2D}" destId="{9E72E976-BF93-4905-9752-546362E43BE5}" srcOrd="1" destOrd="0" presId="urn:microsoft.com/office/officeart/2005/8/layout/hierarchy4"/>
    <dgm:cxn modelId="{2271748C-94FE-4C8A-9C39-0C81BD01F652}" type="presParOf" srcId="{2A69EB80-DA78-4BA1-956E-F356FA4A5D2D}" destId="{9FA69C7B-412A-4A1B-8B8A-19B16CA91342}" srcOrd="2" destOrd="0" presId="urn:microsoft.com/office/officeart/2005/8/layout/hierarchy4"/>
    <dgm:cxn modelId="{E838FB50-E93F-41EB-9CC9-A4354F4976E9}" type="presParOf" srcId="{9FA69C7B-412A-4A1B-8B8A-19B16CA91342}" destId="{ACB103C3-7240-41ED-8698-F9E4502C8CD0}" srcOrd="0" destOrd="0" presId="urn:microsoft.com/office/officeart/2005/8/layout/hierarchy4"/>
    <dgm:cxn modelId="{54215C56-EB3D-4F05-92B6-0FB523E6FB2C}" type="presParOf" srcId="{ACB103C3-7240-41ED-8698-F9E4502C8CD0}" destId="{ABEAB238-39C0-4728-8990-837E3416C4E0}" srcOrd="0" destOrd="0" presId="urn:microsoft.com/office/officeart/2005/8/layout/hierarchy4"/>
    <dgm:cxn modelId="{26738FA8-27BF-40D5-AD9D-72563FBD6C22}" type="presParOf" srcId="{ACB103C3-7240-41ED-8698-F9E4502C8CD0}" destId="{A0376146-5C20-4891-908F-E0317BD6A53C}" srcOrd="1" destOrd="0" presId="urn:microsoft.com/office/officeart/2005/8/layout/hierarchy4"/>
    <dgm:cxn modelId="{7C27CF81-6DD4-46CE-BE9E-E3E3388EA207}" type="presParOf" srcId="{ACB103C3-7240-41ED-8698-F9E4502C8CD0}" destId="{C0BC9B88-DEC7-48F0-AB99-F5A5A3F5CC80}" srcOrd="2" destOrd="0" presId="urn:microsoft.com/office/officeart/2005/8/layout/hierarchy4"/>
    <dgm:cxn modelId="{6017087E-08EB-48B4-AF21-10EBC566CA2B}" type="presParOf" srcId="{C0BC9B88-DEC7-48F0-AB99-F5A5A3F5CC80}" destId="{DF78A2A4-1AF1-467F-874E-67B80CD1C6E0}" srcOrd="0" destOrd="0" presId="urn:microsoft.com/office/officeart/2005/8/layout/hierarchy4"/>
    <dgm:cxn modelId="{E0A7BCB0-A946-47D7-BBCF-5700E6D89A97}" type="presParOf" srcId="{DF78A2A4-1AF1-467F-874E-67B80CD1C6E0}" destId="{9B7612DC-DCBA-45AD-9934-B213834B2AD0}" srcOrd="0" destOrd="0" presId="urn:microsoft.com/office/officeart/2005/8/layout/hierarchy4"/>
    <dgm:cxn modelId="{469E50EB-BBBC-4E07-9EA2-DE2FBB335D4C}" type="presParOf" srcId="{DF78A2A4-1AF1-467F-874E-67B80CD1C6E0}" destId="{CE62C317-A0CD-408A-8134-A7E24A2195B3}" srcOrd="1" destOrd="0" presId="urn:microsoft.com/office/officeart/2005/8/layout/hierarchy4"/>
    <dgm:cxn modelId="{66E811C8-AE20-4E17-9FC8-FE95816F1442}" type="presParOf" srcId="{DF78A2A4-1AF1-467F-874E-67B80CD1C6E0}" destId="{7784C619-71F6-4EBB-A160-7DF308E13EB2}" srcOrd="2" destOrd="0" presId="urn:microsoft.com/office/officeart/2005/8/layout/hierarchy4"/>
    <dgm:cxn modelId="{E7E90234-06EF-4696-A0E2-483A9BBD3317}" type="presParOf" srcId="{7784C619-71F6-4EBB-A160-7DF308E13EB2}" destId="{41F9F576-5F40-4446-8348-39222301B7D7}" srcOrd="0" destOrd="0" presId="urn:microsoft.com/office/officeart/2005/8/layout/hierarchy4"/>
    <dgm:cxn modelId="{75F76910-4B85-401C-9A46-E128146FF14D}" type="presParOf" srcId="{41F9F576-5F40-4446-8348-39222301B7D7}" destId="{A450F387-7BCF-4C4D-ACBD-AFC802B449C1}" srcOrd="0" destOrd="0" presId="urn:microsoft.com/office/officeart/2005/8/layout/hierarchy4"/>
    <dgm:cxn modelId="{A851D49D-3939-40A2-A1B0-D944FBB83493}" type="presParOf" srcId="{41F9F576-5F40-4446-8348-39222301B7D7}" destId="{0476E107-0687-4C29-87BC-9DB33DA7ADDA}" srcOrd="1" destOrd="0" presId="urn:microsoft.com/office/officeart/2005/8/layout/hierarchy4"/>
    <dgm:cxn modelId="{552BFBFA-7953-4DC0-A789-36B6CED4959C}" type="presParOf" srcId="{95B385B9-6458-49CE-81B0-5BADB306A1DE}" destId="{1DA06461-7C0A-43F7-A911-220670C1DFE7}" srcOrd="1" destOrd="0" presId="urn:microsoft.com/office/officeart/2005/8/layout/hierarchy4"/>
    <dgm:cxn modelId="{21A3ACEB-B7CE-45C4-BC53-1FAB0AC84516}" type="presParOf" srcId="{95B385B9-6458-49CE-81B0-5BADB306A1DE}" destId="{7A2A34DD-47A1-4B31-8F97-F0C803785306}" srcOrd="2" destOrd="0" presId="urn:microsoft.com/office/officeart/2005/8/layout/hierarchy4"/>
    <dgm:cxn modelId="{1292F8FE-F100-486B-B8B7-F4D0EA0933C7}" type="presParOf" srcId="{7A2A34DD-47A1-4B31-8F97-F0C803785306}" destId="{05E5561B-46EE-4D9B-9948-44D3BA8E7A7C}" srcOrd="0" destOrd="0" presId="urn:microsoft.com/office/officeart/2005/8/layout/hierarchy4"/>
    <dgm:cxn modelId="{AEF93BD2-54D9-42F5-ADA7-23A3A0F3662B}" type="presParOf" srcId="{7A2A34DD-47A1-4B31-8F97-F0C803785306}" destId="{EA23A9F0-E1C2-4E51-B4D1-CD29E343E8E8}" srcOrd="1" destOrd="0" presId="urn:microsoft.com/office/officeart/2005/8/layout/hierarchy4"/>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F95DF0E-B212-48DC-822A-F358228073E5}">
      <dsp:nvSpPr>
        <dsp:cNvPr id="0" name=""/>
        <dsp:cNvSpPr/>
      </dsp:nvSpPr>
      <dsp:spPr>
        <a:xfrm>
          <a:off x="2901602" y="720367"/>
          <a:ext cx="1841547" cy="357589"/>
        </a:xfrm>
        <a:custGeom>
          <a:avLst/>
          <a:gdLst/>
          <a:ahLst/>
          <a:cxnLst/>
          <a:rect l="0" t="0" r="0" b="0"/>
          <a:pathLst>
            <a:path>
              <a:moveTo>
                <a:pt x="0" y="0"/>
              </a:moveTo>
              <a:lnTo>
                <a:pt x="0" y="206311"/>
              </a:lnTo>
              <a:lnTo>
                <a:pt x="1841547" y="206311"/>
              </a:lnTo>
              <a:lnTo>
                <a:pt x="1841547" y="35758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CC060ED-B8F6-4AB1-8CD1-36A687C619F5}">
      <dsp:nvSpPr>
        <dsp:cNvPr id="0" name=""/>
        <dsp:cNvSpPr/>
      </dsp:nvSpPr>
      <dsp:spPr>
        <a:xfrm>
          <a:off x="2855882" y="720367"/>
          <a:ext cx="91440" cy="357589"/>
        </a:xfrm>
        <a:custGeom>
          <a:avLst/>
          <a:gdLst/>
          <a:ahLst/>
          <a:cxnLst/>
          <a:rect l="0" t="0" r="0" b="0"/>
          <a:pathLst>
            <a:path>
              <a:moveTo>
                <a:pt x="45720" y="0"/>
              </a:moveTo>
              <a:lnTo>
                <a:pt x="45720" y="206311"/>
              </a:lnTo>
              <a:lnTo>
                <a:pt x="49696" y="206311"/>
              </a:lnTo>
              <a:lnTo>
                <a:pt x="49696" y="35758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1734310-19C9-4A55-BC8E-F02282367197}">
      <dsp:nvSpPr>
        <dsp:cNvPr id="0" name=""/>
        <dsp:cNvSpPr/>
      </dsp:nvSpPr>
      <dsp:spPr>
        <a:xfrm>
          <a:off x="881764" y="720367"/>
          <a:ext cx="2019838" cy="357589"/>
        </a:xfrm>
        <a:custGeom>
          <a:avLst/>
          <a:gdLst/>
          <a:ahLst/>
          <a:cxnLst/>
          <a:rect l="0" t="0" r="0" b="0"/>
          <a:pathLst>
            <a:path>
              <a:moveTo>
                <a:pt x="2019838" y="0"/>
              </a:moveTo>
              <a:lnTo>
                <a:pt x="2019838" y="206311"/>
              </a:lnTo>
              <a:lnTo>
                <a:pt x="0" y="206311"/>
              </a:lnTo>
              <a:lnTo>
                <a:pt x="0" y="35758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BADF2D0-166C-49FB-813D-766C12E2B2FB}">
      <dsp:nvSpPr>
        <dsp:cNvPr id="0" name=""/>
        <dsp:cNvSpPr/>
      </dsp:nvSpPr>
      <dsp:spPr>
        <a:xfrm>
          <a:off x="2181235" y="0"/>
          <a:ext cx="1440734" cy="72036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uk-UA" sz="1400" kern="1200">
              <a:solidFill>
                <a:sysClr val="windowText" lastClr="000000"/>
              </a:solidFill>
              <a:latin typeface="Times New Roman" panose="02020603050405020304" pitchFamily="18" charset="0"/>
              <a:cs typeface="Times New Roman" panose="02020603050405020304" pitchFamily="18" charset="0"/>
            </a:rPr>
            <a:t>Види уваги</a:t>
          </a:r>
        </a:p>
      </dsp:txBody>
      <dsp:txXfrm>
        <a:off x="2181235" y="0"/>
        <a:ext cx="1440734" cy="720367"/>
      </dsp:txXfrm>
    </dsp:sp>
    <dsp:sp modelId="{C18283B7-29C3-48E5-AA52-33C94FE47DEF}">
      <dsp:nvSpPr>
        <dsp:cNvPr id="0" name=""/>
        <dsp:cNvSpPr/>
      </dsp:nvSpPr>
      <dsp:spPr>
        <a:xfrm>
          <a:off x="2577" y="1077956"/>
          <a:ext cx="1758373" cy="18692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uk-UA" sz="1400" b="0" i="0" kern="1200">
              <a:solidFill>
                <a:sysClr val="windowText" lastClr="000000"/>
              </a:solidFill>
              <a:latin typeface="Times New Roman" panose="02020603050405020304" pitchFamily="18" charset="0"/>
              <a:cs typeface="Times New Roman" panose="02020603050405020304" pitchFamily="18" charset="0"/>
            </a:rPr>
            <a:t>Мимовільна увага - виникає без будь-якого наміру і без заздалегідь поставленої мети, виникає спонтанно</a:t>
          </a:r>
          <a:r>
            <a:rPr lang="uk-UA" sz="1400" b="0" i="0" kern="1200">
              <a:latin typeface="Times New Roman" panose="02020603050405020304" pitchFamily="18" charset="0"/>
              <a:cs typeface="Times New Roman" panose="02020603050405020304" pitchFamily="18" charset="0"/>
            </a:rPr>
            <a:t>.</a:t>
          </a:r>
        </a:p>
      </dsp:txBody>
      <dsp:txXfrm>
        <a:off x="2577" y="1077956"/>
        <a:ext cx="1758373" cy="1869223"/>
      </dsp:txXfrm>
    </dsp:sp>
    <dsp:sp modelId="{70D1158A-FDBD-4BAA-AFD5-9712BCD15E2F}">
      <dsp:nvSpPr>
        <dsp:cNvPr id="0" name=""/>
        <dsp:cNvSpPr/>
      </dsp:nvSpPr>
      <dsp:spPr>
        <a:xfrm>
          <a:off x="2092132" y="1077956"/>
          <a:ext cx="1626892" cy="190738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uk-UA" sz="1400" b="0" i="0" kern="1200">
              <a:solidFill>
                <a:sysClr val="windowText" lastClr="000000"/>
              </a:solidFill>
              <a:latin typeface="Times New Roman" panose="02020603050405020304" pitchFamily="18" charset="0"/>
              <a:cs typeface="Times New Roman" panose="02020603050405020304" pitchFamily="18" charset="0"/>
            </a:rPr>
            <a:t>Довільна увага – це свідомо спрямоване зосередження особистості на предметах і явищах навколишньої дійсності, на внутрішній психічній діяльності.</a:t>
          </a:r>
          <a:endParaRPr lang="uk-UA" sz="1400" kern="1200">
            <a:solidFill>
              <a:sysClr val="windowText" lastClr="000000"/>
            </a:solidFill>
            <a:latin typeface="Times New Roman" panose="02020603050405020304" pitchFamily="18" charset="0"/>
            <a:cs typeface="Times New Roman" panose="02020603050405020304" pitchFamily="18" charset="0"/>
          </a:endParaRPr>
        </a:p>
      </dsp:txBody>
      <dsp:txXfrm>
        <a:off x="2092132" y="1077956"/>
        <a:ext cx="1626892" cy="1907388"/>
      </dsp:txXfrm>
    </dsp:sp>
    <dsp:sp modelId="{DF6CA1DB-5809-49A7-A636-12FAC8A630E8}">
      <dsp:nvSpPr>
        <dsp:cNvPr id="0" name=""/>
        <dsp:cNvSpPr/>
      </dsp:nvSpPr>
      <dsp:spPr>
        <a:xfrm>
          <a:off x="3992951" y="1077956"/>
          <a:ext cx="1500395" cy="186434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uk-UA" sz="1400" b="0" i="0" kern="1200">
              <a:solidFill>
                <a:sysClr val="windowText" lastClr="000000"/>
              </a:solidFill>
              <a:latin typeface="Times New Roman" panose="02020603050405020304" pitchFamily="18" charset="0"/>
              <a:cs typeface="Times New Roman" panose="02020603050405020304" pitchFamily="18" charset="0"/>
            </a:rPr>
            <a:t>Післядовільна увага - вид уваги, яка виникає після того, як свідоме зосередження на певному об'єкті переходить у невимушене</a:t>
          </a:r>
          <a:r>
            <a:rPr lang="uk-UA" sz="1500" b="1" i="1" kern="1200">
              <a:solidFill>
                <a:sysClr val="windowText" lastClr="000000"/>
              </a:solidFill>
            </a:rPr>
            <a:t>.</a:t>
          </a:r>
          <a:endParaRPr lang="uk-UA" sz="1500" kern="1200">
            <a:solidFill>
              <a:sysClr val="windowText" lastClr="000000"/>
            </a:solidFill>
          </a:endParaRPr>
        </a:p>
      </dsp:txBody>
      <dsp:txXfrm>
        <a:off x="3992951" y="1077956"/>
        <a:ext cx="1500395" cy="186434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1A0F12-C399-415A-93BF-C419E9F814D4}">
      <dsp:nvSpPr>
        <dsp:cNvPr id="0" name=""/>
        <dsp:cNvSpPr/>
      </dsp:nvSpPr>
      <dsp:spPr>
        <a:xfrm>
          <a:off x="2067" y="333"/>
          <a:ext cx="5596565" cy="51773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uk-UA" sz="1400" b="1" kern="1200">
              <a:solidFill>
                <a:sysClr val="windowText" lastClr="000000"/>
              </a:solidFill>
            </a:rPr>
            <a:t>Лінгводидактичні принципи вивчення розділу "Будова слова"</a:t>
          </a:r>
        </a:p>
      </dsp:txBody>
      <dsp:txXfrm>
        <a:off x="17231" y="15497"/>
        <a:ext cx="5566237" cy="487405"/>
      </dsp:txXfrm>
    </dsp:sp>
    <dsp:sp modelId="{4615120B-1DBE-478C-8DED-FAD724F03395}">
      <dsp:nvSpPr>
        <dsp:cNvPr id="0" name=""/>
        <dsp:cNvSpPr/>
      </dsp:nvSpPr>
      <dsp:spPr>
        <a:xfrm>
          <a:off x="0" y="764171"/>
          <a:ext cx="2680249" cy="74890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solidFill>
                <a:sysClr val="windowText" lastClr="000000"/>
              </a:solidFill>
            </a:rPr>
            <a:t>Встановлення зв'язку вивчення розділу "Будова слова" з орфографією, лексикою, граматикою </a:t>
          </a:r>
        </a:p>
      </dsp:txBody>
      <dsp:txXfrm>
        <a:off x="21935" y="786106"/>
        <a:ext cx="2636379" cy="705038"/>
      </dsp:txXfrm>
    </dsp:sp>
    <dsp:sp modelId="{ABEAB238-39C0-4728-8990-837E3416C4E0}">
      <dsp:nvSpPr>
        <dsp:cNvPr id="0" name=""/>
        <dsp:cNvSpPr/>
      </dsp:nvSpPr>
      <dsp:spPr>
        <a:xfrm>
          <a:off x="1390554" y="1792761"/>
          <a:ext cx="2664583" cy="8159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solidFill>
                <a:sysClr val="windowText" lastClr="000000"/>
              </a:solidFill>
            </a:rPr>
            <a:t>Комунікативно-практична та функціонально-стилістична спрямованність у навчанні будови слова і словотвору</a:t>
          </a:r>
        </a:p>
      </dsp:txBody>
      <dsp:txXfrm>
        <a:off x="1414451" y="1816658"/>
        <a:ext cx="2616789" cy="768106"/>
      </dsp:txXfrm>
    </dsp:sp>
    <dsp:sp modelId="{9B7612DC-DCBA-45AD-9934-B213834B2AD0}">
      <dsp:nvSpPr>
        <dsp:cNvPr id="0" name=""/>
        <dsp:cNvSpPr/>
      </dsp:nvSpPr>
      <dsp:spPr>
        <a:xfrm>
          <a:off x="135074" y="2706122"/>
          <a:ext cx="2633524" cy="64080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solidFill>
                <a:sysClr val="windowText" lastClr="000000"/>
              </a:solidFill>
            </a:rPr>
            <a:t>Урахування структури, семантики значення значущих частин слова</a:t>
          </a:r>
        </a:p>
      </dsp:txBody>
      <dsp:txXfrm>
        <a:off x="153842" y="2724890"/>
        <a:ext cx="2595988" cy="603265"/>
      </dsp:txXfrm>
    </dsp:sp>
    <dsp:sp modelId="{A450F387-7BCF-4C4D-ACBD-AFC802B449C1}">
      <dsp:nvSpPr>
        <dsp:cNvPr id="0" name=""/>
        <dsp:cNvSpPr/>
      </dsp:nvSpPr>
      <dsp:spPr>
        <a:xfrm>
          <a:off x="2840359" y="2723601"/>
          <a:ext cx="2564960" cy="62544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solidFill>
                <a:sysClr val="windowText" lastClr="000000"/>
              </a:solidFill>
            </a:rPr>
            <a:t>Здійснення звязку з роботою над розвитком звязного мовленння учнів</a:t>
          </a:r>
        </a:p>
      </dsp:txBody>
      <dsp:txXfrm>
        <a:off x="2858678" y="2741920"/>
        <a:ext cx="2528322" cy="588806"/>
      </dsp:txXfrm>
    </dsp:sp>
    <dsp:sp modelId="{05E5561B-46EE-4D9B-9948-44D3BA8E7A7C}">
      <dsp:nvSpPr>
        <dsp:cNvPr id="0" name=""/>
        <dsp:cNvSpPr/>
      </dsp:nvSpPr>
      <dsp:spPr>
        <a:xfrm>
          <a:off x="2920450" y="745121"/>
          <a:ext cx="2680249" cy="73234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solidFill>
                <a:sysClr val="windowText" lastClr="000000"/>
              </a:solidFill>
            </a:rPr>
            <a:t>Уважне ставлення до будови слова та словотвору</a:t>
          </a:r>
        </a:p>
      </dsp:txBody>
      <dsp:txXfrm>
        <a:off x="2941900" y="766571"/>
        <a:ext cx="2637349" cy="68944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30B03-4FF8-4130-BD62-F10CF86FA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90</Pages>
  <Words>97955</Words>
  <Characters>55835</Characters>
  <Application>Microsoft Office Word</Application>
  <DocSecurity>0</DocSecurity>
  <Lines>465</Lines>
  <Paragraphs>306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Сергій</cp:lastModifiedBy>
  <cp:revision>42</cp:revision>
  <dcterms:created xsi:type="dcterms:W3CDTF">2023-11-27T18:38:00Z</dcterms:created>
  <dcterms:modified xsi:type="dcterms:W3CDTF">2023-12-04T11:59:00Z</dcterms:modified>
</cp:coreProperties>
</file>