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25905" w:rsidRDefault="00D25905" w:rsidP="009E736C">
      <w:pPr>
        <w:spacing w:after="0" w:line="360" w:lineRule="auto"/>
        <w:jc w:val="center"/>
        <w:rPr>
          <w:rFonts w:ascii="Times New Roman" w:hAnsi="Times New Roman" w:cs="Times New Roman"/>
          <w:b/>
          <w:sz w:val="28"/>
          <w:lang w:val="de-DE"/>
        </w:rPr>
      </w:pPr>
    </w:p>
    <w:p w:rsidR="00D25905" w:rsidRDefault="00D25905" w:rsidP="009E736C">
      <w:pPr>
        <w:spacing w:after="0" w:line="360" w:lineRule="auto"/>
        <w:jc w:val="center"/>
        <w:rPr>
          <w:rFonts w:ascii="Times New Roman" w:hAnsi="Times New Roman" w:cs="Times New Roman"/>
          <w:b/>
          <w:sz w:val="28"/>
          <w:lang w:val="de-DE"/>
        </w:rPr>
      </w:pPr>
    </w:p>
    <w:p w:rsidR="00D25905" w:rsidRDefault="00D25905" w:rsidP="009E736C">
      <w:pPr>
        <w:spacing w:after="0" w:line="360" w:lineRule="auto"/>
        <w:jc w:val="center"/>
        <w:rPr>
          <w:rFonts w:ascii="Times New Roman" w:hAnsi="Times New Roman" w:cs="Times New Roman"/>
          <w:b/>
          <w:sz w:val="28"/>
          <w:lang w:val="de-DE"/>
        </w:rPr>
      </w:pPr>
    </w:p>
    <w:p w:rsidR="00D25905" w:rsidRPr="00CF79C8" w:rsidRDefault="00D25905" w:rsidP="00193197">
      <w:pPr>
        <w:autoSpaceDE w:val="0"/>
        <w:autoSpaceDN w:val="0"/>
        <w:adjustRightInd w:val="0"/>
        <w:spacing w:after="0" w:line="360" w:lineRule="auto"/>
        <w:jc w:val="center"/>
        <w:rPr>
          <w:rFonts w:ascii="Times New Roman" w:hAnsi="Times New Roman"/>
          <w:caps/>
          <w:sz w:val="28"/>
          <w:szCs w:val="28"/>
          <w:lang w:val="de-DE" w:eastAsia="uk-UA"/>
        </w:rPr>
      </w:pPr>
      <w:r w:rsidRPr="00CF79C8">
        <w:rPr>
          <w:rFonts w:ascii="Times New Roman" w:hAnsi="Times New Roman"/>
          <w:sz w:val="28"/>
          <w:szCs w:val="28"/>
          <w:lang w:val="de-DE"/>
        </w:rPr>
        <w:t>REPRODUKTION DER GESCHLECHTSKOMPONENTE BEI ​​DER ÜBERSETZUNG PHRASE</w:t>
      </w:r>
      <w:r w:rsidR="00EE12D0">
        <w:rPr>
          <w:rFonts w:ascii="Times New Roman" w:hAnsi="Times New Roman"/>
          <w:sz w:val="28"/>
          <w:szCs w:val="28"/>
          <w:lang w:val="de-DE"/>
        </w:rPr>
        <w:t>O</w:t>
      </w:r>
      <w:r w:rsidRPr="00CF79C8">
        <w:rPr>
          <w:rFonts w:ascii="Times New Roman" w:hAnsi="Times New Roman"/>
          <w:sz w:val="28"/>
          <w:szCs w:val="28"/>
          <w:lang w:val="de-DE"/>
        </w:rPr>
        <w:t>LOGISCHER EINHEITEN IM DEUTSCHSPRACHIGEN WELTENBILD</w:t>
      </w:r>
    </w:p>
    <w:p w:rsidR="00E215DF" w:rsidRDefault="00E215DF" w:rsidP="00E215DF">
      <w:pPr>
        <w:tabs>
          <w:tab w:val="left" w:pos="3293"/>
        </w:tabs>
        <w:autoSpaceDE w:val="0"/>
        <w:autoSpaceDN w:val="0"/>
        <w:adjustRightInd w:val="0"/>
        <w:spacing w:after="0" w:line="360" w:lineRule="auto"/>
        <w:rPr>
          <w:rFonts w:ascii="Times New Roman" w:hAnsi="Times New Roman"/>
          <w:sz w:val="28"/>
          <w:szCs w:val="28"/>
          <w:lang w:val="de-DE"/>
        </w:rPr>
      </w:pPr>
    </w:p>
    <w:p w:rsidR="00E215DF" w:rsidRDefault="00E215DF" w:rsidP="00E215DF">
      <w:pPr>
        <w:tabs>
          <w:tab w:val="left" w:pos="3293"/>
        </w:tabs>
        <w:autoSpaceDE w:val="0"/>
        <w:autoSpaceDN w:val="0"/>
        <w:adjustRightInd w:val="0"/>
        <w:spacing w:after="0" w:line="360" w:lineRule="auto"/>
        <w:rPr>
          <w:rFonts w:ascii="Times New Roman" w:hAnsi="Times New Roman"/>
          <w:sz w:val="28"/>
          <w:szCs w:val="28"/>
          <w:lang w:val="de-DE"/>
        </w:rPr>
      </w:pPr>
    </w:p>
    <w:p w:rsidR="00D25905" w:rsidRPr="006372B4" w:rsidRDefault="006372B4" w:rsidP="00E215DF">
      <w:pPr>
        <w:tabs>
          <w:tab w:val="left" w:pos="3293"/>
        </w:tabs>
        <w:autoSpaceDE w:val="0"/>
        <w:autoSpaceDN w:val="0"/>
        <w:adjustRightInd w:val="0"/>
        <w:spacing w:after="0" w:line="360" w:lineRule="auto"/>
        <w:jc w:val="center"/>
        <w:rPr>
          <w:rFonts w:ascii="Times New Roman" w:hAnsi="Times New Roman"/>
          <w:sz w:val="28"/>
          <w:szCs w:val="28"/>
          <w:lang w:val="uk-UA" w:eastAsia="uk-UA"/>
        </w:rPr>
      </w:pPr>
      <w:r>
        <w:rPr>
          <w:rFonts w:ascii="Times New Roman" w:hAnsi="Times New Roman"/>
          <w:sz w:val="28"/>
          <w:szCs w:val="28"/>
          <w:lang w:eastAsia="uk-UA"/>
        </w:rPr>
        <w:t>Неронова</w:t>
      </w:r>
      <w:r w:rsidRPr="00554288">
        <w:rPr>
          <w:rFonts w:ascii="Times New Roman" w:hAnsi="Times New Roman"/>
          <w:sz w:val="28"/>
          <w:szCs w:val="28"/>
          <w:lang w:eastAsia="uk-UA"/>
        </w:rPr>
        <w:t xml:space="preserve"> </w:t>
      </w:r>
      <w:r>
        <w:rPr>
          <w:rFonts w:ascii="Times New Roman" w:hAnsi="Times New Roman"/>
          <w:sz w:val="28"/>
          <w:szCs w:val="28"/>
          <w:lang w:eastAsia="uk-UA"/>
        </w:rPr>
        <w:t>Катерина</w:t>
      </w:r>
      <w:r w:rsidRPr="00554288">
        <w:rPr>
          <w:rFonts w:ascii="Times New Roman" w:hAnsi="Times New Roman"/>
          <w:sz w:val="28"/>
          <w:szCs w:val="28"/>
          <w:lang w:eastAsia="uk-UA"/>
        </w:rPr>
        <w:t xml:space="preserve"> </w:t>
      </w:r>
      <w:r>
        <w:rPr>
          <w:rFonts w:ascii="Times New Roman" w:hAnsi="Times New Roman"/>
          <w:sz w:val="28"/>
          <w:szCs w:val="28"/>
          <w:lang w:val="uk-UA" w:eastAsia="uk-UA"/>
        </w:rPr>
        <w:t>Ігорівна</w:t>
      </w:r>
    </w:p>
    <w:p w:rsidR="00E11A99" w:rsidRDefault="00E11A99" w:rsidP="00E11A99">
      <w:pPr>
        <w:tabs>
          <w:tab w:val="left" w:pos="3293"/>
        </w:tabs>
        <w:autoSpaceDE w:val="0"/>
        <w:autoSpaceDN w:val="0"/>
        <w:adjustRightInd w:val="0"/>
        <w:spacing w:after="0" w:line="360" w:lineRule="auto"/>
        <w:jc w:val="center"/>
        <w:rPr>
          <w:rFonts w:ascii="Times New Roman" w:hAnsi="Times New Roman"/>
          <w:sz w:val="28"/>
          <w:szCs w:val="28"/>
          <w:lang w:eastAsia="uk-UA"/>
        </w:rPr>
      </w:pPr>
      <w:r>
        <w:rPr>
          <w:rFonts w:ascii="Times New Roman" w:hAnsi="Times New Roman"/>
          <w:sz w:val="28"/>
          <w:szCs w:val="28"/>
          <w:lang w:eastAsia="uk-UA"/>
        </w:rPr>
        <w:t>МЛНм-1-22-2.0д</w:t>
      </w:r>
    </w:p>
    <w:p w:rsidR="00E11A99" w:rsidRPr="00E215DF" w:rsidRDefault="00E11A99" w:rsidP="00E11A99">
      <w:pPr>
        <w:tabs>
          <w:tab w:val="left" w:pos="3293"/>
        </w:tabs>
        <w:autoSpaceDE w:val="0"/>
        <w:autoSpaceDN w:val="0"/>
        <w:adjustRightInd w:val="0"/>
        <w:spacing w:after="0" w:line="360" w:lineRule="auto"/>
        <w:jc w:val="center"/>
        <w:rPr>
          <w:rFonts w:ascii="Times New Roman" w:hAnsi="Times New Roman"/>
          <w:sz w:val="28"/>
          <w:szCs w:val="28"/>
          <w:lang w:val="uk-UA" w:eastAsia="uk-UA"/>
        </w:rPr>
      </w:pPr>
      <w:proofErr w:type="spellStart"/>
      <w:r>
        <w:rPr>
          <w:rFonts w:ascii="Times New Roman" w:hAnsi="Times New Roman"/>
          <w:sz w:val="28"/>
          <w:szCs w:val="28"/>
          <w:lang w:eastAsia="uk-UA"/>
        </w:rPr>
        <w:t>Шапочк</w:t>
      </w:r>
      <w:r>
        <w:rPr>
          <w:rFonts w:ascii="Times New Roman" w:hAnsi="Times New Roman"/>
          <w:sz w:val="28"/>
          <w:szCs w:val="28"/>
          <w:lang w:val="uk-UA" w:eastAsia="uk-UA"/>
        </w:rPr>
        <w:t>іна</w:t>
      </w:r>
      <w:proofErr w:type="spellEnd"/>
      <w:r>
        <w:rPr>
          <w:rFonts w:ascii="Times New Roman" w:hAnsi="Times New Roman"/>
          <w:sz w:val="28"/>
          <w:szCs w:val="28"/>
          <w:lang w:val="uk-UA" w:eastAsia="uk-UA"/>
        </w:rPr>
        <w:t xml:space="preserve"> Ольга Володимирівна</w:t>
      </w:r>
    </w:p>
    <w:p w:rsidR="00E215DF" w:rsidRPr="00E11A99" w:rsidRDefault="00E215DF" w:rsidP="00D25905">
      <w:pPr>
        <w:tabs>
          <w:tab w:val="left" w:pos="3293"/>
        </w:tabs>
        <w:autoSpaceDE w:val="0"/>
        <w:autoSpaceDN w:val="0"/>
        <w:adjustRightInd w:val="0"/>
        <w:spacing w:after="0" w:line="360" w:lineRule="auto"/>
        <w:ind w:firstLine="709"/>
        <w:jc w:val="center"/>
        <w:rPr>
          <w:rFonts w:ascii="Times New Roman" w:hAnsi="Times New Roman"/>
          <w:sz w:val="28"/>
          <w:szCs w:val="28"/>
          <w:lang w:val="uk-UA" w:eastAsia="uk-UA"/>
        </w:rPr>
      </w:pPr>
    </w:p>
    <w:p w:rsidR="009676CC" w:rsidRPr="00554288" w:rsidRDefault="009676CC" w:rsidP="00D25905">
      <w:pPr>
        <w:tabs>
          <w:tab w:val="left" w:pos="3293"/>
        </w:tabs>
        <w:autoSpaceDE w:val="0"/>
        <w:autoSpaceDN w:val="0"/>
        <w:adjustRightInd w:val="0"/>
        <w:spacing w:after="0" w:line="360" w:lineRule="auto"/>
        <w:ind w:firstLine="709"/>
        <w:jc w:val="center"/>
        <w:rPr>
          <w:rFonts w:ascii="Times New Roman" w:hAnsi="Times New Roman"/>
          <w:sz w:val="28"/>
          <w:szCs w:val="28"/>
          <w:lang w:eastAsia="uk-UA"/>
        </w:rPr>
      </w:pPr>
    </w:p>
    <w:p w:rsidR="00D25905" w:rsidRPr="00554288" w:rsidRDefault="00D25905" w:rsidP="00D25905">
      <w:pPr>
        <w:tabs>
          <w:tab w:val="left" w:pos="3293"/>
        </w:tabs>
        <w:autoSpaceDE w:val="0"/>
        <w:autoSpaceDN w:val="0"/>
        <w:adjustRightInd w:val="0"/>
        <w:spacing w:after="0" w:line="360" w:lineRule="auto"/>
        <w:ind w:firstLine="709"/>
        <w:jc w:val="center"/>
        <w:rPr>
          <w:rFonts w:ascii="Times New Roman" w:hAnsi="Times New Roman"/>
          <w:sz w:val="28"/>
          <w:szCs w:val="28"/>
          <w:lang w:eastAsia="uk-UA"/>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sz w:val="28"/>
          <w:szCs w:val="28"/>
        </w:rPr>
      </w:pPr>
    </w:p>
    <w:p w:rsidR="00FB136F" w:rsidRPr="00554288" w:rsidRDefault="00FB136F"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D25905" w:rsidRPr="00554288" w:rsidRDefault="00D25905" w:rsidP="00D25905">
      <w:pPr>
        <w:spacing w:after="0" w:line="360" w:lineRule="auto"/>
        <w:rPr>
          <w:rFonts w:ascii="Times New Roman" w:hAnsi="Times New Roman" w:cs="Times New Roman"/>
          <w:b/>
          <w:sz w:val="28"/>
        </w:rPr>
      </w:pPr>
    </w:p>
    <w:p w:rsidR="00316E8B" w:rsidRPr="00554288" w:rsidRDefault="00316E8B" w:rsidP="00D25905">
      <w:pPr>
        <w:spacing w:after="0" w:line="360" w:lineRule="auto"/>
        <w:rPr>
          <w:rFonts w:ascii="Times New Roman" w:hAnsi="Times New Roman" w:cs="Times New Roman"/>
          <w:b/>
          <w:sz w:val="28"/>
        </w:rPr>
      </w:pPr>
    </w:p>
    <w:p w:rsidR="00D25905" w:rsidRPr="00554288" w:rsidRDefault="00D25905" w:rsidP="009E736C">
      <w:pPr>
        <w:spacing w:after="0" w:line="360" w:lineRule="auto"/>
        <w:jc w:val="center"/>
        <w:rPr>
          <w:rFonts w:ascii="Times New Roman" w:hAnsi="Times New Roman" w:cs="Times New Roman"/>
          <w:b/>
          <w:sz w:val="28"/>
        </w:rPr>
      </w:pPr>
    </w:p>
    <w:p w:rsidR="00E215DF" w:rsidRPr="00554288" w:rsidRDefault="00E215DF" w:rsidP="009E736C">
      <w:pPr>
        <w:spacing w:after="0" w:line="360" w:lineRule="auto"/>
        <w:jc w:val="center"/>
        <w:rPr>
          <w:rFonts w:ascii="Times New Roman" w:hAnsi="Times New Roman" w:cs="Times New Roman"/>
          <w:b/>
          <w:sz w:val="28"/>
        </w:rPr>
      </w:pPr>
    </w:p>
    <w:p w:rsidR="009E736C" w:rsidRPr="00A56C6A" w:rsidRDefault="009E736C" w:rsidP="009E736C">
      <w:pPr>
        <w:spacing w:after="0" w:line="360" w:lineRule="auto"/>
        <w:jc w:val="center"/>
        <w:rPr>
          <w:rFonts w:ascii="Times New Roman" w:hAnsi="Times New Roman" w:cs="Times New Roman"/>
          <w:b/>
          <w:sz w:val="28"/>
          <w:lang w:val="de-DE"/>
        </w:rPr>
      </w:pPr>
      <w:r>
        <w:rPr>
          <w:rFonts w:ascii="Times New Roman" w:hAnsi="Times New Roman" w:cs="Times New Roman"/>
          <w:b/>
          <w:sz w:val="28"/>
          <w:lang w:val="de-DE"/>
        </w:rPr>
        <w:lastRenderedPageBreak/>
        <w:t>EINLEITUNG</w:t>
      </w:r>
    </w:p>
    <w:p w:rsidR="009E736C" w:rsidRPr="00C464E4" w:rsidRDefault="009E736C" w:rsidP="009E736C">
      <w:pPr>
        <w:spacing w:after="0" w:line="360" w:lineRule="auto"/>
        <w:ind w:firstLine="709"/>
        <w:jc w:val="both"/>
        <w:rPr>
          <w:rFonts w:ascii="Times New Roman" w:hAnsi="Times New Roman" w:cs="Times New Roman"/>
          <w:bCs/>
          <w:sz w:val="28"/>
          <w:lang w:val="uk-UA"/>
        </w:rPr>
      </w:pP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modernen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Gesellschaft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wird</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Menschenrechten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große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Aufmerksamkeit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geschenkt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Frauen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setzen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Kampf</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für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Gleichstellung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Geschlechter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aktiv</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fort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Eine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solche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Wissenschaft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Linguistik</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spielt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diesen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Prozessen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eine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wichtige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Rolle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da</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sich</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alle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Veränderungen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Gesellschaft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direkt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auf</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Sprache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auswirken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Heutzutage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gibt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eine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Vielzahl</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von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Studien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im</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Bereich</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Genderlinguistik</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da</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moderne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Wissenschaftler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Neuinterpretation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Begriffs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Gender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durch</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Gesellschaft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feststellen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Dieses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Konzept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wird</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verschiedenen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Sprachen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Welt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unterschiedlich</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interpretiert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Unter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modernen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Wissenschaftlern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gibt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viele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Diskussionen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über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Möglichkeiten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Gleichstellung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Geschlechter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Sprache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sicherzustellen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insbesondere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über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Zweckmäßigkeit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von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Trends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wie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Feminisierung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oder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Neutralisierung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von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Sprachen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Daher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ist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Prozess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Gewährleistung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Gleichstellung</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Geschlechter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Sprache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derzeit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nicht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aufhört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eine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Reihe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eigener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Merkmale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aufweist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und</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ein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eher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kontroverses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Phänomen</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darstellt</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der</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die</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Relevanz</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des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Forschungsthemas</w:t>
      </w:r>
      <w:proofErr w:type="spellEnd"/>
      <w:r w:rsidRPr="00C464E4">
        <w:rPr>
          <w:rFonts w:ascii="Times New Roman" w:hAnsi="Times New Roman" w:cs="Times New Roman"/>
          <w:bCs/>
          <w:sz w:val="28"/>
          <w:lang w:val="uk-UA"/>
        </w:rPr>
        <w:t xml:space="preserve"> </w:t>
      </w:r>
      <w:proofErr w:type="spellStart"/>
      <w:r w:rsidRPr="00C464E4">
        <w:rPr>
          <w:rFonts w:ascii="Times New Roman" w:hAnsi="Times New Roman" w:cs="Times New Roman"/>
          <w:bCs/>
          <w:sz w:val="28"/>
          <w:lang w:val="uk-UA"/>
        </w:rPr>
        <w:t>bestimmt</w:t>
      </w:r>
      <w:proofErr w:type="spellEnd"/>
      <w:r w:rsidRPr="00C464E4">
        <w:rPr>
          <w:rFonts w:ascii="Times New Roman" w:hAnsi="Times New Roman" w:cs="Times New Roman"/>
          <w:bCs/>
          <w:sz w:val="28"/>
          <w:lang w:val="uk-UA"/>
        </w:rPr>
        <w:t>.</w:t>
      </w:r>
    </w:p>
    <w:p w:rsidR="009E736C" w:rsidRPr="00223999" w:rsidRDefault="009E736C" w:rsidP="009E736C">
      <w:pPr>
        <w:spacing w:after="0" w:line="360" w:lineRule="auto"/>
        <w:ind w:firstLine="709"/>
        <w:jc w:val="both"/>
        <w:rPr>
          <w:rFonts w:ascii="Times New Roman" w:hAnsi="Times New Roman" w:cs="Times New Roman"/>
          <w:sz w:val="28"/>
          <w:lang w:val="uk-UA"/>
        </w:rPr>
      </w:pPr>
      <w:r w:rsidRPr="00223999">
        <w:rPr>
          <w:rFonts w:ascii="Times New Roman" w:hAnsi="Times New Roman" w:cs="Times New Roman"/>
          <w:sz w:val="28"/>
          <w:lang w:val="de-DE"/>
        </w:rPr>
        <w:t>Die Phraseologie als eine der wichtigen Ebenen des Sprachsystems, die die Kultur, Weltanschauung, Bräuche und Lebensweise einer ethnischen Gruppe am deutlichsten widerspiegelt, vermittelt die Besonderheiten der Wahrnehmung eines bestimmten Volkes, seine Mentalität und die Besonderheiten ethnokultureller Normen. Angesichts des Interesses an diesem Thema wird das Problem der Untersuchung der Besonderheiten von Phraseologi</w:t>
      </w:r>
      <w:r w:rsidR="00193197">
        <w:rPr>
          <w:rFonts w:ascii="Times New Roman" w:hAnsi="Times New Roman" w:cs="Times New Roman"/>
          <w:sz w:val="28"/>
          <w:lang w:val="de-DE"/>
        </w:rPr>
        <w:t>smen</w:t>
      </w:r>
      <w:r w:rsidRPr="00223999">
        <w:rPr>
          <w:rFonts w:ascii="Times New Roman" w:hAnsi="Times New Roman" w:cs="Times New Roman"/>
          <w:sz w:val="28"/>
          <w:lang w:val="de-DE"/>
        </w:rPr>
        <w:t xml:space="preserve"> als sprachliche Erklärungen des Geschlechtsstatus immer beliebter.</w:t>
      </w:r>
      <w:r>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Phraseologismen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jene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Beispiele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kollektiven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ethnischen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Bewusstseins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Ideen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unserer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Vorfahren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bewahren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konnten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Daher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wahren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darin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reflektierten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Geschlechterstereotypen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Besonderheiten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nationalen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Kultur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spiegeln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intersexuelle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Beziehungen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Haltung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Vertreter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Gesellschaft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zueinander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wider</w:t>
      </w:r>
      <w:proofErr w:type="spellEnd"/>
      <w:r w:rsidRPr="00223999">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223999">
        <w:rPr>
          <w:rFonts w:ascii="Times New Roman" w:hAnsi="Times New Roman" w:cs="Times New Roman"/>
          <w:sz w:val="28"/>
          <w:lang w:val="uk-UA"/>
        </w:rPr>
        <w:t>Jede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Ebene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Sprachsystems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weist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andere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Geschlechtsmarkierung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auf</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findet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häufigsten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auf</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grammatikalischen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lexikalischen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Ebene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insbesondere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bei</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Wortbildung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weniger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Syntax</w:t>
      </w:r>
      <w:proofErr w:type="spellEnd"/>
      <w:r w:rsidRPr="00223999">
        <w:rPr>
          <w:rFonts w:ascii="Times New Roman" w:hAnsi="Times New Roman" w:cs="Times New Roman"/>
          <w:sz w:val="28"/>
          <w:lang w:val="uk-UA"/>
        </w:rPr>
        <w:t xml:space="preserve">. Die </w:t>
      </w:r>
      <w:proofErr w:type="spellStart"/>
      <w:r w:rsidRPr="00223999">
        <w:rPr>
          <w:rFonts w:ascii="Times New Roman" w:hAnsi="Times New Roman" w:cs="Times New Roman"/>
          <w:sz w:val="28"/>
          <w:lang w:val="uk-UA"/>
        </w:rPr>
        <w:t>lexikalische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Ebene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lastRenderedPageBreak/>
        <w:t>erwies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als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reichsten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Darstellung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Geschlechtsmerkmalen</w:t>
      </w:r>
      <w:proofErr w:type="spellEnd"/>
      <w:r w:rsidRPr="00223999">
        <w:rPr>
          <w:rFonts w:ascii="Times New Roman" w:hAnsi="Times New Roman" w:cs="Times New Roman"/>
          <w:sz w:val="28"/>
          <w:lang w:val="uk-UA"/>
        </w:rPr>
        <w:t>.</w:t>
      </w:r>
      <w:r>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besonderen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Platz</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sprachlichen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Explikation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Phänomene</w:t>
      </w:r>
      <w:proofErr w:type="spellEnd"/>
      <w:r w:rsidRPr="00223999">
        <w:rPr>
          <w:rFonts w:ascii="Times New Roman" w:hAnsi="Times New Roman" w:cs="Times New Roman"/>
          <w:sz w:val="28"/>
          <w:lang w:val="uk-UA"/>
        </w:rPr>
        <w:t xml:space="preserve"> </w:t>
      </w:r>
      <w:r w:rsidR="00AF614C">
        <w:rPr>
          <w:rFonts w:ascii="Times New Roman" w:hAnsi="Times New Roman" w:cs="Times New Roman"/>
          <w:sz w:val="28"/>
          <w:lang w:val="de-DE"/>
        </w:rPr>
        <w:t>„</w:t>
      </w:r>
      <w:proofErr w:type="spellStart"/>
      <w:r w:rsidRPr="00223999">
        <w:rPr>
          <w:rFonts w:ascii="Times New Roman" w:hAnsi="Times New Roman" w:cs="Times New Roman"/>
          <w:sz w:val="28"/>
          <w:lang w:val="uk-UA"/>
        </w:rPr>
        <w:t>Männlichkeit</w:t>
      </w:r>
      <w:proofErr w:type="spellEnd"/>
      <w:r w:rsidR="00AF614C">
        <w:rPr>
          <w:rFonts w:ascii="Times New Roman" w:hAnsi="Times New Roman" w:cs="Times New Roman"/>
          <w:sz w:val="28"/>
          <w:lang w:val="de-DE"/>
        </w:rPr>
        <w:t>“</w:t>
      </w:r>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r w:rsidR="00AF614C">
        <w:rPr>
          <w:rFonts w:ascii="Times New Roman" w:hAnsi="Times New Roman" w:cs="Times New Roman"/>
          <w:sz w:val="28"/>
          <w:lang w:val="de-DE"/>
        </w:rPr>
        <w:t>„</w:t>
      </w:r>
      <w:proofErr w:type="spellStart"/>
      <w:r w:rsidRPr="00223999">
        <w:rPr>
          <w:rFonts w:ascii="Times New Roman" w:hAnsi="Times New Roman" w:cs="Times New Roman"/>
          <w:sz w:val="28"/>
          <w:lang w:val="uk-UA"/>
        </w:rPr>
        <w:t>Weiblichkeit</w:t>
      </w:r>
      <w:proofErr w:type="spellEnd"/>
      <w:r w:rsidR="00AF614C">
        <w:rPr>
          <w:rFonts w:ascii="Times New Roman" w:hAnsi="Times New Roman" w:cs="Times New Roman"/>
          <w:sz w:val="28"/>
          <w:lang w:val="de-DE"/>
        </w:rPr>
        <w:t>“</w:t>
      </w:r>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nimmt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Phraseologie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Einheiten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traditionelle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etablierte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Einschätzungen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Merkmale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männlich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weiblich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ihrer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sozialen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Rollen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darstellen</w:t>
      </w:r>
      <w:proofErr w:type="spellEnd"/>
      <w:r w:rsidRPr="00223999">
        <w:rPr>
          <w:rFonts w:ascii="Times New Roman" w:hAnsi="Times New Roman" w:cs="Times New Roman"/>
          <w:sz w:val="28"/>
          <w:lang w:val="uk-UA"/>
        </w:rPr>
        <w:t>.</w:t>
      </w:r>
    </w:p>
    <w:p w:rsidR="009E736C" w:rsidRPr="00163B01" w:rsidRDefault="009E736C" w:rsidP="009E736C">
      <w:pPr>
        <w:spacing w:after="0" w:line="360" w:lineRule="auto"/>
        <w:ind w:firstLine="709"/>
        <w:jc w:val="both"/>
        <w:rPr>
          <w:rFonts w:ascii="Times New Roman" w:hAnsi="Times New Roman" w:cs="Times New Roman"/>
          <w:b/>
          <w:sz w:val="28"/>
          <w:lang w:val="de-DE"/>
        </w:rPr>
      </w:pPr>
      <w:r w:rsidRPr="00163B01">
        <w:rPr>
          <w:rFonts w:ascii="Times New Roman" w:hAnsi="Times New Roman" w:cs="Times New Roman"/>
          <w:b/>
          <w:sz w:val="28"/>
          <w:lang w:val="de-DE"/>
        </w:rPr>
        <w:t>Aktualität der Untersuchung.</w:t>
      </w:r>
      <w:r>
        <w:rPr>
          <w:rFonts w:ascii="Times New Roman" w:hAnsi="Times New Roman" w:cs="Times New Roman"/>
          <w:b/>
          <w:sz w:val="28"/>
          <w:lang w:val="de-DE"/>
        </w:rPr>
        <w:t xml:space="preserve"> </w:t>
      </w:r>
      <w:proofErr w:type="spellStart"/>
      <w:r w:rsidRPr="0055671F">
        <w:rPr>
          <w:rFonts w:ascii="Times New Roman" w:hAnsi="Times New Roman" w:cs="Times New Roman"/>
          <w:sz w:val="28"/>
          <w:lang w:val="uk-UA"/>
        </w:rPr>
        <w:t>Geschlechterstudien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spielen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modernen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Linguistik</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eine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große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Rolle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insbesondere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Europa</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wo</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feministische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Bewegung</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weit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verbreitet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ist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Grund</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für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Entstehung</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dieser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Bewegung</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ist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Ungleichheit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zwischen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Männern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und</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Frauen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seit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langem</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charakteristisch</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für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europäische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Kultur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ist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Obwohl</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Sexismus</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nicht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mehr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charakteristisch</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für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Kultur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ist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bestehen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deutschen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Sprache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weiterhin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Geschlechterstereotype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Kultur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ihrer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Sprecher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widerspiegeln</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Dieses</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Merkmal</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ist</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besonders</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charakteristisch</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für</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die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deutsche</w:t>
      </w:r>
      <w:proofErr w:type="spellEnd"/>
      <w:r w:rsidRPr="0055671F">
        <w:rPr>
          <w:rFonts w:ascii="Times New Roman" w:hAnsi="Times New Roman" w:cs="Times New Roman"/>
          <w:sz w:val="28"/>
          <w:lang w:val="uk-UA"/>
        </w:rPr>
        <w:t xml:space="preserve"> </w:t>
      </w:r>
      <w:proofErr w:type="spellStart"/>
      <w:r w:rsidRPr="0055671F">
        <w:rPr>
          <w:rFonts w:ascii="Times New Roman" w:hAnsi="Times New Roman" w:cs="Times New Roman"/>
          <w:sz w:val="28"/>
          <w:lang w:val="uk-UA"/>
        </w:rPr>
        <w:t>Phraseologie</w:t>
      </w:r>
      <w:proofErr w:type="spellEnd"/>
      <w:r w:rsidRPr="0055671F">
        <w:rPr>
          <w:rFonts w:ascii="Times New Roman" w:hAnsi="Times New Roman" w:cs="Times New Roman"/>
          <w:sz w:val="28"/>
          <w:lang w:val="uk-UA"/>
        </w:rPr>
        <w:t xml:space="preserve">. </w:t>
      </w:r>
    </w:p>
    <w:p w:rsidR="009E736C" w:rsidRDefault="009E736C" w:rsidP="009E736C">
      <w:pPr>
        <w:spacing w:after="0" w:line="360" w:lineRule="auto"/>
        <w:ind w:firstLine="709"/>
        <w:jc w:val="both"/>
        <w:rPr>
          <w:rFonts w:ascii="Times New Roman" w:hAnsi="Times New Roman" w:cs="Times New Roman"/>
          <w:sz w:val="28"/>
          <w:lang w:val="uk-UA"/>
        </w:rPr>
      </w:pPr>
      <w:r w:rsidRPr="0055671F">
        <w:rPr>
          <w:rFonts w:ascii="Times New Roman" w:hAnsi="Times New Roman" w:cs="Times New Roman"/>
          <w:b/>
          <w:sz w:val="28"/>
          <w:lang w:val="uk-UA"/>
        </w:rPr>
        <w:t xml:space="preserve">Die </w:t>
      </w:r>
      <w:proofErr w:type="spellStart"/>
      <w:r w:rsidRPr="0055671F">
        <w:rPr>
          <w:rFonts w:ascii="Times New Roman" w:hAnsi="Times New Roman" w:cs="Times New Roman"/>
          <w:b/>
          <w:sz w:val="28"/>
          <w:lang w:val="uk-UA"/>
        </w:rPr>
        <w:t>Relevanz</w:t>
      </w:r>
      <w:proofErr w:type="spellEnd"/>
      <w:r w:rsidRPr="0055671F">
        <w:rPr>
          <w:rFonts w:ascii="Times New Roman" w:hAnsi="Times New Roman" w:cs="Times New Roman"/>
          <w:b/>
          <w:sz w:val="28"/>
          <w:lang w:val="uk-UA"/>
        </w:rPr>
        <w:t xml:space="preserve"> </w:t>
      </w:r>
      <w:proofErr w:type="spellStart"/>
      <w:r w:rsidRPr="0055671F">
        <w:rPr>
          <w:rFonts w:ascii="Times New Roman" w:hAnsi="Times New Roman" w:cs="Times New Roman"/>
          <w:b/>
          <w:sz w:val="28"/>
          <w:lang w:val="uk-UA"/>
        </w:rPr>
        <w:t>des</w:t>
      </w:r>
      <w:proofErr w:type="spellEnd"/>
      <w:r w:rsidRPr="0055671F">
        <w:rPr>
          <w:rFonts w:ascii="Times New Roman" w:hAnsi="Times New Roman" w:cs="Times New Roman"/>
          <w:b/>
          <w:sz w:val="28"/>
          <w:lang w:val="uk-UA"/>
        </w:rPr>
        <w:t xml:space="preserve"> </w:t>
      </w:r>
      <w:proofErr w:type="spellStart"/>
      <w:r w:rsidRPr="0055671F">
        <w:rPr>
          <w:rFonts w:ascii="Times New Roman" w:hAnsi="Times New Roman" w:cs="Times New Roman"/>
          <w:b/>
          <w:sz w:val="28"/>
          <w:lang w:val="uk-UA"/>
        </w:rPr>
        <w:t>Themas</w:t>
      </w:r>
      <w:proofErr w:type="spellEnd"/>
      <w:r w:rsidRPr="0055671F">
        <w:rPr>
          <w:rFonts w:ascii="Times New Roman" w:hAnsi="Times New Roman" w:cs="Times New Roman"/>
          <w:b/>
          <w:sz w:val="28"/>
          <w:lang w:val="uk-UA"/>
        </w:rPr>
        <w:t xml:space="preserve"> </w:t>
      </w:r>
      <w:proofErr w:type="spellStart"/>
      <w:r w:rsidRPr="0055671F">
        <w:rPr>
          <w:rFonts w:ascii="Times New Roman" w:hAnsi="Times New Roman" w:cs="Times New Roman"/>
          <w:b/>
          <w:sz w:val="28"/>
          <w:lang w:val="uk-UA"/>
        </w:rPr>
        <w:t>der</w:t>
      </w:r>
      <w:proofErr w:type="spellEnd"/>
      <w:r w:rsidRPr="0055671F">
        <w:rPr>
          <w:rFonts w:ascii="Times New Roman" w:hAnsi="Times New Roman" w:cs="Times New Roman"/>
          <w:b/>
          <w:sz w:val="28"/>
          <w:lang w:val="uk-UA"/>
        </w:rPr>
        <w:t xml:space="preserve"> </w:t>
      </w:r>
      <w:proofErr w:type="spellStart"/>
      <w:r w:rsidRPr="0055671F">
        <w:rPr>
          <w:rFonts w:ascii="Times New Roman" w:hAnsi="Times New Roman" w:cs="Times New Roman"/>
          <w:b/>
          <w:sz w:val="28"/>
          <w:lang w:val="uk-UA"/>
        </w:rPr>
        <w:t>Arbeit</w:t>
      </w:r>
      <w:proofErr w:type="spellEnd"/>
      <w:r>
        <w:rPr>
          <w:rFonts w:ascii="Times New Roman" w:hAnsi="Times New Roman" w:cs="Times New Roman"/>
          <w:b/>
          <w:sz w:val="28"/>
          <w:lang w:val="uk-UA"/>
        </w:rPr>
        <w:t xml:space="preserve"> </w:t>
      </w:r>
      <w:proofErr w:type="spellStart"/>
      <w:r w:rsidRPr="00223999">
        <w:rPr>
          <w:rFonts w:ascii="Times New Roman" w:hAnsi="Times New Roman" w:cs="Times New Roman"/>
          <w:sz w:val="28"/>
          <w:lang w:val="uk-UA"/>
        </w:rPr>
        <w:t>wird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durch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Notwendigkeit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bestimmt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Geschlechtskomponente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deutscher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Redewendungen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Rahmen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integrierten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anthropozentrischen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Ansatzes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sprachlichen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Explikation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zuzuwenden</w:t>
      </w:r>
      <w:proofErr w:type="spellEnd"/>
      <w:r w:rsidRPr="00223999">
        <w:rPr>
          <w:rFonts w:ascii="Times New Roman" w:hAnsi="Times New Roman" w:cs="Times New Roman"/>
          <w:sz w:val="28"/>
          <w:lang w:val="uk-UA"/>
        </w:rPr>
        <w:t xml:space="preserve">. </w:t>
      </w:r>
    </w:p>
    <w:p w:rsidR="009E736C" w:rsidRPr="00223999" w:rsidRDefault="009E736C" w:rsidP="009E736C">
      <w:pPr>
        <w:spacing w:after="0" w:line="360" w:lineRule="auto"/>
        <w:ind w:firstLine="709"/>
        <w:jc w:val="both"/>
        <w:rPr>
          <w:rFonts w:ascii="Times New Roman" w:hAnsi="Times New Roman" w:cs="Times New Roman"/>
          <w:sz w:val="28"/>
          <w:lang w:val="uk-UA"/>
        </w:rPr>
      </w:pPr>
      <w:proofErr w:type="spellStart"/>
      <w:r w:rsidRPr="0055671F">
        <w:rPr>
          <w:rFonts w:ascii="Times New Roman" w:hAnsi="Times New Roman" w:cs="Times New Roman"/>
          <w:b/>
          <w:bCs/>
          <w:sz w:val="28"/>
          <w:lang w:val="uk-UA"/>
        </w:rPr>
        <w:t>Ziel</w:t>
      </w:r>
      <w:proofErr w:type="spellEnd"/>
      <w:r w:rsidRPr="0055671F">
        <w:rPr>
          <w:rFonts w:ascii="Times New Roman" w:hAnsi="Times New Roman" w:cs="Times New Roman"/>
          <w:b/>
          <w:bCs/>
          <w:sz w:val="28"/>
          <w:lang w:val="uk-UA"/>
        </w:rPr>
        <w:t xml:space="preserve"> </w:t>
      </w:r>
      <w:proofErr w:type="spellStart"/>
      <w:r w:rsidRPr="0055671F">
        <w:rPr>
          <w:rFonts w:ascii="Times New Roman" w:hAnsi="Times New Roman" w:cs="Times New Roman"/>
          <w:b/>
          <w:bCs/>
          <w:sz w:val="28"/>
          <w:lang w:val="uk-UA"/>
        </w:rPr>
        <w:t>der</w:t>
      </w:r>
      <w:proofErr w:type="spellEnd"/>
      <w:r w:rsidRPr="0055671F">
        <w:rPr>
          <w:rFonts w:ascii="Times New Roman" w:hAnsi="Times New Roman" w:cs="Times New Roman"/>
          <w:b/>
          <w:bCs/>
          <w:sz w:val="28"/>
          <w:lang w:val="uk-UA"/>
        </w:rPr>
        <w:t xml:space="preserve"> </w:t>
      </w:r>
      <w:proofErr w:type="spellStart"/>
      <w:r w:rsidRPr="0055671F">
        <w:rPr>
          <w:rFonts w:ascii="Times New Roman" w:hAnsi="Times New Roman" w:cs="Times New Roman"/>
          <w:b/>
          <w:bCs/>
          <w:sz w:val="28"/>
          <w:lang w:val="uk-UA"/>
        </w:rPr>
        <w:t>Studie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ist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Analyse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Problems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sprachlichen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Objektivierung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verschiedenen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Arten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Phraseologi</w:t>
      </w:r>
      <w:r w:rsidR="00193197">
        <w:rPr>
          <w:rFonts w:ascii="Times New Roman" w:hAnsi="Times New Roman" w:cs="Times New Roman"/>
          <w:sz w:val="28"/>
          <w:lang w:val="de-DE"/>
        </w:rPr>
        <w:t>smen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enthalten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sind</w:t>
      </w:r>
      <w:proofErr w:type="spellEnd"/>
      <w:r w:rsidRPr="00223999">
        <w:rPr>
          <w:rFonts w:ascii="Times New Roman" w:hAnsi="Times New Roman" w:cs="Times New Roman"/>
          <w:sz w:val="28"/>
          <w:lang w:val="uk-UA"/>
        </w:rPr>
        <w:t>.</w:t>
      </w:r>
    </w:p>
    <w:p w:rsidR="009E736C" w:rsidRPr="00223999" w:rsidRDefault="009E736C" w:rsidP="009E736C">
      <w:pPr>
        <w:spacing w:after="0" w:line="360" w:lineRule="auto"/>
        <w:ind w:firstLine="709"/>
        <w:jc w:val="both"/>
        <w:rPr>
          <w:rFonts w:ascii="Times New Roman" w:hAnsi="Times New Roman" w:cs="Times New Roman"/>
          <w:sz w:val="28"/>
          <w:lang w:val="uk-UA"/>
        </w:rPr>
      </w:pPr>
      <w:proofErr w:type="spellStart"/>
      <w:r w:rsidRPr="00223999">
        <w:rPr>
          <w:rFonts w:ascii="Times New Roman" w:hAnsi="Times New Roman" w:cs="Times New Roman"/>
          <w:sz w:val="28"/>
          <w:lang w:val="uk-UA"/>
        </w:rPr>
        <w:t>Das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gesetzte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Ziel</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beinhaltet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Lösung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folgender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b/>
          <w:sz w:val="28"/>
          <w:lang w:val="uk-UA"/>
        </w:rPr>
        <w:t>Aufgaben</w:t>
      </w:r>
      <w:proofErr w:type="spellEnd"/>
      <w:r w:rsidRPr="00223999">
        <w:rPr>
          <w:rFonts w:ascii="Times New Roman" w:hAnsi="Times New Roman" w:cs="Times New Roman"/>
          <w:sz w:val="28"/>
          <w:lang w:val="uk-UA"/>
        </w:rPr>
        <w:t>:</w:t>
      </w:r>
    </w:p>
    <w:p w:rsidR="009E736C" w:rsidRPr="008B48EB" w:rsidRDefault="009E736C" w:rsidP="009E736C">
      <w:pPr>
        <w:pStyle w:val="a3"/>
        <w:numPr>
          <w:ilvl w:val="0"/>
          <w:numId w:val="21"/>
        </w:numPr>
        <w:spacing w:after="0" w:line="360" w:lineRule="auto"/>
        <w:jc w:val="both"/>
        <w:rPr>
          <w:rFonts w:ascii="Times New Roman" w:hAnsi="Times New Roman" w:cs="Times New Roman"/>
          <w:sz w:val="28"/>
        </w:rPr>
      </w:pPr>
      <w:proofErr w:type="spellStart"/>
      <w:r w:rsidRPr="008B48EB">
        <w:rPr>
          <w:rFonts w:ascii="Times New Roman" w:hAnsi="Times New Roman" w:cs="Times New Roman"/>
          <w:sz w:val="28"/>
        </w:rPr>
        <w:t>das</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Konzept</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des</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Phraseologismus</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zu</w:t>
      </w:r>
      <w:proofErr w:type="spellEnd"/>
      <w:r w:rsidRPr="008B48EB">
        <w:rPr>
          <w:rFonts w:ascii="Times New Roman" w:hAnsi="Times New Roman" w:cs="Times New Roman"/>
          <w:sz w:val="28"/>
        </w:rPr>
        <w:t xml:space="preserve"> </w:t>
      </w:r>
      <w:r w:rsidR="00BA269D" w:rsidRPr="00BA269D">
        <w:rPr>
          <w:rFonts w:ascii="Times New Roman" w:hAnsi="Times New Roman" w:cs="Times New Roman"/>
          <w:sz w:val="28"/>
          <w:lang w:val="de-DE"/>
        </w:rPr>
        <w:t>betonen</w:t>
      </w:r>
      <w:r w:rsidRPr="008B48EB">
        <w:rPr>
          <w:rFonts w:ascii="Times New Roman" w:hAnsi="Times New Roman" w:cs="Times New Roman"/>
          <w:sz w:val="28"/>
        </w:rPr>
        <w:t>;</w:t>
      </w:r>
    </w:p>
    <w:p w:rsidR="009E736C" w:rsidRPr="008B48EB" w:rsidRDefault="009E736C" w:rsidP="009E736C">
      <w:pPr>
        <w:pStyle w:val="a3"/>
        <w:numPr>
          <w:ilvl w:val="0"/>
          <w:numId w:val="21"/>
        </w:numPr>
        <w:spacing w:after="0" w:line="360" w:lineRule="auto"/>
        <w:jc w:val="both"/>
        <w:rPr>
          <w:rFonts w:ascii="Times New Roman" w:hAnsi="Times New Roman" w:cs="Times New Roman"/>
          <w:sz w:val="28"/>
        </w:rPr>
      </w:pPr>
      <w:proofErr w:type="spellStart"/>
      <w:r w:rsidRPr="008B48EB">
        <w:rPr>
          <w:rFonts w:ascii="Times New Roman" w:hAnsi="Times New Roman" w:cs="Times New Roman"/>
          <w:sz w:val="28"/>
        </w:rPr>
        <w:t>die</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kulturellen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Konzepte</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von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Männlichkeit</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und</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Weiblichkeit</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in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der</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Sprache</w:t>
      </w:r>
      <w:proofErr w:type="spellEnd"/>
      <w:r w:rsidRPr="008B48EB">
        <w:rPr>
          <w:rFonts w:ascii="Times New Roman" w:hAnsi="Times New Roman" w:cs="Times New Roman"/>
          <w:sz w:val="28"/>
          <w:lang w:val="de-DE"/>
        </w:rPr>
        <w:t xml:space="preserve"> </w:t>
      </w:r>
      <w:proofErr w:type="spellStart"/>
      <w:r w:rsidRPr="008B48EB">
        <w:rPr>
          <w:rFonts w:ascii="Times New Roman" w:hAnsi="Times New Roman" w:cs="Times New Roman"/>
          <w:sz w:val="28"/>
        </w:rPr>
        <w:t>zu</w:t>
      </w:r>
      <w:proofErr w:type="spellEnd"/>
      <w:r w:rsidRPr="008B48EB">
        <w:rPr>
          <w:rFonts w:ascii="Times New Roman" w:hAnsi="Times New Roman" w:cs="Times New Roman"/>
          <w:sz w:val="28"/>
        </w:rPr>
        <w:t xml:space="preserve"> </w:t>
      </w:r>
      <w:r w:rsidR="00BA269D" w:rsidRPr="00BA269D">
        <w:rPr>
          <w:rFonts w:ascii="Times New Roman" w:hAnsi="Times New Roman" w:cs="Times New Roman"/>
          <w:sz w:val="28"/>
          <w:lang w:val="de-DE"/>
        </w:rPr>
        <w:t>verdeutlichen</w:t>
      </w:r>
      <w:r w:rsidRPr="008B48EB">
        <w:rPr>
          <w:rFonts w:ascii="Times New Roman" w:hAnsi="Times New Roman" w:cs="Times New Roman"/>
          <w:sz w:val="28"/>
        </w:rPr>
        <w:t>;</w:t>
      </w:r>
    </w:p>
    <w:p w:rsidR="009E736C" w:rsidRPr="008B48EB" w:rsidRDefault="009E736C" w:rsidP="009E736C">
      <w:pPr>
        <w:pStyle w:val="a3"/>
        <w:numPr>
          <w:ilvl w:val="0"/>
          <w:numId w:val="21"/>
        </w:numPr>
        <w:spacing w:after="0" w:line="360" w:lineRule="auto"/>
        <w:jc w:val="both"/>
        <w:rPr>
          <w:rFonts w:ascii="Times New Roman" w:hAnsi="Times New Roman" w:cs="Times New Roman"/>
          <w:sz w:val="28"/>
        </w:rPr>
      </w:pPr>
      <w:r w:rsidRPr="008B48EB">
        <w:rPr>
          <w:rFonts w:ascii="Times New Roman" w:hAnsi="Times New Roman" w:cs="Times New Roman"/>
          <w:sz w:val="28"/>
        </w:rPr>
        <w:t>d</w:t>
      </w:r>
      <w:proofErr w:type="spellStart"/>
      <w:r w:rsidR="004A27D8">
        <w:rPr>
          <w:rFonts w:ascii="Times New Roman" w:hAnsi="Times New Roman" w:cs="Times New Roman"/>
          <w:sz w:val="28"/>
          <w:lang w:val="de-DE"/>
        </w:rPr>
        <w:t>ie</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Forschung</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zur</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Geschlechtskomponente</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in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deutschen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Redewendungen</w:t>
      </w:r>
      <w:proofErr w:type="spellEnd"/>
      <w:r w:rsidRPr="008B48EB">
        <w:rPr>
          <w:rFonts w:ascii="Times New Roman" w:hAnsi="Times New Roman" w:cs="Times New Roman"/>
          <w:sz w:val="28"/>
          <w:lang w:val="de-DE"/>
        </w:rPr>
        <w:t xml:space="preserve"> zu </w:t>
      </w:r>
      <w:r w:rsidR="00AF614C" w:rsidRPr="00AF614C">
        <w:rPr>
          <w:rFonts w:ascii="Times New Roman" w:hAnsi="Times New Roman" w:cs="Times New Roman"/>
          <w:sz w:val="28"/>
          <w:lang w:val="de-DE"/>
        </w:rPr>
        <w:t>ergeben</w:t>
      </w:r>
      <w:r w:rsidRPr="008B48EB">
        <w:rPr>
          <w:rFonts w:ascii="Times New Roman" w:hAnsi="Times New Roman" w:cs="Times New Roman"/>
          <w:sz w:val="28"/>
        </w:rPr>
        <w:t>;</w:t>
      </w:r>
    </w:p>
    <w:p w:rsidR="009E736C" w:rsidRPr="008B48EB" w:rsidRDefault="009E736C" w:rsidP="009E736C">
      <w:pPr>
        <w:pStyle w:val="a3"/>
        <w:numPr>
          <w:ilvl w:val="0"/>
          <w:numId w:val="21"/>
        </w:numPr>
        <w:spacing w:after="0" w:line="360" w:lineRule="auto"/>
        <w:jc w:val="both"/>
        <w:rPr>
          <w:rFonts w:ascii="Times New Roman" w:hAnsi="Times New Roman" w:cs="Times New Roman"/>
          <w:sz w:val="28"/>
        </w:rPr>
      </w:pPr>
      <w:proofErr w:type="spellStart"/>
      <w:r w:rsidRPr="008B48EB">
        <w:rPr>
          <w:rFonts w:ascii="Times New Roman" w:hAnsi="Times New Roman" w:cs="Times New Roman"/>
          <w:sz w:val="28"/>
        </w:rPr>
        <w:t>deutsche</w:t>
      </w:r>
      <w:proofErr w:type="spellEnd"/>
      <w:r w:rsidRPr="008B48EB">
        <w:rPr>
          <w:rFonts w:ascii="Times New Roman" w:hAnsi="Times New Roman" w:cs="Times New Roman"/>
          <w:sz w:val="28"/>
          <w:lang w:val="de-DE"/>
        </w:rPr>
        <w:t xml:space="preserve"> </w:t>
      </w:r>
      <w:proofErr w:type="spellStart"/>
      <w:r w:rsidRPr="008B48EB">
        <w:rPr>
          <w:rFonts w:ascii="Times New Roman" w:hAnsi="Times New Roman" w:cs="Times New Roman"/>
          <w:sz w:val="28"/>
        </w:rPr>
        <w:t>Redewendungen</w:t>
      </w:r>
      <w:proofErr w:type="spellEnd"/>
      <w:r w:rsidRPr="008B48EB">
        <w:rPr>
          <w:rFonts w:ascii="Times New Roman" w:hAnsi="Times New Roman" w:cs="Times New Roman"/>
          <w:sz w:val="28"/>
        </w:rPr>
        <w:t xml:space="preserve"> </w:t>
      </w:r>
      <w:proofErr w:type="spellStart"/>
      <w:r w:rsidRPr="008B48EB">
        <w:rPr>
          <w:rFonts w:ascii="Times New Roman" w:hAnsi="Times New Roman" w:cs="Times New Roman"/>
          <w:sz w:val="28"/>
        </w:rPr>
        <w:t>nach</w:t>
      </w:r>
      <w:proofErr w:type="spellEnd"/>
      <w:r w:rsidRPr="008B48EB">
        <w:rPr>
          <w:rFonts w:ascii="Times New Roman" w:hAnsi="Times New Roman" w:cs="Times New Roman"/>
          <w:sz w:val="28"/>
        </w:rPr>
        <w:t xml:space="preserve"> </w:t>
      </w:r>
      <w:r w:rsidRPr="008B48EB">
        <w:rPr>
          <w:rFonts w:ascii="Times New Roman" w:hAnsi="Times New Roman" w:cs="Times New Roman"/>
          <w:sz w:val="28"/>
          <w:lang w:val="de-DE"/>
        </w:rPr>
        <w:t xml:space="preserve">biologischen </w:t>
      </w:r>
      <w:proofErr w:type="spellStart"/>
      <w:r w:rsidRPr="008B48EB">
        <w:rPr>
          <w:rFonts w:ascii="Times New Roman" w:hAnsi="Times New Roman" w:cs="Times New Roman"/>
          <w:sz w:val="28"/>
        </w:rPr>
        <w:t>und</w:t>
      </w:r>
      <w:proofErr w:type="spellEnd"/>
      <w:r w:rsidRPr="008B48EB">
        <w:rPr>
          <w:rFonts w:ascii="Times New Roman" w:hAnsi="Times New Roman" w:cs="Times New Roman"/>
          <w:sz w:val="28"/>
        </w:rPr>
        <w:t xml:space="preserve"> </w:t>
      </w:r>
      <w:r w:rsidRPr="008B48EB">
        <w:rPr>
          <w:rFonts w:ascii="Times New Roman" w:hAnsi="Times New Roman" w:cs="Times New Roman"/>
          <w:sz w:val="28"/>
          <w:lang w:val="de-DE"/>
        </w:rPr>
        <w:t>soziokulturell</w:t>
      </w:r>
      <w:r w:rsidRPr="008B48EB">
        <w:rPr>
          <w:rFonts w:ascii="Times New Roman" w:hAnsi="Times New Roman" w:cs="Times New Roman"/>
          <w:sz w:val="28"/>
        </w:rPr>
        <w:t xml:space="preserve">en </w:t>
      </w:r>
      <w:proofErr w:type="spellStart"/>
      <w:r w:rsidRPr="008B48EB">
        <w:rPr>
          <w:rFonts w:ascii="Times New Roman" w:hAnsi="Times New Roman" w:cs="Times New Roman"/>
          <w:sz w:val="28"/>
        </w:rPr>
        <w:t>Merkmalen</w:t>
      </w:r>
      <w:proofErr w:type="spellEnd"/>
      <w:r w:rsidRPr="008B48EB">
        <w:rPr>
          <w:rFonts w:ascii="Times New Roman" w:hAnsi="Times New Roman" w:cs="Times New Roman"/>
          <w:sz w:val="28"/>
        </w:rPr>
        <w:t xml:space="preserve"> </w:t>
      </w:r>
      <w:r w:rsidRPr="008B48EB">
        <w:rPr>
          <w:rFonts w:ascii="Times New Roman" w:hAnsi="Times New Roman" w:cs="Times New Roman"/>
          <w:sz w:val="28"/>
          <w:lang w:val="de-DE"/>
        </w:rPr>
        <w:t xml:space="preserve">des </w:t>
      </w:r>
      <w:proofErr w:type="spellStart"/>
      <w:r w:rsidRPr="008B48EB">
        <w:rPr>
          <w:rFonts w:ascii="Times New Roman" w:hAnsi="Times New Roman" w:cs="Times New Roman"/>
          <w:sz w:val="28"/>
        </w:rPr>
        <w:t>Geschlechts</w:t>
      </w:r>
      <w:proofErr w:type="spellEnd"/>
      <w:r w:rsidRPr="008B48EB">
        <w:rPr>
          <w:rFonts w:ascii="Times New Roman" w:hAnsi="Times New Roman" w:cs="Times New Roman"/>
          <w:sz w:val="28"/>
          <w:lang w:val="de-DE"/>
        </w:rPr>
        <w:t xml:space="preserve"> zu k</w:t>
      </w:r>
      <w:proofErr w:type="spellStart"/>
      <w:r w:rsidRPr="008B48EB">
        <w:rPr>
          <w:rFonts w:ascii="Times New Roman" w:hAnsi="Times New Roman" w:cs="Times New Roman"/>
          <w:sz w:val="28"/>
        </w:rPr>
        <w:t>lassifizieren</w:t>
      </w:r>
      <w:proofErr w:type="spellEnd"/>
      <w:r w:rsidRPr="008B48EB">
        <w:rPr>
          <w:rFonts w:ascii="Times New Roman" w:hAnsi="Times New Roman" w:cs="Times New Roman"/>
          <w:sz w:val="28"/>
        </w:rPr>
        <w:t>.</w:t>
      </w:r>
    </w:p>
    <w:p w:rsidR="009E736C" w:rsidRPr="008B48EB" w:rsidRDefault="009E736C" w:rsidP="009E736C">
      <w:pPr>
        <w:pStyle w:val="a3"/>
        <w:numPr>
          <w:ilvl w:val="0"/>
          <w:numId w:val="21"/>
        </w:numPr>
        <w:spacing w:after="0" w:line="360" w:lineRule="auto"/>
        <w:jc w:val="both"/>
        <w:rPr>
          <w:rFonts w:ascii="Times New Roman" w:hAnsi="Times New Roman" w:cs="Times New Roman"/>
          <w:sz w:val="28"/>
        </w:rPr>
      </w:pPr>
      <w:proofErr w:type="spellStart"/>
      <w:r w:rsidRPr="008B48EB">
        <w:rPr>
          <w:rFonts w:ascii="Times New Roman" w:hAnsi="Times New Roman" w:cs="Times New Roman"/>
          <w:sz w:val="28"/>
          <w:lang w:val="de-DE"/>
        </w:rPr>
        <w:t>geschlechtspezifiesche</w:t>
      </w:r>
      <w:proofErr w:type="spellEnd"/>
      <w:r w:rsidRPr="008B48EB">
        <w:rPr>
          <w:rFonts w:ascii="Times New Roman" w:hAnsi="Times New Roman" w:cs="Times New Roman"/>
          <w:sz w:val="28"/>
          <w:lang w:val="de-DE"/>
        </w:rPr>
        <w:t xml:space="preserve"> </w:t>
      </w:r>
      <w:proofErr w:type="spellStart"/>
      <w:r w:rsidRPr="008B48EB">
        <w:rPr>
          <w:rFonts w:ascii="Times New Roman" w:hAnsi="Times New Roman" w:cs="Times New Roman"/>
          <w:sz w:val="28"/>
        </w:rPr>
        <w:t>Redewendungen</w:t>
      </w:r>
      <w:proofErr w:type="spellEnd"/>
      <w:r w:rsidRPr="008B48EB">
        <w:rPr>
          <w:rFonts w:ascii="Times New Roman" w:hAnsi="Times New Roman" w:cs="Times New Roman"/>
          <w:sz w:val="28"/>
        </w:rPr>
        <w:t xml:space="preserve"> </w:t>
      </w:r>
      <w:r w:rsidRPr="008B48EB">
        <w:rPr>
          <w:rFonts w:ascii="Times New Roman" w:hAnsi="Times New Roman" w:cs="Times New Roman"/>
          <w:sz w:val="28"/>
          <w:lang w:val="de-DE"/>
        </w:rPr>
        <w:t xml:space="preserve">im Marketing </w:t>
      </w:r>
      <w:r w:rsidRPr="008B48EB">
        <w:rPr>
          <w:rFonts w:ascii="Times New Roman" w:hAnsi="Times New Roman" w:cs="Times New Roman"/>
          <w:sz w:val="28"/>
          <w:szCs w:val="28"/>
          <w:lang w:val="de-DE"/>
        </w:rPr>
        <w:t xml:space="preserve">zu </w:t>
      </w:r>
      <w:r w:rsidR="004A27D8" w:rsidRPr="004A27D8">
        <w:rPr>
          <w:rFonts w:ascii="Times New Roman" w:hAnsi="Times New Roman" w:cs="Times New Roman"/>
          <w:sz w:val="28"/>
          <w:szCs w:val="28"/>
          <w:lang w:val="de-DE"/>
        </w:rPr>
        <w:t>er</w:t>
      </w:r>
      <w:r w:rsidR="00AF614C">
        <w:rPr>
          <w:rFonts w:ascii="Times New Roman" w:hAnsi="Times New Roman" w:cs="Times New Roman"/>
          <w:sz w:val="28"/>
          <w:szCs w:val="28"/>
          <w:lang w:val="de-DE"/>
        </w:rPr>
        <w:t>forschen</w:t>
      </w:r>
      <w:r w:rsidRPr="008B48EB">
        <w:rPr>
          <w:rFonts w:ascii="Times New Roman" w:hAnsi="Times New Roman" w:cs="Times New Roman"/>
          <w:sz w:val="28"/>
        </w:rPr>
        <w:t>.</w:t>
      </w:r>
    </w:p>
    <w:p w:rsidR="009E736C" w:rsidRPr="00C745EC" w:rsidRDefault="009E736C" w:rsidP="009E736C">
      <w:pPr>
        <w:spacing w:after="0" w:line="360" w:lineRule="auto"/>
        <w:ind w:firstLine="709"/>
        <w:jc w:val="both"/>
        <w:rPr>
          <w:rFonts w:ascii="Times New Roman" w:hAnsi="Times New Roman" w:cs="Times New Roman"/>
          <w:sz w:val="28"/>
          <w:lang w:val="de-DE"/>
        </w:rPr>
      </w:pPr>
      <w:r w:rsidRPr="00223999">
        <w:rPr>
          <w:rFonts w:ascii="Times New Roman" w:hAnsi="Times New Roman" w:cs="Times New Roman"/>
          <w:b/>
          <w:sz w:val="28"/>
          <w:lang w:val="de-DE"/>
        </w:rPr>
        <w:t>Objekt</w:t>
      </w:r>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der</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Untersuchung</w:t>
      </w:r>
      <w:proofErr w:type="spellEnd"/>
      <w:r w:rsidRPr="00223999">
        <w:rPr>
          <w:rFonts w:ascii="Times New Roman" w:hAnsi="Times New Roman" w:cs="Times New Roman"/>
          <w:sz w:val="28"/>
          <w:lang w:val="uk-UA"/>
        </w:rPr>
        <w:t xml:space="preserve"> </w:t>
      </w:r>
      <w:r>
        <w:rPr>
          <w:rFonts w:ascii="Times New Roman" w:hAnsi="Times New Roman" w:cs="Times New Roman"/>
          <w:sz w:val="28"/>
          <w:lang w:val="de-DE"/>
        </w:rPr>
        <w:t xml:space="preserve">ist </w:t>
      </w:r>
      <w:proofErr w:type="spellStart"/>
      <w:r w:rsidRPr="00C745EC">
        <w:rPr>
          <w:rFonts w:ascii="Times New Roman" w:hAnsi="Times New Roman" w:cs="Times New Roman"/>
          <w:sz w:val="28"/>
          <w:szCs w:val="28"/>
          <w:lang w:val="uk-UA"/>
        </w:rPr>
        <w:t>die</w:t>
      </w:r>
      <w:proofErr w:type="spellEnd"/>
      <w:r w:rsidRPr="00C745E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de-DE"/>
        </w:rPr>
        <w:t>Geschlechtkomponente</w:t>
      </w:r>
      <w:proofErr w:type="spellEnd"/>
      <w:r>
        <w:rPr>
          <w:rFonts w:ascii="Times New Roman" w:hAnsi="Times New Roman" w:cs="Times New Roman"/>
          <w:sz w:val="28"/>
          <w:szCs w:val="28"/>
          <w:lang w:val="de-DE"/>
        </w:rPr>
        <w:t xml:space="preserve"> </w:t>
      </w:r>
      <w:proofErr w:type="spellStart"/>
      <w:r w:rsidRPr="00C745EC">
        <w:rPr>
          <w:rFonts w:ascii="Times New Roman" w:hAnsi="Times New Roman" w:cs="Times New Roman"/>
          <w:sz w:val="28"/>
          <w:szCs w:val="28"/>
          <w:lang w:val="uk-UA"/>
        </w:rPr>
        <w:t>als</w:t>
      </w:r>
      <w:proofErr w:type="spellEnd"/>
      <w:r w:rsidRPr="00C745EC">
        <w:rPr>
          <w:rFonts w:ascii="Times New Roman" w:hAnsi="Times New Roman" w:cs="Times New Roman"/>
          <w:sz w:val="28"/>
          <w:szCs w:val="28"/>
          <w:lang w:val="uk-UA"/>
        </w:rPr>
        <w:t xml:space="preserve"> </w:t>
      </w:r>
      <w:proofErr w:type="spellStart"/>
      <w:r w:rsidRPr="00C745EC">
        <w:rPr>
          <w:rFonts w:ascii="Times New Roman" w:hAnsi="Times New Roman" w:cs="Times New Roman"/>
          <w:sz w:val="28"/>
          <w:szCs w:val="28"/>
          <w:lang w:val="uk-UA"/>
        </w:rPr>
        <w:t>Ausdrucksmittel</w:t>
      </w:r>
      <w:proofErr w:type="spellEnd"/>
      <w:r w:rsidRPr="00C745EC">
        <w:rPr>
          <w:rFonts w:ascii="Times New Roman" w:hAnsi="Times New Roman" w:cs="Times New Roman"/>
          <w:sz w:val="28"/>
          <w:szCs w:val="28"/>
          <w:lang w:val="uk-UA"/>
        </w:rPr>
        <w:t xml:space="preserve"> </w:t>
      </w:r>
      <w:proofErr w:type="spellStart"/>
      <w:r w:rsidRPr="00C745EC">
        <w:rPr>
          <w:rFonts w:ascii="Times New Roman" w:hAnsi="Times New Roman" w:cs="Times New Roman"/>
          <w:sz w:val="28"/>
          <w:szCs w:val="28"/>
          <w:lang w:val="uk-UA"/>
        </w:rPr>
        <w:t>von</w:t>
      </w:r>
      <w:proofErr w:type="spellEnd"/>
      <w:r w:rsidRPr="00C745EC">
        <w:rPr>
          <w:rFonts w:ascii="Times New Roman" w:hAnsi="Times New Roman" w:cs="Times New Roman"/>
          <w:sz w:val="28"/>
          <w:szCs w:val="28"/>
          <w:lang w:val="de-DE"/>
        </w:rPr>
        <w:t xml:space="preserve"> Markennamen</w:t>
      </w:r>
      <w:r>
        <w:rPr>
          <w:rFonts w:ascii="Times New Roman" w:hAnsi="Times New Roman" w:cs="Times New Roman"/>
          <w:sz w:val="28"/>
          <w:szCs w:val="28"/>
          <w:lang w:val="de-DE"/>
        </w:rPr>
        <w:t xml:space="preserve"> in deutsches Marketing</w:t>
      </w:r>
      <w:r w:rsidRPr="00C745EC">
        <w:rPr>
          <w:rFonts w:ascii="Times New Roman" w:hAnsi="Times New Roman" w:cs="Times New Roman"/>
          <w:sz w:val="28"/>
          <w:szCs w:val="28"/>
          <w:lang w:val="uk-UA"/>
        </w:rPr>
        <w:t>.</w:t>
      </w:r>
    </w:p>
    <w:p w:rsidR="009E736C" w:rsidRPr="00015BCA" w:rsidRDefault="009E736C" w:rsidP="009E736C">
      <w:pPr>
        <w:spacing w:after="0" w:line="360" w:lineRule="auto"/>
        <w:ind w:firstLine="709"/>
        <w:jc w:val="both"/>
        <w:rPr>
          <w:rFonts w:ascii="Times New Roman" w:hAnsi="Times New Roman" w:cs="Times New Roman"/>
          <w:sz w:val="28"/>
          <w:szCs w:val="28"/>
          <w:lang w:val="de-DE"/>
        </w:rPr>
      </w:pPr>
      <w:proofErr w:type="spellStart"/>
      <w:r w:rsidRPr="00C745EC">
        <w:rPr>
          <w:rFonts w:ascii="Times New Roman" w:hAnsi="Times New Roman" w:cs="Times New Roman"/>
          <w:b/>
          <w:sz w:val="28"/>
          <w:szCs w:val="28"/>
          <w:lang w:val="uk-UA"/>
        </w:rPr>
        <w:lastRenderedPageBreak/>
        <w:t>Gegenstand</w:t>
      </w:r>
      <w:proofErr w:type="spellEnd"/>
      <w:r w:rsidRPr="00C745EC">
        <w:rPr>
          <w:rFonts w:ascii="Times New Roman" w:hAnsi="Times New Roman" w:cs="Times New Roman"/>
          <w:b/>
          <w:sz w:val="28"/>
          <w:szCs w:val="28"/>
          <w:lang w:val="uk-UA"/>
        </w:rPr>
        <w:t xml:space="preserve"> </w:t>
      </w:r>
      <w:proofErr w:type="spellStart"/>
      <w:r w:rsidRPr="00C745EC">
        <w:rPr>
          <w:rFonts w:ascii="Times New Roman" w:hAnsi="Times New Roman" w:cs="Times New Roman"/>
          <w:b/>
          <w:sz w:val="28"/>
          <w:szCs w:val="28"/>
          <w:lang w:val="uk-UA"/>
        </w:rPr>
        <w:t>der</w:t>
      </w:r>
      <w:proofErr w:type="spellEnd"/>
      <w:r w:rsidRPr="00C745EC">
        <w:rPr>
          <w:rFonts w:ascii="Times New Roman" w:hAnsi="Times New Roman" w:cs="Times New Roman"/>
          <w:b/>
          <w:sz w:val="28"/>
          <w:szCs w:val="28"/>
          <w:lang w:val="uk-UA"/>
        </w:rPr>
        <w:t xml:space="preserve"> </w:t>
      </w:r>
      <w:proofErr w:type="spellStart"/>
      <w:r w:rsidRPr="00C745EC">
        <w:rPr>
          <w:rFonts w:ascii="Times New Roman" w:hAnsi="Times New Roman" w:cs="Times New Roman"/>
          <w:b/>
          <w:sz w:val="28"/>
          <w:szCs w:val="28"/>
          <w:lang w:val="uk-UA"/>
        </w:rPr>
        <w:t>Untersuchung</w:t>
      </w:r>
      <w:proofErr w:type="spellEnd"/>
      <w:r w:rsidRPr="00C745EC">
        <w:rPr>
          <w:rFonts w:ascii="Times New Roman" w:hAnsi="Times New Roman" w:cs="Times New Roman"/>
          <w:sz w:val="28"/>
          <w:szCs w:val="28"/>
          <w:lang w:val="uk-UA"/>
        </w:rPr>
        <w:t xml:space="preserve"> </w:t>
      </w:r>
      <w:r w:rsidRPr="00C745EC">
        <w:rPr>
          <w:rFonts w:ascii="Times New Roman" w:hAnsi="Times New Roman" w:cs="Times New Roman"/>
          <w:sz w:val="28"/>
          <w:szCs w:val="28"/>
          <w:lang w:val="de-DE"/>
        </w:rPr>
        <w:t>ist</w:t>
      </w:r>
      <w:r w:rsidRPr="00C745EC">
        <w:rPr>
          <w:rFonts w:ascii="Times New Roman" w:hAnsi="Times New Roman" w:cs="Times New Roman"/>
          <w:sz w:val="28"/>
          <w:szCs w:val="28"/>
          <w:lang w:val="uk-UA"/>
        </w:rPr>
        <w:t xml:space="preserve"> </w:t>
      </w:r>
      <w:proofErr w:type="spellStart"/>
      <w:r>
        <w:rPr>
          <w:rFonts w:ascii="Times New Roman" w:hAnsi="Times New Roman" w:cs="Times New Roman"/>
          <w:sz w:val="28"/>
          <w:lang w:val="de-DE"/>
        </w:rPr>
        <w:t>ist</w:t>
      </w:r>
      <w:proofErr w:type="spellEnd"/>
      <w:r>
        <w:rPr>
          <w:rFonts w:ascii="Times New Roman" w:hAnsi="Times New Roman" w:cs="Times New Roman"/>
          <w:sz w:val="28"/>
          <w:lang w:val="de-DE"/>
        </w:rPr>
        <w:t xml:space="preserve"> </w:t>
      </w:r>
      <w:proofErr w:type="spellStart"/>
      <w:r w:rsidRPr="00223999">
        <w:rPr>
          <w:rFonts w:ascii="Times New Roman" w:hAnsi="Times New Roman" w:cs="Times New Roman"/>
          <w:sz w:val="28"/>
          <w:lang w:val="uk-UA"/>
        </w:rPr>
        <w:t>deutsche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Phraseologi</w:t>
      </w:r>
      <w:r w:rsidR="00AF614C">
        <w:rPr>
          <w:rFonts w:ascii="Times New Roman" w:hAnsi="Times New Roman" w:cs="Times New Roman"/>
          <w:sz w:val="28"/>
          <w:lang w:val="de-DE"/>
        </w:rPr>
        <w:t>smen</w:t>
      </w:r>
      <w:proofErr w:type="spellEnd"/>
      <w:r>
        <w:rPr>
          <w:rFonts w:ascii="Times New Roman" w:hAnsi="Times New Roman" w:cs="Times New Roman"/>
          <w:sz w:val="28"/>
          <w:lang w:val="de-DE"/>
        </w:rPr>
        <w:t xml:space="preserve"> aufgrund der Genderlinguistik.</w:t>
      </w:r>
    </w:p>
    <w:p w:rsidR="009E736C" w:rsidRPr="00334005" w:rsidRDefault="009E736C" w:rsidP="009E736C">
      <w:pPr>
        <w:spacing w:after="0" w:line="360" w:lineRule="auto"/>
        <w:ind w:firstLine="709"/>
        <w:jc w:val="both"/>
        <w:rPr>
          <w:rFonts w:ascii="Times New Roman" w:hAnsi="Times New Roman" w:cs="Times New Roman"/>
          <w:sz w:val="28"/>
          <w:lang w:val="uk-UA"/>
        </w:rPr>
      </w:pPr>
      <w:proofErr w:type="spellStart"/>
      <w:r w:rsidRPr="00223999">
        <w:rPr>
          <w:rFonts w:ascii="Times New Roman" w:hAnsi="Times New Roman" w:cs="Times New Roman"/>
          <w:b/>
          <w:sz w:val="28"/>
          <w:lang w:val="uk-UA"/>
        </w:rPr>
        <w:t>Forschungsmethoden</w:t>
      </w:r>
      <w:proofErr w:type="spellEnd"/>
      <w:r w:rsidRPr="00223999">
        <w:rPr>
          <w:rFonts w:ascii="Times New Roman" w:hAnsi="Times New Roman" w:cs="Times New Roman"/>
          <w:sz w:val="28"/>
          <w:lang w:val="uk-UA"/>
        </w:rPr>
        <w:t xml:space="preserve">. Die </w:t>
      </w:r>
      <w:proofErr w:type="spellStart"/>
      <w:r w:rsidRPr="00223999">
        <w:rPr>
          <w:rFonts w:ascii="Times New Roman" w:hAnsi="Times New Roman" w:cs="Times New Roman"/>
          <w:sz w:val="28"/>
          <w:lang w:val="uk-UA"/>
        </w:rPr>
        <w:t>Forschungsmethodik</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wird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durch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Aufgabenstellung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Material</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Schwerpunkt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Arbeit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bestimmt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ist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komplexer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Natur</w:t>
      </w:r>
      <w:proofErr w:type="spellEnd"/>
      <w:r w:rsidRPr="00223999">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Im</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Rahmen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Forschung</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haben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wir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verschiedene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Methoden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eines</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integrierten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Ansatzes</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zur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Umsetzung</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gestellten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Aufgaben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eingesetzt</w:t>
      </w:r>
      <w:proofErr w:type="spellEnd"/>
      <w:r w:rsidRPr="00786264">
        <w:rPr>
          <w:rFonts w:ascii="Times New Roman" w:hAnsi="Times New Roman" w:cs="Times New Roman"/>
          <w:sz w:val="28"/>
          <w:lang w:val="uk-UA"/>
        </w:rPr>
        <w:t>.</w:t>
      </w:r>
      <w:r>
        <w:rPr>
          <w:rFonts w:ascii="Times New Roman" w:hAnsi="Times New Roman" w:cs="Times New Roman"/>
          <w:sz w:val="28"/>
          <w:lang w:val="de-DE"/>
        </w:rPr>
        <w:t xml:space="preserve"> </w:t>
      </w:r>
      <w:r w:rsidRPr="00786264">
        <w:rPr>
          <w:rFonts w:ascii="Times New Roman" w:hAnsi="Times New Roman" w:cs="Times New Roman"/>
          <w:sz w:val="28"/>
          <w:lang w:val="uk-UA"/>
        </w:rPr>
        <w:t xml:space="preserve">Mit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ersten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Methode</w:t>
      </w:r>
      <w:proofErr w:type="spellEnd"/>
      <w:r w:rsidRPr="00786264">
        <w:rPr>
          <w:rFonts w:ascii="Times New Roman" w:hAnsi="Times New Roman" w:cs="Times New Roman"/>
          <w:sz w:val="28"/>
          <w:lang w:val="uk-UA"/>
        </w:rPr>
        <w:t xml:space="preserve"> –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Beobachtung</w:t>
      </w:r>
      <w:proofErr w:type="spellEnd"/>
      <w:r w:rsidRPr="00786264">
        <w:rPr>
          <w:rFonts w:ascii="Times New Roman" w:hAnsi="Times New Roman" w:cs="Times New Roman"/>
          <w:sz w:val="28"/>
          <w:lang w:val="uk-UA"/>
        </w:rPr>
        <w:t xml:space="preserve"> – </w:t>
      </w:r>
      <w:proofErr w:type="spellStart"/>
      <w:r w:rsidRPr="00786264">
        <w:rPr>
          <w:rFonts w:ascii="Times New Roman" w:hAnsi="Times New Roman" w:cs="Times New Roman"/>
          <w:sz w:val="28"/>
          <w:lang w:val="uk-UA"/>
        </w:rPr>
        <w:t>wurden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Namen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für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Analyse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im</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praktischen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Teil</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gesammelt</w:t>
      </w:r>
      <w:proofErr w:type="spellEnd"/>
      <w:r w:rsidRPr="00786264">
        <w:rPr>
          <w:rFonts w:ascii="Times New Roman" w:hAnsi="Times New Roman" w:cs="Times New Roman"/>
          <w:sz w:val="28"/>
          <w:lang w:val="uk-UA"/>
        </w:rPr>
        <w:t xml:space="preserve">. Mit </w:t>
      </w:r>
      <w:proofErr w:type="spellStart"/>
      <w:r w:rsidRPr="00786264">
        <w:rPr>
          <w:rFonts w:ascii="Times New Roman" w:hAnsi="Times New Roman" w:cs="Times New Roman"/>
          <w:sz w:val="28"/>
          <w:lang w:val="uk-UA"/>
        </w:rPr>
        <w:t>dieser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Methode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haben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wir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verfolgt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wie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das</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Marketing</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deutsche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Redewendungen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für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Verkauf</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verwendet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und</w:t>
      </w:r>
      <w:proofErr w:type="spellEnd"/>
      <w:r w:rsidRPr="00786264">
        <w:rPr>
          <w:rFonts w:ascii="Times New Roman" w:hAnsi="Times New Roman" w:cs="Times New Roman"/>
          <w:sz w:val="28"/>
          <w:lang w:val="uk-UA"/>
        </w:rPr>
        <w:t xml:space="preserve"> </w:t>
      </w:r>
      <w:r>
        <w:rPr>
          <w:rFonts w:ascii="Times New Roman" w:hAnsi="Times New Roman" w:cs="Times New Roman"/>
          <w:sz w:val="28"/>
          <w:lang w:val="de-DE"/>
        </w:rPr>
        <w:t>40</w:t>
      </w:r>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Redewendungen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mit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Geschlechtskomponente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gesammelt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von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deutschen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Restaurants</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Brauereien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und</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Modeboutiquen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verwendet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werden</w:t>
      </w:r>
      <w:proofErr w:type="spellEnd"/>
      <w:r w:rsidRPr="00786264">
        <w:rPr>
          <w:rFonts w:ascii="Times New Roman" w:hAnsi="Times New Roman" w:cs="Times New Roman"/>
          <w:sz w:val="28"/>
          <w:lang w:val="uk-UA"/>
        </w:rPr>
        <w:t xml:space="preserve">. </w:t>
      </w:r>
      <w:r w:rsidRPr="00334005">
        <w:rPr>
          <w:rFonts w:ascii="Times New Roman" w:hAnsi="Times New Roman" w:cs="Times New Roman"/>
          <w:sz w:val="28"/>
          <w:lang w:val="de-DE"/>
        </w:rPr>
        <w:t>Semantische Methode beschäftigt sich mit der inhaltlichen Bedeutung von</w:t>
      </w:r>
      <w:r>
        <w:rPr>
          <w:rFonts w:ascii="Times New Roman" w:hAnsi="Times New Roman" w:cs="Times New Roman"/>
          <w:sz w:val="28"/>
          <w:lang w:val="uk-UA"/>
        </w:rPr>
        <w:t xml:space="preserve"> </w:t>
      </w:r>
      <w:r w:rsidRPr="00334005">
        <w:rPr>
          <w:rFonts w:ascii="Times New Roman" w:hAnsi="Times New Roman" w:cs="Times New Roman"/>
          <w:sz w:val="28"/>
          <w:lang w:val="de-DE"/>
        </w:rPr>
        <w:t>phraseologischen Einheiten. Sie unterscheiden sich von freien Wortgruppen. Die</w:t>
      </w:r>
      <w:r>
        <w:rPr>
          <w:rFonts w:ascii="Times New Roman" w:hAnsi="Times New Roman" w:cs="Times New Roman"/>
          <w:sz w:val="28"/>
          <w:lang w:val="uk-UA"/>
        </w:rPr>
        <w:t xml:space="preserve"> </w:t>
      </w:r>
      <w:r w:rsidRPr="00334005">
        <w:rPr>
          <w:rFonts w:ascii="Times New Roman" w:hAnsi="Times New Roman" w:cs="Times New Roman"/>
          <w:sz w:val="28"/>
          <w:lang w:val="de-DE"/>
        </w:rPr>
        <w:t>allgemeine Bedeutung von phraseologischen Einheiten ergibt sich aus der</w:t>
      </w:r>
      <w:r>
        <w:rPr>
          <w:rFonts w:ascii="Times New Roman" w:hAnsi="Times New Roman" w:cs="Times New Roman"/>
          <w:sz w:val="28"/>
          <w:lang w:val="uk-UA"/>
        </w:rPr>
        <w:t xml:space="preserve"> </w:t>
      </w:r>
      <w:r w:rsidRPr="00334005">
        <w:rPr>
          <w:rFonts w:ascii="Times New Roman" w:hAnsi="Times New Roman" w:cs="Times New Roman"/>
          <w:sz w:val="28"/>
          <w:lang w:val="de-DE"/>
        </w:rPr>
        <w:t>Bedeutung ihrer Bestandteile.</w:t>
      </w:r>
      <w:r>
        <w:rPr>
          <w:rFonts w:ascii="Times New Roman" w:hAnsi="Times New Roman" w:cs="Times New Roman"/>
          <w:sz w:val="28"/>
          <w:lang w:val="uk-UA"/>
        </w:rPr>
        <w:t xml:space="preserve"> </w:t>
      </w:r>
      <w:r w:rsidRPr="00334005">
        <w:rPr>
          <w:rFonts w:ascii="Times New Roman" w:hAnsi="Times New Roman" w:cs="Times New Roman"/>
          <w:sz w:val="28"/>
          <w:lang w:val="de-DE"/>
        </w:rPr>
        <w:t xml:space="preserve">Die komparative Methode befasst sich mit dem Vergleich von </w:t>
      </w:r>
      <w:r w:rsidR="00815755">
        <w:rPr>
          <w:rFonts w:ascii="Times New Roman" w:hAnsi="Times New Roman" w:cs="Times New Roman"/>
          <w:sz w:val="28"/>
          <w:lang w:val="de-DE"/>
        </w:rPr>
        <w:t>Redewendungen</w:t>
      </w:r>
      <w:r w:rsidRPr="00334005">
        <w:rPr>
          <w:rFonts w:ascii="Times New Roman" w:hAnsi="Times New Roman" w:cs="Times New Roman"/>
          <w:sz w:val="28"/>
          <w:lang w:val="de-DE"/>
        </w:rPr>
        <w:t xml:space="preserve">. Bei dieser Methode werden alle </w:t>
      </w:r>
      <w:proofErr w:type="spellStart"/>
      <w:r w:rsidR="00815755" w:rsidRPr="00815755">
        <w:rPr>
          <w:rFonts w:ascii="Times New Roman" w:hAnsi="Times New Roman" w:cs="Times New Roman"/>
          <w:color w:val="1D1D1F"/>
          <w:sz w:val="28"/>
          <w:szCs w:val="28"/>
          <w:shd w:val="clear" w:color="auto" w:fill="FFFFFF"/>
          <w:lang w:val="de-DE"/>
        </w:rPr>
        <w:t>Phrasemen</w:t>
      </w:r>
      <w:proofErr w:type="spellEnd"/>
      <w:r w:rsidR="00815755">
        <w:rPr>
          <w:rFonts w:ascii="Segoe UI" w:hAnsi="Segoe UI" w:cs="Segoe UI"/>
          <w:b/>
          <w:bCs/>
          <w:color w:val="1D1D1F"/>
          <w:shd w:val="clear" w:color="auto" w:fill="FFFFFF"/>
          <w:lang w:val="de-DE"/>
        </w:rPr>
        <w:t xml:space="preserve"> </w:t>
      </w:r>
      <w:r w:rsidRPr="00334005">
        <w:rPr>
          <w:rFonts w:ascii="Times New Roman" w:hAnsi="Times New Roman" w:cs="Times New Roman"/>
          <w:sz w:val="28"/>
          <w:lang w:val="de-DE"/>
        </w:rPr>
        <w:t>in folgende</w:t>
      </w:r>
      <w:r w:rsidR="00815755">
        <w:rPr>
          <w:rFonts w:ascii="Times New Roman" w:hAnsi="Times New Roman" w:cs="Times New Roman"/>
          <w:sz w:val="28"/>
          <w:lang w:val="de-DE"/>
        </w:rPr>
        <w:t xml:space="preserve"> Kategorien</w:t>
      </w:r>
      <w:r>
        <w:rPr>
          <w:rFonts w:ascii="Times New Roman" w:hAnsi="Times New Roman" w:cs="Times New Roman"/>
          <w:sz w:val="28"/>
          <w:lang w:val="de-DE"/>
        </w:rPr>
        <w:t>.</w:t>
      </w:r>
      <w:r w:rsidRPr="00334005">
        <w:rPr>
          <w:rFonts w:ascii="Times New Roman" w:hAnsi="Times New Roman" w:cs="Times New Roman"/>
          <w:sz w:val="28"/>
          <w:lang w:val="de-DE"/>
        </w:rPr>
        <w:t xml:space="preserve"> </w:t>
      </w:r>
      <w:r w:rsidRPr="00786264">
        <w:rPr>
          <w:rFonts w:ascii="Times New Roman" w:hAnsi="Times New Roman" w:cs="Times New Roman"/>
          <w:sz w:val="28"/>
          <w:lang w:val="uk-UA"/>
        </w:rPr>
        <w:t xml:space="preserve">Die </w:t>
      </w:r>
      <w:proofErr w:type="spellStart"/>
      <w:r w:rsidRPr="00786264">
        <w:rPr>
          <w:rFonts w:ascii="Times New Roman" w:hAnsi="Times New Roman" w:cs="Times New Roman"/>
          <w:sz w:val="28"/>
          <w:lang w:val="uk-UA"/>
        </w:rPr>
        <w:t>Forschungsmethode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ist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konzeptionelle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Analyse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nicht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nur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sprachlicher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sondern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auch</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kultureller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Kommentare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und</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historischer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soziologischer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Informationen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umfasst</w:t>
      </w:r>
      <w:proofErr w:type="spellEnd"/>
      <w:r w:rsidRPr="00786264">
        <w:rPr>
          <w:rFonts w:ascii="Times New Roman" w:hAnsi="Times New Roman" w:cs="Times New Roman"/>
          <w:sz w:val="28"/>
          <w:lang w:val="uk-UA"/>
        </w:rPr>
        <w:t xml:space="preserve">. Die </w:t>
      </w:r>
      <w:proofErr w:type="spellStart"/>
      <w:r w:rsidRPr="00786264">
        <w:rPr>
          <w:rFonts w:ascii="Times New Roman" w:hAnsi="Times New Roman" w:cs="Times New Roman"/>
          <w:sz w:val="28"/>
          <w:lang w:val="uk-UA"/>
        </w:rPr>
        <w:t>Methode</w:t>
      </w:r>
      <w:proofErr w:type="spellEnd"/>
      <w:r>
        <w:rPr>
          <w:rFonts w:ascii="Times New Roman" w:hAnsi="Times New Roman" w:cs="Times New Roman"/>
          <w:sz w:val="28"/>
          <w:lang w:val="de-DE"/>
        </w:rPr>
        <w:t xml:space="preserve">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Komponentenanalyse</w:t>
      </w:r>
      <w:proofErr w:type="spellEnd"/>
      <w:r w:rsidRPr="00786264">
        <w:rPr>
          <w:rFonts w:ascii="Times New Roman" w:hAnsi="Times New Roman" w:cs="Times New Roman"/>
          <w:sz w:val="28"/>
          <w:lang w:val="uk-UA"/>
        </w:rPr>
        <w:t xml:space="preserve"> – </w:t>
      </w:r>
      <w:proofErr w:type="spellStart"/>
      <w:r w:rsidRPr="00786264">
        <w:rPr>
          <w:rFonts w:ascii="Times New Roman" w:hAnsi="Times New Roman" w:cs="Times New Roman"/>
          <w:sz w:val="28"/>
          <w:lang w:val="uk-UA"/>
        </w:rPr>
        <w:t>wurde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direkt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bei</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Analyse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ausgewählten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Benennungen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eingesetzt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um</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Geschlechtskomponente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zu</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identifizieren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und</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festzustellen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an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welche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Zielgruppe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sich</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bestimmtes</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Produkt</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oder</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eine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bestimmte</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Dienstleistung</w:t>
      </w:r>
      <w:proofErr w:type="spellEnd"/>
      <w:r w:rsidRPr="00786264">
        <w:rPr>
          <w:rFonts w:ascii="Times New Roman" w:hAnsi="Times New Roman" w:cs="Times New Roman"/>
          <w:sz w:val="28"/>
          <w:lang w:val="uk-UA"/>
        </w:rPr>
        <w:t xml:space="preserve"> </w:t>
      </w:r>
      <w:proofErr w:type="spellStart"/>
      <w:r w:rsidRPr="00786264">
        <w:rPr>
          <w:rFonts w:ascii="Times New Roman" w:hAnsi="Times New Roman" w:cs="Times New Roman"/>
          <w:sz w:val="28"/>
          <w:lang w:val="uk-UA"/>
        </w:rPr>
        <w:t>richtet</w:t>
      </w:r>
      <w:proofErr w:type="spellEnd"/>
      <w:r w:rsidRPr="00786264">
        <w:rPr>
          <w:rFonts w:ascii="Times New Roman" w:hAnsi="Times New Roman" w:cs="Times New Roman"/>
          <w:sz w:val="28"/>
          <w:lang w:val="uk-UA"/>
        </w:rPr>
        <w:t>.</w:t>
      </w:r>
      <w:r>
        <w:rPr>
          <w:rFonts w:ascii="Times New Roman" w:hAnsi="Times New Roman" w:cs="Times New Roman"/>
          <w:sz w:val="28"/>
          <w:lang w:val="uk-UA"/>
        </w:rPr>
        <w:t xml:space="preserve"> </w:t>
      </w:r>
    </w:p>
    <w:p w:rsidR="009E736C" w:rsidRPr="003E412C" w:rsidRDefault="009E736C" w:rsidP="009E736C">
      <w:pPr>
        <w:spacing w:after="0" w:line="360" w:lineRule="auto"/>
        <w:ind w:firstLine="709"/>
        <w:jc w:val="both"/>
        <w:rPr>
          <w:rFonts w:ascii="Times New Roman" w:hAnsi="Times New Roman" w:cs="Times New Roman"/>
          <w:sz w:val="28"/>
          <w:szCs w:val="28"/>
          <w:lang w:val="de-DE"/>
        </w:rPr>
      </w:pPr>
      <w:r w:rsidRPr="00334005">
        <w:rPr>
          <w:rFonts w:ascii="Times New Roman" w:hAnsi="Times New Roman" w:cs="Times New Roman"/>
          <w:b/>
          <w:sz w:val="28"/>
          <w:szCs w:val="28"/>
          <w:lang w:val="uk-UA"/>
        </w:rPr>
        <w:t xml:space="preserve">Die </w:t>
      </w:r>
      <w:proofErr w:type="spellStart"/>
      <w:r w:rsidRPr="00334005">
        <w:rPr>
          <w:rFonts w:ascii="Times New Roman" w:hAnsi="Times New Roman" w:cs="Times New Roman"/>
          <w:b/>
          <w:sz w:val="28"/>
          <w:szCs w:val="28"/>
          <w:lang w:val="uk-UA"/>
        </w:rPr>
        <w:t>methodischen</w:t>
      </w:r>
      <w:proofErr w:type="spellEnd"/>
      <w:r w:rsidRPr="00334005">
        <w:rPr>
          <w:rFonts w:ascii="Times New Roman" w:hAnsi="Times New Roman" w:cs="Times New Roman"/>
          <w:b/>
          <w:sz w:val="28"/>
          <w:szCs w:val="28"/>
          <w:lang w:val="uk-UA"/>
        </w:rPr>
        <w:t xml:space="preserve"> Grundlagen </w:t>
      </w:r>
      <w:proofErr w:type="spellStart"/>
      <w:r w:rsidRPr="00334005">
        <w:rPr>
          <w:rFonts w:ascii="Times New Roman" w:hAnsi="Times New Roman" w:cs="Times New Roman"/>
          <w:b/>
          <w:sz w:val="28"/>
          <w:szCs w:val="28"/>
          <w:lang w:val="uk-UA"/>
        </w:rPr>
        <w:t>der</w:t>
      </w:r>
      <w:proofErr w:type="spellEnd"/>
      <w:r w:rsidRPr="00334005">
        <w:rPr>
          <w:rFonts w:ascii="Times New Roman" w:hAnsi="Times New Roman" w:cs="Times New Roman"/>
          <w:b/>
          <w:sz w:val="28"/>
          <w:szCs w:val="28"/>
          <w:lang w:val="uk-UA"/>
        </w:rPr>
        <w:t xml:space="preserve"> </w:t>
      </w:r>
      <w:proofErr w:type="spellStart"/>
      <w:r w:rsidRPr="00334005">
        <w:rPr>
          <w:rFonts w:ascii="Times New Roman" w:hAnsi="Times New Roman" w:cs="Times New Roman"/>
          <w:b/>
          <w:sz w:val="28"/>
          <w:szCs w:val="28"/>
          <w:lang w:val="uk-UA"/>
        </w:rPr>
        <w:t>Arbeit</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sind</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der</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Studie</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bilden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die</w:t>
      </w:r>
      <w:proofErr w:type="spellEnd"/>
      <w:r w:rsidRPr="00334005">
        <w:rPr>
          <w:rFonts w:ascii="Times New Roman" w:hAnsi="Times New Roman" w:cs="Times New Roman"/>
          <w:sz w:val="28"/>
          <w:szCs w:val="28"/>
          <w:lang w:val="de-DE"/>
        </w:rPr>
        <w:t xml:space="preserve"> </w:t>
      </w:r>
      <w:proofErr w:type="spellStart"/>
      <w:r w:rsidRPr="00334005">
        <w:rPr>
          <w:rFonts w:ascii="Times New Roman" w:hAnsi="Times New Roman" w:cs="Times New Roman"/>
          <w:sz w:val="28"/>
          <w:szCs w:val="28"/>
          <w:lang w:val="uk-UA"/>
        </w:rPr>
        <w:t>theoretischen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und</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methodologischen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Arbeiten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von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Wissenschaftlern</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wie</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Harald</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Burger</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Wolfgang</w:t>
      </w:r>
      <w:proofErr w:type="spellEnd"/>
      <w:r w:rsidRPr="00334005">
        <w:rPr>
          <w:rFonts w:ascii="Times New Roman" w:hAnsi="Times New Roman" w:cs="Times New Roman"/>
          <w:sz w:val="28"/>
          <w:szCs w:val="28"/>
          <w:lang w:val="de-DE"/>
        </w:rPr>
        <w:t xml:space="preserve"> </w:t>
      </w:r>
      <w:proofErr w:type="spellStart"/>
      <w:r w:rsidRPr="00334005">
        <w:rPr>
          <w:rFonts w:ascii="Times New Roman" w:hAnsi="Times New Roman" w:cs="Times New Roman"/>
          <w:sz w:val="28"/>
          <w:szCs w:val="28"/>
          <w:lang w:val="uk-UA"/>
        </w:rPr>
        <w:t>Fleischer</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Hans</w:t>
      </w:r>
      <w:proofErr w:type="spellEnd"/>
      <w:r w:rsidRPr="00334005">
        <w:rPr>
          <w:rFonts w:ascii="Times New Roman" w:hAnsi="Times New Roman" w:cs="Times New Roman"/>
          <w:sz w:val="28"/>
          <w:szCs w:val="28"/>
          <w:lang w:val="uk-UA"/>
        </w:rPr>
        <w:t xml:space="preserve"> </w:t>
      </w:r>
      <w:proofErr w:type="spellStart"/>
      <w:r w:rsidRPr="00334005">
        <w:rPr>
          <w:rFonts w:ascii="Times New Roman" w:hAnsi="Times New Roman" w:cs="Times New Roman"/>
          <w:sz w:val="28"/>
          <w:szCs w:val="28"/>
          <w:lang w:val="uk-UA"/>
        </w:rPr>
        <w:t>Schemman</w:t>
      </w:r>
      <w:proofErr w:type="spellEnd"/>
      <w:r>
        <w:rPr>
          <w:rFonts w:ascii="Times New Roman" w:hAnsi="Times New Roman" w:cs="Times New Roman"/>
          <w:sz w:val="28"/>
          <w:szCs w:val="28"/>
          <w:lang w:val="de-DE"/>
        </w:rPr>
        <w:t xml:space="preserve">, </w:t>
      </w:r>
      <w:r>
        <w:rPr>
          <w:rFonts w:ascii="Times New Roman" w:hAnsi="Times New Roman" w:cs="Times New Roman"/>
          <w:sz w:val="28"/>
          <w:szCs w:val="28"/>
          <w:shd w:val="clear" w:color="auto" w:fill="FFFFFF"/>
          <w:lang w:val="de-DE"/>
        </w:rPr>
        <w:t xml:space="preserve">Senta </w:t>
      </w:r>
      <w:proofErr w:type="spellStart"/>
      <w:r w:rsidRPr="00334005">
        <w:rPr>
          <w:rFonts w:ascii="Times New Roman" w:hAnsi="Times New Roman" w:cs="Times New Roman"/>
          <w:sz w:val="28"/>
          <w:szCs w:val="28"/>
          <w:lang w:val="de-DE"/>
        </w:rPr>
        <w:t>Trömel</w:t>
      </w:r>
      <w:proofErr w:type="spellEnd"/>
      <w:r>
        <w:rPr>
          <w:rFonts w:ascii="Times New Roman" w:hAnsi="Times New Roman" w:cs="Times New Roman"/>
          <w:sz w:val="28"/>
          <w:szCs w:val="28"/>
          <w:lang w:val="de-DE"/>
        </w:rPr>
        <w:t>–</w:t>
      </w:r>
      <w:r w:rsidRPr="00334005">
        <w:rPr>
          <w:rFonts w:ascii="Times New Roman" w:hAnsi="Times New Roman" w:cs="Times New Roman"/>
          <w:sz w:val="28"/>
          <w:szCs w:val="28"/>
          <w:lang w:val="de-DE"/>
        </w:rPr>
        <w:t>Plötz</w:t>
      </w:r>
      <w:r>
        <w:rPr>
          <w:rFonts w:ascii="Times New Roman" w:hAnsi="Times New Roman" w:cs="Times New Roman"/>
          <w:sz w:val="28"/>
          <w:szCs w:val="28"/>
          <w:shd w:val="clear" w:color="auto" w:fill="FFFFFF"/>
          <w:lang w:val="de-DE"/>
        </w:rPr>
        <w:t xml:space="preserve">, </w:t>
      </w:r>
      <w:r w:rsidRPr="00334005">
        <w:rPr>
          <w:rFonts w:ascii="Times New Roman" w:hAnsi="Times New Roman" w:cs="Times New Roman"/>
          <w:sz w:val="28"/>
          <w:szCs w:val="28"/>
          <w:shd w:val="clear" w:color="auto" w:fill="FFFFFF"/>
          <w:lang w:val="de-DE"/>
        </w:rPr>
        <w:t xml:space="preserve">Elisabeth </w:t>
      </w:r>
      <w:proofErr w:type="spellStart"/>
      <w:r w:rsidRPr="00334005">
        <w:rPr>
          <w:rFonts w:ascii="Times New Roman" w:hAnsi="Times New Roman" w:cs="Times New Roman"/>
          <w:sz w:val="28"/>
          <w:szCs w:val="28"/>
          <w:shd w:val="clear" w:color="auto" w:fill="FFFFFF"/>
          <w:lang w:val="de-DE"/>
        </w:rPr>
        <w:t>Piirainen</w:t>
      </w:r>
      <w:proofErr w:type="spellEnd"/>
      <w:r>
        <w:rPr>
          <w:rFonts w:ascii="Times New Roman" w:hAnsi="Times New Roman" w:cs="Times New Roman"/>
          <w:sz w:val="28"/>
          <w:szCs w:val="28"/>
          <w:shd w:val="clear" w:color="auto" w:fill="FFFFFF"/>
          <w:lang w:val="de-DE"/>
        </w:rPr>
        <w:t xml:space="preserve">, Candice West und Herbert Don </w:t>
      </w:r>
      <w:hyperlink r:id="rId6" w:history="1">
        <w:r w:rsidRPr="005D24E2">
          <w:rPr>
            <w:rStyle w:val="ad"/>
            <w:rFonts w:ascii="Times New Roman" w:hAnsi="Times New Roman" w:cs="Times New Roman"/>
            <w:color w:val="auto"/>
            <w:sz w:val="28"/>
            <w:szCs w:val="28"/>
            <w:u w:val="none"/>
            <w:shd w:val="clear" w:color="auto" w:fill="FFFFFF"/>
            <w:lang w:val="de-DE"/>
          </w:rPr>
          <w:t>Zimmerman.</w:t>
        </w:r>
      </w:hyperlink>
    </w:p>
    <w:p w:rsidR="009E736C" w:rsidRPr="00223999" w:rsidRDefault="009E736C" w:rsidP="009E736C">
      <w:pPr>
        <w:spacing w:after="0" w:line="360" w:lineRule="auto"/>
        <w:ind w:firstLine="709"/>
        <w:jc w:val="both"/>
        <w:rPr>
          <w:rFonts w:ascii="Times New Roman" w:hAnsi="Times New Roman" w:cs="Times New Roman"/>
          <w:sz w:val="28"/>
          <w:lang w:val="uk-UA"/>
        </w:rPr>
      </w:pPr>
      <w:r w:rsidRPr="00223999">
        <w:rPr>
          <w:rFonts w:ascii="Times New Roman" w:hAnsi="Times New Roman" w:cs="Times New Roman"/>
          <w:b/>
          <w:sz w:val="28"/>
          <w:lang w:val="uk-UA"/>
        </w:rPr>
        <w:t xml:space="preserve">Die </w:t>
      </w:r>
      <w:proofErr w:type="spellStart"/>
      <w:r w:rsidRPr="00223999">
        <w:rPr>
          <w:rFonts w:ascii="Times New Roman" w:hAnsi="Times New Roman" w:cs="Times New Roman"/>
          <w:b/>
          <w:sz w:val="28"/>
          <w:lang w:val="uk-UA"/>
        </w:rPr>
        <w:t>wissenschaftliche</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Neuheit</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der</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Studie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besteht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breiten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systematischen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Ansatz</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Betrachtung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Begriffs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Gender</w:t>
      </w:r>
      <w:proofErr w:type="spellEnd"/>
      <w:r w:rsidRPr="00223999">
        <w:rPr>
          <w:rFonts w:ascii="Times New Roman" w:hAnsi="Times New Roman" w:cs="Times New Roman"/>
          <w:sz w:val="28"/>
          <w:lang w:val="uk-UA"/>
        </w:rPr>
        <w:t>“, „</w:t>
      </w:r>
      <w:proofErr w:type="spellStart"/>
      <w:r w:rsidRPr="00223999">
        <w:rPr>
          <w:rFonts w:ascii="Times New Roman" w:hAnsi="Times New Roman" w:cs="Times New Roman"/>
          <w:sz w:val="28"/>
          <w:lang w:val="uk-UA"/>
        </w:rPr>
        <w:t>Genderlinguistik</w:t>
      </w:r>
      <w:proofErr w:type="spellEnd"/>
      <w:r w:rsidRPr="00223999">
        <w:rPr>
          <w:rFonts w:ascii="Times New Roman" w:hAnsi="Times New Roman" w:cs="Times New Roman"/>
          <w:sz w:val="28"/>
          <w:lang w:val="uk-UA"/>
        </w:rPr>
        <w:t>“, „</w:t>
      </w:r>
      <w:proofErr w:type="spellStart"/>
      <w:r w:rsidRPr="00223999">
        <w:rPr>
          <w:rFonts w:ascii="Times New Roman" w:hAnsi="Times New Roman" w:cs="Times New Roman"/>
          <w:sz w:val="28"/>
          <w:lang w:val="uk-UA"/>
        </w:rPr>
        <w:t>Spektren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männlicher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weiblicher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Sprache</w:t>
      </w:r>
      <w:proofErr w:type="spellEnd"/>
      <w:r w:rsidRPr="00223999">
        <w:rPr>
          <w:rFonts w:ascii="Times New Roman" w:hAnsi="Times New Roman" w:cs="Times New Roman"/>
          <w:sz w:val="28"/>
          <w:lang w:val="uk-UA"/>
        </w:rPr>
        <w:t>“, „</w:t>
      </w:r>
      <w:proofErr w:type="spellStart"/>
      <w:r w:rsidRPr="00223999">
        <w:rPr>
          <w:rFonts w:ascii="Times New Roman" w:hAnsi="Times New Roman" w:cs="Times New Roman"/>
          <w:sz w:val="28"/>
          <w:lang w:val="uk-UA"/>
        </w:rPr>
        <w:t>Genderologie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heutigen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Linguistik</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umfassende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Analyse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Geschlechterstereotypen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Material</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lastRenderedPageBreak/>
        <w:t>Phraseologi</w:t>
      </w:r>
      <w:r w:rsidR="00193197">
        <w:rPr>
          <w:rFonts w:ascii="Times New Roman" w:hAnsi="Times New Roman" w:cs="Times New Roman"/>
          <w:sz w:val="28"/>
          <w:lang w:val="de-DE"/>
        </w:rPr>
        <w:t>smen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eröffnet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neue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Richtungen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sprachlicher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interdisziplinärer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Bereich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Genderologie</w:t>
      </w:r>
      <w:proofErr w:type="spellEnd"/>
      <w:r w:rsidRPr="00223999">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223999">
        <w:rPr>
          <w:rFonts w:ascii="Times New Roman" w:hAnsi="Times New Roman" w:cs="Times New Roman"/>
          <w:b/>
          <w:sz w:val="28"/>
          <w:lang w:val="uk-UA"/>
        </w:rPr>
        <w:t>Das</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Material</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der</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Studie</w:t>
      </w:r>
      <w:proofErr w:type="spellEnd"/>
      <w:r w:rsidRPr="00223999">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besteht</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aus</w:t>
      </w:r>
      <w:proofErr w:type="spellEnd"/>
      <w:r w:rsidRPr="00C902E5">
        <w:rPr>
          <w:rFonts w:ascii="Times New Roman" w:hAnsi="Times New Roman" w:cs="Times New Roman"/>
          <w:sz w:val="28"/>
          <w:lang w:val="uk-UA"/>
        </w:rPr>
        <w:t xml:space="preserve"> </w:t>
      </w:r>
      <w:r w:rsidRPr="00C902E5">
        <w:rPr>
          <w:rFonts w:ascii="Times New Roman" w:hAnsi="Times New Roman" w:cs="Times New Roman"/>
          <w:sz w:val="28"/>
          <w:lang w:val="de-DE"/>
        </w:rPr>
        <w:t>20</w:t>
      </w:r>
      <w:r>
        <w:rPr>
          <w:rFonts w:ascii="Times New Roman" w:hAnsi="Times New Roman" w:cs="Times New Roman"/>
          <w:sz w:val="28"/>
          <w:lang w:val="de-DE"/>
        </w:rPr>
        <w:t>0</w:t>
      </w:r>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phraseologischen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Einheiten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die</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den</w:t>
      </w:r>
      <w:proofErr w:type="spellEnd"/>
      <w:r w:rsidRPr="00C902E5">
        <w:rPr>
          <w:rFonts w:ascii="Times New Roman" w:hAnsi="Times New Roman" w:cs="Times New Roman"/>
          <w:sz w:val="28"/>
          <w:lang w:val="de-DE"/>
        </w:rPr>
        <w:t xml:space="preserve"> </w:t>
      </w:r>
      <w:proofErr w:type="spellStart"/>
      <w:r w:rsidRPr="00C902E5">
        <w:rPr>
          <w:rFonts w:ascii="Times New Roman" w:hAnsi="Times New Roman" w:cs="Times New Roman"/>
          <w:sz w:val="28"/>
          <w:lang w:val="uk-UA"/>
        </w:rPr>
        <w:t>Charakter</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und</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bestimmte</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Eigenschaften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von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Männern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und</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Frauen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beschreiben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und</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hauptsächlich</w:t>
      </w:r>
      <w:proofErr w:type="spellEnd"/>
      <w:r w:rsidRPr="00C902E5">
        <w:rPr>
          <w:rFonts w:ascii="Times New Roman" w:hAnsi="Times New Roman" w:cs="Times New Roman"/>
          <w:sz w:val="28"/>
          <w:lang w:val="de-DE"/>
        </w:rPr>
        <w:t xml:space="preserve"> </w:t>
      </w:r>
      <w:proofErr w:type="spellStart"/>
      <w:r w:rsidRPr="00C902E5">
        <w:rPr>
          <w:rFonts w:ascii="Times New Roman" w:hAnsi="Times New Roman" w:cs="Times New Roman"/>
          <w:sz w:val="28"/>
          <w:lang w:val="uk-UA"/>
        </w:rPr>
        <w:t>aus</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Wörterbüchern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stamm</w:t>
      </w:r>
      <w:proofErr w:type="spellEnd"/>
      <w:r w:rsidRPr="00223999">
        <w:rPr>
          <w:rFonts w:ascii="Times New Roman" w:hAnsi="Times New Roman" w:cs="Times New Roman"/>
          <w:sz w:val="28"/>
          <w:lang w:val="uk-UA"/>
        </w:rPr>
        <w:t>.</w:t>
      </w:r>
    </w:p>
    <w:p w:rsidR="009E736C" w:rsidRPr="00223999" w:rsidRDefault="009E736C" w:rsidP="009E736C">
      <w:pPr>
        <w:spacing w:after="0" w:line="360" w:lineRule="auto"/>
        <w:ind w:firstLine="709"/>
        <w:jc w:val="both"/>
        <w:rPr>
          <w:rFonts w:ascii="Times New Roman" w:hAnsi="Times New Roman" w:cs="Times New Roman"/>
          <w:sz w:val="28"/>
          <w:lang w:val="uk-UA"/>
        </w:rPr>
      </w:pPr>
      <w:r w:rsidRPr="00C902E5">
        <w:rPr>
          <w:rFonts w:ascii="Times New Roman" w:hAnsi="Times New Roman" w:cs="Times New Roman"/>
          <w:b/>
          <w:bCs/>
          <w:sz w:val="28"/>
          <w:lang w:val="uk-UA"/>
        </w:rPr>
        <w:t xml:space="preserve">Die theoretische </w:t>
      </w:r>
      <w:proofErr w:type="spellStart"/>
      <w:r w:rsidRPr="00C902E5">
        <w:rPr>
          <w:rFonts w:ascii="Times New Roman" w:hAnsi="Times New Roman" w:cs="Times New Roman"/>
          <w:b/>
          <w:bCs/>
          <w:sz w:val="28"/>
          <w:lang w:val="uk-UA"/>
        </w:rPr>
        <w:t>Bedeutung</w:t>
      </w:r>
      <w:proofErr w:type="spellEnd"/>
      <w:r w:rsidRPr="00C902E5">
        <w:rPr>
          <w:rFonts w:ascii="Times New Roman" w:hAnsi="Times New Roman" w:cs="Times New Roman"/>
          <w:b/>
          <w:bCs/>
          <w:sz w:val="28"/>
          <w:lang w:val="uk-UA"/>
        </w:rPr>
        <w:t xml:space="preserve"> </w:t>
      </w:r>
      <w:proofErr w:type="spellStart"/>
      <w:r w:rsidRPr="00C902E5">
        <w:rPr>
          <w:rFonts w:ascii="Times New Roman" w:hAnsi="Times New Roman" w:cs="Times New Roman"/>
          <w:b/>
          <w:bCs/>
          <w:sz w:val="28"/>
          <w:lang w:val="uk-UA"/>
        </w:rPr>
        <w:t>der</w:t>
      </w:r>
      <w:proofErr w:type="spellEnd"/>
      <w:r w:rsidRPr="00C902E5">
        <w:rPr>
          <w:rFonts w:ascii="Times New Roman" w:hAnsi="Times New Roman" w:cs="Times New Roman"/>
          <w:b/>
          <w:bCs/>
          <w:sz w:val="28"/>
          <w:lang w:val="uk-UA"/>
        </w:rPr>
        <w:t xml:space="preserve"> </w:t>
      </w:r>
      <w:proofErr w:type="spellStart"/>
      <w:r w:rsidRPr="00C902E5">
        <w:rPr>
          <w:rFonts w:ascii="Times New Roman" w:hAnsi="Times New Roman" w:cs="Times New Roman"/>
          <w:b/>
          <w:bCs/>
          <w:sz w:val="28"/>
          <w:lang w:val="uk-UA"/>
        </w:rPr>
        <w:t>Masterarbeit</w:t>
      </w:r>
      <w:proofErr w:type="spellEnd"/>
      <w:r w:rsidRPr="00C902E5">
        <w:rPr>
          <w:rFonts w:ascii="Times New Roman" w:hAnsi="Times New Roman" w:cs="Times New Roman"/>
          <w:b/>
          <w:bCs/>
          <w:sz w:val="28"/>
          <w:lang w:val="uk-UA"/>
        </w:rPr>
        <w:t xml:space="preserve"> </w:t>
      </w:r>
      <w:proofErr w:type="spellStart"/>
      <w:r w:rsidRPr="00C902E5">
        <w:rPr>
          <w:rFonts w:ascii="Times New Roman" w:hAnsi="Times New Roman" w:cs="Times New Roman"/>
          <w:sz w:val="28"/>
          <w:lang w:val="uk-UA"/>
        </w:rPr>
        <w:t>besteht</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darin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die</w:t>
      </w:r>
      <w:proofErr w:type="spellEnd"/>
      <w:r w:rsidRPr="00C902E5">
        <w:rPr>
          <w:rFonts w:ascii="Times New Roman" w:hAnsi="Times New Roman" w:cs="Times New Roman"/>
          <w:sz w:val="28"/>
          <w:lang w:val="uk-UA"/>
        </w:rPr>
        <w:t xml:space="preserve"> theoretische</w:t>
      </w:r>
      <w:r w:rsidRPr="00C902E5">
        <w:rPr>
          <w:rFonts w:ascii="Times New Roman" w:hAnsi="Times New Roman" w:cs="Times New Roman"/>
          <w:sz w:val="28"/>
          <w:lang w:val="de-DE"/>
        </w:rPr>
        <w:t xml:space="preserve"> </w:t>
      </w:r>
      <w:proofErr w:type="spellStart"/>
      <w:r w:rsidRPr="00C902E5">
        <w:rPr>
          <w:rFonts w:ascii="Times New Roman" w:hAnsi="Times New Roman" w:cs="Times New Roman"/>
          <w:sz w:val="28"/>
          <w:lang w:val="uk-UA"/>
        </w:rPr>
        <w:t>Literatur</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zum</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untersuchten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Problem</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zusammenzufassen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und</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auf</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der</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Grundlage</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des</w:t>
      </w:r>
      <w:proofErr w:type="spellEnd"/>
      <w:r w:rsidRPr="00C902E5">
        <w:rPr>
          <w:rFonts w:ascii="Times New Roman" w:hAnsi="Times New Roman" w:cs="Times New Roman"/>
          <w:sz w:val="28"/>
          <w:lang w:val="de-DE"/>
        </w:rPr>
        <w:t xml:space="preserve"> </w:t>
      </w:r>
      <w:proofErr w:type="spellStart"/>
      <w:r w:rsidRPr="00C902E5">
        <w:rPr>
          <w:rFonts w:ascii="Times New Roman" w:hAnsi="Times New Roman" w:cs="Times New Roman"/>
          <w:sz w:val="28"/>
          <w:lang w:val="uk-UA"/>
        </w:rPr>
        <w:t>gesammelten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Materials</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geschlechtsspezifische</w:t>
      </w:r>
      <w:proofErr w:type="spellEnd"/>
      <w:r w:rsidRPr="00C902E5">
        <w:rPr>
          <w:rFonts w:ascii="Times New Roman" w:hAnsi="Times New Roman" w:cs="Times New Roman"/>
          <w:sz w:val="28"/>
          <w:lang w:val="uk-UA"/>
        </w:rPr>
        <w:t xml:space="preserve"> </w:t>
      </w:r>
      <w:r w:rsidRPr="00C902E5">
        <w:rPr>
          <w:rFonts w:ascii="Times New Roman" w:hAnsi="Times New Roman" w:cs="Times New Roman"/>
          <w:sz w:val="28"/>
          <w:lang w:val="de-DE"/>
        </w:rPr>
        <w:t>P</w:t>
      </w:r>
      <w:proofErr w:type="spellStart"/>
      <w:r w:rsidRPr="00C902E5">
        <w:rPr>
          <w:rFonts w:ascii="Times New Roman" w:hAnsi="Times New Roman" w:cs="Times New Roman"/>
          <w:sz w:val="28"/>
          <w:lang w:val="uk-UA"/>
        </w:rPr>
        <w:t>hrase</w:t>
      </w:r>
      <w:r w:rsidRPr="00C902E5">
        <w:rPr>
          <w:rFonts w:ascii="Times New Roman" w:hAnsi="Times New Roman" w:cs="Times New Roman"/>
          <w:sz w:val="28"/>
          <w:lang w:val="de-DE"/>
        </w:rPr>
        <w:t>m</w:t>
      </w:r>
      <w:r>
        <w:rPr>
          <w:rFonts w:ascii="Times New Roman" w:hAnsi="Times New Roman" w:cs="Times New Roman"/>
          <w:sz w:val="28"/>
          <w:lang w:val="de-DE"/>
        </w:rPr>
        <w:t>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mit</w:t>
      </w:r>
      <w:proofErr w:type="spellEnd"/>
      <w:r w:rsidRPr="00C902E5">
        <w:rPr>
          <w:rFonts w:ascii="Times New Roman" w:hAnsi="Times New Roman" w:cs="Times New Roman"/>
          <w:sz w:val="28"/>
          <w:lang w:val="de-DE"/>
        </w:rPr>
        <w:t xml:space="preserve"> </w:t>
      </w:r>
      <w:proofErr w:type="spellStart"/>
      <w:r w:rsidRPr="00C902E5">
        <w:rPr>
          <w:rFonts w:ascii="Times New Roman" w:hAnsi="Times New Roman" w:cs="Times New Roman"/>
          <w:sz w:val="28"/>
          <w:lang w:val="uk-UA"/>
        </w:rPr>
        <w:t>verschiedenen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Methoden</w:t>
      </w:r>
      <w:proofErr w:type="spellEnd"/>
      <w:r w:rsidRPr="00C902E5">
        <w:rPr>
          <w:rFonts w:ascii="Times New Roman" w:hAnsi="Times New Roman" w:cs="Times New Roman"/>
          <w:sz w:val="28"/>
          <w:lang w:val="uk-UA"/>
        </w:rPr>
        <w:t xml:space="preserve"> </w:t>
      </w:r>
      <w:proofErr w:type="spellStart"/>
      <w:r w:rsidRPr="00C902E5">
        <w:rPr>
          <w:rFonts w:ascii="Times New Roman" w:hAnsi="Times New Roman" w:cs="Times New Roman"/>
          <w:sz w:val="28"/>
          <w:lang w:val="uk-UA"/>
        </w:rPr>
        <w:t>herauszuarbeiten</w:t>
      </w:r>
      <w:proofErr w:type="spellEnd"/>
      <w:r w:rsidRPr="00C902E5">
        <w:rPr>
          <w:rFonts w:ascii="Times New Roman" w:hAnsi="Times New Roman" w:cs="Times New Roman"/>
          <w:sz w:val="28"/>
          <w:lang w:val="uk-UA"/>
        </w:rPr>
        <w:t>.</w:t>
      </w:r>
    </w:p>
    <w:p w:rsidR="009E736C" w:rsidRPr="005F472D" w:rsidRDefault="009E736C" w:rsidP="009E736C">
      <w:pPr>
        <w:spacing w:after="0" w:line="360" w:lineRule="auto"/>
        <w:ind w:firstLine="709"/>
        <w:jc w:val="both"/>
        <w:rPr>
          <w:rFonts w:ascii="Times New Roman" w:hAnsi="Times New Roman" w:cs="Times New Roman"/>
          <w:b/>
          <w:sz w:val="28"/>
          <w:lang w:val="de-DE"/>
        </w:rPr>
      </w:pPr>
      <w:r w:rsidRPr="00223999">
        <w:rPr>
          <w:rFonts w:ascii="Times New Roman" w:hAnsi="Times New Roman" w:cs="Times New Roman"/>
          <w:b/>
          <w:sz w:val="28"/>
          <w:lang w:val="uk-UA"/>
        </w:rPr>
        <w:t xml:space="preserve">Die </w:t>
      </w:r>
      <w:proofErr w:type="spellStart"/>
      <w:r w:rsidRPr="00223999">
        <w:rPr>
          <w:rFonts w:ascii="Times New Roman" w:hAnsi="Times New Roman" w:cs="Times New Roman"/>
          <w:b/>
          <w:sz w:val="28"/>
          <w:lang w:val="uk-UA"/>
        </w:rPr>
        <w:t>praktische</w:t>
      </w:r>
      <w:proofErr w:type="spellEnd"/>
      <w:r w:rsidRPr="00223999">
        <w:rPr>
          <w:rFonts w:ascii="Times New Roman" w:hAnsi="Times New Roman" w:cs="Times New Roman"/>
          <w:b/>
          <w:sz w:val="28"/>
          <w:lang w:val="uk-UA"/>
        </w:rPr>
        <w:t xml:space="preserve"> </w:t>
      </w:r>
      <w:proofErr w:type="spellStart"/>
      <w:r w:rsidRPr="00223999">
        <w:rPr>
          <w:rFonts w:ascii="Times New Roman" w:hAnsi="Times New Roman" w:cs="Times New Roman"/>
          <w:b/>
          <w:sz w:val="28"/>
          <w:lang w:val="uk-UA"/>
        </w:rPr>
        <w:t>Bedeutung</w:t>
      </w:r>
      <w:proofErr w:type="spellEnd"/>
      <w:r w:rsidRPr="00223999">
        <w:rPr>
          <w:rFonts w:ascii="Times New Roman" w:hAnsi="Times New Roman" w:cs="Times New Roman"/>
          <w:b/>
          <w:sz w:val="28"/>
          <w:lang w:val="uk-UA"/>
        </w:rPr>
        <w:t xml:space="preserve"> </w:t>
      </w:r>
      <w:r w:rsidRPr="000D0751">
        <w:rPr>
          <w:rFonts w:ascii="Times New Roman" w:hAnsi="Times New Roman" w:cs="Times New Roman"/>
          <w:bCs/>
          <w:sz w:val="28"/>
          <w:lang w:val="de-DE"/>
        </w:rPr>
        <w:t>unserer wissenschaftlichen Arbeit</w:t>
      </w:r>
      <w:r w:rsidRPr="005F472D">
        <w:rPr>
          <w:rFonts w:ascii="Times New Roman" w:hAnsi="Times New Roman" w:cs="Times New Roman"/>
          <w:b/>
          <w:sz w:val="28"/>
          <w:lang w:val="de-DE"/>
        </w:rPr>
        <w:t xml:space="preserve"> </w:t>
      </w:r>
      <w:r w:rsidRPr="005F472D">
        <w:rPr>
          <w:rFonts w:ascii="Times New Roman" w:hAnsi="Times New Roman" w:cs="Times New Roman"/>
          <w:bCs/>
          <w:sz w:val="28"/>
          <w:lang w:val="de-DE"/>
        </w:rPr>
        <w:t xml:space="preserve">liegt in der Möglichkeit, dass diese Arbeit zur Reproduktion des deutschsprachigen geschlechtsneutralen Vokabulars, zur Definition der Grundprinzipien der Gestaltung deutschsprachigen neutralen Marketings sowie zur Problemforschung beiträgt von Ungleichheit oder Sexismus in anderen Bereichen wie Politik, Kino, </w:t>
      </w:r>
      <w:r w:rsidRPr="00771CD9">
        <w:rPr>
          <w:rFonts w:ascii="Times New Roman" w:hAnsi="Times New Roman" w:cs="Times New Roman"/>
          <w:bCs/>
          <w:sz w:val="28"/>
          <w:lang w:val="de-DE"/>
        </w:rPr>
        <w:t>Massenmedien aus sprachlicher Sicht</w:t>
      </w:r>
      <w:r w:rsidRPr="005F472D">
        <w:rPr>
          <w:rFonts w:ascii="Times New Roman" w:hAnsi="Times New Roman" w:cs="Times New Roman"/>
          <w:bCs/>
          <w:sz w:val="28"/>
          <w:lang w:val="de-DE"/>
        </w:rPr>
        <w:t>.</w:t>
      </w:r>
    </w:p>
    <w:p w:rsidR="009E736C" w:rsidRDefault="009E736C" w:rsidP="009E736C">
      <w:pPr>
        <w:spacing w:after="0" w:line="360" w:lineRule="auto"/>
        <w:ind w:firstLine="709"/>
        <w:jc w:val="both"/>
        <w:rPr>
          <w:rFonts w:ascii="Times New Roman" w:hAnsi="Times New Roman" w:cs="Times New Roman"/>
          <w:sz w:val="28"/>
          <w:lang w:val="de-DE"/>
        </w:rPr>
      </w:pPr>
      <w:r w:rsidRPr="00334005">
        <w:rPr>
          <w:rFonts w:ascii="Times New Roman" w:hAnsi="Times New Roman" w:cs="Times New Roman"/>
          <w:b/>
          <w:bCs/>
          <w:sz w:val="28"/>
          <w:lang w:val="de-DE"/>
        </w:rPr>
        <w:t>Wissenschaftliche Neuigkeit</w:t>
      </w:r>
      <w:r>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besteht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breiten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systematischen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Ansatz</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Betrachtung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Begriffs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Gender</w:t>
      </w:r>
      <w:proofErr w:type="spellEnd"/>
      <w:r w:rsidRPr="00223999">
        <w:rPr>
          <w:rFonts w:ascii="Times New Roman" w:hAnsi="Times New Roman" w:cs="Times New Roman"/>
          <w:sz w:val="28"/>
          <w:lang w:val="uk-UA"/>
        </w:rPr>
        <w:t>“, „</w:t>
      </w:r>
      <w:proofErr w:type="spellStart"/>
      <w:r w:rsidRPr="00223999">
        <w:rPr>
          <w:rFonts w:ascii="Times New Roman" w:hAnsi="Times New Roman" w:cs="Times New Roman"/>
          <w:sz w:val="28"/>
          <w:lang w:val="uk-UA"/>
        </w:rPr>
        <w:t>Genderlinguistik</w:t>
      </w:r>
      <w:proofErr w:type="spellEnd"/>
      <w:r w:rsidRPr="00223999">
        <w:rPr>
          <w:rFonts w:ascii="Times New Roman" w:hAnsi="Times New Roman" w:cs="Times New Roman"/>
          <w:sz w:val="28"/>
          <w:lang w:val="uk-UA"/>
        </w:rPr>
        <w:t>“, „</w:t>
      </w:r>
      <w:r w:rsidRPr="00C902E5">
        <w:rPr>
          <w:rFonts w:ascii="Times New Roman" w:hAnsi="Times New Roman" w:cs="Times New Roman"/>
          <w:sz w:val="28"/>
          <w:lang w:val="de-DE"/>
        </w:rPr>
        <w:t>G</w:t>
      </w:r>
      <w:r>
        <w:rPr>
          <w:rFonts w:ascii="Times New Roman" w:hAnsi="Times New Roman" w:cs="Times New Roman"/>
          <w:sz w:val="28"/>
          <w:lang w:val="de-DE"/>
        </w:rPr>
        <w:t>enderneutrale</w:t>
      </w:r>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Sprache</w:t>
      </w:r>
      <w:proofErr w:type="spellEnd"/>
      <w:r w:rsidRPr="00223999">
        <w:rPr>
          <w:rFonts w:ascii="Times New Roman" w:hAnsi="Times New Roman" w:cs="Times New Roman"/>
          <w:sz w:val="28"/>
          <w:lang w:val="uk-UA"/>
        </w:rPr>
        <w:t>“, „</w:t>
      </w:r>
      <w:proofErr w:type="spellStart"/>
      <w:r w:rsidRPr="00223999">
        <w:rPr>
          <w:rFonts w:ascii="Times New Roman" w:hAnsi="Times New Roman" w:cs="Times New Roman"/>
          <w:sz w:val="28"/>
          <w:lang w:val="uk-UA"/>
        </w:rPr>
        <w:t>Genderologie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heutigen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Linguistik</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umfassende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Analyse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Geschlechter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Material</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Phraseologi</w:t>
      </w:r>
      <w:r w:rsidR="00694CA4">
        <w:rPr>
          <w:rFonts w:ascii="Times New Roman" w:hAnsi="Times New Roman" w:cs="Times New Roman"/>
          <w:sz w:val="28"/>
          <w:lang w:val="de-DE"/>
        </w:rPr>
        <w:t>sche</w:t>
      </w:r>
      <w:proofErr w:type="spellEnd"/>
      <w:r w:rsidR="00694CA4">
        <w:rPr>
          <w:rFonts w:ascii="Times New Roman" w:hAnsi="Times New Roman" w:cs="Times New Roman"/>
          <w:sz w:val="28"/>
          <w:lang w:val="de-DE"/>
        </w:rPr>
        <w:t xml:space="preserve"> E</w:t>
      </w:r>
      <w:proofErr w:type="spellStart"/>
      <w:r w:rsidRPr="00223999">
        <w:rPr>
          <w:rFonts w:ascii="Times New Roman" w:hAnsi="Times New Roman" w:cs="Times New Roman"/>
          <w:sz w:val="28"/>
          <w:lang w:val="uk-UA"/>
        </w:rPr>
        <w:t>inheiten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eröffnet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neue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Richtungen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sprachlicher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interdisziplinärer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Bereich</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Gender</w:t>
      </w:r>
      <w:r w:rsidRPr="00C902E5">
        <w:rPr>
          <w:rFonts w:ascii="Times New Roman" w:hAnsi="Times New Roman" w:cs="Times New Roman"/>
          <w:sz w:val="28"/>
          <w:lang w:val="de-DE"/>
        </w:rPr>
        <w:t>l</w:t>
      </w:r>
      <w:r>
        <w:rPr>
          <w:rFonts w:ascii="Times New Roman" w:hAnsi="Times New Roman" w:cs="Times New Roman"/>
          <w:sz w:val="28"/>
          <w:lang w:val="de-DE"/>
        </w:rPr>
        <w:t>inguistik</w:t>
      </w:r>
      <w:proofErr w:type="spellEnd"/>
      <w:r w:rsidRPr="00223999">
        <w:rPr>
          <w:rFonts w:ascii="Times New Roman" w:hAnsi="Times New Roman" w:cs="Times New Roman"/>
          <w:sz w:val="28"/>
          <w:lang w:val="uk-UA"/>
        </w:rPr>
        <w:t>.</w:t>
      </w:r>
      <w:r w:rsidRPr="00C902E5">
        <w:rPr>
          <w:rFonts w:ascii="Times New Roman" w:hAnsi="Times New Roman" w:cs="Times New Roman"/>
          <w:sz w:val="28"/>
          <w:lang w:val="de-DE"/>
        </w:rPr>
        <w:t xml:space="preserve"> </w:t>
      </w:r>
    </w:p>
    <w:p w:rsidR="009E736C" w:rsidRPr="00C902E5" w:rsidRDefault="009E736C" w:rsidP="009E736C">
      <w:pPr>
        <w:spacing w:after="0" w:line="360" w:lineRule="auto"/>
        <w:ind w:firstLine="709"/>
        <w:jc w:val="both"/>
        <w:rPr>
          <w:rFonts w:ascii="Times New Roman" w:hAnsi="Times New Roman" w:cs="Times New Roman"/>
          <w:b/>
          <w:bCs/>
          <w:sz w:val="28"/>
          <w:lang w:val="uk-UA"/>
        </w:rPr>
      </w:pPr>
      <w:bookmarkStart w:id="0" w:name="_Hlk166187220"/>
      <w:r w:rsidRPr="00A56C6A">
        <w:rPr>
          <w:rFonts w:ascii="Times New Roman" w:hAnsi="Times New Roman" w:cs="Times New Roman"/>
          <w:b/>
          <w:bCs/>
          <w:sz w:val="28"/>
          <w:lang w:val="de-DE"/>
        </w:rPr>
        <w:t>Approbation der Diplomarbeit</w:t>
      </w:r>
      <w:r>
        <w:rPr>
          <w:rFonts w:ascii="Times New Roman" w:hAnsi="Times New Roman" w:cs="Times New Roman"/>
          <w:b/>
          <w:bCs/>
          <w:sz w:val="28"/>
          <w:lang w:val="uk-UA"/>
        </w:rPr>
        <w:t xml:space="preserve">. </w:t>
      </w:r>
      <w:proofErr w:type="spellStart"/>
      <w:r w:rsidRPr="00015D14">
        <w:rPr>
          <w:rFonts w:ascii="Times New Roman" w:hAnsi="Times New Roman" w:cs="Times New Roman"/>
          <w:sz w:val="28"/>
          <w:lang w:val="uk-UA"/>
        </w:rPr>
        <w:t>In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der</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studentischen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Fachzeitschrift</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Mundus</w:t>
      </w:r>
      <w:proofErr w:type="spellEnd"/>
      <w:r w:rsidRPr="00015D14">
        <w:rPr>
          <w:rFonts w:ascii="Times New Roman" w:hAnsi="Times New Roman" w:cs="Times New Roman"/>
          <w:sz w:val="28"/>
          <w:lang w:val="uk-UA"/>
        </w:rPr>
        <w:t xml:space="preserve"> </w:t>
      </w:r>
      <w:r w:rsidRPr="00015D14">
        <w:rPr>
          <w:rFonts w:ascii="Times New Roman" w:hAnsi="Times New Roman" w:cs="Times New Roman"/>
          <w:sz w:val="28"/>
          <w:lang w:val="de-DE"/>
        </w:rPr>
        <w:t>P</w:t>
      </w:r>
      <w:r>
        <w:rPr>
          <w:rFonts w:ascii="Times New Roman" w:hAnsi="Times New Roman" w:cs="Times New Roman"/>
          <w:sz w:val="28"/>
          <w:lang w:val="de-DE"/>
        </w:rPr>
        <w:t>hi</w:t>
      </w:r>
      <w:proofErr w:type="spellStart"/>
      <w:r w:rsidRPr="00015D14">
        <w:rPr>
          <w:rFonts w:ascii="Times New Roman" w:hAnsi="Times New Roman" w:cs="Times New Roman"/>
          <w:sz w:val="28"/>
          <w:lang w:val="uk-UA"/>
        </w:rPr>
        <w:t>lologi</w:t>
      </w:r>
      <w:proofErr w:type="spellEnd"/>
      <w:r w:rsidR="00815755">
        <w:rPr>
          <w:rFonts w:ascii="Times New Roman" w:hAnsi="Times New Roman" w:cs="Times New Roman"/>
          <w:sz w:val="28"/>
          <w:lang w:val="de-DE"/>
        </w:rPr>
        <w:t>a</w:t>
      </w:r>
      <w:r w:rsidRPr="00015D14">
        <w:rPr>
          <w:rFonts w:ascii="Times New Roman" w:hAnsi="Times New Roman" w:cs="Times New Roman"/>
          <w:sz w:val="28"/>
          <w:lang w:val="uk-UA"/>
        </w:rPr>
        <w:t xml:space="preserve">e“ </w:t>
      </w:r>
      <w:proofErr w:type="spellStart"/>
      <w:r w:rsidRPr="00015D14">
        <w:rPr>
          <w:rFonts w:ascii="Times New Roman" w:hAnsi="Times New Roman" w:cs="Times New Roman"/>
          <w:sz w:val="28"/>
          <w:lang w:val="uk-UA"/>
        </w:rPr>
        <w:t>veröffentlichten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Artikel</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Linguistik</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von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Konstruktionen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mit</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Geschlechterkonnotation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auf</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deutschsprachigen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Werbetafeln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wird</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das</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Problem</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der</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Forschungsanalyse</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verschiedener</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visueller</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Mittel</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des</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gesellschaftlichen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Bildes</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von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Frauen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und</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Männern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anhand</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von</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Werbung</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thematisiert</w:t>
      </w:r>
      <w:proofErr w:type="spellEnd"/>
      <w:r w:rsidRPr="00015D14">
        <w:rPr>
          <w:rFonts w:ascii="Times New Roman" w:hAnsi="Times New Roman" w:cs="Times New Roman"/>
          <w:sz w:val="28"/>
          <w:lang w:val="uk-UA"/>
        </w:rPr>
        <w:t xml:space="preserve"> </w:t>
      </w:r>
      <w:proofErr w:type="spellStart"/>
      <w:r w:rsidRPr="00015D14">
        <w:rPr>
          <w:rFonts w:ascii="Times New Roman" w:hAnsi="Times New Roman" w:cs="Times New Roman"/>
          <w:sz w:val="28"/>
          <w:lang w:val="uk-UA"/>
        </w:rPr>
        <w:t>berücksichtigt</w:t>
      </w:r>
      <w:proofErr w:type="spellEnd"/>
      <w:r w:rsidRPr="00015D14">
        <w:rPr>
          <w:rFonts w:ascii="Times New Roman" w:hAnsi="Times New Roman" w:cs="Times New Roman"/>
          <w:sz w:val="28"/>
          <w:lang w:val="uk-UA"/>
        </w:rPr>
        <w:t>.</w:t>
      </w:r>
    </w:p>
    <w:bookmarkEnd w:id="0"/>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786264">
        <w:rPr>
          <w:rFonts w:ascii="Times New Roman" w:hAnsi="Times New Roman" w:cs="Times New Roman"/>
          <w:b/>
          <w:bCs/>
          <w:sz w:val="28"/>
          <w:lang w:val="uk-UA"/>
        </w:rPr>
        <w:t>Struktur</w:t>
      </w:r>
      <w:proofErr w:type="spellEnd"/>
      <w:r w:rsidRPr="00786264">
        <w:rPr>
          <w:rFonts w:ascii="Times New Roman" w:hAnsi="Times New Roman" w:cs="Times New Roman"/>
          <w:b/>
          <w:bCs/>
          <w:sz w:val="28"/>
          <w:lang w:val="uk-UA"/>
        </w:rPr>
        <w:t xml:space="preserve"> </w:t>
      </w:r>
      <w:proofErr w:type="spellStart"/>
      <w:r w:rsidRPr="00786264">
        <w:rPr>
          <w:rFonts w:ascii="Times New Roman" w:hAnsi="Times New Roman" w:cs="Times New Roman"/>
          <w:b/>
          <w:bCs/>
          <w:sz w:val="28"/>
          <w:lang w:val="uk-UA"/>
        </w:rPr>
        <w:t>und</w:t>
      </w:r>
      <w:proofErr w:type="spellEnd"/>
      <w:r w:rsidRPr="00786264">
        <w:rPr>
          <w:rFonts w:ascii="Times New Roman" w:hAnsi="Times New Roman" w:cs="Times New Roman"/>
          <w:b/>
          <w:bCs/>
          <w:sz w:val="28"/>
          <w:lang w:val="uk-UA"/>
        </w:rPr>
        <w:t xml:space="preserve"> </w:t>
      </w:r>
      <w:proofErr w:type="spellStart"/>
      <w:r w:rsidRPr="00786264">
        <w:rPr>
          <w:rFonts w:ascii="Times New Roman" w:hAnsi="Times New Roman" w:cs="Times New Roman"/>
          <w:b/>
          <w:bCs/>
          <w:sz w:val="28"/>
          <w:lang w:val="uk-UA"/>
        </w:rPr>
        <w:t>Umfang</w:t>
      </w:r>
      <w:proofErr w:type="spellEnd"/>
      <w:r w:rsidRPr="00786264">
        <w:rPr>
          <w:rFonts w:ascii="Times New Roman" w:hAnsi="Times New Roman" w:cs="Times New Roman"/>
          <w:b/>
          <w:bCs/>
          <w:sz w:val="28"/>
          <w:lang w:val="uk-UA"/>
        </w:rPr>
        <w:t xml:space="preserve"> </w:t>
      </w:r>
      <w:proofErr w:type="spellStart"/>
      <w:r w:rsidRPr="00786264">
        <w:rPr>
          <w:rFonts w:ascii="Times New Roman" w:hAnsi="Times New Roman" w:cs="Times New Roman"/>
          <w:b/>
          <w:bCs/>
          <w:sz w:val="28"/>
          <w:lang w:val="uk-UA"/>
        </w:rPr>
        <w:t>der</w:t>
      </w:r>
      <w:proofErr w:type="spellEnd"/>
      <w:r w:rsidRPr="00786264">
        <w:rPr>
          <w:rFonts w:ascii="Times New Roman" w:hAnsi="Times New Roman" w:cs="Times New Roman"/>
          <w:b/>
          <w:bCs/>
          <w:sz w:val="28"/>
          <w:lang w:val="uk-UA"/>
        </w:rPr>
        <w:t xml:space="preserve"> </w:t>
      </w:r>
      <w:proofErr w:type="spellStart"/>
      <w:r w:rsidRPr="00786264">
        <w:rPr>
          <w:rFonts w:ascii="Times New Roman" w:hAnsi="Times New Roman" w:cs="Times New Roman"/>
          <w:b/>
          <w:bCs/>
          <w:sz w:val="28"/>
          <w:lang w:val="uk-UA"/>
        </w:rPr>
        <w:t>Arbeit</w:t>
      </w:r>
      <w:proofErr w:type="spellEnd"/>
      <w:r w:rsidRPr="00786264">
        <w:rPr>
          <w:rFonts w:ascii="Times New Roman" w:hAnsi="Times New Roman" w:cs="Times New Roman"/>
          <w:b/>
          <w:bCs/>
          <w:sz w:val="28"/>
          <w:lang w:val="uk-UA"/>
        </w:rPr>
        <w:t>.</w:t>
      </w:r>
      <w:r>
        <w:rPr>
          <w:rFonts w:ascii="Times New Roman" w:hAnsi="Times New Roman" w:cs="Times New Roman"/>
          <w:sz w:val="28"/>
          <w:lang w:val="uk-UA"/>
        </w:rPr>
        <w:t xml:space="preserve"> </w:t>
      </w:r>
      <w:r w:rsidRPr="00223999">
        <w:rPr>
          <w:rFonts w:ascii="Times New Roman" w:hAnsi="Times New Roman" w:cs="Times New Roman"/>
          <w:sz w:val="28"/>
          <w:lang w:val="uk-UA"/>
        </w:rPr>
        <w:t xml:space="preserve">Die </w:t>
      </w:r>
      <w:proofErr w:type="spellStart"/>
      <w:r w:rsidRPr="00223999">
        <w:rPr>
          <w:rFonts w:ascii="Times New Roman" w:hAnsi="Times New Roman" w:cs="Times New Roman"/>
          <w:sz w:val="28"/>
          <w:lang w:val="uk-UA"/>
        </w:rPr>
        <w:t>Arbeit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besteht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aus</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zwei</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Abschnitten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mit</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Schlussfolgerungen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zu</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jedem</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von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ihnen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allg</w:t>
      </w:r>
      <w:r>
        <w:rPr>
          <w:rFonts w:ascii="Times New Roman" w:hAnsi="Times New Roman" w:cs="Times New Roman"/>
          <w:sz w:val="28"/>
          <w:lang w:val="uk-UA"/>
        </w:rPr>
        <w:t>emeinen</w:t>
      </w:r>
      <w:proofErr w:type="spellEnd"/>
      <w:r>
        <w:rPr>
          <w:rFonts w:ascii="Times New Roman" w:hAnsi="Times New Roman" w:cs="Times New Roman"/>
          <w:sz w:val="28"/>
          <w:lang w:val="uk-UA"/>
        </w:rPr>
        <w:t xml:space="preserve"> </w:t>
      </w:r>
      <w:proofErr w:type="spellStart"/>
      <w:r>
        <w:rPr>
          <w:rFonts w:ascii="Times New Roman" w:hAnsi="Times New Roman" w:cs="Times New Roman"/>
          <w:sz w:val="28"/>
          <w:lang w:val="uk-UA"/>
        </w:rPr>
        <w:t>Schlussfolgerungen</w:t>
      </w:r>
      <w:proofErr w:type="spellEnd"/>
      <w:r>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die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Ergebnisse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durchgeführten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darlegen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ihre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wichtigsten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Schlussfolgerungen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formulieren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und</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mögliche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Perspektiven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für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weitere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Forschung</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skizzieren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eine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Liste</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der</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verwendeten</w:t>
      </w:r>
      <w:proofErr w:type="spellEnd"/>
      <w:r w:rsidRPr="00223999">
        <w:rPr>
          <w:rFonts w:ascii="Times New Roman" w:hAnsi="Times New Roman" w:cs="Times New Roman"/>
          <w:sz w:val="28"/>
          <w:lang w:val="uk-UA"/>
        </w:rPr>
        <w:t xml:space="preserve"> </w:t>
      </w:r>
      <w:proofErr w:type="spellStart"/>
      <w:r w:rsidRPr="00223999">
        <w:rPr>
          <w:rFonts w:ascii="Times New Roman" w:hAnsi="Times New Roman" w:cs="Times New Roman"/>
          <w:sz w:val="28"/>
          <w:lang w:val="uk-UA"/>
        </w:rPr>
        <w:t>Literatur</w:t>
      </w:r>
      <w:proofErr w:type="spellEnd"/>
      <w:r>
        <w:rPr>
          <w:rFonts w:ascii="Times New Roman" w:hAnsi="Times New Roman" w:cs="Times New Roman"/>
          <w:sz w:val="28"/>
          <w:lang w:val="de-DE"/>
        </w:rPr>
        <w:t xml:space="preserve"> (mehr als 100)</w:t>
      </w:r>
      <w:r w:rsidRPr="00223999">
        <w:rPr>
          <w:rFonts w:ascii="Times New Roman" w:hAnsi="Times New Roman" w:cs="Times New Roman"/>
          <w:sz w:val="28"/>
          <w:lang w:val="uk-UA"/>
        </w:rPr>
        <w:t>.</w:t>
      </w:r>
      <w:r>
        <w:rPr>
          <w:rFonts w:ascii="Times New Roman" w:hAnsi="Times New Roman" w:cs="Times New Roman"/>
          <w:sz w:val="28"/>
          <w:lang w:val="de-DE"/>
        </w:rPr>
        <w:t xml:space="preserve"> </w:t>
      </w:r>
    </w:p>
    <w:p w:rsidR="009E736C" w:rsidRDefault="009E736C" w:rsidP="009E736C">
      <w:pPr>
        <w:pStyle w:val="1"/>
        <w:spacing w:before="0"/>
        <w:jc w:val="center"/>
        <w:rPr>
          <w:rFonts w:ascii="Times New Roman" w:hAnsi="Times New Roman" w:cs="Times New Roman"/>
          <w:color w:val="000000" w:themeColor="text1"/>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de-DE"/>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de-DE"/>
        </w:rPr>
      </w:pPr>
    </w:p>
    <w:p w:rsidR="009E736C" w:rsidRDefault="009E736C" w:rsidP="009E736C">
      <w:pPr>
        <w:rPr>
          <w:lang w:val="de-DE"/>
        </w:rPr>
      </w:pPr>
    </w:p>
    <w:p w:rsidR="009E736C" w:rsidRPr="00A56C6A" w:rsidRDefault="009E736C" w:rsidP="009E736C">
      <w:pPr>
        <w:rPr>
          <w:lang w:val="de-DE"/>
        </w:rPr>
      </w:pPr>
    </w:p>
    <w:p w:rsidR="009E736C" w:rsidRPr="00EE6033" w:rsidRDefault="009E736C" w:rsidP="009E736C">
      <w:pPr>
        <w:pStyle w:val="1"/>
        <w:spacing w:before="0"/>
        <w:jc w:val="center"/>
        <w:rPr>
          <w:rFonts w:ascii="Times New Roman" w:hAnsi="Times New Roman" w:cs="Times New Roman"/>
          <w:lang w:val="uk-UA"/>
        </w:rPr>
      </w:pPr>
      <w:r w:rsidRPr="00EE6033">
        <w:rPr>
          <w:rFonts w:ascii="Times New Roman" w:hAnsi="Times New Roman" w:cs="Times New Roman"/>
          <w:color w:val="000000" w:themeColor="text1"/>
          <w:lang w:val="uk-UA"/>
        </w:rPr>
        <w:t>KAPITEL 1. THEORETISCHE ASPEKTE DER UNTERSUCHUNG DES GESCHLECHTERBILDES DER WELT</w:t>
      </w:r>
    </w:p>
    <w:p w:rsidR="009E736C" w:rsidRDefault="009E736C" w:rsidP="009E736C">
      <w:pPr>
        <w:spacing w:after="0" w:line="360" w:lineRule="auto"/>
        <w:ind w:firstLine="709"/>
        <w:jc w:val="both"/>
        <w:rPr>
          <w:rFonts w:ascii="Times New Roman" w:hAnsi="Times New Roman" w:cs="Times New Roman"/>
          <w:sz w:val="28"/>
          <w:lang w:val="uk-UA"/>
        </w:rPr>
      </w:pPr>
    </w:p>
    <w:p w:rsidR="009E736C" w:rsidRDefault="009E736C" w:rsidP="009E736C">
      <w:pPr>
        <w:pStyle w:val="2"/>
        <w:numPr>
          <w:ilvl w:val="1"/>
          <w:numId w:val="30"/>
        </w:numPr>
        <w:spacing w:before="0" w:line="360" w:lineRule="auto"/>
        <w:jc w:val="both"/>
        <w:rPr>
          <w:rFonts w:ascii="Times New Roman" w:hAnsi="Times New Roman" w:cs="Times New Roman"/>
          <w:color w:val="000000" w:themeColor="text1"/>
          <w:sz w:val="28"/>
          <w:lang w:val="uk-UA"/>
        </w:rPr>
      </w:pPr>
      <w:proofErr w:type="spellStart"/>
      <w:r w:rsidRPr="00EE6033">
        <w:rPr>
          <w:rFonts w:ascii="Times New Roman" w:hAnsi="Times New Roman" w:cs="Times New Roman"/>
          <w:color w:val="000000" w:themeColor="text1"/>
          <w:sz w:val="28"/>
          <w:lang w:val="uk-UA"/>
        </w:rPr>
        <w:t>Sprachbild</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Welt</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als</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besondere</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Form</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Realitätsreflexion</w:t>
      </w:r>
      <w:proofErr w:type="spellEnd"/>
    </w:p>
    <w:p w:rsidR="009E736C" w:rsidRPr="00621661" w:rsidRDefault="009E736C" w:rsidP="009E736C">
      <w:pPr>
        <w:rPr>
          <w:lang w:val="uk-UA"/>
        </w:rPr>
      </w:pPr>
    </w:p>
    <w:p w:rsidR="009E736C" w:rsidRPr="00E82588" w:rsidRDefault="009E736C" w:rsidP="009E736C">
      <w:pPr>
        <w:spacing w:after="0" w:line="360" w:lineRule="auto"/>
        <w:ind w:firstLine="709"/>
        <w:jc w:val="both"/>
        <w:rPr>
          <w:rFonts w:ascii="Times New Roman" w:hAnsi="Times New Roman" w:cs="Times New Roman"/>
          <w:sz w:val="28"/>
          <w:szCs w:val="28"/>
          <w:lang w:val="de-DE"/>
        </w:rPr>
      </w:pPr>
      <w:r w:rsidRPr="00E0508A">
        <w:rPr>
          <w:rFonts w:ascii="Times New Roman" w:hAnsi="Times New Roman" w:cs="Times New Roman"/>
          <w:sz w:val="28"/>
          <w:szCs w:val="28"/>
          <w:lang w:val="de-DE"/>
        </w:rPr>
        <w:lastRenderedPageBreak/>
        <w:t xml:space="preserve">Dem Duden nach ist die Sprache die </w:t>
      </w:r>
      <w:r w:rsidRPr="00E0508A">
        <w:rPr>
          <w:rFonts w:ascii="Times New Roman" w:hAnsi="Times New Roman" w:cs="Times New Roman"/>
          <w:i/>
          <w:iCs/>
          <w:sz w:val="28"/>
          <w:szCs w:val="28"/>
          <w:lang w:val="de-DE"/>
        </w:rPr>
        <w:t>„Fähigkeit des Menschen zu sprechen; das Sprechen als Anlage, als Möglichkeit des Menschen sich auszudrücken“</w:t>
      </w:r>
      <w:r w:rsidRPr="00E0508A">
        <w:rPr>
          <w:rFonts w:ascii="Times New Roman" w:hAnsi="Times New Roman" w:cs="Times New Roman"/>
          <w:sz w:val="28"/>
          <w:szCs w:val="28"/>
          <w:lang w:val="de-DE"/>
        </w:rPr>
        <w:t xml:space="preserve"> (Duden, 2006, S. 1585</w:t>
      </w:r>
      <w:r w:rsidRPr="00E82588">
        <w:rPr>
          <w:rFonts w:ascii="Times New Roman" w:hAnsi="Times New Roman" w:cs="Times New Roman"/>
          <w:sz w:val="28"/>
          <w:szCs w:val="28"/>
          <w:lang w:val="de-DE"/>
        </w:rPr>
        <w:t>).</w:t>
      </w:r>
      <w:r w:rsidRPr="00E0508A">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Als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Mittel</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zum</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Ausdruck</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von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Ideen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Gedanken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spielt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eine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wichtige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Rolle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im</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Leben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jeder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Gemeinschaft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ist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ein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integraler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Bestandteil</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unserer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Existenz</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dieser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Serie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finden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oft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zitierten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Ausspruch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von</w:t>
      </w:r>
      <w:proofErr w:type="spellEnd"/>
      <w:r w:rsidRPr="003E412C">
        <w:rPr>
          <w:rFonts w:ascii="Times New Roman" w:hAnsi="Times New Roman" w:cs="Times New Roman"/>
          <w:sz w:val="28"/>
          <w:szCs w:val="28"/>
          <w:lang w:val="uk-UA"/>
        </w:rPr>
        <w:t xml:space="preserve"> </w:t>
      </w:r>
      <w:r w:rsidRPr="00E0508A">
        <w:rPr>
          <w:rFonts w:ascii="Times New Roman" w:hAnsi="Times New Roman" w:cs="Times New Roman"/>
          <w:sz w:val="28"/>
          <w:szCs w:val="28"/>
          <w:lang w:val="uk-UA"/>
        </w:rPr>
        <w:t>I</w:t>
      </w:r>
      <w:r>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Széchenyis</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die</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Nation</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besteht</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in</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ihrer</w:t>
      </w:r>
      <w:proofErr w:type="spellEnd"/>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Sprache“</w:t>
      </w:r>
      <w:r w:rsidRPr="003E412C">
        <w:rPr>
          <w:rFonts w:ascii="Times New Roman" w:hAnsi="Times New Roman" w:cs="Times New Roman"/>
          <w:sz w:val="28"/>
          <w:szCs w:val="28"/>
          <w:lang w:val="uk-UA"/>
        </w:rPr>
        <w:t>sowie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Ausspruch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von</w:t>
      </w:r>
      <w:proofErr w:type="spellEnd"/>
      <w:r w:rsidRPr="003E412C">
        <w:rPr>
          <w:rFonts w:ascii="Times New Roman" w:hAnsi="Times New Roman" w:cs="Times New Roman"/>
          <w:sz w:val="28"/>
          <w:szCs w:val="28"/>
          <w:lang w:val="uk-UA"/>
        </w:rPr>
        <w:t xml:space="preserve"> </w:t>
      </w:r>
      <w:r>
        <w:rPr>
          <w:rFonts w:ascii="Times New Roman" w:hAnsi="Times New Roman" w:cs="Times New Roman"/>
          <w:sz w:val="28"/>
          <w:szCs w:val="28"/>
          <w:lang w:val="uk-UA"/>
        </w:rPr>
        <w:t>S.</w:t>
      </w:r>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uk-UA"/>
        </w:rPr>
        <w:t>Kazinczys</w:t>
      </w:r>
      <w:proofErr w:type="spellEnd"/>
      <w:r w:rsidRPr="003E412C">
        <w:rPr>
          <w:rFonts w:ascii="Times New Roman" w:hAnsi="Times New Roman" w:cs="Times New Roman"/>
          <w:sz w:val="28"/>
          <w:szCs w:val="28"/>
          <w:lang w:val="uk-UA"/>
        </w:rPr>
        <w:t xml:space="preserve">: </w:t>
      </w:r>
      <w:r w:rsidRPr="00E0508A">
        <w:rPr>
          <w:rFonts w:ascii="Times New Roman" w:hAnsi="Times New Roman" w:cs="Times New Roman"/>
          <w:i/>
          <w:iCs/>
          <w:sz w:val="28"/>
          <w:szCs w:val="28"/>
          <w:lang w:val="de-DE"/>
        </w:rPr>
        <w:t>„Die Sprache ist ein sehr kostbarer Schatz, eine wichtige Zierde einer Nation, sie zeichnet von der Volksseele ein wunderschönes Bild, sie erhält und erweckt sie“</w:t>
      </w:r>
      <w:r w:rsidRPr="00E0508A">
        <w:rPr>
          <w:rFonts w:ascii="Times New Roman" w:hAnsi="Times New Roman" w:cs="Times New Roman"/>
          <w:sz w:val="28"/>
          <w:szCs w:val="28"/>
          <w:lang w:val="uk-UA"/>
        </w:rPr>
        <w:t xml:space="preserve"> (</w:t>
      </w:r>
      <w:proofErr w:type="spellStart"/>
      <w:r w:rsidRPr="00E0508A">
        <w:rPr>
          <w:rFonts w:ascii="Times New Roman" w:hAnsi="Times New Roman" w:cs="Times New Roman"/>
          <w:sz w:val="28"/>
          <w:szCs w:val="28"/>
          <w:lang w:val="de-DE"/>
        </w:rPr>
        <w:t>Kazinczy</w:t>
      </w:r>
      <w:proofErr w:type="spellEnd"/>
      <w:r w:rsidRPr="00E0508A">
        <w:rPr>
          <w:rFonts w:ascii="Times New Roman" w:hAnsi="Times New Roman" w:cs="Times New Roman"/>
          <w:sz w:val="28"/>
          <w:szCs w:val="28"/>
          <w:lang w:val="de-DE"/>
        </w:rPr>
        <w:t xml:space="preserve">, 1995, </w:t>
      </w:r>
      <w:r w:rsidRPr="000461E2">
        <w:rPr>
          <w:rFonts w:ascii="Times New Roman" w:hAnsi="Times New Roman" w:cs="Times New Roman"/>
          <w:sz w:val="28"/>
          <w:szCs w:val="28"/>
          <w:lang w:val="de-DE"/>
        </w:rPr>
        <w:t xml:space="preserve">S. </w:t>
      </w:r>
      <w:r w:rsidRPr="00E0508A">
        <w:rPr>
          <w:rFonts w:ascii="Times New Roman" w:hAnsi="Times New Roman" w:cs="Times New Roman"/>
          <w:sz w:val="28"/>
          <w:szCs w:val="28"/>
          <w:lang w:val="de-DE"/>
        </w:rPr>
        <w:t>157</w:t>
      </w:r>
      <w:r w:rsidRPr="00E0508A">
        <w:rPr>
          <w:rFonts w:ascii="Times New Roman" w:hAnsi="Times New Roman" w:cs="Times New Roman"/>
          <w:sz w:val="28"/>
          <w:szCs w:val="28"/>
          <w:lang w:val="uk-UA"/>
        </w:rPr>
        <w:t>)</w:t>
      </w:r>
      <w:r w:rsidRPr="00E82588">
        <w:rPr>
          <w:rFonts w:ascii="Times New Roman" w:hAnsi="Times New Roman" w:cs="Times New Roman"/>
          <w:sz w:val="28"/>
          <w:szCs w:val="28"/>
          <w:lang w:val="de-DE"/>
        </w:rPr>
        <w:t>.</w:t>
      </w:r>
    </w:p>
    <w:p w:rsidR="009E736C" w:rsidRPr="005D067B" w:rsidRDefault="009E736C" w:rsidP="009E736C">
      <w:pPr>
        <w:spacing w:after="0" w:line="360" w:lineRule="auto"/>
        <w:ind w:firstLine="709"/>
        <w:jc w:val="both"/>
        <w:rPr>
          <w:rFonts w:ascii="Times New Roman" w:hAnsi="Times New Roman" w:cs="Times New Roman"/>
          <w:sz w:val="28"/>
          <w:szCs w:val="28"/>
          <w:lang w:val="uk-UA"/>
        </w:rPr>
      </w:pPr>
      <w:proofErr w:type="spellStart"/>
      <w:r w:rsidRPr="003E412C">
        <w:rPr>
          <w:rFonts w:ascii="Times New Roman" w:hAnsi="Times New Roman" w:cs="Times New Roman"/>
          <w:sz w:val="28"/>
          <w:szCs w:val="28"/>
          <w:lang w:val="uk-UA"/>
        </w:rPr>
        <w:t>Sprache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fungiert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vor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allem</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als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Kommunikationsmittel</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zwischen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Menschen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erleichtert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Weitergabe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von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Wissen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frühere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Generationen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Normalerweise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sind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Sprechen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Denken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Handeln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eng</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miteinander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verknüpft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Ein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Bereich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dieses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Dreiecks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besonders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oft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aktiv</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diskutiert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wird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ist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kritische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Rassen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oder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Geschlechtergleichheit</w:t>
      </w:r>
      <w:proofErr w:type="spellEnd"/>
      <w:r w:rsidRPr="003E412C">
        <w:rPr>
          <w:rFonts w:ascii="Times New Roman" w:hAnsi="Times New Roman" w:cs="Times New Roman"/>
          <w:sz w:val="28"/>
          <w:szCs w:val="28"/>
          <w:lang w:val="uk-UA"/>
        </w:rPr>
        <w:t xml:space="preserve">. Die </w:t>
      </w:r>
      <w:proofErr w:type="spellStart"/>
      <w:r w:rsidRPr="003E412C">
        <w:rPr>
          <w:rFonts w:ascii="Times New Roman" w:hAnsi="Times New Roman" w:cs="Times New Roman"/>
          <w:sz w:val="28"/>
          <w:szCs w:val="28"/>
          <w:lang w:val="uk-UA"/>
        </w:rPr>
        <w:t>sprachliche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Weltanschauung</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ist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Teil</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kulturellen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konzeptionellen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Bildes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Weltanschauung</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durch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die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bestimmt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wurde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daher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nur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auf</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Ebene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sprachlicher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Einheiten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analysiert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werden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kann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Sowohl</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kulturell-konzeptionelle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als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sprachliche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Weltanschauungen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sind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unmittelbar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Prozessen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Verstehens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und</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der</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Ausdrucksproduktion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im</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Kommunikationsprozess</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beteiligt</w:t>
      </w:r>
      <w:proofErr w:type="spellEnd"/>
      <w:r w:rsidRPr="003E412C">
        <w:rPr>
          <w:rFonts w:ascii="Times New Roman" w:hAnsi="Times New Roman" w:cs="Times New Roman"/>
          <w:sz w:val="28"/>
          <w:szCs w:val="28"/>
          <w:lang w:val="uk-UA"/>
        </w:rPr>
        <w:t xml:space="preserve">. Die </w:t>
      </w:r>
      <w:proofErr w:type="spellStart"/>
      <w:r w:rsidRPr="003E412C">
        <w:rPr>
          <w:rFonts w:ascii="Times New Roman" w:hAnsi="Times New Roman" w:cs="Times New Roman"/>
          <w:sz w:val="28"/>
          <w:szCs w:val="28"/>
          <w:lang w:val="uk-UA"/>
        </w:rPr>
        <w:t>heutige</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Sprachforschung</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zeichnet</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sich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durch</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einen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anthropozentrischen</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Ansatz</w:t>
      </w:r>
      <w:proofErr w:type="spellEnd"/>
      <w:r w:rsidRPr="003E412C">
        <w:rPr>
          <w:rFonts w:ascii="Times New Roman" w:hAnsi="Times New Roman" w:cs="Times New Roman"/>
          <w:sz w:val="28"/>
          <w:szCs w:val="28"/>
          <w:lang w:val="uk-UA"/>
        </w:rPr>
        <w:t xml:space="preserve"> </w:t>
      </w:r>
      <w:proofErr w:type="spellStart"/>
      <w:r w:rsidRPr="003E412C">
        <w:rPr>
          <w:rFonts w:ascii="Times New Roman" w:hAnsi="Times New Roman" w:cs="Times New Roman"/>
          <w:sz w:val="28"/>
          <w:szCs w:val="28"/>
          <w:lang w:val="uk-UA"/>
        </w:rPr>
        <w:t>aus</w:t>
      </w:r>
      <w:proofErr w:type="spellEnd"/>
      <w:r w:rsidRPr="003E412C">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51EF5">
        <w:rPr>
          <w:rFonts w:ascii="Times New Roman" w:hAnsi="Times New Roman" w:cs="Times New Roman"/>
          <w:i/>
          <w:iCs/>
          <w:sz w:val="28"/>
          <w:szCs w:val="28"/>
          <w:lang w:val="de-DE"/>
        </w:rPr>
        <w:t xml:space="preserve">„auf der Grundlage der Triade – Sprache, Kultur, menschliche Persönlichkeit – könnte eine andere Linguistik geschaffen werden“ </w:t>
      </w:r>
      <w:r>
        <w:rPr>
          <w:rFonts w:ascii="Times New Roman" w:hAnsi="Times New Roman" w:cs="Times New Roman"/>
          <w:sz w:val="28"/>
          <w:szCs w:val="28"/>
          <w:lang w:val="uk-UA"/>
        </w:rPr>
        <w:t>(</w:t>
      </w:r>
      <w:r w:rsidRPr="005D067B">
        <w:rPr>
          <w:rFonts w:ascii="Times New Roman" w:hAnsi="Times New Roman" w:cs="Times New Roman"/>
          <w:sz w:val="28"/>
          <w:szCs w:val="28"/>
          <w:lang w:val="de-DE"/>
        </w:rPr>
        <w:t>Benveniste, E. 1974, S.45</w:t>
      </w:r>
      <w:r>
        <w:rPr>
          <w:rFonts w:ascii="Times New Roman" w:hAnsi="Times New Roman" w:cs="Times New Roman"/>
          <w:sz w:val="28"/>
          <w:szCs w:val="28"/>
          <w:lang w:val="uk-UA"/>
        </w:rPr>
        <w:t>)</w:t>
      </w:r>
      <w:r w:rsidRPr="005D067B">
        <w:rPr>
          <w:rFonts w:ascii="Times New Roman" w:hAnsi="Times New Roman" w:cs="Times New Roman"/>
          <w:sz w:val="28"/>
          <w:szCs w:val="28"/>
          <w:lang w:val="de-DE"/>
        </w:rPr>
        <w:t xml:space="preserve">.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070DFD">
        <w:rPr>
          <w:rFonts w:ascii="Times New Roman" w:hAnsi="Times New Roman" w:cs="Times New Roman"/>
          <w:sz w:val="28"/>
          <w:szCs w:val="28"/>
          <w:lang w:val="de-DE"/>
        </w:rPr>
        <w:t xml:space="preserve">Gemäß dieser Definition sind </w:t>
      </w:r>
      <w:r w:rsidRPr="003E412C">
        <w:rPr>
          <w:rFonts w:ascii="Times New Roman" w:hAnsi="Times New Roman" w:cs="Times New Roman"/>
          <w:sz w:val="28"/>
          <w:szCs w:val="28"/>
          <w:lang w:val="de-DE"/>
        </w:rPr>
        <w:t xml:space="preserve">Sprachen für die Kommunikation und den Informationsaustausch notwendig. Wenn wir die vergangenen Jahrhunderte genau betrachten, wird deutlich, dass die Menschen auf unterschiedliche Weise kommunizierten. Einerseits erleichtert uns die sprachliche Kommunikation, die auf Regeln basiert, die Kommunikation von Ideen. Andererseits ist es viel effektiver, etwas zu sagen, als es zu zeichnen oder darzustellen. Daraus lässt sich logischerweise auf die natürliche Entwicklung der Sprache schließen. Zu den </w:t>
      </w:r>
      <w:r w:rsidRPr="003E412C">
        <w:rPr>
          <w:rFonts w:ascii="Times New Roman" w:hAnsi="Times New Roman" w:cs="Times New Roman"/>
          <w:sz w:val="28"/>
          <w:szCs w:val="28"/>
          <w:lang w:val="de-DE"/>
        </w:rPr>
        <w:lastRenderedPageBreak/>
        <w:t xml:space="preserve">Sprachen, die sich auf natürliche Weise entwickelt haben, gehören Deutsch, Kroatisch, Englisch und viele andere. Diese Sprachen haben gemeinsame Merkmale wie ähnliche grammatikalische und semantische Strukturen </w:t>
      </w:r>
      <w:r w:rsidRPr="00070DFD">
        <w:rPr>
          <w:rFonts w:ascii="Times New Roman" w:hAnsi="Times New Roman" w:cs="Times New Roman"/>
          <w:sz w:val="28"/>
          <w:szCs w:val="28"/>
          <w:lang w:val="de-DE"/>
        </w:rPr>
        <w:t xml:space="preserve">(vgl. </w:t>
      </w:r>
      <w:proofErr w:type="spellStart"/>
      <w:r w:rsidRPr="00070DFD">
        <w:rPr>
          <w:rFonts w:ascii="Times New Roman" w:hAnsi="Times New Roman" w:cs="Times New Roman"/>
          <w:sz w:val="28"/>
          <w:szCs w:val="28"/>
          <w:lang w:val="de-DE"/>
        </w:rPr>
        <w:t>Brala</w:t>
      </w:r>
      <w:proofErr w:type="spellEnd"/>
      <w:r w:rsidRPr="00070DFD">
        <w:rPr>
          <w:rFonts w:ascii="Times New Roman" w:hAnsi="Times New Roman" w:cs="Times New Roman"/>
          <w:sz w:val="28"/>
          <w:szCs w:val="28"/>
          <w:lang w:val="de-DE"/>
        </w:rPr>
        <w:t xml:space="preserve"> </w:t>
      </w:r>
      <w:proofErr w:type="spellStart"/>
      <w:r w:rsidRPr="00070DFD">
        <w:rPr>
          <w:rFonts w:ascii="Times New Roman" w:hAnsi="Times New Roman" w:cs="Times New Roman"/>
          <w:sz w:val="28"/>
          <w:szCs w:val="28"/>
          <w:lang w:val="de-DE"/>
        </w:rPr>
        <w:t>Vukanović</w:t>
      </w:r>
      <w:proofErr w:type="spellEnd"/>
      <w:r w:rsidRPr="00070DFD">
        <w:rPr>
          <w:rFonts w:ascii="Times New Roman" w:hAnsi="Times New Roman" w:cs="Times New Roman"/>
          <w:sz w:val="28"/>
          <w:szCs w:val="28"/>
          <w:lang w:val="de-DE"/>
        </w:rPr>
        <w:t>, 2008</w:t>
      </w:r>
      <w:r>
        <w:rPr>
          <w:rFonts w:ascii="Times New Roman" w:hAnsi="Times New Roman" w:cs="Times New Roman"/>
          <w:sz w:val="28"/>
          <w:szCs w:val="28"/>
          <w:lang w:val="de-DE"/>
        </w:rPr>
        <w:t>,</w:t>
      </w:r>
      <w:r w:rsidRPr="00070DFD">
        <w:rPr>
          <w:rFonts w:ascii="Times New Roman" w:hAnsi="Times New Roman" w:cs="Times New Roman"/>
          <w:sz w:val="28"/>
          <w:szCs w:val="28"/>
          <w:lang w:val="de-DE"/>
        </w:rPr>
        <w:t xml:space="preserve"> </w:t>
      </w:r>
      <w:r w:rsidRPr="00D51EF5">
        <w:rPr>
          <w:rFonts w:ascii="Times New Roman" w:hAnsi="Times New Roman" w:cs="Times New Roman"/>
          <w:sz w:val="28"/>
          <w:szCs w:val="28"/>
          <w:lang w:val="de-DE"/>
        </w:rPr>
        <w:t>p</w:t>
      </w:r>
      <w:r>
        <w:rPr>
          <w:rFonts w:ascii="Times New Roman" w:hAnsi="Times New Roman" w:cs="Times New Roman"/>
          <w:sz w:val="28"/>
          <w:szCs w:val="28"/>
          <w:lang w:val="de-DE"/>
        </w:rPr>
        <w:t>.</w:t>
      </w:r>
      <w:r w:rsidRPr="00D51EF5">
        <w:rPr>
          <w:rFonts w:ascii="Times New Roman" w:hAnsi="Times New Roman" w:cs="Times New Roman"/>
          <w:sz w:val="28"/>
          <w:szCs w:val="28"/>
          <w:lang w:val="de-DE"/>
        </w:rPr>
        <w:t xml:space="preserve"> </w:t>
      </w:r>
      <w:r w:rsidRPr="00070DFD">
        <w:rPr>
          <w:rFonts w:ascii="Times New Roman" w:hAnsi="Times New Roman" w:cs="Times New Roman"/>
          <w:sz w:val="28"/>
          <w:szCs w:val="28"/>
          <w:lang w:val="de-DE"/>
        </w:rPr>
        <w:t>13)</w:t>
      </w:r>
      <w:r>
        <w:rPr>
          <w:rFonts w:ascii="Times New Roman" w:hAnsi="Times New Roman" w:cs="Times New Roman"/>
          <w:sz w:val="28"/>
          <w:szCs w:val="28"/>
          <w:lang w:val="de-DE"/>
        </w:rPr>
        <w:t>.</w:t>
      </w:r>
    </w:p>
    <w:p w:rsidR="009E736C" w:rsidRDefault="009E736C" w:rsidP="009E736C">
      <w:pPr>
        <w:spacing w:after="0" w:line="360" w:lineRule="auto"/>
        <w:ind w:firstLine="709"/>
        <w:jc w:val="both"/>
        <w:rPr>
          <w:rFonts w:ascii="Times New Roman" w:hAnsi="Times New Roman" w:cs="Times New Roman"/>
          <w:i/>
          <w:iCs/>
          <w:sz w:val="28"/>
          <w:szCs w:val="28"/>
          <w:lang w:val="de-DE"/>
        </w:rPr>
      </w:pPr>
      <w:r w:rsidRPr="003E412C">
        <w:rPr>
          <w:rFonts w:ascii="Times New Roman" w:hAnsi="Times New Roman" w:cs="Times New Roman"/>
          <w:sz w:val="28"/>
          <w:szCs w:val="28"/>
          <w:lang w:val="de-DE"/>
        </w:rPr>
        <w:t xml:space="preserve">Die Rolle der Sprache bei der Darstellung und Transformation der Realität ist umstritten. Obwohl dies von Linguisten schon lange bestätigt wurde, ist dieses Wissen noch nicht in der breiten Öffentlichkeit angekommen. Ein weiterer, nicht minder wichtiger Aspekt ist die Beurteilung der Praxis in neuen oder anderen Kontexten hinsichtlich der Motivationen und Gründe für Sprachwechsel sowie der legitimen Anwendung von Konventionen bestimmter sozialer Gruppen. </w:t>
      </w:r>
      <w:r>
        <w:rPr>
          <w:rFonts w:ascii="Times New Roman" w:hAnsi="Times New Roman" w:cs="Times New Roman"/>
          <w:sz w:val="28"/>
          <w:szCs w:val="28"/>
          <w:lang w:val="de-DE"/>
        </w:rPr>
        <w:t xml:space="preserve">R. </w:t>
      </w:r>
      <w:proofErr w:type="spellStart"/>
      <w:r w:rsidRPr="00E82588">
        <w:rPr>
          <w:rFonts w:ascii="Times New Roman" w:hAnsi="Times New Roman" w:cs="Times New Roman"/>
          <w:sz w:val="28"/>
          <w:szCs w:val="28"/>
          <w:lang w:val="de-DE"/>
        </w:rPr>
        <w:t>Grzegorczykowa</w:t>
      </w:r>
      <w:proofErr w:type="spellEnd"/>
      <w:r w:rsidRPr="00604284">
        <w:rPr>
          <w:rFonts w:ascii="Times New Roman" w:hAnsi="Times New Roman" w:cs="Times New Roman"/>
          <w:sz w:val="28"/>
          <w:szCs w:val="28"/>
          <w:lang w:val="de-DE"/>
        </w:rPr>
        <w:t xml:space="preserve"> beschreibt das sprachliche Weltbild als </w:t>
      </w:r>
      <w:r w:rsidRPr="00604284">
        <w:rPr>
          <w:rFonts w:ascii="Times New Roman" w:hAnsi="Times New Roman" w:cs="Times New Roman"/>
          <w:i/>
          <w:iCs/>
          <w:sz w:val="28"/>
          <w:szCs w:val="28"/>
          <w:lang w:val="de-DE"/>
        </w:rPr>
        <w:t>„Struktur, die sich in das System der jeweiligen Sprache integriert, d. h. eine in ihren grammatischen und lexikalischen Eigenschaften (Bedeutungen und Wortverbindungen) codierte Begriffsstruktur, die sich, wie alles in der Sprache, mit Hilfe von Texten (Äußerungen) realisiert“</w:t>
      </w:r>
      <w:r w:rsidRPr="001930A2">
        <w:rPr>
          <w:rFonts w:ascii="Times New Roman" w:hAnsi="Times New Roman" w:cs="Times New Roman"/>
          <w:sz w:val="28"/>
          <w:szCs w:val="28"/>
          <w:lang w:val="de-DE"/>
        </w:rPr>
        <w:t xml:space="preserve">( </w:t>
      </w:r>
      <w:proofErr w:type="spellStart"/>
      <w:r w:rsidRPr="001930A2">
        <w:rPr>
          <w:rFonts w:ascii="Times New Roman" w:hAnsi="Times New Roman" w:cs="Times New Roman"/>
          <w:sz w:val="28"/>
          <w:szCs w:val="28"/>
          <w:lang w:val="de-DE"/>
        </w:rPr>
        <w:t>Grzegorczykowa</w:t>
      </w:r>
      <w:proofErr w:type="spellEnd"/>
      <w:r w:rsidRPr="001930A2">
        <w:rPr>
          <w:rFonts w:ascii="Times New Roman" w:hAnsi="Times New Roman" w:cs="Times New Roman"/>
          <w:sz w:val="28"/>
          <w:szCs w:val="28"/>
          <w:lang w:val="de-DE"/>
        </w:rPr>
        <w:t>, 2004, S. 41).</w:t>
      </w:r>
    </w:p>
    <w:p w:rsidR="009E736C" w:rsidRDefault="009E736C" w:rsidP="009E736C">
      <w:pPr>
        <w:spacing w:after="0" w:line="360" w:lineRule="auto"/>
        <w:ind w:firstLine="709"/>
        <w:jc w:val="both"/>
        <w:rPr>
          <w:rFonts w:ascii="Times New Roman" w:hAnsi="Times New Roman" w:cs="Times New Roman"/>
          <w:sz w:val="28"/>
          <w:szCs w:val="28"/>
          <w:lang w:val="de-DE"/>
        </w:rPr>
      </w:pPr>
      <w:r w:rsidRPr="003E412C">
        <w:rPr>
          <w:rFonts w:ascii="Times New Roman" w:hAnsi="Times New Roman" w:cs="Times New Roman"/>
          <w:sz w:val="28"/>
          <w:szCs w:val="28"/>
          <w:lang w:val="de-DE"/>
        </w:rPr>
        <w:t xml:space="preserve">Das Konzept der Sprachwelt ist eine Darstellung der Realität, wie sie in den Köpfen der Sprecher der Sprache oder Sprachgemeinschaft entstanden ist. Laut </w:t>
      </w:r>
      <w:proofErr w:type="spellStart"/>
      <w:r w:rsidRPr="003E412C">
        <w:rPr>
          <w:rFonts w:ascii="Times New Roman" w:hAnsi="Times New Roman" w:cs="Times New Roman"/>
          <w:sz w:val="28"/>
          <w:szCs w:val="28"/>
          <w:lang w:val="de-DE"/>
        </w:rPr>
        <w:t>Bantserovsky</w:t>
      </w:r>
      <w:proofErr w:type="spellEnd"/>
      <w:r w:rsidRPr="003E412C">
        <w:rPr>
          <w:rFonts w:ascii="Times New Roman" w:hAnsi="Times New Roman" w:cs="Times New Roman"/>
          <w:sz w:val="28"/>
          <w:szCs w:val="28"/>
          <w:lang w:val="de-DE"/>
        </w:rPr>
        <w:t xml:space="preserve"> ist die Summe aus Erfahrungen, Normen und wertenden Urteilen eine Art mentale Landkarte, die die kognitiven Strukturen von Menschen widerspiegelt und integraler Bestandteil der Sprache ist.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3E412C">
        <w:rPr>
          <w:rFonts w:ascii="Times New Roman" w:hAnsi="Times New Roman" w:cs="Times New Roman"/>
          <w:sz w:val="28"/>
          <w:lang w:val="uk-UA"/>
        </w:rPr>
        <w:t>In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Linguistik</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wird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Sprache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hauptsächlich</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unter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zwei</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Aspekten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betrachtet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als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persönliches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Phänomen</w:t>
      </w:r>
      <w:proofErr w:type="spellEnd"/>
      <w:r w:rsidRPr="003E412C">
        <w:rPr>
          <w:rFonts w:ascii="Times New Roman" w:hAnsi="Times New Roman" w:cs="Times New Roman"/>
          <w:sz w:val="28"/>
          <w:lang w:val="uk-UA"/>
        </w:rPr>
        <w:t xml:space="preserve"> – </w:t>
      </w:r>
      <w:proofErr w:type="spellStart"/>
      <w:r w:rsidRPr="003E412C">
        <w:rPr>
          <w:rFonts w:ascii="Times New Roman" w:hAnsi="Times New Roman" w:cs="Times New Roman"/>
          <w:sz w:val="28"/>
          <w:lang w:val="uk-UA"/>
        </w:rPr>
        <w:t>ein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Mittel</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um</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Gedanken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Wünsche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Individuums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auszudrücken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als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soziales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Phänomen</w:t>
      </w:r>
      <w:proofErr w:type="spellEnd"/>
      <w:r w:rsidRPr="003E412C">
        <w:rPr>
          <w:rFonts w:ascii="Times New Roman" w:hAnsi="Times New Roman" w:cs="Times New Roman"/>
          <w:sz w:val="28"/>
          <w:lang w:val="uk-UA"/>
        </w:rPr>
        <w:t xml:space="preserve"> – </w:t>
      </w:r>
      <w:proofErr w:type="spellStart"/>
      <w:r w:rsidRPr="003E412C">
        <w:rPr>
          <w:rFonts w:ascii="Times New Roman" w:hAnsi="Times New Roman" w:cs="Times New Roman"/>
          <w:sz w:val="28"/>
          <w:lang w:val="uk-UA"/>
        </w:rPr>
        <w:t>Sprache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dient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Bedürfnissen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Sprachgemeinschaft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gewährleistet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Kommunikation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zwischen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Individuen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Im</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ersten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Fall</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spielt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Sprache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wichtige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Rolle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bei</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Entwicklung</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persönlichen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sozialen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Identität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Menschen</w:t>
      </w:r>
      <w:proofErr w:type="spellEnd"/>
      <w:r w:rsidRPr="003E412C">
        <w:rPr>
          <w:rFonts w:ascii="Times New Roman" w:hAnsi="Times New Roman" w:cs="Times New Roman"/>
          <w:sz w:val="28"/>
          <w:lang w:val="uk-UA"/>
        </w:rPr>
        <w:t xml:space="preserve">. Die </w:t>
      </w:r>
      <w:proofErr w:type="spellStart"/>
      <w:r w:rsidRPr="003E412C">
        <w:rPr>
          <w:rFonts w:ascii="Times New Roman" w:hAnsi="Times New Roman" w:cs="Times New Roman"/>
          <w:sz w:val="28"/>
          <w:lang w:val="uk-UA"/>
        </w:rPr>
        <w:t>Sprachgewohnheiten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Vorlieben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Menschen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spiegeln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seine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Biografie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und</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Erfahrung</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wider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Im</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zweiten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Fall</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ist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Sprache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das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Ergebnis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gesellschaftlichen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Handelns</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soziale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Ressource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die</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Lebensqualität</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einer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oder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mehrerer</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Sprachgemeinschaften</w:t>
      </w:r>
      <w:proofErr w:type="spellEnd"/>
      <w:r w:rsidRPr="003E412C">
        <w:rPr>
          <w:rFonts w:ascii="Times New Roman" w:hAnsi="Times New Roman" w:cs="Times New Roman"/>
          <w:sz w:val="28"/>
          <w:lang w:val="uk-UA"/>
        </w:rPr>
        <w:t xml:space="preserve"> </w:t>
      </w:r>
      <w:proofErr w:type="spellStart"/>
      <w:r w:rsidRPr="003E412C">
        <w:rPr>
          <w:rFonts w:ascii="Times New Roman" w:hAnsi="Times New Roman" w:cs="Times New Roman"/>
          <w:sz w:val="28"/>
          <w:lang w:val="uk-UA"/>
        </w:rPr>
        <w:t>sichert</w:t>
      </w:r>
      <w:proofErr w:type="spellEnd"/>
      <w:r w:rsidRPr="003E412C">
        <w:rPr>
          <w:rFonts w:ascii="Times New Roman" w:hAnsi="Times New Roman" w:cs="Times New Roman"/>
          <w:sz w:val="28"/>
          <w:lang w:val="uk-UA"/>
        </w:rPr>
        <w:t>.</w:t>
      </w:r>
    </w:p>
    <w:p w:rsidR="009E736C" w:rsidRPr="00BD34EB" w:rsidRDefault="009E736C" w:rsidP="009E736C">
      <w:pPr>
        <w:spacing w:after="0" w:line="360" w:lineRule="auto"/>
        <w:ind w:firstLine="709"/>
        <w:jc w:val="both"/>
        <w:rPr>
          <w:rFonts w:ascii="Times New Roman" w:hAnsi="Times New Roman" w:cs="Times New Roman"/>
          <w:sz w:val="28"/>
          <w:lang w:val="uk-UA"/>
        </w:rPr>
      </w:pPr>
      <w:r w:rsidRPr="00EF099C">
        <w:rPr>
          <w:rFonts w:ascii="Times New Roman" w:hAnsi="Times New Roman" w:cs="Times New Roman"/>
          <w:sz w:val="28"/>
          <w:lang w:val="uk-UA"/>
        </w:rPr>
        <w:lastRenderedPageBreak/>
        <w:t xml:space="preserve">  </w:t>
      </w:r>
      <w:proofErr w:type="spellStart"/>
      <w:r w:rsidRPr="00EF099C">
        <w:rPr>
          <w:rFonts w:ascii="Times New Roman" w:hAnsi="Times New Roman" w:cs="Times New Roman"/>
          <w:sz w:val="28"/>
          <w:lang w:val="uk-UA"/>
        </w:rPr>
        <w:t>Ein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auf</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Menschen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ausgerichteter</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Ansatz</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zur</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Erforschung</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sprachlicher</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Phänomene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bringt</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in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engeren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Kontakt</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mit</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anderen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Bereichen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des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Wissens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und</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betont</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Erforschung</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des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Menschen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als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zentrales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Thema</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Im</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Verlauf</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des</w:t>
      </w:r>
      <w:proofErr w:type="spellEnd"/>
      <w:r w:rsidRPr="00EF099C">
        <w:rPr>
          <w:rFonts w:ascii="Times New Roman" w:hAnsi="Times New Roman" w:cs="Times New Roman"/>
          <w:sz w:val="28"/>
          <w:lang w:val="uk-UA"/>
        </w:rPr>
        <w:t xml:space="preserve"> </w:t>
      </w:r>
      <w:r w:rsidRPr="00E82588">
        <w:rPr>
          <w:rFonts w:ascii="Times New Roman" w:hAnsi="Times New Roman" w:cs="Times New Roman"/>
          <w:sz w:val="28"/>
          <w:lang w:val="de-DE"/>
        </w:rPr>
        <w:t>XX</w:t>
      </w:r>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Jahrhunderts</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haben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sich</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in</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der</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benachbarte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und</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ableitende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Bereiche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entwickelt</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wie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Soziolinguistik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Psycholinguistik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anthropologische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Ethnolinguistik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Sprachkulturologie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Pragmatik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kognitive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Linguistik</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und</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weitere</w:t>
      </w:r>
      <w:proofErr w:type="spellEnd"/>
      <w:r w:rsidRPr="00EF099C">
        <w:rPr>
          <w:rFonts w:ascii="Times New Roman" w:hAnsi="Times New Roman" w:cs="Times New Roman"/>
          <w:sz w:val="28"/>
          <w:lang w:val="uk-UA"/>
        </w:rPr>
        <w:t xml:space="preserve"> </w:t>
      </w:r>
      <w:proofErr w:type="spellStart"/>
      <w:r w:rsidRPr="00EF099C">
        <w:rPr>
          <w:rFonts w:ascii="Times New Roman" w:hAnsi="Times New Roman" w:cs="Times New Roman"/>
          <w:sz w:val="28"/>
          <w:lang w:val="uk-UA"/>
        </w:rPr>
        <w:t>Disziplinen</w:t>
      </w:r>
      <w:proofErr w:type="spellEnd"/>
      <w:r w:rsidRPr="00EF099C">
        <w:rPr>
          <w:rFonts w:ascii="Times New Roman" w:hAnsi="Times New Roman" w:cs="Times New Roman"/>
          <w:sz w:val="28"/>
          <w:lang w:val="uk-UA"/>
        </w:rPr>
        <w:t xml:space="preserve">.  </w:t>
      </w:r>
    </w:p>
    <w:p w:rsidR="009E736C" w:rsidRPr="00BD34EB" w:rsidRDefault="009E736C" w:rsidP="009E736C">
      <w:pPr>
        <w:tabs>
          <w:tab w:val="left" w:pos="851"/>
        </w:tabs>
        <w:spacing w:after="0" w:line="360" w:lineRule="auto"/>
        <w:ind w:firstLine="709"/>
        <w:jc w:val="both"/>
        <w:rPr>
          <w:rFonts w:ascii="Times New Roman" w:hAnsi="Times New Roman" w:cs="Times New Roman"/>
          <w:sz w:val="28"/>
          <w:lang w:val="uk-UA"/>
        </w:rPr>
      </w:pPr>
      <w:proofErr w:type="spellStart"/>
      <w:r w:rsidRPr="00BD34EB">
        <w:rPr>
          <w:rFonts w:ascii="Times New Roman" w:hAnsi="Times New Roman" w:cs="Times New Roman"/>
          <w:sz w:val="28"/>
          <w:lang w:val="uk-UA"/>
        </w:rPr>
        <w:t>In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Sprachwissenschaft</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des</w:t>
      </w:r>
      <w:proofErr w:type="spellEnd"/>
      <w:r>
        <w:rPr>
          <w:rFonts w:ascii="Times New Roman" w:hAnsi="Times New Roman" w:cs="Times New Roman"/>
          <w:sz w:val="28"/>
          <w:lang w:val="de-DE"/>
        </w:rPr>
        <w:t xml:space="preserve"> </w:t>
      </w:r>
      <w:r w:rsidRPr="00E82588">
        <w:rPr>
          <w:rFonts w:ascii="Times New Roman" w:hAnsi="Times New Roman" w:cs="Times New Roman"/>
          <w:sz w:val="28"/>
          <w:szCs w:val="28"/>
          <w:lang w:val="de-DE"/>
        </w:rPr>
        <w:t>XX</w:t>
      </w:r>
      <w:r w:rsidRPr="00E82588">
        <w:rPr>
          <w:rFonts w:ascii="Times New Roman" w:hAnsi="Times New Roman" w:cs="Times New Roman"/>
          <w:color w:val="444444"/>
          <w:sz w:val="28"/>
          <w:szCs w:val="28"/>
          <w:shd w:val="clear" w:color="auto" w:fill="FFFFFF"/>
          <w:lang w:val="de-DE"/>
        </w:rPr>
        <w:t>I</w:t>
      </w:r>
      <w:r w:rsidRPr="00E82588">
        <w:rPr>
          <w:rFonts w:ascii="Times New Roman" w:hAnsi="Times New Roman" w:cs="Times New Roman"/>
          <w:sz w:val="28"/>
          <w:szCs w:val="28"/>
          <w:lang w:val="uk-UA"/>
        </w:rPr>
        <w:t xml:space="preserve"> </w:t>
      </w:r>
      <w:proofErr w:type="spellStart"/>
      <w:r w:rsidRPr="00BD34EB">
        <w:rPr>
          <w:rFonts w:ascii="Times New Roman" w:hAnsi="Times New Roman" w:cs="Times New Roman"/>
          <w:sz w:val="28"/>
          <w:lang w:val="uk-UA"/>
        </w:rPr>
        <w:t>Jahrhunderts</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ist</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die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Position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hinsichtlich</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engen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Wechselwirkung</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von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Kultur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und</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Sprache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mit</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ihr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kommunizierenden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Menschen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von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grundlegender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Bedeutung</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Vielen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Wissenschaftlern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ist</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es</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in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ihren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Arbeiten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gelungen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die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Vielfalt</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Aspekte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Beziehung</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zwischen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Fakten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von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Sprache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und</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Kultur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Weltanschauung</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und</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dem</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Denken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von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Sprechern</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jeder</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Sprache</w:t>
      </w:r>
      <w:proofErr w:type="spellEnd"/>
      <w:r w:rsidRPr="00BD34EB">
        <w:rPr>
          <w:rFonts w:ascii="Times New Roman" w:hAnsi="Times New Roman" w:cs="Times New Roman"/>
          <w:sz w:val="28"/>
          <w:lang w:val="uk-UA"/>
        </w:rPr>
        <w:t xml:space="preserve"> </w:t>
      </w:r>
      <w:proofErr w:type="spellStart"/>
      <w:r w:rsidRPr="00BD34EB">
        <w:rPr>
          <w:rFonts w:ascii="Times New Roman" w:hAnsi="Times New Roman" w:cs="Times New Roman"/>
          <w:sz w:val="28"/>
          <w:lang w:val="uk-UA"/>
        </w:rPr>
        <w:t>aufzuzeigen</w:t>
      </w:r>
      <w:proofErr w:type="spellEnd"/>
      <w:r w:rsidRPr="00BD34EB">
        <w:rPr>
          <w:rFonts w:ascii="Times New Roman" w:hAnsi="Times New Roman" w:cs="Times New Roman"/>
          <w:sz w:val="28"/>
          <w:lang w:val="uk-UA"/>
        </w:rPr>
        <w:t>.</w:t>
      </w:r>
    </w:p>
    <w:p w:rsidR="009E736C" w:rsidRDefault="009E736C" w:rsidP="009E736C">
      <w:pPr>
        <w:tabs>
          <w:tab w:val="left" w:pos="851"/>
        </w:tabs>
        <w:spacing w:after="0" w:line="360" w:lineRule="auto"/>
        <w:ind w:firstLine="709"/>
        <w:jc w:val="both"/>
        <w:rPr>
          <w:rFonts w:ascii="Times New Roman" w:hAnsi="Times New Roman" w:cs="Times New Roman"/>
          <w:sz w:val="28"/>
          <w:lang w:val="uk-UA"/>
        </w:rPr>
      </w:pPr>
      <w:proofErr w:type="spellStart"/>
      <w:r w:rsidRPr="00D43E66">
        <w:rPr>
          <w:rFonts w:ascii="Times New Roman" w:hAnsi="Times New Roman" w:cs="Times New Roman"/>
          <w:sz w:val="28"/>
          <w:lang w:val="uk-UA"/>
        </w:rPr>
        <w:t>Es</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gibt</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andere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Definitionen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Lingu</w:t>
      </w:r>
      <w:proofErr w:type="spellEnd"/>
      <w:r w:rsidRPr="00D43E66">
        <w:rPr>
          <w:rFonts w:ascii="Times New Roman" w:hAnsi="Times New Roman" w:cs="Times New Roman"/>
          <w:sz w:val="28"/>
          <w:lang w:val="de-DE"/>
        </w:rPr>
        <w:t>o</w:t>
      </w:r>
      <w:proofErr w:type="spellStart"/>
      <w:r w:rsidRPr="00D43E66">
        <w:rPr>
          <w:rFonts w:ascii="Times New Roman" w:hAnsi="Times New Roman" w:cs="Times New Roman"/>
          <w:sz w:val="28"/>
          <w:lang w:val="uk-UA"/>
        </w:rPr>
        <w:t>kulturologie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Beispiele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Besonderheiten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dieser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Richtung</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beschreiben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aber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in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allen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wird</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Lingu</w:t>
      </w:r>
      <w:proofErr w:type="spellEnd"/>
      <w:r w:rsidRPr="00D43E66">
        <w:rPr>
          <w:rFonts w:ascii="Times New Roman" w:hAnsi="Times New Roman" w:cs="Times New Roman"/>
          <w:sz w:val="28"/>
          <w:lang w:val="de-DE"/>
        </w:rPr>
        <w:t>o</w:t>
      </w:r>
      <w:proofErr w:type="spellStart"/>
      <w:r w:rsidRPr="00D43E66">
        <w:rPr>
          <w:rFonts w:ascii="Times New Roman" w:hAnsi="Times New Roman" w:cs="Times New Roman"/>
          <w:sz w:val="28"/>
          <w:lang w:val="uk-UA"/>
        </w:rPr>
        <w:t>kulturologie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als</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eine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komplexe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Sprachwissenschaft</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verstanden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die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darauf</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abzielt</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in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Sprache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reflektierte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und</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fixierte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Manifestationen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Kultur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zu</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beschreiben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und</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sich</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am</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menschlichen</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Faktor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orientiert</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Sprache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und</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der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sprachliche</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Faktor</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im</w:t>
      </w:r>
      <w:proofErr w:type="spellEnd"/>
      <w:r w:rsidRPr="00D43E66">
        <w:rPr>
          <w:rFonts w:ascii="Times New Roman" w:hAnsi="Times New Roman" w:cs="Times New Roman"/>
          <w:sz w:val="28"/>
          <w:lang w:val="uk-UA"/>
        </w:rPr>
        <w:t xml:space="preserve"> </w:t>
      </w:r>
      <w:proofErr w:type="spellStart"/>
      <w:r w:rsidRPr="00D43E66">
        <w:rPr>
          <w:rFonts w:ascii="Times New Roman" w:hAnsi="Times New Roman" w:cs="Times New Roman"/>
          <w:sz w:val="28"/>
          <w:lang w:val="uk-UA"/>
        </w:rPr>
        <w:t>Menschen</w:t>
      </w:r>
      <w:proofErr w:type="spellEnd"/>
      <w:r w:rsidRPr="00D43E66">
        <w:rPr>
          <w:rFonts w:ascii="Times New Roman" w:hAnsi="Times New Roman" w:cs="Times New Roman"/>
          <w:sz w:val="28"/>
          <w:lang w:val="uk-UA"/>
        </w:rPr>
        <w:t>.</w:t>
      </w:r>
    </w:p>
    <w:p w:rsidR="009E736C" w:rsidRPr="00BD34EB" w:rsidRDefault="009E736C" w:rsidP="009E736C">
      <w:pPr>
        <w:tabs>
          <w:tab w:val="left" w:pos="851"/>
        </w:tabs>
        <w:spacing w:after="0" w:line="360" w:lineRule="auto"/>
        <w:ind w:firstLine="709"/>
        <w:jc w:val="both"/>
        <w:rPr>
          <w:rFonts w:ascii="Times New Roman" w:eastAsia="Times New Roman" w:hAnsi="Times New Roman" w:cs="Times New Roman"/>
          <w:sz w:val="28"/>
          <w:szCs w:val="28"/>
          <w:lang w:val="uk-UA"/>
        </w:rPr>
      </w:pPr>
      <w:proofErr w:type="spellStart"/>
      <w:r w:rsidRPr="00BD34EB">
        <w:rPr>
          <w:rFonts w:ascii="Times New Roman" w:eastAsia="Times New Roman" w:hAnsi="Times New Roman" w:cs="Times New Roman"/>
          <w:sz w:val="28"/>
          <w:szCs w:val="28"/>
          <w:lang w:val="uk-UA"/>
        </w:rPr>
        <w:t>Da</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es</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unser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Ziel</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ist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sprachlich</w:t>
      </w:r>
      <w:proofErr w:type="spellEnd"/>
      <w:r>
        <w:rPr>
          <w:rFonts w:ascii="Times New Roman" w:eastAsia="Times New Roman" w:hAnsi="Times New Roman" w:cs="Times New Roman"/>
          <w:sz w:val="28"/>
          <w:szCs w:val="28"/>
          <w:lang w:val="uk-UA"/>
        </w:rPr>
        <w:t>–</w:t>
      </w:r>
      <w:proofErr w:type="spellStart"/>
      <w:r w:rsidRPr="00BD34EB">
        <w:rPr>
          <w:rFonts w:ascii="Times New Roman" w:eastAsia="Times New Roman" w:hAnsi="Times New Roman" w:cs="Times New Roman"/>
          <w:sz w:val="28"/>
          <w:szCs w:val="28"/>
          <w:lang w:val="uk-UA"/>
        </w:rPr>
        <w:t>kulturellen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Aspekt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Sprachanalyse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zu</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aktualisieren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werden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wir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überlegen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was</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es</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uns</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ermöglicht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die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in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Sprache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widergespiegelte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national</w:t>
      </w:r>
      <w:proofErr w:type="spellEnd"/>
      <w:r>
        <w:rPr>
          <w:rFonts w:ascii="Times New Roman" w:eastAsia="Times New Roman" w:hAnsi="Times New Roman" w:cs="Times New Roman"/>
          <w:sz w:val="28"/>
          <w:szCs w:val="28"/>
          <w:lang w:val="uk-UA"/>
        </w:rPr>
        <w:t>–</w:t>
      </w:r>
      <w:proofErr w:type="spellStart"/>
      <w:r w:rsidRPr="00BD34EB">
        <w:rPr>
          <w:rFonts w:ascii="Times New Roman" w:eastAsia="Times New Roman" w:hAnsi="Times New Roman" w:cs="Times New Roman"/>
          <w:sz w:val="28"/>
          <w:szCs w:val="28"/>
          <w:lang w:val="uk-UA"/>
        </w:rPr>
        <w:t>kulturelle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Besonderheit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aufzudecken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wenn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die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Beschreibung</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figurativen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Einheiten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der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Sprache</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in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einem</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sprachlichen</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Kontext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erfolgt</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kultureller</w:t>
      </w:r>
      <w:proofErr w:type="spellEnd"/>
      <w:r w:rsidRPr="00BD34EB">
        <w:rPr>
          <w:rFonts w:ascii="Times New Roman" w:eastAsia="Times New Roman" w:hAnsi="Times New Roman" w:cs="Times New Roman"/>
          <w:sz w:val="28"/>
          <w:szCs w:val="28"/>
          <w:lang w:val="uk-UA"/>
        </w:rPr>
        <w:t xml:space="preserve"> </w:t>
      </w:r>
      <w:proofErr w:type="spellStart"/>
      <w:r w:rsidRPr="00BD34EB">
        <w:rPr>
          <w:rFonts w:ascii="Times New Roman" w:eastAsia="Times New Roman" w:hAnsi="Times New Roman" w:cs="Times New Roman"/>
          <w:sz w:val="28"/>
          <w:szCs w:val="28"/>
          <w:lang w:val="uk-UA"/>
        </w:rPr>
        <w:t>Weg</w:t>
      </w:r>
      <w:proofErr w:type="spellEnd"/>
      <w:r w:rsidRPr="00BD34EB">
        <w:rPr>
          <w:rFonts w:ascii="Times New Roman" w:eastAsia="Times New Roman" w:hAnsi="Times New Roman" w:cs="Times New Roman"/>
          <w:sz w:val="28"/>
          <w:szCs w:val="28"/>
          <w:lang w:val="uk-UA"/>
        </w:rPr>
        <w:t>.</w:t>
      </w:r>
    </w:p>
    <w:p w:rsidR="009E736C" w:rsidRDefault="009E736C" w:rsidP="009E736C">
      <w:pPr>
        <w:spacing w:after="0" w:line="360" w:lineRule="auto"/>
        <w:ind w:firstLine="709"/>
        <w:jc w:val="both"/>
        <w:rPr>
          <w:rFonts w:ascii="Times New Roman" w:eastAsia="Times New Roman" w:hAnsi="Times New Roman" w:cs="Times New Roman"/>
          <w:sz w:val="28"/>
          <w:szCs w:val="28"/>
          <w:lang w:val="uk-UA"/>
        </w:rPr>
      </w:pPr>
      <w:r w:rsidRPr="00D43E66">
        <w:rPr>
          <w:rFonts w:ascii="Times New Roman" w:hAnsi="Times New Roman" w:cs="Times New Roman"/>
          <w:sz w:val="28"/>
          <w:szCs w:val="28"/>
          <w:lang w:val="de-DE"/>
        </w:rPr>
        <w:t>Zusammenfassend es ist anzumerken,</w:t>
      </w:r>
      <w:r>
        <w:rPr>
          <w:rFonts w:ascii="Times New Roman" w:hAnsi="Times New Roman" w:cs="Times New Roman"/>
          <w:sz w:val="28"/>
          <w:szCs w:val="28"/>
          <w:lang w:val="de-DE"/>
        </w:rPr>
        <w:t xml:space="preserve"> dass d</w:t>
      </w:r>
      <w:r w:rsidRPr="00A10617">
        <w:rPr>
          <w:rFonts w:ascii="Times New Roman" w:hAnsi="Times New Roman" w:cs="Times New Roman"/>
          <w:sz w:val="28"/>
          <w:szCs w:val="28"/>
          <w:lang w:val="de-DE"/>
        </w:rPr>
        <w:t xml:space="preserve">ie Relevanz der Linguistik in aktuellen gesellschaftlichen Debatten über die Rolle der Sprache im emanzipatorischen gesellschaftlichen Wandel hervorheben und ein Signal senden dass viele Linguisten sich dieser Relevanz bereits bewusst sind und sich intensiv damit befassen. Damit wird ein spezialisiertes wissenschaftliches Forum für die linguistische Forschung zur Interdependenz von Sprache und Geschlecht eröffnet </w:t>
      </w:r>
      <w:r w:rsidRPr="00A10617">
        <w:rPr>
          <w:rFonts w:ascii="Times New Roman" w:hAnsi="Times New Roman" w:cs="Times New Roman"/>
          <w:sz w:val="28"/>
          <w:szCs w:val="28"/>
          <w:lang w:val="de-DE"/>
        </w:rPr>
        <w:lastRenderedPageBreak/>
        <w:t>das dazu beitragen wird die Wissenslücke in der deutschen Linguistik und Geschlechterlinguistik in Zukunft zu schließen und einen selbsttragenden Nutzen mit sich bringt</w:t>
      </w:r>
      <w:r>
        <w:rPr>
          <w:rFonts w:ascii="Times New Roman" w:hAnsi="Times New Roman" w:cs="Times New Roman"/>
          <w:sz w:val="28"/>
          <w:szCs w:val="28"/>
          <w:lang w:val="de-DE"/>
        </w:rPr>
        <w:t xml:space="preserve">. </w:t>
      </w:r>
      <w:r w:rsidRPr="00BD34EB">
        <w:rPr>
          <w:rFonts w:ascii="Times New Roman" w:eastAsia="Times New Roman" w:hAnsi="Times New Roman" w:cs="Times New Roman"/>
          <w:sz w:val="28"/>
          <w:szCs w:val="28"/>
          <w:lang w:val="de-DE"/>
        </w:rPr>
        <w:t>Es ist auch zu beachten, dass die Untersuchung der nationalkulturellen Besonderheiten des Wortschatzes der Sprache den informativen kulturellen Hintergrund des Wortes aufdecken kann, der Informationen über die Lage des Objekts im kulturellen Umfeld, ständige figurative Assoziationen, sowie die allgemein akzeptierte Einstellung zum präsentierten Objekt. Um das Ziel zu erreichen, das wichtige Problem der Beschreibung der Universalität und Spezifität des sprachlichen Weltbildes zu lösen, ist es wichtig, die nationalen und kulturellen Merkmale sprachlicher Einheiten zu untersuchen.</w:t>
      </w: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Pr="00E52DBF" w:rsidRDefault="009E736C" w:rsidP="009E736C">
      <w:pPr>
        <w:rPr>
          <w:lang w:val="uk-UA"/>
        </w:rPr>
      </w:pPr>
    </w:p>
    <w:p w:rsidR="009E736C" w:rsidRDefault="009E736C" w:rsidP="009E736C">
      <w:pPr>
        <w:pStyle w:val="2"/>
        <w:spacing w:before="0" w:line="360" w:lineRule="auto"/>
        <w:ind w:firstLine="709"/>
        <w:jc w:val="both"/>
        <w:rPr>
          <w:rFonts w:ascii="Times New Roman" w:hAnsi="Times New Roman" w:cs="Times New Roman"/>
          <w:color w:val="000000" w:themeColor="text1"/>
          <w:sz w:val="28"/>
          <w:lang w:val="uk-UA"/>
        </w:rPr>
      </w:pPr>
      <w:r w:rsidRPr="00EE6033">
        <w:rPr>
          <w:rFonts w:ascii="Times New Roman" w:hAnsi="Times New Roman" w:cs="Times New Roman"/>
          <w:color w:val="000000" w:themeColor="text1"/>
          <w:sz w:val="28"/>
          <w:lang w:val="uk-UA"/>
        </w:rPr>
        <w:t xml:space="preserve">1.2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Begriff</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Geschlecht</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in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Sprachforschung</w:t>
      </w:r>
      <w:proofErr w:type="spellEnd"/>
    </w:p>
    <w:p w:rsidR="009E736C" w:rsidRDefault="009E736C" w:rsidP="009E736C">
      <w:pPr>
        <w:spacing w:after="0" w:line="360" w:lineRule="auto"/>
        <w:ind w:firstLine="709"/>
        <w:jc w:val="both"/>
        <w:rPr>
          <w:lang w:val="uk-UA"/>
        </w:rPr>
      </w:pPr>
    </w:p>
    <w:p w:rsidR="009E736C" w:rsidRDefault="009E736C" w:rsidP="009E736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iCs/>
          <w:sz w:val="28"/>
          <w:szCs w:val="28"/>
          <w:lang w:val="de-DE"/>
        </w:rPr>
        <w:t>„</w:t>
      </w:r>
      <w:r w:rsidRPr="00ED1D41">
        <w:rPr>
          <w:rFonts w:ascii="Times New Roman" w:hAnsi="Times New Roman" w:cs="Times New Roman"/>
          <w:i/>
          <w:iCs/>
          <w:sz w:val="28"/>
          <w:szCs w:val="28"/>
          <w:lang w:val="de-DE"/>
        </w:rPr>
        <w:t>Biologie ist ein analytischer Diskurs, nicht der Körper selbst</w:t>
      </w:r>
      <w:r>
        <w:rPr>
          <w:rFonts w:ascii="Times New Roman" w:hAnsi="Times New Roman" w:cs="Times New Roman"/>
          <w:i/>
          <w:iCs/>
          <w:sz w:val="28"/>
          <w:szCs w:val="28"/>
          <w:lang w:val="de-DE"/>
        </w:rPr>
        <w:t>“</w:t>
      </w:r>
      <w:r w:rsidRPr="0049144F">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ED1D41">
        <w:rPr>
          <w:rFonts w:ascii="Times New Roman" w:hAnsi="Times New Roman" w:cs="Times New Roman"/>
          <w:sz w:val="28"/>
          <w:szCs w:val="28"/>
          <w:lang w:val="de-DE"/>
        </w:rPr>
        <w:t>Haraway, 1995, S. 148</w:t>
      </w:r>
      <w:r>
        <w:rPr>
          <w:rFonts w:ascii="Times New Roman" w:hAnsi="Times New Roman" w:cs="Times New Roman"/>
          <w:sz w:val="28"/>
          <w:szCs w:val="28"/>
          <w:lang w:val="de-DE"/>
        </w:rPr>
        <w:t xml:space="preserve">). </w:t>
      </w:r>
      <w:r w:rsidRPr="00D43E66">
        <w:rPr>
          <w:rFonts w:ascii="Times New Roman" w:hAnsi="Times New Roman" w:cs="Times New Roman"/>
          <w:sz w:val="28"/>
          <w:szCs w:val="28"/>
          <w:lang w:val="de-DE"/>
        </w:rPr>
        <w:t xml:space="preserve">Dieser Abschnitt soll klären, </w:t>
      </w:r>
      <w:r>
        <w:rPr>
          <w:rFonts w:ascii="Times New Roman" w:hAnsi="Times New Roman" w:cs="Times New Roman"/>
          <w:sz w:val="28"/>
          <w:szCs w:val="28"/>
          <w:lang w:val="de-DE"/>
        </w:rPr>
        <w:t xml:space="preserve">wie </w:t>
      </w:r>
      <w:r w:rsidRPr="007B13BB">
        <w:rPr>
          <w:rFonts w:ascii="Times New Roman" w:hAnsi="Times New Roman" w:cs="Times New Roman"/>
          <w:sz w:val="28"/>
          <w:szCs w:val="28"/>
          <w:lang w:val="de-DE"/>
        </w:rPr>
        <w:t>Gender umfasst die gesellschaftlichen Rollen und Beziehungen zwischen den Geschlechtern.</w:t>
      </w:r>
      <w:r>
        <w:rPr>
          <w:rFonts w:ascii="Times New Roman" w:hAnsi="Times New Roman" w:cs="Times New Roman"/>
          <w:sz w:val="28"/>
          <w:szCs w:val="28"/>
          <w:lang w:val="uk-UA"/>
        </w:rPr>
        <w:t xml:space="preserve"> </w:t>
      </w:r>
      <w:r w:rsidRPr="007B13BB">
        <w:rPr>
          <w:rFonts w:ascii="Times New Roman" w:hAnsi="Times New Roman" w:cs="Times New Roman"/>
          <w:sz w:val="28"/>
          <w:szCs w:val="28"/>
          <w:lang w:val="de-DE"/>
        </w:rPr>
        <w:t>Es bezieht sich auf allgemeine Vorstellungen darüber, wie Frauen und Männer sein sollten.</w:t>
      </w:r>
      <w:r>
        <w:rPr>
          <w:rFonts w:ascii="Times New Roman" w:hAnsi="Times New Roman" w:cs="Times New Roman"/>
          <w:sz w:val="28"/>
          <w:szCs w:val="28"/>
          <w:lang w:val="uk-UA"/>
        </w:rPr>
        <w:t xml:space="preserve"> </w:t>
      </w:r>
      <w:r w:rsidRPr="007B13BB">
        <w:rPr>
          <w:rFonts w:ascii="Times New Roman" w:hAnsi="Times New Roman" w:cs="Times New Roman"/>
          <w:sz w:val="28"/>
          <w:szCs w:val="28"/>
          <w:lang w:val="de-DE"/>
        </w:rPr>
        <w:t>In verschiedenen Kulturen werden bestimmte Eigenschaften als typisch für ein Geschlecht angesehen.</w:t>
      </w:r>
      <w:r>
        <w:rPr>
          <w:rFonts w:ascii="Times New Roman" w:hAnsi="Times New Roman" w:cs="Times New Roman"/>
          <w:sz w:val="28"/>
          <w:szCs w:val="28"/>
          <w:lang w:val="uk-UA"/>
        </w:rPr>
        <w:t xml:space="preserve"> </w:t>
      </w:r>
      <w:r w:rsidRPr="007B13BB">
        <w:rPr>
          <w:rFonts w:ascii="Times New Roman" w:hAnsi="Times New Roman" w:cs="Times New Roman"/>
          <w:sz w:val="28"/>
          <w:szCs w:val="28"/>
          <w:lang w:val="de-DE"/>
        </w:rPr>
        <w:t xml:space="preserve">Diese Sichtweise basiert auf der Annahme, dass Geschlecht </w:t>
      </w:r>
      <w:r w:rsidRPr="007B13BB">
        <w:rPr>
          <w:rFonts w:ascii="Times New Roman" w:hAnsi="Times New Roman" w:cs="Times New Roman"/>
          <w:sz w:val="28"/>
          <w:szCs w:val="28"/>
          <w:lang w:val="de-DE"/>
        </w:rPr>
        <w:lastRenderedPageBreak/>
        <w:t>gesellschaftlich konstruiert ist.</w:t>
      </w:r>
      <w:r>
        <w:rPr>
          <w:rFonts w:ascii="Times New Roman" w:hAnsi="Times New Roman" w:cs="Times New Roman"/>
          <w:sz w:val="28"/>
          <w:szCs w:val="28"/>
          <w:lang w:val="uk-UA"/>
        </w:rPr>
        <w:t xml:space="preserve"> </w:t>
      </w:r>
      <w:r w:rsidRPr="007B13BB">
        <w:rPr>
          <w:rFonts w:ascii="Times New Roman" w:hAnsi="Times New Roman" w:cs="Times New Roman"/>
          <w:sz w:val="28"/>
          <w:szCs w:val="28"/>
          <w:lang w:val="de-DE"/>
        </w:rPr>
        <w:t>Die Gesellschaft legt großen Wert darauf, dass Individuen sich entsprechend ihres Geschlechts positionieren und verhalten.</w:t>
      </w:r>
      <w:r>
        <w:rPr>
          <w:rFonts w:ascii="Times New Roman" w:hAnsi="Times New Roman" w:cs="Times New Roman"/>
          <w:sz w:val="28"/>
          <w:szCs w:val="28"/>
          <w:lang w:val="de-DE"/>
        </w:rPr>
        <w:t xml:space="preserve"> </w:t>
      </w:r>
      <w:r w:rsidRPr="007B13BB">
        <w:rPr>
          <w:rFonts w:ascii="Times New Roman" w:hAnsi="Times New Roman" w:cs="Times New Roman"/>
          <w:sz w:val="28"/>
          <w:szCs w:val="28"/>
          <w:lang w:val="de-DE"/>
        </w:rPr>
        <w:t>Der Prozess der Identifikation mit einem Geschlecht beinhaltet komplexe Anpassungsprozesse an vorgegebene soziale Identitäten.</w:t>
      </w:r>
      <w:r>
        <w:rPr>
          <w:rFonts w:ascii="Times New Roman" w:hAnsi="Times New Roman" w:cs="Times New Roman"/>
          <w:sz w:val="28"/>
          <w:szCs w:val="28"/>
          <w:lang w:val="uk-UA"/>
        </w:rPr>
        <w:t xml:space="preserve"> </w:t>
      </w:r>
    </w:p>
    <w:p w:rsidR="009E736C" w:rsidRPr="00790D7A" w:rsidRDefault="009E736C" w:rsidP="009E736C">
      <w:pPr>
        <w:spacing w:after="0" w:line="360" w:lineRule="auto"/>
        <w:ind w:firstLine="709"/>
        <w:contextualSpacing/>
        <w:jc w:val="both"/>
        <w:rPr>
          <w:rFonts w:ascii="Times New Roman" w:hAnsi="Times New Roman" w:cs="Times New Roman"/>
          <w:sz w:val="28"/>
          <w:szCs w:val="28"/>
          <w:lang w:val="de-DE"/>
        </w:rPr>
      </w:pPr>
      <w:r w:rsidRPr="00DA2B7B">
        <w:rPr>
          <w:rFonts w:ascii="Times New Roman" w:hAnsi="Times New Roman" w:cs="Times New Roman"/>
          <w:color w:val="000000" w:themeColor="text1"/>
          <w:sz w:val="28"/>
          <w:szCs w:val="28"/>
          <w:lang w:val="de-DE"/>
        </w:rPr>
        <w:t>Nicht nur das Geschlecht, sondern auch das Alter, die soziale Schicht, ethnische Gruppe, Beruf und Religion unterscheiden die Menschen voneinander.   Ökonomische, politische und soziale Ungleichheiten sind verantwortlich für gesellschaftliche Hierarchien;</w:t>
      </w:r>
      <w:r>
        <w:rPr>
          <w:rFonts w:ascii="Times New Roman" w:hAnsi="Times New Roman" w:cs="Times New Roman"/>
          <w:color w:val="000000" w:themeColor="text1"/>
          <w:sz w:val="28"/>
          <w:szCs w:val="28"/>
          <w:lang w:val="de-DE"/>
        </w:rPr>
        <w:t xml:space="preserve"> </w:t>
      </w:r>
      <w:r w:rsidRPr="00DA2B7B">
        <w:rPr>
          <w:rFonts w:ascii="Times New Roman" w:hAnsi="Times New Roman" w:cs="Times New Roman"/>
          <w:color w:val="000000" w:themeColor="text1"/>
          <w:sz w:val="28"/>
          <w:szCs w:val="28"/>
          <w:lang w:val="de-DE"/>
        </w:rPr>
        <w:t>Sprache ist dabei ein fester Bestandteil dieses Systems. Sprache schafft soziale Machtstrukturen und fungiert gleichzeitig als Anzeichen dafür.</w:t>
      </w:r>
      <w:r>
        <w:rPr>
          <w:rFonts w:ascii="Times New Roman" w:hAnsi="Times New Roman" w:cs="Times New Roman"/>
          <w:color w:val="000000" w:themeColor="text1"/>
          <w:sz w:val="28"/>
          <w:szCs w:val="28"/>
          <w:lang w:val="de-DE"/>
        </w:rPr>
        <w:t xml:space="preserve"> </w:t>
      </w:r>
      <w:r w:rsidRPr="00DA2B7B">
        <w:rPr>
          <w:rFonts w:ascii="Times New Roman" w:hAnsi="Times New Roman" w:cs="Times New Roman"/>
          <w:color w:val="000000" w:themeColor="text1"/>
          <w:sz w:val="28"/>
          <w:szCs w:val="28"/>
          <w:lang w:val="de-DE"/>
        </w:rPr>
        <w:t xml:space="preserve">Im Kontext der Geschlechterverhältnisse bedeutet dies, dass die sprachliche Interaktion die hegemoniale Macht der Männer in </w:t>
      </w:r>
      <w:r>
        <w:rPr>
          <w:rFonts w:ascii="Times New Roman" w:hAnsi="Times New Roman" w:cs="Times New Roman"/>
          <w:color w:val="000000" w:themeColor="text1"/>
          <w:sz w:val="28"/>
          <w:szCs w:val="28"/>
          <w:lang w:val="de-DE"/>
        </w:rPr>
        <w:t xml:space="preserve">der </w:t>
      </w:r>
      <w:r w:rsidRPr="00DA2B7B">
        <w:rPr>
          <w:rFonts w:ascii="Times New Roman" w:hAnsi="Times New Roman" w:cs="Times New Roman"/>
          <w:color w:val="000000" w:themeColor="text1"/>
          <w:sz w:val="28"/>
          <w:szCs w:val="28"/>
          <w:lang w:val="de-DE"/>
        </w:rPr>
        <w:t>Gesellschaft widerspiegelt und kontinuierlich reproduziert</w:t>
      </w:r>
      <w:r>
        <w:rPr>
          <w:rFonts w:ascii="Times New Roman" w:hAnsi="Times New Roman" w:cs="Times New Roman"/>
          <w:color w:val="000000" w:themeColor="text1"/>
          <w:sz w:val="28"/>
          <w:szCs w:val="28"/>
          <w:lang w:val="de-DE"/>
        </w:rPr>
        <w:t xml:space="preserve"> </w:t>
      </w:r>
      <w:r w:rsidRPr="00DA2B7B">
        <w:rPr>
          <w:rFonts w:ascii="Times New Roman" w:hAnsi="Times New Roman" w:cs="Times New Roman"/>
          <w:sz w:val="28"/>
          <w:szCs w:val="28"/>
          <w:lang w:val="de-DE"/>
        </w:rPr>
        <w:t>(</w:t>
      </w:r>
      <w:proofErr w:type="spellStart"/>
      <w:r w:rsidRPr="00DA2B7B">
        <w:rPr>
          <w:rFonts w:ascii="Times New Roman" w:hAnsi="Times New Roman" w:cs="Times New Roman"/>
          <w:sz w:val="28"/>
          <w:szCs w:val="28"/>
          <w:lang w:val="de-DE"/>
        </w:rPr>
        <w:t>Postl</w:t>
      </w:r>
      <w:proofErr w:type="spellEnd"/>
      <w:r w:rsidRPr="00DA2B7B">
        <w:rPr>
          <w:rFonts w:ascii="Times New Roman" w:hAnsi="Times New Roman" w:cs="Times New Roman"/>
          <w:sz w:val="28"/>
          <w:szCs w:val="28"/>
          <w:lang w:val="de-DE"/>
        </w:rPr>
        <w:t>, 1991, S. 64)</w:t>
      </w:r>
      <w:r>
        <w:rPr>
          <w:rFonts w:ascii="Times New Roman" w:hAnsi="Times New Roman" w:cs="Times New Roman"/>
          <w:sz w:val="28"/>
          <w:szCs w:val="28"/>
          <w:lang w:val="de-DE"/>
        </w:rPr>
        <w:t>.</w:t>
      </w:r>
    </w:p>
    <w:p w:rsidR="009E736C" w:rsidRPr="007479FD" w:rsidRDefault="009E736C" w:rsidP="009E736C">
      <w:pPr>
        <w:spacing w:after="0" w:line="360" w:lineRule="auto"/>
        <w:ind w:firstLine="709"/>
        <w:contextualSpacing/>
        <w:jc w:val="both"/>
        <w:rPr>
          <w:rFonts w:ascii="Times New Roman" w:hAnsi="Times New Roman" w:cs="Times New Roman"/>
          <w:color w:val="000000" w:themeColor="text1"/>
          <w:sz w:val="28"/>
          <w:szCs w:val="28"/>
          <w:lang w:val="de-DE"/>
        </w:rPr>
      </w:pPr>
      <w:r w:rsidRPr="00D41956">
        <w:rPr>
          <w:rFonts w:ascii="Times New Roman" w:hAnsi="Times New Roman" w:cs="Times New Roman"/>
          <w:color w:val="000000" w:themeColor="text1"/>
          <w:sz w:val="28"/>
          <w:szCs w:val="28"/>
          <w:lang w:val="de-DE"/>
        </w:rPr>
        <w:t xml:space="preserve">Allerdings in der </w:t>
      </w:r>
      <w:r>
        <w:rPr>
          <w:rFonts w:ascii="Times New Roman" w:hAnsi="Times New Roman" w:cs="Times New Roman"/>
          <w:color w:val="000000" w:themeColor="text1"/>
          <w:sz w:val="28"/>
          <w:szCs w:val="28"/>
          <w:lang w:val="de-DE"/>
        </w:rPr>
        <w:t>zweite</w:t>
      </w:r>
      <w:r w:rsidRPr="00D41956">
        <w:rPr>
          <w:rFonts w:ascii="Times New Roman" w:hAnsi="Times New Roman" w:cs="Times New Roman"/>
          <w:color w:val="000000" w:themeColor="text1"/>
          <w:sz w:val="28"/>
          <w:szCs w:val="28"/>
          <w:lang w:val="de-DE"/>
        </w:rPr>
        <w:t xml:space="preserve">sten Hälfte des </w:t>
      </w:r>
      <w:r w:rsidRPr="00E82588">
        <w:rPr>
          <w:rFonts w:ascii="Times New Roman" w:hAnsi="Times New Roman" w:cs="Times New Roman"/>
          <w:sz w:val="28"/>
          <w:lang w:val="de-DE"/>
        </w:rPr>
        <w:t>XX</w:t>
      </w:r>
      <w:r w:rsidRPr="00D41956">
        <w:rPr>
          <w:rFonts w:ascii="Times New Roman" w:hAnsi="Times New Roman" w:cs="Times New Roman"/>
          <w:color w:val="000000" w:themeColor="text1"/>
          <w:sz w:val="28"/>
          <w:szCs w:val="28"/>
          <w:lang w:val="de-DE"/>
        </w:rPr>
        <w:t xml:space="preserve"> Jahrhunderts. </w:t>
      </w:r>
      <w:r>
        <w:rPr>
          <w:rFonts w:ascii="Times New Roman" w:hAnsi="Times New Roman" w:cs="Times New Roman"/>
          <w:color w:val="000000" w:themeColor="text1"/>
          <w:sz w:val="28"/>
          <w:szCs w:val="28"/>
          <w:lang w:val="de-DE"/>
        </w:rPr>
        <w:t xml:space="preserve"> </w:t>
      </w:r>
      <w:r w:rsidRPr="00815599">
        <w:rPr>
          <w:rFonts w:ascii="Times New Roman" w:hAnsi="Times New Roman" w:cs="Times New Roman"/>
          <w:color w:val="000000" w:themeColor="text1"/>
          <w:sz w:val="28"/>
          <w:szCs w:val="28"/>
          <w:lang w:val="de-DE"/>
        </w:rPr>
        <w:t>In den 1960er Jahren begann die Kritik am Androzentrismus, die schließlich zur intensiven Erforschung von Frauen führte.</w:t>
      </w:r>
      <w:r>
        <w:rPr>
          <w:rFonts w:ascii="Times New Roman" w:hAnsi="Times New Roman" w:cs="Times New Roman"/>
          <w:color w:val="000000" w:themeColor="text1"/>
          <w:sz w:val="28"/>
          <w:szCs w:val="28"/>
          <w:lang w:val="de-DE"/>
        </w:rPr>
        <w:t xml:space="preserve"> </w:t>
      </w:r>
      <w:r w:rsidRPr="00815599">
        <w:rPr>
          <w:rFonts w:ascii="Times New Roman" w:hAnsi="Times New Roman" w:cs="Times New Roman"/>
          <w:color w:val="000000" w:themeColor="text1"/>
          <w:sz w:val="28"/>
          <w:szCs w:val="28"/>
          <w:lang w:val="de-DE"/>
        </w:rPr>
        <w:t>Dies führte schließlich zur Entstehung einer selbstkritischen integrativen Genderforschung</w:t>
      </w:r>
      <w:r w:rsidRPr="00815599">
        <w:rPr>
          <w:lang w:val="de-DE"/>
        </w:rPr>
        <w:t xml:space="preserve"> </w:t>
      </w:r>
      <w:r w:rsidRPr="00815599">
        <w:rPr>
          <w:rFonts w:ascii="Times New Roman" w:hAnsi="Times New Roman" w:cs="Times New Roman"/>
          <w:color w:val="000000" w:themeColor="text1"/>
          <w:sz w:val="28"/>
          <w:szCs w:val="28"/>
          <w:lang w:val="de-DE"/>
        </w:rPr>
        <w:t>(Wylie</w:t>
      </w:r>
      <w:r>
        <w:rPr>
          <w:rFonts w:ascii="Times New Roman" w:hAnsi="Times New Roman" w:cs="Times New Roman"/>
          <w:color w:val="000000" w:themeColor="text1"/>
          <w:sz w:val="28"/>
          <w:szCs w:val="28"/>
          <w:lang w:val="de-DE"/>
        </w:rPr>
        <w:t xml:space="preserve">, </w:t>
      </w:r>
      <w:r w:rsidRPr="00815599">
        <w:rPr>
          <w:rFonts w:ascii="Times New Roman" w:hAnsi="Times New Roman" w:cs="Times New Roman"/>
          <w:color w:val="000000" w:themeColor="text1"/>
          <w:sz w:val="28"/>
          <w:szCs w:val="28"/>
          <w:lang w:val="de-DE"/>
        </w:rPr>
        <w:t>1991,</w:t>
      </w:r>
      <w:r>
        <w:rPr>
          <w:rFonts w:ascii="Times New Roman" w:hAnsi="Times New Roman" w:cs="Times New Roman"/>
          <w:color w:val="000000" w:themeColor="text1"/>
          <w:sz w:val="28"/>
          <w:szCs w:val="28"/>
          <w:lang w:val="de-DE"/>
        </w:rPr>
        <w:t xml:space="preserve"> p. </w:t>
      </w:r>
      <w:r w:rsidRPr="00815599">
        <w:rPr>
          <w:rFonts w:ascii="Times New Roman" w:hAnsi="Times New Roman" w:cs="Times New Roman"/>
          <w:color w:val="000000" w:themeColor="text1"/>
          <w:sz w:val="28"/>
          <w:szCs w:val="28"/>
          <w:lang w:val="de-DE"/>
        </w:rPr>
        <w:t>31</w:t>
      </w:r>
      <w:r>
        <w:rPr>
          <w:rFonts w:ascii="Times New Roman" w:hAnsi="Times New Roman" w:cs="Times New Roman"/>
          <w:color w:val="000000" w:themeColor="text1"/>
          <w:sz w:val="28"/>
          <w:szCs w:val="28"/>
          <w:lang w:val="de-DE"/>
        </w:rPr>
        <w:t>–</w:t>
      </w:r>
      <w:r w:rsidRPr="00815599">
        <w:rPr>
          <w:rFonts w:ascii="Times New Roman" w:hAnsi="Times New Roman" w:cs="Times New Roman"/>
          <w:color w:val="000000" w:themeColor="text1"/>
          <w:sz w:val="28"/>
          <w:szCs w:val="28"/>
          <w:lang w:val="de-DE"/>
        </w:rPr>
        <w:t xml:space="preserve">32), deren einzelne Phasen jedoch nicht eindeutig voneinander getrennt werden können und die Themen der Anfänge immer noch relevant sind.  </w:t>
      </w:r>
      <w:r w:rsidRPr="00D41956">
        <w:rPr>
          <w:rFonts w:ascii="Times New Roman" w:hAnsi="Times New Roman" w:cs="Times New Roman"/>
          <w:color w:val="000000" w:themeColor="text1"/>
          <w:sz w:val="28"/>
          <w:szCs w:val="28"/>
          <w:lang w:val="de-DE"/>
        </w:rPr>
        <w:t>Die Weiterentwicklung von Zweifeln am biologischen Ursprung sozialpsychologischer Unterschiede führte zu einer intensiven Entwicklung der Geschlechterforschung, obwohl Begriffe wie Geschlecht, Geschlechterverhältnisse wurden in der wissenschaftlichen Erkenntnis erst Mitte der 70er Jahre verwendet.</w:t>
      </w:r>
      <w:r w:rsidRPr="00B83487">
        <w:rPr>
          <w:rFonts w:ascii="Times New Roman" w:hAnsi="Times New Roman" w:cs="Times New Roman"/>
          <w:color w:val="000000" w:themeColor="text1"/>
          <w:sz w:val="28"/>
          <w:szCs w:val="28"/>
          <w:lang w:val="de-DE"/>
        </w:rPr>
        <w:t xml:space="preserve">  Die Genderlinguistik der Anfänge war oft von feministischen Ideen geprägt.</w:t>
      </w:r>
      <w:r w:rsidRPr="007479FD">
        <w:rPr>
          <w:rFonts w:ascii="Times New Roman" w:hAnsi="Times New Roman" w:cs="Times New Roman"/>
          <w:color w:val="000000" w:themeColor="text1"/>
          <w:sz w:val="28"/>
          <w:szCs w:val="28"/>
          <w:lang w:val="de-DE"/>
        </w:rPr>
        <w:t xml:space="preserve"> Die Existenz und Rechtmäßigkeit binärer, hierarchischer Geschlechtsunterscheidungen sowie deren symbolische Darstellungsformen werden tiefgehend in Frage gestellt. </w:t>
      </w:r>
    </w:p>
    <w:p w:rsidR="009E736C" w:rsidRPr="00E027D5" w:rsidRDefault="009E736C" w:rsidP="009E736C">
      <w:pPr>
        <w:spacing w:after="0" w:line="360" w:lineRule="auto"/>
        <w:ind w:firstLine="709"/>
        <w:jc w:val="both"/>
        <w:rPr>
          <w:rFonts w:ascii="Times New Roman" w:hAnsi="Times New Roman" w:cs="Times New Roman"/>
          <w:i/>
          <w:iCs/>
          <w:sz w:val="28"/>
          <w:szCs w:val="28"/>
          <w:lang w:val="de-DE"/>
        </w:rPr>
      </w:pPr>
      <w:proofErr w:type="spellStart"/>
      <w:r w:rsidRPr="00790D7A">
        <w:rPr>
          <w:rFonts w:ascii="Times New Roman" w:hAnsi="Times New Roman" w:cs="Times New Roman"/>
          <w:sz w:val="28"/>
          <w:szCs w:val="28"/>
          <w:lang w:val="uk-UA"/>
        </w:rPr>
        <w:t>In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den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frühen</w:t>
      </w:r>
      <w:proofErr w:type="spellEnd"/>
      <w:r w:rsidRPr="00790D7A">
        <w:rPr>
          <w:rFonts w:ascii="Times New Roman" w:hAnsi="Times New Roman" w:cs="Times New Roman"/>
          <w:sz w:val="28"/>
          <w:szCs w:val="28"/>
          <w:lang w:val="uk-UA"/>
        </w:rPr>
        <w:t xml:space="preserve"> 1990er </w:t>
      </w:r>
      <w:proofErr w:type="spellStart"/>
      <w:r w:rsidRPr="00790D7A">
        <w:rPr>
          <w:rFonts w:ascii="Times New Roman" w:hAnsi="Times New Roman" w:cs="Times New Roman"/>
          <w:sz w:val="28"/>
          <w:szCs w:val="28"/>
          <w:lang w:val="uk-UA"/>
        </w:rPr>
        <w:t>Jahren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hinterfragten</w:t>
      </w:r>
      <w:proofErr w:type="spellEnd"/>
      <w:r w:rsidRPr="00790D7A">
        <w:rPr>
          <w:rFonts w:ascii="Times New Roman" w:hAnsi="Times New Roman" w:cs="Times New Roman"/>
          <w:sz w:val="28"/>
          <w:szCs w:val="28"/>
          <w:lang w:val="uk-UA"/>
        </w:rPr>
        <w:t xml:space="preserve"> </w:t>
      </w:r>
      <w:r w:rsidRPr="00F92973">
        <w:rPr>
          <w:rFonts w:ascii="Times New Roman" w:hAnsi="Times New Roman" w:cs="Times New Roman"/>
          <w:sz w:val="28"/>
          <w:szCs w:val="28"/>
          <w:lang w:val="uk-UA"/>
        </w:rPr>
        <w:t>C</w:t>
      </w:r>
      <w:r>
        <w:rPr>
          <w:rFonts w:ascii="Times New Roman" w:hAnsi="Times New Roman" w:cs="Times New Roman"/>
          <w:sz w:val="28"/>
          <w:szCs w:val="28"/>
          <w:lang w:val="uk-UA"/>
        </w:rPr>
        <w:t>.</w:t>
      </w:r>
      <w:r w:rsidRPr="00F92973">
        <w:rPr>
          <w:rFonts w:ascii="Times New Roman" w:hAnsi="Times New Roman" w:cs="Times New Roman"/>
          <w:sz w:val="28"/>
          <w:szCs w:val="28"/>
          <w:lang w:val="uk-UA"/>
        </w:rPr>
        <w:t xml:space="preserve"> </w:t>
      </w:r>
      <w:proofErr w:type="spellStart"/>
      <w:r w:rsidRPr="00F92973">
        <w:rPr>
          <w:rFonts w:ascii="Times New Roman" w:hAnsi="Times New Roman" w:cs="Times New Roman"/>
          <w:sz w:val="28"/>
          <w:szCs w:val="28"/>
          <w:lang w:val="uk-UA"/>
        </w:rPr>
        <w:t>West</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und</w:t>
      </w:r>
      <w:proofErr w:type="spellEnd"/>
      <w:r w:rsidRPr="00790D7A">
        <w:rPr>
          <w:rFonts w:ascii="Times New Roman" w:hAnsi="Times New Roman" w:cs="Times New Roman"/>
          <w:sz w:val="28"/>
          <w:szCs w:val="28"/>
          <w:lang w:val="uk-UA"/>
        </w:rPr>
        <w:t xml:space="preserve"> </w:t>
      </w:r>
      <w:r w:rsidRPr="00F92973">
        <w:rPr>
          <w:rFonts w:ascii="Times New Roman" w:hAnsi="Times New Roman" w:cs="Times New Roman"/>
          <w:sz w:val="28"/>
          <w:szCs w:val="28"/>
          <w:lang w:val="uk-UA"/>
        </w:rPr>
        <w:t>D</w:t>
      </w:r>
      <w:r>
        <w:rPr>
          <w:rFonts w:ascii="Times New Roman" w:hAnsi="Times New Roman" w:cs="Times New Roman"/>
          <w:sz w:val="28"/>
          <w:szCs w:val="28"/>
          <w:lang w:val="uk-UA"/>
        </w:rPr>
        <w:t>.</w:t>
      </w:r>
      <w:r w:rsidRPr="00F92973">
        <w:rPr>
          <w:rFonts w:ascii="Times New Roman" w:hAnsi="Times New Roman" w:cs="Times New Roman"/>
          <w:sz w:val="28"/>
          <w:szCs w:val="28"/>
          <w:lang w:val="uk-UA"/>
        </w:rPr>
        <w:t xml:space="preserve"> </w:t>
      </w:r>
      <w:proofErr w:type="spellStart"/>
      <w:r w:rsidRPr="00F92973">
        <w:rPr>
          <w:rFonts w:ascii="Times New Roman" w:hAnsi="Times New Roman" w:cs="Times New Roman"/>
          <w:sz w:val="28"/>
          <w:szCs w:val="28"/>
          <w:lang w:val="uk-UA"/>
        </w:rPr>
        <w:t>Zimmermann</w:t>
      </w:r>
      <w:proofErr w:type="spellEnd"/>
      <w:r w:rsidRPr="001D111C">
        <w:rPr>
          <w:rFonts w:ascii="Times New Roman" w:hAnsi="Times New Roman" w:cs="Times New Roman"/>
          <w:sz w:val="28"/>
          <w:szCs w:val="28"/>
          <w:lang w:val="de-DE"/>
        </w:rPr>
        <w:t xml:space="preserve"> </w:t>
      </w:r>
      <w:r>
        <w:rPr>
          <w:rFonts w:ascii="Times New Roman" w:hAnsi="Times New Roman" w:cs="Times New Roman"/>
          <w:sz w:val="28"/>
          <w:szCs w:val="28"/>
          <w:lang w:val="de-DE"/>
        </w:rPr>
        <w:t>(1987)</w:t>
      </w:r>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das</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Konzept</w:t>
      </w:r>
      <w:proofErr w:type="spellEnd"/>
      <w:r w:rsidRPr="00790D7A">
        <w:rPr>
          <w:lang w:val="de-DE"/>
        </w:rPr>
        <w:t xml:space="preserve"> </w:t>
      </w:r>
      <w:proofErr w:type="spellStart"/>
      <w:r w:rsidRPr="00790D7A">
        <w:rPr>
          <w:rFonts w:ascii="Times New Roman" w:hAnsi="Times New Roman" w:cs="Times New Roman"/>
          <w:i/>
          <w:iCs/>
          <w:sz w:val="28"/>
          <w:szCs w:val="28"/>
          <w:lang w:val="uk-UA"/>
        </w:rPr>
        <w:t>doing</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gender</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indem</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sie</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nicht</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mehr</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von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festen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Kategorien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ausgingen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sondern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von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einem</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aktiven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Prozess</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der</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Geschlechterkonstruktion</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West</w:t>
      </w:r>
      <w:proofErr w:type="spellEnd"/>
      <w:r w:rsidRPr="00D43E66">
        <w:rPr>
          <w:rFonts w:ascii="Times New Roman" w:hAnsi="Times New Roman" w:cs="Times New Roman"/>
          <w:sz w:val="28"/>
          <w:szCs w:val="28"/>
          <w:lang w:val="de-DE"/>
        </w:rPr>
        <w:t xml:space="preserve"> </w:t>
      </w:r>
      <w:r>
        <w:rPr>
          <w:rFonts w:ascii="Times New Roman" w:hAnsi="Times New Roman" w:cs="Times New Roman"/>
          <w:sz w:val="28"/>
          <w:szCs w:val="28"/>
          <w:lang w:val="de-DE"/>
        </w:rPr>
        <w:t>C.</w:t>
      </w:r>
      <w:r w:rsidRPr="00D43E66">
        <w:rPr>
          <w:rFonts w:ascii="Times New Roman" w:hAnsi="Times New Roman" w:cs="Times New Roman"/>
          <w:sz w:val="28"/>
          <w:szCs w:val="28"/>
          <w:lang w:val="de-DE"/>
        </w:rPr>
        <w:t>,</w:t>
      </w:r>
      <w:r>
        <w:rPr>
          <w:rFonts w:ascii="Times New Roman" w:hAnsi="Times New Roman" w:cs="Times New Roman"/>
          <w:sz w:val="28"/>
          <w:szCs w:val="28"/>
          <w:lang w:val="de-DE"/>
        </w:rPr>
        <w:t xml:space="preserve"> </w:t>
      </w:r>
      <w:proofErr w:type="spellStart"/>
      <w:r w:rsidRPr="00790D7A">
        <w:rPr>
          <w:rFonts w:ascii="Times New Roman" w:hAnsi="Times New Roman" w:cs="Times New Roman"/>
          <w:sz w:val="28"/>
          <w:szCs w:val="28"/>
          <w:lang w:val="uk-UA"/>
        </w:rPr>
        <w:t>Zimmermann</w:t>
      </w:r>
      <w:proofErr w:type="spellEnd"/>
      <w:r w:rsidRPr="00D43E66">
        <w:rPr>
          <w:rFonts w:ascii="Times New Roman" w:hAnsi="Times New Roman" w:cs="Times New Roman"/>
          <w:sz w:val="28"/>
          <w:szCs w:val="28"/>
          <w:lang w:val="de-DE"/>
        </w:rPr>
        <w:t xml:space="preserve"> </w:t>
      </w:r>
      <w:r>
        <w:rPr>
          <w:rFonts w:ascii="Times New Roman" w:hAnsi="Times New Roman" w:cs="Times New Roman"/>
          <w:sz w:val="28"/>
          <w:szCs w:val="28"/>
          <w:lang w:val="de-DE"/>
        </w:rPr>
        <w:t>D.</w:t>
      </w:r>
      <w:r w:rsidRPr="00790D7A">
        <w:rPr>
          <w:rFonts w:ascii="Times New Roman" w:hAnsi="Times New Roman" w:cs="Times New Roman"/>
          <w:sz w:val="28"/>
          <w:szCs w:val="28"/>
          <w:lang w:val="uk-UA"/>
        </w:rPr>
        <w:t xml:space="preserve">, 1987).  </w:t>
      </w:r>
      <w:r>
        <w:rPr>
          <w:rFonts w:ascii="Times New Roman" w:hAnsi="Times New Roman" w:cs="Times New Roman"/>
          <w:sz w:val="28"/>
          <w:szCs w:val="28"/>
          <w:lang w:val="de-DE"/>
        </w:rPr>
        <w:t xml:space="preserve">Laut C. </w:t>
      </w:r>
      <w:proofErr w:type="spellStart"/>
      <w:r w:rsidRPr="00790D7A">
        <w:rPr>
          <w:rFonts w:ascii="Times New Roman" w:hAnsi="Times New Roman" w:cs="Times New Roman"/>
          <w:sz w:val="28"/>
          <w:szCs w:val="28"/>
          <w:lang w:val="uk-UA"/>
        </w:rPr>
        <w:t>Lutter</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und</w:t>
      </w:r>
      <w:proofErr w:type="spellEnd"/>
      <w:r w:rsidRPr="00790D7A">
        <w:rPr>
          <w:rFonts w:ascii="Times New Roman" w:hAnsi="Times New Roman" w:cs="Times New Roman"/>
          <w:sz w:val="28"/>
          <w:szCs w:val="28"/>
          <w:lang w:val="uk-UA"/>
        </w:rPr>
        <w:t xml:space="preserve"> </w:t>
      </w:r>
      <w:r>
        <w:rPr>
          <w:rFonts w:ascii="Times New Roman" w:hAnsi="Times New Roman" w:cs="Times New Roman"/>
          <w:sz w:val="28"/>
          <w:szCs w:val="28"/>
          <w:lang w:val="de-DE"/>
        </w:rPr>
        <w:t xml:space="preserve">A. </w:t>
      </w:r>
      <w:proofErr w:type="spellStart"/>
      <w:r w:rsidRPr="00790D7A">
        <w:rPr>
          <w:rFonts w:ascii="Times New Roman" w:hAnsi="Times New Roman" w:cs="Times New Roman"/>
          <w:sz w:val="28"/>
          <w:szCs w:val="28"/>
          <w:lang w:val="uk-UA"/>
        </w:rPr>
        <w:t>Griesebner</w:t>
      </w:r>
      <w:proofErr w:type="spellEnd"/>
      <w:r w:rsidRPr="00790D7A">
        <w:rPr>
          <w:rFonts w:ascii="Times New Roman" w:hAnsi="Times New Roman" w:cs="Times New Roman"/>
          <w:sz w:val="28"/>
          <w:szCs w:val="28"/>
          <w:lang w:val="uk-UA"/>
        </w:rPr>
        <w:t xml:space="preserve"> </w:t>
      </w:r>
      <w:r>
        <w:rPr>
          <w:rFonts w:ascii="Times New Roman" w:hAnsi="Times New Roman" w:cs="Times New Roman"/>
          <w:sz w:val="28"/>
          <w:szCs w:val="28"/>
          <w:lang w:val="de-DE"/>
        </w:rPr>
        <w:t xml:space="preserve">das </w:t>
      </w:r>
      <w:proofErr w:type="spellStart"/>
      <w:r w:rsidRPr="00790D7A">
        <w:rPr>
          <w:rFonts w:ascii="Times New Roman" w:hAnsi="Times New Roman" w:cs="Times New Roman"/>
          <w:sz w:val="28"/>
          <w:szCs w:val="28"/>
          <w:lang w:val="uk-UA"/>
        </w:rPr>
        <w:t>Geschlecht</w:t>
      </w:r>
      <w:proofErr w:type="spellEnd"/>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ist</w:t>
      </w:r>
      <w:proofErr w:type="spellEnd"/>
      <w:r>
        <w:rPr>
          <w:rFonts w:ascii="Times New Roman" w:hAnsi="Times New Roman" w:cs="Times New Roman"/>
          <w:sz w:val="28"/>
          <w:szCs w:val="28"/>
          <w:lang w:val="de-DE"/>
        </w:rPr>
        <w:t xml:space="preserve"> </w:t>
      </w:r>
      <w:r w:rsidRPr="00790D7A">
        <w:rPr>
          <w:rFonts w:ascii="Times New Roman" w:hAnsi="Times New Roman" w:cs="Times New Roman"/>
          <w:i/>
          <w:iCs/>
          <w:sz w:val="28"/>
          <w:szCs w:val="28"/>
          <w:lang w:val="uk-UA"/>
        </w:rPr>
        <w:t>„</w:t>
      </w:r>
      <w:proofErr w:type="spellStart"/>
      <w:r w:rsidRPr="00790D7A">
        <w:rPr>
          <w:rFonts w:ascii="Times New Roman" w:hAnsi="Times New Roman" w:cs="Times New Roman"/>
          <w:i/>
          <w:iCs/>
          <w:sz w:val="28"/>
          <w:szCs w:val="28"/>
          <w:lang w:val="uk-UA"/>
        </w:rPr>
        <w:t>das</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Produkt</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einer</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performativen</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Herstellung</w:t>
      </w:r>
      <w:proofErr w:type="spellEnd"/>
      <w:r w:rsidRPr="00790D7A">
        <w:rPr>
          <w:rFonts w:ascii="Times New Roman" w:hAnsi="Times New Roman" w:cs="Times New Roman"/>
          <w:i/>
          <w:iCs/>
          <w:sz w:val="28"/>
          <w:szCs w:val="28"/>
          <w:lang w:val="uk-UA"/>
        </w:rPr>
        <w:t xml:space="preserve"> […],“</w:t>
      </w:r>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und</w:t>
      </w:r>
      <w:proofErr w:type="spellEnd"/>
      <w:r w:rsidRPr="00790D7A">
        <w:rPr>
          <w:rFonts w:ascii="Times New Roman" w:hAnsi="Times New Roman" w:cs="Times New Roman"/>
          <w:sz w:val="28"/>
          <w:szCs w:val="28"/>
          <w:lang w:val="uk-UA"/>
        </w:rPr>
        <w:t xml:space="preserve"> </w:t>
      </w:r>
      <w:r w:rsidRPr="00790D7A">
        <w:rPr>
          <w:rFonts w:ascii="Times New Roman" w:hAnsi="Times New Roman" w:cs="Times New Roman"/>
          <w:i/>
          <w:iCs/>
          <w:sz w:val="28"/>
          <w:szCs w:val="28"/>
          <w:lang w:val="uk-UA"/>
        </w:rPr>
        <w:t>„</w:t>
      </w:r>
      <w:proofErr w:type="spellStart"/>
      <w:r w:rsidRPr="00790D7A">
        <w:rPr>
          <w:rFonts w:ascii="Times New Roman" w:hAnsi="Times New Roman" w:cs="Times New Roman"/>
          <w:i/>
          <w:iCs/>
          <w:sz w:val="28"/>
          <w:szCs w:val="28"/>
          <w:lang w:val="uk-UA"/>
        </w:rPr>
        <w:t>die</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Zugehörigkeit</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zu</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lastRenderedPageBreak/>
        <w:t>einem</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Geschlecht</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wird</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in</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der</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alltäglichen</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Interaktion</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ständig</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hervorgebracht</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bewertet</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und</w:t>
      </w:r>
      <w:proofErr w:type="spellEnd"/>
      <w:r w:rsidRPr="00790D7A">
        <w:rPr>
          <w:rFonts w:ascii="Times New Roman" w:hAnsi="Times New Roman" w:cs="Times New Roman"/>
          <w:i/>
          <w:iCs/>
          <w:sz w:val="28"/>
          <w:szCs w:val="28"/>
          <w:lang w:val="uk-UA"/>
        </w:rPr>
        <w:t xml:space="preserve"> </w:t>
      </w:r>
      <w:proofErr w:type="spellStart"/>
      <w:r w:rsidRPr="00790D7A">
        <w:rPr>
          <w:rFonts w:ascii="Times New Roman" w:hAnsi="Times New Roman" w:cs="Times New Roman"/>
          <w:i/>
          <w:iCs/>
          <w:sz w:val="28"/>
          <w:szCs w:val="28"/>
          <w:lang w:val="uk-UA"/>
        </w:rPr>
        <w:t>reproduziert</w:t>
      </w:r>
      <w:proofErr w:type="spellEnd"/>
      <w:r w:rsidRPr="00790D7A">
        <w:rPr>
          <w:rFonts w:ascii="Times New Roman" w:hAnsi="Times New Roman" w:cs="Times New Roman"/>
          <w:i/>
          <w:iCs/>
          <w:sz w:val="28"/>
          <w:szCs w:val="28"/>
          <w:lang w:val="uk-UA"/>
        </w:rPr>
        <w:t>“</w:t>
      </w:r>
      <w:r w:rsidRPr="00790D7A">
        <w:rPr>
          <w:rFonts w:ascii="Times New Roman" w:hAnsi="Times New Roman" w:cs="Times New Roman"/>
          <w:sz w:val="28"/>
          <w:szCs w:val="28"/>
          <w:lang w:val="uk-UA"/>
        </w:rPr>
        <w:t xml:space="preserve"> (</w:t>
      </w:r>
      <w:proofErr w:type="spellStart"/>
      <w:r w:rsidRPr="00790D7A">
        <w:rPr>
          <w:rFonts w:ascii="Times New Roman" w:hAnsi="Times New Roman" w:cs="Times New Roman"/>
          <w:sz w:val="28"/>
          <w:szCs w:val="28"/>
          <w:lang w:val="uk-UA"/>
        </w:rPr>
        <w:t>Lutter</w:t>
      </w:r>
      <w:proofErr w:type="spellEnd"/>
      <w:r>
        <w:rPr>
          <w:rFonts w:ascii="Times New Roman" w:hAnsi="Times New Roman" w:cs="Times New Roman"/>
          <w:sz w:val="28"/>
          <w:szCs w:val="28"/>
          <w:lang w:val="de-DE"/>
        </w:rPr>
        <w:t xml:space="preserve"> </w:t>
      </w:r>
      <w:r w:rsidRPr="00D43E66">
        <w:rPr>
          <w:rFonts w:ascii="Times New Roman" w:hAnsi="Times New Roman" w:cs="Times New Roman"/>
          <w:color w:val="000000" w:themeColor="text1"/>
          <w:sz w:val="28"/>
          <w:szCs w:val="28"/>
          <w:lang w:val="de-DE"/>
        </w:rPr>
        <w:t>&amp;</w:t>
      </w:r>
      <w:r>
        <w:rPr>
          <w:rFonts w:ascii="Times New Roman" w:hAnsi="Times New Roman" w:cs="Times New Roman"/>
          <w:sz w:val="28"/>
          <w:szCs w:val="28"/>
          <w:lang w:val="de-DE"/>
        </w:rPr>
        <w:t xml:space="preserve"> </w:t>
      </w:r>
      <w:proofErr w:type="spellStart"/>
      <w:r w:rsidRPr="00790D7A">
        <w:rPr>
          <w:rFonts w:ascii="Times New Roman" w:hAnsi="Times New Roman" w:cs="Times New Roman"/>
          <w:sz w:val="28"/>
          <w:szCs w:val="28"/>
          <w:lang w:val="uk-UA"/>
        </w:rPr>
        <w:t>Griesebner</w:t>
      </w:r>
      <w:proofErr w:type="spellEnd"/>
      <w:r w:rsidRPr="00790D7A">
        <w:rPr>
          <w:rFonts w:ascii="Times New Roman" w:hAnsi="Times New Roman" w:cs="Times New Roman"/>
          <w:sz w:val="28"/>
          <w:szCs w:val="28"/>
          <w:lang w:val="uk-UA"/>
        </w:rPr>
        <w:t>, 2000</w:t>
      </w:r>
      <w:r w:rsidRPr="001D111C">
        <w:rPr>
          <w:rFonts w:ascii="Times New Roman" w:hAnsi="Times New Roman" w:cs="Times New Roman"/>
          <w:sz w:val="28"/>
          <w:szCs w:val="28"/>
          <w:lang w:val="de-DE"/>
        </w:rPr>
        <w:t xml:space="preserve">, </w:t>
      </w:r>
      <w:r w:rsidRPr="00790D7A">
        <w:rPr>
          <w:rFonts w:ascii="Times New Roman" w:hAnsi="Times New Roman" w:cs="Times New Roman"/>
          <w:sz w:val="28"/>
          <w:szCs w:val="28"/>
          <w:lang w:val="uk-UA"/>
        </w:rPr>
        <w:t xml:space="preserve">59b).  </w:t>
      </w:r>
    </w:p>
    <w:p w:rsidR="009E736C" w:rsidRDefault="009E736C" w:rsidP="009E736C">
      <w:pPr>
        <w:spacing w:after="0" w:line="360" w:lineRule="auto"/>
        <w:ind w:firstLine="709"/>
        <w:contextualSpacing/>
        <w:jc w:val="both"/>
        <w:rPr>
          <w:rFonts w:ascii="Times New Roman" w:hAnsi="Times New Roman" w:cs="Times New Roman"/>
          <w:color w:val="000000" w:themeColor="text1"/>
          <w:sz w:val="28"/>
          <w:szCs w:val="28"/>
          <w:lang w:val="uk-UA"/>
        </w:rPr>
      </w:pPr>
      <w:proofErr w:type="spellStart"/>
      <w:r w:rsidRPr="00526CB1">
        <w:rPr>
          <w:rFonts w:ascii="Times New Roman" w:hAnsi="Times New Roman" w:cs="Times New Roman"/>
          <w:color w:val="000000" w:themeColor="text1"/>
          <w:sz w:val="28"/>
          <w:szCs w:val="28"/>
          <w:lang w:val="uk-UA"/>
        </w:rPr>
        <w:t>Im</w:t>
      </w:r>
      <w:proofErr w:type="spellEnd"/>
      <w:r w:rsidRPr="00526CB1">
        <w:rPr>
          <w:rFonts w:ascii="Times New Roman" w:hAnsi="Times New Roman" w:cs="Times New Roman"/>
          <w:color w:val="000000" w:themeColor="text1"/>
          <w:sz w:val="28"/>
          <w:szCs w:val="28"/>
          <w:lang w:val="de-DE"/>
        </w:rPr>
        <w:t xml:space="preserve"> </w:t>
      </w:r>
      <w:proofErr w:type="spellStart"/>
      <w:r w:rsidRPr="00526CB1">
        <w:rPr>
          <w:rFonts w:ascii="Times New Roman" w:hAnsi="Times New Roman" w:cs="Times New Roman"/>
          <w:color w:val="000000" w:themeColor="text1"/>
          <w:sz w:val="28"/>
          <w:szCs w:val="28"/>
          <w:lang w:val="uk-UA"/>
        </w:rPr>
        <w:t>Allgemeinen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die</w:t>
      </w:r>
      <w:proofErr w:type="spellEnd"/>
      <w:r w:rsidRPr="00526CB1">
        <w:rPr>
          <w:rFonts w:ascii="Times New Roman" w:hAnsi="Times New Roman" w:cs="Times New Roman"/>
          <w:color w:val="000000" w:themeColor="text1"/>
          <w:sz w:val="28"/>
          <w:szCs w:val="28"/>
          <w:lang w:val="uk-UA"/>
        </w:rPr>
        <w:t xml:space="preserve"> 90er </w:t>
      </w:r>
      <w:proofErr w:type="spellStart"/>
      <w:r w:rsidRPr="00526CB1">
        <w:rPr>
          <w:rFonts w:ascii="Times New Roman" w:hAnsi="Times New Roman" w:cs="Times New Roman"/>
          <w:color w:val="000000" w:themeColor="text1"/>
          <w:sz w:val="28"/>
          <w:szCs w:val="28"/>
          <w:lang w:val="uk-UA"/>
        </w:rPr>
        <w:t>Jahre</w:t>
      </w:r>
      <w:proofErr w:type="spellEnd"/>
      <w:r w:rsidRPr="00526CB1">
        <w:rPr>
          <w:rFonts w:ascii="Times New Roman" w:hAnsi="Times New Roman" w:cs="Times New Roman"/>
          <w:color w:val="000000" w:themeColor="text1"/>
          <w:sz w:val="28"/>
          <w:szCs w:val="28"/>
          <w:lang w:val="uk-UA"/>
        </w:rPr>
        <w:t xml:space="preserve"> </w:t>
      </w:r>
      <w:r w:rsidRPr="00526CB1">
        <w:rPr>
          <w:rFonts w:ascii="Times New Roman" w:hAnsi="Times New Roman" w:cs="Times New Roman"/>
          <w:sz w:val="28"/>
          <w:szCs w:val="28"/>
          <w:lang w:val="de-DE"/>
        </w:rPr>
        <w:t>XX</w:t>
      </w:r>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Jahrhundert</w:t>
      </w:r>
      <w:proofErr w:type="spellEnd"/>
      <w:r w:rsidRPr="00526CB1">
        <w:rPr>
          <w:rFonts w:ascii="Times New Roman" w:hAnsi="Times New Roman" w:cs="Times New Roman"/>
          <w:color w:val="000000" w:themeColor="text1"/>
          <w:sz w:val="28"/>
          <w:szCs w:val="28"/>
          <w:lang w:val="de-DE"/>
        </w:rPr>
        <w:t>s</w:t>
      </w:r>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in</w:t>
      </w:r>
      <w:proofErr w:type="spellEnd"/>
      <w:r>
        <w:rPr>
          <w:rFonts w:ascii="Times New Roman" w:hAnsi="Times New Roman" w:cs="Times New Roman"/>
          <w:color w:val="000000" w:themeColor="text1"/>
          <w:sz w:val="28"/>
          <w:szCs w:val="28"/>
          <w:lang w:val="uk-UA"/>
        </w:rPr>
        <w:t>–</w:t>
      </w:r>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ausländischen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wissenschaftlichen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Erkenntnissen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wurde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als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soziales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im</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Gegensatz</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zum</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definiert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Später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kamen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zahlreiche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Zweifel</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Dichotomie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zwischen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au</w:t>
      </w:r>
      <w:r>
        <w:rPr>
          <w:rFonts w:ascii="Times New Roman" w:hAnsi="Times New Roman" w:cs="Times New Roman"/>
          <w:color w:val="000000" w:themeColor="text1"/>
          <w:sz w:val="28"/>
          <w:szCs w:val="28"/>
          <w:lang w:val="uk-UA"/>
        </w:rPr>
        <w:t>S</w:t>
      </w:r>
      <w:proofErr w:type="spellEnd"/>
      <w:r>
        <w:rPr>
          <w:rFonts w:ascii="Times New Roman" w:hAnsi="Times New Roman" w:cs="Times New Roman"/>
          <w:color w:val="000000" w:themeColor="text1"/>
          <w:sz w:val="28"/>
          <w:szCs w:val="28"/>
          <w:lang w:val="uk-UA"/>
        </w:rPr>
        <w:t>.</w:t>
      </w:r>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Sex</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ist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eine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Kategorie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hauptsächlich</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auf</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dem</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Fortpflanzungspotenzial</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basiert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während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Sex</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soziale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Konfiguration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ist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Das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basiert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auf</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dem</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es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übertreibt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Unterschiede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drängt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biologische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Unterschiede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tatsächlich</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dorthin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wo</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völlig</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irrelevant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sind</w:t>
      </w:r>
      <w:proofErr w:type="spellEnd"/>
      <w:r w:rsidRPr="00526CB1">
        <w:rPr>
          <w:rFonts w:ascii="Times New Roman" w:hAnsi="Times New Roman" w:cs="Times New Roman"/>
          <w:color w:val="000000" w:themeColor="text1"/>
          <w:sz w:val="28"/>
          <w:szCs w:val="28"/>
          <w:lang w:val="de-DE"/>
        </w:rPr>
        <w:t xml:space="preserve"> (</w:t>
      </w:r>
      <w:r w:rsidRPr="00526CB1">
        <w:rPr>
          <w:rFonts w:ascii="Times New Roman" w:hAnsi="Times New Roman" w:cs="Times New Roman"/>
          <w:sz w:val="28"/>
          <w:szCs w:val="28"/>
          <w:lang w:val="de-DE"/>
        </w:rPr>
        <w:t>Eckert, McConnell</w:t>
      </w:r>
      <w:r>
        <w:rPr>
          <w:rFonts w:ascii="Times New Roman" w:hAnsi="Times New Roman" w:cs="Times New Roman"/>
          <w:sz w:val="28"/>
          <w:szCs w:val="28"/>
          <w:lang w:val="de-DE"/>
        </w:rPr>
        <w:t>–</w:t>
      </w:r>
      <w:proofErr w:type="spellStart"/>
      <w:r w:rsidRPr="00526CB1">
        <w:rPr>
          <w:rFonts w:ascii="Times New Roman" w:hAnsi="Times New Roman" w:cs="Times New Roman"/>
          <w:sz w:val="28"/>
          <w:szCs w:val="28"/>
          <w:lang w:val="de-DE"/>
        </w:rPr>
        <w:t>Ginet</w:t>
      </w:r>
      <w:proofErr w:type="spellEnd"/>
      <w:r w:rsidRPr="00526CB1">
        <w:rPr>
          <w:rFonts w:ascii="Times New Roman" w:hAnsi="Times New Roman" w:cs="Times New Roman"/>
          <w:sz w:val="28"/>
          <w:szCs w:val="28"/>
          <w:lang w:val="de-DE"/>
        </w:rPr>
        <w:t xml:space="preserve">, 2003, S. 9). </w:t>
      </w:r>
      <w:proofErr w:type="spellStart"/>
      <w:r w:rsidRPr="00526CB1">
        <w:rPr>
          <w:rFonts w:ascii="Times New Roman" w:hAnsi="Times New Roman" w:cs="Times New Roman"/>
          <w:color w:val="000000" w:themeColor="text1"/>
          <w:sz w:val="28"/>
          <w:szCs w:val="28"/>
          <w:lang w:val="uk-UA"/>
        </w:rPr>
        <w:t>Fasst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man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die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Forschungsergebnisse</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zusammen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kann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man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zu</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dem</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enttäuschenden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Schluss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kommen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dass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männliches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oder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weibliches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Geschlecht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das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als</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natürlich</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von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der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Natur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gegeben</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gilt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tatsächlich</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sozial</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und</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kulturell</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konstruiert</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ist</w:t>
      </w:r>
      <w:proofErr w:type="spellEnd"/>
      <w:r w:rsidRPr="00526CB1">
        <w:rPr>
          <w:rFonts w:ascii="Times New Roman" w:hAnsi="Times New Roman" w:cs="Times New Roman"/>
          <w:color w:val="000000" w:themeColor="text1"/>
          <w:sz w:val="28"/>
          <w:szCs w:val="28"/>
          <w:lang w:val="uk-UA"/>
        </w:rPr>
        <w:t xml:space="preserve">, d. h. </w:t>
      </w:r>
      <w:proofErr w:type="spellStart"/>
      <w:r w:rsidRPr="00526CB1">
        <w:rPr>
          <w:rFonts w:ascii="Times New Roman" w:hAnsi="Times New Roman" w:cs="Times New Roman"/>
          <w:color w:val="000000" w:themeColor="text1"/>
          <w:sz w:val="28"/>
          <w:szCs w:val="28"/>
          <w:lang w:val="uk-UA"/>
        </w:rPr>
        <w:t>beschreibender</w:t>
      </w:r>
      <w:proofErr w:type="spellEnd"/>
      <w:r w:rsidRPr="00526CB1">
        <w:rPr>
          <w:rFonts w:ascii="Times New Roman" w:hAnsi="Times New Roman" w:cs="Times New Roman"/>
          <w:color w:val="000000" w:themeColor="text1"/>
          <w:sz w:val="28"/>
          <w:szCs w:val="28"/>
          <w:lang w:val="uk-UA"/>
        </w:rPr>
        <w:t xml:space="preserve"> </w:t>
      </w:r>
      <w:proofErr w:type="spellStart"/>
      <w:r w:rsidRPr="00526CB1">
        <w:rPr>
          <w:rFonts w:ascii="Times New Roman" w:hAnsi="Times New Roman" w:cs="Times New Roman"/>
          <w:color w:val="000000" w:themeColor="text1"/>
          <w:sz w:val="28"/>
          <w:szCs w:val="28"/>
          <w:lang w:val="uk-UA"/>
        </w:rPr>
        <w:t>Artikel</w:t>
      </w:r>
      <w:proofErr w:type="spellEnd"/>
      <w:r w:rsidRPr="00526CB1">
        <w:rPr>
          <w:rFonts w:ascii="Times New Roman" w:hAnsi="Times New Roman" w:cs="Times New Roman"/>
          <w:color w:val="000000" w:themeColor="text1"/>
          <w:sz w:val="28"/>
          <w:szCs w:val="28"/>
          <w:lang w:val="uk-UA"/>
        </w:rPr>
        <w:t>.</w:t>
      </w:r>
    </w:p>
    <w:p w:rsidR="009E736C" w:rsidRPr="003A4C11" w:rsidRDefault="009E736C" w:rsidP="009E736C">
      <w:pPr>
        <w:spacing w:after="0" w:line="360" w:lineRule="auto"/>
        <w:ind w:firstLine="709"/>
        <w:jc w:val="both"/>
        <w:rPr>
          <w:rFonts w:ascii="Times New Roman" w:hAnsi="Times New Roman" w:cs="Times New Roman"/>
          <w:sz w:val="28"/>
          <w:szCs w:val="28"/>
          <w:lang w:val="de-DE"/>
        </w:rPr>
      </w:pPr>
      <w:r w:rsidRPr="00097C80">
        <w:rPr>
          <w:rFonts w:ascii="Times New Roman" w:hAnsi="Times New Roman" w:cs="Times New Roman"/>
          <w:sz w:val="28"/>
          <w:lang w:val="de-DE"/>
        </w:rPr>
        <w:t xml:space="preserve">Moderne amerikanische </w:t>
      </w:r>
      <w:proofErr w:type="spellStart"/>
      <w:r w:rsidRPr="00097C80">
        <w:rPr>
          <w:rFonts w:ascii="Times New Roman" w:hAnsi="Times New Roman" w:cs="Times New Roman"/>
          <w:sz w:val="28"/>
          <w:lang w:val="de-DE"/>
        </w:rPr>
        <w:t>Genderologen</w:t>
      </w:r>
      <w:proofErr w:type="spellEnd"/>
      <w:r w:rsidRPr="00097C80">
        <w:rPr>
          <w:rFonts w:ascii="Times New Roman" w:hAnsi="Times New Roman" w:cs="Times New Roman"/>
          <w:sz w:val="28"/>
          <w:lang w:val="de-DE"/>
        </w:rPr>
        <w:t xml:space="preserve"> beziehen sich auf den Begriff </w:t>
      </w:r>
      <w:r w:rsidRPr="003E412C">
        <w:rPr>
          <w:rFonts w:ascii="Times New Roman" w:hAnsi="Times New Roman" w:cs="Times New Roman"/>
          <w:sz w:val="28"/>
          <w:lang w:val="de-DE"/>
        </w:rPr>
        <w:t>„Identität“, um die Modellierung von Verhalten nach/nicht nach einem gesellschaftlich festgelegten Kanon für Menschen unterschiedlichen Geschlechts zu bezeichnen. Einige Wissenschaftler betonen eine gewisse „Schlauheit“ dieses Konzepts und schlagen vor, es im Plural zu verwenden.</w:t>
      </w:r>
      <w:r w:rsidRPr="00097C80">
        <w:rPr>
          <w:rFonts w:ascii="Times New Roman" w:hAnsi="Times New Roman" w:cs="Times New Roman"/>
          <w:sz w:val="28"/>
          <w:lang w:val="de-DE"/>
        </w:rPr>
        <w:t xml:space="preserve"> </w:t>
      </w:r>
      <w:r w:rsidRPr="00EC4E89">
        <w:rPr>
          <w:rFonts w:ascii="Times New Roman" w:hAnsi="Times New Roman" w:cs="Times New Roman"/>
          <w:i/>
          <w:iCs/>
          <w:sz w:val="28"/>
          <w:lang w:val="de-DE"/>
        </w:rPr>
        <w:t>„Eine oder mehrere Identitäten können in unterschiedlichen Zeiträumen aktualisiert werden; Manchmal können sie widersprüchlich sein, manchmal sind sie miteinander verbunden: Die Vielfalt menschlicher Identitäten zeigt den Reichtum und die Mehrdeutigkeit des Bewusstseins des eigenen Selbst“</w:t>
      </w:r>
      <w:r w:rsidRPr="00097C80">
        <w:rPr>
          <w:rFonts w:ascii="Times New Roman" w:hAnsi="Times New Roman" w:cs="Times New Roman"/>
          <w:sz w:val="28"/>
          <w:lang w:val="de-DE"/>
        </w:rPr>
        <w:t xml:space="preserve"> </w:t>
      </w:r>
      <w:r w:rsidRPr="00F92973">
        <w:rPr>
          <w:rFonts w:ascii="Times New Roman" w:hAnsi="Times New Roman" w:cs="Times New Roman"/>
          <w:sz w:val="28"/>
          <w:szCs w:val="28"/>
          <w:lang w:val="de-DE"/>
        </w:rPr>
        <w:t>(</w:t>
      </w:r>
      <w:proofErr w:type="spellStart"/>
      <w:r w:rsidRPr="00F92973">
        <w:rPr>
          <w:rFonts w:ascii="Times New Roman" w:hAnsi="Times New Roman" w:cs="Times New Roman"/>
          <w:sz w:val="28"/>
          <w:szCs w:val="28"/>
          <w:lang w:val="de-DE"/>
        </w:rPr>
        <w:t>Litosseliti</w:t>
      </w:r>
      <w:proofErr w:type="spellEnd"/>
      <w:r>
        <w:rPr>
          <w:rFonts w:ascii="Times New Roman" w:hAnsi="Times New Roman" w:cs="Times New Roman"/>
          <w:sz w:val="28"/>
          <w:szCs w:val="28"/>
          <w:lang w:val="de-DE"/>
        </w:rPr>
        <w:t xml:space="preserve"> </w:t>
      </w:r>
      <w:r w:rsidRPr="00D43E66">
        <w:rPr>
          <w:rFonts w:ascii="Times New Roman" w:hAnsi="Times New Roman" w:cs="Times New Roman"/>
          <w:color w:val="000000" w:themeColor="text1"/>
          <w:sz w:val="28"/>
          <w:szCs w:val="28"/>
          <w:lang w:val="de-DE"/>
        </w:rPr>
        <w:t>&amp;</w:t>
      </w:r>
      <w:r>
        <w:rPr>
          <w:rFonts w:ascii="Times New Roman" w:hAnsi="Times New Roman" w:cs="Times New Roman"/>
          <w:color w:val="000000" w:themeColor="text1"/>
          <w:sz w:val="28"/>
          <w:szCs w:val="28"/>
          <w:lang w:val="de-DE"/>
        </w:rPr>
        <w:t xml:space="preserve"> </w:t>
      </w:r>
      <w:r w:rsidRPr="00F92973">
        <w:rPr>
          <w:rFonts w:ascii="Times New Roman" w:hAnsi="Times New Roman" w:cs="Times New Roman"/>
          <w:sz w:val="28"/>
          <w:szCs w:val="28"/>
          <w:lang w:val="de-DE"/>
        </w:rPr>
        <w:t xml:space="preserve">Sunderland, 2002. </w:t>
      </w:r>
      <w:r>
        <w:rPr>
          <w:rFonts w:ascii="Times New Roman" w:hAnsi="Times New Roman" w:cs="Times New Roman"/>
          <w:sz w:val="28"/>
          <w:szCs w:val="28"/>
          <w:lang w:val="de-DE"/>
        </w:rPr>
        <w:t xml:space="preserve">p. </w:t>
      </w:r>
      <w:r w:rsidRPr="00F92973">
        <w:rPr>
          <w:rFonts w:ascii="Times New Roman" w:hAnsi="Times New Roman" w:cs="Times New Roman"/>
          <w:sz w:val="28"/>
          <w:szCs w:val="28"/>
          <w:lang w:val="de-DE"/>
        </w:rPr>
        <w:t>6).</w:t>
      </w:r>
    </w:p>
    <w:p w:rsidR="009E736C" w:rsidRDefault="009E736C" w:rsidP="009E736C">
      <w:pPr>
        <w:spacing w:after="0" w:line="360" w:lineRule="auto"/>
        <w:ind w:firstLine="709"/>
        <w:jc w:val="both"/>
        <w:rPr>
          <w:rFonts w:ascii="Times New Roman" w:hAnsi="Times New Roman" w:cs="Times New Roman"/>
          <w:sz w:val="28"/>
          <w:lang w:val="uk-UA"/>
        </w:rPr>
      </w:pPr>
      <w:r w:rsidRPr="00ED792E">
        <w:rPr>
          <w:rFonts w:ascii="Times New Roman" w:hAnsi="Times New Roman" w:cs="Times New Roman"/>
          <w:sz w:val="28"/>
          <w:lang w:val="uk-UA"/>
        </w:rPr>
        <w:t xml:space="preserve">Die </w:t>
      </w:r>
      <w:proofErr w:type="spellStart"/>
      <w:r w:rsidRPr="00ED792E">
        <w:rPr>
          <w:rFonts w:ascii="Times New Roman" w:hAnsi="Times New Roman" w:cs="Times New Roman"/>
          <w:sz w:val="28"/>
          <w:lang w:val="uk-UA"/>
        </w:rPr>
        <w:t>soziokulturelle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Bedingtheit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sprachlicher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Phänomene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bildet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die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Grundlage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für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Genderstudien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die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unter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dem</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Begriff</w:t>
      </w:r>
      <w:proofErr w:type="spellEnd"/>
      <w:r w:rsidRPr="00ED792E">
        <w:rPr>
          <w:rFonts w:ascii="Times New Roman" w:hAnsi="Times New Roman" w:cs="Times New Roman"/>
          <w:sz w:val="28"/>
          <w:lang w:val="uk-UA"/>
        </w:rPr>
        <w:t xml:space="preserve"> </w:t>
      </w:r>
      <w:r>
        <w:rPr>
          <w:rFonts w:ascii="Times New Roman" w:hAnsi="Times New Roman" w:cs="Times New Roman"/>
          <w:sz w:val="28"/>
          <w:lang w:val="de-DE"/>
        </w:rPr>
        <w:t>„</w:t>
      </w:r>
      <w:proofErr w:type="spellStart"/>
      <w:r w:rsidRPr="00ED792E">
        <w:rPr>
          <w:rFonts w:ascii="Times New Roman" w:hAnsi="Times New Roman" w:cs="Times New Roman"/>
          <w:sz w:val="28"/>
          <w:lang w:val="uk-UA"/>
        </w:rPr>
        <w:t>Gender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Linguistik</w:t>
      </w:r>
      <w:proofErr w:type="spellEnd"/>
      <w:r>
        <w:rPr>
          <w:rFonts w:ascii="Times New Roman" w:hAnsi="Times New Roman" w:cs="Times New Roman"/>
          <w:sz w:val="28"/>
          <w:lang w:val="de-DE"/>
        </w:rPr>
        <w:t>“</w:t>
      </w:r>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weit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verbreitet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sind</w:t>
      </w:r>
      <w:proofErr w:type="spellEnd"/>
      <w:r w:rsidRPr="00ED792E">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Dem</w:t>
      </w:r>
      <w:proofErr w:type="spellEnd"/>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Arbeitsbuch</w:t>
      </w:r>
      <w:proofErr w:type="spellEnd"/>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Soziolinguistik</w:t>
      </w:r>
      <w:proofErr w:type="spellEnd"/>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von</w:t>
      </w:r>
      <w:proofErr w:type="spellEnd"/>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Werner</w:t>
      </w:r>
      <w:proofErr w:type="spellEnd"/>
      <w:r w:rsidRPr="00D51EF5">
        <w:rPr>
          <w:rFonts w:ascii="Times New Roman" w:hAnsi="Times New Roman" w:cs="Times New Roman"/>
          <w:sz w:val="28"/>
          <w:lang w:val="uk-UA"/>
        </w:rPr>
        <w:t xml:space="preserve"> H. </w:t>
      </w:r>
      <w:proofErr w:type="spellStart"/>
      <w:r w:rsidRPr="00D51EF5">
        <w:rPr>
          <w:rFonts w:ascii="Times New Roman" w:hAnsi="Times New Roman" w:cs="Times New Roman"/>
          <w:sz w:val="28"/>
          <w:lang w:val="uk-UA"/>
        </w:rPr>
        <w:t>Veith</w:t>
      </w:r>
      <w:proofErr w:type="spellEnd"/>
      <w:r w:rsidRPr="001D111C">
        <w:rPr>
          <w:rFonts w:ascii="Times New Roman" w:hAnsi="Times New Roman" w:cs="Times New Roman"/>
          <w:sz w:val="28"/>
          <w:lang w:val="de-DE"/>
        </w:rPr>
        <w:t xml:space="preserve"> </w:t>
      </w:r>
      <w:r>
        <w:rPr>
          <w:rFonts w:ascii="Times New Roman" w:hAnsi="Times New Roman" w:cs="Times New Roman"/>
          <w:sz w:val="28"/>
          <w:lang w:val="de-DE"/>
        </w:rPr>
        <w:t>(2005)</w:t>
      </w:r>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nach</w:t>
      </w:r>
      <w:proofErr w:type="spellEnd"/>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ist</w:t>
      </w:r>
      <w:proofErr w:type="spellEnd"/>
      <w:r w:rsidRPr="00D51EF5">
        <w:rPr>
          <w:rFonts w:ascii="Times New Roman" w:hAnsi="Times New Roman" w:cs="Times New Roman"/>
          <w:sz w:val="28"/>
          <w:lang w:val="uk-UA"/>
        </w:rPr>
        <w:t xml:space="preserve"> </w:t>
      </w:r>
      <w:r w:rsidRPr="00D51EF5">
        <w:rPr>
          <w:rFonts w:ascii="Times New Roman" w:hAnsi="Times New Roman" w:cs="Times New Roman"/>
          <w:i/>
          <w:iCs/>
          <w:sz w:val="28"/>
          <w:lang w:val="uk-UA"/>
        </w:rPr>
        <w:t>„</w:t>
      </w:r>
      <w:proofErr w:type="spellStart"/>
      <w:r w:rsidRPr="00D51EF5">
        <w:rPr>
          <w:rFonts w:ascii="Times New Roman" w:hAnsi="Times New Roman" w:cs="Times New Roman"/>
          <w:i/>
          <w:iCs/>
          <w:sz w:val="28"/>
          <w:lang w:val="uk-UA"/>
        </w:rPr>
        <w:t>Genderlinguistik</w:t>
      </w:r>
      <w:proofErr w:type="spellEnd"/>
      <w:r w:rsidRPr="00D51EF5">
        <w:rPr>
          <w:rFonts w:ascii="Times New Roman" w:hAnsi="Times New Roman" w:cs="Times New Roman"/>
          <w:i/>
          <w:iCs/>
          <w:sz w:val="28"/>
          <w:lang w:val="uk-UA"/>
        </w:rPr>
        <w:t xml:space="preserve"> (...) </w:t>
      </w:r>
      <w:proofErr w:type="spellStart"/>
      <w:r w:rsidRPr="00D51EF5">
        <w:rPr>
          <w:rFonts w:ascii="Times New Roman" w:hAnsi="Times New Roman" w:cs="Times New Roman"/>
          <w:i/>
          <w:iCs/>
          <w:sz w:val="28"/>
          <w:lang w:val="uk-UA"/>
        </w:rPr>
        <w:t>die</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Richtung</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innerhalb</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der</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Soziolinguistik</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welche</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die</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Abhängigkeit</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der</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Sprache</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vom</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sozialen</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Geschlecht</w:t>
      </w:r>
      <w:proofErr w:type="spellEnd"/>
      <w:r w:rsidRPr="00D51EF5">
        <w:rPr>
          <w:rFonts w:ascii="Times New Roman" w:hAnsi="Times New Roman" w:cs="Times New Roman"/>
          <w:i/>
          <w:iCs/>
          <w:sz w:val="28"/>
          <w:lang w:val="uk-UA"/>
        </w:rPr>
        <w:t xml:space="preserve"> </w:t>
      </w:r>
      <w:proofErr w:type="spellStart"/>
      <w:r w:rsidRPr="00D51EF5">
        <w:rPr>
          <w:rFonts w:ascii="Times New Roman" w:hAnsi="Times New Roman" w:cs="Times New Roman"/>
          <w:i/>
          <w:iCs/>
          <w:sz w:val="28"/>
          <w:lang w:val="uk-UA"/>
        </w:rPr>
        <w:t>untersucht</w:t>
      </w:r>
      <w:proofErr w:type="spellEnd"/>
      <w:r w:rsidRPr="00D51EF5">
        <w:rPr>
          <w:rFonts w:ascii="Times New Roman" w:hAnsi="Times New Roman" w:cs="Times New Roman"/>
          <w:i/>
          <w:iCs/>
          <w:sz w:val="28"/>
          <w:lang w:val="uk-UA"/>
        </w:rPr>
        <w:t>.“</w:t>
      </w:r>
      <w:r w:rsidRPr="00D51EF5">
        <w:rPr>
          <w:rFonts w:ascii="Times New Roman" w:hAnsi="Times New Roman" w:cs="Times New Roman"/>
          <w:sz w:val="28"/>
          <w:lang w:val="uk-UA"/>
        </w:rPr>
        <w:t xml:space="preserve"> (</w:t>
      </w:r>
      <w:proofErr w:type="spellStart"/>
      <w:r w:rsidRPr="00D51EF5">
        <w:rPr>
          <w:rFonts w:ascii="Times New Roman" w:hAnsi="Times New Roman" w:cs="Times New Roman"/>
          <w:sz w:val="28"/>
          <w:lang w:val="uk-UA"/>
        </w:rPr>
        <w:t>Veith</w:t>
      </w:r>
      <w:proofErr w:type="spellEnd"/>
      <w:r w:rsidRPr="00D51EF5">
        <w:rPr>
          <w:rFonts w:ascii="Times New Roman" w:hAnsi="Times New Roman" w:cs="Times New Roman"/>
          <w:sz w:val="28"/>
          <w:lang w:val="uk-UA"/>
        </w:rPr>
        <w:t>, 2005</w:t>
      </w:r>
      <w:r w:rsidRPr="00F92973">
        <w:rPr>
          <w:rFonts w:ascii="Times New Roman" w:hAnsi="Times New Roman" w:cs="Times New Roman"/>
          <w:sz w:val="28"/>
          <w:lang w:val="de-DE"/>
        </w:rPr>
        <w:t>,</w:t>
      </w:r>
      <w:r w:rsidRPr="00D51EF5">
        <w:rPr>
          <w:rFonts w:ascii="Times New Roman" w:hAnsi="Times New Roman" w:cs="Times New Roman"/>
          <w:sz w:val="28"/>
          <w:lang w:val="uk-UA"/>
        </w:rPr>
        <w:t xml:space="preserve"> </w:t>
      </w:r>
      <w:r w:rsidRPr="00F92973">
        <w:rPr>
          <w:rFonts w:ascii="Times New Roman" w:hAnsi="Times New Roman" w:cs="Times New Roman"/>
          <w:sz w:val="28"/>
          <w:lang w:val="de-DE"/>
        </w:rPr>
        <w:t>S.</w:t>
      </w:r>
      <w:r>
        <w:rPr>
          <w:rFonts w:ascii="Times New Roman" w:hAnsi="Times New Roman" w:cs="Times New Roman"/>
          <w:sz w:val="28"/>
          <w:lang w:val="de-DE"/>
        </w:rPr>
        <w:t xml:space="preserve"> </w:t>
      </w:r>
      <w:r w:rsidRPr="00D51EF5">
        <w:rPr>
          <w:rFonts w:ascii="Times New Roman" w:hAnsi="Times New Roman" w:cs="Times New Roman"/>
          <w:sz w:val="28"/>
          <w:lang w:val="uk-UA"/>
        </w:rPr>
        <w:t xml:space="preserve">156) </w:t>
      </w:r>
      <w:r w:rsidRPr="00ED792E">
        <w:rPr>
          <w:rFonts w:ascii="Times New Roman" w:hAnsi="Times New Roman" w:cs="Times New Roman"/>
          <w:sz w:val="28"/>
          <w:lang w:val="uk-UA"/>
        </w:rPr>
        <w:t xml:space="preserve">Die </w:t>
      </w:r>
      <w:proofErr w:type="spellStart"/>
      <w:r w:rsidRPr="00ED792E">
        <w:rPr>
          <w:rFonts w:ascii="Times New Roman" w:hAnsi="Times New Roman" w:cs="Times New Roman"/>
          <w:sz w:val="28"/>
          <w:lang w:val="uk-UA"/>
        </w:rPr>
        <w:t>Genderlinguistik</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beschäftigt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sich</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mit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Unterscheidung</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zwischen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lastRenderedPageBreak/>
        <w:t>Sprache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von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Männern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und</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Frauen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und</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untersucht</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dabei</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welche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Unterschiede</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oder</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Ähnlichkeiten</w:t>
      </w:r>
      <w:proofErr w:type="spellEnd"/>
      <w:r w:rsidRPr="00ED792E">
        <w:rPr>
          <w:rFonts w:ascii="Times New Roman" w:hAnsi="Times New Roman" w:cs="Times New Roman"/>
          <w:sz w:val="28"/>
          <w:lang w:val="uk-UA"/>
        </w:rPr>
        <w:t xml:space="preserve"> </w:t>
      </w:r>
      <w:proofErr w:type="spellStart"/>
      <w:r w:rsidRPr="00ED792E">
        <w:rPr>
          <w:rFonts w:ascii="Times New Roman" w:hAnsi="Times New Roman" w:cs="Times New Roman"/>
          <w:sz w:val="28"/>
          <w:lang w:val="uk-UA"/>
        </w:rPr>
        <w:t>bestehen</w:t>
      </w:r>
      <w:proofErr w:type="spellEnd"/>
      <w:r w:rsidRPr="00ED792E">
        <w:rPr>
          <w:rFonts w:ascii="Times New Roman" w:hAnsi="Times New Roman" w:cs="Times New Roman"/>
          <w:sz w:val="28"/>
          <w:lang w:val="uk-UA"/>
        </w:rPr>
        <w:t xml:space="preserve">.  </w:t>
      </w:r>
    </w:p>
    <w:p w:rsidR="009E736C" w:rsidRPr="00F64BD2" w:rsidRDefault="009E736C" w:rsidP="009E736C">
      <w:pPr>
        <w:spacing w:after="0" w:line="360" w:lineRule="auto"/>
        <w:ind w:firstLine="709"/>
        <w:jc w:val="both"/>
        <w:rPr>
          <w:rFonts w:ascii="Times New Roman" w:hAnsi="Times New Roman" w:cs="Times New Roman"/>
          <w:sz w:val="28"/>
          <w:lang w:val="uk-UA"/>
        </w:rPr>
      </w:pPr>
      <w:r w:rsidRPr="00B83487">
        <w:rPr>
          <w:rFonts w:ascii="Times New Roman" w:hAnsi="Times New Roman" w:cs="Times New Roman"/>
          <w:sz w:val="28"/>
          <w:lang w:val="uk-UA"/>
        </w:rPr>
        <w:t xml:space="preserve">  Die </w:t>
      </w:r>
      <w:proofErr w:type="spellStart"/>
      <w:r w:rsidRPr="00B83487">
        <w:rPr>
          <w:rFonts w:ascii="Times New Roman" w:hAnsi="Times New Roman" w:cs="Times New Roman"/>
          <w:sz w:val="28"/>
          <w:lang w:val="uk-UA"/>
        </w:rPr>
        <w:t>Genderlinguistik</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erforscht</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den</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Zusammenhang</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zwischen</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Sprache</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und</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Geschlecht</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auf</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linguistische</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Weise</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und</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besteht</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aus</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einem</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systemlinguistischen</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und</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einem</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pragmatisch</w:t>
      </w:r>
      <w:proofErr w:type="spellEnd"/>
      <w:r>
        <w:rPr>
          <w:rFonts w:ascii="Times New Roman" w:hAnsi="Times New Roman" w:cs="Times New Roman"/>
          <w:sz w:val="28"/>
          <w:lang w:val="uk-UA"/>
        </w:rPr>
        <w:t>–</w:t>
      </w:r>
      <w:proofErr w:type="spellStart"/>
      <w:r w:rsidRPr="00B83487">
        <w:rPr>
          <w:rFonts w:ascii="Times New Roman" w:hAnsi="Times New Roman" w:cs="Times New Roman"/>
          <w:sz w:val="28"/>
          <w:lang w:val="uk-UA"/>
        </w:rPr>
        <w:t>gesprächsanalytischen</w:t>
      </w:r>
      <w:proofErr w:type="spellEnd"/>
      <w:r w:rsidRPr="00B83487">
        <w:rPr>
          <w:rFonts w:ascii="Times New Roman" w:hAnsi="Times New Roman" w:cs="Times New Roman"/>
          <w:sz w:val="28"/>
          <w:lang w:val="uk-UA"/>
        </w:rPr>
        <w:t xml:space="preserve"> </w:t>
      </w:r>
      <w:proofErr w:type="spellStart"/>
      <w:r w:rsidRPr="00B83487">
        <w:rPr>
          <w:rFonts w:ascii="Times New Roman" w:hAnsi="Times New Roman" w:cs="Times New Roman"/>
          <w:sz w:val="28"/>
          <w:lang w:val="uk-UA"/>
        </w:rPr>
        <w:t>Flügel</w:t>
      </w:r>
      <w:proofErr w:type="spellEnd"/>
      <w:r w:rsidRPr="00B83487">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Da</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meisten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der</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folgenden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Beiträge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inhaltlich</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stark</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auf</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Themen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abheben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Stichworten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des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Bandtitels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erscheinen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seien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drei</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Kernbegriffe</w:t>
      </w:r>
      <w:proofErr w:type="spellEnd"/>
      <w:r w:rsidRPr="00E2785C">
        <w:rPr>
          <w:rFonts w:ascii="Times New Roman" w:hAnsi="Times New Roman" w:cs="Times New Roman"/>
          <w:sz w:val="28"/>
          <w:lang w:val="uk-UA"/>
        </w:rPr>
        <w:t xml:space="preserve"> </w:t>
      </w:r>
      <w:r w:rsidRPr="005A21D6">
        <w:rPr>
          <w:rFonts w:ascii="Times New Roman" w:hAnsi="Times New Roman" w:cs="Times New Roman"/>
          <w:i/>
          <w:iCs/>
          <w:sz w:val="28"/>
          <w:lang w:val="de-DE"/>
        </w:rPr>
        <w:t>„</w:t>
      </w:r>
      <w:proofErr w:type="spellStart"/>
      <w:r w:rsidRPr="005A21D6">
        <w:rPr>
          <w:rFonts w:ascii="Times New Roman" w:hAnsi="Times New Roman" w:cs="Times New Roman"/>
          <w:i/>
          <w:iCs/>
          <w:sz w:val="28"/>
          <w:lang w:val="uk-UA"/>
        </w:rPr>
        <w:t>Genus</w:t>
      </w:r>
      <w:proofErr w:type="spellEnd"/>
      <w:r w:rsidRPr="005A21D6">
        <w:rPr>
          <w:rFonts w:ascii="Times New Roman" w:hAnsi="Times New Roman" w:cs="Times New Roman"/>
          <w:i/>
          <w:iCs/>
          <w:sz w:val="28"/>
          <w:lang w:val="de-DE"/>
        </w:rPr>
        <w:t>“</w:t>
      </w:r>
      <w:r w:rsidRPr="00E2785C">
        <w:rPr>
          <w:rFonts w:ascii="Times New Roman" w:hAnsi="Times New Roman" w:cs="Times New Roman"/>
          <w:sz w:val="28"/>
          <w:lang w:val="uk-UA"/>
        </w:rPr>
        <w:t xml:space="preserve">, </w:t>
      </w:r>
      <w:r w:rsidRPr="005A21D6">
        <w:rPr>
          <w:rFonts w:ascii="Times New Roman" w:hAnsi="Times New Roman" w:cs="Times New Roman"/>
          <w:i/>
          <w:iCs/>
          <w:sz w:val="28"/>
          <w:lang w:val="de-DE"/>
        </w:rPr>
        <w:t>„</w:t>
      </w:r>
      <w:proofErr w:type="spellStart"/>
      <w:r w:rsidRPr="005A21D6">
        <w:rPr>
          <w:rFonts w:ascii="Times New Roman" w:hAnsi="Times New Roman" w:cs="Times New Roman"/>
          <w:i/>
          <w:iCs/>
          <w:sz w:val="28"/>
          <w:lang w:val="uk-UA"/>
        </w:rPr>
        <w:t>Sexus</w:t>
      </w:r>
      <w:proofErr w:type="spellEnd"/>
      <w:r w:rsidRPr="005A21D6">
        <w:rPr>
          <w:rFonts w:ascii="Times New Roman" w:hAnsi="Times New Roman" w:cs="Times New Roman"/>
          <w:i/>
          <w:iCs/>
          <w:sz w:val="28"/>
          <w:lang w:val="de-DE"/>
        </w:rPr>
        <w:t>“</w:t>
      </w:r>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und</w:t>
      </w:r>
      <w:proofErr w:type="spellEnd"/>
      <w:r w:rsidRPr="00E2785C">
        <w:rPr>
          <w:rFonts w:ascii="Times New Roman" w:hAnsi="Times New Roman" w:cs="Times New Roman"/>
          <w:sz w:val="28"/>
          <w:lang w:val="uk-UA"/>
        </w:rPr>
        <w:t xml:space="preserve"> </w:t>
      </w:r>
      <w:r w:rsidRPr="005A21D6">
        <w:rPr>
          <w:rFonts w:ascii="Times New Roman" w:hAnsi="Times New Roman" w:cs="Times New Roman"/>
          <w:i/>
          <w:iCs/>
          <w:sz w:val="28"/>
          <w:lang w:val="de-DE"/>
        </w:rPr>
        <w:t>„</w:t>
      </w:r>
      <w:proofErr w:type="spellStart"/>
      <w:r w:rsidRPr="005A21D6">
        <w:rPr>
          <w:rFonts w:ascii="Times New Roman" w:hAnsi="Times New Roman" w:cs="Times New Roman"/>
          <w:i/>
          <w:iCs/>
          <w:sz w:val="28"/>
          <w:lang w:val="uk-UA"/>
        </w:rPr>
        <w:t>Gender</w:t>
      </w:r>
      <w:proofErr w:type="spellEnd"/>
      <w:r w:rsidRPr="005A21D6">
        <w:rPr>
          <w:rFonts w:ascii="Times New Roman" w:hAnsi="Times New Roman" w:cs="Times New Roman"/>
          <w:i/>
          <w:iCs/>
          <w:sz w:val="28"/>
          <w:lang w:val="de-DE"/>
        </w:rPr>
        <w:t>“</w:t>
      </w:r>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knapp</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skizziert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Diese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drei</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Kategorien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sind</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strikt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voneinander</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zu</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unterscheiden</w:t>
      </w:r>
      <w:proofErr w:type="spellEnd"/>
      <w:r w:rsidRPr="00E2785C">
        <w:rPr>
          <w:rFonts w:ascii="Times New Roman" w:hAnsi="Times New Roman" w:cs="Times New Roman"/>
          <w:sz w:val="28"/>
          <w:lang w:val="uk-UA"/>
        </w:rPr>
        <w:t xml:space="preserve">: </w:t>
      </w:r>
      <w:proofErr w:type="spellStart"/>
      <w:r w:rsidRPr="00E027D5">
        <w:rPr>
          <w:rFonts w:ascii="Times New Roman" w:hAnsi="Times New Roman" w:cs="Times New Roman"/>
          <w:i/>
          <w:iCs/>
          <w:sz w:val="28"/>
          <w:lang w:val="uk-UA"/>
        </w:rPr>
        <w:t>Genus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stellt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eine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rein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innersprachliche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grammatische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Kategorie</w:t>
      </w:r>
      <w:proofErr w:type="spellEnd"/>
      <w:r w:rsidRPr="00E2785C">
        <w:rPr>
          <w:rFonts w:ascii="Times New Roman" w:hAnsi="Times New Roman" w:cs="Times New Roman"/>
          <w:sz w:val="28"/>
          <w:lang w:val="uk-UA"/>
        </w:rPr>
        <w:t xml:space="preserve">. </w:t>
      </w:r>
      <w:proofErr w:type="spellStart"/>
      <w:r w:rsidRPr="00E027D5">
        <w:rPr>
          <w:rFonts w:ascii="Times New Roman" w:hAnsi="Times New Roman" w:cs="Times New Roman"/>
          <w:i/>
          <w:iCs/>
          <w:sz w:val="28"/>
          <w:lang w:val="uk-UA"/>
        </w:rPr>
        <w:t>Gender</w:t>
      </w:r>
      <w:proofErr w:type="spellEnd"/>
      <w:r w:rsidRPr="00E027D5">
        <w:rPr>
          <w:rFonts w:ascii="Times New Roman" w:hAnsi="Times New Roman" w:cs="Times New Roman"/>
          <w:i/>
          <w:iCs/>
          <w:sz w:val="28"/>
          <w:lang w:val="uk-UA"/>
        </w:rPr>
        <w:t xml:space="preserve"> </w:t>
      </w:r>
      <w:proofErr w:type="spellStart"/>
      <w:r w:rsidRPr="00E2785C">
        <w:rPr>
          <w:rFonts w:ascii="Times New Roman" w:hAnsi="Times New Roman" w:cs="Times New Roman"/>
          <w:sz w:val="28"/>
          <w:lang w:val="uk-UA"/>
        </w:rPr>
        <w:t>als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soziale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Kategorie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die</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durch</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doing</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gender</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interaktiv</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hervorgebracht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wird</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ist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außersprachlich</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fundiert</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und</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prinzipiell</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unabhängig</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von</w:t>
      </w:r>
      <w:proofErr w:type="spellEnd"/>
      <w:r w:rsidRPr="00E2785C">
        <w:rPr>
          <w:rFonts w:ascii="Times New Roman" w:hAnsi="Times New Roman" w:cs="Times New Roman"/>
          <w:sz w:val="28"/>
          <w:lang w:val="uk-UA"/>
        </w:rPr>
        <w:t xml:space="preserve"> </w:t>
      </w:r>
      <w:proofErr w:type="spellStart"/>
      <w:r w:rsidRPr="00E027D5">
        <w:rPr>
          <w:rFonts w:ascii="Times New Roman" w:hAnsi="Times New Roman" w:cs="Times New Roman"/>
          <w:i/>
          <w:iCs/>
          <w:sz w:val="28"/>
          <w:lang w:val="uk-UA"/>
        </w:rPr>
        <w:t>Sexus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als</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genital</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bestimmter</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Geschlechtsklassenzuweisung</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In</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der</w:t>
      </w:r>
      <w:proofErr w:type="spellEnd"/>
      <w:r w:rsidRPr="00E2785C">
        <w:rPr>
          <w:rFonts w:ascii="Times New Roman" w:hAnsi="Times New Roman" w:cs="Times New Roman"/>
          <w:sz w:val="28"/>
          <w:lang w:val="uk-UA"/>
        </w:rPr>
        <w:t xml:space="preserve"> </w:t>
      </w:r>
      <w:proofErr w:type="spellStart"/>
      <w:r w:rsidRPr="00E2785C">
        <w:rPr>
          <w:rFonts w:ascii="Times New Roman" w:hAnsi="Times New Roman" w:cs="Times New Roman"/>
          <w:sz w:val="28"/>
          <w:lang w:val="uk-UA"/>
        </w:rPr>
        <w:t>Genderlinguistik</w:t>
      </w:r>
      <w:proofErr w:type="spellEnd"/>
      <w:r w:rsidRPr="00E2785C">
        <w:rPr>
          <w:rFonts w:ascii="Times New Roman" w:hAnsi="Times New Roman" w:cs="Times New Roman"/>
          <w:sz w:val="28"/>
          <w:lang w:val="uk-UA"/>
        </w:rPr>
        <w:t xml:space="preserve"> </w:t>
      </w:r>
      <w:r w:rsidRPr="00F92973">
        <w:rPr>
          <w:rFonts w:ascii="Times New Roman" w:hAnsi="Times New Roman" w:cs="Times New Roman"/>
          <w:color w:val="000000" w:themeColor="text1"/>
          <w:sz w:val="28"/>
          <w:szCs w:val="28"/>
          <w:lang w:val="de-DE"/>
        </w:rPr>
        <w:t>G</w:t>
      </w:r>
      <w:r>
        <w:rPr>
          <w:rFonts w:ascii="Times New Roman" w:hAnsi="Times New Roman" w:cs="Times New Roman"/>
          <w:color w:val="000000" w:themeColor="text1"/>
          <w:sz w:val="28"/>
          <w:szCs w:val="28"/>
          <w:lang w:val="de-DE"/>
        </w:rPr>
        <w:t>.</w:t>
      </w:r>
      <w:r w:rsidRPr="000534B2">
        <w:rPr>
          <w:rFonts w:ascii="Times New Roman" w:hAnsi="Times New Roman" w:cs="Times New Roman"/>
          <w:color w:val="000000" w:themeColor="text1"/>
          <w:sz w:val="28"/>
          <w:szCs w:val="28"/>
          <w:lang w:val="uk-UA"/>
        </w:rPr>
        <w:t xml:space="preserve"> </w:t>
      </w:r>
      <w:proofErr w:type="spellStart"/>
      <w:r w:rsidRPr="000534B2">
        <w:rPr>
          <w:rFonts w:ascii="Times New Roman" w:hAnsi="Times New Roman" w:cs="Times New Roman"/>
          <w:color w:val="000000" w:themeColor="text1"/>
          <w:sz w:val="28"/>
          <w:szCs w:val="28"/>
          <w:lang w:val="uk-UA"/>
        </w:rPr>
        <w:t>Diewald</w:t>
      </w:r>
      <w:proofErr w:type="spellEnd"/>
      <w:r w:rsidRPr="000534B2">
        <w:rPr>
          <w:rFonts w:ascii="Times New Roman" w:hAnsi="Times New Roman" w:cs="Times New Roman"/>
          <w:color w:val="000000" w:themeColor="text1"/>
          <w:sz w:val="28"/>
          <w:szCs w:val="28"/>
          <w:lang w:val="uk-UA"/>
        </w:rPr>
        <w:t xml:space="preserve"> </w:t>
      </w:r>
      <w:proofErr w:type="spellStart"/>
      <w:r w:rsidRPr="000534B2">
        <w:rPr>
          <w:rFonts w:ascii="Times New Roman" w:hAnsi="Times New Roman" w:cs="Times New Roman"/>
          <w:color w:val="000000" w:themeColor="text1"/>
          <w:sz w:val="28"/>
          <w:szCs w:val="28"/>
          <w:lang w:val="uk-UA"/>
        </w:rPr>
        <w:t>und</w:t>
      </w:r>
      <w:proofErr w:type="spellEnd"/>
      <w:r w:rsidRPr="000534B2">
        <w:rPr>
          <w:rFonts w:ascii="Times New Roman" w:hAnsi="Times New Roman" w:cs="Times New Roman"/>
          <w:color w:val="000000" w:themeColor="text1"/>
          <w:sz w:val="28"/>
          <w:szCs w:val="28"/>
          <w:lang w:val="uk-UA"/>
        </w:rPr>
        <w:t xml:space="preserve"> D</w:t>
      </w:r>
      <w:r w:rsidRPr="00F92973">
        <w:rPr>
          <w:rFonts w:ascii="Times New Roman" w:hAnsi="Times New Roman" w:cs="Times New Roman"/>
          <w:color w:val="000000" w:themeColor="text1"/>
          <w:sz w:val="28"/>
          <w:szCs w:val="28"/>
          <w:lang w:val="de-DE"/>
        </w:rPr>
        <w:t>.</w:t>
      </w:r>
      <w:r w:rsidRPr="000534B2">
        <w:rPr>
          <w:rFonts w:ascii="Times New Roman" w:hAnsi="Times New Roman" w:cs="Times New Roman"/>
          <w:color w:val="000000" w:themeColor="text1"/>
          <w:sz w:val="28"/>
          <w:szCs w:val="28"/>
          <w:lang w:val="uk-UA"/>
        </w:rPr>
        <w:t xml:space="preserve"> </w:t>
      </w:r>
      <w:proofErr w:type="spellStart"/>
      <w:r w:rsidRPr="000534B2">
        <w:rPr>
          <w:rFonts w:ascii="Times New Roman" w:hAnsi="Times New Roman" w:cs="Times New Roman"/>
          <w:color w:val="000000" w:themeColor="text1"/>
          <w:sz w:val="28"/>
          <w:szCs w:val="28"/>
          <w:lang w:val="uk-UA"/>
        </w:rPr>
        <w:t>Nübling</w:t>
      </w:r>
      <w:proofErr w:type="spellEnd"/>
      <w:r w:rsidRPr="00FD1BFF">
        <w:rPr>
          <w:rFonts w:ascii="Times New Roman" w:hAnsi="Times New Roman" w:cs="Times New Roman"/>
          <w:color w:val="000000" w:themeColor="text1"/>
          <w:sz w:val="28"/>
          <w:szCs w:val="28"/>
          <w:lang w:val="de-DE"/>
        </w:rPr>
        <w:t xml:space="preserve"> </w:t>
      </w:r>
      <w:r>
        <w:rPr>
          <w:rFonts w:ascii="Times New Roman" w:hAnsi="Times New Roman" w:cs="Times New Roman"/>
          <w:color w:val="000000" w:themeColor="text1"/>
          <w:sz w:val="28"/>
          <w:szCs w:val="28"/>
          <w:lang w:val="de-DE"/>
        </w:rPr>
        <w:t>(2002)</w:t>
      </w:r>
      <w:r w:rsidRPr="000534B2">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identifizierte</w:t>
      </w:r>
      <w:proofErr w:type="spellEnd"/>
      <w:r w:rsidRPr="00D4195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de-DE"/>
        </w:rPr>
        <w:t xml:space="preserve">vier Ebenen </w:t>
      </w:r>
      <w:proofErr w:type="spellStart"/>
      <w:r w:rsidRPr="00D41956">
        <w:rPr>
          <w:rFonts w:ascii="Times New Roman" w:hAnsi="Times New Roman" w:cs="Times New Roman"/>
          <w:color w:val="000000" w:themeColor="text1"/>
          <w:sz w:val="28"/>
          <w:szCs w:val="28"/>
          <w:lang w:val="uk-UA"/>
        </w:rPr>
        <w:t>zum</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Verständnis</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dieses</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komplexen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sozialen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Phänomens</w:t>
      </w:r>
      <w:proofErr w:type="spellEnd"/>
      <w:r w:rsidRPr="00D41956">
        <w:rPr>
          <w:rFonts w:ascii="Times New Roman" w:hAnsi="Times New Roman" w:cs="Times New Roman"/>
          <w:color w:val="000000" w:themeColor="text1"/>
          <w:sz w:val="28"/>
          <w:szCs w:val="28"/>
          <w:lang w:val="uk-UA"/>
        </w:rPr>
        <w:t>:</w:t>
      </w:r>
      <w:r>
        <w:rPr>
          <w:rFonts w:ascii="Times New Roman" w:hAnsi="Times New Roman" w:cs="Times New Roman"/>
          <w:sz w:val="28"/>
          <w:lang w:val="uk-UA"/>
        </w:rPr>
        <w:t xml:space="preserve"> </w:t>
      </w:r>
      <w:r w:rsidRPr="00F92973">
        <w:rPr>
          <w:rFonts w:ascii="Times New Roman" w:hAnsi="Times New Roman" w:cs="Times New Roman"/>
          <w:color w:val="000000" w:themeColor="text1"/>
          <w:sz w:val="28"/>
          <w:szCs w:val="28"/>
          <w:lang w:val="uk-UA"/>
        </w:rPr>
        <w:t xml:space="preserve">a) </w:t>
      </w:r>
      <w:proofErr w:type="spellStart"/>
      <w:r w:rsidRPr="00F92973">
        <w:rPr>
          <w:rFonts w:ascii="Times New Roman" w:hAnsi="Times New Roman" w:cs="Times New Roman"/>
          <w:color w:val="000000" w:themeColor="text1"/>
          <w:sz w:val="28"/>
          <w:szCs w:val="28"/>
          <w:lang w:val="uk-UA"/>
        </w:rPr>
        <w:t>das</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natürliche</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Geschlecht</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Sexus</w:t>
      </w:r>
      <w:proofErr w:type="spellEnd"/>
      <w:r w:rsidRPr="00F92973">
        <w:rPr>
          <w:rFonts w:ascii="Times New Roman" w:hAnsi="Times New Roman" w:cs="Times New Roman"/>
          <w:color w:val="000000" w:themeColor="text1"/>
          <w:sz w:val="28"/>
          <w:szCs w:val="28"/>
          <w:lang w:val="uk-UA"/>
        </w:rPr>
        <w:t>);</w:t>
      </w:r>
      <w:r w:rsidRPr="00F92973">
        <w:rPr>
          <w:rFonts w:ascii="Times New Roman" w:hAnsi="Times New Roman" w:cs="Times New Roman"/>
          <w:sz w:val="28"/>
          <w:lang w:val="uk-UA"/>
        </w:rPr>
        <w:t xml:space="preserve"> </w:t>
      </w:r>
      <w:r w:rsidRPr="00F92973">
        <w:rPr>
          <w:rFonts w:ascii="Times New Roman" w:hAnsi="Times New Roman" w:cs="Times New Roman"/>
          <w:color w:val="000000" w:themeColor="text1"/>
          <w:sz w:val="28"/>
          <w:szCs w:val="28"/>
          <w:lang w:val="uk-UA"/>
        </w:rPr>
        <w:t xml:space="preserve">b) </w:t>
      </w:r>
      <w:proofErr w:type="spellStart"/>
      <w:r w:rsidRPr="00F92973">
        <w:rPr>
          <w:rFonts w:ascii="Times New Roman" w:hAnsi="Times New Roman" w:cs="Times New Roman"/>
          <w:color w:val="000000" w:themeColor="text1"/>
          <w:sz w:val="28"/>
          <w:szCs w:val="28"/>
          <w:lang w:val="uk-UA"/>
        </w:rPr>
        <w:t>die</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gesellschaftlich</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geltenden</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Gendervorstellungen</w:t>
      </w:r>
      <w:proofErr w:type="spellEnd"/>
      <w:r w:rsidRPr="00F92973">
        <w:rPr>
          <w:rFonts w:ascii="Times New Roman" w:hAnsi="Times New Roman" w:cs="Times New Roman"/>
          <w:color w:val="000000" w:themeColor="text1"/>
          <w:sz w:val="28"/>
          <w:szCs w:val="28"/>
          <w:lang w:val="uk-UA"/>
        </w:rPr>
        <w:t>;</w:t>
      </w:r>
      <w:r w:rsidRPr="00F92973">
        <w:rPr>
          <w:rFonts w:ascii="Times New Roman" w:hAnsi="Times New Roman" w:cs="Times New Roman"/>
          <w:sz w:val="28"/>
          <w:lang w:val="uk-UA"/>
        </w:rPr>
        <w:t xml:space="preserve"> </w:t>
      </w:r>
      <w:r w:rsidRPr="00F92973">
        <w:rPr>
          <w:rFonts w:ascii="Times New Roman" w:hAnsi="Times New Roman" w:cs="Times New Roman"/>
          <w:color w:val="000000" w:themeColor="text1"/>
          <w:sz w:val="28"/>
          <w:szCs w:val="28"/>
          <w:lang w:val="uk-UA"/>
        </w:rPr>
        <w:t xml:space="preserve">c) </w:t>
      </w:r>
      <w:proofErr w:type="spellStart"/>
      <w:r w:rsidRPr="00F92973">
        <w:rPr>
          <w:rFonts w:ascii="Times New Roman" w:hAnsi="Times New Roman" w:cs="Times New Roman"/>
          <w:color w:val="000000" w:themeColor="text1"/>
          <w:sz w:val="28"/>
          <w:szCs w:val="28"/>
          <w:lang w:val="uk-UA"/>
        </w:rPr>
        <w:t>das</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semantische</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Geschlecht</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Bedeutungsmerkmale</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von</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Sprachzeichen</w:t>
      </w:r>
      <w:proofErr w:type="spellEnd"/>
      <w:r w:rsidRPr="00F92973">
        <w:rPr>
          <w:rFonts w:ascii="Times New Roman" w:hAnsi="Times New Roman" w:cs="Times New Roman"/>
          <w:color w:val="000000" w:themeColor="text1"/>
          <w:sz w:val="28"/>
          <w:szCs w:val="28"/>
          <w:lang w:val="uk-UA"/>
        </w:rPr>
        <w:t>)</w:t>
      </w:r>
      <w:r w:rsidRPr="00F92973">
        <w:rPr>
          <w:rFonts w:ascii="Times New Roman" w:hAnsi="Times New Roman" w:cs="Times New Roman"/>
          <w:sz w:val="28"/>
          <w:lang w:val="uk-UA"/>
        </w:rPr>
        <w:t xml:space="preserve">; </w:t>
      </w:r>
      <w:r w:rsidRPr="00F92973">
        <w:rPr>
          <w:rFonts w:ascii="Times New Roman" w:hAnsi="Times New Roman" w:cs="Times New Roman"/>
          <w:color w:val="000000" w:themeColor="text1"/>
          <w:sz w:val="28"/>
          <w:szCs w:val="28"/>
          <w:lang w:val="uk-UA"/>
        </w:rPr>
        <w:t xml:space="preserve">d) </w:t>
      </w:r>
      <w:proofErr w:type="spellStart"/>
      <w:r w:rsidRPr="00F92973">
        <w:rPr>
          <w:rFonts w:ascii="Times New Roman" w:hAnsi="Times New Roman" w:cs="Times New Roman"/>
          <w:color w:val="000000" w:themeColor="text1"/>
          <w:sz w:val="28"/>
          <w:szCs w:val="28"/>
          <w:lang w:val="uk-UA"/>
        </w:rPr>
        <w:t>das</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grammatische</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Geschlecht</w:t>
      </w:r>
      <w:proofErr w:type="spellEnd"/>
      <w:r w:rsidRPr="00F92973">
        <w:rPr>
          <w:rFonts w:ascii="Times New Roman" w:hAnsi="Times New Roman" w:cs="Times New Roman"/>
          <w:color w:val="000000" w:themeColor="text1"/>
          <w:sz w:val="28"/>
          <w:szCs w:val="28"/>
          <w:lang w:val="uk-UA"/>
        </w:rPr>
        <w:t xml:space="preserve"> (</w:t>
      </w:r>
      <w:proofErr w:type="spellStart"/>
      <w:r w:rsidRPr="00F92973">
        <w:rPr>
          <w:rFonts w:ascii="Times New Roman" w:hAnsi="Times New Roman" w:cs="Times New Roman"/>
          <w:color w:val="000000" w:themeColor="text1"/>
          <w:sz w:val="28"/>
          <w:szCs w:val="28"/>
          <w:lang w:val="uk-UA"/>
        </w:rPr>
        <w:t>Genus</w:t>
      </w:r>
      <w:proofErr w:type="spellEnd"/>
      <w:r w:rsidRPr="00F92973">
        <w:rPr>
          <w:rFonts w:ascii="Times New Roman" w:hAnsi="Times New Roman" w:cs="Times New Roman"/>
          <w:color w:val="000000" w:themeColor="text1"/>
          <w:sz w:val="28"/>
          <w:szCs w:val="28"/>
          <w:lang w:val="uk-UA"/>
        </w:rPr>
        <w:t xml:space="preserve">) </w:t>
      </w:r>
      <w:r w:rsidRPr="00F92973">
        <w:rPr>
          <w:rFonts w:ascii="Times New Roman" w:hAnsi="Times New Roman" w:cs="Times New Roman"/>
          <w:color w:val="000000" w:themeColor="text1"/>
          <w:sz w:val="28"/>
          <w:szCs w:val="28"/>
          <w:lang w:val="de-DE"/>
        </w:rPr>
        <w:t>(G</w:t>
      </w:r>
      <w:r>
        <w:rPr>
          <w:rFonts w:ascii="Times New Roman" w:hAnsi="Times New Roman" w:cs="Times New Roman"/>
          <w:color w:val="000000" w:themeColor="text1"/>
          <w:sz w:val="28"/>
          <w:szCs w:val="28"/>
          <w:lang w:val="de-DE"/>
        </w:rPr>
        <w:t>.</w:t>
      </w:r>
      <w:r w:rsidRPr="000534B2">
        <w:rPr>
          <w:rFonts w:ascii="Times New Roman" w:hAnsi="Times New Roman" w:cs="Times New Roman"/>
          <w:color w:val="000000" w:themeColor="text1"/>
          <w:sz w:val="28"/>
          <w:szCs w:val="28"/>
          <w:lang w:val="uk-UA"/>
        </w:rPr>
        <w:t xml:space="preserve"> </w:t>
      </w:r>
      <w:proofErr w:type="spellStart"/>
      <w:r w:rsidRPr="000534B2">
        <w:rPr>
          <w:rFonts w:ascii="Times New Roman" w:hAnsi="Times New Roman" w:cs="Times New Roman"/>
          <w:color w:val="000000" w:themeColor="text1"/>
          <w:sz w:val="28"/>
          <w:szCs w:val="28"/>
          <w:lang w:val="uk-UA"/>
        </w:rPr>
        <w:t>Diewald</w:t>
      </w:r>
      <w:proofErr w:type="spellEnd"/>
      <w:r w:rsidRPr="000534B2">
        <w:rPr>
          <w:rFonts w:ascii="Times New Roman" w:hAnsi="Times New Roman" w:cs="Times New Roman"/>
          <w:color w:val="000000" w:themeColor="text1"/>
          <w:sz w:val="28"/>
          <w:szCs w:val="28"/>
          <w:lang w:val="uk-UA"/>
        </w:rPr>
        <w:t xml:space="preserve"> </w:t>
      </w:r>
      <w:r w:rsidRPr="00D43E66">
        <w:rPr>
          <w:rFonts w:ascii="Times New Roman" w:hAnsi="Times New Roman" w:cs="Times New Roman"/>
          <w:color w:val="000000" w:themeColor="text1"/>
          <w:sz w:val="28"/>
          <w:szCs w:val="28"/>
          <w:lang w:val="de-DE"/>
        </w:rPr>
        <w:t>&amp;</w:t>
      </w:r>
      <w:r w:rsidRPr="000534B2">
        <w:rPr>
          <w:rFonts w:ascii="Times New Roman" w:hAnsi="Times New Roman" w:cs="Times New Roman"/>
          <w:color w:val="000000" w:themeColor="text1"/>
          <w:sz w:val="28"/>
          <w:szCs w:val="28"/>
          <w:lang w:val="uk-UA"/>
        </w:rPr>
        <w:t xml:space="preserve"> D</w:t>
      </w:r>
      <w:r w:rsidRPr="00F92973">
        <w:rPr>
          <w:rFonts w:ascii="Times New Roman" w:hAnsi="Times New Roman" w:cs="Times New Roman"/>
          <w:color w:val="000000" w:themeColor="text1"/>
          <w:sz w:val="28"/>
          <w:szCs w:val="28"/>
          <w:lang w:val="de-DE"/>
        </w:rPr>
        <w:t>.</w:t>
      </w:r>
      <w:r w:rsidRPr="000534B2">
        <w:rPr>
          <w:rFonts w:ascii="Times New Roman" w:hAnsi="Times New Roman" w:cs="Times New Roman"/>
          <w:color w:val="000000" w:themeColor="text1"/>
          <w:sz w:val="28"/>
          <w:szCs w:val="28"/>
          <w:lang w:val="uk-UA"/>
        </w:rPr>
        <w:t xml:space="preserve"> </w:t>
      </w:r>
      <w:proofErr w:type="spellStart"/>
      <w:r w:rsidRPr="000534B2">
        <w:rPr>
          <w:rFonts w:ascii="Times New Roman" w:hAnsi="Times New Roman" w:cs="Times New Roman"/>
          <w:color w:val="000000" w:themeColor="text1"/>
          <w:sz w:val="28"/>
          <w:szCs w:val="28"/>
          <w:lang w:val="uk-UA"/>
        </w:rPr>
        <w:t>Nübling</w:t>
      </w:r>
      <w:proofErr w:type="spellEnd"/>
      <w:r>
        <w:rPr>
          <w:rFonts w:ascii="Times New Roman" w:hAnsi="Times New Roman" w:cs="Times New Roman"/>
          <w:color w:val="000000" w:themeColor="text1"/>
          <w:sz w:val="28"/>
          <w:szCs w:val="28"/>
          <w:lang w:val="de-DE"/>
        </w:rPr>
        <w:t xml:space="preserve">, 2002, </w:t>
      </w:r>
      <w:r w:rsidRPr="00F92973">
        <w:rPr>
          <w:rFonts w:ascii="Times New Roman" w:hAnsi="Times New Roman" w:cs="Times New Roman"/>
          <w:color w:val="000000" w:themeColor="text1"/>
          <w:sz w:val="28"/>
          <w:szCs w:val="28"/>
          <w:lang w:val="de-DE"/>
        </w:rPr>
        <w:t>S.4</w:t>
      </w:r>
      <w:r>
        <w:rPr>
          <w:rFonts w:ascii="Times New Roman" w:hAnsi="Times New Roman" w:cs="Times New Roman"/>
          <w:color w:val="000000" w:themeColor="text1"/>
          <w:sz w:val="28"/>
          <w:szCs w:val="28"/>
          <w:lang w:val="de-DE"/>
        </w:rPr>
        <w:t>)</w:t>
      </w:r>
      <w:r w:rsidRPr="00F92973">
        <w:rPr>
          <w:rFonts w:ascii="Times New Roman" w:hAnsi="Times New Roman" w:cs="Times New Roman"/>
          <w:color w:val="000000" w:themeColor="text1"/>
          <w:sz w:val="28"/>
          <w:szCs w:val="28"/>
          <w:lang w:val="uk-UA"/>
        </w:rPr>
        <w:t>.</w:t>
      </w:r>
    </w:p>
    <w:p w:rsidR="009E736C" w:rsidRDefault="009E736C" w:rsidP="009E736C">
      <w:pPr>
        <w:spacing w:after="0" w:line="360" w:lineRule="auto"/>
        <w:ind w:firstLine="709"/>
        <w:contextualSpacing/>
        <w:jc w:val="both"/>
        <w:rPr>
          <w:rFonts w:ascii="Times New Roman" w:hAnsi="Times New Roman" w:cs="Times New Roman"/>
          <w:color w:val="000000" w:themeColor="text1"/>
          <w:sz w:val="28"/>
          <w:szCs w:val="28"/>
          <w:lang w:val="de-DE"/>
        </w:rPr>
      </w:pPr>
      <w:r w:rsidRPr="007A7D5D">
        <w:rPr>
          <w:rFonts w:ascii="Times New Roman" w:hAnsi="Times New Roman" w:cs="Times New Roman"/>
          <w:color w:val="000000" w:themeColor="text1"/>
          <w:sz w:val="28"/>
          <w:szCs w:val="28"/>
          <w:lang w:val="de-DE"/>
        </w:rPr>
        <w:t xml:space="preserve">Die </w:t>
      </w:r>
      <w:r>
        <w:rPr>
          <w:rFonts w:ascii="Times New Roman" w:hAnsi="Times New Roman" w:cs="Times New Roman"/>
          <w:color w:val="000000" w:themeColor="text1"/>
          <w:sz w:val="28"/>
          <w:szCs w:val="28"/>
          <w:lang w:val="de-DE"/>
        </w:rPr>
        <w:t xml:space="preserve">ersten und zweiten </w:t>
      </w:r>
      <w:r w:rsidRPr="007A7D5D">
        <w:rPr>
          <w:rFonts w:ascii="Times New Roman" w:hAnsi="Times New Roman" w:cs="Times New Roman"/>
          <w:color w:val="000000" w:themeColor="text1"/>
          <w:sz w:val="28"/>
          <w:szCs w:val="28"/>
          <w:lang w:val="de-DE"/>
        </w:rPr>
        <w:t xml:space="preserve">Ebenen betreffen außersprachliche Erscheinungen, </w:t>
      </w:r>
      <w:r>
        <w:rPr>
          <w:rFonts w:ascii="Times New Roman" w:hAnsi="Times New Roman" w:cs="Times New Roman"/>
          <w:color w:val="000000" w:themeColor="text1"/>
          <w:sz w:val="28"/>
          <w:szCs w:val="28"/>
          <w:lang w:val="de-DE"/>
        </w:rPr>
        <w:t>dritte</w:t>
      </w:r>
      <w:r w:rsidRPr="007A7D5D">
        <w:rPr>
          <w:rFonts w:ascii="Times New Roman" w:hAnsi="Times New Roman" w:cs="Times New Roman"/>
          <w:color w:val="000000" w:themeColor="text1"/>
          <w:sz w:val="28"/>
          <w:szCs w:val="28"/>
          <w:lang w:val="de-DE"/>
        </w:rPr>
        <w:t xml:space="preserve"> und </w:t>
      </w:r>
      <w:r>
        <w:rPr>
          <w:rFonts w:ascii="Times New Roman" w:hAnsi="Times New Roman" w:cs="Times New Roman"/>
          <w:color w:val="000000" w:themeColor="text1"/>
          <w:sz w:val="28"/>
          <w:szCs w:val="28"/>
          <w:lang w:val="de-DE"/>
        </w:rPr>
        <w:t>vierte</w:t>
      </w:r>
      <w:r w:rsidRPr="007A7D5D">
        <w:rPr>
          <w:rFonts w:ascii="Times New Roman" w:hAnsi="Times New Roman" w:cs="Times New Roman"/>
          <w:color w:val="000000" w:themeColor="text1"/>
          <w:sz w:val="28"/>
          <w:szCs w:val="28"/>
          <w:lang w:val="de-DE"/>
        </w:rPr>
        <w:t xml:space="preserve"> hingegen innersprachliche Unterscheidungen und Kategorien. Hierzu einige Erläuterungen:</w:t>
      </w:r>
    </w:p>
    <w:p w:rsidR="009E736C" w:rsidRPr="007F2972" w:rsidRDefault="009E736C" w:rsidP="009E736C">
      <w:pPr>
        <w:pStyle w:val="a3"/>
        <w:numPr>
          <w:ilvl w:val="0"/>
          <w:numId w:val="4"/>
        </w:numPr>
        <w:spacing w:after="0" w:line="360" w:lineRule="auto"/>
        <w:jc w:val="both"/>
        <w:rPr>
          <w:rFonts w:ascii="Times New Roman" w:hAnsi="Times New Roman" w:cs="Times New Roman"/>
          <w:color w:val="000000" w:themeColor="text1"/>
          <w:sz w:val="28"/>
          <w:szCs w:val="28"/>
          <w:lang w:val="de-DE"/>
        </w:rPr>
      </w:pPr>
      <w:r w:rsidRPr="007F2972">
        <w:rPr>
          <w:rFonts w:ascii="Times New Roman" w:hAnsi="Times New Roman" w:cs="Times New Roman"/>
          <w:color w:val="000000" w:themeColor="text1"/>
          <w:sz w:val="28"/>
          <w:szCs w:val="28"/>
          <w:lang w:val="de-DE"/>
        </w:rPr>
        <w:t xml:space="preserve">In der Regel werden nur zwei Geschlechter, männlich und weiblich, anerkannt.   Es gibt jedoch auch andere Geschlechtsidentitäten, für die es noch keine Namen im Deutschen gibt.  </w:t>
      </w:r>
    </w:p>
    <w:p w:rsidR="009E736C" w:rsidRPr="007F2972" w:rsidRDefault="009E736C" w:rsidP="009E736C">
      <w:pPr>
        <w:pStyle w:val="a3"/>
        <w:numPr>
          <w:ilvl w:val="0"/>
          <w:numId w:val="4"/>
        </w:numPr>
        <w:spacing w:after="0" w:line="360" w:lineRule="auto"/>
        <w:jc w:val="both"/>
        <w:rPr>
          <w:rFonts w:ascii="Times New Roman" w:hAnsi="Times New Roman" w:cs="Times New Roman"/>
          <w:color w:val="000000" w:themeColor="text1"/>
          <w:sz w:val="28"/>
          <w:szCs w:val="28"/>
          <w:lang w:val="de-DE"/>
        </w:rPr>
      </w:pPr>
      <w:r w:rsidRPr="007F2972">
        <w:rPr>
          <w:rFonts w:ascii="Times New Roman" w:hAnsi="Times New Roman" w:cs="Times New Roman"/>
          <w:color w:val="000000" w:themeColor="text1"/>
          <w:sz w:val="28"/>
          <w:szCs w:val="28"/>
          <w:lang w:val="de-DE"/>
        </w:rPr>
        <w:t xml:space="preserve">Genderrollen sind gesellschaftliche Vorstellungen darüber, wie Frauen und Männer sein sollen. Sie umfassen Verhalten, Denken, Kleidung, Beruf und Konsum.  Biologische Unterschiede werden oft übertrieben. Genderrollen sind soziale Konstrukte.  </w:t>
      </w:r>
    </w:p>
    <w:p w:rsidR="009E736C" w:rsidRPr="007F2972" w:rsidRDefault="009E736C" w:rsidP="009E736C">
      <w:pPr>
        <w:pStyle w:val="a3"/>
        <w:numPr>
          <w:ilvl w:val="0"/>
          <w:numId w:val="4"/>
        </w:numPr>
        <w:spacing w:after="0" w:line="360" w:lineRule="auto"/>
        <w:jc w:val="both"/>
        <w:rPr>
          <w:rFonts w:ascii="Times New Roman" w:hAnsi="Times New Roman" w:cs="Times New Roman"/>
          <w:color w:val="000000" w:themeColor="text1"/>
          <w:sz w:val="28"/>
          <w:szCs w:val="28"/>
          <w:lang w:val="de-DE"/>
        </w:rPr>
      </w:pPr>
      <w:r w:rsidRPr="007F2972">
        <w:rPr>
          <w:rFonts w:ascii="Times New Roman" w:hAnsi="Times New Roman" w:cs="Times New Roman"/>
          <w:color w:val="000000" w:themeColor="text1"/>
          <w:sz w:val="28"/>
          <w:szCs w:val="28"/>
          <w:lang w:val="de-DE"/>
        </w:rPr>
        <w:t>Nur Personen</w:t>
      </w:r>
      <w:r>
        <w:rPr>
          <w:rFonts w:ascii="Times New Roman" w:hAnsi="Times New Roman" w:cs="Times New Roman"/>
          <w:color w:val="000000" w:themeColor="text1"/>
          <w:sz w:val="28"/>
          <w:szCs w:val="28"/>
          <w:lang w:val="de-DE"/>
        </w:rPr>
        <w:t>–</w:t>
      </w:r>
      <w:r w:rsidRPr="007F2972">
        <w:rPr>
          <w:rFonts w:ascii="Times New Roman" w:hAnsi="Times New Roman" w:cs="Times New Roman"/>
          <w:color w:val="000000" w:themeColor="text1"/>
          <w:sz w:val="28"/>
          <w:szCs w:val="28"/>
          <w:lang w:val="de-DE"/>
        </w:rPr>
        <w:t xml:space="preserve"> und einige Tierbezeichnungen haben ein semantisches Geschlecht. Geschlechtsbezogene Merkmale sind Teil der Wortbedeutung.  So enthält </w:t>
      </w:r>
      <w:r w:rsidRPr="007F2972">
        <w:rPr>
          <w:rFonts w:ascii="Times New Roman" w:hAnsi="Times New Roman" w:cs="Times New Roman"/>
          <w:i/>
          <w:iCs/>
          <w:color w:val="000000" w:themeColor="text1"/>
          <w:sz w:val="28"/>
          <w:szCs w:val="28"/>
          <w:lang w:val="de-DE"/>
        </w:rPr>
        <w:t>Tante</w:t>
      </w:r>
      <w:r w:rsidRPr="007F2972">
        <w:rPr>
          <w:rFonts w:ascii="Times New Roman" w:hAnsi="Times New Roman" w:cs="Times New Roman"/>
          <w:color w:val="000000" w:themeColor="text1"/>
          <w:sz w:val="28"/>
          <w:szCs w:val="28"/>
          <w:lang w:val="de-DE"/>
        </w:rPr>
        <w:t xml:space="preserve"> u. a. das semantische Merkmal </w:t>
      </w:r>
      <w:r w:rsidRPr="007F2972">
        <w:rPr>
          <w:rFonts w:ascii="Times New Roman" w:hAnsi="Times New Roman" w:cs="Times New Roman"/>
          <w:i/>
          <w:iCs/>
          <w:color w:val="000000" w:themeColor="text1"/>
          <w:sz w:val="28"/>
          <w:szCs w:val="28"/>
          <w:lang w:val="de-DE"/>
        </w:rPr>
        <w:t>‚weiblich‘</w:t>
      </w:r>
      <w:r w:rsidRPr="007F2972">
        <w:rPr>
          <w:rFonts w:ascii="Times New Roman" w:hAnsi="Times New Roman" w:cs="Times New Roman"/>
          <w:color w:val="000000" w:themeColor="text1"/>
          <w:sz w:val="28"/>
          <w:szCs w:val="28"/>
          <w:lang w:val="de-DE"/>
        </w:rPr>
        <w:t xml:space="preserve">, </w:t>
      </w:r>
      <w:r w:rsidRPr="007F2972">
        <w:rPr>
          <w:rFonts w:ascii="Times New Roman" w:hAnsi="Times New Roman" w:cs="Times New Roman"/>
          <w:i/>
          <w:iCs/>
          <w:color w:val="000000" w:themeColor="text1"/>
          <w:sz w:val="28"/>
          <w:szCs w:val="28"/>
          <w:lang w:val="de-DE"/>
        </w:rPr>
        <w:t>Onkel</w:t>
      </w:r>
      <w:r w:rsidRPr="007F2972">
        <w:rPr>
          <w:rFonts w:ascii="Times New Roman" w:hAnsi="Times New Roman" w:cs="Times New Roman"/>
          <w:color w:val="000000" w:themeColor="text1"/>
          <w:sz w:val="28"/>
          <w:szCs w:val="28"/>
          <w:lang w:val="de-DE"/>
        </w:rPr>
        <w:t xml:space="preserve"> das </w:t>
      </w:r>
      <w:r w:rsidRPr="007F2972">
        <w:rPr>
          <w:rFonts w:ascii="Times New Roman" w:hAnsi="Times New Roman" w:cs="Times New Roman"/>
          <w:color w:val="000000" w:themeColor="text1"/>
          <w:sz w:val="28"/>
          <w:szCs w:val="28"/>
          <w:lang w:val="de-DE"/>
        </w:rPr>
        <w:lastRenderedPageBreak/>
        <w:t xml:space="preserve">semantische Merkmal </w:t>
      </w:r>
      <w:r w:rsidRPr="007F2972">
        <w:rPr>
          <w:rFonts w:ascii="Times New Roman" w:hAnsi="Times New Roman" w:cs="Times New Roman"/>
          <w:i/>
          <w:iCs/>
          <w:color w:val="000000" w:themeColor="text1"/>
          <w:sz w:val="28"/>
          <w:szCs w:val="28"/>
          <w:lang w:val="de-DE"/>
        </w:rPr>
        <w:t>‚männlich‘</w:t>
      </w:r>
      <w:r w:rsidRPr="007F2972">
        <w:rPr>
          <w:rFonts w:ascii="Times New Roman" w:hAnsi="Times New Roman" w:cs="Times New Roman"/>
          <w:color w:val="000000" w:themeColor="text1"/>
          <w:sz w:val="28"/>
          <w:szCs w:val="28"/>
          <w:lang w:val="de-DE"/>
        </w:rPr>
        <w:t xml:space="preserve">. Gleiches gilt für </w:t>
      </w:r>
      <w:r w:rsidRPr="007F2972">
        <w:rPr>
          <w:rFonts w:ascii="Times New Roman" w:hAnsi="Times New Roman" w:cs="Times New Roman"/>
          <w:i/>
          <w:iCs/>
          <w:color w:val="000000" w:themeColor="text1"/>
          <w:sz w:val="28"/>
          <w:szCs w:val="28"/>
          <w:lang w:val="de-DE"/>
        </w:rPr>
        <w:t>Mutter – Vater</w:t>
      </w:r>
      <w:r w:rsidRPr="007F2972">
        <w:rPr>
          <w:rFonts w:ascii="Times New Roman" w:hAnsi="Times New Roman" w:cs="Times New Roman"/>
          <w:color w:val="000000" w:themeColor="text1"/>
          <w:sz w:val="28"/>
          <w:szCs w:val="28"/>
          <w:lang w:val="de-DE"/>
        </w:rPr>
        <w:t xml:space="preserve">, </w:t>
      </w:r>
      <w:r w:rsidRPr="007F2972">
        <w:rPr>
          <w:rFonts w:ascii="Times New Roman" w:hAnsi="Times New Roman" w:cs="Times New Roman"/>
          <w:i/>
          <w:iCs/>
          <w:color w:val="000000" w:themeColor="text1"/>
          <w:sz w:val="28"/>
          <w:szCs w:val="28"/>
          <w:lang w:val="de-DE"/>
        </w:rPr>
        <w:t>Schwester – Bruder</w:t>
      </w:r>
      <w:r w:rsidRPr="007F2972">
        <w:rPr>
          <w:rFonts w:ascii="Times New Roman" w:hAnsi="Times New Roman" w:cs="Times New Roman"/>
          <w:color w:val="000000" w:themeColor="text1"/>
          <w:sz w:val="28"/>
          <w:szCs w:val="28"/>
          <w:lang w:val="de-DE"/>
        </w:rPr>
        <w:t xml:space="preserve">, </w:t>
      </w:r>
      <w:r w:rsidRPr="007F2972">
        <w:rPr>
          <w:rFonts w:ascii="Times New Roman" w:hAnsi="Times New Roman" w:cs="Times New Roman"/>
          <w:i/>
          <w:iCs/>
          <w:color w:val="000000" w:themeColor="text1"/>
          <w:sz w:val="28"/>
          <w:szCs w:val="28"/>
          <w:lang w:val="de-DE"/>
        </w:rPr>
        <w:t>Mann – Frau</w:t>
      </w:r>
      <w:r w:rsidRPr="007F2972">
        <w:rPr>
          <w:rFonts w:ascii="Times New Roman" w:hAnsi="Times New Roman" w:cs="Times New Roman"/>
          <w:color w:val="000000" w:themeColor="text1"/>
          <w:sz w:val="28"/>
          <w:szCs w:val="28"/>
          <w:lang w:val="de-DE"/>
        </w:rPr>
        <w:t xml:space="preserve"> usw.</w:t>
      </w:r>
    </w:p>
    <w:p w:rsidR="009E736C" w:rsidRPr="007F2972" w:rsidRDefault="009E736C" w:rsidP="009E736C">
      <w:pPr>
        <w:pStyle w:val="a3"/>
        <w:numPr>
          <w:ilvl w:val="0"/>
          <w:numId w:val="4"/>
        </w:numPr>
        <w:spacing w:after="0" w:line="360" w:lineRule="auto"/>
        <w:jc w:val="both"/>
        <w:rPr>
          <w:rFonts w:ascii="Times New Roman" w:hAnsi="Times New Roman" w:cs="Times New Roman"/>
          <w:color w:val="000000" w:themeColor="text1"/>
          <w:sz w:val="28"/>
          <w:szCs w:val="28"/>
          <w:lang w:val="de-DE"/>
        </w:rPr>
      </w:pPr>
      <w:r w:rsidRPr="007F2972">
        <w:rPr>
          <w:rFonts w:ascii="Times New Roman" w:hAnsi="Times New Roman" w:cs="Times New Roman"/>
          <w:color w:val="000000" w:themeColor="text1"/>
          <w:sz w:val="28"/>
          <w:szCs w:val="28"/>
          <w:lang w:val="de-DE"/>
        </w:rPr>
        <w:t xml:space="preserve">Im Deutschen haben alle Substantive im Singular eine Kategorie Genus </w:t>
      </w:r>
      <w:r>
        <w:rPr>
          <w:rFonts w:ascii="Times New Roman" w:hAnsi="Times New Roman" w:cs="Times New Roman"/>
          <w:color w:val="000000" w:themeColor="text1"/>
          <w:sz w:val="28"/>
          <w:szCs w:val="28"/>
          <w:lang w:val="de-DE"/>
        </w:rPr>
        <w:t>–</w:t>
      </w:r>
      <w:r w:rsidRPr="007F2972">
        <w:rPr>
          <w:rFonts w:ascii="Times New Roman" w:hAnsi="Times New Roman" w:cs="Times New Roman"/>
          <w:color w:val="000000" w:themeColor="text1"/>
          <w:sz w:val="28"/>
          <w:szCs w:val="28"/>
          <w:lang w:val="de-DE"/>
        </w:rPr>
        <w:t xml:space="preserve"> Maskulinum, Femininum oder Neutrum</w:t>
      </w:r>
      <w:r w:rsidRPr="007F2972">
        <w:rPr>
          <w:lang w:val="de-DE"/>
        </w:rPr>
        <w:t xml:space="preserve"> </w:t>
      </w:r>
      <w:r w:rsidRPr="007F2972">
        <w:rPr>
          <w:rFonts w:ascii="Times New Roman" w:hAnsi="Times New Roman" w:cs="Times New Roman"/>
          <w:color w:val="000000" w:themeColor="text1"/>
          <w:sz w:val="28"/>
          <w:szCs w:val="28"/>
          <w:lang w:val="de-DE"/>
        </w:rPr>
        <w:t>(der Kerl, die Witwe, das Mädchen</w:t>
      </w:r>
      <w:r w:rsidRPr="007F2972">
        <w:rPr>
          <w:rFonts w:ascii="Times New Roman" w:hAnsi="Times New Roman" w:cs="Times New Roman"/>
          <w:color w:val="000000" w:themeColor="text1"/>
          <w:sz w:val="28"/>
          <w:szCs w:val="28"/>
        </w:rPr>
        <w:t>)</w:t>
      </w:r>
      <w:r w:rsidRPr="007F2972">
        <w:rPr>
          <w:rFonts w:ascii="Times New Roman" w:hAnsi="Times New Roman" w:cs="Times New Roman"/>
          <w:color w:val="000000" w:themeColor="text1"/>
          <w:sz w:val="28"/>
          <w:szCs w:val="28"/>
          <w:lang w:val="de-DE"/>
        </w:rPr>
        <w:t xml:space="preserve">.  </w:t>
      </w:r>
    </w:p>
    <w:p w:rsidR="009E736C" w:rsidRPr="00554590"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127441">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de-DE"/>
        </w:rPr>
        <w:t>E</w:t>
      </w:r>
      <w:proofErr w:type="spellStart"/>
      <w:r w:rsidRPr="00554590">
        <w:rPr>
          <w:rFonts w:ascii="Times New Roman" w:hAnsi="Times New Roman" w:cs="Times New Roman"/>
          <w:sz w:val="28"/>
          <w:szCs w:val="28"/>
          <w:lang w:val="uk-UA"/>
        </w:rPr>
        <w:t>ine</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Kritik</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der</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Geschlechterforschung</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basiert</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auf</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der</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Tatsache</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dass</w:t>
      </w:r>
      <w:proofErr w:type="spellEnd"/>
      <w:r w:rsidRPr="00554590">
        <w:rPr>
          <w:rFonts w:ascii="Times New Roman" w:hAnsi="Times New Roman" w:cs="Times New Roman"/>
          <w:sz w:val="28"/>
          <w:szCs w:val="28"/>
          <w:lang w:val="uk-UA"/>
        </w:rPr>
        <w:t xml:space="preserve"> </w:t>
      </w:r>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ein</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enger</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assoziativer</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Zusammenhang</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zwischen</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grammatikalischem</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und</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natürlichem</w:t>
      </w:r>
      <w:proofErr w:type="spellEnd"/>
      <w:r w:rsidRPr="00554590">
        <w:rPr>
          <w:rFonts w:ascii="Times New Roman" w:hAnsi="Times New Roman" w:cs="Times New Roman"/>
          <w:i/>
          <w:iCs/>
          <w:sz w:val="28"/>
          <w:szCs w:val="28"/>
          <w:lang w:val="uk-UA"/>
        </w:rPr>
        <w:t xml:space="preserve"> </w:t>
      </w:r>
      <w:proofErr w:type="spellStart"/>
      <w:r w:rsidRPr="00554590">
        <w:rPr>
          <w:rFonts w:ascii="Times New Roman" w:hAnsi="Times New Roman" w:cs="Times New Roman"/>
          <w:i/>
          <w:iCs/>
          <w:sz w:val="28"/>
          <w:szCs w:val="28"/>
          <w:lang w:val="uk-UA"/>
        </w:rPr>
        <w:t>Geschlecht</w:t>
      </w:r>
      <w:proofErr w:type="spellEnd"/>
      <w:r w:rsidRPr="00554590">
        <w:rPr>
          <w:rFonts w:ascii="Times New Roman" w:hAnsi="Times New Roman" w:cs="Times New Roman"/>
          <w:i/>
          <w:iCs/>
          <w:sz w:val="28"/>
          <w:szCs w:val="28"/>
          <w:lang w:val="uk-UA"/>
        </w:rPr>
        <w:t xml:space="preserve"> […]“</w:t>
      </w:r>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besteht</w:t>
      </w:r>
      <w:proofErr w:type="spellEnd"/>
      <w:r w:rsidRPr="00554590">
        <w:rPr>
          <w:rFonts w:ascii="Times New Roman" w:hAnsi="Times New Roman" w:cs="Times New Roman"/>
          <w:sz w:val="28"/>
          <w:szCs w:val="28"/>
          <w:lang w:val="uk-UA"/>
        </w:rPr>
        <w:t xml:space="preserve"> (</w:t>
      </w:r>
      <w:proofErr w:type="spellStart"/>
      <w:r w:rsidRPr="00554590">
        <w:rPr>
          <w:rFonts w:ascii="Times New Roman" w:hAnsi="Times New Roman" w:cs="Times New Roman"/>
          <w:sz w:val="28"/>
          <w:szCs w:val="28"/>
          <w:lang w:val="uk-UA"/>
        </w:rPr>
        <w:t>Klann-Delius</w:t>
      </w:r>
      <w:proofErr w:type="spellEnd"/>
      <w:r w:rsidRPr="00554590">
        <w:rPr>
          <w:rFonts w:ascii="Times New Roman" w:hAnsi="Times New Roman" w:cs="Times New Roman"/>
          <w:sz w:val="28"/>
          <w:szCs w:val="28"/>
          <w:lang w:val="uk-UA"/>
        </w:rPr>
        <w:t>, 2005, S. 26).</w:t>
      </w:r>
      <w:r>
        <w:rPr>
          <w:rFonts w:ascii="Times New Roman" w:hAnsi="Times New Roman" w:cs="Times New Roman"/>
          <w:color w:val="000000" w:themeColor="text1"/>
          <w:sz w:val="28"/>
          <w:szCs w:val="28"/>
          <w:lang w:val="de-DE"/>
        </w:rPr>
        <w:t xml:space="preserve"> </w:t>
      </w:r>
      <w:r w:rsidRPr="00127441">
        <w:rPr>
          <w:rFonts w:ascii="Times New Roman" w:hAnsi="Times New Roman" w:cs="Times New Roman"/>
          <w:color w:val="000000" w:themeColor="text1"/>
          <w:sz w:val="28"/>
          <w:szCs w:val="28"/>
          <w:lang w:val="uk-UA"/>
        </w:rPr>
        <w:t xml:space="preserve">Die </w:t>
      </w:r>
      <w:proofErr w:type="spellStart"/>
      <w:r w:rsidRPr="00127441">
        <w:rPr>
          <w:rFonts w:ascii="Times New Roman" w:hAnsi="Times New Roman" w:cs="Times New Roman"/>
          <w:color w:val="000000" w:themeColor="text1"/>
          <w:sz w:val="28"/>
          <w:szCs w:val="28"/>
          <w:lang w:val="uk-UA"/>
        </w:rPr>
        <w:t>Wörter</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i/>
          <w:iCs/>
          <w:color w:val="000000" w:themeColor="text1"/>
          <w:sz w:val="28"/>
          <w:szCs w:val="28"/>
          <w:lang w:val="uk-UA"/>
        </w:rPr>
        <w:t>Frau</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und</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i/>
          <w:iCs/>
          <w:color w:val="000000" w:themeColor="text1"/>
          <w:sz w:val="28"/>
          <w:szCs w:val="28"/>
          <w:lang w:val="uk-UA"/>
        </w:rPr>
        <w:t>Mann</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eindeutig</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auf</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das</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weibliche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bzw</w:t>
      </w:r>
      <w:proofErr w:type="spellEnd"/>
      <w:r w:rsidRPr="00127441">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de-DE"/>
        </w:rPr>
        <w:t xml:space="preserve"> </w:t>
      </w:r>
      <w:proofErr w:type="spellStart"/>
      <w:r w:rsidRPr="00127441">
        <w:rPr>
          <w:rFonts w:ascii="Times New Roman" w:hAnsi="Times New Roman" w:cs="Times New Roman"/>
          <w:color w:val="000000" w:themeColor="text1"/>
          <w:sz w:val="28"/>
          <w:szCs w:val="28"/>
          <w:lang w:val="uk-UA"/>
        </w:rPr>
        <w:t>männliche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Geschlecht</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hin</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sowohl</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in</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Bezug</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auf</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die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Natur</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als</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auch</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auf</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die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Gesellschaft</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i/>
          <w:iCs/>
          <w:color w:val="000000" w:themeColor="text1"/>
          <w:sz w:val="28"/>
          <w:szCs w:val="28"/>
          <w:lang w:val="uk-UA"/>
        </w:rPr>
        <w:t>Frau</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steht</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für</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das</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weibliche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natürliche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soziale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und</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grammatische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Geschlecht</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während</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i/>
          <w:iCs/>
          <w:color w:val="000000" w:themeColor="text1"/>
          <w:sz w:val="28"/>
          <w:szCs w:val="28"/>
          <w:lang w:val="uk-UA"/>
        </w:rPr>
        <w:t>Mann</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für</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das</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männliche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natürliche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soziale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und</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grammatische</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Geschlecht</w:t>
      </w:r>
      <w:proofErr w:type="spellEnd"/>
      <w:r w:rsidRPr="00127441">
        <w:rPr>
          <w:rFonts w:ascii="Times New Roman" w:hAnsi="Times New Roman" w:cs="Times New Roman"/>
          <w:color w:val="000000" w:themeColor="text1"/>
          <w:sz w:val="28"/>
          <w:szCs w:val="28"/>
          <w:lang w:val="uk-UA"/>
        </w:rPr>
        <w:t xml:space="preserve"> </w:t>
      </w:r>
      <w:proofErr w:type="spellStart"/>
      <w:r w:rsidRPr="00127441">
        <w:rPr>
          <w:rFonts w:ascii="Times New Roman" w:hAnsi="Times New Roman" w:cs="Times New Roman"/>
          <w:color w:val="000000" w:themeColor="text1"/>
          <w:sz w:val="28"/>
          <w:szCs w:val="28"/>
          <w:lang w:val="uk-UA"/>
        </w:rPr>
        <w:t>steht</w:t>
      </w:r>
      <w:proofErr w:type="spellEnd"/>
      <w:r w:rsidRPr="00127441">
        <w:rPr>
          <w:rFonts w:ascii="Times New Roman" w:hAnsi="Times New Roman" w:cs="Times New Roman"/>
          <w:color w:val="000000" w:themeColor="text1"/>
          <w:sz w:val="28"/>
          <w:szCs w:val="28"/>
          <w:lang w:val="uk-UA"/>
        </w:rPr>
        <w:t xml:space="preserve">.  </w:t>
      </w:r>
    </w:p>
    <w:p w:rsidR="009E736C" w:rsidRPr="00D41956" w:rsidRDefault="009E736C" w:rsidP="009E736C">
      <w:pPr>
        <w:spacing w:after="0" w:line="360" w:lineRule="auto"/>
        <w:ind w:firstLine="709"/>
        <w:contextualSpacing/>
        <w:jc w:val="both"/>
        <w:rPr>
          <w:rFonts w:ascii="Times New Roman" w:hAnsi="Times New Roman" w:cs="Times New Roman"/>
          <w:color w:val="000000" w:themeColor="text1"/>
          <w:sz w:val="28"/>
          <w:szCs w:val="28"/>
          <w:lang w:val="uk-UA"/>
        </w:rPr>
      </w:pPr>
      <w:r w:rsidRPr="00D41956">
        <w:rPr>
          <w:rFonts w:ascii="Times New Roman" w:hAnsi="Times New Roman" w:cs="Times New Roman"/>
          <w:color w:val="000000" w:themeColor="text1"/>
          <w:sz w:val="28"/>
          <w:szCs w:val="28"/>
          <w:lang w:val="uk-UA"/>
        </w:rPr>
        <w:t xml:space="preserve">Mit </w:t>
      </w:r>
      <w:proofErr w:type="spellStart"/>
      <w:r w:rsidRPr="00D41956">
        <w:rPr>
          <w:rFonts w:ascii="Times New Roman" w:hAnsi="Times New Roman" w:cs="Times New Roman"/>
          <w:color w:val="000000" w:themeColor="text1"/>
          <w:sz w:val="28"/>
          <w:szCs w:val="28"/>
          <w:lang w:val="uk-UA"/>
        </w:rPr>
        <w:t>anderen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Worten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die</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Erstellung</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einer</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Ausschreibung</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ist</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ein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kontinuierlicher</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Prozess</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ihrer</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Konstruktion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und</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Reproduktion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sowohl</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durch</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soziale</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Institutionen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als</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auch</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durch</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Einzelpersonen</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selbst</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auf</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der</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Ebene</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ihrer</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Erstellung</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Nach</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diesem</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Ansatz</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wird</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Geschlecht</w:t>
      </w:r>
      <w:proofErr w:type="spellEnd"/>
      <w:r w:rsidRPr="00D41956">
        <w:rPr>
          <w:rFonts w:ascii="Times New Roman" w:hAnsi="Times New Roman" w:cs="Times New Roman"/>
          <w:color w:val="000000" w:themeColor="text1"/>
          <w:sz w:val="28"/>
          <w:szCs w:val="28"/>
          <w:lang w:val="uk-UA"/>
        </w:rPr>
        <w:t xml:space="preserve"> </w:t>
      </w:r>
      <w:proofErr w:type="spellStart"/>
      <w:r w:rsidRPr="00D41956">
        <w:rPr>
          <w:rFonts w:ascii="Times New Roman" w:hAnsi="Times New Roman" w:cs="Times New Roman"/>
          <w:color w:val="000000" w:themeColor="text1"/>
          <w:sz w:val="28"/>
          <w:szCs w:val="28"/>
          <w:lang w:val="uk-UA"/>
        </w:rPr>
        <w:t>als</w:t>
      </w:r>
      <w:proofErr w:type="spellEnd"/>
      <w:r w:rsidRPr="00D41956">
        <w:rPr>
          <w:rFonts w:ascii="Times New Roman" w:hAnsi="Times New Roman" w:cs="Times New Roman"/>
          <w:color w:val="000000" w:themeColor="text1"/>
          <w:sz w:val="28"/>
          <w:szCs w:val="28"/>
          <w:lang w:val="uk-UA"/>
        </w:rPr>
        <w:t xml:space="preserve"> </w:t>
      </w:r>
      <w:r w:rsidRPr="00A3325F">
        <w:rPr>
          <w:rFonts w:ascii="Times New Roman" w:hAnsi="Times New Roman" w:cs="Times New Roman"/>
          <w:i/>
          <w:iCs/>
          <w:color w:val="000000" w:themeColor="text1"/>
          <w:sz w:val="28"/>
          <w:szCs w:val="28"/>
          <w:lang w:val="uk-UA"/>
        </w:rPr>
        <w:t>„</w:t>
      </w:r>
      <w:r w:rsidRPr="00A3325F">
        <w:rPr>
          <w:rFonts w:ascii="Times New Roman" w:hAnsi="Times New Roman" w:cs="Times New Roman"/>
          <w:i/>
          <w:iCs/>
          <w:color w:val="000000" w:themeColor="text1"/>
          <w:sz w:val="28"/>
          <w:szCs w:val="28"/>
          <w:lang w:val="de-DE"/>
        </w:rPr>
        <w:t>s</w:t>
      </w:r>
      <w:proofErr w:type="spellStart"/>
      <w:r w:rsidRPr="00A3325F">
        <w:rPr>
          <w:rFonts w:ascii="Times New Roman" w:hAnsi="Times New Roman" w:cs="Times New Roman"/>
          <w:i/>
          <w:iCs/>
          <w:color w:val="000000" w:themeColor="text1"/>
          <w:sz w:val="28"/>
          <w:szCs w:val="28"/>
          <w:lang w:val="uk-UA"/>
        </w:rPr>
        <w:t>oziales</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Geschlecht</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umfasst</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die</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kulturell</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mehr</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oder</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weniger</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verbindlich</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festgelegten</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Aktivitäten</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und</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Verhaltensweisen</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die</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einem</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biologischen</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Geschlecht</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zugeschrieben</w:t>
      </w:r>
      <w:proofErr w:type="spellEnd"/>
      <w:r w:rsidRPr="00A3325F">
        <w:rPr>
          <w:rFonts w:ascii="Times New Roman" w:hAnsi="Times New Roman" w:cs="Times New Roman"/>
          <w:i/>
          <w:iCs/>
          <w:color w:val="000000" w:themeColor="text1"/>
          <w:sz w:val="28"/>
          <w:szCs w:val="28"/>
          <w:lang w:val="uk-UA"/>
        </w:rPr>
        <w:t xml:space="preserve"> </w:t>
      </w:r>
      <w:proofErr w:type="spellStart"/>
      <w:r w:rsidRPr="00A3325F">
        <w:rPr>
          <w:rFonts w:ascii="Times New Roman" w:hAnsi="Times New Roman" w:cs="Times New Roman"/>
          <w:i/>
          <w:iCs/>
          <w:color w:val="000000" w:themeColor="text1"/>
          <w:sz w:val="28"/>
          <w:szCs w:val="28"/>
          <w:lang w:val="uk-UA"/>
        </w:rPr>
        <w:t>werden</w:t>
      </w:r>
      <w:proofErr w:type="spellEnd"/>
      <w:r w:rsidRPr="00A3325F">
        <w:rPr>
          <w:rFonts w:ascii="Times New Roman" w:hAnsi="Times New Roman" w:cs="Times New Roman"/>
          <w:i/>
          <w:iCs/>
          <w:color w:val="000000" w:themeColor="text1"/>
          <w:sz w:val="28"/>
          <w:szCs w:val="28"/>
          <w:lang w:val="uk-UA"/>
        </w:rPr>
        <w:t>“</w:t>
      </w:r>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Ayaß</w:t>
      </w:r>
      <w:proofErr w:type="spellEnd"/>
      <w:r>
        <w:rPr>
          <w:rFonts w:ascii="Times New Roman" w:hAnsi="Times New Roman" w:cs="Times New Roman"/>
          <w:color w:val="000000" w:themeColor="text1"/>
          <w:sz w:val="28"/>
          <w:szCs w:val="28"/>
          <w:lang w:val="de-DE"/>
        </w:rPr>
        <w:t>,</w:t>
      </w:r>
      <w:r w:rsidRPr="00A3325F">
        <w:rPr>
          <w:rFonts w:ascii="Times New Roman" w:hAnsi="Times New Roman" w:cs="Times New Roman"/>
          <w:color w:val="000000" w:themeColor="text1"/>
          <w:sz w:val="28"/>
          <w:szCs w:val="28"/>
          <w:lang w:val="uk-UA"/>
        </w:rPr>
        <w:t xml:space="preserve"> 2008</w:t>
      </w:r>
      <w:r>
        <w:rPr>
          <w:rFonts w:ascii="Times New Roman" w:hAnsi="Times New Roman" w:cs="Times New Roman"/>
          <w:color w:val="000000" w:themeColor="text1"/>
          <w:sz w:val="28"/>
          <w:szCs w:val="28"/>
          <w:lang w:val="de-DE"/>
        </w:rPr>
        <w:t>, S.</w:t>
      </w:r>
      <w:r w:rsidRPr="00A3325F">
        <w:rPr>
          <w:rFonts w:ascii="Times New Roman" w:hAnsi="Times New Roman" w:cs="Times New Roman"/>
          <w:color w:val="000000" w:themeColor="text1"/>
          <w:sz w:val="28"/>
          <w:szCs w:val="28"/>
          <w:lang w:val="uk-UA"/>
        </w:rPr>
        <w:t xml:space="preserve"> 12).   </w:t>
      </w:r>
      <w:proofErr w:type="spellStart"/>
      <w:r w:rsidRPr="00A3325F">
        <w:rPr>
          <w:rFonts w:ascii="Times New Roman" w:hAnsi="Times New Roman" w:cs="Times New Roman"/>
          <w:color w:val="000000" w:themeColor="text1"/>
          <w:sz w:val="28"/>
          <w:szCs w:val="28"/>
          <w:lang w:val="uk-UA"/>
        </w:rPr>
        <w:t>Geschlecht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ist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vergleichbar</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mit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sozialen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Aspekten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wie</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sozialer</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Klasse</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oder</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Herkunft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da</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es</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mit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spezifischen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Erwartungen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an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unsere</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Rollen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in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der</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Gesellschaft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verbunden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ist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und</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dadurch</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unser</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Verständnis</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von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uns</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selbst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und</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anderen</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beeinflusst</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vgl</w:t>
      </w:r>
      <w:proofErr w:type="spellEnd"/>
      <w:r w:rsidRPr="00A3325F">
        <w:rPr>
          <w:rFonts w:ascii="Times New Roman" w:hAnsi="Times New Roman" w:cs="Times New Roman"/>
          <w:color w:val="000000" w:themeColor="text1"/>
          <w:sz w:val="28"/>
          <w:szCs w:val="28"/>
          <w:lang w:val="uk-UA"/>
        </w:rPr>
        <w:t xml:space="preserve">. </w:t>
      </w:r>
      <w:proofErr w:type="spellStart"/>
      <w:r w:rsidRPr="00A3325F">
        <w:rPr>
          <w:rFonts w:ascii="Times New Roman" w:hAnsi="Times New Roman" w:cs="Times New Roman"/>
          <w:color w:val="000000" w:themeColor="text1"/>
          <w:sz w:val="28"/>
          <w:szCs w:val="28"/>
          <w:lang w:val="uk-UA"/>
        </w:rPr>
        <w:t>Trautner</w:t>
      </w:r>
      <w:proofErr w:type="spellEnd"/>
      <w:r w:rsidRPr="00A3325F">
        <w:rPr>
          <w:rFonts w:ascii="Times New Roman" w:hAnsi="Times New Roman" w:cs="Times New Roman"/>
          <w:color w:val="000000" w:themeColor="text1"/>
          <w:sz w:val="28"/>
          <w:szCs w:val="28"/>
          <w:lang w:val="uk-UA"/>
        </w:rPr>
        <w:t xml:space="preserve"> 2008</w:t>
      </w:r>
      <w:r>
        <w:rPr>
          <w:rFonts w:ascii="Times New Roman" w:hAnsi="Times New Roman" w:cs="Times New Roman"/>
          <w:color w:val="000000" w:themeColor="text1"/>
          <w:sz w:val="28"/>
          <w:szCs w:val="28"/>
          <w:lang w:val="de-DE"/>
        </w:rPr>
        <w:t xml:space="preserve">, S. </w:t>
      </w:r>
      <w:r w:rsidRPr="00A3325F">
        <w:rPr>
          <w:rFonts w:ascii="Times New Roman" w:hAnsi="Times New Roman" w:cs="Times New Roman"/>
          <w:color w:val="000000" w:themeColor="text1"/>
          <w:sz w:val="28"/>
          <w:szCs w:val="28"/>
          <w:lang w:val="uk-UA"/>
        </w:rPr>
        <w:t xml:space="preserve">627). </w:t>
      </w:r>
      <w:r>
        <w:rPr>
          <w:rFonts w:ascii="Times New Roman" w:hAnsi="Times New Roman" w:cs="Times New Roman"/>
          <w:color w:val="000000" w:themeColor="text1"/>
          <w:sz w:val="28"/>
          <w:szCs w:val="28"/>
          <w:lang w:val="uk-UA"/>
        </w:rPr>
        <w:t xml:space="preserve"> </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Pr>
          <w:rFonts w:ascii="Times New Roman" w:hAnsi="Times New Roman" w:cs="Times New Roman"/>
          <w:color w:val="000000" w:themeColor="text1"/>
          <w:sz w:val="28"/>
          <w:szCs w:val="28"/>
          <w:lang w:val="de-DE"/>
        </w:rPr>
        <w:t>D</w:t>
      </w:r>
      <w:r w:rsidRPr="00554590">
        <w:rPr>
          <w:rFonts w:ascii="Times New Roman" w:hAnsi="Times New Roman" w:cs="Times New Roman"/>
          <w:color w:val="000000" w:themeColor="text1"/>
          <w:sz w:val="28"/>
          <w:szCs w:val="28"/>
          <w:lang w:val="de-DE"/>
        </w:rPr>
        <w:t>ie Analyse vermag nachzuweisen, dass</w:t>
      </w:r>
      <w:r>
        <w:rPr>
          <w:rFonts w:ascii="Times New Roman" w:hAnsi="Times New Roman" w:cs="Times New Roman"/>
          <w:color w:val="000000" w:themeColor="text1"/>
          <w:sz w:val="28"/>
          <w:szCs w:val="28"/>
          <w:lang w:val="de-DE"/>
        </w:rPr>
        <w:t xml:space="preserve"> </w:t>
      </w:r>
      <w:r w:rsidRPr="00D41956">
        <w:rPr>
          <w:rFonts w:ascii="Times New Roman" w:hAnsi="Times New Roman" w:cs="Times New Roman"/>
          <w:color w:val="000000" w:themeColor="text1"/>
          <w:sz w:val="28"/>
          <w:szCs w:val="28"/>
          <w:lang w:val="de-DE"/>
        </w:rPr>
        <w:t>Geschlecht als soziales Konstrukt, also als Ergebnis der Geschlechtersozialisierung einer Person durch verschiedene soziale Institutionen</w:t>
      </w:r>
      <w:r>
        <w:rPr>
          <w:rFonts w:ascii="Times New Roman" w:hAnsi="Times New Roman" w:cs="Times New Roman"/>
          <w:color w:val="000000" w:themeColor="text1"/>
          <w:sz w:val="28"/>
          <w:szCs w:val="28"/>
          <w:lang w:val="de-DE"/>
        </w:rPr>
        <w:t xml:space="preserve"> ist</w:t>
      </w:r>
      <w:r w:rsidRPr="00D41956">
        <w:rPr>
          <w:rFonts w:ascii="Times New Roman" w:hAnsi="Times New Roman" w:cs="Times New Roman"/>
          <w:color w:val="000000" w:themeColor="text1"/>
          <w:sz w:val="28"/>
          <w:szCs w:val="28"/>
          <w:lang w:val="de-DE"/>
        </w:rPr>
        <w:t>, die im kollektiven und individue</w:t>
      </w:r>
      <w:r>
        <w:rPr>
          <w:rFonts w:ascii="Times New Roman" w:hAnsi="Times New Roman" w:cs="Times New Roman"/>
          <w:color w:val="000000" w:themeColor="text1"/>
          <w:sz w:val="28"/>
          <w:szCs w:val="28"/>
          <w:lang w:val="de-DE"/>
        </w:rPr>
        <w:t>llen Bewusstsein geformt werden</w:t>
      </w:r>
      <w:r w:rsidRPr="00D41956">
        <w:rPr>
          <w:rFonts w:ascii="Times New Roman" w:hAnsi="Times New Roman" w:cs="Times New Roman"/>
          <w:color w:val="000000" w:themeColor="text1"/>
          <w:sz w:val="28"/>
          <w:szCs w:val="28"/>
          <w:lang w:val="de-DE"/>
        </w:rPr>
        <w:t>, die die Lebensaktivitäten eines Einzelnen und der Gesellschaft im Allgemeinen regelt.</w:t>
      </w:r>
      <w:r>
        <w:rPr>
          <w:rFonts w:ascii="Times New Roman" w:hAnsi="Times New Roman" w:cs="Times New Roman"/>
          <w:color w:val="000000" w:themeColor="text1"/>
          <w:sz w:val="28"/>
          <w:szCs w:val="28"/>
          <w:lang w:val="de-DE"/>
        </w:rPr>
        <w:t xml:space="preserve"> </w:t>
      </w:r>
      <w:r w:rsidRPr="00D41956">
        <w:rPr>
          <w:rFonts w:ascii="Times New Roman" w:hAnsi="Times New Roman" w:cs="Times New Roman"/>
          <w:color w:val="000000" w:themeColor="text1"/>
          <w:sz w:val="28"/>
          <w:szCs w:val="28"/>
          <w:lang w:val="de-DE"/>
        </w:rPr>
        <w:t>Darüber hinaus bedeute das Verständnis von Geschlecht als soziales Konstr</w:t>
      </w:r>
      <w:r>
        <w:rPr>
          <w:rFonts w:ascii="Times New Roman" w:hAnsi="Times New Roman" w:cs="Times New Roman"/>
          <w:color w:val="000000" w:themeColor="text1"/>
          <w:sz w:val="28"/>
          <w:szCs w:val="28"/>
          <w:lang w:val="de-DE"/>
        </w:rPr>
        <w:t xml:space="preserve">ukt auch, </w:t>
      </w:r>
      <w:r w:rsidRPr="00D41956">
        <w:rPr>
          <w:rFonts w:ascii="Times New Roman" w:hAnsi="Times New Roman" w:cs="Times New Roman"/>
          <w:color w:val="000000" w:themeColor="text1"/>
          <w:sz w:val="28"/>
          <w:szCs w:val="28"/>
          <w:lang w:val="de-DE"/>
        </w:rPr>
        <w:t xml:space="preserve">dass Geschlechtsparameter des Verhaltens </w:t>
      </w:r>
      <w:r w:rsidRPr="00FD1BFF">
        <w:rPr>
          <w:rFonts w:ascii="Times New Roman" w:hAnsi="Times New Roman" w:cs="Times New Roman"/>
          <w:i/>
          <w:iCs/>
          <w:color w:val="000000" w:themeColor="text1"/>
          <w:sz w:val="28"/>
          <w:szCs w:val="28"/>
          <w:lang w:val="de-DE"/>
        </w:rPr>
        <w:t>„prozesshaft“</w:t>
      </w:r>
      <w:r w:rsidRPr="00D41956">
        <w:rPr>
          <w:rFonts w:ascii="Times New Roman" w:hAnsi="Times New Roman" w:cs="Times New Roman"/>
          <w:color w:val="000000" w:themeColor="text1"/>
          <w:sz w:val="28"/>
          <w:szCs w:val="28"/>
          <w:lang w:val="de-DE"/>
        </w:rPr>
        <w:t xml:space="preserve"> sind, sie werden konstruiert und verschwinden in bestimmten sozialen und zwischenmenschlichen Kontexten, sie sind also unveränderlich, aber es gibt e</w:t>
      </w:r>
      <w:r>
        <w:rPr>
          <w:rFonts w:ascii="Times New Roman" w:hAnsi="Times New Roman" w:cs="Times New Roman"/>
          <w:color w:val="000000" w:themeColor="text1"/>
          <w:sz w:val="28"/>
          <w:szCs w:val="28"/>
          <w:lang w:val="de-DE"/>
        </w:rPr>
        <w:t>ine Veränderung, einen Prozess.</w:t>
      </w:r>
    </w:p>
    <w:p w:rsidR="009E736C" w:rsidRPr="000D0751" w:rsidRDefault="009E736C" w:rsidP="009E736C">
      <w:pPr>
        <w:pStyle w:val="2"/>
        <w:spacing w:before="0" w:line="360" w:lineRule="auto"/>
        <w:ind w:firstLine="709"/>
        <w:jc w:val="both"/>
        <w:rPr>
          <w:rFonts w:ascii="Times New Roman" w:hAnsi="Times New Roman" w:cs="Times New Roman"/>
          <w:color w:val="000000" w:themeColor="text1"/>
          <w:sz w:val="28"/>
          <w:lang w:val="de-DE"/>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Pr="00A00070" w:rsidRDefault="009E736C" w:rsidP="009E736C">
      <w:pPr>
        <w:rPr>
          <w:lang w:val="uk-UA"/>
        </w:rPr>
      </w:pPr>
    </w:p>
    <w:p w:rsidR="009E736C" w:rsidRDefault="009E736C" w:rsidP="009E736C">
      <w:pPr>
        <w:pStyle w:val="2"/>
        <w:spacing w:before="0" w:line="360" w:lineRule="auto"/>
        <w:ind w:firstLine="709"/>
        <w:jc w:val="both"/>
        <w:rPr>
          <w:rFonts w:ascii="Times New Roman" w:hAnsi="Times New Roman" w:cs="Times New Roman"/>
          <w:color w:val="000000" w:themeColor="text1"/>
          <w:sz w:val="28"/>
          <w:lang w:val="uk-UA"/>
        </w:rPr>
      </w:pPr>
      <w:r w:rsidRPr="00EE6033">
        <w:rPr>
          <w:rFonts w:ascii="Times New Roman" w:hAnsi="Times New Roman" w:cs="Times New Roman"/>
          <w:color w:val="000000" w:themeColor="text1"/>
          <w:sz w:val="28"/>
          <w:lang w:val="uk-UA"/>
        </w:rPr>
        <w:t xml:space="preserve">1.3 </w:t>
      </w:r>
      <w:proofErr w:type="spellStart"/>
      <w:r w:rsidRPr="00EE6033">
        <w:rPr>
          <w:rFonts w:ascii="Times New Roman" w:hAnsi="Times New Roman" w:cs="Times New Roman"/>
          <w:color w:val="000000" w:themeColor="text1"/>
          <w:sz w:val="28"/>
          <w:lang w:val="uk-UA"/>
        </w:rPr>
        <w:t>Das</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Geschlechterbild</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Welt</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und</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die</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Muster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seiner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Reflexion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im</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Kommunikationsverhalten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von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Muttersprach</w:t>
      </w:r>
      <w:proofErr w:type="spellEnd"/>
      <w:r>
        <w:rPr>
          <w:rFonts w:ascii="Times New Roman" w:hAnsi="Times New Roman" w:cs="Times New Roman"/>
          <w:color w:val="000000" w:themeColor="text1"/>
          <w:sz w:val="28"/>
          <w:lang w:val="de-DE"/>
        </w:rPr>
        <w:t>e</w:t>
      </w:r>
    </w:p>
    <w:p w:rsidR="009E736C" w:rsidRPr="00A00070" w:rsidRDefault="009E736C" w:rsidP="009E736C">
      <w:pPr>
        <w:rPr>
          <w:lang w:val="uk-UA"/>
        </w:rPr>
      </w:pPr>
    </w:p>
    <w:p w:rsidR="009E736C" w:rsidRPr="0039525D" w:rsidRDefault="009E736C" w:rsidP="009E736C">
      <w:pPr>
        <w:spacing w:after="0" w:line="360" w:lineRule="auto"/>
        <w:ind w:firstLine="709"/>
        <w:contextualSpacing/>
        <w:jc w:val="both"/>
        <w:rPr>
          <w:rFonts w:ascii="Times New Roman" w:hAnsi="Times New Roman" w:cs="Times New Roman"/>
          <w:color w:val="000000" w:themeColor="text1"/>
          <w:sz w:val="28"/>
          <w:szCs w:val="28"/>
          <w:lang w:val="de-DE"/>
        </w:rPr>
      </w:pPr>
      <w:r w:rsidRPr="006613ED">
        <w:rPr>
          <w:rFonts w:ascii="Times New Roman" w:hAnsi="Times New Roman" w:cs="Times New Roman"/>
          <w:color w:val="000000" w:themeColor="text1"/>
          <w:sz w:val="28"/>
          <w:szCs w:val="28"/>
          <w:lang w:val="de-DE"/>
        </w:rPr>
        <w:t>Laut frühen feministischen Linguistinnen ist</w:t>
      </w:r>
      <w:r w:rsidRPr="00D46422">
        <w:rPr>
          <w:lang w:val="de-DE"/>
        </w:rPr>
        <w:t xml:space="preserve"> </w:t>
      </w:r>
      <w:r w:rsidRPr="00D46422">
        <w:rPr>
          <w:rFonts w:ascii="Times New Roman" w:hAnsi="Times New Roman" w:cs="Times New Roman"/>
          <w:i/>
          <w:iCs/>
          <w:color w:val="000000" w:themeColor="text1"/>
          <w:sz w:val="28"/>
          <w:szCs w:val="28"/>
          <w:lang w:val="de-DE"/>
        </w:rPr>
        <w:t>„Sprache ist sexistisch, wenn sie Frauen und ihre Leistungen ignoriert; sie ist sexistisch, wenn sie Frauen in Abhängigkeit von oder Unterordnung zu Männern beschreibt und wenn sie Frauen nur in stereotypen Rollen zeigt; sie ist sexistisch, wenn sie Frauen durch herablassende Ausdrücke demütigt und lächerlich macht“</w:t>
      </w:r>
      <w:r w:rsidRPr="006613ED">
        <w:rPr>
          <w:rFonts w:ascii="Times New Roman" w:hAnsi="Times New Roman" w:cs="Times New Roman"/>
          <w:color w:val="000000" w:themeColor="text1"/>
          <w:sz w:val="28"/>
          <w:szCs w:val="28"/>
          <w:lang w:val="de-DE"/>
        </w:rPr>
        <w:t xml:space="preserve">  (Hellinger</w:t>
      </w:r>
      <w:r>
        <w:rPr>
          <w:rFonts w:ascii="Times New Roman" w:hAnsi="Times New Roman" w:cs="Times New Roman"/>
          <w:color w:val="000000" w:themeColor="text1"/>
          <w:sz w:val="28"/>
          <w:szCs w:val="28"/>
          <w:lang w:val="de-DE"/>
        </w:rPr>
        <w:t xml:space="preserve"> &amp; </w:t>
      </w:r>
      <w:r w:rsidRPr="006613ED">
        <w:rPr>
          <w:rFonts w:ascii="Times New Roman" w:hAnsi="Times New Roman" w:cs="Times New Roman"/>
          <w:color w:val="000000" w:themeColor="text1"/>
          <w:sz w:val="28"/>
          <w:szCs w:val="28"/>
          <w:lang w:val="de-DE"/>
        </w:rPr>
        <w:t xml:space="preserve">Bierbach, </w:t>
      </w:r>
      <w:r>
        <w:rPr>
          <w:rFonts w:ascii="Times New Roman" w:hAnsi="Times New Roman" w:cs="Times New Roman"/>
          <w:color w:val="000000" w:themeColor="text1"/>
          <w:sz w:val="28"/>
          <w:szCs w:val="28"/>
          <w:lang w:val="de-DE"/>
        </w:rPr>
        <w:t>2011</w:t>
      </w:r>
      <w:r w:rsidRPr="00D46422">
        <w:rPr>
          <w:rFonts w:ascii="Times New Roman" w:hAnsi="Times New Roman" w:cs="Times New Roman"/>
          <w:color w:val="000000" w:themeColor="text1"/>
          <w:sz w:val="28"/>
          <w:szCs w:val="28"/>
          <w:lang w:val="de-DE"/>
        </w:rPr>
        <w:t>,</w:t>
      </w:r>
      <w:r w:rsidRPr="006613ED">
        <w:rPr>
          <w:rFonts w:ascii="Times New Roman" w:hAnsi="Times New Roman" w:cs="Times New Roman"/>
          <w:color w:val="000000" w:themeColor="text1"/>
          <w:sz w:val="28"/>
          <w:szCs w:val="28"/>
          <w:lang w:val="de-DE"/>
        </w:rPr>
        <w:t xml:space="preserve"> S. </w:t>
      </w:r>
      <w:r>
        <w:rPr>
          <w:rFonts w:ascii="Times New Roman" w:hAnsi="Times New Roman" w:cs="Times New Roman"/>
          <w:color w:val="000000" w:themeColor="text1"/>
          <w:sz w:val="28"/>
          <w:szCs w:val="28"/>
          <w:lang w:val="de-DE"/>
        </w:rPr>
        <w:t>4</w:t>
      </w:r>
      <w:r w:rsidRPr="006613ED">
        <w:rPr>
          <w:rFonts w:ascii="Times New Roman" w:hAnsi="Times New Roman" w:cs="Times New Roman"/>
          <w:color w:val="000000" w:themeColor="text1"/>
          <w:sz w:val="28"/>
          <w:szCs w:val="28"/>
          <w:lang w:val="de-DE"/>
        </w:rPr>
        <w:t>).</w:t>
      </w:r>
      <w:r w:rsidRPr="001E1C57">
        <w:rPr>
          <w:lang w:val="de-DE"/>
        </w:rPr>
        <w:t xml:space="preserve"> </w:t>
      </w:r>
      <w:r w:rsidRPr="001E1C57">
        <w:rPr>
          <w:rFonts w:ascii="Times New Roman" w:hAnsi="Times New Roman" w:cs="Times New Roman"/>
          <w:color w:val="000000" w:themeColor="text1"/>
          <w:sz w:val="28"/>
          <w:szCs w:val="28"/>
          <w:lang w:val="de-DE"/>
        </w:rPr>
        <w:t xml:space="preserve">Während in den 1970er Jahren die Fokussierung auf „Frau“ als Wissenschaftlerin, aber auch als Fach der Psychologie, als Arbeiterin etc. die wissenschaftlichen Gegenstände der Disziplinen veränderte und gleichzeitig den Forschern erlaubte, eine eigene Perspektive zu formulieren. </w:t>
      </w:r>
    </w:p>
    <w:p w:rsidR="009E736C" w:rsidRPr="004E52DD" w:rsidRDefault="009E736C" w:rsidP="009E736C">
      <w:pPr>
        <w:spacing w:after="0" w:line="360" w:lineRule="auto"/>
        <w:ind w:firstLine="709"/>
        <w:contextualSpacing/>
        <w:jc w:val="both"/>
        <w:rPr>
          <w:rFonts w:ascii="Times New Roman" w:hAnsi="Times New Roman" w:cs="Times New Roman"/>
          <w:color w:val="000000" w:themeColor="text1"/>
          <w:sz w:val="28"/>
          <w:szCs w:val="28"/>
          <w:lang w:val="de-DE"/>
        </w:rPr>
      </w:pPr>
      <w:r w:rsidRPr="004E52DD">
        <w:rPr>
          <w:rFonts w:ascii="Times New Roman" w:hAnsi="Times New Roman" w:cs="Times New Roman"/>
          <w:color w:val="000000" w:themeColor="text1"/>
          <w:sz w:val="28"/>
          <w:szCs w:val="28"/>
          <w:lang w:val="de-DE"/>
        </w:rPr>
        <w:lastRenderedPageBreak/>
        <w:t xml:space="preserve">  Die Entwicklung der Gesprächsanalyse in Deutschland begann erst in den 1970er Jahren und wird als eigenständige Richtung der Linguistik betrachtet, obwohl sie Verbindungen zu anderen Teildisziplinen wie der Pragmatik und Textlinguistik hat (vgl. Linke et al. 2004, S. 294). Forscherinnen wie Cheris </w:t>
      </w:r>
      <w:proofErr w:type="spellStart"/>
      <w:r w:rsidRPr="004E52DD">
        <w:rPr>
          <w:rFonts w:ascii="Times New Roman" w:hAnsi="Times New Roman" w:cs="Times New Roman"/>
          <w:color w:val="000000" w:themeColor="text1"/>
          <w:sz w:val="28"/>
          <w:szCs w:val="28"/>
          <w:lang w:val="de-DE"/>
        </w:rPr>
        <w:t>Kramerae</w:t>
      </w:r>
      <w:proofErr w:type="spellEnd"/>
      <w:r w:rsidRPr="004E52DD">
        <w:rPr>
          <w:rFonts w:ascii="Times New Roman" w:hAnsi="Times New Roman" w:cs="Times New Roman"/>
          <w:color w:val="000000" w:themeColor="text1"/>
          <w:sz w:val="28"/>
          <w:szCs w:val="28"/>
          <w:lang w:val="de-DE"/>
        </w:rPr>
        <w:t xml:space="preserve">, Robin </w:t>
      </w:r>
      <w:proofErr w:type="spellStart"/>
      <w:r w:rsidRPr="004E52DD">
        <w:rPr>
          <w:rFonts w:ascii="Times New Roman" w:hAnsi="Times New Roman" w:cs="Times New Roman"/>
          <w:color w:val="000000" w:themeColor="text1"/>
          <w:sz w:val="28"/>
          <w:szCs w:val="28"/>
          <w:lang w:val="de-DE"/>
        </w:rPr>
        <w:t>Lakoff</w:t>
      </w:r>
      <w:proofErr w:type="spellEnd"/>
      <w:r w:rsidRPr="004E52DD">
        <w:rPr>
          <w:rFonts w:ascii="Times New Roman" w:hAnsi="Times New Roman" w:cs="Times New Roman"/>
          <w:color w:val="000000" w:themeColor="text1"/>
          <w:sz w:val="28"/>
          <w:szCs w:val="28"/>
          <w:lang w:val="de-DE"/>
        </w:rPr>
        <w:t xml:space="preserve">, Nancy Henley, Dale Spender und andere beschäftigen sich auf einer theoretischen Ebene mit dem Verhältnis von Sprache und Geschlecht sowie mit den komplexen und subtilen Formen der Diskriminierung von Frauen durch Sprache.  Besonders </w:t>
      </w:r>
      <w:proofErr w:type="spellStart"/>
      <w:r w:rsidRPr="004E52DD">
        <w:rPr>
          <w:rFonts w:ascii="Times New Roman" w:hAnsi="Times New Roman" w:cs="Times New Roman"/>
          <w:color w:val="000000" w:themeColor="text1"/>
          <w:sz w:val="28"/>
          <w:szCs w:val="28"/>
          <w:lang w:val="de-DE"/>
        </w:rPr>
        <w:t>Lakoffs</w:t>
      </w:r>
      <w:proofErr w:type="spellEnd"/>
      <w:r w:rsidRPr="004E52DD">
        <w:rPr>
          <w:rFonts w:ascii="Times New Roman" w:hAnsi="Times New Roman" w:cs="Times New Roman"/>
          <w:color w:val="000000" w:themeColor="text1"/>
          <w:sz w:val="28"/>
          <w:szCs w:val="28"/>
          <w:lang w:val="de-DE"/>
        </w:rPr>
        <w:t xml:space="preserve"> (1975) „Language and </w:t>
      </w:r>
      <w:proofErr w:type="spellStart"/>
      <w:r w:rsidRPr="004E52DD">
        <w:rPr>
          <w:rFonts w:ascii="Times New Roman" w:hAnsi="Times New Roman" w:cs="Times New Roman"/>
          <w:color w:val="000000" w:themeColor="text1"/>
          <w:sz w:val="28"/>
          <w:szCs w:val="28"/>
          <w:lang w:val="de-DE"/>
        </w:rPr>
        <w:t>women's</w:t>
      </w:r>
      <w:proofErr w:type="spellEnd"/>
      <w:r w:rsidRPr="004E52DD">
        <w:rPr>
          <w:rFonts w:ascii="Times New Roman" w:hAnsi="Times New Roman" w:cs="Times New Roman"/>
          <w:color w:val="000000" w:themeColor="text1"/>
          <w:sz w:val="28"/>
          <w:szCs w:val="28"/>
          <w:lang w:val="de-DE"/>
        </w:rPr>
        <w:t xml:space="preserve"> </w:t>
      </w:r>
      <w:proofErr w:type="spellStart"/>
      <w:r w:rsidRPr="004E52DD">
        <w:rPr>
          <w:rFonts w:ascii="Times New Roman" w:hAnsi="Times New Roman" w:cs="Times New Roman"/>
          <w:color w:val="000000" w:themeColor="text1"/>
          <w:sz w:val="28"/>
          <w:szCs w:val="28"/>
          <w:lang w:val="de-DE"/>
        </w:rPr>
        <w:t>place</w:t>
      </w:r>
      <w:proofErr w:type="spellEnd"/>
      <w:r w:rsidRPr="004E52DD">
        <w:rPr>
          <w:rFonts w:ascii="Times New Roman" w:hAnsi="Times New Roman" w:cs="Times New Roman"/>
          <w:color w:val="000000" w:themeColor="text1"/>
          <w:sz w:val="28"/>
          <w:szCs w:val="28"/>
          <w:lang w:val="de-DE"/>
        </w:rPr>
        <w:t xml:space="preserve">“ und „Language and Sex: </w:t>
      </w:r>
      <w:proofErr w:type="spellStart"/>
      <w:r w:rsidRPr="004E52DD">
        <w:rPr>
          <w:rFonts w:ascii="Times New Roman" w:hAnsi="Times New Roman" w:cs="Times New Roman"/>
          <w:color w:val="000000" w:themeColor="text1"/>
          <w:sz w:val="28"/>
          <w:szCs w:val="28"/>
          <w:lang w:val="de-DE"/>
        </w:rPr>
        <w:t>Difference</w:t>
      </w:r>
      <w:proofErr w:type="spellEnd"/>
      <w:r w:rsidRPr="004E52DD">
        <w:rPr>
          <w:rFonts w:ascii="Times New Roman" w:hAnsi="Times New Roman" w:cs="Times New Roman"/>
          <w:color w:val="000000" w:themeColor="text1"/>
          <w:sz w:val="28"/>
          <w:szCs w:val="28"/>
          <w:lang w:val="de-DE"/>
        </w:rPr>
        <w:t xml:space="preserve"> and </w:t>
      </w:r>
      <w:proofErr w:type="spellStart"/>
      <w:r w:rsidRPr="004E52DD">
        <w:rPr>
          <w:rFonts w:ascii="Times New Roman" w:hAnsi="Times New Roman" w:cs="Times New Roman"/>
          <w:color w:val="000000" w:themeColor="text1"/>
          <w:sz w:val="28"/>
          <w:szCs w:val="28"/>
          <w:lang w:val="de-DE"/>
        </w:rPr>
        <w:t>Dominance</w:t>
      </w:r>
      <w:proofErr w:type="spellEnd"/>
      <w:r w:rsidRPr="004E52DD">
        <w:rPr>
          <w:rFonts w:ascii="Times New Roman" w:hAnsi="Times New Roman" w:cs="Times New Roman"/>
          <w:color w:val="000000" w:themeColor="text1"/>
          <w:sz w:val="28"/>
          <w:szCs w:val="28"/>
          <w:lang w:val="de-DE"/>
        </w:rPr>
        <w:t xml:space="preserve">“ von B. </w:t>
      </w:r>
      <w:proofErr w:type="spellStart"/>
      <w:r w:rsidRPr="004E52DD">
        <w:rPr>
          <w:rFonts w:ascii="Times New Roman" w:hAnsi="Times New Roman" w:cs="Times New Roman"/>
          <w:color w:val="000000" w:themeColor="text1"/>
          <w:sz w:val="28"/>
          <w:szCs w:val="28"/>
          <w:lang w:val="de-DE"/>
        </w:rPr>
        <w:t>Thorne</w:t>
      </w:r>
      <w:proofErr w:type="spellEnd"/>
      <w:r w:rsidRPr="004E52DD">
        <w:rPr>
          <w:rFonts w:ascii="Times New Roman" w:hAnsi="Times New Roman" w:cs="Times New Roman"/>
          <w:color w:val="000000" w:themeColor="text1"/>
          <w:sz w:val="28"/>
          <w:szCs w:val="28"/>
          <w:lang w:val="de-DE"/>
        </w:rPr>
        <w:t xml:space="preserve"> und N. Henley (1975), </w:t>
      </w:r>
      <w:proofErr w:type="spellStart"/>
      <w:r w:rsidRPr="004E52DD">
        <w:rPr>
          <w:rFonts w:ascii="Times New Roman" w:hAnsi="Times New Roman" w:cs="Times New Roman"/>
          <w:color w:val="000000" w:themeColor="text1"/>
          <w:sz w:val="28"/>
          <w:szCs w:val="28"/>
          <w:lang w:val="de-DE"/>
        </w:rPr>
        <w:t>gilten</w:t>
      </w:r>
      <w:proofErr w:type="spellEnd"/>
      <w:r w:rsidRPr="004E52DD">
        <w:rPr>
          <w:rFonts w:ascii="Times New Roman" w:hAnsi="Times New Roman" w:cs="Times New Roman"/>
          <w:color w:val="000000" w:themeColor="text1"/>
          <w:sz w:val="28"/>
          <w:szCs w:val="28"/>
          <w:lang w:val="de-DE"/>
        </w:rPr>
        <w:t xml:space="preserve"> als wegweisende Pionierarbeit.   Die Geschlechterforschung lenkte ihr Interesse in der Anpassung sprachphilosophischer Ansätze verstärkt auf die Verbindung von Syntax, Sprachstruktur und Geschlecht</w:t>
      </w:r>
      <w:r w:rsidRPr="004E52DD">
        <w:rPr>
          <w:rFonts w:ascii="Times New Roman" w:hAnsi="Times New Roman" w:cs="Times New Roman"/>
          <w:sz w:val="28"/>
          <w:szCs w:val="28"/>
          <w:lang w:val="de-DE"/>
        </w:rPr>
        <w:t xml:space="preserve"> (</w:t>
      </w:r>
      <w:proofErr w:type="spellStart"/>
      <w:r w:rsidRPr="004E52DD">
        <w:rPr>
          <w:rFonts w:ascii="Times New Roman" w:hAnsi="Times New Roman" w:cs="Times New Roman"/>
          <w:sz w:val="28"/>
          <w:szCs w:val="28"/>
          <w:lang w:val="de-DE"/>
        </w:rPr>
        <w:t>Klann</w:t>
      </w:r>
      <w:proofErr w:type="spellEnd"/>
      <w:r>
        <w:rPr>
          <w:rFonts w:ascii="Times New Roman" w:hAnsi="Times New Roman" w:cs="Times New Roman"/>
          <w:sz w:val="28"/>
          <w:szCs w:val="28"/>
          <w:lang w:val="de-DE"/>
        </w:rPr>
        <w:t>–</w:t>
      </w:r>
      <w:r w:rsidRPr="004E52DD">
        <w:rPr>
          <w:rFonts w:ascii="Times New Roman" w:hAnsi="Times New Roman" w:cs="Times New Roman"/>
          <w:sz w:val="28"/>
          <w:szCs w:val="28"/>
          <w:lang w:val="de-DE"/>
        </w:rPr>
        <w:t>Delius, 2005, S. 19</w:t>
      </w:r>
      <w:r>
        <w:rPr>
          <w:rFonts w:ascii="Times New Roman" w:hAnsi="Times New Roman" w:cs="Times New Roman"/>
          <w:sz w:val="28"/>
          <w:szCs w:val="28"/>
          <w:lang w:val="de-DE"/>
        </w:rPr>
        <w:t>S.</w:t>
      </w:r>
      <w:r w:rsidRPr="004E52DD">
        <w:rPr>
          <w:rFonts w:ascii="Times New Roman" w:hAnsi="Times New Roman" w:cs="Times New Roman"/>
          <w:sz w:val="28"/>
          <w:szCs w:val="28"/>
          <w:lang w:val="de-DE"/>
        </w:rPr>
        <w:t>)</w:t>
      </w:r>
      <w:r w:rsidRPr="004E52DD">
        <w:rPr>
          <w:rFonts w:ascii="Times New Roman" w:hAnsi="Times New Roman" w:cs="Times New Roman"/>
          <w:color w:val="000000" w:themeColor="text1"/>
          <w:sz w:val="28"/>
          <w:szCs w:val="28"/>
          <w:lang w:val="de-DE"/>
        </w:rPr>
        <w:t>. Die Arbeiten von Mary R</w:t>
      </w:r>
      <w:r>
        <w:rPr>
          <w:rFonts w:ascii="Times New Roman" w:hAnsi="Times New Roman" w:cs="Times New Roman"/>
          <w:color w:val="000000" w:themeColor="text1"/>
          <w:sz w:val="28"/>
          <w:szCs w:val="28"/>
          <w:lang w:val="de-DE"/>
        </w:rPr>
        <w:t>.</w:t>
      </w:r>
      <w:r w:rsidRPr="004E52DD">
        <w:rPr>
          <w:rFonts w:ascii="Times New Roman" w:hAnsi="Times New Roman" w:cs="Times New Roman"/>
          <w:color w:val="000000" w:themeColor="text1"/>
          <w:sz w:val="28"/>
          <w:szCs w:val="28"/>
          <w:lang w:val="de-DE"/>
        </w:rPr>
        <w:t xml:space="preserve"> Key und R</w:t>
      </w:r>
      <w:r>
        <w:rPr>
          <w:rFonts w:ascii="Times New Roman" w:hAnsi="Times New Roman" w:cs="Times New Roman"/>
          <w:color w:val="000000" w:themeColor="text1"/>
          <w:sz w:val="28"/>
          <w:szCs w:val="28"/>
          <w:lang w:val="de-DE"/>
        </w:rPr>
        <w:t>.</w:t>
      </w:r>
      <w:r w:rsidRPr="004E52DD">
        <w:rPr>
          <w:rFonts w:ascii="Times New Roman" w:hAnsi="Times New Roman" w:cs="Times New Roman"/>
          <w:color w:val="000000" w:themeColor="text1"/>
          <w:sz w:val="28"/>
          <w:szCs w:val="28"/>
          <w:lang w:val="de-DE"/>
        </w:rPr>
        <w:t xml:space="preserve"> </w:t>
      </w:r>
      <w:proofErr w:type="spellStart"/>
      <w:r w:rsidRPr="004E52DD">
        <w:rPr>
          <w:rFonts w:ascii="Times New Roman" w:hAnsi="Times New Roman" w:cs="Times New Roman"/>
          <w:color w:val="000000" w:themeColor="text1"/>
          <w:sz w:val="28"/>
          <w:szCs w:val="28"/>
          <w:lang w:val="de-DE"/>
        </w:rPr>
        <w:t>Lakoff</w:t>
      </w:r>
      <w:proofErr w:type="spellEnd"/>
      <w:r>
        <w:rPr>
          <w:rFonts w:ascii="Times New Roman" w:hAnsi="Times New Roman" w:cs="Times New Roman"/>
          <w:color w:val="000000" w:themeColor="text1"/>
          <w:sz w:val="28"/>
          <w:szCs w:val="28"/>
          <w:lang w:val="de-DE"/>
        </w:rPr>
        <w:t xml:space="preserve"> (1975)</w:t>
      </w:r>
      <w:r w:rsidRPr="004E52DD">
        <w:rPr>
          <w:rFonts w:ascii="Times New Roman" w:hAnsi="Times New Roman" w:cs="Times New Roman"/>
          <w:color w:val="000000" w:themeColor="text1"/>
          <w:sz w:val="28"/>
          <w:szCs w:val="28"/>
          <w:lang w:val="de-DE"/>
        </w:rPr>
        <w:t xml:space="preserve"> waren dabei richtungsweisend. </w:t>
      </w:r>
      <w:r>
        <w:rPr>
          <w:rFonts w:ascii="Times New Roman" w:hAnsi="Times New Roman" w:cs="Times New Roman"/>
          <w:color w:val="000000" w:themeColor="text1"/>
          <w:sz w:val="28"/>
          <w:szCs w:val="28"/>
          <w:lang w:val="de-DE"/>
        </w:rPr>
        <w:t xml:space="preserve">R. </w:t>
      </w:r>
      <w:proofErr w:type="spellStart"/>
      <w:r w:rsidRPr="004E52DD">
        <w:rPr>
          <w:rFonts w:ascii="Times New Roman" w:hAnsi="Times New Roman" w:cs="Times New Roman"/>
          <w:color w:val="000000" w:themeColor="text1"/>
          <w:sz w:val="28"/>
          <w:szCs w:val="28"/>
          <w:lang w:val="de-DE"/>
        </w:rPr>
        <w:t>Lakoff</w:t>
      </w:r>
      <w:proofErr w:type="spellEnd"/>
      <w:r w:rsidRPr="004E52DD">
        <w:rPr>
          <w:rFonts w:ascii="Times New Roman" w:hAnsi="Times New Roman" w:cs="Times New Roman"/>
          <w:color w:val="000000" w:themeColor="text1"/>
          <w:sz w:val="28"/>
          <w:szCs w:val="28"/>
          <w:lang w:val="de-DE"/>
        </w:rPr>
        <w:t xml:space="preserve"> hat umfangreiche Studien über die Muster weiblicher Sprachpraxis durchgeführt und argumentiert, dass Frauen dazu neigen, ihre Aussagen zu relativieren und zu mildern.   In ihrem Werk "Language and </w:t>
      </w:r>
      <w:proofErr w:type="spellStart"/>
      <w:r w:rsidRPr="004E52DD">
        <w:rPr>
          <w:rFonts w:ascii="Times New Roman" w:hAnsi="Times New Roman" w:cs="Times New Roman"/>
          <w:color w:val="000000" w:themeColor="text1"/>
          <w:sz w:val="28"/>
          <w:szCs w:val="28"/>
          <w:lang w:val="de-DE"/>
        </w:rPr>
        <w:t>Woman's</w:t>
      </w:r>
      <w:proofErr w:type="spellEnd"/>
      <w:r w:rsidRPr="004E52DD">
        <w:rPr>
          <w:rFonts w:ascii="Times New Roman" w:hAnsi="Times New Roman" w:cs="Times New Roman"/>
          <w:color w:val="000000" w:themeColor="text1"/>
          <w:sz w:val="28"/>
          <w:szCs w:val="28"/>
          <w:lang w:val="de-DE"/>
        </w:rPr>
        <w:t xml:space="preserve"> Place" behauptet sie, dass es eine eigenständige Frauensprache gibt, die sich deutlich von der Sprache der Männer unterscheidet.  </w:t>
      </w:r>
    </w:p>
    <w:p w:rsidR="009E736C" w:rsidRDefault="009E736C" w:rsidP="009E736C">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de-DE"/>
        </w:rPr>
        <w:t xml:space="preserve">J. </w:t>
      </w:r>
      <w:r w:rsidRPr="00650B81">
        <w:rPr>
          <w:rFonts w:ascii="Times New Roman" w:hAnsi="Times New Roman" w:cs="Times New Roman"/>
          <w:sz w:val="28"/>
          <w:szCs w:val="28"/>
          <w:lang w:val="de-DE"/>
        </w:rPr>
        <w:t xml:space="preserve">Cheshire und </w:t>
      </w:r>
      <w:r>
        <w:rPr>
          <w:rFonts w:ascii="Times New Roman" w:hAnsi="Times New Roman" w:cs="Times New Roman"/>
          <w:sz w:val="28"/>
          <w:szCs w:val="28"/>
          <w:lang w:val="de-DE"/>
        </w:rPr>
        <w:t xml:space="preserve">P. </w:t>
      </w:r>
      <w:proofErr w:type="spellStart"/>
      <w:r w:rsidRPr="00650B81">
        <w:rPr>
          <w:rFonts w:ascii="Times New Roman" w:hAnsi="Times New Roman" w:cs="Times New Roman"/>
          <w:sz w:val="28"/>
          <w:szCs w:val="28"/>
          <w:lang w:val="de-DE"/>
        </w:rPr>
        <w:t>Trudgill</w:t>
      </w:r>
      <w:proofErr w:type="spellEnd"/>
      <w:r w:rsidRPr="00650B81">
        <w:rPr>
          <w:rFonts w:ascii="Times New Roman" w:hAnsi="Times New Roman" w:cs="Times New Roman"/>
          <w:sz w:val="28"/>
          <w:szCs w:val="28"/>
          <w:lang w:val="de-DE"/>
        </w:rPr>
        <w:t xml:space="preserve"> kommen bei der Durchsicht von Studien zum Zusammenhang zwischen Geschlecht und Gesprächsdiskussion zu folgendem Ergebnis:</w:t>
      </w:r>
      <w:r>
        <w:rPr>
          <w:rFonts w:ascii="Times New Roman" w:hAnsi="Times New Roman" w:cs="Times New Roman"/>
          <w:sz w:val="28"/>
          <w:szCs w:val="28"/>
          <w:lang w:val="de-DE"/>
        </w:rPr>
        <w:t xml:space="preserve"> </w:t>
      </w:r>
      <w:r w:rsidRPr="003056A9">
        <w:rPr>
          <w:rFonts w:ascii="Times New Roman" w:hAnsi="Times New Roman" w:cs="Times New Roman"/>
          <w:i/>
          <w:iCs/>
          <w:sz w:val="28"/>
          <w:szCs w:val="28"/>
          <w:lang w:val="de-DE"/>
        </w:rPr>
        <w:t>„</w:t>
      </w:r>
      <w:r w:rsidRPr="00650B81">
        <w:rPr>
          <w:rFonts w:ascii="Times New Roman" w:hAnsi="Times New Roman" w:cs="Times New Roman"/>
          <w:i/>
          <w:iCs/>
          <w:sz w:val="28"/>
          <w:szCs w:val="28"/>
          <w:lang w:val="de-DE"/>
        </w:rPr>
        <w:t>Frauen bevorzugen – zumindest in den meisten westlichen Gesellschaften – einen kooperativen Sprechstil, indem sie andere Sprecher unterstützen und die Sprache so verwenden, dass ihre Solidarität mit der anderen Person betont wird. Männer hingegen nutzen eine Reihe von Gesprächsstrategien, die man als Wettbewerbsstil bezeichnen kann, wobei sie ihre eigene Individualität betonen und die hierarchischen Beziehungen betonen, die sie mit anderen Menschen eingehen</w:t>
      </w:r>
      <w:r>
        <w:rPr>
          <w:rFonts w:ascii="Times New Roman" w:hAnsi="Times New Roman" w:cs="Times New Roman"/>
          <w:i/>
          <w:iCs/>
          <w:sz w:val="28"/>
          <w:szCs w:val="28"/>
          <w:lang w:val="de-DE"/>
        </w:rPr>
        <w:t xml:space="preserve">“ </w:t>
      </w:r>
      <w:r w:rsidRPr="00650B81">
        <w:rPr>
          <w:rFonts w:ascii="Times New Roman" w:hAnsi="Times New Roman" w:cs="Times New Roman"/>
          <w:sz w:val="28"/>
          <w:szCs w:val="28"/>
          <w:lang w:val="de-DE"/>
        </w:rPr>
        <w:t xml:space="preserve">(Cheshire </w:t>
      </w:r>
      <w:r>
        <w:rPr>
          <w:rFonts w:ascii="Times New Roman" w:hAnsi="Times New Roman" w:cs="Times New Roman"/>
          <w:sz w:val="28"/>
          <w:szCs w:val="28"/>
          <w:lang w:val="de-DE"/>
        </w:rPr>
        <w:t xml:space="preserve">J., </w:t>
      </w:r>
      <w:proofErr w:type="spellStart"/>
      <w:r w:rsidRPr="00650B81">
        <w:rPr>
          <w:rFonts w:ascii="Times New Roman" w:hAnsi="Times New Roman" w:cs="Times New Roman"/>
          <w:sz w:val="28"/>
          <w:szCs w:val="28"/>
          <w:lang w:val="de-DE"/>
        </w:rPr>
        <w:t>Trudgill</w:t>
      </w:r>
      <w:proofErr w:type="spellEnd"/>
      <w:r>
        <w:rPr>
          <w:rFonts w:ascii="Times New Roman" w:hAnsi="Times New Roman" w:cs="Times New Roman"/>
          <w:sz w:val="28"/>
          <w:szCs w:val="28"/>
          <w:lang w:val="de-DE"/>
        </w:rPr>
        <w:t xml:space="preserve"> P.,</w:t>
      </w:r>
      <w:r w:rsidRPr="00650B81">
        <w:rPr>
          <w:rFonts w:ascii="Times New Roman" w:hAnsi="Times New Roman" w:cs="Times New Roman"/>
          <w:sz w:val="28"/>
          <w:szCs w:val="28"/>
          <w:lang w:val="de-DE"/>
        </w:rPr>
        <w:t xml:space="preserve"> 1998</w:t>
      </w:r>
      <w:r w:rsidRPr="007F2972">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p. </w:t>
      </w:r>
      <w:r w:rsidRPr="00650B81">
        <w:rPr>
          <w:rFonts w:ascii="Times New Roman" w:hAnsi="Times New Roman" w:cs="Times New Roman"/>
          <w:sz w:val="28"/>
          <w:szCs w:val="28"/>
          <w:lang w:val="de-DE"/>
        </w:rPr>
        <w:t>3)</w:t>
      </w:r>
      <w:r>
        <w:rPr>
          <w:rFonts w:ascii="Times New Roman" w:hAnsi="Times New Roman" w:cs="Times New Roman"/>
          <w:sz w:val="28"/>
          <w:szCs w:val="28"/>
          <w:lang w:val="de-DE"/>
        </w:rPr>
        <w:t>.</w:t>
      </w:r>
    </w:p>
    <w:p w:rsidR="009E736C" w:rsidRPr="00CD5AE7" w:rsidRDefault="009E736C" w:rsidP="009E736C">
      <w:pPr>
        <w:spacing w:after="0" w:line="360" w:lineRule="auto"/>
        <w:ind w:firstLine="709"/>
        <w:jc w:val="both"/>
        <w:rPr>
          <w:rFonts w:ascii="Times New Roman" w:hAnsi="Times New Roman" w:cs="Times New Roman"/>
          <w:sz w:val="28"/>
          <w:szCs w:val="28"/>
          <w:lang w:val="de-DE"/>
        </w:rPr>
      </w:pPr>
      <w:r w:rsidRPr="003B0A0C">
        <w:rPr>
          <w:rFonts w:ascii="Times New Roman" w:hAnsi="Times New Roman" w:cs="Times New Roman"/>
          <w:sz w:val="28"/>
          <w:szCs w:val="28"/>
          <w:lang w:val="de-DE"/>
        </w:rPr>
        <w:t xml:space="preserve">Die Theorie der Geschlechterdominanz in der Kommunikation wird durch D. Spenders Werk „Man Made Language“ bestätigt (diese Theorie tendiert zum Androzentrismus). Die Hauptidee von D. Spenders Arbeit besteht darin, den </w:t>
      </w:r>
      <w:r w:rsidRPr="003B0A0C">
        <w:rPr>
          <w:rFonts w:ascii="Times New Roman" w:hAnsi="Times New Roman" w:cs="Times New Roman"/>
          <w:sz w:val="28"/>
          <w:szCs w:val="28"/>
          <w:lang w:val="de-DE"/>
        </w:rPr>
        <w:lastRenderedPageBreak/>
        <w:t xml:space="preserve">Androzentrismus in der Sprache aufzudecken, bei dem Menschen die Bedeutung von Wörtern kontrollieren und durch Sprache eine Vision der Welt durchsetzen. Da Wörter die männliche Erfahrung kodieren, sind Frauen gezwungen, entweder Wörter zu verwenden, die ihnen fremd sind </w:t>
      </w:r>
      <w:r w:rsidRPr="004F3840">
        <w:rPr>
          <w:rFonts w:ascii="Times New Roman" w:hAnsi="Times New Roman" w:cs="Times New Roman"/>
          <w:sz w:val="28"/>
          <w:lang w:val="de-DE"/>
        </w:rPr>
        <w:t xml:space="preserve">(englisch: </w:t>
      </w:r>
      <w:r w:rsidRPr="00CD5AE7">
        <w:rPr>
          <w:rFonts w:ascii="Times New Roman" w:hAnsi="Times New Roman" w:cs="Times New Roman"/>
          <w:sz w:val="28"/>
          <w:lang w:val="de-DE"/>
        </w:rPr>
        <w:t>„</w:t>
      </w:r>
      <w:proofErr w:type="spellStart"/>
      <w:r w:rsidRPr="00CD5AE7">
        <w:rPr>
          <w:rFonts w:ascii="Times New Roman" w:hAnsi="Times New Roman" w:cs="Times New Roman"/>
          <w:i/>
          <w:sz w:val="28"/>
          <w:lang w:val="de-DE"/>
        </w:rPr>
        <w:t>alienation</w:t>
      </w:r>
      <w:proofErr w:type="spellEnd"/>
      <w:r w:rsidRPr="00CD5AE7">
        <w:rPr>
          <w:rFonts w:ascii="Times New Roman" w:hAnsi="Times New Roman" w:cs="Times New Roman"/>
          <w:i/>
          <w:sz w:val="28"/>
          <w:lang w:val="de-DE"/>
        </w:rPr>
        <w:t xml:space="preserve"> </w:t>
      </w:r>
      <w:proofErr w:type="spellStart"/>
      <w:r w:rsidRPr="00CD5AE7">
        <w:rPr>
          <w:rFonts w:ascii="Times New Roman" w:hAnsi="Times New Roman" w:cs="Times New Roman"/>
          <w:i/>
          <w:sz w:val="28"/>
          <w:lang w:val="de-DE"/>
        </w:rPr>
        <w:t>of</w:t>
      </w:r>
      <w:proofErr w:type="spellEnd"/>
      <w:r w:rsidRPr="00CD5AE7">
        <w:rPr>
          <w:rFonts w:ascii="Times New Roman" w:hAnsi="Times New Roman" w:cs="Times New Roman"/>
          <w:i/>
          <w:sz w:val="28"/>
          <w:lang w:val="de-DE"/>
        </w:rPr>
        <w:t xml:space="preserve"> </w:t>
      </w:r>
      <w:proofErr w:type="spellStart"/>
      <w:r w:rsidRPr="00CD5AE7">
        <w:rPr>
          <w:rFonts w:ascii="Times New Roman" w:hAnsi="Times New Roman" w:cs="Times New Roman"/>
          <w:i/>
          <w:sz w:val="28"/>
          <w:lang w:val="de-DE"/>
        </w:rPr>
        <w:t>women</w:t>
      </w:r>
      <w:proofErr w:type="spellEnd"/>
      <w:r w:rsidRPr="00CD5AE7">
        <w:rPr>
          <w:rFonts w:ascii="Times New Roman" w:hAnsi="Times New Roman" w:cs="Times New Roman"/>
          <w:sz w:val="28"/>
          <w:lang w:val="de-DE"/>
        </w:rPr>
        <w:t>“</w:t>
      </w:r>
      <w:r w:rsidRPr="004F3840">
        <w:rPr>
          <w:rFonts w:ascii="Times New Roman" w:hAnsi="Times New Roman" w:cs="Times New Roman"/>
          <w:sz w:val="28"/>
          <w:lang w:val="de-DE"/>
        </w:rPr>
        <w:t>)</w:t>
      </w:r>
      <w:r>
        <w:rPr>
          <w:rFonts w:ascii="Times New Roman" w:hAnsi="Times New Roman" w:cs="Times New Roman"/>
          <w:sz w:val="28"/>
          <w:lang w:val="de-DE"/>
        </w:rPr>
        <w:t xml:space="preserve"> </w:t>
      </w:r>
      <w:r w:rsidRPr="003B0A0C">
        <w:rPr>
          <w:rFonts w:ascii="Times New Roman" w:hAnsi="Times New Roman" w:cs="Times New Roman"/>
          <w:sz w:val="28"/>
          <w:szCs w:val="28"/>
          <w:lang w:val="de-DE"/>
        </w:rPr>
        <w:t xml:space="preserve">oder die Sprache ganz aufzugeben </w:t>
      </w:r>
      <w:r w:rsidRPr="004F3840">
        <w:rPr>
          <w:rFonts w:ascii="Times New Roman" w:hAnsi="Times New Roman" w:cs="Times New Roman"/>
          <w:sz w:val="28"/>
          <w:lang w:val="de-DE"/>
        </w:rPr>
        <w:t>(englisch: „</w:t>
      </w:r>
      <w:proofErr w:type="spellStart"/>
      <w:r w:rsidRPr="00CD5AE7">
        <w:rPr>
          <w:rFonts w:ascii="Times New Roman" w:hAnsi="Times New Roman" w:cs="Times New Roman"/>
          <w:i/>
          <w:sz w:val="28"/>
          <w:lang w:val="de-DE"/>
        </w:rPr>
        <w:t>silencing</w:t>
      </w:r>
      <w:proofErr w:type="spellEnd"/>
      <w:r w:rsidRPr="00CD5AE7">
        <w:rPr>
          <w:rFonts w:ascii="Times New Roman" w:hAnsi="Times New Roman" w:cs="Times New Roman"/>
          <w:i/>
          <w:sz w:val="28"/>
          <w:lang w:val="de-DE"/>
        </w:rPr>
        <w:t xml:space="preserve"> </w:t>
      </w:r>
      <w:proofErr w:type="spellStart"/>
      <w:r w:rsidRPr="00CD5AE7">
        <w:rPr>
          <w:rFonts w:ascii="Times New Roman" w:hAnsi="Times New Roman" w:cs="Times New Roman"/>
          <w:i/>
          <w:sz w:val="28"/>
          <w:lang w:val="de-DE"/>
        </w:rPr>
        <w:t>of</w:t>
      </w:r>
      <w:proofErr w:type="spellEnd"/>
      <w:r w:rsidRPr="00CD5AE7">
        <w:rPr>
          <w:rFonts w:ascii="Times New Roman" w:hAnsi="Times New Roman" w:cs="Times New Roman"/>
          <w:i/>
          <w:sz w:val="28"/>
          <w:lang w:val="de-DE"/>
        </w:rPr>
        <w:t xml:space="preserve"> </w:t>
      </w:r>
      <w:proofErr w:type="spellStart"/>
      <w:r w:rsidRPr="00CD5AE7">
        <w:rPr>
          <w:rFonts w:ascii="Times New Roman" w:hAnsi="Times New Roman" w:cs="Times New Roman"/>
          <w:i/>
          <w:sz w:val="28"/>
          <w:lang w:val="de-DE"/>
        </w:rPr>
        <w:t>women</w:t>
      </w:r>
      <w:proofErr w:type="spellEnd"/>
      <w:r w:rsidRPr="004F3840">
        <w:rPr>
          <w:rFonts w:ascii="Times New Roman" w:hAnsi="Times New Roman" w:cs="Times New Roman"/>
          <w:sz w:val="28"/>
          <w:lang w:val="de-DE"/>
        </w:rPr>
        <w:t>“)</w:t>
      </w:r>
      <w:r w:rsidRPr="003B0A0C">
        <w:rPr>
          <w:rFonts w:ascii="Times New Roman" w:hAnsi="Times New Roman" w:cs="Times New Roman"/>
          <w:sz w:val="28"/>
          <w:szCs w:val="28"/>
          <w:lang w:val="de-DE"/>
        </w:rPr>
        <w:t xml:space="preserve">. Die Grundlage männlicher Macht in der Sprache ist laut D. Spender das Konzept männlicher Überlegenheit als natürliche Tatsache: </w:t>
      </w:r>
      <w:r>
        <w:rPr>
          <w:rFonts w:ascii="Times New Roman" w:hAnsi="Times New Roman" w:cs="Times New Roman"/>
          <w:i/>
          <w:iCs/>
          <w:sz w:val="28"/>
          <w:szCs w:val="28"/>
          <w:lang w:val="de-DE"/>
        </w:rPr>
        <w:t>„</w:t>
      </w:r>
      <w:proofErr w:type="spellStart"/>
      <w:r w:rsidRPr="00CD5AE7">
        <w:rPr>
          <w:rFonts w:ascii="Times New Roman" w:hAnsi="Times New Roman" w:cs="Times New Roman"/>
          <w:i/>
          <w:iCs/>
          <w:sz w:val="28"/>
          <w:szCs w:val="28"/>
          <w:lang w:val="uk-UA"/>
        </w:rPr>
        <w:t>Als</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sie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die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Welt</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aufteilten</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nahmen</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die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Männer</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die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Kategorien</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für</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sich</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die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sie</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als</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produktiv</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etablieren</w:t>
      </w:r>
      <w:proofErr w:type="spellEnd"/>
      <w:r w:rsidRPr="00CD5AE7">
        <w:rPr>
          <w:rFonts w:ascii="Times New Roman" w:hAnsi="Times New Roman" w:cs="Times New Roman"/>
          <w:i/>
          <w:iCs/>
          <w:sz w:val="28"/>
          <w:szCs w:val="28"/>
          <w:lang w:val="uk-UA"/>
        </w:rPr>
        <w:t xml:space="preserve"> </w:t>
      </w:r>
      <w:proofErr w:type="spellStart"/>
      <w:r w:rsidRPr="00CD5AE7">
        <w:rPr>
          <w:rFonts w:ascii="Times New Roman" w:hAnsi="Times New Roman" w:cs="Times New Roman"/>
          <w:i/>
          <w:iCs/>
          <w:sz w:val="28"/>
          <w:szCs w:val="28"/>
          <w:lang w:val="uk-UA"/>
        </w:rPr>
        <w:t>konnten</w:t>
      </w:r>
      <w:proofErr w:type="spellEnd"/>
      <w:r>
        <w:rPr>
          <w:rFonts w:ascii="Times New Roman" w:hAnsi="Times New Roman" w:cs="Times New Roman"/>
          <w:i/>
          <w:iCs/>
          <w:sz w:val="28"/>
          <w:szCs w:val="28"/>
          <w:lang w:val="de-DE"/>
        </w:rPr>
        <w:t>“</w:t>
      </w:r>
      <w:r>
        <w:rPr>
          <w:rFonts w:ascii="Times New Roman" w:hAnsi="Times New Roman" w:cs="Times New Roman"/>
          <w:sz w:val="28"/>
          <w:lang w:val="uk-UA"/>
        </w:rPr>
        <w:t xml:space="preserve"> </w:t>
      </w:r>
      <w:r w:rsidRPr="003B0A0C">
        <w:rPr>
          <w:rFonts w:ascii="Times New Roman" w:hAnsi="Times New Roman" w:cs="Times New Roman"/>
          <w:sz w:val="28"/>
          <w:szCs w:val="28"/>
          <w:lang w:val="de-DE"/>
        </w:rPr>
        <w:t>(Spender, 1980, S. 101).</w:t>
      </w:r>
    </w:p>
    <w:p w:rsidR="009E736C" w:rsidRPr="007479FD" w:rsidRDefault="009E736C" w:rsidP="009E736C">
      <w:pPr>
        <w:spacing w:after="0" w:line="360" w:lineRule="auto"/>
        <w:ind w:firstLine="709"/>
        <w:jc w:val="both"/>
        <w:rPr>
          <w:rFonts w:ascii="Times New Roman" w:hAnsi="Times New Roman" w:cs="Times New Roman"/>
          <w:sz w:val="28"/>
          <w:szCs w:val="28"/>
          <w:lang w:val="uk-UA"/>
        </w:rPr>
      </w:pPr>
      <w:proofErr w:type="spellStart"/>
      <w:r w:rsidRPr="007479FD">
        <w:rPr>
          <w:rFonts w:ascii="Times New Roman" w:hAnsi="Times New Roman" w:cs="Times New Roman"/>
          <w:sz w:val="28"/>
          <w:szCs w:val="28"/>
          <w:lang w:val="uk-UA"/>
        </w:rPr>
        <w:t>Im</w:t>
      </w:r>
      <w:proofErr w:type="spellEnd"/>
      <w:r w:rsidRPr="007479FD">
        <w:rPr>
          <w:rFonts w:ascii="Times New Roman" w:hAnsi="Times New Roman" w:cs="Times New Roman"/>
          <w:sz w:val="28"/>
          <w:szCs w:val="28"/>
          <w:lang w:val="uk-UA"/>
        </w:rPr>
        <w:t xml:space="preserve"> </w:t>
      </w:r>
      <w:proofErr w:type="spellStart"/>
      <w:r w:rsidRPr="007479FD">
        <w:rPr>
          <w:rFonts w:ascii="Times New Roman" w:hAnsi="Times New Roman" w:cs="Times New Roman"/>
          <w:sz w:val="28"/>
          <w:szCs w:val="28"/>
          <w:lang w:val="uk-UA"/>
        </w:rPr>
        <w:t>systemlinguistischen</w:t>
      </w:r>
      <w:proofErr w:type="spellEnd"/>
      <w:r w:rsidRPr="007479FD">
        <w:rPr>
          <w:rFonts w:ascii="Times New Roman" w:hAnsi="Times New Roman" w:cs="Times New Roman"/>
          <w:sz w:val="28"/>
          <w:szCs w:val="28"/>
          <w:lang w:val="uk-UA"/>
        </w:rPr>
        <w:t xml:space="preserve"> </w:t>
      </w:r>
      <w:proofErr w:type="spellStart"/>
      <w:r w:rsidRPr="007479FD">
        <w:rPr>
          <w:rFonts w:ascii="Times New Roman" w:hAnsi="Times New Roman" w:cs="Times New Roman"/>
          <w:sz w:val="28"/>
          <w:szCs w:val="28"/>
          <w:lang w:val="uk-UA"/>
        </w:rPr>
        <w:t>Interesse</w:t>
      </w:r>
      <w:proofErr w:type="spellEnd"/>
      <w:r w:rsidRPr="007479FD">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Genderlinguistik</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werden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Möglichkeiten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untersucht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Kategorie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Geschlecht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im</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Sprachsystem</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auszudrücken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Schwerpunkt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liegt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auf</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sprachlichen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Darstellung</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von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Frauen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teilweise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auch</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Männern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Zentrale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Fragestellungen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pragmatischen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Gesprächsanalyse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Genderlinguistik</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sind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geschlechtsspezifische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Sprachgebrauch</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das</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Kommunikationsverhalten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Es</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werden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verbale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paraverbale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Phänomene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sowie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sprachliche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pragmatische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interaktionale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Merkmale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untersucht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Beispielsweise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werden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Geschlechterunterschiede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phonetischen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oder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prosodischen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Umsetzung</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von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Äußerungen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sowie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Interaktionsverhalten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wie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Sprecherwechselgestaltung</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Feedback</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untersucht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Auch</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Umsetzung</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von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Sprechakten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und</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die</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Wahl</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spezifischer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Sprachmittel</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ist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unter</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dem</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Gesichtspunkt</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des</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geschlechtsspezifischen</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Sprachgebrauchs</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zu</w:t>
      </w:r>
      <w:proofErr w:type="spellEnd"/>
      <w:r w:rsidRPr="00470E79">
        <w:rPr>
          <w:rFonts w:ascii="Times New Roman" w:hAnsi="Times New Roman" w:cs="Times New Roman"/>
          <w:sz w:val="28"/>
          <w:szCs w:val="28"/>
          <w:lang w:val="uk-UA"/>
        </w:rPr>
        <w:t xml:space="preserve"> </w:t>
      </w:r>
      <w:proofErr w:type="spellStart"/>
      <w:r w:rsidRPr="00470E79">
        <w:rPr>
          <w:rFonts w:ascii="Times New Roman" w:hAnsi="Times New Roman" w:cs="Times New Roman"/>
          <w:sz w:val="28"/>
          <w:szCs w:val="28"/>
          <w:lang w:val="uk-UA"/>
        </w:rPr>
        <w:t>betrachten</w:t>
      </w:r>
      <w:proofErr w:type="spellEnd"/>
      <w:r w:rsidRPr="00470E79">
        <w:rPr>
          <w:rFonts w:ascii="Times New Roman" w:hAnsi="Times New Roman" w:cs="Times New Roman"/>
          <w:sz w:val="28"/>
          <w:szCs w:val="28"/>
          <w:lang w:val="uk-UA"/>
        </w:rPr>
        <w:t xml:space="preserve">. </w:t>
      </w:r>
      <w:r w:rsidRPr="007479FD">
        <w:rPr>
          <w:rFonts w:ascii="Times New Roman" w:hAnsi="Times New Roman" w:cs="Times New Roman"/>
          <w:sz w:val="28"/>
          <w:szCs w:val="28"/>
          <w:lang w:val="de-DE"/>
        </w:rPr>
        <w:t xml:space="preserve">(Spieß, </w:t>
      </w:r>
      <w:proofErr w:type="spellStart"/>
      <w:r w:rsidRPr="007479FD">
        <w:rPr>
          <w:rFonts w:ascii="Times New Roman" w:hAnsi="Times New Roman" w:cs="Times New Roman"/>
          <w:sz w:val="28"/>
          <w:szCs w:val="28"/>
          <w:lang w:val="de-DE"/>
        </w:rPr>
        <w:t>Hüpper</w:t>
      </w:r>
      <w:proofErr w:type="spellEnd"/>
      <w:r>
        <w:rPr>
          <w:rFonts w:ascii="Times New Roman" w:hAnsi="Times New Roman" w:cs="Times New Roman"/>
          <w:sz w:val="28"/>
          <w:szCs w:val="28"/>
          <w:lang w:val="de-DE"/>
        </w:rPr>
        <w:t>,</w:t>
      </w:r>
      <w:r w:rsidRPr="007479FD">
        <w:rPr>
          <w:rFonts w:ascii="Times New Roman" w:hAnsi="Times New Roman" w:cs="Times New Roman"/>
          <w:sz w:val="28"/>
          <w:szCs w:val="28"/>
          <w:lang w:val="de-DE"/>
        </w:rPr>
        <w:t xml:space="preserve"> 2015, S. 279</w:t>
      </w:r>
      <w:r>
        <w:rPr>
          <w:rFonts w:ascii="Times New Roman" w:hAnsi="Times New Roman" w:cs="Times New Roman"/>
          <w:sz w:val="28"/>
          <w:szCs w:val="28"/>
          <w:lang w:val="de-DE"/>
        </w:rPr>
        <w:t>).</w:t>
      </w:r>
    </w:p>
    <w:p w:rsidR="009E736C" w:rsidRPr="00FC69E6" w:rsidRDefault="009E736C" w:rsidP="009E736C">
      <w:pPr>
        <w:spacing w:after="0" w:line="360" w:lineRule="auto"/>
        <w:ind w:firstLine="709"/>
        <w:contextualSpacing/>
        <w:jc w:val="both"/>
        <w:rPr>
          <w:rFonts w:ascii="Times New Roman" w:hAnsi="Times New Roman" w:cs="Times New Roman"/>
          <w:color w:val="000000" w:themeColor="text1"/>
          <w:sz w:val="28"/>
          <w:szCs w:val="28"/>
          <w:lang w:val="uk-UA"/>
        </w:rPr>
      </w:pPr>
      <w:proofErr w:type="spellStart"/>
      <w:r w:rsidRPr="00470E79">
        <w:rPr>
          <w:rFonts w:ascii="Times New Roman" w:hAnsi="Times New Roman" w:cs="Times New Roman"/>
          <w:color w:val="000000" w:themeColor="text1"/>
          <w:sz w:val="28"/>
          <w:szCs w:val="28"/>
          <w:lang w:val="uk-UA"/>
        </w:rPr>
        <w:t>Frauen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legen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mehr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Wert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auf</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Beziehungsaspekt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verwenden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darauf</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ausgerichtetes</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Vokabular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Männer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hingegen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sind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problemorientierter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stellen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öffentliche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Themen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Mittelpunkt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ihrer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Reden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verwenden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dabei</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entsprechendes</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Vokabular</w:t>
      </w:r>
      <w:proofErr w:type="spellEnd"/>
      <w:r w:rsidRPr="00470E79">
        <w:rPr>
          <w:rFonts w:ascii="Times New Roman" w:hAnsi="Times New Roman" w:cs="Times New Roman"/>
          <w:color w:val="000000" w:themeColor="text1"/>
          <w:sz w:val="28"/>
          <w:szCs w:val="28"/>
          <w:lang w:val="uk-UA"/>
        </w:rPr>
        <w:t xml:space="preserve">. Die </w:t>
      </w:r>
      <w:proofErr w:type="spellStart"/>
      <w:r w:rsidRPr="00470E79">
        <w:rPr>
          <w:rFonts w:ascii="Times New Roman" w:hAnsi="Times New Roman" w:cs="Times New Roman"/>
          <w:color w:val="000000" w:themeColor="text1"/>
          <w:sz w:val="28"/>
          <w:szCs w:val="28"/>
          <w:lang w:val="uk-UA"/>
        </w:rPr>
        <w:t>Gesprächsbeiträge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von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Frauen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haben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oft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einen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stärkeren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Zusammenhang</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handeln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eher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von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Dingen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die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die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Gesprächspartner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wissen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Frauen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verwenden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eher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emotionale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Interjektionen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eine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breite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Palette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lexikalischer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Ausdrücke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wie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Adjektive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um</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ihre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Gefühle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emotional</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nuanciert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auszudrücken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Männer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hingegen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verwenden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häufig</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explizite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lastRenderedPageBreak/>
        <w:t>Strukturierungsinstrumente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um</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ihre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Beiträge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zu</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organisieren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Geschlechter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unterscheiden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sich</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auch</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ihrem</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Erzählverhalten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Frauen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neigen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dazu</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Geschichten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prozessorientiert</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zu</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erzählen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indem</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sie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lokale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zeitliche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Umstände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beschreiben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und</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zeitliche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Adverbien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verwenden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Männer</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hingegen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neigen</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dazu</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Dinge</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zu</w:t>
      </w:r>
      <w:proofErr w:type="spellEnd"/>
      <w:r w:rsidRPr="00470E79">
        <w:rPr>
          <w:rFonts w:ascii="Times New Roman" w:hAnsi="Times New Roman" w:cs="Times New Roman"/>
          <w:color w:val="000000" w:themeColor="text1"/>
          <w:sz w:val="28"/>
          <w:szCs w:val="28"/>
          <w:lang w:val="uk-UA"/>
        </w:rPr>
        <w:t xml:space="preserve"> </w:t>
      </w:r>
      <w:proofErr w:type="spellStart"/>
      <w:r w:rsidRPr="00470E79">
        <w:rPr>
          <w:rFonts w:ascii="Times New Roman" w:hAnsi="Times New Roman" w:cs="Times New Roman"/>
          <w:color w:val="000000" w:themeColor="text1"/>
          <w:sz w:val="28"/>
          <w:szCs w:val="28"/>
          <w:lang w:val="uk-UA"/>
        </w:rPr>
        <w:t>erzählen</w:t>
      </w:r>
      <w:proofErr w:type="spellEnd"/>
      <w:r w:rsidRPr="00470E79">
        <w:rPr>
          <w:rFonts w:ascii="Times New Roman" w:hAnsi="Times New Roman" w:cs="Times New Roman"/>
          <w:color w:val="000000" w:themeColor="text1"/>
          <w:sz w:val="28"/>
          <w:szCs w:val="28"/>
          <w:lang w:val="uk-UA"/>
        </w:rPr>
        <w:t xml:space="preserve"> </w:t>
      </w:r>
      <w:r>
        <w:rPr>
          <w:rFonts w:ascii="Times New Roman" w:hAnsi="Times New Roman" w:cs="Times New Roman"/>
          <w:sz w:val="28"/>
          <w:szCs w:val="28"/>
          <w:lang w:val="de-DE"/>
        </w:rPr>
        <w:t>(</w:t>
      </w:r>
      <w:r w:rsidRPr="007479FD">
        <w:rPr>
          <w:rFonts w:ascii="Times New Roman" w:hAnsi="Times New Roman" w:cs="Times New Roman"/>
          <w:sz w:val="28"/>
          <w:szCs w:val="28"/>
          <w:lang w:val="de-DE"/>
        </w:rPr>
        <w:t>Günther</w:t>
      </w:r>
      <w:r w:rsidRPr="00FC53A2">
        <w:rPr>
          <w:rFonts w:ascii="Times New Roman" w:hAnsi="Times New Roman" w:cs="Times New Roman"/>
          <w:sz w:val="28"/>
          <w:szCs w:val="28"/>
          <w:lang w:val="de-DE"/>
        </w:rPr>
        <w:t xml:space="preserve">, </w:t>
      </w:r>
      <w:r w:rsidRPr="007479FD">
        <w:rPr>
          <w:rFonts w:ascii="Times New Roman" w:hAnsi="Times New Roman" w:cs="Times New Roman"/>
          <w:sz w:val="28"/>
          <w:szCs w:val="28"/>
          <w:lang w:val="de-DE"/>
        </w:rPr>
        <w:t xml:space="preserve">2012, </w:t>
      </w:r>
      <w:r>
        <w:rPr>
          <w:rFonts w:ascii="Times New Roman" w:hAnsi="Times New Roman" w:cs="Times New Roman"/>
          <w:sz w:val="28"/>
          <w:szCs w:val="28"/>
          <w:lang w:val="de-DE"/>
        </w:rPr>
        <w:t>S</w:t>
      </w:r>
      <w:r w:rsidRPr="007479FD">
        <w:rPr>
          <w:rFonts w:ascii="Times New Roman" w:hAnsi="Times New Roman" w:cs="Times New Roman"/>
          <w:sz w:val="28"/>
          <w:szCs w:val="28"/>
          <w:lang w:val="de-DE"/>
        </w:rPr>
        <w:t>. 45</w:t>
      </w:r>
      <w:r>
        <w:rPr>
          <w:rFonts w:ascii="Times New Roman" w:hAnsi="Times New Roman" w:cs="Times New Roman"/>
          <w:sz w:val="28"/>
          <w:szCs w:val="28"/>
          <w:lang w:val="de-DE"/>
        </w:rPr>
        <w:t>–</w:t>
      </w:r>
      <w:r w:rsidRPr="007479FD">
        <w:rPr>
          <w:rFonts w:ascii="Times New Roman" w:hAnsi="Times New Roman" w:cs="Times New Roman"/>
          <w:sz w:val="28"/>
          <w:szCs w:val="28"/>
          <w:lang w:val="de-DE"/>
        </w:rPr>
        <w:t>46</w:t>
      </w:r>
      <w:r>
        <w:rPr>
          <w:rFonts w:ascii="Times New Roman" w:hAnsi="Times New Roman" w:cs="Times New Roman"/>
          <w:sz w:val="28"/>
          <w:szCs w:val="28"/>
          <w:lang w:val="de-DE"/>
        </w:rPr>
        <w:t>)</w:t>
      </w:r>
      <w:r w:rsidRPr="007479FD">
        <w:rPr>
          <w:rFonts w:ascii="Times New Roman" w:hAnsi="Times New Roman" w:cs="Times New Roman"/>
          <w:sz w:val="28"/>
          <w:szCs w:val="28"/>
          <w:lang w:val="de-DE"/>
        </w:rPr>
        <w:t>.</w:t>
      </w:r>
    </w:p>
    <w:p w:rsidR="009E736C" w:rsidRPr="00FD1BFF" w:rsidRDefault="009E736C" w:rsidP="009E736C">
      <w:pPr>
        <w:spacing w:after="0" w:line="360" w:lineRule="auto"/>
        <w:ind w:firstLine="709"/>
        <w:jc w:val="both"/>
        <w:rPr>
          <w:rFonts w:ascii="Times New Roman" w:hAnsi="Times New Roman" w:cs="Times New Roman"/>
          <w:sz w:val="28"/>
          <w:lang w:val="de-DE"/>
        </w:rPr>
      </w:pPr>
      <w:bookmarkStart w:id="1" w:name="_Hlk161435449"/>
      <w:r w:rsidRPr="00CD5AE7">
        <w:rPr>
          <w:rFonts w:ascii="Times New Roman" w:hAnsi="Times New Roman" w:cs="Times New Roman"/>
          <w:sz w:val="28"/>
          <w:lang w:val="de-DE"/>
        </w:rPr>
        <w:t xml:space="preserve">Die oben </w:t>
      </w:r>
      <w:proofErr w:type="spellStart"/>
      <w:r w:rsidRPr="00CD5AE7">
        <w:rPr>
          <w:rFonts w:ascii="Times New Roman" w:hAnsi="Times New Roman" w:cs="Times New Roman"/>
          <w:sz w:val="28"/>
          <w:lang w:val="de-DE"/>
        </w:rPr>
        <w:t>erwähnnte</w:t>
      </w:r>
      <w:proofErr w:type="spellEnd"/>
      <w:r>
        <w:rPr>
          <w:rFonts w:ascii="Times New Roman" w:hAnsi="Times New Roman" w:cs="Times New Roman"/>
          <w:sz w:val="28"/>
          <w:lang w:val="de-DE"/>
        </w:rPr>
        <w:t xml:space="preserve"> </w:t>
      </w:r>
      <w:r w:rsidRPr="00097C80">
        <w:rPr>
          <w:rFonts w:ascii="Times New Roman" w:hAnsi="Times New Roman" w:cs="Times New Roman"/>
          <w:sz w:val="28"/>
          <w:lang w:val="de-DE"/>
        </w:rPr>
        <w:t>Wissenschaftler sind zu dem Schluss gekommen, dass Männer Frauen häufiger unterbrechen als andere Männer und Frauen einen männlichen Gesprächspartner praktisch nicht unterbrechen; Gleichzeitig unterbrechen sich Kommunikatoren in Gesprächen mit Vertretern des gleichen Geschlechts in etwa gleichem Maße gegenseitig. Darüber hinaus ist es bei Männern seltener als bei Frauen, das Gespräch mit Hilfe zu unterstützen</w:t>
      </w:r>
      <w:r>
        <w:rPr>
          <w:rFonts w:ascii="Times New Roman" w:hAnsi="Times New Roman" w:cs="Times New Roman"/>
          <w:sz w:val="28"/>
          <w:lang w:val="de-DE"/>
        </w:rPr>
        <w:t xml:space="preserve"> </w:t>
      </w:r>
      <w:r w:rsidRPr="00097C80">
        <w:rPr>
          <w:rFonts w:ascii="Times New Roman" w:hAnsi="Times New Roman" w:cs="Times New Roman"/>
          <w:sz w:val="28"/>
          <w:lang w:val="de-DE"/>
        </w:rPr>
        <w:t xml:space="preserve">verbale Zeichen der Aufmerksamkeit. </w:t>
      </w:r>
    </w:p>
    <w:bookmarkEnd w:id="1"/>
    <w:p w:rsidR="009E736C" w:rsidRDefault="009E736C" w:rsidP="009E736C">
      <w:pPr>
        <w:spacing w:after="0" w:line="360" w:lineRule="auto"/>
        <w:ind w:firstLine="709"/>
        <w:jc w:val="both"/>
        <w:rPr>
          <w:rFonts w:ascii="Times New Roman" w:hAnsi="Times New Roman" w:cs="Times New Roman"/>
          <w:sz w:val="28"/>
          <w:szCs w:val="28"/>
          <w:lang w:val="de-DE"/>
        </w:rPr>
      </w:pPr>
      <w:r w:rsidRPr="00FC69E6">
        <w:rPr>
          <w:rFonts w:ascii="Times New Roman" w:hAnsi="Times New Roman" w:cs="Times New Roman"/>
          <w:sz w:val="28"/>
          <w:szCs w:val="28"/>
          <w:lang w:val="de-DE"/>
        </w:rPr>
        <w:t>In der modernen Sprachwissenschaft wird die neue Gender–Performativitätstheorie betont, dass Geschlecht in verschiedenen Kontexten, auch auf der Ebene bestimmter Männer und Frauen, unterschiedlich konstruiert wird und eher ein Prozess als eine statische Kategorie ist. Kommunikatives Verhalten durch den sozialen Status einer Person bestimmt, während der performative Ansatz betont, dass unser kommunikatives Verhalten neben anderen Aspekten die Konstruktion des sozialen Status einer Person beeinflusst</w:t>
      </w:r>
      <w:r>
        <w:rPr>
          <w:rFonts w:ascii="Times New Roman" w:hAnsi="Times New Roman" w:cs="Times New Roman"/>
          <w:sz w:val="28"/>
          <w:szCs w:val="28"/>
          <w:lang w:val="de-DE"/>
        </w:rPr>
        <w:t>.</w:t>
      </w:r>
      <w:r w:rsidRPr="00FC69E6">
        <w:rPr>
          <w:rFonts w:ascii="Times New Roman" w:hAnsi="Times New Roman" w:cs="Times New Roman"/>
          <w:sz w:val="28"/>
          <w:szCs w:val="28"/>
          <w:lang w:val="de-DE"/>
        </w:rPr>
        <w:t xml:space="preserve"> </w:t>
      </w:r>
      <w:r w:rsidRPr="007C05CE">
        <w:rPr>
          <w:rFonts w:ascii="Times New Roman" w:hAnsi="Times New Roman" w:cs="Times New Roman"/>
          <w:sz w:val="28"/>
          <w:szCs w:val="28"/>
          <w:lang w:val="de-DE"/>
        </w:rPr>
        <w:t xml:space="preserve">Laut J. </w:t>
      </w:r>
      <w:proofErr w:type="spellStart"/>
      <w:r w:rsidRPr="007C05CE">
        <w:rPr>
          <w:rFonts w:ascii="Times New Roman" w:hAnsi="Times New Roman" w:cs="Times New Roman"/>
          <w:sz w:val="28"/>
          <w:szCs w:val="28"/>
          <w:lang w:val="de-DE"/>
        </w:rPr>
        <w:t>Coates</w:t>
      </w:r>
      <w:proofErr w:type="spellEnd"/>
      <w:r w:rsidRPr="007C05CE">
        <w:rPr>
          <w:rFonts w:ascii="Times New Roman" w:hAnsi="Times New Roman" w:cs="Times New Roman"/>
          <w:sz w:val="28"/>
          <w:szCs w:val="28"/>
          <w:lang w:val="de-DE"/>
        </w:rPr>
        <w:t xml:space="preserve"> </w:t>
      </w:r>
      <w:r w:rsidRPr="001B67F9">
        <w:rPr>
          <w:rFonts w:ascii="Times New Roman" w:hAnsi="Times New Roman" w:cs="Times New Roman"/>
          <w:i/>
          <w:iCs/>
          <w:sz w:val="28"/>
          <w:szCs w:val="28"/>
          <w:lang w:val="de-DE"/>
        </w:rPr>
        <w:t>„ordnen wir als Schauspieler unsere Geschlechtsidentität in der alltäglichen Kommunikation ständig neu, spielen weibliche oder männliche Rollen, und selbst wenn wir versuchen, einen anderen Weg zu wählen, interpretieren unsere Gesprächspartner unsere Aussagen als weiblich oder männlich</w:t>
      </w:r>
      <w:r w:rsidRPr="00CD5AE7">
        <w:rPr>
          <w:rFonts w:ascii="Times New Roman" w:hAnsi="Times New Roman" w:cs="Times New Roman"/>
          <w:i/>
          <w:iCs/>
          <w:sz w:val="28"/>
          <w:szCs w:val="28"/>
          <w:lang w:val="de-DE"/>
        </w:rPr>
        <w:t xml:space="preserve">.“  </w:t>
      </w:r>
      <w:r w:rsidRPr="00CD5AE7">
        <w:rPr>
          <w:rFonts w:ascii="Times New Roman" w:hAnsi="Times New Roman" w:cs="Times New Roman"/>
          <w:sz w:val="28"/>
          <w:szCs w:val="28"/>
          <w:lang w:val="de-DE"/>
        </w:rPr>
        <w:t>(</w:t>
      </w:r>
      <w:proofErr w:type="spellStart"/>
      <w:r w:rsidRPr="00CD5AE7">
        <w:rPr>
          <w:rFonts w:ascii="Times New Roman" w:hAnsi="Times New Roman" w:cs="Times New Roman"/>
          <w:sz w:val="28"/>
          <w:szCs w:val="28"/>
          <w:lang w:val="de-DE"/>
        </w:rPr>
        <w:t>Coates</w:t>
      </w:r>
      <w:proofErr w:type="spellEnd"/>
      <w:r w:rsidRPr="00CD5AE7">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Cameron, </w:t>
      </w:r>
      <w:r w:rsidRPr="00CD5AE7">
        <w:rPr>
          <w:rFonts w:ascii="Times New Roman" w:hAnsi="Times New Roman" w:cs="Times New Roman"/>
          <w:sz w:val="28"/>
          <w:szCs w:val="28"/>
          <w:lang w:val="de-DE"/>
        </w:rPr>
        <w:t xml:space="preserve">1988, p. 127). </w:t>
      </w:r>
    </w:p>
    <w:p w:rsidR="009E736C" w:rsidRPr="00FC69E6" w:rsidRDefault="009E736C" w:rsidP="009E736C">
      <w:pPr>
        <w:spacing w:after="0" w:line="360" w:lineRule="auto"/>
        <w:ind w:firstLine="709"/>
        <w:jc w:val="both"/>
        <w:rPr>
          <w:rFonts w:ascii="Times New Roman" w:hAnsi="Times New Roman" w:cs="Times New Roman"/>
          <w:sz w:val="28"/>
          <w:szCs w:val="28"/>
          <w:lang w:val="de-DE"/>
        </w:rPr>
      </w:pPr>
      <w:r w:rsidRPr="00470E79">
        <w:rPr>
          <w:rFonts w:ascii="Times New Roman" w:hAnsi="Times New Roman" w:cs="Times New Roman"/>
          <w:sz w:val="28"/>
          <w:szCs w:val="28"/>
          <w:lang w:val="de-DE"/>
        </w:rPr>
        <w:t>Die gebräuchlichsten Forschungsmethoden sind die quantitative Gesprächsbeteiligung und die Analyse geschlechtsspezifischer Sprachmerkmale. In den meisten Fällen reden Frauen mehr als Männer. Dies kann die Ausdrucksfähigkeit von Frauen einschränken</w:t>
      </w:r>
      <w:r>
        <w:rPr>
          <w:rFonts w:ascii="Times New Roman" w:hAnsi="Times New Roman" w:cs="Times New Roman"/>
          <w:sz w:val="28"/>
          <w:szCs w:val="28"/>
          <w:lang w:val="de-DE"/>
        </w:rPr>
        <w:t xml:space="preserve"> </w:t>
      </w:r>
      <w:r w:rsidRPr="00D07FD4">
        <w:rPr>
          <w:rFonts w:ascii="Times New Roman" w:hAnsi="Times New Roman" w:cs="Times New Roman"/>
          <w:sz w:val="28"/>
          <w:szCs w:val="28"/>
          <w:lang w:val="de-DE"/>
        </w:rPr>
        <w:t>(</w:t>
      </w:r>
      <w:proofErr w:type="spellStart"/>
      <w:r w:rsidRPr="00D07FD4">
        <w:rPr>
          <w:rFonts w:ascii="Times New Roman" w:hAnsi="Times New Roman" w:cs="Times New Roman"/>
          <w:sz w:val="28"/>
          <w:szCs w:val="28"/>
          <w:lang w:val="de-DE"/>
        </w:rPr>
        <w:t>Samel</w:t>
      </w:r>
      <w:proofErr w:type="spellEnd"/>
      <w:r w:rsidRPr="00D07FD4">
        <w:rPr>
          <w:rFonts w:ascii="Times New Roman" w:hAnsi="Times New Roman" w:cs="Times New Roman"/>
          <w:sz w:val="28"/>
          <w:szCs w:val="28"/>
          <w:lang w:val="de-DE"/>
        </w:rPr>
        <w:t>, 1994</w:t>
      </w:r>
      <w:r>
        <w:rPr>
          <w:rFonts w:ascii="Times New Roman" w:hAnsi="Times New Roman" w:cs="Times New Roman"/>
          <w:sz w:val="28"/>
          <w:szCs w:val="28"/>
          <w:lang w:val="de-DE"/>
        </w:rPr>
        <w:t>,</w:t>
      </w:r>
      <w:r w:rsidRPr="00D07FD4">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S. </w:t>
      </w:r>
      <w:r w:rsidRPr="00D07FD4">
        <w:rPr>
          <w:rFonts w:ascii="Times New Roman" w:hAnsi="Times New Roman" w:cs="Times New Roman"/>
          <w:sz w:val="28"/>
          <w:szCs w:val="28"/>
          <w:lang w:val="de-DE"/>
        </w:rPr>
        <w:t>89).</w:t>
      </w:r>
      <w:r w:rsidRPr="00D07FD4">
        <w:rPr>
          <w:rFonts w:ascii="Times New Roman" w:hAnsi="Times New Roman" w:cs="Times New Roman"/>
          <w:sz w:val="28"/>
          <w:lang w:val="de-DE"/>
        </w:rPr>
        <w:t xml:space="preserve"> </w:t>
      </w:r>
      <w:r w:rsidRPr="00201F4A">
        <w:rPr>
          <w:rFonts w:ascii="Times New Roman" w:hAnsi="Times New Roman" w:cs="Times New Roman"/>
          <w:sz w:val="28"/>
          <w:lang w:val="de-DE"/>
        </w:rPr>
        <w:t xml:space="preserve">Die ersten Richtlinien für den deutschen Sprachgebrauch wurden im Jahr 1980 im </w:t>
      </w:r>
      <w:r>
        <w:rPr>
          <w:rFonts w:ascii="Times New Roman" w:hAnsi="Times New Roman" w:cs="Times New Roman"/>
          <w:sz w:val="28"/>
          <w:lang w:val="de-DE"/>
        </w:rPr>
        <w:t>„</w:t>
      </w:r>
      <w:r w:rsidRPr="00201F4A">
        <w:rPr>
          <w:rFonts w:ascii="Times New Roman" w:hAnsi="Times New Roman" w:cs="Times New Roman"/>
          <w:sz w:val="28"/>
          <w:lang w:val="de-DE"/>
        </w:rPr>
        <w:t>Linguistische Berichte</w:t>
      </w:r>
      <w:r>
        <w:rPr>
          <w:rFonts w:ascii="Times New Roman" w:hAnsi="Times New Roman" w:cs="Times New Roman"/>
          <w:sz w:val="28"/>
          <w:lang w:val="de-DE"/>
        </w:rPr>
        <w:t>“</w:t>
      </w:r>
      <w:r w:rsidRPr="00201F4A">
        <w:rPr>
          <w:rFonts w:ascii="Times New Roman" w:hAnsi="Times New Roman" w:cs="Times New Roman"/>
          <w:sz w:val="28"/>
          <w:lang w:val="de-DE"/>
        </w:rPr>
        <w:t xml:space="preserve"> veröffentlicht (vergleiche </w:t>
      </w:r>
      <w:proofErr w:type="spellStart"/>
      <w:r w:rsidRPr="00201F4A">
        <w:rPr>
          <w:rFonts w:ascii="Times New Roman" w:hAnsi="Times New Roman" w:cs="Times New Roman"/>
          <w:sz w:val="28"/>
          <w:lang w:val="de-DE"/>
        </w:rPr>
        <w:t>Trömel</w:t>
      </w:r>
      <w:proofErr w:type="spellEnd"/>
      <w:r>
        <w:rPr>
          <w:rFonts w:ascii="Times New Roman" w:hAnsi="Times New Roman" w:cs="Times New Roman"/>
          <w:sz w:val="28"/>
          <w:lang w:val="de-DE"/>
        </w:rPr>
        <w:t>–</w:t>
      </w:r>
      <w:r w:rsidRPr="00201F4A">
        <w:rPr>
          <w:rFonts w:ascii="Times New Roman" w:hAnsi="Times New Roman" w:cs="Times New Roman"/>
          <w:sz w:val="28"/>
          <w:lang w:val="de-DE"/>
        </w:rPr>
        <w:t xml:space="preserve">Plötz 2007d: 10). </w:t>
      </w:r>
      <w:r>
        <w:rPr>
          <w:rFonts w:ascii="Times New Roman" w:hAnsi="Times New Roman" w:cs="Times New Roman"/>
          <w:sz w:val="28"/>
          <w:lang w:val="de-DE"/>
        </w:rPr>
        <w:t xml:space="preserve"> </w:t>
      </w:r>
      <w:r w:rsidRPr="00201F4A">
        <w:rPr>
          <w:rFonts w:ascii="Times New Roman" w:hAnsi="Times New Roman" w:cs="Times New Roman"/>
          <w:sz w:val="28"/>
          <w:lang w:val="de-DE"/>
        </w:rPr>
        <w:t xml:space="preserve">Obwohl sie nur etwas mehr als sechs Seiten lang sind, enthalten die Richtlinien viele </w:t>
      </w:r>
      <w:r w:rsidRPr="00201F4A">
        <w:rPr>
          <w:rFonts w:ascii="Times New Roman" w:hAnsi="Times New Roman" w:cs="Times New Roman"/>
          <w:sz w:val="28"/>
          <w:lang w:val="de-DE"/>
        </w:rPr>
        <w:lastRenderedPageBreak/>
        <w:t>Beispiele für sexistische Sprache und präsentieren alternative geschlechtergerechte Formulierungen.</w:t>
      </w:r>
      <w:r>
        <w:rPr>
          <w:rFonts w:ascii="Times New Roman" w:hAnsi="Times New Roman" w:cs="Times New Roman"/>
          <w:sz w:val="28"/>
          <w:lang w:val="de-DE"/>
        </w:rPr>
        <w:t xml:space="preserve"> </w:t>
      </w:r>
      <w:r w:rsidRPr="00201F4A">
        <w:rPr>
          <w:rFonts w:ascii="Times New Roman" w:hAnsi="Times New Roman" w:cs="Times New Roman"/>
          <w:sz w:val="28"/>
          <w:szCs w:val="28"/>
          <w:lang w:val="de-DE"/>
        </w:rPr>
        <w:t xml:space="preserve">Als Ziel wird definiert, </w:t>
      </w:r>
      <w:r w:rsidRPr="004E52DD">
        <w:rPr>
          <w:rFonts w:ascii="Times New Roman" w:hAnsi="Times New Roman" w:cs="Times New Roman"/>
          <w:i/>
          <w:iCs/>
          <w:sz w:val="28"/>
          <w:szCs w:val="28"/>
          <w:lang w:val="de-DE"/>
        </w:rPr>
        <w:t>[…] sexistische Sprache zu identifizieren und alternative Gebrauchsweisen anzubieten, die nicht frauenfeindlich und diskriminierend sind</w:t>
      </w:r>
      <w:r>
        <w:rPr>
          <w:rFonts w:ascii="Times New Roman" w:hAnsi="Times New Roman" w:cs="Times New Roman"/>
          <w:i/>
          <w:iCs/>
          <w:sz w:val="28"/>
          <w:szCs w:val="28"/>
          <w:lang w:val="de-DE"/>
        </w:rPr>
        <w:t xml:space="preserve"> </w:t>
      </w:r>
      <w:r w:rsidRPr="00201F4A">
        <w:rPr>
          <w:rFonts w:ascii="Times New Roman" w:hAnsi="Times New Roman" w:cs="Times New Roman"/>
          <w:sz w:val="28"/>
          <w:szCs w:val="28"/>
          <w:lang w:val="de-DE"/>
        </w:rPr>
        <w:t>(</w:t>
      </w:r>
      <w:proofErr w:type="spellStart"/>
      <w:r w:rsidRPr="00201F4A">
        <w:rPr>
          <w:rFonts w:ascii="Times New Roman" w:hAnsi="Times New Roman" w:cs="Times New Roman"/>
          <w:sz w:val="28"/>
          <w:szCs w:val="28"/>
          <w:lang w:val="de-DE"/>
        </w:rPr>
        <w:t>Trömel</w:t>
      </w:r>
      <w:proofErr w:type="spellEnd"/>
      <w:r w:rsidRPr="00201F4A">
        <w:rPr>
          <w:rFonts w:ascii="Times New Roman" w:hAnsi="Times New Roman" w:cs="Times New Roman"/>
          <w:sz w:val="28"/>
          <w:szCs w:val="28"/>
          <w:lang w:val="de-DE"/>
        </w:rPr>
        <w:t xml:space="preserve"> Plötz et al. 1982, S. 84)</w:t>
      </w:r>
      <w:r>
        <w:rPr>
          <w:rFonts w:ascii="Times New Roman" w:hAnsi="Times New Roman" w:cs="Times New Roman"/>
          <w:sz w:val="28"/>
          <w:szCs w:val="28"/>
          <w:lang w:val="de-DE"/>
        </w:rPr>
        <w:t xml:space="preserve">. </w:t>
      </w:r>
      <w:r w:rsidRPr="00201F4A">
        <w:rPr>
          <w:rFonts w:ascii="Times New Roman" w:hAnsi="Times New Roman" w:cs="Times New Roman"/>
          <w:sz w:val="28"/>
          <w:szCs w:val="28"/>
          <w:lang w:val="de-DE"/>
        </w:rPr>
        <w:t>Im Weiteren werden vier Arten von sexistischer Sprache unterschieden</w:t>
      </w:r>
      <w:r>
        <w:rPr>
          <w:rFonts w:ascii="Times New Roman" w:hAnsi="Times New Roman" w:cs="Times New Roman"/>
          <w:sz w:val="28"/>
          <w:szCs w:val="28"/>
          <w:lang w:val="uk-UA"/>
        </w:rPr>
        <w:t>:</w:t>
      </w:r>
    </w:p>
    <w:p w:rsidR="009E736C" w:rsidRPr="00343C19" w:rsidRDefault="009E736C" w:rsidP="009E736C">
      <w:pPr>
        <w:pStyle w:val="a3"/>
        <w:numPr>
          <w:ilvl w:val="0"/>
          <w:numId w:val="5"/>
        </w:numPr>
        <w:spacing w:after="0" w:line="360" w:lineRule="auto"/>
        <w:ind w:left="357" w:firstLine="709"/>
        <w:jc w:val="both"/>
        <w:rPr>
          <w:rFonts w:ascii="Times New Roman" w:hAnsi="Times New Roman" w:cs="Times New Roman"/>
          <w:sz w:val="28"/>
          <w:szCs w:val="28"/>
          <w:lang w:val="de-DE"/>
        </w:rPr>
      </w:pPr>
      <w:r w:rsidRPr="00343C19">
        <w:rPr>
          <w:rFonts w:ascii="Times New Roman" w:hAnsi="Times New Roman" w:cs="Times New Roman"/>
          <w:sz w:val="28"/>
          <w:szCs w:val="28"/>
          <w:lang w:val="de-DE"/>
        </w:rPr>
        <w:t xml:space="preserve">Sprache, die Frauen ausgrenzt und vernachlässigt, indem der Mann als Maßstab und Standard für den Menschen betrachtet wird, während Frauen lediglich implizit erwähnt werden und ihre Anwesenheit, Beiträge und Leistungen ignoriert, vernachlässigt und vergessen werden. </w:t>
      </w:r>
    </w:p>
    <w:p w:rsidR="009E736C" w:rsidRPr="00343C19" w:rsidRDefault="009E736C" w:rsidP="009E736C">
      <w:pPr>
        <w:pStyle w:val="a3"/>
        <w:numPr>
          <w:ilvl w:val="0"/>
          <w:numId w:val="5"/>
        </w:numPr>
        <w:spacing w:after="0" w:line="360" w:lineRule="auto"/>
        <w:ind w:left="357" w:firstLine="709"/>
        <w:jc w:val="both"/>
        <w:rPr>
          <w:rFonts w:ascii="Times New Roman" w:hAnsi="Times New Roman" w:cs="Times New Roman"/>
          <w:sz w:val="28"/>
          <w:szCs w:val="28"/>
          <w:lang w:val="de-DE"/>
        </w:rPr>
      </w:pPr>
      <w:r w:rsidRPr="00343C19">
        <w:rPr>
          <w:rFonts w:ascii="Times New Roman" w:hAnsi="Times New Roman" w:cs="Times New Roman"/>
          <w:sz w:val="28"/>
          <w:szCs w:val="28"/>
          <w:lang w:val="de-DE"/>
        </w:rPr>
        <w:t xml:space="preserve">Sprache, die Frauen immer in Bezug auf Männer definiert und Frauen als nachrangig und untergeordnet darstellt, durch eine asymmetrische Verwendung von Namen und Titeln sowie eine feste Reihenfolge, in der Männer immer zuerst genannt werden. </w:t>
      </w:r>
    </w:p>
    <w:p w:rsidR="009E736C" w:rsidRPr="00343C19" w:rsidRDefault="009E736C" w:rsidP="009E736C">
      <w:pPr>
        <w:pStyle w:val="a3"/>
        <w:numPr>
          <w:ilvl w:val="0"/>
          <w:numId w:val="5"/>
        </w:numPr>
        <w:spacing w:after="0" w:line="360" w:lineRule="auto"/>
        <w:ind w:left="357" w:firstLine="709"/>
        <w:jc w:val="both"/>
        <w:rPr>
          <w:rFonts w:ascii="Times New Roman" w:hAnsi="Times New Roman" w:cs="Times New Roman"/>
          <w:sz w:val="28"/>
          <w:szCs w:val="28"/>
          <w:lang w:val="de-DE"/>
        </w:rPr>
      </w:pPr>
      <w:r w:rsidRPr="00343C19">
        <w:rPr>
          <w:rFonts w:ascii="Times New Roman" w:hAnsi="Times New Roman" w:cs="Times New Roman"/>
          <w:sz w:val="28"/>
          <w:szCs w:val="28"/>
          <w:lang w:val="de-DE"/>
        </w:rPr>
        <w:t xml:space="preserve">Sprache, die Frauen nur in traditionellen Rollen mit stereotypisch weiblichen Eigenschaften und Verhaltensweisen darstellt, indem Frauen zunächst als Hausfrauen, Ehefrauen und Mütter klassifiziert werden.   Frauen, die nicht in dieses Muster passen, werden als untypisch und Ausnahmen betrachtet.   Wenn Frauen sich über diese engen Grenzen hinausbewegen, werden sie nur in helfenden und unterstützenden Rollen gesehen. </w:t>
      </w:r>
    </w:p>
    <w:p w:rsidR="009E736C" w:rsidRDefault="009E736C" w:rsidP="009E736C">
      <w:pPr>
        <w:pStyle w:val="a3"/>
        <w:numPr>
          <w:ilvl w:val="0"/>
          <w:numId w:val="5"/>
        </w:numPr>
        <w:spacing w:after="0" w:line="360" w:lineRule="auto"/>
        <w:ind w:left="357" w:firstLine="709"/>
        <w:jc w:val="both"/>
        <w:rPr>
          <w:rFonts w:ascii="Times New Roman" w:hAnsi="Times New Roman" w:cs="Times New Roman"/>
          <w:sz w:val="28"/>
          <w:szCs w:val="28"/>
          <w:lang w:val="de-DE"/>
        </w:rPr>
      </w:pPr>
      <w:r w:rsidRPr="00343C19">
        <w:rPr>
          <w:rFonts w:ascii="Times New Roman" w:hAnsi="Times New Roman" w:cs="Times New Roman"/>
          <w:sz w:val="28"/>
          <w:szCs w:val="28"/>
          <w:lang w:val="de-DE"/>
        </w:rPr>
        <w:t>Herabwürdigende Sprache, durch die Frauen verachtet oder herabgestuft werden, indem Frauen in jeglichem Kontext, nicht nur in Schönheitswettbewerben, nach ihrem Aussehen bewertet werden, ihnen eine geringe Intelligenz, Reife, Stärke und Durchhaltevermögen zugeschrieben wird, während ihnen ein Übermaß an List, Tücke, Emotionalität, Unbeherrschtheit und Geschwätzigkeit unterstellt wird […]. (</w:t>
      </w:r>
      <w:proofErr w:type="spellStart"/>
      <w:r w:rsidRPr="00343C19">
        <w:rPr>
          <w:rFonts w:ascii="Times New Roman" w:hAnsi="Times New Roman" w:cs="Times New Roman"/>
          <w:sz w:val="28"/>
          <w:szCs w:val="28"/>
          <w:lang w:val="de-DE"/>
        </w:rPr>
        <w:t>Trömel</w:t>
      </w:r>
      <w:proofErr w:type="spellEnd"/>
      <w:r>
        <w:rPr>
          <w:rFonts w:ascii="Times New Roman" w:hAnsi="Times New Roman" w:cs="Times New Roman"/>
          <w:sz w:val="28"/>
          <w:szCs w:val="28"/>
          <w:lang w:val="de-DE"/>
        </w:rPr>
        <w:t>–</w:t>
      </w:r>
      <w:r w:rsidRPr="00343C19">
        <w:rPr>
          <w:rFonts w:ascii="Times New Roman" w:hAnsi="Times New Roman" w:cs="Times New Roman"/>
          <w:sz w:val="28"/>
          <w:szCs w:val="28"/>
          <w:lang w:val="de-DE"/>
        </w:rPr>
        <w:t>Plötz et al.,</w:t>
      </w:r>
      <w:r>
        <w:rPr>
          <w:rFonts w:ascii="Times New Roman" w:hAnsi="Times New Roman" w:cs="Times New Roman"/>
          <w:sz w:val="28"/>
          <w:szCs w:val="28"/>
        </w:rPr>
        <w:t xml:space="preserve"> </w:t>
      </w:r>
      <w:r w:rsidRPr="00343C19">
        <w:rPr>
          <w:rFonts w:ascii="Times New Roman" w:hAnsi="Times New Roman" w:cs="Times New Roman"/>
          <w:sz w:val="28"/>
          <w:szCs w:val="28"/>
          <w:lang w:val="de-DE"/>
        </w:rPr>
        <w:t>1982, S. 85</w:t>
      </w:r>
      <w:r>
        <w:rPr>
          <w:rFonts w:ascii="Times New Roman" w:hAnsi="Times New Roman" w:cs="Times New Roman"/>
          <w:sz w:val="28"/>
          <w:szCs w:val="28"/>
          <w:lang w:val="de-DE"/>
        </w:rPr>
        <w:t>–</w:t>
      </w:r>
      <w:r w:rsidRPr="00343C19">
        <w:rPr>
          <w:rFonts w:ascii="Times New Roman" w:hAnsi="Times New Roman" w:cs="Times New Roman"/>
          <w:sz w:val="28"/>
          <w:szCs w:val="28"/>
          <w:lang w:val="de-DE"/>
        </w:rPr>
        <w:t>89)</w:t>
      </w:r>
    </w:p>
    <w:p w:rsidR="009E736C" w:rsidRDefault="009E736C" w:rsidP="009E736C">
      <w:pPr>
        <w:spacing w:after="0" w:line="360" w:lineRule="auto"/>
        <w:ind w:firstLine="709"/>
        <w:contextualSpacing/>
        <w:jc w:val="both"/>
        <w:rPr>
          <w:rFonts w:ascii="Times New Roman" w:hAnsi="Times New Roman" w:cs="Times New Roman"/>
          <w:sz w:val="28"/>
          <w:szCs w:val="28"/>
          <w:lang w:val="de-DE"/>
        </w:rPr>
      </w:pPr>
      <w:r w:rsidRPr="00D73082">
        <w:rPr>
          <w:rFonts w:ascii="Times New Roman" w:hAnsi="Times New Roman" w:cs="Times New Roman"/>
          <w:sz w:val="28"/>
          <w:szCs w:val="28"/>
          <w:lang w:val="de-DE"/>
        </w:rPr>
        <w:t xml:space="preserve">S. </w:t>
      </w:r>
      <w:proofErr w:type="spellStart"/>
      <w:r w:rsidRPr="00D73082">
        <w:rPr>
          <w:rFonts w:ascii="Times New Roman" w:hAnsi="Times New Roman" w:cs="Times New Roman"/>
          <w:sz w:val="28"/>
          <w:szCs w:val="28"/>
          <w:lang w:val="de-DE"/>
        </w:rPr>
        <w:t>Trömel</w:t>
      </w:r>
      <w:proofErr w:type="spellEnd"/>
      <w:r w:rsidRPr="00D73082">
        <w:rPr>
          <w:rFonts w:ascii="Times New Roman" w:hAnsi="Times New Roman" w:cs="Times New Roman"/>
          <w:sz w:val="28"/>
          <w:szCs w:val="28"/>
          <w:lang w:val="de-DE"/>
        </w:rPr>
        <w:t xml:space="preserve">-Plötz beschreibt den weiblichen Kommunikationsstil als geprägt von kooperativen Gesprächen. Im Vordergrund stehen gegenseitige Akzeptanz und eine friedliche Atmosphäre ohne Aggression. Alle Gesprächsteilnehmer haben die gleiche Chance, ihre Meinung zu äußern, Unterschiede zu ignorieren und gemeinsame Ziele zu verfolgen. </w:t>
      </w:r>
      <w:r w:rsidRPr="00470E79">
        <w:rPr>
          <w:rFonts w:ascii="Times New Roman" w:hAnsi="Times New Roman" w:cs="Times New Roman"/>
          <w:sz w:val="28"/>
          <w:szCs w:val="28"/>
          <w:lang w:val="de-DE"/>
        </w:rPr>
        <w:t xml:space="preserve">Darüber hinaus befolgen alle Frauen die Regeln der </w:t>
      </w:r>
      <w:r w:rsidRPr="00470E79">
        <w:rPr>
          <w:rFonts w:ascii="Times New Roman" w:hAnsi="Times New Roman" w:cs="Times New Roman"/>
          <w:sz w:val="28"/>
          <w:szCs w:val="28"/>
          <w:lang w:val="de-DE"/>
        </w:rPr>
        <w:lastRenderedPageBreak/>
        <w:t>Höflichkeit und Diskussion.</w:t>
      </w:r>
      <w:r>
        <w:rPr>
          <w:rFonts w:ascii="Times New Roman" w:hAnsi="Times New Roman" w:cs="Times New Roman"/>
          <w:sz w:val="28"/>
          <w:szCs w:val="28"/>
          <w:lang w:val="uk-UA"/>
        </w:rPr>
        <w:t xml:space="preserve"> </w:t>
      </w:r>
      <w:r w:rsidRPr="00D73082">
        <w:rPr>
          <w:rFonts w:ascii="Times New Roman" w:hAnsi="Times New Roman" w:cs="Times New Roman"/>
          <w:sz w:val="28"/>
          <w:szCs w:val="28"/>
          <w:lang w:val="de-DE"/>
        </w:rPr>
        <w:t>Der männliche Gesprächsstil weist eine spezifische Struktur auf. In kurzer Zeit entsteht eine Hierarchie zwischen den Gesprächspartnern, die zu Konkurrenzdenken führt, denn Männer neigen dazu, Worte als Duell wahrzunehmen, bei dem es einen Sieger und viele Zuschauer gibt. Männer priorisieren Gespräche auch anders als Frauen. Der Gewinn von Macht und Status steht im Mittelpunkt, wenn Männer versuchen, sich positiv zu präsentieren und Kontrolle über andere zu erlangen.</w:t>
      </w:r>
    </w:p>
    <w:p w:rsidR="009E736C" w:rsidRPr="00470E79" w:rsidRDefault="009E736C" w:rsidP="009E736C">
      <w:pPr>
        <w:spacing w:after="0" w:line="360" w:lineRule="auto"/>
        <w:ind w:firstLine="709"/>
        <w:contextualSpacing/>
        <w:jc w:val="both"/>
        <w:rPr>
          <w:rFonts w:ascii="Times New Roman" w:hAnsi="Times New Roman" w:cs="Times New Roman"/>
          <w:sz w:val="28"/>
          <w:szCs w:val="28"/>
          <w:lang w:val="de-DE"/>
        </w:rPr>
      </w:pPr>
      <w:r w:rsidRPr="00D73082">
        <w:rPr>
          <w:rFonts w:ascii="Times New Roman" w:hAnsi="Times New Roman" w:cs="Times New Roman"/>
          <w:sz w:val="28"/>
          <w:szCs w:val="28"/>
          <w:lang w:val="de-DE"/>
        </w:rPr>
        <w:t>Die Analyse führt dazu, dass die Unterschiede zwischen den Geschlechtern manifestieren sich nicht nur sprachlich, sondern auch in ihrer Art zu kommunizieren.   Frauen neigen dazu, einen kooperativen und ausführlichen Gesprächsstil zu verwenden, während Männer oft dominanter und bestimmender sind.   Diese Unterschiede sind jedoch nicht eindeutig, da es schwierig ist, bestimmte Kommunikationsstile klar einem Geschlecht zuzuordnen. Frauen zeigen bestimmte Gesprächsverhalten, die Männer bevorzugen andere. Durch die explizite Ansprache von geschlechtergerechter Sprache wird es ermöglicht.  Jede Person hat einen individuellen Kommunikationsstil, aber es gibt auch gemeinsame Merkmale.</w:t>
      </w:r>
    </w:p>
    <w:p w:rsidR="009E736C" w:rsidRPr="00A00070" w:rsidRDefault="009E736C" w:rsidP="009E736C">
      <w:pPr>
        <w:rPr>
          <w:lang w:val="uk-UA"/>
        </w:rPr>
      </w:pPr>
    </w:p>
    <w:p w:rsidR="009E736C" w:rsidRDefault="009E736C" w:rsidP="009E736C">
      <w:pPr>
        <w:pStyle w:val="2"/>
        <w:spacing w:before="0" w:line="360" w:lineRule="auto"/>
        <w:ind w:firstLine="709"/>
        <w:jc w:val="both"/>
        <w:rPr>
          <w:rFonts w:ascii="Times New Roman" w:hAnsi="Times New Roman" w:cs="Times New Roman"/>
          <w:color w:val="000000" w:themeColor="text1"/>
          <w:sz w:val="28"/>
          <w:lang w:val="de-DE"/>
        </w:rPr>
      </w:pPr>
      <w:r w:rsidRPr="00EE6033">
        <w:rPr>
          <w:rFonts w:ascii="Times New Roman" w:hAnsi="Times New Roman" w:cs="Times New Roman"/>
          <w:color w:val="000000" w:themeColor="text1"/>
          <w:sz w:val="28"/>
          <w:lang w:val="uk-UA"/>
        </w:rPr>
        <w:t xml:space="preserve">1.4 </w:t>
      </w:r>
      <w:proofErr w:type="spellStart"/>
      <w:r w:rsidRPr="00EE6033">
        <w:rPr>
          <w:rFonts w:ascii="Times New Roman" w:hAnsi="Times New Roman" w:cs="Times New Roman"/>
          <w:color w:val="000000" w:themeColor="text1"/>
          <w:sz w:val="28"/>
          <w:lang w:val="uk-UA"/>
        </w:rPr>
        <w:t>Besonderheiten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Verwendung</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von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Geschlechterstereotypen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in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der</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nationalen</w:t>
      </w:r>
      <w:proofErr w:type="spellEnd"/>
      <w:r w:rsidRPr="00EE6033">
        <w:rPr>
          <w:rFonts w:ascii="Times New Roman" w:hAnsi="Times New Roman" w:cs="Times New Roman"/>
          <w:color w:val="000000" w:themeColor="text1"/>
          <w:sz w:val="28"/>
          <w:lang w:val="uk-UA"/>
        </w:rPr>
        <w:t xml:space="preserve"> </w:t>
      </w:r>
      <w:r w:rsidRPr="00502547">
        <w:rPr>
          <w:rFonts w:ascii="Times New Roman" w:hAnsi="Times New Roman" w:cs="Times New Roman"/>
          <w:color w:val="000000" w:themeColor="text1"/>
          <w:sz w:val="28"/>
          <w:lang w:val="de-DE"/>
        </w:rPr>
        <w:t>P</w:t>
      </w:r>
      <w:r>
        <w:rPr>
          <w:rFonts w:ascii="Times New Roman" w:hAnsi="Times New Roman" w:cs="Times New Roman"/>
          <w:color w:val="000000" w:themeColor="text1"/>
          <w:sz w:val="28"/>
          <w:lang w:val="de-DE"/>
        </w:rPr>
        <w:t>hraseologie</w:t>
      </w:r>
    </w:p>
    <w:p w:rsidR="009E736C" w:rsidRPr="00A2076E" w:rsidRDefault="009E736C" w:rsidP="009E736C">
      <w:pPr>
        <w:rPr>
          <w:lang w:val="de-DE"/>
        </w:rPr>
      </w:pPr>
    </w:p>
    <w:p w:rsidR="009E736C" w:rsidRDefault="009E736C" w:rsidP="009E736C">
      <w:pPr>
        <w:spacing w:after="0" w:line="360" w:lineRule="auto"/>
        <w:ind w:firstLine="709"/>
        <w:contextualSpacing/>
        <w:jc w:val="both"/>
        <w:rPr>
          <w:rFonts w:ascii="Times New Roman" w:hAnsi="Times New Roman" w:cs="Times New Roman"/>
          <w:sz w:val="28"/>
          <w:szCs w:val="28"/>
          <w:lang w:val="de-DE"/>
        </w:rPr>
      </w:pPr>
      <w:r w:rsidRPr="008037CE">
        <w:rPr>
          <w:rFonts w:ascii="Times New Roman" w:hAnsi="Times New Roman" w:cs="Times New Roman"/>
          <w:sz w:val="28"/>
          <w:szCs w:val="28"/>
          <w:lang w:val="de-DE"/>
        </w:rPr>
        <w:t>Die Phraseologie hat eine lange Tradition</w:t>
      </w:r>
      <w:r>
        <w:rPr>
          <w:rFonts w:ascii="Times New Roman" w:hAnsi="Times New Roman" w:cs="Times New Roman"/>
          <w:sz w:val="28"/>
          <w:szCs w:val="28"/>
          <w:lang w:val="de-DE"/>
        </w:rPr>
        <w:t xml:space="preserve"> der Entwicklung</w:t>
      </w:r>
      <w:r w:rsidR="00815755">
        <w:rPr>
          <w:rFonts w:ascii="Times New Roman" w:hAnsi="Times New Roman" w:cs="Times New Roman"/>
          <w:sz w:val="28"/>
          <w:szCs w:val="28"/>
          <w:lang w:val="de-DE"/>
        </w:rPr>
        <w:t xml:space="preserve"> und ist</w:t>
      </w:r>
      <w:r w:rsidRPr="008037CE">
        <w:rPr>
          <w:rFonts w:ascii="Times New Roman" w:hAnsi="Times New Roman" w:cs="Times New Roman"/>
          <w:sz w:val="28"/>
          <w:szCs w:val="28"/>
          <w:lang w:val="de-DE"/>
        </w:rPr>
        <w:t xml:space="preserve"> eine Disziplin, </w:t>
      </w:r>
      <w:r w:rsidRPr="008037CE">
        <w:rPr>
          <w:rFonts w:ascii="Times New Roman" w:hAnsi="Times New Roman" w:cs="Times New Roman"/>
          <w:i/>
          <w:iCs/>
          <w:sz w:val="28"/>
          <w:szCs w:val="28"/>
          <w:lang w:val="uk-UA"/>
        </w:rPr>
        <w:t>«</w:t>
      </w:r>
      <w:r w:rsidRPr="008037CE">
        <w:rPr>
          <w:rFonts w:ascii="Times New Roman" w:hAnsi="Times New Roman" w:cs="Times New Roman"/>
          <w:i/>
          <w:iCs/>
          <w:sz w:val="28"/>
          <w:szCs w:val="28"/>
          <w:lang w:val="de-DE"/>
        </w:rPr>
        <w:t>die systematische und kontinuierliche Erforschung der Phraseologie begann etwa in den 1960er Jahren und entwickelte sich bald zu einem autonomen Forschungsbereich. Dank der intensiven Forschung ist die Phraseologie zu einem internationalen Thema der Sprachforschung geworden</w:t>
      </w:r>
      <w:r w:rsidRPr="008037CE">
        <w:rPr>
          <w:rFonts w:ascii="Times New Roman" w:hAnsi="Times New Roman" w:cs="Times New Roman"/>
          <w:i/>
          <w:iCs/>
          <w:sz w:val="28"/>
          <w:szCs w:val="28"/>
          <w:lang w:val="uk-UA"/>
        </w:rPr>
        <w:t xml:space="preserve">» </w:t>
      </w:r>
      <w:r w:rsidRPr="00945E06">
        <w:rPr>
          <w:rFonts w:ascii="Times New Roman" w:hAnsi="Times New Roman" w:cs="Times New Roman"/>
          <w:sz w:val="28"/>
          <w:szCs w:val="28"/>
          <w:lang w:val="uk-UA"/>
        </w:rPr>
        <w:t>(</w:t>
      </w:r>
      <w:proofErr w:type="spellStart"/>
      <w:r w:rsidRPr="00945E06">
        <w:rPr>
          <w:rFonts w:ascii="Times New Roman" w:hAnsi="Times New Roman" w:cs="Times New Roman"/>
          <w:sz w:val="28"/>
          <w:szCs w:val="28"/>
          <w:lang w:val="uk-UA"/>
        </w:rPr>
        <w:t>Gester</w:t>
      </w:r>
      <w:proofErr w:type="spellEnd"/>
      <w:r w:rsidRPr="00945E06">
        <w:rPr>
          <w:rFonts w:ascii="Times New Roman" w:hAnsi="Times New Roman" w:cs="Times New Roman"/>
          <w:sz w:val="28"/>
          <w:szCs w:val="28"/>
          <w:lang w:val="uk-UA"/>
        </w:rPr>
        <w:t xml:space="preserve">, </w:t>
      </w:r>
      <w:proofErr w:type="spellStart"/>
      <w:r w:rsidRPr="00945E06">
        <w:rPr>
          <w:rFonts w:ascii="Times New Roman" w:hAnsi="Times New Roman" w:cs="Times New Roman"/>
          <w:sz w:val="28"/>
          <w:szCs w:val="28"/>
          <w:lang w:val="uk-UA"/>
        </w:rPr>
        <w:t>Marek</w:t>
      </w:r>
      <w:proofErr w:type="spellEnd"/>
      <w:r w:rsidRPr="00945E06">
        <w:rPr>
          <w:rFonts w:ascii="Times New Roman" w:hAnsi="Times New Roman" w:cs="Times New Roman"/>
          <w:sz w:val="28"/>
          <w:szCs w:val="28"/>
          <w:lang w:val="uk-UA"/>
        </w:rPr>
        <w:t>, 2010, S. 41)</w:t>
      </w:r>
      <w:r w:rsidRPr="00945E06">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A712BD">
        <w:rPr>
          <w:rFonts w:ascii="Times New Roman" w:hAnsi="Times New Roman" w:cs="Times New Roman"/>
          <w:sz w:val="28"/>
          <w:szCs w:val="28"/>
          <w:lang w:val="de-DE"/>
        </w:rPr>
        <w:t>Die Erforschung der Phraseologie als spezieller Bereich begann in den 1970er Jahren und etablierte sich als eigenständige Disziplin innerhalb der Germanistiklinguistik.</w:t>
      </w:r>
      <w:r>
        <w:rPr>
          <w:rFonts w:ascii="Times New Roman" w:hAnsi="Times New Roman" w:cs="Times New Roman"/>
          <w:sz w:val="28"/>
          <w:szCs w:val="28"/>
          <w:lang w:val="de-DE"/>
        </w:rPr>
        <w:t xml:space="preserve"> </w:t>
      </w:r>
      <w:proofErr w:type="spellStart"/>
      <w:r w:rsidRPr="00A712BD">
        <w:rPr>
          <w:rFonts w:ascii="Times New Roman" w:hAnsi="Times New Roman" w:cs="Times New Roman"/>
          <w:sz w:val="28"/>
          <w:szCs w:val="28"/>
          <w:lang w:val="de-DE"/>
        </w:rPr>
        <w:t>Europhras</w:t>
      </w:r>
      <w:proofErr w:type="spellEnd"/>
      <w:r w:rsidRPr="00A712BD">
        <w:rPr>
          <w:rFonts w:ascii="Times New Roman" w:hAnsi="Times New Roman" w:cs="Times New Roman"/>
          <w:sz w:val="28"/>
          <w:szCs w:val="28"/>
          <w:lang w:val="de-DE"/>
        </w:rPr>
        <w:t xml:space="preserve">, die Europäische Gesellschaft für Phraseologie, wurde im Jahr 1999 ins Leben gerufen.   Doch schon seit 1988 findet regelmäßig die </w:t>
      </w:r>
      <w:proofErr w:type="spellStart"/>
      <w:r w:rsidRPr="00A712BD">
        <w:rPr>
          <w:rFonts w:ascii="Times New Roman" w:hAnsi="Times New Roman" w:cs="Times New Roman"/>
          <w:sz w:val="28"/>
          <w:szCs w:val="28"/>
          <w:lang w:val="de-DE"/>
        </w:rPr>
        <w:t>Europhras</w:t>
      </w:r>
      <w:proofErr w:type="spellEnd"/>
      <w:r>
        <w:rPr>
          <w:rFonts w:ascii="Times New Roman" w:hAnsi="Times New Roman" w:cs="Times New Roman"/>
          <w:sz w:val="28"/>
          <w:szCs w:val="28"/>
          <w:lang w:val="de-DE"/>
        </w:rPr>
        <w:t>–</w:t>
      </w:r>
      <w:r w:rsidRPr="00A712BD">
        <w:rPr>
          <w:rFonts w:ascii="Times New Roman" w:hAnsi="Times New Roman" w:cs="Times New Roman"/>
          <w:sz w:val="28"/>
          <w:szCs w:val="28"/>
          <w:lang w:val="de-DE"/>
        </w:rPr>
        <w:t>Tagung statt, die alle paar Jahre abgehalten wird.</w:t>
      </w:r>
      <w:r>
        <w:rPr>
          <w:rFonts w:ascii="Times New Roman" w:hAnsi="Times New Roman" w:cs="Times New Roman"/>
          <w:sz w:val="28"/>
          <w:szCs w:val="28"/>
          <w:lang w:val="de-DE"/>
        </w:rPr>
        <w:t xml:space="preserve"> </w:t>
      </w:r>
      <w:r w:rsidRPr="00A712BD">
        <w:rPr>
          <w:rFonts w:ascii="Times New Roman" w:hAnsi="Times New Roman" w:cs="Times New Roman"/>
          <w:sz w:val="28"/>
          <w:szCs w:val="28"/>
          <w:lang w:val="de-DE"/>
        </w:rPr>
        <w:t xml:space="preserve">Die Ursprünge dieser </w:t>
      </w:r>
      <w:r w:rsidRPr="00A712BD">
        <w:rPr>
          <w:rFonts w:ascii="Times New Roman" w:hAnsi="Times New Roman" w:cs="Times New Roman"/>
          <w:sz w:val="28"/>
          <w:szCs w:val="28"/>
          <w:lang w:val="de-DE"/>
        </w:rPr>
        <w:lastRenderedPageBreak/>
        <w:t>Tagungen lassen sich bis ins Jahr 1981 zurückverfolgen, als sie erstmals in Mannheim, Deutschland begannen</w:t>
      </w:r>
      <w:r>
        <w:rPr>
          <w:rFonts w:ascii="Times New Roman" w:hAnsi="Times New Roman" w:cs="Times New Roman"/>
          <w:sz w:val="28"/>
          <w:szCs w:val="28"/>
          <w:lang w:val="de-DE"/>
        </w:rPr>
        <w:t>.</w:t>
      </w:r>
      <w:r w:rsidRPr="00A712BD">
        <w:rPr>
          <w:rFonts w:ascii="Times New Roman" w:hAnsi="Times New Roman" w:cs="Times New Roman"/>
          <w:sz w:val="28"/>
          <w:szCs w:val="28"/>
          <w:lang w:val="de-DE"/>
        </w:rPr>
        <w:t xml:space="preserve"> In den 70er und 80er Jahren lag der Fokus auf der Definition und Klassifikation von Phraseologismen. Ab Mitte der 80er Jahre wurden verschiedene Schwerpunkte gesetzt: Die Forschung in der Phraseologie konzentriert sich nun auf Pragmatik und</w:t>
      </w:r>
      <w:r>
        <w:rPr>
          <w:rFonts w:ascii="Times New Roman" w:hAnsi="Times New Roman" w:cs="Times New Roman"/>
          <w:sz w:val="28"/>
          <w:szCs w:val="28"/>
          <w:lang w:val="de-DE"/>
        </w:rPr>
        <w:t xml:space="preserve"> </w:t>
      </w:r>
      <w:r w:rsidRPr="00A712BD">
        <w:rPr>
          <w:rFonts w:ascii="Times New Roman" w:hAnsi="Times New Roman" w:cs="Times New Roman"/>
          <w:sz w:val="28"/>
          <w:szCs w:val="28"/>
          <w:lang w:val="de-DE"/>
        </w:rPr>
        <w:t xml:space="preserve">Textlinguistik, </w:t>
      </w:r>
      <w:proofErr w:type="spellStart"/>
      <w:r w:rsidRPr="00A712BD">
        <w:rPr>
          <w:rFonts w:ascii="Times New Roman" w:hAnsi="Times New Roman" w:cs="Times New Roman"/>
          <w:sz w:val="28"/>
          <w:szCs w:val="28"/>
          <w:lang w:val="de-DE"/>
        </w:rPr>
        <w:t>Phraseographie</w:t>
      </w:r>
      <w:proofErr w:type="spellEnd"/>
      <w:r w:rsidRPr="00A712BD">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A712BD">
        <w:rPr>
          <w:rFonts w:ascii="Times New Roman" w:hAnsi="Times New Roman" w:cs="Times New Roman"/>
          <w:sz w:val="28"/>
          <w:szCs w:val="28"/>
          <w:lang w:val="de-DE"/>
        </w:rPr>
        <w:t xml:space="preserve">Psycholinguistik, Spracherwerb, </w:t>
      </w:r>
      <w:proofErr w:type="spellStart"/>
      <w:r w:rsidRPr="00A712BD">
        <w:rPr>
          <w:rFonts w:ascii="Times New Roman" w:hAnsi="Times New Roman" w:cs="Times New Roman"/>
          <w:sz w:val="28"/>
          <w:szCs w:val="28"/>
          <w:lang w:val="de-DE"/>
        </w:rPr>
        <w:t>Phraseodidaktik</w:t>
      </w:r>
      <w:proofErr w:type="spellEnd"/>
      <w:r w:rsidRPr="00A712BD">
        <w:rPr>
          <w:rFonts w:ascii="Times New Roman" w:hAnsi="Times New Roman" w:cs="Times New Roman"/>
          <w:sz w:val="28"/>
          <w:szCs w:val="28"/>
          <w:lang w:val="de-DE"/>
        </w:rPr>
        <w:t xml:space="preserve"> und kontrastive Phraseologie mit Blick auf interkulturelle Einflüsse</w:t>
      </w:r>
      <w:r>
        <w:rPr>
          <w:rFonts w:ascii="Times New Roman" w:hAnsi="Times New Roman" w:cs="Times New Roman"/>
          <w:sz w:val="28"/>
          <w:szCs w:val="28"/>
          <w:lang w:val="de-DE"/>
        </w:rPr>
        <w:t xml:space="preserve"> </w:t>
      </w:r>
      <w:r w:rsidRPr="00A712BD">
        <w:rPr>
          <w:rFonts w:ascii="Times New Roman" w:hAnsi="Times New Roman" w:cs="Times New Roman"/>
          <w:sz w:val="28"/>
          <w:szCs w:val="28"/>
          <w:lang w:val="de-DE"/>
        </w:rPr>
        <w:t>(Vgl. Kühn</w:t>
      </w:r>
      <w:r>
        <w:rPr>
          <w:rFonts w:ascii="Times New Roman" w:hAnsi="Times New Roman" w:cs="Times New Roman"/>
          <w:sz w:val="28"/>
          <w:szCs w:val="28"/>
          <w:lang w:val="de-DE"/>
        </w:rPr>
        <w:t>,</w:t>
      </w:r>
      <w:r w:rsidRPr="00A712BD">
        <w:rPr>
          <w:rFonts w:ascii="Times New Roman" w:hAnsi="Times New Roman" w:cs="Times New Roman"/>
          <w:sz w:val="28"/>
          <w:szCs w:val="28"/>
          <w:lang w:val="de-DE"/>
        </w:rPr>
        <w:t xml:space="preserve"> 2007, </w:t>
      </w:r>
      <w:r>
        <w:rPr>
          <w:rFonts w:ascii="Times New Roman" w:hAnsi="Times New Roman" w:cs="Times New Roman"/>
          <w:sz w:val="28"/>
          <w:szCs w:val="28"/>
          <w:lang w:val="de-DE"/>
        </w:rPr>
        <w:t xml:space="preserve">S. </w:t>
      </w:r>
      <w:r w:rsidRPr="00A712BD">
        <w:rPr>
          <w:rFonts w:ascii="Times New Roman" w:hAnsi="Times New Roman" w:cs="Times New Roman"/>
          <w:sz w:val="28"/>
          <w:szCs w:val="28"/>
          <w:lang w:val="de-DE"/>
        </w:rPr>
        <w:t xml:space="preserve">620).  </w:t>
      </w:r>
    </w:p>
    <w:p w:rsidR="009E736C" w:rsidRPr="003E0CD9" w:rsidRDefault="009E736C" w:rsidP="009E736C">
      <w:pPr>
        <w:spacing w:after="0" w:line="360" w:lineRule="auto"/>
        <w:ind w:firstLine="709"/>
        <w:contextualSpacing/>
        <w:jc w:val="both"/>
        <w:rPr>
          <w:rFonts w:ascii="Times New Roman" w:hAnsi="Times New Roman" w:cs="Times New Roman"/>
          <w:sz w:val="28"/>
          <w:szCs w:val="28"/>
          <w:lang w:val="de-DE"/>
        </w:rPr>
      </w:pPr>
      <w:r w:rsidRPr="003E6979">
        <w:rPr>
          <w:rFonts w:ascii="Times New Roman" w:hAnsi="Times New Roman" w:cs="Times New Roman"/>
          <w:sz w:val="28"/>
          <w:lang w:val="de-DE"/>
        </w:rPr>
        <w:t>Zunächst wird im vorliegenden Beitrag der Phraseologismus als eine Einheit definiert, die aus mindestens zwei Wörtern besteht und verschiedene Merkmale aufweisen kann, wie z.B.</w:t>
      </w:r>
      <w:r>
        <w:rPr>
          <w:rFonts w:ascii="Times New Roman" w:hAnsi="Times New Roman" w:cs="Times New Roman"/>
          <w:sz w:val="28"/>
          <w:lang w:val="de-DE"/>
        </w:rPr>
        <w:t xml:space="preserve"> </w:t>
      </w:r>
      <w:r w:rsidRPr="003E6979">
        <w:rPr>
          <w:rFonts w:ascii="Times New Roman" w:hAnsi="Times New Roman" w:cs="Times New Roman"/>
          <w:sz w:val="28"/>
          <w:lang w:val="de-DE"/>
        </w:rPr>
        <w:t>Idiomatizität, Stabilität, Lexikalisierung und Reproduzierbarkeit. Diese Merkmale machen eine phraseologische Einheit von anderen sprachlichen Einheiten unterscheidbar.</w:t>
      </w:r>
      <w:r w:rsidRPr="003E0CD9">
        <w:rPr>
          <w:rFonts w:ascii="Times New Roman" w:hAnsi="Times New Roman" w:cs="Times New Roman"/>
          <w:sz w:val="28"/>
          <w:szCs w:val="28"/>
          <w:lang w:val="de-DE"/>
        </w:rPr>
        <w:t xml:space="preserve"> </w:t>
      </w:r>
      <w:r w:rsidRPr="006D2488">
        <w:rPr>
          <w:rFonts w:ascii="Times New Roman" w:hAnsi="Times New Roman" w:cs="Times New Roman"/>
          <w:sz w:val="28"/>
          <w:szCs w:val="28"/>
          <w:lang w:val="de-DE"/>
        </w:rPr>
        <w:t>Im Laufe der Jahre wurden mehr als 80 Begriffe zur Beschreibung der Phraseologie geprägt</w:t>
      </w:r>
      <w:r>
        <w:rPr>
          <w:rFonts w:ascii="Times New Roman" w:hAnsi="Times New Roman" w:cs="Times New Roman"/>
          <w:sz w:val="28"/>
          <w:szCs w:val="28"/>
          <w:lang w:val="de-DE"/>
        </w:rPr>
        <w:t xml:space="preserve"> </w:t>
      </w:r>
      <w:r w:rsidRPr="00160764">
        <w:rPr>
          <w:rFonts w:ascii="Times New Roman" w:hAnsi="Times New Roman" w:cs="Times New Roman"/>
          <w:sz w:val="28"/>
          <w:szCs w:val="28"/>
          <w:lang w:val="de-DE"/>
        </w:rPr>
        <w:t>(</w:t>
      </w:r>
      <w:proofErr w:type="spellStart"/>
      <w:r w:rsidRPr="00160764">
        <w:rPr>
          <w:rFonts w:ascii="Times New Roman" w:hAnsi="Times New Roman" w:cs="Times New Roman"/>
          <w:sz w:val="28"/>
          <w:szCs w:val="28"/>
          <w:lang w:val="de-DE"/>
        </w:rPr>
        <w:t>Hessky</w:t>
      </w:r>
      <w:proofErr w:type="spellEnd"/>
      <w:r>
        <w:rPr>
          <w:rFonts w:ascii="Times New Roman" w:hAnsi="Times New Roman" w:cs="Times New Roman"/>
          <w:sz w:val="28"/>
          <w:szCs w:val="28"/>
          <w:lang w:val="de-DE"/>
        </w:rPr>
        <w:t>,</w:t>
      </w:r>
      <w:r w:rsidRPr="00160764">
        <w:rPr>
          <w:rFonts w:ascii="Times New Roman" w:hAnsi="Times New Roman" w:cs="Times New Roman"/>
          <w:sz w:val="28"/>
          <w:szCs w:val="28"/>
          <w:lang w:val="de-DE"/>
        </w:rPr>
        <w:t xml:space="preserve"> 1987</w:t>
      </w:r>
      <w:r>
        <w:rPr>
          <w:rFonts w:ascii="Times New Roman" w:hAnsi="Times New Roman" w:cs="Times New Roman"/>
          <w:sz w:val="28"/>
          <w:szCs w:val="28"/>
          <w:lang w:val="de-DE"/>
        </w:rPr>
        <w:t>, S.</w:t>
      </w:r>
      <w:r w:rsidRPr="00160764">
        <w:rPr>
          <w:rFonts w:ascii="Times New Roman" w:hAnsi="Times New Roman" w:cs="Times New Roman"/>
          <w:sz w:val="28"/>
          <w:szCs w:val="28"/>
          <w:lang w:val="de-DE"/>
        </w:rPr>
        <w:t xml:space="preserve"> 2)</w:t>
      </w:r>
      <w:r>
        <w:rPr>
          <w:rFonts w:ascii="Times New Roman" w:hAnsi="Times New Roman" w:cs="Times New Roman"/>
          <w:sz w:val="28"/>
          <w:szCs w:val="28"/>
          <w:lang w:val="de-DE"/>
        </w:rPr>
        <w:t>.</w:t>
      </w:r>
      <w:r w:rsidRPr="003E6979">
        <w:rPr>
          <w:rFonts w:ascii="Times New Roman" w:hAnsi="Times New Roman" w:cs="Times New Roman"/>
          <w:sz w:val="28"/>
          <w:lang w:val="de-DE"/>
        </w:rPr>
        <w:t xml:space="preserve">  Darüber hinaus werden in der Sekundärliteratur auch die Begriffe </w:t>
      </w:r>
      <w:proofErr w:type="spellStart"/>
      <w:r w:rsidRPr="003E6979">
        <w:rPr>
          <w:rFonts w:ascii="Times New Roman" w:hAnsi="Times New Roman" w:cs="Times New Roman"/>
          <w:sz w:val="28"/>
          <w:lang w:val="de-DE"/>
        </w:rPr>
        <w:t>Phrasem</w:t>
      </w:r>
      <w:proofErr w:type="spellEnd"/>
      <w:r w:rsidRPr="003E6979">
        <w:rPr>
          <w:rFonts w:ascii="Times New Roman" w:hAnsi="Times New Roman" w:cs="Times New Roman"/>
          <w:sz w:val="28"/>
          <w:lang w:val="de-DE"/>
        </w:rPr>
        <w:t xml:space="preserve"> und feste Wortverbindung synonym zum Terminus Phraseologismus verwendet</w:t>
      </w:r>
      <w:r w:rsidRPr="008779A1">
        <w:rPr>
          <w:rFonts w:ascii="Times New Roman" w:hAnsi="Times New Roman" w:cs="Times New Roman"/>
          <w:sz w:val="28"/>
          <w:lang w:val="de-DE"/>
        </w:rPr>
        <w:t>:</w:t>
      </w:r>
      <w:r w:rsidRPr="008779A1">
        <w:rPr>
          <w:lang w:val="de-DE"/>
        </w:rPr>
        <w:t xml:space="preserve"> </w:t>
      </w:r>
      <w:r w:rsidRPr="008779A1">
        <w:rPr>
          <w:rFonts w:ascii="Times New Roman" w:hAnsi="Times New Roman" w:cs="Times New Roman"/>
          <w:i/>
          <w:iCs/>
          <w:sz w:val="28"/>
          <w:szCs w:val="28"/>
          <w:lang w:val="de-DE"/>
        </w:rPr>
        <w:t xml:space="preserve">„Phraseologisch ist eine Verbindung von zwei oder mehr Wörtern dann, wenn (1) die Wörter eine durch die syntaktischen und semantischen Regularitäten der Verknüpfung nicht voll erklärbare Einheit bilden, und wenn (2) die Wortverbindung in der Sprachgemeinschaft, ähnlich wie ein Lexem, gebräuchlich ist.“ </w:t>
      </w:r>
      <w:r w:rsidRPr="00177671">
        <w:rPr>
          <w:rFonts w:ascii="Times New Roman" w:hAnsi="Times New Roman" w:cs="Times New Roman"/>
          <w:sz w:val="28"/>
          <w:szCs w:val="28"/>
          <w:lang w:val="de-DE"/>
        </w:rPr>
        <w:t>(Burger et al.</w:t>
      </w:r>
      <w:r>
        <w:rPr>
          <w:rFonts w:ascii="Times New Roman" w:hAnsi="Times New Roman" w:cs="Times New Roman"/>
          <w:sz w:val="28"/>
          <w:szCs w:val="28"/>
          <w:lang w:val="de-DE"/>
        </w:rPr>
        <w:t xml:space="preserve">, </w:t>
      </w:r>
      <w:r w:rsidRPr="00177671">
        <w:rPr>
          <w:rFonts w:ascii="Times New Roman" w:hAnsi="Times New Roman" w:cs="Times New Roman"/>
          <w:sz w:val="28"/>
          <w:szCs w:val="28"/>
          <w:lang w:val="de-DE"/>
        </w:rPr>
        <w:t>1982</w:t>
      </w:r>
      <w:r>
        <w:rPr>
          <w:rFonts w:ascii="Times New Roman" w:hAnsi="Times New Roman" w:cs="Times New Roman"/>
          <w:sz w:val="28"/>
          <w:szCs w:val="28"/>
          <w:lang w:val="de-DE"/>
        </w:rPr>
        <w:t>,</w:t>
      </w:r>
      <w:r w:rsidRPr="00177671">
        <w:rPr>
          <w:rFonts w:ascii="Times New Roman" w:hAnsi="Times New Roman" w:cs="Times New Roman"/>
          <w:sz w:val="28"/>
          <w:szCs w:val="28"/>
          <w:lang w:val="de-DE"/>
        </w:rPr>
        <w:t xml:space="preserve"> S. 1)</w:t>
      </w:r>
      <w:r>
        <w:rPr>
          <w:rFonts w:ascii="Times New Roman" w:hAnsi="Times New Roman" w:cs="Times New Roman"/>
          <w:sz w:val="28"/>
          <w:szCs w:val="28"/>
          <w:lang w:val="uk-UA"/>
        </w:rPr>
        <w:t>.</w:t>
      </w:r>
    </w:p>
    <w:p w:rsidR="009E736C" w:rsidRDefault="009E736C" w:rsidP="009E736C">
      <w:pPr>
        <w:spacing w:after="0" w:line="360" w:lineRule="auto"/>
        <w:ind w:firstLine="709"/>
        <w:jc w:val="both"/>
        <w:rPr>
          <w:rFonts w:ascii="Times New Roman" w:hAnsi="Times New Roman" w:cs="Times New Roman"/>
          <w:sz w:val="28"/>
          <w:szCs w:val="28"/>
          <w:lang w:val="de-DE"/>
        </w:rPr>
      </w:pPr>
      <w:r w:rsidRPr="00A76706">
        <w:rPr>
          <w:rFonts w:ascii="Times New Roman" w:hAnsi="Times New Roman" w:cs="Times New Roman"/>
          <w:sz w:val="28"/>
          <w:szCs w:val="28"/>
          <w:lang w:val="de-DE"/>
        </w:rPr>
        <w:t xml:space="preserve">Die verallgemeinerte Aussage des </w:t>
      </w:r>
      <w:proofErr w:type="spellStart"/>
      <w:r w:rsidRPr="00A76706">
        <w:rPr>
          <w:rFonts w:ascii="Times New Roman" w:hAnsi="Times New Roman" w:cs="Times New Roman"/>
          <w:sz w:val="28"/>
          <w:szCs w:val="28"/>
          <w:lang w:val="de-DE"/>
        </w:rPr>
        <w:t>Phrasems</w:t>
      </w:r>
      <w:proofErr w:type="spellEnd"/>
      <w:r w:rsidRPr="00A76706">
        <w:rPr>
          <w:rFonts w:ascii="Times New Roman" w:hAnsi="Times New Roman" w:cs="Times New Roman"/>
          <w:sz w:val="28"/>
          <w:szCs w:val="28"/>
          <w:lang w:val="de-DE"/>
        </w:rPr>
        <w:t xml:space="preserve"> wird von </w:t>
      </w:r>
      <w:proofErr w:type="spellStart"/>
      <w:r w:rsidRPr="00C94D61">
        <w:rPr>
          <w:rFonts w:ascii="Times New Roman" w:hAnsi="Times New Roman" w:cs="Times New Roman"/>
          <w:sz w:val="28"/>
          <w:szCs w:val="28"/>
          <w:lang w:val="de-DE"/>
        </w:rPr>
        <w:t>Samardžija</w:t>
      </w:r>
      <w:proofErr w:type="spellEnd"/>
      <w:r w:rsidRPr="00A76706">
        <w:rPr>
          <w:rFonts w:ascii="Times New Roman" w:hAnsi="Times New Roman" w:cs="Times New Roman"/>
          <w:sz w:val="28"/>
          <w:szCs w:val="28"/>
          <w:lang w:val="de-DE"/>
        </w:rPr>
        <w:t xml:space="preserve"> skizziert und erklärt, dass die Phraseologie </w:t>
      </w:r>
      <w:r w:rsidRPr="00C94D61">
        <w:rPr>
          <w:rFonts w:ascii="Times New Roman" w:hAnsi="Times New Roman" w:cs="Times New Roman"/>
          <w:sz w:val="28"/>
          <w:szCs w:val="28"/>
          <w:lang w:val="de-DE"/>
        </w:rPr>
        <w:t>als Verbindung mehrerer Lexeme frei und verbunden sein kann. In einer freien Verbindung können Lexeme ihren Standort ändern, diese Änderung hat jedoch keinen Einfluss auf den Inhalt dieser Verbindung. Wenn die Verbindung jedoch konstant und daher unveränderlich ist, handelt es sich um eine konstante Wortkombination oder Phraseologie. (</w:t>
      </w:r>
      <w:proofErr w:type="spellStart"/>
      <w:r w:rsidRPr="00C94D61">
        <w:rPr>
          <w:rFonts w:ascii="Times New Roman" w:hAnsi="Times New Roman" w:cs="Times New Roman"/>
          <w:sz w:val="28"/>
          <w:szCs w:val="28"/>
          <w:lang w:val="de-DE"/>
        </w:rPr>
        <w:t>Samardžija</w:t>
      </w:r>
      <w:proofErr w:type="spellEnd"/>
      <w:r w:rsidRPr="00433A6F">
        <w:rPr>
          <w:rFonts w:ascii="Times New Roman" w:hAnsi="Times New Roman" w:cs="Times New Roman"/>
          <w:sz w:val="28"/>
          <w:szCs w:val="28"/>
          <w:lang w:val="de-DE"/>
        </w:rPr>
        <w:t>,</w:t>
      </w:r>
      <w:r w:rsidRPr="00C94D61">
        <w:rPr>
          <w:rFonts w:ascii="Times New Roman" w:hAnsi="Times New Roman" w:cs="Times New Roman"/>
          <w:sz w:val="28"/>
          <w:szCs w:val="28"/>
          <w:lang w:val="de-DE"/>
        </w:rPr>
        <w:t xml:space="preserve"> 2001</w:t>
      </w:r>
      <w:r>
        <w:rPr>
          <w:rFonts w:ascii="Times New Roman" w:hAnsi="Times New Roman" w:cs="Times New Roman"/>
          <w:sz w:val="28"/>
          <w:szCs w:val="28"/>
          <w:lang w:val="de-DE"/>
        </w:rPr>
        <w:t>, S.</w:t>
      </w:r>
      <w:r w:rsidRPr="00C94D61">
        <w:rPr>
          <w:rFonts w:ascii="Times New Roman" w:hAnsi="Times New Roman" w:cs="Times New Roman"/>
          <w:sz w:val="28"/>
          <w:szCs w:val="28"/>
          <w:lang w:val="de-DE"/>
        </w:rPr>
        <w:t xml:space="preserve"> 93)</w:t>
      </w:r>
    </w:p>
    <w:p w:rsidR="009E736C" w:rsidRPr="00AE5743" w:rsidRDefault="009E736C" w:rsidP="009E736C">
      <w:pPr>
        <w:spacing w:after="0" w:line="360" w:lineRule="auto"/>
        <w:ind w:firstLine="709"/>
        <w:jc w:val="both"/>
        <w:rPr>
          <w:rFonts w:ascii="Times New Roman" w:hAnsi="Times New Roman" w:cs="Times New Roman"/>
          <w:sz w:val="28"/>
          <w:lang w:val="de-DE"/>
        </w:rPr>
      </w:pPr>
      <w:r w:rsidRPr="003E6979">
        <w:rPr>
          <w:rFonts w:ascii="Times New Roman" w:hAnsi="Times New Roman" w:cs="Times New Roman"/>
          <w:sz w:val="28"/>
          <w:lang w:val="de-DE"/>
        </w:rPr>
        <w:t xml:space="preserve"> Die Stabilität einer phraseologischen Einheit bedeutet, dass die Komponenten dieser Einheit nicht einfach durch andere Wörter ersetzt werden können.</w:t>
      </w:r>
      <w:r w:rsidRPr="00433A6F">
        <w:rPr>
          <w:rFonts w:ascii="Times New Roman" w:hAnsi="Times New Roman" w:cs="Times New Roman"/>
          <w:sz w:val="28"/>
          <w:lang w:val="de-DE"/>
        </w:rPr>
        <w:t xml:space="preserve"> </w:t>
      </w:r>
      <w:r w:rsidRPr="003E6979">
        <w:rPr>
          <w:rFonts w:ascii="Times New Roman" w:hAnsi="Times New Roman" w:cs="Times New Roman"/>
          <w:sz w:val="28"/>
          <w:lang w:val="de-DE"/>
        </w:rPr>
        <w:t>Zudem werden phraseologische Einheiten ähnlich wie Lexeme im Lexikon gespeichert, was auf ihre Lexikalisierung hinweist.</w:t>
      </w:r>
      <w:r w:rsidRPr="00433A6F">
        <w:rPr>
          <w:rFonts w:ascii="Times New Roman" w:hAnsi="Times New Roman" w:cs="Times New Roman"/>
          <w:sz w:val="28"/>
          <w:lang w:val="de-DE"/>
        </w:rPr>
        <w:t xml:space="preserve"> </w:t>
      </w:r>
      <w:r w:rsidRPr="003E6979">
        <w:rPr>
          <w:rFonts w:ascii="Times New Roman" w:hAnsi="Times New Roman" w:cs="Times New Roman"/>
          <w:sz w:val="28"/>
          <w:lang w:val="de-DE"/>
        </w:rPr>
        <w:t xml:space="preserve">Die Reproduzierbarkeit von </w:t>
      </w:r>
      <w:r w:rsidRPr="003E6979">
        <w:rPr>
          <w:rFonts w:ascii="Times New Roman" w:hAnsi="Times New Roman" w:cs="Times New Roman"/>
          <w:sz w:val="28"/>
          <w:lang w:val="de-DE"/>
        </w:rPr>
        <w:lastRenderedPageBreak/>
        <w:t>Phraseologismen bedeutet, dass sie nicht jedes Mal neu zusammengesetzt werden, sondern als Ganzes reproduziert werden.</w:t>
      </w:r>
      <w:r>
        <w:rPr>
          <w:rFonts w:ascii="Times New Roman" w:hAnsi="Times New Roman" w:cs="Times New Roman"/>
          <w:sz w:val="28"/>
          <w:lang w:val="uk-UA"/>
        </w:rPr>
        <w:t xml:space="preserve"> </w:t>
      </w:r>
      <w:r w:rsidRPr="003E6979">
        <w:rPr>
          <w:rFonts w:ascii="Times New Roman" w:hAnsi="Times New Roman" w:cs="Times New Roman"/>
          <w:sz w:val="28"/>
          <w:lang w:val="de-DE"/>
        </w:rPr>
        <w:t xml:space="preserve">Phraseologismen sind also feste sprachliche Wendungen, deren Bedeutung und Zusammensetzung feststehen.   </w:t>
      </w:r>
    </w:p>
    <w:p w:rsidR="009E736C" w:rsidRPr="008779A1" w:rsidRDefault="009E736C" w:rsidP="009E736C">
      <w:pPr>
        <w:spacing w:after="0" w:line="360" w:lineRule="auto"/>
        <w:ind w:firstLine="709"/>
        <w:jc w:val="both"/>
        <w:rPr>
          <w:rFonts w:ascii="Times New Roman" w:hAnsi="Times New Roman" w:cs="Times New Roman"/>
          <w:sz w:val="28"/>
          <w:szCs w:val="28"/>
          <w:lang w:val="de-DE"/>
        </w:rPr>
      </w:pPr>
      <w:r w:rsidRPr="0095155F">
        <w:rPr>
          <w:rFonts w:ascii="Times New Roman" w:hAnsi="Times New Roman" w:cs="Times New Roman"/>
          <w:sz w:val="28"/>
          <w:szCs w:val="28"/>
          <w:lang w:val="de-DE"/>
        </w:rPr>
        <w:t xml:space="preserve">  Die Linguisten haben unterschiedliche Ansichten zur Strukturierung von Phraseologismen. </w:t>
      </w:r>
      <w:r w:rsidRPr="00BE0EB3">
        <w:rPr>
          <w:rFonts w:ascii="Times New Roman" w:hAnsi="Times New Roman" w:cs="Times New Roman"/>
          <w:sz w:val="28"/>
          <w:szCs w:val="28"/>
          <w:lang w:val="de-DE"/>
        </w:rPr>
        <w:t xml:space="preserve">L. P. Smith (1923) umrahmt seine zentrale Liste von Redewendungen mit grundlegenden Überlegungen, die sich durch eine verwirrende terminologische Vielfalt auszeichnen, und </w:t>
      </w:r>
      <w:proofErr w:type="spellStart"/>
      <w:r w:rsidRPr="00BE0EB3">
        <w:rPr>
          <w:rFonts w:ascii="Times New Roman" w:hAnsi="Times New Roman" w:cs="Times New Roman"/>
          <w:i/>
          <w:iCs/>
          <w:sz w:val="28"/>
          <w:szCs w:val="28"/>
          <w:lang w:val="de-DE"/>
        </w:rPr>
        <w:t>logical</w:t>
      </w:r>
      <w:proofErr w:type="spellEnd"/>
      <w:r w:rsidRPr="00BE0EB3">
        <w:rPr>
          <w:rFonts w:ascii="Times New Roman" w:hAnsi="Times New Roman" w:cs="Times New Roman"/>
          <w:i/>
          <w:iCs/>
          <w:sz w:val="28"/>
          <w:szCs w:val="28"/>
          <w:lang w:val="de-DE"/>
        </w:rPr>
        <w:t xml:space="preserve"> </w:t>
      </w:r>
      <w:proofErr w:type="spellStart"/>
      <w:r w:rsidRPr="00BE0EB3">
        <w:rPr>
          <w:rFonts w:ascii="Times New Roman" w:hAnsi="Times New Roman" w:cs="Times New Roman"/>
          <w:i/>
          <w:iCs/>
          <w:sz w:val="28"/>
          <w:szCs w:val="28"/>
          <w:lang w:val="de-DE"/>
        </w:rPr>
        <w:t>anomalies</w:t>
      </w:r>
      <w:proofErr w:type="spellEnd"/>
      <w:r w:rsidRPr="00BE0EB3">
        <w:rPr>
          <w:rFonts w:ascii="Times New Roman" w:hAnsi="Times New Roman" w:cs="Times New Roman"/>
          <w:sz w:val="28"/>
          <w:szCs w:val="28"/>
          <w:lang w:val="de-DE"/>
        </w:rPr>
        <w:t xml:space="preserve"> sind für ihn von besonderer Bedeutung, aber später hat der Autor offenbar zur Verwirrung der von englischen Gelehrten häufig zitierten Begriffe beigetragen.</w:t>
      </w:r>
      <w:r>
        <w:rPr>
          <w:rFonts w:ascii="Times New Roman" w:hAnsi="Times New Roman" w:cs="Times New Roman"/>
          <w:sz w:val="28"/>
          <w:szCs w:val="28"/>
          <w:lang w:val="uk-UA"/>
        </w:rPr>
        <w:t xml:space="preserve"> </w:t>
      </w:r>
      <w:r w:rsidRPr="00DD53B2">
        <w:rPr>
          <w:rFonts w:ascii="Times New Roman" w:hAnsi="Times New Roman" w:cs="Times New Roman"/>
          <w:sz w:val="28"/>
          <w:szCs w:val="28"/>
          <w:lang w:val="de-DE"/>
        </w:rPr>
        <w:t xml:space="preserve">Er definierte </w:t>
      </w:r>
      <w:r w:rsidRPr="00E725EA">
        <w:rPr>
          <w:rFonts w:ascii="Times New Roman" w:hAnsi="Times New Roman" w:cs="Times New Roman"/>
          <w:i/>
          <w:iCs/>
          <w:sz w:val="28"/>
          <w:szCs w:val="28"/>
          <w:lang w:val="de-DE"/>
        </w:rPr>
        <w:t>Idioms</w:t>
      </w:r>
      <w:r>
        <w:rPr>
          <w:rFonts w:ascii="Times New Roman" w:hAnsi="Times New Roman" w:cs="Times New Roman"/>
          <w:sz w:val="28"/>
          <w:szCs w:val="28"/>
          <w:lang w:val="de-DE"/>
        </w:rPr>
        <w:t xml:space="preserve"> </w:t>
      </w:r>
      <w:r w:rsidRPr="00DD53B2">
        <w:rPr>
          <w:rFonts w:ascii="Times New Roman" w:hAnsi="Times New Roman" w:cs="Times New Roman"/>
          <w:sz w:val="28"/>
          <w:szCs w:val="28"/>
          <w:lang w:val="de-DE"/>
        </w:rPr>
        <w:t xml:space="preserve">als </w:t>
      </w:r>
      <w:r w:rsidRPr="00E725EA">
        <w:rPr>
          <w:rFonts w:ascii="Times New Roman" w:hAnsi="Times New Roman" w:cs="Times New Roman"/>
          <w:i/>
          <w:iCs/>
          <w:sz w:val="28"/>
          <w:szCs w:val="28"/>
          <w:lang w:val="de-DE"/>
        </w:rPr>
        <w:t>„jene Formen des Ausdrucks, des grammatikalischen Aufbaus oder der Phrasierung, die einer Sprache eigen sind und durch ihren Gebrauch bestätigt werden, obwohl die Bedeutungen, die sie vermitteln, sich oft von ihrer grammatikalischen oder logischen Bedeutung unterscheiden“</w:t>
      </w:r>
      <w:r w:rsidRPr="00DD53B2">
        <w:rPr>
          <w:rFonts w:ascii="Times New Roman" w:hAnsi="Times New Roman" w:cs="Times New Roman"/>
          <w:sz w:val="28"/>
          <w:szCs w:val="28"/>
          <w:lang w:val="de-DE"/>
        </w:rPr>
        <w:t xml:space="preserve"> (Smith</w:t>
      </w:r>
      <w:r>
        <w:rPr>
          <w:rFonts w:ascii="Times New Roman" w:hAnsi="Times New Roman" w:cs="Times New Roman"/>
          <w:sz w:val="28"/>
          <w:szCs w:val="28"/>
          <w:lang w:val="de-DE"/>
        </w:rPr>
        <w:t xml:space="preserve">, </w:t>
      </w:r>
      <w:r w:rsidRPr="00DD53B2">
        <w:rPr>
          <w:rFonts w:ascii="Times New Roman" w:hAnsi="Times New Roman" w:cs="Times New Roman"/>
          <w:sz w:val="28"/>
          <w:szCs w:val="28"/>
          <w:lang w:val="de-DE"/>
        </w:rPr>
        <w:t>1925</w:t>
      </w:r>
      <w:r>
        <w:rPr>
          <w:rFonts w:ascii="Times New Roman" w:hAnsi="Times New Roman" w:cs="Times New Roman"/>
          <w:sz w:val="28"/>
          <w:szCs w:val="28"/>
          <w:lang w:val="de-DE"/>
        </w:rPr>
        <w:t xml:space="preserve">, </w:t>
      </w:r>
      <w:r w:rsidRPr="00DD53B2">
        <w:rPr>
          <w:rFonts w:ascii="Times New Roman" w:hAnsi="Times New Roman" w:cs="Times New Roman"/>
          <w:sz w:val="28"/>
          <w:szCs w:val="28"/>
          <w:lang w:val="de-DE"/>
        </w:rPr>
        <w:t xml:space="preserve">S. 167).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95155F">
        <w:rPr>
          <w:rFonts w:ascii="Times New Roman" w:hAnsi="Times New Roman" w:cs="Times New Roman"/>
          <w:sz w:val="28"/>
          <w:szCs w:val="28"/>
          <w:lang w:val="de-DE"/>
        </w:rPr>
        <w:t>Die Diversität, die während der Erforschung von Phraseologi</w:t>
      </w:r>
      <w:r w:rsidR="00815755">
        <w:rPr>
          <w:rFonts w:ascii="Times New Roman" w:hAnsi="Times New Roman" w:cs="Times New Roman"/>
          <w:sz w:val="28"/>
          <w:szCs w:val="28"/>
          <w:lang w:val="de-DE"/>
        </w:rPr>
        <w:t>smen</w:t>
      </w:r>
      <w:r w:rsidRPr="0095155F">
        <w:rPr>
          <w:rFonts w:ascii="Times New Roman" w:hAnsi="Times New Roman" w:cs="Times New Roman"/>
          <w:sz w:val="28"/>
          <w:szCs w:val="28"/>
          <w:lang w:val="de-DE"/>
        </w:rPr>
        <w:t xml:space="preserve"> entstanden ist, zeigt sich nicht nur in den Strukturierungsmerkmalen, sondern auch in verschiedenen Begriffen. Es existieren verschiedene Möglichkeiten der Klassifizierung, um Phraseo</w:t>
      </w:r>
      <w:r w:rsidR="00815755">
        <w:rPr>
          <w:rFonts w:ascii="Times New Roman" w:hAnsi="Times New Roman" w:cs="Times New Roman"/>
          <w:sz w:val="28"/>
          <w:szCs w:val="28"/>
          <w:lang w:val="de-DE"/>
        </w:rPr>
        <w:t>lexemen</w:t>
      </w:r>
      <w:r w:rsidRPr="0095155F">
        <w:rPr>
          <w:rFonts w:ascii="Times New Roman" w:hAnsi="Times New Roman" w:cs="Times New Roman"/>
          <w:sz w:val="28"/>
          <w:szCs w:val="28"/>
          <w:lang w:val="de-DE"/>
        </w:rPr>
        <w:t xml:space="preserve"> zu ordnen.   In den kommenden Abschnitten werden die Phraseologismen in morphologisch</w:t>
      </w:r>
      <w:r>
        <w:rPr>
          <w:rFonts w:ascii="Times New Roman" w:hAnsi="Times New Roman" w:cs="Times New Roman"/>
          <w:sz w:val="28"/>
          <w:szCs w:val="28"/>
          <w:lang w:val="de-DE"/>
        </w:rPr>
        <w:t>–</w:t>
      </w:r>
      <w:r w:rsidRPr="0095155F">
        <w:rPr>
          <w:rFonts w:ascii="Times New Roman" w:hAnsi="Times New Roman" w:cs="Times New Roman"/>
          <w:sz w:val="28"/>
          <w:szCs w:val="28"/>
          <w:lang w:val="de-DE"/>
        </w:rPr>
        <w:t xml:space="preserve">syntaktische, semantische, pragmatische und schließlich struktursemantische Mischklassifikationen unterteilt.  </w:t>
      </w:r>
    </w:p>
    <w:p w:rsidR="009E736C" w:rsidRPr="001D111C" w:rsidRDefault="009E736C" w:rsidP="009E736C">
      <w:pPr>
        <w:spacing w:after="0" w:line="360" w:lineRule="auto"/>
        <w:ind w:firstLine="709"/>
        <w:jc w:val="both"/>
        <w:rPr>
          <w:rFonts w:ascii="Times New Roman" w:hAnsi="Times New Roman" w:cs="Times New Roman"/>
          <w:sz w:val="28"/>
          <w:szCs w:val="28"/>
          <w:lang w:val="de-DE"/>
        </w:rPr>
      </w:pPr>
      <w:r w:rsidRPr="00111CD7">
        <w:rPr>
          <w:rFonts w:ascii="Times New Roman" w:hAnsi="Times New Roman" w:cs="Times New Roman"/>
          <w:sz w:val="28"/>
          <w:szCs w:val="28"/>
          <w:lang w:val="de-DE"/>
        </w:rPr>
        <w:t xml:space="preserve">Die </w:t>
      </w:r>
      <w:r w:rsidRPr="002078FD">
        <w:rPr>
          <w:rFonts w:ascii="Times New Roman" w:hAnsi="Times New Roman" w:cs="Times New Roman"/>
          <w:sz w:val="28"/>
          <w:szCs w:val="28"/>
          <w:lang w:val="de-DE"/>
        </w:rPr>
        <w:t>semantische</w:t>
      </w:r>
      <w:r w:rsidRPr="00AE5743">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 xml:space="preserve">Klassifikation von E. Agricola. Er unterschied die folgenden Klassen: </w:t>
      </w:r>
      <w:r w:rsidRPr="001D111C">
        <w:rPr>
          <w:rFonts w:ascii="Times New Roman" w:hAnsi="Times New Roman" w:cs="Times New Roman"/>
          <w:sz w:val="28"/>
          <w:szCs w:val="28"/>
          <w:lang w:val="de-DE"/>
        </w:rPr>
        <w:t>Einfache phraseologische Verbindungen, Phraseologische Einheiten, Wortpaare, Starre phraseologische Verbindungen (Idiome)</w:t>
      </w:r>
      <w:r>
        <w:rPr>
          <w:rFonts w:ascii="Times New Roman" w:hAnsi="Times New Roman" w:cs="Times New Roman"/>
          <w:i/>
          <w:iCs/>
          <w:sz w:val="28"/>
          <w:szCs w:val="28"/>
          <w:lang w:val="de-DE"/>
        </w:rPr>
        <w:t xml:space="preserve"> </w:t>
      </w:r>
      <w:r w:rsidRPr="00E725EA">
        <w:rPr>
          <w:rFonts w:ascii="Times New Roman" w:hAnsi="Times New Roman" w:cs="Times New Roman"/>
          <w:sz w:val="28"/>
          <w:szCs w:val="28"/>
          <w:lang w:val="de-DE"/>
        </w:rPr>
        <w:t>(vgl. Agricola, 1977, 27ff)</w:t>
      </w:r>
      <w:r w:rsidRPr="00E725EA">
        <w:rPr>
          <w:rFonts w:ascii="Times New Roman" w:hAnsi="Times New Roman" w:cs="Times New Roman"/>
          <w:sz w:val="28"/>
          <w:szCs w:val="28"/>
          <w:lang w:val="uk-UA"/>
        </w:rPr>
        <w:t>.</w:t>
      </w:r>
    </w:p>
    <w:p w:rsidR="009E736C" w:rsidRPr="00E96332" w:rsidRDefault="009E736C" w:rsidP="009E736C">
      <w:pPr>
        <w:spacing w:after="0" w:line="360" w:lineRule="auto"/>
        <w:ind w:firstLine="709"/>
        <w:jc w:val="both"/>
        <w:rPr>
          <w:rFonts w:ascii="Times New Roman" w:hAnsi="Times New Roman" w:cs="Times New Roman"/>
          <w:sz w:val="28"/>
          <w:szCs w:val="28"/>
          <w:lang w:val="de-DE"/>
        </w:rPr>
      </w:pPr>
      <w:r w:rsidRPr="00111CD7">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W. </w:t>
      </w:r>
      <w:r w:rsidRPr="00111CD7">
        <w:rPr>
          <w:rFonts w:ascii="Times New Roman" w:hAnsi="Times New Roman" w:cs="Times New Roman"/>
          <w:sz w:val="28"/>
          <w:szCs w:val="28"/>
          <w:lang w:val="de-DE"/>
        </w:rPr>
        <w:t xml:space="preserve">Fleischer gründet seine </w:t>
      </w:r>
      <w:r w:rsidRPr="002078FD">
        <w:rPr>
          <w:rFonts w:ascii="Times New Roman" w:hAnsi="Times New Roman" w:cs="Times New Roman"/>
          <w:sz w:val="28"/>
          <w:szCs w:val="28"/>
          <w:lang w:val="de-DE"/>
        </w:rPr>
        <w:t>morphologisch</w:t>
      </w:r>
      <w:r>
        <w:rPr>
          <w:rFonts w:ascii="Times New Roman" w:hAnsi="Times New Roman" w:cs="Times New Roman"/>
          <w:sz w:val="28"/>
          <w:szCs w:val="28"/>
          <w:lang w:val="de-DE"/>
        </w:rPr>
        <w:t>–</w:t>
      </w:r>
      <w:r w:rsidRPr="002078FD">
        <w:rPr>
          <w:rFonts w:ascii="Times New Roman" w:hAnsi="Times New Roman" w:cs="Times New Roman"/>
          <w:sz w:val="28"/>
          <w:szCs w:val="28"/>
          <w:lang w:val="de-DE"/>
        </w:rPr>
        <w:t>syntaktische</w:t>
      </w:r>
      <w:r w:rsidRPr="00111CD7">
        <w:rPr>
          <w:rFonts w:ascii="Times New Roman" w:hAnsi="Times New Roman" w:cs="Times New Roman"/>
          <w:sz w:val="28"/>
          <w:szCs w:val="28"/>
          <w:lang w:val="de-DE"/>
        </w:rPr>
        <w:t xml:space="preserve"> Klassifikation auf die Wortart der Komponenten eines Phraseologismus und auf seine syntaktischen Funktionen im Satz. Er unterscheidet zwischen substantivischen Phraseologismen</w:t>
      </w:r>
      <w:r w:rsidRPr="002078FD">
        <w:rPr>
          <w:rFonts w:ascii="Times New Roman" w:hAnsi="Times New Roman" w:cs="Times New Roman"/>
          <w:sz w:val="28"/>
          <w:szCs w:val="28"/>
          <w:lang w:val="de-DE"/>
        </w:rPr>
        <w:t>, z.B.:</w:t>
      </w:r>
      <w:r w:rsidRPr="00111CD7">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 xml:space="preserve"> das Auge des Gesetzes; </w:t>
      </w:r>
      <w:r w:rsidRPr="00111CD7">
        <w:rPr>
          <w:rFonts w:ascii="Times New Roman" w:hAnsi="Times New Roman" w:cs="Times New Roman"/>
          <w:i/>
          <w:iCs/>
          <w:sz w:val="28"/>
          <w:szCs w:val="28"/>
          <w:lang w:val="de-DE"/>
        </w:rPr>
        <w:t>eine halbe Portion</w:t>
      </w:r>
      <w:r w:rsidRPr="00111CD7">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111CD7">
        <w:rPr>
          <w:rFonts w:ascii="Times New Roman" w:hAnsi="Times New Roman" w:cs="Times New Roman"/>
          <w:sz w:val="28"/>
          <w:szCs w:val="28"/>
          <w:lang w:val="de-DE"/>
        </w:rPr>
        <w:t>ein Schwächling</w:t>
      </w:r>
      <w:r>
        <w:rPr>
          <w:rFonts w:ascii="Times New Roman" w:hAnsi="Times New Roman" w:cs="Times New Roman"/>
          <w:sz w:val="28"/>
          <w:szCs w:val="28"/>
          <w:lang w:val="de-DE"/>
        </w:rPr>
        <w:t>“</w:t>
      </w:r>
      <w:r w:rsidRPr="00111CD7">
        <w:rPr>
          <w:rFonts w:ascii="Times New Roman" w:hAnsi="Times New Roman" w:cs="Times New Roman"/>
          <w:sz w:val="28"/>
          <w:szCs w:val="28"/>
          <w:lang w:val="de-DE"/>
        </w:rPr>
        <w:t>)</w:t>
      </w:r>
      <w:r>
        <w:rPr>
          <w:rFonts w:ascii="Times New Roman" w:hAnsi="Times New Roman" w:cs="Times New Roman"/>
          <w:sz w:val="28"/>
          <w:szCs w:val="28"/>
          <w:lang w:val="uk-UA"/>
        </w:rPr>
        <w:t>;</w:t>
      </w:r>
      <w:r w:rsidRPr="00111CD7">
        <w:rPr>
          <w:rFonts w:ascii="Times New Roman" w:hAnsi="Times New Roman" w:cs="Times New Roman"/>
          <w:sz w:val="28"/>
          <w:szCs w:val="28"/>
          <w:lang w:val="de-DE"/>
        </w:rPr>
        <w:t xml:space="preserve"> </w:t>
      </w:r>
      <w:r>
        <w:rPr>
          <w:rFonts w:ascii="Times New Roman" w:hAnsi="Times New Roman" w:cs="Times New Roman"/>
          <w:sz w:val="28"/>
          <w:szCs w:val="28"/>
          <w:lang w:val="uk-UA"/>
        </w:rPr>
        <w:t xml:space="preserve"> </w:t>
      </w:r>
      <w:r w:rsidRPr="00111CD7">
        <w:rPr>
          <w:rFonts w:ascii="Times New Roman" w:hAnsi="Times New Roman" w:cs="Times New Roman"/>
          <w:sz w:val="28"/>
          <w:szCs w:val="28"/>
          <w:lang w:val="de-DE"/>
        </w:rPr>
        <w:t>adjektivischen Phraseologismen</w:t>
      </w:r>
      <w:r w:rsidRPr="002078FD">
        <w:rPr>
          <w:rFonts w:ascii="Times New Roman" w:hAnsi="Times New Roman" w:cs="Times New Roman"/>
          <w:sz w:val="28"/>
          <w:szCs w:val="28"/>
          <w:lang w:val="de-DE"/>
        </w:rPr>
        <w:t>, z.B.:</w:t>
      </w:r>
      <w:r w:rsidRPr="00111CD7">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zum</w:t>
      </w:r>
      <w:r w:rsidRPr="00111CD7">
        <w:rPr>
          <w:rFonts w:ascii="Times New Roman" w:hAnsi="Times New Roman" w:cs="Times New Roman"/>
          <w:i/>
          <w:iCs/>
          <w:sz w:val="28"/>
          <w:szCs w:val="28"/>
          <w:lang w:val="uk-UA"/>
        </w:rPr>
        <w:t xml:space="preserve"> </w:t>
      </w:r>
      <w:r w:rsidRPr="00111CD7">
        <w:rPr>
          <w:rFonts w:ascii="Times New Roman" w:hAnsi="Times New Roman" w:cs="Times New Roman"/>
          <w:i/>
          <w:iCs/>
          <w:sz w:val="28"/>
          <w:szCs w:val="28"/>
          <w:lang w:val="de-DE"/>
        </w:rPr>
        <w:t>Malen schön</w:t>
      </w:r>
      <w:r w:rsidRPr="00111CD7">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111CD7">
        <w:rPr>
          <w:rFonts w:ascii="Times New Roman" w:hAnsi="Times New Roman" w:cs="Times New Roman"/>
          <w:sz w:val="28"/>
          <w:szCs w:val="28"/>
          <w:lang w:val="de-DE"/>
        </w:rPr>
        <w:t>sehr schön</w:t>
      </w:r>
      <w:r>
        <w:rPr>
          <w:rFonts w:ascii="Times New Roman" w:hAnsi="Times New Roman" w:cs="Times New Roman"/>
          <w:sz w:val="28"/>
          <w:szCs w:val="28"/>
          <w:lang w:val="de-DE"/>
        </w:rPr>
        <w:t>“</w:t>
      </w:r>
      <w:r w:rsidRPr="00111CD7">
        <w:rPr>
          <w:rFonts w:ascii="Times New Roman" w:hAnsi="Times New Roman" w:cs="Times New Roman"/>
          <w:sz w:val="28"/>
          <w:szCs w:val="28"/>
          <w:lang w:val="de-DE"/>
        </w:rPr>
        <w:t>)</w:t>
      </w:r>
      <w:r>
        <w:rPr>
          <w:rFonts w:ascii="Times New Roman" w:hAnsi="Times New Roman" w:cs="Times New Roman"/>
          <w:sz w:val="28"/>
          <w:szCs w:val="28"/>
          <w:lang w:val="uk-UA"/>
        </w:rPr>
        <w:t xml:space="preserve">; </w:t>
      </w:r>
      <w:r w:rsidRPr="00111CD7">
        <w:rPr>
          <w:rFonts w:ascii="Times New Roman" w:hAnsi="Times New Roman" w:cs="Times New Roman"/>
          <w:sz w:val="28"/>
          <w:szCs w:val="28"/>
          <w:lang w:val="de-DE"/>
        </w:rPr>
        <w:t>adverbialen Phraseologismen</w:t>
      </w:r>
      <w:r w:rsidRPr="002078FD">
        <w:rPr>
          <w:rFonts w:ascii="Times New Roman" w:hAnsi="Times New Roman" w:cs="Times New Roman"/>
          <w:sz w:val="28"/>
          <w:szCs w:val="28"/>
          <w:lang w:val="de-DE"/>
        </w:rPr>
        <w:t>, z.B.:</w:t>
      </w:r>
      <w:r w:rsidRPr="00111CD7">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 xml:space="preserve">zum Greifen nah </w:t>
      </w:r>
      <w:r w:rsidRPr="00111CD7">
        <w:rPr>
          <w:rFonts w:ascii="Times New Roman" w:hAnsi="Times New Roman" w:cs="Times New Roman"/>
          <w:sz w:val="28"/>
          <w:szCs w:val="28"/>
          <w:lang w:val="de-DE"/>
        </w:rPr>
        <w:t>(</w:t>
      </w:r>
      <w:r>
        <w:rPr>
          <w:rFonts w:ascii="Times New Roman" w:hAnsi="Times New Roman" w:cs="Times New Roman"/>
          <w:sz w:val="28"/>
          <w:szCs w:val="28"/>
          <w:lang w:val="de-DE"/>
        </w:rPr>
        <w:t>„</w:t>
      </w:r>
      <w:r w:rsidRPr="00111CD7">
        <w:rPr>
          <w:rFonts w:ascii="Times New Roman" w:hAnsi="Times New Roman" w:cs="Times New Roman"/>
          <w:sz w:val="28"/>
          <w:szCs w:val="28"/>
          <w:lang w:val="de-DE"/>
        </w:rPr>
        <w:t>sehr nah</w:t>
      </w:r>
      <w:r>
        <w:rPr>
          <w:rFonts w:ascii="Times New Roman" w:hAnsi="Times New Roman" w:cs="Times New Roman"/>
          <w:sz w:val="28"/>
          <w:szCs w:val="28"/>
          <w:lang w:val="de-DE"/>
        </w:rPr>
        <w:t>“</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an Ort und Stelle sein.</w:t>
      </w:r>
      <w:r>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verbalen Phraseologismen</w:t>
      </w:r>
      <w:r>
        <w:rPr>
          <w:rFonts w:ascii="Times New Roman" w:hAnsi="Times New Roman" w:cs="Times New Roman"/>
          <w:b/>
          <w:bCs/>
          <w:sz w:val="28"/>
          <w:szCs w:val="28"/>
          <w:lang w:val="de-DE"/>
        </w:rPr>
        <w:t xml:space="preserve">, </w:t>
      </w:r>
      <w:r w:rsidRPr="002078FD">
        <w:rPr>
          <w:rFonts w:ascii="Times New Roman" w:hAnsi="Times New Roman" w:cs="Times New Roman"/>
          <w:sz w:val="28"/>
          <w:szCs w:val="28"/>
          <w:lang w:val="de-DE"/>
        </w:rPr>
        <w:t>z.B.:</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seine Hand im Spiele haben</w:t>
      </w:r>
      <w:r>
        <w:rPr>
          <w:rFonts w:ascii="Times New Roman" w:hAnsi="Times New Roman" w:cs="Times New Roman"/>
          <w:sz w:val="28"/>
          <w:szCs w:val="28"/>
          <w:lang w:val="de-DE"/>
        </w:rPr>
        <w:t xml:space="preserve">; </w:t>
      </w:r>
      <w:r w:rsidRPr="00111CD7">
        <w:rPr>
          <w:rFonts w:ascii="Times New Roman" w:hAnsi="Times New Roman" w:cs="Times New Roman"/>
          <w:sz w:val="28"/>
          <w:szCs w:val="28"/>
          <w:lang w:val="de-DE"/>
        </w:rPr>
        <w:t xml:space="preserve">präpositionalen </w:t>
      </w:r>
      <w:r w:rsidRPr="00111CD7">
        <w:rPr>
          <w:rFonts w:ascii="Times New Roman" w:hAnsi="Times New Roman" w:cs="Times New Roman"/>
          <w:sz w:val="28"/>
          <w:szCs w:val="28"/>
          <w:lang w:val="de-DE"/>
        </w:rPr>
        <w:lastRenderedPageBreak/>
        <w:t>Phraseologismen</w:t>
      </w:r>
      <w:r>
        <w:rPr>
          <w:rFonts w:ascii="Times New Roman" w:hAnsi="Times New Roman" w:cs="Times New Roman"/>
          <w:sz w:val="28"/>
          <w:szCs w:val="28"/>
          <w:lang w:val="de-DE"/>
        </w:rPr>
        <w:t>,</w:t>
      </w:r>
      <w:r w:rsidRPr="002078FD">
        <w:rPr>
          <w:rFonts w:ascii="Times New Roman" w:hAnsi="Times New Roman" w:cs="Times New Roman"/>
          <w:sz w:val="28"/>
          <w:szCs w:val="28"/>
          <w:lang w:val="de-DE"/>
        </w:rPr>
        <w:t xml:space="preserve"> z.B.</w:t>
      </w:r>
      <w:r w:rsidRPr="00111CD7">
        <w:rPr>
          <w:rFonts w:ascii="Times New Roman" w:hAnsi="Times New Roman" w:cs="Times New Roman"/>
          <w:sz w:val="28"/>
          <w:szCs w:val="28"/>
          <w:lang w:val="de-DE"/>
        </w:rPr>
        <w:t>: in Anbetracht, anhand, in Betreff, im Laufe</w:t>
      </w:r>
      <w:r>
        <w:rPr>
          <w:rFonts w:ascii="Times New Roman" w:hAnsi="Times New Roman" w:cs="Times New Roman"/>
          <w:sz w:val="28"/>
          <w:szCs w:val="28"/>
          <w:lang w:val="de-DE"/>
        </w:rPr>
        <w:t xml:space="preserve">; </w:t>
      </w:r>
      <w:r w:rsidRPr="00111CD7">
        <w:rPr>
          <w:rFonts w:ascii="Times New Roman" w:hAnsi="Times New Roman" w:cs="Times New Roman"/>
          <w:sz w:val="28"/>
          <w:szCs w:val="28"/>
          <w:lang w:val="de-DE"/>
        </w:rPr>
        <w:t>pronominalen Phraseologismen</w:t>
      </w:r>
      <w:r>
        <w:rPr>
          <w:rFonts w:ascii="Times New Roman" w:hAnsi="Times New Roman" w:cs="Times New Roman"/>
          <w:sz w:val="28"/>
          <w:szCs w:val="28"/>
          <w:lang w:val="de-DE"/>
        </w:rPr>
        <w:t xml:space="preserve">, </w:t>
      </w:r>
      <w:r w:rsidRPr="002078FD">
        <w:rPr>
          <w:rFonts w:ascii="Times New Roman" w:hAnsi="Times New Roman" w:cs="Times New Roman"/>
          <w:sz w:val="28"/>
          <w:szCs w:val="28"/>
          <w:lang w:val="de-DE"/>
        </w:rPr>
        <w:t>z.B.:</w:t>
      </w:r>
      <w:r w:rsidRPr="00111CD7">
        <w:rPr>
          <w:rFonts w:ascii="Times New Roman" w:hAnsi="Times New Roman" w:cs="Times New Roman"/>
          <w:sz w:val="28"/>
          <w:szCs w:val="28"/>
          <w:lang w:val="de-DE"/>
        </w:rPr>
        <w:t xml:space="preserve"> </w:t>
      </w:r>
      <w:r w:rsidRPr="00CF2D4B">
        <w:rPr>
          <w:rFonts w:ascii="Times New Roman" w:hAnsi="Times New Roman" w:cs="Times New Roman"/>
          <w:i/>
          <w:iCs/>
          <w:sz w:val="28"/>
          <w:szCs w:val="28"/>
          <w:lang w:val="de-DE"/>
        </w:rPr>
        <w:t>sich nach allem und jedem</w:t>
      </w:r>
      <w:r w:rsidRPr="00111CD7">
        <w:rPr>
          <w:rFonts w:ascii="Times New Roman" w:hAnsi="Times New Roman" w:cs="Times New Roman"/>
          <w:sz w:val="28"/>
          <w:szCs w:val="28"/>
          <w:lang w:val="de-DE"/>
        </w:rPr>
        <w:t xml:space="preserve"> (erkundigen); </w:t>
      </w:r>
      <w:r w:rsidRPr="00CF2D4B">
        <w:rPr>
          <w:rFonts w:ascii="Times New Roman" w:hAnsi="Times New Roman" w:cs="Times New Roman"/>
          <w:i/>
          <w:iCs/>
          <w:sz w:val="28"/>
          <w:szCs w:val="28"/>
          <w:lang w:val="de-DE"/>
        </w:rPr>
        <w:t>dies und das</w:t>
      </w:r>
      <w:r>
        <w:rPr>
          <w:rFonts w:ascii="Times New Roman" w:hAnsi="Times New Roman" w:cs="Times New Roman"/>
          <w:sz w:val="28"/>
          <w:szCs w:val="28"/>
          <w:lang w:val="de-DE"/>
        </w:rPr>
        <w:t xml:space="preserve">; </w:t>
      </w:r>
      <w:proofErr w:type="spellStart"/>
      <w:r w:rsidRPr="00111CD7">
        <w:rPr>
          <w:rFonts w:ascii="Times New Roman" w:hAnsi="Times New Roman" w:cs="Times New Roman"/>
          <w:sz w:val="28"/>
          <w:szCs w:val="28"/>
          <w:lang w:val="de-DE"/>
        </w:rPr>
        <w:t>interjektionalen</w:t>
      </w:r>
      <w:proofErr w:type="spellEnd"/>
      <w:r w:rsidRPr="00111CD7">
        <w:rPr>
          <w:rFonts w:ascii="Times New Roman" w:hAnsi="Times New Roman" w:cs="Times New Roman"/>
          <w:sz w:val="28"/>
          <w:szCs w:val="28"/>
          <w:lang w:val="de-DE"/>
        </w:rPr>
        <w:t>/ kommunikativen Phraseologismen</w:t>
      </w:r>
      <w:r>
        <w:rPr>
          <w:rFonts w:ascii="Times New Roman" w:hAnsi="Times New Roman" w:cs="Times New Roman"/>
          <w:sz w:val="28"/>
          <w:szCs w:val="28"/>
          <w:lang w:val="de-DE"/>
        </w:rPr>
        <w:t>,</w:t>
      </w:r>
      <w:r w:rsidRPr="00CB2420">
        <w:rPr>
          <w:rFonts w:ascii="Times New Roman" w:hAnsi="Times New Roman" w:cs="Times New Roman"/>
          <w:sz w:val="28"/>
          <w:szCs w:val="28"/>
          <w:lang w:val="de-DE"/>
        </w:rPr>
        <w:t xml:space="preserve"> </w:t>
      </w:r>
      <w:r w:rsidRPr="002078FD">
        <w:rPr>
          <w:rFonts w:ascii="Times New Roman" w:hAnsi="Times New Roman" w:cs="Times New Roman"/>
          <w:sz w:val="28"/>
          <w:szCs w:val="28"/>
          <w:lang w:val="de-DE"/>
        </w:rPr>
        <w:t>z.B.</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Ach, du kriegst die Motten!</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Nichts da!</w:t>
      </w:r>
      <w:r w:rsidRPr="00111CD7">
        <w:rPr>
          <w:rFonts w:ascii="Times New Roman" w:hAnsi="Times New Roman" w:cs="Times New Roman"/>
          <w:sz w:val="28"/>
          <w:szCs w:val="28"/>
          <w:lang w:val="de-DE"/>
        </w:rPr>
        <w:t xml:space="preserve">; </w:t>
      </w:r>
      <w:r w:rsidRPr="00111CD7">
        <w:rPr>
          <w:rFonts w:ascii="Times New Roman" w:hAnsi="Times New Roman" w:cs="Times New Roman"/>
          <w:i/>
          <w:iCs/>
          <w:sz w:val="28"/>
          <w:szCs w:val="28"/>
          <w:lang w:val="de-DE"/>
        </w:rPr>
        <w:t>Die linke Hand kommt von Herzen!</w:t>
      </w:r>
      <w:r w:rsidRPr="00111CD7">
        <w:rPr>
          <w:rFonts w:ascii="Times New Roman" w:hAnsi="Times New Roman" w:cs="Times New Roman"/>
          <w:sz w:val="28"/>
          <w:szCs w:val="28"/>
          <w:lang w:val="de-DE"/>
        </w:rPr>
        <w:t xml:space="preserve"> </w:t>
      </w:r>
      <w:r w:rsidRPr="00E96332">
        <w:rPr>
          <w:rFonts w:ascii="Times New Roman" w:hAnsi="Times New Roman" w:cs="Times New Roman"/>
          <w:sz w:val="28"/>
          <w:szCs w:val="28"/>
          <w:lang w:val="de-DE"/>
        </w:rPr>
        <w:t>(Fleischer, 1997, 139</w:t>
      </w:r>
      <w:r>
        <w:rPr>
          <w:rFonts w:ascii="Times New Roman" w:hAnsi="Times New Roman" w:cs="Times New Roman"/>
          <w:sz w:val="28"/>
          <w:szCs w:val="28"/>
          <w:lang w:val="de-DE"/>
        </w:rPr>
        <w:t>S.</w:t>
      </w:r>
      <w:r w:rsidRPr="00E96332">
        <w:rPr>
          <w:rFonts w:ascii="Times New Roman" w:hAnsi="Times New Roman" w:cs="Times New Roman"/>
          <w:sz w:val="28"/>
          <w:szCs w:val="28"/>
          <w:lang w:val="de-DE"/>
        </w:rPr>
        <w:t>)</w:t>
      </w:r>
    </w:p>
    <w:p w:rsidR="009E736C" w:rsidRPr="00E96332" w:rsidRDefault="009E736C" w:rsidP="009E73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Н</w:t>
      </w:r>
      <w:r w:rsidRPr="00226755">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111CD7">
        <w:rPr>
          <w:rFonts w:ascii="Times New Roman" w:hAnsi="Times New Roman" w:cs="Times New Roman"/>
          <w:sz w:val="28"/>
          <w:szCs w:val="28"/>
          <w:lang w:val="de-DE"/>
        </w:rPr>
        <w:t>Burger</w:t>
      </w:r>
      <w:r>
        <w:rPr>
          <w:rFonts w:ascii="Times New Roman" w:hAnsi="Times New Roman" w:cs="Times New Roman"/>
          <w:sz w:val="28"/>
          <w:szCs w:val="28"/>
          <w:lang w:val="de-DE"/>
        </w:rPr>
        <w:t xml:space="preserve"> (1997)</w:t>
      </w:r>
      <w:r w:rsidRPr="00111CD7">
        <w:rPr>
          <w:rFonts w:ascii="Times New Roman" w:hAnsi="Times New Roman" w:cs="Times New Roman"/>
          <w:sz w:val="28"/>
          <w:szCs w:val="28"/>
          <w:lang w:val="de-DE"/>
        </w:rPr>
        <w:t xml:space="preserve"> meint, dass es wichtig ist zu unterscheiden, ob man die interne Struktur eines Phraseologismus</w:t>
      </w:r>
      <w:r>
        <w:rPr>
          <w:rFonts w:ascii="Times New Roman" w:hAnsi="Times New Roman" w:cs="Times New Roman"/>
          <w:sz w:val="28"/>
          <w:szCs w:val="28"/>
          <w:lang w:val="de-DE"/>
        </w:rPr>
        <w:t xml:space="preserve"> </w:t>
      </w:r>
      <w:r w:rsidRPr="00111CD7">
        <w:rPr>
          <w:rFonts w:ascii="Times New Roman" w:hAnsi="Times New Roman" w:cs="Times New Roman"/>
          <w:sz w:val="28"/>
          <w:szCs w:val="28"/>
          <w:lang w:val="de-DE"/>
        </w:rPr>
        <w:t xml:space="preserve">oder seine </w:t>
      </w:r>
      <w:r w:rsidRPr="00CF2D4B">
        <w:rPr>
          <w:rFonts w:ascii="Times New Roman" w:hAnsi="Times New Roman" w:cs="Times New Roman"/>
          <w:i/>
          <w:iCs/>
          <w:sz w:val="28"/>
          <w:szCs w:val="28"/>
          <w:lang w:val="de-DE"/>
        </w:rPr>
        <w:t xml:space="preserve">syntaktische </w:t>
      </w:r>
      <w:r w:rsidRPr="00111CD7">
        <w:rPr>
          <w:rFonts w:ascii="Times New Roman" w:hAnsi="Times New Roman" w:cs="Times New Roman"/>
          <w:sz w:val="28"/>
          <w:szCs w:val="28"/>
          <w:lang w:val="de-DE"/>
        </w:rPr>
        <w:t>Funktion im Satz oder Text betrachtet. „Strukturelle Phraseologismen“ erfüllen die syntaktischen Funktionen, die der entsprechenden Wortart zukommen. Deswegen kann man sprechen von: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 xml:space="preserve">a) nominalen Phraseologismen, z.B.: </w:t>
      </w:r>
      <w:r w:rsidRPr="00226755">
        <w:rPr>
          <w:rFonts w:ascii="Times New Roman" w:hAnsi="Times New Roman" w:cs="Times New Roman"/>
          <w:i/>
          <w:iCs/>
          <w:sz w:val="28"/>
          <w:szCs w:val="28"/>
          <w:lang w:val="de-DE"/>
        </w:rPr>
        <w:t xml:space="preserve">Hinz und Kunz, Vater Staat, die Schwarze Kunst; </w:t>
      </w:r>
      <w:r w:rsidRPr="00226755">
        <w:rPr>
          <w:rFonts w:ascii="Times New Roman" w:hAnsi="Times New Roman" w:cs="Times New Roman"/>
          <w:sz w:val="28"/>
          <w:szCs w:val="28"/>
          <w:lang w:val="de-DE"/>
        </w:rPr>
        <w:t xml:space="preserve">b) adjektivischen Phraseologismen: </w:t>
      </w:r>
      <w:proofErr w:type="spellStart"/>
      <w:r w:rsidRPr="00226755">
        <w:rPr>
          <w:rFonts w:ascii="Times New Roman" w:hAnsi="Times New Roman" w:cs="Times New Roman"/>
          <w:sz w:val="28"/>
          <w:szCs w:val="28"/>
          <w:lang w:val="de-DE"/>
        </w:rPr>
        <w:t>ba</w:t>
      </w:r>
      <w:proofErr w:type="spellEnd"/>
      <w:r w:rsidRPr="00226755">
        <w:rPr>
          <w:rFonts w:ascii="Times New Roman" w:hAnsi="Times New Roman" w:cs="Times New Roman"/>
          <w:sz w:val="28"/>
          <w:szCs w:val="28"/>
          <w:lang w:val="de-DE"/>
        </w:rPr>
        <w:t xml:space="preserve">) mit prädikativer Verwendung, z.B.: </w:t>
      </w:r>
      <w:r w:rsidRPr="00E96332">
        <w:rPr>
          <w:rFonts w:ascii="Times New Roman" w:hAnsi="Times New Roman" w:cs="Times New Roman"/>
          <w:i/>
          <w:iCs/>
          <w:sz w:val="28"/>
          <w:szCs w:val="28"/>
          <w:lang w:val="de-DE"/>
        </w:rPr>
        <w:t xml:space="preserve">gang und gäbe, dumm wie Bohnenstroh, mit allen Wassern gewaschen. </w:t>
      </w:r>
      <w:proofErr w:type="spellStart"/>
      <w:r w:rsidRPr="00226755">
        <w:rPr>
          <w:rFonts w:ascii="Times New Roman" w:hAnsi="Times New Roman" w:cs="Times New Roman"/>
          <w:sz w:val="28"/>
          <w:szCs w:val="28"/>
          <w:lang w:val="de-DE"/>
        </w:rPr>
        <w:t>bb</w:t>
      </w:r>
      <w:proofErr w:type="spellEnd"/>
      <w:r w:rsidRPr="00226755">
        <w:rPr>
          <w:rFonts w:ascii="Times New Roman" w:hAnsi="Times New Roman" w:cs="Times New Roman"/>
          <w:sz w:val="28"/>
          <w:szCs w:val="28"/>
          <w:lang w:val="de-DE"/>
        </w:rPr>
        <w:t xml:space="preserve">) mit attributiver Verwendung, z.B.: </w:t>
      </w:r>
      <w:r w:rsidRPr="00226755">
        <w:rPr>
          <w:rFonts w:ascii="Times New Roman" w:hAnsi="Times New Roman" w:cs="Times New Roman"/>
          <w:i/>
          <w:iCs/>
          <w:sz w:val="28"/>
          <w:szCs w:val="28"/>
          <w:lang w:val="de-DE"/>
        </w:rPr>
        <w:t>frisch gebacken</w:t>
      </w:r>
      <w:r w:rsidRPr="00226755">
        <w:rPr>
          <w:rFonts w:ascii="Times New Roman" w:hAnsi="Times New Roman" w:cs="Times New Roman"/>
          <w:sz w:val="28"/>
          <w:szCs w:val="28"/>
          <w:lang w:val="de-DE"/>
        </w:rPr>
        <w:t xml:space="preserve"> (er Ehemann); c) adverbialen Phraseologismen, z.B.:</w:t>
      </w:r>
      <w:r>
        <w:rPr>
          <w:rFonts w:ascii="Times New Roman" w:hAnsi="Times New Roman" w:cs="Times New Roman"/>
          <w:i/>
          <w:iCs/>
          <w:sz w:val="28"/>
          <w:szCs w:val="28"/>
          <w:lang w:val="de-DE"/>
        </w:rPr>
        <w:t xml:space="preserve"> </w:t>
      </w:r>
      <w:r w:rsidRPr="00226755">
        <w:rPr>
          <w:rFonts w:ascii="Times New Roman" w:hAnsi="Times New Roman" w:cs="Times New Roman"/>
          <w:i/>
          <w:iCs/>
          <w:sz w:val="28"/>
          <w:szCs w:val="28"/>
          <w:lang w:val="de-DE"/>
        </w:rPr>
        <w:t>auf jeden Fall, im Handumdrehen</w:t>
      </w:r>
      <w:r w:rsidRPr="00226755">
        <w:rPr>
          <w:rFonts w:ascii="Times New Roman" w:hAnsi="Times New Roman" w:cs="Times New Roman"/>
          <w:sz w:val="28"/>
          <w:szCs w:val="28"/>
          <w:lang w:val="de-DE"/>
        </w:rPr>
        <w:t xml:space="preserve">; d) verbalen Phraseologismen, z.B.: </w:t>
      </w:r>
      <w:proofErr w:type="spellStart"/>
      <w:r w:rsidRPr="00226755">
        <w:rPr>
          <w:rFonts w:ascii="Times New Roman" w:hAnsi="Times New Roman" w:cs="Times New Roman"/>
          <w:i/>
          <w:iCs/>
          <w:sz w:val="28"/>
          <w:szCs w:val="28"/>
          <w:lang w:val="de-DE"/>
        </w:rPr>
        <w:t>jd</w:t>
      </w:r>
      <w:proofErr w:type="spellEnd"/>
      <w:r w:rsidRPr="00226755">
        <w:rPr>
          <w:rFonts w:ascii="Times New Roman" w:hAnsi="Times New Roman" w:cs="Times New Roman"/>
          <w:i/>
          <w:iCs/>
          <w:sz w:val="28"/>
          <w:szCs w:val="28"/>
          <w:lang w:val="de-DE"/>
        </w:rPr>
        <w:t xml:space="preserve">. hält Maulaffen feil; </w:t>
      </w:r>
      <w:r w:rsidRPr="00226755">
        <w:rPr>
          <w:rFonts w:ascii="Times New Roman" w:hAnsi="Times New Roman" w:cs="Times New Roman"/>
          <w:sz w:val="28"/>
          <w:szCs w:val="28"/>
          <w:lang w:val="de-DE"/>
        </w:rPr>
        <w:t xml:space="preserve">e) präpositionalen und konjunktionalen Phraseologismen, z.B.: </w:t>
      </w:r>
      <w:r w:rsidRPr="00226755">
        <w:rPr>
          <w:rFonts w:ascii="Times New Roman" w:hAnsi="Times New Roman" w:cs="Times New Roman"/>
          <w:i/>
          <w:iCs/>
          <w:sz w:val="28"/>
          <w:szCs w:val="28"/>
          <w:lang w:val="de-DE"/>
        </w:rPr>
        <w:t xml:space="preserve">in Anbetracht; nicht nur ... sondern auch; </w:t>
      </w:r>
      <w:r w:rsidRPr="00E96332">
        <w:rPr>
          <w:rFonts w:ascii="Times New Roman" w:hAnsi="Times New Roman" w:cs="Times New Roman"/>
          <w:sz w:val="28"/>
          <w:szCs w:val="28"/>
          <w:lang w:val="de-DE"/>
        </w:rPr>
        <w:t>(Burger, 1997, 40)</w:t>
      </w:r>
    </w:p>
    <w:p w:rsidR="009E736C" w:rsidRPr="00226755" w:rsidRDefault="009E736C" w:rsidP="009E736C">
      <w:pPr>
        <w:spacing w:after="0" w:line="360" w:lineRule="auto"/>
        <w:ind w:firstLine="709"/>
        <w:jc w:val="both"/>
        <w:rPr>
          <w:rFonts w:ascii="Times New Roman" w:hAnsi="Times New Roman" w:cs="Times New Roman"/>
          <w:sz w:val="28"/>
          <w:szCs w:val="28"/>
          <w:lang w:val="de-DE"/>
        </w:rPr>
      </w:pPr>
      <w:r w:rsidRPr="00226755">
        <w:rPr>
          <w:rFonts w:ascii="Times New Roman" w:hAnsi="Times New Roman" w:cs="Times New Roman"/>
          <w:i/>
          <w:iCs/>
          <w:sz w:val="28"/>
          <w:szCs w:val="28"/>
          <w:lang w:val="de-DE"/>
        </w:rPr>
        <w:t>Stilistische</w:t>
      </w:r>
      <w:r w:rsidRPr="00226755">
        <w:rPr>
          <w:rFonts w:ascii="Times New Roman" w:hAnsi="Times New Roman" w:cs="Times New Roman"/>
          <w:sz w:val="28"/>
          <w:szCs w:val="28"/>
          <w:lang w:val="de-DE"/>
        </w:rPr>
        <w:t xml:space="preserve"> Klassifikation</w:t>
      </w:r>
      <w:r w:rsidR="00815755">
        <w:rPr>
          <w:rFonts w:ascii="Times New Roman" w:hAnsi="Times New Roman" w:cs="Times New Roman"/>
          <w:sz w:val="28"/>
          <w:szCs w:val="28"/>
          <w:lang w:val="de-DE"/>
        </w:rPr>
        <w:t>e</w:t>
      </w:r>
      <w:r w:rsidRPr="00226755">
        <w:rPr>
          <w:rFonts w:ascii="Times New Roman" w:hAnsi="Times New Roman" w:cs="Times New Roman"/>
          <w:sz w:val="28"/>
          <w:szCs w:val="28"/>
          <w:lang w:val="de-DE"/>
        </w:rPr>
        <w:t xml:space="preserve">n hat E. </w:t>
      </w:r>
      <w:proofErr w:type="spellStart"/>
      <w:r w:rsidRPr="00226755">
        <w:rPr>
          <w:rFonts w:ascii="Times New Roman" w:hAnsi="Times New Roman" w:cs="Times New Roman"/>
          <w:sz w:val="28"/>
          <w:szCs w:val="28"/>
          <w:lang w:val="de-DE"/>
        </w:rPr>
        <w:t>Riesel</w:t>
      </w:r>
      <w:proofErr w:type="spellEnd"/>
      <w:r w:rsidRPr="00226755">
        <w:rPr>
          <w:rFonts w:ascii="Times New Roman" w:hAnsi="Times New Roman" w:cs="Times New Roman"/>
          <w:sz w:val="28"/>
          <w:szCs w:val="28"/>
          <w:lang w:val="de-DE"/>
        </w:rPr>
        <w:t xml:space="preserve"> (1959) präsentiert. Sie</w:t>
      </w:r>
      <w:r>
        <w:rPr>
          <w:rFonts w:ascii="Times New Roman" w:hAnsi="Times New Roman" w:cs="Times New Roman"/>
          <w:sz w:val="28"/>
          <w:szCs w:val="28"/>
          <w:lang w:val="de-DE"/>
        </w:rPr>
        <w:t xml:space="preserve"> </w:t>
      </w:r>
      <w:proofErr w:type="spellStart"/>
      <w:r w:rsidRPr="00226755">
        <w:rPr>
          <w:rFonts w:ascii="Times New Roman" w:hAnsi="Times New Roman" w:cs="Times New Roman"/>
          <w:sz w:val="28"/>
          <w:szCs w:val="28"/>
          <w:lang w:val="de-DE"/>
        </w:rPr>
        <w:t>unterschied</w:t>
      </w:r>
      <w:proofErr w:type="spellEnd"/>
      <w:r w:rsidRPr="00226755">
        <w:rPr>
          <w:rFonts w:ascii="Times New Roman" w:hAnsi="Times New Roman" w:cs="Times New Roman"/>
          <w:sz w:val="28"/>
          <w:szCs w:val="28"/>
          <w:lang w:val="de-DE"/>
        </w:rPr>
        <w:t xml:space="preserve"> zwischen  a) </w:t>
      </w:r>
      <w:r w:rsidRPr="00226755">
        <w:rPr>
          <w:rFonts w:ascii="Times New Roman" w:hAnsi="Times New Roman" w:cs="Times New Roman"/>
          <w:i/>
          <w:iCs/>
          <w:sz w:val="28"/>
          <w:szCs w:val="28"/>
          <w:lang w:val="de-DE"/>
        </w:rPr>
        <w:t>neutral</w:t>
      </w:r>
      <w:r>
        <w:rPr>
          <w:rFonts w:ascii="Times New Roman" w:hAnsi="Times New Roman" w:cs="Times New Roman"/>
          <w:i/>
          <w:iCs/>
          <w:sz w:val="28"/>
          <w:szCs w:val="28"/>
          <w:lang w:val="de-DE"/>
        </w:rPr>
        <w:t>–</w:t>
      </w:r>
      <w:r w:rsidRPr="00226755">
        <w:rPr>
          <w:rFonts w:ascii="Times New Roman" w:hAnsi="Times New Roman" w:cs="Times New Roman"/>
          <w:i/>
          <w:iCs/>
          <w:sz w:val="28"/>
          <w:szCs w:val="28"/>
          <w:lang w:val="de-DE"/>
        </w:rPr>
        <w:t>benennenden Phraseologismen:</w:t>
      </w:r>
      <w:r w:rsidRPr="00226755">
        <w:rPr>
          <w:rFonts w:ascii="Times New Roman" w:hAnsi="Times New Roman" w:cs="Times New Roman"/>
          <w:sz w:val="28"/>
          <w:szCs w:val="28"/>
          <w:lang w:val="de-DE"/>
        </w:rPr>
        <w:t xml:space="preserve"> </w:t>
      </w:r>
      <w:proofErr w:type="spellStart"/>
      <w:r w:rsidRPr="00226755">
        <w:rPr>
          <w:rFonts w:ascii="Times New Roman" w:hAnsi="Times New Roman" w:cs="Times New Roman"/>
          <w:sz w:val="28"/>
          <w:szCs w:val="28"/>
          <w:lang w:val="de-DE"/>
        </w:rPr>
        <w:t>aa</w:t>
      </w:r>
      <w:proofErr w:type="spellEnd"/>
      <w:r w:rsidRPr="00226755">
        <w:rPr>
          <w:rFonts w:ascii="Times New Roman" w:hAnsi="Times New Roman" w:cs="Times New Roman"/>
          <w:sz w:val="28"/>
          <w:szCs w:val="28"/>
          <w:lang w:val="de-DE"/>
        </w:rPr>
        <w:t xml:space="preserve">) Wortverbindungen terminologischen Charakters, z.B.: </w:t>
      </w:r>
      <w:r w:rsidRPr="00226755">
        <w:rPr>
          <w:rFonts w:ascii="Times New Roman" w:hAnsi="Times New Roman" w:cs="Times New Roman"/>
          <w:i/>
          <w:iCs/>
          <w:sz w:val="28"/>
          <w:szCs w:val="28"/>
          <w:lang w:val="de-DE"/>
        </w:rPr>
        <w:t xml:space="preserve">schwarze Pocken; </w:t>
      </w:r>
      <w:r w:rsidRPr="00226755">
        <w:rPr>
          <w:rFonts w:ascii="Times New Roman" w:hAnsi="Times New Roman" w:cs="Times New Roman"/>
          <w:sz w:val="28"/>
          <w:szCs w:val="28"/>
          <w:lang w:val="de-DE"/>
        </w:rPr>
        <w:t xml:space="preserve">ab) adverbiale Phraseologismen, z.B.: </w:t>
      </w:r>
      <w:r w:rsidRPr="00226755">
        <w:rPr>
          <w:rFonts w:ascii="Times New Roman" w:hAnsi="Times New Roman" w:cs="Times New Roman"/>
          <w:i/>
          <w:iCs/>
          <w:sz w:val="28"/>
          <w:szCs w:val="28"/>
          <w:lang w:val="de-DE"/>
        </w:rPr>
        <w:t xml:space="preserve">leichten Schrittes; </w:t>
      </w:r>
      <w:proofErr w:type="spellStart"/>
      <w:r w:rsidRPr="00226755">
        <w:rPr>
          <w:rFonts w:ascii="Times New Roman" w:hAnsi="Times New Roman" w:cs="Times New Roman"/>
          <w:sz w:val="28"/>
          <w:szCs w:val="28"/>
          <w:lang w:val="de-DE"/>
        </w:rPr>
        <w:t>ac</w:t>
      </w:r>
      <w:proofErr w:type="spellEnd"/>
      <w:r w:rsidRPr="00226755">
        <w:rPr>
          <w:rFonts w:ascii="Times New Roman" w:hAnsi="Times New Roman" w:cs="Times New Roman"/>
          <w:sz w:val="28"/>
          <w:szCs w:val="28"/>
          <w:lang w:val="de-DE"/>
        </w:rPr>
        <w:t xml:space="preserve">) verbale Verbindungen, z.B.: </w:t>
      </w:r>
      <w:r w:rsidRPr="00226755">
        <w:rPr>
          <w:rFonts w:ascii="Times New Roman" w:hAnsi="Times New Roman" w:cs="Times New Roman"/>
          <w:i/>
          <w:iCs/>
          <w:sz w:val="28"/>
          <w:szCs w:val="28"/>
          <w:lang w:val="de-DE"/>
        </w:rPr>
        <w:t>Schach spielen;</w:t>
      </w:r>
      <w:r w:rsidRPr="00226755">
        <w:rPr>
          <w:rFonts w:ascii="Times New Roman" w:hAnsi="Times New Roman" w:cs="Times New Roman"/>
          <w:sz w:val="28"/>
          <w:szCs w:val="28"/>
          <w:lang w:val="de-DE"/>
        </w:rPr>
        <w:t xml:space="preserve"> ad) analytische Verbindungen Verb + Substantiv, z.B.:</w:t>
      </w:r>
      <w:r>
        <w:rPr>
          <w:rFonts w:ascii="Times New Roman" w:hAnsi="Times New Roman" w:cs="Times New Roman"/>
          <w:sz w:val="28"/>
          <w:szCs w:val="28"/>
          <w:lang w:val="de-DE"/>
        </w:rPr>
        <w:t xml:space="preserve"> </w:t>
      </w:r>
      <w:r w:rsidRPr="00226755">
        <w:rPr>
          <w:rFonts w:ascii="Times New Roman" w:hAnsi="Times New Roman" w:cs="Times New Roman"/>
          <w:i/>
          <w:iCs/>
          <w:sz w:val="28"/>
          <w:szCs w:val="28"/>
          <w:lang w:val="de-DE"/>
        </w:rPr>
        <w:t xml:space="preserve">Angst haben; </w:t>
      </w:r>
      <w:r w:rsidRPr="00226755">
        <w:rPr>
          <w:rFonts w:ascii="Times New Roman" w:hAnsi="Times New Roman" w:cs="Times New Roman"/>
          <w:sz w:val="28"/>
          <w:szCs w:val="28"/>
          <w:lang w:val="de-DE"/>
        </w:rPr>
        <w:t xml:space="preserve">b) </w:t>
      </w:r>
      <w:r w:rsidRPr="00226755">
        <w:rPr>
          <w:rFonts w:ascii="Times New Roman" w:hAnsi="Times New Roman" w:cs="Times New Roman"/>
          <w:i/>
          <w:iCs/>
          <w:sz w:val="28"/>
          <w:szCs w:val="28"/>
          <w:lang w:val="de-DE"/>
        </w:rPr>
        <w:t>expressiv – emotionalen phraseologischen Einheiten:</w:t>
      </w:r>
      <w:r w:rsidRPr="00226755">
        <w:rPr>
          <w:rFonts w:ascii="Times New Roman" w:hAnsi="Times New Roman" w:cs="Times New Roman"/>
          <w:sz w:val="28"/>
          <w:szCs w:val="28"/>
          <w:lang w:val="de-DE"/>
        </w:rPr>
        <w:t xml:space="preserve"> </w:t>
      </w:r>
      <w:proofErr w:type="spellStart"/>
      <w:r w:rsidRPr="00226755">
        <w:rPr>
          <w:rFonts w:ascii="Times New Roman" w:hAnsi="Times New Roman" w:cs="Times New Roman"/>
          <w:sz w:val="28"/>
          <w:szCs w:val="28"/>
          <w:lang w:val="de-DE"/>
        </w:rPr>
        <w:t>ba</w:t>
      </w:r>
      <w:proofErr w:type="spellEnd"/>
      <w:r w:rsidRPr="00226755">
        <w:rPr>
          <w:rFonts w:ascii="Times New Roman" w:hAnsi="Times New Roman" w:cs="Times New Roman"/>
          <w:sz w:val="28"/>
          <w:szCs w:val="28"/>
          <w:lang w:val="de-DE"/>
        </w:rPr>
        <w:t xml:space="preserve">) Idiome, z.B.: </w:t>
      </w:r>
      <w:r w:rsidRPr="00226755">
        <w:rPr>
          <w:rFonts w:ascii="Times New Roman" w:hAnsi="Times New Roman" w:cs="Times New Roman"/>
          <w:i/>
          <w:iCs/>
          <w:sz w:val="28"/>
          <w:szCs w:val="28"/>
          <w:lang w:val="de-DE"/>
        </w:rPr>
        <w:t xml:space="preserve">den Kopf in den Sand stecken; </w:t>
      </w:r>
      <w:proofErr w:type="spellStart"/>
      <w:r w:rsidRPr="00226755">
        <w:rPr>
          <w:rFonts w:ascii="Times New Roman" w:hAnsi="Times New Roman" w:cs="Times New Roman"/>
          <w:sz w:val="28"/>
          <w:szCs w:val="28"/>
          <w:lang w:val="de-DE"/>
        </w:rPr>
        <w:t>bb</w:t>
      </w:r>
      <w:proofErr w:type="spellEnd"/>
      <w:r w:rsidRPr="00226755">
        <w:rPr>
          <w:rFonts w:ascii="Times New Roman" w:hAnsi="Times New Roman" w:cs="Times New Roman"/>
          <w:sz w:val="28"/>
          <w:szCs w:val="28"/>
          <w:lang w:val="de-DE"/>
        </w:rPr>
        <w:t xml:space="preserve">) Zwillingsformeln: </w:t>
      </w:r>
      <w:r w:rsidRPr="00226755">
        <w:rPr>
          <w:rFonts w:ascii="Times New Roman" w:hAnsi="Times New Roman" w:cs="Times New Roman"/>
          <w:i/>
          <w:iCs/>
          <w:sz w:val="28"/>
          <w:szCs w:val="28"/>
          <w:lang w:val="de-DE"/>
        </w:rPr>
        <w:t>in Saus und Braus;</w:t>
      </w:r>
      <w:r w:rsidRPr="00226755">
        <w:rPr>
          <w:rFonts w:ascii="Times New Roman" w:hAnsi="Times New Roman" w:cs="Times New Roman"/>
          <w:sz w:val="28"/>
          <w:szCs w:val="28"/>
          <w:lang w:val="de-DE"/>
        </w:rPr>
        <w:t xml:space="preserve"> </w:t>
      </w:r>
      <w:proofErr w:type="spellStart"/>
      <w:r w:rsidRPr="00226755">
        <w:rPr>
          <w:rFonts w:ascii="Times New Roman" w:hAnsi="Times New Roman" w:cs="Times New Roman"/>
          <w:sz w:val="28"/>
          <w:szCs w:val="28"/>
          <w:lang w:val="de-DE"/>
        </w:rPr>
        <w:t>bc</w:t>
      </w:r>
      <w:proofErr w:type="spellEnd"/>
      <w:r w:rsidRPr="00226755">
        <w:rPr>
          <w:rFonts w:ascii="Times New Roman" w:hAnsi="Times New Roman" w:cs="Times New Roman"/>
          <w:sz w:val="28"/>
          <w:szCs w:val="28"/>
          <w:lang w:val="de-DE"/>
        </w:rPr>
        <w:t>) Sprichwörtern und sprichwörtlichen Redensarten, z.B.:</w:t>
      </w:r>
      <w:r w:rsidRPr="00111CD7">
        <w:rPr>
          <w:rFonts w:ascii="Times New Roman" w:hAnsi="Times New Roman" w:cs="Times New Roman"/>
          <w:i/>
          <w:iCs/>
          <w:sz w:val="28"/>
          <w:szCs w:val="28"/>
          <w:lang w:val="de-DE"/>
        </w:rPr>
        <w:t xml:space="preserve"> </w:t>
      </w:r>
      <w:r w:rsidRPr="00226755">
        <w:rPr>
          <w:rFonts w:ascii="Times New Roman" w:hAnsi="Times New Roman" w:cs="Times New Roman"/>
          <w:i/>
          <w:iCs/>
          <w:sz w:val="28"/>
          <w:szCs w:val="28"/>
          <w:lang w:val="de-DE"/>
        </w:rPr>
        <w:t>Ende gut, alles gut;</w:t>
      </w:r>
      <w:r w:rsidRPr="00226755">
        <w:rPr>
          <w:rFonts w:ascii="Times New Roman" w:hAnsi="Times New Roman" w:cs="Times New Roman"/>
          <w:sz w:val="28"/>
          <w:szCs w:val="28"/>
          <w:lang w:val="de-DE"/>
        </w:rPr>
        <w:t xml:space="preserve"> </w:t>
      </w:r>
      <w:proofErr w:type="spellStart"/>
      <w:r w:rsidRPr="00226755">
        <w:rPr>
          <w:rFonts w:ascii="Times New Roman" w:hAnsi="Times New Roman" w:cs="Times New Roman"/>
          <w:sz w:val="28"/>
          <w:szCs w:val="28"/>
          <w:lang w:val="de-DE"/>
        </w:rPr>
        <w:t>bd</w:t>
      </w:r>
      <w:proofErr w:type="spellEnd"/>
      <w:r w:rsidRPr="00226755">
        <w:rPr>
          <w:rFonts w:ascii="Times New Roman" w:hAnsi="Times New Roman" w:cs="Times New Roman"/>
          <w:sz w:val="28"/>
          <w:szCs w:val="28"/>
          <w:lang w:val="de-DE"/>
        </w:rPr>
        <w:t xml:space="preserve">) Geflügelte Worte, z.B.: </w:t>
      </w:r>
      <w:r w:rsidRPr="00226755">
        <w:rPr>
          <w:rFonts w:ascii="Times New Roman" w:hAnsi="Times New Roman" w:cs="Times New Roman"/>
          <w:i/>
          <w:iCs/>
          <w:sz w:val="28"/>
          <w:szCs w:val="28"/>
          <w:lang w:val="de-DE"/>
        </w:rPr>
        <w:t xml:space="preserve">Verweile doch, du bist so schön. </w:t>
      </w:r>
      <w:r w:rsidRPr="00A11AC2">
        <w:rPr>
          <w:rFonts w:ascii="Times New Roman" w:hAnsi="Times New Roman" w:cs="Times New Roman"/>
          <w:sz w:val="28"/>
          <w:szCs w:val="28"/>
          <w:lang w:val="de-DE"/>
        </w:rPr>
        <w:t>(</w:t>
      </w:r>
      <w:proofErr w:type="spellStart"/>
      <w:r w:rsidRPr="00E96332">
        <w:rPr>
          <w:rFonts w:ascii="Times New Roman" w:hAnsi="Times New Roman" w:cs="Times New Roman"/>
          <w:sz w:val="28"/>
          <w:szCs w:val="28"/>
          <w:lang w:val="de-DE"/>
        </w:rPr>
        <w:t>Riesel</w:t>
      </w:r>
      <w:proofErr w:type="spellEnd"/>
      <w:r w:rsidRPr="00A11AC2">
        <w:rPr>
          <w:rFonts w:ascii="Times New Roman" w:hAnsi="Times New Roman" w:cs="Times New Roman"/>
          <w:sz w:val="28"/>
          <w:szCs w:val="28"/>
          <w:lang w:val="de-DE"/>
        </w:rPr>
        <w:t xml:space="preserve">, </w:t>
      </w:r>
      <w:r w:rsidRPr="00E96332">
        <w:rPr>
          <w:rFonts w:ascii="Times New Roman" w:hAnsi="Times New Roman" w:cs="Times New Roman"/>
          <w:sz w:val="28"/>
          <w:szCs w:val="28"/>
          <w:lang w:val="de-DE"/>
        </w:rPr>
        <w:t xml:space="preserve">1959, </w:t>
      </w:r>
      <w:r w:rsidRPr="00A11AC2">
        <w:rPr>
          <w:rFonts w:ascii="Times New Roman" w:hAnsi="Times New Roman" w:cs="Times New Roman"/>
          <w:sz w:val="28"/>
          <w:szCs w:val="28"/>
          <w:lang w:val="de-DE"/>
        </w:rPr>
        <w:t xml:space="preserve">S. </w:t>
      </w:r>
      <w:r w:rsidRPr="00E96332">
        <w:rPr>
          <w:rFonts w:ascii="Times New Roman" w:hAnsi="Times New Roman" w:cs="Times New Roman"/>
          <w:sz w:val="28"/>
          <w:szCs w:val="28"/>
          <w:lang w:val="de-DE"/>
        </w:rPr>
        <w:t>184</w:t>
      </w:r>
      <w:r w:rsidRPr="00A11AC2">
        <w:rPr>
          <w:rFonts w:ascii="Times New Roman" w:hAnsi="Times New Roman" w:cs="Times New Roman"/>
          <w:sz w:val="28"/>
          <w:szCs w:val="28"/>
          <w:lang w:val="de-DE"/>
        </w:rPr>
        <w:t>)</w:t>
      </w:r>
    </w:p>
    <w:p w:rsidR="009E736C" w:rsidRPr="00111CD7" w:rsidRDefault="009E736C" w:rsidP="009E736C">
      <w:pPr>
        <w:spacing w:after="0" w:line="360" w:lineRule="auto"/>
        <w:ind w:firstLine="709"/>
        <w:jc w:val="both"/>
        <w:rPr>
          <w:rFonts w:ascii="Times New Roman" w:hAnsi="Times New Roman" w:cs="Times New Roman"/>
          <w:sz w:val="28"/>
          <w:szCs w:val="28"/>
          <w:lang w:val="de-DE"/>
        </w:rPr>
      </w:pPr>
      <w:r w:rsidRPr="00111CD7">
        <w:rPr>
          <w:rFonts w:ascii="Times New Roman" w:hAnsi="Times New Roman" w:cs="Times New Roman"/>
          <w:sz w:val="28"/>
          <w:szCs w:val="28"/>
          <w:lang w:val="de-DE"/>
        </w:rPr>
        <w:t xml:space="preserve">Die meisten Phraseologismen sind als pragmatisch neutral zu betrachten. Doch es gibt nach </w:t>
      </w:r>
      <w:r>
        <w:rPr>
          <w:rFonts w:ascii="Times New Roman" w:hAnsi="Times New Roman" w:cs="Times New Roman"/>
          <w:sz w:val="28"/>
          <w:szCs w:val="28"/>
          <w:lang w:val="de-DE"/>
        </w:rPr>
        <w:t xml:space="preserve">J. </w:t>
      </w:r>
      <w:proofErr w:type="spellStart"/>
      <w:r w:rsidRPr="00111CD7">
        <w:rPr>
          <w:rFonts w:ascii="Times New Roman" w:hAnsi="Times New Roman" w:cs="Times New Roman"/>
          <w:sz w:val="28"/>
          <w:szCs w:val="28"/>
          <w:lang w:val="de-DE"/>
        </w:rPr>
        <w:t>Korhonen</w:t>
      </w:r>
      <w:proofErr w:type="spellEnd"/>
      <w:r w:rsidRPr="00111CD7">
        <w:rPr>
          <w:rFonts w:ascii="Times New Roman" w:hAnsi="Times New Roman" w:cs="Times New Roman"/>
          <w:sz w:val="28"/>
          <w:szCs w:val="28"/>
          <w:lang w:val="de-DE"/>
        </w:rPr>
        <w:t xml:space="preserve"> drei Gruppen von pragmatisch markierten Phraseologismen:</w:t>
      </w:r>
    </w:p>
    <w:p w:rsidR="009E736C" w:rsidRPr="00111CD7" w:rsidRDefault="009E736C" w:rsidP="009E736C">
      <w:pPr>
        <w:spacing w:after="0" w:line="360" w:lineRule="auto"/>
        <w:ind w:firstLine="709"/>
        <w:jc w:val="both"/>
        <w:rPr>
          <w:rFonts w:ascii="Times New Roman" w:hAnsi="Times New Roman" w:cs="Times New Roman"/>
          <w:sz w:val="28"/>
          <w:szCs w:val="28"/>
          <w:lang w:val="de-DE"/>
        </w:rPr>
      </w:pPr>
      <w:r w:rsidRPr="00226755">
        <w:rPr>
          <w:rFonts w:ascii="Times New Roman" w:hAnsi="Times New Roman" w:cs="Times New Roman"/>
          <w:sz w:val="28"/>
          <w:szCs w:val="28"/>
          <w:lang w:val="uk-UA"/>
        </w:rPr>
        <w:t>І</w:t>
      </w:r>
      <w:r w:rsidRPr="00226755">
        <w:rPr>
          <w:rFonts w:ascii="Times New Roman" w:hAnsi="Times New Roman" w:cs="Times New Roman"/>
          <w:sz w:val="28"/>
          <w:szCs w:val="28"/>
          <w:lang w:val="de-DE"/>
        </w:rPr>
        <w:t>.</w:t>
      </w:r>
      <w:r w:rsidRPr="00111CD7">
        <w:rPr>
          <w:rFonts w:ascii="Times New Roman" w:hAnsi="Times New Roman" w:cs="Times New Roman"/>
          <w:sz w:val="28"/>
          <w:szCs w:val="28"/>
          <w:lang w:val="de-DE"/>
        </w:rPr>
        <w:t xml:space="preserve"> Gesprächsspezifische Phraseologismen</w:t>
      </w:r>
      <w:r w:rsidRPr="00226755">
        <w:rPr>
          <w:rFonts w:ascii="Times New Roman" w:hAnsi="Times New Roman" w:cs="Times New Roman"/>
          <w:sz w:val="28"/>
          <w:szCs w:val="28"/>
          <w:lang w:val="de-DE"/>
        </w:rPr>
        <w:t>, z.B.:</w:t>
      </w:r>
      <w:r w:rsidRPr="00111CD7">
        <w:rPr>
          <w:rFonts w:ascii="Times New Roman" w:hAnsi="Times New Roman" w:cs="Times New Roman"/>
          <w:i/>
          <w:iCs/>
          <w:sz w:val="28"/>
          <w:szCs w:val="28"/>
          <w:lang w:val="de-DE"/>
        </w:rPr>
        <w:t xml:space="preserve"> </w:t>
      </w:r>
      <w:r w:rsidRPr="00111CD7">
        <w:rPr>
          <w:rFonts w:ascii="Times New Roman" w:hAnsi="Times New Roman" w:cs="Times New Roman"/>
          <w:sz w:val="28"/>
          <w:szCs w:val="28"/>
          <w:lang w:val="de-DE"/>
        </w:rPr>
        <w:t xml:space="preserve"> </w:t>
      </w:r>
      <w:r w:rsidRPr="00A712BD">
        <w:rPr>
          <w:rFonts w:ascii="Times New Roman" w:hAnsi="Times New Roman" w:cs="Times New Roman"/>
          <w:i/>
          <w:iCs/>
          <w:sz w:val="28"/>
          <w:szCs w:val="28"/>
          <w:lang w:val="de-DE"/>
        </w:rPr>
        <w:t xml:space="preserve">Sehr geehrter Herr ...; Hohes </w:t>
      </w:r>
      <w:proofErr w:type="gramStart"/>
      <w:r w:rsidRPr="00A712BD">
        <w:rPr>
          <w:rFonts w:ascii="Times New Roman" w:hAnsi="Times New Roman" w:cs="Times New Roman"/>
          <w:i/>
          <w:iCs/>
          <w:sz w:val="28"/>
          <w:szCs w:val="28"/>
          <w:lang w:val="de-DE"/>
        </w:rPr>
        <w:t>Gericht!;</w:t>
      </w:r>
      <w:proofErr w:type="gramEnd"/>
      <w:r w:rsidRPr="00111CD7">
        <w:rPr>
          <w:rFonts w:ascii="Times New Roman" w:hAnsi="Times New Roman" w:cs="Times New Roman"/>
          <w:sz w:val="28"/>
          <w:szCs w:val="28"/>
          <w:lang w:val="de-DE"/>
        </w:rPr>
        <w:t xml:space="preserve"> </w:t>
      </w:r>
      <w:r w:rsidRPr="009942CE">
        <w:rPr>
          <w:rFonts w:ascii="Times New Roman" w:hAnsi="Times New Roman" w:cs="Times New Roman"/>
          <w:i/>
          <w:iCs/>
          <w:sz w:val="28"/>
          <w:szCs w:val="28"/>
          <w:lang w:val="de-DE"/>
        </w:rPr>
        <w:t xml:space="preserve">Gestatten Sie mir ... </w:t>
      </w:r>
    </w:p>
    <w:p w:rsidR="009E736C" w:rsidRPr="00CF2D4B" w:rsidRDefault="009E736C" w:rsidP="009E736C">
      <w:pPr>
        <w:spacing w:after="0" w:line="360" w:lineRule="auto"/>
        <w:ind w:firstLine="709"/>
        <w:jc w:val="both"/>
        <w:rPr>
          <w:rFonts w:ascii="Times New Roman" w:hAnsi="Times New Roman" w:cs="Times New Roman"/>
          <w:i/>
          <w:iCs/>
          <w:sz w:val="28"/>
          <w:szCs w:val="28"/>
          <w:lang w:val="de-DE"/>
        </w:rPr>
      </w:pPr>
      <w:r>
        <w:rPr>
          <w:rFonts w:ascii="Times New Roman" w:hAnsi="Times New Roman" w:cs="Times New Roman"/>
          <w:sz w:val="28"/>
          <w:szCs w:val="28"/>
          <w:lang w:val="uk-UA"/>
        </w:rPr>
        <w:lastRenderedPageBreak/>
        <w:t>ІІ</w:t>
      </w:r>
      <w:r w:rsidRPr="00111CD7">
        <w:rPr>
          <w:rFonts w:ascii="Times New Roman" w:hAnsi="Times New Roman" w:cs="Times New Roman"/>
          <w:sz w:val="28"/>
          <w:szCs w:val="28"/>
          <w:lang w:val="de-DE"/>
        </w:rPr>
        <w:t xml:space="preserve">. „Phraseologische Formeln“ sind verschiedene </w:t>
      </w:r>
      <w:proofErr w:type="spellStart"/>
      <w:r w:rsidRPr="00111CD7">
        <w:rPr>
          <w:rFonts w:ascii="Times New Roman" w:hAnsi="Times New Roman" w:cs="Times New Roman"/>
          <w:sz w:val="28"/>
          <w:szCs w:val="28"/>
          <w:lang w:val="de-DE"/>
        </w:rPr>
        <w:t>Höflichkeits</w:t>
      </w:r>
      <w:proofErr w:type="spellEnd"/>
      <w:r>
        <w:rPr>
          <w:rFonts w:ascii="Times New Roman" w:hAnsi="Times New Roman" w:cs="Times New Roman"/>
          <w:sz w:val="28"/>
          <w:szCs w:val="28"/>
          <w:lang w:val="de-DE"/>
        </w:rPr>
        <w:t>–</w:t>
      </w:r>
      <w:r w:rsidRPr="00111CD7">
        <w:rPr>
          <w:rFonts w:ascii="Times New Roman" w:hAnsi="Times New Roman" w:cs="Times New Roman"/>
          <w:sz w:val="28"/>
          <w:szCs w:val="28"/>
          <w:lang w:val="de-DE"/>
        </w:rPr>
        <w:t xml:space="preserve"> oder Kontaktformeln</w:t>
      </w:r>
      <w:r w:rsidRPr="00226755">
        <w:rPr>
          <w:rFonts w:ascii="Times New Roman" w:hAnsi="Times New Roman" w:cs="Times New Roman"/>
          <w:sz w:val="28"/>
          <w:szCs w:val="28"/>
          <w:lang w:val="de-DE"/>
        </w:rPr>
        <w:t>, z.B.</w:t>
      </w:r>
      <w:r w:rsidRPr="00111CD7">
        <w:rPr>
          <w:rFonts w:ascii="Times New Roman" w:hAnsi="Times New Roman" w:cs="Times New Roman"/>
          <w:sz w:val="28"/>
          <w:szCs w:val="28"/>
          <w:lang w:val="de-DE"/>
        </w:rPr>
        <w:t xml:space="preserve">: </w:t>
      </w:r>
      <w:r w:rsidRPr="00CF2D4B">
        <w:rPr>
          <w:rFonts w:ascii="Times New Roman" w:hAnsi="Times New Roman" w:cs="Times New Roman"/>
          <w:i/>
          <w:iCs/>
          <w:sz w:val="28"/>
          <w:szCs w:val="28"/>
          <w:lang w:val="de-DE"/>
        </w:rPr>
        <w:t xml:space="preserve">Guten </w:t>
      </w:r>
      <w:proofErr w:type="gramStart"/>
      <w:r w:rsidRPr="00CF2D4B">
        <w:rPr>
          <w:rFonts w:ascii="Times New Roman" w:hAnsi="Times New Roman" w:cs="Times New Roman"/>
          <w:i/>
          <w:iCs/>
          <w:sz w:val="28"/>
          <w:szCs w:val="28"/>
          <w:lang w:val="de-DE"/>
        </w:rPr>
        <w:t>Tag!;</w:t>
      </w:r>
      <w:proofErr w:type="gramEnd"/>
      <w:r w:rsidRPr="00CF2D4B">
        <w:rPr>
          <w:rFonts w:ascii="Times New Roman" w:hAnsi="Times New Roman" w:cs="Times New Roman"/>
          <w:i/>
          <w:iCs/>
          <w:sz w:val="28"/>
          <w:szCs w:val="28"/>
          <w:lang w:val="de-DE"/>
        </w:rPr>
        <w:t xml:space="preserve"> Auf Wiedersehen!; Hals</w:t>
      </w:r>
      <w:r>
        <w:rPr>
          <w:rFonts w:ascii="Times New Roman" w:hAnsi="Times New Roman" w:cs="Times New Roman"/>
          <w:i/>
          <w:iCs/>
          <w:sz w:val="28"/>
          <w:szCs w:val="28"/>
          <w:lang w:val="de-DE"/>
        </w:rPr>
        <w:t>–</w:t>
      </w:r>
      <w:r w:rsidRPr="00CF2D4B">
        <w:rPr>
          <w:rFonts w:ascii="Times New Roman" w:hAnsi="Times New Roman" w:cs="Times New Roman"/>
          <w:i/>
          <w:iCs/>
          <w:sz w:val="28"/>
          <w:szCs w:val="28"/>
          <w:lang w:val="de-DE"/>
        </w:rPr>
        <w:t xml:space="preserve"> und Beinbruch!; Guten Appetit!; Herzlichen Glückwunsch!; </w:t>
      </w:r>
      <w:proofErr w:type="spellStart"/>
      <w:r w:rsidRPr="00CF2D4B">
        <w:rPr>
          <w:rFonts w:ascii="Times New Roman" w:hAnsi="Times New Roman" w:cs="Times New Roman"/>
          <w:i/>
          <w:iCs/>
          <w:sz w:val="28"/>
          <w:szCs w:val="28"/>
          <w:lang w:val="de-DE"/>
        </w:rPr>
        <w:t>Nur</w:t>
      </w:r>
      <w:proofErr w:type="spellEnd"/>
      <w:r w:rsidRPr="00CF2D4B">
        <w:rPr>
          <w:rFonts w:ascii="Times New Roman" w:hAnsi="Times New Roman" w:cs="Times New Roman"/>
          <w:i/>
          <w:iCs/>
          <w:sz w:val="28"/>
          <w:szCs w:val="28"/>
          <w:lang w:val="de-DE"/>
        </w:rPr>
        <w:t xml:space="preserve"> ruhig!; Zum Teufel! </w:t>
      </w:r>
    </w:p>
    <w:p w:rsidR="009E736C" w:rsidRPr="00A1620C" w:rsidRDefault="009E736C" w:rsidP="009E736C">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uk-UA"/>
        </w:rPr>
        <w:t>ІІІ</w:t>
      </w:r>
      <w:r w:rsidRPr="00111CD7">
        <w:rPr>
          <w:rFonts w:ascii="Times New Roman" w:hAnsi="Times New Roman" w:cs="Times New Roman"/>
          <w:sz w:val="28"/>
          <w:szCs w:val="28"/>
          <w:lang w:val="de-DE"/>
        </w:rPr>
        <w:t xml:space="preserve">. Schreibspezifische Phraseologismen. </w:t>
      </w:r>
      <w:r w:rsidRPr="009942CE">
        <w:rPr>
          <w:rFonts w:ascii="Times New Roman" w:hAnsi="Times New Roman" w:cs="Times New Roman"/>
          <w:sz w:val="28"/>
          <w:szCs w:val="28"/>
          <w:lang w:val="de-DE"/>
        </w:rPr>
        <w:t>Dies sind Formeln, mit denen ein Buchstabe usw. beginnt oder endet, sowie für Formen charakteristische Phrasen sowie Inschriften an öffentlichen Orten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z.B.</w:t>
      </w:r>
      <w:r w:rsidRPr="00111CD7">
        <w:rPr>
          <w:rFonts w:ascii="Times New Roman" w:hAnsi="Times New Roman" w:cs="Times New Roman"/>
          <w:sz w:val="28"/>
          <w:szCs w:val="28"/>
          <w:lang w:val="de-DE"/>
        </w:rPr>
        <w:t xml:space="preserve">: </w:t>
      </w:r>
      <w:r w:rsidRPr="00CF2D4B">
        <w:rPr>
          <w:rFonts w:ascii="Times New Roman" w:hAnsi="Times New Roman" w:cs="Times New Roman"/>
          <w:i/>
          <w:iCs/>
          <w:sz w:val="28"/>
          <w:szCs w:val="28"/>
          <w:lang w:val="de-DE"/>
        </w:rPr>
        <w:t xml:space="preserve">Meine Damen und </w:t>
      </w:r>
      <w:proofErr w:type="gramStart"/>
      <w:r w:rsidRPr="00CF2D4B">
        <w:rPr>
          <w:rFonts w:ascii="Times New Roman" w:hAnsi="Times New Roman" w:cs="Times New Roman"/>
          <w:i/>
          <w:iCs/>
          <w:sz w:val="28"/>
          <w:szCs w:val="28"/>
          <w:lang w:val="de-DE"/>
        </w:rPr>
        <w:t>Herren!;</w:t>
      </w:r>
      <w:proofErr w:type="gramEnd"/>
      <w:r w:rsidRPr="00CF2D4B">
        <w:rPr>
          <w:rFonts w:ascii="Times New Roman" w:hAnsi="Times New Roman" w:cs="Times New Roman"/>
          <w:i/>
          <w:iCs/>
          <w:sz w:val="28"/>
          <w:szCs w:val="28"/>
          <w:lang w:val="de-DE"/>
        </w:rPr>
        <w:t xml:space="preserve"> </w:t>
      </w:r>
      <w:proofErr w:type="spellStart"/>
      <w:r w:rsidRPr="00CF2D4B">
        <w:rPr>
          <w:rFonts w:ascii="Times New Roman" w:hAnsi="Times New Roman" w:cs="Times New Roman"/>
          <w:i/>
          <w:iCs/>
          <w:sz w:val="28"/>
          <w:szCs w:val="28"/>
          <w:lang w:val="de-DE"/>
        </w:rPr>
        <w:t>Mit</w:t>
      </w:r>
      <w:proofErr w:type="spellEnd"/>
      <w:r w:rsidRPr="00CF2D4B">
        <w:rPr>
          <w:rFonts w:ascii="Times New Roman" w:hAnsi="Times New Roman" w:cs="Times New Roman"/>
          <w:i/>
          <w:iCs/>
          <w:sz w:val="28"/>
          <w:szCs w:val="28"/>
          <w:lang w:val="de-DE"/>
        </w:rPr>
        <w:t xml:space="preserve"> freundlichen Grüßen! Frisch gestrichen!</w:t>
      </w:r>
      <w:r>
        <w:rPr>
          <w:rFonts w:ascii="Times New Roman" w:hAnsi="Times New Roman" w:cs="Times New Roman"/>
          <w:i/>
          <w:iCs/>
          <w:sz w:val="28"/>
          <w:szCs w:val="28"/>
          <w:lang w:val="de-DE"/>
        </w:rPr>
        <w:t xml:space="preserve"> </w:t>
      </w:r>
      <w:r w:rsidRPr="00A1620C">
        <w:rPr>
          <w:rFonts w:ascii="Times New Roman" w:hAnsi="Times New Roman" w:cs="Times New Roman"/>
          <w:sz w:val="28"/>
          <w:szCs w:val="28"/>
          <w:lang w:val="de-DE"/>
        </w:rPr>
        <w:t>(</w:t>
      </w:r>
      <w:proofErr w:type="spellStart"/>
      <w:r w:rsidRPr="00A1620C">
        <w:rPr>
          <w:rFonts w:ascii="Times New Roman" w:hAnsi="Times New Roman" w:cs="Times New Roman"/>
          <w:sz w:val="28"/>
          <w:szCs w:val="28"/>
          <w:lang w:val="de-DE"/>
        </w:rPr>
        <w:t>Korhonen</w:t>
      </w:r>
      <w:proofErr w:type="spellEnd"/>
      <w:r>
        <w:rPr>
          <w:rFonts w:ascii="Times New Roman" w:hAnsi="Times New Roman" w:cs="Times New Roman"/>
          <w:sz w:val="28"/>
          <w:szCs w:val="28"/>
          <w:lang w:val="de-DE"/>
        </w:rPr>
        <w:t xml:space="preserve">, </w:t>
      </w:r>
      <w:r w:rsidRPr="00A1620C">
        <w:rPr>
          <w:rFonts w:ascii="Times New Roman" w:hAnsi="Times New Roman" w:cs="Times New Roman"/>
          <w:sz w:val="28"/>
          <w:szCs w:val="28"/>
          <w:lang w:val="de-DE"/>
        </w:rPr>
        <w:t xml:space="preserve">2002, </w:t>
      </w:r>
      <w:r>
        <w:rPr>
          <w:rFonts w:ascii="Times New Roman" w:hAnsi="Times New Roman" w:cs="Times New Roman"/>
          <w:sz w:val="28"/>
          <w:szCs w:val="28"/>
          <w:lang w:val="de-DE"/>
        </w:rPr>
        <w:t xml:space="preserve">S. </w:t>
      </w:r>
      <w:r w:rsidRPr="00A1620C">
        <w:rPr>
          <w:rFonts w:ascii="Times New Roman" w:hAnsi="Times New Roman" w:cs="Times New Roman"/>
          <w:sz w:val="28"/>
          <w:szCs w:val="28"/>
          <w:lang w:val="de-DE"/>
        </w:rPr>
        <w:t>405).</w:t>
      </w:r>
    </w:p>
    <w:p w:rsidR="009E736C" w:rsidRPr="00553D17" w:rsidRDefault="009E736C" w:rsidP="009E736C">
      <w:pPr>
        <w:spacing w:after="0" w:line="360" w:lineRule="auto"/>
        <w:ind w:firstLine="709"/>
        <w:contextualSpacing/>
        <w:jc w:val="both"/>
        <w:rPr>
          <w:rFonts w:ascii="Times New Roman" w:hAnsi="Times New Roman" w:cs="Times New Roman"/>
          <w:sz w:val="28"/>
          <w:szCs w:val="28"/>
          <w:lang w:val="de-DE"/>
        </w:rPr>
      </w:pPr>
      <w:r w:rsidRPr="00C014A2">
        <w:rPr>
          <w:rFonts w:ascii="Times New Roman" w:hAnsi="Times New Roman" w:cs="Times New Roman"/>
          <w:sz w:val="28"/>
          <w:szCs w:val="28"/>
          <w:lang w:val="de-DE"/>
        </w:rPr>
        <w:t xml:space="preserve">In den letzten Jahrzehnten haben die sozialen Veränderungen das Interesse sowohl ausländischer als auch einheimischer Linguisten für die Untersuchung der Genderproblematik in der heutigen Gesellschaft geweckt.   Diese Problematik bezieht sich weniger auf biologische als vielmehr auf soziopsychologische Merkmale des Menschen, die durch soziale und sprachliche Einflüsse geprägt sind.   Gender besteht aus einer Vielzahl von sozialen und kulturellen Normen, die einer Person in Bezug auf ihr Geschlecht von der Gesellschaft zugeschrieben werden.  </w:t>
      </w:r>
      <w:r w:rsidRPr="00E65CB2">
        <w:rPr>
          <w:rFonts w:ascii="Times New Roman" w:hAnsi="Times New Roman" w:cs="Times New Roman"/>
          <w:sz w:val="28"/>
          <w:szCs w:val="28"/>
          <w:lang w:val="de-DE"/>
        </w:rPr>
        <w:t>F</w:t>
      </w:r>
      <w:r>
        <w:rPr>
          <w:rFonts w:ascii="Times New Roman" w:hAnsi="Times New Roman" w:cs="Times New Roman"/>
          <w:sz w:val="28"/>
          <w:szCs w:val="28"/>
          <w:lang w:val="de-DE"/>
        </w:rPr>
        <w:t xml:space="preserve">urger </w:t>
      </w:r>
      <w:r w:rsidRPr="00E65CB2">
        <w:rPr>
          <w:rFonts w:ascii="Times New Roman" w:hAnsi="Times New Roman" w:cs="Times New Roman"/>
          <w:sz w:val="28"/>
          <w:szCs w:val="28"/>
          <w:lang w:val="de-DE"/>
        </w:rPr>
        <w:t>beantwortet die Frage nach der Bedeutung der Phraseologie als interessantes Thema:</w:t>
      </w:r>
      <w:r w:rsidRPr="00E65CB2">
        <w:rPr>
          <w:lang w:val="de-DE"/>
        </w:rPr>
        <w:t xml:space="preserve"> </w:t>
      </w:r>
      <w:r>
        <w:rPr>
          <w:lang w:val="de-DE"/>
        </w:rPr>
        <w:t>„</w:t>
      </w:r>
      <w:r w:rsidRPr="00553D17">
        <w:rPr>
          <w:rFonts w:ascii="Times New Roman" w:hAnsi="Times New Roman" w:cs="Times New Roman"/>
          <w:i/>
          <w:iCs/>
          <w:sz w:val="28"/>
          <w:szCs w:val="28"/>
          <w:lang w:val="de-DE"/>
        </w:rPr>
        <w:t xml:space="preserve">Viele Redensarten bringen gewisse Lebensweisheiten, allgemeine Einsichten, „Menschliches und </w:t>
      </w:r>
      <w:proofErr w:type="spellStart"/>
      <w:r w:rsidRPr="00553D17">
        <w:rPr>
          <w:rFonts w:ascii="Times New Roman" w:hAnsi="Times New Roman" w:cs="Times New Roman"/>
          <w:i/>
          <w:iCs/>
          <w:sz w:val="28"/>
          <w:szCs w:val="28"/>
          <w:lang w:val="de-DE"/>
        </w:rPr>
        <w:t>Allzumenschliches</w:t>
      </w:r>
      <w:proofErr w:type="spellEnd"/>
      <w:r w:rsidRPr="00553D17">
        <w:rPr>
          <w:rFonts w:ascii="Times New Roman" w:hAnsi="Times New Roman" w:cs="Times New Roman"/>
          <w:i/>
          <w:iCs/>
          <w:sz w:val="28"/>
          <w:szCs w:val="28"/>
          <w:lang w:val="de-DE"/>
        </w:rPr>
        <w:t>“ auf einen kurzen und prägnanten Nenner. Ihre vielsagende Eindeutigkeit ist das Besondere. [...]</w:t>
      </w:r>
      <w:r>
        <w:rPr>
          <w:rFonts w:ascii="Times New Roman" w:hAnsi="Times New Roman" w:cs="Times New Roman"/>
          <w:i/>
          <w:iCs/>
          <w:sz w:val="28"/>
          <w:szCs w:val="28"/>
          <w:lang w:val="de-DE"/>
        </w:rPr>
        <w:t xml:space="preserve"> </w:t>
      </w:r>
      <w:r w:rsidRPr="00553D17">
        <w:rPr>
          <w:rFonts w:ascii="Times New Roman" w:hAnsi="Times New Roman" w:cs="Times New Roman"/>
          <w:i/>
          <w:iCs/>
          <w:sz w:val="28"/>
          <w:szCs w:val="28"/>
          <w:lang w:val="de-DE"/>
        </w:rPr>
        <w:t>Sie erweisen sich bei näherer Untersuchung als eine Art Sprachbilder. [...] Seit langem ist bekannt, dass bildhafte Ausdrücke die Kommunikation erleichtern, da sie unmittelbar einleuchtend sind“</w:t>
      </w:r>
      <w:r>
        <w:rPr>
          <w:rFonts w:ascii="Times New Roman" w:hAnsi="Times New Roman" w:cs="Times New Roman"/>
          <w:sz w:val="28"/>
          <w:szCs w:val="28"/>
          <w:lang w:val="de-DE"/>
        </w:rPr>
        <w:t xml:space="preserve"> (</w:t>
      </w:r>
      <w:r w:rsidRPr="00E65CB2">
        <w:rPr>
          <w:rFonts w:ascii="Times New Roman" w:hAnsi="Times New Roman" w:cs="Times New Roman"/>
          <w:sz w:val="28"/>
          <w:szCs w:val="28"/>
          <w:lang w:val="de-DE"/>
        </w:rPr>
        <w:t>F</w:t>
      </w:r>
      <w:r>
        <w:rPr>
          <w:rFonts w:ascii="Times New Roman" w:hAnsi="Times New Roman" w:cs="Times New Roman"/>
          <w:sz w:val="28"/>
          <w:szCs w:val="28"/>
          <w:lang w:val="de-DE"/>
        </w:rPr>
        <w:t xml:space="preserve">urger, </w:t>
      </w:r>
      <w:r w:rsidRPr="00E65CB2">
        <w:rPr>
          <w:rFonts w:ascii="Times New Roman" w:hAnsi="Times New Roman" w:cs="Times New Roman"/>
          <w:sz w:val="28"/>
          <w:szCs w:val="28"/>
          <w:lang w:val="de-DE"/>
        </w:rPr>
        <w:t xml:space="preserve">1994, </w:t>
      </w:r>
      <w:r>
        <w:rPr>
          <w:rFonts w:ascii="Times New Roman" w:hAnsi="Times New Roman" w:cs="Times New Roman"/>
          <w:sz w:val="28"/>
          <w:szCs w:val="28"/>
          <w:lang w:val="de-DE"/>
        </w:rPr>
        <w:t xml:space="preserve">S. </w:t>
      </w:r>
      <w:r w:rsidRPr="00E65CB2">
        <w:rPr>
          <w:rFonts w:ascii="Times New Roman" w:hAnsi="Times New Roman" w:cs="Times New Roman"/>
          <w:sz w:val="28"/>
          <w:szCs w:val="28"/>
          <w:lang w:val="de-DE"/>
        </w:rPr>
        <w:t>157)</w:t>
      </w:r>
    </w:p>
    <w:p w:rsidR="009E736C" w:rsidRPr="00CF2D4B" w:rsidRDefault="009E736C" w:rsidP="009E736C">
      <w:pPr>
        <w:spacing w:after="0" w:line="360" w:lineRule="auto"/>
        <w:ind w:firstLine="709"/>
        <w:jc w:val="both"/>
        <w:rPr>
          <w:rFonts w:ascii="Times New Roman" w:hAnsi="Times New Roman" w:cs="Times New Roman"/>
          <w:sz w:val="28"/>
          <w:lang w:val="uk-UA"/>
        </w:rPr>
      </w:pPr>
      <w:proofErr w:type="spellStart"/>
      <w:r w:rsidRPr="00435A4A">
        <w:rPr>
          <w:rFonts w:ascii="Times New Roman" w:hAnsi="Times New Roman" w:cs="Times New Roman"/>
          <w:sz w:val="28"/>
          <w:szCs w:val="28"/>
          <w:lang w:val="uk-UA"/>
        </w:rPr>
        <w:t>Der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Korpus</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geschlechtsspezifischer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Phraseologismen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wird</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in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dieser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Forschungsarbeit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sorgfältig</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untersucht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um</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sie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anhand</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ihrer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aktuellen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Verwendung</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in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Sprachen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zu</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klassifizieren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Diese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Analyse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zielt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darauf</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ab</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festzustellen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ob</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diese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Ausdrücke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häufig</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verwendet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werden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oder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ob</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sie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weniger</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häufig</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verwendet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werden</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und</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am</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Rande</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des</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Sprachgebrauchs</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betrachtet</w:t>
      </w:r>
      <w:proofErr w:type="spellEnd"/>
      <w:r w:rsidRPr="00435A4A">
        <w:rPr>
          <w:rFonts w:ascii="Times New Roman" w:hAnsi="Times New Roman" w:cs="Times New Roman"/>
          <w:sz w:val="28"/>
          <w:szCs w:val="28"/>
          <w:lang w:val="uk-UA"/>
        </w:rPr>
        <w:t xml:space="preserve"> </w:t>
      </w:r>
      <w:proofErr w:type="spellStart"/>
      <w:r w:rsidRPr="00435A4A">
        <w:rPr>
          <w:rFonts w:ascii="Times New Roman" w:hAnsi="Times New Roman" w:cs="Times New Roman"/>
          <w:sz w:val="28"/>
          <w:szCs w:val="28"/>
          <w:lang w:val="uk-UA"/>
        </w:rPr>
        <w:t>werden</w:t>
      </w:r>
      <w:proofErr w:type="spellEnd"/>
      <w:r w:rsidRPr="00435A4A">
        <w:rPr>
          <w:rFonts w:ascii="Times New Roman" w:hAnsi="Times New Roman" w:cs="Times New Roman"/>
          <w:sz w:val="28"/>
          <w:szCs w:val="28"/>
          <w:lang w:val="uk-UA"/>
        </w:rPr>
        <w:t>.</w:t>
      </w:r>
      <w:r w:rsidRPr="00435A4A">
        <w:rPr>
          <w:rFonts w:ascii="Times New Roman" w:hAnsi="Times New Roman" w:cs="Times New Roman"/>
          <w:sz w:val="28"/>
          <w:szCs w:val="28"/>
          <w:lang w:val="de-DE"/>
        </w:rPr>
        <w:t xml:space="preserve"> </w:t>
      </w:r>
      <w:proofErr w:type="spellStart"/>
      <w:r w:rsidRPr="00B71300">
        <w:rPr>
          <w:rFonts w:ascii="Times New Roman" w:hAnsi="Times New Roman" w:cs="Times New Roman"/>
          <w:sz w:val="28"/>
          <w:szCs w:val="28"/>
          <w:lang w:val="uk-UA"/>
        </w:rPr>
        <w:t>Sex</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und</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Gender</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sind</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keine</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sich</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ausschließenden</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Gegensätze</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sondern</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interagieren</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miteinander</w:t>
      </w:r>
      <w:proofErr w:type="spellEnd"/>
      <w:r w:rsidRPr="00B71300">
        <w:rPr>
          <w:rFonts w:ascii="Times New Roman" w:hAnsi="Times New Roman" w:cs="Times New Roman"/>
          <w:sz w:val="28"/>
          <w:szCs w:val="28"/>
          <w:lang w:val="uk-UA"/>
        </w:rPr>
        <w:t>.</w:t>
      </w:r>
      <w:r>
        <w:rPr>
          <w:rFonts w:ascii="Times New Roman" w:hAnsi="Times New Roman" w:cs="Times New Roman"/>
          <w:sz w:val="28"/>
          <w:szCs w:val="28"/>
          <w:lang w:val="de-DE"/>
        </w:rPr>
        <w:t xml:space="preserve"> </w:t>
      </w:r>
      <w:r w:rsidRPr="00B71300">
        <w:rPr>
          <w:rFonts w:ascii="Times New Roman" w:hAnsi="Times New Roman" w:cs="Times New Roman"/>
          <w:sz w:val="28"/>
          <w:szCs w:val="28"/>
          <w:lang w:val="uk-UA"/>
        </w:rPr>
        <w:t xml:space="preserve">Die </w:t>
      </w:r>
      <w:proofErr w:type="spellStart"/>
      <w:r w:rsidRPr="00B71300">
        <w:rPr>
          <w:rFonts w:ascii="Times New Roman" w:hAnsi="Times New Roman" w:cs="Times New Roman"/>
          <w:sz w:val="28"/>
          <w:szCs w:val="28"/>
          <w:lang w:val="uk-UA"/>
        </w:rPr>
        <w:t>Bestimmung</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des</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kulturellen</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Geschlechts</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eines</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Individuums</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ist</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ohne</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Berücksichtigung</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anderer</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sozialer</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Kategorien</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wie</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Alter</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Verwandtschaft</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und</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Status</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nicht</w:t>
      </w:r>
      <w:proofErr w:type="spellEnd"/>
      <w:r w:rsidRPr="00B71300">
        <w:rPr>
          <w:rFonts w:ascii="Times New Roman" w:hAnsi="Times New Roman" w:cs="Times New Roman"/>
          <w:sz w:val="28"/>
          <w:szCs w:val="28"/>
          <w:lang w:val="uk-UA"/>
        </w:rPr>
        <w:t xml:space="preserve"> </w:t>
      </w:r>
      <w:proofErr w:type="spellStart"/>
      <w:r w:rsidRPr="00B71300">
        <w:rPr>
          <w:rFonts w:ascii="Times New Roman" w:hAnsi="Times New Roman" w:cs="Times New Roman"/>
          <w:sz w:val="28"/>
          <w:szCs w:val="28"/>
          <w:lang w:val="uk-UA"/>
        </w:rPr>
        <w:t>möglich</w:t>
      </w:r>
      <w:proofErr w:type="spellEnd"/>
      <w:r w:rsidRPr="00B71300">
        <w:rPr>
          <w:rFonts w:ascii="Times New Roman" w:hAnsi="Times New Roman" w:cs="Times New Roman"/>
          <w:sz w:val="28"/>
          <w:szCs w:val="28"/>
          <w:lang w:val="de-DE"/>
        </w:rPr>
        <w:t xml:space="preserve"> (Hofmann</w:t>
      </w:r>
      <w:r>
        <w:rPr>
          <w:rFonts w:ascii="Times New Roman" w:hAnsi="Times New Roman" w:cs="Times New Roman"/>
          <w:sz w:val="28"/>
          <w:szCs w:val="28"/>
          <w:lang w:val="de-DE"/>
        </w:rPr>
        <w:t>,</w:t>
      </w:r>
      <w:r w:rsidRPr="00B71300">
        <w:rPr>
          <w:rFonts w:ascii="Times New Roman" w:hAnsi="Times New Roman" w:cs="Times New Roman"/>
          <w:sz w:val="28"/>
          <w:szCs w:val="28"/>
          <w:lang w:val="de-DE"/>
        </w:rPr>
        <w:t xml:space="preserve"> 2009</w:t>
      </w:r>
      <w:r>
        <w:rPr>
          <w:rFonts w:ascii="Times New Roman" w:hAnsi="Times New Roman" w:cs="Times New Roman"/>
          <w:sz w:val="28"/>
          <w:szCs w:val="28"/>
          <w:lang w:val="de-DE"/>
        </w:rPr>
        <w:t>, S. 138</w:t>
      </w:r>
      <w:r w:rsidRPr="00B71300">
        <w:rPr>
          <w:rFonts w:ascii="Times New Roman" w:hAnsi="Times New Roman" w:cs="Times New Roman"/>
          <w:sz w:val="28"/>
          <w:szCs w:val="28"/>
          <w:lang w:val="de-DE"/>
        </w:rPr>
        <w:t>)</w:t>
      </w:r>
      <w:r w:rsidRPr="00B71300">
        <w:rPr>
          <w:rFonts w:ascii="Times New Roman" w:hAnsi="Times New Roman" w:cs="Times New Roman"/>
          <w:sz w:val="28"/>
          <w:szCs w:val="28"/>
          <w:lang w:val="uk-UA"/>
        </w:rPr>
        <w:t xml:space="preserve">.  </w:t>
      </w:r>
    </w:p>
    <w:p w:rsidR="009E736C" w:rsidRDefault="009E736C" w:rsidP="009E736C">
      <w:pPr>
        <w:spacing w:after="0" w:line="360" w:lineRule="auto"/>
        <w:ind w:firstLine="709"/>
        <w:jc w:val="both"/>
        <w:rPr>
          <w:rFonts w:ascii="Times New Roman" w:hAnsi="Times New Roman" w:cs="Times New Roman"/>
          <w:sz w:val="28"/>
          <w:szCs w:val="28"/>
          <w:lang w:val="de-DE"/>
        </w:rPr>
      </w:pPr>
      <w:bookmarkStart w:id="2" w:name="_Hlk166055386"/>
      <w:r w:rsidRPr="00174623">
        <w:rPr>
          <w:rFonts w:ascii="Times New Roman" w:hAnsi="Times New Roman" w:cs="Times New Roman"/>
          <w:sz w:val="28"/>
          <w:szCs w:val="28"/>
          <w:lang w:val="de-DE"/>
        </w:rPr>
        <w:lastRenderedPageBreak/>
        <w:t xml:space="preserve">Unter geschlechtsspezifischen Phraseologismen versteht man </w:t>
      </w:r>
      <w:r w:rsidRPr="00174623">
        <w:rPr>
          <w:rFonts w:ascii="Times New Roman" w:hAnsi="Times New Roman" w:cs="Times New Roman"/>
          <w:i/>
          <w:iCs/>
          <w:sz w:val="28"/>
          <w:szCs w:val="28"/>
          <w:lang w:val="de-DE"/>
        </w:rPr>
        <w:t xml:space="preserve">«zum einen […] geschlechtsspezifische Aspekte im Komponentenbestand […], zum anderen […] geschlechtsspezifische Aspekte bei der Verwendung» </w:t>
      </w:r>
      <w:r w:rsidRPr="00174623">
        <w:rPr>
          <w:rFonts w:ascii="Times New Roman" w:hAnsi="Times New Roman" w:cs="Times New Roman"/>
          <w:sz w:val="28"/>
          <w:szCs w:val="28"/>
          <w:lang w:val="de-DE"/>
        </w:rPr>
        <w:t xml:space="preserve">(Sternkopf, 1995, S. 413). </w:t>
      </w:r>
      <w:bookmarkEnd w:id="2"/>
      <w:r w:rsidRPr="00174623">
        <w:rPr>
          <w:rFonts w:ascii="Times New Roman" w:hAnsi="Times New Roman" w:cs="Times New Roman"/>
          <w:sz w:val="28"/>
          <w:szCs w:val="28"/>
          <w:lang w:val="de-DE"/>
        </w:rPr>
        <w:t>Sternkopf erläutert weiterhin, wie Eigennamen, Verwandtschaftsbezeichnungen und die Wörter Mann vs.  Frau als phraseologische Bestandteile fungieren und beschreibt die geschlechtsspezifischen Aspekte bei der Verwendung von festen Ausdrücken.  (</w:t>
      </w:r>
      <w:r>
        <w:rPr>
          <w:rFonts w:ascii="Times New Roman" w:hAnsi="Times New Roman" w:cs="Times New Roman"/>
          <w:sz w:val="28"/>
          <w:szCs w:val="28"/>
          <w:lang w:val="de-DE"/>
        </w:rPr>
        <w:t xml:space="preserve">Sternkopf, </w:t>
      </w:r>
      <w:r w:rsidRPr="00174623">
        <w:rPr>
          <w:rFonts w:ascii="Times New Roman" w:hAnsi="Times New Roman" w:cs="Times New Roman"/>
          <w:sz w:val="28"/>
          <w:szCs w:val="28"/>
          <w:lang w:val="de-DE"/>
        </w:rPr>
        <w:t>1995, S.</w:t>
      </w:r>
      <w:r>
        <w:rPr>
          <w:rFonts w:ascii="Times New Roman" w:hAnsi="Times New Roman" w:cs="Times New Roman"/>
          <w:sz w:val="28"/>
          <w:szCs w:val="28"/>
          <w:lang w:val="de-DE"/>
        </w:rPr>
        <w:t xml:space="preserve"> </w:t>
      </w:r>
      <w:r w:rsidRPr="00174623">
        <w:rPr>
          <w:rFonts w:ascii="Times New Roman" w:hAnsi="Times New Roman" w:cs="Times New Roman"/>
          <w:sz w:val="28"/>
          <w:szCs w:val="28"/>
          <w:lang w:val="de-DE"/>
        </w:rPr>
        <w:t>413</w:t>
      </w:r>
      <w:r>
        <w:rPr>
          <w:rFonts w:ascii="Times New Roman" w:hAnsi="Times New Roman" w:cs="Times New Roman"/>
          <w:sz w:val="28"/>
          <w:szCs w:val="28"/>
          <w:lang w:val="de-DE"/>
        </w:rPr>
        <w:t>–</w:t>
      </w:r>
      <w:r w:rsidRPr="00174623">
        <w:rPr>
          <w:rFonts w:ascii="Times New Roman" w:hAnsi="Times New Roman" w:cs="Times New Roman"/>
          <w:sz w:val="28"/>
          <w:szCs w:val="28"/>
          <w:lang w:val="de-DE"/>
        </w:rPr>
        <w:t>417)</w:t>
      </w:r>
    </w:p>
    <w:p w:rsidR="009E736C" w:rsidRDefault="009E736C" w:rsidP="009E736C">
      <w:pPr>
        <w:spacing w:after="0" w:line="360" w:lineRule="auto"/>
        <w:ind w:firstLine="709"/>
        <w:jc w:val="both"/>
        <w:rPr>
          <w:rFonts w:ascii="Times New Roman" w:hAnsi="Times New Roman" w:cs="Times New Roman"/>
          <w:sz w:val="28"/>
          <w:szCs w:val="28"/>
          <w:lang w:val="de-DE"/>
        </w:rPr>
      </w:pPr>
      <w:r w:rsidRPr="00DD53B2">
        <w:rPr>
          <w:rFonts w:ascii="Times New Roman" w:hAnsi="Times New Roman" w:cs="Times New Roman"/>
          <w:sz w:val="28"/>
          <w:szCs w:val="28"/>
          <w:lang w:val="de-DE"/>
        </w:rPr>
        <w:t xml:space="preserve">  </w:t>
      </w:r>
      <w:r w:rsidRPr="00461E14">
        <w:rPr>
          <w:rFonts w:ascii="Times New Roman" w:hAnsi="Times New Roman" w:cs="Times New Roman"/>
          <w:sz w:val="28"/>
          <w:szCs w:val="28"/>
          <w:lang w:val="de-DE"/>
        </w:rPr>
        <w:t>Geschlechtsspezifische Redewendungen beschäftigen sich oft mit Sexualität. Laut Deppert</w:t>
      </w:r>
      <w:r>
        <w:rPr>
          <w:rFonts w:ascii="Times New Roman" w:hAnsi="Times New Roman" w:cs="Times New Roman"/>
          <w:sz w:val="28"/>
          <w:szCs w:val="28"/>
          <w:lang w:val="de-DE"/>
        </w:rPr>
        <w:t xml:space="preserve"> </w:t>
      </w:r>
      <w:r w:rsidRPr="00CB2420">
        <w:rPr>
          <w:rFonts w:ascii="Times New Roman" w:hAnsi="Times New Roman" w:cs="Times New Roman"/>
          <w:sz w:val="28"/>
          <w:szCs w:val="28"/>
          <w:lang w:val="de-DE"/>
        </w:rPr>
        <w:t xml:space="preserve">über Sexualität </w:t>
      </w:r>
      <w:proofErr w:type="spellStart"/>
      <w:r w:rsidRPr="00CB2420">
        <w:rPr>
          <w:rFonts w:ascii="Times New Roman" w:hAnsi="Times New Roman" w:cs="Times New Roman"/>
          <w:sz w:val="28"/>
          <w:szCs w:val="28"/>
          <w:lang w:val="de-DE"/>
        </w:rPr>
        <w:t>läßt</w:t>
      </w:r>
      <w:proofErr w:type="spellEnd"/>
      <w:r w:rsidRPr="00CB2420">
        <w:rPr>
          <w:rFonts w:ascii="Times New Roman" w:hAnsi="Times New Roman" w:cs="Times New Roman"/>
          <w:sz w:val="28"/>
          <w:szCs w:val="28"/>
          <w:lang w:val="de-DE"/>
        </w:rPr>
        <w:t xml:space="preserve"> sich auf verschiedenen </w:t>
      </w:r>
      <w:r>
        <w:rPr>
          <w:rFonts w:ascii="Times New Roman" w:hAnsi="Times New Roman" w:cs="Times New Roman"/>
          <w:sz w:val="28"/>
          <w:szCs w:val="28"/>
          <w:lang w:val="de-DE"/>
        </w:rPr>
        <w:t>„</w:t>
      </w:r>
      <w:r w:rsidRPr="00CB2420">
        <w:rPr>
          <w:rFonts w:ascii="Times New Roman" w:hAnsi="Times New Roman" w:cs="Times New Roman"/>
          <w:sz w:val="28"/>
          <w:szCs w:val="28"/>
          <w:lang w:val="de-DE"/>
        </w:rPr>
        <w:t>Stil</w:t>
      </w:r>
      <w:r>
        <w:rPr>
          <w:rFonts w:ascii="Times New Roman" w:hAnsi="Times New Roman" w:cs="Times New Roman"/>
          <w:sz w:val="28"/>
          <w:szCs w:val="28"/>
          <w:lang w:val="de-DE"/>
        </w:rPr>
        <w:t>–</w:t>
      </w:r>
      <w:r w:rsidRPr="00CB2420">
        <w:rPr>
          <w:rFonts w:ascii="Times New Roman" w:hAnsi="Times New Roman" w:cs="Times New Roman"/>
          <w:sz w:val="28"/>
          <w:szCs w:val="28"/>
          <w:lang w:val="de-DE"/>
        </w:rPr>
        <w:t xml:space="preserve"> oder Sprachebenen</w:t>
      </w:r>
      <w:r>
        <w:rPr>
          <w:rFonts w:ascii="Times New Roman" w:hAnsi="Times New Roman" w:cs="Times New Roman"/>
          <w:sz w:val="28"/>
          <w:szCs w:val="28"/>
          <w:lang w:val="de-DE"/>
        </w:rPr>
        <w:t>“</w:t>
      </w:r>
      <w:r w:rsidRPr="00CB2420">
        <w:rPr>
          <w:rFonts w:ascii="Times New Roman" w:hAnsi="Times New Roman" w:cs="Times New Roman"/>
          <w:sz w:val="28"/>
          <w:szCs w:val="28"/>
          <w:lang w:val="de-DE"/>
        </w:rPr>
        <w:t xml:space="preserve"> reden. </w:t>
      </w:r>
      <w:r w:rsidRPr="00461E14">
        <w:rPr>
          <w:rFonts w:ascii="Times New Roman" w:hAnsi="Times New Roman" w:cs="Times New Roman"/>
          <w:sz w:val="28"/>
          <w:szCs w:val="28"/>
          <w:lang w:val="de-DE"/>
        </w:rPr>
        <w:t>Dabei sind die Sprachschichten Umgangssprache, Standardsprache und Fachsprache gemeint</w:t>
      </w:r>
      <w:r w:rsidRPr="001D111C">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461E14">
        <w:rPr>
          <w:rFonts w:ascii="Times New Roman" w:hAnsi="Times New Roman" w:cs="Times New Roman"/>
          <w:sz w:val="28"/>
          <w:szCs w:val="28"/>
          <w:lang w:val="de-DE"/>
        </w:rPr>
        <w:t>Deppert</w:t>
      </w:r>
      <w:r>
        <w:rPr>
          <w:rFonts w:ascii="Times New Roman" w:hAnsi="Times New Roman" w:cs="Times New Roman"/>
          <w:sz w:val="28"/>
          <w:szCs w:val="28"/>
          <w:lang w:val="de-DE"/>
        </w:rPr>
        <w:t xml:space="preserve">, </w:t>
      </w:r>
      <w:r w:rsidRPr="00461E14">
        <w:rPr>
          <w:rFonts w:ascii="Times New Roman" w:hAnsi="Times New Roman" w:cs="Times New Roman"/>
          <w:sz w:val="28"/>
          <w:szCs w:val="28"/>
          <w:lang w:val="de-DE"/>
        </w:rPr>
        <w:t xml:space="preserve">2001, S. 128). Während Deppert dies für einfache Lexeme feststellt, gilt dies in der Regel nicht für feste Redewendungen. Im Bereich der Redewendungen wird festgestellt, Dabei sind die Sprachschichten Umgangssprache, Standardsprache und Fachsprache gemeint. Während Deppert dies für einfache Lexeme feststellt, </w:t>
      </w:r>
      <w:r w:rsidRPr="00461E14">
        <w:rPr>
          <w:rFonts w:ascii="Times New Roman" w:hAnsi="Times New Roman" w:cs="Times New Roman"/>
          <w:i/>
          <w:iCs/>
          <w:sz w:val="28"/>
          <w:szCs w:val="28"/>
          <w:lang w:val="de-DE"/>
        </w:rPr>
        <w:t xml:space="preserve">Phraseologismen, die in irgendeiner Weise auf Sexuelles referieren, […] in den meisten Fällen stilistisch als ‚vulgär‘ oder ‚derb‘ eingestuft [werden] </w:t>
      </w:r>
      <w:r w:rsidRPr="00461E14">
        <w:rPr>
          <w:rFonts w:ascii="Times New Roman" w:hAnsi="Times New Roman" w:cs="Times New Roman"/>
          <w:sz w:val="28"/>
          <w:szCs w:val="28"/>
          <w:lang w:val="de-DE"/>
        </w:rPr>
        <w:t>(</w:t>
      </w:r>
      <w:proofErr w:type="spellStart"/>
      <w:r w:rsidRPr="00461E14">
        <w:rPr>
          <w:rFonts w:ascii="Times New Roman" w:hAnsi="Times New Roman" w:cs="Times New Roman"/>
          <w:sz w:val="28"/>
          <w:szCs w:val="28"/>
          <w:lang w:val="de-DE"/>
        </w:rPr>
        <w:t>Piirainen</w:t>
      </w:r>
      <w:proofErr w:type="spellEnd"/>
      <w:r w:rsidRPr="00461E14">
        <w:rPr>
          <w:rFonts w:ascii="Times New Roman" w:hAnsi="Times New Roman" w:cs="Times New Roman"/>
          <w:sz w:val="28"/>
          <w:szCs w:val="28"/>
          <w:lang w:val="de-DE"/>
        </w:rPr>
        <w:t xml:space="preserve">, 2001, S. 286). Für unsere Studie und Fragestellung ordnen wir diese in die Peripherie ein, also in den Bereich der Redewendungen, bei denen deren Verwendung unangemessen ist.  </w:t>
      </w:r>
    </w:p>
    <w:p w:rsidR="009E736C" w:rsidRPr="00CB2420" w:rsidRDefault="009E736C" w:rsidP="009E736C">
      <w:pPr>
        <w:spacing w:after="0" w:line="360" w:lineRule="auto"/>
        <w:ind w:firstLine="709"/>
        <w:contextualSpacing/>
        <w:jc w:val="both"/>
        <w:rPr>
          <w:rFonts w:ascii="Times New Roman" w:hAnsi="Times New Roman" w:cs="Times New Roman"/>
          <w:sz w:val="28"/>
          <w:szCs w:val="28"/>
          <w:lang w:val="de-DE"/>
        </w:rPr>
      </w:pPr>
      <w:r w:rsidRPr="00022CCC">
        <w:rPr>
          <w:rFonts w:ascii="Times New Roman" w:hAnsi="Times New Roman" w:cs="Times New Roman"/>
          <w:sz w:val="28"/>
          <w:szCs w:val="28"/>
          <w:lang w:val="de-DE"/>
        </w:rPr>
        <w:t xml:space="preserve">Stereotype sind verkürzte und reduzierte Bilder der Menschen und ihres Lebens in anderen Kulturen, die wir in unseren Köpfen entwerfen. Stereotype sind Klassifikationen, die sich aus bestimmten Überzeugungen und Erfahrungen ergeben und die Menschen bewusst, aber auch unbewusst aktivieren. Diese Überzeugungen werden durch soziale, ethnische, kulturelle, religiöse und politische Ansichten beeinflusst, die eine bestimmte Gruppe von Personen beeinflussen. Stereotypen können als Klassifikationen verstanden werden, da sie die Welt auf eine andere Weise einordnen können. Diese Generalisierungen sind für den Menschen von großer Bedeutung, da sie helfen, </w:t>
      </w:r>
      <w:r>
        <w:rPr>
          <w:rFonts w:ascii="Times New Roman" w:hAnsi="Times New Roman" w:cs="Times New Roman"/>
          <w:i/>
          <w:iCs/>
          <w:sz w:val="28"/>
          <w:szCs w:val="28"/>
          <w:lang w:val="uk-UA"/>
        </w:rPr>
        <w:t>«</w:t>
      </w:r>
      <w:r w:rsidRPr="00E516F2">
        <w:rPr>
          <w:rFonts w:ascii="Times New Roman" w:hAnsi="Times New Roman" w:cs="Times New Roman"/>
          <w:i/>
          <w:iCs/>
          <w:sz w:val="28"/>
          <w:szCs w:val="28"/>
          <w:lang w:val="de-DE"/>
        </w:rPr>
        <w:t>die Flut an Erlebnissen und Informationen zu bewältigen, der wir tagtäglich ausgesetzt sind</w:t>
      </w:r>
      <w:r>
        <w:rPr>
          <w:rFonts w:ascii="Times New Roman" w:hAnsi="Times New Roman" w:cs="Times New Roman"/>
          <w:i/>
          <w:iCs/>
          <w:sz w:val="28"/>
          <w:szCs w:val="28"/>
          <w:lang w:val="uk-UA"/>
        </w:rPr>
        <w:t>»</w:t>
      </w:r>
      <w:r w:rsidRPr="00E516F2">
        <w:rPr>
          <w:rFonts w:ascii="Times New Roman" w:hAnsi="Times New Roman" w:cs="Times New Roman"/>
          <w:sz w:val="28"/>
          <w:szCs w:val="28"/>
          <w:lang w:val="de-DE"/>
        </w:rPr>
        <w:t xml:space="preserve"> </w:t>
      </w:r>
      <w:r>
        <w:rPr>
          <w:rFonts w:ascii="Times New Roman" w:hAnsi="Times New Roman" w:cs="Times New Roman"/>
          <w:sz w:val="28"/>
          <w:szCs w:val="28"/>
          <w:lang w:val="de-DE"/>
        </w:rPr>
        <w:t>(</w:t>
      </w:r>
      <w:r w:rsidRPr="00022CCC">
        <w:rPr>
          <w:rFonts w:ascii="Times New Roman" w:hAnsi="Times New Roman" w:cs="Times New Roman"/>
          <w:sz w:val="28"/>
          <w:szCs w:val="28"/>
          <w:lang w:val="de-DE"/>
        </w:rPr>
        <w:t>Schmidt, 2002</w:t>
      </w:r>
      <w:r>
        <w:rPr>
          <w:rFonts w:ascii="Times New Roman" w:hAnsi="Times New Roman" w:cs="Times New Roman"/>
          <w:sz w:val="28"/>
          <w:szCs w:val="28"/>
          <w:lang w:val="de-DE"/>
        </w:rPr>
        <w:t>, S.</w:t>
      </w:r>
      <w:r w:rsidRPr="00022CCC">
        <w:rPr>
          <w:rFonts w:ascii="Times New Roman" w:hAnsi="Times New Roman" w:cs="Times New Roman"/>
          <w:sz w:val="28"/>
          <w:szCs w:val="28"/>
          <w:lang w:val="de-DE"/>
        </w:rPr>
        <w:t xml:space="preserve"> 67</w:t>
      </w:r>
      <w:r>
        <w:rPr>
          <w:rFonts w:ascii="Times New Roman" w:hAnsi="Times New Roman" w:cs="Times New Roman"/>
          <w:sz w:val="28"/>
          <w:szCs w:val="28"/>
          <w:lang w:val="de-DE"/>
        </w:rPr>
        <w:t>)</w:t>
      </w:r>
    </w:p>
    <w:p w:rsidR="009E736C" w:rsidRPr="00E516F2" w:rsidRDefault="009E736C" w:rsidP="009E736C">
      <w:pPr>
        <w:spacing w:after="0" w:line="360" w:lineRule="auto"/>
        <w:ind w:firstLine="709"/>
        <w:contextualSpacing/>
        <w:jc w:val="both"/>
        <w:rPr>
          <w:rFonts w:ascii="Times New Roman" w:hAnsi="Times New Roman" w:cs="Times New Roman"/>
          <w:i/>
          <w:iCs/>
          <w:sz w:val="28"/>
          <w:szCs w:val="28"/>
          <w:lang w:val="de-DE"/>
        </w:rPr>
      </w:pPr>
      <w:r w:rsidRPr="00022CCC">
        <w:rPr>
          <w:rFonts w:ascii="Times New Roman" w:hAnsi="Times New Roman" w:cs="Times New Roman"/>
          <w:sz w:val="28"/>
          <w:szCs w:val="28"/>
          <w:lang w:val="de-DE"/>
        </w:rPr>
        <w:lastRenderedPageBreak/>
        <w:t xml:space="preserve">Solche Arten sind unwillkürlich, weil sie versuchen, ihre Welt zu vereinfachen, um leichter zurechtzukommen.  Die Stereotypen sind ein </w:t>
      </w:r>
      <w:r w:rsidRPr="00E516F2">
        <w:rPr>
          <w:rFonts w:ascii="Times New Roman" w:hAnsi="Times New Roman" w:cs="Times New Roman"/>
          <w:i/>
          <w:iCs/>
          <w:sz w:val="28"/>
          <w:szCs w:val="28"/>
          <w:lang w:val="de-DE"/>
        </w:rPr>
        <w:t>«als Ausdruck von Verallgemeinerungen tatsächlich erlebter, beobachteter oder überlieferter Erfahrungen betrachtet werden, die durch</w:t>
      </w:r>
      <w:r>
        <w:rPr>
          <w:rFonts w:ascii="Times New Roman" w:hAnsi="Times New Roman" w:cs="Times New Roman"/>
          <w:i/>
          <w:iCs/>
          <w:sz w:val="28"/>
          <w:szCs w:val="28"/>
          <w:lang w:val="uk-UA"/>
        </w:rPr>
        <w:t xml:space="preserve"> </w:t>
      </w:r>
      <w:r w:rsidRPr="00E516F2">
        <w:rPr>
          <w:rFonts w:ascii="Times New Roman" w:hAnsi="Times New Roman" w:cs="Times New Roman"/>
          <w:i/>
          <w:iCs/>
          <w:sz w:val="28"/>
          <w:szCs w:val="28"/>
          <w:lang w:val="de-DE"/>
        </w:rPr>
        <w:t>sie erst die komplexe Wirklichkeit sowohl fremder Kulturen als auch der eigenen Kultur bewältigen lässt</w:t>
      </w:r>
      <w:r>
        <w:rPr>
          <w:rFonts w:ascii="Times New Roman" w:hAnsi="Times New Roman" w:cs="Times New Roman"/>
          <w:i/>
          <w:iCs/>
          <w:sz w:val="28"/>
          <w:szCs w:val="28"/>
          <w:lang w:val="uk-UA"/>
        </w:rPr>
        <w:t>»</w:t>
      </w:r>
      <w:r w:rsidRPr="00E516F2">
        <w:rPr>
          <w:rFonts w:ascii="Times New Roman" w:hAnsi="Times New Roman" w:cs="Times New Roman"/>
          <w:i/>
          <w:iCs/>
          <w:sz w:val="28"/>
          <w:szCs w:val="28"/>
          <w:lang w:val="de-DE"/>
        </w:rPr>
        <w:t xml:space="preserve"> </w:t>
      </w:r>
      <w:r w:rsidRPr="00177671">
        <w:rPr>
          <w:rFonts w:ascii="Times New Roman" w:hAnsi="Times New Roman" w:cs="Times New Roman"/>
          <w:sz w:val="28"/>
          <w:szCs w:val="28"/>
          <w:lang w:val="de-DE"/>
        </w:rPr>
        <w:t>(Schmidt</w:t>
      </w:r>
      <w:r>
        <w:rPr>
          <w:rFonts w:ascii="Times New Roman" w:hAnsi="Times New Roman" w:cs="Times New Roman"/>
          <w:sz w:val="28"/>
          <w:szCs w:val="28"/>
          <w:lang w:val="de-DE"/>
        </w:rPr>
        <w:t>,</w:t>
      </w:r>
      <w:r w:rsidRPr="00177671">
        <w:rPr>
          <w:rFonts w:ascii="Times New Roman" w:hAnsi="Times New Roman" w:cs="Times New Roman"/>
          <w:sz w:val="28"/>
          <w:szCs w:val="28"/>
          <w:lang w:val="de-DE"/>
        </w:rPr>
        <w:t xml:space="preserve"> 2002</w:t>
      </w:r>
      <w:r>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ebd</w:t>
      </w:r>
      <w:proofErr w:type="spellEnd"/>
      <w:r w:rsidRPr="00177671">
        <w:rPr>
          <w:rFonts w:ascii="Times New Roman" w:hAnsi="Times New Roman" w:cs="Times New Roman"/>
          <w:sz w:val="28"/>
          <w:szCs w:val="28"/>
          <w:lang w:val="de-DE"/>
        </w:rPr>
        <w:t>)</w:t>
      </w:r>
      <w:r w:rsidRPr="00177671">
        <w:rPr>
          <w:rFonts w:ascii="Times New Roman" w:hAnsi="Times New Roman" w:cs="Times New Roman"/>
          <w:sz w:val="28"/>
          <w:szCs w:val="28"/>
          <w:lang w:val="uk-UA"/>
        </w:rPr>
        <w:t>.</w:t>
      </w:r>
      <w:r w:rsidRPr="00E516F2">
        <w:rPr>
          <w:rFonts w:ascii="Times New Roman" w:hAnsi="Times New Roman" w:cs="Times New Roman"/>
          <w:i/>
          <w:iCs/>
          <w:sz w:val="28"/>
          <w:szCs w:val="28"/>
          <w:lang w:val="de-DE"/>
        </w:rPr>
        <w:t xml:space="preserve">  </w:t>
      </w:r>
    </w:p>
    <w:p w:rsidR="009E736C" w:rsidRPr="00E81F73" w:rsidRDefault="009E736C" w:rsidP="009E736C">
      <w:pPr>
        <w:spacing w:after="0" w:line="360" w:lineRule="auto"/>
        <w:ind w:firstLine="709"/>
        <w:jc w:val="both"/>
        <w:rPr>
          <w:rFonts w:ascii="Times New Roman" w:eastAsia="SchoolBookC" w:hAnsi="Times New Roman"/>
          <w:color w:val="000000"/>
          <w:sz w:val="28"/>
          <w:szCs w:val="28"/>
          <w:lang w:val="de-DE"/>
        </w:rPr>
      </w:pPr>
      <w:r w:rsidRPr="00E81F73">
        <w:rPr>
          <w:rFonts w:ascii="Times New Roman" w:eastAsia="SchoolBookC" w:hAnsi="Times New Roman"/>
          <w:color w:val="000000"/>
          <w:sz w:val="28"/>
          <w:szCs w:val="28"/>
          <w:lang w:val="de-DE"/>
        </w:rPr>
        <w:t xml:space="preserve">  In der Genderlinguistik wird vor allem die Rolle der sprachlichen Mittel bei der Konstruktion von Geschlechterstereotypen und Präskriptionen, die in </w:t>
      </w:r>
      <w:proofErr w:type="spellStart"/>
      <w:r w:rsidR="00815755">
        <w:rPr>
          <w:rFonts w:ascii="Times New Roman" w:eastAsia="SchoolBookC" w:hAnsi="Times New Roman"/>
          <w:color w:val="000000"/>
          <w:sz w:val="28"/>
          <w:szCs w:val="28"/>
          <w:lang w:val="de-DE"/>
        </w:rPr>
        <w:t>Redewendunegn</w:t>
      </w:r>
      <w:proofErr w:type="spellEnd"/>
      <w:r w:rsidRPr="00E81F73">
        <w:rPr>
          <w:rFonts w:ascii="Times New Roman" w:eastAsia="SchoolBookC" w:hAnsi="Times New Roman"/>
          <w:color w:val="000000"/>
          <w:sz w:val="28"/>
          <w:szCs w:val="28"/>
          <w:lang w:val="de-DE"/>
        </w:rPr>
        <w:t xml:space="preserve"> enthalten sind, erforscht. In vielen Sprachen, einschließlich Deutsch, wird der männliche Referent oft als allgemeinmenschlich betrachtet, da das Maskulinum im </w:t>
      </w:r>
      <w:proofErr w:type="spellStart"/>
      <w:r w:rsidRPr="00E81F73">
        <w:rPr>
          <w:rFonts w:ascii="Times New Roman" w:eastAsia="SchoolBookC" w:hAnsi="Times New Roman"/>
          <w:color w:val="000000"/>
          <w:sz w:val="28"/>
          <w:szCs w:val="28"/>
          <w:lang w:val="de-DE"/>
        </w:rPr>
        <w:t>Genuskorrelationssystem</w:t>
      </w:r>
      <w:proofErr w:type="spellEnd"/>
      <w:r w:rsidRPr="00E81F73">
        <w:rPr>
          <w:rFonts w:ascii="Times New Roman" w:eastAsia="SchoolBookC" w:hAnsi="Times New Roman"/>
          <w:color w:val="000000"/>
          <w:sz w:val="28"/>
          <w:szCs w:val="28"/>
          <w:lang w:val="de-DE"/>
        </w:rPr>
        <w:t xml:space="preserve"> unmarkiert ist und somit den Prototyp des Menschen darstellt. </w:t>
      </w:r>
    </w:p>
    <w:p w:rsidR="009E736C" w:rsidRDefault="009E736C" w:rsidP="009E736C">
      <w:pPr>
        <w:spacing w:after="0" w:line="360" w:lineRule="auto"/>
        <w:ind w:firstLine="709"/>
        <w:jc w:val="both"/>
        <w:rPr>
          <w:rFonts w:ascii="Times New Roman" w:eastAsia="SchoolBookC" w:hAnsi="Times New Roman"/>
          <w:color w:val="000000"/>
          <w:sz w:val="28"/>
          <w:szCs w:val="28"/>
          <w:lang w:val="de-DE"/>
        </w:rPr>
      </w:pPr>
      <w:r w:rsidRPr="00E81F73">
        <w:rPr>
          <w:rFonts w:ascii="Times New Roman" w:eastAsia="SchoolBookC" w:hAnsi="Times New Roman"/>
          <w:color w:val="000000"/>
          <w:sz w:val="28"/>
          <w:szCs w:val="28"/>
          <w:lang w:val="de-DE"/>
        </w:rPr>
        <w:t xml:space="preserve">     In seinen Betrachtungen stellte J. Sternkopf interessante Fragen zu den geschlechtsspezifischen Eigenheiten deutscher Wortverbindungen</w:t>
      </w:r>
      <w:r>
        <w:rPr>
          <w:rFonts w:ascii="Times New Roman" w:eastAsia="SchoolBookC" w:hAnsi="Times New Roman"/>
          <w:color w:val="000000"/>
          <w:sz w:val="28"/>
          <w:szCs w:val="28"/>
          <w:lang w:val="uk-UA"/>
        </w:rPr>
        <w:t xml:space="preserve">: </w:t>
      </w:r>
      <w:r w:rsidRPr="00E81F73">
        <w:rPr>
          <w:rFonts w:ascii="Times New Roman" w:eastAsia="SchoolBookC" w:hAnsi="Times New Roman" w:cs="Times New Roman"/>
          <w:i/>
          <w:iCs/>
          <w:color w:val="000000"/>
          <w:sz w:val="28"/>
          <w:szCs w:val="28"/>
          <w:lang w:val="de-DE"/>
        </w:rPr>
        <w:t>„</w:t>
      </w:r>
      <w:r w:rsidRPr="00E81F73">
        <w:rPr>
          <w:rFonts w:ascii="Times New Roman" w:hAnsi="Times New Roman" w:cs="Times New Roman"/>
          <w:i/>
          <w:iCs/>
          <w:sz w:val="28"/>
          <w:szCs w:val="28"/>
          <w:shd w:val="clear" w:color="auto" w:fill="FFFFFF"/>
          <w:lang w:val="de-DE"/>
        </w:rPr>
        <w:t>Deutsche Phraseologismen an sich, d. h. als Lexikoneinheiten, sind kaum geschlechtsspezifisch markiert. Damit sind sie auch keine Patriarchalismen und folglich kein Gegenstand der feministischen Linguistik. [...] Tradierte Wörterbucheinträge hingegen weisen u. a. durch metasprachliche Kommentare deutliche geschlechtsspezifische Markierungen auf, wobei allerdings die Frau eher negativ, der Mann eher positiv etikettiert wird.“</w:t>
      </w:r>
      <w:r w:rsidRPr="00E81F73">
        <w:rPr>
          <w:rFonts w:ascii="Times New Roman" w:eastAsia="SchoolBookC" w:hAnsi="Times New Roman"/>
          <w:color w:val="000000"/>
          <w:sz w:val="28"/>
          <w:szCs w:val="28"/>
          <w:lang w:val="de-DE"/>
        </w:rPr>
        <w:t xml:space="preserve"> (</w:t>
      </w:r>
      <w:r>
        <w:rPr>
          <w:rFonts w:ascii="Times New Roman" w:eastAsia="SchoolBookC" w:hAnsi="Times New Roman"/>
          <w:color w:val="000000"/>
          <w:sz w:val="28"/>
          <w:szCs w:val="28"/>
          <w:lang w:val="de-DE"/>
        </w:rPr>
        <w:t xml:space="preserve">Sternkopf, </w:t>
      </w:r>
      <w:r w:rsidRPr="00E81F73">
        <w:rPr>
          <w:rFonts w:ascii="Times New Roman" w:eastAsia="SchoolBookC" w:hAnsi="Times New Roman"/>
          <w:color w:val="000000"/>
          <w:sz w:val="28"/>
          <w:szCs w:val="28"/>
          <w:lang w:val="de-DE"/>
        </w:rPr>
        <w:t>1995</w:t>
      </w:r>
      <w:r>
        <w:rPr>
          <w:rFonts w:ascii="Times New Roman" w:eastAsia="SchoolBookC" w:hAnsi="Times New Roman"/>
          <w:color w:val="000000"/>
          <w:sz w:val="28"/>
          <w:szCs w:val="28"/>
          <w:lang w:val="de-DE"/>
        </w:rPr>
        <w:t>, S.</w:t>
      </w:r>
      <w:r w:rsidRPr="00E81F73">
        <w:rPr>
          <w:rFonts w:ascii="Times New Roman" w:eastAsia="SchoolBookC" w:hAnsi="Times New Roman"/>
          <w:color w:val="000000"/>
          <w:sz w:val="28"/>
          <w:szCs w:val="28"/>
          <w:lang w:val="de-DE"/>
        </w:rPr>
        <w:t xml:space="preserve"> 417)</w:t>
      </w:r>
    </w:p>
    <w:p w:rsidR="009E736C" w:rsidRDefault="009E736C" w:rsidP="009E736C">
      <w:pPr>
        <w:spacing w:after="0" w:line="360" w:lineRule="auto"/>
        <w:ind w:firstLine="709"/>
        <w:jc w:val="both"/>
        <w:rPr>
          <w:rFonts w:ascii="Times New Roman" w:eastAsia="SchoolBookC" w:hAnsi="Times New Roman"/>
          <w:color w:val="000000"/>
          <w:sz w:val="28"/>
          <w:szCs w:val="28"/>
          <w:lang w:val="de-DE"/>
        </w:rPr>
      </w:pPr>
      <w:r w:rsidRPr="00E81F73">
        <w:rPr>
          <w:rFonts w:ascii="Times New Roman" w:eastAsia="SchoolBookC" w:hAnsi="Times New Roman"/>
          <w:color w:val="000000"/>
          <w:sz w:val="28"/>
          <w:szCs w:val="28"/>
          <w:lang w:val="de-DE"/>
        </w:rPr>
        <w:t>Unsere Studien über Gender</w:t>
      </w:r>
      <w:r>
        <w:rPr>
          <w:rFonts w:ascii="Times New Roman" w:eastAsia="SchoolBookC" w:hAnsi="Times New Roman"/>
          <w:color w:val="000000"/>
          <w:sz w:val="28"/>
          <w:szCs w:val="28"/>
          <w:lang w:val="de-DE"/>
        </w:rPr>
        <w:t>–</w:t>
      </w:r>
      <w:r w:rsidRPr="00E81F73">
        <w:rPr>
          <w:rFonts w:ascii="Times New Roman" w:eastAsia="SchoolBookC" w:hAnsi="Times New Roman"/>
          <w:color w:val="000000"/>
          <w:sz w:val="28"/>
          <w:szCs w:val="28"/>
          <w:lang w:val="de-DE"/>
        </w:rPr>
        <w:t xml:space="preserve">Phraseologie haben gezeigt, dass die grammatische Kategorie Genus einen Einfluss darauf hat, welchem Referenten ein </w:t>
      </w:r>
      <w:proofErr w:type="spellStart"/>
      <w:r w:rsidR="00BA269D">
        <w:rPr>
          <w:rFonts w:ascii="Times New Roman" w:eastAsia="SchoolBookC" w:hAnsi="Times New Roman"/>
          <w:color w:val="000000"/>
          <w:sz w:val="28"/>
          <w:szCs w:val="28"/>
          <w:lang w:val="de-DE"/>
        </w:rPr>
        <w:t>Phrasem</w:t>
      </w:r>
      <w:proofErr w:type="spellEnd"/>
      <w:r w:rsidRPr="00E81F73">
        <w:rPr>
          <w:rFonts w:ascii="Times New Roman" w:eastAsia="SchoolBookC" w:hAnsi="Times New Roman"/>
          <w:color w:val="000000"/>
          <w:sz w:val="28"/>
          <w:szCs w:val="28"/>
          <w:lang w:val="de-DE"/>
        </w:rPr>
        <w:t xml:space="preserve"> zugeordnet wird.   Der Nominativ formt dabei eher stabile Konstruktionen, da das innere Bild des </w:t>
      </w:r>
      <w:proofErr w:type="spellStart"/>
      <w:r w:rsidR="00BA269D" w:rsidRPr="00BA269D">
        <w:rPr>
          <w:rFonts w:ascii="Times New Roman" w:eastAsia="SchoolBookC" w:hAnsi="Times New Roman"/>
          <w:color w:val="000000"/>
          <w:sz w:val="28"/>
          <w:szCs w:val="28"/>
          <w:lang w:val="de-DE"/>
        </w:rPr>
        <w:t>Ph</w:t>
      </w:r>
      <w:r w:rsidR="00BA269D">
        <w:rPr>
          <w:rFonts w:ascii="Times New Roman" w:eastAsia="SchoolBookC" w:hAnsi="Times New Roman"/>
          <w:color w:val="000000"/>
          <w:sz w:val="28"/>
          <w:szCs w:val="28"/>
          <w:lang w:val="de-DE"/>
        </w:rPr>
        <w:t>rasem</w:t>
      </w:r>
      <w:r w:rsidRPr="00E81F73">
        <w:rPr>
          <w:rFonts w:ascii="Times New Roman" w:eastAsia="SchoolBookC" w:hAnsi="Times New Roman"/>
          <w:color w:val="000000"/>
          <w:sz w:val="28"/>
          <w:szCs w:val="28"/>
          <w:lang w:val="de-DE"/>
        </w:rPr>
        <w:t>s</w:t>
      </w:r>
      <w:proofErr w:type="spellEnd"/>
      <w:r w:rsidRPr="00E81F73">
        <w:rPr>
          <w:rFonts w:ascii="Times New Roman" w:eastAsia="SchoolBookC" w:hAnsi="Times New Roman"/>
          <w:color w:val="000000"/>
          <w:sz w:val="28"/>
          <w:szCs w:val="28"/>
          <w:lang w:val="de-DE"/>
        </w:rPr>
        <w:t xml:space="preserve"> durch das grammatische Geschlecht des Substantivs mit dem Referenten verbunden ist.   Das männliche Substantiv verweist auf den maskulinen Referenten, während das weibliche Substantiv auf den femininen Referenten verweist.  </w:t>
      </w:r>
    </w:p>
    <w:p w:rsidR="009E736C" w:rsidRPr="00E400DB" w:rsidRDefault="009E736C" w:rsidP="009E736C">
      <w:pPr>
        <w:spacing w:after="0" w:line="360" w:lineRule="auto"/>
        <w:ind w:firstLine="709"/>
        <w:jc w:val="both"/>
        <w:rPr>
          <w:rFonts w:ascii="Times New Roman" w:hAnsi="Times New Roman" w:cs="Times New Roman"/>
          <w:sz w:val="28"/>
          <w:szCs w:val="28"/>
          <w:shd w:val="clear" w:color="auto" w:fill="FFFFFF"/>
          <w:lang w:val="uk-UA"/>
        </w:rPr>
      </w:pPr>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Wenn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man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die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geschlechtsspezifischen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Redewendungen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aus</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inhaltlicher</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Perspektive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untersuchen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möchte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kann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man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auf</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Piiranens</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Konzepte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Typologie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zurückgreifen</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wie</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bereits</w:t>
      </w:r>
      <w:proofErr w:type="spellEnd"/>
      <w:r w:rsidRPr="00E81F73">
        <w:rPr>
          <w:rFonts w:ascii="Times New Roman" w:hAnsi="Times New Roman" w:cs="Times New Roman"/>
          <w:sz w:val="28"/>
          <w:szCs w:val="28"/>
          <w:shd w:val="clear" w:color="auto" w:fill="FFFFFF"/>
          <w:lang w:val="uk-UA"/>
        </w:rPr>
        <w:t xml:space="preserve"> </w:t>
      </w:r>
      <w:proofErr w:type="spellStart"/>
      <w:r w:rsidRPr="00E81F73">
        <w:rPr>
          <w:rFonts w:ascii="Times New Roman" w:hAnsi="Times New Roman" w:cs="Times New Roman"/>
          <w:sz w:val="28"/>
          <w:szCs w:val="28"/>
          <w:shd w:val="clear" w:color="auto" w:fill="FFFFFF"/>
          <w:lang w:val="uk-UA"/>
        </w:rPr>
        <w:t>erwähnt</w:t>
      </w:r>
      <w:proofErr w:type="spellEnd"/>
      <w:r>
        <w:rPr>
          <w:rFonts w:ascii="Times New Roman" w:hAnsi="Times New Roman" w:cs="Times New Roman"/>
          <w:sz w:val="28"/>
          <w:szCs w:val="28"/>
          <w:shd w:val="clear" w:color="auto" w:fill="FFFFFF"/>
          <w:lang w:val="uk-UA"/>
        </w:rPr>
        <w:t xml:space="preserve"> </w:t>
      </w:r>
      <w:r w:rsidRPr="00E81F73">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de-DE"/>
        </w:rPr>
        <w:t>„</w:t>
      </w:r>
      <w:r>
        <w:rPr>
          <w:rFonts w:ascii="Times New Roman" w:hAnsi="Times New Roman" w:cs="Times New Roman"/>
          <w:i/>
          <w:iCs/>
          <w:sz w:val="28"/>
          <w:szCs w:val="28"/>
          <w:shd w:val="clear" w:color="auto" w:fill="FFFFFF"/>
          <w:lang w:val="de-DE"/>
        </w:rPr>
        <w:t xml:space="preserve"> </w:t>
      </w:r>
      <w:r w:rsidRPr="00E81F73">
        <w:rPr>
          <w:rFonts w:ascii="Times New Roman" w:hAnsi="Times New Roman" w:cs="Times New Roman"/>
          <w:i/>
          <w:iCs/>
          <w:sz w:val="28"/>
          <w:szCs w:val="28"/>
          <w:shd w:val="clear" w:color="auto" w:fill="FFFFFF"/>
          <w:lang w:val="de-DE"/>
        </w:rPr>
        <w:t xml:space="preserve">die Restriktion ist bedingt 1. durch die aktuelle </w:t>
      </w:r>
      <w:r w:rsidRPr="00E81F73">
        <w:rPr>
          <w:rFonts w:ascii="Times New Roman" w:hAnsi="Times New Roman" w:cs="Times New Roman"/>
          <w:i/>
          <w:iCs/>
          <w:sz w:val="28"/>
          <w:szCs w:val="28"/>
          <w:shd w:val="clear" w:color="auto" w:fill="FFFFFF"/>
          <w:lang w:val="de-DE"/>
        </w:rPr>
        <w:lastRenderedPageBreak/>
        <w:t>Bedeutung (den referentiellen Bereich) der Idiome und 2. durch ihre Bildlichkeit. Innerhalb dieser Hauptgruppen ergibt sich eine Unterteilung jeweils in biologisch</w:t>
      </w:r>
      <w:r>
        <w:rPr>
          <w:rFonts w:ascii="Times New Roman" w:hAnsi="Times New Roman" w:cs="Times New Roman"/>
          <w:i/>
          <w:iCs/>
          <w:sz w:val="28"/>
          <w:szCs w:val="28"/>
          <w:shd w:val="clear" w:color="auto" w:fill="FFFFFF"/>
          <w:lang w:val="de-DE"/>
        </w:rPr>
        <w:t>–</w:t>
      </w:r>
      <w:r w:rsidRPr="00E81F73">
        <w:rPr>
          <w:rFonts w:ascii="Times New Roman" w:hAnsi="Times New Roman" w:cs="Times New Roman"/>
          <w:i/>
          <w:iCs/>
          <w:sz w:val="28"/>
          <w:szCs w:val="28"/>
          <w:shd w:val="clear" w:color="auto" w:fill="FFFFFF"/>
          <w:lang w:val="de-DE"/>
        </w:rPr>
        <w:t>physiologisch und soziokulturell bedingte Ursachen der Restriktionen</w:t>
      </w:r>
      <w:r>
        <w:rPr>
          <w:rFonts w:ascii="Times New Roman" w:hAnsi="Times New Roman" w:cs="Times New Roman"/>
          <w:i/>
          <w:iCs/>
          <w:sz w:val="28"/>
          <w:szCs w:val="28"/>
          <w:shd w:val="clear" w:color="auto" w:fill="FFFFFF"/>
          <w:lang w:val="de-DE"/>
        </w:rPr>
        <w:t>“</w:t>
      </w:r>
      <w:r w:rsidRPr="00E81F73">
        <w:rPr>
          <w:rFonts w:ascii="Times New Roman" w:hAnsi="Times New Roman" w:cs="Times New Roman"/>
          <w:i/>
          <w:iCs/>
          <w:sz w:val="28"/>
          <w:szCs w:val="28"/>
          <w:shd w:val="clear" w:color="auto" w:fill="FFFFFF"/>
          <w:lang w:val="de-DE"/>
        </w:rPr>
        <w:t xml:space="preserve"> </w:t>
      </w:r>
      <w:r w:rsidRPr="00E400DB">
        <w:rPr>
          <w:rFonts w:ascii="Times New Roman" w:hAnsi="Times New Roman" w:cs="Times New Roman"/>
          <w:sz w:val="28"/>
          <w:szCs w:val="28"/>
          <w:shd w:val="clear" w:color="auto" w:fill="FFFFFF"/>
          <w:lang w:val="de-DE"/>
        </w:rPr>
        <w:t>(</w:t>
      </w:r>
      <w:proofErr w:type="spellStart"/>
      <w:r w:rsidRPr="00E400DB">
        <w:rPr>
          <w:rFonts w:ascii="Times New Roman" w:hAnsi="Times New Roman" w:cs="Times New Roman"/>
          <w:sz w:val="28"/>
          <w:szCs w:val="28"/>
          <w:shd w:val="clear" w:color="auto" w:fill="FFFFFF"/>
          <w:lang w:val="de-DE"/>
        </w:rPr>
        <w:t>Piirainen</w:t>
      </w:r>
      <w:proofErr w:type="spellEnd"/>
      <w:r w:rsidRPr="00E400DB">
        <w:rPr>
          <w:rFonts w:ascii="Times New Roman" w:hAnsi="Times New Roman" w:cs="Times New Roman"/>
          <w:sz w:val="28"/>
          <w:szCs w:val="28"/>
          <w:shd w:val="clear" w:color="auto" w:fill="FFFFFF"/>
          <w:lang w:val="de-DE"/>
        </w:rPr>
        <w:t>. 1999</w:t>
      </w:r>
      <w:r>
        <w:rPr>
          <w:rFonts w:ascii="Times New Roman" w:hAnsi="Times New Roman" w:cs="Times New Roman"/>
          <w:sz w:val="28"/>
          <w:szCs w:val="28"/>
          <w:shd w:val="clear" w:color="auto" w:fill="FFFFFF"/>
          <w:lang w:val="de-DE"/>
        </w:rPr>
        <w:t>a</w:t>
      </w:r>
      <w:r w:rsidRPr="00E400DB">
        <w:rPr>
          <w:rFonts w:ascii="Times New Roman" w:hAnsi="Times New Roman" w:cs="Times New Roman"/>
          <w:sz w:val="28"/>
          <w:szCs w:val="28"/>
          <w:shd w:val="clear" w:color="auto" w:fill="FFFFFF"/>
          <w:lang w:val="de-DE"/>
        </w:rPr>
        <w:t xml:space="preserve">, </w:t>
      </w:r>
      <w:r>
        <w:rPr>
          <w:rFonts w:ascii="Times New Roman" w:hAnsi="Times New Roman" w:cs="Times New Roman"/>
          <w:sz w:val="28"/>
          <w:szCs w:val="28"/>
          <w:shd w:val="clear" w:color="auto" w:fill="FFFFFF"/>
          <w:lang w:val="de-DE"/>
        </w:rPr>
        <w:t xml:space="preserve">S. </w:t>
      </w:r>
      <w:r w:rsidRPr="00E400DB">
        <w:rPr>
          <w:rFonts w:ascii="Times New Roman" w:hAnsi="Times New Roman" w:cs="Times New Roman"/>
          <w:sz w:val="28"/>
          <w:szCs w:val="28"/>
          <w:shd w:val="clear" w:color="auto" w:fill="FFFFFF"/>
          <w:lang w:val="de-DE"/>
        </w:rPr>
        <w:t>148).</w:t>
      </w:r>
    </w:p>
    <w:p w:rsidR="009E736C" w:rsidRDefault="009E736C" w:rsidP="009E736C">
      <w:pPr>
        <w:spacing w:after="0" w:line="360" w:lineRule="auto"/>
        <w:ind w:firstLine="709"/>
        <w:jc w:val="both"/>
        <w:rPr>
          <w:rFonts w:ascii="Times New Roman" w:hAnsi="Times New Roman" w:cs="Times New Roman"/>
          <w:sz w:val="28"/>
          <w:szCs w:val="28"/>
          <w:shd w:val="clear" w:color="auto" w:fill="FFFFFF"/>
          <w:lang w:val="uk-UA"/>
        </w:rPr>
      </w:pPr>
      <w:r w:rsidRPr="003C577A">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Piirainen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teilt</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die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Konzepte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in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unterschiedliche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Kategorien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ein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Zielkonzepte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mit</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biologisch</w:t>
      </w:r>
      <w:proofErr w:type="spellEnd"/>
      <w:r>
        <w:rPr>
          <w:rFonts w:ascii="Times New Roman" w:hAnsi="Times New Roman" w:cs="Times New Roman"/>
          <w:sz w:val="28"/>
          <w:szCs w:val="28"/>
          <w:shd w:val="clear" w:color="auto" w:fill="FFFFFF"/>
          <w:lang w:val="uk-UA"/>
        </w:rPr>
        <w:t>–</w:t>
      </w:r>
      <w:proofErr w:type="spellStart"/>
      <w:r w:rsidRPr="004E08B3">
        <w:rPr>
          <w:rFonts w:ascii="Times New Roman" w:hAnsi="Times New Roman" w:cs="Times New Roman"/>
          <w:sz w:val="28"/>
          <w:szCs w:val="28"/>
          <w:shd w:val="clear" w:color="auto" w:fill="FFFFFF"/>
          <w:lang w:val="uk-UA"/>
        </w:rPr>
        <w:t>physiologischen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Ursprüngen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Zielkonzepte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mit</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soziokulturellen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Ursprüngen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und</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Ausgangskonzepte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mit</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biologisch</w:t>
      </w:r>
      <w:proofErr w:type="spellEnd"/>
      <w:r>
        <w:rPr>
          <w:rFonts w:ascii="Times New Roman" w:hAnsi="Times New Roman" w:cs="Times New Roman"/>
          <w:sz w:val="28"/>
          <w:szCs w:val="28"/>
          <w:shd w:val="clear" w:color="auto" w:fill="FFFFFF"/>
          <w:lang w:val="uk-UA"/>
        </w:rPr>
        <w:t>–</w:t>
      </w:r>
      <w:proofErr w:type="spellStart"/>
      <w:r w:rsidRPr="004E08B3">
        <w:rPr>
          <w:rFonts w:ascii="Times New Roman" w:hAnsi="Times New Roman" w:cs="Times New Roman"/>
          <w:sz w:val="28"/>
          <w:szCs w:val="28"/>
          <w:shd w:val="clear" w:color="auto" w:fill="FFFFFF"/>
          <w:lang w:val="uk-UA"/>
        </w:rPr>
        <w:t>physiologischen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Ursprüngen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Ausgangskonzepte</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mit</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soziokulturellen</w:t>
      </w:r>
      <w:proofErr w:type="spellEnd"/>
      <w:r w:rsidRPr="004E08B3">
        <w:rPr>
          <w:rFonts w:ascii="Times New Roman" w:hAnsi="Times New Roman" w:cs="Times New Roman"/>
          <w:sz w:val="28"/>
          <w:szCs w:val="28"/>
          <w:shd w:val="clear" w:color="auto" w:fill="FFFFFF"/>
          <w:lang w:val="uk-UA"/>
        </w:rPr>
        <w:t xml:space="preserve"> </w:t>
      </w:r>
      <w:proofErr w:type="spellStart"/>
      <w:r w:rsidRPr="004E08B3">
        <w:rPr>
          <w:rFonts w:ascii="Times New Roman" w:hAnsi="Times New Roman" w:cs="Times New Roman"/>
          <w:sz w:val="28"/>
          <w:szCs w:val="28"/>
          <w:shd w:val="clear" w:color="auto" w:fill="FFFFFF"/>
          <w:lang w:val="uk-UA"/>
        </w:rPr>
        <w:t>Ursprüngen</w:t>
      </w:r>
      <w:proofErr w:type="spellEnd"/>
      <w:r w:rsidRPr="004E08B3">
        <w:rPr>
          <w:rFonts w:ascii="Times New Roman" w:hAnsi="Times New Roman" w:cs="Times New Roman"/>
          <w:sz w:val="28"/>
          <w:szCs w:val="28"/>
          <w:shd w:val="clear" w:color="auto" w:fill="FFFFFF"/>
          <w:lang w:val="uk-UA"/>
        </w:rPr>
        <w:t>.</w:t>
      </w:r>
      <w:r w:rsidRPr="003C577A">
        <w:rPr>
          <w:rFonts w:ascii="Times New Roman" w:hAnsi="Times New Roman" w:cs="Times New Roman"/>
          <w:sz w:val="28"/>
          <w:szCs w:val="28"/>
          <w:shd w:val="clear" w:color="auto" w:fill="FFFFFF"/>
          <w:lang w:val="uk-UA"/>
        </w:rPr>
        <w:t xml:space="preserve">  </w:t>
      </w:r>
    </w:p>
    <w:p w:rsidR="009E736C" w:rsidRPr="0068319C" w:rsidRDefault="009E736C" w:rsidP="009E736C">
      <w:pPr>
        <w:pStyle w:val="a3"/>
        <w:numPr>
          <w:ilvl w:val="0"/>
          <w:numId w:val="9"/>
        </w:numPr>
        <w:spacing w:after="0" w:line="360" w:lineRule="auto"/>
        <w:ind w:left="0" w:firstLine="709"/>
        <w:jc w:val="both"/>
        <w:rPr>
          <w:rFonts w:ascii="Times New Roman" w:hAnsi="Times New Roman" w:cs="Times New Roman"/>
          <w:sz w:val="28"/>
          <w:lang w:val="de-DE"/>
        </w:rPr>
      </w:pPr>
      <w:r w:rsidRPr="0068319C">
        <w:rPr>
          <w:rFonts w:ascii="Times New Roman" w:hAnsi="Times New Roman" w:cs="Times New Roman"/>
          <w:i/>
          <w:iCs/>
          <w:sz w:val="28"/>
          <w:lang w:val="de-DE"/>
        </w:rPr>
        <w:t>Biologisch</w:t>
      </w:r>
      <w:r>
        <w:rPr>
          <w:rFonts w:ascii="Times New Roman" w:hAnsi="Times New Roman" w:cs="Times New Roman"/>
          <w:i/>
          <w:iCs/>
          <w:sz w:val="28"/>
          <w:lang w:val="de-DE"/>
        </w:rPr>
        <w:t>–</w:t>
      </w:r>
      <w:r w:rsidRPr="0068319C">
        <w:rPr>
          <w:rFonts w:ascii="Times New Roman" w:hAnsi="Times New Roman" w:cs="Times New Roman"/>
          <w:i/>
          <w:iCs/>
          <w:sz w:val="28"/>
          <w:lang w:val="de-DE"/>
        </w:rPr>
        <w:t>physiologische</w:t>
      </w:r>
      <w:r>
        <w:rPr>
          <w:rFonts w:ascii="Times New Roman" w:hAnsi="Times New Roman" w:cs="Times New Roman"/>
          <w:i/>
          <w:iCs/>
          <w:sz w:val="28"/>
          <w:lang w:val="de-DE"/>
        </w:rPr>
        <w:t>s Gebiet</w:t>
      </w:r>
      <w:r w:rsidRPr="0068319C">
        <w:rPr>
          <w:rFonts w:ascii="Times New Roman" w:hAnsi="Times New Roman" w:cs="Times New Roman"/>
          <w:i/>
          <w:iCs/>
          <w:sz w:val="28"/>
          <w:lang w:val="de-DE"/>
        </w:rPr>
        <w:t>:</w:t>
      </w:r>
      <w:r w:rsidRPr="0068319C">
        <w:rPr>
          <w:rFonts w:ascii="Times New Roman" w:hAnsi="Times New Roman" w:cs="Times New Roman"/>
          <w:sz w:val="28"/>
          <w:lang w:val="de-DE"/>
        </w:rPr>
        <w:t xml:space="preserve"> Es gibt anatomische Unterschiede sowohl bei Frauen als auch bei Männern, die die Verwendung von Fachbegriffen stark einschränken. Diese geschlechtsspezifischen Merkmale sind „natürlich“ und müssen daher nicht berücksichtigt werden. Trotzdem werden sie der Vollständigkeit halber aufgeführt.</w:t>
      </w:r>
    </w:p>
    <w:p w:rsidR="009E736C" w:rsidRPr="00986D31" w:rsidRDefault="009E736C" w:rsidP="009E736C">
      <w:pPr>
        <w:pStyle w:val="a3"/>
        <w:numPr>
          <w:ilvl w:val="0"/>
          <w:numId w:val="9"/>
        </w:numPr>
        <w:spacing w:after="0" w:line="360" w:lineRule="auto"/>
        <w:ind w:left="0" w:firstLine="709"/>
        <w:jc w:val="both"/>
        <w:rPr>
          <w:rFonts w:ascii="Times New Roman" w:hAnsi="Times New Roman" w:cs="Times New Roman"/>
          <w:sz w:val="28"/>
          <w:szCs w:val="28"/>
          <w:lang w:val="de-DE"/>
        </w:rPr>
      </w:pPr>
      <w:r w:rsidRPr="00986D31">
        <w:rPr>
          <w:rFonts w:ascii="Times New Roman" w:hAnsi="Times New Roman" w:cs="Times New Roman"/>
          <w:i/>
          <w:iCs/>
          <w:sz w:val="28"/>
          <w:szCs w:val="28"/>
          <w:lang w:val="de-DE"/>
        </w:rPr>
        <w:t>Soziokulturelles Gebiet:</w:t>
      </w:r>
      <w:r w:rsidRPr="00986D31">
        <w:rPr>
          <w:rFonts w:ascii="Times New Roman" w:hAnsi="Times New Roman" w:cs="Times New Roman"/>
          <w:sz w:val="28"/>
          <w:szCs w:val="28"/>
          <w:lang w:val="de-DE"/>
        </w:rPr>
        <w:t xml:space="preserve"> Hier geht es hauptsächlich um die festen Wortverbindungen, die sich auf die Gesellschaft beziehen, also auf die Aktivitäten, Verhaltensweisen oder Verpflichtungen der Gemeinschaft (</w:t>
      </w:r>
      <w:proofErr w:type="spellStart"/>
      <w:r w:rsidRPr="00986D31">
        <w:rPr>
          <w:rFonts w:ascii="Times New Roman" w:hAnsi="Times New Roman" w:cs="Times New Roman"/>
          <w:sz w:val="28"/>
          <w:szCs w:val="28"/>
          <w:shd w:val="clear" w:color="auto" w:fill="FFFFFF"/>
        </w:rPr>
        <w:t>Piirainen</w:t>
      </w:r>
      <w:proofErr w:type="spellEnd"/>
      <w:r w:rsidRPr="00986D31">
        <w:rPr>
          <w:rFonts w:ascii="Times New Roman" w:hAnsi="Times New Roman" w:cs="Times New Roman"/>
          <w:sz w:val="28"/>
          <w:szCs w:val="28"/>
          <w:shd w:val="clear" w:color="auto" w:fill="FFFFFF"/>
          <w:lang w:val="de-DE"/>
        </w:rPr>
        <w:t xml:space="preserve">, </w:t>
      </w:r>
      <w:r w:rsidRPr="00986D31">
        <w:rPr>
          <w:rFonts w:ascii="Times New Roman" w:hAnsi="Times New Roman" w:cs="Times New Roman"/>
          <w:sz w:val="28"/>
          <w:szCs w:val="28"/>
          <w:shd w:val="clear" w:color="auto" w:fill="FFFFFF"/>
        </w:rPr>
        <w:t>2000b</w:t>
      </w:r>
      <w:r w:rsidRPr="00986D31">
        <w:rPr>
          <w:rFonts w:ascii="Times New Roman" w:hAnsi="Times New Roman" w:cs="Times New Roman"/>
          <w:sz w:val="28"/>
          <w:szCs w:val="28"/>
          <w:shd w:val="clear" w:color="auto" w:fill="FFFFFF"/>
          <w:lang w:val="de-DE"/>
        </w:rPr>
        <w:t>,</w:t>
      </w:r>
      <w:r w:rsidRPr="00986D31">
        <w:rPr>
          <w:rFonts w:ascii="Times New Roman" w:hAnsi="Times New Roman" w:cs="Times New Roman"/>
          <w:sz w:val="28"/>
          <w:szCs w:val="28"/>
          <w:shd w:val="clear" w:color="auto" w:fill="FFFFFF"/>
        </w:rPr>
        <w:t xml:space="preserve"> </w:t>
      </w:r>
      <w:r w:rsidRPr="00986D31">
        <w:rPr>
          <w:rFonts w:ascii="Times New Roman" w:hAnsi="Times New Roman" w:cs="Times New Roman"/>
          <w:sz w:val="28"/>
          <w:szCs w:val="28"/>
          <w:shd w:val="clear" w:color="auto" w:fill="FFFFFF"/>
          <w:lang w:val="de-DE"/>
        </w:rPr>
        <w:t xml:space="preserve">S. </w:t>
      </w:r>
      <w:r w:rsidRPr="00986D31">
        <w:rPr>
          <w:rFonts w:ascii="Times New Roman" w:hAnsi="Times New Roman" w:cs="Times New Roman"/>
          <w:sz w:val="28"/>
          <w:szCs w:val="28"/>
          <w:shd w:val="clear" w:color="auto" w:fill="FFFFFF"/>
        </w:rPr>
        <w:t>34</w:t>
      </w:r>
      <w:r w:rsidRPr="00986D31">
        <w:rPr>
          <w:rFonts w:ascii="Times New Roman" w:hAnsi="Times New Roman" w:cs="Times New Roman"/>
          <w:sz w:val="28"/>
          <w:szCs w:val="28"/>
          <w:shd w:val="clear" w:color="auto" w:fill="FFFFFF"/>
          <w:lang w:val="de-DE"/>
        </w:rPr>
        <w:t>6).</w:t>
      </w:r>
    </w:p>
    <w:p w:rsidR="009E736C" w:rsidRPr="006C0D82" w:rsidRDefault="009E736C" w:rsidP="009E736C">
      <w:pPr>
        <w:spacing w:after="0" w:line="360" w:lineRule="auto"/>
        <w:ind w:firstLine="709"/>
        <w:jc w:val="both"/>
        <w:rPr>
          <w:rFonts w:ascii="Times New Roman" w:hAnsi="Times New Roman" w:cs="Times New Roman"/>
          <w:sz w:val="28"/>
          <w:szCs w:val="28"/>
          <w:shd w:val="clear" w:color="auto" w:fill="FFFFFF"/>
          <w:lang w:val="uk-UA"/>
        </w:rPr>
      </w:pPr>
      <w:r w:rsidRPr="003C577A">
        <w:rPr>
          <w:rFonts w:ascii="Times New Roman" w:hAnsi="Times New Roman" w:cs="Times New Roman"/>
          <w:sz w:val="28"/>
          <w:szCs w:val="28"/>
          <w:shd w:val="clear" w:color="auto" w:fill="FFFFFF"/>
          <w:lang w:val="uk-UA"/>
        </w:rPr>
        <w:t xml:space="preserve">  </w:t>
      </w:r>
      <w:proofErr w:type="spellStart"/>
      <w:r w:rsidRPr="00197E1B">
        <w:rPr>
          <w:rFonts w:ascii="Times New Roman" w:hAnsi="Times New Roman" w:cs="Times New Roman"/>
          <w:sz w:val="28"/>
          <w:szCs w:val="28"/>
          <w:shd w:val="clear" w:color="auto" w:fill="FFFFFF"/>
          <w:lang w:val="uk-UA"/>
        </w:rPr>
        <w:t>Aufgrund</w:t>
      </w:r>
      <w:proofErr w:type="spellEnd"/>
      <w:r w:rsidRPr="00197E1B">
        <w:rPr>
          <w:rFonts w:ascii="Times New Roman" w:hAnsi="Times New Roman" w:cs="Times New Roman"/>
          <w:sz w:val="28"/>
          <w:szCs w:val="28"/>
          <w:shd w:val="clear" w:color="auto" w:fill="FFFFFF"/>
          <w:lang w:val="uk-UA"/>
        </w:rPr>
        <w:t xml:space="preserve"> </w:t>
      </w:r>
      <w:r w:rsidRPr="004E08B3">
        <w:rPr>
          <w:rFonts w:ascii="Times New Roman" w:hAnsi="Times New Roman" w:cs="Times New Roman"/>
          <w:sz w:val="28"/>
          <w:szCs w:val="28"/>
          <w:shd w:val="clear" w:color="auto" w:fill="FFFFFF"/>
          <w:lang w:val="de-DE"/>
        </w:rPr>
        <w:t>d</w:t>
      </w:r>
      <w:proofErr w:type="spellStart"/>
      <w:r w:rsidRPr="00197E1B">
        <w:rPr>
          <w:rFonts w:ascii="Times New Roman" w:hAnsi="Times New Roman" w:cs="Times New Roman"/>
          <w:sz w:val="28"/>
          <w:szCs w:val="28"/>
          <w:shd w:val="clear" w:color="auto" w:fill="FFFFFF"/>
          <w:lang w:val="uk-UA"/>
        </w:rPr>
        <w:t>er</w:t>
      </w:r>
      <w:proofErr w:type="spellEnd"/>
      <w:r w:rsidRPr="00197E1B">
        <w:rPr>
          <w:rFonts w:ascii="Times New Roman" w:hAnsi="Times New Roman" w:cs="Times New Roman"/>
          <w:sz w:val="28"/>
          <w:szCs w:val="28"/>
          <w:shd w:val="clear" w:color="auto" w:fill="FFFFFF"/>
          <w:lang w:val="uk-UA"/>
        </w:rPr>
        <w:t xml:space="preserve"> </w:t>
      </w:r>
      <w:proofErr w:type="spellStart"/>
      <w:r w:rsidRPr="00197E1B">
        <w:rPr>
          <w:rFonts w:ascii="Times New Roman" w:hAnsi="Times New Roman" w:cs="Times New Roman"/>
          <w:sz w:val="28"/>
          <w:szCs w:val="28"/>
          <w:shd w:val="clear" w:color="auto" w:fill="FFFFFF"/>
          <w:lang w:val="uk-UA"/>
        </w:rPr>
        <w:t>Forschung</w:t>
      </w:r>
      <w:proofErr w:type="spellEnd"/>
      <w:r w:rsidRPr="00197E1B">
        <w:rPr>
          <w:rFonts w:ascii="Times New Roman" w:hAnsi="Times New Roman" w:cs="Times New Roman"/>
          <w:sz w:val="28"/>
          <w:szCs w:val="28"/>
          <w:shd w:val="clear" w:color="auto" w:fill="FFFFFF"/>
          <w:lang w:val="uk-UA"/>
        </w:rPr>
        <w:t xml:space="preserve"> </w:t>
      </w:r>
      <w:proofErr w:type="spellStart"/>
      <w:r w:rsidRPr="00197E1B">
        <w:rPr>
          <w:rFonts w:ascii="Times New Roman" w:hAnsi="Times New Roman" w:cs="Times New Roman"/>
          <w:sz w:val="28"/>
          <w:szCs w:val="28"/>
          <w:shd w:val="clear" w:color="auto" w:fill="FFFFFF"/>
          <w:lang w:val="uk-UA"/>
        </w:rPr>
        <w:t>lässt</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dass</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es</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eine</w:t>
      </w:r>
      <w:proofErr w:type="spellEnd"/>
      <w:r w:rsidRPr="003C577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de-DE"/>
        </w:rPr>
        <w:t xml:space="preserve">Konnotation </w:t>
      </w:r>
      <w:proofErr w:type="spellStart"/>
      <w:r w:rsidRPr="003C577A">
        <w:rPr>
          <w:rFonts w:ascii="Times New Roman" w:hAnsi="Times New Roman" w:cs="Times New Roman"/>
          <w:sz w:val="28"/>
          <w:szCs w:val="28"/>
          <w:shd w:val="clear" w:color="auto" w:fill="FFFFFF"/>
          <w:lang w:val="uk-UA"/>
        </w:rPr>
        <w:t>zwischen</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der</w:t>
      </w:r>
      <w:proofErr w:type="spellEnd"/>
      <w:r w:rsidRPr="003C577A">
        <w:rPr>
          <w:rFonts w:ascii="Times New Roman" w:hAnsi="Times New Roman" w:cs="Times New Roman"/>
          <w:sz w:val="28"/>
          <w:szCs w:val="28"/>
          <w:shd w:val="clear" w:color="auto" w:fill="FFFFFF"/>
          <w:lang w:val="uk-UA"/>
        </w:rPr>
        <w:t xml:space="preserve"> </w:t>
      </w:r>
      <w:r>
        <w:rPr>
          <w:rFonts w:ascii="Times New Roman" w:hAnsi="Times New Roman" w:cs="Times New Roman"/>
          <w:sz w:val="28"/>
          <w:szCs w:val="28"/>
          <w:shd w:val="clear" w:color="auto" w:fill="FFFFFF"/>
          <w:lang w:val="de-DE"/>
        </w:rPr>
        <w:t xml:space="preserve">männlichen und weiblichen </w:t>
      </w:r>
      <w:proofErr w:type="spellStart"/>
      <w:r w:rsidRPr="003C577A">
        <w:rPr>
          <w:rFonts w:ascii="Times New Roman" w:hAnsi="Times New Roman" w:cs="Times New Roman"/>
          <w:sz w:val="28"/>
          <w:szCs w:val="28"/>
          <w:shd w:val="clear" w:color="auto" w:fill="FFFFFF"/>
          <w:lang w:val="uk-UA"/>
        </w:rPr>
        <w:t>von</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geschlechtsspezifischen</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Redewendungen</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und</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der</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Beseitigung</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ihrer</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Einschränkungen</w:t>
      </w:r>
      <w:proofErr w:type="spellEnd"/>
      <w:r w:rsidRPr="003C577A">
        <w:rPr>
          <w:rFonts w:ascii="Times New Roman" w:hAnsi="Times New Roman" w:cs="Times New Roman"/>
          <w:sz w:val="28"/>
          <w:szCs w:val="28"/>
          <w:shd w:val="clear" w:color="auto" w:fill="FFFFFF"/>
          <w:lang w:val="uk-UA"/>
        </w:rPr>
        <w:t xml:space="preserve"> </w:t>
      </w:r>
      <w:proofErr w:type="spellStart"/>
      <w:r w:rsidRPr="003C577A">
        <w:rPr>
          <w:rFonts w:ascii="Times New Roman" w:hAnsi="Times New Roman" w:cs="Times New Roman"/>
          <w:sz w:val="28"/>
          <w:szCs w:val="28"/>
          <w:shd w:val="clear" w:color="auto" w:fill="FFFFFF"/>
          <w:lang w:val="uk-UA"/>
        </w:rPr>
        <w:t>gibt</w:t>
      </w:r>
      <w:proofErr w:type="spellEnd"/>
      <w:r w:rsidRPr="003C577A">
        <w:rPr>
          <w:rFonts w:ascii="Times New Roman" w:hAnsi="Times New Roman" w:cs="Times New Roman"/>
          <w:sz w:val="28"/>
          <w:szCs w:val="28"/>
          <w:shd w:val="clear" w:color="auto" w:fill="FFFFFF"/>
          <w:lang w:val="uk-UA"/>
        </w:rPr>
        <w:t>.</w:t>
      </w:r>
      <w:r>
        <w:rPr>
          <w:rFonts w:ascii="Times New Roman" w:hAnsi="Times New Roman" w:cs="Times New Roman"/>
          <w:sz w:val="28"/>
          <w:szCs w:val="28"/>
          <w:shd w:val="clear" w:color="auto" w:fill="FFFFFF"/>
          <w:lang w:val="de-DE"/>
        </w:rPr>
        <w:t xml:space="preserve"> </w:t>
      </w:r>
      <w:r w:rsidRPr="004E08B3">
        <w:rPr>
          <w:rFonts w:ascii="Times New Roman" w:hAnsi="Times New Roman" w:cs="Times New Roman"/>
          <w:sz w:val="28"/>
          <w:szCs w:val="28"/>
          <w:shd w:val="clear" w:color="auto" w:fill="FFFFFF"/>
          <w:lang w:val="de-DE"/>
        </w:rPr>
        <w:t>Sehr oft sind die Bestandteile von Wortkombinationen Namen biblischen und literarischen Ursprungs sowie ganz gewöhnliche Namen</w:t>
      </w:r>
      <w:r>
        <w:rPr>
          <w:rFonts w:ascii="Times New Roman" w:hAnsi="Times New Roman" w:cs="Times New Roman"/>
          <w:sz w:val="28"/>
          <w:szCs w:val="28"/>
          <w:shd w:val="clear" w:color="auto" w:fill="FFFFFF"/>
          <w:lang w:val="de-DE"/>
        </w:rPr>
        <w:t xml:space="preserve">, </w:t>
      </w:r>
      <w:r w:rsidRPr="004E08B3">
        <w:rPr>
          <w:rFonts w:ascii="Times New Roman" w:hAnsi="Times New Roman" w:cs="Times New Roman"/>
          <w:sz w:val="28"/>
          <w:szCs w:val="28"/>
          <w:shd w:val="clear" w:color="auto" w:fill="FFFFFF"/>
          <w:lang w:val="de-DE"/>
        </w:rPr>
        <w:t>z. B.:</w:t>
      </w:r>
      <w:r w:rsidRPr="004E08B3">
        <w:rPr>
          <w:rFonts w:ascii="Times New Roman" w:hAnsi="Times New Roman" w:cs="Times New Roman"/>
          <w:i/>
          <w:iCs/>
          <w:sz w:val="28"/>
          <w:szCs w:val="28"/>
          <w:shd w:val="clear" w:color="auto" w:fill="FFFFFF"/>
          <w:lang w:val="de-DE"/>
        </w:rPr>
        <w:t xml:space="preserve"> </w:t>
      </w:r>
      <w:proofErr w:type="spellStart"/>
      <w:r w:rsidRPr="004E08B3">
        <w:rPr>
          <w:rFonts w:ascii="Times New Roman" w:hAnsi="Times New Roman" w:cs="Times New Roman"/>
          <w:i/>
          <w:iCs/>
          <w:sz w:val="28"/>
          <w:szCs w:val="28"/>
          <w:shd w:val="clear" w:color="auto" w:fill="FFFFFF"/>
          <w:lang w:val="de-DE"/>
        </w:rPr>
        <w:t>Lishen</w:t>
      </w:r>
      <w:proofErr w:type="spellEnd"/>
      <w:r w:rsidRPr="004E08B3">
        <w:rPr>
          <w:rFonts w:ascii="Times New Roman" w:hAnsi="Times New Roman" w:cs="Times New Roman"/>
          <w:i/>
          <w:iCs/>
          <w:sz w:val="28"/>
          <w:szCs w:val="28"/>
          <w:shd w:val="clear" w:color="auto" w:fill="FFFFFF"/>
          <w:lang w:val="de-DE"/>
        </w:rPr>
        <w:t xml:space="preserve"> Müller, wie die fleißigen </w:t>
      </w:r>
      <w:proofErr w:type="spellStart"/>
      <w:r w:rsidRPr="004E08B3">
        <w:rPr>
          <w:rFonts w:ascii="Times New Roman" w:hAnsi="Times New Roman" w:cs="Times New Roman"/>
          <w:i/>
          <w:iCs/>
          <w:sz w:val="28"/>
          <w:szCs w:val="28"/>
          <w:shd w:val="clear" w:color="auto" w:fill="FFFFFF"/>
          <w:lang w:val="de-DE"/>
        </w:rPr>
        <w:t>Lishen</w:t>
      </w:r>
      <w:proofErr w:type="spellEnd"/>
      <w:r>
        <w:rPr>
          <w:rFonts w:ascii="Times New Roman" w:hAnsi="Times New Roman" w:cs="Times New Roman"/>
          <w:i/>
          <w:iCs/>
          <w:sz w:val="28"/>
          <w:szCs w:val="28"/>
          <w:shd w:val="clear" w:color="auto" w:fill="FFFFFF"/>
          <w:lang w:val="de-DE"/>
        </w:rPr>
        <w:t xml:space="preserve">, </w:t>
      </w:r>
      <w:r w:rsidRPr="004E08B3">
        <w:rPr>
          <w:rFonts w:ascii="Times New Roman" w:hAnsi="Times New Roman" w:cs="Times New Roman"/>
          <w:i/>
          <w:iCs/>
          <w:sz w:val="28"/>
          <w:szCs w:val="28"/>
          <w:shd w:val="clear" w:color="auto" w:fill="FFFFFF"/>
          <w:lang w:val="de-DE"/>
        </w:rPr>
        <w:t>in Abrahams Schoß sitzen</w:t>
      </w:r>
      <w:r>
        <w:rPr>
          <w:rFonts w:ascii="Times New Roman" w:hAnsi="Times New Roman" w:cs="Times New Roman"/>
          <w:i/>
          <w:iCs/>
          <w:sz w:val="28"/>
          <w:szCs w:val="28"/>
          <w:shd w:val="clear" w:color="auto" w:fill="FFFFFF"/>
          <w:lang w:val="de-DE"/>
        </w:rPr>
        <w:t xml:space="preserve">, Hinz und Kunz, </w:t>
      </w:r>
      <w:r w:rsidRPr="004E08B3">
        <w:rPr>
          <w:rFonts w:ascii="Times New Roman" w:hAnsi="Times New Roman" w:cs="Times New Roman"/>
          <w:i/>
          <w:iCs/>
          <w:sz w:val="28"/>
          <w:szCs w:val="28"/>
          <w:shd w:val="clear" w:color="auto" w:fill="FFFFFF"/>
          <w:lang w:val="de-DE"/>
        </w:rPr>
        <w:t>dem Peter nehmen und dem Paul geben</w:t>
      </w:r>
      <w:r>
        <w:rPr>
          <w:rFonts w:ascii="Times New Roman" w:hAnsi="Times New Roman" w:cs="Times New Roman"/>
          <w:i/>
          <w:iCs/>
          <w:sz w:val="28"/>
          <w:szCs w:val="28"/>
          <w:shd w:val="clear" w:color="auto" w:fill="FFFFFF"/>
          <w:lang w:val="de-DE"/>
        </w:rPr>
        <w:t xml:space="preserve">, </w:t>
      </w:r>
      <w:r w:rsidRPr="004E08B3">
        <w:rPr>
          <w:rFonts w:ascii="Times New Roman" w:hAnsi="Times New Roman" w:cs="Times New Roman"/>
          <w:i/>
          <w:iCs/>
          <w:sz w:val="28"/>
          <w:szCs w:val="28"/>
          <w:shd w:val="clear" w:color="auto" w:fill="FFFFFF"/>
          <w:lang w:val="de-DE"/>
        </w:rPr>
        <w:t>j</w:t>
      </w:r>
      <w:r>
        <w:rPr>
          <w:rFonts w:ascii="Times New Roman" w:hAnsi="Times New Roman" w:cs="Times New Roman"/>
          <w:i/>
          <w:iCs/>
          <w:sz w:val="28"/>
          <w:szCs w:val="28"/>
          <w:shd w:val="clear" w:color="auto" w:fill="FFFFFF"/>
          <w:lang w:val="de-DE"/>
        </w:rPr>
        <w:t>–</w:t>
      </w:r>
      <w:r w:rsidRPr="004E08B3">
        <w:rPr>
          <w:rFonts w:ascii="Times New Roman" w:hAnsi="Times New Roman" w:cs="Times New Roman"/>
          <w:i/>
          <w:iCs/>
          <w:sz w:val="28"/>
          <w:szCs w:val="28"/>
          <w:shd w:val="clear" w:color="auto" w:fill="FFFFFF"/>
          <w:lang w:val="de-DE"/>
        </w:rPr>
        <w:t>n zur Minna machen</w:t>
      </w:r>
      <w:r>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lang w:val="de-DE"/>
        </w:rPr>
        <w:t xml:space="preserve">bei </w:t>
      </w:r>
      <w:r w:rsidRPr="008F25C3">
        <w:rPr>
          <w:rFonts w:ascii="Times New Roman" w:hAnsi="Times New Roman" w:cs="Times New Roman"/>
          <w:i/>
          <w:iCs/>
          <w:color w:val="000000"/>
          <w:sz w:val="28"/>
          <w:szCs w:val="28"/>
          <w:lang w:val="de-DE"/>
        </w:rPr>
        <w:t>Mutter Natur</w:t>
      </w:r>
      <w:r>
        <w:rPr>
          <w:rFonts w:ascii="Times New Roman" w:hAnsi="Times New Roman" w:cs="Times New Roman"/>
          <w:i/>
          <w:iCs/>
          <w:color w:val="000000"/>
          <w:sz w:val="28"/>
          <w:szCs w:val="28"/>
          <w:lang w:val="de-DE"/>
        </w:rPr>
        <w:t xml:space="preserve"> übernachten,</w:t>
      </w:r>
      <w:r w:rsidRPr="008F25C3">
        <w:rPr>
          <w:rFonts w:ascii="Times New Roman" w:hAnsi="Times New Roman" w:cs="Times New Roman"/>
          <w:i/>
          <w:iCs/>
          <w:color w:val="000000"/>
          <w:sz w:val="28"/>
          <w:szCs w:val="28"/>
          <w:shd w:val="clear" w:color="auto" w:fill="FFFFFF"/>
          <w:lang w:val="de-DE"/>
        </w:rPr>
        <w:t xml:space="preserve"> </w:t>
      </w:r>
      <w:r w:rsidRPr="005679BF">
        <w:rPr>
          <w:rFonts w:ascii="Times New Roman" w:hAnsi="Times New Roman" w:cs="Times New Roman"/>
          <w:i/>
          <w:iCs/>
          <w:color w:val="000000"/>
          <w:sz w:val="28"/>
          <w:szCs w:val="28"/>
          <w:shd w:val="clear" w:color="auto" w:fill="FFFFFF"/>
          <w:lang w:val="de-DE"/>
        </w:rPr>
        <w:t>eine Gabe Gottes</w:t>
      </w:r>
      <w:r>
        <w:rPr>
          <w:rFonts w:ascii="Times New Roman" w:hAnsi="Times New Roman" w:cs="Times New Roman"/>
          <w:i/>
          <w:iCs/>
          <w:sz w:val="28"/>
          <w:szCs w:val="28"/>
          <w:shd w:val="clear" w:color="auto" w:fill="FFFFFF"/>
          <w:lang w:val="de-DE"/>
        </w:rPr>
        <w:t xml:space="preserve">; </w:t>
      </w:r>
    </w:p>
    <w:p w:rsidR="009E736C" w:rsidRPr="0040180C" w:rsidRDefault="009E736C" w:rsidP="009E736C">
      <w:pPr>
        <w:spacing w:after="0" w:line="360" w:lineRule="auto"/>
        <w:ind w:firstLine="709"/>
        <w:jc w:val="both"/>
        <w:rPr>
          <w:rFonts w:ascii="Times New Roman" w:hAnsi="Times New Roman" w:cs="Times New Roman"/>
          <w:sz w:val="28"/>
          <w:szCs w:val="28"/>
          <w:shd w:val="clear" w:color="auto" w:fill="FFFFFF"/>
          <w:lang w:val="de-DE"/>
        </w:rPr>
      </w:pPr>
      <w:r w:rsidRPr="0012256E">
        <w:rPr>
          <w:rFonts w:ascii="Times New Roman" w:hAnsi="Times New Roman" w:cs="Times New Roman"/>
          <w:sz w:val="28"/>
          <w:szCs w:val="28"/>
          <w:shd w:val="clear" w:color="auto" w:fill="FFFFFF"/>
          <w:lang w:val="de-DE"/>
        </w:rPr>
        <w:t>Adam</w:t>
      </w:r>
      <w:r>
        <w:rPr>
          <w:rFonts w:ascii="Times New Roman" w:hAnsi="Times New Roman" w:cs="Times New Roman"/>
          <w:sz w:val="28"/>
          <w:szCs w:val="28"/>
          <w:shd w:val="clear" w:color="auto" w:fill="FFFFFF"/>
          <w:lang w:val="uk-UA"/>
        </w:rPr>
        <w:t>–</w:t>
      </w:r>
      <w:r w:rsidRPr="0012256E">
        <w:rPr>
          <w:rFonts w:ascii="Times New Roman" w:hAnsi="Times New Roman" w:cs="Times New Roman"/>
          <w:sz w:val="28"/>
          <w:szCs w:val="28"/>
          <w:shd w:val="clear" w:color="auto" w:fill="FFFFFF"/>
          <w:lang w:val="de-DE"/>
        </w:rPr>
        <w:t>Eva Beziehung</w:t>
      </w:r>
      <w:r>
        <w:rPr>
          <w:rFonts w:ascii="Times New Roman" w:hAnsi="Times New Roman" w:cs="Times New Roman"/>
          <w:i/>
          <w:iCs/>
          <w:sz w:val="28"/>
          <w:szCs w:val="28"/>
          <w:shd w:val="clear" w:color="auto" w:fill="FFFFFF"/>
          <w:lang w:val="de-DE"/>
        </w:rPr>
        <w:t xml:space="preserve">, </w:t>
      </w:r>
      <w:r w:rsidRPr="004E08B3">
        <w:rPr>
          <w:rFonts w:ascii="Times New Roman" w:hAnsi="Times New Roman" w:cs="Times New Roman"/>
          <w:sz w:val="28"/>
          <w:szCs w:val="28"/>
          <w:shd w:val="clear" w:color="auto" w:fill="FFFFFF"/>
          <w:lang w:val="de-DE"/>
        </w:rPr>
        <w:t>z. B.:</w:t>
      </w:r>
      <w:r w:rsidRPr="004E08B3">
        <w:rPr>
          <w:rFonts w:ascii="Times New Roman" w:hAnsi="Times New Roman" w:cs="Times New Roman"/>
          <w:i/>
          <w:iCs/>
          <w:sz w:val="28"/>
          <w:szCs w:val="28"/>
          <w:shd w:val="clear" w:color="auto" w:fill="FFFFFF"/>
          <w:lang w:val="de-DE"/>
        </w:rPr>
        <w:t xml:space="preserve"> </w:t>
      </w:r>
      <w:r w:rsidRPr="0012256E">
        <w:rPr>
          <w:rFonts w:ascii="Times New Roman" w:hAnsi="Times New Roman" w:cs="Times New Roman"/>
          <w:i/>
          <w:iCs/>
          <w:sz w:val="28"/>
          <w:szCs w:val="28"/>
          <w:shd w:val="clear" w:color="auto" w:fill="FFFFFF"/>
          <w:lang w:val="de-DE"/>
        </w:rPr>
        <w:t>bei Adam und Eva anfangen</w:t>
      </w:r>
      <w:r w:rsidRPr="003F5609">
        <w:rPr>
          <w:rFonts w:ascii="Times New Roman" w:hAnsi="Times New Roman" w:cs="Times New Roman"/>
          <w:i/>
          <w:iCs/>
          <w:sz w:val="28"/>
          <w:szCs w:val="28"/>
          <w:shd w:val="clear" w:color="auto" w:fill="FFFFFF"/>
          <w:lang w:val="de-DE"/>
        </w:rPr>
        <w:t>/</w:t>
      </w:r>
      <w:r>
        <w:rPr>
          <w:rFonts w:ascii="Times New Roman" w:hAnsi="Times New Roman" w:cs="Times New Roman"/>
          <w:i/>
          <w:iCs/>
          <w:sz w:val="28"/>
          <w:szCs w:val="28"/>
          <w:shd w:val="clear" w:color="auto" w:fill="FFFFFF"/>
          <w:lang w:val="de-DE"/>
        </w:rPr>
        <w:t xml:space="preserve">stammen, </w:t>
      </w:r>
      <w:r w:rsidRPr="0012256E">
        <w:rPr>
          <w:rFonts w:ascii="Times New Roman" w:hAnsi="Times New Roman" w:cs="Times New Roman"/>
          <w:i/>
          <w:iCs/>
          <w:sz w:val="28"/>
          <w:szCs w:val="28"/>
          <w:shd w:val="clear" w:color="auto" w:fill="FFFFFF"/>
          <w:lang w:val="de-DE"/>
        </w:rPr>
        <w:t>seit Adams Zeiten</w:t>
      </w:r>
      <w:r>
        <w:rPr>
          <w:rFonts w:ascii="Times New Roman" w:hAnsi="Times New Roman" w:cs="Times New Roman"/>
          <w:i/>
          <w:iCs/>
          <w:sz w:val="28"/>
          <w:szCs w:val="28"/>
          <w:shd w:val="clear" w:color="auto" w:fill="FFFFFF"/>
          <w:lang w:val="de-DE"/>
        </w:rPr>
        <w:t>,</w:t>
      </w:r>
      <w:r w:rsidRPr="0040180C">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shd w:val="clear" w:color="auto" w:fill="FFFFFF"/>
          <w:lang w:val="de-DE"/>
        </w:rPr>
        <w:t xml:space="preserve">eine </w:t>
      </w:r>
      <w:r w:rsidRPr="004E08B3">
        <w:rPr>
          <w:rFonts w:ascii="Times New Roman" w:hAnsi="Times New Roman" w:cs="Times New Roman"/>
          <w:i/>
          <w:iCs/>
          <w:sz w:val="28"/>
          <w:szCs w:val="28"/>
          <w:shd w:val="clear" w:color="auto" w:fill="FFFFFF"/>
          <w:lang w:val="de-DE"/>
        </w:rPr>
        <w:t>Tochter Eva</w:t>
      </w:r>
      <w:r>
        <w:rPr>
          <w:rFonts w:ascii="Times New Roman" w:hAnsi="Times New Roman" w:cs="Times New Roman"/>
          <w:i/>
          <w:iCs/>
          <w:sz w:val="28"/>
          <w:szCs w:val="28"/>
          <w:shd w:val="clear" w:color="auto" w:fill="FFFFFF"/>
          <w:lang w:val="de-DE"/>
        </w:rPr>
        <w:t xml:space="preserve">s, </w:t>
      </w:r>
      <w:r w:rsidRPr="0012256E">
        <w:rPr>
          <w:rFonts w:ascii="Times New Roman" w:hAnsi="Times New Roman" w:cs="Times New Roman"/>
          <w:i/>
          <w:iCs/>
          <w:sz w:val="28"/>
          <w:szCs w:val="28"/>
          <w:shd w:val="clear" w:color="auto" w:fill="FFFFFF"/>
          <w:lang w:val="de-DE"/>
        </w:rPr>
        <w:t>im Evaskostüm</w:t>
      </w:r>
      <w:r>
        <w:rPr>
          <w:rFonts w:ascii="Times New Roman" w:hAnsi="Times New Roman" w:cs="Times New Roman"/>
          <w:i/>
          <w:iCs/>
          <w:sz w:val="28"/>
          <w:szCs w:val="28"/>
          <w:shd w:val="clear" w:color="auto" w:fill="FFFFFF"/>
          <w:lang w:val="de-DE"/>
        </w:rPr>
        <w:t>,</w:t>
      </w:r>
      <w:r w:rsidRPr="0040180C">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shd w:val="clear" w:color="auto" w:fill="FFFFFF"/>
          <w:lang w:val="de-DE"/>
        </w:rPr>
        <w:t xml:space="preserve">nach Adam Söhne, </w:t>
      </w:r>
      <w:r w:rsidRPr="004E08B3">
        <w:rPr>
          <w:rFonts w:ascii="Times New Roman" w:hAnsi="Times New Roman" w:cs="Times New Roman"/>
          <w:i/>
          <w:iCs/>
          <w:sz w:val="28"/>
          <w:szCs w:val="28"/>
          <w:shd w:val="clear" w:color="auto" w:fill="FFFFFF"/>
          <w:lang w:val="de-DE"/>
        </w:rPr>
        <w:t>im Adamskostüm</w:t>
      </w:r>
      <w:r>
        <w:rPr>
          <w:rFonts w:ascii="Times New Roman" w:hAnsi="Times New Roman" w:cs="Times New Roman"/>
          <w:i/>
          <w:iCs/>
          <w:sz w:val="28"/>
          <w:szCs w:val="28"/>
          <w:shd w:val="clear" w:color="auto" w:fill="FFFFFF"/>
          <w:lang w:val="de-DE"/>
        </w:rPr>
        <w:t>.</w:t>
      </w:r>
    </w:p>
    <w:p w:rsidR="009E736C" w:rsidRPr="006C0D82" w:rsidRDefault="009E736C" w:rsidP="009E736C">
      <w:pPr>
        <w:spacing w:after="0" w:line="360" w:lineRule="auto"/>
        <w:ind w:firstLine="709"/>
        <w:jc w:val="both"/>
        <w:rPr>
          <w:rFonts w:ascii="Times New Roman" w:hAnsi="Times New Roman" w:cs="Times New Roman"/>
          <w:i/>
          <w:iCs/>
          <w:sz w:val="28"/>
          <w:szCs w:val="28"/>
          <w:shd w:val="clear" w:color="auto" w:fill="FFFFFF"/>
          <w:lang w:val="de-DE"/>
        </w:rPr>
      </w:pPr>
      <w:r w:rsidRPr="008F25C3">
        <w:rPr>
          <w:rFonts w:ascii="Times New Roman" w:hAnsi="Times New Roman" w:cs="Times New Roman"/>
          <w:sz w:val="28"/>
          <w:szCs w:val="28"/>
          <w:lang w:val="de-DE"/>
        </w:rPr>
        <w:t>Phraseologismen mit Verwandtschaftsbezeichnungen</w:t>
      </w:r>
      <w:r>
        <w:rPr>
          <w:rFonts w:ascii="Times New Roman" w:hAnsi="Times New Roman" w:cs="Times New Roman"/>
          <w:sz w:val="28"/>
          <w:szCs w:val="28"/>
          <w:shd w:val="clear" w:color="auto" w:fill="FFFFFF"/>
          <w:lang w:val="de-DE"/>
        </w:rPr>
        <w:t xml:space="preserve">, </w:t>
      </w:r>
      <w:r w:rsidRPr="004E08B3">
        <w:rPr>
          <w:rFonts w:ascii="Times New Roman" w:hAnsi="Times New Roman" w:cs="Times New Roman"/>
          <w:sz w:val="28"/>
          <w:szCs w:val="28"/>
          <w:shd w:val="clear" w:color="auto" w:fill="FFFFFF"/>
          <w:lang w:val="de-DE"/>
        </w:rPr>
        <w:t>z. B.</w:t>
      </w:r>
      <w:r w:rsidRPr="008F25C3">
        <w:rPr>
          <w:rFonts w:ascii="Times New Roman" w:hAnsi="Times New Roman" w:cs="Times New Roman"/>
          <w:sz w:val="28"/>
          <w:szCs w:val="28"/>
          <w:lang w:val="de-DE"/>
        </w:rPr>
        <w:t xml:space="preserve">: </w:t>
      </w:r>
      <w:r w:rsidRPr="008F25C3">
        <w:rPr>
          <w:rFonts w:ascii="Times New Roman" w:hAnsi="Times New Roman" w:cs="Times New Roman"/>
          <w:i/>
          <w:iCs/>
          <w:sz w:val="28"/>
          <w:szCs w:val="28"/>
          <w:lang w:val="de-DE"/>
        </w:rPr>
        <w:t>alter Herr, von Vaters Seite kommen / stammen / etw. haben</w:t>
      </w:r>
      <w:r>
        <w:rPr>
          <w:rFonts w:ascii="Times New Roman" w:hAnsi="Times New Roman" w:cs="Times New Roman"/>
          <w:i/>
          <w:iCs/>
          <w:sz w:val="28"/>
          <w:szCs w:val="28"/>
          <w:lang w:val="de-DE"/>
        </w:rPr>
        <w:t xml:space="preserve">, alter Knabe, bei </w:t>
      </w:r>
      <w:r w:rsidRPr="008F25C3">
        <w:rPr>
          <w:rFonts w:ascii="Times New Roman" w:hAnsi="Times New Roman" w:cs="Times New Roman"/>
          <w:i/>
          <w:iCs/>
          <w:color w:val="000000"/>
          <w:sz w:val="28"/>
          <w:szCs w:val="28"/>
          <w:lang w:val="de-DE"/>
        </w:rPr>
        <w:t>Mutter Natur</w:t>
      </w:r>
      <w:r>
        <w:rPr>
          <w:rFonts w:ascii="Times New Roman" w:hAnsi="Times New Roman" w:cs="Times New Roman"/>
          <w:i/>
          <w:iCs/>
          <w:color w:val="000000"/>
          <w:sz w:val="28"/>
          <w:szCs w:val="28"/>
          <w:lang w:val="de-DE"/>
        </w:rPr>
        <w:t xml:space="preserve"> übernachten, alte Tante, tolles Weibsbild.</w:t>
      </w:r>
    </w:p>
    <w:p w:rsidR="009E736C" w:rsidRPr="00983FDF" w:rsidRDefault="009E736C" w:rsidP="009E736C">
      <w:pPr>
        <w:spacing w:after="0" w:line="360" w:lineRule="auto"/>
        <w:ind w:firstLine="709"/>
        <w:jc w:val="both"/>
        <w:rPr>
          <w:rFonts w:ascii="Times New Roman" w:hAnsi="Times New Roman" w:cs="Times New Roman"/>
          <w:i/>
          <w:iCs/>
          <w:sz w:val="28"/>
          <w:szCs w:val="28"/>
          <w:lang w:val="de-DE"/>
        </w:rPr>
      </w:pPr>
      <w:r w:rsidRPr="00811D40">
        <w:rPr>
          <w:rFonts w:ascii="Times New Roman" w:hAnsi="Times New Roman" w:cs="Times New Roman"/>
          <w:sz w:val="28"/>
          <w:szCs w:val="28"/>
          <w:lang w:val="de-DE"/>
        </w:rPr>
        <w:lastRenderedPageBreak/>
        <w:t>Reproduktion, Sex und Ehe, wie z.B.</w:t>
      </w:r>
      <w:r w:rsidRPr="00811D40">
        <w:rPr>
          <w:rFonts w:ascii="Times New Roman" w:hAnsi="Times New Roman" w:cs="Times New Roman"/>
          <w:sz w:val="28"/>
          <w:szCs w:val="28"/>
          <w:lang w:val="uk-UA"/>
        </w:rPr>
        <w:t>:</w:t>
      </w:r>
      <w:r w:rsidRPr="00811D40">
        <w:rPr>
          <w:rFonts w:ascii="Times New Roman" w:hAnsi="Times New Roman" w:cs="Times New Roman"/>
          <w:i/>
          <w:iCs/>
          <w:sz w:val="28"/>
          <w:szCs w:val="28"/>
          <w:lang w:val="de-DE"/>
        </w:rPr>
        <w:t xml:space="preserve"> </w:t>
      </w:r>
      <w:r w:rsidRPr="00811D40">
        <w:rPr>
          <w:rFonts w:ascii="Times New Roman" w:hAnsi="Times New Roman" w:cs="Times New Roman"/>
          <w:sz w:val="28"/>
          <w:szCs w:val="28"/>
          <w:lang w:val="de-DE"/>
        </w:rPr>
        <w:t xml:space="preserve"> </w:t>
      </w:r>
      <w:r w:rsidRPr="00811D40">
        <w:rPr>
          <w:rFonts w:ascii="Times New Roman" w:hAnsi="Times New Roman" w:cs="Times New Roman"/>
          <w:i/>
          <w:iCs/>
          <w:sz w:val="28"/>
          <w:szCs w:val="28"/>
          <w:lang w:val="de-DE"/>
        </w:rPr>
        <w:t>hochschwanger sein, guter Hoffnung sein, ein Kind unter dem Herzen tragen / (haben), ein Kind erwarten, mit einem Kind schwanger gehen, ein Kind im Leib haben, das Kind im Mutterleib, bei einer Frau / einem Mädchen ist ein Kind unterwegs,</w:t>
      </w:r>
      <w:r>
        <w:rPr>
          <w:rFonts w:ascii="Times New Roman" w:hAnsi="Times New Roman" w:cs="Times New Roman"/>
          <w:i/>
          <w:iCs/>
          <w:sz w:val="28"/>
          <w:szCs w:val="28"/>
          <w:lang w:val="de-DE"/>
        </w:rPr>
        <w:t xml:space="preserve"> Frau und Kind sein,</w:t>
      </w:r>
      <w:r w:rsidRPr="00811D40">
        <w:rPr>
          <w:rFonts w:ascii="Times New Roman" w:hAnsi="Times New Roman" w:cs="Times New Roman"/>
          <w:i/>
          <w:iCs/>
          <w:sz w:val="28"/>
          <w:szCs w:val="28"/>
          <w:lang w:val="de-DE"/>
        </w:rPr>
        <w:t xml:space="preserve"> ins Kindbett kommen, im Kindbett liegen / sein, im Kindbett sterben, in Kindernöten liegen / sein, in den Wehen liegen, Mutterfreuden entgegensehen, Mutterfreuden genießen</w:t>
      </w:r>
      <w:r>
        <w:rPr>
          <w:rFonts w:ascii="Times New Roman" w:hAnsi="Times New Roman" w:cs="Times New Roman"/>
          <w:i/>
          <w:iCs/>
          <w:sz w:val="28"/>
          <w:szCs w:val="28"/>
          <w:lang w:val="de-DE"/>
        </w:rPr>
        <w:t xml:space="preserve"> und </w:t>
      </w:r>
      <w:proofErr w:type="spellStart"/>
      <w:r w:rsidRPr="005B0FD9">
        <w:rPr>
          <w:rFonts w:ascii="Times New Roman" w:hAnsi="Times New Roman" w:cs="Times New Roman"/>
          <w:i/>
          <w:iCs/>
          <w:sz w:val="28"/>
          <w:szCs w:val="28"/>
          <w:shd w:val="clear" w:color="auto" w:fill="FFFFFF"/>
          <w:lang w:val="uk-UA"/>
        </w:rPr>
        <w:t>etwas</w:t>
      </w:r>
      <w:proofErr w:type="spellEnd"/>
      <w:r w:rsidRPr="005B0FD9">
        <w:rPr>
          <w:rFonts w:ascii="Times New Roman" w:hAnsi="Times New Roman" w:cs="Times New Roman"/>
          <w:i/>
          <w:iCs/>
          <w:sz w:val="28"/>
          <w:szCs w:val="28"/>
          <w:shd w:val="clear" w:color="auto" w:fill="FFFFFF"/>
          <w:lang w:val="uk-UA"/>
        </w:rPr>
        <w:t xml:space="preserve"> </w:t>
      </w:r>
      <w:proofErr w:type="spellStart"/>
      <w:r w:rsidRPr="005B0FD9">
        <w:rPr>
          <w:rFonts w:ascii="Times New Roman" w:hAnsi="Times New Roman" w:cs="Times New Roman"/>
          <w:i/>
          <w:iCs/>
          <w:sz w:val="28"/>
          <w:szCs w:val="28"/>
          <w:shd w:val="clear" w:color="auto" w:fill="FFFFFF"/>
          <w:lang w:val="uk-UA"/>
        </w:rPr>
        <w:t>ist</w:t>
      </w:r>
      <w:proofErr w:type="spellEnd"/>
      <w:r w:rsidRPr="005B0FD9">
        <w:rPr>
          <w:rFonts w:ascii="Times New Roman" w:hAnsi="Times New Roman" w:cs="Times New Roman"/>
          <w:i/>
          <w:iCs/>
          <w:sz w:val="28"/>
          <w:szCs w:val="28"/>
          <w:shd w:val="clear" w:color="auto" w:fill="FFFFFF"/>
          <w:lang w:val="uk-UA"/>
        </w:rPr>
        <w:t xml:space="preserve"> </w:t>
      </w:r>
      <w:proofErr w:type="spellStart"/>
      <w:r w:rsidRPr="005B0FD9">
        <w:rPr>
          <w:rFonts w:ascii="Times New Roman" w:hAnsi="Times New Roman" w:cs="Times New Roman"/>
          <w:i/>
          <w:iCs/>
          <w:sz w:val="28"/>
          <w:szCs w:val="28"/>
          <w:shd w:val="clear" w:color="auto" w:fill="FFFFFF"/>
          <w:lang w:val="uk-UA"/>
        </w:rPr>
        <w:t>jmds</w:t>
      </w:r>
      <w:proofErr w:type="spellEnd"/>
      <w:r w:rsidRPr="005B0FD9">
        <w:rPr>
          <w:rFonts w:ascii="Times New Roman" w:hAnsi="Times New Roman" w:cs="Times New Roman"/>
          <w:i/>
          <w:iCs/>
          <w:sz w:val="28"/>
          <w:szCs w:val="28"/>
          <w:shd w:val="clear" w:color="auto" w:fill="FFFFFF"/>
          <w:lang w:val="uk-UA"/>
        </w:rPr>
        <w:t xml:space="preserve">. </w:t>
      </w:r>
      <w:proofErr w:type="spellStart"/>
      <w:r w:rsidRPr="005B0FD9">
        <w:rPr>
          <w:rFonts w:ascii="Times New Roman" w:hAnsi="Times New Roman" w:cs="Times New Roman"/>
          <w:i/>
          <w:iCs/>
          <w:sz w:val="28"/>
          <w:szCs w:val="28"/>
          <w:shd w:val="clear" w:color="auto" w:fill="FFFFFF"/>
          <w:lang w:val="uk-UA"/>
        </w:rPr>
        <w:t>Herzenssache</w:t>
      </w:r>
      <w:proofErr w:type="spellEnd"/>
      <w:r>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i/>
          <w:iCs/>
          <w:sz w:val="28"/>
          <w:lang w:val="de-DE"/>
        </w:rPr>
      </w:pPr>
      <w:r w:rsidRPr="00811D40">
        <w:rPr>
          <w:rFonts w:ascii="Times New Roman" w:hAnsi="Times New Roman" w:cs="Times New Roman"/>
          <w:sz w:val="28"/>
          <w:szCs w:val="28"/>
          <w:lang w:val="de-DE"/>
        </w:rPr>
        <w:t xml:space="preserve">Tierwelt mit </w:t>
      </w:r>
      <w:r>
        <w:rPr>
          <w:rFonts w:ascii="Times New Roman" w:hAnsi="Times New Roman" w:cs="Times New Roman"/>
          <w:sz w:val="28"/>
          <w:szCs w:val="28"/>
          <w:lang w:val="de-DE"/>
        </w:rPr>
        <w:t xml:space="preserve">männlichen </w:t>
      </w:r>
      <w:r w:rsidRPr="00811D40">
        <w:rPr>
          <w:rFonts w:ascii="Times New Roman" w:hAnsi="Times New Roman" w:cs="Times New Roman"/>
          <w:sz w:val="28"/>
          <w:szCs w:val="28"/>
          <w:lang w:val="de-DE"/>
        </w:rPr>
        <w:t xml:space="preserve">Lexemen </w:t>
      </w:r>
      <w:r>
        <w:rPr>
          <w:rFonts w:ascii="Times New Roman" w:hAnsi="Times New Roman" w:cs="Times New Roman"/>
          <w:i/>
          <w:iCs/>
          <w:sz w:val="28"/>
          <w:szCs w:val="28"/>
          <w:lang w:val="de-DE"/>
        </w:rPr>
        <w:t>Pferd</w:t>
      </w:r>
      <w:r w:rsidRPr="00811D40">
        <w:rPr>
          <w:rFonts w:ascii="Times New Roman" w:hAnsi="Times New Roman" w:cs="Times New Roman"/>
          <w:i/>
          <w:iCs/>
          <w:sz w:val="28"/>
          <w:szCs w:val="28"/>
          <w:lang w:val="de-DE"/>
        </w:rPr>
        <w:t>, Gans, Löw</w:t>
      </w:r>
      <w:r>
        <w:rPr>
          <w:rFonts w:ascii="Times New Roman" w:hAnsi="Times New Roman" w:cs="Times New Roman"/>
          <w:i/>
          <w:iCs/>
          <w:sz w:val="28"/>
          <w:szCs w:val="28"/>
          <w:lang w:val="de-DE"/>
        </w:rPr>
        <w:t>e</w:t>
      </w:r>
      <w:r w:rsidRPr="00811D40">
        <w:rPr>
          <w:rFonts w:ascii="Times New Roman" w:hAnsi="Times New Roman" w:cs="Times New Roman"/>
          <w:i/>
          <w:iCs/>
          <w:sz w:val="28"/>
          <w:szCs w:val="28"/>
          <w:lang w:val="de-DE"/>
        </w:rPr>
        <w:t xml:space="preserve">, Reh, </w:t>
      </w:r>
      <w:r>
        <w:rPr>
          <w:rFonts w:ascii="Times New Roman" w:hAnsi="Times New Roman" w:cs="Times New Roman"/>
          <w:i/>
          <w:iCs/>
          <w:sz w:val="28"/>
          <w:szCs w:val="28"/>
          <w:lang w:val="de-DE"/>
        </w:rPr>
        <w:t>Bock</w:t>
      </w:r>
      <w:r w:rsidRPr="00811D40">
        <w:rPr>
          <w:rFonts w:ascii="Times New Roman" w:hAnsi="Times New Roman" w:cs="Times New Roman"/>
          <w:i/>
          <w:iCs/>
          <w:sz w:val="28"/>
          <w:szCs w:val="28"/>
          <w:lang w:val="de-DE"/>
        </w:rPr>
        <w:t>,</w:t>
      </w:r>
      <w:r>
        <w:rPr>
          <w:rFonts w:ascii="Times New Roman" w:hAnsi="Times New Roman" w:cs="Times New Roman"/>
          <w:i/>
          <w:iCs/>
          <w:sz w:val="28"/>
          <w:szCs w:val="28"/>
          <w:lang w:val="de-DE"/>
        </w:rPr>
        <w:t xml:space="preserve"> Fuchs,</w:t>
      </w:r>
      <w:r w:rsidRPr="00811D40">
        <w:rPr>
          <w:rFonts w:ascii="Times New Roman" w:hAnsi="Times New Roman" w:cs="Times New Roman"/>
          <w:i/>
          <w:iCs/>
          <w:sz w:val="28"/>
          <w:szCs w:val="28"/>
          <w:lang w:val="de-DE"/>
        </w:rPr>
        <w:t xml:space="preserve"> Kater, Hecht und Bär</w:t>
      </w:r>
      <w:r w:rsidRPr="00811D40">
        <w:rPr>
          <w:rFonts w:ascii="Times New Roman" w:hAnsi="Times New Roman" w:cs="Times New Roman"/>
          <w:sz w:val="28"/>
          <w:szCs w:val="28"/>
          <w:lang w:val="de-DE"/>
        </w:rPr>
        <w:t>, wie z.B.</w:t>
      </w:r>
      <w:r w:rsidRPr="00811D40">
        <w:rPr>
          <w:rFonts w:ascii="Times New Roman" w:hAnsi="Times New Roman" w:cs="Times New Roman"/>
          <w:sz w:val="28"/>
          <w:szCs w:val="28"/>
          <w:lang w:val="uk-UA"/>
        </w:rPr>
        <w:t>:</w:t>
      </w:r>
      <w:r w:rsidRPr="00811D40">
        <w:rPr>
          <w:rFonts w:ascii="Times New Roman" w:hAnsi="Times New Roman" w:cs="Times New Roman"/>
          <w:sz w:val="28"/>
          <w:szCs w:val="28"/>
          <w:lang w:val="de-DE"/>
        </w:rPr>
        <w:t xml:space="preserve">  </w:t>
      </w:r>
      <w:r w:rsidRPr="00CE2638">
        <w:rPr>
          <w:rFonts w:ascii="Times New Roman" w:hAnsi="Times New Roman" w:cs="Times New Roman"/>
          <w:i/>
          <w:iCs/>
          <w:sz w:val="28"/>
          <w:szCs w:val="28"/>
          <w:lang w:val="de-DE"/>
        </w:rPr>
        <w:t>Hahn im Korbe sein, ein schlauer</w:t>
      </w:r>
      <w:r>
        <w:rPr>
          <w:rFonts w:ascii="Times New Roman" w:hAnsi="Times New Roman" w:cs="Times New Roman"/>
          <w:i/>
          <w:iCs/>
          <w:sz w:val="28"/>
          <w:szCs w:val="28"/>
          <w:lang w:val="de-DE"/>
        </w:rPr>
        <w:t>/alter</w:t>
      </w:r>
      <w:r w:rsidRPr="00CE2638">
        <w:rPr>
          <w:rFonts w:ascii="Times New Roman" w:hAnsi="Times New Roman" w:cs="Times New Roman"/>
          <w:i/>
          <w:iCs/>
          <w:sz w:val="28"/>
          <w:szCs w:val="28"/>
          <w:lang w:val="de-DE"/>
        </w:rPr>
        <w:t xml:space="preserve"> Fuchs sein, dumme Gans</w:t>
      </w:r>
      <w:r>
        <w:rPr>
          <w:rFonts w:ascii="Times New Roman" w:hAnsi="Times New Roman" w:cs="Times New Roman"/>
          <w:i/>
          <w:iCs/>
          <w:sz w:val="28"/>
          <w:szCs w:val="28"/>
          <w:lang w:val="de-DE"/>
        </w:rPr>
        <w:t>,</w:t>
      </w:r>
      <w:r w:rsidRPr="006C0D82">
        <w:rPr>
          <w:rFonts w:ascii="Times New Roman" w:hAnsi="Times New Roman" w:cs="Times New Roman"/>
          <w:i/>
          <w:iCs/>
          <w:sz w:val="28"/>
          <w:szCs w:val="28"/>
          <w:lang w:val="de-DE"/>
        </w:rPr>
        <w:t xml:space="preserve"> bestes Pferd im Stall sein</w:t>
      </w:r>
      <w:r>
        <w:rPr>
          <w:rFonts w:ascii="Times New Roman" w:hAnsi="Times New Roman" w:cs="Times New Roman"/>
          <w:i/>
          <w:iCs/>
          <w:sz w:val="28"/>
          <w:szCs w:val="28"/>
          <w:lang w:val="de-DE"/>
        </w:rPr>
        <w:t xml:space="preserve">, </w:t>
      </w:r>
      <w:r w:rsidRPr="00B65C90">
        <w:rPr>
          <w:rFonts w:ascii="Times New Roman" w:hAnsi="Times New Roman" w:cs="Times New Roman"/>
          <w:i/>
          <w:iCs/>
          <w:sz w:val="28"/>
          <w:lang w:val="de-DE"/>
        </w:rPr>
        <w:t>mutig wie ein Löwe sein</w:t>
      </w:r>
      <w:r>
        <w:rPr>
          <w:rFonts w:ascii="Times New Roman" w:hAnsi="Times New Roman" w:cs="Times New Roman"/>
          <w:i/>
          <w:iCs/>
          <w:sz w:val="28"/>
          <w:lang w:val="de-DE"/>
        </w:rPr>
        <w:t xml:space="preserve">, toller Hecht, </w:t>
      </w:r>
      <w:r w:rsidRPr="00C8378C">
        <w:rPr>
          <w:rFonts w:ascii="Times New Roman" w:hAnsi="Times New Roman" w:cs="Times New Roman"/>
          <w:i/>
          <w:iCs/>
          <w:sz w:val="28"/>
          <w:szCs w:val="28"/>
          <w:shd w:val="clear" w:color="auto" w:fill="FFFFFF"/>
          <w:lang w:val="de-DE"/>
        </w:rPr>
        <w:t>ein geiler Bock sein</w:t>
      </w:r>
      <w:r>
        <w:rPr>
          <w:rFonts w:ascii="Times New Roman" w:hAnsi="Times New Roman" w:cs="Times New Roman"/>
          <w:i/>
          <w:iCs/>
          <w:sz w:val="28"/>
          <w:szCs w:val="28"/>
          <w:shd w:val="clear" w:color="auto" w:fill="FFFFFF"/>
          <w:lang w:val="de-DE"/>
        </w:rPr>
        <w:t xml:space="preserve">, </w:t>
      </w:r>
      <w:r w:rsidRPr="00B62863">
        <w:rPr>
          <w:rFonts w:ascii="Times New Roman" w:hAnsi="Times New Roman" w:cs="Times New Roman"/>
          <w:i/>
          <w:iCs/>
          <w:sz w:val="28"/>
          <w:szCs w:val="28"/>
          <w:shd w:val="clear" w:color="auto" w:fill="FFFFFF"/>
          <w:lang w:val="de-DE"/>
        </w:rPr>
        <w:t>ein Grünschnabel sein</w:t>
      </w:r>
      <w:r>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i/>
          <w:iCs/>
          <w:sz w:val="28"/>
          <w:szCs w:val="28"/>
          <w:lang w:val="de-DE"/>
        </w:rPr>
      </w:pPr>
      <w:proofErr w:type="spellStart"/>
      <w:r>
        <w:rPr>
          <w:rFonts w:ascii="Times New Roman" w:hAnsi="Times New Roman" w:cs="Times New Roman"/>
          <w:sz w:val="28"/>
          <w:szCs w:val="28"/>
          <w:lang w:val="de-DE"/>
        </w:rPr>
        <w:t>Tierprasemen</w:t>
      </w:r>
      <w:proofErr w:type="spellEnd"/>
      <w:r>
        <w:rPr>
          <w:rFonts w:ascii="Times New Roman" w:hAnsi="Times New Roman" w:cs="Times New Roman"/>
          <w:sz w:val="28"/>
          <w:szCs w:val="28"/>
          <w:lang w:val="de-DE"/>
        </w:rPr>
        <w:t xml:space="preserve"> </w:t>
      </w:r>
      <w:r w:rsidRPr="00811D40">
        <w:rPr>
          <w:rFonts w:ascii="Times New Roman" w:hAnsi="Times New Roman" w:cs="Times New Roman"/>
          <w:sz w:val="28"/>
          <w:szCs w:val="28"/>
          <w:lang w:val="de-DE"/>
        </w:rPr>
        <w:t xml:space="preserve">mit </w:t>
      </w:r>
      <w:r>
        <w:rPr>
          <w:rFonts w:ascii="Times New Roman" w:hAnsi="Times New Roman" w:cs="Times New Roman"/>
          <w:sz w:val="28"/>
          <w:szCs w:val="28"/>
          <w:lang w:val="de-DE"/>
        </w:rPr>
        <w:t xml:space="preserve">weiblichen </w:t>
      </w:r>
      <w:r w:rsidRPr="00811D40">
        <w:rPr>
          <w:rFonts w:ascii="Times New Roman" w:hAnsi="Times New Roman" w:cs="Times New Roman"/>
          <w:sz w:val="28"/>
          <w:szCs w:val="28"/>
          <w:lang w:val="de-DE"/>
        </w:rPr>
        <w:t>Lexemen</w:t>
      </w:r>
      <w:r>
        <w:rPr>
          <w:rFonts w:ascii="Times New Roman" w:hAnsi="Times New Roman" w:cs="Times New Roman"/>
          <w:sz w:val="28"/>
          <w:szCs w:val="28"/>
          <w:lang w:val="de-DE"/>
        </w:rPr>
        <w:t xml:space="preserve"> </w:t>
      </w:r>
      <w:r w:rsidRPr="00811D40">
        <w:rPr>
          <w:rFonts w:ascii="Times New Roman" w:hAnsi="Times New Roman" w:cs="Times New Roman"/>
          <w:i/>
          <w:iCs/>
          <w:sz w:val="28"/>
          <w:szCs w:val="28"/>
          <w:lang w:val="de-DE"/>
        </w:rPr>
        <w:t>Biene, Elster, Entlein, Kröte, Kuh, Küken, Huhn, Löwin, Maus, Schmetterling, Katze</w:t>
      </w:r>
      <w:r w:rsidRPr="00811D40">
        <w:rPr>
          <w:rFonts w:ascii="Times New Roman" w:hAnsi="Times New Roman" w:cs="Times New Roman"/>
          <w:sz w:val="28"/>
          <w:szCs w:val="28"/>
          <w:lang w:val="de-DE"/>
        </w:rPr>
        <w:t>, wie z.B.</w:t>
      </w:r>
      <w:r w:rsidRPr="00811D40">
        <w:rPr>
          <w:rFonts w:ascii="Times New Roman" w:hAnsi="Times New Roman" w:cs="Times New Roman"/>
          <w:sz w:val="28"/>
          <w:szCs w:val="28"/>
          <w:lang w:val="uk-UA"/>
        </w:rPr>
        <w:t>:</w:t>
      </w:r>
      <w:r w:rsidRPr="00811D40">
        <w:rPr>
          <w:rFonts w:ascii="Times New Roman" w:hAnsi="Times New Roman" w:cs="Times New Roman"/>
          <w:sz w:val="28"/>
          <w:szCs w:val="28"/>
          <w:lang w:val="de-DE"/>
        </w:rPr>
        <w:t xml:space="preserve">  </w:t>
      </w:r>
      <w:r w:rsidRPr="00CE2638">
        <w:rPr>
          <w:rFonts w:ascii="Times New Roman" w:hAnsi="Times New Roman" w:cs="Times New Roman"/>
          <w:i/>
          <w:iCs/>
          <w:sz w:val="28"/>
          <w:szCs w:val="28"/>
          <w:lang w:val="de-DE"/>
        </w:rPr>
        <w:t>dumme / blöde Kuh</w:t>
      </w:r>
      <w:r>
        <w:rPr>
          <w:rFonts w:ascii="Times New Roman" w:hAnsi="Times New Roman" w:cs="Times New Roman"/>
          <w:i/>
          <w:iCs/>
          <w:sz w:val="28"/>
          <w:szCs w:val="28"/>
          <w:lang w:val="de-DE"/>
        </w:rPr>
        <w:t xml:space="preserve">, </w:t>
      </w:r>
      <w:r w:rsidRPr="00CE2638">
        <w:rPr>
          <w:rFonts w:ascii="Times New Roman" w:hAnsi="Times New Roman" w:cs="Times New Roman"/>
          <w:i/>
          <w:iCs/>
          <w:sz w:val="28"/>
          <w:szCs w:val="28"/>
          <w:lang w:val="de-DE"/>
        </w:rPr>
        <w:t>eine flotte Biene</w:t>
      </w:r>
      <w:r>
        <w:rPr>
          <w:rFonts w:ascii="Times New Roman" w:hAnsi="Times New Roman" w:cs="Times New Roman"/>
          <w:i/>
          <w:iCs/>
          <w:sz w:val="28"/>
          <w:szCs w:val="28"/>
          <w:lang w:val="de-DE"/>
        </w:rPr>
        <w:t xml:space="preserve">, </w:t>
      </w:r>
      <w:r w:rsidRPr="00CE2638">
        <w:rPr>
          <w:rFonts w:ascii="Times New Roman" w:hAnsi="Times New Roman" w:cs="Times New Roman"/>
          <w:i/>
          <w:iCs/>
          <w:sz w:val="28"/>
          <w:szCs w:val="28"/>
          <w:lang w:val="de-DE"/>
        </w:rPr>
        <w:t>eine wilde Hummel</w:t>
      </w:r>
      <w:r>
        <w:rPr>
          <w:rFonts w:ascii="Times New Roman" w:hAnsi="Times New Roman" w:cs="Times New Roman"/>
          <w:i/>
          <w:iCs/>
          <w:sz w:val="28"/>
          <w:szCs w:val="28"/>
          <w:lang w:val="de-DE"/>
        </w:rPr>
        <w:t>,</w:t>
      </w:r>
      <w:r w:rsidRPr="00CE2638">
        <w:rPr>
          <w:rFonts w:ascii="Times New Roman" w:hAnsi="Times New Roman" w:cs="Times New Roman"/>
          <w:i/>
          <w:iCs/>
          <w:sz w:val="28"/>
          <w:szCs w:val="28"/>
          <w:lang w:val="de-DE"/>
        </w:rPr>
        <w:t xml:space="preserve"> (daher</w:t>
      </w:r>
      <w:r>
        <w:rPr>
          <w:rFonts w:ascii="Times New Roman" w:hAnsi="Times New Roman" w:cs="Times New Roman"/>
          <w:i/>
          <w:iCs/>
          <w:sz w:val="28"/>
          <w:szCs w:val="28"/>
          <w:lang w:val="de-DE"/>
        </w:rPr>
        <w:t>–</w:t>
      </w:r>
      <w:r w:rsidRPr="00CE2638">
        <w:rPr>
          <w:rFonts w:ascii="Times New Roman" w:hAnsi="Times New Roman" w:cs="Times New Roman"/>
          <w:i/>
          <w:iCs/>
          <w:sz w:val="28"/>
          <w:szCs w:val="28"/>
          <w:lang w:val="de-DE"/>
        </w:rPr>
        <w:t>)watscheln wie eine Ente,</w:t>
      </w:r>
      <w:r>
        <w:rPr>
          <w:rFonts w:ascii="Times New Roman" w:hAnsi="Times New Roman" w:cs="Times New Roman"/>
          <w:i/>
          <w:iCs/>
          <w:sz w:val="28"/>
          <w:szCs w:val="28"/>
          <w:lang w:val="de-DE"/>
        </w:rPr>
        <w:t xml:space="preserve"> heiße Mieze und </w:t>
      </w:r>
      <w:r w:rsidRPr="00CE2638">
        <w:rPr>
          <w:rFonts w:ascii="Times New Roman" w:hAnsi="Times New Roman" w:cs="Times New Roman"/>
          <w:i/>
          <w:iCs/>
          <w:sz w:val="28"/>
          <w:szCs w:val="28"/>
          <w:lang w:val="de-DE"/>
        </w:rPr>
        <w:t>(daher</w:t>
      </w:r>
      <w:r>
        <w:rPr>
          <w:rFonts w:ascii="Times New Roman" w:hAnsi="Times New Roman" w:cs="Times New Roman"/>
          <w:i/>
          <w:iCs/>
          <w:sz w:val="28"/>
          <w:szCs w:val="28"/>
          <w:lang w:val="de-DE"/>
        </w:rPr>
        <w:t>–</w:t>
      </w:r>
      <w:r w:rsidRPr="00CE2638">
        <w:rPr>
          <w:rFonts w:ascii="Times New Roman" w:hAnsi="Times New Roman" w:cs="Times New Roman"/>
          <w:i/>
          <w:iCs/>
          <w:sz w:val="28"/>
          <w:szCs w:val="28"/>
          <w:lang w:val="de-DE"/>
        </w:rPr>
        <w:t>)watscheln wie eine Ente, eine freche Kröte sein, eine kleine Kröte (sein)</w:t>
      </w:r>
      <w:r>
        <w:rPr>
          <w:rFonts w:ascii="Times New Roman" w:hAnsi="Times New Roman" w:cs="Times New Roman"/>
          <w:i/>
          <w:iCs/>
          <w:sz w:val="28"/>
          <w:szCs w:val="28"/>
          <w:lang w:val="de-DE"/>
        </w:rPr>
        <w:t>.</w:t>
      </w:r>
    </w:p>
    <w:p w:rsidR="009E736C" w:rsidRPr="00983FDF" w:rsidRDefault="009E736C" w:rsidP="009E736C">
      <w:pPr>
        <w:spacing w:after="0" w:line="360" w:lineRule="auto"/>
        <w:ind w:firstLine="709"/>
        <w:jc w:val="both"/>
        <w:rPr>
          <w:rFonts w:ascii="Times New Roman" w:hAnsi="Times New Roman" w:cs="Times New Roman"/>
          <w:i/>
          <w:iCs/>
          <w:sz w:val="28"/>
          <w:szCs w:val="28"/>
          <w:lang w:val="de-DE"/>
        </w:rPr>
      </w:pPr>
      <w:r w:rsidRPr="007C468F">
        <w:rPr>
          <w:rFonts w:ascii="Times New Roman" w:hAnsi="Times New Roman" w:cs="Times New Roman"/>
          <w:sz w:val="28"/>
          <w:szCs w:val="28"/>
          <w:lang w:val="de-DE"/>
        </w:rPr>
        <w:t xml:space="preserve">  Die Aufhebung der Restriktionen wurde stark durch die Demokratisierung des Diskurses vorangetrieben.</w:t>
      </w:r>
      <w:r>
        <w:rPr>
          <w:rFonts w:ascii="Times New Roman" w:hAnsi="Times New Roman" w:cs="Times New Roman"/>
          <w:sz w:val="28"/>
          <w:szCs w:val="28"/>
          <w:lang w:val="de-DE"/>
        </w:rPr>
        <w:t xml:space="preserve"> </w:t>
      </w:r>
      <w:r w:rsidRPr="007C468F">
        <w:rPr>
          <w:rFonts w:ascii="Times New Roman" w:hAnsi="Times New Roman" w:cs="Times New Roman"/>
          <w:sz w:val="28"/>
          <w:szCs w:val="28"/>
          <w:lang w:val="de-DE"/>
        </w:rPr>
        <w:t>Dadurch tritt die Frau als handelnde Person auf, insbesondere in Bereichen des sozialen Lebens, in denen sie zuvor nur als Objekt angesehen wurde: Ehe, Flirten, Geschlechtsverkehr</w:t>
      </w:r>
      <w:r w:rsidRPr="00237AE1">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811D40">
        <w:rPr>
          <w:rFonts w:ascii="Times New Roman" w:hAnsi="Times New Roman" w:cs="Times New Roman"/>
          <w:sz w:val="28"/>
          <w:szCs w:val="28"/>
          <w:lang w:val="de-DE"/>
        </w:rPr>
        <w:t>z.B.</w:t>
      </w:r>
      <w:r w:rsidRPr="00CE2638">
        <w:rPr>
          <w:rFonts w:ascii="Times New Roman" w:hAnsi="Times New Roman" w:cs="Times New Roman"/>
          <w:sz w:val="28"/>
          <w:szCs w:val="28"/>
          <w:lang w:val="uk-UA"/>
        </w:rPr>
        <w:t xml:space="preserve">: </w:t>
      </w:r>
      <w:r w:rsidRPr="00CE2638">
        <w:rPr>
          <w:rFonts w:ascii="Times New Roman" w:hAnsi="Times New Roman" w:cs="Times New Roman"/>
          <w:i/>
          <w:iCs/>
          <w:sz w:val="28"/>
          <w:szCs w:val="28"/>
          <w:lang w:val="de-DE"/>
        </w:rPr>
        <w:t xml:space="preserve">schön wie ein Bild (sein), jung und knusprig, jung und schön, wie Milch und Blut aussehen, wie das ewige / blühende Leben aussehen, (so) frisch wie der junge Morgen aussehen, schön wie der junge Morgen sein, </w:t>
      </w:r>
      <w:r w:rsidRPr="00983FDF">
        <w:rPr>
          <w:rFonts w:ascii="Times New Roman" w:hAnsi="Times New Roman" w:cs="Times New Roman"/>
          <w:i/>
          <w:iCs/>
          <w:sz w:val="28"/>
          <w:szCs w:val="28"/>
          <w:lang w:val="de-DE"/>
        </w:rPr>
        <w:t>junges Blut</w:t>
      </w:r>
      <w:r>
        <w:rPr>
          <w:rFonts w:ascii="Times New Roman" w:hAnsi="Times New Roman" w:cs="Times New Roman"/>
          <w:i/>
          <w:iCs/>
          <w:sz w:val="28"/>
          <w:szCs w:val="28"/>
          <w:lang w:val="de-DE"/>
        </w:rPr>
        <w:t>.</w:t>
      </w:r>
    </w:p>
    <w:p w:rsidR="009E736C" w:rsidRPr="00983FDF" w:rsidRDefault="009E736C" w:rsidP="009E736C">
      <w:pPr>
        <w:spacing w:after="0" w:line="360" w:lineRule="auto"/>
        <w:ind w:firstLine="709"/>
        <w:jc w:val="both"/>
        <w:rPr>
          <w:rFonts w:ascii="Times New Roman" w:hAnsi="Times New Roman" w:cs="Times New Roman"/>
          <w:i/>
          <w:iCs/>
          <w:sz w:val="28"/>
          <w:szCs w:val="28"/>
          <w:lang w:val="de-DE"/>
        </w:rPr>
      </w:pPr>
      <w:r>
        <w:rPr>
          <w:rFonts w:ascii="Times New Roman" w:hAnsi="Times New Roman" w:cs="Times New Roman"/>
          <w:sz w:val="28"/>
          <w:szCs w:val="28"/>
          <w:lang w:val="de-DE"/>
        </w:rPr>
        <w:t xml:space="preserve">Pflanzen </w:t>
      </w: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de-DE"/>
        </w:rPr>
        <w:t>Phrasemen</w:t>
      </w:r>
      <w:proofErr w:type="spellEnd"/>
      <w:r w:rsidRPr="00CE2638">
        <w:rPr>
          <w:rFonts w:ascii="Times New Roman" w:hAnsi="Times New Roman" w:cs="Times New Roman"/>
          <w:sz w:val="28"/>
          <w:szCs w:val="28"/>
          <w:lang w:val="de-DE"/>
        </w:rPr>
        <w:t xml:space="preserve">, </w:t>
      </w:r>
      <w:r w:rsidRPr="00811D40">
        <w:rPr>
          <w:rFonts w:ascii="Times New Roman" w:hAnsi="Times New Roman" w:cs="Times New Roman"/>
          <w:sz w:val="28"/>
          <w:szCs w:val="28"/>
          <w:lang w:val="de-DE"/>
        </w:rPr>
        <w:t>wie z.B.</w:t>
      </w:r>
      <w:r w:rsidRPr="00811D40">
        <w:rPr>
          <w:rFonts w:ascii="Times New Roman" w:hAnsi="Times New Roman" w:cs="Times New Roman"/>
          <w:sz w:val="28"/>
          <w:szCs w:val="28"/>
          <w:lang w:val="uk-UA"/>
        </w:rPr>
        <w:t>:</w:t>
      </w:r>
      <w:r w:rsidRPr="00811D40">
        <w:rPr>
          <w:rFonts w:ascii="Times New Roman" w:hAnsi="Times New Roman" w:cs="Times New Roman"/>
          <w:sz w:val="28"/>
          <w:szCs w:val="28"/>
          <w:lang w:val="de-DE"/>
        </w:rPr>
        <w:t xml:space="preserve">   </w:t>
      </w:r>
      <w:r w:rsidRPr="00811D40">
        <w:rPr>
          <w:rFonts w:ascii="Times New Roman" w:hAnsi="Times New Roman" w:cs="Times New Roman"/>
          <w:i/>
          <w:iCs/>
          <w:sz w:val="28"/>
          <w:szCs w:val="28"/>
          <w:lang w:val="de-DE"/>
        </w:rPr>
        <w:t>eine zarte Knospe,</w:t>
      </w:r>
      <w:r>
        <w:rPr>
          <w:rFonts w:ascii="Times New Roman" w:hAnsi="Times New Roman" w:cs="Times New Roman"/>
          <w:i/>
          <w:iCs/>
          <w:sz w:val="28"/>
          <w:szCs w:val="28"/>
          <w:lang w:val="de-DE"/>
        </w:rPr>
        <w:t xml:space="preserve"> Mauerblümchen, </w:t>
      </w:r>
      <w:r w:rsidRPr="007C468F">
        <w:rPr>
          <w:rFonts w:ascii="Times New Roman" w:hAnsi="Times New Roman" w:cs="Times New Roman"/>
          <w:i/>
          <w:iCs/>
          <w:sz w:val="28"/>
          <w:szCs w:val="28"/>
          <w:lang w:val="de-DE"/>
        </w:rPr>
        <w:t>eine Berliner Pflanze</w:t>
      </w:r>
      <w:r w:rsidRPr="00811D40">
        <w:rPr>
          <w:rFonts w:ascii="Times New Roman" w:hAnsi="Times New Roman" w:cs="Times New Roman"/>
          <w:i/>
          <w:iCs/>
          <w:sz w:val="28"/>
          <w:szCs w:val="28"/>
          <w:lang w:val="de-DE"/>
        </w:rPr>
        <w:t xml:space="preserve"> (</w:t>
      </w:r>
      <w:r>
        <w:rPr>
          <w:rFonts w:ascii="Times New Roman" w:hAnsi="Times New Roman" w:cs="Times New Roman"/>
          <w:i/>
          <w:iCs/>
          <w:sz w:val="28"/>
          <w:szCs w:val="28"/>
          <w:lang w:val="de-DE"/>
        </w:rPr>
        <w:t>typisch für Berliner)</w:t>
      </w:r>
      <w:r w:rsidRPr="007C468F">
        <w:rPr>
          <w:rFonts w:ascii="Times New Roman" w:hAnsi="Times New Roman" w:cs="Times New Roman"/>
          <w:i/>
          <w:iCs/>
          <w:sz w:val="28"/>
          <w:szCs w:val="28"/>
          <w:lang w:val="de-DE"/>
        </w:rPr>
        <w:t>.</w:t>
      </w:r>
    </w:p>
    <w:p w:rsidR="009E736C" w:rsidRPr="00237AE1" w:rsidRDefault="009E736C" w:rsidP="009E736C">
      <w:pPr>
        <w:spacing w:after="0" w:line="360" w:lineRule="auto"/>
        <w:ind w:firstLine="709"/>
        <w:jc w:val="both"/>
        <w:rPr>
          <w:rFonts w:ascii="Times New Roman" w:hAnsi="Times New Roman" w:cs="Times New Roman"/>
          <w:i/>
          <w:iCs/>
          <w:sz w:val="28"/>
          <w:szCs w:val="28"/>
          <w:lang w:val="de-DE"/>
        </w:rPr>
      </w:pPr>
      <w:r w:rsidRPr="00237AE1">
        <w:rPr>
          <w:rFonts w:ascii="Times New Roman" w:hAnsi="Times New Roman" w:cs="Times New Roman"/>
          <w:sz w:val="28"/>
          <w:szCs w:val="28"/>
          <w:lang w:val="uk-UA"/>
        </w:rPr>
        <w:t xml:space="preserve">Die </w:t>
      </w:r>
      <w:proofErr w:type="spellStart"/>
      <w:r w:rsidRPr="00237AE1">
        <w:rPr>
          <w:rFonts w:ascii="Times New Roman" w:hAnsi="Times New Roman" w:cs="Times New Roman"/>
          <w:sz w:val="28"/>
          <w:szCs w:val="28"/>
          <w:lang w:val="uk-UA"/>
        </w:rPr>
        <w:t>Verwendung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weiblicher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Formen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Berufsbezeichnungen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geht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mit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einem</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Anstieg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des</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Frauenanteils</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diesen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Positionen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einher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Dies</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zeugt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von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Bedeutung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offiziellen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Anerkennung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neu</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geschaffenen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Begriffe</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für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die</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Förderung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Gleichberechtigung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Frau</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Gesellschaft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denn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damaligen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Ausdrucksweise</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konnten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Frauenberufe</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entweder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mit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Prostitution</w:t>
      </w:r>
      <w:proofErr w:type="spellEnd"/>
      <w:r w:rsidRPr="00237AE1">
        <w:rPr>
          <w:rFonts w:ascii="Times New Roman" w:hAnsi="Times New Roman" w:cs="Times New Roman"/>
          <w:sz w:val="28"/>
          <w:szCs w:val="28"/>
          <w:lang w:val="de-DE"/>
        </w:rPr>
        <w:t xml:space="preserve"> (</w:t>
      </w:r>
      <w:r w:rsidRPr="00237AE1">
        <w:rPr>
          <w:rFonts w:ascii="Times New Roman" w:hAnsi="Times New Roman" w:cs="Times New Roman"/>
          <w:i/>
          <w:iCs/>
          <w:sz w:val="28"/>
          <w:szCs w:val="28"/>
          <w:lang w:val="de-DE"/>
        </w:rPr>
        <w:t xml:space="preserve">das horizontale </w:t>
      </w:r>
      <w:r w:rsidRPr="00237AE1">
        <w:rPr>
          <w:rFonts w:ascii="Times New Roman" w:hAnsi="Times New Roman" w:cs="Times New Roman"/>
          <w:i/>
          <w:iCs/>
          <w:sz w:val="28"/>
          <w:szCs w:val="28"/>
          <w:lang w:val="de-DE"/>
        </w:rPr>
        <w:lastRenderedPageBreak/>
        <w:t>Gewerbe ausüben, aus der Kutte springen, das älteste Gewerbe der Welt, eine (Frau / Puppe) laufen lassen / zu laufen haben, auf die Straße gehen, ein Mädchen / eine von der Straße</w:t>
      </w:r>
      <w:r>
        <w:rPr>
          <w:rFonts w:ascii="Times New Roman" w:hAnsi="Times New Roman" w:cs="Times New Roman"/>
          <w:sz w:val="28"/>
          <w:szCs w:val="28"/>
          <w:lang w:val="de-DE"/>
        </w:rPr>
        <w:t>)</w:t>
      </w:r>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oder</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mit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Hilfskräften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einem</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bestimmten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wohlhabenden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Haushalt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in</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Verbindung</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gebracht</w:t>
      </w:r>
      <w:proofErr w:type="spellEnd"/>
      <w:r w:rsidRPr="00237AE1">
        <w:rPr>
          <w:rFonts w:ascii="Times New Roman" w:hAnsi="Times New Roman" w:cs="Times New Roman"/>
          <w:sz w:val="28"/>
          <w:szCs w:val="28"/>
          <w:lang w:val="uk-UA"/>
        </w:rPr>
        <w:t xml:space="preserve"> </w:t>
      </w:r>
      <w:proofErr w:type="spellStart"/>
      <w:r w:rsidRPr="00237AE1">
        <w:rPr>
          <w:rFonts w:ascii="Times New Roman" w:hAnsi="Times New Roman" w:cs="Times New Roman"/>
          <w:sz w:val="28"/>
          <w:szCs w:val="28"/>
          <w:lang w:val="uk-UA"/>
        </w:rPr>
        <w:t>werden</w:t>
      </w:r>
      <w:proofErr w:type="spellEnd"/>
      <w:r w:rsidRPr="00237AE1">
        <w:rPr>
          <w:rFonts w:ascii="Times New Roman" w:hAnsi="Times New Roman" w:cs="Times New Roman"/>
          <w:sz w:val="28"/>
          <w:szCs w:val="28"/>
          <w:lang w:val="de-DE"/>
        </w:rPr>
        <w:t>,</w:t>
      </w:r>
      <w:r w:rsidRPr="00237AE1">
        <w:rPr>
          <w:lang w:val="de-DE"/>
        </w:rPr>
        <w:t xml:space="preserve"> </w:t>
      </w:r>
      <w:r w:rsidRPr="00237AE1">
        <w:rPr>
          <w:rFonts w:ascii="Times New Roman" w:hAnsi="Times New Roman" w:cs="Times New Roman"/>
          <w:i/>
          <w:iCs/>
          <w:sz w:val="28"/>
          <w:szCs w:val="28"/>
          <w:lang w:val="de-DE"/>
        </w:rPr>
        <w:t>ein Heimchen am Herd, Haare auf den Zähnen haben</w:t>
      </w:r>
    </w:p>
    <w:p w:rsidR="009E736C" w:rsidRDefault="009E736C" w:rsidP="009E736C">
      <w:pPr>
        <w:spacing w:after="0" w:line="360" w:lineRule="auto"/>
        <w:ind w:firstLine="709"/>
        <w:jc w:val="both"/>
        <w:rPr>
          <w:rFonts w:ascii="Times New Roman" w:hAnsi="Times New Roman" w:cs="Times New Roman"/>
          <w:i/>
          <w:iCs/>
          <w:sz w:val="28"/>
          <w:szCs w:val="28"/>
          <w:shd w:val="clear" w:color="auto" w:fill="FFFFFF"/>
          <w:lang w:val="de-DE"/>
        </w:rPr>
      </w:pPr>
      <w:proofErr w:type="spellStart"/>
      <w:r w:rsidRPr="00983FDF">
        <w:rPr>
          <w:rFonts w:ascii="Times New Roman" w:hAnsi="Times New Roman" w:cs="Times New Roman"/>
          <w:sz w:val="28"/>
          <w:szCs w:val="28"/>
          <w:lang w:val="uk-UA"/>
        </w:rPr>
        <w:t>Arbeitswelt</w:t>
      </w:r>
      <w:proofErr w:type="spellEnd"/>
      <w:r w:rsidRPr="00983FDF">
        <w:rPr>
          <w:rFonts w:ascii="Times New Roman" w:hAnsi="Times New Roman" w:cs="Times New Roman"/>
          <w:sz w:val="28"/>
          <w:szCs w:val="28"/>
          <w:lang w:val="de-DE"/>
        </w:rPr>
        <w:t xml:space="preserve"> mit m</w:t>
      </w:r>
      <w:r>
        <w:rPr>
          <w:rFonts w:ascii="Times New Roman" w:hAnsi="Times New Roman" w:cs="Times New Roman"/>
          <w:sz w:val="28"/>
          <w:szCs w:val="28"/>
          <w:lang w:val="de-DE"/>
        </w:rPr>
        <w:t>ännlichen Konnotationen</w:t>
      </w:r>
      <w:r w:rsidRPr="00CB2420">
        <w:rPr>
          <w:rFonts w:ascii="Times New Roman" w:hAnsi="Times New Roman" w:cs="Times New Roman"/>
          <w:sz w:val="28"/>
          <w:szCs w:val="28"/>
          <w:shd w:val="clear" w:color="auto" w:fill="FFFFFF"/>
          <w:lang w:val="de-DE"/>
        </w:rPr>
        <w:t>, z.B.:</w:t>
      </w:r>
      <w:r>
        <w:rPr>
          <w:rFonts w:ascii="Times New Roman" w:hAnsi="Times New Roman" w:cs="Times New Roman"/>
          <w:sz w:val="28"/>
          <w:szCs w:val="28"/>
          <w:shd w:val="clear" w:color="auto" w:fill="FFFFFF"/>
          <w:lang w:val="de-DE"/>
        </w:rPr>
        <w:t xml:space="preserve"> </w:t>
      </w:r>
      <w:r w:rsidRPr="00983FDF">
        <w:rPr>
          <w:rFonts w:ascii="Times New Roman" w:hAnsi="Times New Roman" w:cs="Times New Roman"/>
          <w:i/>
          <w:iCs/>
          <w:sz w:val="28"/>
          <w:szCs w:val="28"/>
          <w:shd w:val="clear" w:color="auto" w:fill="FFFFFF"/>
          <w:lang w:val="de-DE"/>
        </w:rPr>
        <w:t>ein Mann, ein</w:t>
      </w:r>
      <w:r>
        <w:rPr>
          <w:rFonts w:ascii="Times New Roman" w:hAnsi="Times New Roman" w:cs="Times New Roman"/>
          <w:i/>
          <w:iCs/>
          <w:sz w:val="28"/>
          <w:szCs w:val="28"/>
          <w:shd w:val="clear" w:color="auto" w:fill="FFFFFF"/>
          <w:lang w:val="de-DE"/>
        </w:rPr>
        <w:t xml:space="preserve"> </w:t>
      </w:r>
      <w:r w:rsidRPr="00983FDF">
        <w:rPr>
          <w:rFonts w:ascii="Times New Roman" w:hAnsi="Times New Roman" w:cs="Times New Roman"/>
          <w:i/>
          <w:iCs/>
          <w:sz w:val="28"/>
          <w:szCs w:val="28"/>
          <w:shd w:val="clear" w:color="auto" w:fill="FFFFFF"/>
          <w:lang w:val="de-DE"/>
        </w:rPr>
        <w:t>Wort</w:t>
      </w:r>
      <w:r w:rsidRPr="008F25C3">
        <w:rPr>
          <w:rFonts w:ascii="Times New Roman" w:hAnsi="Times New Roman" w:cs="Times New Roman"/>
          <w:i/>
          <w:iCs/>
          <w:sz w:val="28"/>
          <w:szCs w:val="28"/>
          <w:shd w:val="clear" w:color="auto" w:fill="FFFFFF"/>
          <w:lang w:val="de-DE"/>
        </w:rPr>
        <w:t>;</w:t>
      </w:r>
      <w:r>
        <w:rPr>
          <w:rFonts w:ascii="Times New Roman" w:hAnsi="Times New Roman" w:cs="Times New Roman"/>
          <w:i/>
          <w:iCs/>
          <w:sz w:val="28"/>
          <w:szCs w:val="28"/>
          <w:shd w:val="clear" w:color="auto" w:fill="FFFFFF"/>
          <w:lang w:val="de-DE"/>
        </w:rPr>
        <w:t xml:space="preserve"> </w:t>
      </w:r>
      <w:r w:rsidRPr="00E54C69">
        <w:rPr>
          <w:rFonts w:ascii="Times New Roman" w:hAnsi="Times New Roman" w:cs="Times New Roman"/>
          <w:i/>
          <w:iCs/>
          <w:sz w:val="28"/>
          <w:szCs w:val="28"/>
          <w:shd w:val="clear" w:color="auto" w:fill="FFFFFF"/>
          <w:lang w:val="de-DE"/>
        </w:rPr>
        <w:t>das/j. ist ein Mann vom Fach</w:t>
      </w:r>
      <w:r w:rsidRPr="008F25C3">
        <w:rPr>
          <w:rFonts w:ascii="Times New Roman" w:hAnsi="Times New Roman" w:cs="Times New Roman"/>
          <w:i/>
          <w:iCs/>
          <w:sz w:val="28"/>
          <w:szCs w:val="28"/>
          <w:shd w:val="clear" w:color="auto" w:fill="FFFFFF"/>
          <w:lang w:val="de-DE"/>
        </w:rPr>
        <w:t>;</w:t>
      </w:r>
      <w:r>
        <w:rPr>
          <w:rFonts w:ascii="Times New Roman" w:hAnsi="Times New Roman" w:cs="Times New Roman"/>
          <w:i/>
          <w:iCs/>
          <w:sz w:val="28"/>
          <w:szCs w:val="28"/>
          <w:shd w:val="clear" w:color="auto" w:fill="FFFFFF"/>
          <w:lang w:val="de-DE"/>
        </w:rPr>
        <w:t xml:space="preserve"> </w:t>
      </w:r>
      <w:r w:rsidRPr="00A105E1">
        <w:rPr>
          <w:rFonts w:ascii="Times New Roman" w:hAnsi="Times New Roman" w:cs="Times New Roman"/>
          <w:i/>
          <w:iCs/>
          <w:sz w:val="28"/>
          <w:lang w:val="de-DE"/>
        </w:rPr>
        <w:t>jmds. Mann sein</w:t>
      </w:r>
      <w:r>
        <w:rPr>
          <w:rFonts w:ascii="Times New Roman" w:hAnsi="Times New Roman" w:cs="Times New Roman"/>
          <w:i/>
          <w:iCs/>
          <w:sz w:val="28"/>
          <w:lang w:val="de-DE"/>
        </w:rPr>
        <w:t xml:space="preserve">; gute Geist haben, </w:t>
      </w:r>
      <w:r>
        <w:rPr>
          <w:rFonts w:ascii="Times New Roman" w:hAnsi="Times New Roman" w:cs="Times New Roman"/>
          <w:i/>
          <w:iCs/>
          <w:color w:val="000000"/>
          <w:sz w:val="28"/>
          <w:szCs w:val="28"/>
          <w:lang w:val="de-DE"/>
        </w:rPr>
        <w:t>Herr von Welt</w:t>
      </w:r>
      <w:r>
        <w:rPr>
          <w:rFonts w:ascii="Times New Roman" w:hAnsi="Times New Roman" w:cs="Times New Roman"/>
          <w:i/>
          <w:iCs/>
          <w:sz w:val="28"/>
          <w:szCs w:val="28"/>
          <w:shd w:val="clear" w:color="auto" w:fill="FFFFFF"/>
          <w:lang w:val="de-DE"/>
        </w:rPr>
        <w:t>.</w:t>
      </w:r>
    </w:p>
    <w:p w:rsidR="009E736C" w:rsidRPr="00D970E5" w:rsidRDefault="009E736C" w:rsidP="009E736C">
      <w:pPr>
        <w:spacing w:after="0" w:line="360" w:lineRule="auto"/>
        <w:ind w:firstLine="709"/>
        <w:jc w:val="both"/>
        <w:rPr>
          <w:rFonts w:ascii="Times New Roman" w:hAnsi="Times New Roman" w:cs="Times New Roman"/>
          <w:sz w:val="28"/>
          <w:szCs w:val="28"/>
          <w:shd w:val="clear" w:color="auto" w:fill="FFFFFF"/>
          <w:lang w:val="de-DE"/>
        </w:rPr>
      </w:pPr>
      <w:r w:rsidRPr="00D970E5">
        <w:rPr>
          <w:rFonts w:ascii="Times New Roman" w:hAnsi="Times New Roman" w:cs="Times New Roman"/>
          <w:sz w:val="28"/>
          <w:szCs w:val="28"/>
          <w:shd w:val="clear" w:color="auto" w:fill="FFFFFF"/>
          <w:lang w:val="de-DE"/>
        </w:rPr>
        <w:t>Die Tatsache der männlichen Vorherrschaft kann laut M. Ulrich auch dadurch bestätigt werden, dass beispielsweise die männliche Form hauptsächlich in geschlechtsbezogenen Ausdrücken und bei der Formulierung von Berufsbezeichnungen verwendet wird. Frauen werden nicht direkt erwähnt, obwohl sie selbstverständlich mit einbezogen werden, da der maskuline Begriff für beide Geschlechter gleichermaßen gilt. Aus historischen Gründen, so der Autor, gebe es viele Begriffe, die sich „</w:t>
      </w:r>
      <w:r w:rsidRPr="00D970E5">
        <w:rPr>
          <w:rFonts w:ascii="Times New Roman" w:hAnsi="Times New Roman" w:cs="Times New Roman"/>
          <w:sz w:val="28"/>
          <w:szCs w:val="28"/>
          <w:lang w:val="de-DE"/>
        </w:rPr>
        <w:t>nicht […] um den Gegensatz männlich-weiblich, sondern um den grammatischen Gegensatz Maskulinum-Femininum</w:t>
      </w:r>
      <w:r w:rsidRPr="00D970E5">
        <w:rPr>
          <w:rFonts w:ascii="Times New Roman" w:hAnsi="Times New Roman" w:cs="Times New Roman"/>
          <w:sz w:val="28"/>
          <w:szCs w:val="28"/>
          <w:shd w:val="clear" w:color="auto" w:fill="FFFFFF"/>
          <w:lang w:val="de-DE"/>
        </w:rPr>
        <w:t>“ (Ulrich, 1997, S. 3</w:t>
      </w:r>
      <w:r>
        <w:rPr>
          <w:rFonts w:ascii="Times New Roman" w:hAnsi="Times New Roman" w:cs="Times New Roman"/>
          <w:sz w:val="28"/>
          <w:szCs w:val="28"/>
          <w:shd w:val="clear" w:color="auto" w:fill="FFFFFF"/>
          <w:lang w:val="uk-UA"/>
        </w:rPr>
        <w:t>21</w:t>
      </w:r>
      <w:r w:rsidRPr="00D970E5">
        <w:rPr>
          <w:rFonts w:ascii="Times New Roman" w:hAnsi="Times New Roman" w:cs="Times New Roman"/>
          <w:sz w:val="28"/>
          <w:szCs w:val="28"/>
          <w:shd w:val="clear" w:color="auto" w:fill="FFFFFF"/>
          <w:lang w:val="de-DE"/>
        </w:rPr>
        <w:t>).</w:t>
      </w:r>
    </w:p>
    <w:p w:rsidR="009E736C" w:rsidRPr="006C0D82" w:rsidRDefault="009E736C" w:rsidP="009E736C">
      <w:pPr>
        <w:spacing w:after="0" w:line="360" w:lineRule="auto"/>
        <w:ind w:firstLine="709"/>
        <w:jc w:val="both"/>
        <w:rPr>
          <w:rFonts w:ascii="Times New Roman" w:hAnsi="Times New Roman" w:cs="Times New Roman"/>
          <w:i/>
          <w:iCs/>
          <w:sz w:val="28"/>
          <w:szCs w:val="28"/>
          <w:lang w:val="de-DE"/>
        </w:rPr>
      </w:pPr>
      <w:r w:rsidRPr="006C0D82">
        <w:rPr>
          <w:rFonts w:ascii="Times New Roman" w:hAnsi="Times New Roman" w:cs="Times New Roman"/>
          <w:sz w:val="28"/>
          <w:szCs w:val="28"/>
          <w:lang w:val="de-DE"/>
        </w:rPr>
        <w:t>Aussehen oder Bekleidung der Männer</w:t>
      </w:r>
      <w:r>
        <w:rPr>
          <w:rFonts w:ascii="Times New Roman" w:hAnsi="Times New Roman" w:cs="Times New Roman"/>
          <w:sz w:val="28"/>
          <w:szCs w:val="28"/>
          <w:lang w:val="de-DE"/>
        </w:rPr>
        <w:t>–</w:t>
      </w:r>
      <w:r w:rsidRPr="006C0D82">
        <w:rPr>
          <w:rFonts w:ascii="Times New Roman" w:hAnsi="Times New Roman" w:cs="Times New Roman"/>
          <w:sz w:val="28"/>
          <w:szCs w:val="28"/>
          <w:lang w:val="de-DE"/>
        </w:rPr>
        <w:t xml:space="preserve"> und Frauenwelt einnehmen, </w:t>
      </w:r>
      <w:r w:rsidRPr="006C0D82">
        <w:rPr>
          <w:rFonts w:ascii="Times New Roman" w:hAnsi="Times New Roman" w:cs="Times New Roman"/>
          <w:sz w:val="28"/>
          <w:szCs w:val="28"/>
          <w:shd w:val="clear" w:color="auto" w:fill="FFFFFF"/>
          <w:lang w:val="de-DE"/>
        </w:rPr>
        <w:t xml:space="preserve">z.B.: </w:t>
      </w:r>
      <w:r w:rsidRPr="006C0D82">
        <w:rPr>
          <w:rFonts w:ascii="Times New Roman" w:hAnsi="Times New Roman" w:cs="Times New Roman"/>
          <w:i/>
          <w:iCs/>
          <w:sz w:val="28"/>
          <w:szCs w:val="28"/>
          <w:shd w:val="clear" w:color="auto" w:fill="FFFFFF"/>
          <w:lang w:val="de-DE"/>
        </w:rPr>
        <w:t>von hinten Blondine, von vorne Ruine; blondes Gift;</w:t>
      </w:r>
      <w:r>
        <w:rPr>
          <w:rFonts w:ascii="Times New Roman" w:hAnsi="Times New Roman" w:cs="Times New Roman"/>
          <w:i/>
          <w:iCs/>
          <w:sz w:val="28"/>
          <w:szCs w:val="28"/>
          <w:shd w:val="clear" w:color="auto" w:fill="FFFFFF"/>
          <w:lang w:val="de-DE"/>
        </w:rPr>
        <w:t xml:space="preserve"> wie eine alte Jungfer sein;</w:t>
      </w:r>
      <w:r w:rsidRPr="006C0D82">
        <w:rPr>
          <w:rFonts w:ascii="Times New Roman" w:hAnsi="Times New Roman" w:cs="Times New Roman"/>
          <w:i/>
          <w:iCs/>
          <w:sz w:val="28"/>
          <w:szCs w:val="28"/>
          <w:shd w:val="clear" w:color="auto" w:fill="FFFFFF"/>
          <w:lang w:val="de-DE"/>
        </w:rPr>
        <w:t xml:space="preserve"> geschmückt wie ein Pfingstochse; wie ein Lackaffe aussehen/herumlaufen; vor jmd., vor etwas Manschetten haben</w:t>
      </w:r>
      <w:r>
        <w:rPr>
          <w:rFonts w:ascii="Times New Roman" w:hAnsi="Times New Roman" w:cs="Times New Roman"/>
          <w:i/>
          <w:iCs/>
          <w:sz w:val="28"/>
          <w:szCs w:val="28"/>
          <w:shd w:val="clear" w:color="auto" w:fill="FFFFFF"/>
          <w:lang w:val="de-DE"/>
        </w:rPr>
        <w:t xml:space="preserve">, </w:t>
      </w:r>
      <w:r w:rsidRPr="00237AE1">
        <w:rPr>
          <w:rFonts w:ascii="Times New Roman" w:hAnsi="Times New Roman" w:cs="Times New Roman"/>
          <w:i/>
          <w:iCs/>
          <w:sz w:val="28"/>
          <w:szCs w:val="28"/>
          <w:shd w:val="clear" w:color="auto" w:fill="FFFFFF"/>
          <w:lang w:val="de-DE"/>
        </w:rPr>
        <w:t>die Hose anhaben</w:t>
      </w:r>
      <w:r w:rsidRPr="006C0D82">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de-DE"/>
        </w:rPr>
      </w:pPr>
      <w:proofErr w:type="spellStart"/>
      <w:r w:rsidRPr="008D4F2F">
        <w:rPr>
          <w:rFonts w:ascii="Times New Roman" w:hAnsi="Times New Roman" w:cs="Times New Roman"/>
          <w:sz w:val="28"/>
          <w:szCs w:val="28"/>
          <w:lang w:val="uk-UA"/>
        </w:rPr>
        <w:t>Ge</w:t>
      </w:r>
      <w:r w:rsidRPr="008D4F2F">
        <w:rPr>
          <w:rFonts w:ascii="Times New Roman" w:hAnsi="Times New Roman" w:cs="Times New Roman"/>
          <w:sz w:val="28"/>
          <w:szCs w:val="28"/>
          <w:lang w:val="de-DE"/>
        </w:rPr>
        <w:t>s</w:t>
      </w:r>
      <w:r>
        <w:rPr>
          <w:rFonts w:ascii="Times New Roman" w:hAnsi="Times New Roman" w:cs="Times New Roman"/>
          <w:sz w:val="28"/>
          <w:szCs w:val="28"/>
          <w:lang w:val="de-DE"/>
        </w:rPr>
        <w:t>chlechtspezifiesche</w:t>
      </w:r>
      <w:proofErr w:type="spellEnd"/>
      <w:r>
        <w:rPr>
          <w:rFonts w:ascii="Times New Roman" w:hAnsi="Times New Roman" w:cs="Times New Roman"/>
          <w:sz w:val="28"/>
          <w:szCs w:val="28"/>
          <w:lang w:val="de-DE"/>
        </w:rPr>
        <w:t xml:space="preserve"> Phraseologismen</w:t>
      </w:r>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werden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überall</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verwendet</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aber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um</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die</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Geschlechtersprache</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oder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stereotype</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Ausdrücke</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gegenüber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einer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Frau</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oder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einem</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Mann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zu</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spüren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kann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man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das</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Material</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der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Namensgebung</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in</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der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Geschäftswelt</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oder</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im</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Marketing</w:t>
      </w:r>
      <w:proofErr w:type="spellEnd"/>
      <w:r w:rsidRPr="008D4F2F">
        <w:rPr>
          <w:rFonts w:ascii="Times New Roman" w:hAnsi="Times New Roman" w:cs="Times New Roman"/>
          <w:sz w:val="28"/>
          <w:szCs w:val="28"/>
          <w:lang w:val="uk-UA"/>
        </w:rPr>
        <w:t xml:space="preserve"> </w:t>
      </w:r>
      <w:proofErr w:type="spellStart"/>
      <w:r w:rsidRPr="008D4F2F">
        <w:rPr>
          <w:rFonts w:ascii="Times New Roman" w:hAnsi="Times New Roman" w:cs="Times New Roman"/>
          <w:sz w:val="28"/>
          <w:szCs w:val="28"/>
          <w:lang w:val="uk-UA"/>
        </w:rPr>
        <w:t>analysieren</w:t>
      </w:r>
      <w:proofErr w:type="spellEnd"/>
      <w:r w:rsidRPr="008D4F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25A3">
        <w:rPr>
          <w:rFonts w:ascii="Times New Roman" w:hAnsi="Times New Roman" w:cs="Times New Roman"/>
          <w:sz w:val="28"/>
          <w:lang w:val="de-DE"/>
        </w:rPr>
        <w:t>In der moderne</w:t>
      </w:r>
      <w:r>
        <w:rPr>
          <w:rFonts w:ascii="Times New Roman" w:hAnsi="Times New Roman" w:cs="Times New Roman"/>
          <w:sz w:val="28"/>
          <w:lang w:val="de-DE"/>
        </w:rPr>
        <w:t xml:space="preserve">n Welt </w:t>
      </w:r>
      <w:r w:rsidRPr="008825A3">
        <w:rPr>
          <w:rFonts w:ascii="Times New Roman" w:hAnsi="Times New Roman" w:cs="Times New Roman"/>
          <w:sz w:val="28"/>
          <w:lang w:val="de-DE"/>
        </w:rPr>
        <w:t xml:space="preserve">wird Marketing als eine Managementphilosophie verstanden, die darauf abzielt, alle Geschäftsaktivitäten mit der Identifizierung und Befriedigung der Bedürfnisse und Wünsche der Verbraucher zu koordinieren und in Einklang zu bringen. Die zentrale Rolle der </w:t>
      </w:r>
      <w:r>
        <w:rPr>
          <w:rFonts w:ascii="Times New Roman" w:hAnsi="Times New Roman" w:cs="Times New Roman"/>
          <w:sz w:val="28"/>
          <w:lang w:val="de-DE"/>
        </w:rPr>
        <w:t xml:space="preserve">Mensch </w:t>
      </w:r>
      <w:r w:rsidRPr="008825A3">
        <w:rPr>
          <w:rFonts w:ascii="Times New Roman" w:hAnsi="Times New Roman" w:cs="Times New Roman"/>
          <w:sz w:val="28"/>
          <w:lang w:val="de-DE"/>
        </w:rPr>
        <w:t>als Konsument/</w:t>
      </w:r>
      <w:r>
        <w:rPr>
          <w:rFonts w:ascii="Times New Roman" w:hAnsi="Times New Roman" w:cs="Times New Roman"/>
          <w:sz w:val="28"/>
          <w:lang w:val="de-DE"/>
        </w:rPr>
        <w:t>in</w:t>
      </w:r>
      <w:r w:rsidRPr="008825A3">
        <w:rPr>
          <w:rFonts w:ascii="Times New Roman" w:hAnsi="Times New Roman" w:cs="Times New Roman"/>
          <w:sz w:val="28"/>
          <w:lang w:val="de-DE"/>
        </w:rPr>
        <w:t xml:space="preserve"> wurde schon sehr früh wissenschaftlich untersucht. </w:t>
      </w:r>
    </w:p>
    <w:p w:rsidR="009E736C" w:rsidRPr="00460351" w:rsidRDefault="009E736C" w:rsidP="009E736C">
      <w:pPr>
        <w:spacing w:after="0" w:line="360" w:lineRule="auto"/>
        <w:ind w:firstLine="709"/>
        <w:jc w:val="both"/>
        <w:rPr>
          <w:rFonts w:ascii="Times New Roman" w:hAnsi="Times New Roman" w:cs="Times New Roman"/>
          <w:sz w:val="28"/>
          <w:szCs w:val="28"/>
          <w:lang w:val="uk-UA"/>
        </w:rPr>
      </w:pPr>
      <w:r w:rsidRPr="00C97CB6">
        <w:rPr>
          <w:rFonts w:ascii="Times New Roman" w:hAnsi="Times New Roman" w:cs="Times New Roman"/>
          <w:sz w:val="28"/>
          <w:szCs w:val="28"/>
          <w:lang w:val="de-DE"/>
        </w:rPr>
        <w:t>Die Entstehung und Entwicklung der Marketing</w:t>
      </w:r>
      <w:r>
        <w:rPr>
          <w:rFonts w:ascii="Times New Roman" w:hAnsi="Times New Roman" w:cs="Times New Roman"/>
          <w:sz w:val="28"/>
          <w:szCs w:val="28"/>
          <w:lang w:val="de-DE"/>
        </w:rPr>
        <w:t>–</w:t>
      </w:r>
      <w:r w:rsidRPr="00C97CB6">
        <w:rPr>
          <w:rFonts w:ascii="Times New Roman" w:hAnsi="Times New Roman" w:cs="Times New Roman"/>
          <w:sz w:val="28"/>
          <w:szCs w:val="28"/>
          <w:lang w:val="de-DE"/>
        </w:rPr>
        <w:t xml:space="preserve"> und Propagandapsychologie in der zweiten Hälfte </w:t>
      </w:r>
      <w:r w:rsidRPr="00E82588">
        <w:rPr>
          <w:rFonts w:ascii="Times New Roman" w:hAnsi="Times New Roman" w:cs="Times New Roman"/>
          <w:sz w:val="28"/>
          <w:lang w:val="de-DE"/>
        </w:rPr>
        <w:t>XX</w:t>
      </w:r>
      <w:r w:rsidRPr="00C97CB6">
        <w:rPr>
          <w:rFonts w:ascii="Times New Roman" w:hAnsi="Times New Roman" w:cs="Times New Roman"/>
          <w:sz w:val="28"/>
          <w:szCs w:val="28"/>
          <w:lang w:val="de-DE"/>
        </w:rPr>
        <w:t xml:space="preserve"> Jahrhunderts hat den Bereich des Marketings und damit </w:t>
      </w:r>
      <w:r w:rsidRPr="00C97CB6">
        <w:rPr>
          <w:rFonts w:ascii="Times New Roman" w:hAnsi="Times New Roman" w:cs="Times New Roman"/>
          <w:sz w:val="28"/>
          <w:szCs w:val="28"/>
          <w:lang w:val="de-DE"/>
        </w:rPr>
        <w:lastRenderedPageBreak/>
        <w:t>den Prozess der Markenbenennung revolutioniert. Wann immer ein neues Produkt oder eine neue Dienstleistung auf den Markt kommt, benötigt es einen Namen, den potenzielle Kunden leicht erkennen und im Gedächtnis behalten.</w:t>
      </w:r>
      <w:r w:rsidRPr="00460351">
        <w:rPr>
          <w:rFonts w:ascii="Times New Roman" w:hAnsi="Times New Roman" w:cs="Times New Roman"/>
          <w:sz w:val="28"/>
          <w:szCs w:val="28"/>
          <w:lang w:val="de-DE"/>
        </w:rPr>
        <w:t xml:space="preserve"> </w:t>
      </w:r>
      <w:r w:rsidRPr="00C942DE">
        <w:rPr>
          <w:rFonts w:ascii="Times New Roman" w:hAnsi="Times New Roman" w:cs="Times New Roman"/>
          <w:i/>
          <w:iCs/>
          <w:sz w:val="28"/>
          <w:szCs w:val="28"/>
          <w:lang w:val="de-DE"/>
        </w:rPr>
        <w:t>„</w:t>
      </w:r>
      <w:r>
        <w:rPr>
          <w:rFonts w:ascii="Times New Roman" w:hAnsi="Times New Roman" w:cs="Times New Roman"/>
          <w:i/>
          <w:iCs/>
          <w:sz w:val="28"/>
          <w:szCs w:val="28"/>
          <w:lang w:val="de-DE"/>
        </w:rPr>
        <w:t xml:space="preserve">Brand </w:t>
      </w:r>
      <w:r w:rsidRPr="00C942DE">
        <w:rPr>
          <w:rFonts w:ascii="Times New Roman" w:hAnsi="Times New Roman" w:cs="Times New Roman"/>
          <w:i/>
          <w:iCs/>
          <w:sz w:val="28"/>
          <w:szCs w:val="28"/>
          <w:lang w:val="de-DE"/>
        </w:rPr>
        <w:t>Naming“</w:t>
      </w:r>
      <w:r w:rsidRPr="00C942DE">
        <w:rPr>
          <w:rFonts w:ascii="Times New Roman" w:hAnsi="Times New Roman" w:cs="Times New Roman"/>
          <w:sz w:val="28"/>
          <w:szCs w:val="28"/>
          <w:lang w:val="de-DE"/>
        </w:rPr>
        <w:t xml:space="preserve"> ist der Prozess, einen Namen für ein Produkt, eine Marke oder eine Dienstleistung zu finden. Es geht darum, einen Namen zu wählen, der einzigartig, einprägsam und relevant ist.</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Wenn ein</w:t>
      </w:r>
      <w:r>
        <w:rPr>
          <w:rFonts w:ascii="Times New Roman" w:hAnsi="Times New Roman" w:cs="Times New Roman"/>
          <w:sz w:val="28"/>
          <w:szCs w:val="28"/>
          <w:lang w:val="de-DE"/>
        </w:rPr>
        <w:t xml:space="preserve"> Brand</w:t>
      </w:r>
      <w:r w:rsidRPr="00C97CB6">
        <w:rPr>
          <w:rFonts w:ascii="Times New Roman" w:hAnsi="Times New Roman" w:cs="Times New Roman"/>
          <w:sz w:val="28"/>
          <w:szCs w:val="28"/>
          <w:lang w:val="de-DE"/>
        </w:rPr>
        <w:t>, die sowohl den Markennamen als auch die bildliche Gestaltung umfasst, ausschließlicher rechtlicher Schutz gewährt wird, wird das Produkt als eingetragene Marke</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 xml:space="preserve">oder alternativ als geschützter </w:t>
      </w:r>
      <w:r>
        <w:rPr>
          <w:rFonts w:ascii="Times New Roman" w:hAnsi="Times New Roman" w:cs="Times New Roman"/>
          <w:sz w:val="28"/>
          <w:szCs w:val="28"/>
          <w:lang w:val="de-DE"/>
        </w:rPr>
        <w:t xml:space="preserve">Label </w:t>
      </w:r>
      <w:r w:rsidRPr="00C97CB6">
        <w:rPr>
          <w:rFonts w:ascii="Times New Roman" w:hAnsi="Times New Roman" w:cs="Times New Roman"/>
          <w:sz w:val="28"/>
          <w:szCs w:val="28"/>
          <w:lang w:val="de-DE"/>
        </w:rPr>
        <w:t xml:space="preserve">gekennzeichnet. </w:t>
      </w:r>
      <w:r>
        <w:rPr>
          <w:rFonts w:ascii="Times New Roman" w:hAnsi="Times New Roman" w:cs="Times New Roman"/>
          <w:i/>
          <w:iCs/>
          <w:sz w:val="28"/>
          <w:szCs w:val="28"/>
          <w:lang w:val="de-DE"/>
        </w:rPr>
        <w:t xml:space="preserve">„Brand </w:t>
      </w:r>
      <w:r w:rsidRPr="008D4F2F">
        <w:rPr>
          <w:rFonts w:ascii="Times New Roman" w:hAnsi="Times New Roman" w:cs="Times New Roman"/>
          <w:i/>
          <w:iCs/>
          <w:sz w:val="28"/>
          <w:szCs w:val="28"/>
          <w:lang w:val="de-DE"/>
        </w:rPr>
        <w:t>Naming</w:t>
      </w:r>
      <w:r>
        <w:rPr>
          <w:rFonts w:ascii="Times New Roman" w:hAnsi="Times New Roman" w:cs="Times New Roman"/>
          <w:i/>
          <w:iCs/>
          <w:sz w:val="28"/>
          <w:szCs w:val="28"/>
          <w:lang w:val="de-DE"/>
        </w:rPr>
        <w:t>“</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 xml:space="preserve">als Marketinginstrument und als soziales, rechtliches, psychologisches und sprachliches Phänomen sind Gegenstand zahlreicher interdisziplinärer Forschungen.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C97CB6">
        <w:rPr>
          <w:rFonts w:ascii="Times New Roman" w:hAnsi="Times New Roman" w:cs="Times New Roman"/>
          <w:sz w:val="28"/>
          <w:szCs w:val="28"/>
          <w:lang w:val="de-DE"/>
        </w:rPr>
        <w:t>Der Produktbenennungsprozess hängt unweigerlich von den Mechanismen der Sprache ab, und hier kommen bestimmte Ebenen der Sprachanalyse ins Spiel und spielen eine entscheidende Rolle bei der Schaffung neuer Namen. Alle Aspekte der Markenbenennung unterliegen zwei allgemeinen Prinzipien: Sprachökonomie und —</w:t>
      </w:r>
      <w:r>
        <w:rPr>
          <w:rFonts w:ascii="Times New Roman" w:hAnsi="Times New Roman" w:cs="Times New Roman"/>
          <w:sz w:val="28"/>
          <w:szCs w:val="28"/>
          <w:lang w:val="de-DE"/>
        </w:rPr>
        <w:t xml:space="preserve"> </w:t>
      </w:r>
      <w:proofErr w:type="spellStart"/>
      <w:r w:rsidRPr="00C97CB6">
        <w:rPr>
          <w:rFonts w:ascii="Times New Roman" w:hAnsi="Times New Roman" w:cs="Times New Roman"/>
          <w:sz w:val="28"/>
          <w:szCs w:val="28"/>
          <w:lang w:val="de-DE"/>
        </w:rPr>
        <w:t>kreativität</w:t>
      </w:r>
      <w:proofErr w:type="spellEnd"/>
      <w:r w:rsidRPr="00C97CB6">
        <w:rPr>
          <w:rFonts w:ascii="Times New Roman" w:hAnsi="Times New Roman" w:cs="Times New Roman"/>
          <w:sz w:val="28"/>
          <w:szCs w:val="28"/>
          <w:lang w:val="de-DE"/>
        </w:rPr>
        <w:t>, sprachliche Phänomene, die für die Schaffung eines erfolgreichen und einprägsamen Markennamens von entscheidender Bedeutung sind und die die morphologische, phonologische und semantische Ebene der Markenbenennung gleichermaßen beeinflussen und durchdringen</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Es gibt bestimmte allgemeine Leitprinzipien – eher Tendenzen als Regeln –, die Linguisten befolgen sollten, wenn sie die Aufgabe der Markenbenennung übernehmen.</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Sie sollten versuchen, die Verwendung persönlicher, geografischer, beschreibender, irreführender oder trivialer und banaler Namen zu vermeiden. Ein nach solchen Prinzipien gebildeter Markenname sollte sich daher durch Kreativität auszeichnen und fantasievolle Struktur, die eine angenehme psychoakustische Wirkung und eine vielschichtige Assoziativität erzeugt, die zum Wiedererkennungswert des Produkts beitragen soll.</w:t>
      </w:r>
    </w:p>
    <w:p w:rsidR="009E736C" w:rsidRDefault="009E736C" w:rsidP="009E736C">
      <w:pPr>
        <w:spacing w:after="0" w:line="360" w:lineRule="auto"/>
        <w:ind w:firstLine="709"/>
        <w:jc w:val="both"/>
        <w:rPr>
          <w:rFonts w:ascii="Times New Roman" w:hAnsi="Times New Roman" w:cs="Times New Roman"/>
          <w:sz w:val="28"/>
          <w:szCs w:val="28"/>
          <w:lang w:val="de-DE"/>
        </w:rPr>
      </w:pPr>
      <w:r w:rsidRPr="00C97CB6">
        <w:rPr>
          <w:rFonts w:ascii="Times New Roman" w:hAnsi="Times New Roman" w:cs="Times New Roman"/>
          <w:sz w:val="28"/>
          <w:szCs w:val="28"/>
          <w:lang w:val="de-DE"/>
        </w:rPr>
        <w:t>Aus sprachlicher Sicht fehlt der Marke jedoch der Reiz insgesamt — was Logo, Farbpalette, Typografie und Markenidentität umfasst</w:t>
      </w:r>
      <w:r>
        <w:rPr>
          <w:rFonts w:ascii="Times New Roman" w:hAnsi="Times New Roman" w:cs="Times New Roman"/>
          <w:sz w:val="28"/>
          <w:szCs w:val="28"/>
          <w:lang w:val="de-DE"/>
        </w:rPr>
        <w:t xml:space="preserve">. </w:t>
      </w:r>
      <w:r w:rsidRPr="00C97CB6">
        <w:rPr>
          <w:rFonts w:ascii="Times New Roman" w:hAnsi="Times New Roman" w:cs="Times New Roman"/>
          <w:sz w:val="28"/>
          <w:szCs w:val="28"/>
          <w:lang w:val="de-DE"/>
        </w:rPr>
        <w:t xml:space="preserve">Die meisten sprachlichen Untersuchungen konzentrieren sich hauptsächlich auf die Markenidentität. Es ist schwierig, zwischen Marke und Markenidentität zu </w:t>
      </w:r>
      <w:r w:rsidRPr="00C97CB6">
        <w:rPr>
          <w:rFonts w:ascii="Times New Roman" w:hAnsi="Times New Roman" w:cs="Times New Roman"/>
          <w:sz w:val="28"/>
          <w:szCs w:val="28"/>
          <w:lang w:val="de-DE"/>
        </w:rPr>
        <w:lastRenderedPageBreak/>
        <w:t>unterscheiden, da die Marke zunächst durch ihre Identität vermittelt wird: In Gesprächen oder Werbeanzeigen liegt der Schwerpunkt auf der Markenidentität, während andere Elemente der Markenbildung (Logo, Farben) weniger wichtig sind. Folglich werden Markenidentitäten als das wertvollste Kapital eines Unternehmens angesehen</w:t>
      </w:r>
      <w:r w:rsidRPr="00C05428">
        <w:rPr>
          <w:lang w:val="de-DE"/>
        </w:rPr>
        <w:t xml:space="preserve"> </w:t>
      </w:r>
      <w:r w:rsidRPr="00C05428">
        <w:rPr>
          <w:rFonts w:ascii="Times New Roman" w:hAnsi="Times New Roman" w:cs="Times New Roman"/>
          <w:sz w:val="28"/>
          <w:szCs w:val="28"/>
          <w:lang w:val="de-DE"/>
        </w:rPr>
        <w:t xml:space="preserve">(vgl. </w:t>
      </w:r>
      <w:proofErr w:type="spellStart"/>
      <w:r w:rsidRPr="00C05428">
        <w:rPr>
          <w:rFonts w:ascii="Times New Roman" w:hAnsi="Times New Roman" w:cs="Times New Roman"/>
          <w:sz w:val="28"/>
          <w:szCs w:val="28"/>
          <w:lang w:val="de-DE"/>
        </w:rPr>
        <w:t>Kohli</w:t>
      </w:r>
      <w:r w:rsidRPr="00811992">
        <w:rPr>
          <w:rFonts w:ascii="Times New Roman" w:hAnsi="Times New Roman" w:cs="Times New Roman"/>
          <w:sz w:val="28"/>
          <w:szCs w:val="28"/>
          <w:lang w:val="de-DE"/>
        </w:rPr>
        <w:t>&amp;</w:t>
      </w:r>
      <w:r w:rsidRPr="00C05428">
        <w:rPr>
          <w:rFonts w:ascii="Times New Roman" w:hAnsi="Times New Roman" w:cs="Times New Roman"/>
          <w:sz w:val="28"/>
          <w:szCs w:val="28"/>
          <w:lang w:val="de-DE"/>
        </w:rPr>
        <w:t>LaBahn</w:t>
      </w:r>
      <w:r>
        <w:rPr>
          <w:rFonts w:ascii="Times New Roman" w:hAnsi="Times New Roman" w:cs="Times New Roman"/>
          <w:sz w:val="28"/>
          <w:szCs w:val="28"/>
          <w:lang w:val="de-DE"/>
        </w:rPr>
        <w:t>&amp;</w:t>
      </w:r>
      <w:r w:rsidRPr="00C05428">
        <w:rPr>
          <w:rFonts w:ascii="Times New Roman" w:hAnsi="Times New Roman" w:cs="Times New Roman"/>
          <w:sz w:val="28"/>
          <w:szCs w:val="28"/>
          <w:lang w:val="de-DE"/>
        </w:rPr>
        <w:t>Thakor</w:t>
      </w:r>
      <w:proofErr w:type="spellEnd"/>
      <w:r>
        <w:rPr>
          <w:rFonts w:ascii="Times New Roman" w:hAnsi="Times New Roman" w:cs="Times New Roman"/>
          <w:sz w:val="28"/>
          <w:szCs w:val="28"/>
          <w:lang w:val="de-DE"/>
        </w:rPr>
        <w:t>,</w:t>
      </w:r>
      <w:r w:rsidRPr="00C05428">
        <w:rPr>
          <w:rFonts w:ascii="Times New Roman" w:hAnsi="Times New Roman" w:cs="Times New Roman"/>
          <w:sz w:val="28"/>
          <w:szCs w:val="28"/>
          <w:lang w:val="de-DE"/>
        </w:rPr>
        <w:t xml:space="preserve"> 2001</w:t>
      </w:r>
      <w:r>
        <w:rPr>
          <w:rFonts w:ascii="Times New Roman" w:hAnsi="Times New Roman" w:cs="Times New Roman"/>
          <w:sz w:val="28"/>
          <w:szCs w:val="28"/>
          <w:lang w:val="de-DE"/>
        </w:rPr>
        <w:t>,</w:t>
      </w:r>
      <w:r w:rsidRPr="00C05428">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S. </w:t>
      </w:r>
      <w:r w:rsidRPr="00C05428">
        <w:rPr>
          <w:rFonts w:ascii="Times New Roman" w:hAnsi="Times New Roman" w:cs="Times New Roman"/>
          <w:sz w:val="28"/>
          <w:szCs w:val="28"/>
          <w:lang w:val="de-DE"/>
        </w:rPr>
        <w:t>453).</w:t>
      </w:r>
    </w:p>
    <w:p w:rsidR="009E736C" w:rsidRDefault="009E736C" w:rsidP="009E736C">
      <w:pPr>
        <w:spacing w:after="0" w:line="360" w:lineRule="auto"/>
        <w:ind w:firstLine="709"/>
        <w:jc w:val="both"/>
        <w:rPr>
          <w:rFonts w:ascii="Times New Roman" w:hAnsi="Times New Roman" w:cs="Times New Roman"/>
          <w:i/>
          <w:iCs/>
          <w:sz w:val="28"/>
          <w:szCs w:val="28"/>
          <w:lang w:val="de-DE"/>
        </w:rPr>
      </w:pPr>
      <w:r w:rsidRPr="008F620A">
        <w:rPr>
          <w:rFonts w:ascii="Times New Roman" w:hAnsi="Times New Roman" w:cs="Times New Roman"/>
          <w:sz w:val="28"/>
          <w:szCs w:val="28"/>
          <w:lang w:val="de-DE"/>
        </w:rPr>
        <w:t>Aus regionaler und globaler Sicht lassen sich Markennamen in drei verschiedene Gruppen einteilen: a</w:t>
      </w:r>
      <w:r>
        <w:rPr>
          <w:rFonts w:ascii="Times New Roman" w:hAnsi="Times New Roman" w:cs="Times New Roman"/>
          <w:sz w:val="28"/>
          <w:szCs w:val="28"/>
          <w:lang w:val="de-DE"/>
        </w:rPr>
        <w:t>)</w:t>
      </w:r>
      <w:r w:rsidRPr="008F620A">
        <w:rPr>
          <w:rFonts w:ascii="Times New Roman" w:hAnsi="Times New Roman" w:cs="Times New Roman"/>
          <w:sz w:val="28"/>
          <w:szCs w:val="28"/>
          <w:lang w:val="de-DE"/>
        </w:rPr>
        <w:t xml:space="preserve"> Marken, die für einen bestimmten Ort spezifisch sind und die Essenz einer kleineren Region (z. B. einer Stadt) widerspiegeln</w:t>
      </w:r>
      <w:r>
        <w:rPr>
          <w:rFonts w:ascii="Times New Roman" w:hAnsi="Times New Roman" w:cs="Times New Roman"/>
          <w:sz w:val="28"/>
          <w:szCs w:val="28"/>
          <w:lang w:val="de-DE"/>
        </w:rPr>
        <w:t>, z.B.</w:t>
      </w:r>
      <w:r w:rsidRPr="008F620A">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Pr="008F620A">
        <w:rPr>
          <w:rFonts w:ascii="Times New Roman" w:hAnsi="Times New Roman" w:cs="Times New Roman"/>
          <w:i/>
          <w:iCs/>
          <w:sz w:val="28"/>
          <w:szCs w:val="28"/>
          <w:lang w:val="de-DE"/>
        </w:rPr>
        <w:t xml:space="preserve">Evas Töchter </w:t>
      </w:r>
      <w:r>
        <w:rPr>
          <w:rFonts w:ascii="Times New Roman" w:hAnsi="Times New Roman" w:cs="Times New Roman"/>
          <w:sz w:val="28"/>
          <w:szCs w:val="28"/>
          <w:lang w:val="de-DE"/>
        </w:rPr>
        <w:t>in Köln</w:t>
      </w:r>
      <w:r w:rsidRPr="008F620A">
        <w:rPr>
          <w:rFonts w:ascii="Times New Roman" w:hAnsi="Times New Roman" w:cs="Times New Roman"/>
          <w:sz w:val="28"/>
          <w:szCs w:val="28"/>
          <w:lang w:val="de-DE"/>
        </w:rPr>
        <w:t xml:space="preserve">; </w:t>
      </w:r>
      <w:r>
        <w:rPr>
          <w:rFonts w:ascii="Times New Roman" w:hAnsi="Times New Roman" w:cs="Times New Roman"/>
          <w:sz w:val="28"/>
          <w:szCs w:val="28"/>
          <w:lang w:val="de-DE"/>
        </w:rPr>
        <w:t>b)</w:t>
      </w:r>
      <w:r w:rsidRPr="008F620A">
        <w:rPr>
          <w:rFonts w:ascii="Times New Roman" w:hAnsi="Times New Roman" w:cs="Times New Roman"/>
          <w:sz w:val="28"/>
          <w:szCs w:val="28"/>
          <w:lang w:val="de-DE"/>
        </w:rPr>
        <w:t xml:space="preserve"> Marken mit nationaler Bekanntheit, die überwiegend innerhalb der Landesgrenzen anerkannt sind: lokale Bier</w:t>
      </w:r>
      <w:r>
        <w:rPr>
          <w:rFonts w:ascii="Times New Roman" w:hAnsi="Times New Roman" w:cs="Times New Roman"/>
          <w:sz w:val="28"/>
          <w:szCs w:val="28"/>
          <w:lang w:val="de-DE"/>
        </w:rPr>
        <w:t>–</w:t>
      </w:r>
      <w:r w:rsidRPr="008F620A">
        <w:rPr>
          <w:rFonts w:ascii="Times New Roman" w:hAnsi="Times New Roman" w:cs="Times New Roman"/>
          <w:sz w:val="28"/>
          <w:szCs w:val="28"/>
          <w:lang w:val="de-DE"/>
        </w:rPr>
        <w:t xml:space="preserve"> und Weinmarken</w:t>
      </w:r>
      <w:r>
        <w:rPr>
          <w:rFonts w:ascii="Times New Roman" w:hAnsi="Times New Roman" w:cs="Times New Roman"/>
          <w:sz w:val="28"/>
          <w:szCs w:val="28"/>
          <w:lang w:val="de-DE"/>
        </w:rPr>
        <w:t>, z.B.</w:t>
      </w:r>
      <w:r w:rsidRPr="008F620A">
        <w:rPr>
          <w:rFonts w:ascii="Times New Roman" w:hAnsi="Times New Roman" w:cs="Times New Roman"/>
          <w:sz w:val="28"/>
          <w:szCs w:val="28"/>
          <w:lang w:val="de-DE"/>
        </w:rPr>
        <w:t>:</w:t>
      </w:r>
      <w:r>
        <w:rPr>
          <w:rFonts w:ascii="Times New Roman" w:hAnsi="Times New Roman" w:cs="Times New Roman"/>
          <w:sz w:val="28"/>
          <w:szCs w:val="28"/>
          <w:lang w:val="de-DE"/>
        </w:rPr>
        <w:t xml:space="preserve"> </w:t>
      </w:r>
      <w:proofErr w:type="spellStart"/>
      <w:r w:rsidRPr="008F620A">
        <w:rPr>
          <w:rFonts w:ascii="Times New Roman" w:hAnsi="Times New Roman" w:cs="Times New Roman"/>
          <w:i/>
          <w:iCs/>
          <w:sz w:val="28"/>
          <w:szCs w:val="28"/>
          <w:lang w:val="de-DE"/>
        </w:rPr>
        <w:t>Adam&amp;Eva</w:t>
      </w:r>
      <w:proofErr w:type="spellEnd"/>
      <w:r w:rsidRPr="008F620A">
        <w:rPr>
          <w:rFonts w:ascii="Times New Roman" w:hAnsi="Times New Roman" w:cs="Times New Roman"/>
          <w:i/>
          <w:iCs/>
          <w:sz w:val="28"/>
          <w:szCs w:val="28"/>
          <w:lang w:val="de-DE"/>
        </w:rPr>
        <w:t xml:space="preserve"> </w:t>
      </w:r>
      <w:r>
        <w:rPr>
          <w:rFonts w:ascii="Times New Roman" w:hAnsi="Times New Roman" w:cs="Times New Roman"/>
          <w:i/>
          <w:iCs/>
          <w:sz w:val="28"/>
          <w:szCs w:val="28"/>
          <w:lang w:val="de-DE"/>
        </w:rPr>
        <w:t xml:space="preserve">Bodensee </w:t>
      </w:r>
      <w:proofErr w:type="spellStart"/>
      <w:r w:rsidRPr="008F620A">
        <w:rPr>
          <w:rFonts w:ascii="Times New Roman" w:hAnsi="Times New Roman" w:cs="Times New Roman"/>
          <w:i/>
          <w:iCs/>
          <w:sz w:val="28"/>
          <w:szCs w:val="28"/>
          <w:lang w:val="de-DE"/>
        </w:rPr>
        <w:t>Cider</w:t>
      </w:r>
      <w:proofErr w:type="spellEnd"/>
      <w:r>
        <w:rPr>
          <w:rFonts w:ascii="Times New Roman" w:hAnsi="Times New Roman" w:cs="Times New Roman"/>
          <w:sz w:val="28"/>
          <w:szCs w:val="28"/>
          <w:lang w:val="de-DE"/>
        </w:rPr>
        <w:t xml:space="preserve"> oder Langnese Honig </w:t>
      </w:r>
      <w:r w:rsidRPr="008F620A">
        <w:rPr>
          <w:rFonts w:ascii="Times New Roman" w:hAnsi="Times New Roman" w:cs="Times New Roman"/>
          <w:i/>
          <w:iCs/>
          <w:sz w:val="28"/>
          <w:szCs w:val="28"/>
          <w:lang w:val="de-DE"/>
        </w:rPr>
        <w:t>Flotte Biene</w:t>
      </w:r>
      <w:r w:rsidRPr="008F620A">
        <w:rPr>
          <w:rFonts w:ascii="Times New Roman" w:hAnsi="Times New Roman" w:cs="Times New Roman"/>
          <w:sz w:val="28"/>
          <w:szCs w:val="28"/>
          <w:lang w:val="de-DE"/>
        </w:rPr>
        <w:t xml:space="preserve"> </w:t>
      </w:r>
      <w:r>
        <w:rPr>
          <w:rFonts w:ascii="Times New Roman" w:hAnsi="Times New Roman" w:cs="Times New Roman"/>
          <w:sz w:val="28"/>
          <w:szCs w:val="28"/>
          <w:lang w:val="de-DE"/>
        </w:rPr>
        <w:t>c)</w:t>
      </w:r>
      <w:r w:rsidRPr="008F620A">
        <w:rPr>
          <w:rFonts w:ascii="Times New Roman" w:hAnsi="Times New Roman" w:cs="Times New Roman"/>
          <w:sz w:val="28"/>
          <w:szCs w:val="28"/>
          <w:lang w:val="de-DE"/>
        </w:rPr>
        <w:t xml:space="preserve"> Marken mit internationaler Anerkennung, die in mehreren Ländern und auf der ganzen Welt anerkannt sind</w:t>
      </w:r>
      <w:r>
        <w:rPr>
          <w:rFonts w:ascii="Times New Roman" w:hAnsi="Times New Roman" w:cs="Times New Roman"/>
          <w:sz w:val="28"/>
          <w:szCs w:val="28"/>
          <w:lang w:val="de-DE"/>
        </w:rPr>
        <w:t>,</w:t>
      </w:r>
      <w:r w:rsidRPr="008F620A">
        <w:rPr>
          <w:rFonts w:ascii="Times New Roman" w:hAnsi="Times New Roman" w:cs="Times New Roman"/>
          <w:sz w:val="28"/>
          <w:szCs w:val="28"/>
          <w:lang w:val="de-DE"/>
        </w:rPr>
        <w:t xml:space="preserve"> </w:t>
      </w:r>
      <w:proofErr w:type="spellStart"/>
      <w:r>
        <w:rPr>
          <w:rFonts w:ascii="Times New Roman" w:hAnsi="Times New Roman" w:cs="Times New Roman"/>
          <w:sz w:val="28"/>
          <w:szCs w:val="28"/>
          <w:lang w:val="de-DE"/>
        </w:rPr>
        <w:t>z.B.</w:t>
      </w:r>
      <w:r w:rsidRPr="008F620A">
        <w:rPr>
          <w:rFonts w:ascii="Times New Roman" w:hAnsi="Times New Roman" w:cs="Times New Roman"/>
          <w:sz w:val="28"/>
          <w:szCs w:val="28"/>
          <w:lang w:val="de-DE"/>
        </w:rPr>
        <w:t>:</w:t>
      </w:r>
      <w:r>
        <w:rPr>
          <w:rFonts w:ascii="Times New Roman" w:hAnsi="Times New Roman" w:cs="Times New Roman"/>
          <w:i/>
          <w:iCs/>
          <w:sz w:val="28"/>
          <w:szCs w:val="28"/>
          <w:lang w:val="de-DE"/>
        </w:rPr>
        <w:t>Grünschnabel</w:t>
      </w:r>
      <w:proofErr w:type="spellEnd"/>
      <w:r>
        <w:rPr>
          <w:rFonts w:ascii="Times New Roman" w:hAnsi="Times New Roman" w:cs="Times New Roman"/>
          <w:i/>
          <w:iCs/>
          <w:sz w:val="28"/>
          <w:szCs w:val="28"/>
          <w:lang w:val="de-DE"/>
        </w:rPr>
        <w:t>, Schlauer Fuchs.</w:t>
      </w:r>
    </w:p>
    <w:p w:rsidR="009E736C" w:rsidRPr="00460351" w:rsidRDefault="009E736C" w:rsidP="009E736C">
      <w:pPr>
        <w:spacing w:after="0" w:line="360" w:lineRule="auto"/>
        <w:ind w:firstLine="709"/>
        <w:jc w:val="both"/>
        <w:rPr>
          <w:rFonts w:ascii="Times New Roman" w:hAnsi="Times New Roman" w:cs="Times New Roman"/>
          <w:sz w:val="28"/>
          <w:szCs w:val="28"/>
          <w:lang w:val="de-DE"/>
        </w:rPr>
      </w:pPr>
      <w:r w:rsidRPr="00460351">
        <w:rPr>
          <w:rFonts w:ascii="Times New Roman" w:hAnsi="Times New Roman" w:cs="Times New Roman"/>
          <w:sz w:val="28"/>
          <w:szCs w:val="28"/>
          <w:lang w:val="de-DE"/>
        </w:rPr>
        <w:t>Aus diesen Beschreibungen folgt, dass Schlüsselwörter und Assoziationen, die sich entweder auf biologisch-anatomische Besonderheiten oder auf bestimmte soziokulturelle Umstände geschlechtsspezifischer Merkmale beziehen, dienen der Bildung geschlechtsspezifischer Phraseologie. Brand Naming einen wertvollen Beitrag zum kreativen Potenzial der Sprache leisten und eine immer neue und unerschöpfliche Materialquelle für das Studium der Linguistik darstellen – einer der Wissenschaften, der sie ihre Entstehung und Existenz verdanken. Markennamen entstehen sowohl aus sprachlicher Kreativität als auch aus ihr – ein Phänomen de</w:t>
      </w:r>
      <w:r>
        <w:rPr>
          <w:rFonts w:ascii="Times New Roman" w:hAnsi="Times New Roman" w:cs="Times New Roman"/>
          <w:sz w:val="28"/>
          <w:szCs w:val="28"/>
          <w:lang w:val="de-DE"/>
        </w:rPr>
        <w:t>s</w:t>
      </w:r>
      <w:r w:rsidRPr="00460351">
        <w:rPr>
          <w:rFonts w:ascii="Times New Roman" w:hAnsi="Times New Roman" w:cs="Times New Roman"/>
          <w:sz w:val="28"/>
          <w:szCs w:val="28"/>
          <w:lang w:val="de-DE"/>
        </w:rPr>
        <w:t xml:space="preserve"> </w:t>
      </w:r>
      <w:r>
        <w:rPr>
          <w:rFonts w:ascii="Times New Roman" w:hAnsi="Times New Roman" w:cs="Times New Roman"/>
          <w:sz w:val="28"/>
          <w:szCs w:val="28"/>
          <w:lang w:val="de-DE"/>
        </w:rPr>
        <w:t xml:space="preserve">Brand Naming </w:t>
      </w:r>
      <w:r w:rsidRPr="00460351">
        <w:rPr>
          <w:rFonts w:ascii="Times New Roman" w:hAnsi="Times New Roman" w:cs="Times New Roman"/>
          <w:sz w:val="28"/>
          <w:szCs w:val="28"/>
          <w:lang w:val="de-DE"/>
        </w:rPr>
        <w:t>zu sein scheint, die bestimmten Charaktereigenschaften und Rollenverhalten von Männern und Frauen erklären Frauen gradieren sich voneinander.</w:t>
      </w:r>
    </w:p>
    <w:p w:rsidR="009E736C" w:rsidRPr="000D0751" w:rsidRDefault="009E736C" w:rsidP="009E736C">
      <w:pPr>
        <w:pStyle w:val="2"/>
        <w:spacing w:before="0" w:line="360" w:lineRule="auto"/>
        <w:jc w:val="both"/>
        <w:rPr>
          <w:rFonts w:ascii="Times New Roman" w:hAnsi="Times New Roman" w:cs="Times New Roman"/>
          <w:color w:val="000000" w:themeColor="text1"/>
          <w:sz w:val="28"/>
          <w:lang w:val="de-DE"/>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Default="009E736C" w:rsidP="009E736C">
      <w:pPr>
        <w:rPr>
          <w:lang w:val="uk-UA"/>
        </w:rPr>
      </w:pPr>
    </w:p>
    <w:p w:rsidR="009E736C" w:rsidRPr="00E52DBF" w:rsidRDefault="009E736C" w:rsidP="009E736C">
      <w:pPr>
        <w:rPr>
          <w:lang w:val="uk-UA"/>
        </w:rPr>
      </w:pPr>
    </w:p>
    <w:p w:rsidR="009E736C" w:rsidRPr="00D34E77" w:rsidRDefault="009E736C" w:rsidP="009E736C">
      <w:pPr>
        <w:pStyle w:val="2"/>
        <w:spacing w:before="0" w:line="360" w:lineRule="auto"/>
        <w:ind w:firstLine="709"/>
        <w:jc w:val="center"/>
        <w:rPr>
          <w:lang w:val="uk-UA"/>
        </w:rPr>
      </w:pPr>
      <w:proofErr w:type="spellStart"/>
      <w:r w:rsidRPr="00EE6033">
        <w:rPr>
          <w:rFonts w:ascii="Times New Roman" w:hAnsi="Times New Roman" w:cs="Times New Roman"/>
          <w:color w:val="000000" w:themeColor="text1"/>
          <w:sz w:val="28"/>
          <w:lang w:val="uk-UA"/>
        </w:rPr>
        <w:t>Schlussfolgerungen</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zu</w:t>
      </w:r>
      <w:proofErr w:type="spellEnd"/>
      <w:r w:rsidRPr="00EE6033">
        <w:rPr>
          <w:rFonts w:ascii="Times New Roman" w:hAnsi="Times New Roman" w:cs="Times New Roman"/>
          <w:color w:val="000000" w:themeColor="text1"/>
          <w:sz w:val="28"/>
          <w:lang w:val="uk-UA"/>
        </w:rPr>
        <w:t xml:space="preserve"> </w:t>
      </w:r>
      <w:proofErr w:type="spellStart"/>
      <w:r w:rsidRPr="00EE6033">
        <w:rPr>
          <w:rFonts w:ascii="Times New Roman" w:hAnsi="Times New Roman" w:cs="Times New Roman"/>
          <w:color w:val="000000" w:themeColor="text1"/>
          <w:sz w:val="28"/>
          <w:lang w:val="uk-UA"/>
        </w:rPr>
        <w:t>Kapitel</w:t>
      </w:r>
      <w:proofErr w:type="spellEnd"/>
      <w:r w:rsidRPr="00EE6033">
        <w:rPr>
          <w:rFonts w:ascii="Times New Roman" w:hAnsi="Times New Roman" w:cs="Times New Roman"/>
          <w:color w:val="000000" w:themeColor="text1"/>
          <w:sz w:val="28"/>
          <w:lang w:val="uk-UA"/>
        </w:rPr>
        <w:t xml:space="preserve"> 1</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C95308">
        <w:rPr>
          <w:rFonts w:ascii="Times New Roman" w:hAnsi="Times New Roman" w:cs="Times New Roman"/>
          <w:color w:val="000000" w:themeColor="text1"/>
          <w:sz w:val="28"/>
          <w:szCs w:val="28"/>
          <w:lang w:val="de-DE"/>
        </w:rPr>
        <w:t>Die Analyse der Literatur hat gezeigt, dass Gender Studies der sich am dynamischsten entwickelnden Bereich des modernen humanitären Wissens ist. Geschlecht und Geschlechterverhältnisse sind Gegenstand interdisziplinärer Analysen in den Geisteswissenschaften.</w:t>
      </w:r>
    </w:p>
    <w:p w:rsidR="009E736C" w:rsidRPr="00C95308"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887D08">
        <w:rPr>
          <w:rFonts w:ascii="Times New Roman" w:hAnsi="Times New Roman" w:cs="Times New Roman"/>
          <w:color w:val="000000" w:themeColor="text1"/>
          <w:sz w:val="28"/>
          <w:szCs w:val="28"/>
          <w:lang w:val="de-DE"/>
        </w:rPr>
        <w:t>Allerdings trägt eine solche Korrelation nicht zu ihrer Identität bei. Die Bedeutung einer Phraseologie entsteht im Prozess einer komplexen Umgruppierung denotativ</w:t>
      </w:r>
      <w:r>
        <w:rPr>
          <w:rFonts w:ascii="Times New Roman" w:hAnsi="Times New Roman" w:cs="Times New Roman"/>
          <w:color w:val="000000" w:themeColor="text1"/>
          <w:sz w:val="28"/>
          <w:szCs w:val="28"/>
          <w:lang w:val="de-DE"/>
        </w:rPr>
        <w:t>–</w:t>
      </w:r>
      <w:r w:rsidRPr="00887D08">
        <w:rPr>
          <w:rFonts w:ascii="Times New Roman" w:hAnsi="Times New Roman" w:cs="Times New Roman"/>
          <w:color w:val="000000" w:themeColor="text1"/>
          <w:sz w:val="28"/>
          <w:szCs w:val="28"/>
          <w:lang w:val="de-DE"/>
        </w:rPr>
        <w:t xml:space="preserve">konnotativer Elemente in der semantischen Struktur von Wortkomponenten einer </w:t>
      </w:r>
      <w:proofErr w:type="spellStart"/>
      <w:r w:rsidRPr="00887D08">
        <w:rPr>
          <w:rFonts w:ascii="Times New Roman" w:hAnsi="Times New Roman" w:cs="Times New Roman"/>
          <w:color w:val="000000" w:themeColor="text1"/>
          <w:sz w:val="28"/>
          <w:szCs w:val="28"/>
          <w:lang w:val="de-DE"/>
        </w:rPr>
        <w:t>Phrase</w:t>
      </w:r>
      <w:r w:rsidR="00193197">
        <w:rPr>
          <w:rFonts w:ascii="Times New Roman" w:hAnsi="Times New Roman" w:cs="Times New Roman"/>
          <w:color w:val="000000" w:themeColor="text1"/>
          <w:sz w:val="28"/>
          <w:szCs w:val="28"/>
          <w:lang w:val="de-DE"/>
        </w:rPr>
        <w:t>m</w:t>
      </w:r>
      <w:proofErr w:type="spellEnd"/>
      <w:r w:rsidRPr="00887D08">
        <w:rPr>
          <w:rFonts w:ascii="Times New Roman" w:hAnsi="Times New Roman" w:cs="Times New Roman"/>
          <w:color w:val="000000" w:themeColor="text1"/>
          <w:sz w:val="28"/>
          <w:szCs w:val="28"/>
          <w:lang w:val="de-DE"/>
        </w:rPr>
        <w:t xml:space="preserve"> und wird schließlich durch die Integration dieser neu interpretierten lexikalischen Bedeutungen mit den grammatikalischen Bedeutungen der entsprechenden vervollständigt syntaktische Modelle.</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C95308">
        <w:rPr>
          <w:rFonts w:ascii="Times New Roman" w:hAnsi="Times New Roman" w:cs="Times New Roman"/>
          <w:color w:val="000000" w:themeColor="text1"/>
          <w:sz w:val="28"/>
          <w:szCs w:val="28"/>
          <w:lang w:val="de-DE"/>
        </w:rPr>
        <w:t>Die durchgeführte theoretische Analyse des Geschlechteraspekts des sprachlichen Weltbildes ermöglichte allgemeine Schlussfolgerungen.</w:t>
      </w:r>
      <w:r>
        <w:rPr>
          <w:rFonts w:ascii="Times New Roman" w:hAnsi="Times New Roman" w:cs="Times New Roman"/>
          <w:color w:val="000000" w:themeColor="text1"/>
          <w:sz w:val="28"/>
          <w:szCs w:val="28"/>
          <w:lang w:val="de-DE"/>
        </w:rPr>
        <w:t xml:space="preserve"> </w:t>
      </w:r>
      <w:r w:rsidRPr="00C95308">
        <w:rPr>
          <w:rFonts w:ascii="Times New Roman" w:hAnsi="Times New Roman" w:cs="Times New Roman"/>
          <w:color w:val="000000" w:themeColor="text1"/>
          <w:sz w:val="28"/>
          <w:szCs w:val="28"/>
          <w:lang w:val="de-DE"/>
        </w:rPr>
        <w:t xml:space="preserve">Unter Geschlechtersozialisierung die Beherrschung aller Formen und Modelle des geschlechtsorganisierten sozialen Lebens durch den Einzelnen im Lebensprozess, den Erwerb einer </w:t>
      </w:r>
      <w:proofErr w:type="spellStart"/>
      <w:r w:rsidRPr="00C95308">
        <w:rPr>
          <w:rFonts w:ascii="Times New Roman" w:hAnsi="Times New Roman" w:cs="Times New Roman"/>
          <w:color w:val="000000" w:themeColor="text1"/>
          <w:sz w:val="28"/>
          <w:szCs w:val="28"/>
          <w:lang w:val="de-DE"/>
        </w:rPr>
        <w:t>sozio</w:t>
      </w:r>
      <w:proofErr w:type="spellEnd"/>
      <w:r>
        <w:rPr>
          <w:rFonts w:ascii="Times New Roman" w:hAnsi="Times New Roman" w:cs="Times New Roman"/>
          <w:color w:val="000000" w:themeColor="text1"/>
          <w:sz w:val="28"/>
          <w:szCs w:val="28"/>
          <w:lang w:val="de-DE"/>
        </w:rPr>
        <w:t>–</w:t>
      </w:r>
      <w:r w:rsidRPr="00C95308">
        <w:rPr>
          <w:rFonts w:ascii="Times New Roman" w:hAnsi="Times New Roman" w:cs="Times New Roman"/>
          <w:color w:val="000000" w:themeColor="text1"/>
          <w:sz w:val="28"/>
          <w:szCs w:val="28"/>
          <w:lang w:val="de-DE"/>
        </w:rPr>
        <w:t xml:space="preserve">geschlechtlichen Identität, das Selbstbewusstsein der Zugehörigkeit zum männlichen oder weiblichen Geschlecht und die Identifikation verstehen damit. </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887D08">
        <w:rPr>
          <w:rFonts w:ascii="Times New Roman" w:hAnsi="Times New Roman" w:cs="Times New Roman"/>
          <w:color w:val="000000" w:themeColor="text1"/>
          <w:sz w:val="28"/>
          <w:szCs w:val="28"/>
          <w:lang w:val="de-DE"/>
        </w:rPr>
        <w:lastRenderedPageBreak/>
        <w:t>Die Frage des Geschlechts, die die Menschheit seit der Antike beschäftigt, wurde in einer philosophischen Dimension betrachtet, zusammen mit dem Sprachaspekt, denn dank der Sprache repräsentiert ein Individuum sich selbst in der Gesellschaft, repräsentiert seine eigene Weltanschauung, und philosophische Ansichten über die Rolle von Männern und Frauen in der Gesellschaft stammen aus unterschiedlichen historischen Epochen und wurden zum Anstoß für die Entstehung und Erforschung der sogenannten „Gender</w:t>
      </w:r>
      <w:r>
        <w:rPr>
          <w:rFonts w:ascii="Times New Roman" w:hAnsi="Times New Roman" w:cs="Times New Roman"/>
          <w:color w:val="000000" w:themeColor="text1"/>
          <w:sz w:val="28"/>
          <w:szCs w:val="28"/>
          <w:lang w:val="de-DE"/>
        </w:rPr>
        <w:t>–</w:t>
      </w:r>
      <w:proofErr w:type="spellStart"/>
      <w:r w:rsidRPr="00887D08">
        <w:rPr>
          <w:rFonts w:ascii="Times New Roman" w:hAnsi="Times New Roman" w:cs="Times New Roman"/>
          <w:color w:val="000000" w:themeColor="text1"/>
          <w:sz w:val="28"/>
          <w:szCs w:val="28"/>
          <w:lang w:val="de-DE"/>
        </w:rPr>
        <w:t>Linguisierung</w:t>
      </w:r>
      <w:proofErr w:type="spellEnd"/>
      <w:r w:rsidRPr="00887D08">
        <w:rPr>
          <w:rFonts w:ascii="Times New Roman" w:hAnsi="Times New Roman" w:cs="Times New Roman"/>
          <w:color w:val="000000" w:themeColor="text1"/>
          <w:sz w:val="28"/>
          <w:szCs w:val="28"/>
          <w:lang w:val="de-DE"/>
        </w:rPr>
        <w:t xml:space="preserve"> der Welt“. Die Idee der Geschlechterdifferenzierung und der Geschlechterrollen wurde in der </w:t>
      </w:r>
      <w:proofErr w:type="spellStart"/>
      <w:r w:rsidRPr="00887D08">
        <w:rPr>
          <w:rFonts w:ascii="Times New Roman" w:hAnsi="Times New Roman" w:cs="Times New Roman"/>
          <w:color w:val="000000" w:themeColor="text1"/>
          <w:sz w:val="28"/>
          <w:szCs w:val="28"/>
          <w:lang w:val="de-DE"/>
        </w:rPr>
        <w:t>Genderologie</w:t>
      </w:r>
      <w:proofErr w:type="spellEnd"/>
      <w:r w:rsidRPr="00887D08">
        <w:rPr>
          <w:rFonts w:ascii="Times New Roman" w:hAnsi="Times New Roman" w:cs="Times New Roman"/>
          <w:color w:val="000000" w:themeColor="text1"/>
          <w:sz w:val="28"/>
          <w:szCs w:val="28"/>
          <w:lang w:val="de-DE"/>
        </w:rPr>
        <w:t xml:space="preserve"> historisch geprägt und verankert. Klassische Ansichten sind, dass Frauen den Männern untergeordnet sind, sie sind schwächer und „sekundär“.</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887D08">
        <w:rPr>
          <w:rFonts w:ascii="Times New Roman" w:hAnsi="Times New Roman" w:cs="Times New Roman"/>
          <w:color w:val="000000" w:themeColor="text1"/>
          <w:sz w:val="28"/>
          <w:szCs w:val="28"/>
          <w:lang w:val="de-DE"/>
        </w:rPr>
        <w:t>In der Geschlechterlinguistik ist das Konzept der Geschlechterasymmetrie von zentraler Bedeutung, da es sich um den Gegensatz von männlich zu weiblich, von männlich zu weiblich handelt. Diese Asymmetrie lässt sich auf die biologische Natur zurückführen, die sich in sozialem Verhalten, Sprachverhalten und Unterschieden in kognitiven Prozessen niederschlägt.</w:t>
      </w:r>
      <w:r>
        <w:rPr>
          <w:rFonts w:ascii="Times New Roman" w:hAnsi="Times New Roman" w:cs="Times New Roman"/>
          <w:color w:val="000000" w:themeColor="text1"/>
          <w:sz w:val="28"/>
          <w:szCs w:val="28"/>
          <w:lang w:val="uk-UA"/>
        </w:rPr>
        <w:t xml:space="preserve"> </w:t>
      </w:r>
      <w:r w:rsidRPr="00887D08">
        <w:rPr>
          <w:rFonts w:ascii="Times New Roman" w:hAnsi="Times New Roman" w:cs="Times New Roman"/>
          <w:color w:val="000000" w:themeColor="text1"/>
          <w:sz w:val="28"/>
          <w:szCs w:val="28"/>
          <w:lang w:val="de-DE"/>
        </w:rPr>
        <w:t>Die Dichotomie der Geschlechterlinguistik manifestiert sich in verschiedenen Diskurstypen, die sowohl von ausländischen als auch inländischen Linguisten intensiv erforscht werden.</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887D08">
        <w:rPr>
          <w:rFonts w:ascii="Times New Roman" w:hAnsi="Times New Roman" w:cs="Times New Roman"/>
          <w:color w:val="000000" w:themeColor="text1"/>
          <w:sz w:val="28"/>
          <w:szCs w:val="28"/>
          <w:lang w:val="de-DE"/>
        </w:rPr>
        <w:t xml:space="preserve">Geschlechtersprachliche Stereotype und Normen „zwingen“ Vertretern unterschiedlichen Geschlechts Merkmale und Besonderheiten ihres Kommunikationsverhaltens auf und „schreiben“ diese zu. Stereotypisch dominieren Männer in der Sprache, Frauen nehmen eine untergeordnete Position ein. Eine Reihe von Faktoren trugen zur Bildung und Etablierung von Unterschieden zwischen „männlicher“ und „weiblicher“ Sprache bei: soziohistorische, soziale, kulturelle, ethnische. Solche Unterschiede sind untrennbar mit dem Lebensstil von Frauen und bestehenden Stereotypen und Normen in der Gesellschaft verbunden, was sich in der Sprache widerspiegelt. </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r w:rsidRPr="00C96EFE">
        <w:rPr>
          <w:rFonts w:ascii="Times New Roman" w:hAnsi="Times New Roman" w:cs="Times New Roman"/>
          <w:color w:val="000000" w:themeColor="text1"/>
          <w:sz w:val="28"/>
          <w:szCs w:val="28"/>
          <w:lang w:val="de-DE"/>
        </w:rPr>
        <w:t>Ausdruckseinheiten sind strukturell</w:t>
      </w:r>
      <w:r>
        <w:rPr>
          <w:rFonts w:ascii="Times New Roman" w:hAnsi="Times New Roman" w:cs="Times New Roman"/>
          <w:color w:val="000000" w:themeColor="text1"/>
          <w:sz w:val="28"/>
          <w:szCs w:val="28"/>
          <w:lang w:val="de-DE"/>
        </w:rPr>
        <w:t>–</w:t>
      </w:r>
      <w:r w:rsidRPr="00C96EFE">
        <w:rPr>
          <w:rFonts w:ascii="Times New Roman" w:hAnsi="Times New Roman" w:cs="Times New Roman"/>
          <w:color w:val="000000" w:themeColor="text1"/>
          <w:sz w:val="28"/>
          <w:szCs w:val="28"/>
          <w:lang w:val="de-DE"/>
        </w:rPr>
        <w:t xml:space="preserve">semantische Strukturen, die die Eigenschaften frei organisierter Phrasen und Sätze besitzen, gleichzeitig aber auch die Stabilität der syntaktischen Struktur und des lexikalischen Inhalts aufweisen. Phraseologismen zielen funktional auf die Kenntnis der objektiven Welt durch </w:t>
      </w:r>
      <w:r w:rsidRPr="00C96EFE">
        <w:rPr>
          <w:rFonts w:ascii="Times New Roman" w:hAnsi="Times New Roman" w:cs="Times New Roman"/>
          <w:color w:val="000000" w:themeColor="text1"/>
          <w:sz w:val="28"/>
          <w:szCs w:val="28"/>
          <w:lang w:val="de-DE"/>
        </w:rPr>
        <w:lastRenderedPageBreak/>
        <w:t xml:space="preserve">Vergleich von Objekten/Phänomenen/Prozessen ab und stellen ein intern organisiertes System konzeptioneller, emotionaler, klangsemantischer Strukturen dar, deren Zusammenwirken zur Schaffung eines </w:t>
      </w:r>
      <w:proofErr w:type="spellStart"/>
      <w:r w:rsidRPr="00C96EFE">
        <w:rPr>
          <w:rFonts w:ascii="Times New Roman" w:hAnsi="Times New Roman" w:cs="Times New Roman"/>
          <w:color w:val="000000" w:themeColor="text1"/>
          <w:sz w:val="28"/>
          <w:szCs w:val="28"/>
          <w:lang w:val="de-DE"/>
        </w:rPr>
        <w:t>Phraseologiebildes</w:t>
      </w:r>
      <w:proofErr w:type="spellEnd"/>
      <w:r w:rsidRPr="00C96EFE">
        <w:rPr>
          <w:rFonts w:ascii="Times New Roman" w:hAnsi="Times New Roman" w:cs="Times New Roman"/>
          <w:color w:val="000000" w:themeColor="text1"/>
          <w:sz w:val="28"/>
          <w:szCs w:val="28"/>
          <w:lang w:val="de-DE"/>
        </w:rPr>
        <w:t xml:space="preserve"> der Welt beiträgt</w:t>
      </w:r>
      <w:r>
        <w:rPr>
          <w:rFonts w:ascii="Times New Roman" w:hAnsi="Times New Roman" w:cs="Times New Roman"/>
          <w:color w:val="000000" w:themeColor="text1"/>
          <w:sz w:val="28"/>
          <w:szCs w:val="28"/>
          <w:lang w:val="de-DE"/>
        </w:rPr>
        <w:t>.</w:t>
      </w: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Pr="0090324C" w:rsidRDefault="009E736C" w:rsidP="009E736C">
      <w:pPr>
        <w:spacing w:after="0" w:line="360" w:lineRule="auto"/>
        <w:ind w:firstLine="709"/>
        <w:jc w:val="both"/>
        <w:rPr>
          <w:rFonts w:ascii="Times New Roman" w:hAnsi="Times New Roman" w:cs="Times New Roman"/>
          <w:color w:val="000000" w:themeColor="text1"/>
          <w:sz w:val="28"/>
          <w:szCs w:val="28"/>
          <w:lang w:val="de-DE"/>
        </w:rPr>
      </w:pPr>
    </w:p>
    <w:p w:rsidR="009E736C" w:rsidRPr="00A00070" w:rsidRDefault="009E736C" w:rsidP="009E736C">
      <w:pPr>
        <w:spacing w:after="0" w:line="360" w:lineRule="auto"/>
        <w:ind w:firstLine="709"/>
        <w:jc w:val="both"/>
        <w:rPr>
          <w:rFonts w:ascii="Times New Roman" w:hAnsi="Times New Roman" w:cs="Times New Roman"/>
          <w:b/>
          <w:bCs/>
          <w:sz w:val="28"/>
          <w:szCs w:val="28"/>
          <w:lang w:val="uk-UA"/>
        </w:rPr>
      </w:pPr>
      <w:r w:rsidRPr="00DB06AB">
        <w:rPr>
          <w:rFonts w:ascii="Times New Roman" w:hAnsi="Times New Roman" w:cs="Times New Roman"/>
          <w:b/>
          <w:bCs/>
          <w:color w:val="000000" w:themeColor="text1"/>
          <w:sz w:val="28"/>
          <w:szCs w:val="28"/>
          <w:lang w:val="uk-UA"/>
        </w:rPr>
        <w:t xml:space="preserve">KAPITEL </w:t>
      </w:r>
      <w:r w:rsidRPr="0037185B">
        <w:rPr>
          <w:rFonts w:ascii="Times New Roman" w:hAnsi="Times New Roman" w:cs="Times New Roman"/>
          <w:b/>
          <w:bCs/>
          <w:color w:val="000000" w:themeColor="text1"/>
          <w:sz w:val="28"/>
          <w:szCs w:val="28"/>
          <w:lang w:val="de-DE"/>
        </w:rPr>
        <w:t>2</w:t>
      </w:r>
      <w:r w:rsidRPr="00DB06AB">
        <w:rPr>
          <w:rFonts w:ascii="Times New Roman" w:hAnsi="Times New Roman" w:cs="Times New Roman"/>
          <w:b/>
          <w:bCs/>
          <w:color w:val="000000" w:themeColor="text1"/>
          <w:sz w:val="28"/>
          <w:szCs w:val="28"/>
          <w:lang w:val="uk-UA"/>
        </w:rPr>
        <w:t xml:space="preserve">. </w:t>
      </w:r>
      <w:r w:rsidRPr="00DB06AB">
        <w:rPr>
          <w:rFonts w:ascii="Times New Roman" w:hAnsi="Times New Roman" w:cs="Times New Roman"/>
          <w:b/>
          <w:bCs/>
          <w:sz w:val="28"/>
          <w:szCs w:val="28"/>
          <w:lang w:val="de-DE"/>
        </w:rPr>
        <w:t>AUSDRUCKS</w:t>
      </w:r>
      <w:r>
        <w:rPr>
          <w:rFonts w:ascii="Times New Roman" w:hAnsi="Times New Roman" w:cs="Times New Roman"/>
          <w:b/>
          <w:bCs/>
          <w:sz w:val="28"/>
          <w:szCs w:val="28"/>
          <w:lang w:val="de-DE"/>
        </w:rPr>
        <w:t>–</w:t>
      </w:r>
      <w:r w:rsidRPr="00DB06AB">
        <w:rPr>
          <w:rFonts w:ascii="Times New Roman" w:hAnsi="Times New Roman" w:cs="Times New Roman"/>
          <w:b/>
          <w:bCs/>
          <w:sz w:val="28"/>
          <w:szCs w:val="28"/>
          <w:lang w:val="de-DE"/>
        </w:rPr>
        <w:t xml:space="preserve"> UND FUNKTIONS</w:t>
      </w:r>
      <w:r>
        <w:rPr>
          <w:rFonts w:ascii="Times New Roman" w:hAnsi="Times New Roman" w:cs="Times New Roman"/>
          <w:b/>
          <w:bCs/>
          <w:sz w:val="28"/>
          <w:szCs w:val="28"/>
          <w:lang w:val="de-DE"/>
        </w:rPr>
        <w:t>MUSTER</w:t>
      </w:r>
      <w:r w:rsidRPr="00DB06AB">
        <w:rPr>
          <w:rFonts w:ascii="Times New Roman" w:hAnsi="Times New Roman" w:cs="Times New Roman"/>
          <w:b/>
          <w:bCs/>
          <w:sz w:val="28"/>
          <w:szCs w:val="28"/>
          <w:lang w:val="de-DE"/>
        </w:rPr>
        <w:t xml:space="preserve"> VON GESCHLECHT</w:t>
      </w:r>
      <w:r>
        <w:rPr>
          <w:rFonts w:ascii="Times New Roman" w:hAnsi="Times New Roman" w:cs="Times New Roman"/>
          <w:b/>
          <w:bCs/>
          <w:sz w:val="28"/>
          <w:szCs w:val="28"/>
          <w:lang w:val="de-DE"/>
        </w:rPr>
        <w:t>ER</w:t>
      </w:r>
      <w:r w:rsidRPr="00DB06AB">
        <w:rPr>
          <w:rFonts w:ascii="Times New Roman" w:hAnsi="Times New Roman" w:cs="Times New Roman"/>
          <w:b/>
          <w:bCs/>
          <w:sz w:val="28"/>
          <w:szCs w:val="28"/>
          <w:lang w:val="de-DE"/>
        </w:rPr>
        <w:t xml:space="preserve"> </w:t>
      </w:r>
      <w:r>
        <w:rPr>
          <w:rFonts w:ascii="Times New Roman" w:hAnsi="Times New Roman" w:cs="Times New Roman"/>
          <w:b/>
          <w:bCs/>
          <w:sz w:val="28"/>
          <w:szCs w:val="28"/>
          <w:lang w:val="de-DE"/>
        </w:rPr>
        <w:t xml:space="preserve">IDIOMEN </w:t>
      </w:r>
      <w:r w:rsidRPr="00DB06AB">
        <w:rPr>
          <w:rFonts w:ascii="Times New Roman" w:hAnsi="Times New Roman" w:cs="Times New Roman"/>
          <w:b/>
          <w:bCs/>
          <w:sz w:val="28"/>
          <w:szCs w:val="28"/>
          <w:lang w:val="de-DE"/>
        </w:rPr>
        <w:t>IN</w:t>
      </w:r>
      <w:r>
        <w:rPr>
          <w:rFonts w:ascii="Times New Roman" w:hAnsi="Times New Roman" w:cs="Times New Roman"/>
          <w:b/>
          <w:bCs/>
          <w:sz w:val="28"/>
          <w:szCs w:val="28"/>
          <w:lang w:val="de-DE"/>
        </w:rPr>
        <w:t xml:space="preserve"> MODERNEN DEUTSCHEN SPRACHE</w:t>
      </w:r>
    </w:p>
    <w:p w:rsidR="009E736C" w:rsidRPr="00DB06AB" w:rsidRDefault="009E736C" w:rsidP="009E736C">
      <w:pPr>
        <w:spacing w:after="0" w:line="360" w:lineRule="auto"/>
        <w:ind w:firstLine="709"/>
        <w:jc w:val="both"/>
        <w:rPr>
          <w:rFonts w:ascii="Times New Roman" w:hAnsi="Times New Roman" w:cs="Times New Roman"/>
          <w:b/>
          <w:bCs/>
          <w:sz w:val="28"/>
          <w:szCs w:val="28"/>
          <w:lang w:val="uk-UA"/>
        </w:rPr>
      </w:pPr>
    </w:p>
    <w:p w:rsidR="009E736C" w:rsidRPr="00C96EFE" w:rsidRDefault="009E736C" w:rsidP="009E736C">
      <w:pPr>
        <w:spacing w:after="0" w:line="360" w:lineRule="auto"/>
        <w:ind w:firstLine="709"/>
        <w:jc w:val="both"/>
        <w:rPr>
          <w:rFonts w:ascii="Times New Roman" w:hAnsi="Times New Roman" w:cs="Times New Roman"/>
          <w:b/>
          <w:bCs/>
          <w:sz w:val="28"/>
          <w:lang w:val="de-DE"/>
        </w:rPr>
      </w:pPr>
      <w:r w:rsidRPr="00C96EFE">
        <w:rPr>
          <w:rFonts w:ascii="Times New Roman" w:hAnsi="Times New Roman" w:cs="Times New Roman"/>
          <w:b/>
          <w:bCs/>
          <w:sz w:val="28"/>
          <w:lang w:val="uk-UA"/>
        </w:rPr>
        <w:t xml:space="preserve">2.1 </w:t>
      </w:r>
      <w:proofErr w:type="spellStart"/>
      <w:r w:rsidRPr="00C96EFE">
        <w:rPr>
          <w:rFonts w:ascii="Times New Roman" w:hAnsi="Times New Roman" w:cs="Times New Roman"/>
          <w:b/>
          <w:bCs/>
          <w:sz w:val="28"/>
          <w:lang w:val="uk-UA"/>
        </w:rPr>
        <w:t>Besonderheiten</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des</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weiblichen</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und</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männlichen</w:t>
      </w:r>
      <w:proofErr w:type="spellEnd"/>
      <w:r w:rsidRPr="00C96EFE">
        <w:rPr>
          <w:rFonts w:ascii="Times New Roman" w:hAnsi="Times New Roman" w:cs="Times New Roman"/>
          <w:b/>
          <w:bCs/>
          <w:sz w:val="28"/>
          <w:lang w:val="uk-UA"/>
        </w:rPr>
        <w:t xml:space="preserve"> </w:t>
      </w:r>
      <w:r w:rsidRPr="00C96EFE">
        <w:rPr>
          <w:rFonts w:ascii="Times New Roman" w:hAnsi="Times New Roman" w:cs="Times New Roman"/>
          <w:b/>
          <w:bCs/>
          <w:sz w:val="28"/>
          <w:lang w:val="de-DE"/>
        </w:rPr>
        <w:t xml:space="preserve">in </w:t>
      </w:r>
      <w:proofErr w:type="spellStart"/>
      <w:r w:rsidRPr="00C96EFE">
        <w:rPr>
          <w:rFonts w:ascii="Times New Roman" w:hAnsi="Times New Roman" w:cs="Times New Roman"/>
          <w:b/>
          <w:bCs/>
          <w:sz w:val="28"/>
          <w:lang w:val="uk-UA"/>
        </w:rPr>
        <w:t>deutschsprachiger</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de-DE"/>
        </w:rPr>
        <w:t>Konsumg</w:t>
      </w:r>
      <w:r w:rsidRPr="00C96EFE">
        <w:rPr>
          <w:rFonts w:ascii="Times New Roman" w:hAnsi="Times New Roman" w:cs="Times New Roman"/>
          <w:b/>
          <w:bCs/>
          <w:sz w:val="28"/>
          <w:lang w:val="uk-UA"/>
        </w:rPr>
        <w:t>esellschaft</w:t>
      </w:r>
      <w:proofErr w:type="spellEnd"/>
    </w:p>
    <w:p w:rsidR="009E736C" w:rsidRPr="00A50DBD" w:rsidRDefault="009E736C" w:rsidP="009E736C">
      <w:pPr>
        <w:spacing w:after="0" w:line="360" w:lineRule="auto"/>
        <w:ind w:firstLine="709"/>
        <w:jc w:val="both"/>
        <w:rPr>
          <w:rFonts w:ascii="Times New Roman" w:hAnsi="Times New Roman" w:cs="Times New Roman"/>
          <w:sz w:val="28"/>
          <w:szCs w:val="28"/>
          <w:lang w:val="de-DE"/>
        </w:rPr>
      </w:pPr>
      <w:r w:rsidRPr="00AC16D1">
        <w:rPr>
          <w:rFonts w:ascii="Times New Roman" w:hAnsi="Times New Roman" w:cs="Times New Roman"/>
          <w:sz w:val="28"/>
          <w:szCs w:val="28"/>
          <w:lang w:val="de-DE"/>
        </w:rPr>
        <w:t>Ge</w:t>
      </w:r>
      <w:r>
        <w:rPr>
          <w:rFonts w:ascii="Times New Roman" w:hAnsi="Times New Roman" w:cs="Times New Roman"/>
          <w:sz w:val="28"/>
          <w:szCs w:val="28"/>
          <w:lang w:val="de-DE"/>
        </w:rPr>
        <w:t>nder Studies</w:t>
      </w:r>
      <w:r w:rsidRPr="00AC16D1">
        <w:rPr>
          <w:rFonts w:ascii="Times New Roman" w:hAnsi="Times New Roman" w:cs="Times New Roman"/>
          <w:sz w:val="28"/>
          <w:szCs w:val="28"/>
          <w:lang w:val="de-DE"/>
        </w:rPr>
        <w:t xml:space="preserve"> in der modernen Welt spielen in verschiedenen Bereichen der Geisteswissenschaften eine recht wichtige Rolle. Die Klärung der Rolle von Artikeln bei der Entwicklung der Kultur, ihres Ausdrucks in Philosophie, Geschichte, Sprache, Literatur und Kunst </w:t>
      </w:r>
      <w:proofErr w:type="spellStart"/>
      <w:r w:rsidRPr="00AC16D1">
        <w:rPr>
          <w:rFonts w:ascii="Times New Roman" w:hAnsi="Times New Roman" w:cs="Times New Roman"/>
          <w:sz w:val="28"/>
          <w:szCs w:val="28"/>
          <w:lang w:val="de-DE"/>
        </w:rPr>
        <w:t>ermöglichtes</w:t>
      </w:r>
      <w:proofErr w:type="spellEnd"/>
      <w:r w:rsidRPr="00AC16D1">
        <w:rPr>
          <w:rFonts w:ascii="Times New Roman" w:hAnsi="Times New Roman" w:cs="Times New Roman"/>
          <w:sz w:val="28"/>
          <w:szCs w:val="28"/>
          <w:lang w:val="de-DE"/>
        </w:rPr>
        <w:t>, neue Aspekte der Entwicklung der Gesellschaft zu entdecken und ein tieferes Verständnis der ablaufenden Prozesse zu erlangen.</w:t>
      </w:r>
      <w:r w:rsidRPr="00A50DBD">
        <w:rPr>
          <w:rFonts w:ascii="Times New Roman" w:hAnsi="Times New Roman" w:cs="Times New Roman"/>
          <w:sz w:val="28"/>
          <w:szCs w:val="28"/>
          <w:lang w:val="de-DE"/>
        </w:rPr>
        <w:t xml:space="preserve"> </w:t>
      </w:r>
      <w:r w:rsidRPr="00AC16D1">
        <w:rPr>
          <w:rFonts w:ascii="Times New Roman" w:hAnsi="Times New Roman" w:cs="Times New Roman"/>
          <w:sz w:val="28"/>
          <w:szCs w:val="28"/>
          <w:lang w:val="de-DE"/>
        </w:rPr>
        <w:t xml:space="preserve">Die Untersuchung kultureller Konstanten als wichtiger Faktor in der verbalen Kommunikation führte zur Bildung einer eigenen Richtung in der Linguistik – der </w:t>
      </w:r>
      <w:proofErr w:type="spellStart"/>
      <w:r w:rsidRPr="00AC16D1">
        <w:rPr>
          <w:rFonts w:ascii="Times New Roman" w:hAnsi="Times New Roman" w:cs="Times New Roman"/>
          <w:sz w:val="28"/>
          <w:szCs w:val="28"/>
          <w:lang w:val="de-DE"/>
        </w:rPr>
        <w:t>Lingukulturologie</w:t>
      </w:r>
      <w:proofErr w:type="spellEnd"/>
      <w:r w:rsidRPr="00AC16D1">
        <w:rPr>
          <w:rFonts w:ascii="Times New Roman" w:hAnsi="Times New Roman" w:cs="Times New Roman"/>
          <w:sz w:val="28"/>
          <w:szCs w:val="28"/>
          <w:lang w:val="de-DE"/>
        </w:rPr>
        <w:t xml:space="preserve">, deren Gegenstand die sprachlichen Mittel sind, die bestimmte kulturelle Konstanten ausdrücken. </w:t>
      </w:r>
    </w:p>
    <w:p w:rsidR="009E736C" w:rsidRDefault="009E736C" w:rsidP="009E736C">
      <w:pPr>
        <w:spacing w:after="0" w:line="360" w:lineRule="auto"/>
        <w:ind w:firstLine="709"/>
        <w:jc w:val="both"/>
        <w:rPr>
          <w:rFonts w:ascii="Times New Roman" w:hAnsi="Times New Roman" w:cs="Times New Roman"/>
          <w:sz w:val="28"/>
          <w:lang w:val="de-DE"/>
        </w:rPr>
      </w:pPr>
      <w:r w:rsidRPr="00E83492">
        <w:rPr>
          <w:rFonts w:ascii="Times New Roman" w:hAnsi="Times New Roman" w:cs="Times New Roman"/>
          <w:sz w:val="28"/>
          <w:lang w:val="de-DE"/>
        </w:rPr>
        <w:t>Der rasante digitale technologische Wandel hat seine Macht auf die heutigen Unternehmen ausgeweitet, neue Probleme verursacht und Unternehmen jeder Größe und Branche revolutioniert. Die größten Auswirkungen der technologischen Entwicklung haben die Medien</w:t>
      </w:r>
      <w:r>
        <w:rPr>
          <w:rFonts w:ascii="Times New Roman" w:hAnsi="Times New Roman" w:cs="Times New Roman"/>
          <w:sz w:val="28"/>
          <w:lang w:val="de-DE"/>
        </w:rPr>
        <w:t>–</w:t>
      </w:r>
      <w:r w:rsidRPr="00E83492">
        <w:rPr>
          <w:rFonts w:ascii="Times New Roman" w:hAnsi="Times New Roman" w:cs="Times New Roman"/>
          <w:sz w:val="28"/>
          <w:lang w:val="de-DE"/>
        </w:rPr>
        <w:t xml:space="preserve">, </w:t>
      </w:r>
      <w:proofErr w:type="spellStart"/>
      <w:r w:rsidRPr="00E83492">
        <w:rPr>
          <w:rFonts w:ascii="Times New Roman" w:hAnsi="Times New Roman" w:cs="Times New Roman"/>
          <w:sz w:val="28"/>
          <w:lang w:val="de-DE"/>
        </w:rPr>
        <w:t>Telekommunikations</w:t>
      </w:r>
      <w:proofErr w:type="spellEnd"/>
      <w:r>
        <w:rPr>
          <w:rFonts w:ascii="Times New Roman" w:hAnsi="Times New Roman" w:cs="Times New Roman"/>
          <w:sz w:val="28"/>
          <w:lang w:val="de-DE"/>
        </w:rPr>
        <w:t>–</w:t>
      </w:r>
      <w:r w:rsidRPr="00E83492">
        <w:rPr>
          <w:rFonts w:ascii="Times New Roman" w:hAnsi="Times New Roman" w:cs="Times New Roman"/>
          <w:sz w:val="28"/>
          <w:lang w:val="de-DE"/>
        </w:rPr>
        <w:t xml:space="preserve">, </w:t>
      </w:r>
      <w:proofErr w:type="spellStart"/>
      <w:r w:rsidRPr="00E83492">
        <w:rPr>
          <w:rFonts w:ascii="Times New Roman" w:hAnsi="Times New Roman" w:cs="Times New Roman"/>
          <w:sz w:val="28"/>
          <w:lang w:val="de-DE"/>
        </w:rPr>
        <w:t>Finanzdienstleistungs</w:t>
      </w:r>
      <w:proofErr w:type="spellEnd"/>
      <w:r>
        <w:rPr>
          <w:rFonts w:ascii="Times New Roman" w:hAnsi="Times New Roman" w:cs="Times New Roman"/>
          <w:sz w:val="28"/>
          <w:lang w:val="de-DE"/>
        </w:rPr>
        <w:t>–</w:t>
      </w:r>
      <w:r w:rsidRPr="00E83492">
        <w:rPr>
          <w:rFonts w:ascii="Times New Roman" w:hAnsi="Times New Roman" w:cs="Times New Roman"/>
          <w:sz w:val="28"/>
          <w:lang w:val="de-DE"/>
        </w:rPr>
        <w:t xml:space="preserve"> und Einzelhandelsbranche. Infolgedessen gibt es eine neue Normalität in der Art und </w:t>
      </w:r>
      <w:r w:rsidRPr="00E83492">
        <w:rPr>
          <w:rFonts w:ascii="Times New Roman" w:hAnsi="Times New Roman" w:cs="Times New Roman"/>
          <w:sz w:val="28"/>
          <w:lang w:val="de-DE"/>
        </w:rPr>
        <w:lastRenderedPageBreak/>
        <w:t>Weise, wie Unternehmen Beziehungen zu ihren Kunden aufbauen und pflegen – und nur diejenigen, die auf den Wandel vorbereitet sind, werden erfolgreich sein.</w:t>
      </w:r>
    </w:p>
    <w:p w:rsidR="009E736C" w:rsidRDefault="009E736C" w:rsidP="009E736C">
      <w:pPr>
        <w:spacing w:after="0" w:line="360" w:lineRule="auto"/>
        <w:ind w:firstLine="709"/>
        <w:jc w:val="both"/>
        <w:rPr>
          <w:rFonts w:ascii="Times New Roman" w:hAnsi="Times New Roman" w:cs="Times New Roman"/>
          <w:sz w:val="28"/>
          <w:szCs w:val="28"/>
          <w:lang w:val="de-DE"/>
        </w:rPr>
      </w:pPr>
      <w:r w:rsidRPr="00FB1840">
        <w:rPr>
          <w:rFonts w:ascii="Times New Roman" w:hAnsi="Times New Roman" w:cs="Times New Roman"/>
          <w:sz w:val="28"/>
          <w:szCs w:val="28"/>
          <w:lang w:val="de-DE"/>
        </w:rPr>
        <w:t xml:space="preserve">In unserer modernen Welt verzerrt das Geschäft und alles, was damit zusammenhängt, unser Bewusstsein ein wenig, zum Beispiel die Stellung von Männern und Frauen auf der Erde, und dies wird durch stereotype Slogans und Mottos, die sich an das eine oder andere Geschlecht richten, verstärkt. </w:t>
      </w:r>
      <w:r w:rsidRPr="00FD131F">
        <w:rPr>
          <w:rFonts w:ascii="Times New Roman" w:hAnsi="Times New Roman" w:cs="Times New Roman"/>
          <w:sz w:val="28"/>
          <w:szCs w:val="28"/>
          <w:lang w:val="de-DE"/>
        </w:rPr>
        <w:t>In der modernen Marketingwissenschaft wird Marketing als eine Managementphilosophie verstanden, die darauf abzielt, alle Geschäftsaktivitäten mit der Identifizierung und Befriedigung der Bedürfnisse und Wünsche der Verbraucher zu koordinieren und in Einklang zu bringen. Die zentrale Rolle der Frau als Konsumentin wurde schon sehr früh wissenschaftlich untersucht.</w:t>
      </w:r>
      <w:r>
        <w:rPr>
          <w:rFonts w:ascii="Times New Roman" w:hAnsi="Times New Roman" w:cs="Times New Roman"/>
          <w:sz w:val="28"/>
          <w:szCs w:val="28"/>
          <w:lang w:val="de-DE"/>
        </w:rPr>
        <w:t xml:space="preserve"> </w:t>
      </w:r>
      <w:r w:rsidRPr="00FB1840">
        <w:rPr>
          <w:rFonts w:ascii="Times New Roman" w:hAnsi="Times New Roman" w:cs="Times New Roman"/>
          <w:sz w:val="28"/>
          <w:szCs w:val="28"/>
          <w:lang w:val="de-DE"/>
        </w:rPr>
        <w:t xml:space="preserve">Marketing ist eine interdisziplinäre und praxisorientierte Wissenschaftsrichtung. Die Marketingfachleute werden immer schlauer und implementieren neue Marketingstrategien, die auf ihre Zielgruppe abzielen. Marken </w:t>
      </w:r>
      <w:r>
        <w:rPr>
          <w:rFonts w:ascii="Times New Roman" w:hAnsi="Times New Roman" w:cs="Times New Roman"/>
          <w:sz w:val="28"/>
          <w:szCs w:val="28"/>
          <w:lang w:val="de-DE"/>
        </w:rPr>
        <w:t xml:space="preserve">als </w:t>
      </w:r>
      <w:r w:rsidRPr="00FB1840">
        <w:rPr>
          <w:rFonts w:ascii="Times New Roman" w:hAnsi="Times New Roman" w:cs="Times New Roman"/>
          <w:sz w:val="28"/>
          <w:szCs w:val="28"/>
          <w:lang w:val="de-DE"/>
        </w:rPr>
        <w:t>Vorstellungsbilder in den Köpfen der Konsumenten sind, die eine Identifikations- und Differenzierungsfunktion übernehmen und das Wahlverhalten prägen (</w:t>
      </w:r>
      <w:proofErr w:type="spellStart"/>
      <w:r w:rsidRPr="00FB1840">
        <w:rPr>
          <w:rFonts w:ascii="Times New Roman" w:hAnsi="Times New Roman" w:cs="Times New Roman"/>
          <w:sz w:val="28"/>
          <w:szCs w:val="28"/>
          <w:lang w:val="de-DE"/>
        </w:rPr>
        <w:t>Esch</w:t>
      </w:r>
      <w:proofErr w:type="spellEnd"/>
      <w:r w:rsidRPr="00FB1840">
        <w:rPr>
          <w:rFonts w:ascii="Times New Roman" w:hAnsi="Times New Roman" w:cs="Times New Roman"/>
          <w:sz w:val="28"/>
          <w:szCs w:val="28"/>
          <w:lang w:val="de-DE"/>
        </w:rPr>
        <w:t xml:space="preserve">, 2014, S 22).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FB1840">
        <w:rPr>
          <w:rFonts w:ascii="Times New Roman" w:hAnsi="Times New Roman" w:cs="Times New Roman"/>
          <w:sz w:val="28"/>
          <w:szCs w:val="28"/>
          <w:lang w:val="de-DE"/>
        </w:rPr>
        <w:t>In manchen Fällen müssen sie jedoch auch den traditionellen Weg gehen, und geschlechtsspezifische Marketingstrategien sind eine dieser bewährten Methoden. Beim Marketing geht es darum, eine spezifische Botschaft und Stimme für die Markenentwicklung zu schaffen. Psychologie, Soziologie, Anthropologie, Ökonomie, Mathematik und unter anderem Statistik tragen zu seiner Funktionsweise bei, doch Marketingfachleute unterschätzen die wichtige Rolle der Linguistik, obwohl eine komplexe und kreative Gestaltung von Werbebotschaften ohne Linguistik nicht möglich ist, z.B.</w:t>
      </w:r>
      <w:r w:rsidRPr="00FB1840">
        <w:rPr>
          <w:rFonts w:ascii="Times New Roman" w:hAnsi="Times New Roman" w:cs="Times New Roman"/>
          <w:sz w:val="28"/>
          <w:szCs w:val="28"/>
          <w:lang w:val="uk-UA"/>
        </w:rPr>
        <w:t xml:space="preserve">: </w:t>
      </w:r>
      <w:r w:rsidRPr="00FB1840">
        <w:rPr>
          <w:rFonts w:ascii="Times New Roman" w:hAnsi="Times New Roman" w:cs="Times New Roman"/>
          <w:sz w:val="28"/>
          <w:szCs w:val="28"/>
          <w:lang w:val="de-DE"/>
        </w:rPr>
        <w:t xml:space="preserve">können Werbebotschaften für Frauen eher auf emotionale Aspekte wie Familie, Beziehungen und Selbstpflege eingehen, während Männer oft durch Botschaften über Leistung, Status und Abenteuer angesprochen werden.  </w:t>
      </w:r>
      <w:r w:rsidRPr="00FD1AE0">
        <w:rPr>
          <w:rFonts w:ascii="Times New Roman" w:hAnsi="Times New Roman" w:cs="Times New Roman"/>
          <w:sz w:val="28"/>
          <w:szCs w:val="28"/>
          <w:lang w:val="de-DE"/>
        </w:rPr>
        <w:t xml:space="preserve">Ein nach solchen Grundsätzen gebildeter Markenname sollte sich daher durch eine kreative und fantasievolle Struktur auszeichnen, die eine angenehme psychoakustische Wirkung und eine an </w:t>
      </w:r>
      <w:proofErr w:type="spellStart"/>
      <w:r w:rsidRPr="00FD1AE0">
        <w:rPr>
          <w:rFonts w:ascii="Times New Roman" w:hAnsi="Times New Roman" w:cs="Times New Roman"/>
          <w:sz w:val="28"/>
          <w:szCs w:val="28"/>
          <w:lang w:val="de-DE"/>
        </w:rPr>
        <w:t>Assoziativitätsschichten</w:t>
      </w:r>
      <w:proofErr w:type="spellEnd"/>
      <w:r w:rsidRPr="00FD1AE0">
        <w:rPr>
          <w:rFonts w:ascii="Times New Roman" w:hAnsi="Times New Roman" w:cs="Times New Roman"/>
          <w:sz w:val="28"/>
          <w:szCs w:val="28"/>
          <w:lang w:val="de-DE"/>
        </w:rPr>
        <w:t xml:space="preserve"> reiche Bedeutung erzeugt, die zum Wiedererkennungswert des Produkts beitragen sollen.</w:t>
      </w:r>
    </w:p>
    <w:p w:rsidR="009E736C" w:rsidRPr="00350C17" w:rsidRDefault="009E736C" w:rsidP="009E736C">
      <w:pPr>
        <w:spacing w:after="0" w:line="360" w:lineRule="auto"/>
        <w:ind w:firstLine="709"/>
        <w:jc w:val="both"/>
        <w:rPr>
          <w:rFonts w:ascii="Times New Roman" w:hAnsi="Times New Roman" w:cs="Times New Roman"/>
          <w:sz w:val="28"/>
          <w:szCs w:val="28"/>
          <w:lang w:val="de-DE"/>
        </w:rPr>
      </w:pPr>
      <w:r w:rsidRPr="0075329B">
        <w:rPr>
          <w:rFonts w:ascii="Times New Roman" w:hAnsi="Times New Roman" w:cs="Times New Roman"/>
          <w:sz w:val="28"/>
          <w:szCs w:val="28"/>
          <w:lang w:val="de-DE"/>
        </w:rPr>
        <w:lastRenderedPageBreak/>
        <w:t>In der deutschsprachigen Gesellschaft kann der Konsum von Frauen und Männern durch verschiedene Faktoren beeinflusst werden, wie zum Beispiel soziokulturelle Stereotypen, wirtschaftliche Bedingungen, Mode und andere Faktoren</w:t>
      </w:r>
      <w:r w:rsidRPr="0079772D">
        <w:rPr>
          <w:rFonts w:ascii="Times New Roman" w:hAnsi="Times New Roman" w:cs="Times New Roman"/>
          <w:sz w:val="28"/>
          <w:szCs w:val="28"/>
          <w:lang w:val="de-DE"/>
        </w:rPr>
        <w:t>.</w:t>
      </w:r>
      <w:r w:rsidRPr="0079772D">
        <w:rPr>
          <w:lang w:val="de-DE"/>
        </w:rPr>
        <w:t xml:space="preserve"> </w:t>
      </w:r>
      <w:r w:rsidRPr="0079772D">
        <w:rPr>
          <w:rFonts w:ascii="Times New Roman" w:hAnsi="Times New Roman" w:cs="Times New Roman"/>
          <w:sz w:val="28"/>
          <w:szCs w:val="28"/>
          <w:lang w:val="de-DE"/>
        </w:rPr>
        <w:t>In der heutigen Welt wird der Konsum zunehmend individualisiert und die Geschlechterrollen beim Konsum sind möglicherweise weniger starr als früher</w:t>
      </w:r>
      <w:r w:rsidRPr="00350C17">
        <w:rPr>
          <w:rFonts w:ascii="Times New Roman" w:hAnsi="Times New Roman" w:cs="Times New Roman"/>
          <w:sz w:val="28"/>
          <w:szCs w:val="28"/>
          <w:lang w:val="de-DE"/>
        </w:rPr>
        <w:t>:</w:t>
      </w:r>
    </w:p>
    <w:p w:rsidR="009E736C" w:rsidRDefault="009E736C" w:rsidP="009E736C">
      <w:pPr>
        <w:pStyle w:val="a3"/>
        <w:numPr>
          <w:ilvl w:val="0"/>
          <w:numId w:val="27"/>
        </w:numPr>
        <w:spacing w:after="0" w:line="360" w:lineRule="auto"/>
        <w:ind w:left="0" w:firstLine="709"/>
        <w:jc w:val="both"/>
        <w:rPr>
          <w:rFonts w:ascii="Times New Roman" w:hAnsi="Times New Roman" w:cs="Times New Roman"/>
          <w:sz w:val="28"/>
          <w:szCs w:val="28"/>
          <w:lang w:val="de-DE"/>
        </w:rPr>
      </w:pPr>
      <w:r w:rsidRPr="0079772D">
        <w:rPr>
          <w:rFonts w:ascii="Times New Roman" w:hAnsi="Times New Roman" w:cs="Times New Roman"/>
          <w:sz w:val="28"/>
          <w:szCs w:val="28"/>
          <w:lang w:val="de-DE"/>
        </w:rPr>
        <w:t>Frauen haben in Deutschland, wie auch in anderen westlichen Ländern, in der Regel eine vielfältigere Auswahl im Bereich Mode, Bekleidung und Kosmetik. Männer achten auch auf ihr Aussehen und investieren möglicherweise in anspruchsvollere oder sportlichere Kleidungsstile. Allerdings ist in den letzten Jahren das Interesse von Männern an Kosmetik und Selbstpflege gestiegen.</w:t>
      </w:r>
    </w:p>
    <w:p w:rsidR="009E736C" w:rsidRPr="00350C17" w:rsidRDefault="009E736C" w:rsidP="009E736C">
      <w:pPr>
        <w:pStyle w:val="a3"/>
        <w:numPr>
          <w:ilvl w:val="0"/>
          <w:numId w:val="27"/>
        </w:numPr>
        <w:spacing w:after="0" w:line="360" w:lineRule="auto"/>
        <w:ind w:left="0" w:firstLine="709"/>
        <w:jc w:val="both"/>
        <w:rPr>
          <w:rFonts w:ascii="Times New Roman" w:hAnsi="Times New Roman" w:cs="Times New Roman"/>
          <w:sz w:val="28"/>
          <w:szCs w:val="28"/>
          <w:lang w:val="de-DE"/>
        </w:rPr>
      </w:pPr>
      <w:r w:rsidRPr="00350C17">
        <w:rPr>
          <w:rFonts w:ascii="Times New Roman" w:hAnsi="Times New Roman" w:cs="Times New Roman"/>
          <w:sz w:val="28"/>
          <w:szCs w:val="28"/>
          <w:lang w:val="de-DE"/>
        </w:rPr>
        <w:t>In der Welt der Nanotechnologie</w:t>
      </w:r>
      <w:r w:rsidRPr="00350C17">
        <w:rPr>
          <w:rFonts w:ascii="Times New Roman" w:hAnsi="Times New Roman" w:cs="Times New Roman"/>
          <w:sz w:val="28"/>
          <w:szCs w:val="28"/>
        </w:rPr>
        <w:t xml:space="preserve"> </w:t>
      </w:r>
      <w:r w:rsidRPr="00350C17">
        <w:rPr>
          <w:rFonts w:ascii="Times New Roman" w:hAnsi="Times New Roman" w:cs="Times New Roman"/>
          <w:sz w:val="28"/>
          <w:szCs w:val="28"/>
          <w:lang w:val="de-DE"/>
        </w:rPr>
        <w:t>konzentrieren sich Männer im Gegensatz zu Frauen eher auf technische Geräte wie Computer, Smartphones, Tablets und andere elektronische Geräte.</w:t>
      </w:r>
    </w:p>
    <w:p w:rsidR="009E736C" w:rsidRPr="0079772D" w:rsidRDefault="009E736C" w:rsidP="009E736C">
      <w:pPr>
        <w:pStyle w:val="a3"/>
        <w:numPr>
          <w:ilvl w:val="0"/>
          <w:numId w:val="27"/>
        </w:numPr>
        <w:spacing w:after="0" w:line="360" w:lineRule="auto"/>
        <w:ind w:left="0" w:firstLine="709"/>
        <w:jc w:val="both"/>
        <w:rPr>
          <w:rFonts w:ascii="Times New Roman" w:hAnsi="Times New Roman" w:cs="Times New Roman"/>
          <w:sz w:val="28"/>
          <w:szCs w:val="28"/>
          <w:lang w:val="de-DE"/>
        </w:rPr>
      </w:pPr>
      <w:r w:rsidRPr="00350C17">
        <w:rPr>
          <w:rFonts w:ascii="Times New Roman" w:hAnsi="Times New Roman" w:cs="Times New Roman"/>
          <w:sz w:val="28"/>
          <w:szCs w:val="28"/>
          <w:lang w:val="de-DE"/>
        </w:rPr>
        <w:t>Be</w:t>
      </w:r>
      <w:r>
        <w:rPr>
          <w:rFonts w:ascii="Times New Roman" w:hAnsi="Times New Roman" w:cs="Times New Roman"/>
          <w:sz w:val="28"/>
          <w:szCs w:val="28"/>
          <w:lang w:val="de-DE"/>
        </w:rPr>
        <w:t xml:space="preserve">ide Geschlechter </w:t>
      </w:r>
      <w:r w:rsidRPr="0079772D">
        <w:rPr>
          <w:rFonts w:ascii="Times New Roman" w:hAnsi="Times New Roman" w:cs="Times New Roman"/>
          <w:sz w:val="28"/>
          <w:szCs w:val="28"/>
          <w:lang w:val="de-DE"/>
        </w:rPr>
        <w:t>achten auf ihre Gesundheit, Frauen legen jedoch möglicherweise mehr Wert auf gesunde Ernährung, vegetarische oder vegane Ernährung, während Männer möglicherweise Fleischgerichte oder Bier bevorzugen.</w:t>
      </w:r>
    </w:p>
    <w:p w:rsidR="009E736C" w:rsidRPr="0079772D" w:rsidRDefault="009E736C" w:rsidP="009E736C">
      <w:pPr>
        <w:pStyle w:val="a3"/>
        <w:numPr>
          <w:ilvl w:val="0"/>
          <w:numId w:val="27"/>
        </w:numPr>
        <w:spacing w:after="0" w:line="360" w:lineRule="auto"/>
        <w:ind w:left="0" w:firstLine="709"/>
        <w:jc w:val="both"/>
        <w:rPr>
          <w:rFonts w:ascii="Times New Roman" w:hAnsi="Times New Roman" w:cs="Times New Roman"/>
          <w:sz w:val="28"/>
          <w:szCs w:val="28"/>
          <w:lang w:val="de-DE"/>
        </w:rPr>
      </w:pPr>
      <w:r w:rsidRPr="0079772D">
        <w:rPr>
          <w:rFonts w:ascii="Times New Roman" w:hAnsi="Times New Roman" w:cs="Times New Roman"/>
          <w:sz w:val="28"/>
          <w:szCs w:val="28"/>
          <w:lang w:val="de-DE"/>
        </w:rPr>
        <w:t xml:space="preserve">Urlaub wird von beiden Geschlechtern aus unterschiedlichen Perspektiven gesehen: Frauen bevorzugen möglicherweise Wellnessurlaube, kulturelle Veranstaltungen oder entspannende Praktiken wie </w:t>
      </w:r>
      <w:proofErr w:type="spellStart"/>
      <w:r w:rsidRPr="0079772D">
        <w:rPr>
          <w:rFonts w:ascii="Times New Roman" w:hAnsi="Times New Roman" w:cs="Times New Roman"/>
          <w:sz w:val="28"/>
          <w:szCs w:val="28"/>
          <w:lang w:val="de-DE"/>
        </w:rPr>
        <w:t>Retreats</w:t>
      </w:r>
      <w:proofErr w:type="spellEnd"/>
      <w:r w:rsidRPr="0079772D">
        <w:rPr>
          <w:rFonts w:ascii="Times New Roman" w:hAnsi="Times New Roman" w:cs="Times New Roman"/>
          <w:sz w:val="28"/>
          <w:szCs w:val="28"/>
          <w:lang w:val="de-DE"/>
        </w:rPr>
        <w:t xml:space="preserve"> oder Yoga, während Männer Sporttouren, Extrem- oder Abenteuerurlaube bevorzugen.</w:t>
      </w:r>
    </w:p>
    <w:p w:rsidR="009E736C" w:rsidRDefault="009E736C" w:rsidP="009E736C">
      <w:pPr>
        <w:spacing w:after="0" w:line="360" w:lineRule="auto"/>
        <w:ind w:firstLine="709"/>
        <w:jc w:val="both"/>
        <w:rPr>
          <w:rFonts w:ascii="Times New Roman" w:hAnsi="Times New Roman" w:cs="Times New Roman"/>
          <w:sz w:val="28"/>
          <w:lang w:val="de-DE"/>
        </w:rPr>
      </w:pPr>
      <w:r w:rsidRPr="00DB06AB">
        <w:rPr>
          <w:rFonts w:ascii="Times New Roman" w:hAnsi="Times New Roman" w:cs="Times New Roman"/>
          <w:sz w:val="28"/>
          <w:lang w:val="de-DE"/>
        </w:rPr>
        <w:t>Grundposition</w:t>
      </w:r>
      <w:r>
        <w:rPr>
          <w:rFonts w:ascii="Times New Roman" w:hAnsi="Times New Roman" w:cs="Times New Roman"/>
          <w:sz w:val="28"/>
          <w:lang w:val="de-DE"/>
        </w:rPr>
        <w:t xml:space="preserve"> von der Forschung ist </w:t>
      </w:r>
      <w:r w:rsidRPr="00DB06AB">
        <w:rPr>
          <w:rFonts w:ascii="Times New Roman" w:hAnsi="Times New Roman" w:cs="Times New Roman"/>
          <w:sz w:val="28"/>
          <w:lang w:val="de-DE"/>
        </w:rPr>
        <w:t>die Marketingwissenschaft ist männerdominiert, und nein, die Marketingwissenschaft soll nicht „weiblicher“, sondern besser werden. Besser bedeutet in diesem Sinne vor allem, implizite, geschlechtsspezifische Auswirkungen sichtbar und damit diskutierbar zu machen.</w:t>
      </w:r>
      <w:r w:rsidRPr="00A50DBD">
        <w:rPr>
          <w:rFonts w:ascii="Times New Roman" w:hAnsi="Times New Roman" w:cs="Times New Roman"/>
          <w:sz w:val="28"/>
          <w:lang w:val="de-DE"/>
        </w:rPr>
        <w:t xml:space="preserve"> </w:t>
      </w:r>
      <w:r w:rsidRPr="00F26963">
        <w:rPr>
          <w:rFonts w:ascii="Times New Roman" w:hAnsi="Times New Roman" w:cs="Times New Roman"/>
          <w:sz w:val="28"/>
          <w:lang w:val="de-DE"/>
        </w:rPr>
        <w:t>Insgesamt spielt Sprache eine zentrale Rolle im Marketing, da sie maßgeblich dazu beiträgt, wie Produkte und Dienstleistungen präsentiert und wahrgenommen werden. Eine bewusste und sensible Verwendung von Sprache kann dazu beitragen, eine positive und authentische Markenidentität zu schaffen und die Bindung zur Zielgruppe zu stärken.</w:t>
      </w: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Pr="00D569A5"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b/>
          <w:bCs/>
          <w:sz w:val="28"/>
          <w:lang w:val="de-DE"/>
        </w:rPr>
      </w:pPr>
      <w:r w:rsidRPr="000F18A4">
        <w:rPr>
          <w:rFonts w:ascii="Times New Roman" w:hAnsi="Times New Roman" w:cs="Times New Roman"/>
          <w:b/>
          <w:bCs/>
          <w:sz w:val="28"/>
          <w:lang w:val="uk-UA"/>
        </w:rPr>
        <w:t xml:space="preserve">2.2 </w:t>
      </w:r>
      <w:proofErr w:type="spellStart"/>
      <w:r w:rsidRPr="000F18A4">
        <w:rPr>
          <w:rFonts w:ascii="Times New Roman" w:hAnsi="Times New Roman" w:cs="Times New Roman"/>
          <w:b/>
          <w:bCs/>
          <w:sz w:val="28"/>
          <w:lang w:val="uk-UA"/>
        </w:rPr>
        <w:t>Moderne</w:t>
      </w:r>
      <w:proofErr w:type="spellEnd"/>
      <w:r w:rsidRPr="000F18A4">
        <w:rPr>
          <w:rFonts w:ascii="Times New Roman" w:hAnsi="Times New Roman" w:cs="Times New Roman"/>
          <w:b/>
          <w:bCs/>
          <w:sz w:val="28"/>
          <w:lang w:val="uk-UA"/>
        </w:rPr>
        <w:t xml:space="preserve"> </w:t>
      </w:r>
      <w:proofErr w:type="spellStart"/>
      <w:r w:rsidRPr="000F18A4">
        <w:rPr>
          <w:rFonts w:ascii="Times New Roman" w:hAnsi="Times New Roman" w:cs="Times New Roman"/>
          <w:b/>
          <w:bCs/>
          <w:sz w:val="28"/>
          <w:lang w:val="uk-UA"/>
        </w:rPr>
        <w:t>Ansätze</w:t>
      </w:r>
      <w:proofErr w:type="spellEnd"/>
      <w:r w:rsidRPr="000F18A4">
        <w:rPr>
          <w:rFonts w:ascii="Times New Roman" w:hAnsi="Times New Roman" w:cs="Times New Roman"/>
          <w:b/>
          <w:bCs/>
          <w:sz w:val="28"/>
          <w:lang w:val="uk-UA"/>
        </w:rPr>
        <w:t xml:space="preserve"> </w:t>
      </w:r>
      <w:proofErr w:type="spellStart"/>
      <w:r w:rsidRPr="000F18A4">
        <w:rPr>
          <w:rFonts w:ascii="Times New Roman" w:hAnsi="Times New Roman" w:cs="Times New Roman"/>
          <w:b/>
          <w:bCs/>
          <w:sz w:val="28"/>
          <w:lang w:val="uk-UA"/>
        </w:rPr>
        <w:t>zur</w:t>
      </w:r>
      <w:proofErr w:type="spellEnd"/>
      <w:r w:rsidRPr="000F18A4">
        <w:rPr>
          <w:rFonts w:ascii="Times New Roman" w:hAnsi="Times New Roman" w:cs="Times New Roman"/>
          <w:b/>
          <w:bCs/>
          <w:sz w:val="28"/>
          <w:lang w:val="uk-UA"/>
        </w:rPr>
        <w:t xml:space="preserve"> </w:t>
      </w:r>
      <w:proofErr w:type="spellStart"/>
      <w:r w:rsidRPr="000F18A4">
        <w:rPr>
          <w:rFonts w:ascii="Times New Roman" w:hAnsi="Times New Roman" w:cs="Times New Roman"/>
          <w:b/>
          <w:bCs/>
          <w:sz w:val="28"/>
          <w:lang w:val="uk-UA"/>
        </w:rPr>
        <w:t>Klassifikation</w:t>
      </w:r>
      <w:proofErr w:type="spellEnd"/>
      <w:r w:rsidRPr="000F18A4">
        <w:rPr>
          <w:rFonts w:ascii="Times New Roman" w:hAnsi="Times New Roman" w:cs="Times New Roman"/>
          <w:b/>
          <w:bCs/>
          <w:sz w:val="28"/>
          <w:lang w:val="uk-UA"/>
        </w:rPr>
        <w:t xml:space="preserve"> </w:t>
      </w:r>
      <w:proofErr w:type="spellStart"/>
      <w:r w:rsidRPr="000F18A4">
        <w:rPr>
          <w:rFonts w:ascii="Times New Roman" w:hAnsi="Times New Roman" w:cs="Times New Roman"/>
          <w:b/>
          <w:bCs/>
          <w:sz w:val="28"/>
          <w:lang w:val="uk-UA"/>
        </w:rPr>
        <w:t>geschlechtsspezifischer</w:t>
      </w:r>
      <w:proofErr w:type="spellEnd"/>
      <w:r w:rsidRPr="000F18A4">
        <w:rPr>
          <w:rFonts w:ascii="Times New Roman" w:hAnsi="Times New Roman" w:cs="Times New Roman"/>
          <w:b/>
          <w:bCs/>
          <w:sz w:val="28"/>
          <w:lang w:val="uk-UA"/>
        </w:rPr>
        <w:t xml:space="preserve"> </w:t>
      </w:r>
      <w:proofErr w:type="spellStart"/>
      <w:r w:rsidRPr="000F18A4">
        <w:rPr>
          <w:rFonts w:ascii="Times New Roman" w:hAnsi="Times New Roman" w:cs="Times New Roman"/>
          <w:b/>
          <w:bCs/>
          <w:sz w:val="28"/>
          <w:lang w:val="uk-UA"/>
        </w:rPr>
        <w:t>Phraseologieeinheiten</w:t>
      </w:r>
      <w:proofErr w:type="spellEnd"/>
      <w:r w:rsidRPr="000F18A4">
        <w:rPr>
          <w:rFonts w:ascii="Times New Roman" w:hAnsi="Times New Roman" w:cs="Times New Roman"/>
          <w:b/>
          <w:bCs/>
          <w:sz w:val="28"/>
          <w:lang w:val="uk-UA"/>
        </w:rPr>
        <w:t xml:space="preserve"> </w:t>
      </w:r>
      <w:r w:rsidRPr="000F18A4">
        <w:rPr>
          <w:rFonts w:ascii="Times New Roman" w:hAnsi="Times New Roman" w:cs="Times New Roman"/>
          <w:b/>
          <w:bCs/>
          <w:sz w:val="28"/>
          <w:lang w:val="de-DE"/>
        </w:rPr>
        <w:t>in Marketing</w:t>
      </w:r>
    </w:p>
    <w:p w:rsidR="009E736C" w:rsidRPr="000F18A4" w:rsidRDefault="009E736C" w:rsidP="009E736C">
      <w:pPr>
        <w:spacing w:after="0" w:line="360" w:lineRule="auto"/>
        <w:ind w:firstLine="709"/>
        <w:jc w:val="both"/>
        <w:rPr>
          <w:rFonts w:ascii="Times New Roman" w:hAnsi="Times New Roman" w:cs="Times New Roman"/>
          <w:b/>
          <w:bCs/>
          <w:sz w:val="28"/>
          <w:lang w:val="de-DE"/>
        </w:rPr>
      </w:pPr>
    </w:p>
    <w:p w:rsidR="009E736C" w:rsidRPr="00A50DBD" w:rsidRDefault="009E736C" w:rsidP="009E736C">
      <w:pPr>
        <w:spacing w:after="0" w:line="360" w:lineRule="auto"/>
        <w:ind w:firstLine="709"/>
        <w:jc w:val="both"/>
        <w:rPr>
          <w:rFonts w:ascii="Times New Roman" w:hAnsi="Times New Roman" w:cs="Times New Roman"/>
          <w:sz w:val="28"/>
          <w:szCs w:val="28"/>
          <w:lang w:val="de-DE"/>
        </w:rPr>
      </w:pPr>
      <w:r w:rsidRPr="00AC16D1">
        <w:rPr>
          <w:rFonts w:ascii="Times New Roman" w:hAnsi="Times New Roman" w:cs="Times New Roman"/>
          <w:sz w:val="28"/>
          <w:szCs w:val="28"/>
          <w:lang w:val="de-DE"/>
        </w:rPr>
        <w:t>Die Menge der sprachkulturellen Konstanten stellt eine Art Prisma dar, durch das ein Mensch die Welt, in der er existiert, betrachtet. Bei diesem Komplex handelt es sich um die Grundparadigmen, die die Möglichkeiten und Bedingungen menschlichen Handelns in der Welt bestimmen, um die sich in seinem Bewusstsein die gesamte Struktur des Seins aufbaut</w:t>
      </w:r>
      <w:r w:rsidRPr="00A50DBD">
        <w:rPr>
          <w:rFonts w:ascii="Times New Roman" w:hAnsi="Times New Roman" w:cs="Times New Roman"/>
          <w:sz w:val="28"/>
          <w:szCs w:val="28"/>
          <w:lang w:val="de-DE"/>
        </w:rPr>
        <w:t>.</w:t>
      </w:r>
    </w:p>
    <w:p w:rsidR="009E736C" w:rsidRPr="007028FE" w:rsidRDefault="009E736C" w:rsidP="009E736C">
      <w:pPr>
        <w:spacing w:after="0" w:line="360" w:lineRule="auto"/>
        <w:ind w:firstLine="709"/>
        <w:jc w:val="both"/>
        <w:rPr>
          <w:rFonts w:ascii="Times New Roman" w:hAnsi="Times New Roman" w:cs="Times New Roman"/>
          <w:sz w:val="28"/>
          <w:lang w:val="uk-UA"/>
        </w:rPr>
      </w:pPr>
      <w:r w:rsidRPr="00C942DE">
        <w:rPr>
          <w:rFonts w:ascii="Times New Roman" w:hAnsi="Times New Roman" w:cs="Times New Roman"/>
          <w:sz w:val="28"/>
          <w:lang w:val="de-DE"/>
        </w:rPr>
        <w:t>Die Allgegenwärtigkeit von Marken bedeutet, dass</w:t>
      </w:r>
      <w:r>
        <w:rPr>
          <w:rFonts w:ascii="Times New Roman" w:hAnsi="Times New Roman" w:cs="Times New Roman"/>
          <w:sz w:val="28"/>
          <w:lang w:val="uk-UA"/>
        </w:rPr>
        <w:t>:</w:t>
      </w:r>
    </w:p>
    <w:p w:rsidR="009E736C" w:rsidRPr="00C942DE"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a)</w:t>
      </w:r>
      <w:r w:rsidRPr="00C942DE">
        <w:rPr>
          <w:rFonts w:ascii="Times New Roman" w:hAnsi="Times New Roman" w:cs="Times New Roman"/>
          <w:sz w:val="28"/>
          <w:lang w:val="de-DE"/>
        </w:rPr>
        <w:t xml:space="preserve"> Marken </w:t>
      </w:r>
      <w:proofErr w:type="gramStart"/>
      <w:r w:rsidRPr="00C942DE">
        <w:rPr>
          <w:rFonts w:ascii="Times New Roman" w:hAnsi="Times New Roman" w:cs="Times New Roman"/>
          <w:sz w:val="28"/>
          <w:lang w:val="de-DE"/>
        </w:rPr>
        <w:t>müssen</w:t>
      </w:r>
      <w:proofErr w:type="gramEnd"/>
      <w:r w:rsidRPr="00C942DE">
        <w:rPr>
          <w:rFonts w:ascii="Times New Roman" w:hAnsi="Times New Roman" w:cs="Times New Roman"/>
          <w:sz w:val="28"/>
          <w:lang w:val="de-DE"/>
        </w:rPr>
        <w:t xml:space="preserve"> kämpfen, um unsere Aufmerksamkeit zu erregen</w:t>
      </w:r>
    </w:p>
    <w:p w:rsidR="009E736C" w:rsidRPr="00C942DE"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b)</w:t>
      </w:r>
      <w:r w:rsidRPr="00C942DE">
        <w:rPr>
          <w:rFonts w:ascii="Times New Roman" w:hAnsi="Times New Roman" w:cs="Times New Roman"/>
          <w:sz w:val="28"/>
          <w:lang w:val="de-DE"/>
        </w:rPr>
        <w:t xml:space="preserve"> </w:t>
      </w:r>
      <w:r>
        <w:rPr>
          <w:rFonts w:ascii="Times New Roman" w:hAnsi="Times New Roman" w:cs="Times New Roman"/>
          <w:sz w:val="28"/>
          <w:lang w:val="de-DE"/>
        </w:rPr>
        <w:t>e</w:t>
      </w:r>
      <w:r w:rsidRPr="00C942DE">
        <w:rPr>
          <w:rFonts w:ascii="Times New Roman" w:hAnsi="Times New Roman" w:cs="Times New Roman"/>
          <w:sz w:val="28"/>
          <w:lang w:val="de-DE"/>
        </w:rPr>
        <w:t>in Treffen mit der Marke kann keinen Erfolg garantieren</w:t>
      </w:r>
    </w:p>
    <w:p w:rsidR="009E736C" w:rsidRPr="00C942DE"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c)</w:t>
      </w:r>
      <w:r w:rsidRPr="00C942DE">
        <w:rPr>
          <w:rFonts w:ascii="Times New Roman" w:hAnsi="Times New Roman" w:cs="Times New Roman"/>
          <w:sz w:val="28"/>
          <w:lang w:val="de-DE"/>
        </w:rPr>
        <w:t xml:space="preserve"> </w:t>
      </w:r>
      <w:r w:rsidRPr="007028FE">
        <w:rPr>
          <w:rFonts w:ascii="Times New Roman" w:hAnsi="Times New Roman" w:cs="Times New Roman"/>
          <w:sz w:val="28"/>
          <w:lang w:val="de-DE"/>
        </w:rPr>
        <w:t>d</w:t>
      </w:r>
      <w:r w:rsidRPr="00C942DE">
        <w:rPr>
          <w:rFonts w:ascii="Times New Roman" w:hAnsi="Times New Roman" w:cs="Times New Roman"/>
          <w:sz w:val="28"/>
          <w:lang w:val="de-DE"/>
        </w:rPr>
        <w:t>er Markenname wird als Hauptkontaktpunkt wahrgenommen (oder als Hinweis genutzt) und der Name selbst ist in der Regel der erste Reiz, der akzeptiert oder abgelehnt werden kann (</w:t>
      </w:r>
      <w:r>
        <w:rPr>
          <w:rFonts w:ascii="Times New Roman" w:hAnsi="Times New Roman" w:cs="Times New Roman"/>
          <w:sz w:val="28"/>
          <w:lang w:val="de-DE"/>
        </w:rPr>
        <w:t>vgl.</w:t>
      </w:r>
      <w:r w:rsidRPr="00C942DE">
        <w:rPr>
          <w:rFonts w:ascii="Times New Roman" w:hAnsi="Times New Roman" w:cs="Times New Roman"/>
          <w:sz w:val="28"/>
          <w:lang w:val="de-DE"/>
        </w:rPr>
        <w:t xml:space="preserve"> Kircher</w:t>
      </w:r>
      <w:r>
        <w:rPr>
          <w:rFonts w:ascii="Times New Roman" w:hAnsi="Times New Roman" w:cs="Times New Roman"/>
          <w:sz w:val="28"/>
          <w:lang w:val="de-DE"/>
        </w:rPr>
        <w:t>,</w:t>
      </w:r>
      <w:r w:rsidRPr="00C942DE">
        <w:rPr>
          <w:rFonts w:ascii="Times New Roman" w:hAnsi="Times New Roman" w:cs="Times New Roman"/>
          <w:sz w:val="28"/>
          <w:lang w:val="de-DE"/>
        </w:rPr>
        <w:t xml:space="preserve"> 2019).</w:t>
      </w:r>
    </w:p>
    <w:p w:rsidR="009E736C" w:rsidRPr="0075329B" w:rsidRDefault="009E736C" w:rsidP="009E736C">
      <w:pPr>
        <w:spacing w:after="0" w:line="360" w:lineRule="auto"/>
        <w:ind w:firstLine="709"/>
        <w:jc w:val="both"/>
        <w:rPr>
          <w:rFonts w:ascii="Times New Roman" w:hAnsi="Times New Roman" w:cs="Times New Roman"/>
          <w:sz w:val="28"/>
          <w:lang w:val="de-DE"/>
        </w:rPr>
      </w:pPr>
      <w:bookmarkStart w:id="3" w:name="_Hlk166055535"/>
      <w:r>
        <w:rPr>
          <w:rFonts w:ascii="Times New Roman" w:hAnsi="Times New Roman" w:cs="Times New Roman"/>
          <w:sz w:val="28"/>
          <w:lang w:val="de-DE"/>
        </w:rPr>
        <w:t>G</w:t>
      </w:r>
      <w:r w:rsidRPr="000036B3">
        <w:rPr>
          <w:rFonts w:ascii="Times New Roman" w:hAnsi="Times New Roman" w:cs="Times New Roman"/>
          <w:sz w:val="28"/>
          <w:lang w:val="de-DE"/>
        </w:rPr>
        <w:t>eschlechtsspezifische</w:t>
      </w:r>
      <w:r>
        <w:rPr>
          <w:rFonts w:ascii="Times New Roman" w:hAnsi="Times New Roman" w:cs="Times New Roman"/>
          <w:sz w:val="28"/>
          <w:lang w:val="de-DE"/>
        </w:rPr>
        <w:t xml:space="preserve"> </w:t>
      </w:r>
      <w:r w:rsidR="00BA269D">
        <w:rPr>
          <w:rFonts w:ascii="Times New Roman" w:hAnsi="Times New Roman" w:cs="Times New Roman"/>
          <w:sz w:val="28"/>
          <w:lang w:val="de-DE"/>
        </w:rPr>
        <w:t>Phraseologismen</w:t>
      </w:r>
      <w:r w:rsidRPr="0075329B">
        <w:rPr>
          <w:rFonts w:ascii="Times New Roman" w:hAnsi="Times New Roman" w:cs="Times New Roman"/>
          <w:sz w:val="28"/>
          <w:lang w:val="de-DE"/>
        </w:rPr>
        <w:t xml:space="preserve"> im Marketing sind Ausdrücke oder Phrasen, die speziell auf ein bestimmtes Geschlecht abzielen, um eine bestimmte Botschaft zu übermitteln oder eine emotionale Verbindung herzustellen.</w:t>
      </w:r>
      <w:r>
        <w:rPr>
          <w:rFonts w:ascii="Times New Roman" w:hAnsi="Times New Roman" w:cs="Times New Roman"/>
          <w:sz w:val="28"/>
          <w:lang w:val="de-DE"/>
        </w:rPr>
        <w:t xml:space="preserve"> </w:t>
      </w:r>
      <w:r w:rsidRPr="000036B3">
        <w:rPr>
          <w:rFonts w:ascii="Times New Roman" w:hAnsi="Times New Roman" w:cs="Times New Roman"/>
          <w:sz w:val="28"/>
          <w:lang w:val="de-DE"/>
        </w:rPr>
        <w:t xml:space="preserve">Im Marketing können geschlechtsspezifische </w:t>
      </w:r>
      <w:r w:rsidR="00694CA4">
        <w:rPr>
          <w:rFonts w:ascii="Times New Roman" w:hAnsi="Times New Roman" w:cs="Times New Roman"/>
          <w:sz w:val="28"/>
          <w:lang w:val="de-DE"/>
        </w:rPr>
        <w:t>Redewendungen</w:t>
      </w:r>
      <w:r w:rsidRPr="000036B3">
        <w:rPr>
          <w:rFonts w:ascii="Times New Roman" w:hAnsi="Times New Roman" w:cs="Times New Roman"/>
          <w:sz w:val="28"/>
          <w:lang w:val="de-DE"/>
        </w:rPr>
        <w:t xml:space="preserve"> verwendet werden, um gezielt bestimmte Geschlechter anzusprechen. Diese Technik kann sowohl effektiv sein, um die Identifikation der Zielgruppe zu stärken, als auch problematisch sein, wenn sie zu Stereotypen oder Diskriminierung führt</w:t>
      </w:r>
      <w:r w:rsidRPr="007028FE">
        <w:rPr>
          <w:rFonts w:ascii="Times New Roman" w:hAnsi="Times New Roman" w:cs="Times New Roman"/>
          <w:sz w:val="28"/>
          <w:lang w:val="de-DE"/>
        </w:rPr>
        <w:t xml:space="preserve">. </w:t>
      </w:r>
      <w:r w:rsidRPr="000036B3">
        <w:rPr>
          <w:rFonts w:ascii="Times New Roman" w:hAnsi="Times New Roman" w:cs="Times New Roman"/>
          <w:sz w:val="28"/>
          <w:lang w:val="de-DE"/>
        </w:rPr>
        <w:t xml:space="preserve">Einige Produkte werden </w:t>
      </w:r>
      <w:r w:rsidRPr="000036B3">
        <w:rPr>
          <w:rFonts w:ascii="Times New Roman" w:hAnsi="Times New Roman" w:cs="Times New Roman"/>
          <w:sz w:val="28"/>
          <w:lang w:val="de-DE"/>
        </w:rPr>
        <w:lastRenderedPageBreak/>
        <w:t>bewusst mit geschlechtsspezifischen Namen versehen, um eine bestimmte Zielgruppe anzusprechen</w:t>
      </w:r>
      <w:r>
        <w:rPr>
          <w:rFonts w:ascii="Times New Roman" w:hAnsi="Times New Roman" w:cs="Times New Roman"/>
          <w:sz w:val="28"/>
          <w:lang w:val="de-DE"/>
        </w:rPr>
        <w:t xml:space="preserve">, </w:t>
      </w:r>
      <w:r w:rsidRPr="00FD1AE0">
        <w:rPr>
          <w:rFonts w:ascii="Times New Roman" w:hAnsi="Times New Roman" w:cs="Times New Roman"/>
          <w:sz w:val="28"/>
          <w:lang w:val="de-DE"/>
        </w:rPr>
        <w:t>z.B.:</w:t>
      </w:r>
      <w:r>
        <w:rPr>
          <w:rFonts w:ascii="Times New Roman" w:hAnsi="Times New Roman" w:cs="Times New Roman"/>
          <w:i/>
          <w:iCs/>
          <w:sz w:val="28"/>
          <w:lang w:val="uk-UA"/>
        </w:rPr>
        <w:t xml:space="preserve"> </w:t>
      </w:r>
      <w:r>
        <w:rPr>
          <w:rFonts w:ascii="Times New Roman" w:hAnsi="Times New Roman" w:cs="Times New Roman"/>
          <w:i/>
          <w:iCs/>
          <w:sz w:val="28"/>
          <w:lang w:val="de-DE"/>
        </w:rPr>
        <w:t>„</w:t>
      </w:r>
      <w:r w:rsidRPr="007028FE">
        <w:rPr>
          <w:rFonts w:ascii="Times New Roman" w:hAnsi="Times New Roman" w:cs="Times New Roman"/>
          <w:i/>
          <w:iCs/>
          <w:sz w:val="28"/>
          <w:lang w:val="de-DE"/>
        </w:rPr>
        <w:t>Herrenrasierer</w:t>
      </w:r>
      <w:r>
        <w:rPr>
          <w:rFonts w:ascii="Times New Roman" w:hAnsi="Times New Roman" w:cs="Times New Roman"/>
          <w:i/>
          <w:iCs/>
          <w:sz w:val="28"/>
          <w:lang w:val="de-DE"/>
        </w:rPr>
        <w:t>“</w:t>
      </w:r>
      <w:r w:rsidRPr="007028FE">
        <w:rPr>
          <w:rFonts w:ascii="Times New Roman" w:hAnsi="Times New Roman" w:cs="Times New Roman"/>
          <w:i/>
          <w:iCs/>
          <w:sz w:val="28"/>
          <w:lang w:val="de-DE"/>
        </w:rPr>
        <w:t xml:space="preserve"> </w:t>
      </w:r>
      <w:r w:rsidRPr="00FB1840">
        <w:rPr>
          <w:rFonts w:ascii="Times New Roman" w:hAnsi="Times New Roman" w:cs="Times New Roman"/>
          <w:sz w:val="28"/>
          <w:lang w:val="de-DE"/>
        </w:rPr>
        <w:t xml:space="preserve">oder </w:t>
      </w:r>
      <w:r>
        <w:rPr>
          <w:rFonts w:ascii="Times New Roman" w:hAnsi="Times New Roman" w:cs="Times New Roman"/>
          <w:i/>
          <w:iCs/>
          <w:sz w:val="28"/>
          <w:lang w:val="de-DE"/>
        </w:rPr>
        <w:t>„Anti-Age Creme“</w:t>
      </w:r>
      <w:r w:rsidRPr="007028FE">
        <w:rPr>
          <w:rFonts w:ascii="Times New Roman" w:hAnsi="Times New Roman" w:cs="Times New Roman"/>
          <w:i/>
          <w:iCs/>
          <w:sz w:val="28"/>
          <w:lang w:val="de-DE"/>
        </w:rPr>
        <w:t>.</w:t>
      </w:r>
    </w:p>
    <w:p w:rsidR="009E736C" w:rsidRDefault="009E736C" w:rsidP="009E736C">
      <w:pPr>
        <w:spacing w:after="0" w:line="360" w:lineRule="auto"/>
        <w:ind w:firstLine="709"/>
        <w:jc w:val="both"/>
        <w:rPr>
          <w:rFonts w:ascii="Times New Roman" w:hAnsi="Times New Roman" w:cs="Times New Roman"/>
          <w:sz w:val="28"/>
          <w:lang w:val="de-DE"/>
        </w:rPr>
      </w:pPr>
      <w:r w:rsidRPr="000036B3">
        <w:rPr>
          <w:rFonts w:ascii="Times New Roman" w:hAnsi="Times New Roman" w:cs="Times New Roman"/>
          <w:sz w:val="28"/>
          <w:lang w:val="de-DE"/>
        </w:rPr>
        <w:t>Farben und Designs können in Marketingmaterialien verwendet werden, um bestimmte Geschlechter anzusprechen. Zum Beispiel die Verwendung von Rosa und Blumenmustern für Produkte, die traditionell als weiblich angesehen werden, oder die Verwendung von dunkleren Farben und technischen Designs für Produkte, die an Männer gerichtet sind.</w:t>
      </w:r>
      <w:r w:rsidRPr="007028FE">
        <w:rPr>
          <w:rFonts w:ascii="Times New Roman" w:hAnsi="Times New Roman" w:cs="Times New Roman"/>
          <w:sz w:val="28"/>
          <w:lang w:val="de-DE"/>
        </w:rPr>
        <w:t xml:space="preserve"> </w:t>
      </w:r>
    </w:p>
    <w:p w:rsidR="009E736C" w:rsidRPr="007028FE" w:rsidRDefault="009E736C" w:rsidP="009E736C">
      <w:pPr>
        <w:spacing w:after="0" w:line="360" w:lineRule="auto"/>
        <w:ind w:firstLine="709"/>
        <w:jc w:val="both"/>
        <w:rPr>
          <w:rFonts w:ascii="Times New Roman" w:hAnsi="Times New Roman" w:cs="Times New Roman"/>
          <w:i/>
          <w:iCs/>
          <w:sz w:val="28"/>
          <w:lang w:val="de-DE"/>
        </w:rPr>
      </w:pPr>
      <w:r w:rsidRPr="000036B3">
        <w:rPr>
          <w:rFonts w:ascii="Times New Roman" w:hAnsi="Times New Roman" w:cs="Times New Roman"/>
          <w:sz w:val="28"/>
          <w:lang w:val="de-DE"/>
        </w:rPr>
        <w:t>Marketingkampagnen können geschlechtsspezifische Slogans und Botschaften verwenden, um eine bestimmte Geschlechtergruppe anzusprechen</w:t>
      </w:r>
      <w:r>
        <w:rPr>
          <w:rFonts w:ascii="Times New Roman" w:hAnsi="Times New Roman" w:cs="Times New Roman"/>
          <w:sz w:val="28"/>
          <w:lang w:val="de-DE"/>
        </w:rPr>
        <w:t xml:space="preserve">, </w:t>
      </w:r>
      <w:r w:rsidRPr="00FD1AE0">
        <w:rPr>
          <w:rFonts w:ascii="Times New Roman" w:hAnsi="Times New Roman" w:cs="Times New Roman"/>
          <w:sz w:val="28"/>
          <w:lang w:val="de-DE"/>
        </w:rPr>
        <w:t>z.B.:</w:t>
      </w:r>
      <w:r>
        <w:rPr>
          <w:rFonts w:ascii="Times New Roman" w:hAnsi="Times New Roman" w:cs="Times New Roman"/>
          <w:i/>
          <w:iCs/>
          <w:sz w:val="28"/>
          <w:lang w:val="de-DE"/>
        </w:rPr>
        <w:t xml:space="preserve"> „</w:t>
      </w:r>
      <w:r w:rsidRPr="007028FE">
        <w:rPr>
          <w:rFonts w:ascii="Times New Roman" w:hAnsi="Times New Roman" w:cs="Times New Roman"/>
          <w:i/>
          <w:iCs/>
          <w:sz w:val="28"/>
          <w:lang w:val="de-DE"/>
        </w:rPr>
        <w:t>Für echte Männer</w:t>
      </w:r>
      <w:r>
        <w:rPr>
          <w:rFonts w:ascii="Times New Roman" w:hAnsi="Times New Roman" w:cs="Times New Roman"/>
          <w:i/>
          <w:iCs/>
          <w:sz w:val="28"/>
          <w:lang w:val="de-DE"/>
        </w:rPr>
        <w:t>“</w:t>
      </w:r>
      <w:r w:rsidRPr="000036B3">
        <w:rPr>
          <w:rFonts w:ascii="Times New Roman" w:hAnsi="Times New Roman" w:cs="Times New Roman"/>
          <w:sz w:val="28"/>
          <w:lang w:val="de-DE"/>
        </w:rPr>
        <w:t xml:space="preserve"> oder </w:t>
      </w:r>
      <w:r>
        <w:rPr>
          <w:rFonts w:ascii="Times New Roman" w:hAnsi="Times New Roman" w:cs="Times New Roman"/>
          <w:i/>
          <w:iCs/>
          <w:sz w:val="28"/>
          <w:lang w:val="de-DE"/>
        </w:rPr>
        <w:t>„</w:t>
      </w:r>
      <w:r w:rsidRPr="008171E5">
        <w:rPr>
          <w:rFonts w:ascii="Times New Roman" w:hAnsi="Times New Roman" w:cs="Times New Roman"/>
          <w:i/>
          <w:iCs/>
          <w:sz w:val="28"/>
          <w:lang w:val="de-DE"/>
        </w:rPr>
        <w:t>Entdecke deine innere Schönheit</w:t>
      </w:r>
      <w:r>
        <w:rPr>
          <w:rFonts w:ascii="Times New Roman" w:hAnsi="Times New Roman" w:cs="Times New Roman"/>
          <w:i/>
          <w:iCs/>
          <w:sz w:val="28"/>
          <w:lang w:val="de-DE"/>
        </w:rPr>
        <w:t>“</w:t>
      </w:r>
      <w:r w:rsidRPr="007028FE">
        <w:rPr>
          <w:rFonts w:ascii="Times New Roman" w:hAnsi="Times New Roman" w:cs="Times New Roman"/>
          <w:i/>
          <w:iCs/>
          <w:sz w:val="28"/>
          <w:lang w:val="de-DE"/>
        </w:rPr>
        <w:t>.</w:t>
      </w:r>
    </w:p>
    <w:p w:rsidR="009E736C" w:rsidRPr="009C0B6F" w:rsidRDefault="009E736C" w:rsidP="009E736C">
      <w:pPr>
        <w:spacing w:after="0" w:line="360" w:lineRule="auto"/>
        <w:ind w:firstLine="709"/>
        <w:jc w:val="both"/>
        <w:rPr>
          <w:rFonts w:ascii="Times New Roman" w:hAnsi="Times New Roman" w:cs="Times New Roman"/>
          <w:sz w:val="28"/>
          <w:szCs w:val="28"/>
          <w:lang w:val="de-DE"/>
        </w:rPr>
      </w:pPr>
      <w:r w:rsidRPr="009C0B6F">
        <w:rPr>
          <w:rFonts w:ascii="Times New Roman" w:hAnsi="Times New Roman" w:cs="Times New Roman"/>
          <w:sz w:val="28"/>
          <w:szCs w:val="28"/>
          <w:lang w:val="de-DE"/>
        </w:rPr>
        <w:t>Einige Marken entwickeln gezielt Persona oder Avatare, die typische Merkmale eines bestimmten Geschlechts aufweisen, um ihre Zielgruppe besser anzusprechen</w:t>
      </w:r>
      <w:r>
        <w:rPr>
          <w:rFonts w:ascii="Times New Roman" w:hAnsi="Times New Roman" w:cs="Times New Roman"/>
          <w:sz w:val="28"/>
          <w:szCs w:val="28"/>
          <w:lang w:val="de-DE"/>
        </w:rPr>
        <w:t>,</w:t>
      </w:r>
      <w:r w:rsidRPr="009C0B6F">
        <w:rPr>
          <w:rFonts w:ascii="Times New Roman" w:hAnsi="Times New Roman" w:cs="Times New Roman"/>
          <w:sz w:val="28"/>
          <w:szCs w:val="28"/>
          <w:lang w:val="de-DE"/>
        </w:rPr>
        <w:t xml:space="preserve"> wie z.B.</w:t>
      </w:r>
      <w:r>
        <w:rPr>
          <w:rFonts w:ascii="Times New Roman" w:hAnsi="Times New Roman" w:cs="Times New Roman"/>
          <w:sz w:val="28"/>
          <w:szCs w:val="28"/>
          <w:lang w:val="uk-UA"/>
        </w:rPr>
        <w:t xml:space="preserve">: </w:t>
      </w:r>
      <w:r>
        <w:rPr>
          <w:rFonts w:ascii="Times New Roman" w:hAnsi="Times New Roman" w:cs="Times New Roman"/>
          <w:sz w:val="28"/>
          <w:szCs w:val="28"/>
          <w:lang w:val="de-DE"/>
        </w:rPr>
        <w:t>„</w:t>
      </w:r>
      <w:r w:rsidRPr="000D1875">
        <w:rPr>
          <w:rFonts w:ascii="Times New Roman" w:hAnsi="Times New Roman" w:cs="Times New Roman"/>
          <w:i/>
          <w:iCs/>
          <w:sz w:val="28"/>
          <w:szCs w:val="28"/>
          <w:lang w:val="de-DE"/>
        </w:rPr>
        <w:t>Hausmeister</w:t>
      </w:r>
      <w:r>
        <w:rPr>
          <w:rFonts w:ascii="Times New Roman" w:hAnsi="Times New Roman" w:cs="Times New Roman"/>
          <w:i/>
          <w:iCs/>
          <w:sz w:val="28"/>
          <w:szCs w:val="28"/>
          <w:lang w:val="de-DE"/>
        </w:rPr>
        <w:t>“</w:t>
      </w:r>
      <w:r>
        <w:rPr>
          <w:rFonts w:ascii="Times New Roman" w:hAnsi="Times New Roman" w:cs="Times New Roman"/>
          <w:sz w:val="28"/>
          <w:szCs w:val="28"/>
          <w:lang w:val="de-DE"/>
        </w:rPr>
        <w:t xml:space="preserve"> (Mann mit Instrumenten auf dem Logo) oder „</w:t>
      </w:r>
      <w:r w:rsidRPr="000D1875">
        <w:rPr>
          <w:rFonts w:ascii="Times New Roman" w:hAnsi="Times New Roman" w:cs="Times New Roman"/>
          <w:i/>
          <w:iCs/>
          <w:sz w:val="28"/>
          <w:szCs w:val="28"/>
          <w:lang w:val="de-DE"/>
        </w:rPr>
        <w:t>Mutter Natur</w:t>
      </w:r>
      <w:r>
        <w:rPr>
          <w:rFonts w:ascii="Times New Roman" w:hAnsi="Times New Roman" w:cs="Times New Roman"/>
          <w:i/>
          <w:iCs/>
          <w:sz w:val="28"/>
          <w:szCs w:val="28"/>
          <w:lang w:val="de-DE"/>
        </w:rPr>
        <w:t>“</w:t>
      </w:r>
      <w:r>
        <w:rPr>
          <w:rFonts w:ascii="Times New Roman" w:hAnsi="Times New Roman" w:cs="Times New Roman"/>
          <w:sz w:val="28"/>
          <w:szCs w:val="28"/>
          <w:lang w:val="de-DE"/>
        </w:rPr>
        <w:t xml:space="preserve"> (Frau als personifizierte Natur)</w:t>
      </w:r>
    </w:p>
    <w:p w:rsidR="009E736C" w:rsidRPr="009C0B6F" w:rsidRDefault="009E736C" w:rsidP="009E736C">
      <w:pPr>
        <w:spacing w:after="0" w:line="360" w:lineRule="auto"/>
        <w:ind w:firstLine="709"/>
        <w:jc w:val="both"/>
        <w:rPr>
          <w:rFonts w:ascii="Times New Roman" w:hAnsi="Times New Roman" w:cs="Times New Roman"/>
          <w:i/>
          <w:iCs/>
          <w:sz w:val="28"/>
          <w:szCs w:val="28"/>
          <w:lang w:val="de-DE"/>
        </w:rPr>
      </w:pPr>
      <w:r w:rsidRPr="009C0B6F">
        <w:rPr>
          <w:rFonts w:ascii="Times New Roman" w:hAnsi="Times New Roman" w:cs="Times New Roman"/>
          <w:sz w:val="28"/>
          <w:szCs w:val="28"/>
          <w:lang w:val="de-DE"/>
        </w:rPr>
        <w:t xml:space="preserve">Marketingaktionen können spezielle Angebote oder Rabatte für bestimmte Geschlechtergruppen enthalten, wie z.B. </w:t>
      </w:r>
      <w:r w:rsidRPr="009C0B6F">
        <w:rPr>
          <w:rFonts w:ascii="Times New Roman" w:hAnsi="Times New Roman" w:cs="Times New Roman"/>
          <w:i/>
          <w:iCs/>
          <w:sz w:val="28"/>
          <w:szCs w:val="28"/>
          <w:lang w:val="de-DE"/>
        </w:rPr>
        <w:t>„</w:t>
      </w:r>
      <w:r w:rsidRPr="009C0B6F">
        <w:rPr>
          <w:rFonts w:ascii="Times New Roman" w:hAnsi="Times New Roman" w:cs="Times New Roman"/>
          <w:i/>
          <w:iCs/>
          <w:sz w:val="28"/>
          <w:szCs w:val="28"/>
          <w:shd w:val="clear" w:color="auto" w:fill="FFFFFF"/>
          <w:lang w:val="de-DE"/>
        </w:rPr>
        <w:t>10% Rabatt auf Beauty-Highlights</w:t>
      </w:r>
      <w:r w:rsidRPr="009C0B6F">
        <w:rPr>
          <w:rFonts w:ascii="Times New Roman" w:hAnsi="Times New Roman" w:cs="Times New Roman"/>
          <w:i/>
          <w:iCs/>
          <w:sz w:val="28"/>
          <w:szCs w:val="28"/>
          <w:lang w:val="de-DE"/>
        </w:rPr>
        <w:t xml:space="preserve">“ </w:t>
      </w:r>
      <w:r w:rsidRPr="009C0B6F">
        <w:rPr>
          <w:rFonts w:ascii="Times New Roman" w:hAnsi="Times New Roman" w:cs="Times New Roman"/>
          <w:sz w:val="28"/>
          <w:szCs w:val="28"/>
          <w:lang w:val="de-DE"/>
        </w:rPr>
        <w:t>oder</w:t>
      </w:r>
      <w:r w:rsidRPr="009C0B6F">
        <w:rPr>
          <w:rFonts w:ascii="Times New Roman" w:hAnsi="Times New Roman" w:cs="Times New Roman"/>
          <w:i/>
          <w:iCs/>
          <w:sz w:val="28"/>
          <w:szCs w:val="28"/>
          <w:lang w:val="de-DE"/>
        </w:rPr>
        <w:t xml:space="preserve"> „Keiner kennt sich mit Klingen besser aus“.</w:t>
      </w:r>
    </w:p>
    <w:bookmarkEnd w:id="3"/>
    <w:p w:rsidR="009E736C" w:rsidRDefault="009E736C" w:rsidP="009E736C">
      <w:pPr>
        <w:spacing w:after="0" w:line="360" w:lineRule="auto"/>
        <w:ind w:firstLine="709"/>
        <w:jc w:val="both"/>
        <w:rPr>
          <w:rFonts w:ascii="Times New Roman" w:hAnsi="Times New Roman" w:cs="Times New Roman"/>
          <w:sz w:val="28"/>
          <w:lang w:val="de-DE"/>
        </w:rPr>
      </w:pPr>
      <w:r w:rsidRPr="000036B3">
        <w:rPr>
          <w:rFonts w:ascii="Times New Roman" w:hAnsi="Times New Roman" w:cs="Times New Roman"/>
          <w:sz w:val="28"/>
          <w:lang w:val="de-DE"/>
        </w:rPr>
        <w:t xml:space="preserve">Es ist wichtig zu beachten, dass geschlechtsspezifische </w:t>
      </w:r>
      <w:r w:rsidR="00694CA4">
        <w:rPr>
          <w:rFonts w:ascii="Times New Roman" w:hAnsi="Times New Roman" w:cs="Times New Roman"/>
          <w:sz w:val="28"/>
          <w:lang w:val="de-DE"/>
        </w:rPr>
        <w:t>p</w:t>
      </w:r>
      <w:r w:rsidRPr="000036B3">
        <w:rPr>
          <w:rFonts w:ascii="Times New Roman" w:hAnsi="Times New Roman" w:cs="Times New Roman"/>
          <w:sz w:val="28"/>
          <w:lang w:val="de-DE"/>
        </w:rPr>
        <w:t>hraseologi</w:t>
      </w:r>
      <w:r w:rsidR="00694CA4">
        <w:rPr>
          <w:rFonts w:ascii="Times New Roman" w:hAnsi="Times New Roman" w:cs="Times New Roman"/>
          <w:sz w:val="28"/>
          <w:lang w:val="de-DE"/>
        </w:rPr>
        <w:t>sche E</w:t>
      </w:r>
      <w:r w:rsidRPr="000036B3">
        <w:rPr>
          <w:rFonts w:ascii="Times New Roman" w:hAnsi="Times New Roman" w:cs="Times New Roman"/>
          <w:sz w:val="28"/>
          <w:lang w:val="de-DE"/>
        </w:rPr>
        <w:t>inheiten im Marketing sowohl positive als auch negative Auswirkungen haben können. Während sie helfen können, eine klare Zielgruppenansprache zu ermöglichen, sollten sie niemals zu Stereotypen oder Diskriminierung führen. In der heutigen Zeit wird daher zunehmend Wert auf inklusive und diverse Marketingansätze gelegt, die die Vielfalt der Gesellschaft widerspiegeln und alle Menschen unabhängig von ihrem Geschlecht ansprechen.</w:t>
      </w:r>
      <w:r w:rsidRPr="00A50DBD">
        <w:rPr>
          <w:rFonts w:ascii="Times New Roman" w:hAnsi="Times New Roman" w:cs="Times New Roman"/>
          <w:sz w:val="28"/>
          <w:lang w:val="de-DE"/>
        </w:rPr>
        <w:t xml:space="preserve"> </w:t>
      </w:r>
      <w:r w:rsidRPr="00C942DE">
        <w:rPr>
          <w:rFonts w:ascii="Times New Roman" w:hAnsi="Times New Roman" w:cs="Times New Roman"/>
          <w:sz w:val="28"/>
          <w:lang w:val="de-DE"/>
        </w:rPr>
        <w:t>Insgesamt ist es wichtig, dass Marken bei der Namensgebung und Kommunikation einen sensiblen und integrativen Ansatz verfolgen, um die Vielfalt ihrer Zielgruppen zu respektieren und positive Wahrnehmungen zu fördern.</w:t>
      </w:r>
    </w:p>
    <w:p w:rsidR="009E736C" w:rsidRDefault="009E736C" w:rsidP="009E736C">
      <w:pPr>
        <w:spacing w:after="0" w:line="360" w:lineRule="auto"/>
        <w:ind w:firstLine="709"/>
        <w:jc w:val="both"/>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jc w:val="both"/>
        <w:rPr>
          <w:rFonts w:ascii="Times New Roman" w:hAnsi="Times New Roman" w:cs="Times New Roman"/>
          <w:sz w:val="28"/>
          <w:lang w:val="de-DE"/>
        </w:rPr>
      </w:pPr>
    </w:p>
    <w:p w:rsidR="009E736C" w:rsidRPr="00C942DE" w:rsidRDefault="009E736C" w:rsidP="009E736C">
      <w:pPr>
        <w:spacing w:after="0" w:line="360" w:lineRule="auto"/>
        <w:jc w:val="both"/>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b/>
          <w:bCs/>
          <w:sz w:val="28"/>
          <w:lang w:val="de-DE"/>
        </w:rPr>
      </w:pPr>
      <w:r w:rsidRPr="007028FE">
        <w:rPr>
          <w:rFonts w:ascii="Times New Roman" w:hAnsi="Times New Roman" w:cs="Times New Roman"/>
          <w:b/>
          <w:bCs/>
          <w:sz w:val="28"/>
          <w:lang w:val="uk-UA"/>
        </w:rPr>
        <w:t>2.</w:t>
      </w:r>
      <w:r w:rsidRPr="007028FE">
        <w:rPr>
          <w:rFonts w:ascii="Times New Roman" w:hAnsi="Times New Roman" w:cs="Times New Roman"/>
          <w:b/>
          <w:bCs/>
          <w:sz w:val="28"/>
          <w:lang w:val="de-DE"/>
        </w:rPr>
        <w:t>3</w:t>
      </w:r>
      <w:r w:rsidRPr="007028FE">
        <w:rPr>
          <w:rFonts w:ascii="Times New Roman" w:hAnsi="Times New Roman" w:cs="Times New Roman"/>
          <w:b/>
          <w:bCs/>
          <w:sz w:val="28"/>
          <w:lang w:val="uk-UA"/>
        </w:rPr>
        <w:t xml:space="preserve"> </w:t>
      </w:r>
      <w:r>
        <w:rPr>
          <w:rFonts w:ascii="Times New Roman" w:hAnsi="Times New Roman" w:cs="Times New Roman"/>
          <w:b/>
          <w:bCs/>
          <w:sz w:val="28"/>
          <w:lang w:val="de-DE"/>
        </w:rPr>
        <w:t>Komponent</w:t>
      </w:r>
      <w:r w:rsidRPr="007028FE">
        <w:rPr>
          <w:rFonts w:ascii="Times New Roman" w:hAnsi="Times New Roman" w:cs="Times New Roman"/>
          <w:b/>
          <w:bCs/>
          <w:sz w:val="28"/>
          <w:lang w:val="de-DE"/>
        </w:rPr>
        <w:t>en</w:t>
      </w:r>
      <w:r>
        <w:rPr>
          <w:rFonts w:ascii="Times New Roman" w:hAnsi="Times New Roman" w:cs="Times New Roman"/>
          <w:b/>
          <w:bCs/>
          <w:sz w:val="28"/>
          <w:lang w:val="de-DE"/>
        </w:rPr>
        <w:t>a</w:t>
      </w:r>
      <w:r w:rsidRPr="007028FE">
        <w:rPr>
          <w:rFonts w:ascii="Times New Roman" w:hAnsi="Times New Roman" w:cs="Times New Roman"/>
          <w:b/>
          <w:bCs/>
          <w:sz w:val="28"/>
          <w:lang w:val="de-DE"/>
        </w:rPr>
        <w:t xml:space="preserve">nalyse </w:t>
      </w:r>
      <w:proofErr w:type="spellStart"/>
      <w:r w:rsidRPr="007028FE">
        <w:rPr>
          <w:rFonts w:ascii="Times New Roman" w:hAnsi="Times New Roman" w:cs="Times New Roman"/>
          <w:b/>
          <w:bCs/>
          <w:sz w:val="28"/>
          <w:lang w:val="uk-UA"/>
        </w:rPr>
        <w:t>von</w:t>
      </w:r>
      <w:proofErr w:type="spellEnd"/>
      <w:r w:rsidRPr="007028FE">
        <w:rPr>
          <w:rFonts w:ascii="Times New Roman" w:hAnsi="Times New Roman" w:cs="Times New Roman"/>
          <w:b/>
          <w:bCs/>
          <w:sz w:val="28"/>
          <w:lang w:val="uk-UA"/>
        </w:rPr>
        <w:t xml:space="preserve"> </w:t>
      </w:r>
      <w:proofErr w:type="spellStart"/>
      <w:r w:rsidRPr="007028FE">
        <w:rPr>
          <w:rFonts w:ascii="Times New Roman" w:hAnsi="Times New Roman" w:cs="Times New Roman"/>
          <w:b/>
          <w:bCs/>
          <w:sz w:val="28"/>
          <w:lang w:val="uk-UA"/>
        </w:rPr>
        <w:t>Geschlechteridiomen</w:t>
      </w:r>
      <w:proofErr w:type="spellEnd"/>
      <w:r w:rsidRPr="007028FE">
        <w:rPr>
          <w:rFonts w:ascii="Times New Roman" w:hAnsi="Times New Roman" w:cs="Times New Roman"/>
          <w:b/>
          <w:bCs/>
          <w:sz w:val="28"/>
          <w:lang w:val="uk-UA"/>
        </w:rPr>
        <w:t xml:space="preserve"> </w:t>
      </w:r>
      <w:proofErr w:type="spellStart"/>
      <w:r w:rsidRPr="007028FE">
        <w:rPr>
          <w:rFonts w:ascii="Times New Roman" w:hAnsi="Times New Roman" w:cs="Times New Roman"/>
          <w:b/>
          <w:bCs/>
          <w:sz w:val="28"/>
          <w:lang w:val="uk-UA"/>
        </w:rPr>
        <w:t>in</w:t>
      </w:r>
      <w:proofErr w:type="spellEnd"/>
      <w:r w:rsidRPr="007028FE">
        <w:rPr>
          <w:rFonts w:ascii="Times New Roman" w:hAnsi="Times New Roman" w:cs="Times New Roman"/>
          <w:b/>
          <w:bCs/>
          <w:sz w:val="28"/>
          <w:lang w:val="uk-UA"/>
        </w:rPr>
        <w:t xml:space="preserve"> </w:t>
      </w:r>
      <w:proofErr w:type="spellStart"/>
      <w:r w:rsidRPr="007028FE">
        <w:rPr>
          <w:rFonts w:ascii="Times New Roman" w:hAnsi="Times New Roman" w:cs="Times New Roman"/>
          <w:b/>
          <w:bCs/>
          <w:sz w:val="28"/>
          <w:lang w:val="uk-UA"/>
        </w:rPr>
        <w:t>de</w:t>
      </w:r>
      <w:proofErr w:type="spellEnd"/>
      <w:r w:rsidRPr="007028FE">
        <w:rPr>
          <w:rFonts w:ascii="Times New Roman" w:hAnsi="Times New Roman" w:cs="Times New Roman"/>
          <w:b/>
          <w:bCs/>
          <w:sz w:val="28"/>
          <w:lang w:val="de-DE"/>
        </w:rPr>
        <w:t>m deutschsprachigen Marketing</w:t>
      </w:r>
    </w:p>
    <w:p w:rsidR="009E736C" w:rsidRPr="007028FE" w:rsidRDefault="009E736C" w:rsidP="009E736C">
      <w:pPr>
        <w:spacing w:after="0" w:line="360" w:lineRule="auto"/>
        <w:ind w:firstLine="709"/>
        <w:jc w:val="both"/>
        <w:rPr>
          <w:rFonts w:ascii="Times New Roman" w:hAnsi="Times New Roman" w:cs="Times New Roman"/>
          <w:b/>
          <w:bCs/>
          <w:sz w:val="28"/>
          <w:lang w:val="de-DE"/>
        </w:rPr>
      </w:pP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9350BC">
        <w:rPr>
          <w:rFonts w:ascii="Times New Roman" w:hAnsi="Times New Roman" w:cs="Times New Roman"/>
          <w:sz w:val="28"/>
          <w:lang w:val="uk-UA"/>
        </w:rPr>
        <w:t>Um</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ihre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Marketingbemühungen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möglichst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genau</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auf</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entsprechende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Zielgruppe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abzustimmen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unterteilen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Unternehmen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ihre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Märkte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mithilfe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verschiedener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Arten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Marktsegmentierung</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kleinere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spezifischere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Segmente</w:t>
      </w:r>
      <w:proofErr w:type="spellEnd"/>
      <w:r w:rsidRPr="009350BC">
        <w:rPr>
          <w:rFonts w:ascii="Times New Roman" w:hAnsi="Times New Roman" w:cs="Times New Roman"/>
          <w:sz w:val="28"/>
          <w:lang w:val="uk-UA"/>
        </w:rPr>
        <w:t>.</w:t>
      </w:r>
      <w:r>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Dabei</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ist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jedoch</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nicht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berücksichtigt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dass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kleinere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Zielgruppen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auch</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zu</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höheren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produkt</w:t>
      </w:r>
      <w:proofErr w:type="spellEnd"/>
      <w:r>
        <w:rPr>
          <w:rFonts w:ascii="Times New Roman" w:hAnsi="Times New Roman" w:cs="Times New Roman"/>
          <w:sz w:val="28"/>
          <w:lang w:val="uk-UA"/>
        </w:rPr>
        <w:t>–</w:t>
      </w:r>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kommunikations</w:t>
      </w:r>
      <w:proofErr w:type="spellEnd"/>
      <w:r>
        <w:rPr>
          <w:rFonts w:ascii="Times New Roman" w:hAnsi="Times New Roman" w:cs="Times New Roman"/>
          <w:sz w:val="28"/>
          <w:lang w:val="uk-UA"/>
        </w:rPr>
        <w:t>–</w:t>
      </w:r>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vertriebspolitischen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Kosten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führen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Anschließend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werden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beiden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größten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Zielgruppen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Männer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Frauen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hinsichtlich</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ihrer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Marketingrelevanz</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untersucht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Das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Konzept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des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Gender</w:t>
      </w:r>
      <w:proofErr w:type="spellEnd"/>
      <w:r>
        <w:rPr>
          <w:rFonts w:ascii="Times New Roman" w:hAnsi="Times New Roman" w:cs="Times New Roman"/>
          <w:sz w:val="28"/>
          <w:lang w:val="uk-UA"/>
        </w:rPr>
        <w:t>–</w:t>
      </w:r>
      <w:proofErr w:type="spellStart"/>
      <w:r w:rsidRPr="009350BC">
        <w:rPr>
          <w:rFonts w:ascii="Times New Roman" w:hAnsi="Times New Roman" w:cs="Times New Roman"/>
          <w:sz w:val="28"/>
          <w:lang w:val="uk-UA"/>
        </w:rPr>
        <w:t>Marketings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untersucht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Geschlechterunterschiede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Bedürfnisse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das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Verhalten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Verbraucher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beeinflussen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ihre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Auswirkungen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auf</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das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Marketing</w:t>
      </w:r>
      <w:proofErr w:type="spellEnd"/>
      <w:r w:rsidRPr="009350BC">
        <w:rPr>
          <w:rFonts w:ascii="Times New Roman" w:hAnsi="Times New Roman" w:cs="Times New Roman"/>
          <w:sz w:val="28"/>
          <w:lang w:val="uk-UA"/>
        </w:rPr>
        <w:t>.</w:t>
      </w:r>
      <w:r w:rsidRPr="009350BC">
        <w:rPr>
          <w:rFonts w:ascii="Times New Roman" w:hAnsi="Times New Roman" w:cs="Times New Roman"/>
          <w:sz w:val="28"/>
          <w:lang w:val="de-DE"/>
        </w:rPr>
        <w:t xml:space="preserve"> </w:t>
      </w:r>
      <w:proofErr w:type="spellStart"/>
      <w:r w:rsidRPr="009350BC">
        <w:rPr>
          <w:rFonts w:ascii="Times New Roman" w:hAnsi="Times New Roman" w:cs="Times New Roman"/>
          <w:sz w:val="28"/>
          <w:lang w:val="uk-UA"/>
        </w:rPr>
        <w:t>Männer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Frauen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zeigen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ein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unterschiedliches</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Einkaufsverhalten</w:t>
      </w:r>
      <w:proofErr w:type="spellEnd"/>
      <w:r w:rsidRPr="009350BC">
        <w:rPr>
          <w:rFonts w:ascii="Times New Roman" w:hAnsi="Times New Roman" w:cs="Times New Roman"/>
          <w:sz w:val="28"/>
          <w:lang w:val="uk-UA"/>
        </w:rPr>
        <w:t xml:space="preserve">. Die </w:t>
      </w:r>
      <w:proofErr w:type="spellStart"/>
      <w:r w:rsidRPr="009350BC">
        <w:rPr>
          <w:rFonts w:ascii="Times New Roman" w:hAnsi="Times New Roman" w:cs="Times New Roman"/>
          <w:sz w:val="28"/>
          <w:lang w:val="uk-UA"/>
        </w:rPr>
        <w:t>Art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und</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Weise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wie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sie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Kaufentscheidungen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treffen</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ist</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unterschiedlich</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ebenso</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wie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ihre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Wahrnehmung</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der</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Produkte</w:t>
      </w:r>
      <w:proofErr w:type="spellEnd"/>
      <w:r w:rsidRPr="009350BC">
        <w:rPr>
          <w:rFonts w:ascii="Times New Roman" w:hAnsi="Times New Roman" w:cs="Times New Roman"/>
          <w:sz w:val="28"/>
          <w:lang w:val="uk-UA"/>
        </w:rPr>
        <w:t xml:space="preserve"> </w:t>
      </w:r>
      <w:proofErr w:type="spellStart"/>
      <w:r w:rsidRPr="009350BC">
        <w:rPr>
          <w:rFonts w:ascii="Times New Roman" w:hAnsi="Times New Roman" w:cs="Times New Roman"/>
          <w:sz w:val="28"/>
          <w:lang w:val="uk-UA"/>
        </w:rPr>
        <w:t>selbst</w:t>
      </w:r>
      <w:proofErr w:type="spellEnd"/>
      <w:r w:rsidRPr="009350BC">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0F18A4">
        <w:rPr>
          <w:rFonts w:ascii="Times New Roman" w:hAnsi="Times New Roman" w:cs="Times New Roman"/>
          <w:sz w:val="28"/>
          <w:lang w:val="uk-UA"/>
        </w:rPr>
        <w:t>Männer</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haben</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in</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der</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Fachrichtung</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Marketingwissenschaft</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bedeutende</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Errungenschaften</w:t>
      </w:r>
      <w:proofErr w:type="spellEnd"/>
      <w:r w:rsidRPr="000F18A4">
        <w:rPr>
          <w:rFonts w:ascii="Times New Roman" w:hAnsi="Times New Roman" w:cs="Times New Roman"/>
          <w:sz w:val="28"/>
          <w:lang w:val="uk-UA"/>
        </w:rPr>
        <w:t xml:space="preserve"> </w:t>
      </w:r>
      <w:proofErr w:type="spellStart"/>
      <w:r w:rsidRPr="000F18A4">
        <w:rPr>
          <w:rFonts w:ascii="Times New Roman" w:hAnsi="Times New Roman" w:cs="Times New Roman"/>
          <w:sz w:val="28"/>
          <w:lang w:val="uk-UA"/>
        </w:rPr>
        <w:t>erlangt</w:t>
      </w:r>
      <w:proofErr w:type="spellEnd"/>
      <w:r w:rsidRPr="000F18A4">
        <w:rPr>
          <w:rFonts w:ascii="Times New Roman" w:hAnsi="Times New Roman" w:cs="Times New Roman"/>
          <w:sz w:val="28"/>
          <w:lang w:val="uk-UA"/>
        </w:rPr>
        <w:t>.</w:t>
      </w:r>
      <w:r>
        <w:rPr>
          <w:rFonts w:ascii="Times New Roman" w:hAnsi="Times New Roman" w:cs="Times New Roman"/>
          <w:sz w:val="28"/>
          <w:lang w:val="de-DE"/>
        </w:rPr>
        <w:t xml:space="preserve"> </w:t>
      </w:r>
      <w:proofErr w:type="spellStart"/>
      <w:r w:rsidRPr="00DD74E1">
        <w:rPr>
          <w:rFonts w:ascii="Times New Roman" w:hAnsi="Times New Roman" w:cs="Times New Roman"/>
          <w:sz w:val="28"/>
          <w:lang w:val="uk-UA"/>
        </w:rPr>
        <w:t>Was</w:t>
      </w:r>
      <w:proofErr w:type="spellEnd"/>
      <w:r w:rsidRPr="00DD74E1">
        <w:rPr>
          <w:rFonts w:ascii="Times New Roman" w:hAnsi="Times New Roman" w:cs="Times New Roman"/>
          <w:sz w:val="28"/>
          <w:lang w:val="uk-UA"/>
        </w:rPr>
        <w:t xml:space="preserve"> </w:t>
      </w:r>
      <w:r w:rsidRPr="00A7447F">
        <w:rPr>
          <w:rFonts w:ascii="Times New Roman" w:hAnsi="Times New Roman" w:cs="Times New Roman"/>
          <w:sz w:val="28"/>
          <w:szCs w:val="28"/>
          <w:lang w:val="en-US"/>
        </w:rPr>
        <w:t xml:space="preserve">J.V. </w:t>
      </w:r>
      <w:proofErr w:type="spellStart"/>
      <w:r w:rsidRPr="00DD74E1">
        <w:rPr>
          <w:rFonts w:ascii="Times New Roman" w:hAnsi="Times New Roman" w:cs="Times New Roman"/>
          <w:sz w:val="28"/>
          <w:lang w:val="uk-UA"/>
        </w:rPr>
        <w:t>Gallos</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über</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die</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Betriebswirtschaftslehre</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im</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Allgemeinen</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sagt</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gilt</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auch</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für</w:t>
      </w:r>
      <w:proofErr w:type="spellEnd"/>
      <w:r w:rsidRPr="00DD74E1">
        <w:rPr>
          <w:rFonts w:ascii="Times New Roman" w:hAnsi="Times New Roman" w:cs="Times New Roman"/>
          <w:sz w:val="28"/>
          <w:lang w:val="uk-UA"/>
        </w:rPr>
        <w:t xml:space="preserve"> </w:t>
      </w:r>
      <w:proofErr w:type="spellStart"/>
      <w:r w:rsidRPr="00DD74E1">
        <w:rPr>
          <w:rFonts w:ascii="Times New Roman" w:hAnsi="Times New Roman" w:cs="Times New Roman"/>
          <w:sz w:val="28"/>
          <w:lang w:val="uk-UA"/>
        </w:rPr>
        <w:t>sie</w:t>
      </w:r>
      <w:proofErr w:type="spellEnd"/>
      <w:r w:rsidRPr="00DD74E1">
        <w:rPr>
          <w:rFonts w:ascii="Times New Roman" w:hAnsi="Times New Roman" w:cs="Times New Roman"/>
          <w:sz w:val="28"/>
          <w:lang w:val="uk-UA"/>
        </w:rPr>
        <w:t>:</w:t>
      </w:r>
      <w:r>
        <w:rPr>
          <w:rFonts w:ascii="Times New Roman" w:hAnsi="Times New Roman" w:cs="Times New Roman"/>
          <w:i/>
          <w:iCs/>
          <w:sz w:val="28"/>
          <w:lang w:val="en-US"/>
        </w:rPr>
        <w:t xml:space="preserve"> </w:t>
      </w:r>
      <w:r w:rsidRPr="00DD74E1">
        <w:rPr>
          <w:rFonts w:ascii="Times New Roman" w:hAnsi="Times New Roman" w:cs="Times New Roman"/>
          <w:i/>
          <w:iCs/>
          <w:sz w:val="28"/>
          <w:lang w:val="uk-UA"/>
        </w:rPr>
        <w:t>„</w:t>
      </w:r>
      <w:proofErr w:type="spellStart"/>
      <w:r w:rsidRPr="00DD74E1">
        <w:rPr>
          <w:rFonts w:ascii="Times New Roman" w:hAnsi="Times New Roman" w:cs="Times New Roman"/>
          <w:i/>
          <w:iCs/>
          <w:sz w:val="28"/>
          <w:lang w:val="uk-UA"/>
        </w:rPr>
        <w:t>They</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have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designed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and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conducted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research</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served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research</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objects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developed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theories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written</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histories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defined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procedures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for</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science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controlled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access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to</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ivory</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towers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and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academies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and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set</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values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and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policies</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that</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guide</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both</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men</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and</w:t>
      </w:r>
      <w:proofErr w:type="spellEnd"/>
      <w:r w:rsidRPr="00DD74E1">
        <w:rPr>
          <w:rFonts w:ascii="Times New Roman" w:hAnsi="Times New Roman" w:cs="Times New Roman"/>
          <w:i/>
          <w:iCs/>
          <w:sz w:val="28"/>
          <w:lang w:val="uk-UA"/>
        </w:rPr>
        <w:t xml:space="preserve"> </w:t>
      </w:r>
      <w:proofErr w:type="spellStart"/>
      <w:r w:rsidRPr="00DD74E1">
        <w:rPr>
          <w:rFonts w:ascii="Times New Roman" w:hAnsi="Times New Roman" w:cs="Times New Roman"/>
          <w:i/>
          <w:iCs/>
          <w:sz w:val="28"/>
          <w:lang w:val="uk-UA"/>
        </w:rPr>
        <w:t>women</w:t>
      </w:r>
      <w:proofErr w:type="spellEnd"/>
      <w:r w:rsidRPr="00DD74E1">
        <w:rPr>
          <w:rFonts w:ascii="Times New Roman" w:hAnsi="Times New Roman" w:cs="Times New Roman"/>
          <w:i/>
          <w:iCs/>
          <w:sz w:val="28"/>
          <w:lang w:val="uk-UA"/>
        </w:rPr>
        <w:t>“</w:t>
      </w:r>
      <w:r w:rsidRPr="00DD74E1">
        <w:rPr>
          <w:rFonts w:ascii="Times New Roman" w:hAnsi="Times New Roman" w:cs="Times New Roman"/>
          <w:sz w:val="28"/>
          <w:lang w:val="uk-UA"/>
        </w:rPr>
        <w:t>(</w:t>
      </w:r>
      <w:proofErr w:type="spellStart"/>
      <w:r>
        <w:rPr>
          <w:rFonts w:ascii="Times New Roman" w:hAnsi="Times New Roman" w:cs="Times New Roman"/>
          <w:sz w:val="28"/>
          <w:lang w:val="en-US"/>
        </w:rPr>
        <w:t>Gallos</w:t>
      </w:r>
      <w:proofErr w:type="spellEnd"/>
      <w:r>
        <w:rPr>
          <w:rFonts w:ascii="Times New Roman" w:hAnsi="Times New Roman" w:cs="Times New Roman"/>
          <w:sz w:val="28"/>
          <w:lang w:val="en-US"/>
        </w:rPr>
        <w:t xml:space="preserve">, </w:t>
      </w:r>
      <w:r>
        <w:rPr>
          <w:rFonts w:ascii="Times New Roman" w:hAnsi="Times New Roman" w:cs="Times New Roman"/>
          <w:sz w:val="28"/>
          <w:lang w:val="uk-UA"/>
        </w:rPr>
        <w:t>2011</w:t>
      </w:r>
      <w:r w:rsidRPr="00DD74E1">
        <w:rPr>
          <w:rFonts w:ascii="Times New Roman" w:hAnsi="Times New Roman" w:cs="Times New Roman"/>
          <w:sz w:val="28"/>
          <w:lang w:val="uk-UA"/>
        </w:rPr>
        <w:t>, S. 13)</w:t>
      </w:r>
    </w:p>
    <w:p w:rsidR="009E736C" w:rsidRPr="008D4F2F" w:rsidRDefault="009E736C" w:rsidP="009E736C">
      <w:pPr>
        <w:spacing w:after="0" w:line="360" w:lineRule="auto"/>
        <w:ind w:firstLine="709"/>
        <w:jc w:val="both"/>
        <w:rPr>
          <w:rFonts w:ascii="Times New Roman" w:hAnsi="Times New Roman" w:cs="Times New Roman"/>
          <w:i/>
          <w:iCs/>
          <w:sz w:val="28"/>
          <w:szCs w:val="28"/>
          <w:lang w:val="en-US"/>
        </w:rPr>
      </w:pPr>
      <w:r w:rsidRPr="000F18A4">
        <w:rPr>
          <w:rFonts w:ascii="Times New Roman" w:hAnsi="Times New Roman" w:cs="Times New Roman"/>
          <w:sz w:val="28"/>
          <w:szCs w:val="28"/>
          <w:lang w:val="de-DE"/>
        </w:rPr>
        <w:t>Die grundlegendste methodische Voraussetzung besteht darin, dass Frauen sich von Männern unterscheiden.</w:t>
      </w:r>
      <w:r>
        <w:rPr>
          <w:rFonts w:ascii="Times New Roman" w:hAnsi="Times New Roman" w:cs="Times New Roman"/>
          <w:sz w:val="28"/>
          <w:szCs w:val="28"/>
          <w:lang w:val="de-DE"/>
        </w:rPr>
        <w:t xml:space="preserve"> </w:t>
      </w:r>
      <w:r w:rsidRPr="008D4F2F">
        <w:rPr>
          <w:rFonts w:ascii="Times New Roman" w:hAnsi="Times New Roman" w:cs="Times New Roman"/>
          <w:sz w:val="28"/>
          <w:szCs w:val="28"/>
          <w:lang w:val="de-DE"/>
        </w:rPr>
        <w:t xml:space="preserve">Empirische Forschung versucht dann, solche </w:t>
      </w:r>
      <w:r w:rsidRPr="008D4F2F">
        <w:rPr>
          <w:rFonts w:ascii="Times New Roman" w:hAnsi="Times New Roman" w:cs="Times New Roman"/>
          <w:sz w:val="28"/>
          <w:szCs w:val="28"/>
          <w:lang w:val="de-DE"/>
        </w:rPr>
        <w:lastRenderedPageBreak/>
        <w:t xml:space="preserve">Unterschiede zu erfassen, um segmentspezifische Handlungsempfehlungen für die Praxis zu entwickeln. Tatsächlich gibt es Studien, die für jede Kategorie des Konsumverhaltens Unterschiede aufzeigen: in der Aufnahme und Verarbeitung von Informationen, im Entscheidungsverhalten, im tatsächlichen Kaufverhalten sowie in der </w:t>
      </w:r>
      <w:proofErr w:type="spellStart"/>
      <w:r w:rsidRPr="008D4F2F">
        <w:rPr>
          <w:rFonts w:ascii="Times New Roman" w:hAnsi="Times New Roman" w:cs="Times New Roman"/>
          <w:sz w:val="28"/>
          <w:szCs w:val="28"/>
          <w:lang w:val="de-DE"/>
        </w:rPr>
        <w:t>Nutzungs</w:t>
      </w:r>
      <w:proofErr w:type="spellEnd"/>
      <w:r>
        <w:rPr>
          <w:rFonts w:ascii="Times New Roman" w:hAnsi="Times New Roman" w:cs="Times New Roman"/>
          <w:sz w:val="28"/>
          <w:szCs w:val="28"/>
          <w:lang w:val="de-DE"/>
        </w:rPr>
        <w:t>–</w:t>
      </w:r>
      <w:r w:rsidRPr="008D4F2F">
        <w:rPr>
          <w:rFonts w:ascii="Times New Roman" w:hAnsi="Times New Roman" w:cs="Times New Roman"/>
          <w:sz w:val="28"/>
          <w:szCs w:val="28"/>
          <w:lang w:val="de-DE"/>
        </w:rPr>
        <w:t xml:space="preserve"> und Entsorgungsphase. Dabei handelt es sich um künstliche Expositionsforschung, die das Geschlecht als einzelne soziodemografische Variable operationalisiert und mit den gefundenen Unterschieden kausal verknüpft (vgl. </w:t>
      </w:r>
      <w:proofErr w:type="spellStart"/>
      <w:r w:rsidRPr="008D4F2F">
        <w:rPr>
          <w:rFonts w:ascii="Times New Roman" w:hAnsi="Times New Roman" w:cs="Times New Roman"/>
          <w:sz w:val="28"/>
          <w:szCs w:val="28"/>
          <w:lang w:val="de-DE"/>
        </w:rPr>
        <w:t>Artz</w:t>
      </w:r>
      <w:proofErr w:type="spellEnd"/>
      <w:r w:rsidRPr="008D4F2F">
        <w:rPr>
          <w:rFonts w:ascii="Times New Roman" w:hAnsi="Times New Roman" w:cs="Times New Roman"/>
          <w:sz w:val="28"/>
          <w:szCs w:val="28"/>
          <w:lang w:val="de-DE"/>
        </w:rPr>
        <w:t xml:space="preserve"> &amp; </w:t>
      </w:r>
      <w:proofErr w:type="spellStart"/>
      <w:r w:rsidRPr="008D4F2F">
        <w:rPr>
          <w:rFonts w:ascii="Times New Roman" w:hAnsi="Times New Roman" w:cs="Times New Roman"/>
          <w:sz w:val="28"/>
          <w:szCs w:val="28"/>
          <w:lang w:val="de-DE"/>
        </w:rPr>
        <w:t>Venkatesh</w:t>
      </w:r>
      <w:proofErr w:type="spellEnd"/>
      <w:r w:rsidRPr="008D4F2F">
        <w:rPr>
          <w:rFonts w:ascii="Times New Roman" w:hAnsi="Times New Roman" w:cs="Times New Roman"/>
          <w:sz w:val="28"/>
          <w:szCs w:val="28"/>
          <w:lang w:val="de-DE"/>
        </w:rPr>
        <w:t xml:space="preserve">, 1991). </w:t>
      </w:r>
      <w:r w:rsidRPr="008D4F2F">
        <w:rPr>
          <w:rFonts w:ascii="Times New Roman" w:hAnsi="Times New Roman" w:cs="Times New Roman"/>
          <w:sz w:val="28"/>
          <w:szCs w:val="28"/>
          <w:lang w:val="en-US"/>
        </w:rPr>
        <w:t xml:space="preserve">In </w:t>
      </w:r>
      <w:proofErr w:type="spellStart"/>
      <w:r w:rsidRPr="008D4F2F">
        <w:rPr>
          <w:rFonts w:ascii="Times New Roman" w:hAnsi="Times New Roman" w:cs="Times New Roman"/>
          <w:sz w:val="28"/>
          <w:szCs w:val="28"/>
          <w:lang w:val="en-US"/>
        </w:rPr>
        <w:t>einem</w:t>
      </w:r>
      <w:proofErr w:type="spellEnd"/>
      <w:r w:rsidRPr="008D4F2F">
        <w:rPr>
          <w:rFonts w:ascii="Times New Roman" w:hAnsi="Times New Roman" w:cs="Times New Roman"/>
          <w:sz w:val="28"/>
          <w:szCs w:val="28"/>
          <w:lang w:val="en-US"/>
        </w:rPr>
        <w:t xml:space="preserve"> </w:t>
      </w:r>
      <w:proofErr w:type="spellStart"/>
      <w:r w:rsidRPr="008D4F2F">
        <w:rPr>
          <w:rFonts w:ascii="Times New Roman" w:hAnsi="Times New Roman" w:cs="Times New Roman"/>
          <w:sz w:val="28"/>
          <w:szCs w:val="28"/>
          <w:lang w:val="en-US"/>
        </w:rPr>
        <w:t>Überblick</w:t>
      </w:r>
      <w:proofErr w:type="spellEnd"/>
      <w:r w:rsidRPr="008D4F2F">
        <w:rPr>
          <w:rFonts w:ascii="Times New Roman" w:hAnsi="Times New Roman" w:cs="Times New Roman"/>
          <w:sz w:val="28"/>
          <w:szCs w:val="28"/>
          <w:lang w:val="en-US"/>
        </w:rPr>
        <w:t xml:space="preserve"> </w:t>
      </w:r>
      <w:proofErr w:type="spellStart"/>
      <w:r w:rsidRPr="008D4F2F">
        <w:rPr>
          <w:rFonts w:ascii="Times New Roman" w:hAnsi="Times New Roman" w:cs="Times New Roman"/>
          <w:sz w:val="28"/>
          <w:szCs w:val="28"/>
          <w:lang w:val="en-US"/>
        </w:rPr>
        <w:t>über</w:t>
      </w:r>
      <w:proofErr w:type="spellEnd"/>
      <w:r w:rsidRPr="008D4F2F">
        <w:rPr>
          <w:rFonts w:ascii="Times New Roman" w:hAnsi="Times New Roman" w:cs="Times New Roman"/>
          <w:sz w:val="28"/>
          <w:szCs w:val="28"/>
          <w:lang w:val="en-US"/>
        </w:rPr>
        <w:t xml:space="preserve"> </w:t>
      </w:r>
      <w:proofErr w:type="spellStart"/>
      <w:r w:rsidRPr="008D4F2F">
        <w:rPr>
          <w:rFonts w:ascii="Times New Roman" w:hAnsi="Times New Roman" w:cs="Times New Roman"/>
          <w:sz w:val="28"/>
          <w:szCs w:val="28"/>
          <w:lang w:val="en-US"/>
        </w:rPr>
        <w:t>solche</w:t>
      </w:r>
      <w:proofErr w:type="spellEnd"/>
      <w:r w:rsidRPr="008D4F2F">
        <w:rPr>
          <w:rFonts w:ascii="Times New Roman" w:hAnsi="Times New Roman" w:cs="Times New Roman"/>
          <w:sz w:val="28"/>
          <w:szCs w:val="28"/>
          <w:lang w:val="en-US"/>
        </w:rPr>
        <w:t xml:space="preserve"> </w:t>
      </w:r>
      <w:proofErr w:type="spellStart"/>
      <w:r w:rsidRPr="008D4F2F">
        <w:rPr>
          <w:rFonts w:ascii="Times New Roman" w:hAnsi="Times New Roman" w:cs="Times New Roman"/>
          <w:sz w:val="28"/>
          <w:szCs w:val="28"/>
          <w:lang w:val="en-US"/>
        </w:rPr>
        <w:t>Marktforschungen</w:t>
      </w:r>
      <w:proofErr w:type="spellEnd"/>
      <w:r w:rsidRPr="008D4F2F">
        <w:rPr>
          <w:rFonts w:ascii="Times New Roman" w:hAnsi="Times New Roman" w:cs="Times New Roman"/>
          <w:sz w:val="28"/>
          <w:szCs w:val="28"/>
          <w:lang w:val="en-US"/>
        </w:rPr>
        <w:t xml:space="preserve"> </w:t>
      </w:r>
      <w:proofErr w:type="spellStart"/>
      <w:r w:rsidRPr="008D4F2F">
        <w:rPr>
          <w:rFonts w:ascii="Times New Roman" w:hAnsi="Times New Roman" w:cs="Times New Roman"/>
          <w:sz w:val="28"/>
          <w:szCs w:val="28"/>
          <w:lang w:val="en-US"/>
        </w:rPr>
        <w:t>kommen</w:t>
      </w:r>
      <w:proofErr w:type="spellEnd"/>
      <w:r w:rsidRPr="008D4F2F">
        <w:rPr>
          <w:rFonts w:ascii="Times New Roman" w:hAnsi="Times New Roman" w:cs="Times New Roman"/>
          <w:sz w:val="28"/>
          <w:szCs w:val="28"/>
          <w:lang w:val="en-US"/>
        </w:rPr>
        <w:t xml:space="preserve"> Gentry, </w:t>
      </w:r>
      <w:proofErr w:type="spellStart"/>
      <w:r w:rsidRPr="008D4F2F">
        <w:rPr>
          <w:rFonts w:ascii="Times New Roman" w:hAnsi="Times New Roman" w:cs="Times New Roman"/>
          <w:sz w:val="28"/>
          <w:szCs w:val="28"/>
          <w:lang w:val="en-US"/>
        </w:rPr>
        <w:t>Commurie</w:t>
      </w:r>
      <w:proofErr w:type="spellEnd"/>
      <w:r w:rsidRPr="008D4F2F">
        <w:rPr>
          <w:rFonts w:ascii="Times New Roman" w:hAnsi="Times New Roman" w:cs="Times New Roman"/>
          <w:sz w:val="28"/>
          <w:szCs w:val="28"/>
          <w:lang w:val="en-US"/>
        </w:rPr>
        <w:t xml:space="preserve"> und June </w:t>
      </w:r>
      <w:proofErr w:type="spellStart"/>
      <w:r w:rsidRPr="008D4F2F">
        <w:rPr>
          <w:rFonts w:ascii="Times New Roman" w:hAnsi="Times New Roman" w:cs="Times New Roman"/>
          <w:sz w:val="28"/>
          <w:szCs w:val="28"/>
          <w:lang w:val="en-US"/>
        </w:rPr>
        <w:t>zu</w:t>
      </w:r>
      <w:proofErr w:type="spellEnd"/>
      <w:r w:rsidRPr="008D4F2F">
        <w:rPr>
          <w:rFonts w:ascii="Times New Roman" w:hAnsi="Times New Roman" w:cs="Times New Roman"/>
          <w:sz w:val="28"/>
          <w:szCs w:val="28"/>
          <w:lang w:val="en-US"/>
        </w:rPr>
        <w:t xml:space="preserve"> dem </w:t>
      </w:r>
      <w:proofErr w:type="spellStart"/>
      <w:r w:rsidRPr="008D4F2F">
        <w:rPr>
          <w:rFonts w:ascii="Times New Roman" w:hAnsi="Times New Roman" w:cs="Times New Roman"/>
          <w:sz w:val="28"/>
          <w:szCs w:val="28"/>
          <w:lang w:val="en-US"/>
        </w:rPr>
        <w:t>Schluss</w:t>
      </w:r>
      <w:proofErr w:type="spellEnd"/>
      <w:r w:rsidRPr="008D4F2F">
        <w:rPr>
          <w:rFonts w:ascii="Times New Roman" w:hAnsi="Times New Roman" w:cs="Times New Roman"/>
          <w:sz w:val="28"/>
          <w:szCs w:val="28"/>
          <w:lang w:val="en-US"/>
        </w:rPr>
        <w:t xml:space="preserve">: </w:t>
      </w:r>
      <w:r w:rsidRPr="008D4F2F">
        <w:rPr>
          <w:rFonts w:ascii="Times New Roman" w:hAnsi="Times New Roman" w:cs="Times New Roman"/>
          <w:i/>
          <w:iCs/>
          <w:sz w:val="28"/>
          <w:szCs w:val="28"/>
          <w:lang w:val="en-US"/>
        </w:rPr>
        <w:t>„our attention to differences between men and women continues to rest at just that – differences between men and women”</w:t>
      </w:r>
      <w:r w:rsidRPr="008D4F2F">
        <w:rPr>
          <w:rFonts w:ascii="Times New Roman" w:hAnsi="Times New Roman" w:cs="Times New Roman"/>
          <w:sz w:val="28"/>
          <w:szCs w:val="28"/>
          <w:lang w:val="en-US"/>
        </w:rPr>
        <w:t xml:space="preserve"> (Gentry, </w:t>
      </w:r>
      <w:proofErr w:type="spellStart"/>
      <w:r w:rsidRPr="008D4F2F">
        <w:rPr>
          <w:rFonts w:ascii="Times New Roman" w:hAnsi="Times New Roman" w:cs="Times New Roman"/>
          <w:sz w:val="28"/>
          <w:szCs w:val="28"/>
          <w:lang w:val="en-US"/>
        </w:rPr>
        <w:t>Commuri</w:t>
      </w:r>
      <w:proofErr w:type="spellEnd"/>
      <w:r w:rsidRPr="008D4F2F">
        <w:rPr>
          <w:rFonts w:ascii="Times New Roman" w:hAnsi="Times New Roman" w:cs="Times New Roman"/>
          <w:sz w:val="28"/>
          <w:szCs w:val="28"/>
          <w:lang w:val="en-US"/>
        </w:rPr>
        <w:t xml:space="preserve"> &amp; Jun, 2003, S. 10).</w:t>
      </w:r>
    </w:p>
    <w:p w:rsidR="009E736C" w:rsidRPr="007028FE" w:rsidRDefault="009E736C" w:rsidP="009E736C">
      <w:pPr>
        <w:spacing w:after="0" w:line="360" w:lineRule="auto"/>
        <w:ind w:firstLine="709"/>
        <w:jc w:val="both"/>
        <w:rPr>
          <w:rFonts w:ascii="Times New Roman" w:hAnsi="Times New Roman" w:cs="Times New Roman"/>
          <w:sz w:val="28"/>
          <w:lang w:val="de-DE"/>
        </w:rPr>
      </w:pPr>
      <w:r w:rsidRPr="006C55B3">
        <w:rPr>
          <w:rFonts w:ascii="Times New Roman" w:hAnsi="Times New Roman" w:cs="Times New Roman"/>
          <w:sz w:val="28"/>
          <w:lang w:val="de-DE"/>
        </w:rPr>
        <w:t>F</w:t>
      </w:r>
      <w:r>
        <w:rPr>
          <w:rFonts w:ascii="Times New Roman" w:hAnsi="Times New Roman" w:cs="Times New Roman"/>
          <w:sz w:val="28"/>
          <w:lang w:val="de-DE"/>
        </w:rPr>
        <w:t xml:space="preserve">ür den praktischen Teil </w:t>
      </w:r>
      <w:proofErr w:type="spellStart"/>
      <w:r>
        <w:rPr>
          <w:rFonts w:ascii="Times New Roman" w:hAnsi="Times New Roman" w:cs="Times New Roman"/>
          <w:sz w:val="28"/>
          <w:lang w:val="de-DE"/>
        </w:rPr>
        <w:t>wissenschftlichen</w:t>
      </w:r>
      <w:proofErr w:type="spellEnd"/>
      <w:r>
        <w:rPr>
          <w:rFonts w:ascii="Times New Roman" w:hAnsi="Times New Roman" w:cs="Times New Roman"/>
          <w:sz w:val="28"/>
          <w:lang w:val="de-DE"/>
        </w:rPr>
        <w:t xml:space="preserve"> Arbeit haben wir Beispiele von </w:t>
      </w:r>
      <w:r w:rsidRPr="00DD74E1">
        <w:rPr>
          <w:rFonts w:ascii="Times New Roman" w:hAnsi="Times New Roman" w:cs="Times New Roman"/>
          <w:sz w:val="28"/>
          <w:lang w:val="de-DE"/>
        </w:rPr>
        <w:t>g</w:t>
      </w:r>
      <w:proofErr w:type="spellStart"/>
      <w:r w:rsidRPr="009350BC">
        <w:rPr>
          <w:rFonts w:ascii="Times New Roman" w:hAnsi="Times New Roman" w:cs="Times New Roman"/>
          <w:sz w:val="28"/>
          <w:lang w:val="uk-UA"/>
        </w:rPr>
        <w:t>eschlecht</w:t>
      </w:r>
      <w:r w:rsidRPr="00DD74E1">
        <w:rPr>
          <w:rFonts w:ascii="Times New Roman" w:hAnsi="Times New Roman" w:cs="Times New Roman"/>
          <w:sz w:val="28"/>
          <w:lang w:val="de-DE"/>
        </w:rPr>
        <w:t>sp</w:t>
      </w:r>
      <w:r>
        <w:rPr>
          <w:rFonts w:ascii="Times New Roman" w:hAnsi="Times New Roman" w:cs="Times New Roman"/>
          <w:sz w:val="28"/>
          <w:lang w:val="de-DE"/>
        </w:rPr>
        <w:t>ezifiesche</w:t>
      </w:r>
      <w:proofErr w:type="spellEnd"/>
      <w:r>
        <w:rPr>
          <w:rFonts w:ascii="Times New Roman" w:hAnsi="Times New Roman" w:cs="Times New Roman"/>
          <w:sz w:val="28"/>
          <w:lang w:val="de-DE"/>
        </w:rPr>
        <w:t xml:space="preserve"> </w:t>
      </w:r>
      <w:r w:rsidRPr="00DD74E1">
        <w:rPr>
          <w:rFonts w:ascii="Times New Roman" w:hAnsi="Times New Roman" w:cs="Times New Roman"/>
          <w:sz w:val="28"/>
          <w:lang w:val="de-DE"/>
        </w:rPr>
        <w:t>P</w:t>
      </w:r>
      <w:proofErr w:type="spellStart"/>
      <w:r w:rsidRPr="009350BC">
        <w:rPr>
          <w:rFonts w:ascii="Times New Roman" w:hAnsi="Times New Roman" w:cs="Times New Roman"/>
          <w:sz w:val="28"/>
          <w:lang w:val="uk-UA"/>
        </w:rPr>
        <w:t>hraseologie</w:t>
      </w:r>
      <w:proofErr w:type="spellEnd"/>
      <w:r>
        <w:rPr>
          <w:rFonts w:ascii="Times New Roman" w:hAnsi="Times New Roman" w:cs="Times New Roman"/>
          <w:sz w:val="28"/>
          <w:lang w:val="de-DE"/>
        </w:rPr>
        <w:t xml:space="preserve"> nach </w:t>
      </w:r>
      <w:r w:rsidRPr="00B967A3">
        <w:rPr>
          <w:rFonts w:ascii="Times New Roman" w:hAnsi="Times New Roman" w:cs="Times New Roman"/>
          <w:sz w:val="28"/>
          <w:lang w:val="de-DE"/>
        </w:rPr>
        <w:t>Geschlechteraspekten auf der Grundlage der Klassifikation von E</w:t>
      </w:r>
      <w:r>
        <w:rPr>
          <w:rFonts w:ascii="Times New Roman" w:hAnsi="Times New Roman" w:cs="Times New Roman"/>
          <w:sz w:val="28"/>
          <w:lang w:val="de-DE"/>
        </w:rPr>
        <w:t>.</w:t>
      </w:r>
      <w:r w:rsidRPr="00B967A3">
        <w:rPr>
          <w:rFonts w:ascii="Times New Roman" w:hAnsi="Times New Roman" w:cs="Times New Roman"/>
          <w:sz w:val="28"/>
          <w:lang w:val="de-DE"/>
        </w:rPr>
        <w:t xml:space="preserve"> </w:t>
      </w:r>
      <w:proofErr w:type="spellStart"/>
      <w:r w:rsidRPr="00B967A3">
        <w:rPr>
          <w:rFonts w:ascii="Times New Roman" w:hAnsi="Times New Roman" w:cs="Times New Roman"/>
          <w:sz w:val="28"/>
          <w:lang w:val="de-DE"/>
        </w:rPr>
        <w:t>Piirainen</w:t>
      </w:r>
      <w:proofErr w:type="spellEnd"/>
      <w:r>
        <w:rPr>
          <w:rFonts w:ascii="Times New Roman" w:hAnsi="Times New Roman" w:cs="Times New Roman"/>
          <w:sz w:val="28"/>
          <w:lang w:val="de-DE"/>
        </w:rPr>
        <w:t xml:space="preserve">. </w:t>
      </w:r>
      <w:r w:rsidRPr="00D207A5">
        <w:rPr>
          <w:rFonts w:ascii="Times New Roman" w:hAnsi="Times New Roman" w:cs="Times New Roman"/>
          <w:sz w:val="28"/>
          <w:szCs w:val="28"/>
          <w:lang w:val="de-DE"/>
        </w:rPr>
        <w:t>Innerhalb dieser beiden Gruppen gibt es noch einige Unterteilungen nach den Ursachen der Einschränkung: den biologisch</w:t>
      </w:r>
      <w:r>
        <w:rPr>
          <w:rFonts w:ascii="Times New Roman" w:hAnsi="Times New Roman" w:cs="Times New Roman"/>
          <w:sz w:val="28"/>
          <w:szCs w:val="28"/>
          <w:lang w:val="de-DE"/>
        </w:rPr>
        <w:t>–</w:t>
      </w:r>
      <w:r w:rsidRPr="00D207A5">
        <w:rPr>
          <w:rFonts w:ascii="Times New Roman" w:hAnsi="Times New Roman" w:cs="Times New Roman"/>
          <w:sz w:val="28"/>
          <w:szCs w:val="28"/>
          <w:lang w:val="de-DE"/>
        </w:rPr>
        <w:t>physiologischen Bereich und den soziokulturellen Bereich</w:t>
      </w:r>
      <w:r w:rsidRPr="00D207A5">
        <w:rPr>
          <w:rFonts w:ascii="Times New Roman" w:hAnsi="Times New Roman" w:cs="Times New Roman"/>
          <w:sz w:val="28"/>
          <w:szCs w:val="28"/>
          <w:lang w:val="uk-UA"/>
        </w:rPr>
        <w:t xml:space="preserve"> </w:t>
      </w:r>
      <w:r w:rsidRPr="00D207A5">
        <w:rPr>
          <w:rFonts w:ascii="Times New Roman" w:hAnsi="Times New Roman" w:cs="Times New Roman"/>
          <w:sz w:val="28"/>
          <w:szCs w:val="28"/>
          <w:lang w:val="de-DE"/>
        </w:rPr>
        <w:t>u</w:t>
      </w:r>
      <w:proofErr w:type="spellStart"/>
      <w:r w:rsidRPr="00D207A5">
        <w:rPr>
          <w:rFonts w:ascii="Times New Roman" w:hAnsi="Times New Roman" w:cs="Times New Roman"/>
          <w:sz w:val="28"/>
          <w:szCs w:val="28"/>
          <w:lang w:val="uk-UA"/>
        </w:rPr>
        <w:t>nd</w:t>
      </w:r>
      <w:proofErr w:type="spellEnd"/>
      <w:r w:rsidRPr="00D207A5">
        <w:rPr>
          <w:rFonts w:ascii="Times New Roman" w:hAnsi="Times New Roman" w:cs="Times New Roman"/>
          <w:sz w:val="28"/>
          <w:szCs w:val="28"/>
          <w:lang w:val="uk-UA"/>
        </w:rPr>
        <w:t xml:space="preserve"> </w:t>
      </w:r>
      <w:r w:rsidRPr="00D207A5">
        <w:rPr>
          <w:rFonts w:ascii="Times New Roman" w:hAnsi="Times New Roman" w:cs="Times New Roman"/>
          <w:sz w:val="28"/>
          <w:szCs w:val="28"/>
          <w:lang w:val="de-DE"/>
        </w:rPr>
        <w:t xml:space="preserve">Naming im </w:t>
      </w:r>
      <w:proofErr w:type="spellStart"/>
      <w:r w:rsidRPr="00D207A5">
        <w:rPr>
          <w:rFonts w:ascii="Times New Roman" w:hAnsi="Times New Roman" w:cs="Times New Roman"/>
          <w:sz w:val="28"/>
          <w:szCs w:val="28"/>
          <w:lang w:val="uk-UA"/>
        </w:rPr>
        <w:t>Marketing</w:t>
      </w:r>
      <w:proofErr w:type="spellEnd"/>
      <w:r w:rsidRPr="00D207A5">
        <w:rPr>
          <w:rFonts w:ascii="Times New Roman" w:hAnsi="Times New Roman" w:cs="Times New Roman"/>
          <w:sz w:val="28"/>
          <w:szCs w:val="28"/>
          <w:lang w:val="de-DE"/>
        </w:rPr>
        <w:t xml:space="preserve"> von </w:t>
      </w:r>
      <w:r w:rsidRPr="00D207A5">
        <w:rPr>
          <w:rFonts w:ascii="Times New Roman" w:hAnsi="Times New Roman" w:cs="Times New Roman"/>
          <w:color w:val="000000"/>
          <w:sz w:val="28"/>
          <w:szCs w:val="28"/>
          <w:shd w:val="clear" w:color="auto" w:fill="FFFFFF"/>
          <w:lang w:val="de-DE"/>
        </w:rPr>
        <w:t>Produkt, Marke oder eine Dienstleistung</w:t>
      </w:r>
      <w:r w:rsidRPr="00D207A5">
        <w:rPr>
          <w:rFonts w:ascii="Times New Roman" w:hAnsi="Times New Roman" w:cs="Times New Roman"/>
          <w:sz w:val="28"/>
          <w:szCs w:val="28"/>
          <w:lang w:val="uk-UA"/>
        </w:rPr>
        <w:t>.</w:t>
      </w:r>
      <w:r>
        <w:rPr>
          <w:rFonts w:ascii="Times New Roman" w:hAnsi="Times New Roman" w:cs="Times New Roman"/>
          <w:sz w:val="28"/>
          <w:szCs w:val="28"/>
          <w:lang w:val="de-DE"/>
        </w:rPr>
        <w:t xml:space="preserve"> </w:t>
      </w:r>
    </w:p>
    <w:p w:rsidR="009E736C" w:rsidRDefault="009E736C" w:rsidP="009E736C">
      <w:pPr>
        <w:spacing w:after="0" w:line="360" w:lineRule="auto"/>
        <w:ind w:firstLine="709"/>
        <w:jc w:val="both"/>
        <w:rPr>
          <w:rFonts w:ascii="Times New Roman" w:hAnsi="Times New Roman" w:cs="Times New Roman"/>
          <w:sz w:val="28"/>
          <w:lang w:val="de-DE"/>
        </w:rPr>
      </w:pPr>
      <w:r w:rsidRPr="00A7447F">
        <w:rPr>
          <w:rFonts w:ascii="Times New Roman" w:hAnsi="Times New Roman" w:cs="Times New Roman"/>
          <w:sz w:val="28"/>
          <w:lang w:val="de-DE"/>
        </w:rPr>
        <w:t>Klassifikation nach H. Burger, wo er verwendet in seinem Werk das Kriterium der Zeichenfunktion für eine Gliederung des Gesamtbereichs der Phraseologie, die die Phraseologismen in der Kommunikation haben. Für die Gliederung des Gesamtbereichs der Phraseologie verwendet H. Burger das Kriterium der Zeichenfunktion, die die Phraseologismen in der Kommunikation aufweisen</w:t>
      </w:r>
      <w:r>
        <w:rPr>
          <w:rFonts w:ascii="Times New Roman" w:hAnsi="Times New Roman" w:cs="Times New Roman"/>
          <w:sz w:val="28"/>
          <w:lang w:val="uk-UA"/>
        </w:rPr>
        <w:t xml:space="preserve">: </w:t>
      </w:r>
      <w:r w:rsidRPr="00A7447F">
        <w:rPr>
          <w:rFonts w:ascii="Times New Roman" w:hAnsi="Times New Roman" w:cs="Times New Roman"/>
          <w:sz w:val="28"/>
          <w:lang w:val="de-DE"/>
        </w:rPr>
        <w:t>(</w:t>
      </w:r>
      <w:r w:rsidRPr="00226755">
        <w:rPr>
          <w:rFonts w:ascii="Times New Roman" w:hAnsi="Times New Roman" w:cs="Times New Roman"/>
          <w:sz w:val="28"/>
          <w:szCs w:val="28"/>
          <w:lang w:val="de-DE"/>
        </w:rPr>
        <w:t>nominalen Phraseologismen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adjektivischen Phraseologismen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adverbialen Phraseologismen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verbalen Phraseologismen</w:t>
      </w:r>
      <w:r>
        <w:rPr>
          <w:rFonts w:ascii="Times New Roman" w:hAnsi="Times New Roman" w:cs="Times New Roman"/>
          <w:sz w:val="28"/>
          <w:szCs w:val="28"/>
          <w:lang w:val="de-DE"/>
        </w:rPr>
        <w:t xml:space="preserve">, </w:t>
      </w:r>
      <w:r w:rsidRPr="00226755">
        <w:rPr>
          <w:rFonts w:ascii="Times New Roman" w:hAnsi="Times New Roman" w:cs="Times New Roman"/>
          <w:sz w:val="28"/>
          <w:szCs w:val="28"/>
          <w:lang w:val="de-DE"/>
        </w:rPr>
        <w:t>präpositionalen und konjunktionalen Phraseologismen</w:t>
      </w:r>
      <w:r>
        <w:rPr>
          <w:rFonts w:ascii="Times New Roman" w:hAnsi="Times New Roman" w:cs="Times New Roman"/>
          <w:sz w:val="28"/>
          <w:szCs w:val="28"/>
          <w:lang w:val="de-DE"/>
        </w:rPr>
        <w:t xml:space="preserve">) </w:t>
      </w:r>
    </w:p>
    <w:p w:rsidR="009E736C" w:rsidRPr="000F18A4" w:rsidRDefault="009E736C" w:rsidP="009E736C">
      <w:pPr>
        <w:spacing w:after="0" w:line="360" w:lineRule="auto"/>
        <w:ind w:firstLine="709"/>
        <w:jc w:val="both"/>
        <w:rPr>
          <w:rFonts w:ascii="Times New Roman" w:hAnsi="Times New Roman" w:cs="Times New Roman"/>
          <w:sz w:val="28"/>
          <w:szCs w:val="28"/>
          <w:lang w:val="uk-UA"/>
        </w:rPr>
      </w:pPr>
      <w:r w:rsidRPr="000F18A4">
        <w:rPr>
          <w:rFonts w:ascii="Times New Roman" w:hAnsi="Times New Roman" w:cs="Times New Roman"/>
          <w:sz w:val="28"/>
          <w:szCs w:val="28"/>
          <w:lang w:val="de-DE"/>
        </w:rPr>
        <w:t xml:space="preserve"> „Weibliches“ Marketing</w:t>
      </w:r>
      <w:r w:rsidRPr="000F18A4">
        <w:rPr>
          <w:rFonts w:ascii="Times New Roman" w:hAnsi="Times New Roman" w:cs="Times New Roman"/>
          <w:sz w:val="28"/>
          <w:szCs w:val="28"/>
          <w:lang w:val="uk-UA"/>
        </w:rPr>
        <w:t xml:space="preserve">: </w:t>
      </w:r>
    </w:p>
    <w:p w:rsidR="009E736C" w:rsidRDefault="009E736C" w:rsidP="009E736C">
      <w:pPr>
        <w:spacing w:after="0" w:line="360" w:lineRule="auto"/>
        <w:ind w:firstLine="709"/>
        <w:jc w:val="both"/>
        <w:rPr>
          <w:rFonts w:ascii="Times New Roman" w:hAnsi="Times New Roman" w:cs="Times New Roman"/>
          <w:b/>
          <w:bCs/>
          <w:i/>
          <w:iCs/>
          <w:sz w:val="28"/>
          <w:lang w:val="de-DE"/>
        </w:rPr>
      </w:pPr>
      <w:r w:rsidRPr="00EE0F9A">
        <w:rPr>
          <w:rFonts w:ascii="Times New Roman" w:hAnsi="Times New Roman" w:cs="Times New Roman"/>
          <w:b/>
          <w:bCs/>
          <w:i/>
          <w:iCs/>
          <w:sz w:val="28"/>
          <w:lang w:val="de-DE"/>
        </w:rPr>
        <w:t xml:space="preserve">Biologisch </w:t>
      </w:r>
      <w:r>
        <w:rPr>
          <w:rFonts w:ascii="Times New Roman" w:hAnsi="Times New Roman" w:cs="Times New Roman"/>
          <w:b/>
          <w:bCs/>
          <w:i/>
          <w:iCs/>
          <w:sz w:val="28"/>
          <w:lang w:val="de-DE"/>
        </w:rPr>
        <w:t>–</w:t>
      </w:r>
      <w:r w:rsidRPr="00EE0F9A">
        <w:rPr>
          <w:rFonts w:ascii="Times New Roman" w:hAnsi="Times New Roman" w:cs="Times New Roman"/>
          <w:b/>
          <w:bCs/>
          <w:i/>
          <w:iCs/>
          <w:sz w:val="28"/>
          <w:lang w:val="de-DE"/>
        </w:rPr>
        <w:t xml:space="preserve"> physiologisches Gebiet</w:t>
      </w:r>
      <w:r>
        <w:rPr>
          <w:rFonts w:ascii="Times New Roman" w:hAnsi="Times New Roman" w:cs="Times New Roman"/>
          <w:b/>
          <w:bCs/>
          <w:i/>
          <w:iCs/>
          <w:sz w:val="28"/>
          <w:lang w:val="de-DE"/>
        </w:rPr>
        <w:t xml:space="preserve"> nach </w:t>
      </w:r>
      <w:r w:rsidRPr="00D35809">
        <w:rPr>
          <w:rFonts w:ascii="Times New Roman" w:hAnsi="Times New Roman" w:cs="Times New Roman"/>
          <w:b/>
          <w:bCs/>
          <w:i/>
          <w:iCs/>
          <w:sz w:val="28"/>
          <w:lang w:val="de-DE"/>
        </w:rPr>
        <w:t>E.</w:t>
      </w:r>
      <w:r w:rsidRPr="00EE0F9A">
        <w:rPr>
          <w:rFonts w:ascii="Times New Roman" w:hAnsi="Times New Roman" w:cs="Times New Roman"/>
          <w:b/>
          <w:bCs/>
          <w:i/>
          <w:iCs/>
          <w:sz w:val="28"/>
          <w:lang w:val="de-DE"/>
        </w:rPr>
        <w:t xml:space="preserve"> </w:t>
      </w:r>
      <w:proofErr w:type="spellStart"/>
      <w:r w:rsidRPr="00EE0F9A">
        <w:rPr>
          <w:rFonts w:ascii="Times New Roman" w:hAnsi="Times New Roman" w:cs="Times New Roman"/>
          <w:b/>
          <w:bCs/>
          <w:i/>
          <w:iCs/>
          <w:sz w:val="28"/>
          <w:lang w:val="de-DE"/>
        </w:rPr>
        <w:t>Piirainen</w:t>
      </w:r>
      <w:proofErr w:type="spellEnd"/>
    </w:p>
    <w:p w:rsidR="009E736C" w:rsidRPr="00DA02B1" w:rsidRDefault="009E736C" w:rsidP="009E736C">
      <w:pPr>
        <w:spacing w:after="0" w:line="360" w:lineRule="auto"/>
        <w:jc w:val="both"/>
        <w:rPr>
          <w:rFonts w:ascii="Times New Roman" w:hAnsi="Times New Roman" w:cs="Times New Roman"/>
          <w:b/>
          <w:bCs/>
          <w:i/>
          <w:iCs/>
          <w:sz w:val="28"/>
          <w:lang w:val="de-DE"/>
        </w:rPr>
      </w:pPr>
      <w:r w:rsidRPr="000F18A4">
        <w:rPr>
          <w:rFonts w:ascii="Times New Roman" w:hAnsi="Times New Roman" w:cs="Times New Roman"/>
          <w:sz w:val="28"/>
          <w:szCs w:val="28"/>
          <w:lang w:val="de-DE"/>
        </w:rPr>
        <w:t xml:space="preserve">mit </w:t>
      </w:r>
      <w:proofErr w:type="spellStart"/>
      <w:r w:rsidRPr="000F18A4">
        <w:rPr>
          <w:rFonts w:ascii="Times New Roman" w:hAnsi="Times New Roman" w:cs="Times New Roman"/>
          <w:sz w:val="28"/>
          <w:szCs w:val="28"/>
          <w:lang w:val="de-DE"/>
        </w:rPr>
        <w:t>Komponeten</w:t>
      </w:r>
      <w:proofErr w:type="spellEnd"/>
      <w:r w:rsidRPr="000F18A4">
        <w:rPr>
          <w:rFonts w:ascii="Times New Roman" w:hAnsi="Times New Roman" w:cs="Times New Roman"/>
          <w:sz w:val="28"/>
          <w:szCs w:val="28"/>
          <w:lang w:val="de-DE"/>
        </w:rPr>
        <w:t xml:space="preserve"> von Eigennamen wie </w:t>
      </w:r>
      <w:r w:rsidRPr="00DA02B1">
        <w:rPr>
          <w:rFonts w:ascii="Times New Roman" w:hAnsi="Times New Roman" w:cs="Times New Roman"/>
          <w:i/>
          <w:iCs/>
          <w:sz w:val="28"/>
          <w:szCs w:val="28"/>
          <w:lang w:val="de-DE"/>
        </w:rPr>
        <w:t>Eva, Lieschen</w:t>
      </w:r>
    </w:p>
    <w:p w:rsidR="009E736C" w:rsidRPr="005144D6" w:rsidRDefault="009E736C" w:rsidP="009E736C">
      <w:pPr>
        <w:spacing w:after="0" w:line="360" w:lineRule="auto"/>
        <w:ind w:firstLine="709"/>
        <w:jc w:val="center"/>
        <w:rPr>
          <w:rFonts w:ascii="Times New Roman" w:hAnsi="Times New Roman" w:cs="Times New Roman"/>
          <w:b/>
          <w:bCs/>
          <w:sz w:val="28"/>
          <w:szCs w:val="28"/>
          <w:lang w:val="de-DE"/>
        </w:rPr>
      </w:pPr>
      <w:r w:rsidRPr="004A06C3">
        <w:rPr>
          <w:rFonts w:ascii="Times New Roman" w:hAnsi="Times New Roman" w:cs="Times New Roman"/>
          <w:b/>
          <w:bCs/>
          <w:sz w:val="28"/>
          <w:szCs w:val="28"/>
          <w:lang w:val="de-DE"/>
        </w:rPr>
        <w:t>Weiblichen Eigennamen</w:t>
      </w:r>
    </w:p>
    <w:p w:rsidR="009E736C" w:rsidRDefault="009E736C" w:rsidP="009E736C">
      <w:pPr>
        <w:spacing w:after="0" w:line="360" w:lineRule="auto"/>
        <w:ind w:firstLine="709"/>
        <w:jc w:val="both"/>
        <w:rPr>
          <w:rFonts w:ascii="Times New Roman" w:hAnsi="Times New Roman" w:cs="Times New Roman"/>
          <w:sz w:val="28"/>
          <w:lang w:val="uk-UA"/>
        </w:rPr>
      </w:pPr>
      <w:r w:rsidRPr="0013444F">
        <w:rPr>
          <w:rFonts w:ascii="Times New Roman" w:hAnsi="Times New Roman" w:cs="Times New Roman"/>
          <w:sz w:val="28"/>
          <w:lang w:val="de-DE"/>
        </w:rPr>
        <w:t>Brands</w:t>
      </w:r>
      <w:r>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de-DE"/>
        </w:rPr>
      </w:pPr>
      <w:proofErr w:type="spellStart"/>
      <w:r w:rsidRPr="00B60C87">
        <w:rPr>
          <w:rFonts w:ascii="Times New Roman" w:hAnsi="Times New Roman" w:cs="Times New Roman"/>
          <w:i/>
          <w:iCs/>
          <w:sz w:val="28"/>
          <w:lang w:val="de-DE"/>
        </w:rPr>
        <w:lastRenderedPageBreak/>
        <w:t>EvasTochter</w:t>
      </w:r>
      <w:proofErr w:type="spellEnd"/>
      <w:r w:rsidRPr="00B60C87">
        <w:rPr>
          <w:rFonts w:ascii="Times New Roman" w:hAnsi="Times New Roman" w:cs="Times New Roman"/>
          <w:sz w:val="28"/>
          <w:lang w:val="de-DE"/>
        </w:rPr>
        <w:t xml:space="preserve"> </w:t>
      </w:r>
      <w:r>
        <w:rPr>
          <w:rFonts w:ascii="Times New Roman" w:hAnsi="Times New Roman" w:cs="Times New Roman"/>
          <w:sz w:val="28"/>
          <w:lang w:val="de-DE"/>
        </w:rPr>
        <w:t xml:space="preserve">(Abb.1) </w:t>
      </w:r>
      <w:r w:rsidRPr="00B60C87">
        <w:rPr>
          <w:rFonts w:ascii="Times New Roman" w:hAnsi="Times New Roman" w:cs="Times New Roman"/>
          <w:sz w:val="28"/>
          <w:lang w:val="de-DE"/>
        </w:rPr>
        <w:t>ist ein Modelabel mit Sitz in der schönen Stadt Köln mit einer Leidenschaft für Mode, Kreativität und Handwerk</w:t>
      </w:r>
      <w:r>
        <w:rPr>
          <w:rFonts w:ascii="Times New Roman" w:hAnsi="Times New Roman" w:cs="Times New Roman"/>
          <w:sz w:val="28"/>
          <w:lang w:val="de-DE"/>
        </w:rPr>
        <w:t xml:space="preserve">. </w:t>
      </w:r>
      <w:proofErr w:type="spellStart"/>
      <w:r w:rsidRPr="0079142D">
        <w:rPr>
          <w:rFonts w:ascii="Times New Roman" w:hAnsi="Times New Roman" w:cs="Times New Roman"/>
          <w:sz w:val="28"/>
          <w:lang w:val="uk-UA"/>
        </w:rPr>
        <w:t>Damenmode</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ist</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so</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vielfältig</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wie</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das</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Leben</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selbst</w:t>
      </w:r>
      <w:proofErr w:type="spellEnd"/>
      <w:r w:rsidRPr="0079142D">
        <w:rPr>
          <w:rFonts w:ascii="Times New Roman" w:hAnsi="Times New Roman" w:cs="Times New Roman"/>
          <w:sz w:val="28"/>
          <w:lang w:val="uk-UA"/>
        </w:rPr>
        <w:t xml:space="preserve">. </w:t>
      </w:r>
      <w:r w:rsidRPr="0079142D">
        <w:rPr>
          <w:rFonts w:ascii="Times New Roman" w:hAnsi="Times New Roman" w:cs="Times New Roman"/>
          <w:sz w:val="28"/>
          <w:lang w:val="de-DE"/>
        </w:rPr>
        <w:t>D</w:t>
      </w:r>
      <w:proofErr w:type="spellStart"/>
      <w:r w:rsidRPr="0079142D">
        <w:rPr>
          <w:rFonts w:ascii="Times New Roman" w:hAnsi="Times New Roman" w:cs="Times New Roman"/>
          <w:sz w:val="28"/>
          <w:lang w:val="uk-UA"/>
        </w:rPr>
        <w:t>ie</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Analyse</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vermag</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nachzuweisen</w:t>
      </w:r>
      <w:proofErr w:type="spellEnd"/>
      <w:r w:rsidRPr="0079142D">
        <w:rPr>
          <w:rFonts w:ascii="Times New Roman" w:hAnsi="Times New Roman" w:cs="Times New Roman"/>
          <w:sz w:val="28"/>
          <w:lang w:val="uk-UA"/>
        </w:rPr>
        <w:t xml:space="preserve">, </w:t>
      </w:r>
      <w:proofErr w:type="spellStart"/>
      <w:r w:rsidRPr="0079142D">
        <w:rPr>
          <w:rFonts w:ascii="Times New Roman" w:hAnsi="Times New Roman" w:cs="Times New Roman"/>
          <w:sz w:val="28"/>
          <w:lang w:val="uk-UA"/>
        </w:rPr>
        <w:t>dass</w:t>
      </w:r>
      <w:proofErr w:type="spellEnd"/>
      <w:r w:rsidRPr="0079142D">
        <w:rPr>
          <w:rFonts w:ascii="Times New Roman" w:hAnsi="Times New Roman" w:cs="Times New Roman"/>
          <w:sz w:val="28"/>
          <w:lang w:val="de-DE"/>
        </w:rPr>
        <w:t xml:space="preserve"> dieser Brand eine </w:t>
      </w:r>
      <w:proofErr w:type="spellStart"/>
      <w:r w:rsidRPr="0079142D">
        <w:rPr>
          <w:rFonts w:ascii="Times New Roman" w:hAnsi="Times New Roman" w:cs="Times New Roman"/>
          <w:sz w:val="28"/>
          <w:lang w:val="de-DE"/>
        </w:rPr>
        <w:t>geschlechtspez</w:t>
      </w:r>
      <w:r>
        <w:rPr>
          <w:rFonts w:ascii="Times New Roman" w:hAnsi="Times New Roman" w:cs="Times New Roman"/>
          <w:sz w:val="28"/>
          <w:lang w:val="de-DE"/>
        </w:rPr>
        <w:t>ifiesher</w:t>
      </w:r>
      <w:proofErr w:type="spellEnd"/>
      <w:r>
        <w:rPr>
          <w:rFonts w:ascii="Times New Roman" w:hAnsi="Times New Roman" w:cs="Times New Roman"/>
          <w:sz w:val="28"/>
          <w:lang w:val="de-DE"/>
        </w:rPr>
        <w:t xml:space="preserve"> </w:t>
      </w:r>
      <w:proofErr w:type="spellStart"/>
      <w:r>
        <w:rPr>
          <w:rFonts w:ascii="Times New Roman" w:hAnsi="Times New Roman" w:cs="Times New Roman"/>
          <w:sz w:val="28"/>
          <w:lang w:val="de-DE"/>
        </w:rPr>
        <w:t>Komponent</w:t>
      </w:r>
      <w:proofErr w:type="spellEnd"/>
      <w:r>
        <w:rPr>
          <w:rFonts w:ascii="Times New Roman" w:hAnsi="Times New Roman" w:cs="Times New Roman"/>
          <w:sz w:val="28"/>
          <w:lang w:val="de-DE"/>
        </w:rPr>
        <w:t xml:space="preserve"> und hat. Laut Burgers Klassifikation </w:t>
      </w:r>
      <w:r w:rsidRPr="00B967A3">
        <w:rPr>
          <w:rFonts w:ascii="Times New Roman" w:hAnsi="Times New Roman" w:cs="Times New Roman"/>
          <w:i/>
          <w:iCs/>
          <w:sz w:val="28"/>
          <w:lang w:val="de-DE"/>
        </w:rPr>
        <w:t>eine Tochter Evas</w:t>
      </w:r>
      <w:r w:rsidRPr="00B967A3">
        <w:rPr>
          <w:rFonts w:ascii="Times New Roman" w:hAnsi="Times New Roman" w:cs="Times New Roman"/>
          <w:sz w:val="28"/>
          <w:lang w:val="de-DE"/>
        </w:rPr>
        <w:t xml:space="preserve"> </w:t>
      </w:r>
      <w:r>
        <w:rPr>
          <w:rFonts w:ascii="Times New Roman" w:hAnsi="Times New Roman" w:cs="Times New Roman"/>
          <w:sz w:val="28"/>
          <w:lang w:val="de-DE"/>
        </w:rPr>
        <w:t>bedeutet „</w:t>
      </w:r>
      <w:r w:rsidRPr="00B60C87">
        <w:rPr>
          <w:rFonts w:ascii="Times New Roman" w:hAnsi="Times New Roman" w:cs="Times New Roman"/>
          <w:i/>
          <w:iCs/>
          <w:sz w:val="28"/>
          <w:lang w:val="de-DE"/>
        </w:rPr>
        <w:t xml:space="preserve">ein (eitles) Mädchen“ </w:t>
      </w:r>
      <w:r w:rsidRPr="005F3625">
        <w:rPr>
          <w:rFonts w:ascii="Times New Roman" w:hAnsi="Times New Roman" w:cs="Times New Roman"/>
          <w:sz w:val="28"/>
          <w:lang w:val="de-DE"/>
        </w:rPr>
        <w:t>kommt zu</w:t>
      </w:r>
      <w:r>
        <w:rPr>
          <w:rFonts w:ascii="Times New Roman" w:hAnsi="Times New Roman" w:cs="Times New Roman"/>
          <w:i/>
          <w:iCs/>
          <w:sz w:val="28"/>
          <w:lang w:val="de-DE"/>
        </w:rPr>
        <w:t xml:space="preserve"> </w:t>
      </w:r>
      <w:r w:rsidRPr="00226755">
        <w:rPr>
          <w:rFonts w:ascii="Times New Roman" w:hAnsi="Times New Roman" w:cs="Times New Roman"/>
          <w:sz w:val="28"/>
          <w:szCs w:val="28"/>
          <w:lang w:val="de-DE"/>
        </w:rPr>
        <w:t>nominaler Kategorie</w:t>
      </w:r>
      <w:r>
        <w:rPr>
          <w:rFonts w:ascii="Times New Roman" w:hAnsi="Times New Roman" w:cs="Times New Roman"/>
          <w:sz w:val="28"/>
          <w:lang w:val="de-DE"/>
        </w:rPr>
        <w:t xml:space="preserve"> der Phraseologie </w:t>
      </w:r>
      <w:r w:rsidRPr="00B60C87">
        <w:rPr>
          <w:rFonts w:ascii="Times New Roman" w:hAnsi="Times New Roman" w:cs="Times New Roman"/>
          <w:sz w:val="28"/>
          <w:lang w:val="de-DE"/>
        </w:rPr>
        <w:t>(Duden, 1992, S.7</w:t>
      </w:r>
      <w:r w:rsidRPr="00B60C87">
        <w:rPr>
          <w:rFonts w:ascii="Times New Roman" w:hAnsi="Times New Roman" w:cs="Times New Roman"/>
          <w:sz w:val="28"/>
          <w:lang w:val="uk-UA"/>
        </w:rPr>
        <w:t>26</w:t>
      </w:r>
      <w:r w:rsidRPr="00B60C87">
        <w:rPr>
          <w:rFonts w:ascii="Times New Roman" w:hAnsi="Times New Roman" w:cs="Times New Roman"/>
          <w:sz w:val="28"/>
          <w:lang w:val="de-DE"/>
        </w:rPr>
        <w:t>)</w:t>
      </w:r>
      <w:r w:rsidRPr="00B60C87">
        <w:rPr>
          <w:rFonts w:ascii="Times New Roman" w:hAnsi="Times New Roman" w:cs="Times New Roman"/>
          <w:sz w:val="28"/>
          <w:lang w:val="uk-UA"/>
        </w:rPr>
        <w:t>.</w:t>
      </w:r>
      <w:r w:rsidRPr="00B60C87">
        <w:rPr>
          <w:rFonts w:ascii="Times New Roman" w:hAnsi="Times New Roman" w:cs="Times New Roman"/>
          <w:sz w:val="28"/>
          <w:lang w:val="de-DE"/>
        </w:rPr>
        <w:t xml:space="preserve"> Das Modelabel hat sich für dieses Konzept entschieden und stellt ohne Umschweife klar, dass </w:t>
      </w:r>
      <w:r>
        <w:rPr>
          <w:rFonts w:ascii="Times New Roman" w:hAnsi="Times New Roman" w:cs="Times New Roman"/>
          <w:sz w:val="28"/>
          <w:lang w:val="de-DE"/>
        </w:rPr>
        <w:t xml:space="preserve">Kleidung </w:t>
      </w:r>
      <w:r w:rsidRPr="00B60C87">
        <w:rPr>
          <w:rFonts w:ascii="Times New Roman" w:hAnsi="Times New Roman" w:cs="Times New Roman"/>
          <w:sz w:val="28"/>
          <w:lang w:val="de-DE"/>
        </w:rPr>
        <w:t>und Accessoires nur von selbstbewussten Mädchen getragen werden dürfen.</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3351908A" wp14:editId="5B22BECB">
            <wp:extent cx="1428750" cy="990600"/>
            <wp:effectExtent l="0" t="0" r="0" b="0"/>
            <wp:docPr id="5" name="Рисунок 5" descr="EvasToc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vasTochter®"/>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428750" cy="990600"/>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 </w:t>
      </w:r>
      <w:r w:rsidRPr="007028FE">
        <w:rPr>
          <w:rFonts w:ascii="Times New Roman" w:hAnsi="Times New Roman" w:cs="Times New Roman"/>
          <w:i/>
          <w:iCs/>
          <w:sz w:val="28"/>
          <w:lang w:val="de-DE"/>
        </w:rPr>
        <w:t>Brand „Evas Tochter“</w:t>
      </w:r>
    </w:p>
    <w:p w:rsidR="009E736C" w:rsidRDefault="009E736C" w:rsidP="009E736C">
      <w:pPr>
        <w:spacing w:after="0" w:line="360" w:lineRule="auto"/>
        <w:ind w:firstLine="709"/>
        <w:jc w:val="both"/>
        <w:rPr>
          <w:rFonts w:ascii="Times New Roman" w:hAnsi="Times New Roman" w:cs="Times New Roman"/>
          <w:sz w:val="28"/>
          <w:lang w:val="uk-UA"/>
        </w:rPr>
      </w:pPr>
      <w:r w:rsidRPr="001F6C41">
        <w:rPr>
          <w:rFonts w:ascii="Times New Roman" w:hAnsi="Times New Roman" w:cs="Times New Roman"/>
          <w:sz w:val="28"/>
          <w:szCs w:val="28"/>
          <w:lang w:val="de-DE"/>
        </w:rPr>
        <w:t xml:space="preserve">Lisa, Goldschmiedin und </w:t>
      </w:r>
      <w:proofErr w:type="spellStart"/>
      <w:r w:rsidRPr="001F6C41">
        <w:rPr>
          <w:rFonts w:ascii="Times New Roman" w:hAnsi="Times New Roman" w:cs="Times New Roman"/>
          <w:sz w:val="28"/>
          <w:szCs w:val="28"/>
          <w:lang w:val="de-DE"/>
        </w:rPr>
        <w:t>Edelsteinfasserin</w:t>
      </w:r>
      <w:proofErr w:type="spellEnd"/>
      <w:r w:rsidRPr="001F6C41">
        <w:rPr>
          <w:rFonts w:ascii="Times New Roman" w:hAnsi="Times New Roman" w:cs="Times New Roman"/>
          <w:sz w:val="28"/>
          <w:szCs w:val="28"/>
          <w:lang w:val="de-DE"/>
        </w:rPr>
        <w:t xml:space="preserve"> des Brands </w:t>
      </w:r>
      <w:r w:rsidRPr="001F6C41">
        <w:rPr>
          <w:rFonts w:ascii="Times New Roman" w:hAnsi="Times New Roman" w:cs="Times New Roman"/>
          <w:i/>
          <w:iCs/>
          <w:sz w:val="28"/>
          <w:szCs w:val="28"/>
          <w:lang w:val="de-DE"/>
        </w:rPr>
        <w:t>Lieschen Müller</w:t>
      </w:r>
      <w:r>
        <w:rPr>
          <w:rFonts w:ascii="Times New Roman" w:hAnsi="Times New Roman" w:cs="Times New Roman"/>
          <w:i/>
          <w:iCs/>
          <w:sz w:val="28"/>
          <w:szCs w:val="28"/>
          <w:lang w:val="de-DE"/>
        </w:rPr>
        <w:t xml:space="preserve"> </w:t>
      </w:r>
      <w:r w:rsidRPr="004A06C3">
        <w:rPr>
          <w:rFonts w:ascii="Times New Roman" w:hAnsi="Times New Roman" w:cs="Times New Roman"/>
          <w:sz w:val="28"/>
          <w:szCs w:val="28"/>
          <w:lang w:val="de-DE"/>
        </w:rPr>
        <w:t>(</w:t>
      </w:r>
      <w:proofErr w:type="spellStart"/>
      <w:r w:rsidRPr="004A06C3">
        <w:rPr>
          <w:rFonts w:ascii="Times New Roman" w:hAnsi="Times New Roman" w:cs="Times New Roman"/>
          <w:sz w:val="28"/>
          <w:szCs w:val="28"/>
          <w:lang w:val="de-DE"/>
        </w:rPr>
        <w:t>Abb</w:t>
      </w:r>
      <w:proofErr w:type="spellEnd"/>
      <w:r>
        <w:rPr>
          <w:rFonts w:ascii="Times New Roman" w:hAnsi="Times New Roman" w:cs="Times New Roman"/>
          <w:sz w:val="28"/>
          <w:szCs w:val="28"/>
          <w:lang w:val="de-DE"/>
        </w:rPr>
        <w:t xml:space="preserve"> </w:t>
      </w:r>
      <w:r w:rsidRPr="004A06C3">
        <w:rPr>
          <w:rFonts w:ascii="Times New Roman" w:hAnsi="Times New Roman" w:cs="Times New Roman"/>
          <w:sz w:val="28"/>
          <w:szCs w:val="28"/>
          <w:lang w:val="de-DE"/>
        </w:rPr>
        <w:t>2.2)</w:t>
      </w:r>
      <w:r w:rsidRPr="001F6C41">
        <w:rPr>
          <w:rFonts w:ascii="Times New Roman" w:hAnsi="Times New Roman" w:cs="Times New Roman"/>
          <w:sz w:val="28"/>
          <w:szCs w:val="28"/>
          <w:lang w:val="de-DE"/>
        </w:rPr>
        <w:t xml:space="preserve">, präsentiert ihre beeindruckende Kombination aus Handwerkskunst und kreativem Design. </w:t>
      </w:r>
      <w:r w:rsidRPr="001F6C41">
        <w:rPr>
          <w:rFonts w:ascii="Times New Roman" w:hAnsi="Times New Roman" w:cs="Times New Roman"/>
          <w:sz w:val="28"/>
          <w:szCs w:val="28"/>
          <w:lang w:val="uk-UA"/>
        </w:rPr>
        <w:t xml:space="preserve">Die </w:t>
      </w:r>
      <w:proofErr w:type="spellStart"/>
      <w:r w:rsidRPr="001F6C41">
        <w:rPr>
          <w:rFonts w:ascii="Times New Roman" w:hAnsi="Times New Roman" w:cs="Times New Roman"/>
          <w:sz w:val="28"/>
          <w:szCs w:val="28"/>
          <w:lang w:val="uk-UA"/>
        </w:rPr>
        <w:t>Designerin</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ging</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auf</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sehr</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kreative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Weise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mit</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dem</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Namen</w:t>
      </w:r>
      <w:r>
        <w:rPr>
          <w:rFonts w:ascii="Times New Roman" w:hAnsi="Times New Roman" w:cs="Times New Roman"/>
          <w:sz w:val="28"/>
          <w:szCs w:val="28"/>
          <w:lang w:val="de-DE"/>
        </w:rPr>
        <w:t>ing</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ihre</w:t>
      </w:r>
      <w:proofErr w:type="spellEnd"/>
      <w:r>
        <w:rPr>
          <w:rFonts w:ascii="Times New Roman" w:hAnsi="Times New Roman" w:cs="Times New Roman"/>
          <w:sz w:val="28"/>
          <w:szCs w:val="28"/>
          <w:lang w:val="de-DE"/>
        </w:rPr>
        <w:t xml:space="preserve">s Brands </w:t>
      </w:r>
      <w:proofErr w:type="spellStart"/>
      <w:r w:rsidRPr="001F6C41">
        <w:rPr>
          <w:rFonts w:ascii="Times New Roman" w:hAnsi="Times New Roman" w:cs="Times New Roman"/>
          <w:sz w:val="28"/>
          <w:szCs w:val="28"/>
          <w:lang w:val="uk-UA"/>
        </w:rPr>
        <w:t>um</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denn</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der</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Nachname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Müller</w:t>
      </w:r>
      <w:proofErr w:type="spellEnd"/>
      <w:r w:rsidRPr="001F6C41">
        <w:rPr>
          <w:rFonts w:ascii="Times New Roman" w:hAnsi="Times New Roman" w:cs="Times New Roman"/>
          <w:sz w:val="28"/>
          <w:szCs w:val="28"/>
          <w:lang w:val="uk-UA"/>
        </w:rPr>
        <w:t xml:space="preserve"> </w:t>
      </w:r>
      <w:r>
        <w:rPr>
          <w:rFonts w:ascii="Times New Roman" w:hAnsi="Times New Roman" w:cs="Times New Roman"/>
          <w:sz w:val="28"/>
          <w:szCs w:val="28"/>
          <w:lang w:val="de-DE"/>
        </w:rPr>
        <w:t xml:space="preserve">mit nominalem </w:t>
      </w:r>
      <w:proofErr w:type="spellStart"/>
      <w:r>
        <w:rPr>
          <w:rFonts w:ascii="Times New Roman" w:hAnsi="Times New Roman" w:cs="Times New Roman"/>
          <w:sz w:val="28"/>
          <w:szCs w:val="28"/>
          <w:lang w:val="de-DE"/>
        </w:rPr>
        <w:t>Komponent</w:t>
      </w:r>
      <w:proofErr w:type="spellEnd"/>
      <w:r>
        <w:rPr>
          <w:rFonts w:ascii="Times New Roman" w:hAnsi="Times New Roman" w:cs="Times New Roman"/>
          <w:sz w:val="28"/>
          <w:szCs w:val="28"/>
          <w:lang w:val="de-DE"/>
        </w:rPr>
        <w:t xml:space="preserve"> von H. Burger </w:t>
      </w:r>
      <w:r w:rsidRPr="001F6C41">
        <w:rPr>
          <w:rFonts w:ascii="Times New Roman" w:hAnsi="Times New Roman" w:cs="Times New Roman"/>
          <w:sz w:val="28"/>
          <w:szCs w:val="28"/>
          <w:lang w:val="uk-UA"/>
        </w:rPr>
        <w:t>(</w:t>
      </w:r>
      <w:proofErr w:type="spellStart"/>
      <w:r w:rsidRPr="001F6C41">
        <w:rPr>
          <w:rFonts w:ascii="Times New Roman" w:hAnsi="Times New Roman" w:cs="Times New Roman"/>
          <w:sz w:val="28"/>
          <w:szCs w:val="28"/>
          <w:lang w:val="uk-UA"/>
        </w:rPr>
        <w:t>Leiter</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eins</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Getreides</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mahlenden</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Wasser</w:t>
      </w:r>
      <w:proofErr w:type="spellEnd"/>
      <w:r>
        <w:rPr>
          <w:rFonts w:ascii="Times New Roman" w:hAnsi="Times New Roman" w:cs="Times New Roman"/>
          <w:sz w:val="28"/>
          <w:szCs w:val="28"/>
          <w:lang w:val="uk-UA"/>
        </w:rPr>
        <w:t>–</w:t>
      </w:r>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oder</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Windmühle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meeresgebunden</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und</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damit</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ihre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Marke</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unterstreicht</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genau</w:t>
      </w:r>
      <w:proofErr w:type="spellEnd"/>
      <w:r w:rsidRPr="001F6C41">
        <w:rPr>
          <w:rFonts w:ascii="Times New Roman" w:hAnsi="Times New Roman" w:cs="Times New Roman"/>
          <w:sz w:val="28"/>
          <w:szCs w:val="28"/>
          <w:lang w:val="uk-UA"/>
        </w:rPr>
        <w:t xml:space="preserve"> </w:t>
      </w:r>
      <w:proofErr w:type="spellStart"/>
      <w:r w:rsidRPr="001F6C41">
        <w:rPr>
          <w:rFonts w:ascii="Times New Roman" w:hAnsi="Times New Roman" w:cs="Times New Roman"/>
          <w:sz w:val="28"/>
          <w:szCs w:val="28"/>
          <w:lang w:val="uk-UA"/>
        </w:rPr>
        <w:t>diese</w:t>
      </w:r>
      <w:proofErr w:type="spellEnd"/>
      <w:r>
        <w:rPr>
          <w:rFonts w:ascii="Times New Roman" w:hAnsi="Times New Roman" w:cs="Times New Roman"/>
          <w:sz w:val="28"/>
          <w:szCs w:val="28"/>
          <w:lang w:val="de-DE"/>
        </w:rPr>
        <w:t xml:space="preserve">s </w:t>
      </w:r>
      <w:proofErr w:type="spellStart"/>
      <w:r>
        <w:rPr>
          <w:rFonts w:ascii="Times New Roman" w:hAnsi="Times New Roman" w:cs="Times New Roman"/>
          <w:sz w:val="28"/>
          <w:szCs w:val="28"/>
          <w:lang w:val="de-DE"/>
        </w:rPr>
        <w:t>Phareseologimus</w:t>
      </w:r>
      <w:proofErr w:type="spellEnd"/>
      <w:r w:rsidRPr="001F6C4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Außerdem</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ähneln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ihre</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Produkte</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nicht</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anderen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Schmuckstücken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und</w:t>
      </w:r>
      <w:proofErr w:type="spellEnd"/>
      <w:r w:rsidRPr="00980BC4">
        <w:rPr>
          <w:rFonts w:ascii="Times New Roman" w:hAnsi="Times New Roman" w:cs="Times New Roman"/>
          <w:sz w:val="28"/>
          <w:szCs w:val="28"/>
          <w:lang w:val="uk-UA"/>
        </w:rPr>
        <w:t xml:space="preserve"> </w:t>
      </w:r>
      <w:r>
        <w:rPr>
          <w:rFonts w:ascii="Times New Roman" w:hAnsi="Times New Roman" w:cs="Times New Roman"/>
          <w:sz w:val="28"/>
          <w:szCs w:val="28"/>
          <w:lang w:val="de-DE"/>
        </w:rPr>
        <w:t>die Bedeutung</w:t>
      </w:r>
      <w:r w:rsidRPr="00980BC4">
        <w:rPr>
          <w:rFonts w:ascii="Times New Roman" w:hAnsi="Times New Roman" w:cs="Times New Roman"/>
          <w:i/>
          <w:iCs/>
          <w:sz w:val="28"/>
          <w:szCs w:val="28"/>
          <w:lang w:val="de-DE"/>
        </w:rPr>
        <w:t xml:space="preserve"> (der</w:t>
      </w:r>
      <w:r>
        <w:rPr>
          <w:rFonts w:ascii="Times New Roman" w:hAnsi="Times New Roman" w:cs="Times New Roman"/>
          <w:i/>
          <w:iCs/>
          <w:sz w:val="28"/>
          <w:szCs w:val="28"/>
          <w:lang w:val="uk-UA"/>
        </w:rPr>
        <w:t xml:space="preserve"> </w:t>
      </w:r>
      <w:r w:rsidRPr="00980BC4">
        <w:rPr>
          <w:rFonts w:ascii="Times New Roman" w:hAnsi="Times New Roman" w:cs="Times New Roman"/>
          <w:i/>
          <w:iCs/>
          <w:sz w:val="28"/>
          <w:szCs w:val="28"/>
          <w:lang w:val="de-DE"/>
        </w:rPr>
        <w:t xml:space="preserve">Durchschnittsmensch) </w:t>
      </w:r>
      <w:proofErr w:type="spellStart"/>
      <w:r w:rsidRPr="00980BC4">
        <w:rPr>
          <w:rFonts w:ascii="Times New Roman" w:hAnsi="Times New Roman" w:cs="Times New Roman"/>
          <w:sz w:val="28"/>
          <w:szCs w:val="28"/>
          <w:lang w:val="uk-UA"/>
        </w:rPr>
        <w:t>de</w:t>
      </w:r>
      <w:proofErr w:type="spellEnd"/>
      <w:r>
        <w:rPr>
          <w:rFonts w:ascii="Times New Roman" w:hAnsi="Times New Roman" w:cs="Times New Roman"/>
          <w:sz w:val="28"/>
          <w:szCs w:val="28"/>
          <w:lang w:val="de-DE"/>
        </w:rPr>
        <w:t>s Brands</w:t>
      </w:r>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weckt</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im</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Gegenteil</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mehr</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Interesse</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daran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anders</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zu</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sein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und</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sich</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von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anderen</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zu</w:t>
      </w:r>
      <w:proofErr w:type="spellEnd"/>
      <w:r w:rsidRPr="00980BC4">
        <w:rPr>
          <w:rFonts w:ascii="Times New Roman" w:hAnsi="Times New Roman" w:cs="Times New Roman"/>
          <w:sz w:val="28"/>
          <w:szCs w:val="28"/>
          <w:lang w:val="uk-UA"/>
        </w:rPr>
        <w:t xml:space="preserve"> </w:t>
      </w:r>
      <w:proofErr w:type="spellStart"/>
      <w:r w:rsidRPr="00980BC4">
        <w:rPr>
          <w:rFonts w:ascii="Times New Roman" w:hAnsi="Times New Roman" w:cs="Times New Roman"/>
          <w:sz w:val="28"/>
          <w:szCs w:val="28"/>
          <w:lang w:val="uk-UA"/>
        </w:rPr>
        <w:t>unterscheiden</w:t>
      </w:r>
      <w:proofErr w:type="spellEnd"/>
      <w:r w:rsidRPr="00980BC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E4C18">
        <w:rPr>
          <w:rFonts w:ascii="Times New Roman" w:hAnsi="Times New Roman" w:cs="Times New Roman"/>
          <w:sz w:val="28"/>
          <w:lang w:val="de-DE"/>
        </w:rPr>
        <w:t>(D</w:t>
      </w:r>
      <w:r>
        <w:rPr>
          <w:rFonts w:ascii="Times New Roman" w:hAnsi="Times New Roman" w:cs="Times New Roman"/>
          <w:sz w:val="28"/>
          <w:lang w:val="de-DE"/>
        </w:rPr>
        <w:t xml:space="preserve">uden, </w:t>
      </w:r>
      <w:r w:rsidRPr="00E82776">
        <w:rPr>
          <w:rFonts w:ascii="Times New Roman" w:hAnsi="Times New Roman" w:cs="Times New Roman"/>
          <w:sz w:val="28"/>
          <w:lang w:val="de-DE"/>
        </w:rPr>
        <w:t>199</w:t>
      </w:r>
      <w:r>
        <w:rPr>
          <w:rFonts w:ascii="Times New Roman" w:hAnsi="Times New Roman" w:cs="Times New Roman"/>
          <w:sz w:val="28"/>
          <w:lang w:val="de-DE"/>
        </w:rPr>
        <w:t>2, S.</w:t>
      </w:r>
      <w:r>
        <w:rPr>
          <w:rFonts w:ascii="Times New Roman" w:hAnsi="Times New Roman" w:cs="Times New Roman"/>
          <w:sz w:val="28"/>
          <w:lang w:val="uk-UA"/>
        </w:rPr>
        <w:t xml:space="preserve"> 4</w:t>
      </w:r>
      <w:r>
        <w:rPr>
          <w:rFonts w:ascii="Times New Roman" w:hAnsi="Times New Roman" w:cs="Times New Roman"/>
          <w:sz w:val="28"/>
          <w:lang w:val="de-DE"/>
        </w:rPr>
        <w:t>57)</w:t>
      </w:r>
      <w:r w:rsidRPr="00952F58">
        <w:rPr>
          <w:rFonts w:ascii="Times New Roman" w:hAnsi="Times New Roman" w:cs="Times New Roman"/>
          <w:sz w:val="28"/>
          <w:lang w:val="uk-UA"/>
        </w:rPr>
        <w:t>.</w:t>
      </w:r>
    </w:p>
    <w:p w:rsidR="009E736C" w:rsidRDefault="009E736C" w:rsidP="009E736C">
      <w:pPr>
        <w:spacing w:before="100" w:beforeAutospacing="1" w:after="120" w:line="360" w:lineRule="auto"/>
        <w:ind w:firstLine="709"/>
        <w:jc w:val="center"/>
        <w:rPr>
          <w:rFonts w:ascii="Times New Roman" w:eastAsia="Times New Roman" w:hAnsi="Times New Roman" w:cs="Times New Roman"/>
          <w:i/>
          <w:iCs/>
          <w:color w:val="000000"/>
          <w:sz w:val="28"/>
          <w:szCs w:val="28"/>
          <w:lang w:val="de-DE" w:eastAsia="ru-RU"/>
        </w:rPr>
      </w:pPr>
      <w:r>
        <w:rPr>
          <w:noProof/>
          <w:lang w:eastAsia="ru-RU"/>
        </w:rPr>
        <w:drawing>
          <wp:inline distT="0" distB="0" distL="0" distR="0" wp14:anchorId="5EFE6895" wp14:editId="60FEF91D">
            <wp:extent cx="1955800" cy="1955800"/>
            <wp:effectExtent l="0" t="0" r="6350" b="6350"/>
            <wp:docPr id="11" name="Рисунок 11" descr="brok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oken image"/>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955800" cy="1955800"/>
                    </a:xfrm>
                    <a:prstGeom prst="rect">
                      <a:avLst/>
                    </a:prstGeom>
                    <a:noFill/>
                    <a:ln>
                      <a:noFill/>
                    </a:ln>
                  </pic:spPr>
                </pic:pic>
              </a:graphicData>
            </a:graphic>
          </wp:inline>
        </w:drawing>
      </w:r>
    </w:p>
    <w:p w:rsidR="009E736C" w:rsidRPr="00A801F8"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2.2 </w:t>
      </w:r>
      <w:proofErr w:type="spellStart"/>
      <w:r>
        <w:rPr>
          <w:rFonts w:ascii="Times New Roman" w:hAnsi="Times New Roman" w:cs="Times New Roman"/>
          <w:i/>
          <w:iCs/>
          <w:sz w:val="28"/>
          <w:lang w:val="de-DE"/>
        </w:rPr>
        <w:t>Handmade</w:t>
      </w:r>
      <w:proofErr w:type="spellEnd"/>
      <w:r>
        <w:rPr>
          <w:rFonts w:ascii="Times New Roman" w:hAnsi="Times New Roman" w:cs="Times New Roman"/>
          <w:i/>
          <w:iCs/>
          <w:sz w:val="28"/>
          <w:lang w:val="de-DE"/>
        </w:rPr>
        <w:t xml:space="preserve"> Ohrringe</w:t>
      </w:r>
      <w:r w:rsidRPr="007028FE">
        <w:rPr>
          <w:rFonts w:ascii="Times New Roman" w:hAnsi="Times New Roman" w:cs="Times New Roman"/>
          <w:i/>
          <w:iCs/>
          <w:sz w:val="28"/>
          <w:lang w:val="de-DE"/>
        </w:rPr>
        <w:t xml:space="preserve"> „</w:t>
      </w:r>
      <w:r w:rsidRPr="001F6C41">
        <w:rPr>
          <w:rFonts w:ascii="Times New Roman" w:hAnsi="Times New Roman" w:cs="Times New Roman"/>
          <w:i/>
          <w:iCs/>
          <w:sz w:val="28"/>
          <w:szCs w:val="28"/>
          <w:lang w:val="de-DE"/>
        </w:rPr>
        <w:t>Lieschen Müller</w:t>
      </w:r>
      <w:r w:rsidRPr="007028FE">
        <w:rPr>
          <w:rFonts w:ascii="Times New Roman" w:hAnsi="Times New Roman" w:cs="Times New Roman"/>
          <w:i/>
          <w:iCs/>
          <w:sz w:val="28"/>
          <w:lang w:val="de-DE"/>
        </w:rPr>
        <w:t>“</w:t>
      </w:r>
    </w:p>
    <w:p w:rsidR="009E736C" w:rsidRPr="007D446F" w:rsidRDefault="009E736C" w:rsidP="009E736C">
      <w:pPr>
        <w:spacing w:after="0" w:line="360" w:lineRule="auto"/>
        <w:ind w:firstLine="709"/>
        <w:jc w:val="both"/>
        <w:rPr>
          <w:rFonts w:ascii="Times New Roman" w:hAnsi="Times New Roman" w:cs="Times New Roman"/>
          <w:sz w:val="28"/>
          <w:lang w:val="de-DE"/>
        </w:rPr>
      </w:pPr>
    </w:p>
    <w:p w:rsidR="009E736C" w:rsidRPr="00BC16DC" w:rsidRDefault="009E736C" w:rsidP="009E736C">
      <w:pPr>
        <w:spacing w:after="0" w:line="360" w:lineRule="auto"/>
        <w:ind w:firstLine="709"/>
        <w:jc w:val="center"/>
        <w:rPr>
          <w:rFonts w:ascii="Times New Roman" w:hAnsi="Times New Roman" w:cs="Times New Roman"/>
          <w:b/>
          <w:bCs/>
          <w:sz w:val="28"/>
          <w:szCs w:val="28"/>
          <w:lang w:val="de-DE"/>
        </w:rPr>
      </w:pPr>
      <w:r w:rsidRPr="00BC16DC">
        <w:rPr>
          <w:rFonts w:ascii="Times New Roman" w:hAnsi="Times New Roman" w:cs="Times New Roman"/>
          <w:b/>
          <w:bCs/>
          <w:sz w:val="28"/>
          <w:szCs w:val="28"/>
          <w:lang w:val="de-DE"/>
        </w:rPr>
        <w:t>Verwandtschaftsbezeichnungen</w:t>
      </w:r>
    </w:p>
    <w:p w:rsidR="009E736C" w:rsidRPr="00DA02B1" w:rsidRDefault="009E736C" w:rsidP="009E736C">
      <w:pPr>
        <w:spacing w:after="0" w:line="360" w:lineRule="auto"/>
        <w:ind w:firstLine="709"/>
        <w:rPr>
          <w:rFonts w:ascii="Times New Roman" w:hAnsi="Times New Roman" w:cs="Times New Roman"/>
          <w:sz w:val="28"/>
          <w:szCs w:val="28"/>
          <w:lang w:val="de-DE"/>
        </w:rPr>
      </w:pPr>
      <w:r w:rsidRPr="00DA02B1">
        <w:rPr>
          <w:rFonts w:ascii="Times New Roman" w:hAnsi="Times New Roman" w:cs="Times New Roman"/>
          <w:sz w:val="28"/>
          <w:szCs w:val="28"/>
          <w:lang w:val="de-DE"/>
        </w:rPr>
        <w:t xml:space="preserve">In den Redewendungen mit Verwandtschaftsbezeichnungen gefunden, namentlich </w:t>
      </w:r>
      <w:r w:rsidRPr="004038A6">
        <w:rPr>
          <w:rFonts w:ascii="Times New Roman" w:hAnsi="Times New Roman" w:cs="Times New Roman"/>
          <w:i/>
          <w:iCs/>
          <w:sz w:val="28"/>
          <w:szCs w:val="28"/>
          <w:lang w:val="de-DE"/>
        </w:rPr>
        <w:t>Mutter, Weib</w:t>
      </w:r>
      <w:r>
        <w:rPr>
          <w:rFonts w:ascii="Times New Roman" w:hAnsi="Times New Roman" w:cs="Times New Roman"/>
          <w:i/>
          <w:iCs/>
          <w:sz w:val="28"/>
          <w:szCs w:val="28"/>
          <w:lang w:val="de-DE"/>
        </w:rPr>
        <w:t>, Schwester</w:t>
      </w:r>
      <w:r w:rsidRPr="00DA02B1">
        <w:rPr>
          <w:rFonts w:ascii="Times New Roman" w:hAnsi="Times New Roman" w:cs="Times New Roman"/>
          <w:sz w:val="28"/>
          <w:szCs w:val="28"/>
          <w:lang w:val="de-DE"/>
        </w:rPr>
        <w:t xml:space="preserve"> und </w:t>
      </w:r>
      <w:r w:rsidRPr="004038A6">
        <w:rPr>
          <w:rFonts w:ascii="Times New Roman" w:hAnsi="Times New Roman" w:cs="Times New Roman"/>
          <w:i/>
          <w:iCs/>
          <w:sz w:val="28"/>
          <w:szCs w:val="28"/>
          <w:lang w:val="de-DE"/>
        </w:rPr>
        <w:t>Tante</w:t>
      </w:r>
      <w:r>
        <w:rPr>
          <w:rFonts w:ascii="Times New Roman" w:hAnsi="Times New Roman" w:cs="Times New Roman"/>
          <w:sz w:val="28"/>
          <w:szCs w:val="28"/>
          <w:lang w:val="de-DE"/>
        </w:rPr>
        <w:t>.</w:t>
      </w:r>
    </w:p>
    <w:p w:rsidR="009E736C" w:rsidRDefault="009E736C" w:rsidP="009E736C">
      <w:pPr>
        <w:pStyle w:val="a7"/>
        <w:spacing w:after="120" w:afterAutospacing="0" w:line="360" w:lineRule="auto"/>
        <w:ind w:firstLine="709"/>
        <w:jc w:val="both"/>
        <w:rPr>
          <w:color w:val="000000"/>
          <w:sz w:val="28"/>
          <w:szCs w:val="28"/>
          <w:shd w:val="clear" w:color="auto" w:fill="FFFFFF"/>
          <w:lang w:val="de-DE"/>
        </w:rPr>
      </w:pPr>
      <w:r w:rsidRPr="005679BF">
        <w:rPr>
          <w:color w:val="000000"/>
          <w:sz w:val="28"/>
          <w:szCs w:val="28"/>
          <w:shd w:val="clear" w:color="auto" w:fill="FFFFFF"/>
          <w:lang w:val="de-DE"/>
        </w:rPr>
        <w:t>Ein gesunder Mensch braucht eine gesunde Mutter Natur</w:t>
      </w:r>
      <w:r w:rsidRPr="00101FFD">
        <w:rPr>
          <w:color w:val="000000"/>
          <w:sz w:val="28"/>
          <w:szCs w:val="28"/>
          <w:shd w:val="clear" w:color="auto" w:fill="FFFFFF"/>
          <w:lang w:val="de-DE"/>
        </w:rPr>
        <w:t>/Gr</w:t>
      </w:r>
      <w:r>
        <w:rPr>
          <w:color w:val="000000"/>
          <w:sz w:val="28"/>
          <w:szCs w:val="28"/>
          <w:shd w:val="clear" w:color="auto" w:fill="FFFFFF"/>
          <w:lang w:val="de-DE"/>
        </w:rPr>
        <w:t>ün</w:t>
      </w:r>
      <w:r w:rsidRPr="005679BF">
        <w:rPr>
          <w:color w:val="000000"/>
          <w:sz w:val="28"/>
          <w:szCs w:val="28"/>
          <w:shd w:val="clear" w:color="auto" w:fill="FFFFFF"/>
          <w:lang w:val="de-DE"/>
        </w:rPr>
        <w:t xml:space="preserve">. Wertschätzung der Natur, verantwortungsvolles Handeln sowie Erfahrung und Weitblick stehen bei </w:t>
      </w:r>
      <w:r w:rsidRPr="005C6FC4">
        <w:rPr>
          <w:i/>
          <w:iCs/>
          <w:color w:val="000000"/>
          <w:sz w:val="28"/>
          <w:szCs w:val="28"/>
          <w:shd w:val="clear" w:color="auto" w:fill="FFFFFF"/>
          <w:lang w:val="de-DE"/>
        </w:rPr>
        <w:t>MUTTER NATUR</w:t>
      </w:r>
      <w:r>
        <w:rPr>
          <w:i/>
          <w:iCs/>
          <w:color w:val="000000"/>
          <w:sz w:val="28"/>
          <w:szCs w:val="28"/>
          <w:shd w:val="clear" w:color="auto" w:fill="FFFFFF"/>
          <w:lang w:val="de-DE"/>
        </w:rPr>
        <w:t xml:space="preserve"> </w:t>
      </w:r>
      <w:r w:rsidRPr="004A06C3">
        <w:rPr>
          <w:sz w:val="28"/>
          <w:szCs w:val="28"/>
          <w:lang w:val="de-DE"/>
        </w:rPr>
        <w:t>(</w:t>
      </w:r>
      <w:proofErr w:type="spellStart"/>
      <w:r w:rsidRPr="004A06C3">
        <w:rPr>
          <w:sz w:val="28"/>
          <w:szCs w:val="28"/>
          <w:lang w:val="de-DE"/>
        </w:rPr>
        <w:t>Abb</w:t>
      </w:r>
      <w:proofErr w:type="spellEnd"/>
      <w:r>
        <w:rPr>
          <w:sz w:val="28"/>
          <w:szCs w:val="28"/>
          <w:lang w:val="de-DE"/>
        </w:rPr>
        <w:t xml:space="preserve"> </w:t>
      </w:r>
      <w:r w:rsidRPr="004A06C3">
        <w:rPr>
          <w:sz w:val="28"/>
          <w:szCs w:val="28"/>
          <w:lang w:val="de-DE"/>
        </w:rPr>
        <w:t>2.</w:t>
      </w:r>
      <w:r>
        <w:rPr>
          <w:sz w:val="28"/>
          <w:szCs w:val="28"/>
          <w:lang w:val="de-DE"/>
        </w:rPr>
        <w:t>3</w:t>
      </w:r>
      <w:r w:rsidRPr="004A06C3">
        <w:rPr>
          <w:sz w:val="28"/>
          <w:szCs w:val="28"/>
          <w:lang w:val="de-DE"/>
        </w:rPr>
        <w:t>)</w:t>
      </w:r>
      <w:r w:rsidRPr="001F6C41">
        <w:rPr>
          <w:sz w:val="28"/>
          <w:szCs w:val="28"/>
          <w:lang w:val="de-DE"/>
        </w:rPr>
        <w:t xml:space="preserve">, </w:t>
      </w:r>
      <w:r w:rsidRPr="00101FFD">
        <w:rPr>
          <w:color w:val="000000"/>
          <w:sz w:val="28"/>
          <w:szCs w:val="28"/>
          <w:shd w:val="clear" w:color="auto" w:fill="FFFFFF"/>
          <w:lang w:val="de-DE"/>
        </w:rPr>
        <w:t>un</w:t>
      </w:r>
      <w:r>
        <w:rPr>
          <w:color w:val="000000"/>
          <w:sz w:val="28"/>
          <w:szCs w:val="28"/>
          <w:shd w:val="clear" w:color="auto" w:fill="FFFFFF"/>
          <w:lang w:val="de-DE"/>
        </w:rPr>
        <w:t xml:space="preserve">d </w:t>
      </w:r>
      <w:r w:rsidRPr="00101FFD">
        <w:rPr>
          <w:i/>
          <w:iCs/>
          <w:color w:val="000000"/>
          <w:sz w:val="28"/>
          <w:szCs w:val="28"/>
          <w:shd w:val="clear" w:color="auto" w:fill="FFFFFF"/>
          <w:lang w:val="de-DE"/>
        </w:rPr>
        <w:t>MUTTER GRÜN</w:t>
      </w:r>
      <w:r>
        <w:rPr>
          <w:color w:val="000000"/>
          <w:sz w:val="28"/>
          <w:szCs w:val="28"/>
          <w:shd w:val="clear" w:color="auto" w:fill="FFFFFF"/>
          <w:lang w:val="de-DE"/>
        </w:rPr>
        <w:t xml:space="preserve"> </w:t>
      </w:r>
      <w:r w:rsidRPr="004A06C3">
        <w:rPr>
          <w:sz w:val="28"/>
          <w:szCs w:val="28"/>
          <w:lang w:val="de-DE"/>
        </w:rPr>
        <w:t>(</w:t>
      </w:r>
      <w:proofErr w:type="spellStart"/>
      <w:r w:rsidRPr="004A06C3">
        <w:rPr>
          <w:sz w:val="28"/>
          <w:szCs w:val="28"/>
          <w:lang w:val="de-DE"/>
        </w:rPr>
        <w:t>Abb</w:t>
      </w:r>
      <w:proofErr w:type="spellEnd"/>
      <w:r>
        <w:rPr>
          <w:sz w:val="28"/>
          <w:szCs w:val="28"/>
          <w:lang w:val="de-DE"/>
        </w:rPr>
        <w:t xml:space="preserve"> </w:t>
      </w:r>
      <w:r w:rsidRPr="004A06C3">
        <w:rPr>
          <w:sz w:val="28"/>
          <w:szCs w:val="28"/>
          <w:lang w:val="de-DE"/>
        </w:rPr>
        <w:t>2.</w:t>
      </w:r>
      <w:r>
        <w:rPr>
          <w:sz w:val="28"/>
          <w:szCs w:val="28"/>
          <w:lang w:val="de-DE"/>
        </w:rPr>
        <w:t>4</w:t>
      </w:r>
      <w:r w:rsidRPr="004A06C3">
        <w:rPr>
          <w:sz w:val="28"/>
          <w:szCs w:val="28"/>
          <w:lang w:val="de-DE"/>
        </w:rPr>
        <w:t>)</w:t>
      </w:r>
      <w:r w:rsidRPr="001F6C41">
        <w:rPr>
          <w:sz w:val="28"/>
          <w:szCs w:val="28"/>
          <w:lang w:val="de-DE"/>
        </w:rPr>
        <w:t xml:space="preserve">, </w:t>
      </w:r>
      <w:r w:rsidRPr="005679BF">
        <w:rPr>
          <w:color w:val="000000"/>
          <w:sz w:val="28"/>
          <w:szCs w:val="28"/>
          <w:shd w:val="clear" w:color="auto" w:fill="FFFFFF"/>
          <w:lang w:val="de-DE"/>
        </w:rPr>
        <w:t>an erster Stelle. In Österreich und aus kontrolliert biologischem Vertragsanbau angebaut, sorgt die Marke für einen nachhaltigen Feldanbau. Zuverlässigkeit und ständige Weiterentwicklung des Sortiments ist die Basis einer langfristig erfolgreichen Zusammenarbeit mit unseren Kunden und Partnern im Bio</w:t>
      </w:r>
      <w:r>
        <w:rPr>
          <w:color w:val="000000"/>
          <w:sz w:val="28"/>
          <w:szCs w:val="28"/>
          <w:shd w:val="clear" w:color="auto" w:fill="FFFFFF"/>
          <w:lang w:val="de-DE"/>
        </w:rPr>
        <w:t>–</w:t>
      </w:r>
      <w:r w:rsidRPr="005679BF">
        <w:rPr>
          <w:color w:val="000000"/>
          <w:sz w:val="28"/>
          <w:szCs w:val="28"/>
          <w:shd w:val="clear" w:color="auto" w:fill="FFFFFF"/>
          <w:lang w:val="de-DE"/>
        </w:rPr>
        <w:t xml:space="preserve"> und Apothekenhandel. Ihre Produkte sind </w:t>
      </w:r>
      <w:proofErr w:type="spellStart"/>
      <w:r>
        <w:rPr>
          <w:color w:val="000000"/>
          <w:sz w:val="28"/>
          <w:szCs w:val="28"/>
          <w:shd w:val="clear" w:color="auto" w:fill="FFFFFF"/>
          <w:lang w:val="de-DE"/>
        </w:rPr>
        <w:t>biologish</w:t>
      </w:r>
      <w:proofErr w:type="spellEnd"/>
      <w:r>
        <w:rPr>
          <w:color w:val="000000"/>
          <w:sz w:val="28"/>
          <w:szCs w:val="28"/>
          <w:shd w:val="clear" w:color="auto" w:fill="FFFFFF"/>
          <w:lang w:val="de-DE"/>
        </w:rPr>
        <w:t xml:space="preserve">, regional, vertrauen, vegan, gentechnikfrei. </w:t>
      </w:r>
    </w:p>
    <w:p w:rsidR="009E736C" w:rsidRDefault="009E736C" w:rsidP="009E736C">
      <w:pPr>
        <w:spacing w:after="0" w:line="360" w:lineRule="auto"/>
        <w:ind w:firstLine="709"/>
        <w:jc w:val="center"/>
        <w:rPr>
          <w:noProof/>
        </w:rPr>
      </w:pPr>
      <w:r>
        <w:rPr>
          <w:noProof/>
          <w:lang w:eastAsia="ru-RU"/>
        </w:rPr>
        <w:drawing>
          <wp:inline distT="0" distB="0" distL="0" distR="0" wp14:anchorId="30A7B756" wp14:editId="2D312400">
            <wp:extent cx="1936135" cy="25196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t="7628"/>
                    <a:stretch/>
                  </pic:blipFill>
                  <pic:spPr bwMode="auto">
                    <a:xfrm>
                      <a:off x="0" y="0"/>
                      <a:ext cx="1952498" cy="2540975"/>
                    </a:xfrm>
                    <a:prstGeom prst="rect">
                      <a:avLst/>
                    </a:prstGeom>
                    <a:noFill/>
                    <a:ln>
                      <a:noFill/>
                    </a:ln>
                    <a:extLst>
                      <a:ext uri="{53640926-AAD7-44D8-BBD7-CCE9431645EC}">
                        <a14:shadowObscured xmlns:a14="http://schemas.microsoft.com/office/drawing/2010/main"/>
                      </a:ext>
                    </a:extLst>
                  </pic:spPr>
                </pic:pic>
              </a:graphicData>
            </a:graphic>
          </wp:inline>
        </w:drawing>
      </w:r>
    </w:p>
    <w:p w:rsidR="009E736C" w:rsidRPr="00A801F8"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2.3 </w:t>
      </w:r>
      <w:proofErr w:type="spellStart"/>
      <w:r>
        <w:rPr>
          <w:rFonts w:ascii="Times New Roman" w:hAnsi="Times New Roman" w:cs="Times New Roman"/>
          <w:i/>
          <w:iCs/>
          <w:sz w:val="28"/>
          <w:lang w:val="de-DE"/>
        </w:rPr>
        <w:t>Eko</w:t>
      </w:r>
      <w:proofErr w:type="spellEnd"/>
      <w:r>
        <w:rPr>
          <w:rFonts w:ascii="Times New Roman" w:hAnsi="Times New Roman" w:cs="Times New Roman"/>
          <w:i/>
          <w:iCs/>
          <w:sz w:val="28"/>
          <w:lang w:val="de-DE"/>
        </w:rPr>
        <w:t>–P</w:t>
      </w:r>
      <w:r w:rsidRPr="00A801F8">
        <w:rPr>
          <w:rFonts w:ascii="Times New Roman" w:hAnsi="Times New Roman" w:cs="Times New Roman"/>
          <w:i/>
          <w:iCs/>
          <w:sz w:val="28"/>
          <w:lang w:val="de-DE"/>
        </w:rPr>
        <w:t>roduktion</w:t>
      </w:r>
      <w:r w:rsidRPr="007028FE">
        <w:rPr>
          <w:rFonts w:ascii="Times New Roman" w:hAnsi="Times New Roman" w:cs="Times New Roman"/>
          <w:i/>
          <w:iCs/>
          <w:sz w:val="28"/>
          <w:lang w:val="de-DE"/>
        </w:rPr>
        <w:t xml:space="preserve"> „</w:t>
      </w:r>
      <w:r>
        <w:rPr>
          <w:rFonts w:ascii="Times New Roman" w:hAnsi="Times New Roman" w:cs="Times New Roman"/>
          <w:i/>
          <w:iCs/>
          <w:sz w:val="28"/>
          <w:szCs w:val="28"/>
          <w:lang w:val="de-DE"/>
        </w:rPr>
        <w:t>Mutter Natur</w:t>
      </w:r>
      <w:r w:rsidRPr="007028FE">
        <w:rPr>
          <w:rFonts w:ascii="Times New Roman" w:hAnsi="Times New Roman" w:cs="Times New Roman"/>
          <w:i/>
          <w:iCs/>
          <w:sz w:val="28"/>
          <w:lang w:val="de-DE"/>
        </w:rPr>
        <w:t>“</w:t>
      </w:r>
    </w:p>
    <w:p w:rsidR="009E736C" w:rsidRPr="00A801F8" w:rsidRDefault="009E736C" w:rsidP="009E736C">
      <w:pPr>
        <w:spacing w:after="0" w:line="360" w:lineRule="auto"/>
        <w:ind w:firstLine="709"/>
        <w:jc w:val="center"/>
        <w:rPr>
          <w:noProof/>
          <w:lang w:val="de-DE"/>
        </w:rPr>
      </w:pPr>
    </w:p>
    <w:p w:rsidR="009E736C" w:rsidRDefault="009E736C" w:rsidP="009E736C">
      <w:pPr>
        <w:spacing w:after="0" w:line="360" w:lineRule="auto"/>
        <w:ind w:firstLine="709"/>
        <w:jc w:val="center"/>
        <w:rPr>
          <w:noProof/>
        </w:rPr>
      </w:pPr>
      <w:r>
        <w:rPr>
          <w:noProof/>
          <w:lang w:eastAsia="ru-RU"/>
        </w:rPr>
        <w:drawing>
          <wp:inline distT="0" distB="0" distL="0" distR="0" wp14:anchorId="513EF1F6" wp14:editId="76D53BA9">
            <wp:extent cx="3619500" cy="114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619500" cy="1143000"/>
                    </a:xfrm>
                    <a:prstGeom prst="rect">
                      <a:avLst/>
                    </a:prstGeom>
                    <a:noFill/>
                    <a:ln>
                      <a:noFill/>
                    </a:ln>
                  </pic:spPr>
                </pic:pic>
              </a:graphicData>
            </a:graphic>
          </wp:inline>
        </w:drawing>
      </w:r>
    </w:p>
    <w:p w:rsidR="009E736C" w:rsidRPr="00A801F8"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2.4 </w:t>
      </w:r>
      <w:proofErr w:type="spellStart"/>
      <w:r>
        <w:rPr>
          <w:rFonts w:ascii="Times New Roman" w:hAnsi="Times New Roman" w:cs="Times New Roman"/>
          <w:i/>
          <w:iCs/>
          <w:sz w:val="28"/>
          <w:lang w:val="de-DE"/>
        </w:rPr>
        <w:t>Eko</w:t>
      </w:r>
      <w:proofErr w:type="spellEnd"/>
      <w:r>
        <w:rPr>
          <w:rFonts w:ascii="Times New Roman" w:hAnsi="Times New Roman" w:cs="Times New Roman"/>
          <w:i/>
          <w:iCs/>
          <w:sz w:val="28"/>
          <w:lang w:val="de-DE"/>
        </w:rPr>
        <w:t>–P</w:t>
      </w:r>
      <w:r w:rsidRPr="00A801F8">
        <w:rPr>
          <w:rFonts w:ascii="Times New Roman" w:hAnsi="Times New Roman" w:cs="Times New Roman"/>
          <w:i/>
          <w:iCs/>
          <w:sz w:val="28"/>
          <w:lang w:val="de-DE"/>
        </w:rPr>
        <w:t>roduktion</w:t>
      </w:r>
      <w:r w:rsidRPr="007028FE">
        <w:rPr>
          <w:rFonts w:ascii="Times New Roman" w:hAnsi="Times New Roman" w:cs="Times New Roman"/>
          <w:i/>
          <w:iCs/>
          <w:sz w:val="28"/>
          <w:lang w:val="de-DE"/>
        </w:rPr>
        <w:t xml:space="preserve"> „</w:t>
      </w:r>
      <w:r>
        <w:rPr>
          <w:rFonts w:ascii="Times New Roman" w:hAnsi="Times New Roman" w:cs="Times New Roman"/>
          <w:i/>
          <w:iCs/>
          <w:sz w:val="28"/>
          <w:szCs w:val="28"/>
          <w:lang w:val="de-DE"/>
        </w:rPr>
        <w:t>Muttergrün</w:t>
      </w:r>
      <w:r w:rsidRPr="007028FE">
        <w:rPr>
          <w:rFonts w:ascii="Times New Roman" w:hAnsi="Times New Roman" w:cs="Times New Roman"/>
          <w:i/>
          <w:iCs/>
          <w:sz w:val="28"/>
          <w:lang w:val="de-DE"/>
        </w:rPr>
        <w:t>“</w:t>
      </w:r>
    </w:p>
    <w:p w:rsidR="009E736C" w:rsidRDefault="009E736C" w:rsidP="009E736C">
      <w:pPr>
        <w:pStyle w:val="a7"/>
        <w:spacing w:after="120" w:afterAutospacing="0" w:line="360" w:lineRule="auto"/>
        <w:ind w:firstLine="709"/>
        <w:jc w:val="both"/>
        <w:rPr>
          <w:color w:val="000000"/>
          <w:sz w:val="28"/>
          <w:szCs w:val="28"/>
        </w:rPr>
      </w:pPr>
      <w:r w:rsidRPr="00EB1DB1">
        <w:rPr>
          <w:sz w:val="28"/>
          <w:lang w:val="de-DE"/>
        </w:rPr>
        <w:lastRenderedPageBreak/>
        <w:t>Ferienwohnung „</w:t>
      </w:r>
      <w:r w:rsidRPr="00EB1DB1">
        <w:rPr>
          <w:sz w:val="28"/>
          <w:szCs w:val="28"/>
          <w:lang w:val="de-DE"/>
        </w:rPr>
        <w:t>Naturhäuschen</w:t>
      </w:r>
      <w:r w:rsidRPr="00EB1DB1">
        <w:rPr>
          <w:sz w:val="28"/>
          <w:lang w:val="de-DE"/>
        </w:rPr>
        <w:t>“</w:t>
      </w:r>
      <w:r>
        <w:rPr>
          <w:sz w:val="28"/>
          <w:lang w:val="de-DE"/>
        </w:rPr>
        <w:t xml:space="preserve"> </w:t>
      </w:r>
      <w:r w:rsidRPr="004A06C3">
        <w:rPr>
          <w:sz w:val="28"/>
          <w:szCs w:val="28"/>
          <w:lang w:val="de-DE"/>
        </w:rPr>
        <w:t>(</w:t>
      </w:r>
      <w:proofErr w:type="spellStart"/>
      <w:r w:rsidRPr="004A06C3">
        <w:rPr>
          <w:sz w:val="28"/>
          <w:szCs w:val="28"/>
          <w:lang w:val="de-DE"/>
        </w:rPr>
        <w:t>Abb</w:t>
      </w:r>
      <w:proofErr w:type="spellEnd"/>
      <w:r>
        <w:rPr>
          <w:sz w:val="28"/>
          <w:szCs w:val="28"/>
          <w:lang w:val="de-DE"/>
        </w:rPr>
        <w:t xml:space="preserve"> </w:t>
      </w:r>
      <w:r w:rsidRPr="004A06C3">
        <w:rPr>
          <w:sz w:val="28"/>
          <w:szCs w:val="28"/>
          <w:lang w:val="de-DE"/>
        </w:rPr>
        <w:t>2.</w:t>
      </w:r>
      <w:r>
        <w:rPr>
          <w:sz w:val="28"/>
          <w:szCs w:val="28"/>
          <w:lang w:val="de-DE"/>
        </w:rPr>
        <w:t>5</w:t>
      </w:r>
      <w:r w:rsidRPr="004A06C3">
        <w:rPr>
          <w:sz w:val="28"/>
          <w:szCs w:val="28"/>
          <w:lang w:val="de-DE"/>
        </w:rPr>
        <w:t>)</w:t>
      </w:r>
      <w:r w:rsidRPr="00AF5712">
        <w:rPr>
          <w:color w:val="000000"/>
          <w:sz w:val="28"/>
          <w:szCs w:val="28"/>
          <w:lang w:val="de-DE"/>
        </w:rPr>
        <w:t>:</w:t>
      </w:r>
      <w:r w:rsidRPr="00AF5712">
        <w:rPr>
          <w:i/>
          <w:iCs/>
          <w:color w:val="000000"/>
          <w:sz w:val="28"/>
          <w:szCs w:val="28"/>
          <w:lang w:val="de-DE"/>
        </w:rPr>
        <w:t xml:space="preserve"> </w:t>
      </w:r>
      <w:proofErr w:type="spellStart"/>
      <w:r w:rsidRPr="00AF5712">
        <w:rPr>
          <w:i/>
          <w:iCs/>
          <w:color w:val="000000"/>
          <w:sz w:val="28"/>
          <w:szCs w:val="28"/>
        </w:rPr>
        <w:t>Wir</w:t>
      </w:r>
      <w:proofErr w:type="spellEnd"/>
      <w:r w:rsidRPr="00AF5712">
        <w:rPr>
          <w:i/>
          <w:iCs/>
          <w:color w:val="000000"/>
          <w:sz w:val="28"/>
          <w:szCs w:val="28"/>
        </w:rPr>
        <w:t xml:space="preserve"> </w:t>
      </w:r>
      <w:proofErr w:type="spellStart"/>
      <w:r w:rsidRPr="00AF5712">
        <w:rPr>
          <w:i/>
          <w:iCs/>
          <w:color w:val="000000"/>
          <w:sz w:val="28"/>
          <w:szCs w:val="28"/>
        </w:rPr>
        <w:t>schützen</w:t>
      </w:r>
      <w:proofErr w:type="spellEnd"/>
      <w:r w:rsidRPr="00AF5712">
        <w:rPr>
          <w:i/>
          <w:iCs/>
          <w:color w:val="000000"/>
          <w:sz w:val="28"/>
          <w:szCs w:val="28"/>
        </w:rPr>
        <w:t xml:space="preserve"> </w:t>
      </w:r>
      <w:proofErr w:type="spellStart"/>
      <w:r w:rsidRPr="00AF5712">
        <w:rPr>
          <w:i/>
          <w:iCs/>
          <w:color w:val="000000"/>
          <w:sz w:val="28"/>
          <w:szCs w:val="28"/>
        </w:rPr>
        <w:t>die</w:t>
      </w:r>
      <w:proofErr w:type="spellEnd"/>
      <w:r w:rsidRPr="00AF5712">
        <w:rPr>
          <w:i/>
          <w:iCs/>
          <w:color w:val="000000"/>
          <w:sz w:val="28"/>
          <w:szCs w:val="28"/>
        </w:rPr>
        <w:t xml:space="preserve"> </w:t>
      </w:r>
      <w:proofErr w:type="spellStart"/>
      <w:r w:rsidRPr="00AF5712">
        <w:rPr>
          <w:i/>
          <w:iCs/>
          <w:color w:val="000000"/>
          <w:sz w:val="28"/>
          <w:szCs w:val="28"/>
        </w:rPr>
        <w:t>lokale</w:t>
      </w:r>
      <w:proofErr w:type="spellEnd"/>
      <w:r w:rsidRPr="00AF5712">
        <w:rPr>
          <w:i/>
          <w:iCs/>
          <w:color w:val="000000"/>
          <w:sz w:val="28"/>
          <w:szCs w:val="28"/>
        </w:rPr>
        <w:t xml:space="preserve"> </w:t>
      </w:r>
      <w:proofErr w:type="spellStart"/>
      <w:r w:rsidRPr="00AF5712">
        <w:rPr>
          <w:i/>
          <w:iCs/>
          <w:color w:val="000000"/>
          <w:sz w:val="28"/>
          <w:szCs w:val="28"/>
        </w:rPr>
        <w:t>Artenvielfalt</w:t>
      </w:r>
      <w:proofErr w:type="spellEnd"/>
      <w:r>
        <w:rPr>
          <w:i/>
          <w:iCs/>
          <w:color w:val="000000"/>
          <w:sz w:val="28"/>
          <w:szCs w:val="28"/>
        </w:rPr>
        <w:t xml:space="preserve">. </w:t>
      </w:r>
      <w:proofErr w:type="spellStart"/>
      <w:r w:rsidRPr="00AF5712">
        <w:rPr>
          <w:color w:val="000000"/>
          <w:sz w:val="28"/>
          <w:szCs w:val="28"/>
        </w:rPr>
        <w:t>Auf</w:t>
      </w:r>
      <w:proofErr w:type="spellEnd"/>
      <w:r w:rsidRPr="00AF5712">
        <w:rPr>
          <w:color w:val="000000"/>
          <w:sz w:val="28"/>
          <w:szCs w:val="28"/>
        </w:rPr>
        <w:t xml:space="preserve"> </w:t>
      </w:r>
      <w:proofErr w:type="spellStart"/>
      <w:r w:rsidRPr="00AF5712">
        <w:rPr>
          <w:color w:val="000000"/>
          <w:sz w:val="28"/>
          <w:szCs w:val="28"/>
        </w:rPr>
        <w:t>diese</w:t>
      </w:r>
      <w:proofErr w:type="spellEnd"/>
      <w:r w:rsidRPr="00AF5712">
        <w:rPr>
          <w:color w:val="000000"/>
          <w:sz w:val="28"/>
          <w:szCs w:val="28"/>
        </w:rPr>
        <w:t xml:space="preserve"> </w:t>
      </w:r>
      <w:proofErr w:type="spellStart"/>
      <w:r w:rsidRPr="00AF5712">
        <w:rPr>
          <w:color w:val="000000"/>
          <w:sz w:val="28"/>
          <w:szCs w:val="28"/>
        </w:rPr>
        <w:t>Weise</w:t>
      </w:r>
      <w:proofErr w:type="spellEnd"/>
      <w:r w:rsidRPr="00AF5712">
        <w:rPr>
          <w:color w:val="000000"/>
          <w:sz w:val="28"/>
          <w:szCs w:val="28"/>
        </w:rPr>
        <w:t xml:space="preserve"> </w:t>
      </w:r>
      <w:proofErr w:type="spellStart"/>
      <w:r w:rsidRPr="00AF5712">
        <w:rPr>
          <w:color w:val="000000"/>
          <w:sz w:val="28"/>
          <w:szCs w:val="28"/>
        </w:rPr>
        <w:t>versuchen</w:t>
      </w:r>
      <w:proofErr w:type="spellEnd"/>
      <w:r w:rsidRPr="00AF5712">
        <w:rPr>
          <w:color w:val="000000"/>
          <w:sz w:val="28"/>
          <w:szCs w:val="28"/>
        </w:rPr>
        <w:t xml:space="preserve"> </w:t>
      </w:r>
      <w:proofErr w:type="spellStart"/>
      <w:r w:rsidRPr="00AF5712">
        <w:rPr>
          <w:color w:val="000000"/>
          <w:sz w:val="28"/>
          <w:szCs w:val="28"/>
        </w:rPr>
        <w:t>sie</w:t>
      </w:r>
      <w:proofErr w:type="spellEnd"/>
      <w:r w:rsidRPr="00AF5712">
        <w:rPr>
          <w:color w:val="000000"/>
          <w:sz w:val="28"/>
          <w:szCs w:val="28"/>
        </w:rPr>
        <w:t xml:space="preserve">, </w:t>
      </w:r>
      <w:proofErr w:type="spellStart"/>
      <w:r w:rsidRPr="00AF5712">
        <w:rPr>
          <w:color w:val="000000"/>
          <w:sz w:val="28"/>
          <w:szCs w:val="28"/>
        </w:rPr>
        <w:t>das</w:t>
      </w:r>
      <w:proofErr w:type="spellEnd"/>
      <w:r w:rsidRPr="00AF5712">
        <w:rPr>
          <w:color w:val="000000"/>
          <w:sz w:val="28"/>
          <w:szCs w:val="28"/>
        </w:rPr>
        <w:t xml:space="preserve"> </w:t>
      </w:r>
      <w:proofErr w:type="spellStart"/>
      <w:r w:rsidRPr="00AF5712">
        <w:rPr>
          <w:color w:val="000000"/>
          <w:sz w:val="28"/>
          <w:szCs w:val="28"/>
        </w:rPr>
        <w:t>Gleichgewicht</w:t>
      </w:r>
      <w:proofErr w:type="spellEnd"/>
      <w:r w:rsidRPr="00AF5712">
        <w:rPr>
          <w:color w:val="000000"/>
          <w:sz w:val="28"/>
          <w:szCs w:val="28"/>
        </w:rPr>
        <w:t xml:space="preserve"> </w:t>
      </w:r>
      <w:proofErr w:type="spellStart"/>
      <w:r w:rsidRPr="00AF5712">
        <w:rPr>
          <w:color w:val="000000"/>
          <w:sz w:val="28"/>
          <w:szCs w:val="28"/>
        </w:rPr>
        <w:t>zwischen</w:t>
      </w:r>
      <w:proofErr w:type="spellEnd"/>
      <w:r w:rsidRPr="00AF5712">
        <w:rPr>
          <w:color w:val="000000"/>
          <w:sz w:val="28"/>
          <w:szCs w:val="28"/>
        </w:rPr>
        <w:t xml:space="preserve"> </w:t>
      </w:r>
      <w:proofErr w:type="spellStart"/>
      <w:r w:rsidRPr="00AF5712">
        <w:rPr>
          <w:color w:val="000000"/>
          <w:sz w:val="28"/>
          <w:szCs w:val="28"/>
        </w:rPr>
        <w:t>Mensch</w:t>
      </w:r>
      <w:proofErr w:type="spellEnd"/>
      <w:r w:rsidRPr="00AF5712">
        <w:rPr>
          <w:color w:val="000000"/>
          <w:sz w:val="28"/>
          <w:szCs w:val="28"/>
        </w:rPr>
        <w:t xml:space="preserve"> </w:t>
      </w:r>
      <w:proofErr w:type="spellStart"/>
      <w:r w:rsidRPr="00AF5712">
        <w:rPr>
          <w:color w:val="000000"/>
          <w:sz w:val="28"/>
          <w:szCs w:val="28"/>
        </w:rPr>
        <w:t>und</w:t>
      </w:r>
      <w:proofErr w:type="spellEnd"/>
      <w:r w:rsidRPr="00AF5712">
        <w:rPr>
          <w:color w:val="000000"/>
          <w:sz w:val="28"/>
          <w:szCs w:val="28"/>
        </w:rPr>
        <w:t xml:space="preserve"> </w:t>
      </w:r>
      <w:proofErr w:type="spellStart"/>
      <w:r w:rsidRPr="00AF5712">
        <w:rPr>
          <w:color w:val="000000"/>
          <w:sz w:val="28"/>
          <w:szCs w:val="28"/>
        </w:rPr>
        <w:t>Natur</w:t>
      </w:r>
      <w:proofErr w:type="spellEnd"/>
      <w:r w:rsidRPr="00AF5712">
        <w:rPr>
          <w:color w:val="000000"/>
          <w:sz w:val="28"/>
          <w:szCs w:val="28"/>
        </w:rPr>
        <w:t xml:space="preserve"> </w:t>
      </w:r>
      <w:proofErr w:type="spellStart"/>
      <w:r w:rsidRPr="00AF5712">
        <w:rPr>
          <w:color w:val="000000"/>
          <w:sz w:val="28"/>
          <w:szCs w:val="28"/>
        </w:rPr>
        <w:t>wiederherzustellen</w:t>
      </w:r>
      <w:proofErr w:type="spellEnd"/>
      <w:r w:rsidRPr="00AF5712">
        <w:rPr>
          <w:color w:val="000000"/>
          <w:sz w:val="28"/>
          <w:szCs w:val="28"/>
        </w:rPr>
        <w:t xml:space="preserve">. </w:t>
      </w:r>
      <w:proofErr w:type="spellStart"/>
      <w:r w:rsidRPr="00AF5712">
        <w:rPr>
          <w:color w:val="000000"/>
          <w:sz w:val="28"/>
          <w:szCs w:val="28"/>
        </w:rPr>
        <w:t>Kurzum</w:t>
      </w:r>
      <w:proofErr w:type="spellEnd"/>
      <w:r w:rsidRPr="00AF5712">
        <w:rPr>
          <w:color w:val="000000"/>
          <w:sz w:val="28"/>
          <w:szCs w:val="28"/>
        </w:rPr>
        <w:t xml:space="preserve">: </w:t>
      </w:r>
      <w:proofErr w:type="spellStart"/>
      <w:r w:rsidRPr="00AF5712">
        <w:rPr>
          <w:color w:val="000000"/>
          <w:sz w:val="28"/>
          <w:szCs w:val="28"/>
        </w:rPr>
        <w:t>Ein</w:t>
      </w:r>
      <w:proofErr w:type="spellEnd"/>
      <w:r w:rsidRPr="00AF5712">
        <w:rPr>
          <w:color w:val="000000"/>
          <w:sz w:val="28"/>
          <w:szCs w:val="28"/>
        </w:rPr>
        <w:t xml:space="preserve"> </w:t>
      </w:r>
      <w:proofErr w:type="spellStart"/>
      <w:r w:rsidRPr="00AF5712">
        <w:rPr>
          <w:color w:val="000000"/>
          <w:sz w:val="28"/>
          <w:szCs w:val="28"/>
        </w:rPr>
        <w:t>Haus</w:t>
      </w:r>
      <w:proofErr w:type="spellEnd"/>
      <w:r w:rsidRPr="00AF5712">
        <w:rPr>
          <w:color w:val="000000"/>
          <w:sz w:val="28"/>
          <w:szCs w:val="28"/>
        </w:rPr>
        <w:t xml:space="preserve"> </w:t>
      </w:r>
      <w:proofErr w:type="spellStart"/>
      <w:r w:rsidRPr="00AF5712">
        <w:rPr>
          <w:color w:val="000000"/>
          <w:sz w:val="28"/>
          <w:szCs w:val="28"/>
        </w:rPr>
        <w:t>in</w:t>
      </w:r>
      <w:proofErr w:type="spellEnd"/>
      <w:r w:rsidRPr="00AF5712">
        <w:rPr>
          <w:color w:val="000000"/>
          <w:sz w:val="28"/>
          <w:szCs w:val="28"/>
        </w:rPr>
        <w:t xml:space="preserve"> </w:t>
      </w:r>
      <w:proofErr w:type="spellStart"/>
      <w:r w:rsidRPr="00AF5712">
        <w:rPr>
          <w:color w:val="000000"/>
          <w:sz w:val="28"/>
          <w:szCs w:val="28"/>
        </w:rPr>
        <w:t>der</w:t>
      </w:r>
      <w:proofErr w:type="spellEnd"/>
      <w:r w:rsidRPr="00AF5712">
        <w:rPr>
          <w:color w:val="000000"/>
          <w:sz w:val="28"/>
          <w:szCs w:val="28"/>
        </w:rPr>
        <w:t xml:space="preserve"> </w:t>
      </w:r>
      <w:proofErr w:type="spellStart"/>
      <w:r w:rsidRPr="00AF5712">
        <w:rPr>
          <w:color w:val="000000"/>
          <w:sz w:val="28"/>
          <w:szCs w:val="28"/>
        </w:rPr>
        <w:t>Natur</w:t>
      </w:r>
      <w:proofErr w:type="spellEnd"/>
      <w:r w:rsidRPr="00AF5712">
        <w:rPr>
          <w:color w:val="000000"/>
          <w:sz w:val="28"/>
          <w:szCs w:val="28"/>
        </w:rPr>
        <w:t xml:space="preserve"> </w:t>
      </w:r>
      <w:proofErr w:type="spellStart"/>
      <w:r w:rsidRPr="00AF5712">
        <w:rPr>
          <w:color w:val="000000"/>
          <w:sz w:val="28"/>
          <w:szCs w:val="28"/>
        </w:rPr>
        <w:t>ist</w:t>
      </w:r>
      <w:proofErr w:type="spellEnd"/>
      <w:r w:rsidRPr="00AF5712">
        <w:rPr>
          <w:color w:val="000000"/>
          <w:sz w:val="28"/>
          <w:szCs w:val="28"/>
        </w:rPr>
        <w:t xml:space="preserve"> </w:t>
      </w:r>
      <w:proofErr w:type="spellStart"/>
      <w:r w:rsidRPr="00AF5712">
        <w:rPr>
          <w:color w:val="000000"/>
          <w:sz w:val="28"/>
          <w:szCs w:val="28"/>
        </w:rPr>
        <w:t>nicht</w:t>
      </w:r>
      <w:proofErr w:type="spellEnd"/>
      <w:r w:rsidRPr="00AF5712">
        <w:rPr>
          <w:color w:val="000000"/>
          <w:sz w:val="28"/>
          <w:szCs w:val="28"/>
        </w:rPr>
        <w:t xml:space="preserve"> </w:t>
      </w:r>
      <w:proofErr w:type="spellStart"/>
      <w:r w:rsidRPr="00AF5712">
        <w:rPr>
          <w:color w:val="000000"/>
          <w:sz w:val="28"/>
          <w:szCs w:val="28"/>
        </w:rPr>
        <w:t>nur</w:t>
      </w:r>
      <w:proofErr w:type="spellEnd"/>
      <w:r w:rsidRPr="00AF5712">
        <w:rPr>
          <w:color w:val="000000"/>
          <w:sz w:val="28"/>
          <w:szCs w:val="28"/>
        </w:rPr>
        <w:t xml:space="preserve"> </w:t>
      </w:r>
      <w:proofErr w:type="spellStart"/>
      <w:r w:rsidRPr="00AF5712">
        <w:rPr>
          <w:color w:val="000000"/>
          <w:sz w:val="28"/>
          <w:szCs w:val="28"/>
        </w:rPr>
        <w:t>ein</w:t>
      </w:r>
      <w:proofErr w:type="spellEnd"/>
      <w:r w:rsidRPr="00AF5712">
        <w:rPr>
          <w:color w:val="000000"/>
          <w:sz w:val="28"/>
          <w:szCs w:val="28"/>
        </w:rPr>
        <w:t xml:space="preserve"> </w:t>
      </w:r>
      <w:proofErr w:type="spellStart"/>
      <w:r w:rsidRPr="00AF5712">
        <w:rPr>
          <w:color w:val="000000"/>
          <w:sz w:val="28"/>
          <w:szCs w:val="28"/>
        </w:rPr>
        <w:t>Ort</w:t>
      </w:r>
      <w:proofErr w:type="spellEnd"/>
      <w:r w:rsidRPr="00AF5712">
        <w:rPr>
          <w:color w:val="000000"/>
          <w:sz w:val="28"/>
          <w:szCs w:val="28"/>
        </w:rPr>
        <w:t xml:space="preserve"> </w:t>
      </w:r>
      <w:proofErr w:type="spellStart"/>
      <w:r w:rsidRPr="00AF5712">
        <w:rPr>
          <w:color w:val="000000"/>
          <w:sz w:val="28"/>
          <w:szCs w:val="28"/>
        </w:rPr>
        <w:t>zum</w:t>
      </w:r>
      <w:proofErr w:type="spellEnd"/>
      <w:r w:rsidRPr="00AF5712">
        <w:rPr>
          <w:color w:val="000000"/>
          <w:sz w:val="28"/>
          <w:szCs w:val="28"/>
        </w:rPr>
        <w:t xml:space="preserve"> </w:t>
      </w:r>
      <w:proofErr w:type="spellStart"/>
      <w:r w:rsidRPr="00AF5712">
        <w:rPr>
          <w:color w:val="000000"/>
          <w:sz w:val="28"/>
          <w:szCs w:val="28"/>
        </w:rPr>
        <w:t>Wohnen</w:t>
      </w:r>
      <w:proofErr w:type="spellEnd"/>
      <w:r w:rsidRPr="00AF5712">
        <w:rPr>
          <w:color w:val="000000"/>
          <w:sz w:val="28"/>
          <w:szCs w:val="28"/>
        </w:rPr>
        <w:t xml:space="preserve">, </w:t>
      </w:r>
      <w:proofErr w:type="spellStart"/>
      <w:r w:rsidRPr="00AF5712">
        <w:rPr>
          <w:color w:val="000000"/>
          <w:sz w:val="28"/>
          <w:szCs w:val="28"/>
        </w:rPr>
        <w:t>sondern</w:t>
      </w:r>
      <w:proofErr w:type="spellEnd"/>
      <w:r w:rsidRPr="00AF5712">
        <w:rPr>
          <w:color w:val="000000"/>
          <w:sz w:val="28"/>
          <w:szCs w:val="28"/>
        </w:rPr>
        <w:t xml:space="preserve"> </w:t>
      </w:r>
      <w:proofErr w:type="spellStart"/>
      <w:r w:rsidRPr="00AF5712">
        <w:rPr>
          <w:color w:val="000000"/>
          <w:sz w:val="28"/>
          <w:szCs w:val="28"/>
        </w:rPr>
        <w:t>ein</w:t>
      </w:r>
      <w:proofErr w:type="spellEnd"/>
      <w:r w:rsidRPr="00AF5712">
        <w:rPr>
          <w:color w:val="000000"/>
          <w:sz w:val="28"/>
          <w:szCs w:val="28"/>
        </w:rPr>
        <w:t xml:space="preserve"> </w:t>
      </w:r>
      <w:proofErr w:type="spellStart"/>
      <w:r w:rsidRPr="00AF5712">
        <w:rPr>
          <w:color w:val="000000"/>
          <w:sz w:val="28"/>
          <w:szCs w:val="28"/>
        </w:rPr>
        <w:t>besonderes</w:t>
      </w:r>
      <w:proofErr w:type="spellEnd"/>
      <w:r w:rsidRPr="00AF5712">
        <w:rPr>
          <w:color w:val="000000"/>
          <w:sz w:val="28"/>
          <w:szCs w:val="28"/>
        </w:rPr>
        <w:t xml:space="preserve"> </w:t>
      </w:r>
      <w:proofErr w:type="spellStart"/>
      <w:r w:rsidRPr="00AF5712">
        <w:rPr>
          <w:color w:val="000000"/>
          <w:sz w:val="28"/>
          <w:szCs w:val="28"/>
        </w:rPr>
        <w:t>Erlebnis</w:t>
      </w:r>
      <w:proofErr w:type="spellEnd"/>
      <w:r w:rsidRPr="00AF5712">
        <w:rPr>
          <w:color w:val="000000"/>
          <w:sz w:val="28"/>
          <w:szCs w:val="28"/>
        </w:rPr>
        <w:t>.</w:t>
      </w:r>
      <w:r>
        <w:rPr>
          <w:color w:val="000000"/>
          <w:sz w:val="28"/>
          <w:szCs w:val="28"/>
        </w:rPr>
        <w:t xml:space="preserve"> </w:t>
      </w:r>
      <w:proofErr w:type="spellStart"/>
      <w:r w:rsidRPr="00AF5712">
        <w:rPr>
          <w:color w:val="000000"/>
          <w:sz w:val="28"/>
          <w:szCs w:val="28"/>
        </w:rPr>
        <w:t>Erholung</w:t>
      </w:r>
      <w:proofErr w:type="spellEnd"/>
      <w:r w:rsidRPr="00AF5712">
        <w:rPr>
          <w:color w:val="000000"/>
          <w:sz w:val="28"/>
          <w:szCs w:val="28"/>
        </w:rPr>
        <w:t xml:space="preserve"> </w:t>
      </w:r>
      <w:proofErr w:type="spellStart"/>
      <w:r w:rsidRPr="00AF5712">
        <w:rPr>
          <w:color w:val="000000"/>
          <w:sz w:val="28"/>
          <w:szCs w:val="28"/>
        </w:rPr>
        <w:t>an</w:t>
      </w:r>
      <w:proofErr w:type="spellEnd"/>
      <w:r w:rsidRPr="00AF5712">
        <w:rPr>
          <w:color w:val="000000"/>
          <w:sz w:val="28"/>
          <w:szCs w:val="28"/>
        </w:rPr>
        <w:t xml:space="preserve"> </w:t>
      </w:r>
      <w:proofErr w:type="spellStart"/>
      <w:r w:rsidRPr="00AF5712">
        <w:rPr>
          <w:color w:val="000000"/>
          <w:sz w:val="28"/>
          <w:szCs w:val="28"/>
        </w:rPr>
        <w:t>der</w:t>
      </w:r>
      <w:proofErr w:type="spellEnd"/>
      <w:r w:rsidRPr="00AF5712">
        <w:rPr>
          <w:color w:val="000000"/>
          <w:sz w:val="28"/>
          <w:szCs w:val="28"/>
        </w:rPr>
        <w:t xml:space="preserve"> </w:t>
      </w:r>
      <w:proofErr w:type="spellStart"/>
      <w:r w:rsidRPr="00AF5712">
        <w:rPr>
          <w:color w:val="000000"/>
          <w:sz w:val="28"/>
          <w:szCs w:val="28"/>
        </w:rPr>
        <w:t>frischen</w:t>
      </w:r>
      <w:proofErr w:type="spellEnd"/>
      <w:r w:rsidRPr="00AF5712">
        <w:rPr>
          <w:color w:val="000000"/>
          <w:sz w:val="28"/>
          <w:szCs w:val="28"/>
        </w:rPr>
        <w:t xml:space="preserve"> </w:t>
      </w:r>
      <w:proofErr w:type="spellStart"/>
      <w:r w:rsidRPr="00AF5712">
        <w:rPr>
          <w:color w:val="000000"/>
          <w:sz w:val="28"/>
          <w:szCs w:val="28"/>
        </w:rPr>
        <w:t>Luft</w:t>
      </w:r>
      <w:proofErr w:type="spellEnd"/>
      <w:r w:rsidRPr="00AF5712">
        <w:rPr>
          <w:color w:val="000000"/>
          <w:sz w:val="28"/>
          <w:szCs w:val="28"/>
        </w:rPr>
        <w:t xml:space="preserve"> </w:t>
      </w:r>
      <w:proofErr w:type="spellStart"/>
      <w:r w:rsidRPr="00AF5712">
        <w:rPr>
          <w:color w:val="000000"/>
          <w:sz w:val="28"/>
          <w:szCs w:val="28"/>
        </w:rPr>
        <w:t>in</w:t>
      </w:r>
      <w:proofErr w:type="spellEnd"/>
      <w:r w:rsidRPr="00AF5712">
        <w:rPr>
          <w:color w:val="000000"/>
          <w:sz w:val="28"/>
          <w:szCs w:val="28"/>
        </w:rPr>
        <w:t xml:space="preserve"> </w:t>
      </w:r>
      <w:proofErr w:type="spellStart"/>
      <w:r w:rsidRPr="00AF5712">
        <w:rPr>
          <w:color w:val="000000"/>
          <w:sz w:val="28"/>
          <w:szCs w:val="28"/>
        </w:rPr>
        <w:t>der</w:t>
      </w:r>
      <w:proofErr w:type="spellEnd"/>
      <w:r w:rsidRPr="00AF5712">
        <w:rPr>
          <w:color w:val="000000"/>
          <w:sz w:val="28"/>
          <w:szCs w:val="28"/>
        </w:rPr>
        <w:t xml:space="preserve"> </w:t>
      </w:r>
      <w:proofErr w:type="spellStart"/>
      <w:r w:rsidRPr="00AF5712">
        <w:rPr>
          <w:color w:val="000000"/>
          <w:sz w:val="28"/>
          <w:szCs w:val="28"/>
        </w:rPr>
        <w:t>Wildnis</w:t>
      </w:r>
      <w:proofErr w:type="spellEnd"/>
      <w:r w:rsidRPr="00AF5712">
        <w:rPr>
          <w:color w:val="000000"/>
          <w:sz w:val="28"/>
          <w:szCs w:val="28"/>
        </w:rPr>
        <w:t xml:space="preserve"> </w:t>
      </w:r>
      <w:proofErr w:type="spellStart"/>
      <w:r w:rsidRPr="00AF5712">
        <w:rPr>
          <w:color w:val="000000"/>
          <w:sz w:val="28"/>
          <w:szCs w:val="28"/>
        </w:rPr>
        <w:t>ist</w:t>
      </w:r>
      <w:proofErr w:type="spellEnd"/>
      <w:r w:rsidRPr="00AF5712">
        <w:rPr>
          <w:color w:val="000000"/>
          <w:sz w:val="28"/>
          <w:szCs w:val="28"/>
        </w:rPr>
        <w:t xml:space="preserve"> </w:t>
      </w:r>
      <w:proofErr w:type="spellStart"/>
      <w:r w:rsidRPr="00AF5712">
        <w:rPr>
          <w:color w:val="000000"/>
          <w:sz w:val="28"/>
          <w:szCs w:val="28"/>
        </w:rPr>
        <w:t>eine</w:t>
      </w:r>
      <w:proofErr w:type="spellEnd"/>
      <w:r w:rsidRPr="00AF5712">
        <w:rPr>
          <w:color w:val="000000"/>
          <w:sz w:val="28"/>
          <w:szCs w:val="28"/>
        </w:rPr>
        <w:t xml:space="preserve"> </w:t>
      </w:r>
      <w:proofErr w:type="spellStart"/>
      <w:r w:rsidRPr="00AF5712">
        <w:rPr>
          <w:color w:val="000000"/>
          <w:sz w:val="28"/>
          <w:szCs w:val="28"/>
        </w:rPr>
        <w:t>andere</w:t>
      </w:r>
      <w:proofErr w:type="spellEnd"/>
      <w:r w:rsidRPr="00AF5712">
        <w:rPr>
          <w:color w:val="000000"/>
          <w:sz w:val="28"/>
          <w:szCs w:val="28"/>
        </w:rPr>
        <w:t xml:space="preserve"> </w:t>
      </w:r>
      <w:proofErr w:type="spellStart"/>
      <w:r w:rsidRPr="00AF5712">
        <w:rPr>
          <w:color w:val="000000"/>
          <w:sz w:val="28"/>
          <w:szCs w:val="28"/>
        </w:rPr>
        <w:t>Art</w:t>
      </w:r>
      <w:proofErr w:type="spellEnd"/>
      <w:r w:rsidRPr="00AF5712">
        <w:rPr>
          <w:color w:val="000000"/>
          <w:sz w:val="28"/>
          <w:szCs w:val="28"/>
        </w:rPr>
        <w:t xml:space="preserve"> </w:t>
      </w:r>
      <w:proofErr w:type="spellStart"/>
      <w:r w:rsidRPr="00AF5712">
        <w:rPr>
          <w:color w:val="000000"/>
          <w:sz w:val="28"/>
          <w:szCs w:val="28"/>
        </w:rPr>
        <w:t>der</w:t>
      </w:r>
      <w:proofErr w:type="spellEnd"/>
      <w:r w:rsidRPr="00AF5712">
        <w:rPr>
          <w:color w:val="000000"/>
          <w:sz w:val="28"/>
          <w:szCs w:val="28"/>
        </w:rPr>
        <w:t xml:space="preserve"> </w:t>
      </w:r>
      <w:proofErr w:type="spellStart"/>
      <w:r w:rsidRPr="00AF5712">
        <w:rPr>
          <w:color w:val="000000"/>
          <w:sz w:val="28"/>
          <w:szCs w:val="28"/>
        </w:rPr>
        <w:t>Erholung</w:t>
      </w:r>
      <w:proofErr w:type="spellEnd"/>
      <w:r w:rsidRPr="00AF5712">
        <w:rPr>
          <w:color w:val="000000"/>
          <w:sz w:val="28"/>
          <w:szCs w:val="28"/>
        </w:rPr>
        <w:t>.</w:t>
      </w:r>
    </w:p>
    <w:p w:rsidR="009E736C" w:rsidRDefault="009E736C" w:rsidP="009E736C">
      <w:pPr>
        <w:pStyle w:val="a7"/>
        <w:spacing w:after="120" w:afterAutospacing="0" w:line="360" w:lineRule="auto"/>
        <w:ind w:firstLine="709"/>
        <w:jc w:val="center"/>
        <w:rPr>
          <w:b/>
          <w:bCs/>
          <w:color w:val="000000"/>
          <w:sz w:val="28"/>
          <w:szCs w:val="28"/>
        </w:rPr>
      </w:pPr>
      <w:r w:rsidRPr="00AF5712">
        <w:rPr>
          <w:b/>
          <w:bCs/>
          <w:noProof/>
          <w:color w:val="000000"/>
          <w:sz w:val="28"/>
          <w:szCs w:val="28"/>
          <w:lang w:val="ru-RU" w:eastAsia="ru-RU"/>
        </w:rPr>
        <w:drawing>
          <wp:inline distT="0" distB="0" distL="0" distR="0" wp14:anchorId="6D5EC5AB" wp14:editId="67D213F3">
            <wp:extent cx="3032125" cy="66184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077790" cy="671817"/>
                    </a:xfrm>
                    <a:prstGeom prst="rect">
                      <a:avLst/>
                    </a:prstGeom>
                  </pic:spPr>
                </pic:pic>
              </a:graphicData>
            </a:graphic>
          </wp:inline>
        </w:drawing>
      </w:r>
    </w:p>
    <w:p w:rsidR="009E736C" w:rsidRPr="004212B1"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2.5 </w:t>
      </w:r>
      <w:r>
        <w:rPr>
          <w:rFonts w:ascii="Times New Roman" w:hAnsi="Times New Roman" w:cs="Times New Roman"/>
          <w:i/>
          <w:iCs/>
          <w:sz w:val="28"/>
          <w:lang w:val="de-DE"/>
        </w:rPr>
        <w:t xml:space="preserve">Ferienwohnung </w:t>
      </w:r>
      <w:r w:rsidRPr="007028FE">
        <w:rPr>
          <w:rFonts w:ascii="Times New Roman" w:hAnsi="Times New Roman" w:cs="Times New Roman"/>
          <w:i/>
          <w:iCs/>
          <w:sz w:val="28"/>
          <w:lang w:val="de-DE"/>
        </w:rPr>
        <w:t>„</w:t>
      </w:r>
      <w:r>
        <w:rPr>
          <w:rFonts w:ascii="Times New Roman" w:hAnsi="Times New Roman" w:cs="Times New Roman"/>
          <w:i/>
          <w:iCs/>
          <w:sz w:val="28"/>
          <w:szCs w:val="28"/>
          <w:lang w:val="de-DE"/>
        </w:rPr>
        <w:t>Naturhäuschen</w:t>
      </w:r>
      <w:r w:rsidRPr="007028FE">
        <w:rPr>
          <w:rFonts w:ascii="Times New Roman" w:hAnsi="Times New Roman" w:cs="Times New Roman"/>
          <w:i/>
          <w:iCs/>
          <w:sz w:val="28"/>
          <w:lang w:val="de-DE"/>
        </w:rPr>
        <w:t>“</w:t>
      </w:r>
    </w:p>
    <w:p w:rsidR="009E736C" w:rsidRPr="004A06C3" w:rsidRDefault="009E736C" w:rsidP="009E736C">
      <w:pPr>
        <w:pStyle w:val="a7"/>
        <w:spacing w:after="120" w:afterAutospacing="0" w:line="360" w:lineRule="auto"/>
        <w:ind w:firstLine="709"/>
        <w:jc w:val="both"/>
        <w:rPr>
          <w:sz w:val="28"/>
        </w:rPr>
      </w:pPr>
      <w:r>
        <w:rPr>
          <w:color w:val="000000"/>
          <w:sz w:val="28"/>
          <w:szCs w:val="28"/>
          <w:shd w:val="clear" w:color="auto" w:fill="FFFFFF"/>
          <w:lang w:val="de-DE"/>
        </w:rPr>
        <w:t xml:space="preserve">Drei </w:t>
      </w:r>
      <w:proofErr w:type="spellStart"/>
      <w:r>
        <w:rPr>
          <w:color w:val="000000"/>
          <w:sz w:val="28"/>
          <w:szCs w:val="28"/>
          <w:shd w:val="clear" w:color="auto" w:fill="FFFFFF"/>
          <w:lang w:val="de-DE"/>
        </w:rPr>
        <w:t>Spheren</w:t>
      </w:r>
      <w:proofErr w:type="spellEnd"/>
      <w:r>
        <w:rPr>
          <w:color w:val="000000"/>
          <w:sz w:val="28"/>
          <w:szCs w:val="28"/>
          <w:shd w:val="clear" w:color="auto" w:fill="FFFFFF"/>
          <w:lang w:val="de-DE"/>
        </w:rPr>
        <w:t xml:space="preserve"> von </w:t>
      </w:r>
      <w:r w:rsidRPr="005C6FC4">
        <w:rPr>
          <w:i/>
          <w:iCs/>
          <w:color w:val="000000"/>
          <w:sz w:val="28"/>
          <w:szCs w:val="28"/>
          <w:shd w:val="clear" w:color="auto" w:fill="FFFFFF"/>
          <w:lang w:val="de-DE"/>
        </w:rPr>
        <w:t>Mutter Natur</w:t>
      </w:r>
      <w:r>
        <w:rPr>
          <w:color w:val="000000"/>
          <w:sz w:val="28"/>
          <w:szCs w:val="28"/>
          <w:shd w:val="clear" w:color="auto" w:fill="FFFFFF"/>
          <w:lang w:val="de-DE"/>
        </w:rPr>
        <w:t xml:space="preserve"> </w:t>
      </w:r>
      <w:proofErr w:type="spellStart"/>
      <w:r>
        <w:rPr>
          <w:color w:val="000000"/>
          <w:sz w:val="28"/>
          <w:szCs w:val="28"/>
          <w:shd w:val="clear" w:color="auto" w:fill="FFFFFF"/>
          <w:lang w:val="de-DE"/>
        </w:rPr>
        <w:t>benuzt</w:t>
      </w:r>
      <w:proofErr w:type="spellEnd"/>
      <w:r>
        <w:rPr>
          <w:color w:val="000000"/>
          <w:sz w:val="28"/>
          <w:szCs w:val="28"/>
          <w:shd w:val="clear" w:color="auto" w:fill="FFFFFF"/>
          <w:lang w:val="de-DE"/>
        </w:rPr>
        <w:t xml:space="preserve"> verbaler Phraseologismus</w:t>
      </w:r>
      <w:r w:rsidRPr="00BB1BC7">
        <w:rPr>
          <w:color w:val="000000"/>
          <w:sz w:val="28"/>
          <w:szCs w:val="28"/>
          <w:shd w:val="clear" w:color="auto" w:fill="FFFFFF"/>
          <w:lang w:val="de-DE"/>
        </w:rPr>
        <w:t xml:space="preserve"> </w:t>
      </w:r>
      <w:r>
        <w:rPr>
          <w:color w:val="000000"/>
          <w:sz w:val="28"/>
          <w:szCs w:val="28"/>
          <w:shd w:val="clear" w:color="auto" w:fill="FFFFFF"/>
          <w:lang w:val="de-DE"/>
        </w:rPr>
        <w:t>„</w:t>
      </w:r>
      <w:proofErr w:type="spellStart"/>
      <w:r w:rsidRPr="00BB1BC7">
        <w:rPr>
          <w:i/>
          <w:iCs/>
          <w:color w:val="000000"/>
          <w:sz w:val="28"/>
          <w:szCs w:val="28"/>
        </w:rPr>
        <w:t>bei</w:t>
      </w:r>
      <w:proofErr w:type="spellEnd"/>
      <w:r w:rsidRPr="00BB1BC7">
        <w:rPr>
          <w:i/>
          <w:iCs/>
          <w:color w:val="000000"/>
          <w:sz w:val="28"/>
          <w:szCs w:val="28"/>
        </w:rPr>
        <w:t> </w:t>
      </w:r>
      <w:proofErr w:type="spellStart"/>
      <w:r w:rsidRPr="00BB1BC7">
        <w:rPr>
          <w:i/>
          <w:iCs/>
          <w:color w:val="000000"/>
          <w:sz w:val="28"/>
          <w:szCs w:val="28"/>
        </w:rPr>
        <w:t>Mutter</w:t>
      </w:r>
      <w:proofErr w:type="spellEnd"/>
      <w:r w:rsidRPr="00BB1BC7">
        <w:rPr>
          <w:i/>
          <w:iCs/>
          <w:color w:val="000000"/>
          <w:sz w:val="28"/>
          <w:szCs w:val="28"/>
        </w:rPr>
        <w:t> </w:t>
      </w:r>
      <w:proofErr w:type="spellStart"/>
      <w:r w:rsidRPr="00BB1BC7">
        <w:rPr>
          <w:i/>
          <w:iCs/>
          <w:color w:val="000000"/>
          <w:sz w:val="28"/>
          <w:szCs w:val="28"/>
        </w:rPr>
        <w:t>Natur</w:t>
      </w:r>
      <w:proofErr w:type="spellEnd"/>
      <w:r w:rsidRPr="007C0E7E">
        <w:rPr>
          <w:i/>
          <w:iCs/>
          <w:color w:val="000000"/>
          <w:sz w:val="28"/>
          <w:szCs w:val="28"/>
          <w:lang w:val="de-DE"/>
        </w:rPr>
        <w:t xml:space="preserve"> </w:t>
      </w:r>
      <w:r>
        <w:rPr>
          <w:i/>
          <w:iCs/>
          <w:color w:val="000000"/>
          <w:sz w:val="28"/>
          <w:szCs w:val="28"/>
          <w:lang w:val="de-DE"/>
        </w:rPr>
        <w:t>(übernachten)“</w:t>
      </w:r>
      <w:r w:rsidRPr="00BB1BC7">
        <w:rPr>
          <w:b/>
          <w:bCs/>
          <w:color w:val="000000"/>
          <w:sz w:val="28"/>
          <w:szCs w:val="28"/>
          <w:lang w:val="de-DE"/>
        </w:rPr>
        <w:t xml:space="preserve"> </w:t>
      </w:r>
      <w:r>
        <w:rPr>
          <w:b/>
          <w:bCs/>
          <w:i/>
          <w:iCs/>
          <w:color w:val="000000"/>
          <w:sz w:val="28"/>
          <w:szCs w:val="28"/>
          <w:lang w:val="de-DE"/>
        </w:rPr>
        <w:t>(</w:t>
      </w:r>
      <w:r w:rsidRPr="009D623B">
        <w:rPr>
          <w:i/>
          <w:iCs/>
          <w:color w:val="000000"/>
          <w:sz w:val="28"/>
          <w:szCs w:val="28"/>
          <w:shd w:val="clear" w:color="auto" w:fill="FFFFFF"/>
          <w:lang w:val="de-DE"/>
        </w:rPr>
        <w:t>in der Natur; im Freien)</w:t>
      </w:r>
      <w:r>
        <w:rPr>
          <w:color w:val="000000"/>
          <w:sz w:val="28"/>
          <w:szCs w:val="28"/>
          <w:shd w:val="clear" w:color="auto" w:fill="FFFFFF"/>
          <w:lang w:val="de-DE"/>
        </w:rPr>
        <w:t xml:space="preserve"> in richtigem Weg, weil der Mensch in der Zukunft Harmonie mit der Natur verloren kann. Solches Konzept steigert </w:t>
      </w:r>
      <w:proofErr w:type="spellStart"/>
      <w:r>
        <w:rPr>
          <w:color w:val="000000"/>
          <w:sz w:val="28"/>
          <w:szCs w:val="28"/>
          <w:shd w:val="clear" w:color="auto" w:fill="FFFFFF"/>
          <w:lang w:val="de-DE"/>
        </w:rPr>
        <w:t>menschleicher</w:t>
      </w:r>
      <w:proofErr w:type="spellEnd"/>
      <w:r>
        <w:rPr>
          <w:color w:val="000000"/>
          <w:sz w:val="28"/>
          <w:szCs w:val="28"/>
          <w:shd w:val="clear" w:color="auto" w:fill="FFFFFF"/>
          <w:lang w:val="de-DE"/>
        </w:rPr>
        <w:t xml:space="preserve"> Interesse </w:t>
      </w:r>
      <w:r w:rsidRPr="008E4C18">
        <w:rPr>
          <w:sz w:val="28"/>
          <w:lang w:val="de-DE"/>
        </w:rPr>
        <w:t>(Deut</w:t>
      </w:r>
      <w:r>
        <w:rPr>
          <w:sz w:val="28"/>
          <w:lang w:val="de-DE"/>
        </w:rPr>
        <w:t>sche Idiomatik, 2011, S. 559)</w:t>
      </w:r>
      <w:r w:rsidRPr="00952F58">
        <w:rPr>
          <w:sz w:val="28"/>
        </w:rPr>
        <w:t>.</w:t>
      </w:r>
    </w:p>
    <w:p w:rsidR="009E736C" w:rsidRDefault="009E736C" w:rsidP="009E736C">
      <w:pPr>
        <w:pStyle w:val="a7"/>
        <w:spacing w:line="360" w:lineRule="auto"/>
        <w:ind w:firstLine="709"/>
        <w:jc w:val="both"/>
        <w:rPr>
          <w:sz w:val="28"/>
        </w:rPr>
      </w:pPr>
      <w:proofErr w:type="spellStart"/>
      <w:r w:rsidRPr="00E672D9">
        <w:rPr>
          <w:sz w:val="28"/>
        </w:rPr>
        <w:t>Familienrezepte</w:t>
      </w:r>
      <w:proofErr w:type="spellEnd"/>
      <w:r w:rsidRPr="00E672D9">
        <w:rPr>
          <w:sz w:val="28"/>
        </w:rPr>
        <w:t xml:space="preserve"> </w:t>
      </w:r>
      <w:proofErr w:type="spellStart"/>
      <w:r w:rsidRPr="00E672D9">
        <w:rPr>
          <w:sz w:val="28"/>
        </w:rPr>
        <w:t>sind</w:t>
      </w:r>
      <w:proofErr w:type="spellEnd"/>
      <w:r w:rsidRPr="00E672D9">
        <w:rPr>
          <w:sz w:val="28"/>
        </w:rPr>
        <w:t xml:space="preserve"> </w:t>
      </w:r>
      <w:proofErr w:type="spellStart"/>
      <w:r w:rsidRPr="00E672D9">
        <w:rPr>
          <w:i/>
          <w:iCs/>
          <w:sz w:val="28"/>
        </w:rPr>
        <w:t>nicht</w:t>
      </w:r>
      <w:proofErr w:type="spellEnd"/>
      <w:r w:rsidRPr="00E672D9">
        <w:rPr>
          <w:i/>
          <w:iCs/>
          <w:sz w:val="28"/>
          <w:lang w:val="de-DE"/>
        </w:rPr>
        <w:t xml:space="preserve"> </w:t>
      </w:r>
      <w:proofErr w:type="spellStart"/>
      <w:r w:rsidRPr="00E672D9">
        <w:rPr>
          <w:i/>
          <w:iCs/>
          <w:sz w:val="28"/>
        </w:rPr>
        <w:t>mehr</w:t>
      </w:r>
      <w:proofErr w:type="spellEnd"/>
      <w:r w:rsidRPr="00E672D9">
        <w:rPr>
          <w:i/>
          <w:iCs/>
          <w:sz w:val="28"/>
        </w:rPr>
        <w:t xml:space="preserve"> </w:t>
      </w:r>
      <w:proofErr w:type="spellStart"/>
      <w:r w:rsidRPr="00E672D9">
        <w:rPr>
          <w:i/>
          <w:iCs/>
          <w:sz w:val="28"/>
        </w:rPr>
        <w:t>ganz</w:t>
      </w:r>
      <w:proofErr w:type="spellEnd"/>
      <w:r w:rsidRPr="00E672D9">
        <w:rPr>
          <w:i/>
          <w:iCs/>
          <w:sz w:val="28"/>
        </w:rPr>
        <w:t xml:space="preserve"> </w:t>
      </w:r>
      <w:proofErr w:type="spellStart"/>
      <w:r w:rsidRPr="00E672D9">
        <w:rPr>
          <w:i/>
          <w:iCs/>
          <w:sz w:val="28"/>
        </w:rPr>
        <w:t>neue</w:t>
      </w:r>
      <w:proofErr w:type="spellEnd"/>
      <w:r w:rsidRPr="00E672D9">
        <w:rPr>
          <w:i/>
          <w:iCs/>
          <w:sz w:val="28"/>
        </w:rPr>
        <w:t xml:space="preserve"> </w:t>
      </w:r>
      <w:proofErr w:type="spellStart"/>
      <w:r w:rsidRPr="00E672D9">
        <w:rPr>
          <w:i/>
          <w:iCs/>
          <w:sz w:val="28"/>
        </w:rPr>
        <w:t>Institution</w:t>
      </w:r>
      <w:proofErr w:type="spellEnd"/>
      <w:r w:rsidRPr="00E672D9">
        <w:rPr>
          <w:sz w:val="28"/>
        </w:rPr>
        <w:t xml:space="preserve">. </w:t>
      </w:r>
      <w:r w:rsidRPr="004212B1">
        <w:rPr>
          <w:sz w:val="28"/>
          <w:lang w:val="de-DE"/>
        </w:rPr>
        <w:t>D</w:t>
      </w:r>
      <w:r>
        <w:rPr>
          <w:sz w:val="28"/>
          <w:lang w:val="de-DE"/>
        </w:rPr>
        <w:t xml:space="preserve">ie Likörmanufaktur </w:t>
      </w:r>
      <w:r w:rsidRPr="004A06C3">
        <w:rPr>
          <w:sz w:val="28"/>
          <w:szCs w:val="28"/>
          <w:lang w:val="de-DE"/>
        </w:rPr>
        <w:t>(</w:t>
      </w:r>
      <w:proofErr w:type="spellStart"/>
      <w:r w:rsidRPr="004A06C3">
        <w:rPr>
          <w:sz w:val="28"/>
          <w:szCs w:val="28"/>
          <w:lang w:val="de-DE"/>
        </w:rPr>
        <w:t>Abb</w:t>
      </w:r>
      <w:proofErr w:type="spellEnd"/>
      <w:r>
        <w:rPr>
          <w:sz w:val="28"/>
          <w:szCs w:val="28"/>
          <w:lang w:val="de-DE"/>
        </w:rPr>
        <w:t xml:space="preserve"> </w:t>
      </w:r>
      <w:r w:rsidRPr="004A06C3">
        <w:rPr>
          <w:sz w:val="28"/>
          <w:szCs w:val="28"/>
          <w:lang w:val="de-DE"/>
        </w:rPr>
        <w:t>2.</w:t>
      </w:r>
      <w:r>
        <w:rPr>
          <w:sz w:val="28"/>
          <w:szCs w:val="28"/>
        </w:rPr>
        <w:t>6</w:t>
      </w:r>
      <w:r w:rsidRPr="004A06C3">
        <w:rPr>
          <w:sz w:val="28"/>
          <w:szCs w:val="28"/>
          <w:lang w:val="de-DE"/>
        </w:rPr>
        <w:t>)</w:t>
      </w:r>
      <w:r w:rsidRPr="00E672D9">
        <w:rPr>
          <w:sz w:val="28"/>
        </w:rPr>
        <w:t xml:space="preserve"> </w:t>
      </w:r>
      <w:proofErr w:type="spellStart"/>
      <w:r w:rsidRPr="00E672D9">
        <w:rPr>
          <w:sz w:val="28"/>
        </w:rPr>
        <w:t>haben</w:t>
      </w:r>
      <w:proofErr w:type="spellEnd"/>
      <w:r w:rsidRPr="00E672D9">
        <w:rPr>
          <w:sz w:val="28"/>
        </w:rPr>
        <w:t xml:space="preserve"> </w:t>
      </w:r>
      <w:proofErr w:type="spellStart"/>
      <w:r w:rsidRPr="00E672D9">
        <w:rPr>
          <w:sz w:val="28"/>
        </w:rPr>
        <w:t>viele</w:t>
      </w:r>
      <w:proofErr w:type="spellEnd"/>
      <w:r w:rsidRPr="00E672D9">
        <w:rPr>
          <w:sz w:val="28"/>
        </w:rPr>
        <w:t xml:space="preserve"> </w:t>
      </w:r>
      <w:proofErr w:type="spellStart"/>
      <w:r w:rsidRPr="00E672D9">
        <w:rPr>
          <w:sz w:val="28"/>
        </w:rPr>
        <w:t>Jahre</w:t>
      </w:r>
      <w:proofErr w:type="spellEnd"/>
      <w:r w:rsidRPr="00E672D9">
        <w:rPr>
          <w:sz w:val="28"/>
        </w:rPr>
        <w:t xml:space="preserve"> </w:t>
      </w:r>
      <w:proofErr w:type="spellStart"/>
      <w:r w:rsidRPr="00E672D9">
        <w:rPr>
          <w:sz w:val="28"/>
        </w:rPr>
        <w:t>hinter</w:t>
      </w:r>
      <w:proofErr w:type="spellEnd"/>
      <w:r w:rsidRPr="00E672D9">
        <w:rPr>
          <w:sz w:val="28"/>
        </w:rPr>
        <w:t xml:space="preserve"> </w:t>
      </w:r>
      <w:proofErr w:type="spellStart"/>
      <w:r w:rsidRPr="00E672D9">
        <w:rPr>
          <w:sz w:val="28"/>
        </w:rPr>
        <w:t>sich</w:t>
      </w:r>
      <w:proofErr w:type="spellEnd"/>
      <w:r w:rsidRPr="00E672D9">
        <w:rPr>
          <w:sz w:val="28"/>
        </w:rPr>
        <w:t xml:space="preserve">, </w:t>
      </w:r>
      <w:proofErr w:type="spellStart"/>
      <w:r w:rsidRPr="00E672D9">
        <w:rPr>
          <w:sz w:val="28"/>
        </w:rPr>
        <w:t>wurden</w:t>
      </w:r>
      <w:proofErr w:type="spellEnd"/>
      <w:r w:rsidRPr="00E672D9">
        <w:rPr>
          <w:sz w:val="28"/>
        </w:rPr>
        <w:t xml:space="preserve"> </w:t>
      </w:r>
      <w:proofErr w:type="spellStart"/>
      <w:r w:rsidRPr="00E672D9">
        <w:rPr>
          <w:sz w:val="28"/>
        </w:rPr>
        <w:t>mehrfach</w:t>
      </w:r>
      <w:proofErr w:type="spellEnd"/>
      <w:r w:rsidRPr="00E672D9">
        <w:rPr>
          <w:sz w:val="28"/>
        </w:rPr>
        <w:t xml:space="preserve"> </w:t>
      </w:r>
      <w:proofErr w:type="spellStart"/>
      <w:r w:rsidRPr="00E672D9">
        <w:rPr>
          <w:sz w:val="28"/>
        </w:rPr>
        <w:t>getestet</w:t>
      </w:r>
      <w:proofErr w:type="spellEnd"/>
      <w:r w:rsidRPr="00E672D9">
        <w:rPr>
          <w:sz w:val="28"/>
        </w:rPr>
        <w:t xml:space="preserve"> </w:t>
      </w:r>
      <w:proofErr w:type="spellStart"/>
      <w:r w:rsidRPr="00E672D9">
        <w:rPr>
          <w:sz w:val="28"/>
        </w:rPr>
        <w:t>und</w:t>
      </w:r>
      <w:proofErr w:type="spellEnd"/>
      <w:r w:rsidRPr="00E672D9">
        <w:rPr>
          <w:sz w:val="28"/>
        </w:rPr>
        <w:t xml:space="preserve"> </w:t>
      </w:r>
      <w:proofErr w:type="spellStart"/>
      <w:r w:rsidRPr="00E672D9">
        <w:rPr>
          <w:sz w:val="28"/>
        </w:rPr>
        <w:t>für</w:t>
      </w:r>
      <w:proofErr w:type="spellEnd"/>
      <w:r w:rsidRPr="00E672D9">
        <w:rPr>
          <w:sz w:val="28"/>
        </w:rPr>
        <w:t xml:space="preserve"> </w:t>
      </w:r>
      <w:proofErr w:type="spellStart"/>
      <w:r w:rsidRPr="00E672D9">
        <w:rPr>
          <w:sz w:val="28"/>
        </w:rPr>
        <w:t>gut</w:t>
      </w:r>
      <w:proofErr w:type="spellEnd"/>
      <w:r w:rsidRPr="00E672D9">
        <w:rPr>
          <w:sz w:val="28"/>
        </w:rPr>
        <w:t xml:space="preserve"> </w:t>
      </w:r>
      <w:proofErr w:type="spellStart"/>
      <w:r w:rsidRPr="00E672D9">
        <w:rPr>
          <w:sz w:val="28"/>
        </w:rPr>
        <w:t>befunden</w:t>
      </w:r>
      <w:proofErr w:type="spellEnd"/>
      <w:r w:rsidRPr="00E672D9">
        <w:rPr>
          <w:sz w:val="28"/>
        </w:rPr>
        <w:t xml:space="preserve"> </w:t>
      </w:r>
      <w:proofErr w:type="spellStart"/>
      <w:r w:rsidRPr="00E672D9">
        <w:rPr>
          <w:sz w:val="28"/>
        </w:rPr>
        <w:t>und</w:t>
      </w:r>
      <w:proofErr w:type="spellEnd"/>
      <w:r w:rsidRPr="00E672D9">
        <w:rPr>
          <w:sz w:val="28"/>
        </w:rPr>
        <w:t xml:space="preserve"> </w:t>
      </w:r>
      <w:proofErr w:type="spellStart"/>
      <w:r w:rsidRPr="00E672D9">
        <w:rPr>
          <w:sz w:val="28"/>
        </w:rPr>
        <w:t>haben</w:t>
      </w:r>
      <w:proofErr w:type="spellEnd"/>
      <w:r w:rsidRPr="00E672D9">
        <w:rPr>
          <w:sz w:val="28"/>
        </w:rPr>
        <w:t xml:space="preserve"> </w:t>
      </w:r>
      <w:proofErr w:type="spellStart"/>
      <w:r w:rsidRPr="00E672D9">
        <w:rPr>
          <w:sz w:val="28"/>
        </w:rPr>
        <w:t>alle</w:t>
      </w:r>
      <w:proofErr w:type="spellEnd"/>
      <w:r w:rsidRPr="00E672D9">
        <w:rPr>
          <w:sz w:val="28"/>
        </w:rPr>
        <w:t xml:space="preserve"> </w:t>
      </w:r>
      <w:proofErr w:type="spellStart"/>
      <w:r w:rsidRPr="00E672D9">
        <w:rPr>
          <w:sz w:val="28"/>
        </w:rPr>
        <w:t>Moden</w:t>
      </w:r>
      <w:proofErr w:type="spellEnd"/>
      <w:r w:rsidRPr="00E672D9">
        <w:rPr>
          <w:sz w:val="28"/>
        </w:rPr>
        <w:t xml:space="preserve"> </w:t>
      </w:r>
      <w:proofErr w:type="spellStart"/>
      <w:r w:rsidRPr="00E672D9">
        <w:rPr>
          <w:sz w:val="28"/>
        </w:rPr>
        <w:t>überstanden</w:t>
      </w:r>
      <w:proofErr w:type="spellEnd"/>
      <w:r w:rsidRPr="00E672D9">
        <w:rPr>
          <w:sz w:val="28"/>
        </w:rPr>
        <w:t xml:space="preserve">. </w:t>
      </w:r>
      <w:proofErr w:type="spellStart"/>
      <w:r w:rsidRPr="00E672D9">
        <w:rPr>
          <w:sz w:val="28"/>
        </w:rPr>
        <w:t>Sie</w:t>
      </w:r>
      <w:proofErr w:type="spellEnd"/>
      <w:r w:rsidRPr="00E672D9">
        <w:rPr>
          <w:sz w:val="28"/>
        </w:rPr>
        <w:t xml:space="preserve"> </w:t>
      </w:r>
      <w:proofErr w:type="spellStart"/>
      <w:r w:rsidRPr="00E672D9">
        <w:rPr>
          <w:sz w:val="28"/>
        </w:rPr>
        <w:t>werden</w:t>
      </w:r>
      <w:proofErr w:type="spellEnd"/>
      <w:r w:rsidRPr="00E672D9">
        <w:rPr>
          <w:sz w:val="28"/>
        </w:rPr>
        <w:t xml:space="preserve"> </w:t>
      </w:r>
      <w:proofErr w:type="spellStart"/>
      <w:r w:rsidRPr="00E672D9">
        <w:rPr>
          <w:sz w:val="28"/>
        </w:rPr>
        <w:t>von</w:t>
      </w:r>
      <w:proofErr w:type="spellEnd"/>
      <w:r w:rsidRPr="00E672D9">
        <w:rPr>
          <w:sz w:val="28"/>
        </w:rPr>
        <w:t xml:space="preserve"> </w:t>
      </w:r>
      <w:proofErr w:type="spellStart"/>
      <w:r w:rsidRPr="00E672D9">
        <w:rPr>
          <w:sz w:val="28"/>
        </w:rPr>
        <w:t>Generation</w:t>
      </w:r>
      <w:proofErr w:type="spellEnd"/>
      <w:r w:rsidRPr="00E672D9">
        <w:rPr>
          <w:sz w:val="28"/>
        </w:rPr>
        <w:t xml:space="preserve"> </w:t>
      </w:r>
      <w:proofErr w:type="spellStart"/>
      <w:r w:rsidRPr="00E672D9">
        <w:rPr>
          <w:sz w:val="28"/>
        </w:rPr>
        <w:t>zu</w:t>
      </w:r>
      <w:proofErr w:type="spellEnd"/>
      <w:r w:rsidRPr="00E672D9">
        <w:rPr>
          <w:sz w:val="28"/>
        </w:rPr>
        <w:t xml:space="preserve"> </w:t>
      </w:r>
      <w:proofErr w:type="spellStart"/>
      <w:r w:rsidRPr="00E672D9">
        <w:rPr>
          <w:sz w:val="28"/>
        </w:rPr>
        <w:t>Generation</w:t>
      </w:r>
      <w:proofErr w:type="spellEnd"/>
      <w:r w:rsidRPr="00E672D9">
        <w:rPr>
          <w:sz w:val="28"/>
        </w:rPr>
        <w:t xml:space="preserve"> </w:t>
      </w:r>
      <w:proofErr w:type="spellStart"/>
      <w:r w:rsidRPr="00E672D9">
        <w:rPr>
          <w:sz w:val="28"/>
        </w:rPr>
        <w:t>weitergegeben</w:t>
      </w:r>
      <w:proofErr w:type="spellEnd"/>
      <w:r w:rsidRPr="00E672D9">
        <w:rPr>
          <w:sz w:val="28"/>
        </w:rPr>
        <w:t xml:space="preserve">, </w:t>
      </w:r>
      <w:proofErr w:type="spellStart"/>
      <w:r w:rsidRPr="00E672D9">
        <w:rPr>
          <w:sz w:val="28"/>
        </w:rPr>
        <w:t>manchmal</w:t>
      </w:r>
      <w:proofErr w:type="spellEnd"/>
      <w:r w:rsidRPr="00E672D9">
        <w:rPr>
          <w:sz w:val="28"/>
        </w:rPr>
        <w:t xml:space="preserve"> </w:t>
      </w:r>
      <w:proofErr w:type="spellStart"/>
      <w:r w:rsidRPr="00E672D9">
        <w:rPr>
          <w:sz w:val="28"/>
        </w:rPr>
        <w:t>leicht</w:t>
      </w:r>
      <w:proofErr w:type="spellEnd"/>
      <w:r w:rsidRPr="00E672D9">
        <w:rPr>
          <w:sz w:val="28"/>
        </w:rPr>
        <w:t xml:space="preserve"> </w:t>
      </w:r>
      <w:proofErr w:type="spellStart"/>
      <w:r w:rsidRPr="00E672D9">
        <w:rPr>
          <w:sz w:val="28"/>
        </w:rPr>
        <w:t>verändert</w:t>
      </w:r>
      <w:proofErr w:type="spellEnd"/>
      <w:r w:rsidRPr="00E672D9">
        <w:rPr>
          <w:sz w:val="28"/>
        </w:rPr>
        <w:t xml:space="preserve">, </w:t>
      </w:r>
      <w:proofErr w:type="spellStart"/>
      <w:r w:rsidRPr="00E672D9">
        <w:rPr>
          <w:sz w:val="28"/>
        </w:rPr>
        <w:t>aber</w:t>
      </w:r>
      <w:proofErr w:type="spellEnd"/>
      <w:r w:rsidRPr="00E672D9">
        <w:rPr>
          <w:sz w:val="28"/>
        </w:rPr>
        <w:t xml:space="preserve"> </w:t>
      </w:r>
      <w:proofErr w:type="spellStart"/>
      <w:r w:rsidRPr="00E672D9">
        <w:rPr>
          <w:sz w:val="28"/>
        </w:rPr>
        <w:t>im</w:t>
      </w:r>
      <w:proofErr w:type="spellEnd"/>
      <w:r w:rsidRPr="00E672D9">
        <w:rPr>
          <w:sz w:val="28"/>
        </w:rPr>
        <w:t xml:space="preserve"> </w:t>
      </w:r>
      <w:proofErr w:type="spellStart"/>
      <w:r w:rsidRPr="00E672D9">
        <w:rPr>
          <w:sz w:val="28"/>
        </w:rPr>
        <w:t>Grunde</w:t>
      </w:r>
      <w:proofErr w:type="spellEnd"/>
      <w:r w:rsidRPr="00E672D9">
        <w:rPr>
          <w:sz w:val="28"/>
        </w:rPr>
        <w:t xml:space="preserve"> </w:t>
      </w:r>
      <w:proofErr w:type="spellStart"/>
      <w:r w:rsidRPr="00E672D9">
        <w:rPr>
          <w:sz w:val="28"/>
        </w:rPr>
        <w:t>ist</w:t>
      </w:r>
      <w:proofErr w:type="spellEnd"/>
      <w:r w:rsidRPr="00E672D9">
        <w:rPr>
          <w:sz w:val="28"/>
        </w:rPr>
        <w:t xml:space="preserve"> </w:t>
      </w:r>
      <w:proofErr w:type="spellStart"/>
      <w:r w:rsidRPr="00E672D9">
        <w:rPr>
          <w:sz w:val="28"/>
        </w:rPr>
        <w:t>der</w:t>
      </w:r>
      <w:proofErr w:type="spellEnd"/>
      <w:r w:rsidRPr="00E672D9">
        <w:rPr>
          <w:sz w:val="28"/>
        </w:rPr>
        <w:t xml:space="preserve"> </w:t>
      </w:r>
      <w:proofErr w:type="spellStart"/>
      <w:r w:rsidRPr="00E672D9">
        <w:rPr>
          <w:sz w:val="28"/>
        </w:rPr>
        <w:t>Geschmack</w:t>
      </w:r>
      <w:proofErr w:type="spellEnd"/>
      <w:r w:rsidRPr="00E672D9">
        <w:rPr>
          <w:sz w:val="28"/>
        </w:rPr>
        <w:t xml:space="preserve"> </w:t>
      </w:r>
      <w:proofErr w:type="spellStart"/>
      <w:r w:rsidRPr="00E672D9">
        <w:rPr>
          <w:sz w:val="28"/>
        </w:rPr>
        <w:t>derselbe</w:t>
      </w:r>
      <w:proofErr w:type="spellEnd"/>
      <w:r w:rsidRPr="00E672D9">
        <w:rPr>
          <w:sz w:val="28"/>
        </w:rPr>
        <w:t xml:space="preserve"> </w:t>
      </w:r>
      <w:proofErr w:type="spellStart"/>
      <w:r w:rsidRPr="00E672D9">
        <w:rPr>
          <w:sz w:val="28"/>
        </w:rPr>
        <w:t>wie</w:t>
      </w:r>
      <w:proofErr w:type="spellEnd"/>
      <w:r w:rsidRPr="00E672D9">
        <w:rPr>
          <w:sz w:val="28"/>
        </w:rPr>
        <w:t xml:space="preserve"> </w:t>
      </w:r>
      <w:proofErr w:type="spellStart"/>
      <w:r w:rsidRPr="00E672D9">
        <w:rPr>
          <w:sz w:val="28"/>
        </w:rPr>
        <w:t>zuvor</w:t>
      </w:r>
      <w:proofErr w:type="spellEnd"/>
      <w:r w:rsidRPr="00E672D9">
        <w:rPr>
          <w:sz w:val="28"/>
        </w:rPr>
        <w:t xml:space="preserve">. </w:t>
      </w:r>
      <w:proofErr w:type="spellStart"/>
      <w:r w:rsidRPr="00E672D9">
        <w:rPr>
          <w:sz w:val="28"/>
        </w:rPr>
        <w:t>Und</w:t>
      </w:r>
      <w:proofErr w:type="spellEnd"/>
      <w:r w:rsidRPr="00E672D9">
        <w:rPr>
          <w:sz w:val="28"/>
        </w:rPr>
        <w:t xml:space="preserve"> </w:t>
      </w:r>
      <w:proofErr w:type="spellStart"/>
      <w:r w:rsidRPr="00E672D9">
        <w:rPr>
          <w:sz w:val="28"/>
        </w:rPr>
        <w:t>genau</w:t>
      </w:r>
      <w:proofErr w:type="spellEnd"/>
      <w:r w:rsidRPr="00E672D9">
        <w:rPr>
          <w:sz w:val="28"/>
        </w:rPr>
        <w:t xml:space="preserve"> </w:t>
      </w:r>
      <w:proofErr w:type="spellStart"/>
      <w:r w:rsidRPr="00E672D9">
        <w:rPr>
          <w:sz w:val="28"/>
        </w:rPr>
        <w:t>das</w:t>
      </w:r>
      <w:proofErr w:type="spellEnd"/>
      <w:r w:rsidRPr="00E672D9">
        <w:rPr>
          <w:sz w:val="28"/>
        </w:rPr>
        <w:t xml:space="preserve"> </w:t>
      </w:r>
      <w:proofErr w:type="spellStart"/>
      <w:r w:rsidRPr="00E672D9">
        <w:rPr>
          <w:sz w:val="28"/>
        </w:rPr>
        <w:t>sollte</w:t>
      </w:r>
      <w:proofErr w:type="spellEnd"/>
      <w:r w:rsidRPr="00E672D9">
        <w:rPr>
          <w:sz w:val="28"/>
        </w:rPr>
        <w:t xml:space="preserve"> </w:t>
      </w:r>
      <w:proofErr w:type="spellStart"/>
      <w:r w:rsidRPr="00E672D9">
        <w:rPr>
          <w:sz w:val="28"/>
        </w:rPr>
        <w:t>es</w:t>
      </w:r>
      <w:proofErr w:type="spellEnd"/>
      <w:r w:rsidRPr="00E672D9">
        <w:rPr>
          <w:sz w:val="28"/>
        </w:rPr>
        <w:t xml:space="preserve"> </w:t>
      </w:r>
      <w:proofErr w:type="spellStart"/>
      <w:r w:rsidRPr="00E672D9">
        <w:rPr>
          <w:sz w:val="28"/>
        </w:rPr>
        <w:t>sein</w:t>
      </w:r>
      <w:proofErr w:type="spellEnd"/>
      <w:r w:rsidRPr="00E672D9">
        <w:rPr>
          <w:sz w:val="28"/>
        </w:rPr>
        <w:t xml:space="preserve">. </w:t>
      </w:r>
      <w:proofErr w:type="spellStart"/>
      <w:r w:rsidRPr="00E672D9">
        <w:rPr>
          <w:sz w:val="28"/>
        </w:rPr>
        <w:t>Hinter</w:t>
      </w:r>
      <w:proofErr w:type="spellEnd"/>
      <w:r w:rsidRPr="00E672D9">
        <w:rPr>
          <w:sz w:val="28"/>
        </w:rPr>
        <w:t xml:space="preserve"> </w:t>
      </w:r>
      <w:proofErr w:type="spellStart"/>
      <w:r w:rsidRPr="00E672D9">
        <w:rPr>
          <w:sz w:val="28"/>
        </w:rPr>
        <w:t>dem</w:t>
      </w:r>
      <w:proofErr w:type="spellEnd"/>
      <w:r w:rsidRPr="00E672D9">
        <w:rPr>
          <w:sz w:val="28"/>
        </w:rPr>
        <w:t xml:space="preserve"> </w:t>
      </w:r>
      <w:proofErr w:type="spellStart"/>
      <w:r w:rsidRPr="00E672D9">
        <w:rPr>
          <w:sz w:val="28"/>
        </w:rPr>
        <w:t>Wort</w:t>
      </w:r>
      <w:proofErr w:type="spellEnd"/>
      <w:r w:rsidRPr="00E672D9">
        <w:rPr>
          <w:sz w:val="28"/>
        </w:rPr>
        <w:t xml:space="preserve"> „</w:t>
      </w:r>
      <w:proofErr w:type="spellStart"/>
      <w:r w:rsidRPr="00E672D9">
        <w:rPr>
          <w:sz w:val="28"/>
        </w:rPr>
        <w:t>alt</w:t>
      </w:r>
      <w:proofErr w:type="spellEnd"/>
      <w:r w:rsidRPr="00E672D9">
        <w:rPr>
          <w:sz w:val="28"/>
        </w:rPr>
        <w:t xml:space="preserve">“ </w:t>
      </w:r>
      <w:proofErr w:type="spellStart"/>
      <w:r w:rsidRPr="00E672D9">
        <w:rPr>
          <w:sz w:val="28"/>
        </w:rPr>
        <w:t>steckt</w:t>
      </w:r>
      <w:proofErr w:type="spellEnd"/>
      <w:r w:rsidRPr="00E672D9">
        <w:rPr>
          <w:sz w:val="28"/>
        </w:rPr>
        <w:t xml:space="preserve"> </w:t>
      </w:r>
      <w:proofErr w:type="spellStart"/>
      <w:r w:rsidRPr="00E672D9">
        <w:rPr>
          <w:sz w:val="28"/>
        </w:rPr>
        <w:t>eine</w:t>
      </w:r>
      <w:proofErr w:type="spellEnd"/>
      <w:r w:rsidRPr="00E672D9">
        <w:rPr>
          <w:sz w:val="28"/>
        </w:rPr>
        <w:t xml:space="preserve"> </w:t>
      </w:r>
      <w:proofErr w:type="spellStart"/>
      <w:r w:rsidRPr="00E672D9">
        <w:rPr>
          <w:sz w:val="28"/>
        </w:rPr>
        <w:t>große</w:t>
      </w:r>
      <w:proofErr w:type="spellEnd"/>
      <w:r w:rsidRPr="00E672D9">
        <w:rPr>
          <w:sz w:val="28"/>
        </w:rPr>
        <w:t xml:space="preserve"> </w:t>
      </w:r>
      <w:proofErr w:type="spellStart"/>
      <w:r w:rsidRPr="00E672D9">
        <w:rPr>
          <w:sz w:val="28"/>
        </w:rPr>
        <w:t>Tradition</w:t>
      </w:r>
      <w:proofErr w:type="spellEnd"/>
      <w:r w:rsidRPr="00E672D9">
        <w:rPr>
          <w:sz w:val="28"/>
        </w:rPr>
        <w:t xml:space="preserve">, </w:t>
      </w:r>
      <w:proofErr w:type="spellStart"/>
      <w:r w:rsidRPr="00E672D9">
        <w:rPr>
          <w:sz w:val="28"/>
        </w:rPr>
        <w:t>die</w:t>
      </w:r>
      <w:proofErr w:type="spellEnd"/>
      <w:r w:rsidRPr="00E672D9">
        <w:rPr>
          <w:sz w:val="28"/>
        </w:rPr>
        <w:t xml:space="preserve"> </w:t>
      </w:r>
      <w:proofErr w:type="spellStart"/>
      <w:r w:rsidRPr="00E672D9">
        <w:rPr>
          <w:sz w:val="28"/>
        </w:rPr>
        <w:t>man</w:t>
      </w:r>
      <w:proofErr w:type="spellEnd"/>
      <w:r w:rsidRPr="00E672D9">
        <w:rPr>
          <w:sz w:val="28"/>
        </w:rPr>
        <w:t xml:space="preserve"> </w:t>
      </w:r>
      <w:proofErr w:type="spellStart"/>
      <w:r w:rsidRPr="00E672D9">
        <w:rPr>
          <w:sz w:val="28"/>
        </w:rPr>
        <w:t>schmecken</w:t>
      </w:r>
      <w:proofErr w:type="spellEnd"/>
      <w:r w:rsidRPr="00E672D9">
        <w:rPr>
          <w:sz w:val="28"/>
        </w:rPr>
        <w:t xml:space="preserve"> </w:t>
      </w:r>
      <w:proofErr w:type="spellStart"/>
      <w:r w:rsidRPr="00E672D9">
        <w:rPr>
          <w:sz w:val="28"/>
        </w:rPr>
        <w:t>kann</w:t>
      </w:r>
      <w:proofErr w:type="spellEnd"/>
      <w:r w:rsidRPr="00E672D9">
        <w:rPr>
          <w:sz w:val="28"/>
        </w:rPr>
        <w:t xml:space="preserve"> </w:t>
      </w:r>
      <w:proofErr w:type="spellStart"/>
      <w:r w:rsidRPr="00E672D9">
        <w:rPr>
          <w:sz w:val="28"/>
        </w:rPr>
        <w:t>und</w:t>
      </w:r>
      <w:proofErr w:type="spellEnd"/>
      <w:r w:rsidRPr="00E672D9">
        <w:rPr>
          <w:sz w:val="28"/>
        </w:rPr>
        <w:t xml:space="preserve"> </w:t>
      </w:r>
      <w:proofErr w:type="spellStart"/>
      <w:r w:rsidRPr="00E672D9">
        <w:rPr>
          <w:sz w:val="28"/>
        </w:rPr>
        <w:t>die</w:t>
      </w:r>
      <w:proofErr w:type="spellEnd"/>
      <w:r w:rsidRPr="00E672D9">
        <w:rPr>
          <w:sz w:val="28"/>
        </w:rPr>
        <w:t xml:space="preserve"> </w:t>
      </w:r>
      <w:proofErr w:type="spellStart"/>
      <w:r w:rsidRPr="00E672D9">
        <w:rPr>
          <w:sz w:val="28"/>
        </w:rPr>
        <w:t>auch</w:t>
      </w:r>
      <w:proofErr w:type="spellEnd"/>
      <w:r w:rsidRPr="00E672D9">
        <w:rPr>
          <w:sz w:val="28"/>
        </w:rPr>
        <w:t xml:space="preserve"> </w:t>
      </w:r>
      <w:proofErr w:type="spellStart"/>
      <w:r w:rsidRPr="00E672D9">
        <w:rPr>
          <w:sz w:val="28"/>
        </w:rPr>
        <w:t>in</w:t>
      </w:r>
      <w:proofErr w:type="spellEnd"/>
      <w:r w:rsidRPr="00E672D9">
        <w:rPr>
          <w:sz w:val="28"/>
        </w:rPr>
        <w:t xml:space="preserve"> </w:t>
      </w:r>
      <w:proofErr w:type="spellStart"/>
      <w:r w:rsidRPr="00E672D9">
        <w:rPr>
          <w:sz w:val="28"/>
        </w:rPr>
        <w:t>jungen</w:t>
      </w:r>
      <w:proofErr w:type="spellEnd"/>
      <w:r w:rsidRPr="00E672D9">
        <w:rPr>
          <w:sz w:val="28"/>
        </w:rPr>
        <w:t xml:space="preserve"> </w:t>
      </w:r>
      <w:proofErr w:type="spellStart"/>
      <w:r w:rsidRPr="00E672D9">
        <w:rPr>
          <w:sz w:val="28"/>
        </w:rPr>
        <w:t>Jahren</w:t>
      </w:r>
      <w:proofErr w:type="spellEnd"/>
      <w:r w:rsidRPr="00E672D9">
        <w:rPr>
          <w:sz w:val="28"/>
        </w:rPr>
        <w:t xml:space="preserve"> </w:t>
      </w:r>
      <w:proofErr w:type="spellStart"/>
      <w:r w:rsidRPr="00E672D9">
        <w:rPr>
          <w:sz w:val="28"/>
        </w:rPr>
        <w:t>noch</w:t>
      </w:r>
      <w:proofErr w:type="spellEnd"/>
      <w:r w:rsidRPr="00E672D9">
        <w:rPr>
          <w:sz w:val="28"/>
        </w:rPr>
        <w:t xml:space="preserve"> </w:t>
      </w:r>
      <w:proofErr w:type="spellStart"/>
      <w:r w:rsidRPr="00E672D9">
        <w:rPr>
          <w:sz w:val="28"/>
        </w:rPr>
        <w:t>weitergeführt</w:t>
      </w:r>
      <w:proofErr w:type="spellEnd"/>
      <w:r w:rsidRPr="00E672D9">
        <w:rPr>
          <w:sz w:val="28"/>
        </w:rPr>
        <w:t xml:space="preserve"> </w:t>
      </w:r>
      <w:proofErr w:type="spellStart"/>
      <w:r w:rsidRPr="00E672D9">
        <w:rPr>
          <w:sz w:val="28"/>
        </w:rPr>
        <w:t>wird</w:t>
      </w:r>
      <w:proofErr w:type="spellEnd"/>
      <w:r>
        <w:rPr>
          <w:sz w:val="28"/>
          <w:lang w:val="de-DE"/>
        </w:rPr>
        <w:t xml:space="preserve"> </w:t>
      </w:r>
      <w:r w:rsidRPr="008E4C18">
        <w:rPr>
          <w:sz w:val="28"/>
          <w:lang w:val="de-DE"/>
        </w:rPr>
        <w:t>(Deut</w:t>
      </w:r>
      <w:r>
        <w:rPr>
          <w:sz w:val="28"/>
          <w:lang w:val="de-DE"/>
        </w:rPr>
        <w:t>sche Idiomatik, 2011, S. 833)</w:t>
      </w:r>
      <w:r w:rsidRPr="00952F58">
        <w:rPr>
          <w:sz w:val="28"/>
        </w:rPr>
        <w:t>.</w:t>
      </w:r>
    </w:p>
    <w:p w:rsidR="009E736C" w:rsidRDefault="009E736C" w:rsidP="009E736C">
      <w:pPr>
        <w:pStyle w:val="a7"/>
        <w:spacing w:after="120" w:afterAutospacing="0" w:line="360" w:lineRule="auto"/>
        <w:ind w:firstLine="709"/>
        <w:jc w:val="center"/>
        <w:rPr>
          <w:sz w:val="28"/>
        </w:rPr>
      </w:pPr>
      <w:r>
        <w:rPr>
          <w:noProof/>
          <w:lang w:val="ru-RU" w:eastAsia="ru-RU"/>
        </w:rPr>
        <w:drawing>
          <wp:inline distT="0" distB="0" distL="0" distR="0" wp14:anchorId="01544199" wp14:editId="186548C6">
            <wp:extent cx="3803650" cy="108675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811849" cy="1089100"/>
                    </a:xfrm>
                    <a:prstGeom prst="rect">
                      <a:avLst/>
                    </a:prstGeom>
                    <a:noFill/>
                    <a:ln>
                      <a:noFill/>
                    </a:ln>
                  </pic:spPr>
                </pic:pic>
              </a:graphicData>
            </a:graphic>
          </wp:inline>
        </w:drawing>
      </w:r>
    </w:p>
    <w:p w:rsidR="009E736C" w:rsidRPr="004212B1"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2.6 </w:t>
      </w:r>
      <w:r w:rsidRPr="00E512F5">
        <w:rPr>
          <w:rFonts w:ascii="Times New Roman" w:hAnsi="Times New Roman" w:cs="Times New Roman"/>
          <w:i/>
          <w:iCs/>
          <w:sz w:val="28"/>
          <w:lang w:val="de-DE"/>
        </w:rPr>
        <w:t xml:space="preserve">Die </w:t>
      </w:r>
      <w:r>
        <w:rPr>
          <w:rFonts w:ascii="Times New Roman" w:hAnsi="Times New Roman" w:cs="Times New Roman"/>
          <w:i/>
          <w:iCs/>
          <w:sz w:val="28"/>
          <w:lang w:val="de-DE"/>
        </w:rPr>
        <w:t xml:space="preserve">Likörmanufaktur </w:t>
      </w:r>
      <w:r w:rsidRPr="007028FE">
        <w:rPr>
          <w:rFonts w:ascii="Times New Roman" w:hAnsi="Times New Roman" w:cs="Times New Roman"/>
          <w:i/>
          <w:iCs/>
          <w:sz w:val="28"/>
          <w:lang w:val="de-DE"/>
        </w:rPr>
        <w:t>„</w:t>
      </w:r>
      <w:r>
        <w:rPr>
          <w:rFonts w:ascii="Times New Roman" w:hAnsi="Times New Roman" w:cs="Times New Roman"/>
          <w:i/>
          <w:iCs/>
          <w:sz w:val="28"/>
          <w:szCs w:val="28"/>
          <w:lang w:val="de-DE"/>
        </w:rPr>
        <w:t>Alte Tante</w:t>
      </w:r>
      <w:r w:rsidRPr="007028FE">
        <w:rPr>
          <w:rFonts w:ascii="Times New Roman" w:hAnsi="Times New Roman" w:cs="Times New Roman"/>
          <w:i/>
          <w:iCs/>
          <w:sz w:val="28"/>
          <w:lang w:val="de-DE"/>
        </w:rPr>
        <w:t>“</w:t>
      </w:r>
    </w:p>
    <w:p w:rsidR="009E736C" w:rsidRPr="00BA269D" w:rsidRDefault="009E736C" w:rsidP="009E736C">
      <w:pPr>
        <w:pStyle w:val="a7"/>
        <w:spacing w:after="120" w:afterAutospacing="0" w:line="360" w:lineRule="auto"/>
        <w:ind w:firstLine="709"/>
        <w:jc w:val="both"/>
        <w:rPr>
          <w:sz w:val="28"/>
          <w:szCs w:val="28"/>
          <w:lang w:val="de-DE"/>
        </w:rPr>
      </w:pPr>
      <w:r w:rsidRPr="00BA269D">
        <w:rPr>
          <w:sz w:val="28"/>
          <w:szCs w:val="28"/>
          <w:lang w:val="de-DE"/>
        </w:rPr>
        <w:t xml:space="preserve">Nominale </w:t>
      </w:r>
      <w:proofErr w:type="spellStart"/>
      <w:r w:rsidR="00BA269D" w:rsidRPr="00BA269D">
        <w:rPr>
          <w:color w:val="1D1D1F"/>
          <w:sz w:val="28"/>
          <w:szCs w:val="28"/>
          <w:shd w:val="clear" w:color="auto" w:fill="FFFFFF"/>
        </w:rPr>
        <w:t>Phraseolexem</w:t>
      </w:r>
      <w:proofErr w:type="spellEnd"/>
      <w:r w:rsidRPr="00BA269D">
        <w:rPr>
          <w:sz w:val="28"/>
          <w:szCs w:val="28"/>
          <w:lang w:val="de-DE"/>
        </w:rPr>
        <w:t xml:space="preserve"> </w:t>
      </w:r>
      <w:r w:rsidRPr="00BA269D">
        <w:rPr>
          <w:i/>
          <w:iCs/>
          <w:sz w:val="28"/>
          <w:szCs w:val="28"/>
          <w:lang w:val="de-DE"/>
        </w:rPr>
        <w:t>eine alte Jungfer sein</w:t>
      </w:r>
      <w:r w:rsidRPr="00BA269D">
        <w:rPr>
          <w:sz w:val="28"/>
          <w:szCs w:val="28"/>
          <w:lang w:val="de-DE"/>
        </w:rPr>
        <w:t xml:space="preserve"> (</w:t>
      </w:r>
      <w:proofErr w:type="spellStart"/>
      <w:r w:rsidRPr="00BA269D">
        <w:rPr>
          <w:sz w:val="28"/>
          <w:szCs w:val="28"/>
          <w:lang w:val="de-DE"/>
        </w:rPr>
        <w:t>Abb</w:t>
      </w:r>
      <w:proofErr w:type="spellEnd"/>
      <w:r w:rsidRPr="00BA269D">
        <w:rPr>
          <w:sz w:val="28"/>
          <w:szCs w:val="28"/>
          <w:lang w:val="de-DE"/>
        </w:rPr>
        <w:t xml:space="preserve"> 2.7)</w:t>
      </w:r>
      <w:r w:rsidRPr="00BA269D">
        <w:rPr>
          <w:color w:val="000000"/>
          <w:sz w:val="28"/>
          <w:szCs w:val="28"/>
          <w:lang w:val="de-DE"/>
        </w:rPr>
        <w:t xml:space="preserve"> </w:t>
      </w:r>
      <w:r w:rsidRPr="00BA269D">
        <w:rPr>
          <w:sz w:val="28"/>
          <w:szCs w:val="28"/>
          <w:lang w:val="de-DE"/>
        </w:rPr>
        <w:t xml:space="preserve">kennzeichnet einen trockenen Spätlesewein, der Natur und Tradition vereint. Beeindruckende </w:t>
      </w:r>
      <w:r w:rsidRPr="00BA269D">
        <w:rPr>
          <w:sz w:val="28"/>
          <w:szCs w:val="28"/>
          <w:lang w:val="de-DE"/>
        </w:rPr>
        <w:lastRenderedPageBreak/>
        <w:t>Geschmackstiefe und Komplexität, die das Erbe des jahrhundertealten Weinbaus widerspiegeln. (Deutsche Idiomatik, 2011, S. 390).</w:t>
      </w:r>
    </w:p>
    <w:p w:rsidR="009E736C" w:rsidRDefault="009E736C" w:rsidP="009E736C">
      <w:pPr>
        <w:pStyle w:val="a7"/>
        <w:spacing w:line="360" w:lineRule="auto"/>
        <w:ind w:firstLine="709"/>
        <w:jc w:val="center"/>
        <w:rPr>
          <w:sz w:val="28"/>
        </w:rPr>
      </w:pPr>
      <w:r>
        <w:rPr>
          <w:noProof/>
        </w:rPr>
        <w:drawing>
          <wp:inline distT="0" distB="0" distL="0" distR="0" wp14:anchorId="00A5A4A2" wp14:editId="6DA98B84">
            <wp:extent cx="901700" cy="3188791"/>
            <wp:effectExtent l="0" t="0" r="0" b="0"/>
            <wp:docPr id="29" name="Рисунок 29" descr="VDP.Erste Lage Jungfer Riesling &quot;J&quot; Spätl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P.Erste Lage Jungfer Riesling &quot;J&quot; Spätlese"/>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backgroundRemoval t="7267" b="91933" l="10000" r="90000">
                                  <a14:foregroundMark x1="50333" y1="10267" x2="50333" y2="10267"/>
                                  <a14:foregroundMark x1="49467" y1="7267" x2="49467" y2="7267"/>
                                  <a14:foregroundMark x1="42667" y1="50800" x2="42667" y2="50800"/>
                                  <a14:foregroundMark x1="44667" y1="52067" x2="44667" y2="52067"/>
                                  <a14:foregroundMark x1="44867" y1="45933" x2="44867" y2="45933"/>
                                  <a14:foregroundMark x1="47800" y1="24800" x2="47800" y2="24800"/>
                                  <a14:foregroundMark x1="47667" y1="23000" x2="47667" y2="23000"/>
                                  <a14:foregroundMark x1="44267" y1="53867" x2="44267" y2="53867"/>
                                  <a14:foregroundMark x1="44467" y1="48400" x2="44467" y2="48400"/>
                                  <a14:foregroundMark x1="45733" y1="40067" x2="45733" y2="40067"/>
                                  <a14:foregroundMark x1="47067" y1="31533" x2="47067" y2="31533"/>
                                  <a14:foregroundMark x1="56533" y1="89667" x2="56533" y2="89667"/>
                                  <a14:foregroundMark x1="55667" y1="91200" x2="55667" y2="91200"/>
                                  <a14:foregroundMark x1="48333" y1="67000" x2="48333" y2="67000"/>
                                  <a14:foregroundMark x1="42200" y1="67667" x2="42200" y2="67667"/>
                                  <a14:foregroundMark x1="41800" y1="74200" x2="41800" y2="74200"/>
                                  <a14:foregroundMark x1="41800" y1="70200" x2="41800" y2="70200"/>
                                  <a14:foregroundMark x1="41667" y1="89267" x2="41667" y2="89267"/>
                                  <a14:foregroundMark x1="41933" y1="82200" x2="41933" y2="82200"/>
                                  <a14:foregroundMark x1="49933" y1="91533" x2="49933" y2="91533"/>
                                  <a14:foregroundMark x1="57933" y1="91933" x2="57933" y2="91933"/>
                                </a14:backgroundRemoval>
                              </a14:imgEffect>
                            </a14:imgLayer>
                          </a14:imgProps>
                        </a:ext>
                        <a:ext uri="{28A0092B-C50C-407E-A947-70E740481C1C}">
                          <a14:useLocalDpi xmlns:a14="http://schemas.microsoft.com/office/drawing/2010/main"/>
                        </a:ext>
                      </a:extLst>
                    </a:blip>
                    <a:srcRect l="37055" t="4039" r="37294" b="5249"/>
                    <a:stretch/>
                  </pic:blipFill>
                  <pic:spPr bwMode="auto">
                    <a:xfrm>
                      <a:off x="0" y="0"/>
                      <a:ext cx="908319" cy="3212199"/>
                    </a:xfrm>
                    <a:prstGeom prst="rect">
                      <a:avLst/>
                    </a:prstGeom>
                    <a:noFill/>
                    <a:ln>
                      <a:noFill/>
                    </a:ln>
                    <a:extLst>
                      <a:ext uri="{53640926-AAD7-44D8-BBD7-CCE9431645EC}">
                        <a14:shadowObscured xmlns:a14="http://schemas.microsoft.com/office/drawing/2010/main"/>
                      </a:ext>
                    </a:extLst>
                  </pic:spPr>
                </pic:pic>
              </a:graphicData>
            </a:graphic>
          </wp:inline>
        </w:drawing>
      </w:r>
    </w:p>
    <w:p w:rsidR="009E736C" w:rsidRPr="004212B1"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2.7 </w:t>
      </w:r>
      <w:r>
        <w:rPr>
          <w:rFonts w:ascii="Times New Roman" w:hAnsi="Times New Roman" w:cs="Times New Roman"/>
          <w:i/>
          <w:iCs/>
          <w:sz w:val="28"/>
          <w:lang w:val="de-DE"/>
        </w:rPr>
        <w:t xml:space="preserve">Der Wein </w:t>
      </w:r>
      <w:r w:rsidRPr="007028FE">
        <w:rPr>
          <w:rFonts w:ascii="Times New Roman" w:hAnsi="Times New Roman" w:cs="Times New Roman"/>
          <w:i/>
          <w:iCs/>
          <w:sz w:val="28"/>
          <w:lang w:val="de-DE"/>
        </w:rPr>
        <w:t>„</w:t>
      </w:r>
      <w:r>
        <w:rPr>
          <w:rFonts w:ascii="Times New Roman" w:hAnsi="Times New Roman" w:cs="Times New Roman"/>
          <w:i/>
          <w:iCs/>
          <w:sz w:val="28"/>
          <w:szCs w:val="28"/>
          <w:lang w:val="de-DE"/>
        </w:rPr>
        <w:t>Alte Jungfer Riesling</w:t>
      </w:r>
      <w:r w:rsidRPr="007028FE">
        <w:rPr>
          <w:rFonts w:ascii="Times New Roman" w:hAnsi="Times New Roman" w:cs="Times New Roman"/>
          <w:i/>
          <w:iCs/>
          <w:sz w:val="28"/>
          <w:lang w:val="de-DE"/>
        </w:rPr>
        <w:t>“</w:t>
      </w:r>
    </w:p>
    <w:p w:rsidR="009E736C" w:rsidRPr="002F03DF" w:rsidRDefault="009E736C" w:rsidP="009E736C">
      <w:pPr>
        <w:pStyle w:val="a7"/>
        <w:spacing w:after="120" w:afterAutospacing="0" w:line="360" w:lineRule="auto"/>
        <w:ind w:firstLine="709"/>
        <w:jc w:val="both"/>
        <w:rPr>
          <w:sz w:val="28"/>
        </w:rPr>
      </w:pPr>
      <w:r>
        <w:rPr>
          <w:sz w:val="28"/>
          <w:lang w:val="de-DE"/>
        </w:rPr>
        <w:t>Brands</w:t>
      </w:r>
      <w:r>
        <w:rPr>
          <w:sz w:val="28"/>
        </w:rPr>
        <w:t>:</w:t>
      </w:r>
    </w:p>
    <w:p w:rsidR="009E736C" w:rsidRDefault="009E736C" w:rsidP="009E736C">
      <w:pPr>
        <w:pStyle w:val="a7"/>
        <w:spacing w:after="120" w:afterAutospacing="0" w:line="360" w:lineRule="auto"/>
        <w:ind w:firstLine="709"/>
        <w:jc w:val="both"/>
        <w:rPr>
          <w:sz w:val="28"/>
        </w:rPr>
      </w:pPr>
      <w:r w:rsidRPr="002F03DF">
        <w:rPr>
          <w:sz w:val="28"/>
          <w:lang w:val="de-DE"/>
        </w:rPr>
        <w:t>Als ausgebildete Bekleidungstechnik</w:t>
      </w:r>
      <w:r>
        <w:rPr>
          <w:sz w:val="28"/>
          <w:lang w:val="de-DE"/>
        </w:rPr>
        <w:t>–</w:t>
      </w:r>
      <w:r w:rsidRPr="002F03DF">
        <w:rPr>
          <w:sz w:val="28"/>
          <w:lang w:val="de-DE"/>
        </w:rPr>
        <w:t xml:space="preserve">Ingenieurin, Designerin und Stylistin ist Ruth </w:t>
      </w:r>
      <w:proofErr w:type="spellStart"/>
      <w:r w:rsidRPr="002F03DF">
        <w:rPr>
          <w:sz w:val="28"/>
          <w:lang w:val="de-DE"/>
        </w:rPr>
        <w:t>Dozer</w:t>
      </w:r>
      <w:proofErr w:type="spellEnd"/>
      <w:r w:rsidRPr="002F03DF">
        <w:rPr>
          <w:sz w:val="28"/>
          <w:lang w:val="de-DE"/>
        </w:rPr>
        <w:t xml:space="preserve"> erfolgreich in den Bereichen Mode, Bekleidung und Beratung tätig. Später gründete sie ihr eigenes Unternehmen für exklusive Abendmode – </w:t>
      </w:r>
      <w:r w:rsidRPr="007A6464">
        <w:rPr>
          <w:i/>
          <w:iCs/>
          <w:sz w:val="28"/>
          <w:lang w:val="de-DE"/>
        </w:rPr>
        <w:t>WEIBSBILD</w:t>
      </w:r>
      <w:r w:rsidRPr="002F03DF">
        <w:rPr>
          <w:sz w:val="28"/>
          <w:lang w:val="de-DE"/>
        </w:rPr>
        <w:t xml:space="preserve"> </w:t>
      </w:r>
      <w:r w:rsidRPr="004A06C3">
        <w:rPr>
          <w:sz w:val="28"/>
          <w:szCs w:val="28"/>
          <w:lang w:val="de-DE"/>
        </w:rPr>
        <w:t>(</w:t>
      </w:r>
      <w:proofErr w:type="spellStart"/>
      <w:r w:rsidRPr="004A06C3">
        <w:rPr>
          <w:sz w:val="28"/>
          <w:szCs w:val="28"/>
          <w:lang w:val="de-DE"/>
        </w:rPr>
        <w:t>Abb</w:t>
      </w:r>
      <w:proofErr w:type="spellEnd"/>
      <w:r>
        <w:rPr>
          <w:sz w:val="28"/>
          <w:szCs w:val="28"/>
          <w:lang w:val="de-DE"/>
        </w:rPr>
        <w:t xml:space="preserve"> </w:t>
      </w:r>
      <w:r w:rsidRPr="004A06C3">
        <w:rPr>
          <w:sz w:val="28"/>
          <w:szCs w:val="28"/>
          <w:lang w:val="de-DE"/>
        </w:rPr>
        <w:t>2.</w:t>
      </w:r>
      <w:r>
        <w:rPr>
          <w:sz w:val="28"/>
          <w:szCs w:val="28"/>
          <w:lang w:val="de-DE"/>
        </w:rPr>
        <w:t>8</w:t>
      </w:r>
      <w:r w:rsidRPr="004A06C3">
        <w:rPr>
          <w:sz w:val="28"/>
          <w:szCs w:val="28"/>
          <w:lang w:val="de-DE"/>
        </w:rPr>
        <w:t>)</w:t>
      </w:r>
      <w:r>
        <w:rPr>
          <w:color w:val="000000"/>
          <w:sz w:val="28"/>
          <w:szCs w:val="28"/>
          <w:lang w:val="de-DE"/>
        </w:rPr>
        <w:t xml:space="preserve"> </w:t>
      </w:r>
      <w:r w:rsidRPr="002F03DF">
        <w:rPr>
          <w:sz w:val="28"/>
          <w:lang w:val="de-DE"/>
        </w:rPr>
        <w:t xml:space="preserve">Die Kleidermacher. </w:t>
      </w:r>
      <w:r w:rsidRPr="00D84481">
        <w:rPr>
          <w:sz w:val="28"/>
          <w:lang w:val="de-DE"/>
        </w:rPr>
        <w:t>Wichtiger als die Kenntnis der neuesten Modetrends ist für sie bei der Wahl d</w:t>
      </w:r>
      <w:r>
        <w:rPr>
          <w:sz w:val="28"/>
          <w:lang w:val="de-DE"/>
        </w:rPr>
        <w:t xml:space="preserve">es </w:t>
      </w:r>
      <w:r w:rsidRPr="00D84481">
        <w:rPr>
          <w:sz w:val="28"/>
          <w:lang w:val="de-DE"/>
        </w:rPr>
        <w:t xml:space="preserve">Outfits, den eigenen Stil zu erkennen und </w:t>
      </w:r>
      <w:r w:rsidRPr="002A773E">
        <w:rPr>
          <w:i/>
          <w:iCs/>
          <w:sz w:val="28"/>
          <w:lang w:val="de-DE"/>
        </w:rPr>
        <w:t>souverän</w:t>
      </w:r>
      <w:r w:rsidRPr="00D84481">
        <w:rPr>
          <w:sz w:val="28"/>
          <w:lang w:val="de-DE"/>
        </w:rPr>
        <w:t xml:space="preserve"> mit der Garderobe umzugehen. Ihr Ziel ist es, gemeinsam mit dem Kunden seinen </w:t>
      </w:r>
      <w:r w:rsidRPr="00D84481">
        <w:rPr>
          <w:i/>
          <w:iCs/>
          <w:sz w:val="28"/>
          <w:lang w:val="de-DE"/>
        </w:rPr>
        <w:t>persönlichen</w:t>
      </w:r>
      <w:r w:rsidRPr="00D84481">
        <w:rPr>
          <w:sz w:val="28"/>
          <w:lang w:val="de-DE"/>
        </w:rPr>
        <w:t xml:space="preserve"> Stil zu entwickeln und ihn visuell umzusetzen. </w:t>
      </w:r>
      <w:r w:rsidRPr="008E4C18">
        <w:rPr>
          <w:sz w:val="28"/>
          <w:lang w:val="de-DE"/>
        </w:rPr>
        <w:t>(Deut</w:t>
      </w:r>
      <w:r>
        <w:rPr>
          <w:sz w:val="28"/>
          <w:lang w:val="de-DE"/>
        </w:rPr>
        <w:t>sche Idiomatik, 2011, S. 950)</w:t>
      </w:r>
      <w:r w:rsidRPr="00952F58">
        <w:rPr>
          <w:sz w:val="28"/>
        </w:rPr>
        <w:t>.</w:t>
      </w:r>
    </w:p>
    <w:p w:rsidR="009E736C" w:rsidRDefault="009E736C" w:rsidP="009E736C">
      <w:pPr>
        <w:spacing w:after="0" w:line="360" w:lineRule="auto"/>
        <w:jc w:val="center"/>
        <w:rPr>
          <w:rFonts w:ascii="Times New Roman" w:hAnsi="Times New Roman" w:cs="Times New Roman"/>
          <w:sz w:val="28"/>
          <w:lang w:val="de-DE"/>
        </w:rPr>
      </w:pPr>
      <w:r>
        <w:rPr>
          <w:noProof/>
          <w:lang w:eastAsia="ru-RU"/>
        </w:rPr>
        <w:drawing>
          <wp:inline distT="0" distB="0" distL="0" distR="0" wp14:anchorId="1C5A330A" wp14:editId="4B64D96E">
            <wp:extent cx="2181225" cy="145306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193329" cy="1461125"/>
                    </a:xfrm>
                    <a:prstGeom prst="rect">
                      <a:avLst/>
                    </a:prstGeom>
                    <a:noFill/>
                    <a:ln>
                      <a:noFill/>
                    </a:ln>
                  </pic:spPr>
                </pic:pic>
              </a:graphicData>
            </a:graphic>
          </wp:inline>
        </w:drawing>
      </w:r>
    </w:p>
    <w:p w:rsidR="009E736C" w:rsidRPr="00160764" w:rsidRDefault="009E736C" w:rsidP="009E736C">
      <w:pPr>
        <w:spacing w:after="0" w:line="360" w:lineRule="auto"/>
        <w:jc w:val="center"/>
        <w:rPr>
          <w:rFonts w:ascii="Times New Roman" w:hAnsi="Times New Roman" w:cs="Times New Roman"/>
          <w:sz w:val="28"/>
          <w:lang w:val="de-DE"/>
        </w:rPr>
      </w:pPr>
      <w:r>
        <w:rPr>
          <w:rFonts w:ascii="Times New Roman" w:hAnsi="Times New Roman" w:cs="Times New Roman"/>
          <w:sz w:val="28"/>
          <w:lang w:val="de-DE"/>
        </w:rPr>
        <w:lastRenderedPageBreak/>
        <w:t xml:space="preserve">Abbildung 2.8 </w:t>
      </w:r>
      <w:r w:rsidRPr="00E512F5">
        <w:rPr>
          <w:rFonts w:ascii="Times New Roman" w:hAnsi="Times New Roman" w:cs="Times New Roman"/>
          <w:i/>
          <w:iCs/>
          <w:sz w:val="28"/>
          <w:lang w:val="de-DE"/>
        </w:rPr>
        <w:t xml:space="preserve">Die </w:t>
      </w:r>
      <w:r>
        <w:rPr>
          <w:rFonts w:ascii="Times New Roman" w:hAnsi="Times New Roman" w:cs="Times New Roman"/>
          <w:i/>
          <w:iCs/>
          <w:sz w:val="28"/>
          <w:lang w:val="de-DE"/>
        </w:rPr>
        <w:t xml:space="preserve">Mode </w:t>
      </w:r>
      <w:r w:rsidRPr="007028FE">
        <w:rPr>
          <w:rFonts w:ascii="Times New Roman" w:hAnsi="Times New Roman" w:cs="Times New Roman"/>
          <w:i/>
          <w:iCs/>
          <w:sz w:val="28"/>
          <w:lang w:val="de-DE"/>
        </w:rPr>
        <w:t>„</w:t>
      </w:r>
      <w:r>
        <w:rPr>
          <w:rFonts w:ascii="Times New Roman" w:hAnsi="Times New Roman" w:cs="Times New Roman"/>
          <w:i/>
          <w:iCs/>
          <w:sz w:val="28"/>
          <w:szCs w:val="28"/>
          <w:lang w:val="de-DE"/>
        </w:rPr>
        <w:t>Weibsbild</w:t>
      </w:r>
      <w:r w:rsidRPr="007028FE">
        <w:rPr>
          <w:rFonts w:ascii="Times New Roman" w:hAnsi="Times New Roman" w:cs="Times New Roman"/>
          <w:i/>
          <w:iCs/>
          <w:sz w:val="28"/>
          <w:lang w:val="de-DE"/>
        </w:rPr>
        <w:t>“</w:t>
      </w:r>
    </w:p>
    <w:p w:rsidR="009E736C" w:rsidRDefault="009E736C" w:rsidP="009E736C">
      <w:pPr>
        <w:pStyle w:val="a7"/>
        <w:spacing w:after="120" w:afterAutospacing="0" w:line="360" w:lineRule="auto"/>
        <w:ind w:firstLine="709"/>
        <w:jc w:val="center"/>
        <w:rPr>
          <w:b/>
          <w:bCs/>
          <w:sz w:val="28"/>
          <w:szCs w:val="28"/>
        </w:rPr>
      </w:pPr>
      <w:proofErr w:type="spellStart"/>
      <w:r w:rsidRPr="005144D6">
        <w:rPr>
          <w:b/>
          <w:bCs/>
          <w:sz w:val="28"/>
          <w:szCs w:val="28"/>
        </w:rPr>
        <w:t>Reproduktion</w:t>
      </w:r>
      <w:proofErr w:type="spellEnd"/>
      <w:r w:rsidRPr="005144D6">
        <w:rPr>
          <w:b/>
          <w:bCs/>
          <w:sz w:val="28"/>
          <w:szCs w:val="28"/>
        </w:rPr>
        <w:t xml:space="preserve">, </w:t>
      </w:r>
      <w:proofErr w:type="spellStart"/>
      <w:r w:rsidRPr="005144D6">
        <w:rPr>
          <w:b/>
          <w:bCs/>
          <w:sz w:val="28"/>
          <w:szCs w:val="28"/>
        </w:rPr>
        <w:t>Sex</w:t>
      </w:r>
      <w:proofErr w:type="spellEnd"/>
      <w:r w:rsidRPr="005144D6">
        <w:rPr>
          <w:b/>
          <w:bCs/>
          <w:sz w:val="28"/>
          <w:szCs w:val="28"/>
        </w:rPr>
        <w:t xml:space="preserve"> </w:t>
      </w:r>
      <w:proofErr w:type="spellStart"/>
      <w:r w:rsidRPr="005144D6">
        <w:rPr>
          <w:b/>
          <w:bCs/>
          <w:sz w:val="28"/>
          <w:szCs w:val="28"/>
        </w:rPr>
        <w:t>und</w:t>
      </w:r>
      <w:proofErr w:type="spellEnd"/>
      <w:r w:rsidRPr="005144D6">
        <w:rPr>
          <w:b/>
          <w:bCs/>
          <w:sz w:val="28"/>
          <w:szCs w:val="28"/>
        </w:rPr>
        <w:t xml:space="preserve"> </w:t>
      </w:r>
      <w:proofErr w:type="spellStart"/>
      <w:r w:rsidRPr="005144D6">
        <w:rPr>
          <w:b/>
          <w:bCs/>
          <w:sz w:val="28"/>
          <w:szCs w:val="28"/>
        </w:rPr>
        <w:t>Ehe</w:t>
      </w:r>
      <w:proofErr w:type="spellEnd"/>
    </w:p>
    <w:p w:rsidR="009E736C" w:rsidRPr="00DA02B1" w:rsidRDefault="009E736C" w:rsidP="009E736C">
      <w:pPr>
        <w:pStyle w:val="a7"/>
        <w:spacing w:after="120" w:afterAutospacing="0" w:line="360" w:lineRule="auto"/>
        <w:ind w:firstLine="709"/>
        <w:jc w:val="both"/>
        <w:rPr>
          <w:b/>
          <w:bCs/>
          <w:sz w:val="28"/>
          <w:szCs w:val="28"/>
        </w:rPr>
      </w:pPr>
      <w:r w:rsidRPr="00DA02B1">
        <w:rPr>
          <w:sz w:val="28"/>
          <w:szCs w:val="28"/>
        </w:rPr>
        <w:t xml:space="preserve">Die </w:t>
      </w:r>
      <w:proofErr w:type="spellStart"/>
      <w:r w:rsidRPr="00DA02B1">
        <w:rPr>
          <w:sz w:val="28"/>
          <w:szCs w:val="28"/>
        </w:rPr>
        <w:t>positiv</w:t>
      </w:r>
      <w:proofErr w:type="spellEnd"/>
      <w:r w:rsidRPr="00DA02B1">
        <w:rPr>
          <w:sz w:val="28"/>
          <w:szCs w:val="28"/>
        </w:rPr>
        <w:t xml:space="preserve"> </w:t>
      </w:r>
      <w:proofErr w:type="spellStart"/>
      <w:r w:rsidRPr="00DA02B1">
        <w:rPr>
          <w:sz w:val="28"/>
          <w:szCs w:val="28"/>
        </w:rPr>
        <w:t>konnotierten</w:t>
      </w:r>
      <w:proofErr w:type="spellEnd"/>
      <w:r w:rsidRPr="00DA02B1">
        <w:rPr>
          <w:sz w:val="28"/>
          <w:szCs w:val="28"/>
        </w:rPr>
        <w:t xml:space="preserve"> </w:t>
      </w:r>
      <w:proofErr w:type="spellStart"/>
      <w:r w:rsidRPr="00DA02B1">
        <w:rPr>
          <w:sz w:val="28"/>
          <w:szCs w:val="28"/>
        </w:rPr>
        <w:t>Phraseologismen</w:t>
      </w:r>
      <w:proofErr w:type="spellEnd"/>
      <w:r w:rsidRPr="00DA02B1">
        <w:rPr>
          <w:sz w:val="28"/>
          <w:szCs w:val="28"/>
        </w:rPr>
        <w:t xml:space="preserve">, </w:t>
      </w:r>
      <w:proofErr w:type="spellStart"/>
      <w:r w:rsidRPr="00DA02B1">
        <w:rPr>
          <w:sz w:val="28"/>
          <w:szCs w:val="28"/>
        </w:rPr>
        <w:t>die</w:t>
      </w:r>
      <w:proofErr w:type="spellEnd"/>
      <w:r w:rsidRPr="00DA02B1">
        <w:rPr>
          <w:sz w:val="28"/>
          <w:szCs w:val="28"/>
        </w:rPr>
        <w:t xml:space="preserve"> </w:t>
      </w:r>
      <w:proofErr w:type="spellStart"/>
      <w:r w:rsidRPr="00DA02B1">
        <w:rPr>
          <w:sz w:val="28"/>
          <w:szCs w:val="28"/>
        </w:rPr>
        <w:t>in</w:t>
      </w:r>
      <w:proofErr w:type="spellEnd"/>
      <w:r w:rsidRPr="00DA02B1">
        <w:rPr>
          <w:sz w:val="28"/>
          <w:szCs w:val="28"/>
        </w:rPr>
        <w:t xml:space="preserve"> </w:t>
      </w:r>
      <w:proofErr w:type="spellStart"/>
      <w:r w:rsidRPr="00DA02B1">
        <w:rPr>
          <w:sz w:val="28"/>
          <w:szCs w:val="28"/>
        </w:rPr>
        <w:t>alltäglichen</w:t>
      </w:r>
      <w:proofErr w:type="spellEnd"/>
      <w:r w:rsidRPr="00DA02B1">
        <w:rPr>
          <w:sz w:val="28"/>
          <w:szCs w:val="28"/>
        </w:rPr>
        <w:t xml:space="preserve"> </w:t>
      </w:r>
      <w:proofErr w:type="spellStart"/>
      <w:r w:rsidRPr="00DA02B1">
        <w:rPr>
          <w:sz w:val="28"/>
          <w:szCs w:val="28"/>
        </w:rPr>
        <w:t>Kommunikationssituationen</w:t>
      </w:r>
      <w:proofErr w:type="spellEnd"/>
      <w:r w:rsidRPr="00DA02B1">
        <w:rPr>
          <w:sz w:val="28"/>
          <w:szCs w:val="28"/>
        </w:rPr>
        <w:t xml:space="preserve"> </w:t>
      </w:r>
      <w:proofErr w:type="spellStart"/>
      <w:r w:rsidRPr="00DA02B1">
        <w:rPr>
          <w:sz w:val="28"/>
          <w:szCs w:val="28"/>
        </w:rPr>
        <w:t>verwendet</w:t>
      </w:r>
      <w:proofErr w:type="spellEnd"/>
      <w:r w:rsidRPr="00DA02B1">
        <w:rPr>
          <w:sz w:val="28"/>
          <w:szCs w:val="28"/>
        </w:rPr>
        <w:t xml:space="preserve"> </w:t>
      </w:r>
      <w:proofErr w:type="spellStart"/>
      <w:r w:rsidRPr="00DA02B1">
        <w:rPr>
          <w:sz w:val="28"/>
          <w:szCs w:val="28"/>
        </w:rPr>
        <w:t>werden</w:t>
      </w:r>
      <w:proofErr w:type="spellEnd"/>
      <w:r w:rsidRPr="00DA02B1">
        <w:rPr>
          <w:sz w:val="28"/>
          <w:szCs w:val="28"/>
        </w:rPr>
        <w:t xml:space="preserve"> </w:t>
      </w:r>
      <w:proofErr w:type="spellStart"/>
      <w:r w:rsidRPr="00DA02B1">
        <w:rPr>
          <w:sz w:val="28"/>
          <w:szCs w:val="28"/>
        </w:rPr>
        <w:t>können</w:t>
      </w:r>
      <w:proofErr w:type="spellEnd"/>
      <w:r w:rsidRPr="00DA02B1">
        <w:rPr>
          <w:sz w:val="28"/>
          <w:szCs w:val="28"/>
        </w:rPr>
        <w:t xml:space="preserve">, </w:t>
      </w:r>
      <w:proofErr w:type="spellStart"/>
      <w:r w:rsidRPr="00DA02B1">
        <w:rPr>
          <w:sz w:val="28"/>
          <w:szCs w:val="28"/>
        </w:rPr>
        <w:t>beziehen</w:t>
      </w:r>
      <w:proofErr w:type="spellEnd"/>
      <w:r w:rsidRPr="00DA02B1">
        <w:rPr>
          <w:sz w:val="28"/>
          <w:szCs w:val="28"/>
        </w:rPr>
        <w:t xml:space="preserve"> </w:t>
      </w:r>
      <w:proofErr w:type="spellStart"/>
      <w:r w:rsidRPr="00DA02B1">
        <w:rPr>
          <w:sz w:val="28"/>
          <w:szCs w:val="28"/>
        </w:rPr>
        <w:t>sich</w:t>
      </w:r>
      <w:proofErr w:type="spellEnd"/>
      <w:r w:rsidRPr="00DA02B1">
        <w:rPr>
          <w:sz w:val="28"/>
          <w:szCs w:val="28"/>
        </w:rPr>
        <w:t xml:space="preserve"> </w:t>
      </w:r>
      <w:proofErr w:type="spellStart"/>
      <w:r w:rsidRPr="00DA02B1">
        <w:rPr>
          <w:sz w:val="28"/>
          <w:szCs w:val="28"/>
        </w:rPr>
        <w:t>hauptsächlich</w:t>
      </w:r>
      <w:proofErr w:type="spellEnd"/>
      <w:r w:rsidRPr="00DA02B1">
        <w:rPr>
          <w:sz w:val="28"/>
          <w:szCs w:val="28"/>
        </w:rPr>
        <w:t xml:space="preserve"> </w:t>
      </w:r>
      <w:proofErr w:type="spellStart"/>
      <w:r w:rsidRPr="00DA02B1">
        <w:rPr>
          <w:sz w:val="28"/>
          <w:szCs w:val="28"/>
        </w:rPr>
        <w:t>auf</w:t>
      </w:r>
      <w:proofErr w:type="spellEnd"/>
      <w:r w:rsidRPr="00DA02B1">
        <w:rPr>
          <w:sz w:val="28"/>
          <w:szCs w:val="28"/>
        </w:rPr>
        <w:t xml:space="preserve"> </w:t>
      </w:r>
      <w:proofErr w:type="spellStart"/>
      <w:r w:rsidRPr="00DA02B1">
        <w:rPr>
          <w:sz w:val="28"/>
          <w:szCs w:val="28"/>
        </w:rPr>
        <w:t>die</w:t>
      </w:r>
      <w:proofErr w:type="spellEnd"/>
      <w:r w:rsidRPr="00DA02B1">
        <w:rPr>
          <w:sz w:val="28"/>
          <w:szCs w:val="28"/>
        </w:rPr>
        <w:t xml:space="preserve"> </w:t>
      </w:r>
      <w:proofErr w:type="spellStart"/>
      <w:r w:rsidRPr="00DA02B1">
        <w:rPr>
          <w:sz w:val="28"/>
          <w:szCs w:val="28"/>
        </w:rPr>
        <w:t>Bereiche</w:t>
      </w:r>
      <w:proofErr w:type="spellEnd"/>
      <w:r w:rsidRPr="00DA02B1">
        <w:rPr>
          <w:sz w:val="28"/>
          <w:szCs w:val="28"/>
        </w:rPr>
        <w:t xml:space="preserve"> </w:t>
      </w:r>
      <w:proofErr w:type="spellStart"/>
      <w:r w:rsidRPr="00DA02B1">
        <w:rPr>
          <w:sz w:val="28"/>
          <w:szCs w:val="28"/>
        </w:rPr>
        <w:t>Schwangerschaft</w:t>
      </w:r>
      <w:proofErr w:type="spellEnd"/>
      <w:r w:rsidRPr="00DA02B1">
        <w:rPr>
          <w:sz w:val="28"/>
          <w:szCs w:val="28"/>
        </w:rPr>
        <w:t xml:space="preserve">, </w:t>
      </w:r>
      <w:proofErr w:type="spellStart"/>
      <w:r w:rsidRPr="00DA02B1">
        <w:rPr>
          <w:sz w:val="28"/>
          <w:szCs w:val="28"/>
        </w:rPr>
        <w:t>Geburt</w:t>
      </w:r>
      <w:proofErr w:type="spellEnd"/>
      <w:r w:rsidRPr="00DA02B1">
        <w:rPr>
          <w:sz w:val="28"/>
          <w:szCs w:val="28"/>
        </w:rPr>
        <w:t xml:space="preserve"> </w:t>
      </w:r>
      <w:proofErr w:type="spellStart"/>
      <w:r w:rsidRPr="00DA02B1">
        <w:rPr>
          <w:sz w:val="28"/>
          <w:szCs w:val="28"/>
        </w:rPr>
        <w:t>und</w:t>
      </w:r>
      <w:proofErr w:type="spellEnd"/>
      <w:r w:rsidRPr="00DA02B1">
        <w:rPr>
          <w:sz w:val="28"/>
          <w:szCs w:val="28"/>
        </w:rPr>
        <w:t xml:space="preserve"> </w:t>
      </w:r>
      <w:r>
        <w:rPr>
          <w:sz w:val="28"/>
          <w:szCs w:val="28"/>
          <w:lang w:val="de-DE"/>
        </w:rPr>
        <w:t>Kind</w:t>
      </w:r>
      <w:proofErr w:type="spellStart"/>
      <w:r w:rsidRPr="00DA02B1">
        <w:rPr>
          <w:sz w:val="28"/>
          <w:szCs w:val="28"/>
        </w:rPr>
        <w:t>bett</w:t>
      </w:r>
      <w:proofErr w:type="spellEnd"/>
      <w:r w:rsidRPr="00DA02B1">
        <w:rPr>
          <w:sz w:val="28"/>
          <w:szCs w:val="28"/>
        </w:rPr>
        <w:t>.</w:t>
      </w:r>
    </w:p>
    <w:p w:rsidR="009E736C" w:rsidRPr="00BA0693" w:rsidRDefault="009E736C" w:rsidP="009E736C">
      <w:pPr>
        <w:spacing w:after="0" w:line="360" w:lineRule="auto"/>
        <w:ind w:firstLine="709"/>
        <w:jc w:val="both"/>
        <w:rPr>
          <w:rFonts w:ascii="Times New Roman" w:hAnsi="Times New Roman" w:cs="Times New Roman"/>
          <w:sz w:val="28"/>
          <w:szCs w:val="28"/>
          <w:shd w:val="clear" w:color="auto" w:fill="FFFFFF"/>
          <w:lang w:val="de-DE"/>
        </w:rPr>
      </w:pPr>
      <w:r w:rsidRPr="00BA0693">
        <w:rPr>
          <w:rFonts w:ascii="Times New Roman" w:hAnsi="Times New Roman" w:cs="Times New Roman"/>
          <w:sz w:val="28"/>
          <w:szCs w:val="28"/>
          <w:shd w:val="clear" w:color="auto" w:fill="FFFFFF"/>
          <w:lang w:val="de-DE"/>
        </w:rPr>
        <w:t>Dienstleistung:</w:t>
      </w:r>
    </w:p>
    <w:p w:rsidR="009E736C" w:rsidRPr="00EB1DB1" w:rsidRDefault="009E736C" w:rsidP="009E736C">
      <w:pPr>
        <w:spacing w:after="0" w:line="360" w:lineRule="auto"/>
        <w:ind w:firstLine="709"/>
        <w:jc w:val="both"/>
        <w:rPr>
          <w:rFonts w:ascii="Times New Roman" w:hAnsi="Times New Roman" w:cs="Times New Roman"/>
          <w:sz w:val="28"/>
          <w:szCs w:val="28"/>
          <w:shd w:val="clear" w:color="auto" w:fill="FFFFFF"/>
          <w:lang w:val="de-DE"/>
        </w:rPr>
      </w:pPr>
      <w:proofErr w:type="spellStart"/>
      <w:r w:rsidRPr="00EB1DB1">
        <w:rPr>
          <w:rFonts w:ascii="Times New Roman" w:hAnsi="Times New Roman" w:cs="Times New Roman"/>
          <w:sz w:val="28"/>
          <w:szCs w:val="28"/>
          <w:shd w:val="clear" w:color="auto" w:fill="FFFFFF"/>
          <w:lang w:val="uk-UA"/>
        </w:rPr>
        <w:t>Das</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Symbol</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i/>
          <w:iCs/>
          <w:sz w:val="28"/>
          <w:szCs w:val="28"/>
          <w:shd w:val="clear" w:color="auto" w:fill="FFFFFF"/>
          <w:lang w:val="uk-UA"/>
        </w:rPr>
        <w:t>Herz</w:t>
      </w:r>
      <w:proofErr w:type="spellEnd"/>
      <w:r w:rsidRPr="00EB1DB1">
        <w:rPr>
          <w:rFonts w:ascii="Times New Roman" w:hAnsi="Times New Roman" w:cs="Times New Roman"/>
          <w:sz w:val="28"/>
          <w:szCs w:val="28"/>
          <w:shd w:val="clear" w:color="auto" w:fill="FFFFFF"/>
          <w:lang w:val="uk-UA"/>
        </w:rPr>
        <w:t xml:space="preserve"> </w:t>
      </w:r>
      <w:r w:rsidRPr="00EB1DB1">
        <w:rPr>
          <w:rFonts w:ascii="Times New Roman" w:hAnsi="Times New Roman" w:cs="Times New Roman"/>
          <w:sz w:val="28"/>
          <w:szCs w:val="28"/>
          <w:lang w:val="de-DE"/>
        </w:rPr>
        <w:t>(</w:t>
      </w:r>
      <w:proofErr w:type="spellStart"/>
      <w:r w:rsidRPr="00EB1DB1">
        <w:rPr>
          <w:rFonts w:ascii="Times New Roman" w:hAnsi="Times New Roman" w:cs="Times New Roman"/>
          <w:sz w:val="28"/>
          <w:szCs w:val="28"/>
          <w:lang w:val="de-DE"/>
        </w:rPr>
        <w:t>Abb</w:t>
      </w:r>
      <w:proofErr w:type="spellEnd"/>
      <w:r w:rsidRPr="00EB1DB1">
        <w:rPr>
          <w:rFonts w:ascii="Times New Roman" w:hAnsi="Times New Roman" w:cs="Times New Roman"/>
          <w:sz w:val="28"/>
          <w:szCs w:val="28"/>
          <w:lang w:val="de-DE"/>
        </w:rPr>
        <w:t xml:space="preserve"> 2.</w:t>
      </w:r>
      <w:r>
        <w:rPr>
          <w:rFonts w:ascii="Times New Roman" w:hAnsi="Times New Roman" w:cs="Times New Roman"/>
          <w:sz w:val="28"/>
          <w:szCs w:val="28"/>
          <w:lang w:val="de-DE"/>
        </w:rPr>
        <w:t>9</w:t>
      </w:r>
      <w:r w:rsidRPr="00EB1DB1">
        <w:rPr>
          <w:rFonts w:ascii="Times New Roman" w:hAnsi="Times New Roman" w:cs="Times New Roman"/>
          <w:sz w:val="28"/>
          <w:szCs w:val="28"/>
          <w:lang w:val="de-DE"/>
        </w:rPr>
        <w:t>)</w:t>
      </w:r>
      <w:r w:rsidRPr="00EB1DB1">
        <w:rPr>
          <w:rFonts w:ascii="Times New Roman" w:hAnsi="Times New Roman" w:cs="Times New Roman"/>
          <w:color w:val="000000"/>
          <w:sz w:val="28"/>
          <w:szCs w:val="28"/>
          <w:lang w:val="de-DE"/>
        </w:rPr>
        <w:t xml:space="preserve"> </w:t>
      </w:r>
      <w:proofErr w:type="spellStart"/>
      <w:r w:rsidRPr="00EB1DB1">
        <w:rPr>
          <w:rFonts w:ascii="Times New Roman" w:hAnsi="Times New Roman" w:cs="Times New Roman"/>
          <w:sz w:val="28"/>
          <w:szCs w:val="28"/>
          <w:shd w:val="clear" w:color="auto" w:fill="FFFFFF"/>
          <w:lang w:val="uk-UA"/>
        </w:rPr>
        <w:t>wird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Sitz</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Empfindungen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Gemüt</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daher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verwenden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viele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Veranstaltungsorganisationen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insbesondere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Hochzeiten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diesen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Ausdruck</w:t>
      </w:r>
      <w:proofErr w:type="spellEnd"/>
      <w:r w:rsidRPr="00EB1DB1">
        <w:rPr>
          <w:rFonts w:ascii="Times New Roman" w:hAnsi="Times New Roman" w:cs="Times New Roman"/>
          <w:i/>
          <w:iCs/>
          <w:sz w:val="28"/>
          <w:szCs w:val="28"/>
          <w:shd w:val="clear" w:color="auto" w:fill="FFFFFF"/>
          <w:lang w:val="uk-UA"/>
        </w:rPr>
        <w:t xml:space="preserve"> </w:t>
      </w:r>
      <w:proofErr w:type="spellStart"/>
      <w:r w:rsidRPr="00EB1DB1">
        <w:rPr>
          <w:rFonts w:ascii="Times New Roman" w:hAnsi="Times New Roman" w:cs="Times New Roman"/>
          <w:i/>
          <w:iCs/>
          <w:sz w:val="28"/>
          <w:szCs w:val="28"/>
          <w:shd w:val="clear" w:color="auto" w:fill="FFFFFF"/>
          <w:lang w:val="uk-UA"/>
        </w:rPr>
        <w:t>etwas</w:t>
      </w:r>
      <w:proofErr w:type="spellEnd"/>
      <w:r w:rsidRPr="00EB1DB1">
        <w:rPr>
          <w:rFonts w:ascii="Times New Roman" w:hAnsi="Times New Roman" w:cs="Times New Roman"/>
          <w:i/>
          <w:iCs/>
          <w:sz w:val="28"/>
          <w:szCs w:val="28"/>
          <w:shd w:val="clear" w:color="auto" w:fill="FFFFFF"/>
          <w:lang w:val="uk-UA"/>
        </w:rPr>
        <w:t xml:space="preserve"> </w:t>
      </w:r>
      <w:proofErr w:type="spellStart"/>
      <w:r w:rsidRPr="00EB1DB1">
        <w:rPr>
          <w:rFonts w:ascii="Times New Roman" w:hAnsi="Times New Roman" w:cs="Times New Roman"/>
          <w:i/>
          <w:iCs/>
          <w:sz w:val="28"/>
          <w:szCs w:val="28"/>
          <w:shd w:val="clear" w:color="auto" w:fill="FFFFFF"/>
          <w:lang w:val="uk-UA"/>
        </w:rPr>
        <w:t>ist</w:t>
      </w:r>
      <w:proofErr w:type="spellEnd"/>
      <w:r w:rsidRPr="00EB1DB1">
        <w:rPr>
          <w:rFonts w:ascii="Times New Roman" w:hAnsi="Times New Roman" w:cs="Times New Roman"/>
          <w:i/>
          <w:iCs/>
          <w:sz w:val="28"/>
          <w:szCs w:val="28"/>
          <w:shd w:val="clear" w:color="auto" w:fill="FFFFFF"/>
          <w:lang w:val="uk-UA"/>
        </w:rPr>
        <w:t xml:space="preserve"> </w:t>
      </w:r>
      <w:proofErr w:type="spellStart"/>
      <w:r w:rsidRPr="00EB1DB1">
        <w:rPr>
          <w:rFonts w:ascii="Times New Roman" w:hAnsi="Times New Roman" w:cs="Times New Roman"/>
          <w:i/>
          <w:iCs/>
          <w:sz w:val="28"/>
          <w:szCs w:val="28"/>
          <w:shd w:val="clear" w:color="auto" w:fill="FFFFFF"/>
          <w:lang w:val="uk-UA"/>
        </w:rPr>
        <w:t>jmds</w:t>
      </w:r>
      <w:proofErr w:type="spellEnd"/>
      <w:r w:rsidRPr="00EB1DB1">
        <w:rPr>
          <w:rFonts w:ascii="Times New Roman" w:hAnsi="Times New Roman" w:cs="Times New Roman"/>
          <w:i/>
          <w:iCs/>
          <w:sz w:val="28"/>
          <w:szCs w:val="28"/>
          <w:shd w:val="clear" w:color="auto" w:fill="FFFFFF"/>
          <w:lang w:val="uk-UA"/>
        </w:rPr>
        <w:t xml:space="preserve">. </w:t>
      </w:r>
      <w:proofErr w:type="spellStart"/>
      <w:r w:rsidRPr="00EB1DB1">
        <w:rPr>
          <w:rFonts w:ascii="Times New Roman" w:hAnsi="Times New Roman" w:cs="Times New Roman"/>
          <w:i/>
          <w:iCs/>
          <w:sz w:val="28"/>
          <w:szCs w:val="28"/>
          <w:shd w:val="clear" w:color="auto" w:fill="FFFFFF"/>
          <w:lang w:val="uk-UA"/>
        </w:rPr>
        <w:t>Herzenssache</w:t>
      </w:r>
      <w:proofErr w:type="spellEnd"/>
      <w:r w:rsidRPr="00EB1DB1">
        <w:rPr>
          <w:rFonts w:ascii="Times New Roman" w:hAnsi="Times New Roman" w:cs="Times New Roman"/>
          <w:i/>
          <w:iCs/>
          <w:sz w:val="28"/>
          <w:szCs w:val="28"/>
          <w:shd w:val="clear" w:color="auto" w:fill="FFFFFF"/>
          <w:lang w:val="de-DE"/>
        </w:rPr>
        <w:t xml:space="preserve"> </w:t>
      </w:r>
      <w:proofErr w:type="spellStart"/>
      <w:r w:rsidRPr="00EB1DB1">
        <w:rPr>
          <w:rFonts w:ascii="Times New Roman" w:hAnsi="Times New Roman" w:cs="Times New Roman"/>
          <w:sz w:val="28"/>
          <w:szCs w:val="28"/>
          <w:shd w:val="clear" w:color="auto" w:fill="FFFFFF"/>
          <w:lang w:val="uk-UA"/>
        </w:rPr>
        <w:t>für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einen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Linguisten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hat</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eine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eher</w:t>
      </w:r>
      <w:proofErr w:type="spellEnd"/>
      <w:r w:rsidRPr="00EB1DB1">
        <w:rPr>
          <w:rFonts w:ascii="Times New Roman" w:hAnsi="Times New Roman" w:cs="Times New Roman"/>
          <w:sz w:val="28"/>
          <w:szCs w:val="28"/>
          <w:shd w:val="clear" w:color="auto" w:fill="FFFFFF"/>
          <w:lang w:val="uk-UA"/>
        </w:rPr>
        <w:t xml:space="preserve"> </w:t>
      </w:r>
      <w:r w:rsidRPr="00EB1DB1">
        <w:rPr>
          <w:rFonts w:ascii="Times New Roman" w:hAnsi="Times New Roman" w:cs="Times New Roman"/>
          <w:sz w:val="28"/>
          <w:szCs w:val="28"/>
          <w:shd w:val="clear" w:color="auto" w:fill="FFFFFF"/>
          <w:lang w:val="de-DE"/>
        </w:rPr>
        <w:t xml:space="preserve">nominaler </w:t>
      </w:r>
      <w:proofErr w:type="spellStart"/>
      <w:r w:rsidRPr="00EB1DB1">
        <w:rPr>
          <w:rFonts w:ascii="Times New Roman" w:hAnsi="Times New Roman" w:cs="Times New Roman"/>
          <w:sz w:val="28"/>
          <w:szCs w:val="28"/>
          <w:shd w:val="clear" w:color="auto" w:fill="FFFFFF"/>
          <w:lang w:val="uk-UA"/>
        </w:rPr>
        <w:t>geschlechtsspezifischerder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Ausdruck</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Duden</w:t>
      </w:r>
      <w:proofErr w:type="spellEnd"/>
      <w:r w:rsidRPr="00EB1DB1">
        <w:rPr>
          <w:rFonts w:ascii="Times New Roman" w:hAnsi="Times New Roman" w:cs="Times New Roman"/>
          <w:sz w:val="28"/>
          <w:szCs w:val="28"/>
          <w:shd w:val="clear" w:color="auto" w:fill="FFFFFF"/>
          <w:lang w:val="uk-UA"/>
        </w:rPr>
        <w:t xml:space="preserve">, 1992, S. 330). </w:t>
      </w:r>
      <w:proofErr w:type="spellStart"/>
      <w:r w:rsidRPr="00EB1DB1">
        <w:rPr>
          <w:rFonts w:ascii="Times New Roman" w:hAnsi="Times New Roman" w:cs="Times New Roman"/>
          <w:sz w:val="28"/>
          <w:szCs w:val="28"/>
          <w:shd w:val="clear" w:color="auto" w:fill="FFFFFF"/>
          <w:lang w:val="uk-UA"/>
        </w:rPr>
        <w:t>Es</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wird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angenommen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dass</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Männer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weniger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emotional</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sind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und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Frauen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im</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Gegenteil</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weniger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fokussiert</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und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von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Emotionen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getrieben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sind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Daher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greifen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viele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Organisationen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auf</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solche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Methoden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zurück</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um</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verständlicher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zu</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werden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und</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über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die</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Grenzen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einer</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bestimmten</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Stadt</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hinaus</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zu</w:t>
      </w:r>
      <w:proofErr w:type="spellEnd"/>
      <w:r w:rsidRPr="00EB1DB1">
        <w:rPr>
          <w:rFonts w:ascii="Times New Roman" w:hAnsi="Times New Roman" w:cs="Times New Roman"/>
          <w:sz w:val="28"/>
          <w:szCs w:val="28"/>
          <w:shd w:val="clear" w:color="auto" w:fill="FFFFFF"/>
          <w:lang w:val="uk-UA"/>
        </w:rPr>
        <w:t xml:space="preserve"> </w:t>
      </w:r>
      <w:proofErr w:type="spellStart"/>
      <w:r w:rsidRPr="00EB1DB1">
        <w:rPr>
          <w:rFonts w:ascii="Times New Roman" w:hAnsi="Times New Roman" w:cs="Times New Roman"/>
          <w:sz w:val="28"/>
          <w:szCs w:val="28"/>
          <w:shd w:val="clear" w:color="auto" w:fill="FFFFFF"/>
          <w:lang w:val="uk-UA"/>
        </w:rPr>
        <w:t>expandieren</w:t>
      </w:r>
      <w:proofErr w:type="spellEnd"/>
      <w:r w:rsidRPr="00EB1DB1">
        <w:rPr>
          <w:rFonts w:ascii="Times New Roman" w:hAnsi="Times New Roman" w:cs="Times New Roman"/>
          <w:sz w:val="28"/>
          <w:szCs w:val="28"/>
          <w:shd w:val="clear" w:color="auto" w:fill="FFFFFF"/>
          <w:lang w:val="uk-UA"/>
        </w:rPr>
        <w:t>.</w:t>
      </w:r>
      <w:r w:rsidRPr="00EB1DB1">
        <w:rPr>
          <w:rFonts w:ascii="Times New Roman" w:hAnsi="Times New Roman" w:cs="Times New Roman"/>
          <w:sz w:val="28"/>
          <w:szCs w:val="28"/>
          <w:shd w:val="clear" w:color="auto" w:fill="FFFFFF"/>
          <w:lang w:val="de-DE"/>
        </w:rPr>
        <w:t xml:space="preserve"> </w:t>
      </w:r>
      <w:r w:rsidRPr="00EB1DB1">
        <w:rPr>
          <w:rFonts w:ascii="Times New Roman" w:hAnsi="Times New Roman" w:cs="Times New Roman"/>
          <w:sz w:val="28"/>
          <w:szCs w:val="28"/>
          <w:shd w:val="clear" w:color="auto" w:fill="FFFFFF"/>
          <w:lang w:val="uk-UA"/>
        </w:rPr>
        <w:t>(</w:t>
      </w:r>
      <w:proofErr w:type="spellStart"/>
      <w:r w:rsidRPr="00EB1DB1">
        <w:rPr>
          <w:rFonts w:ascii="Times New Roman" w:hAnsi="Times New Roman" w:cs="Times New Roman"/>
          <w:sz w:val="28"/>
          <w:szCs w:val="28"/>
          <w:shd w:val="clear" w:color="auto" w:fill="FFFFFF"/>
          <w:lang w:val="uk-UA"/>
        </w:rPr>
        <w:t>Duden</w:t>
      </w:r>
      <w:proofErr w:type="spellEnd"/>
      <w:r w:rsidRPr="00EB1DB1">
        <w:rPr>
          <w:rFonts w:ascii="Times New Roman" w:hAnsi="Times New Roman" w:cs="Times New Roman"/>
          <w:sz w:val="28"/>
          <w:szCs w:val="28"/>
          <w:shd w:val="clear" w:color="auto" w:fill="FFFFFF"/>
          <w:lang w:val="uk-UA"/>
        </w:rPr>
        <w:t>, 1992, S. 330).</w:t>
      </w:r>
    </w:p>
    <w:p w:rsidR="009E736C" w:rsidRDefault="009E736C" w:rsidP="009E736C">
      <w:pPr>
        <w:spacing w:after="0" w:line="360" w:lineRule="auto"/>
        <w:ind w:firstLine="709"/>
        <w:jc w:val="center"/>
        <w:rPr>
          <w:rFonts w:ascii="Times New Roman" w:hAnsi="Times New Roman" w:cs="Times New Roman"/>
          <w:i/>
          <w:iCs/>
          <w:sz w:val="28"/>
          <w:szCs w:val="28"/>
          <w:shd w:val="clear" w:color="auto" w:fill="FFFFFF"/>
          <w:lang w:val="de-DE"/>
        </w:rPr>
      </w:pPr>
      <w:r>
        <w:rPr>
          <w:noProof/>
          <w:lang w:eastAsia="ru-RU"/>
        </w:rPr>
        <w:drawing>
          <wp:inline distT="0" distB="0" distL="0" distR="0" wp14:anchorId="76F61FC8" wp14:editId="5B2E3F27">
            <wp:extent cx="2403844" cy="2063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427982" cy="2084473"/>
                    </a:xfrm>
                    <a:prstGeom prst="ellipse">
                      <a:avLst/>
                    </a:prstGeom>
                    <a:noFill/>
                    <a:ln>
                      <a:noFill/>
                    </a:ln>
                    <a:extLst>
                      <a:ext uri="{53640926-AAD7-44D8-BBD7-CCE9431645EC}">
                        <a14:shadowObscured xmlns:a14="http://schemas.microsoft.com/office/drawing/2010/main"/>
                      </a:ext>
                    </a:extLst>
                  </pic:spPr>
                </pic:pic>
              </a:graphicData>
            </a:graphic>
          </wp:inline>
        </w:drawing>
      </w:r>
    </w:p>
    <w:p w:rsidR="009E736C" w:rsidRPr="00E512F5"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2.9 </w:t>
      </w:r>
      <w:r w:rsidRPr="00825D05">
        <w:rPr>
          <w:rFonts w:ascii="Times New Roman" w:hAnsi="Times New Roman" w:cs="Times New Roman"/>
          <w:i/>
          <w:iCs/>
          <w:sz w:val="28"/>
          <w:szCs w:val="28"/>
          <w:shd w:val="clear" w:color="auto" w:fill="FFFFFF"/>
          <w:lang w:val="de-DE"/>
        </w:rPr>
        <w:t>Hochzeit</w:t>
      </w:r>
      <w:r>
        <w:rPr>
          <w:rFonts w:ascii="Times New Roman" w:hAnsi="Times New Roman" w:cs="Times New Roman"/>
          <w:i/>
          <w:iCs/>
          <w:sz w:val="28"/>
          <w:szCs w:val="28"/>
          <w:shd w:val="clear" w:color="auto" w:fill="FFFFFF"/>
          <w:lang w:val="uk-UA"/>
        </w:rPr>
        <w:t>–</w:t>
      </w:r>
      <w:r w:rsidRPr="00825D05">
        <w:rPr>
          <w:rFonts w:ascii="Times New Roman" w:hAnsi="Times New Roman" w:cs="Times New Roman"/>
          <w:i/>
          <w:iCs/>
          <w:sz w:val="28"/>
          <w:szCs w:val="28"/>
          <w:shd w:val="clear" w:color="auto" w:fill="FFFFFF"/>
          <w:lang w:val="de-DE"/>
        </w:rPr>
        <w:t xml:space="preserve"> </w:t>
      </w:r>
      <w:proofErr w:type="spellStart"/>
      <w:r w:rsidRPr="00825D05">
        <w:rPr>
          <w:rFonts w:ascii="Times New Roman" w:hAnsi="Times New Roman" w:cs="Times New Roman"/>
          <w:i/>
          <w:iCs/>
          <w:sz w:val="28"/>
          <w:szCs w:val="28"/>
          <w:shd w:val="clear" w:color="auto" w:fill="FFFFFF"/>
          <w:lang w:val="de-DE"/>
        </w:rPr>
        <w:t>events</w:t>
      </w:r>
      <w:proofErr w:type="spellEnd"/>
      <w:r w:rsidRPr="007028FE">
        <w:rPr>
          <w:rFonts w:ascii="Times New Roman" w:hAnsi="Times New Roman" w:cs="Times New Roman"/>
          <w:i/>
          <w:iCs/>
          <w:sz w:val="28"/>
          <w:lang w:val="de-DE"/>
        </w:rPr>
        <w:t xml:space="preserve"> „</w:t>
      </w:r>
      <w:r>
        <w:rPr>
          <w:rFonts w:ascii="Times New Roman" w:hAnsi="Times New Roman" w:cs="Times New Roman"/>
          <w:i/>
          <w:iCs/>
          <w:sz w:val="28"/>
          <w:szCs w:val="28"/>
          <w:lang w:val="de-DE"/>
        </w:rPr>
        <w:t>Herzenssache</w:t>
      </w:r>
      <w:r w:rsidRPr="007028FE">
        <w:rPr>
          <w:rFonts w:ascii="Times New Roman" w:hAnsi="Times New Roman" w:cs="Times New Roman"/>
          <w:i/>
          <w:iCs/>
          <w:sz w:val="28"/>
          <w:lang w:val="de-DE"/>
        </w:rPr>
        <w:t>“</w:t>
      </w:r>
    </w:p>
    <w:p w:rsidR="009E736C" w:rsidRDefault="009E736C" w:rsidP="009E736C">
      <w:pPr>
        <w:spacing w:after="0" w:line="360" w:lineRule="auto"/>
        <w:ind w:firstLine="709"/>
        <w:jc w:val="both"/>
        <w:rPr>
          <w:rFonts w:ascii="Times New Roman" w:hAnsi="Times New Roman" w:cs="Times New Roman"/>
          <w:sz w:val="28"/>
          <w:szCs w:val="28"/>
          <w:shd w:val="clear" w:color="auto" w:fill="FFFFFF"/>
          <w:lang w:val="uk-UA"/>
        </w:rPr>
      </w:pPr>
    </w:p>
    <w:p w:rsidR="009E736C" w:rsidRPr="00623349" w:rsidRDefault="009E736C" w:rsidP="009E736C">
      <w:pPr>
        <w:spacing w:after="0" w:line="360" w:lineRule="auto"/>
        <w:ind w:firstLine="709"/>
        <w:jc w:val="both"/>
        <w:rPr>
          <w:rFonts w:ascii="Times New Roman" w:hAnsi="Times New Roman" w:cs="Times New Roman"/>
          <w:sz w:val="28"/>
          <w:szCs w:val="28"/>
          <w:shd w:val="clear" w:color="auto" w:fill="FFFFFF"/>
          <w:lang w:val="de-DE"/>
        </w:rPr>
      </w:pPr>
      <w:r w:rsidRPr="00623349">
        <w:rPr>
          <w:rFonts w:ascii="Times New Roman" w:hAnsi="Times New Roman" w:cs="Times New Roman"/>
          <w:sz w:val="28"/>
          <w:szCs w:val="28"/>
          <w:shd w:val="clear" w:color="auto" w:fill="FFFFFF"/>
          <w:lang w:val="uk-UA"/>
        </w:rPr>
        <w:t>D</w:t>
      </w:r>
      <w:proofErr w:type="spellStart"/>
      <w:r w:rsidRPr="00623349">
        <w:rPr>
          <w:rFonts w:ascii="Times New Roman" w:hAnsi="Times New Roman" w:cs="Times New Roman"/>
          <w:sz w:val="28"/>
          <w:szCs w:val="28"/>
          <w:shd w:val="clear" w:color="auto" w:fill="FFFFFF"/>
          <w:lang w:val="de-DE"/>
        </w:rPr>
        <w:t>ie</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nomin</w:t>
      </w:r>
      <w:proofErr w:type="spellEnd"/>
      <w:r w:rsidRPr="00623349">
        <w:rPr>
          <w:rFonts w:ascii="Times New Roman" w:hAnsi="Times New Roman" w:cs="Times New Roman"/>
          <w:sz w:val="28"/>
          <w:szCs w:val="28"/>
          <w:shd w:val="clear" w:color="auto" w:fill="FFFFFF"/>
          <w:lang w:val="de-DE"/>
        </w:rPr>
        <w:t>a</w:t>
      </w:r>
      <w:proofErr w:type="spellStart"/>
      <w:r w:rsidRPr="00623349">
        <w:rPr>
          <w:rFonts w:ascii="Times New Roman" w:hAnsi="Times New Roman" w:cs="Times New Roman"/>
          <w:sz w:val="28"/>
          <w:szCs w:val="28"/>
          <w:shd w:val="clear" w:color="auto" w:fill="FFFFFF"/>
          <w:lang w:val="uk-UA"/>
        </w:rPr>
        <w:t>le</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color w:val="101518"/>
          <w:sz w:val="28"/>
          <w:szCs w:val="28"/>
          <w:shd w:val="clear" w:color="auto" w:fill="FFFFFF"/>
          <w:lang w:val="de-DE"/>
        </w:rPr>
        <w:t>Phrasem</w:t>
      </w:r>
      <w:proofErr w:type="spellEnd"/>
      <w:r w:rsidRPr="00623349">
        <w:rPr>
          <w:rFonts w:ascii="Times New Roman" w:hAnsi="Times New Roman" w:cs="Times New Roman"/>
          <w:color w:val="101518"/>
          <w:sz w:val="28"/>
          <w:szCs w:val="28"/>
          <w:shd w:val="clear" w:color="auto" w:fill="FFFFFF"/>
          <w:lang w:val="de-DE"/>
        </w:rPr>
        <w:t xml:space="preserve"> </w:t>
      </w:r>
      <w:r w:rsidRPr="00623349">
        <w:rPr>
          <w:rFonts w:ascii="Times New Roman" w:hAnsi="Times New Roman" w:cs="Times New Roman"/>
          <w:i/>
          <w:iCs/>
          <w:color w:val="101518"/>
          <w:sz w:val="28"/>
          <w:szCs w:val="28"/>
          <w:shd w:val="clear" w:color="auto" w:fill="FFFFFF"/>
          <w:lang w:val="de-DE"/>
        </w:rPr>
        <w:t>Frau und Kind</w:t>
      </w:r>
      <w:r>
        <w:rPr>
          <w:rFonts w:ascii="Times New Roman" w:hAnsi="Times New Roman" w:cs="Times New Roman"/>
          <w:color w:val="101518"/>
          <w:sz w:val="28"/>
          <w:szCs w:val="28"/>
          <w:shd w:val="clear" w:color="auto" w:fill="FFFFFF"/>
          <w:lang w:val="de-DE"/>
        </w:rPr>
        <w:t xml:space="preserve"> als </w:t>
      </w:r>
      <w:proofErr w:type="spellStart"/>
      <w:r>
        <w:rPr>
          <w:rFonts w:ascii="Times New Roman" w:hAnsi="Times New Roman" w:cs="Times New Roman"/>
          <w:color w:val="101518"/>
          <w:sz w:val="28"/>
          <w:szCs w:val="28"/>
          <w:shd w:val="clear" w:color="auto" w:fill="FFFFFF"/>
          <w:lang w:val="de-DE"/>
        </w:rPr>
        <w:t>Namesgebung</w:t>
      </w:r>
      <w:proofErr w:type="spellEnd"/>
      <w:r>
        <w:rPr>
          <w:rFonts w:ascii="Times New Roman" w:hAnsi="Times New Roman" w:cs="Times New Roman"/>
          <w:color w:val="101518"/>
          <w:sz w:val="28"/>
          <w:szCs w:val="28"/>
          <w:shd w:val="clear" w:color="auto" w:fill="FFFFFF"/>
          <w:lang w:val="de-DE"/>
        </w:rPr>
        <w:t xml:space="preserve"> </w:t>
      </w:r>
      <w:proofErr w:type="spellStart"/>
      <w:r w:rsidRPr="00623349">
        <w:rPr>
          <w:rFonts w:ascii="Times New Roman" w:hAnsi="Times New Roman" w:cs="Times New Roman"/>
          <w:sz w:val="28"/>
          <w:szCs w:val="28"/>
          <w:shd w:val="clear" w:color="auto" w:fill="FFFFFF"/>
          <w:lang w:val="uk-UA"/>
        </w:rPr>
        <w:t>eines</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Privat</w:t>
      </w:r>
      <w:r w:rsidRPr="00623349">
        <w:rPr>
          <w:rFonts w:ascii="Times New Roman" w:hAnsi="Times New Roman" w:cs="Times New Roman"/>
          <w:sz w:val="28"/>
          <w:szCs w:val="28"/>
          <w:shd w:val="clear" w:color="auto" w:fill="FFFFFF"/>
          <w:lang w:val="de-DE"/>
        </w:rPr>
        <w:t>praxis</w:t>
      </w:r>
      <w:proofErr w:type="spellEnd"/>
      <w:r w:rsidRPr="00623349">
        <w:rPr>
          <w:rFonts w:ascii="Times New Roman" w:hAnsi="Times New Roman" w:cs="Times New Roman"/>
          <w:sz w:val="28"/>
          <w:szCs w:val="28"/>
          <w:shd w:val="clear" w:color="auto" w:fill="FFFFFF"/>
          <w:lang w:val="de-DE"/>
        </w:rPr>
        <w:t xml:space="preserve"> (</w:t>
      </w:r>
      <w:proofErr w:type="spellStart"/>
      <w:r w:rsidRPr="00623349">
        <w:rPr>
          <w:rFonts w:ascii="Times New Roman" w:hAnsi="Times New Roman" w:cs="Times New Roman"/>
          <w:sz w:val="28"/>
          <w:szCs w:val="28"/>
          <w:shd w:val="clear" w:color="auto" w:fill="FFFFFF"/>
          <w:lang w:val="de-DE"/>
        </w:rPr>
        <w:t>Abb</w:t>
      </w:r>
      <w:proofErr w:type="spellEnd"/>
      <w:r w:rsidRPr="00623349">
        <w:rPr>
          <w:rFonts w:ascii="Times New Roman" w:hAnsi="Times New Roman" w:cs="Times New Roman"/>
          <w:sz w:val="28"/>
          <w:szCs w:val="28"/>
          <w:shd w:val="clear" w:color="auto" w:fill="FFFFFF"/>
          <w:lang w:val="de-DE"/>
        </w:rPr>
        <w:t xml:space="preserve"> 2.10)</w:t>
      </w:r>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bietet</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werdenden</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i/>
          <w:iCs/>
          <w:sz w:val="28"/>
          <w:szCs w:val="28"/>
          <w:shd w:val="clear" w:color="auto" w:fill="FFFFFF"/>
          <w:lang w:val="uk-UA"/>
        </w:rPr>
        <w:t>Müttern</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die</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Betreuung</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ihrer</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i/>
          <w:iCs/>
          <w:sz w:val="28"/>
          <w:szCs w:val="28"/>
          <w:shd w:val="clear" w:color="auto" w:fill="FFFFFF"/>
          <w:lang w:val="uk-UA"/>
        </w:rPr>
        <w:t>Kinder</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bereits</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vor</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der</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Geburt</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bis</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hin</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zu</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Frauen</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im</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fortgeschrittenen</w:t>
      </w:r>
      <w:proofErr w:type="spellEnd"/>
      <w:r w:rsidRPr="00623349">
        <w:rPr>
          <w:rFonts w:ascii="Times New Roman" w:hAnsi="Times New Roman" w:cs="Times New Roman"/>
          <w:sz w:val="28"/>
          <w:szCs w:val="28"/>
          <w:shd w:val="clear" w:color="auto" w:fill="FFFFFF"/>
          <w:lang w:val="uk-UA"/>
        </w:rPr>
        <w:t xml:space="preserve"> </w:t>
      </w:r>
      <w:proofErr w:type="spellStart"/>
      <w:r w:rsidRPr="00623349">
        <w:rPr>
          <w:rFonts w:ascii="Times New Roman" w:hAnsi="Times New Roman" w:cs="Times New Roman"/>
          <w:sz w:val="28"/>
          <w:szCs w:val="28"/>
          <w:shd w:val="clear" w:color="auto" w:fill="FFFFFF"/>
          <w:lang w:val="uk-UA"/>
        </w:rPr>
        <w:t>Alter</w:t>
      </w:r>
      <w:proofErr w:type="spellEnd"/>
      <w:r w:rsidRPr="00623349">
        <w:rPr>
          <w:rFonts w:ascii="Times New Roman" w:hAnsi="Times New Roman" w:cs="Times New Roman"/>
          <w:sz w:val="28"/>
          <w:szCs w:val="28"/>
          <w:shd w:val="clear" w:color="auto" w:fill="FFFFFF"/>
          <w:lang w:val="uk-UA"/>
        </w:rPr>
        <w:t>.</w:t>
      </w:r>
      <w:r w:rsidRPr="00623349">
        <w:rPr>
          <w:rFonts w:ascii="Times New Roman" w:hAnsi="Times New Roman" w:cs="Times New Roman"/>
          <w:sz w:val="28"/>
          <w:szCs w:val="28"/>
          <w:shd w:val="clear" w:color="auto" w:fill="FFFFFF"/>
          <w:lang w:val="de-DE"/>
        </w:rPr>
        <w:t xml:space="preserve"> </w:t>
      </w:r>
      <w:r w:rsidRPr="00623349">
        <w:rPr>
          <w:rFonts w:ascii="Times New Roman" w:hAnsi="Times New Roman" w:cs="Times New Roman"/>
          <w:sz w:val="28"/>
          <w:szCs w:val="28"/>
          <w:lang w:val="de-DE"/>
        </w:rPr>
        <w:t xml:space="preserve">(Deutsche Idiomatik, </w:t>
      </w:r>
      <w:r>
        <w:rPr>
          <w:rFonts w:ascii="Times New Roman" w:hAnsi="Times New Roman" w:cs="Times New Roman"/>
          <w:sz w:val="28"/>
          <w:szCs w:val="28"/>
          <w:lang w:val="de-DE"/>
        </w:rPr>
        <w:t>2011</w:t>
      </w:r>
      <w:r w:rsidRPr="00623349">
        <w:rPr>
          <w:rFonts w:ascii="Times New Roman" w:hAnsi="Times New Roman" w:cs="Times New Roman"/>
          <w:sz w:val="28"/>
          <w:szCs w:val="28"/>
          <w:lang w:val="de-DE"/>
        </w:rPr>
        <w:t>, S.207)</w:t>
      </w:r>
      <w:r w:rsidRPr="00623349">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sz w:val="28"/>
          <w:szCs w:val="28"/>
          <w:shd w:val="clear" w:color="auto" w:fill="FFFFFF"/>
          <w:lang w:val="uk-UA"/>
        </w:rPr>
      </w:pPr>
      <w:r>
        <w:rPr>
          <w:noProof/>
        </w:rPr>
        <w:lastRenderedPageBreak/>
        <w:drawing>
          <wp:inline distT="0" distB="0" distL="0" distR="0" wp14:anchorId="1839B2FB" wp14:editId="78940BAA">
            <wp:extent cx="1817414" cy="210820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25912" cy="2118058"/>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2.10 </w:t>
      </w:r>
      <w:r>
        <w:rPr>
          <w:rFonts w:ascii="Times New Roman" w:hAnsi="Times New Roman" w:cs="Times New Roman"/>
          <w:i/>
          <w:iCs/>
          <w:color w:val="2B3136"/>
          <w:sz w:val="28"/>
          <w:szCs w:val="28"/>
          <w:shd w:val="clear" w:color="auto" w:fill="FFFFFF"/>
          <w:lang w:val="de-DE"/>
        </w:rPr>
        <w:t xml:space="preserve">Praxis für werdende Mutter </w:t>
      </w:r>
      <w:r w:rsidRPr="0029127A">
        <w:rPr>
          <w:rFonts w:ascii="Times New Roman" w:hAnsi="Times New Roman" w:cs="Times New Roman"/>
          <w:i/>
          <w:iCs/>
          <w:sz w:val="28"/>
          <w:lang w:val="de-DE"/>
        </w:rPr>
        <w:t>„</w:t>
      </w:r>
      <w:r>
        <w:rPr>
          <w:rFonts w:ascii="Times New Roman" w:hAnsi="Times New Roman" w:cs="Times New Roman"/>
          <w:i/>
          <w:iCs/>
          <w:sz w:val="28"/>
          <w:lang w:val="de-DE"/>
        </w:rPr>
        <w:t>Für Frau und Kind</w:t>
      </w:r>
      <w:r w:rsidRPr="0029127A">
        <w:rPr>
          <w:rFonts w:ascii="Times New Roman" w:hAnsi="Times New Roman" w:cs="Times New Roman"/>
          <w:i/>
          <w:iCs/>
          <w:sz w:val="28"/>
          <w:lang w:val="de-DE"/>
        </w:rPr>
        <w:t>“</w:t>
      </w:r>
    </w:p>
    <w:p w:rsidR="009E736C" w:rsidRPr="00C73976" w:rsidRDefault="009E736C" w:rsidP="009E736C">
      <w:pPr>
        <w:spacing w:after="0" w:line="360" w:lineRule="auto"/>
        <w:ind w:firstLine="709"/>
        <w:jc w:val="center"/>
        <w:rPr>
          <w:rFonts w:ascii="Times New Roman" w:hAnsi="Times New Roman" w:cs="Times New Roman"/>
          <w:sz w:val="28"/>
          <w:szCs w:val="28"/>
          <w:shd w:val="clear" w:color="auto" w:fill="FFFFFF"/>
          <w:lang w:val="de-DE"/>
        </w:rPr>
      </w:pPr>
    </w:p>
    <w:p w:rsidR="009E736C" w:rsidRPr="00BA269D" w:rsidRDefault="009E736C" w:rsidP="009E736C">
      <w:pPr>
        <w:spacing w:after="0" w:line="360" w:lineRule="auto"/>
        <w:ind w:firstLine="709"/>
        <w:jc w:val="both"/>
        <w:rPr>
          <w:rFonts w:ascii="Times New Roman" w:hAnsi="Times New Roman" w:cs="Times New Roman"/>
          <w:sz w:val="28"/>
          <w:szCs w:val="28"/>
          <w:lang w:val="de-DE"/>
        </w:rPr>
      </w:pPr>
      <w:r w:rsidRPr="00BA269D">
        <w:rPr>
          <w:rFonts w:ascii="Times New Roman" w:hAnsi="Times New Roman" w:cs="Times New Roman"/>
          <w:sz w:val="28"/>
          <w:szCs w:val="28"/>
          <w:lang w:val="de-DE"/>
        </w:rPr>
        <w:t xml:space="preserve">Mit </w:t>
      </w:r>
      <w:r w:rsidRPr="00BA269D">
        <w:rPr>
          <w:rFonts w:ascii="Times New Roman" w:hAnsi="Times New Roman" w:cs="Times New Roman"/>
          <w:i/>
          <w:iCs/>
          <w:sz w:val="28"/>
          <w:szCs w:val="28"/>
          <w:lang w:val="de-DE"/>
        </w:rPr>
        <w:t>„Unter dem Herzen“</w:t>
      </w:r>
      <w:r w:rsidRPr="00BA269D">
        <w:rPr>
          <w:rFonts w:ascii="Times New Roman" w:hAnsi="Times New Roman" w:cs="Times New Roman"/>
          <w:sz w:val="28"/>
          <w:szCs w:val="28"/>
          <w:lang w:val="de-DE"/>
        </w:rPr>
        <w:t xml:space="preserve"> (</w:t>
      </w:r>
      <w:proofErr w:type="spellStart"/>
      <w:r w:rsidRPr="00BA269D">
        <w:rPr>
          <w:rFonts w:ascii="Times New Roman" w:hAnsi="Times New Roman" w:cs="Times New Roman"/>
          <w:sz w:val="28"/>
          <w:szCs w:val="28"/>
          <w:lang w:val="de-DE"/>
        </w:rPr>
        <w:t>Abb</w:t>
      </w:r>
      <w:proofErr w:type="spellEnd"/>
      <w:r w:rsidRPr="00BA269D">
        <w:rPr>
          <w:rFonts w:ascii="Times New Roman" w:hAnsi="Times New Roman" w:cs="Times New Roman"/>
          <w:sz w:val="28"/>
          <w:szCs w:val="28"/>
          <w:lang w:val="de-DE"/>
        </w:rPr>
        <w:t xml:space="preserve"> 2.11)</w:t>
      </w:r>
      <w:r w:rsidRPr="00BA269D">
        <w:rPr>
          <w:rFonts w:ascii="Times New Roman" w:hAnsi="Times New Roman" w:cs="Times New Roman"/>
          <w:color w:val="000000"/>
          <w:sz w:val="28"/>
          <w:szCs w:val="28"/>
          <w:lang w:val="de-DE"/>
        </w:rPr>
        <w:t xml:space="preserve"> </w:t>
      </w:r>
      <w:r w:rsidRPr="00BA269D">
        <w:rPr>
          <w:rFonts w:ascii="Times New Roman" w:hAnsi="Times New Roman" w:cs="Times New Roman"/>
          <w:sz w:val="28"/>
          <w:szCs w:val="28"/>
          <w:lang w:val="de-DE"/>
        </w:rPr>
        <w:t xml:space="preserve">verwirkliche Saskia Riemer ihre Vorstellung von einem Raum, in dem Frauen, Schwangere und Mütter die Unterstützung erhalten, die sie gerade brauchen. Verbale Redewendung </w:t>
      </w:r>
      <w:r w:rsidRPr="00BA269D">
        <w:rPr>
          <w:rFonts w:ascii="Times New Roman" w:hAnsi="Times New Roman" w:cs="Times New Roman"/>
          <w:i/>
          <w:iCs/>
          <w:sz w:val="28"/>
          <w:szCs w:val="28"/>
          <w:lang w:val="de-DE"/>
        </w:rPr>
        <w:t xml:space="preserve">Ein Kind unter dem Herzen tragen/haben </w:t>
      </w:r>
      <w:r w:rsidRPr="00BA269D">
        <w:rPr>
          <w:rFonts w:ascii="Times New Roman" w:hAnsi="Times New Roman" w:cs="Times New Roman"/>
          <w:sz w:val="28"/>
          <w:szCs w:val="28"/>
          <w:lang w:val="de-DE"/>
        </w:rPr>
        <w:t xml:space="preserve">ist </w:t>
      </w:r>
      <w:proofErr w:type="spellStart"/>
      <w:r w:rsidRPr="00BA269D">
        <w:rPr>
          <w:rFonts w:ascii="Times New Roman" w:hAnsi="Times New Roman" w:cs="Times New Roman"/>
          <w:sz w:val="28"/>
          <w:szCs w:val="28"/>
          <w:lang w:val="de-DE"/>
        </w:rPr>
        <w:t>Vollform</w:t>
      </w:r>
      <w:proofErr w:type="spellEnd"/>
      <w:r w:rsidRPr="00BA269D">
        <w:rPr>
          <w:rFonts w:ascii="Times New Roman" w:hAnsi="Times New Roman" w:cs="Times New Roman"/>
          <w:sz w:val="28"/>
          <w:szCs w:val="28"/>
          <w:lang w:val="de-DE"/>
        </w:rPr>
        <w:t xml:space="preserve"> de</w:t>
      </w:r>
      <w:r w:rsidR="00BA269D" w:rsidRPr="00BA269D">
        <w:rPr>
          <w:rFonts w:ascii="Times New Roman" w:hAnsi="Times New Roman" w:cs="Times New Roman"/>
          <w:sz w:val="28"/>
          <w:szCs w:val="28"/>
          <w:lang w:val="de-DE"/>
        </w:rPr>
        <w:t xml:space="preserve">r </w:t>
      </w:r>
      <w:r w:rsidR="00BA269D" w:rsidRPr="00BA269D">
        <w:rPr>
          <w:rFonts w:ascii="Times New Roman" w:hAnsi="Times New Roman" w:cs="Times New Roman"/>
          <w:color w:val="1D1D1F"/>
          <w:sz w:val="28"/>
          <w:szCs w:val="28"/>
          <w:shd w:val="clear" w:color="auto" w:fill="FFFFFF"/>
          <w:lang w:val="de-DE"/>
        </w:rPr>
        <w:t>feste Wortverbindung</w:t>
      </w:r>
      <w:r w:rsidRPr="00BA269D">
        <w:rPr>
          <w:rFonts w:ascii="Times New Roman" w:hAnsi="Times New Roman" w:cs="Times New Roman"/>
          <w:sz w:val="28"/>
          <w:szCs w:val="28"/>
          <w:lang w:val="de-DE"/>
        </w:rPr>
        <w:t xml:space="preserve">, aber </w:t>
      </w:r>
      <w:r w:rsidRPr="00BA269D">
        <w:rPr>
          <w:rFonts w:ascii="Times New Roman" w:hAnsi="Times New Roman" w:cs="Times New Roman"/>
          <w:i/>
          <w:iCs/>
          <w:sz w:val="28"/>
          <w:szCs w:val="28"/>
          <w:lang w:val="de-DE"/>
        </w:rPr>
        <w:t>„Unter dem Herzen“</w:t>
      </w:r>
      <w:r w:rsidRPr="00BA269D">
        <w:rPr>
          <w:rFonts w:ascii="Times New Roman" w:hAnsi="Times New Roman" w:cs="Times New Roman"/>
          <w:sz w:val="28"/>
          <w:szCs w:val="28"/>
          <w:lang w:val="de-DE"/>
        </w:rPr>
        <w:t xml:space="preserve"> fördert einen authentischen Austausch zwischen Frauen, der darauf abzielt, ihre Weiblichkeit bei der Geburt von Kindern erfolgreich zu empfangen oder zu offenbaren (Duden, 1992, S.332).</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629079B5" wp14:editId="5B9A05D2">
            <wp:extent cx="2278602" cy="1955800"/>
            <wp:effectExtent l="0" t="0" r="7620" b="6350"/>
            <wp:docPr id="8" name="Рисунок 8" descr="Saskia Riemer Babymassage Schwangerenmassage Selbsthilfegruppe Mai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skia Riemer Babymassage Schwangerenmassage Selbsthilfegruppe Mainz Logo"/>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94290" cy="1969265"/>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2.11 </w:t>
      </w:r>
      <w:r>
        <w:rPr>
          <w:rFonts w:ascii="Times New Roman" w:hAnsi="Times New Roman" w:cs="Times New Roman"/>
          <w:i/>
          <w:iCs/>
          <w:color w:val="2B3136"/>
          <w:sz w:val="28"/>
          <w:szCs w:val="28"/>
          <w:shd w:val="clear" w:color="auto" w:fill="FFFFFF"/>
          <w:lang w:val="de-DE"/>
        </w:rPr>
        <w:t xml:space="preserve">Privatpraxis für </w:t>
      </w:r>
      <w:proofErr w:type="spellStart"/>
      <w:r>
        <w:rPr>
          <w:rFonts w:ascii="Times New Roman" w:hAnsi="Times New Roman" w:cs="Times New Roman"/>
          <w:i/>
          <w:iCs/>
          <w:color w:val="2B3136"/>
          <w:sz w:val="28"/>
          <w:szCs w:val="28"/>
          <w:shd w:val="clear" w:color="auto" w:fill="FFFFFF"/>
          <w:lang w:val="de-DE"/>
        </w:rPr>
        <w:t>Psyhotherapie</w:t>
      </w:r>
      <w:proofErr w:type="spellEnd"/>
      <w:r>
        <w:rPr>
          <w:rFonts w:ascii="Times New Roman" w:hAnsi="Times New Roman" w:cs="Times New Roman"/>
          <w:i/>
          <w:iCs/>
          <w:color w:val="2B3136"/>
          <w:sz w:val="28"/>
          <w:szCs w:val="28"/>
          <w:shd w:val="clear" w:color="auto" w:fill="FFFFFF"/>
          <w:lang w:val="de-DE"/>
        </w:rPr>
        <w:t xml:space="preserve"> und Massage </w:t>
      </w:r>
      <w:r w:rsidRPr="0029127A">
        <w:rPr>
          <w:rFonts w:ascii="Times New Roman" w:hAnsi="Times New Roman" w:cs="Times New Roman"/>
          <w:i/>
          <w:iCs/>
          <w:sz w:val="28"/>
          <w:lang w:val="de-DE"/>
        </w:rPr>
        <w:t>„Unter dem Herzen“</w:t>
      </w:r>
    </w:p>
    <w:p w:rsidR="009E736C" w:rsidRDefault="009E736C" w:rsidP="009E736C">
      <w:pPr>
        <w:spacing w:after="0" w:line="360" w:lineRule="auto"/>
        <w:ind w:firstLine="709"/>
        <w:jc w:val="both"/>
        <w:rPr>
          <w:rFonts w:ascii="Times New Roman" w:hAnsi="Times New Roman" w:cs="Times New Roman"/>
          <w:sz w:val="28"/>
          <w:lang w:val="de-DE"/>
        </w:rPr>
      </w:pPr>
    </w:p>
    <w:p w:rsidR="009E736C" w:rsidRPr="008A5B67" w:rsidRDefault="009E736C" w:rsidP="009E736C">
      <w:pPr>
        <w:spacing w:after="0" w:line="360" w:lineRule="auto"/>
        <w:ind w:left="1069"/>
        <w:jc w:val="both"/>
        <w:rPr>
          <w:rFonts w:ascii="Times New Roman" w:hAnsi="Times New Roman" w:cs="Times New Roman"/>
          <w:sz w:val="28"/>
          <w:lang w:val="de-DE"/>
        </w:rPr>
      </w:pPr>
      <w:r w:rsidRPr="002E2DFC">
        <w:rPr>
          <w:rFonts w:ascii="Times New Roman" w:hAnsi="Times New Roman" w:cs="Times New Roman"/>
          <w:sz w:val="28"/>
          <w:lang w:val="de-DE"/>
        </w:rPr>
        <w:t>Produkt</w:t>
      </w:r>
      <w:r w:rsidRPr="008A5B67">
        <w:rPr>
          <w:rFonts w:ascii="Times New Roman" w:hAnsi="Times New Roman" w:cs="Times New Roman"/>
          <w:sz w:val="28"/>
          <w:lang w:val="de-DE"/>
        </w:rPr>
        <w:t>:</w:t>
      </w:r>
    </w:p>
    <w:p w:rsidR="009E736C" w:rsidRPr="00EB1DB1" w:rsidRDefault="009E736C" w:rsidP="009E736C">
      <w:pPr>
        <w:spacing w:after="0" w:line="360" w:lineRule="auto"/>
        <w:ind w:firstLine="709"/>
        <w:jc w:val="both"/>
        <w:rPr>
          <w:rFonts w:ascii="Times New Roman" w:hAnsi="Times New Roman" w:cs="Times New Roman"/>
          <w:sz w:val="28"/>
          <w:szCs w:val="28"/>
          <w:lang w:val="uk-UA"/>
        </w:rPr>
      </w:pPr>
      <w:r w:rsidRPr="00EB1DB1">
        <w:rPr>
          <w:rFonts w:ascii="Times New Roman" w:hAnsi="Times New Roman" w:cs="Times New Roman"/>
          <w:color w:val="2B3136"/>
          <w:sz w:val="28"/>
          <w:szCs w:val="28"/>
          <w:shd w:val="clear" w:color="auto" w:fill="FFFFFF"/>
          <w:lang w:val="de-DE"/>
        </w:rPr>
        <w:t xml:space="preserve"> BIO Kräutertee </w:t>
      </w:r>
      <w:r w:rsidRPr="00EB1DB1">
        <w:rPr>
          <w:rFonts w:ascii="Times New Roman" w:hAnsi="Times New Roman" w:cs="Times New Roman"/>
          <w:i/>
          <w:iCs/>
          <w:color w:val="2B3136"/>
          <w:sz w:val="28"/>
          <w:szCs w:val="28"/>
          <w:shd w:val="clear" w:color="auto" w:fill="FFFFFF"/>
          <w:lang w:val="de-DE"/>
        </w:rPr>
        <w:t>„Guter Hoffnung“</w:t>
      </w:r>
      <w:r w:rsidRPr="00EB1DB1">
        <w:rPr>
          <w:rFonts w:ascii="Times New Roman" w:hAnsi="Times New Roman" w:cs="Times New Roman"/>
          <w:sz w:val="28"/>
          <w:szCs w:val="28"/>
          <w:lang w:val="de-DE"/>
        </w:rPr>
        <w:t xml:space="preserve"> (</w:t>
      </w:r>
      <w:proofErr w:type="spellStart"/>
      <w:r w:rsidRPr="00EB1DB1">
        <w:rPr>
          <w:rFonts w:ascii="Times New Roman" w:hAnsi="Times New Roman" w:cs="Times New Roman"/>
          <w:sz w:val="28"/>
          <w:szCs w:val="28"/>
          <w:lang w:val="de-DE"/>
        </w:rPr>
        <w:t>Abb</w:t>
      </w:r>
      <w:proofErr w:type="spellEnd"/>
      <w:r w:rsidRPr="00EB1DB1">
        <w:rPr>
          <w:rFonts w:ascii="Times New Roman" w:hAnsi="Times New Roman" w:cs="Times New Roman"/>
          <w:sz w:val="28"/>
          <w:szCs w:val="28"/>
          <w:lang w:val="de-DE"/>
        </w:rPr>
        <w:t xml:space="preserve"> 2.12): Wenige Dinge sind so aufregend und beeindruckend wie eine Schwangerschaft. Nur wenige Dinge sind so aufregend und beeindruckend wie eine </w:t>
      </w:r>
      <w:r w:rsidRPr="00EB1DB1">
        <w:rPr>
          <w:rFonts w:ascii="Times New Roman" w:hAnsi="Times New Roman" w:cs="Times New Roman"/>
          <w:i/>
          <w:iCs/>
          <w:sz w:val="28"/>
          <w:szCs w:val="28"/>
          <w:lang w:val="de-DE"/>
        </w:rPr>
        <w:t>Schwangerschaft</w:t>
      </w:r>
      <w:r w:rsidRPr="00EB1DB1">
        <w:rPr>
          <w:rFonts w:ascii="Times New Roman" w:hAnsi="Times New Roman" w:cs="Times New Roman"/>
          <w:sz w:val="28"/>
          <w:szCs w:val="28"/>
          <w:lang w:val="de-DE"/>
        </w:rPr>
        <w:t xml:space="preserve">. </w:t>
      </w:r>
      <w:r w:rsidRPr="00EB1DB1">
        <w:rPr>
          <w:rFonts w:ascii="Times New Roman" w:hAnsi="Times New Roman" w:cs="Times New Roman"/>
          <w:color w:val="2B3136"/>
          <w:sz w:val="28"/>
          <w:szCs w:val="28"/>
          <w:shd w:val="clear" w:color="auto" w:fill="FFFFFF"/>
          <w:lang w:val="de-DE"/>
        </w:rPr>
        <w:t> </w:t>
      </w:r>
      <w:proofErr w:type="spellStart"/>
      <w:r w:rsidRPr="00EB1DB1">
        <w:rPr>
          <w:rFonts w:ascii="Times New Roman" w:hAnsi="Times New Roman" w:cs="Times New Roman"/>
          <w:color w:val="2B3136"/>
          <w:sz w:val="28"/>
          <w:szCs w:val="28"/>
          <w:shd w:val="clear" w:color="auto" w:fill="FFFFFF"/>
          <w:lang w:val="de-DE"/>
        </w:rPr>
        <w:t>Neuner‘s</w:t>
      </w:r>
      <w:proofErr w:type="spellEnd"/>
      <w:r w:rsidRPr="00EB1DB1">
        <w:rPr>
          <w:rFonts w:ascii="Times New Roman" w:hAnsi="Times New Roman" w:cs="Times New Roman"/>
          <w:color w:val="2B3136"/>
          <w:sz w:val="28"/>
          <w:szCs w:val="28"/>
          <w:shd w:val="clear" w:color="auto" w:fill="FFFFFF"/>
          <w:lang w:val="de-DE"/>
        </w:rPr>
        <w:t xml:space="preserve"> BIO Kräutertee </w:t>
      </w:r>
      <w:r w:rsidRPr="00EB1DB1">
        <w:rPr>
          <w:rFonts w:ascii="Times New Roman" w:hAnsi="Times New Roman" w:cs="Times New Roman"/>
          <w:color w:val="2B3136"/>
          <w:sz w:val="28"/>
          <w:szCs w:val="28"/>
          <w:shd w:val="clear" w:color="auto" w:fill="FFFFFF"/>
          <w:lang w:val="de-DE"/>
        </w:rPr>
        <w:lastRenderedPageBreak/>
        <w:t>Guter Hoffnung</w:t>
      </w:r>
      <w:r w:rsidRPr="00EB1DB1">
        <w:rPr>
          <w:rFonts w:ascii="Times New Roman" w:hAnsi="Times New Roman" w:cs="Times New Roman"/>
          <w:color w:val="2B3136"/>
          <w:sz w:val="28"/>
          <w:szCs w:val="28"/>
          <w:shd w:val="clear" w:color="auto" w:fill="FFFFFF"/>
          <w:lang w:val="uk-UA"/>
        </w:rPr>
        <w:t xml:space="preserve"> </w:t>
      </w:r>
      <w:r w:rsidRPr="00EB1DB1">
        <w:rPr>
          <w:rFonts w:ascii="Times New Roman" w:hAnsi="Times New Roman" w:cs="Times New Roman"/>
          <w:sz w:val="28"/>
          <w:szCs w:val="28"/>
          <w:lang w:val="de-DE"/>
        </w:rPr>
        <w:t>ist als gesunder Begleiter für werdende Mütter konzipiert. Dieser Kräutertee ist ein toller Durstlöscher für werdende Mütter während der Schwangerschaft und schmeckt Kunden im „Mutterleib“ hervorragend</w:t>
      </w:r>
      <w:r w:rsidRPr="00EB1DB1">
        <w:rPr>
          <w:rFonts w:ascii="Times New Roman" w:hAnsi="Times New Roman" w:cs="Times New Roman"/>
          <w:sz w:val="28"/>
          <w:szCs w:val="28"/>
          <w:lang w:val="uk-UA"/>
        </w:rPr>
        <w:t xml:space="preserve"> </w:t>
      </w:r>
      <w:r w:rsidRPr="00EB1DB1">
        <w:rPr>
          <w:rFonts w:ascii="Times New Roman" w:hAnsi="Times New Roman" w:cs="Times New Roman"/>
          <w:sz w:val="28"/>
          <w:szCs w:val="28"/>
          <w:lang w:val="de-DE"/>
        </w:rPr>
        <w:t xml:space="preserve">(Duden, 1992, S. </w:t>
      </w:r>
      <w:r w:rsidRPr="00EB1DB1">
        <w:rPr>
          <w:rFonts w:ascii="Times New Roman" w:hAnsi="Times New Roman" w:cs="Times New Roman"/>
          <w:sz w:val="28"/>
          <w:szCs w:val="28"/>
          <w:lang w:val="uk-UA"/>
        </w:rPr>
        <w:t>345</w:t>
      </w:r>
      <w:r w:rsidRPr="00EB1DB1">
        <w:rPr>
          <w:rFonts w:ascii="Times New Roman" w:hAnsi="Times New Roman" w:cs="Times New Roman"/>
          <w:sz w:val="28"/>
          <w:szCs w:val="28"/>
          <w:lang w:val="de-DE"/>
        </w:rPr>
        <w:t>)</w:t>
      </w:r>
      <w:r w:rsidRPr="00EB1DB1">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sz w:val="28"/>
        </w:rPr>
      </w:pPr>
      <w:r>
        <w:rPr>
          <w:noProof/>
          <w:lang w:eastAsia="ru-RU"/>
        </w:rPr>
        <w:drawing>
          <wp:inline distT="0" distB="0" distL="0" distR="0" wp14:anchorId="3EDE26CD" wp14:editId="6B835452">
            <wp:extent cx="1200830" cy="1809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205016" cy="1816059"/>
                    </a:xfrm>
                    <a:prstGeom prst="rect">
                      <a:avLst/>
                    </a:prstGeom>
                    <a:noFill/>
                    <a:ln>
                      <a:noFill/>
                    </a:ln>
                    <a:extLst>
                      <a:ext uri="{53640926-AAD7-44D8-BBD7-CCE9431645EC}">
                        <a14:shadowObscured xmlns:a14="http://schemas.microsoft.com/office/drawing/2010/main"/>
                      </a:ext>
                    </a:extLst>
                  </pic:spPr>
                </pic:pic>
              </a:graphicData>
            </a:graphic>
          </wp:inline>
        </w:drawing>
      </w:r>
    </w:p>
    <w:p w:rsidR="009E736C" w:rsidRPr="00E512F5"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Abbildung 2.</w:t>
      </w:r>
      <w:r>
        <w:rPr>
          <w:rFonts w:ascii="Times New Roman" w:hAnsi="Times New Roman" w:cs="Times New Roman"/>
          <w:sz w:val="28"/>
          <w:lang w:val="uk-UA"/>
        </w:rPr>
        <w:t>1</w:t>
      </w:r>
      <w:r>
        <w:rPr>
          <w:rFonts w:ascii="Times New Roman" w:hAnsi="Times New Roman" w:cs="Times New Roman"/>
          <w:sz w:val="28"/>
          <w:lang w:val="de-DE"/>
        </w:rPr>
        <w:t xml:space="preserve">2 </w:t>
      </w:r>
      <w:r w:rsidRPr="00E512F5">
        <w:rPr>
          <w:rFonts w:ascii="Times New Roman" w:hAnsi="Times New Roman" w:cs="Times New Roman"/>
          <w:i/>
          <w:iCs/>
          <w:color w:val="2B3136"/>
          <w:sz w:val="28"/>
          <w:szCs w:val="28"/>
          <w:shd w:val="clear" w:color="auto" w:fill="FFFFFF"/>
          <w:lang w:val="de-DE"/>
        </w:rPr>
        <w:t>BIO Kräutertee „</w:t>
      </w:r>
      <w:r w:rsidRPr="008D7516">
        <w:rPr>
          <w:rFonts w:ascii="Times New Roman" w:hAnsi="Times New Roman" w:cs="Times New Roman"/>
          <w:i/>
          <w:iCs/>
          <w:color w:val="2B3136"/>
          <w:sz w:val="28"/>
          <w:szCs w:val="28"/>
          <w:shd w:val="clear" w:color="auto" w:fill="FFFFFF"/>
          <w:lang w:val="de-DE"/>
        </w:rPr>
        <w:t>Guter Hoffnung“</w:t>
      </w:r>
    </w:p>
    <w:p w:rsidR="009E736C" w:rsidRPr="00F555BB" w:rsidRDefault="009E736C" w:rsidP="009E736C">
      <w:pPr>
        <w:spacing w:after="0" w:line="360" w:lineRule="auto"/>
        <w:ind w:firstLine="709"/>
        <w:jc w:val="both"/>
        <w:rPr>
          <w:rFonts w:ascii="Times New Roman" w:hAnsi="Times New Roman" w:cs="Times New Roman"/>
          <w:sz w:val="28"/>
          <w:szCs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r w:rsidRPr="005144D6">
        <w:rPr>
          <w:rFonts w:ascii="Times New Roman" w:hAnsi="Times New Roman" w:cs="Times New Roman"/>
          <w:b/>
          <w:bCs/>
          <w:sz w:val="28"/>
          <w:lang w:val="de-DE"/>
        </w:rPr>
        <w:t xml:space="preserve">Erscheinungsbild, Garderobe und </w:t>
      </w:r>
      <w:r>
        <w:rPr>
          <w:rFonts w:ascii="Times New Roman" w:hAnsi="Times New Roman" w:cs="Times New Roman"/>
          <w:b/>
          <w:bCs/>
          <w:sz w:val="28"/>
          <w:lang w:val="de-DE"/>
        </w:rPr>
        <w:t xml:space="preserve">weibliche </w:t>
      </w:r>
      <w:r w:rsidRPr="005144D6">
        <w:rPr>
          <w:rFonts w:ascii="Times New Roman" w:hAnsi="Times New Roman" w:cs="Times New Roman"/>
          <w:b/>
          <w:bCs/>
          <w:sz w:val="28"/>
          <w:lang w:val="de-DE"/>
        </w:rPr>
        <w:t>Evaluation</w:t>
      </w:r>
    </w:p>
    <w:p w:rsidR="009E736C" w:rsidRDefault="009E736C" w:rsidP="009E736C">
      <w:pPr>
        <w:spacing w:after="0" w:line="360" w:lineRule="auto"/>
        <w:ind w:firstLine="709"/>
        <w:rPr>
          <w:rFonts w:ascii="Times New Roman" w:hAnsi="Times New Roman" w:cs="Times New Roman"/>
          <w:sz w:val="28"/>
          <w:lang w:val="de-DE"/>
        </w:rPr>
      </w:pPr>
      <w:r w:rsidRPr="00DA02B1">
        <w:rPr>
          <w:rFonts w:ascii="Times New Roman" w:hAnsi="Times New Roman" w:cs="Times New Roman"/>
          <w:sz w:val="28"/>
          <w:lang w:val="de-DE"/>
        </w:rPr>
        <w:t>In diesen Bereich fallen vor allem Formulierungen, die sich positiv oder negativ auf das Aussehen oder die Kleidung von Frauen beziehen.</w:t>
      </w:r>
    </w:p>
    <w:p w:rsidR="009E736C" w:rsidRPr="00623349" w:rsidRDefault="009E736C" w:rsidP="009E736C">
      <w:pPr>
        <w:spacing w:after="0" w:line="360" w:lineRule="auto"/>
        <w:ind w:firstLine="709"/>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A57C4E">
        <w:rPr>
          <w:rFonts w:ascii="Times New Roman" w:hAnsi="Times New Roman" w:cs="Times New Roman"/>
          <w:i/>
          <w:iCs/>
          <w:sz w:val="28"/>
          <w:lang w:val="uk-UA"/>
        </w:rPr>
        <w:t>Blonde</w:t>
      </w:r>
      <w:proofErr w:type="spellEnd"/>
      <w:r w:rsidRPr="00A57C4E">
        <w:rPr>
          <w:rFonts w:ascii="Times New Roman" w:hAnsi="Times New Roman" w:cs="Times New Roman"/>
          <w:i/>
          <w:iCs/>
          <w:sz w:val="28"/>
          <w:lang w:val="de-DE"/>
        </w:rPr>
        <w:t>s</w:t>
      </w:r>
      <w:r w:rsidRPr="00A57C4E">
        <w:rPr>
          <w:rFonts w:ascii="Times New Roman" w:hAnsi="Times New Roman" w:cs="Times New Roman"/>
          <w:i/>
          <w:iCs/>
          <w:sz w:val="28"/>
          <w:lang w:val="uk-UA"/>
        </w:rPr>
        <w:t xml:space="preserve"> </w:t>
      </w:r>
      <w:proofErr w:type="spellStart"/>
      <w:r w:rsidRPr="00A57C4E">
        <w:rPr>
          <w:rFonts w:ascii="Times New Roman" w:hAnsi="Times New Roman" w:cs="Times New Roman"/>
          <w:i/>
          <w:iCs/>
          <w:sz w:val="28"/>
          <w:lang w:val="uk-UA"/>
        </w:rPr>
        <w:t>Gift</w:t>
      </w:r>
      <w:proofErr w:type="spellEnd"/>
      <w:r w:rsidRPr="00A57C4E">
        <w:rPr>
          <w:rFonts w:ascii="Times New Roman" w:hAnsi="Times New Roman" w:cs="Times New Roman"/>
          <w:sz w:val="28"/>
          <w:lang w:val="uk-UA"/>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uk-UA"/>
        </w:rPr>
        <w:t xml:space="preserve"> 2.14</w:t>
      </w:r>
      <w:r>
        <w:rPr>
          <w:rFonts w:ascii="Times New Roman" w:hAnsi="Times New Roman" w:cs="Times New Roman"/>
          <w:sz w:val="28"/>
          <w:lang w:val="de-DE"/>
        </w:rPr>
        <w:t xml:space="preserve">) </w:t>
      </w:r>
      <w:proofErr w:type="spellStart"/>
      <w:r w:rsidRPr="00A57C4E">
        <w:rPr>
          <w:rFonts w:ascii="Times New Roman" w:hAnsi="Times New Roman" w:cs="Times New Roman"/>
          <w:sz w:val="28"/>
          <w:lang w:val="uk-UA"/>
        </w:rPr>
        <w:t>steht</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für</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hohe</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Qualitätsstandards</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und</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besondere</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Handwerkskunst</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Ein</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Salon</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der</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durch</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sein</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zeitloses</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Design</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besticht</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und</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absolute</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Intimität</w:t>
      </w:r>
      <w:proofErr w:type="spellEnd"/>
      <w:r w:rsidRPr="00A57C4E">
        <w:rPr>
          <w:rFonts w:ascii="Times New Roman" w:hAnsi="Times New Roman" w:cs="Times New Roman"/>
          <w:sz w:val="28"/>
          <w:lang w:val="uk-UA"/>
        </w:rPr>
        <w:t xml:space="preserve"> </w:t>
      </w:r>
      <w:proofErr w:type="spellStart"/>
      <w:r w:rsidRPr="00A57C4E">
        <w:rPr>
          <w:rFonts w:ascii="Times New Roman" w:hAnsi="Times New Roman" w:cs="Times New Roman"/>
          <w:sz w:val="28"/>
          <w:lang w:val="uk-UA"/>
        </w:rPr>
        <w:t>bietet</w:t>
      </w:r>
      <w:proofErr w:type="spellEnd"/>
      <w:r w:rsidRPr="00A57C4E">
        <w:rPr>
          <w:rFonts w:ascii="Times New Roman" w:hAnsi="Times New Roman" w:cs="Times New Roman"/>
          <w:sz w:val="28"/>
          <w:lang w:val="uk-UA"/>
        </w:rPr>
        <w:t>.</w:t>
      </w:r>
      <w:r w:rsidRPr="005A70F4">
        <w:rPr>
          <w:lang w:val="de-DE"/>
        </w:rPr>
        <w:t xml:space="preserve"> </w:t>
      </w:r>
      <w:r w:rsidRPr="005A70F4">
        <w:rPr>
          <w:rFonts w:ascii="Times New Roman" w:hAnsi="Times New Roman" w:cs="Times New Roman"/>
          <w:sz w:val="28"/>
          <w:szCs w:val="28"/>
          <w:lang w:val="de-DE"/>
        </w:rPr>
        <w:t>Also ich habe festgestellt, dass</w:t>
      </w:r>
      <w:r w:rsidRPr="005A70F4">
        <w:rPr>
          <w:lang w:val="de-DE"/>
        </w:rPr>
        <w:t xml:space="preserve"> </w:t>
      </w:r>
      <w:r w:rsidRPr="00160764">
        <w:rPr>
          <w:rFonts w:ascii="Times New Roman" w:hAnsi="Times New Roman" w:cs="Times New Roman"/>
          <w:i/>
          <w:iCs/>
          <w:sz w:val="28"/>
          <w:lang w:val="de-DE"/>
        </w:rPr>
        <w:t>blondes Gift</w:t>
      </w:r>
      <w:r w:rsidRPr="00BE17C3">
        <w:rPr>
          <w:rFonts w:ascii="Times New Roman" w:hAnsi="Times New Roman" w:cs="Times New Roman"/>
          <w:sz w:val="28"/>
          <w:lang w:val="de-DE"/>
        </w:rPr>
        <w:t xml:space="preserve"> hat Geschichte, wenn </w:t>
      </w:r>
      <w:r>
        <w:rPr>
          <w:rFonts w:ascii="Times New Roman" w:hAnsi="Times New Roman" w:cs="Times New Roman"/>
          <w:sz w:val="28"/>
          <w:lang w:val="uk-UA"/>
        </w:rPr>
        <w:t>е</w:t>
      </w:r>
      <w:proofErr w:type="spellStart"/>
      <w:r w:rsidRPr="00BE17C3">
        <w:rPr>
          <w:rFonts w:ascii="Times New Roman" w:hAnsi="Times New Roman" w:cs="Times New Roman"/>
          <w:sz w:val="28"/>
          <w:lang w:val="de-DE"/>
        </w:rPr>
        <w:t>ine</w:t>
      </w:r>
      <w:proofErr w:type="spellEnd"/>
      <w:r w:rsidRPr="00BE17C3">
        <w:rPr>
          <w:rFonts w:ascii="Times New Roman" w:hAnsi="Times New Roman" w:cs="Times New Roman"/>
          <w:sz w:val="28"/>
          <w:lang w:val="de-DE"/>
        </w:rPr>
        <w:t xml:space="preserve"> Frau mit blondem Haar wirkte im Mittelalter auf Männer äußerst attraktiv und verführerisch. Sie wurde mit Jugend, Schönheit und Frische assoziiert.</w:t>
      </w:r>
      <w:r w:rsidRPr="00BE17C3">
        <w:rPr>
          <w:rFonts w:ascii="Times New Roman" w:hAnsi="Times New Roman" w:cs="Times New Roman"/>
          <w:sz w:val="28"/>
          <w:lang w:val="uk-UA"/>
        </w:rPr>
        <w:t xml:space="preserve"> </w:t>
      </w:r>
      <w:r w:rsidRPr="00BE17C3">
        <w:rPr>
          <w:rFonts w:ascii="Times New Roman" w:hAnsi="Times New Roman" w:cs="Times New Roman"/>
          <w:sz w:val="28"/>
          <w:lang w:val="de-DE"/>
        </w:rPr>
        <w:t xml:space="preserve">Im Wörterbuch der Begriff </w:t>
      </w:r>
      <w:proofErr w:type="spellStart"/>
      <w:r w:rsidRPr="00A57C4E">
        <w:rPr>
          <w:rFonts w:ascii="Times New Roman" w:hAnsi="Times New Roman" w:cs="Times New Roman"/>
          <w:i/>
          <w:iCs/>
          <w:sz w:val="28"/>
          <w:lang w:val="uk-UA"/>
        </w:rPr>
        <w:t>verführerische</w:t>
      </w:r>
      <w:proofErr w:type="spellEnd"/>
      <w:r w:rsidRPr="00A57C4E">
        <w:rPr>
          <w:rFonts w:ascii="Times New Roman" w:hAnsi="Times New Roman" w:cs="Times New Roman"/>
          <w:i/>
          <w:iCs/>
          <w:sz w:val="28"/>
          <w:lang w:val="uk-UA"/>
        </w:rPr>
        <w:t xml:space="preserve"> </w:t>
      </w:r>
      <w:proofErr w:type="spellStart"/>
      <w:r w:rsidRPr="00A57C4E">
        <w:rPr>
          <w:rFonts w:ascii="Times New Roman" w:hAnsi="Times New Roman" w:cs="Times New Roman"/>
          <w:i/>
          <w:iCs/>
          <w:sz w:val="28"/>
          <w:lang w:val="uk-UA"/>
        </w:rPr>
        <w:t>Blondine</w:t>
      </w:r>
      <w:proofErr w:type="spellEnd"/>
      <w:r>
        <w:rPr>
          <w:rFonts w:ascii="Times New Roman" w:hAnsi="Times New Roman" w:cs="Times New Roman"/>
          <w:i/>
          <w:iCs/>
          <w:sz w:val="28"/>
          <w:lang w:val="uk-UA"/>
        </w:rPr>
        <w:t xml:space="preserve"> </w:t>
      </w:r>
      <w:r w:rsidRPr="00BE17C3">
        <w:rPr>
          <w:rFonts w:ascii="Times New Roman" w:hAnsi="Times New Roman" w:cs="Times New Roman"/>
          <w:sz w:val="28"/>
          <w:lang w:val="de-DE"/>
        </w:rPr>
        <w:t xml:space="preserve">liegt einen besonderen Akzent </w:t>
      </w:r>
      <w:r>
        <w:rPr>
          <w:rFonts w:ascii="Times New Roman" w:hAnsi="Times New Roman" w:cs="Times New Roman"/>
          <w:sz w:val="28"/>
          <w:lang w:val="de-DE"/>
        </w:rPr>
        <w:t xml:space="preserve">auf Bedeutung von </w:t>
      </w:r>
      <w:proofErr w:type="spellStart"/>
      <w:r>
        <w:rPr>
          <w:rFonts w:ascii="Times New Roman" w:hAnsi="Times New Roman" w:cs="Times New Roman"/>
          <w:sz w:val="28"/>
          <w:lang w:val="de-DE"/>
        </w:rPr>
        <w:t>Phrasem</w:t>
      </w:r>
      <w:proofErr w:type="spellEnd"/>
      <w:r>
        <w:rPr>
          <w:rFonts w:ascii="Times New Roman" w:hAnsi="Times New Roman" w:cs="Times New Roman"/>
          <w:sz w:val="28"/>
          <w:lang w:val="de-DE"/>
        </w:rPr>
        <w:t xml:space="preserve"> </w:t>
      </w:r>
      <w:r w:rsidRPr="00B60C87">
        <w:rPr>
          <w:rFonts w:ascii="Times New Roman" w:hAnsi="Times New Roman" w:cs="Times New Roman"/>
          <w:sz w:val="28"/>
          <w:lang w:val="de-DE"/>
        </w:rPr>
        <w:t>(Duden, 1992, S.</w:t>
      </w:r>
      <w:r w:rsidRPr="005A70F4">
        <w:rPr>
          <w:rFonts w:ascii="Times New Roman" w:hAnsi="Times New Roman" w:cs="Times New Roman"/>
          <w:sz w:val="28"/>
          <w:lang w:val="de-DE"/>
        </w:rPr>
        <w:t xml:space="preserve"> 11</w:t>
      </w:r>
      <w:r w:rsidRPr="00B60C87">
        <w:rPr>
          <w:rFonts w:ascii="Times New Roman" w:hAnsi="Times New Roman" w:cs="Times New Roman"/>
          <w:sz w:val="28"/>
          <w:lang w:val="de-DE"/>
        </w:rPr>
        <w:t>7)</w:t>
      </w:r>
      <w:r w:rsidRPr="00B60C87">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i/>
          <w:iCs/>
          <w:noProof/>
          <w:sz w:val="28"/>
          <w:lang w:eastAsia="ru-RU"/>
        </w:rPr>
        <w:drawing>
          <wp:inline distT="0" distB="0" distL="0" distR="0" wp14:anchorId="2846C36E" wp14:editId="3DC40D55">
            <wp:extent cx="1581150" cy="7747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9213299_506242981506996_5996273118237179643_n.jp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1581150" cy="774700"/>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E512F5"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2.13 </w:t>
      </w:r>
      <w:r>
        <w:rPr>
          <w:rFonts w:ascii="Times New Roman" w:hAnsi="Times New Roman" w:cs="Times New Roman"/>
          <w:i/>
          <w:iCs/>
          <w:color w:val="2B3136"/>
          <w:sz w:val="28"/>
          <w:szCs w:val="28"/>
          <w:shd w:val="clear" w:color="auto" w:fill="FFFFFF"/>
          <w:lang w:val="de-DE"/>
        </w:rPr>
        <w:t xml:space="preserve">Frisörsalon </w:t>
      </w:r>
      <w:r w:rsidRPr="00E512F5">
        <w:rPr>
          <w:rFonts w:ascii="Times New Roman" w:hAnsi="Times New Roman" w:cs="Times New Roman"/>
          <w:i/>
          <w:iCs/>
          <w:color w:val="2B3136"/>
          <w:sz w:val="28"/>
          <w:szCs w:val="28"/>
          <w:shd w:val="clear" w:color="auto" w:fill="FFFFFF"/>
          <w:lang w:val="de-DE"/>
        </w:rPr>
        <w:t>„</w:t>
      </w:r>
      <w:r>
        <w:rPr>
          <w:rFonts w:ascii="Times New Roman" w:hAnsi="Times New Roman" w:cs="Times New Roman"/>
          <w:i/>
          <w:iCs/>
          <w:color w:val="2B3136"/>
          <w:sz w:val="28"/>
          <w:szCs w:val="28"/>
          <w:shd w:val="clear" w:color="auto" w:fill="FFFFFF"/>
          <w:lang w:val="de-DE"/>
        </w:rPr>
        <w:t>Blondes Gift</w:t>
      </w:r>
      <w:r w:rsidRPr="008D7516">
        <w:rPr>
          <w:rFonts w:ascii="Times New Roman" w:hAnsi="Times New Roman" w:cs="Times New Roman"/>
          <w:i/>
          <w:iCs/>
          <w:color w:val="2B3136"/>
          <w:sz w:val="28"/>
          <w:szCs w:val="28"/>
          <w:shd w:val="clear" w:color="auto" w:fill="FFFFFF"/>
          <w:lang w:val="de-DE"/>
        </w:rPr>
        <w:t>“</w:t>
      </w:r>
    </w:p>
    <w:p w:rsidR="009E736C" w:rsidRDefault="009E736C" w:rsidP="009E736C">
      <w:pPr>
        <w:spacing w:after="0" w:line="360" w:lineRule="auto"/>
        <w:jc w:val="both"/>
        <w:rPr>
          <w:rFonts w:ascii="Times New Roman" w:hAnsi="Times New Roman" w:cs="Times New Roman"/>
          <w:sz w:val="28"/>
          <w:lang w:val="de-DE"/>
        </w:rPr>
      </w:pPr>
    </w:p>
    <w:p w:rsidR="009E736C" w:rsidRPr="00EB1DB1" w:rsidRDefault="009E736C" w:rsidP="009E736C">
      <w:pPr>
        <w:spacing w:after="0" w:line="360" w:lineRule="auto"/>
        <w:ind w:firstLine="709"/>
        <w:jc w:val="both"/>
        <w:rPr>
          <w:rFonts w:ascii="Times New Roman" w:hAnsi="Times New Roman" w:cs="Times New Roman"/>
          <w:sz w:val="28"/>
          <w:lang w:val="de-DE"/>
        </w:rPr>
      </w:pPr>
      <w:r w:rsidRPr="00EB1DB1">
        <w:rPr>
          <w:rFonts w:ascii="Times New Roman" w:hAnsi="Times New Roman" w:cs="Times New Roman"/>
          <w:sz w:val="28"/>
          <w:lang w:val="de-DE"/>
        </w:rPr>
        <w:t xml:space="preserve">Die 2013 von </w:t>
      </w:r>
      <w:r w:rsidRPr="00EB1DB1">
        <w:rPr>
          <w:rFonts w:ascii="Times New Roman" w:hAnsi="Times New Roman" w:cs="Times New Roman"/>
          <w:i/>
          <w:iCs/>
          <w:sz w:val="28"/>
          <w:lang w:val="de-DE"/>
        </w:rPr>
        <w:t>der Berlinerin</w:t>
      </w:r>
      <w:r w:rsidRPr="00EB1DB1">
        <w:rPr>
          <w:rFonts w:ascii="Times New Roman" w:hAnsi="Times New Roman" w:cs="Times New Roman"/>
          <w:sz w:val="28"/>
          <w:lang w:val="de-DE"/>
        </w:rPr>
        <w:t xml:space="preserve"> Inga </w:t>
      </w:r>
      <w:proofErr w:type="spellStart"/>
      <w:r w:rsidRPr="00EB1DB1">
        <w:rPr>
          <w:rFonts w:ascii="Times New Roman" w:hAnsi="Times New Roman" w:cs="Times New Roman"/>
          <w:sz w:val="28"/>
          <w:lang w:val="de-DE"/>
        </w:rPr>
        <w:t>Lickfeldt</w:t>
      </w:r>
      <w:proofErr w:type="spellEnd"/>
      <w:r w:rsidRPr="00EB1DB1">
        <w:rPr>
          <w:rFonts w:ascii="Times New Roman" w:hAnsi="Times New Roman" w:cs="Times New Roman"/>
          <w:sz w:val="28"/>
          <w:lang w:val="de-DE"/>
        </w:rPr>
        <w:t xml:space="preserve"> gegründete Premium–Damenmodemarke </w:t>
      </w:r>
      <w:r w:rsidRPr="00EB1DB1">
        <w:rPr>
          <w:rFonts w:ascii="Times New Roman" w:hAnsi="Times New Roman" w:cs="Times New Roman"/>
          <w:i/>
          <w:iCs/>
          <w:sz w:val="28"/>
          <w:lang w:val="de-DE"/>
        </w:rPr>
        <w:t>BERLINA PFLANZE</w:t>
      </w:r>
      <w:r w:rsidRPr="00EB1DB1">
        <w:rPr>
          <w:rFonts w:ascii="Times New Roman" w:hAnsi="Times New Roman" w:cs="Times New Roman"/>
          <w:sz w:val="28"/>
          <w:lang w:val="de-DE"/>
        </w:rPr>
        <w:t xml:space="preserve"> </w:t>
      </w:r>
      <w:r w:rsidRPr="00EB1DB1">
        <w:rPr>
          <w:rFonts w:ascii="Times New Roman" w:hAnsi="Times New Roman" w:cs="Times New Roman"/>
          <w:sz w:val="28"/>
          <w:szCs w:val="28"/>
          <w:lang w:val="de-DE"/>
        </w:rPr>
        <w:t>(</w:t>
      </w:r>
      <w:proofErr w:type="spellStart"/>
      <w:r w:rsidRPr="00EB1DB1">
        <w:rPr>
          <w:rFonts w:ascii="Times New Roman" w:hAnsi="Times New Roman" w:cs="Times New Roman"/>
          <w:sz w:val="28"/>
          <w:szCs w:val="28"/>
          <w:lang w:val="de-DE"/>
        </w:rPr>
        <w:t>Abb</w:t>
      </w:r>
      <w:proofErr w:type="spellEnd"/>
      <w:r w:rsidRPr="00EB1DB1">
        <w:rPr>
          <w:rFonts w:ascii="Times New Roman" w:hAnsi="Times New Roman" w:cs="Times New Roman"/>
          <w:sz w:val="28"/>
          <w:szCs w:val="28"/>
          <w:lang w:val="de-DE"/>
        </w:rPr>
        <w:t xml:space="preserve"> 2.14)</w:t>
      </w:r>
      <w:r w:rsidRPr="00EB1DB1">
        <w:rPr>
          <w:rFonts w:ascii="Times New Roman" w:hAnsi="Times New Roman" w:cs="Times New Roman"/>
          <w:color w:val="000000"/>
          <w:sz w:val="28"/>
          <w:szCs w:val="28"/>
          <w:lang w:val="de-DE"/>
        </w:rPr>
        <w:t xml:space="preserve"> </w:t>
      </w:r>
      <w:r w:rsidRPr="00EB1DB1">
        <w:rPr>
          <w:rFonts w:ascii="Times New Roman" w:hAnsi="Times New Roman" w:cs="Times New Roman"/>
          <w:sz w:val="28"/>
          <w:lang w:val="de-DE"/>
        </w:rPr>
        <w:t xml:space="preserve">steht für zeitgenössisches </w:t>
      </w:r>
      <w:r w:rsidRPr="00EB1DB1">
        <w:rPr>
          <w:rFonts w:ascii="Times New Roman" w:hAnsi="Times New Roman" w:cs="Times New Roman"/>
          <w:sz w:val="28"/>
          <w:lang w:val="de-DE"/>
        </w:rPr>
        <w:lastRenderedPageBreak/>
        <w:t xml:space="preserve">Design, Stilsicherheit und feminine Eleganz aus der </w:t>
      </w:r>
      <w:r w:rsidRPr="00EB1DB1">
        <w:rPr>
          <w:rFonts w:ascii="Times New Roman" w:hAnsi="Times New Roman" w:cs="Times New Roman"/>
          <w:i/>
          <w:iCs/>
          <w:sz w:val="28"/>
          <w:lang w:val="de-DE"/>
        </w:rPr>
        <w:t>Hauptstadt</w:t>
      </w:r>
      <w:r w:rsidRPr="00EB1DB1">
        <w:rPr>
          <w:rFonts w:ascii="Times New Roman" w:hAnsi="Times New Roman" w:cs="Times New Roman"/>
          <w:sz w:val="28"/>
          <w:lang w:val="de-DE"/>
        </w:rPr>
        <w:t>. Die Mission besteht darin, lokales Design und Handwerk zu fördern und Raum und Fokus für außergewöhnliche Arbeit zu schaffen.</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25403C77" wp14:editId="2C5C58C1">
            <wp:extent cx="2534734" cy="1689100"/>
            <wp:effectExtent l="0" t="0" r="0" b="6350"/>
            <wp:docPr id="42" name="Рисунок 42" descr="Berliner Label: Berliner Pfla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liner Label: Berliner Pflanze"/>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6029" cy="1696627"/>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2.14 </w:t>
      </w:r>
      <w:r w:rsidRPr="00E512F5">
        <w:rPr>
          <w:rFonts w:ascii="Times New Roman" w:hAnsi="Times New Roman" w:cs="Times New Roman"/>
          <w:i/>
          <w:iCs/>
          <w:sz w:val="28"/>
          <w:lang w:val="de-DE"/>
        </w:rPr>
        <w:t>Premium</w:t>
      </w:r>
      <w:r>
        <w:rPr>
          <w:rFonts w:ascii="Times New Roman" w:hAnsi="Times New Roman" w:cs="Times New Roman"/>
          <w:i/>
          <w:iCs/>
          <w:sz w:val="28"/>
          <w:lang w:val="de-DE"/>
        </w:rPr>
        <w:t>–</w:t>
      </w:r>
      <w:r w:rsidRPr="00E512F5">
        <w:rPr>
          <w:rFonts w:ascii="Times New Roman" w:hAnsi="Times New Roman" w:cs="Times New Roman"/>
          <w:i/>
          <w:iCs/>
          <w:sz w:val="28"/>
          <w:lang w:val="de-DE"/>
        </w:rPr>
        <w:t>Damenmodemarke „BERLINA PFLANZE“</w:t>
      </w:r>
    </w:p>
    <w:p w:rsidR="009E736C" w:rsidRPr="004038A6" w:rsidRDefault="009E736C" w:rsidP="009E736C">
      <w:pPr>
        <w:spacing w:after="0" w:line="360" w:lineRule="auto"/>
        <w:jc w:val="both"/>
        <w:rPr>
          <w:rFonts w:ascii="Times New Roman" w:hAnsi="Times New Roman" w:cs="Times New Roman"/>
          <w:sz w:val="28"/>
          <w:lang w:val="de-DE"/>
        </w:rPr>
      </w:pPr>
    </w:p>
    <w:p w:rsidR="009E736C" w:rsidRDefault="009E736C" w:rsidP="009E736C">
      <w:pPr>
        <w:pStyle w:val="a7"/>
        <w:spacing w:after="120" w:afterAutospacing="0" w:line="360" w:lineRule="auto"/>
        <w:ind w:firstLine="709"/>
        <w:jc w:val="center"/>
        <w:rPr>
          <w:b/>
          <w:bCs/>
          <w:color w:val="000000"/>
          <w:sz w:val="28"/>
          <w:szCs w:val="28"/>
          <w:lang w:val="de-DE"/>
        </w:rPr>
      </w:pPr>
      <w:r w:rsidRPr="005144D6">
        <w:rPr>
          <w:b/>
          <w:bCs/>
          <w:color w:val="000000"/>
          <w:sz w:val="28"/>
          <w:szCs w:val="28"/>
          <w:lang w:val="de-DE"/>
        </w:rPr>
        <w:t>Anbahnung der Beziehungen, Brautwerbung und Mitgift</w:t>
      </w:r>
    </w:p>
    <w:p w:rsidR="009E736C" w:rsidRPr="004038A6" w:rsidRDefault="009E736C" w:rsidP="009E736C">
      <w:pPr>
        <w:pStyle w:val="a7"/>
        <w:spacing w:after="120" w:afterAutospacing="0" w:line="360" w:lineRule="auto"/>
        <w:ind w:firstLine="709"/>
        <w:jc w:val="both"/>
        <w:rPr>
          <w:color w:val="000000"/>
          <w:sz w:val="28"/>
          <w:szCs w:val="28"/>
          <w:lang w:val="de-DE"/>
        </w:rPr>
      </w:pPr>
      <w:r w:rsidRPr="004038A6">
        <w:rPr>
          <w:color w:val="000000"/>
          <w:sz w:val="28"/>
          <w:szCs w:val="28"/>
          <w:lang w:val="de-DE"/>
        </w:rPr>
        <w:t>In zahlreichen Redewendungen aus diesem Bereich kommt die dominante Stellung des Mannes deutlich zum Ausdruck, während die Frau eine vorgeschriebene passive Rolle einnehmen muss – verhält sich die Frau nicht entsprechend, sind die Redewendungen negativ konnotiert. Was die Mitgift</w:t>
      </w:r>
      <w:r>
        <w:rPr>
          <w:color w:val="000000"/>
          <w:sz w:val="28"/>
          <w:szCs w:val="28"/>
          <w:lang w:val="de-DE"/>
        </w:rPr>
        <w:t>–</w:t>
      </w:r>
      <w:r w:rsidRPr="004038A6">
        <w:rPr>
          <w:color w:val="000000"/>
          <w:sz w:val="28"/>
          <w:szCs w:val="28"/>
          <w:lang w:val="de-DE"/>
        </w:rPr>
        <w:t>Unterzone betrifft, ist nicht klar, ob es in diesem Bereich irgendwelche Beschränkungen gibt.</w:t>
      </w:r>
    </w:p>
    <w:p w:rsidR="009E736C" w:rsidRPr="00EB1DB1" w:rsidRDefault="009E736C" w:rsidP="009E736C">
      <w:pPr>
        <w:spacing w:line="360" w:lineRule="auto"/>
        <w:ind w:firstLine="709"/>
        <w:jc w:val="both"/>
        <w:rPr>
          <w:rFonts w:ascii="Times New Roman" w:hAnsi="Times New Roman" w:cs="Times New Roman"/>
          <w:color w:val="000000"/>
          <w:sz w:val="28"/>
          <w:szCs w:val="28"/>
          <w:shd w:val="clear" w:color="auto" w:fill="FFFFFF"/>
          <w:lang w:val="de-DE"/>
        </w:rPr>
      </w:pPr>
      <w:r w:rsidRPr="00EB1DB1">
        <w:rPr>
          <w:rFonts w:ascii="Times New Roman" w:hAnsi="Times New Roman" w:cs="Times New Roman"/>
          <w:i/>
          <w:iCs/>
          <w:sz w:val="28"/>
          <w:szCs w:val="28"/>
          <w:lang w:val="de-DE"/>
        </w:rPr>
        <w:t xml:space="preserve">Mauerblümchen </w:t>
      </w:r>
      <w:proofErr w:type="spellStart"/>
      <w:r w:rsidRPr="00EB1DB1">
        <w:rPr>
          <w:rFonts w:ascii="Times New Roman" w:hAnsi="Times New Roman" w:cs="Times New Roman"/>
          <w:i/>
          <w:iCs/>
          <w:sz w:val="28"/>
          <w:szCs w:val="28"/>
          <w:lang w:val="de-DE"/>
        </w:rPr>
        <w:t>Blumen&amp;Accessoirs</w:t>
      </w:r>
      <w:proofErr w:type="spellEnd"/>
      <w:r w:rsidRPr="00EB1DB1">
        <w:rPr>
          <w:rFonts w:ascii="Times New Roman" w:hAnsi="Times New Roman" w:cs="Times New Roman"/>
          <w:sz w:val="28"/>
          <w:szCs w:val="28"/>
          <w:lang w:val="de-DE"/>
        </w:rPr>
        <w:t xml:space="preserve"> (</w:t>
      </w:r>
      <w:proofErr w:type="spellStart"/>
      <w:r w:rsidRPr="00EB1DB1">
        <w:rPr>
          <w:rFonts w:ascii="Times New Roman" w:hAnsi="Times New Roman" w:cs="Times New Roman"/>
          <w:sz w:val="28"/>
          <w:szCs w:val="28"/>
          <w:lang w:val="de-DE"/>
        </w:rPr>
        <w:t>Abb</w:t>
      </w:r>
      <w:proofErr w:type="spellEnd"/>
      <w:r w:rsidRPr="00EB1DB1">
        <w:rPr>
          <w:rFonts w:ascii="Times New Roman" w:hAnsi="Times New Roman" w:cs="Times New Roman"/>
          <w:sz w:val="28"/>
          <w:szCs w:val="28"/>
          <w:lang w:val="de-DE"/>
        </w:rPr>
        <w:t xml:space="preserve"> 2.15)</w:t>
      </w:r>
      <w:r w:rsidRPr="00EB1DB1">
        <w:rPr>
          <w:rFonts w:ascii="Times New Roman" w:hAnsi="Times New Roman" w:cs="Times New Roman"/>
          <w:color w:val="000000"/>
          <w:sz w:val="28"/>
          <w:szCs w:val="28"/>
          <w:lang w:val="de-DE"/>
        </w:rPr>
        <w:t xml:space="preserve"> </w:t>
      </w:r>
      <w:r w:rsidRPr="00EB1DB1">
        <w:rPr>
          <w:rFonts w:ascii="Times New Roman" w:hAnsi="Times New Roman" w:cs="Times New Roman"/>
          <w:sz w:val="28"/>
          <w:szCs w:val="28"/>
          <w:lang w:val="de-DE"/>
        </w:rPr>
        <w:t xml:space="preserve">bietet an, Blumen und Dekorationen online in Felten oder online zu kaufen. </w:t>
      </w:r>
      <w:r w:rsidR="00815755" w:rsidRPr="00815755">
        <w:rPr>
          <w:rFonts w:ascii="Times New Roman" w:hAnsi="Times New Roman" w:cs="Times New Roman"/>
          <w:color w:val="1D1D1F"/>
          <w:sz w:val="28"/>
          <w:szCs w:val="28"/>
          <w:shd w:val="clear" w:color="auto" w:fill="FFFFFF"/>
          <w:lang w:val="de-DE"/>
        </w:rPr>
        <w:t>Idiomatisierung</w:t>
      </w:r>
      <w:r w:rsidR="00815755">
        <w:rPr>
          <w:rFonts w:ascii="Times New Roman" w:hAnsi="Times New Roman" w:cs="Times New Roman"/>
          <w:sz w:val="28"/>
          <w:szCs w:val="28"/>
          <w:lang w:val="de-DE"/>
        </w:rPr>
        <w:t xml:space="preserve"> </w:t>
      </w:r>
      <w:r w:rsidRPr="00EB1DB1">
        <w:rPr>
          <w:rFonts w:ascii="Times New Roman" w:hAnsi="Times New Roman" w:cs="Times New Roman"/>
          <w:sz w:val="28"/>
          <w:szCs w:val="28"/>
          <w:lang w:val="de-DE"/>
        </w:rPr>
        <w:t>„</w:t>
      </w:r>
      <w:r w:rsidRPr="00EB1DB1">
        <w:rPr>
          <w:rFonts w:ascii="Times New Roman" w:hAnsi="Times New Roman" w:cs="Times New Roman"/>
          <w:i/>
          <w:iCs/>
          <w:sz w:val="28"/>
          <w:szCs w:val="28"/>
          <w:lang w:val="de-DE"/>
        </w:rPr>
        <w:t>ein Mauerblümchen sein“</w:t>
      </w:r>
      <w:r w:rsidRPr="00EB1DB1">
        <w:rPr>
          <w:rFonts w:ascii="Times New Roman" w:hAnsi="Times New Roman" w:cs="Times New Roman"/>
          <w:sz w:val="28"/>
          <w:szCs w:val="28"/>
          <w:lang w:val="de-DE"/>
        </w:rPr>
        <w:t xml:space="preserve"> bedeutet </w:t>
      </w:r>
      <w:r w:rsidRPr="00EB1DB1">
        <w:rPr>
          <w:rFonts w:ascii="Times New Roman" w:hAnsi="Times New Roman" w:cs="Times New Roman"/>
          <w:i/>
          <w:iCs/>
          <w:color w:val="000000"/>
          <w:sz w:val="28"/>
          <w:szCs w:val="28"/>
          <w:lang w:val="de-DE"/>
        </w:rPr>
        <w:t xml:space="preserve">vom anderen Geschlecht nur wenig beachteter Jugendlicher meist auf Mädchen bezogen </w:t>
      </w:r>
      <w:r w:rsidRPr="00EB1DB1">
        <w:rPr>
          <w:rFonts w:ascii="Times New Roman" w:hAnsi="Times New Roman" w:cs="Times New Roman"/>
          <w:sz w:val="28"/>
          <w:lang w:val="de-DE"/>
        </w:rPr>
        <w:t>(Deutsche Idiomatik, 2011, S.531)</w:t>
      </w:r>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Der</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Blumenladen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wählte</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diese</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Ausdrucksweise</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nicht</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um</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seinen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Gewinn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zu</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schmälern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sondern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um</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den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Menschen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insbesondere</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Männern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zu</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betonen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dass</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es</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notwendig</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ist</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Mädchen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und</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geliebten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Mädchen</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mehr</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Aufmerksamkeit</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zu</w:t>
      </w:r>
      <w:proofErr w:type="spellEnd"/>
      <w:r w:rsidRPr="00EB1DB1">
        <w:rPr>
          <w:rFonts w:ascii="Times New Roman" w:hAnsi="Times New Roman" w:cs="Times New Roman"/>
          <w:sz w:val="28"/>
          <w:lang w:val="uk-UA"/>
        </w:rPr>
        <w:t xml:space="preserve"> </w:t>
      </w:r>
      <w:proofErr w:type="spellStart"/>
      <w:r w:rsidRPr="00EB1DB1">
        <w:rPr>
          <w:rFonts w:ascii="Times New Roman" w:hAnsi="Times New Roman" w:cs="Times New Roman"/>
          <w:sz w:val="28"/>
          <w:lang w:val="uk-UA"/>
        </w:rPr>
        <w:t>schenken</w:t>
      </w:r>
      <w:proofErr w:type="spellEnd"/>
      <w:r w:rsidRPr="00EB1DB1">
        <w:rPr>
          <w:rFonts w:ascii="Times New Roman" w:hAnsi="Times New Roman" w:cs="Times New Roman"/>
          <w:sz w:val="28"/>
          <w:lang w:val="uk-UA"/>
        </w:rPr>
        <w:t>!</w:t>
      </w:r>
      <w:r w:rsidRPr="00EB1DB1">
        <w:rPr>
          <w:rFonts w:ascii="Times New Roman" w:hAnsi="Times New Roman" w:cs="Times New Roman"/>
          <w:color w:val="000000"/>
          <w:sz w:val="28"/>
          <w:szCs w:val="28"/>
          <w:shd w:val="clear" w:color="auto" w:fill="FFFFFF"/>
          <w:lang w:val="de-DE"/>
        </w:rPr>
        <w:t xml:space="preserve"> </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lastRenderedPageBreak/>
        <w:drawing>
          <wp:inline distT="0" distB="0" distL="0" distR="0" wp14:anchorId="6DC5AE71" wp14:editId="53C20615">
            <wp:extent cx="4572000" cy="1143000"/>
            <wp:effectExtent l="0" t="0" r="0" b="0"/>
            <wp:docPr id="41" name="Рисунок 41" descr="MauerBlümchen - Blumen &amp; Access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uerBlümchen - Blumen &amp; Accessoires"/>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572000" cy="1143000"/>
                    </a:xfrm>
                    <a:prstGeom prst="rect">
                      <a:avLst/>
                    </a:prstGeom>
                    <a:noFill/>
                    <a:ln>
                      <a:noFill/>
                    </a:ln>
                  </pic:spPr>
                </pic:pic>
              </a:graphicData>
            </a:graphic>
          </wp:inline>
        </w:drawing>
      </w:r>
    </w:p>
    <w:p w:rsidR="009E736C" w:rsidRPr="00EB1DB1"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2.15 </w:t>
      </w:r>
      <w:r>
        <w:rPr>
          <w:rFonts w:ascii="Times New Roman" w:hAnsi="Times New Roman" w:cs="Times New Roman"/>
          <w:i/>
          <w:iCs/>
          <w:sz w:val="28"/>
          <w:lang w:val="de-DE"/>
        </w:rPr>
        <w:t xml:space="preserve">Blumengeschäft </w:t>
      </w:r>
      <w:r w:rsidRPr="00E512F5">
        <w:rPr>
          <w:rFonts w:ascii="Times New Roman" w:hAnsi="Times New Roman" w:cs="Times New Roman"/>
          <w:i/>
          <w:iCs/>
          <w:sz w:val="28"/>
          <w:lang w:val="de-DE"/>
        </w:rPr>
        <w:t>„</w:t>
      </w:r>
      <w:r>
        <w:rPr>
          <w:rFonts w:ascii="Times New Roman" w:hAnsi="Times New Roman" w:cs="Times New Roman"/>
          <w:i/>
          <w:iCs/>
          <w:sz w:val="28"/>
          <w:lang w:val="de-DE"/>
        </w:rPr>
        <w:t>Mauerblümchen</w:t>
      </w:r>
      <w:r w:rsidRPr="00E512F5">
        <w:rPr>
          <w:rFonts w:ascii="Times New Roman" w:hAnsi="Times New Roman" w:cs="Times New Roman"/>
          <w:i/>
          <w:iCs/>
          <w:sz w:val="28"/>
          <w:lang w:val="de-DE"/>
        </w:rPr>
        <w:t>“</w:t>
      </w:r>
    </w:p>
    <w:p w:rsidR="009E736C" w:rsidRPr="002F03DF" w:rsidRDefault="009E736C" w:rsidP="009E736C">
      <w:pPr>
        <w:spacing w:after="0" w:line="360" w:lineRule="auto"/>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b/>
          <w:bCs/>
          <w:i/>
          <w:iCs/>
          <w:sz w:val="28"/>
          <w:lang w:val="de-DE"/>
        </w:rPr>
      </w:pPr>
      <w:r w:rsidRPr="00EE0F9A">
        <w:rPr>
          <w:rFonts w:ascii="Times New Roman" w:hAnsi="Times New Roman" w:cs="Times New Roman"/>
          <w:b/>
          <w:bCs/>
          <w:i/>
          <w:iCs/>
          <w:sz w:val="28"/>
          <w:lang w:val="de-DE"/>
        </w:rPr>
        <w:t>Soziokulturelles Gebiet</w:t>
      </w:r>
      <w:r>
        <w:rPr>
          <w:rFonts w:ascii="Times New Roman" w:hAnsi="Times New Roman" w:cs="Times New Roman"/>
          <w:b/>
          <w:bCs/>
          <w:i/>
          <w:iCs/>
          <w:sz w:val="28"/>
          <w:lang w:val="de-DE"/>
        </w:rPr>
        <w:t xml:space="preserve"> nach </w:t>
      </w:r>
      <w:r w:rsidRPr="00EE0F9A">
        <w:rPr>
          <w:rFonts w:ascii="Times New Roman" w:hAnsi="Times New Roman" w:cs="Times New Roman"/>
          <w:b/>
          <w:bCs/>
          <w:i/>
          <w:iCs/>
          <w:sz w:val="28"/>
          <w:lang w:val="de-DE"/>
        </w:rPr>
        <w:t>E</w:t>
      </w:r>
      <w:r>
        <w:rPr>
          <w:rFonts w:ascii="Times New Roman" w:hAnsi="Times New Roman" w:cs="Times New Roman"/>
          <w:b/>
          <w:bCs/>
          <w:i/>
          <w:iCs/>
          <w:sz w:val="28"/>
          <w:lang w:val="uk-UA"/>
        </w:rPr>
        <w:t>.</w:t>
      </w:r>
      <w:r w:rsidRPr="00EE0F9A">
        <w:rPr>
          <w:rFonts w:ascii="Times New Roman" w:hAnsi="Times New Roman" w:cs="Times New Roman"/>
          <w:b/>
          <w:bCs/>
          <w:i/>
          <w:iCs/>
          <w:sz w:val="28"/>
          <w:lang w:val="de-DE"/>
        </w:rPr>
        <w:t xml:space="preserve"> </w:t>
      </w:r>
      <w:proofErr w:type="spellStart"/>
      <w:r w:rsidRPr="00EE0F9A">
        <w:rPr>
          <w:rFonts w:ascii="Times New Roman" w:hAnsi="Times New Roman" w:cs="Times New Roman"/>
          <w:b/>
          <w:bCs/>
          <w:i/>
          <w:iCs/>
          <w:sz w:val="28"/>
          <w:lang w:val="de-DE"/>
        </w:rPr>
        <w:t>Piirainen</w:t>
      </w:r>
      <w:proofErr w:type="spellEnd"/>
    </w:p>
    <w:p w:rsidR="009E736C" w:rsidRPr="00DA02B1" w:rsidRDefault="009E736C" w:rsidP="009E736C">
      <w:pPr>
        <w:spacing w:after="0" w:line="360" w:lineRule="auto"/>
        <w:ind w:firstLine="709"/>
        <w:rPr>
          <w:rFonts w:ascii="Times New Roman" w:hAnsi="Times New Roman" w:cs="Times New Roman"/>
          <w:sz w:val="28"/>
          <w:szCs w:val="28"/>
          <w:lang w:val="de-DE"/>
        </w:rPr>
      </w:pPr>
      <w:r w:rsidRPr="00DA02B1">
        <w:rPr>
          <w:rFonts w:ascii="Times New Roman" w:hAnsi="Times New Roman" w:cs="Times New Roman"/>
          <w:sz w:val="28"/>
          <w:szCs w:val="28"/>
          <w:lang w:val="de-DE"/>
        </w:rPr>
        <w:t>Die Tierwelt lieferte den Redewendungen als Bestandteilen die Wörter: Biene, Hummel</w:t>
      </w:r>
      <w:r>
        <w:rPr>
          <w:rFonts w:ascii="Times New Roman" w:hAnsi="Times New Roman" w:cs="Times New Roman"/>
          <w:sz w:val="28"/>
          <w:szCs w:val="28"/>
          <w:lang w:val="de-DE"/>
        </w:rPr>
        <w:t>, Katze, Ziege</w:t>
      </w:r>
      <w:r w:rsidRPr="00DA02B1">
        <w:rPr>
          <w:rFonts w:ascii="Times New Roman" w:hAnsi="Times New Roman" w:cs="Times New Roman"/>
          <w:sz w:val="28"/>
          <w:szCs w:val="28"/>
          <w:lang w:val="de-DE"/>
        </w:rPr>
        <w:t xml:space="preserve"> und usw.</w:t>
      </w:r>
    </w:p>
    <w:p w:rsidR="009E736C" w:rsidRPr="00F555BB" w:rsidRDefault="009E736C" w:rsidP="009E736C">
      <w:pPr>
        <w:spacing w:after="0" w:line="360" w:lineRule="auto"/>
        <w:ind w:firstLine="709"/>
        <w:jc w:val="center"/>
        <w:rPr>
          <w:rFonts w:ascii="Times New Roman" w:hAnsi="Times New Roman" w:cs="Times New Roman"/>
          <w:b/>
          <w:bCs/>
          <w:sz w:val="28"/>
          <w:szCs w:val="28"/>
          <w:lang w:val="de-DE"/>
        </w:rPr>
      </w:pPr>
      <w:r w:rsidRPr="00F555BB">
        <w:rPr>
          <w:rFonts w:ascii="Times New Roman" w:hAnsi="Times New Roman" w:cs="Times New Roman"/>
          <w:b/>
          <w:bCs/>
          <w:sz w:val="28"/>
          <w:szCs w:val="28"/>
          <w:lang w:val="de-DE"/>
        </w:rPr>
        <w:t>Tierwelt</w:t>
      </w:r>
    </w:p>
    <w:p w:rsidR="009E736C" w:rsidRPr="00D2578B" w:rsidRDefault="009E736C" w:rsidP="009E736C">
      <w:pPr>
        <w:spacing w:after="0" w:line="360" w:lineRule="auto"/>
        <w:ind w:firstLine="709"/>
        <w:jc w:val="both"/>
        <w:rPr>
          <w:rFonts w:ascii="Times New Roman" w:hAnsi="Times New Roman" w:cs="Times New Roman"/>
          <w:sz w:val="28"/>
          <w:lang w:val="de-DE"/>
        </w:rPr>
      </w:pPr>
      <w:r w:rsidRPr="00D2578B">
        <w:rPr>
          <w:rFonts w:ascii="Times New Roman" w:hAnsi="Times New Roman" w:cs="Times New Roman"/>
          <w:sz w:val="28"/>
          <w:lang w:val="de-DE"/>
        </w:rPr>
        <w:t xml:space="preserve">Produkt </w:t>
      </w:r>
    </w:p>
    <w:p w:rsidR="009E736C" w:rsidRPr="00EB1DB1" w:rsidRDefault="009E736C" w:rsidP="009E736C">
      <w:pPr>
        <w:spacing w:after="0" w:line="360" w:lineRule="auto"/>
        <w:ind w:firstLine="709"/>
        <w:jc w:val="both"/>
        <w:rPr>
          <w:rFonts w:ascii="Times New Roman" w:hAnsi="Times New Roman" w:cs="Times New Roman"/>
          <w:sz w:val="28"/>
          <w:lang w:val="uk-UA"/>
        </w:rPr>
      </w:pPr>
      <w:proofErr w:type="spellStart"/>
      <w:r w:rsidRPr="008E4C18">
        <w:rPr>
          <w:rFonts w:ascii="Times New Roman" w:hAnsi="Times New Roman" w:cs="Times New Roman"/>
          <w:sz w:val="28"/>
          <w:lang w:val="uk-UA"/>
        </w:rPr>
        <w:t>Langnese</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Honig</w:t>
      </w:r>
      <w:proofErr w:type="spellEnd"/>
      <w:r w:rsidRPr="008E4C18">
        <w:rPr>
          <w:rFonts w:ascii="Times New Roman" w:hAnsi="Times New Roman" w:cs="Times New Roman"/>
          <w:sz w:val="28"/>
          <w:lang w:val="de-DE"/>
        </w:rPr>
        <w:t xml:space="preserve"> </w:t>
      </w:r>
      <w:r w:rsidRPr="008E4C18">
        <w:rPr>
          <w:rFonts w:ascii="Times New Roman" w:hAnsi="Times New Roman" w:cs="Times New Roman"/>
          <w:i/>
          <w:iCs/>
          <w:sz w:val="28"/>
          <w:lang w:val="de-DE"/>
        </w:rPr>
        <w:t>Flotte Biene</w:t>
      </w:r>
      <w:r w:rsidRPr="008E4C18">
        <w:rPr>
          <w:rFonts w:ascii="Times New Roman" w:hAnsi="Times New Roman" w:cs="Times New Roman"/>
          <w:sz w:val="28"/>
          <w:lang w:val="uk-UA"/>
        </w:rPr>
        <w:t xml:space="preserve"> </w:t>
      </w:r>
      <w:r>
        <w:rPr>
          <w:rFonts w:ascii="Times New Roman" w:hAnsi="Times New Roman" w:cs="Times New Roman"/>
          <w:sz w:val="28"/>
          <w:lang w:val="uk-UA"/>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2.16) steht </w:t>
      </w:r>
      <w:proofErr w:type="spellStart"/>
      <w:r w:rsidRPr="008E4C18">
        <w:rPr>
          <w:rFonts w:ascii="Times New Roman" w:hAnsi="Times New Roman" w:cs="Times New Roman"/>
          <w:sz w:val="28"/>
          <w:lang w:val="uk-UA"/>
        </w:rPr>
        <w:t>wie</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keine</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andere</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Marke</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für</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den</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Genuss</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reinen</w:t>
      </w:r>
      <w:proofErr w:type="spellEnd"/>
      <w:r w:rsidRPr="008E4C18">
        <w:rPr>
          <w:rFonts w:ascii="Times New Roman" w:hAnsi="Times New Roman" w:cs="Times New Roman"/>
          <w:sz w:val="28"/>
          <w:lang w:val="uk-UA"/>
        </w:rPr>
        <w:t xml:space="preserve"> </w:t>
      </w:r>
      <w:proofErr w:type="spellStart"/>
      <w:r w:rsidRPr="008E4C18">
        <w:rPr>
          <w:rFonts w:ascii="Times New Roman" w:hAnsi="Times New Roman" w:cs="Times New Roman"/>
          <w:sz w:val="28"/>
          <w:lang w:val="uk-UA"/>
        </w:rPr>
        <w:t>Naturhonigs</w:t>
      </w:r>
      <w:proofErr w:type="spellEnd"/>
      <w:r w:rsidRPr="008E4C18">
        <w:rPr>
          <w:rFonts w:ascii="Times New Roman" w:hAnsi="Times New Roman" w:cs="Times New Roman"/>
          <w:sz w:val="28"/>
          <w:lang w:val="uk-UA"/>
        </w:rPr>
        <w:t xml:space="preserve">: </w:t>
      </w:r>
      <w:r w:rsidRPr="00F9167F">
        <w:rPr>
          <w:rFonts w:ascii="Times New Roman" w:hAnsi="Times New Roman" w:cs="Times New Roman"/>
          <w:i/>
          <w:iCs/>
          <w:sz w:val="28"/>
          <w:lang w:val="de-DE"/>
        </w:rPr>
        <w:t>„Gutes liegt in unserer Natur“</w:t>
      </w:r>
      <w:r>
        <w:rPr>
          <w:rFonts w:ascii="Times New Roman" w:hAnsi="Times New Roman" w:cs="Times New Roman"/>
          <w:i/>
          <w:iCs/>
          <w:sz w:val="28"/>
          <w:lang w:val="de-DE"/>
        </w:rPr>
        <w:t xml:space="preserve"> </w:t>
      </w:r>
      <w:r w:rsidRPr="00F9167F">
        <w:rPr>
          <w:rFonts w:ascii="Times New Roman" w:hAnsi="Times New Roman" w:cs="Times New Roman"/>
          <w:sz w:val="28"/>
          <w:lang w:val="de-DE"/>
        </w:rPr>
        <w:t>R</w:t>
      </w:r>
      <w:proofErr w:type="spellStart"/>
      <w:r w:rsidRPr="00BE17C3">
        <w:rPr>
          <w:rFonts w:ascii="Times New Roman" w:hAnsi="Times New Roman" w:cs="Times New Roman"/>
          <w:sz w:val="28"/>
          <w:lang w:val="uk-UA"/>
        </w:rPr>
        <w:t>eichhaltiger</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Wildblumenhonig</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von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Fleet</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Bee</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eignet</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sich</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perfekt</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zum</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Verteilen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sowie</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zum</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natürlichen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Süßen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und</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Reinigen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von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Speisen</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und</w:t>
      </w:r>
      <w:proofErr w:type="spellEnd"/>
      <w:r w:rsidRPr="00BE17C3">
        <w:rPr>
          <w:rFonts w:ascii="Times New Roman" w:hAnsi="Times New Roman" w:cs="Times New Roman"/>
          <w:sz w:val="28"/>
          <w:lang w:val="uk-UA"/>
        </w:rPr>
        <w:t xml:space="preserve"> </w:t>
      </w:r>
      <w:proofErr w:type="spellStart"/>
      <w:r w:rsidRPr="00BE17C3">
        <w:rPr>
          <w:rFonts w:ascii="Times New Roman" w:hAnsi="Times New Roman" w:cs="Times New Roman"/>
          <w:sz w:val="28"/>
          <w:lang w:val="uk-UA"/>
        </w:rPr>
        <w:t>Getränken</w:t>
      </w:r>
      <w:proofErr w:type="spellEnd"/>
      <w:r w:rsidRPr="00BE17C3">
        <w:rPr>
          <w:rFonts w:ascii="Times New Roman" w:hAnsi="Times New Roman" w:cs="Times New Roman"/>
          <w:sz w:val="28"/>
          <w:lang w:val="uk-UA"/>
        </w:rPr>
        <w:t>.</w:t>
      </w:r>
      <w:r>
        <w:rPr>
          <w:rFonts w:ascii="Times New Roman" w:hAnsi="Times New Roman" w:cs="Times New Roman"/>
          <w:sz w:val="28"/>
          <w:lang w:val="de-DE"/>
        </w:rPr>
        <w:t xml:space="preserve"> </w:t>
      </w:r>
      <w:proofErr w:type="spellStart"/>
      <w:r w:rsidRPr="00952F58">
        <w:rPr>
          <w:rFonts w:ascii="Times New Roman" w:hAnsi="Times New Roman" w:cs="Times New Roman"/>
          <w:sz w:val="28"/>
          <w:lang w:val="uk-UA"/>
        </w:rPr>
        <w:t>Auf</w:t>
      </w:r>
      <w:proofErr w:type="spellEnd"/>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diese</w:t>
      </w:r>
      <w:proofErr w:type="spellEnd"/>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Frage</w:t>
      </w:r>
      <w:proofErr w:type="spellEnd"/>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gibt</w:t>
      </w:r>
      <w:proofErr w:type="spellEnd"/>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uns</w:t>
      </w:r>
      <w:proofErr w:type="spellEnd"/>
      <w:r w:rsidRPr="00952F58">
        <w:rPr>
          <w:rFonts w:ascii="Times New Roman" w:hAnsi="Times New Roman" w:cs="Times New Roman"/>
          <w:i/>
          <w:iCs/>
          <w:sz w:val="28"/>
          <w:lang w:val="uk-UA"/>
        </w:rPr>
        <w:t xml:space="preserve"> </w:t>
      </w:r>
      <w:r w:rsidRPr="00952F58">
        <w:rPr>
          <w:rFonts w:ascii="Times New Roman" w:hAnsi="Times New Roman" w:cs="Times New Roman"/>
          <w:i/>
          <w:iCs/>
          <w:color w:val="000000"/>
          <w:sz w:val="28"/>
          <w:szCs w:val="28"/>
          <w:shd w:val="clear" w:color="auto" w:fill="FFFFFF"/>
          <w:lang w:val="de-DE"/>
        </w:rPr>
        <w:t>eine attraktive Frau</w:t>
      </w:r>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klare</w:t>
      </w:r>
      <w:proofErr w:type="spellEnd"/>
      <w:r w:rsidRPr="00952F58">
        <w:rPr>
          <w:rFonts w:ascii="Times New Roman" w:hAnsi="Times New Roman" w:cs="Times New Roman"/>
          <w:sz w:val="28"/>
          <w:lang w:val="uk-UA"/>
        </w:rPr>
        <w:t xml:space="preserve"> </w:t>
      </w:r>
      <w:proofErr w:type="spellStart"/>
      <w:r w:rsidRPr="00952F58">
        <w:rPr>
          <w:rFonts w:ascii="Times New Roman" w:hAnsi="Times New Roman" w:cs="Times New Roman"/>
          <w:sz w:val="28"/>
          <w:lang w:val="uk-UA"/>
        </w:rPr>
        <w:t>Antwort</w:t>
      </w:r>
      <w:proofErr w:type="spellEnd"/>
      <w:r w:rsidRPr="008E4C18">
        <w:rPr>
          <w:rFonts w:ascii="Times New Roman" w:hAnsi="Times New Roman" w:cs="Times New Roman"/>
          <w:sz w:val="28"/>
          <w:lang w:val="de-DE"/>
        </w:rPr>
        <w:t xml:space="preserve"> (Deut</w:t>
      </w:r>
      <w:r>
        <w:rPr>
          <w:rFonts w:ascii="Times New Roman" w:hAnsi="Times New Roman" w:cs="Times New Roman"/>
          <w:sz w:val="28"/>
          <w:lang w:val="de-DE"/>
        </w:rPr>
        <w:t>sche Idiomatik, 2011, S.81)</w:t>
      </w:r>
      <w:r w:rsidRPr="00952F58">
        <w:rPr>
          <w:rFonts w:ascii="Times New Roman" w:hAnsi="Times New Roman" w:cs="Times New Roman"/>
          <w:sz w:val="28"/>
          <w:lang w:val="uk-UA"/>
        </w:rPr>
        <w:t>.</w:t>
      </w:r>
      <w:r>
        <w:rPr>
          <w:rFonts w:ascii="Times New Roman" w:hAnsi="Times New Roman" w:cs="Times New Roman"/>
          <w:sz w:val="28"/>
          <w:lang w:val="uk-UA"/>
        </w:rPr>
        <w:t xml:space="preserve"> </w:t>
      </w:r>
      <w:r w:rsidRPr="00952F58">
        <w:rPr>
          <w:rFonts w:ascii="Times New Roman" w:hAnsi="Times New Roman" w:cs="Times New Roman"/>
          <w:sz w:val="28"/>
          <w:lang w:val="de-DE"/>
        </w:rPr>
        <w:t>Gemessen daran, warum diese Namensgebung vorgenommen wurde, kann man sagen, dass der Hersteller gehofft hat, dass alle dem Urteil zustimmen würden, dass alle Frauen Süßigkeiten lieben und niemals auf natürlichen Zucker verzichten werden, der ihrer Figur nicht schadet.</w:t>
      </w:r>
    </w:p>
    <w:p w:rsidR="009E736C" w:rsidRDefault="009E736C" w:rsidP="009E736C">
      <w:pPr>
        <w:spacing w:after="0" w:line="360" w:lineRule="auto"/>
        <w:ind w:firstLine="709"/>
        <w:jc w:val="center"/>
        <w:rPr>
          <w:rFonts w:ascii="Times New Roman" w:hAnsi="Times New Roman" w:cs="Times New Roman"/>
          <w:sz w:val="28"/>
          <w:lang w:val="uk-UA"/>
        </w:rPr>
      </w:pPr>
      <w:r w:rsidRPr="00F9167F">
        <w:rPr>
          <w:rFonts w:ascii="Times New Roman" w:hAnsi="Times New Roman" w:cs="Times New Roman"/>
          <w:noProof/>
          <w:sz w:val="28"/>
          <w:lang w:eastAsia="ru-RU"/>
        </w:rPr>
        <w:drawing>
          <wp:inline distT="0" distB="0" distL="0" distR="0" wp14:anchorId="55703629" wp14:editId="4CDA9743">
            <wp:extent cx="1394501" cy="2362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1406246" cy="2382096"/>
                    </a:xfrm>
                    <a:prstGeom prst="rect">
                      <a:avLst/>
                    </a:prstGeom>
                  </pic:spPr>
                </pic:pic>
              </a:graphicData>
            </a:graphic>
          </wp:inline>
        </w:drawing>
      </w:r>
    </w:p>
    <w:p w:rsidR="009E736C" w:rsidRPr="00D2578B" w:rsidRDefault="009E736C" w:rsidP="009E736C">
      <w:pPr>
        <w:spacing w:after="0" w:line="360" w:lineRule="auto"/>
        <w:ind w:firstLine="709"/>
        <w:jc w:val="center"/>
        <w:rPr>
          <w:rFonts w:ascii="Times New Roman" w:hAnsi="Times New Roman" w:cs="Times New Roman"/>
          <w:sz w:val="28"/>
          <w:lang w:val="de-DE"/>
        </w:rPr>
      </w:pPr>
      <w:r>
        <w:rPr>
          <w:rFonts w:ascii="Times New Roman" w:hAnsi="Times New Roman" w:cs="Times New Roman"/>
          <w:sz w:val="28"/>
          <w:lang w:val="de-DE"/>
        </w:rPr>
        <w:t xml:space="preserve">Abbildung 2.16 </w:t>
      </w:r>
      <w:proofErr w:type="spellStart"/>
      <w:r w:rsidRPr="00FD27C6">
        <w:rPr>
          <w:rFonts w:ascii="Times New Roman" w:hAnsi="Times New Roman" w:cs="Times New Roman"/>
          <w:i/>
          <w:iCs/>
          <w:sz w:val="28"/>
          <w:lang w:val="uk-UA"/>
        </w:rPr>
        <w:t>Langnese</w:t>
      </w:r>
      <w:proofErr w:type="spellEnd"/>
      <w:r w:rsidRPr="00FD27C6">
        <w:rPr>
          <w:rFonts w:ascii="Times New Roman" w:hAnsi="Times New Roman" w:cs="Times New Roman"/>
          <w:i/>
          <w:iCs/>
          <w:sz w:val="28"/>
          <w:lang w:val="uk-UA"/>
        </w:rPr>
        <w:t xml:space="preserve"> </w:t>
      </w:r>
      <w:proofErr w:type="spellStart"/>
      <w:r w:rsidRPr="00FD27C6">
        <w:rPr>
          <w:rFonts w:ascii="Times New Roman" w:hAnsi="Times New Roman" w:cs="Times New Roman"/>
          <w:i/>
          <w:iCs/>
          <w:sz w:val="28"/>
          <w:lang w:val="uk-UA"/>
        </w:rPr>
        <w:t>Honig</w:t>
      </w:r>
      <w:proofErr w:type="spellEnd"/>
      <w:r w:rsidRPr="008E4C18">
        <w:rPr>
          <w:rFonts w:ascii="Times New Roman" w:hAnsi="Times New Roman" w:cs="Times New Roman"/>
          <w:sz w:val="28"/>
          <w:lang w:val="de-DE"/>
        </w:rPr>
        <w:t xml:space="preserve"> </w:t>
      </w:r>
      <w:r>
        <w:rPr>
          <w:rFonts w:ascii="Times New Roman" w:hAnsi="Times New Roman" w:cs="Times New Roman"/>
          <w:sz w:val="28"/>
          <w:lang w:val="de-DE"/>
        </w:rPr>
        <w:t>„</w:t>
      </w:r>
      <w:r w:rsidRPr="008E4C18">
        <w:rPr>
          <w:rFonts w:ascii="Times New Roman" w:hAnsi="Times New Roman" w:cs="Times New Roman"/>
          <w:i/>
          <w:iCs/>
          <w:sz w:val="28"/>
          <w:lang w:val="de-DE"/>
        </w:rPr>
        <w:t>Flotte Biene</w:t>
      </w:r>
      <w:r>
        <w:rPr>
          <w:rFonts w:ascii="Times New Roman" w:hAnsi="Times New Roman" w:cs="Times New Roman"/>
          <w:i/>
          <w:iCs/>
          <w:sz w:val="28"/>
          <w:lang w:val="de-DE"/>
        </w:rPr>
        <w:t>“</w:t>
      </w:r>
    </w:p>
    <w:p w:rsidR="009E736C" w:rsidRPr="00FD27C6" w:rsidRDefault="009E736C" w:rsidP="009E736C">
      <w:pPr>
        <w:spacing w:after="0" w:line="360" w:lineRule="auto"/>
        <w:ind w:firstLine="709"/>
        <w:jc w:val="center"/>
        <w:rPr>
          <w:rFonts w:ascii="Times New Roman" w:hAnsi="Times New Roman" w:cs="Times New Roman"/>
          <w:i/>
          <w:iCs/>
          <w:sz w:val="28"/>
          <w:lang w:val="de-DE"/>
        </w:rPr>
      </w:pPr>
    </w:p>
    <w:p w:rsidR="009E736C" w:rsidRDefault="009E736C" w:rsidP="009E736C">
      <w:pPr>
        <w:spacing w:after="0" w:line="360" w:lineRule="auto"/>
        <w:ind w:firstLine="709"/>
        <w:jc w:val="both"/>
        <w:rPr>
          <w:rFonts w:ascii="Times New Roman" w:hAnsi="Times New Roman" w:cs="Times New Roman"/>
          <w:sz w:val="28"/>
          <w:lang w:val="de-DE"/>
        </w:rPr>
      </w:pPr>
      <w:r w:rsidRPr="00ED0F44">
        <w:rPr>
          <w:rFonts w:ascii="Times New Roman" w:hAnsi="Times New Roman" w:cs="Times New Roman"/>
          <w:sz w:val="28"/>
          <w:szCs w:val="28"/>
          <w:shd w:val="clear" w:color="auto" w:fill="FFFFFF"/>
          <w:lang w:val="de-DE"/>
        </w:rPr>
        <w:lastRenderedPageBreak/>
        <w:t>NICO Europe GmbH</w:t>
      </w:r>
      <w:r>
        <w:rPr>
          <w:rFonts w:ascii="Times New Roman" w:hAnsi="Times New Roman" w:cs="Times New Roman"/>
          <w:sz w:val="28"/>
          <w:szCs w:val="28"/>
          <w:shd w:val="clear" w:color="auto" w:fill="FFFFFF"/>
          <w:lang w:val="de-DE"/>
        </w:rPr>
        <w:t xml:space="preserve"> (</w:t>
      </w:r>
      <w:proofErr w:type="spellStart"/>
      <w:r>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2.17) </w:t>
      </w:r>
      <w:r w:rsidRPr="00ED0F44">
        <w:rPr>
          <w:rFonts w:ascii="Times New Roman" w:hAnsi="Times New Roman" w:cs="Times New Roman"/>
          <w:sz w:val="28"/>
          <w:szCs w:val="28"/>
          <w:shd w:val="clear" w:color="auto" w:fill="FFFFFF"/>
          <w:lang w:val="de-DE"/>
        </w:rPr>
        <w:t>ist eines der erfolgreichsten Feuerwerksunternehmen in</w:t>
      </w:r>
      <w:r>
        <w:rPr>
          <w:rFonts w:ascii="Times New Roman" w:hAnsi="Times New Roman" w:cs="Times New Roman"/>
          <w:sz w:val="28"/>
          <w:szCs w:val="28"/>
          <w:shd w:val="clear" w:color="auto" w:fill="FFFFFF"/>
          <w:lang w:val="de-DE"/>
        </w:rPr>
        <w:t xml:space="preserve"> </w:t>
      </w:r>
      <w:proofErr w:type="spellStart"/>
      <w:r>
        <w:rPr>
          <w:rFonts w:ascii="Times New Roman" w:hAnsi="Times New Roman" w:cs="Times New Roman"/>
          <w:sz w:val="28"/>
          <w:szCs w:val="28"/>
          <w:shd w:val="clear" w:color="auto" w:fill="FFFFFF"/>
          <w:lang w:val="de-DE"/>
        </w:rPr>
        <w:t>deutschsprachrigen</w:t>
      </w:r>
      <w:proofErr w:type="spellEnd"/>
      <w:r>
        <w:rPr>
          <w:rFonts w:ascii="Times New Roman" w:hAnsi="Times New Roman" w:cs="Times New Roman"/>
          <w:sz w:val="28"/>
          <w:szCs w:val="28"/>
          <w:shd w:val="clear" w:color="auto" w:fill="FFFFFF"/>
          <w:lang w:val="de-DE"/>
        </w:rPr>
        <w:t xml:space="preserve"> Länder</w:t>
      </w:r>
      <w:r w:rsidRPr="00ED0F44">
        <w:rPr>
          <w:rFonts w:ascii="Times New Roman" w:hAnsi="Times New Roman" w:cs="Times New Roman"/>
          <w:sz w:val="28"/>
          <w:szCs w:val="28"/>
          <w:shd w:val="clear" w:color="auto" w:fill="FFFFFF"/>
          <w:lang w:val="de-DE"/>
        </w:rPr>
        <w:t>. Feuerwerk und Pyrotechnik sind</w:t>
      </w:r>
      <w:r>
        <w:rPr>
          <w:rFonts w:ascii="Times New Roman" w:hAnsi="Times New Roman" w:cs="Times New Roman"/>
          <w:sz w:val="28"/>
          <w:szCs w:val="28"/>
          <w:shd w:val="clear" w:color="auto" w:fill="FFFFFF"/>
          <w:lang w:val="de-DE"/>
        </w:rPr>
        <w:t xml:space="preserve"> ihre </w:t>
      </w:r>
      <w:r w:rsidRPr="00ED0F44">
        <w:rPr>
          <w:rFonts w:ascii="Times New Roman" w:hAnsi="Times New Roman" w:cs="Times New Roman"/>
          <w:sz w:val="28"/>
          <w:szCs w:val="28"/>
          <w:shd w:val="clear" w:color="auto" w:fill="FFFFFF"/>
          <w:lang w:val="de-DE"/>
        </w:rPr>
        <w:t xml:space="preserve">Leidenschaft. </w:t>
      </w:r>
      <w:r>
        <w:rPr>
          <w:rFonts w:ascii="Times New Roman" w:hAnsi="Times New Roman" w:cs="Times New Roman"/>
          <w:sz w:val="28"/>
          <w:szCs w:val="28"/>
          <w:shd w:val="clear" w:color="auto" w:fill="FFFFFF"/>
          <w:lang w:val="de-DE"/>
        </w:rPr>
        <w:t>Ihr Motto</w:t>
      </w:r>
      <w:r w:rsidRPr="00ED0F44">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r w:rsidRPr="00ED0F44">
        <w:rPr>
          <w:rFonts w:ascii="Times New Roman" w:hAnsi="Times New Roman" w:cs="Times New Roman"/>
          <w:i/>
          <w:iCs/>
          <w:sz w:val="28"/>
          <w:szCs w:val="28"/>
          <w:shd w:val="clear" w:color="auto" w:fill="FFFFFF"/>
          <w:lang w:val="de-DE"/>
        </w:rPr>
        <w:t>Wir leben Feuerwerk.</w:t>
      </w:r>
      <w:r w:rsidRPr="00ED0F44">
        <w:rPr>
          <w:rFonts w:ascii="Times New Roman" w:hAnsi="Times New Roman" w:cs="Times New Roman"/>
          <w:sz w:val="28"/>
          <w:szCs w:val="28"/>
          <w:shd w:val="clear" w:color="auto" w:fill="FFFFFF"/>
          <w:lang w:val="de-DE"/>
        </w:rPr>
        <w:t xml:space="preserve"> Eine große Auswahl an Feuerwerkskörpern umfasst eine Vielzahl von Farben und Effekten, um Veranstaltungen und Feiern </w:t>
      </w:r>
      <w:r w:rsidRPr="008425A7">
        <w:rPr>
          <w:rFonts w:ascii="Times New Roman" w:hAnsi="Times New Roman" w:cs="Times New Roman"/>
          <w:sz w:val="28"/>
          <w:szCs w:val="28"/>
          <w:shd w:val="clear" w:color="auto" w:fill="FFFFFF"/>
          <w:lang w:val="de-DE"/>
        </w:rPr>
        <w:t>e</w:t>
      </w:r>
      <w:r w:rsidRPr="00ED0F44">
        <w:rPr>
          <w:rFonts w:ascii="Times New Roman" w:hAnsi="Times New Roman" w:cs="Times New Roman"/>
          <w:sz w:val="28"/>
          <w:szCs w:val="28"/>
          <w:shd w:val="clear" w:color="auto" w:fill="FFFFFF"/>
          <w:lang w:val="de-DE"/>
        </w:rPr>
        <w:t>inzigartig zu verleihen.</w:t>
      </w:r>
      <w:r>
        <w:rPr>
          <w:rFonts w:ascii="Times New Roman" w:hAnsi="Times New Roman" w:cs="Times New Roman"/>
          <w:sz w:val="28"/>
          <w:szCs w:val="28"/>
          <w:shd w:val="clear" w:color="auto" w:fill="FFFFFF"/>
          <w:lang w:val="de-DE"/>
        </w:rPr>
        <w:t xml:space="preserve"> Bedeutung </w:t>
      </w:r>
      <w:proofErr w:type="gramStart"/>
      <w:r>
        <w:rPr>
          <w:rFonts w:ascii="Times New Roman" w:hAnsi="Times New Roman" w:cs="Times New Roman"/>
          <w:sz w:val="28"/>
          <w:szCs w:val="28"/>
          <w:shd w:val="clear" w:color="auto" w:fill="FFFFFF"/>
          <w:lang w:val="de-DE"/>
        </w:rPr>
        <w:t>von nominales Phraseo</w:t>
      </w:r>
      <w:r w:rsidR="00815755">
        <w:rPr>
          <w:rFonts w:ascii="Times New Roman" w:hAnsi="Times New Roman" w:cs="Times New Roman"/>
          <w:sz w:val="28"/>
          <w:szCs w:val="28"/>
          <w:shd w:val="clear" w:color="auto" w:fill="FFFFFF"/>
          <w:lang w:val="de-DE"/>
        </w:rPr>
        <w:t>lexem</w:t>
      </w:r>
      <w:proofErr w:type="gramEnd"/>
      <w:r>
        <w:rPr>
          <w:rFonts w:ascii="Times New Roman" w:hAnsi="Times New Roman" w:cs="Times New Roman"/>
          <w:sz w:val="28"/>
          <w:szCs w:val="28"/>
          <w:shd w:val="clear" w:color="auto" w:fill="FFFFFF"/>
          <w:lang w:val="de-DE"/>
        </w:rPr>
        <w:t xml:space="preserve"> </w:t>
      </w:r>
      <w:r w:rsidRPr="00ED0F44">
        <w:rPr>
          <w:rFonts w:ascii="Times New Roman" w:hAnsi="Times New Roman" w:cs="Times New Roman"/>
          <w:i/>
          <w:iCs/>
          <w:sz w:val="28"/>
          <w:szCs w:val="28"/>
          <w:shd w:val="clear" w:color="auto" w:fill="FFFFFF"/>
          <w:lang w:val="de-DE"/>
        </w:rPr>
        <w:t>ein lebhaftes, ausgelassenes Mädchen</w:t>
      </w:r>
      <w:r>
        <w:rPr>
          <w:rFonts w:ascii="Times New Roman" w:hAnsi="Times New Roman" w:cs="Times New Roman"/>
          <w:i/>
          <w:iCs/>
          <w:sz w:val="28"/>
          <w:szCs w:val="28"/>
          <w:shd w:val="clear" w:color="auto" w:fill="FFFFFF"/>
          <w:lang w:val="de-DE"/>
        </w:rPr>
        <w:t xml:space="preserve"> </w:t>
      </w:r>
      <w:r w:rsidRPr="00A46DC9">
        <w:rPr>
          <w:rFonts w:ascii="Times New Roman" w:hAnsi="Times New Roman" w:cs="Times New Roman"/>
          <w:sz w:val="28"/>
          <w:szCs w:val="28"/>
          <w:shd w:val="clear" w:color="auto" w:fill="FFFFFF"/>
          <w:lang w:val="de-DE"/>
        </w:rPr>
        <w:t>verrät unmissverständlich den Namen der Pyrotechnik, denn eine solche Show wird lustig und hell sein</w:t>
      </w:r>
      <w:r>
        <w:rPr>
          <w:rFonts w:ascii="Times New Roman" w:hAnsi="Times New Roman" w:cs="Times New Roman"/>
          <w:i/>
          <w:iCs/>
          <w:sz w:val="28"/>
          <w:szCs w:val="28"/>
          <w:shd w:val="clear" w:color="auto" w:fill="FFFFFF"/>
          <w:lang w:val="de-DE"/>
        </w:rPr>
        <w:t xml:space="preserve"> </w:t>
      </w:r>
      <w:r w:rsidRPr="008E4C18">
        <w:rPr>
          <w:rFonts w:ascii="Times New Roman" w:hAnsi="Times New Roman" w:cs="Times New Roman"/>
          <w:sz w:val="28"/>
          <w:lang w:val="de-DE"/>
        </w:rPr>
        <w:t>(D</w:t>
      </w:r>
      <w:r>
        <w:rPr>
          <w:rFonts w:ascii="Times New Roman" w:hAnsi="Times New Roman" w:cs="Times New Roman"/>
          <w:sz w:val="28"/>
          <w:lang w:val="de-DE"/>
        </w:rPr>
        <w:t xml:space="preserve">uden, </w:t>
      </w:r>
      <w:r w:rsidRPr="00E82776">
        <w:rPr>
          <w:rFonts w:ascii="Times New Roman" w:hAnsi="Times New Roman" w:cs="Times New Roman"/>
          <w:sz w:val="28"/>
          <w:lang w:val="de-DE"/>
        </w:rPr>
        <w:t>199</w:t>
      </w:r>
      <w:r>
        <w:rPr>
          <w:rFonts w:ascii="Times New Roman" w:hAnsi="Times New Roman" w:cs="Times New Roman"/>
          <w:sz w:val="28"/>
          <w:lang w:val="de-DE"/>
        </w:rPr>
        <w:t>2, S.</w:t>
      </w:r>
      <w:r>
        <w:rPr>
          <w:rFonts w:ascii="Times New Roman" w:hAnsi="Times New Roman" w:cs="Times New Roman"/>
          <w:sz w:val="28"/>
          <w:lang w:val="uk-UA"/>
        </w:rPr>
        <w:t xml:space="preserve"> </w:t>
      </w:r>
      <w:r w:rsidRPr="001A5BC3">
        <w:rPr>
          <w:rFonts w:ascii="Times New Roman" w:hAnsi="Times New Roman" w:cs="Times New Roman"/>
          <w:sz w:val="28"/>
          <w:lang w:val="de-DE"/>
        </w:rPr>
        <w:t>3</w:t>
      </w:r>
      <w:r>
        <w:rPr>
          <w:rFonts w:ascii="Times New Roman" w:hAnsi="Times New Roman" w:cs="Times New Roman"/>
          <w:sz w:val="28"/>
          <w:lang w:val="de-DE"/>
        </w:rPr>
        <w:t>54)</w:t>
      </w:r>
      <w:r w:rsidRPr="00952F58">
        <w:rPr>
          <w:rFonts w:ascii="Times New Roman" w:hAnsi="Times New Roman" w:cs="Times New Roman"/>
          <w:sz w:val="28"/>
          <w:lang w:val="uk-UA"/>
        </w:rPr>
        <w:t>.</w:t>
      </w:r>
      <w:r>
        <w:rPr>
          <w:rFonts w:ascii="Times New Roman" w:hAnsi="Times New Roman" w:cs="Times New Roman"/>
          <w:sz w:val="28"/>
          <w:lang w:val="de-DE"/>
        </w:rPr>
        <w:t xml:space="preserve"> </w:t>
      </w:r>
    </w:p>
    <w:p w:rsidR="009E736C" w:rsidRDefault="009E736C" w:rsidP="009E736C">
      <w:pPr>
        <w:spacing w:after="0" w:line="360" w:lineRule="auto"/>
        <w:ind w:firstLine="709"/>
        <w:jc w:val="center"/>
        <w:rPr>
          <w:rFonts w:ascii="Times New Roman" w:hAnsi="Times New Roman" w:cs="Times New Roman"/>
          <w:i/>
          <w:iCs/>
          <w:sz w:val="28"/>
          <w:lang w:val="de-DE"/>
        </w:rPr>
      </w:pPr>
      <w:r>
        <w:rPr>
          <w:noProof/>
          <w:lang w:eastAsia="ru-RU"/>
        </w:rPr>
        <w:drawing>
          <wp:inline distT="0" distB="0" distL="0" distR="0" wp14:anchorId="78E9D368" wp14:editId="3D603677">
            <wp:extent cx="2070100" cy="207010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email">
                      <a:extLst>
                        <a:ext uri="{BEBA8EAE-BF5A-486C-A8C5-ECC9F3942E4B}">
                          <a14:imgProps xmlns:a14="http://schemas.microsoft.com/office/drawing/2010/main">
                            <a14:imgLayer r:embed="rId25">
                              <a14:imgEffect>
                                <a14:backgroundRemoval t="4167" b="93099" l="911" r="98438">
                                  <a14:foregroundMark x1="38672" y1="17578" x2="38672" y2="17578"/>
                                  <a14:foregroundMark x1="24479" y1="16276" x2="24479" y2="16276"/>
                                  <a14:foregroundMark x1="15755" y1="11979" x2="15755" y2="11979"/>
                                  <a14:foregroundMark x1="14063" y1="8203" x2="14063" y2="8203"/>
                                  <a14:foregroundMark x1="30208" y1="5729" x2="30208" y2="5729"/>
                                  <a14:foregroundMark x1="57943" y1="4427" x2="57943" y2="4427"/>
                                  <a14:foregroundMark x1="77734" y1="5990" x2="77734" y2="5990"/>
                                  <a14:foregroundMark x1="85156" y1="4167" x2="85156" y2="4167"/>
                                  <a14:foregroundMark x1="88411" y1="80729" x2="88411" y2="80729"/>
                                  <a14:foregroundMark x1="93750" y1="70182" x2="93750" y2="70182"/>
                                  <a14:foregroundMark x1="94922" y1="70443" x2="94922" y2="70443"/>
                                  <a14:foregroundMark x1="87500" y1="71745" x2="87500" y2="71745"/>
                                  <a14:foregroundMark x1="84896" y1="74219" x2="84896" y2="74219"/>
                                  <a14:foregroundMark x1="83724" y1="75521" x2="83724" y2="75521"/>
                                  <a14:foregroundMark x1="87500" y1="73958" x2="87500" y2="73958"/>
                                  <a14:foregroundMark x1="91276" y1="73047" x2="91276" y2="73047"/>
                                  <a14:foregroundMark x1="93750" y1="71745" x2="93750" y2="71745"/>
                                  <a14:foregroundMark x1="89063" y1="70443" x2="89063" y2="70443"/>
                                  <a14:foregroundMark x1="84245" y1="70833" x2="84245" y2="70833"/>
                                  <a14:foregroundMark x1="91146" y1="69531" x2="91146" y2="69531"/>
                                  <a14:foregroundMark x1="87109" y1="70443" x2="87109" y2="70443"/>
                                  <a14:foregroundMark x1="49740" y1="80469" x2="49740" y2="80469"/>
                                  <a14:foregroundMark x1="57161" y1="81510" x2="57161" y2="81510"/>
                                  <a14:foregroundMark x1="51953" y1="81120" x2="51953" y2="81120"/>
                                  <a14:foregroundMark x1="57161" y1="85938" x2="57161" y2="85938"/>
                                  <a14:foregroundMark x1="56901" y1="83333" x2="55990" y2="83073"/>
                                  <a14:foregroundMark x1="55599" y1="82943" x2="55599" y2="82943"/>
                                  <a14:foregroundMark x1="53516" y1="81510" x2="53516" y2="81510"/>
                                  <a14:foregroundMark x1="49740" y1="81380" x2="49740" y2="81380"/>
                                  <a14:foregroundMark x1="47526" y1="79948" x2="47526" y2="79948"/>
                                  <a14:foregroundMark x1="61328" y1="86719" x2="61328" y2="86719"/>
                                  <a14:foregroundMark x1="68880" y1="90495" x2="68880" y2="90495"/>
                                  <a14:foregroundMark x1="7161" y1="71615" x2="7161" y2="71615"/>
                                  <a14:foregroundMark x1="4167" y1="84635" x2="4167" y2="84635"/>
                                  <a14:foregroundMark x1="7943" y1="93359" x2="7943" y2="93359"/>
                                  <a14:foregroundMark x1="95313" y1="85156" x2="95313" y2="85156"/>
                                  <a14:foregroundMark x1="96875" y1="84635" x2="96875" y2="84635"/>
                                  <a14:foregroundMark x1="98177" y1="88281" x2="98177" y2="88281"/>
                                  <a14:foregroundMark x1="98438" y1="83594" x2="98438" y2="83594"/>
                                  <a14:foregroundMark x1="98047" y1="77995" x2="98047" y2="77995"/>
                                  <a14:foregroundMark x1="95964" y1="65365" x2="95964" y2="65365"/>
                                  <a14:foregroundMark x1="97135" y1="56901" x2="97135" y2="56901"/>
                                  <a14:foregroundMark x1="96224" y1="47786" x2="96224" y2="47786"/>
                                  <a14:foregroundMark x1="94401" y1="35156" x2="94401" y2="35156"/>
                                  <a14:foregroundMark x1="91536" y1="24870" x2="91536" y2="24870"/>
                                  <a14:foregroundMark x1="75130" y1="28646" x2="75130" y2="28646"/>
                                  <a14:foregroundMark x1="88932" y1="37370" x2="88932" y2="37370"/>
                                  <a14:foregroundMark x1="77995" y1="36198" x2="77995" y2="36198"/>
                                  <a14:foregroundMark x1="88021" y1="32031" x2="88021" y2="32031"/>
                                  <a14:foregroundMark x1="83984" y1="32943" x2="83984" y2="32943"/>
                                  <a14:foregroundMark x1="82682" y1="29557" x2="82682" y2="29557"/>
                                  <a14:foregroundMark x1="76953" y1="22917" x2="76953" y2="22917"/>
                                  <a14:foregroundMark x1="72396" y1="24870" x2="72396" y2="24870"/>
                                  <a14:foregroundMark x1="72266" y1="24870" x2="72266" y2="24870"/>
                                  <a14:foregroundMark x1="96224" y1="29167" x2="96224" y2="29167"/>
                                  <a14:foregroundMark x1="77734" y1="39323" x2="77734" y2="39323"/>
                                  <a14:foregroundMark x1="77604" y1="42188" x2="77604" y2="42188"/>
                                  <a14:foregroundMark x1="79167" y1="55339" x2="79167" y2="55339"/>
                                  <a14:foregroundMark x1="77734" y1="49609" x2="77734" y2="49609"/>
                                  <a14:foregroundMark x1="78255" y1="53776" x2="78255" y2="53776"/>
                                  <a14:foregroundMark x1="67057" y1="41797" x2="67057" y2="41797"/>
                                  <a14:foregroundMark x1="65365" y1="42708" x2="65365" y2="42708"/>
                                  <a14:foregroundMark x1="62891" y1="44271" x2="62891" y2="44271"/>
                                  <a14:foregroundMark x1="63281" y1="53385" x2="63281" y2="53385"/>
                                  <a14:foregroundMark x1="63281" y1="50911" x2="63281" y2="50911"/>
                                  <a14:foregroundMark x1="62500" y1="62891" x2="62500" y2="62891"/>
                                  <a14:foregroundMark x1="48047" y1="68880" x2="48047" y2="68880"/>
                                  <a14:foregroundMark x1="43620" y1="67969" x2="43620" y2="67969"/>
                                  <a14:foregroundMark x1="911" y1="17839" x2="911" y2="17839"/>
                                  <a14:foregroundMark x1="42708" y1="26042" x2="42708" y2="26042"/>
                                </a14:backgroundRemoval>
                              </a14:imgEffect>
                            </a14:imgLayer>
                          </a14:imgProps>
                        </a:ext>
                        <a:ext uri="{28A0092B-C50C-407E-A947-70E740481C1C}">
                          <a14:useLocalDpi xmlns:a14="http://schemas.microsoft.com/office/drawing/2010/main"/>
                        </a:ext>
                      </a:extLst>
                    </a:blip>
                    <a:srcRect/>
                    <a:stretch>
                      <a:fillRect/>
                    </a:stretch>
                  </pic:blipFill>
                  <pic:spPr bwMode="auto">
                    <a:xfrm>
                      <a:off x="0" y="0"/>
                      <a:ext cx="2070100" cy="2070100"/>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sz w:val="28"/>
          <w:lang w:val="de-DE"/>
        </w:rPr>
        <w:t xml:space="preserve">Abbildung 2.17 </w:t>
      </w:r>
      <w:r w:rsidRPr="00FD27C6">
        <w:rPr>
          <w:rFonts w:ascii="Times New Roman" w:hAnsi="Times New Roman" w:cs="Times New Roman"/>
          <w:i/>
          <w:iCs/>
          <w:sz w:val="28"/>
          <w:szCs w:val="28"/>
          <w:shd w:val="clear" w:color="auto" w:fill="FFFFFF"/>
          <w:lang w:val="de-DE"/>
        </w:rPr>
        <w:t>NICO Europe GmbH</w:t>
      </w:r>
      <w:r w:rsidRPr="00FD27C6">
        <w:rPr>
          <w:rFonts w:ascii="Times New Roman" w:hAnsi="Times New Roman" w:cs="Times New Roman"/>
          <w:i/>
          <w:iCs/>
          <w:sz w:val="28"/>
          <w:lang w:val="de-DE"/>
        </w:rPr>
        <w:t xml:space="preserve"> „Wilde Hummel“</w:t>
      </w:r>
    </w:p>
    <w:p w:rsidR="009E736C" w:rsidRDefault="009E736C" w:rsidP="009E736C">
      <w:pPr>
        <w:pStyle w:val="a7"/>
        <w:spacing w:after="120" w:afterAutospacing="0" w:line="360" w:lineRule="auto"/>
        <w:ind w:firstLine="709"/>
        <w:jc w:val="both"/>
        <w:rPr>
          <w:sz w:val="28"/>
        </w:rPr>
      </w:pPr>
      <w:proofErr w:type="spellStart"/>
      <w:r w:rsidRPr="00F34AF8">
        <w:rPr>
          <w:sz w:val="28"/>
          <w:szCs w:val="28"/>
        </w:rPr>
        <w:t>Dieser</w:t>
      </w:r>
      <w:proofErr w:type="spellEnd"/>
      <w:r w:rsidRPr="00F34AF8">
        <w:rPr>
          <w:sz w:val="28"/>
          <w:szCs w:val="28"/>
        </w:rPr>
        <w:t xml:space="preserve"> </w:t>
      </w:r>
      <w:proofErr w:type="spellStart"/>
      <w:r w:rsidRPr="00F34AF8">
        <w:rPr>
          <w:sz w:val="28"/>
          <w:szCs w:val="28"/>
        </w:rPr>
        <w:t>hochwertige</w:t>
      </w:r>
      <w:proofErr w:type="spellEnd"/>
      <w:r w:rsidRPr="00F34AF8">
        <w:rPr>
          <w:sz w:val="28"/>
          <w:szCs w:val="28"/>
        </w:rPr>
        <w:t xml:space="preserve">, </w:t>
      </w:r>
      <w:proofErr w:type="spellStart"/>
      <w:r w:rsidRPr="00F34AF8">
        <w:rPr>
          <w:sz w:val="28"/>
          <w:szCs w:val="28"/>
        </w:rPr>
        <w:t>preisgekrönte</w:t>
      </w:r>
      <w:proofErr w:type="spellEnd"/>
      <w:r w:rsidRPr="00F34AF8">
        <w:rPr>
          <w:sz w:val="28"/>
          <w:szCs w:val="28"/>
        </w:rPr>
        <w:t xml:space="preserve"> </w:t>
      </w:r>
      <w:proofErr w:type="spellStart"/>
      <w:r w:rsidRPr="00F34AF8">
        <w:rPr>
          <w:sz w:val="28"/>
          <w:szCs w:val="28"/>
        </w:rPr>
        <w:t>Gin</w:t>
      </w:r>
      <w:proofErr w:type="spellEnd"/>
      <w:r>
        <w:rPr>
          <w:sz w:val="28"/>
          <w:szCs w:val="28"/>
          <w:lang w:val="de-DE"/>
        </w:rPr>
        <w:t xml:space="preserve"> </w:t>
      </w:r>
      <w:r w:rsidRPr="00F34AF8">
        <w:rPr>
          <w:i/>
          <w:iCs/>
          <w:sz w:val="28"/>
          <w:szCs w:val="28"/>
          <w:lang w:val="de-DE"/>
        </w:rPr>
        <w:t>„Heiße Mieze“</w:t>
      </w:r>
      <w:r w:rsidRPr="00F34AF8">
        <w:rPr>
          <w:sz w:val="28"/>
          <w:szCs w:val="28"/>
        </w:rPr>
        <w:t xml:space="preserve"> </w:t>
      </w:r>
      <w:r>
        <w:rPr>
          <w:sz w:val="28"/>
          <w:szCs w:val="28"/>
          <w:shd w:val="clear" w:color="auto" w:fill="FFFFFF"/>
          <w:lang w:val="de-DE"/>
        </w:rPr>
        <w:t>(</w:t>
      </w:r>
      <w:proofErr w:type="spellStart"/>
      <w:r>
        <w:rPr>
          <w:sz w:val="28"/>
          <w:szCs w:val="28"/>
          <w:shd w:val="clear" w:color="auto" w:fill="FFFFFF"/>
          <w:lang w:val="de-DE"/>
        </w:rPr>
        <w:t>Abb</w:t>
      </w:r>
      <w:proofErr w:type="spellEnd"/>
      <w:r>
        <w:rPr>
          <w:sz w:val="28"/>
          <w:szCs w:val="28"/>
          <w:shd w:val="clear" w:color="auto" w:fill="FFFFFF"/>
          <w:lang w:val="de-DE"/>
        </w:rPr>
        <w:t xml:space="preserve"> 2.17) </w:t>
      </w:r>
      <w:proofErr w:type="spellStart"/>
      <w:r w:rsidRPr="00F34AF8">
        <w:rPr>
          <w:sz w:val="28"/>
          <w:szCs w:val="28"/>
        </w:rPr>
        <w:t>in</w:t>
      </w:r>
      <w:proofErr w:type="spellEnd"/>
      <w:r w:rsidRPr="00F34AF8">
        <w:rPr>
          <w:sz w:val="28"/>
          <w:szCs w:val="28"/>
        </w:rPr>
        <w:t xml:space="preserve"> </w:t>
      </w:r>
      <w:proofErr w:type="spellStart"/>
      <w:r w:rsidRPr="00F34AF8">
        <w:rPr>
          <w:sz w:val="28"/>
          <w:szCs w:val="28"/>
        </w:rPr>
        <w:t>limitierter</w:t>
      </w:r>
      <w:proofErr w:type="spellEnd"/>
      <w:r w:rsidRPr="00F34AF8">
        <w:rPr>
          <w:sz w:val="28"/>
          <w:szCs w:val="28"/>
        </w:rPr>
        <w:t xml:space="preserve"> </w:t>
      </w:r>
      <w:proofErr w:type="spellStart"/>
      <w:r w:rsidRPr="00F34AF8">
        <w:rPr>
          <w:sz w:val="28"/>
          <w:szCs w:val="28"/>
        </w:rPr>
        <w:t>Auflage</w:t>
      </w:r>
      <w:proofErr w:type="spellEnd"/>
      <w:r w:rsidRPr="00F34AF8">
        <w:rPr>
          <w:sz w:val="28"/>
          <w:szCs w:val="28"/>
        </w:rPr>
        <w:t xml:space="preserve"> </w:t>
      </w:r>
      <w:proofErr w:type="spellStart"/>
      <w:r w:rsidRPr="00F34AF8">
        <w:rPr>
          <w:sz w:val="28"/>
          <w:szCs w:val="28"/>
        </w:rPr>
        <w:t>ist</w:t>
      </w:r>
      <w:proofErr w:type="spellEnd"/>
      <w:r w:rsidRPr="00F34AF8">
        <w:rPr>
          <w:sz w:val="28"/>
          <w:szCs w:val="28"/>
        </w:rPr>
        <w:t xml:space="preserve"> </w:t>
      </w:r>
      <w:proofErr w:type="spellStart"/>
      <w:r w:rsidRPr="00F34AF8">
        <w:rPr>
          <w:sz w:val="28"/>
          <w:szCs w:val="28"/>
        </w:rPr>
        <w:t>ein</w:t>
      </w:r>
      <w:proofErr w:type="spellEnd"/>
      <w:r w:rsidRPr="00F34AF8">
        <w:rPr>
          <w:sz w:val="28"/>
          <w:szCs w:val="28"/>
        </w:rPr>
        <w:t xml:space="preserve"> </w:t>
      </w:r>
      <w:proofErr w:type="spellStart"/>
      <w:r w:rsidRPr="00F34AF8">
        <w:rPr>
          <w:sz w:val="28"/>
          <w:szCs w:val="28"/>
        </w:rPr>
        <w:t>vollmundiger</w:t>
      </w:r>
      <w:proofErr w:type="spellEnd"/>
      <w:r w:rsidRPr="00F34AF8">
        <w:rPr>
          <w:sz w:val="28"/>
          <w:szCs w:val="28"/>
        </w:rPr>
        <w:t xml:space="preserve">, </w:t>
      </w:r>
      <w:proofErr w:type="spellStart"/>
      <w:r w:rsidRPr="00F34AF8">
        <w:rPr>
          <w:sz w:val="28"/>
          <w:szCs w:val="28"/>
        </w:rPr>
        <w:t>würziger</w:t>
      </w:r>
      <w:proofErr w:type="spellEnd"/>
      <w:r w:rsidRPr="00F34AF8">
        <w:rPr>
          <w:sz w:val="28"/>
          <w:szCs w:val="28"/>
        </w:rPr>
        <w:t xml:space="preserve"> </w:t>
      </w:r>
      <w:proofErr w:type="spellStart"/>
      <w:r w:rsidRPr="00F34AF8">
        <w:rPr>
          <w:sz w:val="28"/>
          <w:szCs w:val="28"/>
        </w:rPr>
        <w:t>Glühgin</w:t>
      </w:r>
      <w:proofErr w:type="spellEnd"/>
      <w:r w:rsidRPr="00F34AF8">
        <w:rPr>
          <w:sz w:val="28"/>
          <w:szCs w:val="28"/>
        </w:rPr>
        <w:t xml:space="preserve"> </w:t>
      </w:r>
      <w:proofErr w:type="spellStart"/>
      <w:r w:rsidRPr="00F34AF8">
        <w:rPr>
          <w:sz w:val="28"/>
          <w:szCs w:val="28"/>
        </w:rPr>
        <w:t>und</w:t>
      </w:r>
      <w:proofErr w:type="spellEnd"/>
      <w:r w:rsidRPr="00F34AF8">
        <w:rPr>
          <w:sz w:val="28"/>
          <w:szCs w:val="28"/>
        </w:rPr>
        <w:t xml:space="preserve"> </w:t>
      </w:r>
      <w:proofErr w:type="spellStart"/>
      <w:r w:rsidRPr="00F34AF8">
        <w:rPr>
          <w:sz w:val="28"/>
          <w:szCs w:val="28"/>
        </w:rPr>
        <w:t>wird</w:t>
      </w:r>
      <w:proofErr w:type="spellEnd"/>
      <w:r w:rsidRPr="00F34AF8">
        <w:rPr>
          <w:sz w:val="28"/>
          <w:szCs w:val="28"/>
        </w:rPr>
        <w:t xml:space="preserve"> </w:t>
      </w:r>
      <w:proofErr w:type="spellStart"/>
      <w:r w:rsidRPr="00F34AF8">
        <w:rPr>
          <w:sz w:val="28"/>
          <w:szCs w:val="28"/>
        </w:rPr>
        <w:t>jährlich</w:t>
      </w:r>
      <w:proofErr w:type="spellEnd"/>
      <w:r w:rsidRPr="00F34AF8">
        <w:rPr>
          <w:sz w:val="28"/>
          <w:szCs w:val="28"/>
        </w:rPr>
        <w:t xml:space="preserve"> </w:t>
      </w:r>
      <w:proofErr w:type="spellStart"/>
      <w:r w:rsidRPr="00F34AF8">
        <w:rPr>
          <w:sz w:val="28"/>
          <w:szCs w:val="28"/>
        </w:rPr>
        <w:t>hergestellt</w:t>
      </w:r>
      <w:proofErr w:type="spellEnd"/>
      <w:r w:rsidRPr="00F34AF8">
        <w:rPr>
          <w:sz w:val="28"/>
          <w:szCs w:val="28"/>
        </w:rPr>
        <w:t xml:space="preserve">. Mit </w:t>
      </w:r>
      <w:proofErr w:type="spellStart"/>
      <w:r w:rsidRPr="00F34AF8">
        <w:rPr>
          <w:sz w:val="28"/>
          <w:szCs w:val="28"/>
        </w:rPr>
        <w:t>Liebe</w:t>
      </w:r>
      <w:proofErr w:type="spellEnd"/>
      <w:r w:rsidRPr="00F34AF8">
        <w:rPr>
          <w:sz w:val="28"/>
          <w:szCs w:val="28"/>
        </w:rPr>
        <w:t xml:space="preserve"> </w:t>
      </w:r>
      <w:proofErr w:type="spellStart"/>
      <w:r w:rsidRPr="00F34AF8">
        <w:rPr>
          <w:sz w:val="28"/>
          <w:szCs w:val="28"/>
        </w:rPr>
        <w:t>handgefertigt</w:t>
      </w:r>
      <w:proofErr w:type="spellEnd"/>
      <w:r w:rsidRPr="00F34AF8">
        <w:rPr>
          <w:sz w:val="28"/>
          <w:szCs w:val="28"/>
        </w:rPr>
        <w:t xml:space="preserve"> </w:t>
      </w:r>
      <w:proofErr w:type="spellStart"/>
      <w:r w:rsidRPr="00F34AF8">
        <w:rPr>
          <w:sz w:val="28"/>
          <w:szCs w:val="28"/>
        </w:rPr>
        <w:t>und</w:t>
      </w:r>
      <w:proofErr w:type="spellEnd"/>
      <w:r w:rsidRPr="00F34AF8">
        <w:rPr>
          <w:sz w:val="28"/>
          <w:szCs w:val="28"/>
        </w:rPr>
        <w:t xml:space="preserve"> </w:t>
      </w:r>
      <w:proofErr w:type="spellStart"/>
      <w:r w:rsidRPr="00F34AF8">
        <w:rPr>
          <w:sz w:val="28"/>
          <w:szCs w:val="28"/>
        </w:rPr>
        <w:t>ohne</w:t>
      </w:r>
      <w:proofErr w:type="spellEnd"/>
      <w:r w:rsidRPr="00F34AF8">
        <w:rPr>
          <w:sz w:val="28"/>
          <w:szCs w:val="28"/>
        </w:rPr>
        <w:t xml:space="preserve"> </w:t>
      </w:r>
      <w:proofErr w:type="spellStart"/>
      <w:r w:rsidRPr="00F34AF8">
        <w:rPr>
          <w:sz w:val="28"/>
          <w:szCs w:val="28"/>
        </w:rPr>
        <w:t>künstliche</w:t>
      </w:r>
      <w:proofErr w:type="spellEnd"/>
      <w:r w:rsidRPr="00F34AF8">
        <w:rPr>
          <w:sz w:val="28"/>
          <w:szCs w:val="28"/>
        </w:rPr>
        <w:t xml:space="preserve"> </w:t>
      </w:r>
      <w:proofErr w:type="spellStart"/>
      <w:r w:rsidRPr="00F34AF8">
        <w:rPr>
          <w:sz w:val="28"/>
          <w:szCs w:val="28"/>
        </w:rPr>
        <w:t>Zusatzstoffe</w:t>
      </w:r>
      <w:proofErr w:type="spellEnd"/>
      <w:r w:rsidRPr="00F34AF8">
        <w:rPr>
          <w:sz w:val="28"/>
          <w:szCs w:val="28"/>
        </w:rPr>
        <w:t xml:space="preserve">. </w:t>
      </w:r>
      <w:proofErr w:type="spellStart"/>
      <w:r w:rsidRPr="00F34AF8">
        <w:rPr>
          <w:sz w:val="28"/>
          <w:szCs w:val="28"/>
        </w:rPr>
        <w:t>Der</w:t>
      </w:r>
      <w:proofErr w:type="spellEnd"/>
      <w:r w:rsidRPr="00F34AF8">
        <w:rPr>
          <w:sz w:val="28"/>
          <w:szCs w:val="28"/>
        </w:rPr>
        <w:t xml:space="preserve"> </w:t>
      </w:r>
      <w:proofErr w:type="spellStart"/>
      <w:r w:rsidRPr="00F34AF8">
        <w:rPr>
          <w:sz w:val="28"/>
          <w:szCs w:val="28"/>
        </w:rPr>
        <w:t>Name</w:t>
      </w:r>
      <w:proofErr w:type="spellEnd"/>
      <w:r w:rsidRPr="00F34AF8">
        <w:rPr>
          <w:sz w:val="28"/>
          <w:szCs w:val="28"/>
        </w:rPr>
        <w:t xml:space="preserve"> </w:t>
      </w:r>
      <w:proofErr w:type="spellStart"/>
      <w:r w:rsidRPr="00F34AF8">
        <w:rPr>
          <w:sz w:val="28"/>
          <w:szCs w:val="28"/>
        </w:rPr>
        <w:t>dieses</w:t>
      </w:r>
      <w:proofErr w:type="spellEnd"/>
      <w:r w:rsidRPr="00F34AF8">
        <w:rPr>
          <w:sz w:val="28"/>
          <w:szCs w:val="28"/>
        </w:rPr>
        <w:t xml:space="preserve"> </w:t>
      </w:r>
      <w:proofErr w:type="spellStart"/>
      <w:r w:rsidRPr="00F34AF8">
        <w:rPr>
          <w:sz w:val="28"/>
          <w:szCs w:val="28"/>
        </w:rPr>
        <w:t>alkoholischen</w:t>
      </w:r>
      <w:proofErr w:type="spellEnd"/>
      <w:r w:rsidRPr="00F34AF8">
        <w:rPr>
          <w:sz w:val="28"/>
          <w:szCs w:val="28"/>
        </w:rPr>
        <w:t xml:space="preserve"> </w:t>
      </w:r>
      <w:proofErr w:type="spellStart"/>
      <w:r w:rsidRPr="00F34AF8">
        <w:rPr>
          <w:sz w:val="28"/>
          <w:szCs w:val="28"/>
        </w:rPr>
        <w:t>Getränks</w:t>
      </w:r>
      <w:proofErr w:type="spellEnd"/>
      <w:r w:rsidRPr="00F34AF8">
        <w:rPr>
          <w:sz w:val="28"/>
          <w:szCs w:val="28"/>
          <w:lang w:val="de-DE"/>
        </w:rPr>
        <w:t xml:space="preserve"> und das Label</w:t>
      </w:r>
      <w:r w:rsidRPr="00F34AF8">
        <w:rPr>
          <w:sz w:val="28"/>
          <w:szCs w:val="28"/>
        </w:rPr>
        <w:t xml:space="preserve"> </w:t>
      </w:r>
      <w:proofErr w:type="spellStart"/>
      <w:r w:rsidRPr="00F34AF8">
        <w:rPr>
          <w:sz w:val="28"/>
          <w:szCs w:val="28"/>
        </w:rPr>
        <w:t>wurde</w:t>
      </w:r>
      <w:proofErr w:type="spellEnd"/>
      <w:r w:rsidRPr="00F34AF8">
        <w:rPr>
          <w:sz w:val="28"/>
          <w:szCs w:val="28"/>
          <w:lang w:val="de-DE"/>
        </w:rPr>
        <w:t>n</w:t>
      </w:r>
      <w:r w:rsidRPr="00F34AF8">
        <w:rPr>
          <w:sz w:val="28"/>
          <w:szCs w:val="28"/>
        </w:rPr>
        <w:t xml:space="preserve"> </w:t>
      </w:r>
      <w:proofErr w:type="spellStart"/>
      <w:r w:rsidRPr="00F34AF8">
        <w:rPr>
          <w:sz w:val="28"/>
          <w:szCs w:val="28"/>
        </w:rPr>
        <w:t>aus</w:t>
      </w:r>
      <w:proofErr w:type="spellEnd"/>
      <w:r w:rsidRPr="00F34AF8">
        <w:rPr>
          <w:sz w:val="28"/>
          <w:szCs w:val="28"/>
        </w:rPr>
        <w:t xml:space="preserve"> </w:t>
      </w:r>
      <w:proofErr w:type="spellStart"/>
      <w:r w:rsidRPr="00F34AF8">
        <w:rPr>
          <w:sz w:val="28"/>
          <w:szCs w:val="28"/>
        </w:rPr>
        <w:t>einem</w:t>
      </w:r>
      <w:proofErr w:type="spellEnd"/>
      <w:r w:rsidRPr="00F34AF8">
        <w:rPr>
          <w:sz w:val="28"/>
          <w:szCs w:val="28"/>
        </w:rPr>
        <w:t xml:space="preserve"> </w:t>
      </w:r>
      <w:proofErr w:type="spellStart"/>
      <w:r w:rsidRPr="00F34AF8">
        <w:rPr>
          <w:sz w:val="28"/>
          <w:szCs w:val="28"/>
        </w:rPr>
        <w:t>bestimmten</w:t>
      </w:r>
      <w:proofErr w:type="spellEnd"/>
      <w:r w:rsidRPr="00F34AF8">
        <w:rPr>
          <w:sz w:val="28"/>
          <w:szCs w:val="28"/>
        </w:rPr>
        <w:t xml:space="preserve"> </w:t>
      </w:r>
      <w:proofErr w:type="spellStart"/>
      <w:r w:rsidRPr="00F34AF8">
        <w:rPr>
          <w:sz w:val="28"/>
          <w:szCs w:val="28"/>
        </w:rPr>
        <w:t>Grund</w:t>
      </w:r>
      <w:proofErr w:type="spellEnd"/>
      <w:r w:rsidRPr="00F34AF8">
        <w:rPr>
          <w:sz w:val="28"/>
          <w:szCs w:val="28"/>
        </w:rPr>
        <w:t xml:space="preserve"> </w:t>
      </w:r>
      <w:proofErr w:type="spellStart"/>
      <w:r w:rsidRPr="00F34AF8">
        <w:rPr>
          <w:sz w:val="28"/>
          <w:szCs w:val="28"/>
        </w:rPr>
        <w:t>gewählt</w:t>
      </w:r>
      <w:proofErr w:type="spellEnd"/>
      <w:r w:rsidRPr="00F34AF8">
        <w:rPr>
          <w:sz w:val="28"/>
          <w:szCs w:val="28"/>
        </w:rPr>
        <w:t xml:space="preserve">, </w:t>
      </w:r>
      <w:proofErr w:type="spellStart"/>
      <w:r w:rsidRPr="00F34AF8">
        <w:rPr>
          <w:sz w:val="28"/>
          <w:szCs w:val="28"/>
        </w:rPr>
        <w:t>denn</w:t>
      </w:r>
      <w:proofErr w:type="spellEnd"/>
      <w:r w:rsidRPr="00F34AF8">
        <w:rPr>
          <w:sz w:val="28"/>
          <w:szCs w:val="28"/>
        </w:rPr>
        <w:t xml:space="preserve"> </w:t>
      </w:r>
      <w:proofErr w:type="spellStart"/>
      <w:r w:rsidRPr="00F34AF8">
        <w:rPr>
          <w:sz w:val="28"/>
          <w:szCs w:val="28"/>
        </w:rPr>
        <w:t>die</w:t>
      </w:r>
      <w:proofErr w:type="spellEnd"/>
      <w:r w:rsidRPr="00F34AF8">
        <w:rPr>
          <w:sz w:val="28"/>
          <w:szCs w:val="28"/>
        </w:rPr>
        <w:t xml:space="preserve"> </w:t>
      </w:r>
      <w:proofErr w:type="spellStart"/>
      <w:r w:rsidRPr="00F34AF8">
        <w:rPr>
          <w:sz w:val="28"/>
          <w:szCs w:val="28"/>
        </w:rPr>
        <w:t>Redewendung</w:t>
      </w:r>
      <w:proofErr w:type="spellEnd"/>
      <w:r w:rsidRPr="00F34AF8">
        <w:rPr>
          <w:sz w:val="28"/>
          <w:szCs w:val="28"/>
        </w:rPr>
        <w:t xml:space="preserve"> </w:t>
      </w:r>
      <w:proofErr w:type="spellStart"/>
      <w:r w:rsidRPr="00F34AF8">
        <w:rPr>
          <w:sz w:val="28"/>
          <w:szCs w:val="28"/>
        </w:rPr>
        <w:t>wird</w:t>
      </w:r>
      <w:proofErr w:type="spellEnd"/>
      <w:r w:rsidRPr="00F34AF8">
        <w:rPr>
          <w:sz w:val="28"/>
          <w:szCs w:val="28"/>
        </w:rPr>
        <w:t xml:space="preserve"> </w:t>
      </w:r>
      <w:proofErr w:type="spellStart"/>
      <w:r w:rsidRPr="00F34AF8">
        <w:rPr>
          <w:sz w:val="28"/>
          <w:szCs w:val="28"/>
        </w:rPr>
        <w:t>mit</w:t>
      </w:r>
      <w:proofErr w:type="spellEnd"/>
      <w:r w:rsidRPr="00F34AF8">
        <w:rPr>
          <w:sz w:val="28"/>
          <w:szCs w:val="28"/>
        </w:rPr>
        <w:t xml:space="preserve"> </w:t>
      </w:r>
      <w:proofErr w:type="spellStart"/>
      <w:r w:rsidRPr="00F34AF8">
        <w:rPr>
          <w:sz w:val="28"/>
          <w:szCs w:val="28"/>
        </w:rPr>
        <w:t>einer</w:t>
      </w:r>
      <w:proofErr w:type="spellEnd"/>
      <w:r w:rsidRPr="00F34AF8">
        <w:rPr>
          <w:sz w:val="28"/>
          <w:szCs w:val="28"/>
        </w:rPr>
        <w:t xml:space="preserve"> </w:t>
      </w:r>
      <w:proofErr w:type="spellStart"/>
      <w:r w:rsidRPr="00F34AF8">
        <w:rPr>
          <w:sz w:val="28"/>
          <w:szCs w:val="28"/>
        </w:rPr>
        <w:t>Katze</w:t>
      </w:r>
      <w:proofErr w:type="spellEnd"/>
      <w:r w:rsidRPr="00F34AF8">
        <w:rPr>
          <w:sz w:val="28"/>
          <w:szCs w:val="28"/>
        </w:rPr>
        <w:t xml:space="preserve"> </w:t>
      </w:r>
      <w:proofErr w:type="spellStart"/>
      <w:r w:rsidRPr="00F34AF8">
        <w:rPr>
          <w:sz w:val="28"/>
          <w:szCs w:val="28"/>
        </w:rPr>
        <w:t>in</w:t>
      </w:r>
      <w:proofErr w:type="spellEnd"/>
      <w:r w:rsidRPr="00F34AF8">
        <w:rPr>
          <w:sz w:val="28"/>
          <w:szCs w:val="28"/>
        </w:rPr>
        <w:t xml:space="preserve"> </w:t>
      </w:r>
      <w:proofErr w:type="spellStart"/>
      <w:r w:rsidRPr="00F34AF8">
        <w:rPr>
          <w:sz w:val="28"/>
          <w:szCs w:val="28"/>
        </w:rPr>
        <w:t>Verbindung</w:t>
      </w:r>
      <w:proofErr w:type="spellEnd"/>
      <w:r w:rsidRPr="00F34AF8">
        <w:rPr>
          <w:sz w:val="28"/>
          <w:szCs w:val="28"/>
        </w:rPr>
        <w:t xml:space="preserve"> </w:t>
      </w:r>
      <w:proofErr w:type="spellStart"/>
      <w:r w:rsidRPr="00F34AF8">
        <w:rPr>
          <w:sz w:val="28"/>
          <w:szCs w:val="28"/>
        </w:rPr>
        <w:t>gebracht</w:t>
      </w:r>
      <w:proofErr w:type="spellEnd"/>
      <w:r w:rsidRPr="00F34AF8">
        <w:rPr>
          <w:sz w:val="28"/>
          <w:szCs w:val="28"/>
        </w:rPr>
        <w:t xml:space="preserve">, </w:t>
      </w:r>
      <w:proofErr w:type="spellStart"/>
      <w:r w:rsidRPr="00F34AF8">
        <w:rPr>
          <w:sz w:val="28"/>
          <w:szCs w:val="28"/>
        </w:rPr>
        <w:t>und</w:t>
      </w:r>
      <w:proofErr w:type="spellEnd"/>
      <w:r w:rsidRPr="00F34AF8">
        <w:rPr>
          <w:sz w:val="28"/>
          <w:szCs w:val="28"/>
        </w:rPr>
        <w:t xml:space="preserve"> </w:t>
      </w:r>
      <w:proofErr w:type="spellStart"/>
      <w:r w:rsidRPr="00F34AF8">
        <w:rPr>
          <w:sz w:val="28"/>
          <w:szCs w:val="28"/>
        </w:rPr>
        <w:t>eine</w:t>
      </w:r>
      <w:proofErr w:type="spellEnd"/>
      <w:r w:rsidRPr="00F34AF8">
        <w:rPr>
          <w:sz w:val="28"/>
          <w:szCs w:val="28"/>
        </w:rPr>
        <w:t xml:space="preserve"> </w:t>
      </w:r>
      <w:proofErr w:type="spellStart"/>
      <w:r w:rsidRPr="00F34AF8">
        <w:rPr>
          <w:sz w:val="28"/>
          <w:szCs w:val="28"/>
        </w:rPr>
        <w:t>Katze</w:t>
      </w:r>
      <w:proofErr w:type="spellEnd"/>
      <w:r w:rsidRPr="00F34AF8">
        <w:rPr>
          <w:sz w:val="28"/>
          <w:szCs w:val="28"/>
        </w:rPr>
        <w:t xml:space="preserve"> </w:t>
      </w:r>
      <w:proofErr w:type="spellStart"/>
      <w:r w:rsidRPr="00F34AF8">
        <w:rPr>
          <w:sz w:val="28"/>
          <w:szCs w:val="28"/>
        </w:rPr>
        <w:t>wird</w:t>
      </w:r>
      <w:proofErr w:type="spellEnd"/>
      <w:r w:rsidRPr="00F34AF8">
        <w:rPr>
          <w:sz w:val="28"/>
          <w:szCs w:val="28"/>
        </w:rPr>
        <w:t xml:space="preserve"> </w:t>
      </w:r>
      <w:proofErr w:type="spellStart"/>
      <w:r w:rsidRPr="00F34AF8">
        <w:rPr>
          <w:sz w:val="28"/>
          <w:szCs w:val="28"/>
        </w:rPr>
        <w:t>mit</w:t>
      </w:r>
      <w:proofErr w:type="spellEnd"/>
      <w:r w:rsidRPr="00F34AF8">
        <w:rPr>
          <w:sz w:val="28"/>
          <w:szCs w:val="28"/>
        </w:rPr>
        <w:t xml:space="preserve"> </w:t>
      </w:r>
      <w:r w:rsidRPr="00F34AF8">
        <w:rPr>
          <w:i/>
          <w:iCs/>
          <w:color w:val="000000"/>
          <w:sz w:val="28"/>
          <w:szCs w:val="28"/>
          <w:shd w:val="clear" w:color="auto" w:fill="FFFFFF"/>
          <w:lang w:val="de-DE"/>
        </w:rPr>
        <w:t>einer attraktiver Frau</w:t>
      </w:r>
      <w:r w:rsidRPr="00F34AF8">
        <w:rPr>
          <w:color w:val="000000"/>
          <w:sz w:val="28"/>
          <w:szCs w:val="28"/>
          <w:shd w:val="clear" w:color="auto" w:fill="FFFFFF"/>
          <w:lang w:val="de-DE"/>
        </w:rPr>
        <w:t xml:space="preserve"> </w:t>
      </w:r>
      <w:proofErr w:type="spellStart"/>
      <w:r w:rsidRPr="00F34AF8">
        <w:rPr>
          <w:sz w:val="28"/>
          <w:szCs w:val="28"/>
        </w:rPr>
        <w:t>in</w:t>
      </w:r>
      <w:proofErr w:type="spellEnd"/>
      <w:r w:rsidRPr="00F34AF8">
        <w:rPr>
          <w:sz w:val="28"/>
          <w:szCs w:val="28"/>
        </w:rPr>
        <w:t xml:space="preserve"> </w:t>
      </w:r>
      <w:proofErr w:type="spellStart"/>
      <w:r w:rsidRPr="00F34AF8">
        <w:rPr>
          <w:sz w:val="28"/>
          <w:szCs w:val="28"/>
        </w:rPr>
        <w:t>Verbindung</w:t>
      </w:r>
      <w:proofErr w:type="spellEnd"/>
      <w:r w:rsidRPr="00F34AF8">
        <w:rPr>
          <w:sz w:val="28"/>
          <w:szCs w:val="28"/>
        </w:rPr>
        <w:t xml:space="preserve"> </w:t>
      </w:r>
      <w:proofErr w:type="spellStart"/>
      <w:r w:rsidRPr="00F34AF8">
        <w:rPr>
          <w:sz w:val="28"/>
          <w:szCs w:val="28"/>
        </w:rPr>
        <w:t>gebracht</w:t>
      </w:r>
      <w:proofErr w:type="spellEnd"/>
      <w:r>
        <w:rPr>
          <w:sz w:val="28"/>
          <w:szCs w:val="28"/>
          <w:lang w:val="de-DE"/>
        </w:rPr>
        <w:t xml:space="preserve"> </w:t>
      </w:r>
      <w:r w:rsidRPr="008E4C18">
        <w:rPr>
          <w:sz w:val="28"/>
          <w:lang w:val="de-DE"/>
        </w:rPr>
        <w:t>(Deut</w:t>
      </w:r>
      <w:r>
        <w:rPr>
          <w:sz w:val="28"/>
          <w:lang w:val="de-DE"/>
        </w:rPr>
        <w:t>sche Idiomatik, 2011, S.543)</w:t>
      </w:r>
      <w:r w:rsidRPr="00952F58">
        <w:rPr>
          <w:sz w:val="28"/>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lastRenderedPageBreak/>
        <w:drawing>
          <wp:inline distT="0" distB="0" distL="0" distR="0" wp14:anchorId="2F164C79" wp14:editId="05807E40">
            <wp:extent cx="2476500" cy="2476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76500" cy="2476500"/>
                    </a:xfrm>
                    <a:prstGeom prst="rect">
                      <a:avLst/>
                    </a:prstGeom>
                    <a:noFill/>
                    <a:ln>
                      <a:noFill/>
                    </a:ln>
                  </pic:spPr>
                </pic:pic>
              </a:graphicData>
            </a:graphic>
          </wp:inline>
        </w:drawing>
      </w:r>
    </w:p>
    <w:p w:rsidR="009E736C" w:rsidRPr="00D2578B"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sz w:val="28"/>
          <w:lang w:val="de-DE"/>
        </w:rPr>
        <w:t>Abbildung 2.18 „</w:t>
      </w:r>
      <w:r>
        <w:rPr>
          <w:rFonts w:ascii="Times New Roman" w:hAnsi="Times New Roman" w:cs="Times New Roman"/>
          <w:i/>
          <w:iCs/>
          <w:sz w:val="28"/>
          <w:szCs w:val="28"/>
          <w:shd w:val="clear" w:color="auto" w:fill="FFFFFF"/>
          <w:lang w:val="de-DE"/>
        </w:rPr>
        <w:t xml:space="preserve">Boser Kater“ Gin </w:t>
      </w:r>
      <w:r w:rsidRPr="00FD27C6">
        <w:rPr>
          <w:rFonts w:ascii="Times New Roman" w:hAnsi="Times New Roman" w:cs="Times New Roman"/>
          <w:i/>
          <w:iCs/>
          <w:sz w:val="28"/>
          <w:lang w:val="de-DE"/>
        </w:rPr>
        <w:t>„</w:t>
      </w:r>
      <w:r w:rsidRPr="00FD27C6">
        <w:rPr>
          <w:rFonts w:ascii="Times New Roman" w:hAnsi="Times New Roman" w:cs="Times New Roman"/>
          <w:i/>
          <w:iCs/>
          <w:sz w:val="28"/>
          <w:szCs w:val="28"/>
          <w:lang w:val="de-DE"/>
        </w:rPr>
        <w:t>Heiße Mieze</w:t>
      </w:r>
      <w:r w:rsidRPr="00FD27C6">
        <w:rPr>
          <w:rFonts w:ascii="Times New Roman" w:hAnsi="Times New Roman" w:cs="Times New Roman"/>
          <w:i/>
          <w:iCs/>
          <w:sz w:val="28"/>
          <w:lang w:val="de-DE"/>
        </w:rPr>
        <w:t>“</w:t>
      </w:r>
    </w:p>
    <w:p w:rsidR="009E736C" w:rsidRDefault="009E736C" w:rsidP="009E736C">
      <w:pPr>
        <w:spacing w:after="0" w:line="360" w:lineRule="auto"/>
        <w:jc w:val="both"/>
        <w:rPr>
          <w:rFonts w:ascii="Times New Roman" w:hAnsi="Times New Roman" w:cs="Times New Roman"/>
          <w:sz w:val="28"/>
          <w:lang w:val="de-DE"/>
        </w:rPr>
      </w:pPr>
    </w:p>
    <w:p w:rsidR="009E736C" w:rsidRPr="005C6FC4" w:rsidRDefault="009E736C" w:rsidP="009E73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de-DE"/>
        </w:rPr>
        <w:t>„Männliches“ Marketing</w:t>
      </w:r>
      <w:r>
        <w:rPr>
          <w:rFonts w:ascii="Times New Roman" w:hAnsi="Times New Roman" w:cs="Times New Roman"/>
          <w:sz w:val="28"/>
          <w:lang w:val="uk-UA"/>
        </w:rPr>
        <w:t xml:space="preserve">: </w:t>
      </w:r>
    </w:p>
    <w:p w:rsidR="009E736C" w:rsidRDefault="009E736C" w:rsidP="009E736C">
      <w:pPr>
        <w:spacing w:after="0" w:line="360" w:lineRule="auto"/>
        <w:ind w:firstLine="709"/>
        <w:jc w:val="both"/>
        <w:rPr>
          <w:rFonts w:ascii="Times New Roman" w:hAnsi="Times New Roman" w:cs="Times New Roman"/>
          <w:b/>
          <w:bCs/>
          <w:i/>
          <w:iCs/>
          <w:sz w:val="28"/>
          <w:lang w:val="de-DE"/>
        </w:rPr>
      </w:pPr>
      <w:r w:rsidRPr="00EE0F9A">
        <w:rPr>
          <w:rFonts w:ascii="Times New Roman" w:hAnsi="Times New Roman" w:cs="Times New Roman"/>
          <w:b/>
          <w:bCs/>
          <w:i/>
          <w:iCs/>
          <w:sz w:val="28"/>
          <w:lang w:val="de-DE"/>
        </w:rPr>
        <w:t xml:space="preserve">Biologisch </w:t>
      </w:r>
      <w:r>
        <w:rPr>
          <w:rFonts w:ascii="Times New Roman" w:hAnsi="Times New Roman" w:cs="Times New Roman"/>
          <w:b/>
          <w:bCs/>
          <w:i/>
          <w:iCs/>
          <w:sz w:val="28"/>
          <w:lang w:val="de-DE"/>
        </w:rPr>
        <w:t>–</w:t>
      </w:r>
      <w:r w:rsidRPr="00EE0F9A">
        <w:rPr>
          <w:rFonts w:ascii="Times New Roman" w:hAnsi="Times New Roman" w:cs="Times New Roman"/>
          <w:b/>
          <w:bCs/>
          <w:i/>
          <w:iCs/>
          <w:sz w:val="28"/>
          <w:lang w:val="de-DE"/>
        </w:rPr>
        <w:t xml:space="preserve"> physiologisches Gebiet</w:t>
      </w:r>
      <w:r>
        <w:rPr>
          <w:rFonts w:ascii="Times New Roman" w:hAnsi="Times New Roman" w:cs="Times New Roman"/>
          <w:b/>
          <w:bCs/>
          <w:i/>
          <w:iCs/>
          <w:sz w:val="28"/>
          <w:lang w:val="de-DE"/>
        </w:rPr>
        <w:t xml:space="preserve"> nach </w:t>
      </w:r>
      <w:r w:rsidRPr="00D35809">
        <w:rPr>
          <w:rFonts w:ascii="Times New Roman" w:hAnsi="Times New Roman" w:cs="Times New Roman"/>
          <w:b/>
          <w:bCs/>
          <w:i/>
          <w:iCs/>
          <w:sz w:val="28"/>
          <w:lang w:val="de-DE"/>
        </w:rPr>
        <w:t>E.</w:t>
      </w:r>
      <w:r w:rsidRPr="00EE0F9A">
        <w:rPr>
          <w:rFonts w:ascii="Times New Roman" w:hAnsi="Times New Roman" w:cs="Times New Roman"/>
          <w:b/>
          <w:bCs/>
          <w:i/>
          <w:iCs/>
          <w:sz w:val="28"/>
          <w:lang w:val="de-DE"/>
        </w:rPr>
        <w:t xml:space="preserve"> </w:t>
      </w:r>
      <w:proofErr w:type="spellStart"/>
      <w:r w:rsidRPr="00EE0F9A">
        <w:rPr>
          <w:rFonts w:ascii="Times New Roman" w:hAnsi="Times New Roman" w:cs="Times New Roman"/>
          <w:b/>
          <w:bCs/>
          <w:i/>
          <w:iCs/>
          <w:sz w:val="28"/>
          <w:lang w:val="de-DE"/>
        </w:rPr>
        <w:t>Piirainen</w:t>
      </w:r>
      <w:proofErr w:type="spellEnd"/>
    </w:p>
    <w:p w:rsidR="009E736C" w:rsidRDefault="009E736C" w:rsidP="009E736C">
      <w:pPr>
        <w:spacing w:after="0" w:line="360" w:lineRule="auto"/>
        <w:ind w:firstLine="709"/>
        <w:jc w:val="both"/>
        <w:rPr>
          <w:rFonts w:ascii="Times New Roman" w:hAnsi="Times New Roman" w:cs="Times New Roman"/>
          <w:b/>
          <w:bCs/>
          <w:i/>
          <w:iCs/>
          <w:sz w:val="28"/>
          <w:lang w:val="de-DE"/>
        </w:rPr>
      </w:pPr>
      <w:r w:rsidRPr="004038A6">
        <w:rPr>
          <w:rFonts w:ascii="Times New Roman" w:hAnsi="Times New Roman" w:cs="Times New Roman"/>
          <w:sz w:val="28"/>
          <w:szCs w:val="28"/>
          <w:lang w:val="de-DE"/>
        </w:rPr>
        <w:t>Zusammengesetzte Phrasen sind Namen biblischen und literarischen Ursprungs sowie ganz gewöhnliche Namen</w:t>
      </w:r>
      <w:r>
        <w:rPr>
          <w:rFonts w:ascii="Times New Roman" w:hAnsi="Times New Roman" w:cs="Times New Roman"/>
          <w:sz w:val="28"/>
          <w:szCs w:val="28"/>
          <w:lang w:val="de-DE"/>
        </w:rPr>
        <w:t xml:space="preserve"> </w:t>
      </w:r>
      <w:r w:rsidRPr="000F18A4">
        <w:rPr>
          <w:rFonts w:ascii="Times New Roman" w:hAnsi="Times New Roman" w:cs="Times New Roman"/>
          <w:sz w:val="28"/>
          <w:szCs w:val="28"/>
          <w:lang w:val="de-DE"/>
        </w:rPr>
        <w:t xml:space="preserve">wie </w:t>
      </w:r>
      <w:r>
        <w:rPr>
          <w:rFonts w:ascii="Times New Roman" w:hAnsi="Times New Roman" w:cs="Times New Roman"/>
          <w:i/>
          <w:iCs/>
          <w:sz w:val="28"/>
          <w:szCs w:val="28"/>
          <w:lang w:val="de-DE"/>
        </w:rPr>
        <w:t>Adam</w:t>
      </w:r>
      <w:r w:rsidRPr="00DA02B1">
        <w:rPr>
          <w:rFonts w:ascii="Times New Roman" w:hAnsi="Times New Roman" w:cs="Times New Roman"/>
          <w:i/>
          <w:iCs/>
          <w:sz w:val="28"/>
          <w:szCs w:val="28"/>
          <w:lang w:val="de-DE"/>
        </w:rPr>
        <w:t>,</w:t>
      </w:r>
      <w:r>
        <w:rPr>
          <w:rFonts w:ascii="Times New Roman" w:hAnsi="Times New Roman" w:cs="Times New Roman"/>
          <w:i/>
          <w:iCs/>
          <w:sz w:val="28"/>
          <w:szCs w:val="28"/>
          <w:lang w:val="de-DE"/>
        </w:rPr>
        <w:t xml:space="preserve"> Abraham,</w:t>
      </w:r>
      <w:r w:rsidRPr="00DA02B1">
        <w:rPr>
          <w:rFonts w:ascii="Times New Roman" w:hAnsi="Times New Roman" w:cs="Times New Roman"/>
          <w:i/>
          <w:iCs/>
          <w:sz w:val="28"/>
          <w:szCs w:val="28"/>
          <w:lang w:val="de-DE"/>
        </w:rPr>
        <w:t xml:space="preserve"> </w:t>
      </w:r>
      <w:r>
        <w:rPr>
          <w:rFonts w:ascii="Times New Roman" w:hAnsi="Times New Roman" w:cs="Times New Roman"/>
          <w:i/>
          <w:iCs/>
          <w:sz w:val="28"/>
          <w:szCs w:val="28"/>
          <w:lang w:val="de-DE"/>
        </w:rPr>
        <w:t>Gott.</w:t>
      </w:r>
    </w:p>
    <w:p w:rsidR="009E736C" w:rsidRPr="006762CB" w:rsidRDefault="009E736C" w:rsidP="009E736C">
      <w:pPr>
        <w:spacing w:after="0" w:line="360" w:lineRule="auto"/>
        <w:ind w:firstLine="709"/>
        <w:jc w:val="center"/>
        <w:rPr>
          <w:rFonts w:ascii="Times New Roman" w:hAnsi="Times New Roman" w:cs="Times New Roman"/>
          <w:b/>
          <w:bCs/>
          <w:sz w:val="28"/>
          <w:szCs w:val="28"/>
          <w:lang w:val="de-DE"/>
        </w:rPr>
      </w:pPr>
      <w:r>
        <w:rPr>
          <w:rFonts w:ascii="Times New Roman" w:hAnsi="Times New Roman" w:cs="Times New Roman"/>
          <w:b/>
          <w:bCs/>
          <w:sz w:val="28"/>
          <w:szCs w:val="28"/>
          <w:lang w:val="de-DE"/>
        </w:rPr>
        <w:t>Männliche</w:t>
      </w:r>
      <w:r w:rsidRPr="00800B16">
        <w:rPr>
          <w:rFonts w:ascii="Times New Roman" w:hAnsi="Times New Roman" w:cs="Times New Roman"/>
          <w:b/>
          <w:bCs/>
          <w:sz w:val="28"/>
          <w:szCs w:val="28"/>
          <w:lang w:val="de-DE"/>
        </w:rPr>
        <w:t>n Eigennamen</w:t>
      </w:r>
    </w:p>
    <w:p w:rsidR="009E736C"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Produkt</w:t>
      </w:r>
      <w:r w:rsidRPr="00800B16">
        <w:rPr>
          <w:rFonts w:ascii="Times New Roman" w:hAnsi="Times New Roman" w:cs="Times New Roman"/>
          <w:sz w:val="28"/>
          <w:lang w:val="de-DE"/>
        </w:rPr>
        <w:t>:</w:t>
      </w:r>
      <w:r>
        <w:rPr>
          <w:rFonts w:ascii="Times New Roman" w:hAnsi="Times New Roman" w:cs="Times New Roman"/>
          <w:sz w:val="28"/>
          <w:lang w:val="de-DE"/>
        </w:rPr>
        <w:t xml:space="preserve"> </w:t>
      </w:r>
    </w:p>
    <w:p w:rsidR="009E736C" w:rsidRPr="00D2578B" w:rsidRDefault="009E736C" w:rsidP="009E736C">
      <w:pPr>
        <w:spacing w:after="0" w:line="360" w:lineRule="auto"/>
        <w:jc w:val="both"/>
        <w:rPr>
          <w:rFonts w:ascii="Times New Roman" w:hAnsi="Times New Roman" w:cs="Times New Roman"/>
          <w:i/>
          <w:iCs/>
          <w:sz w:val="28"/>
          <w:lang w:val="de-DE"/>
        </w:rPr>
      </w:pPr>
    </w:p>
    <w:p w:rsidR="009E736C" w:rsidRDefault="009E736C" w:rsidP="009E736C">
      <w:pPr>
        <w:spacing w:after="0" w:line="360" w:lineRule="auto"/>
        <w:ind w:firstLine="709"/>
        <w:jc w:val="both"/>
        <w:rPr>
          <w:rFonts w:ascii="Times New Roman" w:hAnsi="Times New Roman" w:cs="Times New Roman"/>
          <w:color w:val="000000"/>
          <w:sz w:val="28"/>
          <w:szCs w:val="28"/>
          <w:shd w:val="clear" w:color="auto" w:fill="FFFFFF"/>
          <w:lang w:val="de-DE"/>
        </w:rPr>
      </w:pPr>
      <w:r w:rsidRPr="005D7342">
        <w:rPr>
          <w:rFonts w:ascii="Times New Roman" w:hAnsi="Times New Roman" w:cs="Times New Roman"/>
          <w:color w:val="000000"/>
          <w:sz w:val="28"/>
          <w:szCs w:val="28"/>
          <w:shd w:val="clear" w:color="auto" w:fill="FFFFFF"/>
          <w:lang w:val="de-DE"/>
        </w:rPr>
        <w:t>Die Brennerei</w:t>
      </w:r>
      <w:r w:rsidRPr="005D7342">
        <w:rPr>
          <w:rFonts w:ascii="Times New Roman" w:hAnsi="Times New Roman" w:cs="Times New Roman"/>
          <w:i/>
          <w:iCs/>
          <w:color w:val="000000"/>
          <w:sz w:val="28"/>
          <w:szCs w:val="28"/>
          <w:shd w:val="clear" w:color="auto" w:fill="FFFFFF"/>
          <w:lang w:val="de-DE"/>
        </w:rPr>
        <w:t xml:space="preserve"> Gottes</w:t>
      </w:r>
      <w:r>
        <w:rPr>
          <w:rFonts w:ascii="Times New Roman" w:hAnsi="Times New Roman" w:cs="Times New Roman"/>
          <w:i/>
          <w:iCs/>
          <w:color w:val="000000"/>
          <w:sz w:val="28"/>
          <w:szCs w:val="28"/>
          <w:shd w:val="clear" w:color="auto" w:fill="FFFFFF"/>
          <w:lang w:val="de-DE"/>
        </w:rPr>
        <w:t xml:space="preserve"> G</w:t>
      </w:r>
      <w:r w:rsidRPr="005D7342">
        <w:rPr>
          <w:rFonts w:ascii="Times New Roman" w:hAnsi="Times New Roman" w:cs="Times New Roman"/>
          <w:i/>
          <w:iCs/>
          <w:color w:val="000000"/>
          <w:sz w:val="28"/>
          <w:szCs w:val="28"/>
          <w:shd w:val="clear" w:color="auto" w:fill="FFFFFF"/>
          <w:lang w:val="de-DE"/>
        </w:rPr>
        <w:t xml:space="preserve">abe </w:t>
      </w:r>
      <w:r>
        <w:rPr>
          <w:rFonts w:ascii="Times New Roman" w:hAnsi="Times New Roman" w:cs="Times New Roman"/>
          <w:sz w:val="28"/>
          <w:szCs w:val="28"/>
          <w:shd w:val="clear" w:color="auto" w:fill="FFFFFF"/>
          <w:lang w:val="de-DE"/>
        </w:rPr>
        <w:t>(</w:t>
      </w:r>
      <w:proofErr w:type="spellStart"/>
      <w:r>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2.19)</w:t>
      </w:r>
      <w:r>
        <w:rPr>
          <w:sz w:val="28"/>
          <w:szCs w:val="28"/>
          <w:shd w:val="clear" w:color="auto" w:fill="FFFFFF"/>
          <w:lang w:val="de-DE"/>
        </w:rPr>
        <w:t xml:space="preserve"> </w:t>
      </w:r>
      <w:r w:rsidRPr="005D7342">
        <w:rPr>
          <w:rFonts w:ascii="Times New Roman" w:hAnsi="Times New Roman" w:cs="Times New Roman"/>
          <w:color w:val="000000"/>
          <w:sz w:val="28"/>
          <w:szCs w:val="28"/>
          <w:shd w:val="clear" w:color="auto" w:fill="FFFFFF"/>
          <w:lang w:val="de-DE"/>
        </w:rPr>
        <w:t>ist seit 2002 in der Schweiz tätig. Das Sammeln und Verarbeiten der wertvollen Früchte erfolgten ausschließlich in Handarbeit.</w:t>
      </w:r>
      <w:r>
        <w:rPr>
          <w:rFonts w:ascii="Times New Roman" w:hAnsi="Times New Roman" w:cs="Times New Roman"/>
          <w:color w:val="000000"/>
          <w:sz w:val="28"/>
          <w:szCs w:val="28"/>
          <w:shd w:val="clear" w:color="auto" w:fill="FFFFFF"/>
          <w:lang w:val="de-DE"/>
        </w:rPr>
        <w:t xml:space="preserve"> </w:t>
      </w:r>
      <w:r w:rsidRPr="00EB1D22">
        <w:rPr>
          <w:rFonts w:ascii="Times New Roman" w:hAnsi="Times New Roman" w:cs="Times New Roman"/>
          <w:color w:val="000000"/>
          <w:sz w:val="28"/>
          <w:szCs w:val="28"/>
          <w:shd w:val="clear" w:color="auto" w:fill="FFFFFF"/>
          <w:lang w:val="de-DE"/>
        </w:rPr>
        <w:t xml:space="preserve">Das Herzstück der Brennerei ist eine </w:t>
      </w:r>
      <w:r w:rsidRPr="00DB1AB9">
        <w:rPr>
          <w:rFonts w:ascii="Times New Roman" w:hAnsi="Times New Roman" w:cs="Times New Roman"/>
          <w:i/>
          <w:iCs/>
          <w:color w:val="000000"/>
          <w:sz w:val="28"/>
          <w:szCs w:val="28"/>
          <w:shd w:val="clear" w:color="auto" w:fill="FFFFFF"/>
          <w:lang w:val="de-DE"/>
        </w:rPr>
        <w:t>traditionelle</w:t>
      </w:r>
      <w:r w:rsidRPr="00EB1D22">
        <w:rPr>
          <w:rFonts w:ascii="Times New Roman" w:hAnsi="Times New Roman" w:cs="Times New Roman"/>
          <w:color w:val="000000"/>
          <w:sz w:val="28"/>
          <w:szCs w:val="28"/>
          <w:shd w:val="clear" w:color="auto" w:fill="FFFFFF"/>
          <w:lang w:val="de-DE"/>
        </w:rPr>
        <w:t xml:space="preserve"> Destille aus dem Süden</w:t>
      </w:r>
      <w:r>
        <w:rPr>
          <w:rFonts w:ascii="Times New Roman" w:hAnsi="Times New Roman" w:cs="Times New Roman"/>
          <w:color w:val="000000"/>
          <w:sz w:val="28"/>
          <w:szCs w:val="28"/>
          <w:shd w:val="clear" w:color="auto" w:fill="FFFFFF"/>
          <w:lang w:val="de-DE"/>
        </w:rPr>
        <w:t xml:space="preserve"> </w:t>
      </w:r>
      <w:r w:rsidRPr="00EB1D22">
        <w:rPr>
          <w:rFonts w:ascii="Times New Roman" w:hAnsi="Times New Roman" w:cs="Times New Roman"/>
          <w:color w:val="000000"/>
          <w:sz w:val="28"/>
          <w:szCs w:val="28"/>
          <w:shd w:val="clear" w:color="auto" w:fill="FFFFFF"/>
          <w:lang w:val="de-DE"/>
        </w:rPr>
        <w:t>Deutschlands. Verwendet auf einem Bio</w:t>
      </w:r>
      <w:r>
        <w:rPr>
          <w:rFonts w:ascii="Times New Roman" w:hAnsi="Times New Roman" w:cs="Times New Roman"/>
          <w:color w:val="000000"/>
          <w:sz w:val="28"/>
          <w:szCs w:val="28"/>
          <w:shd w:val="clear" w:color="auto" w:fill="FFFFFF"/>
          <w:lang w:val="de-DE"/>
        </w:rPr>
        <w:t>–</w:t>
      </w:r>
      <w:r w:rsidRPr="00EB1D22">
        <w:rPr>
          <w:rFonts w:ascii="Times New Roman" w:hAnsi="Times New Roman" w:cs="Times New Roman"/>
          <w:color w:val="000000"/>
          <w:sz w:val="28"/>
          <w:szCs w:val="28"/>
          <w:shd w:val="clear" w:color="auto" w:fill="FFFFFF"/>
          <w:lang w:val="de-DE"/>
        </w:rPr>
        <w:t xml:space="preserve">Weingut im Kaiserstuhl, wo nur seltene und </w:t>
      </w:r>
      <w:r w:rsidRPr="00DB1AB9">
        <w:rPr>
          <w:rFonts w:ascii="Times New Roman" w:hAnsi="Times New Roman" w:cs="Times New Roman"/>
          <w:i/>
          <w:iCs/>
          <w:color w:val="000000"/>
          <w:sz w:val="28"/>
          <w:szCs w:val="28"/>
          <w:shd w:val="clear" w:color="auto" w:fill="FFFFFF"/>
          <w:lang w:val="de-DE"/>
        </w:rPr>
        <w:t>wilde Früchte</w:t>
      </w:r>
      <w:r w:rsidRPr="00EB1D22">
        <w:rPr>
          <w:rFonts w:ascii="Times New Roman" w:hAnsi="Times New Roman" w:cs="Times New Roman"/>
          <w:color w:val="000000"/>
          <w:sz w:val="28"/>
          <w:szCs w:val="28"/>
          <w:shd w:val="clear" w:color="auto" w:fill="FFFFFF"/>
          <w:lang w:val="de-DE"/>
        </w:rPr>
        <w:t xml:space="preserve"> destilliert wurden.</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2D780AE2" wp14:editId="71464B54">
            <wp:extent cx="1689100" cy="952500"/>
            <wp:effectExtent l="0" t="0" r="6350" b="0"/>
            <wp:docPr id="46" name="Рисунок 46" descr="Destillerie Gottesg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tillerie Gottesgabe"/>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689100" cy="952500"/>
                    </a:xfrm>
                    <a:prstGeom prst="rect">
                      <a:avLst/>
                    </a:prstGeom>
                    <a:noFill/>
                    <a:ln>
                      <a:noFill/>
                    </a:ln>
                  </pic:spPr>
                </pic:pic>
              </a:graphicData>
            </a:graphic>
          </wp:inline>
        </w:drawing>
      </w:r>
    </w:p>
    <w:p w:rsidR="009E736C" w:rsidRPr="00D2578B"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sz w:val="28"/>
          <w:lang w:val="de-DE"/>
        </w:rPr>
        <w:t xml:space="preserve">Abbildung 2.19 </w:t>
      </w:r>
      <w:r w:rsidRPr="005D7342">
        <w:rPr>
          <w:rFonts w:ascii="Times New Roman" w:hAnsi="Times New Roman" w:cs="Times New Roman"/>
          <w:color w:val="000000"/>
          <w:sz w:val="28"/>
          <w:szCs w:val="28"/>
          <w:shd w:val="clear" w:color="auto" w:fill="FFFFFF"/>
          <w:lang w:val="de-DE"/>
        </w:rPr>
        <w:t xml:space="preserve">Die </w:t>
      </w:r>
      <w:r>
        <w:rPr>
          <w:rFonts w:ascii="Times New Roman" w:hAnsi="Times New Roman" w:cs="Times New Roman"/>
          <w:color w:val="000000"/>
          <w:sz w:val="28"/>
          <w:szCs w:val="28"/>
          <w:shd w:val="clear" w:color="auto" w:fill="FFFFFF"/>
          <w:lang w:val="de-DE"/>
        </w:rPr>
        <w:t>Destillerie „</w:t>
      </w:r>
      <w:r w:rsidRPr="005D7342">
        <w:rPr>
          <w:rFonts w:ascii="Times New Roman" w:hAnsi="Times New Roman" w:cs="Times New Roman"/>
          <w:i/>
          <w:iCs/>
          <w:color w:val="000000"/>
          <w:sz w:val="28"/>
          <w:szCs w:val="28"/>
          <w:shd w:val="clear" w:color="auto" w:fill="FFFFFF"/>
          <w:lang w:val="de-DE"/>
        </w:rPr>
        <w:t>Gottes</w:t>
      </w:r>
      <w:r>
        <w:rPr>
          <w:rFonts w:ascii="Times New Roman" w:hAnsi="Times New Roman" w:cs="Times New Roman"/>
          <w:i/>
          <w:iCs/>
          <w:color w:val="000000"/>
          <w:sz w:val="28"/>
          <w:szCs w:val="28"/>
          <w:shd w:val="clear" w:color="auto" w:fill="FFFFFF"/>
          <w:lang w:val="de-DE"/>
        </w:rPr>
        <w:t xml:space="preserve"> G</w:t>
      </w:r>
      <w:r w:rsidRPr="005D7342">
        <w:rPr>
          <w:rFonts w:ascii="Times New Roman" w:hAnsi="Times New Roman" w:cs="Times New Roman"/>
          <w:i/>
          <w:iCs/>
          <w:color w:val="000000"/>
          <w:sz w:val="28"/>
          <w:szCs w:val="28"/>
          <w:shd w:val="clear" w:color="auto" w:fill="FFFFFF"/>
          <w:lang w:val="de-DE"/>
        </w:rPr>
        <w:t>abe</w:t>
      </w:r>
      <w:r>
        <w:rPr>
          <w:rFonts w:ascii="Times New Roman" w:hAnsi="Times New Roman" w:cs="Times New Roman"/>
          <w:i/>
          <w:iCs/>
          <w:color w:val="000000"/>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r w:rsidRPr="005D7342">
        <w:rPr>
          <w:rFonts w:ascii="Times New Roman" w:hAnsi="Times New Roman" w:cs="Times New Roman"/>
          <w:color w:val="000000"/>
          <w:sz w:val="28"/>
          <w:szCs w:val="28"/>
          <w:shd w:val="clear" w:color="auto" w:fill="FFFFFF"/>
          <w:lang w:val="de-DE"/>
        </w:rPr>
        <w:t xml:space="preserve">Zwei Varianten von </w:t>
      </w:r>
      <w:proofErr w:type="spellStart"/>
      <w:r w:rsidRPr="005D7342">
        <w:rPr>
          <w:rFonts w:ascii="Times New Roman" w:hAnsi="Times New Roman" w:cs="Times New Roman"/>
          <w:color w:val="000000"/>
          <w:sz w:val="28"/>
          <w:szCs w:val="28"/>
          <w:shd w:val="clear" w:color="auto" w:fill="FFFFFF"/>
          <w:lang w:val="de-DE"/>
        </w:rPr>
        <w:t>Praseologsmus</w:t>
      </w:r>
      <w:proofErr w:type="spellEnd"/>
      <w:r>
        <w:rPr>
          <w:rFonts w:ascii="Times New Roman" w:hAnsi="Times New Roman" w:cs="Times New Roman"/>
          <w:i/>
          <w:iCs/>
          <w:color w:val="000000"/>
          <w:sz w:val="28"/>
          <w:szCs w:val="28"/>
          <w:shd w:val="clear" w:color="auto" w:fill="FFFFFF"/>
          <w:lang w:val="de-DE"/>
        </w:rPr>
        <w:t xml:space="preserve"> </w:t>
      </w:r>
      <w:r w:rsidRPr="005679BF">
        <w:rPr>
          <w:rFonts w:ascii="Times New Roman" w:hAnsi="Times New Roman" w:cs="Times New Roman"/>
          <w:i/>
          <w:iCs/>
          <w:color w:val="000000"/>
          <w:sz w:val="28"/>
          <w:szCs w:val="28"/>
          <w:shd w:val="clear" w:color="auto" w:fill="FFFFFF"/>
          <w:lang w:val="de-DE"/>
        </w:rPr>
        <w:t>eine Gabe Gottes; eine Gottesgabe</w:t>
      </w:r>
      <w:r w:rsidRPr="005679BF">
        <w:rPr>
          <w:rFonts w:ascii="Times New Roman" w:eastAsia="Times New Roman" w:hAnsi="Times New Roman" w:cs="Times New Roman"/>
          <w:color w:val="000000"/>
          <w:sz w:val="28"/>
          <w:szCs w:val="28"/>
          <w:lang w:val="de-DE" w:eastAsia="ru-RU"/>
        </w:rPr>
        <w:t xml:space="preserve"> (</w:t>
      </w:r>
      <w:r w:rsidRPr="00BB1BC7">
        <w:rPr>
          <w:rFonts w:ascii="Times New Roman" w:eastAsia="Times New Roman" w:hAnsi="Times New Roman" w:cs="Times New Roman"/>
          <w:color w:val="000000"/>
          <w:sz w:val="28"/>
          <w:szCs w:val="28"/>
          <w:lang w:val="de-DE" w:eastAsia="ru-RU"/>
        </w:rPr>
        <w:t>etwas Gutes, Angenehmes, Positives; ein Geschenk der Natur</w:t>
      </w:r>
      <w:r w:rsidRPr="005679BF">
        <w:rPr>
          <w:rFonts w:ascii="Times New Roman" w:eastAsia="Times New Roman" w:hAnsi="Times New Roman" w:cs="Times New Roman"/>
          <w:color w:val="000000"/>
          <w:sz w:val="28"/>
          <w:szCs w:val="28"/>
          <w:lang w:val="de-DE" w:eastAsia="ru-RU"/>
        </w:rPr>
        <w:t>)</w:t>
      </w:r>
      <w:r>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haben</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ihre</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lastRenderedPageBreak/>
        <w:t>Neutralität</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bewahrt</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da</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nicht</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betont</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wird</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dass</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dieses</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Produkt</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nur</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ein</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männliches</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Publikum</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ansprechen</w:t>
      </w:r>
      <w:proofErr w:type="spellEnd"/>
      <w:r w:rsidRPr="005D7342">
        <w:rPr>
          <w:rFonts w:ascii="Times New Roman" w:eastAsia="Times New Roman" w:hAnsi="Times New Roman" w:cs="Times New Roman"/>
          <w:color w:val="000000"/>
          <w:sz w:val="28"/>
          <w:szCs w:val="28"/>
          <w:lang w:val="uk-UA" w:eastAsia="ru-RU"/>
        </w:rPr>
        <w:t xml:space="preserve"> </w:t>
      </w:r>
      <w:proofErr w:type="spellStart"/>
      <w:r w:rsidRPr="005D7342">
        <w:rPr>
          <w:rFonts w:ascii="Times New Roman" w:eastAsia="Times New Roman" w:hAnsi="Times New Roman" w:cs="Times New Roman"/>
          <w:color w:val="000000"/>
          <w:sz w:val="28"/>
          <w:szCs w:val="28"/>
          <w:lang w:val="uk-UA" w:eastAsia="ru-RU"/>
        </w:rPr>
        <w:t>wird</w:t>
      </w:r>
      <w:proofErr w:type="spellEnd"/>
      <w:r>
        <w:rPr>
          <w:rFonts w:ascii="Times New Roman" w:eastAsia="Times New Roman" w:hAnsi="Times New Roman" w:cs="Times New Roman"/>
          <w:color w:val="000000"/>
          <w:sz w:val="28"/>
          <w:szCs w:val="28"/>
          <w:lang w:val="de-DE" w:eastAsia="ru-RU"/>
        </w:rPr>
        <w:t xml:space="preserve"> </w:t>
      </w:r>
      <w:r w:rsidRPr="008E4C18">
        <w:rPr>
          <w:rFonts w:ascii="Times New Roman" w:hAnsi="Times New Roman" w:cs="Times New Roman"/>
          <w:sz w:val="28"/>
          <w:lang w:val="de-DE"/>
        </w:rPr>
        <w:t>(Deut</w:t>
      </w:r>
      <w:r>
        <w:rPr>
          <w:rFonts w:ascii="Times New Roman" w:hAnsi="Times New Roman" w:cs="Times New Roman"/>
          <w:sz w:val="28"/>
          <w:lang w:val="de-DE"/>
        </w:rPr>
        <w:t>sche Idiomatik, 2011, S.</w:t>
      </w:r>
      <w:r w:rsidRPr="00892B62">
        <w:rPr>
          <w:rFonts w:ascii="Times New Roman" w:hAnsi="Times New Roman" w:cs="Times New Roman"/>
          <w:sz w:val="28"/>
          <w:lang w:val="de-DE"/>
        </w:rPr>
        <w:t>222)</w:t>
      </w:r>
      <w:r w:rsidRPr="00892B62">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eastAsia="Times New Roman" w:hAnsi="Times New Roman" w:cs="Times New Roman"/>
          <w:color w:val="000000"/>
          <w:sz w:val="28"/>
          <w:szCs w:val="28"/>
          <w:lang w:val="de-DE" w:eastAsia="ru-RU"/>
        </w:rPr>
      </w:pPr>
    </w:p>
    <w:p w:rsidR="009E736C" w:rsidRPr="006762CB" w:rsidRDefault="009E736C" w:rsidP="009E736C">
      <w:pPr>
        <w:spacing w:after="0" w:line="360" w:lineRule="auto"/>
        <w:jc w:val="both"/>
        <w:rPr>
          <w:rFonts w:ascii="Times New Roman" w:eastAsia="Times New Roman" w:hAnsi="Times New Roman" w:cs="Times New Roman"/>
          <w:color w:val="000000"/>
          <w:sz w:val="28"/>
          <w:szCs w:val="28"/>
          <w:lang w:val="de-DE" w:eastAsia="ru-RU"/>
        </w:rPr>
      </w:pPr>
    </w:p>
    <w:p w:rsidR="009E736C" w:rsidRDefault="009E736C" w:rsidP="009E736C">
      <w:pPr>
        <w:spacing w:after="0" w:line="360" w:lineRule="auto"/>
        <w:ind w:firstLine="709"/>
        <w:jc w:val="center"/>
        <w:rPr>
          <w:rFonts w:ascii="Times New Roman" w:hAnsi="Times New Roman" w:cs="Times New Roman"/>
          <w:b/>
          <w:bCs/>
          <w:sz w:val="28"/>
          <w:lang w:val="de-DE"/>
        </w:rPr>
      </w:pPr>
      <w:r w:rsidRPr="00A834FD">
        <w:rPr>
          <w:rFonts w:ascii="Times New Roman" w:hAnsi="Times New Roman" w:cs="Times New Roman"/>
          <w:b/>
          <w:bCs/>
          <w:sz w:val="28"/>
          <w:lang w:val="de-DE"/>
        </w:rPr>
        <w:t>Das anatomische geschlechtsspezifische Menschenbild</w:t>
      </w:r>
    </w:p>
    <w:p w:rsidR="009E736C" w:rsidRPr="00D2578B" w:rsidRDefault="009E736C" w:rsidP="009E736C">
      <w:pPr>
        <w:spacing w:after="0" w:line="360" w:lineRule="auto"/>
        <w:ind w:firstLine="709"/>
        <w:jc w:val="both"/>
        <w:rPr>
          <w:rFonts w:ascii="Times New Roman" w:hAnsi="Times New Roman" w:cs="Times New Roman"/>
          <w:sz w:val="28"/>
          <w:lang w:val="de-DE"/>
        </w:rPr>
      </w:pPr>
      <w:r w:rsidRPr="00B40B7F">
        <w:rPr>
          <w:rFonts w:ascii="Times New Roman" w:hAnsi="Times New Roman" w:cs="Times New Roman"/>
          <w:sz w:val="28"/>
          <w:lang w:val="de-DE"/>
        </w:rPr>
        <w:t>Vertreter des stärkeren Geschlechts weisen anatomische Merkmale auf, die die Verwendung von Phraseologie im Marketingbereich stark einschränken.</w:t>
      </w:r>
    </w:p>
    <w:p w:rsidR="009E736C" w:rsidRDefault="009E736C" w:rsidP="009E736C">
      <w:pPr>
        <w:shd w:val="clear" w:color="auto" w:fill="FFFFFF"/>
        <w:spacing w:after="0" w:line="360" w:lineRule="auto"/>
        <w:ind w:firstLine="709"/>
        <w:jc w:val="both"/>
        <w:rPr>
          <w:rFonts w:ascii="Times New Roman" w:hAnsi="Times New Roman" w:cs="Times New Roman"/>
          <w:sz w:val="28"/>
          <w:lang w:val="de-DE"/>
        </w:rPr>
      </w:pPr>
    </w:p>
    <w:p w:rsidR="009E736C" w:rsidRDefault="009E736C" w:rsidP="009E736C">
      <w:pPr>
        <w:shd w:val="clear" w:color="auto" w:fill="FFFFFF"/>
        <w:spacing w:after="0" w:line="360" w:lineRule="auto"/>
        <w:ind w:firstLine="709"/>
        <w:jc w:val="both"/>
        <w:rPr>
          <w:rFonts w:ascii="Times New Roman" w:hAnsi="Times New Roman" w:cs="Times New Roman"/>
          <w:sz w:val="28"/>
          <w:lang w:val="uk-UA"/>
        </w:rPr>
      </w:pPr>
      <w:r w:rsidRPr="001A5BC3">
        <w:rPr>
          <w:rFonts w:ascii="Times New Roman" w:eastAsia="Times New Roman" w:hAnsi="Times New Roman" w:cs="Times New Roman"/>
          <w:color w:val="1C1E21"/>
          <w:sz w:val="28"/>
          <w:szCs w:val="28"/>
          <w:lang w:val="de-DE" w:eastAsia="ru-RU"/>
        </w:rPr>
        <w:t xml:space="preserve">Ihr Motto: </w:t>
      </w:r>
      <w:r w:rsidRPr="001A5BC3">
        <w:rPr>
          <w:rFonts w:ascii="Times New Roman" w:eastAsia="Times New Roman" w:hAnsi="Times New Roman" w:cs="Times New Roman"/>
          <w:i/>
          <w:iCs/>
          <w:color w:val="1C1E21"/>
          <w:sz w:val="28"/>
          <w:szCs w:val="28"/>
          <w:lang w:val="de-DE" w:eastAsia="ru-RU"/>
        </w:rPr>
        <w:t>Weck das Kind in dir!</w:t>
      </w:r>
      <w:r w:rsidRPr="001A5BC3">
        <w:rPr>
          <w:rFonts w:ascii="Times New Roman" w:eastAsia="Times New Roman" w:hAnsi="Times New Roman" w:cs="Times New Roman"/>
          <w:color w:val="1C1E21"/>
          <w:sz w:val="28"/>
          <w:szCs w:val="28"/>
          <w:lang w:val="de-DE" w:eastAsia="ru-RU"/>
        </w:rPr>
        <w:t xml:space="preserve"> Kind im Manne</w:t>
      </w:r>
      <w:r>
        <w:rPr>
          <w:rFonts w:ascii="Times New Roman" w:eastAsia="Times New Roman" w:hAnsi="Times New Roman" w:cs="Times New Roman"/>
          <w:color w:val="1C1E21"/>
          <w:sz w:val="28"/>
          <w:szCs w:val="28"/>
          <w:lang w:val="de-DE" w:eastAsia="ru-RU"/>
        </w:rPr>
        <w:t xml:space="preserve"> </w:t>
      </w:r>
      <w:r>
        <w:rPr>
          <w:rFonts w:ascii="Times New Roman" w:hAnsi="Times New Roman" w:cs="Times New Roman"/>
          <w:sz w:val="28"/>
          <w:szCs w:val="28"/>
          <w:shd w:val="clear" w:color="auto" w:fill="FFFFFF"/>
          <w:lang w:val="de-DE"/>
        </w:rPr>
        <w:t>(</w:t>
      </w:r>
      <w:proofErr w:type="spellStart"/>
      <w:r>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2.20)</w:t>
      </w:r>
      <w:r w:rsidRPr="001A5BC3">
        <w:rPr>
          <w:rFonts w:ascii="Times New Roman" w:eastAsia="Times New Roman" w:hAnsi="Times New Roman" w:cs="Times New Roman"/>
          <w:color w:val="1C1E21"/>
          <w:sz w:val="28"/>
          <w:szCs w:val="28"/>
          <w:lang w:val="de-DE" w:eastAsia="ru-RU"/>
        </w:rPr>
        <w:t xml:space="preserve"> möchte Kunden begeistern, indem es funkgesteuerte Modelle, LEGO </w:t>
      </w:r>
      <w:proofErr w:type="spellStart"/>
      <w:r w:rsidRPr="001A5BC3">
        <w:rPr>
          <w:rFonts w:ascii="Times New Roman" w:eastAsia="Times New Roman" w:hAnsi="Times New Roman" w:cs="Times New Roman"/>
          <w:color w:val="1C1E21"/>
          <w:sz w:val="28"/>
          <w:szCs w:val="28"/>
          <w:lang w:val="de-DE" w:eastAsia="ru-RU"/>
        </w:rPr>
        <w:t>Technic</w:t>
      </w:r>
      <w:proofErr w:type="spellEnd"/>
      <w:r w:rsidRPr="001A5BC3">
        <w:rPr>
          <w:rFonts w:ascii="Times New Roman" w:eastAsia="Times New Roman" w:hAnsi="Times New Roman" w:cs="Times New Roman"/>
          <w:color w:val="1C1E21"/>
          <w:sz w:val="28"/>
          <w:szCs w:val="28"/>
          <w:lang w:val="de-DE" w:eastAsia="ru-RU"/>
        </w:rPr>
        <w:t xml:space="preserve"> und teilweise auch Hightech</w:t>
      </w:r>
      <w:r>
        <w:rPr>
          <w:rFonts w:ascii="Times New Roman" w:eastAsia="Times New Roman" w:hAnsi="Times New Roman" w:cs="Times New Roman"/>
          <w:color w:val="1C1E21"/>
          <w:sz w:val="28"/>
          <w:szCs w:val="28"/>
          <w:lang w:val="de-DE" w:eastAsia="ru-RU"/>
        </w:rPr>
        <w:t>–</w:t>
      </w:r>
      <w:r w:rsidRPr="001A5BC3">
        <w:rPr>
          <w:rFonts w:ascii="Times New Roman" w:eastAsia="Times New Roman" w:hAnsi="Times New Roman" w:cs="Times New Roman"/>
          <w:color w:val="1C1E21"/>
          <w:sz w:val="28"/>
          <w:szCs w:val="28"/>
          <w:lang w:val="de-DE" w:eastAsia="ru-RU"/>
        </w:rPr>
        <w:t>Gadgets testet.</w:t>
      </w:r>
      <w:r>
        <w:rPr>
          <w:rFonts w:ascii="Times New Roman" w:eastAsia="Times New Roman" w:hAnsi="Times New Roman" w:cs="Times New Roman"/>
          <w:color w:val="1C1E21"/>
          <w:sz w:val="28"/>
          <w:szCs w:val="28"/>
          <w:lang w:val="de-DE" w:eastAsia="ru-RU"/>
        </w:rPr>
        <w:t xml:space="preserve"> </w:t>
      </w:r>
      <w:r>
        <w:rPr>
          <w:rFonts w:ascii="Times New Roman" w:eastAsia="Times New Roman" w:hAnsi="Times New Roman" w:cs="Times New Roman"/>
          <w:i/>
          <w:iCs/>
          <w:color w:val="1C1E21"/>
          <w:sz w:val="28"/>
          <w:szCs w:val="28"/>
          <w:lang w:val="de-DE" w:eastAsia="ru-RU"/>
        </w:rPr>
        <w:t>D</w:t>
      </w:r>
      <w:r w:rsidRPr="001A5BC3">
        <w:rPr>
          <w:rFonts w:ascii="Times New Roman" w:eastAsia="Times New Roman" w:hAnsi="Times New Roman" w:cs="Times New Roman"/>
          <w:i/>
          <w:iCs/>
          <w:color w:val="1C1E21"/>
          <w:sz w:val="28"/>
          <w:szCs w:val="28"/>
          <w:lang w:val="de-DE" w:eastAsia="ru-RU"/>
        </w:rPr>
        <w:t>er Spieltrieb, die Freude am Spiel im erwachsenen Mann</w:t>
      </w:r>
      <w:r>
        <w:rPr>
          <w:rFonts w:ascii="Times New Roman" w:eastAsia="Times New Roman" w:hAnsi="Times New Roman" w:cs="Times New Roman"/>
          <w:i/>
          <w:iCs/>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offenbart</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mit</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Ironie</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das</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männliche</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Wesen</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denn</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Männer</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sind</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abenteuerlustiger</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als</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Frauen</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und</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können</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wie</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kleine</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Kinder</w:t>
      </w:r>
      <w:proofErr w:type="spellEnd"/>
      <w:r w:rsidRPr="00A46DC9">
        <w:rPr>
          <w:rFonts w:ascii="Times New Roman" w:eastAsia="Times New Roman" w:hAnsi="Times New Roman" w:cs="Times New Roman"/>
          <w:color w:val="1C1E21"/>
          <w:sz w:val="28"/>
          <w:szCs w:val="28"/>
          <w:lang w:val="uk-UA" w:eastAsia="ru-RU"/>
        </w:rPr>
        <w:t xml:space="preserve"> </w:t>
      </w:r>
      <w:proofErr w:type="spellStart"/>
      <w:r w:rsidRPr="00A46DC9">
        <w:rPr>
          <w:rFonts w:ascii="Times New Roman" w:eastAsia="Times New Roman" w:hAnsi="Times New Roman" w:cs="Times New Roman"/>
          <w:color w:val="1C1E21"/>
          <w:sz w:val="28"/>
          <w:szCs w:val="28"/>
          <w:lang w:val="uk-UA" w:eastAsia="ru-RU"/>
        </w:rPr>
        <w:t>spielen</w:t>
      </w:r>
      <w:proofErr w:type="spellEnd"/>
      <w:r w:rsidRPr="00A46DC9">
        <w:rPr>
          <w:rFonts w:ascii="Times New Roman" w:eastAsia="Times New Roman" w:hAnsi="Times New Roman" w:cs="Times New Roman"/>
          <w:color w:val="1C1E21"/>
          <w:sz w:val="28"/>
          <w:szCs w:val="28"/>
          <w:lang w:val="uk-UA" w:eastAsia="ru-RU"/>
        </w:rPr>
        <w:t>.</w:t>
      </w:r>
      <w:r>
        <w:rPr>
          <w:rFonts w:ascii="Times New Roman" w:eastAsia="Times New Roman" w:hAnsi="Times New Roman" w:cs="Times New Roman"/>
          <w:i/>
          <w:iCs/>
          <w:color w:val="1C1E21"/>
          <w:sz w:val="28"/>
          <w:szCs w:val="28"/>
          <w:lang w:val="de-DE" w:eastAsia="ru-RU"/>
        </w:rPr>
        <w:t xml:space="preserve"> </w:t>
      </w:r>
      <w:r w:rsidRPr="008E4C18">
        <w:rPr>
          <w:rFonts w:ascii="Times New Roman" w:hAnsi="Times New Roman" w:cs="Times New Roman"/>
          <w:sz w:val="28"/>
          <w:lang w:val="de-DE"/>
        </w:rPr>
        <w:t>(D</w:t>
      </w:r>
      <w:r>
        <w:rPr>
          <w:rFonts w:ascii="Times New Roman" w:hAnsi="Times New Roman" w:cs="Times New Roman"/>
          <w:sz w:val="28"/>
          <w:lang w:val="de-DE"/>
        </w:rPr>
        <w:t xml:space="preserve">uden, </w:t>
      </w:r>
      <w:r w:rsidRPr="00E82776">
        <w:rPr>
          <w:rFonts w:ascii="Times New Roman" w:hAnsi="Times New Roman" w:cs="Times New Roman"/>
          <w:sz w:val="28"/>
          <w:lang w:val="de-DE"/>
        </w:rPr>
        <w:t>199</w:t>
      </w:r>
      <w:r>
        <w:rPr>
          <w:rFonts w:ascii="Times New Roman" w:hAnsi="Times New Roman" w:cs="Times New Roman"/>
          <w:sz w:val="28"/>
          <w:lang w:val="de-DE"/>
        </w:rPr>
        <w:t>2, S.</w:t>
      </w:r>
      <w:r>
        <w:rPr>
          <w:rFonts w:ascii="Times New Roman" w:hAnsi="Times New Roman" w:cs="Times New Roman"/>
          <w:sz w:val="28"/>
          <w:lang w:val="uk-UA"/>
        </w:rPr>
        <w:t xml:space="preserve"> </w:t>
      </w:r>
      <w:r w:rsidRPr="001A5BC3">
        <w:rPr>
          <w:rFonts w:ascii="Times New Roman" w:hAnsi="Times New Roman" w:cs="Times New Roman"/>
          <w:sz w:val="28"/>
          <w:lang w:val="de-DE"/>
        </w:rPr>
        <w:t>382</w:t>
      </w:r>
      <w:r>
        <w:rPr>
          <w:rFonts w:ascii="Times New Roman" w:hAnsi="Times New Roman" w:cs="Times New Roman"/>
          <w:sz w:val="28"/>
          <w:lang w:val="de-DE"/>
        </w:rPr>
        <w:t>)</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30C4BD71" wp14:editId="06A46F7F">
            <wp:extent cx="2565400" cy="1657350"/>
            <wp:effectExtent l="19050" t="19050" r="2540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565400" cy="1657350"/>
                    </a:xfrm>
                    <a:prstGeom prst="ellipse">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9E736C" w:rsidRPr="00035721"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sz w:val="28"/>
          <w:lang w:val="de-DE"/>
        </w:rPr>
        <w:t xml:space="preserve">Abbildung 2.20 </w:t>
      </w:r>
      <w:r>
        <w:rPr>
          <w:rFonts w:ascii="Times New Roman" w:hAnsi="Times New Roman" w:cs="Times New Roman"/>
          <w:color w:val="000000"/>
          <w:sz w:val="28"/>
          <w:szCs w:val="28"/>
          <w:shd w:val="clear" w:color="auto" w:fill="FFFFFF"/>
          <w:lang w:val="de-DE"/>
        </w:rPr>
        <w:t>LEGO Technik „</w:t>
      </w:r>
      <w:r>
        <w:rPr>
          <w:rFonts w:ascii="Times New Roman" w:hAnsi="Times New Roman" w:cs="Times New Roman"/>
          <w:i/>
          <w:iCs/>
          <w:color w:val="000000"/>
          <w:sz w:val="28"/>
          <w:szCs w:val="28"/>
          <w:shd w:val="clear" w:color="auto" w:fill="FFFFFF"/>
          <w:lang w:val="de-DE"/>
        </w:rPr>
        <w:t>Kind im Manne“</w:t>
      </w:r>
    </w:p>
    <w:p w:rsidR="009E736C" w:rsidRPr="00EF5C89" w:rsidRDefault="009E736C" w:rsidP="009E736C">
      <w:pPr>
        <w:shd w:val="clear" w:color="auto" w:fill="FFFFFF"/>
        <w:spacing w:after="0" w:line="360" w:lineRule="auto"/>
        <w:ind w:firstLine="709"/>
        <w:jc w:val="both"/>
        <w:rPr>
          <w:rFonts w:ascii="Times New Roman" w:eastAsia="Times New Roman" w:hAnsi="Times New Roman" w:cs="Times New Roman"/>
          <w:i/>
          <w:iCs/>
          <w:color w:val="1C1E21"/>
          <w:sz w:val="28"/>
          <w:szCs w:val="28"/>
          <w:lang w:val="de-DE" w:eastAsia="ru-RU"/>
        </w:rPr>
      </w:pPr>
    </w:p>
    <w:p w:rsidR="009E736C" w:rsidRPr="00BC16DC" w:rsidRDefault="009E736C" w:rsidP="009E736C">
      <w:pPr>
        <w:spacing w:line="360" w:lineRule="auto"/>
        <w:ind w:firstLine="709"/>
        <w:jc w:val="center"/>
        <w:rPr>
          <w:rFonts w:ascii="Times New Roman" w:hAnsi="Times New Roman" w:cs="Times New Roman"/>
          <w:b/>
          <w:bCs/>
          <w:sz w:val="28"/>
          <w:szCs w:val="28"/>
          <w:lang w:val="de-DE"/>
        </w:rPr>
      </w:pPr>
      <w:r w:rsidRPr="00BC16DC">
        <w:rPr>
          <w:rFonts w:ascii="Times New Roman" w:hAnsi="Times New Roman" w:cs="Times New Roman"/>
          <w:b/>
          <w:bCs/>
          <w:sz w:val="28"/>
          <w:szCs w:val="28"/>
          <w:lang w:val="de-DE"/>
        </w:rPr>
        <w:t>Verwandtschaftsbezeichnungen</w:t>
      </w:r>
    </w:p>
    <w:p w:rsidR="009E736C" w:rsidRPr="00B40B7F" w:rsidRDefault="009E736C" w:rsidP="009E736C">
      <w:pPr>
        <w:spacing w:line="360" w:lineRule="auto"/>
        <w:ind w:firstLine="709"/>
        <w:rPr>
          <w:rFonts w:ascii="Times New Roman" w:hAnsi="Times New Roman" w:cs="Times New Roman"/>
          <w:sz w:val="28"/>
          <w:szCs w:val="28"/>
          <w:lang w:val="uk-UA"/>
        </w:rPr>
      </w:pPr>
      <w:proofErr w:type="spellStart"/>
      <w:r w:rsidRPr="00B40B7F">
        <w:rPr>
          <w:rFonts w:ascii="Times New Roman" w:hAnsi="Times New Roman" w:cs="Times New Roman"/>
          <w:sz w:val="28"/>
          <w:szCs w:val="28"/>
          <w:lang w:val="uk-UA"/>
        </w:rPr>
        <w:t>Kommt</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in</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Redewendungen</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vor</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die</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sich</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auf</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Verwandtschaft</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beziehen</w:t>
      </w:r>
      <w:proofErr w:type="spellEnd"/>
      <w:r w:rsidRPr="00B40B7F">
        <w:rPr>
          <w:rFonts w:ascii="Times New Roman" w:hAnsi="Times New Roman" w:cs="Times New Roman"/>
          <w:sz w:val="28"/>
          <w:szCs w:val="28"/>
          <w:lang w:val="uk-UA"/>
        </w:rPr>
        <w:t xml:space="preserve">, </w:t>
      </w:r>
      <w:proofErr w:type="spellStart"/>
      <w:r w:rsidRPr="00B40B7F">
        <w:rPr>
          <w:rFonts w:ascii="Times New Roman" w:hAnsi="Times New Roman" w:cs="Times New Roman"/>
          <w:sz w:val="28"/>
          <w:szCs w:val="28"/>
          <w:lang w:val="uk-UA"/>
        </w:rPr>
        <w:t>nämlich</w:t>
      </w:r>
      <w:proofErr w:type="spellEnd"/>
      <w:r w:rsidRPr="00B40B7F">
        <w:rPr>
          <w:rFonts w:ascii="Times New Roman" w:hAnsi="Times New Roman" w:cs="Times New Roman"/>
          <w:sz w:val="28"/>
          <w:szCs w:val="28"/>
          <w:lang w:val="de-DE"/>
        </w:rPr>
        <w:t xml:space="preserve"> </w:t>
      </w:r>
      <w:r w:rsidRPr="00B40B7F">
        <w:rPr>
          <w:rFonts w:ascii="Times New Roman" w:hAnsi="Times New Roman" w:cs="Times New Roman"/>
          <w:i/>
          <w:iCs/>
          <w:sz w:val="28"/>
          <w:szCs w:val="28"/>
          <w:lang w:val="de-DE"/>
        </w:rPr>
        <w:t>Vater</w:t>
      </w:r>
      <w:r w:rsidRPr="00B40B7F">
        <w:rPr>
          <w:rFonts w:ascii="Times New Roman" w:hAnsi="Times New Roman" w:cs="Times New Roman"/>
          <w:i/>
          <w:iCs/>
          <w:sz w:val="28"/>
          <w:szCs w:val="28"/>
          <w:lang w:val="uk-UA"/>
        </w:rPr>
        <w:t xml:space="preserve">, </w:t>
      </w:r>
      <w:r w:rsidRPr="00B40B7F">
        <w:rPr>
          <w:rFonts w:ascii="Times New Roman" w:hAnsi="Times New Roman" w:cs="Times New Roman"/>
          <w:i/>
          <w:iCs/>
          <w:sz w:val="28"/>
          <w:szCs w:val="28"/>
          <w:lang w:val="de-DE"/>
        </w:rPr>
        <w:t>Onkel</w:t>
      </w:r>
      <w:r w:rsidRPr="00B40B7F">
        <w:rPr>
          <w:rFonts w:ascii="Times New Roman" w:hAnsi="Times New Roman" w:cs="Times New Roman"/>
          <w:i/>
          <w:iCs/>
          <w:sz w:val="28"/>
          <w:szCs w:val="28"/>
          <w:lang w:val="uk-UA"/>
        </w:rPr>
        <w:t xml:space="preserve">, </w:t>
      </w:r>
      <w:r w:rsidRPr="00B40B7F">
        <w:rPr>
          <w:rFonts w:ascii="Times New Roman" w:hAnsi="Times New Roman" w:cs="Times New Roman"/>
          <w:i/>
          <w:iCs/>
          <w:sz w:val="28"/>
          <w:szCs w:val="28"/>
          <w:lang w:val="de-DE"/>
        </w:rPr>
        <w:t xml:space="preserve">Mann </w:t>
      </w:r>
      <w:proofErr w:type="spellStart"/>
      <w:r w:rsidRPr="00B40B7F">
        <w:rPr>
          <w:rFonts w:ascii="Times New Roman" w:hAnsi="Times New Roman" w:cs="Times New Roman"/>
          <w:sz w:val="28"/>
          <w:szCs w:val="28"/>
          <w:lang w:val="uk-UA"/>
        </w:rPr>
        <w:t>und</w:t>
      </w:r>
      <w:proofErr w:type="spellEnd"/>
      <w:r w:rsidRPr="00B40B7F">
        <w:rPr>
          <w:rFonts w:ascii="Times New Roman" w:hAnsi="Times New Roman" w:cs="Times New Roman"/>
          <w:i/>
          <w:iCs/>
          <w:sz w:val="28"/>
          <w:szCs w:val="28"/>
          <w:lang w:val="uk-UA"/>
        </w:rPr>
        <w:t xml:space="preserve"> </w:t>
      </w:r>
      <w:r w:rsidRPr="00B40B7F">
        <w:rPr>
          <w:rFonts w:ascii="Times New Roman" w:hAnsi="Times New Roman" w:cs="Times New Roman"/>
          <w:i/>
          <w:iCs/>
          <w:sz w:val="28"/>
          <w:szCs w:val="28"/>
          <w:lang w:val="de-DE"/>
        </w:rPr>
        <w:t>Herr</w:t>
      </w:r>
      <w:r w:rsidRPr="00B40B7F">
        <w:rPr>
          <w:rFonts w:ascii="Times New Roman" w:hAnsi="Times New Roman" w:cs="Times New Roman"/>
          <w:sz w:val="28"/>
          <w:szCs w:val="28"/>
          <w:lang w:val="uk-UA"/>
        </w:rPr>
        <w:t>.</w:t>
      </w:r>
    </w:p>
    <w:p w:rsidR="009E736C" w:rsidRDefault="009E736C" w:rsidP="009E736C">
      <w:pPr>
        <w:spacing w:line="360" w:lineRule="auto"/>
        <w:ind w:firstLine="709"/>
        <w:jc w:val="both"/>
        <w:rPr>
          <w:rFonts w:ascii="Times New Roman" w:hAnsi="Times New Roman" w:cs="Times New Roman"/>
          <w:sz w:val="28"/>
          <w:szCs w:val="28"/>
          <w:lang w:val="uk-UA"/>
        </w:rPr>
      </w:pPr>
      <w:r w:rsidRPr="004871AC">
        <w:rPr>
          <w:rFonts w:ascii="Times New Roman" w:hAnsi="Times New Roman" w:cs="Times New Roman"/>
          <w:noProof/>
          <w:sz w:val="28"/>
          <w:szCs w:val="28"/>
          <w:lang w:val="de-DE"/>
        </w:rPr>
        <w:t xml:space="preserve">Das Juweliergeschäft </w:t>
      </w:r>
      <w:r w:rsidRPr="004871AC">
        <w:rPr>
          <w:rFonts w:ascii="Times New Roman" w:hAnsi="Times New Roman" w:cs="Times New Roman"/>
          <w:i/>
          <w:iCs/>
          <w:noProof/>
          <w:sz w:val="28"/>
          <w:szCs w:val="28"/>
          <w:lang w:val="de-DE"/>
        </w:rPr>
        <w:t>ALTHERR</w:t>
      </w:r>
      <w:r w:rsidRPr="004871AC">
        <w:rPr>
          <w:rFonts w:ascii="Times New Roman" w:hAnsi="Times New Roman" w:cs="Times New Roman"/>
          <w:noProof/>
          <w:sz w:val="28"/>
          <w:szCs w:val="28"/>
          <w:lang w:val="de-DE"/>
        </w:rPr>
        <w:t xml:space="preserve"> </w:t>
      </w:r>
      <w:r>
        <w:rPr>
          <w:rFonts w:ascii="Times New Roman" w:hAnsi="Times New Roman" w:cs="Times New Roman"/>
          <w:sz w:val="28"/>
          <w:szCs w:val="28"/>
          <w:shd w:val="clear" w:color="auto" w:fill="FFFFFF"/>
          <w:lang w:val="de-DE"/>
        </w:rPr>
        <w:t>(</w:t>
      </w:r>
      <w:proofErr w:type="spellStart"/>
      <w:r>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2.21) </w:t>
      </w:r>
      <w:r w:rsidRPr="004871AC">
        <w:rPr>
          <w:rFonts w:ascii="Times New Roman" w:hAnsi="Times New Roman" w:cs="Times New Roman"/>
          <w:noProof/>
          <w:sz w:val="28"/>
          <w:szCs w:val="28"/>
          <w:lang w:val="de-DE"/>
        </w:rPr>
        <w:t>ist ein fester Bestandteil der Kölner Geschichte</w:t>
      </w:r>
      <w:r>
        <w:rPr>
          <w:rFonts w:ascii="Times New Roman" w:hAnsi="Times New Roman" w:cs="Times New Roman"/>
          <w:noProof/>
          <w:sz w:val="28"/>
          <w:szCs w:val="28"/>
          <w:lang w:val="de-DE"/>
        </w:rPr>
        <w:t xml:space="preserve">. </w:t>
      </w:r>
      <w:r w:rsidRPr="004871AC">
        <w:rPr>
          <w:rFonts w:ascii="Times New Roman" w:hAnsi="Times New Roman" w:cs="Times New Roman"/>
          <w:noProof/>
          <w:sz w:val="28"/>
          <w:szCs w:val="28"/>
          <w:lang w:val="de-DE"/>
        </w:rPr>
        <w:t>Das Juweliergeschäft hat eine tiefe Verbundenheit und klare Leidenschaft für die technische Raffinesse mechanischer Uhren und die atemberaubende Schönheit funkelnden Schmucks.</w:t>
      </w:r>
      <w:r w:rsidRPr="004871AC">
        <w:rPr>
          <w:rFonts w:ascii="Times New Roman" w:hAnsi="Times New Roman" w:cs="Times New Roman"/>
          <w:noProof/>
          <w:sz w:val="28"/>
          <w:szCs w:val="28"/>
          <w:lang w:val="uk-UA"/>
        </w:rPr>
        <w:t xml:space="preserve"> Der Name trägt den Nachnamen seines Gründers, hat aber auch eine geschlechtsspezifische Konnotation: </w:t>
      </w:r>
      <w:r w:rsidRPr="004871AC">
        <w:rPr>
          <w:rFonts w:ascii="Times New Roman" w:hAnsi="Times New Roman" w:cs="Times New Roman"/>
          <w:sz w:val="28"/>
          <w:szCs w:val="28"/>
          <w:shd w:val="clear" w:color="auto" w:fill="FFFFFF"/>
          <w:lang w:val="de-DE"/>
        </w:rPr>
        <w:t xml:space="preserve">Josef </w:t>
      </w:r>
      <w:r w:rsidRPr="004871AC">
        <w:rPr>
          <w:rFonts w:ascii="Times New Roman" w:hAnsi="Times New Roman" w:cs="Times New Roman"/>
          <w:sz w:val="28"/>
          <w:szCs w:val="28"/>
          <w:shd w:val="clear" w:color="auto" w:fill="FFFFFF"/>
          <w:lang w:val="de-DE"/>
        </w:rPr>
        <w:lastRenderedPageBreak/>
        <w:t>Altherr</w:t>
      </w:r>
      <w:r w:rsidRPr="004871AC">
        <w:rPr>
          <w:rFonts w:ascii="Times New Roman" w:hAnsi="Times New Roman" w:cs="Times New Roman"/>
          <w:noProof/>
          <w:sz w:val="28"/>
          <w:szCs w:val="28"/>
          <w:lang w:val="uk-UA"/>
        </w:rPr>
        <w:t xml:space="preserve"> ist der </w:t>
      </w:r>
      <w:r w:rsidRPr="004871AC">
        <w:rPr>
          <w:rFonts w:ascii="Times New Roman" w:hAnsi="Times New Roman" w:cs="Times New Roman"/>
          <w:i/>
          <w:iCs/>
          <w:noProof/>
          <w:sz w:val="28"/>
          <w:szCs w:val="28"/>
          <w:lang w:val="uk-UA"/>
        </w:rPr>
        <w:t>Vater</w:t>
      </w:r>
      <w:r w:rsidRPr="004871AC">
        <w:rPr>
          <w:rFonts w:ascii="Times New Roman" w:hAnsi="Times New Roman" w:cs="Times New Roman"/>
          <w:noProof/>
          <w:sz w:val="28"/>
          <w:szCs w:val="28"/>
          <w:lang w:val="uk-UA"/>
        </w:rPr>
        <w:t xml:space="preserve"> dieses Juweliergeschäfts und </w:t>
      </w:r>
      <w:r w:rsidRPr="004871AC">
        <w:rPr>
          <w:rFonts w:ascii="Times New Roman" w:hAnsi="Times New Roman" w:cs="Times New Roman"/>
          <w:noProof/>
          <w:sz w:val="28"/>
          <w:szCs w:val="28"/>
          <w:lang w:val="de-DE"/>
        </w:rPr>
        <w:t>war</w:t>
      </w:r>
      <w:r w:rsidRPr="004871AC">
        <w:rPr>
          <w:rFonts w:ascii="Times New Roman" w:hAnsi="Times New Roman" w:cs="Times New Roman"/>
          <w:noProof/>
          <w:sz w:val="28"/>
          <w:szCs w:val="28"/>
          <w:lang w:val="uk-UA"/>
        </w:rPr>
        <w:t xml:space="preserve"> als </w:t>
      </w:r>
      <w:r w:rsidRPr="004871AC">
        <w:rPr>
          <w:rFonts w:ascii="Times New Roman" w:hAnsi="Times New Roman" w:cs="Times New Roman"/>
          <w:i/>
          <w:iCs/>
          <w:noProof/>
          <w:sz w:val="28"/>
          <w:szCs w:val="28"/>
          <w:lang w:val="uk-UA"/>
        </w:rPr>
        <w:t xml:space="preserve">ehemaliges aktives Mitglied einer Verbindung </w:t>
      </w:r>
      <w:r w:rsidRPr="004871AC">
        <w:rPr>
          <w:rFonts w:ascii="Times New Roman" w:hAnsi="Times New Roman" w:cs="Times New Roman"/>
          <w:noProof/>
          <w:sz w:val="28"/>
          <w:szCs w:val="28"/>
          <w:lang w:val="uk-UA"/>
        </w:rPr>
        <w:t xml:space="preserve">die Traditionen </w:t>
      </w:r>
      <w:r w:rsidRPr="004871AC">
        <w:rPr>
          <w:rFonts w:ascii="Times New Roman" w:hAnsi="Times New Roman" w:cs="Times New Roman"/>
          <w:noProof/>
          <w:sz w:val="28"/>
          <w:szCs w:val="28"/>
          <w:lang w:val="de-DE"/>
        </w:rPr>
        <w:t xml:space="preserve">des </w:t>
      </w:r>
      <w:r w:rsidRPr="004871AC">
        <w:rPr>
          <w:rFonts w:ascii="Times New Roman" w:hAnsi="Times New Roman" w:cs="Times New Roman"/>
          <w:sz w:val="28"/>
          <w:szCs w:val="28"/>
          <w:shd w:val="clear" w:color="auto" w:fill="FFFFFF"/>
          <w:lang w:val="de-DE"/>
        </w:rPr>
        <w:t>Verkaufs von Luxusmarken im Uhren</w:t>
      </w:r>
      <w:r>
        <w:rPr>
          <w:rFonts w:ascii="Times New Roman" w:hAnsi="Times New Roman" w:cs="Times New Roman"/>
          <w:sz w:val="28"/>
          <w:szCs w:val="28"/>
          <w:shd w:val="clear" w:color="auto" w:fill="FFFFFF"/>
          <w:lang w:val="de-DE"/>
        </w:rPr>
        <w:t>–</w:t>
      </w:r>
      <w:r w:rsidRPr="004871AC">
        <w:rPr>
          <w:rFonts w:ascii="Times New Roman" w:hAnsi="Times New Roman" w:cs="Times New Roman"/>
          <w:sz w:val="28"/>
          <w:szCs w:val="28"/>
          <w:shd w:val="clear" w:color="auto" w:fill="FFFFFF"/>
          <w:lang w:val="de-DE"/>
        </w:rPr>
        <w:t xml:space="preserve"> und Schmucksegment</w:t>
      </w:r>
      <w:r w:rsidRPr="004871AC">
        <w:rPr>
          <w:rFonts w:ascii="Times New Roman" w:hAnsi="Times New Roman" w:cs="Times New Roman"/>
          <w:noProof/>
          <w:sz w:val="28"/>
          <w:szCs w:val="28"/>
          <w:lang w:val="uk-UA"/>
        </w:rPr>
        <w:t xml:space="preserve"> bewahrt.</w:t>
      </w:r>
      <w:r w:rsidRPr="004871AC">
        <w:rPr>
          <w:rFonts w:ascii="Times New Roman" w:hAnsi="Times New Roman" w:cs="Times New Roman"/>
          <w:sz w:val="28"/>
          <w:szCs w:val="28"/>
          <w:lang w:val="de-DE"/>
        </w:rPr>
        <w:t xml:space="preserve"> (Duden, 1992, S.</w:t>
      </w:r>
      <w:r w:rsidRPr="004871AC">
        <w:rPr>
          <w:rFonts w:ascii="Times New Roman" w:hAnsi="Times New Roman" w:cs="Times New Roman"/>
          <w:sz w:val="28"/>
          <w:szCs w:val="28"/>
          <w:lang w:val="uk-UA"/>
        </w:rPr>
        <w:t xml:space="preserve"> </w:t>
      </w:r>
      <w:r w:rsidRPr="004871AC">
        <w:rPr>
          <w:rFonts w:ascii="Times New Roman" w:hAnsi="Times New Roman" w:cs="Times New Roman"/>
          <w:sz w:val="28"/>
          <w:szCs w:val="28"/>
          <w:lang w:val="de-DE"/>
        </w:rPr>
        <w:t>324)</w:t>
      </w:r>
      <w:r w:rsidRPr="004871AC">
        <w:rPr>
          <w:rFonts w:ascii="Times New Roman" w:hAnsi="Times New Roman" w:cs="Times New Roman"/>
          <w:sz w:val="28"/>
          <w:szCs w:val="28"/>
          <w:lang w:val="uk-UA"/>
        </w:rPr>
        <w:t>.</w:t>
      </w:r>
    </w:p>
    <w:p w:rsidR="009E736C" w:rsidRDefault="009E736C" w:rsidP="009E736C">
      <w:pPr>
        <w:spacing w:line="360" w:lineRule="auto"/>
        <w:ind w:firstLine="709"/>
        <w:jc w:val="center"/>
        <w:rPr>
          <w:noProof/>
        </w:rPr>
      </w:pPr>
      <w:r>
        <w:rPr>
          <w:noProof/>
          <w:lang w:eastAsia="ru-RU"/>
        </w:rPr>
        <w:drawing>
          <wp:inline distT="0" distB="0" distL="0" distR="0" wp14:anchorId="6D560DA3" wp14:editId="19561064">
            <wp:extent cx="2851150" cy="1290302"/>
            <wp:effectExtent l="0" t="0" r="6350" b="571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4383" t="43329" r="80972" b="44888"/>
                    <a:stretch/>
                  </pic:blipFill>
                  <pic:spPr bwMode="auto">
                    <a:xfrm>
                      <a:off x="0" y="0"/>
                      <a:ext cx="2901473" cy="1313076"/>
                    </a:xfrm>
                    <a:prstGeom prst="rect">
                      <a:avLst/>
                    </a:prstGeom>
                    <a:ln>
                      <a:noFill/>
                    </a:ln>
                    <a:extLst>
                      <a:ext uri="{53640926-AAD7-44D8-BBD7-CCE9431645EC}">
                        <a14:shadowObscured xmlns:a14="http://schemas.microsoft.com/office/drawing/2010/main"/>
                      </a:ext>
                    </a:extLst>
                  </pic:spPr>
                </pic:pic>
              </a:graphicData>
            </a:graphic>
          </wp:inline>
        </w:drawing>
      </w:r>
    </w:p>
    <w:p w:rsidR="009E736C" w:rsidRDefault="009E736C" w:rsidP="009E736C">
      <w:pPr>
        <w:spacing w:after="0" w:line="360" w:lineRule="auto"/>
        <w:ind w:firstLine="709"/>
        <w:jc w:val="center"/>
        <w:rPr>
          <w:rFonts w:ascii="Times New Roman" w:hAnsi="Times New Roman" w:cs="Times New Roman"/>
          <w:i/>
          <w:iCs/>
          <w:sz w:val="28"/>
          <w:lang w:val="de-DE"/>
        </w:rPr>
      </w:pPr>
      <w:r>
        <w:rPr>
          <w:rFonts w:ascii="Times New Roman" w:hAnsi="Times New Roman" w:cs="Times New Roman"/>
          <w:sz w:val="28"/>
          <w:lang w:val="de-DE"/>
        </w:rPr>
        <w:t xml:space="preserve">Abbildung 2.21 </w:t>
      </w:r>
      <w:r w:rsidRPr="0017487E">
        <w:rPr>
          <w:rFonts w:ascii="Times New Roman" w:hAnsi="Times New Roman" w:cs="Times New Roman"/>
          <w:i/>
          <w:iCs/>
          <w:color w:val="000000"/>
          <w:sz w:val="28"/>
          <w:szCs w:val="28"/>
          <w:shd w:val="clear" w:color="auto" w:fill="FFFFFF"/>
          <w:lang w:val="de-DE"/>
        </w:rPr>
        <w:t>Juwelier und Uhrschmuck</w:t>
      </w:r>
      <w:r>
        <w:rPr>
          <w:rFonts w:ascii="Times New Roman" w:hAnsi="Times New Roman" w:cs="Times New Roman"/>
          <w:color w:val="000000"/>
          <w:sz w:val="28"/>
          <w:szCs w:val="28"/>
          <w:shd w:val="clear" w:color="auto" w:fill="FFFFFF"/>
          <w:lang w:val="de-DE"/>
        </w:rPr>
        <w:t xml:space="preserve"> „</w:t>
      </w:r>
      <w:r>
        <w:rPr>
          <w:rFonts w:ascii="Times New Roman" w:hAnsi="Times New Roman" w:cs="Times New Roman"/>
          <w:i/>
          <w:iCs/>
          <w:color w:val="000000"/>
          <w:sz w:val="28"/>
          <w:szCs w:val="28"/>
          <w:shd w:val="clear" w:color="auto" w:fill="FFFFFF"/>
          <w:lang w:val="de-DE"/>
        </w:rPr>
        <w:t>Altherr“</w:t>
      </w:r>
    </w:p>
    <w:p w:rsidR="009E736C" w:rsidRPr="00581E49" w:rsidRDefault="009E736C" w:rsidP="009E736C">
      <w:pPr>
        <w:spacing w:after="0" w:line="360" w:lineRule="auto"/>
        <w:ind w:firstLine="709"/>
        <w:jc w:val="center"/>
        <w:rPr>
          <w:rFonts w:ascii="Times New Roman" w:hAnsi="Times New Roman" w:cs="Times New Roman"/>
          <w:i/>
          <w:iCs/>
          <w:sz w:val="28"/>
          <w:lang w:val="de-DE"/>
        </w:rPr>
      </w:pPr>
    </w:p>
    <w:p w:rsidR="009E736C" w:rsidRDefault="009E736C" w:rsidP="009E736C">
      <w:pPr>
        <w:spacing w:line="360" w:lineRule="auto"/>
        <w:ind w:firstLine="709"/>
        <w:jc w:val="both"/>
        <w:rPr>
          <w:rFonts w:ascii="Times New Roman" w:hAnsi="Times New Roman" w:cs="Times New Roman"/>
          <w:sz w:val="28"/>
          <w:lang w:val="uk-UA"/>
        </w:rPr>
      </w:pPr>
      <w:r w:rsidRPr="00390A5A">
        <w:rPr>
          <w:rFonts w:ascii="Times New Roman" w:hAnsi="Times New Roman" w:cs="Times New Roman"/>
          <w:i/>
          <w:iCs/>
          <w:noProof/>
          <w:sz w:val="28"/>
          <w:szCs w:val="28"/>
          <w:lang w:val="uk-UA"/>
        </w:rPr>
        <w:t>Alter Knabe</w:t>
      </w:r>
      <w:r w:rsidRPr="00390A5A">
        <w:rPr>
          <w:rFonts w:ascii="Times New Roman" w:hAnsi="Times New Roman" w:cs="Times New Roman"/>
          <w:noProof/>
          <w:sz w:val="28"/>
          <w:szCs w:val="28"/>
          <w:lang w:val="uk-UA"/>
        </w:rPr>
        <w:t xml:space="preserve"> ist die älteste Marke im Sortiment von Lenz Moser und revolutionierte 1955 mit seinem halbtrockenen und trinkfreudigen Charakter den österreichischen Weinmarkt. Keine andere Marke steht für eine so gleichbleibend hohe Qualität, was sich auch in der hohen Bekanntheit und Beliebtheit widerspiegelt, die Alter Knabe heute genießt.</w:t>
      </w:r>
      <w:r w:rsidRPr="00390A5A">
        <w:rPr>
          <w:rFonts w:ascii="Times New Roman" w:hAnsi="Times New Roman" w:cs="Times New Roman"/>
          <w:sz w:val="28"/>
          <w:szCs w:val="28"/>
          <w:lang w:val="de-DE"/>
        </w:rPr>
        <w:t xml:space="preserve"> </w:t>
      </w:r>
      <w:r w:rsidRPr="00390A5A">
        <w:rPr>
          <w:rFonts w:ascii="Times New Roman" w:hAnsi="Times New Roman" w:cs="Times New Roman"/>
          <w:noProof/>
          <w:sz w:val="28"/>
          <w:szCs w:val="28"/>
          <w:lang w:val="uk-UA"/>
        </w:rPr>
        <w:t>Aus sprachlicher Sicht handelt es sich bei dieser Phraseologie um ein etwas anderes, für die Brauerei relevantes Konzept –</w:t>
      </w:r>
      <w:r w:rsidRPr="00390A5A">
        <w:rPr>
          <w:rFonts w:ascii="Times New Roman" w:eastAsia="Times New Roman" w:hAnsi="Times New Roman" w:cs="Times New Roman"/>
          <w:i/>
          <w:iCs/>
          <w:color w:val="000000"/>
          <w:sz w:val="28"/>
          <w:szCs w:val="28"/>
          <w:lang w:val="de-DE" w:eastAsia="ru-RU"/>
        </w:rPr>
        <w:t>Mein alter Freund; freundschaftlicher Anruf</w:t>
      </w:r>
      <w:r w:rsidRPr="00390A5A">
        <w:rPr>
          <w:rFonts w:ascii="Times New Roman" w:hAnsi="Times New Roman" w:cs="Times New Roman"/>
          <w:noProof/>
          <w:sz w:val="28"/>
          <w:szCs w:val="28"/>
          <w:lang w:val="uk-UA"/>
        </w:rPr>
        <w:t>, sodass man sagen kann, dass es in der Studie um eine Geschlechterkomponente geht</w:t>
      </w:r>
      <w:r>
        <w:rPr>
          <w:rFonts w:ascii="Times New Roman" w:hAnsi="Times New Roman" w:cs="Times New Roman"/>
          <w:noProof/>
          <w:sz w:val="28"/>
          <w:szCs w:val="28"/>
          <w:lang w:val="uk-UA"/>
        </w:rPr>
        <w:t xml:space="preserve"> </w:t>
      </w:r>
      <w:r>
        <w:rPr>
          <w:rFonts w:ascii="Times New Roman" w:eastAsia="Times New Roman" w:hAnsi="Times New Roman" w:cs="Times New Roman"/>
          <w:color w:val="000000"/>
          <w:sz w:val="28"/>
          <w:szCs w:val="28"/>
          <w:lang w:val="de-DE" w:eastAsia="ru-RU"/>
        </w:rPr>
        <w:t xml:space="preserve"> </w:t>
      </w:r>
      <w:r w:rsidRPr="008E4C18">
        <w:rPr>
          <w:rFonts w:ascii="Times New Roman" w:hAnsi="Times New Roman" w:cs="Times New Roman"/>
          <w:sz w:val="28"/>
          <w:lang w:val="de-DE"/>
        </w:rPr>
        <w:t>(Deut</w:t>
      </w:r>
      <w:r>
        <w:rPr>
          <w:rFonts w:ascii="Times New Roman" w:hAnsi="Times New Roman" w:cs="Times New Roman"/>
          <w:sz w:val="28"/>
          <w:lang w:val="de-DE"/>
        </w:rPr>
        <w:t>sche Idiomatik, 2011, S.81)</w:t>
      </w:r>
      <w:r w:rsidRPr="00952F58">
        <w:rPr>
          <w:rFonts w:ascii="Times New Roman" w:hAnsi="Times New Roman" w:cs="Times New Roman"/>
          <w:sz w:val="28"/>
          <w:lang w:val="uk-UA"/>
        </w:rPr>
        <w:t>.</w:t>
      </w:r>
    </w:p>
    <w:p w:rsidR="009E736C" w:rsidRDefault="009E736C" w:rsidP="009E736C">
      <w:pPr>
        <w:spacing w:line="360" w:lineRule="auto"/>
        <w:ind w:firstLine="709"/>
        <w:jc w:val="center"/>
        <w:rPr>
          <w:rFonts w:ascii="Times New Roman" w:hAnsi="Times New Roman" w:cs="Times New Roman"/>
          <w:noProof/>
          <w:sz w:val="28"/>
          <w:szCs w:val="28"/>
          <w:lang w:val="uk-UA"/>
        </w:rPr>
      </w:pPr>
      <w:r>
        <w:rPr>
          <w:noProof/>
          <w:lang w:eastAsia="ru-RU"/>
        </w:rPr>
        <w:drawing>
          <wp:inline distT="0" distB="0" distL="0" distR="0" wp14:anchorId="15BF8EA4" wp14:editId="70CFF9E6">
            <wp:extent cx="540393" cy="2159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l="39444" t="7013" r="38108" b="3836"/>
                    <a:stretch/>
                  </pic:blipFill>
                  <pic:spPr bwMode="auto">
                    <a:xfrm>
                      <a:off x="0" y="0"/>
                      <a:ext cx="551219" cy="2202253"/>
                    </a:xfrm>
                    <a:prstGeom prst="rect">
                      <a:avLst/>
                    </a:prstGeom>
                    <a:noFill/>
                    <a:ln>
                      <a:noFill/>
                    </a:ln>
                    <a:extLst>
                      <a:ext uri="{53640926-AAD7-44D8-BBD7-CCE9431645EC}">
                        <a14:shadowObscured xmlns:a14="http://schemas.microsoft.com/office/drawing/2010/main"/>
                      </a:ext>
                    </a:extLst>
                  </pic:spPr>
                </pic:pic>
              </a:graphicData>
            </a:graphic>
          </wp:inline>
        </w:drawing>
      </w:r>
    </w:p>
    <w:p w:rsidR="009E736C" w:rsidRPr="00035721"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uk-UA"/>
        </w:rPr>
        <w:t>2</w:t>
      </w:r>
      <w:r>
        <w:rPr>
          <w:rFonts w:ascii="Times New Roman" w:hAnsi="Times New Roman" w:cs="Times New Roman"/>
          <w:sz w:val="28"/>
          <w:lang w:val="de-DE"/>
        </w:rPr>
        <w:t>2</w:t>
      </w:r>
      <w:r w:rsidRPr="00035721">
        <w:rPr>
          <w:rFonts w:ascii="Times New Roman" w:hAnsi="Times New Roman" w:cs="Times New Roman"/>
          <w:sz w:val="28"/>
          <w:lang w:val="de-DE"/>
        </w:rPr>
        <w:t xml:space="preserve"> </w:t>
      </w:r>
      <w:r w:rsidRPr="00E52DBF">
        <w:rPr>
          <w:rFonts w:ascii="Times New Roman" w:hAnsi="Times New Roman" w:cs="Times New Roman"/>
          <w:i/>
          <w:iCs/>
          <w:sz w:val="28"/>
          <w:szCs w:val="28"/>
          <w:lang w:val="de-DE"/>
        </w:rPr>
        <w:t xml:space="preserve">Weinkellerei </w:t>
      </w:r>
      <w:r w:rsidRPr="00035721">
        <w:rPr>
          <w:rFonts w:ascii="Times New Roman" w:hAnsi="Times New Roman" w:cs="Times New Roman"/>
          <w:color w:val="000000"/>
          <w:sz w:val="28"/>
          <w:szCs w:val="28"/>
          <w:shd w:val="clear" w:color="auto" w:fill="FFFFFF"/>
          <w:lang w:val="de-DE"/>
        </w:rPr>
        <w:t>„</w:t>
      </w:r>
      <w:r>
        <w:rPr>
          <w:rFonts w:ascii="Times New Roman" w:hAnsi="Times New Roman" w:cs="Times New Roman"/>
          <w:i/>
          <w:iCs/>
          <w:color w:val="000000"/>
          <w:sz w:val="28"/>
          <w:szCs w:val="28"/>
          <w:shd w:val="clear" w:color="auto" w:fill="FFFFFF"/>
          <w:lang w:val="de-DE"/>
        </w:rPr>
        <w:t>Alter Knabe</w:t>
      </w:r>
      <w:r w:rsidRPr="00035721">
        <w:rPr>
          <w:rFonts w:ascii="Times New Roman" w:hAnsi="Times New Roman" w:cs="Times New Roman"/>
          <w:i/>
          <w:iCs/>
          <w:color w:val="000000"/>
          <w:sz w:val="28"/>
          <w:szCs w:val="28"/>
          <w:shd w:val="clear" w:color="auto" w:fill="FFFFFF"/>
          <w:lang w:val="de-DE"/>
        </w:rPr>
        <w:t>“</w:t>
      </w:r>
    </w:p>
    <w:p w:rsidR="009E736C" w:rsidRPr="00F67E38" w:rsidRDefault="009E736C" w:rsidP="009E736C">
      <w:pPr>
        <w:spacing w:after="0" w:line="360" w:lineRule="auto"/>
        <w:ind w:firstLine="709"/>
        <w:jc w:val="both"/>
        <w:rPr>
          <w:rFonts w:ascii="Times New Roman" w:hAnsi="Times New Roman" w:cs="Times New Roman"/>
          <w:i/>
          <w:iCs/>
          <w:sz w:val="28"/>
          <w:szCs w:val="28"/>
          <w:shd w:val="clear" w:color="auto" w:fill="FFFFFF"/>
          <w:lang w:val="uk-UA"/>
        </w:rPr>
      </w:pPr>
      <w:r w:rsidRPr="00F67E38">
        <w:rPr>
          <w:rFonts w:ascii="Times New Roman" w:hAnsi="Times New Roman" w:cs="Times New Roman"/>
          <w:sz w:val="28"/>
          <w:szCs w:val="28"/>
          <w:shd w:val="clear" w:color="auto" w:fill="FFFFFF"/>
          <w:lang w:val="de-DE"/>
        </w:rPr>
        <w:t>Verständliche Bedeutung von nominalen Phraseologismus</w:t>
      </w:r>
      <w:r w:rsidRPr="00F67E38">
        <w:rPr>
          <w:rFonts w:ascii="Times New Roman" w:hAnsi="Times New Roman" w:cs="Times New Roman"/>
          <w:i/>
          <w:iCs/>
          <w:sz w:val="28"/>
          <w:szCs w:val="28"/>
          <w:shd w:val="clear" w:color="auto" w:fill="FFFFFF"/>
          <w:lang w:val="de-DE"/>
        </w:rPr>
        <w:t xml:space="preserve"> ein Mann von Welt </w:t>
      </w:r>
      <w:r w:rsidRPr="00F67E38">
        <w:rPr>
          <w:rFonts w:ascii="Times New Roman" w:hAnsi="Times New Roman" w:cs="Times New Roman"/>
          <w:sz w:val="28"/>
          <w:szCs w:val="28"/>
          <w:shd w:val="clear" w:color="auto" w:fill="FFFFFF"/>
          <w:lang w:val="de-DE"/>
        </w:rPr>
        <w:t>erklärt selbst der</w:t>
      </w:r>
      <w:r w:rsidRPr="00F67E38">
        <w:rPr>
          <w:rFonts w:ascii="Times New Roman" w:hAnsi="Times New Roman" w:cs="Times New Roman"/>
          <w:i/>
          <w:iCs/>
          <w:sz w:val="28"/>
          <w:szCs w:val="28"/>
          <w:shd w:val="clear" w:color="auto" w:fill="FFFFFF"/>
          <w:lang w:val="de-DE"/>
        </w:rPr>
        <w:t xml:space="preserve"> </w:t>
      </w:r>
      <w:r w:rsidRPr="00F67E38">
        <w:rPr>
          <w:rStyle w:val="af"/>
          <w:rFonts w:ascii="Times New Roman" w:hAnsi="Times New Roman" w:cs="Times New Roman"/>
          <w:i w:val="0"/>
          <w:iCs w:val="0"/>
          <w:color w:val="393939"/>
          <w:sz w:val="28"/>
          <w:szCs w:val="28"/>
          <w:shd w:val="clear" w:color="auto" w:fill="FFFFFF"/>
          <w:lang w:val="de-DE"/>
        </w:rPr>
        <w:t xml:space="preserve">Firmengründer und zuständig für Einkauf, Marketing und Sales </w:t>
      </w:r>
      <w:r w:rsidRPr="00F67E38">
        <w:rPr>
          <w:rStyle w:val="af"/>
          <w:rFonts w:ascii="Times New Roman" w:hAnsi="Times New Roman" w:cs="Times New Roman"/>
          <w:i w:val="0"/>
          <w:iCs w:val="0"/>
          <w:color w:val="393939"/>
          <w:sz w:val="28"/>
          <w:szCs w:val="28"/>
          <w:shd w:val="clear" w:color="auto" w:fill="FFFFFF"/>
          <w:lang w:val="de-DE"/>
        </w:rPr>
        <w:lastRenderedPageBreak/>
        <w:t xml:space="preserve">Andreas </w:t>
      </w:r>
      <w:proofErr w:type="spellStart"/>
      <w:r w:rsidRPr="00F67E38">
        <w:rPr>
          <w:rStyle w:val="af"/>
          <w:rFonts w:ascii="Times New Roman" w:hAnsi="Times New Roman" w:cs="Times New Roman"/>
          <w:i w:val="0"/>
          <w:iCs w:val="0"/>
          <w:color w:val="393939"/>
          <w:sz w:val="28"/>
          <w:szCs w:val="28"/>
          <w:shd w:val="clear" w:color="auto" w:fill="FFFFFF"/>
          <w:lang w:val="de-DE"/>
        </w:rPr>
        <w:t>Thenhaus</w:t>
      </w:r>
      <w:proofErr w:type="spellEnd"/>
      <w:r w:rsidRPr="00F67E38">
        <w:rPr>
          <w:rFonts w:ascii="Times New Roman" w:hAnsi="Times New Roman" w:cs="Times New Roman"/>
          <w:i/>
          <w:iCs/>
          <w:sz w:val="28"/>
          <w:szCs w:val="28"/>
          <w:shd w:val="clear" w:color="auto" w:fill="FFFFFF"/>
          <w:lang w:val="de-DE"/>
        </w:rPr>
        <w:t xml:space="preserve"> </w:t>
      </w:r>
      <w:r w:rsidRPr="00F67E38">
        <w:rPr>
          <w:rFonts w:ascii="Times New Roman" w:hAnsi="Times New Roman" w:cs="Times New Roman"/>
          <w:i/>
          <w:iCs/>
          <w:sz w:val="28"/>
          <w:szCs w:val="28"/>
          <w:shd w:val="clear" w:color="auto" w:fill="FFFFFF"/>
          <w:lang w:val="uk-UA"/>
        </w:rPr>
        <w:t xml:space="preserve">: </w:t>
      </w:r>
      <w:r w:rsidRPr="00F67E38">
        <w:rPr>
          <w:rFonts w:ascii="Times New Roman" w:hAnsi="Times New Roman" w:cs="Times New Roman"/>
          <w:i/>
          <w:iCs/>
          <w:sz w:val="28"/>
          <w:szCs w:val="28"/>
          <w:shd w:val="clear" w:color="auto" w:fill="FFFFFF"/>
          <w:lang w:val="de-DE"/>
        </w:rPr>
        <w:t>„Der Herr von Welt wendet sich den Dingen zu, weiß das Schöne zu schätzen und drückt dies auch in seiner Kleidung aus.“</w:t>
      </w:r>
      <w:r w:rsidRPr="00F67E38">
        <w:rPr>
          <w:rFonts w:ascii="Times New Roman" w:hAnsi="Times New Roman" w:cs="Times New Roman"/>
          <w:sz w:val="28"/>
          <w:szCs w:val="28"/>
          <w:lang w:val="de-DE"/>
        </w:rPr>
        <w:t xml:space="preserve"> </w:t>
      </w:r>
      <w:r w:rsidRPr="00F67E38">
        <w:rPr>
          <w:rFonts w:ascii="Times New Roman" w:hAnsi="Times New Roman" w:cs="Times New Roman"/>
          <w:color w:val="393939"/>
          <w:sz w:val="28"/>
          <w:szCs w:val="28"/>
          <w:shd w:val="clear" w:color="auto" w:fill="FFFFFF"/>
          <w:lang w:val="de-DE"/>
        </w:rPr>
        <w:t xml:space="preserve">Andreas &amp; Ralph </w:t>
      </w:r>
      <w:proofErr w:type="spellStart"/>
      <w:r w:rsidRPr="00F67E38">
        <w:rPr>
          <w:rFonts w:ascii="Times New Roman" w:hAnsi="Times New Roman" w:cs="Times New Roman"/>
          <w:color w:val="393939"/>
          <w:sz w:val="28"/>
          <w:szCs w:val="28"/>
          <w:shd w:val="clear" w:color="auto" w:fill="FFFFFF"/>
          <w:lang w:val="de-DE"/>
        </w:rPr>
        <w:t>Thenhaus</w:t>
      </w:r>
      <w:proofErr w:type="spellEnd"/>
      <w:r w:rsidRPr="00F67E38">
        <w:rPr>
          <w:rFonts w:ascii="Times New Roman" w:hAnsi="Times New Roman" w:cs="Times New Roman"/>
          <w:sz w:val="28"/>
          <w:szCs w:val="28"/>
          <w:shd w:val="clear" w:color="auto" w:fill="FFFFFF"/>
          <w:lang w:val="de-DE"/>
        </w:rPr>
        <w:t xml:space="preserve"> Herren</w:t>
      </w:r>
      <w:r>
        <w:rPr>
          <w:rFonts w:ascii="Times New Roman" w:hAnsi="Times New Roman" w:cs="Times New Roman"/>
          <w:sz w:val="28"/>
          <w:szCs w:val="28"/>
          <w:shd w:val="clear" w:color="auto" w:fill="FFFFFF"/>
          <w:lang w:val="de-DE"/>
        </w:rPr>
        <w:t>–A</w:t>
      </w:r>
      <w:r w:rsidRPr="00F67E38">
        <w:rPr>
          <w:rFonts w:ascii="Times New Roman" w:hAnsi="Times New Roman" w:cs="Times New Roman"/>
          <w:sz w:val="28"/>
          <w:szCs w:val="28"/>
          <w:shd w:val="clear" w:color="auto" w:fill="FFFFFF"/>
          <w:lang w:val="de-DE"/>
        </w:rPr>
        <w:t>ccessoires verwendet statt Mann den Herrn,</w:t>
      </w:r>
      <w:r w:rsidRPr="00F67E38">
        <w:rPr>
          <w:lang w:val="de-DE"/>
        </w:rPr>
        <w:t xml:space="preserve"> </w:t>
      </w:r>
      <w:r w:rsidRPr="00F67E38">
        <w:rPr>
          <w:rFonts w:ascii="Times New Roman" w:hAnsi="Times New Roman" w:cs="Times New Roman"/>
          <w:sz w:val="28"/>
          <w:szCs w:val="28"/>
          <w:shd w:val="clear" w:color="auto" w:fill="FFFFFF"/>
          <w:lang w:val="de-DE"/>
        </w:rPr>
        <w:t>denn Männer werden geboren, aber Herren werden gemacht</w:t>
      </w:r>
      <w:r>
        <w:rPr>
          <w:rFonts w:ascii="Times New Roman" w:hAnsi="Times New Roman" w:cs="Times New Roman"/>
          <w:sz w:val="28"/>
          <w:szCs w:val="28"/>
          <w:shd w:val="clear" w:color="auto" w:fill="FFFFFF"/>
          <w:lang w:val="uk-UA"/>
        </w:rPr>
        <w:t xml:space="preserve"> </w:t>
      </w:r>
      <w:r w:rsidRPr="00772E4A">
        <w:rPr>
          <w:rFonts w:ascii="Times New Roman" w:hAnsi="Times New Roman" w:cs="Times New Roman"/>
          <w:sz w:val="28"/>
          <w:szCs w:val="28"/>
          <w:lang w:val="de-DE"/>
        </w:rPr>
        <w:t>(</w:t>
      </w:r>
      <w:r>
        <w:rPr>
          <w:rFonts w:ascii="Times New Roman" w:hAnsi="Times New Roman" w:cs="Times New Roman"/>
          <w:sz w:val="28"/>
          <w:szCs w:val="28"/>
          <w:lang w:val="de-DE"/>
        </w:rPr>
        <w:t>Duden</w:t>
      </w:r>
      <w:r w:rsidRPr="00772E4A">
        <w:rPr>
          <w:rFonts w:ascii="Times New Roman" w:hAnsi="Times New Roman" w:cs="Times New Roman"/>
          <w:sz w:val="28"/>
          <w:szCs w:val="28"/>
          <w:lang w:val="de-DE"/>
        </w:rPr>
        <w:t>, 199</w:t>
      </w:r>
      <w:r>
        <w:rPr>
          <w:rFonts w:ascii="Times New Roman" w:hAnsi="Times New Roman" w:cs="Times New Roman"/>
          <w:sz w:val="28"/>
          <w:szCs w:val="28"/>
          <w:lang w:val="de-DE"/>
        </w:rPr>
        <w:t>2</w:t>
      </w:r>
      <w:r w:rsidRPr="00772E4A">
        <w:rPr>
          <w:rFonts w:ascii="Times New Roman" w:hAnsi="Times New Roman" w:cs="Times New Roman"/>
          <w:sz w:val="28"/>
          <w:szCs w:val="28"/>
          <w:lang w:val="de-DE"/>
        </w:rPr>
        <w:t>, S.</w:t>
      </w:r>
      <w:r>
        <w:rPr>
          <w:rFonts w:ascii="Times New Roman" w:hAnsi="Times New Roman" w:cs="Times New Roman"/>
          <w:sz w:val="28"/>
          <w:szCs w:val="28"/>
          <w:lang w:val="de-DE"/>
        </w:rPr>
        <w:t xml:space="preserve"> </w:t>
      </w:r>
      <w:r>
        <w:rPr>
          <w:rFonts w:ascii="Times New Roman" w:hAnsi="Times New Roman" w:cs="Times New Roman"/>
          <w:sz w:val="28"/>
          <w:szCs w:val="28"/>
          <w:lang w:val="uk-UA"/>
        </w:rPr>
        <w:t>474</w:t>
      </w:r>
      <w:r w:rsidRPr="00772E4A">
        <w:rPr>
          <w:rFonts w:ascii="Times New Roman" w:hAnsi="Times New Roman" w:cs="Times New Roman"/>
          <w:sz w:val="28"/>
          <w:szCs w:val="28"/>
          <w:lang w:val="de-DE"/>
        </w:rPr>
        <w:t>)</w:t>
      </w:r>
      <w:r w:rsidRPr="00772E4A">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sz w:val="28"/>
          <w:szCs w:val="28"/>
          <w:shd w:val="clear" w:color="auto" w:fill="FFFFFF"/>
          <w:lang w:val="de-DE"/>
        </w:rPr>
      </w:pPr>
      <w:r>
        <w:rPr>
          <w:noProof/>
          <w:lang w:eastAsia="ru-RU"/>
        </w:rPr>
        <w:drawing>
          <wp:inline distT="0" distB="0" distL="0" distR="0" wp14:anchorId="75B2E1F7" wp14:editId="6A93B2D8">
            <wp:extent cx="1714500" cy="685800"/>
            <wp:effectExtent l="0" t="0" r="0" b="0"/>
            <wp:docPr id="13" name="Рисунок 13" descr="Herr von Welt Onlineshop für Herren-Accessoires: Hosenträger, Boutonnière, KNopflochblume, Schleife und Fliege zum Selberbinden, Strickkrawatten von Carlo Fumeo, Einstecktücher aus Seide, Regenschirme von Francesco Mag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r von Welt Onlineshop für Herren-Accessoires: Hosenträger, Boutonnière, KNopflochblume, Schleife und Fliege zum Selberbinden, Strickkrawatten von Carlo Fumeo, Einstecktücher aus Seide, Regenschirme von Francesco Maglia"/>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714500" cy="685800"/>
                    </a:xfrm>
                    <a:prstGeom prst="rect">
                      <a:avLst/>
                    </a:prstGeom>
                    <a:noFill/>
                    <a:ln>
                      <a:noFill/>
                    </a:ln>
                  </pic:spPr>
                </pic:pic>
              </a:graphicData>
            </a:graphic>
          </wp:inline>
        </w:drawing>
      </w:r>
    </w:p>
    <w:p w:rsidR="009E736C" w:rsidRPr="004871AC"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uk-UA"/>
        </w:rPr>
        <w:t>2</w:t>
      </w:r>
      <w:r>
        <w:rPr>
          <w:rFonts w:ascii="Times New Roman" w:hAnsi="Times New Roman" w:cs="Times New Roman"/>
          <w:sz w:val="28"/>
          <w:lang w:val="de-DE"/>
        </w:rPr>
        <w:t>3</w:t>
      </w:r>
      <w:r w:rsidRPr="00035721">
        <w:rPr>
          <w:rFonts w:ascii="Times New Roman" w:hAnsi="Times New Roman" w:cs="Times New Roman"/>
          <w:sz w:val="28"/>
          <w:lang w:val="de-DE"/>
        </w:rPr>
        <w:t xml:space="preserve"> </w:t>
      </w:r>
      <w:r>
        <w:rPr>
          <w:rFonts w:ascii="Times New Roman" w:hAnsi="Times New Roman" w:cs="Times New Roman"/>
          <w:i/>
          <w:iCs/>
          <w:sz w:val="28"/>
          <w:szCs w:val="28"/>
          <w:lang w:val="de-DE"/>
        </w:rPr>
        <w:t>H</w:t>
      </w:r>
      <w:r w:rsidRPr="00035721">
        <w:rPr>
          <w:rFonts w:ascii="Times New Roman" w:hAnsi="Times New Roman" w:cs="Times New Roman"/>
          <w:i/>
          <w:iCs/>
          <w:sz w:val="28"/>
          <w:szCs w:val="28"/>
          <w:lang w:val="de-DE"/>
        </w:rPr>
        <w:t>erren</w:t>
      </w:r>
      <w:r>
        <w:rPr>
          <w:rFonts w:ascii="Times New Roman" w:hAnsi="Times New Roman" w:cs="Times New Roman"/>
          <w:i/>
          <w:iCs/>
          <w:sz w:val="28"/>
          <w:szCs w:val="28"/>
          <w:lang w:val="uk-UA"/>
        </w:rPr>
        <w:t xml:space="preserve">– </w:t>
      </w:r>
      <w:r w:rsidRPr="00035721">
        <w:rPr>
          <w:rFonts w:ascii="Times New Roman" w:hAnsi="Times New Roman" w:cs="Times New Roman"/>
          <w:i/>
          <w:iCs/>
          <w:sz w:val="28"/>
          <w:szCs w:val="28"/>
          <w:lang w:val="de-DE"/>
        </w:rPr>
        <w:t xml:space="preserve">Accessoires </w:t>
      </w:r>
      <w:r w:rsidRPr="00035721">
        <w:rPr>
          <w:rFonts w:ascii="Times New Roman" w:hAnsi="Times New Roman" w:cs="Times New Roman"/>
          <w:color w:val="000000"/>
          <w:sz w:val="28"/>
          <w:szCs w:val="28"/>
          <w:shd w:val="clear" w:color="auto" w:fill="FFFFFF"/>
          <w:lang w:val="de-DE"/>
        </w:rPr>
        <w:t>„</w:t>
      </w:r>
      <w:r>
        <w:rPr>
          <w:rFonts w:ascii="Times New Roman" w:hAnsi="Times New Roman" w:cs="Times New Roman"/>
          <w:i/>
          <w:iCs/>
          <w:color w:val="000000"/>
          <w:sz w:val="28"/>
          <w:szCs w:val="28"/>
          <w:shd w:val="clear" w:color="auto" w:fill="FFFFFF"/>
          <w:lang w:val="de-DE"/>
        </w:rPr>
        <w:t>Herr von Welt</w:t>
      </w:r>
      <w:r w:rsidRPr="00035721">
        <w:rPr>
          <w:rFonts w:ascii="Times New Roman" w:hAnsi="Times New Roman" w:cs="Times New Roman"/>
          <w:i/>
          <w:iCs/>
          <w:color w:val="000000"/>
          <w:sz w:val="28"/>
          <w:szCs w:val="28"/>
          <w:shd w:val="clear" w:color="auto" w:fill="FFFFFF"/>
          <w:lang w:val="de-DE"/>
        </w:rPr>
        <w:t>“</w:t>
      </w:r>
    </w:p>
    <w:p w:rsidR="009E736C" w:rsidRPr="00057EA8" w:rsidRDefault="009E736C" w:rsidP="009E736C">
      <w:pPr>
        <w:spacing w:after="0" w:line="360" w:lineRule="auto"/>
        <w:ind w:firstLine="709"/>
        <w:jc w:val="both"/>
        <w:rPr>
          <w:rFonts w:ascii="Times New Roman" w:hAnsi="Times New Roman" w:cs="Times New Roman"/>
          <w:caps/>
          <w:sz w:val="28"/>
          <w:lang w:val="de-DE"/>
        </w:rPr>
      </w:pPr>
    </w:p>
    <w:p w:rsidR="009E736C" w:rsidRDefault="009E736C" w:rsidP="009E736C">
      <w:pPr>
        <w:spacing w:after="0" w:line="360" w:lineRule="auto"/>
        <w:ind w:firstLine="709"/>
        <w:jc w:val="both"/>
        <w:rPr>
          <w:rFonts w:ascii="Times New Roman" w:hAnsi="Times New Roman" w:cs="Times New Roman"/>
          <w:b/>
          <w:bCs/>
          <w:i/>
          <w:iCs/>
          <w:sz w:val="28"/>
          <w:lang w:val="de-DE"/>
        </w:rPr>
      </w:pPr>
      <w:r w:rsidRPr="00EE0F9A">
        <w:rPr>
          <w:rFonts w:ascii="Times New Roman" w:hAnsi="Times New Roman" w:cs="Times New Roman"/>
          <w:b/>
          <w:bCs/>
          <w:i/>
          <w:iCs/>
          <w:sz w:val="28"/>
          <w:lang w:val="de-DE"/>
        </w:rPr>
        <w:t>Soziokulturelles Gebiet</w:t>
      </w:r>
      <w:r>
        <w:rPr>
          <w:rFonts w:ascii="Times New Roman" w:hAnsi="Times New Roman" w:cs="Times New Roman"/>
          <w:b/>
          <w:bCs/>
          <w:i/>
          <w:iCs/>
          <w:sz w:val="28"/>
          <w:lang w:val="de-DE"/>
        </w:rPr>
        <w:t xml:space="preserve"> nach </w:t>
      </w:r>
      <w:r w:rsidRPr="00EE0F9A">
        <w:rPr>
          <w:rFonts w:ascii="Times New Roman" w:hAnsi="Times New Roman" w:cs="Times New Roman"/>
          <w:b/>
          <w:bCs/>
          <w:i/>
          <w:iCs/>
          <w:sz w:val="28"/>
          <w:lang w:val="de-DE"/>
        </w:rPr>
        <w:t>E</w:t>
      </w:r>
      <w:r>
        <w:rPr>
          <w:rFonts w:ascii="Times New Roman" w:hAnsi="Times New Roman" w:cs="Times New Roman"/>
          <w:b/>
          <w:bCs/>
          <w:i/>
          <w:iCs/>
          <w:sz w:val="28"/>
          <w:lang w:val="uk-UA"/>
        </w:rPr>
        <w:t>.</w:t>
      </w:r>
      <w:r w:rsidRPr="00EE0F9A">
        <w:rPr>
          <w:rFonts w:ascii="Times New Roman" w:hAnsi="Times New Roman" w:cs="Times New Roman"/>
          <w:b/>
          <w:bCs/>
          <w:i/>
          <w:iCs/>
          <w:sz w:val="28"/>
          <w:lang w:val="de-DE"/>
        </w:rPr>
        <w:t xml:space="preserve"> </w:t>
      </w:r>
      <w:proofErr w:type="spellStart"/>
      <w:r w:rsidRPr="00EE0F9A">
        <w:rPr>
          <w:rFonts w:ascii="Times New Roman" w:hAnsi="Times New Roman" w:cs="Times New Roman"/>
          <w:b/>
          <w:bCs/>
          <w:i/>
          <w:iCs/>
          <w:sz w:val="28"/>
          <w:lang w:val="de-DE"/>
        </w:rPr>
        <w:t>Piirainen</w:t>
      </w:r>
      <w:proofErr w:type="spellEnd"/>
    </w:p>
    <w:p w:rsidR="009E736C" w:rsidRDefault="009E736C" w:rsidP="009E736C">
      <w:pPr>
        <w:spacing w:after="0" w:line="360" w:lineRule="auto"/>
        <w:ind w:firstLine="709"/>
        <w:jc w:val="center"/>
        <w:rPr>
          <w:rFonts w:ascii="Times New Roman" w:hAnsi="Times New Roman" w:cs="Times New Roman"/>
          <w:b/>
          <w:bCs/>
          <w:sz w:val="28"/>
          <w:lang w:val="de-DE"/>
        </w:rPr>
      </w:pPr>
      <w:r w:rsidRPr="00A834FD">
        <w:rPr>
          <w:rFonts w:ascii="Times New Roman" w:hAnsi="Times New Roman" w:cs="Times New Roman"/>
          <w:b/>
          <w:bCs/>
          <w:sz w:val="28"/>
          <w:lang w:val="de-DE"/>
        </w:rPr>
        <w:t>Arbeitswelt</w:t>
      </w:r>
    </w:p>
    <w:p w:rsidR="009E736C" w:rsidRDefault="009E736C" w:rsidP="009E736C">
      <w:pPr>
        <w:spacing w:after="0" w:line="360" w:lineRule="auto"/>
        <w:ind w:firstLine="709"/>
        <w:jc w:val="both"/>
        <w:rPr>
          <w:rFonts w:ascii="Times New Roman" w:hAnsi="Times New Roman" w:cs="Times New Roman"/>
          <w:sz w:val="28"/>
          <w:szCs w:val="28"/>
          <w:lang w:val="uk-UA"/>
        </w:rPr>
      </w:pPr>
      <w:r w:rsidRPr="00581E49">
        <w:rPr>
          <w:rStyle w:val="af"/>
          <w:rFonts w:ascii="Times New Roman" w:hAnsi="Times New Roman" w:cs="Times New Roman"/>
          <w:caps/>
          <w:sz w:val="28"/>
          <w:szCs w:val="28"/>
          <w:lang w:val="de-DE"/>
        </w:rPr>
        <w:t xml:space="preserve">EIN MANN EIN WORT </w:t>
      </w:r>
      <w:r w:rsidRPr="00581E49">
        <w:rPr>
          <w:rFonts w:ascii="Times New Roman" w:hAnsi="Times New Roman" w:cs="Times New Roman"/>
          <w:sz w:val="28"/>
          <w:szCs w:val="28"/>
          <w:lang w:val="de-DE"/>
        </w:rPr>
        <w:t>hilft den Kunden bei der Auswahl des richtigen Stoffes und berät für den optimalen Sitzkomfort. Besonderes Augenmerk wird auf eine hohe Verarbeitungsqualität und höchste Präzision gelegt, damit die Kunden lange Freude an ihrem Möbelstück haben.</w:t>
      </w:r>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An</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diesem</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Punkte</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müssen</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wir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darauf</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gefasst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sein</w:t>
      </w:r>
      <w:proofErr w:type="spellEnd"/>
      <w:r w:rsidRPr="00581E49">
        <w:rPr>
          <w:rFonts w:ascii="Times New Roman" w:hAnsi="Times New Roman" w:cs="Times New Roman"/>
          <w:sz w:val="28"/>
          <w:szCs w:val="28"/>
          <w:lang w:val="uk-UA"/>
        </w:rPr>
        <w:t xml:space="preserve">, </w:t>
      </w:r>
      <w:r w:rsidRPr="00581E49">
        <w:rPr>
          <w:rFonts w:ascii="Times New Roman" w:hAnsi="Times New Roman" w:cs="Times New Roman"/>
          <w:sz w:val="28"/>
          <w:szCs w:val="28"/>
          <w:lang w:val="de-DE"/>
        </w:rPr>
        <w:t>d</w:t>
      </w:r>
      <w:proofErr w:type="spellStart"/>
      <w:r w:rsidRPr="00581E49">
        <w:rPr>
          <w:rFonts w:ascii="Times New Roman" w:hAnsi="Times New Roman" w:cs="Times New Roman"/>
          <w:sz w:val="28"/>
          <w:szCs w:val="28"/>
          <w:lang w:val="uk-UA"/>
        </w:rPr>
        <w:t>er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Gründer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dieses</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Unternehmens</w:t>
      </w:r>
      <w:proofErr w:type="spellEnd"/>
      <w:r w:rsidRPr="00581E49">
        <w:rPr>
          <w:rFonts w:ascii="Times New Roman" w:hAnsi="Times New Roman" w:cs="Times New Roman"/>
          <w:sz w:val="28"/>
          <w:szCs w:val="28"/>
          <w:lang w:val="uk-UA"/>
        </w:rPr>
        <w:t xml:space="preserve"> </w:t>
      </w:r>
      <w:r w:rsidRPr="00581E49">
        <w:rPr>
          <w:rFonts w:ascii="Times New Roman" w:hAnsi="Times New Roman" w:cs="Times New Roman"/>
          <w:sz w:val="28"/>
          <w:szCs w:val="28"/>
          <w:lang w:val="de-DE"/>
        </w:rPr>
        <w:t xml:space="preserve">hat </w:t>
      </w:r>
      <w:proofErr w:type="spellStart"/>
      <w:r w:rsidRPr="00581E49">
        <w:rPr>
          <w:rFonts w:ascii="Times New Roman" w:hAnsi="Times New Roman" w:cs="Times New Roman"/>
          <w:sz w:val="28"/>
          <w:szCs w:val="28"/>
          <w:lang w:val="uk-UA"/>
        </w:rPr>
        <w:t>auch</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auf</w:t>
      </w:r>
      <w:proofErr w:type="spellEnd"/>
      <w:r w:rsidRPr="00581E49">
        <w:rPr>
          <w:rFonts w:ascii="Times New Roman" w:hAnsi="Times New Roman" w:cs="Times New Roman"/>
          <w:sz w:val="28"/>
          <w:szCs w:val="28"/>
          <w:lang w:val="uk-UA"/>
        </w:rPr>
        <w:t xml:space="preserve"> </w:t>
      </w:r>
      <w:r w:rsidRPr="00DB1AB9">
        <w:rPr>
          <w:rFonts w:ascii="Times New Roman" w:hAnsi="Times New Roman" w:cs="Times New Roman"/>
          <w:sz w:val="28"/>
          <w:szCs w:val="28"/>
          <w:lang w:val="de-DE"/>
        </w:rPr>
        <w:t>n</w:t>
      </w:r>
      <w:r>
        <w:rPr>
          <w:rFonts w:ascii="Times New Roman" w:hAnsi="Times New Roman" w:cs="Times New Roman"/>
          <w:sz w:val="28"/>
          <w:szCs w:val="28"/>
          <w:lang w:val="de-DE"/>
        </w:rPr>
        <w:t xml:space="preserve">ominalen </w:t>
      </w:r>
      <w:proofErr w:type="spellStart"/>
      <w:r w:rsidRPr="00581E49">
        <w:rPr>
          <w:rFonts w:ascii="Times New Roman" w:hAnsi="Times New Roman" w:cs="Times New Roman"/>
          <w:sz w:val="28"/>
          <w:szCs w:val="28"/>
          <w:lang w:val="uk-UA"/>
        </w:rPr>
        <w:t>Phraseologi</w:t>
      </w:r>
      <w:r w:rsidRPr="00581E49">
        <w:rPr>
          <w:rFonts w:ascii="Times New Roman" w:hAnsi="Times New Roman" w:cs="Times New Roman"/>
          <w:sz w:val="28"/>
          <w:szCs w:val="28"/>
          <w:lang w:val="de-DE"/>
        </w:rPr>
        <w:t>smus</w:t>
      </w:r>
      <w:proofErr w:type="spellEnd"/>
      <w:r w:rsidRPr="00581E49">
        <w:rPr>
          <w:rFonts w:ascii="Times New Roman" w:hAnsi="Times New Roman" w:cs="Times New Roman"/>
          <w:sz w:val="28"/>
          <w:szCs w:val="28"/>
          <w:lang w:val="de-DE"/>
        </w:rPr>
        <w:t xml:space="preserve"> „</w:t>
      </w:r>
      <w:r w:rsidRPr="00581E49">
        <w:rPr>
          <w:rFonts w:ascii="Times New Roman" w:hAnsi="Times New Roman" w:cs="Times New Roman"/>
          <w:i/>
          <w:iCs/>
          <w:sz w:val="28"/>
          <w:szCs w:val="28"/>
          <w:lang w:val="de-DE"/>
        </w:rPr>
        <w:t>ein Mann, ein Wort“</w:t>
      </w:r>
      <w:r w:rsidRPr="00581E49">
        <w:rPr>
          <w:rFonts w:ascii="Times New Roman" w:hAnsi="Times New Roman" w:cs="Times New Roman"/>
          <w:sz w:val="28"/>
          <w:szCs w:val="28"/>
          <w:lang w:val="de-DE"/>
        </w:rPr>
        <w:t xml:space="preserve"> gebracht</w:t>
      </w:r>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bei</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der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er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als</w:t>
      </w:r>
      <w:proofErr w:type="spellEnd"/>
      <w:r w:rsidRPr="00581E49">
        <w:rPr>
          <w:rFonts w:ascii="Times New Roman" w:hAnsi="Times New Roman" w:cs="Times New Roman"/>
          <w:sz w:val="28"/>
          <w:szCs w:val="28"/>
          <w:lang w:val="uk-UA"/>
        </w:rPr>
        <w:t xml:space="preserve"> </w:t>
      </w:r>
      <w:r w:rsidRPr="00581E49">
        <w:rPr>
          <w:rFonts w:ascii="Times New Roman" w:hAnsi="Times New Roman" w:cs="Times New Roman"/>
          <w:i/>
          <w:iCs/>
          <w:sz w:val="28"/>
          <w:szCs w:val="28"/>
          <w:lang w:val="de-DE"/>
        </w:rPr>
        <w:t>„</w:t>
      </w:r>
      <w:proofErr w:type="spellStart"/>
      <w:r w:rsidRPr="00581E49">
        <w:rPr>
          <w:rFonts w:ascii="Times New Roman" w:hAnsi="Times New Roman" w:cs="Times New Roman"/>
          <w:i/>
          <w:iCs/>
          <w:sz w:val="28"/>
          <w:szCs w:val="28"/>
          <w:lang w:val="uk-UA"/>
        </w:rPr>
        <w:t>Mann</w:t>
      </w:r>
      <w:proofErr w:type="spellEnd"/>
      <w:r w:rsidRPr="00581E49">
        <w:rPr>
          <w:rFonts w:ascii="Times New Roman" w:hAnsi="Times New Roman" w:cs="Times New Roman"/>
          <w:i/>
          <w:iCs/>
          <w:sz w:val="28"/>
          <w:szCs w:val="28"/>
          <w:lang w:val="de-DE"/>
        </w:rPr>
        <w:t>“</w:t>
      </w:r>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sein</w:t>
      </w:r>
      <w:proofErr w:type="spellEnd"/>
      <w:r w:rsidRPr="00581E49">
        <w:rPr>
          <w:rFonts w:ascii="Times New Roman" w:hAnsi="Times New Roman" w:cs="Times New Roman"/>
          <w:sz w:val="28"/>
          <w:szCs w:val="28"/>
          <w:lang w:val="uk-UA"/>
        </w:rPr>
        <w:t xml:space="preserve"> </w:t>
      </w:r>
      <w:r w:rsidRPr="00581E49">
        <w:rPr>
          <w:rFonts w:ascii="Times New Roman" w:hAnsi="Times New Roman" w:cs="Times New Roman"/>
          <w:sz w:val="28"/>
          <w:szCs w:val="28"/>
          <w:lang w:val="de-DE"/>
        </w:rPr>
        <w:t>„</w:t>
      </w:r>
      <w:proofErr w:type="spellStart"/>
      <w:r w:rsidRPr="00581E49">
        <w:rPr>
          <w:rFonts w:ascii="Times New Roman" w:hAnsi="Times New Roman" w:cs="Times New Roman"/>
          <w:i/>
          <w:iCs/>
          <w:sz w:val="28"/>
          <w:szCs w:val="28"/>
          <w:lang w:val="uk-UA"/>
        </w:rPr>
        <w:t>Wort</w:t>
      </w:r>
      <w:proofErr w:type="spellEnd"/>
      <w:r w:rsidRPr="00581E49">
        <w:rPr>
          <w:rFonts w:ascii="Times New Roman" w:hAnsi="Times New Roman" w:cs="Times New Roman"/>
          <w:i/>
          <w:iCs/>
          <w:sz w:val="28"/>
          <w:szCs w:val="28"/>
          <w:lang w:val="de-DE"/>
        </w:rPr>
        <w:t>“</w:t>
      </w:r>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für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die</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hohe</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Qualität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seines</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Produkts</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hält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Ich</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fühle</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mich</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gerechtfertigt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dass</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dieser</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Phraseologismus</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zu</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dem</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soziokulturellen</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Gebiet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mit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Arbeitskontext</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zuzuordnen</w:t>
      </w:r>
      <w:proofErr w:type="spellEnd"/>
      <w:r w:rsidRPr="00581E49">
        <w:rPr>
          <w:rFonts w:ascii="Times New Roman" w:hAnsi="Times New Roman" w:cs="Times New Roman"/>
          <w:sz w:val="28"/>
          <w:szCs w:val="28"/>
          <w:lang w:val="uk-UA"/>
        </w:rPr>
        <w:t xml:space="preserve"> </w:t>
      </w:r>
      <w:proofErr w:type="spellStart"/>
      <w:r w:rsidRPr="00581E49">
        <w:rPr>
          <w:rFonts w:ascii="Times New Roman" w:hAnsi="Times New Roman" w:cs="Times New Roman"/>
          <w:sz w:val="28"/>
          <w:szCs w:val="28"/>
          <w:lang w:val="uk-UA"/>
        </w:rPr>
        <w:t>ist</w:t>
      </w:r>
      <w:proofErr w:type="spellEnd"/>
      <w:r w:rsidRPr="00581E49">
        <w:rPr>
          <w:rFonts w:ascii="Times New Roman" w:hAnsi="Times New Roman" w:cs="Times New Roman"/>
          <w:sz w:val="28"/>
          <w:szCs w:val="28"/>
          <w:lang w:val="de-DE"/>
        </w:rPr>
        <w:t xml:space="preserve"> (Duden, 1992, S. 474)</w:t>
      </w:r>
      <w:r w:rsidRPr="00581E49">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3F40FAE2" wp14:editId="3AE597F4">
            <wp:extent cx="1428750" cy="1003300"/>
            <wp:effectExtent l="0" t="0" r="0" b="0"/>
            <wp:docPr id="28" name="Рисунок 28" descr="Ein Mann Ein 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 Mann Ein Wort"/>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28750" cy="1003300"/>
                    </a:xfrm>
                    <a:prstGeom prst="rect">
                      <a:avLst/>
                    </a:prstGeom>
                    <a:noFill/>
                    <a:ln>
                      <a:noFill/>
                    </a:ln>
                  </pic:spPr>
                </pic:pic>
              </a:graphicData>
            </a:graphic>
          </wp:inline>
        </w:drawing>
      </w:r>
    </w:p>
    <w:p w:rsidR="009E736C" w:rsidRPr="00581E49"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de-DE"/>
        </w:rPr>
        <w:t>24</w:t>
      </w:r>
      <w:r w:rsidRPr="00035721">
        <w:rPr>
          <w:rFonts w:ascii="Times New Roman" w:hAnsi="Times New Roman" w:cs="Times New Roman"/>
          <w:sz w:val="28"/>
          <w:lang w:val="de-DE"/>
        </w:rPr>
        <w:t xml:space="preserve"> </w:t>
      </w:r>
      <w:r w:rsidRPr="00EF5C89">
        <w:rPr>
          <w:rFonts w:ascii="Times New Roman" w:hAnsi="Times New Roman" w:cs="Times New Roman"/>
          <w:i/>
          <w:iCs/>
          <w:sz w:val="28"/>
          <w:szCs w:val="28"/>
          <w:lang w:val="de-DE"/>
        </w:rPr>
        <w:t xml:space="preserve">Polsterreparatur </w:t>
      </w:r>
      <w:r w:rsidRPr="00035721">
        <w:rPr>
          <w:rFonts w:ascii="Times New Roman" w:hAnsi="Times New Roman" w:cs="Times New Roman"/>
          <w:color w:val="000000"/>
          <w:sz w:val="28"/>
          <w:szCs w:val="28"/>
          <w:shd w:val="clear" w:color="auto" w:fill="FFFFFF"/>
          <w:lang w:val="de-DE"/>
        </w:rPr>
        <w:t>„</w:t>
      </w:r>
      <w:r>
        <w:rPr>
          <w:rFonts w:ascii="Times New Roman" w:hAnsi="Times New Roman" w:cs="Times New Roman"/>
          <w:i/>
          <w:iCs/>
          <w:color w:val="000000"/>
          <w:sz w:val="28"/>
          <w:szCs w:val="28"/>
          <w:shd w:val="clear" w:color="auto" w:fill="FFFFFF"/>
          <w:lang w:val="de-DE"/>
        </w:rPr>
        <w:t>Ein Mann, ein Wort</w:t>
      </w:r>
      <w:r w:rsidRPr="00035721">
        <w:rPr>
          <w:rFonts w:ascii="Times New Roman" w:hAnsi="Times New Roman" w:cs="Times New Roman"/>
          <w:i/>
          <w:iCs/>
          <w:color w:val="000000"/>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r w:rsidRPr="00E82776">
        <w:rPr>
          <w:rFonts w:ascii="Times New Roman" w:hAnsi="Times New Roman" w:cs="Times New Roman"/>
          <w:sz w:val="28"/>
          <w:lang w:val="de-DE"/>
        </w:rPr>
        <w:t xml:space="preserve">FRISCHE, QUALITÄT und ZUFRIEDENHEIT stehen bei </w:t>
      </w:r>
      <w:r w:rsidRPr="00E82776">
        <w:rPr>
          <w:rFonts w:ascii="Times New Roman" w:hAnsi="Times New Roman" w:cs="Times New Roman"/>
          <w:i/>
          <w:iCs/>
          <w:sz w:val="28"/>
          <w:lang w:val="de-DE"/>
        </w:rPr>
        <w:t>Der</w:t>
      </w:r>
      <w:r w:rsidR="000F4373">
        <w:rPr>
          <w:rFonts w:ascii="Times New Roman" w:hAnsi="Times New Roman" w:cs="Times New Roman"/>
          <w:i/>
          <w:iCs/>
          <w:sz w:val="28"/>
          <w:lang w:val="de-DE"/>
        </w:rPr>
        <w:t xml:space="preserve"> </w:t>
      </w:r>
      <w:proofErr w:type="spellStart"/>
      <w:r w:rsidRPr="00E82776">
        <w:rPr>
          <w:rFonts w:ascii="Times New Roman" w:hAnsi="Times New Roman" w:cs="Times New Roman"/>
          <w:i/>
          <w:iCs/>
          <w:sz w:val="28"/>
          <w:lang w:val="de-DE"/>
        </w:rPr>
        <w:t>Mann</w:t>
      </w:r>
      <w:proofErr w:type="spellEnd"/>
      <w:r w:rsidRPr="00E82776">
        <w:rPr>
          <w:rFonts w:ascii="Times New Roman" w:hAnsi="Times New Roman" w:cs="Times New Roman"/>
          <w:sz w:val="28"/>
          <w:lang w:val="de-DE"/>
        </w:rPr>
        <w:t xml:space="preserve"> seit über 160 Jahren an erster Stelle. Der schonende Umgang mit Rohstoffen und die Zubereitung hochwertiger Lebensmittel stehen seit jeher im Fokus. Seit Generationen ist es das Ziel, unseren Kunden mit erlesenen Produkten und </w:t>
      </w:r>
      <w:r w:rsidRPr="00DB1AB9">
        <w:rPr>
          <w:rFonts w:ascii="Times New Roman" w:hAnsi="Times New Roman" w:cs="Times New Roman"/>
          <w:i/>
          <w:iCs/>
          <w:sz w:val="28"/>
          <w:lang w:val="de-DE"/>
        </w:rPr>
        <w:t>professioneller Kompetenz</w:t>
      </w:r>
      <w:r w:rsidRPr="00E82776">
        <w:rPr>
          <w:rFonts w:ascii="Times New Roman" w:hAnsi="Times New Roman" w:cs="Times New Roman"/>
          <w:sz w:val="28"/>
          <w:lang w:val="de-DE"/>
        </w:rPr>
        <w:t xml:space="preserve"> ihren ganz persönlichen Genussmoment</w:t>
      </w:r>
      <w:r>
        <w:rPr>
          <w:rFonts w:ascii="Times New Roman" w:hAnsi="Times New Roman" w:cs="Times New Roman"/>
          <w:sz w:val="28"/>
          <w:lang w:val="uk-UA"/>
        </w:rPr>
        <w:t xml:space="preserve"> </w:t>
      </w:r>
      <w:r w:rsidRPr="00E82776">
        <w:rPr>
          <w:rFonts w:ascii="Times New Roman" w:hAnsi="Times New Roman" w:cs="Times New Roman"/>
          <w:sz w:val="28"/>
          <w:lang w:val="de-DE"/>
        </w:rPr>
        <w:t>zu bieten.</w:t>
      </w:r>
      <w:r>
        <w:rPr>
          <w:rFonts w:ascii="Times New Roman" w:hAnsi="Times New Roman" w:cs="Times New Roman"/>
          <w:sz w:val="28"/>
          <w:lang w:val="de-DE"/>
        </w:rPr>
        <w:t xml:space="preserve"> Das </w:t>
      </w:r>
      <w:r>
        <w:rPr>
          <w:rFonts w:ascii="Times New Roman" w:hAnsi="Times New Roman" w:cs="Times New Roman"/>
          <w:sz w:val="28"/>
          <w:lang w:val="de-DE"/>
        </w:rPr>
        <w:lastRenderedPageBreak/>
        <w:t>ist ihr Mann! (</w:t>
      </w:r>
      <w:r w:rsidRPr="00A105E1">
        <w:rPr>
          <w:rFonts w:ascii="Times New Roman" w:hAnsi="Times New Roman" w:cs="Times New Roman"/>
          <w:i/>
          <w:iCs/>
          <w:sz w:val="28"/>
          <w:lang w:val="de-DE"/>
        </w:rPr>
        <w:t xml:space="preserve">jmds. Mann sein </w:t>
      </w:r>
      <w:r w:rsidRPr="009C45C7">
        <w:rPr>
          <w:rFonts w:ascii="Times New Roman" w:hAnsi="Times New Roman" w:cs="Times New Roman"/>
          <w:i/>
          <w:iCs/>
          <w:sz w:val="28"/>
          <w:lang w:val="de-DE"/>
        </w:rPr>
        <w:t>(ugs.: für jmds. Zwecke, Pläne genau der Richtige sein)</w:t>
      </w:r>
      <w:r>
        <w:rPr>
          <w:rFonts w:ascii="Times New Roman" w:hAnsi="Times New Roman" w:cs="Times New Roman"/>
          <w:sz w:val="28"/>
          <w:lang w:val="de-DE"/>
        </w:rPr>
        <w:t xml:space="preserve"> </w:t>
      </w:r>
      <w:r w:rsidRPr="00B60C87">
        <w:rPr>
          <w:rFonts w:ascii="Times New Roman" w:hAnsi="Times New Roman" w:cs="Times New Roman"/>
          <w:sz w:val="28"/>
          <w:lang w:val="de-DE"/>
        </w:rPr>
        <w:t>(Duden, 1992, S.</w:t>
      </w:r>
      <w:r w:rsidRPr="005A70F4">
        <w:rPr>
          <w:rFonts w:ascii="Times New Roman" w:hAnsi="Times New Roman" w:cs="Times New Roman"/>
          <w:sz w:val="28"/>
          <w:lang w:val="de-DE"/>
        </w:rPr>
        <w:t xml:space="preserve"> </w:t>
      </w:r>
      <w:r>
        <w:rPr>
          <w:rFonts w:ascii="Times New Roman" w:hAnsi="Times New Roman" w:cs="Times New Roman"/>
          <w:sz w:val="28"/>
          <w:lang w:val="de-DE"/>
        </w:rPr>
        <w:t>4</w:t>
      </w:r>
      <w:r w:rsidRPr="00B60C87">
        <w:rPr>
          <w:rFonts w:ascii="Times New Roman" w:hAnsi="Times New Roman" w:cs="Times New Roman"/>
          <w:sz w:val="28"/>
          <w:lang w:val="de-DE"/>
        </w:rPr>
        <w:t>7</w:t>
      </w:r>
      <w:r>
        <w:rPr>
          <w:rFonts w:ascii="Times New Roman" w:hAnsi="Times New Roman" w:cs="Times New Roman"/>
          <w:sz w:val="28"/>
          <w:lang w:val="de-DE"/>
        </w:rPr>
        <w:t>4</w:t>
      </w:r>
      <w:r w:rsidRPr="00B60C87">
        <w:rPr>
          <w:rFonts w:ascii="Times New Roman" w:hAnsi="Times New Roman" w:cs="Times New Roman"/>
          <w:sz w:val="28"/>
          <w:lang w:val="de-DE"/>
        </w:rPr>
        <w:t>)</w:t>
      </w:r>
      <w:r w:rsidRPr="00B60C87">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15033C0B" wp14:editId="382321A7">
            <wp:extent cx="3225800" cy="1666663"/>
            <wp:effectExtent l="0" t="0" r="0" b="0"/>
            <wp:docPr id="47" name="Рисунок 47" descr="Bäckerei Der 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äckerei Der Mann"/>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37975" cy="1672954"/>
                    </a:xfrm>
                    <a:prstGeom prst="rect">
                      <a:avLst/>
                    </a:prstGeom>
                    <a:noFill/>
                    <a:ln>
                      <a:noFill/>
                    </a:ln>
                  </pic:spPr>
                </pic:pic>
              </a:graphicData>
            </a:graphic>
          </wp:inline>
        </w:drawing>
      </w:r>
    </w:p>
    <w:p w:rsidR="009E736C" w:rsidRPr="00581E49"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de-DE"/>
        </w:rPr>
        <w:t>25</w:t>
      </w:r>
      <w:r w:rsidRPr="00035721">
        <w:rPr>
          <w:rFonts w:ascii="Times New Roman" w:hAnsi="Times New Roman" w:cs="Times New Roman"/>
          <w:sz w:val="28"/>
          <w:lang w:val="de-DE"/>
        </w:rPr>
        <w:t xml:space="preserve"> </w:t>
      </w:r>
      <w:r>
        <w:rPr>
          <w:rFonts w:ascii="Times New Roman" w:hAnsi="Times New Roman" w:cs="Times New Roman"/>
          <w:i/>
          <w:iCs/>
          <w:sz w:val="28"/>
          <w:szCs w:val="28"/>
          <w:lang w:val="de-DE"/>
        </w:rPr>
        <w:t xml:space="preserve">Bäckerei </w:t>
      </w:r>
      <w:r w:rsidRPr="00035721">
        <w:rPr>
          <w:rFonts w:ascii="Times New Roman" w:hAnsi="Times New Roman" w:cs="Times New Roman"/>
          <w:color w:val="000000"/>
          <w:sz w:val="28"/>
          <w:szCs w:val="28"/>
          <w:shd w:val="clear" w:color="auto" w:fill="FFFFFF"/>
          <w:lang w:val="de-DE"/>
        </w:rPr>
        <w:t>„</w:t>
      </w:r>
      <w:r>
        <w:rPr>
          <w:rFonts w:ascii="Times New Roman" w:hAnsi="Times New Roman" w:cs="Times New Roman"/>
          <w:i/>
          <w:iCs/>
          <w:color w:val="000000"/>
          <w:sz w:val="28"/>
          <w:szCs w:val="28"/>
          <w:shd w:val="clear" w:color="auto" w:fill="FFFFFF"/>
          <w:lang w:val="de-DE"/>
        </w:rPr>
        <w:t>Der Mann</w:t>
      </w:r>
      <w:r w:rsidRPr="00035721">
        <w:rPr>
          <w:rFonts w:ascii="Times New Roman" w:hAnsi="Times New Roman" w:cs="Times New Roman"/>
          <w:i/>
          <w:iCs/>
          <w:color w:val="000000"/>
          <w:sz w:val="28"/>
          <w:szCs w:val="28"/>
          <w:shd w:val="clear" w:color="auto" w:fill="FFFFFF"/>
          <w:lang w:val="de-DE"/>
        </w:rPr>
        <w:t>“</w:t>
      </w:r>
    </w:p>
    <w:p w:rsidR="009E736C" w:rsidRDefault="009E736C" w:rsidP="009E736C">
      <w:pPr>
        <w:spacing w:before="100" w:beforeAutospacing="1" w:after="120" w:line="360" w:lineRule="auto"/>
        <w:ind w:firstLine="709"/>
        <w:jc w:val="both"/>
        <w:rPr>
          <w:rFonts w:ascii="Times New Roman" w:hAnsi="Times New Roman" w:cs="Times New Roman"/>
          <w:sz w:val="28"/>
          <w:szCs w:val="28"/>
          <w:lang w:val="uk-UA"/>
        </w:rPr>
      </w:pPr>
      <w:r w:rsidRPr="00FE0647">
        <w:rPr>
          <w:rFonts w:ascii="Times New Roman" w:eastAsia="Times New Roman" w:hAnsi="Times New Roman" w:cs="Times New Roman"/>
          <w:color w:val="000000"/>
          <w:sz w:val="28"/>
          <w:szCs w:val="28"/>
          <w:lang w:val="de-DE" w:eastAsia="ru-RU"/>
        </w:rPr>
        <w:t xml:space="preserve">Haushaltservice </w:t>
      </w:r>
      <w:r w:rsidRPr="00BB416E">
        <w:rPr>
          <w:rFonts w:ascii="Times New Roman" w:eastAsia="Times New Roman" w:hAnsi="Times New Roman" w:cs="Times New Roman"/>
          <w:i/>
          <w:iCs/>
          <w:color w:val="000000"/>
          <w:sz w:val="28"/>
          <w:szCs w:val="28"/>
          <w:lang w:val="de-DE" w:eastAsia="ru-RU"/>
        </w:rPr>
        <w:t>„Gute Geister“</w:t>
      </w:r>
      <w:r>
        <w:rPr>
          <w:rFonts w:ascii="Times New Roman" w:eastAsia="Times New Roman" w:hAnsi="Times New Roman" w:cs="Times New Roman"/>
          <w:color w:val="000000"/>
          <w:sz w:val="28"/>
          <w:szCs w:val="28"/>
          <w:lang w:val="de-DE" w:eastAsia="ru-RU"/>
        </w:rPr>
        <w:t xml:space="preserve"> </w:t>
      </w:r>
      <w:r w:rsidRPr="00FE0647">
        <w:rPr>
          <w:rFonts w:ascii="Times New Roman" w:eastAsia="Times New Roman" w:hAnsi="Times New Roman" w:cs="Times New Roman"/>
          <w:color w:val="000000"/>
          <w:sz w:val="28"/>
          <w:szCs w:val="28"/>
          <w:lang w:val="de-DE" w:eastAsia="ru-RU"/>
        </w:rPr>
        <w:t>bietet die perfekte Lösung für individuellen Bedürfnisse in Familie</w:t>
      </w:r>
      <w:r>
        <w:rPr>
          <w:rFonts w:ascii="Times New Roman" w:eastAsia="Times New Roman" w:hAnsi="Times New Roman" w:cs="Times New Roman"/>
          <w:color w:val="000000"/>
          <w:sz w:val="28"/>
          <w:szCs w:val="28"/>
          <w:lang w:val="de-DE" w:eastAsia="ru-RU"/>
        </w:rPr>
        <w:t xml:space="preserve"> von Kunden</w:t>
      </w:r>
      <w:r w:rsidRPr="00FE0647">
        <w:rPr>
          <w:rFonts w:ascii="Times New Roman" w:eastAsia="Times New Roman" w:hAnsi="Times New Roman" w:cs="Times New Roman"/>
          <w:color w:val="000000"/>
          <w:sz w:val="28"/>
          <w:szCs w:val="28"/>
          <w:lang w:val="de-DE" w:eastAsia="ru-RU"/>
        </w:rPr>
        <w:t>. Von der Putzhilfe über die Haushälterin und das Haushälterinnenpaar bis hin zum Fahrer oder Butler stellen wir Ihnen alle Hausangestellten in allen Einsatzbereichen vor.</w:t>
      </w:r>
      <w:r>
        <w:rPr>
          <w:rFonts w:ascii="Times New Roman" w:eastAsia="Times New Roman" w:hAnsi="Times New Roman" w:cs="Times New Roman"/>
          <w:i/>
          <w:iCs/>
          <w:color w:val="000000"/>
          <w:sz w:val="28"/>
          <w:szCs w:val="28"/>
          <w:lang w:val="de-DE" w:eastAsia="ru-RU"/>
        </w:rPr>
        <w:t xml:space="preserve"> </w:t>
      </w:r>
      <w:r>
        <w:rPr>
          <w:rFonts w:ascii="Times New Roman" w:eastAsia="Times New Roman" w:hAnsi="Times New Roman" w:cs="Times New Roman"/>
          <w:color w:val="000000"/>
          <w:sz w:val="28"/>
          <w:szCs w:val="28"/>
          <w:lang w:val="de-DE" w:eastAsia="ru-RU"/>
        </w:rPr>
        <w:t xml:space="preserve">Redewendung </w:t>
      </w:r>
      <w:r w:rsidRPr="00FE0647">
        <w:rPr>
          <w:rFonts w:ascii="Times New Roman" w:eastAsia="Times New Roman" w:hAnsi="Times New Roman" w:cs="Times New Roman"/>
          <w:i/>
          <w:iCs/>
          <w:color w:val="000000"/>
          <w:sz w:val="28"/>
          <w:szCs w:val="28"/>
          <w:lang w:val="de-DE" w:eastAsia="ru-RU"/>
        </w:rPr>
        <w:t>der gute Geist </w:t>
      </w:r>
      <w:r>
        <w:rPr>
          <w:rFonts w:ascii="Times New Roman" w:eastAsia="Times New Roman" w:hAnsi="Times New Roman" w:cs="Times New Roman"/>
          <w:i/>
          <w:iCs/>
          <w:color w:val="000000"/>
          <w:sz w:val="28"/>
          <w:szCs w:val="28"/>
          <w:lang w:val="de-DE" w:eastAsia="ru-RU"/>
        </w:rPr>
        <w:t xml:space="preserve">in einem Haus </w:t>
      </w:r>
      <w:r w:rsidRPr="00FE0647">
        <w:rPr>
          <w:rFonts w:ascii="Times New Roman" w:eastAsia="Times New Roman" w:hAnsi="Times New Roman" w:cs="Times New Roman"/>
          <w:i/>
          <w:iCs/>
          <w:color w:val="000000"/>
          <w:sz w:val="28"/>
          <w:szCs w:val="28"/>
          <w:lang w:val="de-DE" w:eastAsia="ru-RU"/>
        </w:rPr>
        <w:t>sein (</w:t>
      </w:r>
      <w:r w:rsidRPr="00FE0647">
        <w:rPr>
          <w:rFonts w:ascii="Times New Roman" w:hAnsi="Times New Roman" w:cs="Times New Roman"/>
          <w:i/>
          <w:iCs/>
          <w:color w:val="000000"/>
          <w:sz w:val="28"/>
          <w:szCs w:val="28"/>
          <w:shd w:val="clear" w:color="auto" w:fill="FFFFFF"/>
          <w:lang w:val="de-DE"/>
        </w:rPr>
        <w:t>Helfer / Beschützer / Förderer sein)</w:t>
      </w:r>
      <w:r>
        <w:rPr>
          <w:rFonts w:ascii="Times New Roman" w:hAnsi="Times New Roman" w:cs="Times New Roman"/>
          <w:i/>
          <w:iCs/>
          <w:color w:val="000000"/>
          <w:sz w:val="28"/>
          <w:szCs w:val="28"/>
          <w:shd w:val="clear" w:color="auto" w:fill="FFFFFF"/>
          <w:lang w:val="de-DE"/>
        </w:rPr>
        <w:t xml:space="preserve"> </w:t>
      </w:r>
      <w:proofErr w:type="spellStart"/>
      <w:r w:rsidRPr="00B06F22">
        <w:rPr>
          <w:rFonts w:ascii="Times New Roman" w:hAnsi="Times New Roman" w:cs="Times New Roman"/>
          <w:color w:val="000000"/>
          <w:sz w:val="28"/>
          <w:szCs w:val="28"/>
          <w:shd w:val="clear" w:color="auto" w:fill="FFFFFF"/>
          <w:lang w:val="de-DE"/>
        </w:rPr>
        <w:t>benuzt</w:t>
      </w:r>
      <w:proofErr w:type="spellEnd"/>
      <w:r w:rsidRPr="00B06F22">
        <w:rPr>
          <w:rFonts w:ascii="Times New Roman" w:hAnsi="Times New Roman" w:cs="Times New Roman"/>
          <w:color w:val="000000"/>
          <w:sz w:val="28"/>
          <w:szCs w:val="28"/>
          <w:shd w:val="clear" w:color="auto" w:fill="FFFFFF"/>
          <w:lang w:val="de-DE"/>
        </w:rPr>
        <w:t xml:space="preserve"> dieses Service, weil er </w:t>
      </w:r>
      <w:proofErr w:type="spellStart"/>
      <w:r w:rsidRPr="00B06F22">
        <w:rPr>
          <w:rFonts w:ascii="Times New Roman" w:hAnsi="Times New Roman" w:cs="Times New Roman"/>
          <w:color w:val="000000"/>
          <w:sz w:val="28"/>
          <w:szCs w:val="28"/>
          <w:shd w:val="clear" w:color="auto" w:fill="FFFFFF"/>
          <w:lang w:val="de-DE"/>
        </w:rPr>
        <w:t>charakterisirt</w:t>
      </w:r>
      <w:proofErr w:type="spellEnd"/>
      <w:r w:rsidRPr="00B06F22">
        <w:rPr>
          <w:rFonts w:ascii="Times New Roman" w:hAnsi="Times New Roman" w:cs="Times New Roman"/>
          <w:color w:val="000000"/>
          <w:sz w:val="28"/>
          <w:szCs w:val="28"/>
          <w:shd w:val="clear" w:color="auto" w:fill="FFFFFF"/>
          <w:lang w:val="de-DE"/>
        </w:rPr>
        <w:t xml:space="preserve"> ihre Tätigkeiten und</w:t>
      </w:r>
      <w:r>
        <w:rPr>
          <w:rFonts w:ascii="Times New Roman" w:hAnsi="Times New Roman" w:cs="Times New Roman"/>
          <w:color w:val="000000"/>
          <w:sz w:val="28"/>
          <w:szCs w:val="28"/>
          <w:shd w:val="clear" w:color="auto" w:fill="FFFFFF"/>
          <w:lang w:val="de-DE"/>
        </w:rPr>
        <w:t xml:space="preserve"> </w:t>
      </w:r>
      <w:proofErr w:type="spellStart"/>
      <w:r>
        <w:rPr>
          <w:rFonts w:ascii="Times New Roman" w:hAnsi="Times New Roman" w:cs="Times New Roman"/>
          <w:color w:val="000000"/>
          <w:sz w:val="28"/>
          <w:szCs w:val="28"/>
          <w:shd w:val="clear" w:color="auto" w:fill="FFFFFF"/>
          <w:lang w:val="de-DE"/>
        </w:rPr>
        <w:t>Bedurfnisse</w:t>
      </w:r>
      <w:proofErr w:type="spellEnd"/>
      <w:r>
        <w:rPr>
          <w:rFonts w:ascii="Times New Roman" w:hAnsi="Times New Roman" w:cs="Times New Roman"/>
          <w:color w:val="000000"/>
          <w:sz w:val="28"/>
          <w:szCs w:val="28"/>
          <w:shd w:val="clear" w:color="auto" w:fill="FFFFFF"/>
          <w:lang w:val="de-DE"/>
        </w:rPr>
        <w:t xml:space="preserve"> vom Haushalt. Auch </w:t>
      </w:r>
      <w:r w:rsidRPr="00FE0647">
        <w:rPr>
          <w:rFonts w:ascii="Times New Roman" w:eastAsia="Times New Roman" w:hAnsi="Times New Roman" w:cs="Times New Roman"/>
          <w:color w:val="000000"/>
          <w:sz w:val="28"/>
          <w:szCs w:val="28"/>
          <w:lang w:val="de-DE" w:eastAsia="ru-RU"/>
        </w:rPr>
        <w:t xml:space="preserve">Haushaltservice </w:t>
      </w:r>
      <w:r>
        <w:rPr>
          <w:rFonts w:ascii="Times New Roman" w:eastAsia="Times New Roman" w:hAnsi="Times New Roman" w:cs="Times New Roman"/>
          <w:color w:val="000000"/>
          <w:sz w:val="28"/>
          <w:szCs w:val="28"/>
          <w:lang w:val="de-DE" w:eastAsia="ru-RU"/>
        </w:rPr>
        <w:t>„</w:t>
      </w:r>
      <w:r w:rsidRPr="00FE0647">
        <w:rPr>
          <w:rFonts w:ascii="Times New Roman" w:eastAsia="Times New Roman" w:hAnsi="Times New Roman" w:cs="Times New Roman"/>
          <w:color w:val="000000"/>
          <w:sz w:val="28"/>
          <w:szCs w:val="28"/>
          <w:lang w:val="de-DE" w:eastAsia="ru-RU"/>
        </w:rPr>
        <w:t>Gute Geister</w:t>
      </w:r>
      <w:r>
        <w:rPr>
          <w:rFonts w:ascii="Times New Roman" w:eastAsia="Times New Roman" w:hAnsi="Times New Roman" w:cs="Times New Roman"/>
          <w:color w:val="000000"/>
          <w:sz w:val="28"/>
          <w:szCs w:val="28"/>
          <w:lang w:val="de-DE" w:eastAsia="ru-RU"/>
        </w:rPr>
        <w:t xml:space="preserve">“ ordnen </w:t>
      </w:r>
      <w:proofErr w:type="spellStart"/>
      <w:r w:rsidRPr="00B06F22">
        <w:rPr>
          <w:rFonts w:ascii="Times New Roman" w:hAnsi="Times New Roman" w:cs="Times New Roman"/>
          <w:sz w:val="28"/>
          <w:szCs w:val="28"/>
          <w:lang w:val="uk-UA"/>
        </w:rPr>
        <w:t>soziokulturelle</w:t>
      </w:r>
      <w:proofErr w:type="spellEnd"/>
      <w:r w:rsidRPr="00B06F22">
        <w:rPr>
          <w:rFonts w:ascii="Times New Roman" w:hAnsi="Times New Roman" w:cs="Times New Roman"/>
          <w:sz w:val="28"/>
          <w:szCs w:val="28"/>
          <w:lang w:val="de-DE"/>
        </w:rPr>
        <w:t xml:space="preserve">s </w:t>
      </w:r>
      <w:proofErr w:type="spellStart"/>
      <w:r w:rsidRPr="00B06F22">
        <w:rPr>
          <w:rFonts w:ascii="Times New Roman" w:hAnsi="Times New Roman" w:cs="Times New Roman"/>
          <w:sz w:val="28"/>
          <w:szCs w:val="28"/>
          <w:lang w:val="uk-UA"/>
        </w:rPr>
        <w:t>Gebiet</w:t>
      </w:r>
      <w:proofErr w:type="spellEnd"/>
      <w:r w:rsidRPr="00B06F22">
        <w:rPr>
          <w:rFonts w:ascii="Times New Roman" w:hAnsi="Times New Roman" w:cs="Times New Roman"/>
          <w:sz w:val="28"/>
          <w:szCs w:val="28"/>
          <w:lang w:val="uk-UA"/>
        </w:rPr>
        <w:t xml:space="preserve"> </w:t>
      </w:r>
      <w:proofErr w:type="spellStart"/>
      <w:r w:rsidRPr="00B06F22">
        <w:rPr>
          <w:rFonts w:ascii="Times New Roman" w:hAnsi="Times New Roman" w:cs="Times New Roman"/>
          <w:sz w:val="28"/>
          <w:szCs w:val="28"/>
          <w:lang w:val="uk-UA"/>
        </w:rPr>
        <w:t>mit</w:t>
      </w:r>
      <w:proofErr w:type="spellEnd"/>
      <w:r w:rsidRPr="00B06F22">
        <w:rPr>
          <w:rFonts w:ascii="Times New Roman" w:hAnsi="Times New Roman" w:cs="Times New Roman"/>
          <w:sz w:val="28"/>
          <w:szCs w:val="28"/>
          <w:lang w:val="uk-UA"/>
        </w:rPr>
        <w:t xml:space="preserve"> </w:t>
      </w:r>
      <w:proofErr w:type="spellStart"/>
      <w:r w:rsidRPr="00B06F22">
        <w:rPr>
          <w:rFonts w:ascii="Times New Roman" w:hAnsi="Times New Roman" w:cs="Times New Roman"/>
          <w:sz w:val="28"/>
          <w:szCs w:val="28"/>
          <w:lang w:val="uk-UA"/>
        </w:rPr>
        <w:t>Arbeitskontext</w:t>
      </w:r>
      <w:proofErr w:type="spellEnd"/>
      <w:r>
        <w:rPr>
          <w:rFonts w:ascii="Times New Roman" w:hAnsi="Times New Roman" w:cs="Times New Roman"/>
          <w:sz w:val="28"/>
          <w:szCs w:val="28"/>
          <w:lang w:val="de-DE"/>
        </w:rPr>
        <w:t xml:space="preserve"> </w:t>
      </w:r>
      <w:r w:rsidRPr="00B06F22">
        <w:rPr>
          <w:rFonts w:ascii="Times New Roman" w:hAnsi="Times New Roman" w:cs="Times New Roman"/>
          <w:sz w:val="28"/>
          <w:szCs w:val="28"/>
          <w:lang w:val="de-DE"/>
        </w:rPr>
        <w:t>von Phraseologismus</w:t>
      </w:r>
      <w:r>
        <w:rPr>
          <w:rFonts w:ascii="Times New Roman" w:hAnsi="Times New Roman" w:cs="Times New Roman"/>
          <w:sz w:val="28"/>
          <w:szCs w:val="28"/>
          <w:lang w:val="de-DE"/>
        </w:rPr>
        <w:t xml:space="preserve"> bei (</w:t>
      </w:r>
      <w:r w:rsidRPr="008E4C18">
        <w:rPr>
          <w:rFonts w:ascii="Times New Roman" w:hAnsi="Times New Roman" w:cs="Times New Roman"/>
          <w:sz w:val="28"/>
          <w:lang w:val="de-DE"/>
        </w:rPr>
        <w:t>Deut</w:t>
      </w:r>
      <w:r>
        <w:rPr>
          <w:rFonts w:ascii="Times New Roman" w:hAnsi="Times New Roman" w:cs="Times New Roman"/>
          <w:sz w:val="28"/>
          <w:lang w:val="de-DE"/>
        </w:rPr>
        <w:t>sche Idiomatik, 2011, S.242)</w:t>
      </w:r>
      <w:r w:rsidRPr="00952F58">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hAnsi="Times New Roman" w:cs="Times New Roman"/>
          <w:sz w:val="28"/>
          <w:szCs w:val="28"/>
          <w:lang w:val="uk-UA"/>
        </w:rPr>
        <w:t xml:space="preserve"> </w:t>
      </w:r>
    </w:p>
    <w:p w:rsidR="009E736C" w:rsidRDefault="009E736C" w:rsidP="009E736C">
      <w:pPr>
        <w:spacing w:after="0" w:line="360" w:lineRule="auto"/>
        <w:ind w:firstLine="709"/>
        <w:jc w:val="center"/>
        <w:rPr>
          <w:rFonts w:ascii="Times New Roman" w:hAnsi="Times New Roman" w:cs="Times New Roman"/>
          <w:sz w:val="28"/>
        </w:rPr>
      </w:pPr>
      <w:r>
        <w:rPr>
          <w:noProof/>
          <w:lang w:eastAsia="ru-RU"/>
        </w:rPr>
        <w:drawing>
          <wp:inline distT="0" distB="0" distL="0" distR="0" wp14:anchorId="36CECB3A" wp14:editId="36573574">
            <wp:extent cx="2383551" cy="2222500"/>
            <wp:effectExtent l="0" t="0" r="0" b="0"/>
            <wp:docPr id="48" name="Рисунок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394344" cy="2232564"/>
                    </a:xfrm>
                    <a:prstGeom prst="rect">
                      <a:avLst/>
                    </a:prstGeom>
                    <a:noFill/>
                    <a:ln>
                      <a:noFill/>
                    </a:ln>
                  </pic:spPr>
                </pic:pic>
              </a:graphicData>
            </a:graphic>
          </wp:inline>
        </w:drawing>
      </w:r>
    </w:p>
    <w:p w:rsidR="009E736C"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de-DE"/>
        </w:rPr>
        <w:t>26</w:t>
      </w:r>
      <w:r w:rsidRPr="00035721">
        <w:rPr>
          <w:rFonts w:ascii="Times New Roman" w:hAnsi="Times New Roman" w:cs="Times New Roman"/>
          <w:sz w:val="28"/>
          <w:lang w:val="de-DE"/>
        </w:rPr>
        <w:t xml:space="preserve"> </w:t>
      </w:r>
      <w:r>
        <w:rPr>
          <w:rFonts w:ascii="Times New Roman" w:hAnsi="Times New Roman" w:cs="Times New Roman"/>
          <w:i/>
          <w:iCs/>
          <w:sz w:val="28"/>
          <w:szCs w:val="28"/>
          <w:lang w:val="de-DE"/>
        </w:rPr>
        <w:t xml:space="preserve">Haushaltservice </w:t>
      </w:r>
      <w:r w:rsidRPr="00035721">
        <w:rPr>
          <w:rFonts w:ascii="Times New Roman" w:hAnsi="Times New Roman" w:cs="Times New Roman"/>
          <w:i/>
          <w:iCs/>
          <w:sz w:val="28"/>
          <w:szCs w:val="28"/>
          <w:shd w:val="clear" w:color="auto" w:fill="FFFFFF"/>
          <w:lang w:val="de-DE"/>
        </w:rPr>
        <w:t>GmbH</w:t>
      </w:r>
      <w:r>
        <w:rPr>
          <w:rFonts w:ascii="Times New Roman" w:hAnsi="Times New Roman" w:cs="Times New Roman"/>
          <w:i/>
          <w:iCs/>
          <w:sz w:val="28"/>
          <w:szCs w:val="28"/>
          <w:lang w:val="de-DE"/>
        </w:rPr>
        <w:t xml:space="preserve"> </w:t>
      </w:r>
      <w:r w:rsidRPr="00035721">
        <w:rPr>
          <w:rFonts w:ascii="Times New Roman" w:hAnsi="Times New Roman" w:cs="Times New Roman"/>
          <w:color w:val="000000"/>
          <w:sz w:val="28"/>
          <w:szCs w:val="28"/>
          <w:shd w:val="clear" w:color="auto" w:fill="FFFFFF"/>
          <w:lang w:val="de-DE"/>
        </w:rPr>
        <w:t>„</w:t>
      </w:r>
      <w:r>
        <w:rPr>
          <w:rFonts w:ascii="Times New Roman" w:hAnsi="Times New Roman" w:cs="Times New Roman"/>
          <w:i/>
          <w:iCs/>
          <w:color w:val="000000"/>
          <w:sz w:val="28"/>
          <w:szCs w:val="28"/>
          <w:shd w:val="clear" w:color="auto" w:fill="FFFFFF"/>
          <w:lang w:val="de-DE"/>
        </w:rPr>
        <w:t>Gute Geister</w:t>
      </w:r>
      <w:r w:rsidRPr="00035721">
        <w:rPr>
          <w:rFonts w:ascii="Times New Roman" w:hAnsi="Times New Roman" w:cs="Times New Roman"/>
          <w:i/>
          <w:iCs/>
          <w:color w:val="000000"/>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r w:rsidRPr="00463F3C">
        <w:rPr>
          <w:rFonts w:ascii="Times New Roman" w:hAnsi="Times New Roman" w:cs="Times New Roman"/>
          <w:sz w:val="28"/>
          <w:szCs w:val="28"/>
          <w:shd w:val="clear" w:color="auto" w:fill="FFFFFF"/>
          <w:lang w:val="de-DE"/>
        </w:rPr>
        <w:t>Die Tischlerei</w:t>
      </w:r>
      <w:r>
        <w:rPr>
          <w:rFonts w:ascii="Times New Roman" w:hAnsi="Times New Roman" w:cs="Times New Roman"/>
          <w:sz w:val="28"/>
          <w:szCs w:val="28"/>
          <w:shd w:val="clear" w:color="auto" w:fill="FFFFFF"/>
          <w:lang w:val="de-DE"/>
        </w:rPr>
        <w:t xml:space="preserve"> </w:t>
      </w:r>
      <w:r w:rsidRPr="00463F3C">
        <w:rPr>
          <w:rFonts w:ascii="Times New Roman" w:hAnsi="Times New Roman" w:cs="Times New Roman"/>
          <w:i/>
          <w:iCs/>
          <w:sz w:val="28"/>
          <w:szCs w:val="28"/>
          <w:shd w:val="clear" w:color="auto" w:fill="FFFFFF"/>
          <w:lang w:val="de-DE"/>
        </w:rPr>
        <w:t>Der</w:t>
      </w:r>
      <w:r>
        <w:rPr>
          <w:rFonts w:ascii="Times New Roman" w:hAnsi="Times New Roman" w:cs="Times New Roman"/>
          <w:sz w:val="28"/>
          <w:szCs w:val="28"/>
          <w:shd w:val="clear" w:color="auto" w:fill="FFFFFF"/>
          <w:lang w:val="de-DE"/>
        </w:rPr>
        <w:t xml:space="preserve"> </w:t>
      </w:r>
      <w:r w:rsidRPr="00463F3C">
        <w:rPr>
          <w:rFonts w:ascii="Times New Roman" w:hAnsi="Times New Roman" w:cs="Times New Roman"/>
          <w:i/>
          <w:iCs/>
          <w:sz w:val="28"/>
          <w:szCs w:val="28"/>
          <w:shd w:val="clear" w:color="auto" w:fill="FFFFFF"/>
          <w:lang w:val="de-DE"/>
        </w:rPr>
        <w:t xml:space="preserve">Holzmeister vom Fach </w:t>
      </w:r>
      <w:proofErr w:type="spellStart"/>
      <w:r w:rsidRPr="00E54C69">
        <w:rPr>
          <w:rFonts w:ascii="Times New Roman" w:hAnsi="Times New Roman" w:cs="Times New Roman"/>
          <w:sz w:val="28"/>
          <w:szCs w:val="28"/>
          <w:shd w:val="clear" w:color="auto" w:fill="FFFFFF"/>
          <w:lang w:val="uk-UA"/>
        </w:rPr>
        <w:t>handelt</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es</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sich</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um</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einen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holzverarbeitenden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Handwerker</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einen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Handwerksbetrieb</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der</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holzverarbeitenden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Industrie</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Sie</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erbringen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für</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Sie</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folgende</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Dienstleistungen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sowohl</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im</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privaten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als</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auch</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im</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gewerblichen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Bereich</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in</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ihrem</w:t>
      </w:r>
      <w:proofErr w:type="spellEnd"/>
      <w:r w:rsidRPr="00E54C69">
        <w:rPr>
          <w:rFonts w:ascii="Times New Roman" w:hAnsi="Times New Roman" w:cs="Times New Roman"/>
          <w:sz w:val="28"/>
          <w:szCs w:val="28"/>
          <w:shd w:val="clear" w:color="auto" w:fill="FFFFFF"/>
          <w:lang w:val="uk-UA"/>
        </w:rPr>
        <w:t xml:space="preserve"> </w:t>
      </w:r>
      <w:proofErr w:type="spellStart"/>
      <w:r w:rsidRPr="00E54C69">
        <w:rPr>
          <w:rFonts w:ascii="Times New Roman" w:hAnsi="Times New Roman" w:cs="Times New Roman"/>
          <w:sz w:val="28"/>
          <w:szCs w:val="28"/>
          <w:shd w:val="clear" w:color="auto" w:fill="FFFFFF"/>
          <w:lang w:val="uk-UA"/>
        </w:rPr>
        <w:t>Sinne</w:t>
      </w:r>
      <w:proofErr w:type="spellEnd"/>
      <w:r w:rsidRPr="00E54C69">
        <w:rPr>
          <w:rFonts w:ascii="Times New Roman" w:hAnsi="Times New Roman" w:cs="Times New Roman"/>
          <w:sz w:val="28"/>
          <w:szCs w:val="28"/>
          <w:shd w:val="clear" w:color="auto" w:fill="FFFFFF"/>
          <w:lang w:val="uk-UA"/>
        </w:rPr>
        <w:t>.</w:t>
      </w:r>
      <w:r w:rsidRPr="00463F3C">
        <w:rPr>
          <w:lang w:val="de-DE"/>
        </w:rPr>
        <w:t xml:space="preserve"> </w:t>
      </w:r>
      <w:r w:rsidRPr="00463F3C">
        <w:rPr>
          <w:rFonts w:ascii="Times New Roman" w:hAnsi="Times New Roman" w:cs="Times New Roman"/>
          <w:sz w:val="28"/>
          <w:szCs w:val="28"/>
          <w:shd w:val="clear" w:color="auto" w:fill="FFFFFF"/>
          <w:lang w:val="uk-UA"/>
        </w:rPr>
        <w:t xml:space="preserve">Die </w:t>
      </w:r>
      <w:proofErr w:type="spellStart"/>
      <w:r w:rsidRPr="00463F3C">
        <w:rPr>
          <w:rFonts w:ascii="Times New Roman" w:hAnsi="Times New Roman" w:cs="Times New Roman"/>
          <w:sz w:val="28"/>
          <w:szCs w:val="28"/>
          <w:shd w:val="clear" w:color="auto" w:fill="FFFFFF"/>
          <w:lang w:val="uk-UA"/>
        </w:rPr>
        <w:t>komplette</w:t>
      </w:r>
      <w:proofErr w:type="spellEnd"/>
      <w:r w:rsidRPr="00463F3C">
        <w:rPr>
          <w:rFonts w:ascii="Times New Roman" w:hAnsi="Times New Roman" w:cs="Times New Roman"/>
          <w:sz w:val="28"/>
          <w:szCs w:val="28"/>
          <w:shd w:val="clear" w:color="auto" w:fill="FFFFFF"/>
          <w:lang w:val="uk-UA"/>
        </w:rPr>
        <w:t xml:space="preserve"> </w:t>
      </w:r>
      <w:proofErr w:type="spellStart"/>
      <w:r w:rsidRPr="00463F3C">
        <w:rPr>
          <w:rFonts w:ascii="Times New Roman" w:hAnsi="Times New Roman" w:cs="Times New Roman"/>
          <w:sz w:val="28"/>
          <w:szCs w:val="28"/>
          <w:shd w:val="clear" w:color="auto" w:fill="FFFFFF"/>
          <w:lang w:val="uk-UA"/>
        </w:rPr>
        <w:t>Phrase</w:t>
      </w:r>
      <w:proofErr w:type="spellEnd"/>
      <w:r w:rsidRPr="00DB1AB9">
        <w:rPr>
          <w:rFonts w:ascii="Times New Roman" w:hAnsi="Times New Roman" w:cs="Times New Roman"/>
          <w:sz w:val="28"/>
          <w:szCs w:val="28"/>
          <w:shd w:val="clear" w:color="auto" w:fill="FFFFFF"/>
          <w:lang w:val="de-DE"/>
        </w:rPr>
        <w:t>m</w:t>
      </w:r>
      <w:r w:rsidRPr="00463F3C">
        <w:rPr>
          <w:rFonts w:ascii="Times New Roman" w:hAnsi="Times New Roman" w:cs="Times New Roman"/>
          <w:sz w:val="28"/>
          <w:szCs w:val="28"/>
          <w:shd w:val="clear" w:color="auto" w:fill="FFFFFF"/>
          <w:lang w:val="uk-UA"/>
        </w:rPr>
        <w:t xml:space="preserve"> </w:t>
      </w:r>
      <w:proofErr w:type="spellStart"/>
      <w:r w:rsidRPr="00463F3C">
        <w:rPr>
          <w:rFonts w:ascii="Times New Roman" w:hAnsi="Times New Roman" w:cs="Times New Roman"/>
          <w:sz w:val="28"/>
          <w:szCs w:val="28"/>
          <w:shd w:val="clear" w:color="auto" w:fill="FFFFFF"/>
          <w:lang w:val="uk-UA"/>
        </w:rPr>
        <w:t>klingt</w:t>
      </w:r>
      <w:proofErr w:type="spellEnd"/>
      <w:r w:rsidRPr="00463F3C">
        <w:rPr>
          <w:rFonts w:ascii="Times New Roman" w:hAnsi="Times New Roman" w:cs="Times New Roman"/>
          <w:sz w:val="28"/>
          <w:szCs w:val="28"/>
          <w:shd w:val="clear" w:color="auto" w:fill="FFFFFF"/>
          <w:lang w:val="uk-UA"/>
        </w:rPr>
        <w:t xml:space="preserve"> </w:t>
      </w:r>
      <w:proofErr w:type="spellStart"/>
      <w:r w:rsidRPr="00463F3C">
        <w:rPr>
          <w:rFonts w:ascii="Times New Roman" w:hAnsi="Times New Roman" w:cs="Times New Roman"/>
          <w:sz w:val="28"/>
          <w:szCs w:val="28"/>
          <w:shd w:val="clear" w:color="auto" w:fill="FFFFFF"/>
          <w:lang w:val="uk-UA"/>
        </w:rPr>
        <w:t>so</w:t>
      </w:r>
      <w:proofErr w:type="spellEnd"/>
      <w:r w:rsidRPr="00463F3C">
        <w:rPr>
          <w:rFonts w:ascii="Times New Roman" w:hAnsi="Times New Roman" w:cs="Times New Roman"/>
          <w:sz w:val="28"/>
          <w:szCs w:val="28"/>
          <w:shd w:val="clear" w:color="auto" w:fill="FFFFFF"/>
          <w:lang w:val="uk-UA"/>
        </w:rPr>
        <w:t>:</w:t>
      </w:r>
      <w:r w:rsidRPr="00E54C69">
        <w:rPr>
          <w:rFonts w:ascii="Times New Roman" w:hAnsi="Times New Roman" w:cs="Times New Roman"/>
          <w:sz w:val="28"/>
          <w:szCs w:val="28"/>
          <w:shd w:val="clear" w:color="auto" w:fill="FFFFFF"/>
          <w:lang w:val="de-DE"/>
        </w:rPr>
        <w:t xml:space="preserve"> </w:t>
      </w:r>
      <w:r w:rsidRPr="00E54C69">
        <w:rPr>
          <w:rFonts w:ascii="Times New Roman" w:hAnsi="Times New Roman" w:cs="Times New Roman"/>
          <w:i/>
          <w:iCs/>
          <w:sz w:val="28"/>
          <w:szCs w:val="28"/>
          <w:shd w:val="clear" w:color="auto" w:fill="FFFFFF"/>
          <w:lang w:val="de-DE"/>
        </w:rPr>
        <w:lastRenderedPageBreak/>
        <w:t>das/j. ist ein Mann vom Fach</w:t>
      </w:r>
      <w:r>
        <w:rPr>
          <w:rFonts w:ascii="Times New Roman" w:hAnsi="Times New Roman" w:cs="Times New Roman"/>
          <w:i/>
          <w:iCs/>
          <w:sz w:val="28"/>
          <w:szCs w:val="28"/>
          <w:shd w:val="clear" w:color="auto" w:fill="FFFFFF"/>
          <w:lang w:val="uk-UA"/>
        </w:rPr>
        <w:t xml:space="preserve">. </w:t>
      </w:r>
      <w:r w:rsidRPr="00463F3C">
        <w:rPr>
          <w:rFonts w:ascii="Times New Roman" w:hAnsi="Times New Roman" w:cs="Times New Roman"/>
          <w:sz w:val="28"/>
          <w:szCs w:val="28"/>
          <w:shd w:val="clear" w:color="auto" w:fill="FFFFFF"/>
          <w:lang w:val="de-DE"/>
        </w:rPr>
        <w:t>Die Tischlerei</w:t>
      </w:r>
      <w:r>
        <w:rPr>
          <w:rFonts w:ascii="Times New Roman" w:hAnsi="Times New Roman" w:cs="Times New Roman"/>
          <w:sz w:val="28"/>
          <w:szCs w:val="28"/>
          <w:shd w:val="clear" w:color="auto" w:fill="FFFFFF"/>
          <w:lang w:val="de-DE"/>
        </w:rPr>
        <w:t xml:space="preserve"> </w:t>
      </w:r>
      <w:r w:rsidRPr="00463F3C">
        <w:rPr>
          <w:rFonts w:ascii="Times New Roman" w:hAnsi="Times New Roman" w:cs="Times New Roman"/>
          <w:sz w:val="28"/>
          <w:szCs w:val="28"/>
          <w:shd w:val="clear" w:color="auto" w:fill="FFFFFF"/>
          <w:lang w:val="de-DE"/>
        </w:rPr>
        <w:t>konzentrierte sich auf Hol</w:t>
      </w:r>
      <w:r>
        <w:rPr>
          <w:rFonts w:ascii="Times New Roman" w:hAnsi="Times New Roman" w:cs="Times New Roman"/>
          <w:sz w:val="28"/>
          <w:szCs w:val="28"/>
          <w:shd w:val="clear" w:color="auto" w:fill="FFFFFF"/>
          <w:lang w:val="de-DE"/>
        </w:rPr>
        <w:t>zmeister</w:t>
      </w:r>
      <w:r w:rsidRPr="00463F3C">
        <w:rPr>
          <w:rFonts w:ascii="Times New Roman" w:hAnsi="Times New Roman" w:cs="Times New Roman"/>
          <w:sz w:val="28"/>
          <w:szCs w:val="28"/>
          <w:shd w:val="clear" w:color="auto" w:fill="FFFFFF"/>
          <w:lang w:val="de-DE"/>
        </w:rPr>
        <w:t xml:space="preserve"> (Spezialist) statt auf </w:t>
      </w:r>
      <w:r w:rsidRPr="00463F3C">
        <w:rPr>
          <w:rFonts w:ascii="Times New Roman" w:hAnsi="Times New Roman" w:cs="Times New Roman"/>
          <w:i/>
          <w:iCs/>
          <w:sz w:val="28"/>
          <w:szCs w:val="28"/>
          <w:shd w:val="clear" w:color="auto" w:fill="FFFFFF"/>
          <w:lang w:val="de-DE"/>
        </w:rPr>
        <w:t>Mann</w:t>
      </w:r>
      <w:r>
        <w:rPr>
          <w:rFonts w:ascii="Times New Roman" w:hAnsi="Times New Roman" w:cs="Times New Roman"/>
          <w:sz w:val="28"/>
          <w:szCs w:val="28"/>
          <w:shd w:val="clear" w:color="auto" w:fill="FFFFFF"/>
          <w:lang w:val="de-DE"/>
        </w:rPr>
        <w:t xml:space="preserve"> </w:t>
      </w:r>
      <w:r w:rsidRPr="008E4C18">
        <w:rPr>
          <w:rFonts w:ascii="Times New Roman" w:hAnsi="Times New Roman" w:cs="Times New Roman"/>
          <w:sz w:val="28"/>
          <w:lang w:val="de-DE"/>
        </w:rPr>
        <w:t>(Deut</w:t>
      </w:r>
      <w:r>
        <w:rPr>
          <w:rFonts w:ascii="Times New Roman" w:hAnsi="Times New Roman" w:cs="Times New Roman"/>
          <w:sz w:val="28"/>
          <w:lang w:val="de-DE"/>
        </w:rPr>
        <w:t>sche Idiomatik, 2011, S.523)</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i/>
          <w:iCs/>
          <w:sz w:val="28"/>
          <w:szCs w:val="28"/>
          <w:shd w:val="clear" w:color="auto" w:fill="FFFFFF"/>
          <w:lang w:val="de-DE"/>
        </w:rPr>
      </w:pPr>
      <w:r>
        <w:rPr>
          <w:noProof/>
          <w:lang w:eastAsia="ru-RU"/>
        </w:rPr>
        <w:drawing>
          <wp:inline distT="0" distB="0" distL="0" distR="0" wp14:anchorId="4AAA849F" wp14:editId="0AAEADAB">
            <wp:extent cx="5334000" cy="1270000"/>
            <wp:effectExtent l="0" t="0" r="0" b="6350"/>
            <wp:docPr id="49" name="Рисунок 49" descr="Der Holzmeister vom F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 Holzmeister vom Fach"/>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5334000" cy="1270000"/>
                    </a:xfrm>
                    <a:prstGeom prst="rect">
                      <a:avLst/>
                    </a:prstGeom>
                    <a:noFill/>
                    <a:ln>
                      <a:noFill/>
                    </a:ln>
                  </pic:spPr>
                </pic:pic>
              </a:graphicData>
            </a:graphic>
          </wp:inline>
        </w:drawing>
      </w:r>
    </w:p>
    <w:p w:rsidR="009E736C" w:rsidRPr="00035721"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lang w:val="de-DE"/>
        </w:rPr>
        <w:t>Abbildung 2.</w:t>
      </w:r>
      <w:r>
        <w:rPr>
          <w:rFonts w:ascii="Times New Roman" w:hAnsi="Times New Roman" w:cs="Times New Roman"/>
          <w:sz w:val="28"/>
          <w:lang w:val="de-DE"/>
        </w:rPr>
        <w:t>27</w:t>
      </w:r>
      <w:r w:rsidRPr="00035721">
        <w:rPr>
          <w:rFonts w:ascii="Times New Roman" w:hAnsi="Times New Roman" w:cs="Times New Roman"/>
          <w:sz w:val="28"/>
          <w:lang w:val="de-DE"/>
        </w:rPr>
        <w:t xml:space="preserve"> </w:t>
      </w:r>
      <w:r w:rsidRPr="00463F3C">
        <w:rPr>
          <w:rFonts w:ascii="Times New Roman" w:hAnsi="Times New Roman" w:cs="Times New Roman"/>
          <w:sz w:val="28"/>
          <w:szCs w:val="28"/>
          <w:shd w:val="clear" w:color="auto" w:fill="FFFFFF"/>
          <w:lang w:val="de-DE"/>
        </w:rPr>
        <w:t>Die Tischlerei</w:t>
      </w:r>
      <w:r>
        <w:rPr>
          <w:rFonts w:ascii="Times New Roman" w:hAnsi="Times New Roman" w:cs="Times New Roman"/>
          <w:sz w:val="28"/>
          <w:szCs w:val="28"/>
          <w:shd w:val="clear" w:color="auto" w:fill="FFFFFF"/>
          <w:lang w:val="de-DE"/>
        </w:rPr>
        <w:t xml:space="preserve"> Schmidt GmbH „</w:t>
      </w:r>
      <w:r w:rsidRPr="00463F3C">
        <w:rPr>
          <w:rFonts w:ascii="Times New Roman" w:hAnsi="Times New Roman" w:cs="Times New Roman"/>
          <w:i/>
          <w:iCs/>
          <w:sz w:val="28"/>
          <w:szCs w:val="28"/>
          <w:shd w:val="clear" w:color="auto" w:fill="FFFFFF"/>
          <w:lang w:val="de-DE"/>
        </w:rPr>
        <w:t>Der</w:t>
      </w:r>
      <w:r>
        <w:rPr>
          <w:rFonts w:ascii="Times New Roman" w:hAnsi="Times New Roman" w:cs="Times New Roman"/>
          <w:sz w:val="28"/>
          <w:szCs w:val="28"/>
          <w:shd w:val="clear" w:color="auto" w:fill="FFFFFF"/>
          <w:lang w:val="de-DE"/>
        </w:rPr>
        <w:t xml:space="preserve"> </w:t>
      </w:r>
      <w:r w:rsidRPr="00463F3C">
        <w:rPr>
          <w:rFonts w:ascii="Times New Roman" w:hAnsi="Times New Roman" w:cs="Times New Roman"/>
          <w:i/>
          <w:iCs/>
          <w:sz w:val="28"/>
          <w:szCs w:val="28"/>
          <w:shd w:val="clear" w:color="auto" w:fill="FFFFFF"/>
          <w:lang w:val="de-DE"/>
        </w:rPr>
        <w:t>Holzmeister vom Fach</w:t>
      </w:r>
      <w:r>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p>
    <w:p w:rsidR="009E736C" w:rsidRDefault="009E736C" w:rsidP="009E736C">
      <w:pPr>
        <w:spacing w:after="0" w:line="360" w:lineRule="auto"/>
        <w:ind w:firstLine="709"/>
        <w:jc w:val="center"/>
        <w:rPr>
          <w:rFonts w:ascii="Times New Roman" w:hAnsi="Times New Roman" w:cs="Times New Roman"/>
          <w:b/>
          <w:bCs/>
          <w:sz w:val="28"/>
          <w:lang w:val="de-DE"/>
        </w:rPr>
      </w:pPr>
      <w:r w:rsidRPr="00101FFD">
        <w:rPr>
          <w:rFonts w:ascii="Times New Roman" w:hAnsi="Times New Roman" w:cs="Times New Roman"/>
          <w:b/>
          <w:bCs/>
          <w:sz w:val="28"/>
          <w:lang w:val="de-DE"/>
        </w:rPr>
        <w:t>Tierwelt</w:t>
      </w:r>
    </w:p>
    <w:p w:rsidR="009E736C" w:rsidRPr="00B40B7F" w:rsidRDefault="009E736C" w:rsidP="009E736C">
      <w:pPr>
        <w:spacing w:after="0" w:line="360" w:lineRule="auto"/>
        <w:ind w:firstLine="709"/>
        <w:jc w:val="both"/>
        <w:rPr>
          <w:rFonts w:ascii="Times New Roman" w:hAnsi="Times New Roman" w:cs="Times New Roman"/>
          <w:sz w:val="28"/>
          <w:lang w:val="de-DE"/>
        </w:rPr>
      </w:pPr>
      <w:r w:rsidRPr="00B40B7F">
        <w:rPr>
          <w:rFonts w:ascii="Times New Roman" w:hAnsi="Times New Roman" w:cs="Times New Roman"/>
          <w:sz w:val="28"/>
          <w:lang w:val="de-DE"/>
        </w:rPr>
        <w:t xml:space="preserve">Im Rahmen der Phraseologie beleuchten wir neben dem physiologischen, biologischen und soziokulturellen Bereich auch die Tierwelt. Nutztiere wie </w:t>
      </w:r>
      <w:r w:rsidRPr="00E94E3B">
        <w:rPr>
          <w:rFonts w:ascii="Times New Roman" w:hAnsi="Times New Roman" w:cs="Times New Roman"/>
          <w:i/>
          <w:iCs/>
          <w:sz w:val="28"/>
          <w:lang w:val="de-DE"/>
        </w:rPr>
        <w:t xml:space="preserve">Hähne, Pferde </w:t>
      </w:r>
      <w:r w:rsidRPr="00E94E3B">
        <w:rPr>
          <w:rFonts w:ascii="Times New Roman" w:hAnsi="Times New Roman" w:cs="Times New Roman"/>
          <w:sz w:val="28"/>
          <w:lang w:val="de-DE"/>
        </w:rPr>
        <w:t>und</w:t>
      </w:r>
      <w:r w:rsidRPr="00E94E3B">
        <w:rPr>
          <w:rFonts w:ascii="Times New Roman" w:hAnsi="Times New Roman" w:cs="Times New Roman"/>
          <w:i/>
          <w:iCs/>
          <w:sz w:val="28"/>
          <w:lang w:val="de-DE"/>
        </w:rPr>
        <w:t xml:space="preserve"> </w:t>
      </w:r>
      <w:r>
        <w:rPr>
          <w:rFonts w:ascii="Times New Roman" w:hAnsi="Times New Roman" w:cs="Times New Roman"/>
          <w:i/>
          <w:iCs/>
          <w:sz w:val="28"/>
          <w:lang w:val="de-DE"/>
        </w:rPr>
        <w:t xml:space="preserve">Böcke </w:t>
      </w:r>
      <w:r w:rsidRPr="00B40B7F">
        <w:rPr>
          <w:rFonts w:ascii="Times New Roman" w:hAnsi="Times New Roman" w:cs="Times New Roman"/>
          <w:sz w:val="28"/>
          <w:lang w:val="de-DE"/>
        </w:rPr>
        <w:t>sind gut vertreten.</w:t>
      </w:r>
      <w:r w:rsidRPr="00E94E3B">
        <w:rPr>
          <w:lang w:val="de-DE"/>
        </w:rPr>
        <w:t xml:space="preserve"> </w:t>
      </w:r>
      <w:r w:rsidRPr="00E94E3B">
        <w:rPr>
          <w:rFonts w:ascii="Times New Roman" w:hAnsi="Times New Roman" w:cs="Times New Roman"/>
          <w:sz w:val="28"/>
          <w:lang w:val="de-DE"/>
        </w:rPr>
        <w:t xml:space="preserve">Allerdings sind reale und symbolische Konzepte </w:t>
      </w:r>
      <w:r>
        <w:rPr>
          <w:rFonts w:ascii="Times New Roman" w:hAnsi="Times New Roman" w:cs="Times New Roman"/>
          <w:sz w:val="28"/>
          <w:lang w:val="de-DE"/>
        </w:rPr>
        <w:t xml:space="preserve">von </w:t>
      </w:r>
      <w:r w:rsidRPr="00E94E3B">
        <w:rPr>
          <w:rFonts w:ascii="Times New Roman" w:hAnsi="Times New Roman" w:cs="Times New Roman"/>
          <w:i/>
          <w:iCs/>
          <w:sz w:val="28"/>
          <w:lang w:val="de-DE"/>
        </w:rPr>
        <w:t>Fuchs, Löwe</w:t>
      </w:r>
      <w:r>
        <w:rPr>
          <w:rFonts w:ascii="Times New Roman" w:hAnsi="Times New Roman" w:cs="Times New Roman"/>
          <w:sz w:val="28"/>
          <w:lang w:val="de-DE"/>
        </w:rPr>
        <w:t xml:space="preserve">, </w:t>
      </w:r>
      <w:r w:rsidRPr="00E94E3B">
        <w:rPr>
          <w:rFonts w:ascii="Times New Roman" w:hAnsi="Times New Roman" w:cs="Times New Roman"/>
          <w:i/>
          <w:iCs/>
          <w:sz w:val="28"/>
          <w:lang w:val="de-DE"/>
        </w:rPr>
        <w:t>Hecht</w:t>
      </w:r>
      <w:r>
        <w:rPr>
          <w:rFonts w:ascii="Times New Roman" w:hAnsi="Times New Roman" w:cs="Times New Roman"/>
          <w:sz w:val="28"/>
          <w:lang w:val="de-DE"/>
        </w:rPr>
        <w:t xml:space="preserve"> </w:t>
      </w:r>
      <w:r w:rsidRPr="00E94E3B">
        <w:rPr>
          <w:rFonts w:ascii="Times New Roman" w:hAnsi="Times New Roman" w:cs="Times New Roman"/>
          <w:sz w:val="28"/>
          <w:lang w:val="de-DE"/>
        </w:rPr>
        <w:t>in vielen Fällen nur schwer zu unterscheiden.</w:t>
      </w:r>
    </w:p>
    <w:p w:rsidR="009E736C" w:rsidRPr="00AB685D" w:rsidRDefault="009E736C" w:rsidP="009E736C">
      <w:pPr>
        <w:spacing w:after="0" w:line="360" w:lineRule="auto"/>
        <w:ind w:firstLine="709"/>
        <w:rPr>
          <w:rFonts w:ascii="Times New Roman" w:hAnsi="Times New Roman" w:cs="Times New Roman"/>
          <w:sz w:val="28"/>
          <w:lang w:val="uk-UA"/>
        </w:rPr>
      </w:pPr>
      <w:r w:rsidRPr="00101FFD">
        <w:rPr>
          <w:rFonts w:ascii="Times New Roman" w:hAnsi="Times New Roman" w:cs="Times New Roman"/>
          <w:sz w:val="28"/>
          <w:lang w:val="de-DE"/>
        </w:rPr>
        <w:t>Dienstleistung</w:t>
      </w:r>
      <w:r>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szCs w:val="28"/>
          <w:lang w:val="uk-UA"/>
        </w:rPr>
      </w:pPr>
      <w:r w:rsidRPr="0041678B">
        <w:rPr>
          <w:rFonts w:ascii="Times New Roman" w:eastAsia="Times New Roman" w:hAnsi="Times New Roman" w:cs="Times New Roman"/>
          <w:i/>
          <w:iCs/>
          <w:color w:val="000000"/>
          <w:sz w:val="28"/>
          <w:szCs w:val="28"/>
          <w:lang w:val="de-DE" w:eastAsia="ru-RU"/>
        </w:rPr>
        <w:t xml:space="preserve"> „</w:t>
      </w:r>
      <w:r>
        <w:rPr>
          <w:rFonts w:ascii="Times New Roman" w:eastAsia="Times New Roman" w:hAnsi="Times New Roman" w:cs="Times New Roman"/>
          <w:i/>
          <w:iCs/>
          <w:color w:val="000000"/>
          <w:sz w:val="28"/>
          <w:szCs w:val="28"/>
          <w:lang w:val="de-DE" w:eastAsia="ru-RU"/>
        </w:rPr>
        <w:t>Tierwelt</w:t>
      </w:r>
      <w:r w:rsidRPr="00772E4A">
        <w:rPr>
          <w:rFonts w:ascii="Times New Roman" w:eastAsia="Times New Roman" w:hAnsi="Times New Roman" w:cs="Times New Roman"/>
          <w:color w:val="000000"/>
          <w:sz w:val="28"/>
          <w:szCs w:val="28"/>
          <w:lang w:val="de-DE" w:eastAsia="ru-RU"/>
        </w:rPr>
        <w:t xml:space="preserve">“ </w:t>
      </w:r>
      <w:r>
        <w:rPr>
          <w:rFonts w:ascii="Times New Roman" w:eastAsia="Times New Roman" w:hAnsi="Times New Roman" w:cs="Times New Roman"/>
          <w:color w:val="000000"/>
          <w:sz w:val="28"/>
          <w:szCs w:val="28"/>
          <w:lang w:val="de-DE" w:eastAsia="ru-RU"/>
        </w:rPr>
        <w:t>(</w:t>
      </w:r>
      <w:proofErr w:type="spellStart"/>
      <w:r>
        <w:rPr>
          <w:rFonts w:ascii="Times New Roman" w:eastAsia="Times New Roman" w:hAnsi="Times New Roman" w:cs="Times New Roman"/>
          <w:color w:val="000000"/>
          <w:sz w:val="28"/>
          <w:szCs w:val="28"/>
          <w:lang w:val="de-DE" w:eastAsia="ru-RU"/>
        </w:rPr>
        <w:t>Abb</w:t>
      </w:r>
      <w:proofErr w:type="spellEnd"/>
      <w:r>
        <w:rPr>
          <w:rFonts w:ascii="Times New Roman" w:eastAsia="Times New Roman" w:hAnsi="Times New Roman" w:cs="Times New Roman"/>
          <w:color w:val="000000"/>
          <w:sz w:val="28"/>
          <w:szCs w:val="28"/>
          <w:lang w:val="de-DE" w:eastAsia="ru-RU"/>
        </w:rPr>
        <w:t xml:space="preserve"> 2.28) </w:t>
      </w:r>
      <w:r w:rsidRPr="00772E4A">
        <w:rPr>
          <w:rFonts w:ascii="Times New Roman" w:eastAsia="Times New Roman" w:hAnsi="Times New Roman" w:cs="Times New Roman"/>
          <w:color w:val="000000"/>
          <w:sz w:val="28"/>
          <w:szCs w:val="28"/>
          <w:lang w:val="de-DE" w:eastAsia="ru-RU"/>
        </w:rPr>
        <w:t xml:space="preserve">steigert die Attraktivität der Menschen und Marken, die sie inspirieren. Sie schaffen Klarheit darüber, warum ein Unternehmen, eine Führungskraft oder eine persönliche Marke </w:t>
      </w:r>
      <w:proofErr w:type="spellStart"/>
      <w:r w:rsidRPr="00A32CE0">
        <w:rPr>
          <w:rFonts w:ascii="Times New Roman" w:eastAsia="Times New Roman" w:hAnsi="Times New Roman" w:cs="Times New Roman"/>
          <w:i/>
          <w:iCs/>
          <w:color w:val="000000"/>
          <w:sz w:val="28"/>
          <w:szCs w:val="28"/>
          <w:lang w:val="de-DE" w:eastAsia="ru-RU"/>
        </w:rPr>
        <w:t>Bestes</w:t>
      </w:r>
      <w:proofErr w:type="spellEnd"/>
      <w:r w:rsidRPr="00A32CE0">
        <w:rPr>
          <w:rFonts w:ascii="Times New Roman" w:eastAsia="Times New Roman" w:hAnsi="Times New Roman" w:cs="Times New Roman"/>
          <w:i/>
          <w:iCs/>
          <w:color w:val="000000"/>
          <w:sz w:val="28"/>
          <w:szCs w:val="28"/>
          <w:lang w:val="de-DE" w:eastAsia="ru-RU"/>
        </w:rPr>
        <w:t xml:space="preserve"> Pferd im Stall</w:t>
      </w:r>
      <w:r w:rsidRPr="00772E4A">
        <w:rPr>
          <w:rFonts w:ascii="Times New Roman" w:eastAsia="Times New Roman" w:hAnsi="Times New Roman" w:cs="Times New Roman"/>
          <w:color w:val="000000"/>
          <w:sz w:val="28"/>
          <w:szCs w:val="28"/>
          <w:lang w:val="de-DE" w:eastAsia="ru-RU"/>
        </w:rPr>
        <w:t xml:space="preserve"> ist, und steigern die Effektivität der Kundenbindung an jedem Markenkontaktpunkt.</w:t>
      </w:r>
      <w:r>
        <w:rPr>
          <w:rFonts w:ascii="Times New Roman" w:eastAsia="Times New Roman" w:hAnsi="Times New Roman" w:cs="Times New Roman"/>
          <w:color w:val="000000"/>
          <w:sz w:val="28"/>
          <w:szCs w:val="28"/>
          <w:lang w:val="de-DE" w:eastAsia="ru-RU"/>
        </w:rPr>
        <w:t xml:space="preserve"> </w:t>
      </w:r>
      <w:r w:rsidRPr="0041678B">
        <w:rPr>
          <w:rFonts w:ascii="Times New Roman" w:hAnsi="Times New Roman" w:cs="Times New Roman"/>
          <w:sz w:val="28"/>
          <w:szCs w:val="28"/>
          <w:lang w:val="de-DE"/>
        </w:rPr>
        <w:t xml:space="preserve">Ein Pferd wird wie andere starke Säugetiere mit der männlichen Natur in Verbindung gebracht, weil es Stärke und Adel ausstrahlt und diese Eigenschaften ein Pferd beschreiben. Daher betont das Unternehmen </w:t>
      </w:r>
      <w:r>
        <w:rPr>
          <w:rFonts w:ascii="Times New Roman" w:hAnsi="Times New Roman" w:cs="Times New Roman"/>
          <w:sz w:val="28"/>
          <w:szCs w:val="28"/>
          <w:lang w:val="de-DE"/>
        </w:rPr>
        <w:t xml:space="preserve">in </w:t>
      </w:r>
      <w:r w:rsidRPr="0041678B">
        <w:rPr>
          <w:rFonts w:ascii="Times New Roman" w:hAnsi="Times New Roman" w:cs="Times New Roman"/>
          <w:sz w:val="28"/>
          <w:szCs w:val="28"/>
          <w:lang w:val="de-DE"/>
        </w:rPr>
        <w:t xml:space="preserve">immer wieder, dass es </w:t>
      </w:r>
      <w:r w:rsidRPr="0041678B">
        <w:rPr>
          <w:rFonts w:ascii="Times New Roman" w:hAnsi="Times New Roman" w:cs="Times New Roman"/>
          <w:i/>
          <w:iCs/>
          <w:sz w:val="28"/>
          <w:szCs w:val="28"/>
          <w:lang w:val="de-DE"/>
        </w:rPr>
        <w:t xml:space="preserve">der tüchtigste Mitarbeiter </w:t>
      </w:r>
      <w:r w:rsidRPr="0041678B">
        <w:rPr>
          <w:rFonts w:ascii="Times New Roman" w:hAnsi="Times New Roman" w:cs="Times New Roman"/>
          <w:sz w:val="28"/>
          <w:szCs w:val="28"/>
          <w:lang w:val="de-DE"/>
        </w:rPr>
        <w:t>auf seinem Gebiet ist und nicht bereit ist, auf dem „zweiten Platz“ zu stehen</w:t>
      </w:r>
      <w:r>
        <w:rPr>
          <w:rFonts w:ascii="Times New Roman" w:hAnsi="Times New Roman" w:cs="Times New Roman"/>
          <w:sz w:val="28"/>
          <w:szCs w:val="28"/>
          <w:lang w:val="uk-UA"/>
        </w:rPr>
        <w:t xml:space="preserve"> </w:t>
      </w:r>
      <w:r w:rsidRPr="00772E4A">
        <w:rPr>
          <w:rFonts w:ascii="Times New Roman" w:hAnsi="Times New Roman" w:cs="Times New Roman"/>
          <w:sz w:val="28"/>
          <w:szCs w:val="28"/>
          <w:lang w:val="de-DE"/>
        </w:rPr>
        <w:t>(</w:t>
      </w:r>
      <w:r>
        <w:rPr>
          <w:rFonts w:ascii="Times New Roman" w:hAnsi="Times New Roman" w:cs="Times New Roman"/>
          <w:sz w:val="28"/>
          <w:szCs w:val="28"/>
          <w:lang w:val="de-DE"/>
        </w:rPr>
        <w:t>Duden</w:t>
      </w:r>
      <w:r w:rsidRPr="00772E4A">
        <w:rPr>
          <w:rFonts w:ascii="Times New Roman" w:hAnsi="Times New Roman" w:cs="Times New Roman"/>
          <w:sz w:val="28"/>
          <w:szCs w:val="28"/>
          <w:lang w:val="de-DE"/>
        </w:rPr>
        <w:t>, 199</w:t>
      </w:r>
      <w:r>
        <w:rPr>
          <w:rFonts w:ascii="Times New Roman" w:hAnsi="Times New Roman" w:cs="Times New Roman"/>
          <w:sz w:val="28"/>
          <w:szCs w:val="28"/>
          <w:lang w:val="de-DE"/>
        </w:rPr>
        <w:t>2</w:t>
      </w:r>
      <w:r w:rsidRPr="00772E4A">
        <w:rPr>
          <w:rFonts w:ascii="Times New Roman" w:hAnsi="Times New Roman" w:cs="Times New Roman"/>
          <w:sz w:val="28"/>
          <w:szCs w:val="28"/>
          <w:lang w:val="de-DE"/>
        </w:rPr>
        <w:t>, S.</w:t>
      </w:r>
      <w:r>
        <w:rPr>
          <w:rFonts w:ascii="Times New Roman" w:hAnsi="Times New Roman" w:cs="Times New Roman"/>
          <w:sz w:val="28"/>
          <w:szCs w:val="28"/>
          <w:lang w:val="de-DE"/>
        </w:rPr>
        <w:t xml:space="preserve"> 544</w:t>
      </w:r>
      <w:r w:rsidRPr="00772E4A">
        <w:rPr>
          <w:rFonts w:ascii="Times New Roman" w:hAnsi="Times New Roman" w:cs="Times New Roman"/>
          <w:sz w:val="28"/>
          <w:szCs w:val="28"/>
          <w:lang w:val="de-DE"/>
        </w:rPr>
        <w:t>)</w:t>
      </w:r>
      <w:r w:rsidRPr="00772E4A">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b/>
          <w:bCs/>
          <w:i/>
          <w:iCs/>
          <w:sz w:val="28"/>
          <w:szCs w:val="28"/>
          <w:shd w:val="clear" w:color="auto" w:fill="FFFFFF"/>
          <w:lang w:val="en-US"/>
        </w:rPr>
      </w:pPr>
      <w:r>
        <w:rPr>
          <w:noProof/>
          <w:lang w:eastAsia="ru-RU"/>
        </w:rPr>
        <w:drawing>
          <wp:inline distT="0" distB="0" distL="0" distR="0" wp14:anchorId="6A492DCB" wp14:editId="146EB930">
            <wp:extent cx="3075503" cy="1610242"/>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86741" cy="1616126"/>
                    </a:xfrm>
                    <a:prstGeom prst="rect">
                      <a:avLst/>
                    </a:prstGeom>
                    <a:noFill/>
                    <a:ln>
                      <a:noFill/>
                    </a:ln>
                  </pic:spPr>
                </pic:pic>
              </a:graphicData>
            </a:graphic>
          </wp:inline>
        </w:drawing>
      </w:r>
    </w:p>
    <w:p w:rsidR="009E736C" w:rsidRDefault="009E736C" w:rsidP="009E736C">
      <w:pPr>
        <w:spacing w:line="360" w:lineRule="auto"/>
        <w:ind w:firstLine="709"/>
        <w:jc w:val="center"/>
        <w:rPr>
          <w:rFonts w:ascii="Times New Roman" w:hAnsi="Times New Roman" w:cs="Times New Roman"/>
          <w:i/>
          <w:iCs/>
          <w:sz w:val="28"/>
          <w:szCs w:val="28"/>
          <w:shd w:val="clear" w:color="auto" w:fill="FFFFFF"/>
          <w:lang w:val="de-DE"/>
        </w:rPr>
      </w:pPr>
      <w:r w:rsidRPr="00035721">
        <w:rPr>
          <w:rFonts w:ascii="Times New Roman" w:hAnsi="Times New Roman" w:cs="Times New Roman"/>
          <w:sz w:val="28"/>
          <w:szCs w:val="28"/>
          <w:lang w:val="de-DE"/>
        </w:rPr>
        <w:lastRenderedPageBreak/>
        <w:t>Abbildung 2.2</w:t>
      </w:r>
      <w:r>
        <w:rPr>
          <w:rFonts w:ascii="Times New Roman" w:hAnsi="Times New Roman" w:cs="Times New Roman"/>
          <w:sz w:val="28"/>
          <w:szCs w:val="28"/>
          <w:lang w:val="de-DE"/>
        </w:rPr>
        <w:t>8</w:t>
      </w:r>
      <w:r w:rsidRPr="00035721">
        <w:rPr>
          <w:rFonts w:ascii="Times New Roman" w:hAnsi="Times New Roman" w:cs="Times New Roman"/>
          <w:sz w:val="28"/>
          <w:szCs w:val="28"/>
          <w:lang w:val="de-DE"/>
        </w:rPr>
        <w:t xml:space="preserve"> </w:t>
      </w:r>
      <w:r w:rsidRPr="00035721">
        <w:rPr>
          <w:rFonts w:ascii="Times New Roman" w:hAnsi="Times New Roman" w:cs="Times New Roman"/>
          <w:i/>
          <w:iCs/>
          <w:color w:val="000000"/>
          <w:sz w:val="28"/>
          <w:szCs w:val="28"/>
          <w:shd w:val="clear" w:color="auto" w:fill="FFFFFF"/>
          <w:lang w:val="de-DE"/>
        </w:rPr>
        <w:t>Marken und Führungskräfte</w:t>
      </w:r>
      <w:r w:rsidRPr="00035721">
        <w:rPr>
          <w:rFonts w:ascii="Times New Roman" w:hAnsi="Times New Roman" w:cs="Times New Roman"/>
          <w:i/>
          <w:iCs/>
          <w:sz w:val="28"/>
          <w:szCs w:val="28"/>
          <w:shd w:val="clear" w:color="auto" w:fill="FFFFFF"/>
          <w:lang w:val="de-DE"/>
        </w:rPr>
        <w:t xml:space="preserve"> „Bestes Pferd im Stall“</w:t>
      </w:r>
    </w:p>
    <w:p w:rsidR="009E736C" w:rsidRPr="00A32CE0" w:rsidRDefault="009E736C" w:rsidP="009E736C">
      <w:pPr>
        <w:spacing w:after="0" w:line="360" w:lineRule="auto"/>
        <w:ind w:firstLine="709"/>
        <w:jc w:val="both"/>
        <w:rPr>
          <w:rFonts w:ascii="Times New Roman" w:hAnsi="Times New Roman" w:cs="Times New Roman"/>
          <w:sz w:val="28"/>
          <w:lang w:val="uk-UA"/>
        </w:rPr>
      </w:pPr>
      <w:r w:rsidRPr="00AB685D">
        <w:rPr>
          <w:rFonts w:ascii="Times New Roman" w:hAnsi="Times New Roman" w:cs="Times New Roman"/>
          <w:i/>
          <w:iCs/>
          <w:sz w:val="28"/>
          <w:lang w:val="de-DE"/>
        </w:rPr>
        <w:t>Alter Fuchs</w:t>
      </w:r>
      <w:r w:rsidRPr="00AB685D">
        <w:rPr>
          <w:rFonts w:ascii="Times New Roman" w:hAnsi="Times New Roman" w:cs="Times New Roman"/>
          <w:sz w:val="28"/>
          <w:lang w:val="de-DE"/>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2.29) </w:t>
      </w:r>
      <w:r w:rsidRPr="00AB685D">
        <w:rPr>
          <w:rFonts w:ascii="Times New Roman" w:hAnsi="Times New Roman" w:cs="Times New Roman"/>
          <w:sz w:val="28"/>
          <w:lang w:val="de-DE"/>
        </w:rPr>
        <w:t xml:space="preserve">ist ein uriges Salzburger Gasthaus mit Gastgarten in der </w:t>
      </w:r>
      <w:proofErr w:type="spellStart"/>
      <w:r w:rsidRPr="00AB685D">
        <w:rPr>
          <w:rFonts w:ascii="Times New Roman" w:hAnsi="Times New Roman" w:cs="Times New Roman"/>
          <w:sz w:val="28"/>
          <w:lang w:val="de-DE"/>
        </w:rPr>
        <w:t>Linzergasse</w:t>
      </w:r>
      <w:proofErr w:type="spellEnd"/>
      <w:r w:rsidRPr="00AB685D">
        <w:rPr>
          <w:rFonts w:ascii="Times New Roman" w:hAnsi="Times New Roman" w:cs="Times New Roman"/>
          <w:sz w:val="28"/>
          <w:lang w:val="de-DE"/>
        </w:rPr>
        <w:t xml:space="preserve"> und schattigem </w:t>
      </w:r>
      <w:proofErr w:type="spellStart"/>
      <w:r w:rsidRPr="00AB685D">
        <w:rPr>
          <w:rFonts w:ascii="Times New Roman" w:hAnsi="Times New Roman" w:cs="Times New Roman"/>
          <w:sz w:val="28"/>
          <w:lang w:val="de-DE"/>
        </w:rPr>
        <w:t>Innenho</w:t>
      </w:r>
      <w:r>
        <w:rPr>
          <w:rFonts w:ascii="Times New Roman" w:hAnsi="Times New Roman" w:cs="Times New Roman"/>
          <w:sz w:val="28"/>
          <w:lang w:val="de-DE"/>
        </w:rPr>
        <w:t>S</w:t>
      </w:r>
      <w:proofErr w:type="spellEnd"/>
      <w:r>
        <w:rPr>
          <w:rFonts w:ascii="Times New Roman" w:hAnsi="Times New Roman" w:cs="Times New Roman"/>
          <w:sz w:val="28"/>
          <w:lang w:val="de-DE"/>
        </w:rPr>
        <w:t>.</w:t>
      </w:r>
      <w:r w:rsidRPr="00AB685D">
        <w:rPr>
          <w:rFonts w:ascii="Times New Roman" w:hAnsi="Times New Roman" w:cs="Times New Roman"/>
          <w:sz w:val="28"/>
          <w:lang w:val="de-DE"/>
        </w:rPr>
        <w:t xml:space="preserve"> Die Speisen werden nach österreichischer Tradition, nach Großmutters Rezepten zubereitet, kreativ ergänzt mit neuen, pfiffigen Ideen.</w:t>
      </w:r>
      <w:r>
        <w:rPr>
          <w:rFonts w:ascii="Times New Roman" w:hAnsi="Times New Roman" w:cs="Times New Roman"/>
          <w:sz w:val="28"/>
          <w:lang w:val="de-DE"/>
        </w:rPr>
        <w:t xml:space="preserve"> </w:t>
      </w:r>
      <w:proofErr w:type="spellStart"/>
      <w:r w:rsidRPr="006C7D74">
        <w:rPr>
          <w:rFonts w:ascii="Times New Roman" w:hAnsi="Times New Roman" w:cs="Times New Roman"/>
          <w:sz w:val="28"/>
          <w:szCs w:val="28"/>
          <w:lang w:val="uk-UA"/>
        </w:rPr>
        <w:t>Ziel</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Stadtwirtshauses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war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das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Konzept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Namens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zu</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enthüllen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der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mit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der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antiken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Geschichte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der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Stadt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verbunden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ist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kann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jedoch</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davon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ausgegangen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werden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dass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diese</w:t>
      </w:r>
      <w:proofErr w:type="spellEnd"/>
      <w:r w:rsidRPr="006C7D74">
        <w:rPr>
          <w:rFonts w:ascii="Times New Roman" w:hAnsi="Times New Roman" w:cs="Times New Roman"/>
          <w:sz w:val="28"/>
          <w:szCs w:val="28"/>
          <w:lang w:val="uk-UA"/>
        </w:rPr>
        <w:t xml:space="preserve"> </w:t>
      </w:r>
      <w:r>
        <w:rPr>
          <w:rFonts w:ascii="Times New Roman" w:hAnsi="Times New Roman" w:cs="Times New Roman"/>
          <w:sz w:val="28"/>
          <w:szCs w:val="28"/>
          <w:lang w:val="de-DE"/>
        </w:rPr>
        <w:t xml:space="preserve">adjektivische </w:t>
      </w:r>
      <w:proofErr w:type="spellStart"/>
      <w:r w:rsidRPr="006C7D74">
        <w:rPr>
          <w:rFonts w:ascii="Times New Roman" w:hAnsi="Times New Roman" w:cs="Times New Roman"/>
          <w:sz w:val="28"/>
          <w:szCs w:val="28"/>
          <w:lang w:val="uk-UA"/>
        </w:rPr>
        <w:t>Phraseolog</w:t>
      </w:r>
      <w:r>
        <w:rPr>
          <w:rFonts w:ascii="Times New Roman" w:hAnsi="Times New Roman" w:cs="Times New Roman"/>
          <w:sz w:val="28"/>
          <w:szCs w:val="28"/>
          <w:lang w:val="de-DE"/>
        </w:rPr>
        <w:t>ismus</w:t>
      </w:r>
      <w:proofErr w:type="spellEnd"/>
      <w:r>
        <w:rPr>
          <w:rFonts w:ascii="Times New Roman" w:hAnsi="Times New Roman" w:cs="Times New Roman"/>
          <w:sz w:val="28"/>
          <w:szCs w:val="28"/>
          <w:lang w:val="de-DE"/>
        </w:rPr>
        <w:t xml:space="preserve"> </w:t>
      </w:r>
      <w:r w:rsidRPr="00A32CE0">
        <w:rPr>
          <w:rFonts w:ascii="Times New Roman" w:hAnsi="Times New Roman" w:cs="Times New Roman"/>
          <w:sz w:val="28"/>
          <w:szCs w:val="28"/>
          <w:lang w:val="de-DE"/>
        </w:rPr>
        <w:t>mit attributiver Verwendung</w:t>
      </w:r>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eine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sekundäre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Bedeutung</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hat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weil</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das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Stadtwirtshaus</w:t>
      </w:r>
      <w:proofErr w:type="spellEnd"/>
      <w:r w:rsidRPr="006C7D74">
        <w:rPr>
          <w:rFonts w:ascii="Times New Roman" w:hAnsi="Times New Roman" w:cs="Times New Roman"/>
          <w:sz w:val="28"/>
          <w:szCs w:val="28"/>
          <w:lang w:val="uk-UA"/>
        </w:rPr>
        <w:t xml:space="preserve"> </w:t>
      </w:r>
      <w:r w:rsidRPr="006C7D74">
        <w:rPr>
          <w:rFonts w:ascii="Times New Roman" w:hAnsi="Times New Roman" w:cs="Times New Roman"/>
          <w:i/>
          <w:iCs/>
          <w:sz w:val="28"/>
          <w:szCs w:val="28"/>
          <w:lang w:val="uk-UA"/>
        </w:rPr>
        <w:t>„</w:t>
      </w:r>
      <w:proofErr w:type="spellStart"/>
      <w:r w:rsidRPr="006C7D74">
        <w:rPr>
          <w:rFonts w:ascii="Times New Roman" w:hAnsi="Times New Roman" w:cs="Times New Roman"/>
          <w:i/>
          <w:iCs/>
          <w:sz w:val="28"/>
          <w:szCs w:val="28"/>
          <w:lang w:val="uk-UA"/>
        </w:rPr>
        <w:t>Alter</w:t>
      </w:r>
      <w:proofErr w:type="spellEnd"/>
      <w:r w:rsidRPr="006C7D74">
        <w:rPr>
          <w:rFonts w:ascii="Times New Roman" w:hAnsi="Times New Roman" w:cs="Times New Roman"/>
          <w:i/>
          <w:iCs/>
          <w:sz w:val="28"/>
          <w:szCs w:val="28"/>
          <w:lang w:val="uk-UA"/>
        </w:rPr>
        <w:t xml:space="preserve"> </w:t>
      </w:r>
      <w:proofErr w:type="spellStart"/>
      <w:r w:rsidRPr="006C7D74">
        <w:rPr>
          <w:rFonts w:ascii="Times New Roman" w:hAnsi="Times New Roman" w:cs="Times New Roman"/>
          <w:i/>
          <w:iCs/>
          <w:sz w:val="28"/>
          <w:szCs w:val="28"/>
          <w:lang w:val="uk-UA"/>
        </w:rPr>
        <w:t>Fuchs</w:t>
      </w:r>
      <w:proofErr w:type="spellEnd"/>
      <w:r w:rsidRPr="006C7D74">
        <w:rPr>
          <w:rFonts w:ascii="Times New Roman" w:hAnsi="Times New Roman" w:cs="Times New Roman"/>
          <w:i/>
          <w:iCs/>
          <w:sz w:val="28"/>
          <w:szCs w:val="28"/>
          <w:lang w:val="uk-UA"/>
        </w:rPr>
        <w:t xml:space="preserve">“ </w:t>
      </w:r>
      <w:proofErr w:type="spellStart"/>
      <w:r w:rsidRPr="006C7D74">
        <w:rPr>
          <w:rFonts w:ascii="Times New Roman" w:hAnsi="Times New Roman" w:cs="Times New Roman"/>
          <w:sz w:val="28"/>
          <w:szCs w:val="28"/>
          <w:lang w:val="uk-UA"/>
        </w:rPr>
        <w:t>über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zahlreiche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Fuchs</w:t>
      </w:r>
      <w:proofErr w:type="spellEnd"/>
      <w:r>
        <w:rPr>
          <w:rFonts w:ascii="Times New Roman" w:hAnsi="Times New Roman" w:cs="Times New Roman"/>
          <w:sz w:val="28"/>
          <w:szCs w:val="28"/>
          <w:lang w:val="de-DE"/>
        </w:rPr>
        <w:t>es</w:t>
      </w:r>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Episoden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mit</w:t>
      </w:r>
      <w:proofErr w:type="spellEnd"/>
      <w:r w:rsidRPr="006C7D74">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de-DE"/>
        </w:rPr>
        <w:t>Märchenhlden</w:t>
      </w:r>
      <w:proofErr w:type="spellEnd"/>
      <w:r>
        <w:rPr>
          <w:rFonts w:ascii="Times New Roman" w:hAnsi="Times New Roman" w:cs="Times New Roman"/>
          <w:sz w:val="28"/>
          <w:szCs w:val="28"/>
          <w:lang w:val="de-DE"/>
        </w:rPr>
        <w:t xml:space="preserve"> </w:t>
      </w:r>
      <w:proofErr w:type="spellStart"/>
      <w:r w:rsidRPr="006C7D74">
        <w:rPr>
          <w:rFonts w:ascii="Times New Roman" w:hAnsi="Times New Roman" w:cs="Times New Roman"/>
          <w:sz w:val="28"/>
          <w:szCs w:val="28"/>
          <w:lang w:val="uk-UA"/>
        </w:rPr>
        <w:t>erklärt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Am</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Ende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seines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Karriere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er</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zog</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es</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ihn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schliesslich</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in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die</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Stadt</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Menschen</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zu</w:t>
      </w:r>
      <w:proofErr w:type="spellEnd"/>
      <w:r w:rsidRPr="006C7D74">
        <w:rPr>
          <w:rFonts w:ascii="Times New Roman" w:hAnsi="Times New Roman" w:cs="Times New Roman"/>
          <w:sz w:val="28"/>
          <w:szCs w:val="28"/>
          <w:lang w:val="uk-UA"/>
        </w:rPr>
        <w:t xml:space="preserve"> </w:t>
      </w:r>
      <w:proofErr w:type="spellStart"/>
      <w:r w:rsidRPr="006C7D74">
        <w:rPr>
          <w:rFonts w:ascii="Times New Roman" w:hAnsi="Times New Roman" w:cs="Times New Roman"/>
          <w:sz w:val="28"/>
          <w:szCs w:val="28"/>
          <w:lang w:val="uk-UA"/>
        </w:rPr>
        <w:t>eunterhalten</w:t>
      </w:r>
      <w:proofErr w:type="spellEnd"/>
      <w:r>
        <w:rPr>
          <w:rFonts w:ascii="Times New Roman" w:hAnsi="Times New Roman" w:cs="Times New Roman"/>
          <w:sz w:val="28"/>
          <w:szCs w:val="28"/>
          <w:lang w:val="de-DE"/>
        </w:rPr>
        <w:t xml:space="preserve"> </w:t>
      </w:r>
      <w:r w:rsidRPr="00AB685D">
        <w:rPr>
          <w:rFonts w:ascii="Times New Roman" w:hAnsi="Times New Roman" w:cs="Times New Roman"/>
          <w:sz w:val="28"/>
          <w:lang w:val="uk-UA"/>
        </w:rPr>
        <w:t>(</w:t>
      </w:r>
      <w:r w:rsidRPr="008E4C18">
        <w:rPr>
          <w:rFonts w:ascii="Times New Roman" w:hAnsi="Times New Roman" w:cs="Times New Roman"/>
          <w:sz w:val="28"/>
          <w:lang w:val="de-DE"/>
        </w:rPr>
        <w:t>Deut</w:t>
      </w:r>
      <w:r>
        <w:rPr>
          <w:rFonts w:ascii="Times New Roman" w:hAnsi="Times New Roman" w:cs="Times New Roman"/>
          <w:sz w:val="28"/>
          <w:lang w:val="de-DE"/>
        </w:rPr>
        <w:t>sche</w:t>
      </w:r>
      <w:r w:rsidRPr="00AB685D">
        <w:rPr>
          <w:rFonts w:ascii="Times New Roman" w:hAnsi="Times New Roman" w:cs="Times New Roman"/>
          <w:sz w:val="28"/>
          <w:lang w:val="uk-UA"/>
        </w:rPr>
        <w:t xml:space="preserve"> </w:t>
      </w:r>
      <w:r>
        <w:rPr>
          <w:rFonts w:ascii="Times New Roman" w:hAnsi="Times New Roman" w:cs="Times New Roman"/>
          <w:sz w:val="28"/>
          <w:lang w:val="de-DE"/>
        </w:rPr>
        <w:t>Idiomatik</w:t>
      </w:r>
      <w:r w:rsidRPr="00AB685D">
        <w:rPr>
          <w:rFonts w:ascii="Times New Roman" w:hAnsi="Times New Roman" w:cs="Times New Roman"/>
          <w:sz w:val="28"/>
          <w:lang w:val="uk-UA"/>
        </w:rPr>
        <w:t xml:space="preserve">, </w:t>
      </w:r>
      <w:r>
        <w:rPr>
          <w:rFonts w:ascii="Times New Roman" w:hAnsi="Times New Roman" w:cs="Times New Roman"/>
          <w:sz w:val="28"/>
          <w:lang w:val="uk-UA"/>
        </w:rPr>
        <w:t>2011</w:t>
      </w:r>
      <w:r w:rsidRPr="00AB685D">
        <w:rPr>
          <w:rFonts w:ascii="Times New Roman" w:hAnsi="Times New Roman" w:cs="Times New Roman"/>
          <w:sz w:val="28"/>
          <w:lang w:val="uk-UA"/>
        </w:rPr>
        <w:t xml:space="preserve">, </w:t>
      </w:r>
      <w:r>
        <w:rPr>
          <w:rFonts w:ascii="Times New Roman" w:hAnsi="Times New Roman" w:cs="Times New Roman"/>
          <w:sz w:val="28"/>
          <w:lang w:val="de-DE"/>
        </w:rPr>
        <w:t>S</w:t>
      </w:r>
      <w:r w:rsidRPr="00AB685D">
        <w:rPr>
          <w:rFonts w:ascii="Times New Roman" w:hAnsi="Times New Roman" w:cs="Times New Roman"/>
          <w:sz w:val="28"/>
          <w:lang w:val="uk-UA"/>
        </w:rPr>
        <w:t>.214)</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76C32440" wp14:editId="3752A5D5">
            <wp:extent cx="2559050" cy="255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559050" cy="2559050"/>
                    </a:xfrm>
                    <a:prstGeom prst="rect">
                      <a:avLst/>
                    </a:prstGeom>
                    <a:noFill/>
                    <a:ln>
                      <a:noFill/>
                    </a:ln>
                  </pic:spPr>
                </pic:pic>
              </a:graphicData>
            </a:graphic>
          </wp:inline>
        </w:drawing>
      </w:r>
    </w:p>
    <w:p w:rsidR="009E736C" w:rsidRDefault="009E736C" w:rsidP="009E736C">
      <w:pPr>
        <w:spacing w:line="360" w:lineRule="auto"/>
        <w:ind w:firstLine="709"/>
        <w:jc w:val="center"/>
        <w:rPr>
          <w:rFonts w:ascii="Times New Roman" w:hAnsi="Times New Roman" w:cs="Times New Roman"/>
          <w:noProof/>
          <w:sz w:val="28"/>
          <w:szCs w:val="28"/>
          <w:lang w:val="uk-UA"/>
        </w:rPr>
      </w:pPr>
      <w:r w:rsidRPr="00035721">
        <w:rPr>
          <w:rFonts w:ascii="Times New Roman" w:hAnsi="Times New Roman" w:cs="Times New Roman"/>
          <w:sz w:val="28"/>
          <w:szCs w:val="28"/>
          <w:lang w:val="de-DE"/>
        </w:rPr>
        <w:t>Abbildung 2.2</w:t>
      </w:r>
      <w:r>
        <w:rPr>
          <w:rFonts w:ascii="Times New Roman" w:hAnsi="Times New Roman" w:cs="Times New Roman"/>
          <w:sz w:val="28"/>
          <w:szCs w:val="28"/>
          <w:lang w:val="de-DE"/>
        </w:rPr>
        <w:t>9</w:t>
      </w:r>
      <w:r w:rsidRPr="00035721">
        <w:rPr>
          <w:rFonts w:ascii="Times New Roman" w:hAnsi="Times New Roman" w:cs="Times New Roman"/>
          <w:sz w:val="28"/>
          <w:szCs w:val="28"/>
          <w:lang w:val="de-DE"/>
        </w:rPr>
        <w:t xml:space="preserve"> </w:t>
      </w:r>
      <w:r w:rsidRPr="008D7516">
        <w:rPr>
          <w:rFonts w:ascii="Times New Roman" w:hAnsi="Times New Roman" w:cs="Times New Roman"/>
          <w:i/>
          <w:iCs/>
          <w:sz w:val="28"/>
          <w:szCs w:val="28"/>
          <w:lang w:val="de-DE"/>
        </w:rPr>
        <w:t>Stadtwirthaus</w:t>
      </w:r>
      <w:r w:rsidRPr="00035721">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shd w:val="clear" w:color="auto" w:fill="FFFFFF"/>
          <w:lang w:val="de-DE"/>
        </w:rPr>
        <w:t>Alter Fuchs</w:t>
      </w:r>
      <w:r w:rsidRPr="0003572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r w:rsidRPr="00FD3A14">
        <w:rPr>
          <w:rFonts w:ascii="Times New Roman" w:hAnsi="Times New Roman" w:cs="Times New Roman"/>
          <w:sz w:val="28"/>
          <w:lang w:val="de-DE"/>
        </w:rPr>
        <w:t>Ziel des Kinder</w:t>
      </w:r>
      <w:r>
        <w:rPr>
          <w:rFonts w:ascii="Times New Roman" w:hAnsi="Times New Roman" w:cs="Times New Roman"/>
          <w:sz w:val="28"/>
          <w:lang w:val="de-DE"/>
        </w:rPr>
        <w:t>–</w:t>
      </w:r>
      <w:r w:rsidRPr="00FD3A14">
        <w:rPr>
          <w:rFonts w:ascii="Times New Roman" w:hAnsi="Times New Roman" w:cs="Times New Roman"/>
          <w:sz w:val="28"/>
          <w:lang w:val="de-DE"/>
        </w:rPr>
        <w:t>, Jugend</w:t>
      </w:r>
      <w:r>
        <w:rPr>
          <w:rFonts w:ascii="Times New Roman" w:hAnsi="Times New Roman" w:cs="Times New Roman"/>
          <w:sz w:val="28"/>
          <w:lang w:val="de-DE"/>
        </w:rPr>
        <w:t>–</w:t>
      </w:r>
      <w:r w:rsidRPr="00FD3A14">
        <w:rPr>
          <w:rFonts w:ascii="Times New Roman" w:hAnsi="Times New Roman" w:cs="Times New Roman"/>
          <w:sz w:val="28"/>
          <w:lang w:val="de-DE"/>
        </w:rPr>
        <w:t xml:space="preserve"> und Familiencoaching</w:t>
      </w:r>
      <w:r>
        <w:rPr>
          <w:rFonts w:ascii="Times New Roman" w:hAnsi="Times New Roman" w:cs="Times New Roman"/>
          <w:sz w:val="28"/>
          <w:lang w:val="de-DE"/>
        </w:rPr>
        <w:t xml:space="preserve"> </w:t>
      </w:r>
      <w:r w:rsidRPr="00B65C90">
        <w:rPr>
          <w:rFonts w:ascii="Times New Roman" w:hAnsi="Times New Roman" w:cs="Times New Roman"/>
          <w:i/>
          <w:iCs/>
          <w:sz w:val="28"/>
          <w:lang w:val="de-DE"/>
        </w:rPr>
        <w:t>„Mutig wie ein Löwe“</w:t>
      </w:r>
      <w:r w:rsidRPr="00FD3A14">
        <w:rPr>
          <w:rFonts w:ascii="Times New Roman" w:hAnsi="Times New Roman" w:cs="Times New Roman"/>
          <w:sz w:val="28"/>
          <w:lang w:val="de-DE"/>
        </w:rPr>
        <w:t xml:space="preserve"> </w:t>
      </w:r>
      <w:r w:rsidRPr="00DB1AB9">
        <w:rPr>
          <w:rFonts w:ascii="Times New Roman" w:hAnsi="Times New Roman" w:cs="Times New Roman"/>
          <w:sz w:val="28"/>
          <w:szCs w:val="28"/>
          <w:shd w:val="clear" w:color="auto" w:fill="FFFFFF"/>
          <w:lang w:val="de-DE"/>
        </w:rPr>
        <w:t>(</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2.3</w:t>
      </w:r>
      <w:r>
        <w:rPr>
          <w:rFonts w:ascii="Times New Roman" w:hAnsi="Times New Roman" w:cs="Times New Roman"/>
          <w:sz w:val="28"/>
          <w:szCs w:val="28"/>
          <w:shd w:val="clear" w:color="auto" w:fill="FFFFFF"/>
          <w:lang w:val="de-DE"/>
        </w:rPr>
        <w:t>0</w:t>
      </w:r>
      <w:r w:rsidRPr="00DB1AB9">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r w:rsidRPr="00FD3A14">
        <w:rPr>
          <w:rFonts w:ascii="Times New Roman" w:hAnsi="Times New Roman" w:cs="Times New Roman"/>
          <w:sz w:val="28"/>
          <w:lang w:val="de-DE"/>
        </w:rPr>
        <w:t>ist es, Kinder in die Lage zu versetzen, die Herausforderungen des Lebens zu meistern, indem ein unterstützendes Umfeld geschaffen wird, das Konflikte zu Hause minimiert. Sie enthalten Richtlinien zur Untersuchung von Überzeugungen und deren Auswirkungen auf die kindliche Entwicklung.</w:t>
      </w:r>
      <w:r w:rsidRPr="00B65C90">
        <w:rPr>
          <w:lang w:val="de-DE"/>
        </w:rPr>
        <w:t xml:space="preserve"> </w:t>
      </w:r>
      <w:r w:rsidRPr="00B65C90">
        <w:rPr>
          <w:rFonts w:ascii="Times New Roman" w:hAnsi="Times New Roman" w:cs="Times New Roman"/>
          <w:sz w:val="28"/>
          <w:lang w:val="de-DE"/>
        </w:rPr>
        <w:t xml:space="preserve">Sie helfen dem Kind, Selbstvertrauen und Selbstvertrauen zu entwickeln, </w:t>
      </w:r>
      <w:r w:rsidRPr="00B65C90">
        <w:rPr>
          <w:rFonts w:ascii="Times New Roman" w:hAnsi="Times New Roman" w:cs="Times New Roman"/>
          <w:i/>
          <w:iCs/>
          <w:sz w:val="28"/>
          <w:lang w:val="de-DE"/>
        </w:rPr>
        <w:t xml:space="preserve">mutig wie ein Löwe </w:t>
      </w:r>
      <w:r w:rsidRPr="00B65C90">
        <w:rPr>
          <w:rFonts w:ascii="Times New Roman" w:hAnsi="Times New Roman" w:cs="Times New Roman"/>
          <w:sz w:val="28"/>
          <w:lang w:val="de-DE"/>
        </w:rPr>
        <w:t xml:space="preserve">zu </w:t>
      </w:r>
      <w:r w:rsidRPr="00B65C90">
        <w:rPr>
          <w:rFonts w:ascii="Times New Roman" w:hAnsi="Times New Roman" w:cs="Times New Roman"/>
          <w:i/>
          <w:iCs/>
          <w:sz w:val="28"/>
          <w:lang w:val="de-DE"/>
        </w:rPr>
        <w:t>sein</w:t>
      </w:r>
      <w:r w:rsidRPr="00B65C90">
        <w:rPr>
          <w:rFonts w:ascii="Times New Roman" w:hAnsi="Times New Roman" w:cs="Times New Roman"/>
          <w:sz w:val="28"/>
          <w:lang w:val="de-DE"/>
        </w:rPr>
        <w:t xml:space="preserve"> und bieten Coaching für Kinder und Familien an, um Stresssituationen gemeinsam zu meistern</w:t>
      </w:r>
      <w:r>
        <w:rPr>
          <w:rFonts w:ascii="Times New Roman" w:hAnsi="Times New Roman" w:cs="Times New Roman"/>
          <w:sz w:val="28"/>
          <w:lang w:val="de-DE"/>
        </w:rPr>
        <w:t xml:space="preserve"> </w:t>
      </w:r>
      <w:r w:rsidRPr="00AB685D">
        <w:rPr>
          <w:rFonts w:ascii="Times New Roman" w:hAnsi="Times New Roman" w:cs="Times New Roman"/>
          <w:sz w:val="28"/>
          <w:lang w:val="uk-UA"/>
        </w:rPr>
        <w:t>(</w:t>
      </w:r>
      <w:r w:rsidRPr="008E4C18">
        <w:rPr>
          <w:rFonts w:ascii="Times New Roman" w:hAnsi="Times New Roman" w:cs="Times New Roman"/>
          <w:sz w:val="28"/>
          <w:lang w:val="de-DE"/>
        </w:rPr>
        <w:t>Deut</w:t>
      </w:r>
      <w:r>
        <w:rPr>
          <w:rFonts w:ascii="Times New Roman" w:hAnsi="Times New Roman" w:cs="Times New Roman"/>
          <w:sz w:val="28"/>
          <w:lang w:val="de-DE"/>
        </w:rPr>
        <w:t>sche</w:t>
      </w:r>
      <w:r w:rsidRPr="00AB685D">
        <w:rPr>
          <w:rFonts w:ascii="Times New Roman" w:hAnsi="Times New Roman" w:cs="Times New Roman"/>
          <w:sz w:val="28"/>
          <w:lang w:val="uk-UA"/>
        </w:rPr>
        <w:t xml:space="preserve"> </w:t>
      </w:r>
      <w:r>
        <w:rPr>
          <w:rFonts w:ascii="Times New Roman" w:hAnsi="Times New Roman" w:cs="Times New Roman"/>
          <w:sz w:val="28"/>
          <w:lang w:val="de-DE"/>
        </w:rPr>
        <w:t>Idiomatik</w:t>
      </w:r>
      <w:r w:rsidRPr="00AB685D">
        <w:rPr>
          <w:rFonts w:ascii="Times New Roman" w:hAnsi="Times New Roman" w:cs="Times New Roman"/>
          <w:sz w:val="28"/>
          <w:lang w:val="uk-UA"/>
        </w:rPr>
        <w:t xml:space="preserve">, </w:t>
      </w:r>
      <w:r>
        <w:rPr>
          <w:rFonts w:ascii="Times New Roman" w:hAnsi="Times New Roman" w:cs="Times New Roman"/>
          <w:sz w:val="28"/>
          <w:lang w:val="uk-UA"/>
        </w:rPr>
        <w:t>2011</w:t>
      </w:r>
      <w:r w:rsidRPr="00AB685D">
        <w:rPr>
          <w:rFonts w:ascii="Times New Roman" w:hAnsi="Times New Roman" w:cs="Times New Roman"/>
          <w:sz w:val="28"/>
          <w:lang w:val="uk-UA"/>
        </w:rPr>
        <w:t xml:space="preserve">, </w:t>
      </w:r>
      <w:r>
        <w:rPr>
          <w:rFonts w:ascii="Times New Roman" w:hAnsi="Times New Roman" w:cs="Times New Roman"/>
          <w:sz w:val="28"/>
          <w:lang w:val="de-DE"/>
        </w:rPr>
        <w:t>S. 500</w:t>
      </w:r>
      <w:r w:rsidRPr="00AB685D">
        <w:rPr>
          <w:rFonts w:ascii="Times New Roman" w:hAnsi="Times New Roman" w:cs="Times New Roman"/>
          <w:sz w:val="28"/>
          <w:lang w:val="uk-UA"/>
        </w:rPr>
        <w:t>)</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uk-UA"/>
        </w:rPr>
      </w:pPr>
      <w:r>
        <w:rPr>
          <w:noProof/>
          <w:lang w:eastAsia="ru-RU"/>
        </w:rPr>
        <w:lastRenderedPageBreak/>
        <w:drawing>
          <wp:inline distT="0" distB="0" distL="0" distR="0" wp14:anchorId="78B0BC82" wp14:editId="2F3CC927">
            <wp:extent cx="2501900" cy="4064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501900" cy="406400"/>
                    </a:xfrm>
                    <a:prstGeom prst="rect">
                      <a:avLst/>
                    </a:prstGeom>
                    <a:ln>
                      <a:noFill/>
                    </a:ln>
                    <a:extLst>
                      <a:ext uri="{53640926-AAD7-44D8-BBD7-CCE9431645EC}">
                        <a14:shadowObscured xmlns:a14="http://schemas.microsoft.com/office/drawing/2010/main"/>
                      </a:ext>
                    </a:extLst>
                  </pic:spPr>
                </pic:pic>
              </a:graphicData>
            </a:graphic>
          </wp:inline>
        </w:drawing>
      </w:r>
    </w:p>
    <w:p w:rsidR="009E736C"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30</w:t>
      </w:r>
      <w:r w:rsidRPr="00035721">
        <w:rPr>
          <w:rFonts w:ascii="Times New Roman" w:hAnsi="Times New Roman" w:cs="Times New Roman"/>
          <w:sz w:val="28"/>
          <w:szCs w:val="28"/>
          <w:lang w:val="de-DE"/>
        </w:rPr>
        <w:t xml:space="preserve"> </w:t>
      </w:r>
      <w:r w:rsidRPr="00035721">
        <w:rPr>
          <w:rFonts w:ascii="Times New Roman" w:hAnsi="Times New Roman" w:cs="Times New Roman"/>
          <w:i/>
          <w:iCs/>
          <w:sz w:val="28"/>
          <w:lang w:val="de-DE"/>
        </w:rPr>
        <w:t>Kinder</w:t>
      </w:r>
      <w:r>
        <w:rPr>
          <w:rFonts w:ascii="Times New Roman" w:hAnsi="Times New Roman" w:cs="Times New Roman"/>
          <w:i/>
          <w:iCs/>
          <w:sz w:val="28"/>
          <w:lang w:val="de-DE"/>
        </w:rPr>
        <w:t>–</w:t>
      </w:r>
      <w:r w:rsidRPr="00035721">
        <w:rPr>
          <w:rFonts w:ascii="Times New Roman" w:hAnsi="Times New Roman" w:cs="Times New Roman"/>
          <w:i/>
          <w:iCs/>
          <w:sz w:val="28"/>
          <w:lang w:val="de-DE"/>
        </w:rPr>
        <w:t>, Jugend</w:t>
      </w:r>
      <w:r>
        <w:rPr>
          <w:rFonts w:ascii="Times New Roman" w:hAnsi="Times New Roman" w:cs="Times New Roman"/>
          <w:i/>
          <w:iCs/>
          <w:sz w:val="28"/>
          <w:lang w:val="de-DE"/>
        </w:rPr>
        <w:t>–</w:t>
      </w:r>
      <w:r w:rsidRPr="00035721">
        <w:rPr>
          <w:rFonts w:ascii="Times New Roman" w:hAnsi="Times New Roman" w:cs="Times New Roman"/>
          <w:i/>
          <w:iCs/>
          <w:sz w:val="28"/>
          <w:lang w:val="de-DE"/>
        </w:rPr>
        <w:t xml:space="preserve"> und Familiencoaching </w:t>
      </w:r>
      <w:r w:rsidRPr="00035721">
        <w:rPr>
          <w:rFonts w:ascii="Times New Roman" w:hAnsi="Times New Roman" w:cs="Times New Roman"/>
          <w:i/>
          <w:iCs/>
          <w:sz w:val="28"/>
          <w:szCs w:val="28"/>
          <w:shd w:val="clear" w:color="auto" w:fill="FFFFFF"/>
          <w:lang w:val="de-DE"/>
        </w:rPr>
        <w:t>„Mutig wie ein Löwe“</w:t>
      </w:r>
    </w:p>
    <w:p w:rsidR="009E736C" w:rsidRDefault="009E736C" w:rsidP="009E736C">
      <w:pPr>
        <w:spacing w:after="0" w:line="360" w:lineRule="auto"/>
        <w:jc w:val="center"/>
        <w:rPr>
          <w:rFonts w:ascii="Times New Roman" w:hAnsi="Times New Roman" w:cs="Times New Roman"/>
          <w:sz w:val="28"/>
          <w:lang w:val="uk-UA"/>
        </w:rPr>
      </w:pPr>
    </w:p>
    <w:p w:rsidR="009E736C" w:rsidRDefault="009E736C" w:rsidP="009E736C">
      <w:pPr>
        <w:spacing w:after="0" w:line="360" w:lineRule="auto"/>
        <w:ind w:firstLine="709"/>
        <w:jc w:val="both"/>
        <w:rPr>
          <w:rFonts w:ascii="Times New Roman" w:hAnsi="Times New Roman" w:cs="Times New Roman"/>
          <w:sz w:val="28"/>
          <w:szCs w:val="28"/>
          <w:lang w:val="uk-UA"/>
        </w:rPr>
      </w:pPr>
      <w:r w:rsidRPr="008F77E0">
        <w:rPr>
          <w:rFonts w:ascii="Times New Roman" w:hAnsi="Times New Roman" w:cs="Times New Roman"/>
          <w:sz w:val="28"/>
          <w:lang w:val="de-DE"/>
        </w:rPr>
        <w:t>Nicht das leise Flüstern eines Zeltes, sondern ein lautes Loblied auf den Bodensee und die schöne Region Thurgau am Wasser – das ist das</w:t>
      </w:r>
      <w:r w:rsidRPr="008F77E0">
        <w:rPr>
          <w:rFonts w:ascii="Times New Roman" w:hAnsi="Times New Roman" w:cs="Times New Roman"/>
          <w:i/>
          <w:iCs/>
          <w:sz w:val="28"/>
          <w:lang w:val="de-DE"/>
        </w:rPr>
        <w:t xml:space="preserve"> „Strandbad Restaurant </w:t>
      </w:r>
      <w:proofErr w:type="spellStart"/>
      <w:r w:rsidRPr="008F77E0">
        <w:rPr>
          <w:rFonts w:ascii="Times New Roman" w:hAnsi="Times New Roman" w:cs="Times New Roman"/>
          <w:i/>
          <w:iCs/>
          <w:sz w:val="28"/>
          <w:lang w:val="de-DE"/>
        </w:rPr>
        <w:t>Toller</w:t>
      </w:r>
      <w:proofErr w:type="spellEnd"/>
      <w:r w:rsidRPr="008F77E0">
        <w:rPr>
          <w:rFonts w:ascii="Times New Roman" w:hAnsi="Times New Roman" w:cs="Times New Roman"/>
          <w:i/>
          <w:iCs/>
          <w:sz w:val="28"/>
          <w:lang w:val="de-DE"/>
        </w:rPr>
        <w:t xml:space="preserve"> Hecht“</w:t>
      </w:r>
      <w:r w:rsidRPr="00DB1AB9">
        <w:rPr>
          <w:rFonts w:ascii="Times New Roman" w:hAnsi="Times New Roman" w:cs="Times New Roman"/>
          <w:sz w:val="28"/>
          <w:szCs w:val="28"/>
          <w:shd w:val="clear" w:color="auto" w:fill="FFFFFF"/>
          <w:lang w:val="de-DE"/>
        </w:rPr>
        <w:t xml:space="preserve"> (</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2.3</w:t>
      </w:r>
      <w:r>
        <w:rPr>
          <w:rFonts w:ascii="Times New Roman" w:hAnsi="Times New Roman" w:cs="Times New Roman"/>
          <w:sz w:val="28"/>
          <w:szCs w:val="28"/>
          <w:shd w:val="clear" w:color="auto" w:fill="FFFFFF"/>
          <w:lang w:val="de-DE"/>
        </w:rPr>
        <w:t>1</w:t>
      </w:r>
      <w:r w:rsidRPr="00DB1AB9">
        <w:rPr>
          <w:rFonts w:ascii="Times New Roman" w:hAnsi="Times New Roman" w:cs="Times New Roman"/>
          <w:sz w:val="28"/>
          <w:szCs w:val="28"/>
          <w:shd w:val="clear" w:color="auto" w:fill="FFFFFF"/>
          <w:lang w:val="de-DE"/>
        </w:rPr>
        <w:t>)</w:t>
      </w:r>
      <w:r w:rsidRPr="008F77E0">
        <w:rPr>
          <w:rFonts w:ascii="Times New Roman" w:hAnsi="Times New Roman" w:cs="Times New Roman"/>
          <w:i/>
          <w:iCs/>
          <w:sz w:val="28"/>
          <w:lang w:val="de-DE"/>
        </w:rPr>
        <w:t>.</w:t>
      </w:r>
      <w:r w:rsidRPr="008F77E0">
        <w:rPr>
          <w:rFonts w:ascii="Times New Roman" w:hAnsi="Times New Roman" w:cs="Times New Roman"/>
          <w:sz w:val="28"/>
          <w:lang w:val="de-DE"/>
        </w:rPr>
        <w:t xml:space="preserve"> Hier findet bestimmt jeder Hechtmann und jede Hechtfrau etwas Passendes für sich. Das Konzept des Restaurants ist sehr kreativ mit dem Namen seines Lokals verbunden, denn als t</w:t>
      </w:r>
      <w:r>
        <w:rPr>
          <w:rFonts w:ascii="Times New Roman" w:hAnsi="Times New Roman" w:cs="Times New Roman"/>
          <w:sz w:val="28"/>
          <w:lang w:val="de-DE"/>
        </w:rPr>
        <w:t>oller Hecht</w:t>
      </w:r>
      <w:r w:rsidRPr="008F77E0">
        <w:rPr>
          <w:rFonts w:ascii="Times New Roman" w:hAnsi="Times New Roman" w:cs="Times New Roman"/>
          <w:i/>
          <w:iCs/>
          <w:sz w:val="28"/>
          <w:lang w:val="de-DE"/>
        </w:rPr>
        <w:t xml:space="preserve"> (ein Mann [sein], der [wegen besonderen Mutes, einer gewissen Unverfrorenheit, </w:t>
      </w:r>
      <w:proofErr w:type="spellStart"/>
      <w:r w:rsidRPr="008F77E0">
        <w:rPr>
          <w:rFonts w:ascii="Times New Roman" w:hAnsi="Times New Roman" w:cs="Times New Roman"/>
          <w:i/>
          <w:iCs/>
          <w:sz w:val="28"/>
          <w:lang w:val="de-DE"/>
        </w:rPr>
        <w:t>Cleverneß</w:t>
      </w:r>
      <w:proofErr w:type="spellEnd"/>
      <w:r w:rsidRPr="008F77E0">
        <w:rPr>
          <w:rFonts w:ascii="Times New Roman" w:hAnsi="Times New Roman" w:cs="Times New Roman"/>
          <w:i/>
          <w:iCs/>
          <w:sz w:val="28"/>
          <w:lang w:val="de-DE"/>
        </w:rPr>
        <w:t xml:space="preserve"> bewundert, anerkannt wird) </w:t>
      </w:r>
      <w:r w:rsidRPr="008F77E0">
        <w:rPr>
          <w:rFonts w:ascii="Times New Roman" w:hAnsi="Times New Roman" w:cs="Times New Roman"/>
          <w:sz w:val="28"/>
          <w:lang w:val="de-DE"/>
        </w:rPr>
        <w:t>betont es, dass es Produkte aus dem See selbst bezieht und beweist damit Intelligenz</w:t>
      </w:r>
      <w:r>
        <w:rPr>
          <w:rFonts w:ascii="Times New Roman" w:hAnsi="Times New Roman" w:cs="Times New Roman"/>
          <w:sz w:val="28"/>
          <w:lang w:val="de-DE"/>
        </w:rPr>
        <w:t xml:space="preserve"> </w:t>
      </w:r>
      <w:r w:rsidRPr="00772E4A">
        <w:rPr>
          <w:rFonts w:ascii="Times New Roman" w:hAnsi="Times New Roman" w:cs="Times New Roman"/>
          <w:sz w:val="28"/>
          <w:szCs w:val="28"/>
          <w:lang w:val="de-DE"/>
        </w:rPr>
        <w:t>(</w:t>
      </w:r>
      <w:r>
        <w:rPr>
          <w:rFonts w:ascii="Times New Roman" w:hAnsi="Times New Roman" w:cs="Times New Roman"/>
          <w:sz w:val="28"/>
          <w:szCs w:val="28"/>
          <w:lang w:val="de-DE"/>
        </w:rPr>
        <w:t>Duden</w:t>
      </w:r>
      <w:r w:rsidRPr="00772E4A">
        <w:rPr>
          <w:rFonts w:ascii="Times New Roman" w:hAnsi="Times New Roman" w:cs="Times New Roman"/>
          <w:sz w:val="28"/>
          <w:szCs w:val="28"/>
          <w:lang w:val="de-DE"/>
        </w:rPr>
        <w:t>, 199</w:t>
      </w:r>
      <w:r>
        <w:rPr>
          <w:rFonts w:ascii="Times New Roman" w:hAnsi="Times New Roman" w:cs="Times New Roman"/>
          <w:sz w:val="28"/>
          <w:szCs w:val="28"/>
          <w:lang w:val="de-DE"/>
        </w:rPr>
        <w:t>2</w:t>
      </w:r>
      <w:r w:rsidRPr="00772E4A">
        <w:rPr>
          <w:rFonts w:ascii="Times New Roman" w:hAnsi="Times New Roman" w:cs="Times New Roman"/>
          <w:sz w:val="28"/>
          <w:szCs w:val="28"/>
          <w:lang w:val="de-DE"/>
        </w:rPr>
        <w:t>, S.</w:t>
      </w:r>
      <w:r>
        <w:rPr>
          <w:rFonts w:ascii="Times New Roman" w:hAnsi="Times New Roman" w:cs="Times New Roman"/>
          <w:sz w:val="28"/>
          <w:szCs w:val="28"/>
          <w:lang w:val="de-DE"/>
        </w:rPr>
        <w:t xml:space="preserve"> 318</w:t>
      </w:r>
      <w:r w:rsidRPr="00772E4A">
        <w:rPr>
          <w:rFonts w:ascii="Times New Roman" w:hAnsi="Times New Roman" w:cs="Times New Roman"/>
          <w:sz w:val="28"/>
          <w:szCs w:val="28"/>
          <w:lang w:val="de-DE"/>
        </w:rPr>
        <w:t>)</w:t>
      </w:r>
      <w:r w:rsidRPr="00772E4A">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49FDB5CF" wp14:editId="25349B78">
            <wp:extent cx="1714500" cy="165973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728138" cy="1672940"/>
                    </a:xfrm>
                    <a:prstGeom prst="rect">
                      <a:avLst/>
                    </a:prstGeom>
                    <a:noFill/>
                    <a:ln>
                      <a:noFill/>
                    </a:ln>
                  </pic:spPr>
                </pic:pic>
              </a:graphicData>
            </a:graphic>
          </wp:inline>
        </w:drawing>
      </w:r>
    </w:p>
    <w:p w:rsidR="009E736C" w:rsidRPr="007C55D1"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31</w:t>
      </w:r>
      <w:r w:rsidRPr="00035721">
        <w:rPr>
          <w:rFonts w:ascii="Times New Roman" w:hAnsi="Times New Roman" w:cs="Times New Roman"/>
          <w:sz w:val="28"/>
          <w:szCs w:val="28"/>
          <w:lang w:val="de-DE"/>
        </w:rPr>
        <w:t xml:space="preserve"> </w:t>
      </w:r>
      <w:r w:rsidRPr="007C55D1">
        <w:rPr>
          <w:rFonts w:ascii="Times New Roman" w:hAnsi="Times New Roman" w:cs="Times New Roman"/>
          <w:i/>
          <w:iCs/>
          <w:sz w:val="28"/>
          <w:lang w:val="de-DE"/>
        </w:rPr>
        <w:t>Restaurant</w:t>
      </w:r>
      <w:r w:rsidRPr="00035721">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shd w:val="clear" w:color="auto" w:fill="FFFFFF"/>
          <w:lang w:val="de-DE"/>
        </w:rPr>
        <w:t>Toller Hecht</w:t>
      </w:r>
      <w:r w:rsidRPr="00035721">
        <w:rPr>
          <w:rFonts w:ascii="Times New Roman" w:hAnsi="Times New Roman" w:cs="Times New Roman"/>
          <w:i/>
          <w:iCs/>
          <w:sz w:val="28"/>
          <w:szCs w:val="28"/>
          <w:shd w:val="clear" w:color="auto" w:fill="FFFFFF"/>
          <w:lang w:val="de-DE"/>
        </w:rPr>
        <w:t>“</w:t>
      </w:r>
    </w:p>
    <w:p w:rsidR="009E736C" w:rsidRPr="000A12FE" w:rsidRDefault="009E736C" w:rsidP="009E736C">
      <w:pPr>
        <w:spacing w:after="0" w:line="360" w:lineRule="auto"/>
        <w:ind w:firstLine="709"/>
        <w:jc w:val="both"/>
        <w:rPr>
          <w:rFonts w:ascii="Times New Roman" w:hAnsi="Times New Roman" w:cs="Times New Roman"/>
          <w:i/>
          <w:iCs/>
          <w:sz w:val="28"/>
          <w:lang w:val="uk-UA"/>
        </w:rPr>
      </w:pPr>
      <w:proofErr w:type="spellStart"/>
      <w:r w:rsidRPr="0040781D">
        <w:rPr>
          <w:rFonts w:ascii="Times New Roman" w:hAnsi="Times New Roman" w:cs="Times New Roman"/>
          <w:sz w:val="28"/>
          <w:lang w:val="uk-UA"/>
        </w:rPr>
        <w:t>Erlesener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Gerstensaft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ein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guter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Burgunder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oder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Longdrink</w:t>
      </w:r>
      <w:proofErr w:type="spellEnd"/>
      <w:r w:rsidRPr="0040781D">
        <w:rPr>
          <w:rFonts w:ascii="Times New Roman" w:hAnsi="Times New Roman" w:cs="Times New Roman"/>
          <w:sz w:val="28"/>
          <w:lang w:val="uk-UA"/>
        </w:rPr>
        <w:t xml:space="preserve"> – </w:t>
      </w:r>
      <w:proofErr w:type="spellStart"/>
      <w:r w:rsidRPr="0040781D">
        <w:rPr>
          <w:rFonts w:ascii="Times New Roman" w:hAnsi="Times New Roman" w:cs="Times New Roman"/>
          <w:sz w:val="28"/>
          <w:lang w:val="uk-UA"/>
        </w:rPr>
        <w:t>hier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wird</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jeder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Durst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gestillt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Es</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gibt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auch</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hausgemachte</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Pizza</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vom</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Besitzer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Bar</w:t>
      </w:r>
      <w:proofErr w:type="spellEnd"/>
      <w:r w:rsidRPr="0040781D">
        <w:rPr>
          <w:rFonts w:ascii="Times New Roman" w:hAnsi="Times New Roman" w:cs="Times New Roman"/>
          <w:sz w:val="28"/>
          <w:lang w:val="uk-UA"/>
        </w:rPr>
        <w:t xml:space="preserve">. Die </w:t>
      </w:r>
      <w:proofErr w:type="spellStart"/>
      <w:r w:rsidRPr="0040781D">
        <w:rPr>
          <w:rFonts w:ascii="Times New Roman" w:hAnsi="Times New Roman" w:cs="Times New Roman"/>
          <w:sz w:val="28"/>
          <w:lang w:val="uk-UA"/>
        </w:rPr>
        <w:t>Bar</w:t>
      </w:r>
      <w:proofErr w:type="spellEnd"/>
      <w:r w:rsidRPr="0040781D">
        <w:rPr>
          <w:rFonts w:ascii="Times New Roman" w:hAnsi="Times New Roman" w:cs="Times New Roman"/>
          <w:sz w:val="28"/>
          <w:lang w:val="uk-UA"/>
        </w:rPr>
        <w:t xml:space="preserve"> </w:t>
      </w:r>
      <w:r w:rsidRPr="00DB1AB9">
        <w:rPr>
          <w:rFonts w:ascii="Times New Roman" w:hAnsi="Times New Roman" w:cs="Times New Roman"/>
          <w:sz w:val="28"/>
          <w:szCs w:val="28"/>
          <w:shd w:val="clear" w:color="auto" w:fill="FFFFFF"/>
          <w:lang w:val="de-DE"/>
        </w:rPr>
        <w:t>(</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2.3</w:t>
      </w:r>
      <w:r>
        <w:rPr>
          <w:rFonts w:ascii="Times New Roman" w:hAnsi="Times New Roman" w:cs="Times New Roman"/>
          <w:sz w:val="28"/>
          <w:szCs w:val="28"/>
          <w:shd w:val="clear" w:color="auto" w:fill="FFFFFF"/>
          <w:lang w:val="de-DE"/>
        </w:rPr>
        <w:t>2</w:t>
      </w:r>
      <w:r w:rsidRPr="00DB1AB9">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proofErr w:type="spellStart"/>
      <w:r w:rsidRPr="0040781D">
        <w:rPr>
          <w:rFonts w:ascii="Times New Roman" w:hAnsi="Times New Roman" w:cs="Times New Roman"/>
          <w:sz w:val="28"/>
          <w:lang w:val="uk-UA"/>
        </w:rPr>
        <w:t>ist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erfüllt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von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seiner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Brutalität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und</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Kühnheit</w:t>
      </w:r>
      <w:proofErr w:type="spellEnd"/>
      <w:r w:rsidRPr="0040781D">
        <w:rPr>
          <w:rFonts w:ascii="Times New Roman" w:hAnsi="Times New Roman" w:cs="Times New Roman"/>
          <w:i/>
          <w:iCs/>
          <w:sz w:val="28"/>
          <w:lang w:val="uk-UA"/>
        </w:rPr>
        <w:t>:</w:t>
      </w:r>
      <w:r>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Schaut</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vorbei</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und</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lasst</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die</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Sau</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raus</w:t>
      </w:r>
      <w:proofErr w:type="spellEnd"/>
      <w:r w:rsidRPr="0040781D">
        <w:rPr>
          <w:rFonts w:ascii="Times New Roman" w:hAnsi="Times New Roman" w:cs="Times New Roman"/>
          <w:i/>
          <w:iCs/>
          <w:sz w:val="28"/>
          <w:lang w:val="uk-UA"/>
        </w:rPr>
        <w:t>!!</w:t>
      </w:r>
      <w:r>
        <w:rPr>
          <w:rFonts w:ascii="Times New Roman" w:hAnsi="Times New Roman" w:cs="Times New Roman"/>
          <w:i/>
          <w:iCs/>
          <w:sz w:val="28"/>
          <w:lang w:val="de-DE"/>
        </w:rPr>
        <w:t xml:space="preserve"> </w:t>
      </w:r>
      <w:r>
        <w:rPr>
          <w:rFonts w:ascii="Times New Roman" w:hAnsi="Times New Roman" w:cs="Times New Roman"/>
          <w:sz w:val="28"/>
          <w:szCs w:val="28"/>
          <w:lang w:val="de-DE"/>
        </w:rPr>
        <w:t>V</w:t>
      </w:r>
      <w:r w:rsidRPr="00226755">
        <w:rPr>
          <w:rFonts w:ascii="Times New Roman" w:hAnsi="Times New Roman" w:cs="Times New Roman"/>
          <w:sz w:val="28"/>
          <w:szCs w:val="28"/>
          <w:lang w:val="de-DE"/>
        </w:rPr>
        <w:t>erbale</w:t>
      </w:r>
      <w:r w:rsidR="00BA269D" w:rsidRPr="00BA269D">
        <w:rPr>
          <w:rFonts w:ascii="Segoe UI" w:hAnsi="Segoe UI" w:cs="Segoe UI"/>
          <w:b/>
          <w:bCs/>
          <w:color w:val="1D1D1F"/>
          <w:shd w:val="clear" w:color="auto" w:fill="FFFFFF"/>
          <w:lang w:val="de-DE"/>
        </w:rPr>
        <w:t xml:space="preserve"> </w:t>
      </w:r>
      <w:r w:rsidR="00BA269D" w:rsidRPr="00BA269D">
        <w:rPr>
          <w:rFonts w:ascii="Times New Roman" w:hAnsi="Times New Roman" w:cs="Times New Roman"/>
          <w:color w:val="1D1D1F"/>
          <w:sz w:val="28"/>
          <w:szCs w:val="28"/>
          <w:shd w:val="clear" w:color="auto" w:fill="FFFFFF"/>
          <w:lang w:val="de-DE"/>
        </w:rPr>
        <w:t>Phraseolexem</w:t>
      </w:r>
      <w:r w:rsidR="00BA269D">
        <w:rPr>
          <w:rFonts w:ascii="Segoe UI" w:hAnsi="Segoe UI" w:cs="Segoe UI"/>
          <w:b/>
          <w:bCs/>
          <w:color w:val="1D1D1F"/>
          <w:shd w:val="clear" w:color="auto" w:fill="FFFFFF"/>
          <w:lang w:val="de-DE"/>
        </w:rPr>
        <w:t xml:space="preserve"> </w:t>
      </w:r>
      <w:proofErr w:type="spellStart"/>
      <w:r w:rsidRPr="0040781D">
        <w:rPr>
          <w:rFonts w:ascii="Times New Roman" w:hAnsi="Times New Roman" w:cs="Times New Roman"/>
          <w:i/>
          <w:iCs/>
          <w:sz w:val="28"/>
          <w:lang w:val="uk-UA"/>
        </w:rPr>
        <w:t>den</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wilden</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Mann</w:t>
      </w:r>
      <w:proofErr w:type="spellEnd"/>
      <w:r w:rsidRPr="0040781D">
        <w:rPr>
          <w:rFonts w:ascii="Times New Roman" w:hAnsi="Times New Roman" w:cs="Times New Roman"/>
          <w:i/>
          <w:iCs/>
          <w:sz w:val="28"/>
          <w:lang w:val="uk-UA"/>
        </w:rPr>
        <w:t xml:space="preserve"> </w:t>
      </w:r>
      <w:proofErr w:type="spellStart"/>
      <w:r w:rsidRPr="0040781D">
        <w:rPr>
          <w:rFonts w:ascii="Times New Roman" w:hAnsi="Times New Roman" w:cs="Times New Roman"/>
          <w:i/>
          <w:iCs/>
          <w:sz w:val="28"/>
          <w:lang w:val="uk-UA"/>
        </w:rPr>
        <w:t>markieren</w:t>
      </w:r>
      <w:proofErr w:type="spellEnd"/>
      <w:r w:rsidRPr="0040781D">
        <w:rPr>
          <w:rFonts w:ascii="Times New Roman" w:hAnsi="Times New Roman" w:cs="Times New Roman"/>
          <w:i/>
          <w:iCs/>
          <w:sz w:val="28"/>
          <w:lang w:val="de-DE"/>
        </w:rPr>
        <w:t>/s</w:t>
      </w:r>
      <w:r>
        <w:rPr>
          <w:rFonts w:ascii="Times New Roman" w:hAnsi="Times New Roman" w:cs="Times New Roman"/>
          <w:i/>
          <w:iCs/>
          <w:sz w:val="28"/>
          <w:lang w:val="de-DE"/>
        </w:rPr>
        <w:t>pielen/machen</w:t>
      </w:r>
      <w:r>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betont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dass</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die</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Menschen</w:t>
      </w:r>
      <w:proofErr w:type="spellEnd"/>
      <w:r w:rsidRPr="0040781D">
        <w:rPr>
          <w:rFonts w:ascii="Times New Roman" w:hAnsi="Times New Roman" w:cs="Times New Roman"/>
          <w:sz w:val="28"/>
          <w:lang w:val="uk-UA"/>
        </w:rPr>
        <w:t xml:space="preserve"> </w:t>
      </w:r>
      <w:r>
        <w:rPr>
          <w:rFonts w:ascii="Times New Roman" w:hAnsi="Times New Roman" w:cs="Times New Roman"/>
          <w:i/>
          <w:iCs/>
          <w:sz w:val="28"/>
          <w:lang w:val="de-DE"/>
        </w:rPr>
        <w:t>unbeherrscht</w:t>
      </w:r>
      <w:r w:rsidRPr="0040781D">
        <w:rPr>
          <w:rFonts w:ascii="Times New Roman" w:hAnsi="Times New Roman" w:cs="Times New Roman"/>
          <w:i/>
          <w:iCs/>
          <w:sz w:val="28"/>
          <w:lang w:val="de-DE"/>
        </w:rPr>
        <w:t xml:space="preserve"> wütend sein</w:t>
      </w:r>
      <w:r>
        <w:rPr>
          <w:rFonts w:ascii="Times New Roman" w:hAnsi="Times New Roman" w:cs="Times New Roman"/>
          <w:i/>
          <w:iCs/>
          <w:sz w:val="28"/>
          <w:lang w:val="uk-UA"/>
        </w:rPr>
        <w:t xml:space="preserve"> </w:t>
      </w:r>
      <w:proofErr w:type="spellStart"/>
      <w:r w:rsidRPr="0040781D">
        <w:rPr>
          <w:rFonts w:ascii="Times New Roman" w:hAnsi="Times New Roman" w:cs="Times New Roman"/>
          <w:sz w:val="28"/>
          <w:lang w:val="uk-UA"/>
        </w:rPr>
        <w:t>lassen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und</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sich</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unhöflich</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benehmen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können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denn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dies</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ist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ein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Theater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in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dem</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man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sich</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zurückhalten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muss</w:t>
      </w:r>
      <w:proofErr w:type="spellEnd"/>
      <w:r w:rsidRPr="0040781D">
        <w:rPr>
          <w:rFonts w:ascii="Times New Roman" w:hAnsi="Times New Roman" w:cs="Times New Roman"/>
          <w:sz w:val="28"/>
          <w:lang w:val="uk-UA"/>
        </w:rPr>
        <w:t xml:space="preserve">. Die </w:t>
      </w:r>
      <w:proofErr w:type="spellStart"/>
      <w:r w:rsidRPr="0040781D">
        <w:rPr>
          <w:rFonts w:ascii="Times New Roman" w:hAnsi="Times New Roman" w:cs="Times New Roman"/>
          <w:sz w:val="28"/>
          <w:lang w:val="uk-UA"/>
        </w:rPr>
        <w:t>Bar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mit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diesem</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Namen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spricht</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viele</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Männer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an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insbesondere</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Männer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weil</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sie</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mehr</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trinken</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als</w:t>
      </w:r>
      <w:proofErr w:type="spellEnd"/>
      <w:r w:rsidRPr="0040781D">
        <w:rPr>
          <w:rFonts w:ascii="Times New Roman" w:hAnsi="Times New Roman" w:cs="Times New Roman"/>
          <w:sz w:val="28"/>
          <w:lang w:val="uk-UA"/>
        </w:rPr>
        <w:t xml:space="preserve"> </w:t>
      </w:r>
      <w:proofErr w:type="spellStart"/>
      <w:r w:rsidRPr="0040781D">
        <w:rPr>
          <w:rFonts w:ascii="Times New Roman" w:hAnsi="Times New Roman" w:cs="Times New Roman"/>
          <w:sz w:val="28"/>
          <w:lang w:val="uk-UA"/>
        </w:rPr>
        <w:t>Frauen</w:t>
      </w:r>
      <w:proofErr w:type="spellEnd"/>
      <w:r>
        <w:rPr>
          <w:rFonts w:ascii="Times New Roman" w:hAnsi="Times New Roman" w:cs="Times New Roman"/>
          <w:i/>
          <w:iCs/>
          <w:sz w:val="28"/>
          <w:lang w:val="de-DE"/>
        </w:rPr>
        <w:t xml:space="preserve"> </w:t>
      </w:r>
      <w:r w:rsidRPr="00772E4A">
        <w:rPr>
          <w:rFonts w:ascii="Times New Roman" w:hAnsi="Times New Roman" w:cs="Times New Roman"/>
          <w:sz w:val="28"/>
          <w:szCs w:val="28"/>
          <w:lang w:val="de-DE"/>
        </w:rPr>
        <w:t>(</w:t>
      </w:r>
      <w:r>
        <w:rPr>
          <w:rFonts w:ascii="Times New Roman" w:hAnsi="Times New Roman" w:cs="Times New Roman"/>
          <w:sz w:val="28"/>
          <w:szCs w:val="28"/>
          <w:lang w:val="de-DE"/>
        </w:rPr>
        <w:t>Duden</w:t>
      </w:r>
      <w:r w:rsidRPr="00772E4A">
        <w:rPr>
          <w:rFonts w:ascii="Times New Roman" w:hAnsi="Times New Roman" w:cs="Times New Roman"/>
          <w:sz w:val="28"/>
          <w:szCs w:val="28"/>
          <w:lang w:val="de-DE"/>
        </w:rPr>
        <w:t>, 199</w:t>
      </w:r>
      <w:r>
        <w:rPr>
          <w:rFonts w:ascii="Times New Roman" w:hAnsi="Times New Roman" w:cs="Times New Roman"/>
          <w:sz w:val="28"/>
          <w:szCs w:val="28"/>
          <w:lang w:val="de-DE"/>
        </w:rPr>
        <w:t>2</w:t>
      </w:r>
      <w:r w:rsidRPr="00772E4A">
        <w:rPr>
          <w:rFonts w:ascii="Times New Roman" w:hAnsi="Times New Roman" w:cs="Times New Roman"/>
          <w:sz w:val="28"/>
          <w:szCs w:val="28"/>
          <w:lang w:val="de-DE"/>
        </w:rPr>
        <w:t>, S.</w:t>
      </w:r>
      <w:r>
        <w:rPr>
          <w:rFonts w:ascii="Times New Roman" w:hAnsi="Times New Roman" w:cs="Times New Roman"/>
          <w:sz w:val="28"/>
          <w:szCs w:val="28"/>
          <w:lang w:val="de-DE"/>
        </w:rPr>
        <w:t xml:space="preserve"> 318</w:t>
      </w:r>
      <w:r w:rsidRPr="00772E4A">
        <w:rPr>
          <w:rFonts w:ascii="Times New Roman" w:hAnsi="Times New Roman" w:cs="Times New Roman"/>
          <w:sz w:val="28"/>
          <w:szCs w:val="28"/>
          <w:lang w:val="de-DE"/>
        </w:rPr>
        <w:t>)</w:t>
      </w:r>
      <w:r w:rsidRPr="00772E4A">
        <w:rPr>
          <w:rFonts w:ascii="Times New Roman" w:hAnsi="Times New Roman" w:cs="Times New Roman"/>
          <w:sz w:val="28"/>
          <w:szCs w:val="28"/>
          <w:lang w:val="uk-UA"/>
        </w:rPr>
        <w:t>.</w:t>
      </w:r>
    </w:p>
    <w:p w:rsidR="009E736C" w:rsidRDefault="009E736C" w:rsidP="009E736C">
      <w:pPr>
        <w:spacing w:after="0" w:line="360" w:lineRule="auto"/>
        <w:ind w:firstLine="709"/>
        <w:jc w:val="both"/>
        <w:rPr>
          <w:rFonts w:ascii="Times New Roman" w:hAnsi="Times New Roman" w:cs="Times New Roman"/>
          <w:sz w:val="28"/>
          <w:szCs w:val="28"/>
          <w:lang w:val="uk-UA"/>
        </w:rPr>
      </w:pPr>
    </w:p>
    <w:p w:rsidR="009E736C" w:rsidRDefault="009E736C" w:rsidP="009E736C">
      <w:pPr>
        <w:spacing w:after="0" w:line="360" w:lineRule="auto"/>
        <w:ind w:firstLine="709"/>
        <w:jc w:val="center"/>
        <w:rPr>
          <w:rFonts w:ascii="Times New Roman" w:hAnsi="Times New Roman" w:cs="Times New Roman"/>
          <w:sz w:val="28"/>
          <w:lang w:val="uk-UA"/>
        </w:rPr>
      </w:pPr>
      <w:r w:rsidRPr="0040781D">
        <w:rPr>
          <w:noProof/>
          <w:lang w:eastAsia="ru-RU"/>
        </w:rPr>
        <w:lastRenderedPageBreak/>
        <w:drawing>
          <wp:inline distT="0" distB="0" distL="0" distR="0" wp14:anchorId="6E3D1931" wp14:editId="38FC5B65">
            <wp:extent cx="4146550" cy="25590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146550" cy="2559050"/>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40781D"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uk-UA"/>
        </w:rPr>
        <w:t>3</w:t>
      </w:r>
      <w:r>
        <w:rPr>
          <w:rFonts w:ascii="Times New Roman" w:hAnsi="Times New Roman" w:cs="Times New Roman"/>
          <w:sz w:val="28"/>
          <w:szCs w:val="28"/>
          <w:lang w:val="de-DE"/>
        </w:rPr>
        <w:t>2</w:t>
      </w:r>
      <w:r w:rsidRPr="00035721">
        <w:rPr>
          <w:rFonts w:ascii="Times New Roman" w:hAnsi="Times New Roman" w:cs="Times New Roman"/>
          <w:sz w:val="28"/>
          <w:szCs w:val="28"/>
          <w:lang w:val="de-DE"/>
        </w:rPr>
        <w:t xml:space="preserve"> </w:t>
      </w:r>
      <w:r>
        <w:rPr>
          <w:rFonts w:ascii="Times New Roman" w:hAnsi="Times New Roman" w:cs="Times New Roman"/>
          <w:i/>
          <w:iCs/>
          <w:sz w:val="28"/>
          <w:lang w:val="de-DE"/>
        </w:rPr>
        <w:t xml:space="preserve">Bar </w:t>
      </w:r>
      <w:r w:rsidRPr="00035721">
        <w:rPr>
          <w:rFonts w:ascii="Times New Roman" w:hAnsi="Times New Roman" w:cs="Times New Roman"/>
          <w:i/>
          <w:iCs/>
          <w:sz w:val="28"/>
          <w:szCs w:val="28"/>
          <w:shd w:val="clear" w:color="auto" w:fill="FFFFFF"/>
          <w:lang w:val="de-DE"/>
        </w:rPr>
        <w:t>„</w:t>
      </w:r>
      <w:r>
        <w:rPr>
          <w:rFonts w:ascii="Times New Roman" w:hAnsi="Times New Roman" w:cs="Times New Roman"/>
          <w:i/>
          <w:iCs/>
          <w:sz w:val="28"/>
          <w:szCs w:val="28"/>
          <w:shd w:val="clear" w:color="auto" w:fill="FFFFFF"/>
          <w:lang w:val="de-DE"/>
        </w:rPr>
        <w:t>Der wilde Mann</w:t>
      </w:r>
      <w:r w:rsidRPr="00035721">
        <w:rPr>
          <w:rFonts w:ascii="Times New Roman" w:hAnsi="Times New Roman" w:cs="Times New Roman"/>
          <w:i/>
          <w:iCs/>
          <w:sz w:val="28"/>
          <w:szCs w:val="28"/>
          <w:shd w:val="clear" w:color="auto" w:fill="FFFFFF"/>
          <w:lang w:val="de-DE"/>
        </w:rPr>
        <w:t>“</w:t>
      </w:r>
    </w:p>
    <w:p w:rsidR="009E736C" w:rsidRPr="00390A5A" w:rsidRDefault="009E736C" w:rsidP="009E736C">
      <w:pPr>
        <w:spacing w:after="0" w:line="360" w:lineRule="auto"/>
        <w:ind w:firstLine="709"/>
        <w:jc w:val="both"/>
        <w:rPr>
          <w:rFonts w:ascii="Times New Roman" w:hAnsi="Times New Roman" w:cs="Times New Roman"/>
          <w:sz w:val="28"/>
          <w:lang w:val="de-DE"/>
        </w:rPr>
      </w:pPr>
    </w:p>
    <w:p w:rsidR="009E736C" w:rsidRPr="00101FFD" w:rsidRDefault="009E736C" w:rsidP="009E736C">
      <w:pPr>
        <w:spacing w:after="0" w:line="360" w:lineRule="auto"/>
        <w:ind w:firstLine="709"/>
        <w:jc w:val="both"/>
        <w:rPr>
          <w:rFonts w:ascii="Times New Roman" w:hAnsi="Times New Roman" w:cs="Times New Roman"/>
          <w:sz w:val="28"/>
          <w:szCs w:val="28"/>
          <w:lang w:val="uk-UA"/>
        </w:rPr>
      </w:pPr>
      <w:r w:rsidRPr="00AB685D">
        <w:rPr>
          <w:rFonts w:ascii="Times New Roman" w:hAnsi="Times New Roman" w:cs="Times New Roman"/>
          <w:sz w:val="28"/>
          <w:szCs w:val="28"/>
          <w:lang w:val="de-DE"/>
        </w:rPr>
        <w:t>Produkt</w:t>
      </w:r>
      <w:r>
        <w:rPr>
          <w:rFonts w:ascii="Times New Roman" w:hAnsi="Times New Roman" w:cs="Times New Roman"/>
          <w:sz w:val="28"/>
          <w:szCs w:val="28"/>
          <w:lang w:val="uk-UA"/>
        </w:rPr>
        <w:t>:</w:t>
      </w:r>
    </w:p>
    <w:p w:rsidR="009E736C" w:rsidRDefault="009E736C" w:rsidP="009E73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iCs/>
          <w:sz w:val="28"/>
          <w:szCs w:val="28"/>
          <w:lang w:val="de-DE"/>
        </w:rPr>
        <w:t xml:space="preserve">Hahn im Korb(e) </w:t>
      </w:r>
      <w:r w:rsidRPr="00DB1AB9">
        <w:rPr>
          <w:rFonts w:ascii="Times New Roman" w:hAnsi="Times New Roman" w:cs="Times New Roman"/>
          <w:sz w:val="28"/>
          <w:szCs w:val="28"/>
          <w:shd w:val="clear" w:color="auto" w:fill="FFFFFF"/>
          <w:lang w:val="de-DE"/>
        </w:rPr>
        <w:t>(</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2.3</w:t>
      </w:r>
      <w:r>
        <w:rPr>
          <w:rFonts w:ascii="Times New Roman" w:hAnsi="Times New Roman" w:cs="Times New Roman"/>
          <w:sz w:val="28"/>
          <w:szCs w:val="28"/>
          <w:shd w:val="clear" w:color="auto" w:fill="FFFFFF"/>
          <w:lang w:val="de-DE"/>
        </w:rPr>
        <w:t>3</w:t>
      </w:r>
      <w:r w:rsidRPr="00DB1AB9">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r w:rsidRPr="00FF2504">
        <w:rPr>
          <w:rFonts w:ascii="Times New Roman" w:hAnsi="Times New Roman" w:cs="Times New Roman"/>
          <w:sz w:val="28"/>
          <w:szCs w:val="28"/>
          <w:lang w:val="de-DE"/>
        </w:rPr>
        <w:t xml:space="preserve">ist ein mittelständisches Unternehmen mit Hauptsitz in Bisingen im </w:t>
      </w:r>
      <w:proofErr w:type="spellStart"/>
      <w:r w:rsidRPr="00FF2504">
        <w:rPr>
          <w:rFonts w:ascii="Times New Roman" w:hAnsi="Times New Roman" w:cs="Times New Roman"/>
          <w:sz w:val="28"/>
          <w:szCs w:val="28"/>
          <w:lang w:val="de-DE"/>
        </w:rPr>
        <w:t>Bratereien</w:t>
      </w:r>
      <w:proofErr w:type="spellEnd"/>
      <w:r w:rsidRPr="00FF2504">
        <w:rPr>
          <w:rFonts w:ascii="Times New Roman" w:hAnsi="Times New Roman" w:cs="Times New Roman"/>
          <w:sz w:val="28"/>
          <w:szCs w:val="28"/>
          <w:lang w:val="de-DE"/>
        </w:rPr>
        <w:t xml:space="preserve"> Erlebniseinkauf und Bedarfsabdeckung</w:t>
      </w:r>
      <w:r>
        <w:rPr>
          <w:rFonts w:ascii="Times New Roman" w:hAnsi="Times New Roman" w:cs="Times New Roman"/>
          <w:sz w:val="28"/>
          <w:szCs w:val="28"/>
          <w:lang w:val="de-DE"/>
        </w:rPr>
        <w:t xml:space="preserve">. </w:t>
      </w:r>
      <w:r w:rsidRPr="005C6FC4">
        <w:rPr>
          <w:rFonts w:ascii="Times New Roman" w:hAnsi="Times New Roman" w:cs="Times New Roman"/>
          <w:sz w:val="28"/>
          <w:szCs w:val="28"/>
          <w:lang w:val="de-DE"/>
        </w:rPr>
        <w:t>Das Konzept des Unternehmens ist sehr interessant, weil der Name nicht zum Kontext der Phraseologismus</w:t>
      </w:r>
      <w:r>
        <w:rPr>
          <w:rFonts w:ascii="Times New Roman" w:hAnsi="Times New Roman" w:cs="Times New Roman"/>
          <w:i/>
          <w:iCs/>
          <w:sz w:val="28"/>
          <w:szCs w:val="28"/>
          <w:lang w:val="de-DE"/>
        </w:rPr>
        <w:t xml:space="preserve"> </w:t>
      </w:r>
      <w:r>
        <w:rPr>
          <w:rFonts w:ascii="Times New Roman" w:hAnsi="Times New Roman" w:cs="Times New Roman"/>
          <w:i/>
          <w:iCs/>
          <w:sz w:val="28"/>
          <w:szCs w:val="28"/>
          <w:lang w:val="uk-UA"/>
        </w:rPr>
        <w:t>(</w:t>
      </w:r>
      <w:r w:rsidRPr="00FF2504">
        <w:rPr>
          <w:rFonts w:ascii="Times New Roman" w:hAnsi="Times New Roman" w:cs="Times New Roman"/>
          <w:i/>
          <w:iCs/>
          <w:sz w:val="28"/>
          <w:szCs w:val="28"/>
          <w:lang w:val="de-DE"/>
        </w:rPr>
        <w:t>als einziger Mann in einem überwiegend aus Frauen bestehenden Kreis</w:t>
      </w:r>
      <w:r>
        <w:rPr>
          <w:rFonts w:ascii="Times New Roman" w:hAnsi="Times New Roman" w:cs="Times New Roman"/>
          <w:i/>
          <w:iCs/>
          <w:sz w:val="28"/>
          <w:szCs w:val="28"/>
          <w:lang w:val="de-DE"/>
        </w:rPr>
        <w:t>)</w:t>
      </w:r>
      <w:r w:rsidRPr="00FF2504">
        <w:rPr>
          <w:rFonts w:ascii="Times New Roman" w:hAnsi="Times New Roman" w:cs="Times New Roman"/>
          <w:i/>
          <w:iCs/>
          <w:sz w:val="28"/>
          <w:szCs w:val="28"/>
          <w:lang w:val="de-DE"/>
        </w:rPr>
        <w:t xml:space="preserve"> </w:t>
      </w:r>
      <w:r w:rsidRPr="005C6FC4">
        <w:rPr>
          <w:rFonts w:ascii="Times New Roman" w:hAnsi="Times New Roman" w:cs="Times New Roman"/>
          <w:sz w:val="28"/>
          <w:szCs w:val="28"/>
          <w:lang w:val="de-DE"/>
        </w:rPr>
        <w:t>passt, aber ich kann davon ausgehen, dass es aus Gründen der Klarheit seiner Marke gemacht wurde, weil fast jeder Hühnchen verkauft, also hat das Unternehmen das Konzept kreativ übertroffen der Besitzer und seine Untergebenen, wobei der Hahn der Koch und die Hühner das Produkt sind</w:t>
      </w:r>
      <w:r>
        <w:rPr>
          <w:rFonts w:ascii="Times New Roman" w:hAnsi="Times New Roman" w:cs="Times New Roman"/>
          <w:sz w:val="28"/>
          <w:szCs w:val="28"/>
          <w:lang w:val="de-DE"/>
        </w:rPr>
        <w:t xml:space="preserve"> </w:t>
      </w:r>
      <w:r w:rsidRPr="00772E4A">
        <w:rPr>
          <w:rFonts w:ascii="Times New Roman" w:hAnsi="Times New Roman" w:cs="Times New Roman"/>
          <w:sz w:val="28"/>
          <w:szCs w:val="28"/>
          <w:lang w:val="de-DE"/>
        </w:rPr>
        <w:t>(</w:t>
      </w:r>
      <w:r>
        <w:rPr>
          <w:rFonts w:ascii="Times New Roman" w:hAnsi="Times New Roman" w:cs="Times New Roman"/>
          <w:sz w:val="28"/>
          <w:szCs w:val="28"/>
          <w:lang w:val="de-DE"/>
        </w:rPr>
        <w:t>Duden</w:t>
      </w:r>
      <w:r w:rsidRPr="00772E4A">
        <w:rPr>
          <w:rFonts w:ascii="Times New Roman" w:hAnsi="Times New Roman" w:cs="Times New Roman"/>
          <w:sz w:val="28"/>
          <w:szCs w:val="28"/>
          <w:lang w:val="de-DE"/>
        </w:rPr>
        <w:t>, 199</w:t>
      </w:r>
      <w:r>
        <w:rPr>
          <w:rFonts w:ascii="Times New Roman" w:hAnsi="Times New Roman" w:cs="Times New Roman"/>
          <w:sz w:val="28"/>
          <w:szCs w:val="28"/>
          <w:lang w:val="de-DE"/>
        </w:rPr>
        <w:t>2</w:t>
      </w:r>
      <w:r w:rsidRPr="00772E4A">
        <w:rPr>
          <w:rFonts w:ascii="Times New Roman" w:hAnsi="Times New Roman" w:cs="Times New Roman"/>
          <w:sz w:val="28"/>
          <w:szCs w:val="28"/>
          <w:lang w:val="de-DE"/>
        </w:rPr>
        <w:t>, S.</w:t>
      </w:r>
      <w:r>
        <w:rPr>
          <w:rFonts w:ascii="Times New Roman" w:hAnsi="Times New Roman" w:cs="Times New Roman"/>
          <w:sz w:val="28"/>
          <w:szCs w:val="28"/>
          <w:lang w:val="de-DE"/>
        </w:rPr>
        <w:t xml:space="preserve"> 291</w:t>
      </w:r>
      <w:r w:rsidRPr="00772E4A">
        <w:rPr>
          <w:rFonts w:ascii="Times New Roman" w:hAnsi="Times New Roman" w:cs="Times New Roman"/>
          <w:sz w:val="28"/>
          <w:szCs w:val="28"/>
          <w:lang w:val="de-DE"/>
        </w:rPr>
        <w:t>)</w:t>
      </w:r>
      <w:r w:rsidRPr="00772E4A">
        <w:rPr>
          <w:rFonts w:ascii="Times New Roman" w:hAnsi="Times New Roman" w:cs="Times New Roman"/>
          <w:sz w:val="28"/>
          <w:szCs w:val="28"/>
          <w:lang w:val="uk-UA"/>
        </w:rPr>
        <w:t>.</w:t>
      </w:r>
    </w:p>
    <w:p w:rsidR="009E736C" w:rsidRDefault="009E736C" w:rsidP="009E736C">
      <w:pPr>
        <w:spacing w:after="0" w:line="360" w:lineRule="auto"/>
        <w:ind w:firstLine="709"/>
        <w:jc w:val="center"/>
        <w:rPr>
          <w:rFonts w:ascii="Times New Roman" w:hAnsi="Times New Roman" w:cs="Times New Roman"/>
          <w:i/>
          <w:iCs/>
          <w:sz w:val="28"/>
          <w:szCs w:val="28"/>
          <w:lang w:val="de-DE"/>
        </w:rPr>
      </w:pPr>
      <w:r>
        <w:rPr>
          <w:noProof/>
          <w:lang w:eastAsia="ru-RU"/>
        </w:rPr>
        <w:drawing>
          <wp:inline distT="0" distB="0" distL="0" distR="0" wp14:anchorId="444B0F6D" wp14:editId="0E9BAB5B">
            <wp:extent cx="1854200" cy="13652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t="11644" b="14726"/>
                    <a:stretch/>
                  </pic:blipFill>
                  <pic:spPr bwMode="auto">
                    <a:xfrm>
                      <a:off x="0" y="0"/>
                      <a:ext cx="1854200" cy="1365250"/>
                    </a:xfrm>
                    <a:prstGeom prst="rect">
                      <a:avLst/>
                    </a:prstGeom>
                    <a:noFill/>
                    <a:ln>
                      <a:noFill/>
                    </a:ln>
                    <a:extLst>
                      <a:ext uri="{53640926-AAD7-44D8-BBD7-CCE9431645EC}">
                        <a14:shadowObscured xmlns:a14="http://schemas.microsoft.com/office/drawing/2010/main"/>
                      </a:ext>
                    </a:extLst>
                  </pic:spPr>
                </pic:pic>
              </a:graphicData>
            </a:graphic>
          </wp:inline>
        </w:drawing>
      </w:r>
    </w:p>
    <w:p w:rsidR="009E736C" w:rsidRPr="007C55D1"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uk-UA"/>
        </w:rPr>
        <w:t>3</w:t>
      </w:r>
      <w:r>
        <w:rPr>
          <w:rFonts w:ascii="Times New Roman" w:hAnsi="Times New Roman" w:cs="Times New Roman"/>
          <w:sz w:val="28"/>
          <w:szCs w:val="28"/>
          <w:lang w:val="de-DE"/>
        </w:rPr>
        <w:t>3</w:t>
      </w:r>
      <w:r w:rsidRPr="00035721">
        <w:rPr>
          <w:rFonts w:ascii="Times New Roman" w:hAnsi="Times New Roman" w:cs="Times New Roman"/>
          <w:sz w:val="28"/>
          <w:szCs w:val="28"/>
          <w:lang w:val="de-DE"/>
        </w:rPr>
        <w:t xml:space="preserve"> </w:t>
      </w:r>
      <w:proofErr w:type="spellStart"/>
      <w:r>
        <w:rPr>
          <w:rFonts w:ascii="Times New Roman" w:hAnsi="Times New Roman" w:cs="Times New Roman"/>
          <w:i/>
          <w:iCs/>
          <w:sz w:val="28"/>
          <w:lang w:val="de-DE"/>
        </w:rPr>
        <w:t>Braterei</w:t>
      </w:r>
      <w:proofErr w:type="spellEnd"/>
      <w:r>
        <w:rPr>
          <w:rFonts w:ascii="Times New Roman" w:hAnsi="Times New Roman" w:cs="Times New Roman"/>
          <w:i/>
          <w:iCs/>
          <w:sz w:val="28"/>
          <w:lang w:val="de-DE"/>
        </w:rPr>
        <w:t xml:space="preserve"> </w:t>
      </w:r>
      <w:r w:rsidRPr="00035721">
        <w:rPr>
          <w:rFonts w:ascii="Times New Roman" w:hAnsi="Times New Roman" w:cs="Times New Roman"/>
          <w:i/>
          <w:iCs/>
          <w:sz w:val="28"/>
          <w:szCs w:val="28"/>
          <w:shd w:val="clear" w:color="auto" w:fill="FFFFFF"/>
          <w:lang w:val="de-DE"/>
        </w:rPr>
        <w:t>„</w:t>
      </w:r>
      <w:r>
        <w:rPr>
          <w:rFonts w:ascii="Times New Roman" w:hAnsi="Times New Roman" w:cs="Times New Roman"/>
          <w:i/>
          <w:iCs/>
          <w:sz w:val="28"/>
          <w:szCs w:val="28"/>
          <w:lang w:val="de-DE"/>
        </w:rPr>
        <w:t>Hahn im Korb</w:t>
      </w:r>
      <w:r w:rsidRPr="0003572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szCs w:val="28"/>
          <w:lang w:val="uk-UA"/>
        </w:rPr>
      </w:pPr>
    </w:p>
    <w:p w:rsidR="009E736C" w:rsidRDefault="009E736C" w:rsidP="009E736C">
      <w:pPr>
        <w:spacing w:after="0" w:line="360" w:lineRule="auto"/>
        <w:ind w:firstLine="709"/>
        <w:jc w:val="both"/>
        <w:rPr>
          <w:rFonts w:ascii="Times New Roman" w:hAnsi="Times New Roman" w:cs="Times New Roman"/>
          <w:sz w:val="28"/>
          <w:lang w:val="uk-UA"/>
        </w:rPr>
      </w:pPr>
      <w:r w:rsidRPr="00C8378C">
        <w:rPr>
          <w:rFonts w:ascii="Times New Roman" w:hAnsi="Times New Roman" w:cs="Times New Roman"/>
          <w:i/>
          <w:iCs/>
          <w:sz w:val="28"/>
          <w:szCs w:val="28"/>
          <w:shd w:val="clear" w:color="auto" w:fill="FFFFFF"/>
          <w:lang w:val="de-DE"/>
        </w:rPr>
        <w:t>Der Geiler Bock</w:t>
      </w:r>
      <w:r>
        <w:rPr>
          <w:rFonts w:ascii="Times New Roman" w:hAnsi="Times New Roman" w:cs="Times New Roman"/>
          <w:i/>
          <w:iCs/>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 xml:space="preserve">2.34), </w:t>
      </w:r>
      <w:r w:rsidRPr="00C8378C">
        <w:rPr>
          <w:rFonts w:ascii="Times New Roman" w:hAnsi="Times New Roman" w:cs="Times New Roman"/>
          <w:sz w:val="28"/>
          <w:szCs w:val="28"/>
          <w:shd w:val="clear" w:color="auto" w:fill="FFFFFF"/>
          <w:lang w:val="de-DE"/>
        </w:rPr>
        <w:t xml:space="preserve">ein helles Bockbier, ist eine Interpretation, die seinesgleichen sucht. </w:t>
      </w:r>
      <w:r w:rsidRPr="00FD3A14">
        <w:rPr>
          <w:rFonts w:ascii="Times New Roman" w:hAnsi="Times New Roman" w:cs="Times New Roman"/>
          <w:sz w:val="28"/>
          <w:szCs w:val="28"/>
          <w:shd w:val="clear" w:color="auto" w:fill="FFFFFF"/>
          <w:lang w:val="de-DE"/>
        </w:rPr>
        <w:t>Ein</w:t>
      </w:r>
      <w:r>
        <w:rPr>
          <w:rFonts w:ascii="Times New Roman" w:hAnsi="Times New Roman" w:cs="Times New Roman"/>
          <w:sz w:val="28"/>
          <w:szCs w:val="28"/>
          <w:shd w:val="clear" w:color="auto" w:fill="FFFFFF"/>
          <w:lang w:val="uk-UA"/>
        </w:rPr>
        <w:t xml:space="preserve"> </w:t>
      </w:r>
      <w:r w:rsidRPr="002A773E">
        <w:rPr>
          <w:rFonts w:ascii="Times New Roman" w:hAnsi="Times New Roman" w:cs="Times New Roman"/>
          <w:sz w:val="28"/>
          <w:szCs w:val="28"/>
          <w:shd w:val="clear" w:color="auto" w:fill="FFFFFF"/>
          <w:lang w:val="de-DE"/>
        </w:rPr>
        <w:t>Bo</w:t>
      </w:r>
      <w:r>
        <w:rPr>
          <w:rFonts w:ascii="Times New Roman" w:hAnsi="Times New Roman" w:cs="Times New Roman"/>
          <w:sz w:val="28"/>
          <w:szCs w:val="28"/>
          <w:shd w:val="clear" w:color="auto" w:fill="FFFFFF"/>
          <w:lang w:val="de-DE"/>
        </w:rPr>
        <w:t>ck</w:t>
      </w:r>
      <w:r w:rsidRPr="00FD3A14">
        <w:rPr>
          <w:rFonts w:ascii="Times New Roman" w:hAnsi="Times New Roman" w:cs="Times New Roman"/>
          <w:sz w:val="28"/>
          <w:szCs w:val="28"/>
          <w:shd w:val="clear" w:color="auto" w:fill="FFFFFF"/>
          <w:lang w:val="de-DE"/>
        </w:rPr>
        <w:t xml:space="preserve"> gilt seit langem als Symbol negativer männlicher Eigenschaften</w:t>
      </w:r>
      <w:r w:rsidRPr="00FD3A14">
        <w:rPr>
          <w:lang w:val="de-DE"/>
        </w:rPr>
        <w:t xml:space="preserve"> </w:t>
      </w:r>
      <w:r w:rsidRPr="00FD3A14">
        <w:rPr>
          <w:rFonts w:ascii="Times New Roman" w:hAnsi="Times New Roman" w:cs="Times New Roman"/>
          <w:sz w:val="28"/>
          <w:szCs w:val="28"/>
          <w:shd w:val="clear" w:color="auto" w:fill="FFFFFF"/>
          <w:lang w:val="de-DE"/>
        </w:rPr>
        <w:t xml:space="preserve">(Gestank, Aggression, Dummheit, Lust). Aber nicht alle Tiere haben </w:t>
      </w:r>
      <w:r w:rsidRPr="00FD3A14">
        <w:rPr>
          <w:rFonts w:ascii="Times New Roman" w:hAnsi="Times New Roman" w:cs="Times New Roman"/>
          <w:sz w:val="28"/>
          <w:szCs w:val="28"/>
          <w:shd w:val="clear" w:color="auto" w:fill="FFFFFF"/>
          <w:lang w:val="de-DE"/>
        </w:rPr>
        <w:lastRenderedPageBreak/>
        <w:t>moralische Prinzipien, alle Säugetiere paaren sich im Frühjahr und stoßen bestimmte Pheromone aus, um die Aufmerksamkeit eines Partners zu erregen. In der Tierwelt ist das Säugetier, das mehr Weibchen schwängert, schön, in unserem Fall ist es</w:t>
      </w:r>
      <w:r w:rsidRPr="00FD3A14">
        <w:rPr>
          <w:rFonts w:ascii="Times New Roman" w:hAnsi="Times New Roman" w:cs="Times New Roman"/>
          <w:i/>
          <w:iCs/>
          <w:sz w:val="28"/>
          <w:szCs w:val="28"/>
          <w:shd w:val="clear" w:color="auto" w:fill="FFFFFF"/>
          <w:lang w:val="de-DE"/>
        </w:rPr>
        <w:t xml:space="preserve"> </w:t>
      </w:r>
      <w:r w:rsidRPr="00C8378C">
        <w:rPr>
          <w:rFonts w:ascii="Times New Roman" w:hAnsi="Times New Roman" w:cs="Times New Roman"/>
          <w:i/>
          <w:iCs/>
          <w:color w:val="000000"/>
          <w:sz w:val="28"/>
          <w:szCs w:val="28"/>
          <w:shd w:val="clear" w:color="auto" w:fill="FFFFFF"/>
          <w:lang w:val="de-DE"/>
        </w:rPr>
        <w:t>ein lüsterner Mann</w:t>
      </w:r>
      <w:r w:rsidRPr="00FD3A14">
        <w:rPr>
          <w:rFonts w:ascii="Times New Roman" w:hAnsi="Times New Roman" w:cs="Times New Roman"/>
          <w:sz w:val="28"/>
          <w:szCs w:val="28"/>
          <w:shd w:val="clear" w:color="auto" w:fill="FFFFFF"/>
          <w:lang w:val="de-DE"/>
        </w:rPr>
        <w:t>, und die Brauerei erklärt damit, dass der Geschmack dieses Bieres aufgrund einer speziellen Hopfensorte mit einer bestimmten Verarbeitung einen süßen Geschmack hat, was darauf hindeutet an Pheromonen, die Bierkäufer anlocken</w:t>
      </w:r>
      <w:r w:rsidRPr="00C8378C">
        <w:rPr>
          <w:rFonts w:ascii="Times New Roman" w:hAnsi="Times New Roman" w:cs="Times New Roman"/>
          <w:i/>
          <w:iCs/>
          <w:sz w:val="28"/>
          <w:szCs w:val="28"/>
          <w:shd w:val="clear" w:color="auto" w:fill="FFFFFF"/>
          <w:lang w:val="de-DE"/>
        </w:rPr>
        <w:t xml:space="preserve"> </w:t>
      </w:r>
      <w:r w:rsidRPr="00AB685D">
        <w:rPr>
          <w:rFonts w:ascii="Times New Roman" w:hAnsi="Times New Roman" w:cs="Times New Roman"/>
          <w:sz w:val="28"/>
          <w:lang w:val="uk-UA"/>
        </w:rPr>
        <w:t>(</w:t>
      </w:r>
      <w:r w:rsidRPr="008E4C18">
        <w:rPr>
          <w:rFonts w:ascii="Times New Roman" w:hAnsi="Times New Roman" w:cs="Times New Roman"/>
          <w:sz w:val="28"/>
          <w:lang w:val="de-DE"/>
        </w:rPr>
        <w:t>Deut</w:t>
      </w:r>
      <w:r>
        <w:rPr>
          <w:rFonts w:ascii="Times New Roman" w:hAnsi="Times New Roman" w:cs="Times New Roman"/>
          <w:sz w:val="28"/>
          <w:lang w:val="de-DE"/>
        </w:rPr>
        <w:t>sche</w:t>
      </w:r>
      <w:r w:rsidRPr="00AB685D">
        <w:rPr>
          <w:rFonts w:ascii="Times New Roman" w:hAnsi="Times New Roman" w:cs="Times New Roman"/>
          <w:sz w:val="28"/>
          <w:lang w:val="uk-UA"/>
        </w:rPr>
        <w:t xml:space="preserve"> </w:t>
      </w:r>
      <w:r>
        <w:rPr>
          <w:rFonts w:ascii="Times New Roman" w:hAnsi="Times New Roman" w:cs="Times New Roman"/>
          <w:sz w:val="28"/>
          <w:lang w:val="de-DE"/>
        </w:rPr>
        <w:t>Idiomatik</w:t>
      </w:r>
      <w:r w:rsidRPr="00AB685D">
        <w:rPr>
          <w:rFonts w:ascii="Times New Roman" w:hAnsi="Times New Roman" w:cs="Times New Roman"/>
          <w:sz w:val="28"/>
          <w:lang w:val="uk-UA"/>
        </w:rPr>
        <w:t xml:space="preserve">, </w:t>
      </w:r>
      <w:r>
        <w:rPr>
          <w:rFonts w:ascii="Times New Roman" w:hAnsi="Times New Roman" w:cs="Times New Roman"/>
          <w:sz w:val="28"/>
          <w:lang w:val="uk-UA"/>
        </w:rPr>
        <w:t>2011</w:t>
      </w:r>
      <w:r w:rsidRPr="00AB685D">
        <w:rPr>
          <w:rFonts w:ascii="Times New Roman" w:hAnsi="Times New Roman" w:cs="Times New Roman"/>
          <w:sz w:val="28"/>
          <w:lang w:val="uk-UA"/>
        </w:rPr>
        <w:t xml:space="preserve">, </w:t>
      </w:r>
      <w:r>
        <w:rPr>
          <w:rFonts w:ascii="Times New Roman" w:hAnsi="Times New Roman" w:cs="Times New Roman"/>
          <w:sz w:val="28"/>
          <w:lang w:val="de-DE"/>
        </w:rPr>
        <w:t>S</w:t>
      </w:r>
      <w:r w:rsidRPr="00AB685D">
        <w:rPr>
          <w:rFonts w:ascii="Times New Roman" w:hAnsi="Times New Roman" w:cs="Times New Roman"/>
          <w:sz w:val="28"/>
          <w:lang w:val="uk-UA"/>
        </w:rPr>
        <w:t>.</w:t>
      </w:r>
      <w:r w:rsidRPr="00FD3A14">
        <w:rPr>
          <w:rFonts w:ascii="Times New Roman" w:hAnsi="Times New Roman" w:cs="Times New Roman"/>
          <w:sz w:val="28"/>
          <w:lang w:val="de-DE"/>
        </w:rPr>
        <w:t>9</w:t>
      </w:r>
      <w:r>
        <w:rPr>
          <w:rFonts w:ascii="Times New Roman" w:hAnsi="Times New Roman" w:cs="Times New Roman"/>
          <w:sz w:val="28"/>
          <w:lang w:val="de-DE"/>
        </w:rPr>
        <w:t>3</w:t>
      </w:r>
      <w:r w:rsidRPr="00AB685D">
        <w:rPr>
          <w:rFonts w:ascii="Times New Roman" w:hAnsi="Times New Roman" w:cs="Times New Roman"/>
          <w:sz w:val="28"/>
          <w:lang w:val="uk-UA"/>
        </w:rPr>
        <w:t>)</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b/>
          <w:bCs/>
          <w:i/>
          <w:iCs/>
          <w:sz w:val="28"/>
          <w:szCs w:val="28"/>
          <w:shd w:val="clear" w:color="auto" w:fill="FFFFFF"/>
          <w:lang w:val="de-DE"/>
        </w:rPr>
      </w:pPr>
      <w:r>
        <w:rPr>
          <w:noProof/>
          <w:lang w:eastAsia="ru-RU"/>
        </w:rPr>
        <w:drawing>
          <wp:inline distT="0" distB="0" distL="0" distR="0" wp14:anchorId="050984F9" wp14:editId="593EFFCD">
            <wp:extent cx="2667000" cy="254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667000" cy="2540000"/>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7C55D1"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34</w:t>
      </w:r>
      <w:r>
        <w:rPr>
          <w:rFonts w:ascii="Times New Roman" w:hAnsi="Times New Roman" w:cs="Times New Roman"/>
          <w:sz w:val="28"/>
          <w:szCs w:val="28"/>
          <w:lang w:val="uk-UA"/>
        </w:rPr>
        <w:t xml:space="preserve"> </w:t>
      </w:r>
      <w:proofErr w:type="spellStart"/>
      <w:r>
        <w:rPr>
          <w:rFonts w:ascii="Times New Roman" w:hAnsi="Times New Roman" w:cs="Times New Roman"/>
          <w:i/>
          <w:iCs/>
          <w:sz w:val="28"/>
          <w:lang w:val="de-DE"/>
        </w:rPr>
        <w:t>Braurei</w:t>
      </w:r>
      <w:proofErr w:type="spellEnd"/>
      <w:r>
        <w:rPr>
          <w:rFonts w:ascii="Times New Roman" w:hAnsi="Times New Roman" w:cs="Times New Roman"/>
          <w:i/>
          <w:iCs/>
          <w:sz w:val="28"/>
          <w:lang w:val="de-DE"/>
        </w:rPr>
        <w:t xml:space="preserve"> </w:t>
      </w:r>
      <w:r w:rsidRPr="00035721">
        <w:rPr>
          <w:rFonts w:ascii="Times New Roman" w:hAnsi="Times New Roman" w:cs="Times New Roman"/>
          <w:i/>
          <w:iCs/>
          <w:sz w:val="28"/>
          <w:szCs w:val="28"/>
          <w:shd w:val="clear" w:color="auto" w:fill="FFFFFF"/>
          <w:lang w:val="de-DE"/>
        </w:rPr>
        <w:t>„</w:t>
      </w:r>
      <w:r w:rsidRPr="00C8378C">
        <w:rPr>
          <w:rFonts w:ascii="Times New Roman" w:hAnsi="Times New Roman" w:cs="Times New Roman"/>
          <w:i/>
          <w:iCs/>
          <w:sz w:val="28"/>
          <w:szCs w:val="28"/>
          <w:shd w:val="clear" w:color="auto" w:fill="FFFFFF"/>
          <w:lang w:val="de-DE"/>
        </w:rPr>
        <w:t>Der Geiler Bock</w:t>
      </w:r>
      <w:r w:rsidRPr="00035721">
        <w:rPr>
          <w:rFonts w:ascii="Times New Roman" w:hAnsi="Times New Roman" w:cs="Times New Roman"/>
          <w:i/>
          <w:iCs/>
          <w:sz w:val="28"/>
          <w:szCs w:val="28"/>
          <w:shd w:val="clear" w:color="auto" w:fill="FFFFFF"/>
          <w:lang w:val="de-DE"/>
        </w:rPr>
        <w:t>“</w:t>
      </w:r>
    </w:p>
    <w:p w:rsidR="009E736C" w:rsidRPr="00B967A3" w:rsidRDefault="009E736C" w:rsidP="009E736C">
      <w:pPr>
        <w:spacing w:after="0" w:line="360" w:lineRule="auto"/>
        <w:ind w:firstLine="709"/>
        <w:jc w:val="both"/>
        <w:rPr>
          <w:rFonts w:ascii="Times New Roman" w:hAnsi="Times New Roman" w:cs="Times New Roman"/>
          <w:sz w:val="28"/>
          <w:lang w:val="de-DE"/>
        </w:rPr>
      </w:pPr>
    </w:p>
    <w:p w:rsidR="009E736C" w:rsidRPr="00143DD6" w:rsidRDefault="009E736C" w:rsidP="009E736C">
      <w:pPr>
        <w:spacing w:after="0" w:line="360" w:lineRule="auto"/>
        <w:ind w:firstLine="709"/>
        <w:jc w:val="both"/>
        <w:rPr>
          <w:rFonts w:ascii="Times New Roman" w:hAnsi="Times New Roman" w:cs="Times New Roman"/>
          <w:b/>
          <w:bCs/>
          <w:i/>
          <w:iCs/>
          <w:sz w:val="28"/>
          <w:lang w:val="de-DE"/>
        </w:rPr>
      </w:pPr>
      <w:proofErr w:type="spellStart"/>
      <w:r w:rsidRPr="006762CB">
        <w:rPr>
          <w:rFonts w:ascii="Times New Roman" w:hAnsi="Times New Roman" w:cs="Times New Roman"/>
          <w:b/>
          <w:bCs/>
          <w:i/>
          <w:iCs/>
          <w:sz w:val="28"/>
          <w:lang w:val="de-DE"/>
        </w:rPr>
        <w:t>Geschlechtneutrale</w:t>
      </w:r>
      <w:proofErr w:type="spellEnd"/>
      <w:r w:rsidRPr="006762CB">
        <w:rPr>
          <w:rFonts w:ascii="Times New Roman" w:hAnsi="Times New Roman" w:cs="Times New Roman"/>
          <w:b/>
          <w:bCs/>
          <w:i/>
          <w:iCs/>
          <w:sz w:val="28"/>
          <w:lang w:val="de-DE"/>
        </w:rPr>
        <w:t xml:space="preserve"> oder </w:t>
      </w:r>
      <w:proofErr w:type="spellStart"/>
      <w:r w:rsidRPr="006762CB">
        <w:rPr>
          <w:rFonts w:ascii="Times New Roman" w:hAnsi="Times New Roman" w:cs="Times New Roman"/>
          <w:b/>
          <w:bCs/>
          <w:i/>
          <w:iCs/>
          <w:sz w:val="28"/>
          <w:lang w:val="de-DE"/>
        </w:rPr>
        <w:t>Bigenderische</w:t>
      </w:r>
      <w:proofErr w:type="spellEnd"/>
      <w:r w:rsidRPr="006762CB">
        <w:rPr>
          <w:rFonts w:ascii="Times New Roman" w:hAnsi="Times New Roman" w:cs="Times New Roman"/>
          <w:b/>
          <w:bCs/>
          <w:i/>
          <w:iCs/>
          <w:sz w:val="28"/>
          <w:lang w:val="de-DE"/>
        </w:rPr>
        <w:t xml:space="preserve"> </w:t>
      </w:r>
      <w:r>
        <w:rPr>
          <w:rFonts w:ascii="Times New Roman" w:hAnsi="Times New Roman" w:cs="Times New Roman"/>
          <w:b/>
          <w:bCs/>
          <w:i/>
          <w:iCs/>
          <w:sz w:val="28"/>
          <w:lang w:val="de-DE"/>
        </w:rPr>
        <w:t>Idiomen</w:t>
      </w:r>
    </w:p>
    <w:p w:rsidR="009E736C" w:rsidRDefault="009E736C" w:rsidP="009E736C">
      <w:pPr>
        <w:spacing w:after="0" w:line="360" w:lineRule="auto"/>
        <w:ind w:firstLine="709"/>
        <w:jc w:val="center"/>
        <w:rPr>
          <w:rFonts w:ascii="Times New Roman" w:hAnsi="Times New Roman" w:cs="Times New Roman"/>
          <w:b/>
          <w:bCs/>
          <w:sz w:val="28"/>
          <w:lang w:val="de-DE"/>
        </w:rPr>
      </w:pPr>
      <w:r w:rsidRPr="00A834FD">
        <w:rPr>
          <w:rFonts w:ascii="Times New Roman" w:hAnsi="Times New Roman" w:cs="Times New Roman"/>
          <w:b/>
          <w:bCs/>
          <w:sz w:val="28"/>
          <w:lang w:val="de-DE"/>
        </w:rPr>
        <w:t>Das anatomische geschlechtsspezifische Menschenbild</w:t>
      </w:r>
    </w:p>
    <w:p w:rsidR="009E736C" w:rsidRPr="0003721A" w:rsidRDefault="009E736C" w:rsidP="009E736C">
      <w:pPr>
        <w:spacing w:after="0" w:line="360" w:lineRule="auto"/>
        <w:ind w:firstLine="709"/>
        <w:rPr>
          <w:rFonts w:ascii="Times New Roman" w:hAnsi="Times New Roman" w:cs="Times New Roman"/>
          <w:sz w:val="28"/>
          <w:lang w:val="de-DE"/>
        </w:rPr>
      </w:pPr>
      <w:r w:rsidRPr="0003721A">
        <w:rPr>
          <w:rFonts w:ascii="Times New Roman" w:hAnsi="Times New Roman" w:cs="Times New Roman"/>
          <w:sz w:val="28"/>
          <w:lang w:val="de-DE"/>
        </w:rPr>
        <w:t>Abschließend werden noch einige beschreibende Formulierungen für unterschiedliche Altersgruppen genannt, nach denen ein Mensch für sein Alter gut oder schlecht aussieht.</w:t>
      </w:r>
    </w:p>
    <w:p w:rsidR="009E736C" w:rsidRPr="004871AC" w:rsidRDefault="009E736C" w:rsidP="009E73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de-DE"/>
        </w:rPr>
        <w:t>Dienstleistungen</w:t>
      </w:r>
      <w:r>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r w:rsidRPr="00E20A81">
        <w:rPr>
          <w:rFonts w:ascii="Times New Roman" w:hAnsi="Times New Roman" w:cs="Times New Roman"/>
          <w:sz w:val="28"/>
          <w:lang w:val="de-DE"/>
        </w:rPr>
        <w:t xml:space="preserve">Werbeagentur &amp; Webdesign </w:t>
      </w:r>
      <w:r w:rsidRPr="00DB1AB9">
        <w:rPr>
          <w:rFonts w:ascii="Times New Roman" w:hAnsi="Times New Roman" w:cs="Times New Roman"/>
          <w:sz w:val="28"/>
          <w:szCs w:val="28"/>
          <w:shd w:val="clear" w:color="auto" w:fill="FFFFFF"/>
          <w:lang w:val="de-DE"/>
        </w:rPr>
        <w:t>(</w:t>
      </w:r>
      <w:proofErr w:type="spellStart"/>
      <w:r w:rsidRPr="00DB1AB9">
        <w:rPr>
          <w:rFonts w:ascii="Times New Roman" w:hAnsi="Times New Roman" w:cs="Times New Roman"/>
          <w:sz w:val="28"/>
          <w:szCs w:val="28"/>
          <w:shd w:val="clear" w:color="auto" w:fill="FFFFFF"/>
          <w:lang w:val="de-DE"/>
        </w:rPr>
        <w:t>Abb</w:t>
      </w:r>
      <w:proofErr w:type="spellEnd"/>
      <w:r>
        <w:rPr>
          <w:rFonts w:ascii="Times New Roman" w:hAnsi="Times New Roman" w:cs="Times New Roman"/>
          <w:sz w:val="28"/>
          <w:szCs w:val="28"/>
          <w:shd w:val="clear" w:color="auto" w:fill="FFFFFF"/>
          <w:lang w:val="de-DE"/>
        </w:rPr>
        <w:t xml:space="preserve"> </w:t>
      </w:r>
      <w:r w:rsidRPr="00DB1AB9">
        <w:rPr>
          <w:rFonts w:ascii="Times New Roman" w:hAnsi="Times New Roman" w:cs="Times New Roman"/>
          <w:sz w:val="28"/>
          <w:szCs w:val="28"/>
          <w:shd w:val="clear" w:color="auto" w:fill="FFFFFF"/>
          <w:lang w:val="de-DE"/>
        </w:rPr>
        <w:t>2.3</w:t>
      </w:r>
      <w:r>
        <w:rPr>
          <w:rFonts w:ascii="Times New Roman" w:hAnsi="Times New Roman" w:cs="Times New Roman"/>
          <w:sz w:val="28"/>
          <w:szCs w:val="28"/>
          <w:shd w:val="clear" w:color="auto" w:fill="FFFFFF"/>
          <w:lang w:val="de-DE"/>
        </w:rPr>
        <w:t>5</w:t>
      </w:r>
      <w:r w:rsidRPr="00DB1AB9">
        <w:rPr>
          <w:rFonts w:ascii="Times New Roman" w:hAnsi="Times New Roman" w:cs="Times New Roman"/>
          <w:sz w:val="28"/>
          <w:szCs w:val="28"/>
          <w:shd w:val="clear" w:color="auto" w:fill="FFFFFF"/>
          <w:lang w:val="de-DE"/>
        </w:rPr>
        <w:t>)</w:t>
      </w:r>
      <w:r>
        <w:rPr>
          <w:rFonts w:ascii="Times New Roman" w:hAnsi="Times New Roman" w:cs="Times New Roman"/>
          <w:sz w:val="28"/>
          <w:szCs w:val="28"/>
          <w:shd w:val="clear" w:color="auto" w:fill="FFFFFF"/>
          <w:lang w:val="de-DE"/>
        </w:rPr>
        <w:t xml:space="preserve"> </w:t>
      </w:r>
      <w:r w:rsidRPr="00590AFC">
        <w:rPr>
          <w:rFonts w:ascii="Times New Roman" w:hAnsi="Times New Roman" w:cs="Times New Roman"/>
          <w:sz w:val="28"/>
          <w:lang w:val="de-DE"/>
        </w:rPr>
        <w:t>aus Forschern, Entdeckern, Pionieren, Erschaffern und Beratern. Ihre Waffen: Intelligenz, Erfahrung, Leidenschaft, Genie.</w:t>
      </w:r>
      <w:r w:rsidRPr="00E20A81">
        <w:rPr>
          <w:rFonts w:ascii="Times New Roman" w:hAnsi="Times New Roman" w:cs="Times New Roman"/>
          <w:sz w:val="28"/>
          <w:lang w:val="de-DE"/>
        </w:rPr>
        <w:t xml:space="preserve"> Mit brillanten Ideen, fundiertem Design und wirksamen Lösungen.</w:t>
      </w:r>
      <w:r>
        <w:rPr>
          <w:rFonts w:ascii="Times New Roman" w:hAnsi="Times New Roman" w:cs="Times New Roman"/>
          <w:sz w:val="28"/>
          <w:lang w:val="de-DE"/>
        </w:rPr>
        <w:t xml:space="preserve"> </w:t>
      </w:r>
      <w:r w:rsidRPr="00E20A81">
        <w:rPr>
          <w:rFonts w:ascii="Times New Roman" w:hAnsi="Times New Roman" w:cs="Times New Roman"/>
          <w:sz w:val="28"/>
          <w:lang w:val="uk-UA"/>
        </w:rPr>
        <w:t>D</w:t>
      </w:r>
      <w:proofErr w:type="spellStart"/>
      <w:r w:rsidRPr="00E20A81">
        <w:rPr>
          <w:rFonts w:ascii="Times New Roman" w:hAnsi="Times New Roman" w:cs="Times New Roman"/>
          <w:sz w:val="28"/>
          <w:lang w:val="de-DE"/>
        </w:rPr>
        <w:t>a</w:t>
      </w:r>
      <w:r>
        <w:rPr>
          <w:rFonts w:ascii="Times New Roman" w:hAnsi="Times New Roman" w:cs="Times New Roman"/>
          <w:sz w:val="28"/>
          <w:lang w:val="de-DE"/>
        </w:rPr>
        <w:t>s</w:t>
      </w:r>
      <w:proofErr w:type="spellEnd"/>
      <w:r>
        <w:rPr>
          <w:rFonts w:ascii="Times New Roman" w:hAnsi="Times New Roman" w:cs="Times New Roman"/>
          <w:sz w:val="28"/>
          <w:lang w:val="de-DE"/>
        </w:rPr>
        <w:t xml:space="preserve"> Naming </w:t>
      </w:r>
      <w:proofErr w:type="spellStart"/>
      <w:r w:rsidRPr="00E20A81">
        <w:rPr>
          <w:rFonts w:ascii="Times New Roman" w:hAnsi="Times New Roman" w:cs="Times New Roman"/>
          <w:sz w:val="28"/>
          <w:lang w:val="uk-UA"/>
        </w:rPr>
        <w:t>dieser</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Werbeagentur</w:t>
      </w:r>
      <w:proofErr w:type="spellEnd"/>
      <w:r w:rsidRPr="00E20A81">
        <w:rPr>
          <w:rFonts w:ascii="Times New Roman" w:hAnsi="Times New Roman" w:cs="Times New Roman"/>
          <w:sz w:val="28"/>
          <w:lang w:val="uk-UA"/>
        </w:rPr>
        <w:t xml:space="preserve"> &amp; </w:t>
      </w:r>
      <w:proofErr w:type="spellStart"/>
      <w:r w:rsidRPr="00E20A81">
        <w:rPr>
          <w:rFonts w:ascii="Times New Roman" w:hAnsi="Times New Roman" w:cs="Times New Roman"/>
          <w:sz w:val="28"/>
          <w:lang w:val="uk-UA"/>
        </w:rPr>
        <w:t>Webdesign</w:t>
      </w:r>
      <w:proofErr w:type="spellEnd"/>
      <w:r w:rsidRPr="00E20A81">
        <w:rPr>
          <w:rFonts w:ascii="Times New Roman" w:hAnsi="Times New Roman" w:cs="Times New Roman"/>
          <w:sz w:val="28"/>
          <w:lang w:val="uk-UA"/>
        </w:rPr>
        <w:t xml:space="preserve"> </w:t>
      </w:r>
      <w:r w:rsidRPr="00E20A81">
        <w:rPr>
          <w:rFonts w:ascii="Times New Roman" w:hAnsi="Times New Roman" w:cs="Times New Roman"/>
          <w:i/>
          <w:iCs/>
          <w:sz w:val="28"/>
          <w:lang w:val="de-DE"/>
        </w:rPr>
        <w:t>Junges Blut</w:t>
      </w:r>
      <w:r>
        <w:rPr>
          <w:rFonts w:ascii="Times New Roman" w:hAnsi="Times New Roman" w:cs="Times New Roman"/>
          <w:sz w:val="28"/>
          <w:lang w:val="de-DE"/>
        </w:rPr>
        <w:t xml:space="preserve"> (</w:t>
      </w:r>
      <w:r w:rsidRPr="00E20A81">
        <w:rPr>
          <w:rFonts w:ascii="Times New Roman" w:hAnsi="Times New Roman" w:cs="Times New Roman"/>
          <w:sz w:val="28"/>
          <w:lang w:val="de-DE"/>
        </w:rPr>
        <w:t>ein junger Mensch</w:t>
      </w:r>
      <w:r>
        <w:rPr>
          <w:rFonts w:ascii="Times New Roman" w:hAnsi="Times New Roman" w:cs="Times New Roman"/>
          <w:sz w:val="28"/>
          <w:lang w:val="de-DE"/>
        </w:rPr>
        <w:t>)</w:t>
      </w:r>
      <w:r>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bestätigt</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ihren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Namen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voll</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und</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ganz</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denn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sie</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selbst</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haben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beschlossen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lastRenderedPageBreak/>
        <w:t>die</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Welt</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zum</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Besseren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verändern</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zu</w:t>
      </w:r>
      <w:proofErr w:type="spellEnd"/>
      <w:r w:rsidRPr="00E20A81">
        <w:rPr>
          <w:rFonts w:ascii="Times New Roman" w:hAnsi="Times New Roman" w:cs="Times New Roman"/>
          <w:sz w:val="28"/>
          <w:lang w:val="uk-UA"/>
        </w:rPr>
        <w:t xml:space="preserve"> </w:t>
      </w:r>
      <w:proofErr w:type="spellStart"/>
      <w:r w:rsidRPr="00E20A81">
        <w:rPr>
          <w:rFonts w:ascii="Times New Roman" w:hAnsi="Times New Roman" w:cs="Times New Roman"/>
          <w:sz w:val="28"/>
          <w:lang w:val="uk-UA"/>
        </w:rPr>
        <w:t>können</w:t>
      </w:r>
      <w:proofErr w:type="spellEnd"/>
      <w:r>
        <w:rPr>
          <w:rFonts w:ascii="Times New Roman" w:hAnsi="Times New Roman" w:cs="Times New Roman"/>
          <w:sz w:val="28"/>
          <w:lang w:val="de-DE"/>
        </w:rPr>
        <w:t xml:space="preserve"> weil sie</w:t>
      </w:r>
      <w:r w:rsidRPr="008E4F15">
        <w:rPr>
          <w:rFonts w:ascii="Times New Roman" w:hAnsi="Times New Roman" w:cs="Times New Roman"/>
          <w:sz w:val="28"/>
          <w:lang w:val="de-DE"/>
        </w:rPr>
        <w:t xml:space="preserve"> </w:t>
      </w:r>
      <w:r w:rsidRPr="008E4F15">
        <w:rPr>
          <w:rFonts w:ascii="Times New Roman" w:hAnsi="Times New Roman" w:cs="Times New Roman"/>
          <w:i/>
          <w:iCs/>
          <w:sz w:val="28"/>
          <w:lang w:val="de-DE"/>
        </w:rPr>
        <w:t>junge Menschen</w:t>
      </w:r>
      <w:r>
        <w:rPr>
          <w:rFonts w:ascii="Times New Roman" w:hAnsi="Times New Roman" w:cs="Times New Roman"/>
          <w:sz w:val="28"/>
          <w:lang w:val="de-DE"/>
        </w:rPr>
        <w:t xml:space="preserve"> sind. </w:t>
      </w:r>
      <w:r w:rsidRPr="00B60C87">
        <w:rPr>
          <w:rFonts w:ascii="Times New Roman" w:hAnsi="Times New Roman" w:cs="Times New Roman"/>
          <w:sz w:val="28"/>
          <w:lang w:val="de-DE"/>
        </w:rPr>
        <w:t>(Duden, 1992, S.</w:t>
      </w:r>
      <w:r w:rsidRPr="005A70F4">
        <w:rPr>
          <w:rFonts w:ascii="Times New Roman" w:hAnsi="Times New Roman" w:cs="Times New Roman"/>
          <w:sz w:val="28"/>
          <w:lang w:val="de-DE"/>
        </w:rPr>
        <w:t xml:space="preserve"> </w:t>
      </w:r>
      <w:r>
        <w:rPr>
          <w:rFonts w:ascii="Times New Roman" w:hAnsi="Times New Roman" w:cs="Times New Roman"/>
          <w:sz w:val="28"/>
          <w:lang w:val="de-DE"/>
        </w:rPr>
        <w:t>366</w:t>
      </w:r>
      <w:r w:rsidRPr="00B60C87">
        <w:rPr>
          <w:rFonts w:ascii="Times New Roman" w:hAnsi="Times New Roman" w:cs="Times New Roman"/>
          <w:sz w:val="28"/>
          <w:lang w:val="de-DE"/>
        </w:rPr>
        <w:t>)</w:t>
      </w:r>
      <w:r w:rsidRPr="00B60C87">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60E82FEA" wp14:editId="4683190C">
            <wp:extent cx="1885950" cy="1047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1885950" cy="1047750"/>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7C55D1" w:rsidRDefault="009E736C" w:rsidP="009E736C">
      <w:pPr>
        <w:spacing w:after="0" w:line="360" w:lineRule="auto"/>
        <w:jc w:val="center"/>
        <w:rPr>
          <w:rFonts w:ascii="Times New Roman" w:hAnsi="Times New Roman" w:cs="Times New Roman"/>
          <w:sz w:val="28"/>
          <w:lang w:val="uk-UA"/>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uk-UA"/>
        </w:rPr>
        <w:t>3</w:t>
      </w:r>
      <w:r>
        <w:rPr>
          <w:rFonts w:ascii="Times New Roman" w:hAnsi="Times New Roman" w:cs="Times New Roman"/>
          <w:sz w:val="28"/>
          <w:szCs w:val="28"/>
          <w:lang w:val="de-DE"/>
        </w:rPr>
        <w:t>5</w:t>
      </w:r>
      <w:r w:rsidRPr="00035721">
        <w:rPr>
          <w:rFonts w:ascii="Times New Roman" w:hAnsi="Times New Roman" w:cs="Times New Roman"/>
          <w:sz w:val="28"/>
          <w:szCs w:val="28"/>
          <w:lang w:val="de-DE"/>
        </w:rPr>
        <w:t xml:space="preserve"> </w:t>
      </w:r>
      <w:r w:rsidRPr="004871AC">
        <w:rPr>
          <w:rFonts w:ascii="Times New Roman" w:hAnsi="Times New Roman" w:cs="Times New Roman"/>
          <w:i/>
          <w:iCs/>
          <w:sz w:val="28"/>
          <w:lang w:val="de-DE"/>
        </w:rPr>
        <w:t>Werbeagentur &amp; Webdesign</w:t>
      </w:r>
      <w:r w:rsidRPr="00035721">
        <w:rPr>
          <w:rFonts w:ascii="Times New Roman" w:hAnsi="Times New Roman" w:cs="Times New Roman"/>
          <w:i/>
          <w:iCs/>
          <w:sz w:val="28"/>
          <w:szCs w:val="28"/>
          <w:shd w:val="clear" w:color="auto" w:fill="FFFFFF"/>
          <w:lang w:val="de-DE"/>
        </w:rPr>
        <w:t xml:space="preserve"> „</w:t>
      </w:r>
      <w:r>
        <w:rPr>
          <w:rFonts w:ascii="Times New Roman" w:hAnsi="Times New Roman" w:cs="Times New Roman"/>
          <w:i/>
          <w:iCs/>
          <w:sz w:val="28"/>
          <w:szCs w:val="28"/>
          <w:shd w:val="clear" w:color="auto" w:fill="FFFFFF"/>
          <w:lang w:val="de-DE"/>
        </w:rPr>
        <w:t>Junges Blut</w:t>
      </w:r>
      <w:r w:rsidRPr="0003572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p>
    <w:p w:rsidR="009E736C"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Brands</w:t>
      </w:r>
      <w:r w:rsidRPr="004871AC">
        <w:rPr>
          <w:rFonts w:ascii="Times New Roman" w:hAnsi="Times New Roman" w:cs="Times New Roman"/>
          <w:sz w:val="28"/>
          <w:lang w:val="de-DE"/>
        </w:rPr>
        <w:t>:</w:t>
      </w:r>
    </w:p>
    <w:p w:rsidR="009E736C"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uk-UA"/>
        </w:rPr>
        <w:t xml:space="preserve"> </w:t>
      </w:r>
      <w:r>
        <w:rPr>
          <w:rFonts w:ascii="Times New Roman" w:hAnsi="Times New Roman" w:cs="Times New Roman"/>
          <w:i/>
          <w:iCs/>
          <w:sz w:val="28"/>
          <w:lang w:val="de-DE"/>
        </w:rPr>
        <w:t xml:space="preserve"> </w:t>
      </w:r>
      <w:r w:rsidRPr="00DB1AB9">
        <w:rPr>
          <w:rFonts w:ascii="Times New Roman" w:hAnsi="Times New Roman" w:cs="Times New Roman"/>
          <w:i/>
          <w:iCs/>
          <w:sz w:val="28"/>
          <w:lang w:val="de-DE"/>
        </w:rPr>
        <w:t xml:space="preserve">Grünschnabel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2.36) </w:t>
      </w:r>
      <w:r w:rsidRPr="00EE0F9A">
        <w:rPr>
          <w:rFonts w:ascii="Times New Roman" w:hAnsi="Times New Roman" w:cs="Times New Roman"/>
          <w:sz w:val="28"/>
          <w:lang w:val="de-DE"/>
        </w:rPr>
        <w:t>ist ein inhabergeführtes Bekleidungshaus, das Menschen, die keine Kompromisse zwischen Stilbewusstsein und Nachhaltigkeit eingehen, individuell zugeschnittene Mode mit persönlicher Beratung und fairen Konditionen bietet</w:t>
      </w:r>
      <w:r>
        <w:rPr>
          <w:rFonts w:ascii="Times New Roman" w:hAnsi="Times New Roman" w:cs="Times New Roman"/>
          <w:sz w:val="28"/>
          <w:lang w:val="de-DE"/>
        </w:rPr>
        <w:t>.</w:t>
      </w:r>
      <w:r w:rsidRPr="00EE0F9A">
        <w:rPr>
          <w:rFonts w:ascii="Times New Roman" w:hAnsi="Times New Roman" w:cs="Times New Roman"/>
          <w:sz w:val="28"/>
          <w:lang w:val="de-DE"/>
        </w:rPr>
        <w:t xml:space="preserve"> Das Einkaufserlebnis ist weit entfernt von den großen Ketten. Mit einem von Menschen zu Menschen personalisierten Einkaufserlebnis machen wir nachhaltige Mode für jeden zugänglich.</w:t>
      </w:r>
      <w:r>
        <w:rPr>
          <w:rFonts w:ascii="Times New Roman" w:hAnsi="Times New Roman" w:cs="Times New Roman"/>
          <w:sz w:val="28"/>
          <w:lang w:val="de-DE"/>
        </w:rPr>
        <w:t xml:space="preserve"> </w:t>
      </w:r>
    </w:p>
    <w:p w:rsidR="009E736C" w:rsidRDefault="009E736C" w:rsidP="009E736C">
      <w:pPr>
        <w:spacing w:after="0" w:line="360" w:lineRule="auto"/>
        <w:ind w:firstLine="709"/>
        <w:jc w:val="center"/>
        <w:rPr>
          <w:rFonts w:ascii="Times New Roman" w:hAnsi="Times New Roman" w:cs="Times New Roman"/>
          <w:sz w:val="28"/>
          <w:lang w:val="de-DE"/>
        </w:rPr>
      </w:pPr>
      <w:r w:rsidRPr="00FF2613">
        <w:rPr>
          <w:rFonts w:ascii="Times New Roman" w:hAnsi="Times New Roman" w:cs="Times New Roman"/>
          <w:noProof/>
          <w:sz w:val="28"/>
          <w:lang w:eastAsia="ru-RU"/>
        </w:rPr>
        <w:drawing>
          <wp:inline distT="0" distB="0" distL="0" distR="0" wp14:anchorId="2E64B08F" wp14:editId="67D63790">
            <wp:extent cx="1390650" cy="520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a14="http://schemas.microsoft.com/office/drawing/2010/main"/>
                        </a:ext>
                      </a:extLst>
                    </a:blip>
                    <a:srcRect l="-918"/>
                    <a:stretch/>
                  </pic:blipFill>
                  <pic:spPr bwMode="auto">
                    <a:xfrm>
                      <a:off x="0" y="0"/>
                      <a:ext cx="1390650" cy="520700"/>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562250" w:rsidRDefault="009E736C" w:rsidP="009E736C">
      <w:pPr>
        <w:pStyle w:val="a3"/>
        <w:spacing w:after="0" w:line="360" w:lineRule="auto"/>
        <w:ind w:left="1429"/>
        <w:jc w:val="center"/>
        <w:rPr>
          <w:rFonts w:ascii="Times New Roman" w:hAnsi="Times New Roman" w:cs="Times New Roman"/>
          <w:i/>
          <w:iCs/>
          <w:sz w:val="28"/>
          <w:lang w:val="de-DE"/>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 xml:space="preserve">36 </w:t>
      </w:r>
      <w:r w:rsidRPr="007C55D1">
        <w:rPr>
          <w:rFonts w:ascii="Times New Roman" w:hAnsi="Times New Roman" w:cs="Times New Roman"/>
          <w:i/>
          <w:iCs/>
          <w:sz w:val="28"/>
          <w:lang w:val="de-DE"/>
        </w:rPr>
        <w:t xml:space="preserve">Biofashion </w:t>
      </w:r>
      <w:r w:rsidRPr="007C55D1">
        <w:rPr>
          <w:rFonts w:ascii="Times New Roman" w:hAnsi="Times New Roman" w:cs="Times New Roman"/>
          <w:i/>
          <w:iCs/>
          <w:sz w:val="28"/>
          <w:szCs w:val="28"/>
          <w:shd w:val="clear" w:color="auto" w:fill="FFFFFF"/>
          <w:lang w:val="de-DE"/>
        </w:rPr>
        <w:t>„</w:t>
      </w:r>
      <w:r w:rsidRPr="007C55D1">
        <w:rPr>
          <w:rFonts w:ascii="Times New Roman" w:hAnsi="Times New Roman" w:cs="Times New Roman"/>
          <w:i/>
          <w:iCs/>
          <w:sz w:val="28"/>
          <w:lang w:val="de-DE"/>
        </w:rPr>
        <w:t>Grünschnabel</w:t>
      </w:r>
      <w:r w:rsidRPr="007C55D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de-DE"/>
        </w:rPr>
      </w:pPr>
      <w:r w:rsidRPr="009D623B">
        <w:rPr>
          <w:rFonts w:ascii="Times New Roman" w:hAnsi="Times New Roman" w:cs="Times New Roman"/>
          <w:sz w:val="28"/>
          <w:lang w:val="de-DE"/>
        </w:rPr>
        <w:t>Dienstleistung</w:t>
      </w:r>
      <w:r w:rsidRPr="00A32CE0">
        <w:rPr>
          <w:rFonts w:ascii="Times New Roman" w:hAnsi="Times New Roman" w:cs="Times New Roman"/>
          <w:sz w:val="28"/>
          <w:lang w:val="de-DE"/>
        </w:rPr>
        <w:t>:</w:t>
      </w:r>
    </w:p>
    <w:p w:rsidR="009E736C" w:rsidRDefault="009E736C" w:rsidP="009E736C">
      <w:pPr>
        <w:spacing w:after="0" w:line="360" w:lineRule="auto"/>
        <w:ind w:firstLine="709"/>
        <w:jc w:val="both"/>
        <w:rPr>
          <w:rFonts w:ascii="Times New Roman" w:hAnsi="Times New Roman" w:cs="Times New Roman"/>
          <w:sz w:val="28"/>
          <w:lang w:val="de-DE"/>
        </w:rPr>
      </w:pPr>
      <w:r w:rsidRPr="00177D2D">
        <w:rPr>
          <w:rFonts w:ascii="Times New Roman" w:hAnsi="Times New Roman" w:cs="Times New Roman"/>
          <w:sz w:val="28"/>
          <w:lang w:val="de-DE"/>
        </w:rPr>
        <w:t xml:space="preserve">Das Restaurant </w:t>
      </w:r>
      <w:r w:rsidRPr="007D446F">
        <w:rPr>
          <w:rFonts w:ascii="Times New Roman" w:hAnsi="Times New Roman" w:cs="Times New Roman"/>
          <w:i/>
          <w:iCs/>
          <w:sz w:val="28"/>
          <w:lang w:val="de-DE"/>
        </w:rPr>
        <w:t>„Grünschnabel“</w:t>
      </w:r>
      <w:r>
        <w:rPr>
          <w:rFonts w:ascii="Times New Roman" w:hAnsi="Times New Roman" w:cs="Times New Roman"/>
          <w:i/>
          <w:iCs/>
          <w:sz w:val="28"/>
          <w:lang w:val="de-DE"/>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2.37) </w:t>
      </w:r>
      <w:r w:rsidRPr="00177D2D">
        <w:rPr>
          <w:rFonts w:ascii="Times New Roman" w:hAnsi="Times New Roman" w:cs="Times New Roman"/>
          <w:sz w:val="28"/>
          <w:lang w:val="de-DE"/>
        </w:rPr>
        <w:t xml:space="preserve">möchte die Stadt Bautzen mit veganen/vegetarischen Angeboten bereichern. Grünschnabel ausschließlich Gerichte mit frischen, regionalen und saisonalen Produkten an. </w:t>
      </w:r>
      <w:r>
        <w:rPr>
          <w:rFonts w:ascii="Times New Roman" w:hAnsi="Times New Roman" w:cs="Times New Roman"/>
          <w:sz w:val="28"/>
          <w:lang w:val="de-DE"/>
        </w:rPr>
        <w:t>Sie</w:t>
      </w:r>
      <w:r w:rsidRPr="00177D2D">
        <w:rPr>
          <w:rFonts w:ascii="Times New Roman" w:hAnsi="Times New Roman" w:cs="Times New Roman"/>
          <w:sz w:val="28"/>
          <w:lang w:val="de-DE"/>
        </w:rPr>
        <w:t xml:space="preserve"> verzichten konsequent auf vorgekochte und gentechnisch veränderte Lebensmittel. Im Restaurant werden keine Farbstoffe, Zusatzstoffe und Geschmacksverstärker verwendet!</w:t>
      </w:r>
    </w:p>
    <w:p w:rsidR="009E736C" w:rsidRDefault="009E736C" w:rsidP="009E736C">
      <w:pPr>
        <w:spacing w:after="0" w:line="360" w:lineRule="auto"/>
        <w:ind w:firstLine="709"/>
        <w:jc w:val="center"/>
        <w:rPr>
          <w:rFonts w:ascii="Times New Roman" w:hAnsi="Times New Roman" w:cs="Times New Roman"/>
          <w:i/>
          <w:iCs/>
          <w:sz w:val="28"/>
          <w:lang w:val="de-DE"/>
        </w:rPr>
      </w:pPr>
      <w:r>
        <w:rPr>
          <w:noProof/>
          <w:lang w:eastAsia="ru-RU"/>
        </w:rPr>
        <w:drawing>
          <wp:inline distT="0" distB="0" distL="0" distR="0" wp14:anchorId="201E7272" wp14:editId="4B193ECE">
            <wp:extent cx="3597275" cy="1035154"/>
            <wp:effectExtent l="0" t="0" r="3175" b="0"/>
            <wp:docPr id="27" name="Рисунок 27" descr="Grünschnabel Bau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ünschnabel Bautzen"/>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606978" cy="1037946"/>
                    </a:xfrm>
                    <a:prstGeom prst="rect">
                      <a:avLst/>
                    </a:prstGeom>
                    <a:noFill/>
                    <a:ln>
                      <a:noFill/>
                    </a:ln>
                  </pic:spPr>
                </pic:pic>
              </a:graphicData>
            </a:graphic>
          </wp:inline>
        </w:drawing>
      </w:r>
    </w:p>
    <w:p w:rsidR="009E736C" w:rsidRPr="007C55D1" w:rsidRDefault="009E736C" w:rsidP="009E736C">
      <w:pPr>
        <w:pStyle w:val="a3"/>
        <w:spacing w:after="0" w:line="360" w:lineRule="auto"/>
        <w:ind w:left="1429"/>
        <w:jc w:val="center"/>
        <w:rPr>
          <w:rFonts w:ascii="Times New Roman" w:hAnsi="Times New Roman" w:cs="Times New Roman"/>
          <w:i/>
          <w:iCs/>
          <w:sz w:val="28"/>
          <w:lang w:val="de-DE"/>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 xml:space="preserve">37 </w:t>
      </w:r>
      <w:proofErr w:type="spellStart"/>
      <w:r w:rsidRPr="004871AC">
        <w:rPr>
          <w:rFonts w:ascii="Times New Roman" w:hAnsi="Times New Roman" w:cs="Times New Roman"/>
          <w:i/>
          <w:iCs/>
          <w:sz w:val="28"/>
          <w:lang w:val="de-DE"/>
        </w:rPr>
        <w:t>Veganes</w:t>
      </w:r>
      <w:r w:rsidRPr="007C55D1">
        <w:rPr>
          <w:rFonts w:ascii="Times New Roman" w:hAnsi="Times New Roman" w:cs="Times New Roman"/>
          <w:i/>
          <w:iCs/>
          <w:sz w:val="28"/>
          <w:lang w:val="de-DE"/>
        </w:rPr>
        <w:t>&amp;Vegetarisches</w:t>
      </w:r>
      <w:proofErr w:type="spellEnd"/>
      <w:r w:rsidRPr="004871AC">
        <w:rPr>
          <w:rFonts w:ascii="Times New Roman" w:hAnsi="Times New Roman" w:cs="Times New Roman"/>
          <w:i/>
          <w:iCs/>
          <w:sz w:val="28"/>
          <w:lang w:val="de-DE"/>
        </w:rPr>
        <w:t xml:space="preserve"> </w:t>
      </w:r>
      <w:proofErr w:type="spellStart"/>
      <w:proofErr w:type="gramStart"/>
      <w:r w:rsidRPr="004871AC">
        <w:rPr>
          <w:rFonts w:ascii="Times New Roman" w:hAnsi="Times New Roman" w:cs="Times New Roman"/>
          <w:i/>
          <w:iCs/>
          <w:sz w:val="28"/>
          <w:lang w:val="de-DE"/>
        </w:rPr>
        <w:t>Restaurant</w:t>
      </w:r>
      <w:r w:rsidRPr="007C55D1">
        <w:rPr>
          <w:rFonts w:ascii="Times New Roman" w:hAnsi="Times New Roman" w:cs="Times New Roman"/>
          <w:i/>
          <w:iCs/>
          <w:sz w:val="28"/>
          <w:szCs w:val="28"/>
          <w:shd w:val="clear" w:color="auto" w:fill="FFFFFF"/>
          <w:lang w:val="de-DE"/>
        </w:rPr>
        <w:t>„</w:t>
      </w:r>
      <w:proofErr w:type="gramEnd"/>
      <w:r w:rsidRPr="007C55D1">
        <w:rPr>
          <w:rFonts w:ascii="Times New Roman" w:hAnsi="Times New Roman" w:cs="Times New Roman"/>
          <w:i/>
          <w:iCs/>
          <w:sz w:val="28"/>
          <w:lang w:val="de-DE"/>
        </w:rPr>
        <w:t>Grünschnabel</w:t>
      </w:r>
      <w:proofErr w:type="spellEnd"/>
      <w:r w:rsidRPr="007C55D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rPr>
          <w:rFonts w:ascii="Times New Roman" w:hAnsi="Times New Roman" w:cs="Times New Roman"/>
          <w:i/>
          <w:iCs/>
          <w:sz w:val="28"/>
          <w:lang w:val="de-DE"/>
        </w:rPr>
      </w:pPr>
    </w:p>
    <w:p w:rsidR="009E736C" w:rsidRDefault="009E736C" w:rsidP="009E736C">
      <w:pPr>
        <w:pStyle w:val="1"/>
        <w:spacing w:before="0" w:line="360" w:lineRule="auto"/>
        <w:ind w:firstLine="709"/>
        <w:jc w:val="both"/>
        <w:textAlignment w:val="baseline"/>
        <w:rPr>
          <w:rFonts w:ascii="Times New Roman" w:hAnsi="Times New Roman" w:cs="Times New Roman"/>
          <w:b w:val="0"/>
          <w:bCs w:val="0"/>
          <w:color w:val="auto"/>
          <w:lang w:val="de-DE"/>
        </w:rPr>
      </w:pPr>
      <w:r w:rsidRPr="00B62863">
        <w:rPr>
          <w:rFonts w:ascii="Times New Roman" w:hAnsi="Times New Roman" w:cs="Times New Roman"/>
          <w:b w:val="0"/>
          <w:bCs w:val="0"/>
          <w:color w:val="auto"/>
          <w:lang w:val="de-DE"/>
        </w:rPr>
        <w:lastRenderedPageBreak/>
        <w:t xml:space="preserve">Grünschnabel </w:t>
      </w:r>
      <w:r w:rsidRPr="007D446F">
        <w:rPr>
          <w:rFonts w:ascii="Times New Roman" w:hAnsi="Times New Roman" w:cs="Times New Roman"/>
          <w:b w:val="0"/>
          <w:bCs w:val="0"/>
          <w:color w:val="auto"/>
          <w:lang w:val="de-DE"/>
        </w:rPr>
        <w:t>(</w:t>
      </w:r>
      <w:proofErr w:type="spellStart"/>
      <w:r w:rsidRPr="007D446F">
        <w:rPr>
          <w:rFonts w:ascii="Times New Roman" w:hAnsi="Times New Roman" w:cs="Times New Roman"/>
          <w:b w:val="0"/>
          <w:bCs w:val="0"/>
          <w:color w:val="auto"/>
          <w:lang w:val="de-DE"/>
        </w:rPr>
        <w:t>Abb</w:t>
      </w:r>
      <w:proofErr w:type="spellEnd"/>
      <w:r w:rsidRPr="007D446F">
        <w:rPr>
          <w:rFonts w:ascii="Times New Roman" w:hAnsi="Times New Roman" w:cs="Times New Roman"/>
          <w:b w:val="0"/>
          <w:bCs w:val="0"/>
          <w:color w:val="auto"/>
          <w:lang w:val="de-DE"/>
        </w:rPr>
        <w:t xml:space="preserve"> 2.3</w:t>
      </w:r>
      <w:r>
        <w:rPr>
          <w:rFonts w:ascii="Times New Roman" w:hAnsi="Times New Roman" w:cs="Times New Roman"/>
          <w:b w:val="0"/>
          <w:bCs w:val="0"/>
          <w:color w:val="auto"/>
          <w:lang w:val="de-DE"/>
        </w:rPr>
        <w:t>8</w:t>
      </w:r>
      <w:r w:rsidRPr="007D446F">
        <w:rPr>
          <w:rFonts w:ascii="Times New Roman" w:hAnsi="Times New Roman" w:cs="Times New Roman"/>
          <w:b w:val="0"/>
          <w:bCs w:val="0"/>
          <w:color w:val="auto"/>
          <w:lang w:val="de-DE"/>
        </w:rPr>
        <w:t xml:space="preserve">) </w:t>
      </w:r>
      <w:r w:rsidRPr="00B62863">
        <w:rPr>
          <w:rFonts w:ascii="Times New Roman" w:hAnsi="Times New Roman" w:cs="Times New Roman"/>
          <w:b w:val="0"/>
          <w:bCs w:val="0"/>
          <w:color w:val="auto"/>
          <w:lang w:val="de-DE"/>
        </w:rPr>
        <w:t>zeichnet sich durch die Kreativität seines Teams aus.</w:t>
      </w:r>
      <w:r>
        <w:rPr>
          <w:rFonts w:ascii="Times New Roman" w:hAnsi="Times New Roman" w:cs="Times New Roman"/>
          <w:b w:val="0"/>
          <w:bCs w:val="0"/>
          <w:color w:val="auto"/>
          <w:lang w:val="de-DE"/>
        </w:rPr>
        <w:t xml:space="preserve"> Sie</w:t>
      </w:r>
      <w:r w:rsidRPr="00B62863">
        <w:rPr>
          <w:rFonts w:ascii="Times New Roman" w:hAnsi="Times New Roman" w:cs="Times New Roman"/>
          <w:b w:val="0"/>
          <w:bCs w:val="0"/>
          <w:color w:val="auto"/>
          <w:lang w:val="de-DE"/>
        </w:rPr>
        <w:t xml:space="preserve"> beziehen unsere eigenen Ideen und die Wünsche des Kunden in den kreativen Prozess ein. Flexibilität und Kreativität gehen Hand in Hand, sodass das Ergebnis ihrem Motto entspricht – </w:t>
      </w:r>
      <w:r w:rsidRPr="00B62863">
        <w:rPr>
          <w:rStyle w:val="wixui-rich-texttext"/>
          <w:rFonts w:ascii="Times New Roman" w:hAnsi="Times New Roman" w:cs="Times New Roman"/>
          <w:b w:val="0"/>
          <w:bCs w:val="0"/>
          <w:i/>
          <w:iCs/>
          <w:color w:val="auto"/>
          <w:bdr w:val="none" w:sz="0" w:space="0" w:color="auto" w:frame="1"/>
          <w:lang w:val="de-DE"/>
        </w:rPr>
        <w:t>Blumen sind unsere Mission!</w:t>
      </w:r>
      <w:r w:rsidRPr="00B62863">
        <w:rPr>
          <w:rFonts w:ascii="Times New Roman" w:hAnsi="Times New Roman" w:cs="Times New Roman"/>
          <w:b w:val="0"/>
          <w:bCs w:val="0"/>
          <w:i/>
          <w:iCs/>
          <w:color w:val="auto"/>
          <w:bdr w:val="none" w:sz="0" w:space="0" w:color="auto" w:frame="1"/>
          <w:lang w:val="uk-UA"/>
        </w:rPr>
        <w:t xml:space="preserve"> </w:t>
      </w:r>
      <w:r w:rsidRPr="00B62863">
        <w:rPr>
          <w:rStyle w:val="wixui-rich-texttext"/>
          <w:rFonts w:ascii="Times New Roman" w:hAnsi="Times New Roman" w:cs="Times New Roman"/>
          <w:b w:val="0"/>
          <w:bCs w:val="0"/>
          <w:i/>
          <w:iCs/>
          <w:color w:val="auto"/>
          <w:bdr w:val="none" w:sz="0" w:space="0" w:color="auto" w:frame="1"/>
          <w:lang w:val="de-DE"/>
        </w:rPr>
        <w:t>Kreiert mit viel Liebe, damit sie Dir Freude bereiten</w:t>
      </w:r>
      <w:r w:rsidRPr="00B62863">
        <w:rPr>
          <w:rStyle w:val="wixui-rich-texttext"/>
          <w:rFonts w:ascii="Times New Roman" w:hAnsi="Times New Roman" w:cs="Times New Roman"/>
          <w:b w:val="0"/>
          <w:bCs w:val="0"/>
          <w:i/>
          <w:iCs/>
          <w:color w:val="auto"/>
          <w:bdr w:val="none" w:sz="0" w:space="0" w:color="auto" w:frame="1"/>
          <w:lang w:val="uk-UA"/>
        </w:rPr>
        <w:t>!</w:t>
      </w:r>
      <w:r w:rsidRPr="00B62863">
        <w:rPr>
          <w:lang w:val="de-DE"/>
        </w:rPr>
        <w:t xml:space="preserve"> </w:t>
      </w:r>
    </w:p>
    <w:p w:rsidR="009E736C" w:rsidRDefault="009E736C" w:rsidP="009E736C">
      <w:pPr>
        <w:spacing w:after="0" w:line="360" w:lineRule="auto"/>
        <w:ind w:firstLine="709"/>
        <w:jc w:val="center"/>
        <w:rPr>
          <w:rFonts w:ascii="Times New Roman" w:hAnsi="Times New Roman" w:cs="Times New Roman"/>
          <w:i/>
          <w:iCs/>
          <w:sz w:val="28"/>
          <w:lang w:val="de-DE"/>
        </w:rPr>
      </w:pPr>
      <w:r>
        <w:rPr>
          <w:noProof/>
          <w:lang w:eastAsia="ru-RU"/>
        </w:rPr>
        <w:drawing>
          <wp:inline distT="0" distB="0" distL="0" distR="0" wp14:anchorId="228B31F0" wp14:editId="51079A81">
            <wp:extent cx="2584450" cy="1676400"/>
            <wp:effectExtent l="0" t="0" r="6350" b="0"/>
            <wp:docPr id="24" name="Рисунок 24" descr="Firm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menlogo"/>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2584450" cy="1676400"/>
                    </a:xfrm>
                    <a:prstGeom prst="rect">
                      <a:avLst/>
                    </a:prstGeom>
                    <a:noFill/>
                    <a:ln>
                      <a:noFill/>
                    </a:ln>
                  </pic:spPr>
                </pic:pic>
              </a:graphicData>
            </a:graphic>
          </wp:inline>
        </w:drawing>
      </w:r>
    </w:p>
    <w:p w:rsidR="009E736C" w:rsidRPr="00A32CE0" w:rsidRDefault="009E736C" w:rsidP="009E736C">
      <w:pPr>
        <w:spacing w:after="0" w:line="360" w:lineRule="auto"/>
        <w:ind w:firstLine="709"/>
        <w:jc w:val="center"/>
        <w:rPr>
          <w:rFonts w:ascii="Times New Roman" w:hAnsi="Times New Roman" w:cs="Times New Roman"/>
          <w:i/>
          <w:iCs/>
          <w:sz w:val="28"/>
          <w:lang w:val="de-DE"/>
        </w:rPr>
      </w:pPr>
      <w:r w:rsidRPr="00A32CE0">
        <w:rPr>
          <w:rFonts w:ascii="Times New Roman" w:hAnsi="Times New Roman" w:cs="Times New Roman"/>
          <w:sz w:val="28"/>
          <w:szCs w:val="28"/>
          <w:lang w:val="de-DE"/>
        </w:rPr>
        <w:t xml:space="preserve">Abbildung 2.38 </w:t>
      </w:r>
      <w:r w:rsidRPr="00A32CE0">
        <w:rPr>
          <w:rFonts w:ascii="Times New Roman" w:hAnsi="Times New Roman" w:cs="Times New Roman"/>
          <w:i/>
          <w:iCs/>
          <w:sz w:val="28"/>
          <w:lang w:val="de-DE"/>
        </w:rPr>
        <w:t xml:space="preserve">Floristik </w:t>
      </w:r>
      <w:r w:rsidRPr="00A32CE0">
        <w:rPr>
          <w:rFonts w:ascii="Times New Roman" w:hAnsi="Times New Roman" w:cs="Times New Roman"/>
          <w:i/>
          <w:iCs/>
          <w:sz w:val="28"/>
          <w:szCs w:val="28"/>
          <w:shd w:val="clear" w:color="auto" w:fill="FFFFFF"/>
          <w:lang w:val="de-DE"/>
        </w:rPr>
        <w:t>„</w:t>
      </w:r>
      <w:r w:rsidRPr="00A32CE0">
        <w:rPr>
          <w:rFonts w:ascii="Times New Roman" w:hAnsi="Times New Roman" w:cs="Times New Roman"/>
          <w:i/>
          <w:iCs/>
          <w:sz w:val="28"/>
          <w:lang w:val="de-DE"/>
        </w:rPr>
        <w:t>Grünschnabel</w:t>
      </w:r>
      <w:r w:rsidRPr="00A32CE0">
        <w:rPr>
          <w:rFonts w:ascii="Times New Roman" w:hAnsi="Times New Roman" w:cs="Times New Roman"/>
          <w:i/>
          <w:iCs/>
          <w:sz w:val="28"/>
          <w:szCs w:val="28"/>
          <w:shd w:val="clear" w:color="auto" w:fill="FFFFFF"/>
          <w:lang w:val="de-DE"/>
        </w:rPr>
        <w:t>“</w:t>
      </w:r>
    </w:p>
    <w:p w:rsidR="009E736C" w:rsidRPr="00A32CE0" w:rsidRDefault="009E736C" w:rsidP="009E736C">
      <w:pPr>
        <w:rPr>
          <w:lang w:val="de-DE"/>
        </w:rPr>
      </w:pPr>
    </w:p>
    <w:p w:rsidR="009E736C" w:rsidRDefault="009E736C" w:rsidP="009E736C">
      <w:pPr>
        <w:spacing w:line="360" w:lineRule="auto"/>
        <w:ind w:firstLine="709"/>
        <w:jc w:val="both"/>
        <w:rPr>
          <w:rFonts w:ascii="Times New Roman" w:hAnsi="Times New Roman" w:cs="Times New Roman"/>
          <w:sz w:val="28"/>
          <w:lang w:val="uk-UA"/>
        </w:rPr>
      </w:pPr>
      <w:r w:rsidRPr="00B62863">
        <w:rPr>
          <w:rFonts w:ascii="Times New Roman" w:hAnsi="Times New Roman" w:cs="Times New Roman"/>
          <w:i/>
          <w:iCs/>
          <w:sz w:val="28"/>
          <w:szCs w:val="28"/>
          <w:shd w:val="clear" w:color="auto" w:fill="FFFFFF"/>
          <w:lang w:val="de-DE"/>
        </w:rPr>
        <w:t xml:space="preserve">ein Grünschnabel sein (oft abwertend) = junger, unerfahrener, aber oft vorlauter Mensch oder </w:t>
      </w:r>
      <w:r w:rsidRPr="00B62863">
        <w:rPr>
          <w:rFonts w:ascii="Times New Roman" w:eastAsia="Times New Roman" w:hAnsi="Times New Roman" w:cs="Times New Roman"/>
          <w:i/>
          <w:iCs/>
          <w:color w:val="000000"/>
          <w:sz w:val="28"/>
          <w:szCs w:val="28"/>
          <w:lang w:val="de-DE" w:eastAsia="ru-RU"/>
        </w:rPr>
        <w:t>ein vorlauter Neuling / Anfänger</w:t>
      </w:r>
      <w:r>
        <w:rPr>
          <w:rFonts w:ascii="Times New Roman" w:eastAsia="Times New Roman" w:hAnsi="Times New Roman" w:cs="Times New Roman"/>
          <w:i/>
          <w:iCs/>
          <w:color w:val="000000"/>
          <w:sz w:val="28"/>
          <w:szCs w:val="28"/>
          <w:lang w:val="uk-UA" w:eastAsia="ru-RU"/>
        </w:rPr>
        <w:t xml:space="preserve"> </w:t>
      </w:r>
      <w:r w:rsidRPr="007C0E7E">
        <w:rPr>
          <w:rFonts w:ascii="Times New Roman" w:eastAsia="Times New Roman" w:hAnsi="Times New Roman" w:cs="Times New Roman"/>
          <w:color w:val="000000"/>
          <w:sz w:val="28"/>
          <w:szCs w:val="28"/>
          <w:lang w:val="de-DE" w:eastAsia="ru-RU"/>
        </w:rPr>
        <w:t>Alle drei unterschiedlichen Dienstleistungsbereiche sollten zukünftigen Käufern/Kunden vermitteln, dass es unmittelbar nach der Innovation Kenner ihres Produkts gibt, die unter anderem auf dessen Vorteile in dem Bereich hinweisen, in dem sie verkaufen</w:t>
      </w:r>
      <w:r>
        <w:rPr>
          <w:rFonts w:ascii="Times New Roman" w:eastAsia="Times New Roman" w:hAnsi="Times New Roman" w:cs="Times New Roman"/>
          <w:color w:val="000000"/>
          <w:sz w:val="28"/>
          <w:szCs w:val="28"/>
          <w:lang w:val="uk-UA" w:eastAsia="ru-RU"/>
        </w:rPr>
        <w:t xml:space="preserve"> </w:t>
      </w:r>
      <w:r w:rsidRPr="008E4C18">
        <w:rPr>
          <w:rFonts w:ascii="Times New Roman" w:hAnsi="Times New Roman" w:cs="Times New Roman"/>
          <w:sz w:val="28"/>
          <w:lang w:val="de-DE"/>
        </w:rPr>
        <w:t>(Deut</w:t>
      </w:r>
      <w:r>
        <w:rPr>
          <w:rFonts w:ascii="Times New Roman" w:hAnsi="Times New Roman" w:cs="Times New Roman"/>
          <w:sz w:val="28"/>
          <w:lang w:val="de-DE"/>
        </w:rPr>
        <w:t>sche Idiomatik, 2011, S.81)</w:t>
      </w:r>
      <w:r w:rsidRPr="00952F58">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b/>
          <w:bCs/>
          <w:sz w:val="28"/>
          <w:lang w:val="de-DE"/>
        </w:rPr>
      </w:pPr>
      <w:r w:rsidRPr="00A834FD">
        <w:rPr>
          <w:rFonts w:ascii="Times New Roman" w:hAnsi="Times New Roman" w:cs="Times New Roman"/>
          <w:b/>
          <w:bCs/>
          <w:sz w:val="28"/>
          <w:lang w:val="de-DE"/>
        </w:rPr>
        <w:t>Eigennamen</w:t>
      </w:r>
    </w:p>
    <w:p w:rsidR="009E736C" w:rsidRPr="0003721A" w:rsidRDefault="009E736C" w:rsidP="009E736C">
      <w:pPr>
        <w:spacing w:after="0" w:line="360" w:lineRule="auto"/>
        <w:ind w:firstLine="709"/>
        <w:jc w:val="both"/>
        <w:rPr>
          <w:rFonts w:ascii="Times New Roman" w:hAnsi="Times New Roman" w:cs="Times New Roman"/>
          <w:sz w:val="28"/>
          <w:lang w:val="de-DE"/>
        </w:rPr>
      </w:pPr>
      <w:r w:rsidRPr="0003721A">
        <w:rPr>
          <w:rFonts w:ascii="Times New Roman" w:hAnsi="Times New Roman" w:cs="Times New Roman"/>
          <w:sz w:val="28"/>
          <w:lang w:val="de-DE"/>
        </w:rPr>
        <w:t>Mit Eigennamen verbundene Phraseologismen können im Bereich der Kommunikation verwendet werden, da sie einfach als jederma</w:t>
      </w:r>
      <w:r>
        <w:rPr>
          <w:rFonts w:ascii="Times New Roman" w:hAnsi="Times New Roman" w:cs="Times New Roman"/>
          <w:sz w:val="28"/>
          <w:lang w:val="de-DE"/>
        </w:rPr>
        <w:t>nn</w:t>
      </w:r>
      <w:r w:rsidRPr="0003721A">
        <w:rPr>
          <w:rFonts w:ascii="Times New Roman" w:hAnsi="Times New Roman" w:cs="Times New Roman"/>
          <w:sz w:val="28"/>
          <w:lang w:val="de-DE"/>
        </w:rPr>
        <w:t xml:space="preserve"> oder mit biblischen Motiven erklärt werden.</w:t>
      </w:r>
    </w:p>
    <w:p w:rsidR="009E736C" w:rsidRPr="004871AC" w:rsidRDefault="009E736C" w:rsidP="009E73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de-DE"/>
        </w:rPr>
        <w:t>Dienstleistungen</w:t>
      </w:r>
      <w:r>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sz w:val="28"/>
          <w:lang w:val="de-DE"/>
        </w:rPr>
      </w:pPr>
      <w:r w:rsidRPr="00C658D5">
        <w:rPr>
          <w:rFonts w:ascii="Times New Roman" w:hAnsi="Times New Roman" w:cs="Times New Roman"/>
          <w:sz w:val="28"/>
          <w:lang w:val="de-DE"/>
        </w:rPr>
        <w:t xml:space="preserve">Die Bar </w:t>
      </w:r>
      <w:r w:rsidRPr="00C658D5">
        <w:rPr>
          <w:rFonts w:ascii="Times New Roman" w:hAnsi="Times New Roman" w:cs="Times New Roman"/>
          <w:i/>
          <w:iCs/>
          <w:sz w:val="28"/>
          <w:lang w:val="de-DE"/>
        </w:rPr>
        <w:t>Hinz &amp; Kunz</w:t>
      </w:r>
      <w:r w:rsidRPr="00C658D5">
        <w:rPr>
          <w:rFonts w:ascii="Times New Roman" w:hAnsi="Times New Roman" w:cs="Times New Roman"/>
          <w:sz w:val="28"/>
          <w:lang w:val="de-DE"/>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2.39) </w:t>
      </w:r>
      <w:r w:rsidRPr="00C658D5">
        <w:rPr>
          <w:rFonts w:ascii="Times New Roman" w:hAnsi="Times New Roman" w:cs="Times New Roman"/>
          <w:sz w:val="28"/>
          <w:lang w:val="de-DE"/>
        </w:rPr>
        <w:t>hat in der Basler Markthalle eine Wohlfühloase geschaffen. Den Gästen wird ein entspannter Abend in liebevoll eingerichteter Atmosphäre geboten.</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lastRenderedPageBreak/>
        <w:drawing>
          <wp:inline distT="0" distB="0" distL="0" distR="0" wp14:anchorId="2BBF2A4B" wp14:editId="5FC65A82">
            <wp:extent cx="2032000" cy="1447800"/>
            <wp:effectExtent l="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032104" cy="1447874"/>
                    </a:xfrm>
                    <a:prstGeom prst="rect">
                      <a:avLst/>
                    </a:prstGeom>
                    <a:ln>
                      <a:noFill/>
                    </a:ln>
                    <a:extLst>
                      <a:ext uri="{53640926-AAD7-44D8-BBD7-CCE9431645EC}">
                        <a14:shadowObscured xmlns:a14="http://schemas.microsoft.com/office/drawing/2010/main"/>
                      </a:ext>
                    </a:extLst>
                  </pic:spPr>
                </pic:pic>
              </a:graphicData>
            </a:graphic>
          </wp:inline>
        </w:drawing>
      </w:r>
    </w:p>
    <w:p w:rsidR="009E736C" w:rsidRPr="007C55D1" w:rsidRDefault="009E736C" w:rsidP="009E736C">
      <w:pPr>
        <w:pStyle w:val="a3"/>
        <w:spacing w:after="0" w:line="360" w:lineRule="auto"/>
        <w:ind w:left="1429"/>
        <w:jc w:val="center"/>
        <w:rPr>
          <w:rFonts w:ascii="Times New Roman" w:hAnsi="Times New Roman" w:cs="Times New Roman"/>
          <w:i/>
          <w:iCs/>
          <w:sz w:val="28"/>
          <w:lang w:val="de-DE"/>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 xml:space="preserve">39 </w:t>
      </w:r>
      <w:r w:rsidRPr="007C55D1">
        <w:rPr>
          <w:rFonts w:ascii="Times New Roman" w:hAnsi="Times New Roman" w:cs="Times New Roman"/>
          <w:i/>
          <w:iCs/>
          <w:sz w:val="28"/>
          <w:szCs w:val="28"/>
          <w:lang w:val="de-DE"/>
        </w:rPr>
        <w:t>Markthalle</w:t>
      </w:r>
      <w:r>
        <w:rPr>
          <w:rFonts w:ascii="Times New Roman" w:hAnsi="Times New Roman" w:cs="Times New Roman"/>
          <w:i/>
          <w:iCs/>
          <w:sz w:val="28"/>
          <w:szCs w:val="28"/>
          <w:shd w:val="clear" w:color="auto" w:fill="FFFFFF"/>
          <w:lang w:val="de-DE"/>
        </w:rPr>
        <w:t xml:space="preserve"> </w:t>
      </w:r>
      <w:r w:rsidRPr="007C55D1">
        <w:rPr>
          <w:rFonts w:ascii="Times New Roman" w:hAnsi="Times New Roman" w:cs="Times New Roman"/>
          <w:i/>
          <w:iCs/>
          <w:sz w:val="28"/>
          <w:szCs w:val="28"/>
          <w:shd w:val="clear" w:color="auto" w:fill="FFFFFF"/>
          <w:lang w:val="de-DE"/>
        </w:rPr>
        <w:t>„</w:t>
      </w:r>
      <w:r w:rsidRPr="00C658D5">
        <w:rPr>
          <w:rFonts w:ascii="Times New Roman" w:hAnsi="Times New Roman" w:cs="Times New Roman"/>
          <w:i/>
          <w:iCs/>
          <w:sz w:val="28"/>
          <w:lang w:val="de-DE"/>
        </w:rPr>
        <w:t>Hinz &amp; Kunz</w:t>
      </w:r>
      <w:r w:rsidRPr="007C55D1">
        <w:rPr>
          <w:rFonts w:ascii="Times New Roman" w:hAnsi="Times New Roman" w:cs="Times New Roman"/>
          <w:i/>
          <w:iCs/>
          <w:sz w:val="28"/>
          <w:szCs w:val="28"/>
          <w:shd w:val="clear" w:color="auto" w:fill="FFFFFF"/>
          <w:lang w:val="de-DE"/>
        </w:rPr>
        <w:t>“</w:t>
      </w:r>
    </w:p>
    <w:p w:rsidR="009E736C" w:rsidRPr="00C658D5" w:rsidRDefault="009E736C" w:rsidP="009E736C">
      <w:pPr>
        <w:spacing w:after="0" w:line="360" w:lineRule="auto"/>
        <w:ind w:firstLine="709"/>
        <w:jc w:val="both"/>
        <w:rPr>
          <w:rFonts w:ascii="Times New Roman" w:hAnsi="Times New Roman" w:cs="Times New Roman"/>
          <w:sz w:val="28"/>
          <w:lang w:val="de-DE"/>
        </w:rPr>
      </w:pPr>
    </w:p>
    <w:p w:rsidR="009E736C" w:rsidRDefault="009E736C" w:rsidP="009E73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de-DE"/>
        </w:rPr>
        <w:t xml:space="preserve">Der </w:t>
      </w:r>
      <w:proofErr w:type="spellStart"/>
      <w:r w:rsidRPr="00C658D5">
        <w:rPr>
          <w:rFonts w:ascii="Times New Roman" w:hAnsi="Times New Roman" w:cs="Times New Roman"/>
          <w:sz w:val="28"/>
          <w:lang w:val="uk-UA"/>
        </w:rPr>
        <w:t>Bar</w:t>
      </w:r>
      <w:proofErr w:type="spellEnd"/>
      <w:r>
        <w:rPr>
          <w:rFonts w:ascii="Times New Roman" w:hAnsi="Times New Roman" w:cs="Times New Roman"/>
          <w:sz w:val="28"/>
          <w:lang w:val="uk-UA"/>
        </w:rPr>
        <w:t>–</w:t>
      </w:r>
      <w:proofErr w:type="spellStart"/>
      <w:r w:rsidRPr="00C658D5">
        <w:rPr>
          <w:rFonts w:ascii="Times New Roman" w:hAnsi="Times New Roman" w:cs="Times New Roman"/>
          <w:sz w:val="28"/>
          <w:lang w:val="uk-UA"/>
        </w:rPr>
        <w:t>Restaurant</w:t>
      </w:r>
      <w:proofErr w:type="spellEnd"/>
      <w:r w:rsidRPr="00C658D5">
        <w:rPr>
          <w:rFonts w:ascii="Times New Roman" w:hAnsi="Times New Roman" w:cs="Times New Roman"/>
          <w:sz w:val="28"/>
          <w:lang w:val="uk-UA"/>
        </w:rPr>
        <w:t xml:space="preserve"> </w:t>
      </w:r>
      <w:proofErr w:type="spellStart"/>
      <w:r w:rsidRPr="007A6C26">
        <w:rPr>
          <w:rFonts w:ascii="Times New Roman" w:hAnsi="Times New Roman" w:cs="Times New Roman"/>
          <w:i/>
          <w:iCs/>
          <w:sz w:val="28"/>
          <w:lang w:val="uk-UA"/>
        </w:rPr>
        <w:t>Hinz</w:t>
      </w:r>
      <w:proofErr w:type="spellEnd"/>
      <w:r w:rsidRPr="007A6C26">
        <w:rPr>
          <w:rFonts w:ascii="Times New Roman" w:hAnsi="Times New Roman" w:cs="Times New Roman"/>
          <w:i/>
          <w:iCs/>
          <w:sz w:val="28"/>
          <w:lang w:val="uk-UA"/>
        </w:rPr>
        <w:t xml:space="preserve"> &amp; </w:t>
      </w:r>
      <w:proofErr w:type="spellStart"/>
      <w:r w:rsidRPr="007A6C26">
        <w:rPr>
          <w:rFonts w:ascii="Times New Roman" w:hAnsi="Times New Roman" w:cs="Times New Roman"/>
          <w:i/>
          <w:iCs/>
          <w:sz w:val="28"/>
          <w:lang w:val="uk-UA"/>
        </w:rPr>
        <w:t>Kunz</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in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Worms</w:t>
      </w:r>
      <w:proofErr w:type="spellEnd"/>
      <w:r w:rsidRPr="00C658D5">
        <w:rPr>
          <w:rFonts w:ascii="Times New Roman" w:hAnsi="Times New Roman" w:cs="Times New Roman"/>
          <w:sz w:val="28"/>
          <w:lang w:val="uk-UA"/>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2.40) </w:t>
      </w:r>
      <w:proofErr w:type="spellStart"/>
      <w:r w:rsidRPr="00C658D5">
        <w:rPr>
          <w:rFonts w:ascii="Times New Roman" w:hAnsi="Times New Roman" w:cs="Times New Roman"/>
          <w:sz w:val="28"/>
          <w:lang w:val="uk-UA"/>
        </w:rPr>
        <w:t>berät</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plant</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und</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realisiert</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Speisen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und</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Getränke</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für</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Hochzeiten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oder</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Catering</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nach</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Kundenwunsch</w:t>
      </w:r>
      <w:proofErr w:type="spellEnd"/>
      <w:r w:rsidRPr="00C658D5">
        <w:rPr>
          <w:rFonts w:ascii="Times New Roman" w:hAnsi="Times New Roman" w:cs="Times New Roman"/>
          <w:sz w:val="28"/>
          <w:lang w:val="uk-UA"/>
        </w:rPr>
        <w:t>.</w:t>
      </w:r>
    </w:p>
    <w:p w:rsidR="009E736C" w:rsidRDefault="009E736C" w:rsidP="009E736C">
      <w:pPr>
        <w:spacing w:after="0" w:line="360" w:lineRule="auto"/>
        <w:ind w:firstLine="709"/>
        <w:jc w:val="center"/>
        <w:rPr>
          <w:rFonts w:ascii="Times New Roman" w:hAnsi="Times New Roman" w:cs="Times New Roman"/>
          <w:sz w:val="28"/>
          <w:lang w:val="uk-UA"/>
        </w:rPr>
      </w:pPr>
      <w:r>
        <w:rPr>
          <w:noProof/>
          <w:lang w:eastAsia="ru-RU"/>
        </w:rPr>
        <w:drawing>
          <wp:inline distT="0" distB="0" distL="0" distR="0" wp14:anchorId="578B1035" wp14:editId="0CF99913">
            <wp:extent cx="2292350" cy="1576401"/>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304634" cy="1584849"/>
                    </a:xfrm>
                    <a:prstGeom prst="rect">
                      <a:avLst/>
                    </a:prstGeom>
                    <a:noFill/>
                    <a:ln>
                      <a:noFill/>
                    </a:ln>
                  </pic:spPr>
                </pic:pic>
              </a:graphicData>
            </a:graphic>
          </wp:inline>
        </w:drawing>
      </w:r>
    </w:p>
    <w:p w:rsidR="009E736C" w:rsidRPr="007C55D1" w:rsidRDefault="009E736C" w:rsidP="009E736C">
      <w:pPr>
        <w:pStyle w:val="a3"/>
        <w:spacing w:after="0" w:line="360" w:lineRule="auto"/>
        <w:ind w:left="1429"/>
        <w:jc w:val="center"/>
        <w:rPr>
          <w:rFonts w:ascii="Times New Roman" w:hAnsi="Times New Roman" w:cs="Times New Roman"/>
          <w:i/>
          <w:iCs/>
          <w:sz w:val="28"/>
          <w:lang w:val="de-DE"/>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de-DE"/>
        </w:rPr>
        <w:t xml:space="preserve">40 </w:t>
      </w:r>
      <w:proofErr w:type="spellStart"/>
      <w:r w:rsidRPr="007C55D1">
        <w:rPr>
          <w:rFonts w:ascii="Times New Roman" w:hAnsi="Times New Roman" w:cs="Times New Roman"/>
          <w:i/>
          <w:iCs/>
          <w:sz w:val="28"/>
        </w:rPr>
        <w:t>Bar</w:t>
      </w:r>
      <w:proofErr w:type="spellEnd"/>
      <w:r>
        <w:rPr>
          <w:rFonts w:ascii="Times New Roman" w:hAnsi="Times New Roman" w:cs="Times New Roman"/>
          <w:i/>
          <w:iCs/>
          <w:sz w:val="28"/>
        </w:rPr>
        <w:t>–</w:t>
      </w:r>
      <w:proofErr w:type="spellStart"/>
      <w:r w:rsidRPr="007C55D1">
        <w:rPr>
          <w:rFonts w:ascii="Times New Roman" w:hAnsi="Times New Roman" w:cs="Times New Roman"/>
          <w:i/>
          <w:iCs/>
          <w:sz w:val="28"/>
        </w:rPr>
        <w:t>Restaurant</w:t>
      </w:r>
      <w:proofErr w:type="spellEnd"/>
      <w:r w:rsidRPr="00C658D5">
        <w:rPr>
          <w:rFonts w:ascii="Times New Roman" w:hAnsi="Times New Roman" w:cs="Times New Roman"/>
          <w:sz w:val="28"/>
        </w:rPr>
        <w:t xml:space="preserve"> </w:t>
      </w:r>
      <w:r w:rsidRPr="007C55D1">
        <w:rPr>
          <w:rFonts w:ascii="Times New Roman" w:hAnsi="Times New Roman" w:cs="Times New Roman"/>
          <w:i/>
          <w:iCs/>
          <w:sz w:val="28"/>
          <w:szCs w:val="28"/>
          <w:shd w:val="clear" w:color="auto" w:fill="FFFFFF"/>
          <w:lang w:val="de-DE"/>
        </w:rPr>
        <w:t>„</w:t>
      </w:r>
      <w:r w:rsidRPr="00C658D5">
        <w:rPr>
          <w:rFonts w:ascii="Times New Roman" w:hAnsi="Times New Roman" w:cs="Times New Roman"/>
          <w:i/>
          <w:iCs/>
          <w:sz w:val="28"/>
          <w:lang w:val="de-DE"/>
        </w:rPr>
        <w:t>Hinz &amp; Kunz</w:t>
      </w:r>
      <w:r w:rsidRPr="007C55D1">
        <w:rPr>
          <w:rFonts w:ascii="Times New Roman" w:hAnsi="Times New Roman" w:cs="Times New Roman"/>
          <w:i/>
          <w:iCs/>
          <w:sz w:val="28"/>
          <w:szCs w:val="28"/>
          <w:shd w:val="clear" w:color="auto" w:fill="FFFFFF"/>
          <w:lang w:val="de-DE"/>
        </w:rPr>
        <w:t>“</w:t>
      </w:r>
    </w:p>
    <w:p w:rsidR="009E736C" w:rsidRDefault="009E736C" w:rsidP="009E736C">
      <w:pPr>
        <w:spacing w:after="0" w:line="360" w:lineRule="auto"/>
        <w:ind w:firstLine="709"/>
        <w:jc w:val="both"/>
        <w:rPr>
          <w:rFonts w:ascii="Times New Roman" w:hAnsi="Times New Roman" w:cs="Times New Roman"/>
          <w:sz w:val="28"/>
          <w:lang w:val="uk-UA"/>
        </w:rPr>
      </w:pPr>
    </w:p>
    <w:p w:rsidR="009E736C" w:rsidRPr="007A6C26" w:rsidRDefault="009E736C" w:rsidP="009E736C">
      <w:pPr>
        <w:spacing w:after="0" w:line="360" w:lineRule="auto"/>
        <w:ind w:firstLine="709"/>
        <w:jc w:val="both"/>
        <w:rPr>
          <w:rFonts w:ascii="Times New Roman" w:hAnsi="Times New Roman" w:cs="Times New Roman"/>
          <w:sz w:val="28"/>
          <w:szCs w:val="28"/>
          <w:lang w:val="uk-UA"/>
        </w:rPr>
      </w:pPr>
      <w:r w:rsidRPr="00C658D5">
        <w:rPr>
          <w:rFonts w:ascii="Times New Roman" w:hAnsi="Times New Roman" w:cs="Times New Roman"/>
          <w:i/>
          <w:iCs/>
          <w:sz w:val="28"/>
          <w:lang w:val="uk-UA"/>
        </w:rPr>
        <w:t>„</w:t>
      </w:r>
      <w:proofErr w:type="spellStart"/>
      <w:r w:rsidRPr="00C658D5">
        <w:rPr>
          <w:rFonts w:ascii="Times New Roman" w:hAnsi="Times New Roman" w:cs="Times New Roman"/>
          <w:i/>
          <w:iCs/>
          <w:sz w:val="28"/>
          <w:lang w:val="uk-UA"/>
        </w:rPr>
        <w:t>Hinz</w:t>
      </w:r>
      <w:proofErr w:type="spellEnd"/>
      <w:r w:rsidRPr="00C658D5">
        <w:rPr>
          <w:rFonts w:ascii="Times New Roman" w:hAnsi="Times New Roman" w:cs="Times New Roman"/>
          <w:i/>
          <w:iCs/>
          <w:sz w:val="28"/>
          <w:lang w:val="uk-UA"/>
        </w:rPr>
        <w:t xml:space="preserve"> </w:t>
      </w:r>
      <w:proofErr w:type="spellStart"/>
      <w:r w:rsidRPr="00C658D5">
        <w:rPr>
          <w:rFonts w:ascii="Times New Roman" w:hAnsi="Times New Roman" w:cs="Times New Roman"/>
          <w:i/>
          <w:iCs/>
          <w:sz w:val="28"/>
          <w:lang w:val="uk-UA"/>
        </w:rPr>
        <w:t>und</w:t>
      </w:r>
      <w:proofErr w:type="spellEnd"/>
      <w:r w:rsidRPr="00C658D5">
        <w:rPr>
          <w:rFonts w:ascii="Times New Roman" w:hAnsi="Times New Roman" w:cs="Times New Roman"/>
          <w:i/>
          <w:iCs/>
          <w:sz w:val="28"/>
          <w:lang w:val="uk-UA"/>
        </w:rPr>
        <w:t xml:space="preserve"> </w:t>
      </w:r>
      <w:proofErr w:type="spellStart"/>
      <w:r w:rsidRPr="00C658D5">
        <w:rPr>
          <w:rFonts w:ascii="Times New Roman" w:hAnsi="Times New Roman" w:cs="Times New Roman"/>
          <w:i/>
          <w:iCs/>
          <w:sz w:val="28"/>
          <w:lang w:val="uk-UA"/>
        </w:rPr>
        <w:t>Kunz</w:t>
      </w:r>
      <w:proofErr w:type="spellEnd"/>
      <w:r w:rsidRPr="00C658D5">
        <w:rPr>
          <w:rFonts w:ascii="Times New Roman" w:hAnsi="Times New Roman" w:cs="Times New Roman"/>
          <w:i/>
          <w:iCs/>
          <w:sz w:val="28"/>
          <w:lang w:val="uk-UA"/>
        </w:rPr>
        <w:t>“</w:t>
      </w:r>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bedeutet</w:t>
      </w:r>
      <w:proofErr w:type="spellEnd"/>
      <w:r w:rsidRPr="00C658D5">
        <w:rPr>
          <w:rFonts w:ascii="Times New Roman" w:hAnsi="Times New Roman" w:cs="Times New Roman"/>
          <w:sz w:val="28"/>
          <w:lang w:val="uk-UA"/>
        </w:rPr>
        <w:t xml:space="preserve"> </w:t>
      </w:r>
      <w:r w:rsidRPr="00C658D5">
        <w:rPr>
          <w:rFonts w:ascii="Times New Roman" w:hAnsi="Times New Roman" w:cs="Times New Roman"/>
          <w:i/>
          <w:iCs/>
          <w:sz w:val="28"/>
          <w:lang w:val="uk-UA"/>
        </w:rPr>
        <w:t>„</w:t>
      </w:r>
      <w:proofErr w:type="spellStart"/>
      <w:r w:rsidRPr="00C658D5">
        <w:rPr>
          <w:rFonts w:ascii="Times New Roman" w:hAnsi="Times New Roman" w:cs="Times New Roman"/>
          <w:i/>
          <w:iCs/>
          <w:sz w:val="28"/>
          <w:lang w:val="uk-UA"/>
        </w:rPr>
        <w:t>jeder</w:t>
      </w:r>
      <w:r w:rsidRPr="00C658D5">
        <w:rPr>
          <w:rFonts w:ascii="Times New Roman" w:hAnsi="Times New Roman" w:cs="Times New Roman"/>
          <w:i/>
          <w:iCs/>
          <w:sz w:val="28"/>
          <w:lang w:val="de-DE"/>
        </w:rPr>
        <w:t>mann</w:t>
      </w:r>
      <w:proofErr w:type="spellEnd"/>
      <w:r w:rsidRPr="00C658D5">
        <w:rPr>
          <w:rFonts w:ascii="Times New Roman" w:hAnsi="Times New Roman" w:cs="Times New Roman"/>
          <w:i/>
          <w:iCs/>
          <w:sz w:val="28"/>
          <w:lang w:val="uk-UA"/>
        </w:rPr>
        <w:t>“</w:t>
      </w:r>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Seitdem</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ist</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es</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in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verschiedenen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Quellen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Passionsspiele</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Rechtsquellen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etc</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vielfach</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anzutreffen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sodass</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eine</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ungebrochene</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Tradition</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der</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Verwendung</w:t>
      </w:r>
      <w:proofErr w:type="spellEnd"/>
      <w:r w:rsidRPr="00C658D5">
        <w:rPr>
          <w:rFonts w:ascii="Times New Roman" w:hAnsi="Times New Roman" w:cs="Times New Roman"/>
          <w:sz w:val="28"/>
          <w:lang w:val="uk-UA"/>
        </w:rPr>
        <w:t xml:space="preserve"> </w:t>
      </w:r>
      <w:proofErr w:type="spellStart"/>
      <w:r w:rsidRPr="00C658D5">
        <w:rPr>
          <w:rFonts w:ascii="Times New Roman" w:hAnsi="Times New Roman" w:cs="Times New Roman"/>
          <w:sz w:val="28"/>
          <w:lang w:val="uk-UA"/>
        </w:rPr>
        <w:t>besteht</w:t>
      </w:r>
      <w:proofErr w:type="spellEnd"/>
      <w:r w:rsidRPr="00C658D5">
        <w:rPr>
          <w:rFonts w:ascii="Times New Roman" w:hAnsi="Times New Roman" w:cs="Times New Roman"/>
          <w:sz w:val="28"/>
          <w:lang w:val="uk-UA"/>
        </w:rPr>
        <w:t xml:space="preserve">. </w:t>
      </w:r>
      <w:proofErr w:type="spellStart"/>
      <w:r w:rsidRPr="007A6C26">
        <w:rPr>
          <w:rFonts w:ascii="Times New Roman" w:hAnsi="Times New Roman" w:cs="Times New Roman"/>
          <w:sz w:val="28"/>
          <w:szCs w:val="28"/>
          <w:lang w:val="uk-UA"/>
        </w:rPr>
        <w:t>Beide</w:t>
      </w:r>
      <w:proofErr w:type="spellEnd"/>
      <w:r w:rsidRPr="007A6C26">
        <w:rPr>
          <w:rFonts w:ascii="Times New Roman" w:hAnsi="Times New Roman" w:cs="Times New Roman"/>
          <w:sz w:val="28"/>
          <w:szCs w:val="28"/>
          <w:lang w:val="uk-UA"/>
        </w:rPr>
        <w:t xml:space="preserve"> </w:t>
      </w:r>
      <w:r w:rsidRPr="007A6C26">
        <w:rPr>
          <w:rFonts w:ascii="Times New Roman" w:hAnsi="Times New Roman" w:cs="Times New Roman"/>
          <w:sz w:val="28"/>
          <w:szCs w:val="28"/>
          <w:shd w:val="clear" w:color="auto" w:fill="FFFFFF"/>
          <w:lang w:val="de-DE"/>
        </w:rPr>
        <w:t> </w:t>
      </w:r>
      <w:hyperlink r:id="rId49" w:tooltip="Gastronomie" w:history="1">
        <w:r w:rsidRPr="007A6C26">
          <w:rPr>
            <w:rStyle w:val="ad"/>
            <w:rFonts w:ascii="Times New Roman" w:hAnsi="Times New Roman" w:cs="Times New Roman"/>
            <w:color w:val="auto"/>
            <w:sz w:val="28"/>
            <w:szCs w:val="28"/>
            <w:u w:val="none"/>
            <w:shd w:val="clear" w:color="auto" w:fill="FFFFFF"/>
            <w:lang w:val="de-DE"/>
          </w:rPr>
          <w:t>Gastronomie</w:t>
        </w:r>
      </w:hyperlink>
      <w:r w:rsidRPr="007A6C26">
        <w:rPr>
          <w:rFonts w:ascii="Times New Roman" w:hAnsi="Times New Roman" w:cs="Times New Roman"/>
          <w:sz w:val="28"/>
          <w:szCs w:val="28"/>
          <w:shd w:val="clear" w:color="auto" w:fill="FFFFFF"/>
          <w:lang w:val="de-DE"/>
        </w:rPr>
        <w:t> </w:t>
      </w:r>
      <w:hyperlink r:id="rId50" w:history="1">
        <w:r w:rsidRPr="007A6C26">
          <w:rPr>
            <w:rStyle w:val="ad"/>
            <w:rFonts w:ascii="Times New Roman" w:hAnsi="Times New Roman" w:cs="Times New Roman"/>
            <w:color w:val="auto"/>
            <w:sz w:val="28"/>
            <w:szCs w:val="28"/>
            <w:u w:val="none"/>
            <w:shd w:val="clear" w:color="auto" w:fill="FFFFFF"/>
            <w:lang w:val="de-DE"/>
          </w:rPr>
          <w:t>Gaststätten</w:t>
        </w:r>
      </w:hyperlink>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verwendeten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diesen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geschlechtsnominative</w:t>
      </w:r>
      <w:proofErr w:type="spellEnd"/>
      <w:r>
        <w:rPr>
          <w:rFonts w:ascii="Times New Roman" w:hAnsi="Times New Roman" w:cs="Times New Roman"/>
          <w:sz w:val="28"/>
          <w:szCs w:val="28"/>
          <w:lang w:val="de-DE"/>
        </w:rPr>
        <w:t>n Phraseologismus</w:t>
      </w:r>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damit</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die</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Menschen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unabhängig</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vom</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Geschlecht</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sicher</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sein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konnten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dass</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ihre</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Wünsche</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und</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Vorlieben</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erfüllt</w:t>
      </w:r>
      <w:proofErr w:type="spellEnd"/>
      <w:r w:rsidRPr="007A6C26">
        <w:rPr>
          <w:rFonts w:ascii="Times New Roman" w:hAnsi="Times New Roman" w:cs="Times New Roman"/>
          <w:sz w:val="28"/>
          <w:szCs w:val="28"/>
          <w:lang w:val="uk-UA"/>
        </w:rPr>
        <w:t xml:space="preserve"> </w:t>
      </w:r>
      <w:proofErr w:type="spellStart"/>
      <w:r w:rsidRPr="007A6C26">
        <w:rPr>
          <w:rFonts w:ascii="Times New Roman" w:hAnsi="Times New Roman" w:cs="Times New Roman"/>
          <w:sz w:val="28"/>
          <w:szCs w:val="28"/>
          <w:lang w:val="uk-UA"/>
        </w:rPr>
        <w:t>werden</w:t>
      </w:r>
      <w:proofErr w:type="spellEnd"/>
      <w:r w:rsidRPr="007A6C26">
        <w:rPr>
          <w:rFonts w:ascii="Times New Roman" w:hAnsi="Times New Roman" w:cs="Times New Roman"/>
          <w:sz w:val="28"/>
          <w:lang w:val="de-DE"/>
        </w:rPr>
        <w:t xml:space="preserve"> </w:t>
      </w:r>
      <w:r w:rsidRPr="00B60C87">
        <w:rPr>
          <w:rFonts w:ascii="Times New Roman" w:hAnsi="Times New Roman" w:cs="Times New Roman"/>
          <w:sz w:val="28"/>
          <w:lang w:val="de-DE"/>
        </w:rPr>
        <w:t>(Duden, 1992, S.</w:t>
      </w:r>
      <w:r w:rsidRPr="005A70F4">
        <w:rPr>
          <w:rFonts w:ascii="Times New Roman" w:hAnsi="Times New Roman" w:cs="Times New Roman"/>
          <w:sz w:val="28"/>
          <w:lang w:val="de-DE"/>
        </w:rPr>
        <w:t xml:space="preserve"> </w:t>
      </w:r>
      <w:r>
        <w:rPr>
          <w:rFonts w:ascii="Times New Roman" w:hAnsi="Times New Roman" w:cs="Times New Roman"/>
          <w:sz w:val="28"/>
          <w:lang w:val="de-DE"/>
        </w:rPr>
        <w:t>342</w:t>
      </w:r>
      <w:r w:rsidRPr="00B60C87">
        <w:rPr>
          <w:rFonts w:ascii="Times New Roman" w:hAnsi="Times New Roman" w:cs="Times New Roman"/>
          <w:sz w:val="28"/>
          <w:lang w:val="de-DE"/>
        </w:rPr>
        <w:t>)</w:t>
      </w:r>
      <w:r w:rsidRPr="00B60C87">
        <w:rPr>
          <w:rFonts w:ascii="Times New Roman" w:hAnsi="Times New Roman" w:cs="Times New Roman"/>
          <w:sz w:val="28"/>
          <w:lang w:val="uk-UA"/>
        </w:rPr>
        <w:t>.</w:t>
      </w:r>
    </w:p>
    <w:p w:rsidR="009E736C" w:rsidRPr="00E65CB2" w:rsidRDefault="009E736C" w:rsidP="009E736C">
      <w:pPr>
        <w:spacing w:after="0" w:line="360" w:lineRule="auto"/>
        <w:ind w:firstLine="709"/>
        <w:jc w:val="both"/>
        <w:rPr>
          <w:rFonts w:ascii="Times New Roman" w:hAnsi="Times New Roman" w:cs="Times New Roman"/>
          <w:sz w:val="28"/>
          <w:lang w:val="uk-UA"/>
        </w:rPr>
      </w:pPr>
      <w:r w:rsidRPr="004871AC">
        <w:rPr>
          <w:rFonts w:ascii="Times New Roman" w:hAnsi="Times New Roman" w:cs="Times New Roman"/>
          <w:sz w:val="28"/>
          <w:lang w:val="de-DE"/>
        </w:rPr>
        <w:t>Produkt</w:t>
      </w:r>
      <w:r>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de-DE"/>
        </w:rPr>
      </w:pPr>
      <w:r w:rsidRPr="001F301A">
        <w:rPr>
          <w:rFonts w:ascii="Times New Roman" w:hAnsi="Times New Roman" w:cs="Times New Roman"/>
          <w:i/>
          <w:iCs/>
          <w:sz w:val="28"/>
          <w:lang w:val="de-DE"/>
        </w:rPr>
        <w:t>ADAM&amp;EVA</w:t>
      </w:r>
      <w:r>
        <w:rPr>
          <w:rFonts w:ascii="Times New Roman" w:hAnsi="Times New Roman" w:cs="Times New Roman"/>
          <w:i/>
          <w:iCs/>
          <w:sz w:val="28"/>
          <w:lang w:val="uk-UA"/>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2.41) </w:t>
      </w:r>
      <w:r w:rsidRPr="00B412FB">
        <w:rPr>
          <w:rFonts w:ascii="Times New Roman" w:hAnsi="Times New Roman" w:cs="Times New Roman"/>
          <w:sz w:val="28"/>
          <w:lang w:val="de-DE"/>
        </w:rPr>
        <w:t xml:space="preserve">setzt auf exzellente Qualität, regionale Herkunft und nachhaltiges Wirtschaften. Die Äpfel für </w:t>
      </w:r>
      <w:r w:rsidRPr="001F301A">
        <w:rPr>
          <w:rFonts w:ascii="Times New Roman" w:hAnsi="Times New Roman" w:cs="Times New Roman"/>
          <w:i/>
          <w:iCs/>
          <w:sz w:val="28"/>
          <w:lang w:val="de-DE"/>
        </w:rPr>
        <w:t>ADAM&amp;EVA</w:t>
      </w:r>
      <w:r w:rsidRPr="00B412FB">
        <w:rPr>
          <w:rFonts w:ascii="Times New Roman" w:hAnsi="Times New Roman" w:cs="Times New Roman"/>
          <w:sz w:val="28"/>
          <w:lang w:val="de-DE"/>
        </w:rPr>
        <w:t xml:space="preserve"> werden aus der </w:t>
      </w:r>
      <w:r w:rsidRPr="002E427D">
        <w:rPr>
          <w:rFonts w:ascii="Times New Roman" w:hAnsi="Times New Roman" w:cs="Times New Roman"/>
          <w:i/>
          <w:iCs/>
          <w:sz w:val="28"/>
          <w:lang w:val="de-DE"/>
        </w:rPr>
        <w:t>paradiesischen</w:t>
      </w:r>
      <w:r w:rsidRPr="00B412FB">
        <w:rPr>
          <w:rFonts w:ascii="Times New Roman" w:hAnsi="Times New Roman" w:cs="Times New Roman"/>
          <w:sz w:val="28"/>
          <w:lang w:val="de-DE"/>
        </w:rPr>
        <w:t xml:space="preserve"> Bodenseeregion</w:t>
      </w:r>
      <w:r>
        <w:rPr>
          <w:rFonts w:ascii="Times New Roman" w:hAnsi="Times New Roman" w:cs="Times New Roman"/>
          <w:sz w:val="28"/>
          <w:lang w:val="de-DE"/>
        </w:rPr>
        <w:t xml:space="preserve"> liefern.</w:t>
      </w:r>
      <w:r w:rsidRPr="00B412FB">
        <w:rPr>
          <w:rFonts w:ascii="Times New Roman" w:hAnsi="Times New Roman" w:cs="Times New Roman"/>
          <w:sz w:val="28"/>
          <w:lang w:val="de-DE"/>
        </w:rPr>
        <w:t xml:space="preserve"> Begründet werden kann das damit, dass</w:t>
      </w:r>
      <w:r>
        <w:rPr>
          <w:rFonts w:ascii="Times New Roman" w:hAnsi="Times New Roman" w:cs="Times New Roman"/>
          <w:sz w:val="28"/>
          <w:lang w:val="de-DE"/>
        </w:rPr>
        <w:t xml:space="preserve"> </w:t>
      </w:r>
      <w:r w:rsidRPr="001452B5">
        <w:rPr>
          <w:rFonts w:ascii="Times New Roman" w:hAnsi="Times New Roman" w:cs="Times New Roman"/>
          <w:sz w:val="28"/>
          <w:lang w:val="de-DE"/>
        </w:rPr>
        <w:t xml:space="preserve">ein </w:t>
      </w:r>
      <w:proofErr w:type="spellStart"/>
      <w:r w:rsidRPr="001452B5">
        <w:rPr>
          <w:rFonts w:ascii="Times New Roman" w:hAnsi="Times New Roman" w:cs="Times New Roman"/>
          <w:sz w:val="28"/>
          <w:lang w:val="de-DE"/>
        </w:rPr>
        <w:t>Apfel</w:t>
      </w:r>
      <w:r>
        <w:rPr>
          <w:rFonts w:ascii="Times New Roman" w:hAnsi="Times New Roman" w:cs="Times New Roman"/>
          <w:sz w:val="28"/>
          <w:lang w:val="de-DE"/>
        </w:rPr>
        <w:t>cider</w:t>
      </w:r>
      <w:r w:rsidRPr="001452B5">
        <w:rPr>
          <w:rFonts w:ascii="Times New Roman" w:hAnsi="Times New Roman" w:cs="Times New Roman"/>
          <w:sz w:val="28"/>
          <w:lang w:val="de-DE"/>
        </w:rPr>
        <w:t>unternehmen</w:t>
      </w:r>
      <w:proofErr w:type="spellEnd"/>
      <w:r w:rsidRPr="001452B5">
        <w:rPr>
          <w:rFonts w:ascii="Times New Roman" w:hAnsi="Times New Roman" w:cs="Times New Roman"/>
          <w:sz w:val="28"/>
          <w:lang w:val="de-DE"/>
        </w:rPr>
        <w:t xml:space="preserve"> wählte die biblische Geschichte von Adam und Eva für sein Produkt. Sie erklären dies damit, dass </w:t>
      </w:r>
      <w:r w:rsidRPr="00463EB9">
        <w:rPr>
          <w:rFonts w:ascii="Times New Roman" w:hAnsi="Times New Roman" w:cs="Times New Roman"/>
          <w:sz w:val="28"/>
          <w:lang w:val="de-DE"/>
        </w:rPr>
        <w:t xml:space="preserve">ein richtig guter </w:t>
      </w:r>
      <w:proofErr w:type="spellStart"/>
      <w:r w:rsidRPr="00463EB9">
        <w:rPr>
          <w:rFonts w:ascii="Times New Roman" w:hAnsi="Times New Roman" w:cs="Times New Roman"/>
          <w:sz w:val="28"/>
          <w:lang w:val="de-DE"/>
        </w:rPr>
        <w:t>Apfelcider</w:t>
      </w:r>
      <w:proofErr w:type="spellEnd"/>
      <w:r w:rsidRPr="00463EB9">
        <w:rPr>
          <w:rFonts w:ascii="Times New Roman" w:hAnsi="Times New Roman" w:cs="Times New Roman"/>
          <w:sz w:val="28"/>
          <w:lang w:val="de-DE"/>
        </w:rPr>
        <w:t xml:space="preserve"> </w:t>
      </w:r>
      <w:r w:rsidRPr="001452B5">
        <w:rPr>
          <w:rFonts w:ascii="Times New Roman" w:hAnsi="Times New Roman" w:cs="Times New Roman"/>
          <w:sz w:val="28"/>
          <w:lang w:val="de-DE"/>
        </w:rPr>
        <w:t xml:space="preserve">so saftig </w:t>
      </w:r>
      <w:r>
        <w:rPr>
          <w:rFonts w:ascii="Times New Roman" w:hAnsi="Times New Roman" w:cs="Times New Roman"/>
          <w:sz w:val="28"/>
          <w:lang w:val="de-DE"/>
        </w:rPr>
        <w:t xml:space="preserve">ist, </w:t>
      </w:r>
      <w:r w:rsidRPr="001452B5">
        <w:rPr>
          <w:rFonts w:ascii="Times New Roman" w:hAnsi="Times New Roman" w:cs="Times New Roman"/>
          <w:sz w:val="28"/>
          <w:lang w:val="de-DE"/>
        </w:rPr>
        <w:t>wie es nur im Garten Eden möglich sei.</w:t>
      </w:r>
      <w:r w:rsidRPr="00691405">
        <w:rPr>
          <w:rFonts w:ascii="Times New Roman" w:hAnsi="Times New Roman" w:cs="Times New Roman"/>
          <w:sz w:val="28"/>
          <w:lang w:val="de-DE"/>
        </w:rPr>
        <w:t xml:space="preserve"> </w:t>
      </w:r>
      <w:r>
        <w:rPr>
          <w:rFonts w:ascii="Times New Roman" w:hAnsi="Times New Roman" w:cs="Times New Roman"/>
          <w:sz w:val="28"/>
          <w:lang w:val="de-DE"/>
        </w:rPr>
        <w:t xml:space="preserve">Laut Duden </w:t>
      </w:r>
      <w:r w:rsidR="00BA269D">
        <w:rPr>
          <w:rFonts w:ascii="Times New Roman" w:hAnsi="Times New Roman" w:cs="Times New Roman"/>
          <w:sz w:val="28"/>
          <w:lang w:val="de-DE"/>
        </w:rPr>
        <w:t>die feste Wortverbindung</w:t>
      </w:r>
      <w:r>
        <w:rPr>
          <w:rFonts w:ascii="Times New Roman" w:hAnsi="Times New Roman" w:cs="Times New Roman"/>
          <w:sz w:val="28"/>
          <w:lang w:val="de-DE"/>
        </w:rPr>
        <w:t xml:space="preserve"> </w:t>
      </w:r>
      <w:r w:rsidRPr="00463EB9">
        <w:rPr>
          <w:rFonts w:ascii="Times New Roman" w:hAnsi="Times New Roman" w:cs="Times New Roman"/>
          <w:i/>
          <w:iCs/>
          <w:sz w:val="28"/>
          <w:lang w:val="de-DE"/>
        </w:rPr>
        <w:t xml:space="preserve">seit Adam </w:t>
      </w:r>
      <w:r w:rsidRPr="00463EB9">
        <w:rPr>
          <w:rFonts w:ascii="Times New Roman" w:hAnsi="Times New Roman" w:cs="Times New Roman"/>
          <w:i/>
          <w:iCs/>
          <w:sz w:val="28"/>
          <w:lang w:val="de-DE"/>
        </w:rPr>
        <w:lastRenderedPageBreak/>
        <w:t>und Eva</w:t>
      </w:r>
      <w:r>
        <w:rPr>
          <w:rFonts w:ascii="Times New Roman" w:hAnsi="Times New Roman" w:cs="Times New Roman"/>
          <w:i/>
          <w:iCs/>
          <w:sz w:val="28"/>
          <w:lang w:val="de-DE"/>
        </w:rPr>
        <w:t xml:space="preserve"> </w:t>
      </w:r>
      <w:r w:rsidRPr="00463EB9">
        <w:rPr>
          <w:rFonts w:ascii="Times New Roman" w:hAnsi="Times New Roman" w:cs="Times New Roman"/>
          <w:i/>
          <w:iCs/>
          <w:sz w:val="28"/>
          <w:lang w:val="de-DE"/>
        </w:rPr>
        <w:t>stammen</w:t>
      </w:r>
      <w:r>
        <w:rPr>
          <w:rFonts w:ascii="Times New Roman" w:hAnsi="Times New Roman" w:cs="Times New Roman"/>
          <w:i/>
          <w:iCs/>
          <w:sz w:val="28"/>
          <w:lang w:val="de-DE"/>
        </w:rPr>
        <w:t xml:space="preserve"> </w:t>
      </w:r>
      <w:r w:rsidRPr="00463EB9">
        <w:rPr>
          <w:rFonts w:ascii="Times New Roman" w:hAnsi="Times New Roman" w:cs="Times New Roman"/>
          <w:sz w:val="28"/>
          <w:lang w:val="de-DE"/>
        </w:rPr>
        <w:t xml:space="preserve">bedeutet </w:t>
      </w:r>
      <w:r w:rsidRPr="00B967A3">
        <w:rPr>
          <w:rFonts w:ascii="Times New Roman" w:hAnsi="Times New Roman" w:cs="Times New Roman"/>
          <w:i/>
          <w:iCs/>
          <w:sz w:val="28"/>
          <w:lang w:val="de-DE"/>
        </w:rPr>
        <w:t>seit ewigen Zeiten</w:t>
      </w:r>
      <w:r w:rsidRPr="00B967A3">
        <w:rPr>
          <w:rFonts w:ascii="Times New Roman" w:hAnsi="Times New Roman" w:cs="Times New Roman"/>
          <w:i/>
          <w:iCs/>
          <w:sz w:val="28"/>
          <w:lang w:val="uk-UA"/>
        </w:rPr>
        <w:t xml:space="preserve"> </w:t>
      </w:r>
      <w:r w:rsidRPr="00B967A3">
        <w:rPr>
          <w:rFonts w:ascii="Times New Roman" w:hAnsi="Times New Roman" w:cs="Times New Roman"/>
          <w:i/>
          <w:iCs/>
          <w:sz w:val="28"/>
          <w:lang w:val="de-DE"/>
        </w:rPr>
        <w:t>oder schon immer</w:t>
      </w:r>
      <w:r>
        <w:rPr>
          <w:rFonts w:ascii="Times New Roman" w:hAnsi="Times New Roman" w:cs="Times New Roman"/>
          <w:sz w:val="28"/>
          <w:lang w:val="de-DE"/>
        </w:rPr>
        <w:t xml:space="preserve"> </w:t>
      </w:r>
      <w:r w:rsidRPr="00B60C87">
        <w:rPr>
          <w:rFonts w:ascii="Times New Roman" w:hAnsi="Times New Roman" w:cs="Times New Roman"/>
          <w:sz w:val="28"/>
          <w:lang w:val="de-DE"/>
        </w:rPr>
        <w:t>(Duden, 1992, S.27)</w:t>
      </w:r>
      <w:r>
        <w:rPr>
          <w:rFonts w:ascii="Times New Roman" w:hAnsi="Times New Roman" w:cs="Times New Roman"/>
          <w:sz w:val="28"/>
          <w:lang w:val="de-DE"/>
        </w:rPr>
        <w:t xml:space="preserve">. </w:t>
      </w:r>
      <w:r w:rsidRPr="00691405">
        <w:rPr>
          <w:rFonts w:ascii="Times New Roman" w:hAnsi="Times New Roman" w:cs="Times New Roman"/>
          <w:sz w:val="28"/>
          <w:lang w:val="de-DE"/>
        </w:rPr>
        <w:t>Das ist der ganz entscheidende Punkt.</w:t>
      </w:r>
      <w:r>
        <w:rPr>
          <w:rFonts w:ascii="Times New Roman" w:hAnsi="Times New Roman" w:cs="Times New Roman"/>
          <w:sz w:val="28"/>
          <w:lang w:val="de-DE"/>
        </w:rPr>
        <w:t xml:space="preserve"> </w:t>
      </w:r>
    </w:p>
    <w:p w:rsidR="009E736C" w:rsidRDefault="009E736C" w:rsidP="009E736C">
      <w:pPr>
        <w:spacing w:after="0" w:line="360" w:lineRule="auto"/>
        <w:ind w:firstLine="709"/>
        <w:jc w:val="center"/>
        <w:rPr>
          <w:rFonts w:ascii="Times New Roman" w:hAnsi="Times New Roman" w:cs="Times New Roman"/>
          <w:sz w:val="28"/>
          <w:lang w:val="de-DE"/>
        </w:rPr>
      </w:pPr>
      <w:r>
        <w:rPr>
          <w:noProof/>
          <w:lang w:eastAsia="ru-RU"/>
        </w:rPr>
        <w:drawing>
          <wp:inline distT="0" distB="0" distL="0" distR="0" wp14:anchorId="5E721CE1" wp14:editId="5ACADFAB">
            <wp:extent cx="228600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286000" cy="762000"/>
                    </a:xfrm>
                    <a:prstGeom prst="rect">
                      <a:avLst/>
                    </a:prstGeom>
                    <a:noFill/>
                    <a:ln>
                      <a:noFill/>
                    </a:ln>
                  </pic:spPr>
                </pic:pic>
              </a:graphicData>
            </a:graphic>
          </wp:inline>
        </w:drawing>
      </w:r>
    </w:p>
    <w:p w:rsidR="009E736C" w:rsidRDefault="009E736C" w:rsidP="009E736C">
      <w:pPr>
        <w:spacing w:after="0" w:line="360" w:lineRule="auto"/>
        <w:ind w:firstLine="709"/>
        <w:jc w:val="center"/>
        <w:rPr>
          <w:rFonts w:ascii="Times New Roman" w:hAnsi="Times New Roman" w:cs="Times New Roman"/>
          <w:sz w:val="28"/>
          <w:lang w:val="de-DE"/>
        </w:rPr>
      </w:pPr>
      <w:r w:rsidRPr="00E65CB2">
        <w:rPr>
          <w:rFonts w:ascii="Times New Roman" w:hAnsi="Times New Roman" w:cs="Times New Roman"/>
          <w:sz w:val="28"/>
          <w:szCs w:val="28"/>
          <w:lang w:val="de-DE"/>
        </w:rPr>
        <w:t xml:space="preserve">Abbildung 2.41 </w:t>
      </w:r>
      <w:r w:rsidRPr="00E65CB2">
        <w:rPr>
          <w:rFonts w:ascii="Times New Roman" w:hAnsi="Times New Roman" w:cs="Times New Roman"/>
          <w:i/>
          <w:iCs/>
          <w:sz w:val="28"/>
          <w:lang w:val="de-DE"/>
        </w:rPr>
        <w:t xml:space="preserve">Bodensee </w:t>
      </w:r>
      <w:proofErr w:type="spellStart"/>
      <w:r w:rsidRPr="00E65CB2">
        <w:rPr>
          <w:rFonts w:ascii="Times New Roman" w:hAnsi="Times New Roman" w:cs="Times New Roman"/>
          <w:i/>
          <w:iCs/>
          <w:sz w:val="28"/>
          <w:lang w:val="de-DE"/>
        </w:rPr>
        <w:t>Cider</w:t>
      </w:r>
      <w:proofErr w:type="spellEnd"/>
      <w:r w:rsidRPr="00E65CB2">
        <w:rPr>
          <w:rFonts w:ascii="Times New Roman" w:hAnsi="Times New Roman" w:cs="Times New Roman"/>
          <w:i/>
          <w:iCs/>
          <w:sz w:val="28"/>
          <w:lang w:val="de-DE"/>
        </w:rPr>
        <w:t xml:space="preserve"> </w:t>
      </w:r>
      <w:r w:rsidRPr="00E65CB2">
        <w:rPr>
          <w:rFonts w:ascii="Times New Roman" w:hAnsi="Times New Roman" w:cs="Times New Roman"/>
          <w:i/>
          <w:iCs/>
          <w:sz w:val="28"/>
          <w:szCs w:val="28"/>
          <w:shd w:val="clear" w:color="auto" w:fill="FFFFFF"/>
          <w:lang w:val="de-DE"/>
        </w:rPr>
        <w:t>„</w:t>
      </w:r>
      <w:r w:rsidRPr="00E65CB2">
        <w:rPr>
          <w:rFonts w:ascii="Times New Roman" w:hAnsi="Times New Roman" w:cs="Times New Roman"/>
          <w:i/>
          <w:iCs/>
          <w:sz w:val="28"/>
          <w:lang w:val="de-DE"/>
        </w:rPr>
        <w:t>ADAM&amp;EVA</w:t>
      </w:r>
      <w:r w:rsidRPr="00E65CB2">
        <w:rPr>
          <w:rFonts w:ascii="Times New Roman" w:hAnsi="Times New Roman" w:cs="Times New Roman"/>
          <w:i/>
          <w:iCs/>
          <w:sz w:val="28"/>
          <w:szCs w:val="28"/>
          <w:shd w:val="clear" w:color="auto" w:fill="FFFFFF"/>
          <w:lang w:val="de-DE"/>
        </w:rPr>
        <w:t>“</w:t>
      </w:r>
    </w:p>
    <w:p w:rsidR="009E736C" w:rsidRDefault="009E736C" w:rsidP="009E736C">
      <w:pPr>
        <w:pStyle w:val="a7"/>
        <w:spacing w:after="120" w:afterAutospacing="0" w:line="360" w:lineRule="auto"/>
        <w:ind w:firstLine="709"/>
        <w:jc w:val="center"/>
        <w:rPr>
          <w:b/>
          <w:bCs/>
          <w:sz w:val="28"/>
          <w:szCs w:val="28"/>
        </w:rPr>
      </w:pPr>
      <w:proofErr w:type="spellStart"/>
      <w:r w:rsidRPr="005144D6">
        <w:rPr>
          <w:b/>
          <w:bCs/>
          <w:sz w:val="28"/>
          <w:szCs w:val="28"/>
        </w:rPr>
        <w:t>Reproduktion</w:t>
      </w:r>
      <w:proofErr w:type="spellEnd"/>
      <w:r w:rsidRPr="005144D6">
        <w:rPr>
          <w:b/>
          <w:bCs/>
          <w:sz w:val="28"/>
          <w:szCs w:val="28"/>
        </w:rPr>
        <w:t xml:space="preserve">, </w:t>
      </w:r>
      <w:proofErr w:type="spellStart"/>
      <w:r w:rsidRPr="005144D6">
        <w:rPr>
          <w:b/>
          <w:bCs/>
          <w:sz w:val="28"/>
          <w:szCs w:val="28"/>
        </w:rPr>
        <w:t>Sex</w:t>
      </w:r>
      <w:proofErr w:type="spellEnd"/>
      <w:r w:rsidRPr="005144D6">
        <w:rPr>
          <w:b/>
          <w:bCs/>
          <w:sz w:val="28"/>
          <w:szCs w:val="28"/>
        </w:rPr>
        <w:t xml:space="preserve"> </w:t>
      </w:r>
      <w:proofErr w:type="spellStart"/>
      <w:r w:rsidRPr="005144D6">
        <w:rPr>
          <w:b/>
          <w:bCs/>
          <w:sz w:val="28"/>
          <w:szCs w:val="28"/>
        </w:rPr>
        <w:t>und</w:t>
      </w:r>
      <w:proofErr w:type="spellEnd"/>
      <w:r w:rsidRPr="005144D6">
        <w:rPr>
          <w:b/>
          <w:bCs/>
          <w:sz w:val="28"/>
          <w:szCs w:val="28"/>
        </w:rPr>
        <w:t xml:space="preserve"> </w:t>
      </w:r>
      <w:proofErr w:type="spellStart"/>
      <w:r w:rsidRPr="005144D6">
        <w:rPr>
          <w:b/>
          <w:bCs/>
          <w:sz w:val="28"/>
          <w:szCs w:val="28"/>
        </w:rPr>
        <w:t>Ehe</w:t>
      </w:r>
      <w:proofErr w:type="spellEnd"/>
    </w:p>
    <w:p w:rsidR="009E736C" w:rsidRDefault="009E736C" w:rsidP="009E736C">
      <w:pPr>
        <w:spacing w:after="0" w:line="360" w:lineRule="auto"/>
        <w:ind w:firstLine="709"/>
        <w:jc w:val="both"/>
        <w:rPr>
          <w:rStyle w:val="af2"/>
          <w:rFonts w:ascii="Times New Roman" w:hAnsi="Times New Roman" w:cs="Times New Roman"/>
          <w:b w:val="0"/>
          <w:bCs w:val="0"/>
          <w:color w:val="000000"/>
          <w:sz w:val="28"/>
          <w:szCs w:val="28"/>
          <w:shd w:val="clear" w:color="auto" w:fill="FFFFFF"/>
          <w:lang w:val="de-DE"/>
        </w:rPr>
      </w:pPr>
      <w:r w:rsidRPr="00E94E3B">
        <w:rPr>
          <w:rStyle w:val="af2"/>
          <w:rFonts w:ascii="Times New Roman" w:hAnsi="Times New Roman" w:cs="Times New Roman"/>
          <w:b w:val="0"/>
          <w:bCs w:val="0"/>
          <w:color w:val="000000"/>
          <w:sz w:val="28"/>
          <w:szCs w:val="28"/>
          <w:shd w:val="clear" w:color="auto" w:fill="FFFFFF"/>
          <w:lang w:val="de-DE"/>
        </w:rPr>
        <w:t>Phraseologismen, die sich auf Gefühle für beide Geschlechter beziehen, können im Referenzbereich der Reproduktion (Erwartung elterlicher Freuden) positiv oder im Bereich der Kommunikation allgemein angemessen sein.</w:t>
      </w:r>
    </w:p>
    <w:p w:rsidR="009E736C" w:rsidRDefault="009E736C" w:rsidP="009E736C">
      <w:pPr>
        <w:spacing w:after="0" w:line="360" w:lineRule="auto"/>
        <w:ind w:firstLine="709"/>
        <w:jc w:val="both"/>
        <w:rPr>
          <w:rFonts w:ascii="Times New Roman" w:hAnsi="Times New Roman" w:cs="Times New Roman"/>
          <w:sz w:val="28"/>
          <w:lang w:val="de-DE"/>
        </w:rPr>
      </w:pPr>
      <w:r w:rsidRPr="003F5B9B">
        <w:rPr>
          <w:rFonts w:ascii="Times New Roman" w:eastAsia="Times New Roman" w:hAnsi="Times New Roman" w:cs="Times New Roman"/>
          <w:color w:val="1C1E21"/>
          <w:sz w:val="28"/>
          <w:szCs w:val="28"/>
          <w:lang w:val="de-DE" w:eastAsia="ru-RU"/>
        </w:rPr>
        <w:t>Die feinherbe Rosé</w:t>
      </w:r>
      <w:r>
        <w:rPr>
          <w:rFonts w:ascii="Times New Roman" w:eastAsia="Times New Roman" w:hAnsi="Times New Roman" w:cs="Times New Roman"/>
          <w:color w:val="1C1E21"/>
          <w:sz w:val="28"/>
          <w:szCs w:val="28"/>
          <w:lang w:val="de-DE" w:eastAsia="ru-RU"/>
        </w:rPr>
        <w:t>–</w:t>
      </w:r>
      <w:r w:rsidRPr="003F5B9B">
        <w:rPr>
          <w:rFonts w:ascii="Times New Roman" w:eastAsia="Times New Roman" w:hAnsi="Times New Roman" w:cs="Times New Roman"/>
          <w:color w:val="1C1E21"/>
          <w:sz w:val="28"/>
          <w:szCs w:val="28"/>
          <w:lang w:val="de-DE" w:eastAsia="ru-RU"/>
        </w:rPr>
        <w:t xml:space="preserve">Cuvée </w:t>
      </w:r>
      <w:r w:rsidRPr="003F5B9B">
        <w:rPr>
          <w:rFonts w:ascii="Times New Roman" w:eastAsia="Times New Roman" w:hAnsi="Times New Roman" w:cs="Times New Roman"/>
          <w:i/>
          <w:iCs/>
          <w:color w:val="1C1E21"/>
          <w:sz w:val="28"/>
          <w:szCs w:val="28"/>
          <w:lang w:val="de-DE" w:eastAsia="ru-RU"/>
        </w:rPr>
        <w:t>„Schmetterlinge im Bauch“</w:t>
      </w:r>
      <w:r w:rsidRPr="007D446F">
        <w:rPr>
          <w:rFonts w:ascii="Times New Roman" w:hAnsi="Times New Roman" w:cs="Times New Roman"/>
          <w:sz w:val="28"/>
          <w:lang w:val="de-DE"/>
        </w:rPr>
        <w:t xml:space="preserve"> </w:t>
      </w:r>
      <w:r>
        <w:rPr>
          <w:rFonts w:ascii="Times New Roman" w:hAnsi="Times New Roman" w:cs="Times New Roman"/>
          <w:sz w:val="28"/>
          <w:lang w:val="de-DE"/>
        </w:rPr>
        <w:t>(</w:t>
      </w:r>
      <w:proofErr w:type="spellStart"/>
      <w:r>
        <w:rPr>
          <w:rFonts w:ascii="Times New Roman" w:hAnsi="Times New Roman" w:cs="Times New Roman"/>
          <w:sz w:val="28"/>
          <w:lang w:val="de-DE"/>
        </w:rPr>
        <w:t>Abb</w:t>
      </w:r>
      <w:proofErr w:type="spellEnd"/>
      <w:r>
        <w:rPr>
          <w:rFonts w:ascii="Times New Roman" w:hAnsi="Times New Roman" w:cs="Times New Roman"/>
          <w:sz w:val="28"/>
          <w:lang w:val="de-DE"/>
        </w:rPr>
        <w:t xml:space="preserve"> 2.42)</w:t>
      </w:r>
      <w:r>
        <w:rPr>
          <w:rFonts w:ascii="Times New Roman" w:eastAsia="Times New Roman" w:hAnsi="Times New Roman" w:cs="Times New Roman"/>
          <w:i/>
          <w:iCs/>
          <w:color w:val="1C1E21"/>
          <w:sz w:val="28"/>
          <w:szCs w:val="28"/>
          <w:lang w:val="de-DE" w:eastAsia="ru-RU"/>
        </w:rPr>
        <w:t xml:space="preserve">. </w:t>
      </w:r>
      <w:r w:rsidRPr="00DC2249">
        <w:rPr>
          <w:rFonts w:ascii="Times New Roman" w:hAnsi="Times New Roman" w:cs="Times New Roman"/>
          <w:color w:val="000000"/>
          <w:sz w:val="28"/>
          <w:szCs w:val="28"/>
          <w:shd w:val="clear" w:color="auto" w:fill="FFFFFF"/>
          <w:lang w:val="de-DE"/>
        </w:rPr>
        <w:t xml:space="preserve">Raffiniertes, säuerliches Rosa mit angenehmer Süße und dem Aroma frischer Waldbeeren. Es bringt </w:t>
      </w:r>
      <w:r w:rsidRPr="002E427D">
        <w:rPr>
          <w:rFonts w:ascii="Times New Roman" w:hAnsi="Times New Roman" w:cs="Times New Roman"/>
          <w:i/>
          <w:iCs/>
          <w:color w:val="000000"/>
          <w:sz w:val="28"/>
          <w:szCs w:val="28"/>
          <w:shd w:val="clear" w:color="auto" w:fill="FFFFFF"/>
          <w:lang w:val="de-DE"/>
        </w:rPr>
        <w:t>pure Lebensfreude</w:t>
      </w:r>
      <w:r w:rsidRPr="00DC2249">
        <w:rPr>
          <w:rFonts w:ascii="Times New Roman" w:hAnsi="Times New Roman" w:cs="Times New Roman"/>
          <w:color w:val="000000"/>
          <w:sz w:val="28"/>
          <w:szCs w:val="28"/>
          <w:shd w:val="clear" w:color="auto" w:fill="FFFFFF"/>
          <w:lang w:val="de-DE"/>
        </w:rPr>
        <w:t xml:space="preserve"> in dieses Sommerrosa. Durch die verspielte süß</w:t>
      </w:r>
      <w:r>
        <w:rPr>
          <w:rFonts w:ascii="Times New Roman" w:hAnsi="Times New Roman" w:cs="Times New Roman"/>
          <w:color w:val="000000"/>
          <w:sz w:val="28"/>
          <w:szCs w:val="28"/>
          <w:shd w:val="clear" w:color="auto" w:fill="FFFFFF"/>
          <w:lang w:val="de-DE"/>
        </w:rPr>
        <w:t>–</w:t>
      </w:r>
      <w:r w:rsidRPr="00DC2249">
        <w:rPr>
          <w:rFonts w:ascii="Times New Roman" w:hAnsi="Times New Roman" w:cs="Times New Roman"/>
          <w:color w:val="000000"/>
          <w:sz w:val="28"/>
          <w:szCs w:val="28"/>
          <w:shd w:val="clear" w:color="auto" w:fill="FFFFFF"/>
          <w:lang w:val="de-DE"/>
        </w:rPr>
        <w:t xml:space="preserve">saure Struktur entsteht ein </w:t>
      </w:r>
      <w:r w:rsidRPr="002E427D">
        <w:rPr>
          <w:rFonts w:ascii="Times New Roman" w:hAnsi="Times New Roman" w:cs="Times New Roman"/>
          <w:color w:val="000000"/>
          <w:sz w:val="28"/>
          <w:szCs w:val="28"/>
          <w:shd w:val="clear" w:color="auto" w:fill="FFFFFF"/>
          <w:lang w:val="de-DE"/>
        </w:rPr>
        <w:t>fruchtiger, spannender</w:t>
      </w:r>
      <w:r w:rsidRPr="00DC2249">
        <w:rPr>
          <w:rFonts w:ascii="Times New Roman" w:hAnsi="Times New Roman" w:cs="Times New Roman"/>
          <w:color w:val="000000"/>
          <w:sz w:val="28"/>
          <w:szCs w:val="28"/>
          <w:shd w:val="clear" w:color="auto" w:fill="FFFFFF"/>
          <w:lang w:val="de-DE"/>
        </w:rPr>
        <w:t xml:space="preserve"> und </w:t>
      </w:r>
      <w:r w:rsidRPr="002E427D">
        <w:rPr>
          <w:rFonts w:ascii="Times New Roman" w:hAnsi="Times New Roman" w:cs="Times New Roman"/>
          <w:color w:val="000000"/>
          <w:sz w:val="28"/>
          <w:szCs w:val="28"/>
          <w:shd w:val="clear" w:color="auto" w:fill="FFFFFF"/>
          <w:lang w:val="de-DE"/>
        </w:rPr>
        <w:t xml:space="preserve">genussvoller </w:t>
      </w:r>
      <w:r w:rsidRPr="00DC2249">
        <w:rPr>
          <w:rFonts w:ascii="Times New Roman" w:hAnsi="Times New Roman" w:cs="Times New Roman"/>
          <w:color w:val="000000"/>
          <w:sz w:val="28"/>
          <w:szCs w:val="28"/>
          <w:shd w:val="clear" w:color="auto" w:fill="FFFFFF"/>
          <w:lang w:val="de-DE"/>
        </w:rPr>
        <w:t>Wein, der garantiert Schmetterlinge im Bauch tanzen lässt</w:t>
      </w:r>
      <w:r w:rsidRPr="002E427D">
        <w:rPr>
          <w:rFonts w:ascii="Times New Roman" w:hAnsi="Times New Roman" w:cs="Times New Roman"/>
          <w:color w:val="000000"/>
          <w:sz w:val="28"/>
          <w:szCs w:val="28"/>
          <w:shd w:val="clear" w:color="auto" w:fill="FFFFFF"/>
          <w:lang w:val="de-DE"/>
        </w:rPr>
        <w:t>.</w:t>
      </w:r>
      <w:r w:rsidRPr="00DC2249">
        <w:rPr>
          <w:rFonts w:ascii="Times New Roman" w:hAnsi="Times New Roman" w:cs="Times New Roman"/>
          <w:sz w:val="28"/>
          <w:lang w:val="de-DE"/>
        </w:rPr>
        <w:t xml:space="preserve"> </w:t>
      </w:r>
      <w:r w:rsidRPr="00B60C87">
        <w:rPr>
          <w:rFonts w:ascii="Times New Roman" w:hAnsi="Times New Roman" w:cs="Times New Roman"/>
          <w:sz w:val="28"/>
          <w:lang w:val="de-DE"/>
        </w:rPr>
        <w:t>(Duden, 1992, S.27)</w:t>
      </w:r>
      <w:r>
        <w:rPr>
          <w:rFonts w:ascii="Times New Roman" w:hAnsi="Times New Roman" w:cs="Times New Roman"/>
          <w:sz w:val="28"/>
          <w:lang w:val="de-DE"/>
        </w:rPr>
        <w:t>.</w:t>
      </w:r>
    </w:p>
    <w:p w:rsidR="009E736C" w:rsidRDefault="009E736C" w:rsidP="009E736C">
      <w:pPr>
        <w:spacing w:after="0" w:line="360" w:lineRule="auto"/>
        <w:ind w:firstLine="709"/>
        <w:jc w:val="center"/>
        <w:rPr>
          <w:rFonts w:ascii="Times New Roman" w:eastAsia="Times New Roman" w:hAnsi="Times New Roman" w:cs="Times New Roman"/>
          <w:b/>
          <w:bCs/>
          <w:i/>
          <w:iCs/>
          <w:color w:val="1C1E21"/>
          <w:sz w:val="28"/>
          <w:szCs w:val="28"/>
          <w:lang w:val="de-DE" w:eastAsia="ru-RU"/>
        </w:rPr>
      </w:pPr>
      <w:bookmarkStart w:id="4" w:name="_GoBack"/>
      <w:r>
        <w:rPr>
          <w:noProof/>
          <w:lang w:eastAsia="ru-RU"/>
        </w:rPr>
        <w:drawing>
          <wp:inline distT="0" distB="0" distL="0" distR="0" wp14:anchorId="33F38D98" wp14:editId="218BDE55">
            <wp:extent cx="1092200" cy="23292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106830" cy="2360437"/>
                    </a:xfrm>
                    <a:prstGeom prst="rect">
                      <a:avLst/>
                    </a:prstGeom>
                    <a:noFill/>
                    <a:ln>
                      <a:noFill/>
                    </a:ln>
                  </pic:spPr>
                </pic:pic>
              </a:graphicData>
            </a:graphic>
          </wp:inline>
        </w:drawing>
      </w:r>
      <w:bookmarkEnd w:id="4"/>
    </w:p>
    <w:p w:rsidR="009E736C" w:rsidRPr="000D0751" w:rsidRDefault="009E736C" w:rsidP="009E736C">
      <w:pPr>
        <w:spacing w:after="0" w:line="360" w:lineRule="auto"/>
        <w:ind w:firstLine="709"/>
        <w:jc w:val="center"/>
        <w:rPr>
          <w:rFonts w:ascii="Times New Roman" w:hAnsi="Times New Roman" w:cs="Times New Roman"/>
          <w:b/>
          <w:bCs/>
          <w:sz w:val="28"/>
          <w:szCs w:val="28"/>
          <w:lang w:val="de-DE"/>
        </w:rPr>
      </w:pPr>
      <w:r w:rsidRPr="00035721">
        <w:rPr>
          <w:rFonts w:ascii="Times New Roman" w:hAnsi="Times New Roman" w:cs="Times New Roman"/>
          <w:sz w:val="28"/>
          <w:szCs w:val="28"/>
          <w:lang w:val="de-DE"/>
        </w:rPr>
        <w:t>Abbildung 2.</w:t>
      </w:r>
      <w:r>
        <w:rPr>
          <w:rFonts w:ascii="Times New Roman" w:hAnsi="Times New Roman" w:cs="Times New Roman"/>
          <w:sz w:val="28"/>
          <w:szCs w:val="28"/>
          <w:lang w:val="uk-UA"/>
        </w:rPr>
        <w:t>4</w:t>
      </w:r>
      <w:r>
        <w:rPr>
          <w:rFonts w:ascii="Times New Roman" w:hAnsi="Times New Roman" w:cs="Times New Roman"/>
          <w:sz w:val="28"/>
          <w:szCs w:val="28"/>
          <w:lang w:val="de-DE"/>
        </w:rPr>
        <w:t xml:space="preserve">2 </w:t>
      </w:r>
      <w:r w:rsidRPr="007C55D1">
        <w:rPr>
          <w:rFonts w:ascii="Times New Roman" w:eastAsia="Times New Roman" w:hAnsi="Times New Roman" w:cs="Times New Roman"/>
          <w:i/>
          <w:iCs/>
          <w:color w:val="1C1E21"/>
          <w:sz w:val="28"/>
          <w:szCs w:val="28"/>
          <w:lang w:val="de-DE" w:eastAsia="ru-RU"/>
        </w:rPr>
        <w:t>Rosé</w:t>
      </w:r>
      <w:r>
        <w:rPr>
          <w:rFonts w:ascii="Times New Roman" w:eastAsia="Times New Roman" w:hAnsi="Times New Roman" w:cs="Times New Roman"/>
          <w:i/>
          <w:iCs/>
          <w:color w:val="1C1E21"/>
          <w:sz w:val="28"/>
          <w:szCs w:val="28"/>
          <w:lang w:val="de-DE" w:eastAsia="ru-RU"/>
        </w:rPr>
        <w:t>–</w:t>
      </w:r>
      <w:r w:rsidRPr="007C55D1">
        <w:rPr>
          <w:rFonts w:ascii="Times New Roman" w:eastAsia="Times New Roman" w:hAnsi="Times New Roman" w:cs="Times New Roman"/>
          <w:i/>
          <w:iCs/>
          <w:color w:val="1C1E21"/>
          <w:sz w:val="28"/>
          <w:szCs w:val="28"/>
          <w:lang w:val="de-DE" w:eastAsia="ru-RU"/>
        </w:rPr>
        <w:t>Cuvée</w:t>
      </w:r>
      <w:r w:rsidRPr="003F5B9B">
        <w:rPr>
          <w:rFonts w:ascii="Times New Roman" w:eastAsia="Times New Roman" w:hAnsi="Times New Roman" w:cs="Times New Roman"/>
          <w:color w:val="1C1E21"/>
          <w:sz w:val="28"/>
          <w:szCs w:val="28"/>
          <w:lang w:val="de-DE" w:eastAsia="ru-RU"/>
        </w:rPr>
        <w:t xml:space="preserve"> </w:t>
      </w:r>
      <w:r w:rsidRPr="003F5B9B">
        <w:rPr>
          <w:rFonts w:ascii="Times New Roman" w:eastAsia="Times New Roman" w:hAnsi="Times New Roman" w:cs="Times New Roman"/>
          <w:i/>
          <w:iCs/>
          <w:color w:val="1C1E21"/>
          <w:sz w:val="28"/>
          <w:szCs w:val="28"/>
          <w:lang w:val="de-DE" w:eastAsia="ru-RU"/>
        </w:rPr>
        <w:t>„Schmetterlinge im Bauch</w:t>
      </w:r>
      <w:r>
        <w:rPr>
          <w:rFonts w:ascii="Times New Roman" w:eastAsia="Times New Roman" w:hAnsi="Times New Roman" w:cs="Times New Roman"/>
          <w:i/>
          <w:iCs/>
          <w:color w:val="1C1E21"/>
          <w:sz w:val="28"/>
          <w:szCs w:val="28"/>
          <w:lang w:val="de-DE" w:eastAsia="ru-RU"/>
        </w:rPr>
        <w:t>“</w:t>
      </w: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Default="009E736C" w:rsidP="009E736C">
      <w:pPr>
        <w:spacing w:after="0" w:line="360" w:lineRule="auto"/>
        <w:ind w:firstLine="709"/>
        <w:jc w:val="center"/>
        <w:rPr>
          <w:rFonts w:ascii="Times New Roman" w:hAnsi="Times New Roman" w:cs="Times New Roman"/>
          <w:b/>
          <w:bCs/>
          <w:sz w:val="28"/>
          <w:lang w:val="de-DE"/>
        </w:rPr>
      </w:pPr>
    </w:p>
    <w:p w:rsidR="009E736C" w:rsidRPr="00C63244" w:rsidRDefault="009E736C" w:rsidP="009E736C">
      <w:pPr>
        <w:spacing w:after="0" w:line="360" w:lineRule="auto"/>
        <w:ind w:firstLine="709"/>
        <w:jc w:val="center"/>
        <w:rPr>
          <w:rFonts w:ascii="Times New Roman" w:hAnsi="Times New Roman" w:cs="Times New Roman"/>
          <w:b/>
          <w:bCs/>
          <w:sz w:val="28"/>
          <w:lang w:val="de-DE"/>
        </w:rPr>
      </w:pPr>
      <w:r w:rsidRPr="00C63244">
        <w:rPr>
          <w:rFonts w:ascii="Times New Roman" w:hAnsi="Times New Roman" w:cs="Times New Roman"/>
          <w:b/>
          <w:bCs/>
          <w:sz w:val="28"/>
          <w:lang w:val="de-DE"/>
        </w:rPr>
        <w:lastRenderedPageBreak/>
        <w:t>ERGEBNISSE DER UNTERSUCHUNG</w:t>
      </w:r>
    </w:p>
    <w:p w:rsidR="009E736C" w:rsidRPr="00D210D6" w:rsidRDefault="009E736C" w:rsidP="009E736C">
      <w:pPr>
        <w:spacing w:after="0" w:line="360" w:lineRule="auto"/>
        <w:ind w:firstLine="709"/>
        <w:jc w:val="both"/>
        <w:rPr>
          <w:rFonts w:ascii="Times New Roman" w:hAnsi="Times New Roman" w:cs="Times New Roman"/>
          <w:sz w:val="28"/>
          <w:lang w:val="uk-UA"/>
        </w:rPr>
      </w:pPr>
      <w:proofErr w:type="spellStart"/>
      <w:r w:rsidRPr="00616E7A">
        <w:rPr>
          <w:rFonts w:ascii="Times New Roman" w:hAnsi="Times New Roman" w:cs="Times New Roman"/>
          <w:sz w:val="28"/>
          <w:lang w:val="uk-UA"/>
        </w:rPr>
        <w:t>Geschlechtsspezifische</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Redewendungen</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wie</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sie</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im</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Mittelpunkt</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unserer</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Untersuchung</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stehen</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sind</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ein</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komplexes</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bedeutungsstiftendes</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System</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in</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der</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deutschsprachigen</w:t>
      </w:r>
      <w:proofErr w:type="spellEnd"/>
      <w:r w:rsidRPr="00616E7A">
        <w:rPr>
          <w:rFonts w:ascii="Times New Roman" w:hAnsi="Times New Roman" w:cs="Times New Roman"/>
          <w:sz w:val="28"/>
          <w:lang w:val="uk-UA"/>
        </w:rPr>
        <w:t xml:space="preserve"> </w:t>
      </w:r>
      <w:proofErr w:type="spellStart"/>
      <w:r w:rsidRPr="00616E7A">
        <w:rPr>
          <w:rFonts w:ascii="Times New Roman" w:hAnsi="Times New Roman" w:cs="Times New Roman"/>
          <w:sz w:val="28"/>
          <w:lang w:val="uk-UA"/>
        </w:rPr>
        <w:t>Gesellschaft</w:t>
      </w:r>
      <w:proofErr w:type="spellEnd"/>
      <w:r w:rsidRPr="00616E7A">
        <w:rPr>
          <w:rFonts w:ascii="Times New Roman" w:hAnsi="Times New Roman" w:cs="Times New Roman"/>
          <w:sz w:val="28"/>
          <w:lang w:val="uk-UA"/>
        </w:rPr>
        <w:t>.</w:t>
      </w:r>
      <w:r w:rsidRPr="00616E7A">
        <w:rPr>
          <w:lang w:val="de-DE"/>
        </w:rPr>
        <w:t xml:space="preserve"> </w:t>
      </w:r>
      <w:r>
        <w:rPr>
          <w:rFonts w:ascii="Times New Roman" w:hAnsi="Times New Roman" w:cs="Times New Roman"/>
          <w:sz w:val="28"/>
          <w:lang w:val="de-DE"/>
        </w:rPr>
        <w:t xml:space="preserve">Unter Untersuchung wurden </w:t>
      </w:r>
      <w:proofErr w:type="spellStart"/>
      <w:r w:rsidRPr="00982843">
        <w:rPr>
          <w:rFonts w:ascii="Times New Roman" w:hAnsi="Times New Roman" w:cs="Times New Roman"/>
          <w:sz w:val="28"/>
          <w:lang w:val="uk-UA"/>
        </w:rPr>
        <w:t>den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analysierten</w:t>
      </w:r>
      <w:proofErr w:type="spellEnd"/>
      <w:r w:rsidRPr="00982843">
        <w:rPr>
          <w:rFonts w:ascii="Times New Roman" w:hAnsi="Times New Roman" w:cs="Times New Roman"/>
          <w:sz w:val="28"/>
          <w:lang w:val="uk-UA"/>
        </w:rPr>
        <w:t xml:space="preserve"> </w:t>
      </w:r>
      <w:r>
        <w:rPr>
          <w:rFonts w:ascii="Times New Roman" w:hAnsi="Times New Roman" w:cs="Times New Roman"/>
          <w:sz w:val="28"/>
          <w:lang w:val="de-DE"/>
        </w:rPr>
        <w:t>40</w:t>
      </w:r>
      <w:r>
        <w:rPr>
          <w:rFonts w:ascii="Times New Roman" w:hAnsi="Times New Roman" w:cs="Times New Roman"/>
          <w:sz w:val="28"/>
          <w:lang w:val="uk-UA"/>
        </w:rPr>
        <w:t xml:space="preserve"> </w:t>
      </w:r>
      <w:r w:rsidRPr="00982843">
        <w:rPr>
          <w:rFonts w:ascii="Times New Roman" w:hAnsi="Times New Roman" w:cs="Times New Roman"/>
          <w:sz w:val="28"/>
          <w:lang w:val="de-DE"/>
        </w:rPr>
        <w:t>Markenamen</w:t>
      </w:r>
      <w:r>
        <w:rPr>
          <w:rFonts w:ascii="Times New Roman" w:hAnsi="Times New Roman" w:cs="Times New Roman"/>
          <w:sz w:val="28"/>
          <w:lang w:val="de-DE"/>
        </w:rPr>
        <w:t xml:space="preserve"> </w:t>
      </w:r>
      <w:r w:rsidRPr="008907EF">
        <w:rPr>
          <w:rFonts w:ascii="Times New Roman" w:hAnsi="Times New Roman" w:cs="Times New Roman"/>
          <w:sz w:val="28"/>
          <w:lang w:val="de-DE"/>
        </w:rPr>
        <w:t>(1</w:t>
      </w:r>
      <w:r w:rsidR="000F4373">
        <w:rPr>
          <w:rFonts w:ascii="Times New Roman" w:hAnsi="Times New Roman" w:cs="Times New Roman"/>
          <w:sz w:val="28"/>
          <w:lang w:val="de-DE"/>
        </w:rPr>
        <w:t>9</w:t>
      </w:r>
      <w:r>
        <w:rPr>
          <w:rFonts w:ascii="Times New Roman" w:hAnsi="Times New Roman" w:cs="Times New Roman"/>
          <w:sz w:val="28"/>
          <w:lang w:val="de-DE"/>
        </w:rPr>
        <w:t>–weiblich</w:t>
      </w:r>
      <w:r w:rsidR="000F4373">
        <w:rPr>
          <w:rFonts w:ascii="Times New Roman" w:hAnsi="Times New Roman" w:cs="Times New Roman"/>
          <w:sz w:val="28"/>
          <w:lang w:val="de-DE"/>
        </w:rPr>
        <w:t xml:space="preserve">, </w:t>
      </w:r>
      <w:r>
        <w:rPr>
          <w:rFonts w:ascii="Times New Roman" w:hAnsi="Times New Roman" w:cs="Times New Roman"/>
          <w:sz w:val="28"/>
          <w:lang w:val="de-DE"/>
        </w:rPr>
        <w:t>16</w:t>
      </w:r>
      <w:r>
        <w:rPr>
          <w:rFonts w:ascii="Times New Roman" w:hAnsi="Times New Roman" w:cs="Times New Roman"/>
          <w:sz w:val="28"/>
          <w:lang w:val="uk-UA"/>
        </w:rPr>
        <w:t>–</w:t>
      </w:r>
      <w:r>
        <w:rPr>
          <w:rFonts w:ascii="Times New Roman" w:hAnsi="Times New Roman" w:cs="Times New Roman"/>
          <w:sz w:val="28"/>
          <w:lang w:val="de-DE"/>
        </w:rPr>
        <w:t>männlich</w:t>
      </w:r>
      <w:r w:rsidR="000F4373">
        <w:rPr>
          <w:rFonts w:ascii="Times New Roman" w:hAnsi="Times New Roman" w:cs="Times New Roman"/>
          <w:sz w:val="28"/>
          <w:lang w:val="de-DE"/>
        </w:rPr>
        <w:t>, 5 neutral</w:t>
      </w:r>
      <w:r>
        <w:rPr>
          <w:rFonts w:ascii="Times New Roman" w:hAnsi="Times New Roman" w:cs="Times New Roman"/>
          <w:sz w:val="28"/>
          <w:lang w:val="de-DE"/>
        </w:rPr>
        <w:t xml:space="preserve">) mit </w:t>
      </w:r>
      <w:proofErr w:type="spellStart"/>
      <w:r>
        <w:rPr>
          <w:rFonts w:ascii="Times New Roman" w:hAnsi="Times New Roman" w:cs="Times New Roman"/>
          <w:sz w:val="28"/>
          <w:lang w:val="de-DE"/>
        </w:rPr>
        <w:t>geschlechtspezifiesche</w:t>
      </w:r>
      <w:proofErr w:type="spellEnd"/>
      <w:r>
        <w:rPr>
          <w:rFonts w:ascii="Times New Roman" w:hAnsi="Times New Roman" w:cs="Times New Roman"/>
          <w:sz w:val="28"/>
          <w:lang w:val="de-DE"/>
        </w:rPr>
        <w:t xml:space="preserve"> </w:t>
      </w:r>
      <w:proofErr w:type="spellStart"/>
      <w:r>
        <w:rPr>
          <w:rFonts w:ascii="Times New Roman" w:hAnsi="Times New Roman" w:cs="Times New Roman"/>
          <w:sz w:val="28"/>
          <w:lang w:val="de-DE"/>
        </w:rPr>
        <w:t>Konnotion</w:t>
      </w:r>
      <w:proofErr w:type="spellEnd"/>
      <w:r>
        <w:rPr>
          <w:rFonts w:ascii="Times New Roman" w:hAnsi="Times New Roman" w:cs="Times New Roman"/>
          <w:sz w:val="28"/>
          <w:lang w:val="de-DE"/>
        </w:rPr>
        <w:t xml:space="preserve"> </w:t>
      </w:r>
      <w:proofErr w:type="spellStart"/>
      <w:r w:rsidRPr="00982843">
        <w:rPr>
          <w:rFonts w:ascii="Times New Roman" w:hAnsi="Times New Roman" w:cs="Times New Roman"/>
          <w:sz w:val="28"/>
          <w:lang w:val="uk-UA"/>
        </w:rPr>
        <w:t>aus</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einer</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Geschlechterperspektive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betrachten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Bei</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Werken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von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Piirainen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Piirainen</w:t>
      </w:r>
      <w:proofErr w:type="spellEnd"/>
      <w:r w:rsidRPr="00982843">
        <w:rPr>
          <w:rFonts w:ascii="Times New Roman" w:hAnsi="Times New Roman" w:cs="Times New Roman"/>
          <w:sz w:val="28"/>
          <w:lang w:val="uk-UA"/>
        </w:rPr>
        <w:t xml:space="preserve"> 2001, 2002, 2004), </w:t>
      </w:r>
      <w:r w:rsidRPr="00982843">
        <w:rPr>
          <w:rFonts w:ascii="Times New Roman" w:hAnsi="Times New Roman" w:cs="Times New Roman"/>
          <w:sz w:val="28"/>
          <w:lang w:val="de-DE"/>
        </w:rPr>
        <w:t>Ha</w:t>
      </w:r>
      <w:r>
        <w:rPr>
          <w:rFonts w:ascii="Times New Roman" w:hAnsi="Times New Roman" w:cs="Times New Roman"/>
          <w:sz w:val="28"/>
          <w:lang w:val="de-DE"/>
        </w:rPr>
        <w:t xml:space="preserve">ns </w:t>
      </w:r>
      <w:proofErr w:type="spellStart"/>
      <w:r>
        <w:rPr>
          <w:rFonts w:ascii="Times New Roman" w:hAnsi="Times New Roman" w:cs="Times New Roman"/>
          <w:sz w:val="28"/>
          <w:lang w:val="de-DE"/>
        </w:rPr>
        <w:t>Schemann</w:t>
      </w:r>
      <w:proofErr w:type="spellEnd"/>
      <w:r>
        <w:rPr>
          <w:rFonts w:ascii="Times New Roman" w:hAnsi="Times New Roman" w:cs="Times New Roman"/>
          <w:sz w:val="28"/>
          <w:lang w:val="de-DE"/>
        </w:rPr>
        <w:t xml:space="preserve"> </w:t>
      </w:r>
      <w:r w:rsidRPr="00982843">
        <w:rPr>
          <w:rFonts w:ascii="Times New Roman" w:hAnsi="Times New Roman" w:cs="Times New Roman"/>
          <w:sz w:val="28"/>
          <w:lang w:val="uk-UA"/>
        </w:rPr>
        <w:t>(</w:t>
      </w:r>
      <w:r>
        <w:rPr>
          <w:rFonts w:ascii="Times New Roman" w:hAnsi="Times New Roman" w:cs="Times New Roman"/>
          <w:sz w:val="28"/>
          <w:lang w:val="de-DE"/>
        </w:rPr>
        <w:t>2011</w:t>
      </w:r>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und</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Duden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Band</w:t>
      </w:r>
      <w:proofErr w:type="spellEnd"/>
      <w:r w:rsidRPr="00982843">
        <w:rPr>
          <w:rFonts w:ascii="Times New Roman" w:hAnsi="Times New Roman" w:cs="Times New Roman"/>
          <w:sz w:val="28"/>
          <w:lang w:val="uk-UA"/>
        </w:rPr>
        <w:t xml:space="preserve"> 11 (1992) </w:t>
      </w:r>
      <w:proofErr w:type="spellStart"/>
      <w:r w:rsidRPr="00982843">
        <w:rPr>
          <w:rFonts w:ascii="Times New Roman" w:hAnsi="Times New Roman" w:cs="Times New Roman"/>
          <w:sz w:val="28"/>
          <w:lang w:val="uk-UA"/>
        </w:rPr>
        <w:t>gibt</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es</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Kommentare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zu</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einigen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Phrasen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hinsichtlich</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ihres</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Bezugs</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zum</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jeweiligen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Werk</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Meine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Arbeit</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zielte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darauf</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ab</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diese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Redewendungen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im</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Marketing</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zu</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nutzen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und</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diese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praktischen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Kommentare</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mit</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theoretischen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Informationen</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auf</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Geschlechterbasis</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zu</w:t>
      </w:r>
      <w:proofErr w:type="spellEnd"/>
      <w:r w:rsidRPr="00982843">
        <w:rPr>
          <w:rFonts w:ascii="Times New Roman" w:hAnsi="Times New Roman" w:cs="Times New Roman"/>
          <w:sz w:val="28"/>
          <w:lang w:val="uk-UA"/>
        </w:rPr>
        <w:t xml:space="preserve"> </w:t>
      </w:r>
      <w:proofErr w:type="spellStart"/>
      <w:r w:rsidRPr="00982843">
        <w:rPr>
          <w:rFonts w:ascii="Times New Roman" w:hAnsi="Times New Roman" w:cs="Times New Roman"/>
          <w:sz w:val="28"/>
          <w:lang w:val="uk-UA"/>
        </w:rPr>
        <w:t>vergleichen</w:t>
      </w:r>
      <w:proofErr w:type="spellEnd"/>
      <w:r>
        <w:rPr>
          <w:rFonts w:ascii="Times New Roman" w:hAnsi="Times New Roman" w:cs="Times New Roman"/>
          <w:sz w:val="28"/>
          <w:lang w:val="uk-UA"/>
        </w:rPr>
        <w:t>.</w:t>
      </w:r>
      <w:r w:rsidRPr="00632D59">
        <w:rPr>
          <w:lang w:val="de-DE"/>
        </w:rPr>
        <w:t xml:space="preserve"> </w:t>
      </w:r>
      <w:proofErr w:type="spellStart"/>
      <w:r w:rsidRPr="00632D59">
        <w:rPr>
          <w:rFonts w:ascii="Times New Roman" w:hAnsi="Times New Roman" w:cs="Times New Roman"/>
          <w:sz w:val="28"/>
          <w:lang w:val="uk-UA"/>
        </w:rPr>
        <w:t>Für</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die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Suche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nach</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Markennamen</w:t>
      </w:r>
      <w:proofErr w:type="spellEnd"/>
      <w:r w:rsidRPr="00632D59">
        <w:rPr>
          <w:rFonts w:ascii="Times New Roman" w:hAnsi="Times New Roman" w:cs="Times New Roman"/>
          <w:sz w:val="28"/>
          <w:lang w:val="uk-UA"/>
        </w:rPr>
        <w:t xml:space="preserve"> </w:t>
      </w:r>
      <w:r w:rsidRPr="00632D59">
        <w:rPr>
          <w:rFonts w:ascii="Times New Roman" w:hAnsi="Times New Roman" w:cs="Times New Roman"/>
          <w:sz w:val="28"/>
          <w:lang w:val="de-DE"/>
        </w:rPr>
        <w:t>wu</w:t>
      </w:r>
      <w:r>
        <w:rPr>
          <w:rFonts w:ascii="Times New Roman" w:hAnsi="Times New Roman" w:cs="Times New Roman"/>
          <w:sz w:val="28"/>
          <w:lang w:val="de-DE"/>
        </w:rPr>
        <w:t>rden</w:t>
      </w:r>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internationale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soziale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Netzwerke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wie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Facebook</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und</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Instagram</w:t>
      </w:r>
      <w:proofErr w:type="spellEnd"/>
      <w:r w:rsidRPr="00632D59">
        <w:rPr>
          <w:rFonts w:ascii="Times New Roman" w:hAnsi="Times New Roman" w:cs="Times New Roman"/>
          <w:sz w:val="28"/>
          <w:lang w:val="de-DE"/>
        </w:rPr>
        <w:t xml:space="preserve"> </w:t>
      </w:r>
      <w:r>
        <w:rPr>
          <w:rFonts w:ascii="Times New Roman" w:hAnsi="Times New Roman" w:cs="Times New Roman"/>
          <w:sz w:val="28"/>
          <w:lang w:val="de-DE"/>
        </w:rPr>
        <w:t>benutzt</w:t>
      </w:r>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Heutzutage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können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solche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Suchquellen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für</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Institutionen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nützlich</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sein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die</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sich</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anmelden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möchten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und</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die</w:t>
      </w:r>
      <w:proofErr w:type="spellEnd"/>
      <w:r w:rsidRPr="00632D59">
        <w:rPr>
          <w:rFonts w:ascii="Times New Roman" w:hAnsi="Times New Roman" w:cs="Times New Roman"/>
          <w:sz w:val="28"/>
          <w:lang w:val="uk-UA"/>
        </w:rPr>
        <w:t xml:space="preserve"> SMM</w:t>
      </w:r>
      <w:r>
        <w:rPr>
          <w:rFonts w:ascii="Times New Roman" w:hAnsi="Times New Roman" w:cs="Times New Roman"/>
          <w:sz w:val="28"/>
          <w:lang w:val="uk-UA"/>
        </w:rPr>
        <w:t>–</w:t>
      </w:r>
      <w:proofErr w:type="spellStart"/>
      <w:r w:rsidRPr="00632D59">
        <w:rPr>
          <w:rFonts w:ascii="Times New Roman" w:hAnsi="Times New Roman" w:cs="Times New Roman"/>
          <w:sz w:val="28"/>
          <w:lang w:val="uk-UA"/>
        </w:rPr>
        <w:t>Manager</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des</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Unternehmens</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arbeiten</w:t>
      </w:r>
      <w:proofErr w:type="spellEnd"/>
      <w:r w:rsidRPr="00632D59">
        <w:rPr>
          <w:rFonts w:ascii="Times New Roman" w:hAnsi="Times New Roman" w:cs="Times New Roman"/>
          <w:sz w:val="28"/>
          <w:lang w:val="uk-UA"/>
        </w:rPr>
        <w:t xml:space="preserve"> </w:t>
      </w:r>
      <w:proofErr w:type="spellStart"/>
      <w:r w:rsidRPr="00632D59">
        <w:rPr>
          <w:rFonts w:ascii="Times New Roman" w:hAnsi="Times New Roman" w:cs="Times New Roman"/>
          <w:sz w:val="28"/>
          <w:lang w:val="uk-UA"/>
        </w:rPr>
        <w:t>daran</w:t>
      </w:r>
      <w:proofErr w:type="spellEnd"/>
      <w:r w:rsidRPr="00632D59">
        <w:rPr>
          <w:rFonts w:ascii="Times New Roman" w:hAnsi="Times New Roman" w:cs="Times New Roman"/>
          <w:sz w:val="28"/>
          <w:lang w:val="uk-UA"/>
        </w:rPr>
        <w:t>.</w:t>
      </w:r>
    </w:p>
    <w:p w:rsidR="009E736C" w:rsidRPr="00694CA4" w:rsidRDefault="009E736C" w:rsidP="009E736C">
      <w:pPr>
        <w:spacing w:after="0" w:line="360" w:lineRule="auto"/>
        <w:ind w:firstLine="709"/>
        <w:jc w:val="both"/>
        <w:rPr>
          <w:rFonts w:ascii="Times New Roman" w:hAnsi="Times New Roman" w:cs="Times New Roman"/>
          <w:sz w:val="28"/>
          <w:szCs w:val="28"/>
          <w:lang w:val="de-DE"/>
        </w:rPr>
      </w:pPr>
      <w:r w:rsidRPr="00694CA4">
        <w:rPr>
          <w:rFonts w:ascii="Times New Roman" w:hAnsi="Times New Roman" w:cs="Times New Roman"/>
          <w:sz w:val="28"/>
          <w:szCs w:val="28"/>
          <w:lang w:val="de-DE"/>
        </w:rPr>
        <w:t xml:space="preserve">Mithilfe der Beobachtung in der Phraseologie entsteht als Folge kognitiver Dissonanz in der Zusammensetzung deutscher Phraseologie und der Bildung </w:t>
      </w:r>
      <w:r w:rsidR="00694CA4" w:rsidRPr="00694CA4">
        <w:rPr>
          <w:rFonts w:ascii="Times New Roman" w:hAnsi="Times New Roman" w:cs="Times New Roman"/>
          <w:sz w:val="28"/>
          <w:szCs w:val="28"/>
          <w:lang w:val="de-DE"/>
        </w:rPr>
        <w:t xml:space="preserve">der </w:t>
      </w:r>
      <w:r w:rsidR="00694CA4" w:rsidRPr="00694CA4">
        <w:rPr>
          <w:rFonts w:ascii="Times New Roman" w:hAnsi="Times New Roman" w:cs="Times New Roman"/>
          <w:color w:val="1D1D1F"/>
          <w:sz w:val="28"/>
          <w:szCs w:val="28"/>
          <w:shd w:val="clear" w:color="auto" w:fill="FFFFFF"/>
          <w:lang w:val="de-DE"/>
        </w:rPr>
        <w:t>semantischen Besonderheiten phraseologischer Ausdrücke</w:t>
      </w:r>
      <w:r w:rsidRPr="00694CA4">
        <w:rPr>
          <w:rFonts w:ascii="Times New Roman" w:hAnsi="Times New Roman" w:cs="Times New Roman"/>
          <w:sz w:val="28"/>
          <w:szCs w:val="28"/>
          <w:lang w:val="de-DE"/>
        </w:rPr>
        <w:t xml:space="preserve">. Beim </w:t>
      </w:r>
      <w:r w:rsidRPr="00694CA4">
        <w:rPr>
          <w:rFonts w:ascii="Times New Roman" w:hAnsi="Times New Roman" w:cs="Times New Roman"/>
          <w:i/>
          <w:iCs/>
          <w:sz w:val="28"/>
          <w:szCs w:val="28"/>
          <w:lang w:val="de-DE"/>
        </w:rPr>
        <w:t>Mann</w:t>
      </w:r>
      <w:r w:rsidRPr="00694CA4">
        <w:rPr>
          <w:rFonts w:ascii="Times New Roman" w:hAnsi="Times New Roman" w:cs="Times New Roman"/>
          <w:sz w:val="28"/>
          <w:szCs w:val="28"/>
          <w:lang w:val="de-DE"/>
        </w:rPr>
        <w:t xml:space="preserve"> wird hauptsächlich mit dem männlichen Geschlecht in Verbindung gebracht. Die Bedeutung von Männern in der Kultur der Zielsprache manifestiert sich in </w:t>
      </w:r>
      <w:r w:rsidR="00694CA4" w:rsidRPr="00694CA4">
        <w:rPr>
          <w:rFonts w:ascii="Times New Roman" w:hAnsi="Times New Roman" w:cs="Times New Roman"/>
          <w:color w:val="1D1D1F"/>
          <w:sz w:val="28"/>
          <w:szCs w:val="28"/>
          <w:shd w:val="clear" w:color="auto" w:fill="FFFFFF"/>
          <w:lang w:val="de-DE"/>
        </w:rPr>
        <w:t>feste Wortverbindung</w:t>
      </w:r>
      <w:r w:rsidRPr="00694CA4">
        <w:rPr>
          <w:rFonts w:ascii="Times New Roman" w:hAnsi="Times New Roman" w:cs="Times New Roman"/>
          <w:sz w:val="28"/>
          <w:szCs w:val="28"/>
          <w:lang w:val="de-DE"/>
        </w:rPr>
        <w:t xml:space="preserve">, die eine ältere Person bezeichnen und sich durch die Adverbialkomponenten klein und alt verändern. Als Reaktion auf </w:t>
      </w:r>
      <w:r w:rsidR="00BA269D">
        <w:rPr>
          <w:rFonts w:ascii="Times New Roman" w:hAnsi="Times New Roman" w:cs="Times New Roman"/>
          <w:sz w:val="28"/>
          <w:szCs w:val="28"/>
          <w:lang w:val="de-DE"/>
        </w:rPr>
        <w:t>phraseologische</w:t>
      </w:r>
      <w:r w:rsidRPr="00694CA4">
        <w:rPr>
          <w:rFonts w:ascii="Times New Roman" w:hAnsi="Times New Roman" w:cs="Times New Roman"/>
          <w:sz w:val="28"/>
          <w:szCs w:val="28"/>
          <w:lang w:val="de-DE"/>
        </w:rPr>
        <w:t xml:space="preserve"> Ausdrücke, die die weiblichen Komponenten </w:t>
      </w:r>
      <w:r w:rsidRPr="00694CA4">
        <w:rPr>
          <w:rFonts w:ascii="Times New Roman" w:hAnsi="Times New Roman" w:cs="Times New Roman"/>
          <w:i/>
          <w:iCs/>
          <w:sz w:val="28"/>
          <w:szCs w:val="28"/>
          <w:lang w:val="de-DE"/>
        </w:rPr>
        <w:t>Frau, Mädchen, Dame</w:t>
      </w:r>
      <w:r w:rsidRPr="00694CA4">
        <w:rPr>
          <w:rFonts w:ascii="Times New Roman" w:hAnsi="Times New Roman" w:cs="Times New Roman"/>
          <w:sz w:val="28"/>
          <w:szCs w:val="28"/>
          <w:lang w:val="de-DE"/>
        </w:rPr>
        <w:t xml:space="preserve"> enthalten, wird der Status eines Mannes herabgesetzt. Ausdrücke, die die </w:t>
      </w:r>
      <w:r w:rsidRPr="00694CA4">
        <w:rPr>
          <w:rFonts w:ascii="Times New Roman" w:hAnsi="Times New Roman" w:cs="Times New Roman"/>
          <w:i/>
          <w:iCs/>
          <w:sz w:val="28"/>
          <w:szCs w:val="28"/>
          <w:lang w:val="de-DE"/>
        </w:rPr>
        <w:t>Frau</w:t>
      </w:r>
      <w:r w:rsidRPr="00694CA4">
        <w:rPr>
          <w:rFonts w:ascii="Times New Roman" w:hAnsi="Times New Roman" w:cs="Times New Roman"/>
          <w:sz w:val="28"/>
          <w:szCs w:val="28"/>
          <w:lang w:val="de-DE"/>
        </w:rPr>
        <w:t xml:space="preserve">–Komponente enthalten, weisen nur darauf hin, was mit der weiblichen Sphäre und Homosexualität zu tun hat. Der Traditionalismus in der Wahrnehmung von Frauen manifestiert sich in typischen Reaktionen auf Redewendungen. </w:t>
      </w:r>
    </w:p>
    <w:p w:rsidR="009E736C" w:rsidRPr="00C81DAF" w:rsidRDefault="009E736C" w:rsidP="009E736C">
      <w:pPr>
        <w:spacing w:after="0" w:line="360" w:lineRule="auto"/>
        <w:ind w:firstLine="709"/>
        <w:jc w:val="both"/>
        <w:rPr>
          <w:rFonts w:ascii="Times New Roman" w:hAnsi="Times New Roman" w:cs="Times New Roman"/>
          <w:sz w:val="28"/>
          <w:szCs w:val="28"/>
          <w:lang w:val="uk-UA"/>
        </w:rPr>
      </w:pPr>
      <w:r w:rsidRPr="00402776">
        <w:rPr>
          <w:rFonts w:ascii="Times New Roman" w:hAnsi="Times New Roman" w:cs="Times New Roman"/>
          <w:sz w:val="28"/>
          <w:szCs w:val="28"/>
          <w:lang w:val="de-DE"/>
        </w:rPr>
        <w:t xml:space="preserve">Die semantische Methode identifizierte, in welche Arten von </w:t>
      </w:r>
      <w:r w:rsidR="00193197" w:rsidRPr="00402776">
        <w:rPr>
          <w:rFonts w:ascii="Times New Roman" w:hAnsi="Times New Roman" w:cs="Times New Roman"/>
          <w:sz w:val="28"/>
          <w:szCs w:val="28"/>
          <w:lang w:val="de-DE"/>
        </w:rPr>
        <w:t>Phraseologis</w:t>
      </w:r>
      <w:r w:rsidR="00193197">
        <w:rPr>
          <w:rFonts w:ascii="Times New Roman" w:hAnsi="Times New Roman" w:cs="Times New Roman"/>
          <w:sz w:val="28"/>
          <w:szCs w:val="28"/>
          <w:lang w:val="de-DE"/>
        </w:rPr>
        <w:t>che E</w:t>
      </w:r>
      <w:r w:rsidRPr="00402776">
        <w:rPr>
          <w:rFonts w:ascii="Times New Roman" w:hAnsi="Times New Roman" w:cs="Times New Roman"/>
          <w:sz w:val="28"/>
          <w:szCs w:val="28"/>
          <w:lang w:val="de-DE"/>
        </w:rPr>
        <w:t>inheiten unterteilt wird. In der Studie wurde die Klassifizierung der Phraseologi</w:t>
      </w:r>
      <w:r w:rsidR="00193197">
        <w:rPr>
          <w:rFonts w:ascii="Times New Roman" w:hAnsi="Times New Roman" w:cs="Times New Roman"/>
          <w:sz w:val="28"/>
          <w:szCs w:val="28"/>
          <w:lang w:val="de-DE"/>
        </w:rPr>
        <w:t>smen</w:t>
      </w:r>
      <w:r w:rsidRPr="00402776">
        <w:rPr>
          <w:rFonts w:ascii="Times New Roman" w:hAnsi="Times New Roman" w:cs="Times New Roman"/>
          <w:sz w:val="28"/>
          <w:szCs w:val="28"/>
          <w:lang w:val="de-DE"/>
        </w:rPr>
        <w:t xml:space="preserve"> nach Burger gewählt</w:t>
      </w:r>
      <w:r>
        <w:rPr>
          <w:rFonts w:ascii="Times New Roman" w:hAnsi="Times New Roman" w:cs="Times New Roman"/>
          <w:sz w:val="28"/>
          <w:szCs w:val="28"/>
          <w:lang w:val="uk-UA"/>
        </w:rPr>
        <w:t>:</w:t>
      </w:r>
    </w:p>
    <w:p w:rsidR="009E736C" w:rsidRPr="00C81DAF" w:rsidRDefault="009E736C" w:rsidP="009E736C">
      <w:pPr>
        <w:pStyle w:val="a3"/>
        <w:numPr>
          <w:ilvl w:val="0"/>
          <w:numId w:val="26"/>
        </w:numPr>
        <w:spacing w:after="0" w:line="360" w:lineRule="auto"/>
        <w:jc w:val="both"/>
        <w:rPr>
          <w:rFonts w:ascii="Times New Roman" w:hAnsi="Times New Roman" w:cs="Times New Roman"/>
          <w:sz w:val="28"/>
          <w:lang w:val="de-DE"/>
        </w:rPr>
      </w:pPr>
      <w:r w:rsidRPr="00C81DAF">
        <w:rPr>
          <w:rFonts w:ascii="Times New Roman" w:hAnsi="Times New Roman" w:cs="Times New Roman"/>
          <w:sz w:val="28"/>
          <w:lang w:val="de-DE"/>
        </w:rPr>
        <w:lastRenderedPageBreak/>
        <w:t xml:space="preserve">nominalen Phraseologismen, z.B.: </w:t>
      </w:r>
      <w:r w:rsidRPr="00C81DAF">
        <w:rPr>
          <w:rFonts w:ascii="Times New Roman" w:hAnsi="Times New Roman" w:cs="Times New Roman"/>
          <w:i/>
          <w:iCs/>
          <w:sz w:val="28"/>
          <w:lang w:val="de-DE"/>
        </w:rPr>
        <w:t xml:space="preserve">Lieschen Müller, alte Jungfer, tolles Weibsbild, Berliner Pflanze, Frau und Kind, Evas Tochter </w:t>
      </w:r>
      <w:r w:rsidRPr="00C81DAF">
        <w:rPr>
          <w:rFonts w:ascii="Times New Roman" w:hAnsi="Times New Roman" w:cs="Times New Roman"/>
          <w:i/>
          <w:iCs/>
          <w:sz w:val="28"/>
        </w:rPr>
        <w:t>(</w:t>
      </w:r>
      <w:r w:rsidRPr="00C81DAF">
        <w:rPr>
          <w:rFonts w:ascii="Times New Roman" w:hAnsi="Times New Roman" w:cs="Times New Roman"/>
          <w:i/>
          <w:iCs/>
          <w:sz w:val="28"/>
          <w:lang w:val="de-DE"/>
        </w:rPr>
        <w:t xml:space="preserve">weiblich); der alte Herr, alte Knabe, gute Geist haben, </w:t>
      </w:r>
      <w:proofErr w:type="spellStart"/>
      <w:r w:rsidRPr="00C81DAF">
        <w:rPr>
          <w:rFonts w:ascii="Times New Roman" w:hAnsi="Times New Roman" w:cs="Times New Roman"/>
          <w:i/>
          <w:iCs/>
          <w:sz w:val="28"/>
          <w:lang w:val="de-DE"/>
        </w:rPr>
        <w:t>jdms</w:t>
      </w:r>
      <w:proofErr w:type="spellEnd"/>
      <w:r w:rsidRPr="00C81DAF">
        <w:rPr>
          <w:rFonts w:ascii="Times New Roman" w:hAnsi="Times New Roman" w:cs="Times New Roman"/>
          <w:i/>
          <w:iCs/>
          <w:sz w:val="28"/>
          <w:lang w:val="de-DE"/>
        </w:rPr>
        <w:t xml:space="preserve">. Mann sein, </w:t>
      </w:r>
      <w:r w:rsidRPr="00C81DAF">
        <w:rPr>
          <w:rFonts w:ascii="Times New Roman" w:hAnsi="Times New Roman" w:cs="Times New Roman"/>
          <w:i/>
          <w:iCs/>
          <w:sz w:val="28"/>
          <w:szCs w:val="28"/>
          <w:shd w:val="clear" w:color="auto" w:fill="FFFFFF"/>
          <w:lang w:val="de-DE"/>
        </w:rPr>
        <w:t>das/j. ist ein Mann vom Fach</w:t>
      </w:r>
      <w:r w:rsidRPr="00C81DAF">
        <w:rPr>
          <w:rFonts w:ascii="Times New Roman" w:hAnsi="Times New Roman" w:cs="Times New Roman"/>
          <w:i/>
          <w:iCs/>
          <w:sz w:val="28"/>
          <w:lang w:val="de-DE"/>
        </w:rPr>
        <w:t xml:space="preserve"> (männlich);</w:t>
      </w:r>
      <w:r w:rsidRPr="00C81DAF">
        <w:rPr>
          <w:rFonts w:ascii="Times New Roman" w:hAnsi="Times New Roman" w:cs="Times New Roman"/>
          <w:sz w:val="28"/>
          <w:lang w:val="de-DE"/>
        </w:rPr>
        <w:t xml:space="preserve"> </w:t>
      </w:r>
      <w:r w:rsidRPr="00C81DAF">
        <w:rPr>
          <w:rFonts w:ascii="Times New Roman" w:hAnsi="Times New Roman" w:cs="Times New Roman"/>
          <w:i/>
          <w:iCs/>
          <w:sz w:val="28"/>
          <w:lang w:val="de-DE"/>
        </w:rPr>
        <w:t>Hinz und Kunz</w:t>
      </w:r>
    </w:p>
    <w:p w:rsidR="009E736C" w:rsidRPr="000A12FE" w:rsidRDefault="009E736C" w:rsidP="009E736C">
      <w:pPr>
        <w:pStyle w:val="a3"/>
        <w:numPr>
          <w:ilvl w:val="0"/>
          <w:numId w:val="26"/>
        </w:numPr>
        <w:spacing w:after="0" w:line="360" w:lineRule="auto"/>
        <w:jc w:val="both"/>
        <w:rPr>
          <w:rFonts w:ascii="Times New Roman" w:hAnsi="Times New Roman" w:cs="Times New Roman"/>
          <w:sz w:val="28"/>
          <w:lang w:val="de-DE"/>
        </w:rPr>
      </w:pPr>
      <w:r w:rsidRPr="00C81DAF">
        <w:rPr>
          <w:rFonts w:ascii="Times New Roman" w:hAnsi="Times New Roman" w:cs="Times New Roman"/>
          <w:sz w:val="28"/>
          <w:lang w:val="de-DE"/>
        </w:rPr>
        <w:t>adjektivischen Phraseologismen</w:t>
      </w:r>
      <w:r>
        <w:rPr>
          <w:rFonts w:ascii="Times New Roman" w:hAnsi="Times New Roman" w:cs="Times New Roman"/>
          <w:sz w:val="28"/>
          <w:lang w:val="de-DE"/>
        </w:rPr>
        <w:t xml:space="preserve"> </w:t>
      </w:r>
      <w:r w:rsidRPr="008907EF">
        <w:rPr>
          <w:rFonts w:ascii="Times New Roman" w:hAnsi="Times New Roman" w:cs="Times New Roman"/>
          <w:sz w:val="28"/>
          <w:lang w:val="de-DE"/>
        </w:rPr>
        <w:t xml:space="preserve">mit attributiver Verwendung, z.B.: </w:t>
      </w:r>
      <w:r w:rsidRPr="008907EF">
        <w:rPr>
          <w:rFonts w:ascii="Times New Roman" w:hAnsi="Times New Roman" w:cs="Times New Roman"/>
          <w:i/>
          <w:iCs/>
          <w:sz w:val="28"/>
          <w:szCs w:val="28"/>
          <w:lang w:val="de-DE"/>
        </w:rPr>
        <w:t>guter Hoffnung sein</w:t>
      </w:r>
      <w:r w:rsidRPr="008907EF">
        <w:rPr>
          <w:rFonts w:ascii="Times New Roman" w:hAnsi="Times New Roman" w:cs="Times New Roman"/>
          <w:i/>
          <w:iCs/>
          <w:sz w:val="28"/>
          <w:lang w:val="de-DE"/>
        </w:rPr>
        <w:t>, ein Kind unter dem Herzen haben, (schwanger sein); alte Tante; eine gute Gabe Gottes; tolles Weibsbild, heiße Mieze, wilde Hummel, Mauerblümchen sein;</w:t>
      </w:r>
      <w:r w:rsidRPr="008907EF">
        <w:rPr>
          <w:rFonts w:ascii="Times New Roman" w:hAnsi="Times New Roman" w:cs="Times New Roman"/>
          <w:sz w:val="28"/>
          <w:lang w:val="de-DE"/>
        </w:rPr>
        <w:t xml:space="preserve"> </w:t>
      </w:r>
      <w:r w:rsidRPr="008907EF">
        <w:rPr>
          <w:rFonts w:ascii="Times New Roman" w:hAnsi="Times New Roman" w:cs="Times New Roman"/>
          <w:i/>
          <w:iCs/>
          <w:sz w:val="28"/>
          <w:lang w:val="de-DE"/>
        </w:rPr>
        <w:t>geiler Bock, schlauer Fuchs, toller Hecht, mutig wie ein Löwe, Hahn im Korbe sein.</w:t>
      </w:r>
    </w:p>
    <w:p w:rsidR="009E736C" w:rsidRPr="008907EF" w:rsidRDefault="009E736C" w:rsidP="009E736C">
      <w:pPr>
        <w:pStyle w:val="a3"/>
        <w:numPr>
          <w:ilvl w:val="0"/>
          <w:numId w:val="26"/>
        </w:numPr>
        <w:spacing w:after="0" w:line="360" w:lineRule="auto"/>
        <w:jc w:val="both"/>
        <w:rPr>
          <w:rFonts w:ascii="Times New Roman" w:hAnsi="Times New Roman" w:cs="Times New Roman"/>
          <w:sz w:val="28"/>
          <w:lang w:val="de-DE"/>
        </w:rPr>
      </w:pPr>
      <w:proofErr w:type="spellStart"/>
      <w:r w:rsidRPr="000A12FE">
        <w:rPr>
          <w:rFonts w:ascii="Times New Roman" w:hAnsi="Times New Roman" w:cs="Times New Roman"/>
          <w:sz w:val="28"/>
          <w:szCs w:val="28"/>
        </w:rPr>
        <w:t>adverbiale</w:t>
      </w:r>
      <w:proofErr w:type="spellEnd"/>
      <w:r w:rsidRPr="000A12FE">
        <w:rPr>
          <w:rFonts w:ascii="Times New Roman" w:hAnsi="Times New Roman" w:cs="Times New Roman"/>
          <w:sz w:val="28"/>
          <w:szCs w:val="28"/>
        </w:rPr>
        <w:t xml:space="preserve"> </w:t>
      </w:r>
      <w:proofErr w:type="spellStart"/>
      <w:r w:rsidRPr="000A12FE">
        <w:rPr>
          <w:rFonts w:ascii="Times New Roman" w:hAnsi="Times New Roman" w:cs="Times New Roman"/>
          <w:sz w:val="28"/>
          <w:szCs w:val="28"/>
        </w:rPr>
        <w:t>Phraseologismen</w:t>
      </w:r>
      <w:proofErr w:type="spellEnd"/>
      <w:r w:rsidRPr="000A12FE">
        <w:rPr>
          <w:rFonts w:ascii="Times New Roman" w:hAnsi="Times New Roman" w:cs="Times New Roman"/>
          <w:i/>
          <w:iCs/>
          <w:sz w:val="28"/>
          <w:szCs w:val="28"/>
          <w:lang w:val="de-DE"/>
        </w:rPr>
        <w:t>,</w:t>
      </w:r>
      <w:r>
        <w:rPr>
          <w:rFonts w:ascii="Times New Roman" w:hAnsi="Times New Roman" w:cs="Times New Roman"/>
          <w:i/>
          <w:iCs/>
          <w:sz w:val="28"/>
          <w:lang w:val="de-DE"/>
        </w:rPr>
        <w:t xml:space="preserve"> z.B.</w:t>
      </w:r>
      <w:r w:rsidRPr="000A12FE">
        <w:rPr>
          <w:rFonts w:ascii="Times New Roman" w:hAnsi="Times New Roman" w:cs="Times New Roman"/>
          <w:i/>
          <w:iCs/>
          <w:sz w:val="28"/>
          <w:lang w:val="de-DE"/>
        </w:rPr>
        <w:t xml:space="preserve">: </w:t>
      </w:r>
      <w:proofErr w:type="spellStart"/>
      <w:r w:rsidRPr="00463EB9">
        <w:rPr>
          <w:rFonts w:ascii="Times New Roman" w:hAnsi="Times New Roman" w:cs="Times New Roman"/>
          <w:i/>
          <w:iCs/>
          <w:sz w:val="28"/>
          <w:lang w:val="de-DE"/>
        </w:rPr>
        <w:t>seit</w:t>
      </w:r>
      <w:proofErr w:type="spellEnd"/>
      <w:r w:rsidRPr="00463EB9">
        <w:rPr>
          <w:rFonts w:ascii="Times New Roman" w:hAnsi="Times New Roman" w:cs="Times New Roman"/>
          <w:i/>
          <w:iCs/>
          <w:sz w:val="28"/>
          <w:lang w:val="de-DE"/>
        </w:rPr>
        <w:t xml:space="preserve"> Adam und Eva</w:t>
      </w:r>
      <w:r>
        <w:rPr>
          <w:rFonts w:ascii="Times New Roman" w:hAnsi="Times New Roman" w:cs="Times New Roman"/>
          <w:i/>
          <w:iCs/>
          <w:sz w:val="28"/>
          <w:lang w:val="de-DE"/>
        </w:rPr>
        <w:t xml:space="preserve"> </w:t>
      </w:r>
      <w:r w:rsidRPr="00463EB9">
        <w:rPr>
          <w:rFonts w:ascii="Times New Roman" w:hAnsi="Times New Roman" w:cs="Times New Roman"/>
          <w:i/>
          <w:iCs/>
          <w:sz w:val="28"/>
          <w:lang w:val="de-DE"/>
        </w:rPr>
        <w:t>stammen</w:t>
      </w:r>
    </w:p>
    <w:p w:rsidR="009E736C" w:rsidRPr="008907EF" w:rsidRDefault="009E736C" w:rsidP="009E736C">
      <w:pPr>
        <w:pStyle w:val="a3"/>
        <w:numPr>
          <w:ilvl w:val="0"/>
          <w:numId w:val="26"/>
        </w:numPr>
        <w:spacing w:after="0" w:line="360" w:lineRule="auto"/>
        <w:jc w:val="both"/>
        <w:rPr>
          <w:rFonts w:ascii="Times New Roman" w:hAnsi="Times New Roman" w:cs="Times New Roman"/>
          <w:sz w:val="28"/>
          <w:lang w:val="de-DE"/>
        </w:rPr>
      </w:pPr>
      <w:r w:rsidRPr="008907EF">
        <w:rPr>
          <w:rFonts w:ascii="Times New Roman" w:hAnsi="Times New Roman" w:cs="Times New Roman"/>
          <w:sz w:val="28"/>
          <w:lang w:val="de-DE"/>
        </w:rPr>
        <w:t>verbalen Phraseologismen, z.B.:</w:t>
      </w:r>
      <w:r w:rsidRPr="008907EF">
        <w:rPr>
          <w:rFonts w:ascii="Times New Roman" w:hAnsi="Times New Roman" w:cs="Times New Roman"/>
          <w:i/>
          <w:iCs/>
          <w:sz w:val="28"/>
          <w:lang w:val="de-DE"/>
        </w:rPr>
        <w:t xml:space="preserve"> zum wilden Mann spielen/markieren</w:t>
      </w:r>
      <w:r w:rsidRPr="008907EF">
        <w:rPr>
          <w:rFonts w:ascii="Times New Roman" w:hAnsi="Times New Roman" w:cs="Times New Roman"/>
          <w:sz w:val="28"/>
          <w:lang w:val="de-DE"/>
        </w:rPr>
        <w:t xml:space="preserve">; </w:t>
      </w:r>
      <w:r w:rsidRPr="008907EF">
        <w:rPr>
          <w:rFonts w:ascii="Times New Roman" w:hAnsi="Times New Roman" w:cs="Times New Roman"/>
          <w:i/>
          <w:iCs/>
          <w:sz w:val="28"/>
          <w:lang w:val="de-DE"/>
        </w:rPr>
        <w:t>bei Mutter Natur übernachten, ein Mann, ein Wort</w:t>
      </w:r>
    </w:p>
    <w:p w:rsidR="009E736C" w:rsidRDefault="009E736C" w:rsidP="009E736C">
      <w:pPr>
        <w:spacing w:after="0" w:line="360" w:lineRule="auto"/>
        <w:ind w:firstLine="709"/>
        <w:jc w:val="both"/>
        <w:rPr>
          <w:rFonts w:ascii="Times New Roman" w:hAnsi="Times New Roman" w:cs="Times New Roman"/>
          <w:sz w:val="28"/>
          <w:szCs w:val="28"/>
          <w:lang w:val="de-DE"/>
        </w:rPr>
      </w:pPr>
      <w:r w:rsidRPr="008907EF">
        <w:rPr>
          <w:rFonts w:ascii="Times New Roman" w:hAnsi="Times New Roman" w:cs="Times New Roman"/>
          <w:sz w:val="28"/>
          <w:szCs w:val="28"/>
          <w:lang w:val="de-DE"/>
        </w:rPr>
        <w:t xml:space="preserve">Im praktischen Teil sieht man, dass Unternehmen oder Modeboutiquen nicht den vollständigen Namen des </w:t>
      </w:r>
      <w:proofErr w:type="spellStart"/>
      <w:r w:rsidR="00BA269D">
        <w:rPr>
          <w:rFonts w:ascii="Times New Roman" w:hAnsi="Times New Roman" w:cs="Times New Roman"/>
          <w:sz w:val="28"/>
          <w:szCs w:val="28"/>
          <w:lang w:val="de-DE"/>
        </w:rPr>
        <w:t>Praseolexem</w:t>
      </w:r>
      <w:r w:rsidRPr="008907EF">
        <w:rPr>
          <w:rFonts w:ascii="Times New Roman" w:hAnsi="Times New Roman" w:cs="Times New Roman"/>
          <w:sz w:val="28"/>
          <w:szCs w:val="28"/>
          <w:lang w:val="de-DE"/>
        </w:rPr>
        <w:t>s</w:t>
      </w:r>
      <w:proofErr w:type="spellEnd"/>
      <w:r w:rsidRPr="008907EF">
        <w:rPr>
          <w:rFonts w:ascii="Times New Roman" w:hAnsi="Times New Roman" w:cs="Times New Roman"/>
          <w:sz w:val="28"/>
          <w:szCs w:val="28"/>
          <w:lang w:val="de-DE"/>
        </w:rPr>
        <w:t xml:space="preserve"> verwenden, sondern nur den Hauptteil, beispielsweise statt </w:t>
      </w:r>
      <w:r w:rsidRPr="008907EF">
        <w:rPr>
          <w:rFonts w:ascii="Times New Roman" w:hAnsi="Times New Roman" w:cs="Times New Roman"/>
          <w:i/>
          <w:iCs/>
          <w:sz w:val="28"/>
          <w:szCs w:val="28"/>
          <w:lang w:val="de-DE"/>
        </w:rPr>
        <w:t xml:space="preserve">eine alte Jungfer sein </w:t>
      </w:r>
      <w:r w:rsidRPr="008907EF">
        <w:rPr>
          <w:rFonts w:ascii="Times New Roman" w:hAnsi="Times New Roman" w:cs="Times New Roman"/>
          <w:sz w:val="28"/>
          <w:szCs w:val="28"/>
          <w:lang w:val="de-DE"/>
        </w:rPr>
        <w:t xml:space="preserve">zu </w:t>
      </w:r>
      <w:r w:rsidRPr="008907EF">
        <w:rPr>
          <w:rFonts w:ascii="Times New Roman" w:hAnsi="Times New Roman" w:cs="Times New Roman"/>
          <w:i/>
          <w:iCs/>
          <w:sz w:val="28"/>
          <w:szCs w:val="28"/>
          <w:lang w:val="de-DE"/>
        </w:rPr>
        <w:t>alte Jungfer</w:t>
      </w:r>
      <w:r w:rsidRPr="008907EF">
        <w:rPr>
          <w:rFonts w:ascii="Times New Roman" w:hAnsi="Times New Roman" w:cs="Times New Roman"/>
          <w:sz w:val="28"/>
          <w:szCs w:val="28"/>
          <w:lang w:val="de-DE"/>
        </w:rPr>
        <w:t xml:space="preserve"> oder </w:t>
      </w:r>
      <w:proofErr w:type="spellStart"/>
      <w:r w:rsidRPr="008907EF">
        <w:rPr>
          <w:rFonts w:ascii="Times New Roman" w:hAnsi="Times New Roman" w:cs="Times New Roman"/>
          <w:sz w:val="28"/>
          <w:szCs w:val="28"/>
          <w:lang w:val="de-DE"/>
        </w:rPr>
        <w:t>statt</w:t>
      </w:r>
      <w:r w:rsidRPr="008907EF">
        <w:rPr>
          <w:rFonts w:ascii="Times New Roman" w:hAnsi="Times New Roman" w:cs="Times New Roman"/>
          <w:i/>
          <w:iCs/>
          <w:sz w:val="28"/>
          <w:szCs w:val="28"/>
          <w:lang w:val="de-DE"/>
        </w:rPr>
        <w:t>„zum</w:t>
      </w:r>
      <w:proofErr w:type="spellEnd"/>
      <w:r w:rsidRPr="008907EF">
        <w:rPr>
          <w:rFonts w:ascii="Times New Roman" w:hAnsi="Times New Roman" w:cs="Times New Roman"/>
          <w:i/>
          <w:iCs/>
          <w:sz w:val="28"/>
          <w:szCs w:val="28"/>
          <w:lang w:val="de-DE"/>
        </w:rPr>
        <w:t xml:space="preserve"> wilden Mann spielen </w:t>
      </w:r>
      <w:r w:rsidRPr="008907EF">
        <w:rPr>
          <w:rFonts w:ascii="Times New Roman" w:hAnsi="Times New Roman" w:cs="Times New Roman"/>
          <w:sz w:val="28"/>
          <w:szCs w:val="28"/>
          <w:lang w:val="de-DE"/>
        </w:rPr>
        <w:t xml:space="preserve">zu </w:t>
      </w:r>
      <w:r w:rsidRPr="008907EF">
        <w:rPr>
          <w:rFonts w:ascii="Times New Roman" w:hAnsi="Times New Roman" w:cs="Times New Roman"/>
          <w:i/>
          <w:iCs/>
          <w:sz w:val="28"/>
          <w:szCs w:val="28"/>
          <w:lang w:val="de-DE"/>
        </w:rPr>
        <w:t>zum wilden Mann</w:t>
      </w:r>
      <w:r w:rsidRPr="008907EF">
        <w:rPr>
          <w:rFonts w:ascii="Times New Roman" w:hAnsi="Times New Roman" w:cs="Times New Roman"/>
          <w:sz w:val="28"/>
          <w:szCs w:val="28"/>
          <w:lang w:val="de-DE"/>
        </w:rPr>
        <w:t>. Dies geschieht, damit alle Kunden verstehen, was eine bestimmte Institution anbietet oder verkauft.</w:t>
      </w:r>
    </w:p>
    <w:p w:rsidR="009E736C" w:rsidRDefault="009E736C" w:rsidP="009E736C">
      <w:pPr>
        <w:spacing w:after="0" w:line="360" w:lineRule="auto"/>
        <w:ind w:firstLine="709"/>
        <w:jc w:val="both"/>
        <w:rPr>
          <w:rFonts w:ascii="Times New Roman" w:hAnsi="Times New Roman" w:cs="Times New Roman"/>
          <w:sz w:val="28"/>
          <w:lang w:val="de-DE"/>
        </w:rPr>
      </w:pPr>
      <w:r w:rsidRPr="00A33DFF">
        <w:rPr>
          <w:rFonts w:ascii="Times New Roman" w:hAnsi="Times New Roman" w:cs="Times New Roman"/>
          <w:sz w:val="28"/>
          <w:lang w:val="de-DE"/>
        </w:rPr>
        <w:t xml:space="preserve">Die </w:t>
      </w:r>
      <w:proofErr w:type="spellStart"/>
      <w:r>
        <w:rPr>
          <w:rFonts w:ascii="Times New Roman" w:hAnsi="Times New Roman" w:cs="Times New Roman"/>
          <w:sz w:val="28"/>
          <w:lang w:val="de-DE"/>
        </w:rPr>
        <w:t>Komponentanalyse</w:t>
      </w:r>
      <w:proofErr w:type="spellEnd"/>
      <w:r w:rsidRPr="00A33DFF">
        <w:rPr>
          <w:rFonts w:ascii="Times New Roman" w:hAnsi="Times New Roman" w:cs="Times New Roman"/>
          <w:sz w:val="28"/>
          <w:lang w:val="de-DE"/>
        </w:rPr>
        <w:t xml:space="preserve"> zeigte auch, dass die meisten Redewendungen keine geschlechtsspezifischen Komponenten haben, sondern eine geschlechtsspezifische Bedeutung haben. Diese Überzeugungen der Menschen bleiben trotz all dieses Wissens im Gedächtnis, weil sie nützliche Informationen enthalten, die den Menschen helfen, einen Platz im sozialen Umfeld zu finden.</w:t>
      </w:r>
    </w:p>
    <w:p w:rsidR="009E736C" w:rsidRPr="00694CA4" w:rsidRDefault="009E736C" w:rsidP="009E736C">
      <w:pPr>
        <w:spacing w:after="0" w:line="360" w:lineRule="auto"/>
        <w:ind w:firstLine="709"/>
        <w:jc w:val="both"/>
        <w:rPr>
          <w:rFonts w:ascii="Times New Roman" w:hAnsi="Times New Roman" w:cs="Times New Roman"/>
          <w:sz w:val="28"/>
          <w:szCs w:val="28"/>
          <w:lang w:val="uk-UA"/>
        </w:rPr>
      </w:pPr>
      <w:r w:rsidRPr="00694CA4">
        <w:rPr>
          <w:rFonts w:ascii="Times New Roman" w:hAnsi="Times New Roman" w:cs="Times New Roman"/>
          <w:sz w:val="28"/>
          <w:szCs w:val="28"/>
          <w:lang w:val="uk-UA"/>
        </w:rPr>
        <w:t xml:space="preserve">Mit </w:t>
      </w:r>
      <w:proofErr w:type="spellStart"/>
      <w:r w:rsidRPr="00694CA4">
        <w:rPr>
          <w:rFonts w:ascii="Times New Roman" w:hAnsi="Times New Roman" w:cs="Times New Roman"/>
          <w:sz w:val="28"/>
          <w:szCs w:val="28"/>
          <w:lang w:val="uk-UA"/>
        </w:rPr>
        <w:t>Hilfe</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der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konzeptionelle</w:t>
      </w:r>
      <w:proofErr w:type="spellEnd"/>
      <w:r w:rsidRPr="00694CA4">
        <w:rPr>
          <w:rFonts w:ascii="Times New Roman" w:hAnsi="Times New Roman" w:cs="Times New Roman"/>
          <w:sz w:val="28"/>
          <w:szCs w:val="28"/>
          <w:lang w:val="de-DE"/>
        </w:rPr>
        <w:t>n</w:t>
      </w:r>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Analyse</w:t>
      </w:r>
      <w:proofErr w:type="spellEnd"/>
      <w:r w:rsidRPr="00694CA4">
        <w:rPr>
          <w:rFonts w:ascii="Times New Roman" w:hAnsi="Times New Roman" w:cs="Times New Roman"/>
          <w:sz w:val="28"/>
          <w:szCs w:val="28"/>
          <w:lang w:val="de-DE"/>
        </w:rPr>
        <w:t xml:space="preserve"> </w:t>
      </w:r>
      <w:proofErr w:type="spellStart"/>
      <w:r w:rsidRPr="00694CA4">
        <w:rPr>
          <w:rFonts w:ascii="Times New Roman" w:hAnsi="Times New Roman" w:cs="Times New Roman"/>
          <w:sz w:val="28"/>
          <w:szCs w:val="28"/>
          <w:lang w:val="uk-UA"/>
        </w:rPr>
        <w:t>unter</w:t>
      </w:r>
      <w:proofErr w:type="spellEnd"/>
      <w:r w:rsidRPr="00694CA4">
        <w:rPr>
          <w:rFonts w:ascii="Times New Roman" w:hAnsi="Times New Roman" w:cs="Times New Roman"/>
          <w:sz w:val="28"/>
          <w:szCs w:val="28"/>
          <w:lang w:val="uk-UA"/>
        </w:rPr>
        <w:t xml:space="preserve"> </w:t>
      </w:r>
      <w:r w:rsidRPr="00694CA4">
        <w:rPr>
          <w:rFonts w:ascii="Times New Roman" w:hAnsi="Times New Roman" w:cs="Times New Roman"/>
          <w:sz w:val="28"/>
          <w:szCs w:val="28"/>
          <w:lang w:val="de-DE"/>
        </w:rPr>
        <w:t>B</w:t>
      </w:r>
      <w:proofErr w:type="spellStart"/>
      <w:r w:rsidRPr="00694CA4">
        <w:rPr>
          <w:rFonts w:ascii="Times New Roman" w:hAnsi="Times New Roman" w:cs="Times New Roman"/>
          <w:sz w:val="28"/>
          <w:szCs w:val="28"/>
          <w:lang w:val="uk-UA"/>
        </w:rPr>
        <w:t>eziehung</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nicht</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nur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sprachlicher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sondern</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auch</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kultureller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Kommentare</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und</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historischer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soziologischer</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Informationen</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umfasst</w:t>
      </w:r>
      <w:proofErr w:type="spellEnd"/>
      <w:r w:rsidRPr="00694CA4">
        <w:rPr>
          <w:rFonts w:ascii="Times New Roman" w:hAnsi="Times New Roman" w:cs="Times New Roman"/>
          <w:sz w:val="28"/>
          <w:szCs w:val="28"/>
          <w:lang w:val="de-DE"/>
        </w:rPr>
        <w:t xml:space="preserve">, </w:t>
      </w:r>
      <w:proofErr w:type="spellStart"/>
      <w:r w:rsidRPr="00694CA4">
        <w:rPr>
          <w:rFonts w:ascii="Times New Roman" w:hAnsi="Times New Roman" w:cs="Times New Roman"/>
          <w:sz w:val="28"/>
          <w:szCs w:val="28"/>
          <w:lang w:val="uk-UA"/>
        </w:rPr>
        <w:t>wurden</w:t>
      </w:r>
      <w:proofErr w:type="spellEnd"/>
      <w:r w:rsidRPr="00694CA4">
        <w:rPr>
          <w:rFonts w:ascii="Times New Roman" w:hAnsi="Times New Roman" w:cs="Times New Roman"/>
          <w:sz w:val="28"/>
          <w:szCs w:val="28"/>
          <w:lang w:val="uk-UA"/>
        </w:rPr>
        <w:t xml:space="preserve"> </w:t>
      </w:r>
      <w:r w:rsidR="00694CA4" w:rsidRPr="00694CA4">
        <w:rPr>
          <w:rFonts w:ascii="Times New Roman" w:hAnsi="Times New Roman" w:cs="Times New Roman"/>
          <w:color w:val="1D1D1F"/>
          <w:sz w:val="28"/>
          <w:szCs w:val="28"/>
          <w:shd w:val="clear" w:color="auto" w:fill="FFFFFF"/>
          <w:lang w:val="de-DE"/>
        </w:rPr>
        <w:t>feste Wortverbindung</w:t>
      </w:r>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in</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folgende</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Gruppen</w:t>
      </w:r>
      <w:proofErr w:type="spellEnd"/>
      <w:r w:rsidRPr="00694CA4">
        <w:rPr>
          <w:rFonts w:ascii="Times New Roman" w:hAnsi="Times New Roman" w:cs="Times New Roman"/>
          <w:sz w:val="28"/>
          <w:szCs w:val="28"/>
          <w:lang w:val="uk-UA"/>
        </w:rPr>
        <w:t xml:space="preserve"> </w:t>
      </w:r>
      <w:proofErr w:type="spellStart"/>
      <w:r w:rsidRPr="00694CA4">
        <w:rPr>
          <w:rFonts w:ascii="Times New Roman" w:hAnsi="Times New Roman" w:cs="Times New Roman"/>
          <w:sz w:val="28"/>
          <w:szCs w:val="28"/>
          <w:lang w:val="uk-UA"/>
        </w:rPr>
        <w:t>eingeteilt</w:t>
      </w:r>
      <w:proofErr w:type="spellEnd"/>
      <w:r w:rsidRPr="00694CA4">
        <w:rPr>
          <w:rFonts w:ascii="Times New Roman" w:hAnsi="Times New Roman" w:cs="Times New Roman"/>
          <w:sz w:val="28"/>
          <w:szCs w:val="28"/>
          <w:lang w:val="uk-UA"/>
        </w:rPr>
        <w:t>:</w:t>
      </w:r>
    </w:p>
    <w:p w:rsidR="009E736C" w:rsidRPr="007D3355" w:rsidRDefault="009E736C" w:rsidP="009E736C">
      <w:pPr>
        <w:pStyle w:val="a3"/>
        <w:numPr>
          <w:ilvl w:val="0"/>
          <w:numId w:val="25"/>
        </w:numPr>
        <w:spacing w:after="0" w:line="360" w:lineRule="auto"/>
        <w:jc w:val="both"/>
        <w:rPr>
          <w:rFonts w:ascii="Times New Roman" w:hAnsi="Times New Roman" w:cs="Times New Roman"/>
          <w:sz w:val="28"/>
        </w:rPr>
      </w:pPr>
      <w:proofErr w:type="spellStart"/>
      <w:r w:rsidRPr="007D3355">
        <w:rPr>
          <w:rFonts w:ascii="Times New Roman" w:hAnsi="Times New Roman" w:cs="Times New Roman"/>
          <w:sz w:val="28"/>
        </w:rPr>
        <w:t>Eigen</w:t>
      </w:r>
      <w:proofErr w:type="spellEnd"/>
      <w:r w:rsidRPr="007D3355">
        <w:rPr>
          <w:rFonts w:ascii="Times New Roman" w:hAnsi="Times New Roman" w:cs="Times New Roman"/>
          <w:sz w:val="28"/>
          <w:lang w:val="de-DE"/>
        </w:rPr>
        <w:t>en</w:t>
      </w:r>
      <w:proofErr w:type="spellStart"/>
      <w:r w:rsidRPr="007D3355">
        <w:rPr>
          <w:rFonts w:ascii="Times New Roman" w:hAnsi="Times New Roman" w:cs="Times New Roman"/>
          <w:sz w:val="28"/>
        </w:rPr>
        <w:t>amen</w:t>
      </w:r>
      <w:proofErr w:type="spellEnd"/>
    </w:p>
    <w:p w:rsidR="009E736C" w:rsidRPr="007D3355" w:rsidRDefault="009E736C" w:rsidP="009E736C">
      <w:pPr>
        <w:pStyle w:val="a3"/>
        <w:numPr>
          <w:ilvl w:val="0"/>
          <w:numId w:val="25"/>
        </w:numPr>
        <w:spacing w:after="0" w:line="360" w:lineRule="auto"/>
        <w:jc w:val="both"/>
        <w:rPr>
          <w:rFonts w:ascii="Times New Roman" w:hAnsi="Times New Roman" w:cs="Times New Roman"/>
          <w:sz w:val="28"/>
          <w:szCs w:val="28"/>
          <w:lang w:val="de-DE"/>
        </w:rPr>
      </w:pPr>
      <w:r w:rsidRPr="007D3355">
        <w:rPr>
          <w:rFonts w:ascii="Times New Roman" w:hAnsi="Times New Roman" w:cs="Times New Roman"/>
          <w:sz w:val="28"/>
          <w:szCs w:val="28"/>
          <w:lang w:val="de-DE"/>
        </w:rPr>
        <w:t>Verwandtschaftsbezeichnungen</w:t>
      </w:r>
    </w:p>
    <w:p w:rsidR="009E736C" w:rsidRPr="007D3355" w:rsidRDefault="009E736C" w:rsidP="009E736C">
      <w:pPr>
        <w:pStyle w:val="a3"/>
        <w:numPr>
          <w:ilvl w:val="0"/>
          <w:numId w:val="25"/>
        </w:numPr>
        <w:spacing w:after="0" w:line="360" w:lineRule="auto"/>
        <w:jc w:val="both"/>
        <w:rPr>
          <w:rFonts w:ascii="Times New Roman" w:hAnsi="Times New Roman" w:cs="Times New Roman"/>
          <w:sz w:val="28"/>
          <w:szCs w:val="28"/>
        </w:rPr>
      </w:pPr>
      <w:proofErr w:type="spellStart"/>
      <w:r w:rsidRPr="007D3355">
        <w:rPr>
          <w:rFonts w:ascii="Times New Roman" w:hAnsi="Times New Roman" w:cs="Times New Roman"/>
          <w:sz w:val="28"/>
          <w:szCs w:val="28"/>
        </w:rPr>
        <w:t>Aussehen</w:t>
      </w:r>
      <w:proofErr w:type="spellEnd"/>
    </w:p>
    <w:p w:rsidR="009E736C" w:rsidRPr="007D3355" w:rsidRDefault="009E736C" w:rsidP="009E736C">
      <w:pPr>
        <w:pStyle w:val="a3"/>
        <w:numPr>
          <w:ilvl w:val="0"/>
          <w:numId w:val="25"/>
        </w:numPr>
        <w:spacing w:after="0" w:line="360" w:lineRule="auto"/>
        <w:jc w:val="both"/>
        <w:rPr>
          <w:rFonts w:ascii="Times New Roman" w:hAnsi="Times New Roman" w:cs="Times New Roman"/>
          <w:sz w:val="28"/>
          <w:szCs w:val="28"/>
          <w:lang w:val="de-DE"/>
        </w:rPr>
      </w:pPr>
      <w:r w:rsidRPr="007D3355">
        <w:rPr>
          <w:rFonts w:ascii="Times New Roman" w:hAnsi="Times New Roman" w:cs="Times New Roman"/>
          <w:sz w:val="28"/>
          <w:szCs w:val="28"/>
          <w:lang w:val="de-DE"/>
        </w:rPr>
        <w:t>Tierwelt</w:t>
      </w:r>
    </w:p>
    <w:p w:rsidR="009E736C" w:rsidRPr="007D3355" w:rsidRDefault="009E736C" w:rsidP="009E736C">
      <w:pPr>
        <w:pStyle w:val="a3"/>
        <w:numPr>
          <w:ilvl w:val="0"/>
          <w:numId w:val="25"/>
        </w:numPr>
        <w:spacing w:after="0" w:line="360" w:lineRule="auto"/>
        <w:jc w:val="both"/>
        <w:rPr>
          <w:rFonts w:ascii="Times New Roman" w:hAnsi="Times New Roman" w:cs="Times New Roman"/>
          <w:sz w:val="28"/>
          <w:szCs w:val="28"/>
          <w:lang w:val="de-DE"/>
        </w:rPr>
      </w:pPr>
      <w:proofErr w:type="spellStart"/>
      <w:r w:rsidRPr="007D3355">
        <w:rPr>
          <w:rFonts w:ascii="Times New Roman" w:hAnsi="Times New Roman" w:cs="Times New Roman"/>
          <w:sz w:val="28"/>
          <w:szCs w:val="28"/>
          <w:lang w:val="de-DE"/>
        </w:rPr>
        <w:lastRenderedPageBreak/>
        <w:t>Arbeitwelt</w:t>
      </w:r>
      <w:proofErr w:type="spellEnd"/>
    </w:p>
    <w:p w:rsidR="009E736C" w:rsidRPr="007A44DD" w:rsidRDefault="009E736C" w:rsidP="009E736C">
      <w:pPr>
        <w:pStyle w:val="a3"/>
        <w:numPr>
          <w:ilvl w:val="0"/>
          <w:numId w:val="25"/>
        </w:numPr>
        <w:spacing w:after="0" w:line="360" w:lineRule="auto"/>
        <w:jc w:val="both"/>
        <w:rPr>
          <w:rFonts w:ascii="Times New Roman" w:hAnsi="Times New Roman" w:cs="Times New Roman"/>
          <w:sz w:val="28"/>
          <w:szCs w:val="28"/>
          <w:lang w:val="de-DE"/>
        </w:rPr>
      </w:pPr>
      <w:proofErr w:type="spellStart"/>
      <w:r w:rsidRPr="007D3355">
        <w:rPr>
          <w:rFonts w:ascii="Times New Roman" w:hAnsi="Times New Roman" w:cs="Times New Roman"/>
          <w:sz w:val="28"/>
          <w:szCs w:val="28"/>
        </w:rPr>
        <w:t>Reproduktion</w:t>
      </w:r>
      <w:proofErr w:type="spellEnd"/>
      <w:r w:rsidRPr="007D3355">
        <w:rPr>
          <w:rFonts w:ascii="Times New Roman" w:hAnsi="Times New Roman" w:cs="Times New Roman"/>
          <w:sz w:val="28"/>
          <w:szCs w:val="28"/>
        </w:rPr>
        <w:t xml:space="preserve">, </w:t>
      </w:r>
      <w:proofErr w:type="spellStart"/>
      <w:r w:rsidRPr="007D3355">
        <w:rPr>
          <w:rFonts w:ascii="Times New Roman" w:hAnsi="Times New Roman" w:cs="Times New Roman"/>
          <w:sz w:val="28"/>
          <w:szCs w:val="28"/>
        </w:rPr>
        <w:t>Sex</w:t>
      </w:r>
      <w:proofErr w:type="spellEnd"/>
      <w:r w:rsidRPr="007D3355">
        <w:rPr>
          <w:rFonts w:ascii="Times New Roman" w:hAnsi="Times New Roman" w:cs="Times New Roman"/>
          <w:sz w:val="28"/>
          <w:szCs w:val="28"/>
        </w:rPr>
        <w:t xml:space="preserve"> </w:t>
      </w:r>
      <w:proofErr w:type="spellStart"/>
      <w:r w:rsidRPr="007D3355">
        <w:rPr>
          <w:rFonts w:ascii="Times New Roman" w:hAnsi="Times New Roman" w:cs="Times New Roman"/>
          <w:sz w:val="28"/>
          <w:szCs w:val="28"/>
        </w:rPr>
        <w:t>und</w:t>
      </w:r>
      <w:proofErr w:type="spellEnd"/>
      <w:r w:rsidRPr="007D3355">
        <w:rPr>
          <w:rFonts w:ascii="Times New Roman" w:hAnsi="Times New Roman" w:cs="Times New Roman"/>
          <w:sz w:val="28"/>
          <w:szCs w:val="28"/>
        </w:rPr>
        <w:t xml:space="preserve"> </w:t>
      </w:r>
      <w:proofErr w:type="spellStart"/>
      <w:r w:rsidRPr="007D3355">
        <w:rPr>
          <w:rFonts w:ascii="Times New Roman" w:hAnsi="Times New Roman" w:cs="Times New Roman"/>
          <w:sz w:val="28"/>
          <w:szCs w:val="28"/>
        </w:rPr>
        <w:t>Ehe</w:t>
      </w:r>
      <w:proofErr w:type="spellEnd"/>
    </w:p>
    <w:p w:rsidR="009E736C" w:rsidRDefault="009E736C" w:rsidP="009E736C">
      <w:pPr>
        <w:spacing w:after="0" w:line="360" w:lineRule="auto"/>
        <w:ind w:firstLine="709"/>
        <w:jc w:val="both"/>
        <w:rPr>
          <w:rFonts w:ascii="Times New Roman" w:hAnsi="Times New Roman" w:cs="Times New Roman"/>
          <w:sz w:val="28"/>
          <w:lang w:val="de-DE"/>
        </w:rPr>
      </w:pPr>
      <w:bookmarkStart w:id="5" w:name="_Hlk166055621"/>
      <w:r w:rsidRPr="000D32F0">
        <w:rPr>
          <w:rFonts w:ascii="Times New Roman" w:hAnsi="Times New Roman" w:cs="Times New Roman"/>
          <w:sz w:val="28"/>
          <w:lang w:val="de-DE"/>
        </w:rPr>
        <w:t>Die Forschungsergebnisse zeigten, dass es derzeit noch eine Geschlechterasymmetrie gibt,</w:t>
      </w:r>
      <w:r>
        <w:rPr>
          <w:rFonts w:ascii="Times New Roman" w:hAnsi="Times New Roman" w:cs="Times New Roman"/>
          <w:sz w:val="28"/>
          <w:lang w:val="de-DE"/>
        </w:rPr>
        <w:t xml:space="preserve"> aber </w:t>
      </w:r>
      <w:r>
        <w:rPr>
          <w:rFonts w:ascii="Times New Roman" w:hAnsi="Times New Roman" w:cs="Times New Roman"/>
          <w:sz w:val="28"/>
          <w:szCs w:val="28"/>
          <w:lang w:val="de-DE"/>
        </w:rPr>
        <w:t>d</w:t>
      </w:r>
      <w:r w:rsidRPr="00FF1249">
        <w:rPr>
          <w:rFonts w:ascii="Times New Roman" w:hAnsi="Times New Roman" w:cs="Times New Roman"/>
          <w:sz w:val="28"/>
          <w:szCs w:val="28"/>
          <w:lang w:val="de-DE"/>
        </w:rPr>
        <w:t>ie ersten beiden Positionen hatten die gleiche Anzahl weiblicher und männlicher Redewendungen.</w:t>
      </w:r>
      <w:r>
        <w:rPr>
          <w:rFonts w:ascii="Times New Roman" w:hAnsi="Times New Roman" w:cs="Times New Roman"/>
          <w:sz w:val="28"/>
          <w:lang w:val="de-DE"/>
        </w:rPr>
        <w:t xml:space="preserve"> Die nächste Kategorien</w:t>
      </w:r>
      <w:r w:rsidRPr="000D32F0">
        <w:rPr>
          <w:rFonts w:ascii="Times New Roman" w:hAnsi="Times New Roman" w:cs="Times New Roman"/>
          <w:sz w:val="28"/>
          <w:lang w:val="de-DE"/>
        </w:rPr>
        <w:t xml:space="preserve">, </w:t>
      </w:r>
      <w:r>
        <w:rPr>
          <w:rFonts w:ascii="Times New Roman" w:hAnsi="Times New Roman" w:cs="Times New Roman"/>
          <w:sz w:val="28"/>
          <w:lang w:val="de-DE"/>
        </w:rPr>
        <w:t xml:space="preserve">benutzt </w:t>
      </w:r>
      <w:r w:rsidRPr="000D32F0">
        <w:rPr>
          <w:rFonts w:ascii="Times New Roman" w:hAnsi="Times New Roman" w:cs="Times New Roman"/>
          <w:sz w:val="28"/>
          <w:lang w:val="de-DE"/>
        </w:rPr>
        <w:t>Geschlecht überwiegt das andere: Frauenreden basieren auf der Tatsache, dass eine Frau attraktiv sein</w:t>
      </w:r>
      <w:r w:rsidRPr="002202D3">
        <w:rPr>
          <w:rFonts w:ascii="Times New Roman" w:hAnsi="Times New Roman" w:cs="Times New Roman"/>
          <w:sz w:val="28"/>
          <w:lang w:val="de-DE"/>
        </w:rPr>
        <w:t>;</w:t>
      </w:r>
      <w:r>
        <w:rPr>
          <w:rFonts w:ascii="Times New Roman" w:hAnsi="Times New Roman" w:cs="Times New Roman"/>
          <w:sz w:val="28"/>
          <w:lang w:val="de-DE"/>
        </w:rPr>
        <w:t xml:space="preserve"> </w:t>
      </w:r>
      <w:r w:rsidRPr="007D3355">
        <w:rPr>
          <w:rFonts w:ascii="Times New Roman" w:hAnsi="Times New Roman" w:cs="Times New Roman"/>
          <w:sz w:val="28"/>
          <w:szCs w:val="28"/>
          <w:lang w:val="de-DE"/>
        </w:rPr>
        <w:t xml:space="preserve">in der Kategorie „Aussehen“ hatten mehr weibliche </w:t>
      </w:r>
      <w:r w:rsidR="00193197">
        <w:rPr>
          <w:rFonts w:ascii="Times New Roman" w:hAnsi="Times New Roman" w:cs="Times New Roman"/>
          <w:sz w:val="28"/>
          <w:szCs w:val="28"/>
          <w:lang w:val="de-DE"/>
        </w:rPr>
        <w:t>Idiomen</w:t>
      </w:r>
      <w:r>
        <w:rPr>
          <w:rFonts w:ascii="Times New Roman" w:hAnsi="Times New Roman" w:cs="Times New Roman"/>
          <w:sz w:val="28"/>
          <w:szCs w:val="28"/>
          <w:lang w:val="de-DE"/>
        </w:rPr>
        <w:t xml:space="preserve"> </w:t>
      </w:r>
      <w:r w:rsidRPr="000D32F0">
        <w:rPr>
          <w:rFonts w:ascii="Times New Roman" w:hAnsi="Times New Roman" w:cs="Times New Roman"/>
          <w:sz w:val="28"/>
          <w:lang w:val="de-DE"/>
        </w:rPr>
        <w:t>(</w:t>
      </w:r>
      <w:r w:rsidRPr="000D32F0">
        <w:rPr>
          <w:rFonts w:ascii="Times New Roman" w:hAnsi="Times New Roman" w:cs="Times New Roman"/>
          <w:i/>
          <w:iCs/>
          <w:sz w:val="28"/>
          <w:lang w:val="de-DE"/>
        </w:rPr>
        <w:t>Berlin</w:t>
      </w:r>
      <w:r w:rsidRPr="000D32F0">
        <w:rPr>
          <w:rFonts w:ascii="Times New Roman" w:hAnsi="Times New Roman" w:cs="Times New Roman"/>
          <w:i/>
          <w:iCs/>
          <w:sz w:val="28"/>
          <w:lang w:val="uk-UA"/>
        </w:rPr>
        <w:t>а</w:t>
      </w:r>
      <w:r w:rsidRPr="000D32F0">
        <w:rPr>
          <w:rFonts w:ascii="Times New Roman" w:hAnsi="Times New Roman" w:cs="Times New Roman"/>
          <w:i/>
          <w:iCs/>
          <w:sz w:val="28"/>
          <w:lang w:val="de-DE"/>
        </w:rPr>
        <w:t xml:space="preserve"> Pflanze, Evas Tochter</w:t>
      </w:r>
      <w:r w:rsidRPr="000D32F0">
        <w:rPr>
          <w:rFonts w:ascii="Times New Roman" w:hAnsi="Times New Roman" w:cs="Times New Roman"/>
          <w:sz w:val="28"/>
          <w:lang w:val="de-DE"/>
        </w:rPr>
        <w:t>)</w:t>
      </w:r>
      <w:r w:rsidRPr="007D3355">
        <w:rPr>
          <w:rFonts w:ascii="Times New Roman" w:hAnsi="Times New Roman" w:cs="Times New Roman"/>
          <w:sz w:val="28"/>
          <w:szCs w:val="28"/>
          <w:lang w:val="de-DE"/>
        </w:rPr>
        <w:t xml:space="preserve"> als männliche (Männer zeichnen sich weniger durch </w:t>
      </w:r>
      <w:r>
        <w:rPr>
          <w:rFonts w:ascii="Times New Roman" w:hAnsi="Times New Roman" w:cs="Times New Roman"/>
          <w:sz w:val="28"/>
          <w:szCs w:val="28"/>
          <w:lang w:val="de-DE"/>
        </w:rPr>
        <w:t xml:space="preserve">Aussehen </w:t>
      </w:r>
      <w:r w:rsidRPr="007D3355">
        <w:rPr>
          <w:rFonts w:ascii="Times New Roman" w:hAnsi="Times New Roman" w:cs="Times New Roman"/>
          <w:sz w:val="28"/>
          <w:szCs w:val="28"/>
          <w:lang w:val="de-DE"/>
        </w:rPr>
        <w:t>als vielmehr durch interne Motive aus)</w:t>
      </w:r>
      <w:r>
        <w:rPr>
          <w:rFonts w:ascii="Times New Roman" w:hAnsi="Times New Roman" w:cs="Times New Roman"/>
          <w:sz w:val="28"/>
          <w:szCs w:val="28"/>
          <w:lang w:val="de-DE"/>
        </w:rPr>
        <w:t xml:space="preserve"> </w:t>
      </w:r>
      <w:r w:rsidRPr="000D32F0">
        <w:rPr>
          <w:rFonts w:ascii="Times New Roman" w:hAnsi="Times New Roman" w:cs="Times New Roman"/>
          <w:sz w:val="28"/>
          <w:lang w:val="de-DE"/>
        </w:rPr>
        <w:t>und davon träumen sollte Heiraten</w:t>
      </w:r>
      <w:r>
        <w:rPr>
          <w:rFonts w:ascii="Times New Roman" w:hAnsi="Times New Roman" w:cs="Times New Roman"/>
          <w:sz w:val="28"/>
          <w:lang w:val="de-DE"/>
        </w:rPr>
        <w:t xml:space="preserve"> (</w:t>
      </w:r>
      <w:r w:rsidRPr="000D32F0">
        <w:rPr>
          <w:rFonts w:ascii="Times New Roman" w:hAnsi="Times New Roman" w:cs="Times New Roman"/>
          <w:i/>
          <w:iCs/>
          <w:sz w:val="28"/>
          <w:lang w:val="de-DE"/>
        </w:rPr>
        <w:t>Herzenssache</w:t>
      </w:r>
      <w:r>
        <w:rPr>
          <w:rFonts w:ascii="Times New Roman" w:hAnsi="Times New Roman" w:cs="Times New Roman"/>
          <w:sz w:val="28"/>
          <w:lang w:val="de-DE"/>
        </w:rPr>
        <w:t>)</w:t>
      </w:r>
      <w:r w:rsidRPr="000D32F0">
        <w:rPr>
          <w:rFonts w:ascii="Times New Roman" w:hAnsi="Times New Roman" w:cs="Times New Roman"/>
          <w:sz w:val="28"/>
          <w:lang w:val="de-DE"/>
        </w:rPr>
        <w:t xml:space="preserve"> oder </w:t>
      </w:r>
      <w:r>
        <w:rPr>
          <w:rFonts w:ascii="Times New Roman" w:hAnsi="Times New Roman" w:cs="Times New Roman"/>
          <w:sz w:val="28"/>
          <w:lang w:val="de-DE"/>
        </w:rPr>
        <w:t xml:space="preserve">Idiomen mit werdende </w:t>
      </w:r>
      <w:r w:rsidRPr="000D32F0">
        <w:rPr>
          <w:rFonts w:ascii="Times New Roman" w:hAnsi="Times New Roman" w:cs="Times New Roman"/>
          <w:sz w:val="28"/>
          <w:lang w:val="de-DE"/>
        </w:rPr>
        <w:t>Mutter (</w:t>
      </w:r>
      <w:r w:rsidRPr="000D32F0">
        <w:rPr>
          <w:rFonts w:ascii="Times New Roman" w:hAnsi="Times New Roman" w:cs="Times New Roman"/>
          <w:i/>
          <w:iCs/>
          <w:sz w:val="28"/>
          <w:lang w:val="de-DE"/>
        </w:rPr>
        <w:t>Bio</w:t>
      </w:r>
      <w:r>
        <w:rPr>
          <w:rFonts w:ascii="Times New Roman" w:hAnsi="Times New Roman" w:cs="Times New Roman"/>
          <w:i/>
          <w:iCs/>
          <w:sz w:val="28"/>
          <w:lang w:val="de-DE"/>
        </w:rPr>
        <w:t>–</w:t>
      </w:r>
      <w:r w:rsidRPr="000D32F0">
        <w:rPr>
          <w:rFonts w:ascii="Times New Roman" w:hAnsi="Times New Roman" w:cs="Times New Roman"/>
          <w:i/>
          <w:iCs/>
          <w:sz w:val="28"/>
          <w:lang w:val="de-DE"/>
        </w:rPr>
        <w:t xml:space="preserve">Tee Guter </w:t>
      </w:r>
      <w:proofErr w:type="spellStart"/>
      <w:r w:rsidRPr="000D32F0">
        <w:rPr>
          <w:rFonts w:ascii="Times New Roman" w:hAnsi="Times New Roman" w:cs="Times New Roman"/>
          <w:i/>
          <w:iCs/>
          <w:sz w:val="28"/>
          <w:lang w:val="de-DE"/>
        </w:rPr>
        <w:t>Hoffnug</w:t>
      </w:r>
      <w:proofErr w:type="spellEnd"/>
      <w:r w:rsidRPr="000D32F0">
        <w:rPr>
          <w:rFonts w:ascii="Times New Roman" w:hAnsi="Times New Roman" w:cs="Times New Roman"/>
          <w:i/>
          <w:iCs/>
          <w:sz w:val="28"/>
          <w:lang w:val="de-DE"/>
        </w:rPr>
        <w:t xml:space="preserve">, </w:t>
      </w:r>
      <w:r>
        <w:rPr>
          <w:rFonts w:ascii="Times New Roman" w:hAnsi="Times New Roman" w:cs="Times New Roman"/>
          <w:i/>
          <w:iCs/>
          <w:sz w:val="28"/>
          <w:lang w:val="de-DE"/>
        </w:rPr>
        <w:t xml:space="preserve">Privatpraxis </w:t>
      </w:r>
      <w:r w:rsidRPr="000D32F0">
        <w:rPr>
          <w:rFonts w:ascii="Times New Roman" w:hAnsi="Times New Roman" w:cs="Times New Roman"/>
          <w:i/>
          <w:iCs/>
          <w:sz w:val="28"/>
          <w:lang w:val="de-DE"/>
        </w:rPr>
        <w:t>Unter dem Herzen</w:t>
      </w:r>
      <w:r w:rsidRPr="000D32F0">
        <w:rPr>
          <w:rFonts w:ascii="Times New Roman" w:hAnsi="Times New Roman" w:cs="Times New Roman"/>
          <w:sz w:val="28"/>
          <w:lang w:val="de-DE"/>
        </w:rPr>
        <w:t>)</w:t>
      </w:r>
      <w:r>
        <w:rPr>
          <w:rFonts w:ascii="Times New Roman" w:hAnsi="Times New Roman" w:cs="Times New Roman"/>
          <w:sz w:val="28"/>
          <w:lang w:val="de-DE"/>
        </w:rPr>
        <w:t xml:space="preserve">, </w:t>
      </w:r>
      <w:r w:rsidRPr="008D4495">
        <w:rPr>
          <w:rFonts w:ascii="Times New Roman" w:hAnsi="Times New Roman" w:cs="Times New Roman"/>
          <w:sz w:val="28"/>
          <w:szCs w:val="28"/>
          <w:lang w:val="de-DE"/>
        </w:rPr>
        <w:t>die sich zunächst einmal auf eine positive Einstellung zur Mutterschaft beziehen</w:t>
      </w:r>
      <w:r w:rsidRPr="000D32F0">
        <w:rPr>
          <w:rFonts w:ascii="Times New Roman" w:hAnsi="Times New Roman" w:cs="Times New Roman"/>
          <w:sz w:val="28"/>
          <w:lang w:val="de-DE"/>
        </w:rPr>
        <w:t>,</w:t>
      </w:r>
      <w:r>
        <w:rPr>
          <w:rFonts w:ascii="Times New Roman" w:hAnsi="Times New Roman" w:cs="Times New Roman"/>
          <w:sz w:val="28"/>
          <w:lang w:val="de-DE"/>
        </w:rPr>
        <w:t xml:space="preserve"> aber</w:t>
      </w:r>
      <w:r w:rsidRPr="000D32F0">
        <w:rPr>
          <w:rFonts w:ascii="Times New Roman" w:hAnsi="Times New Roman" w:cs="Times New Roman"/>
          <w:sz w:val="28"/>
          <w:lang w:val="de-DE"/>
        </w:rPr>
        <w:t xml:space="preserve"> keine Erwähnung von Ehrgeiz oder Karriere.</w:t>
      </w:r>
      <w:r>
        <w:rPr>
          <w:rFonts w:ascii="Times New Roman" w:hAnsi="Times New Roman" w:cs="Times New Roman"/>
          <w:sz w:val="28"/>
          <w:lang w:val="de-DE"/>
        </w:rPr>
        <w:t xml:space="preserve"> </w:t>
      </w:r>
    </w:p>
    <w:p w:rsidR="009E736C" w:rsidRDefault="009E736C" w:rsidP="009E736C">
      <w:pPr>
        <w:spacing w:after="0" w:line="360" w:lineRule="auto"/>
        <w:ind w:firstLine="709"/>
        <w:jc w:val="both"/>
        <w:rPr>
          <w:rFonts w:ascii="Times New Roman" w:hAnsi="Times New Roman" w:cs="Times New Roman"/>
          <w:sz w:val="28"/>
          <w:lang w:val="de-DE"/>
        </w:rPr>
      </w:pPr>
      <w:bookmarkStart w:id="6" w:name="_Hlk166055646"/>
      <w:bookmarkEnd w:id="5"/>
      <w:r>
        <w:rPr>
          <w:rFonts w:ascii="Times New Roman" w:hAnsi="Times New Roman" w:cs="Times New Roman"/>
          <w:sz w:val="28"/>
          <w:szCs w:val="28"/>
          <w:lang w:val="de-DE"/>
        </w:rPr>
        <w:t>I</w:t>
      </w:r>
      <w:r w:rsidRPr="00205095">
        <w:rPr>
          <w:rFonts w:ascii="Times New Roman" w:hAnsi="Times New Roman" w:cs="Times New Roman"/>
          <w:sz w:val="28"/>
          <w:szCs w:val="28"/>
          <w:lang w:val="de-DE"/>
        </w:rPr>
        <w:t>n der Kategorie „</w:t>
      </w:r>
      <w:proofErr w:type="spellStart"/>
      <w:r w:rsidRPr="00205095">
        <w:rPr>
          <w:rFonts w:ascii="Times New Roman" w:hAnsi="Times New Roman" w:cs="Times New Roman"/>
          <w:sz w:val="28"/>
          <w:szCs w:val="28"/>
          <w:lang w:val="de-DE"/>
        </w:rPr>
        <w:t>Arbeitwelt</w:t>
      </w:r>
      <w:proofErr w:type="spellEnd"/>
      <w:r w:rsidRPr="00205095">
        <w:rPr>
          <w:rFonts w:ascii="Times New Roman" w:hAnsi="Times New Roman" w:cs="Times New Roman"/>
          <w:sz w:val="28"/>
          <w:szCs w:val="28"/>
          <w:lang w:val="de-DE"/>
        </w:rPr>
        <w:t xml:space="preserve">“ oder „Machtverteilung“ zwischen Männern und Frauen haben nur eine männliche Komponente, </w:t>
      </w:r>
      <w:r>
        <w:rPr>
          <w:rFonts w:ascii="Times New Roman" w:hAnsi="Times New Roman" w:cs="Times New Roman"/>
          <w:sz w:val="28"/>
          <w:szCs w:val="28"/>
          <w:lang w:val="de-DE"/>
        </w:rPr>
        <w:t>n</w:t>
      </w:r>
      <w:r w:rsidRPr="006A73E2">
        <w:rPr>
          <w:rFonts w:ascii="Times New Roman" w:hAnsi="Times New Roman" w:cs="Times New Roman"/>
          <w:sz w:val="28"/>
          <w:szCs w:val="28"/>
          <w:lang w:val="de-DE"/>
        </w:rPr>
        <w:t>ur einige Reflexionen der damaligen Arbeitsrollen (eine Frau kocht, putzt, kümmert sich um Kinder, übt „Frauen</w:t>
      </w:r>
      <w:r>
        <w:rPr>
          <w:rFonts w:ascii="Times New Roman" w:hAnsi="Times New Roman" w:cs="Times New Roman"/>
          <w:sz w:val="28"/>
          <w:szCs w:val="28"/>
          <w:lang w:val="de-DE"/>
        </w:rPr>
        <w:t>hobbys</w:t>
      </w:r>
      <w:r w:rsidRPr="006A73E2">
        <w:rPr>
          <w:rFonts w:ascii="Times New Roman" w:hAnsi="Times New Roman" w:cs="Times New Roman"/>
          <w:sz w:val="28"/>
          <w:szCs w:val="28"/>
          <w:lang w:val="de-DE"/>
        </w:rPr>
        <w:t xml:space="preserve">“ aus, ein Mann hingegen arbeitet auf dem Feld, übt ein Handwerk aus usw.) auf Deutsch Phraseologie sind erhalten geblieben. </w:t>
      </w:r>
      <w:r w:rsidRPr="000D32F0">
        <w:rPr>
          <w:rFonts w:ascii="Times New Roman" w:hAnsi="Times New Roman" w:cs="Times New Roman"/>
          <w:sz w:val="28"/>
          <w:lang w:val="de-DE"/>
        </w:rPr>
        <w:t>Aus kommerzieller Sicht ist die Situation für Männer genau umgekehrt: Sie interessieren sich für Technik oder alkoholische Getränke</w:t>
      </w:r>
      <w:r>
        <w:rPr>
          <w:rFonts w:ascii="Times New Roman" w:hAnsi="Times New Roman" w:cs="Times New Roman"/>
          <w:sz w:val="28"/>
          <w:lang w:val="de-DE"/>
        </w:rPr>
        <w:t xml:space="preserve"> (</w:t>
      </w:r>
      <w:r w:rsidRPr="00A33DFF">
        <w:rPr>
          <w:rFonts w:ascii="Times New Roman" w:hAnsi="Times New Roman" w:cs="Times New Roman"/>
          <w:i/>
          <w:iCs/>
          <w:sz w:val="28"/>
          <w:lang w:val="de-DE"/>
        </w:rPr>
        <w:t>alter Knabe</w:t>
      </w:r>
      <w:r>
        <w:rPr>
          <w:rFonts w:ascii="Times New Roman" w:hAnsi="Times New Roman" w:cs="Times New Roman"/>
          <w:sz w:val="28"/>
          <w:lang w:val="de-DE"/>
        </w:rPr>
        <w:t>)</w:t>
      </w:r>
      <w:r w:rsidRPr="000D32F0">
        <w:rPr>
          <w:rFonts w:ascii="Times New Roman" w:hAnsi="Times New Roman" w:cs="Times New Roman"/>
          <w:sz w:val="28"/>
          <w:lang w:val="de-DE"/>
        </w:rPr>
        <w:t xml:space="preserve"> oder einen Job mit einem zufriedenstellenden Gehalt oder, wie </w:t>
      </w:r>
      <w:r>
        <w:rPr>
          <w:rFonts w:ascii="Times New Roman" w:hAnsi="Times New Roman" w:cs="Times New Roman"/>
          <w:sz w:val="28"/>
          <w:lang w:val="de-DE"/>
        </w:rPr>
        <w:t xml:space="preserve">Marketingfachmänner </w:t>
      </w:r>
      <w:r w:rsidRPr="000D32F0">
        <w:rPr>
          <w:rFonts w:ascii="Times New Roman" w:hAnsi="Times New Roman" w:cs="Times New Roman"/>
          <w:sz w:val="28"/>
          <w:lang w:val="de-DE"/>
        </w:rPr>
        <w:t>es nennen, für echte Männer</w:t>
      </w:r>
      <w:r>
        <w:rPr>
          <w:rFonts w:ascii="Times New Roman" w:hAnsi="Times New Roman" w:cs="Times New Roman"/>
          <w:sz w:val="28"/>
          <w:lang w:val="de-DE"/>
        </w:rPr>
        <w:t xml:space="preserve"> (</w:t>
      </w:r>
      <w:r w:rsidRPr="00A33DFF">
        <w:rPr>
          <w:rFonts w:ascii="Times New Roman" w:hAnsi="Times New Roman" w:cs="Times New Roman"/>
          <w:i/>
          <w:iCs/>
          <w:sz w:val="28"/>
          <w:lang w:val="de-DE"/>
        </w:rPr>
        <w:t>ein Mann, ein Wort;</w:t>
      </w:r>
      <w:r>
        <w:rPr>
          <w:rFonts w:ascii="Times New Roman" w:hAnsi="Times New Roman" w:cs="Times New Roman"/>
          <w:i/>
          <w:iCs/>
          <w:sz w:val="28"/>
          <w:lang w:val="de-DE"/>
        </w:rPr>
        <w:t xml:space="preserve"> ein Mann vom Fach; </w:t>
      </w:r>
      <w:r w:rsidRPr="00A105E1">
        <w:rPr>
          <w:rFonts w:ascii="Times New Roman" w:hAnsi="Times New Roman" w:cs="Times New Roman"/>
          <w:i/>
          <w:iCs/>
          <w:sz w:val="28"/>
          <w:lang w:val="de-DE"/>
        </w:rPr>
        <w:t>jmds. Mann sein</w:t>
      </w:r>
      <w:r>
        <w:rPr>
          <w:rFonts w:ascii="Times New Roman" w:hAnsi="Times New Roman" w:cs="Times New Roman"/>
          <w:sz w:val="28"/>
          <w:lang w:val="de-DE"/>
        </w:rPr>
        <w:t>)</w:t>
      </w:r>
      <w:r w:rsidRPr="000D32F0">
        <w:rPr>
          <w:rFonts w:ascii="Times New Roman" w:hAnsi="Times New Roman" w:cs="Times New Roman"/>
          <w:sz w:val="28"/>
          <w:lang w:val="de-DE"/>
        </w:rPr>
        <w:t>. Einige Namensgebungen verwenden männliche Ausdruckseinheiten mit positiver Konnotation für ihre Einrichtung, um das Interesse der Besucher zu wecken (</w:t>
      </w:r>
      <w:r w:rsidRPr="000D32F0">
        <w:rPr>
          <w:rFonts w:ascii="Times New Roman" w:hAnsi="Times New Roman" w:cs="Times New Roman"/>
          <w:i/>
          <w:iCs/>
          <w:sz w:val="28"/>
          <w:lang w:val="de-DE"/>
        </w:rPr>
        <w:t>mutig wie ein Löwe, toller Hecht, alter Fuchs</w:t>
      </w:r>
      <w:r w:rsidRPr="000D32F0">
        <w:rPr>
          <w:rFonts w:ascii="Times New Roman" w:hAnsi="Times New Roman" w:cs="Times New Roman"/>
          <w:sz w:val="28"/>
          <w:lang w:val="de-DE"/>
        </w:rPr>
        <w:t>).</w:t>
      </w:r>
      <w:r>
        <w:rPr>
          <w:rFonts w:ascii="Times New Roman" w:hAnsi="Times New Roman" w:cs="Times New Roman"/>
          <w:sz w:val="28"/>
          <w:lang w:val="de-DE"/>
        </w:rPr>
        <w:t xml:space="preserve">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F44FA3">
        <w:rPr>
          <w:rFonts w:ascii="Times New Roman" w:hAnsi="Times New Roman" w:cs="Times New Roman"/>
          <w:sz w:val="28"/>
          <w:szCs w:val="28"/>
          <w:lang w:val="de-DE"/>
        </w:rPr>
        <w:t>Redewendungen in der Kategorie „Tierwelt“ enthalten sowohl weibliche als auch männliche Redewendungen. Einziger Unterschied: Frauen</w:t>
      </w:r>
      <w:r>
        <w:rPr>
          <w:rFonts w:ascii="Times New Roman" w:hAnsi="Times New Roman" w:cs="Times New Roman"/>
          <w:sz w:val="28"/>
          <w:szCs w:val="28"/>
          <w:lang w:val="de-DE"/>
        </w:rPr>
        <w:t>–</w:t>
      </w:r>
      <w:r w:rsidRPr="00F44FA3">
        <w:rPr>
          <w:rFonts w:ascii="Times New Roman" w:hAnsi="Times New Roman" w:cs="Times New Roman"/>
          <w:sz w:val="28"/>
          <w:szCs w:val="28"/>
          <w:lang w:val="de-DE"/>
        </w:rPr>
        <w:t>Redewendungen beschreiben wiederum das äußere Erscheinungsbild einer Frau, während Männer</w:t>
      </w:r>
      <w:r>
        <w:rPr>
          <w:rFonts w:ascii="Times New Roman" w:hAnsi="Times New Roman" w:cs="Times New Roman"/>
          <w:sz w:val="28"/>
          <w:szCs w:val="28"/>
          <w:lang w:val="de-DE"/>
        </w:rPr>
        <w:t>–</w:t>
      </w:r>
      <w:r w:rsidRPr="00F44FA3">
        <w:rPr>
          <w:rFonts w:ascii="Times New Roman" w:hAnsi="Times New Roman" w:cs="Times New Roman"/>
          <w:sz w:val="28"/>
          <w:szCs w:val="28"/>
          <w:lang w:val="de-DE"/>
        </w:rPr>
        <w:t xml:space="preserve">Redewendungen Stärke, Ausdauer beschreiben. Die beiden Redewendungen </w:t>
      </w:r>
      <w:r w:rsidRPr="00F44FA3">
        <w:rPr>
          <w:rFonts w:ascii="Times New Roman" w:hAnsi="Times New Roman" w:cs="Times New Roman"/>
          <w:i/>
          <w:iCs/>
          <w:sz w:val="28"/>
          <w:szCs w:val="28"/>
          <w:lang w:val="de-DE"/>
        </w:rPr>
        <w:lastRenderedPageBreak/>
        <w:t>Mauerblümchen</w:t>
      </w:r>
      <w:r w:rsidRPr="00F44FA3">
        <w:rPr>
          <w:rFonts w:ascii="Times New Roman" w:hAnsi="Times New Roman" w:cs="Times New Roman"/>
          <w:sz w:val="28"/>
          <w:szCs w:val="28"/>
          <w:lang w:val="de-DE"/>
        </w:rPr>
        <w:t xml:space="preserve"> und </w:t>
      </w:r>
      <w:r w:rsidRPr="00F44FA3">
        <w:rPr>
          <w:rFonts w:ascii="Times New Roman" w:hAnsi="Times New Roman" w:cs="Times New Roman"/>
          <w:i/>
          <w:iCs/>
          <w:sz w:val="28"/>
          <w:szCs w:val="28"/>
          <w:lang w:val="de-DE"/>
        </w:rPr>
        <w:t>geiler Bock</w:t>
      </w:r>
      <w:r w:rsidRPr="00F44FA3">
        <w:rPr>
          <w:rFonts w:ascii="Times New Roman" w:hAnsi="Times New Roman" w:cs="Times New Roman"/>
          <w:sz w:val="28"/>
          <w:szCs w:val="28"/>
          <w:lang w:val="de-DE"/>
        </w:rPr>
        <w:t xml:space="preserve"> haben eine negative Bedeutung, da sie Unvollkommenheit oder Laster bei beiden Geschlechtern unterscheiden.</w:t>
      </w:r>
    </w:p>
    <w:p w:rsidR="009E736C" w:rsidRPr="00143DD6" w:rsidRDefault="009E736C" w:rsidP="009E736C">
      <w:pPr>
        <w:spacing w:after="0" w:line="360" w:lineRule="auto"/>
        <w:ind w:firstLine="709"/>
        <w:jc w:val="both"/>
        <w:rPr>
          <w:rFonts w:ascii="Times New Roman" w:hAnsi="Times New Roman" w:cs="Times New Roman"/>
          <w:sz w:val="28"/>
          <w:szCs w:val="28"/>
          <w:lang w:val="de-DE"/>
        </w:rPr>
      </w:pPr>
      <w:r w:rsidRPr="00143DD6">
        <w:rPr>
          <w:rFonts w:ascii="Times New Roman" w:hAnsi="Times New Roman" w:cs="Times New Roman"/>
          <w:sz w:val="28"/>
          <w:szCs w:val="28"/>
          <w:lang w:val="de-DE"/>
        </w:rPr>
        <w:t xml:space="preserve">Nur 5 </w:t>
      </w:r>
      <w:proofErr w:type="spellStart"/>
      <w:r w:rsidRPr="00143DD6">
        <w:rPr>
          <w:rFonts w:ascii="Times New Roman" w:hAnsi="Times New Roman" w:cs="Times New Roman"/>
          <w:sz w:val="28"/>
          <w:lang w:val="de-DE"/>
        </w:rPr>
        <w:t>bigenderische</w:t>
      </w:r>
      <w:proofErr w:type="spellEnd"/>
      <w:r w:rsidRPr="00143DD6">
        <w:rPr>
          <w:rFonts w:ascii="Times New Roman" w:hAnsi="Times New Roman" w:cs="Times New Roman"/>
          <w:sz w:val="28"/>
          <w:szCs w:val="28"/>
          <w:lang w:val="de-DE"/>
        </w:rPr>
        <w:t xml:space="preserve"> </w:t>
      </w:r>
      <w:proofErr w:type="spellStart"/>
      <w:r w:rsidRPr="00143DD6">
        <w:rPr>
          <w:rFonts w:ascii="Times New Roman" w:hAnsi="Times New Roman" w:cs="Times New Roman"/>
          <w:sz w:val="28"/>
          <w:szCs w:val="28"/>
          <w:lang w:val="de-DE"/>
        </w:rPr>
        <w:t>Phrase</w:t>
      </w:r>
      <w:r w:rsidR="00694CA4">
        <w:rPr>
          <w:rFonts w:ascii="Times New Roman" w:hAnsi="Times New Roman" w:cs="Times New Roman"/>
          <w:sz w:val="28"/>
          <w:szCs w:val="28"/>
          <w:lang w:val="de-DE"/>
        </w:rPr>
        <w:t>men</w:t>
      </w:r>
      <w:proofErr w:type="spellEnd"/>
      <w:r w:rsidRPr="00143DD6">
        <w:rPr>
          <w:rFonts w:ascii="Times New Roman" w:hAnsi="Times New Roman" w:cs="Times New Roman"/>
          <w:sz w:val="28"/>
          <w:szCs w:val="28"/>
          <w:lang w:val="de-DE"/>
        </w:rPr>
        <w:t>, die neutral waren und sowohl für Männer als auch für Frauen verwendet werden können. Junges Blut, Grünschnabel beschreiben in erster Linie das Aussehen oder den Charakter einer Person. Hinz und Kunz haben eine Geschichte aus der Zeit der Existenz von Pr</w:t>
      </w:r>
      <w:r w:rsidR="00193197">
        <w:rPr>
          <w:rFonts w:ascii="Times New Roman" w:hAnsi="Times New Roman" w:cs="Times New Roman"/>
          <w:sz w:val="28"/>
          <w:szCs w:val="28"/>
          <w:lang w:val="de-DE"/>
        </w:rPr>
        <w:t>eußen</w:t>
      </w:r>
      <w:r w:rsidRPr="00143DD6">
        <w:rPr>
          <w:rFonts w:ascii="Times New Roman" w:hAnsi="Times New Roman" w:cs="Times New Roman"/>
          <w:sz w:val="28"/>
          <w:szCs w:val="28"/>
          <w:lang w:val="de-DE"/>
        </w:rPr>
        <w:t xml:space="preserve">, wo die Namen Hans und </w:t>
      </w:r>
      <w:r w:rsidR="00193197">
        <w:rPr>
          <w:rFonts w:ascii="Times New Roman" w:hAnsi="Times New Roman" w:cs="Times New Roman"/>
          <w:sz w:val="28"/>
          <w:szCs w:val="28"/>
          <w:lang w:val="de-DE"/>
        </w:rPr>
        <w:t>Konrad</w:t>
      </w:r>
      <w:r w:rsidRPr="00143DD6">
        <w:rPr>
          <w:rFonts w:ascii="Times New Roman" w:hAnsi="Times New Roman" w:cs="Times New Roman"/>
          <w:sz w:val="28"/>
          <w:szCs w:val="28"/>
          <w:lang w:val="de-DE"/>
        </w:rPr>
        <w:t xml:space="preserve"> die größte Popularität hatten, was auch für das weibliche Geschlecht verwendet werden kann. Das biblische Sprichwort </w:t>
      </w:r>
      <w:r w:rsidRPr="00143DD6">
        <w:rPr>
          <w:rFonts w:ascii="Times New Roman" w:hAnsi="Times New Roman" w:cs="Times New Roman"/>
          <w:sz w:val="28"/>
          <w:lang w:val="de-DE"/>
        </w:rPr>
        <w:t xml:space="preserve">seit Adam und Eva stammen </w:t>
      </w:r>
      <w:r w:rsidRPr="00143DD6">
        <w:rPr>
          <w:rFonts w:ascii="Times New Roman" w:hAnsi="Times New Roman" w:cs="Times New Roman"/>
          <w:sz w:val="28"/>
          <w:szCs w:val="28"/>
          <w:lang w:val="de-DE"/>
        </w:rPr>
        <w:t>macht deutlich, dass sie unzertrennlich sind und die Harmonie von Männern und Frauen nicht getrennt existieren kann. Und die letzte Redewendung</w:t>
      </w:r>
      <w:r w:rsidRPr="00143DD6">
        <w:rPr>
          <w:rFonts w:ascii="Times New Roman" w:eastAsia="Times New Roman" w:hAnsi="Times New Roman" w:cs="Times New Roman"/>
          <w:color w:val="1C1E21"/>
          <w:sz w:val="28"/>
          <w:szCs w:val="28"/>
          <w:lang w:val="de-DE" w:eastAsia="ru-RU"/>
        </w:rPr>
        <w:t xml:space="preserve"> die Schmetterlinge im Bauch haben </w:t>
      </w:r>
      <w:r w:rsidRPr="00143DD6">
        <w:rPr>
          <w:rFonts w:ascii="Times New Roman" w:hAnsi="Times New Roman" w:cs="Times New Roman"/>
          <w:sz w:val="28"/>
          <w:szCs w:val="28"/>
          <w:lang w:val="de-DE"/>
        </w:rPr>
        <w:t>charakterisiert die Zeit der Paarung und der Hochgefühle, die in beiden entstehen können.</w:t>
      </w:r>
    </w:p>
    <w:bookmarkEnd w:id="6"/>
    <w:p w:rsidR="009E736C" w:rsidRDefault="009E736C" w:rsidP="009E736C">
      <w:pPr>
        <w:spacing w:after="0" w:line="360" w:lineRule="auto"/>
        <w:ind w:firstLine="709"/>
        <w:jc w:val="both"/>
        <w:rPr>
          <w:rFonts w:ascii="Times New Roman" w:hAnsi="Times New Roman" w:cs="Times New Roman"/>
          <w:sz w:val="28"/>
          <w:lang w:val="de-DE"/>
        </w:rPr>
      </w:pPr>
      <w:r>
        <w:rPr>
          <w:rFonts w:ascii="Times New Roman" w:hAnsi="Times New Roman" w:cs="Times New Roman"/>
          <w:sz w:val="28"/>
          <w:lang w:val="de-DE"/>
        </w:rPr>
        <w:t xml:space="preserve">Die </w:t>
      </w:r>
      <w:r w:rsidRPr="00725D28">
        <w:rPr>
          <w:rFonts w:ascii="Times New Roman" w:hAnsi="Times New Roman" w:cs="Times New Roman"/>
          <w:sz w:val="28"/>
          <w:lang w:val="de-DE"/>
        </w:rPr>
        <w:t xml:space="preserve">Geschlechterstereotypen fest in der Gesellschaft verankert sind und bereits in sehr frühen Phasen der menschlichen Entwicklung Bedeutung erlangen. Nicht nur deshalb ist es wichtig, sich der Auswirkungen von Geschlechterstereotypen bewusst zu sein, um den Folgen für eine gesunde Entwicklung im kommerziellen Bereich entgegenzuwirken. Heutzutage sieht man veraltete, stereotype Slogans oder Werbung, die Marketing der Menschheit näherbringt. </w:t>
      </w:r>
      <w:r w:rsidRPr="00A33DFF">
        <w:rPr>
          <w:rFonts w:ascii="Times New Roman" w:hAnsi="Times New Roman" w:cs="Times New Roman"/>
          <w:sz w:val="28"/>
          <w:lang w:val="de-DE"/>
        </w:rPr>
        <w:t>Dies wirkte sich auch auf die Benennung von Marken aus, denn die Namen von Marken, Produkten oder Dienstleistungen zielen darauf ab, ein separates Publikum zu erreichen, nämlich: Männertechnik und alles, was mit Technik zu tun hat, während Frauen sich für Kleidung berühmter Designer bis hin zu Produkten für Schwangere interessieren.</w:t>
      </w:r>
    </w:p>
    <w:p w:rsidR="009E736C" w:rsidRDefault="009E736C" w:rsidP="009E736C">
      <w:pPr>
        <w:spacing w:after="0" w:line="360" w:lineRule="auto"/>
        <w:ind w:firstLine="709"/>
        <w:jc w:val="both"/>
        <w:rPr>
          <w:rFonts w:ascii="Times New Roman" w:hAnsi="Times New Roman" w:cs="Times New Roman"/>
          <w:sz w:val="28"/>
          <w:lang w:val="de-DE"/>
        </w:rPr>
      </w:pPr>
      <w:r w:rsidRPr="00A0370C">
        <w:rPr>
          <w:rFonts w:ascii="Times New Roman" w:hAnsi="Times New Roman" w:cs="Times New Roman"/>
          <w:sz w:val="28"/>
          <w:lang w:val="de-DE"/>
        </w:rPr>
        <w:t>Zusammenfassend lässt sich sagen, dass Markennamen einen wertvollen Beitrag zum kreativen Potenzial der Sprache leisten und eine immer neue und unerschöpfliche Materialquelle für das Studium der Linguistik darstellen – einer der Wissenschaften, der sie ihre Entstehung und Existenz verdanken. Markennamen entstehen sowohl aus sprachlicher Kreativität als auch aus ihr – ein Phänomen, das das Markenzeichen der Markenbenennung zu sein scheint.</w:t>
      </w:r>
    </w:p>
    <w:p w:rsidR="009E736C" w:rsidRDefault="009E736C" w:rsidP="009E736C">
      <w:pPr>
        <w:spacing w:after="0" w:line="360" w:lineRule="auto"/>
        <w:ind w:firstLine="709"/>
        <w:jc w:val="both"/>
        <w:rPr>
          <w:rFonts w:ascii="Times New Roman" w:hAnsi="Times New Roman" w:cs="Times New Roman"/>
          <w:sz w:val="28"/>
          <w:lang w:val="de-DE"/>
        </w:rPr>
      </w:pPr>
      <w:r w:rsidRPr="00A0370C">
        <w:rPr>
          <w:rFonts w:ascii="Times New Roman" w:hAnsi="Times New Roman" w:cs="Times New Roman"/>
          <w:sz w:val="28"/>
          <w:lang w:val="de-DE"/>
        </w:rPr>
        <w:lastRenderedPageBreak/>
        <w:t>Abschließend muss klargestellt werden, dass die ermittelten Ergebnisse zur Häufigkeit einzelner Einschränkungen nur auf einer begrenzten Forschungsbasis basieren können und daher keinesfalls verallgemeinert werden können. Daher soll dieses Werk als kleiner Anstoß für die Lektüre weiterer Werke zu Redewendungen und Redewendungen (Sammlungen, Wörterbücher etc.) dienen, um die hier gewonnenen Erkenntnisse zu erweitern.</w:t>
      </w: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ind w:firstLine="709"/>
        <w:rPr>
          <w:rFonts w:ascii="Times New Roman" w:hAnsi="Times New Roman" w:cs="Times New Roman"/>
          <w:sz w:val="28"/>
          <w:szCs w:val="28"/>
          <w:lang w:val="de-DE"/>
        </w:rPr>
      </w:pPr>
    </w:p>
    <w:p w:rsidR="009E736C" w:rsidRPr="002212A4" w:rsidRDefault="009E736C" w:rsidP="009E736C">
      <w:pPr>
        <w:spacing w:after="0" w:line="360" w:lineRule="auto"/>
        <w:rPr>
          <w:rFonts w:ascii="Times New Roman" w:hAnsi="Times New Roman" w:cs="Times New Roman"/>
          <w:sz w:val="28"/>
          <w:szCs w:val="28"/>
          <w:lang w:val="de-DE"/>
        </w:rPr>
      </w:pPr>
    </w:p>
    <w:p w:rsidR="009E736C" w:rsidRDefault="009E736C" w:rsidP="009E736C">
      <w:pPr>
        <w:spacing w:after="0" w:line="360" w:lineRule="auto"/>
        <w:rPr>
          <w:rFonts w:ascii="Times New Roman" w:hAnsi="Times New Roman" w:cs="Times New Roman"/>
          <w:sz w:val="28"/>
          <w:szCs w:val="28"/>
          <w:lang w:val="de-DE"/>
        </w:rPr>
      </w:pPr>
    </w:p>
    <w:p w:rsidR="009E736C" w:rsidRDefault="009E736C" w:rsidP="009E736C">
      <w:pPr>
        <w:spacing w:after="0" w:line="360" w:lineRule="auto"/>
        <w:rPr>
          <w:rFonts w:ascii="Times New Roman" w:hAnsi="Times New Roman" w:cs="Times New Roman"/>
          <w:sz w:val="28"/>
          <w:szCs w:val="28"/>
          <w:lang w:val="de-DE"/>
        </w:rPr>
      </w:pPr>
    </w:p>
    <w:p w:rsidR="009E736C" w:rsidRDefault="009E736C" w:rsidP="009E736C">
      <w:pPr>
        <w:spacing w:after="0" w:line="360" w:lineRule="auto"/>
        <w:rPr>
          <w:rFonts w:ascii="Times New Roman" w:hAnsi="Times New Roman" w:cs="Times New Roman"/>
          <w:sz w:val="28"/>
          <w:szCs w:val="28"/>
          <w:lang w:val="de-DE"/>
        </w:rPr>
      </w:pPr>
    </w:p>
    <w:p w:rsidR="009E736C" w:rsidRDefault="009E736C" w:rsidP="009E736C">
      <w:pPr>
        <w:spacing w:after="0" w:line="360" w:lineRule="auto"/>
        <w:rPr>
          <w:rFonts w:ascii="Times New Roman" w:hAnsi="Times New Roman" w:cs="Times New Roman"/>
          <w:sz w:val="28"/>
          <w:szCs w:val="28"/>
          <w:lang w:val="de-DE"/>
        </w:rPr>
      </w:pPr>
    </w:p>
    <w:p w:rsidR="009E736C" w:rsidRPr="002212A4" w:rsidRDefault="009E736C" w:rsidP="009E736C">
      <w:pPr>
        <w:spacing w:after="0" w:line="360" w:lineRule="auto"/>
        <w:rPr>
          <w:rFonts w:ascii="Times New Roman" w:hAnsi="Times New Roman" w:cs="Times New Roman"/>
          <w:sz w:val="28"/>
          <w:szCs w:val="28"/>
          <w:lang w:val="de-DE"/>
        </w:rPr>
      </w:pPr>
    </w:p>
    <w:p w:rsidR="009E736C" w:rsidRDefault="009E736C" w:rsidP="009E736C">
      <w:pPr>
        <w:spacing w:after="0" w:line="360" w:lineRule="auto"/>
        <w:rPr>
          <w:rFonts w:ascii="Times New Roman" w:hAnsi="Times New Roman" w:cs="Times New Roman"/>
          <w:b/>
          <w:bCs/>
          <w:sz w:val="28"/>
          <w:lang w:val="uk-UA"/>
        </w:rPr>
      </w:pPr>
    </w:p>
    <w:p w:rsidR="009E736C" w:rsidRDefault="009E736C" w:rsidP="009E736C">
      <w:pPr>
        <w:spacing w:after="0" w:line="360" w:lineRule="auto"/>
        <w:rPr>
          <w:rFonts w:ascii="Times New Roman" w:hAnsi="Times New Roman" w:cs="Times New Roman"/>
          <w:b/>
          <w:bCs/>
          <w:sz w:val="28"/>
          <w:lang w:val="uk-UA"/>
        </w:rPr>
      </w:pPr>
    </w:p>
    <w:p w:rsidR="009E736C" w:rsidRPr="00C96EFE" w:rsidRDefault="009E736C" w:rsidP="009E736C">
      <w:pPr>
        <w:spacing w:after="0" w:line="360" w:lineRule="auto"/>
        <w:ind w:firstLine="709"/>
        <w:jc w:val="center"/>
        <w:rPr>
          <w:rFonts w:ascii="Times New Roman" w:hAnsi="Times New Roman" w:cs="Times New Roman"/>
          <w:b/>
          <w:bCs/>
          <w:sz w:val="28"/>
          <w:lang w:val="uk-UA"/>
        </w:rPr>
      </w:pPr>
      <w:proofErr w:type="spellStart"/>
      <w:r w:rsidRPr="00C96EFE">
        <w:rPr>
          <w:rFonts w:ascii="Times New Roman" w:hAnsi="Times New Roman" w:cs="Times New Roman"/>
          <w:b/>
          <w:bCs/>
          <w:sz w:val="28"/>
          <w:lang w:val="uk-UA"/>
        </w:rPr>
        <w:lastRenderedPageBreak/>
        <w:t>Schlussfolgerungen</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zu</w:t>
      </w:r>
      <w:proofErr w:type="spellEnd"/>
      <w:r w:rsidRPr="00C96EFE">
        <w:rPr>
          <w:rFonts w:ascii="Times New Roman" w:hAnsi="Times New Roman" w:cs="Times New Roman"/>
          <w:b/>
          <w:bCs/>
          <w:sz w:val="28"/>
          <w:lang w:val="uk-UA"/>
        </w:rPr>
        <w:t xml:space="preserve"> </w:t>
      </w:r>
      <w:proofErr w:type="spellStart"/>
      <w:r w:rsidRPr="00C96EFE">
        <w:rPr>
          <w:rFonts w:ascii="Times New Roman" w:hAnsi="Times New Roman" w:cs="Times New Roman"/>
          <w:b/>
          <w:bCs/>
          <w:sz w:val="28"/>
          <w:lang w:val="uk-UA"/>
        </w:rPr>
        <w:t>Kapitel</w:t>
      </w:r>
      <w:proofErr w:type="spellEnd"/>
      <w:r w:rsidRPr="00C96EFE">
        <w:rPr>
          <w:rFonts w:ascii="Times New Roman" w:hAnsi="Times New Roman" w:cs="Times New Roman"/>
          <w:b/>
          <w:bCs/>
          <w:sz w:val="28"/>
          <w:lang w:val="uk-UA"/>
        </w:rPr>
        <w:t xml:space="preserve"> 2</w:t>
      </w:r>
    </w:p>
    <w:p w:rsidR="009E736C" w:rsidRPr="00435218" w:rsidRDefault="009E736C" w:rsidP="009E736C">
      <w:pPr>
        <w:spacing w:after="0" w:line="360" w:lineRule="auto"/>
        <w:ind w:firstLine="709"/>
        <w:jc w:val="both"/>
        <w:rPr>
          <w:rFonts w:ascii="Times New Roman" w:hAnsi="Times New Roman" w:cs="Times New Roman"/>
          <w:sz w:val="28"/>
          <w:lang w:val="uk-UA"/>
        </w:rPr>
      </w:pPr>
      <w:proofErr w:type="spellStart"/>
      <w:r w:rsidRPr="00435218">
        <w:rPr>
          <w:rFonts w:ascii="Times New Roman" w:hAnsi="Times New Roman" w:cs="Times New Roman"/>
          <w:sz w:val="28"/>
          <w:lang w:val="uk-UA"/>
        </w:rPr>
        <w:t>Gender</w:t>
      </w:r>
      <w:proofErr w:type="spellEnd"/>
      <w:r>
        <w:rPr>
          <w:rFonts w:ascii="Times New Roman" w:hAnsi="Times New Roman" w:cs="Times New Roman"/>
          <w:sz w:val="28"/>
          <w:lang w:val="uk-UA"/>
        </w:rPr>
        <w:t>–</w:t>
      </w:r>
      <w:proofErr w:type="spellStart"/>
      <w:r w:rsidRPr="00435218">
        <w:rPr>
          <w:rFonts w:ascii="Times New Roman" w:hAnsi="Times New Roman" w:cs="Times New Roman"/>
          <w:sz w:val="28"/>
          <w:lang w:val="uk-UA"/>
        </w:rPr>
        <w:t>Marketing</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ist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sehr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komplexes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Feld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Wer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die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Interessen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Bedürfnisse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von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Männern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Frauen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nicht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genau</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erfasst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sensibel</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darauf</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eingeht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wird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scheitern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Gender</w:t>
      </w:r>
      <w:proofErr w:type="spellEnd"/>
      <w:r>
        <w:rPr>
          <w:rFonts w:ascii="Times New Roman" w:hAnsi="Times New Roman" w:cs="Times New Roman"/>
          <w:sz w:val="28"/>
          <w:lang w:val="uk-UA"/>
        </w:rPr>
        <w:t>–</w:t>
      </w:r>
      <w:proofErr w:type="spellStart"/>
      <w:r w:rsidRPr="00435218">
        <w:rPr>
          <w:rFonts w:ascii="Times New Roman" w:hAnsi="Times New Roman" w:cs="Times New Roman"/>
          <w:sz w:val="28"/>
          <w:lang w:val="uk-UA"/>
        </w:rPr>
        <w:t>Marketing</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sollte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vor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allem</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dann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zum</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Einsatz</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kommen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wenn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die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Anforderungen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von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Männern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Frauen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an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bestimmtes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Produkt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sehr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unterschiedlich</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sind</w:t>
      </w:r>
      <w:proofErr w:type="spellEnd"/>
      <w:r w:rsidRPr="00435218">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5F7D14">
        <w:rPr>
          <w:rFonts w:ascii="Times New Roman" w:hAnsi="Times New Roman" w:cs="Times New Roman"/>
          <w:sz w:val="28"/>
          <w:lang w:val="uk-UA"/>
        </w:rPr>
        <w:t>Um</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bestehende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Perspektiven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und</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mögliche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Ansätze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Arbeit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mit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veranschaulichen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werden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geschlechtsneutrale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und</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geschlechtsdifferenzierende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Marketing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als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grundlegende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Positionen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betrachtet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Eine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abschließende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Überlegung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wird</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sein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zeigen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inwieweit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Marketing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über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beide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Positionen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hinaus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Potenziale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Geschlechterforschung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produktiver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nutzen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könnte</w:t>
      </w:r>
      <w:proofErr w:type="spellEnd"/>
      <w:r w:rsidRPr="005F7D14">
        <w:rPr>
          <w:rFonts w:ascii="Times New Roman" w:hAnsi="Times New Roman" w:cs="Times New Roman"/>
          <w:sz w:val="28"/>
          <w:lang w:val="uk-UA"/>
        </w:rPr>
        <w:t>.</w:t>
      </w:r>
    </w:p>
    <w:p w:rsidR="009E736C" w:rsidRPr="00435218" w:rsidRDefault="009E736C" w:rsidP="009E736C">
      <w:pPr>
        <w:spacing w:after="0" w:line="360" w:lineRule="auto"/>
        <w:ind w:firstLine="709"/>
        <w:jc w:val="both"/>
        <w:rPr>
          <w:rFonts w:ascii="Times New Roman" w:hAnsi="Times New Roman" w:cs="Times New Roman"/>
          <w:sz w:val="28"/>
          <w:lang w:val="uk-UA"/>
        </w:rPr>
      </w:pPr>
      <w:r w:rsidRPr="00435218">
        <w:rPr>
          <w:rFonts w:ascii="Times New Roman" w:hAnsi="Times New Roman" w:cs="Times New Roman"/>
          <w:sz w:val="28"/>
          <w:lang w:val="uk-UA"/>
        </w:rPr>
        <w:t xml:space="preserve">Die </w:t>
      </w:r>
      <w:proofErr w:type="spellStart"/>
      <w:r w:rsidRPr="00435218">
        <w:rPr>
          <w:rFonts w:ascii="Times New Roman" w:hAnsi="Times New Roman" w:cs="Times New Roman"/>
          <w:sz w:val="28"/>
          <w:lang w:val="uk-UA"/>
        </w:rPr>
        <w:t>Erstellung</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Namensgebung</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bzw</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Namenssuche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ist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für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jedes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Unternehmen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ein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wichtiger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spannender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Prozess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Auch</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Markenname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ist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Teil</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gesamten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Markenstrategie</w:t>
      </w:r>
      <w:proofErr w:type="spellEnd"/>
      <w:r w:rsidRPr="00435218">
        <w:rPr>
          <w:rFonts w:ascii="Times New Roman" w:hAnsi="Times New Roman" w:cs="Times New Roman"/>
          <w:sz w:val="28"/>
          <w:lang w:val="uk-UA"/>
        </w:rPr>
        <w:t xml:space="preserve">. Die </w:t>
      </w:r>
      <w:proofErr w:type="spellStart"/>
      <w:r w:rsidRPr="00435218">
        <w:rPr>
          <w:rFonts w:ascii="Times New Roman" w:hAnsi="Times New Roman" w:cs="Times New Roman"/>
          <w:sz w:val="28"/>
          <w:lang w:val="uk-UA"/>
        </w:rPr>
        <w:t>Wahl</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des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richtigen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Markennamens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kann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dazu</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beitragen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dass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sich</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Ihre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Marke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von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Konkurrenz</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abhebt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Darüber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hinaus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hat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es</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die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richtige</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Positionierung</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und</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bleibt</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den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Kunden</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besser</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im</w:t>
      </w:r>
      <w:proofErr w:type="spellEnd"/>
      <w:r w:rsidRPr="00435218">
        <w:rPr>
          <w:rFonts w:ascii="Times New Roman" w:hAnsi="Times New Roman" w:cs="Times New Roman"/>
          <w:sz w:val="28"/>
          <w:lang w:val="uk-UA"/>
        </w:rPr>
        <w:t xml:space="preserve"> </w:t>
      </w:r>
      <w:proofErr w:type="spellStart"/>
      <w:r w:rsidRPr="00435218">
        <w:rPr>
          <w:rFonts w:ascii="Times New Roman" w:hAnsi="Times New Roman" w:cs="Times New Roman"/>
          <w:sz w:val="28"/>
          <w:lang w:val="uk-UA"/>
        </w:rPr>
        <w:t>Gedächtnis</w:t>
      </w:r>
      <w:proofErr w:type="spellEnd"/>
      <w:r w:rsidRPr="00435218">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proofErr w:type="spellStart"/>
      <w:r w:rsidRPr="00887D08">
        <w:rPr>
          <w:rFonts w:ascii="Times New Roman" w:hAnsi="Times New Roman" w:cs="Times New Roman"/>
          <w:sz w:val="28"/>
          <w:lang w:val="uk-UA"/>
        </w:rPr>
        <w:t>Phraseologismen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haben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geschlechtsspezifische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Ausdrücke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die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jedoch</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nur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in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Ausnahmefällen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anatomisch</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biologisch</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bedingt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daher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stabil</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sind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Am</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häufigsten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sind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thematische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Einschränkungen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durch</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soziokulturelle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Faktoren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wobei</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männliche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Konzepte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deutlich</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dominieren</w:t>
      </w:r>
      <w:proofErr w:type="spellEnd"/>
      <w:r w:rsidRPr="00887D08">
        <w:rPr>
          <w:rFonts w:ascii="Times New Roman" w:hAnsi="Times New Roman" w:cs="Times New Roman"/>
          <w:sz w:val="28"/>
          <w:lang w:val="uk-UA"/>
        </w:rPr>
        <w:t xml:space="preserve">. Die </w:t>
      </w:r>
      <w:proofErr w:type="spellStart"/>
      <w:r w:rsidRPr="00887D08">
        <w:rPr>
          <w:rFonts w:ascii="Times New Roman" w:hAnsi="Times New Roman" w:cs="Times New Roman"/>
          <w:sz w:val="28"/>
          <w:lang w:val="uk-UA"/>
        </w:rPr>
        <w:t>meisten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Redewendungen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folgen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der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traditionellen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Rollenverteilung</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mit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Schwerpunkt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auf</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der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traditionellen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Männerwelt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ihren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Attributen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Handwerk</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landwirtschaftliche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Tätigkeiten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Schutz</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des</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Volkes</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Kampf</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um</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Ehre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Beleidigungen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usw</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damit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verbundene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Werte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Normen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Überraschenderweise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wird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die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Welt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der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Frauen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ihre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Eigenschaften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kaum</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thematisiert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Frauenthemen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weitgehend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ignoriert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sogar</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solche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die</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mit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Mutterschaft</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und</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Kindererziehung</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zu</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tun</w:t>
      </w:r>
      <w:proofErr w:type="spellEnd"/>
      <w:r w:rsidRPr="00887D08">
        <w:rPr>
          <w:rFonts w:ascii="Times New Roman" w:hAnsi="Times New Roman" w:cs="Times New Roman"/>
          <w:sz w:val="28"/>
          <w:lang w:val="uk-UA"/>
        </w:rPr>
        <w:t xml:space="preserve"> </w:t>
      </w:r>
      <w:proofErr w:type="spellStart"/>
      <w:r w:rsidRPr="00887D08">
        <w:rPr>
          <w:rFonts w:ascii="Times New Roman" w:hAnsi="Times New Roman" w:cs="Times New Roman"/>
          <w:sz w:val="28"/>
          <w:lang w:val="uk-UA"/>
        </w:rPr>
        <w:t>haben</w:t>
      </w:r>
      <w:proofErr w:type="spellEnd"/>
      <w:r w:rsidRPr="00887D08">
        <w:rPr>
          <w:rFonts w:ascii="Times New Roman" w:hAnsi="Times New Roman" w:cs="Times New Roman"/>
          <w:sz w:val="28"/>
          <w:lang w:val="uk-UA"/>
        </w:rPr>
        <w:t>.</w:t>
      </w:r>
    </w:p>
    <w:p w:rsidR="009E736C" w:rsidRDefault="009E736C" w:rsidP="009E736C">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Pr>
          <w:rFonts w:ascii="Times New Roman" w:hAnsi="Times New Roman" w:cs="Times New Roman"/>
          <w:sz w:val="28"/>
          <w:lang w:val="de-DE"/>
        </w:rPr>
        <w:t xml:space="preserve">Viele Unternehmen </w:t>
      </w:r>
      <w:proofErr w:type="spellStart"/>
      <w:r w:rsidRPr="005F7D14">
        <w:rPr>
          <w:rFonts w:ascii="Times New Roman" w:hAnsi="Times New Roman" w:cs="Times New Roman"/>
          <w:sz w:val="28"/>
          <w:lang w:val="uk-UA"/>
        </w:rPr>
        <w:t>werden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Redewendungen</w:t>
      </w:r>
      <w:proofErr w:type="spellEnd"/>
      <w:r w:rsidRPr="005F7D14">
        <w:rPr>
          <w:rFonts w:ascii="Times New Roman" w:hAnsi="Times New Roman" w:cs="Times New Roman"/>
          <w:sz w:val="28"/>
          <w:lang w:val="uk-UA"/>
        </w:rPr>
        <w:t xml:space="preserve"> </w:t>
      </w:r>
      <w:r>
        <w:rPr>
          <w:rFonts w:ascii="Times New Roman" w:hAnsi="Times New Roman" w:cs="Times New Roman"/>
          <w:sz w:val="28"/>
          <w:lang w:val="de-DE"/>
        </w:rPr>
        <w:t>an</w:t>
      </w:r>
      <w:proofErr w:type="spellStart"/>
      <w:r w:rsidRPr="005F7D14">
        <w:rPr>
          <w:rFonts w:ascii="Times New Roman" w:hAnsi="Times New Roman" w:cs="Times New Roman"/>
          <w:sz w:val="28"/>
          <w:lang w:val="uk-UA"/>
        </w:rPr>
        <w:t>wendet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das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Aussehen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einer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Frau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positiv</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und</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negativ</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konnotieren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um</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Denkfähigkeiten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und</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Verhalten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im</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Allgemeinen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auszudrücken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Manchmal</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verwenden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hierfür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Komponenten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mit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maskuliner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Farbe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um</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maskulinen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Charakter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einer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Frau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betonen</w:t>
      </w:r>
      <w:proofErr w:type="spellEnd"/>
      <w:r w:rsidRPr="005F7D14">
        <w:rPr>
          <w:rFonts w:ascii="Times New Roman" w:hAnsi="Times New Roman" w:cs="Times New Roman"/>
          <w:sz w:val="28"/>
          <w:lang w:val="uk-UA"/>
        </w:rPr>
        <w:t>.</w:t>
      </w:r>
      <w:r w:rsidRPr="005F7D14">
        <w:rPr>
          <w:rFonts w:ascii="Times New Roman" w:hAnsi="Times New Roman" w:cs="Times New Roman"/>
          <w:sz w:val="28"/>
          <w:lang w:val="de-DE"/>
        </w:rPr>
        <w:t xml:space="preserve"> D</w:t>
      </w:r>
      <w:proofErr w:type="spellStart"/>
      <w:r w:rsidRPr="005F7D14">
        <w:rPr>
          <w:rFonts w:ascii="Times New Roman" w:hAnsi="Times New Roman" w:cs="Times New Roman"/>
          <w:sz w:val="28"/>
          <w:lang w:val="uk-UA"/>
        </w:rPr>
        <w:t>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lastRenderedPageBreak/>
        <w:t>Ausdruckseinheiten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Charakterisierung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weiblichen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auf</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Fixierung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negativer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Merkmale</w:t>
      </w:r>
      <w:proofErr w:type="spellEnd"/>
      <w:r>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Mittelpunkt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stellen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was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eigentlich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selbstverständlich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ist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da</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negative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Konnotation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psychologischen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Gründen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immer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stärker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ausgeprägt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ist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Charakterisierung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männlicher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Fähigkeiten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werden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Ausdruckseinheiten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Eigennamen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oder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Familienmitglieder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verwendet</w:t>
      </w:r>
      <w:proofErr w:type="spellEnd"/>
      <w:r w:rsidRPr="005F7D14">
        <w:rPr>
          <w:rFonts w:ascii="Times New Roman" w:hAnsi="Times New Roman" w:cs="Times New Roman"/>
          <w:sz w:val="28"/>
          <w:lang w:val="uk-UA"/>
        </w:rPr>
        <w:t>.</w:t>
      </w:r>
      <w:r w:rsidRPr="00435218">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Daher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kamen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wir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dem</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Schluss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dass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mehrere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Ausdruckseinheiten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mit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einer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Geschlechtskomponente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gibt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eher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negative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Eigenschaften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ausdrücken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als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solche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auf</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positive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Eigenschaften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hinweisen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Dies</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gilt</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auch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für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Nominierungen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von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Frauen</w:t>
      </w:r>
      <w:proofErr w:type="spellEnd"/>
      <w:r w:rsidRPr="005F7D14">
        <w:rPr>
          <w:rFonts w:ascii="Times New Roman" w:hAnsi="Times New Roman" w:cs="Times New Roman"/>
          <w:sz w:val="28"/>
          <w:lang w:val="uk-UA"/>
        </w:rPr>
        <w:t xml:space="preserve">. Die </w:t>
      </w:r>
      <w:proofErr w:type="spellStart"/>
      <w:r w:rsidRPr="005F7D14">
        <w:rPr>
          <w:rFonts w:ascii="Times New Roman" w:hAnsi="Times New Roman" w:cs="Times New Roman"/>
          <w:sz w:val="28"/>
          <w:lang w:val="uk-UA"/>
        </w:rPr>
        <w:t>Unzulänglichkeiten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von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Menschen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werden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durch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die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ihnen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zugeschriebenen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Eigenschaften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von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Tieren</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oder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durch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Elemente</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der</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Kleidung</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lächerlich</w:t>
      </w:r>
      <w:proofErr w:type="spellEnd"/>
      <w:r w:rsidRPr="005F7D14">
        <w:rPr>
          <w:rFonts w:ascii="Times New Roman" w:hAnsi="Times New Roman" w:cs="Times New Roman"/>
          <w:sz w:val="28"/>
          <w:lang w:val="uk-UA"/>
        </w:rPr>
        <w:t xml:space="preserve"> </w:t>
      </w:r>
      <w:proofErr w:type="spellStart"/>
      <w:r w:rsidRPr="005F7D14">
        <w:rPr>
          <w:rFonts w:ascii="Times New Roman" w:hAnsi="Times New Roman" w:cs="Times New Roman"/>
          <w:sz w:val="28"/>
          <w:lang w:val="uk-UA"/>
        </w:rPr>
        <w:t>gemacht</w:t>
      </w:r>
      <w:proofErr w:type="spellEnd"/>
      <w:r w:rsidRPr="005F7D14">
        <w:rPr>
          <w:rFonts w:ascii="Times New Roman" w:hAnsi="Times New Roman" w:cs="Times New Roman"/>
          <w:sz w:val="28"/>
          <w:lang w:val="uk-UA"/>
        </w:rPr>
        <w:t>.</w:t>
      </w:r>
    </w:p>
    <w:p w:rsidR="009E736C" w:rsidRPr="00435218" w:rsidRDefault="009E736C" w:rsidP="009E736C">
      <w:pPr>
        <w:spacing w:after="0" w:line="360" w:lineRule="auto"/>
        <w:ind w:firstLine="709"/>
        <w:rPr>
          <w:rFonts w:ascii="Times New Roman" w:hAnsi="Times New Roman" w:cs="Times New Roman"/>
          <w:sz w:val="28"/>
          <w:szCs w:val="28"/>
          <w:lang w:val="uk-UA"/>
        </w:rPr>
      </w:pPr>
    </w:p>
    <w:p w:rsidR="009E736C" w:rsidRDefault="009E736C" w:rsidP="009E736C">
      <w:pPr>
        <w:spacing w:after="0" w:line="360" w:lineRule="auto"/>
        <w:ind w:firstLine="709"/>
        <w:jc w:val="center"/>
        <w:rPr>
          <w:rFonts w:ascii="Times New Roman" w:hAnsi="Times New Roman" w:cs="Times New Roman"/>
          <w:sz w:val="28"/>
          <w:szCs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Pr="00A0693C" w:rsidRDefault="009E736C" w:rsidP="009E736C">
      <w:pPr>
        <w:spacing w:after="0" w:line="360" w:lineRule="auto"/>
        <w:rPr>
          <w:rFonts w:ascii="Times New Roman" w:hAnsi="Times New Roman" w:cs="Times New Roman"/>
          <w:sz w:val="28"/>
          <w:lang w:val="uk-UA"/>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sz w:val="28"/>
          <w:lang w:val="de-DE"/>
        </w:rPr>
      </w:pPr>
    </w:p>
    <w:p w:rsidR="009E736C" w:rsidRPr="00A0370C" w:rsidRDefault="009E736C" w:rsidP="009E736C">
      <w:pPr>
        <w:spacing w:after="0" w:line="360" w:lineRule="auto"/>
        <w:ind w:firstLine="709"/>
        <w:jc w:val="center"/>
        <w:rPr>
          <w:rFonts w:ascii="Times New Roman" w:hAnsi="Times New Roman" w:cs="Times New Roman"/>
          <w:sz w:val="28"/>
          <w:lang w:val="de-DE"/>
        </w:rPr>
      </w:pPr>
    </w:p>
    <w:p w:rsidR="009E736C" w:rsidRDefault="009E736C" w:rsidP="009E736C">
      <w:pPr>
        <w:spacing w:after="0" w:line="360" w:lineRule="auto"/>
        <w:ind w:firstLine="709"/>
        <w:jc w:val="center"/>
        <w:rPr>
          <w:rFonts w:ascii="Times New Roman" w:hAnsi="Times New Roman" w:cs="Times New Roman"/>
          <w:b/>
          <w:bCs/>
          <w:sz w:val="28"/>
          <w:lang w:val="uk-UA"/>
        </w:rPr>
      </w:pPr>
    </w:p>
    <w:p w:rsidR="009E736C" w:rsidRDefault="009E736C" w:rsidP="009E736C">
      <w:pPr>
        <w:spacing w:after="0" w:line="360" w:lineRule="auto"/>
        <w:ind w:firstLine="709"/>
        <w:jc w:val="center"/>
        <w:rPr>
          <w:rFonts w:ascii="Times New Roman" w:hAnsi="Times New Roman" w:cs="Times New Roman"/>
          <w:b/>
          <w:bCs/>
          <w:sz w:val="28"/>
          <w:lang w:val="uk-UA"/>
        </w:rPr>
      </w:pPr>
      <w:r w:rsidRPr="00C96EFE">
        <w:rPr>
          <w:rFonts w:ascii="Times New Roman" w:hAnsi="Times New Roman" w:cs="Times New Roman"/>
          <w:b/>
          <w:bCs/>
          <w:sz w:val="28"/>
          <w:lang w:val="uk-UA"/>
        </w:rPr>
        <w:lastRenderedPageBreak/>
        <w:t>ALLGEMEINE SCHLUSSFOLGERUNGEN</w:t>
      </w:r>
    </w:p>
    <w:p w:rsidR="009E736C" w:rsidRDefault="009E736C" w:rsidP="009E736C">
      <w:pPr>
        <w:spacing w:after="0" w:line="360" w:lineRule="auto"/>
        <w:ind w:firstLine="709"/>
        <w:jc w:val="both"/>
        <w:rPr>
          <w:rFonts w:ascii="Times New Roman" w:hAnsi="Times New Roman" w:cs="Times New Roman"/>
          <w:sz w:val="28"/>
          <w:lang w:val="uk-UA"/>
        </w:rPr>
      </w:pPr>
      <w:r w:rsidRPr="00B31747">
        <w:rPr>
          <w:rFonts w:ascii="Times New Roman" w:hAnsi="Times New Roman" w:cs="Times New Roman"/>
          <w:sz w:val="28"/>
          <w:lang w:val="uk-UA"/>
        </w:rPr>
        <w:t xml:space="preserve">Die </w:t>
      </w:r>
      <w:proofErr w:type="spellStart"/>
      <w:r w:rsidRPr="00B31747">
        <w:rPr>
          <w:rFonts w:ascii="Times New Roman" w:hAnsi="Times New Roman" w:cs="Times New Roman"/>
          <w:sz w:val="28"/>
          <w:lang w:val="uk-UA"/>
        </w:rPr>
        <w:t>deutsche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Sprache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hat</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durch</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die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Frauenbewegung</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für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die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Gleichberechtigung</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von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Frauen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und</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Männern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in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allen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Lebensbereichen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einen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recht</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gravierenden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Feminisierungsprozess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durchlaufen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Prozess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Feminisierung</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deutschen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Sprache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verlief</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in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mehreren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Phasen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Das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Ergebnis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Jede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Bezeichnung</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einer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Person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nach</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Art</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Tätigkeit</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oder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Berufs</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in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der</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deutschen</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Sprache</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hat</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zwei</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Geschlechtsformen</w:t>
      </w:r>
      <w:proofErr w:type="spellEnd"/>
      <w:r w:rsidRPr="00B31747">
        <w:rPr>
          <w:rFonts w:ascii="Times New Roman" w:hAnsi="Times New Roman" w:cs="Times New Roman"/>
          <w:sz w:val="28"/>
          <w:lang w:val="uk-UA"/>
        </w:rPr>
        <w:t xml:space="preserve"> – </w:t>
      </w:r>
      <w:proofErr w:type="spellStart"/>
      <w:r w:rsidRPr="00B31747">
        <w:rPr>
          <w:rFonts w:ascii="Times New Roman" w:hAnsi="Times New Roman" w:cs="Times New Roman"/>
          <w:sz w:val="28"/>
          <w:lang w:val="uk-UA"/>
        </w:rPr>
        <w:t>männlich</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und</w:t>
      </w:r>
      <w:proofErr w:type="spellEnd"/>
      <w:r w:rsidRPr="00B31747">
        <w:rPr>
          <w:rFonts w:ascii="Times New Roman" w:hAnsi="Times New Roman" w:cs="Times New Roman"/>
          <w:sz w:val="28"/>
          <w:lang w:val="uk-UA"/>
        </w:rPr>
        <w:t xml:space="preserve"> </w:t>
      </w:r>
      <w:proofErr w:type="spellStart"/>
      <w:r w:rsidRPr="00B31747">
        <w:rPr>
          <w:rFonts w:ascii="Times New Roman" w:hAnsi="Times New Roman" w:cs="Times New Roman"/>
          <w:sz w:val="28"/>
          <w:lang w:val="uk-UA"/>
        </w:rPr>
        <w:t>weiblich</w:t>
      </w:r>
      <w:proofErr w:type="spellEnd"/>
      <w:r w:rsidRPr="00B31747">
        <w:rPr>
          <w:rFonts w:ascii="Times New Roman" w:hAnsi="Times New Roman" w:cs="Times New Roman"/>
          <w:sz w:val="28"/>
          <w:lang w:val="uk-UA"/>
        </w:rPr>
        <w:t>.</w:t>
      </w:r>
    </w:p>
    <w:p w:rsidR="009E736C" w:rsidRPr="00B31747" w:rsidRDefault="009E736C" w:rsidP="009E736C">
      <w:pPr>
        <w:spacing w:after="0" w:line="360" w:lineRule="auto"/>
        <w:ind w:firstLine="709"/>
        <w:jc w:val="both"/>
        <w:rPr>
          <w:rFonts w:ascii="Times New Roman" w:hAnsi="Times New Roman" w:cs="Times New Roman"/>
          <w:sz w:val="28"/>
          <w:lang w:val="de-DE"/>
        </w:rPr>
      </w:pPr>
      <w:r w:rsidRPr="00B31747">
        <w:rPr>
          <w:rFonts w:ascii="Times New Roman" w:hAnsi="Times New Roman" w:cs="Times New Roman"/>
          <w:sz w:val="28"/>
          <w:lang w:val="de-DE"/>
        </w:rPr>
        <w:t>Die Geschlechtsspezifik von Phraseologismen haben wir in Folge der Untersuchung in die Aufgaben eingeteilt:</w:t>
      </w:r>
    </w:p>
    <w:p w:rsidR="009E736C" w:rsidRPr="00D210D6" w:rsidRDefault="009E736C" w:rsidP="009E736C">
      <w:pPr>
        <w:pStyle w:val="a3"/>
        <w:numPr>
          <w:ilvl w:val="0"/>
          <w:numId w:val="24"/>
        </w:numPr>
        <w:spacing w:after="0" w:line="360" w:lineRule="auto"/>
        <w:jc w:val="both"/>
        <w:rPr>
          <w:rFonts w:ascii="Times New Roman" w:hAnsi="Times New Roman" w:cs="Times New Roman"/>
          <w:sz w:val="28"/>
        </w:rPr>
      </w:pPr>
      <w:proofErr w:type="spellStart"/>
      <w:r w:rsidRPr="00D210D6">
        <w:rPr>
          <w:rFonts w:ascii="Times New Roman" w:hAnsi="Times New Roman" w:cs="Times New Roman"/>
          <w:sz w:val="28"/>
        </w:rPr>
        <w:t>das</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Konzept</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des</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Phraseologismus</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zu</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definieren</w:t>
      </w:r>
      <w:proofErr w:type="spellEnd"/>
      <w:r w:rsidRPr="00D210D6">
        <w:rPr>
          <w:rFonts w:ascii="Times New Roman" w:hAnsi="Times New Roman" w:cs="Times New Roman"/>
          <w:sz w:val="28"/>
        </w:rPr>
        <w:t>;</w:t>
      </w:r>
    </w:p>
    <w:p w:rsidR="009E736C" w:rsidRPr="00D210D6" w:rsidRDefault="009E736C" w:rsidP="009E736C">
      <w:pPr>
        <w:pStyle w:val="a3"/>
        <w:numPr>
          <w:ilvl w:val="0"/>
          <w:numId w:val="24"/>
        </w:numPr>
        <w:spacing w:after="0" w:line="360" w:lineRule="auto"/>
        <w:jc w:val="both"/>
        <w:rPr>
          <w:rFonts w:ascii="Times New Roman" w:hAnsi="Times New Roman" w:cs="Times New Roman"/>
          <w:sz w:val="28"/>
        </w:rPr>
      </w:pPr>
      <w:proofErr w:type="spellStart"/>
      <w:r w:rsidRPr="00D210D6">
        <w:rPr>
          <w:rFonts w:ascii="Times New Roman" w:hAnsi="Times New Roman" w:cs="Times New Roman"/>
          <w:sz w:val="28"/>
        </w:rPr>
        <w:t>die</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kulturellen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Konzepte</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von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Männlichkeit</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und</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Weiblichkeit</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in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der</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Sprache</w:t>
      </w:r>
      <w:proofErr w:type="spellEnd"/>
      <w:r w:rsidRPr="00D210D6">
        <w:rPr>
          <w:rFonts w:ascii="Times New Roman" w:hAnsi="Times New Roman" w:cs="Times New Roman"/>
          <w:sz w:val="28"/>
          <w:lang w:val="de-DE"/>
        </w:rPr>
        <w:t xml:space="preserve"> </w:t>
      </w:r>
      <w:proofErr w:type="spellStart"/>
      <w:r w:rsidRPr="00D210D6">
        <w:rPr>
          <w:rFonts w:ascii="Times New Roman" w:hAnsi="Times New Roman" w:cs="Times New Roman"/>
          <w:sz w:val="28"/>
        </w:rPr>
        <w:t>zu</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definieren</w:t>
      </w:r>
      <w:proofErr w:type="spellEnd"/>
      <w:r w:rsidRPr="00D210D6">
        <w:rPr>
          <w:rFonts w:ascii="Times New Roman" w:hAnsi="Times New Roman" w:cs="Times New Roman"/>
          <w:sz w:val="28"/>
        </w:rPr>
        <w:t>;</w:t>
      </w:r>
    </w:p>
    <w:p w:rsidR="009E736C" w:rsidRPr="00D210D6" w:rsidRDefault="009E736C" w:rsidP="009E736C">
      <w:pPr>
        <w:pStyle w:val="a3"/>
        <w:numPr>
          <w:ilvl w:val="0"/>
          <w:numId w:val="24"/>
        </w:numPr>
        <w:spacing w:after="0" w:line="360" w:lineRule="auto"/>
        <w:jc w:val="both"/>
        <w:rPr>
          <w:rFonts w:ascii="Times New Roman" w:hAnsi="Times New Roman" w:cs="Times New Roman"/>
          <w:sz w:val="28"/>
        </w:rPr>
      </w:pPr>
      <w:proofErr w:type="spellStart"/>
      <w:r w:rsidRPr="00D210D6">
        <w:rPr>
          <w:rFonts w:ascii="Times New Roman" w:hAnsi="Times New Roman" w:cs="Times New Roman"/>
          <w:sz w:val="28"/>
        </w:rPr>
        <w:t>der</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Forschung</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zur</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Geschlechtskomponente</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in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deutschen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Redewendungen</w:t>
      </w:r>
      <w:proofErr w:type="spellEnd"/>
      <w:r w:rsidRPr="00D210D6">
        <w:rPr>
          <w:rFonts w:ascii="Times New Roman" w:hAnsi="Times New Roman" w:cs="Times New Roman"/>
          <w:sz w:val="28"/>
          <w:lang w:val="de-DE"/>
        </w:rPr>
        <w:t xml:space="preserve"> zu erklären</w:t>
      </w:r>
      <w:r w:rsidRPr="00D210D6">
        <w:rPr>
          <w:rFonts w:ascii="Times New Roman" w:hAnsi="Times New Roman" w:cs="Times New Roman"/>
          <w:sz w:val="28"/>
        </w:rPr>
        <w:t>;</w:t>
      </w:r>
    </w:p>
    <w:p w:rsidR="009E736C" w:rsidRPr="00D210D6" w:rsidRDefault="009E736C" w:rsidP="009E736C">
      <w:pPr>
        <w:pStyle w:val="a3"/>
        <w:numPr>
          <w:ilvl w:val="0"/>
          <w:numId w:val="24"/>
        </w:numPr>
        <w:spacing w:after="0" w:line="360" w:lineRule="auto"/>
        <w:jc w:val="both"/>
        <w:rPr>
          <w:rFonts w:ascii="Times New Roman" w:hAnsi="Times New Roman" w:cs="Times New Roman"/>
          <w:sz w:val="28"/>
        </w:rPr>
      </w:pPr>
      <w:proofErr w:type="spellStart"/>
      <w:r w:rsidRPr="00D210D6">
        <w:rPr>
          <w:rFonts w:ascii="Times New Roman" w:hAnsi="Times New Roman" w:cs="Times New Roman"/>
          <w:sz w:val="28"/>
        </w:rPr>
        <w:t>deutsche</w:t>
      </w:r>
      <w:proofErr w:type="spellEnd"/>
      <w:r w:rsidRPr="00D210D6">
        <w:rPr>
          <w:rFonts w:ascii="Times New Roman" w:hAnsi="Times New Roman" w:cs="Times New Roman"/>
          <w:sz w:val="28"/>
          <w:lang w:val="de-DE"/>
        </w:rPr>
        <w:t xml:space="preserve"> </w:t>
      </w:r>
      <w:proofErr w:type="spellStart"/>
      <w:r w:rsidRPr="00D210D6">
        <w:rPr>
          <w:rFonts w:ascii="Times New Roman" w:hAnsi="Times New Roman" w:cs="Times New Roman"/>
          <w:sz w:val="28"/>
        </w:rPr>
        <w:t>Redewendungen</w:t>
      </w:r>
      <w:proofErr w:type="spellEnd"/>
      <w:r w:rsidRPr="00D210D6">
        <w:rPr>
          <w:rFonts w:ascii="Times New Roman" w:hAnsi="Times New Roman" w:cs="Times New Roman"/>
          <w:sz w:val="28"/>
        </w:rPr>
        <w:t xml:space="preserve"> </w:t>
      </w:r>
      <w:proofErr w:type="spellStart"/>
      <w:r w:rsidRPr="00D210D6">
        <w:rPr>
          <w:rFonts w:ascii="Times New Roman" w:hAnsi="Times New Roman" w:cs="Times New Roman"/>
          <w:sz w:val="28"/>
        </w:rPr>
        <w:t>nach</w:t>
      </w:r>
      <w:proofErr w:type="spellEnd"/>
      <w:r w:rsidRPr="00D210D6">
        <w:rPr>
          <w:rFonts w:ascii="Times New Roman" w:hAnsi="Times New Roman" w:cs="Times New Roman"/>
          <w:sz w:val="28"/>
        </w:rPr>
        <w:t xml:space="preserve"> </w:t>
      </w:r>
      <w:r w:rsidRPr="00D210D6">
        <w:rPr>
          <w:rFonts w:ascii="Times New Roman" w:hAnsi="Times New Roman" w:cs="Times New Roman"/>
          <w:sz w:val="28"/>
          <w:lang w:val="de-DE"/>
        </w:rPr>
        <w:t xml:space="preserve">biologischen </w:t>
      </w:r>
      <w:proofErr w:type="spellStart"/>
      <w:r w:rsidRPr="00D210D6">
        <w:rPr>
          <w:rFonts w:ascii="Times New Roman" w:hAnsi="Times New Roman" w:cs="Times New Roman"/>
          <w:sz w:val="28"/>
        </w:rPr>
        <w:t>und</w:t>
      </w:r>
      <w:proofErr w:type="spellEnd"/>
      <w:r w:rsidRPr="00D210D6">
        <w:rPr>
          <w:rFonts w:ascii="Times New Roman" w:hAnsi="Times New Roman" w:cs="Times New Roman"/>
          <w:sz w:val="28"/>
        </w:rPr>
        <w:t xml:space="preserve"> </w:t>
      </w:r>
      <w:r w:rsidRPr="00D210D6">
        <w:rPr>
          <w:rFonts w:ascii="Times New Roman" w:hAnsi="Times New Roman" w:cs="Times New Roman"/>
          <w:sz w:val="28"/>
          <w:lang w:val="de-DE"/>
        </w:rPr>
        <w:t>soziokulturell</w:t>
      </w:r>
      <w:r w:rsidRPr="00D210D6">
        <w:rPr>
          <w:rFonts w:ascii="Times New Roman" w:hAnsi="Times New Roman" w:cs="Times New Roman"/>
          <w:sz w:val="28"/>
        </w:rPr>
        <w:t xml:space="preserve">en </w:t>
      </w:r>
      <w:proofErr w:type="spellStart"/>
      <w:r w:rsidRPr="00D210D6">
        <w:rPr>
          <w:rFonts w:ascii="Times New Roman" w:hAnsi="Times New Roman" w:cs="Times New Roman"/>
          <w:sz w:val="28"/>
        </w:rPr>
        <w:t>Merkmalen</w:t>
      </w:r>
      <w:proofErr w:type="spellEnd"/>
      <w:r w:rsidRPr="00D210D6">
        <w:rPr>
          <w:rFonts w:ascii="Times New Roman" w:hAnsi="Times New Roman" w:cs="Times New Roman"/>
          <w:sz w:val="28"/>
        </w:rPr>
        <w:t xml:space="preserve"> </w:t>
      </w:r>
      <w:r w:rsidRPr="00D210D6">
        <w:rPr>
          <w:rFonts w:ascii="Times New Roman" w:hAnsi="Times New Roman" w:cs="Times New Roman"/>
          <w:sz w:val="28"/>
          <w:lang w:val="de-DE"/>
        </w:rPr>
        <w:t xml:space="preserve">des </w:t>
      </w:r>
      <w:proofErr w:type="spellStart"/>
      <w:r w:rsidRPr="00D210D6">
        <w:rPr>
          <w:rFonts w:ascii="Times New Roman" w:hAnsi="Times New Roman" w:cs="Times New Roman"/>
          <w:sz w:val="28"/>
        </w:rPr>
        <w:t>Geschlechts</w:t>
      </w:r>
      <w:proofErr w:type="spellEnd"/>
      <w:r w:rsidRPr="00D210D6">
        <w:rPr>
          <w:rFonts w:ascii="Times New Roman" w:hAnsi="Times New Roman" w:cs="Times New Roman"/>
          <w:sz w:val="28"/>
          <w:lang w:val="de-DE"/>
        </w:rPr>
        <w:t xml:space="preserve"> zu k</w:t>
      </w:r>
      <w:proofErr w:type="spellStart"/>
      <w:r w:rsidRPr="00D210D6">
        <w:rPr>
          <w:rFonts w:ascii="Times New Roman" w:hAnsi="Times New Roman" w:cs="Times New Roman"/>
          <w:sz w:val="28"/>
        </w:rPr>
        <w:t>lassifizieren</w:t>
      </w:r>
      <w:proofErr w:type="spellEnd"/>
      <w:r w:rsidRPr="00D210D6">
        <w:rPr>
          <w:rFonts w:ascii="Times New Roman" w:hAnsi="Times New Roman" w:cs="Times New Roman"/>
          <w:sz w:val="28"/>
        </w:rPr>
        <w:t>.</w:t>
      </w:r>
    </w:p>
    <w:p w:rsidR="009E736C" w:rsidRDefault="009E736C" w:rsidP="009E736C">
      <w:pPr>
        <w:pStyle w:val="a3"/>
        <w:numPr>
          <w:ilvl w:val="0"/>
          <w:numId w:val="24"/>
        </w:numPr>
        <w:spacing w:after="0" w:line="360" w:lineRule="auto"/>
        <w:jc w:val="both"/>
        <w:rPr>
          <w:rFonts w:ascii="Times New Roman" w:hAnsi="Times New Roman" w:cs="Times New Roman"/>
          <w:sz w:val="28"/>
        </w:rPr>
      </w:pPr>
      <w:proofErr w:type="spellStart"/>
      <w:r w:rsidRPr="00D210D6">
        <w:rPr>
          <w:rFonts w:ascii="Times New Roman" w:hAnsi="Times New Roman" w:cs="Times New Roman"/>
          <w:sz w:val="28"/>
          <w:lang w:val="de-DE"/>
        </w:rPr>
        <w:t>geschlechtspezifiesche</w:t>
      </w:r>
      <w:proofErr w:type="spellEnd"/>
      <w:r w:rsidRPr="00D210D6">
        <w:rPr>
          <w:rFonts w:ascii="Times New Roman" w:hAnsi="Times New Roman" w:cs="Times New Roman"/>
          <w:sz w:val="28"/>
          <w:lang w:val="de-DE"/>
        </w:rPr>
        <w:t xml:space="preserve"> </w:t>
      </w:r>
      <w:proofErr w:type="spellStart"/>
      <w:r w:rsidRPr="00D210D6">
        <w:rPr>
          <w:rFonts w:ascii="Times New Roman" w:hAnsi="Times New Roman" w:cs="Times New Roman"/>
          <w:sz w:val="28"/>
        </w:rPr>
        <w:t>Redewendungen</w:t>
      </w:r>
      <w:proofErr w:type="spellEnd"/>
      <w:r w:rsidRPr="00D210D6">
        <w:rPr>
          <w:rFonts w:ascii="Times New Roman" w:hAnsi="Times New Roman" w:cs="Times New Roman"/>
          <w:sz w:val="28"/>
        </w:rPr>
        <w:t xml:space="preserve"> </w:t>
      </w:r>
      <w:r w:rsidRPr="00D210D6">
        <w:rPr>
          <w:rFonts w:ascii="Times New Roman" w:hAnsi="Times New Roman" w:cs="Times New Roman"/>
          <w:sz w:val="28"/>
          <w:lang w:val="de-DE"/>
        </w:rPr>
        <w:t xml:space="preserve">im Marketing </w:t>
      </w:r>
      <w:r w:rsidRPr="00D210D6">
        <w:rPr>
          <w:rFonts w:ascii="Times New Roman" w:hAnsi="Times New Roman" w:cs="Times New Roman"/>
          <w:sz w:val="28"/>
          <w:szCs w:val="28"/>
          <w:lang w:val="de-DE"/>
        </w:rPr>
        <w:t>zu erforschen</w:t>
      </w:r>
      <w:r w:rsidRPr="00D210D6">
        <w:rPr>
          <w:rFonts w:ascii="Times New Roman" w:hAnsi="Times New Roman" w:cs="Times New Roman"/>
          <w:sz w:val="28"/>
        </w:rPr>
        <w:t>.</w:t>
      </w:r>
    </w:p>
    <w:p w:rsidR="009E736C" w:rsidRPr="007741F6" w:rsidRDefault="009E736C" w:rsidP="009E736C">
      <w:pPr>
        <w:spacing w:after="0" w:line="360" w:lineRule="auto"/>
        <w:ind w:firstLine="709"/>
        <w:jc w:val="both"/>
        <w:rPr>
          <w:rFonts w:ascii="Times New Roman" w:hAnsi="Times New Roman" w:cs="Times New Roman"/>
          <w:sz w:val="28"/>
          <w:szCs w:val="28"/>
          <w:lang w:val="de-DE"/>
        </w:rPr>
      </w:pPr>
      <w:r w:rsidRPr="007741F6">
        <w:rPr>
          <w:rFonts w:ascii="Times New Roman" w:hAnsi="Times New Roman" w:cs="Times New Roman"/>
          <w:sz w:val="28"/>
          <w:szCs w:val="28"/>
          <w:lang w:val="de-DE"/>
        </w:rPr>
        <w:t>Im Laufe der Geschichte und bis heute haben sich Männer und Frauen um unterschiedliche Dinge gekümmert. Frauen mussten sich um die Kinder und den Haushalt kümmern. Die Königinnen standen auf der Seite des Königs, doch nur wenige trafen wichtige Entscheidungen für das Land. Später wurden Frauen damit beauftragt, Essen für die Familie zuzubereiten und das Haus sauber zu halten. Männer gingen zur Arbeit und die Hauptaufgabe bestand darin, Geld nach Hause zu bringen, damit die Familie normal leben konnte. Schon im Kindesalter wurden Mädchen und Jungen unterschiedlich erzogen.</w:t>
      </w:r>
    </w:p>
    <w:p w:rsidR="009E736C" w:rsidRDefault="009E736C" w:rsidP="009E736C">
      <w:pPr>
        <w:spacing w:after="0" w:line="360" w:lineRule="auto"/>
        <w:ind w:firstLine="709"/>
        <w:jc w:val="both"/>
        <w:rPr>
          <w:rFonts w:ascii="Times New Roman" w:hAnsi="Times New Roman" w:cs="Times New Roman"/>
          <w:sz w:val="28"/>
          <w:szCs w:val="28"/>
          <w:lang w:val="uk-UA"/>
        </w:rPr>
      </w:pPr>
      <w:r w:rsidRPr="003B0574">
        <w:rPr>
          <w:rFonts w:ascii="Times New Roman" w:hAnsi="Times New Roman" w:cs="Times New Roman"/>
          <w:sz w:val="28"/>
          <w:szCs w:val="28"/>
          <w:lang w:val="de-DE"/>
        </w:rPr>
        <w:t>D</w:t>
      </w:r>
      <w:r w:rsidRPr="005F7D14">
        <w:rPr>
          <w:rFonts w:ascii="Times New Roman" w:hAnsi="Times New Roman" w:cs="Times New Roman"/>
          <w:sz w:val="28"/>
          <w:szCs w:val="28"/>
          <w:lang w:val="de-DE"/>
        </w:rPr>
        <w:t>as</w:t>
      </w:r>
      <w:r w:rsidRPr="003B0574">
        <w:rPr>
          <w:rFonts w:ascii="Times New Roman" w:hAnsi="Times New Roman" w:cs="Times New Roman"/>
          <w:sz w:val="28"/>
          <w:szCs w:val="28"/>
          <w:lang w:val="de-DE"/>
        </w:rPr>
        <w:t xml:space="preserve"> </w:t>
      </w:r>
      <w:r>
        <w:rPr>
          <w:rFonts w:ascii="Times New Roman" w:hAnsi="Times New Roman" w:cs="Times New Roman"/>
          <w:sz w:val="28"/>
          <w:szCs w:val="28"/>
          <w:lang w:val="de-DE"/>
        </w:rPr>
        <w:t>Genus–</w:t>
      </w:r>
      <w:r w:rsidRPr="003B0574">
        <w:rPr>
          <w:rFonts w:ascii="Times New Roman" w:hAnsi="Times New Roman" w:cs="Times New Roman"/>
          <w:sz w:val="28"/>
          <w:szCs w:val="28"/>
          <w:lang w:val="de-DE"/>
        </w:rPr>
        <w:t>Sex</w:t>
      </w:r>
      <w:r>
        <w:rPr>
          <w:rFonts w:ascii="Times New Roman" w:hAnsi="Times New Roman" w:cs="Times New Roman"/>
          <w:sz w:val="28"/>
          <w:szCs w:val="28"/>
          <w:lang w:val="de-DE"/>
        </w:rPr>
        <w:t>–</w:t>
      </w:r>
      <w:r w:rsidRPr="003B0574">
        <w:rPr>
          <w:rFonts w:ascii="Times New Roman" w:hAnsi="Times New Roman" w:cs="Times New Roman"/>
          <w:sz w:val="28"/>
          <w:szCs w:val="28"/>
          <w:lang w:val="de-DE"/>
        </w:rPr>
        <w:t>Gender</w:t>
      </w:r>
      <w:r>
        <w:rPr>
          <w:rFonts w:ascii="Times New Roman" w:hAnsi="Times New Roman" w:cs="Times New Roman"/>
          <w:sz w:val="28"/>
          <w:szCs w:val="28"/>
          <w:lang w:val="de-DE"/>
        </w:rPr>
        <w:t>–Konzept</w:t>
      </w:r>
      <w:r w:rsidRPr="003B0574">
        <w:rPr>
          <w:rFonts w:ascii="Times New Roman" w:hAnsi="Times New Roman" w:cs="Times New Roman"/>
          <w:sz w:val="28"/>
          <w:szCs w:val="28"/>
          <w:lang w:val="de-DE"/>
        </w:rPr>
        <w:t xml:space="preserve"> eröffnet ein komplexes Forschungsfeld und sagt viel über die auch historische Klassifizierung einer Person aus, die tief in der deutschen Grammatik, einschließlich der Geschlechtersystematik, verankert ist. Gleichzeitig wird dieses Klassifizierungssystem durch den täglichen Gebrauch subtil und ständig erneuert und gepflegt. In den meisten Fällen sind es die alten, zum </w:t>
      </w:r>
      <w:r w:rsidRPr="003B0574">
        <w:rPr>
          <w:rFonts w:ascii="Times New Roman" w:hAnsi="Times New Roman" w:cs="Times New Roman"/>
          <w:sz w:val="28"/>
          <w:szCs w:val="28"/>
          <w:lang w:val="de-DE"/>
        </w:rPr>
        <w:lastRenderedPageBreak/>
        <w:t xml:space="preserve">Teil bereits überholten Geschlechterordnungen, die sich in diesen Strukturen etabliert und erhalten haben. Bei </w:t>
      </w:r>
      <w:proofErr w:type="spellStart"/>
      <w:r w:rsidRPr="003B0574">
        <w:rPr>
          <w:rFonts w:ascii="Times New Roman" w:hAnsi="Times New Roman" w:cs="Times New Roman"/>
          <w:sz w:val="28"/>
          <w:szCs w:val="28"/>
          <w:lang w:val="de-DE"/>
        </w:rPr>
        <w:t>Binomialen</w:t>
      </w:r>
      <w:proofErr w:type="spellEnd"/>
      <w:r w:rsidRPr="003B0574">
        <w:rPr>
          <w:rFonts w:ascii="Times New Roman" w:hAnsi="Times New Roman" w:cs="Times New Roman"/>
          <w:sz w:val="28"/>
          <w:szCs w:val="28"/>
          <w:lang w:val="de-DE"/>
        </w:rPr>
        <w:t xml:space="preserve"> und im Bereich der syntaktischen Referenzbeziehungen kommt es zu Aufweichungen und Differenzierungen, die gesellschaftliche Realitäten widerspiegeln. Es gibt auch Trends zu Veränderung und Flexibilität in der Art und Weise, wie Menschen angesprochen werden. Dies ist jedoch weniger relevant für den solideren Aggregatzustand des Geschlechtssystems, d. h. Merkmale und Beziehungen auf Wortebene. Generell lässt sich argumentieren, dass sprachpolitische Aktivitäten unterschiedliche Ziele haben – etwa Frauen sichtbar zu machen oder Geschlecht als solches unsichtbar zu machen, was den Bedürfnissen nicht</w:t>
      </w:r>
      <w:r>
        <w:rPr>
          <w:rFonts w:ascii="Times New Roman" w:hAnsi="Times New Roman" w:cs="Times New Roman"/>
          <w:sz w:val="28"/>
          <w:szCs w:val="28"/>
          <w:lang w:val="de-DE"/>
        </w:rPr>
        <w:t>–</w:t>
      </w:r>
      <w:r w:rsidRPr="003B0574">
        <w:rPr>
          <w:rFonts w:ascii="Times New Roman" w:hAnsi="Times New Roman" w:cs="Times New Roman"/>
          <w:sz w:val="28"/>
          <w:szCs w:val="28"/>
          <w:lang w:val="de-DE"/>
        </w:rPr>
        <w:t>binärer Menschen eher gerecht wird. Diese Vorschläge sind höchst umstritten und prägen den aktuellen öffentlichen Diskurs</w:t>
      </w:r>
      <w:r w:rsidRPr="00435218">
        <w:rPr>
          <w:rFonts w:ascii="Times New Roman" w:hAnsi="Times New Roman" w:cs="Times New Roman"/>
          <w:sz w:val="28"/>
          <w:szCs w:val="28"/>
          <w:lang w:val="uk-UA"/>
        </w:rPr>
        <w:t xml:space="preserve">. </w:t>
      </w:r>
    </w:p>
    <w:p w:rsidR="009E736C" w:rsidRDefault="009E736C" w:rsidP="009E736C">
      <w:pPr>
        <w:spacing w:after="0" w:line="360" w:lineRule="auto"/>
        <w:ind w:firstLine="709"/>
        <w:jc w:val="both"/>
        <w:rPr>
          <w:rFonts w:ascii="Times New Roman" w:hAnsi="Times New Roman" w:cs="Times New Roman"/>
          <w:sz w:val="28"/>
          <w:szCs w:val="28"/>
          <w:lang w:val="de-DE"/>
        </w:rPr>
      </w:pPr>
      <w:r w:rsidRPr="006D2488">
        <w:rPr>
          <w:rFonts w:ascii="Times New Roman" w:hAnsi="Times New Roman" w:cs="Times New Roman"/>
          <w:sz w:val="28"/>
          <w:szCs w:val="28"/>
          <w:lang w:val="de-DE"/>
        </w:rPr>
        <w:t>Wichtiger in der Phraseologie sind jene Merkmale, die es ermöglichen, sie als eigenständige Disziplin hervorzuheben und von anderen Disziplinen abzugrenzen. Ein Phraseologi</w:t>
      </w:r>
      <w:r>
        <w:rPr>
          <w:rFonts w:ascii="Times New Roman" w:hAnsi="Times New Roman" w:cs="Times New Roman"/>
          <w:sz w:val="28"/>
          <w:szCs w:val="28"/>
          <w:lang w:val="de-DE"/>
        </w:rPr>
        <w:t>smus</w:t>
      </w:r>
      <w:r w:rsidRPr="006D2488">
        <w:rPr>
          <w:rFonts w:ascii="Times New Roman" w:hAnsi="Times New Roman" w:cs="Times New Roman"/>
          <w:sz w:val="28"/>
          <w:szCs w:val="28"/>
          <w:lang w:val="de-DE"/>
        </w:rPr>
        <w:t xml:space="preserve"> ist </w:t>
      </w:r>
      <w:bookmarkStart w:id="7" w:name="_Hlk166055726"/>
      <w:r w:rsidRPr="006D2488">
        <w:rPr>
          <w:rFonts w:ascii="Times New Roman" w:hAnsi="Times New Roman" w:cs="Times New Roman"/>
          <w:sz w:val="28"/>
          <w:szCs w:val="28"/>
          <w:lang w:val="de-DE"/>
        </w:rPr>
        <w:t>eine (relativ) feste Mehrwortverbindung unterhalb der Satzebene, deren einzelne Bestandteile zusammen eine lexikalisierte Bedeutung in Form einer festen Mehrwortverbindung haben</w:t>
      </w:r>
      <w:bookmarkEnd w:id="7"/>
      <w:r w:rsidRPr="006D2488">
        <w:rPr>
          <w:rFonts w:ascii="Times New Roman" w:hAnsi="Times New Roman" w:cs="Times New Roman"/>
          <w:sz w:val="28"/>
          <w:szCs w:val="28"/>
          <w:lang w:val="de-DE"/>
        </w:rPr>
        <w:t>. Es gibt keine Ein-Wort-</w:t>
      </w:r>
      <w:r w:rsidR="00BA269D" w:rsidRPr="006D2488">
        <w:rPr>
          <w:rFonts w:ascii="Times New Roman" w:hAnsi="Times New Roman" w:cs="Times New Roman"/>
          <w:sz w:val="28"/>
          <w:szCs w:val="28"/>
          <w:lang w:val="de-DE"/>
        </w:rPr>
        <w:t>Phraseologis</w:t>
      </w:r>
      <w:r w:rsidR="00BA269D">
        <w:rPr>
          <w:rFonts w:ascii="Times New Roman" w:hAnsi="Times New Roman" w:cs="Times New Roman"/>
          <w:sz w:val="28"/>
          <w:szCs w:val="28"/>
          <w:lang w:val="de-DE"/>
        </w:rPr>
        <w:t>che</w:t>
      </w:r>
      <w:r w:rsidR="00193197">
        <w:rPr>
          <w:rFonts w:ascii="Times New Roman" w:hAnsi="Times New Roman" w:cs="Times New Roman"/>
          <w:sz w:val="28"/>
          <w:szCs w:val="28"/>
          <w:lang w:val="de-DE"/>
        </w:rPr>
        <w:t xml:space="preserve"> E</w:t>
      </w:r>
      <w:r w:rsidRPr="006D2488">
        <w:rPr>
          <w:rFonts w:ascii="Times New Roman" w:hAnsi="Times New Roman" w:cs="Times New Roman"/>
          <w:sz w:val="28"/>
          <w:szCs w:val="28"/>
          <w:lang w:val="de-DE"/>
        </w:rPr>
        <w:t>inheiten, wohl aber per Definition idiomatische Wörter aus dem Bereich der Phraseologie, die jedoch in der Phraseologie keine Rolle spielen und auch nicht phraseologisch berücksichtigt werden sollten.</w:t>
      </w:r>
    </w:p>
    <w:p w:rsidR="009E736C" w:rsidRDefault="009E736C" w:rsidP="009E736C">
      <w:pPr>
        <w:spacing w:after="0" w:line="360" w:lineRule="auto"/>
        <w:ind w:firstLine="709"/>
        <w:jc w:val="both"/>
        <w:rPr>
          <w:rFonts w:ascii="Times New Roman" w:hAnsi="Times New Roman" w:cs="Times New Roman"/>
          <w:sz w:val="28"/>
          <w:szCs w:val="28"/>
          <w:lang w:val="uk-UA"/>
        </w:rPr>
      </w:pPr>
      <w:bookmarkStart w:id="8" w:name="_Hlk166055746"/>
      <w:r w:rsidRPr="00A33DFF">
        <w:rPr>
          <w:rFonts w:ascii="Times New Roman" w:hAnsi="Times New Roman" w:cs="Times New Roman"/>
          <w:sz w:val="28"/>
          <w:lang w:val="uk-UA"/>
        </w:rPr>
        <w:t xml:space="preserve">Mit </w:t>
      </w:r>
      <w:proofErr w:type="spellStart"/>
      <w:r w:rsidRPr="00A33DFF">
        <w:rPr>
          <w:rFonts w:ascii="Times New Roman" w:hAnsi="Times New Roman" w:cs="Times New Roman"/>
          <w:sz w:val="28"/>
          <w:lang w:val="uk-UA"/>
        </w:rPr>
        <w:t>der</w:t>
      </w:r>
      <w:proofErr w:type="spellEnd"/>
      <w:r w:rsidRPr="00A33DFF">
        <w:rPr>
          <w:rFonts w:ascii="Times New Roman" w:hAnsi="Times New Roman" w:cs="Times New Roman"/>
          <w:sz w:val="28"/>
          <w:lang w:val="uk-UA"/>
        </w:rPr>
        <w:t xml:space="preserve"> </w:t>
      </w:r>
      <w:proofErr w:type="spellStart"/>
      <w:r w:rsidRPr="00A33DFF">
        <w:rPr>
          <w:rFonts w:ascii="Times New Roman" w:hAnsi="Times New Roman" w:cs="Times New Roman"/>
          <w:sz w:val="28"/>
          <w:lang w:val="uk-UA"/>
        </w:rPr>
        <w:t>Methode</w:t>
      </w:r>
      <w:proofErr w:type="spellEnd"/>
      <w:r w:rsidRPr="00A33DFF">
        <w:rPr>
          <w:rFonts w:ascii="Times New Roman" w:hAnsi="Times New Roman" w:cs="Times New Roman"/>
          <w:sz w:val="28"/>
          <w:lang w:val="uk-UA"/>
        </w:rPr>
        <w:t xml:space="preserve"> </w:t>
      </w:r>
      <w:proofErr w:type="spellStart"/>
      <w:r w:rsidRPr="00A33DFF">
        <w:rPr>
          <w:rFonts w:ascii="Times New Roman" w:hAnsi="Times New Roman" w:cs="Times New Roman"/>
          <w:sz w:val="28"/>
          <w:lang w:val="uk-UA"/>
        </w:rPr>
        <w:t>der</w:t>
      </w:r>
      <w:proofErr w:type="spellEnd"/>
      <w:r w:rsidRPr="00A33DFF">
        <w:rPr>
          <w:rFonts w:ascii="Times New Roman" w:hAnsi="Times New Roman" w:cs="Times New Roman"/>
          <w:sz w:val="28"/>
          <w:lang w:val="uk-UA"/>
        </w:rPr>
        <w:t xml:space="preserve"> </w:t>
      </w:r>
      <w:proofErr w:type="spellStart"/>
      <w:r>
        <w:rPr>
          <w:rFonts w:ascii="Times New Roman" w:hAnsi="Times New Roman" w:cs="Times New Roman"/>
          <w:sz w:val="28"/>
          <w:lang w:val="de-DE"/>
        </w:rPr>
        <w:t>Komponentanalyse</w:t>
      </w:r>
      <w:proofErr w:type="spellEnd"/>
      <w:r>
        <w:rPr>
          <w:rFonts w:ascii="Times New Roman" w:hAnsi="Times New Roman" w:cs="Times New Roman"/>
          <w:sz w:val="28"/>
          <w:lang w:val="de-DE"/>
        </w:rPr>
        <w:t xml:space="preserve"> </w:t>
      </w:r>
      <w:proofErr w:type="spellStart"/>
      <w:r w:rsidRPr="00A33DFF">
        <w:rPr>
          <w:rFonts w:ascii="Times New Roman" w:hAnsi="Times New Roman" w:cs="Times New Roman"/>
          <w:sz w:val="28"/>
          <w:lang w:val="uk-UA"/>
        </w:rPr>
        <w:t>konnten</w:t>
      </w:r>
      <w:proofErr w:type="spellEnd"/>
      <w:r w:rsidRPr="00A33DFF">
        <w:rPr>
          <w:rFonts w:ascii="Times New Roman" w:hAnsi="Times New Roman" w:cs="Times New Roman"/>
          <w:sz w:val="28"/>
          <w:lang w:val="uk-UA"/>
        </w:rPr>
        <w:t xml:space="preserve"> </w:t>
      </w:r>
      <w:proofErr w:type="spellStart"/>
      <w:r w:rsidRPr="00A33DFF">
        <w:rPr>
          <w:rFonts w:ascii="Times New Roman" w:hAnsi="Times New Roman" w:cs="Times New Roman"/>
          <w:sz w:val="28"/>
          <w:lang w:val="uk-UA"/>
        </w:rPr>
        <w:t>wir</w:t>
      </w:r>
      <w:proofErr w:type="spellEnd"/>
      <w:r w:rsidRPr="00A33DFF">
        <w:rPr>
          <w:rFonts w:ascii="Times New Roman" w:hAnsi="Times New Roman" w:cs="Times New Roman"/>
          <w:sz w:val="28"/>
          <w:lang w:val="uk-UA"/>
        </w:rPr>
        <w:t xml:space="preserve"> </w:t>
      </w:r>
      <w:proofErr w:type="spellStart"/>
      <w:r w:rsidRPr="00A33DFF">
        <w:rPr>
          <w:rFonts w:ascii="Times New Roman" w:hAnsi="Times New Roman" w:cs="Times New Roman"/>
          <w:sz w:val="28"/>
          <w:lang w:val="uk-UA"/>
        </w:rPr>
        <w:t>feststellen</w:t>
      </w:r>
      <w:proofErr w:type="spellEnd"/>
      <w:r w:rsidRPr="00A33DFF">
        <w:rPr>
          <w:rFonts w:ascii="Times New Roman" w:hAnsi="Times New Roman" w:cs="Times New Roman"/>
          <w:sz w:val="28"/>
          <w:lang w:val="uk-UA"/>
        </w:rPr>
        <w:t>,</w:t>
      </w:r>
      <w:r w:rsidRPr="00A33DFF">
        <w:rPr>
          <w:rFonts w:ascii="Times New Roman" w:hAnsi="Times New Roman" w:cs="Times New Roman"/>
          <w:sz w:val="28"/>
          <w:lang w:val="de-DE"/>
        </w:rPr>
        <w:t xml:space="preserve"> dass beim männlichen Geschlecht am häufigsten Unreife, Stellungsmissbrauch und Verhalten gegenüber Frauen in der Gesellschaft beschrieben werden. Wenn Frauen beschrieben werden, verspotten oder betonen sie ihre Naivität, ihre Sexualität und in </w:t>
      </w:r>
      <w:proofErr w:type="spellStart"/>
      <w:r w:rsidRPr="00A33DFF">
        <w:rPr>
          <w:rFonts w:ascii="Times New Roman" w:hAnsi="Times New Roman" w:cs="Times New Roman"/>
          <w:sz w:val="28"/>
          <w:lang w:val="de-DE"/>
        </w:rPr>
        <w:t>gewissener</w:t>
      </w:r>
      <w:proofErr w:type="spellEnd"/>
      <w:r w:rsidRPr="00A33DFF">
        <w:rPr>
          <w:rFonts w:ascii="Times New Roman" w:hAnsi="Times New Roman" w:cs="Times New Roman"/>
          <w:sz w:val="28"/>
          <w:lang w:val="de-DE"/>
        </w:rPr>
        <w:t xml:space="preserve"> Hinsicht ihre intellektuelle Vernachlässigung.</w:t>
      </w:r>
    </w:p>
    <w:bookmarkEnd w:id="8"/>
    <w:p w:rsidR="009E736C" w:rsidRDefault="009E736C" w:rsidP="009E736C">
      <w:pPr>
        <w:spacing w:after="0" w:line="360" w:lineRule="auto"/>
        <w:ind w:firstLine="709"/>
        <w:jc w:val="both"/>
        <w:rPr>
          <w:rFonts w:ascii="Times New Roman" w:hAnsi="Times New Roman" w:cs="Times New Roman"/>
          <w:sz w:val="28"/>
          <w:szCs w:val="28"/>
          <w:lang w:val="de-DE"/>
        </w:rPr>
      </w:pPr>
      <w:r w:rsidRPr="00D77C14">
        <w:rPr>
          <w:rFonts w:ascii="Times New Roman" w:hAnsi="Times New Roman" w:cs="Times New Roman"/>
          <w:sz w:val="28"/>
          <w:szCs w:val="28"/>
          <w:lang w:val="de-DE"/>
        </w:rPr>
        <w:t xml:space="preserve">In der Studie wurden die Namen von Marken verwendet, was einen wertvollen Beitrag zum kreativen Potenzial der Phraseologie zeigte. Branding ist eine ständig neue und unerschöpfliche Materialquelle für das Studium der Linguistik – einer der Wissenschaften, denen sie ihre Entstehung und Existenz verdanken. Markennamen entstehen sowohl als Ergebnis sprachlicher Kreativität als auch als Ergebnis </w:t>
      </w:r>
      <w:r w:rsidRPr="00D77C14">
        <w:rPr>
          <w:rFonts w:ascii="Times New Roman" w:hAnsi="Times New Roman" w:cs="Times New Roman"/>
          <w:sz w:val="28"/>
          <w:szCs w:val="28"/>
          <w:lang w:val="de-DE"/>
        </w:rPr>
        <w:lastRenderedPageBreak/>
        <w:t>sprachlicher Kreativität, ein Phänomen, das ein charakteristisches Merkmal der Markenbenennung zu sein scheint.</w:t>
      </w:r>
    </w:p>
    <w:p w:rsidR="009E736C" w:rsidRDefault="009E736C" w:rsidP="009E736C">
      <w:pPr>
        <w:spacing w:after="0" w:line="360" w:lineRule="auto"/>
        <w:ind w:firstLine="709"/>
        <w:jc w:val="both"/>
        <w:rPr>
          <w:rFonts w:ascii="Times New Roman" w:hAnsi="Times New Roman" w:cs="Times New Roman"/>
          <w:sz w:val="28"/>
          <w:szCs w:val="28"/>
          <w:lang w:val="de-DE"/>
        </w:rPr>
      </w:pPr>
      <w:r w:rsidRPr="000D09A2">
        <w:rPr>
          <w:rFonts w:ascii="Times New Roman" w:hAnsi="Times New Roman" w:cs="Times New Roman"/>
          <w:sz w:val="28"/>
          <w:szCs w:val="28"/>
          <w:lang w:val="de-DE"/>
        </w:rPr>
        <w:t xml:space="preserve">Bei der Analyse der Geschlechterphraseologie im kommerziellen Bereich haben wir festgestellt, dass die Verständlichkeit des Markennamens direkt proportional zur Breite des Publikums ist. Das heißt, ein bestimmter Ausdruck breitet sich im Bewusstsein einer bestimmten Person (Mann oder Frau) aus – je mehr die Popularität einer bestimmten Institution, eines Produkts oder eines Unternehmens wächst. </w:t>
      </w:r>
      <w:bookmarkStart w:id="9" w:name="_Hlk166055791"/>
      <w:r w:rsidRPr="000D09A2">
        <w:rPr>
          <w:rFonts w:ascii="Times New Roman" w:hAnsi="Times New Roman" w:cs="Times New Roman"/>
          <w:sz w:val="28"/>
          <w:szCs w:val="28"/>
          <w:lang w:val="de-DE"/>
        </w:rPr>
        <w:t>Die Untersuchung der Zielgruppen von Redewendungen und deren Auswirkungen auf das menschliche Bewusstsein ist unserer Meinung nach einem interessanten Thema für weitere wissenschaftliche Forschungen, beispielsweise in der Werbung oder in der</w:t>
      </w:r>
      <w:r>
        <w:rPr>
          <w:rFonts w:ascii="Times New Roman" w:hAnsi="Times New Roman" w:cs="Times New Roman"/>
          <w:sz w:val="28"/>
          <w:szCs w:val="28"/>
          <w:lang w:val="de-DE"/>
        </w:rPr>
        <w:t xml:space="preserve"> Filmkunst</w:t>
      </w:r>
      <w:r w:rsidRPr="000D09A2">
        <w:rPr>
          <w:rFonts w:ascii="Times New Roman" w:hAnsi="Times New Roman" w:cs="Times New Roman"/>
          <w:sz w:val="28"/>
          <w:szCs w:val="28"/>
          <w:lang w:val="de-DE"/>
        </w:rPr>
        <w:t>.</w:t>
      </w:r>
      <w:bookmarkEnd w:id="9"/>
    </w:p>
    <w:p w:rsidR="009E736C" w:rsidRPr="00725D28" w:rsidRDefault="009E736C" w:rsidP="009E736C">
      <w:pPr>
        <w:spacing w:after="0" w:line="360" w:lineRule="auto"/>
        <w:ind w:firstLine="709"/>
        <w:jc w:val="both"/>
        <w:rPr>
          <w:rFonts w:ascii="Times New Roman" w:hAnsi="Times New Roman" w:cs="Times New Roman"/>
          <w:sz w:val="28"/>
          <w:szCs w:val="28"/>
          <w:lang w:val="de-DE"/>
        </w:rPr>
      </w:pPr>
      <w:r w:rsidRPr="00725D28">
        <w:rPr>
          <w:rFonts w:ascii="Times New Roman" w:hAnsi="Times New Roman" w:cs="Times New Roman"/>
          <w:sz w:val="28"/>
          <w:szCs w:val="28"/>
          <w:lang w:val="de-DE"/>
        </w:rPr>
        <w:t xml:space="preserve">Es kann festgestellt werden, dass </w:t>
      </w:r>
      <w:r w:rsidR="00694CA4" w:rsidRPr="00725D28">
        <w:rPr>
          <w:rFonts w:ascii="Times New Roman" w:hAnsi="Times New Roman" w:cs="Times New Roman"/>
          <w:sz w:val="28"/>
          <w:szCs w:val="28"/>
          <w:lang w:val="de-DE"/>
        </w:rPr>
        <w:t>Phraseologis</w:t>
      </w:r>
      <w:r w:rsidR="00694CA4">
        <w:rPr>
          <w:rFonts w:ascii="Times New Roman" w:hAnsi="Times New Roman" w:cs="Times New Roman"/>
          <w:sz w:val="28"/>
          <w:szCs w:val="28"/>
          <w:lang w:val="de-DE"/>
        </w:rPr>
        <w:t>men</w:t>
      </w:r>
      <w:r w:rsidRPr="00725D28">
        <w:rPr>
          <w:rFonts w:ascii="Times New Roman" w:hAnsi="Times New Roman" w:cs="Times New Roman"/>
          <w:sz w:val="28"/>
          <w:szCs w:val="28"/>
          <w:lang w:val="de-DE"/>
        </w:rPr>
        <w:t xml:space="preserve"> ein wichtiger Bestandteil der Sprache sind. </w:t>
      </w:r>
      <w:bookmarkStart w:id="10" w:name="_Hlk166055815"/>
      <w:r w:rsidRPr="00725D28">
        <w:rPr>
          <w:rFonts w:ascii="Times New Roman" w:hAnsi="Times New Roman" w:cs="Times New Roman"/>
          <w:sz w:val="28"/>
          <w:szCs w:val="28"/>
          <w:lang w:val="de-DE"/>
        </w:rPr>
        <w:t xml:space="preserve">Geschlechtsspezifische Redewendungen sind ebenfalls wichtig. Sie bilden einen Sprachraum, der sehr interessant ist und in dem es noch viel zu entdecken gibt, da sich die Sprache ständig verändert. </w:t>
      </w:r>
      <w:r w:rsidRPr="003F39FA">
        <w:rPr>
          <w:rFonts w:ascii="Times New Roman" w:hAnsi="Times New Roman" w:cs="Times New Roman"/>
          <w:sz w:val="28"/>
          <w:szCs w:val="28"/>
          <w:lang w:val="de-DE"/>
        </w:rPr>
        <w:t xml:space="preserve">Daher wird die Konstruktion einer Weltanschauung über eine Person, Kultur oder Gesellschaft durch den Geschlechtsaspekt von </w:t>
      </w:r>
      <w:r w:rsidR="00694CA4">
        <w:rPr>
          <w:rFonts w:ascii="Times New Roman" w:hAnsi="Times New Roman" w:cs="Times New Roman"/>
          <w:sz w:val="28"/>
          <w:szCs w:val="28"/>
          <w:lang w:val="de-DE"/>
        </w:rPr>
        <w:t>Idiomatisierung</w:t>
      </w:r>
      <w:r w:rsidRPr="003F39FA">
        <w:rPr>
          <w:rFonts w:ascii="Times New Roman" w:hAnsi="Times New Roman" w:cs="Times New Roman"/>
          <w:sz w:val="28"/>
          <w:szCs w:val="28"/>
          <w:lang w:val="de-DE"/>
        </w:rPr>
        <w:t xml:space="preserve"> mit direkten Merkmalen, unterschiedlichen Konnotationsgraden von Zeichen, Handlungen und sozial unerwünschten Merkmalen beeinflusst, die als inakzeptabel oder sogar akzeptabel empfunden werden und sich darauf beziehen, insbesondere auf die Mentalität der deutschen Sprachgemeinschaft.</w:t>
      </w:r>
    </w:p>
    <w:bookmarkEnd w:id="10"/>
    <w:p w:rsidR="00E7408D" w:rsidRPr="009E736C" w:rsidRDefault="00E7408D">
      <w:pPr>
        <w:rPr>
          <w:lang w:val="de-DE"/>
        </w:rPr>
      </w:pPr>
    </w:p>
    <w:sectPr w:rsidR="00E7408D" w:rsidRPr="009E73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
    <w:altName w:val="Times New Roman"/>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15195"/>
    <w:multiLevelType w:val="hybridMultilevel"/>
    <w:tmpl w:val="0D0A9718"/>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86823D0"/>
    <w:multiLevelType w:val="hybridMultilevel"/>
    <w:tmpl w:val="FCE69FC2"/>
    <w:lvl w:ilvl="0" w:tplc="795646DA">
      <w:start w:val="1"/>
      <w:numFmt w:val="lowerLetter"/>
      <w:lvlText w:val="%1)"/>
      <w:lvlJc w:val="left"/>
      <w:pPr>
        <w:ind w:left="1353" w:hanging="360"/>
      </w:pPr>
      <w:rPr>
        <w:rFonts w:hint="default"/>
        <w:color w:val="auto"/>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 w15:restartNumberingAfterBreak="0">
    <w:nsid w:val="08E84CEE"/>
    <w:multiLevelType w:val="hybridMultilevel"/>
    <w:tmpl w:val="06761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99002FF"/>
    <w:multiLevelType w:val="hybridMultilevel"/>
    <w:tmpl w:val="85A469B4"/>
    <w:lvl w:ilvl="0" w:tplc="FAB6AFA2">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A701F7A"/>
    <w:multiLevelType w:val="hybridMultilevel"/>
    <w:tmpl w:val="3560154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ACA211F"/>
    <w:multiLevelType w:val="hybridMultilevel"/>
    <w:tmpl w:val="B23AECAC"/>
    <w:lvl w:ilvl="0" w:tplc="A5FE9658">
      <w:start w:val="15"/>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712324"/>
    <w:multiLevelType w:val="hybridMultilevel"/>
    <w:tmpl w:val="4C84B412"/>
    <w:lvl w:ilvl="0" w:tplc="B1E092C0">
      <w:start w:val="1"/>
      <w:numFmt w:val="lowerLetter"/>
      <w:lvlText w:val="%1)"/>
      <w:lvlJc w:val="left"/>
      <w:pPr>
        <w:ind w:left="1429" w:hanging="360"/>
      </w:pPr>
      <w:rPr>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E005B78"/>
    <w:multiLevelType w:val="hybridMultilevel"/>
    <w:tmpl w:val="B6B61B02"/>
    <w:lvl w:ilvl="0" w:tplc="DB5CE7C6">
      <w:start w:val="1"/>
      <w:numFmt w:val="lowerLetter"/>
      <w:lvlText w:val="%1)"/>
      <w:lvlJc w:val="left"/>
      <w:pPr>
        <w:ind w:left="1429" w:hanging="360"/>
      </w:pPr>
      <w:rPr>
        <w:b w:val="0"/>
        <w:bCs w:val="0"/>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E922012"/>
    <w:multiLevelType w:val="hybridMultilevel"/>
    <w:tmpl w:val="1FB02E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2C367EC"/>
    <w:multiLevelType w:val="hybridMultilevel"/>
    <w:tmpl w:val="06EAB4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60D15FD"/>
    <w:multiLevelType w:val="hybridMultilevel"/>
    <w:tmpl w:val="94E48D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7F40DE8"/>
    <w:multiLevelType w:val="hybridMultilevel"/>
    <w:tmpl w:val="643CE138"/>
    <w:lvl w:ilvl="0" w:tplc="A5FE9658">
      <w:start w:val="15"/>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96A23C0"/>
    <w:multiLevelType w:val="multilevel"/>
    <w:tmpl w:val="5CF817E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252127B2"/>
    <w:multiLevelType w:val="hybridMultilevel"/>
    <w:tmpl w:val="103891A8"/>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A400AF0"/>
    <w:multiLevelType w:val="hybridMultilevel"/>
    <w:tmpl w:val="7C1CCCBE"/>
    <w:lvl w:ilvl="0" w:tplc="D88887B2">
      <w:start w:val="14"/>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BC317F3"/>
    <w:multiLevelType w:val="hybridMultilevel"/>
    <w:tmpl w:val="1404413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CD406EC"/>
    <w:multiLevelType w:val="hybridMultilevel"/>
    <w:tmpl w:val="BBFC4EAE"/>
    <w:lvl w:ilvl="0" w:tplc="D7346E32">
      <w:start w:val="1"/>
      <w:numFmt w:val="lowerLetter"/>
      <w:lvlText w:val="%1)"/>
      <w:lvlJc w:val="left"/>
      <w:pPr>
        <w:ind w:left="720" w:hanging="360"/>
      </w:pPr>
      <w:rPr>
        <w:i w:val="0"/>
        <w:i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D038BB"/>
    <w:multiLevelType w:val="hybridMultilevel"/>
    <w:tmpl w:val="3962EF94"/>
    <w:lvl w:ilvl="0" w:tplc="98EC3A06">
      <w:start w:val="14"/>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DEA2B4E"/>
    <w:multiLevelType w:val="hybridMultilevel"/>
    <w:tmpl w:val="B6B61B02"/>
    <w:lvl w:ilvl="0" w:tplc="DB5CE7C6">
      <w:start w:val="1"/>
      <w:numFmt w:val="lowerLetter"/>
      <w:lvlText w:val="%1)"/>
      <w:lvlJc w:val="left"/>
      <w:pPr>
        <w:ind w:left="1429" w:hanging="360"/>
      </w:pPr>
      <w:rPr>
        <w:b w:val="0"/>
        <w:bCs w:val="0"/>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FC55233"/>
    <w:multiLevelType w:val="hybridMultilevel"/>
    <w:tmpl w:val="75BAC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CC595A"/>
    <w:multiLevelType w:val="hybridMultilevel"/>
    <w:tmpl w:val="1F86CD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BC2081"/>
    <w:multiLevelType w:val="hybridMultilevel"/>
    <w:tmpl w:val="4320A6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2B0344"/>
    <w:multiLevelType w:val="hybridMultilevel"/>
    <w:tmpl w:val="0A4C498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12609AD"/>
    <w:multiLevelType w:val="hybridMultilevel"/>
    <w:tmpl w:val="491414C4"/>
    <w:lvl w:ilvl="0" w:tplc="DB5CE7C6">
      <w:start w:val="1"/>
      <w:numFmt w:val="lowerLetter"/>
      <w:lvlText w:val="%1)"/>
      <w:lvlJc w:val="left"/>
      <w:pPr>
        <w:ind w:left="1429" w:hanging="360"/>
      </w:pPr>
      <w:rPr>
        <w:b w:val="0"/>
        <w:bCs w:val="0"/>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7EF7225"/>
    <w:multiLevelType w:val="hybridMultilevel"/>
    <w:tmpl w:val="A1F0FB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0478E4"/>
    <w:multiLevelType w:val="hybridMultilevel"/>
    <w:tmpl w:val="A4DC3160"/>
    <w:lvl w:ilvl="0" w:tplc="BD86632A">
      <w:start w:val="1"/>
      <w:numFmt w:val="lowerLetter"/>
      <w:lvlText w:val="%1)"/>
      <w:lvlJc w:val="left"/>
      <w:pPr>
        <w:ind w:left="1429" w:hanging="360"/>
      </w:pPr>
      <w:rPr>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7B03A2D"/>
    <w:multiLevelType w:val="hybridMultilevel"/>
    <w:tmpl w:val="DED64674"/>
    <w:lvl w:ilvl="0" w:tplc="218EBE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075CB9"/>
    <w:multiLevelType w:val="hybridMultilevel"/>
    <w:tmpl w:val="8AE0547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4A17BB"/>
    <w:multiLevelType w:val="hybridMultilevel"/>
    <w:tmpl w:val="B6B61B02"/>
    <w:lvl w:ilvl="0" w:tplc="DB5CE7C6">
      <w:start w:val="1"/>
      <w:numFmt w:val="lowerLetter"/>
      <w:lvlText w:val="%1)"/>
      <w:lvlJc w:val="left"/>
      <w:pPr>
        <w:ind w:left="1429" w:hanging="360"/>
      </w:pPr>
      <w:rPr>
        <w:b w:val="0"/>
        <w:bCs w:val="0"/>
        <w:i/>
        <w:iCs/>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75F72E7"/>
    <w:multiLevelType w:val="hybridMultilevel"/>
    <w:tmpl w:val="ACB4E3CC"/>
    <w:lvl w:ilvl="0" w:tplc="04190017">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9"/>
  </w:num>
  <w:num w:numId="2">
    <w:abstractNumId w:val="4"/>
  </w:num>
  <w:num w:numId="3">
    <w:abstractNumId w:val="2"/>
  </w:num>
  <w:num w:numId="4">
    <w:abstractNumId w:val="27"/>
  </w:num>
  <w:num w:numId="5">
    <w:abstractNumId w:val="1"/>
  </w:num>
  <w:num w:numId="6">
    <w:abstractNumId w:val="26"/>
  </w:num>
  <w:num w:numId="7">
    <w:abstractNumId w:val="25"/>
  </w:num>
  <w:num w:numId="8">
    <w:abstractNumId w:val="18"/>
  </w:num>
  <w:num w:numId="9">
    <w:abstractNumId w:val="3"/>
  </w:num>
  <w:num w:numId="10">
    <w:abstractNumId w:val="5"/>
  </w:num>
  <w:num w:numId="11">
    <w:abstractNumId w:val="11"/>
  </w:num>
  <w:num w:numId="12">
    <w:abstractNumId w:val="8"/>
  </w:num>
  <w:num w:numId="13">
    <w:abstractNumId w:val="23"/>
  </w:num>
  <w:num w:numId="14">
    <w:abstractNumId w:val="0"/>
  </w:num>
  <w:num w:numId="15">
    <w:abstractNumId w:val="17"/>
  </w:num>
  <w:num w:numId="16">
    <w:abstractNumId w:val="29"/>
  </w:num>
  <w:num w:numId="17">
    <w:abstractNumId w:val="13"/>
  </w:num>
  <w:num w:numId="18">
    <w:abstractNumId w:val="14"/>
  </w:num>
  <w:num w:numId="19">
    <w:abstractNumId w:val="28"/>
  </w:num>
  <w:num w:numId="20">
    <w:abstractNumId w:val="7"/>
  </w:num>
  <w:num w:numId="21">
    <w:abstractNumId w:val="20"/>
  </w:num>
  <w:num w:numId="22">
    <w:abstractNumId w:val="6"/>
  </w:num>
  <w:num w:numId="23">
    <w:abstractNumId w:val="19"/>
  </w:num>
  <w:num w:numId="24">
    <w:abstractNumId w:val="21"/>
  </w:num>
  <w:num w:numId="25">
    <w:abstractNumId w:val="10"/>
  </w:num>
  <w:num w:numId="26">
    <w:abstractNumId w:val="16"/>
  </w:num>
  <w:num w:numId="27">
    <w:abstractNumId w:val="15"/>
  </w:num>
  <w:num w:numId="28">
    <w:abstractNumId w:val="24"/>
  </w:num>
  <w:num w:numId="29">
    <w:abstractNumId w:val="22"/>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36C"/>
    <w:rsid w:val="000F4373"/>
    <w:rsid w:val="00193197"/>
    <w:rsid w:val="00316E8B"/>
    <w:rsid w:val="004A27D8"/>
    <w:rsid w:val="0055125D"/>
    <w:rsid w:val="00554288"/>
    <w:rsid w:val="006372B4"/>
    <w:rsid w:val="00694CA4"/>
    <w:rsid w:val="00815755"/>
    <w:rsid w:val="009676CC"/>
    <w:rsid w:val="009E736C"/>
    <w:rsid w:val="00AF614C"/>
    <w:rsid w:val="00BA269D"/>
    <w:rsid w:val="00CF79C8"/>
    <w:rsid w:val="00D25905"/>
    <w:rsid w:val="00E11A99"/>
    <w:rsid w:val="00E215DF"/>
    <w:rsid w:val="00E7408D"/>
    <w:rsid w:val="00EE12D0"/>
    <w:rsid w:val="00FB13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B6F6D2-89FE-4204-91E7-13C9C1D19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736C"/>
    <w:pPr>
      <w:spacing w:after="200" w:line="276" w:lineRule="auto"/>
    </w:pPr>
  </w:style>
  <w:style w:type="paragraph" w:styleId="1">
    <w:name w:val="heading 1"/>
    <w:basedOn w:val="a"/>
    <w:next w:val="a"/>
    <w:link w:val="10"/>
    <w:uiPriority w:val="9"/>
    <w:qFormat/>
    <w:rsid w:val="009E736C"/>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aliases w:val="ЗАГ_2"/>
    <w:basedOn w:val="a"/>
    <w:next w:val="a"/>
    <w:link w:val="20"/>
    <w:uiPriority w:val="9"/>
    <w:unhideWhenUsed/>
    <w:qFormat/>
    <w:rsid w:val="009E736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9E736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9E736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736C"/>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aliases w:val="ЗАГ_2 Знак"/>
    <w:basedOn w:val="a0"/>
    <w:link w:val="2"/>
    <w:uiPriority w:val="9"/>
    <w:rsid w:val="009E736C"/>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9E736C"/>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9E736C"/>
    <w:rPr>
      <w:rFonts w:asciiTheme="majorHAnsi" w:eastAsiaTheme="majorEastAsia" w:hAnsiTheme="majorHAnsi" w:cstheme="majorBidi"/>
      <w:i/>
      <w:iCs/>
      <w:color w:val="2F5496" w:themeColor="accent1" w:themeShade="BF"/>
    </w:rPr>
  </w:style>
  <w:style w:type="paragraph" w:styleId="a3">
    <w:name w:val="List Paragraph"/>
    <w:aliases w:val="Нумерованый список,List Paragraph1,14 роман,Список_абв,List Paragraph"/>
    <w:basedOn w:val="a"/>
    <w:link w:val="a4"/>
    <w:uiPriority w:val="34"/>
    <w:qFormat/>
    <w:rsid w:val="009E736C"/>
    <w:pPr>
      <w:ind w:left="720"/>
      <w:contextualSpacing/>
    </w:pPr>
    <w:rPr>
      <w:rFonts w:eastAsiaTheme="minorEastAsia"/>
      <w:lang w:val="uk-UA" w:eastAsia="uk-UA"/>
    </w:rPr>
  </w:style>
  <w:style w:type="character" w:customStyle="1" w:styleId="a4">
    <w:name w:val="Абзац списка Знак"/>
    <w:aliases w:val="Нумерованый список Знак,List Paragraph1 Знак,14 роман Знак,Список_абв Знак,List Paragraph Знак"/>
    <w:link w:val="a3"/>
    <w:uiPriority w:val="34"/>
    <w:qFormat/>
    <w:locked/>
    <w:rsid w:val="009E736C"/>
    <w:rPr>
      <w:rFonts w:eastAsiaTheme="minorEastAsia"/>
      <w:lang w:val="uk-UA" w:eastAsia="uk-UA"/>
    </w:rPr>
  </w:style>
  <w:style w:type="paragraph" w:styleId="a5">
    <w:name w:val="Body Text"/>
    <w:basedOn w:val="a"/>
    <w:link w:val="a6"/>
    <w:uiPriority w:val="1"/>
    <w:qFormat/>
    <w:rsid w:val="009E736C"/>
    <w:pPr>
      <w:widowControl w:val="0"/>
      <w:autoSpaceDE w:val="0"/>
      <w:autoSpaceDN w:val="0"/>
      <w:spacing w:after="0" w:line="240" w:lineRule="auto"/>
      <w:ind w:left="224"/>
      <w:jc w:val="both"/>
    </w:pPr>
    <w:rPr>
      <w:rFonts w:ascii="Times New Roman" w:eastAsia="Times New Roman" w:hAnsi="Times New Roman" w:cs="Times New Roman"/>
      <w:sz w:val="28"/>
      <w:szCs w:val="28"/>
      <w:lang w:val="uk-UA"/>
    </w:rPr>
  </w:style>
  <w:style w:type="character" w:customStyle="1" w:styleId="a6">
    <w:name w:val="Основной текст Знак"/>
    <w:basedOn w:val="a0"/>
    <w:link w:val="a5"/>
    <w:uiPriority w:val="1"/>
    <w:rsid w:val="009E736C"/>
    <w:rPr>
      <w:rFonts w:ascii="Times New Roman" w:eastAsia="Times New Roman" w:hAnsi="Times New Roman" w:cs="Times New Roman"/>
      <w:sz w:val="28"/>
      <w:szCs w:val="28"/>
      <w:lang w:val="uk-UA"/>
    </w:rPr>
  </w:style>
  <w:style w:type="paragraph" w:styleId="a7">
    <w:name w:val="Normal (Web)"/>
    <w:aliases w:val="Обычный (Web),Обычный (веб) Знак1,Обычный (веб) Знак Знак,Обычный (веб) Знак Знак Char Знак,Обычный (веб) Знак Знак Char Char Знак,Обычный (веб) Знак Знак Знак Знак,Обычный (веб) Знак Знак Char,Обычный (веб) Знак Знак Char Char"/>
    <w:basedOn w:val="a"/>
    <w:link w:val="a8"/>
    <w:uiPriority w:val="99"/>
    <w:unhideWhenUsed/>
    <w:qFormat/>
    <w:rsid w:val="009E736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8">
    <w:name w:val="Обычный (Интернет) Знак"/>
    <w:aliases w:val="Обычный (Web) Знак,Обычный (веб) Знак1 Знак,Обычный (веб) Знак Знак Знак,Обычный (веб) Знак Знак Char Знак Знак,Обычный (веб) Знак Знак Char Char Знак Знак,Обычный (веб) Знак Знак Знак Знак Знак,Обычный (веб) Знак Знак Char Знак1"/>
    <w:link w:val="a7"/>
    <w:uiPriority w:val="99"/>
    <w:qFormat/>
    <w:locked/>
    <w:rsid w:val="009E736C"/>
    <w:rPr>
      <w:rFonts w:ascii="Times New Roman" w:eastAsia="Times New Roman" w:hAnsi="Times New Roman" w:cs="Times New Roman"/>
      <w:sz w:val="24"/>
      <w:szCs w:val="24"/>
      <w:lang w:val="uk-UA" w:eastAsia="uk-UA"/>
    </w:rPr>
  </w:style>
  <w:style w:type="paragraph" w:styleId="a9">
    <w:name w:val="header"/>
    <w:basedOn w:val="a"/>
    <w:link w:val="aa"/>
    <w:uiPriority w:val="99"/>
    <w:unhideWhenUsed/>
    <w:rsid w:val="009E736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E736C"/>
  </w:style>
  <w:style w:type="paragraph" w:styleId="ab">
    <w:name w:val="footer"/>
    <w:basedOn w:val="a"/>
    <w:link w:val="ac"/>
    <w:uiPriority w:val="99"/>
    <w:unhideWhenUsed/>
    <w:rsid w:val="009E736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736C"/>
  </w:style>
  <w:style w:type="character" w:styleId="ad">
    <w:name w:val="Hyperlink"/>
    <w:basedOn w:val="a0"/>
    <w:uiPriority w:val="99"/>
    <w:unhideWhenUsed/>
    <w:rsid w:val="009E736C"/>
    <w:rPr>
      <w:color w:val="0563C1" w:themeColor="hyperlink"/>
      <w:u w:val="single"/>
    </w:rPr>
  </w:style>
  <w:style w:type="character" w:customStyle="1" w:styleId="11">
    <w:name w:val="Неразрешенное упоминание1"/>
    <w:basedOn w:val="a0"/>
    <w:uiPriority w:val="99"/>
    <w:semiHidden/>
    <w:unhideWhenUsed/>
    <w:rsid w:val="009E736C"/>
    <w:rPr>
      <w:color w:val="605E5C"/>
      <w:shd w:val="clear" w:color="auto" w:fill="E1DFDD"/>
    </w:rPr>
  </w:style>
  <w:style w:type="character" w:styleId="ae">
    <w:name w:val="FollowedHyperlink"/>
    <w:basedOn w:val="a0"/>
    <w:uiPriority w:val="99"/>
    <w:semiHidden/>
    <w:unhideWhenUsed/>
    <w:rsid w:val="009E736C"/>
    <w:rPr>
      <w:color w:val="954F72" w:themeColor="followedHyperlink"/>
      <w:u w:val="single"/>
    </w:rPr>
  </w:style>
  <w:style w:type="character" w:styleId="af">
    <w:name w:val="Emphasis"/>
    <w:basedOn w:val="a0"/>
    <w:uiPriority w:val="20"/>
    <w:qFormat/>
    <w:rsid w:val="009E736C"/>
    <w:rPr>
      <w:i/>
      <w:iCs/>
    </w:rPr>
  </w:style>
  <w:style w:type="paragraph" w:styleId="af0">
    <w:name w:val="footnote text"/>
    <w:basedOn w:val="a"/>
    <w:link w:val="af1"/>
    <w:semiHidden/>
    <w:rsid w:val="009E736C"/>
    <w:pPr>
      <w:spacing w:after="0" w:line="240" w:lineRule="auto"/>
    </w:pPr>
    <w:rPr>
      <w:rFonts w:ascii="Times New Roman" w:eastAsia="Times New Roman" w:hAnsi="Times New Roman" w:cs="Times New Roman"/>
      <w:sz w:val="20"/>
      <w:szCs w:val="20"/>
      <w:lang w:val="cs-CZ"/>
    </w:rPr>
  </w:style>
  <w:style w:type="character" w:customStyle="1" w:styleId="af1">
    <w:name w:val="Текст сноски Знак"/>
    <w:basedOn w:val="a0"/>
    <w:link w:val="af0"/>
    <w:semiHidden/>
    <w:rsid w:val="009E736C"/>
    <w:rPr>
      <w:rFonts w:ascii="Times New Roman" w:eastAsia="Times New Roman" w:hAnsi="Times New Roman" w:cs="Times New Roman"/>
      <w:sz w:val="20"/>
      <w:szCs w:val="20"/>
      <w:lang w:val="cs-CZ"/>
    </w:rPr>
  </w:style>
  <w:style w:type="character" w:customStyle="1" w:styleId="tticon">
    <w:name w:val="tticon"/>
    <w:basedOn w:val="a0"/>
    <w:rsid w:val="009E736C"/>
  </w:style>
  <w:style w:type="paragraph" w:customStyle="1" w:styleId="sub-heading">
    <w:name w:val="sub-heading"/>
    <w:basedOn w:val="a"/>
    <w:rsid w:val="009E73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
    <w:name w:val="Неразрешенное упоминание2"/>
    <w:basedOn w:val="a0"/>
    <w:uiPriority w:val="99"/>
    <w:semiHidden/>
    <w:unhideWhenUsed/>
    <w:rsid w:val="009E736C"/>
    <w:rPr>
      <w:color w:val="605E5C"/>
      <w:shd w:val="clear" w:color="auto" w:fill="E1DFDD"/>
    </w:rPr>
  </w:style>
  <w:style w:type="character" w:styleId="af2">
    <w:name w:val="Strong"/>
    <w:basedOn w:val="a0"/>
    <w:uiPriority w:val="22"/>
    <w:qFormat/>
    <w:rsid w:val="009E736C"/>
    <w:rPr>
      <w:b/>
      <w:bCs/>
    </w:rPr>
  </w:style>
  <w:style w:type="character" w:customStyle="1" w:styleId="x193iq5w">
    <w:name w:val="x193iq5w"/>
    <w:basedOn w:val="a0"/>
    <w:rsid w:val="009E736C"/>
  </w:style>
  <w:style w:type="character" w:customStyle="1" w:styleId="wixui-rich-texttext">
    <w:name w:val="wixui-rich-text__text"/>
    <w:basedOn w:val="a0"/>
    <w:rsid w:val="009E736C"/>
  </w:style>
  <w:style w:type="paragraph" w:customStyle="1" w:styleId="font8">
    <w:name w:val="font_8"/>
    <w:basedOn w:val="a"/>
    <w:rsid w:val="009E73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9E736C"/>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9E736C"/>
    <w:rPr>
      <w:rFonts w:ascii="Tahoma" w:hAnsi="Tahoma" w:cs="Tahoma"/>
      <w:sz w:val="16"/>
      <w:szCs w:val="16"/>
    </w:rPr>
  </w:style>
  <w:style w:type="paragraph" w:customStyle="1" w:styleId="Default">
    <w:name w:val="Default"/>
    <w:rsid w:val="009E736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1">
    <w:name w:val="Неразрешенное упоминание3"/>
    <w:basedOn w:val="a0"/>
    <w:uiPriority w:val="99"/>
    <w:semiHidden/>
    <w:unhideWhenUsed/>
    <w:rsid w:val="009E736C"/>
    <w:rPr>
      <w:color w:val="605E5C"/>
      <w:shd w:val="clear" w:color="auto" w:fill="E1DFDD"/>
    </w:rPr>
  </w:style>
  <w:style w:type="paragraph" w:customStyle="1" w:styleId="ParaAttribute2">
    <w:name w:val="ParaAttribute2"/>
    <w:uiPriority w:val="99"/>
    <w:rsid w:val="009E736C"/>
    <w:pPr>
      <w:spacing w:after="0" w:line="240" w:lineRule="auto"/>
      <w:jc w:val="center"/>
    </w:pPr>
    <w:rPr>
      <w:rFonts w:ascii="Times New Roman" w:eastAsia="Times New Roman" w:hAnsi="Times New Roman" w:cs="Times New Roman"/>
      <w:sz w:val="20"/>
      <w:szCs w:val="20"/>
      <w:lang w:eastAsia="ru-RU"/>
    </w:rPr>
  </w:style>
  <w:style w:type="paragraph" w:customStyle="1" w:styleId="ParaAttribute3">
    <w:name w:val="ParaAttribute3"/>
    <w:uiPriority w:val="99"/>
    <w:rsid w:val="009E736C"/>
    <w:pPr>
      <w:spacing w:after="0" w:line="240" w:lineRule="auto"/>
    </w:pPr>
    <w:rPr>
      <w:rFonts w:ascii="Times New Roman" w:eastAsia="Times New Roman" w:hAnsi="Times New Roman" w:cs="Times New Roman"/>
      <w:sz w:val="20"/>
      <w:szCs w:val="20"/>
      <w:lang w:eastAsia="ru-RU"/>
    </w:rPr>
  </w:style>
  <w:style w:type="paragraph" w:customStyle="1" w:styleId="ParaAttribute4">
    <w:name w:val="ParaAttribute4"/>
    <w:uiPriority w:val="99"/>
    <w:rsid w:val="009E736C"/>
    <w:pPr>
      <w:spacing w:after="0" w:line="240" w:lineRule="auto"/>
      <w:jc w:val="right"/>
    </w:pPr>
    <w:rPr>
      <w:rFonts w:ascii="Times New Roman" w:eastAsia="Times New Roman" w:hAnsi="Times New Roman" w:cs="Times New Roman"/>
      <w:sz w:val="20"/>
      <w:szCs w:val="20"/>
      <w:lang w:eastAsia="ru-RU"/>
    </w:rPr>
  </w:style>
  <w:style w:type="character" w:customStyle="1" w:styleId="CharAttribute0">
    <w:name w:val="CharAttribute0"/>
    <w:uiPriority w:val="99"/>
    <w:rsid w:val="009E736C"/>
    <w:rPr>
      <w:rFonts w:ascii="Times New Roman" w:hAnsi="Times New Roman"/>
      <w:sz w:val="32"/>
    </w:rPr>
  </w:style>
  <w:style w:type="character" w:customStyle="1" w:styleId="CharAttribute3">
    <w:name w:val="CharAttribute3"/>
    <w:uiPriority w:val="99"/>
    <w:rsid w:val="009E736C"/>
    <w:rPr>
      <w:rFonts w:ascii="Times New Roman" w:hAnsi="Times New Roman"/>
      <w:sz w:val="28"/>
    </w:rPr>
  </w:style>
  <w:style w:type="character" w:customStyle="1" w:styleId="CharAttribute4">
    <w:name w:val="CharAttribute4"/>
    <w:uiPriority w:val="99"/>
    <w:rsid w:val="009E736C"/>
    <w:rPr>
      <w:rFonts w:ascii="Times New Roman" w:hAnsi="Times New Roman"/>
      <w:sz w:val="24"/>
    </w:rPr>
  </w:style>
  <w:style w:type="character" w:customStyle="1" w:styleId="CharAttribute8">
    <w:name w:val="CharAttribute8"/>
    <w:uiPriority w:val="99"/>
    <w:rsid w:val="009E736C"/>
    <w:rPr>
      <w:rFonts w:ascii="Times New Roman" w:hAnsi="Times New Roman"/>
      <w:sz w:val="22"/>
    </w:rPr>
  </w:style>
  <w:style w:type="character" w:customStyle="1" w:styleId="CharAttribute17">
    <w:name w:val="CharAttribute17"/>
    <w:uiPriority w:val="99"/>
    <w:rsid w:val="009E736C"/>
    <w:rPr>
      <w:rFonts w:ascii="Times New Roman" w:hAnsi="Times New Roman"/>
      <w:color w:val="FF0000"/>
      <w:sz w:val="22"/>
    </w:rPr>
  </w:style>
  <w:style w:type="paragraph" w:styleId="af5">
    <w:name w:val="TOC Heading"/>
    <w:basedOn w:val="1"/>
    <w:next w:val="a"/>
    <w:uiPriority w:val="39"/>
    <w:semiHidden/>
    <w:unhideWhenUsed/>
    <w:qFormat/>
    <w:rsid w:val="009E736C"/>
    <w:pPr>
      <w:outlineLvl w:val="9"/>
    </w:pPr>
    <w:rPr>
      <w:lang w:eastAsia="ru-RU"/>
    </w:rPr>
  </w:style>
  <w:style w:type="paragraph" w:styleId="12">
    <w:name w:val="toc 1"/>
    <w:basedOn w:val="a"/>
    <w:next w:val="a"/>
    <w:autoRedefine/>
    <w:uiPriority w:val="39"/>
    <w:unhideWhenUsed/>
    <w:rsid w:val="009E736C"/>
    <w:pPr>
      <w:tabs>
        <w:tab w:val="right" w:leader="dot" w:pos="9345"/>
      </w:tabs>
      <w:spacing w:after="100"/>
    </w:pPr>
  </w:style>
  <w:style w:type="paragraph" w:styleId="22">
    <w:name w:val="toc 2"/>
    <w:basedOn w:val="a"/>
    <w:next w:val="a"/>
    <w:autoRedefine/>
    <w:uiPriority w:val="39"/>
    <w:unhideWhenUsed/>
    <w:rsid w:val="009E736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hyperlink" Target="https://de.wikipedia.org/wiki/Gastst%C3%A4tt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psycnet.apa.org/search/results?term=Zimmerman,%20Don%20H.&amp;latSearchType=a" TargetMode="Externa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de.wikipedia.org/wiki/Gastronomie"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AF55C-6C2F-4D8D-AC4E-89BD3E79D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17916</Words>
  <Characters>102123</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Катя Неронова</dc:creator>
  <cp:keywords/>
  <dc:description/>
  <cp:lastModifiedBy>Катя Неронова</cp:lastModifiedBy>
  <cp:revision>22</cp:revision>
  <dcterms:created xsi:type="dcterms:W3CDTF">2024-05-11T11:31:00Z</dcterms:created>
  <dcterms:modified xsi:type="dcterms:W3CDTF">2024-05-24T14:29:00Z</dcterms:modified>
</cp:coreProperties>
</file>