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14F44D" w14:textId="77777777" w:rsidR="00C06261" w:rsidRPr="00891D28" w:rsidRDefault="00535A6C" w:rsidP="00D440E3">
      <w:pPr>
        <w:pStyle w:val="11"/>
        <w:spacing w:line="360" w:lineRule="auto"/>
        <w:ind w:firstLine="567"/>
        <w:jc w:val="center"/>
        <w:rPr>
          <w:sz w:val="28"/>
          <w:szCs w:val="28"/>
        </w:rPr>
      </w:pPr>
      <w:r w:rsidRPr="00891D28">
        <w:rPr>
          <w:sz w:val="28"/>
          <w:szCs w:val="28"/>
        </w:rPr>
        <w:t xml:space="preserve">МІНІСТЕРСТВО ОСВІТИ </w:t>
      </w:r>
      <w:r w:rsidR="00C06261" w:rsidRPr="00891D28">
        <w:rPr>
          <w:sz w:val="28"/>
          <w:szCs w:val="28"/>
        </w:rPr>
        <w:t xml:space="preserve">І </w:t>
      </w:r>
      <w:r w:rsidRPr="00891D28">
        <w:rPr>
          <w:sz w:val="28"/>
          <w:szCs w:val="28"/>
        </w:rPr>
        <w:t xml:space="preserve">НАУКИ </w:t>
      </w:r>
      <w:r w:rsidR="00C06261" w:rsidRPr="00891D28">
        <w:rPr>
          <w:sz w:val="28"/>
          <w:szCs w:val="28"/>
        </w:rPr>
        <w:t>УКРАЇНИ</w:t>
      </w:r>
    </w:p>
    <w:p w14:paraId="3DECDFBA" w14:textId="77777777" w:rsidR="007F55E5" w:rsidRPr="00891D28" w:rsidRDefault="00C06261" w:rsidP="00D440E3">
      <w:pPr>
        <w:pStyle w:val="11"/>
        <w:spacing w:line="360" w:lineRule="auto"/>
        <w:ind w:firstLine="567"/>
        <w:jc w:val="center"/>
        <w:rPr>
          <w:sz w:val="28"/>
          <w:szCs w:val="28"/>
        </w:rPr>
      </w:pPr>
      <w:r w:rsidRPr="00891D28">
        <w:rPr>
          <w:sz w:val="28"/>
          <w:szCs w:val="28"/>
        </w:rPr>
        <w:t>КИЇВСЬКИЙ УНІВЕРСИТЕТ ІМЕНІ БОРИСА ГРІНЧЕНКА</w:t>
      </w:r>
    </w:p>
    <w:p w14:paraId="434FAD6C" w14:textId="77777777" w:rsidR="00C06261" w:rsidRPr="00891D28" w:rsidRDefault="00C06261" w:rsidP="00D440E3">
      <w:pPr>
        <w:pStyle w:val="11"/>
        <w:spacing w:line="283" w:lineRule="auto"/>
        <w:ind w:firstLine="567"/>
        <w:jc w:val="center"/>
        <w:rPr>
          <w:sz w:val="28"/>
          <w:szCs w:val="28"/>
        </w:rPr>
      </w:pPr>
      <w:r w:rsidRPr="00891D28">
        <w:rPr>
          <w:sz w:val="28"/>
          <w:szCs w:val="28"/>
        </w:rPr>
        <w:t>Факультет психології, соціальної роботи та спеціальної освіти</w:t>
      </w:r>
    </w:p>
    <w:p w14:paraId="62BCF3AE" w14:textId="77777777" w:rsidR="00D022BB" w:rsidRPr="00891D28" w:rsidRDefault="00D022BB" w:rsidP="00D440E3">
      <w:pPr>
        <w:pStyle w:val="11"/>
        <w:spacing w:line="283" w:lineRule="auto"/>
        <w:ind w:firstLine="567"/>
        <w:jc w:val="center"/>
        <w:rPr>
          <w:sz w:val="28"/>
          <w:szCs w:val="28"/>
        </w:rPr>
      </w:pPr>
      <w:r w:rsidRPr="00891D28">
        <w:rPr>
          <w:sz w:val="28"/>
          <w:szCs w:val="28"/>
        </w:rPr>
        <w:t>Кафедри практичної психології</w:t>
      </w:r>
    </w:p>
    <w:p w14:paraId="05DD4630" w14:textId="77777777" w:rsidR="00971023" w:rsidRPr="00891D28" w:rsidRDefault="00971023" w:rsidP="00D440E3">
      <w:pPr>
        <w:pStyle w:val="11"/>
        <w:spacing w:line="283" w:lineRule="auto"/>
        <w:ind w:firstLine="567"/>
        <w:jc w:val="center"/>
        <w:rPr>
          <w:sz w:val="28"/>
          <w:szCs w:val="28"/>
        </w:rPr>
      </w:pPr>
    </w:p>
    <w:p w14:paraId="14DA491A" w14:textId="77777777" w:rsidR="00971023" w:rsidRPr="00891D28" w:rsidRDefault="00971023" w:rsidP="00D440E3">
      <w:pPr>
        <w:pStyle w:val="11"/>
        <w:spacing w:line="283" w:lineRule="auto"/>
        <w:ind w:firstLine="567"/>
        <w:jc w:val="center"/>
        <w:rPr>
          <w:sz w:val="28"/>
          <w:szCs w:val="28"/>
        </w:rPr>
      </w:pPr>
    </w:p>
    <w:p w14:paraId="15331DA0" w14:textId="77777777" w:rsidR="00971023" w:rsidRPr="00891D28" w:rsidRDefault="00971023" w:rsidP="00D440E3">
      <w:pPr>
        <w:pStyle w:val="11"/>
        <w:spacing w:line="283" w:lineRule="auto"/>
        <w:ind w:firstLine="567"/>
        <w:jc w:val="center"/>
        <w:rPr>
          <w:sz w:val="28"/>
          <w:szCs w:val="28"/>
        </w:rPr>
      </w:pPr>
    </w:p>
    <w:p w14:paraId="650438EC" w14:textId="77777777" w:rsidR="00971023" w:rsidRPr="00891D28" w:rsidRDefault="00971023" w:rsidP="00D440E3">
      <w:pPr>
        <w:pStyle w:val="11"/>
        <w:spacing w:line="283" w:lineRule="auto"/>
        <w:ind w:firstLine="567"/>
        <w:jc w:val="center"/>
        <w:rPr>
          <w:sz w:val="28"/>
          <w:szCs w:val="28"/>
        </w:rPr>
      </w:pPr>
    </w:p>
    <w:p w14:paraId="6E089F9B" w14:textId="77777777" w:rsidR="00971023" w:rsidRPr="00891D28" w:rsidRDefault="00971023" w:rsidP="00D440E3">
      <w:pPr>
        <w:pStyle w:val="11"/>
        <w:spacing w:line="283" w:lineRule="auto"/>
        <w:ind w:firstLine="567"/>
        <w:jc w:val="center"/>
        <w:rPr>
          <w:sz w:val="28"/>
          <w:szCs w:val="28"/>
        </w:rPr>
      </w:pPr>
    </w:p>
    <w:p w14:paraId="5BDFF066" w14:textId="77777777" w:rsidR="007F55E5" w:rsidRPr="00891D28" w:rsidRDefault="00D022BB" w:rsidP="00D440E3">
      <w:pPr>
        <w:pStyle w:val="13"/>
        <w:keepNext/>
        <w:keepLines/>
        <w:spacing w:after="0"/>
        <w:ind w:firstLine="567"/>
        <w:rPr>
          <w:sz w:val="28"/>
          <w:szCs w:val="28"/>
        </w:rPr>
      </w:pPr>
      <w:bookmarkStart w:id="0" w:name="bookmark2"/>
      <w:r w:rsidRPr="00891D28">
        <w:rPr>
          <w:sz w:val="28"/>
          <w:szCs w:val="28"/>
        </w:rPr>
        <w:t xml:space="preserve">ЦІННІСНІ ОРІЄНТАЦІЇ </w:t>
      </w:r>
      <w:r w:rsidRPr="00891D28">
        <w:rPr>
          <w:sz w:val="28"/>
          <w:szCs w:val="28"/>
        </w:rPr>
        <w:br/>
        <w:t>СТУДЕНТІВ ПСИХОЛОГІВ</w:t>
      </w:r>
      <w:bookmarkEnd w:id="0"/>
    </w:p>
    <w:p w14:paraId="391652E5" w14:textId="77777777" w:rsidR="007F55E5" w:rsidRPr="00891D28" w:rsidRDefault="00D022BB" w:rsidP="00D440E3">
      <w:pPr>
        <w:pStyle w:val="11"/>
        <w:spacing w:line="259" w:lineRule="auto"/>
        <w:ind w:firstLine="567"/>
        <w:jc w:val="center"/>
        <w:rPr>
          <w:sz w:val="28"/>
          <w:szCs w:val="28"/>
        </w:rPr>
      </w:pPr>
      <w:r w:rsidRPr="00891D28">
        <w:rPr>
          <w:sz w:val="28"/>
          <w:szCs w:val="28"/>
        </w:rPr>
        <w:t>Випускна кваліфікаційна робота бакалавра</w:t>
      </w:r>
    </w:p>
    <w:p w14:paraId="2876ECDD" w14:textId="77777777" w:rsidR="00D022BB" w:rsidRPr="00891D28" w:rsidRDefault="00D022BB" w:rsidP="00D440E3">
      <w:pPr>
        <w:pStyle w:val="11"/>
        <w:spacing w:line="259" w:lineRule="auto"/>
        <w:ind w:firstLine="567"/>
        <w:jc w:val="center"/>
        <w:rPr>
          <w:sz w:val="28"/>
          <w:szCs w:val="28"/>
        </w:rPr>
      </w:pPr>
    </w:p>
    <w:p w14:paraId="7569B3AC" w14:textId="77777777" w:rsidR="00D022BB" w:rsidRPr="00891D28" w:rsidRDefault="00D022BB" w:rsidP="00D440E3">
      <w:pPr>
        <w:pStyle w:val="11"/>
        <w:spacing w:line="259" w:lineRule="auto"/>
        <w:ind w:firstLine="567"/>
        <w:jc w:val="center"/>
        <w:rPr>
          <w:sz w:val="28"/>
          <w:szCs w:val="28"/>
        </w:rPr>
      </w:pPr>
    </w:p>
    <w:p w14:paraId="731EC212" w14:textId="77777777" w:rsidR="007F55E5" w:rsidRPr="00891D28" w:rsidRDefault="00D022BB" w:rsidP="00D440E3">
      <w:pPr>
        <w:pStyle w:val="11"/>
        <w:spacing w:line="266" w:lineRule="auto"/>
        <w:ind w:firstLine="567"/>
        <w:jc w:val="right"/>
        <w:rPr>
          <w:sz w:val="28"/>
          <w:szCs w:val="28"/>
        </w:rPr>
      </w:pPr>
      <w:r w:rsidRPr="00891D28">
        <w:rPr>
          <w:sz w:val="28"/>
          <w:szCs w:val="28"/>
        </w:rPr>
        <w:t>Шифр групи: КПБ-1-20-4.0д</w:t>
      </w:r>
    </w:p>
    <w:p w14:paraId="7E081EA7" w14:textId="77777777" w:rsidR="00D022BB" w:rsidRPr="00891D28" w:rsidRDefault="00D022BB" w:rsidP="00157540">
      <w:pPr>
        <w:pStyle w:val="11"/>
        <w:spacing w:line="266" w:lineRule="auto"/>
        <w:ind w:left="2552" w:firstLine="567"/>
        <w:jc w:val="right"/>
        <w:rPr>
          <w:sz w:val="28"/>
          <w:szCs w:val="28"/>
        </w:rPr>
      </w:pPr>
      <w:r w:rsidRPr="00891D28">
        <w:rPr>
          <w:sz w:val="28"/>
          <w:szCs w:val="28"/>
        </w:rPr>
        <w:t>Спеціальність: 053 Психологія «Консультаційна психологія»</w:t>
      </w:r>
    </w:p>
    <w:p w14:paraId="188CDF16" w14:textId="77777777" w:rsidR="00D022BB" w:rsidRPr="00891D28" w:rsidRDefault="00D022BB" w:rsidP="00D440E3">
      <w:pPr>
        <w:pStyle w:val="11"/>
        <w:spacing w:line="266" w:lineRule="auto"/>
        <w:ind w:firstLine="567"/>
        <w:jc w:val="right"/>
        <w:rPr>
          <w:sz w:val="28"/>
          <w:szCs w:val="28"/>
        </w:rPr>
      </w:pPr>
      <w:proofErr w:type="spellStart"/>
      <w:r w:rsidRPr="00891D28">
        <w:rPr>
          <w:sz w:val="28"/>
          <w:szCs w:val="28"/>
        </w:rPr>
        <w:t>Салькова</w:t>
      </w:r>
      <w:proofErr w:type="spellEnd"/>
      <w:r w:rsidRPr="00891D28">
        <w:rPr>
          <w:sz w:val="28"/>
          <w:szCs w:val="28"/>
        </w:rPr>
        <w:t xml:space="preserve"> Мирослава Вікторівна</w:t>
      </w:r>
    </w:p>
    <w:p w14:paraId="6F57108D" w14:textId="77777777" w:rsidR="00D022BB" w:rsidRPr="00891D28" w:rsidRDefault="00D022BB" w:rsidP="00D440E3">
      <w:pPr>
        <w:pStyle w:val="11"/>
        <w:spacing w:line="266" w:lineRule="auto"/>
        <w:ind w:firstLine="567"/>
        <w:jc w:val="center"/>
        <w:rPr>
          <w:sz w:val="28"/>
          <w:szCs w:val="28"/>
        </w:rPr>
      </w:pPr>
    </w:p>
    <w:p w14:paraId="7A22EEF3" w14:textId="77777777" w:rsidR="00D022BB" w:rsidRPr="00891D28" w:rsidRDefault="00D022BB" w:rsidP="00D440E3">
      <w:pPr>
        <w:pStyle w:val="11"/>
        <w:spacing w:line="266" w:lineRule="auto"/>
        <w:ind w:firstLine="567"/>
        <w:jc w:val="center"/>
        <w:rPr>
          <w:sz w:val="28"/>
          <w:szCs w:val="28"/>
        </w:rPr>
      </w:pPr>
    </w:p>
    <w:p w14:paraId="2935D8B0" w14:textId="77777777" w:rsidR="00971023" w:rsidRPr="00891D28" w:rsidRDefault="00971023" w:rsidP="00D440E3">
      <w:pPr>
        <w:pStyle w:val="11"/>
        <w:spacing w:line="266" w:lineRule="auto"/>
        <w:ind w:firstLine="567"/>
        <w:jc w:val="center"/>
        <w:rPr>
          <w:sz w:val="28"/>
          <w:szCs w:val="28"/>
        </w:rPr>
      </w:pPr>
    </w:p>
    <w:p w14:paraId="11C6ADE2" w14:textId="77777777" w:rsidR="00971023" w:rsidRPr="00891D28" w:rsidRDefault="00971023" w:rsidP="00D440E3">
      <w:pPr>
        <w:pStyle w:val="11"/>
        <w:spacing w:line="266" w:lineRule="auto"/>
        <w:ind w:firstLine="567"/>
        <w:jc w:val="center"/>
        <w:rPr>
          <w:sz w:val="28"/>
          <w:szCs w:val="28"/>
        </w:rPr>
      </w:pPr>
    </w:p>
    <w:p w14:paraId="0E0977B1" w14:textId="77777777" w:rsidR="00D022BB" w:rsidRPr="00891D28" w:rsidRDefault="00D022BB" w:rsidP="00D440E3">
      <w:pPr>
        <w:pStyle w:val="11"/>
        <w:spacing w:line="266" w:lineRule="auto"/>
        <w:ind w:firstLine="567"/>
        <w:jc w:val="right"/>
        <w:rPr>
          <w:sz w:val="28"/>
          <w:szCs w:val="28"/>
        </w:rPr>
      </w:pPr>
      <w:r w:rsidRPr="00891D28">
        <w:rPr>
          <w:sz w:val="28"/>
          <w:szCs w:val="28"/>
        </w:rPr>
        <w:t>Науковий керівник</w:t>
      </w:r>
    </w:p>
    <w:p w14:paraId="1C418ACF" w14:textId="77777777" w:rsidR="00D022BB" w:rsidRPr="00891D28" w:rsidRDefault="00D022BB" w:rsidP="00D440E3">
      <w:pPr>
        <w:pStyle w:val="11"/>
        <w:spacing w:line="266" w:lineRule="auto"/>
        <w:ind w:firstLine="567"/>
        <w:jc w:val="right"/>
        <w:rPr>
          <w:sz w:val="28"/>
          <w:szCs w:val="28"/>
        </w:rPr>
      </w:pPr>
      <w:r w:rsidRPr="00891D28">
        <w:rPr>
          <w:sz w:val="28"/>
          <w:szCs w:val="28"/>
        </w:rPr>
        <w:t>Кандидат психологічних наук,</w:t>
      </w:r>
    </w:p>
    <w:p w14:paraId="1976E1F2" w14:textId="77777777" w:rsidR="00D022BB" w:rsidRPr="00891D28" w:rsidRDefault="00D022BB" w:rsidP="00D440E3">
      <w:pPr>
        <w:pStyle w:val="11"/>
        <w:spacing w:line="266" w:lineRule="auto"/>
        <w:ind w:firstLine="567"/>
        <w:jc w:val="right"/>
        <w:rPr>
          <w:sz w:val="28"/>
          <w:szCs w:val="28"/>
        </w:rPr>
      </w:pPr>
      <w:r w:rsidRPr="00891D28">
        <w:rPr>
          <w:sz w:val="28"/>
          <w:szCs w:val="28"/>
        </w:rPr>
        <w:t>Доцент кафедри практичної психології</w:t>
      </w:r>
    </w:p>
    <w:p w14:paraId="00C6C3FB" w14:textId="77777777" w:rsidR="00D022BB" w:rsidRPr="00891D28" w:rsidRDefault="00D022BB" w:rsidP="00D440E3">
      <w:pPr>
        <w:pStyle w:val="11"/>
        <w:spacing w:line="266" w:lineRule="auto"/>
        <w:ind w:firstLine="567"/>
        <w:jc w:val="right"/>
        <w:rPr>
          <w:sz w:val="28"/>
          <w:szCs w:val="28"/>
        </w:rPr>
      </w:pPr>
      <w:r w:rsidRPr="00891D28">
        <w:rPr>
          <w:sz w:val="28"/>
          <w:szCs w:val="28"/>
        </w:rPr>
        <w:t>Циганчук Тетяна Володимирівна</w:t>
      </w:r>
    </w:p>
    <w:p w14:paraId="64591719" w14:textId="77777777" w:rsidR="00D022BB" w:rsidRPr="00891D28" w:rsidRDefault="00D022BB" w:rsidP="00D440E3">
      <w:pPr>
        <w:pStyle w:val="11"/>
        <w:spacing w:line="266" w:lineRule="auto"/>
        <w:ind w:firstLine="567"/>
        <w:jc w:val="center"/>
        <w:rPr>
          <w:sz w:val="28"/>
          <w:szCs w:val="28"/>
        </w:rPr>
      </w:pPr>
    </w:p>
    <w:p w14:paraId="48D80CA6" w14:textId="77777777" w:rsidR="00D022BB" w:rsidRPr="00891D28" w:rsidRDefault="00D022BB" w:rsidP="00D440E3">
      <w:pPr>
        <w:pStyle w:val="11"/>
        <w:spacing w:line="240" w:lineRule="auto"/>
        <w:ind w:firstLine="567"/>
        <w:jc w:val="center"/>
        <w:rPr>
          <w:sz w:val="28"/>
          <w:szCs w:val="28"/>
        </w:rPr>
      </w:pPr>
    </w:p>
    <w:p w14:paraId="236A1732" w14:textId="77777777" w:rsidR="00D022BB" w:rsidRPr="00891D28" w:rsidRDefault="00D022BB" w:rsidP="00D440E3">
      <w:pPr>
        <w:pStyle w:val="11"/>
        <w:spacing w:line="240" w:lineRule="auto"/>
        <w:ind w:firstLine="567"/>
        <w:jc w:val="center"/>
        <w:rPr>
          <w:sz w:val="28"/>
          <w:szCs w:val="28"/>
        </w:rPr>
      </w:pPr>
    </w:p>
    <w:p w14:paraId="3808994E" w14:textId="77777777" w:rsidR="00D022BB" w:rsidRPr="00891D28" w:rsidRDefault="00D022BB" w:rsidP="00D440E3">
      <w:pPr>
        <w:pStyle w:val="11"/>
        <w:spacing w:line="240" w:lineRule="auto"/>
        <w:ind w:firstLine="567"/>
        <w:jc w:val="center"/>
        <w:rPr>
          <w:sz w:val="28"/>
          <w:szCs w:val="28"/>
        </w:rPr>
      </w:pPr>
    </w:p>
    <w:p w14:paraId="18D4DE71" w14:textId="77777777" w:rsidR="00D022BB" w:rsidRPr="00891D28" w:rsidRDefault="00D022BB" w:rsidP="00D440E3">
      <w:pPr>
        <w:pStyle w:val="11"/>
        <w:spacing w:line="240" w:lineRule="auto"/>
        <w:ind w:firstLine="567"/>
        <w:jc w:val="center"/>
        <w:rPr>
          <w:sz w:val="28"/>
          <w:szCs w:val="28"/>
        </w:rPr>
      </w:pPr>
    </w:p>
    <w:p w14:paraId="39665ABC" w14:textId="77777777" w:rsidR="00971023" w:rsidRPr="00891D28" w:rsidRDefault="00971023" w:rsidP="00D440E3">
      <w:pPr>
        <w:pStyle w:val="11"/>
        <w:spacing w:line="240" w:lineRule="auto"/>
        <w:ind w:firstLine="567"/>
        <w:jc w:val="center"/>
        <w:rPr>
          <w:sz w:val="28"/>
          <w:szCs w:val="28"/>
        </w:rPr>
      </w:pPr>
    </w:p>
    <w:p w14:paraId="26B3B54A" w14:textId="77777777" w:rsidR="00971023" w:rsidRPr="00891D28" w:rsidRDefault="00971023" w:rsidP="00D440E3">
      <w:pPr>
        <w:pStyle w:val="11"/>
        <w:spacing w:line="240" w:lineRule="auto"/>
        <w:ind w:firstLine="567"/>
        <w:jc w:val="center"/>
        <w:rPr>
          <w:sz w:val="28"/>
          <w:szCs w:val="28"/>
        </w:rPr>
      </w:pPr>
    </w:p>
    <w:p w14:paraId="573EAD4D" w14:textId="77777777" w:rsidR="00971023" w:rsidRPr="00891D28" w:rsidRDefault="00971023" w:rsidP="00D440E3">
      <w:pPr>
        <w:pStyle w:val="11"/>
        <w:spacing w:line="240" w:lineRule="auto"/>
        <w:ind w:firstLine="567"/>
        <w:jc w:val="center"/>
        <w:rPr>
          <w:sz w:val="28"/>
          <w:szCs w:val="28"/>
        </w:rPr>
      </w:pPr>
    </w:p>
    <w:p w14:paraId="1A8B3F83" w14:textId="77777777" w:rsidR="00971023" w:rsidRPr="00891D28" w:rsidRDefault="00971023" w:rsidP="00D440E3">
      <w:pPr>
        <w:pStyle w:val="11"/>
        <w:spacing w:line="240" w:lineRule="auto"/>
        <w:ind w:firstLine="567"/>
        <w:jc w:val="center"/>
        <w:rPr>
          <w:sz w:val="28"/>
          <w:szCs w:val="28"/>
        </w:rPr>
      </w:pPr>
    </w:p>
    <w:p w14:paraId="6A23C03F" w14:textId="77777777" w:rsidR="00971023" w:rsidRPr="00891D28" w:rsidRDefault="00971023" w:rsidP="00D440E3">
      <w:pPr>
        <w:pStyle w:val="11"/>
        <w:spacing w:line="240" w:lineRule="auto"/>
        <w:ind w:firstLine="567"/>
        <w:jc w:val="center"/>
        <w:rPr>
          <w:sz w:val="28"/>
          <w:szCs w:val="28"/>
        </w:rPr>
      </w:pPr>
    </w:p>
    <w:p w14:paraId="78933309" w14:textId="77777777" w:rsidR="00971023" w:rsidRPr="00891D28" w:rsidRDefault="00971023" w:rsidP="00D440E3">
      <w:pPr>
        <w:pStyle w:val="11"/>
        <w:spacing w:line="240" w:lineRule="auto"/>
        <w:ind w:firstLine="567"/>
        <w:jc w:val="center"/>
        <w:rPr>
          <w:sz w:val="28"/>
          <w:szCs w:val="28"/>
        </w:rPr>
      </w:pPr>
    </w:p>
    <w:p w14:paraId="4219CDAA" w14:textId="77777777" w:rsidR="00971023" w:rsidRPr="00891D28" w:rsidRDefault="00971023" w:rsidP="00D440E3">
      <w:pPr>
        <w:pStyle w:val="11"/>
        <w:spacing w:line="240" w:lineRule="auto"/>
        <w:ind w:firstLine="567"/>
        <w:jc w:val="center"/>
        <w:rPr>
          <w:sz w:val="28"/>
          <w:szCs w:val="28"/>
        </w:rPr>
      </w:pPr>
    </w:p>
    <w:p w14:paraId="72F3D416" w14:textId="77777777" w:rsidR="007F55E5" w:rsidRPr="00891D28" w:rsidRDefault="00C06261" w:rsidP="00D440E3">
      <w:pPr>
        <w:pStyle w:val="11"/>
        <w:spacing w:line="240" w:lineRule="auto"/>
        <w:ind w:firstLine="567"/>
        <w:jc w:val="center"/>
        <w:rPr>
          <w:sz w:val="28"/>
          <w:szCs w:val="28"/>
        </w:rPr>
      </w:pPr>
      <w:r w:rsidRPr="00891D28">
        <w:rPr>
          <w:sz w:val="28"/>
          <w:szCs w:val="28"/>
        </w:rPr>
        <w:t>КИЇВ</w:t>
      </w:r>
      <w:r w:rsidR="00535A6C" w:rsidRPr="00891D28">
        <w:rPr>
          <w:sz w:val="28"/>
          <w:szCs w:val="28"/>
        </w:rPr>
        <w:t>-20</w:t>
      </w:r>
      <w:r w:rsidRPr="00891D28">
        <w:rPr>
          <w:sz w:val="28"/>
          <w:szCs w:val="28"/>
        </w:rPr>
        <w:t>24</w:t>
      </w:r>
    </w:p>
    <w:p w14:paraId="0F1C4E53" w14:textId="5E6D0760" w:rsidR="007F55E5" w:rsidRPr="00891D28" w:rsidRDefault="00494CC9" w:rsidP="000B24DC">
      <w:pPr>
        <w:pStyle w:val="11"/>
        <w:tabs>
          <w:tab w:val="left" w:pos="2835"/>
          <w:tab w:val="left" w:pos="3402"/>
          <w:tab w:val="left" w:pos="6663"/>
        </w:tabs>
        <w:ind w:firstLine="567"/>
        <w:rPr>
          <w:sz w:val="28"/>
          <w:szCs w:val="28"/>
        </w:rPr>
      </w:pPr>
      <w:r w:rsidRPr="00891D28">
        <w:rPr>
          <w:sz w:val="28"/>
          <w:szCs w:val="28"/>
        </w:rPr>
        <w:lastRenderedPageBreak/>
        <w:t>ВСТУП</w:t>
      </w:r>
      <w:r w:rsidR="00013548" w:rsidRPr="00891D28">
        <w:rPr>
          <w:sz w:val="28"/>
          <w:szCs w:val="28"/>
        </w:rPr>
        <w:tab/>
      </w:r>
      <w:r w:rsidR="00013548" w:rsidRPr="00891D28">
        <w:rPr>
          <w:sz w:val="28"/>
          <w:szCs w:val="28"/>
        </w:rPr>
        <w:tab/>
      </w:r>
      <w:r w:rsidR="00013548" w:rsidRPr="00891D28">
        <w:rPr>
          <w:sz w:val="28"/>
          <w:szCs w:val="28"/>
        </w:rPr>
        <w:tab/>
      </w:r>
      <w:r w:rsidR="00013548" w:rsidRPr="00891D28">
        <w:rPr>
          <w:sz w:val="28"/>
          <w:szCs w:val="28"/>
        </w:rPr>
        <w:tab/>
      </w:r>
      <w:r w:rsidR="00013548" w:rsidRPr="00891D28">
        <w:rPr>
          <w:sz w:val="28"/>
          <w:szCs w:val="28"/>
        </w:rPr>
        <w:tab/>
      </w:r>
      <w:r w:rsidR="00535A6C" w:rsidRPr="00891D28">
        <w:rPr>
          <w:sz w:val="28"/>
          <w:szCs w:val="28"/>
        </w:rPr>
        <w:t>3</w:t>
      </w:r>
    </w:p>
    <w:p w14:paraId="4BF58338" w14:textId="77777777" w:rsidR="002B4416" w:rsidRPr="00891D28" w:rsidRDefault="00535A6C" w:rsidP="000B24DC">
      <w:pPr>
        <w:pStyle w:val="11"/>
        <w:tabs>
          <w:tab w:val="left" w:pos="1843"/>
        </w:tabs>
        <w:ind w:firstLine="567"/>
        <w:rPr>
          <w:sz w:val="28"/>
          <w:szCs w:val="28"/>
        </w:rPr>
      </w:pPr>
      <w:r w:rsidRPr="00891D28">
        <w:rPr>
          <w:sz w:val="28"/>
          <w:szCs w:val="28"/>
        </w:rPr>
        <w:t xml:space="preserve">РОЗДІЛ 1. </w:t>
      </w:r>
      <w:r w:rsidR="00860166" w:rsidRPr="00891D28">
        <w:rPr>
          <w:sz w:val="28"/>
          <w:szCs w:val="28"/>
        </w:rPr>
        <w:t>ТЕОРЕТИЧНИЙ АНАЛІЗ ЦІННІСНИХ ОРІЄНТАЦІЙ СТУДЕНТІВ ЗВО</w:t>
      </w:r>
      <w:r w:rsidRPr="00891D28">
        <w:rPr>
          <w:sz w:val="28"/>
          <w:szCs w:val="28"/>
        </w:rPr>
        <w:t xml:space="preserve"> </w:t>
      </w:r>
    </w:p>
    <w:p w14:paraId="24B7D69C" w14:textId="17C0D74D" w:rsidR="007F55E5" w:rsidRPr="00891D28" w:rsidRDefault="00535A6C" w:rsidP="000B24DC">
      <w:pPr>
        <w:pStyle w:val="11"/>
        <w:tabs>
          <w:tab w:val="left" w:pos="1843"/>
        </w:tabs>
        <w:ind w:firstLine="567"/>
        <w:rPr>
          <w:sz w:val="28"/>
          <w:szCs w:val="28"/>
        </w:rPr>
      </w:pPr>
      <w:r w:rsidRPr="00891D28">
        <w:rPr>
          <w:sz w:val="28"/>
          <w:szCs w:val="28"/>
        </w:rPr>
        <w:t xml:space="preserve">1.1. </w:t>
      </w:r>
      <w:r w:rsidR="00860166" w:rsidRPr="00891D28">
        <w:rPr>
          <w:sz w:val="28"/>
          <w:szCs w:val="28"/>
        </w:rPr>
        <w:t>Ціннісні орієнтації як предмет психологічного аналізу</w:t>
      </w:r>
      <w:r w:rsidRPr="00891D28">
        <w:rPr>
          <w:sz w:val="28"/>
          <w:szCs w:val="28"/>
        </w:rPr>
        <w:t xml:space="preserve"> </w:t>
      </w:r>
      <w:r w:rsidR="00013548" w:rsidRPr="00891D28">
        <w:rPr>
          <w:sz w:val="28"/>
          <w:szCs w:val="28"/>
        </w:rPr>
        <w:tab/>
      </w:r>
      <w:r w:rsidR="000B24DC" w:rsidRPr="00891D28">
        <w:rPr>
          <w:sz w:val="28"/>
          <w:szCs w:val="28"/>
        </w:rPr>
        <w:t>7</w:t>
      </w:r>
    </w:p>
    <w:p w14:paraId="3BB0DB4A" w14:textId="46CE445A" w:rsidR="00860166" w:rsidRPr="00891D28" w:rsidRDefault="00535A6C" w:rsidP="000B24DC">
      <w:pPr>
        <w:pStyle w:val="11"/>
        <w:tabs>
          <w:tab w:val="left" w:pos="1843"/>
          <w:tab w:val="left" w:pos="6663"/>
          <w:tab w:val="left" w:leader="dot" w:pos="7957"/>
        </w:tabs>
        <w:ind w:firstLine="567"/>
        <w:rPr>
          <w:sz w:val="28"/>
          <w:szCs w:val="28"/>
        </w:rPr>
      </w:pPr>
      <w:r w:rsidRPr="00891D28">
        <w:rPr>
          <w:sz w:val="28"/>
          <w:szCs w:val="28"/>
        </w:rPr>
        <w:t>1.2. Основні характеристики та функції ціннісних орієнтацій особистості</w:t>
      </w:r>
      <w:r w:rsidR="000B24DC" w:rsidRPr="00891D28">
        <w:rPr>
          <w:sz w:val="28"/>
          <w:szCs w:val="28"/>
        </w:rPr>
        <w:t xml:space="preserve"> </w:t>
      </w:r>
      <w:r w:rsidR="000B24DC" w:rsidRPr="00891D28">
        <w:rPr>
          <w:sz w:val="28"/>
          <w:szCs w:val="28"/>
        </w:rPr>
        <w:tab/>
      </w:r>
      <w:r w:rsidR="000B24DC" w:rsidRPr="00891D28">
        <w:rPr>
          <w:sz w:val="28"/>
          <w:szCs w:val="28"/>
        </w:rPr>
        <w:tab/>
        <w:t xml:space="preserve">               </w:t>
      </w:r>
      <w:r w:rsidR="00C6753F" w:rsidRPr="00891D28">
        <w:rPr>
          <w:sz w:val="28"/>
          <w:szCs w:val="28"/>
        </w:rPr>
        <w:t xml:space="preserve"> </w:t>
      </w:r>
      <w:r w:rsidR="005E69FD" w:rsidRPr="00891D28">
        <w:rPr>
          <w:sz w:val="28"/>
          <w:szCs w:val="28"/>
        </w:rPr>
        <w:t>1</w:t>
      </w:r>
      <w:r w:rsidR="000B24DC" w:rsidRPr="00891D28">
        <w:rPr>
          <w:sz w:val="28"/>
          <w:szCs w:val="28"/>
        </w:rPr>
        <w:t>7</w:t>
      </w:r>
    </w:p>
    <w:p w14:paraId="0AD97DB4" w14:textId="7220F8D9" w:rsidR="007F55E5" w:rsidRPr="00891D28" w:rsidRDefault="00860166" w:rsidP="00C6753F">
      <w:pPr>
        <w:pStyle w:val="11"/>
        <w:tabs>
          <w:tab w:val="left" w:pos="1843"/>
          <w:tab w:val="left" w:pos="6663"/>
          <w:tab w:val="left" w:pos="7797"/>
          <w:tab w:val="left" w:leader="dot" w:pos="8647"/>
        </w:tabs>
        <w:ind w:firstLine="567"/>
        <w:rPr>
          <w:sz w:val="28"/>
          <w:szCs w:val="28"/>
        </w:rPr>
      </w:pPr>
      <w:r w:rsidRPr="00891D28">
        <w:rPr>
          <w:sz w:val="28"/>
          <w:szCs w:val="28"/>
        </w:rPr>
        <w:t xml:space="preserve">1.3. </w:t>
      </w:r>
      <w:r w:rsidR="00535A6C" w:rsidRPr="00891D28">
        <w:rPr>
          <w:sz w:val="28"/>
          <w:szCs w:val="28"/>
        </w:rPr>
        <w:t xml:space="preserve"> </w:t>
      </w:r>
      <w:r w:rsidRPr="00891D28">
        <w:rPr>
          <w:sz w:val="28"/>
          <w:szCs w:val="28"/>
        </w:rPr>
        <w:t>Механізми та чинники формування ціннісних орієнтацій особистості студента психолога</w:t>
      </w:r>
      <w:r w:rsidR="000B24DC" w:rsidRPr="00891D28">
        <w:rPr>
          <w:sz w:val="28"/>
          <w:szCs w:val="28"/>
        </w:rPr>
        <w:tab/>
        <w:t xml:space="preserve">               </w:t>
      </w:r>
      <w:r w:rsidR="00C6753F" w:rsidRPr="00891D28">
        <w:rPr>
          <w:sz w:val="28"/>
          <w:szCs w:val="28"/>
        </w:rPr>
        <w:t xml:space="preserve"> </w:t>
      </w:r>
      <w:r w:rsidR="000B24DC" w:rsidRPr="00891D28">
        <w:rPr>
          <w:sz w:val="28"/>
          <w:szCs w:val="28"/>
        </w:rPr>
        <w:t>26</w:t>
      </w:r>
    </w:p>
    <w:p w14:paraId="54B8115F" w14:textId="36DA5965" w:rsidR="00860166" w:rsidRPr="00891D28" w:rsidRDefault="00860166" w:rsidP="000B24DC">
      <w:pPr>
        <w:pStyle w:val="11"/>
        <w:tabs>
          <w:tab w:val="left" w:pos="1843"/>
          <w:tab w:val="left" w:pos="6663"/>
          <w:tab w:val="left" w:leader="dot" w:pos="7957"/>
        </w:tabs>
        <w:ind w:firstLine="567"/>
        <w:rPr>
          <w:sz w:val="28"/>
          <w:szCs w:val="28"/>
        </w:rPr>
      </w:pPr>
      <w:r w:rsidRPr="00891D28">
        <w:rPr>
          <w:sz w:val="28"/>
          <w:szCs w:val="28"/>
        </w:rPr>
        <w:t>Висновки до першого розділу</w:t>
      </w:r>
      <w:r w:rsidR="000B24DC" w:rsidRPr="00891D28">
        <w:rPr>
          <w:sz w:val="28"/>
          <w:szCs w:val="28"/>
        </w:rPr>
        <w:t xml:space="preserve"> </w:t>
      </w:r>
      <w:r w:rsidR="000B24DC" w:rsidRPr="00891D28">
        <w:rPr>
          <w:sz w:val="28"/>
          <w:szCs w:val="28"/>
        </w:rPr>
        <w:tab/>
        <w:t xml:space="preserve">              </w:t>
      </w:r>
      <w:r w:rsidR="00C6753F" w:rsidRPr="00891D28">
        <w:rPr>
          <w:sz w:val="28"/>
          <w:szCs w:val="28"/>
        </w:rPr>
        <w:t xml:space="preserve">  </w:t>
      </w:r>
      <w:r w:rsidR="000B24DC" w:rsidRPr="00891D28">
        <w:rPr>
          <w:sz w:val="28"/>
          <w:szCs w:val="28"/>
        </w:rPr>
        <w:t>32</w:t>
      </w:r>
    </w:p>
    <w:p w14:paraId="347F3F15" w14:textId="77777777" w:rsidR="007F55E5" w:rsidRPr="00891D28" w:rsidRDefault="00535A6C" w:rsidP="000B24DC">
      <w:pPr>
        <w:pStyle w:val="11"/>
        <w:tabs>
          <w:tab w:val="left" w:pos="1843"/>
          <w:tab w:val="left" w:pos="6663"/>
        </w:tabs>
        <w:ind w:firstLine="567"/>
        <w:rPr>
          <w:sz w:val="28"/>
          <w:szCs w:val="28"/>
        </w:rPr>
      </w:pPr>
      <w:r w:rsidRPr="00891D28">
        <w:rPr>
          <w:sz w:val="28"/>
          <w:szCs w:val="28"/>
        </w:rPr>
        <w:t xml:space="preserve">РОЗДІЛ 2. </w:t>
      </w:r>
      <w:r w:rsidR="00860166" w:rsidRPr="00891D28">
        <w:rPr>
          <w:sz w:val="28"/>
          <w:szCs w:val="28"/>
        </w:rPr>
        <w:t>ЕМПІРИЧНЕ ДОСЛІДЖЕННЯ ЦІННІСНИХ ОРІЄНТАЦІЙ СУЧАСНОГО СТУДЕНТА</w:t>
      </w:r>
    </w:p>
    <w:p w14:paraId="10A3CCBE" w14:textId="4674301D" w:rsidR="007F55E5" w:rsidRPr="00891D28" w:rsidRDefault="00535A6C" w:rsidP="000B24DC">
      <w:pPr>
        <w:pStyle w:val="11"/>
        <w:numPr>
          <w:ilvl w:val="1"/>
          <w:numId w:val="1"/>
        </w:numPr>
        <w:tabs>
          <w:tab w:val="left" w:pos="1205"/>
          <w:tab w:val="left" w:pos="1843"/>
          <w:tab w:val="left" w:leader="dot" w:pos="8389"/>
        </w:tabs>
        <w:ind w:firstLine="567"/>
        <w:rPr>
          <w:sz w:val="28"/>
          <w:szCs w:val="28"/>
        </w:rPr>
      </w:pPr>
      <w:r w:rsidRPr="00891D28">
        <w:rPr>
          <w:sz w:val="28"/>
          <w:szCs w:val="28"/>
        </w:rPr>
        <w:t>Організація</w:t>
      </w:r>
      <w:r w:rsidR="00860166" w:rsidRPr="00891D28">
        <w:rPr>
          <w:sz w:val="28"/>
          <w:szCs w:val="28"/>
        </w:rPr>
        <w:t xml:space="preserve"> дослідження</w:t>
      </w:r>
      <w:r w:rsidRPr="00891D28">
        <w:rPr>
          <w:sz w:val="28"/>
          <w:szCs w:val="28"/>
        </w:rPr>
        <w:t xml:space="preserve"> та </w:t>
      </w:r>
      <w:proofErr w:type="spellStart"/>
      <w:r w:rsidR="00860166" w:rsidRPr="00891D28">
        <w:rPr>
          <w:sz w:val="28"/>
          <w:szCs w:val="28"/>
        </w:rPr>
        <w:t>обгрунтування</w:t>
      </w:r>
      <w:proofErr w:type="spellEnd"/>
      <w:r w:rsidR="00860166" w:rsidRPr="00891D28">
        <w:rPr>
          <w:sz w:val="28"/>
          <w:szCs w:val="28"/>
        </w:rPr>
        <w:t xml:space="preserve"> вибору</w:t>
      </w:r>
      <w:r w:rsidR="000B24DC" w:rsidRPr="00891D28">
        <w:rPr>
          <w:sz w:val="28"/>
          <w:szCs w:val="28"/>
        </w:rPr>
        <w:t xml:space="preserve"> </w:t>
      </w:r>
      <w:r w:rsidR="00860166" w:rsidRPr="00891D28">
        <w:rPr>
          <w:sz w:val="28"/>
          <w:szCs w:val="28"/>
        </w:rPr>
        <w:t xml:space="preserve">діагностичних методик </w:t>
      </w:r>
      <w:r w:rsidRPr="00891D28">
        <w:rPr>
          <w:sz w:val="28"/>
          <w:szCs w:val="28"/>
        </w:rPr>
        <w:t>дослідження</w:t>
      </w:r>
      <w:r w:rsidR="000B24DC" w:rsidRPr="00891D28">
        <w:rPr>
          <w:sz w:val="28"/>
          <w:szCs w:val="28"/>
        </w:rPr>
        <w:t xml:space="preserve">                                             </w:t>
      </w:r>
      <w:r w:rsidR="00C6753F" w:rsidRPr="00891D28">
        <w:rPr>
          <w:sz w:val="28"/>
          <w:szCs w:val="28"/>
        </w:rPr>
        <w:t xml:space="preserve">  </w:t>
      </w:r>
      <w:r w:rsidR="000B24DC" w:rsidRPr="00891D28">
        <w:rPr>
          <w:sz w:val="28"/>
          <w:szCs w:val="28"/>
        </w:rPr>
        <w:t>34</w:t>
      </w:r>
    </w:p>
    <w:p w14:paraId="76F24CC4" w14:textId="7266AE5C" w:rsidR="007F55E5" w:rsidRPr="00891D28" w:rsidRDefault="00860166" w:rsidP="000B24DC">
      <w:pPr>
        <w:pStyle w:val="11"/>
        <w:tabs>
          <w:tab w:val="left" w:pos="1205"/>
          <w:tab w:val="left" w:pos="1843"/>
          <w:tab w:val="left" w:leader="dot" w:pos="8389"/>
        </w:tabs>
        <w:ind w:firstLine="567"/>
        <w:rPr>
          <w:sz w:val="28"/>
          <w:szCs w:val="28"/>
        </w:rPr>
      </w:pPr>
      <w:r w:rsidRPr="00891D28">
        <w:rPr>
          <w:sz w:val="28"/>
          <w:szCs w:val="28"/>
        </w:rPr>
        <w:t xml:space="preserve">2.2.Аналіз та інтерпретація результатів дослідження формування </w:t>
      </w:r>
      <w:r w:rsidR="00813F84" w:rsidRPr="00891D28">
        <w:rPr>
          <w:sz w:val="28"/>
          <w:szCs w:val="28"/>
        </w:rPr>
        <w:t xml:space="preserve"> </w:t>
      </w:r>
      <w:r w:rsidRPr="00891D28">
        <w:rPr>
          <w:sz w:val="28"/>
          <w:szCs w:val="28"/>
        </w:rPr>
        <w:t>ціннісних</w:t>
      </w:r>
      <w:r w:rsidR="000B24DC" w:rsidRPr="00891D28">
        <w:rPr>
          <w:sz w:val="28"/>
          <w:szCs w:val="28"/>
        </w:rPr>
        <w:t xml:space="preserve"> </w:t>
      </w:r>
      <w:r w:rsidRPr="00891D28">
        <w:rPr>
          <w:sz w:val="28"/>
          <w:szCs w:val="28"/>
        </w:rPr>
        <w:t>орієнтацій студентів психологів</w:t>
      </w:r>
      <w:r w:rsidR="000B24DC" w:rsidRPr="00891D28">
        <w:rPr>
          <w:sz w:val="28"/>
          <w:szCs w:val="28"/>
        </w:rPr>
        <w:t xml:space="preserve">                                   </w:t>
      </w:r>
      <w:r w:rsidR="00C6753F" w:rsidRPr="00891D28">
        <w:rPr>
          <w:sz w:val="28"/>
          <w:szCs w:val="28"/>
        </w:rPr>
        <w:t xml:space="preserve">  </w:t>
      </w:r>
      <w:r w:rsidR="000B24DC" w:rsidRPr="00891D28">
        <w:rPr>
          <w:sz w:val="28"/>
          <w:szCs w:val="28"/>
        </w:rPr>
        <w:t>3</w:t>
      </w:r>
      <w:r w:rsidR="00C6753F" w:rsidRPr="00891D28">
        <w:rPr>
          <w:sz w:val="28"/>
          <w:szCs w:val="28"/>
        </w:rPr>
        <w:t>8</w:t>
      </w:r>
    </w:p>
    <w:p w14:paraId="6E477CBF" w14:textId="3D3102C3" w:rsidR="00C6753F" w:rsidRPr="00891D28" w:rsidRDefault="00C6753F" w:rsidP="000B24DC">
      <w:pPr>
        <w:pStyle w:val="11"/>
        <w:tabs>
          <w:tab w:val="left" w:pos="1205"/>
          <w:tab w:val="left" w:pos="1843"/>
          <w:tab w:val="left" w:leader="dot" w:pos="8389"/>
        </w:tabs>
        <w:ind w:firstLine="567"/>
        <w:rPr>
          <w:sz w:val="28"/>
          <w:szCs w:val="28"/>
        </w:rPr>
      </w:pPr>
      <w:r w:rsidRPr="00891D28">
        <w:rPr>
          <w:sz w:val="28"/>
          <w:szCs w:val="28"/>
        </w:rPr>
        <w:t xml:space="preserve">Висновки до другого розділу                       </w:t>
      </w:r>
      <w:r w:rsidRPr="00891D28">
        <w:t xml:space="preserve">                              </w:t>
      </w:r>
      <w:r w:rsidR="005E69FD" w:rsidRPr="00891D28">
        <w:t xml:space="preserve"> </w:t>
      </w:r>
      <w:r w:rsidRPr="00891D28">
        <w:rPr>
          <w:sz w:val="28"/>
          <w:szCs w:val="28"/>
        </w:rPr>
        <w:t>56</w:t>
      </w:r>
    </w:p>
    <w:p w14:paraId="487800CD" w14:textId="730FB8CA" w:rsidR="00813F84" w:rsidRPr="00891D28" w:rsidRDefault="00813F84" w:rsidP="00C6753F">
      <w:pPr>
        <w:pStyle w:val="11"/>
        <w:tabs>
          <w:tab w:val="left" w:pos="1205"/>
          <w:tab w:val="left" w:leader="dot" w:pos="3587"/>
          <w:tab w:val="left" w:leader="dot" w:pos="8647"/>
        </w:tabs>
        <w:ind w:firstLine="567"/>
        <w:rPr>
          <w:sz w:val="28"/>
          <w:szCs w:val="28"/>
        </w:rPr>
      </w:pPr>
      <w:bookmarkStart w:id="1" w:name="bookmark4"/>
      <w:r w:rsidRPr="00891D28">
        <w:rPr>
          <w:sz w:val="28"/>
          <w:szCs w:val="28"/>
        </w:rPr>
        <w:t xml:space="preserve">    ВИСНОВКИ </w:t>
      </w:r>
      <w:r w:rsidR="00C6753F" w:rsidRPr="00891D28">
        <w:rPr>
          <w:sz w:val="28"/>
          <w:szCs w:val="28"/>
        </w:rPr>
        <w:t xml:space="preserve">                                                                         </w:t>
      </w:r>
      <w:r w:rsidR="005E69FD" w:rsidRPr="00891D28">
        <w:rPr>
          <w:sz w:val="28"/>
          <w:szCs w:val="28"/>
        </w:rPr>
        <w:t xml:space="preserve"> </w:t>
      </w:r>
      <w:r w:rsidR="00C6753F" w:rsidRPr="00891D28">
        <w:rPr>
          <w:sz w:val="28"/>
          <w:szCs w:val="28"/>
        </w:rPr>
        <w:t>58</w:t>
      </w:r>
    </w:p>
    <w:p w14:paraId="3EC38D38" w14:textId="11E0AB13" w:rsidR="00813F84" w:rsidRPr="00891D28" w:rsidRDefault="00813F84" w:rsidP="000B24DC">
      <w:pPr>
        <w:pStyle w:val="11"/>
        <w:tabs>
          <w:tab w:val="left" w:pos="1205"/>
          <w:tab w:val="left" w:leader="dot" w:pos="3587"/>
          <w:tab w:val="left" w:leader="dot" w:pos="8389"/>
        </w:tabs>
        <w:ind w:firstLine="567"/>
        <w:rPr>
          <w:sz w:val="28"/>
          <w:szCs w:val="28"/>
        </w:rPr>
      </w:pPr>
      <w:r w:rsidRPr="00891D28">
        <w:rPr>
          <w:sz w:val="28"/>
          <w:szCs w:val="28"/>
        </w:rPr>
        <w:t xml:space="preserve">    СПИСОК ВИКОРИСТАНИХДЖЕРЕЛ </w:t>
      </w:r>
      <w:r w:rsidR="00C6753F" w:rsidRPr="00891D28">
        <w:rPr>
          <w:sz w:val="28"/>
          <w:szCs w:val="28"/>
        </w:rPr>
        <w:t xml:space="preserve">                             </w:t>
      </w:r>
      <w:r w:rsidR="005E69FD" w:rsidRPr="00891D28">
        <w:rPr>
          <w:sz w:val="28"/>
          <w:szCs w:val="28"/>
        </w:rPr>
        <w:t xml:space="preserve"> </w:t>
      </w:r>
      <w:r w:rsidR="00C6753F" w:rsidRPr="00891D28">
        <w:rPr>
          <w:sz w:val="28"/>
          <w:szCs w:val="28"/>
        </w:rPr>
        <w:t>60</w:t>
      </w:r>
      <w:r w:rsidRPr="00891D28">
        <w:rPr>
          <w:sz w:val="28"/>
          <w:szCs w:val="28"/>
        </w:rPr>
        <w:t xml:space="preserve"> </w:t>
      </w:r>
    </w:p>
    <w:p w14:paraId="6F0D6187" w14:textId="5374A3B6" w:rsidR="007F55E5" w:rsidRPr="00891D28" w:rsidRDefault="00813F84" w:rsidP="000B24DC">
      <w:pPr>
        <w:pStyle w:val="11"/>
        <w:tabs>
          <w:tab w:val="left" w:pos="1205"/>
          <w:tab w:val="left" w:leader="dot" w:pos="3587"/>
          <w:tab w:val="left" w:leader="dot" w:pos="8389"/>
        </w:tabs>
        <w:ind w:firstLine="567"/>
        <w:rPr>
          <w:sz w:val="28"/>
          <w:szCs w:val="28"/>
        </w:rPr>
      </w:pPr>
      <w:r w:rsidRPr="00891D28">
        <w:rPr>
          <w:sz w:val="28"/>
          <w:szCs w:val="28"/>
        </w:rPr>
        <w:t xml:space="preserve">    ДОДАТКИ </w:t>
      </w:r>
      <w:bookmarkEnd w:id="1"/>
      <w:r w:rsidR="00C6753F" w:rsidRPr="00891D28">
        <w:rPr>
          <w:sz w:val="28"/>
          <w:szCs w:val="28"/>
        </w:rPr>
        <w:t xml:space="preserve">                                                                            </w:t>
      </w:r>
      <w:r w:rsidR="005E69FD" w:rsidRPr="00891D28">
        <w:rPr>
          <w:sz w:val="28"/>
          <w:szCs w:val="28"/>
        </w:rPr>
        <w:t xml:space="preserve"> </w:t>
      </w:r>
      <w:r w:rsidR="00CE5D1D" w:rsidRPr="00891D28">
        <w:rPr>
          <w:sz w:val="28"/>
          <w:szCs w:val="28"/>
        </w:rPr>
        <w:t>69</w:t>
      </w:r>
    </w:p>
    <w:p w14:paraId="6F635D1E" w14:textId="77777777" w:rsidR="00813F84" w:rsidRPr="00891D28" w:rsidRDefault="00813F84" w:rsidP="000B24DC">
      <w:pPr>
        <w:pStyle w:val="11"/>
        <w:ind w:firstLine="567"/>
        <w:rPr>
          <w:b/>
          <w:bCs/>
          <w:sz w:val="28"/>
          <w:szCs w:val="28"/>
        </w:rPr>
      </w:pPr>
    </w:p>
    <w:p w14:paraId="51F84973" w14:textId="77777777" w:rsidR="00813F84" w:rsidRPr="00891D28" w:rsidRDefault="00813F84" w:rsidP="00D440E3">
      <w:pPr>
        <w:pStyle w:val="11"/>
        <w:ind w:firstLine="567"/>
        <w:jc w:val="both"/>
        <w:rPr>
          <w:b/>
          <w:bCs/>
          <w:sz w:val="28"/>
          <w:szCs w:val="28"/>
        </w:rPr>
      </w:pPr>
    </w:p>
    <w:p w14:paraId="3D269CDD" w14:textId="77777777" w:rsidR="00813F84" w:rsidRPr="00891D28" w:rsidRDefault="00813F84" w:rsidP="00D440E3">
      <w:pPr>
        <w:pStyle w:val="11"/>
        <w:ind w:firstLine="567"/>
        <w:jc w:val="both"/>
        <w:rPr>
          <w:b/>
          <w:bCs/>
          <w:sz w:val="28"/>
          <w:szCs w:val="28"/>
        </w:rPr>
      </w:pPr>
    </w:p>
    <w:p w14:paraId="0D5CAD32" w14:textId="77777777" w:rsidR="004C1EFF" w:rsidRPr="00891D28" w:rsidRDefault="004C1EFF" w:rsidP="00D440E3">
      <w:pPr>
        <w:ind w:firstLine="567"/>
        <w:rPr>
          <w:rFonts w:ascii="Times New Roman" w:eastAsia="Times New Roman" w:hAnsi="Times New Roman" w:cs="Times New Roman"/>
          <w:b/>
          <w:bCs/>
          <w:sz w:val="28"/>
          <w:szCs w:val="28"/>
        </w:rPr>
      </w:pPr>
      <w:r w:rsidRPr="00891D28">
        <w:rPr>
          <w:b/>
          <w:bCs/>
          <w:sz w:val="28"/>
          <w:szCs w:val="28"/>
        </w:rPr>
        <w:br w:type="page"/>
      </w:r>
    </w:p>
    <w:p w14:paraId="376D01A6" w14:textId="77777777" w:rsidR="00813F84" w:rsidRPr="00891D28" w:rsidRDefault="00813F84" w:rsidP="00D440E3">
      <w:pPr>
        <w:pStyle w:val="11"/>
        <w:tabs>
          <w:tab w:val="left" w:pos="1134"/>
          <w:tab w:val="left" w:pos="1560"/>
        </w:tabs>
        <w:ind w:firstLine="567"/>
        <w:jc w:val="center"/>
        <w:rPr>
          <w:b/>
          <w:bCs/>
          <w:sz w:val="28"/>
          <w:szCs w:val="28"/>
        </w:rPr>
      </w:pPr>
      <w:r w:rsidRPr="00891D28">
        <w:rPr>
          <w:b/>
          <w:bCs/>
          <w:sz w:val="28"/>
          <w:szCs w:val="28"/>
        </w:rPr>
        <w:lastRenderedPageBreak/>
        <w:t>ВСТУП</w:t>
      </w:r>
    </w:p>
    <w:p w14:paraId="6BE516C4" w14:textId="77777777" w:rsidR="007F55E5" w:rsidRPr="00891D28" w:rsidRDefault="00535A6C" w:rsidP="00D440E3">
      <w:pPr>
        <w:pStyle w:val="11"/>
        <w:tabs>
          <w:tab w:val="left" w:pos="1134"/>
          <w:tab w:val="left" w:pos="1560"/>
        </w:tabs>
        <w:ind w:firstLine="567"/>
        <w:jc w:val="both"/>
        <w:rPr>
          <w:sz w:val="28"/>
          <w:szCs w:val="28"/>
        </w:rPr>
      </w:pPr>
      <w:r w:rsidRPr="00891D28">
        <w:rPr>
          <w:b/>
          <w:bCs/>
          <w:sz w:val="28"/>
          <w:szCs w:val="28"/>
        </w:rPr>
        <w:t xml:space="preserve">Актуальність дослідження. </w:t>
      </w:r>
      <w:r w:rsidRPr="00891D28">
        <w:rPr>
          <w:sz w:val="28"/>
          <w:szCs w:val="28"/>
        </w:rPr>
        <w:t xml:space="preserve">На </w:t>
      </w:r>
      <w:r w:rsidR="002B4416" w:rsidRPr="00891D28">
        <w:rPr>
          <w:sz w:val="28"/>
          <w:szCs w:val="28"/>
        </w:rPr>
        <w:t>тлі</w:t>
      </w:r>
      <w:r w:rsidRPr="00891D28">
        <w:rPr>
          <w:sz w:val="28"/>
          <w:szCs w:val="28"/>
        </w:rPr>
        <w:t xml:space="preserve"> соціально-економічних реформ, що </w:t>
      </w:r>
      <w:r w:rsidR="002B4416" w:rsidRPr="00891D28">
        <w:rPr>
          <w:sz w:val="28"/>
          <w:szCs w:val="28"/>
        </w:rPr>
        <w:t>відбувається</w:t>
      </w:r>
      <w:r w:rsidRPr="00891D28">
        <w:rPr>
          <w:sz w:val="28"/>
          <w:szCs w:val="28"/>
        </w:rPr>
        <w:t xml:space="preserve"> в нашій країні, </w:t>
      </w:r>
      <w:r w:rsidR="002B4416" w:rsidRPr="00891D28">
        <w:rPr>
          <w:sz w:val="28"/>
          <w:szCs w:val="28"/>
        </w:rPr>
        <w:t>формується</w:t>
      </w:r>
      <w:r w:rsidRPr="00891D28">
        <w:rPr>
          <w:sz w:val="28"/>
          <w:szCs w:val="28"/>
        </w:rPr>
        <w:t xml:space="preserve"> процес становлення ринкових відносин, </w:t>
      </w:r>
      <w:r w:rsidR="002B4416" w:rsidRPr="00891D28">
        <w:rPr>
          <w:sz w:val="28"/>
          <w:szCs w:val="28"/>
        </w:rPr>
        <w:t xml:space="preserve">а від так </w:t>
      </w:r>
      <w:r w:rsidRPr="00891D28">
        <w:rPr>
          <w:sz w:val="28"/>
          <w:szCs w:val="28"/>
        </w:rPr>
        <w:t xml:space="preserve">виникають нові правила, цінності та норми соціальної поведінки. </w:t>
      </w:r>
    </w:p>
    <w:p w14:paraId="4EA758C2" w14:textId="77777777" w:rsidR="003F6C61" w:rsidRPr="00891D28" w:rsidRDefault="00535A6C" w:rsidP="00D440E3">
      <w:pPr>
        <w:pStyle w:val="11"/>
        <w:tabs>
          <w:tab w:val="left" w:pos="1134"/>
          <w:tab w:val="left" w:pos="1560"/>
        </w:tabs>
        <w:ind w:firstLine="567"/>
        <w:jc w:val="both"/>
        <w:rPr>
          <w:sz w:val="28"/>
          <w:szCs w:val="28"/>
        </w:rPr>
      </w:pPr>
      <w:r w:rsidRPr="00891D28">
        <w:rPr>
          <w:sz w:val="28"/>
          <w:szCs w:val="28"/>
        </w:rPr>
        <w:t xml:space="preserve">У сучасній психологічній літературі, теоретичних і прикладних дослідженнях акцентується увага на проблемі ціннісних орієнтацій людини. Більшість робіт присвячено дослідженню ціннісних орієнтацій на соціологічному рівні. </w:t>
      </w:r>
      <w:r w:rsidR="002B4416" w:rsidRPr="00891D28">
        <w:rPr>
          <w:sz w:val="28"/>
          <w:szCs w:val="28"/>
        </w:rPr>
        <w:t xml:space="preserve">Низка </w:t>
      </w:r>
      <w:r w:rsidRPr="00891D28">
        <w:rPr>
          <w:sz w:val="28"/>
          <w:szCs w:val="28"/>
        </w:rPr>
        <w:t>авторів досліджу</w:t>
      </w:r>
      <w:r w:rsidR="002B4416" w:rsidRPr="00891D28">
        <w:rPr>
          <w:sz w:val="28"/>
          <w:szCs w:val="28"/>
        </w:rPr>
        <w:t>вали</w:t>
      </w:r>
      <w:r w:rsidRPr="00891D28">
        <w:rPr>
          <w:sz w:val="28"/>
          <w:szCs w:val="28"/>
        </w:rPr>
        <w:t xml:space="preserve"> ціннісні орієнтації в контексті проблем регуляції та прогнозування соціальної поведінки</w:t>
      </w:r>
      <w:r w:rsidR="002B4416" w:rsidRPr="00891D28">
        <w:rPr>
          <w:sz w:val="28"/>
          <w:szCs w:val="28"/>
        </w:rPr>
        <w:t>. Л. Котлова вивчала ц</w:t>
      </w:r>
      <w:r w:rsidR="00EE117E" w:rsidRPr="00891D28">
        <w:rPr>
          <w:sz w:val="28"/>
          <w:szCs w:val="28"/>
        </w:rPr>
        <w:t>іннісні орієнтації у професійній спрямованості студентів</w:t>
      </w:r>
      <w:r w:rsidR="002B4416" w:rsidRPr="00891D28">
        <w:rPr>
          <w:sz w:val="28"/>
          <w:szCs w:val="28"/>
        </w:rPr>
        <w:t xml:space="preserve">. M. </w:t>
      </w:r>
      <w:proofErr w:type="spellStart"/>
      <w:r w:rsidR="002B4416" w:rsidRPr="00891D28">
        <w:rPr>
          <w:sz w:val="28"/>
          <w:szCs w:val="28"/>
        </w:rPr>
        <w:t>Rokeach</w:t>
      </w:r>
      <w:proofErr w:type="spellEnd"/>
      <w:r w:rsidR="002B4416" w:rsidRPr="00891D28">
        <w:rPr>
          <w:sz w:val="28"/>
          <w:szCs w:val="28"/>
        </w:rPr>
        <w:t xml:space="preserve"> описував природні людські цінності</w:t>
      </w:r>
      <w:r w:rsidR="00EE117E" w:rsidRPr="00891D28">
        <w:rPr>
          <w:sz w:val="28"/>
          <w:szCs w:val="28"/>
        </w:rPr>
        <w:t xml:space="preserve">. </w:t>
      </w:r>
      <w:r w:rsidR="006F0365" w:rsidRPr="00891D28">
        <w:rPr>
          <w:sz w:val="28"/>
          <w:szCs w:val="28"/>
        </w:rPr>
        <w:t>Проблем</w:t>
      </w:r>
      <w:r w:rsidR="002B4416" w:rsidRPr="00891D28">
        <w:rPr>
          <w:sz w:val="28"/>
          <w:szCs w:val="28"/>
        </w:rPr>
        <w:t>у</w:t>
      </w:r>
      <w:r w:rsidR="006F0365" w:rsidRPr="00891D28">
        <w:rPr>
          <w:sz w:val="28"/>
          <w:szCs w:val="28"/>
        </w:rPr>
        <w:t xml:space="preserve"> </w:t>
      </w:r>
      <w:proofErr w:type="spellStart"/>
      <w:r w:rsidR="006F0365" w:rsidRPr="00891D28">
        <w:rPr>
          <w:sz w:val="28"/>
          <w:szCs w:val="28"/>
        </w:rPr>
        <w:t>цiнностей</w:t>
      </w:r>
      <w:proofErr w:type="spellEnd"/>
      <w:r w:rsidR="006F0365" w:rsidRPr="00891D28">
        <w:rPr>
          <w:sz w:val="28"/>
          <w:szCs w:val="28"/>
        </w:rPr>
        <w:t xml:space="preserve"> у </w:t>
      </w:r>
      <w:proofErr w:type="spellStart"/>
      <w:r w:rsidR="006F0365" w:rsidRPr="00891D28">
        <w:rPr>
          <w:sz w:val="28"/>
          <w:szCs w:val="28"/>
        </w:rPr>
        <w:t>соцiалiзацiї</w:t>
      </w:r>
      <w:proofErr w:type="spellEnd"/>
      <w:r w:rsidR="006F0365" w:rsidRPr="00891D28">
        <w:rPr>
          <w:sz w:val="28"/>
          <w:szCs w:val="28"/>
        </w:rPr>
        <w:t xml:space="preserve"> </w:t>
      </w:r>
      <w:proofErr w:type="spellStart"/>
      <w:r w:rsidR="006F0365" w:rsidRPr="00891D28">
        <w:rPr>
          <w:sz w:val="28"/>
          <w:szCs w:val="28"/>
        </w:rPr>
        <w:t>особистостi</w:t>
      </w:r>
      <w:proofErr w:type="spellEnd"/>
      <w:r w:rsidR="002B4416" w:rsidRPr="00891D28">
        <w:rPr>
          <w:sz w:val="28"/>
          <w:szCs w:val="28"/>
        </w:rPr>
        <w:t xml:space="preserve"> досліджувала Т. </w:t>
      </w:r>
      <w:proofErr w:type="spellStart"/>
      <w:r w:rsidR="002B4416" w:rsidRPr="00891D28">
        <w:rPr>
          <w:sz w:val="28"/>
          <w:szCs w:val="28"/>
        </w:rPr>
        <w:t>Буткiвська</w:t>
      </w:r>
      <w:proofErr w:type="spellEnd"/>
      <w:r w:rsidR="006F0365" w:rsidRPr="00891D28">
        <w:rPr>
          <w:sz w:val="28"/>
          <w:szCs w:val="28"/>
        </w:rPr>
        <w:t>.</w:t>
      </w:r>
      <w:r w:rsidRPr="00891D28">
        <w:rPr>
          <w:sz w:val="28"/>
          <w:szCs w:val="28"/>
        </w:rPr>
        <w:t xml:space="preserve"> </w:t>
      </w:r>
      <w:bookmarkStart w:id="2" w:name="_Hlk158643767"/>
      <w:r w:rsidR="002B4416" w:rsidRPr="00891D28">
        <w:rPr>
          <w:sz w:val="28"/>
          <w:szCs w:val="28"/>
        </w:rPr>
        <w:t xml:space="preserve">Н. </w:t>
      </w:r>
      <w:proofErr w:type="spellStart"/>
      <w:r w:rsidR="002B4416" w:rsidRPr="00891D28">
        <w:rPr>
          <w:sz w:val="28"/>
          <w:szCs w:val="28"/>
        </w:rPr>
        <w:t>Левковська</w:t>
      </w:r>
      <w:proofErr w:type="spellEnd"/>
      <w:r w:rsidR="002B4416" w:rsidRPr="00891D28">
        <w:rPr>
          <w:sz w:val="28"/>
          <w:szCs w:val="28"/>
        </w:rPr>
        <w:t>, Н. Павлик простежували</w:t>
      </w:r>
      <w:r w:rsidRPr="00891D28">
        <w:rPr>
          <w:sz w:val="28"/>
          <w:szCs w:val="28"/>
        </w:rPr>
        <w:t xml:space="preserve"> динамік</w:t>
      </w:r>
      <w:r w:rsidR="002B4416" w:rsidRPr="00891D28">
        <w:rPr>
          <w:sz w:val="28"/>
          <w:szCs w:val="28"/>
        </w:rPr>
        <w:t>у</w:t>
      </w:r>
      <w:r w:rsidRPr="00891D28">
        <w:rPr>
          <w:sz w:val="28"/>
          <w:szCs w:val="28"/>
        </w:rPr>
        <w:t xml:space="preserve"> ціннісних орієнтацій</w:t>
      </w:r>
      <w:r w:rsidR="006F0365" w:rsidRPr="00891D28">
        <w:rPr>
          <w:sz w:val="28"/>
          <w:szCs w:val="28"/>
        </w:rPr>
        <w:t xml:space="preserve"> молоді</w:t>
      </w:r>
      <w:bookmarkEnd w:id="2"/>
      <w:r w:rsidRPr="00891D28">
        <w:rPr>
          <w:sz w:val="28"/>
          <w:szCs w:val="28"/>
        </w:rPr>
        <w:t xml:space="preserve">. Психологічний аспект проблеми ціннісних орієнтацій особистості знайшов відображення і в дослідженнях </w:t>
      </w:r>
      <w:r w:rsidR="002B4416" w:rsidRPr="00891D28">
        <w:rPr>
          <w:sz w:val="28"/>
          <w:szCs w:val="28"/>
        </w:rPr>
        <w:t>роботах О</w:t>
      </w:r>
      <w:r w:rsidRPr="00891D28">
        <w:rPr>
          <w:sz w:val="28"/>
          <w:szCs w:val="28"/>
        </w:rPr>
        <w:t>.</w:t>
      </w:r>
      <w:r w:rsidR="002B4416" w:rsidRPr="00891D28">
        <w:rPr>
          <w:sz w:val="28"/>
          <w:szCs w:val="28"/>
        </w:rPr>
        <w:t xml:space="preserve"> </w:t>
      </w:r>
      <w:proofErr w:type="spellStart"/>
      <w:r w:rsidR="002B4416" w:rsidRPr="00891D28">
        <w:rPr>
          <w:sz w:val="28"/>
          <w:szCs w:val="28"/>
        </w:rPr>
        <w:t>Мурзіної</w:t>
      </w:r>
      <w:proofErr w:type="spellEnd"/>
      <w:r w:rsidR="002B4416" w:rsidRPr="00891D28">
        <w:rPr>
          <w:sz w:val="28"/>
          <w:szCs w:val="28"/>
        </w:rPr>
        <w:t xml:space="preserve">, Ю. </w:t>
      </w:r>
      <w:proofErr w:type="spellStart"/>
      <w:r w:rsidR="002B4416" w:rsidRPr="00891D28">
        <w:rPr>
          <w:sz w:val="28"/>
          <w:szCs w:val="28"/>
        </w:rPr>
        <w:t>Шайгородського</w:t>
      </w:r>
      <w:proofErr w:type="spellEnd"/>
      <w:r w:rsidR="003F6C61" w:rsidRPr="00891D28">
        <w:rPr>
          <w:sz w:val="28"/>
          <w:szCs w:val="28"/>
        </w:rPr>
        <w:t>. Особливості зв</w:t>
      </w:r>
      <w:r w:rsidR="00813F84" w:rsidRPr="00891D28">
        <w:rPr>
          <w:sz w:val="28"/>
          <w:szCs w:val="28"/>
        </w:rPr>
        <w:t>’</w:t>
      </w:r>
      <w:r w:rsidR="003F6C61" w:rsidRPr="00891D28">
        <w:rPr>
          <w:sz w:val="28"/>
          <w:szCs w:val="28"/>
        </w:rPr>
        <w:t>язків ціннісних орієнтацій відображено в роботах О. Крупської.</w:t>
      </w:r>
    </w:p>
    <w:p w14:paraId="0504F88D" w14:textId="38F0E484" w:rsidR="007F55E5" w:rsidRPr="00891D28" w:rsidRDefault="00535A6C" w:rsidP="00D440E3">
      <w:pPr>
        <w:pStyle w:val="11"/>
        <w:tabs>
          <w:tab w:val="left" w:pos="1134"/>
          <w:tab w:val="left" w:pos="1560"/>
        </w:tabs>
        <w:ind w:firstLine="567"/>
        <w:jc w:val="both"/>
        <w:rPr>
          <w:sz w:val="28"/>
          <w:szCs w:val="28"/>
        </w:rPr>
      </w:pPr>
      <w:r w:rsidRPr="00891D28">
        <w:rPr>
          <w:sz w:val="28"/>
          <w:szCs w:val="28"/>
        </w:rPr>
        <w:t xml:space="preserve">Між тим, </w:t>
      </w:r>
      <w:r w:rsidRPr="00891D28">
        <w:rPr>
          <w:sz w:val="28"/>
          <w:szCs w:val="28"/>
        </w:rPr>
        <w:softHyphen/>
        <w:t xml:space="preserve">сучасні автори психолого-педагогічної літератури </w:t>
      </w:r>
      <w:r w:rsidR="003F6C61" w:rsidRPr="00891D28">
        <w:rPr>
          <w:sz w:val="28"/>
          <w:szCs w:val="28"/>
        </w:rPr>
        <w:t>зазначають</w:t>
      </w:r>
      <w:r w:rsidRPr="00891D28">
        <w:rPr>
          <w:sz w:val="28"/>
          <w:szCs w:val="28"/>
        </w:rPr>
        <w:t xml:space="preserve">, що ціннісні орієнтації </w:t>
      </w:r>
      <w:r w:rsidR="003F6C61" w:rsidRPr="00891D28">
        <w:rPr>
          <w:sz w:val="28"/>
          <w:szCs w:val="28"/>
        </w:rPr>
        <w:t xml:space="preserve">особистості </w:t>
      </w:r>
      <w:r w:rsidRPr="00891D28">
        <w:rPr>
          <w:sz w:val="28"/>
          <w:szCs w:val="28"/>
        </w:rPr>
        <w:t xml:space="preserve">змінюються </w:t>
      </w:r>
      <w:r w:rsidR="003F6C61" w:rsidRPr="00891D28">
        <w:rPr>
          <w:sz w:val="28"/>
          <w:szCs w:val="28"/>
        </w:rPr>
        <w:t>протягом життя[</w:t>
      </w:r>
      <w:r w:rsidR="00E00805" w:rsidRPr="00891D28">
        <w:rPr>
          <w:sz w:val="28"/>
          <w:szCs w:val="28"/>
        </w:rPr>
        <w:t>8</w:t>
      </w:r>
      <w:r w:rsidR="003F6C61" w:rsidRPr="00891D28">
        <w:rPr>
          <w:sz w:val="28"/>
          <w:szCs w:val="28"/>
        </w:rPr>
        <w:t>]</w:t>
      </w:r>
      <w:r w:rsidRPr="00891D28">
        <w:rPr>
          <w:sz w:val="28"/>
          <w:szCs w:val="28"/>
        </w:rPr>
        <w:t>.</w:t>
      </w:r>
    </w:p>
    <w:p w14:paraId="2ABFE62E" w14:textId="77777777" w:rsidR="007F55E5" w:rsidRPr="00891D28" w:rsidRDefault="003F6C61" w:rsidP="00D440E3">
      <w:pPr>
        <w:pStyle w:val="11"/>
        <w:tabs>
          <w:tab w:val="left" w:pos="1134"/>
          <w:tab w:val="left" w:pos="1560"/>
        </w:tabs>
        <w:ind w:firstLine="567"/>
        <w:jc w:val="both"/>
        <w:rPr>
          <w:sz w:val="28"/>
          <w:szCs w:val="28"/>
        </w:rPr>
      </w:pPr>
      <w:r w:rsidRPr="00891D28">
        <w:rPr>
          <w:sz w:val="28"/>
          <w:szCs w:val="28"/>
        </w:rPr>
        <w:t xml:space="preserve">Принагідно зауважити, що початок навчання в закладах вищої освіти (далі ЗВО) </w:t>
      </w:r>
      <w:r w:rsidR="00535A6C" w:rsidRPr="00891D28">
        <w:rPr>
          <w:sz w:val="28"/>
          <w:szCs w:val="28"/>
        </w:rPr>
        <w:t xml:space="preserve"> – це період інтенсивного формування системи ціннісних орієнтацій, що впливає на розвиток характеру та особистості в цілому. Молоді люди намагаються визначити головні цілі, ідеали та сенс життя, згідно з якими вони здійснюють свою життєдіяльність, вибирають основні шляхи реалізації своїх планів. Проте сьогодні </w:t>
      </w:r>
      <w:r w:rsidRPr="00891D28">
        <w:rPr>
          <w:sz w:val="28"/>
          <w:szCs w:val="28"/>
        </w:rPr>
        <w:lastRenderedPageBreak/>
        <w:t>здобувачі освіти</w:t>
      </w:r>
      <w:r w:rsidR="00535A6C" w:rsidRPr="00891D28">
        <w:rPr>
          <w:sz w:val="28"/>
          <w:szCs w:val="28"/>
        </w:rPr>
        <w:t xml:space="preserve"> змушені самостійно приймати рішення та розуміти систему цінностей. Тому процес </w:t>
      </w:r>
      <w:proofErr w:type="spellStart"/>
      <w:r w:rsidR="00535A6C" w:rsidRPr="00891D28">
        <w:rPr>
          <w:sz w:val="28"/>
          <w:szCs w:val="28"/>
        </w:rPr>
        <w:t>інтерналізації</w:t>
      </w:r>
      <w:proofErr w:type="spellEnd"/>
      <w:r w:rsidR="00535A6C" w:rsidRPr="00891D28">
        <w:rPr>
          <w:sz w:val="28"/>
          <w:szCs w:val="28"/>
        </w:rPr>
        <w:t xml:space="preserve"> цінностей часто характеризується чутливістю до випадкових впливів, непередбачуваністю і спонтанністю. У працях Ш</w:t>
      </w:r>
      <w:r w:rsidR="0053338B" w:rsidRPr="00891D28">
        <w:rPr>
          <w:sz w:val="28"/>
          <w:szCs w:val="28"/>
          <w:lang w:val="ru-RU"/>
        </w:rPr>
        <w:t>.</w:t>
      </w:r>
      <w:r w:rsidR="0053338B" w:rsidRPr="00891D28">
        <w:rPr>
          <w:sz w:val="28"/>
          <w:szCs w:val="28"/>
        </w:rPr>
        <w:t> </w:t>
      </w:r>
      <w:r w:rsidR="00535A6C" w:rsidRPr="00891D28">
        <w:rPr>
          <w:sz w:val="28"/>
          <w:szCs w:val="28"/>
        </w:rPr>
        <w:t>Амонашвілі</w:t>
      </w:r>
      <w:r w:rsidR="003D1127" w:rsidRPr="00891D28">
        <w:rPr>
          <w:sz w:val="28"/>
          <w:szCs w:val="28"/>
        </w:rPr>
        <w:t xml:space="preserve"> та Н.</w:t>
      </w:r>
      <w:r w:rsidR="0053338B" w:rsidRPr="00891D28">
        <w:rPr>
          <w:sz w:val="28"/>
          <w:szCs w:val="28"/>
        </w:rPr>
        <w:t> </w:t>
      </w:r>
      <w:proofErr w:type="spellStart"/>
      <w:r w:rsidR="003D1127" w:rsidRPr="00891D28">
        <w:rPr>
          <w:sz w:val="28"/>
          <w:szCs w:val="28"/>
        </w:rPr>
        <w:t>Левковська</w:t>
      </w:r>
      <w:proofErr w:type="spellEnd"/>
      <w:r w:rsidR="003D1127" w:rsidRPr="00891D28">
        <w:rPr>
          <w:sz w:val="28"/>
          <w:szCs w:val="28"/>
        </w:rPr>
        <w:t xml:space="preserve"> </w:t>
      </w:r>
      <w:r w:rsidR="00535A6C" w:rsidRPr="00891D28">
        <w:rPr>
          <w:sz w:val="28"/>
          <w:szCs w:val="28"/>
        </w:rPr>
        <w:t>наголошують на необхідності цілеспрямованого формування ціннісних орієнтацій у підлітковому віці з метою створення необхідних умов для розвитку культурно-моральних цінностей у молоді. Водночас недостатня вивченість</w:t>
      </w:r>
      <w:r w:rsidR="003B657F" w:rsidRPr="00891D28">
        <w:rPr>
          <w:sz w:val="28"/>
          <w:szCs w:val="28"/>
        </w:rPr>
        <w:t xml:space="preserve"> ціннісних </w:t>
      </w:r>
      <w:r w:rsidR="00535A6C" w:rsidRPr="00891D28">
        <w:rPr>
          <w:sz w:val="28"/>
          <w:szCs w:val="28"/>
        </w:rPr>
        <w:t>орієнтацій як психологічного феномену не дозволяє розробити ефективні методики, що оптимізують процес формування продуктивних цінностей сучасного студента</w:t>
      </w:r>
      <w:r w:rsidR="00813F84" w:rsidRPr="00891D28">
        <w:rPr>
          <w:sz w:val="28"/>
          <w:szCs w:val="28"/>
          <w:lang w:val="ru-RU"/>
        </w:rPr>
        <w:t xml:space="preserve"> </w:t>
      </w:r>
      <w:r w:rsidR="00813F84" w:rsidRPr="00891D28">
        <w:rPr>
          <w:sz w:val="28"/>
          <w:szCs w:val="28"/>
        </w:rPr>
        <w:t>психолога</w:t>
      </w:r>
      <w:r w:rsidR="00535A6C" w:rsidRPr="00891D28">
        <w:rPr>
          <w:sz w:val="28"/>
          <w:szCs w:val="28"/>
        </w:rPr>
        <w:t>.</w:t>
      </w:r>
    </w:p>
    <w:p w14:paraId="1EEE4BF4" w14:textId="77777777" w:rsidR="0053338B" w:rsidRPr="00891D28" w:rsidRDefault="00535A6C" w:rsidP="00D440E3">
      <w:pPr>
        <w:pStyle w:val="11"/>
        <w:tabs>
          <w:tab w:val="left" w:pos="1134"/>
          <w:tab w:val="left" w:pos="1560"/>
        </w:tabs>
        <w:ind w:firstLine="567"/>
        <w:jc w:val="both"/>
        <w:rPr>
          <w:sz w:val="28"/>
          <w:szCs w:val="28"/>
        </w:rPr>
      </w:pPr>
      <w:r w:rsidRPr="00891D28">
        <w:rPr>
          <w:sz w:val="28"/>
          <w:szCs w:val="28"/>
        </w:rPr>
        <w:t xml:space="preserve">Тому виникає протиріччя між гострою необхідністю запровадження програми формування та розвитку ціннісних орієнтацій молоді в навчально-виховний процес школи та </w:t>
      </w:r>
      <w:r w:rsidR="0053338B" w:rsidRPr="00891D28">
        <w:rPr>
          <w:sz w:val="28"/>
          <w:szCs w:val="28"/>
        </w:rPr>
        <w:t>ЗВО</w:t>
      </w:r>
      <w:r w:rsidRPr="00891D28">
        <w:rPr>
          <w:sz w:val="28"/>
          <w:szCs w:val="28"/>
        </w:rPr>
        <w:t xml:space="preserve"> та сучасним розвитком цієї теми в психологічних науках. Це протиріччя являє собою проблему, суть якої полягає в тому, що процес формування ціннісних орієнтацій у </w:t>
      </w:r>
      <w:r w:rsidR="0053338B" w:rsidRPr="00891D28">
        <w:rPr>
          <w:sz w:val="28"/>
          <w:szCs w:val="28"/>
        </w:rPr>
        <w:t>студентів</w:t>
      </w:r>
      <w:r w:rsidRPr="00891D28">
        <w:rPr>
          <w:sz w:val="28"/>
          <w:szCs w:val="28"/>
        </w:rPr>
        <w:t xml:space="preserve"> </w:t>
      </w:r>
      <w:r w:rsidR="001A1A0F" w:rsidRPr="00891D28">
        <w:rPr>
          <w:sz w:val="28"/>
          <w:szCs w:val="28"/>
        </w:rPr>
        <w:t xml:space="preserve">психологів </w:t>
      </w:r>
      <w:r w:rsidRPr="00891D28">
        <w:rPr>
          <w:sz w:val="28"/>
          <w:szCs w:val="28"/>
        </w:rPr>
        <w:t xml:space="preserve">до кінця не вивчений з психологічної точки зору. Це визначає </w:t>
      </w:r>
      <w:proofErr w:type="spellStart"/>
      <w:r w:rsidRPr="00891D28">
        <w:rPr>
          <w:sz w:val="28"/>
          <w:szCs w:val="28"/>
        </w:rPr>
        <w:t>релевантність</w:t>
      </w:r>
      <w:proofErr w:type="spellEnd"/>
      <w:r w:rsidRPr="00891D28">
        <w:rPr>
          <w:sz w:val="28"/>
          <w:szCs w:val="28"/>
        </w:rPr>
        <w:t xml:space="preserve"> пошуку.</w:t>
      </w:r>
      <w:r w:rsidR="0053338B" w:rsidRPr="00891D28">
        <w:rPr>
          <w:sz w:val="28"/>
          <w:szCs w:val="28"/>
        </w:rPr>
        <w:t xml:space="preserve">   Це спонукало нас на дослідження проблематики «Ціннісних орієнтацій студентів психологів».</w:t>
      </w:r>
    </w:p>
    <w:p w14:paraId="36E48FEE" w14:textId="77777777" w:rsidR="001A1A0F" w:rsidRPr="00891D28" w:rsidRDefault="001A1A0F" w:rsidP="00D440E3">
      <w:pPr>
        <w:pStyle w:val="11"/>
        <w:tabs>
          <w:tab w:val="left" w:pos="1134"/>
          <w:tab w:val="left" w:pos="1560"/>
        </w:tabs>
        <w:ind w:firstLine="567"/>
        <w:jc w:val="both"/>
        <w:rPr>
          <w:sz w:val="28"/>
          <w:szCs w:val="28"/>
        </w:rPr>
      </w:pPr>
      <w:r w:rsidRPr="00891D28">
        <w:rPr>
          <w:b/>
          <w:bCs/>
          <w:sz w:val="28"/>
          <w:szCs w:val="28"/>
        </w:rPr>
        <w:t>Об’єкт дослідження:</w:t>
      </w:r>
      <w:r w:rsidRPr="00891D28">
        <w:rPr>
          <w:sz w:val="28"/>
          <w:szCs w:val="28"/>
        </w:rPr>
        <w:t xml:space="preserve"> ціннісні орієнтації молоді. </w:t>
      </w:r>
    </w:p>
    <w:p w14:paraId="79727174" w14:textId="77777777" w:rsidR="001A1A0F" w:rsidRPr="00891D28" w:rsidRDefault="001A1A0F" w:rsidP="00D440E3">
      <w:pPr>
        <w:pStyle w:val="11"/>
        <w:tabs>
          <w:tab w:val="left" w:pos="1134"/>
          <w:tab w:val="left" w:pos="1560"/>
        </w:tabs>
        <w:ind w:firstLine="567"/>
        <w:jc w:val="both"/>
        <w:rPr>
          <w:sz w:val="28"/>
          <w:szCs w:val="28"/>
        </w:rPr>
      </w:pPr>
      <w:r w:rsidRPr="00891D28">
        <w:rPr>
          <w:b/>
          <w:bCs/>
          <w:sz w:val="28"/>
          <w:szCs w:val="28"/>
        </w:rPr>
        <w:t>Предмет дослідження:</w:t>
      </w:r>
      <w:r w:rsidRPr="00891D28">
        <w:rPr>
          <w:sz w:val="28"/>
          <w:szCs w:val="28"/>
        </w:rPr>
        <w:t xml:space="preserve"> особливості ціннісних орієнтацій студентів психологічних спеціальностей.</w:t>
      </w:r>
    </w:p>
    <w:p w14:paraId="367760BC" w14:textId="77777777" w:rsidR="007F55E5" w:rsidRPr="00891D28" w:rsidRDefault="00535A6C" w:rsidP="00D440E3">
      <w:pPr>
        <w:pStyle w:val="11"/>
        <w:tabs>
          <w:tab w:val="left" w:pos="1134"/>
          <w:tab w:val="left" w:pos="1560"/>
        </w:tabs>
        <w:ind w:firstLine="567"/>
        <w:jc w:val="both"/>
        <w:rPr>
          <w:sz w:val="28"/>
          <w:szCs w:val="28"/>
        </w:rPr>
      </w:pPr>
      <w:r w:rsidRPr="00891D28">
        <w:rPr>
          <w:b/>
          <w:bCs/>
          <w:sz w:val="28"/>
          <w:szCs w:val="28"/>
          <w:lang w:eastAsia="en-US" w:bidi="en-US"/>
        </w:rPr>
        <w:t>Мета</w:t>
      </w:r>
      <w:r w:rsidRPr="00891D28">
        <w:rPr>
          <w:sz w:val="28"/>
          <w:szCs w:val="28"/>
          <w:lang w:eastAsia="en-US" w:bidi="en-US"/>
        </w:rPr>
        <w:t xml:space="preserve"> </w:t>
      </w:r>
      <w:r w:rsidRPr="00891D28">
        <w:rPr>
          <w:b/>
          <w:bCs/>
          <w:sz w:val="28"/>
          <w:szCs w:val="28"/>
        </w:rPr>
        <w:t>дослідження</w:t>
      </w:r>
      <w:r w:rsidR="0053338B" w:rsidRPr="00891D28">
        <w:rPr>
          <w:sz w:val="28"/>
          <w:szCs w:val="28"/>
        </w:rPr>
        <w:t xml:space="preserve"> у визначенні </w:t>
      </w:r>
      <w:r w:rsidRPr="00891D28">
        <w:rPr>
          <w:sz w:val="28"/>
          <w:szCs w:val="28"/>
        </w:rPr>
        <w:t xml:space="preserve"> психологічн</w:t>
      </w:r>
      <w:r w:rsidR="0053338B" w:rsidRPr="00891D28">
        <w:rPr>
          <w:sz w:val="28"/>
          <w:szCs w:val="28"/>
        </w:rPr>
        <w:t xml:space="preserve">их </w:t>
      </w:r>
      <w:r w:rsidRPr="00891D28">
        <w:rPr>
          <w:sz w:val="28"/>
          <w:szCs w:val="28"/>
        </w:rPr>
        <w:t>особливост</w:t>
      </w:r>
      <w:r w:rsidR="0053338B" w:rsidRPr="00891D28">
        <w:rPr>
          <w:sz w:val="28"/>
          <w:szCs w:val="28"/>
        </w:rPr>
        <w:t xml:space="preserve">ей </w:t>
      </w:r>
      <w:r w:rsidRPr="00891D28">
        <w:rPr>
          <w:sz w:val="28"/>
          <w:szCs w:val="28"/>
        </w:rPr>
        <w:t xml:space="preserve">ціннісних орієнтацій сучасних </w:t>
      </w:r>
      <w:r w:rsidR="0053338B" w:rsidRPr="00891D28">
        <w:rPr>
          <w:sz w:val="28"/>
          <w:szCs w:val="28"/>
        </w:rPr>
        <w:t>студентів</w:t>
      </w:r>
      <w:r w:rsidR="001A1A0F" w:rsidRPr="00891D28">
        <w:rPr>
          <w:sz w:val="28"/>
          <w:szCs w:val="28"/>
        </w:rPr>
        <w:t xml:space="preserve"> психологів</w:t>
      </w:r>
      <w:r w:rsidRPr="00891D28">
        <w:rPr>
          <w:sz w:val="28"/>
          <w:szCs w:val="28"/>
        </w:rPr>
        <w:t>.</w:t>
      </w:r>
    </w:p>
    <w:p w14:paraId="1CC6CDDD" w14:textId="77777777" w:rsidR="007F55E5" w:rsidRPr="00891D28" w:rsidRDefault="00535A6C" w:rsidP="00D440E3">
      <w:pPr>
        <w:pStyle w:val="11"/>
        <w:tabs>
          <w:tab w:val="left" w:pos="1134"/>
          <w:tab w:val="left" w:pos="1560"/>
        </w:tabs>
        <w:ind w:firstLine="567"/>
        <w:jc w:val="both"/>
        <w:rPr>
          <w:sz w:val="28"/>
          <w:szCs w:val="28"/>
        </w:rPr>
      </w:pPr>
      <w:r w:rsidRPr="00891D28">
        <w:rPr>
          <w:sz w:val="28"/>
          <w:szCs w:val="28"/>
        </w:rPr>
        <w:t xml:space="preserve">Для досягнення поставленої мети дослідження </w:t>
      </w:r>
      <w:r w:rsidR="0053338B" w:rsidRPr="00891D28">
        <w:rPr>
          <w:sz w:val="28"/>
          <w:szCs w:val="28"/>
        </w:rPr>
        <w:t>було визначено</w:t>
      </w:r>
      <w:r w:rsidRPr="00891D28">
        <w:rPr>
          <w:sz w:val="28"/>
          <w:szCs w:val="28"/>
        </w:rPr>
        <w:t xml:space="preserve"> наступні завдання</w:t>
      </w:r>
      <w:r w:rsidR="0053338B" w:rsidRPr="00891D28">
        <w:rPr>
          <w:sz w:val="28"/>
          <w:szCs w:val="28"/>
        </w:rPr>
        <w:t>:</w:t>
      </w:r>
    </w:p>
    <w:p w14:paraId="11D4484B" w14:textId="77777777" w:rsidR="007F55E5" w:rsidRPr="00891D28" w:rsidRDefault="0053338B" w:rsidP="00D440E3">
      <w:pPr>
        <w:pStyle w:val="11"/>
        <w:numPr>
          <w:ilvl w:val="0"/>
          <w:numId w:val="3"/>
        </w:numPr>
        <w:tabs>
          <w:tab w:val="left" w:pos="1134"/>
          <w:tab w:val="left" w:pos="1398"/>
          <w:tab w:val="left" w:pos="1560"/>
        </w:tabs>
        <w:ind w:firstLine="567"/>
        <w:jc w:val="both"/>
        <w:rPr>
          <w:sz w:val="28"/>
          <w:szCs w:val="28"/>
        </w:rPr>
      </w:pPr>
      <w:r w:rsidRPr="00891D28">
        <w:rPr>
          <w:sz w:val="28"/>
          <w:szCs w:val="28"/>
        </w:rPr>
        <w:lastRenderedPageBreak/>
        <w:t>З’ясувати</w:t>
      </w:r>
      <w:r w:rsidR="00535A6C" w:rsidRPr="00891D28">
        <w:rPr>
          <w:sz w:val="28"/>
          <w:szCs w:val="28"/>
        </w:rPr>
        <w:t xml:space="preserve"> зміст понять «ціннісна орієнтація», «</w:t>
      </w:r>
      <w:r w:rsidR="00A7121B" w:rsidRPr="00891D28">
        <w:rPr>
          <w:sz w:val="28"/>
          <w:szCs w:val="28"/>
        </w:rPr>
        <w:t>продуктивні цінності</w:t>
      </w:r>
      <w:r w:rsidR="00535A6C" w:rsidRPr="00891D28">
        <w:rPr>
          <w:sz w:val="28"/>
          <w:szCs w:val="28"/>
        </w:rPr>
        <w:t>» та охарактеризу</w:t>
      </w:r>
      <w:r w:rsidRPr="00891D28">
        <w:rPr>
          <w:sz w:val="28"/>
          <w:szCs w:val="28"/>
        </w:rPr>
        <w:t>вати</w:t>
      </w:r>
      <w:r w:rsidR="00535A6C" w:rsidRPr="00891D28">
        <w:rPr>
          <w:sz w:val="28"/>
          <w:szCs w:val="28"/>
        </w:rPr>
        <w:t xml:space="preserve"> їх сут</w:t>
      </w:r>
      <w:r w:rsidRPr="00891D28">
        <w:rPr>
          <w:sz w:val="28"/>
          <w:szCs w:val="28"/>
        </w:rPr>
        <w:t xml:space="preserve">тєві </w:t>
      </w:r>
      <w:r w:rsidR="00535A6C" w:rsidRPr="00891D28">
        <w:rPr>
          <w:sz w:val="28"/>
          <w:szCs w:val="28"/>
        </w:rPr>
        <w:t>характеристики та функції.</w:t>
      </w:r>
    </w:p>
    <w:p w14:paraId="17E610C8" w14:textId="77777777" w:rsidR="007F55E5" w:rsidRPr="00891D28" w:rsidRDefault="00535A6C" w:rsidP="00D440E3">
      <w:pPr>
        <w:pStyle w:val="11"/>
        <w:numPr>
          <w:ilvl w:val="0"/>
          <w:numId w:val="3"/>
        </w:numPr>
        <w:tabs>
          <w:tab w:val="left" w:pos="1134"/>
          <w:tab w:val="left" w:pos="1398"/>
          <w:tab w:val="left" w:pos="1560"/>
        </w:tabs>
        <w:ind w:firstLine="567"/>
        <w:jc w:val="both"/>
        <w:rPr>
          <w:sz w:val="28"/>
          <w:szCs w:val="28"/>
        </w:rPr>
      </w:pPr>
      <w:r w:rsidRPr="00891D28">
        <w:rPr>
          <w:sz w:val="28"/>
          <w:szCs w:val="28"/>
        </w:rPr>
        <w:t xml:space="preserve">Вивчити особливості формування та розвитку ціннісних орієнтацій </w:t>
      </w:r>
      <w:r w:rsidR="00131696" w:rsidRPr="00891D28">
        <w:rPr>
          <w:sz w:val="28"/>
          <w:szCs w:val="28"/>
        </w:rPr>
        <w:t>студентської</w:t>
      </w:r>
      <w:r w:rsidRPr="00891D28">
        <w:rPr>
          <w:sz w:val="28"/>
          <w:szCs w:val="28"/>
        </w:rPr>
        <w:t xml:space="preserve"> молоді.</w:t>
      </w:r>
    </w:p>
    <w:p w14:paraId="701E9096" w14:textId="77777777" w:rsidR="007F55E5" w:rsidRPr="00891D28" w:rsidRDefault="00535A6C" w:rsidP="00D440E3">
      <w:pPr>
        <w:pStyle w:val="11"/>
        <w:numPr>
          <w:ilvl w:val="0"/>
          <w:numId w:val="3"/>
        </w:numPr>
        <w:tabs>
          <w:tab w:val="left" w:pos="1134"/>
          <w:tab w:val="left" w:pos="1398"/>
          <w:tab w:val="left" w:pos="1560"/>
        </w:tabs>
        <w:ind w:firstLine="567"/>
        <w:jc w:val="both"/>
        <w:rPr>
          <w:sz w:val="28"/>
          <w:szCs w:val="28"/>
        </w:rPr>
      </w:pPr>
      <w:r w:rsidRPr="00891D28">
        <w:rPr>
          <w:sz w:val="28"/>
          <w:szCs w:val="28"/>
        </w:rPr>
        <w:t>Визначити структуру та психологічні особливості ціннісних орієнтацій сучасн</w:t>
      </w:r>
      <w:r w:rsidR="00C80D70" w:rsidRPr="00891D28">
        <w:rPr>
          <w:sz w:val="28"/>
          <w:szCs w:val="28"/>
        </w:rPr>
        <w:t xml:space="preserve">их </w:t>
      </w:r>
      <w:r w:rsidRPr="00891D28">
        <w:rPr>
          <w:sz w:val="28"/>
          <w:szCs w:val="28"/>
        </w:rPr>
        <w:t>студент</w:t>
      </w:r>
      <w:r w:rsidR="00C80D70" w:rsidRPr="00891D28">
        <w:rPr>
          <w:sz w:val="28"/>
          <w:szCs w:val="28"/>
        </w:rPr>
        <w:t>ів</w:t>
      </w:r>
      <w:r w:rsidR="001A1A0F" w:rsidRPr="00891D28">
        <w:rPr>
          <w:sz w:val="28"/>
          <w:szCs w:val="28"/>
        </w:rPr>
        <w:t xml:space="preserve"> психологів</w:t>
      </w:r>
      <w:r w:rsidRPr="00891D28">
        <w:rPr>
          <w:sz w:val="28"/>
          <w:szCs w:val="28"/>
        </w:rPr>
        <w:t>.</w:t>
      </w:r>
    </w:p>
    <w:p w14:paraId="5F9DB2B7" w14:textId="77777777" w:rsidR="007F55E5" w:rsidRPr="00891D28" w:rsidRDefault="00535A6C" w:rsidP="00D440E3">
      <w:pPr>
        <w:pStyle w:val="11"/>
        <w:tabs>
          <w:tab w:val="left" w:pos="1066"/>
          <w:tab w:val="left" w:pos="1134"/>
          <w:tab w:val="left" w:pos="1560"/>
        </w:tabs>
        <w:ind w:firstLine="567"/>
        <w:jc w:val="both"/>
        <w:rPr>
          <w:sz w:val="28"/>
          <w:szCs w:val="28"/>
        </w:rPr>
      </w:pPr>
      <w:r w:rsidRPr="00891D28">
        <w:rPr>
          <w:sz w:val="28"/>
          <w:szCs w:val="28"/>
        </w:rPr>
        <w:t xml:space="preserve">4. </w:t>
      </w:r>
      <w:r w:rsidR="009414C2" w:rsidRPr="00891D28">
        <w:rPr>
          <w:sz w:val="28"/>
          <w:szCs w:val="28"/>
        </w:rPr>
        <w:t xml:space="preserve">       </w:t>
      </w:r>
      <w:r w:rsidRPr="00891D28">
        <w:rPr>
          <w:sz w:val="28"/>
          <w:szCs w:val="28"/>
        </w:rPr>
        <w:t>Розробити рекомендації щодо оптимізації ціннісних орієнтацій</w:t>
      </w:r>
      <w:r w:rsidR="00C80D70" w:rsidRPr="00891D28">
        <w:rPr>
          <w:sz w:val="28"/>
          <w:szCs w:val="28"/>
        </w:rPr>
        <w:t xml:space="preserve"> </w:t>
      </w:r>
      <w:r w:rsidR="00740376" w:rsidRPr="00891D28">
        <w:rPr>
          <w:sz w:val="28"/>
          <w:szCs w:val="28"/>
        </w:rPr>
        <w:t xml:space="preserve">студентів </w:t>
      </w:r>
      <w:r w:rsidR="001A1A0F" w:rsidRPr="00891D28">
        <w:rPr>
          <w:sz w:val="28"/>
          <w:szCs w:val="28"/>
        </w:rPr>
        <w:t xml:space="preserve">психологів </w:t>
      </w:r>
      <w:r w:rsidRPr="00891D28">
        <w:rPr>
          <w:sz w:val="28"/>
          <w:szCs w:val="28"/>
        </w:rPr>
        <w:t>з урахуванням виявлених психологічних особливостей.</w:t>
      </w:r>
    </w:p>
    <w:p w14:paraId="3FDE09CC" w14:textId="77777777" w:rsidR="007F55E5" w:rsidRPr="00891D28" w:rsidRDefault="00535A6C" w:rsidP="00D440E3">
      <w:pPr>
        <w:pStyle w:val="11"/>
        <w:tabs>
          <w:tab w:val="left" w:pos="1134"/>
          <w:tab w:val="left" w:pos="1560"/>
        </w:tabs>
        <w:ind w:firstLine="567"/>
        <w:jc w:val="both"/>
        <w:rPr>
          <w:sz w:val="28"/>
          <w:szCs w:val="28"/>
        </w:rPr>
      </w:pPr>
      <w:r w:rsidRPr="00891D28">
        <w:rPr>
          <w:sz w:val="28"/>
          <w:szCs w:val="28"/>
        </w:rPr>
        <w:t>Методологічною основою дослідження є: принцип детермінізму</w:t>
      </w:r>
      <w:r w:rsidR="003D1127" w:rsidRPr="00891D28">
        <w:rPr>
          <w:sz w:val="28"/>
          <w:szCs w:val="28"/>
        </w:rPr>
        <w:t xml:space="preserve"> (</w:t>
      </w:r>
      <w:r w:rsidR="00740376" w:rsidRPr="00891D28">
        <w:rPr>
          <w:sz w:val="28"/>
          <w:szCs w:val="28"/>
        </w:rPr>
        <w:t>О. </w:t>
      </w:r>
      <w:proofErr w:type="spellStart"/>
      <w:r w:rsidR="00EE20C7" w:rsidRPr="00891D28">
        <w:rPr>
          <w:sz w:val="28"/>
          <w:szCs w:val="28"/>
        </w:rPr>
        <w:t>Рудоміно-Дусятська</w:t>
      </w:r>
      <w:proofErr w:type="spellEnd"/>
      <w:r w:rsidR="00EE20C7" w:rsidRPr="00891D28">
        <w:rPr>
          <w:sz w:val="28"/>
          <w:szCs w:val="28"/>
        </w:rPr>
        <w:t xml:space="preserve">, </w:t>
      </w:r>
      <w:proofErr w:type="spellStart"/>
      <w:r w:rsidR="00EE20C7" w:rsidRPr="00891D28">
        <w:rPr>
          <w:sz w:val="28"/>
          <w:szCs w:val="28"/>
        </w:rPr>
        <w:t>Г.</w:t>
      </w:r>
      <w:r w:rsidR="00740376" w:rsidRPr="00891D28">
        <w:rPr>
          <w:sz w:val="28"/>
          <w:szCs w:val="28"/>
        </w:rPr>
        <w:t> </w:t>
      </w:r>
      <w:r w:rsidR="00EE20C7" w:rsidRPr="00891D28">
        <w:rPr>
          <w:sz w:val="28"/>
          <w:szCs w:val="28"/>
        </w:rPr>
        <w:t>Гельмго</w:t>
      </w:r>
      <w:proofErr w:type="spellEnd"/>
      <w:r w:rsidR="00EE20C7" w:rsidRPr="00891D28">
        <w:rPr>
          <w:sz w:val="28"/>
          <w:szCs w:val="28"/>
        </w:rPr>
        <w:t>льц., В.</w:t>
      </w:r>
      <w:r w:rsidR="00740376" w:rsidRPr="00891D28">
        <w:rPr>
          <w:sz w:val="28"/>
          <w:szCs w:val="28"/>
        </w:rPr>
        <w:t> </w:t>
      </w:r>
      <w:r w:rsidR="00EE20C7" w:rsidRPr="00891D28">
        <w:rPr>
          <w:sz w:val="28"/>
          <w:szCs w:val="28"/>
        </w:rPr>
        <w:t>Лук’янець)</w:t>
      </w:r>
      <w:r w:rsidRPr="00891D28">
        <w:rPr>
          <w:sz w:val="28"/>
          <w:szCs w:val="28"/>
        </w:rPr>
        <w:t>; принцип єдності свідомості і діяльності</w:t>
      </w:r>
      <w:r w:rsidR="00740376" w:rsidRPr="00891D28">
        <w:rPr>
          <w:sz w:val="28"/>
          <w:szCs w:val="28"/>
        </w:rPr>
        <w:t xml:space="preserve"> Н.</w:t>
      </w:r>
      <w:r w:rsidR="00E40FBB" w:rsidRPr="00891D28">
        <w:rPr>
          <w:sz w:val="28"/>
          <w:szCs w:val="28"/>
        </w:rPr>
        <w:t> </w:t>
      </w:r>
      <w:r w:rsidR="00740376" w:rsidRPr="00891D28">
        <w:rPr>
          <w:sz w:val="28"/>
          <w:szCs w:val="28"/>
        </w:rPr>
        <w:t xml:space="preserve">Попова </w:t>
      </w:r>
      <w:r w:rsidR="00131696" w:rsidRPr="00891D28">
        <w:rPr>
          <w:sz w:val="28"/>
          <w:szCs w:val="28"/>
        </w:rPr>
        <w:t xml:space="preserve">; </w:t>
      </w:r>
      <w:r w:rsidRPr="00891D28">
        <w:rPr>
          <w:sz w:val="28"/>
          <w:szCs w:val="28"/>
        </w:rPr>
        <w:t>принцип розвитку (</w:t>
      </w:r>
      <w:r w:rsidR="00877735" w:rsidRPr="00891D28">
        <w:rPr>
          <w:sz w:val="28"/>
          <w:szCs w:val="28"/>
        </w:rPr>
        <w:t xml:space="preserve"> </w:t>
      </w:r>
      <w:r w:rsidR="00877735" w:rsidRPr="00891D28">
        <w:rPr>
          <w:rFonts w:ascii="Georgia" w:hAnsi="Georgia"/>
          <w:color w:val="222222"/>
          <w:sz w:val="28"/>
          <w:szCs w:val="28"/>
        </w:rPr>
        <w:t>В.</w:t>
      </w:r>
      <w:r w:rsidR="00740376" w:rsidRPr="00891D28">
        <w:rPr>
          <w:rFonts w:ascii="Georgia" w:hAnsi="Georgia"/>
          <w:color w:val="222222"/>
          <w:sz w:val="28"/>
          <w:szCs w:val="28"/>
        </w:rPr>
        <w:t> </w:t>
      </w:r>
      <w:r w:rsidR="00877735" w:rsidRPr="00891D28">
        <w:rPr>
          <w:rFonts w:ascii="Georgia" w:hAnsi="Georgia"/>
          <w:color w:val="222222"/>
          <w:sz w:val="28"/>
          <w:szCs w:val="28"/>
        </w:rPr>
        <w:t>Сорокін,</w:t>
      </w:r>
      <w:r w:rsidRPr="00891D28">
        <w:rPr>
          <w:sz w:val="28"/>
          <w:szCs w:val="28"/>
        </w:rPr>
        <w:t xml:space="preserve"> А</w:t>
      </w:r>
      <w:r w:rsidR="00E40FBB" w:rsidRPr="00891D28">
        <w:rPr>
          <w:sz w:val="28"/>
          <w:szCs w:val="28"/>
        </w:rPr>
        <w:t>. </w:t>
      </w:r>
      <w:proofErr w:type="spellStart"/>
      <w:r w:rsidRPr="00891D28">
        <w:rPr>
          <w:sz w:val="28"/>
          <w:szCs w:val="28"/>
        </w:rPr>
        <w:t>Подольський</w:t>
      </w:r>
      <w:proofErr w:type="spellEnd"/>
      <w:r w:rsidRPr="00891D28">
        <w:rPr>
          <w:sz w:val="28"/>
          <w:szCs w:val="28"/>
        </w:rPr>
        <w:t xml:space="preserve">). У роботі використані теоретичні положення </w:t>
      </w:r>
      <w:r w:rsidR="00740376" w:rsidRPr="00891D28">
        <w:rPr>
          <w:sz w:val="28"/>
          <w:szCs w:val="28"/>
        </w:rPr>
        <w:t xml:space="preserve">сучасних </w:t>
      </w:r>
      <w:r w:rsidRPr="00891D28">
        <w:rPr>
          <w:sz w:val="28"/>
          <w:szCs w:val="28"/>
        </w:rPr>
        <w:t xml:space="preserve"> психологів: діяльнісний підхід до вивчення особистості </w:t>
      </w:r>
      <w:r w:rsidR="00877735" w:rsidRPr="00891D28">
        <w:rPr>
          <w:sz w:val="28"/>
          <w:szCs w:val="28"/>
        </w:rPr>
        <w:t xml:space="preserve"> (</w:t>
      </w:r>
      <w:r w:rsidR="00E40FBB" w:rsidRPr="00891D28">
        <w:rPr>
          <w:sz w:val="28"/>
          <w:szCs w:val="28"/>
        </w:rPr>
        <w:t>Г. </w:t>
      </w:r>
      <w:proofErr w:type="spellStart"/>
      <w:r w:rsidR="00877735" w:rsidRPr="00891D28">
        <w:rPr>
          <w:color w:val="202122"/>
          <w:sz w:val="28"/>
          <w:szCs w:val="28"/>
          <w:shd w:val="clear" w:color="auto" w:fill="FFFFFF"/>
        </w:rPr>
        <w:t>Атанов</w:t>
      </w:r>
      <w:proofErr w:type="spellEnd"/>
      <w:r w:rsidR="00C80D70" w:rsidRPr="00891D28">
        <w:rPr>
          <w:color w:val="202122"/>
          <w:sz w:val="28"/>
          <w:szCs w:val="28"/>
          <w:shd w:val="clear" w:color="auto" w:fill="FFFFFF"/>
        </w:rPr>
        <w:t>),</w:t>
      </w:r>
      <w:r w:rsidR="00C80D70" w:rsidRPr="00891D28">
        <w:rPr>
          <w:rFonts w:ascii="Arial" w:hAnsi="Arial" w:cs="Arial"/>
          <w:color w:val="202122"/>
          <w:sz w:val="28"/>
          <w:szCs w:val="28"/>
          <w:shd w:val="clear" w:color="auto" w:fill="FFFFFF"/>
        </w:rPr>
        <w:t xml:space="preserve"> </w:t>
      </w:r>
      <w:r w:rsidR="00877735" w:rsidRPr="00891D28">
        <w:rPr>
          <w:sz w:val="28"/>
          <w:szCs w:val="28"/>
        </w:rPr>
        <w:t xml:space="preserve"> </w:t>
      </w:r>
      <w:r w:rsidRPr="00891D28">
        <w:rPr>
          <w:sz w:val="28"/>
          <w:szCs w:val="28"/>
        </w:rPr>
        <w:t>системний підхід (</w:t>
      </w:r>
      <w:proofErr w:type="spellStart"/>
      <w:r w:rsidR="00C80D70" w:rsidRPr="00891D28">
        <w:rPr>
          <w:sz w:val="28"/>
          <w:szCs w:val="28"/>
        </w:rPr>
        <w:t>П.</w:t>
      </w:r>
      <w:r w:rsidR="00E40FBB" w:rsidRPr="00891D28">
        <w:rPr>
          <w:sz w:val="28"/>
          <w:szCs w:val="28"/>
        </w:rPr>
        <w:t> </w:t>
      </w:r>
      <w:r w:rsidR="00C80D70" w:rsidRPr="00891D28">
        <w:rPr>
          <w:sz w:val="28"/>
          <w:szCs w:val="28"/>
        </w:rPr>
        <w:t>Йо</w:t>
      </w:r>
      <w:proofErr w:type="spellEnd"/>
      <w:r w:rsidR="00C80D70" w:rsidRPr="00891D28">
        <w:rPr>
          <w:sz w:val="28"/>
          <w:szCs w:val="28"/>
        </w:rPr>
        <w:t xml:space="preserve">лон, </w:t>
      </w:r>
      <w:proofErr w:type="spellStart"/>
      <w:r w:rsidR="00C80D70" w:rsidRPr="00891D28">
        <w:rPr>
          <w:sz w:val="28"/>
          <w:szCs w:val="28"/>
        </w:rPr>
        <w:t>Л.</w:t>
      </w:r>
      <w:r w:rsidR="00E40FBB" w:rsidRPr="00891D28">
        <w:rPr>
          <w:sz w:val="28"/>
          <w:szCs w:val="28"/>
        </w:rPr>
        <w:t> </w:t>
      </w:r>
      <w:r w:rsidR="00C80D70" w:rsidRPr="00891D28">
        <w:rPr>
          <w:sz w:val="28"/>
          <w:szCs w:val="28"/>
        </w:rPr>
        <w:t>фон</w:t>
      </w:r>
      <w:r w:rsidR="00E40FBB" w:rsidRPr="00891D28">
        <w:rPr>
          <w:sz w:val="28"/>
          <w:szCs w:val="28"/>
        </w:rPr>
        <w:t> </w:t>
      </w:r>
      <w:r w:rsidR="00C80D70" w:rsidRPr="00891D28">
        <w:rPr>
          <w:sz w:val="28"/>
          <w:szCs w:val="28"/>
        </w:rPr>
        <w:t>Бертала</w:t>
      </w:r>
      <w:proofErr w:type="spellEnd"/>
      <w:r w:rsidR="00C80D70" w:rsidRPr="00891D28">
        <w:rPr>
          <w:sz w:val="28"/>
          <w:szCs w:val="28"/>
        </w:rPr>
        <w:t xml:space="preserve">нфі, </w:t>
      </w:r>
      <w:proofErr w:type="spellStart"/>
      <w:r w:rsidR="00C80D70" w:rsidRPr="00891D28">
        <w:rPr>
          <w:sz w:val="28"/>
          <w:szCs w:val="28"/>
        </w:rPr>
        <w:t>Г.</w:t>
      </w:r>
      <w:r w:rsidR="00E40FBB" w:rsidRPr="00891D28">
        <w:rPr>
          <w:sz w:val="28"/>
          <w:szCs w:val="28"/>
        </w:rPr>
        <w:t> </w:t>
      </w:r>
      <w:r w:rsidR="00C80D70" w:rsidRPr="00891D28">
        <w:rPr>
          <w:sz w:val="28"/>
          <w:szCs w:val="28"/>
        </w:rPr>
        <w:t>Сай</w:t>
      </w:r>
      <w:proofErr w:type="spellEnd"/>
      <w:r w:rsidR="00C80D70" w:rsidRPr="00891D28">
        <w:rPr>
          <w:sz w:val="28"/>
          <w:szCs w:val="28"/>
        </w:rPr>
        <w:t>мон</w:t>
      </w:r>
      <w:r w:rsidRPr="00891D28">
        <w:rPr>
          <w:sz w:val="28"/>
          <w:szCs w:val="28"/>
        </w:rPr>
        <w:t xml:space="preserve">), теоретичні основи дослідження цінностей (М. </w:t>
      </w:r>
      <w:proofErr w:type="spellStart"/>
      <w:r w:rsidRPr="00891D28">
        <w:rPr>
          <w:sz w:val="28"/>
          <w:szCs w:val="28"/>
        </w:rPr>
        <w:t>Рок</w:t>
      </w:r>
      <w:r w:rsidR="001550BB" w:rsidRPr="00891D28">
        <w:rPr>
          <w:sz w:val="28"/>
          <w:szCs w:val="28"/>
        </w:rPr>
        <w:t>и</w:t>
      </w:r>
      <w:r w:rsidRPr="00891D28">
        <w:rPr>
          <w:sz w:val="28"/>
          <w:szCs w:val="28"/>
        </w:rPr>
        <w:t>ч</w:t>
      </w:r>
      <w:proofErr w:type="spellEnd"/>
      <w:r w:rsidRPr="00891D28">
        <w:rPr>
          <w:sz w:val="28"/>
          <w:szCs w:val="28"/>
        </w:rPr>
        <w:t xml:space="preserve">, Г. </w:t>
      </w:r>
      <w:proofErr w:type="spellStart"/>
      <w:r w:rsidRPr="00891D28">
        <w:rPr>
          <w:sz w:val="28"/>
          <w:szCs w:val="28"/>
        </w:rPr>
        <w:t>Олпорт</w:t>
      </w:r>
      <w:proofErr w:type="spellEnd"/>
      <w:r w:rsidRPr="00891D28">
        <w:rPr>
          <w:sz w:val="28"/>
          <w:szCs w:val="28"/>
        </w:rPr>
        <w:t xml:space="preserve"> та ін.).</w:t>
      </w:r>
    </w:p>
    <w:p w14:paraId="442A9F7D" w14:textId="77777777" w:rsidR="007F55E5" w:rsidRPr="00891D28" w:rsidRDefault="00535A6C" w:rsidP="00D440E3">
      <w:pPr>
        <w:pStyle w:val="11"/>
        <w:tabs>
          <w:tab w:val="left" w:pos="1134"/>
          <w:tab w:val="left" w:pos="1560"/>
        </w:tabs>
        <w:spacing w:line="384" w:lineRule="auto"/>
        <w:ind w:firstLine="567"/>
        <w:jc w:val="both"/>
        <w:rPr>
          <w:sz w:val="28"/>
          <w:szCs w:val="28"/>
        </w:rPr>
      </w:pPr>
      <w:r w:rsidRPr="00891D28">
        <w:rPr>
          <w:b/>
          <w:bCs/>
          <w:sz w:val="28"/>
          <w:szCs w:val="28"/>
        </w:rPr>
        <w:t xml:space="preserve">Методи дослідження. </w:t>
      </w:r>
      <w:r w:rsidRPr="00891D28">
        <w:rPr>
          <w:sz w:val="28"/>
          <w:szCs w:val="28"/>
        </w:rPr>
        <w:t>Для вирішення поставлених завдань та перевірки висунутих гіпотез використано: теоретичний аналіз наукової літератури з теми дослідження</w:t>
      </w:r>
      <w:r w:rsidR="001550BB" w:rsidRPr="00891D28">
        <w:rPr>
          <w:sz w:val="28"/>
          <w:szCs w:val="28"/>
        </w:rPr>
        <w:t>; м</w:t>
      </w:r>
      <w:r w:rsidRPr="00891D28">
        <w:rPr>
          <w:sz w:val="28"/>
          <w:szCs w:val="28"/>
        </w:rPr>
        <w:t>етодика</w:t>
      </w:r>
      <w:r w:rsidR="001550BB" w:rsidRPr="00891D28">
        <w:rPr>
          <w:sz w:val="28"/>
          <w:szCs w:val="28"/>
        </w:rPr>
        <w:t xml:space="preserve"> </w:t>
      </w:r>
      <w:r w:rsidRPr="00891D28">
        <w:rPr>
          <w:sz w:val="28"/>
          <w:szCs w:val="28"/>
        </w:rPr>
        <w:t xml:space="preserve">М. </w:t>
      </w:r>
      <w:proofErr w:type="spellStart"/>
      <w:r w:rsidR="001550BB" w:rsidRPr="00891D28">
        <w:rPr>
          <w:sz w:val="28"/>
          <w:szCs w:val="28"/>
        </w:rPr>
        <w:t>Рокича</w:t>
      </w:r>
      <w:proofErr w:type="spellEnd"/>
      <w:r w:rsidR="001550BB" w:rsidRPr="00891D28">
        <w:rPr>
          <w:sz w:val="28"/>
          <w:szCs w:val="28"/>
        </w:rPr>
        <w:t xml:space="preserve"> </w:t>
      </w:r>
      <w:r w:rsidRPr="00891D28">
        <w:rPr>
          <w:sz w:val="28"/>
          <w:szCs w:val="28"/>
        </w:rPr>
        <w:t>«Ціннісні орієнтації»; «</w:t>
      </w:r>
      <w:proofErr w:type="spellStart"/>
      <w:r w:rsidR="001550BB" w:rsidRPr="00891D28">
        <w:rPr>
          <w:sz w:val="28"/>
          <w:szCs w:val="28"/>
        </w:rPr>
        <w:t>Самоактуалізаційний</w:t>
      </w:r>
      <w:proofErr w:type="spellEnd"/>
      <w:r w:rsidR="001550BB" w:rsidRPr="00891D28">
        <w:rPr>
          <w:sz w:val="28"/>
          <w:szCs w:val="28"/>
        </w:rPr>
        <w:t xml:space="preserve"> тест</w:t>
      </w:r>
      <w:r w:rsidRPr="00891D28">
        <w:rPr>
          <w:sz w:val="28"/>
          <w:szCs w:val="28"/>
        </w:rPr>
        <w:t>»</w:t>
      </w:r>
      <w:r w:rsidR="00E40FBB" w:rsidRPr="00891D28">
        <w:rPr>
          <w:sz w:val="28"/>
          <w:szCs w:val="28"/>
        </w:rPr>
        <w:t> </w:t>
      </w:r>
      <w:r w:rsidR="001550BB" w:rsidRPr="00891D28">
        <w:rPr>
          <w:sz w:val="28"/>
          <w:szCs w:val="28"/>
          <w:lang w:eastAsia="en-US" w:bidi="en-US"/>
        </w:rPr>
        <w:t>Е.</w:t>
      </w:r>
      <w:r w:rsidR="00E40FBB" w:rsidRPr="00891D28">
        <w:rPr>
          <w:sz w:val="28"/>
          <w:szCs w:val="28"/>
          <w:lang w:eastAsia="en-US" w:bidi="en-US"/>
        </w:rPr>
        <w:t> </w:t>
      </w:r>
      <w:proofErr w:type="spellStart"/>
      <w:r w:rsidR="001550BB" w:rsidRPr="00891D28">
        <w:rPr>
          <w:sz w:val="28"/>
          <w:szCs w:val="28"/>
          <w:lang w:eastAsia="en-US" w:bidi="en-US"/>
        </w:rPr>
        <w:t>Шостром</w:t>
      </w:r>
      <w:proofErr w:type="spellEnd"/>
      <w:r w:rsidRPr="00891D28">
        <w:rPr>
          <w:sz w:val="28"/>
          <w:szCs w:val="28"/>
          <w:lang w:eastAsia="en-US" w:bidi="en-US"/>
        </w:rPr>
        <w:t>;</w:t>
      </w:r>
      <w:r w:rsidR="0040170E" w:rsidRPr="00891D28">
        <w:rPr>
          <w:sz w:val="28"/>
          <w:szCs w:val="28"/>
        </w:rPr>
        <w:t xml:space="preserve"> м</w:t>
      </w:r>
      <w:r w:rsidRPr="00891D28">
        <w:rPr>
          <w:sz w:val="28"/>
          <w:szCs w:val="28"/>
        </w:rPr>
        <w:t>етодика дослідження рівня суб'єктивного контролю</w:t>
      </w:r>
      <w:r w:rsidR="0040170E" w:rsidRPr="00891D28">
        <w:rPr>
          <w:sz w:val="28"/>
          <w:szCs w:val="28"/>
        </w:rPr>
        <w:t xml:space="preserve">; </w:t>
      </w:r>
      <w:r w:rsidR="00E40FBB" w:rsidRPr="00891D28">
        <w:rPr>
          <w:sz w:val="28"/>
          <w:szCs w:val="28"/>
        </w:rPr>
        <w:t>математико-статистичні</w:t>
      </w:r>
      <w:r w:rsidRPr="00891D28">
        <w:rPr>
          <w:sz w:val="28"/>
          <w:szCs w:val="28"/>
        </w:rPr>
        <w:t xml:space="preserve"> методи обробки даних, включаючи описову статистику, критерій Стьюдента</w:t>
      </w:r>
      <w:r w:rsidR="00E40FBB" w:rsidRPr="00891D28">
        <w:rPr>
          <w:sz w:val="28"/>
          <w:szCs w:val="28"/>
        </w:rPr>
        <w:t>,</w:t>
      </w:r>
      <w:r w:rsidRPr="00891D28">
        <w:rPr>
          <w:sz w:val="28"/>
          <w:szCs w:val="28"/>
        </w:rPr>
        <w:t xml:space="preserve"> кореляційний та кластерний аналіз.</w:t>
      </w:r>
    </w:p>
    <w:p w14:paraId="32356A15" w14:textId="77777777" w:rsidR="007F55E5" w:rsidRPr="00891D28" w:rsidRDefault="00535A6C" w:rsidP="00D440E3">
      <w:pPr>
        <w:pStyle w:val="11"/>
        <w:tabs>
          <w:tab w:val="left" w:pos="1134"/>
          <w:tab w:val="left" w:pos="1560"/>
        </w:tabs>
        <w:spacing w:line="384" w:lineRule="auto"/>
        <w:ind w:firstLine="567"/>
        <w:jc w:val="both"/>
        <w:rPr>
          <w:sz w:val="28"/>
          <w:szCs w:val="28"/>
        </w:rPr>
      </w:pPr>
      <w:r w:rsidRPr="00891D28">
        <w:rPr>
          <w:b/>
          <w:bCs/>
          <w:sz w:val="28"/>
          <w:szCs w:val="28"/>
        </w:rPr>
        <w:t xml:space="preserve">Наукова новизна дослідження </w:t>
      </w:r>
      <w:r w:rsidRPr="00891D28">
        <w:rPr>
          <w:sz w:val="28"/>
          <w:szCs w:val="28"/>
        </w:rPr>
        <w:t xml:space="preserve">полягає в тому, що вперше встановлено зв'язок певного типу акцентуації характеру з ціннісними орієнтаціями </w:t>
      </w:r>
      <w:r w:rsidR="0025747C" w:rsidRPr="00891D28">
        <w:rPr>
          <w:sz w:val="28"/>
          <w:szCs w:val="28"/>
        </w:rPr>
        <w:t>студентів, в</w:t>
      </w:r>
      <w:r w:rsidRPr="00891D28">
        <w:rPr>
          <w:sz w:val="28"/>
          <w:szCs w:val="28"/>
        </w:rPr>
        <w:t xml:space="preserve">заємозалежність цінностей,  вік, локус </w:t>
      </w:r>
      <w:r w:rsidRPr="00891D28">
        <w:rPr>
          <w:sz w:val="28"/>
          <w:szCs w:val="28"/>
        </w:rPr>
        <w:lastRenderedPageBreak/>
        <w:t xml:space="preserve">контролю; </w:t>
      </w:r>
      <w:r w:rsidR="0025747C" w:rsidRPr="00891D28">
        <w:rPr>
          <w:sz w:val="28"/>
          <w:szCs w:val="28"/>
        </w:rPr>
        <w:t>в</w:t>
      </w:r>
      <w:r w:rsidRPr="00891D28">
        <w:rPr>
          <w:sz w:val="28"/>
          <w:szCs w:val="28"/>
        </w:rPr>
        <w:t>перше визначено зв'язок ціннісних орієнтацій зі ступенем вираженості гендерних компонентів. Визначено рівень активності та самостійності молоді у побудові власної системи цінностей. Представлено характеристику динамічних цінностей студентської молоді.</w:t>
      </w:r>
    </w:p>
    <w:p w14:paraId="46338224" w14:textId="459A2F78" w:rsidR="00607155" w:rsidRPr="00891D28" w:rsidRDefault="00535A6C" w:rsidP="00D440E3">
      <w:pPr>
        <w:pStyle w:val="11"/>
        <w:tabs>
          <w:tab w:val="left" w:pos="1134"/>
          <w:tab w:val="left" w:pos="1560"/>
        </w:tabs>
        <w:ind w:firstLine="567"/>
        <w:jc w:val="both"/>
        <w:rPr>
          <w:sz w:val="28"/>
          <w:szCs w:val="28"/>
        </w:rPr>
      </w:pPr>
      <w:r w:rsidRPr="00891D28">
        <w:rPr>
          <w:sz w:val="28"/>
          <w:szCs w:val="28"/>
        </w:rPr>
        <w:t xml:space="preserve">Структура роботи. Робота складається зі вступу, </w:t>
      </w:r>
      <w:r w:rsidR="0025747C" w:rsidRPr="00891D28">
        <w:rPr>
          <w:sz w:val="28"/>
          <w:szCs w:val="28"/>
        </w:rPr>
        <w:t>двох</w:t>
      </w:r>
      <w:r w:rsidRPr="00891D28">
        <w:rPr>
          <w:sz w:val="28"/>
          <w:szCs w:val="28"/>
        </w:rPr>
        <w:t xml:space="preserve"> розділів, висновку, списку використаної літератури та додатків. Бібліографія містить </w:t>
      </w:r>
      <w:r w:rsidR="00E00805" w:rsidRPr="00891D28">
        <w:rPr>
          <w:sz w:val="28"/>
          <w:szCs w:val="28"/>
        </w:rPr>
        <w:t>73</w:t>
      </w:r>
      <w:r w:rsidRPr="00891D28">
        <w:rPr>
          <w:sz w:val="28"/>
          <w:szCs w:val="28"/>
        </w:rPr>
        <w:t xml:space="preserve"> назв</w:t>
      </w:r>
      <w:r w:rsidR="00E00805" w:rsidRPr="00891D28">
        <w:rPr>
          <w:sz w:val="28"/>
          <w:szCs w:val="28"/>
        </w:rPr>
        <w:t>и</w:t>
      </w:r>
      <w:r w:rsidRPr="00891D28">
        <w:rPr>
          <w:sz w:val="28"/>
          <w:szCs w:val="28"/>
        </w:rPr>
        <w:t xml:space="preserve"> літературних джерел. Дослідження ілюстровано </w:t>
      </w:r>
      <w:r w:rsidR="00E00805" w:rsidRPr="00891D28">
        <w:rPr>
          <w:sz w:val="28"/>
          <w:szCs w:val="28"/>
        </w:rPr>
        <w:t>6</w:t>
      </w:r>
      <w:r w:rsidRPr="00891D28">
        <w:rPr>
          <w:sz w:val="28"/>
          <w:szCs w:val="28"/>
        </w:rPr>
        <w:t xml:space="preserve"> малюнками та 1 таблиц</w:t>
      </w:r>
      <w:r w:rsidR="00E00805" w:rsidRPr="00891D28">
        <w:rPr>
          <w:sz w:val="28"/>
          <w:szCs w:val="28"/>
        </w:rPr>
        <w:t>ею</w:t>
      </w:r>
      <w:r w:rsidRPr="00891D28">
        <w:rPr>
          <w:sz w:val="28"/>
          <w:szCs w:val="28"/>
        </w:rPr>
        <w:t>.</w:t>
      </w:r>
    </w:p>
    <w:p w14:paraId="3CED7B53" w14:textId="77777777" w:rsidR="00607155" w:rsidRPr="00891D28" w:rsidRDefault="00607155">
      <w:pPr>
        <w:rPr>
          <w:rFonts w:ascii="Times New Roman" w:eastAsia="Times New Roman" w:hAnsi="Times New Roman" w:cs="Times New Roman"/>
          <w:sz w:val="28"/>
          <w:szCs w:val="28"/>
        </w:rPr>
      </w:pPr>
      <w:r w:rsidRPr="00891D28">
        <w:rPr>
          <w:sz w:val="28"/>
          <w:szCs w:val="28"/>
        </w:rPr>
        <w:br w:type="page"/>
      </w:r>
    </w:p>
    <w:p w14:paraId="5E3AF6D7" w14:textId="77777777" w:rsidR="007F55E5" w:rsidRPr="00891D28" w:rsidRDefault="007F55E5" w:rsidP="00D440E3">
      <w:pPr>
        <w:pStyle w:val="11"/>
        <w:tabs>
          <w:tab w:val="left" w:pos="1134"/>
          <w:tab w:val="left" w:pos="1560"/>
        </w:tabs>
        <w:ind w:firstLine="567"/>
        <w:jc w:val="both"/>
        <w:rPr>
          <w:sz w:val="28"/>
          <w:szCs w:val="28"/>
        </w:rPr>
        <w:sectPr w:rsidR="007F55E5" w:rsidRPr="00891D28" w:rsidSect="000B24DC">
          <w:headerReference w:type="default" r:id="rId8"/>
          <w:footerReference w:type="default" r:id="rId9"/>
          <w:type w:val="continuous"/>
          <w:pgSz w:w="10661" w:h="16522"/>
          <w:pgMar w:top="1134" w:right="819" w:bottom="1155" w:left="1134" w:header="57" w:footer="6" w:gutter="0"/>
          <w:cols w:space="720"/>
          <w:noEndnote/>
          <w:titlePg/>
          <w:docGrid w:linePitch="360"/>
        </w:sectPr>
      </w:pPr>
    </w:p>
    <w:p w14:paraId="4114891A" w14:textId="77777777" w:rsidR="001A1A0F" w:rsidRPr="00891D28" w:rsidRDefault="001A1A0F" w:rsidP="00D440E3">
      <w:pPr>
        <w:pStyle w:val="11"/>
        <w:tabs>
          <w:tab w:val="left" w:pos="1134"/>
          <w:tab w:val="left" w:pos="1560"/>
          <w:tab w:val="left" w:pos="1843"/>
        </w:tabs>
        <w:ind w:firstLine="567"/>
        <w:jc w:val="both"/>
        <w:rPr>
          <w:b/>
          <w:bCs/>
          <w:sz w:val="28"/>
          <w:szCs w:val="28"/>
        </w:rPr>
      </w:pPr>
      <w:r w:rsidRPr="00891D28">
        <w:rPr>
          <w:b/>
          <w:bCs/>
          <w:sz w:val="28"/>
          <w:szCs w:val="28"/>
        </w:rPr>
        <w:lastRenderedPageBreak/>
        <w:t>РОЗДІЛ 1. ТЕОРЕТИЧНИЙ АНАЛІЗ ЦІННІСНИХ ОРІЄНТАЦІЙ СТУДЕНТІВ ЗВО</w:t>
      </w:r>
    </w:p>
    <w:p w14:paraId="4BDC851C" w14:textId="77777777" w:rsidR="001A1A0F" w:rsidRPr="00891D28" w:rsidRDefault="001A1A0F" w:rsidP="00D440E3">
      <w:pPr>
        <w:pStyle w:val="11"/>
        <w:tabs>
          <w:tab w:val="left" w:pos="1134"/>
          <w:tab w:val="left" w:pos="1560"/>
        </w:tabs>
        <w:spacing w:line="360" w:lineRule="auto"/>
        <w:ind w:firstLine="567"/>
        <w:jc w:val="both"/>
        <w:rPr>
          <w:sz w:val="28"/>
          <w:szCs w:val="28"/>
        </w:rPr>
      </w:pPr>
      <w:r w:rsidRPr="00891D28">
        <w:rPr>
          <w:b/>
          <w:bCs/>
          <w:sz w:val="28"/>
          <w:szCs w:val="28"/>
        </w:rPr>
        <w:t>1.1. Ціннісні орієнтації як предмет психологічного аналізу</w:t>
      </w:r>
      <w:r w:rsidRPr="00891D28">
        <w:rPr>
          <w:sz w:val="28"/>
          <w:szCs w:val="28"/>
        </w:rPr>
        <w:t xml:space="preserve"> </w:t>
      </w:r>
    </w:p>
    <w:p w14:paraId="65EB54C4" w14:textId="77777777" w:rsidR="007F55E5" w:rsidRPr="00891D28" w:rsidRDefault="00535A6C" w:rsidP="00D440E3">
      <w:pPr>
        <w:pStyle w:val="11"/>
        <w:tabs>
          <w:tab w:val="left" w:pos="1134"/>
          <w:tab w:val="left" w:pos="1560"/>
        </w:tabs>
        <w:spacing w:line="360" w:lineRule="auto"/>
        <w:ind w:firstLine="567"/>
        <w:jc w:val="both"/>
        <w:rPr>
          <w:sz w:val="28"/>
          <w:szCs w:val="28"/>
        </w:rPr>
      </w:pPr>
      <w:r w:rsidRPr="00891D28">
        <w:rPr>
          <w:sz w:val="28"/>
          <w:szCs w:val="28"/>
        </w:rPr>
        <w:t xml:space="preserve">Історичний екскурс у проблему вивчення ціннісних орієнтацій особистості показує, що це поняття стало центральним елементом багатьох філософських теорій у той час, коли психологія ще не була визнана самостійною наукою. Крім того, </w:t>
      </w:r>
      <w:r w:rsidR="007037CC" w:rsidRPr="00891D28">
        <w:rPr>
          <w:sz w:val="28"/>
          <w:szCs w:val="28"/>
        </w:rPr>
        <w:t>Г.</w:t>
      </w:r>
      <w:r w:rsidRPr="00891D28">
        <w:rPr>
          <w:sz w:val="28"/>
          <w:szCs w:val="28"/>
        </w:rPr>
        <w:t xml:space="preserve"> </w:t>
      </w:r>
      <w:proofErr w:type="spellStart"/>
      <w:r w:rsidRPr="00891D28">
        <w:rPr>
          <w:sz w:val="28"/>
          <w:szCs w:val="28"/>
        </w:rPr>
        <w:t>Рікерт</w:t>
      </w:r>
      <w:proofErr w:type="spellEnd"/>
      <w:r w:rsidRPr="00891D28">
        <w:rPr>
          <w:sz w:val="28"/>
          <w:szCs w:val="28"/>
        </w:rPr>
        <w:t xml:space="preserve"> стверджував, що філософія починається там, де починаються проблеми цінності. Філософ П. Лапі ввів термін «оцінний» у 1902 р. і використовував його для опису розділу філософії, який займається питаннями цінності.</w:t>
      </w:r>
    </w:p>
    <w:p w14:paraId="101FDBFE" w14:textId="77777777" w:rsidR="007F55E5" w:rsidRPr="00891D28" w:rsidRDefault="00535A6C" w:rsidP="00D440E3">
      <w:pPr>
        <w:pStyle w:val="11"/>
        <w:tabs>
          <w:tab w:val="left" w:pos="1134"/>
          <w:tab w:val="left" w:pos="1560"/>
        </w:tabs>
        <w:spacing w:line="360" w:lineRule="auto"/>
        <w:ind w:firstLine="567"/>
        <w:jc w:val="both"/>
        <w:rPr>
          <w:sz w:val="28"/>
          <w:szCs w:val="28"/>
        </w:rPr>
      </w:pPr>
      <w:r w:rsidRPr="00891D28">
        <w:rPr>
          <w:sz w:val="28"/>
          <w:szCs w:val="28"/>
        </w:rPr>
        <w:t xml:space="preserve">У сучасній науці немає чіткого тлумачення терміну «ціннісна орієнтація». Слід зазначити, що не всі автори виділяють певну різницю між термінами «ціннісна орієнтація» і «цінність». Їх часто </w:t>
      </w:r>
      <w:r w:rsidR="00E8589D" w:rsidRPr="00891D28">
        <w:rPr>
          <w:sz w:val="28"/>
          <w:szCs w:val="28"/>
        </w:rPr>
        <w:t>ототожнюють</w:t>
      </w:r>
      <w:r w:rsidRPr="00891D28">
        <w:rPr>
          <w:sz w:val="28"/>
          <w:szCs w:val="28"/>
        </w:rPr>
        <w:t>. На нашу думку, ці терміни не тотожні.</w:t>
      </w:r>
    </w:p>
    <w:p w14:paraId="31474B42" w14:textId="07E71FD7" w:rsidR="007F55E5" w:rsidRPr="00891D28" w:rsidRDefault="00535A6C" w:rsidP="00D440E3">
      <w:pPr>
        <w:pStyle w:val="11"/>
        <w:tabs>
          <w:tab w:val="left" w:pos="1134"/>
          <w:tab w:val="left" w:pos="1560"/>
        </w:tabs>
        <w:spacing w:line="360" w:lineRule="auto"/>
        <w:ind w:firstLine="567"/>
        <w:jc w:val="both"/>
        <w:rPr>
          <w:sz w:val="28"/>
          <w:szCs w:val="28"/>
        </w:rPr>
      </w:pPr>
      <w:r w:rsidRPr="00891D28">
        <w:rPr>
          <w:sz w:val="28"/>
          <w:szCs w:val="28"/>
        </w:rPr>
        <w:t>Згідно з визначенням А.</w:t>
      </w:r>
      <w:r w:rsidR="00234467" w:rsidRPr="00891D28">
        <w:rPr>
          <w:sz w:val="28"/>
          <w:szCs w:val="28"/>
        </w:rPr>
        <w:t> </w:t>
      </w:r>
      <w:proofErr w:type="spellStart"/>
      <w:r w:rsidR="00234467" w:rsidRPr="00891D28">
        <w:rPr>
          <w:sz w:val="28"/>
          <w:szCs w:val="28"/>
        </w:rPr>
        <w:t>Шиделко</w:t>
      </w:r>
      <w:proofErr w:type="spellEnd"/>
      <w:r w:rsidRPr="00891D28">
        <w:rPr>
          <w:sz w:val="28"/>
          <w:szCs w:val="28"/>
        </w:rPr>
        <w:t xml:space="preserve">, цінності </w:t>
      </w:r>
      <w:r w:rsidR="00E848BA">
        <w:rPr>
          <w:sz w:val="28"/>
          <w:szCs w:val="28"/>
        </w:rPr>
        <w:t>–</w:t>
      </w:r>
      <w:r w:rsidRPr="00891D28">
        <w:rPr>
          <w:sz w:val="28"/>
          <w:szCs w:val="28"/>
        </w:rPr>
        <w:t xml:space="preserve"> це</w:t>
      </w:r>
      <w:r w:rsidR="00E848BA">
        <w:rPr>
          <w:sz w:val="28"/>
          <w:szCs w:val="28"/>
        </w:rPr>
        <w:t xml:space="preserve"> такі</w:t>
      </w:r>
      <w:bookmarkStart w:id="3" w:name="_GoBack"/>
      <w:bookmarkEnd w:id="3"/>
      <w:r w:rsidRPr="00891D28">
        <w:rPr>
          <w:sz w:val="28"/>
          <w:szCs w:val="28"/>
        </w:rPr>
        <w:t xml:space="preserve"> </w:t>
      </w:r>
      <w:r w:rsidR="00234467" w:rsidRPr="00891D28">
        <w:rPr>
          <w:sz w:val="28"/>
          <w:szCs w:val="28"/>
        </w:rPr>
        <w:t>специфічні соціальні явища, певні прояви суспільних відносин і нормативно оцінного боку суспільної свідомості</w:t>
      </w:r>
      <w:r w:rsidRPr="00891D28">
        <w:rPr>
          <w:sz w:val="28"/>
          <w:szCs w:val="28"/>
        </w:rPr>
        <w:t xml:space="preserve"> [</w:t>
      </w:r>
      <w:r w:rsidR="00E00805" w:rsidRPr="00891D28">
        <w:rPr>
          <w:sz w:val="28"/>
          <w:szCs w:val="28"/>
        </w:rPr>
        <w:t>35</w:t>
      </w:r>
      <w:r w:rsidRPr="00891D28">
        <w:rPr>
          <w:sz w:val="28"/>
          <w:szCs w:val="28"/>
        </w:rPr>
        <w:t>].</w:t>
      </w:r>
    </w:p>
    <w:p w14:paraId="171EEE5B" w14:textId="3CD77A8D" w:rsidR="007F55E5" w:rsidRPr="00891D28" w:rsidRDefault="00535A6C" w:rsidP="00D440E3">
      <w:pPr>
        <w:pStyle w:val="11"/>
        <w:tabs>
          <w:tab w:val="left" w:pos="1134"/>
          <w:tab w:val="left" w:pos="1560"/>
        </w:tabs>
        <w:spacing w:line="360" w:lineRule="auto"/>
        <w:ind w:firstLine="567"/>
        <w:jc w:val="both"/>
        <w:rPr>
          <w:sz w:val="28"/>
          <w:szCs w:val="28"/>
        </w:rPr>
      </w:pPr>
      <w:r w:rsidRPr="00891D28">
        <w:rPr>
          <w:sz w:val="28"/>
          <w:szCs w:val="28"/>
        </w:rPr>
        <w:t>Р. Перрі [</w:t>
      </w:r>
      <w:r w:rsidR="00E00805" w:rsidRPr="00891D28">
        <w:rPr>
          <w:sz w:val="28"/>
          <w:szCs w:val="28"/>
        </w:rPr>
        <w:t>57</w:t>
      </w:r>
      <w:r w:rsidRPr="00891D28">
        <w:rPr>
          <w:sz w:val="28"/>
          <w:szCs w:val="28"/>
        </w:rPr>
        <w:t>] трактує цінність як об’єкт інтересу.</w:t>
      </w:r>
    </w:p>
    <w:p w14:paraId="18AAE88F" w14:textId="2081B3FA" w:rsidR="00234467" w:rsidRPr="00891D28" w:rsidRDefault="007E4150" w:rsidP="00D440E3">
      <w:pPr>
        <w:pStyle w:val="11"/>
        <w:tabs>
          <w:tab w:val="left" w:pos="1134"/>
          <w:tab w:val="left" w:pos="1560"/>
        </w:tabs>
        <w:spacing w:line="360" w:lineRule="auto"/>
        <w:ind w:firstLine="567"/>
        <w:jc w:val="both"/>
        <w:rPr>
          <w:sz w:val="28"/>
          <w:szCs w:val="28"/>
        </w:rPr>
      </w:pPr>
      <w:r w:rsidRPr="00891D28">
        <w:rPr>
          <w:sz w:val="28"/>
          <w:szCs w:val="28"/>
        </w:rPr>
        <w:t xml:space="preserve">В площині емпіричних досліджень конструктивна роль особових цінностей найбільш явно виступає, на думку </w:t>
      </w:r>
      <w:r w:rsidR="00234467" w:rsidRPr="00891D28">
        <w:rPr>
          <w:sz w:val="28"/>
          <w:szCs w:val="28"/>
        </w:rPr>
        <w:t>О. Корнієнко як системн</w:t>
      </w:r>
      <w:r w:rsidRPr="00891D28">
        <w:rPr>
          <w:sz w:val="28"/>
          <w:szCs w:val="28"/>
        </w:rPr>
        <w:t>а</w:t>
      </w:r>
      <w:r w:rsidR="00234467" w:rsidRPr="00891D28">
        <w:rPr>
          <w:sz w:val="28"/>
          <w:szCs w:val="28"/>
        </w:rPr>
        <w:t xml:space="preserve"> ознак, що виявляє функціональний аспект особистісного значення у процесі діяльності.</w:t>
      </w:r>
      <w:r w:rsidRPr="00891D28">
        <w:rPr>
          <w:sz w:val="28"/>
          <w:szCs w:val="28"/>
        </w:rPr>
        <w:t xml:space="preserve"> Дослідник стверджує, що якщо припустити, що особистісні цінності є специфічною функціональною формою </w:t>
      </w:r>
      <w:proofErr w:type="spellStart"/>
      <w:r w:rsidRPr="00891D28">
        <w:rPr>
          <w:sz w:val="28"/>
          <w:szCs w:val="28"/>
        </w:rPr>
        <w:t>смислоутворення</w:t>
      </w:r>
      <w:proofErr w:type="spellEnd"/>
      <w:r w:rsidRPr="00891D28">
        <w:rPr>
          <w:sz w:val="28"/>
          <w:szCs w:val="28"/>
        </w:rPr>
        <w:t xml:space="preserve"> в особистісних структурах, то можна вказати на їх психологічне коріння: вони формуються саме в реальній регуляції рішень суб’єкта та виявляють його переваги. . Особистісні цінності, таким чином, функціонують як певний рівень розвитку або реальна поява осмисленого розвитку особистості [</w:t>
      </w:r>
      <w:r w:rsidR="00E00805" w:rsidRPr="00891D28">
        <w:rPr>
          <w:sz w:val="28"/>
          <w:szCs w:val="28"/>
        </w:rPr>
        <w:t>66</w:t>
      </w:r>
      <w:r w:rsidRPr="00891D28">
        <w:rPr>
          <w:sz w:val="28"/>
          <w:szCs w:val="28"/>
        </w:rPr>
        <w:t>].</w:t>
      </w:r>
    </w:p>
    <w:p w14:paraId="6FA88512" w14:textId="2AE22E73" w:rsidR="007F55E5" w:rsidRPr="00891D28" w:rsidRDefault="00BB2019" w:rsidP="00D440E3">
      <w:pPr>
        <w:pStyle w:val="11"/>
        <w:tabs>
          <w:tab w:val="left" w:pos="1134"/>
          <w:tab w:val="left" w:pos="1560"/>
        </w:tabs>
        <w:spacing w:line="360" w:lineRule="auto"/>
        <w:ind w:firstLine="567"/>
        <w:jc w:val="both"/>
        <w:rPr>
          <w:sz w:val="28"/>
          <w:szCs w:val="28"/>
        </w:rPr>
      </w:pPr>
      <w:r w:rsidRPr="00891D28">
        <w:rPr>
          <w:sz w:val="28"/>
          <w:szCs w:val="28"/>
        </w:rPr>
        <w:t>Н. </w:t>
      </w:r>
      <w:proofErr w:type="spellStart"/>
      <w:r w:rsidRPr="00891D28">
        <w:rPr>
          <w:sz w:val="28"/>
          <w:szCs w:val="28"/>
        </w:rPr>
        <w:t>Асташова</w:t>
      </w:r>
      <w:proofErr w:type="spellEnd"/>
      <w:r w:rsidR="00535A6C" w:rsidRPr="00891D28">
        <w:rPr>
          <w:sz w:val="28"/>
          <w:szCs w:val="28"/>
        </w:rPr>
        <w:t xml:space="preserve"> визначає цінності як уявлення про справжні </w:t>
      </w:r>
      <w:r w:rsidR="00535A6C" w:rsidRPr="00891D28">
        <w:rPr>
          <w:sz w:val="28"/>
          <w:szCs w:val="28"/>
        </w:rPr>
        <w:lastRenderedPageBreak/>
        <w:t>прагнення і цілі життя (кінцеві цінності) і засоби їх досягнення (інструментальні цінності), вироблені в ході соціальної історії [</w:t>
      </w:r>
      <w:r w:rsidR="00E00805" w:rsidRPr="00891D28">
        <w:rPr>
          <w:sz w:val="28"/>
          <w:szCs w:val="28"/>
        </w:rPr>
        <w:t>4</w:t>
      </w:r>
      <w:r w:rsidR="00535A6C" w:rsidRPr="00891D28">
        <w:rPr>
          <w:sz w:val="28"/>
          <w:szCs w:val="28"/>
        </w:rPr>
        <w:t>].</w:t>
      </w:r>
    </w:p>
    <w:p w14:paraId="2F05FC8D" w14:textId="77777777" w:rsidR="007F55E5" w:rsidRPr="00891D28" w:rsidRDefault="00BB2019" w:rsidP="00D440E3">
      <w:pPr>
        <w:pStyle w:val="11"/>
        <w:tabs>
          <w:tab w:val="left" w:pos="1134"/>
          <w:tab w:val="left" w:pos="1560"/>
        </w:tabs>
        <w:ind w:firstLine="567"/>
        <w:jc w:val="both"/>
        <w:rPr>
          <w:sz w:val="28"/>
          <w:szCs w:val="28"/>
        </w:rPr>
      </w:pPr>
      <w:r w:rsidRPr="00891D28">
        <w:rPr>
          <w:sz w:val="28"/>
          <w:szCs w:val="28"/>
        </w:rPr>
        <w:t xml:space="preserve">Таким чином, узагальнюючи вище сказане, ми робимо висновок, що </w:t>
      </w:r>
      <w:r w:rsidR="00535A6C" w:rsidRPr="00891D28">
        <w:rPr>
          <w:sz w:val="28"/>
          <w:szCs w:val="28"/>
        </w:rPr>
        <w:t>цінност</w:t>
      </w:r>
      <w:r w:rsidRPr="00891D28">
        <w:rPr>
          <w:sz w:val="28"/>
          <w:szCs w:val="28"/>
        </w:rPr>
        <w:t xml:space="preserve">і для суб’єкта – це </w:t>
      </w:r>
      <w:r w:rsidR="00535A6C" w:rsidRPr="00891D28">
        <w:rPr>
          <w:sz w:val="28"/>
          <w:szCs w:val="28"/>
        </w:rPr>
        <w:t>розумі</w:t>
      </w:r>
      <w:r w:rsidRPr="00891D28">
        <w:rPr>
          <w:sz w:val="28"/>
          <w:szCs w:val="28"/>
        </w:rPr>
        <w:t xml:space="preserve">ння </w:t>
      </w:r>
      <w:r w:rsidR="00535A6C" w:rsidRPr="00891D28">
        <w:rPr>
          <w:sz w:val="28"/>
          <w:szCs w:val="28"/>
        </w:rPr>
        <w:t>важлив</w:t>
      </w:r>
      <w:r w:rsidRPr="00891D28">
        <w:rPr>
          <w:sz w:val="28"/>
          <w:szCs w:val="28"/>
        </w:rPr>
        <w:t>их</w:t>
      </w:r>
      <w:r w:rsidR="00535A6C" w:rsidRPr="00891D28">
        <w:rPr>
          <w:sz w:val="28"/>
          <w:szCs w:val="28"/>
        </w:rPr>
        <w:t xml:space="preserve"> для суб'єкта предмет</w:t>
      </w:r>
      <w:r w:rsidRPr="00891D28">
        <w:rPr>
          <w:sz w:val="28"/>
          <w:szCs w:val="28"/>
        </w:rPr>
        <w:t>ів</w:t>
      </w:r>
      <w:r w:rsidR="00535A6C" w:rsidRPr="00891D28">
        <w:rPr>
          <w:sz w:val="28"/>
          <w:szCs w:val="28"/>
        </w:rPr>
        <w:t xml:space="preserve"> і явищ навколишньої дійсності.</w:t>
      </w:r>
    </w:p>
    <w:p w14:paraId="13B66E30" w14:textId="77777777" w:rsidR="007F55E5" w:rsidRPr="00891D28" w:rsidRDefault="00535A6C" w:rsidP="00D440E3">
      <w:pPr>
        <w:pStyle w:val="11"/>
        <w:tabs>
          <w:tab w:val="left" w:pos="1134"/>
          <w:tab w:val="left" w:pos="1560"/>
        </w:tabs>
        <w:ind w:firstLine="567"/>
        <w:jc w:val="both"/>
        <w:rPr>
          <w:sz w:val="28"/>
          <w:szCs w:val="28"/>
        </w:rPr>
      </w:pPr>
      <w:r w:rsidRPr="00891D28">
        <w:rPr>
          <w:sz w:val="28"/>
          <w:szCs w:val="28"/>
        </w:rPr>
        <w:t>Якщо у визначенні різними дослідниками поняття «цінність» існує відносна термінологічна єдність, то у розкритті змісту поняття «ціннісна орієнтація» — неоднозначність. Аналіз наукової літератури показав, що ціннісні орієнтації часто ототожнюють з іншими структурними елементами особистості: потребою, здібностями, установками, спрямованістю,</w:t>
      </w:r>
    </w:p>
    <w:p w14:paraId="58ADED6B" w14:textId="421CC732" w:rsidR="007F55E5" w:rsidRPr="00891D28" w:rsidRDefault="00535A6C" w:rsidP="00D440E3">
      <w:pPr>
        <w:pStyle w:val="11"/>
        <w:tabs>
          <w:tab w:val="left" w:pos="1134"/>
          <w:tab w:val="left" w:pos="1560"/>
        </w:tabs>
        <w:spacing w:line="382" w:lineRule="auto"/>
        <w:ind w:firstLine="567"/>
        <w:jc w:val="both"/>
        <w:rPr>
          <w:sz w:val="28"/>
          <w:szCs w:val="28"/>
        </w:rPr>
      </w:pPr>
      <w:r w:rsidRPr="00891D28">
        <w:rPr>
          <w:sz w:val="28"/>
          <w:szCs w:val="28"/>
        </w:rPr>
        <w:t xml:space="preserve">Деякі психологи розглядають ціннісні орієнтації людини як потреби. </w:t>
      </w:r>
      <w:r w:rsidR="00BB2019" w:rsidRPr="00891D28">
        <w:rPr>
          <w:sz w:val="28"/>
          <w:szCs w:val="28"/>
        </w:rPr>
        <w:t>При цьому для визначення ціннісних орієнтацій в</w:t>
      </w:r>
      <w:r w:rsidRPr="00891D28">
        <w:rPr>
          <w:sz w:val="28"/>
          <w:szCs w:val="28"/>
        </w:rPr>
        <w:t>икористовується термін «цінності»</w:t>
      </w:r>
      <w:r w:rsidR="00CE3196" w:rsidRPr="00891D28">
        <w:rPr>
          <w:sz w:val="28"/>
          <w:szCs w:val="28"/>
        </w:rPr>
        <w:t xml:space="preserve"> [</w:t>
      </w:r>
      <w:r w:rsidR="00E00805" w:rsidRPr="00891D28">
        <w:rPr>
          <w:sz w:val="28"/>
          <w:szCs w:val="28"/>
        </w:rPr>
        <w:t>1</w:t>
      </w:r>
      <w:r w:rsidR="00CE3196" w:rsidRPr="00891D28">
        <w:rPr>
          <w:sz w:val="28"/>
          <w:szCs w:val="28"/>
        </w:rPr>
        <w:t>]</w:t>
      </w:r>
      <w:r w:rsidRPr="00891D28">
        <w:rPr>
          <w:sz w:val="28"/>
          <w:szCs w:val="28"/>
        </w:rPr>
        <w:t>.</w:t>
      </w:r>
    </w:p>
    <w:p w14:paraId="237A14BD" w14:textId="59610190" w:rsidR="007F55E5" w:rsidRPr="00891D28" w:rsidRDefault="00CE3196" w:rsidP="00D440E3">
      <w:pPr>
        <w:pStyle w:val="11"/>
        <w:tabs>
          <w:tab w:val="left" w:pos="1134"/>
          <w:tab w:val="left" w:pos="1560"/>
        </w:tabs>
        <w:spacing w:line="360" w:lineRule="auto"/>
        <w:ind w:firstLine="567"/>
        <w:jc w:val="both"/>
        <w:rPr>
          <w:sz w:val="28"/>
          <w:szCs w:val="28"/>
        </w:rPr>
      </w:pPr>
      <w:r w:rsidRPr="00891D28">
        <w:rPr>
          <w:sz w:val="28"/>
          <w:szCs w:val="28"/>
        </w:rPr>
        <w:t xml:space="preserve">В дослідженні, проведеному </w:t>
      </w:r>
      <w:r w:rsidR="00535A6C" w:rsidRPr="00891D28">
        <w:rPr>
          <w:sz w:val="28"/>
          <w:szCs w:val="28"/>
        </w:rPr>
        <w:t xml:space="preserve">А. Маслоу </w:t>
      </w:r>
      <w:r w:rsidRPr="00891D28">
        <w:rPr>
          <w:sz w:val="28"/>
          <w:szCs w:val="28"/>
        </w:rPr>
        <w:t>представлено</w:t>
      </w:r>
      <w:r w:rsidR="00535A6C" w:rsidRPr="00891D28">
        <w:rPr>
          <w:sz w:val="28"/>
          <w:szCs w:val="28"/>
        </w:rPr>
        <w:t xml:space="preserve"> теорію людських цінностей.</w:t>
      </w:r>
      <w:r w:rsidR="00BB2019" w:rsidRPr="00891D28">
        <w:rPr>
          <w:sz w:val="28"/>
          <w:szCs w:val="28"/>
        </w:rPr>
        <w:t xml:space="preserve"> </w:t>
      </w:r>
      <w:r w:rsidR="00E8589D" w:rsidRPr="00891D28">
        <w:rPr>
          <w:sz w:val="28"/>
          <w:szCs w:val="28"/>
        </w:rPr>
        <w:t>На думку вченого</w:t>
      </w:r>
      <w:r w:rsidR="00535A6C" w:rsidRPr="00891D28">
        <w:rPr>
          <w:sz w:val="28"/>
          <w:szCs w:val="28"/>
        </w:rPr>
        <w:t xml:space="preserve">, поняття «потреба» і «цінність» взаємозамінні. Тому те, що </w:t>
      </w:r>
      <w:r w:rsidR="00BB2019" w:rsidRPr="00891D28">
        <w:rPr>
          <w:sz w:val="28"/>
          <w:szCs w:val="28"/>
        </w:rPr>
        <w:t>дослідник</w:t>
      </w:r>
      <w:r w:rsidR="00535A6C" w:rsidRPr="00891D28">
        <w:rPr>
          <w:sz w:val="28"/>
          <w:szCs w:val="28"/>
        </w:rPr>
        <w:t xml:space="preserve"> називав фундаментальними потребами, він відносив до суспільних цінностей. Залежно від рівня розвитку, сили та пріоритетності ці «потреби чи цінності» ієрархічно пов’язані. Безпека передує потребі в любові, вона сильніша і важливіша. А потреба в їжі, звичайно, сильніша за будь-яку іншу» </w:t>
      </w:r>
      <w:bookmarkStart w:id="4" w:name="_Hlk158980690"/>
      <w:r w:rsidR="00535A6C" w:rsidRPr="00891D28">
        <w:rPr>
          <w:sz w:val="28"/>
          <w:szCs w:val="28"/>
        </w:rPr>
        <w:t>[</w:t>
      </w:r>
      <w:r w:rsidR="00E00805" w:rsidRPr="00891D28">
        <w:rPr>
          <w:sz w:val="28"/>
          <w:szCs w:val="28"/>
        </w:rPr>
        <w:t>23</w:t>
      </w:r>
      <w:r w:rsidR="00535A6C" w:rsidRPr="00891D28">
        <w:rPr>
          <w:sz w:val="28"/>
          <w:szCs w:val="28"/>
        </w:rPr>
        <w:t>].</w:t>
      </w:r>
      <w:bookmarkEnd w:id="4"/>
    </w:p>
    <w:p w14:paraId="1D7A5B99" w14:textId="1C792CB9" w:rsidR="007F55E5" w:rsidRPr="00891D28" w:rsidRDefault="00535A6C" w:rsidP="00D440E3">
      <w:pPr>
        <w:pStyle w:val="11"/>
        <w:tabs>
          <w:tab w:val="left" w:pos="1134"/>
          <w:tab w:val="left" w:pos="1560"/>
        </w:tabs>
        <w:spacing w:line="360" w:lineRule="auto"/>
        <w:ind w:firstLine="567"/>
        <w:jc w:val="both"/>
        <w:rPr>
          <w:sz w:val="28"/>
          <w:szCs w:val="28"/>
        </w:rPr>
      </w:pPr>
      <w:r w:rsidRPr="00891D28">
        <w:rPr>
          <w:sz w:val="28"/>
          <w:szCs w:val="28"/>
        </w:rPr>
        <w:t xml:space="preserve">Проте поряд із цими цінностями існують інші, які відповідають не всьому людству, а певному типу людей. У результаті своїх роздумів А. Маслоу приходить до висновку, що для всього людства існує єдина цінність: реалізація всіх можливих можливостей, усього, чим може стати людина. Тому вчений пропонує досліджувати «вільний вибір </w:t>
      </w:r>
      <w:r w:rsidR="001B4F20" w:rsidRPr="00891D28">
        <w:rPr>
          <w:sz w:val="28"/>
          <w:szCs w:val="28"/>
        </w:rPr>
        <w:t>само реалізованих</w:t>
      </w:r>
      <w:r w:rsidRPr="00891D28">
        <w:rPr>
          <w:sz w:val="28"/>
          <w:szCs w:val="28"/>
        </w:rPr>
        <w:t xml:space="preserve"> людей» як систему природних цінностей [</w:t>
      </w:r>
      <w:r w:rsidR="00E00805" w:rsidRPr="00891D28">
        <w:rPr>
          <w:sz w:val="28"/>
          <w:szCs w:val="28"/>
        </w:rPr>
        <w:t>47</w:t>
      </w:r>
      <w:r w:rsidRPr="00891D28">
        <w:rPr>
          <w:sz w:val="28"/>
          <w:szCs w:val="28"/>
        </w:rPr>
        <w:t>].</w:t>
      </w:r>
    </w:p>
    <w:p w14:paraId="7A18B440" w14:textId="6FB570C6" w:rsidR="007F55E5" w:rsidRPr="00891D28" w:rsidRDefault="00535A6C" w:rsidP="00D440E3">
      <w:pPr>
        <w:pStyle w:val="11"/>
        <w:tabs>
          <w:tab w:val="left" w:pos="1134"/>
          <w:tab w:val="left" w:pos="1560"/>
        </w:tabs>
        <w:spacing w:line="384" w:lineRule="auto"/>
        <w:ind w:firstLine="567"/>
        <w:jc w:val="both"/>
        <w:rPr>
          <w:sz w:val="28"/>
          <w:szCs w:val="28"/>
        </w:rPr>
      </w:pPr>
      <w:r w:rsidRPr="00891D28">
        <w:rPr>
          <w:sz w:val="28"/>
          <w:szCs w:val="28"/>
        </w:rPr>
        <w:t xml:space="preserve">Р. </w:t>
      </w:r>
      <w:proofErr w:type="spellStart"/>
      <w:r w:rsidRPr="00891D28">
        <w:rPr>
          <w:sz w:val="28"/>
          <w:szCs w:val="28"/>
        </w:rPr>
        <w:t>Махарам</w:t>
      </w:r>
      <w:proofErr w:type="spellEnd"/>
      <w:r w:rsidRPr="00891D28">
        <w:rPr>
          <w:sz w:val="28"/>
          <w:szCs w:val="28"/>
        </w:rPr>
        <w:t xml:space="preserve"> також визначає цінності через потреби, але є </w:t>
      </w:r>
      <w:r w:rsidRPr="00891D28">
        <w:rPr>
          <w:sz w:val="28"/>
          <w:szCs w:val="28"/>
        </w:rPr>
        <w:lastRenderedPageBreak/>
        <w:t>принципова відмінність від ієрархії потреб А. Маслова. Людиною керують не фізіологічні потреби, а символічні потреби, які мають таку сильну силу, що дозволяють їй вибирати між «жити, щоб їсти» або «їсти, щоб жити». «Наше сприйняття світу визначається нашими символічними потребами: цінностями» [</w:t>
      </w:r>
      <w:r w:rsidR="00E00805" w:rsidRPr="00891D28">
        <w:rPr>
          <w:sz w:val="28"/>
          <w:szCs w:val="28"/>
        </w:rPr>
        <w:t>3</w:t>
      </w:r>
      <w:r w:rsidRPr="00891D28">
        <w:rPr>
          <w:sz w:val="28"/>
          <w:szCs w:val="28"/>
        </w:rPr>
        <w:t>].</w:t>
      </w:r>
    </w:p>
    <w:p w14:paraId="20C7F9E2" w14:textId="77777777" w:rsidR="00BA3D7F" w:rsidRPr="00891D28" w:rsidRDefault="00535A6C" w:rsidP="00D440E3">
      <w:pPr>
        <w:pStyle w:val="11"/>
        <w:tabs>
          <w:tab w:val="left" w:pos="1134"/>
          <w:tab w:val="left" w:pos="1560"/>
        </w:tabs>
        <w:ind w:firstLine="567"/>
        <w:jc w:val="both"/>
        <w:rPr>
          <w:sz w:val="28"/>
          <w:szCs w:val="28"/>
        </w:rPr>
      </w:pPr>
      <w:r w:rsidRPr="00891D28">
        <w:rPr>
          <w:sz w:val="28"/>
          <w:szCs w:val="28"/>
        </w:rPr>
        <w:t>Багато вчених визначають ціннісні орієнтації як ставлення особистості до життєвих цінностей.</w:t>
      </w:r>
    </w:p>
    <w:p w14:paraId="32CA05AE" w14:textId="77777777" w:rsidR="007F55E5" w:rsidRPr="00891D28" w:rsidRDefault="00535A6C" w:rsidP="00D440E3">
      <w:pPr>
        <w:pStyle w:val="11"/>
        <w:tabs>
          <w:tab w:val="left" w:pos="1134"/>
          <w:tab w:val="left" w:pos="1560"/>
        </w:tabs>
        <w:ind w:firstLine="567"/>
        <w:jc w:val="both"/>
        <w:rPr>
          <w:sz w:val="28"/>
          <w:szCs w:val="28"/>
        </w:rPr>
      </w:pPr>
      <w:r w:rsidRPr="00891D28">
        <w:rPr>
          <w:sz w:val="28"/>
          <w:szCs w:val="28"/>
        </w:rPr>
        <w:t xml:space="preserve"> </w:t>
      </w:r>
      <w:r w:rsidR="00BA3D7F" w:rsidRPr="00891D28">
        <w:rPr>
          <w:sz w:val="28"/>
          <w:szCs w:val="28"/>
        </w:rPr>
        <w:t>П</w:t>
      </w:r>
      <w:r w:rsidRPr="00891D28">
        <w:rPr>
          <w:sz w:val="28"/>
          <w:szCs w:val="28"/>
        </w:rPr>
        <w:t xml:space="preserve">сихолог Д. </w:t>
      </w:r>
      <w:proofErr w:type="spellStart"/>
      <w:r w:rsidRPr="00891D28">
        <w:rPr>
          <w:sz w:val="28"/>
          <w:szCs w:val="28"/>
        </w:rPr>
        <w:t>Узнадзе</w:t>
      </w:r>
      <w:proofErr w:type="spellEnd"/>
      <w:r w:rsidRPr="00891D28">
        <w:rPr>
          <w:sz w:val="28"/>
          <w:szCs w:val="28"/>
        </w:rPr>
        <w:t xml:space="preserve"> </w:t>
      </w:r>
      <w:r w:rsidR="00E8589D" w:rsidRPr="00891D28">
        <w:rPr>
          <w:sz w:val="28"/>
          <w:szCs w:val="28"/>
        </w:rPr>
        <w:t>з</w:t>
      </w:r>
      <w:r w:rsidR="00BA3D7F" w:rsidRPr="00891D28">
        <w:rPr>
          <w:sz w:val="28"/>
          <w:szCs w:val="28"/>
        </w:rPr>
        <w:t>азначає, що</w:t>
      </w:r>
      <w:r w:rsidRPr="00891D28">
        <w:rPr>
          <w:sz w:val="28"/>
          <w:szCs w:val="28"/>
        </w:rPr>
        <w:t xml:space="preserve"> ціннісні орієнтації не вважаються поняттям. Проте, на нашу думку, сприйняття психологічної установки на певну поведінку в певній ситуації формує уявлення про ціннісні орієнтації людини. Д.</w:t>
      </w:r>
      <w:r w:rsidR="00BA3D7F" w:rsidRPr="00891D28">
        <w:rPr>
          <w:sz w:val="28"/>
          <w:szCs w:val="28"/>
        </w:rPr>
        <w:t> </w:t>
      </w:r>
      <w:proofErr w:type="spellStart"/>
      <w:r w:rsidRPr="00891D28">
        <w:rPr>
          <w:sz w:val="28"/>
          <w:szCs w:val="28"/>
        </w:rPr>
        <w:t>Узнадзе</w:t>
      </w:r>
      <w:proofErr w:type="spellEnd"/>
      <w:r w:rsidRPr="00891D28">
        <w:rPr>
          <w:sz w:val="28"/>
          <w:szCs w:val="28"/>
        </w:rPr>
        <w:t xml:space="preserve"> помітив, що виникненню свідомих психічних процесів передує установка на готовність до певної діяльності. На думку автора, поведінка людини залишає відбиток у всіх своїх аспектах залежно від специфіки структури поведінки.</w:t>
      </w:r>
    </w:p>
    <w:p w14:paraId="0B48AEFE" w14:textId="77777777" w:rsidR="00CE3196" w:rsidRPr="00891D28" w:rsidRDefault="00535A6C" w:rsidP="00D440E3">
      <w:pPr>
        <w:pStyle w:val="11"/>
        <w:tabs>
          <w:tab w:val="left" w:pos="1134"/>
          <w:tab w:val="left" w:pos="1560"/>
        </w:tabs>
        <w:spacing w:line="384" w:lineRule="auto"/>
        <w:ind w:firstLine="567"/>
        <w:jc w:val="both"/>
        <w:rPr>
          <w:sz w:val="28"/>
          <w:szCs w:val="28"/>
        </w:rPr>
      </w:pPr>
      <w:r w:rsidRPr="00891D28">
        <w:rPr>
          <w:sz w:val="28"/>
          <w:szCs w:val="28"/>
        </w:rPr>
        <w:t>Дослідник</w:t>
      </w:r>
      <w:r w:rsidR="00BA3D7F" w:rsidRPr="00891D28">
        <w:rPr>
          <w:sz w:val="28"/>
          <w:szCs w:val="28"/>
        </w:rPr>
        <w:t xml:space="preserve"> Ю. </w:t>
      </w:r>
      <w:proofErr w:type="spellStart"/>
      <w:r w:rsidR="00BA3D7F" w:rsidRPr="00891D28">
        <w:rPr>
          <w:sz w:val="28"/>
          <w:szCs w:val="28"/>
        </w:rPr>
        <w:t>Шайгородський</w:t>
      </w:r>
      <w:proofErr w:type="spellEnd"/>
      <w:r w:rsidRPr="00891D28">
        <w:rPr>
          <w:sz w:val="28"/>
          <w:szCs w:val="28"/>
        </w:rPr>
        <w:t xml:space="preserve"> розробив проблему ціннісних орієнтацій особистості та запропонував концепцію поведінкової регуляції</w:t>
      </w:r>
      <w:r w:rsidR="00BA3D7F" w:rsidRPr="00891D28">
        <w:rPr>
          <w:sz w:val="28"/>
          <w:szCs w:val="28"/>
        </w:rPr>
        <w:t xml:space="preserve">, а також </w:t>
      </w:r>
      <w:r w:rsidRPr="00891D28">
        <w:rPr>
          <w:sz w:val="28"/>
          <w:szCs w:val="28"/>
        </w:rPr>
        <w:t>поясн</w:t>
      </w:r>
      <w:r w:rsidR="00CE3196" w:rsidRPr="00891D28">
        <w:rPr>
          <w:sz w:val="28"/>
          <w:szCs w:val="28"/>
        </w:rPr>
        <w:t>ив</w:t>
      </w:r>
      <w:r w:rsidRPr="00891D28">
        <w:rPr>
          <w:sz w:val="28"/>
          <w:szCs w:val="28"/>
        </w:rPr>
        <w:t xml:space="preserve"> готовність особистості до участі в різних сферах соціальної </w:t>
      </w:r>
      <w:r w:rsidR="00CE3196" w:rsidRPr="00891D28">
        <w:rPr>
          <w:sz w:val="28"/>
          <w:szCs w:val="28"/>
        </w:rPr>
        <w:t>діяльності.</w:t>
      </w:r>
    </w:p>
    <w:p w14:paraId="5DAB3A0E" w14:textId="4E54DE34" w:rsidR="007F55E5" w:rsidRPr="00891D28" w:rsidRDefault="00287705" w:rsidP="00D440E3">
      <w:pPr>
        <w:pStyle w:val="11"/>
        <w:tabs>
          <w:tab w:val="left" w:pos="1134"/>
          <w:tab w:val="left" w:pos="1560"/>
        </w:tabs>
        <w:ind w:firstLine="567"/>
        <w:jc w:val="both"/>
        <w:rPr>
          <w:sz w:val="28"/>
          <w:szCs w:val="28"/>
        </w:rPr>
      </w:pPr>
      <w:r w:rsidRPr="00891D28">
        <w:rPr>
          <w:sz w:val="28"/>
          <w:szCs w:val="28"/>
        </w:rPr>
        <w:t>Н. Черниш</w:t>
      </w:r>
      <w:r w:rsidR="00535A6C" w:rsidRPr="00891D28">
        <w:rPr>
          <w:sz w:val="28"/>
          <w:szCs w:val="28"/>
        </w:rPr>
        <w:t xml:space="preserve"> визначає ціннісні орієнтації як диспозицію цінностей, засновану на рівні їх уподобань, представлених нетиповими рисами індивіда або групи індивідів [</w:t>
      </w:r>
      <w:r w:rsidR="00E00805" w:rsidRPr="00891D28">
        <w:rPr>
          <w:sz w:val="28"/>
          <w:szCs w:val="28"/>
        </w:rPr>
        <w:t>22</w:t>
      </w:r>
      <w:r w:rsidR="00535A6C" w:rsidRPr="00891D28">
        <w:rPr>
          <w:sz w:val="28"/>
          <w:szCs w:val="28"/>
        </w:rPr>
        <w:t>].</w:t>
      </w:r>
    </w:p>
    <w:p w14:paraId="0CDF211A" w14:textId="5BB4AFDF" w:rsidR="007F55E5" w:rsidRPr="00891D28" w:rsidRDefault="00535A6C" w:rsidP="00D440E3">
      <w:pPr>
        <w:pStyle w:val="11"/>
        <w:tabs>
          <w:tab w:val="left" w:pos="1134"/>
          <w:tab w:val="left" w:pos="1560"/>
        </w:tabs>
        <w:ind w:firstLine="567"/>
        <w:jc w:val="both"/>
        <w:rPr>
          <w:sz w:val="28"/>
          <w:szCs w:val="28"/>
        </w:rPr>
      </w:pPr>
      <w:r w:rsidRPr="00891D28">
        <w:rPr>
          <w:sz w:val="28"/>
          <w:szCs w:val="28"/>
        </w:rPr>
        <w:t xml:space="preserve">За словами В. </w:t>
      </w:r>
      <w:proofErr w:type="spellStart"/>
      <w:r w:rsidRPr="00891D28">
        <w:rPr>
          <w:sz w:val="28"/>
          <w:szCs w:val="28"/>
        </w:rPr>
        <w:t>Водзінської</w:t>
      </w:r>
      <w:proofErr w:type="spellEnd"/>
      <w:r w:rsidRPr="00891D28">
        <w:rPr>
          <w:sz w:val="28"/>
          <w:szCs w:val="28"/>
        </w:rPr>
        <w:t>, «серед фіксованих установок є такі, які мають особливе значення, оскільки розвиваються у зв’язку з елементами дійсності, які мають особливу цінність для особистості». Вони являють собою відносно стійку систему установок або фіксованих ціннісних орієнтацій людей» [</w:t>
      </w:r>
      <w:r w:rsidR="00E00805" w:rsidRPr="00891D28">
        <w:rPr>
          <w:sz w:val="28"/>
          <w:szCs w:val="28"/>
        </w:rPr>
        <w:t>30</w:t>
      </w:r>
      <w:r w:rsidRPr="00891D28">
        <w:rPr>
          <w:sz w:val="28"/>
          <w:szCs w:val="28"/>
        </w:rPr>
        <w:t>].</w:t>
      </w:r>
    </w:p>
    <w:p w14:paraId="67059924" w14:textId="52B11A82" w:rsidR="007F55E5" w:rsidRPr="00891D28" w:rsidRDefault="00287705" w:rsidP="00D440E3">
      <w:pPr>
        <w:pStyle w:val="11"/>
        <w:tabs>
          <w:tab w:val="left" w:pos="1134"/>
          <w:tab w:val="left" w:pos="1560"/>
        </w:tabs>
        <w:ind w:firstLine="567"/>
        <w:jc w:val="both"/>
        <w:rPr>
          <w:sz w:val="28"/>
          <w:szCs w:val="28"/>
        </w:rPr>
      </w:pPr>
      <w:r w:rsidRPr="00891D28">
        <w:rPr>
          <w:sz w:val="28"/>
          <w:szCs w:val="28"/>
        </w:rPr>
        <w:t xml:space="preserve">Т. </w:t>
      </w:r>
      <w:proofErr w:type="spellStart"/>
      <w:r w:rsidRPr="00891D28">
        <w:rPr>
          <w:sz w:val="28"/>
          <w:szCs w:val="28"/>
        </w:rPr>
        <w:t>Бутківська</w:t>
      </w:r>
      <w:proofErr w:type="spellEnd"/>
      <w:r w:rsidR="00535A6C" w:rsidRPr="00891D28">
        <w:rPr>
          <w:sz w:val="28"/>
          <w:szCs w:val="28"/>
        </w:rPr>
        <w:t xml:space="preserve"> вважає, що ціннісні орієнтації - це система </w:t>
      </w:r>
      <w:r w:rsidR="00535A6C" w:rsidRPr="00891D28">
        <w:rPr>
          <w:sz w:val="28"/>
          <w:szCs w:val="28"/>
        </w:rPr>
        <w:lastRenderedPageBreak/>
        <w:t>індивідуальних ціннісних систем, що характеризують вибіркове ставлення людини до цінностей [</w:t>
      </w:r>
      <w:r w:rsidR="00E00805" w:rsidRPr="00891D28">
        <w:rPr>
          <w:sz w:val="28"/>
          <w:szCs w:val="28"/>
        </w:rPr>
        <w:t>48</w:t>
      </w:r>
      <w:r w:rsidR="00535A6C" w:rsidRPr="00891D28">
        <w:rPr>
          <w:sz w:val="28"/>
          <w:szCs w:val="28"/>
        </w:rPr>
        <w:t>].</w:t>
      </w:r>
    </w:p>
    <w:p w14:paraId="5CD0EAD8" w14:textId="08731576" w:rsidR="007F55E5" w:rsidRPr="00891D28" w:rsidRDefault="00535A6C" w:rsidP="00D440E3">
      <w:pPr>
        <w:pStyle w:val="11"/>
        <w:tabs>
          <w:tab w:val="left" w:pos="1134"/>
          <w:tab w:val="left" w:pos="1560"/>
        </w:tabs>
        <w:ind w:firstLine="567"/>
        <w:jc w:val="both"/>
        <w:rPr>
          <w:sz w:val="28"/>
          <w:szCs w:val="28"/>
        </w:rPr>
      </w:pPr>
      <w:r w:rsidRPr="00891D28">
        <w:rPr>
          <w:sz w:val="28"/>
          <w:szCs w:val="28"/>
        </w:rPr>
        <w:t>Деякі автори визначають ціннісні орієнтації як ставлення людини до життєвих цінностей і предметів навколишньої дійсності.</w:t>
      </w:r>
      <w:r w:rsidR="00C80698" w:rsidRPr="00891D28">
        <w:rPr>
          <w:sz w:val="28"/>
          <w:szCs w:val="28"/>
        </w:rPr>
        <w:t xml:space="preserve"> [</w:t>
      </w:r>
      <w:r w:rsidR="00E00805" w:rsidRPr="00891D28">
        <w:rPr>
          <w:sz w:val="28"/>
          <w:szCs w:val="28"/>
        </w:rPr>
        <w:t>29</w:t>
      </w:r>
      <w:r w:rsidR="00C80698" w:rsidRPr="00891D28">
        <w:rPr>
          <w:sz w:val="28"/>
          <w:szCs w:val="28"/>
        </w:rPr>
        <w:t>].</w:t>
      </w:r>
    </w:p>
    <w:p w14:paraId="55CE4878" w14:textId="3EA96C72" w:rsidR="00C80698" w:rsidRPr="00891D28" w:rsidRDefault="00C80698" w:rsidP="00D440E3">
      <w:pPr>
        <w:pStyle w:val="11"/>
        <w:tabs>
          <w:tab w:val="left" w:pos="1134"/>
          <w:tab w:val="left" w:pos="1560"/>
        </w:tabs>
        <w:ind w:firstLine="567"/>
        <w:jc w:val="both"/>
        <w:rPr>
          <w:sz w:val="28"/>
          <w:szCs w:val="28"/>
        </w:rPr>
      </w:pPr>
      <w:r w:rsidRPr="00891D28">
        <w:rPr>
          <w:sz w:val="28"/>
          <w:szCs w:val="28"/>
        </w:rPr>
        <w:t xml:space="preserve">Аналізуючи підходи до проблеми ціннісних орієнтацій ми дійшли висновку, що існує </w:t>
      </w:r>
      <w:r w:rsidR="00E848BA">
        <w:rPr>
          <w:sz w:val="28"/>
          <w:szCs w:val="28"/>
        </w:rPr>
        <w:t xml:space="preserve">безліч </w:t>
      </w:r>
      <w:r w:rsidRPr="00891D28">
        <w:rPr>
          <w:sz w:val="28"/>
          <w:szCs w:val="28"/>
        </w:rPr>
        <w:t>визначень цього поняття в науковій літературі, а також напрям</w:t>
      </w:r>
      <w:r w:rsidR="00E848BA">
        <w:rPr>
          <w:sz w:val="28"/>
          <w:szCs w:val="28"/>
        </w:rPr>
        <w:t>к</w:t>
      </w:r>
      <w:r w:rsidRPr="00891D28">
        <w:rPr>
          <w:sz w:val="28"/>
          <w:szCs w:val="28"/>
        </w:rPr>
        <w:t>ів дослідження цього феномена у психолого-педагогічних дослідженнях. Варто зазначити, що ціннісні орієнтації аналізуються у зв'язку</w:t>
      </w:r>
      <w:r w:rsidR="00E848BA">
        <w:rPr>
          <w:sz w:val="28"/>
          <w:szCs w:val="28"/>
        </w:rPr>
        <w:t xml:space="preserve"> з життєдіяльністю особистості та </w:t>
      </w:r>
      <w:r w:rsidRPr="00891D28">
        <w:rPr>
          <w:sz w:val="28"/>
          <w:szCs w:val="28"/>
        </w:rPr>
        <w:t>її статусом в соціальній структурі суспільства, у зв'язку з формуванням ціннісного ставлення і професійної спрямованості, духовних цінностей, сімейно-шлюбних відносин тощо. Психологічні дослідження присвячуються формуванню в учнів орієнтації на ті чи інші цінності, зокрема, на працю, навчання, інші соціально значимі цінності, на формування почуття колективізму, ідейно-моральної позиції. Зміст ціннісних орієнтацій аналізується у різних сферах діяльності (мистецтво, дозвілля, сім'я, спілкування тощо).</w:t>
      </w:r>
    </w:p>
    <w:p w14:paraId="65BF01ED" w14:textId="6123BA30" w:rsidR="007F55E5" w:rsidRPr="00891D28" w:rsidRDefault="00535A6C" w:rsidP="00D440E3">
      <w:pPr>
        <w:pStyle w:val="11"/>
        <w:tabs>
          <w:tab w:val="left" w:pos="1134"/>
          <w:tab w:val="left" w:pos="1560"/>
        </w:tabs>
        <w:ind w:firstLine="567"/>
        <w:jc w:val="both"/>
        <w:rPr>
          <w:sz w:val="28"/>
          <w:szCs w:val="28"/>
        </w:rPr>
      </w:pPr>
      <w:r w:rsidRPr="00891D28">
        <w:rPr>
          <w:sz w:val="28"/>
          <w:szCs w:val="28"/>
        </w:rPr>
        <w:t xml:space="preserve">При аналізі психологічної структури людини практично неможливо врахувати її ціннісні орієнтації, прихильності, уподобання, антипатії, інтереси та ряд інших характеристик, які хоч і пов’язані з потребами, мотивацією та цілями, але взаємопов’язані і не </w:t>
      </w:r>
      <w:proofErr w:type="spellStart"/>
      <w:r w:rsidRPr="00891D28">
        <w:rPr>
          <w:sz w:val="28"/>
          <w:szCs w:val="28"/>
        </w:rPr>
        <w:t>редукує</w:t>
      </w:r>
      <w:r w:rsidR="00C80698" w:rsidRPr="00891D28">
        <w:rPr>
          <w:sz w:val="28"/>
          <w:szCs w:val="28"/>
        </w:rPr>
        <w:t>ют</w:t>
      </w:r>
      <w:r w:rsidRPr="00891D28">
        <w:rPr>
          <w:sz w:val="28"/>
          <w:szCs w:val="28"/>
        </w:rPr>
        <w:t>ься</w:t>
      </w:r>
      <w:proofErr w:type="spellEnd"/>
      <w:r w:rsidRPr="00891D28">
        <w:rPr>
          <w:sz w:val="28"/>
          <w:szCs w:val="28"/>
        </w:rPr>
        <w:t xml:space="preserve">. Найбільш загальним терміном для названих вище рис особистості є термін «суб’єктивні особистісні стосунки». Термін «суб'єктивні особистісні стосунки» близький за змістом до термінів «ставлення», «особистісний зміст» і «ставлення». Протягом життя в суспільстві у кожної людини складається складна, багатовимірна, багаторівнева та динамічна система суб’єктивно-особистісних відносин. У розвитку суб'єктивних відносин </w:t>
      </w:r>
      <w:r w:rsidRPr="00891D28">
        <w:rPr>
          <w:sz w:val="28"/>
          <w:szCs w:val="28"/>
        </w:rPr>
        <w:lastRenderedPageBreak/>
        <w:t>формуються специфічні «утворення»: система переваг, думок, смаків</w:t>
      </w:r>
      <w:r w:rsidR="00C80698" w:rsidRPr="00891D28">
        <w:rPr>
          <w:sz w:val="28"/>
          <w:szCs w:val="28"/>
        </w:rPr>
        <w:t>, і</w:t>
      </w:r>
      <w:r w:rsidRPr="00891D28">
        <w:rPr>
          <w:sz w:val="28"/>
          <w:szCs w:val="28"/>
        </w:rPr>
        <w:t>нтерес</w:t>
      </w:r>
      <w:r w:rsidR="00C80698" w:rsidRPr="00891D28">
        <w:rPr>
          <w:sz w:val="28"/>
          <w:szCs w:val="28"/>
        </w:rPr>
        <w:t>ів.</w:t>
      </w:r>
      <w:r w:rsidRPr="00891D28">
        <w:rPr>
          <w:sz w:val="28"/>
          <w:szCs w:val="28"/>
        </w:rPr>
        <w:t xml:space="preserve"> </w:t>
      </w:r>
      <w:r w:rsidR="00C80698" w:rsidRPr="00891D28">
        <w:rPr>
          <w:sz w:val="28"/>
          <w:szCs w:val="28"/>
        </w:rPr>
        <w:t>С</w:t>
      </w:r>
      <w:r w:rsidRPr="00891D28">
        <w:rPr>
          <w:sz w:val="28"/>
          <w:szCs w:val="28"/>
        </w:rPr>
        <w:t>творюється певна система цінностей, у якій різні аспекти та складові реальності, в якій живе</w:t>
      </w:r>
      <w:r w:rsidR="00C80698" w:rsidRPr="00891D28">
        <w:rPr>
          <w:sz w:val="28"/>
          <w:szCs w:val="28"/>
        </w:rPr>
        <w:t xml:space="preserve"> особистість</w:t>
      </w:r>
      <w:r w:rsidRPr="00891D28">
        <w:rPr>
          <w:sz w:val="28"/>
          <w:szCs w:val="28"/>
        </w:rPr>
        <w:t>, представлені з точки зору конкретної людини, тобто суб'єктивно і частково. ...Суб’єктні відносини виступають своєрідним «хребтом» суб’єктивного світу особистості» [</w:t>
      </w:r>
      <w:r w:rsidR="00E00805" w:rsidRPr="00891D28">
        <w:rPr>
          <w:sz w:val="28"/>
          <w:szCs w:val="28"/>
        </w:rPr>
        <w:t>18</w:t>
      </w:r>
      <w:r w:rsidRPr="00891D28">
        <w:rPr>
          <w:sz w:val="28"/>
          <w:szCs w:val="28"/>
        </w:rPr>
        <w:t>].</w:t>
      </w:r>
    </w:p>
    <w:p w14:paraId="6BB9D53C" w14:textId="4714E817" w:rsidR="007F55E5" w:rsidRPr="00891D28" w:rsidRDefault="00C80698" w:rsidP="00D440E3">
      <w:pPr>
        <w:pStyle w:val="11"/>
        <w:tabs>
          <w:tab w:val="left" w:pos="1134"/>
          <w:tab w:val="left" w:pos="1560"/>
        </w:tabs>
        <w:ind w:firstLine="567"/>
        <w:jc w:val="both"/>
        <w:rPr>
          <w:sz w:val="28"/>
          <w:szCs w:val="28"/>
        </w:rPr>
      </w:pPr>
      <w:r w:rsidRPr="00891D28">
        <w:rPr>
          <w:sz w:val="28"/>
          <w:szCs w:val="28"/>
        </w:rPr>
        <w:t xml:space="preserve">Ю. </w:t>
      </w:r>
      <w:proofErr w:type="spellStart"/>
      <w:r w:rsidRPr="00891D28">
        <w:rPr>
          <w:sz w:val="28"/>
          <w:szCs w:val="28"/>
        </w:rPr>
        <w:t>Шайгородський</w:t>
      </w:r>
      <w:proofErr w:type="spellEnd"/>
      <w:r w:rsidR="00535A6C" w:rsidRPr="00891D28">
        <w:rPr>
          <w:sz w:val="28"/>
          <w:szCs w:val="28"/>
        </w:rPr>
        <w:t xml:space="preserve"> підкреслює, що ціннісні орієнтації відображають певний тип ставлення особистості до цінностей [</w:t>
      </w:r>
      <w:r w:rsidR="00E00805" w:rsidRPr="00891D28">
        <w:rPr>
          <w:sz w:val="28"/>
          <w:szCs w:val="28"/>
        </w:rPr>
        <w:t>53</w:t>
      </w:r>
      <w:r w:rsidR="00535A6C" w:rsidRPr="00891D28">
        <w:rPr>
          <w:sz w:val="28"/>
          <w:szCs w:val="28"/>
        </w:rPr>
        <w:t>].</w:t>
      </w:r>
      <w:r w:rsidRPr="00891D28">
        <w:rPr>
          <w:sz w:val="28"/>
          <w:szCs w:val="28"/>
        </w:rPr>
        <w:t xml:space="preserve"> На його думку</w:t>
      </w:r>
      <w:r w:rsidR="00535A6C" w:rsidRPr="00891D28">
        <w:rPr>
          <w:sz w:val="28"/>
          <w:szCs w:val="28"/>
        </w:rPr>
        <w:t>, ставлення до цінності – це ставлення суб’єкта до</w:t>
      </w:r>
      <w:r w:rsidRPr="00891D28">
        <w:rPr>
          <w:sz w:val="28"/>
          <w:szCs w:val="28"/>
        </w:rPr>
        <w:t xml:space="preserve"> предметів та навколишнього світу </w:t>
      </w:r>
      <w:proofErr w:type="spellStart"/>
      <w:r w:rsidRPr="00891D28">
        <w:rPr>
          <w:sz w:val="28"/>
          <w:szCs w:val="28"/>
        </w:rPr>
        <w:t>взагалом</w:t>
      </w:r>
      <w:proofErr w:type="spellEnd"/>
      <w:r w:rsidRPr="00891D28">
        <w:rPr>
          <w:sz w:val="28"/>
          <w:szCs w:val="28"/>
        </w:rPr>
        <w:t>.</w:t>
      </w:r>
    </w:p>
    <w:p w14:paraId="53364D77" w14:textId="304AE73C" w:rsidR="007F55E5" w:rsidRPr="00891D28" w:rsidRDefault="00C80698" w:rsidP="00D440E3">
      <w:pPr>
        <w:pStyle w:val="11"/>
        <w:tabs>
          <w:tab w:val="left" w:pos="1134"/>
          <w:tab w:val="left" w:pos="1560"/>
        </w:tabs>
        <w:ind w:firstLine="567"/>
        <w:jc w:val="both"/>
        <w:rPr>
          <w:sz w:val="28"/>
          <w:szCs w:val="28"/>
        </w:rPr>
      </w:pPr>
      <w:r w:rsidRPr="00891D28">
        <w:rPr>
          <w:sz w:val="28"/>
          <w:szCs w:val="28"/>
        </w:rPr>
        <w:t xml:space="preserve">Дослідник </w:t>
      </w:r>
      <w:r w:rsidR="00535A6C" w:rsidRPr="00891D28">
        <w:rPr>
          <w:sz w:val="28"/>
          <w:szCs w:val="28"/>
        </w:rPr>
        <w:t xml:space="preserve">визначає </w:t>
      </w:r>
      <w:r w:rsidRPr="00891D28">
        <w:rPr>
          <w:sz w:val="28"/>
          <w:szCs w:val="28"/>
        </w:rPr>
        <w:t>ціннісні</w:t>
      </w:r>
      <w:r w:rsidR="00535A6C" w:rsidRPr="00891D28">
        <w:rPr>
          <w:sz w:val="28"/>
          <w:szCs w:val="28"/>
        </w:rPr>
        <w:t xml:space="preserve"> орієнтації як стійкі, усвідомлені та впорядковані стосунки людини з певними об'єктами [</w:t>
      </w:r>
      <w:r w:rsidR="00E00805" w:rsidRPr="00891D28">
        <w:rPr>
          <w:sz w:val="28"/>
          <w:szCs w:val="28"/>
        </w:rPr>
        <w:t>54</w:t>
      </w:r>
      <w:r w:rsidR="00535A6C" w:rsidRPr="00891D28">
        <w:rPr>
          <w:sz w:val="28"/>
          <w:szCs w:val="28"/>
        </w:rPr>
        <w:t>].</w:t>
      </w:r>
    </w:p>
    <w:p w14:paraId="6546B302" w14:textId="1F2F2A37" w:rsidR="007F55E5" w:rsidRPr="00891D28" w:rsidRDefault="00C80698" w:rsidP="00D440E3">
      <w:pPr>
        <w:pStyle w:val="11"/>
        <w:tabs>
          <w:tab w:val="left" w:pos="1134"/>
          <w:tab w:val="left" w:pos="1560"/>
        </w:tabs>
        <w:ind w:firstLine="567"/>
        <w:jc w:val="both"/>
        <w:rPr>
          <w:sz w:val="28"/>
          <w:szCs w:val="28"/>
        </w:rPr>
      </w:pPr>
      <w:r w:rsidRPr="00891D28">
        <w:rPr>
          <w:sz w:val="28"/>
          <w:szCs w:val="28"/>
        </w:rPr>
        <w:t xml:space="preserve">Т. </w:t>
      </w:r>
      <w:proofErr w:type="spellStart"/>
      <w:r w:rsidR="00076901" w:rsidRPr="00891D28">
        <w:rPr>
          <w:sz w:val="28"/>
          <w:szCs w:val="28"/>
        </w:rPr>
        <w:t>Бутківська</w:t>
      </w:r>
      <w:proofErr w:type="spellEnd"/>
      <w:r w:rsidR="00076901" w:rsidRPr="00891D28">
        <w:rPr>
          <w:sz w:val="28"/>
          <w:szCs w:val="28"/>
        </w:rPr>
        <w:t xml:space="preserve"> </w:t>
      </w:r>
      <w:r w:rsidR="00535A6C" w:rsidRPr="00891D28">
        <w:rPr>
          <w:sz w:val="28"/>
          <w:szCs w:val="28"/>
        </w:rPr>
        <w:t>вважає, що ціннісні орієнтації є найважливішою частиною особистості, її індивідуальними особливостями, які виражають ставлення людини до всього, що її оточує [</w:t>
      </w:r>
      <w:r w:rsidR="00076901" w:rsidRPr="00891D28">
        <w:rPr>
          <w:sz w:val="28"/>
          <w:szCs w:val="28"/>
        </w:rPr>
        <w:t>10</w:t>
      </w:r>
      <w:r w:rsidR="00535A6C" w:rsidRPr="00891D28">
        <w:rPr>
          <w:sz w:val="28"/>
          <w:szCs w:val="28"/>
        </w:rPr>
        <w:t>].</w:t>
      </w:r>
    </w:p>
    <w:p w14:paraId="644E3954" w14:textId="77777777" w:rsidR="007F55E5" w:rsidRPr="00891D28" w:rsidRDefault="00516542" w:rsidP="00D440E3">
      <w:pPr>
        <w:pStyle w:val="11"/>
        <w:tabs>
          <w:tab w:val="left" w:pos="1134"/>
          <w:tab w:val="left" w:pos="1560"/>
        </w:tabs>
        <w:ind w:firstLine="567"/>
        <w:jc w:val="both"/>
        <w:rPr>
          <w:sz w:val="28"/>
          <w:szCs w:val="28"/>
        </w:rPr>
      </w:pPr>
      <w:r w:rsidRPr="00891D28">
        <w:rPr>
          <w:sz w:val="28"/>
          <w:szCs w:val="28"/>
        </w:rPr>
        <w:t>Таким чином, можна зробити висновок, що</w:t>
      </w:r>
      <w:r w:rsidR="00535A6C" w:rsidRPr="00891D28">
        <w:rPr>
          <w:sz w:val="28"/>
          <w:szCs w:val="28"/>
        </w:rPr>
        <w:t xml:space="preserve"> </w:t>
      </w:r>
      <w:r w:rsidRPr="00891D28">
        <w:rPr>
          <w:sz w:val="28"/>
          <w:szCs w:val="28"/>
        </w:rPr>
        <w:t>д</w:t>
      </w:r>
      <w:r w:rsidR="00535A6C" w:rsidRPr="00891D28">
        <w:rPr>
          <w:sz w:val="28"/>
          <w:szCs w:val="28"/>
        </w:rPr>
        <w:t xml:space="preserve">іапазон дій, які людина може зробити у </w:t>
      </w:r>
      <w:proofErr w:type="spellStart"/>
      <w:r w:rsidR="00535A6C" w:rsidRPr="00891D28">
        <w:rPr>
          <w:sz w:val="28"/>
          <w:szCs w:val="28"/>
        </w:rPr>
        <w:t>відносин</w:t>
      </w:r>
      <w:r w:rsidRPr="00891D28">
        <w:rPr>
          <w:sz w:val="28"/>
          <w:szCs w:val="28"/>
        </w:rPr>
        <w:t>ні</w:t>
      </w:r>
      <w:proofErr w:type="spellEnd"/>
      <w:r w:rsidRPr="00891D28">
        <w:rPr>
          <w:sz w:val="28"/>
          <w:szCs w:val="28"/>
        </w:rPr>
        <w:t xml:space="preserve"> до всього, що її оточує</w:t>
      </w:r>
      <w:r w:rsidR="00535A6C" w:rsidRPr="00891D28">
        <w:rPr>
          <w:sz w:val="28"/>
          <w:szCs w:val="28"/>
        </w:rPr>
        <w:t>, практично безмежний.</w:t>
      </w:r>
    </w:p>
    <w:p w14:paraId="27FA310C" w14:textId="77777777" w:rsidR="007F55E5" w:rsidRPr="00891D28" w:rsidRDefault="00516542" w:rsidP="00D440E3">
      <w:pPr>
        <w:pStyle w:val="11"/>
        <w:tabs>
          <w:tab w:val="left" w:pos="1134"/>
          <w:tab w:val="left" w:pos="1560"/>
        </w:tabs>
        <w:ind w:firstLine="567"/>
        <w:jc w:val="both"/>
        <w:rPr>
          <w:sz w:val="28"/>
          <w:szCs w:val="28"/>
        </w:rPr>
      </w:pPr>
      <w:r w:rsidRPr="00891D28">
        <w:rPr>
          <w:sz w:val="28"/>
          <w:szCs w:val="28"/>
        </w:rPr>
        <w:t xml:space="preserve">Багато дослідників зазначають </w:t>
      </w:r>
      <w:r w:rsidR="00535A6C" w:rsidRPr="00891D28">
        <w:rPr>
          <w:sz w:val="28"/>
          <w:szCs w:val="28"/>
        </w:rPr>
        <w:t>до ціннісних орієнтацій відносить увагу особистості до цінностей.</w:t>
      </w:r>
    </w:p>
    <w:p w14:paraId="4438518E" w14:textId="36246C27" w:rsidR="007F55E5" w:rsidRPr="00891D28" w:rsidRDefault="00535A6C" w:rsidP="00D440E3">
      <w:pPr>
        <w:pStyle w:val="11"/>
        <w:tabs>
          <w:tab w:val="left" w:pos="1134"/>
          <w:tab w:val="left" w:pos="1560"/>
        </w:tabs>
        <w:ind w:firstLine="567"/>
        <w:jc w:val="both"/>
        <w:rPr>
          <w:sz w:val="28"/>
          <w:szCs w:val="28"/>
        </w:rPr>
      </w:pPr>
      <w:r w:rsidRPr="00891D28">
        <w:rPr>
          <w:sz w:val="28"/>
          <w:szCs w:val="28"/>
        </w:rPr>
        <w:t xml:space="preserve">На думку </w:t>
      </w:r>
      <w:r w:rsidR="00516542" w:rsidRPr="00891D28">
        <w:rPr>
          <w:sz w:val="28"/>
          <w:szCs w:val="28"/>
        </w:rPr>
        <w:t>Н. Антонової</w:t>
      </w:r>
      <w:r w:rsidRPr="00891D28">
        <w:rPr>
          <w:sz w:val="28"/>
          <w:szCs w:val="28"/>
        </w:rPr>
        <w:t>, ціннісні орієнтації входять в структуру особистості, являють собою сутнісну сторону її спрямованості і виражають внутрішні особливості відносин особистості з дійсністю. [</w:t>
      </w:r>
      <w:r w:rsidR="00076901" w:rsidRPr="00891D28">
        <w:rPr>
          <w:sz w:val="28"/>
          <w:szCs w:val="28"/>
        </w:rPr>
        <w:t>20</w:t>
      </w:r>
      <w:r w:rsidRPr="00891D28">
        <w:rPr>
          <w:sz w:val="28"/>
          <w:szCs w:val="28"/>
        </w:rPr>
        <w:t xml:space="preserve">]. Через орієнтацію на особистість ціннісні орієнтації знаходять своє справжнє вираження. Ця думка підтверджує велике значення ціннісних орієнтацій, які є одними з вищих якостей особистості. </w:t>
      </w:r>
      <w:r w:rsidR="00516542" w:rsidRPr="00891D28">
        <w:rPr>
          <w:sz w:val="28"/>
          <w:szCs w:val="28"/>
        </w:rPr>
        <w:t>Ціннісні</w:t>
      </w:r>
      <w:r w:rsidRPr="00891D28">
        <w:rPr>
          <w:sz w:val="28"/>
          <w:szCs w:val="28"/>
        </w:rPr>
        <w:t xml:space="preserve"> орієнтації здатні адекватно регулювати поведінку і виражати її у всіх </w:t>
      </w:r>
      <w:r w:rsidRPr="00891D28">
        <w:rPr>
          <w:sz w:val="28"/>
          <w:szCs w:val="28"/>
        </w:rPr>
        <w:lastRenderedPageBreak/>
        <w:t>сферах діяльності. Вони становлять найважливіший зв'язок між людиною, її внутрішнім світом і навколишнім середовищем.</w:t>
      </w:r>
    </w:p>
    <w:p w14:paraId="3F9D9744" w14:textId="5AFB6881" w:rsidR="007F55E5" w:rsidRPr="00891D28" w:rsidRDefault="00535A6C" w:rsidP="00D440E3">
      <w:pPr>
        <w:pStyle w:val="11"/>
        <w:tabs>
          <w:tab w:val="left" w:pos="1134"/>
          <w:tab w:val="left" w:pos="1560"/>
        </w:tabs>
        <w:ind w:firstLine="567"/>
        <w:jc w:val="both"/>
        <w:rPr>
          <w:sz w:val="28"/>
          <w:szCs w:val="28"/>
        </w:rPr>
      </w:pPr>
      <w:r w:rsidRPr="00891D28">
        <w:rPr>
          <w:sz w:val="28"/>
          <w:szCs w:val="28"/>
        </w:rPr>
        <w:t xml:space="preserve">З точки зору </w:t>
      </w:r>
      <w:r w:rsidR="00516542" w:rsidRPr="00891D28">
        <w:rPr>
          <w:sz w:val="28"/>
          <w:szCs w:val="28"/>
        </w:rPr>
        <w:t xml:space="preserve">Ф. </w:t>
      </w:r>
      <w:proofErr w:type="spellStart"/>
      <w:r w:rsidR="00E00805" w:rsidRPr="00891D28">
        <w:rPr>
          <w:sz w:val="28"/>
          <w:szCs w:val="28"/>
        </w:rPr>
        <w:t>Березянської</w:t>
      </w:r>
      <w:proofErr w:type="spellEnd"/>
      <w:r w:rsidRPr="00891D28">
        <w:rPr>
          <w:sz w:val="28"/>
          <w:szCs w:val="28"/>
        </w:rPr>
        <w:t>, орієнтація людини на певні цінності формує її ціннісні орієнтації [</w:t>
      </w:r>
      <w:r w:rsidR="00E00805" w:rsidRPr="00891D28">
        <w:rPr>
          <w:sz w:val="28"/>
          <w:szCs w:val="28"/>
        </w:rPr>
        <w:t>6</w:t>
      </w:r>
      <w:r w:rsidRPr="00891D28">
        <w:rPr>
          <w:sz w:val="28"/>
          <w:szCs w:val="28"/>
        </w:rPr>
        <w:t>]. Автор</w:t>
      </w:r>
      <w:r w:rsidR="00516542" w:rsidRPr="00891D28">
        <w:rPr>
          <w:sz w:val="28"/>
          <w:szCs w:val="28"/>
        </w:rPr>
        <w:t>ка</w:t>
      </w:r>
      <w:r w:rsidRPr="00891D28">
        <w:rPr>
          <w:sz w:val="28"/>
          <w:szCs w:val="28"/>
        </w:rPr>
        <w:t xml:space="preserve"> класично поділяє ціннісні орієнтації на матеріальні, соціально-політичні </w:t>
      </w:r>
      <w:r w:rsidRPr="00891D28">
        <w:rPr>
          <w:sz w:val="28"/>
          <w:szCs w:val="28"/>
        </w:rPr>
        <w:softHyphen/>
        <w:t>та духовні</w:t>
      </w:r>
      <w:r w:rsidR="00516542" w:rsidRPr="00891D28">
        <w:rPr>
          <w:sz w:val="28"/>
          <w:szCs w:val="28"/>
        </w:rPr>
        <w:t xml:space="preserve">. </w:t>
      </w:r>
    </w:p>
    <w:p w14:paraId="1BC0EE03" w14:textId="77777777" w:rsidR="007F55E5" w:rsidRPr="00891D28" w:rsidRDefault="00535A6C" w:rsidP="00D440E3">
      <w:pPr>
        <w:pStyle w:val="11"/>
        <w:tabs>
          <w:tab w:val="left" w:pos="1134"/>
          <w:tab w:val="left" w:pos="1560"/>
        </w:tabs>
        <w:ind w:firstLine="567"/>
        <w:jc w:val="both"/>
        <w:rPr>
          <w:sz w:val="28"/>
          <w:szCs w:val="28"/>
        </w:rPr>
      </w:pPr>
      <w:r w:rsidRPr="00891D28">
        <w:rPr>
          <w:sz w:val="28"/>
          <w:szCs w:val="28"/>
        </w:rPr>
        <w:t>Враховуючи особливості ціннісних орієнтацій, автор</w:t>
      </w:r>
      <w:r w:rsidR="00516542" w:rsidRPr="00891D28">
        <w:rPr>
          <w:sz w:val="28"/>
          <w:szCs w:val="28"/>
        </w:rPr>
        <w:t>ка</w:t>
      </w:r>
      <w:r w:rsidRPr="00891D28">
        <w:rPr>
          <w:sz w:val="28"/>
          <w:szCs w:val="28"/>
        </w:rPr>
        <w:t xml:space="preserve"> підкреслює, що в психології вони виступають як осередок духовного розвитку особистості</w:t>
      </w:r>
      <w:r w:rsidR="0073673E" w:rsidRPr="00891D28">
        <w:rPr>
          <w:sz w:val="28"/>
          <w:szCs w:val="28"/>
        </w:rPr>
        <w:t>.</w:t>
      </w:r>
    </w:p>
    <w:p w14:paraId="5377A88E" w14:textId="77777777" w:rsidR="007F55E5" w:rsidRPr="00891D28" w:rsidRDefault="00133167" w:rsidP="00D440E3">
      <w:pPr>
        <w:pStyle w:val="11"/>
        <w:tabs>
          <w:tab w:val="left" w:pos="1134"/>
          <w:tab w:val="left" w:pos="1560"/>
        </w:tabs>
        <w:ind w:firstLine="567"/>
        <w:jc w:val="both"/>
        <w:rPr>
          <w:sz w:val="28"/>
          <w:szCs w:val="28"/>
        </w:rPr>
      </w:pPr>
      <w:r w:rsidRPr="00891D28">
        <w:rPr>
          <w:sz w:val="28"/>
          <w:szCs w:val="28"/>
        </w:rPr>
        <w:t xml:space="preserve">Підсумовуючи вище сказане, </w:t>
      </w:r>
      <w:r w:rsidR="00535A6C" w:rsidRPr="00891D28">
        <w:rPr>
          <w:sz w:val="28"/>
          <w:szCs w:val="28"/>
        </w:rPr>
        <w:t>ціннісні орієнтації – це соціально залежна спрямованість свідомості і поведінки на суспільні та групові цінності, що виражається преференційним ставленням до тих чи інших.</w:t>
      </w:r>
    </w:p>
    <w:p w14:paraId="308A23A8" w14:textId="77777777" w:rsidR="007F55E5" w:rsidRPr="00891D28" w:rsidRDefault="00133167" w:rsidP="00D440E3">
      <w:pPr>
        <w:pStyle w:val="11"/>
        <w:tabs>
          <w:tab w:val="left" w:pos="1134"/>
          <w:tab w:val="left" w:pos="1560"/>
        </w:tabs>
        <w:ind w:firstLine="567"/>
        <w:jc w:val="both"/>
        <w:rPr>
          <w:sz w:val="28"/>
          <w:szCs w:val="28"/>
        </w:rPr>
      </w:pPr>
      <w:r w:rsidRPr="00891D28">
        <w:rPr>
          <w:sz w:val="28"/>
          <w:szCs w:val="28"/>
        </w:rPr>
        <w:t xml:space="preserve"> На думку Ю. Горбенко яка досліджувала ц</w:t>
      </w:r>
      <w:r w:rsidR="00535A6C" w:rsidRPr="00891D28">
        <w:rPr>
          <w:sz w:val="28"/>
          <w:szCs w:val="28"/>
        </w:rPr>
        <w:t>іннісні орієнтації</w:t>
      </w:r>
      <w:r w:rsidRPr="00891D28">
        <w:rPr>
          <w:sz w:val="28"/>
          <w:szCs w:val="28"/>
        </w:rPr>
        <w:t xml:space="preserve"> як структуру</w:t>
      </w:r>
      <w:r w:rsidR="00535A6C" w:rsidRPr="00891D28">
        <w:rPr>
          <w:sz w:val="28"/>
          <w:szCs w:val="28"/>
        </w:rPr>
        <w:t xml:space="preserve"> </w:t>
      </w:r>
      <w:r w:rsidRPr="00891D28">
        <w:rPr>
          <w:sz w:val="28"/>
          <w:szCs w:val="28"/>
        </w:rPr>
        <w:t xml:space="preserve">вона дійшла висновку, що </w:t>
      </w:r>
      <w:r w:rsidR="00535A6C" w:rsidRPr="00891D28">
        <w:rPr>
          <w:sz w:val="28"/>
          <w:szCs w:val="28"/>
        </w:rPr>
        <w:t>це зосередженість людини на певних цінностях</w:t>
      </w:r>
      <w:r w:rsidRPr="00891D28">
        <w:rPr>
          <w:sz w:val="28"/>
          <w:szCs w:val="28"/>
        </w:rPr>
        <w:t>.</w:t>
      </w:r>
    </w:p>
    <w:p w14:paraId="3E86B63A" w14:textId="77777777" w:rsidR="007F55E5" w:rsidRPr="00891D28" w:rsidRDefault="00535A6C" w:rsidP="00D440E3">
      <w:pPr>
        <w:pStyle w:val="11"/>
        <w:tabs>
          <w:tab w:val="left" w:pos="1134"/>
          <w:tab w:val="left" w:pos="1560"/>
        </w:tabs>
        <w:spacing w:line="360" w:lineRule="auto"/>
        <w:ind w:firstLine="567"/>
        <w:jc w:val="both"/>
        <w:rPr>
          <w:sz w:val="28"/>
          <w:szCs w:val="28"/>
        </w:rPr>
      </w:pPr>
      <w:r w:rsidRPr="00891D28">
        <w:rPr>
          <w:sz w:val="28"/>
          <w:szCs w:val="28"/>
        </w:rPr>
        <w:t>Спрямованість і зміст соціальної діяльності людини,</w:t>
      </w:r>
      <w:r w:rsidR="00133167" w:rsidRPr="00891D28">
        <w:rPr>
          <w:sz w:val="28"/>
          <w:szCs w:val="28"/>
        </w:rPr>
        <w:t xml:space="preserve"> </w:t>
      </w:r>
      <w:r w:rsidRPr="00891D28">
        <w:rPr>
          <w:sz w:val="28"/>
          <w:szCs w:val="28"/>
        </w:rPr>
        <w:t xml:space="preserve">сприяють розумінню того, як і чому ті чи інші явища і предмети у певної людини відображаються в його системі цінностей або в якому напрямку цінностей </w:t>
      </w:r>
      <w:r w:rsidR="00133167" w:rsidRPr="00891D28">
        <w:rPr>
          <w:sz w:val="28"/>
          <w:szCs w:val="28"/>
        </w:rPr>
        <w:t>зорієнтована людина.</w:t>
      </w:r>
    </w:p>
    <w:p w14:paraId="5109B2E0" w14:textId="77777777" w:rsidR="007F55E5" w:rsidRPr="00891D28" w:rsidRDefault="00535A6C" w:rsidP="00D440E3">
      <w:pPr>
        <w:pStyle w:val="11"/>
        <w:tabs>
          <w:tab w:val="left" w:pos="1134"/>
          <w:tab w:val="left" w:pos="1560"/>
        </w:tabs>
        <w:ind w:firstLine="567"/>
        <w:jc w:val="both"/>
        <w:rPr>
          <w:sz w:val="28"/>
          <w:szCs w:val="28"/>
        </w:rPr>
      </w:pPr>
      <w:r w:rsidRPr="00891D28">
        <w:rPr>
          <w:sz w:val="28"/>
          <w:szCs w:val="28"/>
        </w:rPr>
        <w:t>У рамках нашого дослідження важливо звернути увагу на роль, яку вчені відводять ідеалу.</w:t>
      </w:r>
      <w:r w:rsidR="00FC76B2" w:rsidRPr="00891D28">
        <w:rPr>
          <w:sz w:val="28"/>
          <w:szCs w:val="28"/>
        </w:rPr>
        <w:t xml:space="preserve"> </w:t>
      </w:r>
      <w:r w:rsidRPr="00891D28">
        <w:rPr>
          <w:sz w:val="28"/>
          <w:szCs w:val="28"/>
        </w:rPr>
        <w:t>Ідеал може функціонувати як сукупність норм поведінки</w:t>
      </w:r>
      <w:r w:rsidR="00FC76B2" w:rsidRPr="00891D28">
        <w:rPr>
          <w:sz w:val="28"/>
          <w:szCs w:val="28"/>
        </w:rPr>
        <w:t>, і</w:t>
      </w:r>
      <w:r w:rsidRPr="00891D28">
        <w:rPr>
          <w:sz w:val="28"/>
          <w:szCs w:val="28"/>
        </w:rPr>
        <w:t>ноді це образ, що втілює найцінніші</w:t>
      </w:r>
      <w:r w:rsidR="00FC76B2" w:rsidRPr="00891D28">
        <w:rPr>
          <w:sz w:val="28"/>
          <w:szCs w:val="28"/>
        </w:rPr>
        <w:t>,</w:t>
      </w:r>
      <w:r w:rsidRPr="00891D28">
        <w:rPr>
          <w:sz w:val="28"/>
          <w:szCs w:val="28"/>
        </w:rPr>
        <w:t xml:space="preserve"> і в цьому сенсі</w:t>
      </w:r>
      <w:r w:rsidR="00FC76B2" w:rsidRPr="00891D28">
        <w:rPr>
          <w:sz w:val="28"/>
          <w:szCs w:val="28"/>
        </w:rPr>
        <w:t>,</w:t>
      </w:r>
      <w:r w:rsidRPr="00891D28">
        <w:rPr>
          <w:sz w:val="28"/>
          <w:szCs w:val="28"/>
        </w:rPr>
        <w:t xml:space="preserve"> найпривабливіші</w:t>
      </w:r>
      <w:r w:rsidR="00FC76B2" w:rsidRPr="00891D28">
        <w:rPr>
          <w:sz w:val="28"/>
          <w:szCs w:val="28"/>
        </w:rPr>
        <w:t xml:space="preserve"> </w:t>
      </w:r>
      <w:r w:rsidRPr="00891D28">
        <w:rPr>
          <w:sz w:val="28"/>
          <w:szCs w:val="28"/>
        </w:rPr>
        <w:t>якості людини: образ, який є зразком.</w:t>
      </w:r>
      <w:r w:rsidR="00FC76B2" w:rsidRPr="00891D28">
        <w:rPr>
          <w:sz w:val="28"/>
          <w:szCs w:val="28"/>
        </w:rPr>
        <w:t xml:space="preserve"> </w:t>
      </w:r>
      <w:r w:rsidRPr="00891D28">
        <w:rPr>
          <w:sz w:val="28"/>
          <w:szCs w:val="28"/>
        </w:rPr>
        <w:t>В ідеалі підкреслюються характеристики, які мають особливу цінність для людини. Тенденції, втілені в зразковому образі, стають найкращим фактором мотивації та регуляції поведінки.</w:t>
      </w:r>
    </w:p>
    <w:p w14:paraId="7C20131D" w14:textId="2E55EBE9" w:rsidR="007F55E5" w:rsidRPr="00891D28" w:rsidRDefault="00535A6C" w:rsidP="00D440E3">
      <w:pPr>
        <w:pStyle w:val="11"/>
        <w:tabs>
          <w:tab w:val="left" w:pos="1134"/>
          <w:tab w:val="left" w:pos="1560"/>
        </w:tabs>
        <w:ind w:firstLine="567"/>
        <w:jc w:val="both"/>
        <w:rPr>
          <w:sz w:val="28"/>
          <w:szCs w:val="28"/>
        </w:rPr>
      </w:pPr>
      <w:r w:rsidRPr="00891D28">
        <w:rPr>
          <w:sz w:val="28"/>
          <w:szCs w:val="28"/>
        </w:rPr>
        <w:t xml:space="preserve">Ідеали визначаються ідеологією та світоглядом. Кожен історичний період має свій ідеальний образ особистості, який втілює в собі основні характеристики епохи, середовища і духу. Іноді ідеал — це загальний </w:t>
      </w:r>
      <w:r w:rsidRPr="00891D28">
        <w:rPr>
          <w:sz w:val="28"/>
          <w:szCs w:val="28"/>
        </w:rPr>
        <w:lastRenderedPageBreak/>
        <w:t>образ, образ як синтез особливо важливих і цінних фундаментальних характеристик. Часто ідеалом є історичний персонаж, у якому ці якості особливо сильно втілилися... Наявність певного ідеалу вносить в особистість ясність і єдність [</w:t>
      </w:r>
      <w:r w:rsidR="00076901" w:rsidRPr="00891D28">
        <w:rPr>
          <w:sz w:val="28"/>
          <w:szCs w:val="28"/>
        </w:rPr>
        <w:t>4</w:t>
      </w:r>
      <w:r w:rsidRPr="00891D28">
        <w:rPr>
          <w:sz w:val="28"/>
          <w:szCs w:val="28"/>
        </w:rPr>
        <w:t>].</w:t>
      </w:r>
    </w:p>
    <w:p w14:paraId="758A3445" w14:textId="77777777" w:rsidR="007F55E5" w:rsidRPr="00891D28" w:rsidRDefault="00FC76B2" w:rsidP="00D440E3">
      <w:pPr>
        <w:pStyle w:val="11"/>
        <w:tabs>
          <w:tab w:val="left" w:pos="1134"/>
          <w:tab w:val="left" w:pos="1560"/>
        </w:tabs>
        <w:ind w:firstLine="567"/>
        <w:jc w:val="both"/>
        <w:rPr>
          <w:sz w:val="28"/>
          <w:szCs w:val="28"/>
        </w:rPr>
      </w:pPr>
      <w:r w:rsidRPr="00891D28">
        <w:rPr>
          <w:sz w:val="28"/>
          <w:szCs w:val="28"/>
        </w:rPr>
        <w:t xml:space="preserve">Проаналізувавши цей факт, ми можемо стверджувати, що – </w:t>
      </w:r>
      <w:r w:rsidR="00535A6C" w:rsidRPr="00891D28">
        <w:rPr>
          <w:sz w:val="28"/>
          <w:szCs w:val="28"/>
        </w:rPr>
        <w:t xml:space="preserve">ідеали створюються прямим соціальним впливом. Тому один із факторів може бути ідеальним для формування ціннісних орієнтацій </w:t>
      </w:r>
      <w:r w:rsidRPr="00891D28">
        <w:rPr>
          <w:sz w:val="28"/>
          <w:szCs w:val="28"/>
        </w:rPr>
        <w:t>студентів</w:t>
      </w:r>
      <w:r w:rsidR="00535A6C" w:rsidRPr="00891D28">
        <w:rPr>
          <w:sz w:val="28"/>
          <w:szCs w:val="28"/>
        </w:rPr>
        <w:t>.</w:t>
      </w:r>
    </w:p>
    <w:p w14:paraId="52043B45" w14:textId="35CE5182" w:rsidR="007F55E5" w:rsidRPr="00891D28" w:rsidRDefault="00FC76B2" w:rsidP="00D440E3">
      <w:pPr>
        <w:pStyle w:val="11"/>
        <w:tabs>
          <w:tab w:val="left" w:pos="1134"/>
          <w:tab w:val="left" w:pos="1560"/>
        </w:tabs>
        <w:ind w:firstLine="567"/>
        <w:jc w:val="both"/>
        <w:rPr>
          <w:sz w:val="28"/>
          <w:szCs w:val="28"/>
        </w:rPr>
      </w:pPr>
      <w:r w:rsidRPr="00891D28">
        <w:rPr>
          <w:sz w:val="28"/>
          <w:szCs w:val="28"/>
        </w:rPr>
        <w:t xml:space="preserve">В своїй роботі </w:t>
      </w:r>
      <w:r w:rsidR="00535A6C" w:rsidRPr="00891D28">
        <w:rPr>
          <w:sz w:val="28"/>
          <w:szCs w:val="28"/>
        </w:rPr>
        <w:t xml:space="preserve">Е. </w:t>
      </w:r>
      <w:proofErr w:type="spellStart"/>
      <w:r w:rsidR="00535A6C" w:rsidRPr="00891D28">
        <w:rPr>
          <w:sz w:val="28"/>
          <w:szCs w:val="28"/>
        </w:rPr>
        <w:t>Фромм</w:t>
      </w:r>
      <w:proofErr w:type="spellEnd"/>
      <w:r w:rsidR="00535A6C" w:rsidRPr="00891D28">
        <w:rPr>
          <w:sz w:val="28"/>
          <w:szCs w:val="28"/>
        </w:rPr>
        <w:t xml:space="preserve"> виділив п'ять типів соціальних орієнтацій, які включають різні ціннісні орієнтації. Автор розрізняє стерильну та фертильну спрямованість[</w:t>
      </w:r>
      <w:r w:rsidR="00076901" w:rsidRPr="00891D28">
        <w:rPr>
          <w:sz w:val="28"/>
          <w:szCs w:val="28"/>
        </w:rPr>
        <w:t>37</w:t>
      </w:r>
      <w:r w:rsidR="00535A6C" w:rsidRPr="00891D28">
        <w:rPr>
          <w:sz w:val="28"/>
          <w:szCs w:val="28"/>
        </w:rPr>
        <w:t>]. Сприйнятливі, експлуататорські, жадібні та корисливі орієнтації були визначені як орієнтації на невдачу.</w:t>
      </w:r>
    </w:p>
    <w:p w14:paraId="076297D1" w14:textId="77777777" w:rsidR="007F55E5" w:rsidRPr="00891D28" w:rsidRDefault="00535A6C" w:rsidP="00D440E3">
      <w:pPr>
        <w:pStyle w:val="11"/>
        <w:tabs>
          <w:tab w:val="left" w:pos="1134"/>
          <w:tab w:val="left" w:pos="1560"/>
        </w:tabs>
        <w:ind w:firstLine="567"/>
        <w:jc w:val="both"/>
        <w:rPr>
          <w:sz w:val="28"/>
          <w:szCs w:val="28"/>
        </w:rPr>
      </w:pPr>
      <w:r w:rsidRPr="00891D28">
        <w:rPr>
          <w:sz w:val="28"/>
          <w:szCs w:val="28"/>
        </w:rPr>
        <w:t>Людина з сприйнятливою орієнтацією прагне наполегливо працювати, щоб отримати те, що вона хоче, із зовнішнього джерела. Цінність любові полягає лише в тому, щоб «бути коханим», а не в коханні. Вони не звертають уваги на власну активність і не покладаються на власні сили. Для них характерні вірність і вдячність начальству, довірливість, пасивність і залежність.</w:t>
      </w:r>
    </w:p>
    <w:p w14:paraId="6C66E6EB" w14:textId="77777777" w:rsidR="007F55E5" w:rsidRPr="00891D28" w:rsidRDefault="00535A6C" w:rsidP="00D440E3">
      <w:pPr>
        <w:pStyle w:val="11"/>
        <w:tabs>
          <w:tab w:val="left" w:pos="1134"/>
          <w:tab w:val="left" w:pos="1560"/>
        </w:tabs>
        <w:ind w:firstLine="567"/>
        <w:jc w:val="both"/>
        <w:rPr>
          <w:sz w:val="28"/>
          <w:szCs w:val="28"/>
        </w:rPr>
      </w:pPr>
      <w:r w:rsidRPr="00891D28">
        <w:rPr>
          <w:sz w:val="28"/>
          <w:szCs w:val="28"/>
        </w:rPr>
        <w:t>Експлуататорський тип, як зазначає дослідник, не намагається отримати щось від інших у подарунок, а бере бажане силою чи хитрощами. Для людей цього типу характерні недовірливість, цинізм, заздрість і ревнощі.</w:t>
      </w:r>
    </w:p>
    <w:p w14:paraId="42B5B5D7" w14:textId="77777777" w:rsidR="007F55E5" w:rsidRPr="00891D28" w:rsidRDefault="00FC76B2" w:rsidP="00D440E3">
      <w:pPr>
        <w:pStyle w:val="11"/>
        <w:tabs>
          <w:tab w:val="left" w:pos="1134"/>
          <w:tab w:val="left" w:pos="1560"/>
        </w:tabs>
        <w:ind w:firstLine="567"/>
        <w:jc w:val="both"/>
        <w:rPr>
          <w:sz w:val="28"/>
          <w:szCs w:val="28"/>
        </w:rPr>
      </w:pPr>
      <w:r w:rsidRPr="00891D28">
        <w:rPr>
          <w:sz w:val="28"/>
          <w:szCs w:val="28"/>
        </w:rPr>
        <w:t xml:space="preserve">Дослідник </w:t>
      </w:r>
      <w:r w:rsidR="00535A6C" w:rsidRPr="00891D28">
        <w:rPr>
          <w:sz w:val="28"/>
          <w:szCs w:val="28"/>
        </w:rPr>
        <w:t xml:space="preserve">визначає орієнтацію характеру, </w:t>
      </w:r>
      <w:r w:rsidRPr="00891D28">
        <w:rPr>
          <w:sz w:val="28"/>
          <w:szCs w:val="28"/>
        </w:rPr>
        <w:t xml:space="preserve">а також </w:t>
      </w:r>
      <w:r w:rsidR="00535A6C" w:rsidRPr="00891D28">
        <w:rPr>
          <w:sz w:val="28"/>
          <w:szCs w:val="28"/>
        </w:rPr>
        <w:t xml:space="preserve">засновану на сприйнятті себе та інших як </w:t>
      </w:r>
      <w:r w:rsidRPr="00891D28">
        <w:rPr>
          <w:sz w:val="28"/>
          <w:szCs w:val="28"/>
        </w:rPr>
        <w:t>товар, та називає ринковою</w:t>
      </w:r>
      <w:r w:rsidR="00535A6C" w:rsidRPr="00891D28">
        <w:rPr>
          <w:sz w:val="28"/>
          <w:szCs w:val="28"/>
        </w:rPr>
        <w:t xml:space="preserve">. Людина не дбає ні про своє життя, ні про своє щастя, а шукає найбажаніших шляхів. Найважливішою передумовою ринкової орієнтації є порожнеча. Людина повинна бути вільною від будь-якого вираження своєї індивідуальності, тому що постійна риса характеру одного дня може </w:t>
      </w:r>
      <w:r w:rsidR="00535A6C" w:rsidRPr="00891D28">
        <w:rPr>
          <w:sz w:val="28"/>
          <w:szCs w:val="28"/>
        </w:rPr>
        <w:lastRenderedPageBreak/>
        <w:t>вступити в конфлікт із вимогами ринку. Мінливість установки є єдиною постійною властивістю тієї чи іншої спрямованості.</w:t>
      </w:r>
    </w:p>
    <w:p w14:paraId="500DC54F" w14:textId="77777777" w:rsidR="007F55E5" w:rsidRPr="00891D28" w:rsidRDefault="00FC76B2" w:rsidP="00D440E3">
      <w:pPr>
        <w:pStyle w:val="11"/>
        <w:tabs>
          <w:tab w:val="left" w:pos="1134"/>
          <w:tab w:val="left" w:pos="1560"/>
        </w:tabs>
        <w:ind w:firstLine="567"/>
        <w:jc w:val="both"/>
        <w:rPr>
          <w:sz w:val="28"/>
          <w:szCs w:val="28"/>
        </w:rPr>
      </w:pPr>
      <w:r w:rsidRPr="00891D28">
        <w:rPr>
          <w:sz w:val="28"/>
          <w:szCs w:val="28"/>
        </w:rPr>
        <w:t>В психологічній літературі низка вчених вважає ц</w:t>
      </w:r>
      <w:r w:rsidR="00535A6C" w:rsidRPr="00891D28">
        <w:rPr>
          <w:sz w:val="28"/>
          <w:szCs w:val="28"/>
        </w:rPr>
        <w:t>іннісними орієнтаціями уявлення та переконання людини про життєві цінності.</w:t>
      </w:r>
    </w:p>
    <w:p w14:paraId="3B573720" w14:textId="4770DC29" w:rsidR="008759B2" w:rsidRPr="00891D28" w:rsidRDefault="008759B2" w:rsidP="00D440E3">
      <w:pPr>
        <w:pStyle w:val="11"/>
        <w:tabs>
          <w:tab w:val="left" w:pos="1134"/>
          <w:tab w:val="left" w:pos="1560"/>
        </w:tabs>
        <w:ind w:firstLine="567"/>
        <w:jc w:val="both"/>
        <w:rPr>
          <w:sz w:val="28"/>
          <w:szCs w:val="28"/>
        </w:rPr>
      </w:pPr>
      <w:r w:rsidRPr="00891D28">
        <w:rPr>
          <w:sz w:val="28"/>
          <w:szCs w:val="28"/>
        </w:rPr>
        <w:t>Г</w:t>
      </w:r>
      <w:r w:rsidR="00535A6C" w:rsidRPr="00891D28">
        <w:rPr>
          <w:sz w:val="28"/>
          <w:szCs w:val="28"/>
        </w:rPr>
        <w:t xml:space="preserve">. </w:t>
      </w:r>
      <w:proofErr w:type="spellStart"/>
      <w:r w:rsidR="00076901" w:rsidRPr="00891D28">
        <w:rPr>
          <w:sz w:val="28"/>
          <w:szCs w:val="28"/>
        </w:rPr>
        <w:t>Олпорт</w:t>
      </w:r>
      <w:proofErr w:type="spellEnd"/>
      <w:r w:rsidR="00076901" w:rsidRPr="00891D28">
        <w:rPr>
          <w:sz w:val="28"/>
          <w:szCs w:val="28"/>
        </w:rPr>
        <w:t xml:space="preserve"> </w:t>
      </w:r>
      <w:r w:rsidR="00535A6C" w:rsidRPr="00891D28">
        <w:rPr>
          <w:sz w:val="28"/>
          <w:szCs w:val="28"/>
        </w:rPr>
        <w:t xml:space="preserve">трактує ціннісні орієнтації як переконання людини про те, що справді важливо в житті, а що ні </w:t>
      </w:r>
      <w:r w:rsidR="00076901" w:rsidRPr="00891D28">
        <w:rPr>
          <w:sz w:val="28"/>
          <w:szCs w:val="28"/>
          <w:lang w:val="ru-RU"/>
        </w:rPr>
        <w:t>[27]</w:t>
      </w:r>
      <w:r w:rsidR="00535A6C" w:rsidRPr="00891D28">
        <w:rPr>
          <w:sz w:val="28"/>
          <w:szCs w:val="28"/>
        </w:rPr>
        <w:t>. При цьому ціннісні орієнтації розглядаються як невід’ємний фактор дорослої особистості [</w:t>
      </w:r>
      <w:r w:rsidR="00076901" w:rsidRPr="00891D28">
        <w:rPr>
          <w:sz w:val="28"/>
          <w:szCs w:val="28"/>
        </w:rPr>
        <w:t>33</w:t>
      </w:r>
      <w:r w:rsidR="00535A6C" w:rsidRPr="00891D28">
        <w:rPr>
          <w:sz w:val="28"/>
          <w:szCs w:val="28"/>
        </w:rPr>
        <w:t xml:space="preserve">]. У пошуках єдиної життєвої філософії Г. </w:t>
      </w:r>
      <w:proofErr w:type="spellStart"/>
      <w:r w:rsidR="00535A6C" w:rsidRPr="00891D28">
        <w:rPr>
          <w:sz w:val="28"/>
          <w:szCs w:val="28"/>
        </w:rPr>
        <w:t>Олпорт</w:t>
      </w:r>
      <w:proofErr w:type="spellEnd"/>
      <w:r w:rsidR="00535A6C" w:rsidRPr="00891D28">
        <w:rPr>
          <w:sz w:val="28"/>
          <w:szCs w:val="28"/>
        </w:rPr>
        <w:t xml:space="preserve"> створив концептуальну модель пояснення відмінностей у системах цінностей людей, засновану на класифікації цінностей Е. </w:t>
      </w:r>
      <w:proofErr w:type="spellStart"/>
      <w:r w:rsidR="00535A6C" w:rsidRPr="00891D28">
        <w:rPr>
          <w:sz w:val="28"/>
          <w:szCs w:val="28"/>
        </w:rPr>
        <w:t>Спрангер</w:t>
      </w:r>
      <w:proofErr w:type="spellEnd"/>
      <w:r w:rsidR="00535A6C" w:rsidRPr="00891D28">
        <w:rPr>
          <w:sz w:val="28"/>
          <w:szCs w:val="28"/>
        </w:rPr>
        <w:t xml:space="preserve">. Використовуючи поняття «ідеальний тип», пан </w:t>
      </w:r>
      <w:proofErr w:type="spellStart"/>
      <w:r w:rsidR="00535A6C" w:rsidRPr="00891D28">
        <w:rPr>
          <w:sz w:val="28"/>
          <w:szCs w:val="28"/>
        </w:rPr>
        <w:t>Олпорт</w:t>
      </w:r>
      <w:proofErr w:type="spellEnd"/>
      <w:r w:rsidR="00535A6C" w:rsidRPr="00891D28">
        <w:rPr>
          <w:sz w:val="28"/>
          <w:szCs w:val="28"/>
        </w:rPr>
        <w:t xml:space="preserve"> уточнює, що представлена типологія стосується не реальних людей, а цінностей. «Ідеальний тип — це скоріше «схема розуміння», «інструмент», за допомогою якого ми можемо виміряти ступінь прогресу людини в організації свого життя відповідно до одного чи кількох із цих типів фундаментальних цінностей» [</w:t>
      </w:r>
      <w:r w:rsidR="00076901" w:rsidRPr="00891D28">
        <w:rPr>
          <w:sz w:val="28"/>
          <w:szCs w:val="28"/>
        </w:rPr>
        <w:t>36</w:t>
      </w:r>
      <w:r w:rsidR="00535A6C" w:rsidRPr="00891D28">
        <w:rPr>
          <w:sz w:val="28"/>
          <w:szCs w:val="28"/>
        </w:rPr>
        <w:t xml:space="preserve">]. </w:t>
      </w:r>
    </w:p>
    <w:p w14:paraId="1BEA8EC9" w14:textId="77777777" w:rsidR="008759B2" w:rsidRPr="00891D28" w:rsidRDefault="00535A6C" w:rsidP="00D440E3">
      <w:pPr>
        <w:pStyle w:val="11"/>
        <w:numPr>
          <w:ilvl w:val="0"/>
          <w:numId w:val="43"/>
        </w:numPr>
        <w:tabs>
          <w:tab w:val="left" w:pos="1134"/>
          <w:tab w:val="left" w:pos="1560"/>
        </w:tabs>
        <w:ind w:left="0" w:firstLine="567"/>
        <w:jc w:val="both"/>
        <w:rPr>
          <w:sz w:val="28"/>
          <w:szCs w:val="28"/>
        </w:rPr>
      </w:pPr>
      <w:r w:rsidRPr="00891D28">
        <w:rPr>
          <w:sz w:val="28"/>
          <w:szCs w:val="28"/>
        </w:rPr>
        <w:t>Теоретичний тип. Головна турбота теоретично «ідеальної» людини — виявити істину. Для досягнення цієї мети він приймає «когнітивне» ставлення, тобто шукає подібності та відмінності, утримується від суджень про красу чи корисність речей і зосереджується виключно на спостереженні та висновках. Для такої людини характерне раціональне, критичне та емпіричне ставлення до життя. Теоретичний тип високоінтелектуальний і зазвичай обирає діяльність у сфері фундаментальних наук або філософії.</w:t>
      </w:r>
    </w:p>
    <w:p w14:paraId="1074656D" w14:textId="77777777" w:rsidR="008759B2" w:rsidRPr="00891D28" w:rsidRDefault="008759B2" w:rsidP="00D440E3">
      <w:pPr>
        <w:pStyle w:val="11"/>
        <w:numPr>
          <w:ilvl w:val="0"/>
          <w:numId w:val="43"/>
        </w:numPr>
        <w:tabs>
          <w:tab w:val="left" w:pos="1134"/>
          <w:tab w:val="left" w:pos="1560"/>
        </w:tabs>
        <w:ind w:left="0" w:firstLine="567"/>
        <w:jc w:val="both"/>
        <w:rPr>
          <w:sz w:val="28"/>
          <w:szCs w:val="28"/>
        </w:rPr>
      </w:pPr>
      <w:r w:rsidRPr="00891D28">
        <w:rPr>
          <w:sz w:val="28"/>
          <w:szCs w:val="28"/>
        </w:rPr>
        <w:t>Економічний тип</w:t>
      </w:r>
      <w:r w:rsidR="00535A6C" w:rsidRPr="00891D28">
        <w:rPr>
          <w:sz w:val="28"/>
          <w:szCs w:val="28"/>
        </w:rPr>
        <w:t>. «</w:t>
      </w:r>
      <w:r w:rsidRPr="00891D28">
        <w:rPr>
          <w:sz w:val="28"/>
          <w:szCs w:val="28"/>
        </w:rPr>
        <w:t>Економічна</w:t>
      </w:r>
      <w:r w:rsidR="00535A6C" w:rsidRPr="00891D28">
        <w:rPr>
          <w:sz w:val="28"/>
          <w:szCs w:val="28"/>
        </w:rPr>
        <w:t xml:space="preserve">» людина цінує понад усе те, що приносить користь або приносить прибуток. Турбота про корисність, яка спочатку базувалася на задоволенні фізичних потреб </w:t>
      </w:r>
      <w:r w:rsidR="00535A6C" w:rsidRPr="00891D28">
        <w:rPr>
          <w:sz w:val="28"/>
          <w:szCs w:val="28"/>
        </w:rPr>
        <w:lastRenderedPageBreak/>
        <w:t xml:space="preserve">(самозбереження), стає турботою про практичний аспект бізнесу, про виробництво, маркетинг і споживання товарів, про використання кредиту та накопичення багатства. Цей </w:t>
      </w:r>
      <w:r w:rsidRPr="00891D28">
        <w:rPr>
          <w:sz w:val="28"/>
          <w:szCs w:val="28"/>
        </w:rPr>
        <w:t>тип</w:t>
      </w:r>
      <w:r w:rsidR="00535A6C" w:rsidRPr="00891D28">
        <w:rPr>
          <w:sz w:val="28"/>
          <w:szCs w:val="28"/>
        </w:rPr>
        <w:t xml:space="preserve"> надзвичайно практичний і ідеально відповідає стереотипу успішного бізнесмена. Представників цього виду дуже цікавить заробіток. Фінансова поведінка часто суперечить іншим цінностям. </w:t>
      </w:r>
      <w:r w:rsidRPr="00891D28">
        <w:rPr>
          <w:sz w:val="28"/>
          <w:szCs w:val="28"/>
        </w:rPr>
        <w:t>Така особистість х</w:t>
      </w:r>
      <w:r w:rsidR="00535A6C" w:rsidRPr="00891D28">
        <w:rPr>
          <w:sz w:val="28"/>
          <w:szCs w:val="28"/>
        </w:rPr>
        <w:t xml:space="preserve">оче, щоб навчання було практичним, і вважає незастосовні знання марною тратою часу. Багато блискучих досягнень у техніці і технології є результатом задоволення наукових потреб підприємців. </w:t>
      </w:r>
    </w:p>
    <w:p w14:paraId="5C63C71C" w14:textId="77777777" w:rsidR="008759B2" w:rsidRPr="00891D28" w:rsidRDefault="00535A6C" w:rsidP="00D440E3">
      <w:pPr>
        <w:pStyle w:val="11"/>
        <w:numPr>
          <w:ilvl w:val="0"/>
          <w:numId w:val="43"/>
        </w:numPr>
        <w:tabs>
          <w:tab w:val="left" w:pos="1134"/>
          <w:tab w:val="left" w:pos="1560"/>
        </w:tabs>
        <w:ind w:left="0" w:firstLine="567"/>
        <w:jc w:val="both"/>
        <w:rPr>
          <w:sz w:val="28"/>
          <w:szCs w:val="28"/>
        </w:rPr>
      </w:pPr>
      <w:r w:rsidRPr="00891D28">
        <w:rPr>
          <w:sz w:val="28"/>
          <w:szCs w:val="28"/>
        </w:rPr>
        <w:t xml:space="preserve">Естетичний тип. Така </w:t>
      </w:r>
      <w:r w:rsidR="008759B2" w:rsidRPr="00891D28">
        <w:rPr>
          <w:sz w:val="28"/>
          <w:szCs w:val="28"/>
        </w:rPr>
        <w:t>особистість</w:t>
      </w:r>
      <w:r w:rsidRPr="00891D28">
        <w:rPr>
          <w:sz w:val="28"/>
          <w:szCs w:val="28"/>
        </w:rPr>
        <w:t xml:space="preserve"> надає великого значення формі і гармонії. Люди цього типу розглядають будь-яке життєве явище з точки зору привабливості, симетричності чи адекватності та трактують життя як стан, у якому кожен насолоджується життям для себе. Естетичний суб'єкт не обов'язково повинен бути творцем або митцем, але його схильності можуть виражатися у більшому й активнішому інтересі до естетичних сторін життя.</w:t>
      </w:r>
    </w:p>
    <w:p w14:paraId="7ADA6611" w14:textId="77777777" w:rsidR="00F852C8" w:rsidRPr="00891D28" w:rsidRDefault="00535A6C" w:rsidP="00D440E3">
      <w:pPr>
        <w:pStyle w:val="11"/>
        <w:numPr>
          <w:ilvl w:val="0"/>
          <w:numId w:val="43"/>
        </w:numPr>
        <w:tabs>
          <w:tab w:val="left" w:pos="1134"/>
          <w:tab w:val="left" w:pos="1560"/>
        </w:tabs>
        <w:ind w:left="0" w:firstLine="567"/>
        <w:jc w:val="both"/>
        <w:rPr>
          <w:sz w:val="28"/>
          <w:szCs w:val="28"/>
        </w:rPr>
      </w:pPr>
      <w:r w:rsidRPr="00891D28">
        <w:rPr>
          <w:sz w:val="28"/>
          <w:szCs w:val="28"/>
        </w:rPr>
        <w:t xml:space="preserve">Соціальний тип. Найвищою цінністю </w:t>
      </w:r>
      <w:r w:rsidR="00F852C8" w:rsidRPr="00891D28">
        <w:rPr>
          <w:sz w:val="28"/>
          <w:szCs w:val="28"/>
        </w:rPr>
        <w:t xml:space="preserve">для нього – </w:t>
      </w:r>
      <w:r w:rsidRPr="00891D28">
        <w:rPr>
          <w:sz w:val="28"/>
          <w:szCs w:val="28"/>
        </w:rPr>
        <w:t xml:space="preserve">є любов до людей: до людини чи групи людей, до шлюбу, по-дитячому, дружній або філантропічний. </w:t>
      </w:r>
      <w:r w:rsidR="00F852C8" w:rsidRPr="00891D28">
        <w:rPr>
          <w:sz w:val="28"/>
          <w:szCs w:val="28"/>
        </w:rPr>
        <w:t>Дана особа</w:t>
      </w:r>
      <w:r w:rsidRPr="00891D28">
        <w:rPr>
          <w:sz w:val="28"/>
          <w:szCs w:val="28"/>
        </w:rPr>
        <w:t xml:space="preserve"> цінує інших</w:t>
      </w:r>
      <w:r w:rsidR="00F852C8" w:rsidRPr="00891D28">
        <w:rPr>
          <w:sz w:val="28"/>
          <w:szCs w:val="28"/>
        </w:rPr>
        <w:t xml:space="preserve"> осіб</w:t>
      </w:r>
      <w:r w:rsidRPr="00891D28">
        <w:rPr>
          <w:sz w:val="28"/>
          <w:szCs w:val="28"/>
        </w:rPr>
        <w:t xml:space="preserve"> як ціл</w:t>
      </w:r>
      <w:r w:rsidR="00F852C8" w:rsidRPr="00891D28">
        <w:rPr>
          <w:sz w:val="28"/>
          <w:szCs w:val="28"/>
        </w:rPr>
        <w:t>ь</w:t>
      </w:r>
      <w:r w:rsidRPr="00891D28">
        <w:rPr>
          <w:sz w:val="28"/>
          <w:szCs w:val="28"/>
        </w:rPr>
        <w:t>, тому є доброю, співчутливою та безкорисливою. Цілком можливо, що така людина вважає теоретичний, економічний та естетичний підхід до життя холодним і негуманним, а любов – єдино прийнятною формою міжособистісних стосунків.</w:t>
      </w:r>
    </w:p>
    <w:p w14:paraId="278AA5C5" w14:textId="77777777" w:rsidR="00F852C8" w:rsidRPr="00891D28" w:rsidRDefault="00535A6C" w:rsidP="00D440E3">
      <w:pPr>
        <w:pStyle w:val="11"/>
        <w:numPr>
          <w:ilvl w:val="0"/>
          <w:numId w:val="43"/>
        </w:numPr>
        <w:tabs>
          <w:tab w:val="left" w:pos="1134"/>
          <w:tab w:val="left" w:pos="1560"/>
        </w:tabs>
        <w:ind w:left="0" w:firstLine="567"/>
        <w:jc w:val="both"/>
        <w:rPr>
          <w:sz w:val="28"/>
          <w:szCs w:val="28"/>
        </w:rPr>
      </w:pPr>
      <w:r w:rsidRPr="00891D28">
        <w:rPr>
          <w:sz w:val="28"/>
          <w:szCs w:val="28"/>
        </w:rPr>
        <w:t xml:space="preserve">Політичний </w:t>
      </w:r>
      <w:r w:rsidR="00F852C8" w:rsidRPr="00891D28">
        <w:rPr>
          <w:sz w:val="28"/>
          <w:szCs w:val="28"/>
        </w:rPr>
        <w:t>тип</w:t>
      </w:r>
      <w:r w:rsidRPr="00891D28">
        <w:rPr>
          <w:sz w:val="28"/>
          <w:szCs w:val="28"/>
        </w:rPr>
        <w:t xml:space="preserve">. </w:t>
      </w:r>
      <w:r w:rsidR="00F852C8" w:rsidRPr="00891D28">
        <w:rPr>
          <w:sz w:val="28"/>
          <w:szCs w:val="28"/>
        </w:rPr>
        <w:t>Його д</w:t>
      </w:r>
      <w:r w:rsidRPr="00891D28">
        <w:rPr>
          <w:sz w:val="28"/>
          <w:szCs w:val="28"/>
        </w:rPr>
        <w:t>омінуючим інтересом є влада. Професійна діяльність такого типу людини не обов'язково обмежується політичною сферою. Лідери в усіх галузях часто цінують владу понад усе. «Політичні» діячі прагнуть до чогось особисто</w:t>
      </w:r>
      <w:r w:rsidR="00F852C8" w:rsidRPr="00891D28">
        <w:rPr>
          <w:sz w:val="28"/>
          <w:szCs w:val="28"/>
        </w:rPr>
        <w:t>ї влади</w:t>
      </w:r>
      <w:r w:rsidRPr="00891D28">
        <w:rPr>
          <w:sz w:val="28"/>
          <w:szCs w:val="28"/>
        </w:rPr>
        <w:t>, вплив</w:t>
      </w:r>
      <w:r w:rsidR="00F852C8" w:rsidRPr="00891D28">
        <w:rPr>
          <w:sz w:val="28"/>
          <w:szCs w:val="28"/>
        </w:rPr>
        <w:t>у</w:t>
      </w:r>
      <w:r w:rsidRPr="00891D28">
        <w:rPr>
          <w:sz w:val="28"/>
          <w:szCs w:val="28"/>
        </w:rPr>
        <w:t xml:space="preserve">, </w:t>
      </w:r>
      <w:r w:rsidRPr="00891D28">
        <w:rPr>
          <w:sz w:val="28"/>
          <w:szCs w:val="28"/>
        </w:rPr>
        <w:lastRenderedPageBreak/>
        <w:t>слав</w:t>
      </w:r>
      <w:r w:rsidR="00F852C8" w:rsidRPr="00891D28">
        <w:rPr>
          <w:sz w:val="28"/>
          <w:szCs w:val="28"/>
        </w:rPr>
        <w:t>и</w:t>
      </w:r>
      <w:r w:rsidRPr="00891D28">
        <w:rPr>
          <w:sz w:val="28"/>
          <w:szCs w:val="28"/>
        </w:rPr>
        <w:t xml:space="preserve"> і чест</w:t>
      </w:r>
      <w:r w:rsidR="00F852C8" w:rsidRPr="00891D28">
        <w:rPr>
          <w:sz w:val="28"/>
          <w:szCs w:val="28"/>
        </w:rPr>
        <w:t>і</w:t>
      </w:r>
      <w:r w:rsidRPr="00891D28">
        <w:rPr>
          <w:sz w:val="28"/>
          <w:szCs w:val="28"/>
        </w:rPr>
        <w:t>.</w:t>
      </w:r>
      <w:r w:rsidR="00F852C8" w:rsidRPr="00891D28">
        <w:rPr>
          <w:sz w:val="28"/>
          <w:szCs w:val="28"/>
        </w:rPr>
        <w:t xml:space="preserve"> </w:t>
      </w:r>
    </w:p>
    <w:p w14:paraId="0D063955" w14:textId="77777777" w:rsidR="007F55E5" w:rsidRPr="00891D28" w:rsidRDefault="00535A6C" w:rsidP="00D440E3">
      <w:pPr>
        <w:pStyle w:val="11"/>
        <w:numPr>
          <w:ilvl w:val="0"/>
          <w:numId w:val="43"/>
        </w:numPr>
        <w:tabs>
          <w:tab w:val="left" w:pos="1134"/>
          <w:tab w:val="left" w:pos="1560"/>
        </w:tabs>
        <w:ind w:left="0" w:firstLine="567"/>
        <w:jc w:val="both"/>
        <w:rPr>
          <w:sz w:val="28"/>
          <w:szCs w:val="28"/>
        </w:rPr>
      </w:pPr>
      <w:r w:rsidRPr="00891D28">
        <w:rPr>
          <w:sz w:val="28"/>
          <w:szCs w:val="28"/>
        </w:rPr>
        <w:t xml:space="preserve">Релігійний тип. Найбільша цінність для релігійної </w:t>
      </w:r>
      <w:r w:rsidR="00F852C8" w:rsidRPr="00891D28">
        <w:rPr>
          <w:sz w:val="28"/>
          <w:szCs w:val="28"/>
        </w:rPr>
        <w:t>особистості – єдність</w:t>
      </w:r>
      <w:r w:rsidRPr="00891D28">
        <w:rPr>
          <w:sz w:val="28"/>
          <w:szCs w:val="28"/>
        </w:rPr>
        <w:t>. Представники цього типу в першу чергу стурбовані розумінням світу в цілому. Однак прояви цього бажання можуть бути різними: від самоствердження до активної участі в житті через відхід від життя, самозречення і медитацію.</w:t>
      </w:r>
    </w:p>
    <w:p w14:paraId="42D21F49" w14:textId="77777777" w:rsidR="007F55E5" w:rsidRPr="00891D28" w:rsidRDefault="00535A6C" w:rsidP="00D440E3">
      <w:pPr>
        <w:pStyle w:val="11"/>
        <w:tabs>
          <w:tab w:val="left" w:pos="1134"/>
          <w:tab w:val="left" w:pos="1560"/>
        </w:tabs>
        <w:ind w:firstLine="567"/>
        <w:jc w:val="both"/>
        <w:rPr>
          <w:sz w:val="28"/>
          <w:szCs w:val="28"/>
        </w:rPr>
      </w:pPr>
      <w:r w:rsidRPr="00891D28">
        <w:rPr>
          <w:sz w:val="28"/>
          <w:szCs w:val="28"/>
        </w:rPr>
        <w:t>М</w:t>
      </w:r>
      <w:r w:rsidR="00F852C8" w:rsidRPr="00891D28">
        <w:rPr>
          <w:sz w:val="28"/>
          <w:szCs w:val="28"/>
        </w:rPr>
        <w:t>.</w:t>
      </w:r>
      <w:r w:rsidRPr="00891D28">
        <w:rPr>
          <w:sz w:val="28"/>
          <w:szCs w:val="28"/>
        </w:rPr>
        <w:t xml:space="preserve"> </w:t>
      </w:r>
      <w:proofErr w:type="spellStart"/>
      <w:r w:rsidRPr="00891D28">
        <w:rPr>
          <w:sz w:val="28"/>
          <w:szCs w:val="28"/>
        </w:rPr>
        <w:t>Рок</w:t>
      </w:r>
      <w:r w:rsidR="00F852C8" w:rsidRPr="00891D28">
        <w:rPr>
          <w:sz w:val="28"/>
          <w:szCs w:val="28"/>
        </w:rPr>
        <w:t>и</w:t>
      </w:r>
      <w:r w:rsidRPr="00891D28">
        <w:rPr>
          <w:sz w:val="28"/>
          <w:szCs w:val="28"/>
        </w:rPr>
        <w:t>ч</w:t>
      </w:r>
      <w:proofErr w:type="spellEnd"/>
      <w:r w:rsidRPr="00891D28">
        <w:rPr>
          <w:sz w:val="28"/>
          <w:szCs w:val="28"/>
        </w:rPr>
        <w:t xml:space="preserve"> зробив значний внесок у дослідження ціннісних явищ. Науковець звертає увагу дослідників на те, що кількість основних людських цінностей є обмеженою та слабкою, а тому їх емпіричне вивчення є безкоштовним. У кожному суспільстві індивіди та соціальні групи поділяють однакові цінності, але вони відрізняються ступенем згоди та нюансами значення. Цінності та цінності організовані та розташовані в ієрархічних системах. Крім того, різні цінності займають різні позиції в різних групах. </w:t>
      </w:r>
    </w:p>
    <w:p w14:paraId="12071035" w14:textId="50282757" w:rsidR="007F55E5" w:rsidRPr="00891D28" w:rsidRDefault="00535A6C" w:rsidP="00D440E3">
      <w:pPr>
        <w:pStyle w:val="11"/>
        <w:tabs>
          <w:tab w:val="left" w:pos="1134"/>
          <w:tab w:val="left" w:pos="1560"/>
        </w:tabs>
        <w:ind w:firstLine="567"/>
        <w:jc w:val="both"/>
        <w:rPr>
          <w:sz w:val="28"/>
          <w:szCs w:val="28"/>
        </w:rPr>
      </w:pPr>
      <w:r w:rsidRPr="00891D28">
        <w:rPr>
          <w:sz w:val="28"/>
          <w:szCs w:val="28"/>
        </w:rPr>
        <w:t xml:space="preserve">За визначенням </w:t>
      </w:r>
      <w:r w:rsidR="00F852C8" w:rsidRPr="00891D28">
        <w:rPr>
          <w:sz w:val="28"/>
          <w:szCs w:val="28"/>
        </w:rPr>
        <w:t>вченого</w:t>
      </w:r>
      <w:r w:rsidRPr="00891D28">
        <w:rPr>
          <w:sz w:val="28"/>
          <w:szCs w:val="28"/>
        </w:rPr>
        <w:t>, ціннісні орієнтації — це «тверде переконання в тому, що певна форма поведінки або певна кінцева мета існування є кращими з особистісної та соціальної точки зору по відношенню до форми поведінки [</w:t>
      </w:r>
      <w:r w:rsidR="00076901" w:rsidRPr="00891D28">
        <w:rPr>
          <w:sz w:val="28"/>
          <w:szCs w:val="28"/>
        </w:rPr>
        <w:t>48</w:t>
      </w:r>
      <w:r w:rsidRPr="00891D28">
        <w:rPr>
          <w:sz w:val="28"/>
          <w:szCs w:val="28"/>
        </w:rPr>
        <w:t>].</w:t>
      </w:r>
    </w:p>
    <w:p w14:paraId="34058F2E" w14:textId="77777777" w:rsidR="007F55E5" w:rsidRPr="00891D28" w:rsidRDefault="00535A6C" w:rsidP="00D440E3">
      <w:pPr>
        <w:pStyle w:val="11"/>
        <w:tabs>
          <w:tab w:val="left" w:pos="1134"/>
          <w:tab w:val="left" w:pos="1560"/>
        </w:tabs>
        <w:ind w:firstLine="567"/>
        <w:jc w:val="both"/>
        <w:rPr>
          <w:sz w:val="28"/>
          <w:szCs w:val="28"/>
        </w:rPr>
      </w:pPr>
      <w:r w:rsidRPr="00891D28">
        <w:rPr>
          <w:sz w:val="28"/>
          <w:szCs w:val="28"/>
        </w:rPr>
        <w:t>На нашу думку, під ціннісними орієнтаціями неправильно розуміти лише уявлення та переконання, які є конструктами свідомості. У цьому випадку розбіжності між заявою та реальністю не буде. Рушійною силою дії є потреби, мотивація та поведінка, які також пов’язані з ціннісними орієнтаціями.</w:t>
      </w:r>
    </w:p>
    <w:p w14:paraId="5452ADF4" w14:textId="77777777" w:rsidR="007B6730" w:rsidRPr="00891D28" w:rsidRDefault="00535A6C" w:rsidP="00D440E3">
      <w:pPr>
        <w:pStyle w:val="11"/>
        <w:tabs>
          <w:tab w:val="left" w:pos="1134"/>
          <w:tab w:val="left" w:pos="1560"/>
        </w:tabs>
        <w:ind w:firstLine="567"/>
        <w:jc w:val="both"/>
        <w:rPr>
          <w:sz w:val="28"/>
          <w:szCs w:val="28"/>
        </w:rPr>
      </w:pPr>
      <w:r w:rsidRPr="00891D28">
        <w:rPr>
          <w:sz w:val="28"/>
          <w:szCs w:val="28"/>
        </w:rPr>
        <w:t xml:space="preserve">Аналіз та узагальнення різних підходів до визначення розглянутого терміну дозволяє сформулювати таке визначення, яке відповідає завданням нашого дослідження. Ціннісні орієнтації — це детермінована </w:t>
      </w:r>
      <w:r w:rsidR="007B6730" w:rsidRPr="00891D28">
        <w:rPr>
          <w:sz w:val="28"/>
          <w:szCs w:val="28"/>
        </w:rPr>
        <w:t>внутрішньо особистісними</w:t>
      </w:r>
      <w:r w:rsidRPr="00891D28">
        <w:rPr>
          <w:sz w:val="28"/>
          <w:szCs w:val="28"/>
        </w:rPr>
        <w:t xml:space="preserve"> утвореннями відносно стійка, соціально </w:t>
      </w:r>
      <w:r w:rsidRPr="00891D28">
        <w:rPr>
          <w:sz w:val="28"/>
          <w:szCs w:val="28"/>
        </w:rPr>
        <w:lastRenderedPageBreak/>
        <w:t>зумовлена спрямованість людини на важливі життєві цілі та шляхи їх досягнення.</w:t>
      </w:r>
    </w:p>
    <w:p w14:paraId="02E8461B" w14:textId="77777777" w:rsidR="007F55E5" w:rsidRPr="00891D28" w:rsidRDefault="00AC7425" w:rsidP="00D440E3">
      <w:pPr>
        <w:pStyle w:val="11"/>
        <w:tabs>
          <w:tab w:val="left" w:pos="1134"/>
          <w:tab w:val="left" w:pos="1560"/>
        </w:tabs>
        <w:ind w:firstLine="567"/>
        <w:jc w:val="both"/>
        <w:rPr>
          <w:sz w:val="28"/>
          <w:szCs w:val="28"/>
        </w:rPr>
      </w:pPr>
      <w:r w:rsidRPr="00891D28">
        <w:rPr>
          <w:sz w:val="28"/>
          <w:szCs w:val="28"/>
        </w:rPr>
        <w:t>Таким чином</w:t>
      </w:r>
      <w:r w:rsidR="00535A6C" w:rsidRPr="00891D28">
        <w:rPr>
          <w:sz w:val="28"/>
          <w:szCs w:val="28"/>
        </w:rPr>
        <w:t xml:space="preserve">, ми визначаємо продуктивні цінності як цінності, </w:t>
      </w:r>
      <w:r w:rsidRPr="00891D28">
        <w:rPr>
          <w:sz w:val="28"/>
          <w:szCs w:val="28"/>
        </w:rPr>
        <w:t xml:space="preserve">котрі </w:t>
      </w:r>
      <w:r w:rsidR="00535A6C" w:rsidRPr="00891D28">
        <w:rPr>
          <w:sz w:val="28"/>
          <w:szCs w:val="28"/>
        </w:rPr>
        <w:t>спонукають людину до самореалізації</w:t>
      </w:r>
      <w:r w:rsidRPr="00891D28">
        <w:rPr>
          <w:sz w:val="28"/>
          <w:szCs w:val="28"/>
        </w:rPr>
        <w:t xml:space="preserve"> </w:t>
      </w:r>
      <w:r w:rsidR="00535A6C" w:rsidRPr="00891D28">
        <w:rPr>
          <w:sz w:val="28"/>
          <w:szCs w:val="28"/>
        </w:rPr>
        <w:t xml:space="preserve">та </w:t>
      </w:r>
      <w:proofErr w:type="spellStart"/>
      <w:r w:rsidR="00535A6C" w:rsidRPr="00891D28">
        <w:rPr>
          <w:sz w:val="28"/>
          <w:szCs w:val="28"/>
        </w:rPr>
        <w:t>заохочува</w:t>
      </w:r>
      <w:r w:rsidRPr="00891D28">
        <w:rPr>
          <w:sz w:val="28"/>
          <w:szCs w:val="28"/>
        </w:rPr>
        <w:t>ють</w:t>
      </w:r>
      <w:proofErr w:type="spellEnd"/>
      <w:r w:rsidR="00535A6C" w:rsidRPr="00891D28">
        <w:rPr>
          <w:sz w:val="28"/>
          <w:szCs w:val="28"/>
        </w:rPr>
        <w:t xml:space="preserve"> розвиток здібностей</w:t>
      </w:r>
      <w:r w:rsidRPr="00891D28">
        <w:rPr>
          <w:sz w:val="28"/>
          <w:szCs w:val="28"/>
        </w:rPr>
        <w:t>, ви</w:t>
      </w:r>
      <w:r w:rsidR="00535A6C" w:rsidRPr="00891D28">
        <w:rPr>
          <w:sz w:val="28"/>
          <w:szCs w:val="28"/>
        </w:rPr>
        <w:t>явля</w:t>
      </w:r>
      <w:r w:rsidRPr="00891D28">
        <w:rPr>
          <w:sz w:val="28"/>
          <w:szCs w:val="28"/>
        </w:rPr>
        <w:t xml:space="preserve">ють </w:t>
      </w:r>
      <w:r w:rsidR="00535A6C" w:rsidRPr="00891D28">
        <w:rPr>
          <w:sz w:val="28"/>
          <w:szCs w:val="28"/>
        </w:rPr>
        <w:t>любов, турботу, знання, повагу та відповідальність по відношенню до інших.</w:t>
      </w:r>
    </w:p>
    <w:p w14:paraId="23D632D5" w14:textId="77777777" w:rsidR="007B6730" w:rsidRPr="00891D28" w:rsidRDefault="007B6730" w:rsidP="00D440E3">
      <w:pPr>
        <w:pStyle w:val="11"/>
        <w:tabs>
          <w:tab w:val="left" w:pos="1134"/>
          <w:tab w:val="left" w:pos="1560"/>
        </w:tabs>
        <w:ind w:firstLine="567"/>
        <w:jc w:val="both"/>
        <w:rPr>
          <w:sz w:val="28"/>
          <w:szCs w:val="28"/>
        </w:rPr>
      </w:pPr>
    </w:p>
    <w:p w14:paraId="6B68D19F" w14:textId="77777777" w:rsidR="007B6730" w:rsidRPr="00891D28" w:rsidRDefault="007B6730" w:rsidP="00D440E3">
      <w:pPr>
        <w:pStyle w:val="11"/>
        <w:tabs>
          <w:tab w:val="left" w:pos="1134"/>
          <w:tab w:val="left" w:pos="1560"/>
          <w:tab w:val="left" w:pos="1843"/>
          <w:tab w:val="left" w:pos="6663"/>
          <w:tab w:val="left" w:leader="dot" w:pos="7957"/>
        </w:tabs>
        <w:ind w:firstLine="567"/>
        <w:jc w:val="both"/>
        <w:rPr>
          <w:b/>
          <w:bCs/>
          <w:sz w:val="28"/>
          <w:szCs w:val="28"/>
        </w:rPr>
      </w:pPr>
      <w:r w:rsidRPr="00891D28">
        <w:rPr>
          <w:b/>
          <w:bCs/>
          <w:sz w:val="28"/>
          <w:szCs w:val="28"/>
        </w:rPr>
        <w:t xml:space="preserve">1.2. Основні характеристики та функції ціннісних орієнтацій особистості </w:t>
      </w:r>
      <w:r w:rsidRPr="00891D28">
        <w:rPr>
          <w:b/>
          <w:bCs/>
          <w:sz w:val="28"/>
          <w:szCs w:val="28"/>
        </w:rPr>
        <w:tab/>
      </w:r>
    </w:p>
    <w:p w14:paraId="2F3EB31B" w14:textId="77777777" w:rsidR="00AC7425" w:rsidRPr="00891D28" w:rsidRDefault="007B6730" w:rsidP="00D440E3">
      <w:pPr>
        <w:pStyle w:val="11"/>
        <w:tabs>
          <w:tab w:val="left" w:pos="1134"/>
          <w:tab w:val="left" w:pos="1560"/>
        </w:tabs>
        <w:spacing w:line="377" w:lineRule="auto"/>
        <w:ind w:firstLine="567"/>
        <w:jc w:val="both"/>
        <w:rPr>
          <w:sz w:val="28"/>
          <w:szCs w:val="28"/>
        </w:rPr>
      </w:pPr>
      <w:r w:rsidRPr="00891D28">
        <w:rPr>
          <w:sz w:val="28"/>
          <w:szCs w:val="28"/>
        </w:rPr>
        <w:t>У результаті аналізу наукової літератури ми визначили основну характеристику ціннісної орієнтації особистості</w:t>
      </w:r>
      <w:r w:rsidR="00AC7425" w:rsidRPr="00891D28">
        <w:rPr>
          <w:sz w:val="28"/>
          <w:szCs w:val="28"/>
        </w:rPr>
        <w:t>:</w:t>
      </w:r>
      <w:r w:rsidRPr="00891D28">
        <w:rPr>
          <w:sz w:val="28"/>
          <w:szCs w:val="28"/>
        </w:rPr>
        <w:t xml:space="preserve"> – структурність</w:t>
      </w:r>
      <w:r w:rsidR="00AC7425" w:rsidRPr="00891D28">
        <w:rPr>
          <w:sz w:val="28"/>
          <w:szCs w:val="28"/>
        </w:rPr>
        <w:t>, п</w:t>
      </w:r>
      <w:r w:rsidRPr="00891D28">
        <w:rPr>
          <w:sz w:val="28"/>
          <w:szCs w:val="28"/>
        </w:rPr>
        <w:t>овнота чи суперечливість, ієрархічність, суб'єктивність і вибірковість, динамічність.</w:t>
      </w:r>
    </w:p>
    <w:p w14:paraId="1369CD7B" w14:textId="77777777" w:rsidR="007B6730" w:rsidRPr="00891D28" w:rsidRDefault="007B6730" w:rsidP="00D440E3">
      <w:pPr>
        <w:pStyle w:val="11"/>
        <w:tabs>
          <w:tab w:val="left" w:pos="1134"/>
          <w:tab w:val="left" w:pos="1560"/>
        </w:tabs>
        <w:spacing w:line="377" w:lineRule="auto"/>
        <w:ind w:firstLine="567"/>
        <w:jc w:val="both"/>
        <w:rPr>
          <w:sz w:val="28"/>
          <w:szCs w:val="28"/>
        </w:rPr>
      </w:pPr>
      <w:r w:rsidRPr="00891D28">
        <w:rPr>
          <w:sz w:val="28"/>
          <w:szCs w:val="28"/>
        </w:rPr>
        <w:t>Структура ціннісних орієнтацій базується на різних принципах і основах. Розглянемо приклади ціннісних орієнтацій як структурних утворень.</w:t>
      </w:r>
    </w:p>
    <w:p w14:paraId="5CFCA3C6" w14:textId="2F7A12B7" w:rsidR="007B6730" w:rsidRPr="00891D28" w:rsidRDefault="007B6730" w:rsidP="00D440E3">
      <w:pPr>
        <w:pStyle w:val="11"/>
        <w:tabs>
          <w:tab w:val="left" w:pos="1134"/>
          <w:tab w:val="left" w:pos="1560"/>
        </w:tabs>
        <w:ind w:firstLine="567"/>
        <w:jc w:val="both"/>
        <w:rPr>
          <w:sz w:val="28"/>
          <w:szCs w:val="28"/>
        </w:rPr>
      </w:pPr>
      <w:r w:rsidRPr="00891D28">
        <w:rPr>
          <w:sz w:val="28"/>
          <w:szCs w:val="28"/>
        </w:rPr>
        <w:t xml:space="preserve">З точки зору </w:t>
      </w:r>
      <w:r w:rsidR="00AC7425" w:rsidRPr="00891D28">
        <w:rPr>
          <w:sz w:val="28"/>
          <w:szCs w:val="28"/>
        </w:rPr>
        <w:t xml:space="preserve">Ю. </w:t>
      </w:r>
      <w:proofErr w:type="spellStart"/>
      <w:r w:rsidR="00AC7425" w:rsidRPr="00891D28">
        <w:rPr>
          <w:sz w:val="28"/>
          <w:szCs w:val="28"/>
        </w:rPr>
        <w:t>Шайгородського</w:t>
      </w:r>
      <w:proofErr w:type="spellEnd"/>
      <w:r w:rsidRPr="00891D28">
        <w:rPr>
          <w:sz w:val="28"/>
          <w:szCs w:val="28"/>
        </w:rPr>
        <w:t>, ціннісні орієнтації складають найважливішу частину структури особистості, що включає міжособистісний, мотиваційний, когнітивний, емоційно-оціночний елементи [</w:t>
      </w:r>
      <w:r w:rsidR="00076901" w:rsidRPr="00891D28">
        <w:rPr>
          <w:sz w:val="28"/>
          <w:szCs w:val="28"/>
        </w:rPr>
        <w:t>9</w:t>
      </w:r>
      <w:r w:rsidRPr="00891D28">
        <w:rPr>
          <w:sz w:val="28"/>
          <w:szCs w:val="28"/>
        </w:rPr>
        <w:t>].</w:t>
      </w:r>
    </w:p>
    <w:p w14:paraId="6323D6B1" w14:textId="480FA226" w:rsidR="007B6730" w:rsidRPr="00891D28" w:rsidRDefault="00AC7425" w:rsidP="00D440E3">
      <w:pPr>
        <w:pStyle w:val="11"/>
        <w:tabs>
          <w:tab w:val="left" w:pos="1134"/>
          <w:tab w:val="left" w:pos="1560"/>
        </w:tabs>
        <w:ind w:firstLine="567"/>
        <w:jc w:val="both"/>
        <w:rPr>
          <w:sz w:val="28"/>
          <w:szCs w:val="28"/>
        </w:rPr>
      </w:pPr>
      <w:r w:rsidRPr="00891D28">
        <w:rPr>
          <w:sz w:val="28"/>
          <w:szCs w:val="28"/>
        </w:rPr>
        <w:t xml:space="preserve">В. </w:t>
      </w:r>
      <w:proofErr w:type="spellStart"/>
      <w:r w:rsidRPr="00891D28">
        <w:rPr>
          <w:sz w:val="28"/>
          <w:szCs w:val="28"/>
        </w:rPr>
        <w:t>Драченко</w:t>
      </w:r>
      <w:proofErr w:type="spellEnd"/>
      <w:r w:rsidR="007B6730" w:rsidRPr="00891D28">
        <w:rPr>
          <w:sz w:val="28"/>
          <w:szCs w:val="28"/>
        </w:rPr>
        <w:t xml:space="preserve"> в структурі ціннісних орієнтацій виділя</w:t>
      </w:r>
      <w:r w:rsidRPr="00891D28">
        <w:rPr>
          <w:sz w:val="28"/>
          <w:szCs w:val="28"/>
        </w:rPr>
        <w:t>є</w:t>
      </w:r>
      <w:r w:rsidR="007B6730" w:rsidRPr="00891D28">
        <w:rPr>
          <w:sz w:val="28"/>
          <w:szCs w:val="28"/>
        </w:rPr>
        <w:t xml:space="preserve"> три  підсистеми [</w:t>
      </w:r>
      <w:r w:rsidR="00076901" w:rsidRPr="00891D28">
        <w:rPr>
          <w:sz w:val="28"/>
          <w:szCs w:val="28"/>
          <w:lang w:val="ru-RU"/>
        </w:rPr>
        <w:t>53</w:t>
      </w:r>
      <w:r w:rsidR="007B6730" w:rsidRPr="00891D28">
        <w:rPr>
          <w:sz w:val="28"/>
          <w:szCs w:val="28"/>
        </w:rPr>
        <w:t>]:</w:t>
      </w:r>
    </w:p>
    <w:p w14:paraId="70F0367D" w14:textId="77777777" w:rsidR="007B6730" w:rsidRPr="00891D28" w:rsidRDefault="007B6730" w:rsidP="00D440E3">
      <w:pPr>
        <w:pStyle w:val="11"/>
        <w:numPr>
          <w:ilvl w:val="0"/>
          <w:numId w:val="7"/>
        </w:numPr>
        <w:tabs>
          <w:tab w:val="left" w:pos="1134"/>
          <w:tab w:val="left" w:pos="1560"/>
          <w:tab w:val="left" w:pos="1746"/>
        </w:tabs>
        <w:ind w:firstLine="567"/>
        <w:jc w:val="both"/>
        <w:rPr>
          <w:sz w:val="28"/>
          <w:szCs w:val="28"/>
        </w:rPr>
      </w:pPr>
      <w:r w:rsidRPr="00891D28">
        <w:rPr>
          <w:sz w:val="28"/>
          <w:szCs w:val="28"/>
        </w:rPr>
        <w:t>когнітивн</w:t>
      </w:r>
      <w:r w:rsidR="00AC7425" w:rsidRPr="00891D28">
        <w:rPr>
          <w:sz w:val="28"/>
          <w:szCs w:val="28"/>
        </w:rPr>
        <w:t>у</w:t>
      </w:r>
      <w:r w:rsidRPr="00891D28">
        <w:rPr>
          <w:sz w:val="28"/>
          <w:szCs w:val="28"/>
        </w:rPr>
        <w:t xml:space="preserve"> (світогляд, уявлення про власне життя, знання предметів, явищ, процесів).</w:t>
      </w:r>
    </w:p>
    <w:p w14:paraId="4A6752B8" w14:textId="77777777" w:rsidR="007B6730" w:rsidRPr="00891D28" w:rsidRDefault="007B6730" w:rsidP="00D440E3">
      <w:pPr>
        <w:pStyle w:val="11"/>
        <w:numPr>
          <w:ilvl w:val="0"/>
          <w:numId w:val="7"/>
        </w:numPr>
        <w:tabs>
          <w:tab w:val="left" w:pos="1134"/>
          <w:tab w:val="left" w:pos="1560"/>
          <w:tab w:val="left" w:pos="1746"/>
        </w:tabs>
        <w:ind w:firstLine="567"/>
        <w:jc w:val="both"/>
        <w:rPr>
          <w:sz w:val="28"/>
          <w:szCs w:val="28"/>
        </w:rPr>
      </w:pPr>
      <w:r w:rsidRPr="00891D28">
        <w:rPr>
          <w:sz w:val="28"/>
          <w:szCs w:val="28"/>
        </w:rPr>
        <w:t>емоційн</w:t>
      </w:r>
      <w:r w:rsidR="00AC7425" w:rsidRPr="00891D28">
        <w:rPr>
          <w:sz w:val="28"/>
          <w:szCs w:val="28"/>
        </w:rPr>
        <w:t>у</w:t>
      </w:r>
      <w:r w:rsidRPr="00891D28">
        <w:rPr>
          <w:sz w:val="28"/>
          <w:szCs w:val="28"/>
        </w:rPr>
        <w:t xml:space="preserve"> (стійкі почуття людини до предметів, що виражаються в емоційній оцінці).</w:t>
      </w:r>
    </w:p>
    <w:p w14:paraId="78DD39AD" w14:textId="77777777" w:rsidR="007B6730" w:rsidRPr="00891D28" w:rsidRDefault="007B6730" w:rsidP="00D440E3">
      <w:pPr>
        <w:pStyle w:val="11"/>
        <w:numPr>
          <w:ilvl w:val="0"/>
          <w:numId w:val="7"/>
        </w:numPr>
        <w:tabs>
          <w:tab w:val="left" w:pos="1134"/>
          <w:tab w:val="left" w:pos="1560"/>
          <w:tab w:val="left" w:pos="1746"/>
        </w:tabs>
        <w:ind w:firstLine="567"/>
        <w:jc w:val="both"/>
        <w:rPr>
          <w:sz w:val="28"/>
          <w:szCs w:val="28"/>
        </w:rPr>
      </w:pPr>
      <w:r w:rsidRPr="00891D28">
        <w:rPr>
          <w:sz w:val="28"/>
          <w:szCs w:val="28"/>
        </w:rPr>
        <w:t>Діяльніс</w:t>
      </w:r>
      <w:r w:rsidR="00AC7425" w:rsidRPr="00891D28">
        <w:rPr>
          <w:sz w:val="28"/>
          <w:szCs w:val="28"/>
        </w:rPr>
        <w:t>ну</w:t>
      </w:r>
      <w:r w:rsidRPr="00891D28">
        <w:rPr>
          <w:sz w:val="28"/>
          <w:szCs w:val="28"/>
        </w:rPr>
        <w:t xml:space="preserve"> або поведінк</w:t>
      </w:r>
      <w:r w:rsidR="00AC7425" w:rsidRPr="00891D28">
        <w:rPr>
          <w:sz w:val="28"/>
          <w:szCs w:val="28"/>
        </w:rPr>
        <w:t>ову</w:t>
      </w:r>
      <w:r w:rsidRPr="00891D28">
        <w:rPr>
          <w:sz w:val="28"/>
          <w:szCs w:val="28"/>
        </w:rPr>
        <w:t xml:space="preserve"> (загальна спрямованість діяльності людини, спосіб досягнення поставлених цілей).</w:t>
      </w:r>
    </w:p>
    <w:p w14:paraId="59FAA412" w14:textId="2FDFAB8B" w:rsidR="007B6730" w:rsidRPr="00891D28" w:rsidRDefault="006C74EC" w:rsidP="00D440E3">
      <w:pPr>
        <w:pStyle w:val="11"/>
        <w:tabs>
          <w:tab w:val="left" w:pos="1134"/>
          <w:tab w:val="left" w:pos="1560"/>
        </w:tabs>
        <w:ind w:firstLine="567"/>
        <w:jc w:val="both"/>
        <w:rPr>
          <w:sz w:val="28"/>
          <w:szCs w:val="28"/>
        </w:rPr>
      </w:pPr>
      <w:r w:rsidRPr="00891D28">
        <w:rPr>
          <w:sz w:val="28"/>
          <w:szCs w:val="28"/>
        </w:rPr>
        <w:lastRenderedPageBreak/>
        <w:t>Як зазначає в своїх працях Л. Ніколенко</w:t>
      </w:r>
      <w:r w:rsidR="007B6730" w:rsidRPr="00891D28">
        <w:rPr>
          <w:sz w:val="28"/>
          <w:szCs w:val="28"/>
        </w:rPr>
        <w:t xml:space="preserve">, що психологи неодноразово виявляли, що в людині можуть домінувати органічні, особистісні або </w:t>
      </w:r>
      <w:proofErr w:type="spellStart"/>
      <w:r w:rsidR="007B6730" w:rsidRPr="00891D28">
        <w:rPr>
          <w:sz w:val="28"/>
          <w:szCs w:val="28"/>
        </w:rPr>
        <w:t>трансперсональні</w:t>
      </w:r>
      <w:proofErr w:type="spellEnd"/>
      <w:r w:rsidR="007B6730" w:rsidRPr="00891D28">
        <w:rPr>
          <w:sz w:val="28"/>
          <w:szCs w:val="28"/>
        </w:rPr>
        <w:t xml:space="preserve"> (соціальні) цілі, мотивації та потреби. </w:t>
      </w:r>
      <w:r w:rsidRPr="00891D28">
        <w:rPr>
          <w:sz w:val="28"/>
          <w:szCs w:val="28"/>
        </w:rPr>
        <w:t>В</w:t>
      </w:r>
      <w:r w:rsidR="007B6730" w:rsidRPr="00891D28">
        <w:rPr>
          <w:sz w:val="28"/>
          <w:szCs w:val="28"/>
        </w:rPr>
        <w:t xml:space="preserve">ключаючи особисті та ідеологічні інтереси, можуть домінувати. </w:t>
      </w:r>
      <w:r w:rsidRPr="00891D28">
        <w:rPr>
          <w:sz w:val="28"/>
          <w:szCs w:val="28"/>
        </w:rPr>
        <w:t xml:space="preserve">Міжособистісні </w:t>
      </w:r>
      <w:r w:rsidR="007B6730" w:rsidRPr="00891D28">
        <w:rPr>
          <w:sz w:val="28"/>
          <w:szCs w:val="28"/>
        </w:rPr>
        <w:t xml:space="preserve">стосунки являють собою систему, яка є результатом вашого зростання, вашої освіти та вашої самоосвіти. Подібно до того, як предмети навколишньої дійсності мають для </w:t>
      </w:r>
      <w:r w:rsidRPr="00891D28">
        <w:rPr>
          <w:sz w:val="28"/>
          <w:szCs w:val="28"/>
        </w:rPr>
        <w:t>особистості</w:t>
      </w:r>
      <w:r w:rsidR="007B6730" w:rsidRPr="00891D28">
        <w:rPr>
          <w:sz w:val="28"/>
          <w:szCs w:val="28"/>
        </w:rPr>
        <w:t xml:space="preserve"> різне значення, так і в системі її відносин існує ієрархія домінуючих і підпорядкованих відносин. Ця система постійно змінюється, але вирішальну роль завжди відіграють відносини, які зазвичай визначаються структурою суспільства, тобто фундаментальними суспільними виробничими відносинами. Суспільно </w:t>
      </w:r>
      <w:r w:rsidR="007B6730" w:rsidRPr="00891D28">
        <w:rPr>
          <w:sz w:val="28"/>
          <w:szCs w:val="28"/>
        </w:rPr>
        <w:softHyphen/>
        <w:t>-історичне становлення особистості виявляється головним чином у тому, що серед характеристик одних індивідів найважливішими є суспільні характеристики, а для інших – особистісні властивості[</w:t>
      </w:r>
      <w:r w:rsidR="00076901" w:rsidRPr="00891D28">
        <w:rPr>
          <w:sz w:val="28"/>
          <w:szCs w:val="28"/>
          <w:lang w:val="ru-RU"/>
        </w:rPr>
        <w:t>55</w:t>
      </w:r>
      <w:r w:rsidR="007B6730" w:rsidRPr="00891D28">
        <w:rPr>
          <w:sz w:val="28"/>
          <w:szCs w:val="28"/>
        </w:rPr>
        <w:t>].</w:t>
      </w:r>
    </w:p>
    <w:p w14:paraId="7F753B0D" w14:textId="77777777" w:rsidR="007B6730" w:rsidRPr="00891D28" w:rsidRDefault="007B6730" w:rsidP="00D440E3">
      <w:pPr>
        <w:pStyle w:val="11"/>
        <w:tabs>
          <w:tab w:val="left" w:pos="851"/>
          <w:tab w:val="left" w:pos="1560"/>
        </w:tabs>
        <w:ind w:firstLine="567"/>
        <w:jc w:val="both"/>
        <w:rPr>
          <w:sz w:val="28"/>
          <w:szCs w:val="28"/>
        </w:rPr>
      </w:pPr>
      <w:r w:rsidRPr="00891D28">
        <w:rPr>
          <w:sz w:val="28"/>
          <w:szCs w:val="28"/>
        </w:rPr>
        <w:t>Незважаючи на різноманітність авторського підходу до проблеми структури ціннісних орієнтацій, можна виділити дві тенденції. Деякі вчені акцентують увагу на психологічних властивостях цінностей, тобто особистісному сенсі, який людина вкладає в цінності. Інші підкреслюють соціальну значимість цінностей, які існують поза особистістю і визначають поведінку людини. На нашу думку, синтез цих підходів дозволить розробити відповідну структуру методичних рекомендацій з оцінювання.</w:t>
      </w:r>
    </w:p>
    <w:p w14:paraId="4F674CDF" w14:textId="77777777" w:rsidR="007B6730" w:rsidRPr="00891D28" w:rsidRDefault="007B6730" w:rsidP="00D440E3">
      <w:pPr>
        <w:pStyle w:val="11"/>
        <w:tabs>
          <w:tab w:val="left" w:pos="851"/>
          <w:tab w:val="left" w:pos="1560"/>
        </w:tabs>
        <w:ind w:firstLine="567"/>
        <w:jc w:val="both"/>
        <w:rPr>
          <w:sz w:val="28"/>
          <w:szCs w:val="28"/>
        </w:rPr>
      </w:pPr>
      <w:r w:rsidRPr="00891D28">
        <w:rPr>
          <w:sz w:val="28"/>
          <w:szCs w:val="28"/>
        </w:rPr>
        <w:t>Зі структури ціннісних орієнтацій особистості ми розуміємо ієрархію цінностей, яка визначається класифікацією самої особистості. Крім того, значення узгоджуються один з одним і зберігається порядок, у якому вони з’являються.</w:t>
      </w:r>
    </w:p>
    <w:p w14:paraId="48FCD742" w14:textId="77777777" w:rsidR="007B6730" w:rsidRPr="00891D28" w:rsidRDefault="007B6730" w:rsidP="00D440E3">
      <w:pPr>
        <w:pStyle w:val="11"/>
        <w:tabs>
          <w:tab w:val="left" w:pos="851"/>
          <w:tab w:val="left" w:pos="1560"/>
        </w:tabs>
        <w:ind w:firstLine="567"/>
        <w:jc w:val="both"/>
        <w:rPr>
          <w:sz w:val="28"/>
          <w:szCs w:val="28"/>
        </w:rPr>
      </w:pPr>
      <w:r w:rsidRPr="00891D28">
        <w:rPr>
          <w:sz w:val="28"/>
          <w:szCs w:val="28"/>
        </w:rPr>
        <w:lastRenderedPageBreak/>
        <w:t>Об'єктом ціннісних відносин є не окрема діяльність, а сукупність різних видів діяльності</w:t>
      </w:r>
      <w:r w:rsidR="006C74EC" w:rsidRPr="00891D28">
        <w:rPr>
          <w:sz w:val="28"/>
          <w:szCs w:val="28"/>
        </w:rPr>
        <w:t>.</w:t>
      </w:r>
      <w:r w:rsidRPr="00891D28">
        <w:rPr>
          <w:sz w:val="28"/>
          <w:szCs w:val="28"/>
        </w:rPr>
        <w:t xml:space="preserve"> Це ціле може бути систематичним чи ні, гармонійним чи дисонуючим і в цілому відображає стиль життя певної людини. Відповідно структура ціннісних орієнтацій особистості може бути цілісною, гармонійною або суперечливою, двоїстою.</w:t>
      </w:r>
    </w:p>
    <w:p w14:paraId="26DAED6C" w14:textId="77777777" w:rsidR="007B6730" w:rsidRPr="00891D28" w:rsidRDefault="007B6730" w:rsidP="00D440E3">
      <w:pPr>
        <w:pStyle w:val="11"/>
        <w:tabs>
          <w:tab w:val="left" w:pos="851"/>
          <w:tab w:val="left" w:pos="1560"/>
        </w:tabs>
        <w:ind w:firstLine="567"/>
        <w:jc w:val="both"/>
        <w:rPr>
          <w:sz w:val="28"/>
          <w:szCs w:val="28"/>
        </w:rPr>
      </w:pPr>
      <w:r w:rsidRPr="00891D28">
        <w:rPr>
          <w:i/>
          <w:iCs/>
          <w:sz w:val="28"/>
          <w:szCs w:val="28"/>
        </w:rPr>
        <w:t>Ієрархія ціннісних орієнтацій особистості.</w:t>
      </w:r>
    </w:p>
    <w:p w14:paraId="37D31809" w14:textId="62667F52" w:rsidR="007B6730" w:rsidRPr="00891D28" w:rsidRDefault="007B6730" w:rsidP="00D440E3">
      <w:pPr>
        <w:pStyle w:val="11"/>
        <w:tabs>
          <w:tab w:val="left" w:pos="851"/>
          <w:tab w:val="left" w:pos="1560"/>
        </w:tabs>
        <w:ind w:firstLine="567"/>
        <w:jc w:val="both"/>
        <w:rPr>
          <w:sz w:val="28"/>
          <w:szCs w:val="28"/>
        </w:rPr>
      </w:pPr>
      <w:r w:rsidRPr="00891D28">
        <w:rPr>
          <w:sz w:val="28"/>
          <w:szCs w:val="28"/>
        </w:rPr>
        <w:t xml:space="preserve">Структура ціннісних орієнтацій людини є наслідком структури її діяльності і проявляється на когнітивному рівні у вигляді певної ієрархії мотивацій її поведінки </w:t>
      </w:r>
      <w:r w:rsidR="00E773A8" w:rsidRPr="00891D28">
        <w:rPr>
          <w:sz w:val="28"/>
          <w:szCs w:val="28"/>
        </w:rPr>
        <w:t>[</w:t>
      </w:r>
      <w:r w:rsidR="00076901" w:rsidRPr="00891D28">
        <w:rPr>
          <w:sz w:val="28"/>
          <w:szCs w:val="28"/>
        </w:rPr>
        <w:t>70</w:t>
      </w:r>
      <w:r w:rsidR="00E773A8" w:rsidRPr="00891D28">
        <w:rPr>
          <w:sz w:val="28"/>
          <w:szCs w:val="28"/>
        </w:rPr>
        <w:t>]</w:t>
      </w:r>
      <w:r w:rsidRPr="00891D28">
        <w:rPr>
          <w:sz w:val="28"/>
          <w:szCs w:val="28"/>
        </w:rPr>
        <w:t>. Тому основною характеристикою системи ціннісних орієнтацій є її складність. Ціннісні орієнтації ієрархічно пов’язані одна з одною, і між цими цінностями існує відносна важливість. Існують два принципово різних підходи до дослідження ієрархічної структури системи цінностей:</w:t>
      </w:r>
    </w:p>
    <w:p w14:paraId="384DD5E8" w14:textId="77777777" w:rsidR="007B6730" w:rsidRPr="00891D28" w:rsidRDefault="007B6730" w:rsidP="00D440E3">
      <w:pPr>
        <w:pStyle w:val="11"/>
        <w:numPr>
          <w:ilvl w:val="0"/>
          <w:numId w:val="9"/>
        </w:numPr>
        <w:tabs>
          <w:tab w:val="left" w:pos="851"/>
          <w:tab w:val="left" w:pos="1560"/>
          <w:tab w:val="left" w:pos="1758"/>
        </w:tabs>
        <w:ind w:firstLine="567"/>
        <w:jc w:val="both"/>
        <w:rPr>
          <w:sz w:val="28"/>
          <w:szCs w:val="28"/>
        </w:rPr>
      </w:pPr>
      <w:r w:rsidRPr="00891D28">
        <w:rPr>
          <w:sz w:val="28"/>
          <w:szCs w:val="28"/>
        </w:rPr>
        <w:t>нормативн</w:t>
      </w:r>
      <w:r w:rsidR="00E773A8" w:rsidRPr="00891D28">
        <w:rPr>
          <w:sz w:val="28"/>
          <w:szCs w:val="28"/>
        </w:rPr>
        <w:t>і</w:t>
      </w:r>
      <w:r w:rsidRPr="00891D28">
        <w:rPr>
          <w:sz w:val="28"/>
          <w:szCs w:val="28"/>
        </w:rPr>
        <w:t xml:space="preserve"> опису</w:t>
      </w:r>
      <w:r w:rsidR="00E773A8" w:rsidRPr="00891D28">
        <w:rPr>
          <w:sz w:val="28"/>
          <w:szCs w:val="28"/>
        </w:rPr>
        <w:t>ють</w:t>
      </w:r>
      <w:r w:rsidRPr="00891D28">
        <w:rPr>
          <w:sz w:val="28"/>
          <w:szCs w:val="28"/>
        </w:rPr>
        <w:t xml:space="preserve"> модель системи, яка відповідає будь-якій психологічній теорії.</w:t>
      </w:r>
    </w:p>
    <w:p w14:paraId="1D13E772" w14:textId="77777777" w:rsidR="007B6730" w:rsidRPr="00891D28" w:rsidRDefault="00E773A8" w:rsidP="00D440E3">
      <w:pPr>
        <w:pStyle w:val="11"/>
        <w:numPr>
          <w:ilvl w:val="0"/>
          <w:numId w:val="9"/>
        </w:numPr>
        <w:tabs>
          <w:tab w:val="left" w:pos="851"/>
          <w:tab w:val="left" w:pos="1560"/>
        </w:tabs>
        <w:ind w:firstLine="567"/>
        <w:jc w:val="both"/>
        <w:rPr>
          <w:sz w:val="28"/>
          <w:szCs w:val="28"/>
        </w:rPr>
      </w:pPr>
      <w:proofErr w:type="spellStart"/>
      <w:r w:rsidRPr="00891D28">
        <w:rPr>
          <w:sz w:val="28"/>
          <w:szCs w:val="28"/>
        </w:rPr>
        <w:t>дескриптні</w:t>
      </w:r>
      <w:proofErr w:type="spellEnd"/>
      <w:r w:rsidR="007B6730" w:rsidRPr="00891D28">
        <w:rPr>
          <w:sz w:val="28"/>
          <w:szCs w:val="28"/>
        </w:rPr>
        <w:t xml:space="preserve"> дозволя</w:t>
      </w:r>
      <w:r w:rsidRPr="00891D28">
        <w:rPr>
          <w:sz w:val="28"/>
          <w:szCs w:val="28"/>
        </w:rPr>
        <w:t>ють</w:t>
      </w:r>
      <w:r w:rsidR="007B6730" w:rsidRPr="00891D28">
        <w:rPr>
          <w:sz w:val="28"/>
          <w:szCs w:val="28"/>
        </w:rPr>
        <w:t xml:space="preserve"> визначити багаторівневу структуру системи цінностей конкретної людини.</w:t>
      </w:r>
    </w:p>
    <w:p w14:paraId="1FA2C2CE" w14:textId="61AEF261" w:rsidR="007B6730" w:rsidRPr="00891D28" w:rsidRDefault="00E773A8" w:rsidP="00D440E3">
      <w:pPr>
        <w:pStyle w:val="11"/>
        <w:tabs>
          <w:tab w:val="left" w:pos="851"/>
          <w:tab w:val="left" w:pos="1560"/>
        </w:tabs>
        <w:ind w:firstLine="567"/>
        <w:jc w:val="both"/>
        <w:rPr>
          <w:sz w:val="28"/>
          <w:szCs w:val="28"/>
        </w:rPr>
      </w:pPr>
      <w:r w:rsidRPr="00891D28">
        <w:rPr>
          <w:sz w:val="28"/>
          <w:szCs w:val="28"/>
        </w:rPr>
        <w:t>Л. Романюк</w:t>
      </w:r>
      <w:r w:rsidR="007B6730" w:rsidRPr="00891D28">
        <w:rPr>
          <w:sz w:val="28"/>
          <w:szCs w:val="28"/>
        </w:rPr>
        <w:t xml:space="preserve"> </w:t>
      </w:r>
      <w:r w:rsidRPr="00891D28">
        <w:rPr>
          <w:sz w:val="28"/>
          <w:szCs w:val="28"/>
        </w:rPr>
        <w:t>вважає</w:t>
      </w:r>
      <w:r w:rsidR="007B6730" w:rsidRPr="00891D28">
        <w:rPr>
          <w:sz w:val="28"/>
          <w:szCs w:val="28"/>
        </w:rPr>
        <w:t>, що всі елементи системи цінностей тісно пов’язані між собою. Цінності бувають специфічними, взаємодоповнюючими або протилежними. Автор описує таку ієрархію особистісних цінностей[</w:t>
      </w:r>
      <w:r w:rsidR="00076901" w:rsidRPr="00891D28">
        <w:rPr>
          <w:sz w:val="28"/>
          <w:szCs w:val="28"/>
        </w:rPr>
        <w:t>18</w:t>
      </w:r>
      <w:r w:rsidR="007B6730" w:rsidRPr="00891D28">
        <w:rPr>
          <w:sz w:val="28"/>
          <w:szCs w:val="28"/>
        </w:rPr>
        <w:t>]:</w:t>
      </w:r>
    </w:p>
    <w:p w14:paraId="421809C4" w14:textId="77777777" w:rsidR="007B6730" w:rsidRPr="00891D28" w:rsidRDefault="007B6730" w:rsidP="00D440E3">
      <w:pPr>
        <w:pStyle w:val="11"/>
        <w:numPr>
          <w:ilvl w:val="0"/>
          <w:numId w:val="10"/>
        </w:numPr>
        <w:tabs>
          <w:tab w:val="left" w:pos="851"/>
          <w:tab w:val="left" w:pos="1427"/>
          <w:tab w:val="left" w:pos="1560"/>
        </w:tabs>
        <w:ind w:firstLine="567"/>
        <w:jc w:val="both"/>
        <w:rPr>
          <w:sz w:val="28"/>
          <w:szCs w:val="28"/>
        </w:rPr>
      </w:pPr>
      <w:r w:rsidRPr="00891D28">
        <w:rPr>
          <w:sz w:val="28"/>
          <w:szCs w:val="28"/>
        </w:rPr>
        <w:t>База: фундаментальні та загальнолюдські цінності, це фіксована цінність, вона визначає ціннісну орієнтацію людини.</w:t>
      </w:r>
    </w:p>
    <w:p w14:paraId="2F3B6F22" w14:textId="77777777" w:rsidR="007B6730" w:rsidRPr="00891D28" w:rsidRDefault="007B6730" w:rsidP="00D440E3">
      <w:pPr>
        <w:pStyle w:val="11"/>
        <w:numPr>
          <w:ilvl w:val="0"/>
          <w:numId w:val="10"/>
        </w:numPr>
        <w:tabs>
          <w:tab w:val="left" w:pos="851"/>
          <w:tab w:val="left" w:pos="1427"/>
          <w:tab w:val="left" w:pos="1560"/>
        </w:tabs>
        <w:ind w:firstLine="567"/>
        <w:jc w:val="both"/>
        <w:rPr>
          <w:sz w:val="28"/>
          <w:szCs w:val="28"/>
        </w:rPr>
      </w:pPr>
      <w:r w:rsidRPr="00891D28">
        <w:rPr>
          <w:sz w:val="28"/>
          <w:szCs w:val="28"/>
        </w:rPr>
        <w:t>Рольові цінності, що відображають соціальну позицію особистості (участь у певній соціальній групі, професії), забезпечують задоволення основних потреб та інтересів.</w:t>
      </w:r>
    </w:p>
    <w:p w14:paraId="16233768" w14:textId="77777777" w:rsidR="007B6730" w:rsidRPr="00891D28" w:rsidRDefault="007B6730" w:rsidP="00D440E3">
      <w:pPr>
        <w:pStyle w:val="11"/>
        <w:numPr>
          <w:ilvl w:val="0"/>
          <w:numId w:val="10"/>
        </w:numPr>
        <w:tabs>
          <w:tab w:val="left" w:pos="851"/>
          <w:tab w:val="left" w:pos="1432"/>
          <w:tab w:val="left" w:pos="1560"/>
        </w:tabs>
        <w:ind w:firstLine="567"/>
        <w:jc w:val="both"/>
        <w:rPr>
          <w:sz w:val="28"/>
          <w:szCs w:val="28"/>
        </w:rPr>
      </w:pPr>
      <w:r w:rsidRPr="00891D28">
        <w:rPr>
          <w:sz w:val="28"/>
          <w:szCs w:val="28"/>
        </w:rPr>
        <w:t xml:space="preserve">ситуаційні цінності, що випливають з індивідуальних потреб </w:t>
      </w:r>
      <w:r w:rsidRPr="00891D28">
        <w:rPr>
          <w:sz w:val="28"/>
          <w:szCs w:val="28"/>
        </w:rPr>
        <w:lastRenderedPageBreak/>
        <w:t>людини;</w:t>
      </w:r>
    </w:p>
    <w:p w14:paraId="60115244" w14:textId="77777777" w:rsidR="007B6730" w:rsidRPr="00891D28" w:rsidRDefault="00E773A8" w:rsidP="00D440E3">
      <w:pPr>
        <w:pStyle w:val="11"/>
        <w:numPr>
          <w:ilvl w:val="0"/>
          <w:numId w:val="10"/>
        </w:numPr>
        <w:tabs>
          <w:tab w:val="left" w:pos="851"/>
          <w:tab w:val="left" w:pos="1432"/>
          <w:tab w:val="left" w:pos="1560"/>
        </w:tabs>
        <w:ind w:firstLine="567"/>
        <w:jc w:val="both"/>
        <w:rPr>
          <w:sz w:val="28"/>
          <w:szCs w:val="28"/>
        </w:rPr>
      </w:pPr>
      <w:proofErr w:type="spellStart"/>
      <w:r w:rsidRPr="00891D28">
        <w:rPr>
          <w:sz w:val="28"/>
          <w:szCs w:val="28"/>
        </w:rPr>
        <w:t>а</w:t>
      </w:r>
      <w:r w:rsidR="007B6730" w:rsidRPr="00891D28">
        <w:rPr>
          <w:sz w:val="28"/>
          <w:szCs w:val="28"/>
        </w:rPr>
        <w:t>нтицінності</w:t>
      </w:r>
      <w:proofErr w:type="spellEnd"/>
      <w:r w:rsidR="007B6730" w:rsidRPr="00891D28">
        <w:rPr>
          <w:sz w:val="28"/>
          <w:szCs w:val="28"/>
        </w:rPr>
        <w:t xml:space="preserve">, </w:t>
      </w:r>
      <w:r w:rsidRPr="00891D28">
        <w:rPr>
          <w:sz w:val="28"/>
          <w:szCs w:val="28"/>
        </w:rPr>
        <w:t>їх природа</w:t>
      </w:r>
      <w:r w:rsidR="007B6730" w:rsidRPr="00891D28">
        <w:rPr>
          <w:sz w:val="28"/>
          <w:szCs w:val="28"/>
        </w:rPr>
        <w:t xml:space="preserve"> віднос</w:t>
      </w:r>
      <w:r w:rsidRPr="00891D28">
        <w:rPr>
          <w:sz w:val="28"/>
          <w:szCs w:val="28"/>
        </w:rPr>
        <w:t>и</w:t>
      </w:r>
      <w:r w:rsidR="007B6730" w:rsidRPr="00891D28">
        <w:rPr>
          <w:sz w:val="28"/>
          <w:szCs w:val="28"/>
        </w:rPr>
        <w:t>ться до предметів і явищ так, як вони оцінюються людиною.</w:t>
      </w:r>
    </w:p>
    <w:p w14:paraId="138DF178" w14:textId="41EC7A97" w:rsidR="007B6730" w:rsidRPr="00891D28" w:rsidRDefault="007B6730" w:rsidP="00D440E3">
      <w:pPr>
        <w:pStyle w:val="11"/>
        <w:tabs>
          <w:tab w:val="left" w:pos="851"/>
          <w:tab w:val="left" w:pos="1560"/>
        </w:tabs>
        <w:ind w:firstLine="567"/>
        <w:jc w:val="both"/>
        <w:rPr>
          <w:sz w:val="28"/>
          <w:szCs w:val="28"/>
        </w:rPr>
      </w:pPr>
      <w:r w:rsidRPr="00891D28">
        <w:rPr>
          <w:sz w:val="28"/>
          <w:szCs w:val="28"/>
        </w:rPr>
        <w:t xml:space="preserve">Дослідження </w:t>
      </w:r>
      <w:r w:rsidR="00E773A8" w:rsidRPr="00891D28">
        <w:rPr>
          <w:sz w:val="28"/>
          <w:szCs w:val="28"/>
        </w:rPr>
        <w:t>Ю. Горбенка</w:t>
      </w:r>
      <w:r w:rsidRPr="00891D28">
        <w:rPr>
          <w:sz w:val="28"/>
          <w:szCs w:val="28"/>
        </w:rPr>
        <w:t xml:space="preserve"> показало, що більш високі значення слу</w:t>
      </w:r>
      <w:r w:rsidR="00E773A8" w:rsidRPr="00891D28">
        <w:rPr>
          <w:sz w:val="28"/>
          <w:szCs w:val="28"/>
        </w:rPr>
        <w:t>гують</w:t>
      </w:r>
      <w:r w:rsidRPr="00891D28">
        <w:rPr>
          <w:sz w:val="28"/>
          <w:szCs w:val="28"/>
        </w:rPr>
        <w:t xml:space="preserve"> ціллю в порівнянні з більш ни</w:t>
      </w:r>
      <w:r w:rsidR="00E773A8" w:rsidRPr="00891D28">
        <w:rPr>
          <w:sz w:val="28"/>
          <w:szCs w:val="28"/>
        </w:rPr>
        <w:t xml:space="preserve">жчими </w:t>
      </w:r>
      <w:r w:rsidRPr="00891D28">
        <w:rPr>
          <w:sz w:val="28"/>
          <w:szCs w:val="28"/>
        </w:rPr>
        <w:t>[</w:t>
      </w:r>
      <w:r w:rsidR="00076901" w:rsidRPr="00891D28">
        <w:rPr>
          <w:sz w:val="28"/>
          <w:szCs w:val="28"/>
        </w:rPr>
        <w:t>19</w:t>
      </w:r>
      <w:r w:rsidRPr="00891D28">
        <w:rPr>
          <w:sz w:val="28"/>
          <w:szCs w:val="28"/>
        </w:rPr>
        <w:t>].</w:t>
      </w:r>
    </w:p>
    <w:p w14:paraId="4775383F" w14:textId="2827BA1D" w:rsidR="007B6730" w:rsidRPr="00891D28" w:rsidRDefault="00E773A8" w:rsidP="00D440E3">
      <w:pPr>
        <w:pStyle w:val="11"/>
        <w:tabs>
          <w:tab w:val="left" w:pos="851"/>
          <w:tab w:val="left" w:pos="1560"/>
        </w:tabs>
        <w:ind w:firstLine="567"/>
        <w:jc w:val="both"/>
        <w:rPr>
          <w:sz w:val="28"/>
          <w:szCs w:val="28"/>
        </w:rPr>
      </w:pPr>
      <w:r w:rsidRPr="00891D28">
        <w:rPr>
          <w:sz w:val="28"/>
          <w:szCs w:val="28"/>
        </w:rPr>
        <w:t xml:space="preserve">Н. Антонова </w:t>
      </w:r>
      <w:r w:rsidR="007B6730" w:rsidRPr="00891D28">
        <w:rPr>
          <w:sz w:val="28"/>
          <w:szCs w:val="28"/>
        </w:rPr>
        <w:t>виділяє три ієрархічні рівні в системі ціннісних орієнтацій особистості, яким повинні відповідати три рівні ї</w:t>
      </w:r>
      <w:r w:rsidRPr="00891D28">
        <w:rPr>
          <w:sz w:val="28"/>
          <w:szCs w:val="28"/>
        </w:rPr>
        <w:t>х</w:t>
      </w:r>
      <w:r w:rsidR="007B6730" w:rsidRPr="00891D28">
        <w:rPr>
          <w:sz w:val="28"/>
          <w:szCs w:val="28"/>
        </w:rPr>
        <w:t xml:space="preserve"> вивчення [</w:t>
      </w:r>
      <w:r w:rsidR="00076901" w:rsidRPr="00891D28">
        <w:rPr>
          <w:sz w:val="28"/>
          <w:szCs w:val="28"/>
        </w:rPr>
        <w:t>8</w:t>
      </w:r>
      <w:r w:rsidR="007B6730" w:rsidRPr="00891D28">
        <w:rPr>
          <w:sz w:val="28"/>
          <w:szCs w:val="28"/>
        </w:rPr>
        <w:t>].</w:t>
      </w:r>
    </w:p>
    <w:p w14:paraId="76FBB6CE" w14:textId="77777777" w:rsidR="007B6730" w:rsidRPr="00891D28" w:rsidRDefault="007B6730" w:rsidP="00D440E3">
      <w:pPr>
        <w:pStyle w:val="11"/>
        <w:numPr>
          <w:ilvl w:val="0"/>
          <w:numId w:val="11"/>
        </w:numPr>
        <w:tabs>
          <w:tab w:val="left" w:pos="851"/>
          <w:tab w:val="left" w:pos="1560"/>
          <w:tab w:val="left" w:pos="1730"/>
        </w:tabs>
        <w:ind w:firstLine="567"/>
        <w:jc w:val="both"/>
        <w:rPr>
          <w:sz w:val="28"/>
          <w:szCs w:val="28"/>
        </w:rPr>
      </w:pPr>
      <w:r w:rsidRPr="00891D28">
        <w:rPr>
          <w:sz w:val="28"/>
          <w:szCs w:val="28"/>
        </w:rPr>
        <w:t xml:space="preserve">Найбільш загальні і абстрактні цінності (духовні, соціальні, матеріальні). </w:t>
      </w:r>
    </w:p>
    <w:p w14:paraId="31A0E896" w14:textId="77777777" w:rsidR="007B6730" w:rsidRPr="00891D28" w:rsidRDefault="007B6730" w:rsidP="00D440E3">
      <w:pPr>
        <w:pStyle w:val="11"/>
        <w:numPr>
          <w:ilvl w:val="0"/>
          <w:numId w:val="11"/>
        </w:numPr>
        <w:tabs>
          <w:tab w:val="left" w:pos="851"/>
          <w:tab w:val="left" w:pos="1560"/>
          <w:tab w:val="left" w:pos="1730"/>
        </w:tabs>
        <w:ind w:firstLine="567"/>
        <w:jc w:val="both"/>
        <w:rPr>
          <w:sz w:val="28"/>
          <w:szCs w:val="28"/>
        </w:rPr>
      </w:pPr>
      <w:r w:rsidRPr="00891D28">
        <w:rPr>
          <w:sz w:val="28"/>
          <w:szCs w:val="28"/>
        </w:rPr>
        <w:t xml:space="preserve">Цінності, закріплені в житті і проявляються рисами особистості: </w:t>
      </w:r>
      <w:proofErr w:type="spellStart"/>
      <w:r w:rsidR="00E773A8" w:rsidRPr="00891D28">
        <w:rPr>
          <w:sz w:val="28"/>
          <w:szCs w:val="28"/>
        </w:rPr>
        <w:t>комунікативність</w:t>
      </w:r>
      <w:proofErr w:type="spellEnd"/>
      <w:r w:rsidRPr="00891D28">
        <w:rPr>
          <w:sz w:val="28"/>
          <w:szCs w:val="28"/>
        </w:rPr>
        <w:t xml:space="preserve">, </w:t>
      </w:r>
      <w:r w:rsidR="00E773A8" w:rsidRPr="00891D28">
        <w:rPr>
          <w:sz w:val="28"/>
          <w:szCs w:val="28"/>
        </w:rPr>
        <w:t>пізнавальність</w:t>
      </w:r>
      <w:r w:rsidRPr="00891D28">
        <w:rPr>
          <w:sz w:val="28"/>
          <w:szCs w:val="28"/>
        </w:rPr>
        <w:t xml:space="preserve">, активність, домінантність </w:t>
      </w:r>
      <w:r w:rsidR="00E773A8" w:rsidRPr="00891D28">
        <w:rPr>
          <w:sz w:val="28"/>
          <w:szCs w:val="28"/>
        </w:rPr>
        <w:t>та ін</w:t>
      </w:r>
      <w:r w:rsidRPr="00891D28">
        <w:rPr>
          <w:sz w:val="28"/>
          <w:szCs w:val="28"/>
        </w:rPr>
        <w:t>.</w:t>
      </w:r>
    </w:p>
    <w:p w14:paraId="05077DC4" w14:textId="77777777" w:rsidR="007B6730" w:rsidRPr="00891D28" w:rsidRDefault="007B6730" w:rsidP="00D440E3">
      <w:pPr>
        <w:pStyle w:val="11"/>
        <w:numPr>
          <w:ilvl w:val="0"/>
          <w:numId w:val="11"/>
        </w:numPr>
        <w:tabs>
          <w:tab w:val="left" w:pos="851"/>
          <w:tab w:val="left" w:pos="1560"/>
          <w:tab w:val="left" w:pos="1730"/>
        </w:tabs>
        <w:ind w:firstLine="567"/>
        <w:jc w:val="both"/>
        <w:rPr>
          <w:sz w:val="28"/>
          <w:szCs w:val="28"/>
        </w:rPr>
      </w:pPr>
      <w:r w:rsidRPr="00891D28">
        <w:rPr>
          <w:sz w:val="28"/>
          <w:szCs w:val="28"/>
        </w:rPr>
        <w:t>Найбільш характерні форми поведінки особистості як засіб досягнення і закріплення цінностей</w:t>
      </w:r>
      <w:r w:rsidR="00E773A8" w:rsidRPr="00891D28">
        <w:rPr>
          <w:sz w:val="28"/>
          <w:szCs w:val="28"/>
        </w:rPr>
        <w:t>-властивост</w:t>
      </w:r>
      <w:r w:rsidR="00184A0E" w:rsidRPr="00891D28">
        <w:rPr>
          <w:sz w:val="28"/>
          <w:szCs w:val="28"/>
        </w:rPr>
        <w:t>ей</w:t>
      </w:r>
      <w:r w:rsidRPr="00891D28">
        <w:rPr>
          <w:sz w:val="28"/>
          <w:szCs w:val="28"/>
        </w:rPr>
        <w:t>.</w:t>
      </w:r>
    </w:p>
    <w:p w14:paraId="0B706F52" w14:textId="6D814C86" w:rsidR="007B6730" w:rsidRPr="00891D28" w:rsidRDefault="00184A0E" w:rsidP="00D440E3">
      <w:pPr>
        <w:pStyle w:val="11"/>
        <w:tabs>
          <w:tab w:val="left" w:pos="851"/>
          <w:tab w:val="left" w:pos="1560"/>
        </w:tabs>
        <w:ind w:firstLine="567"/>
        <w:jc w:val="both"/>
        <w:rPr>
          <w:sz w:val="28"/>
          <w:szCs w:val="28"/>
        </w:rPr>
      </w:pPr>
      <w:r w:rsidRPr="00891D28">
        <w:rPr>
          <w:sz w:val="28"/>
          <w:szCs w:val="28"/>
        </w:rPr>
        <w:t xml:space="preserve">Л. Романюк </w:t>
      </w:r>
      <w:r w:rsidR="007B6730" w:rsidRPr="00891D28">
        <w:rPr>
          <w:sz w:val="28"/>
          <w:szCs w:val="28"/>
        </w:rPr>
        <w:t>підкреслює, що в ієрархії одна або кілька цінностей визначають всі інші. Наприклад, якщо на вершині ієрархії стоїть цінність життя, то на вершині ієрархії – здоров’я, народження тощо. матиме значення. А коли творчість є ключовою, інновації та натхнення є цінними [</w:t>
      </w:r>
      <w:r w:rsidR="00076901" w:rsidRPr="00891D28">
        <w:rPr>
          <w:sz w:val="28"/>
          <w:szCs w:val="28"/>
          <w:lang w:val="ru-RU"/>
        </w:rPr>
        <w:t>37</w:t>
      </w:r>
      <w:r w:rsidR="007B6730" w:rsidRPr="00891D28">
        <w:rPr>
          <w:sz w:val="28"/>
          <w:szCs w:val="28"/>
        </w:rPr>
        <w:t>].</w:t>
      </w:r>
    </w:p>
    <w:p w14:paraId="736B4938" w14:textId="7DD51902" w:rsidR="007B6730" w:rsidRPr="00891D28" w:rsidRDefault="007B6730" w:rsidP="00D440E3">
      <w:pPr>
        <w:pStyle w:val="11"/>
        <w:tabs>
          <w:tab w:val="left" w:pos="851"/>
          <w:tab w:val="left" w:pos="1560"/>
        </w:tabs>
        <w:ind w:firstLine="567"/>
        <w:jc w:val="both"/>
        <w:rPr>
          <w:sz w:val="28"/>
          <w:szCs w:val="28"/>
        </w:rPr>
      </w:pPr>
      <w:r w:rsidRPr="00891D28">
        <w:rPr>
          <w:sz w:val="28"/>
          <w:szCs w:val="28"/>
        </w:rPr>
        <w:t>Відповідно до теорії особистості А. Масл</w:t>
      </w:r>
      <w:r w:rsidR="00184A0E" w:rsidRPr="00891D28">
        <w:rPr>
          <w:sz w:val="28"/>
          <w:szCs w:val="28"/>
        </w:rPr>
        <w:t>оу</w:t>
      </w:r>
      <w:r w:rsidRPr="00891D28">
        <w:rPr>
          <w:sz w:val="28"/>
          <w:szCs w:val="28"/>
        </w:rPr>
        <w:t xml:space="preserve">, ієрархія життєвих цінностей організована відповідно до ієрархії потреб. Цікавою є інтеграція типології цінностей М. </w:t>
      </w:r>
      <w:proofErr w:type="spellStart"/>
      <w:r w:rsidRPr="00891D28">
        <w:rPr>
          <w:sz w:val="28"/>
          <w:szCs w:val="28"/>
        </w:rPr>
        <w:t>Рок</w:t>
      </w:r>
      <w:r w:rsidR="00184A0E" w:rsidRPr="00891D28">
        <w:rPr>
          <w:sz w:val="28"/>
          <w:szCs w:val="28"/>
        </w:rPr>
        <w:t>ич</w:t>
      </w:r>
      <w:proofErr w:type="spellEnd"/>
      <w:r w:rsidRPr="00891D28">
        <w:rPr>
          <w:sz w:val="28"/>
          <w:szCs w:val="28"/>
        </w:rPr>
        <w:t xml:space="preserve"> з типологією потреб А. Масло</w:t>
      </w:r>
      <w:r w:rsidR="00184A0E" w:rsidRPr="00891D28">
        <w:rPr>
          <w:sz w:val="28"/>
          <w:szCs w:val="28"/>
        </w:rPr>
        <w:t>у</w:t>
      </w:r>
      <w:r w:rsidRPr="00891D28">
        <w:rPr>
          <w:sz w:val="28"/>
          <w:szCs w:val="28"/>
        </w:rPr>
        <w:t>, за допомогою якої виділено п’ять груп цінностей [</w:t>
      </w:r>
      <w:r w:rsidR="00076901" w:rsidRPr="00891D28">
        <w:rPr>
          <w:sz w:val="28"/>
          <w:szCs w:val="28"/>
        </w:rPr>
        <w:t>39</w:t>
      </w:r>
      <w:r w:rsidRPr="00891D28">
        <w:rPr>
          <w:sz w:val="28"/>
          <w:szCs w:val="28"/>
        </w:rPr>
        <w:t>].</w:t>
      </w:r>
    </w:p>
    <w:p w14:paraId="75E4DE87" w14:textId="77777777" w:rsidR="007B6730" w:rsidRPr="00891D28" w:rsidRDefault="007B6730" w:rsidP="00D440E3">
      <w:pPr>
        <w:pStyle w:val="11"/>
        <w:numPr>
          <w:ilvl w:val="0"/>
          <w:numId w:val="12"/>
        </w:numPr>
        <w:tabs>
          <w:tab w:val="left" w:pos="851"/>
          <w:tab w:val="left" w:pos="1560"/>
          <w:tab w:val="left" w:pos="1721"/>
        </w:tabs>
        <w:ind w:firstLine="567"/>
        <w:jc w:val="both"/>
        <w:rPr>
          <w:sz w:val="28"/>
          <w:szCs w:val="28"/>
        </w:rPr>
      </w:pPr>
      <w:r w:rsidRPr="00891D28">
        <w:rPr>
          <w:sz w:val="28"/>
          <w:szCs w:val="28"/>
        </w:rPr>
        <w:t>Група низьких цінностей (цінності, що задовольняють фізіологічні потреби): просте життя, життя, повне задоволення, благополуччя.</w:t>
      </w:r>
    </w:p>
    <w:p w14:paraId="6839E48A" w14:textId="77777777" w:rsidR="007B6730" w:rsidRPr="00891D28" w:rsidRDefault="007B6730" w:rsidP="00D440E3">
      <w:pPr>
        <w:pStyle w:val="11"/>
        <w:numPr>
          <w:ilvl w:val="0"/>
          <w:numId w:val="12"/>
        </w:numPr>
        <w:tabs>
          <w:tab w:val="left" w:pos="851"/>
          <w:tab w:val="left" w:pos="1560"/>
          <w:tab w:val="left" w:pos="1721"/>
        </w:tabs>
        <w:ind w:firstLine="567"/>
        <w:jc w:val="both"/>
        <w:rPr>
          <w:sz w:val="28"/>
          <w:szCs w:val="28"/>
        </w:rPr>
      </w:pPr>
      <w:r w:rsidRPr="00891D28">
        <w:rPr>
          <w:sz w:val="28"/>
          <w:szCs w:val="28"/>
        </w:rPr>
        <w:t xml:space="preserve">Набір цінностей, пов'язаних із задоволенням особистих і </w:t>
      </w:r>
      <w:r w:rsidRPr="00891D28">
        <w:rPr>
          <w:sz w:val="28"/>
          <w:szCs w:val="28"/>
        </w:rPr>
        <w:lastRenderedPageBreak/>
        <w:t>соціальних потреб у безпеці: безпека, здоров'я, життя людини.</w:t>
      </w:r>
    </w:p>
    <w:p w14:paraId="100179F2" w14:textId="77777777" w:rsidR="007B6730" w:rsidRPr="00891D28" w:rsidRDefault="007B6730" w:rsidP="00D440E3">
      <w:pPr>
        <w:pStyle w:val="11"/>
        <w:numPr>
          <w:ilvl w:val="0"/>
          <w:numId w:val="12"/>
        </w:numPr>
        <w:tabs>
          <w:tab w:val="left" w:pos="851"/>
          <w:tab w:val="left" w:pos="1560"/>
          <w:tab w:val="left" w:pos="1721"/>
        </w:tabs>
        <w:ind w:firstLine="567"/>
        <w:jc w:val="both"/>
        <w:rPr>
          <w:sz w:val="28"/>
          <w:szCs w:val="28"/>
        </w:rPr>
      </w:pPr>
      <w:r w:rsidRPr="00891D28">
        <w:rPr>
          <w:sz w:val="28"/>
          <w:szCs w:val="28"/>
        </w:rPr>
        <w:t>Набір цінностей, що задовольняють потребу в соціальному контакті і міжособистісних стосунках: любов, сім'я, спілкування.</w:t>
      </w:r>
    </w:p>
    <w:p w14:paraId="23AFFD67" w14:textId="77777777" w:rsidR="007B6730" w:rsidRPr="00891D28" w:rsidRDefault="007B6730" w:rsidP="00D440E3">
      <w:pPr>
        <w:pStyle w:val="11"/>
        <w:numPr>
          <w:ilvl w:val="0"/>
          <w:numId w:val="12"/>
        </w:numPr>
        <w:tabs>
          <w:tab w:val="left" w:pos="851"/>
          <w:tab w:val="left" w:pos="1560"/>
          <w:tab w:val="left" w:pos="1721"/>
        </w:tabs>
        <w:ind w:firstLine="567"/>
        <w:jc w:val="both"/>
        <w:rPr>
          <w:sz w:val="28"/>
          <w:szCs w:val="28"/>
        </w:rPr>
      </w:pPr>
      <w:r w:rsidRPr="00891D28">
        <w:rPr>
          <w:sz w:val="28"/>
          <w:szCs w:val="28"/>
        </w:rPr>
        <w:t>Набір цінностей, пов'язаних із задоволенням потреби в самоповазі: робота, соціальне визнання, незалежність, рівність.</w:t>
      </w:r>
    </w:p>
    <w:p w14:paraId="31990CA5" w14:textId="77777777" w:rsidR="007B6730" w:rsidRPr="00891D28" w:rsidRDefault="007B6730" w:rsidP="00D440E3">
      <w:pPr>
        <w:pStyle w:val="11"/>
        <w:numPr>
          <w:ilvl w:val="0"/>
          <w:numId w:val="12"/>
        </w:numPr>
        <w:tabs>
          <w:tab w:val="left" w:pos="851"/>
          <w:tab w:val="left" w:pos="1560"/>
          <w:tab w:val="left" w:pos="1721"/>
        </w:tabs>
        <w:ind w:firstLine="567"/>
        <w:jc w:val="both"/>
        <w:rPr>
          <w:sz w:val="28"/>
          <w:szCs w:val="28"/>
        </w:rPr>
      </w:pPr>
      <w:r w:rsidRPr="00891D28">
        <w:rPr>
          <w:sz w:val="28"/>
          <w:szCs w:val="28"/>
        </w:rPr>
        <w:t>Група вищих цінностей, пов’язаних із самореалізацією особистості: свобода, творчість, знання, розуміння, краса.</w:t>
      </w:r>
    </w:p>
    <w:p w14:paraId="5786E092" w14:textId="77777777" w:rsidR="002C08F6" w:rsidRPr="00891D28" w:rsidRDefault="007B6730" w:rsidP="00D440E3">
      <w:pPr>
        <w:pStyle w:val="11"/>
        <w:tabs>
          <w:tab w:val="left" w:pos="851"/>
          <w:tab w:val="left" w:pos="1560"/>
        </w:tabs>
        <w:ind w:firstLine="567"/>
        <w:jc w:val="both"/>
        <w:rPr>
          <w:i/>
          <w:iCs/>
          <w:sz w:val="28"/>
          <w:szCs w:val="28"/>
        </w:rPr>
      </w:pPr>
      <w:r w:rsidRPr="00891D28">
        <w:rPr>
          <w:i/>
          <w:iCs/>
          <w:sz w:val="28"/>
          <w:szCs w:val="28"/>
        </w:rPr>
        <w:t>Суб'єктивність і вибірковість ціннісних орієнтацій</w:t>
      </w:r>
    </w:p>
    <w:p w14:paraId="6C621794" w14:textId="77777777" w:rsidR="007B6730" w:rsidRPr="00891D28" w:rsidRDefault="007B6730" w:rsidP="00D440E3">
      <w:pPr>
        <w:pStyle w:val="11"/>
        <w:tabs>
          <w:tab w:val="left" w:pos="851"/>
          <w:tab w:val="left" w:pos="1560"/>
        </w:tabs>
        <w:ind w:firstLine="567"/>
        <w:jc w:val="both"/>
        <w:rPr>
          <w:sz w:val="28"/>
          <w:szCs w:val="28"/>
        </w:rPr>
      </w:pPr>
      <w:r w:rsidRPr="00891D28">
        <w:rPr>
          <w:sz w:val="28"/>
          <w:szCs w:val="28"/>
        </w:rPr>
        <w:t>Ціннісні орієнтації є суб'єктивною (психологічною) характеристикою. Це результат мислення, розуміння, переживання й оцінки предметів і явищ навколишньої дійсності. Хоча цінності існують об'єктивно і мають соціальний сенс, вони стають ціннісними орієнтаціями, коли їм надається особистісне значення і визначають суб'єктивне особистісне значення. Цим пояснюється вибірковість ціннісних орієнтацій особистості.</w:t>
      </w:r>
    </w:p>
    <w:p w14:paraId="0A2F811B" w14:textId="61191C63" w:rsidR="007B6730" w:rsidRPr="00891D28" w:rsidRDefault="002C08F6" w:rsidP="00D440E3">
      <w:pPr>
        <w:pStyle w:val="11"/>
        <w:tabs>
          <w:tab w:val="left" w:pos="851"/>
          <w:tab w:val="left" w:pos="1560"/>
        </w:tabs>
        <w:ind w:firstLine="567"/>
        <w:jc w:val="both"/>
        <w:rPr>
          <w:sz w:val="28"/>
          <w:szCs w:val="28"/>
        </w:rPr>
      </w:pPr>
      <w:r w:rsidRPr="00891D28">
        <w:rPr>
          <w:sz w:val="28"/>
          <w:szCs w:val="28"/>
        </w:rPr>
        <w:t xml:space="preserve">Як зазначає </w:t>
      </w:r>
      <w:proofErr w:type="spellStart"/>
      <w:r w:rsidRPr="00891D28">
        <w:rPr>
          <w:sz w:val="28"/>
          <w:szCs w:val="28"/>
        </w:rPr>
        <w:t>Рокич</w:t>
      </w:r>
      <w:proofErr w:type="spellEnd"/>
      <w:r w:rsidR="007B6730" w:rsidRPr="00891D28">
        <w:rPr>
          <w:sz w:val="28"/>
          <w:szCs w:val="28"/>
        </w:rPr>
        <w:t>, загальна кількість важливих і мотивуючих цінностей, якими володіє людина, невелика. Таким чином, у дорослої людини взагалі є десятки або сотні тисяч переконань, тисячі установок, але лише кілька десятків цінностей [</w:t>
      </w:r>
      <w:r w:rsidR="00076901" w:rsidRPr="00891D28">
        <w:rPr>
          <w:sz w:val="28"/>
          <w:szCs w:val="28"/>
          <w:lang w:val="ru-RU"/>
        </w:rPr>
        <w:t>9</w:t>
      </w:r>
      <w:r w:rsidR="007B6730" w:rsidRPr="00891D28">
        <w:rPr>
          <w:sz w:val="28"/>
          <w:szCs w:val="28"/>
        </w:rPr>
        <w:t>].</w:t>
      </w:r>
    </w:p>
    <w:p w14:paraId="5B78917E" w14:textId="77777777" w:rsidR="007B6730" w:rsidRPr="00891D28" w:rsidRDefault="007B6730" w:rsidP="00D440E3">
      <w:pPr>
        <w:pStyle w:val="11"/>
        <w:tabs>
          <w:tab w:val="left" w:pos="851"/>
          <w:tab w:val="left" w:pos="1560"/>
        </w:tabs>
        <w:ind w:firstLine="567"/>
        <w:jc w:val="both"/>
        <w:rPr>
          <w:sz w:val="28"/>
          <w:szCs w:val="28"/>
        </w:rPr>
      </w:pPr>
      <w:r w:rsidRPr="00891D28">
        <w:rPr>
          <w:i/>
          <w:iCs/>
          <w:sz w:val="28"/>
          <w:szCs w:val="28"/>
        </w:rPr>
        <w:t>Динаміка власних ціннісних орієнтацій.</w:t>
      </w:r>
    </w:p>
    <w:p w14:paraId="3B7280D1" w14:textId="2D103049" w:rsidR="007B6730" w:rsidRPr="00891D28" w:rsidRDefault="002C08F6" w:rsidP="00D440E3">
      <w:pPr>
        <w:pStyle w:val="11"/>
        <w:tabs>
          <w:tab w:val="left" w:pos="851"/>
          <w:tab w:val="left" w:pos="1560"/>
        </w:tabs>
        <w:ind w:firstLine="567"/>
        <w:jc w:val="both"/>
        <w:rPr>
          <w:sz w:val="28"/>
          <w:szCs w:val="28"/>
        </w:rPr>
      </w:pPr>
      <w:r w:rsidRPr="00891D28">
        <w:rPr>
          <w:sz w:val="28"/>
          <w:szCs w:val="28"/>
        </w:rPr>
        <w:t xml:space="preserve">В роботах Ю. Горбенко представлено </w:t>
      </w:r>
      <w:r w:rsidR="007B6730" w:rsidRPr="00891D28">
        <w:rPr>
          <w:sz w:val="28"/>
          <w:szCs w:val="28"/>
        </w:rPr>
        <w:t>ціннісні орієнтації, як і будь-яку психологічну систему, як багатовимірний динамічний простір, кожен вимір якого відповідає певному типу суспільних відносин і має різну вагу для кожної людини</w:t>
      </w:r>
      <w:r w:rsidRPr="00891D28">
        <w:rPr>
          <w:sz w:val="28"/>
          <w:szCs w:val="28"/>
        </w:rPr>
        <w:t xml:space="preserve"> </w:t>
      </w:r>
      <w:r w:rsidR="007B6730" w:rsidRPr="00891D28">
        <w:rPr>
          <w:sz w:val="28"/>
          <w:szCs w:val="28"/>
        </w:rPr>
        <w:t>[</w:t>
      </w:r>
      <w:r w:rsidR="00076901" w:rsidRPr="00891D28">
        <w:rPr>
          <w:sz w:val="28"/>
          <w:szCs w:val="28"/>
        </w:rPr>
        <w:t>17</w:t>
      </w:r>
      <w:r w:rsidR="007B6730" w:rsidRPr="00891D28">
        <w:rPr>
          <w:sz w:val="28"/>
          <w:szCs w:val="28"/>
        </w:rPr>
        <w:t xml:space="preserve">]. Цінності мають властивість змінюватися. Протягом життя людина постійно переглядає і переглядає свої цінності, що є закономірним наслідком зміни життєвих обставин, індивідуальних потреб і реорганізації її відносин із зовнішнім світом та </w:t>
      </w:r>
      <w:r w:rsidR="007B6730" w:rsidRPr="00891D28">
        <w:rPr>
          <w:sz w:val="28"/>
          <w:szCs w:val="28"/>
        </w:rPr>
        <w:lastRenderedPageBreak/>
        <w:t>оточуючими.</w:t>
      </w:r>
    </w:p>
    <w:p w14:paraId="32C496F0" w14:textId="77777777" w:rsidR="007B6730" w:rsidRPr="00891D28" w:rsidRDefault="007B6730" w:rsidP="00D440E3">
      <w:pPr>
        <w:pStyle w:val="11"/>
        <w:tabs>
          <w:tab w:val="left" w:pos="851"/>
          <w:tab w:val="left" w:pos="1560"/>
        </w:tabs>
        <w:ind w:firstLine="567"/>
        <w:jc w:val="both"/>
        <w:rPr>
          <w:sz w:val="28"/>
          <w:szCs w:val="28"/>
        </w:rPr>
      </w:pPr>
      <w:r w:rsidRPr="00891D28">
        <w:rPr>
          <w:sz w:val="28"/>
          <w:szCs w:val="28"/>
        </w:rPr>
        <w:t>Динаміка ціннісних орієнтацій особистості визначається типовими змінами, пов'язаними з віком, накопиченням життєвого досвіду та змінами соціального середовища. Ці зміни торкаються не стільки набору цінностей, скільки їх структури: взаємного ієрархічного співвідношення їх важливості: одні цінності отримують більш високий рівень, інші втрачають свою значимість.</w:t>
      </w:r>
    </w:p>
    <w:p w14:paraId="3ADF33D4" w14:textId="77777777" w:rsidR="007B6730" w:rsidRPr="00891D28" w:rsidRDefault="007B6730" w:rsidP="00D440E3">
      <w:pPr>
        <w:pStyle w:val="11"/>
        <w:tabs>
          <w:tab w:val="left" w:pos="851"/>
          <w:tab w:val="left" w:pos="1560"/>
        </w:tabs>
        <w:ind w:firstLine="567"/>
        <w:jc w:val="both"/>
        <w:rPr>
          <w:sz w:val="28"/>
          <w:szCs w:val="28"/>
        </w:rPr>
      </w:pPr>
      <w:r w:rsidRPr="00891D28">
        <w:rPr>
          <w:sz w:val="28"/>
          <w:szCs w:val="28"/>
        </w:rPr>
        <w:t>Система ціннісних орієнтацій людини, яка є стрижнем свідомості людини, основою її спрямованості, її життєвої позиції, здійснює функціональні, регулюючі та</w:t>
      </w:r>
      <w:r w:rsidR="002C08F6" w:rsidRPr="00891D28">
        <w:rPr>
          <w:sz w:val="28"/>
          <w:szCs w:val="28"/>
        </w:rPr>
        <w:t xml:space="preserve"> інтегруючі</w:t>
      </w:r>
      <w:r w:rsidRPr="00891D28">
        <w:rPr>
          <w:sz w:val="28"/>
          <w:szCs w:val="28"/>
        </w:rPr>
        <w:t>:</w:t>
      </w:r>
    </w:p>
    <w:p w14:paraId="1FD4202A" w14:textId="77777777" w:rsidR="007B6730" w:rsidRPr="00891D28" w:rsidRDefault="007B6730" w:rsidP="00D440E3">
      <w:pPr>
        <w:pStyle w:val="11"/>
        <w:tabs>
          <w:tab w:val="left" w:pos="851"/>
          <w:tab w:val="left" w:pos="1560"/>
        </w:tabs>
        <w:ind w:firstLine="567"/>
        <w:jc w:val="both"/>
        <w:rPr>
          <w:sz w:val="28"/>
          <w:szCs w:val="28"/>
        </w:rPr>
      </w:pPr>
      <w:r w:rsidRPr="00891D28">
        <w:rPr>
          <w:i/>
          <w:iCs/>
          <w:sz w:val="28"/>
          <w:szCs w:val="28"/>
        </w:rPr>
        <w:t xml:space="preserve">Мотиваційно-стимулююча функція ціннісних орієнтацій. </w:t>
      </w:r>
      <w:r w:rsidRPr="00891D28">
        <w:rPr>
          <w:sz w:val="28"/>
          <w:szCs w:val="28"/>
        </w:rPr>
        <w:t xml:space="preserve">Ціннісні орієнтації визначають основні мотиви бажань і поведінки людини, впливають на всі сфери її життєдіяльності та виражають особистісний зміст тих чи інших сфер. Система мислення людини про навколишній світ, про себе визначає, якими мотивами </w:t>
      </w:r>
      <w:r w:rsidR="00363381" w:rsidRPr="00891D28">
        <w:rPr>
          <w:sz w:val="28"/>
          <w:szCs w:val="28"/>
        </w:rPr>
        <w:t>вона</w:t>
      </w:r>
      <w:r w:rsidRPr="00891D28">
        <w:rPr>
          <w:sz w:val="28"/>
          <w:szCs w:val="28"/>
        </w:rPr>
        <w:t xml:space="preserve"> керується: суспільно важливими чи </w:t>
      </w:r>
      <w:r w:rsidR="00363381" w:rsidRPr="00891D28">
        <w:rPr>
          <w:sz w:val="28"/>
          <w:szCs w:val="28"/>
        </w:rPr>
        <w:t>лише</w:t>
      </w:r>
      <w:r w:rsidRPr="00891D28">
        <w:rPr>
          <w:sz w:val="28"/>
          <w:szCs w:val="28"/>
        </w:rPr>
        <w:t xml:space="preserve"> особистими. Система ціннісних орієнтацій визначає остаточний вибір мотивації вчинків і дій, діяльності та поведінки.</w:t>
      </w:r>
    </w:p>
    <w:p w14:paraId="27E29E10" w14:textId="77777777" w:rsidR="007B6730" w:rsidRPr="00891D28" w:rsidRDefault="007B6730" w:rsidP="00D440E3">
      <w:pPr>
        <w:pStyle w:val="11"/>
        <w:tabs>
          <w:tab w:val="left" w:pos="851"/>
          <w:tab w:val="left" w:pos="1560"/>
        </w:tabs>
        <w:ind w:firstLine="567"/>
        <w:jc w:val="both"/>
        <w:rPr>
          <w:sz w:val="28"/>
          <w:szCs w:val="28"/>
        </w:rPr>
      </w:pPr>
      <w:r w:rsidRPr="00891D28">
        <w:rPr>
          <w:i/>
          <w:iCs/>
          <w:sz w:val="28"/>
          <w:szCs w:val="28"/>
        </w:rPr>
        <w:t xml:space="preserve">Однією з найважливіших функцій ціннісних орієнтацій є </w:t>
      </w:r>
      <w:r w:rsidRPr="00891D28">
        <w:rPr>
          <w:sz w:val="28"/>
          <w:szCs w:val="28"/>
        </w:rPr>
        <w:t>регуляція поведінки, тобто вибір свідомої дії в певних</w:t>
      </w:r>
      <w:r w:rsidR="00363381" w:rsidRPr="00891D28">
        <w:rPr>
          <w:sz w:val="28"/>
          <w:szCs w:val="28"/>
        </w:rPr>
        <w:t xml:space="preserve"> соціальних умовах</w:t>
      </w:r>
      <w:r w:rsidRPr="00891D28">
        <w:rPr>
          <w:sz w:val="28"/>
          <w:szCs w:val="28"/>
        </w:rPr>
        <w:t xml:space="preserve"> Крім того, кожна з ціннісних орієнтацій вносить «власний внесок» у загальну організацію діяльності. Обираючи ті чи інші цінності, ми визначаємося з формою поведінки та спрямованістю дій. </w:t>
      </w:r>
    </w:p>
    <w:p w14:paraId="3BD68522" w14:textId="3B57D6D8" w:rsidR="007B6730" w:rsidRPr="00891D28" w:rsidRDefault="00363381" w:rsidP="00D440E3">
      <w:pPr>
        <w:pStyle w:val="11"/>
        <w:tabs>
          <w:tab w:val="left" w:pos="851"/>
          <w:tab w:val="left" w:pos="1560"/>
        </w:tabs>
        <w:ind w:firstLine="567"/>
        <w:jc w:val="both"/>
        <w:rPr>
          <w:sz w:val="28"/>
          <w:szCs w:val="28"/>
        </w:rPr>
      </w:pPr>
      <w:r w:rsidRPr="00891D28">
        <w:rPr>
          <w:sz w:val="28"/>
          <w:szCs w:val="28"/>
        </w:rPr>
        <w:t>Як зазначає О. Рибак</w:t>
      </w:r>
      <w:r w:rsidR="007B6730" w:rsidRPr="00891D28">
        <w:rPr>
          <w:sz w:val="28"/>
          <w:szCs w:val="28"/>
        </w:rPr>
        <w:t>, що основною функцією ціннісних орієнтацій є регулювання поведінки як свідомої дії в певних соціальних обставинах [</w:t>
      </w:r>
      <w:r w:rsidR="00076901" w:rsidRPr="00891D28">
        <w:rPr>
          <w:sz w:val="28"/>
          <w:szCs w:val="28"/>
        </w:rPr>
        <w:t>16</w:t>
      </w:r>
      <w:r w:rsidR="007B6730" w:rsidRPr="00891D28">
        <w:rPr>
          <w:sz w:val="28"/>
          <w:szCs w:val="28"/>
        </w:rPr>
        <w:t xml:space="preserve">]. </w:t>
      </w:r>
      <w:r w:rsidR="00E264B8" w:rsidRPr="00891D28">
        <w:rPr>
          <w:sz w:val="28"/>
          <w:szCs w:val="28"/>
        </w:rPr>
        <w:t xml:space="preserve">С. </w:t>
      </w:r>
      <w:proofErr w:type="spellStart"/>
      <w:r w:rsidR="00E264B8" w:rsidRPr="00891D28">
        <w:rPr>
          <w:sz w:val="28"/>
          <w:szCs w:val="28"/>
        </w:rPr>
        <w:t>Рабійчук</w:t>
      </w:r>
      <w:proofErr w:type="spellEnd"/>
      <w:r w:rsidR="007B6730" w:rsidRPr="00891D28">
        <w:rPr>
          <w:sz w:val="28"/>
          <w:szCs w:val="28"/>
        </w:rPr>
        <w:t xml:space="preserve"> </w:t>
      </w:r>
      <w:r w:rsidR="00E264B8" w:rsidRPr="00891D28">
        <w:rPr>
          <w:sz w:val="28"/>
          <w:szCs w:val="28"/>
        </w:rPr>
        <w:t>стверджує</w:t>
      </w:r>
      <w:r w:rsidR="007B6730" w:rsidRPr="00891D28">
        <w:rPr>
          <w:sz w:val="28"/>
          <w:szCs w:val="28"/>
        </w:rPr>
        <w:t xml:space="preserve">, що психічна регуляція соціальної активності, тобто поведінки суб'єкта в соціальному середовищі, є основною функцією системи настрою. Поведінка має досить складну </w:t>
      </w:r>
      <w:r w:rsidR="007B6730" w:rsidRPr="00891D28">
        <w:rPr>
          <w:sz w:val="28"/>
          <w:szCs w:val="28"/>
        </w:rPr>
        <w:lastRenderedPageBreak/>
        <w:t>структуру, яка включає поведінкові дії (специфічну реакцію суб'єкта на поточну об'єктивну ситуацію), звичні дії або події («елементарна одиниця» соціально значущої поведінки) і поведінку в певній сфері діяльності. (послідовність дій) і, нарешті, повна поведінка або діяльність у цілому. На думку В.</w:t>
      </w:r>
      <w:r w:rsidR="00E264B8" w:rsidRPr="00891D28">
        <w:rPr>
          <w:sz w:val="28"/>
          <w:szCs w:val="28"/>
        </w:rPr>
        <w:t xml:space="preserve"> </w:t>
      </w:r>
      <w:proofErr w:type="spellStart"/>
      <w:r w:rsidR="00E264B8" w:rsidRPr="00891D28">
        <w:rPr>
          <w:sz w:val="28"/>
          <w:szCs w:val="28"/>
        </w:rPr>
        <w:t>Драченко</w:t>
      </w:r>
      <w:proofErr w:type="spellEnd"/>
      <w:r w:rsidR="007B6730" w:rsidRPr="00891D28">
        <w:rPr>
          <w:sz w:val="28"/>
          <w:szCs w:val="28"/>
        </w:rPr>
        <w:t xml:space="preserve">, поведінка людини на всіх рівнях регулюється системою його настрою, але вона відіграє важливу роль у кожній конкретній ситуації та залежно від мети. </w:t>
      </w:r>
    </w:p>
    <w:p w14:paraId="2FBE4178" w14:textId="77777777" w:rsidR="007B6730" w:rsidRPr="00891D28" w:rsidRDefault="00E264B8" w:rsidP="00D440E3">
      <w:pPr>
        <w:pStyle w:val="11"/>
        <w:tabs>
          <w:tab w:val="left" w:pos="851"/>
          <w:tab w:val="left" w:pos="1560"/>
        </w:tabs>
        <w:ind w:firstLine="567"/>
        <w:jc w:val="both"/>
        <w:rPr>
          <w:sz w:val="28"/>
          <w:szCs w:val="28"/>
        </w:rPr>
      </w:pPr>
      <w:r w:rsidRPr="00891D28">
        <w:rPr>
          <w:sz w:val="28"/>
          <w:szCs w:val="28"/>
        </w:rPr>
        <w:t>На нашу думку</w:t>
      </w:r>
      <w:r w:rsidR="007B6730" w:rsidRPr="00891D28">
        <w:rPr>
          <w:sz w:val="28"/>
          <w:szCs w:val="28"/>
        </w:rPr>
        <w:t xml:space="preserve">, ціннісні орієнтації тісно пов'язані з потребами. З </w:t>
      </w:r>
      <w:r w:rsidRPr="00891D28">
        <w:rPr>
          <w:sz w:val="28"/>
          <w:szCs w:val="28"/>
        </w:rPr>
        <w:t>їх</w:t>
      </w:r>
      <w:r w:rsidR="007B6730" w:rsidRPr="00891D28">
        <w:rPr>
          <w:sz w:val="28"/>
          <w:szCs w:val="28"/>
        </w:rPr>
        <w:t xml:space="preserve"> допомогою визначається ступінь правдоподібності потреб і гармонізується їх співвідношення. Основа збалансованого розвитку особистості та самооцінки лежить у взаємозв'язку індивідуальних і суспільних інтересів. Система суспільно-моральних поглядів і переконань допомагає людині внутрішньо пов'язати свої потреби з можливостями задоволення суспільства на певному рівні суспільного розвитку і усвідомити коло своїх потреб, які ними не змінюються. шляхом задоволення потреб інших. Чим </w:t>
      </w:r>
      <w:r w:rsidRPr="00891D28">
        <w:rPr>
          <w:sz w:val="28"/>
          <w:szCs w:val="28"/>
        </w:rPr>
        <w:t xml:space="preserve">більш </w:t>
      </w:r>
      <w:r w:rsidR="007B6730" w:rsidRPr="00891D28">
        <w:rPr>
          <w:sz w:val="28"/>
          <w:szCs w:val="28"/>
        </w:rPr>
        <w:t>глиб</w:t>
      </w:r>
      <w:r w:rsidRPr="00891D28">
        <w:rPr>
          <w:sz w:val="28"/>
          <w:szCs w:val="28"/>
        </w:rPr>
        <w:t xml:space="preserve">окі </w:t>
      </w:r>
      <w:r w:rsidR="007B6730" w:rsidRPr="00891D28">
        <w:rPr>
          <w:sz w:val="28"/>
          <w:szCs w:val="28"/>
        </w:rPr>
        <w:t xml:space="preserve">й </w:t>
      </w:r>
      <w:r w:rsidR="00D2711F" w:rsidRPr="00891D28">
        <w:rPr>
          <w:sz w:val="28"/>
          <w:szCs w:val="28"/>
        </w:rPr>
        <w:t>систематизовані</w:t>
      </w:r>
      <w:r w:rsidR="007B6730" w:rsidRPr="00891D28">
        <w:rPr>
          <w:sz w:val="28"/>
          <w:szCs w:val="28"/>
        </w:rPr>
        <w:t xml:space="preserve"> соціальні переконання і моральні погляди людини, </w:t>
      </w:r>
      <w:r w:rsidR="00D2711F" w:rsidRPr="00891D28">
        <w:rPr>
          <w:sz w:val="28"/>
          <w:szCs w:val="28"/>
        </w:rPr>
        <w:t>тим</w:t>
      </w:r>
      <w:r w:rsidR="007B6730" w:rsidRPr="00891D28">
        <w:rPr>
          <w:sz w:val="28"/>
          <w:szCs w:val="28"/>
        </w:rPr>
        <w:t xml:space="preserve"> багатший і гнучкіший її внутрішній світ, тим вона духовніша, тим більше її дії спрямовані на благо суспільства і себе.</w:t>
      </w:r>
    </w:p>
    <w:p w14:paraId="30E26373" w14:textId="77777777" w:rsidR="007B6730" w:rsidRPr="00891D28" w:rsidRDefault="007B6730" w:rsidP="00D440E3">
      <w:pPr>
        <w:pStyle w:val="11"/>
        <w:tabs>
          <w:tab w:val="left" w:pos="851"/>
          <w:tab w:val="left" w:pos="1560"/>
        </w:tabs>
        <w:ind w:firstLine="567"/>
        <w:jc w:val="both"/>
        <w:rPr>
          <w:sz w:val="28"/>
          <w:szCs w:val="28"/>
        </w:rPr>
      </w:pPr>
      <w:r w:rsidRPr="00891D28">
        <w:rPr>
          <w:sz w:val="28"/>
          <w:szCs w:val="28"/>
        </w:rPr>
        <w:t>Завдяки світогляду, переконанням, установкам, характеру тощо особистість виступає не як об’єкт зовнішніх впливів, а як сила, що активно змінює умови зовнішнього світу. Тому ціннісні орієнтації мають вирішальний вплив на вчинки та поведінку людини.</w:t>
      </w:r>
    </w:p>
    <w:p w14:paraId="780DF7DC" w14:textId="77777777" w:rsidR="007B6730" w:rsidRPr="00891D28" w:rsidRDefault="007B6730" w:rsidP="00D440E3">
      <w:pPr>
        <w:pStyle w:val="11"/>
        <w:tabs>
          <w:tab w:val="left" w:pos="851"/>
          <w:tab w:val="left" w:pos="1560"/>
        </w:tabs>
        <w:ind w:firstLine="567"/>
        <w:jc w:val="both"/>
        <w:rPr>
          <w:sz w:val="28"/>
          <w:szCs w:val="28"/>
        </w:rPr>
      </w:pPr>
      <w:r w:rsidRPr="00891D28">
        <w:rPr>
          <w:i/>
          <w:iCs/>
          <w:sz w:val="28"/>
          <w:szCs w:val="28"/>
        </w:rPr>
        <w:t xml:space="preserve">Інтегруюча функція духовного світу особистості. </w:t>
      </w:r>
      <w:r w:rsidRPr="00891D28">
        <w:rPr>
          <w:sz w:val="28"/>
          <w:szCs w:val="28"/>
        </w:rPr>
        <w:t xml:space="preserve">Сукупність думок, переконань, ціннісних орієнтацій визначає світогляд, соціальні та інтелектуальні інтереси, ступінь громадянськості людини. Особистісні ідеали визначають систему цінностей людини та характер, </w:t>
      </w:r>
      <w:r w:rsidRPr="00891D28">
        <w:rPr>
          <w:sz w:val="28"/>
          <w:szCs w:val="28"/>
        </w:rPr>
        <w:lastRenderedPageBreak/>
        <w:t>на який вони впливають, що відображається на ставленні людини до роботи, світу, людей і самого себе. Це свідомо проявляється в думках, переживаннях і почуттях людини, а також у ступені її амбіцій, адекватності її самооцінки і життєвої позиції в цілому.</w:t>
      </w:r>
    </w:p>
    <w:p w14:paraId="4AEA9EE5" w14:textId="77777777" w:rsidR="007B6730" w:rsidRPr="00891D28" w:rsidRDefault="007B6730" w:rsidP="00D440E3">
      <w:pPr>
        <w:pStyle w:val="11"/>
        <w:tabs>
          <w:tab w:val="left" w:pos="851"/>
          <w:tab w:val="left" w:pos="1560"/>
        </w:tabs>
        <w:ind w:firstLine="567"/>
        <w:jc w:val="both"/>
        <w:rPr>
          <w:sz w:val="28"/>
          <w:szCs w:val="28"/>
        </w:rPr>
      </w:pPr>
      <w:r w:rsidRPr="00891D28">
        <w:rPr>
          <w:i/>
          <w:iCs/>
          <w:sz w:val="28"/>
          <w:szCs w:val="28"/>
        </w:rPr>
        <w:t xml:space="preserve">Функція </w:t>
      </w:r>
      <w:proofErr w:type="spellStart"/>
      <w:r w:rsidR="00D2711F" w:rsidRPr="00891D28">
        <w:rPr>
          <w:i/>
          <w:iCs/>
          <w:sz w:val="28"/>
          <w:szCs w:val="28"/>
        </w:rPr>
        <w:t>сенс</w:t>
      </w:r>
      <w:r w:rsidRPr="00891D28">
        <w:rPr>
          <w:i/>
          <w:iCs/>
          <w:sz w:val="28"/>
          <w:szCs w:val="28"/>
        </w:rPr>
        <w:t>отворення</w:t>
      </w:r>
      <w:proofErr w:type="spellEnd"/>
      <w:r w:rsidRPr="00891D28">
        <w:rPr>
          <w:i/>
          <w:iCs/>
          <w:sz w:val="28"/>
          <w:szCs w:val="28"/>
        </w:rPr>
        <w:t xml:space="preserve">. </w:t>
      </w:r>
      <w:r w:rsidRPr="00891D28">
        <w:rPr>
          <w:sz w:val="28"/>
          <w:szCs w:val="28"/>
        </w:rPr>
        <w:t xml:space="preserve">Головним рушієм поведінки та розвитку особистості є прагнення особистості знайти й усвідомити сенс свого життя. В. </w:t>
      </w:r>
      <w:proofErr w:type="spellStart"/>
      <w:r w:rsidRPr="00891D28">
        <w:rPr>
          <w:sz w:val="28"/>
          <w:szCs w:val="28"/>
        </w:rPr>
        <w:t>Франкл</w:t>
      </w:r>
      <w:proofErr w:type="spellEnd"/>
      <w:r w:rsidRPr="00891D28">
        <w:rPr>
          <w:sz w:val="28"/>
          <w:szCs w:val="28"/>
        </w:rPr>
        <w:t xml:space="preserve"> детально розвинув ідею ​смислу як справи життя. Головним завданням людини вчений вважає усвідомлення сенсу свого життя. Водночас не можна шукати абстрактного сенсу, адже в кожного є своє покликання, конкретна мета, яка потребує власної реалізації.</w:t>
      </w:r>
    </w:p>
    <w:p w14:paraId="25DE874B" w14:textId="77777777" w:rsidR="007B6730" w:rsidRPr="00891D28" w:rsidRDefault="007B6730" w:rsidP="00D440E3">
      <w:pPr>
        <w:pStyle w:val="11"/>
        <w:tabs>
          <w:tab w:val="left" w:pos="851"/>
          <w:tab w:val="left" w:pos="1560"/>
        </w:tabs>
        <w:ind w:firstLine="567"/>
        <w:jc w:val="both"/>
        <w:rPr>
          <w:sz w:val="28"/>
          <w:szCs w:val="28"/>
        </w:rPr>
      </w:pPr>
      <w:r w:rsidRPr="00891D28">
        <w:rPr>
          <w:sz w:val="28"/>
          <w:szCs w:val="28"/>
        </w:rPr>
        <w:t xml:space="preserve">Ціннісні орієнтації змінюють і трансформують дійсність у процесі розуміння, сприяють усвідомленню місця і соціальної ролі людини та активізують позицію людини по відношенню до умов життя. </w:t>
      </w:r>
    </w:p>
    <w:p w14:paraId="64F90263" w14:textId="33D9EE4B" w:rsidR="007B6730" w:rsidRPr="00891D28" w:rsidRDefault="007B6730" w:rsidP="00D440E3">
      <w:pPr>
        <w:pStyle w:val="11"/>
        <w:tabs>
          <w:tab w:val="left" w:pos="851"/>
          <w:tab w:val="left" w:pos="1560"/>
        </w:tabs>
        <w:ind w:firstLine="567"/>
        <w:jc w:val="both"/>
        <w:rPr>
          <w:sz w:val="28"/>
          <w:szCs w:val="28"/>
        </w:rPr>
      </w:pPr>
      <w:r w:rsidRPr="00891D28">
        <w:rPr>
          <w:sz w:val="28"/>
          <w:szCs w:val="28"/>
        </w:rPr>
        <w:t>Відповідно до своєї системи цінностей, переконань і свідомості людина розвиває внутрішні прагнення: плани, наміри, цілі. Чітке усвідомлення власної ролі в певних обставинах, адекватна оцінка власних можливостей, активне, вибірково-аналітичне ставлення до оточення досягаються за допомогою стійкої системи ціннісних орієнтацій. Шляхом розуміння цінності, тобто оцінки актуальності того чи іншого рішення, усуваються та трансформуються конфліктні ситуації та переживання. Зміна ціннісних орієнтацій супроводжується глибокою кризою особистості, втратою самооцінки, стабільності та впевненості в собі [</w:t>
      </w:r>
      <w:r w:rsidR="00076901" w:rsidRPr="00891D28">
        <w:rPr>
          <w:sz w:val="28"/>
          <w:szCs w:val="28"/>
        </w:rPr>
        <w:t>7</w:t>
      </w:r>
      <w:r w:rsidRPr="00891D28">
        <w:rPr>
          <w:sz w:val="28"/>
          <w:szCs w:val="28"/>
        </w:rPr>
        <w:t>].</w:t>
      </w:r>
    </w:p>
    <w:p w14:paraId="3FDD8E5F" w14:textId="77777777" w:rsidR="007B6730" w:rsidRPr="00891D28" w:rsidRDefault="007B6730" w:rsidP="00D440E3">
      <w:pPr>
        <w:pStyle w:val="11"/>
        <w:tabs>
          <w:tab w:val="left" w:pos="851"/>
          <w:tab w:val="left" w:pos="1560"/>
        </w:tabs>
        <w:ind w:firstLine="567"/>
        <w:jc w:val="both"/>
        <w:rPr>
          <w:sz w:val="28"/>
          <w:szCs w:val="28"/>
        </w:rPr>
      </w:pPr>
      <w:r w:rsidRPr="00891D28">
        <w:rPr>
          <w:i/>
          <w:iCs/>
          <w:sz w:val="28"/>
          <w:szCs w:val="28"/>
        </w:rPr>
        <w:t xml:space="preserve">. Функція цілепокладання. </w:t>
      </w:r>
      <w:r w:rsidRPr="00891D28">
        <w:rPr>
          <w:sz w:val="28"/>
          <w:szCs w:val="28"/>
        </w:rPr>
        <w:t xml:space="preserve">Зрілі люди відрізняються, коли зосереджуються на проблемі, на тому, що варто зробити. Мета або обов'язок змушують їх надовго забути про задоволення своїх бажань, задоволення, гордість і захист. Ставлячи цілі в діяльності, людина </w:t>
      </w:r>
      <w:r w:rsidRPr="00891D28">
        <w:rPr>
          <w:sz w:val="28"/>
          <w:szCs w:val="28"/>
        </w:rPr>
        <w:lastRenderedPageBreak/>
        <w:t>отримує систему ціннісних орієнтацій.</w:t>
      </w:r>
    </w:p>
    <w:p w14:paraId="31AB9666" w14:textId="3B8629B6" w:rsidR="007B6730" w:rsidRPr="00891D28" w:rsidRDefault="007B6730" w:rsidP="00D440E3">
      <w:pPr>
        <w:pStyle w:val="11"/>
        <w:tabs>
          <w:tab w:val="left" w:pos="851"/>
          <w:tab w:val="left" w:pos="1560"/>
        </w:tabs>
        <w:ind w:firstLine="567"/>
        <w:jc w:val="both"/>
        <w:rPr>
          <w:sz w:val="28"/>
          <w:szCs w:val="28"/>
        </w:rPr>
      </w:pPr>
      <w:r w:rsidRPr="00891D28">
        <w:rPr>
          <w:sz w:val="28"/>
          <w:szCs w:val="28"/>
        </w:rPr>
        <w:t>Є.І.</w:t>
      </w:r>
      <w:proofErr w:type="spellStart"/>
      <w:r w:rsidRPr="00891D28">
        <w:rPr>
          <w:sz w:val="28"/>
          <w:szCs w:val="28"/>
        </w:rPr>
        <w:t>Головаха</w:t>
      </w:r>
      <w:proofErr w:type="spellEnd"/>
      <w:r w:rsidRPr="00891D28">
        <w:rPr>
          <w:sz w:val="28"/>
          <w:szCs w:val="28"/>
        </w:rPr>
        <w:t xml:space="preserve"> стверджує: «Ціннісні орієнтації, цілі та життєві плани як складові усвідомленого бачення майбутнього дають відповіді на важливі життєві запитання: на яких сферах життя необхідно зосередити свої зусилля, щоб</w:t>
      </w:r>
      <w:r w:rsidRPr="00891D28">
        <w:rPr>
          <w:i/>
          <w:iCs/>
          <w:sz w:val="28"/>
          <w:szCs w:val="28"/>
        </w:rPr>
        <w:t xml:space="preserve"> </w:t>
      </w:r>
      <w:r w:rsidRPr="00891D28">
        <w:rPr>
          <w:sz w:val="28"/>
          <w:szCs w:val="28"/>
        </w:rPr>
        <w:t>досягти успіху? Чого саме слід досягти на якому етапі життя? Якими засобами і в які терміни можна досягти поставлених цілей?... Інша картина майбутнього виникає тоді, коли ціннісні орієнтації, цілі та плани не сформовані настільки, щоб особистість була цілісною та визначеною. Це залежить від напрямку і змісту вашого життєвого шляху. Що виражають погано сформульовані уявлення людини про її цілі та плани на життя? По-перше, у суперечливих ціннісних орієнтаціях автор слушно зауважує, коли людина не може обрати основні сфери життя, на яких вона хоче зосередити свої зусилля. Це слабо розвинена ієрархія ціннісних орієнтацій. Коли рівні цінності стикаються у свідомості, важко визначити пріоритети сфер діяльності. Буває ситуація, коли хочеться досягти успіху в багатьох сферах, що не завжди можливо» [</w:t>
      </w:r>
      <w:r w:rsidR="00076901" w:rsidRPr="00891D28">
        <w:rPr>
          <w:sz w:val="28"/>
          <w:szCs w:val="28"/>
        </w:rPr>
        <w:t>10</w:t>
      </w:r>
      <w:r w:rsidRPr="00891D28">
        <w:rPr>
          <w:sz w:val="28"/>
          <w:szCs w:val="28"/>
        </w:rPr>
        <w:t>].</w:t>
      </w:r>
    </w:p>
    <w:p w14:paraId="1EB59043" w14:textId="77777777" w:rsidR="007B6730" w:rsidRPr="00891D28" w:rsidRDefault="007B6730" w:rsidP="00D440E3">
      <w:pPr>
        <w:pStyle w:val="11"/>
        <w:tabs>
          <w:tab w:val="left" w:pos="851"/>
          <w:tab w:val="left" w:pos="1560"/>
        </w:tabs>
        <w:ind w:firstLine="567"/>
        <w:jc w:val="both"/>
        <w:rPr>
          <w:sz w:val="28"/>
          <w:szCs w:val="28"/>
        </w:rPr>
      </w:pPr>
      <w:r w:rsidRPr="00891D28">
        <w:rPr>
          <w:sz w:val="28"/>
          <w:szCs w:val="28"/>
        </w:rPr>
        <w:t>Орієнтації на оцінку особистості сприяють постановці цілей, що відповідають об'єктивним і суб'єктивним умовам, усвідомленню умінь, знань, навичок, навичок, досвіду, контролю, оцінці, поглибленому розумінню ситуації (зовнішньої і внутрішньої) і прогнозуванню можливих змін</w:t>
      </w:r>
      <w:r w:rsidR="00935B2B" w:rsidRPr="00891D28">
        <w:rPr>
          <w:sz w:val="28"/>
          <w:szCs w:val="28"/>
        </w:rPr>
        <w:t xml:space="preserve">. </w:t>
      </w:r>
    </w:p>
    <w:p w14:paraId="366C1F93" w14:textId="77777777" w:rsidR="007B6730" w:rsidRPr="00891D28" w:rsidRDefault="007B6730" w:rsidP="00D440E3">
      <w:pPr>
        <w:pStyle w:val="11"/>
        <w:tabs>
          <w:tab w:val="left" w:pos="851"/>
          <w:tab w:val="left" w:pos="1560"/>
        </w:tabs>
        <w:ind w:firstLine="567"/>
        <w:jc w:val="both"/>
        <w:rPr>
          <w:sz w:val="28"/>
          <w:szCs w:val="28"/>
        </w:rPr>
      </w:pPr>
      <w:proofErr w:type="spellStart"/>
      <w:r w:rsidRPr="00891D28">
        <w:rPr>
          <w:i/>
          <w:iCs/>
          <w:sz w:val="28"/>
          <w:szCs w:val="28"/>
        </w:rPr>
        <w:t>Соціально-орієнтаційна</w:t>
      </w:r>
      <w:proofErr w:type="spellEnd"/>
      <w:r w:rsidRPr="00891D28">
        <w:rPr>
          <w:i/>
          <w:iCs/>
          <w:sz w:val="28"/>
          <w:szCs w:val="28"/>
        </w:rPr>
        <w:t xml:space="preserve"> функція ціннісних орієнтацій. </w:t>
      </w:r>
      <w:r w:rsidRPr="00891D28">
        <w:rPr>
          <w:sz w:val="28"/>
          <w:szCs w:val="28"/>
        </w:rPr>
        <w:t xml:space="preserve">Соціально-психологічна адаптація особистості, самовизначення в системі суспільних відносин, інтеграція в систему соціального простору забезпечується системою ціннісних орієнтацій. </w:t>
      </w:r>
    </w:p>
    <w:p w14:paraId="6D041DF2" w14:textId="2C3420B9" w:rsidR="007B6730" w:rsidRPr="00891D28" w:rsidRDefault="007B6730" w:rsidP="00D440E3">
      <w:pPr>
        <w:pStyle w:val="11"/>
        <w:tabs>
          <w:tab w:val="left" w:pos="851"/>
          <w:tab w:val="left" w:pos="1560"/>
        </w:tabs>
        <w:ind w:firstLine="567"/>
        <w:jc w:val="both"/>
        <w:rPr>
          <w:sz w:val="28"/>
          <w:szCs w:val="28"/>
        </w:rPr>
      </w:pPr>
      <w:r w:rsidRPr="00891D28">
        <w:rPr>
          <w:sz w:val="28"/>
          <w:szCs w:val="28"/>
        </w:rPr>
        <w:t xml:space="preserve">Соціально-моральні цінності людини утворюють систему </w:t>
      </w:r>
      <w:r w:rsidRPr="00891D28">
        <w:rPr>
          <w:sz w:val="28"/>
          <w:szCs w:val="28"/>
        </w:rPr>
        <w:lastRenderedPageBreak/>
        <w:t>внутрішніх відносин  з навколишньою соціальною дійсністю, з роботою, з оточуючими і з собою. Високий ступінь індивідуальної адаптованості до мінливих соціальних умов, здатність раціонально і своєчасно переглядати і виражати власні переконання і почуття, враховуючи переконання і почуття інших, гарантують систему стійкої орієнтації.</w:t>
      </w:r>
    </w:p>
    <w:p w14:paraId="66D815BF" w14:textId="77777777" w:rsidR="00607155" w:rsidRPr="00891D28" w:rsidRDefault="00607155" w:rsidP="00D440E3">
      <w:pPr>
        <w:pStyle w:val="11"/>
        <w:tabs>
          <w:tab w:val="left" w:pos="851"/>
          <w:tab w:val="left" w:pos="1560"/>
        </w:tabs>
        <w:ind w:firstLine="567"/>
        <w:jc w:val="both"/>
        <w:rPr>
          <w:sz w:val="28"/>
          <w:szCs w:val="28"/>
        </w:rPr>
      </w:pPr>
    </w:p>
    <w:p w14:paraId="51FDBB0F" w14:textId="77777777" w:rsidR="005B27E0" w:rsidRPr="00891D28" w:rsidRDefault="005B27E0" w:rsidP="00D440E3">
      <w:pPr>
        <w:pStyle w:val="11"/>
        <w:tabs>
          <w:tab w:val="left" w:pos="851"/>
          <w:tab w:val="left" w:pos="1560"/>
          <w:tab w:val="left" w:pos="1843"/>
          <w:tab w:val="left" w:pos="6663"/>
          <w:tab w:val="left" w:leader="dot" w:pos="7957"/>
        </w:tabs>
        <w:ind w:firstLine="567"/>
        <w:jc w:val="both"/>
        <w:rPr>
          <w:b/>
          <w:bCs/>
          <w:sz w:val="28"/>
          <w:szCs w:val="28"/>
        </w:rPr>
      </w:pPr>
      <w:r w:rsidRPr="00891D28">
        <w:rPr>
          <w:b/>
          <w:bCs/>
          <w:sz w:val="28"/>
          <w:szCs w:val="28"/>
        </w:rPr>
        <w:t>1.3.  Механізми та чинники формування ціннісних орієнтацій особистості студента психолога</w:t>
      </w:r>
    </w:p>
    <w:p w14:paraId="0DFE08E4" w14:textId="6A436E16" w:rsidR="00EC2658" w:rsidRPr="00891D28" w:rsidRDefault="00EC2658" w:rsidP="00D440E3">
      <w:pPr>
        <w:pStyle w:val="af5"/>
        <w:tabs>
          <w:tab w:val="left" w:pos="851"/>
          <w:tab w:val="left" w:pos="1560"/>
        </w:tabs>
        <w:spacing w:line="360" w:lineRule="auto"/>
        <w:ind w:firstLine="567"/>
        <w:jc w:val="both"/>
        <w:rPr>
          <w:sz w:val="28"/>
          <w:szCs w:val="28"/>
        </w:rPr>
      </w:pPr>
      <w:r w:rsidRPr="00891D28">
        <w:rPr>
          <w:sz w:val="28"/>
          <w:szCs w:val="28"/>
        </w:rPr>
        <w:t>Необхідною умовою існування та розвитку будь-якого суспільства є наявність певної системи цінностей. Можемо виділити три форми існування цінностей</w:t>
      </w:r>
      <w:r w:rsidR="00340386" w:rsidRPr="00891D28">
        <w:rPr>
          <w:sz w:val="28"/>
          <w:szCs w:val="28"/>
        </w:rPr>
        <w:t xml:space="preserve"> </w:t>
      </w:r>
      <w:r w:rsidR="00340386" w:rsidRPr="00891D28">
        <w:rPr>
          <w:sz w:val="28"/>
          <w:szCs w:val="28"/>
          <w:lang w:val="en-US"/>
        </w:rPr>
        <w:t>[</w:t>
      </w:r>
      <w:r w:rsidR="00076901" w:rsidRPr="00891D28">
        <w:rPr>
          <w:sz w:val="28"/>
          <w:szCs w:val="28"/>
        </w:rPr>
        <w:t>57</w:t>
      </w:r>
      <w:r w:rsidR="00340386" w:rsidRPr="00891D28">
        <w:rPr>
          <w:sz w:val="28"/>
          <w:szCs w:val="28"/>
          <w:lang w:val="en-US"/>
        </w:rPr>
        <w:t>]</w:t>
      </w:r>
      <w:r w:rsidRPr="00891D28">
        <w:rPr>
          <w:sz w:val="28"/>
          <w:szCs w:val="28"/>
        </w:rPr>
        <w:t>:</w:t>
      </w:r>
    </w:p>
    <w:p w14:paraId="65A7CF85" w14:textId="77777777" w:rsidR="00EC2658" w:rsidRPr="00891D28" w:rsidRDefault="00EC2658" w:rsidP="00D440E3">
      <w:pPr>
        <w:pStyle w:val="af5"/>
        <w:numPr>
          <w:ilvl w:val="0"/>
          <w:numId w:val="15"/>
        </w:numPr>
        <w:tabs>
          <w:tab w:val="left" w:pos="851"/>
          <w:tab w:val="left" w:pos="1332"/>
          <w:tab w:val="left" w:pos="1560"/>
        </w:tabs>
        <w:spacing w:line="360" w:lineRule="auto"/>
        <w:ind w:firstLine="567"/>
        <w:jc w:val="both"/>
        <w:rPr>
          <w:sz w:val="28"/>
          <w:szCs w:val="28"/>
        </w:rPr>
      </w:pPr>
      <w:r w:rsidRPr="00891D28">
        <w:rPr>
          <w:sz w:val="28"/>
          <w:szCs w:val="28"/>
        </w:rPr>
        <w:t>суспільні ідеали, що складаються в суспільній свідомості і які представлені у вигляді загальних ідей щодо вдосконалення різних сфер суспільного життя.</w:t>
      </w:r>
    </w:p>
    <w:p w14:paraId="71D10019" w14:textId="77777777" w:rsidR="00EC2658" w:rsidRPr="00891D28" w:rsidRDefault="00EC2658" w:rsidP="00D440E3">
      <w:pPr>
        <w:pStyle w:val="af5"/>
        <w:numPr>
          <w:ilvl w:val="0"/>
          <w:numId w:val="15"/>
        </w:numPr>
        <w:tabs>
          <w:tab w:val="left" w:pos="851"/>
          <w:tab w:val="left" w:pos="1276"/>
          <w:tab w:val="left" w:pos="1560"/>
        </w:tabs>
        <w:spacing w:line="360" w:lineRule="auto"/>
        <w:ind w:firstLine="567"/>
        <w:jc w:val="both"/>
        <w:rPr>
          <w:sz w:val="28"/>
          <w:szCs w:val="28"/>
        </w:rPr>
      </w:pPr>
      <w:r w:rsidRPr="00891D28">
        <w:rPr>
          <w:sz w:val="28"/>
          <w:szCs w:val="28"/>
        </w:rPr>
        <w:t>мотиваційна структура особистості («модель того, що має бути»), «яка сприяє сутнісному втіленню в її діяльності ідеалу соціальної цінності;</w:t>
      </w:r>
    </w:p>
    <w:p w14:paraId="79FDB6AA" w14:textId="77777777" w:rsidR="00EC2658" w:rsidRPr="00891D28" w:rsidRDefault="00EC2658" w:rsidP="00D440E3">
      <w:pPr>
        <w:pStyle w:val="af5"/>
        <w:numPr>
          <w:ilvl w:val="0"/>
          <w:numId w:val="15"/>
        </w:numPr>
        <w:tabs>
          <w:tab w:val="left" w:pos="851"/>
          <w:tab w:val="left" w:pos="1276"/>
          <w:tab w:val="left" w:pos="1560"/>
        </w:tabs>
        <w:spacing w:line="360" w:lineRule="auto"/>
        <w:ind w:firstLine="567"/>
        <w:jc w:val="both"/>
        <w:rPr>
          <w:sz w:val="28"/>
          <w:szCs w:val="28"/>
        </w:rPr>
      </w:pPr>
      <w:r w:rsidRPr="00891D28">
        <w:rPr>
          <w:sz w:val="28"/>
          <w:szCs w:val="28"/>
        </w:rPr>
        <w:t>предметне втілення ідеалів у вчинках певних людей.</w:t>
      </w:r>
    </w:p>
    <w:p w14:paraId="15559411" w14:textId="77777777" w:rsidR="00EC2658" w:rsidRPr="00891D28" w:rsidRDefault="00EC2658" w:rsidP="00D440E3">
      <w:pPr>
        <w:pStyle w:val="af5"/>
        <w:tabs>
          <w:tab w:val="left" w:pos="851"/>
          <w:tab w:val="left" w:pos="1560"/>
        </w:tabs>
        <w:spacing w:line="360" w:lineRule="auto"/>
        <w:ind w:firstLine="567"/>
        <w:jc w:val="both"/>
        <w:rPr>
          <w:sz w:val="28"/>
          <w:szCs w:val="28"/>
        </w:rPr>
      </w:pPr>
      <w:r w:rsidRPr="00891D28">
        <w:rPr>
          <w:sz w:val="28"/>
          <w:szCs w:val="28"/>
        </w:rPr>
        <w:t>Зазначені форми існування цінностей трансформуються одне в іншу: «суспільні ідеали засвоюються індивідом і, як «моделі того, що повинно бути», починають спонукати його до діяльності, в якій постає їх фундаментальне втілення; предметно втілені цінності в свою чергу стають основою для формулювання суспільних ідеалів і т.д., і т.п. по нескінченній спіралі».</w:t>
      </w:r>
    </w:p>
    <w:p w14:paraId="0F1E10D8" w14:textId="77777777" w:rsidR="00EC2658" w:rsidRPr="00891D28" w:rsidRDefault="00EC2658" w:rsidP="00D440E3">
      <w:pPr>
        <w:pStyle w:val="af5"/>
        <w:tabs>
          <w:tab w:val="left" w:pos="851"/>
          <w:tab w:val="left" w:pos="1560"/>
        </w:tabs>
        <w:spacing w:line="360" w:lineRule="auto"/>
        <w:ind w:firstLine="567"/>
        <w:jc w:val="both"/>
        <w:rPr>
          <w:sz w:val="28"/>
          <w:szCs w:val="28"/>
        </w:rPr>
      </w:pPr>
      <w:r w:rsidRPr="00891D28">
        <w:rPr>
          <w:sz w:val="28"/>
          <w:szCs w:val="28"/>
        </w:rPr>
        <w:t>Як механізми формування ціннісних орієнтацій особистості розглянемо ідентифікацію і ототожнення. Термін «ідентифікація» був введений З. Фрейдом для позначення складних почуттів любові, заздрості та ненависті</w:t>
      </w:r>
      <w:r w:rsidR="00340386" w:rsidRPr="00891D28">
        <w:rPr>
          <w:sz w:val="28"/>
          <w:szCs w:val="28"/>
        </w:rPr>
        <w:t xml:space="preserve"> дитини</w:t>
      </w:r>
      <w:r w:rsidRPr="00891D28">
        <w:rPr>
          <w:sz w:val="28"/>
          <w:szCs w:val="28"/>
        </w:rPr>
        <w:t xml:space="preserve"> до батьків тієї ж статі. Однак у сучасній </w:t>
      </w:r>
      <w:r w:rsidRPr="00891D28">
        <w:rPr>
          <w:sz w:val="28"/>
          <w:szCs w:val="28"/>
        </w:rPr>
        <w:lastRenderedPageBreak/>
        <w:t>психології під ідентифікацією розуміють переживання людиною своєї тотожності з іншою людиною чи об'єктом у дійсності. На сьогодні ми можемо визначити ідентифікацію як акцент на створенні позитивних відносин, які впливають на характер симпатії (біль, співчуття до інших). Майстерність ідентифікації полягає, з одного боку, у здатності приймати власні риси, схильності та почуття, а з іншого боку, у здатності приписувати собі риси, схильності та почуття інших. Таким чином, ідентифікація стає для суб’єкта ефективним засобом розуміння інших</w:t>
      </w:r>
      <w:r w:rsidR="00B57CB9" w:rsidRPr="00891D28">
        <w:rPr>
          <w:sz w:val="28"/>
          <w:szCs w:val="28"/>
        </w:rPr>
        <w:t xml:space="preserve"> людей</w:t>
      </w:r>
      <w:r w:rsidRPr="00891D28">
        <w:rPr>
          <w:sz w:val="28"/>
          <w:szCs w:val="28"/>
        </w:rPr>
        <w:t xml:space="preserve">, об’єктів, природних явищ і самого себе. Ідентифікація сприяє встановленню відносин з іншою людиною на позитивній емоційній основі і є соціально важливою характеристикою особистості. </w:t>
      </w:r>
    </w:p>
    <w:p w14:paraId="0F78D895" w14:textId="77777777" w:rsidR="00B57CB9" w:rsidRPr="00891D28" w:rsidRDefault="00B57CB9" w:rsidP="00D440E3">
      <w:pPr>
        <w:pStyle w:val="af5"/>
        <w:tabs>
          <w:tab w:val="left" w:pos="851"/>
          <w:tab w:val="left" w:pos="1560"/>
        </w:tabs>
        <w:spacing w:line="360" w:lineRule="auto"/>
        <w:ind w:firstLine="567"/>
        <w:jc w:val="both"/>
        <w:rPr>
          <w:sz w:val="28"/>
          <w:szCs w:val="28"/>
        </w:rPr>
      </w:pPr>
      <w:r w:rsidRPr="00891D28">
        <w:rPr>
          <w:sz w:val="28"/>
          <w:szCs w:val="28"/>
        </w:rPr>
        <w:t xml:space="preserve">Відокремлення є способом затвердження суб'єктом своїх особистісних властивостей та особливостей, особливих форм захисту індивідом своїх ціннісних орієнтацій, власного світогляду. Відокремлення як прагнення виділитися із загального і зайняти особливе становище включає поняття «відчуження», яке є психологічним відштовхуванням індивіда від іншого індивіда. Опанування відокремленням, з одного боку, веде до формуванню здібностей особистості відстоювати свої домагання та свою індивідуальність, але, з іншого боку, може привести індивіда до емоційної черствості та асоціальності. </w:t>
      </w:r>
    </w:p>
    <w:p w14:paraId="2A1982C1" w14:textId="77777777" w:rsidR="00EC2658" w:rsidRPr="00891D28" w:rsidRDefault="00EC2658" w:rsidP="00D440E3">
      <w:pPr>
        <w:pStyle w:val="af5"/>
        <w:tabs>
          <w:tab w:val="left" w:pos="851"/>
          <w:tab w:val="left" w:pos="1560"/>
        </w:tabs>
        <w:spacing w:line="360" w:lineRule="auto"/>
        <w:ind w:firstLine="567"/>
        <w:jc w:val="both"/>
        <w:rPr>
          <w:sz w:val="28"/>
          <w:szCs w:val="28"/>
        </w:rPr>
      </w:pPr>
      <w:r w:rsidRPr="00891D28">
        <w:rPr>
          <w:sz w:val="28"/>
          <w:szCs w:val="28"/>
        </w:rPr>
        <w:t xml:space="preserve">Тому </w:t>
      </w:r>
      <w:r w:rsidR="00B57CB9" w:rsidRPr="00891D28">
        <w:rPr>
          <w:sz w:val="28"/>
          <w:szCs w:val="28"/>
        </w:rPr>
        <w:t xml:space="preserve">ідентифікація і ототожнення </w:t>
      </w:r>
      <w:r w:rsidRPr="00891D28">
        <w:rPr>
          <w:sz w:val="28"/>
          <w:szCs w:val="28"/>
        </w:rPr>
        <w:t xml:space="preserve">розглядаються як </w:t>
      </w:r>
      <w:r w:rsidR="00B57CB9" w:rsidRPr="00891D28">
        <w:rPr>
          <w:sz w:val="28"/>
          <w:szCs w:val="28"/>
        </w:rPr>
        <w:t>парний</w:t>
      </w:r>
      <w:r w:rsidRPr="00891D28">
        <w:rPr>
          <w:sz w:val="28"/>
          <w:szCs w:val="28"/>
        </w:rPr>
        <w:t xml:space="preserve"> механізм, який визначає формування та розвиток цінн</w:t>
      </w:r>
      <w:r w:rsidR="00B57CB9" w:rsidRPr="00891D28">
        <w:rPr>
          <w:sz w:val="28"/>
          <w:szCs w:val="28"/>
        </w:rPr>
        <w:t>існих орієнтацій</w:t>
      </w:r>
      <w:r w:rsidRPr="00891D28">
        <w:rPr>
          <w:sz w:val="28"/>
          <w:szCs w:val="28"/>
        </w:rPr>
        <w:t xml:space="preserve"> особистості.</w:t>
      </w:r>
      <w:r w:rsidR="00893B96" w:rsidRPr="00891D28">
        <w:rPr>
          <w:sz w:val="28"/>
          <w:szCs w:val="28"/>
        </w:rPr>
        <w:t xml:space="preserve"> </w:t>
      </w:r>
    </w:p>
    <w:p w14:paraId="2FB9E98D" w14:textId="061EE8A2" w:rsidR="00EC2658" w:rsidRPr="00891D28" w:rsidRDefault="003C360F" w:rsidP="00D440E3">
      <w:pPr>
        <w:pStyle w:val="af5"/>
        <w:tabs>
          <w:tab w:val="left" w:pos="851"/>
          <w:tab w:val="left" w:pos="1560"/>
        </w:tabs>
        <w:ind w:firstLine="567"/>
        <w:jc w:val="both"/>
        <w:rPr>
          <w:sz w:val="28"/>
          <w:szCs w:val="28"/>
        </w:rPr>
      </w:pPr>
      <w:r w:rsidRPr="00891D28">
        <w:rPr>
          <w:sz w:val="28"/>
          <w:szCs w:val="28"/>
        </w:rPr>
        <w:t>Як зазначають науковці</w:t>
      </w:r>
      <w:r w:rsidR="003E4308" w:rsidRPr="00891D28">
        <w:rPr>
          <w:sz w:val="28"/>
          <w:szCs w:val="28"/>
        </w:rPr>
        <w:t>, на формування ціннісних орієнтацій впливає образ «Я» [</w:t>
      </w:r>
      <w:r w:rsidR="00076901" w:rsidRPr="00891D28">
        <w:rPr>
          <w:sz w:val="28"/>
          <w:szCs w:val="28"/>
        </w:rPr>
        <w:t>8</w:t>
      </w:r>
      <w:r w:rsidR="003E4308" w:rsidRPr="00891D28">
        <w:rPr>
          <w:sz w:val="28"/>
          <w:szCs w:val="28"/>
        </w:rPr>
        <w:t>].</w:t>
      </w:r>
      <w:r w:rsidR="00C12897" w:rsidRPr="00891D28">
        <w:rPr>
          <w:sz w:val="28"/>
          <w:szCs w:val="28"/>
        </w:rPr>
        <w:t xml:space="preserve"> </w:t>
      </w:r>
      <w:r w:rsidR="003E4308" w:rsidRPr="00891D28">
        <w:rPr>
          <w:sz w:val="28"/>
          <w:szCs w:val="28"/>
        </w:rPr>
        <w:t xml:space="preserve">Виділяють </w:t>
      </w:r>
      <w:r w:rsidRPr="00891D28">
        <w:rPr>
          <w:sz w:val="28"/>
          <w:szCs w:val="28"/>
        </w:rPr>
        <w:t>дві позиції</w:t>
      </w:r>
      <w:r w:rsidR="00C12897" w:rsidRPr="00891D28">
        <w:rPr>
          <w:sz w:val="28"/>
          <w:szCs w:val="28"/>
        </w:rPr>
        <w:t>: п</w:t>
      </w:r>
      <w:r w:rsidR="00EC2658" w:rsidRPr="00891D28">
        <w:rPr>
          <w:sz w:val="28"/>
          <w:szCs w:val="28"/>
        </w:rPr>
        <w:t xml:space="preserve">ерша позиція «Я в суспільстві» відображає бажання зрозуміти своє «Я» і те, що я можу. «Суб'єктивно-практична сторона діяльності, в ході якої відбувається соціалізація дитини: освоєння соціальних переживань через освоєння </w:t>
      </w:r>
      <w:r w:rsidR="00EC2658" w:rsidRPr="00891D28">
        <w:rPr>
          <w:sz w:val="28"/>
          <w:szCs w:val="28"/>
        </w:rPr>
        <w:lastRenderedPageBreak/>
        <w:t>знарядь, знаків, символів, управління соціально встановленими діями, їх соціальною сутністю, освоєння форм</w:t>
      </w:r>
      <w:r w:rsidR="00C12897" w:rsidRPr="00891D28">
        <w:rPr>
          <w:sz w:val="28"/>
          <w:szCs w:val="28"/>
        </w:rPr>
        <w:t xml:space="preserve"> </w:t>
      </w:r>
      <w:r w:rsidR="00EC2658" w:rsidRPr="00891D28">
        <w:rPr>
          <w:sz w:val="28"/>
          <w:szCs w:val="28"/>
        </w:rPr>
        <w:t>оточення, рефлексуючи серед іншого на власні дії та поведінку, пов’язане з утвердженням позиції «Я»</w:t>
      </w:r>
      <w:r w:rsidR="00C12897" w:rsidRPr="00891D28">
        <w:rPr>
          <w:sz w:val="28"/>
          <w:szCs w:val="28"/>
        </w:rPr>
        <w:t xml:space="preserve"> серед інших – «Я в</w:t>
      </w:r>
      <w:r w:rsidR="00EC2658" w:rsidRPr="00891D28">
        <w:rPr>
          <w:sz w:val="28"/>
          <w:szCs w:val="28"/>
        </w:rPr>
        <w:t xml:space="preserve"> суспільстві» [</w:t>
      </w:r>
      <w:r w:rsidR="00076901" w:rsidRPr="00891D28">
        <w:rPr>
          <w:sz w:val="28"/>
          <w:szCs w:val="28"/>
        </w:rPr>
        <w:t>44</w:t>
      </w:r>
      <w:r w:rsidR="00EC2658" w:rsidRPr="00891D28">
        <w:rPr>
          <w:sz w:val="28"/>
          <w:szCs w:val="28"/>
        </w:rPr>
        <w:t>]</w:t>
      </w:r>
    </w:p>
    <w:p w14:paraId="0A418BFC" w14:textId="37E32F77" w:rsidR="00EC2658" w:rsidRPr="00891D28" w:rsidRDefault="00EC2658" w:rsidP="00D440E3">
      <w:pPr>
        <w:pStyle w:val="af5"/>
        <w:tabs>
          <w:tab w:val="left" w:pos="851"/>
          <w:tab w:val="left" w:pos="1560"/>
        </w:tabs>
        <w:ind w:firstLine="567"/>
        <w:jc w:val="both"/>
        <w:rPr>
          <w:sz w:val="28"/>
          <w:szCs w:val="28"/>
        </w:rPr>
      </w:pPr>
      <w:r w:rsidRPr="00891D28">
        <w:rPr>
          <w:sz w:val="28"/>
          <w:szCs w:val="28"/>
        </w:rPr>
        <w:t>Друга позиція «Я і суспільство» стосується самосвідомості як суб'єкта суспільних відносин. «Формування якісно іншої соціальної позиції «Я і суспільство» пов’язане із здійсненням діяльності, спрямованої на контроль правил міжособистісних відносин і забезпечення застосування процесу індивідуалізації. У дитини з'являється схильність до самовираження, підкреслення свого «Я», протиставлення іншим, висловлення свого ставлення до інших, вона усвідомлює свою незалежність від них, активно бере участь у різноманітних соціальних відносинах, у яких своє «Я» трактується так само, як і інші, що гарантує розвиток нового рівня впевненості в собі в суспільстві, соціально відповідальне самовизначення» [</w:t>
      </w:r>
      <w:r w:rsidR="00C12897" w:rsidRPr="00891D28">
        <w:rPr>
          <w:sz w:val="28"/>
          <w:szCs w:val="28"/>
        </w:rPr>
        <w:t>56</w:t>
      </w:r>
      <w:r w:rsidRPr="00891D28">
        <w:rPr>
          <w:sz w:val="28"/>
          <w:szCs w:val="28"/>
        </w:rPr>
        <w:t>]</w:t>
      </w:r>
    </w:p>
    <w:p w14:paraId="0FA3FA26" w14:textId="77777777" w:rsidR="00C12897" w:rsidRPr="00891D28" w:rsidRDefault="00EC2658" w:rsidP="00D440E3">
      <w:pPr>
        <w:pStyle w:val="af5"/>
        <w:tabs>
          <w:tab w:val="left" w:pos="851"/>
          <w:tab w:val="left" w:pos="1560"/>
        </w:tabs>
        <w:ind w:firstLine="567"/>
        <w:jc w:val="both"/>
        <w:rPr>
          <w:sz w:val="28"/>
          <w:szCs w:val="28"/>
        </w:rPr>
      </w:pPr>
      <w:r w:rsidRPr="00891D28">
        <w:rPr>
          <w:sz w:val="28"/>
          <w:szCs w:val="28"/>
        </w:rPr>
        <w:t xml:space="preserve">Тому в процесі </w:t>
      </w:r>
      <w:proofErr w:type="spellStart"/>
      <w:r w:rsidRPr="00891D28">
        <w:rPr>
          <w:sz w:val="28"/>
          <w:szCs w:val="28"/>
        </w:rPr>
        <w:t>соціогенезу</w:t>
      </w:r>
      <w:proofErr w:type="spellEnd"/>
      <w:r w:rsidRPr="00891D28">
        <w:rPr>
          <w:sz w:val="28"/>
          <w:szCs w:val="28"/>
        </w:rPr>
        <w:t xml:space="preserve"> ціннісні орієнтації особистості поступово формуються шляхом проникнення соціальної інформації в психологічний світ особистості. Цей дохід надходить з двох каналів:</w:t>
      </w:r>
    </w:p>
    <w:p w14:paraId="20C02EBE" w14:textId="77777777" w:rsidR="00EC2658" w:rsidRPr="00891D28" w:rsidRDefault="00C12897" w:rsidP="00D440E3">
      <w:pPr>
        <w:pStyle w:val="af5"/>
        <w:tabs>
          <w:tab w:val="left" w:pos="851"/>
          <w:tab w:val="left" w:pos="1560"/>
        </w:tabs>
        <w:ind w:firstLine="567"/>
        <w:jc w:val="both"/>
        <w:rPr>
          <w:sz w:val="28"/>
          <w:szCs w:val="28"/>
        </w:rPr>
      </w:pPr>
      <w:r w:rsidRPr="00891D28">
        <w:rPr>
          <w:sz w:val="28"/>
          <w:szCs w:val="28"/>
        </w:rPr>
        <w:t xml:space="preserve">1) </w:t>
      </w:r>
      <w:r w:rsidR="00EC2658" w:rsidRPr="00891D28">
        <w:rPr>
          <w:sz w:val="28"/>
          <w:szCs w:val="28"/>
        </w:rPr>
        <w:t>первинна соціалізація, передача соціального досвіду від попередніх поколінь, його переформ</w:t>
      </w:r>
      <w:r w:rsidRPr="00891D28">
        <w:rPr>
          <w:sz w:val="28"/>
          <w:szCs w:val="28"/>
        </w:rPr>
        <w:t>ату</w:t>
      </w:r>
      <w:r w:rsidR="00EC2658" w:rsidRPr="00891D28">
        <w:rPr>
          <w:sz w:val="28"/>
          <w:szCs w:val="28"/>
        </w:rPr>
        <w:t>вання через призму соціальної групи («Я в суспільстві»);</w:t>
      </w:r>
    </w:p>
    <w:p w14:paraId="07CDE593" w14:textId="77777777" w:rsidR="00EC2658" w:rsidRPr="00891D28" w:rsidRDefault="00EC2658" w:rsidP="00D440E3">
      <w:pPr>
        <w:pStyle w:val="af5"/>
        <w:tabs>
          <w:tab w:val="left" w:pos="851"/>
          <w:tab w:val="left" w:pos="1560"/>
        </w:tabs>
        <w:ind w:firstLine="567"/>
        <w:jc w:val="both"/>
        <w:rPr>
          <w:sz w:val="28"/>
          <w:szCs w:val="28"/>
        </w:rPr>
      </w:pPr>
      <w:r w:rsidRPr="00891D28">
        <w:rPr>
          <w:sz w:val="28"/>
          <w:szCs w:val="28"/>
        </w:rPr>
        <w:t>2</w:t>
      </w:r>
      <w:r w:rsidR="00C12897" w:rsidRPr="00891D28">
        <w:rPr>
          <w:sz w:val="28"/>
          <w:szCs w:val="28"/>
        </w:rPr>
        <w:t xml:space="preserve">) </w:t>
      </w:r>
      <w:r w:rsidRPr="00891D28">
        <w:rPr>
          <w:sz w:val="28"/>
          <w:szCs w:val="28"/>
        </w:rPr>
        <w:t>через соціальний досвід індивіда, який допомагає йому адаптуватися та розвивати далі свою індивідуальну систему цінностей («Я і суспільство»).</w:t>
      </w:r>
    </w:p>
    <w:p w14:paraId="00ECF4E0" w14:textId="77777777" w:rsidR="00EC2658" w:rsidRPr="00891D28" w:rsidRDefault="00EC2658" w:rsidP="00D440E3">
      <w:pPr>
        <w:pStyle w:val="af5"/>
        <w:tabs>
          <w:tab w:val="left" w:pos="851"/>
          <w:tab w:val="left" w:pos="1560"/>
        </w:tabs>
        <w:ind w:firstLine="567"/>
        <w:jc w:val="both"/>
        <w:rPr>
          <w:sz w:val="28"/>
          <w:szCs w:val="28"/>
        </w:rPr>
      </w:pPr>
      <w:r w:rsidRPr="00891D28">
        <w:rPr>
          <w:sz w:val="28"/>
          <w:szCs w:val="28"/>
        </w:rPr>
        <w:t xml:space="preserve">Таким чином, у процесі формування ціннісних орієнтацій можна виділити, з одного боку, «вербальне» привласнення готових ціннісних стереотипів із соціального середовища, а з іншого — перевірку та </w:t>
      </w:r>
      <w:r w:rsidRPr="00891D28">
        <w:rPr>
          <w:sz w:val="28"/>
          <w:szCs w:val="28"/>
        </w:rPr>
        <w:lastRenderedPageBreak/>
        <w:t>трансформацію цінностей набутих на практиці ціннісних орієнтацій</w:t>
      </w:r>
      <w:r w:rsidR="00C12897" w:rsidRPr="00891D28">
        <w:rPr>
          <w:sz w:val="28"/>
          <w:szCs w:val="28"/>
        </w:rPr>
        <w:t xml:space="preserve"> </w:t>
      </w:r>
      <w:r w:rsidRPr="00891D28">
        <w:rPr>
          <w:sz w:val="28"/>
          <w:szCs w:val="28"/>
        </w:rPr>
        <w:t>індивідуумом.</w:t>
      </w:r>
      <w:r w:rsidR="00C12897" w:rsidRPr="00891D28">
        <w:rPr>
          <w:sz w:val="28"/>
          <w:szCs w:val="28"/>
        </w:rPr>
        <w:t xml:space="preserve"> </w:t>
      </w:r>
      <w:r w:rsidRPr="00891D28">
        <w:rPr>
          <w:sz w:val="28"/>
          <w:szCs w:val="28"/>
        </w:rPr>
        <w:t>У процесі дії і через дію формується і реалізується набір цінностей.</w:t>
      </w:r>
    </w:p>
    <w:p w14:paraId="1D7AD8E5" w14:textId="2C897E2E" w:rsidR="00EC2658" w:rsidRPr="00891D28" w:rsidRDefault="00EC2658" w:rsidP="00D440E3">
      <w:pPr>
        <w:pStyle w:val="af5"/>
        <w:tabs>
          <w:tab w:val="left" w:pos="851"/>
          <w:tab w:val="left" w:pos="1560"/>
        </w:tabs>
        <w:ind w:firstLine="567"/>
        <w:jc w:val="both"/>
        <w:rPr>
          <w:sz w:val="28"/>
          <w:szCs w:val="28"/>
        </w:rPr>
      </w:pPr>
      <w:r w:rsidRPr="00891D28">
        <w:rPr>
          <w:sz w:val="28"/>
          <w:szCs w:val="28"/>
        </w:rPr>
        <w:t xml:space="preserve">Освітні заклади, такі як школи та університети, є </w:t>
      </w:r>
      <w:proofErr w:type="spellStart"/>
      <w:r w:rsidRPr="00891D28">
        <w:rPr>
          <w:sz w:val="28"/>
          <w:szCs w:val="28"/>
        </w:rPr>
        <w:t>інституціоналізованою</w:t>
      </w:r>
      <w:proofErr w:type="spellEnd"/>
      <w:r w:rsidRPr="00891D28">
        <w:rPr>
          <w:sz w:val="28"/>
          <w:szCs w:val="28"/>
        </w:rPr>
        <w:t xml:space="preserve"> формою виховання цінностей. За роки навчання молода людина набуває суспільних ідеалів, які спонукають її до активності і за допомогою яких досягається її об'єктивне втілення. Але джерелом індивідуальної мотивації власної поведінки цінності стають лише тоді, коли міжособистісні ціннісні відносини трансформуються в </w:t>
      </w:r>
      <w:proofErr w:type="spellStart"/>
      <w:r w:rsidRPr="00891D28">
        <w:rPr>
          <w:sz w:val="28"/>
          <w:szCs w:val="28"/>
        </w:rPr>
        <w:t>інтраіндивідуальні</w:t>
      </w:r>
      <w:proofErr w:type="spellEnd"/>
      <w:r w:rsidRPr="00891D28">
        <w:rPr>
          <w:sz w:val="28"/>
          <w:szCs w:val="28"/>
        </w:rPr>
        <w:t xml:space="preserve"> механізми самоконтролю. Іншими словами, «соціальна цінність спочатку присутня у свідомості, маловідома, без справжнього особистісного змісту чи рушійної сили, і лише згодом, коли і те, і інше придбано, стає справжньою особистою цінністю» [</w:t>
      </w:r>
      <w:r w:rsidR="00076901" w:rsidRPr="00891D28">
        <w:rPr>
          <w:sz w:val="28"/>
          <w:szCs w:val="28"/>
        </w:rPr>
        <w:t>2</w:t>
      </w:r>
      <w:r w:rsidRPr="00891D28">
        <w:rPr>
          <w:sz w:val="28"/>
          <w:szCs w:val="28"/>
        </w:rPr>
        <w:t>3].</w:t>
      </w:r>
    </w:p>
    <w:p w14:paraId="0CDF806B" w14:textId="51AA2AF2" w:rsidR="00EC2658" w:rsidRPr="00891D28" w:rsidRDefault="00EC2658" w:rsidP="00D440E3">
      <w:pPr>
        <w:pStyle w:val="af5"/>
        <w:tabs>
          <w:tab w:val="left" w:pos="851"/>
          <w:tab w:val="left" w:pos="1560"/>
        </w:tabs>
        <w:ind w:firstLine="567"/>
        <w:jc w:val="both"/>
        <w:rPr>
          <w:sz w:val="28"/>
          <w:szCs w:val="28"/>
        </w:rPr>
      </w:pPr>
      <w:r w:rsidRPr="00891D28">
        <w:rPr>
          <w:sz w:val="28"/>
          <w:szCs w:val="28"/>
        </w:rPr>
        <w:t xml:space="preserve">Усвідомлення того, чого ми шукаємо і чого насправді хочемо, неможливо без проникнення в наш внутрішній світ. </w:t>
      </w:r>
      <w:proofErr w:type="spellStart"/>
      <w:r w:rsidRPr="00891D28">
        <w:rPr>
          <w:sz w:val="28"/>
          <w:szCs w:val="28"/>
        </w:rPr>
        <w:t>Саморозуміння</w:t>
      </w:r>
      <w:proofErr w:type="spellEnd"/>
      <w:r w:rsidRPr="00891D28">
        <w:rPr>
          <w:sz w:val="28"/>
          <w:szCs w:val="28"/>
        </w:rPr>
        <w:t xml:space="preserve"> дозволяє людині чітко усвідомлювати не тільки свої цінності та цілі, а й об'єктивні та суб'єктивні перешкоди, які можуть з'явитися на її шляху. Б. В. </w:t>
      </w:r>
      <w:proofErr w:type="spellStart"/>
      <w:r w:rsidRPr="00891D28">
        <w:rPr>
          <w:sz w:val="28"/>
          <w:szCs w:val="28"/>
        </w:rPr>
        <w:t>Кайгородов</w:t>
      </w:r>
      <w:proofErr w:type="spellEnd"/>
      <w:r w:rsidRPr="00891D28">
        <w:rPr>
          <w:sz w:val="28"/>
          <w:szCs w:val="28"/>
        </w:rPr>
        <w:t xml:space="preserve"> визначає </w:t>
      </w:r>
      <w:proofErr w:type="spellStart"/>
      <w:r w:rsidRPr="00891D28">
        <w:rPr>
          <w:sz w:val="28"/>
          <w:szCs w:val="28"/>
        </w:rPr>
        <w:t>саморозуміння</w:t>
      </w:r>
      <w:proofErr w:type="spellEnd"/>
      <w:r w:rsidRPr="00891D28">
        <w:rPr>
          <w:sz w:val="28"/>
          <w:szCs w:val="28"/>
        </w:rPr>
        <w:t xml:space="preserve"> як процес усвідомлення людиною власного буття, що призводить до когнітивного та емоційного узгодження продукту самосвідомості та реальності [58,с.174]. Інструментом, на нашу думку, може служити самоаналіз</w:t>
      </w:r>
      <w:r w:rsidR="00C12897" w:rsidRPr="00891D28">
        <w:rPr>
          <w:sz w:val="28"/>
          <w:szCs w:val="28"/>
        </w:rPr>
        <w:t xml:space="preserve"> о</w:t>
      </w:r>
      <w:r w:rsidRPr="00891D28">
        <w:rPr>
          <w:sz w:val="28"/>
          <w:szCs w:val="28"/>
        </w:rPr>
        <w:t xml:space="preserve">птимізувати процес </w:t>
      </w:r>
      <w:proofErr w:type="spellStart"/>
      <w:r w:rsidRPr="00891D28">
        <w:rPr>
          <w:sz w:val="28"/>
          <w:szCs w:val="28"/>
        </w:rPr>
        <w:t>інтерналізації</w:t>
      </w:r>
      <w:proofErr w:type="spellEnd"/>
      <w:r w:rsidRPr="00891D28">
        <w:rPr>
          <w:sz w:val="28"/>
          <w:szCs w:val="28"/>
        </w:rPr>
        <w:t xml:space="preserve"> цінностей </w:t>
      </w:r>
      <w:r w:rsidR="00C12897" w:rsidRPr="00891D28">
        <w:rPr>
          <w:sz w:val="28"/>
          <w:szCs w:val="28"/>
        </w:rPr>
        <w:t>особистості</w:t>
      </w:r>
      <w:r w:rsidRPr="00891D28">
        <w:rPr>
          <w:sz w:val="28"/>
          <w:szCs w:val="28"/>
        </w:rPr>
        <w:t>.</w:t>
      </w:r>
    </w:p>
    <w:p w14:paraId="754E42D3" w14:textId="77777777" w:rsidR="00EC2658" w:rsidRPr="00891D28" w:rsidRDefault="00EC2658" w:rsidP="00D440E3">
      <w:pPr>
        <w:pStyle w:val="af5"/>
        <w:tabs>
          <w:tab w:val="left" w:pos="851"/>
          <w:tab w:val="left" w:pos="1560"/>
        </w:tabs>
        <w:ind w:firstLine="567"/>
        <w:jc w:val="both"/>
        <w:rPr>
          <w:sz w:val="28"/>
          <w:szCs w:val="28"/>
        </w:rPr>
      </w:pPr>
      <w:r w:rsidRPr="00891D28">
        <w:rPr>
          <w:sz w:val="28"/>
          <w:szCs w:val="28"/>
        </w:rPr>
        <w:t xml:space="preserve">Ціннісні орієнтації мають два аспекти: соціальний та індивідуальний. </w:t>
      </w:r>
      <w:proofErr w:type="spellStart"/>
      <w:r w:rsidRPr="00891D28">
        <w:rPr>
          <w:sz w:val="28"/>
          <w:szCs w:val="28"/>
        </w:rPr>
        <w:t>Соціабельність</w:t>
      </w:r>
      <w:proofErr w:type="spellEnd"/>
      <w:r w:rsidRPr="00891D28">
        <w:rPr>
          <w:sz w:val="28"/>
          <w:szCs w:val="28"/>
        </w:rPr>
        <w:t xml:space="preserve"> ціннісних орієнтацій полягає в тому, що вони зумовлені вихованням і навчанням, вони зумовлені структурою суспільних відносин. Під час навчання вони піддаються впливу інтересів і цілей суспільства, яке намагається їх виправити. </w:t>
      </w:r>
      <w:r w:rsidRPr="00891D28">
        <w:rPr>
          <w:sz w:val="28"/>
          <w:szCs w:val="28"/>
        </w:rPr>
        <w:lastRenderedPageBreak/>
        <w:t>Індивідуальність цінностей проявляється відповідно до рис, уподобань, талантів, життєвого досвіду, особливостей, потреб, інтересів, бажань та ідеалів особистості.</w:t>
      </w:r>
    </w:p>
    <w:p w14:paraId="566698D1" w14:textId="77777777" w:rsidR="00EC2658" w:rsidRPr="00891D28" w:rsidRDefault="00EC2658" w:rsidP="00D440E3">
      <w:pPr>
        <w:pStyle w:val="af5"/>
        <w:tabs>
          <w:tab w:val="left" w:pos="851"/>
          <w:tab w:val="left" w:pos="1560"/>
        </w:tabs>
        <w:ind w:firstLine="567"/>
        <w:jc w:val="both"/>
        <w:rPr>
          <w:sz w:val="28"/>
          <w:szCs w:val="28"/>
        </w:rPr>
      </w:pPr>
      <w:r w:rsidRPr="00891D28">
        <w:rPr>
          <w:sz w:val="28"/>
          <w:szCs w:val="28"/>
        </w:rPr>
        <w:t>Тому на формування власних ціннісних орієнтацій впливають зовнішні (соціальні) і внутрішні (психологічні) фактори.</w:t>
      </w:r>
    </w:p>
    <w:p w14:paraId="39016B69" w14:textId="77777777" w:rsidR="00EC2658" w:rsidRPr="00891D28" w:rsidRDefault="00EC2658" w:rsidP="00D440E3">
      <w:pPr>
        <w:pStyle w:val="af5"/>
        <w:tabs>
          <w:tab w:val="left" w:pos="851"/>
          <w:tab w:val="left" w:pos="1560"/>
        </w:tabs>
        <w:ind w:firstLine="567"/>
        <w:jc w:val="both"/>
        <w:rPr>
          <w:sz w:val="28"/>
          <w:szCs w:val="28"/>
        </w:rPr>
      </w:pPr>
      <w:r w:rsidRPr="00891D28">
        <w:rPr>
          <w:i/>
          <w:iCs/>
          <w:sz w:val="28"/>
          <w:szCs w:val="28"/>
        </w:rPr>
        <w:t xml:space="preserve">Виховання як чинник розвитку ціннісних орієнтацій особистості </w:t>
      </w:r>
      <w:r w:rsidR="00C12897" w:rsidRPr="00891D28">
        <w:rPr>
          <w:i/>
          <w:iCs/>
          <w:sz w:val="28"/>
          <w:szCs w:val="28"/>
        </w:rPr>
        <w:t>студента</w:t>
      </w:r>
      <w:r w:rsidRPr="00891D28">
        <w:rPr>
          <w:i/>
          <w:iCs/>
          <w:sz w:val="28"/>
          <w:szCs w:val="28"/>
        </w:rPr>
        <w:t>.</w:t>
      </w:r>
    </w:p>
    <w:p w14:paraId="06825AB0" w14:textId="77777777" w:rsidR="00EC2658" w:rsidRPr="00891D28" w:rsidRDefault="00EC2658" w:rsidP="00D440E3">
      <w:pPr>
        <w:pStyle w:val="af5"/>
        <w:tabs>
          <w:tab w:val="left" w:pos="851"/>
          <w:tab w:val="left" w:pos="1560"/>
        </w:tabs>
        <w:ind w:firstLine="567"/>
        <w:jc w:val="both"/>
        <w:rPr>
          <w:sz w:val="28"/>
          <w:szCs w:val="28"/>
        </w:rPr>
      </w:pPr>
      <w:r w:rsidRPr="00891D28">
        <w:rPr>
          <w:sz w:val="28"/>
          <w:szCs w:val="28"/>
        </w:rPr>
        <w:t>Виховання є одним із найважливіших засобів соціалізації, її важливої спрямованості, досягнення культурної спадкоємності поколінь.</w:t>
      </w:r>
      <w:r w:rsidR="00733962" w:rsidRPr="00891D28">
        <w:rPr>
          <w:sz w:val="28"/>
          <w:szCs w:val="28"/>
        </w:rPr>
        <w:t xml:space="preserve"> </w:t>
      </w:r>
      <w:r w:rsidRPr="00891D28">
        <w:rPr>
          <w:sz w:val="28"/>
          <w:szCs w:val="28"/>
        </w:rPr>
        <w:t xml:space="preserve">Розвиток особистості, її якісна зміна відбувається головним чином шляхом формування </w:t>
      </w:r>
      <w:r w:rsidRPr="00891D28">
        <w:rPr>
          <w:sz w:val="28"/>
          <w:szCs w:val="28"/>
        </w:rPr>
        <w:softHyphen/>
        <w:t>в її свідомості культури інформації та дії, значною мірою зумовленої системою знань і вмінь, і культури мотивації, значною мірою зумовленої системою</w:t>
      </w:r>
      <w:r w:rsidR="00733962" w:rsidRPr="00891D28">
        <w:rPr>
          <w:sz w:val="28"/>
          <w:szCs w:val="28"/>
        </w:rPr>
        <w:t xml:space="preserve"> </w:t>
      </w:r>
      <w:r w:rsidRPr="00891D28">
        <w:rPr>
          <w:sz w:val="28"/>
          <w:szCs w:val="28"/>
        </w:rPr>
        <w:t>знання та вміння, система ціннісних орієнтацій.</w:t>
      </w:r>
    </w:p>
    <w:p w14:paraId="51DDC69D" w14:textId="77777777" w:rsidR="00733962" w:rsidRPr="00891D28" w:rsidRDefault="00EC2658" w:rsidP="00D440E3">
      <w:pPr>
        <w:pStyle w:val="af5"/>
        <w:tabs>
          <w:tab w:val="left" w:pos="851"/>
          <w:tab w:val="left" w:pos="1560"/>
        </w:tabs>
        <w:ind w:firstLine="567"/>
        <w:jc w:val="both"/>
        <w:rPr>
          <w:sz w:val="28"/>
          <w:szCs w:val="28"/>
        </w:rPr>
      </w:pPr>
      <w:r w:rsidRPr="00891D28">
        <w:rPr>
          <w:sz w:val="28"/>
          <w:szCs w:val="28"/>
        </w:rPr>
        <w:t>Зв’язки між цінностями, знаннями, навичками та здібностями містять людський соціальний досвід, який неможливо передати</w:t>
      </w:r>
      <w:r w:rsidR="00733962" w:rsidRPr="00891D28">
        <w:rPr>
          <w:sz w:val="28"/>
          <w:szCs w:val="28"/>
        </w:rPr>
        <w:t xml:space="preserve"> шляхом біологічної спадковості</w:t>
      </w:r>
      <w:r w:rsidRPr="00891D28">
        <w:rPr>
          <w:sz w:val="28"/>
          <w:szCs w:val="28"/>
        </w:rPr>
        <w:t>.</w:t>
      </w:r>
    </w:p>
    <w:p w14:paraId="4419431C" w14:textId="77777777" w:rsidR="00EC2658" w:rsidRPr="00891D28" w:rsidRDefault="00733962" w:rsidP="00D440E3">
      <w:pPr>
        <w:pStyle w:val="af5"/>
        <w:tabs>
          <w:tab w:val="left" w:pos="851"/>
          <w:tab w:val="left" w:pos="1560"/>
        </w:tabs>
        <w:ind w:firstLine="567"/>
        <w:jc w:val="both"/>
        <w:rPr>
          <w:sz w:val="28"/>
          <w:szCs w:val="28"/>
        </w:rPr>
      </w:pPr>
      <w:r w:rsidRPr="00891D28">
        <w:rPr>
          <w:sz w:val="28"/>
          <w:szCs w:val="28"/>
        </w:rPr>
        <w:t xml:space="preserve">Виділяють </w:t>
      </w:r>
      <w:r w:rsidR="00EC2658" w:rsidRPr="00891D28">
        <w:rPr>
          <w:sz w:val="28"/>
          <w:szCs w:val="28"/>
        </w:rPr>
        <w:t xml:space="preserve">змістові та процесуальні аспекти формування цінностей. З боку змісту, пізнання цінностей, </w:t>
      </w:r>
      <w:proofErr w:type="spellStart"/>
      <w:r w:rsidR="00EC2658" w:rsidRPr="00891D28">
        <w:rPr>
          <w:sz w:val="28"/>
          <w:szCs w:val="28"/>
        </w:rPr>
        <w:t>опановується</w:t>
      </w:r>
      <w:proofErr w:type="spellEnd"/>
      <w:r w:rsidR="00EC2658" w:rsidRPr="00891D28">
        <w:rPr>
          <w:sz w:val="28"/>
          <w:szCs w:val="28"/>
        </w:rPr>
        <w:t xml:space="preserve"> смисловий потенціал ціннісних орієнтацій, </w:t>
      </w:r>
      <w:proofErr w:type="spellStart"/>
      <w:r w:rsidR="00EC2658" w:rsidRPr="00891D28">
        <w:rPr>
          <w:sz w:val="28"/>
          <w:szCs w:val="28"/>
        </w:rPr>
        <w:t>переживаються</w:t>
      </w:r>
      <w:proofErr w:type="spellEnd"/>
      <w:r w:rsidR="00EC2658" w:rsidRPr="00891D28">
        <w:rPr>
          <w:sz w:val="28"/>
          <w:szCs w:val="28"/>
        </w:rPr>
        <w:t xml:space="preserve"> відносини з ними, поступово розвиваючись до ідеального стану. </w:t>
      </w:r>
      <w:proofErr w:type="spellStart"/>
      <w:r w:rsidR="00EC2658" w:rsidRPr="00891D28">
        <w:rPr>
          <w:sz w:val="28"/>
          <w:szCs w:val="28"/>
        </w:rPr>
        <w:t>Субстанційний</w:t>
      </w:r>
      <w:proofErr w:type="spellEnd"/>
      <w:r w:rsidR="00EC2658" w:rsidRPr="00891D28">
        <w:rPr>
          <w:sz w:val="28"/>
          <w:szCs w:val="28"/>
        </w:rPr>
        <w:t xml:space="preserve"> аспект стосується усвідомлення необхідності прийняти відповідну поведінку та бажання діяти відповідно до </w:t>
      </w:r>
      <w:proofErr w:type="spellStart"/>
      <w:r w:rsidR="00EC2658" w:rsidRPr="00891D28">
        <w:rPr>
          <w:sz w:val="28"/>
          <w:szCs w:val="28"/>
        </w:rPr>
        <w:t>інтерналізованих</w:t>
      </w:r>
      <w:proofErr w:type="spellEnd"/>
      <w:r w:rsidR="00EC2658" w:rsidRPr="00891D28">
        <w:rPr>
          <w:sz w:val="28"/>
          <w:szCs w:val="28"/>
        </w:rPr>
        <w:t xml:space="preserve"> цінностей. Процесуальний аспект вимагає такої послідовності дій: від розпізнавання сенсу - через переживання сенсу - до його застосування в житті.</w:t>
      </w:r>
    </w:p>
    <w:p w14:paraId="18306D5B" w14:textId="77777777" w:rsidR="00EC2658" w:rsidRPr="00891D28" w:rsidRDefault="00EC2658" w:rsidP="00D440E3">
      <w:pPr>
        <w:pStyle w:val="af5"/>
        <w:tabs>
          <w:tab w:val="left" w:pos="851"/>
          <w:tab w:val="left" w:pos="1560"/>
        </w:tabs>
        <w:ind w:firstLine="567"/>
        <w:jc w:val="both"/>
        <w:rPr>
          <w:sz w:val="28"/>
          <w:szCs w:val="28"/>
        </w:rPr>
      </w:pPr>
      <w:r w:rsidRPr="00891D28">
        <w:rPr>
          <w:sz w:val="28"/>
          <w:szCs w:val="28"/>
        </w:rPr>
        <w:t xml:space="preserve">З одного боку, ціннісні орієнтації в освітньому процесі </w:t>
      </w:r>
      <w:r w:rsidR="00733962" w:rsidRPr="00891D28">
        <w:rPr>
          <w:sz w:val="28"/>
          <w:szCs w:val="28"/>
        </w:rPr>
        <w:t>ЗВО</w:t>
      </w:r>
      <w:r w:rsidRPr="00891D28">
        <w:rPr>
          <w:sz w:val="28"/>
          <w:szCs w:val="28"/>
        </w:rPr>
        <w:t xml:space="preserve"> виступають як об'єкти дій викладачів і студентів. З іншого боку, </w:t>
      </w:r>
      <w:r w:rsidRPr="00891D28">
        <w:rPr>
          <w:sz w:val="28"/>
          <w:szCs w:val="28"/>
        </w:rPr>
        <w:lastRenderedPageBreak/>
        <w:t xml:space="preserve">сприйняття і засвоєння інформації багато в чому залежить від ієрархії цінностей і їх орієнтації. У виховній діяльності повідомлення та поради часто приречені на провал. Якщо вони не погоджуються зі ставленням </w:t>
      </w:r>
      <w:r w:rsidR="00733962" w:rsidRPr="00891D28">
        <w:rPr>
          <w:sz w:val="28"/>
          <w:szCs w:val="28"/>
        </w:rPr>
        <w:t>студента</w:t>
      </w:r>
      <w:r w:rsidRPr="00891D28">
        <w:rPr>
          <w:sz w:val="28"/>
          <w:szCs w:val="28"/>
        </w:rPr>
        <w:t xml:space="preserve"> та його оціночними зобов’язаннями, </w:t>
      </w:r>
      <w:r w:rsidR="00733962" w:rsidRPr="00891D28">
        <w:rPr>
          <w:sz w:val="28"/>
          <w:szCs w:val="28"/>
        </w:rPr>
        <w:t>студент</w:t>
      </w:r>
      <w:r w:rsidRPr="00891D28">
        <w:rPr>
          <w:sz w:val="28"/>
          <w:szCs w:val="28"/>
        </w:rPr>
        <w:t xml:space="preserve"> просто проігнорує значну частину інформації, поданої як самим </w:t>
      </w:r>
      <w:r w:rsidR="00733962" w:rsidRPr="00891D28">
        <w:rPr>
          <w:sz w:val="28"/>
          <w:szCs w:val="28"/>
        </w:rPr>
        <w:t>студентом</w:t>
      </w:r>
      <w:r w:rsidRPr="00891D28">
        <w:rPr>
          <w:sz w:val="28"/>
          <w:szCs w:val="28"/>
        </w:rPr>
        <w:t>, так і самою освітньою системою. Розвиток особистості молодої людини, прийняття цінностей і успішне засвоєння необхідних знань і навичок вимагають її активної участі, внутрішніх реакцій і досвіду. Кожне добре бажання, будь-яка перевага залишається лише мрією</w:t>
      </w:r>
      <w:r w:rsidR="00733962" w:rsidRPr="00891D28">
        <w:rPr>
          <w:sz w:val="28"/>
          <w:szCs w:val="28"/>
        </w:rPr>
        <w:t>, і</w:t>
      </w:r>
      <w:r w:rsidRPr="00891D28">
        <w:rPr>
          <w:sz w:val="28"/>
          <w:szCs w:val="28"/>
        </w:rPr>
        <w:t>деал</w:t>
      </w:r>
      <w:r w:rsidR="00733962" w:rsidRPr="00891D28">
        <w:rPr>
          <w:sz w:val="28"/>
          <w:szCs w:val="28"/>
        </w:rPr>
        <w:t>ом</w:t>
      </w:r>
      <w:r w:rsidRPr="00891D28">
        <w:rPr>
          <w:sz w:val="28"/>
          <w:szCs w:val="28"/>
        </w:rPr>
        <w:t>.</w:t>
      </w:r>
    </w:p>
    <w:p w14:paraId="14DFE9EB" w14:textId="77777777" w:rsidR="00EC2658" w:rsidRPr="00891D28" w:rsidRDefault="00EC2658" w:rsidP="00D440E3">
      <w:pPr>
        <w:pStyle w:val="af5"/>
        <w:tabs>
          <w:tab w:val="left" w:pos="851"/>
          <w:tab w:val="left" w:pos="1560"/>
        </w:tabs>
        <w:spacing w:line="403" w:lineRule="auto"/>
        <w:ind w:firstLine="567"/>
        <w:jc w:val="both"/>
        <w:rPr>
          <w:sz w:val="28"/>
          <w:szCs w:val="28"/>
        </w:rPr>
      </w:pPr>
      <w:r w:rsidRPr="00891D28">
        <w:rPr>
          <w:sz w:val="28"/>
          <w:szCs w:val="28"/>
        </w:rPr>
        <w:t>Ціннісні орієнтації надзвичайно важливі для стабільної успішності у навчанні, але особливо важлива їх роль у процесі самоосвіти. Неперервна освіта стала необхідною умовою повноцінного функціонування людини в сучасному світі. Зараз, як ніколи раніше, попередні знання та навички швидко застарівають і потребують постійного оновлення та вдосконалення. Крім того, ринкові відносини вносять елементи конкуренції та змагальності в ус</w:t>
      </w:r>
      <w:r w:rsidR="00733962" w:rsidRPr="00891D28">
        <w:rPr>
          <w:sz w:val="28"/>
          <w:szCs w:val="28"/>
        </w:rPr>
        <w:t xml:space="preserve">і сфери </w:t>
      </w:r>
      <w:r w:rsidRPr="00891D28">
        <w:rPr>
          <w:sz w:val="28"/>
          <w:szCs w:val="28"/>
        </w:rPr>
        <w:t>людської діяльності, в тому числі й у навчальний процес. Тому особливо актуальною є активізація зусиль індивідів, що потребує певної перебудови їхніх ціннісних орієнтацій та посилення мобілізаційної та лідерської ролі.</w:t>
      </w:r>
    </w:p>
    <w:p w14:paraId="6D1D9623" w14:textId="77777777" w:rsidR="00EC2658" w:rsidRPr="00891D28" w:rsidRDefault="00EC2658" w:rsidP="00D440E3">
      <w:pPr>
        <w:pStyle w:val="af5"/>
        <w:tabs>
          <w:tab w:val="left" w:pos="851"/>
          <w:tab w:val="left" w:pos="1560"/>
        </w:tabs>
        <w:ind w:firstLine="567"/>
        <w:jc w:val="both"/>
        <w:rPr>
          <w:sz w:val="28"/>
          <w:szCs w:val="28"/>
        </w:rPr>
      </w:pPr>
      <w:r w:rsidRPr="00891D28">
        <w:rPr>
          <w:sz w:val="28"/>
          <w:szCs w:val="28"/>
        </w:rPr>
        <w:t>Тому освіта відіграє важливу і все більш важливу роль у розвитку системи цінностей молоді. Людські якості, орієнтовані на ціннісні орієнтації людини, значною мірою формуються під впливом виховання і залежать від її характеру.</w:t>
      </w:r>
    </w:p>
    <w:p w14:paraId="143F7239" w14:textId="77777777" w:rsidR="00EC2658" w:rsidRPr="00891D28" w:rsidRDefault="00EC2658" w:rsidP="00D440E3">
      <w:pPr>
        <w:pStyle w:val="af5"/>
        <w:tabs>
          <w:tab w:val="left" w:pos="851"/>
          <w:tab w:val="left" w:pos="1560"/>
        </w:tabs>
        <w:ind w:firstLine="567"/>
        <w:jc w:val="both"/>
        <w:rPr>
          <w:sz w:val="28"/>
          <w:szCs w:val="28"/>
        </w:rPr>
      </w:pPr>
      <w:r w:rsidRPr="00891D28">
        <w:rPr>
          <w:i/>
          <w:iCs/>
          <w:sz w:val="28"/>
          <w:szCs w:val="28"/>
        </w:rPr>
        <w:t xml:space="preserve">Вибір професії як чинник розвитку ціннісних орієнтацій </w:t>
      </w:r>
      <w:r w:rsidR="00733962" w:rsidRPr="00891D28">
        <w:rPr>
          <w:i/>
          <w:iCs/>
          <w:sz w:val="28"/>
          <w:szCs w:val="28"/>
        </w:rPr>
        <w:t>студента</w:t>
      </w:r>
      <w:r w:rsidRPr="00891D28">
        <w:rPr>
          <w:i/>
          <w:iCs/>
          <w:sz w:val="28"/>
          <w:szCs w:val="28"/>
        </w:rPr>
        <w:t>.</w:t>
      </w:r>
    </w:p>
    <w:p w14:paraId="610DA39C" w14:textId="3883AF5B" w:rsidR="00EC2658" w:rsidRPr="00891D28" w:rsidRDefault="00EC2658" w:rsidP="00D440E3">
      <w:pPr>
        <w:pStyle w:val="af5"/>
        <w:tabs>
          <w:tab w:val="left" w:pos="851"/>
          <w:tab w:val="left" w:pos="1560"/>
        </w:tabs>
        <w:ind w:firstLine="567"/>
        <w:jc w:val="both"/>
        <w:rPr>
          <w:sz w:val="28"/>
          <w:szCs w:val="28"/>
        </w:rPr>
      </w:pPr>
      <w:r w:rsidRPr="00891D28">
        <w:rPr>
          <w:sz w:val="28"/>
          <w:szCs w:val="28"/>
        </w:rPr>
        <w:t xml:space="preserve"> На вибір </w:t>
      </w:r>
      <w:r w:rsidR="00733962" w:rsidRPr="00891D28">
        <w:rPr>
          <w:sz w:val="28"/>
          <w:szCs w:val="28"/>
        </w:rPr>
        <w:t>професії</w:t>
      </w:r>
      <w:r w:rsidRPr="00891D28">
        <w:rPr>
          <w:sz w:val="28"/>
          <w:szCs w:val="28"/>
        </w:rPr>
        <w:t xml:space="preserve"> впливає багато факторів, у тому числі соціально-економічний статус, особливі навички, стать і професія батьків</w:t>
      </w:r>
      <w:r w:rsidR="006E1A6D" w:rsidRPr="00891D28">
        <w:rPr>
          <w:sz w:val="28"/>
          <w:szCs w:val="28"/>
        </w:rPr>
        <w:t>.</w:t>
      </w:r>
    </w:p>
    <w:p w14:paraId="634A8CA2" w14:textId="77777777" w:rsidR="00EC2658" w:rsidRPr="00891D28" w:rsidRDefault="00EC2658" w:rsidP="00D440E3">
      <w:pPr>
        <w:pStyle w:val="af5"/>
        <w:tabs>
          <w:tab w:val="left" w:pos="851"/>
          <w:tab w:val="left" w:pos="1560"/>
        </w:tabs>
        <w:ind w:firstLine="567"/>
        <w:jc w:val="both"/>
        <w:rPr>
          <w:sz w:val="28"/>
          <w:szCs w:val="28"/>
        </w:rPr>
      </w:pPr>
      <w:r w:rsidRPr="00891D28">
        <w:rPr>
          <w:sz w:val="28"/>
          <w:szCs w:val="28"/>
        </w:rPr>
        <w:lastRenderedPageBreak/>
        <w:t xml:space="preserve">Проте професійний вибір людини передбачає перевагу одного мотиву перед усіма іншими. Але для цього повинна бути причина, і цією причиною є мужність. </w:t>
      </w:r>
      <w:r w:rsidR="006E1A6D" w:rsidRPr="00891D28">
        <w:rPr>
          <w:sz w:val="28"/>
          <w:szCs w:val="28"/>
        </w:rPr>
        <w:t>Варто зауважити, що вже в</w:t>
      </w:r>
      <w:r w:rsidRPr="00891D28">
        <w:rPr>
          <w:sz w:val="28"/>
          <w:szCs w:val="28"/>
        </w:rPr>
        <w:t xml:space="preserve"> першому розділі ми підкреслили тісний зв'язок мотиваційної сфери особистості з її ціннісними орієнтаціями.</w:t>
      </w:r>
    </w:p>
    <w:p w14:paraId="3E021172" w14:textId="77777777" w:rsidR="006E1A6D" w:rsidRPr="00891D28" w:rsidRDefault="006E1A6D" w:rsidP="00D440E3">
      <w:pPr>
        <w:pStyle w:val="af5"/>
        <w:tabs>
          <w:tab w:val="left" w:pos="851"/>
          <w:tab w:val="left" w:pos="1560"/>
        </w:tabs>
        <w:ind w:firstLine="567"/>
        <w:jc w:val="both"/>
        <w:rPr>
          <w:sz w:val="28"/>
          <w:szCs w:val="28"/>
        </w:rPr>
      </w:pPr>
      <w:r w:rsidRPr="00891D28">
        <w:rPr>
          <w:sz w:val="28"/>
          <w:szCs w:val="28"/>
        </w:rPr>
        <w:t>Ми</w:t>
      </w:r>
      <w:r w:rsidR="00EC2658" w:rsidRPr="00891D28">
        <w:rPr>
          <w:sz w:val="28"/>
          <w:szCs w:val="28"/>
        </w:rPr>
        <w:t xml:space="preserve"> вважа</w:t>
      </w:r>
      <w:r w:rsidRPr="00891D28">
        <w:rPr>
          <w:sz w:val="28"/>
          <w:szCs w:val="28"/>
        </w:rPr>
        <w:t>ємо</w:t>
      </w:r>
      <w:r w:rsidR="00EC2658" w:rsidRPr="00891D28">
        <w:rPr>
          <w:sz w:val="28"/>
          <w:szCs w:val="28"/>
        </w:rPr>
        <w:t xml:space="preserve">, що люди </w:t>
      </w:r>
      <w:r w:rsidRPr="00891D28">
        <w:rPr>
          <w:sz w:val="28"/>
          <w:szCs w:val="28"/>
        </w:rPr>
        <w:t>освоюють</w:t>
      </w:r>
      <w:r w:rsidR="00EC2658" w:rsidRPr="00891D28">
        <w:rPr>
          <w:sz w:val="28"/>
          <w:szCs w:val="28"/>
        </w:rPr>
        <w:t xml:space="preserve"> багато нових навичок, цінностей і установок, формальних і неформальних, перш ніж прийти в професійний світ. Формальна професійна освіта включає спеціальну освіту, спеціалізовану професійну підготовку, базову освіту, аспірантуру та навчання без відриву від виробництва. Неформальне професійне навчання – це процес набуття установок, норм, цінностей і очікувань, пов’язаних з ролями, необхідними для певної професії. </w:t>
      </w:r>
    </w:p>
    <w:p w14:paraId="70642026" w14:textId="77777777" w:rsidR="006E1A6D" w:rsidRPr="00891D28" w:rsidRDefault="006E1A6D" w:rsidP="00D440E3">
      <w:pPr>
        <w:pStyle w:val="40"/>
        <w:keepNext/>
        <w:keepLines/>
        <w:tabs>
          <w:tab w:val="left" w:pos="851"/>
          <w:tab w:val="left" w:pos="1560"/>
        </w:tabs>
        <w:spacing w:after="0"/>
        <w:ind w:left="0" w:firstLine="567"/>
        <w:jc w:val="both"/>
        <w:rPr>
          <w:sz w:val="28"/>
          <w:szCs w:val="28"/>
        </w:rPr>
      </w:pPr>
      <w:bookmarkStart w:id="5" w:name="bookmark16"/>
    </w:p>
    <w:p w14:paraId="4C32348F" w14:textId="77777777" w:rsidR="00EC2658" w:rsidRPr="00891D28" w:rsidRDefault="00EC2658" w:rsidP="00D440E3">
      <w:pPr>
        <w:pStyle w:val="40"/>
        <w:keepNext/>
        <w:keepLines/>
        <w:tabs>
          <w:tab w:val="left" w:pos="851"/>
          <w:tab w:val="left" w:pos="1560"/>
        </w:tabs>
        <w:spacing w:after="0"/>
        <w:ind w:left="0" w:firstLine="567"/>
        <w:jc w:val="both"/>
        <w:rPr>
          <w:sz w:val="28"/>
          <w:szCs w:val="28"/>
        </w:rPr>
      </w:pPr>
      <w:r w:rsidRPr="00891D28">
        <w:rPr>
          <w:sz w:val="28"/>
          <w:szCs w:val="28"/>
        </w:rPr>
        <w:t>ВИСНОВКИ РОЗДІЛУ I</w:t>
      </w:r>
      <w:bookmarkEnd w:id="5"/>
    </w:p>
    <w:p w14:paraId="3D173B60" w14:textId="77777777" w:rsidR="006E1A6D" w:rsidRPr="00891D28" w:rsidRDefault="006E1A6D" w:rsidP="00D440E3">
      <w:pPr>
        <w:pStyle w:val="af5"/>
        <w:tabs>
          <w:tab w:val="left" w:pos="851"/>
          <w:tab w:val="left" w:pos="1560"/>
        </w:tabs>
        <w:spacing w:line="382" w:lineRule="auto"/>
        <w:ind w:firstLine="567"/>
        <w:jc w:val="both"/>
        <w:rPr>
          <w:sz w:val="28"/>
          <w:szCs w:val="28"/>
        </w:rPr>
      </w:pPr>
      <w:r w:rsidRPr="00891D28">
        <w:rPr>
          <w:sz w:val="28"/>
          <w:szCs w:val="28"/>
        </w:rPr>
        <w:t xml:space="preserve">Аналіз наукової літератури показав, що в більшості випадків </w:t>
      </w:r>
      <w:r w:rsidR="00933539" w:rsidRPr="00891D28">
        <w:rPr>
          <w:sz w:val="28"/>
          <w:szCs w:val="28"/>
        </w:rPr>
        <w:t>цінності</w:t>
      </w:r>
      <w:r w:rsidR="00971023" w:rsidRPr="00891D28">
        <w:rPr>
          <w:sz w:val="28"/>
          <w:szCs w:val="28"/>
        </w:rPr>
        <w:t xml:space="preserve"> розуміються як в</w:t>
      </w:r>
      <w:r w:rsidRPr="00891D28">
        <w:rPr>
          <w:sz w:val="28"/>
          <w:szCs w:val="28"/>
        </w:rPr>
        <w:t>ажливі для людини предмети і явища навколишнього середовища.</w:t>
      </w:r>
    </w:p>
    <w:p w14:paraId="3F4D9B28" w14:textId="77777777" w:rsidR="006E1A6D" w:rsidRPr="00891D28" w:rsidRDefault="006E1A6D" w:rsidP="00D440E3">
      <w:pPr>
        <w:pStyle w:val="af5"/>
        <w:tabs>
          <w:tab w:val="left" w:pos="851"/>
          <w:tab w:val="left" w:pos="1560"/>
        </w:tabs>
        <w:ind w:firstLine="567"/>
        <w:jc w:val="both"/>
        <w:rPr>
          <w:sz w:val="28"/>
          <w:szCs w:val="28"/>
        </w:rPr>
      </w:pPr>
      <w:r w:rsidRPr="00891D28">
        <w:rPr>
          <w:sz w:val="28"/>
          <w:szCs w:val="28"/>
        </w:rPr>
        <w:t>При визначенні терміну «ціннісні орієнтації» виділено п'ять основних напрямів. Ціннісні орієнтації розглядаються як індивідуальні потреби</w:t>
      </w:r>
      <w:r w:rsidR="00971023" w:rsidRPr="00891D28">
        <w:rPr>
          <w:sz w:val="28"/>
          <w:szCs w:val="28"/>
        </w:rPr>
        <w:t xml:space="preserve">; </w:t>
      </w:r>
      <w:r w:rsidRPr="00891D28">
        <w:rPr>
          <w:sz w:val="28"/>
          <w:szCs w:val="28"/>
        </w:rPr>
        <w:t>особистісна орієнтація на життєві цінності</w:t>
      </w:r>
      <w:r w:rsidR="00971023" w:rsidRPr="00891D28">
        <w:rPr>
          <w:sz w:val="28"/>
          <w:szCs w:val="28"/>
        </w:rPr>
        <w:t>;</w:t>
      </w:r>
      <w:r w:rsidRPr="00891D28">
        <w:rPr>
          <w:sz w:val="28"/>
          <w:szCs w:val="28"/>
        </w:rPr>
        <w:t xml:space="preserve"> індивідуальне ставлення до життєвих цінностей</w:t>
      </w:r>
      <w:r w:rsidR="00971023" w:rsidRPr="00891D28">
        <w:rPr>
          <w:sz w:val="28"/>
          <w:szCs w:val="28"/>
        </w:rPr>
        <w:t xml:space="preserve">; </w:t>
      </w:r>
      <w:r w:rsidRPr="00891D28">
        <w:rPr>
          <w:sz w:val="28"/>
          <w:szCs w:val="28"/>
        </w:rPr>
        <w:t>особистість, орієнтована на життєві цінності</w:t>
      </w:r>
      <w:r w:rsidR="00971023" w:rsidRPr="00891D28">
        <w:rPr>
          <w:sz w:val="28"/>
          <w:szCs w:val="28"/>
        </w:rPr>
        <w:t xml:space="preserve">; </w:t>
      </w:r>
      <w:r w:rsidRPr="00891D28">
        <w:rPr>
          <w:sz w:val="28"/>
          <w:szCs w:val="28"/>
        </w:rPr>
        <w:t>уявлення, особистісні переконання про життєві цінності.</w:t>
      </w:r>
    </w:p>
    <w:p w14:paraId="1F4619BC" w14:textId="77777777" w:rsidR="006E1A6D" w:rsidRPr="00891D28" w:rsidRDefault="006E1A6D" w:rsidP="00D440E3">
      <w:pPr>
        <w:pStyle w:val="af5"/>
        <w:tabs>
          <w:tab w:val="left" w:pos="851"/>
          <w:tab w:val="left" w:pos="1560"/>
        </w:tabs>
        <w:ind w:firstLine="567"/>
        <w:jc w:val="both"/>
        <w:rPr>
          <w:sz w:val="28"/>
          <w:szCs w:val="28"/>
        </w:rPr>
      </w:pPr>
      <w:r w:rsidRPr="00891D28">
        <w:rPr>
          <w:sz w:val="28"/>
          <w:szCs w:val="28"/>
        </w:rPr>
        <w:t xml:space="preserve">Узагальнення різних підходів до визначення </w:t>
      </w:r>
      <w:r w:rsidR="00971023" w:rsidRPr="00891D28">
        <w:rPr>
          <w:sz w:val="28"/>
          <w:szCs w:val="28"/>
        </w:rPr>
        <w:t>дефініції</w:t>
      </w:r>
      <w:r w:rsidRPr="00891D28">
        <w:rPr>
          <w:sz w:val="28"/>
          <w:szCs w:val="28"/>
        </w:rPr>
        <w:t>, що розглядається, дозволяє сформулювати наступне визначення</w:t>
      </w:r>
      <w:r w:rsidR="00971023" w:rsidRPr="00891D28">
        <w:rPr>
          <w:sz w:val="28"/>
          <w:szCs w:val="28"/>
        </w:rPr>
        <w:t xml:space="preserve">. </w:t>
      </w:r>
      <w:r w:rsidRPr="00891D28">
        <w:rPr>
          <w:sz w:val="28"/>
          <w:szCs w:val="28"/>
        </w:rPr>
        <w:t xml:space="preserve">Ціннісні орієнтації — це детермінована </w:t>
      </w:r>
      <w:proofErr w:type="spellStart"/>
      <w:r w:rsidRPr="00891D28">
        <w:rPr>
          <w:sz w:val="28"/>
          <w:szCs w:val="28"/>
        </w:rPr>
        <w:t>внутрішньоособистісними</w:t>
      </w:r>
      <w:proofErr w:type="spellEnd"/>
      <w:r w:rsidRPr="00891D28">
        <w:rPr>
          <w:sz w:val="28"/>
          <w:szCs w:val="28"/>
        </w:rPr>
        <w:t xml:space="preserve"> утвореннями відносно стійка, соціально зумовлена спрямованість людини на важливі життєві цілі та шляхи їх досягнення.</w:t>
      </w:r>
    </w:p>
    <w:p w14:paraId="5F5610B8" w14:textId="77777777" w:rsidR="006E1A6D" w:rsidRPr="00891D28" w:rsidRDefault="006E1A6D" w:rsidP="00D440E3">
      <w:pPr>
        <w:pStyle w:val="af5"/>
        <w:tabs>
          <w:tab w:val="left" w:pos="851"/>
          <w:tab w:val="left" w:pos="1560"/>
        </w:tabs>
        <w:ind w:firstLine="567"/>
        <w:jc w:val="both"/>
        <w:rPr>
          <w:sz w:val="28"/>
          <w:szCs w:val="28"/>
        </w:rPr>
      </w:pPr>
      <w:r w:rsidRPr="00891D28">
        <w:rPr>
          <w:sz w:val="28"/>
          <w:szCs w:val="28"/>
        </w:rPr>
        <w:lastRenderedPageBreak/>
        <w:t>Ми визначаємо продуктивні цінності як цінності, які спонукають людину до досягнення, заохочують до самореалізації та розвитку здібностей до любові, турботи, знань, поваги та відповідальності перед іншими.</w:t>
      </w:r>
    </w:p>
    <w:p w14:paraId="03CC515E" w14:textId="77777777" w:rsidR="006E1A6D" w:rsidRPr="00891D28" w:rsidRDefault="006E1A6D" w:rsidP="00D440E3">
      <w:pPr>
        <w:pStyle w:val="af5"/>
        <w:tabs>
          <w:tab w:val="left" w:pos="851"/>
          <w:tab w:val="left" w:pos="1560"/>
        </w:tabs>
        <w:ind w:firstLine="567"/>
        <w:jc w:val="both"/>
        <w:rPr>
          <w:sz w:val="28"/>
          <w:szCs w:val="28"/>
        </w:rPr>
      </w:pPr>
      <w:r w:rsidRPr="00891D28">
        <w:rPr>
          <w:sz w:val="28"/>
          <w:szCs w:val="28"/>
        </w:rPr>
        <w:t>У результаті теоретичного аналізу психологічної літератури ми виділяємо основні характеристики ціннісних орієнтацій особистості: структурованість, повнота чи суперечливість, ієрархічність, суб’єктивність та вибірковість, динамічність.</w:t>
      </w:r>
    </w:p>
    <w:p w14:paraId="505A338D" w14:textId="77777777" w:rsidR="006E1A6D" w:rsidRPr="00891D28" w:rsidRDefault="006E1A6D" w:rsidP="00D440E3">
      <w:pPr>
        <w:pStyle w:val="af5"/>
        <w:tabs>
          <w:tab w:val="left" w:pos="851"/>
          <w:tab w:val="left" w:pos="1560"/>
        </w:tabs>
        <w:ind w:firstLine="567"/>
        <w:jc w:val="both"/>
        <w:rPr>
          <w:sz w:val="28"/>
          <w:szCs w:val="28"/>
        </w:rPr>
      </w:pPr>
      <w:r w:rsidRPr="00891D28">
        <w:rPr>
          <w:sz w:val="28"/>
          <w:szCs w:val="28"/>
        </w:rPr>
        <w:t xml:space="preserve">Ціннісні орієнтації особистості </w:t>
      </w:r>
      <w:r w:rsidR="00971023" w:rsidRPr="00891D28">
        <w:rPr>
          <w:sz w:val="28"/>
          <w:szCs w:val="28"/>
        </w:rPr>
        <w:t>здійснюють вплив</w:t>
      </w:r>
      <w:r w:rsidRPr="00891D28">
        <w:rPr>
          <w:sz w:val="28"/>
          <w:szCs w:val="28"/>
        </w:rPr>
        <w:t xml:space="preserve"> </w:t>
      </w:r>
      <w:r w:rsidR="00971023" w:rsidRPr="00891D28">
        <w:rPr>
          <w:sz w:val="28"/>
          <w:szCs w:val="28"/>
        </w:rPr>
        <w:t xml:space="preserve">на </w:t>
      </w:r>
      <w:r w:rsidRPr="00891D28">
        <w:rPr>
          <w:sz w:val="28"/>
          <w:szCs w:val="28"/>
        </w:rPr>
        <w:t>спонукальні, стимулюючі, регулюючі, втілені в духовному світі, змістовні, цілеспрямовані, соціально орієнтовані.</w:t>
      </w:r>
    </w:p>
    <w:p w14:paraId="2F788F1A" w14:textId="77777777" w:rsidR="00971023" w:rsidRPr="00891D28" w:rsidRDefault="00971023" w:rsidP="00D440E3">
      <w:pPr>
        <w:pStyle w:val="af5"/>
        <w:tabs>
          <w:tab w:val="left" w:pos="851"/>
          <w:tab w:val="left" w:pos="1560"/>
        </w:tabs>
        <w:ind w:firstLine="567"/>
        <w:jc w:val="both"/>
        <w:rPr>
          <w:sz w:val="28"/>
          <w:szCs w:val="28"/>
        </w:rPr>
      </w:pPr>
      <w:r w:rsidRPr="00891D28">
        <w:rPr>
          <w:sz w:val="28"/>
          <w:szCs w:val="28"/>
        </w:rPr>
        <w:t>Принагідно зауважити, що студентські роки – це час самовизначення, час вибору місця в житті, роки наполегливої праці, роки пізнання не лише професійних істин, а й загально культурних цінностей.</w:t>
      </w:r>
    </w:p>
    <w:p w14:paraId="3F169AFB" w14:textId="77777777" w:rsidR="000D1A8A" w:rsidRPr="00891D28" w:rsidRDefault="000D1A8A" w:rsidP="00D440E3">
      <w:pPr>
        <w:tabs>
          <w:tab w:val="left" w:pos="851"/>
          <w:tab w:val="left" w:pos="1560"/>
        </w:tabs>
        <w:ind w:firstLine="567"/>
        <w:rPr>
          <w:rFonts w:ascii="Times New Roman" w:eastAsia="Times New Roman" w:hAnsi="Times New Roman" w:cs="Times New Roman"/>
          <w:sz w:val="28"/>
          <w:szCs w:val="28"/>
        </w:rPr>
      </w:pPr>
      <w:r w:rsidRPr="00891D28">
        <w:rPr>
          <w:sz w:val="28"/>
          <w:szCs w:val="28"/>
        </w:rPr>
        <w:br w:type="page"/>
      </w:r>
    </w:p>
    <w:p w14:paraId="61447469" w14:textId="77777777" w:rsidR="000D1A8A" w:rsidRPr="00891D28" w:rsidRDefault="000D1A8A" w:rsidP="00D440E3">
      <w:pPr>
        <w:pStyle w:val="11"/>
        <w:tabs>
          <w:tab w:val="left" w:pos="851"/>
          <w:tab w:val="left" w:pos="1560"/>
          <w:tab w:val="left" w:pos="1843"/>
        </w:tabs>
        <w:ind w:firstLine="567"/>
        <w:jc w:val="both"/>
        <w:rPr>
          <w:sz w:val="28"/>
          <w:szCs w:val="28"/>
        </w:rPr>
      </w:pPr>
      <w:r w:rsidRPr="00891D28">
        <w:rPr>
          <w:b/>
          <w:bCs/>
          <w:sz w:val="28"/>
          <w:szCs w:val="28"/>
        </w:rPr>
        <w:lastRenderedPageBreak/>
        <w:t>РОЗДІЛ 2. ЕМПІРИЧНЕ ДОСЛІДЖЕННЯ ЦІННІСНИХ ОРІЄНТАЦІЙ СУЧАСНОГО СТУДЕНТА</w:t>
      </w:r>
    </w:p>
    <w:p w14:paraId="1A32C932" w14:textId="77777777" w:rsidR="000D1A8A" w:rsidRPr="00891D28" w:rsidRDefault="000D1A8A" w:rsidP="00D440E3">
      <w:pPr>
        <w:pStyle w:val="11"/>
        <w:tabs>
          <w:tab w:val="left" w:pos="851"/>
          <w:tab w:val="left" w:pos="1560"/>
        </w:tabs>
        <w:spacing w:line="360" w:lineRule="auto"/>
        <w:ind w:firstLine="567"/>
        <w:jc w:val="both"/>
        <w:rPr>
          <w:b/>
          <w:bCs/>
          <w:sz w:val="28"/>
          <w:szCs w:val="28"/>
        </w:rPr>
      </w:pPr>
      <w:r w:rsidRPr="00891D28">
        <w:rPr>
          <w:b/>
          <w:bCs/>
          <w:sz w:val="28"/>
          <w:szCs w:val="28"/>
        </w:rPr>
        <w:t>2.1. Організація дослідження та обґрунтування вибору діагностичних методик дослідження</w:t>
      </w:r>
    </w:p>
    <w:p w14:paraId="7BD19789" w14:textId="77777777" w:rsidR="000D1A8A" w:rsidRPr="00891D28" w:rsidRDefault="000D1A8A" w:rsidP="00D440E3">
      <w:pPr>
        <w:pStyle w:val="11"/>
        <w:tabs>
          <w:tab w:val="left" w:pos="851"/>
          <w:tab w:val="left" w:pos="1560"/>
        </w:tabs>
        <w:spacing w:line="360" w:lineRule="auto"/>
        <w:ind w:firstLine="567"/>
        <w:jc w:val="both"/>
        <w:rPr>
          <w:sz w:val="28"/>
          <w:szCs w:val="28"/>
        </w:rPr>
      </w:pPr>
      <w:r w:rsidRPr="00891D28">
        <w:rPr>
          <w:sz w:val="28"/>
          <w:szCs w:val="28"/>
        </w:rPr>
        <w:t>Аналіз наукової літератури показав, що проблему розвитку ціннісних орієнтацій у студентському віці, їх психологічні особливості за умов сучасного соціально-культурного контексту вивчено недостатньо.</w:t>
      </w:r>
    </w:p>
    <w:p w14:paraId="32AF56AF" w14:textId="77777777" w:rsidR="000D1A8A" w:rsidRPr="00891D28" w:rsidRDefault="000D1A8A" w:rsidP="00D440E3">
      <w:pPr>
        <w:pStyle w:val="11"/>
        <w:tabs>
          <w:tab w:val="left" w:pos="851"/>
          <w:tab w:val="left" w:pos="1560"/>
        </w:tabs>
        <w:spacing w:line="360" w:lineRule="auto"/>
        <w:ind w:firstLine="567"/>
        <w:jc w:val="both"/>
        <w:rPr>
          <w:sz w:val="28"/>
          <w:szCs w:val="28"/>
        </w:rPr>
      </w:pPr>
      <w:r w:rsidRPr="00891D28">
        <w:rPr>
          <w:sz w:val="28"/>
          <w:szCs w:val="28"/>
        </w:rPr>
        <w:t xml:space="preserve">Мета емпіричного дослідження: виявити психологічні особливості ціннісних орієнтацій </w:t>
      </w:r>
      <w:r w:rsidR="0057694A" w:rsidRPr="00891D28">
        <w:rPr>
          <w:sz w:val="28"/>
          <w:szCs w:val="28"/>
        </w:rPr>
        <w:t>студентів</w:t>
      </w:r>
      <w:r w:rsidRPr="00891D28">
        <w:rPr>
          <w:sz w:val="28"/>
          <w:szCs w:val="28"/>
        </w:rPr>
        <w:t>.</w:t>
      </w:r>
    </w:p>
    <w:p w14:paraId="0B9D516B" w14:textId="77777777" w:rsidR="000D1A8A" w:rsidRPr="00891D28" w:rsidRDefault="000D1A8A" w:rsidP="00D440E3">
      <w:pPr>
        <w:pStyle w:val="11"/>
        <w:tabs>
          <w:tab w:val="left" w:pos="851"/>
          <w:tab w:val="left" w:pos="1560"/>
        </w:tabs>
        <w:spacing w:line="360" w:lineRule="auto"/>
        <w:ind w:firstLine="567"/>
        <w:jc w:val="both"/>
        <w:rPr>
          <w:sz w:val="28"/>
          <w:szCs w:val="28"/>
        </w:rPr>
      </w:pPr>
      <w:r w:rsidRPr="00891D28">
        <w:rPr>
          <w:sz w:val="28"/>
          <w:szCs w:val="28"/>
        </w:rPr>
        <w:t xml:space="preserve">Емпіричне дослідження складалося з двох етапів. У першому визначалася структура ціннісної свідомості студентської молоді; на другому здійснювалося дослідження психологічних особливостей ціннісних орієнтацій </w:t>
      </w:r>
      <w:r w:rsidR="0057694A" w:rsidRPr="00891D28">
        <w:rPr>
          <w:sz w:val="28"/>
          <w:szCs w:val="28"/>
        </w:rPr>
        <w:t>студентів</w:t>
      </w:r>
      <w:r w:rsidRPr="00891D28">
        <w:rPr>
          <w:sz w:val="28"/>
          <w:szCs w:val="28"/>
        </w:rPr>
        <w:t xml:space="preserve">. </w:t>
      </w:r>
    </w:p>
    <w:p w14:paraId="2D49212E" w14:textId="77777777" w:rsidR="000D1A8A" w:rsidRPr="00891D28" w:rsidRDefault="000D1A8A" w:rsidP="00D440E3">
      <w:pPr>
        <w:pStyle w:val="11"/>
        <w:tabs>
          <w:tab w:val="left" w:pos="851"/>
          <w:tab w:val="left" w:pos="1560"/>
        </w:tabs>
        <w:spacing w:line="360" w:lineRule="auto"/>
        <w:ind w:firstLine="567"/>
        <w:jc w:val="both"/>
        <w:rPr>
          <w:sz w:val="28"/>
          <w:szCs w:val="28"/>
        </w:rPr>
      </w:pPr>
      <w:r w:rsidRPr="00891D28">
        <w:rPr>
          <w:sz w:val="28"/>
          <w:szCs w:val="28"/>
        </w:rPr>
        <w:t xml:space="preserve">У дослідженні взяли участь </w:t>
      </w:r>
      <w:r w:rsidR="0057694A" w:rsidRPr="00891D28">
        <w:rPr>
          <w:sz w:val="28"/>
          <w:szCs w:val="28"/>
        </w:rPr>
        <w:t>160</w:t>
      </w:r>
      <w:r w:rsidRPr="00891D28">
        <w:rPr>
          <w:sz w:val="28"/>
          <w:szCs w:val="28"/>
        </w:rPr>
        <w:t xml:space="preserve"> студенти</w:t>
      </w:r>
      <w:r w:rsidR="00603799" w:rsidRPr="00891D28">
        <w:rPr>
          <w:sz w:val="28"/>
          <w:szCs w:val="28"/>
        </w:rPr>
        <w:t xml:space="preserve"> 4 курсів</w:t>
      </w:r>
      <w:r w:rsidRPr="00891D28">
        <w:rPr>
          <w:sz w:val="28"/>
          <w:szCs w:val="28"/>
        </w:rPr>
        <w:t xml:space="preserve"> психолого-педагогічного факультет</w:t>
      </w:r>
      <w:r w:rsidR="0057694A" w:rsidRPr="00891D28">
        <w:rPr>
          <w:sz w:val="28"/>
          <w:szCs w:val="28"/>
        </w:rPr>
        <w:t>у</w:t>
      </w:r>
      <w:r w:rsidRPr="00891D28">
        <w:rPr>
          <w:sz w:val="28"/>
          <w:szCs w:val="28"/>
        </w:rPr>
        <w:t xml:space="preserve"> очного відділення (1</w:t>
      </w:r>
      <w:r w:rsidR="0057694A" w:rsidRPr="00891D28">
        <w:rPr>
          <w:sz w:val="28"/>
          <w:szCs w:val="28"/>
        </w:rPr>
        <w:t>0</w:t>
      </w:r>
      <w:r w:rsidRPr="00891D28">
        <w:rPr>
          <w:sz w:val="28"/>
          <w:szCs w:val="28"/>
        </w:rPr>
        <w:t>2 особи) та студенти заочного відділення (</w:t>
      </w:r>
      <w:r w:rsidR="0057694A" w:rsidRPr="00891D28">
        <w:rPr>
          <w:sz w:val="28"/>
          <w:szCs w:val="28"/>
        </w:rPr>
        <w:t>58</w:t>
      </w:r>
      <w:r w:rsidRPr="00891D28">
        <w:rPr>
          <w:sz w:val="28"/>
          <w:szCs w:val="28"/>
        </w:rPr>
        <w:t xml:space="preserve"> осіб). </w:t>
      </w:r>
    </w:p>
    <w:p w14:paraId="698ABB19" w14:textId="77777777" w:rsidR="000D1A8A" w:rsidRPr="00891D28" w:rsidRDefault="000D1A8A" w:rsidP="00D440E3">
      <w:pPr>
        <w:pStyle w:val="11"/>
        <w:tabs>
          <w:tab w:val="left" w:pos="851"/>
          <w:tab w:val="left" w:pos="1560"/>
        </w:tabs>
        <w:spacing w:line="360" w:lineRule="auto"/>
        <w:ind w:firstLine="567"/>
        <w:jc w:val="both"/>
        <w:rPr>
          <w:sz w:val="28"/>
          <w:szCs w:val="28"/>
        </w:rPr>
      </w:pPr>
      <w:r w:rsidRPr="00891D28">
        <w:rPr>
          <w:sz w:val="28"/>
          <w:szCs w:val="28"/>
        </w:rPr>
        <w:t>Враховуючи викладені теоретичні положення, для досягнення мети дослідження обґрунтованим є застосування таких діагностичних методик:</w:t>
      </w:r>
    </w:p>
    <w:p w14:paraId="0A38A2AD" w14:textId="6AF055BC" w:rsidR="000D1A8A" w:rsidRPr="00891D28" w:rsidRDefault="000D1A8A" w:rsidP="00D440E3">
      <w:pPr>
        <w:pStyle w:val="11"/>
        <w:tabs>
          <w:tab w:val="left" w:pos="851"/>
          <w:tab w:val="left" w:pos="1560"/>
        </w:tabs>
        <w:spacing w:line="360" w:lineRule="auto"/>
        <w:ind w:firstLine="567"/>
        <w:jc w:val="both"/>
        <w:rPr>
          <w:sz w:val="28"/>
          <w:szCs w:val="28"/>
        </w:rPr>
      </w:pPr>
      <w:r w:rsidRPr="00891D28">
        <w:rPr>
          <w:sz w:val="28"/>
          <w:szCs w:val="28"/>
        </w:rPr>
        <w:t>1.</w:t>
      </w:r>
      <w:r w:rsidRPr="00891D28">
        <w:rPr>
          <w:sz w:val="28"/>
          <w:szCs w:val="28"/>
        </w:rPr>
        <w:tab/>
        <w:t>вивчення ціннісних орієнтацій особистості застосовується методика М.</w:t>
      </w:r>
      <w:r w:rsidR="0057694A" w:rsidRPr="00891D28">
        <w:rPr>
          <w:sz w:val="28"/>
          <w:szCs w:val="28"/>
        </w:rPr>
        <w:t xml:space="preserve"> </w:t>
      </w:r>
      <w:proofErr w:type="spellStart"/>
      <w:r w:rsidRPr="00891D28">
        <w:rPr>
          <w:sz w:val="28"/>
          <w:szCs w:val="28"/>
        </w:rPr>
        <w:t>Рокича</w:t>
      </w:r>
      <w:proofErr w:type="spellEnd"/>
      <w:r w:rsidRPr="00891D28">
        <w:rPr>
          <w:sz w:val="28"/>
          <w:szCs w:val="28"/>
        </w:rPr>
        <w:t xml:space="preserve"> «</w:t>
      </w:r>
      <w:r w:rsidR="0057694A" w:rsidRPr="00891D28">
        <w:rPr>
          <w:sz w:val="28"/>
          <w:szCs w:val="28"/>
        </w:rPr>
        <w:t>Ц</w:t>
      </w:r>
      <w:r w:rsidRPr="00891D28">
        <w:rPr>
          <w:sz w:val="28"/>
          <w:szCs w:val="28"/>
        </w:rPr>
        <w:t>іннісні орієнтації»</w:t>
      </w:r>
      <w:r w:rsidR="005B7D6B" w:rsidRPr="00891D28">
        <w:rPr>
          <w:sz w:val="28"/>
          <w:szCs w:val="28"/>
        </w:rPr>
        <w:t xml:space="preserve"> </w:t>
      </w:r>
      <w:r w:rsidR="005B7D6B" w:rsidRPr="00891D28">
        <w:rPr>
          <w:spacing w:val="6"/>
          <w:sz w:val="28"/>
          <w:szCs w:val="28"/>
        </w:rPr>
        <w:t>(</w:t>
      </w:r>
      <w:r w:rsidR="005B7D6B" w:rsidRPr="00891D28">
        <w:rPr>
          <w:i/>
          <w:spacing w:val="6"/>
          <w:sz w:val="28"/>
          <w:szCs w:val="28"/>
        </w:rPr>
        <w:t>Див. додаток А.1)</w:t>
      </w:r>
      <w:r w:rsidRPr="00891D28">
        <w:rPr>
          <w:sz w:val="28"/>
          <w:szCs w:val="28"/>
        </w:rPr>
        <w:t>;</w:t>
      </w:r>
    </w:p>
    <w:p w14:paraId="39C56C3D" w14:textId="0E503946" w:rsidR="000D1A8A" w:rsidRPr="00891D28" w:rsidRDefault="000D1A8A" w:rsidP="00D440E3">
      <w:pPr>
        <w:pStyle w:val="11"/>
        <w:tabs>
          <w:tab w:val="left" w:pos="851"/>
          <w:tab w:val="left" w:pos="1560"/>
        </w:tabs>
        <w:spacing w:line="360" w:lineRule="auto"/>
        <w:ind w:firstLine="567"/>
        <w:jc w:val="both"/>
        <w:rPr>
          <w:sz w:val="28"/>
          <w:szCs w:val="28"/>
        </w:rPr>
      </w:pPr>
      <w:r w:rsidRPr="00891D28">
        <w:rPr>
          <w:sz w:val="28"/>
          <w:szCs w:val="28"/>
        </w:rPr>
        <w:t>2.</w:t>
      </w:r>
      <w:r w:rsidRPr="00891D28">
        <w:rPr>
          <w:sz w:val="28"/>
          <w:szCs w:val="28"/>
        </w:rPr>
        <w:tab/>
        <w:t xml:space="preserve">для діагностики психологічних характеристик особистості </w:t>
      </w:r>
      <w:r w:rsidR="0057694A" w:rsidRPr="00891D28">
        <w:rPr>
          <w:sz w:val="28"/>
          <w:szCs w:val="28"/>
        </w:rPr>
        <w:t>було використано</w:t>
      </w:r>
      <w:r w:rsidRPr="00891D28">
        <w:rPr>
          <w:sz w:val="28"/>
          <w:szCs w:val="28"/>
        </w:rPr>
        <w:t xml:space="preserve"> «</w:t>
      </w:r>
      <w:proofErr w:type="spellStart"/>
      <w:r w:rsidRPr="00891D28">
        <w:rPr>
          <w:sz w:val="28"/>
          <w:szCs w:val="28"/>
        </w:rPr>
        <w:t>Самоактуалізаційний</w:t>
      </w:r>
      <w:proofErr w:type="spellEnd"/>
      <w:r w:rsidRPr="00891D28">
        <w:rPr>
          <w:sz w:val="28"/>
          <w:szCs w:val="28"/>
        </w:rPr>
        <w:t xml:space="preserve"> тест» </w:t>
      </w:r>
      <w:r w:rsidR="007C44F5" w:rsidRPr="00891D28">
        <w:rPr>
          <w:sz w:val="28"/>
          <w:szCs w:val="28"/>
        </w:rPr>
        <w:t xml:space="preserve"> (</w:t>
      </w:r>
      <w:proofErr w:type="spellStart"/>
      <w:r w:rsidR="007C44F5" w:rsidRPr="00891D28">
        <w:rPr>
          <w:sz w:val="28"/>
          <w:szCs w:val="28"/>
        </w:rPr>
        <w:t>Personal</w:t>
      </w:r>
      <w:proofErr w:type="spellEnd"/>
      <w:r w:rsidR="007C44F5" w:rsidRPr="00891D28">
        <w:rPr>
          <w:sz w:val="28"/>
          <w:szCs w:val="28"/>
        </w:rPr>
        <w:t xml:space="preserve"> </w:t>
      </w:r>
      <w:proofErr w:type="spellStart"/>
      <w:r w:rsidR="007C44F5" w:rsidRPr="00891D28">
        <w:rPr>
          <w:sz w:val="28"/>
          <w:szCs w:val="28"/>
        </w:rPr>
        <w:t>Orientation</w:t>
      </w:r>
      <w:proofErr w:type="spellEnd"/>
      <w:r w:rsidR="007C44F5" w:rsidRPr="00891D28">
        <w:rPr>
          <w:sz w:val="28"/>
          <w:szCs w:val="28"/>
        </w:rPr>
        <w:t xml:space="preserve"> </w:t>
      </w:r>
      <w:proofErr w:type="spellStart"/>
      <w:r w:rsidR="007C44F5" w:rsidRPr="00891D28">
        <w:rPr>
          <w:sz w:val="28"/>
          <w:szCs w:val="28"/>
        </w:rPr>
        <w:t>Inventory</w:t>
      </w:r>
      <w:proofErr w:type="spellEnd"/>
      <w:r w:rsidR="007C44F5" w:rsidRPr="00891D28">
        <w:rPr>
          <w:sz w:val="28"/>
          <w:szCs w:val="28"/>
        </w:rPr>
        <w:t xml:space="preserve"> - POI) </w:t>
      </w:r>
      <w:r w:rsidR="0057694A" w:rsidRPr="00891D28">
        <w:rPr>
          <w:sz w:val="28"/>
          <w:szCs w:val="28"/>
        </w:rPr>
        <w:t xml:space="preserve">Е. </w:t>
      </w:r>
      <w:proofErr w:type="spellStart"/>
      <w:r w:rsidR="0057694A" w:rsidRPr="00891D28">
        <w:rPr>
          <w:sz w:val="28"/>
          <w:szCs w:val="28"/>
        </w:rPr>
        <w:t>Шостромом</w:t>
      </w:r>
      <w:proofErr w:type="spellEnd"/>
      <w:r w:rsidR="0057694A" w:rsidRPr="00891D28">
        <w:rPr>
          <w:sz w:val="28"/>
          <w:szCs w:val="28"/>
        </w:rPr>
        <w:t>, адаптований під наші вимоги</w:t>
      </w:r>
      <w:r w:rsidR="00157540" w:rsidRPr="00891D28">
        <w:rPr>
          <w:sz w:val="28"/>
          <w:szCs w:val="28"/>
        </w:rPr>
        <w:t xml:space="preserve"> </w:t>
      </w:r>
      <w:r w:rsidR="00287545" w:rsidRPr="00891D28">
        <w:rPr>
          <w:spacing w:val="6"/>
          <w:sz w:val="28"/>
          <w:szCs w:val="28"/>
        </w:rPr>
        <w:t>(</w:t>
      </w:r>
      <w:r w:rsidR="00287545" w:rsidRPr="00891D28">
        <w:rPr>
          <w:i/>
          <w:spacing w:val="6"/>
          <w:sz w:val="28"/>
          <w:szCs w:val="28"/>
        </w:rPr>
        <w:t>Див. додаток А.</w:t>
      </w:r>
      <w:r w:rsidR="00157540" w:rsidRPr="00891D28">
        <w:rPr>
          <w:i/>
          <w:spacing w:val="6"/>
          <w:sz w:val="28"/>
          <w:szCs w:val="28"/>
        </w:rPr>
        <w:t>2</w:t>
      </w:r>
      <w:r w:rsidR="00287545" w:rsidRPr="00891D28">
        <w:rPr>
          <w:i/>
          <w:spacing w:val="6"/>
          <w:sz w:val="28"/>
          <w:szCs w:val="28"/>
        </w:rPr>
        <w:t>)</w:t>
      </w:r>
      <w:r w:rsidR="0057694A" w:rsidRPr="00891D28">
        <w:rPr>
          <w:sz w:val="28"/>
          <w:szCs w:val="28"/>
        </w:rPr>
        <w:t>.</w:t>
      </w:r>
    </w:p>
    <w:p w14:paraId="65D62C23" w14:textId="77777777" w:rsidR="000D1A8A" w:rsidRPr="00891D28" w:rsidRDefault="000D1A8A" w:rsidP="00D440E3">
      <w:pPr>
        <w:pStyle w:val="11"/>
        <w:tabs>
          <w:tab w:val="left" w:pos="851"/>
          <w:tab w:val="left" w:pos="1560"/>
        </w:tabs>
        <w:spacing w:line="360" w:lineRule="auto"/>
        <w:ind w:firstLine="567"/>
        <w:jc w:val="both"/>
        <w:rPr>
          <w:sz w:val="28"/>
          <w:szCs w:val="28"/>
        </w:rPr>
      </w:pPr>
      <w:r w:rsidRPr="00891D28">
        <w:rPr>
          <w:sz w:val="28"/>
          <w:szCs w:val="28"/>
        </w:rPr>
        <w:t>3.</w:t>
      </w:r>
      <w:r w:rsidRPr="00891D28">
        <w:rPr>
          <w:sz w:val="28"/>
          <w:szCs w:val="28"/>
        </w:rPr>
        <w:tab/>
        <w:t>для оцінки активності молодих людей у побудові ціннісного (внутрішнього) простору свого життя використовуються метод дослідження рівня суб'єктивного контролю</w:t>
      </w:r>
      <w:r w:rsidR="001C4B83" w:rsidRPr="00891D28">
        <w:rPr>
          <w:sz w:val="28"/>
          <w:szCs w:val="28"/>
        </w:rPr>
        <w:t xml:space="preserve">, </w:t>
      </w:r>
      <w:r w:rsidRPr="00891D28">
        <w:rPr>
          <w:sz w:val="28"/>
          <w:szCs w:val="28"/>
        </w:rPr>
        <w:t>шкала підтримки «</w:t>
      </w:r>
      <w:proofErr w:type="spellStart"/>
      <w:r w:rsidRPr="00891D28">
        <w:rPr>
          <w:sz w:val="28"/>
          <w:szCs w:val="28"/>
        </w:rPr>
        <w:t>Самоактуалізаційного</w:t>
      </w:r>
      <w:proofErr w:type="spellEnd"/>
      <w:r w:rsidRPr="00891D28">
        <w:rPr>
          <w:sz w:val="28"/>
          <w:szCs w:val="28"/>
        </w:rPr>
        <w:t xml:space="preserve"> тесту».</w:t>
      </w:r>
    </w:p>
    <w:p w14:paraId="64681B98" w14:textId="77777777" w:rsidR="000D1A8A" w:rsidRPr="00891D28" w:rsidRDefault="000D1A8A" w:rsidP="00D440E3">
      <w:pPr>
        <w:pStyle w:val="11"/>
        <w:tabs>
          <w:tab w:val="left" w:pos="851"/>
          <w:tab w:val="left" w:pos="1560"/>
        </w:tabs>
        <w:spacing w:line="360" w:lineRule="auto"/>
        <w:ind w:firstLine="567"/>
        <w:jc w:val="both"/>
        <w:rPr>
          <w:sz w:val="28"/>
          <w:szCs w:val="28"/>
        </w:rPr>
      </w:pPr>
      <w:r w:rsidRPr="00891D28">
        <w:rPr>
          <w:sz w:val="28"/>
          <w:szCs w:val="28"/>
        </w:rPr>
        <w:lastRenderedPageBreak/>
        <w:t>4.</w:t>
      </w:r>
      <w:r w:rsidRPr="00891D28">
        <w:rPr>
          <w:sz w:val="28"/>
          <w:szCs w:val="28"/>
        </w:rPr>
        <w:tab/>
        <w:t xml:space="preserve">При обробці даних використовувалися статистичні пакети STATISTICA 6.0, SPSS 12. До аналізу включалися описові статистики, критерій Стьюдента, </w:t>
      </w:r>
      <w:r w:rsidR="001C4B83" w:rsidRPr="00891D28">
        <w:rPr>
          <w:sz w:val="28"/>
          <w:szCs w:val="28"/>
        </w:rPr>
        <w:t xml:space="preserve">та </w:t>
      </w:r>
      <w:r w:rsidRPr="00891D28">
        <w:rPr>
          <w:sz w:val="28"/>
          <w:szCs w:val="28"/>
        </w:rPr>
        <w:t>кореляційного аналіз</w:t>
      </w:r>
      <w:r w:rsidR="001C4B83" w:rsidRPr="00891D28">
        <w:rPr>
          <w:sz w:val="28"/>
          <w:szCs w:val="28"/>
        </w:rPr>
        <w:t xml:space="preserve">у </w:t>
      </w:r>
      <w:proofErr w:type="spellStart"/>
      <w:r w:rsidR="001C4B83" w:rsidRPr="00891D28">
        <w:rPr>
          <w:sz w:val="28"/>
          <w:szCs w:val="28"/>
        </w:rPr>
        <w:t>Пірсона</w:t>
      </w:r>
      <w:proofErr w:type="spellEnd"/>
      <w:r w:rsidRPr="00891D28">
        <w:rPr>
          <w:sz w:val="28"/>
          <w:szCs w:val="28"/>
        </w:rPr>
        <w:t>.</w:t>
      </w:r>
    </w:p>
    <w:p w14:paraId="08F7911B" w14:textId="1614A3F2" w:rsidR="000D1A8A" w:rsidRPr="00891D28" w:rsidRDefault="000D1A8A" w:rsidP="00D440E3">
      <w:pPr>
        <w:pStyle w:val="11"/>
        <w:tabs>
          <w:tab w:val="left" w:pos="851"/>
          <w:tab w:val="left" w:pos="1560"/>
        </w:tabs>
        <w:spacing w:line="360" w:lineRule="auto"/>
        <w:ind w:firstLine="567"/>
        <w:jc w:val="both"/>
        <w:rPr>
          <w:sz w:val="28"/>
          <w:szCs w:val="28"/>
        </w:rPr>
      </w:pPr>
      <w:r w:rsidRPr="00891D28">
        <w:rPr>
          <w:sz w:val="28"/>
          <w:szCs w:val="28"/>
        </w:rPr>
        <w:t xml:space="preserve">Методика вивчення системи ціннісних орієнтацій М. </w:t>
      </w:r>
      <w:proofErr w:type="spellStart"/>
      <w:r w:rsidRPr="00891D28">
        <w:rPr>
          <w:sz w:val="28"/>
          <w:szCs w:val="28"/>
        </w:rPr>
        <w:t>Рок</w:t>
      </w:r>
      <w:r w:rsidR="007C44F5" w:rsidRPr="00891D28">
        <w:rPr>
          <w:sz w:val="28"/>
          <w:szCs w:val="28"/>
        </w:rPr>
        <w:t>и</w:t>
      </w:r>
      <w:r w:rsidRPr="00891D28">
        <w:rPr>
          <w:sz w:val="28"/>
          <w:szCs w:val="28"/>
        </w:rPr>
        <w:t>ча</w:t>
      </w:r>
      <w:proofErr w:type="spellEnd"/>
      <w:r w:rsidRPr="00891D28">
        <w:rPr>
          <w:sz w:val="28"/>
          <w:szCs w:val="28"/>
        </w:rPr>
        <w:t xml:space="preserve"> ґрунтується на прямому списку цінност</w:t>
      </w:r>
      <w:r w:rsidR="001C5952">
        <w:rPr>
          <w:sz w:val="28"/>
          <w:szCs w:val="28"/>
        </w:rPr>
        <w:t xml:space="preserve">ей. М. </w:t>
      </w:r>
      <w:proofErr w:type="spellStart"/>
      <w:r w:rsidR="001C5952">
        <w:rPr>
          <w:sz w:val="28"/>
          <w:szCs w:val="28"/>
        </w:rPr>
        <w:t>Рокич</w:t>
      </w:r>
      <w:proofErr w:type="spellEnd"/>
      <w:r w:rsidR="001C5952">
        <w:rPr>
          <w:sz w:val="28"/>
          <w:szCs w:val="28"/>
        </w:rPr>
        <w:t xml:space="preserve"> розрізняє два види</w:t>
      </w:r>
      <w:r w:rsidRPr="00891D28">
        <w:rPr>
          <w:sz w:val="28"/>
          <w:szCs w:val="28"/>
        </w:rPr>
        <w:t xml:space="preserve"> цінностей: термінальні </w:t>
      </w:r>
      <w:r w:rsidR="001C5952">
        <w:rPr>
          <w:sz w:val="28"/>
          <w:szCs w:val="28"/>
        </w:rPr>
        <w:t>–</w:t>
      </w:r>
      <w:r w:rsidRPr="00891D28">
        <w:rPr>
          <w:sz w:val="28"/>
          <w:szCs w:val="28"/>
        </w:rPr>
        <w:t xml:space="preserve"> </w:t>
      </w:r>
      <w:r w:rsidR="001C5952">
        <w:rPr>
          <w:sz w:val="28"/>
          <w:szCs w:val="28"/>
        </w:rPr>
        <w:t xml:space="preserve">це </w:t>
      </w:r>
      <w:r w:rsidRPr="00891D28">
        <w:rPr>
          <w:sz w:val="28"/>
          <w:szCs w:val="28"/>
        </w:rPr>
        <w:t>переконання в тому, що якась кінцева мета</w:t>
      </w:r>
      <w:r w:rsidR="001C5952">
        <w:rPr>
          <w:sz w:val="28"/>
          <w:szCs w:val="28"/>
        </w:rPr>
        <w:t xml:space="preserve"> індивідуального існування варта</w:t>
      </w:r>
      <w:r w:rsidRPr="00891D28">
        <w:rPr>
          <w:sz w:val="28"/>
          <w:szCs w:val="28"/>
        </w:rPr>
        <w:t xml:space="preserve"> того, щоб до неї прагнути; </w:t>
      </w:r>
      <w:r w:rsidR="001C5952">
        <w:rPr>
          <w:sz w:val="28"/>
          <w:szCs w:val="28"/>
        </w:rPr>
        <w:t xml:space="preserve">Та </w:t>
      </w:r>
      <w:r w:rsidRPr="00891D28">
        <w:rPr>
          <w:sz w:val="28"/>
          <w:szCs w:val="28"/>
        </w:rPr>
        <w:t xml:space="preserve">інструментальні - переконання в тому, що якийсь образ дій або властивість особистості є кращим у будь-якій ситуації. Цей поділ відповідає традиційному поділу цінності </w:t>
      </w:r>
      <w:r w:rsidR="007C44F5" w:rsidRPr="00891D28">
        <w:rPr>
          <w:sz w:val="28"/>
          <w:szCs w:val="28"/>
        </w:rPr>
        <w:t xml:space="preserve">– </w:t>
      </w:r>
      <w:r w:rsidRPr="00891D28">
        <w:rPr>
          <w:sz w:val="28"/>
          <w:szCs w:val="28"/>
        </w:rPr>
        <w:t xml:space="preserve">цілі та цінності </w:t>
      </w:r>
      <w:r w:rsidR="007C44F5" w:rsidRPr="00891D28">
        <w:rPr>
          <w:sz w:val="28"/>
          <w:szCs w:val="28"/>
        </w:rPr>
        <w:t>–</w:t>
      </w:r>
      <w:r w:rsidRPr="00891D28">
        <w:rPr>
          <w:sz w:val="28"/>
          <w:szCs w:val="28"/>
        </w:rPr>
        <w:t xml:space="preserve"> </w:t>
      </w:r>
      <w:r w:rsidR="007C44F5" w:rsidRPr="00891D28">
        <w:rPr>
          <w:sz w:val="28"/>
          <w:szCs w:val="28"/>
        </w:rPr>
        <w:t>засобів</w:t>
      </w:r>
      <w:r w:rsidRPr="00891D28">
        <w:rPr>
          <w:sz w:val="28"/>
          <w:szCs w:val="28"/>
        </w:rPr>
        <w:t>. Респондентам пред'являється 2 списк</w:t>
      </w:r>
      <w:r w:rsidR="007C44F5" w:rsidRPr="00891D28">
        <w:rPr>
          <w:sz w:val="28"/>
          <w:szCs w:val="28"/>
        </w:rPr>
        <w:t>и</w:t>
      </w:r>
      <w:r w:rsidRPr="00891D28">
        <w:rPr>
          <w:sz w:val="28"/>
          <w:szCs w:val="28"/>
        </w:rPr>
        <w:t xml:space="preserve"> цінностей (по 18 у кожному), у яких випробуваний приписує кожній цінності ранг</w:t>
      </w:r>
      <w:r w:rsidR="001C5952">
        <w:rPr>
          <w:sz w:val="28"/>
          <w:szCs w:val="28"/>
        </w:rPr>
        <w:t>овий номер. Перевагою методики називають</w:t>
      </w:r>
      <w:r w:rsidRPr="00891D28">
        <w:rPr>
          <w:sz w:val="28"/>
          <w:szCs w:val="28"/>
        </w:rPr>
        <w:t xml:space="preserve"> універсальність, зручність та економічність у проведенні . дослідження та обробка результатів, гнучкість – можливість варіювати як </w:t>
      </w:r>
      <w:proofErr w:type="spellStart"/>
      <w:r w:rsidRPr="00891D28">
        <w:rPr>
          <w:sz w:val="28"/>
          <w:szCs w:val="28"/>
        </w:rPr>
        <w:t>стимульний</w:t>
      </w:r>
      <w:proofErr w:type="spellEnd"/>
      <w:r w:rsidRPr="00891D28">
        <w:rPr>
          <w:sz w:val="28"/>
          <w:szCs w:val="28"/>
        </w:rPr>
        <w:t xml:space="preserve"> матеріал (список цінностей), так і інструкції. Застосування даної методики дозволить нам виявити та проаналізувати зв'язок декларованої значущості (рангу) різних цінностей</w:t>
      </w:r>
      <w:r w:rsidR="007C44F5" w:rsidRPr="00891D28">
        <w:rPr>
          <w:sz w:val="28"/>
          <w:szCs w:val="28"/>
        </w:rPr>
        <w:t>.</w:t>
      </w:r>
    </w:p>
    <w:p w14:paraId="1C866817" w14:textId="77777777" w:rsidR="000D1A8A" w:rsidRPr="00891D28" w:rsidRDefault="007C44F5" w:rsidP="00D440E3">
      <w:pPr>
        <w:pStyle w:val="11"/>
        <w:tabs>
          <w:tab w:val="left" w:pos="851"/>
          <w:tab w:val="left" w:pos="1560"/>
        </w:tabs>
        <w:spacing w:line="360" w:lineRule="auto"/>
        <w:ind w:firstLine="567"/>
        <w:jc w:val="both"/>
        <w:rPr>
          <w:sz w:val="28"/>
          <w:szCs w:val="28"/>
        </w:rPr>
      </w:pPr>
      <w:r w:rsidRPr="00891D28">
        <w:rPr>
          <w:sz w:val="28"/>
          <w:szCs w:val="28"/>
        </w:rPr>
        <w:t xml:space="preserve">Також особистісні орієнтації студентів ми досліджували за допомогою </w:t>
      </w:r>
      <w:r w:rsidR="000D1A8A" w:rsidRPr="00891D28">
        <w:rPr>
          <w:sz w:val="28"/>
          <w:szCs w:val="28"/>
        </w:rPr>
        <w:t xml:space="preserve"> методика Е. </w:t>
      </w:r>
      <w:proofErr w:type="spellStart"/>
      <w:r w:rsidR="000D1A8A" w:rsidRPr="00891D28">
        <w:rPr>
          <w:sz w:val="28"/>
          <w:szCs w:val="28"/>
        </w:rPr>
        <w:t>Шострома</w:t>
      </w:r>
      <w:proofErr w:type="spellEnd"/>
      <w:r w:rsidRPr="00891D28">
        <w:rPr>
          <w:sz w:val="28"/>
          <w:szCs w:val="28"/>
        </w:rPr>
        <w:t>. Дана методика була адаптована нами,</w:t>
      </w:r>
      <w:r w:rsidR="000D1A8A" w:rsidRPr="00891D28">
        <w:rPr>
          <w:sz w:val="28"/>
          <w:szCs w:val="28"/>
        </w:rPr>
        <w:t xml:space="preserve"> був створений оригінальний </w:t>
      </w:r>
      <w:proofErr w:type="spellStart"/>
      <w:r w:rsidR="000D1A8A" w:rsidRPr="00891D28">
        <w:rPr>
          <w:sz w:val="28"/>
          <w:szCs w:val="28"/>
        </w:rPr>
        <w:t>психодіагностичний</w:t>
      </w:r>
      <w:proofErr w:type="spellEnd"/>
      <w:r w:rsidR="000D1A8A" w:rsidRPr="00891D28">
        <w:rPr>
          <w:sz w:val="28"/>
          <w:szCs w:val="28"/>
        </w:rPr>
        <w:t xml:space="preserve"> інструмент</w:t>
      </w:r>
      <w:r w:rsidRPr="00891D28">
        <w:rPr>
          <w:sz w:val="28"/>
          <w:szCs w:val="28"/>
        </w:rPr>
        <w:t>арій для дослідження особистісних орієнтацій студентів.</w:t>
      </w:r>
    </w:p>
    <w:p w14:paraId="6B54056E" w14:textId="36106DA8" w:rsidR="000D1A8A" w:rsidRPr="00891D28" w:rsidRDefault="007C44F5" w:rsidP="00D440E3">
      <w:pPr>
        <w:pStyle w:val="11"/>
        <w:tabs>
          <w:tab w:val="left" w:pos="851"/>
          <w:tab w:val="left" w:pos="1560"/>
        </w:tabs>
        <w:spacing w:line="360" w:lineRule="auto"/>
        <w:ind w:firstLine="567"/>
        <w:jc w:val="both"/>
        <w:rPr>
          <w:sz w:val="28"/>
          <w:szCs w:val="28"/>
        </w:rPr>
      </w:pPr>
      <w:r w:rsidRPr="00891D28">
        <w:rPr>
          <w:sz w:val="28"/>
          <w:szCs w:val="28"/>
        </w:rPr>
        <w:t>Методика</w:t>
      </w:r>
      <w:r w:rsidR="000D1A8A" w:rsidRPr="00891D28">
        <w:rPr>
          <w:sz w:val="28"/>
          <w:szCs w:val="28"/>
        </w:rPr>
        <w:t xml:space="preserve"> побудован</w:t>
      </w:r>
      <w:r w:rsidRPr="00891D28">
        <w:rPr>
          <w:sz w:val="28"/>
          <w:szCs w:val="28"/>
        </w:rPr>
        <w:t xml:space="preserve">а </w:t>
      </w:r>
      <w:r w:rsidR="000D1A8A" w:rsidRPr="00891D28">
        <w:rPr>
          <w:sz w:val="28"/>
          <w:szCs w:val="28"/>
        </w:rPr>
        <w:t xml:space="preserve">за тим же принципом, що і POI , і складається з 126 пунктів, кожен з яких включає два судження </w:t>
      </w:r>
      <w:r w:rsidR="001C5952" w:rsidRPr="00891D28">
        <w:rPr>
          <w:sz w:val="28"/>
          <w:szCs w:val="28"/>
        </w:rPr>
        <w:t xml:space="preserve">поведінкового </w:t>
      </w:r>
      <w:r w:rsidR="001C5952">
        <w:rPr>
          <w:sz w:val="28"/>
          <w:szCs w:val="28"/>
        </w:rPr>
        <w:t xml:space="preserve">або </w:t>
      </w:r>
      <w:r w:rsidR="000D1A8A" w:rsidRPr="00891D28">
        <w:rPr>
          <w:sz w:val="28"/>
          <w:szCs w:val="28"/>
        </w:rPr>
        <w:t xml:space="preserve">ціннісного характеру. Судження не обов'язково є альтернативними. </w:t>
      </w:r>
      <w:r w:rsidRPr="00891D28">
        <w:rPr>
          <w:sz w:val="28"/>
          <w:szCs w:val="28"/>
        </w:rPr>
        <w:t>Окрім того</w:t>
      </w:r>
      <w:r w:rsidR="000D1A8A" w:rsidRPr="00891D28">
        <w:rPr>
          <w:sz w:val="28"/>
          <w:szCs w:val="28"/>
        </w:rPr>
        <w:t xml:space="preserve">, </w:t>
      </w:r>
      <w:r w:rsidRPr="00891D28">
        <w:rPr>
          <w:sz w:val="28"/>
          <w:szCs w:val="28"/>
        </w:rPr>
        <w:t>досліджуваним</w:t>
      </w:r>
      <w:r w:rsidR="000D1A8A" w:rsidRPr="00891D28">
        <w:rPr>
          <w:sz w:val="28"/>
          <w:szCs w:val="28"/>
        </w:rPr>
        <w:t xml:space="preserve"> пропонується вибрати те з них, яке більшою мірою відповідає </w:t>
      </w:r>
      <w:r w:rsidRPr="00891D28">
        <w:rPr>
          <w:sz w:val="28"/>
          <w:szCs w:val="28"/>
        </w:rPr>
        <w:t>їх</w:t>
      </w:r>
      <w:r w:rsidR="000D1A8A" w:rsidRPr="00891D28">
        <w:rPr>
          <w:sz w:val="28"/>
          <w:szCs w:val="28"/>
        </w:rPr>
        <w:t xml:space="preserve"> уявленням або звичним способом поведінки. Базовими шкалами є шкали «Компетентність у часі» та «Підтримка».</w:t>
      </w:r>
    </w:p>
    <w:p w14:paraId="11614D51" w14:textId="17D71F62" w:rsidR="000D1A8A" w:rsidRPr="00891D28" w:rsidRDefault="000D1A8A" w:rsidP="00D440E3">
      <w:pPr>
        <w:pStyle w:val="11"/>
        <w:tabs>
          <w:tab w:val="left" w:pos="851"/>
          <w:tab w:val="left" w:pos="1560"/>
        </w:tabs>
        <w:spacing w:line="360" w:lineRule="auto"/>
        <w:ind w:firstLine="567"/>
        <w:jc w:val="both"/>
        <w:rPr>
          <w:sz w:val="28"/>
          <w:szCs w:val="28"/>
        </w:rPr>
      </w:pPr>
      <w:r w:rsidRPr="00891D28">
        <w:rPr>
          <w:sz w:val="28"/>
          <w:szCs w:val="28"/>
        </w:rPr>
        <w:lastRenderedPageBreak/>
        <w:t>Високий бал за шкалою «Компетент</w:t>
      </w:r>
      <w:r w:rsidR="001C5952">
        <w:rPr>
          <w:sz w:val="28"/>
          <w:szCs w:val="28"/>
        </w:rPr>
        <w:t>ності в часі» свідчить, насамперед</w:t>
      </w:r>
      <w:r w:rsidRPr="00891D28">
        <w:rPr>
          <w:sz w:val="28"/>
          <w:szCs w:val="28"/>
        </w:rPr>
        <w:t>, про здатність суб'єкта жити сьогоденням, тобто переживати справжній момент свого життя у всій його повноті, а не просто як фатальний наслідок минулого чи підготовку до майбутнього «справжнього життя»; по-друге, відчувати нерозривність минулого, сьогодення та майбутнього, тобто бачити своє життя цілісним. Низький бал за шкалою означає орієнтацію людини лише на один із відрізків тимчасової шкали (минулий, сучасний або майбутній) та (або) дискретне сприйняття свого життєвого шляху.</w:t>
      </w:r>
    </w:p>
    <w:p w14:paraId="5CDFD5BF" w14:textId="23E1806F" w:rsidR="00752BA1" w:rsidRPr="00891D28" w:rsidRDefault="000D1A8A" w:rsidP="00D440E3">
      <w:pPr>
        <w:pStyle w:val="11"/>
        <w:tabs>
          <w:tab w:val="left" w:pos="851"/>
          <w:tab w:val="left" w:pos="1560"/>
        </w:tabs>
        <w:spacing w:line="360" w:lineRule="auto"/>
        <w:ind w:firstLine="567"/>
        <w:jc w:val="both"/>
        <w:rPr>
          <w:sz w:val="28"/>
          <w:szCs w:val="28"/>
        </w:rPr>
      </w:pPr>
      <w:r w:rsidRPr="00891D28">
        <w:rPr>
          <w:sz w:val="28"/>
          <w:szCs w:val="28"/>
        </w:rPr>
        <w:t>Шкала «Підтримки» вимірює ступінь незалежності цінностей та поведінки суб'єкта від впливу ззовні («внутрішня-зовнішня підтримка»). Студент, який має високий бал за цією шкалою, відносно незалежний у своїх вчинках, прагне керу</w:t>
      </w:r>
      <w:r w:rsidR="001C5952">
        <w:rPr>
          <w:sz w:val="28"/>
          <w:szCs w:val="28"/>
        </w:rPr>
        <w:t xml:space="preserve">ватися в житті власними цілями та </w:t>
      </w:r>
      <w:r w:rsidRPr="00891D28">
        <w:rPr>
          <w:sz w:val="28"/>
          <w:szCs w:val="28"/>
        </w:rPr>
        <w:t xml:space="preserve">переконаннями, настановами та принципами, що, однак, не означає ворожості до оточуючих та конфронтації з груповими нормами. Він вільний у виборі, не схильний до зовнішнього впливу («зсередини направляється» особистість). Низький бал свідчить про високий ступінь залежності, </w:t>
      </w:r>
      <w:proofErr w:type="spellStart"/>
      <w:r w:rsidRPr="00891D28">
        <w:rPr>
          <w:sz w:val="28"/>
          <w:szCs w:val="28"/>
        </w:rPr>
        <w:t>конформність</w:t>
      </w:r>
      <w:proofErr w:type="spellEnd"/>
      <w:r w:rsidRPr="00891D28">
        <w:rPr>
          <w:sz w:val="28"/>
          <w:szCs w:val="28"/>
        </w:rPr>
        <w:t>, несамостійність суб'єкта («ззовні спрямована» особистість), зовнішній локус контролю.</w:t>
      </w:r>
      <w:r w:rsidR="00752BA1" w:rsidRPr="00891D28">
        <w:rPr>
          <w:sz w:val="28"/>
          <w:szCs w:val="28"/>
        </w:rPr>
        <w:t xml:space="preserve"> </w:t>
      </w:r>
    </w:p>
    <w:p w14:paraId="1217D881" w14:textId="77777777" w:rsidR="000D1A8A" w:rsidRPr="00891D28" w:rsidRDefault="00752BA1" w:rsidP="00D440E3">
      <w:pPr>
        <w:pStyle w:val="11"/>
        <w:tabs>
          <w:tab w:val="left" w:pos="851"/>
          <w:tab w:val="left" w:pos="1560"/>
        </w:tabs>
        <w:spacing w:line="360" w:lineRule="auto"/>
        <w:ind w:firstLine="567"/>
        <w:jc w:val="both"/>
        <w:rPr>
          <w:sz w:val="28"/>
          <w:szCs w:val="28"/>
        </w:rPr>
      </w:pPr>
      <w:r w:rsidRPr="00891D28">
        <w:rPr>
          <w:sz w:val="28"/>
          <w:szCs w:val="28"/>
        </w:rPr>
        <w:t>Також були використані д</w:t>
      </w:r>
      <w:r w:rsidR="000D1A8A" w:rsidRPr="00891D28">
        <w:rPr>
          <w:sz w:val="28"/>
          <w:szCs w:val="28"/>
        </w:rPr>
        <w:t>одаткові шкали</w:t>
      </w:r>
      <w:r w:rsidRPr="00891D28">
        <w:rPr>
          <w:sz w:val="28"/>
          <w:szCs w:val="28"/>
        </w:rPr>
        <w:t>.</w:t>
      </w:r>
    </w:p>
    <w:p w14:paraId="37D997B8" w14:textId="7B5A38F6" w:rsidR="000D1A8A" w:rsidRPr="00891D28" w:rsidRDefault="000D1A8A" w:rsidP="00D440E3">
      <w:pPr>
        <w:pStyle w:val="11"/>
        <w:tabs>
          <w:tab w:val="left" w:pos="851"/>
          <w:tab w:val="left" w:pos="1560"/>
        </w:tabs>
        <w:spacing w:line="360" w:lineRule="auto"/>
        <w:ind w:firstLine="567"/>
        <w:jc w:val="both"/>
        <w:rPr>
          <w:sz w:val="28"/>
          <w:szCs w:val="28"/>
        </w:rPr>
      </w:pPr>
      <w:r w:rsidRPr="00891D28">
        <w:rPr>
          <w:sz w:val="28"/>
          <w:szCs w:val="28"/>
        </w:rPr>
        <w:t xml:space="preserve">Шкала «Ціннісних орієнтації» вимірює, якою мірою людина поділяє цінності, властиві </w:t>
      </w:r>
      <w:proofErr w:type="spellStart"/>
      <w:r w:rsidRPr="00891D28">
        <w:rPr>
          <w:sz w:val="28"/>
          <w:szCs w:val="28"/>
        </w:rPr>
        <w:t>самоактуаліз</w:t>
      </w:r>
      <w:r w:rsidR="00752BA1" w:rsidRPr="00891D28">
        <w:rPr>
          <w:sz w:val="28"/>
          <w:szCs w:val="28"/>
        </w:rPr>
        <w:t>ованій</w:t>
      </w:r>
      <w:proofErr w:type="spellEnd"/>
      <w:r w:rsidR="00752BA1" w:rsidRPr="00891D28">
        <w:rPr>
          <w:sz w:val="28"/>
          <w:szCs w:val="28"/>
        </w:rPr>
        <w:t xml:space="preserve"> </w:t>
      </w:r>
      <w:r w:rsidRPr="00891D28">
        <w:rPr>
          <w:sz w:val="28"/>
          <w:szCs w:val="28"/>
        </w:rPr>
        <w:t>особистості. Шкала «Гнучкост</w:t>
      </w:r>
      <w:r w:rsidR="001C5952">
        <w:rPr>
          <w:sz w:val="28"/>
          <w:szCs w:val="28"/>
        </w:rPr>
        <w:t>і поведінки» діагностує ступінь</w:t>
      </w:r>
      <w:r w:rsidRPr="00891D28">
        <w:rPr>
          <w:sz w:val="28"/>
          <w:szCs w:val="28"/>
        </w:rPr>
        <w:t xml:space="preserve"> гнучкості суб'єкта </w:t>
      </w:r>
      <w:r w:rsidR="00752BA1" w:rsidRPr="00891D28">
        <w:rPr>
          <w:sz w:val="28"/>
          <w:szCs w:val="28"/>
        </w:rPr>
        <w:t xml:space="preserve">в </w:t>
      </w:r>
      <w:r w:rsidRPr="00891D28">
        <w:rPr>
          <w:sz w:val="28"/>
          <w:szCs w:val="28"/>
        </w:rPr>
        <w:t>реалізації своїх цінностей у поведінці, взаємодії з оточуючими людьми, здатність швидко та адекватно реагувати на ситуацію, що змінюється.</w:t>
      </w:r>
    </w:p>
    <w:p w14:paraId="319E32EE" w14:textId="496A0922" w:rsidR="00752BA1" w:rsidRPr="00891D28" w:rsidRDefault="000D1A8A" w:rsidP="00D440E3">
      <w:pPr>
        <w:pStyle w:val="11"/>
        <w:tabs>
          <w:tab w:val="left" w:pos="851"/>
          <w:tab w:val="left" w:pos="1560"/>
        </w:tabs>
        <w:spacing w:line="360" w:lineRule="auto"/>
        <w:ind w:firstLine="567"/>
        <w:jc w:val="both"/>
        <w:rPr>
          <w:sz w:val="28"/>
          <w:szCs w:val="28"/>
        </w:rPr>
      </w:pPr>
      <w:r w:rsidRPr="00891D28">
        <w:rPr>
          <w:sz w:val="28"/>
          <w:szCs w:val="28"/>
        </w:rPr>
        <w:t>Шкала «</w:t>
      </w:r>
      <w:proofErr w:type="spellStart"/>
      <w:r w:rsidRPr="00891D28">
        <w:rPr>
          <w:sz w:val="28"/>
          <w:szCs w:val="28"/>
        </w:rPr>
        <w:t>Сензитивність</w:t>
      </w:r>
      <w:proofErr w:type="spellEnd"/>
      <w:r w:rsidRPr="00891D28">
        <w:rPr>
          <w:sz w:val="28"/>
          <w:szCs w:val="28"/>
        </w:rPr>
        <w:t xml:space="preserve"> до себе» визначає, </w:t>
      </w:r>
      <w:r w:rsidR="001C5952">
        <w:rPr>
          <w:sz w:val="28"/>
          <w:szCs w:val="28"/>
        </w:rPr>
        <w:t xml:space="preserve">наскільки </w:t>
      </w:r>
      <w:r w:rsidRPr="00891D28">
        <w:rPr>
          <w:sz w:val="28"/>
          <w:szCs w:val="28"/>
        </w:rPr>
        <w:t>людина</w:t>
      </w:r>
      <w:r w:rsidR="00752BA1" w:rsidRPr="00891D28">
        <w:rPr>
          <w:sz w:val="28"/>
          <w:szCs w:val="28"/>
        </w:rPr>
        <w:t xml:space="preserve"> </w:t>
      </w:r>
      <w:r w:rsidRPr="00891D28">
        <w:rPr>
          <w:sz w:val="28"/>
          <w:szCs w:val="28"/>
        </w:rPr>
        <w:t>усві</w:t>
      </w:r>
      <w:r w:rsidR="001C5952">
        <w:rPr>
          <w:sz w:val="28"/>
          <w:szCs w:val="28"/>
        </w:rPr>
        <w:t>домлює свої потреби і почуття, як</w:t>
      </w:r>
      <w:r w:rsidRPr="00891D28">
        <w:rPr>
          <w:sz w:val="28"/>
          <w:szCs w:val="28"/>
        </w:rPr>
        <w:t xml:space="preserve"> добре відчуває і рефлексує їх. </w:t>
      </w:r>
    </w:p>
    <w:p w14:paraId="1D149A12" w14:textId="77777777" w:rsidR="000D1A8A" w:rsidRPr="00891D28" w:rsidRDefault="000D1A8A" w:rsidP="00D440E3">
      <w:pPr>
        <w:pStyle w:val="11"/>
        <w:tabs>
          <w:tab w:val="left" w:pos="851"/>
          <w:tab w:val="left" w:pos="1560"/>
        </w:tabs>
        <w:spacing w:line="360" w:lineRule="auto"/>
        <w:ind w:firstLine="567"/>
        <w:jc w:val="both"/>
        <w:rPr>
          <w:sz w:val="28"/>
          <w:szCs w:val="28"/>
        </w:rPr>
      </w:pPr>
      <w:r w:rsidRPr="00891D28">
        <w:rPr>
          <w:sz w:val="28"/>
          <w:szCs w:val="28"/>
        </w:rPr>
        <w:t xml:space="preserve">Шкала «Спонтанність» вимірює здатність індивіда спонтанно та безпосередньо висловлювати свої почуття. Високий бал за цією шкалою </w:t>
      </w:r>
      <w:r w:rsidRPr="00891D28">
        <w:rPr>
          <w:sz w:val="28"/>
          <w:szCs w:val="28"/>
        </w:rPr>
        <w:lastRenderedPageBreak/>
        <w:t>не означає відсутності здатності до продуманих, цілеспрямованих дій, він лише свідчить про можливість і іншого, не розрахованого заздалегідь способу поведінки, про те, що суб'єкт не боїться поводитись природно та розкуто, демонструвати оточуючим свої емоції.</w:t>
      </w:r>
    </w:p>
    <w:p w14:paraId="3A677490" w14:textId="53B16DF1" w:rsidR="00752BA1" w:rsidRPr="00891D28" w:rsidRDefault="000D1A8A" w:rsidP="00D440E3">
      <w:pPr>
        <w:pStyle w:val="11"/>
        <w:tabs>
          <w:tab w:val="left" w:pos="851"/>
          <w:tab w:val="left" w:pos="1560"/>
        </w:tabs>
        <w:spacing w:line="360" w:lineRule="auto"/>
        <w:ind w:firstLine="567"/>
        <w:jc w:val="both"/>
        <w:rPr>
          <w:sz w:val="28"/>
          <w:szCs w:val="28"/>
        </w:rPr>
      </w:pPr>
      <w:r w:rsidRPr="00891D28">
        <w:rPr>
          <w:sz w:val="28"/>
          <w:szCs w:val="28"/>
        </w:rPr>
        <w:t xml:space="preserve">Шкала «Самоповага» діагностує здатність </w:t>
      </w:r>
      <w:r w:rsidR="001C5952">
        <w:rPr>
          <w:sz w:val="28"/>
          <w:szCs w:val="28"/>
        </w:rPr>
        <w:t>суб'єкта цінувати свої переваги та</w:t>
      </w:r>
      <w:r w:rsidRPr="00891D28">
        <w:rPr>
          <w:sz w:val="28"/>
          <w:szCs w:val="28"/>
        </w:rPr>
        <w:t xml:space="preserve"> позитивні властивості характеру, поважати себе за них. </w:t>
      </w:r>
    </w:p>
    <w:p w14:paraId="2DEF91DA" w14:textId="2FEB85C1" w:rsidR="000D1A8A" w:rsidRPr="00891D28" w:rsidRDefault="000D1A8A" w:rsidP="00D440E3">
      <w:pPr>
        <w:pStyle w:val="11"/>
        <w:tabs>
          <w:tab w:val="left" w:pos="851"/>
          <w:tab w:val="left" w:pos="1560"/>
        </w:tabs>
        <w:spacing w:line="360" w:lineRule="auto"/>
        <w:ind w:firstLine="567"/>
        <w:jc w:val="both"/>
        <w:rPr>
          <w:sz w:val="28"/>
          <w:szCs w:val="28"/>
        </w:rPr>
      </w:pPr>
      <w:r w:rsidRPr="00891D28">
        <w:rPr>
          <w:sz w:val="28"/>
          <w:szCs w:val="28"/>
        </w:rPr>
        <w:t>Шкала «</w:t>
      </w:r>
      <w:proofErr w:type="spellStart"/>
      <w:r w:rsidRPr="00891D28">
        <w:rPr>
          <w:sz w:val="28"/>
          <w:szCs w:val="28"/>
        </w:rPr>
        <w:t>Само</w:t>
      </w:r>
      <w:r w:rsidR="00752BA1" w:rsidRPr="00891D28">
        <w:rPr>
          <w:sz w:val="28"/>
          <w:szCs w:val="28"/>
        </w:rPr>
        <w:t>с</w:t>
      </w:r>
      <w:r w:rsidRPr="00891D28">
        <w:rPr>
          <w:sz w:val="28"/>
          <w:szCs w:val="28"/>
        </w:rPr>
        <w:t>прийняття</w:t>
      </w:r>
      <w:proofErr w:type="spellEnd"/>
      <w:r w:rsidRPr="00891D28">
        <w:rPr>
          <w:sz w:val="28"/>
          <w:szCs w:val="28"/>
        </w:rPr>
        <w:t xml:space="preserve">» реєструє ступінь прийняття людиною себе такою, як є, незалежно від оцінки своїх переваг та недоліків, </w:t>
      </w:r>
      <w:r w:rsidR="00D2480B">
        <w:rPr>
          <w:sz w:val="28"/>
          <w:szCs w:val="28"/>
        </w:rPr>
        <w:t xml:space="preserve">а </w:t>
      </w:r>
      <w:r w:rsidRPr="00891D28">
        <w:rPr>
          <w:sz w:val="28"/>
          <w:szCs w:val="28"/>
        </w:rPr>
        <w:t>можливо, всупереч останнім.</w:t>
      </w:r>
    </w:p>
    <w:p w14:paraId="5ABB345B" w14:textId="77777777" w:rsidR="00752BA1" w:rsidRPr="00891D28" w:rsidRDefault="000D1A8A" w:rsidP="00D440E3">
      <w:pPr>
        <w:pStyle w:val="11"/>
        <w:tabs>
          <w:tab w:val="left" w:pos="851"/>
          <w:tab w:val="left" w:pos="1560"/>
        </w:tabs>
        <w:spacing w:line="360" w:lineRule="auto"/>
        <w:ind w:firstLine="567"/>
        <w:jc w:val="both"/>
        <w:rPr>
          <w:sz w:val="28"/>
          <w:szCs w:val="28"/>
        </w:rPr>
      </w:pPr>
      <w:r w:rsidRPr="00891D28">
        <w:rPr>
          <w:sz w:val="28"/>
          <w:szCs w:val="28"/>
        </w:rPr>
        <w:t xml:space="preserve">Високий бал за шкалою «Уявлення про природу людини» свідчить про схильність суб'єкта сприймати природу людини в цілому як позитивну («люди в своїй масі швидше добрі») і не вважати дихотомії мужності - жіночності, раціональності - емоційності і т.д. антагоністичними та непереборними. </w:t>
      </w:r>
    </w:p>
    <w:p w14:paraId="5AD470EE" w14:textId="14936FDB" w:rsidR="000D1A8A" w:rsidRPr="00891D28" w:rsidRDefault="000D1A8A" w:rsidP="00D440E3">
      <w:pPr>
        <w:pStyle w:val="11"/>
        <w:tabs>
          <w:tab w:val="left" w:pos="851"/>
          <w:tab w:val="left" w:pos="1560"/>
        </w:tabs>
        <w:spacing w:line="360" w:lineRule="auto"/>
        <w:ind w:firstLine="567"/>
        <w:jc w:val="both"/>
        <w:rPr>
          <w:sz w:val="28"/>
          <w:szCs w:val="28"/>
        </w:rPr>
      </w:pPr>
      <w:r w:rsidRPr="00891D28">
        <w:rPr>
          <w:sz w:val="28"/>
          <w:szCs w:val="28"/>
        </w:rPr>
        <w:t>Шкала «Синергія» визначає здатність людини до цілісного сприйняття світу та людей, до розуміння пов'язаності протилежностей, таких як гра та р</w:t>
      </w:r>
      <w:r w:rsidR="00D2480B">
        <w:rPr>
          <w:sz w:val="28"/>
          <w:szCs w:val="28"/>
        </w:rPr>
        <w:t>обота, тілесне та духовне та інше.</w:t>
      </w:r>
    </w:p>
    <w:p w14:paraId="22FD4D8E" w14:textId="13E1AF84" w:rsidR="00752BA1" w:rsidRPr="00891D28" w:rsidRDefault="000D1A8A" w:rsidP="00D440E3">
      <w:pPr>
        <w:pStyle w:val="11"/>
        <w:tabs>
          <w:tab w:val="left" w:pos="851"/>
          <w:tab w:val="left" w:pos="1560"/>
        </w:tabs>
        <w:spacing w:line="360" w:lineRule="auto"/>
        <w:ind w:firstLine="567"/>
        <w:jc w:val="both"/>
        <w:rPr>
          <w:sz w:val="28"/>
          <w:szCs w:val="28"/>
        </w:rPr>
      </w:pPr>
      <w:r w:rsidRPr="00891D28">
        <w:rPr>
          <w:sz w:val="28"/>
          <w:szCs w:val="28"/>
        </w:rPr>
        <w:t xml:space="preserve">Високий бал за шкалою "Прийняття агресії" свідчить про здатність </w:t>
      </w:r>
      <w:r w:rsidR="00D2480B">
        <w:rPr>
          <w:sz w:val="28"/>
          <w:szCs w:val="28"/>
        </w:rPr>
        <w:t xml:space="preserve">людини </w:t>
      </w:r>
      <w:r w:rsidRPr="00891D28">
        <w:rPr>
          <w:sz w:val="28"/>
          <w:szCs w:val="28"/>
        </w:rPr>
        <w:t xml:space="preserve">приймати своє роздратування, гнів і агресивність як природний прояв людської природи. Звичайно ж, не йдеться про виправдання своєї антисоціальної поведінки. </w:t>
      </w:r>
    </w:p>
    <w:p w14:paraId="6A94F40F" w14:textId="77777777" w:rsidR="000D1A8A" w:rsidRPr="00891D28" w:rsidRDefault="000D1A8A" w:rsidP="00D440E3">
      <w:pPr>
        <w:pStyle w:val="11"/>
        <w:tabs>
          <w:tab w:val="left" w:pos="851"/>
          <w:tab w:val="left" w:pos="1560"/>
        </w:tabs>
        <w:spacing w:line="360" w:lineRule="auto"/>
        <w:ind w:firstLine="567"/>
        <w:jc w:val="both"/>
        <w:rPr>
          <w:sz w:val="28"/>
          <w:szCs w:val="28"/>
        </w:rPr>
      </w:pPr>
      <w:r w:rsidRPr="00891D28">
        <w:rPr>
          <w:sz w:val="28"/>
          <w:szCs w:val="28"/>
        </w:rPr>
        <w:t>Шкала «Контактність» характеризує здатність людини до швидкого встановлення глибоких та тісних емоційно-насичених контактів із людьми.</w:t>
      </w:r>
    </w:p>
    <w:p w14:paraId="6F63DB7B" w14:textId="77777777" w:rsidR="00752BA1" w:rsidRPr="00891D28" w:rsidRDefault="000D1A8A" w:rsidP="00D440E3">
      <w:pPr>
        <w:pStyle w:val="11"/>
        <w:tabs>
          <w:tab w:val="left" w:pos="851"/>
          <w:tab w:val="left" w:pos="1560"/>
        </w:tabs>
        <w:spacing w:line="360" w:lineRule="auto"/>
        <w:ind w:firstLine="567"/>
        <w:jc w:val="both"/>
        <w:rPr>
          <w:sz w:val="28"/>
          <w:szCs w:val="28"/>
        </w:rPr>
      </w:pPr>
      <w:r w:rsidRPr="00891D28">
        <w:rPr>
          <w:sz w:val="28"/>
          <w:szCs w:val="28"/>
        </w:rPr>
        <w:t xml:space="preserve">Шкала «Пізнавальні потреби» визначає ступінь виразності у суб'єкта прагнення набути знання про навколишній світ. </w:t>
      </w:r>
    </w:p>
    <w:p w14:paraId="64E7FD6F" w14:textId="77777777" w:rsidR="000D1A8A" w:rsidRPr="00891D28" w:rsidRDefault="000D1A8A" w:rsidP="00D440E3">
      <w:pPr>
        <w:pStyle w:val="11"/>
        <w:tabs>
          <w:tab w:val="left" w:pos="851"/>
          <w:tab w:val="left" w:pos="1560"/>
        </w:tabs>
        <w:spacing w:line="360" w:lineRule="auto"/>
        <w:ind w:firstLine="567"/>
        <w:jc w:val="both"/>
        <w:rPr>
          <w:sz w:val="28"/>
          <w:szCs w:val="28"/>
        </w:rPr>
      </w:pPr>
      <w:r w:rsidRPr="00891D28">
        <w:rPr>
          <w:sz w:val="28"/>
          <w:szCs w:val="28"/>
        </w:rPr>
        <w:t>Шкала «Креативність» характеризує виразність творчої спрямованості особистості.</w:t>
      </w:r>
    </w:p>
    <w:p w14:paraId="32F27FFD" w14:textId="7ACFEB0C" w:rsidR="00752BA1" w:rsidRPr="00891D28" w:rsidRDefault="00752BA1" w:rsidP="00D440E3">
      <w:pPr>
        <w:pStyle w:val="11"/>
        <w:tabs>
          <w:tab w:val="left" w:pos="851"/>
          <w:tab w:val="left" w:pos="1560"/>
        </w:tabs>
        <w:spacing w:line="360" w:lineRule="auto"/>
        <w:ind w:firstLine="567"/>
        <w:jc w:val="both"/>
        <w:rPr>
          <w:sz w:val="28"/>
          <w:szCs w:val="28"/>
        </w:rPr>
      </w:pPr>
      <w:r w:rsidRPr="00891D28">
        <w:rPr>
          <w:sz w:val="28"/>
          <w:szCs w:val="28"/>
        </w:rPr>
        <w:t xml:space="preserve">Таким чином, використані нами методики спонукали нас на  </w:t>
      </w:r>
      <w:r w:rsidRPr="00891D28">
        <w:rPr>
          <w:sz w:val="28"/>
          <w:szCs w:val="28"/>
        </w:rPr>
        <w:lastRenderedPageBreak/>
        <w:t>емпіричне дослідження ціннісних орієнтацій майбутніх психологів.</w:t>
      </w:r>
    </w:p>
    <w:p w14:paraId="15792665" w14:textId="77777777" w:rsidR="00607155" w:rsidRPr="00891D28" w:rsidRDefault="00607155" w:rsidP="00D440E3">
      <w:pPr>
        <w:pStyle w:val="11"/>
        <w:tabs>
          <w:tab w:val="left" w:pos="851"/>
          <w:tab w:val="left" w:pos="1560"/>
        </w:tabs>
        <w:spacing w:line="360" w:lineRule="auto"/>
        <w:ind w:firstLine="567"/>
        <w:jc w:val="both"/>
        <w:rPr>
          <w:sz w:val="28"/>
          <w:szCs w:val="28"/>
        </w:rPr>
      </w:pPr>
    </w:p>
    <w:p w14:paraId="1C24DFA2" w14:textId="77777777" w:rsidR="000D1A8A" w:rsidRPr="00891D28" w:rsidRDefault="00752BA1" w:rsidP="00D440E3">
      <w:pPr>
        <w:pStyle w:val="11"/>
        <w:tabs>
          <w:tab w:val="left" w:pos="851"/>
          <w:tab w:val="left" w:pos="1560"/>
        </w:tabs>
        <w:spacing w:line="360" w:lineRule="auto"/>
        <w:ind w:firstLine="567"/>
        <w:jc w:val="both"/>
        <w:rPr>
          <w:b/>
          <w:bCs/>
          <w:sz w:val="28"/>
          <w:szCs w:val="28"/>
        </w:rPr>
      </w:pPr>
      <w:r w:rsidRPr="00891D28">
        <w:rPr>
          <w:b/>
          <w:bCs/>
          <w:sz w:val="28"/>
          <w:szCs w:val="28"/>
        </w:rPr>
        <w:t>2</w:t>
      </w:r>
      <w:r w:rsidR="000D1A8A" w:rsidRPr="00891D28">
        <w:rPr>
          <w:b/>
          <w:bCs/>
          <w:sz w:val="28"/>
          <w:szCs w:val="28"/>
        </w:rPr>
        <w:t>.2. Результати дослідження та їх інтерпретація</w:t>
      </w:r>
    </w:p>
    <w:p w14:paraId="4DA411B5" w14:textId="77777777" w:rsidR="000D1A8A" w:rsidRPr="00891D28" w:rsidRDefault="000D1A8A" w:rsidP="00D440E3">
      <w:pPr>
        <w:pStyle w:val="11"/>
        <w:tabs>
          <w:tab w:val="left" w:pos="851"/>
          <w:tab w:val="left" w:pos="1560"/>
        </w:tabs>
        <w:spacing w:line="360" w:lineRule="auto"/>
        <w:ind w:firstLine="567"/>
        <w:jc w:val="both"/>
        <w:rPr>
          <w:sz w:val="28"/>
          <w:szCs w:val="28"/>
        </w:rPr>
      </w:pPr>
      <w:r w:rsidRPr="00891D28">
        <w:rPr>
          <w:sz w:val="28"/>
          <w:szCs w:val="28"/>
        </w:rPr>
        <w:t xml:space="preserve">На першому етапі емпіричного дослідження нами використовувалася методика М. </w:t>
      </w:r>
      <w:proofErr w:type="spellStart"/>
      <w:r w:rsidRPr="00891D28">
        <w:rPr>
          <w:sz w:val="28"/>
          <w:szCs w:val="28"/>
        </w:rPr>
        <w:t>Рок</w:t>
      </w:r>
      <w:r w:rsidR="000114FD" w:rsidRPr="00891D28">
        <w:rPr>
          <w:sz w:val="28"/>
          <w:szCs w:val="28"/>
        </w:rPr>
        <w:t>и</w:t>
      </w:r>
      <w:r w:rsidRPr="00891D28">
        <w:rPr>
          <w:sz w:val="28"/>
          <w:szCs w:val="28"/>
        </w:rPr>
        <w:t>ча</w:t>
      </w:r>
      <w:proofErr w:type="spellEnd"/>
      <w:r w:rsidRPr="00891D28">
        <w:rPr>
          <w:sz w:val="28"/>
          <w:szCs w:val="28"/>
        </w:rPr>
        <w:t xml:space="preserve"> «Ціннісні орієнтації», яка дозволила визначити ціннісні орієнтації сучасних студентів. З метою виявлення структури ціннісних орієнтацій студентів було проведено кластерний аналіз. Якщо структура термінальних цінностей відбиває одностайність студентів у визначенні пріоритетних цілей, то ієрархії інструментальних цінностей виявлено невизначеність і відзначається помітна індивідуалізація. </w:t>
      </w:r>
    </w:p>
    <w:p w14:paraId="2A482E03" w14:textId="77777777" w:rsidR="000D1A8A" w:rsidRPr="00891D28" w:rsidRDefault="000D1A8A" w:rsidP="00D440E3">
      <w:pPr>
        <w:pStyle w:val="11"/>
        <w:tabs>
          <w:tab w:val="left" w:pos="851"/>
          <w:tab w:val="left" w:pos="1560"/>
        </w:tabs>
        <w:spacing w:line="360" w:lineRule="auto"/>
        <w:ind w:firstLine="567"/>
        <w:jc w:val="both"/>
        <w:rPr>
          <w:sz w:val="28"/>
          <w:szCs w:val="28"/>
        </w:rPr>
      </w:pPr>
      <w:r w:rsidRPr="00891D28">
        <w:rPr>
          <w:sz w:val="28"/>
          <w:szCs w:val="28"/>
        </w:rPr>
        <w:t xml:space="preserve">Специфікою дослідження ціннісних переваг студентів є визначення в ієрархії цінностей місця освіти та професійних орієнтацій, оскільки відмінною рисою студентства як соціальної групи є його приналежність до сфери освіти. У зв'язку з цим інтерес до інтелектуального розвитку, розширення своєї освіти, можливість творчої діяльності, максимально повне використання своїх можливостей, сил і здібностей імовірно будуть для студентів цінними та </w:t>
      </w:r>
      <w:r w:rsidR="00926F89" w:rsidRPr="00891D28">
        <w:rPr>
          <w:sz w:val="28"/>
          <w:szCs w:val="28"/>
        </w:rPr>
        <w:t>значущими</w:t>
      </w:r>
      <w:r w:rsidRPr="00891D28">
        <w:rPr>
          <w:sz w:val="28"/>
          <w:szCs w:val="28"/>
        </w:rPr>
        <w:t>. Проте, проведене нами дослідження показує, що ці цінності не виступають у студентів як  життєво</w:t>
      </w:r>
      <w:r w:rsidR="00926F89" w:rsidRPr="00891D28">
        <w:rPr>
          <w:sz w:val="28"/>
          <w:szCs w:val="28"/>
        </w:rPr>
        <w:t xml:space="preserve"> </w:t>
      </w:r>
      <w:r w:rsidRPr="00891D28">
        <w:rPr>
          <w:sz w:val="28"/>
          <w:szCs w:val="28"/>
        </w:rPr>
        <w:t>важлив</w:t>
      </w:r>
      <w:r w:rsidR="00926F89" w:rsidRPr="00891D28">
        <w:rPr>
          <w:sz w:val="28"/>
          <w:szCs w:val="28"/>
        </w:rPr>
        <w:t>і</w:t>
      </w:r>
      <w:r w:rsidRPr="00891D28">
        <w:rPr>
          <w:sz w:val="28"/>
          <w:szCs w:val="28"/>
        </w:rPr>
        <w:t xml:space="preserve"> ціл</w:t>
      </w:r>
      <w:r w:rsidR="00926F89" w:rsidRPr="00891D28">
        <w:rPr>
          <w:sz w:val="28"/>
          <w:szCs w:val="28"/>
        </w:rPr>
        <w:t>і</w:t>
      </w:r>
      <w:r w:rsidRPr="00891D28">
        <w:rPr>
          <w:sz w:val="28"/>
          <w:szCs w:val="28"/>
        </w:rPr>
        <w:t>, оскільки структур</w:t>
      </w:r>
      <w:r w:rsidR="00926F89" w:rsidRPr="00891D28">
        <w:rPr>
          <w:sz w:val="28"/>
          <w:szCs w:val="28"/>
        </w:rPr>
        <w:t>а цінностей</w:t>
      </w:r>
      <w:r w:rsidRPr="00891D28">
        <w:rPr>
          <w:sz w:val="28"/>
          <w:szCs w:val="28"/>
        </w:rPr>
        <w:t xml:space="preserve"> станов</w:t>
      </w:r>
      <w:r w:rsidR="00926F89" w:rsidRPr="00891D28">
        <w:rPr>
          <w:sz w:val="28"/>
          <w:szCs w:val="28"/>
        </w:rPr>
        <w:t xml:space="preserve">ить </w:t>
      </w:r>
      <w:r w:rsidRPr="00891D28">
        <w:rPr>
          <w:sz w:val="28"/>
          <w:szCs w:val="28"/>
        </w:rPr>
        <w:t>загальнолюдські цінності особистого щастя: здоров'я, любов, наявність добрих і вірних друзів, щасливе сімейне життя.</w:t>
      </w:r>
    </w:p>
    <w:p w14:paraId="2E19FA17" w14:textId="77777777" w:rsidR="00603799" w:rsidRPr="00891D28" w:rsidRDefault="00603799" w:rsidP="00D440E3">
      <w:pPr>
        <w:pStyle w:val="11"/>
        <w:tabs>
          <w:tab w:val="left" w:pos="851"/>
          <w:tab w:val="left" w:pos="1560"/>
        </w:tabs>
        <w:spacing w:line="360" w:lineRule="auto"/>
        <w:ind w:firstLine="567"/>
        <w:jc w:val="both"/>
        <w:rPr>
          <w:sz w:val="28"/>
          <w:szCs w:val="28"/>
        </w:rPr>
      </w:pPr>
      <w:r w:rsidRPr="00891D28">
        <w:rPr>
          <w:sz w:val="28"/>
          <w:szCs w:val="28"/>
        </w:rPr>
        <w:t>Досліджувані респонденти відповідно до критерію ціннісних орієнтацій розподілилися на такі групи:</w:t>
      </w:r>
    </w:p>
    <w:p w14:paraId="359C0565" w14:textId="77777777" w:rsidR="00603799" w:rsidRPr="00891D28" w:rsidRDefault="00603799" w:rsidP="00D440E3">
      <w:pPr>
        <w:pStyle w:val="11"/>
        <w:tabs>
          <w:tab w:val="left" w:pos="851"/>
          <w:tab w:val="left" w:pos="1560"/>
        </w:tabs>
        <w:spacing w:line="360" w:lineRule="auto"/>
        <w:ind w:firstLine="567"/>
        <w:jc w:val="both"/>
        <w:rPr>
          <w:sz w:val="28"/>
          <w:szCs w:val="28"/>
        </w:rPr>
      </w:pPr>
      <w:r w:rsidRPr="00891D28">
        <w:rPr>
          <w:sz w:val="28"/>
          <w:szCs w:val="28"/>
        </w:rPr>
        <w:t>І група – характеризується ціннісною орієнтацією на активне діяльне життя, цікаву роботу, освіченість і широту поглядів; умінням усвідомлювати власні цінності; прагненням до самоосвіти та саморозвитку.</w:t>
      </w:r>
    </w:p>
    <w:p w14:paraId="3D87C0A5" w14:textId="77777777" w:rsidR="00603799" w:rsidRPr="00891D28" w:rsidRDefault="00603799" w:rsidP="00D440E3">
      <w:pPr>
        <w:pStyle w:val="11"/>
        <w:tabs>
          <w:tab w:val="left" w:pos="851"/>
          <w:tab w:val="left" w:pos="1560"/>
        </w:tabs>
        <w:spacing w:line="360" w:lineRule="auto"/>
        <w:ind w:firstLine="567"/>
        <w:jc w:val="both"/>
        <w:rPr>
          <w:sz w:val="28"/>
          <w:szCs w:val="28"/>
        </w:rPr>
      </w:pPr>
      <w:r w:rsidRPr="00891D28">
        <w:rPr>
          <w:sz w:val="28"/>
          <w:szCs w:val="28"/>
        </w:rPr>
        <w:t xml:space="preserve">ІІ група – характеризується ціннісною орієнтацією на суспільне </w:t>
      </w:r>
      <w:r w:rsidRPr="00891D28">
        <w:rPr>
          <w:sz w:val="28"/>
          <w:szCs w:val="28"/>
        </w:rPr>
        <w:lastRenderedPageBreak/>
        <w:t>визнання й збереження здоров’я, раціоналізм та ефективність у справах; умінням усвідомлювати власні цінності; частковим прагненням до самоосвіти та саморозвитку.</w:t>
      </w:r>
    </w:p>
    <w:p w14:paraId="1BF64253" w14:textId="77777777" w:rsidR="00603799" w:rsidRPr="00891D28" w:rsidRDefault="00603799" w:rsidP="00D440E3">
      <w:pPr>
        <w:pStyle w:val="11"/>
        <w:tabs>
          <w:tab w:val="left" w:pos="851"/>
          <w:tab w:val="left" w:pos="1560"/>
        </w:tabs>
        <w:spacing w:line="360" w:lineRule="auto"/>
        <w:ind w:firstLine="567"/>
        <w:jc w:val="both"/>
        <w:rPr>
          <w:sz w:val="28"/>
          <w:szCs w:val="28"/>
        </w:rPr>
      </w:pPr>
      <w:r w:rsidRPr="00891D28">
        <w:rPr>
          <w:sz w:val="28"/>
          <w:szCs w:val="28"/>
        </w:rPr>
        <w:t>ІІІ група – характеризується ціннісною орієнтацією на матеріальне забезпечене життя й розваги, нетерпимість до поглядів і думок інших; невмінням усвідомлювати власні цінності; відсутністю прагнень до самоосвіти та саморозвитку.</w:t>
      </w:r>
    </w:p>
    <w:p w14:paraId="515B2F76" w14:textId="77777777" w:rsidR="00603799" w:rsidRPr="00891D28" w:rsidRDefault="00603799" w:rsidP="00D440E3">
      <w:pPr>
        <w:pStyle w:val="11"/>
        <w:tabs>
          <w:tab w:val="left" w:pos="851"/>
          <w:tab w:val="left" w:pos="1560"/>
        </w:tabs>
        <w:spacing w:line="360" w:lineRule="auto"/>
        <w:ind w:firstLine="567"/>
        <w:jc w:val="both"/>
        <w:rPr>
          <w:sz w:val="28"/>
          <w:szCs w:val="28"/>
        </w:rPr>
      </w:pPr>
      <w:r w:rsidRPr="00891D28">
        <w:rPr>
          <w:sz w:val="28"/>
          <w:szCs w:val="28"/>
        </w:rPr>
        <w:t>Кількісний аналіз досліджуваних груп представлено на Рис. 2.1.</w:t>
      </w:r>
    </w:p>
    <w:p w14:paraId="32389C62" w14:textId="77777777" w:rsidR="00603799" w:rsidRPr="00891D28" w:rsidRDefault="00603799" w:rsidP="00D440E3">
      <w:pPr>
        <w:pStyle w:val="11"/>
        <w:tabs>
          <w:tab w:val="left" w:pos="851"/>
          <w:tab w:val="left" w:pos="1560"/>
        </w:tabs>
        <w:spacing w:line="360" w:lineRule="auto"/>
        <w:ind w:firstLine="567"/>
        <w:jc w:val="both"/>
        <w:rPr>
          <w:sz w:val="28"/>
          <w:szCs w:val="28"/>
        </w:rPr>
      </w:pPr>
      <w:r w:rsidRPr="00891D28">
        <w:rPr>
          <w:sz w:val="28"/>
          <w:szCs w:val="28"/>
        </w:rPr>
        <w:t xml:space="preserve"> </w:t>
      </w:r>
      <w:r w:rsidRPr="00891D28">
        <w:rPr>
          <w:noProof/>
          <w:spacing w:val="6"/>
          <w:sz w:val="28"/>
          <w:szCs w:val="28"/>
          <w:lang w:eastAsia="uk-UA" w:bidi="ar-SA"/>
        </w:rPr>
        <w:drawing>
          <wp:inline distT="0" distB="0" distL="0" distR="0" wp14:anchorId="609726A2" wp14:editId="21B1F2D0">
            <wp:extent cx="5672423" cy="2146245"/>
            <wp:effectExtent l="0" t="0" r="508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l="4073" t="3250" r="7480" b="7254"/>
                    <a:stretch>
                      <a:fillRect/>
                    </a:stretch>
                  </pic:blipFill>
                  <pic:spPr bwMode="auto">
                    <a:xfrm>
                      <a:off x="0" y="0"/>
                      <a:ext cx="5685229" cy="2151090"/>
                    </a:xfrm>
                    <a:prstGeom prst="rect">
                      <a:avLst/>
                    </a:prstGeom>
                    <a:noFill/>
                    <a:ln>
                      <a:noFill/>
                    </a:ln>
                  </pic:spPr>
                </pic:pic>
              </a:graphicData>
            </a:graphic>
          </wp:inline>
        </w:drawing>
      </w:r>
    </w:p>
    <w:p w14:paraId="40D41F43" w14:textId="77777777" w:rsidR="00603799" w:rsidRPr="00891D28" w:rsidRDefault="00603799" w:rsidP="00D440E3">
      <w:pPr>
        <w:pStyle w:val="11"/>
        <w:tabs>
          <w:tab w:val="left" w:pos="851"/>
          <w:tab w:val="left" w:pos="1560"/>
        </w:tabs>
        <w:spacing w:line="360" w:lineRule="auto"/>
        <w:ind w:firstLine="567"/>
        <w:jc w:val="both"/>
        <w:rPr>
          <w:i/>
          <w:iCs/>
          <w:sz w:val="28"/>
          <w:szCs w:val="28"/>
        </w:rPr>
      </w:pPr>
      <w:r w:rsidRPr="00891D28">
        <w:rPr>
          <w:i/>
          <w:iCs/>
          <w:sz w:val="28"/>
          <w:szCs w:val="28"/>
        </w:rPr>
        <w:t>Рис.2.1 Аналіз показників ціннісних орієнтацій студентів за групами</w:t>
      </w:r>
    </w:p>
    <w:p w14:paraId="24C02801" w14:textId="77777777" w:rsidR="00603799" w:rsidRPr="00891D28" w:rsidRDefault="00603799" w:rsidP="00D440E3">
      <w:pPr>
        <w:pStyle w:val="11"/>
        <w:tabs>
          <w:tab w:val="left" w:pos="851"/>
          <w:tab w:val="left" w:pos="1560"/>
        </w:tabs>
        <w:spacing w:line="360" w:lineRule="auto"/>
        <w:ind w:firstLine="567"/>
        <w:jc w:val="both"/>
        <w:rPr>
          <w:sz w:val="28"/>
          <w:szCs w:val="28"/>
        </w:rPr>
      </w:pPr>
    </w:p>
    <w:p w14:paraId="7ACB7FF5" w14:textId="77777777" w:rsidR="00603799" w:rsidRPr="00891D28" w:rsidRDefault="00603799" w:rsidP="00D440E3">
      <w:pPr>
        <w:pStyle w:val="11"/>
        <w:tabs>
          <w:tab w:val="left" w:pos="851"/>
          <w:tab w:val="left" w:pos="1560"/>
        </w:tabs>
        <w:spacing w:line="360" w:lineRule="auto"/>
        <w:ind w:firstLine="567"/>
        <w:jc w:val="both"/>
        <w:rPr>
          <w:sz w:val="28"/>
          <w:szCs w:val="28"/>
        </w:rPr>
      </w:pPr>
      <w:r w:rsidRPr="00891D28">
        <w:rPr>
          <w:sz w:val="28"/>
          <w:szCs w:val="28"/>
        </w:rPr>
        <w:t>Проведений аналіз ціннісних орієнтацій дав змогу виявити, що у всіх групах більше виражена установка на свободу й менше – установка на владу, що притаманно для певної вікової групи.</w:t>
      </w:r>
    </w:p>
    <w:p w14:paraId="6BF8D2C9" w14:textId="77777777" w:rsidR="00603799" w:rsidRPr="00891D28" w:rsidRDefault="00603799" w:rsidP="00D440E3">
      <w:pPr>
        <w:pStyle w:val="11"/>
        <w:tabs>
          <w:tab w:val="left" w:pos="851"/>
          <w:tab w:val="left" w:pos="1560"/>
        </w:tabs>
        <w:spacing w:line="360" w:lineRule="auto"/>
        <w:ind w:firstLine="567"/>
        <w:jc w:val="both"/>
        <w:rPr>
          <w:sz w:val="28"/>
          <w:szCs w:val="28"/>
        </w:rPr>
      </w:pPr>
      <w:r w:rsidRPr="00891D28">
        <w:rPr>
          <w:sz w:val="28"/>
          <w:szCs w:val="28"/>
        </w:rPr>
        <w:t xml:space="preserve">На підставі результатів нашого дослідження, зазначаємо, що в студентів І групи (37,4% респондентів) насамперед виявили такі установки: на свободу, працю й гроші. Менш значимі установки на владу й егоїзм, це дає правильне оволодіння майбутньою професією та прийняття цінностей психологічного навчання. Такі студенти успішно взаємодіють в освітньому процесі </w:t>
      </w:r>
      <w:r w:rsidR="00B127FF" w:rsidRPr="00891D28">
        <w:rPr>
          <w:sz w:val="28"/>
          <w:szCs w:val="28"/>
        </w:rPr>
        <w:t xml:space="preserve">та </w:t>
      </w:r>
      <w:r w:rsidRPr="00891D28">
        <w:rPr>
          <w:sz w:val="28"/>
          <w:szCs w:val="28"/>
        </w:rPr>
        <w:t xml:space="preserve"> забезпеч</w:t>
      </w:r>
      <w:r w:rsidR="00B127FF" w:rsidRPr="00891D28">
        <w:rPr>
          <w:sz w:val="28"/>
          <w:szCs w:val="28"/>
        </w:rPr>
        <w:t xml:space="preserve">ують </w:t>
      </w:r>
      <w:r w:rsidRPr="00891D28">
        <w:rPr>
          <w:sz w:val="28"/>
          <w:szCs w:val="28"/>
        </w:rPr>
        <w:t>ефективн</w:t>
      </w:r>
      <w:r w:rsidR="00B127FF" w:rsidRPr="00891D28">
        <w:rPr>
          <w:sz w:val="28"/>
          <w:szCs w:val="28"/>
        </w:rPr>
        <w:t>у та</w:t>
      </w:r>
      <w:r w:rsidRPr="00891D28">
        <w:rPr>
          <w:sz w:val="28"/>
          <w:szCs w:val="28"/>
        </w:rPr>
        <w:t xml:space="preserve"> безконфліктн</w:t>
      </w:r>
      <w:r w:rsidR="00B127FF" w:rsidRPr="00891D28">
        <w:rPr>
          <w:sz w:val="28"/>
          <w:szCs w:val="28"/>
        </w:rPr>
        <w:t xml:space="preserve">у </w:t>
      </w:r>
      <w:r w:rsidRPr="00891D28">
        <w:rPr>
          <w:sz w:val="28"/>
          <w:szCs w:val="28"/>
        </w:rPr>
        <w:t>діяльн</w:t>
      </w:r>
      <w:r w:rsidR="00B127FF" w:rsidRPr="00891D28">
        <w:rPr>
          <w:sz w:val="28"/>
          <w:szCs w:val="28"/>
        </w:rPr>
        <w:t>ість</w:t>
      </w:r>
      <w:r w:rsidRPr="00891D28">
        <w:rPr>
          <w:sz w:val="28"/>
          <w:szCs w:val="28"/>
        </w:rPr>
        <w:t>.</w:t>
      </w:r>
    </w:p>
    <w:p w14:paraId="43BB61BB" w14:textId="77777777" w:rsidR="00603799" w:rsidRPr="00891D28" w:rsidRDefault="00B127FF" w:rsidP="00D440E3">
      <w:pPr>
        <w:pStyle w:val="11"/>
        <w:tabs>
          <w:tab w:val="left" w:pos="851"/>
          <w:tab w:val="left" w:pos="1560"/>
        </w:tabs>
        <w:spacing w:line="360" w:lineRule="auto"/>
        <w:ind w:firstLine="567"/>
        <w:jc w:val="both"/>
        <w:rPr>
          <w:sz w:val="28"/>
          <w:szCs w:val="28"/>
        </w:rPr>
      </w:pPr>
      <w:r w:rsidRPr="00891D28">
        <w:rPr>
          <w:sz w:val="28"/>
          <w:szCs w:val="28"/>
        </w:rPr>
        <w:lastRenderedPageBreak/>
        <w:t>Студенти</w:t>
      </w:r>
      <w:r w:rsidR="00603799" w:rsidRPr="00891D28">
        <w:rPr>
          <w:sz w:val="28"/>
          <w:szCs w:val="28"/>
        </w:rPr>
        <w:t xml:space="preserve"> ІІ групи (47,9% </w:t>
      </w:r>
      <w:r w:rsidRPr="00891D28">
        <w:rPr>
          <w:sz w:val="28"/>
          <w:szCs w:val="28"/>
        </w:rPr>
        <w:t>респондентів</w:t>
      </w:r>
      <w:r w:rsidR="00603799" w:rsidRPr="00891D28">
        <w:rPr>
          <w:sz w:val="28"/>
          <w:szCs w:val="28"/>
        </w:rPr>
        <w:t xml:space="preserve">) </w:t>
      </w:r>
      <w:r w:rsidRPr="00891D28">
        <w:rPr>
          <w:sz w:val="28"/>
          <w:szCs w:val="28"/>
        </w:rPr>
        <w:t xml:space="preserve">показали установки на </w:t>
      </w:r>
      <w:r w:rsidR="00603799" w:rsidRPr="00891D28">
        <w:rPr>
          <w:sz w:val="28"/>
          <w:szCs w:val="28"/>
        </w:rPr>
        <w:t>альтруїзм і свободу, а не спрямованість на працю</w:t>
      </w:r>
      <w:r w:rsidRPr="00891D28">
        <w:rPr>
          <w:sz w:val="28"/>
          <w:szCs w:val="28"/>
        </w:rPr>
        <w:t>. В</w:t>
      </w:r>
      <w:r w:rsidR="00603799" w:rsidRPr="00891D28">
        <w:rPr>
          <w:sz w:val="28"/>
          <w:szCs w:val="28"/>
        </w:rPr>
        <w:t xml:space="preserve">они не прагнуть влади й грошей, що є ознакою неповного прийняття цінності </w:t>
      </w:r>
      <w:r w:rsidRPr="00891D28">
        <w:rPr>
          <w:sz w:val="28"/>
          <w:szCs w:val="28"/>
        </w:rPr>
        <w:t>психологічного</w:t>
      </w:r>
      <w:r w:rsidR="00603799" w:rsidRPr="00891D28">
        <w:rPr>
          <w:sz w:val="28"/>
          <w:szCs w:val="28"/>
        </w:rPr>
        <w:t xml:space="preserve"> навчання.</w:t>
      </w:r>
    </w:p>
    <w:p w14:paraId="06A10E64" w14:textId="77777777" w:rsidR="00603799" w:rsidRPr="00891D28" w:rsidRDefault="00603799" w:rsidP="00D440E3">
      <w:pPr>
        <w:pStyle w:val="11"/>
        <w:tabs>
          <w:tab w:val="left" w:pos="851"/>
          <w:tab w:val="left" w:pos="1560"/>
        </w:tabs>
        <w:spacing w:line="360" w:lineRule="auto"/>
        <w:ind w:firstLine="567"/>
        <w:jc w:val="both"/>
        <w:rPr>
          <w:sz w:val="28"/>
          <w:szCs w:val="28"/>
        </w:rPr>
      </w:pPr>
      <w:r w:rsidRPr="00891D28">
        <w:rPr>
          <w:sz w:val="28"/>
          <w:szCs w:val="28"/>
        </w:rPr>
        <w:t>III груп</w:t>
      </w:r>
      <w:r w:rsidR="00B127FF" w:rsidRPr="00891D28">
        <w:rPr>
          <w:sz w:val="28"/>
          <w:szCs w:val="28"/>
        </w:rPr>
        <w:t>а досліджуваних</w:t>
      </w:r>
      <w:r w:rsidRPr="00891D28">
        <w:rPr>
          <w:sz w:val="28"/>
          <w:szCs w:val="28"/>
        </w:rPr>
        <w:t xml:space="preserve"> (10,5%) </w:t>
      </w:r>
      <w:r w:rsidR="00B127FF" w:rsidRPr="00891D28">
        <w:rPr>
          <w:sz w:val="28"/>
          <w:szCs w:val="28"/>
        </w:rPr>
        <w:t>показали</w:t>
      </w:r>
      <w:r w:rsidRPr="00891D28">
        <w:rPr>
          <w:sz w:val="28"/>
          <w:szCs w:val="28"/>
        </w:rPr>
        <w:t xml:space="preserve"> орієнтац</w:t>
      </w:r>
      <w:r w:rsidR="00B127FF" w:rsidRPr="00891D28">
        <w:rPr>
          <w:sz w:val="28"/>
          <w:szCs w:val="28"/>
        </w:rPr>
        <w:t xml:space="preserve">ію </w:t>
      </w:r>
      <w:r w:rsidRPr="00891D28">
        <w:rPr>
          <w:sz w:val="28"/>
          <w:szCs w:val="28"/>
        </w:rPr>
        <w:t xml:space="preserve">на свободу й егоїстичні тенденції. </w:t>
      </w:r>
      <w:r w:rsidR="00B127FF" w:rsidRPr="00891D28">
        <w:rPr>
          <w:sz w:val="28"/>
          <w:szCs w:val="28"/>
        </w:rPr>
        <w:t>Що вказує на</w:t>
      </w:r>
      <w:r w:rsidRPr="00891D28">
        <w:rPr>
          <w:sz w:val="28"/>
          <w:szCs w:val="28"/>
        </w:rPr>
        <w:t xml:space="preserve"> те, що в студентів не сформовано поняття про цінність </w:t>
      </w:r>
      <w:r w:rsidR="00B127FF" w:rsidRPr="00891D28">
        <w:rPr>
          <w:sz w:val="28"/>
          <w:szCs w:val="28"/>
        </w:rPr>
        <w:t>психологічного</w:t>
      </w:r>
      <w:r w:rsidRPr="00891D28">
        <w:rPr>
          <w:sz w:val="28"/>
          <w:szCs w:val="28"/>
        </w:rPr>
        <w:t xml:space="preserve"> навчання, як наслідок, – </w:t>
      </w:r>
      <w:r w:rsidR="00B127FF" w:rsidRPr="00891D28">
        <w:rPr>
          <w:sz w:val="28"/>
          <w:szCs w:val="28"/>
        </w:rPr>
        <w:t xml:space="preserve">респонденти не здатні </w:t>
      </w:r>
      <w:r w:rsidRPr="00891D28">
        <w:rPr>
          <w:sz w:val="28"/>
          <w:szCs w:val="28"/>
        </w:rPr>
        <w:t>до взаємодії з учасниками освітнього процесу з метою забезпечення ефективності й безконфліктності їхньої діяльності.</w:t>
      </w:r>
    </w:p>
    <w:p w14:paraId="6BB1C26E" w14:textId="77777777" w:rsidR="00603799" w:rsidRPr="00891D28" w:rsidRDefault="00B127FF" w:rsidP="00D440E3">
      <w:pPr>
        <w:pStyle w:val="11"/>
        <w:tabs>
          <w:tab w:val="left" w:pos="851"/>
          <w:tab w:val="left" w:pos="1560"/>
        </w:tabs>
        <w:spacing w:line="360" w:lineRule="auto"/>
        <w:ind w:firstLine="567"/>
        <w:jc w:val="both"/>
        <w:rPr>
          <w:sz w:val="28"/>
          <w:szCs w:val="28"/>
        </w:rPr>
      </w:pPr>
      <w:r w:rsidRPr="00891D28">
        <w:rPr>
          <w:sz w:val="28"/>
          <w:szCs w:val="28"/>
        </w:rPr>
        <w:t xml:space="preserve">Таким чином можна констатувати, що </w:t>
      </w:r>
      <w:r w:rsidR="00603799" w:rsidRPr="00891D28">
        <w:rPr>
          <w:sz w:val="28"/>
          <w:szCs w:val="28"/>
        </w:rPr>
        <w:t>майбутні</w:t>
      </w:r>
      <w:r w:rsidRPr="00891D28">
        <w:rPr>
          <w:sz w:val="28"/>
          <w:szCs w:val="28"/>
        </w:rPr>
        <w:t xml:space="preserve"> психологи мають </w:t>
      </w:r>
      <w:r w:rsidR="00603799" w:rsidRPr="00891D28">
        <w:rPr>
          <w:sz w:val="28"/>
          <w:szCs w:val="28"/>
        </w:rPr>
        <w:t>певні відмінності за цим критерієм.</w:t>
      </w:r>
    </w:p>
    <w:p w14:paraId="1D7CE754" w14:textId="30D5783B" w:rsidR="00603799" w:rsidRPr="00891D28" w:rsidRDefault="00603799" w:rsidP="00D440E3">
      <w:pPr>
        <w:pStyle w:val="11"/>
        <w:tabs>
          <w:tab w:val="left" w:pos="851"/>
          <w:tab w:val="left" w:pos="1560"/>
        </w:tabs>
        <w:spacing w:line="360" w:lineRule="auto"/>
        <w:ind w:firstLine="567"/>
        <w:jc w:val="both"/>
        <w:rPr>
          <w:sz w:val="28"/>
          <w:szCs w:val="28"/>
        </w:rPr>
      </w:pPr>
      <w:r w:rsidRPr="00891D28">
        <w:rPr>
          <w:sz w:val="28"/>
          <w:szCs w:val="28"/>
        </w:rPr>
        <w:t>Кількісний аналіз досліджуваних представлено в таблиці 2.</w:t>
      </w:r>
      <w:r w:rsidR="00B127FF" w:rsidRPr="00891D28">
        <w:rPr>
          <w:sz w:val="28"/>
          <w:szCs w:val="28"/>
        </w:rPr>
        <w:t>1</w:t>
      </w:r>
      <w:r w:rsidRPr="00891D28">
        <w:rPr>
          <w:sz w:val="28"/>
          <w:szCs w:val="28"/>
        </w:rPr>
        <w:t>.</w:t>
      </w:r>
    </w:p>
    <w:p w14:paraId="08724155" w14:textId="77777777" w:rsidR="009B09EF" w:rsidRPr="00891D28" w:rsidRDefault="009B09EF" w:rsidP="00D440E3">
      <w:pPr>
        <w:pStyle w:val="11"/>
        <w:tabs>
          <w:tab w:val="left" w:pos="851"/>
          <w:tab w:val="left" w:pos="1560"/>
        </w:tabs>
        <w:spacing w:line="360" w:lineRule="auto"/>
        <w:ind w:firstLine="567"/>
        <w:jc w:val="both"/>
        <w:rPr>
          <w:sz w:val="28"/>
          <w:szCs w:val="28"/>
        </w:rPr>
      </w:pPr>
    </w:p>
    <w:p w14:paraId="5BC3549C" w14:textId="77777777" w:rsidR="00603799" w:rsidRPr="00891D28" w:rsidRDefault="00603799" w:rsidP="00D440E3">
      <w:pPr>
        <w:pStyle w:val="11"/>
        <w:tabs>
          <w:tab w:val="left" w:pos="851"/>
          <w:tab w:val="left" w:pos="1560"/>
        </w:tabs>
        <w:spacing w:line="360" w:lineRule="auto"/>
        <w:ind w:firstLine="567"/>
        <w:jc w:val="right"/>
        <w:rPr>
          <w:sz w:val="28"/>
          <w:szCs w:val="28"/>
        </w:rPr>
      </w:pPr>
      <w:r w:rsidRPr="00891D28">
        <w:rPr>
          <w:sz w:val="28"/>
          <w:szCs w:val="28"/>
        </w:rPr>
        <w:t>Таблиця 2.</w:t>
      </w:r>
      <w:r w:rsidR="00B127FF" w:rsidRPr="00891D28">
        <w:rPr>
          <w:sz w:val="28"/>
          <w:szCs w:val="28"/>
        </w:rPr>
        <w:t>1</w:t>
      </w:r>
      <w:r w:rsidRPr="00891D28">
        <w:rPr>
          <w:sz w:val="28"/>
          <w:szCs w:val="28"/>
        </w:rPr>
        <w:t>.</w:t>
      </w:r>
    </w:p>
    <w:p w14:paraId="6F91CF5E" w14:textId="77777777" w:rsidR="00603799" w:rsidRPr="00891D28" w:rsidRDefault="00603799" w:rsidP="009B09EF">
      <w:pPr>
        <w:pStyle w:val="11"/>
        <w:tabs>
          <w:tab w:val="left" w:pos="851"/>
          <w:tab w:val="left" w:pos="1560"/>
        </w:tabs>
        <w:spacing w:line="360" w:lineRule="auto"/>
        <w:ind w:firstLine="567"/>
        <w:jc w:val="center"/>
        <w:rPr>
          <w:b/>
          <w:bCs/>
          <w:sz w:val="28"/>
          <w:szCs w:val="28"/>
        </w:rPr>
      </w:pPr>
      <w:r w:rsidRPr="00891D28">
        <w:rPr>
          <w:b/>
          <w:bCs/>
          <w:sz w:val="28"/>
          <w:szCs w:val="28"/>
        </w:rPr>
        <w:t xml:space="preserve">Аналіз рівня </w:t>
      </w:r>
      <w:r w:rsidR="00B127FF" w:rsidRPr="00891D28">
        <w:rPr>
          <w:b/>
          <w:bCs/>
          <w:sz w:val="28"/>
          <w:szCs w:val="28"/>
        </w:rPr>
        <w:t>ціннісних орієнтацій майбутніх психологів</w:t>
      </w:r>
    </w:p>
    <w:p w14:paraId="2789EA35" w14:textId="224121D0" w:rsidR="00B127FF" w:rsidRPr="00891D28" w:rsidRDefault="00603799" w:rsidP="009B09EF">
      <w:pPr>
        <w:pStyle w:val="11"/>
        <w:tabs>
          <w:tab w:val="left" w:pos="851"/>
          <w:tab w:val="left" w:pos="1560"/>
        </w:tabs>
        <w:spacing w:line="360" w:lineRule="auto"/>
        <w:ind w:firstLine="567"/>
        <w:jc w:val="center"/>
        <w:rPr>
          <w:b/>
          <w:bCs/>
          <w:sz w:val="28"/>
          <w:szCs w:val="28"/>
        </w:rPr>
      </w:pPr>
      <w:r w:rsidRPr="00891D28">
        <w:rPr>
          <w:b/>
          <w:bCs/>
          <w:sz w:val="28"/>
          <w:szCs w:val="28"/>
        </w:rPr>
        <w:t>(за результатами дослідження студентів 4-го курсу) (у %)</w:t>
      </w:r>
    </w:p>
    <w:tbl>
      <w:tblPr>
        <w:tblpPr w:leftFromText="180" w:rightFromText="180" w:vertAnchor="text" w:horzAnchor="margin" w:tblpY="12"/>
        <w:tblW w:w="8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2"/>
        <w:gridCol w:w="1843"/>
        <w:gridCol w:w="1842"/>
        <w:gridCol w:w="1843"/>
      </w:tblGrid>
      <w:tr w:rsidR="00B127FF" w:rsidRPr="00891D28" w14:paraId="66A5C384" w14:textId="77777777" w:rsidTr="009B09EF">
        <w:trPr>
          <w:trHeight w:val="559"/>
        </w:trPr>
        <w:tc>
          <w:tcPr>
            <w:tcW w:w="2982" w:type="dxa"/>
            <w:vAlign w:val="center"/>
          </w:tcPr>
          <w:p w14:paraId="70EAA9A6" w14:textId="77777777" w:rsidR="00B127FF" w:rsidRPr="00891D28" w:rsidRDefault="00B127FF" w:rsidP="009B09EF">
            <w:pPr>
              <w:pStyle w:val="TableParagraph"/>
              <w:tabs>
                <w:tab w:val="left" w:pos="851"/>
                <w:tab w:val="left" w:pos="1560"/>
              </w:tabs>
              <w:spacing w:line="256" w:lineRule="exact"/>
              <w:ind w:firstLine="567"/>
              <w:jc w:val="center"/>
              <w:rPr>
                <w:b/>
                <w:spacing w:val="6"/>
                <w:sz w:val="28"/>
                <w:szCs w:val="28"/>
                <w:lang w:val="uk-UA" w:eastAsia="en-US"/>
              </w:rPr>
            </w:pPr>
            <w:r w:rsidRPr="00891D28">
              <w:rPr>
                <w:b/>
                <w:spacing w:val="6"/>
                <w:sz w:val="28"/>
                <w:szCs w:val="28"/>
                <w:lang w:val="uk-UA" w:eastAsia="en-US"/>
              </w:rPr>
              <w:t>Групи</w:t>
            </w:r>
          </w:p>
        </w:tc>
        <w:tc>
          <w:tcPr>
            <w:tcW w:w="1843" w:type="dxa"/>
            <w:vAlign w:val="center"/>
          </w:tcPr>
          <w:p w14:paraId="757B408F" w14:textId="77777777" w:rsidR="00B127FF" w:rsidRPr="00891D28" w:rsidRDefault="00B127FF" w:rsidP="009B09EF">
            <w:pPr>
              <w:pStyle w:val="TableParagraph"/>
              <w:tabs>
                <w:tab w:val="left" w:pos="851"/>
                <w:tab w:val="left" w:pos="1560"/>
              </w:tabs>
              <w:spacing w:line="256" w:lineRule="exact"/>
              <w:ind w:right="515" w:firstLine="567"/>
              <w:jc w:val="center"/>
              <w:rPr>
                <w:b/>
                <w:spacing w:val="6"/>
                <w:sz w:val="28"/>
                <w:szCs w:val="28"/>
                <w:lang w:val="uk-UA" w:eastAsia="en-US"/>
              </w:rPr>
            </w:pPr>
            <w:r w:rsidRPr="00891D28">
              <w:rPr>
                <w:b/>
                <w:spacing w:val="6"/>
                <w:sz w:val="28"/>
                <w:szCs w:val="28"/>
                <w:lang w:val="uk-UA" w:eastAsia="en-US"/>
              </w:rPr>
              <w:t>1 група</w:t>
            </w:r>
          </w:p>
        </w:tc>
        <w:tc>
          <w:tcPr>
            <w:tcW w:w="1842" w:type="dxa"/>
            <w:vAlign w:val="center"/>
          </w:tcPr>
          <w:p w14:paraId="1468A683" w14:textId="77777777" w:rsidR="00B127FF" w:rsidRPr="00891D28" w:rsidRDefault="00B127FF" w:rsidP="009B09EF">
            <w:pPr>
              <w:pStyle w:val="TableParagraph"/>
              <w:tabs>
                <w:tab w:val="left" w:pos="851"/>
                <w:tab w:val="left" w:pos="1560"/>
              </w:tabs>
              <w:spacing w:line="256" w:lineRule="exact"/>
              <w:ind w:right="465" w:firstLine="567"/>
              <w:jc w:val="center"/>
              <w:rPr>
                <w:b/>
                <w:spacing w:val="6"/>
                <w:sz w:val="28"/>
                <w:szCs w:val="28"/>
                <w:lang w:val="uk-UA" w:eastAsia="en-US"/>
              </w:rPr>
            </w:pPr>
            <w:r w:rsidRPr="00891D28">
              <w:rPr>
                <w:b/>
                <w:spacing w:val="6"/>
                <w:sz w:val="28"/>
                <w:szCs w:val="28"/>
                <w:lang w:val="uk-UA" w:eastAsia="en-US"/>
              </w:rPr>
              <w:t>2 група</w:t>
            </w:r>
          </w:p>
        </w:tc>
        <w:tc>
          <w:tcPr>
            <w:tcW w:w="1843" w:type="dxa"/>
            <w:vAlign w:val="center"/>
          </w:tcPr>
          <w:p w14:paraId="0DC8AD1C" w14:textId="77777777" w:rsidR="00B127FF" w:rsidRPr="00891D28" w:rsidRDefault="00B127FF" w:rsidP="009B09EF">
            <w:pPr>
              <w:pStyle w:val="TableParagraph"/>
              <w:tabs>
                <w:tab w:val="left" w:pos="851"/>
                <w:tab w:val="left" w:pos="1560"/>
              </w:tabs>
              <w:spacing w:line="256" w:lineRule="exact"/>
              <w:ind w:right="594" w:firstLine="567"/>
              <w:jc w:val="center"/>
              <w:rPr>
                <w:b/>
                <w:spacing w:val="6"/>
                <w:sz w:val="28"/>
                <w:szCs w:val="28"/>
                <w:lang w:val="uk-UA" w:eastAsia="en-US"/>
              </w:rPr>
            </w:pPr>
            <w:r w:rsidRPr="00891D28">
              <w:rPr>
                <w:b/>
                <w:spacing w:val="6"/>
                <w:sz w:val="28"/>
                <w:szCs w:val="28"/>
                <w:lang w:val="uk-UA" w:eastAsia="en-US"/>
              </w:rPr>
              <w:t>3 група</w:t>
            </w:r>
          </w:p>
        </w:tc>
      </w:tr>
      <w:tr w:rsidR="00B127FF" w:rsidRPr="00891D28" w14:paraId="5C9519F4" w14:textId="77777777" w:rsidTr="009B09EF">
        <w:trPr>
          <w:trHeight w:val="704"/>
        </w:trPr>
        <w:tc>
          <w:tcPr>
            <w:tcW w:w="2982" w:type="dxa"/>
            <w:vAlign w:val="center"/>
          </w:tcPr>
          <w:p w14:paraId="004A8F93" w14:textId="77777777" w:rsidR="00B127FF" w:rsidRPr="00891D28" w:rsidRDefault="00B127FF" w:rsidP="009B09EF">
            <w:pPr>
              <w:pStyle w:val="TableParagraph"/>
              <w:tabs>
                <w:tab w:val="left" w:pos="851"/>
                <w:tab w:val="left" w:pos="1560"/>
              </w:tabs>
              <w:spacing w:before="1" w:line="257" w:lineRule="exact"/>
              <w:ind w:firstLine="567"/>
              <w:jc w:val="center"/>
              <w:rPr>
                <w:b/>
                <w:i/>
                <w:spacing w:val="6"/>
                <w:sz w:val="28"/>
                <w:szCs w:val="28"/>
                <w:lang w:val="uk-UA" w:eastAsia="en-US"/>
              </w:rPr>
            </w:pPr>
            <w:proofErr w:type="spellStart"/>
            <w:r w:rsidRPr="00891D28">
              <w:rPr>
                <w:b/>
                <w:i/>
                <w:spacing w:val="6"/>
                <w:sz w:val="28"/>
                <w:szCs w:val="28"/>
                <w:lang w:val="uk-UA" w:eastAsia="en-US"/>
              </w:rPr>
              <w:t>Констатувальний</w:t>
            </w:r>
            <w:proofErr w:type="spellEnd"/>
          </w:p>
          <w:p w14:paraId="4772AE1A" w14:textId="77777777" w:rsidR="00B127FF" w:rsidRPr="00891D28" w:rsidRDefault="00B127FF" w:rsidP="009B09EF">
            <w:pPr>
              <w:pStyle w:val="TableParagraph"/>
              <w:tabs>
                <w:tab w:val="left" w:pos="851"/>
                <w:tab w:val="left" w:pos="1560"/>
              </w:tabs>
              <w:spacing w:before="1" w:line="257" w:lineRule="exact"/>
              <w:ind w:firstLine="567"/>
              <w:jc w:val="center"/>
              <w:rPr>
                <w:b/>
                <w:i/>
                <w:spacing w:val="6"/>
                <w:sz w:val="28"/>
                <w:szCs w:val="28"/>
                <w:lang w:val="uk-UA" w:eastAsia="en-US"/>
              </w:rPr>
            </w:pPr>
            <w:r w:rsidRPr="00891D28">
              <w:rPr>
                <w:b/>
                <w:i/>
                <w:spacing w:val="6"/>
                <w:sz w:val="28"/>
                <w:szCs w:val="28"/>
                <w:lang w:val="uk-UA" w:eastAsia="en-US"/>
              </w:rPr>
              <w:t>етап</w:t>
            </w:r>
          </w:p>
          <w:p w14:paraId="158E0207" w14:textId="77777777" w:rsidR="00B127FF" w:rsidRPr="00891D28" w:rsidRDefault="00B127FF" w:rsidP="009B09EF">
            <w:pPr>
              <w:pStyle w:val="TableParagraph"/>
              <w:tabs>
                <w:tab w:val="left" w:pos="851"/>
                <w:tab w:val="left" w:pos="1560"/>
              </w:tabs>
              <w:spacing w:before="1" w:line="257" w:lineRule="exact"/>
              <w:ind w:firstLine="567"/>
              <w:jc w:val="center"/>
              <w:rPr>
                <w:spacing w:val="6"/>
                <w:sz w:val="28"/>
                <w:szCs w:val="28"/>
                <w:lang w:val="uk-UA" w:eastAsia="en-US"/>
              </w:rPr>
            </w:pPr>
          </w:p>
        </w:tc>
        <w:tc>
          <w:tcPr>
            <w:tcW w:w="1843" w:type="dxa"/>
            <w:vAlign w:val="center"/>
          </w:tcPr>
          <w:p w14:paraId="03F07B99" w14:textId="77777777" w:rsidR="00B127FF" w:rsidRPr="00891D28" w:rsidRDefault="008250C1" w:rsidP="009B09EF">
            <w:pPr>
              <w:pStyle w:val="TableParagraph"/>
              <w:tabs>
                <w:tab w:val="left" w:pos="851"/>
                <w:tab w:val="left" w:pos="1560"/>
                <w:tab w:val="left" w:pos="1843"/>
              </w:tabs>
              <w:spacing w:before="1"/>
              <w:ind w:right="142" w:firstLine="567"/>
              <w:jc w:val="center"/>
              <w:rPr>
                <w:spacing w:val="6"/>
                <w:sz w:val="28"/>
                <w:szCs w:val="28"/>
                <w:lang w:val="uk-UA" w:eastAsia="en-US"/>
              </w:rPr>
            </w:pPr>
            <w:r w:rsidRPr="00891D28">
              <w:rPr>
                <w:spacing w:val="6"/>
                <w:sz w:val="28"/>
                <w:szCs w:val="28"/>
                <w:lang w:val="uk-UA" w:eastAsia="en-US"/>
              </w:rPr>
              <w:t xml:space="preserve">37,4 </w:t>
            </w:r>
            <w:r w:rsidR="00B127FF" w:rsidRPr="00891D28">
              <w:rPr>
                <w:spacing w:val="6"/>
                <w:sz w:val="28"/>
                <w:szCs w:val="28"/>
                <w:lang w:val="uk-UA" w:eastAsia="en-US"/>
              </w:rPr>
              <w:t>%</w:t>
            </w:r>
          </w:p>
        </w:tc>
        <w:tc>
          <w:tcPr>
            <w:tcW w:w="1842" w:type="dxa"/>
            <w:vAlign w:val="center"/>
          </w:tcPr>
          <w:p w14:paraId="3BC240C6" w14:textId="77777777" w:rsidR="00B127FF" w:rsidRPr="00891D28" w:rsidRDefault="008250C1" w:rsidP="009B09EF">
            <w:pPr>
              <w:pStyle w:val="TableParagraph"/>
              <w:tabs>
                <w:tab w:val="left" w:pos="851"/>
                <w:tab w:val="left" w:pos="1560"/>
                <w:tab w:val="left" w:pos="1843"/>
              </w:tabs>
              <w:spacing w:before="1" w:line="257" w:lineRule="exact"/>
              <w:ind w:right="142" w:firstLine="567"/>
              <w:jc w:val="center"/>
              <w:rPr>
                <w:spacing w:val="6"/>
                <w:sz w:val="28"/>
                <w:szCs w:val="28"/>
                <w:lang w:val="uk-UA" w:eastAsia="en-US"/>
              </w:rPr>
            </w:pPr>
            <w:r w:rsidRPr="00891D28">
              <w:rPr>
                <w:spacing w:val="6"/>
                <w:sz w:val="28"/>
                <w:szCs w:val="28"/>
                <w:lang w:val="uk-UA" w:eastAsia="en-US"/>
              </w:rPr>
              <w:t>47,9 %</w:t>
            </w:r>
          </w:p>
        </w:tc>
        <w:tc>
          <w:tcPr>
            <w:tcW w:w="1843" w:type="dxa"/>
            <w:vAlign w:val="center"/>
          </w:tcPr>
          <w:p w14:paraId="263BBB81" w14:textId="77777777" w:rsidR="00B127FF" w:rsidRPr="00891D28" w:rsidRDefault="008250C1" w:rsidP="009B09EF">
            <w:pPr>
              <w:pStyle w:val="TableParagraph"/>
              <w:tabs>
                <w:tab w:val="left" w:pos="851"/>
                <w:tab w:val="left" w:pos="1560"/>
                <w:tab w:val="left" w:pos="1843"/>
              </w:tabs>
              <w:spacing w:before="1" w:line="257" w:lineRule="exact"/>
              <w:ind w:right="142" w:firstLine="567"/>
              <w:jc w:val="center"/>
              <w:rPr>
                <w:spacing w:val="6"/>
                <w:sz w:val="28"/>
                <w:szCs w:val="28"/>
                <w:lang w:val="uk-UA" w:eastAsia="en-US"/>
              </w:rPr>
            </w:pPr>
            <w:r w:rsidRPr="00891D28">
              <w:rPr>
                <w:spacing w:val="6"/>
                <w:sz w:val="28"/>
                <w:szCs w:val="28"/>
                <w:lang w:val="uk-UA" w:eastAsia="en-US"/>
              </w:rPr>
              <w:t>10,5 %</w:t>
            </w:r>
          </w:p>
        </w:tc>
      </w:tr>
    </w:tbl>
    <w:p w14:paraId="5F119A87" w14:textId="77777777" w:rsidR="00B127FF" w:rsidRPr="00891D28" w:rsidRDefault="00B127FF" w:rsidP="00D440E3">
      <w:pPr>
        <w:pStyle w:val="11"/>
        <w:tabs>
          <w:tab w:val="left" w:pos="851"/>
          <w:tab w:val="left" w:pos="1560"/>
        </w:tabs>
        <w:spacing w:line="360" w:lineRule="auto"/>
        <w:ind w:firstLine="567"/>
        <w:jc w:val="both"/>
        <w:rPr>
          <w:sz w:val="28"/>
          <w:szCs w:val="28"/>
        </w:rPr>
      </w:pPr>
    </w:p>
    <w:p w14:paraId="416214AB" w14:textId="77777777" w:rsidR="00603799" w:rsidRPr="00891D28" w:rsidRDefault="00603799" w:rsidP="00D440E3">
      <w:pPr>
        <w:pStyle w:val="11"/>
        <w:tabs>
          <w:tab w:val="left" w:pos="851"/>
          <w:tab w:val="left" w:pos="1560"/>
        </w:tabs>
        <w:spacing w:line="360" w:lineRule="auto"/>
        <w:ind w:firstLine="567"/>
        <w:jc w:val="both"/>
        <w:rPr>
          <w:sz w:val="28"/>
          <w:szCs w:val="28"/>
        </w:rPr>
      </w:pPr>
      <w:r w:rsidRPr="00891D28">
        <w:rPr>
          <w:sz w:val="28"/>
          <w:szCs w:val="28"/>
        </w:rPr>
        <w:t xml:space="preserve">Дані таблиці доводять, що </w:t>
      </w:r>
      <w:r w:rsidR="008250C1" w:rsidRPr="00891D28">
        <w:rPr>
          <w:sz w:val="28"/>
          <w:szCs w:val="28"/>
        </w:rPr>
        <w:t xml:space="preserve">10,5 </w:t>
      </w:r>
      <w:r w:rsidRPr="00891D28">
        <w:rPr>
          <w:sz w:val="28"/>
          <w:szCs w:val="28"/>
        </w:rPr>
        <w:t xml:space="preserve">% студентів мають низький рівень </w:t>
      </w:r>
      <w:r w:rsidR="008250C1" w:rsidRPr="00891D28">
        <w:rPr>
          <w:sz w:val="28"/>
          <w:szCs w:val="28"/>
        </w:rPr>
        <w:t>ціннісних орієнтацій</w:t>
      </w:r>
      <w:r w:rsidRPr="00891D28">
        <w:rPr>
          <w:sz w:val="28"/>
          <w:szCs w:val="28"/>
        </w:rPr>
        <w:t xml:space="preserve">. У цих респондентів спостерігається високий рівень розвитку мотиву «страх бути відгородженим» у поєднанні з низьким рівнем розвитку мотиву «прагнення до людей», тому вони активно уникають контактів із людьми, шукають самотності. </w:t>
      </w:r>
      <w:r w:rsidR="00856558" w:rsidRPr="00891D28">
        <w:rPr>
          <w:sz w:val="28"/>
          <w:szCs w:val="28"/>
        </w:rPr>
        <w:t xml:space="preserve">Такі </w:t>
      </w:r>
      <w:r w:rsidRPr="00891D28">
        <w:rPr>
          <w:sz w:val="28"/>
          <w:szCs w:val="28"/>
        </w:rPr>
        <w:t>студент</w:t>
      </w:r>
      <w:r w:rsidR="00856558" w:rsidRPr="00891D28">
        <w:rPr>
          <w:sz w:val="28"/>
          <w:szCs w:val="28"/>
        </w:rPr>
        <w:t>и показали, шо</w:t>
      </w:r>
      <w:r w:rsidRPr="00891D28">
        <w:rPr>
          <w:sz w:val="28"/>
          <w:szCs w:val="28"/>
        </w:rPr>
        <w:t xml:space="preserve"> при взаємодії з іншими, не відчува</w:t>
      </w:r>
      <w:r w:rsidR="00856558" w:rsidRPr="00891D28">
        <w:rPr>
          <w:sz w:val="28"/>
          <w:szCs w:val="28"/>
        </w:rPr>
        <w:t>ють</w:t>
      </w:r>
      <w:r w:rsidRPr="00891D28">
        <w:rPr>
          <w:sz w:val="28"/>
          <w:szCs w:val="28"/>
        </w:rPr>
        <w:t xml:space="preserve"> ні позитивних, ні негативних емоцій і добре почувається як в оточенні, так і без нього. Студенти цієї групи не бачать в людських взаєминах важливого сенсу життя, тому їм не рекомендуються спеціальності педагогічної й психологічної спрямованості. </w:t>
      </w:r>
    </w:p>
    <w:p w14:paraId="6ABFC5FA" w14:textId="77777777" w:rsidR="00603799" w:rsidRPr="00891D28" w:rsidRDefault="00603799" w:rsidP="00D440E3">
      <w:pPr>
        <w:pStyle w:val="11"/>
        <w:tabs>
          <w:tab w:val="left" w:pos="851"/>
          <w:tab w:val="left" w:pos="1560"/>
        </w:tabs>
        <w:spacing w:line="360" w:lineRule="auto"/>
        <w:ind w:firstLine="567"/>
        <w:jc w:val="both"/>
        <w:rPr>
          <w:sz w:val="28"/>
          <w:szCs w:val="28"/>
        </w:rPr>
      </w:pPr>
      <w:r w:rsidRPr="00891D28">
        <w:rPr>
          <w:sz w:val="28"/>
          <w:szCs w:val="28"/>
        </w:rPr>
        <w:lastRenderedPageBreak/>
        <w:t>4</w:t>
      </w:r>
      <w:r w:rsidR="00856558" w:rsidRPr="00891D28">
        <w:rPr>
          <w:sz w:val="28"/>
          <w:szCs w:val="28"/>
        </w:rPr>
        <w:t xml:space="preserve">7,9 </w:t>
      </w:r>
      <w:r w:rsidRPr="00891D28">
        <w:rPr>
          <w:sz w:val="28"/>
          <w:szCs w:val="28"/>
        </w:rPr>
        <w:t xml:space="preserve">% студентів – із середнім рівнем розвитку </w:t>
      </w:r>
      <w:r w:rsidR="00856558" w:rsidRPr="00891D28">
        <w:rPr>
          <w:sz w:val="28"/>
          <w:szCs w:val="28"/>
        </w:rPr>
        <w:t>ціннісних орієнтацій</w:t>
      </w:r>
      <w:r w:rsidRPr="00891D28">
        <w:rPr>
          <w:sz w:val="28"/>
          <w:szCs w:val="28"/>
        </w:rPr>
        <w:t xml:space="preserve">, коли високий рівень розвитку мотиву «прагнення до людей» поєднується з високим рівнем розвитку мотиву «страх бути відгородженим». У </w:t>
      </w:r>
      <w:r w:rsidR="00856558" w:rsidRPr="00891D28">
        <w:rPr>
          <w:sz w:val="28"/>
          <w:szCs w:val="28"/>
        </w:rPr>
        <w:t>них більш виражений</w:t>
      </w:r>
      <w:r w:rsidRPr="00891D28">
        <w:rPr>
          <w:sz w:val="28"/>
          <w:szCs w:val="28"/>
        </w:rPr>
        <w:t xml:space="preserve"> внутрішн</w:t>
      </w:r>
      <w:r w:rsidR="00856558" w:rsidRPr="00891D28">
        <w:rPr>
          <w:sz w:val="28"/>
          <w:szCs w:val="28"/>
        </w:rPr>
        <w:t xml:space="preserve">ій </w:t>
      </w:r>
      <w:r w:rsidRPr="00891D28">
        <w:rPr>
          <w:sz w:val="28"/>
          <w:szCs w:val="28"/>
        </w:rPr>
        <w:t>конфлікт</w:t>
      </w:r>
      <w:r w:rsidR="00856558" w:rsidRPr="00891D28">
        <w:rPr>
          <w:sz w:val="28"/>
          <w:szCs w:val="28"/>
        </w:rPr>
        <w:t xml:space="preserve"> </w:t>
      </w:r>
      <w:r w:rsidRPr="00891D28">
        <w:rPr>
          <w:sz w:val="28"/>
          <w:szCs w:val="28"/>
        </w:rPr>
        <w:t xml:space="preserve">між прагненням до людей і їх униканням за кожної зустрічі з незнайомими людьми, а також в конфліктних і критичних ситуаціях. </w:t>
      </w:r>
      <w:r w:rsidR="00856558" w:rsidRPr="00891D28">
        <w:rPr>
          <w:sz w:val="28"/>
          <w:szCs w:val="28"/>
        </w:rPr>
        <w:t xml:space="preserve">Саме ця категорія студентів показала, що майбутня робота </w:t>
      </w:r>
      <w:r w:rsidRPr="00891D28">
        <w:rPr>
          <w:sz w:val="28"/>
          <w:szCs w:val="28"/>
        </w:rPr>
        <w:t xml:space="preserve">може спричинити внутрішні конфлікти, </w:t>
      </w:r>
      <w:r w:rsidR="00856558" w:rsidRPr="00891D28">
        <w:rPr>
          <w:sz w:val="28"/>
          <w:szCs w:val="28"/>
        </w:rPr>
        <w:t xml:space="preserve">- це </w:t>
      </w:r>
      <w:r w:rsidRPr="00891D28">
        <w:rPr>
          <w:sz w:val="28"/>
          <w:szCs w:val="28"/>
        </w:rPr>
        <w:t xml:space="preserve"> безумовно, позначиться на ефективності професійної діяльності.</w:t>
      </w:r>
    </w:p>
    <w:p w14:paraId="5A1AEA33" w14:textId="77777777" w:rsidR="00603799" w:rsidRPr="00891D28" w:rsidRDefault="00603799" w:rsidP="00D440E3">
      <w:pPr>
        <w:pStyle w:val="11"/>
        <w:tabs>
          <w:tab w:val="left" w:pos="851"/>
          <w:tab w:val="left" w:pos="1560"/>
        </w:tabs>
        <w:spacing w:line="360" w:lineRule="auto"/>
        <w:ind w:firstLine="567"/>
        <w:jc w:val="both"/>
        <w:rPr>
          <w:sz w:val="28"/>
          <w:szCs w:val="28"/>
        </w:rPr>
      </w:pPr>
      <w:r w:rsidRPr="00891D28">
        <w:rPr>
          <w:sz w:val="28"/>
          <w:szCs w:val="28"/>
        </w:rPr>
        <w:t>3</w:t>
      </w:r>
      <w:r w:rsidR="00856558" w:rsidRPr="00891D28">
        <w:rPr>
          <w:sz w:val="28"/>
          <w:szCs w:val="28"/>
        </w:rPr>
        <w:t xml:space="preserve">7,4 </w:t>
      </w:r>
      <w:r w:rsidRPr="00891D28">
        <w:rPr>
          <w:sz w:val="28"/>
          <w:szCs w:val="28"/>
        </w:rPr>
        <w:t xml:space="preserve">% – це студенти, яким притаманний високий рівень розвитку </w:t>
      </w:r>
      <w:r w:rsidR="00856558" w:rsidRPr="00891D28">
        <w:rPr>
          <w:sz w:val="28"/>
          <w:szCs w:val="28"/>
        </w:rPr>
        <w:t xml:space="preserve">ціннісних орієнтацій котрі спрямовані на </w:t>
      </w:r>
      <w:r w:rsidRPr="00891D28">
        <w:rPr>
          <w:sz w:val="28"/>
          <w:szCs w:val="28"/>
        </w:rPr>
        <w:t xml:space="preserve">«прагнення до людей», що поєднується з низьким рівнем розвитку мотиву «страх бути відгородженим». Такі професіонали активно шукають контактів і спілкування з людьми, отримуючи переважно від цього тільки позитивні емоції. Студенти, що володіють цією потребою, не тільки постійно прагнуть до людей і відчувають задоволення від емоційно позитивного спілкування з ними, а й в людських стосунках убачають один із основних сенсів життя. Ця група студентів найбільш оптимально відповідає </w:t>
      </w:r>
      <w:r w:rsidR="00856558" w:rsidRPr="00891D28">
        <w:rPr>
          <w:sz w:val="28"/>
          <w:szCs w:val="28"/>
        </w:rPr>
        <w:t xml:space="preserve">психологічній </w:t>
      </w:r>
      <w:r w:rsidRPr="00891D28">
        <w:rPr>
          <w:sz w:val="28"/>
          <w:szCs w:val="28"/>
        </w:rPr>
        <w:t>професії фахівця</w:t>
      </w:r>
      <w:r w:rsidR="00856558" w:rsidRPr="00891D28">
        <w:rPr>
          <w:sz w:val="28"/>
          <w:szCs w:val="28"/>
        </w:rPr>
        <w:t>.</w:t>
      </w:r>
    </w:p>
    <w:p w14:paraId="55979352" w14:textId="77777777" w:rsidR="00DC3C35" w:rsidRPr="00891D28" w:rsidRDefault="00DC3C35" w:rsidP="00D440E3">
      <w:pPr>
        <w:shd w:val="clear" w:color="auto" w:fill="FFFFFF"/>
        <w:tabs>
          <w:tab w:val="left" w:pos="851"/>
          <w:tab w:val="left" w:pos="1560"/>
        </w:tabs>
        <w:spacing w:line="360" w:lineRule="auto"/>
        <w:ind w:firstLine="567"/>
        <w:jc w:val="both"/>
        <w:rPr>
          <w:rFonts w:ascii="Times New Roman" w:hAnsi="Times New Roman"/>
          <w:spacing w:val="6"/>
          <w:sz w:val="28"/>
          <w:szCs w:val="28"/>
        </w:rPr>
      </w:pPr>
      <w:r w:rsidRPr="00891D28">
        <w:rPr>
          <w:rFonts w:ascii="Times New Roman" w:hAnsi="Times New Roman"/>
          <w:spacing w:val="6"/>
          <w:sz w:val="28"/>
          <w:szCs w:val="28"/>
        </w:rPr>
        <w:t>Відповідно до отриманих результатів дослідження з’ясовано стан сформованості ціннісних орієнтацій майбутніх студентів психологів.</w:t>
      </w:r>
    </w:p>
    <w:p w14:paraId="32FBA71A" w14:textId="77777777" w:rsidR="00DC3C35" w:rsidRPr="00891D28" w:rsidRDefault="00DC3C35" w:rsidP="009B09EF">
      <w:pPr>
        <w:pStyle w:val="11"/>
        <w:tabs>
          <w:tab w:val="left" w:pos="851"/>
          <w:tab w:val="left" w:pos="1560"/>
        </w:tabs>
        <w:spacing w:line="360" w:lineRule="auto"/>
        <w:ind w:firstLine="0"/>
        <w:jc w:val="both"/>
        <w:rPr>
          <w:sz w:val="28"/>
          <w:szCs w:val="28"/>
        </w:rPr>
      </w:pPr>
      <w:r w:rsidRPr="00891D28">
        <w:rPr>
          <w:noProof/>
          <w:spacing w:val="6"/>
          <w:lang w:eastAsia="uk-UA" w:bidi="ar-SA"/>
        </w:rPr>
        <w:lastRenderedPageBreak/>
        <w:drawing>
          <wp:inline distT="0" distB="0" distL="0" distR="0" wp14:anchorId="42BCE6DC" wp14:editId="63F162D5">
            <wp:extent cx="5255895" cy="2711450"/>
            <wp:effectExtent l="1905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l="3860" r="7582" b="3445"/>
                    <a:stretch>
                      <a:fillRect/>
                    </a:stretch>
                  </pic:blipFill>
                  <pic:spPr bwMode="auto">
                    <a:xfrm>
                      <a:off x="0" y="0"/>
                      <a:ext cx="5255895" cy="2711450"/>
                    </a:xfrm>
                    <a:prstGeom prst="rect">
                      <a:avLst/>
                    </a:prstGeom>
                    <a:noFill/>
                    <a:ln w="9525">
                      <a:noFill/>
                      <a:miter lim="800000"/>
                      <a:headEnd/>
                      <a:tailEnd/>
                    </a:ln>
                  </pic:spPr>
                </pic:pic>
              </a:graphicData>
            </a:graphic>
          </wp:inline>
        </w:drawing>
      </w:r>
    </w:p>
    <w:p w14:paraId="7B466303" w14:textId="77777777" w:rsidR="00DC3C35" w:rsidRPr="00891D28" w:rsidRDefault="00DC3C35" w:rsidP="00D440E3">
      <w:pPr>
        <w:tabs>
          <w:tab w:val="left" w:pos="851"/>
          <w:tab w:val="left" w:pos="1560"/>
        </w:tabs>
        <w:spacing w:line="360" w:lineRule="auto"/>
        <w:ind w:firstLine="567"/>
        <w:jc w:val="center"/>
        <w:rPr>
          <w:rFonts w:ascii="Times New Roman" w:hAnsi="Times New Roman"/>
          <w:i/>
          <w:spacing w:val="6"/>
          <w:sz w:val="28"/>
          <w:szCs w:val="28"/>
        </w:rPr>
      </w:pPr>
      <w:r w:rsidRPr="00891D28">
        <w:rPr>
          <w:rFonts w:ascii="Times New Roman" w:hAnsi="Times New Roman"/>
          <w:i/>
          <w:spacing w:val="6"/>
          <w:sz w:val="28"/>
          <w:szCs w:val="28"/>
        </w:rPr>
        <w:t xml:space="preserve">Рис. 2.2. Сформованість ціннісних орієнтацій </w:t>
      </w:r>
    </w:p>
    <w:p w14:paraId="565170BC" w14:textId="63C2AE0E" w:rsidR="00DC3C35" w:rsidRPr="00891D28" w:rsidRDefault="00DC3C35" w:rsidP="00D440E3">
      <w:pPr>
        <w:tabs>
          <w:tab w:val="left" w:pos="851"/>
          <w:tab w:val="left" w:pos="1560"/>
        </w:tabs>
        <w:spacing w:line="360" w:lineRule="auto"/>
        <w:ind w:firstLine="567"/>
        <w:jc w:val="center"/>
        <w:rPr>
          <w:rFonts w:ascii="Times New Roman" w:hAnsi="Times New Roman"/>
          <w:i/>
          <w:spacing w:val="6"/>
          <w:sz w:val="28"/>
          <w:szCs w:val="28"/>
        </w:rPr>
      </w:pPr>
      <w:r w:rsidRPr="00891D28">
        <w:rPr>
          <w:rFonts w:ascii="Times New Roman" w:hAnsi="Times New Roman"/>
          <w:i/>
          <w:spacing w:val="6"/>
          <w:sz w:val="28"/>
          <w:szCs w:val="28"/>
        </w:rPr>
        <w:t>в студентів 4-х курсів (у%)</w:t>
      </w:r>
    </w:p>
    <w:p w14:paraId="3E9C4639" w14:textId="77777777" w:rsidR="00607155" w:rsidRPr="00891D28" w:rsidRDefault="00607155" w:rsidP="00D440E3">
      <w:pPr>
        <w:tabs>
          <w:tab w:val="left" w:pos="851"/>
          <w:tab w:val="left" w:pos="1560"/>
        </w:tabs>
        <w:spacing w:line="360" w:lineRule="auto"/>
        <w:ind w:firstLine="567"/>
        <w:jc w:val="center"/>
        <w:rPr>
          <w:rFonts w:ascii="Times New Roman" w:hAnsi="Times New Roman"/>
          <w:i/>
          <w:spacing w:val="6"/>
          <w:sz w:val="28"/>
          <w:szCs w:val="28"/>
        </w:rPr>
      </w:pPr>
    </w:p>
    <w:p w14:paraId="0D5EC5E0" w14:textId="77777777" w:rsidR="00DC3C35" w:rsidRPr="00891D28" w:rsidRDefault="00DC3C35" w:rsidP="00D440E3">
      <w:pPr>
        <w:tabs>
          <w:tab w:val="left" w:pos="851"/>
          <w:tab w:val="left" w:pos="1560"/>
        </w:tabs>
        <w:spacing w:line="360" w:lineRule="auto"/>
        <w:ind w:firstLine="567"/>
        <w:jc w:val="both"/>
        <w:rPr>
          <w:rFonts w:ascii="Times New Roman" w:hAnsi="Times New Roman"/>
          <w:noProof/>
          <w:spacing w:val="6"/>
          <w:sz w:val="28"/>
          <w:szCs w:val="20"/>
        </w:rPr>
      </w:pPr>
      <w:r w:rsidRPr="00891D28">
        <w:rPr>
          <w:rFonts w:ascii="Times New Roman" w:hAnsi="Times New Roman"/>
          <w:spacing w:val="6"/>
          <w:sz w:val="28"/>
          <w:szCs w:val="28"/>
        </w:rPr>
        <w:t xml:space="preserve">Дані щодо сформованості ціннісних орієнтацій відповідно до тих критеріїв, за якими з’ясовувався ступінь сформованості цінностей, засвідчують, що ціннісні орієнтації студентів психологів має середній рівень. </w:t>
      </w:r>
      <w:r w:rsidRPr="00891D28">
        <w:rPr>
          <w:rFonts w:ascii="Times New Roman" w:hAnsi="Times New Roman"/>
          <w:noProof/>
          <w:spacing w:val="6"/>
          <w:sz w:val="28"/>
          <w:szCs w:val="20"/>
        </w:rPr>
        <w:t xml:space="preserve">Це доводить, що в студентів </w:t>
      </w:r>
      <w:r w:rsidRPr="00891D28">
        <w:rPr>
          <w:rFonts w:ascii="Times New Roman" w:hAnsi="Times New Roman"/>
          <w:spacing w:val="6"/>
          <w:sz w:val="28"/>
          <w:szCs w:val="28"/>
        </w:rPr>
        <w:t>соціальна мотивація, яка передбачає прагнення допомагати людям потребує формування. Вони не до кінця усвідомлюють цінність психологічної допомоги.</w:t>
      </w:r>
    </w:p>
    <w:p w14:paraId="07D9D33B" w14:textId="77777777" w:rsidR="00DC3C35" w:rsidRPr="00891D28" w:rsidRDefault="00DC3C35" w:rsidP="00D440E3">
      <w:pPr>
        <w:tabs>
          <w:tab w:val="left" w:pos="851"/>
          <w:tab w:val="left" w:pos="1560"/>
        </w:tabs>
        <w:spacing w:line="360" w:lineRule="auto"/>
        <w:ind w:firstLine="567"/>
        <w:jc w:val="both"/>
        <w:rPr>
          <w:rFonts w:ascii="Times New Roman" w:hAnsi="Times New Roman"/>
          <w:spacing w:val="6"/>
          <w:sz w:val="28"/>
          <w:szCs w:val="28"/>
        </w:rPr>
      </w:pPr>
      <w:r w:rsidRPr="00891D28">
        <w:rPr>
          <w:rFonts w:ascii="Times New Roman" w:hAnsi="Times New Roman"/>
          <w:spacing w:val="6"/>
          <w:sz w:val="28"/>
          <w:szCs w:val="28"/>
        </w:rPr>
        <w:t>Отже, отримані дані стосовно ціннісних орієнтацій в майбутніх фахівців, засвідчують недостатню його сформованість.</w:t>
      </w:r>
    </w:p>
    <w:p w14:paraId="4A894265" w14:textId="77777777" w:rsidR="00DC3C35" w:rsidRPr="00891D28" w:rsidRDefault="00DC3C35" w:rsidP="00D440E3">
      <w:pPr>
        <w:tabs>
          <w:tab w:val="left" w:pos="851"/>
          <w:tab w:val="left" w:pos="1560"/>
        </w:tabs>
        <w:spacing w:line="360" w:lineRule="auto"/>
        <w:ind w:firstLine="567"/>
        <w:jc w:val="both"/>
        <w:rPr>
          <w:rFonts w:ascii="Times New Roman" w:hAnsi="Times New Roman"/>
          <w:noProof/>
          <w:spacing w:val="6"/>
          <w:sz w:val="28"/>
          <w:szCs w:val="20"/>
        </w:rPr>
      </w:pPr>
      <w:r w:rsidRPr="00891D28">
        <w:rPr>
          <w:rFonts w:ascii="Times New Roman" w:hAnsi="Times New Roman"/>
          <w:noProof/>
          <w:spacing w:val="6"/>
          <w:sz w:val="28"/>
          <w:szCs w:val="20"/>
        </w:rPr>
        <w:t xml:space="preserve">Отримані результати дослідження дозволяють зробити висновок, згідно з яким </w:t>
      </w:r>
      <w:r w:rsidRPr="00891D28">
        <w:rPr>
          <w:rFonts w:ascii="Times New Roman" w:hAnsi="Times New Roman"/>
          <w:spacing w:val="6"/>
          <w:sz w:val="28"/>
          <w:szCs w:val="28"/>
        </w:rPr>
        <w:t xml:space="preserve">ціннісні орієнтації в майбутніх фахівців з </w:t>
      </w:r>
      <w:proofErr w:type="spellStart"/>
      <w:r w:rsidRPr="00891D28">
        <w:rPr>
          <w:rFonts w:ascii="Times New Roman" w:hAnsi="Times New Roman"/>
          <w:spacing w:val="6"/>
          <w:sz w:val="28"/>
          <w:szCs w:val="28"/>
        </w:rPr>
        <w:t>психологіфї</w:t>
      </w:r>
      <w:proofErr w:type="spellEnd"/>
      <w:r w:rsidRPr="00891D28">
        <w:rPr>
          <w:rFonts w:ascii="Times New Roman" w:hAnsi="Times New Roman"/>
          <w:spacing w:val="6"/>
          <w:sz w:val="28"/>
          <w:szCs w:val="28"/>
        </w:rPr>
        <w:t xml:space="preserve"> сформовані недостатньо й потребують формування під час спеціально організованого навчання.</w:t>
      </w:r>
    </w:p>
    <w:p w14:paraId="0EC4ECDE" w14:textId="77777777" w:rsidR="00647EB8" w:rsidRPr="00891D28" w:rsidRDefault="000D1A8A" w:rsidP="00D440E3">
      <w:pPr>
        <w:pStyle w:val="11"/>
        <w:tabs>
          <w:tab w:val="left" w:pos="851"/>
          <w:tab w:val="left" w:pos="1560"/>
        </w:tabs>
        <w:spacing w:line="360" w:lineRule="auto"/>
        <w:ind w:firstLine="567"/>
        <w:jc w:val="both"/>
        <w:rPr>
          <w:sz w:val="28"/>
          <w:szCs w:val="28"/>
        </w:rPr>
      </w:pPr>
      <w:r w:rsidRPr="00891D28">
        <w:rPr>
          <w:sz w:val="28"/>
          <w:szCs w:val="28"/>
        </w:rPr>
        <w:t xml:space="preserve">Таким чином, </w:t>
      </w:r>
      <w:r w:rsidR="00856558" w:rsidRPr="00891D28">
        <w:rPr>
          <w:sz w:val="28"/>
          <w:szCs w:val="28"/>
        </w:rPr>
        <w:t>можна констатувати, що студенти 4го курсу психолого-педагогічного факультет</w:t>
      </w:r>
      <w:r w:rsidR="00647EB8" w:rsidRPr="00891D28">
        <w:rPr>
          <w:sz w:val="28"/>
          <w:szCs w:val="28"/>
        </w:rPr>
        <w:t xml:space="preserve">у показали </w:t>
      </w:r>
      <w:r w:rsidR="00AD36C3" w:rsidRPr="00891D28">
        <w:rPr>
          <w:sz w:val="28"/>
          <w:szCs w:val="28"/>
        </w:rPr>
        <w:t>середній</w:t>
      </w:r>
      <w:r w:rsidR="00647EB8" w:rsidRPr="00891D28">
        <w:rPr>
          <w:sz w:val="28"/>
          <w:szCs w:val="28"/>
        </w:rPr>
        <w:t xml:space="preserve"> рівень ціннісних орієнтацій, що безумовно позначиться в майбутньому на їх професійній діяльності. </w:t>
      </w:r>
    </w:p>
    <w:p w14:paraId="33BFC1C3" w14:textId="77777777" w:rsidR="000D1A8A" w:rsidRPr="00891D28" w:rsidRDefault="000D1A8A" w:rsidP="00D440E3">
      <w:pPr>
        <w:pStyle w:val="11"/>
        <w:tabs>
          <w:tab w:val="left" w:pos="851"/>
          <w:tab w:val="left" w:pos="1560"/>
        </w:tabs>
        <w:spacing w:line="360" w:lineRule="auto"/>
        <w:ind w:firstLine="567"/>
        <w:jc w:val="both"/>
        <w:rPr>
          <w:sz w:val="28"/>
          <w:szCs w:val="28"/>
        </w:rPr>
      </w:pPr>
      <w:r w:rsidRPr="00891D28">
        <w:rPr>
          <w:sz w:val="28"/>
          <w:szCs w:val="28"/>
        </w:rPr>
        <w:lastRenderedPageBreak/>
        <w:t xml:space="preserve">За допомогою методики CAT </w:t>
      </w:r>
      <w:r w:rsidR="00074A13" w:rsidRPr="00891D28">
        <w:rPr>
          <w:sz w:val="28"/>
          <w:szCs w:val="28"/>
        </w:rPr>
        <w:t>ми досліджували рівень самоактуалізації у майбутніх психологів</w:t>
      </w:r>
      <w:r w:rsidR="00DE5F83" w:rsidRPr="00891D28">
        <w:rPr>
          <w:sz w:val="28"/>
          <w:szCs w:val="28"/>
        </w:rPr>
        <w:t xml:space="preserve">, а </w:t>
      </w:r>
      <w:r w:rsidR="00DE5F83" w:rsidRPr="00891D28">
        <w:rPr>
          <w:color w:val="auto"/>
          <w:sz w:val="28"/>
          <w:szCs w:val="28"/>
        </w:rPr>
        <w:t>саме</w:t>
      </w:r>
      <w:r w:rsidR="00074A13" w:rsidRPr="00891D28">
        <w:rPr>
          <w:color w:val="auto"/>
          <w:sz w:val="28"/>
          <w:szCs w:val="28"/>
        </w:rPr>
        <w:t xml:space="preserve"> </w:t>
      </w:r>
      <w:r w:rsidR="00074A13" w:rsidRPr="00891D28">
        <w:rPr>
          <w:color w:val="auto"/>
          <w:sz w:val="28"/>
          <w:szCs w:val="28"/>
          <w:shd w:val="clear" w:color="auto" w:fill="FFFFFF"/>
        </w:rPr>
        <w:t> прагнення</w:t>
      </w:r>
      <w:r w:rsidR="00074A13" w:rsidRPr="00891D28">
        <w:rPr>
          <w:rFonts w:ascii="Arial" w:hAnsi="Arial" w:cs="Arial"/>
          <w:color w:val="202122"/>
          <w:sz w:val="28"/>
          <w:szCs w:val="28"/>
          <w:shd w:val="clear" w:color="auto" w:fill="FFFFFF"/>
        </w:rPr>
        <w:t> </w:t>
      </w:r>
      <w:hyperlink r:id="rId12" w:tooltip="Людина розумна" w:history="1">
        <w:r w:rsidR="00DE5F83" w:rsidRPr="00891D28">
          <w:rPr>
            <w:rStyle w:val="af8"/>
            <w:color w:val="auto"/>
            <w:sz w:val="28"/>
            <w:szCs w:val="28"/>
            <w:u w:val="none"/>
            <w:shd w:val="clear" w:color="auto" w:fill="FFFFFF"/>
          </w:rPr>
          <w:t>особистості</w:t>
        </w:r>
      </w:hyperlink>
      <w:r w:rsidR="00074A13" w:rsidRPr="00891D28">
        <w:rPr>
          <w:color w:val="auto"/>
          <w:sz w:val="28"/>
          <w:szCs w:val="28"/>
          <w:shd w:val="clear" w:color="auto" w:fill="FFFFFF"/>
        </w:rPr>
        <w:t> до якомога повнішого виявлення і розвитку своїх особистісних можливостей.</w:t>
      </w:r>
      <w:r w:rsidRPr="00891D28">
        <w:rPr>
          <w:sz w:val="28"/>
          <w:szCs w:val="28"/>
        </w:rPr>
        <w:t xml:space="preserve">: </w:t>
      </w:r>
    </w:p>
    <w:p w14:paraId="5E7929C2" w14:textId="77777777" w:rsidR="00AD36C3" w:rsidRPr="00891D28" w:rsidRDefault="00AD36C3" w:rsidP="00D440E3">
      <w:pPr>
        <w:tabs>
          <w:tab w:val="left" w:pos="851"/>
          <w:tab w:val="left" w:pos="1560"/>
        </w:tabs>
        <w:spacing w:line="360" w:lineRule="auto"/>
        <w:ind w:firstLine="567"/>
        <w:jc w:val="both"/>
        <w:rPr>
          <w:rFonts w:ascii="Times New Roman" w:hAnsi="Times New Roman"/>
          <w:spacing w:val="6"/>
          <w:sz w:val="28"/>
          <w:szCs w:val="28"/>
        </w:rPr>
      </w:pPr>
      <w:r w:rsidRPr="00891D28">
        <w:rPr>
          <w:rFonts w:ascii="Times New Roman" w:hAnsi="Times New Roman"/>
          <w:spacing w:val="6"/>
          <w:sz w:val="28"/>
          <w:szCs w:val="28"/>
        </w:rPr>
        <w:t>Розглянемо результати діагностики кожного критерію окремо.</w:t>
      </w:r>
    </w:p>
    <w:p w14:paraId="6943E219" w14:textId="77777777" w:rsidR="00AD36C3" w:rsidRPr="00891D28" w:rsidRDefault="00AD36C3" w:rsidP="00D440E3">
      <w:pPr>
        <w:tabs>
          <w:tab w:val="left" w:pos="851"/>
          <w:tab w:val="left" w:pos="1560"/>
        </w:tabs>
        <w:spacing w:line="360" w:lineRule="auto"/>
        <w:ind w:firstLine="567"/>
        <w:jc w:val="both"/>
        <w:rPr>
          <w:rFonts w:ascii="Times New Roman" w:hAnsi="Times New Roman"/>
          <w:spacing w:val="6"/>
          <w:sz w:val="28"/>
          <w:szCs w:val="28"/>
        </w:rPr>
      </w:pPr>
      <w:r w:rsidRPr="00891D28">
        <w:rPr>
          <w:rFonts w:ascii="Times New Roman" w:hAnsi="Times New Roman"/>
          <w:spacing w:val="6"/>
          <w:sz w:val="28"/>
          <w:szCs w:val="28"/>
        </w:rPr>
        <w:t xml:space="preserve">Критерій </w:t>
      </w:r>
      <w:r w:rsidR="000B42DC" w:rsidRPr="00891D28">
        <w:rPr>
          <w:rFonts w:ascii="Times New Roman" w:hAnsi="Times New Roman"/>
          <w:spacing w:val="6"/>
          <w:sz w:val="28"/>
          <w:szCs w:val="28"/>
        </w:rPr>
        <w:t>професійна захопленість</w:t>
      </w:r>
      <w:r w:rsidRPr="00891D28">
        <w:rPr>
          <w:rFonts w:ascii="Times New Roman" w:hAnsi="Times New Roman"/>
          <w:spacing w:val="6"/>
          <w:sz w:val="28"/>
          <w:szCs w:val="28"/>
        </w:rPr>
        <w:t xml:space="preserve">, за яким визнається </w:t>
      </w:r>
      <w:r w:rsidR="000B42DC" w:rsidRPr="00891D28">
        <w:rPr>
          <w:rFonts w:ascii="Times New Roman" w:hAnsi="Times New Roman"/>
          <w:spacing w:val="6"/>
          <w:sz w:val="28"/>
          <w:szCs w:val="28"/>
        </w:rPr>
        <w:t>орієнтація на майбутню професію</w:t>
      </w:r>
      <w:r w:rsidRPr="00891D28">
        <w:rPr>
          <w:rFonts w:ascii="Times New Roman" w:hAnsi="Times New Roman"/>
          <w:spacing w:val="6"/>
          <w:sz w:val="28"/>
          <w:szCs w:val="28"/>
        </w:rPr>
        <w:t xml:space="preserve"> студенти були розподілені за такими групами:</w:t>
      </w:r>
    </w:p>
    <w:p w14:paraId="6C45C520" w14:textId="77777777" w:rsidR="00AD36C3" w:rsidRPr="00891D28" w:rsidRDefault="00AD36C3" w:rsidP="00D440E3">
      <w:pPr>
        <w:tabs>
          <w:tab w:val="left" w:pos="851"/>
          <w:tab w:val="left" w:pos="1560"/>
        </w:tabs>
        <w:spacing w:line="360" w:lineRule="auto"/>
        <w:ind w:firstLine="567"/>
        <w:jc w:val="both"/>
        <w:rPr>
          <w:rFonts w:ascii="Times New Roman" w:hAnsi="Times New Roman"/>
          <w:spacing w:val="6"/>
          <w:sz w:val="28"/>
          <w:szCs w:val="28"/>
        </w:rPr>
      </w:pPr>
      <w:r w:rsidRPr="00891D28">
        <w:rPr>
          <w:rFonts w:ascii="Times New Roman" w:hAnsi="Times New Roman"/>
          <w:spacing w:val="6"/>
          <w:sz w:val="28"/>
          <w:szCs w:val="28"/>
        </w:rPr>
        <w:t xml:space="preserve">I група – низький рівень </w:t>
      </w:r>
      <w:r w:rsidR="000B42DC" w:rsidRPr="00891D28">
        <w:rPr>
          <w:rFonts w:ascii="Times New Roman" w:hAnsi="Times New Roman"/>
          <w:spacing w:val="6"/>
          <w:sz w:val="28"/>
          <w:szCs w:val="28"/>
        </w:rPr>
        <w:t>професійної захопленості</w:t>
      </w:r>
      <w:r w:rsidRPr="00891D28">
        <w:rPr>
          <w:rFonts w:ascii="Times New Roman" w:hAnsi="Times New Roman"/>
          <w:spacing w:val="6"/>
          <w:sz w:val="28"/>
          <w:szCs w:val="28"/>
        </w:rPr>
        <w:t>;</w:t>
      </w:r>
    </w:p>
    <w:p w14:paraId="4BA859FB" w14:textId="77777777" w:rsidR="00AD36C3" w:rsidRPr="00891D28" w:rsidRDefault="00AD36C3" w:rsidP="00D440E3">
      <w:pPr>
        <w:tabs>
          <w:tab w:val="left" w:pos="851"/>
          <w:tab w:val="left" w:pos="1560"/>
        </w:tabs>
        <w:spacing w:line="360" w:lineRule="auto"/>
        <w:ind w:firstLine="567"/>
        <w:jc w:val="both"/>
        <w:rPr>
          <w:rFonts w:ascii="Times New Roman" w:hAnsi="Times New Roman"/>
          <w:spacing w:val="6"/>
          <w:sz w:val="28"/>
          <w:szCs w:val="28"/>
        </w:rPr>
      </w:pPr>
      <w:r w:rsidRPr="00891D28">
        <w:rPr>
          <w:rFonts w:ascii="Times New Roman" w:hAnsi="Times New Roman"/>
          <w:spacing w:val="6"/>
          <w:sz w:val="28"/>
          <w:szCs w:val="28"/>
        </w:rPr>
        <w:t xml:space="preserve">II група – середній рівень </w:t>
      </w:r>
      <w:r w:rsidR="000B42DC" w:rsidRPr="00891D28">
        <w:rPr>
          <w:rFonts w:ascii="Times New Roman" w:hAnsi="Times New Roman"/>
          <w:spacing w:val="6"/>
          <w:sz w:val="28"/>
          <w:szCs w:val="28"/>
        </w:rPr>
        <w:t>професійної захопленості</w:t>
      </w:r>
      <w:r w:rsidRPr="00891D28">
        <w:rPr>
          <w:rFonts w:ascii="Times New Roman" w:hAnsi="Times New Roman"/>
          <w:spacing w:val="6"/>
          <w:sz w:val="28"/>
          <w:szCs w:val="28"/>
        </w:rPr>
        <w:t>;</w:t>
      </w:r>
    </w:p>
    <w:p w14:paraId="1490C7AE" w14:textId="0AC7379A" w:rsidR="00AD36C3" w:rsidRPr="00891D28" w:rsidRDefault="00AD36C3" w:rsidP="00D440E3">
      <w:pPr>
        <w:tabs>
          <w:tab w:val="left" w:pos="851"/>
          <w:tab w:val="left" w:pos="1560"/>
        </w:tabs>
        <w:spacing w:line="360" w:lineRule="auto"/>
        <w:ind w:firstLine="567"/>
        <w:jc w:val="both"/>
        <w:rPr>
          <w:rFonts w:ascii="Times New Roman" w:hAnsi="Times New Roman"/>
          <w:spacing w:val="6"/>
          <w:sz w:val="28"/>
          <w:szCs w:val="28"/>
        </w:rPr>
      </w:pPr>
      <w:r w:rsidRPr="00891D28">
        <w:rPr>
          <w:rFonts w:ascii="Times New Roman" w:hAnsi="Times New Roman"/>
          <w:spacing w:val="6"/>
          <w:sz w:val="28"/>
          <w:szCs w:val="28"/>
        </w:rPr>
        <w:t xml:space="preserve">III група – високий рівень </w:t>
      </w:r>
      <w:r w:rsidR="000B42DC" w:rsidRPr="00891D28">
        <w:rPr>
          <w:rFonts w:ascii="Times New Roman" w:hAnsi="Times New Roman"/>
          <w:spacing w:val="6"/>
          <w:sz w:val="28"/>
          <w:szCs w:val="28"/>
        </w:rPr>
        <w:t>професійної захопленості</w:t>
      </w:r>
      <w:r w:rsidRPr="00891D28">
        <w:rPr>
          <w:rFonts w:ascii="Times New Roman" w:hAnsi="Times New Roman"/>
          <w:spacing w:val="6"/>
          <w:sz w:val="28"/>
          <w:szCs w:val="28"/>
        </w:rPr>
        <w:t>.</w:t>
      </w:r>
    </w:p>
    <w:p w14:paraId="11491B5B" w14:textId="599D1B8D" w:rsidR="00AD36C3" w:rsidRPr="00891D28" w:rsidRDefault="00AD36C3" w:rsidP="00D440E3">
      <w:pPr>
        <w:tabs>
          <w:tab w:val="left" w:pos="851"/>
          <w:tab w:val="left" w:pos="1560"/>
        </w:tabs>
        <w:spacing w:line="360" w:lineRule="auto"/>
        <w:ind w:firstLine="567"/>
        <w:jc w:val="both"/>
        <w:rPr>
          <w:rFonts w:ascii="Times New Roman" w:hAnsi="Times New Roman"/>
          <w:i/>
          <w:spacing w:val="6"/>
          <w:sz w:val="28"/>
          <w:szCs w:val="28"/>
        </w:rPr>
      </w:pPr>
      <w:r w:rsidRPr="00891D28">
        <w:rPr>
          <w:rFonts w:ascii="Times New Roman" w:hAnsi="Times New Roman"/>
          <w:spacing w:val="6"/>
          <w:sz w:val="28"/>
          <w:szCs w:val="28"/>
        </w:rPr>
        <w:t xml:space="preserve">Кількісний аналіз досліджуваних груп представлено на </w:t>
      </w:r>
      <w:r w:rsidRPr="00891D28">
        <w:rPr>
          <w:rFonts w:ascii="Times New Roman" w:hAnsi="Times New Roman"/>
          <w:i/>
          <w:spacing w:val="6"/>
          <w:sz w:val="28"/>
          <w:szCs w:val="28"/>
        </w:rPr>
        <w:t>Рис. 2.3.</w:t>
      </w:r>
    </w:p>
    <w:p w14:paraId="7B36DE37" w14:textId="77777777" w:rsidR="00607155" w:rsidRPr="00891D28" w:rsidRDefault="00607155" w:rsidP="00D440E3">
      <w:pPr>
        <w:tabs>
          <w:tab w:val="left" w:pos="851"/>
          <w:tab w:val="left" w:pos="1560"/>
        </w:tabs>
        <w:spacing w:line="360" w:lineRule="auto"/>
        <w:ind w:firstLine="567"/>
        <w:jc w:val="both"/>
        <w:rPr>
          <w:rFonts w:ascii="Times New Roman" w:hAnsi="Times New Roman"/>
          <w:spacing w:val="6"/>
          <w:sz w:val="28"/>
          <w:szCs w:val="28"/>
        </w:rPr>
      </w:pPr>
    </w:p>
    <w:p w14:paraId="3CAB2DED" w14:textId="77777777" w:rsidR="00647EB8" w:rsidRPr="00891D28" w:rsidRDefault="00AD36C3" w:rsidP="009B09EF">
      <w:pPr>
        <w:pStyle w:val="11"/>
        <w:tabs>
          <w:tab w:val="left" w:pos="851"/>
          <w:tab w:val="left" w:pos="1560"/>
        </w:tabs>
        <w:spacing w:line="360" w:lineRule="auto"/>
        <w:ind w:firstLine="0"/>
        <w:jc w:val="both"/>
        <w:rPr>
          <w:sz w:val="28"/>
          <w:szCs w:val="28"/>
        </w:rPr>
      </w:pPr>
      <w:r w:rsidRPr="00891D28">
        <w:rPr>
          <w:noProof/>
          <w:spacing w:val="6"/>
          <w:lang w:eastAsia="uk-UA" w:bidi="ar-SA"/>
        </w:rPr>
        <w:drawing>
          <wp:inline distT="0" distB="0" distL="0" distR="0" wp14:anchorId="3E696836" wp14:editId="6CCFA97E">
            <wp:extent cx="5255895" cy="2774950"/>
            <wp:effectExtent l="1905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l="3860" r="7582" b="1189"/>
                    <a:stretch>
                      <a:fillRect/>
                    </a:stretch>
                  </pic:blipFill>
                  <pic:spPr bwMode="auto">
                    <a:xfrm>
                      <a:off x="0" y="0"/>
                      <a:ext cx="5255895" cy="2774950"/>
                    </a:xfrm>
                    <a:prstGeom prst="rect">
                      <a:avLst/>
                    </a:prstGeom>
                    <a:noFill/>
                    <a:ln w="9525">
                      <a:noFill/>
                      <a:miter lim="800000"/>
                      <a:headEnd/>
                      <a:tailEnd/>
                    </a:ln>
                  </pic:spPr>
                </pic:pic>
              </a:graphicData>
            </a:graphic>
          </wp:inline>
        </w:drawing>
      </w:r>
    </w:p>
    <w:p w14:paraId="0E0DBBF6" w14:textId="77777777" w:rsidR="000B42DC" w:rsidRPr="00891D28" w:rsidRDefault="000B42DC" w:rsidP="00D440E3">
      <w:pPr>
        <w:tabs>
          <w:tab w:val="left" w:pos="851"/>
          <w:tab w:val="left" w:pos="1560"/>
        </w:tabs>
        <w:spacing w:line="360" w:lineRule="auto"/>
        <w:ind w:firstLine="567"/>
        <w:jc w:val="center"/>
        <w:rPr>
          <w:rFonts w:ascii="Times New Roman" w:hAnsi="Times New Roman"/>
          <w:i/>
          <w:spacing w:val="6"/>
          <w:sz w:val="28"/>
          <w:szCs w:val="28"/>
        </w:rPr>
      </w:pPr>
      <w:r w:rsidRPr="00891D28">
        <w:rPr>
          <w:rFonts w:ascii="Times New Roman" w:hAnsi="Times New Roman"/>
          <w:i/>
          <w:spacing w:val="6"/>
          <w:sz w:val="28"/>
          <w:szCs w:val="28"/>
        </w:rPr>
        <w:t xml:space="preserve">Рис.2.3. Розподіл студентів за групами залежно від рівня </w:t>
      </w:r>
      <w:bookmarkStart w:id="6" w:name="_Hlk163220440"/>
      <w:r w:rsidRPr="00891D28">
        <w:rPr>
          <w:rFonts w:ascii="Times New Roman" w:hAnsi="Times New Roman"/>
          <w:i/>
          <w:spacing w:val="6"/>
          <w:sz w:val="28"/>
          <w:szCs w:val="28"/>
        </w:rPr>
        <w:t>професійною захопленістю</w:t>
      </w:r>
      <w:bookmarkEnd w:id="6"/>
    </w:p>
    <w:p w14:paraId="3FF07E32" w14:textId="77777777" w:rsidR="000B42DC" w:rsidRPr="00891D28" w:rsidRDefault="000B42DC" w:rsidP="00D440E3">
      <w:pPr>
        <w:tabs>
          <w:tab w:val="left" w:pos="851"/>
          <w:tab w:val="left" w:pos="1560"/>
        </w:tabs>
        <w:spacing w:line="360" w:lineRule="auto"/>
        <w:ind w:firstLine="567"/>
        <w:jc w:val="center"/>
        <w:rPr>
          <w:rFonts w:ascii="Times New Roman" w:hAnsi="Times New Roman"/>
          <w:i/>
          <w:spacing w:val="6"/>
          <w:sz w:val="28"/>
          <w:szCs w:val="28"/>
        </w:rPr>
      </w:pPr>
    </w:p>
    <w:p w14:paraId="082615FD" w14:textId="77777777" w:rsidR="000B42DC" w:rsidRPr="00891D28" w:rsidRDefault="000B42DC" w:rsidP="00D440E3">
      <w:pPr>
        <w:tabs>
          <w:tab w:val="left" w:pos="851"/>
          <w:tab w:val="left" w:pos="1560"/>
        </w:tabs>
        <w:spacing w:line="360" w:lineRule="auto"/>
        <w:ind w:firstLine="567"/>
        <w:jc w:val="both"/>
        <w:rPr>
          <w:rFonts w:ascii="Times New Roman" w:hAnsi="Times New Roman"/>
          <w:spacing w:val="6"/>
          <w:sz w:val="28"/>
          <w:szCs w:val="28"/>
          <w:shd w:val="clear" w:color="auto" w:fill="F8F9FA"/>
        </w:rPr>
      </w:pPr>
      <w:r w:rsidRPr="00891D28">
        <w:rPr>
          <w:rFonts w:ascii="Times New Roman" w:hAnsi="Times New Roman"/>
          <w:spacing w:val="6"/>
          <w:sz w:val="28"/>
          <w:szCs w:val="28"/>
        </w:rPr>
        <w:t xml:space="preserve">Детальний аналіз рівня професійної захопленості, що 23,7% досліджуваних респондентів мають високий рівень професійної захопленості, якості, необхідної для роботи фахівця як з дітьми, так і з дорослими. Такі студенти виявляють стриманість і такт у </w:t>
      </w:r>
      <w:r w:rsidRPr="00891D28">
        <w:rPr>
          <w:rFonts w:ascii="Times New Roman" w:hAnsi="Times New Roman"/>
          <w:spacing w:val="6"/>
          <w:sz w:val="28"/>
          <w:szCs w:val="28"/>
        </w:rPr>
        <w:lastRenderedPageBreak/>
        <w:t>спілкуванні з людьми, повагу до їх індивідуальності, розуміють і приймають їхні особливості.</w:t>
      </w:r>
      <w:r w:rsidRPr="00891D28">
        <w:rPr>
          <w:rFonts w:ascii="Times New Roman" w:hAnsi="Times New Roman"/>
          <w:spacing w:val="6"/>
          <w:sz w:val="28"/>
          <w:szCs w:val="28"/>
          <w:shd w:val="clear" w:color="auto" w:fill="F8F9FA"/>
        </w:rPr>
        <w:t xml:space="preserve"> </w:t>
      </w:r>
    </w:p>
    <w:p w14:paraId="38264BE0" w14:textId="77777777" w:rsidR="000B42DC" w:rsidRPr="00891D28" w:rsidRDefault="000B42DC" w:rsidP="00D440E3">
      <w:pPr>
        <w:tabs>
          <w:tab w:val="left" w:pos="851"/>
          <w:tab w:val="left" w:pos="1560"/>
        </w:tabs>
        <w:spacing w:line="360" w:lineRule="auto"/>
        <w:ind w:firstLine="567"/>
        <w:jc w:val="both"/>
        <w:rPr>
          <w:rFonts w:ascii="Times New Roman" w:hAnsi="Times New Roman"/>
          <w:spacing w:val="6"/>
          <w:sz w:val="28"/>
          <w:szCs w:val="28"/>
        </w:rPr>
      </w:pPr>
      <w:r w:rsidRPr="00891D28">
        <w:rPr>
          <w:rFonts w:ascii="Times New Roman" w:hAnsi="Times New Roman"/>
          <w:spacing w:val="6"/>
          <w:sz w:val="28"/>
          <w:szCs w:val="28"/>
        </w:rPr>
        <w:t>67,8% студентів мають середній рівень розвитку професійної захопленості</w:t>
      </w:r>
      <w:r w:rsidRPr="00891D28">
        <w:rPr>
          <w:rFonts w:ascii="Times New Roman" w:hAnsi="Times New Roman"/>
          <w:spacing w:val="6"/>
          <w:sz w:val="28"/>
          <w:szCs w:val="28"/>
          <w:shd w:val="clear" w:color="auto" w:fill="F8F9FA"/>
        </w:rPr>
        <w:t>,</w:t>
      </w:r>
      <w:r w:rsidRPr="00891D28">
        <w:rPr>
          <w:rFonts w:ascii="Times New Roman" w:hAnsi="Times New Roman"/>
          <w:spacing w:val="6"/>
          <w:sz w:val="28"/>
          <w:szCs w:val="28"/>
        </w:rPr>
        <w:t xml:space="preserve"> вони терпляче й тактовно ставляться до партнера зі спілкування, проте повністю прийняти й зрозуміти людину їм складно. Зауважимо, що при роботі з людьми, зокрема в критичних ситуаціях, може виникнути неприйняття, що позначиться на налагодженні контакту з людиною та на якості роботи з нею. </w:t>
      </w:r>
    </w:p>
    <w:p w14:paraId="3039965C" w14:textId="77777777" w:rsidR="000B42DC" w:rsidRPr="00891D28" w:rsidRDefault="000B42DC" w:rsidP="00D440E3">
      <w:pPr>
        <w:tabs>
          <w:tab w:val="left" w:pos="851"/>
          <w:tab w:val="left" w:pos="1560"/>
        </w:tabs>
        <w:spacing w:line="360" w:lineRule="auto"/>
        <w:ind w:firstLine="567"/>
        <w:jc w:val="both"/>
        <w:rPr>
          <w:rFonts w:ascii="Times New Roman" w:hAnsi="Times New Roman"/>
          <w:spacing w:val="6"/>
          <w:sz w:val="28"/>
          <w:szCs w:val="28"/>
        </w:rPr>
      </w:pPr>
      <w:r w:rsidRPr="00891D28">
        <w:rPr>
          <w:rFonts w:ascii="Times New Roman" w:hAnsi="Times New Roman"/>
          <w:spacing w:val="6"/>
          <w:sz w:val="28"/>
          <w:szCs w:val="28"/>
        </w:rPr>
        <w:t>8,5% студентів опинилися на низькому рівні професійної захопленості, що говорить про неготовність роботи в площині «людина-людина»..</w:t>
      </w:r>
    </w:p>
    <w:p w14:paraId="2C4A13ED" w14:textId="77777777" w:rsidR="000B42DC" w:rsidRPr="00891D28" w:rsidRDefault="000B42DC" w:rsidP="00D440E3">
      <w:pPr>
        <w:tabs>
          <w:tab w:val="left" w:pos="851"/>
          <w:tab w:val="left" w:pos="1560"/>
        </w:tabs>
        <w:spacing w:line="360" w:lineRule="auto"/>
        <w:ind w:firstLine="567"/>
        <w:jc w:val="both"/>
        <w:rPr>
          <w:rFonts w:ascii="Times New Roman" w:hAnsi="Times New Roman"/>
          <w:spacing w:val="6"/>
          <w:sz w:val="28"/>
          <w:szCs w:val="28"/>
        </w:rPr>
      </w:pPr>
      <w:r w:rsidRPr="00891D28">
        <w:rPr>
          <w:rFonts w:ascii="Times New Roman" w:hAnsi="Times New Roman"/>
          <w:spacing w:val="6"/>
          <w:sz w:val="28"/>
          <w:szCs w:val="28"/>
        </w:rPr>
        <w:t>Ми припускаємо, що це пов’язано з тим, що професійна захопленість як якість особистості не розвивається сама собою, як власне немає прямої залежності її розвитку від досліджуваних у закладах вищої освіти педагогічних дисциплін, а вимагає спеціально організованих занять.</w:t>
      </w:r>
    </w:p>
    <w:p w14:paraId="30EB3008" w14:textId="77777777" w:rsidR="000B42DC" w:rsidRPr="00891D28" w:rsidRDefault="000B42DC" w:rsidP="00D440E3">
      <w:pPr>
        <w:tabs>
          <w:tab w:val="left" w:pos="851"/>
          <w:tab w:val="left" w:pos="1560"/>
        </w:tabs>
        <w:spacing w:line="360" w:lineRule="auto"/>
        <w:ind w:firstLine="567"/>
        <w:jc w:val="both"/>
        <w:rPr>
          <w:rFonts w:ascii="Times New Roman" w:hAnsi="Times New Roman"/>
          <w:spacing w:val="6"/>
          <w:sz w:val="28"/>
          <w:szCs w:val="28"/>
        </w:rPr>
      </w:pPr>
      <w:r w:rsidRPr="00891D28">
        <w:rPr>
          <w:rFonts w:ascii="Times New Roman" w:hAnsi="Times New Roman"/>
          <w:spacing w:val="6"/>
          <w:sz w:val="28"/>
          <w:szCs w:val="28"/>
        </w:rPr>
        <w:t xml:space="preserve">Проаналізувавши отримані дані за показником «професійна захопленість», можна простежити таку тенденцію: більшість досліджуваних студентів володіють середнім (нестабільним) </w:t>
      </w:r>
      <w:proofErr w:type="spellStart"/>
      <w:r w:rsidRPr="00891D28">
        <w:rPr>
          <w:rFonts w:ascii="Times New Roman" w:hAnsi="Times New Roman"/>
          <w:spacing w:val="6"/>
          <w:sz w:val="28"/>
          <w:szCs w:val="28"/>
        </w:rPr>
        <w:t>рівенем</w:t>
      </w:r>
      <w:proofErr w:type="spellEnd"/>
      <w:r w:rsidRPr="00891D28">
        <w:rPr>
          <w:rFonts w:ascii="Times New Roman" w:hAnsi="Times New Roman"/>
          <w:spacing w:val="6"/>
          <w:sz w:val="28"/>
          <w:szCs w:val="28"/>
        </w:rPr>
        <w:t xml:space="preserve"> зорієнтованості на професію, що в критичних ситуаціях може спричинити конфлікт взаємин, що, зі свого боку, позначиться на наданні різноманітних послуг, спрямованих на задоволення особистісних потреб людей, що засвідчує недостатню сформованість самоактуалізації майбутніх фахівців в галузі психології.</w:t>
      </w:r>
    </w:p>
    <w:p w14:paraId="499E80F1" w14:textId="77777777" w:rsidR="00463DB7" w:rsidRPr="00891D28" w:rsidRDefault="000B42DC" w:rsidP="00D440E3">
      <w:pPr>
        <w:tabs>
          <w:tab w:val="left" w:pos="851"/>
          <w:tab w:val="left" w:pos="1560"/>
        </w:tabs>
        <w:spacing w:line="360" w:lineRule="auto"/>
        <w:ind w:firstLine="567"/>
        <w:jc w:val="both"/>
        <w:rPr>
          <w:rFonts w:ascii="Times New Roman" w:hAnsi="Times New Roman"/>
          <w:spacing w:val="6"/>
          <w:sz w:val="28"/>
          <w:szCs w:val="28"/>
        </w:rPr>
      </w:pPr>
      <w:r w:rsidRPr="00891D28">
        <w:rPr>
          <w:rFonts w:ascii="Times New Roman" w:hAnsi="Times New Roman"/>
          <w:spacing w:val="6"/>
          <w:sz w:val="28"/>
          <w:szCs w:val="28"/>
        </w:rPr>
        <w:t xml:space="preserve">Наступним критерієм сформованості </w:t>
      </w:r>
      <w:r w:rsidR="00463DB7" w:rsidRPr="00891D28">
        <w:rPr>
          <w:rFonts w:ascii="Times New Roman" w:hAnsi="Times New Roman"/>
          <w:spacing w:val="6"/>
          <w:sz w:val="28"/>
          <w:szCs w:val="28"/>
        </w:rPr>
        <w:t>самоактуалізації</w:t>
      </w:r>
      <w:r w:rsidRPr="00891D28">
        <w:rPr>
          <w:rFonts w:ascii="Times New Roman" w:hAnsi="Times New Roman"/>
          <w:spacing w:val="6"/>
          <w:sz w:val="28"/>
          <w:szCs w:val="28"/>
        </w:rPr>
        <w:t xml:space="preserve"> є відкритість, </w:t>
      </w:r>
      <w:r w:rsidR="00463DB7" w:rsidRPr="00891D28">
        <w:rPr>
          <w:rFonts w:ascii="Times New Roman" w:hAnsi="Times New Roman"/>
          <w:spacing w:val="6"/>
          <w:sz w:val="28"/>
          <w:szCs w:val="28"/>
        </w:rPr>
        <w:t>здатність до розуміння іншого</w:t>
      </w:r>
      <w:r w:rsidRPr="00891D28">
        <w:rPr>
          <w:rFonts w:ascii="Times New Roman" w:hAnsi="Times New Roman"/>
          <w:spacing w:val="6"/>
          <w:sz w:val="28"/>
          <w:szCs w:val="28"/>
        </w:rPr>
        <w:t xml:space="preserve">, дослідження якого дає змогу ефективно здійснювати </w:t>
      </w:r>
      <w:r w:rsidR="00463DB7" w:rsidRPr="00891D28">
        <w:rPr>
          <w:rFonts w:ascii="Times New Roman" w:hAnsi="Times New Roman"/>
          <w:spacing w:val="6"/>
          <w:sz w:val="28"/>
          <w:szCs w:val="28"/>
        </w:rPr>
        <w:t>психологічний</w:t>
      </w:r>
      <w:r w:rsidRPr="00891D28">
        <w:rPr>
          <w:rFonts w:ascii="Times New Roman" w:hAnsi="Times New Roman"/>
          <w:spacing w:val="6"/>
          <w:sz w:val="28"/>
          <w:szCs w:val="28"/>
        </w:rPr>
        <w:t xml:space="preserve"> супровід </w:t>
      </w:r>
      <w:r w:rsidR="00463DB7" w:rsidRPr="00891D28">
        <w:rPr>
          <w:rFonts w:ascii="Times New Roman" w:hAnsi="Times New Roman"/>
          <w:spacing w:val="6"/>
          <w:sz w:val="28"/>
          <w:szCs w:val="28"/>
        </w:rPr>
        <w:t>людей</w:t>
      </w:r>
      <w:r w:rsidRPr="00891D28">
        <w:rPr>
          <w:rFonts w:ascii="Times New Roman" w:hAnsi="Times New Roman"/>
          <w:spacing w:val="6"/>
          <w:sz w:val="28"/>
          <w:szCs w:val="28"/>
        </w:rPr>
        <w:t xml:space="preserve">. </w:t>
      </w:r>
    </w:p>
    <w:p w14:paraId="60C575D1" w14:textId="77777777" w:rsidR="000B42DC" w:rsidRPr="00891D28" w:rsidRDefault="000B42DC" w:rsidP="00D440E3">
      <w:pPr>
        <w:tabs>
          <w:tab w:val="left" w:pos="851"/>
          <w:tab w:val="left" w:pos="1560"/>
        </w:tabs>
        <w:spacing w:line="360" w:lineRule="auto"/>
        <w:ind w:firstLine="567"/>
        <w:jc w:val="both"/>
        <w:rPr>
          <w:rFonts w:ascii="Times New Roman" w:hAnsi="Times New Roman"/>
          <w:spacing w:val="6"/>
          <w:sz w:val="28"/>
          <w:szCs w:val="28"/>
        </w:rPr>
      </w:pPr>
      <w:r w:rsidRPr="00891D28">
        <w:rPr>
          <w:rFonts w:ascii="Times New Roman" w:hAnsi="Times New Roman"/>
          <w:spacing w:val="6"/>
          <w:sz w:val="28"/>
          <w:szCs w:val="28"/>
        </w:rPr>
        <w:t>У процесі аналізу результатів дослідження ми розподілили студентів за такими групами:</w:t>
      </w:r>
    </w:p>
    <w:p w14:paraId="1245ABB8" w14:textId="77777777" w:rsidR="000B42DC" w:rsidRPr="00891D28" w:rsidRDefault="000B42DC" w:rsidP="00D440E3">
      <w:pPr>
        <w:tabs>
          <w:tab w:val="left" w:pos="851"/>
          <w:tab w:val="left" w:pos="1560"/>
        </w:tabs>
        <w:spacing w:line="360" w:lineRule="auto"/>
        <w:ind w:firstLine="567"/>
        <w:jc w:val="both"/>
        <w:rPr>
          <w:rFonts w:ascii="Times New Roman" w:hAnsi="Times New Roman"/>
          <w:spacing w:val="6"/>
          <w:sz w:val="28"/>
          <w:szCs w:val="28"/>
        </w:rPr>
      </w:pPr>
      <w:r w:rsidRPr="00891D28">
        <w:rPr>
          <w:rFonts w:ascii="Times New Roman" w:hAnsi="Times New Roman"/>
          <w:spacing w:val="6"/>
          <w:sz w:val="28"/>
          <w:szCs w:val="28"/>
        </w:rPr>
        <w:lastRenderedPageBreak/>
        <w:t xml:space="preserve">I група – студенти, які не володіють особистісними якостями, що дозволяють ефективно працювати в системі </w:t>
      </w:r>
      <w:r w:rsidR="00463DB7" w:rsidRPr="00891D28">
        <w:rPr>
          <w:rFonts w:ascii="Times New Roman" w:hAnsi="Times New Roman"/>
          <w:spacing w:val="6"/>
          <w:sz w:val="28"/>
          <w:szCs w:val="28"/>
        </w:rPr>
        <w:t>«людина-людина»</w:t>
      </w:r>
      <w:r w:rsidRPr="00891D28">
        <w:rPr>
          <w:rFonts w:ascii="Times New Roman" w:hAnsi="Times New Roman"/>
          <w:spacing w:val="6"/>
          <w:sz w:val="28"/>
          <w:szCs w:val="28"/>
        </w:rPr>
        <w:t>: замкнутість, емоційна нестійкість, підлеглість, схильність до почуття провини, залежність від групи, низький рівень самоконтролю, індиферентність.</w:t>
      </w:r>
    </w:p>
    <w:p w14:paraId="15D96EB0" w14:textId="77777777" w:rsidR="000B42DC" w:rsidRPr="00891D28" w:rsidRDefault="000B42DC" w:rsidP="00D440E3">
      <w:pPr>
        <w:tabs>
          <w:tab w:val="left" w:pos="851"/>
          <w:tab w:val="left" w:pos="1560"/>
        </w:tabs>
        <w:spacing w:line="360" w:lineRule="auto"/>
        <w:ind w:firstLine="567"/>
        <w:jc w:val="both"/>
        <w:rPr>
          <w:rFonts w:ascii="Times New Roman" w:hAnsi="Times New Roman"/>
          <w:spacing w:val="6"/>
          <w:sz w:val="28"/>
          <w:szCs w:val="28"/>
        </w:rPr>
      </w:pPr>
      <w:r w:rsidRPr="00891D28">
        <w:rPr>
          <w:rFonts w:ascii="Times New Roman" w:hAnsi="Times New Roman"/>
          <w:spacing w:val="6"/>
          <w:sz w:val="28"/>
          <w:szCs w:val="28"/>
        </w:rPr>
        <w:t xml:space="preserve">II група – студенти, що поєднують як позитивні якості, необхідні для успішного виконання професійної діяльності (відкритість, емоційна стабільність, свідомість), так і негативні (підлеглість, схильність до почуття провини, залежність від групи, низький рівень самоконтролю, індиферентність). </w:t>
      </w:r>
    </w:p>
    <w:p w14:paraId="51781C4B" w14:textId="77777777" w:rsidR="000B42DC" w:rsidRPr="00891D28" w:rsidRDefault="000B42DC" w:rsidP="00D440E3">
      <w:pPr>
        <w:tabs>
          <w:tab w:val="left" w:pos="851"/>
          <w:tab w:val="left" w:pos="1560"/>
        </w:tabs>
        <w:spacing w:line="360" w:lineRule="auto"/>
        <w:ind w:firstLine="567"/>
        <w:jc w:val="both"/>
        <w:rPr>
          <w:rFonts w:ascii="Times New Roman" w:hAnsi="Times New Roman"/>
          <w:spacing w:val="6"/>
          <w:sz w:val="28"/>
          <w:szCs w:val="28"/>
        </w:rPr>
      </w:pPr>
      <w:r w:rsidRPr="00891D28">
        <w:rPr>
          <w:rFonts w:ascii="Times New Roman" w:hAnsi="Times New Roman"/>
          <w:spacing w:val="6"/>
          <w:sz w:val="28"/>
          <w:szCs w:val="28"/>
        </w:rPr>
        <w:t xml:space="preserve">III група – студенти, які виявили особистісні якості, що сприяють продуктивній взаємодії як з дітьми, так і з </w:t>
      </w:r>
      <w:r w:rsidR="00463DB7" w:rsidRPr="00891D28">
        <w:rPr>
          <w:rFonts w:ascii="Times New Roman" w:hAnsi="Times New Roman"/>
          <w:spacing w:val="6"/>
          <w:sz w:val="28"/>
          <w:szCs w:val="28"/>
        </w:rPr>
        <w:t>дорослими</w:t>
      </w:r>
      <w:r w:rsidRPr="00891D28">
        <w:rPr>
          <w:rFonts w:ascii="Times New Roman" w:hAnsi="Times New Roman"/>
          <w:spacing w:val="6"/>
          <w:sz w:val="28"/>
          <w:szCs w:val="28"/>
        </w:rPr>
        <w:t>. Це такі якості, як відкритість, емоційна стабільність, свідомість, самостійність, самоконтроль, сильна воля.</w:t>
      </w:r>
    </w:p>
    <w:p w14:paraId="07E25898" w14:textId="02F7D6B3" w:rsidR="000B42DC" w:rsidRPr="00891D28" w:rsidRDefault="000B42DC" w:rsidP="00D440E3">
      <w:pPr>
        <w:tabs>
          <w:tab w:val="left" w:pos="851"/>
          <w:tab w:val="left" w:pos="1560"/>
        </w:tabs>
        <w:spacing w:line="360" w:lineRule="auto"/>
        <w:ind w:firstLine="567"/>
        <w:jc w:val="both"/>
        <w:rPr>
          <w:rFonts w:ascii="Times New Roman" w:hAnsi="Times New Roman"/>
          <w:i/>
          <w:spacing w:val="6"/>
          <w:sz w:val="28"/>
          <w:szCs w:val="28"/>
        </w:rPr>
      </w:pPr>
      <w:r w:rsidRPr="00891D28">
        <w:rPr>
          <w:rFonts w:ascii="Times New Roman" w:hAnsi="Times New Roman"/>
          <w:spacing w:val="6"/>
          <w:sz w:val="28"/>
          <w:szCs w:val="28"/>
        </w:rPr>
        <w:t xml:space="preserve">Кількісний аналіз досліджуваних груп представлено на </w:t>
      </w:r>
      <w:r w:rsidRPr="00891D28">
        <w:rPr>
          <w:rFonts w:ascii="Times New Roman" w:hAnsi="Times New Roman"/>
          <w:i/>
          <w:spacing w:val="6"/>
          <w:sz w:val="28"/>
          <w:szCs w:val="28"/>
        </w:rPr>
        <w:t>Рис. 2.</w:t>
      </w:r>
      <w:r w:rsidR="00463DB7" w:rsidRPr="00891D28">
        <w:rPr>
          <w:rFonts w:ascii="Times New Roman" w:hAnsi="Times New Roman"/>
          <w:i/>
          <w:spacing w:val="6"/>
          <w:sz w:val="28"/>
          <w:szCs w:val="28"/>
        </w:rPr>
        <w:t>4</w:t>
      </w:r>
      <w:r w:rsidRPr="00891D28">
        <w:rPr>
          <w:rFonts w:ascii="Times New Roman" w:hAnsi="Times New Roman"/>
          <w:i/>
          <w:spacing w:val="6"/>
          <w:sz w:val="28"/>
          <w:szCs w:val="28"/>
        </w:rPr>
        <w:t>.</w:t>
      </w:r>
    </w:p>
    <w:p w14:paraId="78F44819" w14:textId="77777777" w:rsidR="00607155" w:rsidRPr="00891D28" w:rsidRDefault="00607155" w:rsidP="00D440E3">
      <w:pPr>
        <w:tabs>
          <w:tab w:val="left" w:pos="851"/>
          <w:tab w:val="left" w:pos="1560"/>
        </w:tabs>
        <w:spacing w:line="360" w:lineRule="auto"/>
        <w:ind w:firstLine="567"/>
        <w:jc w:val="both"/>
        <w:rPr>
          <w:rFonts w:ascii="Times New Roman" w:hAnsi="Times New Roman"/>
          <w:spacing w:val="6"/>
          <w:sz w:val="28"/>
          <w:szCs w:val="28"/>
          <w:shd w:val="clear" w:color="auto" w:fill="F8F9FA"/>
        </w:rPr>
      </w:pPr>
    </w:p>
    <w:p w14:paraId="116D6F8D" w14:textId="77777777" w:rsidR="00647EB8" w:rsidRPr="00891D28" w:rsidRDefault="00463DB7" w:rsidP="00607155">
      <w:pPr>
        <w:pStyle w:val="11"/>
        <w:tabs>
          <w:tab w:val="left" w:pos="851"/>
          <w:tab w:val="left" w:pos="1560"/>
        </w:tabs>
        <w:spacing w:line="360" w:lineRule="auto"/>
        <w:ind w:firstLine="0"/>
        <w:jc w:val="both"/>
        <w:rPr>
          <w:sz w:val="28"/>
          <w:szCs w:val="28"/>
        </w:rPr>
      </w:pPr>
      <w:r w:rsidRPr="00891D28">
        <w:rPr>
          <w:noProof/>
          <w:spacing w:val="6"/>
          <w:lang w:eastAsia="uk-UA" w:bidi="ar-SA"/>
        </w:rPr>
        <w:drawing>
          <wp:inline distT="0" distB="0" distL="0" distR="0" wp14:anchorId="75A64AB8" wp14:editId="078D701B">
            <wp:extent cx="5300372" cy="2479599"/>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l="3860" t="1219" r="7582" b="3891"/>
                    <a:stretch>
                      <a:fillRect/>
                    </a:stretch>
                  </pic:blipFill>
                  <pic:spPr bwMode="auto">
                    <a:xfrm>
                      <a:off x="0" y="0"/>
                      <a:ext cx="5303249" cy="2480945"/>
                    </a:xfrm>
                    <a:prstGeom prst="rect">
                      <a:avLst/>
                    </a:prstGeom>
                    <a:noFill/>
                    <a:ln w="9525">
                      <a:noFill/>
                      <a:miter lim="800000"/>
                      <a:headEnd/>
                      <a:tailEnd/>
                    </a:ln>
                  </pic:spPr>
                </pic:pic>
              </a:graphicData>
            </a:graphic>
          </wp:inline>
        </w:drawing>
      </w:r>
    </w:p>
    <w:p w14:paraId="2E5D2DC5" w14:textId="77777777" w:rsidR="00463DB7" w:rsidRPr="00891D28" w:rsidRDefault="00463DB7" w:rsidP="00D440E3">
      <w:pPr>
        <w:tabs>
          <w:tab w:val="left" w:pos="851"/>
          <w:tab w:val="left" w:pos="1430"/>
          <w:tab w:val="left" w:pos="1560"/>
          <w:tab w:val="left" w:pos="1760"/>
        </w:tabs>
        <w:spacing w:line="360" w:lineRule="auto"/>
        <w:ind w:firstLine="567"/>
        <w:jc w:val="center"/>
        <w:rPr>
          <w:rFonts w:ascii="Times New Roman" w:hAnsi="Times New Roman"/>
          <w:i/>
          <w:spacing w:val="6"/>
          <w:sz w:val="28"/>
          <w:szCs w:val="28"/>
        </w:rPr>
      </w:pPr>
      <w:r w:rsidRPr="00891D28">
        <w:rPr>
          <w:rFonts w:ascii="Times New Roman" w:hAnsi="Times New Roman"/>
          <w:i/>
          <w:spacing w:val="6"/>
          <w:sz w:val="28"/>
          <w:szCs w:val="28"/>
        </w:rPr>
        <w:t xml:space="preserve">Рис. 2.4. Розподіл студентів за групами залежно від показника особистісних якостей, що сприяють ефективній професійній діяльності </w:t>
      </w:r>
    </w:p>
    <w:p w14:paraId="47B1A539" w14:textId="77777777" w:rsidR="00463DB7" w:rsidRPr="00891D28" w:rsidRDefault="00463DB7" w:rsidP="00D440E3">
      <w:pPr>
        <w:tabs>
          <w:tab w:val="left" w:pos="851"/>
          <w:tab w:val="left" w:pos="1430"/>
          <w:tab w:val="left" w:pos="1560"/>
          <w:tab w:val="left" w:pos="1760"/>
        </w:tabs>
        <w:spacing w:line="360" w:lineRule="auto"/>
        <w:ind w:firstLine="567"/>
        <w:jc w:val="center"/>
        <w:rPr>
          <w:rFonts w:ascii="Times New Roman" w:hAnsi="Times New Roman"/>
          <w:i/>
          <w:spacing w:val="6"/>
          <w:sz w:val="28"/>
          <w:szCs w:val="28"/>
        </w:rPr>
      </w:pPr>
    </w:p>
    <w:p w14:paraId="051C6090" w14:textId="77777777" w:rsidR="00463DB7" w:rsidRPr="00891D28" w:rsidRDefault="00463DB7" w:rsidP="00D440E3">
      <w:pPr>
        <w:tabs>
          <w:tab w:val="left" w:pos="851"/>
          <w:tab w:val="left" w:pos="1560"/>
        </w:tabs>
        <w:spacing w:line="360" w:lineRule="auto"/>
        <w:ind w:firstLine="567"/>
        <w:jc w:val="both"/>
        <w:rPr>
          <w:rFonts w:ascii="Times New Roman" w:hAnsi="Times New Roman"/>
          <w:spacing w:val="6"/>
          <w:sz w:val="28"/>
          <w:szCs w:val="28"/>
        </w:rPr>
      </w:pPr>
      <w:r w:rsidRPr="00891D28">
        <w:rPr>
          <w:rFonts w:ascii="Times New Roman" w:hAnsi="Times New Roman"/>
          <w:spacing w:val="6"/>
          <w:sz w:val="28"/>
          <w:szCs w:val="28"/>
        </w:rPr>
        <w:t xml:space="preserve">Аналізуючи особистісні якості студентів можна стверджувати, </w:t>
      </w:r>
      <w:r w:rsidRPr="00891D28">
        <w:rPr>
          <w:rFonts w:ascii="Times New Roman" w:hAnsi="Times New Roman"/>
          <w:spacing w:val="6"/>
          <w:sz w:val="28"/>
          <w:szCs w:val="28"/>
        </w:rPr>
        <w:lastRenderedPageBreak/>
        <w:t>що майбутні фахівці розподілилися так: 20% студентів володіють особистісними якостями, які сприяють ефективному виконанню професійної діяльності фахівця, зокрема в системі «людина-людина». Ці студенти відрізняються відкритістю в стосунках, вони готові до співпраці, уважні до людей; емоційно стабільні, що виявляється у впевненості в собі, постійності, швидкому розв’язанні проблемних ситуацій, емоційній стійкості в критичних ситуаціях; свідомістю, тобто витриманістю, рішучістю, обов’язковістю, відповідальністю, готовністю до дії, ґрунтовністю, завзятістю в досягненні мети, самостійністю, високим самоконтролем і сильною волею.</w:t>
      </w:r>
    </w:p>
    <w:p w14:paraId="2CB13A86" w14:textId="77777777" w:rsidR="00463DB7" w:rsidRPr="00891D28" w:rsidRDefault="00463DB7" w:rsidP="00D440E3">
      <w:pPr>
        <w:tabs>
          <w:tab w:val="left" w:pos="851"/>
          <w:tab w:val="left" w:pos="1560"/>
        </w:tabs>
        <w:spacing w:line="360" w:lineRule="auto"/>
        <w:ind w:firstLine="567"/>
        <w:jc w:val="both"/>
        <w:rPr>
          <w:rFonts w:ascii="Times New Roman" w:hAnsi="Times New Roman"/>
          <w:spacing w:val="6"/>
          <w:sz w:val="28"/>
          <w:szCs w:val="28"/>
        </w:rPr>
      </w:pPr>
      <w:r w:rsidRPr="00891D28">
        <w:rPr>
          <w:rFonts w:ascii="Times New Roman" w:hAnsi="Times New Roman"/>
          <w:spacing w:val="6"/>
          <w:sz w:val="28"/>
          <w:szCs w:val="28"/>
        </w:rPr>
        <w:t xml:space="preserve">Більшість досліджуваних студентів (68%) поєднують позитивні якості, необхідні для успішного виконання професійної діяльності (відкритість, емоційна стабільність, свідомість), так і негативні (підлеглість, схильність до почуття провини, залежність від групи, низький рівень самоконтролю, індиферентність). Студенти цієї групи в професійній діяльності мають, зазвичай, нестабільні результати роботи, схильні виявляти емоційну нестабільність, неврівноваженість у складних ситуаціях, які досить часто з’являються, в колективі. </w:t>
      </w:r>
    </w:p>
    <w:p w14:paraId="261EE1BA" w14:textId="77777777" w:rsidR="00463DB7" w:rsidRPr="00891D28" w:rsidRDefault="00463DB7" w:rsidP="00D440E3">
      <w:pPr>
        <w:tabs>
          <w:tab w:val="left" w:pos="851"/>
          <w:tab w:val="left" w:pos="1560"/>
        </w:tabs>
        <w:spacing w:line="360" w:lineRule="auto"/>
        <w:ind w:firstLine="567"/>
        <w:jc w:val="both"/>
        <w:rPr>
          <w:rFonts w:ascii="Times New Roman" w:hAnsi="Times New Roman"/>
          <w:spacing w:val="6"/>
          <w:sz w:val="28"/>
          <w:szCs w:val="28"/>
        </w:rPr>
      </w:pPr>
      <w:r w:rsidRPr="00891D28">
        <w:rPr>
          <w:rFonts w:ascii="Times New Roman" w:hAnsi="Times New Roman"/>
          <w:spacing w:val="6"/>
          <w:sz w:val="28"/>
          <w:szCs w:val="28"/>
        </w:rPr>
        <w:t>12% студентів мають такі якості особистості, які не сприяють успішній взаємодії з людьми: замкнутість, емоційна нестійкість, підлеглість, схильність до почуття провини, залежність від групи, низький рівень самоконтролю, індиферентність. Ця група студентів не може успішно виконувати свою професійну діяльність, тим паче працювати в системі «людина-людина».</w:t>
      </w:r>
    </w:p>
    <w:p w14:paraId="09C65525" w14:textId="77777777" w:rsidR="00463DB7" w:rsidRPr="00891D28" w:rsidRDefault="00463DB7" w:rsidP="00D440E3">
      <w:pPr>
        <w:pStyle w:val="af9"/>
        <w:tabs>
          <w:tab w:val="left" w:pos="851"/>
          <w:tab w:val="left" w:pos="1560"/>
        </w:tabs>
        <w:spacing w:before="0" w:beforeAutospacing="0" w:after="0" w:afterAutospacing="0" w:line="360" w:lineRule="auto"/>
        <w:ind w:firstLine="567"/>
        <w:jc w:val="both"/>
        <w:rPr>
          <w:spacing w:val="6"/>
          <w:sz w:val="28"/>
          <w:szCs w:val="28"/>
        </w:rPr>
      </w:pPr>
      <w:r w:rsidRPr="00891D28">
        <w:rPr>
          <w:spacing w:val="6"/>
          <w:sz w:val="28"/>
          <w:szCs w:val="28"/>
        </w:rPr>
        <w:t xml:space="preserve">Таким чином, можна зробити висновок, що розвиток особистісних якостей, необхідних майбутнім психологам для  </w:t>
      </w:r>
      <w:r w:rsidRPr="00891D28">
        <w:rPr>
          <w:spacing w:val="6"/>
          <w:sz w:val="28"/>
          <w:szCs w:val="28"/>
        </w:rPr>
        <w:lastRenderedPageBreak/>
        <w:t>ефективного психологічного супроводу людей потребує спеціально організованих занять.</w:t>
      </w:r>
    </w:p>
    <w:p w14:paraId="18BD253D" w14:textId="77777777" w:rsidR="00A31D89" w:rsidRPr="00891D28" w:rsidRDefault="00463DB7" w:rsidP="00D440E3">
      <w:pPr>
        <w:pStyle w:val="af9"/>
        <w:tabs>
          <w:tab w:val="left" w:pos="851"/>
          <w:tab w:val="left" w:pos="1560"/>
        </w:tabs>
        <w:spacing w:before="0" w:beforeAutospacing="0" w:after="0" w:afterAutospacing="0" w:line="360" w:lineRule="auto"/>
        <w:ind w:firstLine="567"/>
        <w:jc w:val="both"/>
        <w:rPr>
          <w:spacing w:val="6"/>
          <w:sz w:val="28"/>
          <w:szCs w:val="28"/>
        </w:rPr>
      </w:pPr>
      <w:r w:rsidRPr="00891D28">
        <w:rPr>
          <w:spacing w:val="6"/>
          <w:sz w:val="28"/>
          <w:szCs w:val="28"/>
        </w:rPr>
        <w:t>Наступний критерій, за допомогою якого ми досліджували рівень само актуалізації – прийняття інших і себе. За допомогою цього критерію ми визначали на скільки майбутній фахівець</w:t>
      </w:r>
      <w:r w:rsidR="00A31D89" w:rsidRPr="00891D28">
        <w:rPr>
          <w:spacing w:val="6"/>
          <w:sz w:val="28"/>
          <w:szCs w:val="28"/>
        </w:rPr>
        <w:t xml:space="preserve"> сприймає себе та толерантно ставиться до іншого. </w:t>
      </w:r>
    </w:p>
    <w:p w14:paraId="2B4A62DD" w14:textId="77777777" w:rsidR="00463DB7" w:rsidRPr="00891D28" w:rsidRDefault="00463DB7" w:rsidP="00D440E3">
      <w:pPr>
        <w:pStyle w:val="af9"/>
        <w:tabs>
          <w:tab w:val="left" w:pos="851"/>
          <w:tab w:val="left" w:pos="1560"/>
        </w:tabs>
        <w:spacing w:before="0" w:beforeAutospacing="0" w:after="0" w:afterAutospacing="0" w:line="360" w:lineRule="auto"/>
        <w:ind w:firstLine="567"/>
        <w:jc w:val="both"/>
        <w:rPr>
          <w:spacing w:val="6"/>
          <w:sz w:val="28"/>
          <w:szCs w:val="28"/>
        </w:rPr>
      </w:pPr>
      <w:r w:rsidRPr="00891D28">
        <w:rPr>
          <w:spacing w:val="6"/>
          <w:sz w:val="28"/>
          <w:szCs w:val="28"/>
        </w:rPr>
        <w:t xml:space="preserve">Під час експерименту було виокремлено такі групи рівня розвитку </w:t>
      </w:r>
      <w:r w:rsidR="00A31D89" w:rsidRPr="00891D28">
        <w:rPr>
          <w:spacing w:val="6"/>
          <w:sz w:val="28"/>
          <w:szCs w:val="28"/>
        </w:rPr>
        <w:t>прийняття себе та інших</w:t>
      </w:r>
      <w:r w:rsidRPr="00891D28">
        <w:rPr>
          <w:spacing w:val="6"/>
          <w:sz w:val="28"/>
          <w:szCs w:val="28"/>
        </w:rPr>
        <w:t>:</w:t>
      </w:r>
    </w:p>
    <w:p w14:paraId="5FBF799F" w14:textId="77777777" w:rsidR="00463DB7" w:rsidRPr="00891D28" w:rsidRDefault="00463DB7" w:rsidP="00D440E3">
      <w:pPr>
        <w:pStyle w:val="af9"/>
        <w:tabs>
          <w:tab w:val="left" w:pos="851"/>
          <w:tab w:val="left" w:pos="1560"/>
        </w:tabs>
        <w:spacing w:before="0" w:beforeAutospacing="0" w:after="0" w:afterAutospacing="0" w:line="360" w:lineRule="auto"/>
        <w:ind w:firstLine="567"/>
        <w:jc w:val="both"/>
        <w:rPr>
          <w:spacing w:val="6"/>
          <w:sz w:val="28"/>
          <w:szCs w:val="28"/>
          <w:shd w:val="clear" w:color="auto" w:fill="F8F9FA"/>
        </w:rPr>
      </w:pPr>
      <w:r w:rsidRPr="00891D28">
        <w:rPr>
          <w:spacing w:val="6"/>
          <w:sz w:val="28"/>
          <w:szCs w:val="28"/>
        </w:rPr>
        <w:t>I група –</w:t>
      </w:r>
      <w:r w:rsidRPr="00891D28">
        <w:rPr>
          <w:spacing w:val="6"/>
          <w:sz w:val="28"/>
          <w:szCs w:val="28"/>
          <w:shd w:val="clear" w:color="auto" w:fill="F8F9FA"/>
        </w:rPr>
        <w:t xml:space="preserve"> студенти з високим рівнем </w:t>
      </w:r>
      <w:r w:rsidR="00A31D89" w:rsidRPr="00891D28">
        <w:rPr>
          <w:spacing w:val="6"/>
          <w:sz w:val="28"/>
          <w:szCs w:val="28"/>
          <w:shd w:val="clear" w:color="auto" w:fill="F8F9FA"/>
        </w:rPr>
        <w:t>прийняття</w:t>
      </w:r>
      <w:r w:rsidRPr="00891D28">
        <w:rPr>
          <w:spacing w:val="6"/>
          <w:sz w:val="28"/>
          <w:szCs w:val="28"/>
          <w:shd w:val="clear" w:color="auto" w:fill="F8F9FA"/>
        </w:rPr>
        <w:t xml:space="preserve">; </w:t>
      </w:r>
    </w:p>
    <w:p w14:paraId="4FA9B196" w14:textId="77777777" w:rsidR="00463DB7" w:rsidRPr="00891D28" w:rsidRDefault="00463DB7" w:rsidP="00D440E3">
      <w:pPr>
        <w:pStyle w:val="af9"/>
        <w:tabs>
          <w:tab w:val="left" w:pos="851"/>
          <w:tab w:val="left" w:pos="1560"/>
        </w:tabs>
        <w:spacing w:before="0" w:beforeAutospacing="0" w:after="0" w:afterAutospacing="0" w:line="360" w:lineRule="auto"/>
        <w:ind w:firstLine="567"/>
        <w:jc w:val="both"/>
        <w:rPr>
          <w:spacing w:val="6"/>
          <w:sz w:val="28"/>
          <w:szCs w:val="28"/>
        </w:rPr>
      </w:pPr>
      <w:r w:rsidRPr="00891D28">
        <w:rPr>
          <w:spacing w:val="6"/>
          <w:sz w:val="28"/>
          <w:szCs w:val="28"/>
          <w:shd w:val="clear" w:color="auto" w:fill="F8F9FA"/>
        </w:rPr>
        <w:t xml:space="preserve">II група </w:t>
      </w:r>
      <w:r w:rsidRPr="00891D28">
        <w:rPr>
          <w:spacing w:val="6"/>
          <w:sz w:val="28"/>
          <w:szCs w:val="28"/>
        </w:rPr>
        <w:t>–</w:t>
      </w:r>
      <w:r w:rsidRPr="00891D28">
        <w:rPr>
          <w:spacing w:val="6"/>
          <w:sz w:val="28"/>
          <w:szCs w:val="28"/>
          <w:shd w:val="clear" w:color="auto" w:fill="F8F9FA"/>
        </w:rPr>
        <w:t xml:space="preserve"> студенти з середнім рівнем </w:t>
      </w:r>
      <w:r w:rsidR="00A31D89" w:rsidRPr="00891D28">
        <w:rPr>
          <w:spacing w:val="6"/>
          <w:sz w:val="28"/>
          <w:szCs w:val="28"/>
          <w:shd w:val="clear" w:color="auto" w:fill="F8F9FA"/>
        </w:rPr>
        <w:t>прийняття</w:t>
      </w:r>
      <w:r w:rsidRPr="00891D28">
        <w:rPr>
          <w:spacing w:val="6"/>
          <w:sz w:val="28"/>
          <w:szCs w:val="28"/>
          <w:shd w:val="clear" w:color="auto" w:fill="F8F9FA"/>
        </w:rPr>
        <w:t>.</w:t>
      </w:r>
    </w:p>
    <w:p w14:paraId="3C0EA5C1" w14:textId="4E7ED454" w:rsidR="00463DB7" w:rsidRPr="00891D28" w:rsidRDefault="00463DB7" w:rsidP="00D440E3">
      <w:pPr>
        <w:tabs>
          <w:tab w:val="left" w:pos="851"/>
          <w:tab w:val="left" w:pos="1560"/>
        </w:tabs>
        <w:spacing w:line="360" w:lineRule="auto"/>
        <w:ind w:firstLine="567"/>
        <w:jc w:val="both"/>
        <w:rPr>
          <w:rFonts w:ascii="Times New Roman" w:hAnsi="Times New Roman"/>
          <w:i/>
          <w:spacing w:val="6"/>
          <w:sz w:val="28"/>
          <w:szCs w:val="28"/>
        </w:rPr>
      </w:pPr>
      <w:r w:rsidRPr="00891D28">
        <w:rPr>
          <w:rFonts w:ascii="Times New Roman" w:hAnsi="Times New Roman"/>
          <w:spacing w:val="6"/>
          <w:sz w:val="28"/>
          <w:szCs w:val="28"/>
        </w:rPr>
        <w:t xml:space="preserve">Кількісний аналіз досліджуваних груп представлено на </w:t>
      </w:r>
      <w:r w:rsidRPr="00891D28">
        <w:rPr>
          <w:rFonts w:ascii="Times New Roman" w:hAnsi="Times New Roman"/>
          <w:i/>
          <w:spacing w:val="6"/>
          <w:sz w:val="28"/>
          <w:szCs w:val="28"/>
        </w:rPr>
        <w:t>Рис. 2.</w:t>
      </w:r>
      <w:r w:rsidR="00A31D89" w:rsidRPr="00891D28">
        <w:rPr>
          <w:rFonts w:ascii="Times New Roman" w:hAnsi="Times New Roman"/>
          <w:i/>
          <w:spacing w:val="6"/>
          <w:sz w:val="28"/>
          <w:szCs w:val="28"/>
        </w:rPr>
        <w:t>5</w:t>
      </w:r>
      <w:r w:rsidRPr="00891D28">
        <w:rPr>
          <w:rFonts w:ascii="Times New Roman" w:hAnsi="Times New Roman"/>
          <w:i/>
          <w:spacing w:val="6"/>
          <w:sz w:val="28"/>
          <w:szCs w:val="28"/>
        </w:rPr>
        <w:t>.</w:t>
      </w:r>
    </w:p>
    <w:p w14:paraId="72A484FC" w14:textId="77777777" w:rsidR="00607155" w:rsidRPr="00891D28" w:rsidRDefault="00607155" w:rsidP="00D440E3">
      <w:pPr>
        <w:tabs>
          <w:tab w:val="left" w:pos="851"/>
          <w:tab w:val="left" w:pos="1560"/>
        </w:tabs>
        <w:spacing w:line="360" w:lineRule="auto"/>
        <w:ind w:firstLine="567"/>
        <w:jc w:val="both"/>
        <w:rPr>
          <w:rFonts w:ascii="Times New Roman" w:hAnsi="Times New Roman"/>
          <w:spacing w:val="6"/>
          <w:sz w:val="28"/>
          <w:szCs w:val="28"/>
        </w:rPr>
      </w:pPr>
    </w:p>
    <w:p w14:paraId="18F9A3EC" w14:textId="77777777" w:rsidR="00647EB8" w:rsidRPr="00891D28" w:rsidRDefault="00A31D89" w:rsidP="00607155">
      <w:pPr>
        <w:pStyle w:val="11"/>
        <w:tabs>
          <w:tab w:val="left" w:pos="851"/>
          <w:tab w:val="left" w:pos="1560"/>
        </w:tabs>
        <w:spacing w:line="360" w:lineRule="auto"/>
        <w:ind w:firstLine="0"/>
        <w:jc w:val="both"/>
        <w:rPr>
          <w:sz w:val="28"/>
          <w:szCs w:val="28"/>
        </w:rPr>
      </w:pPr>
      <w:r w:rsidRPr="00891D28">
        <w:rPr>
          <w:noProof/>
          <w:spacing w:val="6"/>
          <w:lang w:eastAsia="uk-UA" w:bidi="ar-SA"/>
        </w:rPr>
        <w:drawing>
          <wp:inline distT="0" distB="0" distL="0" distR="0" wp14:anchorId="581267A4" wp14:editId="551EE262">
            <wp:extent cx="5558155" cy="2305685"/>
            <wp:effectExtent l="19050" t="0" r="444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l="3860" r="32979" b="1105"/>
                    <a:stretch>
                      <a:fillRect/>
                    </a:stretch>
                  </pic:blipFill>
                  <pic:spPr bwMode="auto">
                    <a:xfrm>
                      <a:off x="0" y="0"/>
                      <a:ext cx="5558155" cy="2305685"/>
                    </a:xfrm>
                    <a:prstGeom prst="rect">
                      <a:avLst/>
                    </a:prstGeom>
                    <a:noFill/>
                    <a:ln w="9525">
                      <a:noFill/>
                      <a:miter lim="800000"/>
                      <a:headEnd/>
                      <a:tailEnd/>
                    </a:ln>
                  </pic:spPr>
                </pic:pic>
              </a:graphicData>
            </a:graphic>
          </wp:inline>
        </w:drawing>
      </w:r>
    </w:p>
    <w:p w14:paraId="3C126129" w14:textId="43A862C2" w:rsidR="00A31D89" w:rsidRPr="00891D28" w:rsidRDefault="00A31D89" w:rsidP="00D440E3">
      <w:pPr>
        <w:tabs>
          <w:tab w:val="left" w:pos="851"/>
          <w:tab w:val="left" w:pos="1210"/>
          <w:tab w:val="left" w:pos="1320"/>
          <w:tab w:val="left" w:pos="1560"/>
        </w:tabs>
        <w:spacing w:line="360" w:lineRule="auto"/>
        <w:ind w:firstLine="567"/>
        <w:jc w:val="center"/>
        <w:rPr>
          <w:rFonts w:ascii="Times New Roman" w:hAnsi="Times New Roman"/>
          <w:i/>
          <w:spacing w:val="6"/>
          <w:sz w:val="28"/>
          <w:szCs w:val="28"/>
        </w:rPr>
      </w:pPr>
      <w:r w:rsidRPr="00891D28">
        <w:rPr>
          <w:rFonts w:ascii="Times New Roman" w:hAnsi="Times New Roman"/>
          <w:i/>
          <w:spacing w:val="6"/>
          <w:sz w:val="28"/>
          <w:szCs w:val="28"/>
        </w:rPr>
        <w:t>Рис.2.5.  Розподіл студентів за групами  залежно від рівня розвитку прийняття інших і себе</w:t>
      </w:r>
    </w:p>
    <w:p w14:paraId="2DE180B3" w14:textId="77777777" w:rsidR="00607155" w:rsidRPr="00891D28" w:rsidRDefault="00607155" w:rsidP="00D440E3">
      <w:pPr>
        <w:tabs>
          <w:tab w:val="left" w:pos="851"/>
          <w:tab w:val="left" w:pos="1210"/>
          <w:tab w:val="left" w:pos="1320"/>
          <w:tab w:val="left" w:pos="1560"/>
        </w:tabs>
        <w:spacing w:line="360" w:lineRule="auto"/>
        <w:ind w:firstLine="567"/>
        <w:jc w:val="center"/>
        <w:rPr>
          <w:rFonts w:ascii="Times New Roman" w:hAnsi="Times New Roman"/>
          <w:i/>
          <w:spacing w:val="6"/>
          <w:sz w:val="28"/>
          <w:szCs w:val="28"/>
        </w:rPr>
      </w:pPr>
    </w:p>
    <w:p w14:paraId="2826463A" w14:textId="77777777" w:rsidR="00A31D89" w:rsidRPr="00891D28" w:rsidRDefault="00A31D89" w:rsidP="00D440E3">
      <w:pPr>
        <w:tabs>
          <w:tab w:val="left" w:pos="851"/>
          <w:tab w:val="left" w:pos="1560"/>
        </w:tabs>
        <w:spacing w:line="360" w:lineRule="auto"/>
        <w:ind w:firstLine="567"/>
        <w:jc w:val="both"/>
        <w:rPr>
          <w:rFonts w:ascii="Times New Roman" w:hAnsi="Times New Roman"/>
          <w:spacing w:val="6"/>
          <w:sz w:val="28"/>
          <w:szCs w:val="28"/>
        </w:rPr>
      </w:pPr>
      <w:r w:rsidRPr="00891D28">
        <w:rPr>
          <w:rFonts w:ascii="Times New Roman" w:hAnsi="Times New Roman"/>
          <w:spacing w:val="6"/>
          <w:sz w:val="28"/>
          <w:szCs w:val="28"/>
        </w:rPr>
        <w:t xml:space="preserve">Прийняття інших і себе, зокрема повага притаманна 55,4% досліджуваних респондентів. Такі студенти здатні поважати й дітям і людям похилого віку, безпритульним тваринам і навіть героям художніх творів. Така чуйність стає спонукальною силою, спрямованою на надання допомоги, що важливо в роботі майбутніх психологів. </w:t>
      </w:r>
    </w:p>
    <w:p w14:paraId="5F60DADD" w14:textId="77777777" w:rsidR="00A31D89" w:rsidRPr="00891D28" w:rsidRDefault="00A31D89" w:rsidP="00D440E3">
      <w:pPr>
        <w:tabs>
          <w:tab w:val="left" w:pos="851"/>
          <w:tab w:val="left" w:pos="1560"/>
        </w:tabs>
        <w:spacing w:line="360" w:lineRule="auto"/>
        <w:ind w:firstLine="567"/>
        <w:jc w:val="both"/>
        <w:rPr>
          <w:rFonts w:ascii="Times New Roman" w:hAnsi="Times New Roman"/>
          <w:spacing w:val="6"/>
          <w:sz w:val="28"/>
          <w:szCs w:val="28"/>
        </w:rPr>
      </w:pPr>
      <w:r w:rsidRPr="00891D28">
        <w:rPr>
          <w:rFonts w:ascii="Times New Roman" w:hAnsi="Times New Roman"/>
          <w:spacing w:val="6"/>
          <w:sz w:val="28"/>
          <w:szCs w:val="28"/>
        </w:rPr>
        <w:t xml:space="preserve">44,6% студентів  мають середній рівень взаємоповаги. Вони </w:t>
      </w:r>
      <w:r w:rsidRPr="00891D28">
        <w:rPr>
          <w:rFonts w:ascii="Times New Roman" w:hAnsi="Times New Roman"/>
          <w:spacing w:val="6"/>
          <w:sz w:val="28"/>
          <w:szCs w:val="28"/>
        </w:rPr>
        <w:lastRenderedPageBreak/>
        <w:t xml:space="preserve">здатні до поваги, однак розуміння та сприймання людей, а також уявлення про їх причини їм менш зрозумілі, що спричиняє, зі свого боку недостатнє розуміння проблем людей. </w:t>
      </w:r>
    </w:p>
    <w:p w14:paraId="21B9282E" w14:textId="77777777" w:rsidR="00A31D89" w:rsidRPr="00891D28" w:rsidRDefault="00A31D89" w:rsidP="00D440E3">
      <w:pPr>
        <w:tabs>
          <w:tab w:val="left" w:pos="851"/>
          <w:tab w:val="left" w:pos="1560"/>
        </w:tabs>
        <w:spacing w:line="360" w:lineRule="auto"/>
        <w:ind w:firstLine="567"/>
        <w:jc w:val="both"/>
        <w:rPr>
          <w:rFonts w:ascii="Times New Roman" w:hAnsi="Times New Roman"/>
          <w:spacing w:val="6"/>
          <w:sz w:val="28"/>
          <w:szCs w:val="28"/>
        </w:rPr>
      </w:pPr>
      <w:r w:rsidRPr="00891D28">
        <w:rPr>
          <w:rFonts w:ascii="Times New Roman" w:hAnsi="Times New Roman"/>
          <w:spacing w:val="6"/>
          <w:sz w:val="28"/>
          <w:szCs w:val="28"/>
        </w:rPr>
        <w:t>Отже, у процесі дослідження було виявлено, що більшість студентів мають високий рівень прийняття інших і себе, проте ці можливості необхідно розвивати через спеціально організовані заняття.</w:t>
      </w:r>
    </w:p>
    <w:p w14:paraId="574722A9" w14:textId="0C3ECB35" w:rsidR="00A31D89" w:rsidRPr="00891D28" w:rsidRDefault="00A31D89" w:rsidP="00D440E3">
      <w:pPr>
        <w:tabs>
          <w:tab w:val="left" w:pos="851"/>
          <w:tab w:val="left" w:pos="1560"/>
        </w:tabs>
        <w:spacing w:line="360" w:lineRule="auto"/>
        <w:ind w:firstLine="567"/>
        <w:jc w:val="both"/>
        <w:rPr>
          <w:rFonts w:ascii="Times New Roman" w:hAnsi="Times New Roman"/>
          <w:spacing w:val="6"/>
          <w:sz w:val="28"/>
          <w:szCs w:val="28"/>
        </w:rPr>
      </w:pPr>
      <w:r w:rsidRPr="00891D28">
        <w:rPr>
          <w:rFonts w:ascii="Times New Roman" w:hAnsi="Times New Roman"/>
          <w:spacing w:val="6"/>
          <w:sz w:val="28"/>
          <w:szCs w:val="28"/>
        </w:rPr>
        <w:t>Відповідно до отриманих результатів дослідження було з’ясовано стан сформованості самоактуалізації майбутніх психологів.</w:t>
      </w:r>
    </w:p>
    <w:p w14:paraId="60066334" w14:textId="77777777" w:rsidR="00607155" w:rsidRPr="00891D28" w:rsidRDefault="00607155" w:rsidP="00D440E3">
      <w:pPr>
        <w:tabs>
          <w:tab w:val="left" w:pos="851"/>
          <w:tab w:val="left" w:pos="1560"/>
        </w:tabs>
        <w:spacing w:line="360" w:lineRule="auto"/>
        <w:ind w:firstLine="567"/>
        <w:jc w:val="both"/>
        <w:rPr>
          <w:rFonts w:ascii="Times New Roman" w:hAnsi="Times New Roman"/>
          <w:i/>
          <w:spacing w:val="6"/>
          <w:sz w:val="28"/>
          <w:szCs w:val="28"/>
        </w:rPr>
      </w:pPr>
    </w:p>
    <w:p w14:paraId="5F097ED7" w14:textId="77777777" w:rsidR="00A31D89" w:rsidRPr="00891D28" w:rsidRDefault="00A31D89" w:rsidP="00607155">
      <w:pPr>
        <w:pStyle w:val="11"/>
        <w:tabs>
          <w:tab w:val="left" w:pos="851"/>
          <w:tab w:val="left" w:pos="1560"/>
        </w:tabs>
        <w:spacing w:line="360" w:lineRule="auto"/>
        <w:ind w:firstLine="0"/>
        <w:jc w:val="both"/>
        <w:rPr>
          <w:sz w:val="28"/>
          <w:szCs w:val="28"/>
        </w:rPr>
      </w:pPr>
      <w:r w:rsidRPr="00891D28">
        <w:rPr>
          <w:noProof/>
          <w:spacing w:val="6"/>
          <w:lang w:eastAsia="uk-UA" w:bidi="ar-SA"/>
        </w:rPr>
        <w:drawing>
          <wp:inline distT="0" distB="0" distL="0" distR="0" wp14:anchorId="1CDFA158" wp14:editId="4A3D7B58">
            <wp:extent cx="5486400" cy="2607945"/>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srcRect l="3860" r="7582" b="7376"/>
                    <a:stretch>
                      <a:fillRect/>
                    </a:stretch>
                  </pic:blipFill>
                  <pic:spPr bwMode="auto">
                    <a:xfrm>
                      <a:off x="0" y="0"/>
                      <a:ext cx="5486400" cy="2607945"/>
                    </a:xfrm>
                    <a:prstGeom prst="rect">
                      <a:avLst/>
                    </a:prstGeom>
                    <a:noFill/>
                    <a:ln w="9525">
                      <a:noFill/>
                      <a:miter lim="800000"/>
                      <a:headEnd/>
                      <a:tailEnd/>
                    </a:ln>
                  </pic:spPr>
                </pic:pic>
              </a:graphicData>
            </a:graphic>
          </wp:inline>
        </w:drawing>
      </w:r>
    </w:p>
    <w:p w14:paraId="0A53E8F5" w14:textId="77777777" w:rsidR="00A31D89" w:rsidRPr="00891D28" w:rsidRDefault="00A31D89" w:rsidP="00D440E3">
      <w:pPr>
        <w:tabs>
          <w:tab w:val="left" w:pos="851"/>
          <w:tab w:val="left" w:pos="1560"/>
        </w:tabs>
        <w:spacing w:line="360" w:lineRule="auto"/>
        <w:ind w:firstLine="567"/>
        <w:jc w:val="center"/>
        <w:rPr>
          <w:rFonts w:ascii="Times New Roman" w:hAnsi="Times New Roman"/>
          <w:i/>
          <w:spacing w:val="6"/>
          <w:sz w:val="28"/>
          <w:szCs w:val="28"/>
        </w:rPr>
      </w:pPr>
      <w:r w:rsidRPr="00891D28">
        <w:rPr>
          <w:rFonts w:ascii="Times New Roman" w:hAnsi="Times New Roman"/>
          <w:i/>
          <w:spacing w:val="6"/>
          <w:sz w:val="28"/>
          <w:szCs w:val="28"/>
        </w:rPr>
        <w:t>Рис. 2.5.Сформованість самоактуалізації майбутніх психологів (у %)</w:t>
      </w:r>
    </w:p>
    <w:p w14:paraId="501CB33A" w14:textId="77777777" w:rsidR="00A31D89" w:rsidRPr="00891D28" w:rsidRDefault="00A31D89" w:rsidP="00D440E3">
      <w:pPr>
        <w:tabs>
          <w:tab w:val="left" w:pos="851"/>
          <w:tab w:val="left" w:pos="1560"/>
        </w:tabs>
        <w:spacing w:line="360" w:lineRule="auto"/>
        <w:ind w:firstLine="567"/>
        <w:jc w:val="both"/>
        <w:rPr>
          <w:rFonts w:ascii="Times New Roman" w:hAnsi="Times New Roman"/>
          <w:spacing w:val="6"/>
          <w:sz w:val="28"/>
          <w:szCs w:val="28"/>
          <w:u w:val="single"/>
        </w:rPr>
      </w:pPr>
      <w:r w:rsidRPr="00891D28">
        <w:rPr>
          <w:rFonts w:ascii="Times New Roman" w:hAnsi="Times New Roman"/>
          <w:spacing w:val="6"/>
          <w:sz w:val="28"/>
          <w:szCs w:val="28"/>
        </w:rPr>
        <w:t xml:space="preserve">Отримані дані щодо сформованості самоактуалізації майбутніх фахівців в галузі психології відповідно до тих критеріїв, за якими з’ясовувався ступінь сформованості самоактуалізації, показують, що самоактуалізація майбутніх фахівців має недостатній рівень. Нестабільний рівень професійною захопленістю, критичних ситуаціях може спричинити в конфлікт стосунків; середній рівень розвитку </w:t>
      </w:r>
      <w:r w:rsidR="00EC523C" w:rsidRPr="00891D28">
        <w:rPr>
          <w:rFonts w:ascii="Times New Roman" w:hAnsi="Times New Roman"/>
          <w:spacing w:val="6"/>
          <w:sz w:val="28"/>
          <w:szCs w:val="28"/>
        </w:rPr>
        <w:t>розуміння інших</w:t>
      </w:r>
      <w:r w:rsidRPr="00891D28">
        <w:rPr>
          <w:rFonts w:ascii="Times New Roman" w:hAnsi="Times New Roman"/>
          <w:spacing w:val="6"/>
          <w:sz w:val="28"/>
          <w:szCs w:val="28"/>
        </w:rPr>
        <w:t xml:space="preserve">, періодичні виявлення позитивних якостей, необхідних для успішного виконання професійної </w:t>
      </w:r>
      <w:r w:rsidRPr="00891D28">
        <w:rPr>
          <w:rFonts w:ascii="Times New Roman" w:hAnsi="Times New Roman"/>
          <w:spacing w:val="6"/>
          <w:sz w:val="28"/>
          <w:szCs w:val="28"/>
        </w:rPr>
        <w:lastRenderedPageBreak/>
        <w:t xml:space="preserve">діяльності, наприклад, відкритість, емоційна стабільність, свідомість, та негативних (підлеглість, схильність до почуття провини, залежність від групи, низький рівень самоконтролю, індиферентність) 51,2 % студентів вказує на певну сформованість </w:t>
      </w:r>
      <w:r w:rsidR="00EC523C" w:rsidRPr="00891D28">
        <w:rPr>
          <w:rFonts w:ascii="Times New Roman" w:hAnsi="Times New Roman"/>
          <w:spacing w:val="6"/>
          <w:sz w:val="28"/>
          <w:szCs w:val="28"/>
        </w:rPr>
        <w:t>самоактуалізації</w:t>
      </w:r>
      <w:r w:rsidRPr="00891D28">
        <w:rPr>
          <w:rFonts w:ascii="Times New Roman" w:hAnsi="Times New Roman"/>
          <w:spacing w:val="6"/>
          <w:sz w:val="28"/>
          <w:szCs w:val="28"/>
        </w:rPr>
        <w:t>.</w:t>
      </w:r>
    </w:p>
    <w:p w14:paraId="7814A90F" w14:textId="77777777" w:rsidR="00A31D89" w:rsidRPr="00891D28" w:rsidRDefault="00A31D89" w:rsidP="00D440E3">
      <w:pPr>
        <w:tabs>
          <w:tab w:val="left" w:pos="851"/>
          <w:tab w:val="left" w:pos="1560"/>
        </w:tabs>
        <w:spacing w:line="360" w:lineRule="auto"/>
        <w:ind w:firstLine="567"/>
        <w:jc w:val="both"/>
        <w:rPr>
          <w:rFonts w:ascii="Times New Roman" w:hAnsi="Times New Roman"/>
          <w:spacing w:val="6"/>
          <w:sz w:val="28"/>
          <w:szCs w:val="28"/>
          <w:u w:val="single"/>
        </w:rPr>
      </w:pPr>
      <w:r w:rsidRPr="00891D28">
        <w:rPr>
          <w:rFonts w:ascii="Times New Roman" w:hAnsi="Times New Roman"/>
          <w:noProof/>
          <w:spacing w:val="6"/>
          <w:sz w:val="28"/>
          <w:szCs w:val="20"/>
        </w:rPr>
        <w:t xml:space="preserve">Зазначене засвідчує, що майбутні </w:t>
      </w:r>
      <w:r w:rsidR="00EC523C" w:rsidRPr="00891D28">
        <w:rPr>
          <w:rFonts w:ascii="Times New Roman" w:hAnsi="Times New Roman"/>
          <w:noProof/>
          <w:spacing w:val="6"/>
          <w:sz w:val="28"/>
          <w:szCs w:val="20"/>
        </w:rPr>
        <w:t>психологи</w:t>
      </w:r>
      <w:r w:rsidRPr="00891D28">
        <w:rPr>
          <w:rFonts w:ascii="Times New Roman" w:hAnsi="Times New Roman"/>
          <w:noProof/>
          <w:spacing w:val="6"/>
          <w:sz w:val="28"/>
          <w:szCs w:val="20"/>
        </w:rPr>
        <w:t xml:space="preserve"> не можуть на належному рівні надавати </w:t>
      </w:r>
      <w:r w:rsidRPr="00891D28">
        <w:rPr>
          <w:rFonts w:ascii="Times New Roman" w:hAnsi="Times New Roman"/>
          <w:spacing w:val="6"/>
          <w:sz w:val="28"/>
          <w:szCs w:val="28"/>
        </w:rPr>
        <w:t xml:space="preserve">різноманітні послуги, спрямовані на задоволення </w:t>
      </w:r>
      <w:r w:rsidR="00EC523C" w:rsidRPr="00891D28">
        <w:rPr>
          <w:rFonts w:ascii="Times New Roman" w:hAnsi="Times New Roman"/>
          <w:spacing w:val="6"/>
          <w:sz w:val="28"/>
          <w:szCs w:val="28"/>
        </w:rPr>
        <w:t>особистісних</w:t>
      </w:r>
      <w:r w:rsidRPr="00891D28">
        <w:rPr>
          <w:rFonts w:ascii="Times New Roman" w:hAnsi="Times New Roman"/>
          <w:spacing w:val="6"/>
          <w:sz w:val="28"/>
          <w:szCs w:val="28"/>
        </w:rPr>
        <w:t xml:space="preserve"> потреб </w:t>
      </w:r>
      <w:r w:rsidR="00EC523C" w:rsidRPr="00891D28">
        <w:rPr>
          <w:rFonts w:ascii="Times New Roman" w:hAnsi="Times New Roman"/>
          <w:spacing w:val="6"/>
          <w:sz w:val="28"/>
          <w:szCs w:val="28"/>
        </w:rPr>
        <w:t>людей</w:t>
      </w:r>
      <w:r w:rsidRPr="00891D28">
        <w:rPr>
          <w:rFonts w:ascii="Times New Roman" w:hAnsi="Times New Roman"/>
          <w:spacing w:val="6"/>
          <w:sz w:val="28"/>
          <w:szCs w:val="28"/>
        </w:rPr>
        <w:t xml:space="preserve"> та здійснювати повноцінний </w:t>
      </w:r>
      <w:r w:rsidR="00EC523C" w:rsidRPr="00891D28">
        <w:rPr>
          <w:rFonts w:ascii="Times New Roman" w:hAnsi="Times New Roman"/>
          <w:spacing w:val="6"/>
          <w:sz w:val="28"/>
          <w:szCs w:val="28"/>
        </w:rPr>
        <w:t>психологічний</w:t>
      </w:r>
      <w:r w:rsidRPr="00891D28">
        <w:rPr>
          <w:rFonts w:ascii="Times New Roman" w:hAnsi="Times New Roman"/>
          <w:spacing w:val="6"/>
          <w:sz w:val="28"/>
          <w:szCs w:val="28"/>
        </w:rPr>
        <w:t xml:space="preserve"> супровід</w:t>
      </w:r>
      <w:r w:rsidRPr="00891D28">
        <w:rPr>
          <w:rFonts w:ascii="Times New Roman" w:hAnsi="Times New Roman"/>
          <w:noProof/>
          <w:spacing w:val="6"/>
          <w:sz w:val="28"/>
          <w:szCs w:val="28"/>
        </w:rPr>
        <w:t>.</w:t>
      </w:r>
    </w:p>
    <w:p w14:paraId="67DE8BD4" w14:textId="218369B3" w:rsidR="00A31D89" w:rsidRPr="00891D28" w:rsidRDefault="00A31D89" w:rsidP="009E6F3D">
      <w:pPr>
        <w:tabs>
          <w:tab w:val="left" w:pos="851"/>
          <w:tab w:val="left" w:pos="1560"/>
        </w:tabs>
        <w:spacing w:line="360" w:lineRule="auto"/>
        <w:ind w:firstLine="567"/>
        <w:jc w:val="both"/>
        <w:rPr>
          <w:rFonts w:ascii="Times New Roman" w:hAnsi="Times New Roman"/>
          <w:spacing w:val="6"/>
          <w:sz w:val="28"/>
          <w:szCs w:val="28"/>
        </w:rPr>
      </w:pPr>
      <w:r w:rsidRPr="00891D28">
        <w:rPr>
          <w:rFonts w:ascii="Times New Roman" w:hAnsi="Times New Roman"/>
          <w:spacing w:val="6"/>
          <w:sz w:val="28"/>
          <w:szCs w:val="28"/>
        </w:rPr>
        <w:t xml:space="preserve">Отже, отримані дані дослідження сформованості </w:t>
      </w:r>
      <w:r w:rsidR="00EC523C" w:rsidRPr="00891D28">
        <w:rPr>
          <w:rFonts w:ascii="Times New Roman" w:hAnsi="Times New Roman"/>
          <w:spacing w:val="6"/>
          <w:sz w:val="28"/>
          <w:szCs w:val="28"/>
        </w:rPr>
        <w:t xml:space="preserve">само актуалізації </w:t>
      </w:r>
      <w:r w:rsidRPr="00891D28">
        <w:rPr>
          <w:rFonts w:ascii="Times New Roman" w:hAnsi="Times New Roman"/>
          <w:spacing w:val="6"/>
          <w:sz w:val="28"/>
          <w:szCs w:val="28"/>
        </w:rPr>
        <w:t xml:space="preserve">майбутніх фахівців </w:t>
      </w:r>
      <w:r w:rsidR="00EC523C" w:rsidRPr="00891D28">
        <w:rPr>
          <w:rFonts w:ascii="Times New Roman" w:hAnsi="Times New Roman"/>
          <w:spacing w:val="6"/>
          <w:sz w:val="28"/>
          <w:szCs w:val="28"/>
        </w:rPr>
        <w:t>в галузі психології</w:t>
      </w:r>
      <w:r w:rsidRPr="00891D28">
        <w:rPr>
          <w:rFonts w:ascii="Times New Roman" w:hAnsi="Times New Roman"/>
          <w:spacing w:val="6"/>
          <w:sz w:val="28"/>
          <w:szCs w:val="28"/>
        </w:rPr>
        <w:t>, говорять про недостатню його сформованість.</w:t>
      </w:r>
    </w:p>
    <w:p w14:paraId="4D81D486" w14:textId="77777777" w:rsidR="00EC523C" w:rsidRPr="00891D28" w:rsidRDefault="00EC523C" w:rsidP="00D440E3">
      <w:pPr>
        <w:tabs>
          <w:tab w:val="left" w:pos="851"/>
          <w:tab w:val="left" w:pos="1560"/>
        </w:tabs>
        <w:spacing w:line="360" w:lineRule="auto"/>
        <w:ind w:firstLine="567"/>
        <w:jc w:val="both"/>
        <w:rPr>
          <w:rFonts w:ascii="Times New Roman" w:hAnsi="Times New Roman"/>
          <w:noProof/>
          <w:spacing w:val="6"/>
          <w:sz w:val="28"/>
          <w:szCs w:val="20"/>
        </w:rPr>
      </w:pPr>
      <w:r w:rsidRPr="00891D28">
        <w:rPr>
          <w:rFonts w:ascii="Times New Roman" w:hAnsi="Times New Roman"/>
          <w:noProof/>
          <w:spacing w:val="-4"/>
          <w:sz w:val="28"/>
          <w:szCs w:val="20"/>
        </w:rPr>
        <w:t>На основі результатів констатувального дослідження було виділено</w:t>
      </w:r>
      <w:r w:rsidRPr="00891D28">
        <w:rPr>
          <w:rFonts w:ascii="Times New Roman" w:hAnsi="Times New Roman"/>
          <w:noProof/>
          <w:spacing w:val="6"/>
          <w:sz w:val="28"/>
          <w:szCs w:val="20"/>
        </w:rPr>
        <w:t xml:space="preserve"> рівні сформованості ціннісних орієнтацій</w:t>
      </w:r>
      <w:r w:rsidRPr="00891D28">
        <w:rPr>
          <w:rFonts w:ascii="Times New Roman" w:hAnsi="Times New Roman"/>
          <w:spacing w:val="6"/>
          <w:sz w:val="28"/>
          <w:szCs w:val="28"/>
        </w:rPr>
        <w:t xml:space="preserve"> в майбутніх психологів</w:t>
      </w:r>
      <w:r w:rsidRPr="00891D28">
        <w:rPr>
          <w:rFonts w:ascii="Times New Roman" w:hAnsi="Times New Roman"/>
          <w:noProof/>
          <w:spacing w:val="6"/>
          <w:sz w:val="28"/>
          <w:szCs w:val="20"/>
        </w:rPr>
        <w:t>.</w:t>
      </w:r>
    </w:p>
    <w:p w14:paraId="08C2EF86" w14:textId="77777777" w:rsidR="00EC523C" w:rsidRPr="00891D28" w:rsidRDefault="00EC523C" w:rsidP="00D440E3">
      <w:pPr>
        <w:tabs>
          <w:tab w:val="left" w:pos="851"/>
          <w:tab w:val="left" w:pos="1560"/>
        </w:tabs>
        <w:spacing w:line="360" w:lineRule="auto"/>
        <w:ind w:firstLine="567"/>
        <w:jc w:val="both"/>
        <w:rPr>
          <w:rFonts w:ascii="Times New Roman" w:hAnsi="Times New Roman"/>
          <w:spacing w:val="-4"/>
          <w:sz w:val="28"/>
          <w:szCs w:val="28"/>
        </w:rPr>
      </w:pPr>
      <w:r w:rsidRPr="00891D28">
        <w:rPr>
          <w:rFonts w:ascii="Times New Roman" w:hAnsi="Times New Roman"/>
          <w:spacing w:val="6"/>
          <w:sz w:val="28"/>
          <w:szCs w:val="28"/>
        </w:rPr>
        <w:t>Основними критеріями рівнів сформованості ціннісних орієнтацій було виокремлено такі вміння:</w:t>
      </w:r>
    </w:p>
    <w:p w14:paraId="396BAF29" w14:textId="77777777" w:rsidR="00EC523C" w:rsidRPr="00891D28" w:rsidRDefault="00EC523C" w:rsidP="00D440E3">
      <w:pPr>
        <w:tabs>
          <w:tab w:val="left" w:pos="851"/>
          <w:tab w:val="left" w:pos="1560"/>
        </w:tabs>
        <w:spacing w:line="360" w:lineRule="auto"/>
        <w:ind w:firstLine="567"/>
        <w:jc w:val="both"/>
        <w:rPr>
          <w:rFonts w:ascii="Times New Roman" w:hAnsi="Times New Roman"/>
          <w:spacing w:val="-4"/>
          <w:sz w:val="28"/>
          <w:szCs w:val="28"/>
        </w:rPr>
      </w:pPr>
      <w:r w:rsidRPr="00891D28">
        <w:rPr>
          <w:rFonts w:ascii="Times New Roman" w:hAnsi="Times New Roman"/>
          <w:spacing w:val="6"/>
          <w:sz w:val="28"/>
          <w:szCs w:val="28"/>
        </w:rPr>
        <w:t>– уміння усвідомлювати власні цінності, потреба в прийнятті;</w:t>
      </w:r>
    </w:p>
    <w:p w14:paraId="732B9CAC" w14:textId="77777777" w:rsidR="00EC523C" w:rsidRPr="00891D28" w:rsidRDefault="00EC523C" w:rsidP="00D440E3">
      <w:pPr>
        <w:tabs>
          <w:tab w:val="left" w:pos="851"/>
          <w:tab w:val="left" w:pos="1560"/>
        </w:tabs>
        <w:spacing w:line="360" w:lineRule="auto"/>
        <w:ind w:firstLine="567"/>
        <w:jc w:val="both"/>
        <w:rPr>
          <w:rFonts w:ascii="Times New Roman" w:hAnsi="Times New Roman"/>
          <w:spacing w:val="-4"/>
          <w:sz w:val="28"/>
          <w:szCs w:val="28"/>
        </w:rPr>
      </w:pPr>
      <w:r w:rsidRPr="00891D28">
        <w:rPr>
          <w:rFonts w:ascii="Times New Roman" w:hAnsi="Times New Roman"/>
          <w:spacing w:val="6"/>
          <w:sz w:val="28"/>
          <w:szCs w:val="28"/>
        </w:rPr>
        <w:t>– прагнення до взаємодії;</w:t>
      </w:r>
    </w:p>
    <w:p w14:paraId="6B265816" w14:textId="77777777" w:rsidR="00EC523C" w:rsidRPr="00891D28" w:rsidRDefault="00EC523C" w:rsidP="00D440E3">
      <w:pPr>
        <w:tabs>
          <w:tab w:val="left" w:pos="851"/>
          <w:tab w:val="left" w:pos="1560"/>
        </w:tabs>
        <w:spacing w:line="360" w:lineRule="auto"/>
        <w:ind w:firstLine="567"/>
        <w:jc w:val="both"/>
        <w:rPr>
          <w:rFonts w:ascii="Times New Roman" w:hAnsi="Times New Roman"/>
          <w:spacing w:val="6"/>
          <w:sz w:val="28"/>
          <w:szCs w:val="28"/>
        </w:rPr>
      </w:pPr>
      <w:r w:rsidRPr="00891D28">
        <w:rPr>
          <w:rFonts w:ascii="Times New Roman" w:hAnsi="Times New Roman"/>
          <w:spacing w:val="6"/>
          <w:sz w:val="28"/>
          <w:szCs w:val="28"/>
        </w:rPr>
        <w:t>– уміння усвідомлювати цінності інших;</w:t>
      </w:r>
    </w:p>
    <w:p w14:paraId="390E2985" w14:textId="77777777" w:rsidR="00EC523C" w:rsidRPr="00891D28" w:rsidRDefault="00EC523C" w:rsidP="00D440E3">
      <w:pPr>
        <w:tabs>
          <w:tab w:val="left" w:pos="851"/>
          <w:tab w:val="left" w:pos="1560"/>
        </w:tabs>
        <w:spacing w:line="360" w:lineRule="auto"/>
        <w:ind w:firstLine="567"/>
        <w:jc w:val="both"/>
        <w:rPr>
          <w:rFonts w:ascii="Times New Roman" w:hAnsi="Times New Roman"/>
          <w:spacing w:val="6"/>
          <w:sz w:val="28"/>
          <w:szCs w:val="28"/>
        </w:rPr>
      </w:pPr>
      <w:r w:rsidRPr="00891D28">
        <w:rPr>
          <w:rFonts w:ascii="Times New Roman" w:hAnsi="Times New Roman"/>
          <w:spacing w:val="6"/>
          <w:sz w:val="28"/>
          <w:szCs w:val="28"/>
        </w:rPr>
        <w:t>– толерантне ставлення до людей;</w:t>
      </w:r>
    </w:p>
    <w:p w14:paraId="6F5BB1F3" w14:textId="77777777" w:rsidR="00EC523C" w:rsidRPr="00891D28" w:rsidRDefault="00EC523C" w:rsidP="00D440E3">
      <w:pPr>
        <w:tabs>
          <w:tab w:val="left" w:pos="851"/>
          <w:tab w:val="left" w:pos="1560"/>
        </w:tabs>
        <w:spacing w:line="360" w:lineRule="auto"/>
        <w:ind w:firstLine="567"/>
        <w:jc w:val="both"/>
        <w:rPr>
          <w:rFonts w:ascii="Times New Roman" w:hAnsi="Times New Roman"/>
          <w:spacing w:val="6"/>
          <w:sz w:val="28"/>
          <w:szCs w:val="28"/>
        </w:rPr>
      </w:pPr>
      <w:r w:rsidRPr="00891D28">
        <w:rPr>
          <w:rFonts w:ascii="Times New Roman" w:hAnsi="Times New Roman"/>
          <w:spacing w:val="6"/>
          <w:sz w:val="28"/>
          <w:szCs w:val="28"/>
        </w:rPr>
        <w:t>– відкритість, готовність до співпраці, уважність до людей;</w:t>
      </w:r>
    </w:p>
    <w:p w14:paraId="2BC6A0EE" w14:textId="77777777" w:rsidR="00EC523C" w:rsidRPr="00891D28" w:rsidRDefault="00EC523C" w:rsidP="00D440E3">
      <w:pPr>
        <w:tabs>
          <w:tab w:val="left" w:pos="708"/>
          <w:tab w:val="left" w:pos="851"/>
          <w:tab w:val="left" w:pos="1560"/>
        </w:tabs>
        <w:spacing w:line="360" w:lineRule="auto"/>
        <w:ind w:firstLine="567"/>
        <w:jc w:val="both"/>
        <w:rPr>
          <w:rFonts w:ascii="Times New Roman" w:hAnsi="Times New Roman"/>
          <w:spacing w:val="6"/>
          <w:sz w:val="28"/>
          <w:szCs w:val="28"/>
        </w:rPr>
      </w:pPr>
      <w:r w:rsidRPr="00891D28">
        <w:rPr>
          <w:rFonts w:ascii="Times New Roman" w:hAnsi="Times New Roman"/>
          <w:spacing w:val="6"/>
          <w:sz w:val="28"/>
          <w:szCs w:val="28"/>
        </w:rPr>
        <w:t>- уміння співчувати;</w:t>
      </w:r>
    </w:p>
    <w:p w14:paraId="7E18826E" w14:textId="0451B962" w:rsidR="00EC523C" w:rsidRPr="00891D28" w:rsidRDefault="00EC523C" w:rsidP="00D440E3">
      <w:pPr>
        <w:tabs>
          <w:tab w:val="left" w:pos="851"/>
          <w:tab w:val="left" w:pos="1560"/>
        </w:tabs>
        <w:spacing w:line="360" w:lineRule="auto"/>
        <w:ind w:firstLine="567"/>
        <w:jc w:val="both"/>
        <w:rPr>
          <w:rFonts w:ascii="Times New Roman" w:hAnsi="Times New Roman"/>
          <w:spacing w:val="6"/>
          <w:sz w:val="28"/>
          <w:szCs w:val="28"/>
        </w:rPr>
      </w:pPr>
      <w:r w:rsidRPr="00891D28">
        <w:rPr>
          <w:rFonts w:ascii="Times New Roman" w:hAnsi="Times New Roman"/>
          <w:spacing w:val="6"/>
          <w:sz w:val="28"/>
          <w:szCs w:val="28"/>
        </w:rPr>
        <w:t xml:space="preserve">Виокремлено </w:t>
      </w:r>
      <w:r w:rsidRPr="00891D28">
        <w:rPr>
          <w:rFonts w:ascii="Times New Roman" w:hAnsi="Times New Roman"/>
          <w:i/>
          <w:spacing w:val="6"/>
          <w:sz w:val="28"/>
          <w:szCs w:val="28"/>
        </w:rPr>
        <w:t>три рівні</w:t>
      </w:r>
      <w:r w:rsidRPr="00891D28">
        <w:rPr>
          <w:rFonts w:ascii="Times New Roman" w:hAnsi="Times New Roman"/>
          <w:spacing w:val="6"/>
          <w:sz w:val="28"/>
          <w:szCs w:val="28"/>
        </w:rPr>
        <w:t xml:space="preserve"> сформованості ціннісних орієнтацій в майбутніх фахівців: низький – перший рівень, середній – другий рівень, високий – третій рівень. У «чистому» вигляді рівні сформованості </w:t>
      </w:r>
      <w:r w:rsidR="00654D44" w:rsidRPr="00891D28">
        <w:rPr>
          <w:rFonts w:ascii="Times New Roman" w:hAnsi="Times New Roman"/>
          <w:spacing w:val="6"/>
          <w:sz w:val="28"/>
          <w:szCs w:val="28"/>
        </w:rPr>
        <w:t>ціннісних орієнтацій</w:t>
      </w:r>
      <w:r w:rsidRPr="00891D28">
        <w:rPr>
          <w:rFonts w:ascii="Times New Roman" w:hAnsi="Times New Roman"/>
          <w:spacing w:val="6"/>
          <w:sz w:val="28"/>
          <w:szCs w:val="28"/>
        </w:rPr>
        <w:t xml:space="preserve"> в майбутніх фахівців </w:t>
      </w:r>
      <w:r w:rsidR="00654D44" w:rsidRPr="00891D28">
        <w:rPr>
          <w:rFonts w:ascii="Times New Roman" w:hAnsi="Times New Roman"/>
          <w:spacing w:val="6"/>
          <w:sz w:val="28"/>
          <w:szCs w:val="28"/>
        </w:rPr>
        <w:t>в галузі психології</w:t>
      </w:r>
      <w:r w:rsidRPr="00891D28">
        <w:rPr>
          <w:rFonts w:ascii="Times New Roman" w:hAnsi="Times New Roman"/>
          <w:spacing w:val="6"/>
          <w:sz w:val="28"/>
          <w:szCs w:val="28"/>
        </w:rPr>
        <w:t xml:space="preserve"> спостерігалися рідко.</w:t>
      </w:r>
    </w:p>
    <w:p w14:paraId="4E41972D" w14:textId="77777777" w:rsidR="00607155" w:rsidRPr="00891D28" w:rsidRDefault="00607155" w:rsidP="00D440E3">
      <w:pPr>
        <w:tabs>
          <w:tab w:val="left" w:pos="851"/>
          <w:tab w:val="left" w:pos="1560"/>
        </w:tabs>
        <w:spacing w:line="360" w:lineRule="auto"/>
        <w:ind w:firstLine="567"/>
        <w:jc w:val="both"/>
        <w:rPr>
          <w:rFonts w:ascii="Times New Roman" w:hAnsi="Times New Roman"/>
          <w:spacing w:val="6"/>
          <w:sz w:val="28"/>
          <w:szCs w:val="28"/>
        </w:rPr>
      </w:pPr>
    </w:p>
    <w:p w14:paraId="0D50AA1A" w14:textId="77777777" w:rsidR="00EC523C" w:rsidRPr="00891D28" w:rsidRDefault="00654D44" w:rsidP="00607155">
      <w:pPr>
        <w:tabs>
          <w:tab w:val="left" w:pos="851"/>
          <w:tab w:val="left" w:pos="1560"/>
        </w:tabs>
        <w:spacing w:line="360" w:lineRule="auto"/>
        <w:jc w:val="both"/>
        <w:rPr>
          <w:rFonts w:ascii="Times New Roman" w:hAnsi="Times New Roman"/>
          <w:b/>
          <w:bCs/>
          <w:noProof/>
          <w:spacing w:val="6"/>
          <w:sz w:val="28"/>
          <w:szCs w:val="20"/>
        </w:rPr>
      </w:pPr>
      <w:r w:rsidRPr="00891D28">
        <w:rPr>
          <w:noProof/>
          <w:spacing w:val="6"/>
          <w:lang w:eastAsia="uk-UA" w:bidi="ar-SA"/>
        </w:rPr>
        <w:lastRenderedPageBreak/>
        <w:drawing>
          <wp:inline distT="0" distB="0" distL="0" distR="0" wp14:anchorId="33B1B8A9" wp14:editId="4405EF21">
            <wp:extent cx="5255895" cy="2695575"/>
            <wp:effectExtent l="19050" t="0" r="190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srcRect l="3862" r="11433" b="3983"/>
                    <a:stretch>
                      <a:fillRect/>
                    </a:stretch>
                  </pic:blipFill>
                  <pic:spPr bwMode="auto">
                    <a:xfrm>
                      <a:off x="0" y="0"/>
                      <a:ext cx="5255895" cy="2695575"/>
                    </a:xfrm>
                    <a:prstGeom prst="rect">
                      <a:avLst/>
                    </a:prstGeom>
                    <a:noFill/>
                    <a:ln w="9525">
                      <a:noFill/>
                      <a:miter lim="800000"/>
                      <a:headEnd/>
                      <a:tailEnd/>
                    </a:ln>
                  </pic:spPr>
                </pic:pic>
              </a:graphicData>
            </a:graphic>
          </wp:inline>
        </w:drawing>
      </w:r>
    </w:p>
    <w:p w14:paraId="6A9A6FE6" w14:textId="77777777" w:rsidR="000D1A8A" w:rsidRPr="00891D28" w:rsidRDefault="000D1A8A" w:rsidP="00D440E3">
      <w:pPr>
        <w:pStyle w:val="11"/>
        <w:tabs>
          <w:tab w:val="left" w:pos="851"/>
          <w:tab w:val="left" w:pos="1560"/>
        </w:tabs>
        <w:ind w:firstLine="567"/>
        <w:jc w:val="both"/>
        <w:rPr>
          <w:sz w:val="28"/>
          <w:szCs w:val="28"/>
        </w:rPr>
      </w:pPr>
    </w:p>
    <w:p w14:paraId="41C3BD32" w14:textId="45518A7D" w:rsidR="00654D44" w:rsidRPr="00891D28" w:rsidRDefault="00654D44" w:rsidP="00D440E3">
      <w:pPr>
        <w:tabs>
          <w:tab w:val="left" w:pos="851"/>
          <w:tab w:val="left" w:pos="1560"/>
        </w:tabs>
        <w:spacing w:line="360" w:lineRule="auto"/>
        <w:ind w:firstLine="567"/>
        <w:jc w:val="center"/>
        <w:rPr>
          <w:rFonts w:ascii="Times New Roman" w:hAnsi="Times New Roman"/>
          <w:i/>
          <w:spacing w:val="6"/>
          <w:sz w:val="28"/>
          <w:szCs w:val="28"/>
        </w:rPr>
      </w:pPr>
      <w:r w:rsidRPr="00891D28">
        <w:rPr>
          <w:rFonts w:ascii="Times New Roman" w:hAnsi="Times New Roman"/>
          <w:i/>
          <w:spacing w:val="6"/>
          <w:sz w:val="28"/>
          <w:szCs w:val="28"/>
        </w:rPr>
        <w:t>Рис. 2.6. Рівні сформованості ціннісних орієнтацій майбутніх психологів (у %)</w:t>
      </w:r>
    </w:p>
    <w:p w14:paraId="643AC1E3" w14:textId="77777777" w:rsidR="00607155" w:rsidRPr="00891D28" w:rsidRDefault="00607155" w:rsidP="00D440E3">
      <w:pPr>
        <w:tabs>
          <w:tab w:val="left" w:pos="851"/>
          <w:tab w:val="left" w:pos="1560"/>
        </w:tabs>
        <w:spacing w:line="360" w:lineRule="auto"/>
        <w:ind w:firstLine="567"/>
        <w:jc w:val="center"/>
        <w:rPr>
          <w:rFonts w:ascii="Times New Roman" w:hAnsi="Times New Roman"/>
          <w:b/>
          <w:i/>
          <w:spacing w:val="6"/>
          <w:sz w:val="28"/>
          <w:szCs w:val="28"/>
        </w:rPr>
      </w:pPr>
    </w:p>
    <w:p w14:paraId="0D3DFD8F" w14:textId="77777777" w:rsidR="00654D44" w:rsidRPr="00891D28" w:rsidRDefault="00654D44" w:rsidP="00D440E3">
      <w:pPr>
        <w:tabs>
          <w:tab w:val="left" w:pos="851"/>
          <w:tab w:val="left" w:pos="1560"/>
        </w:tabs>
        <w:spacing w:line="360" w:lineRule="auto"/>
        <w:ind w:firstLine="567"/>
        <w:jc w:val="both"/>
        <w:rPr>
          <w:rFonts w:ascii="Times New Roman" w:hAnsi="Times New Roman"/>
          <w:noProof/>
          <w:spacing w:val="6"/>
          <w:sz w:val="28"/>
          <w:szCs w:val="20"/>
        </w:rPr>
      </w:pPr>
      <w:r w:rsidRPr="00891D28">
        <w:rPr>
          <w:rFonts w:ascii="Times New Roman" w:hAnsi="Times New Roman"/>
          <w:b/>
          <w:i/>
          <w:noProof/>
          <w:spacing w:val="6"/>
          <w:sz w:val="28"/>
          <w:szCs w:val="28"/>
        </w:rPr>
        <w:t>Перший рівень</w:t>
      </w:r>
      <w:r w:rsidRPr="00891D28">
        <w:rPr>
          <w:rFonts w:ascii="Times New Roman" w:hAnsi="Times New Roman"/>
          <w:b/>
          <w:noProof/>
          <w:spacing w:val="6"/>
          <w:sz w:val="28"/>
          <w:szCs w:val="28"/>
        </w:rPr>
        <w:t xml:space="preserve"> </w:t>
      </w:r>
      <w:r w:rsidRPr="00891D28">
        <w:rPr>
          <w:rFonts w:ascii="Times New Roman" w:hAnsi="Times New Roman"/>
          <w:noProof/>
          <w:spacing w:val="6"/>
          <w:sz w:val="28"/>
          <w:szCs w:val="28"/>
        </w:rPr>
        <w:t>сформованості ціннісних орієнтацій було виявлено в 8,3 % досліджуваних студентів.</w:t>
      </w:r>
      <w:r w:rsidRPr="00891D28">
        <w:rPr>
          <w:rFonts w:ascii="Times New Roman" w:hAnsi="Times New Roman"/>
          <w:noProof/>
          <w:spacing w:val="6"/>
          <w:sz w:val="28"/>
          <w:szCs w:val="20"/>
        </w:rPr>
        <w:t xml:space="preserve"> </w:t>
      </w:r>
      <w:r w:rsidRPr="00891D28">
        <w:rPr>
          <w:rFonts w:ascii="Times New Roman" w:hAnsi="Times New Roman"/>
          <w:spacing w:val="6"/>
          <w:sz w:val="28"/>
          <w:szCs w:val="28"/>
        </w:rPr>
        <w:t xml:space="preserve">Це вказує на те, що в студентів не сформовано поняття про цінність, а це </w:t>
      </w:r>
      <w:proofErr w:type="spellStart"/>
      <w:r w:rsidRPr="00891D28">
        <w:rPr>
          <w:rFonts w:ascii="Times New Roman" w:hAnsi="Times New Roman"/>
          <w:spacing w:val="6"/>
          <w:sz w:val="28"/>
          <w:szCs w:val="28"/>
        </w:rPr>
        <w:t>занепокоює</w:t>
      </w:r>
      <w:proofErr w:type="spellEnd"/>
      <w:r w:rsidRPr="00891D28">
        <w:rPr>
          <w:rFonts w:ascii="Times New Roman" w:hAnsi="Times New Roman"/>
          <w:spacing w:val="6"/>
          <w:sz w:val="28"/>
          <w:szCs w:val="28"/>
        </w:rPr>
        <w:t>, оскільки майбутні фахівці виявляються не здатними до пізнання іншого, відповідно – до взаємодії з людьми з метою забезпечення ефективності й безконфліктності їхньої діяльності. Ця група студентів не може успішно виконувати свою професійну діяльність, передусім працювати в системі «людина-людина».</w:t>
      </w:r>
      <w:r w:rsidRPr="00891D28">
        <w:rPr>
          <w:rFonts w:ascii="Times New Roman" w:hAnsi="Times New Roman"/>
          <w:noProof/>
          <w:spacing w:val="6"/>
          <w:sz w:val="28"/>
          <w:szCs w:val="28"/>
        </w:rPr>
        <w:t xml:space="preserve"> У них майже не сформовано здатність осмислювати засвоєні знання, набуті уміння і навички для втілення їх в майбутньому.</w:t>
      </w:r>
    </w:p>
    <w:p w14:paraId="1E351AFD" w14:textId="66912FFC" w:rsidR="00654D44" w:rsidRPr="00891D28" w:rsidRDefault="00654D44" w:rsidP="00D440E3">
      <w:pPr>
        <w:tabs>
          <w:tab w:val="left" w:pos="851"/>
          <w:tab w:val="left" w:pos="1560"/>
        </w:tabs>
        <w:spacing w:line="360" w:lineRule="auto"/>
        <w:ind w:firstLine="567"/>
        <w:jc w:val="both"/>
        <w:rPr>
          <w:rFonts w:ascii="Times New Roman" w:hAnsi="Times New Roman"/>
          <w:color w:val="202124"/>
          <w:sz w:val="28"/>
          <w:szCs w:val="28"/>
          <w:lang w:eastAsia="en-US"/>
        </w:rPr>
      </w:pPr>
      <w:r w:rsidRPr="00891D28">
        <w:rPr>
          <w:rFonts w:ascii="Times New Roman" w:hAnsi="Times New Roman"/>
          <w:color w:val="202124"/>
          <w:sz w:val="28"/>
          <w:szCs w:val="28"/>
          <w:lang w:eastAsia="en-US"/>
        </w:rPr>
        <w:t>Дані</w:t>
      </w:r>
      <w:r w:rsidRPr="00891D28">
        <w:rPr>
          <w:rFonts w:ascii="Times New Roman" w:hAnsi="Times New Roman"/>
          <w:noProof/>
          <w:spacing w:val="6"/>
          <w:sz w:val="28"/>
          <w:szCs w:val="28"/>
        </w:rPr>
        <w:t xml:space="preserve"> </w:t>
      </w:r>
      <w:r w:rsidRPr="00891D28">
        <w:rPr>
          <w:rFonts w:ascii="Times New Roman" w:hAnsi="Times New Roman"/>
          <w:color w:val="202124"/>
          <w:sz w:val="28"/>
          <w:szCs w:val="28"/>
          <w:lang w:eastAsia="en-US"/>
        </w:rPr>
        <w:t>респонденти володіють низьким рівнем за всіма досліджуваними критеріям:</w:t>
      </w:r>
      <w:r w:rsidRPr="00891D28">
        <w:rPr>
          <w:rFonts w:ascii="Times New Roman" w:hAnsi="Times New Roman"/>
          <w:noProof/>
          <w:spacing w:val="6"/>
          <w:sz w:val="28"/>
          <w:szCs w:val="28"/>
        </w:rPr>
        <w:t xml:space="preserve"> </w:t>
      </w:r>
      <w:r w:rsidRPr="00891D28">
        <w:rPr>
          <w:rFonts w:ascii="Times New Roman" w:hAnsi="Times New Roman"/>
          <w:color w:val="202124"/>
          <w:sz w:val="28"/>
          <w:szCs w:val="28"/>
          <w:lang w:eastAsia="en-US"/>
        </w:rPr>
        <w:t>низький рівень соціального інтелекту, який дозволить швидко і точно</w:t>
      </w:r>
      <w:r w:rsidRPr="00891D28">
        <w:rPr>
          <w:rFonts w:ascii="Times New Roman" w:hAnsi="Times New Roman"/>
          <w:noProof/>
          <w:spacing w:val="6"/>
          <w:sz w:val="28"/>
          <w:szCs w:val="28"/>
        </w:rPr>
        <w:t xml:space="preserve"> </w:t>
      </w:r>
      <w:r w:rsidRPr="00891D28">
        <w:rPr>
          <w:rFonts w:ascii="Times New Roman" w:hAnsi="Times New Roman"/>
          <w:color w:val="202124"/>
          <w:sz w:val="28"/>
          <w:szCs w:val="28"/>
          <w:lang w:eastAsia="en-US"/>
        </w:rPr>
        <w:t>будувати судження про людей, розуміти їх невербальну поведінку,</w:t>
      </w:r>
      <w:r w:rsidRPr="00891D28">
        <w:rPr>
          <w:rFonts w:ascii="Times New Roman" w:hAnsi="Times New Roman"/>
          <w:noProof/>
          <w:spacing w:val="6"/>
          <w:sz w:val="28"/>
          <w:szCs w:val="28"/>
        </w:rPr>
        <w:t xml:space="preserve"> </w:t>
      </w:r>
      <w:r w:rsidRPr="00891D28">
        <w:rPr>
          <w:rFonts w:ascii="Times New Roman" w:hAnsi="Times New Roman"/>
          <w:color w:val="202124"/>
          <w:sz w:val="28"/>
          <w:szCs w:val="28"/>
          <w:lang w:eastAsia="en-US"/>
        </w:rPr>
        <w:t>прогнозувати реакції в різних обставинах, що ускладнює</w:t>
      </w:r>
      <w:r w:rsidRPr="00891D28">
        <w:rPr>
          <w:rFonts w:ascii="Times New Roman" w:hAnsi="Times New Roman"/>
          <w:noProof/>
          <w:spacing w:val="6"/>
          <w:sz w:val="28"/>
          <w:szCs w:val="28"/>
        </w:rPr>
        <w:t xml:space="preserve"> </w:t>
      </w:r>
      <w:r w:rsidRPr="00891D28">
        <w:rPr>
          <w:rFonts w:ascii="Times New Roman" w:hAnsi="Times New Roman"/>
          <w:color w:val="202124"/>
          <w:sz w:val="28"/>
          <w:szCs w:val="28"/>
          <w:lang w:eastAsia="en-US"/>
        </w:rPr>
        <w:t>взаємини з усіма суб'єктами; відсутність терплячості в спілкуванні з</w:t>
      </w:r>
      <w:r w:rsidRPr="00891D28">
        <w:rPr>
          <w:rFonts w:ascii="Times New Roman" w:hAnsi="Times New Roman"/>
          <w:noProof/>
          <w:spacing w:val="6"/>
          <w:sz w:val="28"/>
          <w:szCs w:val="28"/>
        </w:rPr>
        <w:t xml:space="preserve"> </w:t>
      </w:r>
      <w:r w:rsidRPr="00891D28">
        <w:rPr>
          <w:rFonts w:ascii="Times New Roman" w:hAnsi="Times New Roman"/>
          <w:color w:val="202124"/>
          <w:sz w:val="28"/>
          <w:szCs w:val="28"/>
          <w:lang w:eastAsia="en-US"/>
        </w:rPr>
        <w:t>людьми; низький рівень</w:t>
      </w:r>
      <w:r w:rsidRPr="00891D28">
        <w:rPr>
          <w:rFonts w:ascii="Times New Roman" w:hAnsi="Times New Roman"/>
          <w:noProof/>
          <w:spacing w:val="6"/>
          <w:sz w:val="28"/>
          <w:szCs w:val="28"/>
        </w:rPr>
        <w:t xml:space="preserve"> </w:t>
      </w:r>
      <w:r w:rsidRPr="00891D28">
        <w:rPr>
          <w:rFonts w:ascii="Times New Roman" w:hAnsi="Times New Roman"/>
          <w:color w:val="202124"/>
          <w:sz w:val="28"/>
          <w:szCs w:val="28"/>
          <w:lang w:eastAsia="en-US"/>
        </w:rPr>
        <w:t xml:space="preserve">розвитку розуміння іншого, </w:t>
      </w:r>
      <w:r w:rsidRPr="00891D28">
        <w:rPr>
          <w:rFonts w:ascii="Times New Roman" w:hAnsi="Times New Roman"/>
          <w:color w:val="202124"/>
          <w:sz w:val="28"/>
          <w:szCs w:val="28"/>
          <w:lang w:eastAsia="en-US"/>
        </w:rPr>
        <w:lastRenderedPageBreak/>
        <w:t>нездатність співчувати і співпереживати людям;</w:t>
      </w:r>
      <w:r w:rsidRPr="00891D28">
        <w:t xml:space="preserve"> </w:t>
      </w:r>
      <w:r w:rsidRPr="00891D28">
        <w:rPr>
          <w:rFonts w:ascii="Times New Roman" w:hAnsi="Times New Roman"/>
          <w:color w:val="202124"/>
          <w:sz w:val="28"/>
          <w:szCs w:val="28"/>
          <w:lang w:eastAsia="en-US"/>
        </w:rPr>
        <w:t xml:space="preserve">низька мотивація до навчання та професійної діяльності, установка в професії на гроші і престиж, відсутність </w:t>
      </w:r>
      <w:proofErr w:type="spellStart"/>
      <w:r w:rsidRPr="00891D28">
        <w:rPr>
          <w:rFonts w:ascii="Times New Roman" w:hAnsi="Times New Roman"/>
          <w:color w:val="202124"/>
          <w:sz w:val="28"/>
          <w:szCs w:val="28"/>
          <w:lang w:eastAsia="en-US"/>
        </w:rPr>
        <w:t>просоціальних</w:t>
      </w:r>
      <w:proofErr w:type="spellEnd"/>
      <w:r w:rsidRPr="00891D28">
        <w:rPr>
          <w:rFonts w:ascii="Times New Roman" w:hAnsi="Times New Roman"/>
          <w:color w:val="202124"/>
          <w:sz w:val="28"/>
          <w:szCs w:val="28"/>
          <w:lang w:eastAsia="en-US"/>
        </w:rPr>
        <w:t xml:space="preserve"> установок, страх бути непотрібним. У даних респондентів присутні такі якості особистості, що не сприяють успішній взаємодії з людьми: замкнутість, емоційна нестійкість, піддатливість, схильність до почуття провини, залежність від групи, недолік самоконтролю, </w:t>
      </w:r>
      <w:r w:rsidR="009F34D9" w:rsidRPr="00891D28">
        <w:rPr>
          <w:rFonts w:ascii="Times New Roman" w:hAnsi="Times New Roman"/>
          <w:color w:val="202124"/>
          <w:sz w:val="28"/>
          <w:szCs w:val="28"/>
          <w:lang w:eastAsia="en-US"/>
        </w:rPr>
        <w:t>індиферентність</w:t>
      </w:r>
      <w:r w:rsidRPr="00891D28">
        <w:rPr>
          <w:rFonts w:ascii="Times New Roman" w:hAnsi="Times New Roman"/>
          <w:color w:val="202124"/>
          <w:sz w:val="28"/>
          <w:szCs w:val="28"/>
          <w:lang w:eastAsia="en-US"/>
        </w:rPr>
        <w:t xml:space="preserve">. </w:t>
      </w:r>
      <w:r w:rsidRPr="00891D28">
        <w:rPr>
          <w:rFonts w:ascii="Times New Roman" w:hAnsi="Times New Roman"/>
          <w:spacing w:val="6"/>
          <w:sz w:val="28"/>
          <w:szCs w:val="28"/>
        </w:rPr>
        <w:t>Студентів із таким рівнем, можна вважати неготовими до професійної діяльності, до того ж з низьким рівнем сформованості ціннісних орієнтацій.</w:t>
      </w:r>
    </w:p>
    <w:p w14:paraId="76590CAF" w14:textId="77777777" w:rsidR="00654D44" w:rsidRPr="00891D28" w:rsidRDefault="00654D44" w:rsidP="00D440E3">
      <w:pPr>
        <w:tabs>
          <w:tab w:val="left" w:pos="851"/>
          <w:tab w:val="left" w:pos="1560"/>
        </w:tabs>
        <w:spacing w:line="360" w:lineRule="auto"/>
        <w:ind w:firstLine="567"/>
        <w:jc w:val="both"/>
        <w:rPr>
          <w:rFonts w:ascii="Times New Roman" w:hAnsi="Times New Roman"/>
          <w:noProof/>
          <w:spacing w:val="6"/>
          <w:sz w:val="28"/>
          <w:szCs w:val="20"/>
        </w:rPr>
      </w:pPr>
      <w:r w:rsidRPr="00891D28">
        <w:rPr>
          <w:rFonts w:ascii="Times New Roman" w:hAnsi="Times New Roman"/>
          <w:b/>
          <w:i/>
          <w:spacing w:val="6"/>
          <w:sz w:val="28"/>
          <w:szCs w:val="28"/>
        </w:rPr>
        <w:t>Другий рівень</w:t>
      </w:r>
      <w:r w:rsidRPr="00891D28">
        <w:rPr>
          <w:rFonts w:ascii="Times New Roman" w:hAnsi="Times New Roman"/>
          <w:spacing w:val="6"/>
          <w:sz w:val="28"/>
          <w:szCs w:val="28"/>
        </w:rPr>
        <w:t xml:space="preserve"> сформованості ціннісних орієнтацій було виявлено в 72,2 % </w:t>
      </w:r>
      <w:r w:rsidRPr="00891D28">
        <w:rPr>
          <w:rFonts w:ascii="Times New Roman" w:hAnsi="Times New Roman"/>
          <w:noProof/>
          <w:spacing w:val="6"/>
          <w:sz w:val="28"/>
          <w:szCs w:val="28"/>
        </w:rPr>
        <w:t>досліджуваних студентів.</w:t>
      </w:r>
    </w:p>
    <w:p w14:paraId="51489F4B" w14:textId="77777777" w:rsidR="00654D44" w:rsidRPr="00891D28" w:rsidRDefault="00654D44" w:rsidP="00D440E3">
      <w:pPr>
        <w:tabs>
          <w:tab w:val="left" w:pos="851"/>
          <w:tab w:val="left" w:pos="1560"/>
        </w:tabs>
        <w:spacing w:line="360" w:lineRule="auto"/>
        <w:ind w:firstLine="567"/>
        <w:jc w:val="both"/>
        <w:rPr>
          <w:rFonts w:ascii="Times New Roman" w:hAnsi="Times New Roman"/>
          <w:spacing w:val="6"/>
          <w:sz w:val="28"/>
          <w:szCs w:val="28"/>
        </w:rPr>
      </w:pPr>
      <w:r w:rsidRPr="00891D28">
        <w:rPr>
          <w:rFonts w:ascii="Times New Roman" w:hAnsi="Times New Roman"/>
          <w:noProof/>
          <w:spacing w:val="6"/>
          <w:sz w:val="28"/>
          <w:szCs w:val="28"/>
        </w:rPr>
        <w:t xml:space="preserve">Студенти з таким рівнем </w:t>
      </w:r>
      <w:r w:rsidRPr="00891D28">
        <w:rPr>
          <w:rFonts w:ascii="Times New Roman" w:hAnsi="Times New Roman"/>
          <w:spacing w:val="6"/>
          <w:sz w:val="28"/>
          <w:szCs w:val="28"/>
        </w:rPr>
        <w:t>характеризуються ціннісною орієнтацією на суспільне визнання й збереження здоров’я, раціоналізм й ефективність у справах. Вони не до кінця можуть вчиняти відповідно до законів добра й справедливості у взаємодії. Таким студентам притаманні фрагментарність теоретичних знань і недостатній розвиток умінь використовувати різні джерела інформації, недостатньо сформовані психологічні вміння і навички, що, зі свого боку, не може не позначатися на їх професійній діяльності.</w:t>
      </w:r>
    </w:p>
    <w:p w14:paraId="6A13D4B0" w14:textId="05731D14" w:rsidR="00654D44" w:rsidRPr="00891D28" w:rsidRDefault="00654D44" w:rsidP="00D440E3">
      <w:pPr>
        <w:tabs>
          <w:tab w:val="left" w:pos="851"/>
          <w:tab w:val="left" w:pos="1560"/>
        </w:tabs>
        <w:spacing w:line="360" w:lineRule="auto"/>
        <w:ind w:firstLine="567"/>
        <w:jc w:val="both"/>
        <w:rPr>
          <w:rFonts w:ascii="Times New Roman" w:hAnsi="Times New Roman"/>
          <w:spacing w:val="6"/>
          <w:sz w:val="28"/>
          <w:szCs w:val="28"/>
        </w:rPr>
      </w:pPr>
      <w:r w:rsidRPr="00891D28">
        <w:rPr>
          <w:rFonts w:ascii="Times New Roman" w:hAnsi="Times New Roman"/>
          <w:spacing w:val="6"/>
          <w:sz w:val="28"/>
          <w:szCs w:val="28"/>
        </w:rPr>
        <w:t>Для них характерний середній рівень соціального інтелекту, що сприяє хорошій адаптації, але недостатній для побудови точних суджень про поведінку людей в тих чи інших ситуаціях, особливо це стосується людей, яким властиво неузгодженість вербального і невербального компонентів поведінки. Студенти із середнім рівнем володіють як особистісними якостями, необхідними для успішного виконання професійної діяльності: наприклад, відкритість, емоційна стабільність, свідомість, так і такими</w:t>
      </w:r>
      <w:r w:rsidRPr="00891D28">
        <w:t xml:space="preserve"> </w:t>
      </w:r>
      <w:r w:rsidRPr="00891D28">
        <w:rPr>
          <w:rFonts w:ascii="Times New Roman" w:hAnsi="Times New Roman"/>
          <w:spacing w:val="6"/>
          <w:sz w:val="28"/>
          <w:szCs w:val="28"/>
        </w:rPr>
        <w:t xml:space="preserve">якостями, які знижують ефективність роботи </w:t>
      </w:r>
      <w:r w:rsidR="008574B6" w:rsidRPr="00891D28">
        <w:rPr>
          <w:rFonts w:ascii="Times New Roman" w:hAnsi="Times New Roman"/>
          <w:spacing w:val="6"/>
          <w:sz w:val="28"/>
          <w:szCs w:val="28"/>
        </w:rPr>
        <w:t>психолога</w:t>
      </w:r>
      <w:r w:rsidRPr="00891D28">
        <w:rPr>
          <w:rFonts w:ascii="Times New Roman" w:hAnsi="Times New Roman"/>
          <w:spacing w:val="6"/>
          <w:sz w:val="28"/>
          <w:szCs w:val="28"/>
        </w:rPr>
        <w:t xml:space="preserve"> - схильність до почуття провини, </w:t>
      </w:r>
      <w:r w:rsidRPr="00891D28">
        <w:rPr>
          <w:rFonts w:ascii="Times New Roman" w:hAnsi="Times New Roman"/>
          <w:spacing w:val="6"/>
          <w:sz w:val="28"/>
          <w:szCs w:val="28"/>
        </w:rPr>
        <w:lastRenderedPageBreak/>
        <w:t xml:space="preserve">залежність від групи, недолік самоконтролю, </w:t>
      </w:r>
      <w:r w:rsidR="00272E1E" w:rsidRPr="00891D28">
        <w:rPr>
          <w:rFonts w:ascii="Times New Roman" w:hAnsi="Times New Roman"/>
          <w:spacing w:val="6"/>
          <w:sz w:val="28"/>
          <w:szCs w:val="28"/>
        </w:rPr>
        <w:t>індиферентність</w:t>
      </w:r>
      <w:r w:rsidRPr="00891D28">
        <w:rPr>
          <w:rFonts w:ascii="Times New Roman" w:hAnsi="Times New Roman"/>
          <w:spacing w:val="6"/>
          <w:sz w:val="28"/>
          <w:szCs w:val="28"/>
        </w:rPr>
        <w:t xml:space="preserve">. У даних респондентів спостерігається середній (нестабільна) рівень </w:t>
      </w:r>
      <w:r w:rsidR="008574B6" w:rsidRPr="00891D28">
        <w:rPr>
          <w:rFonts w:ascii="Times New Roman" w:hAnsi="Times New Roman"/>
          <w:spacing w:val="6"/>
          <w:sz w:val="28"/>
          <w:szCs w:val="28"/>
        </w:rPr>
        <w:t>професійної захопленості</w:t>
      </w:r>
      <w:r w:rsidRPr="00891D28">
        <w:rPr>
          <w:rFonts w:ascii="Times New Roman" w:hAnsi="Times New Roman"/>
          <w:spacing w:val="6"/>
          <w:sz w:val="28"/>
          <w:szCs w:val="28"/>
        </w:rPr>
        <w:t xml:space="preserve">, що в критичних ситуаціях може перерости в конфлікт взаємин. Так само для них характерний середній рівень розвитку </w:t>
      </w:r>
      <w:r w:rsidR="008574B6" w:rsidRPr="00891D28">
        <w:rPr>
          <w:rFonts w:ascii="Times New Roman" w:hAnsi="Times New Roman"/>
          <w:spacing w:val="6"/>
          <w:sz w:val="28"/>
          <w:szCs w:val="28"/>
        </w:rPr>
        <w:t>прийняття іншого</w:t>
      </w:r>
      <w:r w:rsidRPr="00891D28">
        <w:rPr>
          <w:rFonts w:ascii="Times New Roman" w:hAnsi="Times New Roman"/>
          <w:spacing w:val="6"/>
          <w:sz w:val="28"/>
          <w:szCs w:val="28"/>
        </w:rPr>
        <w:t xml:space="preserve">, найчастіше це </w:t>
      </w:r>
      <w:r w:rsidR="008574B6" w:rsidRPr="00891D28">
        <w:rPr>
          <w:rFonts w:ascii="Times New Roman" w:hAnsi="Times New Roman"/>
          <w:spacing w:val="6"/>
          <w:sz w:val="28"/>
          <w:szCs w:val="28"/>
        </w:rPr>
        <w:t>прийняття</w:t>
      </w:r>
      <w:r w:rsidRPr="00891D28">
        <w:rPr>
          <w:rFonts w:ascii="Times New Roman" w:hAnsi="Times New Roman"/>
          <w:spacing w:val="6"/>
          <w:sz w:val="28"/>
          <w:szCs w:val="28"/>
        </w:rPr>
        <w:t xml:space="preserve"> на підставі раціоналізації; нестійкість </w:t>
      </w:r>
      <w:proofErr w:type="spellStart"/>
      <w:r w:rsidRPr="00891D28">
        <w:rPr>
          <w:rFonts w:ascii="Times New Roman" w:hAnsi="Times New Roman"/>
          <w:spacing w:val="6"/>
          <w:sz w:val="28"/>
          <w:szCs w:val="28"/>
        </w:rPr>
        <w:t>просоціальних</w:t>
      </w:r>
      <w:proofErr w:type="spellEnd"/>
      <w:r w:rsidRPr="00891D28">
        <w:rPr>
          <w:rFonts w:ascii="Times New Roman" w:hAnsi="Times New Roman"/>
          <w:spacing w:val="6"/>
          <w:sz w:val="28"/>
          <w:szCs w:val="28"/>
        </w:rPr>
        <w:t xml:space="preserve"> установок (наприклад поєднання орієнтації на гроші і орієнтація на альтруїзм). Нестійка професійна мотивація, поєднує в собі безвихідність в професійному виборі; формальна пристосованість до навчання і орієнтацію на результат, прагнення встановлювати з людьми дружні стосунки.</w:t>
      </w:r>
    </w:p>
    <w:p w14:paraId="15D358FA" w14:textId="77777777" w:rsidR="00654D44" w:rsidRPr="00891D28" w:rsidRDefault="00654D44" w:rsidP="00D440E3">
      <w:pPr>
        <w:tabs>
          <w:tab w:val="left" w:pos="851"/>
          <w:tab w:val="left" w:pos="1560"/>
        </w:tabs>
        <w:spacing w:line="360" w:lineRule="auto"/>
        <w:ind w:firstLine="567"/>
        <w:jc w:val="both"/>
        <w:rPr>
          <w:rFonts w:ascii="Times New Roman" w:hAnsi="Times New Roman"/>
          <w:spacing w:val="6"/>
        </w:rPr>
      </w:pPr>
      <w:r w:rsidRPr="00891D28">
        <w:rPr>
          <w:rFonts w:ascii="Times New Roman" w:hAnsi="Times New Roman"/>
          <w:spacing w:val="6"/>
          <w:sz w:val="28"/>
          <w:szCs w:val="28"/>
        </w:rPr>
        <w:t xml:space="preserve">У студентів, з описаним рівнем, зафіксовано середній рівень сформованості </w:t>
      </w:r>
      <w:r w:rsidR="008574B6" w:rsidRPr="00891D28">
        <w:rPr>
          <w:rFonts w:ascii="Times New Roman" w:hAnsi="Times New Roman"/>
          <w:spacing w:val="6"/>
          <w:sz w:val="28"/>
          <w:szCs w:val="28"/>
        </w:rPr>
        <w:t>ціннісних орієнтацій психолога</w:t>
      </w:r>
      <w:r w:rsidRPr="00891D28">
        <w:rPr>
          <w:rFonts w:ascii="Times New Roman" w:hAnsi="Times New Roman"/>
          <w:spacing w:val="6"/>
          <w:sz w:val="28"/>
          <w:szCs w:val="28"/>
        </w:rPr>
        <w:t xml:space="preserve">. </w:t>
      </w:r>
    </w:p>
    <w:p w14:paraId="68093E04" w14:textId="77777777" w:rsidR="00654D44" w:rsidRPr="00891D28" w:rsidRDefault="00654D44" w:rsidP="00D440E3">
      <w:pPr>
        <w:tabs>
          <w:tab w:val="left" w:pos="851"/>
          <w:tab w:val="left" w:pos="1560"/>
        </w:tabs>
        <w:spacing w:line="360" w:lineRule="auto"/>
        <w:ind w:firstLine="567"/>
        <w:jc w:val="both"/>
        <w:rPr>
          <w:rFonts w:ascii="Times New Roman" w:hAnsi="Times New Roman"/>
          <w:spacing w:val="6"/>
          <w:sz w:val="28"/>
          <w:szCs w:val="28"/>
        </w:rPr>
      </w:pPr>
      <w:r w:rsidRPr="00891D28">
        <w:rPr>
          <w:rFonts w:ascii="Times New Roman" w:hAnsi="Times New Roman"/>
          <w:b/>
          <w:spacing w:val="6"/>
          <w:sz w:val="28"/>
          <w:szCs w:val="28"/>
        </w:rPr>
        <w:t xml:space="preserve">Третій рівень </w:t>
      </w:r>
      <w:r w:rsidRPr="00891D28">
        <w:rPr>
          <w:rFonts w:ascii="Times New Roman" w:hAnsi="Times New Roman"/>
          <w:spacing w:val="6"/>
          <w:sz w:val="28"/>
          <w:szCs w:val="28"/>
        </w:rPr>
        <w:t xml:space="preserve">сформованості </w:t>
      </w:r>
      <w:r w:rsidR="008574B6" w:rsidRPr="00891D28">
        <w:rPr>
          <w:rFonts w:ascii="Times New Roman" w:hAnsi="Times New Roman"/>
          <w:spacing w:val="6"/>
          <w:sz w:val="28"/>
          <w:szCs w:val="28"/>
        </w:rPr>
        <w:t>ціннісних орієнтацій</w:t>
      </w:r>
      <w:r w:rsidRPr="00891D28">
        <w:rPr>
          <w:rFonts w:ascii="Times New Roman" w:hAnsi="Times New Roman"/>
          <w:spacing w:val="6"/>
          <w:sz w:val="28"/>
          <w:szCs w:val="28"/>
        </w:rPr>
        <w:t xml:space="preserve"> було виявлено в 20,5 % досліджуваних студентів. </w:t>
      </w:r>
    </w:p>
    <w:p w14:paraId="459D1F6E" w14:textId="77777777" w:rsidR="00654D44" w:rsidRPr="00891D28" w:rsidRDefault="00654D44" w:rsidP="00D440E3">
      <w:pPr>
        <w:tabs>
          <w:tab w:val="left" w:pos="851"/>
          <w:tab w:val="left" w:pos="1560"/>
        </w:tabs>
        <w:spacing w:line="360" w:lineRule="auto"/>
        <w:ind w:firstLine="567"/>
        <w:jc w:val="both"/>
        <w:rPr>
          <w:rFonts w:ascii="Times New Roman" w:hAnsi="Times New Roman"/>
          <w:noProof/>
          <w:spacing w:val="6"/>
          <w:sz w:val="28"/>
          <w:szCs w:val="28"/>
        </w:rPr>
      </w:pPr>
      <w:r w:rsidRPr="00891D28">
        <w:rPr>
          <w:rFonts w:ascii="Times New Roman" w:hAnsi="Times New Roman"/>
          <w:spacing w:val="6"/>
          <w:sz w:val="28"/>
          <w:szCs w:val="28"/>
        </w:rPr>
        <w:t xml:space="preserve">Майбутні фахівці здатні до взаємодії з </w:t>
      </w:r>
      <w:r w:rsidR="008574B6" w:rsidRPr="00891D28">
        <w:rPr>
          <w:rFonts w:ascii="Times New Roman" w:hAnsi="Times New Roman"/>
          <w:spacing w:val="6"/>
          <w:sz w:val="28"/>
          <w:szCs w:val="28"/>
        </w:rPr>
        <w:t>людьми</w:t>
      </w:r>
      <w:r w:rsidRPr="00891D28">
        <w:rPr>
          <w:rFonts w:ascii="Times New Roman" w:hAnsi="Times New Roman"/>
          <w:spacing w:val="6"/>
          <w:sz w:val="28"/>
          <w:szCs w:val="28"/>
        </w:rPr>
        <w:t xml:space="preserve"> з метою забезпечення ефективності і безконфліктності їхньої діяльності. </w:t>
      </w:r>
      <w:r w:rsidRPr="00891D28">
        <w:rPr>
          <w:rFonts w:ascii="Times New Roman" w:hAnsi="Times New Roman"/>
          <w:noProof/>
          <w:spacing w:val="6"/>
          <w:sz w:val="28"/>
          <w:szCs w:val="28"/>
        </w:rPr>
        <w:t>Вони здатні</w:t>
      </w:r>
      <w:r w:rsidRPr="00891D28">
        <w:rPr>
          <w:rFonts w:ascii="Times New Roman" w:hAnsi="Times New Roman"/>
          <w:spacing w:val="6"/>
          <w:sz w:val="28"/>
          <w:szCs w:val="28"/>
        </w:rPr>
        <w:t xml:space="preserve"> вчиняти відповідно до законів добра й справедливості </w:t>
      </w:r>
      <w:r w:rsidR="008574B6" w:rsidRPr="00891D28">
        <w:rPr>
          <w:rFonts w:ascii="Times New Roman" w:hAnsi="Times New Roman"/>
          <w:spacing w:val="6"/>
          <w:sz w:val="28"/>
          <w:szCs w:val="28"/>
        </w:rPr>
        <w:t>при взаємодії</w:t>
      </w:r>
      <w:r w:rsidRPr="00891D28">
        <w:rPr>
          <w:rFonts w:ascii="Times New Roman" w:hAnsi="Times New Roman"/>
          <w:noProof/>
          <w:spacing w:val="6"/>
          <w:sz w:val="28"/>
          <w:szCs w:val="28"/>
        </w:rPr>
        <w:t xml:space="preserve">. </w:t>
      </w:r>
      <w:r w:rsidRPr="00891D28">
        <w:rPr>
          <w:rFonts w:ascii="Times New Roman" w:hAnsi="Times New Roman"/>
          <w:spacing w:val="6"/>
          <w:sz w:val="28"/>
          <w:szCs w:val="28"/>
        </w:rPr>
        <w:t>Такі студенти можуть успішно виконувати свою професійну діяльність, працювати в системі освіти, оскільки</w:t>
      </w:r>
      <w:r w:rsidRPr="00891D28">
        <w:rPr>
          <w:rFonts w:ascii="Times New Roman" w:hAnsi="Times New Roman"/>
          <w:noProof/>
          <w:spacing w:val="6"/>
          <w:sz w:val="28"/>
          <w:szCs w:val="28"/>
        </w:rPr>
        <w:t xml:space="preserve"> в них сформовано здатність осмислення засвоєних знань, набутих умінь і навичок для реалізації </w:t>
      </w:r>
      <w:r w:rsidR="008574B6" w:rsidRPr="00891D28">
        <w:rPr>
          <w:rFonts w:ascii="Times New Roman" w:hAnsi="Times New Roman"/>
          <w:noProof/>
          <w:spacing w:val="6"/>
          <w:sz w:val="28"/>
          <w:szCs w:val="28"/>
        </w:rPr>
        <w:t>психологічного супроводу</w:t>
      </w:r>
      <w:r w:rsidRPr="00891D28">
        <w:rPr>
          <w:rFonts w:ascii="Times New Roman" w:hAnsi="Times New Roman"/>
          <w:noProof/>
          <w:spacing w:val="6"/>
          <w:sz w:val="28"/>
          <w:szCs w:val="28"/>
        </w:rPr>
        <w:t>.</w:t>
      </w:r>
    </w:p>
    <w:p w14:paraId="37CBA218" w14:textId="77777777" w:rsidR="00654D44" w:rsidRPr="00891D28" w:rsidRDefault="00654D44" w:rsidP="00D440E3">
      <w:pPr>
        <w:tabs>
          <w:tab w:val="left" w:pos="851"/>
          <w:tab w:val="left" w:pos="1560"/>
        </w:tabs>
        <w:spacing w:line="360" w:lineRule="auto"/>
        <w:ind w:firstLine="567"/>
        <w:jc w:val="both"/>
        <w:rPr>
          <w:rFonts w:ascii="Times New Roman" w:hAnsi="Times New Roman"/>
          <w:noProof/>
          <w:spacing w:val="6"/>
          <w:sz w:val="28"/>
          <w:szCs w:val="28"/>
        </w:rPr>
      </w:pPr>
      <w:r w:rsidRPr="00891D28">
        <w:rPr>
          <w:rFonts w:ascii="Times New Roman" w:hAnsi="Times New Roman"/>
          <w:noProof/>
          <w:spacing w:val="6"/>
          <w:sz w:val="28"/>
          <w:szCs w:val="28"/>
        </w:rPr>
        <w:t xml:space="preserve">Цим студентам характерний високий рівень соціального інтелекту, який дозволяє розуміти мову невербального спілкування, висловлювати швидкі і точні судження про людей, успішно прогнозувати їх реакції в заданих обставинах, проявляти далекоглядність у відносинах з іншими. Студенти на цьому рівні проявляють толерантне ставлення до людей, володіють якостями, що сприяють продуктивній взаємодії як з </w:t>
      </w:r>
      <w:r w:rsidR="008574B6" w:rsidRPr="00891D28">
        <w:rPr>
          <w:rFonts w:ascii="Times New Roman" w:hAnsi="Times New Roman"/>
          <w:noProof/>
          <w:spacing w:val="6"/>
          <w:sz w:val="28"/>
          <w:szCs w:val="28"/>
        </w:rPr>
        <w:t>людьми</w:t>
      </w:r>
      <w:r w:rsidRPr="00891D28">
        <w:rPr>
          <w:rFonts w:ascii="Times New Roman" w:hAnsi="Times New Roman"/>
          <w:noProof/>
          <w:spacing w:val="6"/>
          <w:sz w:val="28"/>
          <w:szCs w:val="28"/>
        </w:rPr>
        <w:t xml:space="preserve">, такими як відкритість, емоційна стабільність, свідомість, самостійність, </w:t>
      </w:r>
      <w:r w:rsidRPr="00891D28">
        <w:rPr>
          <w:rFonts w:ascii="Times New Roman" w:hAnsi="Times New Roman"/>
          <w:noProof/>
          <w:spacing w:val="6"/>
          <w:sz w:val="28"/>
          <w:szCs w:val="28"/>
        </w:rPr>
        <w:lastRenderedPageBreak/>
        <w:t>самоконтроль, сильна воля.</w:t>
      </w:r>
      <w:r w:rsidRPr="00891D28">
        <w:t xml:space="preserve"> </w:t>
      </w:r>
      <w:r w:rsidRPr="00891D28">
        <w:rPr>
          <w:rFonts w:ascii="Times New Roman" w:hAnsi="Times New Roman"/>
          <w:noProof/>
          <w:spacing w:val="6"/>
          <w:sz w:val="28"/>
          <w:szCs w:val="28"/>
        </w:rPr>
        <w:t xml:space="preserve">Також для них характерний високий рівень розвитку </w:t>
      </w:r>
      <w:r w:rsidR="008574B6" w:rsidRPr="00891D28">
        <w:rPr>
          <w:rFonts w:ascii="Times New Roman" w:hAnsi="Times New Roman"/>
          <w:noProof/>
          <w:spacing w:val="6"/>
          <w:sz w:val="28"/>
          <w:szCs w:val="28"/>
        </w:rPr>
        <w:t>прийняття іншого</w:t>
      </w:r>
      <w:r w:rsidRPr="00891D28">
        <w:rPr>
          <w:rFonts w:ascii="Times New Roman" w:hAnsi="Times New Roman"/>
          <w:noProof/>
          <w:spacing w:val="6"/>
          <w:sz w:val="28"/>
          <w:szCs w:val="28"/>
        </w:rPr>
        <w:t xml:space="preserve">: ідентифікації та проникаючої здатності, раціонального, емоційного та інтуїтивного каналів. </w:t>
      </w:r>
      <w:r w:rsidRPr="00891D28">
        <w:rPr>
          <w:rFonts w:ascii="Times New Roman" w:hAnsi="Times New Roman"/>
          <w:spacing w:val="6"/>
          <w:sz w:val="28"/>
          <w:szCs w:val="28"/>
        </w:rPr>
        <w:t xml:space="preserve">Такі студенти готові до втілення </w:t>
      </w:r>
      <w:r w:rsidR="008574B6" w:rsidRPr="00891D28">
        <w:rPr>
          <w:rFonts w:ascii="Times New Roman" w:hAnsi="Times New Roman"/>
          <w:spacing w:val="6"/>
          <w:sz w:val="28"/>
          <w:szCs w:val="28"/>
        </w:rPr>
        <w:t>психологічної підтримки та супроводу,</w:t>
      </w:r>
      <w:r w:rsidRPr="00891D28">
        <w:rPr>
          <w:rFonts w:ascii="Times New Roman" w:hAnsi="Times New Roman"/>
          <w:spacing w:val="6"/>
          <w:sz w:val="28"/>
          <w:szCs w:val="28"/>
        </w:rPr>
        <w:t xml:space="preserve"> адже вони мають достатній рівень сформованості </w:t>
      </w:r>
      <w:r w:rsidR="008574B6" w:rsidRPr="00891D28">
        <w:rPr>
          <w:rFonts w:ascii="Times New Roman" w:hAnsi="Times New Roman"/>
          <w:spacing w:val="6"/>
          <w:sz w:val="28"/>
          <w:szCs w:val="28"/>
        </w:rPr>
        <w:t>ціннісних орієнтацій</w:t>
      </w:r>
      <w:r w:rsidRPr="00891D28">
        <w:rPr>
          <w:rFonts w:ascii="Times New Roman" w:hAnsi="Times New Roman"/>
          <w:spacing w:val="6"/>
          <w:sz w:val="28"/>
          <w:szCs w:val="28"/>
        </w:rPr>
        <w:t>.</w:t>
      </w:r>
    </w:p>
    <w:p w14:paraId="1A16321C" w14:textId="77777777" w:rsidR="00654D44" w:rsidRPr="00891D28" w:rsidRDefault="00654D44" w:rsidP="00D440E3">
      <w:pPr>
        <w:tabs>
          <w:tab w:val="left" w:pos="851"/>
          <w:tab w:val="left" w:pos="1560"/>
        </w:tabs>
        <w:spacing w:line="360" w:lineRule="auto"/>
        <w:ind w:firstLine="567"/>
        <w:jc w:val="both"/>
        <w:rPr>
          <w:rFonts w:ascii="Times New Roman" w:hAnsi="Times New Roman"/>
          <w:spacing w:val="6"/>
          <w:sz w:val="28"/>
          <w:szCs w:val="28"/>
        </w:rPr>
      </w:pPr>
      <w:r w:rsidRPr="00891D28">
        <w:rPr>
          <w:rFonts w:ascii="Times New Roman" w:hAnsi="Times New Roman"/>
          <w:spacing w:val="6"/>
          <w:sz w:val="28"/>
          <w:szCs w:val="28"/>
        </w:rPr>
        <w:t xml:space="preserve">Отже, більшість студентів показали 2-й рівень сформованості </w:t>
      </w:r>
      <w:r w:rsidR="008574B6" w:rsidRPr="00891D28">
        <w:rPr>
          <w:rFonts w:ascii="Times New Roman" w:hAnsi="Times New Roman"/>
          <w:spacing w:val="6"/>
          <w:sz w:val="28"/>
          <w:szCs w:val="28"/>
        </w:rPr>
        <w:t>ціннісних орієнтацій</w:t>
      </w:r>
      <w:r w:rsidRPr="00891D28">
        <w:rPr>
          <w:rFonts w:ascii="Times New Roman" w:hAnsi="Times New Roman"/>
          <w:spacing w:val="6"/>
          <w:sz w:val="28"/>
          <w:szCs w:val="28"/>
        </w:rPr>
        <w:t xml:space="preserve">. Це засвідчує, що у майбутніх фахівців не до кінця вироблено здатність втілювати </w:t>
      </w:r>
      <w:r w:rsidR="008574B6" w:rsidRPr="00891D28">
        <w:rPr>
          <w:rFonts w:ascii="Times New Roman" w:hAnsi="Times New Roman"/>
          <w:spacing w:val="6"/>
          <w:sz w:val="28"/>
          <w:szCs w:val="28"/>
        </w:rPr>
        <w:t>психологічний супровід</w:t>
      </w:r>
      <w:r w:rsidRPr="00891D28">
        <w:rPr>
          <w:rFonts w:ascii="Times New Roman" w:hAnsi="Times New Roman"/>
          <w:spacing w:val="6"/>
          <w:sz w:val="28"/>
          <w:szCs w:val="28"/>
        </w:rPr>
        <w:t xml:space="preserve">. </w:t>
      </w:r>
    </w:p>
    <w:p w14:paraId="608D2945" w14:textId="002343DE" w:rsidR="00654D44" w:rsidRPr="00891D28" w:rsidRDefault="00654D44" w:rsidP="00D440E3">
      <w:pPr>
        <w:tabs>
          <w:tab w:val="left" w:pos="851"/>
          <w:tab w:val="left" w:pos="1560"/>
        </w:tabs>
        <w:spacing w:line="360" w:lineRule="auto"/>
        <w:ind w:firstLine="567"/>
        <w:jc w:val="both"/>
        <w:rPr>
          <w:rFonts w:ascii="Times New Roman" w:hAnsi="Times New Roman"/>
          <w:bCs/>
          <w:spacing w:val="6"/>
          <w:sz w:val="28"/>
          <w:szCs w:val="28"/>
        </w:rPr>
      </w:pPr>
      <w:r w:rsidRPr="00891D28">
        <w:rPr>
          <w:rFonts w:ascii="Times New Roman" w:hAnsi="Times New Roman"/>
          <w:bCs/>
          <w:spacing w:val="6"/>
          <w:sz w:val="28"/>
          <w:szCs w:val="28"/>
        </w:rPr>
        <w:t xml:space="preserve">Із метою проведення статистичної обробки отриманих результатів показники сформованості в студентів </w:t>
      </w:r>
      <w:r w:rsidR="008574B6" w:rsidRPr="00891D28">
        <w:rPr>
          <w:rFonts w:ascii="Times New Roman" w:hAnsi="Times New Roman"/>
          <w:bCs/>
          <w:spacing w:val="6"/>
          <w:sz w:val="28"/>
          <w:szCs w:val="28"/>
        </w:rPr>
        <w:t>ціннісних орієнтацій</w:t>
      </w:r>
      <w:r w:rsidRPr="00891D28">
        <w:rPr>
          <w:rFonts w:ascii="Times New Roman" w:hAnsi="Times New Roman"/>
          <w:bCs/>
          <w:spacing w:val="6"/>
          <w:sz w:val="28"/>
          <w:szCs w:val="28"/>
        </w:rPr>
        <w:t xml:space="preserve"> визначалися в балах. Показники </w:t>
      </w:r>
      <w:r w:rsidR="009B09EF" w:rsidRPr="00891D28">
        <w:rPr>
          <w:rFonts w:ascii="Times New Roman" w:hAnsi="Times New Roman"/>
          <w:bCs/>
          <w:spacing w:val="6"/>
          <w:sz w:val="28"/>
          <w:szCs w:val="28"/>
        </w:rPr>
        <w:t>ціннісних орієнтацій</w:t>
      </w:r>
      <w:r w:rsidRPr="00891D28">
        <w:rPr>
          <w:rFonts w:ascii="Times New Roman" w:hAnsi="Times New Roman"/>
          <w:bCs/>
          <w:spacing w:val="6"/>
          <w:sz w:val="28"/>
          <w:szCs w:val="28"/>
        </w:rPr>
        <w:t xml:space="preserve"> – 25 балів, показники </w:t>
      </w:r>
      <w:r w:rsidR="009B09EF" w:rsidRPr="00891D28">
        <w:rPr>
          <w:rFonts w:ascii="Times New Roman" w:hAnsi="Times New Roman"/>
          <w:bCs/>
          <w:spacing w:val="6"/>
          <w:sz w:val="28"/>
          <w:szCs w:val="28"/>
        </w:rPr>
        <w:t xml:space="preserve">професійною захопленістю </w:t>
      </w:r>
      <w:r w:rsidRPr="00891D28">
        <w:rPr>
          <w:rFonts w:ascii="Times New Roman" w:hAnsi="Times New Roman"/>
          <w:bCs/>
          <w:spacing w:val="6"/>
          <w:sz w:val="28"/>
          <w:szCs w:val="28"/>
        </w:rPr>
        <w:t xml:space="preserve">– 25 балів, показники </w:t>
      </w:r>
      <w:r w:rsidR="009B09EF" w:rsidRPr="00891D28">
        <w:rPr>
          <w:rFonts w:ascii="Times New Roman" w:hAnsi="Times New Roman"/>
          <w:bCs/>
          <w:spacing w:val="6"/>
          <w:sz w:val="28"/>
          <w:szCs w:val="28"/>
        </w:rPr>
        <w:t xml:space="preserve">самоактуалізації </w:t>
      </w:r>
      <w:r w:rsidRPr="00891D28">
        <w:rPr>
          <w:rFonts w:ascii="Times New Roman" w:hAnsi="Times New Roman"/>
          <w:bCs/>
          <w:spacing w:val="6"/>
          <w:sz w:val="28"/>
          <w:szCs w:val="28"/>
        </w:rPr>
        <w:t>– 25 балів</w:t>
      </w:r>
      <w:r w:rsidR="009B09EF" w:rsidRPr="00891D28">
        <w:rPr>
          <w:rFonts w:ascii="Times New Roman" w:hAnsi="Times New Roman"/>
          <w:bCs/>
          <w:spacing w:val="6"/>
          <w:sz w:val="28"/>
          <w:szCs w:val="28"/>
        </w:rPr>
        <w:t>, і показники прийняття інших й себе – 25</w:t>
      </w:r>
      <w:r w:rsidRPr="00891D28">
        <w:rPr>
          <w:rFonts w:ascii="Times New Roman" w:hAnsi="Times New Roman"/>
          <w:bCs/>
          <w:spacing w:val="6"/>
          <w:sz w:val="28"/>
          <w:szCs w:val="28"/>
        </w:rPr>
        <w:t>.</w:t>
      </w:r>
    </w:p>
    <w:p w14:paraId="227538C0" w14:textId="6B70D1AC" w:rsidR="00654D44" w:rsidRPr="00891D28" w:rsidRDefault="00654D44" w:rsidP="00D440E3">
      <w:pPr>
        <w:tabs>
          <w:tab w:val="left" w:pos="851"/>
          <w:tab w:val="left" w:pos="1560"/>
        </w:tabs>
        <w:spacing w:line="360" w:lineRule="auto"/>
        <w:ind w:firstLine="567"/>
        <w:jc w:val="both"/>
        <w:rPr>
          <w:rFonts w:ascii="Times New Roman" w:hAnsi="Times New Roman"/>
          <w:spacing w:val="6"/>
          <w:sz w:val="28"/>
          <w:szCs w:val="28"/>
        </w:rPr>
      </w:pPr>
      <w:r w:rsidRPr="00891D28">
        <w:rPr>
          <w:rFonts w:ascii="Times New Roman" w:hAnsi="Times New Roman"/>
          <w:spacing w:val="6"/>
          <w:sz w:val="28"/>
          <w:szCs w:val="28"/>
        </w:rPr>
        <w:t xml:space="preserve">Унаслідок статистичної обробки було статистично встановлено зв’язок між </w:t>
      </w:r>
      <w:r w:rsidR="009B09EF" w:rsidRPr="00891D28">
        <w:rPr>
          <w:rFonts w:ascii="Times New Roman" w:hAnsi="Times New Roman"/>
          <w:spacing w:val="6"/>
          <w:sz w:val="28"/>
          <w:szCs w:val="28"/>
        </w:rPr>
        <w:t xml:space="preserve">ціннісними орієнтаціями та професійною захопленість </w:t>
      </w:r>
      <w:r w:rsidRPr="00891D28">
        <w:rPr>
          <w:rFonts w:ascii="Times New Roman" w:hAnsi="Times New Roman"/>
          <w:spacing w:val="6"/>
          <w:sz w:val="28"/>
          <w:szCs w:val="28"/>
        </w:rPr>
        <w:t xml:space="preserve"> за допомогою лінійного кореляційного аналізу (</w:t>
      </w:r>
      <w:bookmarkStart w:id="7" w:name="OLE_LINK1"/>
      <w:bookmarkStart w:id="8" w:name="OLE_LINK2"/>
      <w:r w:rsidRPr="00891D28">
        <w:rPr>
          <w:rFonts w:ascii="Times New Roman" w:hAnsi="Times New Roman"/>
          <w:spacing w:val="6"/>
          <w:sz w:val="28"/>
          <w:szCs w:val="28"/>
        </w:rPr>
        <w:fldChar w:fldCharType="begin"/>
      </w:r>
      <w:r w:rsidRPr="00891D28">
        <w:rPr>
          <w:rFonts w:ascii="Times New Roman" w:hAnsi="Times New Roman"/>
          <w:spacing w:val="6"/>
          <w:sz w:val="28"/>
          <w:szCs w:val="28"/>
        </w:rPr>
        <w:instrText xml:space="preserve"> QUOTE </w:instrText>
      </w:r>
      <w:r w:rsidRPr="00891D28">
        <w:rPr>
          <w:noProof/>
          <w:spacing w:val="6"/>
          <w:lang w:eastAsia="uk-UA" w:bidi="ar-SA"/>
        </w:rPr>
        <w:drawing>
          <wp:inline distT="0" distB="0" distL="0" distR="0" wp14:anchorId="32B3A69F" wp14:editId="310BEF3D">
            <wp:extent cx="270510" cy="174625"/>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clrChange>
                        <a:clrFrom>
                          <a:srgbClr val="FFFFFF"/>
                        </a:clrFrom>
                        <a:clrTo>
                          <a:srgbClr val="FFFFFF">
                            <a:alpha val="0"/>
                          </a:srgbClr>
                        </a:clrTo>
                      </a:clrChange>
                    </a:blip>
                    <a:srcRect/>
                    <a:stretch>
                      <a:fillRect/>
                    </a:stretch>
                  </pic:blipFill>
                  <pic:spPr bwMode="auto">
                    <a:xfrm>
                      <a:off x="0" y="0"/>
                      <a:ext cx="270510" cy="174625"/>
                    </a:xfrm>
                    <a:prstGeom prst="rect">
                      <a:avLst/>
                    </a:prstGeom>
                    <a:noFill/>
                    <a:ln w="9525">
                      <a:noFill/>
                      <a:miter lim="800000"/>
                      <a:headEnd/>
                      <a:tailEnd/>
                    </a:ln>
                  </pic:spPr>
                </pic:pic>
              </a:graphicData>
            </a:graphic>
          </wp:inline>
        </w:drawing>
      </w:r>
      <w:r w:rsidRPr="00891D28">
        <w:rPr>
          <w:rFonts w:ascii="Times New Roman" w:hAnsi="Times New Roman"/>
          <w:spacing w:val="6"/>
          <w:sz w:val="28"/>
          <w:szCs w:val="28"/>
        </w:rPr>
        <w:instrText xml:space="preserve"> </w:instrText>
      </w:r>
      <w:r w:rsidRPr="00891D28">
        <w:rPr>
          <w:rFonts w:ascii="Times New Roman" w:hAnsi="Times New Roman"/>
          <w:spacing w:val="6"/>
          <w:sz w:val="28"/>
          <w:szCs w:val="28"/>
        </w:rPr>
        <w:fldChar w:fldCharType="separate"/>
      </w:r>
      <w:r w:rsidRPr="00891D28">
        <w:rPr>
          <w:noProof/>
          <w:spacing w:val="6"/>
          <w:lang w:eastAsia="uk-UA" w:bidi="ar-SA"/>
        </w:rPr>
        <w:drawing>
          <wp:inline distT="0" distB="0" distL="0" distR="0" wp14:anchorId="31E5C9F5" wp14:editId="57818AD4">
            <wp:extent cx="270510" cy="174625"/>
            <wp:effectExtent l="1905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cstate="print">
                      <a:clrChange>
                        <a:clrFrom>
                          <a:srgbClr val="FFFFFF"/>
                        </a:clrFrom>
                        <a:clrTo>
                          <a:srgbClr val="FFFFFF">
                            <a:alpha val="0"/>
                          </a:srgbClr>
                        </a:clrTo>
                      </a:clrChange>
                    </a:blip>
                    <a:srcRect/>
                    <a:stretch>
                      <a:fillRect/>
                    </a:stretch>
                  </pic:blipFill>
                  <pic:spPr bwMode="auto">
                    <a:xfrm>
                      <a:off x="0" y="0"/>
                      <a:ext cx="270510" cy="174625"/>
                    </a:xfrm>
                    <a:prstGeom prst="rect">
                      <a:avLst/>
                    </a:prstGeom>
                    <a:noFill/>
                    <a:ln w="9525">
                      <a:noFill/>
                      <a:miter lim="800000"/>
                      <a:headEnd/>
                      <a:tailEnd/>
                    </a:ln>
                  </pic:spPr>
                </pic:pic>
              </a:graphicData>
            </a:graphic>
          </wp:inline>
        </w:drawing>
      </w:r>
      <w:r w:rsidRPr="00891D28">
        <w:rPr>
          <w:rFonts w:ascii="Times New Roman" w:hAnsi="Times New Roman"/>
          <w:spacing w:val="6"/>
          <w:sz w:val="28"/>
          <w:szCs w:val="28"/>
        </w:rPr>
        <w:fldChar w:fldCharType="end"/>
      </w:r>
      <w:proofErr w:type="spellStart"/>
      <w:r w:rsidRPr="00891D28">
        <w:rPr>
          <w:rFonts w:ascii="Times New Roman" w:hAnsi="Times New Roman"/>
          <w:i/>
          <w:spacing w:val="6"/>
          <w:sz w:val="28"/>
          <w:szCs w:val="28"/>
        </w:rPr>
        <w:t> </w:t>
      </w:r>
      <w:r w:rsidRPr="00891D28">
        <w:rPr>
          <w:rFonts w:ascii="Times New Roman" w:hAnsi="Times New Roman"/>
          <w:spacing w:val="6"/>
          <w:sz w:val="28"/>
          <w:szCs w:val="28"/>
        </w:rPr>
        <w:t>Пірсон</w:t>
      </w:r>
      <w:proofErr w:type="spellEnd"/>
      <w:r w:rsidRPr="00891D28">
        <w:rPr>
          <w:rFonts w:ascii="Times New Roman" w:hAnsi="Times New Roman"/>
          <w:spacing w:val="6"/>
          <w:sz w:val="28"/>
          <w:szCs w:val="28"/>
        </w:rPr>
        <w:t>а</w:t>
      </w:r>
      <w:bookmarkEnd w:id="7"/>
      <w:bookmarkEnd w:id="8"/>
      <w:r w:rsidRPr="00891D28">
        <w:rPr>
          <w:rFonts w:ascii="Times New Roman" w:hAnsi="Times New Roman"/>
          <w:spacing w:val="6"/>
          <w:sz w:val="28"/>
          <w:szCs w:val="28"/>
        </w:rPr>
        <w:t>). Значення «</w:t>
      </w:r>
      <w:r w:rsidRPr="00891D28">
        <w:rPr>
          <w:rFonts w:ascii="Times New Roman" w:hAnsi="Times New Roman"/>
          <w:spacing w:val="6"/>
          <w:sz w:val="28"/>
          <w:szCs w:val="28"/>
        </w:rPr>
        <w:fldChar w:fldCharType="begin"/>
      </w:r>
      <w:r w:rsidRPr="00891D28">
        <w:rPr>
          <w:rFonts w:ascii="Times New Roman" w:hAnsi="Times New Roman"/>
          <w:spacing w:val="6"/>
          <w:sz w:val="28"/>
          <w:szCs w:val="28"/>
        </w:rPr>
        <w:instrText xml:space="preserve"> QUOTE </w:instrText>
      </w:r>
      <w:r w:rsidRPr="00891D28">
        <w:rPr>
          <w:noProof/>
          <w:spacing w:val="6"/>
          <w:lang w:eastAsia="uk-UA" w:bidi="ar-SA"/>
        </w:rPr>
        <w:drawing>
          <wp:inline distT="0" distB="0" distL="0" distR="0" wp14:anchorId="1FB7C427" wp14:editId="67ECDD8A">
            <wp:extent cx="142875" cy="207010"/>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cstate="print">
                      <a:clrChange>
                        <a:clrFrom>
                          <a:srgbClr val="FFFFFF"/>
                        </a:clrFrom>
                        <a:clrTo>
                          <a:srgbClr val="FFFFFF">
                            <a:alpha val="0"/>
                          </a:srgbClr>
                        </a:clrTo>
                      </a:clrChange>
                    </a:blip>
                    <a:srcRect/>
                    <a:stretch>
                      <a:fillRect/>
                    </a:stretch>
                  </pic:blipFill>
                  <pic:spPr bwMode="auto">
                    <a:xfrm>
                      <a:off x="0" y="0"/>
                      <a:ext cx="142875" cy="207010"/>
                    </a:xfrm>
                    <a:prstGeom prst="rect">
                      <a:avLst/>
                    </a:prstGeom>
                    <a:noFill/>
                    <a:ln w="9525">
                      <a:noFill/>
                      <a:miter lim="800000"/>
                      <a:headEnd/>
                      <a:tailEnd/>
                    </a:ln>
                  </pic:spPr>
                </pic:pic>
              </a:graphicData>
            </a:graphic>
          </wp:inline>
        </w:drawing>
      </w:r>
      <w:r w:rsidRPr="00891D28">
        <w:rPr>
          <w:rFonts w:ascii="Times New Roman" w:hAnsi="Times New Roman"/>
          <w:spacing w:val="6"/>
          <w:sz w:val="28"/>
          <w:szCs w:val="28"/>
        </w:rPr>
        <w:instrText xml:space="preserve"> </w:instrText>
      </w:r>
      <w:r w:rsidRPr="00891D28">
        <w:rPr>
          <w:rFonts w:ascii="Times New Roman" w:hAnsi="Times New Roman"/>
          <w:spacing w:val="6"/>
          <w:sz w:val="28"/>
          <w:szCs w:val="28"/>
        </w:rPr>
        <w:fldChar w:fldCharType="separate"/>
      </w:r>
      <w:r w:rsidRPr="00891D28">
        <w:rPr>
          <w:noProof/>
          <w:spacing w:val="6"/>
          <w:lang w:eastAsia="uk-UA" w:bidi="ar-SA"/>
        </w:rPr>
        <w:drawing>
          <wp:inline distT="0" distB="0" distL="0" distR="0" wp14:anchorId="04FBDB04" wp14:editId="4D0DE0CC">
            <wp:extent cx="142875" cy="207010"/>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print">
                      <a:clrChange>
                        <a:clrFrom>
                          <a:srgbClr val="FFFFFF"/>
                        </a:clrFrom>
                        <a:clrTo>
                          <a:srgbClr val="FFFFFF">
                            <a:alpha val="0"/>
                          </a:srgbClr>
                        </a:clrTo>
                      </a:clrChange>
                    </a:blip>
                    <a:srcRect/>
                    <a:stretch>
                      <a:fillRect/>
                    </a:stretch>
                  </pic:blipFill>
                  <pic:spPr bwMode="auto">
                    <a:xfrm>
                      <a:off x="0" y="0"/>
                      <a:ext cx="142875" cy="207010"/>
                    </a:xfrm>
                    <a:prstGeom prst="rect">
                      <a:avLst/>
                    </a:prstGeom>
                    <a:noFill/>
                    <a:ln w="9525">
                      <a:noFill/>
                      <a:miter lim="800000"/>
                      <a:headEnd/>
                      <a:tailEnd/>
                    </a:ln>
                  </pic:spPr>
                </pic:pic>
              </a:graphicData>
            </a:graphic>
          </wp:inline>
        </w:drawing>
      </w:r>
      <w:r w:rsidRPr="00891D28">
        <w:rPr>
          <w:rFonts w:ascii="Times New Roman" w:hAnsi="Times New Roman"/>
          <w:spacing w:val="6"/>
          <w:sz w:val="28"/>
          <w:szCs w:val="28"/>
        </w:rPr>
        <w:fldChar w:fldCharType="end"/>
      </w:r>
      <w:r w:rsidRPr="00891D28">
        <w:rPr>
          <w:rFonts w:ascii="Times New Roman" w:hAnsi="Times New Roman"/>
          <w:spacing w:val="6"/>
          <w:sz w:val="28"/>
          <w:szCs w:val="28"/>
        </w:rPr>
        <w:t xml:space="preserve">» визначає рівень взаємозв’язку між заданими показниками. Це значення може змінюватися від«–1» до «+1». Чим ближче значення до «+1», тим вищий взаємозв’язок між заданими компонентами. </w:t>
      </w:r>
    </w:p>
    <w:p w14:paraId="060EDAD2" w14:textId="0AF3A6AA" w:rsidR="00654D44" w:rsidRPr="00891D28" w:rsidRDefault="00654D44" w:rsidP="00D440E3">
      <w:pPr>
        <w:tabs>
          <w:tab w:val="left" w:pos="851"/>
          <w:tab w:val="left" w:pos="1560"/>
        </w:tabs>
        <w:spacing w:line="360" w:lineRule="auto"/>
        <w:ind w:firstLine="567"/>
        <w:jc w:val="both"/>
        <w:rPr>
          <w:rFonts w:ascii="Times New Roman" w:hAnsi="Times New Roman"/>
          <w:spacing w:val="6"/>
          <w:sz w:val="28"/>
          <w:szCs w:val="28"/>
        </w:rPr>
      </w:pPr>
      <w:r w:rsidRPr="00891D28">
        <w:rPr>
          <w:rFonts w:ascii="Times New Roman" w:hAnsi="Times New Roman"/>
          <w:spacing w:val="6"/>
          <w:sz w:val="28"/>
          <w:szCs w:val="28"/>
        </w:rPr>
        <w:t xml:space="preserve">Отже, аналіз отриманих результатів дозволив з’ясувати, що у студентів взаємозв’язок між </w:t>
      </w:r>
      <w:r w:rsidR="009B09EF" w:rsidRPr="00891D28">
        <w:rPr>
          <w:rFonts w:ascii="Times New Roman" w:hAnsi="Times New Roman"/>
          <w:spacing w:val="6"/>
          <w:sz w:val="28"/>
          <w:szCs w:val="28"/>
        </w:rPr>
        <w:t>показниками</w:t>
      </w:r>
      <w:r w:rsidRPr="00891D28">
        <w:rPr>
          <w:rFonts w:ascii="Times New Roman" w:hAnsi="Times New Roman"/>
          <w:spacing w:val="6"/>
          <w:sz w:val="28"/>
          <w:szCs w:val="28"/>
        </w:rPr>
        <w:t xml:space="preserve"> середній (від </w:t>
      </w:r>
      <w:r w:rsidRPr="00891D28">
        <w:rPr>
          <w:rFonts w:ascii="Times New Roman" w:hAnsi="Times New Roman"/>
          <w:spacing w:val="6"/>
          <w:sz w:val="28"/>
          <w:szCs w:val="28"/>
        </w:rPr>
        <w:fldChar w:fldCharType="begin"/>
      </w:r>
      <w:r w:rsidRPr="00891D28">
        <w:rPr>
          <w:rFonts w:ascii="Times New Roman" w:hAnsi="Times New Roman"/>
          <w:spacing w:val="6"/>
          <w:sz w:val="28"/>
          <w:szCs w:val="28"/>
        </w:rPr>
        <w:instrText xml:space="preserve"> QUOTE </w:instrText>
      </w:r>
      <w:r w:rsidRPr="00891D28">
        <w:rPr>
          <w:noProof/>
          <w:spacing w:val="6"/>
          <w:lang w:eastAsia="uk-UA" w:bidi="ar-SA"/>
        </w:rPr>
        <w:drawing>
          <wp:inline distT="0" distB="0" distL="0" distR="0" wp14:anchorId="2875E2BA" wp14:editId="4D87D3A2">
            <wp:extent cx="659765" cy="207010"/>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cstate="print">
                      <a:clrChange>
                        <a:clrFrom>
                          <a:srgbClr val="FFFFFF"/>
                        </a:clrFrom>
                        <a:clrTo>
                          <a:srgbClr val="FFFFFF">
                            <a:alpha val="0"/>
                          </a:srgbClr>
                        </a:clrTo>
                      </a:clrChange>
                    </a:blip>
                    <a:srcRect/>
                    <a:stretch>
                      <a:fillRect/>
                    </a:stretch>
                  </pic:blipFill>
                  <pic:spPr bwMode="auto">
                    <a:xfrm>
                      <a:off x="0" y="0"/>
                      <a:ext cx="659765" cy="207010"/>
                    </a:xfrm>
                    <a:prstGeom prst="rect">
                      <a:avLst/>
                    </a:prstGeom>
                    <a:noFill/>
                    <a:ln w="9525">
                      <a:noFill/>
                      <a:miter lim="800000"/>
                      <a:headEnd/>
                      <a:tailEnd/>
                    </a:ln>
                  </pic:spPr>
                </pic:pic>
              </a:graphicData>
            </a:graphic>
          </wp:inline>
        </w:drawing>
      </w:r>
      <w:r w:rsidRPr="00891D28">
        <w:rPr>
          <w:rFonts w:ascii="Times New Roman" w:hAnsi="Times New Roman"/>
          <w:spacing w:val="6"/>
          <w:sz w:val="28"/>
          <w:szCs w:val="28"/>
        </w:rPr>
        <w:instrText xml:space="preserve"> </w:instrText>
      </w:r>
      <w:r w:rsidRPr="00891D28">
        <w:rPr>
          <w:rFonts w:ascii="Times New Roman" w:hAnsi="Times New Roman"/>
          <w:spacing w:val="6"/>
          <w:sz w:val="28"/>
          <w:szCs w:val="28"/>
        </w:rPr>
        <w:fldChar w:fldCharType="separate"/>
      </w:r>
      <w:r w:rsidRPr="00891D28">
        <w:rPr>
          <w:noProof/>
          <w:spacing w:val="6"/>
          <w:lang w:eastAsia="uk-UA" w:bidi="ar-SA"/>
        </w:rPr>
        <w:drawing>
          <wp:inline distT="0" distB="0" distL="0" distR="0" wp14:anchorId="6ECED46D" wp14:editId="0FB84CFE">
            <wp:extent cx="659765" cy="207010"/>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cstate="print">
                      <a:clrChange>
                        <a:clrFrom>
                          <a:srgbClr val="FFFFFF"/>
                        </a:clrFrom>
                        <a:clrTo>
                          <a:srgbClr val="FFFFFF">
                            <a:alpha val="0"/>
                          </a:srgbClr>
                        </a:clrTo>
                      </a:clrChange>
                    </a:blip>
                    <a:srcRect/>
                    <a:stretch>
                      <a:fillRect/>
                    </a:stretch>
                  </pic:blipFill>
                  <pic:spPr bwMode="auto">
                    <a:xfrm>
                      <a:off x="0" y="0"/>
                      <a:ext cx="659765" cy="207010"/>
                    </a:xfrm>
                    <a:prstGeom prst="rect">
                      <a:avLst/>
                    </a:prstGeom>
                    <a:noFill/>
                    <a:ln w="9525">
                      <a:noFill/>
                      <a:miter lim="800000"/>
                      <a:headEnd/>
                      <a:tailEnd/>
                    </a:ln>
                  </pic:spPr>
                </pic:pic>
              </a:graphicData>
            </a:graphic>
          </wp:inline>
        </w:drawing>
      </w:r>
      <w:r w:rsidRPr="00891D28">
        <w:rPr>
          <w:rFonts w:ascii="Times New Roman" w:hAnsi="Times New Roman"/>
          <w:spacing w:val="6"/>
          <w:sz w:val="28"/>
          <w:szCs w:val="28"/>
        </w:rPr>
        <w:fldChar w:fldCharType="end"/>
      </w:r>
      <w:r w:rsidRPr="00891D28">
        <w:rPr>
          <w:rFonts w:ascii="Times New Roman" w:hAnsi="Times New Roman"/>
          <w:spacing w:val="6"/>
          <w:sz w:val="28"/>
          <w:szCs w:val="28"/>
        </w:rPr>
        <w:t xml:space="preserve"> до 0,75), при </w:t>
      </w:r>
      <w:r w:rsidRPr="00891D28">
        <w:rPr>
          <w:rFonts w:ascii="Times New Roman" w:hAnsi="Times New Roman"/>
          <w:spacing w:val="6"/>
          <w:sz w:val="28"/>
          <w:szCs w:val="28"/>
        </w:rPr>
        <w:fldChar w:fldCharType="begin"/>
      </w:r>
      <w:r w:rsidRPr="00891D28">
        <w:rPr>
          <w:rFonts w:ascii="Times New Roman" w:hAnsi="Times New Roman"/>
          <w:spacing w:val="6"/>
          <w:sz w:val="28"/>
          <w:szCs w:val="28"/>
        </w:rPr>
        <w:instrText xml:space="preserve"> QUOTE </w:instrText>
      </w:r>
      <w:r w:rsidRPr="00891D28">
        <w:rPr>
          <w:noProof/>
          <w:spacing w:val="6"/>
          <w:lang w:eastAsia="uk-UA" w:bidi="ar-SA"/>
        </w:rPr>
        <w:drawing>
          <wp:inline distT="0" distB="0" distL="0" distR="0" wp14:anchorId="2C6E5543" wp14:editId="1FC9AC88">
            <wp:extent cx="715645" cy="207010"/>
            <wp:effectExtent l="1905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cstate="print">
                      <a:clrChange>
                        <a:clrFrom>
                          <a:srgbClr val="FFFFFF"/>
                        </a:clrFrom>
                        <a:clrTo>
                          <a:srgbClr val="FFFFFF">
                            <a:alpha val="0"/>
                          </a:srgbClr>
                        </a:clrTo>
                      </a:clrChange>
                    </a:blip>
                    <a:srcRect/>
                    <a:stretch>
                      <a:fillRect/>
                    </a:stretch>
                  </pic:blipFill>
                  <pic:spPr bwMode="auto">
                    <a:xfrm>
                      <a:off x="0" y="0"/>
                      <a:ext cx="715645" cy="207010"/>
                    </a:xfrm>
                    <a:prstGeom prst="rect">
                      <a:avLst/>
                    </a:prstGeom>
                    <a:noFill/>
                    <a:ln w="9525">
                      <a:noFill/>
                      <a:miter lim="800000"/>
                      <a:headEnd/>
                      <a:tailEnd/>
                    </a:ln>
                  </pic:spPr>
                </pic:pic>
              </a:graphicData>
            </a:graphic>
          </wp:inline>
        </w:drawing>
      </w:r>
      <w:r w:rsidRPr="00891D28">
        <w:rPr>
          <w:rFonts w:ascii="Times New Roman" w:hAnsi="Times New Roman"/>
          <w:spacing w:val="6"/>
          <w:sz w:val="28"/>
          <w:szCs w:val="28"/>
        </w:rPr>
        <w:instrText xml:space="preserve"> </w:instrText>
      </w:r>
      <w:r w:rsidRPr="00891D28">
        <w:rPr>
          <w:rFonts w:ascii="Times New Roman" w:hAnsi="Times New Roman"/>
          <w:spacing w:val="6"/>
          <w:sz w:val="28"/>
          <w:szCs w:val="28"/>
        </w:rPr>
        <w:fldChar w:fldCharType="separate"/>
      </w:r>
      <w:r w:rsidRPr="00891D28">
        <w:rPr>
          <w:noProof/>
          <w:spacing w:val="6"/>
          <w:lang w:eastAsia="uk-UA" w:bidi="ar-SA"/>
        </w:rPr>
        <w:drawing>
          <wp:inline distT="0" distB="0" distL="0" distR="0" wp14:anchorId="16EC91EF" wp14:editId="0CA73DF7">
            <wp:extent cx="715645" cy="207010"/>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cstate="print">
                      <a:clrChange>
                        <a:clrFrom>
                          <a:srgbClr val="FFFFFF"/>
                        </a:clrFrom>
                        <a:clrTo>
                          <a:srgbClr val="FFFFFF">
                            <a:alpha val="0"/>
                          </a:srgbClr>
                        </a:clrTo>
                      </a:clrChange>
                    </a:blip>
                    <a:srcRect/>
                    <a:stretch>
                      <a:fillRect/>
                    </a:stretch>
                  </pic:blipFill>
                  <pic:spPr bwMode="auto">
                    <a:xfrm>
                      <a:off x="0" y="0"/>
                      <a:ext cx="715645" cy="207010"/>
                    </a:xfrm>
                    <a:prstGeom prst="rect">
                      <a:avLst/>
                    </a:prstGeom>
                    <a:noFill/>
                    <a:ln w="9525">
                      <a:noFill/>
                      <a:miter lim="800000"/>
                      <a:headEnd/>
                      <a:tailEnd/>
                    </a:ln>
                  </pic:spPr>
                </pic:pic>
              </a:graphicData>
            </a:graphic>
          </wp:inline>
        </w:drawing>
      </w:r>
      <w:r w:rsidRPr="00891D28">
        <w:rPr>
          <w:rFonts w:ascii="Times New Roman" w:hAnsi="Times New Roman"/>
          <w:spacing w:val="6"/>
          <w:sz w:val="28"/>
          <w:szCs w:val="28"/>
        </w:rPr>
        <w:fldChar w:fldCharType="end"/>
      </w:r>
      <w:r w:rsidRPr="00891D28">
        <w:rPr>
          <w:rFonts w:ascii="Times New Roman" w:hAnsi="Times New Roman"/>
          <w:spacing w:val="6"/>
          <w:sz w:val="28"/>
          <w:szCs w:val="28"/>
        </w:rPr>
        <w:t>.</w:t>
      </w:r>
    </w:p>
    <w:p w14:paraId="02ED5F31" w14:textId="16FDCD0C" w:rsidR="00654D44" w:rsidRPr="00891D28" w:rsidRDefault="00654D44" w:rsidP="00D440E3">
      <w:pPr>
        <w:tabs>
          <w:tab w:val="left" w:pos="851"/>
          <w:tab w:val="left" w:pos="1560"/>
        </w:tabs>
        <w:spacing w:line="360" w:lineRule="auto"/>
        <w:ind w:firstLine="567"/>
        <w:jc w:val="both"/>
        <w:rPr>
          <w:rFonts w:ascii="Times New Roman" w:hAnsi="Times New Roman"/>
          <w:spacing w:val="6"/>
          <w:sz w:val="28"/>
          <w:szCs w:val="28"/>
        </w:rPr>
      </w:pPr>
      <w:r w:rsidRPr="00891D28">
        <w:rPr>
          <w:rFonts w:ascii="Times New Roman" w:hAnsi="Times New Roman"/>
          <w:spacing w:val="6"/>
          <w:sz w:val="28"/>
          <w:szCs w:val="28"/>
        </w:rPr>
        <w:t xml:space="preserve">Відповідно до отриманих результатів взаємозв’язок між </w:t>
      </w:r>
      <w:r w:rsidR="009B09EF" w:rsidRPr="00891D28">
        <w:rPr>
          <w:rFonts w:ascii="Times New Roman" w:hAnsi="Times New Roman"/>
          <w:spacing w:val="6"/>
          <w:sz w:val="28"/>
          <w:szCs w:val="28"/>
        </w:rPr>
        <w:t>показниками ціннісних орієнтацій</w:t>
      </w:r>
      <w:r w:rsidRPr="00891D28">
        <w:rPr>
          <w:rFonts w:ascii="Times New Roman" w:hAnsi="Times New Roman"/>
          <w:spacing w:val="6"/>
          <w:sz w:val="28"/>
          <w:szCs w:val="28"/>
        </w:rPr>
        <w:t xml:space="preserve"> в досліджуваних студентів виглядає так.</w:t>
      </w:r>
    </w:p>
    <w:p w14:paraId="6769976A" w14:textId="657FB72A" w:rsidR="00654D44" w:rsidRPr="00891D28" w:rsidRDefault="00654D44" w:rsidP="00D440E3">
      <w:pPr>
        <w:tabs>
          <w:tab w:val="left" w:pos="851"/>
          <w:tab w:val="left" w:pos="1560"/>
        </w:tabs>
        <w:spacing w:line="360" w:lineRule="auto"/>
        <w:ind w:firstLine="567"/>
        <w:jc w:val="both"/>
        <w:rPr>
          <w:rFonts w:ascii="Times New Roman" w:hAnsi="Times New Roman"/>
          <w:spacing w:val="6"/>
          <w:sz w:val="28"/>
          <w:szCs w:val="28"/>
        </w:rPr>
      </w:pPr>
      <w:r w:rsidRPr="00891D28">
        <w:rPr>
          <w:rFonts w:ascii="Times New Roman" w:hAnsi="Times New Roman"/>
          <w:spacing w:val="6"/>
          <w:sz w:val="28"/>
          <w:szCs w:val="28"/>
        </w:rPr>
        <w:t xml:space="preserve">Взаємозв’язок між </w:t>
      </w:r>
      <w:r w:rsidR="009B09EF" w:rsidRPr="00891D28">
        <w:rPr>
          <w:rFonts w:ascii="Times New Roman" w:hAnsi="Times New Roman"/>
          <w:spacing w:val="6"/>
          <w:sz w:val="28"/>
          <w:szCs w:val="28"/>
        </w:rPr>
        <w:t>професійною захопленістю та прийняття інших і себе</w:t>
      </w:r>
      <w:r w:rsidRPr="00891D28">
        <w:rPr>
          <w:rFonts w:ascii="Times New Roman" w:hAnsi="Times New Roman"/>
          <w:spacing w:val="6"/>
          <w:sz w:val="28"/>
          <w:szCs w:val="28"/>
        </w:rPr>
        <w:t xml:space="preserve"> (</w:t>
      </w:r>
      <w:r w:rsidRPr="00891D28">
        <w:rPr>
          <w:rFonts w:ascii="Times New Roman" w:hAnsi="Times New Roman"/>
          <w:spacing w:val="6"/>
          <w:sz w:val="28"/>
          <w:szCs w:val="28"/>
        </w:rPr>
        <w:fldChar w:fldCharType="begin"/>
      </w:r>
      <w:r w:rsidRPr="00891D28">
        <w:rPr>
          <w:rFonts w:ascii="Times New Roman" w:hAnsi="Times New Roman"/>
          <w:spacing w:val="6"/>
          <w:sz w:val="28"/>
          <w:szCs w:val="28"/>
        </w:rPr>
        <w:instrText xml:space="preserve"> QUOTE </w:instrText>
      </w:r>
      <w:r w:rsidRPr="00891D28">
        <w:rPr>
          <w:noProof/>
          <w:spacing w:val="6"/>
          <w:lang w:eastAsia="uk-UA" w:bidi="ar-SA"/>
        </w:rPr>
        <w:drawing>
          <wp:inline distT="0" distB="0" distL="0" distR="0" wp14:anchorId="0700F2CB" wp14:editId="4A6F02DA">
            <wp:extent cx="691515" cy="207010"/>
            <wp:effectExtent l="1905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cstate="print">
                      <a:clrChange>
                        <a:clrFrom>
                          <a:srgbClr val="FFFFFF"/>
                        </a:clrFrom>
                        <a:clrTo>
                          <a:srgbClr val="FFFFFF">
                            <a:alpha val="0"/>
                          </a:srgbClr>
                        </a:clrTo>
                      </a:clrChange>
                    </a:blip>
                    <a:srcRect/>
                    <a:stretch>
                      <a:fillRect/>
                    </a:stretch>
                  </pic:blipFill>
                  <pic:spPr bwMode="auto">
                    <a:xfrm>
                      <a:off x="0" y="0"/>
                      <a:ext cx="691515" cy="207010"/>
                    </a:xfrm>
                    <a:prstGeom prst="rect">
                      <a:avLst/>
                    </a:prstGeom>
                    <a:noFill/>
                    <a:ln w="9525">
                      <a:noFill/>
                      <a:miter lim="800000"/>
                      <a:headEnd/>
                      <a:tailEnd/>
                    </a:ln>
                  </pic:spPr>
                </pic:pic>
              </a:graphicData>
            </a:graphic>
          </wp:inline>
        </w:drawing>
      </w:r>
      <w:r w:rsidRPr="00891D28">
        <w:rPr>
          <w:rFonts w:ascii="Times New Roman" w:hAnsi="Times New Roman"/>
          <w:spacing w:val="6"/>
          <w:sz w:val="28"/>
          <w:szCs w:val="28"/>
        </w:rPr>
        <w:instrText xml:space="preserve"> </w:instrText>
      </w:r>
      <w:r w:rsidRPr="00891D28">
        <w:rPr>
          <w:rFonts w:ascii="Times New Roman" w:hAnsi="Times New Roman"/>
          <w:spacing w:val="6"/>
          <w:sz w:val="28"/>
          <w:szCs w:val="28"/>
        </w:rPr>
        <w:fldChar w:fldCharType="separate"/>
      </w:r>
      <w:r w:rsidRPr="00891D28">
        <w:rPr>
          <w:noProof/>
          <w:spacing w:val="6"/>
          <w:lang w:eastAsia="uk-UA" w:bidi="ar-SA"/>
        </w:rPr>
        <w:drawing>
          <wp:inline distT="0" distB="0" distL="0" distR="0" wp14:anchorId="1FCD4C60" wp14:editId="21F7B6EC">
            <wp:extent cx="691515" cy="207010"/>
            <wp:effectExtent l="1905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cstate="print">
                      <a:clrChange>
                        <a:clrFrom>
                          <a:srgbClr val="FFFFFF"/>
                        </a:clrFrom>
                        <a:clrTo>
                          <a:srgbClr val="FFFFFF">
                            <a:alpha val="0"/>
                          </a:srgbClr>
                        </a:clrTo>
                      </a:clrChange>
                    </a:blip>
                    <a:srcRect/>
                    <a:stretch>
                      <a:fillRect/>
                    </a:stretch>
                  </pic:blipFill>
                  <pic:spPr bwMode="auto">
                    <a:xfrm>
                      <a:off x="0" y="0"/>
                      <a:ext cx="691515" cy="207010"/>
                    </a:xfrm>
                    <a:prstGeom prst="rect">
                      <a:avLst/>
                    </a:prstGeom>
                    <a:noFill/>
                    <a:ln w="9525">
                      <a:noFill/>
                      <a:miter lim="800000"/>
                      <a:headEnd/>
                      <a:tailEnd/>
                    </a:ln>
                  </pic:spPr>
                </pic:pic>
              </a:graphicData>
            </a:graphic>
          </wp:inline>
        </w:drawing>
      </w:r>
      <w:r w:rsidRPr="00891D28">
        <w:rPr>
          <w:rFonts w:ascii="Times New Roman" w:hAnsi="Times New Roman"/>
          <w:spacing w:val="6"/>
          <w:sz w:val="28"/>
          <w:szCs w:val="28"/>
        </w:rPr>
        <w:fldChar w:fldCharType="end"/>
      </w:r>
      <w:r w:rsidRPr="00891D28">
        <w:rPr>
          <w:rFonts w:ascii="Times New Roman" w:hAnsi="Times New Roman"/>
          <w:spacing w:val="6"/>
          <w:sz w:val="28"/>
          <w:szCs w:val="28"/>
        </w:rPr>
        <w:t xml:space="preserve">) вказує на залежність між умінням діяти </w:t>
      </w:r>
      <w:r w:rsidR="009B09EF" w:rsidRPr="00891D28">
        <w:rPr>
          <w:rFonts w:ascii="Times New Roman" w:hAnsi="Times New Roman"/>
          <w:spacing w:val="6"/>
          <w:sz w:val="28"/>
          <w:szCs w:val="28"/>
        </w:rPr>
        <w:t xml:space="preserve">в </w:t>
      </w:r>
      <w:r w:rsidR="009B09EF" w:rsidRPr="00891D28">
        <w:rPr>
          <w:rFonts w:ascii="Times New Roman" w:hAnsi="Times New Roman"/>
          <w:spacing w:val="6"/>
          <w:sz w:val="28"/>
          <w:szCs w:val="28"/>
        </w:rPr>
        <w:lastRenderedPageBreak/>
        <w:t>системі</w:t>
      </w:r>
      <w:r w:rsidR="0077560A" w:rsidRPr="00891D28">
        <w:rPr>
          <w:rFonts w:ascii="Times New Roman" w:hAnsi="Times New Roman"/>
          <w:spacing w:val="6"/>
          <w:sz w:val="28"/>
          <w:szCs w:val="28"/>
        </w:rPr>
        <w:t xml:space="preserve"> «</w:t>
      </w:r>
      <w:r w:rsidR="009B09EF" w:rsidRPr="00891D28">
        <w:rPr>
          <w:rFonts w:ascii="Times New Roman" w:hAnsi="Times New Roman"/>
          <w:spacing w:val="6"/>
          <w:sz w:val="28"/>
          <w:szCs w:val="28"/>
        </w:rPr>
        <w:t>Людина</w:t>
      </w:r>
      <w:r w:rsidRPr="00891D28">
        <w:rPr>
          <w:rFonts w:ascii="Times New Roman" w:hAnsi="Times New Roman"/>
          <w:spacing w:val="6"/>
          <w:sz w:val="28"/>
          <w:szCs w:val="28"/>
        </w:rPr>
        <w:t xml:space="preserve"> </w:t>
      </w:r>
      <w:r w:rsidR="0077560A" w:rsidRPr="00891D28">
        <w:rPr>
          <w:rFonts w:ascii="Times New Roman" w:hAnsi="Times New Roman"/>
          <w:spacing w:val="6"/>
          <w:sz w:val="28"/>
          <w:szCs w:val="28"/>
        </w:rPr>
        <w:t xml:space="preserve">– людина» </w:t>
      </w:r>
      <w:r w:rsidRPr="00891D28">
        <w:rPr>
          <w:rFonts w:ascii="Times New Roman" w:hAnsi="Times New Roman"/>
          <w:spacing w:val="6"/>
          <w:sz w:val="28"/>
          <w:szCs w:val="28"/>
        </w:rPr>
        <w:t xml:space="preserve">та </w:t>
      </w:r>
      <w:r w:rsidR="0077560A" w:rsidRPr="00891D28">
        <w:rPr>
          <w:rFonts w:ascii="Times New Roman" w:hAnsi="Times New Roman"/>
          <w:spacing w:val="6"/>
          <w:sz w:val="28"/>
          <w:szCs w:val="28"/>
        </w:rPr>
        <w:t>толерантно відноситися до інших</w:t>
      </w:r>
      <w:r w:rsidRPr="00891D28">
        <w:rPr>
          <w:rFonts w:ascii="Times New Roman" w:hAnsi="Times New Roman"/>
          <w:spacing w:val="6"/>
          <w:sz w:val="28"/>
          <w:szCs w:val="28"/>
        </w:rPr>
        <w:t xml:space="preserve">, що, зі свого боку, залежить від рівня сформованості </w:t>
      </w:r>
      <w:r w:rsidR="0077560A" w:rsidRPr="00891D28">
        <w:rPr>
          <w:rFonts w:ascii="Times New Roman" w:hAnsi="Times New Roman"/>
          <w:spacing w:val="6"/>
          <w:sz w:val="28"/>
          <w:szCs w:val="28"/>
        </w:rPr>
        <w:t>ціннісних орієнтацій</w:t>
      </w:r>
      <w:r w:rsidRPr="00891D28">
        <w:rPr>
          <w:rFonts w:ascii="Times New Roman" w:hAnsi="Times New Roman"/>
          <w:spacing w:val="6"/>
          <w:sz w:val="28"/>
          <w:szCs w:val="28"/>
        </w:rPr>
        <w:t xml:space="preserve">. Середній взаємозв’язок між </w:t>
      </w:r>
      <w:r w:rsidR="0077560A" w:rsidRPr="00891D28">
        <w:rPr>
          <w:rFonts w:ascii="Times New Roman" w:hAnsi="Times New Roman"/>
          <w:spacing w:val="6"/>
          <w:sz w:val="28"/>
          <w:szCs w:val="28"/>
        </w:rPr>
        <w:t xml:space="preserve">професійною захопленістю та самоактуалізацією </w:t>
      </w:r>
      <w:r w:rsidRPr="00891D28">
        <w:rPr>
          <w:rFonts w:ascii="Times New Roman" w:hAnsi="Times New Roman"/>
          <w:spacing w:val="6"/>
          <w:sz w:val="28"/>
          <w:szCs w:val="28"/>
        </w:rPr>
        <w:t xml:space="preserve">показали студенти – </w:t>
      </w:r>
      <w:r w:rsidRPr="00891D28">
        <w:rPr>
          <w:rFonts w:ascii="Times New Roman" w:hAnsi="Times New Roman"/>
          <w:spacing w:val="6"/>
          <w:sz w:val="28"/>
          <w:szCs w:val="28"/>
        </w:rPr>
        <w:fldChar w:fldCharType="begin"/>
      </w:r>
      <w:r w:rsidRPr="00891D28">
        <w:rPr>
          <w:rFonts w:ascii="Times New Roman" w:hAnsi="Times New Roman"/>
          <w:spacing w:val="6"/>
          <w:sz w:val="28"/>
          <w:szCs w:val="28"/>
        </w:rPr>
        <w:instrText xml:space="preserve"> QUOTE </w:instrText>
      </w:r>
      <w:r w:rsidRPr="00891D28">
        <w:rPr>
          <w:noProof/>
          <w:spacing w:val="6"/>
          <w:lang w:eastAsia="uk-UA" w:bidi="ar-SA"/>
        </w:rPr>
        <w:drawing>
          <wp:inline distT="0" distB="0" distL="0" distR="0" wp14:anchorId="3731507B" wp14:editId="79E942DD">
            <wp:extent cx="691515" cy="207010"/>
            <wp:effectExtent l="1905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3" cstate="print">
                      <a:clrChange>
                        <a:clrFrom>
                          <a:srgbClr val="FFFFFF"/>
                        </a:clrFrom>
                        <a:clrTo>
                          <a:srgbClr val="FFFFFF">
                            <a:alpha val="0"/>
                          </a:srgbClr>
                        </a:clrTo>
                      </a:clrChange>
                    </a:blip>
                    <a:srcRect/>
                    <a:stretch>
                      <a:fillRect/>
                    </a:stretch>
                  </pic:blipFill>
                  <pic:spPr bwMode="auto">
                    <a:xfrm>
                      <a:off x="0" y="0"/>
                      <a:ext cx="691515" cy="207010"/>
                    </a:xfrm>
                    <a:prstGeom prst="rect">
                      <a:avLst/>
                    </a:prstGeom>
                    <a:noFill/>
                    <a:ln w="9525">
                      <a:noFill/>
                      <a:miter lim="800000"/>
                      <a:headEnd/>
                      <a:tailEnd/>
                    </a:ln>
                  </pic:spPr>
                </pic:pic>
              </a:graphicData>
            </a:graphic>
          </wp:inline>
        </w:drawing>
      </w:r>
      <w:r w:rsidRPr="00891D28">
        <w:rPr>
          <w:rFonts w:ascii="Times New Roman" w:hAnsi="Times New Roman"/>
          <w:spacing w:val="6"/>
          <w:sz w:val="28"/>
          <w:szCs w:val="28"/>
        </w:rPr>
        <w:instrText xml:space="preserve"> </w:instrText>
      </w:r>
      <w:r w:rsidRPr="00891D28">
        <w:rPr>
          <w:rFonts w:ascii="Times New Roman" w:hAnsi="Times New Roman"/>
          <w:spacing w:val="6"/>
          <w:sz w:val="28"/>
          <w:szCs w:val="28"/>
        </w:rPr>
        <w:fldChar w:fldCharType="separate"/>
      </w:r>
      <w:r w:rsidRPr="00891D28">
        <w:rPr>
          <w:noProof/>
          <w:spacing w:val="6"/>
          <w:lang w:eastAsia="uk-UA" w:bidi="ar-SA"/>
        </w:rPr>
        <w:drawing>
          <wp:inline distT="0" distB="0" distL="0" distR="0" wp14:anchorId="04B723BB" wp14:editId="00E271C3">
            <wp:extent cx="691515" cy="207010"/>
            <wp:effectExtent l="1905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3" cstate="print">
                      <a:clrChange>
                        <a:clrFrom>
                          <a:srgbClr val="FFFFFF"/>
                        </a:clrFrom>
                        <a:clrTo>
                          <a:srgbClr val="FFFFFF">
                            <a:alpha val="0"/>
                          </a:srgbClr>
                        </a:clrTo>
                      </a:clrChange>
                    </a:blip>
                    <a:srcRect/>
                    <a:stretch>
                      <a:fillRect/>
                    </a:stretch>
                  </pic:blipFill>
                  <pic:spPr bwMode="auto">
                    <a:xfrm>
                      <a:off x="0" y="0"/>
                      <a:ext cx="691515" cy="207010"/>
                    </a:xfrm>
                    <a:prstGeom prst="rect">
                      <a:avLst/>
                    </a:prstGeom>
                    <a:noFill/>
                    <a:ln w="9525">
                      <a:noFill/>
                      <a:miter lim="800000"/>
                      <a:headEnd/>
                      <a:tailEnd/>
                    </a:ln>
                  </pic:spPr>
                </pic:pic>
              </a:graphicData>
            </a:graphic>
          </wp:inline>
        </w:drawing>
      </w:r>
      <w:r w:rsidRPr="00891D28">
        <w:rPr>
          <w:rFonts w:ascii="Times New Roman" w:hAnsi="Times New Roman"/>
          <w:spacing w:val="6"/>
          <w:sz w:val="28"/>
          <w:szCs w:val="28"/>
        </w:rPr>
        <w:fldChar w:fldCharType="end"/>
      </w:r>
      <w:r w:rsidRPr="00891D28">
        <w:rPr>
          <w:rFonts w:ascii="Times New Roman" w:hAnsi="Times New Roman"/>
          <w:spacing w:val="6"/>
          <w:sz w:val="28"/>
          <w:szCs w:val="28"/>
        </w:rPr>
        <w:t xml:space="preserve">, </w:t>
      </w:r>
      <w:r w:rsidR="0077560A" w:rsidRPr="00891D28">
        <w:rPr>
          <w:rFonts w:ascii="Times New Roman" w:hAnsi="Times New Roman"/>
          <w:spacing w:val="6"/>
          <w:sz w:val="28"/>
          <w:szCs w:val="28"/>
        </w:rPr>
        <w:t xml:space="preserve">що </w:t>
      </w:r>
      <w:r w:rsidRPr="00891D28">
        <w:rPr>
          <w:rFonts w:ascii="Times New Roman" w:hAnsi="Times New Roman"/>
          <w:spacing w:val="6"/>
          <w:sz w:val="28"/>
          <w:szCs w:val="28"/>
        </w:rPr>
        <w:t>доводить</w:t>
      </w:r>
      <w:r w:rsidR="0077560A" w:rsidRPr="00891D28">
        <w:rPr>
          <w:rFonts w:ascii="Times New Roman" w:hAnsi="Times New Roman"/>
          <w:spacing w:val="6"/>
          <w:sz w:val="28"/>
          <w:szCs w:val="28"/>
        </w:rPr>
        <w:t xml:space="preserve"> </w:t>
      </w:r>
      <w:r w:rsidRPr="00891D28">
        <w:rPr>
          <w:rFonts w:ascii="Times New Roman" w:hAnsi="Times New Roman"/>
          <w:spacing w:val="6"/>
          <w:sz w:val="28"/>
          <w:szCs w:val="28"/>
        </w:rPr>
        <w:t xml:space="preserve">вміння </w:t>
      </w:r>
      <w:r w:rsidR="0077560A" w:rsidRPr="00891D28">
        <w:rPr>
          <w:rFonts w:ascii="Times New Roman" w:hAnsi="Times New Roman"/>
          <w:spacing w:val="6"/>
          <w:sz w:val="28"/>
          <w:szCs w:val="28"/>
        </w:rPr>
        <w:t xml:space="preserve">реалізовувати  психологічний супровід, </w:t>
      </w:r>
      <w:r w:rsidRPr="00891D28">
        <w:rPr>
          <w:rFonts w:ascii="Times New Roman" w:hAnsi="Times New Roman"/>
          <w:spacing w:val="6"/>
          <w:sz w:val="28"/>
          <w:szCs w:val="28"/>
        </w:rPr>
        <w:t xml:space="preserve">визначаються фрагментарністю теоретичних знань і недостатнім розвитком умінь використовувати різні джерела </w:t>
      </w:r>
      <w:r w:rsidR="0077560A" w:rsidRPr="00891D28">
        <w:rPr>
          <w:rFonts w:ascii="Times New Roman" w:hAnsi="Times New Roman"/>
          <w:spacing w:val="6"/>
          <w:sz w:val="28"/>
          <w:szCs w:val="28"/>
        </w:rPr>
        <w:t xml:space="preserve">психологічної </w:t>
      </w:r>
      <w:r w:rsidRPr="00891D28">
        <w:rPr>
          <w:rFonts w:ascii="Times New Roman" w:hAnsi="Times New Roman"/>
          <w:spacing w:val="6"/>
          <w:sz w:val="28"/>
          <w:szCs w:val="28"/>
        </w:rPr>
        <w:t xml:space="preserve">інформації, </w:t>
      </w:r>
      <w:r w:rsidR="0077560A" w:rsidRPr="00891D28">
        <w:rPr>
          <w:rFonts w:ascii="Times New Roman" w:hAnsi="Times New Roman"/>
          <w:spacing w:val="6"/>
          <w:sz w:val="28"/>
          <w:szCs w:val="28"/>
        </w:rPr>
        <w:t>психологічними вміннями і навичками</w:t>
      </w:r>
      <w:r w:rsidRPr="00891D28">
        <w:rPr>
          <w:rFonts w:ascii="Times New Roman" w:hAnsi="Times New Roman"/>
          <w:spacing w:val="6"/>
          <w:sz w:val="28"/>
          <w:szCs w:val="28"/>
        </w:rPr>
        <w:t>, що не може не позначитися на їх професійній діяльності.</w:t>
      </w:r>
    </w:p>
    <w:p w14:paraId="58E2BBB0" w14:textId="4FE3ED54" w:rsidR="00654D44" w:rsidRPr="00891D28" w:rsidRDefault="00654D44" w:rsidP="00D440E3">
      <w:pPr>
        <w:tabs>
          <w:tab w:val="left" w:pos="851"/>
          <w:tab w:val="left" w:pos="1560"/>
        </w:tabs>
        <w:spacing w:line="360" w:lineRule="auto"/>
        <w:ind w:firstLine="567"/>
        <w:jc w:val="both"/>
        <w:rPr>
          <w:rFonts w:ascii="Times New Roman" w:hAnsi="Times New Roman"/>
          <w:spacing w:val="6"/>
          <w:sz w:val="28"/>
          <w:szCs w:val="28"/>
        </w:rPr>
      </w:pPr>
      <w:r w:rsidRPr="00891D28">
        <w:rPr>
          <w:rFonts w:ascii="Times New Roman" w:hAnsi="Times New Roman"/>
          <w:spacing w:val="6"/>
          <w:sz w:val="28"/>
          <w:szCs w:val="28"/>
        </w:rPr>
        <w:t xml:space="preserve">Найнижчим у досліджуваних студентів виявився показник взаємозв’язку між </w:t>
      </w:r>
      <w:r w:rsidR="0077560A" w:rsidRPr="00891D28">
        <w:rPr>
          <w:rFonts w:ascii="Times New Roman" w:hAnsi="Times New Roman"/>
          <w:spacing w:val="6"/>
          <w:sz w:val="28"/>
          <w:szCs w:val="28"/>
        </w:rPr>
        <w:t xml:space="preserve">самоактуалізацією </w:t>
      </w:r>
      <w:r w:rsidRPr="00891D28">
        <w:rPr>
          <w:rFonts w:ascii="Times New Roman" w:hAnsi="Times New Roman"/>
          <w:spacing w:val="6"/>
          <w:sz w:val="28"/>
          <w:szCs w:val="28"/>
        </w:rPr>
        <w:t xml:space="preserve">і </w:t>
      </w:r>
      <w:r w:rsidR="0077560A" w:rsidRPr="00891D28">
        <w:rPr>
          <w:rFonts w:ascii="Times New Roman" w:hAnsi="Times New Roman"/>
          <w:spacing w:val="6"/>
          <w:sz w:val="28"/>
          <w:szCs w:val="28"/>
        </w:rPr>
        <w:t>професійною захопленістю</w:t>
      </w:r>
      <w:r w:rsidRPr="00891D28">
        <w:rPr>
          <w:rFonts w:ascii="Times New Roman" w:hAnsi="Times New Roman"/>
          <w:spacing w:val="6"/>
          <w:sz w:val="28"/>
          <w:szCs w:val="28"/>
        </w:rPr>
        <w:t xml:space="preserve"> (</w:t>
      </w:r>
      <w:r w:rsidRPr="00891D28">
        <w:rPr>
          <w:rFonts w:ascii="Times New Roman" w:hAnsi="Times New Roman"/>
          <w:spacing w:val="6"/>
          <w:sz w:val="28"/>
          <w:szCs w:val="28"/>
        </w:rPr>
        <w:fldChar w:fldCharType="begin"/>
      </w:r>
      <w:r w:rsidRPr="00891D28">
        <w:rPr>
          <w:rFonts w:ascii="Times New Roman" w:hAnsi="Times New Roman"/>
          <w:spacing w:val="6"/>
          <w:sz w:val="28"/>
          <w:szCs w:val="28"/>
        </w:rPr>
        <w:instrText xml:space="preserve"> QUOTE </w:instrText>
      </w:r>
      <w:r w:rsidRPr="00891D28">
        <w:rPr>
          <w:noProof/>
          <w:spacing w:val="6"/>
          <w:lang w:eastAsia="uk-UA" w:bidi="ar-SA"/>
        </w:rPr>
        <w:drawing>
          <wp:inline distT="0" distB="0" distL="0" distR="0" wp14:anchorId="0A32FB7E" wp14:editId="60E6C659">
            <wp:extent cx="691515" cy="207010"/>
            <wp:effectExtent l="1905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4" cstate="print">
                      <a:clrChange>
                        <a:clrFrom>
                          <a:srgbClr val="FFFFFF"/>
                        </a:clrFrom>
                        <a:clrTo>
                          <a:srgbClr val="FFFFFF">
                            <a:alpha val="0"/>
                          </a:srgbClr>
                        </a:clrTo>
                      </a:clrChange>
                    </a:blip>
                    <a:srcRect/>
                    <a:stretch>
                      <a:fillRect/>
                    </a:stretch>
                  </pic:blipFill>
                  <pic:spPr bwMode="auto">
                    <a:xfrm>
                      <a:off x="0" y="0"/>
                      <a:ext cx="691515" cy="207010"/>
                    </a:xfrm>
                    <a:prstGeom prst="rect">
                      <a:avLst/>
                    </a:prstGeom>
                    <a:noFill/>
                    <a:ln w="9525">
                      <a:noFill/>
                      <a:miter lim="800000"/>
                      <a:headEnd/>
                      <a:tailEnd/>
                    </a:ln>
                  </pic:spPr>
                </pic:pic>
              </a:graphicData>
            </a:graphic>
          </wp:inline>
        </w:drawing>
      </w:r>
      <w:r w:rsidRPr="00891D28">
        <w:rPr>
          <w:rFonts w:ascii="Times New Roman" w:hAnsi="Times New Roman"/>
          <w:spacing w:val="6"/>
          <w:sz w:val="28"/>
          <w:szCs w:val="28"/>
        </w:rPr>
        <w:instrText xml:space="preserve"> </w:instrText>
      </w:r>
      <w:r w:rsidRPr="00891D28">
        <w:rPr>
          <w:rFonts w:ascii="Times New Roman" w:hAnsi="Times New Roman"/>
          <w:spacing w:val="6"/>
          <w:sz w:val="28"/>
          <w:szCs w:val="28"/>
        </w:rPr>
        <w:fldChar w:fldCharType="separate"/>
      </w:r>
      <w:r w:rsidRPr="00891D28">
        <w:rPr>
          <w:noProof/>
          <w:spacing w:val="6"/>
          <w:lang w:eastAsia="uk-UA" w:bidi="ar-SA"/>
        </w:rPr>
        <w:drawing>
          <wp:inline distT="0" distB="0" distL="0" distR="0" wp14:anchorId="105424CE" wp14:editId="0714B42D">
            <wp:extent cx="691515" cy="207010"/>
            <wp:effectExtent l="1905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cstate="print">
                      <a:clrChange>
                        <a:clrFrom>
                          <a:srgbClr val="FFFFFF"/>
                        </a:clrFrom>
                        <a:clrTo>
                          <a:srgbClr val="FFFFFF">
                            <a:alpha val="0"/>
                          </a:srgbClr>
                        </a:clrTo>
                      </a:clrChange>
                    </a:blip>
                    <a:srcRect/>
                    <a:stretch>
                      <a:fillRect/>
                    </a:stretch>
                  </pic:blipFill>
                  <pic:spPr bwMode="auto">
                    <a:xfrm>
                      <a:off x="0" y="0"/>
                      <a:ext cx="691515" cy="207010"/>
                    </a:xfrm>
                    <a:prstGeom prst="rect">
                      <a:avLst/>
                    </a:prstGeom>
                    <a:noFill/>
                    <a:ln w="9525">
                      <a:noFill/>
                      <a:miter lim="800000"/>
                      <a:headEnd/>
                      <a:tailEnd/>
                    </a:ln>
                  </pic:spPr>
                </pic:pic>
              </a:graphicData>
            </a:graphic>
          </wp:inline>
        </w:drawing>
      </w:r>
      <w:r w:rsidRPr="00891D28">
        <w:rPr>
          <w:rFonts w:ascii="Times New Roman" w:hAnsi="Times New Roman"/>
          <w:spacing w:val="6"/>
          <w:sz w:val="28"/>
          <w:szCs w:val="28"/>
        </w:rPr>
        <w:fldChar w:fldCharType="end"/>
      </w:r>
      <w:r w:rsidRPr="00891D28">
        <w:rPr>
          <w:rFonts w:ascii="Times New Roman" w:hAnsi="Times New Roman"/>
          <w:spacing w:val="6"/>
          <w:sz w:val="28"/>
          <w:szCs w:val="28"/>
        </w:rPr>
        <w:t xml:space="preserve">), показник є статистично значущим, оскільки дії відповідно до </w:t>
      </w:r>
      <w:r w:rsidR="0077560A" w:rsidRPr="00891D28">
        <w:rPr>
          <w:rFonts w:ascii="Times New Roman" w:hAnsi="Times New Roman"/>
          <w:spacing w:val="6"/>
          <w:sz w:val="28"/>
          <w:szCs w:val="28"/>
        </w:rPr>
        <w:t xml:space="preserve">здійснення психологічного супроводу </w:t>
      </w:r>
      <w:r w:rsidRPr="00891D28">
        <w:rPr>
          <w:rFonts w:ascii="Times New Roman" w:hAnsi="Times New Roman"/>
          <w:spacing w:val="6"/>
          <w:sz w:val="28"/>
          <w:szCs w:val="28"/>
        </w:rPr>
        <w:t xml:space="preserve">залежать від </w:t>
      </w:r>
      <w:r w:rsidRPr="00891D28">
        <w:rPr>
          <w:rFonts w:ascii="Times New Roman" w:hAnsi="Times New Roman"/>
          <w:noProof/>
          <w:spacing w:val="6"/>
          <w:sz w:val="28"/>
          <w:szCs w:val="28"/>
        </w:rPr>
        <w:t xml:space="preserve">сформованості здатності осмислення засвоєних знань, набутих умінь і навичок для </w:t>
      </w:r>
      <w:r w:rsidR="0077560A" w:rsidRPr="00891D28">
        <w:rPr>
          <w:rFonts w:ascii="Times New Roman" w:hAnsi="Times New Roman"/>
          <w:noProof/>
          <w:spacing w:val="6"/>
          <w:sz w:val="28"/>
          <w:szCs w:val="28"/>
        </w:rPr>
        <w:t xml:space="preserve">його </w:t>
      </w:r>
      <w:r w:rsidRPr="00891D28">
        <w:rPr>
          <w:rFonts w:ascii="Times New Roman" w:hAnsi="Times New Roman"/>
          <w:noProof/>
          <w:spacing w:val="6"/>
          <w:sz w:val="28"/>
          <w:szCs w:val="28"/>
        </w:rPr>
        <w:t>реалізації.</w:t>
      </w:r>
    </w:p>
    <w:p w14:paraId="0D473B4A" w14:textId="6AEAD686" w:rsidR="00654D44" w:rsidRPr="00891D28" w:rsidRDefault="00654D44" w:rsidP="00D440E3">
      <w:pPr>
        <w:tabs>
          <w:tab w:val="left" w:pos="851"/>
          <w:tab w:val="left" w:pos="1560"/>
        </w:tabs>
        <w:spacing w:line="360" w:lineRule="auto"/>
        <w:ind w:firstLine="567"/>
        <w:jc w:val="both"/>
        <w:rPr>
          <w:rFonts w:ascii="Times New Roman" w:hAnsi="Times New Roman"/>
          <w:spacing w:val="6"/>
          <w:sz w:val="28"/>
          <w:szCs w:val="28"/>
        </w:rPr>
      </w:pPr>
      <w:r w:rsidRPr="00891D28">
        <w:rPr>
          <w:rFonts w:ascii="Times New Roman" w:hAnsi="Times New Roman"/>
          <w:spacing w:val="6"/>
          <w:sz w:val="28"/>
          <w:szCs w:val="28"/>
        </w:rPr>
        <w:t xml:space="preserve">Отримані результати можна інтерпретувати так: середній рівень сформованості поняття про цінність </w:t>
      </w:r>
      <w:r w:rsidR="008574B6" w:rsidRPr="00891D28">
        <w:rPr>
          <w:rFonts w:ascii="Times New Roman" w:hAnsi="Times New Roman"/>
          <w:spacing w:val="6"/>
          <w:sz w:val="28"/>
          <w:szCs w:val="28"/>
        </w:rPr>
        <w:t>психологічної підтримки та допомоги</w:t>
      </w:r>
      <w:r w:rsidRPr="00891D28">
        <w:rPr>
          <w:rFonts w:ascii="Times New Roman" w:hAnsi="Times New Roman"/>
          <w:spacing w:val="6"/>
          <w:sz w:val="28"/>
          <w:szCs w:val="28"/>
        </w:rPr>
        <w:t xml:space="preserve">, фрагментарність теоретичних знань і недостатній розвиток умінь використовувати різні джерела </w:t>
      </w:r>
      <w:r w:rsidR="008574B6" w:rsidRPr="00891D28">
        <w:rPr>
          <w:rFonts w:ascii="Times New Roman" w:hAnsi="Times New Roman"/>
          <w:spacing w:val="6"/>
          <w:sz w:val="28"/>
          <w:szCs w:val="28"/>
        </w:rPr>
        <w:t>психологічної інформації</w:t>
      </w:r>
      <w:r w:rsidRPr="00891D28">
        <w:rPr>
          <w:rFonts w:ascii="Times New Roman" w:hAnsi="Times New Roman"/>
          <w:spacing w:val="6"/>
          <w:sz w:val="28"/>
          <w:szCs w:val="28"/>
        </w:rPr>
        <w:t xml:space="preserve">, недостатньо сформовані вміння і навички, можуть у майбутньому позначитися на їх професійній діяльності, оскільки впливають на формування </w:t>
      </w:r>
      <w:r w:rsidR="008574B6" w:rsidRPr="00891D28">
        <w:rPr>
          <w:rFonts w:ascii="Times New Roman" w:hAnsi="Times New Roman"/>
          <w:spacing w:val="6"/>
          <w:sz w:val="28"/>
          <w:szCs w:val="28"/>
        </w:rPr>
        <w:t>ціннісних орієнтацій</w:t>
      </w:r>
      <w:r w:rsidRPr="00891D28">
        <w:rPr>
          <w:rFonts w:ascii="Times New Roman" w:hAnsi="Times New Roman"/>
          <w:spacing w:val="6"/>
          <w:sz w:val="28"/>
          <w:szCs w:val="28"/>
        </w:rPr>
        <w:t>.</w:t>
      </w:r>
    </w:p>
    <w:p w14:paraId="00BA2C07" w14:textId="77777777" w:rsidR="00654D44" w:rsidRPr="00891D28" w:rsidRDefault="00654D44" w:rsidP="00D440E3">
      <w:pPr>
        <w:tabs>
          <w:tab w:val="left" w:pos="851"/>
          <w:tab w:val="left" w:pos="1560"/>
        </w:tabs>
        <w:spacing w:line="360" w:lineRule="auto"/>
        <w:ind w:firstLine="567"/>
        <w:jc w:val="both"/>
        <w:rPr>
          <w:rFonts w:ascii="Times New Roman" w:hAnsi="Times New Roman"/>
          <w:spacing w:val="6"/>
          <w:sz w:val="28"/>
          <w:szCs w:val="28"/>
        </w:rPr>
      </w:pPr>
      <w:r w:rsidRPr="00891D28">
        <w:rPr>
          <w:rFonts w:ascii="Times New Roman" w:hAnsi="Times New Roman"/>
          <w:spacing w:val="6"/>
          <w:sz w:val="28"/>
          <w:szCs w:val="28"/>
        </w:rPr>
        <w:t xml:space="preserve">Отже, результати, установлені статистично підтвердили результати, отримані в процесі </w:t>
      </w:r>
      <w:proofErr w:type="spellStart"/>
      <w:r w:rsidRPr="00891D28">
        <w:rPr>
          <w:rFonts w:ascii="Times New Roman" w:hAnsi="Times New Roman"/>
          <w:spacing w:val="6"/>
          <w:sz w:val="28"/>
          <w:szCs w:val="28"/>
        </w:rPr>
        <w:t>констатувального</w:t>
      </w:r>
      <w:proofErr w:type="spellEnd"/>
      <w:r w:rsidRPr="00891D28">
        <w:rPr>
          <w:rFonts w:ascii="Times New Roman" w:hAnsi="Times New Roman"/>
          <w:spacing w:val="6"/>
          <w:sz w:val="28"/>
          <w:szCs w:val="28"/>
        </w:rPr>
        <w:t xml:space="preserve"> дослідження, і дозволяють стверджувати, що в студентів </w:t>
      </w:r>
      <w:r w:rsidR="008574B6" w:rsidRPr="00891D28">
        <w:rPr>
          <w:rFonts w:ascii="Times New Roman" w:hAnsi="Times New Roman"/>
          <w:spacing w:val="6"/>
          <w:sz w:val="28"/>
          <w:szCs w:val="28"/>
        </w:rPr>
        <w:t>ціннісні орієнтації</w:t>
      </w:r>
      <w:r w:rsidRPr="00891D28">
        <w:rPr>
          <w:rFonts w:ascii="Times New Roman" w:hAnsi="Times New Roman"/>
          <w:spacing w:val="6"/>
          <w:sz w:val="28"/>
          <w:szCs w:val="28"/>
        </w:rPr>
        <w:t xml:space="preserve"> сформовано недостатньо, середній стан сформованості </w:t>
      </w:r>
      <w:r w:rsidR="008574B6" w:rsidRPr="00891D28">
        <w:rPr>
          <w:rFonts w:ascii="Times New Roman" w:hAnsi="Times New Roman"/>
          <w:spacing w:val="6"/>
          <w:sz w:val="28"/>
          <w:szCs w:val="28"/>
        </w:rPr>
        <w:t>ціннісних орієнтацій</w:t>
      </w:r>
      <w:r w:rsidRPr="00891D28">
        <w:rPr>
          <w:rFonts w:ascii="Times New Roman" w:hAnsi="Times New Roman"/>
          <w:spacing w:val="6"/>
          <w:sz w:val="28"/>
          <w:szCs w:val="28"/>
        </w:rPr>
        <w:t xml:space="preserve"> спричиняє до значних труднощі, які виникають під час професійної діяльності.</w:t>
      </w:r>
    </w:p>
    <w:p w14:paraId="0137A71E" w14:textId="77777777" w:rsidR="00654D44" w:rsidRPr="00891D28" w:rsidRDefault="00654D44" w:rsidP="00D440E3">
      <w:pPr>
        <w:tabs>
          <w:tab w:val="left" w:pos="851"/>
          <w:tab w:val="left" w:pos="1560"/>
        </w:tabs>
        <w:spacing w:line="360" w:lineRule="auto"/>
        <w:ind w:firstLine="567"/>
        <w:jc w:val="both"/>
        <w:rPr>
          <w:rFonts w:ascii="Times New Roman" w:hAnsi="Times New Roman"/>
          <w:spacing w:val="6"/>
          <w:sz w:val="28"/>
          <w:szCs w:val="28"/>
        </w:rPr>
      </w:pPr>
      <w:r w:rsidRPr="00891D28">
        <w:rPr>
          <w:rFonts w:ascii="Times New Roman" w:hAnsi="Times New Roman"/>
          <w:spacing w:val="6"/>
          <w:sz w:val="28"/>
          <w:szCs w:val="28"/>
        </w:rPr>
        <w:t xml:space="preserve">Матеріали проведеного </w:t>
      </w:r>
      <w:proofErr w:type="spellStart"/>
      <w:r w:rsidRPr="00891D28">
        <w:rPr>
          <w:rFonts w:ascii="Times New Roman" w:hAnsi="Times New Roman"/>
          <w:spacing w:val="6"/>
          <w:sz w:val="28"/>
          <w:szCs w:val="28"/>
        </w:rPr>
        <w:t>констатувального</w:t>
      </w:r>
      <w:proofErr w:type="spellEnd"/>
      <w:r w:rsidRPr="00891D28">
        <w:rPr>
          <w:rFonts w:ascii="Times New Roman" w:hAnsi="Times New Roman"/>
          <w:spacing w:val="6"/>
          <w:sz w:val="28"/>
          <w:szCs w:val="28"/>
        </w:rPr>
        <w:t xml:space="preserve"> експерименту </w:t>
      </w:r>
      <w:r w:rsidRPr="00891D28">
        <w:rPr>
          <w:rFonts w:ascii="Times New Roman" w:hAnsi="Times New Roman"/>
          <w:spacing w:val="6"/>
          <w:sz w:val="28"/>
          <w:szCs w:val="28"/>
        </w:rPr>
        <w:lastRenderedPageBreak/>
        <w:t>дозволяють дійти таких висновків.</w:t>
      </w:r>
    </w:p>
    <w:p w14:paraId="4F12E192" w14:textId="77777777" w:rsidR="00654D44" w:rsidRPr="00891D28" w:rsidRDefault="00654D44" w:rsidP="00D440E3">
      <w:pPr>
        <w:tabs>
          <w:tab w:val="left" w:pos="851"/>
          <w:tab w:val="left" w:pos="1560"/>
        </w:tabs>
        <w:spacing w:line="360" w:lineRule="auto"/>
        <w:ind w:firstLine="567"/>
        <w:jc w:val="both"/>
        <w:rPr>
          <w:rFonts w:ascii="Times New Roman" w:hAnsi="Times New Roman"/>
          <w:spacing w:val="6"/>
          <w:sz w:val="28"/>
          <w:szCs w:val="28"/>
        </w:rPr>
      </w:pPr>
      <w:r w:rsidRPr="00891D28">
        <w:rPr>
          <w:rFonts w:ascii="Times New Roman" w:hAnsi="Times New Roman"/>
          <w:spacing w:val="6"/>
          <w:sz w:val="28"/>
          <w:szCs w:val="28"/>
        </w:rPr>
        <w:t xml:space="preserve">Сформованість </w:t>
      </w:r>
      <w:r w:rsidR="008574B6" w:rsidRPr="00891D28">
        <w:rPr>
          <w:rFonts w:ascii="Times New Roman" w:hAnsi="Times New Roman"/>
          <w:spacing w:val="6"/>
          <w:sz w:val="28"/>
          <w:szCs w:val="28"/>
        </w:rPr>
        <w:t>ціннісних орієнтацій майбутніх психологів</w:t>
      </w:r>
      <w:r w:rsidRPr="00891D28">
        <w:rPr>
          <w:rFonts w:ascii="Times New Roman" w:hAnsi="Times New Roman"/>
          <w:spacing w:val="6"/>
          <w:sz w:val="28"/>
          <w:szCs w:val="28"/>
        </w:rPr>
        <w:t xml:space="preserve"> забезпечує успішність утілення ідей </w:t>
      </w:r>
      <w:r w:rsidR="004D617A" w:rsidRPr="00891D28">
        <w:rPr>
          <w:rFonts w:ascii="Times New Roman" w:hAnsi="Times New Roman"/>
          <w:spacing w:val="6"/>
          <w:sz w:val="28"/>
          <w:szCs w:val="28"/>
        </w:rPr>
        <w:t>психології</w:t>
      </w:r>
      <w:r w:rsidRPr="00891D28">
        <w:rPr>
          <w:rFonts w:ascii="Times New Roman" w:hAnsi="Times New Roman"/>
          <w:spacing w:val="6"/>
          <w:sz w:val="28"/>
          <w:szCs w:val="28"/>
        </w:rPr>
        <w:t>.</w:t>
      </w:r>
    </w:p>
    <w:p w14:paraId="226481CE" w14:textId="77777777" w:rsidR="00654D44" w:rsidRPr="00891D28" w:rsidRDefault="00654D44" w:rsidP="00D440E3">
      <w:pPr>
        <w:tabs>
          <w:tab w:val="left" w:pos="851"/>
          <w:tab w:val="left" w:pos="1560"/>
        </w:tabs>
        <w:spacing w:line="360" w:lineRule="auto"/>
        <w:ind w:firstLine="567"/>
        <w:jc w:val="both"/>
        <w:rPr>
          <w:rFonts w:ascii="Times New Roman" w:hAnsi="Times New Roman"/>
          <w:spacing w:val="6"/>
          <w:sz w:val="28"/>
          <w:szCs w:val="28"/>
        </w:rPr>
      </w:pPr>
      <w:r w:rsidRPr="00891D28">
        <w:rPr>
          <w:rFonts w:ascii="Times New Roman" w:hAnsi="Times New Roman"/>
          <w:spacing w:val="6"/>
          <w:sz w:val="28"/>
          <w:szCs w:val="28"/>
        </w:rPr>
        <w:t xml:space="preserve">Результати дослідження доводять, що досліджувані студенти переважно виявилися неспроможними оволодіти певними технологіями реалізації </w:t>
      </w:r>
      <w:r w:rsidR="004D617A" w:rsidRPr="00891D28">
        <w:rPr>
          <w:rFonts w:ascii="Times New Roman" w:hAnsi="Times New Roman"/>
          <w:spacing w:val="6"/>
          <w:sz w:val="28"/>
          <w:szCs w:val="28"/>
        </w:rPr>
        <w:t>психологічного супроводу</w:t>
      </w:r>
      <w:r w:rsidRPr="00891D28">
        <w:rPr>
          <w:rFonts w:ascii="Times New Roman" w:hAnsi="Times New Roman"/>
          <w:spacing w:val="6"/>
          <w:sz w:val="28"/>
          <w:szCs w:val="28"/>
        </w:rPr>
        <w:t xml:space="preserve">, які стосуються </w:t>
      </w:r>
      <w:r w:rsidR="004D617A" w:rsidRPr="00891D28">
        <w:rPr>
          <w:rFonts w:ascii="Times New Roman" w:hAnsi="Times New Roman"/>
          <w:spacing w:val="6"/>
          <w:sz w:val="28"/>
          <w:szCs w:val="28"/>
        </w:rPr>
        <w:t>психологічних</w:t>
      </w:r>
      <w:r w:rsidRPr="00891D28">
        <w:rPr>
          <w:rFonts w:ascii="Times New Roman" w:hAnsi="Times New Roman"/>
          <w:spacing w:val="6"/>
          <w:sz w:val="28"/>
          <w:szCs w:val="28"/>
        </w:rPr>
        <w:t xml:space="preserve"> умов, а також психолог</w:t>
      </w:r>
      <w:r w:rsidR="004D617A" w:rsidRPr="00891D28">
        <w:rPr>
          <w:rFonts w:ascii="Times New Roman" w:hAnsi="Times New Roman"/>
          <w:spacing w:val="6"/>
          <w:sz w:val="28"/>
          <w:szCs w:val="28"/>
        </w:rPr>
        <w:t xml:space="preserve">ічного </w:t>
      </w:r>
      <w:r w:rsidRPr="00891D28">
        <w:rPr>
          <w:rFonts w:ascii="Times New Roman" w:hAnsi="Times New Roman"/>
          <w:spacing w:val="6"/>
          <w:sz w:val="28"/>
          <w:szCs w:val="28"/>
        </w:rPr>
        <w:t xml:space="preserve">супроводу, що забезпечує практичний складник цього процесу. Саме тому студенти з низьким і середнім рівнями сформованості </w:t>
      </w:r>
      <w:r w:rsidR="004D617A" w:rsidRPr="00891D28">
        <w:rPr>
          <w:rFonts w:ascii="Times New Roman" w:hAnsi="Times New Roman"/>
          <w:spacing w:val="6"/>
          <w:sz w:val="28"/>
          <w:szCs w:val="28"/>
        </w:rPr>
        <w:t>ціннісних орієнтацій</w:t>
      </w:r>
      <w:r w:rsidRPr="00891D28">
        <w:rPr>
          <w:rFonts w:ascii="Times New Roman" w:hAnsi="Times New Roman"/>
          <w:spacing w:val="6"/>
          <w:sz w:val="28"/>
          <w:szCs w:val="28"/>
        </w:rPr>
        <w:t xml:space="preserve"> не до кінця усвідомлюють цінність </w:t>
      </w:r>
      <w:r w:rsidR="004D617A" w:rsidRPr="00891D28">
        <w:rPr>
          <w:rFonts w:ascii="Times New Roman" w:hAnsi="Times New Roman"/>
          <w:spacing w:val="6"/>
          <w:sz w:val="28"/>
          <w:szCs w:val="28"/>
        </w:rPr>
        <w:t>психологічного</w:t>
      </w:r>
      <w:r w:rsidRPr="00891D28">
        <w:rPr>
          <w:rFonts w:ascii="Times New Roman" w:hAnsi="Times New Roman"/>
          <w:spacing w:val="6"/>
          <w:sz w:val="28"/>
          <w:szCs w:val="28"/>
        </w:rPr>
        <w:t xml:space="preserve"> навчання й не завжди здатні діяти за законами добра та справедливості, осмислювати </w:t>
      </w:r>
      <w:r w:rsidRPr="00891D28">
        <w:rPr>
          <w:rFonts w:ascii="Times New Roman" w:hAnsi="Times New Roman"/>
          <w:noProof/>
          <w:spacing w:val="6"/>
          <w:sz w:val="28"/>
          <w:szCs w:val="28"/>
        </w:rPr>
        <w:t xml:space="preserve">засвоєні знання, набуті вміння й навички для реалізації </w:t>
      </w:r>
      <w:r w:rsidR="004D617A" w:rsidRPr="00891D28">
        <w:rPr>
          <w:rFonts w:ascii="Times New Roman" w:hAnsi="Times New Roman"/>
          <w:noProof/>
          <w:spacing w:val="6"/>
          <w:sz w:val="28"/>
          <w:szCs w:val="28"/>
        </w:rPr>
        <w:t>психологічного супроводу</w:t>
      </w:r>
      <w:r w:rsidRPr="00891D28">
        <w:rPr>
          <w:rFonts w:ascii="Times New Roman" w:hAnsi="Times New Roman"/>
          <w:noProof/>
          <w:spacing w:val="6"/>
          <w:sz w:val="28"/>
          <w:szCs w:val="28"/>
        </w:rPr>
        <w:t>.</w:t>
      </w:r>
    </w:p>
    <w:p w14:paraId="04D48C50" w14:textId="77777777" w:rsidR="00654D44" w:rsidRPr="00891D28" w:rsidRDefault="00654D44" w:rsidP="00D440E3">
      <w:pPr>
        <w:pStyle w:val="afa"/>
        <w:tabs>
          <w:tab w:val="left" w:pos="851"/>
          <w:tab w:val="left" w:pos="1560"/>
        </w:tabs>
        <w:spacing w:line="360" w:lineRule="auto"/>
        <w:ind w:left="0" w:right="0" w:firstLine="567"/>
        <w:jc w:val="both"/>
        <w:rPr>
          <w:spacing w:val="6"/>
          <w:szCs w:val="28"/>
        </w:rPr>
      </w:pPr>
      <w:r w:rsidRPr="00891D28">
        <w:rPr>
          <w:spacing w:val="6"/>
          <w:szCs w:val="28"/>
        </w:rPr>
        <w:t xml:space="preserve">Отже, результати констатувального дослідження засвідчили, що в студентів </w:t>
      </w:r>
      <w:r w:rsidR="004D617A" w:rsidRPr="00891D28">
        <w:rPr>
          <w:spacing w:val="6"/>
          <w:szCs w:val="28"/>
        </w:rPr>
        <w:t>ціннісні торієнтації</w:t>
      </w:r>
      <w:r w:rsidRPr="00891D28">
        <w:rPr>
          <w:spacing w:val="6"/>
          <w:szCs w:val="28"/>
        </w:rPr>
        <w:t xml:space="preserve"> сформовано недостатньо, основними причинами чого слід уважати: невміння усвідомлювати власні цінності, часткове прагнення до самоосвіти та саморозвитку; середній (нестабільний) рівень </w:t>
      </w:r>
      <w:r w:rsidR="004D617A" w:rsidRPr="00891D28">
        <w:rPr>
          <w:spacing w:val="6"/>
          <w:szCs w:val="28"/>
        </w:rPr>
        <w:t>розуміння</w:t>
      </w:r>
      <w:r w:rsidRPr="00891D28">
        <w:rPr>
          <w:spacing w:val="6"/>
          <w:szCs w:val="28"/>
        </w:rPr>
        <w:t xml:space="preserve"> людей, що в критичних ситуаціях може спричинити конфлікт стосунків; середній рівень розвитку </w:t>
      </w:r>
      <w:r w:rsidR="004D617A" w:rsidRPr="00891D28">
        <w:rPr>
          <w:spacing w:val="6"/>
          <w:szCs w:val="28"/>
        </w:rPr>
        <w:t>професійної захопленості</w:t>
      </w:r>
      <w:r w:rsidRPr="00891D28">
        <w:rPr>
          <w:spacing w:val="6"/>
          <w:szCs w:val="28"/>
        </w:rPr>
        <w:t xml:space="preserve">, емпатія на підставі раціоналізації; періодичні виявлення позитивних якостей, необхідних для успішного виконання професійної діяльності (відкритість, емоційна стабільність, свідомість) та  негативних (підлеглість, схильність до почуття провини, залежність від групи, низький рівень самоконтролю, індифирентність; фрагментарність теоретичних знань і недостатній розвиток умінь використовувати різні джерела </w:t>
      </w:r>
      <w:r w:rsidR="004D617A" w:rsidRPr="00891D28">
        <w:rPr>
          <w:spacing w:val="6"/>
          <w:szCs w:val="28"/>
        </w:rPr>
        <w:t>психологічної</w:t>
      </w:r>
      <w:r w:rsidRPr="00891D28">
        <w:rPr>
          <w:spacing w:val="6"/>
          <w:szCs w:val="28"/>
        </w:rPr>
        <w:t xml:space="preserve"> інформ</w:t>
      </w:r>
      <w:r w:rsidR="004D617A" w:rsidRPr="00891D28">
        <w:rPr>
          <w:spacing w:val="6"/>
          <w:szCs w:val="28"/>
        </w:rPr>
        <w:t>ації, недостатня сформованість психологічних</w:t>
      </w:r>
      <w:r w:rsidRPr="00891D28">
        <w:rPr>
          <w:spacing w:val="6"/>
          <w:szCs w:val="28"/>
        </w:rPr>
        <w:t xml:space="preserve"> умінь і навичок.</w:t>
      </w:r>
    </w:p>
    <w:p w14:paraId="4BEA4D1E" w14:textId="77777777" w:rsidR="00631966" w:rsidRPr="00891D28" w:rsidRDefault="00654D44" w:rsidP="00631966">
      <w:pPr>
        <w:tabs>
          <w:tab w:val="left" w:pos="851"/>
          <w:tab w:val="left" w:pos="1560"/>
        </w:tabs>
        <w:spacing w:line="360" w:lineRule="auto"/>
        <w:ind w:firstLine="567"/>
        <w:jc w:val="both"/>
        <w:rPr>
          <w:rFonts w:ascii="Times New Roman" w:hAnsi="Times New Roman"/>
          <w:spacing w:val="6"/>
          <w:sz w:val="28"/>
          <w:szCs w:val="28"/>
        </w:rPr>
      </w:pPr>
      <w:r w:rsidRPr="00891D28">
        <w:rPr>
          <w:rFonts w:ascii="Times New Roman" w:hAnsi="Times New Roman"/>
          <w:spacing w:val="6"/>
          <w:sz w:val="28"/>
          <w:szCs w:val="28"/>
        </w:rPr>
        <w:t xml:space="preserve">Такий стан сформованості </w:t>
      </w:r>
      <w:r w:rsidR="004D617A" w:rsidRPr="00891D28">
        <w:rPr>
          <w:rFonts w:ascii="Times New Roman" w:hAnsi="Times New Roman"/>
          <w:spacing w:val="6"/>
          <w:sz w:val="28"/>
          <w:szCs w:val="28"/>
        </w:rPr>
        <w:t>ціннісних орієнтацій</w:t>
      </w:r>
      <w:r w:rsidRPr="00891D28">
        <w:rPr>
          <w:rFonts w:ascii="Times New Roman" w:hAnsi="Times New Roman"/>
          <w:spacing w:val="6"/>
          <w:sz w:val="28"/>
          <w:szCs w:val="28"/>
        </w:rPr>
        <w:t xml:space="preserve"> майбутніх </w:t>
      </w:r>
      <w:r w:rsidRPr="00891D28">
        <w:rPr>
          <w:rFonts w:ascii="Times New Roman" w:hAnsi="Times New Roman"/>
          <w:spacing w:val="6"/>
          <w:sz w:val="28"/>
          <w:szCs w:val="28"/>
        </w:rPr>
        <w:lastRenderedPageBreak/>
        <w:t xml:space="preserve">фахівців </w:t>
      </w:r>
      <w:r w:rsidR="004D617A" w:rsidRPr="00891D28">
        <w:rPr>
          <w:rFonts w:ascii="Times New Roman" w:hAnsi="Times New Roman"/>
          <w:spacing w:val="6"/>
          <w:sz w:val="28"/>
          <w:szCs w:val="28"/>
        </w:rPr>
        <w:t xml:space="preserve">в психології </w:t>
      </w:r>
      <w:r w:rsidRPr="00891D28">
        <w:rPr>
          <w:rFonts w:ascii="Times New Roman" w:hAnsi="Times New Roman"/>
          <w:spacing w:val="6"/>
          <w:sz w:val="28"/>
          <w:szCs w:val="28"/>
        </w:rPr>
        <w:t xml:space="preserve">спричиняє ускладнення в реалізації </w:t>
      </w:r>
      <w:r w:rsidR="004D617A" w:rsidRPr="00891D28">
        <w:rPr>
          <w:rFonts w:ascii="Times New Roman" w:hAnsi="Times New Roman"/>
          <w:spacing w:val="6"/>
          <w:sz w:val="28"/>
          <w:szCs w:val="28"/>
        </w:rPr>
        <w:t>психологічного супроводу</w:t>
      </w:r>
      <w:r w:rsidRPr="00891D28">
        <w:rPr>
          <w:rFonts w:ascii="Times New Roman" w:hAnsi="Times New Roman"/>
          <w:spacing w:val="6"/>
          <w:sz w:val="28"/>
          <w:szCs w:val="28"/>
        </w:rPr>
        <w:t>, яка закономірно впл</w:t>
      </w:r>
      <w:r w:rsidR="004D617A" w:rsidRPr="00891D28">
        <w:rPr>
          <w:rFonts w:ascii="Times New Roman" w:hAnsi="Times New Roman"/>
          <w:spacing w:val="6"/>
          <w:sz w:val="28"/>
          <w:szCs w:val="28"/>
        </w:rPr>
        <w:t>иває на становлення професіонала</w:t>
      </w:r>
      <w:r w:rsidRPr="00891D28">
        <w:rPr>
          <w:rFonts w:ascii="Times New Roman" w:hAnsi="Times New Roman"/>
          <w:spacing w:val="6"/>
          <w:sz w:val="28"/>
          <w:szCs w:val="28"/>
        </w:rPr>
        <w:t>.</w:t>
      </w:r>
    </w:p>
    <w:p w14:paraId="0CD9CB63" w14:textId="77777777" w:rsidR="00631966" w:rsidRPr="00891D28" w:rsidRDefault="00631966" w:rsidP="00631966">
      <w:pPr>
        <w:tabs>
          <w:tab w:val="left" w:pos="851"/>
          <w:tab w:val="left" w:pos="1560"/>
        </w:tabs>
        <w:spacing w:line="360" w:lineRule="auto"/>
        <w:ind w:firstLine="567"/>
        <w:jc w:val="both"/>
        <w:rPr>
          <w:rFonts w:ascii="Times New Roman" w:hAnsi="Times New Roman"/>
          <w:spacing w:val="6"/>
          <w:sz w:val="28"/>
          <w:szCs w:val="28"/>
        </w:rPr>
      </w:pPr>
    </w:p>
    <w:p w14:paraId="52F2896B" w14:textId="769D552E" w:rsidR="0077560A" w:rsidRPr="00891D28" w:rsidRDefault="0077560A" w:rsidP="00631966">
      <w:pPr>
        <w:tabs>
          <w:tab w:val="left" w:pos="851"/>
          <w:tab w:val="left" w:pos="1560"/>
        </w:tabs>
        <w:spacing w:line="360" w:lineRule="auto"/>
        <w:ind w:firstLine="567"/>
        <w:jc w:val="both"/>
        <w:rPr>
          <w:rFonts w:ascii="Times New Roman" w:hAnsi="Times New Roman" w:cs="Times New Roman"/>
          <w:b/>
          <w:bCs/>
          <w:spacing w:val="6"/>
          <w:sz w:val="28"/>
          <w:szCs w:val="28"/>
        </w:rPr>
      </w:pPr>
      <w:r w:rsidRPr="00891D28">
        <w:rPr>
          <w:rFonts w:ascii="Times New Roman" w:hAnsi="Times New Roman" w:cs="Times New Roman"/>
          <w:b/>
          <w:bCs/>
          <w:sz w:val="28"/>
          <w:szCs w:val="28"/>
        </w:rPr>
        <w:t>ВИСНОВКИ РОЗДІЛУ IІ</w:t>
      </w:r>
    </w:p>
    <w:p w14:paraId="39C2FD7B" w14:textId="59FC64EC" w:rsidR="00A13E8B" w:rsidRPr="00891D28" w:rsidRDefault="00A13E8B" w:rsidP="00A13E8B">
      <w:pPr>
        <w:spacing w:line="360" w:lineRule="auto"/>
        <w:ind w:firstLine="567"/>
        <w:jc w:val="both"/>
        <w:rPr>
          <w:rFonts w:ascii="Times New Roman" w:hAnsi="Times New Roman"/>
          <w:bCs/>
          <w:spacing w:val="6"/>
          <w:sz w:val="28"/>
          <w:szCs w:val="28"/>
        </w:rPr>
      </w:pPr>
      <w:r w:rsidRPr="00891D28">
        <w:rPr>
          <w:rFonts w:ascii="Times New Roman" w:hAnsi="Times New Roman"/>
          <w:bCs/>
          <w:spacing w:val="6"/>
          <w:sz w:val="28"/>
          <w:szCs w:val="28"/>
        </w:rPr>
        <w:t>Підсумок результатів експериментального дослідження проблеми ціннісних орієнтацій дозволяє дійти таких висновків.</w:t>
      </w:r>
    </w:p>
    <w:p w14:paraId="088338B8" w14:textId="3B3D5952" w:rsidR="00A13E8B" w:rsidRPr="00891D28" w:rsidRDefault="00A13E8B" w:rsidP="00A13E8B">
      <w:pPr>
        <w:spacing w:line="360" w:lineRule="auto"/>
        <w:ind w:firstLine="720"/>
        <w:jc w:val="both"/>
        <w:rPr>
          <w:rFonts w:ascii="Times New Roman" w:hAnsi="Times New Roman"/>
          <w:spacing w:val="6"/>
          <w:sz w:val="28"/>
          <w:szCs w:val="28"/>
        </w:rPr>
      </w:pPr>
      <w:r w:rsidRPr="00891D28">
        <w:rPr>
          <w:rFonts w:ascii="Times New Roman" w:hAnsi="Times New Roman"/>
          <w:bCs/>
          <w:spacing w:val="6"/>
          <w:sz w:val="28"/>
          <w:szCs w:val="28"/>
        </w:rPr>
        <w:t xml:space="preserve">1. У процесі </w:t>
      </w:r>
      <w:proofErr w:type="spellStart"/>
      <w:r w:rsidRPr="00891D28">
        <w:rPr>
          <w:rFonts w:ascii="Times New Roman" w:hAnsi="Times New Roman"/>
          <w:bCs/>
          <w:spacing w:val="6"/>
          <w:sz w:val="28"/>
          <w:szCs w:val="28"/>
        </w:rPr>
        <w:t>констатувального</w:t>
      </w:r>
      <w:proofErr w:type="spellEnd"/>
      <w:r w:rsidRPr="00891D28">
        <w:rPr>
          <w:rFonts w:ascii="Times New Roman" w:hAnsi="Times New Roman"/>
          <w:bCs/>
          <w:spacing w:val="6"/>
          <w:sz w:val="28"/>
          <w:szCs w:val="28"/>
        </w:rPr>
        <w:t xml:space="preserve"> дослідження було з’ясовано, що у майбутніх психологів ціннісні орієнтації сформовані не до кінця. Зорієнтованість на професійну діяльність відбувається своєрідно внаслідок не сформованості: </w:t>
      </w:r>
      <w:r w:rsidRPr="00891D28">
        <w:rPr>
          <w:rFonts w:ascii="Times New Roman" w:hAnsi="Times New Roman"/>
          <w:spacing w:val="6"/>
          <w:sz w:val="28"/>
          <w:szCs w:val="28"/>
        </w:rPr>
        <w:t>сприймання, мотивації, самосвідомості, вольових зусиль, які є необхідними для здійснення професійної діяльності.</w:t>
      </w:r>
    </w:p>
    <w:p w14:paraId="5FC49B19" w14:textId="572FAC07" w:rsidR="009E6F3D" w:rsidRPr="00891D28" w:rsidRDefault="00A13E8B" w:rsidP="009E6F3D">
      <w:pPr>
        <w:spacing w:line="360" w:lineRule="auto"/>
        <w:ind w:firstLine="709"/>
        <w:jc w:val="both"/>
        <w:rPr>
          <w:rFonts w:ascii="Times New Roman" w:hAnsi="Times New Roman"/>
          <w:bCs/>
          <w:spacing w:val="6"/>
          <w:sz w:val="28"/>
          <w:szCs w:val="28"/>
        </w:rPr>
      </w:pPr>
      <w:r w:rsidRPr="00891D28">
        <w:rPr>
          <w:rFonts w:ascii="Times New Roman" w:hAnsi="Times New Roman"/>
          <w:bCs/>
          <w:spacing w:val="6"/>
          <w:sz w:val="28"/>
          <w:szCs w:val="28"/>
        </w:rPr>
        <w:t xml:space="preserve">2. </w:t>
      </w:r>
      <w:r w:rsidR="009E6F3D" w:rsidRPr="00891D28">
        <w:rPr>
          <w:rFonts w:ascii="Times New Roman" w:hAnsi="Times New Roman"/>
          <w:bCs/>
          <w:spacing w:val="6"/>
          <w:sz w:val="28"/>
          <w:szCs w:val="28"/>
        </w:rPr>
        <w:t xml:space="preserve">Отже, результати </w:t>
      </w:r>
      <w:proofErr w:type="spellStart"/>
      <w:r w:rsidR="009E6F3D" w:rsidRPr="00891D28">
        <w:rPr>
          <w:rFonts w:ascii="Times New Roman" w:hAnsi="Times New Roman"/>
          <w:bCs/>
          <w:spacing w:val="6"/>
          <w:sz w:val="28"/>
          <w:szCs w:val="28"/>
        </w:rPr>
        <w:t>констатувального</w:t>
      </w:r>
      <w:proofErr w:type="spellEnd"/>
      <w:r w:rsidR="009E6F3D" w:rsidRPr="00891D28">
        <w:rPr>
          <w:rFonts w:ascii="Times New Roman" w:hAnsi="Times New Roman"/>
          <w:bCs/>
          <w:spacing w:val="6"/>
          <w:sz w:val="28"/>
          <w:szCs w:val="28"/>
        </w:rPr>
        <w:t xml:space="preserve"> дослідження засвідчили, що в студентів ціннісні </w:t>
      </w:r>
      <w:r w:rsidR="009F34D9" w:rsidRPr="00891D28">
        <w:rPr>
          <w:rFonts w:ascii="Times New Roman" w:hAnsi="Times New Roman"/>
          <w:bCs/>
          <w:spacing w:val="6"/>
          <w:sz w:val="28"/>
          <w:szCs w:val="28"/>
        </w:rPr>
        <w:t>орієнтації</w:t>
      </w:r>
      <w:r w:rsidR="009E6F3D" w:rsidRPr="00891D28">
        <w:rPr>
          <w:rFonts w:ascii="Times New Roman" w:hAnsi="Times New Roman"/>
          <w:bCs/>
          <w:spacing w:val="6"/>
          <w:sz w:val="28"/>
          <w:szCs w:val="28"/>
        </w:rPr>
        <w:t xml:space="preserve"> сформовано недостатньо, основними причинами чого слід уважати: невміння усвідомлювати власні цінності, часткове прагнення до самоосвіти та саморозвитку; середній (нестабільний) рівень розуміння людей, що в критичних ситуаціях може спричинити конфлікт стосунків; середній рівень розвитку професійної захопленості, емпатія на підставі раціоналізації; періодичні виявлення позитивних якостей, необхідних для успішного виконання професійної діяльності (відкритість, емоційна стабільність, свідомість) та  негативних (підлеглість, схильність до почуття провини, залежність від групи, низький рівень самоконтролю, </w:t>
      </w:r>
      <w:proofErr w:type="spellStart"/>
      <w:r w:rsidR="009E6F3D" w:rsidRPr="00891D28">
        <w:rPr>
          <w:rFonts w:ascii="Times New Roman" w:hAnsi="Times New Roman"/>
          <w:bCs/>
          <w:spacing w:val="6"/>
          <w:sz w:val="28"/>
          <w:szCs w:val="28"/>
        </w:rPr>
        <w:t>індифирентність</w:t>
      </w:r>
      <w:proofErr w:type="spellEnd"/>
      <w:r w:rsidR="009E6F3D" w:rsidRPr="00891D28">
        <w:rPr>
          <w:rFonts w:ascii="Times New Roman" w:hAnsi="Times New Roman"/>
          <w:bCs/>
          <w:spacing w:val="6"/>
          <w:sz w:val="28"/>
          <w:szCs w:val="28"/>
        </w:rPr>
        <w:t>; фрагментарність теоретичних знань і недостатній розвиток умінь використовувати різні джерела психологічної інформації, недостатня сформованість психологічних умінь і навичок.</w:t>
      </w:r>
    </w:p>
    <w:p w14:paraId="6A6B43FB" w14:textId="77777777" w:rsidR="009E6F3D" w:rsidRPr="00891D28" w:rsidRDefault="009E6F3D" w:rsidP="009E6F3D">
      <w:pPr>
        <w:spacing w:line="360" w:lineRule="auto"/>
        <w:ind w:firstLine="709"/>
        <w:jc w:val="both"/>
        <w:rPr>
          <w:rFonts w:ascii="Times New Roman" w:hAnsi="Times New Roman"/>
          <w:bCs/>
          <w:spacing w:val="6"/>
          <w:sz w:val="28"/>
          <w:szCs w:val="28"/>
        </w:rPr>
      </w:pPr>
      <w:r w:rsidRPr="00891D28">
        <w:rPr>
          <w:rFonts w:ascii="Times New Roman" w:hAnsi="Times New Roman"/>
          <w:bCs/>
          <w:spacing w:val="6"/>
          <w:sz w:val="28"/>
          <w:szCs w:val="28"/>
        </w:rPr>
        <w:t xml:space="preserve">Такий стан сформованості ціннісних орієнтацій майбутніх </w:t>
      </w:r>
      <w:r w:rsidRPr="00891D28">
        <w:rPr>
          <w:rFonts w:ascii="Times New Roman" w:hAnsi="Times New Roman"/>
          <w:bCs/>
          <w:spacing w:val="6"/>
          <w:sz w:val="28"/>
          <w:szCs w:val="28"/>
        </w:rPr>
        <w:lastRenderedPageBreak/>
        <w:t>фахівців в психології спричиняє ускладнення в реалізації психологічного супроводу, яка закономірно впливає на становлення професіонала.</w:t>
      </w:r>
    </w:p>
    <w:p w14:paraId="6C9C4D13" w14:textId="441356E6" w:rsidR="009E6F3D" w:rsidRPr="00891D28" w:rsidRDefault="009E6F3D" w:rsidP="009E6F3D">
      <w:pPr>
        <w:spacing w:line="360" w:lineRule="auto"/>
        <w:ind w:firstLine="709"/>
        <w:jc w:val="both"/>
        <w:rPr>
          <w:rFonts w:ascii="Times New Roman" w:hAnsi="Times New Roman"/>
          <w:spacing w:val="6"/>
          <w:sz w:val="28"/>
          <w:szCs w:val="28"/>
        </w:rPr>
      </w:pPr>
      <w:r w:rsidRPr="00891D28">
        <w:rPr>
          <w:rFonts w:ascii="Times New Roman" w:hAnsi="Times New Roman"/>
          <w:spacing w:val="6"/>
          <w:sz w:val="28"/>
          <w:szCs w:val="28"/>
        </w:rPr>
        <w:t>3.</w:t>
      </w:r>
      <w:r w:rsidR="00A13E8B" w:rsidRPr="00891D28">
        <w:rPr>
          <w:rFonts w:ascii="Times New Roman" w:hAnsi="Times New Roman"/>
          <w:spacing w:val="6"/>
          <w:sz w:val="28"/>
          <w:szCs w:val="28"/>
        </w:rPr>
        <w:t xml:space="preserve"> Отже, становлення </w:t>
      </w:r>
      <w:r w:rsidRPr="00891D28">
        <w:rPr>
          <w:rFonts w:ascii="Times New Roman" w:hAnsi="Times New Roman"/>
          <w:spacing w:val="6"/>
          <w:sz w:val="28"/>
          <w:szCs w:val="28"/>
        </w:rPr>
        <w:t xml:space="preserve">ціннісних орієнтацій студентів психологів </w:t>
      </w:r>
      <w:r w:rsidR="00A13E8B" w:rsidRPr="00891D28">
        <w:rPr>
          <w:rFonts w:ascii="Times New Roman" w:hAnsi="Times New Roman"/>
          <w:spacing w:val="6"/>
          <w:sz w:val="28"/>
          <w:szCs w:val="28"/>
        </w:rPr>
        <w:t xml:space="preserve">відбувається з певними особливостями. Такі висновки спонукають до розроблення комплексної програми з формування </w:t>
      </w:r>
      <w:r w:rsidRPr="00891D28">
        <w:rPr>
          <w:rFonts w:ascii="Times New Roman" w:hAnsi="Times New Roman"/>
          <w:spacing w:val="6"/>
          <w:sz w:val="28"/>
          <w:szCs w:val="28"/>
        </w:rPr>
        <w:t>ціннісних орієнтацій</w:t>
      </w:r>
      <w:r w:rsidR="00A13E8B" w:rsidRPr="00891D28">
        <w:rPr>
          <w:rFonts w:ascii="Times New Roman" w:hAnsi="Times New Roman"/>
          <w:spacing w:val="6"/>
          <w:sz w:val="28"/>
          <w:szCs w:val="28"/>
        </w:rPr>
        <w:t xml:space="preserve"> майбутніх фахівців </w:t>
      </w:r>
      <w:r w:rsidRPr="00891D28">
        <w:rPr>
          <w:rFonts w:ascii="Times New Roman" w:hAnsi="Times New Roman"/>
          <w:spacing w:val="6"/>
          <w:sz w:val="28"/>
          <w:szCs w:val="28"/>
        </w:rPr>
        <w:t>в галузі психології</w:t>
      </w:r>
      <w:r w:rsidR="00A13E8B" w:rsidRPr="00891D28">
        <w:rPr>
          <w:rFonts w:ascii="Times New Roman" w:hAnsi="Times New Roman"/>
          <w:spacing w:val="6"/>
          <w:sz w:val="28"/>
          <w:szCs w:val="28"/>
        </w:rPr>
        <w:t>.</w:t>
      </w:r>
    </w:p>
    <w:p w14:paraId="34F99B88" w14:textId="77777777" w:rsidR="009E6F3D" w:rsidRPr="00891D28" w:rsidRDefault="009E6F3D">
      <w:pPr>
        <w:rPr>
          <w:rFonts w:ascii="Times New Roman" w:hAnsi="Times New Roman"/>
          <w:spacing w:val="6"/>
          <w:sz w:val="28"/>
          <w:szCs w:val="28"/>
        </w:rPr>
      </w:pPr>
      <w:r w:rsidRPr="00891D28">
        <w:rPr>
          <w:rFonts w:ascii="Times New Roman" w:hAnsi="Times New Roman"/>
          <w:spacing w:val="6"/>
          <w:sz w:val="28"/>
          <w:szCs w:val="28"/>
        </w:rPr>
        <w:br w:type="page"/>
      </w:r>
    </w:p>
    <w:p w14:paraId="1E20E9E8" w14:textId="7A2E682B" w:rsidR="00DE2A85" w:rsidRPr="00891D28" w:rsidRDefault="009E6F3D" w:rsidP="00DE2A85">
      <w:pPr>
        <w:spacing w:line="360" w:lineRule="auto"/>
        <w:ind w:firstLine="709"/>
        <w:jc w:val="both"/>
        <w:rPr>
          <w:rFonts w:ascii="Times New Roman" w:hAnsi="Times New Roman"/>
          <w:b/>
          <w:bCs/>
          <w:spacing w:val="6"/>
          <w:sz w:val="28"/>
          <w:szCs w:val="28"/>
        </w:rPr>
      </w:pPr>
      <w:r w:rsidRPr="00891D28">
        <w:rPr>
          <w:rFonts w:ascii="Times New Roman" w:hAnsi="Times New Roman"/>
          <w:b/>
          <w:bCs/>
          <w:spacing w:val="6"/>
          <w:sz w:val="28"/>
          <w:szCs w:val="28"/>
        </w:rPr>
        <w:lastRenderedPageBreak/>
        <w:t>ВИСНОВКИ</w:t>
      </w:r>
    </w:p>
    <w:p w14:paraId="6FBA3DDF" w14:textId="0A1901E2" w:rsidR="00DE2A85" w:rsidRPr="00891D28" w:rsidRDefault="00DE2A85" w:rsidP="002508E2">
      <w:pPr>
        <w:pStyle w:val="af5"/>
        <w:tabs>
          <w:tab w:val="left" w:pos="851"/>
          <w:tab w:val="left" w:pos="1560"/>
        </w:tabs>
        <w:spacing w:line="360" w:lineRule="auto"/>
        <w:ind w:firstLine="567"/>
        <w:jc w:val="both"/>
        <w:rPr>
          <w:sz w:val="28"/>
          <w:szCs w:val="28"/>
        </w:rPr>
      </w:pPr>
      <w:r w:rsidRPr="00891D28">
        <w:rPr>
          <w:sz w:val="28"/>
          <w:szCs w:val="28"/>
        </w:rPr>
        <w:t>Теоретичний аналіз показав, що цінності розуміються як важливі для людини предмети і явища навколишнього середовища.</w:t>
      </w:r>
    </w:p>
    <w:p w14:paraId="1A812EDF" w14:textId="2ACB2E30" w:rsidR="00DE2A85" w:rsidRPr="00891D28" w:rsidRDefault="00DE2A85" w:rsidP="002508E2">
      <w:pPr>
        <w:pStyle w:val="af5"/>
        <w:tabs>
          <w:tab w:val="left" w:pos="851"/>
          <w:tab w:val="left" w:pos="1560"/>
        </w:tabs>
        <w:spacing w:line="360" w:lineRule="auto"/>
        <w:ind w:firstLine="567"/>
        <w:jc w:val="both"/>
        <w:rPr>
          <w:sz w:val="28"/>
          <w:szCs w:val="28"/>
        </w:rPr>
      </w:pPr>
      <w:r w:rsidRPr="00891D28">
        <w:rPr>
          <w:sz w:val="28"/>
          <w:szCs w:val="28"/>
        </w:rPr>
        <w:t>Проаналізувавши психолого-педагогічну літературу ми розглядаємо ціннісні орієнтації як детерміновану внутрішньо особистісними утвореннями відносно стійку, соціально зумовлену спрямованість людини на важливі життєві цілі та шляхи їх досягнення.</w:t>
      </w:r>
    </w:p>
    <w:p w14:paraId="68EFD503" w14:textId="77777777" w:rsidR="00DE2A85" w:rsidRPr="00891D28" w:rsidRDefault="00DE2A85" w:rsidP="002508E2">
      <w:pPr>
        <w:pStyle w:val="af5"/>
        <w:tabs>
          <w:tab w:val="left" w:pos="851"/>
          <w:tab w:val="left" w:pos="1560"/>
        </w:tabs>
        <w:spacing w:line="360" w:lineRule="auto"/>
        <w:ind w:firstLine="567"/>
        <w:jc w:val="both"/>
        <w:rPr>
          <w:sz w:val="28"/>
          <w:szCs w:val="28"/>
        </w:rPr>
      </w:pPr>
      <w:r w:rsidRPr="00891D28">
        <w:rPr>
          <w:sz w:val="28"/>
          <w:szCs w:val="28"/>
        </w:rPr>
        <w:t>Ми визначаємо продуктивні цінності як цінності, які спонукають людину до досягнення, заохочують до самореалізації та розвитку здібностей до любові, турботи, знань, поваги та відповідальності перед іншими.</w:t>
      </w:r>
    </w:p>
    <w:p w14:paraId="48329141" w14:textId="4FB7B297" w:rsidR="00DE2A85" w:rsidRPr="00891D28" w:rsidRDefault="00DE2A85" w:rsidP="002508E2">
      <w:pPr>
        <w:pStyle w:val="af5"/>
        <w:tabs>
          <w:tab w:val="left" w:pos="851"/>
          <w:tab w:val="left" w:pos="1560"/>
        </w:tabs>
        <w:spacing w:line="360" w:lineRule="auto"/>
        <w:ind w:firstLine="567"/>
        <w:jc w:val="both"/>
        <w:rPr>
          <w:sz w:val="28"/>
          <w:szCs w:val="28"/>
        </w:rPr>
      </w:pPr>
      <w:r w:rsidRPr="00891D28">
        <w:rPr>
          <w:sz w:val="28"/>
          <w:szCs w:val="28"/>
        </w:rPr>
        <w:t>Ціннісні орієнтації особистості здійснюють вплив на спонукальні, стимулюючі, регулюючі, втілені в духовному світі, змістовні, цілеспрямовані, соціально орієнтовані.</w:t>
      </w:r>
    </w:p>
    <w:p w14:paraId="71187978" w14:textId="1C83610E" w:rsidR="00DE2A85" w:rsidRPr="00891D28" w:rsidRDefault="00DE2A85" w:rsidP="002508E2">
      <w:pPr>
        <w:pStyle w:val="af5"/>
        <w:tabs>
          <w:tab w:val="left" w:pos="851"/>
          <w:tab w:val="left" w:pos="1560"/>
        </w:tabs>
        <w:spacing w:line="360" w:lineRule="auto"/>
        <w:ind w:firstLine="567"/>
        <w:jc w:val="both"/>
        <w:rPr>
          <w:sz w:val="28"/>
          <w:szCs w:val="28"/>
        </w:rPr>
      </w:pPr>
      <w:r w:rsidRPr="00891D28">
        <w:rPr>
          <w:sz w:val="28"/>
          <w:szCs w:val="28"/>
        </w:rPr>
        <w:t>Таким чином можна стверджувати, що студентські роки – це час самовизначення, час вибору місця в житті, роки наполегливої праці, роки пізнання не лише професійних істин, а й загально культурних цінностей</w:t>
      </w:r>
      <w:r w:rsidR="00214C50" w:rsidRPr="00891D28">
        <w:rPr>
          <w:sz w:val="28"/>
          <w:szCs w:val="28"/>
        </w:rPr>
        <w:t>.</w:t>
      </w:r>
    </w:p>
    <w:p w14:paraId="7354E716" w14:textId="2AB1CBED" w:rsidR="00DE2A85" w:rsidRPr="00891D28" w:rsidRDefault="00DE2A85" w:rsidP="002508E2">
      <w:pPr>
        <w:spacing w:line="360" w:lineRule="auto"/>
        <w:ind w:firstLine="720"/>
        <w:jc w:val="both"/>
        <w:rPr>
          <w:rFonts w:ascii="Times New Roman" w:hAnsi="Times New Roman"/>
          <w:spacing w:val="6"/>
          <w:sz w:val="28"/>
          <w:szCs w:val="28"/>
        </w:rPr>
      </w:pPr>
      <w:r w:rsidRPr="00891D28">
        <w:rPr>
          <w:rFonts w:ascii="Times New Roman" w:hAnsi="Times New Roman"/>
          <w:bCs/>
          <w:spacing w:val="6"/>
          <w:sz w:val="28"/>
          <w:szCs w:val="28"/>
        </w:rPr>
        <w:t>В результаті експериментального дослідження було з’ясовано, що у майбутніх психологів ціннісні орієнтації сформовані не до кінця. Зорієнтованість на професійну діяльність відбувається своєрідно внаслідок не сформованості.</w:t>
      </w:r>
    </w:p>
    <w:p w14:paraId="1B3219E6" w14:textId="557F8E1D" w:rsidR="00DE2A85" w:rsidRPr="00891D28" w:rsidRDefault="00DE2A85" w:rsidP="002508E2">
      <w:pPr>
        <w:spacing w:line="360" w:lineRule="auto"/>
        <w:ind w:firstLine="709"/>
        <w:jc w:val="both"/>
        <w:rPr>
          <w:rFonts w:ascii="Times New Roman" w:hAnsi="Times New Roman"/>
          <w:bCs/>
          <w:spacing w:val="6"/>
          <w:sz w:val="28"/>
          <w:szCs w:val="28"/>
        </w:rPr>
      </w:pPr>
      <w:r w:rsidRPr="00891D28">
        <w:rPr>
          <w:rFonts w:ascii="Times New Roman" w:hAnsi="Times New Roman"/>
          <w:bCs/>
          <w:spacing w:val="6"/>
          <w:sz w:val="28"/>
          <w:szCs w:val="28"/>
        </w:rPr>
        <w:t xml:space="preserve">Отже, результати </w:t>
      </w:r>
      <w:proofErr w:type="spellStart"/>
      <w:r w:rsidRPr="00891D28">
        <w:rPr>
          <w:rFonts w:ascii="Times New Roman" w:hAnsi="Times New Roman"/>
          <w:bCs/>
          <w:spacing w:val="6"/>
          <w:sz w:val="28"/>
          <w:szCs w:val="28"/>
        </w:rPr>
        <w:t>констатувального</w:t>
      </w:r>
      <w:proofErr w:type="spellEnd"/>
      <w:r w:rsidRPr="00891D28">
        <w:rPr>
          <w:rFonts w:ascii="Times New Roman" w:hAnsi="Times New Roman"/>
          <w:bCs/>
          <w:spacing w:val="6"/>
          <w:sz w:val="28"/>
          <w:szCs w:val="28"/>
        </w:rPr>
        <w:t xml:space="preserve"> дослідження засвідчили, що в студентів ціннісні орієнтації сформовано недостатньо, основними причинами чого слід уважати: невміння усвідомлювати власні цінності, часткове прагнення до самоосвіти та саморозвитку; середній (нестабільний) рівень розуміння людей, що в критичних ситуаціях може спричинити конфлікт стосунків; середній рівень розвитку професійної захопленості, емпатія на підставі </w:t>
      </w:r>
      <w:r w:rsidRPr="00891D28">
        <w:rPr>
          <w:rFonts w:ascii="Times New Roman" w:hAnsi="Times New Roman"/>
          <w:bCs/>
          <w:spacing w:val="6"/>
          <w:sz w:val="28"/>
          <w:szCs w:val="28"/>
        </w:rPr>
        <w:lastRenderedPageBreak/>
        <w:t xml:space="preserve">раціоналізації; періодичні виявлення позитивних якостей, необхідних для успішного виконання професійної діяльності (відкритість, емоційна стабільність, свідомість) та  негативних (підлеглість, схильність до почуття провини, залежність від групи, низький рівень самоконтролю, </w:t>
      </w:r>
      <w:r w:rsidR="002508E2" w:rsidRPr="00891D28">
        <w:rPr>
          <w:rFonts w:ascii="Times New Roman" w:hAnsi="Times New Roman"/>
          <w:bCs/>
          <w:spacing w:val="6"/>
          <w:sz w:val="28"/>
          <w:szCs w:val="28"/>
        </w:rPr>
        <w:t>індиферентність</w:t>
      </w:r>
      <w:r w:rsidRPr="00891D28">
        <w:rPr>
          <w:rFonts w:ascii="Times New Roman" w:hAnsi="Times New Roman"/>
          <w:bCs/>
          <w:spacing w:val="6"/>
          <w:sz w:val="28"/>
          <w:szCs w:val="28"/>
        </w:rPr>
        <w:t>; фрагментарність теоретичних знань і недостатній розвиток умінь використовувати різні джерела психологічної інформації, недостатня сформованість психологічних умінь і навичок.</w:t>
      </w:r>
    </w:p>
    <w:p w14:paraId="6C185D66" w14:textId="77777777" w:rsidR="00DE2A85" w:rsidRPr="00891D28" w:rsidRDefault="00DE2A85" w:rsidP="002508E2">
      <w:pPr>
        <w:spacing w:line="360" w:lineRule="auto"/>
        <w:ind w:firstLine="709"/>
        <w:jc w:val="both"/>
        <w:rPr>
          <w:rFonts w:ascii="Times New Roman" w:hAnsi="Times New Roman"/>
          <w:bCs/>
          <w:spacing w:val="6"/>
          <w:sz w:val="28"/>
          <w:szCs w:val="28"/>
        </w:rPr>
      </w:pPr>
      <w:r w:rsidRPr="00891D28">
        <w:rPr>
          <w:rFonts w:ascii="Times New Roman" w:hAnsi="Times New Roman"/>
          <w:bCs/>
          <w:spacing w:val="6"/>
          <w:sz w:val="28"/>
          <w:szCs w:val="28"/>
        </w:rPr>
        <w:t>Такий стан сформованості ціннісних орієнтацій майбутніх фахівців в психології спричиняє ускладнення в реалізації психологічного супроводу, яка закономірно впливає на становлення професіонала.</w:t>
      </w:r>
    </w:p>
    <w:p w14:paraId="7F24F754" w14:textId="197BD557" w:rsidR="00DE2A85" w:rsidRPr="00891D28" w:rsidRDefault="00DE2A85" w:rsidP="002508E2">
      <w:pPr>
        <w:pStyle w:val="af5"/>
        <w:tabs>
          <w:tab w:val="left" w:pos="851"/>
          <w:tab w:val="left" w:pos="1560"/>
        </w:tabs>
        <w:spacing w:line="360" w:lineRule="auto"/>
        <w:ind w:firstLine="567"/>
        <w:jc w:val="both"/>
        <w:rPr>
          <w:sz w:val="28"/>
          <w:szCs w:val="28"/>
        </w:rPr>
      </w:pPr>
      <w:r w:rsidRPr="00891D28">
        <w:rPr>
          <w:spacing w:val="6"/>
          <w:sz w:val="28"/>
          <w:szCs w:val="28"/>
        </w:rPr>
        <w:t>Таким чином можна зауважити, що становлення ціннісних орієнтацій студентів психологів відбувається з певними особливостями. Зроблені нами висновки спонукають до розроблення комплексної програми з формування ціннісних орієнтацій майбутніх фахівців в галузі психології</w:t>
      </w:r>
      <w:r w:rsidR="002508E2" w:rsidRPr="00891D28">
        <w:rPr>
          <w:spacing w:val="6"/>
          <w:sz w:val="28"/>
          <w:szCs w:val="28"/>
        </w:rPr>
        <w:t>.</w:t>
      </w:r>
    </w:p>
    <w:p w14:paraId="4166C1AD" w14:textId="77777777" w:rsidR="00DE2A85" w:rsidRPr="00891D28" w:rsidRDefault="00DE2A85" w:rsidP="009E6F3D">
      <w:pPr>
        <w:spacing w:line="360" w:lineRule="auto"/>
        <w:ind w:firstLine="709"/>
        <w:jc w:val="both"/>
        <w:rPr>
          <w:rFonts w:ascii="Times New Roman" w:hAnsi="Times New Roman"/>
          <w:spacing w:val="6"/>
          <w:sz w:val="28"/>
          <w:szCs w:val="28"/>
        </w:rPr>
      </w:pPr>
    </w:p>
    <w:p w14:paraId="501871D2" w14:textId="77777777" w:rsidR="00DE2A85" w:rsidRPr="00891D28" w:rsidRDefault="00DE2A85">
      <w:pPr>
        <w:rPr>
          <w:rFonts w:ascii="Times New Roman" w:hAnsi="Times New Roman"/>
          <w:b/>
          <w:spacing w:val="6"/>
          <w:sz w:val="28"/>
          <w:szCs w:val="28"/>
        </w:rPr>
      </w:pPr>
      <w:r w:rsidRPr="00891D28">
        <w:rPr>
          <w:rFonts w:ascii="Times New Roman" w:hAnsi="Times New Roman"/>
          <w:b/>
          <w:spacing w:val="6"/>
          <w:sz w:val="28"/>
          <w:szCs w:val="28"/>
        </w:rPr>
        <w:br w:type="page"/>
      </w:r>
    </w:p>
    <w:p w14:paraId="150CEAD4" w14:textId="4E9BF525" w:rsidR="00157540" w:rsidRPr="00891D28" w:rsidRDefault="00157540" w:rsidP="00157540">
      <w:pPr>
        <w:jc w:val="center"/>
        <w:rPr>
          <w:rFonts w:ascii="Times New Roman" w:hAnsi="Times New Roman"/>
          <w:b/>
          <w:spacing w:val="6"/>
          <w:sz w:val="28"/>
          <w:szCs w:val="28"/>
        </w:rPr>
      </w:pPr>
      <w:r w:rsidRPr="00891D28">
        <w:rPr>
          <w:rFonts w:ascii="Times New Roman" w:hAnsi="Times New Roman"/>
          <w:b/>
          <w:spacing w:val="6"/>
          <w:sz w:val="28"/>
          <w:szCs w:val="28"/>
        </w:rPr>
        <w:lastRenderedPageBreak/>
        <w:t>СПИСОК ВИКОРИСТАНИХ ДЖЕРЕЛ</w:t>
      </w:r>
    </w:p>
    <w:p w14:paraId="7B690A8D" w14:textId="77777777" w:rsidR="00C5471A" w:rsidRPr="00891D28" w:rsidRDefault="00C5471A" w:rsidP="00C5471A">
      <w:pPr>
        <w:spacing w:line="360" w:lineRule="auto"/>
        <w:jc w:val="center"/>
        <w:rPr>
          <w:rFonts w:ascii="Times New Roman" w:hAnsi="Times New Roman" w:cs="Times New Roman"/>
          <w:sz w:val="28"/>
          <w:szCs w:val="28"/>
        </w:rPr>
      </w:pPr>
      <w:r w:rsidRPr="00891D28">
        <w:rPr>
          <w:rFonts w:ascii="Times New Roman" w:hAnsi="Times New Roman" w:cs="Times New Roman"/>
          <w:sz w:val="28"/>
          <w:szCs w:val="28"/>
        </w:rPr>
        <w:t>СПИСОК ВИКОРИСТАНИХ ДЖЕРЕЛ</w:t>
      </w:r>
    </w:p>
    <w:p w14:paraId="07C6BBB6" w14:textId="1D617AEB" w:rsidR="00C5471A" w:rsidRPr="00891D28" w:rsidRDefault="00C5471A" w:rsidP="00214C50">
      <w:pPr>
        <w:pStyle w:val="afd"/>
        <w:numPr>
          <w:ilvl w:val="0"/>
          <w:numId w:val="45"/>
        </w:numPr>
        <w:spacing w:line="360" w:lineRule="auto"/>
        <w:ind w:left="284"/>
        <w:jc w:val="both"/>
        <w:rPr>
          <w:rFonts w:ascii="Times New Roman" w:hAnsi="Times New Roman" w:cs="Times New Roman"/>
          <w:sz w:val="28"/>
          <w:szCs w:val="28"/>
        </w:rPr>
      </w:pPr>
      <w:r w:rsidRPr="00891D28">
        <w:rPr>
          <w:rFonts w:ascii="Times New Roman" w:hAnsi="Times New Roman" w:cs="Times New Roman"/>
          <w:sz w:val="28"/>
          <w:szCs w:val="28"/>
        </w:rPr>
        <w:t xml:space="preserve">Александрова О. Ф. Роль і місце ціннісних орієнтацій у сучасній теорії виховання. Вісник Запорізького національного університету. Педагогічні науки. 2012. № 1 (17). С. 92–95. </w:t>
      </w:r>
    </w:p>
    <w:p w14:paraId="6E1BEB96" w14:textId="16C7C5ED" w:rsidR="00C5471A" w:rsidRPr="00891D28" w:rsidRDefault="00C5471A" w:rsidP="00214C50">
      <w:pPr>
        <w:pStyle w:val="afd"/>
        <w:numPr>
          <w:ilvl w:val="0"/>
          <w:numId w:val="45"/>
        </w:numPr>
        <w:spacing w:line="360" w:lineRule="auto"/>
        <w:ind w:left="284"/>
        <w:jc w:val="both"/>
        <w:rPr>
          <w:rFonts w:ascii="Times New Roman" w:hAnsi="Times New Roman" w:cs="Times New Roman"/>
          <w:sz w:val="28"/>
          <w:szCs w:val="28"/>
        </w:rPr>
      </w:pPr>
      <w:r w:rsidRPr="00891D28">
        <w:rPr>
          <w:rFonts w:ascii="Times New Roman" w:hAnsi="Times New Roman" w:cs="Times New Roman"/>
          <w:sz w:val="28"/>
          <w:szCs w:val="28"/>
        </w:rPr>
        <w:t xml:space="preserve">Альохін М. </w:t>
      </w:r>
      <w:proofErr w:type="spellStart"/>
      <w:r w:rsidRPr="00891D28">
        <w:rPr>
          <w:rFonts w:ascii="Times New Roman" w:hAnsi="Times New Roman" w:cs="Times New Roman"/>
          <w:sz w:val="28"/>
          <w:szCs w:val="28"/>
        </w:rPr>
        <w:t>Смисложиттєві</w:t>
      </w:r>
      <w:proofErr w:type="spellEnd"/>
      <w:r w:rsidRPr="00891D28">
        <w:rPr>
          <w:rFonts w:ascii="Times New Roman" w:hAnsi="Times New Roman" w:cs="Times New Roman"/>
          <w:sz w:val="28"/>
          <w:szCs w:val="28"/>
        </w:rPr>
        <w:t xml:space="preserve"> цінності та орієнтири сучасної української молоді індустріальних районів. Соціологія. Нова парадигма, 2014. Вип. 132. С. 153–162. URL: https://www.novaparadigma.npu.edu.ua/index.php/novaparadigma/article/view/20/34 (дата звернення 23.05.2018). </w:t>
      </w:r>
    </w:p>
    <w:p w14:paraId="4029DBB8" w14:textId="0900E473" w:rsidR="00C5471A" w:rsidRPr="00891D28" w:rsidRDefault="00C5471A" w:rsidP="00214C50">
      <w:pPr>
        <w:pStyle w:val="afd"/>
        <w:numPr>
          <w:ilvl w:val="0"/>
          <w:numId w:val="45"/>
        </w:numPr>
        <w:spacing w:line="360" w:lineRule="auto"/>
        <w:ind w:left="284"/>
        <w:jc w:val="both"/>
        <w:rPr>
          <w:rFonts w:ascii="Times New Roman" w:hAnsi="Times New Roman" w:cs="Times New Roman"/>
          <w:sz w:val="28"/>
          <w:szCs w:val="28"/>
        </w:rPr>
      </w:pPr>
      <w:r w:rsidRPr="00891D28">
        <w:rPr>
          <w:rFonts w:ascii="Times New Roman" w:hAnsi="Times New Roman" w:cs="Times New Roman"/>
          <w:sz w:val="28"/>
          <w:szCs w:val="28"/>
        </w:rPr>
        <w:t xml:space="preserve">Антонова Н. О. Ціннісні орієнтації студентів з різним типом готовності до професійної діяльності психолога. Практична психологія та соціальна робота. 2011. № 3. С. 13–23. </w:t>
      </w:r>
    </w:p>
    <w:p w14:paraId="20DEEFFF" w14:textId="1FF189E8" w:rsidR="00C5471A" w:rsidRPr="00891D28" w:rsidRDefault="00C5471A" w:rsidP="00214C50">
      <w:pPr>
        <w:pStyle w:val="afd"/>
        <w:numPr>
          <w:ilvl w:val="0"/>
          <w:numId w:val="45"/>
        </w:numPr>
        <w:spacing w:line="360" w:lineRule="auto"/>
        <w:ind w:left="284"/>
        <w:jc w:val="both"/>
        <w:rPr>
          <w:rFonts w:ascii="Times New Roman" w:hAnsi="Times New Roman" w:cs="Times New Roman"/>
          <w:sz w:val="28"/>
          <w:szCs w:val="28"/>
        </w:rPr>
      </w:pPr>
      <w:r w:rsidRPr="00891D28">
        <w:rPr>
          <w:rFonts w:ascii="Times New Roman" w:hAnsi="Times New Roman" w:cs="Times New Roman"/>
          <w:sz w:val="28"/>
          <w:szCs w:val="28"/>
        </w:rPr>
        <w:t>Банах В. А., Банах Л. С. Трансформація ціннісних орієнтацій молоді в умовах кризового суспільства. Гуманітарний вісник ЗДІА. 2016. № 64. С. 13–21. 5. Барилко Є. О. Ставлення американської молоді до патріотизму. Духовність особистості: методологія, теорія і практика: Зб. наук. праць. Луганськ, 2008. № 1 (24). С. 23–27.</w:t>
      </w:r>
    </w:p>
    <w:p w14:paraId="23A9CE6C" w14:textId="10443FFB" w:rsidR="00C5471A" w:rsidRPr="00891D28" w:rsidRDefault="00C5471A" w:rsidP="00214C50">
      <w:pPr>
        <w:pStyle w:val="afd"/>
        <w:numPr>
          <w:ilvl w:val="0"/>
          <w:numId w:val="45"/>
        </w:numPr>
        <w:spacing w:line="360" w:lineRule="auto"/>
        <w:ind w:left="284"/>
        <w:jc w:val="both"/>
        <w:rPr>
          <w:rFonts w:ascii="Times New Roman" w:hAnsi="Times New Roman" w:cs="Times New Roman"/>
          <w:sz w:val="28"/>
          <w:szCs w:val="28"/>
        </w:rPr>
      </w:pPr>
      <w:proofErr w:type="spellStart"/>
      <w:r w:rsidRPr="00891D28">
        <w:rPr>
          <w:rFonts w:ascii="Times New Roman" w:hAnsi="Times New Roman" w:cs="Times New Roman"/>
          <w:sz w:val="28"/>
          <w:szCs w:val="28"/>
        </w:rPr>
        <w:t>Бахмат</w:t>
      </w:r>
      <w:proofErr w:type="spellEnd"/>
      <w:r w:rsidRPr="00891D28">
        <w:rPr>
          <w:rFonts w:ascii="Times New Roman" w:hAnsi="Times New Roman" w:cs="Times New Roman"/>
          <w:sz w:val="28"/>
          <w:szCs w:val="28"/>
        </w:rPr>
        <w:t xml:space="preserve"> Н. В. Особливості професійно-педагогічної підготовки вчителів початкової школи у США. Освіта та розвиток обдарованої особистості. 2015. № 9. С. 15–20. </w:t>
      </w:r>
    </w:p>
    <w:p w14:paraId="4460D555" w14:textId="75E945CD" w:rsidR="00C5471A" w:rsidRPr="00891D28" w:rsidRDefault="00C5471A" w:rsidP="00214C50">
      <w:pPr>
        <w:pStyle w:val="afd"/>
        <w:numPr>
          <w:ilvl w:val="0"/>
          <w:numId w:val="45"/>
        </w:numPr>
        <w:spacing w:line="360" w:lineRule="auto"/>
        <w:ind w:left="284"/>
        <w:jc w:val="both"/>
        <w:rPr>
          <w:rFonts w:ascii="Times New Roman" w:hAnsi="Times New Roman" w:cs="Times New Roman"/>
          <w:sz w:val="28"/>
          <w:szCs w:val="28"/>
        </w:rPr>
      </w:pPr>
      <w:r w:rsidRPr="00891D28">
        <w:rPr>
          <w:rFonts w:ascii="Times New Roman" w:hAnsi="Times New Roman" w:cs="Times New Roman"/>
          <w:sz w:val="28"/>
          <w:szCs w:val="28"/>
        </w:rPr>
        <w:t>Безугла М. В. Ціннісні уподобання сучасної студентської молоді. Проблеми сучасної педагогічної освіти: зб. статей. Сер.: Педагогіка і психологія, 2014. Том. 3. Вип. 43. С. 10–18.</w:t>
      </w:r>
    </w:p>
    <w:p w14:paraId="187FA1B3" w14:textId="77777777" w:rsidR="00214C50" w:rsidRPr="00891D28" w:rsidRDefault="00C5471A" w:rsidP="00214C50">
      <w:pPr>
        <w:pStyle w:val="afd"/>
        <w:numPr>
          <w:ilvl w:val="0"/>
          <w:numId w:val="45"/>
        </w:numPr>
        <w:spacing w:line="360" w:lineRule="auto"/>
        <w:ind w:left="284"/>
        <w:jc w:val="both"/>
        <w:rPr>
          <w:rFonts w:ascii="Times New Roman" w:hAnsi="Times New Roman" w:cs="Times New Roman"/>
          <w:sz w:val="28"/>
          <w:szCs w:val="28"/>
        </w:rPr>
      </w:pPr>
      <w:proofErr w:type="spellStart"/>
      <w:r w:rsidRPr="00891D28">
        <w:rPr>
          <w:rFonts w:ascii="Times New Roman" w:hAnsi="Times New Roman" w:cs="Times New Roman"/>
          <w:sz w:val="28"/>
          <w:szCs w:val="28"/>
        </w:rPr>
        <w:t>Бех</w:t>
      </w:r>
      <w:proofErr w:type="spellEnd"/>
      <w:r w:rsidRPr="00891D28">
        <w:rPr>
          <w:rFonts w:ascii="Times New Roman" w:hAnsi="Times New Roman" w:cs="Times New Roman"/>
          <w:sz w:val="28"/>
          <w:szCs w:val="28"/>
        </w:rPr>
        <w:t xml:space="preserve"> І. Д. Особистість на шляху до духовних цінностей: монографія. Київ – Чернівці: «</w:t>
      </w:r>
      <w:proofErr w:type="spellStart"/>
      <w:r w:rsidRPr="00891D28">
        <w:rPr>
          <w:rFonts w:ascii="Times New Roman" w:hAnsi="Times New Roman" w:cs="Times New Roman"/>
          <w:sz w:val="28"/>
          <w:szCs w:val="28"/>
        </w:rPr>
        <w:t>Букрек</w:t>
      </w:r>
      <w:proofErr w:type="spellEnd"/>
      <w:r w:rsidRPr="00891D28">
        <w:rPr>
          <w:rFonts w:ascii="Times New Roman" w:hAnsi="Times New Roman" w:cs="Times New Roman"/>
          <w:sz w:val="28"/>
          <w:szCs w:val="28"/>
        </w:rPr>
        <w:t>», 2018. 320 с. 15. Біскуп В. С. Застосування методу аналізу ситуацій (case-</w:t>
      </w:r>
      <w:proofErr w:type="spellStart"/>
      <w:r w:rsidRPr="00891D28">
        <w:rPr>
          <w:rFonts w:ascii="Times New Roman" w:hAnsi="Times New Roman" w:cs="Times New Roman"/>
          <w:sz w:val="28"/>
          <w:szCs w:val="28"/>
        </w:rPr>
        <w:t>study</w:t>
      </w:r>
      <w:proofErr w:type="spellEnd"/>
      <w:r w:rsidRPr="00891D28">
        <w:rPr>
          <w:rFonts w:ascii="Times New Roman" w:hAnsi="Times New Roman" w:cs="Times New Roman"/>
          <w:sz w:val="28"/>
          <w:szCs w:val="28"/>
        </w:rPr>
        <w:t xml:space="preserve">) в інтерактивних формах навчання. 2018. URL: https://www.sau.kiev.ua/docs/.../ v.s.biskup.doc (дата звернення 07.12.2018). </w:t>
      </w:r>
    </w:p>
    <w:p w14:paraId="7063F2EE" w14:textId="77777777" w:rsidR="00214C50" w:rsidRPr="00891D28" w:rsidRDefault="00C5471A" w:rsidP="00C5471A">
      <w:pPr>
        <w:pStyle w:val="afd"/>
        <w:numPr>
          <w:ilvl w:val="0"/>
          <w:numId w:val="45"/>
        </w:numPr>
        <w:spacing w:line="360" w:lineRule="auto"/>
        <w:ind w:left="284"/>
        <w:jc w:val="both"/>
        <w:rPr>
          <w:rFonts w:ascii="Times New Roman" w:hAnsi="Times New Roman" w:cs="Times New Roman"/>
          <w:sz w:val="28"/>
          <w:szCs w:val="28"/>
        </w:rPr>
      </w:pPr>
      <w:proofErr w:type="spellStart"/>
      <w:r w:rsidRPr="00891D28">
        <w:rPr>
          <w:rFonts w:ascii="Times New Roman" w:hAnsi="Times New Roman" w:cs="Times New Roman"/>
          <w:sz w:val="28"/>
          <w:szCs w:val="28"/>
        </w:rPr>
        <w:t>Бліхар</w:t>
      </w:r>
      <w:proofErr w:type="spellEnd"/>
      <w:r w:rsidRPr="00891D28">
        <w:rPr>
          <w:rFonts w:ascii="Times New Roman" w:hAnsi="Times New Roman" w:cs="Times New Roman"/>
          <w:sz w:val="28"/>
          <w:szCs w:val="28"/>
        </w:rPr>
        <w:t xml:space="preserve"> М. П. Ціннісні орієнтації студентської молоді України: </w:t>
      </w:r>
      <w:r w:rsidRPr="00891D28">
        <w:rPr>
          <w:rFonts w:ascii="Times New Roman" w:hAnsi="Times New Roman" w:cs="Times New Roman"/>
          <w:sz w:val="28"/>
          <w:szCs w:val="28"/>
        </w:rPr>
        <w:lastRenderedPageBreak/>
        <w:t xml:space="preserve">соціологічний аналіз проблеми. Вісник Львівського університету. 2011. № 5. С. 116–125. </w:t>
      </w:r>
    </w:p>
    <w:p w14:paraId="3E9CB863" w14:textId="77777777" w:rsidR="00214C50" w:rsidRPr="00891D28" w:rsidRDefault="00C5471A" w:rsidP="00C5471A">
      <w:pPr>
        <w:pStyle w:val="afd"/>
        <w:numPr>
          <w:ilvl w:val="0"/>
          <w:numId w:val="45"/>
        </w:numPr>
        <w:spacing w:line="360" w:lineRule="auto"/>
        <w:ind w:left="284"/>
        <w:jc w:val="both"/>
        <w:rPr>
          <w:rFonts w:ascii="Times New Roman" w:hAnsi="Times New Roman" w:cs="Times New Roman"/>
          <w:sz w:val="28"/>
          <w:szCs w:val="28"/>
        </w:rPr>
      </w:pPr>
      <w:proofErr w:type="spellStart"/>
      <w:r w:rsidRPr="00891D28">
        <w:rPr>
          <w:rFonts w:ascii="Times New Roman" w:hAnsi="Times New Roman" w:cs="Times New Roman"/>
          <w:sz w:val="28"/>
          <w:szCs w:val="28"/>
        </w:rPr>
        <w:t>Боришевський</w:t>
      </w:r>
      <w:proofErr w:type="spellEnd"/>
      <w:r w:rsidRPr="00891D28">
        <w:rPr>
          <w:rFonts w:ascii="Times New Roman" w:hAnsi="Times New Roman" w:cs="Times New Roman"/>
          <w:sz w:val="28"/>
          <w:szCs w:val="28"/>
        </w:rPr>
        <w:t xml:space="preserve"> М. Духовні цінності як детермінанта розвитку й саморозвитку особистості. Педагогіка і психологія. 2008. № 2. С. 49–57. </w:t>
      </w:r>
    </w:p>
    <w:p w14:paraId="677B529E" w14:textId="77777777" w:rsidR="00214C50" w:rsidRPr="00891D28" w:rsidRDefault="00C5471A" w:rsidP="00C5471A">
      <w:pPr>
        <w:pStyle w:val="afd"/>
        <w:numPr>
          <w:ilvl w:val="0"/>
          <w:numId w:val="45"/>
        </w:numPr>
        <w:spacing w:line="360" w:lineRule="auto"/>
        <w:ind w:left="284"/>
        <w:jc w:val="both"/>
        <w:rPr>
          <w:rFonts w:ascii="Times New Roman" w:hAnsi="Times New Roman" w:cs="Times New Roman"/>
          <w:sz w:val="28"/>
          <w:szCs w:val="28"/>
        </w:rPr>
      </w:pPr>
      <w:proofErr w:type="spellStart"/>
      <w:r w:rsidRPr="00891D28">
        <w:rPr>
          <w:rStyle w:val="docdata"/>
          <w:rFonts w:ascii="Times New Roman" w:hAnsi="Times New Roman" w:cs="Times New Roman"/>
          <w:sz w:val="28"/>
          <w:szCs w:val="28"/>
        </w:rPr>
        <w:t>Бутківська</w:t>
      </w:r>
      <w:proofErr w:type="spellEnd"/>
      <w:r w:rsidRPr="00891D28">
        <w:rPr>
          <w:rFonts w:ascii="Times New Roman" w:hAnsi="Times New Roman" w:cs="Times New Roman"/>
          <w:sz w:val="28"/>
          <w:szCs w:val="28"/>
        </w:rPr>
        <w:t xml:space="preserve"> Т. В. Проблема цінностей у соціалізації особистості / Т. В. </w:t>
      </w:r>
      <w:proofErr w:type="spellStart"/>
      <w:r w:rsidRPr="00891D28">
        <w:rPr>
          <w:rFonts w:ascii="Times New Roman" w:hAnsi="Times New Roman" w:cs="Times New Roman"/>
          <w:sz w:val="28"/>
          <w:szCs w:val="28"/>
        </w:rPr>
        <w:t>Бутківська</w:t>
      </w:r>
      <w:proofErr w:type="spellEnd"/>
      <w:r w:rsidRPr="00891D28">
        <w:rPr>
          <w:rFonts w:ascii="Times New Roman" w:hAnsi="Times New Roman" w:cs="Times New Roman"/>
          <w:sz w:val="28"/>
          <w:szCs w:val="28"/>
        </w:rPr>
        <w:t xml:space="preserve"> // Цінності освіти і виховання : наук.-метод. зб. / [за </w:t>
      </w:r>
      <w:proofErr w:type="spellStart"/>
      <w:r w:rsidRPr="00891D28">
        <w:rPr>
          <w:rFonts w:ascii="Times New Roman" w:hAnsi="Times New Roman" w:cs="Times New Roman"/>
          <w:sz w:val="28"/>
          <w:szCs w:val="28"/>
        </w:rPr>
        <w:t>заг</w:t>
      </w:r>
      <w:proofErr w:type="spellEnd"/>
      <w:r w:rsidRPr="00891D28">
        <w:rPr>
          <w:rFonts w:ascii="Times New Roman" w:hAnsi="Times New Roman" w:cs="Times New Roman"/>
          <w:sz w:val="28"/>
          <w:szCs w:val="28"/>
        </w:rPr>
        <w:t>. ред. О. В. Сухомлинської] ; АПН України. – К., 1997. – С. 27–31.</w:t>
      </w:r>
    </w:p>
    <w:p w14:paraId="0EF86432" w14:textId="77777777" w:rsidR="00214C50" w:rsidRPr="00891D28" w:rsidRDefault="00C5471A" w:rsidP="00C5471A">
      <w:pPr>
        <w:pStyle w:val="afd"/>
        <w:numPr>
          <w:ilvl w:val="0"/>
          <w:numId w:val="45"/>
        </w:numPr>
        <w:spacing w:line="360" w:lineRule="auto"/>
        <w:ind w:left="284"/>
        <w:jc w:val="both"/>
        <w:rPr>
          <w:rFonts w:ascii="Times New Roman" w:hAnsi="Times New Roman" w:cs="Times New Roman"/>
          <w:sz w:val="28"/>
          <w:szCs w:val="28"/>
        </w:rPr>
      </w:pPr>
      <w:proofErr w:type="spellStart"/>
      <w:r w:rsidRPr="00891D28">
        <w:rPr>
          <w:rFonts w:ascii="Times New Roman" w:hAnsi="Times New Roman" w:cs="Times New Roman"/>
          <w:sz w:val="28"/>
          <w:szCs w:val="28"/>
        </w:rPr>
        <w:t>Бреславець</w:t>
      </w:r>
      <w:proofErr w:type="spellEnd"/>
      <w:r w:rsidRPr="00891D28">
        <w:rPr>
          <w:rFonts w:ascii="Times New Roman" w:hAnsi="Times New Roman" w:cs="Times New Roman"/>
          <w:sz w:val="28"/>
          <w:szCs w:val="28"/>
        </w:rPr>
        <w:t xml:space="preserve"> Н. О. Формування компетентності життєвого проектування студентської молоді в умовах вищого навчального закладу: автореф. дис. … канд. пед. наук: 13.00.07. Луганськ, 2010. 20 с. </w:t>
      </w:r>
    </w:p>
    <w:p w14:paraId="611FE3E5" w14:textId="77777777" w:rsidR="00214C50" w:rsidRPr="00891D28" w:rsidRDefault="00C5471A" w:rsidP="00C5471A">
      <w:pPr>
        <w:pStyle w:val="afd"/>
        <w:numPr>
          <w:ilvl w:val="0"/>
          <w:numId w:val="45"/>
        </w:numPr>
        <w:spacing w:line="360" w:lineRule="auto"/>
        <w:ind w:left="284"/>
        <w:jc w:val="both"/>
        <w:rPr>
          <w:rFonts w:ascii="Times New Roman" w:hAnsi="Times New Roman" w:cs="Times New Roman"/>
          <w:sz w:val="28"/>
          <w:szCs w:val="28"/>
        </w:rPr>
      </w:pPr>
      <w:proofErr w:type="spellStart"/>
      <w:r w:rsidRPr="00891D28">
        <w:rPr>
          <w:rFonts w:ascii="Times New Roman" w:hAnsi="Times New Roman" w:cs="Times New Roman"/>
          <w:sz w:val="28"/>
          <w:szCs w:val="28"/>
        </w:rPr>
        <w:t>Будак</w:t>
      </w:r>
      <w:proofErr w:type="spellEnd"/>
      <w:r w:rsidRPr="00891D28">
        <w:rPr>
          <w:rFonts w:ascii="Times New Roman" w:hAnsi="Times New Roman" w:cs="Times New Roman"/>
          <w:sz w:val="28"/>
          <w:szCs w:val="28"/>
        </w:rPr>
        <w:t xml:space="preserve"> В., Вдовиченко Р. Алгоритм системного підходу до побудови моделі формування ціннісних орієнтацій студентської молоді в освітньому просторі університету. Науковий вісник МНУ імені В. О. Сухомлинського. Педагогічні науки. грудень 2018. № 4 (63). С. 27–32.</w:t>
      </w:r>
    </w:p>
    <w:p w14:paraId="3D538C54" w14:textId="77777777" w:rsidR="00214C50" w:rsidRPr="00891D28" w:rsidRDefault="00C5471A" w:rsidP="00C5471A">
      <w:pPr>
        <w:pStyle w:val="afd"/>
        <w:numPr>
          <w:ilvl w:val="0"/>
          <w:numId w:val="45"/>
        </w:numPr>
        <w:spacing w:line="360" w:lineRule="auto"/>
        <w:ind w:left="284"/>
        <w:jc w:val="both"/>
        <w:rPr>
          <w:rFonts w:ascii="Times New Roman" w:hAnsi="Times New Roman" w:cs="Times New Roman"/>
          <w:sz w:val="28"/>
          <w:szCs w:val="28"/>
        </w:rPr>
      </w:pPr>
      <w:r w:rsidRPr="00891D28">
        <w:rPr>
          <w:rFonts w:ascii="Times New Roman" w:hAnsi="Times New Roman" w:cs="Times New Roman"/>
          <w:sz w:val="28"/>
          <w:szCs w:val="28"/>
        </w:rPr>
        <w:t xml:space="preserve">Будко А. В. Особливості здійснення контролю навчально-пізнавальної діяльності студентів за допомогою альтернативних методів оцінювання: метод портфоліо. Теорія та методика навчання та виховання. 2014. Вип. 35. С. 31–43. 15. </w:t>
      </w:r>
      <w:proofErr w:type="spellStart"/>
      <w:r w:rsidRPr="00891D28">
        <w:rPr>
          <w:rFonts w:ascii="Times New Roman" w:hAnsi="Times New Roman" w:cs="Times New Roman"/>
          <w:sz w:val="28"/>
          <w:szCs w:val="28"/>
        </w:rPr>
        <w:t>Бурцева</w:t>
      </w:r>
      <w:proofErr w:type="spellEnd"/>
      <w:r w:rsidRPr="00891D28">
        <w:rPr>
          <w:rFonts w:ascii="Times New Roman" w:hAnsi="Times New Roman" w:cs="Times New Roman"/>
          <w:sz w:val="28"/>
          <w:szCs w:val="28"/>
        </w:rPr>
        <w:t xml:space="preserve"> І. І. Формування у студентської молоді цінностей і особистісних смислів життя у навчально-виховному процесі класичного університету: дис. ... канд. пед. наук: 13.00.07. Луганськ, 2012. 284 с. </w:t>
      </w:r>
    </w:p>
    <w:p w14:paraId="13B592B6" w14:textId="77777777" w:rsidR="00214C50" w:rsidRPr="00891D28" w:rsidRDefault="00C5471A" w:rsidP="00C5471A">
      <w:pPr>
        <w:pStyle w:val="afd"/>
        <w:numPr>
          <w:ilvl w:val="0"/>
          <w:numId w:val="45"/>
        </w:numPr>
        <w:spacing w:line="360" w:lineRule="auto"/>
        <w:ind w:left="284"/>
        <w:jc w:val="both"/>
        <w:rPr>
          <w:rFonts w:ascii="Times New Roman" w:hAnsi="Times New Roman" w:cs="Times New Roman"/>
          <w:sz w:val="28"/>
          <w:szCs w:val="28"/>
        </w:rPr>
      </w:pPr>
      <w:r w:rsidRPr="00891D28">
        <w:rPr>
          <w:rFonts w:ascii="Times New Roman" w:hAnsi="Times New Roman" w:cs="Times New Roman"/>
          <w:sz w:val="28"/>
          <w:szCs w:val="28"/>
        </w:rPr>
        <w:t xml:space="preserve">Бутенко В. Національне виховання студентської молоді як пріоритетний напрям діяльності вищої школи. Актуальні проблеми державного управління, педагогіки та психології: зб. наукових праць. Херсон, 2010. № 1. С. 256–261. </w:t>
      </w:r>
    </w:p>
    <w:p w14:paraId="0C0E5106" w14:textId="77777777" w:rsidR="00214C50" w:rsidRPr="00891D28" w:rsidRDefault="00C5471A" w:rsidP="00C5471A">
      <w:pPr>
        <w:pStyle w:val="afd"/>
        <w:numPr>
          <w:ilvl w:val="0"/>
          <w:numId w:val="45"/>
        </w:numPr>
        <w:spacing w:line="360" w:lineRule="auto"/>
        <w:ind w:left="284"/>
        <w:jc w:val="both"/>
        <w:rPr>
          <w:rFonts w:ascii="Times New Roman" w:hAnsi="Times New Roman" w:cs="Times New Roman"/>
          <w:sz w:val="28"/>
          <w:szCs w:val="28"/>
        </w:rPr>
      </w:pPr>
      <w:proofErr w:type="spellStart"/>
      <w:r w:rsidRPr="00891D28">
        <w:rPr>
          <w:rFonts w:ascii="Times New Roman" w:hAnsi="Times New Roman" w:cs="Times New Roman"/>
          <w:sz w:val="28"/>
          <w:szCs w:val="28"/>
        </w:rPr>
        <w:t>Бутківська</w:t>
      </w:r>
      <w:proofErr w:type="spellEnd"/>
      <w:r w:rsidRPr="00891D28">
        <w:rPr>
          <w:rFonts w:ascii="Times New Roman" w:hAnsi="Times New Roman" w:cs="Times New Roman"/>
          <w:sz w:val="28"/>
          <w:szCs w:val="28"/>
        </w:rPr>
        <w:t xml:space="preserve"> Т. В. Проблема цінностей у соціалізації особистості. Цінності освіти і виховання. К., 1997. С. 27–31.</w:t>
      </w:r>
    </w:p>
    <w:p w14:paraId="0C689FF6" w14:textId="77777777" w:rsidR="00214C50" w:rsidRPr="00891D28" w:rsidRDefault="00C5471A" w:rsidP="00C5471A">
      <w:pPr>
        <w:pStyle w:val="afd"/>
        <w:numPr>
          <w:ilvl w:val="0"/>
          <w:numId w:val="45"/>
        </w:numPr>
        <w:spacing w:line="360" w:lineRule="auto"/>
        <w:ind w:left="284"/>
        <w:jc w:val="both"/>
        <w:rPr>
          <w:rFonts w:ascii="Times New Roman" w:hAnsi="Times New Roman" w:cs="Times New Roman"/>
          <w:sz w:val="28"/>
          <w:szCs w:val="28"/>
        </w:rPr>
      </w:pPr>
      <w:proofErr w:type="spellStart"/>
      <w:r w:rsidRPr="00891D28">
        <w:rPr>
          <w:rFonts w:ascii="Times New Roman" w:hAnsi="Times New Roman" w:cs="Times New Roman"/>
          <w:sz w:val="28"/>
          <w:szCs w:val="28"/>
        </w:rPr>
        <w:lastRenderedPageBreak/>
        <w:t>Вдович</w:t>
      </w:r>
      <w:proofErr w:type="spellEnd"/>
      <w:r w:rsidRPr="00891D28">
        <w:rPr>
          <w:rFonts w:ascii="Times New Roman" w:hAnsi="Times New Roman" w:cs="Times New Roman"/>
          <w:sz w:val="28"/>
          <w:szCs w:val="28"/>
        </w:rPr>
        <w:t xml:space="preserve"> С. М. Тренінг сенситивності як засіб розвитку прогностичних здібностей майбутніх психологів. Вісник Науково-методичного центру навчальних закладів сфери цивільного захисту. 2018. № 28. С. 21–26. </w:t>
      </w:r>
    </w:p>
    <w:p w14:paraId="2FA25F34" w14:textId="77777777" w:rsidR="00214C50" w:rsidRPr="00891D28" w:rsidRDefault="00C5471A" w:rsidP="00C5471A">
      <w:pPr>
        <w:pStyle w:val="afd"/>
        <w:numPr>
          <w:ilvl w:val="0"/>
          <w:numId w:val="45"/>
        </w:numPr>
        <w:spacing w:line="360" w:lineRule="auto"/>
        <w:ind w:left="284"/>
        <w:jc w:val="both"/>
        <w:rPr>
          <w:rFonts w:ascii="Times New Roman" w:hAnsi="Times New Roman" w:cs="Times New Roman"/>
          <w:sz w:val="28"/>
          <w:szCs w:val="28"/>
        </w:rPr>
      </w:pPr>
      <w:proofErr w:type="spellStart"/>
      <w:r w:rsidRPr="00891D28">
        <w:rPr>
          <w:rFonts w:ascii="Times New Roman" w:hAnsi="Times New Roman" w:cs="Times New Roman"/>
          <w:sz w:val="28"/>
          <w:szCs w:val="28"/>
        </w:rPr>
        <w:t>Вербець</w:t>
      </w:r>
      <w:proofErr w:type="spellEnd"/>
      <w:r w:rsidRPr="00891D28">
        <w:rPr>
          <w:rFonts w:ascii="Times New Roman" w:hAnsi="Times New Roman" w:cs="Times New Roman"/>
          <w:sz w:val="28"/>
          <w:szCs w:val="28"/>
        </w:rPr>
        <w:t xml:space="preserve"> В. В. Теоретико-методологічні засади формування </w:t>
      </w:r>
      <w:proofErr w:type="spellStart"/>
      <w:r w:rsidRPr="00891D28">
        <w:rPr>
          <w:rFonts w:ascii="Times New Roman" w:hAnsi="Times New Roman" w:cs="Times New Roman"/>
          <w:sz w:val="28"/>
          <w:szCs w:val="28"/>
        </w:rPr>
        <w:t>духовнотворчого</w:t>
      </w:r>
      <w:proofErr w:type="spellEnd"/>
      <w:r w:rsidRPr="00891D28">
        <w:rPr>
          <w:rFonts w:ascii="Times New Roman" w:hAnsi="Times New Roman" w:cs="Times New Roman"/>
          <w:sz w:val="28"/>
          <w:szCs w:val="28"/>
        </w:rPr>
        <w:t xml:space="preserve"> потенціалу студентської молоді: автореф. дис. … д-ра пед. наук: 13.00.01. К., 2005. 40 с.</w:t>
      </w:r>
      <w:r w:rsidR="00214C50" w:rsidRPr="00891D28">
        <w:rPr>
          <w:rFonts w:ascii="Times New Roman" w:hAnsi="Times New Roman" w:cs="Times New Roman"/>
          <w:sz w:val="28"/>
          <w:szCs w:val="28"/>
        </w:rPr>
        <w:t xml:space="preserve"> </w:t>
      </w:r>
    </w:p>
    <w:p w14:paraId="42009F19" w14:textId="77777777" w:rsidR="00214C50" w:rsidRPr="00891D28" w:rsidRDefault="00C5471A" w:rsidP="00C5471A">
      <w:pPr>
        <w:pStyle w:val="afd"/>
        <w:numPr>
          <w:ilvl w:val="0"/>
          <w:numId w:val="45"/>
        </w:numPr>
        <w:spacing w:line="360" w:lineRule="auto"/>
        <w:ind w:left="284"/>
        <w:jc w:val="both"/>
        <w:rPr>
          <w:rFonts w:ascii="Times New Roman" w:hAnsi="Times New Roman" w:cs="Times New Roman"/>
          <w:sz w:val="28"/>
          <w:szCs w:val="28"/>
        </w:rPr>
      </w:pPr>
      <w:r w:rsidRPr="00891D28">
        <w:rPr>
          <w:rFonts w:ascii="Times New Roman" w:hAnsi="Times New Roman" w:cs="Times New Roman"/>
          <w:sz w:val="28"/>
          <w:szCs w:val="28"/>
        </w:rPr>
        <w:t xml:space="preserve">Вербицька П. В. Сучасні підходи до підготовки молоді до життєдіяльності в умовах інформаційного суспільства. Психолого-педагогічні основи гуманізації навчально-виховного процесу в школі та ВНЗ: збірник наукових праць. Рівне, 2008. Ч. 1. С. 92–99. </w:t>
      </w:r>
    </w:p>
    <w:p w14:paraId="7B003349" w14:textId="77777777" w:rsidR="00214C50" w:rsidRPr="00891D28" w:rsidRDefault="00C5471A" w:rsidP="00C5471A">
      <w:pPr>
        <w:pStyle w:val="afd"/>
        <w:numPr>
          <w:ilvl w:val="0"/>
          <w:numId w:val="45"/>
        </w:numPr>
        <w:spacing w:line="360" w:lineRule="auto"/>
        <w:ind w:left="284"/>
        <w:jc w:val="both"/>
        <w:rPr>
          <w:rFonts w:ascii="Times New Roman" w:hAnsi="Times New Roman" w:cs="Times New Roman"/>
          <w:sz w:val="28"/>
          <w:szCs w:val="28"/>
        </w:rPr>
      </w:pPr>
      <w:r w:rsidRPr="00891D28">
        <w:rPr>
          <w:rFonts w:ascii="Times New Roman" w:hAnsi="Times New Roman" w:cs="Times New Roman"/>
          <w:sz w:val="28"/>
          <w:szCs w:val="28"/>
        </w:rPr>
        <w:t xml:space="preserve">Вища освіта в Україні у 2018 році. Статистична інформація. К.: Державна 204 служба статистики України, 2019. URL: http://www.ukrstat.gov.ua/ (дата звернення 06.06.2019). </w:t>
      </w:r>
    </w:p>
    <w:p w14:paraId="63E04D95" w14:textId="77777777" w:rsidR="00214C50" w:rsidRPr="00891D28" w:rsidRDefault="00C5471A" w:rsidP="00C5471A">
      <w:pPr>
        <w:pStyle w:val="afd"/>
        <w:numPr>
          <w:ilvl w:val="0"/>
          <w:numId w:val="45"/>
        </w:numPr>
        <w:spacing w:line="360" w:lineRule="auto"/>
        <w:ind w:left="284"/>
        <w:jc w:val="both"/>
        <w:rPr>
          <w:rFonts w:ascii="Times New Roman" w:hAnsi="Times New Roman" w:cs="Times New Roman"/>
          <w:sz w:val="28"/>
          <w:szCs w:val="28"/>
        </w:rPr>
      </w:pPr>
      <w:proofErr w:type="spellStart"/>
      <w:r w:rsidRPr="00891D28">
        <w:rPr>
          <w:rFonts w:ascii="Times New Roman" w:hAnsi="Times New Roman" w:cs="Times New Roman"/>
          <w:sz w:val="28"/>
          <w:szCs w:val="28"/>
        </w:rPr>
        <w:t>Вієвська</w:t>
      </w:r>
      <w:proofErr w:type="spellEnd"/>
      <w:r w:rsidRPr="00891D28">
        <w:rPr>
          <w:rFonts w:ascii="Times New Roman" w:hAnsi="Times New Roman" w:cs="Times New Roman"/>
          <w:sz w:val="28"/>
          <w:szCs w:val="28"/>
        </w:rPr>
        <w:t xml:space="preserve"> М. Г. Інноваційні тенденції у виборі форм та методів фахової підготовки студентів у процесі формування соціальної відповідальності. </w:t>
      </w:r>
      <w:proofErr w:type="spellStart"/>
      <w:r w:rsidRPr="00891D28">
        <w:rPr>
          <w:rFonts w:ascii="Times New Roman" w:hAnsi="Times New Roman" w:cs="Times New Roman"/>
          <w:sz w:val="28"/>
          <w:szCs w:val="28"/>
        </w:rPr>
        <w:t>Вісн</w:t>
      </w:r>
      <w:proofErr w:type="spellEnd"/>
      <w:r w:rsidRPr="00891D28">
        <w:rPr>
          <w:rFonts w:ascii="Times New Roman" w:hAnsi="Times New Roman" w:cs="Times New Roman"/>
          <w:sz w:val="28"/>
          <w:szCs w:val="28"/>
        </w:rPr>
        <w:t xml:space="preserve">. </w:t>
      </w:r>
      <w:proofErr w:type="spellStart"/>
      <w:r w:rsidRPr="00891D28">
        <w:rPr>
          <w:rFonts w:ascii="Times New Roman" w:hAnsi="Times New Roman" w:cs="Times New Roman"/>
          <w:sz w:val="28"/>
          <w:szCs w:val="28"/>
        </w:rPr>
        <w:t>Луган</w:t>
      </w:r>
      <w:proofErr w:type="spellEnd"/>
      <w:r w:rsidRPr="00891D28">
        <w:rPr>
          <w:rFonts w:ascii="Times New Roman" w:hAnsi="Times New Roman" w:cs="Times New Roman"/>
          <w:sz w:val="28"/>
          <w:szCs w:val="28"/>
        </w:rPr>
        <w:t xml:space="preserve">. нац. ун-ту ім. Т. Шевченка. Пед. науки. 2012. № 22(4), С. 119–125. </w:t>
      </w:r>
    </w:p>
    <w:p w14:paraId="328B5D11" w14:textId="77777777" w:rsidR="00214C50" w:rsidRPr="00891D28" w:rsidRDefault="00C5471A" w:rsidP="00C5471A">
      <w:pPr>
        <w:pStyle w:val="afd"/>
        <w:numPr>
          <w:ilvl w:val="0"/>
          <w:numId w:val="45"/>
        </w:numPr>
        <w:spacing w:line="360" w:lineRule="auto"/>
        <w:ind w:left="284"/>
        <w:jc w:val="both"/>
        <w:rPr>
          <w:rFonts w:ascii="Times New Roman" w:hAnsi="Times New Roman" w:cs="Times New Roman"/>
          <w:sz w:val="28"/>
          <w:szCs w:val="28"/>
        </w:rPr>
      </w:pPr>
      <w:r w:rsidRPr="00891D28">
        <w:rPr>
          <w:rFonts w:ascii="Times New Roman" w:hAnsi="Times New Roman" w:cs="Times New Roman"/>
          <w:sz w:val="28"/>
          <w:szCs w:val="28"/>
        </w:rPr>
        <w:t xml:space="preserve">Володарська Н. Д., </w:t>
      </w:r>
      <w:proofErr w:type="spellStart"/>
      <w:r w:rsidRPr="00891D28">
        <w:rPr>
          <w:rFonts w:ascii="Times New Roman" w:hAnsi="Times New Roman" w:cs="Times New Roman"/>
          <w:sz w:val="28"/>
          <w:szCs w:val="28"/>
        </w:rPr>
        <w:t>Гурлева</w:t>
      </w:r>
      <w:proofErr w:type="spellEnd"/>
      <w:r w:rsidRPr="00891D28">
        <w:rPr>
          <w:rFonts w:ascii="Times New Roman" w:hAnsi="Times New Roman" w:cs="Times New Roman"/>
          <w:sz w:val="28"/>
          <w:szCs w:val="28"/>
        </w:rPr>
        <w:t xml:space="preserve"> Т. С. Роль життєвих цінностей у </w:t>
      </w:r>
      <w:proofErr w:type="spellStart"/>
      <w:r w:rsidRPr="00891D28">
        <w:rPr>
          <w:rFonts w:ascii="Times New Roman" w:hAnsi="Times New Roman" w:cs="Times New Roman"/>
          <w:sz w:val="28"/>
          <w:szCs w:val="28"/>
        </w:rPr>
        <w:t>самодетермінації</w:t>
      </w:r>
      <w:proofErr w:type="spellEnd"/>
      <w:r w:rsidRPr="00891D28">
        <w:rPr>
          <w:rFonts w:ascii="Times New Roman" w:hAnsi="Times New Roman" w:cs="Times New Roman"/>
          <w:sz w:val="28"/>
          <w:szCs w:val="28"/>
        </w:rPr>
        <w:t xml:space="preserve"> розвитку особистості. III Міжнародна </w:t>
      </w:r>
      <w:proofErr w:type="spellStart"/>
      <w:r w:rsidRPr="00891D28">
        <w:rPr>
          <w:rFonts w:ascii="Times New Roman" w:hAnsi="Times New Roman" w:cs="Times New Roman"/>
          <w:sz w:val="28"/>
          <w:szCs w:val="28"/>
        </w:rPr>
        <w:t>науковопрактична</w:t>
      </w:r>
      <w:proofErr w:type="spellEnd"/>
      <w:r w:rsidRPr="00891D28">
        <w:rPr>
          <w:rFonts w:ascii="Times New Roman" w:hAnsi="Times New Roman" w:cs="Times New Roman"/>
          <w:sz w:val="28"/>
          <w:szCs w:val="28"/>
        </w:rPr>
        <w:t xml:space="preserve"> конференція «</w:t>
      </w:r>
      <w:proofErr w:type="spellStart"/>
      <w:r w:rsidRPr="00891D28">
        <w:rPr>
          <w:rFonts w:ascii="Times New Roman" w:hAnsi="Times New Roman" w:cs="Times New Roman"/>
          <w:sz w:val="28"/>
          <w:szCs w:val="28"/>
        </w:rPr>
        <w:t>Генеза</w:t>
      </w:r>
      <w:proofErr w:type="spellEnd"/>
      <w:r w:rsidRPr="00891D28">
        <w:rPr>
          <w:rFonts w:ascii="Times New Roman" w:hAnsi="Times New Roman" w:cs="Times New Roman"/>
          <w:sz w:val="28"/>
          <w:szCs w:val="28"/>
        </w:rPr>
        <w:t xml:space="preserve"> буття особистості» (м. Київ, 20 грудня 2016 року). К.: ДП «Інформаційно-аналітичне агентство», 2017. С. 133–134. </w:t>
      </w:r>
    </w:p>
    <w:p w14:paraId="55A02796" w14:textId="77777777" w:rsidR="00214C50" w:rsidRPr="00891D28" w:rsidRDefault="00C5471A" w:rsidP="00C5471A">
      <w:pPr>
        <w:pStyle w:val="afd"/>
        <w:numPr>
          <w:ilvl w:val="0"/>
          <w:numId w:val="45"/>
        </w:numPr>
        <w:spacing w:line="360" w:lineRule="auto"/>
        <w:ind w:left="284"/>
        <w:jc w:val="both"/>
        <w:rPr>
          <w:rFonts w:ascii="Times New Roman" w:hAnsi="Times New Roman" w:cs="Times New Roman"/>
          <w:sz w:val="28"/>
          <w:szCs w:val="28"/>
        </w:rPr>
      </w:pPr>
      <w:proofErr w:type="spellStart"/>
      <w:r w:rsidRPr="00891D28">
        <w:rPr>
          <w:rFonts w:ascii="Times New Roman" w:hAnsi="Times New Roman" w:cs="Times New Roman"/>
          <w:sz w:val="28"/>
          <w:szCs w:val="28"/>
        </w:rPr>
        <w:t>Воронкін</w:t>
      </w:r>
      <w:proofErr w:type="spellEnd"/>
      <w:r w:rsidRPr="00891D28">
        <w:rPr>
          <w:rFonts w:ascii="Times New Roman" w:hAnsi="Times New Roman" w:cs="Times New Roman"/>
          <w:sz w:val="28"/>
          <w:szCs w:val="28"/>
        </w:rPr>
        <w:t xml:space="preserve"> О. С. Тенденції розвитку інформаційно-комунікаційних технологій навчання студентів вищих навчальних закладів </w:t>
      </w:r>
      <w:proofErr w:type="spellStart"/>
      <w:r w:rsidRPr="00891D28">
        <w:rPr>
          <w:rFonts w:ascii="Times New Roman" w:hAnsi="Times New Roman" w:cs="Times New Roman"/>
          <w:sz w:val="28"/>
          <w:szCs w:val="28"/>
        </w:rPr>
        <w:t>україни</w:t>
      </w:r>
      <w:proofErr w:type="spellEnd"/>
      <w:r w:rsidRPr="00891D28">
        <w:rPr>
          <w:rFonts w:ascii="Times New Roman" w:hAnsi="Times New Roman" w:cs="Times New Roman"/>
          <w:sz w:val="28"/>
          <w:szCs w:val="28"/>
        </w:rPr>
        <w:t xml:space="preserve"> (друга половина ХХ – початок ХХІ століття): дис. … канд. пед. наук: 13.00.10. </w:t>
      </w:r>
      <w:proofErr w:type="spellStart"/>
      <w:r w:rsidRPr="00891D28">
        <w:rPr>
          <w:rFonts w:ascii="Times New Roman" w:hAnsi="Times New Roman" w:cs="Times New Roman"/>
          <w:sz w:val="28"/>
          <w:szCs w:val="28"/>
        </w:rPr>
        <w:t>Старобільск</w:t>
      </w:r>
      <w:proofErr w:type="spellEnd"/>
      <w:r w:rsidRPr="00891D28">
        <w:rPr>
          <w:rFonts w:ascii="Times New Roman" w:hAnsi="Times New Roman" w:cs="Times New Roman"/>
          <w:sz w:val="28"/>
          <w:szCs w:val="28"/>
        </w:rPr>
        <w:t xml:space="preserve">, 2016. 497 с. </w:t>
      </w:r>
    </w:p>
    <w:p w14:paraId="7F952640" w14:textId="77777777" w:rsidR="00214C50" w:rsidRPr="00891D28" w:rsidRDefault="00C5471A" w:rsidP="00C5471A">
      <w:pPr>
        <w:pStyle w:val="afd"/>
        <w:numPr>
          <w:ilvl w:val="0"/>
          <w:numId w:val="45"/>
        </w:numPr>
        <w:spacing w:line="360" w:lineRule="auto"/>
        <w:ind w:left="284"/>
        <w:jc w:val="both"/>
        <w:rPr>
          <w:rFonts w:ascii="Times New Roman" w:hAnsi="Times New Roman" w:cs="Times New Roman"/>
          <w:sz w:val="28"/>
          <w:szCs w:val="28"/>
        </w:rPr>
      </w:pPr>
      <w:r w:rsidRPr="00891D28">
        <w:rPr>
          <w:rFonts w:ascii="Times New Roman" w:hAnsi="Times New Roman" w:cs="Times New Roman"/>
          <w:sz w:val="28"/>
          <w:szCs w:val="28"/>
        </w:rPr>
        <w:t xml:space="preserve">Гавриленко К. В. Інтерактивні методи навчання як ефективний інструмент у покращенні професійної підготовки майбутніх медиків. </w:t>
      </w:r>
      <w:r w:rsidRPr="00891D28">
        <w:rPr>
          <w:rFonts w:ascii="Times New Roman" w:hAnsi="Times New Roman" w:cs="Times New Roman"/>
          <w:sz w:val="28"/>
          <w:szCs w:val="28"/>
        </w:rPr>
        <w:lastRenderedPageBreak/>
        <w:t>Вісник Черкаського університету. Серія «Педагогічні науки». Черкаси, 2016. № 18. С. 31–35.</w:t>
      </w:r>
    </w:p>
    <w:p w14:paraId="71CB275C" w14:textId="77777777" w:rsidR="00214C50" w:rsidRPr="00891D28" w:rsidRDefault="00C5471A" w:rsidP="00C5471A">
      <w:pPr>
        <w:pStyle w:val="afd"/>
        <w:numPr>
          <w:ilvl w:val="0"/>
          <w:numId w:val="45"/>
        </w:numPr>
        <w:spacing w:line="360" w:lineRule="auto"/>
        <w:ind w:left="284"/>
        <w:jc w:val="both"/>
        <w:rPr>
          <w:rFonts w:ascii="Times New Roman" w:hAnsi="Times New Roman" w:cs="Times New Roman"/>
          <w:sz w:val="28"/>
          <w:szCs w:val="28"/>
        </w:rPr>
      </w:pPr>
      <w:proofErr w:type="spellStart"/>
      <w:r w:rsidRPr="00891D28">
        <w:rPr>
          <w:rFonts w:ascii="Times New Roman" w:hAnsi="Times New Roman" w:cs="Times New Roman"/>
          <w:sz w:val="28"/>
          <w:szCs w:val="28"/>
        </w:rPr>
        <w:t>Галецька</w:t>
      </w:r>
      <w:proofErr w:type="spellEnd"/>
      <w:r w:rsidRPr="00891D28">
        <w:rPr>
          <w:rFonts w:ascii="Times New Roman" w:hAnsi="Times New Roman" w:cs="Times New Roman"/>
          <w:sz w:val="28"/>
          <w:szCs w:val="28"/>
        </w:rPr>
        <w:t xml:space="preserve"> І., Семків І. Індивідуальні цінності в дискурсі психологічних теорій. </w:t>
      </w:r>
      <w:proofErr w:type="spellStart"/>
      <w:r w:rsidRPr="00891D28">
        <w:rPr>
          <w:rFonts w:ascii="Times New Roman" w:hAnsi="Times New Roman" w:cs="Times New Roman"/>
          <w:sz w:val="28"/>
          <w:szCs w:val="28"/>
        </w:rPr>
        <w:t>Соціогуманітарні</w:t>
      </w:r>
      <w:proofErr w:type="spellEnd"/>
      <w:r w:rsidRPr="00891D28">
        <w:rPr>
          <w:rFonts w:ascii="Times New Roman" w:hAnsi="Times New Roman" w:cs="Times New Roman"/>
          <w:sz w:val="28"/>
          <w:szCs w:val="28"/>
        </w:rPr>
        <w:t xml:space="preserve"> проблеми людини. 2006. № 2. С. 192–203.</w:t>
      </w:r>
    </w:p>
    <w:p w14:paraId="0C6E4461" w14:textId="77777777" w:rsidR="00214C50" w:rsidRPr="00891D28" w:rsidRDefault="00C5471A" w:rsidP="00C5471A">
      <w:pPr>
        <w:pStyle w:val="afd"/>
        <w:numPr>
          <w:ilvl w:val="0"/>
          <w:numId w:val="45"/>
        </w:numPr>
        <w:spacing w:line="360" w:lineRule="auto"/>
        <w:ind w:left="284"/>
        <w:jc w:val="both"/>
        <w:rPr>
          <w:rFonts w:ascii="Times New Roman" w:hAnsi="Times New Roman" w:cs="Times New Roman"/>
          <w:sz w:val="28"/>
          <w:szCs w:val="28"/>
        </w:rPr>
      </w:pPr>
      <w:proofErr w:type="spellStart"/>
      <w:r w:rsidRPr="00891D28">
        <w:rPr>
          <w:rFonts w:ascii="Times New Roman" w:hAnsi="Times New Roman" w:cs="Times New Roman"/>
          <w:sz w:val="28"/>
          <w:szCs w:val="28"/>
        </w:rPr>
        <w:t>Галян</w:t>
      </w:r>
      <w:proofErr w:type="spellEnd"/>
      <w:r w:rsidRPr="00891D28">
        <w:rPr>
          <w:rFonts w:ascii="Times New Roman" w:hAnsi="Times New Roman" w:cs="Times New Roman"/>
          <w:sz w:val="28"/>
          <w:szCs w:val="28"/>
        </w:rPr>
        <w:t xml:space="preserve"> І. М. Ціннісно-смислова саморегуляція особистості: ґенеза та механізми функціонування: монографія. Дрогобич: Редакційно-видавничий відділ ДДПУ імені І. Франка, 2016. 402 с.</w:t>
      </w:r>
    </w:p>
    <w:p w14:paraId="3C7D044C" w14:textId="77777777" w:rsidR="00214C50" w:rsidRPr="00891D28" w:rsidRDefault="00C5471A" w:rsidP="00C5471A">
      <w:pPr>
        <w:pStyle w:val="afd"/>
        <w:numPr>
          <w:ilvl w:val="0"/>
          <w:numId w:val="45"/>
        </w:numPr>
        <w:spacing w:line="360" w:lineRule="auto"/>
        <w:ind w:left="284"/>
        <w:jc w:val="both"/>
        <w:rPr>
          <w:rFonts w:ascii="Times New Roman" w:hAnsi="Times New Roman" w:cs="Times New Roman"/>
          <w:sz w:val="28"/>
          <w:szCs w:val="28"/>
        </w:rPr>
      </w:pPr>
      <w:proofErr w:type="spellStart"/>
      <w:r w:rsidRPr="00891D28">
        <w:rPr>
          <w:rFonts w:ascii="Times New Roman" w:hAnsi="Times New Roman" w:cs="Times New Roman"/>
          <w:sz w:val="28"/>
          <w:szCs w:val="28"/>
        </w:rPr>
        <w:t>Гіровська</w:t>
      </w:r>
      <w:proofErr w:type="spellEnd"/>
      <w:r w:rsidRPr="00891D28">
        <w:rPr>
          <w:rFonts w:ascii="Times New Roman" w:hAnsi="Times New Roman" w:cs="Times New Roman"/>
          <w:sz w:val="28"/>
          <w:szCs w:val="28"/>
        </w:rPr>
        <w:t xml:space="preserve"> І. В. Ціннісні орієнтації студентської молоді. Наукові праці </w:t>
      </w:r>
      <w:proofErr w:type="spellStart"/>
      <w:r w:rsidRPr="00891D28">
        <w:rPr>
          <w:rFonts w:ascii="Times New Roman" w:hAnsi="Times New Roman" w:cs="Times New Roman"/>
          <w:sz w:val="28"/>
          <w:szCs w:val="28"/>
        </w:rPr>
        <w:t>ДонНТУ</w:t>
      </w:r>
      <w:proofErr w:type="spellEnd"/>
      <w:r w:rsidRPr="00891D28">
        <w:rPr>
          <w:rFonts w:ascii="Times New Roman" w:hAnsi="Times New Roman" w:cs="Times New Roman"/>
          <w:sz w:val="28"/>
          <w:szCs w:val="28"/>
        </w:rPr>
        <w:t>. Серія: педагогіка, психологія і соціологія. 2012. № 11. С. 32–38.</w:t>
      </w:r>
    </w:p>
    <w:p w14:paraId="42F3249A" w14:textId="77777777" w:rsidR="00214C50" w:rsidRPr="00891D28" w:rsidRDefault="00C5471A" w:rsidP="00C5471A">
      <w:pPr>
        <w:pStyle w:val="afd"/>
        <w:numPr>
          <w:ilvl w:val="0"/>
          <w:numId w:val="45"/>
        </w:numPr>
        <w:spacing w:line="360" w:lineRule="auto"/>
        <w:ind w:left="284"/>
        <w:jc w:val="both"/>
        <w:rPr>
          <w:rFonts w:ascii="Times New Roman" w:hAnsi="Times New Roman" w:cs="Times New Roman"/>
          <w:sz w:val="28"/>
          <w:szCs w:val="28"/>
        </w:rPr>
      </w:pPr>
      <w:r w:rsidRPr="00891D28">
        <w:rPr>
          <w:rFonts w:ascii="Times New Roman" w:hAnsi="Times New Roman" w:cs="Times New Roman"/>
          <w:sz w:val="28"/>
          <w:szCs w:val="28"/>
        </w:rPr>
        <w:t xml:space="preserve">Горбань О., </w:t>
      </w:r>
      <w:proofErr w:type="spellStart"/>
      <w:r w:rsidRPr="00891D28">
        <w:rPr>
          <w:rFonts w:ascii="Times New Roman" w:hAnsi="Times New Roman" w:cs="Times New Roman"/>
          <w:sz w:val="28"/>
          <w:szCs w:val="28"/>
        </w:rPr>
        <w:t>Купрій</w:t>
      </w:r>
      <w:proofErr w:type="spellEnd"/>
      <w:r w:rsidRPr="00891D28">
        <w:rPr>
          <w:rFonts w:ascii="Times New Roman" w:hAnsi="Times New Roman" w:cs="Times New Roman"/>
          <w:sz w:val="28"/>
          <w:szCs w:val="28"/>
        </w:rPr>
        <w:t xml:space="preserve"> Т., </w:t>
      </w:r>
      <w:proofErr w:type="spellStart"/>
      <w:r w:rsidRPr="00891D28">
        <w:rPr>
          <w:rFonts w:ascii="Times New Roman" w:hAnsi="Times New Roman" w:cs="Times New Roman"/>
          <w:sz w:val="28"/>
          <w:szCs w:val="28"/>
        </w:rPr>
        <w:t>Овсянкіна</w:t>
      </w:r>
      <w:proofErr w:type="spellEnd"/>
      <w:r w:rsidRPr="00891D28">
        <w:rPr>
          <w:rFonts w:ascii="Times New Roman" w:hAnsi="Times New Roman" w:cs="Times New Roman"/>
          <w:sz w:val="28"/>
          <w:szCs w:val="28"/>
        </w:rPr>
        <w:t xml:space="preserve"> Л. Трансформація консолідуючих ціннісних орієнтацій сучасного українського студентства. </w:t>
      </w:r>
      <w:proofErr w:type="spellStart"/>
      <w:r w:rsidRPr="00891D28">
        <w:rPr>
          <w:rFonts w:ascii="Times New Roman" w:hAnsi="Times New Roman" w:cs="Times New Roman"/>
          <w:sz w:val="28"/>
          <w:szCs w:val="28"/>
        </w:rPr>
        <w:t>Освітологічний</w:t>
      </w:r>
      <w:proofErr w:type="spellEnd"/>
      <w:r w:rsidRPr="00891D28">
        <w:rPr>
          <w:rFonts w:ascii="Times New Roman" w:hAnsi="Times New Roman" w:cs="Times New Roman"/>
          <w:sz w:val="28"/>
          <w:szCs w:val="28"/>
        </w:rPr>
        <w:t xml:space="preserve"> дискурс. 2019. № 1/2 (24/25). С. 1–21. URL: http://elibrary.kubg.edu.ua/id/ eprint/26825/1/Horban_%20%D0%9E_Kuprii_T_Ovsiankina_%20L_Osvitologi chnyy%20dyskurs_.pdf (дата звернення 17.12.2019). </w:t>
      </w:r>
    </w:p>
    <w:p w14:paraId="0B86BF98" w14:textId="77777777" w:rsidR="00214C50" w:rsidRPr="00891D28" w:rsidRDefault="00C5471A" w:rsidP="00C5471A">
      <w:pPr>
        <w:pStyle w:val="afd"/>
        <w:numPr>
          <w:ilvl w:val="0"/>
          <w:numId w:val="45"/>
        </w:numPr>
        <w:spacing w:line="360" w:lineRule="auto"/>
        <w:ind w:left="284"/>
        <w:jc w:val="both"/>
        <w:rPr>
          <w:rFonts w:ascii="Times New Roman" w:hAnsi="Times New Roman" w:cs="Times New Roman"/>
          <w:sz w:val="28"/>
          <w:szCs w:val="28"/>
        </w:rPr>
      </w:pPr>
      <w:proofErr w:type="spellStart"/>
      <w:r w:rsidRPr="00891D28">
        <w:rPr>
          <w:rFonts w:ascii="Times New Roman" w:hAnsi="Times New Roman" w:cs="Times New Roman"/>
          <w:sz w:val="28"/>
          <w:szCs w:val="28"/>
        </w:rPr>
        <w:t>Горіна</w:t>
      </w:r>
      <w:proofErr w:type="spellEnd"/>
      <w:r w:rsidRPr="00891D28">
        <w:rPr>
          <w:rFonts w:ascii="Times New Roman" w:hAnsi="Times New Roman" w:cs="Times New Roman"/>
          <w:sz w:val="28"/>
          <w:szCs w:val="28"/>
        </w:rPr>
        <w:t xml:space="preserve"> О. Вплив педагогічного середовища ВНЗ на формування </w:t>
      </w:r>
      <w:proofErr w:type="spellStart"/>
      <w:r w:rsidRPr="00891D28">
        <w:rPr>
          <w:rFonts w:ascii="Times New Roman" w:hAnsi="Times New Roman" w:cs="Times New Roman"/>
          <w:sz w:val="28"/>
          <w:szCs w:val="28"/>
        </w:rPr>
        <w:t>духовнокультурних</w:t>
      </w:r>
      <w:proofErr w:type="spellEnd"/>
      <w:r w:rsidRPr="00891D28">
        <w:rPr>
          <w:rFonts w:ascii="Times New Roman" w:hAnsi="Times New Roman" w:cs="Times New Roman"/>
          <w:sz w:val="28"/>
          <w:szCs w:val="28"/>
        </w:rPr>
        <w:t xml:space="preserve"> цінностей особистості студента. Духовність особистості: методологія, теорія і практика: зб. наукових праць. Східноукраїнський національний університет ім. В.Даля, Луганськ, 2010. № 3. URL: </w:t>
      </w:r>
      <w:proofErr w:type="spellStart"/>
      <w:r w:rsidRPr="00891D28">
        <w:rPr>
          <w:rFonts w:ascii="Times New Roman" w:hAnsi="Times New Roman" w:cs="Times New Roman"/>
          <w:sz w:val="28"/>
          <w:szCs w:val="28"/>
        </w:rPr>
        <w:t>http</w:t>
      </w:r>
      <w:proofErr w:type="spellEnd"/>
      <w:r w:rsidRPr="00891D28">
        <w:rPr>
          <w:rFonts w:ascii="Times New Roman" w:hAnsi="Times New Roman" w:cs="Times New Roman"/>
          <w:sz w:val="28"/>
          <w:szCs w:val="28"/>
        </w:rPr>
        <w:t xml:space="preserve"> :// </w:t>
      </w:r>
      <w:proofErr w:type="spellStart"/>
      <w:r w:rsidRPr="00891D28">
        <w:rPr>
          <w:rFonts w:ascii="Times New Roman" w:hAnsi="Times New Roman" w:cs="Times New Roman"/>
          <w:sz w:val="28"/>
          <w:szCs w:val="28"/>
        </w:rPr>
        <w:t>archive</w:t>
      </w:r>
      <w:proofErr w:type="spellEnd"/>
      <w:r w:rsidRPr="00891D28">
        <w:rPr>
          <w:rFonts w:ascii="Times New Roman" w:hAnsi="Times New Roman" w:cs="Times New Roman"/>
          <w:sz w:val="28"/>
          <w:szCs w:val="28"/>
        </w:rPr>
        <w:t xml:space="preserve">. </w:t>
      </w:r>
      <w:proofErr w:type="spellStart"/>
      <w:r w:rsidRPr="00891D28">
        <w:rPr>
          <w:rFonts w:ascii="Times New Roman" w:hAnsi="Times New Roman" w:cs="Times New Roman"/>
          <w:sz w:val="28"/>
          <w:szCs w:val="28"/>
        </w:rPr>
        <w:t>nbuv</w:t>
      </w:r>
      <w:proofErr w:type="spellEnd"/>
      <w:r w:rsidRPr="00891D28">
        <w:rPr>
          <w:rFonts w:ascii="Times New Roman" w:hAnsi="Times New Roman" w:cs="Times New Roman"/>
          <w:sz w:val="28"/>
          <w:szCs w:val="28"/>
        </w:rPr>
        <w:t xml:space="preserve">. </w:t>
      </w:r>
      <w:proofErr w:type="spellStart"/>
      <w:r w:rsidRPr="00891D28">
        <w:rPr>
          <w:rFonts w:ascii="Times New Roman" w:hAnsi="Times New Roman" w:cs="Times New Roman"/>
          <w:sz w:val="28"/>
          <w:szCs w:val="28"/>
        </w:rPr>
        <w:t>gov</w:t>
      </w:r>
      <w:proofErr w:type="spellEnd"/>
      <w:r w:rsidRPr="00891D28">
        <w:rPr>
          <w:rFonts w:ascii="Times New Roman" w:hAnsi="Times New Roman" w:cs="Times New Roman"/>
          <w:sz w:val="28"/>
          <w:szCs w:val="28"/>
        </w:rPr>
        <w:t xml:space="preserve">. </w:t>
      </w:r>
      <w:proofErr w:type="spellStart"/>
      <w:r w:rsidRPr="00891D28">
        <w:rPr>
          <w:rFonts w:ascii="Times New Roman" w:hAnsi="Times New Roman" w:cs="Times New Roman"/>
          <w:sz w:val="28"/>
          <w:szCs w:val="28"/>
        </w:rPr>
        <w:t>ua</w:t>
      </w:r>
      <w:proofErr w:type="spellEnd"/>
      <w:r w:rsidRPr="00891D28">
        <w:rPr>
          <w:rFonts w:ascii="Times New Roman" w:hAnsi="Times New Roman" w:cs="Times New Roman"/>
          <w:sz w:val="28"/>
          <w:szCs w:val="28"/>
        </w:rPr>
        <w:t xml:space="preserve"> / PORTAL // </w:t>
      </w:r>
      <w:proofErr w:type="spellStart"/>
      <w:r w:rsidRPr="00891D28">
        <w:rPr>
          <w:rFonts w:ascii="Times New Roman" w:hAnsi="Times New Roman" w:cs="Times New Roman"/>
          <w:sz w:val="28"/>
          <w:szCs w:val="28"/>
        </w:rPr>
        <w:t>soc</w:t>
      </w:r>
      <w:proofErr w:type="spellEnd"/>
      <w:r w:rsidRPr="00891D28">
        <w:rPr>
          <w:rFonts w:ascii="Times New Roman" w:hAnsi="Times New Roman" w:cs="Times New Roman"/>
          <w:sz w:val="28"/>
          <w:szCs w:val="28"/>
        </w:rPr>
        <w:t xml:space="preserve"> _ </w:t>
      </w:r>
      <w:proofErr w:type="spellStart"/>
      <w:r w:rsidRPr="00891D28">
        <w:rPr>
          <w:rFonts w:ascii="Times New Roman" w:hAnsi="Times New Roman" w:cs="Times New Roman"/>
          <w:sz w:val="28"/>
          <w:szCs w:val="28"/>
        </w:rPr>
        <w:t>gum</w:t>
      </w:r>
      <w:proofErr w:type="spellEnd"/>
      <w:r w:rsidRPr="00891D28">
        <w:rPr>
          <w:rFonts w:ascii="Times New Roman" w:hAnsi="Times New Roman" w:cs="Times New Roman"/>
          <w:sz w:val="28"/>
          <w:szCs w:val="28"/>
        </w:rPr>
        <w:t xml:space="preserve"> / </w:t>
      </w:r>
      <w:proofErr w:type="spellStart"/>
      <w:r w:rsidRPr="00891D28">
        <w:rPr>
          <w:rFonts w:ascii="Times New Roman" w:hAnsi="Times New Roman" w:cs="Times New Roman"/>
          <w:sz w:val="28"/>
          <w:szCs w:val="28"/>
        </w:rPr>
        <w:t>domtp</w:t>
      </w:r>
      <w:proofErr w:type="spellEnd"/>
      <w:r w:rsidRPr="00891D28">
        <w:rPr>
          <w:rFonts w:ascii="Times New Roman" w:hAnsi="Times New Roman" w:cs="Times New Roman"/>
          <w:sz w:val="28"/>
          <w:szCs w:val="28"/>
        </w:rPr>
        <w:t xml:space="preserve"> /2010_3/ </w:t>
      </w:r>
      <w:proofErr w:type="spellStart"/>
      <w:r w:rsidRPr="00891D28">
        <w:rPr>
          <w:rFonts w:ascii="Times New Roman" w:hAnsi="Times New Roman" w:cs="Times New Roman"/>
          <w:sz w:val="28"/>
          <w:szCs w:val="28"/>
        </w:rPr>
        <w:t>Gorina</w:t>
      </w:r>
      <w:proofErr w:type="spellEnd"/>
      <w:r w:rsidRPr="00891D28">
        <w:rPr>
          <w:rFonts w:ascii="Times New Roman" w:hAnsi="Times New Roman" w:cs="Times New Roman"/>
          <w:sz w:val="28"/>
          <w:szCs w:val="28"/>
        </w:rPr>
        <w:t xml:space="preserve">. </w:t>
      </w:r>
      <w:proofErr w:type="spellStart"/>
      <w:r w:rsidRPr="00891D28">
        <w:rPr>
          <w:rFonts w:ascii="Times New Roman" w:hAnsi="Times New Roman" w:cs="Times New Roman"/>
          <w:sz w:val="28"/>
          <w:szCs w:val="28"/>
        </w:rPr>
        <w:t>Pdf</w:t>
      </w:r>
      <w:proofErr w:type="spellEnd"/>
      <w:r w:rsidRPr="00891D28">
        <w:rPr>
          <w:rFonts w:ascii="Times New Roman" w:hAnsi="Times New Roman" w:cs="Times New Roman"/>
          <w:sz w:val="28"/>
          <w:szCs w:val="28"/>
        </w:rPr>
        <w:t xml:space="preserve"> (дата звернення 17.06.2018). </w:t>
      </w:r>
    </w:p>
    <w:p w14:paraId="670267DB" w14:textId="77777777" w:rsidR="00214C50" w:rsidRPr="00891D28" w:rsidRDefault="00C5471A" w:rsidP="00C5471A">
      <w:pPr>
        <w:pStyle w:val="afd"/>
        <w:numPr>
          <w:ilvl w:val="0"/>
          <w:numId w:val="45"/>
        </w:numPr>
        <w:spacing w:line="360" w:lineRule="auto"/>
        <w:ind w:left="284"/>
        <w:jc w:val="both"/>
        <w:rPr>
          <w:rFonts w:ascii="Times New Roman" w:hAnsi="Times New Roman" w:cs="Times New Roman"/>
          <w:sz w:val="28"/>
          <w:szCs w:val="28"/>
        </w:rPr>
      </w:pPr>
      <w:proofErr w:type="spellStart"/>
      <w:r w:rsidRPr="00891D28">
        <w:rPr>
          <w:rFonts w:ascii="Times New Roman" w:hAnsi="Times New Roman" w:cs="Times New Roman"/>
          <w:sz w:val="28"/>
          <w:szCs w:val="28"/>
        </w:rPr>
        <w:t>Гріньова</w:t>
      </w:r>
      <w:proofErr w:type="spellEnd"/>
      <w:r w:rsidRPr="00891D28">
        <w:rPr>
          <w:rFonts w:ascii="Times New Roman" w:hAnsi="Times New Roman" w:cs="Times New Roman"/>
          <w:sz w:val="28"/>
          <w:szCs w:val="28"/>
        </w:rPr>
        <w:t xml:space="preserve"> О. Вплив рефлексії на проектування життєвого шляху особистості. Педагогіка і психологія професійної освіти. 2016. № 4. С. 98–108. </w:t>
      </w:r>
    </w:p>
    <w:p w14:paraId="456A0B3B" w14:textId="77777777" w:rsidR="00214C50" w:rsidRPr="00891D28" w:rsidRDefault="00C5471A" w:rsidP="00C5471A">
      <w:pPr>
        <w:pStyle w:val="afd"/>
        <w:numPr>
          <w:ilvl w:val="0"/>
          <w:numId w:val="45"/>
        </w:numPr>
        <w:spacing w:line="360" w:lineRule="auto"/>
        <w:ind w:left="284"/>
        <w:jc w:val="both"/>
        <w:rPr>
          <w:rFonts w:ascii="Times New Roman" w:hAnsi="Times New Roman" w:cs="Times New Roman"/>
          <w:sz w:val="28"/>
          <w:szCs w:val="28"/>
        </w:rPr>
      </w:pPr>
      <w:r w:rsidRPr="00891D28">
        <w:rPr>
          <w:rFonts w:ascii="Times New Roman" w:hAnsi="Times New Roman" w:cs="Times New Roman"/>
          <w:sz w:val="28"/>
          <w:szCs w:val="28"/>
        </w:rPr>
        <w:t xml:space="preserve">Губська Г. В. Ретроспективний аналіз поняття та явища «віртуальний освітній простір» в контексті реалізації міжнародної освітньої діяльності = A </w:t>
      </w:r>
      <w:proofErr w:type="spellStart"/>
      <w:r w:rsidRPr="00891D28">
        <w:rPr>
          <w:rFonts w:ascii="Times New Roman" w:hAnsi="Times New Roman" w:cs="Times New Roman"/>
          <w:sz w:val="28"/>
          <w:szCs w:val="28"/>
        </w:rPr>
        <w:t>retrospective</w:t>
      </w:r>
      <w:proofErr w:type="spellEnd"/>
      <w:r w:rsidRPr="00891D28">
        <w:rPr>
          <w:rFonts w:ascii="Times New Roman" w:hAnsi="Times New Roman" w:cs="Times New Roman"/>
          <w:sz w:val="28"/>
          <w:szCs w:val="28"/>
        </w:rPr>
        <w:t xml:space="preserve"> </w:t>
      </w:r>
      <w:proofErr w:type="spellStart"/>
      <w:r w:rsidRPr="00891D28">
        <w:rPr>
          <w:rFonts w:ascii="Times New Roman" w:hAnsi="Times New Roman" w:cs="Times New Roman"/>
          <w:sz w:val="28"/>
          <w:szCs w:val="28"/>
        </w:rPr>
        <w:t>analysis</w:t>
      </w:r>
      <w:proofErr w:type="spellEnd"/>
      <w:r w:rsidRPr="00891D28">
        <w:rPr>
          <w:rFonts w:ascii="Times New Roman" w:hAnsi="Times New Roman" w:cs="Times New Roman"/>
          <w:sz w:val="28"/>
          <w:szCs w:val="28"/>
        </w:rPr>
        <w:t xml:space="preserve"> </w:t>
      </w:r>
      <w:proofErr w:type="spellStart"/>
      <w:r w:rsidRPr="00891D28">
        <w:rPr>
          <w:rFonts w:ascii="Times New Roman" w:hAnsi="Times New Roman" w:cs="Times New Roman"/>
          <w:sz w:val="28"/>
          <w:szCs w:val="28"/>
        </w:rPr>
        <w:t>of</w:t>
      </w:r>
      <w:proofErr w:type="spellEnd"/>
      <w:r w:rsidRPr="00891D28">
        <w:rPr>
          <w:rFonts w:ascii="Times New Roman" w:hAnsi="Times New Roman" w:cs="Times New Roman"/>
          <w:sz w:val="28"/>
          <w:szCs w:val="28"/>
        </w:rPr>
        <w:t xml:space="preserve"> </w:t>
      </w:r>
      <w:proofErr w:type="spellStart"/>
      <w:r w:rsidRPr="00891D28">
        <w:rPr>
          <w:rFonts w:ascii="Times New Roman" w:hAnsi="Times New Roman" w:cs="Times New Roman"/>
          <w:sz w:val="28"/>
          <w:szCs w:val="28"/>
        </w:rPr>
        <w:t>the</w:t>
      </w:r>
      <w:proofErr w:type="spellEnd"/>
      <w:r w:rsidRPr="00891D28">
        <w:rPr>
          <w:rFonts w:ascii="Times New Roman" w:hAnsi="Times New Roman" w:cs="Times New Roman"/>
          <w:sz w:val="28"/>
          <w:szCs w:val="28"/>
        </w:rPr>
        <w:t xml:space="preserve"> </w:t>
      </w:r>
      <w:proofErr w:type="spellStart"/>
      <w:r w:rsidRPr="00891D28">
        <w:rPr>
          <w:rFonts w:ascii="Times New Roman" w:hAnsi="Times New Roman" w:cs="Times New Roman"/>
          <w:sz w:val="28"/>
          <w:szCs w:val="28"/>
        </w:rPr>
        <w:t>term</w:t>
      </w:r>
      <w:proofErr w:type="spellEnd"/>
      <w:r w:rsidRPr="00891D28">
        <w:rPr>
          <w:rFonts w:ascii="Times New Roman" w:hAnsi="Times New Roman" w:cs="Times New Roman"/>
          <w:sz w:val="28"/>
          <w:szCs w:val="28"/>
        </w:rPr>
        <w:t xml:space="preserve"> </w:t>
      </w:r>
      <w:proofErr w:type="spellStart"/>
      <w:r w:rsidRPr="00891D28">
        <w:rPr>
          <w:rFonts w:ascii="Times New Roman" w:hAnsi="Times New Roman" w:cs="Times New Roman"/>
          <w:sz w:val="28"/>
          <w:szCs w:val="28"/>
        </w:rPr>
        <w:t>and</w:t>
      </w:r>
      <w:proofErr w:type="spellEnd"/>
      <w:r w:rsidRPr="00891D28">
        <w:rPr>
          <w:rFonts w:ascii="Times New Roman" w:hAnsi="Times New Roman" w:cs="Times New Roman"/>
          <w:sz w:val="28"/>
          <w:szCs w:val="28"/>
        </w:rPr>
        <w:t xml:space="preserve"> </w:t>
      </w:r>
      <w:proofErr w:type="spellStart"/>
      <w:r w:rsidRPr="00891D28">
        <w:rPr>
          <w:rFonts w:ascii="Times New Roman" w:hAnsi="Times New Roman" w:cs="Times New Roman"/>
          <w:sz w:val="28"/>
          <w:szCs w:val="28"/>
        </w:rPr>
        <w:t>phenomenon</w:t>
      </w:r>
      <w:proofErr w:type="spellEnd"/>
      <w:r w:rsidRPr="00891D28">
        <w:rPr>
          <w:rFonts w:ascii="Times New Roman" w:hAnsi="Times New Roman" w:cs="Times New Roman"/>
          <w:sz w:val="28"/>
          <w:szCs w:val="28"/>
        </w:rPr>
        <w:t xml:space="preserve"> </w:t>
      </w:r>
      <w:proofErr w:type="spellStart"/>
      <w:r w:rsidRPr="00891D28">
        <w:rPr>
          <w:rFonts w:ascii="Times New Roman" w:hAnsi="Times New Roman" w:cs="Times New Roman"/>
          <w:sz w:val="28"/>
          <w:szCs w:val="28"/>
        </w:rPr>
        <w:t>of</w:t>
      </w:r>
      <w:proofErr w:type="spellEnd"/>
      <w:r w:rsidRPr="00891D28">
        <w:rPr>
          <w:rFonts w:ascii="Times New Roman" w:hAnsi="Times New Roman" w:cs="Times New Roman"/>
          <w:sz w:val="28"/>
          <w:szCs w:val="28"/>
        </w:rPr>
        <w:t xml:space="preserve"> «</w:t>
      </w:r>
      <w:proofErr w:type="spellStart"/>
      <w:r w:rsidRPr="00891D28">
        <w:rPr>
          <w:rFonts w:ascii="Times New Roman" w:hAnsi="Times New Roman" w:cs="Times New Roman"/>
          <w:sz w:val="28"/>
          <w:szCs w:val="28"/>
        </w:rPr>
        <w:t>virtual</w:t>
      </w:r>
      <w:proofErr w:type="spellEnd"/>
      <w:r w:rsidRPr="00891D28">
        <w:rPr>
          <w:rFonts w:ascii="Times New Roman" w:hAnsi="Times New Roman" w:cs="Times New Roman"/>
          <w:sz w:val="28"/>
          <w:szCs w:val="28"/>
        </w:rPr>
        <w:t xml:space="preserve"> </w:t>
      </w:r>
      <w:proofErr w:type="spellStart"/>
      <w:r w:rsidRPr="00891D28">
        <w:rPr>
          <w:rFonts w:ascii="Times New Roman" w:hAnsi="Times New Roman" w:cs="Times New Roman"/>
          <w:sz w:val="28"/>
          <w:szCs w:val="28"/>
        </w:rPr>
        <w:t>educational</w:t>
      </w:r>
      <w:proofErr w:type="spellEnd"/>
      <w:r w:rsidRPr="00891D28">
        <w:rPr>
          <w:rFonts w:ascii="Times New Roman" w:hAnsi="Times New Roman" w:cs="Times New Roman"/>
          <w:sz w:val="28"/>
          <w:szCs w:val="28"/>
        </w:rPr>
        <w:t xml:space="preserve"> </w:t>
      </w:r>
      <w:proofErr w:type="spellStart"/>
      <w:r w:rsidRPr="00891D28">
        <w:rPr>
          <w:rFonts w:ascii="Times New Roman" w:hAnsi="Times New Roman" w:cs="Times New Roman"/>
          <w:sz w:val="28"/>
          <w:szCs w:val="28"/>
        </w:rPr>
        <w:t>space</w:t>
      </w:r>
      <w:proofErr w:type="spellEnd"/>
      <w:r w:rsidRPr="00891D28">
        <w:rPr>
          <w:rFonts w:ascii="Times New Roman" w:hAnsi="Times New Roman" w:cs="Times New Roman"/>
          <w:sz w:val="28"/>
          <w:szCs w:val="28"/>
        </w:rPr>
        <w:t xml:space="preserve">» </w:t>
      </w:r>
      <w:proofErr w:type="spellStart"/>
      <w:r w:rsidRPr="00891D28">
        <w:rPr>
          <w:rFonts w:ascii="Times New Roman" w:hAnsi="Times New Roman" w:cs="Times New Roman"/>
          <w:sz w:val="28"/>
          <w:szCs w:val="28"/>
        </w:rPr>
        <w:t>in</w:t>
      </w:r>
      <w:proofErr w:type="spellEnd"/>
      <w:r w:rsidRPr="00891D28">
        <w:rPr>
          <w:rFonts w:ascii="Times New Roman" w:hAnsi="Times New Roman" w:cs="Times New Roman"/>
          <w:sz w:val="28"/>
          <w:szCs w:val="28"/>
        </w:rPr>
        <w:t xml:space="preserve"> </w:t>
      </w:r>
      <w:proofErr w:type="spellStart"/>
      <w:r w:rsidRPr="00891D28">
        <w:rPr>
          <w:rFonts w:ascii="Times New Roman" w:hAnsi="Times New Roman" w:cs="Times New Roman"/>
          <w:sz w:val="28"/>
          <w:szCs w:val="28"/>
        </w:rPr>
        <w:t>the</w:t>
      </w:r>
      <w:proofErr w:type="spellEnd"/>
      <w:r w:rsidRPr="00891D28">
        <w:rPr>
          <w:rFonts w:ascii="Times New Roman" w:hAnsi="Times New Roman" w:cs="Times New Roman"/>
          <w:sz w:val="28"/>
          <w:szCs w:val="28"/>
        </w:rPr>
        <w:t xml:space="preserve"> </w:t>
      </w:r>
      <w:proofErr w:type="spellStart"/>
      <w:r w:rsidRPr="00891D28">
        <w:rPr>
          <w:rFonts w:ascii="Times New Roman" w:hAnsi="Times New Roman" w:cs="Times New Roman"/>
          <w:sz w:val="28"/>
          <w:szCs w:val="28"/>
        </w:rPr>
        <w:t>context</w:t>
      </w:r>
      <w:proofErr w:type="spellEnd"/>
      <w:r w:rsidRPr="00891D28">
        <w:rPr>
          <w:rFonts w:ascii="Times New Roman" w:hAnsi="Times New Roman" w:cs="Times New Roman"/>
          <w:sz w:val="28"/>
          <w:szCs w:val="28"/>
        </w:rPr>
        <w:t xml:space="preserve"> </w:t>
      </w:r>
      <w:proofErr w:type="spellStart"/>
      <w:r w:rsidRPr="00891D28">
        <w:rPr>
          <w:rFonts w:ascii="Times New Roman" w:hAnsi="Times New Roman" w:cs="Times New Roman"/>
          <w:sz w:val="28"/>
          <w:szCs w:val="28"/>
        </w:rPr>
        <w:t>of</w:t>
      </w:r>
      <w:proofErr w:type="spellEnd"/>
      <w:r w:rsidRPr="00891D28">
        <w:rPr>
          <w:rFonts w:ascii="Times New Roman" w:hAnsi="Times New Roman" w:cs="Times New Roman"/>
          <w:sz w:val="28"/>
          <w:szCs w:val="28"/>
        </w:rPr>
        <w:t xml:space="preserve"> </w:t>
      </w:r>
      <w:proofErr w:type="spellStart"/>
      <w:r w:rsidRPr="00891D28">
        <w:rPr>
          <w:rFonts w:ascii="Times New Roman" w:hAnsi="Times New Roman" w:cs="Times New Roman"/>
          <w:sz w:val="28"/>
          <w:szCs w:val="28"/>
        </w:rPr>
        <w:t>implementing</w:t>
      </w:r>
      <w:proofErr w:type="spellEnd"/>
      <w:r w:rsidRPr="00891D28">
        <w:rPr>
          <w:rFonts w:ascii="Times New Roman" w:hAnsi="Times New Roman" w:cs="Times New Roman"/>
          <w:sz w:val="28"/>
          <w:szCs w:val="28"/>
        </w:rPr>
        <w:t xml:space="preserve"> </w:t>
      </w:r>
      <w:proofErr w:type="spellStart"/>
      <w:r w:rsidRPr="00891D28">
        <w:rPr>
          <w:rFonts w:ascii="Times New Roman" w:hAnsi="Times New Roman" w:cs="Times New Roman"/>
          <w:sz w:val="28"/>
          <w:szCs w:val="28"/>
        </w:rPr>
        <w:t>of</w:t>
      </w:r>
      <w:proofErr w:type="spellEnd"/>
      <w:r w:rsidRPr="00891D28">
        <w:rPr>
          <w:rFonts w:ascii="Times New Roman" w:hAnsi="Times New Roman" w:cs="Times New Roman"/>
          <w:sz w:val="28"/>
          <w:szCs w:val="28"/>
        </w:rPr>
        <w:t xml:space="preserve"> </w:t>
      </w:r>
      <w:proofErr w:type="spellStart"/>
      <w:r w:rsidRPr="00891D28">
        <w:rPr>
          <w:rFonts w:ascii="Times New Roman" w:hAnsi="Times New Roman" w:cs="Times New Roman"/>
          <w:sz w:val="28"/>
          <w:szCs w:val="28"/>
        </w:rPr>
        <w:t>international</w:t>
      </w:r>
      <w:proofErr w:type="spellEnd"/>
      <w:r w:rsidRPr="00891D28">
        <w:rPr>
          <w:rFonts w:ascii="Times New Roman" w:hAnsi="Times New Roman" w:cs="Times New Roman"/>
          <w:sz w:val="28"/>
          <w:szCs w:val="28"/>
        </w:rPr>
        <w:t xml:space="preserve"> </w:t>
      </w:r>
      <w:proofErr w:type="spellStart"/>
      <w:r w:rsidRPr="00891D28">
        <w:rPr>
          <w:rFonts w:ascii="Times New Roman" w:hAnsi="Times New Roman" w:cs="Times New Roman"/>
          <w:sz w:val="28"/>
          <w:szCs w:val="28"/>
        </w:rPr>
        <w:lastRenderedPageBreak/>
        <w:t>educational</w:t>
      </w:r>
      <w:proofErr w:type="spellEnd"/>
      <w:r w:rsidRPr="00891D28">
        <w:rPr>
          <w:rFonts w:ascii="Times New Roman" w:hAnsi="Times New Roman" w:cs="Times New Roman"/>
          <w:sz w:val="28"/>
          <w:szCs w:val="28"/>
        </w:rPr>
        <w:t xml:space="preserve"> </w:t>
      </w:r>
      <w:proofErr w:type="spellStart"/>
      <w:r w:rsidRPr="00891D28">
        <w:rPr>
          <w:rFonts w:ascii="Times New Roman" w:hAnsi="Times New Roman" w:cs="Times New Roman"/>
          <w:sz w:val="28"/>
          <w:szCs w:val="28"/>
        </w:rPr>
        <w:t>activities</w:t>
      </w:r>
      <w:proofErr w:type="spellEnd"/>
      <w:r w:rsidRPr="00891D28">
        <w:rPr>
          <w:rFonts w:ascii="Times New Roman" w:hAnsi="Times New Roman" w:cs="Times New Roman"/>
          <w:sz w:val="28"/>
          <w:szCs w:val="28"/>
        </w:rPr>
        <w:t xml:space="preserve">. Освітній дискурс: Гуманітарні науки: зб. наук. праць = </w:t>
      </w:r>
      <w:proofErr w:type="spellStart"/>
      <w:r w:rsidRPr="00891D28">
        <w:rPr>
          <w:rFonts w:ascii="Times New Roman" w:hAnsi="Times New Roman" w:cs="Times New Roman"/>
          <w:sz w:val="28"/>
          <w:szCs w:val="28"/>
        </w:rPr>
        <w:t>Educational</w:t>
      </w:r>
      <w:proofErr w:type="spellEnd"/>
      <w:r w:rsidRPr="00891D28">
        <w:rPr>
          <w:rFonts w:ascii="Times New Roman" w:hAnsi="Times New Roman" w:cs="Times New Roman"/>
          <w:sz w:val="28"/>
          <w:szCs w:val="28"/>
        </w:rPr>
        <w:t xml:space="preserve"> </w:t>
      </w:r>
      <w:proofErr w:type="spellStart"/>
      <w:r w:rsidRPr="00891D28">
        <w:rPr>
          <w:rFonts w:ascii="Times New Roman" w:hAnsi="Times New Roman" w:cs="Times New Roman"/>
          <w:sz w:val="28"/>
          <w:szCs w:val="28"/>
        </w:rPr>
        <w:t>discourse</w:t>
      </w:r>
      <w:proofErr w:type="spellEnd"/>
      <w:r w:rsidRPr="00891D28">
        <w:rPr>
          <w:rFonts w:ascii="Times New Roman" w:hAnsi="Times New Roman" w:cs="Times New Roman"/>
          <w:sz w:val="28"/>
          <w:szCs w:val="28"/>
        </w:rPr>
        <w:t xml:space="preserve">: </w:t>
      </w:r>
      <w:proofErr w:type="spellStart"/>
      <w:r w:rsidRPr="00891D28">
        <w:rPr>
          <w:rFonts w:ascii="Times New Roman" w:hAnsi="Times New Roman" w:cs="Times New Roman"/>
          <w:sz w:val="28"/>
          <w:szCs w:val="28"/>
        </w:rPr>
        <w:t>Pedagogical</w:t>
      </w:r>
      <w:proofErr w:type="spellEnd"/>
      <w:r w:rsidRPr="00891D28">
        <w:rPr>
          <w:rFonts w:ascii="Times New Roman" w:hAnsi="Times New Roman" w:cs="Times New Roman"/>
          <w:sz w:val="28"/>
          <w:szCs w:val="28"/>
        </w:rPr>
        <w:t xml:space="preserve"> </w:t>
      </w:r>
      <w:proofErr w:type="spellStart"/>
      <w:r w:rsidRPr="00891D28">
        <w:rPr>
          <w:rFonts w:ascii="Times New Roman" w:hAnsi="Times New Roman" w:cs="Times New Roman"/>
          <w:sz w:val="28"/>
          <w:szCs w:val="28"/>
        </w:rPr>
        <w:t>sciences</w:t>
      </w:r>
      <w:proofErr w:type="spellEnd"/>
      <w:r w:rsidRPr="00891D28">
        <w:rPr>
          <w:rFonts w:ascii="Times New Roman" w:hAnsi="Times New Roman" w:cs="Times New Roman"/>
          <w:sz w:val="28"/>
          <w:szCs w:val="28"/>
        </w:rPr>
        <w:t xml:space="preserve">: </w:t>
      </w:r>
      <w:proofErr w:type="spellStart"/>
      <w:r w:rsidRPr="00891D28">
        <w:rPr>
          <w:rFonts w:ascii="Times New Roman" w:hAnsi="Times New Roman" w:cs="Times New Roman"/>
          <w:sz w:val="28"/>
          <w:szCs w:val="28"/>
        </w:rPr>
        <w:t>collection</w:t>
      </w:r>
      <w:proofErr w:type="spellEnd"/>
      <w:r w:rsidRPr="00891D28">
        <w:rPr>
          <w:rFonts w:ascii="Times New Roman" w:hAnsi="Times New Roman" w:cs="Times New Roman"/>
          <w:sz w:val="28"/>
          <w:szCs w:val="28"/>
        </w:rPr>
        <w:t xml:space="preserve"> </w:t>
      </w:r>
      <w:proofErr w:type="spellStart"/>
      <w:r w:rsidRPr="00891D28">
        <w:rPr>
          <w:rFonts w:ascii="Times New Roman" w:hAnsi="Times New Roman" w:cs="Times New Roman"/>
          <w:sz w:val="28"/>
          <w:szCs w:val="28"/>
        </w:rPr>
        <w:t>of</w:t>
      </w:r>
      <w:proofErr w:type="spellEnd"/>
      <w:r w:rsidRPr="00891D28">
        <w:rPr>
          <w:rFonts w:ascii="Times New Roman" w:hAnsi="Times New Roman" w:cs="Times New Roman"/>
          <w:sz w:val="28"/>
          <w:szCs w:val="28"/>
        </w:rPr>
        <w:t xml:space="preserve"> </w:t>
      </w:r>
      <w:proofErr w:type="spellStart"/>
      <w:r w:rsidRPr="00891D28">
        <w:rPr>
          <w:rFonts w:ascii="Times New Roman" w:hAnsi="Times New Roman" w:cs="Times New Roman"/>
          <w:sz w:val="28"/>
          <w:szCs w:val="28"/>
        </w:rPr>
        <w:t>scientific</w:t>
      </w:r>
      <w:proofErr w:type="spellEnd"/>
      <w:r w:rsidRPr="00891D28">
        <w:rPr>
          <w:rFonts w:ascii="Times New Roman" w:hAnsi="Times New Roman" w:cs="Times New Roman"/>
          <w:sz w:val="28"/>
          <w:szCs w:val="28"/>
        </w:rPr>
        <w:t xml:space="preserve"> </w:t>
      </w:r>
      <w:proofErr w:type="spellStart"/>
      <w:r w:rsidRPr="00891D28">
        <w:rPr>
          <w:rFonts w:ascii="Times New Roman" w:hAnsi="Times New Roman" w:cs="Times New Roman"/>
          <w:sz w:val="28"/>
          <w:szCs w:val="28"/>
        </w:rPr>
        <w:t>papers</w:t>
      </w:r>
      <w:proofErr w:type="spellEnd"/>
      <w:r w:rsidRPr="00891D28">
        <w:rPr>
          <w:rFonts w:ascii="Times New Roman" w:hAnsi="Times New Roman" w:cs="Times New Roman"/>
          <w:sz w:val="28"/>
          <w:szCs w:val="28"/>
        </w:rPr>
        <w:t xml:space="preserve">. Київ: Гілея, 2019. Вип. 10 (1–2). С. 35–44. 62. </w:t>
      </w:r>
      <w:proofErr w:type="spellStart"/>
      <w:r w:rsidRPr="00891D28">
        <w:rPr>
          <w:rFonts w:ascii="Times New Roman" w:hAnsi="Times New Roman" w:cs="Times New Roman"/>
          <w:sz w:val="28"/>
          <w:szCs w:val="28"/>
        </w:rPr>
        <w:t>Гусаківська</w:t>
      </w:r>
      <w:proofErr w:type="spellEnd"/>
      <w:r w:rsidRPr="00891D28">
        <w:rPr>
          <w:rFonts w:ascii="Times New Roman" w:hAnsi="Times New Roman" w:cs="Times New Roman"/>
          <w:sz w:val="28"/>
          <w:szCs w:val="28"/>
        </w:rPr>
        <w:t xml:space="preserve"> С. С. Психологічні особливості формування </w:t>
      </w:r>
      <w:proofErr w:type="spellStart"/>
      <w:r w:rsidRPr="00891D28">
        <w:rPr>
          <w:rFonts w:ascii="Times New Roman" w:hAnsi="Times New Roman" w:cs="Times New Roman"/>
          <w:sz w:val="28"/>
          <w:szCs w:val="28"/>
        </w:rPr>
        <w:t>ціннісносмислової</w:t>
      </w:r>
      <w:proofErr w:type="spellEnd"/>
      <w:r w:rsidRPr="00891D28">
        <w:rPr>
          <w:rFonts w:ascii="Times New Roman" w:hAnsi="Times New Roman" w:cs="Times New Roman"/>
          <w:sz w:val="28"/>
          <w:szCs w:val="28"/>
        </w:rPr>
        <w:t xml:space="preserve"> сфери майбутніх вихователів дошкільних навчальних закладів: дис. … канд. псих. наук: 19.00.07. Луцьк, 2014. 302 с.</w:t>
      </w:r>
    </w:p>
    <w:p w14:paraId="157D533F" w14:textId="77777777" w:rsidR="00214C50" w:rsidRPr="00891D28" w:rsidRDefault="00C5471A" w:rsidP="00C5471A">
      <w:pPr>
        <w:pStyle w:val="afd"/>
        <w:numPr>
          <w:ilvl w:val="0"/>
          <w:numId w:val="45"/>
        </w:numPr>
        <w:spacing w:line="360" w:lineRule="auto"/>
        <w:ind w:left="284"/>
        <w:jc w:val="both"/>
        <w:rPr>
          <w:rFonts w:ascii="Times New Roman" w:hAnsi="Times New Roman" w:cs="Times New Roman"/>
          <w:sz w:val="28"/>
          <w:szCs w:val="28"/>
        </w:rPr>
      </w:pPr>
      <w:r w:rsidRPr="00891D28">
        <w:rPr>
          <w:rFonts w:ascii="Times New Roman" w:hAnsi="Times New Roman" w:cs="Times New Roman"/>
          <w:sz w:val="28"/>
          <w:szCs w:val="28"/>
        </w:rPr>
        <w:t xml:space="preserve">Данилюк І. В., </w:t>
      </w:r>
      <w:proofErr w:type="spellStart"/>
      <w:r w:rsidRPr="00891D28">
        <w:rPr>
          <w:rFonts w:ascii="Times New Roman" w:hAnsi="Times New Roman" w:cs="Times New Roman"/>
          <w:sz w:val="28"/>
          <w:szCs w:val="28"/>
        </w:rPr>
        <w:t>Гресько</w:t>
      </w:r>
      <w:proofErr w:type="spellEnd"/>
      <w:r w:rsidRPr="00891D28">
        <w:rPr>
          <w:rFonts w:ascii="Times New Roman" w:hAnsi="Times New Roman" w:cs="Times New Roman"/>
          <w:sz w:val="28"/>
          <w:szCs w:val="28"/>
        </w:rPr>
        <w:t xml:space="preserve"> В. В. Менталітет як провідна етнопсихологічна характеристика. Вісник ОНУ ім. І. І. Мечникова. Психологія. 2017. Том 22. Випуск 1 (43). С. 68–78.</w:t>
      </w:r>
    </w:p>
    <w:p w14:paraId="3F907891" w14:textId="77777777" w:rsidR="00214C50" w:rsidRPr="00891D28" w:rsidRDefault="00C5471A" w:rsidP="00C5471A">
      <w:pPr>
        <w:pStyle w:val="afd"/>
        <w:numPr>
          <w:ilvl w:val="0"/>
          <w:numId w:val="45"/>
        </w:numPr>
        <w:spacing w:line="360" w:lineRule="auto"/>
        <w:ind w:left="284"/>
        <w:jc w:val="both"/>
        <w:rPr>
          <w:rFonts w:ascii="Times New Roman" w:hAnsi="Times New Roman" w:cs="Times New Roman"/>
          <w:sz w:val="28"/>
          <w:szCs w:val="28"/>
        </w:rPr>
      </w:pPr>
      <w:proofErr w:type="spellStart"/>
      <w:r w:rsidRPr="00891D28">
        <w:rPr>
          <w:rFonts w:ascii="Times New Roman" w:hAnsi="Times New Roman" w:cs="Times New Roman"/>
          <w:sz w:val="28"/>
          <w:szCs w:val="28"/>
        </w:rPr>
        <w:t>Дічек</w:t>
      </w:r>
      <w:proofErr w:type="spellEnd"/>
      <w:r w:rsidRPr="00891D28">
        <w:rPr>
          <w:rFonts w:ascii="Times New Roman" w:hAnsi="Times New Roman" w:cs="Times New Roman"/>
          <w:sz w:val="28"/>
          <w:szCs w:val="28"/>
        </w:rPr>
        <w:t xml:space="preserve"> Н. Суспільна відповідальність як ціннісній орієнтир виховання громадянина: історичний аспект. Педагогічний альманах: зб. наукових праць. Херсонська академія неперервної освіти. Херсон, 2016. № 1. С. 40–46.</w:t>
      </w:r>
    </w:p>
    <w:p w14:paraId="5CEAE108" w14:textId="77777777" w:rsidR="00214C50" w:rsidRPr="00891D28" w:rsidRDefault="00C5471A" w:rsidP="00C5471A">
      <w:pPr>
        <w:pStyle w:val="afd"/>
        <w:numPr>
          <w:ilvl w:val="0"/>
          <w:numId w:val="45"/>
        </w:numPr>
        <w:spacing w:line="360" w:lineRule="auto"/>
        <w:ind w:left="284"/>
        <w:jc w:val="both"/>
        <w:rPr>
          <w:rFonts w:ascii="Times New Roman" w:hAnsi="Times New Roman" w:cs="Times New Roman"/>
          <w:sz w:val="28"/>
          <w:szCs w:val="28"/>
        </w:rPr>
      </w:pPr>
      <w:proofErr w:type="spellStart"/>
      <w:r w:rsidRPr="00891D28">
        <w:rPr>
          <w:rFonts w:ascii="Times New Roman" w:hAnsi="Times New Roman" w:cs="Times New Roman"/>
          <w:sz w:val="28"/>
          <w:szCs w:val="28"/>
        </w:rPr>
        <w:t>Драгой</w:t>
      </w:r>
      <w:proofErr w:type="spellEnd"/>
      <w:r w:rsidRPr="00891D28">
        <w:rPr>
          <w:rFonts w:ascii="Times New Roman" w:hAnsi="Times New Roman" w:cs="Times New Roman"/>
          <w:sz w:val="28"/>
          <w:szCs w:val="28"/>
        </w:rPr>
        <w:t xml:space="preserve"> П. І. Ієрархія життєвих цінностей та стратегій сучасної української молоді (на прикладі дослідження учнівської молоді м. Орджонікідзе). Соціологія. 2014 (квітень). № 4 (108). С. 103–108. </w:t>
      </w:r>
    </w:p>
    <w:p w14:paraId="4475DC8C" w14:textId="77777777" w:rsidR="00214C50" w:rsidRPr="00891D28" w:rsidRDefault="00C5471A" w:rsidP="00C5471A">
      <w:pPr>
        <w:pStyle w:val="afd"/>
        <w:numPr>
          <w:ilvl w:val="0"/>
          <w:numId w:val="45"/>
        </w:numPr>
        <w:spacing w:line="360" w:lineRule="auto"/>
        <w:ind w:left="284"/>
        <w:jc w:val="both"/>
        <w:rPr>
          <w:rFonts w:ascii="Times New Roman" w:hAnsi="Times New Roman" w:cs="Times New Roman"/>
          <w:sz w:val="28"/>
          <w:szCs w:val="28"/>
        </w:rPr>
      </w:pPr>
      <w:proofErr w:type="spellStart"/>
      <w:r w:rsidRPr="00891D28">
        <w:rPr>
          <w:rFonts w:ascii="Times New Roman" w:hAnsi="Times New Roman" w:cs="Times New Roman"/>
          <w:sz w:val="28"/>
          <w:szCs w:val="28"/>
        </w:rPr>
        <w:t>Зазимко</w:t>
      </w:r>
      <w:proofErr w:type="spellEnd"/>
      <w:r w:rsidRPr="00891D28">
        <w:rPr>
          <w:rFonts w:ascii="Times New Roman" w:hAnsi="Times New Roman" w:cs="Times New Roman"/>
          <w:sz w:val="28"/>
          <w:szCs w:val="28"/>
        </w:rPr>
        <w:t xml:space="preserve"> О. Формування життєвих цінностей у юнацькому віці: 208 психологічні особливості. Вісник КНТЕУ. 2012. № 4. С. 89–104.</w:t>
      </w:r>
    </w:p>
    <w:p w14:paraId="05D01B93" w14:textId="77777777" w:rsidR="00214C50" w:rsidRPr="00891D28" w:rsidRDefault="00C5471A" w:rsidP="00C5471A">
      <w:pPr>
        <w:pStyle w:val="afd"/>
        <w:numPr>
          <w:ilvl w:val="0"/>
          <w:numId w:val="45"/>
        </w:numPr>
        <w:spacing w:line="360" w:lineRule="auto"/>
        <w:ind w:left="284"/>
        <w:jc w:val="both"/>
        <w:rPr>
          <w:rFonts w:ascii="Times New Roman" w:hAnsi="Times New Roman" w:cs="Times New Roman"/>
          <w:sz w:val="28"/>
          <w:szCs w:val="28"/>
        </w:rPr>
      </w:pPr>
      <w:proofErr w:type="spellStart"/>
      <w:r w:rsidRPr="00891D28">
        <w:rPr>
          <w:rFonts w:ascii="Times New Roman" w:hAnsi="Times New Roman" w:cs="Times New Roman"/>
          <w:sz w:val="28"/>
          <w:szCs w:val="28"/>
        </w:rPr>
        <w:t>Зеленов</w:t>
      </w:r>
      <w:proofErr w:type="spellEnd"/>
      <w:r w:rsidRPr="00891D28">
        <w:rPr>
          <w:rFonts w:ascii="Times New Roman" w:hAnsi="Times New Roman" w:cs="Times New Roman"/>
          <w:sz w:val="28"/>
          <w:szCs w:val="28"/>
        </w:rPr>
        <w:t xml:space="preserve"> Є. Загальнолюдські цінності – основа планетарного виховання студентської молоді. Духовність особистості: методологія, теорія і практика: зб. наукових праць. Східноукраїнський національний університет ім. В. Даля. Луганськ, 2009. № 1. URL: http://archive.nbuv. </w:t>
      </w:r>
      <w:proofErr w:type="spellStart"/>
      <w:r w:rsidRPr="00891D28">
        <w:rPr>
          <w:rFonts w:ascii="Times New Roman" w:hAnsi="Times New Roman" w:cs="Times New Roman"/>
          <w:sz w:val="28"/>
          <w:szCs w:val="28"/>
        </w:rPr>
        <w:t>gov.ua</w:t>
      </w:r>
      <w:proofErr w:type="spellEnd"/>
      <w:r w:rsidRPr="00891D28">
        <w:rPr>
          <w:rFonts w:ascii="Times New Roman" w:hAnsi="Times New Roman" w:cs="Times New Roman"/>
          <w:sz w:val="28"/>
          <w:szCs w:val="28"/>
        </w:rPr>
        <w:t>/PORTAL//</w:t>
      </w:r>
      <w:proofErr w:type="spellStart"/>
      <w:r w:rsidRPr="00891D28">
        <w:rPr>
          <w:rFonts w:ascii="Times New Roman" w:hAnsi="Times New Roman" w:cs="Times New Roman"/>
          <w:sz w:val="28"/>
          <w:szCs w:val="28"/>
        </w:rPr>
        <w:t>soc</w:t>
      </w:r>
      <w:proofErr w:type="spellEnd"/>
      <w:r w:rsidRPr="00891D28">
        <w:rPr>
          <w:rFonts w:ascii="Times New Roman" w:hAnsi="Times New Roman" w:cs="Times New Roman"/>
          <w:sz w:val="28"/>
          <w:szCs w:val="28"/>
        </w:rPr>
        <w:t>_gum/</w:t>
      </w:r>
      <w:proofErr w:type="spellStart"/>
      <w:r w:rsidRPr="00891D28">
        <w:rPr>
          <w:rFonts w:ascii="Times New Roman" w:hAnsi="Times New Roman" w:cs="Times New Roman"/>
          <w:sz w:val="28"/>
          <w:szCs w:val="28"/>
        </w:rPr>
        <w:t>domtp</w:t>
      </w:r>
      <w:proofErr w:type="spellEnd"/>
      <w:r w:rsidRPr="00891D28">
        <w:rPr>
          <w:rFonts w:ascii="Times New Roman" w:hAnsi="Times New Roman" w:cs="Times New Roman"/>
          <w:sz w:val="28"/>
          <w:szCs w:val="28"/>
        </w:rPr>
        <w:t>/20091/</w:t>
      </w:r>
      <w:proofErr w:type="spellStart"/>
      <w:r w:rsidRPr="00891D28">
        <w:rPr>
          <w:rFonts w:ascii="Times New Roman" w:hAnsi="Times New Roman" w:cs="Times New Roman"/>
          <w:sz w:val="28"/>
          <w:szCs w:val="28"/>
        </w:rPr>
        <w:t>Zelenov.pdf</w:t>
      </w:r>
      <w:proofErr w:type="spellEnd"/>
      <w:r w:rsidRPr="00891D28">
        <w:rPr>
          <w:rFonts w:ascii="Times New Roman" w:hAnsi="Times New Roman" w:cs="Times New Roman"/>
          <w:sz w:val="28"/>
          <w:szCs w:val="28"/>
        </w:rPr>
        <w:t xml:space="preserve"> (дата звернення 12.12.2017). 88. Іванчук А. П. Особливості ціннісних орієнтацій студентської молоді (на прикладі крос-культурного дослідження). Вісник психології і соціальної педагогіки: зб. наук. праць. К., 2010. Вип. 3. С. 1–15. </w:t>
      </w:r>
    </w:p>
    <w:p w14:paraId="77E6C48F" w14:textId="77777777" w:rsidR="00214C50" w:rsidRPr="00891D28" w:rsidRDefault="00C5471A" w:rsidP="00C5471A">
      <w:pPr>
        <w:pStyle w:val="afd"/>
        <w:numPr>
          <w:ilvl w:val="0"/>
          <w:numId w:val="45"/>
        </w:numPr>
        <w:spacing w:line="360" w:lineRule="auto"/>
        <w:ind w:left="284"/>
        <w:jc w:val="both"/>
        <w:rPr>
          <w:rFonts w:ascii="Times New Roman" w:hAnsi="Times New Roman" w:cs="Times New Roman"/>
          <w:sz w:val="28"/>
          <w:szCs w:val="28"/>
        </w:rPr>
      </w:pPr>
      <w:r w:rsidRPr="00891D28">
        <w:rPr>
          <w:rFonts w:ascii="Times New Roman" w:hAnsi="Times New Roman" w:cs="Times New Roman"/>
          <w:sz w:val="28"/>
          <w:szCs w:val="28"/>
        </w:rPr>
        <w:t xml:space="preserve">Ігнатенко П. Р. Аксіологія виховання: від термінології до постановки </w:t>
      </w:r>
      <w:r w:rsidRPr="00891D28">
        <w:rPr>
          <w:rFonts w:ascii="Times New Roman" w:hAnsi="Times New Roman" w:cs="Times New Roman"/>
          <w:sz w:val="28"/>
          <w:szCs w:val="28"/>
        </w:rPr>
        <w:lastRenderedPageBreak/>
        <w:t>проблем. Педагогіка і психологія. 1997. № 1. С. 118–123.</w:t>
      </w:r>
    </w:p>
    <w:p w14:paraId="3AEA6E3E" w14:textId="77777777" w:rsidR="00214C50" w:rsidRPr="00891D28" w:rsidRDefault="00C5471A" w:rsidP="00C5471A">
      <w:pPr>
        <w:pStyle w:val="afd"/>
        <w:numPr>
          <w:ilvl w:val="0"/>
          <w:numId w:val="45"/>
        </w:numPr>
        <w:spacing w:line="360" w:lineRule="auto"/>
        <w:ind w:left="284"/>
        <w:jc w:val="both"/>
        <w:rPr>
          <w:rFonts w:ascii="Times New Roman" w:hAnsi="Times New Roman" w:cs="Times New Roman"/>
          <w:sz w:val="28"/>
          <w:szCs w:val="28"/>
        </w:rPr>
      </w:pPr>
      <w:proofErr w:type="spellStart"/>
      <w:r w:rsidRPr="00891D28">
        <w:rPr>
          <w:rFonts w:ascii="Times New Roman" w:hAnsi="Times New Roman" w:cs="Times New Roman"/>
          <w:sz w:val="28"/>
          <w:szCs w:val="28"/>
        </w:rPr>
        <w:t>Ігнатюк</w:t>
      </w:r>
      <w:proofErr w:type="spellEnd"/>
      <w:r w:rsidRPr="00891D28">
        <w:rPr>
          <w:rFonts w:ascii="Times New Roman" w:hAnsi="Times New Roman" w:cs="Times New Roman"/>
          <w:sz w:val="28"/>
          <w:szCs w:val="28"/>
        </w:rPr>
        <w:t xml:space="preserve"> О. А. Особливості підготовки сучасних фахівців у системі вищої професійної освіти США. Теорія і практика управління соціальними системами. 2011. № 1. С. 55–64. </w:t>
      </w:r>
    </w:p>
    <w:p w14:paraId="30E8BAE8" w14:textId="77777777" w:rsidR="00214C50" w:rsidRPr="00891D28" w:rsidRDefault="00C5471A" w:rsidP="00C5471A">
      <w:pPr>
        <w:pStyle w:val="afd"/>
        <w:numPr>
          <w:ilvl w:val="0"/>
          <w:numId w:val="45"/>
        </w:numPr>
        <w:spacing w:line="360" w:lineRule="auto"/>
        <w:ind w:left="284"/>
        <w:jc w:val="both"/>
        <w:rPr>
          <w:rFonts w:ascii="Times New Roman" w:hAnsi="Times New Roman" w:cs="Times New Roman"/>
          <w:sz w:val="28"/>
          <w:szCs w:val="28"/>
        </w:rPr>
      </w:pPr>
      <w:r w:rsidRPr="00891D28">
        <w:rPr>
          <w:rFonts w:ascii="Times New Roman" w:hAnsi="Times New Roman" w:cs="Times New Roman"/>
          <w:sz w:val="28"/>
          <w:szCs w:val="28"/>
        </w:rPr>
        <w:t xml:space="preserve">Кияшко Д. Ю. Життєві цінності в юнацькому віці: результати емпіричного дослідження. Проблеми загальної та педагогічної психології: Збірник наукових праць Інституту психології імені Г. С. Костюка НАПНУ. К., 2009. Т. XIV. Ч.2. С. 158–167. </w:t>
      </w:r>
    </w:p>
    <w:p w14:paraId="16A9C510" w14:textId="77777777" w:rsidR="00214C50" w:rsidRPr="00891D28" w:rsidRDefault="00C5471A" w:rsidP="00C5471A">
      <w:pPr>
        <w:pStyle w:val="afd"/>
        <w:numPr>
          <w:ilvl w:val="0"/>
          <w:numId w:val="45"/>
        </w:numPr>
        <w:spacing w:line="360" w:lineRule="auto"/>
        <w:ind w:left="284"/>
        <w:jc w:val="both"/>
        <w:rPr>
          <w:rFonts w:ascii="Times New Roman" w:hAnsi="Times New Roman" w:cs="Times New Roman"/>
          <w:sz w:val="28"/>
          <w:szCs w:val="28"/>
        </w:rPr>
      </w:pPr>
      <w:proofErr w:type="spellStart"/>
      <w:r w:rsidRPr="00891D28">
        <w:rPr>
          <w:rFonts w:ascii="Times New Roman" w:hAnsi="Times New Roman" w:cs="Times New Roman"/>
          <w:sz w:val="28"/>
          <w:szCs w:val="28"/>
        </w:rPr>
        <w:t>Кісіль</w:t>
      </w:r>
      <w:proofErr w:type="spellEnd"/>
      <w:r w:rsidRPr="00891D28">
        <w:rPr>
          <w:rFonts w:ascii="Times New Roman" w:hAnsi="Times New Roman" w:cs="Times New Roman"/>
          <w:sz w:val="28"/>
          <w:szCs w:val="28"/>
        </w:rPr>
        <w:t xml:space="preserve"> М. В. Простір освіти з точки зору її основного суб’єкта. Вісник Черкаського університету. Серія «Педагогічні науки». Черкаси, 2006. 210 Вип. 88. С. 138–141. </w:t>
      </w:r>
    </w:p>
    <w:p w14:paraId="0C69E78A" w14:textId="77777777" w:rsidR="00214C50" w:rsidRPr="00891D28" w:rsidRDefault="00C5471A" w:rsidP="00C5471A">
      <w:pPr>
        <w:pStyle w:val="afd"/>
        <w:numPr>
          <w:ilvl w:val="0"/>
          <w:numId w:val="45"/>
        </w:numPr>
        <w:spacing w:line="360" w:lineRule="auto"/>
        <w:ind w:left="284"/>
        <w:jc w:val="both"/>
        <w:rPr>
          <w:rFonts w:ascii="Times New Roman" w:hAnsi="Times New Roman" w:cs="Times New Roman"/>
          <w:sz w:val="28"/>
          <w:szCs w:val="28"/>
        </w:rPr>
      </w:pPr>
      <w:r w:rsidRPr="00891D28">
        <w:rPr>
          <w:rFonts w:ascii="Times New Roman" w:hAnsi="Times New Roman" w:cs="Times New Roman"/>
          <w:sz w:val="28"/>
          <w:szCs w:val="28"/>
        </w:rPr>
        <w:t xml:space="preserve">Клепко С. Ф. Цінності буття і цінності освіти в контексті глобалізації. Вища школа. 2004. №2–3. С. 25–37. 98. </w:t>
      </w:r>
      <w:proofErr w:type="spellStart"/>
      <w:r w:rsidRPr="00891D28">
        <w:rPr>
          <w:rFonts w:ascii="Times New Roman" w:hAnsi="Times New Roman" w:cs="Times New Roman"/>
          <w:sz w:val="28"/>
          <w:szCs w:val="28"/>
        </w:rPr>
        <w:t>Климнюк</w:t>
      </w:r>
      <w:proofErr w:type="spellEnd"/>
      <w:r w:rsidRPr="00891D28">
        <w:rPr>
          <w:rFonts w:ascii="Times New Roman" w:hAnsi="Times New Roman" w:cs="Times New Roman"/>
          <w:sz w:val="28"/>
          <w:szCs w:val="28"/>
        </w:rPr>
        <w:t xml:space="preserve"> В. Є. Віртуальна реальність в освітньому процесі. Збірник наукових праць Харківського національного університету Повітряних Сил. Харків, 2018. № 2(56). С. 207–212. </w:t>
      </w:r>
    </w:p>
    <w:p w14:paraId="12879207" w14:textId="77777777" w:rsidR="00214C50" w:rsidRPr="00891D28" w:rsidRDefault="00C5471A" w:rsidP="00C5471A">
      <w:pPr>
        <w:pStyle w:val="afd"/>
        <w:numPr>
          <w:ilvl w:val="0"/>
          <w:numId w:val="45"/>
        </w:numPr>
        <w:spacing w:line="360" w:lineRule="auto"/>
        <w:ind w:left="284"/>
        <w:jc w:val="both"/>
        <w:rPr>
          <w:rFonts w:ascii="Times New Roman" w:hAnsi="Times New Roman" w:cs="Times New Roman"/>
          <w:sz w:val="28"/>
          <w:szCs w:val="28"/>
        </w:rPr>
      </w:pPr>
      <w:proofErr w:type="spellStart"/>
      <w:r w:rsidRPr="00891D28">
        <w:rPr>
          <w:rFonts w:ascii="Times New Roman" w:hAnsi="Times New Roman" w:cs="Times New Roman"/>
          <w:sz w:val="28"/>
          <w:szCs w:val="28"/>
        </w:rPr>
        <w:t>Коровка</w:t>
      </w:r>
      <w:proofErr w:type="spellEnd"/>
      <w:r w:rsidRPr="00891D28">
        <w:rPr>
          <w:rFonts w:ascii="Times New Roman" w:hAnsi="Times New Roman" w:cs="Times New Roman"/>
          <w:sz w:val="28"/>
          <w:szCs w:val="28"/>
        </w:rPr>
        <w:t xml:space="preserve"> О. А. Шляхи формування життєвих цінностей в умовах модернізації освіти. 2008. URL: https://www.sportpedagogy.org.ua/ </w:t>
      </w:r>
      <w:proofErr w:type="spellStart"/>
      <w:r w:rsidRPr="00891D28">
        <w:rPr>
          <w:rFonts w:ascii="Times New Roman" w:hAnsi="Times New Roman" w:cs="Times New Roman"/>
          <w:sz w:val="28"/>
          <w:szCs w:val="28"/>
        </w:rPr>
        <w:t>html</w:t>
      </w:r>
      <w:proofErr w:type="spellEnd"/>
      <w:r w:rsidRPr="00891D28">
        <w:rPr>
          <w:rFonts w:ascii="Times New Roman" w:hAnsi="Times New Roman" w:cs="Times New Roman"/>
          <w:sz w:val="28"/>
          <w:szCs w:val="28"/>
        </w:rPr>
        <w:t>/</w:t>
      </w:r>
      <w:proofErr w:type="spellStart"/>
      <w:r w:rsidRPr="00891D28">
        <w:rPr>
          <w:rFonts w:ascii="Times New Roman" w:hAnsi="Times New Roman" w:cs="Times New Roman"/>
          <w:sz w:val="28"/>
          <w:szCs w:val="28"/>
        </w:rPr>
        <w:t>journal</w:t>
      </w:r>
      <w:proofErr w:type="spellEnd"/>
      <w:r w:rsidRPr="00891D28">
        <w:rPr>
          <w:rFonts w:ascii="Times New Roman" w:hAnsi="Times New Roman" w:cs="Times New Roman"/>
          <w:sz w:val="28"/>
          <w:szCs w:val="28"/>
        </w:rPr>
        <w:t xml:space="preserve">/ 2008-11/ 08keaihs.pdf (дата звернення 17.01.2019). </w:t>
      </w:r>
    </w:p>
    <w:p w14:paraId="51FC4614" w14:textId="77777777" w:rsidR="00214C50" w:rsidRPr="00891D28" w:rsidRDefault="00C5471A" w:rsidP="00C5471A">
      <w:pPr>
        <w:pStyle w:val="afd"/>
        <w:numPr>
          <w:ilvl w:val="0"/>
          <w:numId w:val="45"/>
        </w:numPr>
        <w:spacing w:line="360" w:lineRule="auto"/>
        <w:ind w:left="284"/>
        <w:jc w:val="both"/>
        <w:rPr>
          <w:rFonts w:ascii="Times New Roman" w:hAnsi="Times New Roman" w:cs="Times New Roman"/>
          <w:sz w:val="28"/>
          <w:szCs w:val="28"/>
        </w:rPr>
      </w:pPr>
      <w:r w:rsidRPr="00891D28">
        <w:rPr>
          <w:rFonts w:ascii="Times New Roman" w:hAnsi="Times New Roman" w:cs="Times New Roman"/>
          <w:sz w:val="28"/>
          <w:szCs w:val="28"/>
        </w:rPr>
        <w:t xml:space="preserve">Марчук В., </w:t>
      </w:r>
      <w:proofErr w:type="spellStart"/>
      <w:r w:rsidRPr="00891D28">
        <w:rPr>
          <w:rFonts w:ascii="Times New Roman" w:hAnsi="Times New Roman" w:cs="Times New Roman"/>
          <w:sz w:val="28"/>
          <w:szCs w:val="28"/>
        </w:rPr>
        <w:t>Стаднік</w:t>
      </w:r>
      <w:proofErr w:type="spellEnd"/>
      <w:r w:rsidRPr="00891D28">
        <w:rPr>
          <w:rFonts w:ascii="Times New Roman" w:hAnsi="Times New Roman" w:cs="Times New Roman"/>
          <w:sz w:val="28"/>
          <w:szCs w:val="28"/>
        </w:rPr>
        <w:t xml:space="preserve"> Н. Сутнісні характеристики ціннісних орієнтацій 213 студентів. Науковий вісник МНУ імені В. О. Сухомлинського. Педагогічні науки. Лютий 2018. № 1 (60). С. 183–187. </w:t>
      </w:r>
    </w:p>
    <w:p w14:paraId="53D6A271" w14:textId="77777777" w:rsidR="00214C50" w:rsidRPr="00891D28" w:rsidRDefault="00C5471A" w:rsidP="00C5471A">
      <w:pPr>
        <w:pStyle w:val="afd"/>
        <w:numPr>
          <w:ilvl w:val="0"/>
          <w:numId w:val="45"/>
        </w:numPr>
        <w:spacing w:line="360" w:lineRule="auto"/>
        <w:ind w:left="284"/>
        <w:jc w:val="both"/>
        <w:rPr>
          <w:rFonts w:ascii="Times New Roman" w:hAnsi="Times New Roman" w:cs="Times New Roman"/>
          <w:sz w:val="28"/>
          <w:szCs w:val="28"/>
        </w:rPr>
      </w:pPr>
      <w:proofErr w:type="spellStart"/>
      <w:r w:rsidRPr="00891D28">
        <w:rPr>
          <w:rFonts w:ascii="Times New Roman" w:hAnsi="Times New Roman" w:cs="Times New Roman"/>
          <w:sz w:val="28"/>
          <w:szCs w:val="28"/>
        </w:rPr>
        <w:t>Матяж</w:t>
      </w:r>
      <w:proofErr w:type="spellEnd"/>
      <w:r w:rsidRPr="00891D28">
        <w:rPr>
          <w:rFonts w:ascii="Times New Roman" w:hAnsi="Times New Roman" w:cs="Times New Roman"/>
          <w:sz w:val="28"/>
          <w:szCs w:val="28"/>
        </w:rPr>
        <w:t xml:space="preserve"> С. В., </w:t>
      </w:r>
      <w:proofErr w:type="spellStart"/>
      <w:r w:rsidRPr="00891D28">
        <w:rPr>
          <w:rFonts w:ascii="Times New Roman" w:hAnsi="Times New Roman" w:cs="Times New Roman"/>
          <w:sz w:val="28"/>
          <w:szCs w:val="28"/>
        </w:rPr>
        <w:t>Березнянська</w:t>
      </w:r>
      <w:proofErr w:type="spellEnd"/>
      <w:r w:rsidRPr="00891D28">
        <w:rPr>
          <w:rFonts w:ascii="Times New Roman" w:hAnsi="Times New Roman" w:cs="Times New Roman"/>
          <w:sz w:val="28"/>
          <w:szCs w:val="28"/>
        </w:rPr>
        <w:t xml:space="preserve"> А. О. Класифікація цінностей та ціннісних орієнтацій особистості. Наукові праці [Чорноморського державного університету імені Петра Могили комплексу «Києво-Могилянська академія»]. Сер.: </w:t>
      </w:r>
      <w:proofErr w:type="spellStart"/>
      <w:r w:rsidRPr="00891D28">
        <w:rPr>
          <w:rFonts w:ascii="Times New Roman" w:hAnsi="Times New Roman" w:cs="Times New Roman"/>
          <w:sz w:val="28"/>
          <w:szCs w:val="28"/>
        </w:rPr>
        <w:t>Соціоогія</w:t>
      </w:r>
      <w:proofErr w:type="spellEnd"/>
      <w:r w:rsidRPr="00891D28">
        <w:rPr>
          <w:rFonts w:ascii="Times New Roman" w:hAnsi="Times New Roman" w:cs="Times New Roman"/>
          <w:sz w:val="28"/>
          <w:szCs w:val="28"/>
        </w:rPr>
        <w:t xml:space="preserve">. 2013. Вип. 213. С. 27–30. URL: http://nbuv. gov.ua/UJRN/Npchdusoc_2013_225_213_7 (дата звернення 22.05.2019). </w:t>
      </w:r>
    </w:p>
    <w:p w14:paraId="39151C46" w14:textId="77777777" w:rsidR="00214C50" w:rsidRPr="00891D28" w:rsidRDefault="00C5471A" w:rsidP="00C5471A">
      <w:pPr>
        <w:pStyle w:val="afd"/>
        <w:numPr>
          <w:ilvl w:val="0"/>
          <w:numId w:val="45"/>
        </w:numPr>
        <w:spacing w:line="360" w:lineRule="auto"/>
        <w:ind w:left="284"/>
        <w:jc w:val="both"/>
        <w:rPr>
          <w:rFonts w:ascii="Times New Roman" w:hAnsi="Times New Roman" w:cs="Times New Roman"/>
          <w:sz w:val="28"/>
          <w:szCs w:val="28"/>
        </w:rPr>
      </w:pPr>
      <w:r w:rsidRPr="00891D28">
        <w:rPr>
          <w:rFonts w:ascii="Times New Roman" w:hAnsi="Times New Roman" w:cs="Times New Roman"/>
          <w:sz w:val="28"/>
          <w:szCs w:val="28"/>
        </w:rPr>
        <w:t xml:space="preserve">Очеретяний А. В. Свобода вибору як важлива життєва цінність студентів. Тенденції розвитку вищої освіти в Європейському Союзі: </w:t>
      </w:r>
      <w:r w:rsidRPr="00891D28">
        <w:rPr>
          <w:rFonts w:ascii="Times New Roman" w:hAnsi="Times New Roman" w:cs="Times New Roman"/>
          <w:sz w:val="28"/>
          <w:szCs w:val="28"/>
        </w:rPr>
        <w:lastRenderedPageBreak/>
        <w:t xml:space="preserve">реалії та перспективи: Матеріали Всеукраїнського круглого столу з міжнародною участю, (Вища Банкова школа (м. Познань), Економічне відділення (м. Щецин), Хмельницька гуманітарно-педагогічна академія (м. Хмельницький). (м. Хмельницький, 24 листопада 2017 р.). Хмельницький: Науково-видавничий відділ, 2017. С. 176–180. </w:t>
      </w:r>
    </w:p>
    <w:p w14:paraId="2D8346CA" w14:textId="77777777" w:rsidR="00214C50" w:rsidRPr="00891D28" w:rsidRDefault="00C5471A" w:rsidP="00C5471A">
      <w:pPr>
        <w:pStyle w:val="afd"/>
        <w:numPr>
          <w:ilvl w:val="0"/>
          <w:numId w:val="45"/>
        </w:numPr>
        <w:spacing w:line="360" w:lineRule="auto"/>
        <w:ind w:left="284"/>
        <w:jc w:val="both"/>
        <w:rPr>
          <w:rFonts w:ascii="Times New Roman" w:hAnsi="Times New Roman" w:cs="Times New Roman"/>
          <w:sz w:val="28"/>
          <w:szCs w:val="28"/>
        </w:rPr>
      </w:pPr>
      <w:r w:rsidRPr="00891D28">
        <w:rPr>
          <w:rFonts w:ascii="Times New Roman" w:hAnsi="Times New Roman" w:cs="Times New Roman"/>
          <w:sz w:val="28"/>
          <w:szCs w:val="28"/>
        </w:rPr>
        <w:t xml:space="preserve">Паламар С. П., Кондратюк С. Г. Вплив ціннісних орієнтацій на формування особистості сучасної молоді. Молодий вчений. 2017. № 11 (51). С. 404–407. URL: http://molodyvcheny.in.ua/files/journal/2017/11/96.pdf (дата звернення 20.01.2018). </w:t>
      </w:r>
    </w:p>
    <w:p w14:paraId="4CBDB524" w14:textId="77777777" w:rsidR="00214C50" w:rsidRPr="00891D28" w:rsidRDefault="00C5471A" w:rsidP="00C5471A">
      <w:pPr>
        <w:pStyle w:val="afd"/>
        <w:numPr>
          <w:ilvl w:val="0"/>
          <w:numId w:val="45"/>
        </w:numPr>
        <w:spacing w:line="360" w:lineRule="auto"/>
        <w:ind w:left="284"/>
        <w:jc w:val="both"/>
        <w:rPr>
          <w:rFonts w:ascii="Times New Roman" w:hAnsi="Times New Roman" w:cs="Times New Roman"/>
          <w:sz w:val="28"/>
          <w:szCs w:val="28"/>
        </w:rPr>
      </w:pPr>
      <w:r w:rsidRPr="00891D28">
        <w:rPr>
          <w:rFonts w:ascii="Times New Roman" w:hAnsi="Times New Roman" w:cs="Times New Roman"/>
          <w:sz w:val="28"/>
          <w:szCs w:val="28"/>
        </w:rPr>
        <w:t xml:space="preserve">Печерська Г. О. Професійні ціннісні орієнтації вчителів. Науковий вісник Миколаївського державного університету імені В. О. Сухомлинського. Сер.: Психологічні науки. Миколаїв, 2013. Вип. 10. С. 252–257. </w:t>
      </w:r>
    </w:p>
    <w:p w14:paraId="192028A0" w14:textId="77777777" w:rsidR="00214C50" w:rsidRPr="00891D28" w:rsidRDefault="00C5471A" w:rsidP="00C5471A">
      <w:pPr>
        <w:pStyle w:val="afd"/>
        <w:numPr>
          <w:ilvl w:val="0"/>
          <w:numId w:val="45"/>
        </w:numPr>
        <w:spacing w:line="360" w:lineRule="auto"/>
        <w:ind w:left="284"/>
        <w:jc w:val="both"/>
        <w:rPr>
          <w:rFonts w:ascii="Times New Roman" w:hAnsi="Times New Roman" w:cs="Times New Roman"/>
          <w:sz w:val="28"/>
          <w:szCs w:val="28"/>
        </w:rPr>
      </w:pPr>
      <w:r w:rsidRPr="00891D28">
        <w:rPr>
          <w:rFonts w:ascii="Times New Roman" w:hAnsi="Times New Roman" w:cs="Times New Roman"/>
          <w:sz w:val="28"/>
          <w:szCs w:val="28"/>
        </w:rPr>
        <w:t xml:space="preserve">Романенко Ю. А. Портфоліо студента: дидактичний аспект. Наукові записки НДУ ім. М. Гоголя. Психолого-педагогічні науки. Ніжин, 2012. № 2. С. 38–40. </w:t>
      </w:r>
    </w:p>
    <w:p w14:paraId="0B27D54E" w14:textId="77777777" w:rsidR="00214C50" w:rsidRPr="00891D28" w:rsidRDefault="00C5471A" w:rsidP="00C5471A">
      <w:pPr>
        <w:pStyle w:val="afd"/>
        <w:numPr>
          <w:ilvl w:val="0"/>
          <w:numId w:val="45"/>
        </w:numPr>
        <w:spacing w:line="360" w:lineRule="auto"/>
        <w:ind w:left="284"/>
        <w:jc w:val="both"/>
        <w:rPr>
          <w:rFonts w:ascii="Times New Roman" w:hAnsi="Times New Roman" w:cs="Times New Roman"/>
          <w:sz w:val="28"/>
          <w:szCs w:val="28"/>
        </w:rPr>
      </w:pPr>
      <w:r w:rsidRPr="00891D28">
        <w:rPr>
          <w:rFonts w:ascii="Times New Roman" w:hAnsi="Times New Roman" w:cs="Times New Roman"/>
          <w:sz w:val="28"/>
          <w:szCs w:val="28"/>
        </w:rPr>
        <w:t xml:space="preserve">Савчук Н. Діагностика ціннісних орієнтацій у педагогічних працівників. Педагогічний часопис Волині. Луцьк, 2015. № 1. С. 46–51. </w:t>
      </w:r>
    </w:p>
    <w:p w14:paraId="5E274A6C" w14:textId="77777777" w:rsidR="00214C50" w:rsidRPr="00891D28" w:rsidRDefault="00C5471A" w:rsidP="00C5471A">
      <w:pPr>
        <w:pStyle w:val="afd"/>
        <w:numPr>
          <w:ilvl w:val="0"/>
          <w:numId w:val="45"/>
        </w:numPr>
        <w:spacing w:line="360" w:lineRule="auto"/>
        <w:ind w:left="284"/>
        <w:jc w:val="both"/>
        <w:rPr>
          <w:rFonts w:ascii="Times New Roman" w:hAnsi="Times New Roman" w:cs="Times New Roman"/>
          <w:sz w:val="28"/>
          <w:szCs w:val="28"/>
        </w:rPr>
      </w:pPr>
      <w:proofErr w:type="spellStart"/>
      <w:r w:rsidRPr="00891D28">
        <w:rPr>
          <w:rFonts w:ascii="Times New Roman" w:hAnsi="Times New Roman" w:cs="Times New Roman"/>
          <w:sz w:val="28"/>
          <w:szCs w:val="28"/>
        </w:rPr>
        <w:t>Сіданіч</w:t>
      </w:r>
      <w:proofErr w:type="spellEnd"/>
      <w:r w:rsidRPr="00891D28">
        <w:rPr>
          <w:rFonts w:ascii="Times New Roman" w:hAnsi="Times New Roman" w:cs="Times New Roman"/>
          <w:sz w:val="28"/>
          <w:szCs w:val="28"/>
        </w:rPr>
        <w:t xml:space="preserve"> І. Л. Актуальні проблеми духовно-морального виховання студентської молоді. Наукові записки. Серія «Психологія і педагогіка», 2013. № 23. С. 233–241. </w:t>
      </w:r>
    </w:p>
    <w:p w14:paraId="2AA6E747" w14:textId="77777777" w:rsidR="00214C50" w:rsidRPr="00891D28" w:rsidRDefault="00C5471A" w:rsidP="00C5471A">
      <w:pPr>
        <w:pStyle w:val="afd"/>
        <w:numPr>
          <w:ilvl w:val="0"/>
          <w:numId w:val="45"/>
        </w:numPr>
        <w:spacing w:line="360" w:lineRule="auto"/>
        <w:ind w:left="284"/>
        <w:jc w:val="both"/>
        <w:rPr>
          <w:rFonts w:ascii="Times New Roman" w:hAnsi="Times New Roman" w:cs="Times New Roman"/>
          <w:sz w:val="28"/>
          <w:szCs w:val="28"/>
        </w:rPr>
      </w:pPr>
      <w:proofErr w:type="spellStart"/>
      <w:r w:rsidRPr="00891D28">
        <w:rPr>
          <w:rFonts w:ascii="Times New Roman" w:hAnsi="Times New Roman" w:cs="Times New Roman"/>
          <w:sz w:val="28"/>
          <w:szCs w:val="28"/>
        </w:rPr>
        <w:t>Скворчевська</w:t>
      </w:r>
      <w:proofErr w:type="spellEnd"/>
      <w:r w:rsidRPr="00891D28">
        <w:rPr>
          <w:rFonts w:ascii="Times New Roman" w:hAnsi="Times New Roman" w:cs="Times New Roman"/>
          <w:sz w:val="28"/>
          <w:szCs w:val="28"/>
        </w:rPr>
        <w:t xml:space="preserve"> Є. Л. Особливості взаємозв’язку життєвих цінностей та ціннісних орієнтацій у кар’єрі студентів. Вісник Харківського національного університету. Харків, 2014. № 10. С. 46–49. </w:t>
      </w:r>
    </w:p>
    <w:p w14:paraId="669BB28D" w14:textId="77777777" w:rsidR="00214C50" w:rsidRPr="00891D28" w:rsidRDefault="00C5471A" w:rsidP="00C5471A">
      <w:pPr>
        <w:pStyle w:val="afd"/>
        <w:numPr>
          <w:ilvl w:val="0"/>
          <w:numId w:val="45"/>
        </w:numPr>
        <w:spacing w:line="360" w:lineRule="auto"/>
        <w:ind w:left="284"/>
        <w:jc w:val="both"/>
        <w:rPr>
          <w:rFonts w:ascii="Times New Roman" w:hAnsi="Times New Roman" w:cs="Times New Roman"/>
          <w:sz w:val="28"/>
          <w:szCs w:val="28"/>
        </w:rPr>
      </w:pPr>
      <w:proofErr w:type="spellStart"/>
      <w:r w:rsidRPr="00891D28">
        <w:rPr>
          <w:rFonts w:ascii="Times New Roman" w:hAnsi="Times New Roman" w:cs="Times New Roman"/>
          <w:sz w:val="28"/>
          <w:szCs w:val="28"/>
        </w:rPr>
        <w:t>Скок</w:t>
      </w:r>
      <w:proofErr w:type="spellEnd"/>
      <w:r w:rsidRPr="00891D28">
        <w:rPr>
          <w:rFonts w:ascii="Times New Roman" w:hAnsi="Times New Roman" w:cs="Times New Roman"/>
          <w:sz w:val="28"/>
          <w:szCs w:val="28"/>
        </w:rPr>
        <w:t xml:space="preserve"> М. А. Ціннісні орієнтації особистості сучасного студента. Вісник ЧДПУ. Серія: Психологічні науки. Чернігів, 2002. № 11. С. </w:t>
      </w:r>
      <w:r w:rsidRPr="00891D28">
        <w:rPr>
          <w:rFonts w:ascii="Times New Roman" w:hAnsi="Times New Roman" w:cs="Times New Roman"/>
          <w:sz w:val="28"/>
          <w:szCs w:val="28"/>
        </w:rPr>
        <w:lastRenderedPageBreak/>
        <w:t>128–132.</w:t>
      </w:r>
    </w:p>
    <w:p w14:paraId="485FF030" w14:textId="77777777" w:rsidR="00214C50" w:rsidRPr="00891D28" w:rsidRDefault="00C5471A" w:rsidP="001C5952">
      <w:pPr>
        <w:pStyle w:val="afd"/>
        <w:numPr>
          <w:ilvl w:val="0"/>
          <w:numId w:val="45"/>
        </w:numPr>
        <w:spacing w:after="160" w:line="360" w:lineRule="auto"/>
        <w:ind w:left="284"/>
        <w:jc w:val="both"/>
        <w:rPr>
          <w:rFonts w:ascii="Times New Roman" w:hAnsi="Times New Roman" w:cs="Times New Roman"/>
        </w:rPr>
      </w:pPr>
      <w:proofErr w:type="spellStart"/>
      <w:r w:rsidRPr="00891D28">
        <w:rPr>
          <w:rFonts w:ascii="Times New Roman" w:hAnsi="Times New Roman" w:cs="Times New Roman"/>
          <w:sz w:val="28"/>
          <w:szCs w:val="28"/>
        </w:rPr>
        <w:t>Смалько</w:t>
      </w:r>
      <w:proofErr w:type="spellEnd"/>
      <w:r w:rsidRPr="00891D28">
        <w:rPr>
          <w:rFonts w:ascii="Times New Roman" w:hAnsi="Times New Roman" w:cs="Times New Roman"/>
          <w:sz w:val="28"/>
          <w:szCs w:val="28"/>
        </w:rPr>
        <w:t xml:space="preserve"> Л. Є. Індивідуалізоване навчання в системі підготовки майбутнього педагога у вищій школі США: дис. ... канд. пед. </w:t>
      </w:r>
      <w:r w:rsidR="00214C50" w:rsidRPr="00891D28">
        <w:rPr>
          <w:rFonts w:ascii="Times New Roman" w:hAnsi="Times New Roman" w:cs="Times New Roman"/>
          <w:sz w:val="28"/>
          <w:szCs w:val="28"/>
        </w:rPr>
        <w:t>Н</w:t>
      </w:r>
      <w:r w:rsidRPr="00891D28">
        <w:rPr>
          <w:rFonts w:ascii="Times New Roman" w:hAnsi="Times New Roman" w:cs="Times New Roman"/>
          <w:sz w:val="28"/>
          <w:szCs w:val="28"/>
        </w:rPr>
        <w:t>аук</w:t>
      </w:r>
      <w:r w:rsidR="00214C50" w:rsidRPr="00891D28">
        <w:rPr>
          <w:rFonts w:ascii="Times New Roman" w:hAnsi="Times New Roman" w:cs="Times New Roman"/>
          <w:sz w:val="28"/>
          <w:szCs w:val="28"/>
        </w:rPr>
        <w:t>.</w:t>
      </w:r>
    </w:p>
    <w:p w14:paraId="590C6200" w14:textId="77777777" w:rsidR="00214C50" w:rsidRPr="00891D28" w:rsidRDefault="00C5471A" w:rsidP="001C5952">
      <w:pPr>
        <w:pStyle w:val="afd"/>
        <w:numPr>
          <w:ilvl w:val="0"/>
          <w:numId w:val="45"/>
        </w:numPr>
        <w:spacing w:after="160" w:line="360" w:lineRule="auto"/>
        <w:ind w:left="284"/>
        <w:jc w:val="both"/>
        <w:rPr>
          <w:rFonts w:ascii="Times New Roman" w:hAnsi="Times New Roman" w:cs="Times New Roman"/>
        </w:rPr>
      </w:pPr>
      <w:proofErr w:type="spellStart"/>
      <w:r w:rsidRPr="00891D28">
        <w:rPr>
          <w:rFonts w:ascii="Times New Roman" w:hAnsi="Times New Roman" w:cs="Times New Roman"/>
          <w:sz w:val="28"/>
          <w:szCs w:val="28"/>
          <w:shd w:val="clear" w:color="auto" w:fill="FFFFFF"/>
        </w:rPr>
        <w:t>Шайгородський</w:t>
      </w:r>
      <w:proofErr w:type="spellEnd"/>
      <w:r w:rsidRPr="00891D28">
        <w:rPr>
          <w:rFonts w:ascii="Times New Roman" w:hAnsi="Times New Roman" w:cs="Times New Roman"/>
          <w:sz w:val="28"/>
          <w:szCs w:val="28"/>
          <w:shd w:val="clear" w:color="auto" w:fill="FFFFFF"/>
        </w:rPr>
        <w:t xml:space="preserve"> Ю. Статево-вікові особливості ціннісних  орієнтацій  </w:t>
      </w:r>
      <w:proofErr w:type="spellStart"/>
      <w:r w:rsidRPr="00891D28">
        <w:rPr>
          <w:rFonts w:ascii="Times New Roman" w:hAnsi="Times New Roman" w:cs="Times New Roman"/>
          <w:sz w:val="28"/>
          <w:szCs w:val="28"/>
          <w:shd w:val="clear" w:color="auto" w:fill="FFFFFF"/>
        </w:rPr>
        <w:t>учнівськоїмолоді</w:t>
      </w:r>
      <w:proofErr w:type="spellEnd"/>
      <w:r w:rsidRPr="00891D28">
        <w:rPr>
          <w:rFonts w:ascii="Times New Roman" w:hAnsi="Times New Roman" w:cs="Times New Roman"/>
          <w:sz w:val="28"/>
          <w:szCs w:val="28"/>
          <w:shd w:val="clear" w:color="auto" w:fill="FFFFFF"/>
        </w:rPr>
        <w:t xml:space="preserve"> / Ю.</w:t>
      </w:r>
    </w:p>
    <w:p w14:paraId="2DE2D90B" w14:textId="77777777" w:rsidR="00214C50" w:rsidRPr="00891D28" w:rsidRDefault="00C5471A" w:rsidP="00C5471A">
      <w:pPr>
        <w:pStyle w:val="afd"/>
        <w:numPr>
          <w:ilvl w:val="0"/>
          <w:numId w:val="45"/>
        </w:numPr>
        <w:spacing w:after="160" w:line="360" w:lineRule="auto"/>
        <w:ind w:left="284"/>
        <w:jc w:val="both"/>
        <w:rPr>
          <w:rFonts w:ascii="Times New Roman" w:hAnsi="Times New Roman" w:cs="Times New Roman"/>
        </w:rPr>
      </w:pPr>
      <w:proofErr w:type="spellStart"/>
      <w:r w:rsidRPr="00891D28">
        <w:rPr>
          <w:rFonts w:ascii="Times New Roman" w:hAnsi="Times New Roman" w:cs="Times New Roman"/>
          <w:sz w:val="28"/>
          <w:szCs w:val="28"/>
          <w:shd w:val="clear" w:color="auto" w:fill="FFFFFF"/>
        </w:rPr>
        <w:t>Шайгородський</w:t>
      </w:r>
      <w:proofErr w:type="spellEnd"/>
      <w:r w:rsidRPr="00891D28">
        <w:rPr>
          <w:rFonts w:ascii="Times New Roman" w:hAnsi="Times New Roman" w:cs="Times New Roman"/>
          <w:sz w:val="28"/>
          <w:szCs w:val="28"/>
          <w:shd w:val="clear" w:color="auto" w:fill="FFFFFF"/>
        </w:rPr>
        <w:t xml:space="preserve"> // Молодь України: стан, проблеми, шляхи розв’язання. – К.:А.Л.Д., 1995. – С. 37–44. 26.</w:t>
      </w:r>
    </w:p>
    <w:p w14:paraId="6BD2812F" w14:textId="24471034" w:rsidR="00C5471A" w:rsidRPr="00891D28" w:rsidRDefault="00C5471A" w:rsidP="00C5471A">
      <w:pPr>
        <w:pStyle w:val="afd"/>
        <w:numPr>
          <w:ilvl w:val="0"/>
          <w:numId w:val="45"/>
        </w:numPr>
        <w:spacing w:after="160" w:line="360" w:lineRule="auto"/>
        <w:ind w:left="284"/>
        <w:jc w:val="both"/>
        <w:rPr>
          <w:rFonts w:ascii="Times New Roman" w:hAnsi="Times New Roman" w:cs="Times New Roman"/>
        </w:rPr>
      </w:pPr>
      <w:proofErr w:type="spellStart"/>
      <w:r w:rsidRPr="00891D28">
        <w:rPr>
          <w:rFonts w:ascii="Times New Roman" w:hAnsi="Times New Roman" w:cs="Times New Roman"/>
          <w:sz w:val="28"/>
          <w:szCs w:val="28"/>
          <w:shd w:val="clear" w:color="auto" w:fill="FFFFFF"/>
        </w:rPr>
        <w:t>Шайгородський</w:t>
      </w:r>
      <w:proofErr w:type="spellEnd"/>
      <w:r w:rsidRPr="00891D28">
        <w:rPr>
          <w:rFonts w:ascii="Times New Roman" w:hAnsi="Times New Roman" w:cs="Times New Roman"/>
          <w:sz w:val="28"/>
          <w:szCs w:val="28"/>
          <w:shd w:val="clear" w:color="auto" w:fill="FFFFFF"/>
        </w:rPr>
        <w:t xml:space="preserve"> Ю. Ціннісні орієнтації учнівської молоді у сфері спілкування / Ю.</w:t>
      </w:r>
      <w:proofErr w:type="spellStart"/>
      <w:r w:rsidRPr="00891D28">
        <w:rPr>
          <w:rFonts w:ascii="Times New Roman" w:hAnsi="Times New Roman" w:cs="Times New Roman"/>
          <w:sz w:val="28"/>
          <w:szCs w:val="28"/>
          <w:shd w:val="clear" w:color="auto" w:fill="FFFFFF"/>
        </w:rPr>
        <w:t>Шайгородський</w:t>
      </w:r>
      <w:proofErr w:type="spellEnd"/>
      <w:r w:rsidRPr="00891D28">
        <w:rPr>
          <w:rFonts w:ascii="Times New Roman" w:hAnsi="Times New Roman" w:cs="Times New Roman"/>
          <w:sz w:val="28"/>
          <w:szCs w:val="28"/>
          <w:shd w:val="clear" w:color="auto" w:fill="FFFFFF"/>
        </w:rPr>
        <w:t xml:space="preserve"> // Молодь України: стан, проблеми, шляхи розв’язання. – К.: А.Л.Д., 1996. – С.201–213</w:t>
      </w:r>
      <w:r w:rsidR="00CE5D1D" w:rsidRPr="00891D28">
        <w:rPr>
          <w:rFonts w:ascii="Times New Roman" w:hAnsi="Times New Roman" w:cs="Times New Roman"/>
          <w:sz w:val="28"/>
          <w:szCs w:val="28"/>
          <w:shd w:val="clear" w:color="auto" w:fill="FFFFFF"/>
        </w:rPr>
        <w:t>.</w:t>
      </w:r>
    </w:p>
    <w:p w14:paraId="14E834E6" w14:textId="77777777" w:rsidR="00CE5D1D" w:rsidRPr="00E802E9" w:rsidRDefault="00CE5D1D" w:rsidP="00CE5D1D">
      <w:pPr>
        <w:pStyle w:val="afd"/>
        <w:numPr>
          <w:ilvl w:val="0"/>
          <w:numId w:val="45"/>
        </w:numPr>
        <w:spacing w:after="160" w:line="360" w:lineRule="auto"/>
        <w:ind w:left="284"/>
        <w:jc w:val="both"/>
        <w:rPr>
          <w:rFonts w:ascii="Times New Roman" w:hAnsi="Times New Roman" w:cs="Times New Roman"/>
          <w:sz w:val="28"/>
          <w:szCs w:val="28"/>
        </w:rPr>
      </w:pPr>
      <w:proofErr w:type="spellStart"/>
      <w:r w:rsidRPr="00E802E9">
        <w:rPr>
          <w:rFonts w:ascii="Times New Roman" w:hAnsi="Times New Roman" w:cs="Times New Roman"/>
          <w:sz w:val="28"/>
          <w:szCs w:val="28"/>
        </w:rPr>
        <w:t>Allport</w:t>
      </w:r>
      <w:proofErr w:type="spellEnd"/>
      <w:r w:rsidRPr="00E802E9">
        <w:rPr>
          <w:rFonts w:ascii="Times New Roman" w:hAnsi="Times New Roman" w:cs="Times New Roman"/>
          <w:sz w:val="28"/>
          <w:szCs w:val="28"/>
        </w:rPr>
        <w:t xml:space="preserve"> G. W., </w:t>
      </w:r>
      <w:proofErr w:type="spellStart"/>
      <w:r w:rsidRPr="00E802E9">
        <w:rPr>
          <w:rFonts w:ascii="Times New Roman" w:hAnsi="Times New Roman" w:cs="Times New Roman"/>
          <w:sz w:val="28"/>
          <w:szCs w:val="28"/>
        </w:rPr>
        <w:t>Vernon</w:t>
      </w:r>
      <w:proofErr w:type="spellEnd"/>
      <w:r w:rsidRPr="00E802E9">
        <w:rPr>
          <w:rFonts w:ascii="Times New Roman" w:hAnsi="Times New Roman" w:cs="Times New Roman"/>
          <w:sz w:val="28"/>
          <w:szCs w:val="28"/>
        </w:rPr>
        <w:t xml:space="preserve"> P., &amp; </w:t>
      </w:r>
      <w:proofErr w:type="spellStart"/>
      <w:r w:rsidRPr="00E802E9">
        <w:rPr>
          <w:rFonts w:ascii="Times New Roman" w:hAnsi="Times New Roman" w:cs="Times New Roman"/>
          <w:sz w:val="28"/>
          <w:szCs w:val="28"/>
        </w:rPr>
        <w:t>Lindzey</w:t>
      </w:r>
      <w:proofErr w:type="spellEnd"/>
      <w:r w:rsidRPr="00E802E9">
        <w:rPr>
          <w:rFonts w:ascii="Times New Roman" w:hAnsi="Times New Roman" w:cs="Times New Roman"/>
          <w:sz w:val="28"/>
          <w:szCs w:val="28"/>
        </w:rPr>
        <w:t xml:space="preserve"> G. </w:t>
      </w:r>
      <w:proofErr w:type="spellStart"/>
      <w:r w:rsidRPr="00E802E9">
        <w:rPr>
          <w:rFonts w:ascii="Times New Roman" w:hAnsi="Times New Roman" w:cs="Times New Roman"/>
          <w:sz w:val="28"/>
          <w:szCs w:val="28"/>
        </w:rPr>
        <w:t>Study</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of</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values</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Factor</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Structure</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for</w:t>
      </w:r>
      <w:proofErr w:type="spellEnd"/>
      <w:r w:rsidRPr="00E802E9">
        <w:rPr>
          <w:rFonts w:ascii="Times New Roman" w:hAnsi="Times New Roman" w:cs="Times New Roman"/>
          <w:sz w:val="28"/>
          <w:szCs w:val="28"/>
        </w:rPr>
        <w:t xml:space="preserve"> a </w:t>
      </w:r>
      <w:proofErr w:type="spellStart"/>
      <w:r w:rsidRPr="00E802E9">
        <w:rPr>
          <w:rFonts w:ascii="Times New Roman" w:hAnsi="Times New Roman" w:cs="Times New Roman"/>
          <w:sz w:val="28"/>
          <w:szCs w:val="28"/>
        </w:rPr>
        <w:t>Combined</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Sample</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of</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Male</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and</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Female</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College</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Students</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Psychological</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Reports</w:t>
      </w:r>
      <w:proofErr w:type="spellEnd"/>
      <w:r w:rsidRPr="00E802E9">
        <w:rPr>
          <w:rFonts w:ascii="Times New Roman" w:hAnsi="Times New Roman" w:cs="Times New Roman"/>
          <w:sz w:val="28"/>
          <w:szCs w:val="28"/>
        </w:rPr>
        <w:t>. (</w:t>
      </w:r>
      <w:proofErr w:type="spellStart"/>
      <w:r w:rsidRPr="00E802E9">
        <w:rPr>
          <w:rFonts w:ascii="Times New Roman" w:hAnsi="Times New Roman" w:cs="Times New Roman"/>
          <w:sz w:val="28"/>
          <w:szCs w:val="28"/>
        </w:rPr>
        <w:t>Revised</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third</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ed</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Chicago</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The</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Riverside</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Publishing</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Company</w:t>
      </w:r>
      <w:proofErr w:type="spellEnd"/>
      <w:r w:rsidRPr="00E802E9">
        <w:rPr>
          <w:rFonts w:ascii="Times New Roman" w:hAnsi="Times New Roman" w:cs="Times New Roman"/>
          <w:sz w:val="28"/>
          <w:szCs w:val="28"/>
        </w:rPr>
        <w:t xml:space="preserve">, 1970. </w:t>
      </w:r>
      <w:proofErr w:type="spellStart"/>
      <w:r w:rsidRPr="00E802E9">
        <w:rPr>
          <w:rFonts w:ascii="Times New Roman" w:hAnsi="Times New Roman" w:cs="Times New Roman"/>
          <w:sz w:val="28"/>
          <w:szCs w:val="28"/>
        </w:rPr>
        <w:t>Volume</w:t>
      </w:r>
      <w:proofErr w:type="spellEnd"/>
      <w:r w:rsidRPr="00E802E9">
        <w:rPr>
          <w:rFonts w:ascii="Times New Roman" w:hAnsi="Times New Roman" w:cs="Times New Roman"/>
          <w:sz w:val="28"/>
          <w:szCs w:val="28"/>
        </w:rPr>
        <w:t xml:space="preserve"> 27. </w:t>
      </w:r>
      <w:proofErr w:type="spellStart"/>
      <w:r w:rsidRPr="00E802E9">
        <w:rPr>
          <w:rFonts w:ascii="Times New Roman" w:hAnsi="Times New Roman" w:cs="Times New Roman"/>
          <w:sz w:val="28"/>
          <w:szCs w:val="28"/>
        </w:rPr>
        <w:t>Issue</w:t>
      </w:r>
      <w:proofErr w:type="spellEnd"/>
      <w:r w:rsidRPr="00E802E9">
        <w:rPr>
          <w:rFonts w:ascii="Times New Roman" w:hAnsi="Times New Roman" w:cs="Times New Roman"/>
          <w:sz w:val="28"/>
          <w:szCs w:val="28"/>
        </w:rPr>
        <w:t xml:space="preserve"> 3. Р. 955–958. </w:t>
      </w:r>
    </w:p>
    <w:p w14:paraId="2B422523" w14:textId="77777777" w:rsidR="00CE5D1D" w:rsidRPr="00E802E9" w:rsidRDefault="00CE5D1D" w:rsidP="00CE5D1D">
      <w:pPr>
        <w:pStyle w:val="afd"/>
        <w:numPr>
          <w:ilvl w:val="0"/>
          <w:numId w:val="45"/>
        </w:numPr>
        <w:spacing w:after="160" w:line="360" w:lineRule="auto"/>
        <w:ind w:left="284"/>
        <w:jc w:val="both"/>
        <w:rPr>
          <w:rFonts w:ascii="Times New Roman" w:hAnsi="Times New Roman" w:cs="Times New Roman"/>
          <w:sz w:val="28"/>
          <w:szCs w:val="28"/>
        </w:rPr>
      </w:pPr>
      <w:proofErr w:type="spellStart"/>
      <w:r w:rsidRPr="00E802E9">
        <w:rPr>
          <w:rFonts w:ascii="Times New Roman" w:hAnsi="Times New Roman" w:cs="Times New Roman"/>
          <w:sz w:val="28"/>
          <w:szCs w:val="28"/>
        </w:rPr>
        <w:t>Altbach</w:t>
      </w:r>
      <w:proofErr w:type="spellEnd"/>
      <w:r w:rsidRPr="00E802E9">
        <w:rPr>
          <w:rFonts w:ascii="Times New Roman" w:hAnsi="Times New Roman" w:cs="Times New Roman"/>
          <w:sz w:val="28"/>
          <w:szCs w:val="28"/>
        </w:rPr>
        <w:t xml:space="preserve"> P. G., </w:t>
      </w:r>
      <w:proofErr w:type="spellStart"/>
      <w:r w:rsidRPr="00E802E9">
        <w:rPr>
          <w:rFonts w:ascii="Times New Roman" w:hAnsi="Times New Roman" w:cs="Times New Roman"/>
          <w:sz w:val="28"/>
          <w:szCs w:val="28"/>
        </w:rPr>
        <w:t>Berdahl</w:t>
      </w:r>
      <w:proofErr w:type="spellEnd"/>
      <w:r w:rsidRPr="00E802E9">
        <w:rPr>
          <w:rFonts w:ascii="Times New Roman" w:hAnsi="Times New Roman" w:cs="Times New Roman"/>
          <w:sz w:val="28"/>
          <w:szCs w:val="28"/>
        </w:rPr>
        <w:t xml:space="preserve"> R. O., &amp; </w:t>
      </w:r>
      <w:proofErr w:type="spellStart"/>
      <w:r w:rsidRPr="00E802E9">
        <w:rPr>
          <w:rFonts w:ascii="Times New Roman" w:hAnsi="Times New Roman" w:cs="Times New Roman"/>
          <w:sz w:val="28"/>
          <w:szCs w:val="28"/>
        </w:rPr>
        <w:t>Gumport</w:t>
      </w:r>
      <w:proofErr w:type="spellEnd"/>
      <w:r w:rsidRPr="00E802E9">
        <w:rPr>
          <w:rFonts w:ascii="Times New Roman" w:hAnsi="Times New Roman" w:cs="Times New Roman"/>
          <w:sz w:val="28"/>
          <w:szCs w:val="28"/>
        </w:rPr>
        <w:t xml:space="preserve"> P. J. </w:t>
      </w:r>
      <w:proofErr w:type="spellStart"/>
      <w:r w:rsidRPr="00E802E9">
        <w:rPr>
          <w:rFonts w:ascii="Times New Roman" w:hAnsi="Times New Roman" w:cs="Times New Roman"/>
          <w:sz w:val="28"/>
          <w:szCs w:val="28"/>
        </w:rPr>
        <w:t>American</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Higher</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Education</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in</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the</w:t>
      </w:r>
      <w:proofErr w:type="spellEnd"/>
      <w:r w:rsidRPr="00E802E9">
        <w:rPr>
          <w:rFonts w:ascii="Times New Roman" w:hAnsi="Times New Roman" w:cs="Times New Roman"/>
          <w:sz w:val="28"/>
          <w:szCs w:val="28"/>
        </w:rPr>
        <w:t xml:space="preserve"> Twenty-First </w:t>
      </w:r>
      <w:proofErr w:type="spellStart"/>
      <w:r w:rsidRPr="00E802E9">
        <w:rPr>
          <w:rFonts w:ascii="Times New Roman" w:hAnsi="Times New Roman" w:cs="Times New Roman"/>
          <w:sz w:val="28"/>
          <w:szCs w:val="28"/>
        </w:rPr>
        <w:t>Century</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Social</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Political</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and</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Economic</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Challenges</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Baltimore</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Johns</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Hopkins</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University</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Press</w:t>
      </w:r>
      <w:proofErr w:type="spellEnd"/>
      <w:r w:rsidRPr="00E802E9">
        <w:rPr>
          <w:rFonts w:ascii="Times New Roman" w:hAnsi="Times New Roman" w:cs="Times New Roman"/>
          <w:sz w:val="28"/>
          <w:szCs w:val="28"/>
        </w:rPr>
        <w:t xml:space="preserve">, 1999. </w:t>
      </w:r>
    </w:p>
    <w:p w14:paraId="2397716E" w14:textId="77777777" w:rsidR="00CE5D1D" w:rsidRPr="00E802E9" w:rsidRDefault="00CE5D1D" w:rsidP="00CE5D1D">
      <w:pPr>
        <w:pStyle w:val="afd"/>
        <w:numPr>
          <w:ilvl w:val="0"/>
          <w:numId w:val="45"/>
        </w:numPr>
        <w:spacing w:after="160" w:line="360" w:lineRule="auto"/>
        <w:ind w:left="284"/>
        <w:jc w:val="both"/>
        <w:rPr>
          <w:rFonts w:ascii="Times New Roman" w:hAnsi="Times New Roman" w:cs="Times New Roman"/>
          <w:sz w:val="28"/>
          <w:szCs w:val="28"/>
        </w:rPr>
      </w:pPr>
      <w:proofErr w:type="spellStart"/>
      <w:r w:rsidRPr="00E802E9">
        <w:rPr>
          <w:rFonts w:ascii="Times New Roman" w:hAnsi="Times New Roman" w:cs="Times New Roman"/>
          <w:sz w:val="28"/>
          <w:szCs w:val="28"/>
        </w:rPr>
        <w:t>Althof</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Wolfgang</w:t>
      </w:r>
      <w:proofErr w:type="spellEnd"/>
      <w:r w:rsidRPr="00E802E9">
        <w:rPr>
          <w:rFonts w:ascii="Times New Roman" w:hAnsi="Times New Roman" w:cs="Times New Roman"/>
          <w:sz w:val="28"/>
          <w:szCs w:val="28"/>
        </w:rPr>
        <w:t xml:space="preserve"> &amp; </w:t>
      </w:r>
      <w:proofErr w:type="spellStart"/>
      <w:r w:rsidRPr="00E802E9">
        <w:rPr>
          <w:rFonts w:ascii="Times New Roman" w:hAnsi="Times New Roman" w:cs="Times New Roman"/>
          <w:sz w:val="28"/>
          <w:szCs w:val="28"/>
        </w:rPr>
        <w:t>Marvin</w:t>
      </w:r>
      <w:proofErr w:type="spellEnd"/>
      <w:r w:rsidRPr="00E802E9">
        <w:rPr>
          <w:rFonts w:ascii="Times New Roman" w:hAnsi="Times New Roman" w:cs="Times New Roman"/>
          <w:sz w:val="28"/>
          <w:szCs w:val="28"/>
        </w:rPr>
        <w:t xml:space="preserve"> W. </w:t>
      </w:r>
      <w:proofErr w:type="spellStart"/>
      <w:r w:rsidRPr="00E802E9">
        <w:rPr>
          <w:rFonts w:ascii="Times New Roman" w:hAnsi="Times New Roman" w:cs="Times New Roman"/>
          <w:sz w:val="28"/>
          <w:szCs w:val="28"/>
        </w:rPr>
        <w:t>Berkowitz</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Moral</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education</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and</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character</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education</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their</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relationship</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and</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roles</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in</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citizenship</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education</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Journal</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of</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Moral</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Education</w:t>
      </w:r>
      <w:proofErr w:type="spellEnd"/>
      <w:r w:rsidRPr="00E802E9">
        <w:rPr>
          <w:rFonts w:ascii="Times New Roman" w:hAnsi="Times New Roman" w:cs="Times New Roman"/>
          <w:sz w:val="28"/>
          <w:szCs w:val="28"/>
        </w:rPr>
        <w:t>, 2006. № 35. Р. 495–518</w:t>
      </w:r>
    </w:p>
    <w:p w14:paraId="03E747E8" w14:textId="363AE734" w:rsidR="00CE5D1D" w:rsidRPr="00E802E9" w:rsidRDefault="00CE5D1D" w:rsidP="00CE5D1D">
      <w:pPr>
        <w:pStyle w:val="afd"/>
        <w:numPr>
          <w:ilvl w:val="0"/>
          <w:numId w:val="45"/>
        </w:numPr>
        <w:spacing w:after="160" w:line="360" w:lineRule="auto"/>
        <w:ind w:left="284"/>
        <w:jc w:val="both"/>
        <w:rPr>
          <w:rFonts w:ascii="Times New Roman" w:hAnsi="Times New Roman" w:cs="Times New Roman"/>
          <w:sz w:val="28"/>
          <w:szCs w:val="28"/>
        </w:rPr>
      </w:pPr>
      <w:proofErr w:type="spellStart"/>
      <w:r w:rsidRPr="00E802E9">
        <w:rPr>
          <w:rFonts w:ascii="Times New Roman" w:hAnsi="Times New Roman" w:cs="Times New Roman"/>
          <w:sz w:val="28"/>
          <w:szCs w:val="28"/>
        </w:rPr>
        <w:t>Baier</w:t>
      </w:r>
      <w:proofErr w:type="spellEnd"/>
      <w:r w:rsidRPr="00E802E9">
        <w:rPr>
          <w:rFonts w:ascii="Times New Roman" w:hAnsi="Times New Roman" w:cs="Times New Roman"/>
          <w:sz w:val="28"/>
          <w:szCs w:val="28"/>
        </w:rPr>
        <w:t xml:space="preserve"> L. K. </w:t>
      </w:r>
      <w:proofErr w:type="spellStart"/>
      <w:r w:rsidRPr="00E802E9">
        <w:rPr>
          <w:rFonts w:ascii="Times New Roman" w:hAnsi="Times New Roman" w:cs="Times New Roman"/>
          <w:sz w:val="28"/>
          <w:szCs w:val="28"/>
        </w:rPr>
        <w:t>Yale</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College</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Programs</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of</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Study</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Fall</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and</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Spring</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Terms</w:t>
      </w:r>
      <w:proofErr w:type="spellEnd"/>
      <w:r w:rsidRPr="00E802E9">
        <w:rPr>
          <w:rFonts w:ascii="Times New Roman" w:hAnsi="Times New Roman" w:cs="Times New Roman"/>
          <w:sz w:val="28"/>
          <w:szCs w:val="28"/>
        </w:rPr>
        <w:t xml:space="preserve"> 2016–2017. </w:t>
      </w:r>
      <w:proofErr w:type="spellStart"/>
      <w:r w:rsidRPr="00E802E9">
        <w:rPr>
          <w:rFonts w:ascii="Times New Roman" w:hAnsi="Times New Roman" w:cs="Times New Roman"/>
          <w:sz w:val="28"/>
          <w:szCs w:val="28"/>
        </w:rPr>
        <w:t>Bulletin</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of</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Yale</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University</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Yale</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University</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Press</w:t>
      </w:r>
      <w:proofErr w:type="spellEnd"/>
      <w:r w:rsidRPr="00E802E9">
        <w:rPr>
          <w:rFonts w:ascii="Times New Roman" w:hAnsi="Times New Roman" w:cs="Times New Roman"/>
          <w:sz w:val="28"/>
          <w:szCs w:val="28"/>
        </w:rPr>
        <w:t xml:space="preserve">, 2016. URL: http://www.yale.edu/printer/bulletin/pdffiles/ycps.pdf (дата звернення 20.12.2019). </w:t>
      </w:r>
    </w:p>
    <w:p w14:paraId="5ABE3292" w14:textId="71AA2A15" w:rsidR="00CE5D1D" w:rsidRPr="00E802E9" w:rsidRDefault="00CE5D1D" w:rsidP="00CE5D1D">
      <w:pPr>
        <w:pStyle w:val="afd"/>
        <w:numPr>
          <w:ilvl w:val="0"/>
          <w:numId w:val="45"/>
        </w:numPr>
        <w:spacing w:after="160" w:line="360" w:lineRule="auto"/>
        <w:ind w:left="284"/>
        <w:jc w:val="both"/>
        <w:rPr>
          <w:rFonts w:ascii="Times New Roman" w:hAnsi="Times New Roman" w:cs="Times New Roman"/>
          <w:sz w:val="28"/>
          <w:szCs w:val="28"/>
        </w:rPr>
      </w:pPr>
      <w:proofErr w:type="spellStart"/>
      <w:r w:rsidRPr="00E802E9">
        <w:rPr>
          <w:rFonts w:ascii="Times New Roman" w:hAnsi="Times New Roman" w:cs="Times New Roman"/>
          <w:sz w:val="28"/>
          <w:szCs w:val="28"/>
        </w:rPr>
        <w:t>.Bailey</w:t>
      </w:r>
      <w:proofErr w:type="spellEnd"/>
      <w:r w:rsidRPr="00E802E9">
        <w:rPr>
          <w:rFonts w:ascii="Times New Roman" w:hAnsi="Times New Roman" w:cs="Times New Roman"/>
          <w:sz w:val="28"/>
          <w:szCs w:val="28"/>
        </w:rPr>
        <w:t xml:space="preserve"> S. S. </w:t>
      </w:r>
      <w:proofErr w:type="spellStart"/>
      <w:r w:rsidRPr="00E802E9">
        <w:rPr>
          <w:rFonts w:ascii="Times New Roman" w:hAnsi="Times New Roman" w:cs="Times New Roman"/>
          <w:sz w:val="28"/>
          <w:szCs w:val="28"/>
        </w:rPr>
        <w:t>Creating</w:t>
      </w:r>
      <w:proofErr w:type="spellEnd"/>
      <w:r w:rsidRPr="00E802E9">
        <w:rPr>
          <w:rFonts w:ascii="Times New Roman" w:hAnsi="Times New Roman" w:cs="Times New Roman"/>
          <w:sz w:val="28"/>
          <w:szCs w:val="28"/>
        </w:rPr>
        <w:t xml:space="preserve"> a </w:t>
      </w:r>
      <w:proofErr w:type="spellStart"/>
      <w:r w:rsidRPr="00E802E9">
        <w:rPr>
          <w:rFonts w:ascii="Times New Roman" w:hAnsi="Times New Roman" w:cs="Times New Roman"/>
          <w:sz w:val="28"/>
          <w:szCs w:val="28"/>
        </w:rPr>
        <w:t>Virtual</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Reality</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as</w:t>
      </w:r>
      <w:proofErr w:type="spellEnd"/>
      <w:r w:rsidRPr="00E802E9">
        <w:rPr>
          <w:rFonts w:ascii="Times New Roman" w:hAnsi="Times New Roman" w:cs="Times New Roman"/>
          <w:sz w:val="28"/>
          <w:szCs w:val="28"/>
        </w:rPr>
        <w:t xml:space="preserve"> a </w:t>
      </w:r>
      <w:proofErr w:type="spellStart"/>
      <w:r w:rsidRPr="00E802E9">
        <w:rPr>
          <w:rFonts w:ascii="Times New Roman" w:hAnsi="Times New Roman" w:cs="Times New Roman"/>
          <w:sz w:val="28"/>
          <w:szCs w:val="28"/>
        </w:rPr>
        <w:t>Perceptual</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Equivalence</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for</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Training</w:t>
      </w:r>
      <w:proofErr w:type="spellEnd"/>
      <w:r w:rsidRPr="00E802E9">
        <w:rPr>
          <w:rFonts w:ascii="Times New Roman" w:hAnsi="Times New Roman" w:cs="Times New Roman"/>
          <w:sz w:val="28"/>
          <w:szCs w:val="28"/>
        </w:rPr>
        <w:t xml:space="preserve">. EMI: </w:t>
      </w:r>
      <w:proofErr w:type="spellStart"/>
      <w:r w:rsidRPr="00E802E9">
        <w:rPr>
          <w:rFonts w:ascii="Times New Roman" w:hAnsi="Times New Roman" w:cs="Times New Roman"/>
          <w:sz w:val="28"/>
          <w:szCs w:val="28"/>
        </w:rPr>
        <w:t>Educational</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Media</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International</w:t>
      </w:r>
      <w:proofErr w:type="spellEnd"/>
      <w:r w:rsidRPr="00E802E9">
        <w:rPr>
          <w:rFonts w:ascii="Times New Roman" w:hAnsi="Times New Roman" w:cs="Times New Roman"/>
          <w:sz w:val="28"/>
          <w:szCs w:val="28"/>
        </w:rPr>
        <w:t xml:space="preserve">. 1994. № 31 (4). Р. 221–223. </w:t>
      </w:r>
    </w:p>
    <w:p w14:paraId="4DA6FA15" w14:textId="11871CBA" w:rsidR="00CE5D1D" w:rsidRPr="00E802E9" w:rsidRDefault="00CE5D1D" w:rsidP="00CE5D1D">
      <w:pPr>
        <w:pStyle w:val="afd"/>
        <w:numPr>
          <w:ilvl w:val="0"/>
          <w:numId w:val="45"/>
        </w:numPr>
        <w:spacing w:after="160" w:line="360" w:lineRule="auto"/>
        <w:ind w:left="284"/>
        <w:jc w:val="both"/>
        <w:rPr>
          <w:rFonts w:ascii="Times New Roman" w:hAnsi="Times New Roman" w:cs="Times New Roman"/>
          <w:sz w:val="28"/>
          <w:szCs w:val="28"/>
        </w:rPr>
      </w:pPr>
      <w:proofErr w:type="spellStart"/>
      <w:r w:rsidRPr="00E802E9">
        <w:rPr>
          <w:rFonts w:ascii="Times New Roman" w:hAnsi="Times New Roman" w:cs="Times New Roman"/>
          <w:sz w:val="28"/>
          <w:szCs w:val="28"/>
        </w:rPr>
        <w:t>Barnard</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College</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Columbia</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University</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New</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York</w:t>
      </w:r>
      <w:proofErr w:type="spellEnd"/>
      <w:r w:rsidRPr="00E802E9">
        <w:rPr>
          <w:rFonts w:ascii="Times New Roman" w:hAnsi="Times New Roman" w:cs="Times New Roman"/>
          <w:sz w:val="28"/>
          <w:szCs w:val="28"/>
        </w:rPr>
        <w:t>.. URL: http://barnard.edu (дата звернення 14.12.2019).</w:t>
      </w:r>
    </w:p>
    <w:p w14:paraId="19D4D8D0" w14:textId="20BF781C" w:rsidR="00CE5D1D" w:rsidRPr="00E802E9" w:rsidRDefault="00CE5D1D" w:rsidP="00CE5D1D">
      <w:pPr>
        <w:pStyle w:val="afd"/>
        <w:numPr>
          <w:ilvl w:val="0"/>
          <w:numId w:val="45"/>
        </w:numPr>
        <w:spacing w:after="160" w:line="360" w:lineRule="auto"/>
        <w:ind w:left="284"/>
        <w:jc w:val="both"/>
        <w:rPr>
          <w:rFonts w:ascii="Times New Roman" w:hAnsi="Times New Roman" w:cs="Times New Roman"/>
          <w:sz w:val="28"/>
          <w:szCs w:val="28"/>
        </w:rPr>
      </w:pPr>
      <w:proofErr w:type="spellStart"/>
      <w:r w:rsidRPr="00E802E9">
        <w:rPr>
          <w:rFonts w:ascii="Times New Roman" w:hAnsi="Times New Roman" w:cs="Times New Roman"/>
          <w:sz w:val="28"/>
          <w:szCs w:val="28"/>
        </w:rPr>
        <w:lastRenderedPageBreak/>
        <w:t>Ceary</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Chris</w:t>
      </w:r>
      <w:proofErr w:type="spellEnd"/>
      <w:r w:rsidRPr="00E802E9">
        <w:rPr>
          <w:rFonts w:ascii="Times New Roman" w:hAnsi="Times New Roman" w:cs="Times New Roman"/>
          <w:sz w:val="28"/>
          <w:szCs w:val="28"/>
        </w:rPr>
        <w:t xml:space="preserve"> D., </w:t>
      </w:r>
      <w:proofErr w:type="spellStart"/>
      <w:r w:rsidRPr="00E802E9">
        <w:rPr>
          <w:rFonts w:ascii="Times New Roman" w:hAnsi="Times New Roman" w:cs="Times New Roman"/>
          <w:sz w:val="28"/>
          <w:szCs w:val="28"/>
        </w:rPr>
        <w:t>Donahue</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John</w:t>
      </w:r>
      <w:proofErr w:type="spellEnd"/>
      <w:r w:rsidRPr="00E802E9">
        <w:rPr>
          <w:rFonts w:ascii="Times New Roman" w:hAnsi="Times New Roman" w:cs="Times New Roman"/>
          <w:sz w:val="28"/>
          <w:szCs w:val="28"/>
        </w:rPr>
        <w:t xml:space="preserve"> J., </w:t>
      </w:r>
      <w:proofErr w:type="spellStart"/>
      <w:r w:rsidRPr="00E802E9">
        <w:rPr>
          <w:rFonts w:ascii="Times New Roman" w:hAnsi="Times New Roman" w:cs="Times New Roman"/>
          <w:sz w:val="28"/>
          <w:szCs w:val="28"/>
        </w:rPr>
        <w:t>Shaffer</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Katharine</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The</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strength</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of</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pursuing</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your</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values</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Valued</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living</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as</w:t>
      </w:r>
      <w:proofErr w:type="spellEnd"/>
      <w:r w:rsidRPr="00E802E9">
        <w:rPr>
          <w:rFonts w:ascii="Times New Roman" w:hAnsi="Times New Roman" w:cs="Times New Roman"/>
          <w:sz w:val="28"/>
          <w:szCs w:val="28"/>
        </w:rPr>
        <w:t xml:space="preserve"> a </w:t>
      </w:r>
      <w:proofErr w:type="spellStart"/>
      <w:r w:rsidRPr="00E802E9">
        <w:rPr>
          <w:rFonts w:ascii="Times New Roman" w:hAnsi="Times New Roman" w:cs="Times New Roman"/>
          <w:sz w:val="28"/>
          <w:szCs w:val="28"/>
        </w:rPr>
        <w:t>path</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to</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resilience</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among</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college</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students</w:t>
      </w:r>
      <w:proofErr w:type="spellEnd"/>
      <w:r w:rsidRPr="00E802E9">
        <w:rPr>
          <w:rFonts w:ascii="Times New Roman" w:hAnsi="Times New Roman" w:cs="Times New Roman"/>
          <w:sz w:val="28"/>
          <w:szCs w:val="28"/>
        </w:rPr>
        <w:t xml:space="preserve">. 2019. URL: https://doi.org/10.1002/smi.2886 (дата звернення 12.01.2020) </w:t>
      </w:r>
    </w:p>
    <w:p w14:paraId="158E6D98" w14:textId="0E142562" w:rsidR="00CE5D1D" w:rsidRPr="00E802E9" w:rsidRDefault="00CE5D1D" w:rsidP="00CE5D1D">
      <w:pPr>
        <w:pStyle w:val="afd"/>
        <w:numPr>
          <w:ilvl w:val="0"/>
          <w:numId w:val="45"/>
        </w:numPr>
        <w:spacing w:after="160" w:line="360" w:lineRule="auto"/>
        <w:ind w:left="284"/>
        <w:jc w:val="both"/>
        <w:rPr>
          <w:rFonts w:ascii="Times New Roman" w:hAnsi="Times New Roman" w:cs="Times New Roman"/>
          <w:sz w:val="28"/>
          <w:szCs w:val="28"/>
        </w:rPr>
      </w:pPr>
      <w:proofErr w:type="spellStart"/>
      <w:r w:rsidRPr="00E802E9">
        <w:rPr>
          <w:rFonts w:ascii="Times New Roman" w:hAnsi="Times New Roman" w:cs="Times New Roman"/>
          <w:sz w:val="28"/>
          <w:szCs w:val="28"/>
        </w:rPr>
        <w:t>Coleman</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Marilyn</w:t>
      </w:r>
      <w:proofErr w:type="spellEnd"/>
      <w:r w:rsidRPr="00E802E9">
        <w:rPr>
          <w:rFonts w:ascii="Times New Roman" w:hAnsi="Times New Roman" w:cs="Times New Roman"/>
          <w:sz w:val="28"/>
          <w:szCs w:val="28"/>
        </w:rPr>
        <w:t xml:space="preserve"> J., </w:t>
      </w:r>
      <w:proofErr w:type="spellStart"/>
      <w:r w:rsidRPr="00E802E9">
        <w:rPr>
          <w:rFonts w:ascii="Times New Roman" w:hAnsi="Times New Roman" w:cs="Times New Roman"/>
          <w:sz w:val="28"/>
          <w:szCs w:val="28"/>
        </w:rPr>
        <w:t>Ganong</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Lawrence</w:t>
      </w:r>
      <w:proofErr w:type="spellEnd"/>
      <w:r w:rsidRPr="00E802E9">
        <w:rPr>
          <w:rFonts w:ascii="Times New Roman" w:hAnsi="Times New Roman" w:cs="Times New Roman"/>
          <w:sz w:val="28"/>
          <w:szCs w:val="28"/>
        </w:rPr>
        <w:t xml:space="preserve"> H. </w:t>
      </w:r>
      <w:proofErr w:type="spellStart"/>
      <w:r w:rsidRPr="00E802E9">
        <w:rPr>
          <w:rFonts w:ascii="Times New Roman" w:hAnsi="Times New Roman" w:cs="Times New Roman"/>
          <w:sz w:val="28"/>
          <w:szCs w:val="28"/>
        </w:rPr>
        <w:t>The</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Social</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History</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of</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the</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American</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Family</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An</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Encyclopedia</w:t>
      </w:r>
      <w:proofErr w:type="spellEnd"/>
      <w:r w:rsidRPr="00E802E9">
        <w:rPr>
          <w:rFonts w:ascii="Times New Roman" w:hAnsi="Times New Roman" w:cs="Times New Roman"/>
          <w:sz w:val="28"/>
          <w:szCs w:val="28"/>
        </w:rPr>
        <w:t>. СА: SAGE, 2014. 2144 р.</w:t>
      </w:r>
    </w:p>
    <w:p w14:paraId="140F2561" w14:textId="0D219194" w:rsidR="00CE5D1D" w:rsidRPr="00E802E9" w:rsidRDefault="00CE5D1D" w:rsidP="00CE5D1D">
      <w:pPr>
        <w:pStyle w:val="afd"/>
        <w:numPr>
          <w:ilvl w:val="0"/>
          <w:numId w:val="45"/>
        </w:numPr>
        <w:spacing w:after="160" w:line="360" w:lineRule="auto"/>
        <w:ind w:left="284"/>
        <w:jc w:val="both"/>
        <w:rPr>
          <w:rFonts w:ascii="Times New Roman" w:hAnsi="Times New Roman" w:cs="Times New Roman"/>
          <w:sz w:val="28"/>
          <w:szCs w:val="28"/>
        </w:rPr>
      </w:pPr>
      <w:proofErr w:type="spellStart"/>
      <w:r w:rsidRPr="00E802E9">
        <w:rPr>
          <w:rFonts w:ascii="Times New Roman" w:hAnsi="Times New Roman" w:cs="Times New Roman"/>
          <w:sz w:val="28"/>
          <w:szCs w:val="28"/>
        </w:rPr>
        <w:t>Collier</w:t>
      </w:r>
      <w:proofErr w:type="spellEnd"/>
      <w:r w:rsidRPr="00E802E9">
        <w:rPr>
          <w:rFonts w:ascii="Times New Roman" w:hAnsi="Times New Roman" w:cs="Times New Roman"/>
          <w:sz w:val="28"/>
          <w:szCs w:val="28"/>
        </w:rPr>
        <w:t xml:space="preserve"> G. </w:t>
      </w:r>
      <w:proofErr w:type="spellStart"/>
      <w:r w:rsidRPr="00E802E9">
        <w:rPr>
          <w:rFonts w:ascii="Times New Roman" w:hAnsi="Times New Roman" w:cs="Times New Roman"/>
          <w:sz w:val="28"/>
          <w:szCs w:val="28"/>
        </w:rPr>
        <w:t>Higher</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Education</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and</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the</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Critique</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of</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Values</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Journal</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of</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Moral</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Education</w:t>
      </w:r>
      <w:proofErr w:type="spellEnd"/>
      <w:r w:rsidRPr="00E802E9">
        <w:rPr>
          <w:rFonts w:ascii="Times New Roman" w:hAnsi="Times New Roman" w:cs="Times New Roman"/>
          <w:sz w:val="28"/>
          <w:szCs w:val="28"/>
        </w:rPr>
        <w:t>. 1988. № 17(1), 2–16.</w:t>
      </w:r>
    </w:p>
    <w:p w14:paraId="2419C6D1" w14:textId="39355E9F" w:rsidR="00CE5D1D" w:rsidRPr="00E802E9" w:rsidRDefault="00CE5D1D" w:rsidP="00CE5D1D">
      <w:pPr>
        <w:pStyle w:val="afd"/>
        <w:numPr>
          <w:ilvl w:val="0"/>
          <w:numId w:val="45"/>
        </w:numPr>
        <w:spacing w:after="160" w:line="360" w:lineRule="auto"/>
        <w:ind w:left="284"/>
        <w:jc w:val="both"/>
        <w:rPr>
          <w:rFonts w:ascii="Times New Roman" w:hAnsi="Times New Roman" w:cs="Times New Roman"/>
          <w:sz w:val="28"/>
          <w:szCs w:val="28"/>
        </w:rPr>
      </w:pPr>
      <w:proofErr w:type="spellStart"/>
      <w:r w:rsidRPr="00E802E9">
        <w:rPr>
          <w:rFonts w:ascii="Times New Roman" w:hAnsi="Times New Roman" w:cs="Times New Roman"/>
          <w:sz w:val="28"/>
          <w:szCs w:val="28"/>
        </w:rPr>
        <w:t>Farenga</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Stephen</w:t>
      </w:r>
      <w:proofErr w:type="spellEnd"/>
      <w:r w:rsidRPr="00E802E9">
        <w:rPr>
          <w:rFonts w:ascii="Times New Roman" w:hAnsi="Times New Roman" w:cs="Times New Roman"/>
          <w:sz w:val="28"/>
          <w:szCs w:val="28"/>
        </w:rPr>
        <w:t xml:space="preserve"> J., </w:t>
      </w:r>
      <w:proofErr w:type="spellStart"/>
      <w:r w:rsidRPr="00E802E9">
        <w:rPr>
          <w:rFonts w:ascii="Times New Roman" w:hAnsi="Times New Roman" w:cs="Times New Roman"/>
          <w:sz w:val="28"/>
          <w:szCs w:val="28"/>
        </w:rPr>
        <w:t>Ness</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Daniel</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ed</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Encyclopedia</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of</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Education</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and</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Human</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Development</w:t>
      </w:r>
      <w:proofErr w:type="spellEnd"/>
      <w:r w:rsidRPr="00E802E9">
        <w:rPr>
          <w:rFonts w:ascii="Times New Roman" w:hAnsi="Times New Roman" w:cs="Times New Roman"/>
          <w:sz w:val="28"/>
          <w:szCs w:val="28"/>
        </w:rPr>
        <w:t>. USA: NY, 2005. 1014 р.</w:t>
      </w:r>
    </w:p>
    <w:p w14:paraId="0BED0BD5" w14:textId="0983B8F1" w:rsidR="00CE5D1D" w:rsidRPr="00E802E9" w:rsidRDefault="00CE5D1D" w:rsidP="00CE5D1D">
      <w:pPr>
        <w:pStyle w:val="afd"/>
        <w:numPr>
          <w:ilvl w:val="0"/>
          <w:numId w:val="45"/>
        </w:numPr>
        <w:spacing w:after="160" w:line="360" w:lineRule="auto"/>
        <w:ind w:left="284"/>
        <w:jc w:val="both"/>
        <w:rPr>
          <w:rFonts w:ascii="Times New Roman" w:hAnsi="Times New Roman" w:cs="Times New Roman"/>
          <w:sz w:val="28"/>
          <w:szCs w:val="28"/>
        </w:rPr>
      </w:pPr>
      <w:proofErr w:type="spellStart"/>
      <w:r w:rsidRPr="00E802E9">
        <w:rPr>
          <w:rFonts w:ascii="Times New Roman" w:hAnsi="Times New Roman" w:cs="Times New Roman"/>
          <w:sz w:val="28"/>
          <w:szCs w:val="28"/>
        </w:rPr>
        <w:t>Farnsworth</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Christopher</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Flashmob</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New</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York</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William</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Morrow</w:t>
      </w:r>
      <w:proofErr w:type="spellEnd"/>
      <w:r w:rsidRPr="00E802E9">
        <w:rPr>
          <w:rFonts w:ascii="Times New Roman" w:hAnsi="Times New Roman" w:cs="Times New Roman"/>
          <w:sz w:val="28"/>
          <w:szCs w:val="28"/>
        </w:rPr>
        <w:t>, 2017. 368 с.</w:t>
      </w:r>
    </w:p>
    <w:p w14:paraId="1FEB9DEF" w14:textId="5CC0901B" w:rsidR="00CE5D1D" w:rsidRPr="00E802E9" w:rsidRDefault="00CE5D1D" w:rsidP="00CE5D1D">
      <w:pPr>
        <w:pStyle w:val="afd"/>
        <w:numPr>
          <w:ilvl w:val="0"/>
          <w:numId w:val="45"/>
        </w:numPr>
        <w:spacing w:after="160" w:line="360" w:lineRule="auto"/>
        <w:ind w:left="284"/>
        <w:jc w:val="both"/>
        <w:rPr>
          <w:rFonts w:ascii="Times New Roman" w:hAnsi="Times New Roman" w:cs="Times New Roman"/>
          <w:sz w:val="28"/>
          <w:szCs w:val="28"/>
        </w:rPr>
      </w:pPr>
      <w:proofErr w:type="spellStart"/>
      <w:r w:rsidRPr="00E802E9">
        <w:rPr>
          <w:rFonts w:ascii="Times New Roman" w:hAnsi="Times New Roman" w:cs="Times New Roman"/>
          <w:sz w:val="28"/>
          <w:szCs w:val="28"/>
        </w:rPr>
        <w:t>Higher</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Education</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and</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Democracy</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Essays</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on</w:t>
      </w:r>
      <w:proofErr w:type="spellEnd"/>
      <w:r w:rsidRPr="00E802E9">
        <w:rPr>
          <w:rFonts w:ascii="Times New Roman" w:hAnsi="Times New Roman" w:cs="Times New Roman"/>
          <w:sz w:val="28"/>
          <w:szCs w:val="28"/>
        </w:rPr>
        <w:t xml:space="preserve"> Service-learning </w:t>
      </w:r>
      <w:proofErr w:type="spellStart"/>
      <w:r w:rsidRPr="00E802E9">
        <w:rPr>
          <w:rFonts w:ascii="Times New Roman" w:hAnsi="Times New Roman" w:cs="Times New Roman"/>
          <w:sz w:val="28"/>
          <w:szCs w:val="28"/>
        </w:rPr>
        <w:t>and</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Civic</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Engagement</w:t>
      </w:r>
      <w:proofErr w:type="spellEnd"/>
      <w:r w:rsidRPr="00E802E9">
        <w:rPr>
          <w:rFonts w:ascii="Times New Roman" w:hAnsi="Times New Roman" w:cs="Times New Roman"/>
          <w:sz w:val="28"/>
          <w:szCs w:val="28"/>
        </w:rPr>
        <w:t xml:space="preserve"> / [J. </w:t>
      </w:r>
      <w:proofErr w:type="spellStart"/>
      <w:r w:rsidRPr="00E802E9">
        <w:rPr>
          <w:rFonts w:ascii="Times New Roman" w:hAnsi="Times New Roman" w:cs="Times New Roman"/>
          <w:sz w:val="28"/>
          <w:szCs w:val="28"/>
        </w:rPr>
        <w:t>Saltmarsh</w:t>
      </w:r>
      <w:proofErr w:type="spellEnd"/>
      <w:r w:rsidRPr="00E802E9">
        <w:rPr>
          <w:rFonts w:ascii="Times New Roman" w:hAnsi="Times New Roman" w:cs="Times New Roman"/>
          <w:sz w:val="28"/>
          <w:szCs w:val="28"/>
        </w:rPr>
        <w:t xml:space="preserve">, E. </w:t>
      </w:r>
      <w:proofErr w:type="spellStart"/>
      <w:r w:rsidRPr="00E802E9">
        <w:rPr>
          <w:rFonts w:ascii="Times New Roman" w:hAnsi="Times New Roman" w:cs="Times New Roman"/>
          <w:sz w:val="28"/>
          <w:szCs w:val="28"/>
        </w:rPr>
        <w:t>Zlotkovsky</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Philadelphia</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Temple</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University</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Press</w:t>
      </w:r>
      <w:proofErr w:type="spellEnd"/>
      <w:r w:rsidRPr="00E802E9">
        <w:rPr>
          <w:rFonts w:ascii="Times New Roman" w:hAnsi="Times New Roman" w:cs="Times New Roman"/>
          <w:sz w:val="28"/>
          <w:szCs w:val="28"/>
        </w:rPr>
        <w:t>, 2011. 472 р.</w:t>
      </w:r>
    </w:p>
    <w:p w14:paraId="2D168C1A" w14:textId="4FC1C5D6" w:rsidR="00CE5D1D" w:rsidRPr="00E802E9" w:rsidRDefault="00CE5D1D" w:rsidP="00CE5D1D">
      <w:pPr>
        <w:pStyle w:val="afd"/>
        <w:numPr>
          <w:ilvl w:val="0"/>
          <w:numId w:val="45"/>
        </w:numPr>
        <w:spacing w:after="160" w:line="360" w:lineRule="auto"/>
        <w:ind w:left="284"/>
        <w:jc w:val="both"/>
        <w:rPr>
          <w:rFonts w:ascii="Times New Roman" w:hAnsi="Times New Roman" w:cs="Times New Roman"/>
          <w:sz w:val="28"/>
          <w:szCs w:val="28"/>
        </w:rPr>
      </w:pPr>
      <w:proofErr w:type="spellStart"/>
      <w:r w:rsidRPr="00E802E9">
        <w:rPr>
          <w:rFonts w:ascii="Times New Roman" w:hAnsi="Times New Roman" w:cs="Times New Roman"/>
          <w:sz w:val="28"/>
          <w:szCs w:val="28"/>
        </w:rPr>
        <w:t>Keeling</w:t>
      </w:r>
      <w:proofErr w:type="spellEnd"/>
      <w:r w:rsidRPr="00E802E9">
        <w:rPr>
          <w:rFonts w:ascii="Times New Roman" w:hAnsi="Times New Roman" w:cs="Times New Roman"/>
          <w:sz w:val="28"/>
          <w:szCs w:val="28"/>
        </w:rPr>
        <w:t xml:space="preserve"> R. P. (</w:t>
      </w:r>
      <w:proofErr w:type="spellStart"/>
      <w:r w:rsidRPr="00E802E9">
        <w:rPr>
          <w:rFonts w:ascii="Times New Roman" w:hAnsi="Times New Roman" w:cs="Times New Roman"/>
          <w:sz w:val="28"/>
          <w:szCs w:val="28"/>
        </w:rPr>
        <w:t>Ed</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Learning</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Reconsidered</w:t>
      </w:r>
      <w:proofErr w:type="spellEnd"/>
      <w:r w:rsidRPr="00E802E9">
        <w:rPr>
          <w:rFonts w:ascii="Times New Roman" w:hAnsi="Times New Roman" w:cs="Times New Roman"/>
          <w:sz w:val="28"/>
          <w:szCs w:val="28"/>
        </w:rPr>
        <w:t xml:space="preserve">: A Campus-wide </w:t>
      </w:r>
      <w:proofErr w:type="spellStart"/>
      <w:r w:rsidRPr="00E802E9">
        <w:rPr>
          <w:rFonts w:ascii="Times New Roman" w:hAnsi="Times New Roman" w:cs="Times New Roman"/>
          <w:sz w:val="28"/>
          <w:szCs w:val="28"/>
        </w:rPr>
        <w:t>Focus</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on</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the</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Student</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Experience</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Washington</w:t>
      </w:r>
      <w:proofErr w:type="spellEnd"/>
      <w:r w:rsidRPr="00E802E9">
        <w:rPr>
          <w:rFonts w:ascii="Times New Roman" w:hAnsi="Times New Roman" w:cs="Times New Roman"/>
          <w:sz w:val="28"/>
          <w:szCs w:val="28"/>
        </w:rPr>
        <w:t xml:space="preserve">, DC: </w:t>
      </w:r>
      <w:proofErr w:type="spellStart"/>
      <w:r w:rsidRPr="00E802E9">
        <w:rPr>
          <w:rFonts w:ascii="Times New Roman" w:hAnsi="Times New Roman" w:cs="Times New Roman"/>
          <w:sz w:val="28"/>
          <w:szCs w:val="28"/>
        </w:rPr>
        <w:t>National</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Association</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of</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Student</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Personnel</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Administrators</w:t>
      </w:r>
      <w:proofErr w:type="spellEnd"/>
      <w:r w:rsidRPr="00E802E9">
        <w:rPr>
          <w:rFonts w:ascii="Times New Roman" w:hAnsi="Times New Roman" w:cs="Times New Roman"/>
          <w:sz w:val="28"/>
          <w:szCs w:val="28"/>
        </w:rPr>
        <w:t xml:space="preserve"> &amp; </w:t>
      </w:r>
      <w:proofErr w:type="spellStart"/>
      <w:r w:rsidRPr="00E802E9">
        <w:rPr>
          <w:rFonts w:ascii="Times New Roman" w:hAnsi="Times New Roman" w:cs="Times New Roman"/>
          <w:sz w:val="28"/>
          <w:szCs w:val="28"/>
        </w:rPr>
        <w:t>American</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College</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Personnel</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Association</w:t>
      </w:r>
      <w:proofErr w:type="spellEnd"/>
      <w:r w:rsidRPr="00E802E9">
        <w:rPr>
          <w:rFonts w:ascii="Times New Roman" w:hAnsi="Times New Roman" w:cs="Times New Roman"/>
          <w:sz w:val="28"/>
          <w:szCs w:val="28"/>
        </w:rPr>
        <w:t xml:space="preserve">. 2004. URL: https://www.naspa.org/images/uploads/main/Learning_Reconsidered_ (дата звернення 04.11.2017). </w:t>
      </w:r>
    </w:p>
    <w:p w14:paraId="550996B6" w14:textId="3542FBF1" w:rsidR="00CE5D1D" w:rsidRPr="00E802E9" w:rsidRDefault="00CE5D1D" w:rsidP="00CE5D1D">
      <w:pPr>
        <w:pStyle w:val="afd"/>
        <w:numPr>
          <w:ilvl w:val="0"/>
          <w:numId w:val="45"/>
        </w:numPr>
        <w:spacing w:after="160" w:line="360" w:lineRule="auto"/>
        <w:ind w:left="284"/>
        <w:jc w:val="both"/>
        <w:rPr>
          <w:rFonts w:ascii="Times New Roman" w:hAnsi="Times New Roman" w:cs="Times New Roman"/>
          <w:sz w:val="28"/>
          <w:szCs w:val="28"/>
        </w:rPr>
      </w:pPr>
      <w:proofErr w:type="spellStart"/>
      <w:r w:rsidRPr="00E802E9">
        <w:rPr>
          <w:rFonts w:ascii="Times New Roman" w:hAnsi="Times New Roman" w:cs="Times New Roman"/>
          <w:sz w:val="28"/>
          <w:szCs w:val="28"/>
        </w:rPr>
        <w:t>Kelly</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Eugene</w:t>
      </w:r>
      <w:proofErr w:type="spellEnd"/>
      <w:r w:rsidRPr="00E802E9">
        <w:rPr>
          <w:rFonts w:ascii="Times New Roman" w:hAnsi="Times New Roman" w:cs="Times New Roman"/>
          <w:sz w:val="28"/>
          <w:szCs w:val="28"/>
        </w:rPr>
        <w:t xml:space="preserve"> W. </w:t>
      </w:r>
      <w:proofErr w:type="spellStart"/>
      <w:r w:rsidRPr="00E802E9">
        <w:rPr>
          <w:rFonts w:ascii="Times New Roman" w:hAnsi="Times New Roman" w:cs="Times New Roman"/>
          <w:sz w:val="28"/>
          <w:szCs w:val="28"/>
        </w:rPr>
        <w:t>Jr</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Counselor</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Values</w:t>
      </w:r>
      <w:proofErr w:type="spellEnd"/>
      <w:r w:rsidRPr="00E802E9">
        <w:rPr>
          <w:rFonts w:ascii="Times New Roman" w:hAnsi="Times New Roman" w:cs="Times New Roman"/>
          <w:sz w:val="28"/>
          <w:szCs w:val="28"/>
        </w:rPr>
        <w:t xml:space="preserve">: A </w:t>
      </w:r>
      <w:proofErr w:type="spellStart"/>
      <w:r w:rsidRPr="00E802E9">
        <w:rPr>
          <w:rFonts w:ascii="Times New Roman" w:hAnsi="Times New Roman" w:cs="Times New Roman"/>
          <w:sz w:val="28"/>
          <w:szCs w:val="28"/>
        </w:rPr>
        <w:t>National</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Survey</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Journal</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of</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Counseling</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and</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Development</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July‐August</w:t>
      </w:r>
      <w:proofErr w:type="spellEnd"/>
      <w:r w:rsidRPr="00E802E9">
        <w:rPr>
          <w:rFonts w:ascii="Times New Roman" w:hAnsi="Times New Roman" w:cs="Times New Roman"/>
          <w:sz w:val="28"/>
          <w:szCs w:val="28"/>
        </w:rPr>
        <w:t xml:space="preserve"> 1995. </w:t>
      </w:r>
      <w:proofErr w:type="spellStart"/>
      <w:r w:rsidRPr="00E802E9">
        <w:rPr>
          <w:rFonts w:ascii="Times New Roman" w:hAnsi="Times New Roman" w:cs="Times New Roman"/>
          <w:sz w:val="28"/>
          <w:szCs w:val="28"/>
        </w:rPr>
        <w:t>Volume</w:t>
      </w:r>
      <w:proofErr w:type="spellEnd"/>
      <w:r w:rsidRPr="00E802E9">
        <w:rPr>
          <w:rFonts w:ascii="Times New Roman" w:hAnsi="Times New Roman" w:cs="Times New Roman"/>
          <w:sz w:val="28"/>
          <w:szCs w:val="28"/>
        </w:rPr>
        <w:t xml:space="preserve"> 73, </w:t>
      </w:r>
      <w:proofErr w:type="spellStart"/>
      <w:r w:rsidRPr="00E802E9">
        <w:rPr>
          <w:rFonts w:ascii="Times New Roman" w:hAnsi="Times New Roman" w:cs="Times New Roman"/>
          <w:sz w:val="28"/>
          <w:szCs w:val="28"/>
        </w:rPr>
        <w:t>Issue</w:t>
      </w:r>
      <w:proofErr w:type="spellEnd"/>
      <w:r w:rsidRPr="00E802E9">
        <w:rPr>
          <w:rFonts w:ascii="Times New Roman" w:hAnsi="Times New Roman" w:cs="Times New Roman"/>
          <w:sz w:val="28"/>
          <w:szCs w:val="28"/>
        </w:rPr>
        <w:t xml:space="preserve"> 6. Р. 648- 653. URL: https://onlinelibrary.wiley.com/doi/abs/10.1002/j.1556-6676.1995. tb01810.x (дата звернення 22.06.2019).</w:t>
      </w:r>
    </w:p>
    <w:p w14:paraId="6BE7B914" w14:textId="442F79BC" w:rsidR="00CE5D1D" w:rsidRPr="00E802E9" w:rsidRDefault="00CE5D1D" w:rsidP="00CE5D1D">
      <w:pPr>
        <w:pStyle w:val="afd"/>
        <w:numPr>
          <w:ilvl w:val="0"/>
          <w:numId w:val="45"/>
        </w:numPr>
        <w:spacing w:after="160" w:line="360" w:lineRule="auto"/>
        <w:ind w:left="284"/>
        <w:jc w:val="both"/>
        <w:rPr>
          <w:rFonts w:ascii="Times New Roman" w:hAnsi="Times New Roman" w:cs="Times New Roman"/>
          <w:sz w:val="28"/>
          <w:szCs w:val="28"/>
        </w:rPr>
      </w:pPr>
      <w:proofErr w:type="spellStart"/>
      <w:r w:rsidRPr="00E802E9">
        <w:rPr>
          <w:rFonts w:ascii="Times New Roman" w:hAnsi="Times New Roman" w:cs="Times New Roman"/>
          <w:sz w:val="28"/>
          <w:szCs w:val="28"/>
        </w:rPr>
        <w:t>Kumar</w:t>
      </w:r>
      <w:proofErr w:type="spellEnd"/>
      <w:r w:rsidRPr="00E802E9">
        <w:rPr>
          <w:rFonts w:ascii="Times New Roman" w:hAnsi="Times New Roman" w:cs="Times New Roman"/>
          <w:sz w:val="28"/>
          <w:szCs w:val="28"/>
        </w:rPr>
        <w:t xml:space="preserve"> K., </w:t>
      </w:r>
      <w:proofErr w:type="spellStart"/>
      <w:r w:rsidRPr="00E802E9">
        <w:rPr>
          <w:rFonts w:ascii="Times New Roman" w:hAnsi="Times New Roman" w:cs="Times New Roman"/>
          <w:sz w:val="28"/>
          <w:szCs w:val="28"/>
        </w:rPr>
        <w:t>Thibodeaux</w:t>
      </w:r>
      <w:proofErr w:type="spellEnd"/>
      <w:r w:rsidRPr="00E802E9">
        <w:rPr>
          <w:rFonts w:ascii="Times New Roman" w:hAnsi="Times New Roman" w:cs="Times New Roman"/>
          <w:sz w:val="28"/>
          <w:szCs w:val="28"/>
        </w:rPr>
        <w:t xml:space="preserve"> M.S. </w:t>
      </w:r>
      <w:proofErr w:type="spellStart"/>
      <w:r w:rsidRPr="00E802E9">
        <w:rPr>
          <w:rFonts w:ascii="Times New Roman" w:hAnsi="Times New Roman" w:cs="Times New Roman"/>
          <w:sz w:val="28"/>
          <w:szCs w:val="28"/>
        </w:rPr>
        <w:t>Differences</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in</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Value</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Systems</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of</w:t>
      </w:r>
      <w:proofErr w:type="spellEnd"/>
      <w:r w:rsidRPr="00E802E9">
        <w:rPr>
          <w:rFonts w:ascii="Times New Roman" w:hAnsi="Times New Roman" w:cs="Times New Roman"/>
          <w:sz w:val="28"/>
          <w:szCs w:val="28"/>
        </w:rPr>
        <w:t xml:space="preserve"> Anglo-American </w:t>
      </w:r>
      <w:proofErr w:type="spellStart"/>
      <w:r w:rsidRPr="00E802E9">
        <w:rPr>
          <w:rFonts w:ascii="Times New Roman" w:hAnsi="Times New Roman" w:cs="Times New Roman"/>
          <w:sz w:val="28"/>
          <w:szCs w:val="28"/>
        </w:rPr>
        <w:t>and</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Far</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Eastern</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Students</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Effects</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of</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American</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Business</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Education</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Journal</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of</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Business</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Ethics</w:t>
      </w:r>
      <w:proofErr w:type="spellEnd"/>
      <w:r w:rsidRPr="00E802E9">
        <w:rPr>
          <w:rFonts w:ascii="Times New Roman" w:hAnsi="Times New Roman" w:cs="Times New Roman"/>
          <w:sz w:val="28"/>
          <w:szCs w:val="28"/>
        </w:rPr>
        <w:t>. 1998. № 17. Р. 253–262. URL: https://doi.org/10.1023/ A:1005773900717 (дата звернення 25.05.2018).</w:t>
      </w:r>
    </w:p>
    <w:p w14:paraId="33B422DC" w14:textId="5BC73B1B" w:rsidR="00CE5D1D" w:rsidRPr="00E802E9" w:rsidRDefault="00CE5D1D" w:rsidP="00CE5D1D">
      <w:pPr>
        <w:pStyle w:val="afd"/>
        <w:numPr>
          <w:ilvl w:val="0"/>
          <w:numId w:val="45"/>
        </w:numPr>
        <w:spacing w:after="160" w:line="360" w:lineRule="auto"/>
        <w:ind w:left="284"/>
        <w:jc w:val="both"/>
        <w:rPr>
          <w:rFonts w:ascii="Times New Roman" w:hAnsi="Times New Roman" w:cs="Times New Roman"/>
          <w:sz w:val="28"/>
          <w:szCs w:val="28"/>
        </w:rPr>
      </w:pPr>
      <w:proofErr w:type="spellStart"/>
      <w:r w:rsidRPr="00E802E9">
        <w:rPr>
          <w:rFonts w:ascii="Times New Roman" w:hAnsi="Times New Roman" w:cs="Times New Roman"/>
          <w:sz w:val="28"/>
          <w:szCs w:val="28"/>
        </w:rPr>
        <w:lastRenderedPageBreak/>
        <w:t>Ocheretіanуі</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Anatolіі</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Life</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of</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american</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students</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historical</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and</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pedagogical</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aspects</w:t>
      </w:r>
      <w:proofErr w:type="spellEnd"/>
      <w:r w:rsidRPr="00E802E9">
        <w:rPr>
          <w:rFonts w:ascii="Times New Roman" w:hAnsi="Times New Roman" w:cs="Times New Roman"/>
          <w:sz w:val="28"/>
          <w:szCs w:val="28"/>
        </w:rPr>
        <w:t>. Порівняльно-педагогічні студії. Умань: Уманський державний педагогічний університет імені Павла Тичини. 2017. № 3–4 (33–34). С. 43–48.</w:t>
      </w:r>
    </w:p>
    <w:p w14:paraId="20AA2FA9" w14:textId="610CD941" w:rsidR="00CE5D1D" w:rsidRPr="00E802E9" w:rsidRDefault="00CE5D1D" w:rsidP="00CE5D1D">
      <w:pPr>
        <w:pStyle w:val="afd"/>
        <w:numPr>
          <w:ilvl w:val="0"/>
          <w:numId w:val="45"/>
        </w:numPr>
        <w:spacing w:after="160" w:line="360" w:lineRule="auto"/>
        <w:ind w:left="284"/>
        <w:jc w:val="both"/>
        <w:rPr>
          <w:rFonts w:ascii="Times New Roman" w:hAnsi="Times New Roman" w:cs="Times New Roman"/>
          <w:sz w:val="28"/>
          <w:szCs w:val="28"/>
        </w:rPr>
      </w:pPr>
      <w:proofErr w:type="spellStart"/>
      <w:r w:rsidRPr="00E802E9">
        <w:rPr>
          <w:rFonts w:ascii="Times New Roman" w:hAnsi="Times New Roman" w:cs="Times New Roman"/>
          <w:sz w:val="28"/>
          <w:szCs w:val="28"/>
        </w:rPr>
        <w:t>Westheimer</w:t>
      </w:r>
      <w:proofErr w:type="spellEnd"/>
      <w:r w:rsidRPr="00E802E9">
        <w:rPr>
          <w:rFonts w:ascii="Times New Roman" w:hAnsi="Times New Roman" w:cs="Times New Roman"/>
          <w:sz w:val="28"/>
          <w:szCs w:val="28"/>
        </w:rPr>
        <w:t xml:space="preserve"> J., </w:t>
      </w:r>
      <w:proofErr w:type="spellStart"/>
      <w:r w:rsidRPr="00E802E9">
        <w:rPr>
          <w:rFonts w:ascii="Times New Roman" w:hAnsi="Times New Roman" w:cs="Times New Roman"/>
          <w:sz w:val="28"/>
          <w:szCs w:val="28"/>
        </w:rPr>
        <w:t>Kahne</w:t>
      </w:r>
      <w:proofErr w:type="spellEnd"/>
      <w:r w:rsidRPr="00E802E9">
        <w:rPr>
          <w:rFonts w:ascii="Times New Roman" w:hAnsi="Times New Roman" w:cs="Times New Roman"/>
          <w:sz w:val="28"/>
          <w:szCs w:val="28"/>
        </w:rPr>
        <w:t xml:space="preserve"> J. </w:t>
      </w:r>
      <w:proofErr w:type="spellStart"/>
      <w:r w:rsidRPr="00E802E9">
        <w:rPr>
          <w:rFonts w:ascii="Times New Roman" w:hAnsi="Times New Roman" w:cs="Times New Roman"/>
          <w:sz w:val="28"/>
          <w:szCs w:val="28"/>
        </w:rPr>
        <w:t>What</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kind</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of</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Citizen</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American</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educational</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research</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journal</w:t>
      </w:r>
      <w:proofErr w:type="spellEnd"/>
      <w:r w:rsidRPr="00E802E9">
        <w:rPr>
          <w:rFonts w:ascii="Times New Roman" w:hAnsi="Times New Roman" w:cs="Times New Roman"/>
          <w:sz w:val="28"/>
          <w:szCs w:val="28"/>
        </w:rPr>
        <w:t xml:space="preserve">. 2004. № 41(2). Р. 237–269. 477. </w:t>
      </w:r>
      <w:proofErr w:type="spellStart"/>
      <w:r w:rsidRPr="00E802E9">
        <w:rPr>
          <w:rFonts w:ascii="Times New Roman" w:hAnsi="Times New Roman" w:cs="Times New Roman"/>
          <w:sz w:val="28"/>
          <w:szCs w:val="28"/>
        </w:rPr>
        <w:t>Westheimer</w:t>
      </w:r>
      <w:proofErr w:type="spellEnd"/>
      <w:r w:rsidRPr="00E802E9">
        <w:rPr>
          <w:rFonts w:ascii="Times New Roman" w:hAnsi="Times New Roman" w:cs="Times New Roman"/>
          <w:sz w:val="28"/>
          <w:szCs w:val="28"/>
        </w:rPr>
        <w:t xml:space="preserve"> J. </w:t>
      </w:r>
      <w:proofErr w:type="spellStart"/>
      <w:r w:rsidRPr="00E802E9">
        <w:rPr>
          <w:rFonts w:ascii="Times New Roman" w:hAnsi="Times New Roman" w:cs="Times New Roman"/>
          <w:sz w:val="28"/>
          <w:szCs w:val="28"/>
        </w:rPr>
        <w:t>Thinking</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of</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Patriotism</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Educational</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Leadership</w:t>
      </w:r>
      <w:proofErr w:type="spellEnd"/>
      <w:r w:rsidRPr="00E802E9">
        <w:rPr>
          <w:rFonts w:ascii="Times New Roman" w:hAnsi="Times New Roman" w:cs="Times New Roman"/>
          <w:sz w:val="28"/>
          <w:szCs w:val="28"/>
        </w:rPr>
        <w:t>. 2008. Р. 15–28.</w:t>
      </w:r>
    </w:p>
    <w:p w14:paraId="55454E97" w14:textId="669D668E" w:rsidR="00CE5D1D" w:rsidRPr="00E802E9" w:rsidRDefault="00CE5D1D" w:rsidP="00CE5D1D">
      <w:pPr>
        <w:pStyle w:val="afd"/>
        <w:numPr>
          <w:ilvl w:val="0"/>
          <w:numId w:val="45"/>
        </w:numPr>
        <w:spacing w:after="160" w:line="360" w:lineRule="auto"/>
        <w:ind w:left="284"/>
        <w:jc w:val="both"/>
        <w:rPr>
          <w:rFonts w:ascii="Times New Roman" w:hAnsi="Times New Roman" w:cs="Times New Roman"/>
          <w:sz w:val="28"/>
          <w:szCs w:val="28"/>
        </w:rPr>
      </w:pPr>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Wiel</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Veugelers</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Different</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Ways</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of</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Teaching</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Values</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Journal</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Educational</w:t>
      </w:r>
      <w:proofErr w:type="spellEnd"/>
      <w:r w:rsidRPr="00E802E9">
        <w:rPr>
          <w:rFonts w:ascii="Times New Roman" w:hAnsi="Times New Roman" w:cs="Times New Roman"/>
          <w:sz w:val="28"/>
          <w:szCs w:val="28"/>
        </w:rPr>
        <w:t xml:space="preserve"> </w:t>
      </w:r>
      <w:proofErr w:type="spellStart"/>
      <w:r w:rsidRPr="00E802E9">
        <w:rPr>
          <w:rFonts w:ascii="Times New Roman" w:hAnsi="Times New Roman" w:cs="Times New Roman"/>
          <w:sz w:val="28"/>
          <w:szCs w:val="28"/>
        </w:rPr>
        <w:t>Review</w:t>
      </w:r>
      <w:proofErr w:type="spellEnd"/>
      <w:r w:rsidRPr="00E802E9">
        <w:rPr>
          <w:rFonts w:ascii="Times New Roman" w:hAnsi="Times New Roman" w:cs="Times New Roman"/>
          <w:sz w:val="28"/>
          <w:szCs w:val="28"/>
        </w:rPr>
        <w:t xml:space="preserve">. 2000. </w:t>
      </w:r>
      <w:proofErr w:type="spellStart"/>
      <w:r w:rsidRPr="00E802E9">
        <w:rPr>
          <w:rFonts w:ascii="Times New Roman" w:hAnsi="Times New Roman" w:cs="Times New Roman"/>
          <w:sz w:val="28"/>
          <w:szCs w:val="28"/>
        </w:rPr>
        <w:t>Vol</w:t>
      </w:r>
      <w:proofErr w:type="spellEnd"/>
      <w:r w:rsidRPr="00E802E9">
        <w:rPr>
          <w:rFonts w:ascii="Times New Roman" w:hAnsi="Times New Roman" w:cs="Times New Roman"/>
          <w:sz w:val="28"/>
          <w:szCs w:val="28"/>
        </w:rPr>
        <w:t>. 52. Р. 37–46.</w:t>
      </w:r>
    </w:p>
    <w:p w14:paraId="05B2CDC1" w14:textId="77777777" w:rsidR="00C5471A" w:rsidRPr="00891D28" w:rsidRDefault="00C5471A" w:rsidP="00C5471A">
      <w:pPr>
        <w:spacing w:line="360" w:lineRule="auto"/>
        <w:jc w:val="both"/>
        <w:rPr>
          <w:rFonts w:ascii="Times New Roman" w:hAnsi="Times New Roman" w:cs="Times New Roman"/>
          <w:sz w:val="28"/>
          <w:szCs w:val="28"/>
        </w:rPr>
      </w:pPr>
    </w:p>
    <w:p w14:paraId="47F0165F" w14:textId="69E0E1D2" w:rsidR="00FC5818" w:rsidRPr="00891D28" w:rsidRDefault="00FC5818">
      <w:pPr>
        <w:rPr>
          <w:rFonts w:ascii="Times New Roman" w:eastAsia="Times New Roman" w:hAnsi="Times New Roman" w:cs="Times New Roman"/>
          <w:sz w:val="28"/>
          <w:szCs w:val="28"/>
        </w:rPr>
      </w:pPr>
      <w:r w:rsidRPr="00891D28">
        <w:rPr>
          <w:sz w:val="28"/>
          <w:szCs w:val="28"/>
        </w:rPr>
        <w:br w:type="page"/>
      </w:r>
    </w:p>
    <w:p w14:paraId="17FEF464" w14:textId="77777777" w:rsidR="00FC5818" w:rsidRPr="00891D28" w:rsidRDefault="00FC5818" w:rsidP="00FC5818">
      <w:pPr>
        <w:jc w:val="center"/>
        <w:rPr>
          <w:rFonts w:ascii="Times New Roman" w:hAnsi="Times New Roman"/>
          <w:b/>
          <w:spacing w:val="6"/>
          <w:sz w:val="28"/>
          <w:szCs w:val="28"/>
        </w:rPr>
      </w:pPr>
      <w:r w:rsidRPr="00891D28">
        <w:rPr>
          <w:rFonts w:ascii="Times New Roman" w:hAnsi="Times New Roman"/>
          <w:b/>
          <w:spacing w:val="6"/>
          <w:sz w:val="28"/>
          <w:szCs w:val="28"/>
        </w:rPr>
        <w:lastRenderedPageBreak/>
        <w:t>ДОДАТКИ</w:t>
      </w:r>
    </w:p>
    <w:p w14:paraId="2AF267E3" w14:textId="77777777" w:rsidR="00FC5818" w:rsidRPr="00891D28" w:rsidRDefault="00FC5818" w:rsidP="00FC5818">
      <w:pPr>
        <w:jc w:val="right"/>
        <w:rPr>
          <w:rFonts w:ascii="Times New Roman" w:hAnsi="Times New Roman"/>
          <w:b/>
          <w:spacing w:val="6"/>
          <w:sz w:val="28"/>
          <w:szCs w:val="28"/>
        </w:rPr>
      </w:pPr>
      <w:r w:rsidRPr="00891D28">
        <w:rPr>
          <w:rFonts w:ascii="Times New Roman" w:hAnsi="Times New Roman"/>
          <w:b/>
          <w:spacing w:val="6"/>
          <w:sz w:val="28"/>
          <w:szCs w:val="28"/>
        </w:rPr>
        <w:t>Додаток А</w:t>
      </w:r>
    </w:p>
    <w:p w14:paraId="56522DD5" w14:textId="42441DD2" w:rsidR="00FC5818" w:rsidRPr="00891D28" w:rsidRDefault="00FC5818" w:rsidP="00FC5818">
      <w:pPr>
        <w:jc w:val="center"/>
        <w:rPr>
          <w:rFonts w:ascii="Times New Roman" w:hAnsi="Times New Roman"/>
          <w:b/>
          <w:spacing w:val="6"/>
          <w:sz w:val="28"/>
          <w:szCs w:val="28"/>
        </w:rPr>
      </w:pPr>
      <w:r w:rsidRPr="00891D28">
        <w:rPr>
          <w:rFonts w:ascii="Times New Roman" w:hAnsi="Times New Roman"/>
          <w:b/>
          <w:spacing w:val="6"/>
          <w:sz w:val="28"/>
          <w:szCs w:val="28"/>
        </w:rPr>
        <w:t xml:space="preserve">Додаток А.1 </w:t>
      </w:r>
    </w:p>
    <w:p w14:paraId="29B52809" w14:textId="77777777" w:rsidR="00FC5818" w:rsidRPr="00891D28" w:rsidRDefault="00FC5818" w:rsidP="00FC5818">
      <w:pPr>
        <w:ind w:firstLine="709"/>
        <w:jc w:val="both"/>
        <w:rPr>
          <w:rFonts w:ascii="Times New Roman" w:hAnsi="Times New Roman"/>
          <w:spacing w:val="6"/>
          <w:sz w:val="28"/>
          <w:szCs w:val="28"/>
        </w:rPr>
      </w:pPr>
    </w:p>
    <w:p w14:paraId="25CDAB13" w14:textId="77777777" w:rsidR="00FC5818" w:rsidRPr="00891D28" w:rsidRDefault="00FC5818" w:rsidP="00FC5818">
      <w:pPr>
        <w:ind w:firstLine="709"/>
        <w:jc w:val="both"/>
        <w:rPr>
          <w:rFonts w:ascii="Times New Roman" w:hAnsi="Times New Roman"/>
          <w:b/>
          <w:spacing w:val="6"/>
          <w:sz w:val="28"/>
          <w:szCs w:val="28"/>
        </w:rPr>
      </w:pPr>
      <w:r w:rsidRPr="00891D28">
        <w:rPr>
          <w:rFonts w:ascii="Times New Roman" w:hAnsi="Times New Roman"/>
          <w:b/>
          <w:spacing w:val="6"/>
          <w:sz w:val="28"/>
          <w:szCs w:val="28"/>
        </w:rPr>
        <w:t xml:space="preserve">Методика </w:t>
      </w:r>
      <w:r w:rsidRPr="00891D28">
        <w:rPr>
          <w:rFonts w:ascii="Times New Roman" w:hAnsi="Times New Roman"/>
          <w:b/>
          <w:bCs/>
          <w:spacing w:val="6"/>
          <w:sz w:val="28"/>
          <w:szCs w:val="28"/>
        </w:rPr>
        <w:t>«Ціннісні орієнтації» М.</w:t>
      </w:r>
      <w:r w:rsidRPr="00891D28">
        <w:rPr>
          <w:b/>
          <w:spacing w:val="6"/>
        </w:rPr>
        <w:t> </w:t>
      </w:r>
      <w:proofErr w:type="spellStart"/>
      <w:r w:rsidRPr="00891D28">
        <w:rPr>
          <w:rFonts w:ascii="Times New Roman" w:hAnsi="Times New Roman"/>
          <w:b/>
          <w:bCs/>
          <w:spacing w:val="6"/>
          <w:sz w:val="28"/>
          <w:szCs w:val="28"/>
        </w:rPr>
        <w:t>Рокича</w:t>
      </w:r>
      <w:proofErr w:type="spellEnd"/>
      <w:r w:rsidRPr="00891D28">
        <w:rPr>
          <w:rFonts w:ascii="Times New Roman" w:hAnsi="Times New Roman"/>
          <w:b/>
          <w:bCs/>
          <w:spacing w:val="6"/>
          <w:sz w:val="28"/>
          <w:szCs w:val="28"/>
        </w:rPr>
        <w:t>.</w:t>
      </w:r>
    </w:p>
    <w:p w14:paraId="5E28CE85" w14:textId="77777777" w:rsidR="00FC5818" w:rsidRPr="00891D28" w:rsidRDefault="00FC5818" w:rsidP="00FC5818">
      <w:pPr>
        <w:pStyle w:val="1"/>
        <w:shd w:val="clear" w:color="auto" w:fill="FFFFFF"/>
        <w:tabs>
          <w:tab w:val="left" w:pos="360"/>
        </w:tabs>
        <w:spacing w:before="0" w:beforeAutospacing="0" w:after="0" w:afterAutospacing="0"/>
        <w:ind w:firstLine="709"/>
        <w:jc w:val="both"/>
        <w:textAlignment w:val="baseline"/>
        <w:rPr>
          <w:b w:val="0"/>
          <w:spacing w:val="6"/>
          <w:sz w:val="28"/>
          <w:szCs w:val="28"/>
        </w:rPr>
      </w:pPr>
      <w:r w:rsidRPr="00891D28">
        <w:rPr>
          <w:spacing w:val="6"/>
          <w:sz w:val="28"/>
          <w:szCs w:val="28"/>
        </w:rPr>
        <w:t xml:space="preserve">Мета: </w:t>
      </w:r>
      <w:r w:rsidRPr="00891D28">
        <w:rPr>
          <w:b w:val="0"/>
          <w:bCs w:val="0"/>
          <w:spacing w:val="6"/>
          <w:kern w:val="0"/>
          <w:sz w:val="28"/>
          <w:szCs w:val="28"/>
          <w:shd w:val="clear" w:color="auto" w:fill="FFFFFF"/>
          <w:lang w:eastAsia="ru-RU"/>
        </w:rPr>
        <w:t xml:space="preserve">проаналізувати особливості </w:t>
      </w:r>
      <w:r w:rsidRPr="00891D28">
        <w:rPr>
          <w:b w:val="0"/>
          <w:spacing w:val="6"/>
          <w:kern w:val="0"/>
          <w:sz w:val="28"/>
          <w:szCs w:val="28"/>
          <w:lang w:eastAsia="ru-RU"/>
        </w:rPr>
        <w:t>ціннісних орієнтацій</w:t>
      </w:r>
      <w:r w:rsidRPr="00891D28">
        <w:rPr>
          <w:b w:val="0"/>
          <w:bCs w:val="0"/>
          <w:spacing w:val="6"/>
          <w:kern w:val="0"/>
          <w:sz w:val="28"/>
          <w:szCs w:val="28"/>
          <w:shd w:val="clear" w:color="auto" w:fill="FFFFFF"/>
          <w:lang w:eastAsia="ru-RU"/>
        </w:rPr>
        <w:t xml:space="preserve"> фахівців.</w:t>
      </w:r>
    </w:p>
    <w:p w14:paraId="5E879D41" w14:textId="77777777" w:rsidR="00FC5818" w:rsidRPr="00891D28" w:rsidRDefault="00FC5818" w:rsidP="00FC5818">
      <w:pPr>
        <w:pStyle w:val="afb"/>
        <w:tabs>
          <w:tab w:val="left" w:pos="360"/>
        </w:tabs>
        <w:spacing w:before="0" w:beforeAutospacing="0" w:after="0" w:afterAutospacing="0"/>
        <w:ind w:firstLine="709"/>
        <w:jc w:val="both"/>
        <w:textAlignment w:val="baseline"/>
        <w:rPr>
          <w:spacing w:val="6"/>
          <w:sz w:val="28"/>
          <w:szCs w:val="28"/>
        </w:rPr>
      </w:pPr>
      <w:r w:rsidRPr="00891D28">
        <w:rPr>
          <w:b/>
          <w:spacing w:val="6"/>
          <w:sz w:val="28"/>
          <w:szCs w:val="28"/>
        </w:rPr>
        <w:t xml:space="preserve">Інструкція. </w:t>
      </w:r>
      <w:r w:rsidRPr="00891D28">
        <w:rPr>
          <w:spacing w:val="6"/>
          <w:sz w:val="28"/>
          <w:szCs w:val="28"/>
        </w:rPr>
        <w:t>Обстеження краще проводити індивідуально, однак можливе й групове тестування. Респонденту подано два списки цінностей по 18 в кожному або на аркушах в алфавітному порядку, або на картках. У списках випробуваний присвоює кожній цінності ранговий номер, а картки розкладає за значущістю. Остання форма подання матеріалу дає більш надійні результати. Спочатку пред’являється набір термінальних, а потім набір інструментальних цінностей. Треба розкласти картки за значущістю принципів, якими фахівець керується у своєму житті.</w:t>
      </w:r>
    </w:p>
    <w:p w14:paraId="13A8B7C2" w14:textId="77777777" w:rsidR="00FC5818" w:rsidRPr="00891D28" w:rsidRDefault="00FC5818" w:rsidP="00FC5818">
      <w:pPr>
        <w:pStyle w:val="afb"/>
        <w:tabs>
          <w:tab w:val="left" w:pos="360"/>
        </w:tabs>
        <w:spacing w:before="0" w:beforeAutospacing="0" w:after="0" w:afterAutospacing="0"/>
        <w:ind w:firstLine="709"/>
        <w:jc w:val="both"/>
        <w:textAlignment w:val="baseline"/>
        <w:rPr>
          <w:spacing w:val="6"/>
          <w:sz w:val="28"/>
          <w:szCs w:val="28"/>
        </w:rPr>
      </w:pPr>
      <w:r w:rsidRPr="00891D28">
        <w:rPr>
          <w:spacing w:val="6"/>
          <w:sz w:val="28"/>
          <w:szCs w:val="28"/>
        </w:rPr>
        <w:t>Уважно вивчити таблицю та вибрати цінність, яку треба розмістити на першому місці. Потім вибрати другу за значущістю цінність. Потім виконати те ж саме з рештою цінностей. Найменш важлива залишиться останньою на 18 місці. Вибирати треба не поспішаючи та вдумливо. Кінцевий результат повинен відбити справжню позицію фахівця.</w:t>
      </w:r>
    </w:p>
    <w:p w14:paraId="4A9E4B98" w14:textId="77777777" w:rsidR="00FC5818" w:rsidRPr="00891D28" w:rsidRDefault="00FC5818" w:rsidP="00FC5818">
      <w:pPr>
        <w:pStyle w:val="1"/>
        <w:shd w:val="clear" w:color="auto" w:fill="FFFFFF"/>
        <w:tabs>
          <w:tab w:val="left" w:pos="360"/>
        </w:tabs>
        <w:spacing w:before="0" w:beforeAutospacing="0" w:after="0" w:afterAutospacing="0"/>
        <w:ind w:firstLine="567"/>
        <w:jc w:val="both"/>
        <w:textAlignment w:val="baseline"/>
        <w:rPr>
          <w:bCs w:val="0"/>
          <w:spacing w:val="6"/>
          <w:sz w:val="28"/>
          <w:szCs w:val="28"/>
        </w:rPr>
      </w:pPr>
      <w:r w:rsidRPr="00891D28">
        <w:rPr>
          <w:bCs w:val="0"/>
          <w:spacing w:val="6"/>
          <w:sz w:val="28"/>
          <w:szCs w:val="28"/>
        </w:rPr>
        <w:t xml:space="preserve">«Ціннісні орієнтації» </w:t>
      </w:r>
    </w:p>
    <w:p w14:paraId="35C6CFF3" w14:textId="77777777" w:rsidR="00FC5818" w:rsidRPr="00891D28" w:rsidRDefault="00FC5818" w:rsidP="00FC5818">
      <w:pPr>
        <w:pStyle w:val="afb"/>
        <w:tabs>
          <w:tab w:val="left" w:pos="360"/>
        </w:tabs>
        <w:spacing w:before="0" w:beforeAutospacing="0" w:after="0" w:afterAutospacing="0"/>
        <w:ind w:firstLine="567"/>
        <w:jc w:val="both"/>
        <w:textAlignment w:val="baseline"/>
        <w:rPr>
          <w:b/>
          <w:i/>
          <w:spacing w:val="6"/>
          <w:sz w:val="28"/>
          <w:szCs w:val="28"/>
        </w:rPr>
      </w:pPr>
      <w:r w:rsidRPr="00891D28">
        <w:rPr>
          <w:b/>
          <w:i/>
          <w:spacing w:val="6"/>
          <w:sz w:val="28"/>
          <w:szCs w:val="28"/>
        </w:rPr>
        <w:t>Список А (термінальні цінності):</w:t>
      </w:r>
    </w:p>
    <w:p w14:paraId="27246CEE" w14:textId="77777777" w:rsidR="00FC5818" w:rsidRPr="00891D28" w:rsidRDefault="00FC5818" w:rsidP="00FC5818">
      <w:pPr>
        <w:tabs>
          <w:tab w:val="left" w:pos="360"/>
          <w:tab w:val="left" w:pos="900"/>
        </w:tabs>
        <w:ind w:firstLine="567"/>
        <w:jc w:val="both"/>
        <w:textAlignment w:val="baseline"/>
        <w:rPr>
          <w:rFonts w:ascii="Times New Roman" w:hAnsi="Times New Roman"/>
          <w:spacing w:val="6"/>
          <w:sz w:val="28"/>
          <w:szCs w:val="28"/>
        </w:rPr>
      </w:pPr>
      <w:r w:rsidRPr="00891D28">
        <w:rPr>
          <w:rFonts w:ascii="Times New Roman" w:hAnsi="Times New Roman"/>
          <w:spacing w:val="6"/>
          <w:sz w:val="28"/>
          <w:szCs w:val="28"/>
        </w:rPr>
        <w:t>1. Активне діяльнісне життя (повнота та емоційна насиченість життя).</w:t>
      </w:r>
    </w:p>
    <w:p w14:paraId="3B739D29" w14:textId="77777777" w:rsidR="00FC5818" w:rsidRPr="00891D28" w:rsidRDefault="00FC5818" w:rsidP="00FC5818">
      <w:pPr>
        <w:tabs>
          <w:tab w:val="left" w:pos="360"/>
          <w:tab w:val="left" w:pos="900"/>
        </w:tabs>
        <w:ind w:firstLine="567"/>
        <w:jc w:val="both"/>
        <w:textAlignment w:val="baseline"/>
        <w:rPr>
          <w:rFonts w:ascii="Times New Roman" w:hAnsi="Times New Roman"/>
          <w:spacing w:val="6"/>
          <w:sz w:val="28"/>
          <w:szCs w:val="28"/>
        </w:rPr>
      </w:pPr>
      <w:r w:rsidRPr="00891D28">
        <w:rPr>
          <w:rFonts w:ascii="Times New Roman" w:hAnsi="Times New Roman"/>
          <w:spacing w:val="6"/>
          <w:sz w:val="28"/>
          <w:szCs w:val="28"/>
        </w:rPr>
        <w:t>2. Життєва мудрість (зрілість суджень і здоровий глузд, що досягаються життєвим досвідом).</w:t>
      </w:r>
    </w:p>
    <w:p w14:paraId="5D60F84C" w14:textId="77777777" w:rsidR="00FC5818" w:rsidRPr="00891D28" w:rsidRDefault="00FC5818" w:rsidP="00FC5818">
      <w:pPr>
        <w:tabs>
          <w:tab w:val="left" w:pos="360"/>
          <w:tab w:val="left" w:pos="900"/>
        </w:tabs>
        <w:ind w:firstLine="567"/>
        <w:jc w:val="both"/>
        <w:textAlignment w:val="baseline"/>
        <w:rPr>
          <w:rFonts w:ascii="Times New Roman" w:hAnsi="Times New Roman"/>
          <w:spacing w:val="6"/>
          <w:sz w:val="28"/>
          <w:szCs w:val="28"/>
        </w:rPr>
      </w:pPr>
      <w:r w:rsidRPr="00891D28">
        <w:rPr>
          <w:rFonts w:ascii="Times New Roman" w:hAnsi="Times New Roman"/>
          <w:spacing w:val="6"/>
          <w:sz w:val="28"/>
          <w:szCs w:val="28"/>
        </w:rPr>
        <w:t>3. Здоров’я (фізичне й психічне);</w:t>
      </w:r>
    </w:p>
    <w:p w14:paraId="6C22639C" w14:textId="77777777" w:rsidR="00FC5818" w:rsidRPr="00891D28" w:rsidRDefault="00FC5818" w:rsidP="00FC5818">
      <w:pPr>
        <w:tabs>
          <w:tab w:val="left" w:pos="360"/>
          <w:tab w:val="left" w:pos="900"/>
        </w:tabs>
        <w:ind w:firstLine="567"/>
        <w:jc w:val="both"/>
        <w:textAlignment w:val="baseline"/>
        <w:rPr>
          <w:rFonts w:ascii="Times New Roman" w:hAnsi="Times New Roman"/>
          <w:spacing w:val="6"/>
          <w:sz w:val="28"/>
          <w:szCs w:val="28"/>
        </w:rPr>
      </w:pPr>
      <w:r w:rsidRPr="00891D28">
        <w:rPr>
          <w:rFonts w:ascii="Times New Roman" w:hAnsi="Times New Roman"/>
          <w:spacing w:val="6"/>
          <w:sz w:val="28"/>
          <w:szCs w:val="28"/>
        </w:rPr>
        <w:t>4. Цікава робота.</w:t>
      </w:r>
    </w:p>
    <w:p w14:paraId="7E543601" w14:textId="77777777" w:rsidR="00FC5818" w:rsidRPr="00891D28" w:rsidRDefault="00FC5818" w:rsidP="00FC5818">
      <w:pPr>
        <w:tabs>
          <w:tab w:val="left" w:pos="360"/>
          <w:tab w:val="left" w:pos="900"/>
        </w:tabs>
        <w:ind w:firstLine="567"/>
        <w:jc w:val="both"/>
        <w:textAlignment w:val="baseline"/>
        <w:rPr>
          <w:rFonts w:ascii="Times New Roman" w:hAnsi="Times New Roman"/>
          <w:spacing w:val="6"/>
          <w:sz w:val="28"/>
          <w:szCs w:val="28"/>
        </w:rPr>
      </w:pPr>
      <w:r w:rsidRPr="00891D28">
        <w:rPr>
          <w:rFonts w:ascii="Times New Roman" w:hAnsi="Times New Roman"/>
          <w:spacing w:val="6"/>
          <w:sz w:val="28"/>
          <w:szCs w:val="28"/>
        </w:rPr>
        <w:t>5. Краса природи й мистецтва (відчування прекрасного в природі й мистецтві).</w:t>
      </w:r>
    </w:p>
    <w:p w14:paraId="7FA8B893" w14:textId="77777777" w:rsidR="00FC5818" w:rsidRPr="00891D28" w:rsidRDefault="00FC5818" w:rsidP="00FC5818">
      <w:pPr>
        <w:tabs>
          <w:tab w:val="left" w:pos="360"/>
          <w:tab w:val="left" w:pos="900"/>
        </w:tabs>
        <w:ind w:firstLine="567"/>
        <w:jc w:val="both"/>
        <w:textAlignment w:val="baseline"/>
        <w:rPr>
          <w:rFonts w:ascii="Times New Roman" w:hAnsi="Times New Roman"/>
          <w:spacing w:val="6"/>
          <w:sz w:val="28"/>
          <w:szCs w:val="28"/>
        </w:rPr>
      </w:pPr>
      <w:r w:rsidRPr="00891D28">
        <w:rPr>
          <w:rFonts w:ascii="Times New Roman" w:hAnsi="Times New Roman"/>
          <w:spacing w:val="6"/>
          <w:sz w:val="28"/>
          <w:szCs w:val="28"/>
        </w:rPr>
        <w:t>6. Любов (духовна й фізична близькість із коханою людиною).</w:t>
      </w:r>
    </w:p>
    <w:p w14:paraId="06BDD51E" w14:textId="77777777" w:rsidR="00FC5818" w:rsidRPr="00891D28" w:rsidRDefault="00FC5818" w:rsidP="00FC5818">
      <w:pPr>
        <w:tabs>
          <w:tab w:val="left" w:pos="360"/>
          <w:tab w:val="left" w:pos="900"/>
        </w:tabs>
        <w:ind w:firstLine="567"/>
        <w:jc w:val="both"/>
        <w:textAlignment w:val="baseline"/>
        <w:rPr>
          <w:rFonts w:ascii="Times New Roman" w:hAnsi="Times New Roman"/>
          <w:spacing w:val="6"/>
          <w:sz w:val="28"/>
          <w:szCs w:val="28"/>
        </w:rPr>
      </w:pPr>
      <w:r w:rsidRPr="00891D28">
        <w:rPr>
          <w:rFonts w:ascii="Times New Roman" w:hAnsi="Times New Roman"/>
          <w:spacing w:val="6"/>
          <w:sz w:val="28"/>
          <w:szCs w:val="28"/>
        </w:rPr>
        <w:t>7. Матеріально забезпечене життя (відсутність матеріальних труднощів).</w:t>
      </w:r>
    </w:p>
    <w:p w14:paraId="3BA5A129" w14:textId="77777777" w:rsidR="00FC5818" w:rsidRPr="00891D28" w:rsidRDefault="00FC5818" w:rsidP="00FC5818">
      <w:pPr>
        <w:tabs>
          <w:tab w:val="left" w:pos="360"/>
          <w:tab w:val="left" w:pos="900"/>
        </w:tabs>
        <w:ind w:firstLine="567"/>
        <w:jc w:val="both"/>
        <w:textAlignment w:val="baseline"/>
        <w:rPr>
          <w:rFonts w:ascii="Times New Roman" w:hAnsi="Times New Roman"/>
          <w:spacing w:val="6"/>
          <w:sz w:val="28"/>
          <w:szCs w:val="28"/>
        </w:rPr>
      </w:pPr>
      <w:r w:rsidRPr="00891D28">
        <w:rPr>
          <w:rFonts w:ascii="Times New Roman" w:hAnsi="Times New Roman"/>
          <w:spacing w:val="6"/>
          <w:sz w:val="28"/>
          <w:szCs w:val="28"/>
        </w:rPr>
        <w:t>8. Наявність справжніх друзів.</w:t>
      </w:r>
    </w:p>
    <w:p w14:paraId="5C2483C0" w14:textId="77777777" w:rsidR="00FC5818" w:rsidRPr="00891D28" w:rsidRDefault="00FC5818" w:rsidP="00FC5818">
      <w:pPr>
        <w:tabs>
          <w:tab w:val="left" w:pos="360"/>
          <w:tab w:val="left" w:pos="900"/>
        </w:tabs>
        <w:ind w:firstLine="567"/>
        <w:jc w:val="both"/>
        <w:textAlignment w:val="baseline"/>
        <w:rPr>
          <w:rFonts w:ascii="Times New Roman" w:hAnsi="Times New Roman"/>
          <w:spacing w:val="6"/>
          <w:sz w:val="28"/>
          <w:szCs w:val="28"/>
        </w:rPr>
      </w:pPr>
      <w:r w:rsidRPr="00891D28">
        <w:rPr>
          <w:rFonts w:ascii="Times New Roman" w:hAnsi="Times New Roman"/>
          <w:spacing w:val="6"/>
          <w:sz w:val="28"/>
          <w:szCs w:val="28"/>
        </w:rPr>
        <w:t>9. Суспільне покликання (повага оточуючих, колективу, колег).</w:t>
      </w:r>
    </w:p>
    <w:p w14:paraId="7FDF3F21" w14:textId="77777777" w:rsidR="00FC5818" w:rsidRPr="00891D28" w:rsidRDefault="00FC5818" w:rsidP="00FC5818">
      <w:pPr>
        <w:tabs>
          <w:tab w:val="left" w:pos="360"/>
          <w:tab w:val="left" w:pos="900"/>
        </w:tabs>
        <w:ind w:firstLine="567"/>
        <w:jc w:val="both"/>
        <w:textAlignment w:val="baseline"/>
        <w:rPr>
          <w:rFonts w:ascii="Times New Roman" w:hAnsi="Times New Roman"/>
          <w:spacing w:val="6"/>
          <w:sz w:val="28"/>
          <w:szCs w:val="28"/>
        </w:rPr>
      </w:pPr>
      <w:r w:rsidRPr="00891D28">
        <w:rPr>
          <w:rFonts w:ascii="Times New Roman" w:hAnsi="Times New Roman"/>
          <w:spacing w:val="6"/>
          <w:sz w:val="28"/>
          <w:szCs w:val="28"/>
        </w:rPr>
        <w:t>10. Пізнання (змога розширення своєї освіти, світогляду, загальної культури, інтелектуальне розвиток).</w:t>
      </w:r>
    </w:p>
    <w:p w14:paraId="3285C1C9" w14:textId="77777777" w:rsidR="00FC5818" w:rsidRPr="00891D28" w:rsidRDefault="00FC5818" w:rsidP="00FC5818">
      <w:pPr>
        <w:tabs>
          <w:tab w:val="left" w:pos="360"/>
          <w:tab w:val="left" w:pos="900"/>
        </w:tabs>
        <w:ind w:firstLine="567"/>
        <w:jc w:val="both"/>
        <w:textAlignment w:val="baseline"/>
        <w:rPr>
          <w:rFonts w:ascii="Times New Roman" w:hAnsi="Times New Roman"/>
          <w:spacing w:val="6"/>
          <w:sz w:val="28"/>
          <w:szCs w:val="28"/>
        </w:rPr>
      </w:pPr>
      <w:r w:rsidRPr="00891D28">
        <w:rPr>
          <w:rFonts w:ascii="Times New Roman" w:hAnsi="Times New Roman"/>
          <w:spacing w:val="6"/>
          <w:sz w:val="28"/>
          <w:szCs w:val="28"/>
        </w:rPr>
        <w:t>11. Продуктивне життя (максимально повне використання своїх можливостей, сил і здібностей).</w:t>
      </w:r>
    </w:p>
    <w:p w14:paraId="50680BF8" w14:textId="77777777" w:rsidR="00FC5818" w:rsidRPr="00891D28" w:rsidRDefault="00FC5818" w:rsidP="00FC5818">
      <w:pPr>
        <w:tabs>
          <w:tab w:val="left" w:pos="360"/>
          <w:tab w:val="left" w:pos="900"/>
        </w:tabs>
        <w:ind w:left="567"/>
        <w:jc w:val="both"/>
        <w:textAlignment w:val="baseline"/>
        <w:rPr>
          <w:rFonts w:ascii="Times New Roman" w:hAnsi="Times New Roman"/>
          <w:spacing w:val="6"/>
          <w:sz w:val="28"/>
          <w:szCs w:val="28"/>
        </w:rPr>
      </w:pPr>
      <w:r w:rsidRPr="00891D28">
        <w:rPr>
          <w:rFonts w:ascii="Times New Roman" w:hAnsi="Times New Roman"/>
          <w:spacing w:val="6"/>
          <w:sz w:val="28"/>
          <w:szCs w:val="28"/>
        </w:rPr>
        <w:t>12. Розвиток (робота над собою, постійне фізичне й духовне вдосконалення).</w:t>
      </w:r>
    </w:p>
    <w:p w14:paraId="429FFBAA" w14:textId="77777777" w:rsidR="00FC5818" w:rsidRPr="00891D28" w:rsidRDefault="00FC5818" w:rsidP="00FC5818">
      <w:pPr>
        <w:tabs>
          <w:tab w:val="left" w:pos="360"/>
          <w:tab w:val="left" w:pos="900"/>
        </w:tabs>
        <w:ind w:left="567"/>
        <w:jc w:val="both"/>
        <w:textAlignment w:val="baseline"/>
        <w:rPr>
          <w:rFonts w:ascii="Times New Roman" w:hAnsi="Times New Roman"/>
          <w:spacing w:val="6"/>
          <w:sz w:val="28"/>
          <w:szCs w:val="28"/>
        </w:rPr>
      </w:pPr>
      <w:r w:rsidRPr="00891D28">
        <w:rPr>
          <w:rFonts w:ascii="Times New Roman" w:hAnsi="Times New Roman"/>
          <w:spacing w:val="6"/>
          <w:sz w:val="28"/>
          <w:szCs w:val="28"/>
        </w:rPr>
        <w:t xml:space="preserve">13. Розваги (приємне, необтяжливе проведення часу, відсутність </w:t>
      </w:r>
      <w:r w:rsidRPr="00891D28">
        <w:rPr>
          <w:rFonts w:ascii="Times New Roman" w:hAnsi="Times New Roman"/>
          <w:spacing w:val="6"/>
          <w:sz w:val="28"/>
          <w:szCs w:val="28"/>
        </w:rPr>
        <w:lastRenderedPageBreak/>
        <w:t>обов’язків).</w:t>
      </w:r>
    </w:p>
    <w:p w14:paraId="0E86890B" w14:textId="77777777" w:rsidR="00FC5818" w:rsidRPr="00891D28" w:rsidRDefault="00FC5818" w:rsidP="00FC5818">
      <w:pPr>
        <w:tabs>
          <w:tab w:val="left" w:pos="360"/>
          <w:tab w:val="left" w:pos="900"/>
        </w:tabs>
        <w:ind w:left="567"/>
        <w:jc w:val="both"/>
        <w:textAlignment w:val="baseline"/>
        <w:rPr>
          <w:rFonts w:ascii="Times New Roman" w:hAnsi="Times New Roman"/>
          <w:spacing w:val="6"/>
          <w:sz w:val="28"/>
          <w:szCs w:val="28"/>
        </w:rPr>
      </w:pPr>
      <w:r w:rsidRPr="00891D28">
        <w:rPr>
          <w:rFonts w:ascii="Times New Roman" w:hAnsi="Times New Roman"/>
          <w:spacing w:val="6"/>
          <w:sz w:val="28"/>
          <w:szCs w:val="28"/>
        </w:rPr>
        <w:t>14. Свобода (самостійність, незалежність у судженнях і вчинках).</w:t>
      </w:r>
    </w:p>
    <w:p w14:paraId="5A442E21" w14:textId="77777777" w:rsidR="00FC5818" w:rsidRPr="00891D28" w:rsidRDefault="00FC5818" w:rsidP="00FC5818">
      <w:pPr>
        <w:tabs>
          <w:tab w:val="left" w:pos="360"/>
          <w:tab w:val="left" w:pos="900"/>
        </w:tabs>
        <w:ind w:left="567"/>
        <w:jc w:val="both"/>
        <w:textAlignment w:val="baseline"/>
        <w:rPr>
          <w:rFonts w:ascii="Times New Roman" w:hAnsi="Times New Roman"/>
          <w:spacing w:val="6"/>
          <w:sz w:val="28"/>
          <w:szCs w:val="28"/>
        </w:rPr>
      </w:pPr>
      <w:r w:rsidRPr="00891D28">
        <w:rPr>
          <w:rFonts w:ascii="Times New Roman" w:hAnsi="Times New Roman"/>
          <w:spacing w:val="6"/>
          <w:sz w:val="28"/>
          <w:szCs w:val="28"/>
        </w:rPr>
        <w:t>15. Щасливе сімейне життя.</w:t>
      </w:r>
    </w:p>
    <w:p w14:paraId="04AA9E9B" w14:textId="77777777" w:rsidR="00FC5818" w:rsidRPr="00891D28" w:rsidRDefault="00FC5818" w:rsidP="00FC5818">
      <w:pPr>
        <w:tabs>
          <w:tab w:val="left" w:pos="360"/>
          <w:tab w:val="left" w:pos="900"/>
        </w:tabs>
        <w:ind w:left="567"/>
        <w:jc w:val="both"/>
        <w:textAlignment w:val="baseline"/>
        <w:rPr>
          <w:rFonts w:ascii="Times New Roman" w:hAnsi="Times New Roman"/>
          <w:spacing w:val="6"/>
          <w:sz w:val="28"/>
          <w:szCs w:val="28"/>
        </w:rPr>
      </w:pPr>
      <w:r w:rsidRPr="00891D28">
        <w:rPr>
          <w:rFonts w:ascii="Times New Roman" w:hAnsi="Times New Roman"/>
          <w:spacing w:val="6"/>
          <w:sz w:val="28"/>
          <w:szCs w:val="28"/>
        </w:rPr>
        <w:t>16. Щастя інших (добробут, розвиток і вдосконалення інших людей, всього народу, людства загалом).</w:t>
      </w:r>
    </w:p>
    <w:p w14:paraId="20934207" w14:textId="77777777" w:rsidR="00FC5818" w:rsidRPr="00891D28" w:rsidRDefault="00FC5818" w:rsidP="00FC5818">
      <w:pPr>
        <w:tabs>
          <w:tab w:val="left" w:pos="360"/>
          <w:tab w:val="left" w:pos="900"/>
        </w:tabs>
        <w:ind w:left="567"/>
        <w:jc w:val="both"/>
        <w:textAlignment w:val="baseline"/>
        <w:rPr>
          <w:rFonts w:ascii="Times New Roman" w:hAnsi="Times New Roman"/>
          <w:spacing w:val="6"/>
          <w:sz w:val="28"/>
          <w:szCs w:val="28"/>
        </w:rPr>
      </w:pPr>
      <w:r w:rsidRPr="00891D28">
        <w:rPr>
          <w:rFonts w:ascii="Times New Roman" w:hAnsi="Times New Roman"/>
          <w:spacing w:val="6"/>
          <w:sz w:val="28"/>
          <w:szCs w:val="28"/>
        </w:rPr>
        <w:t>17. Творчість (можливість творчої діяльності).</w:t>
      </w:r>
    </w:p>
    <w:p w14:paraId="4C58D657" w14:textId="77777777" w:rsidR="00FC5818" w:rsidRPr="00891D28" w:rsidRDefault="00FC5818" w:rsidP="00FC5818">
      <w:pPr>
        <w:tabs>
          <w:tab w:val="left" w:pos="360"/>
          <w:tab w:val="left" w:pos="900"/>
        </w:tabs>
        <w:ind w:left="567"/>
        <w:jc w:val="both"/>
        <w:textAlignment w:val="baseline"/>
        <w:rPr>
          <w:rFonts w:ascii="Times New Roman" w:hAnsi="Times New Roman"/>
          <w:spacing w:val="6"/>
          <w:sz w:val="28"/>
          <w:szCs w:val="28"/>
        </w:rPr>
      </w:pPr>
      <w:r w:rsidRPr="00891D28">
        <w:rPr>
          <w:rFonts w:ascii="Times New Roman" w:hAnsi="Times New Roman"/>
          <w:spacing w:val="6"/>
          <w:sz w:val="28"/>
          <w:szCs w:val="28"/>
        </w:rPr>
        <w:t>18. Упевненість у собі (внутрішня гармонія, свобода від внутрішніх суперечностей; сумнівів).</w:t>
      </w:r>
    </w:p>
    <w:p w14:paraId="0723B29B" w14:textId="77777777" w:rsidR="00FC5818" w:rsidRPr="00891D28" w:rsidRDefault="00FC5818" w:rsidP="00FC5818">
      <w:pPr>
        <w:pStyle w:val="afb"/>
        <w:tabs>
          <w:tab w:val="left" w:pos="360"/>
        </w:tabs>
        <w:spacing w:before="0" w:beforeAutospacing="0" w:after="0" w:afterAutospacing="0"/>
        <w:ind w:firstLine="709"/>
        <w:jc w:val="both"/>
        <w:textAlignment w:val="baseline"/>
        <w:rPr>
          <w:b/>
          <w:i/>
          <w:spacing w:val="6"/>
          <w:sz w:val="28"/>
          <w:szCs w:val="28"/>
        </w:rPr>
      </w:pPr>
      <w:r w:rsidRPr="00891D28">
        <w:rPr>
          <w:b/>
          <w:i/>
          <w:spacing w:val="6"/>
          <w:sz w:val="28"/>
          <w:szCs w:val="28"/>
        </w:rPr>
        <w:t>Список Б (інструментальні цінності):</w:t>
      </w:r>
    </w:p>
    <w:p w14:paraId="7F87A677" w14:textId="77777777" w:rsidR="00FC5818" w:rsidRPr="00891D28" w:rsidRDefault="00FC5818" w:rsidP="00FC5818">
      <w:pPr>
        <w:tabs>
          <w:tab w:val="left" w:pos="0"/>
          <w:tab w:val="left" w:pos="900"/>
        </w:tabs>
        <w:ind w:left="709"/>
        <w:jc w:val="both"/>
        <w:textAlignment w:val="baseline"/>
        <w:rPr>
          <w:rFonts w:ascii="Times New Roman" w:hAnsi="Times New Roman"/>
          <w:spacing w:val="6"/>
          <w:sz w:val="28"/>
          <w:szCs w:val="28"/>
        </w:rPr>
      </w:pPr>
      <w:r w:rsidRPr="00891D28">
        <w:rPr>
          <w:rFonts w:ascii="Times New Roman" w:hAnsi="Times New Roman"/>
          <w:spacing w:val="6"/>
          <w:sz w:val="28"/>
          <w:szCs w:val="28"/>
        </w:rPr>
        <w:t>1. Акуратність (охайність), уміння тримати в порядку речі, порядок у справах.</w:t>
      </w:r>
    </w:p>
    <w:p w14:paraId="120A3259" w14:textId="77777777" w:rsidR="00FC5818" w:rsidRPr="00891D28" w:rsidRDefault="00FC5818" w:rsidP="00FC5818">
      <w:pPr>
        <w:tabs>
          <w:tab w:val="left" w:pos="0"/>
          <w:tab w:val="left" w:pos="900"/>
        </w:tabs>
        <w:ind w:left="709"/>
        <w:jc w:val="both"/>
        <w:textAlignment w:val="baseline"/>
        <w:rPr>
          <w:rFonts w:ascii="Times New Roman" w:hAnsi="Times New Roman"/>
          <w:spacing w:val="6"/>
          <w:sz w:val="28"/>
          <w:szCs w:val="28"/>
        </w:rPr>
      </w:pPr>
      <w:r w:rsidRPr="00891D28">
        <w:rPr>
          <w:rFonts w:ascii="Times New Roman" w:hAnsi="Times New Roman"/>
          <w:spacing w:val="6"/>
          <w:sz w:val="28"/>
          <w:szCs w:val="28"/>
        </w:rPr>
        <w:t>2. Вихованість (гарні манери).</w:t>
      </w:r>
    </w:p>
    <w:p w14:paraId="2C3A3169" w14:textId="77777777" w:rsidR="00FC5818" w:rsidRPr="00891D28" w:rsidRDefault="00FC5818" w:rsidP="00FC5818">
      <w:pPr>
        <w:tabs>
          <w:tab w:val="left" w:pos="0"/>
          <w:tab w:val="left" w:pos="900"/>
        </w:tabs>
        <w:ind w:left="709"/>
        <w:jc w:val="both"/>
        <w:textAlignment w:val="baseline"/>
        <w:rPr>
          <w:rFonts w:ascii="Times New Roman" w:hAnsi="Times New Roman"/>
          <w:spacing w:val="6"/>
          <w:sz w:val="28"/>
          <w:szCs w:val="28"/>
        </w:rPr>
      </w:pPr>
      <w:r w:rsidRPr="00891D28">
        <w:rPr>
          <w:rFonts w:ascii="Times New Roman" w:hAnsi="Times New Roman"/>
          <w:spacing w:val="6"/>
          <w:sz w:val="28"/>
          <w:szCs w:val="28"/>
        </w:rPr>
        <w:t>3. Високі запити (високі вимоги до життя й прагнення).</w:t>
      </w:r>
    </w:p>
    <w:p w14:paraId="4F866202" w14:textId="77777777" w:rsidR="00FC5818" w:rsidRPr="00891D28" w:rsidRDefault="00FC5818" w:rsidP="00FC5818">
      <w:pPr>
        <w:tabs>
          <w:tab w:val="left" w:pos="0"/>
          <w:tab w:val="left" w:pos="900"/>
        </w:tabs>
        <w:ind w:left="709"/>
        <w:jc w:val="both"/>
        <w:textAlignment w:val="baseline"/>
        <w:rPr>
          <w:rFonts w:ascii="Times New Roman" w:hAnsi="Times New Roman"/>
          <w:spacing w:val="6"/>
          <w:sz w:val="28"/>
          <w:szCs w:val="28"/>
        </w:rPr>
      </w:pPr>
      <w:r w:rsidRPr="00891D28">
        <w:rPr>
          <w:rFonts w:ascii="Times New Roman" w:hAnsi="Times New Roman"/>
          <w:spacing w:val="6"/>
          <w:sz w:val="28"/>
          <w:szCs w:val="28"/>
        </w:rPr>
        <w:t>4. Життєрадісність (почуття гумору).</w:t>
      </w:r>
    </w:p>
    <w:p w14:paraId="716AD0E6" w14:textId="77777777" w:rsidR="00FC5818" w:rsidRPr="00891D28" w:rsidRDefault="00FC5818" w:rsidP="00FC5818">
      <w:pPr>
        <w:tabs>
          <w:tab w:val="left" w:pos="0"/>
          <w:tab w:val="left" w:pos="900"/>
        </w:tabs>
        <w:ind w:left="709"/>
        <w:jc w:val="both"/>
        <w:textAlignment w:val="baseline"/>
        <w:rPr>
          <w:rFonts w:ascii="Times New Roman" w:hAnsi="Times New Roman"/>
          <w:spacing w:val="6"/>
          <w:sz w:val="28"/>
          <w:szCs w:val="28"/>
        </w:rPr>
      </w:pPr>
      <w:r w:rsidRPr="00891D28">
        <w:rPr>
          <w:rFonts w:ascii="Times New Roman" w:hAnsi="Times New Roman"/>
          <w:spacing w:val="6"/>
          <w:sz w:val="28"/>
          <w:szCs w:val="28"/>
        </w:rPr>
        <w:t>5. Старанність (дисциплінованість).</w:t>
      </w:r>
    </w:p>
    <w:p w14:paraId="29DCF028" w14:textId="77777777" w:rsidR="00FC5818" w:rsidRPr="00891D28" w:rsidRDefault="00FC5818" w:rsidP="00FC5818">
      <w:pPr>
        <w:tabs>
          <w:tab w:val="left" w:pos="0"/>
          <w:tab w:val="left" w:pos="900"/>
        </w:tabs>
        <w:ind w:left="709"/>
        <w:jc w:val="both"/>
        <w:textAlignment w:val="baseline"/>
        <w:rPr>
          <w:rFonts w:ascii="Times New Roman" w:hAnsi="Times New Roman"/>
          <w:spacing w:val="6"/>
          <w:sz w:val="28"/>
          <w:szCs w:val="28"/>
        </w:rPr>
      </w:pPr>
      <w:r w:rsidRPr="00891D28">
        <w:rPr>
          <w:rFonts w:ascii="Times New Roman" w:hAnsi="Times New Roman"/>
          <w:spacing w:val="6"/>
          <w:sz w:val="28"/>
          <w:szCs w:val="28"/>
        </w:rPr>
        <w:t>6. Незалежність (здатність діяти самостійно, рішуче).</w:t>
      </w:r>
    </w:p>
    <w:p w14:paraId="1BF5F7E3" w14:textId="77777777" w:rsidR="00FC5818" w:rsidRPr="00891D28" w:rsidRDefault="00FC5818" w:rsidP="00FC5818">
      <w:pPr>
        <w:tabs>
          <w:tab w:val="left" w:pos="0"/>
          <w:tab w:val="left" w:pos="900"/>
        </w:tabs>
        <w:ind w:left="709"/>
        <w:jc w:val="both"/>
        <w:textAlignment w:val="baseline"/>
        <w:rPr>
          <w:rFonts w:ascii="Times New Roman" w:hAnsi="Times New Roman"/>
          <w:spacing w:val="6"/>
          <w:sz w:val="28"/>
          <w:szCs w:val="28"/>
        </w:rPr>
      </w:pPr>
      <w:r w:rsidRPr="00891D28">
        <w:rPr>
          <w:rFonts w:ascii="Times New Roman" w:hAnsi="Times New Roman"/>
          <w:spacing w:val="6"/>
          <w:sz w:val="28"/>
          <w:szCs w:val="28"/>
        </w:rPr>
        <w:t>7. Непримиренність до недоліків у собі та інших.</w:t>
      </w:r>
    </w:p>
    <w:p w14:paraId="463392A3" w14:textId="77777777" w:rsidR="00FC5818" w:rsidRPr="00891D28" w:rsidRDefault="00FC5818" w:rsidP="00FC5818">
      <w:pPr>
        <w:tabs>
          <w:tab w:val="left" w:pos="0"/>
          <w:tab w:val="left" w:pos="900"/>
        </w:tabs>
        <w:ind w:left="709"/>
        <w:jc w:val="both"/>
        <w:textAlignment w:val="baseline"/>
        <w:rPr>
          <w:rFonts w:ascii="Times New Roman" w:hAnsi="Times New Roman"/>
          <w:spacing w:val="6"/>
          <w:sz w:val="28"/>
          <w:szCs w:val="28"/>
        </w:rPr>
      </w:pPr>
      <w:r w:rsidRPr="00891D28">
        <w:rPr>
          <w:rFonts w:ascii="Times New Roman" w:hAnsi="Times New Roman"/>
          <w:spacing w:val="6"/>
          <w:sz w:val="28"/>
          <w:szCs w:val="28"/>
        </w:rPr>
        <w:t>8. Освіченість (широта знань, висока загальна культура).</w:t>
      </w:r>
    </w:p>
    <w:p w14:paraId="438D4285" w14:textId="77777777" w:rsidR="00FC5818" w:rsidRPr="00891D28" w:rsidRDefault="00FC5818" w:rsidP="00FC5818">
      <w:pPr>
        <w:tabs>
          <w:tab w:val="left" w:pos="0"/>
          <w:tab w:val="left" w:pos="900"/>
        </w:tabs>
        <w:ind w:left="709"/>
        <w:jc w:val="both"/>
        <w:textAlignment w:val="baseline"/>
        <w:rPr>
          <w:rFonts w:ascii="Times New Roman" w:hAnsi="Times New Roman"/>
          <w:spacing w:val="6"/>
          <w:sz w:val="28"/>
          <w:szCs w:val="28"/>
        </w:rPr>
      </w:pPr>
      <w:r w:rsidRPr="00891D28">
        <w:rPr>
          <w:rFonts w:ascii="Times New Roman" w:hAnsi="Times New Roman"/>
          <w:spacing w:val="6"/>
          <w:sz w:val="28"/>
          <w:szCs w:val="28"/>
        </w:rPr>
        <w:t>9. Відповідальність (почуття боргу, уміння тримати своє слово).</w:t>
      </w:r>
    </w:p>
    <w:p w14:paraId="1D3DB0D9" w14:textId="77777777" w:rsidR="00FC5818" w:rsidRPr="00891D28" w:rsidRDefault="00FC5818" w:rsidP="00FC5818">
      <w:pPr>
        <w:tabs>
          <w:tab w:val="left" w:pos="0"/>
          <w:tab w:val="left" w:pos="900"/>
        </w:tabs>
        <w:ind w:left="709"/>
        <w:jc w:val="both"/>
        <w:textAlignment w:val="baseline"/>
        <w:rPr>
          <w:rFonts w:ascii="Times New Roman" w:hAnsi="Times New Roman"/>
          <w:spacing w:val="6"/>
          <w:sz w:val="28"/>
          <w:szCs w:val="28"/>
        </w:rPr>
      </w:pPr>
      <w:r w:rsidRPr="00891D28">
        <w:rPr>
          <w:rFonts w:ascii="Times New Roman" w:hAnsi="Times New Roman"/>
          <w:spacing w:val="6"/>
          <w:sz w:val="28"/>
          <w:szCs w:val="28"/>
        </w:rPr>
        <w:t>10. Раціоналізм (уміння тверезо й логічно мислити, приймати обдумані, раціональні рішення).</w:t>
      </w:r>
    </w:p>
    <w:p w14:paraId="62B64813" w14:textId="77777777" w:rsidR="00FC5818" w:rsidRPr="00891D28" w:rsidRDefault="00FC5818" w:rsidP="00FC5818">
      <w:pPr>
        <w:tabs>
          <w:tab w:val="left" w:pos="0"/>
          <w:tab w:val="left" w:pos="900"/>
        </w:tabs>
        <w:ind w:left="709"/>
        <w:jc w:val="both"/>
        <w:textAlignment w:val="baseline"/>
        <w:rPr>
          <w:rFonts w:ascii="Times New Roman" w:hAnsi="Times New Roman"/>
          <w:spacing w:val="6"/>
          <w:sz w:val="28"/>
          <w:szCs w:val="28"/>
        </w:rPr>
      </w:pPr>
      <w:r w:rsidRPr="00891D28">
        <w:rPr>
          <w:rFonts w:ascii="Times New Roman" w:hAnsi="Times New Roman"/>
          <w:spacing w:val="6"/>
          <w:sz w:val="28"/>
          <w:szCs w:val="28"/>
        </w:rPr>
        <w:t>11. Самоконтроль (стриманість, самодисципліна).</w:t>
      </w:r>
    </w:p>
    <w:p w14:paraId="05F7F98A" w14:textId="77777777" w:rsidR="00FC5818" w:rsidRPr="00891D28" w:rsidRDefault="00FC5818" w:rsidP="00FC5818">
      <w:pPr>
        <w:tabs>
          <w:tab w:val="left" w:pos="0"/>
          <w:tab w:val="left" w:pos="900"/>
        </w:tabs>
        <w:ind w:left="709"/>
        <w:jc w:val="both"/>
        <w:textAlignment w:val="baseline"/>
        <w:rPr>
          <w:rFonts w:ascii="Times New Roman" w:hAnsi="Times New Roman"/>
          <w:spacing w:val="6"/>
          <w:sz w:val="28"/>
          <w:szCs w:val="28"/>
        </w:rPr>
      </w:pPr>
      <w:r w:rsidRPr="00891D28">
        <w:rPr>
          <w:rFonts w:ascii="Times New Roman" w:hAnsi="Times New Roman"/>
          <w:spacing w:val="6"/>
          <w:sz w:val="28"/>
          <w:szCs w:val="28"/>
        </w:rPr>
        <w:t>12. Сміливість у відстоюванні своєї думки, поглядів.</w:t>
      </w:r>
    </w:p>
    <w:p w14:paraId="152CE78C" w14:textId="77777777" w:rsidR="00FC5818" w:rsidRPr="00891D28" w:rsidRDefault="00FC5818" w:rsidP="00FC5818">
      <w:pPr>
        <w:tabs>
          <w:tab w:val="left" w:pos="0"/>
          <w:tab w:val="left" w:pos="900"/>
        </w:tabs>
        <w:ind w:left="709"/>
        <w:jc w:val="both"/>
        <w:textAlignment w:val="baseline"/>
        <w:rPr>
          <w:rFonts w:ascii="Times New Roman" w:hAnsi="Times New Roman"/>
          <w:spacing w:val="6"/>
          <w:sz w:val="28"/>
          <w:szCs w:val="28"/>
        </w:rPr>
      </w:pPr>
      <w:r w:rsidRPr="00891D28">
        <w:rPr>
          <w:rFonts w:ascii="Times New Roman" w:hAnsi="Times New Roman"/>
          <w:spacing w:val="6"/>
          <w:sz w:val="28"/>
          <w:szCs w:val="28"/>
        </w:rPr>
        <w:t>13. Тверда воля (уміння наполягати на своєму, не пасувати перед труднощами).</w:t>
      </w:r>
    </w:p>
    <w:p w14:paraId="76BB931D" w14:textId="77777777" w:rsidR="00FC5818" w:rsidRPr="00891D28" w:rsidRDefault="00FC5818" w:rsidP="00FC5818">
      <w:pPr>
        <w:tabs>
          <w:tab w:val="left" w:pos="0"/>
          <w:tab w:val="left" w:pos="900"/>
        </w:tabs>
        <w:ind w:left="709"/>
        <w:jc w:val="both"/>
        <w:textAlignment w:val="baseline"/>
        <w:rPr>
          <w:rFonts w:ascii="Times New Roman" w:hAnsi="Times New Roman"/>
          <w:spacing w:val="6"/>
          <w:sz w:val="28"/>
          <w:szCs w:val="28"/>
        </w:rPr>
      </w:pPr>
      <w:r w:rsidRPr="00891D28">
        <w:rPr>
          <w:rFonts w:ascii="Times New Roman" w:hAnsi="Times New Roman"/>
          <w:spacing w:val="6"/>
          <w:sz w:val="28"/>
          <w:szCs w:val="28"/>
        </w:rPr>
        <w:t>14. Терпимість (до поглядів і думок інших, уміння прощати іншим їхні помилки).</w:t>
      </w:r>
    </w:p>
    <w:p w14:paraId="1507B4A7" w14:textId="77777777" w:rsidR="00FC5818" w:rsidRPr="00891D28" w:rsidRDefault="00FC5818" w:rsidP="00FC5818">
      <w:pPr>
        <w:tabs>
          <w:tab w:val="left" w:pos="0"/>
          <w:tab w:val="left" w:pos="900"/>
        </w:tabs>
        <w:ind w:left="709"/>
        <w:jc w:val="both"/>
        <w:textAlignment w:val="baseline"/>
        <w:rPr>
          <w:rFonts w:ascii="Times New Roman" w:hAnsi="Times New Roman"/>
          <w:spacing w:val="6"/>
          <w:sz w:val="28"/>
          <w:szCs w:val="28"/>
        </w:rPr>
      </w:pPr>
      <w:r w:rsidRPr="00891D28">
        <w:rPr>
          <w:rFonts w:ascii="Times New Roman" w:hAnsi="Times New Roman"/>
          <w:spacing w:val="6"/>
          <w:sz w:val="28"/>
          <w:szCs w:val="28"/>
        </w:rPr>
        <w:t>15. Широта поглядів (уміння зрозуміти чужу позицію, поважати інші смаки, звичаї, звички).</w:t>
      </w:r>
    </w:p>
    <w:p w14:paraId="63AA1A8C" w14:textId="77777777" w:rsidR="00FC5818" w:rsidRPr="00891D28" w:rsidRDefault="00FC5818" w:rsidP="00FC5818">
      <w:pPr>
        <w:tabs>
          <w:tab w:val="left" w:pos="0"/>
          <w:tab w:val="left" w:pos="900"/>
        </w:tabs>
        <w:ind w:left="709"/>
        <w:jc w:val="both"/>
        <w:textAlignment w:val="baseline"/>
        <w:rPr>
          <w:rFonts w:ascii="Times New Roman" w:hAnsi="Times New Roman"/>
          <w:spacing w:val="6"/>
          <w:sz w:val="28"/>
          <w:szCs w:val="28"/>
        </w:rPr>
      </w:pPr>
      <w:r w:rsidRPr="00891D28">
        <w:rPr>
          <w:rFonts w:ascii="Times New Roman" w:hAnsi="Times New Roman"/>
          <w:spacing w:val="6"/>
          <w:sz w:val="28"/>
          <w:szCs w:val="28"/>
        </w:rPr>
        <w:t>16. Чесність (правдивість, щирість).</w:t>
      </w:r>
    </w:p>
    <w:p w14:paraId="0FC94953" w14:textId="77777777" w:rsidR="00FC5818" w:rsidRPr="00891D28" w:rsidRDefault="00FC5818" w:rsidP="00FC5818">
      <w:pPr>
        <w:tabs>
          <w:tab w:val="left" w:pos="0"/>
          <w:tab w:val="left" w:pos="900"/>
        </w:tabs>
        <w:ind w:left="709"/>
        <w:jc w:val="both"/>
        <w:textAlignment w:val="baseline"/>
        <w:rPr>
          <w:rFonts w:ascii="Times New Roman" w:hAnsi="Times New Roman"/>
          <w:spacing w:val="6"/>
          <w:sz w:val="28"/>
          <w:szCs w:val="28"/>
        </w:rPr>
      </w:pPr>
      <w:r w:rsidRPr="00891D28">
        <w:rPr>
          <w:rFonts w:ascii="Times New Roman" w:hAnsi="Times New Roman"/>
          <w:spacing w:val="6"/>
          <w:sz w:val="28"/>
          <w:szCs w:val="28"/>
        </w:rPr>
        <w:t>17.Ефективність у справах (працьовитість, продуктивність у роботі);</w:t>
      </w:r>
    </w:p>
    <w:p w14:paraId="380EAE2C" w14:textId="77777777" w:rsidR="00FC5818" w:rsidRPr="00891D28" w:rsidRDefault="00FC5818" w:rsidP="00FC5818">
      <w:pPr>
        <w:tabs>
          <w:tab w:val="left" w:pos="0"/>
          <w:tab w:val="left" w:pos="900"/>
        </w:tabs>
        <w:ind w:left="709"/>
        <w:jc w:val="both"/>
        <w:textAlignment w:val="baseline"/>
        <w:rPr>
          <w:rFonts w:ascii="Times New Roman" w:hAnsi="Times New Roman"/>
          <w:spacing w:val="6"/>
          <w:sz w:val="28"/>
          <w:szCs w:val="28"/>
        </w:rPr>
      </w:pPr>
      <w:r w:rsidRPr="00891D28">
        <w:rPr>
          <w:rFonts w:ascii="Times New Roman" w:hAnsi="Times New Roman"/>
          <w:spacing w:val="6"/>
          <w:sz w:val="28"/>
          <w:szCs w:val="28"/>
        </w:rPr>
        <w:t>18. Чуйність (дбайливість).</w:t>
      </w:r>
    </w:p>
    <w:p w14:paraId="263CB098" w14:textId="77777777" w:rsidR="00FC5818" w:rsidRPr="00891D28" w:rsidRDefault="00FC5818" w:rsidP="00FC5818">
      <w:pPr>
        <w:pStyle w:val="3"/>
        <w:tabs>
          <w:tab w:val="left" w:pos="360"/>
        </w:tabs>
        <w:spacing w:before="0" w:beforeAutospacing="0" w:after="0" w:afterAutospacing="0"/>
        <w:ind w:firstLine="709"/>
        <w:jc w:val="both"/>
        <w:textAlignment w:val="baseline"/>
        <w:rPr>
          <w:b w:val="0"/>
          <w:spacing w:val="6"/>
          <w:sz w:val="28"/>
          <w:szCs w:val="28"/>
        </w:rPr>
      </w:pPr>
      <w:r w:rsidRPr="00891D28">
        <w:rPr>
          <w:rStyle w:val="afc"/>
          <w:b/>
          <w:bCs w:val="0"/>
          <w:spacing w:val="6"/>
          <w:sz w:val="28"/>
          <w:szCs w:val="28"/>
        </w:rPr>
        <w:t>Обробка результатів.</w:t>
      </w:r>
      <w:r w:rsidRPr="00891D28">
        <w:rPr>
          <w:rStyle w:val="afc"/>
          <w:bCs w:val="0"/>
          <w:spacing w:val="6"/>
          <w:sz w:val="28"/>
          <w:szCs w:val="28"/>
        </w:rPr>
        <w:t xml:space="preserve"> </w:t>
      </w:r>
    </w:p>
    <w:p w14:paraId="014F6C32" w14:textId="77777777" w:rsidR="00FC5818" w:rsidRPr="00891D28" w:rsidRDefault="00FC5818" w:rsidP="00FC5818">
      <w:pPr>
        <w:pStyle w:val="3"/>
        <w:tabs>
          <w:tab w:val="left" w:pos="360"/>
        </w:tabs>
        <w:spacing w:before="0" w:beforeAutospacing="0" w:after="0" w:afterAutospacing="0"/>
        <w:ind w:firstLine="709"/>
        <w:jc w:val="both"/>
        <w:textAlignment w:val="baseline"/>
        <w:rPr>
          <w:b w:val="0"/>
          <w:spacing w:val="6"/>
          <w:sz w:val="28"/>
          <w:szCs w:val="28"/>
        </w:rPr>
      </w:pPr>
      <w:r w:rsidRPr="00891D28">
        <w:rPr>
          <w:b w:val="0"/>
          <w:spacing w:val="6"/>
          <w:sz w:val="28"/>
          <w:szCs w:val="28"/>
        </w:rPr>
        <w:t xml:space="preserve">Аналізуючи ієрархію цінностей, слід звернути увагу на їх групування в змістовні блоки за різними критеріями. Так, наприклад, виокремлюються «конкретні» й «абстрактні» цінності, цінності професійної самореалізації й особистого життя тощо. Інструментальні цінності можуть групуватися в етичні цінності, цінності спілкування, цінності справи; індивідуалістичні й конформістські цінності, альтруїстичні цінності; цінності самоствердження та цінності прийняття інших і т.д. Це не всі </w:t>
      </w:r>
      <w:r w:rsidRPr="00891D28">
        <w:rPr>
          <w:b w:val="0"/>
          <w:spacing w:val="6"/>
          <w:sz w:val="28"/>
          <w:szCs w:val="28"/>
        </w:rPr>
        <w:lastRenderedPageBreak/>
        <w:t>можливості суб’єктивного структурування системи ціннісних орієнтацій. Фахівець повинен віднайти індивідуальну закономірність.</w:t>
      </w:r>
    </w:p>
    <w:p w14:paraId="5EF67DBF" w14:textId="77777777" w:rsidR="00FC5818" w:rsidRPr="00891D28" w:rsidRDefault="00FC5818" w:rsidP="00FC5818">
      <w:pPr>
        <w:pStyle w:val="afb"/>
        <w:tabs>
          <w:tab w:val="left" w:pos="360"/>
        </w:tabs>
        <w:spacing w:before="0" w:beforeAutospacing="0" w:after="0" w:afterAutospacing="0"/>
        <w:ind w:firstLine="709"/>
        <w:jc w:val="both"/>
        <w:textAlignment w:val="baseline"/>
        <w:rPr>
          <w:spacing w:val="6"/>
          <w:sz w:val="28"/>
          <w:szCs w:val="28"/>
        </w:rPr>
      </w:pPr>
      <w:r w:rsidRPr="00891D28">
        <w:rPr>
          <w:spacing w:val="6"/>
          <w:sz w:val="28"/>
          <w:szCs w:val="28"/>
        </w:rPr>
        <w:t xml:space="preserve">Якщо не вдається виявити жодної закономірності, можна припустити </w:t>
      </w:r>
      <w:proofErr w:type="spellStart"/>
      <w:r w:rsidRPr="00891D28">
        <w:rPr>
          <w:spacing w:val="6"/>
          <w:sz w:val="28"/>
          <w:szCs w:val="28"/>
        </w:rPr>
        <w:t>несформованість</w:t>
      </w:r>
      <w:proofErr w:type="spellEnd"/>
      <w:r w:rsidRPr="00891D28">
        <w:rPr>
          <w:spacing w:val="6"/>
          <w:sz w:val="28"/>
          <w:szCs w:val="28"/>
        </w:rPr>
        <w:t xml:space="preserve"> у респондента системи цінностей або навіть нещирість відповідей.</w:t>
      </w:r>
    </w:p>
    <w:p w14:paraId="734422FB" w14:textId="361ED9FA" w:rsidR="000D1A8A" w:rsidRPr="00891D28" w:rsidRDefault="000D1A8A" w:rsidP="00D440E3">
      <w:pPr>
        <w:pStyle w:val="11"/>
        <w:ind w:firstLine="567"/>
        <w:jc w:val="both"/>
        <w:rPr>
          <w:sz w:val="28"/>
          <w:szCs w:val="28"/>
        </w:rPr>
      </w:pPr>
    </w:p>
    <w:p w14:paraId="202D90E5" w14:textId="39D5F9D0" w:rsidR="00157540" w:rsidRPr="00891D28" w:rsidRDefault="00157540" w:rsidP="00157540">
      <w:pPr>
        <w:jc w:val="center"/>
        <w:rPr>
          <w:rFonts w:ascii="Times New Roman" w:hAnsi="Times New Roman"/>
          <w:b/>
          <w:spacing w:val="6"/>
          <w:sz w:val="28"/>
          <w:szCs w:val="28"/>
        </w:rPr>
      </w:pPr>
      <w:r w:rsidRPr="00891D28">
        <w:rPr>
          <w:rFonts w:ascii="Times New Roman" w:hAnsi="Times New Roman"/>
          <w:b/>
          <w:spacing w:val="6"/>
          <w:sz w:val="28"/>
          <w:szCs w:val="28"/>
        </w:rPr>
        <w:t>Додаток А.</w:t>
      </w:r>
      <w:r w:rsidR="00DE2A85" w:rsidRPr="00891D28">
        <w:rPr>
          <w:rFonts w:ascii="Times New Roman" w:hAnsi="Times New Roman"/>
          <w:b/>
          <w:spacing w:val="6"/>
          <w:sz w:val="28"/>
          <w:szCs w:val="28"/>
        </w:rPr>
        <w:t>2</w:t>
      </w:r>
      <w:r w:rsidRPr="00891D28">
        <w:rPr>
          <w:rFonts w:ascii="Times New Roman" w:hAnsi="Times New Roman"/>
          <w:b/>
          <w:spacing w:val="6"/>
          <w:sz w:val="28"/>
          <w:szCs w:val="28"/>
        </w:rPr>
        <w:t xml:space="preserve"> </w:t>
      </w:r>
    </w:p>
    <w:p w14:paraId="60DD6439" w14:textId="77777777" w:rsidR="000B1D76" w:rsidRPr="00891D28" w:rsidRDefault="000B1D76" w:rsidP="00157540">
      <w:pPr>
        <w:jc w:val="center"/>
        <w:rPr>
          <w:rFonts w:ascii="Times New Roman" w:hAnsi="Times New Roman"/>
          <w:b/>
          <w:spacing w:val="6"/>
          <w:sz w:val="28"/>
          <w:szCs w:val="28"/>
        </w:rPr>
      </w:pPr>
    </w:p>
    <w:p w14:paraId="5591E32D" w14:textId="1EF7FE1E" w:rsidR="00157540" w:rsidRPr="00891D28" w:rsidRDefault="00157540" w:rsidP="00157540">
      <w:pPr>
        <w:pStyle w:val="11"/>
        <w:spacing w:line="240" w:lineRule="auto"/>
        <w:ind w:firstLine="567"/>
        <w:jc w:val="both"/>
        <w:rPr>
          <w:sz w:val="28"/>
          <w:szCs w:val="28"/>
        </w:rPr>
      </w:pPr>
      <w:r w:rsidRPr="00891D28">
        <w:rPr>
          <w:sz w:val="28"/>
          <w:szCs w:val="28"/>
        </w:rPr>
        <w:t>Визначення рівня самоактуалізації особистості</w:t>
      </w:r>
    </w:p>
    <w:p w14:paraId="58C508F8" w14:textId="77777777" w:rsidR="00157540" w:rsidRPr="00891D28" w:rsidRDefault="00157540" w:rsidP="00157540">
      <w:pPr>
        <w:pStyle w:val="11"/>
        <w:spacing w:line="240" w:lineRule="auto"/>
        <w:ind w:firstLine="567"/>
        <w:jc w:val="both"/>
        <w:rPr>
          <w:sz w:val="28"/>
          <w:szCs w:val="28"/>
        </w:rPr>
      </w:pPr>
      <w:r w:rsidRPr="00891D28">
        <w:rPr>
          <w:sz w:val="28"/>
          <w:szCs w:val="28"/>
        </w:rPr>
        <w:t>Мета роботи: 1) з’ясувати загальний рівень реалізації особистістю її потенційних можливостей; 2) з’ясувати рівень самоактуалізації за окремими її виявами; 3) надати людині можливості сформулювати напрямки самовдосконалення.</w:t>
      </w:r>
    </w:p>
    <w:p w14:paraId="0C320CF0" w14:textId="77777777" w:rsidR="00157540" w:rsidRPr="00891D28" w:rsidRDefault="00157540" w:rsidP="00157540">
      <w:pPr>
        <w:pStyle w:val="11"/>
        <w:spacing w:line="240" w:lineRule="auto"/>
        <w:ind w:firstLine="567"/>
        <w:jc w:val="both"/>
        <w:rPr>
          <w:sz w:val="28"/>
          <w:szCs w:val="28"/>
        </w:rPr>
      </w:pPr>
      <w:r w:rsidRPr="00891D28">
        <w:rPr>
          <w:sz w:val="28"/>
          <w:szCs w:val="28"/>
        </w:rPr>
        <w:t>Використовувані матеріали: 1) методика САМОАЛ (тест “Визначення рівня самоактуалізації особистості”); 2) ключі до методики САМОАЛ (№ 1 та № 2); 3) опис шкал за рівнем самоактуалізації.</w:t>
      </w:r>
    </w:p>
    <w:p w14:paraId="77270323" w14:textId="77777777" w:rsidR="00157540" w:rsidRPr="00891D28" w:rsidRDefault="00157540" w:rsidP="00157540">
      <w:pPr>
        <w:pStyle w:val="11"/>
        <w:spacing w:line="240" w:lineRule="auto"/>
        <w:ind w:firstLine="567"/>
        <w:jc w:val="both"/>
        <w:rPr>
          <w:sz w:val="28"/>
          <w:szCs w:val="28"/>
        </w:rPr>
      </w:pPr>
    </w:p>
    <w:p w14:paraId="3F4CD991" w14:textId="77777777" w:rsidR="00157540" w:rsidRPr="00891D28" w:rsidRDefault="00157540" w:rsidP="00157540">
      <w:pPr>
        <w:pStyle w:val="11"/>
        <w:spacing w:line="240" w:lineRule="auto"/>
        <w:ind w:firstLine="567"/>
        <w:jc w:val="both"/>
        <w:rPr>
          <w:sz w:val="28"/>
          <w:szCs w:val="28"/>
        </w:rPr>
      </w:pPr>
      <w:r w:rsidRPr="00891D28">
        <w:rPr>
          <w:sz w:val="28"/>
          <w:szCs w:val="28"/>
        </w:rPr>
        <w:t>Хід роботи:</w:t>
      </w:r>
    </w:p>
    <w:p w14:paraId="02435344" w14:textId="77777777" w:rsidR="00157540" w:rsidRPr="00891D28" w:rsidRDefault="00157540" w:rsidP="00157540">
      <w:pPr>
        <w:pStyle w:val="11"/>
        <w:spacing w:line="240" w:lineRule="auto"/>
        <w:ind w:firstLine="567"/>
        <w:jc w:val="both"/>
        <w:rPr>
          <w:sz w:val="28"/>
          <w:szCs w:val="28"/>
        </w:rPr>
      </w:pPr>
      <w:r w:rsidRPr="00891D28">
        <w:rPr>
          <w:sz w:val="28"/>
          <w:szCs w:val="28"/>
        </w:rPr>
        <w:t>1. Одержати опитувач САМОАЛ, з допомогою якого проводиться дослідження.</w:t>
      </w:r>
    </w:p>
    <w:p w14:paraId="3F73FFFD" w14:textId="77777777" w:rsidR="00157540" w:rsidRPr="00891D28" w:rsidRDefault="00157540" w:rsidP="00157540">
      <w:pPr>
        <w:pStyle w:val="11"/>
        <w:spacing w:line="240" w:lineRule="auto"/>
        <w:ind w:firstLine="567"/>
        <w:jc w:val="both"/>
        <w:rPr>
          <w:sz w:val="28"/>
          <w:szCs w:val="28"/>
        </w:rPr>
      </w:pPr>
      <w:r w:rsidRPr="00891D28">
        <w:rPr>
          <w:sz w:val="28"/>
          <w:szCs w:val="28"/>
        </w:rPr>
        <w:t>2. З двох варіантів тверджень вибрати те, яке Вам більше подобається чи більш збігається з Вашими уявленнями, більш точно відображає Вашу оцінку. Необхідно вказати, що тут немає добрих чи поганих, правильних чи неправильних відповідей. Найкраща відповідь та, що дається зразу, імпульсивно.</w:t>
      </w:r>
    </w:p>
    <w:p w14:paraId="3E2D0B0A" w14:textId="77777777" w:rsidR="00157540" w:rsidRPr="00891D28" w:rsidRDefault="00157540" w:rsidP="00157540">
      <w:pPr>
        <w:pStyle w:val="11"/>
        <w:spacing w:line="240" w:lineRule="auto"/>
        <w:ind w:firstLine="567"/>
        <w:jc w:val="both"/>
        <w:rPr>
          <w:sz w:val="28"/>
          <w:szCs w:val="28"/>
        </w:rPr>
      </w:pPr>
      <w:r w:rsidRPr="00891D28">
        <w:rPr>
          <w:sz w:val="28"/>
          <w:szCs w:val="28"/>
        </w:rPr>
        <w:t>3. Порівняти отриманий результат із загальним ключем № 1 та показниками ключа № 2 (за кожною з 11 шкал) і підрахувати свій результат.</w:t>
      </w:r>
    </w:p>
    <w:p w14:paraId="587526B7" w14:textId="77777777" w:rsidR="00157540" w:rsidRPr="00891D28" w:rsidRDefault="00157540" w:rsidP="00157540">
      <w:pPr>
        <w:pStyle w:val="11"/>
        <w:spacing w:line="240" w:lineRule="auto"/>
        <w:ind w:firstLine="567"/>
        <w:jc w:val="both"/>
        <w:rPr>
          <w:sz w:val="28"/>
          <w:szCs w:val="28"/>
        </w:rPr>
      </w:pPr>
      <w:r w:rsidRPr="00891D28">
        <w:rPr>
          <w:sz w:val="28"/>
          <w:szCs w:val="28"/>
        </w:rPr>
        <w:t>4. Визначити рівень самоактуалізації у відсотках.</w:t>
      </w:r>
    </w:p>
    <w:p w14:paraId="3D9D65AB" w14:textId="77777777" w:rsidR="00157540" w:rsidRPr="00891D28" w:rsidRDefault="00157540" w:rsidP="00157540">
      <w:pPr>
        <w:pStyle w:val="11"/>
        <w:spacing w:line="240" w:lineRule="auto"/>
        <w:ind w:firstLine="567"/>
        <w:jc w:val="both"/>
        <w:rPr>
          <w:sz w:val="28"/>
          <w:szCs w:val="28"/>
        </w:rPr>
      </w:pPr>
      <w:r w:rsidRPr="00891D28">
        <w:rPr>
          <w:sz w:val="28"/>
          <w:szCs w:val="28"/>
        </w:rPr>
        <w:t>5. На основі проведеного дослідження оформити письмовий звіт.</w:t>
      </w:r>
    </w:p>
    <w:p w14:paraId="1E1BA779" w14:textId="77777777" w:rsidR="00157540" w:rsidRPr="00891D28" w:rsidRDefault="00157540" w:rsidP="00157540">
      <w:pPr>
        <w:pStyle w:val="11"/>
        <w:spacing w:line="240" w:lineRule="auto"/>
        <w:ind w:firstLine="567"/>
        <w:jc w:val="both"/>
        <w:rPr>
          <w:sz w:val="28"/>
          <w:szCs w:val="28"/>
        </w:rPr>
      </w:pPr>
    </w:p>
    <w:p w14:paraId="25F481EF" w14:textId="77777777" w:rsidR="00157540" w:rsidRPr="00891D28" w:rsidRDefault="00157540" w:rsidP="00157540">
      <w:pPr>
        <w:pStyle w:val="11"/>
        <w:spacing w:line="240" w:lineRule="auto"/>
        <w:ind w:firstLine="567"/>
        <w:jc w:val="both"/>
        <w:rPr>
          <w:sz w:val="28"/>
          <w:szCs w:val="28"/>
        </w:rPr>
      </w:pPr>
      <w:r w:rsidRPr="00891D28">
        <w:rPr>
          <w:sz w:val="28"/>
          <w:szCs w:val="28"/>
        </w:rPr>
        <w:t>Теоретичні матеріали для виконання лабораторної роботи</w:t>
      </w:r>
    </w:p>
    <w:p w14:paraId="30297169" w14:textId="77777777" w:rsidR="00157540" w:rsidRPr="00891D28" w:rsidRDefault="00157540" w:rsidP="00157540">
      <w:pPr>
        <w:pStyle w:val="11"/>
        <w:spacing w:line="240" w:lineRule="auto"/>
        <w:ind w:firstLine="567"/>
        <w:jc w:val="both"/>
        <w:rPr>
          <w:sz w:val="28"/>
          <w:szCs w:val="28"/>
        </w:rPr>
      </w:pPr>
      <w:r w:rsidRPr="00891D28">
        <w:rPr>
          <w:sz w:val="28"/>
          <w:szCs w:val="28"/>
        </w:rPr>
        <w:t>Концепція самоактуалізації особистості за А. Маслоу</w:t>
      </w:r>
    </w:p>
    <w:p w14:paraId="40F09CD7" w14:textId="77777777" w:rsidR="00157540" w:rsidRPr="00891D28" w:rsidRDefault="00157540" w:rsidP="00157540">
      <w:pPr>
        <w:pStyle w:val="11"/>
        <w:spacing w:line="240" w:lineRule="auto"/>
        <w:ind w:firstLine="567"/>
        <w:jc w:val="both"/>
        <w:rPr>
          <w:sz w:val="28"/>
          <w:szCs w:val="28"/>
        </w:rPr>
      </w:pPr>
      <w:r w:rsidRPr="00891D28">
        <w:rPr>
          <w:sz w:val="28"/>
          <w:szCs w:val="28"/>
        </w:rPr>
        <w:t xml:space="preserve">Американський психолог А. Маслоу, один з засновників гуманістичної теорії особистості, головною характеристикою особистості вважав потяг до самоактуалізації, самовираження, розкриття тенденцій до творчості та любові, в основі яких лежить гуманістична потреба приносити людям добро. Він стверджував, що людині, як і тварині, не властиві природжені інстинкти жорстокості й агресії, як вважав з. Фрейд. Навпаки, в людях закладений інстинкт збереження своєї популяції, що змушує їх допомагати одна одній. Потреба в самоактуалізації своїх можливостей і здібностей властива </w:t>
      </w:r>
      <w:r w:rsidRPr="00891D28">
        <w:rPr>
          <w:sz w:val="28"/>
          <w:szCs w:val="28"/>
        </w:rPr>
        <w:lastRenderedPageBreak/>
        <w:t>здоровій людині, а найбільшою мірою – видатним людям. ядро особистості утворюють гуманістичні потреби в добрі, моральності, доброзичливості, з якими народжується людина і які вона може реалізувати в певних умовах.</w:t>
      </w:r>
    </w:p>
    <w:p w14:paraId="2E8EA5B3" w14:textId="77777777" w:rsidR="00157540" w:rsidRPr="00891D28" w:rsidRDefault="00157540" w:rsidP="00157540">
      <w:pPr>
        <w:pStyle w:val="11"/>
        <w:spacing w:line="240" w:lineRule="auto"/>
        <w:ind w:firstLine="567"/>
        <w:jc w:val="both"/>
        <w:rPr>
          <w:sz w:val="28"/>
          <w:szCs w:val="28"/>
        </w:rPr>
      </w:pPr>
      <w:r w:rsidRPr="00891D28">
        <w:rPr>
          <w:sz w:val="28"/>
          <w:szCs w:val="28"/>
        </w:rPr>
        <w:t xml:space="preserve">Даний підхід використовував </w:t>
      </w:r>
      <w:proofErr w:type="spellStart"/>
      <w:r w:rsidRPr="00891D28">
        <w:rPr>
          <w:sz w:val="28"/>
          <w:szCs w:val="28"/>
        </w:rPr>
        <w:t>Абрахам</w:t>
      </w:r>
      <w:proofErr w:type="spellEnd"/>
      <w:r w:rsidRPr="00891D28">
        <w:rPr>
          <w:sz w:val="28"/>
          <w:szCs w:val="28"/>
        </w:rPr>
        <w:t xml:space="preserve"> </w:t>
      </w:r>
      <w:proofErr w:type="spellStart"/>
      <w:r w:rsidRPr="00891D28">
        <w:rPr>
          <w:sz w:val="28"/>
          <w:szCs w:val="28"/>
        </w:rPr>
        <w:t>Маслоу</w:t>
      </w:r>
      <w:proofErr w:type="spellEnd"/>
      <w:r w:rsidRPr="00891D28">
        <w:rPr>
          <w:sz w:val="28"/>
          <w:szCs w:val="28"/>
        </w:rPr>
        <w:t xml:space="preserve"> у своїй теорії самоактуалізації, яка описує найбільш повну реалізацію талантів, здібностей і можливостей людини в суспільстві – на роботі, в колі сім’ї і друзів, досліджує особливості життя, діяльності і спілкування духовно здорових, творчих і щасливих людей, досліджує “людей, які відчувають, що їх люблять, і вони здатні любити, почувають себе захищеними і здатними захищати, відчувають повагу з боку оточуючих і поважають себе та інших” (А. Маслоу). Таких людей і вивчав </w:t>
      </w:r>
      <w:proofErr w:type="spellStart"/>
      <w:r w:rsidRPr="00891D28">
        <w:rPr>
          <w:sz w:val="28"/>
          <w:szCs w:val="28"/>
        </w:rPr>
        <w:t>Абрахам</w:t>
      </w:r>
      <w:proofErr w:type="spellEnd"/>
      <w:r w:rsidRPr="00891D28">
        <w:rPr>
          <w:sz w:val="28"/>
          <w:szCs w:val="28"/>
        </w:rPr>
        <w:t xml:space="preserve"> </w:t>
      </w:r>
      <w:proofErr w:type="spellStart"/>
      <w:r w:rsidRPr="00891D28">
        <w:rPr>
          <w:sz w:val="28"/>
          <w:szCs w:val="28"/>
        </w:rPr>
        <w:t>Маслоу</w:t>
      </w:r>
      <w:proofErr w:type="spellEnd"/>
      <w:r w:rsidRPr="00891D28">
        <w:rPr>
          <w:sz w:val="28"/>
          <w:szCs w:val="28"/>
        </w:rPr>
        <w:t>, намагаючись намітити граничні можливості людського розвитку. До останніх особливо важливо прагнути в дисгармонійному, нестійкому суспільстві, де масштаб особистості визначається її здатністю подолати несприятливі умови навколишнього життя.</w:t>
      </w:r>
    </w:p>
    <w:p w14:paraId="5457C62C" w14:textId="77777777" w:rsidR="00157540" w:rsidRPr="00891D28" w:rsidRDefault="00157540" w:rsidP="00157540">
      <w:pPr>
        <w:pStyle w:val="11"/>
        <w:spacing w:line="240" w:lineRule="auto"/>
        <w:ind w:firstLine="567"/>
        <w:jc w:val="both"/>
        <w:rPr>
          <w:sz w:val="28"/>
          <w:szCs w:val="28"/>
        </w:rPr>
      </w:pPr>
      <w:r w:rsidRPr="00891D28">
        <w:rPr>
          <w:sz w:val="28"/>
          <w:szCs w:val="28"/>
        </w:rPr>
        <w:t xml:space="preserve">Знаючи рівень свого прагнення до самоактуалізації, особистість завжди може більш чітко визначити стратегію життєвого шляху і оцінити успіхи, міра яких, як вважає </w:t>
      </w:r>
      <w:proofErr w:type="spellStart"/>
      <w:r w:rsidRPr="00891D28">
        <w:rPr>
          <w:sz w:val="28"/>
          <w:szCs w:val="28"/>
        </w:rPr>
        <w:t>Абрахам</w:t>
      </w:r>
      <w:proofErr w:type="spellEnd"/>
      <w:r w:rsidRPr="00891D28">
        <w:rPr>
          <w:sz w:val="28"/>
          <w:szCs w:val="28"/>
        </w:rPr>
        <w:t xml:space="preserve"> </w:t>
      </w:r>
      <w:proofErr w:type="spellStart"/>
      <w:r w:rsidRPr="00891D28">
        <w:rPr>
          <w:sz w:val="28"/>
          <w:szCs w:val="28"/>
        </w:rPr>
        <w:t>Маслоу</w:t>
      </w:r>
      <w:proofErr w:type="spellEnd"/>
      <w:r w:rsidRPr="00891D28">
        <w:rPr>
          <w:sz w:val="28"/>
          <w:szCs w:val="28"/>
        </w:rPr>
        <w:t>, не стільки відстань до фінішу, скільки проміжок, який пройдений від моменту старту. однак ці потреби в самоактуалізації задовольняються лише за умов задоволення інших потреб і, передусім, фізіологічних. Ієрархію потреб, згідно з Маслоу, складають:</w:t>
      </w:r>
    </w:p>
    <w:p w14:paraId="18062631" w14:textId="77777777" w:rsidR="00157540" w:rsidRPr="00891D28" w:rsidRDefault="00157540" w:rsidP="00157540">
      <w:pPr>
        <w:pStyle w:val="11"/>
        <w:spacing w:line="240" w:lineRule="auto"/>
        <w:ind w:firstLine="567"/>
        <w:jc w:val="both"/>
        <w:rPr>
          <w:sz w:val="28"/>
          <w:szCs w:val="28"/>
        </w:rPr>
      </w:pPr>
      <w:r w:rsidRPr="00891D28">
        <w:rPr>
          <w:sz w:val="28"/>
          <w:szCs w:val="28"/>
        </w:rPr>
        <w:t>1) фізіологічні потреби – нижчі, керовані органами тіла, такі потреби, як дихання, харчові, сексуальні, відпочинок;</w:t>
      </w:r>
    </w:p>
    <w:p w14:paraId="2EC0497D" w14:textId="77777777" w:rsidR="00157540" w:rsidRPr="00891D28" w:rsidRDefault="00157540" w:rsidP="00157540">
      <w:pPr>
        <w:pStyle w:val="11"/>
        <w:spacing w:line="240" w:lineRule="auto"/>
        <w:ind w:firstLine="567"/>
        <w:jc w:val="both"/>
        <w:rPr>
          <w:sz w:val="28"/>
          <w:szCs w:val="28"/>
        </w:rPr>
      </w:pPr>
      <w:r w:rsidRPr="00891D28">
        <w:rPr>
          <w:sz w:val="28"/>
          <w:szCs w:val="28"/>
        </w:rPr>
        <w:t>2) потреба в безпеці – прагнення матеріальної надійності, здоров’я, забезпеченості в старості, життєвої стабільності;</w:t>
      </w:r>
    </w:p>
    <w:p w14:paraId="4538D5B1" w14:textId="77777777" w:rsidR="00157540" w:rsidRPr="00891D28" w:rsidRDefault="00157540" w:rsidP="00157540">
      <w:pPr>
        <w:pStyle w:val="11"/>
        <w:spacing w:line="240" w:lineRule="auto"/>
        <w:ind w:firstLine="567"/>
        <w:jc w:val="both"/>
        <w:rPr>
          <w:sz w:val="28"/>
          <w:szCs w:val="28"/>
        </w:rPr>
      </w:pPr>
      <w:r w:rsidRPr="00891D28">
        <w:rPr>
          <w:sz w:val="28"/>
          <w:szCs w:val="28"/>
        </w:rPr>
        <w:t xml:space="preserve">3)  потреба у любові, прийнятті, </w:t>
      </w:r>
      <w:proofErr w:type="spellStart"/>
      <w:r w:rsidRPr="00891D28">
        <w:rPr>
          <w:sz w:val="28"/>
          <w:szCs w:val="28"/>
        </w:rPr>
        <w:t>включеності</w:t>
      </w:r>
      <w:proofErr w:type="spellEnd"/>
      <w:r w:rsidRPr="00891D28">
        <w:rPr>
          <w:sz w:val="28"/>
          <w:szCs w:val="28"/>
        </w:rPr>
        <w:t xml:space="preserve"> у групу;</w:t>
      </w:r>
    </w:p>
    <w:p w14:paraId="0BCAE4E2" w14:textId="77777777" w:rsidR="00157540" w:rsidRPr="00891D28" w:rsidRDefault="00157540" w:rsidP="00157540">
      <w:pPr>
        <w:pStyle w:val="11"/>
        <w:spacing w:line="240" w:lineRule="auto"/>
        <w:ind w:firstLine="567"/>
        <w:jc w:val="both"/>
        <w:rPr>
          <w:sz w:val="28"/>
          <w:szCs w:val="28"/>
        </w:rPr>
      </w:pPr>
      <w:r w:rsidRPr="00891D28">
        <w:rPr>
          <w:sz w:val="28"/>
          <w:szCs w:val="28"/>
        </w:rPr>
        <w:t>4)  потреба в повазі і самоповазі;</w:t>
      </w:r>
    </w:p>
    <w:p w14:paraId="0B1B28A0" w14:textId="77777777" w:rsidR="00157540" w:rsidRPr="00891D28" w:rsidRDefault="00157540" w:rsidP="00157540">
      <w:pPr>
        <w:pStyle w:val="11"/>
        <w:spacing w:line="240" w:lineRule="auto"/>
        <w:ind w:firstLine="567"/>
        <w:jc w:val="both"/>
        <w:rPr>
          <w:sz w:val="28"/>
          <w:szCs w:val="28"/>
        </w:rPr>
      </w:pPr>
      <w:r w:rsidRPr="00891D28">
        <w:rPr>
          <w:sz w:val="28"/>
          <w:szCs w:val="28"/>
        </w:rPr>
        <w:t>5)  потреба в самоактуалізації – в розвитку особистості, реалізації здібностей та талантів, в осмисленні свого призначення в світі.</w:t>
      </w:r>
    </w:p>
    <w:p w14:paraId="066F5892" w14:textId="6FD7D8CB" w:rsidR="00157540" w:rsidRPr="00891D28" w:rsidRDefault="000B1D76" w:rsidP="00157540">
      <w:pPr>
        <w:pStyle w:val="11"/>
        <w:spacing w:line="240" w:lineRule="auto"/>
        <w:ind w:firstLine="567"/>
        <w:jc w:val="both"/>
        <w:rPr>
          <w:sz w:val="28"/>
          <w:szCs w:val="28"/>
        </w:rPr>
      </w:pPr>
      <w:r w:rsidRPr="00891D28">
        <w:rPr>
          <w:sz w:val="28"/>
          <w:szCs w:val="28"/>
        </w:rPr>
        <w:t>Я</w:t>
      </w:r>
      <w:r w:rsidR="00157540" w:rsidRPr="00891D28">
        <w:rPr>
          <w:sz w:val="28"/>
          <w:szCs w:val="28"/>
        </w:rPr>
        <w:t>кщо людина прагне зрозуміти сенс свого життя, максимально повно реалізувати себе, свої здібності, вона поступово переходить на вищий щабель свого саморозвитку.</w:t>
      </w:r>
    </w:p>
    <w:p w14:paraId="3C4B8FBC" w14:textId="77777777" w:rsidR="000B1D76" w:rsidRPr="00891D28" w:rsidRDefault="000B1D76" w:rsidP="00157540">
      <w:pPr>
        <w:pStyle w:val="11"/>
        <w:spacing w:line="240" w:lineRule="auto"/>
        <w:ind w:firstLine="567"/>
        <w:jc w:val="both"/>
        <w:rPr>
          <w:sz w:val="28"/>
          <w:szCs w:val="28"/>
        </w:rPr>
      </w:pPr>
    </w:p>
    <w:p w14:paraId="02FF5AB3" w14:textId="46A4D350" w:rsidR="00157540" w:rsidRPr="00891D28" w:rsidRDefault="00157540" w:rsidP="00157540">
      <w:pPr>
        <w:pStyle w:val="11"/>
        <w:spacing w:line="240" w:lineRule="auto"/>
        <w:ind w:firstLine="567"/>
        <w:jc w:val="both"/>
        <w:rPr>
          <w:sz w:val="28"/>
          <w:szCs w:val="28"/>
        </w:rPr>
      </w:pPr>
      <w:r w:rsidRPr="00891D28">
        <w:rPr>
          <w:sz w:val="28"/>
          <w:szCs w:val="28"/>
        </w:rPr>
        <w:t xml:space="preserve">Особистості, що </w:t>
      </w:r>
      <w:proofErr w:type="spellStart"/>
      <w:r w:rsidRPr="00891D28">
        <w:rPr>
          <w:sz w:val="28"/>
          <w:szCs w:val="28"/>
        </w:rPr>
        <w:t>самоактуалізується</w:t>
      </w:r>
      <w:proofErr w:type="spellEnd"/>
      <w:r w:rsidRPr="00891D28">
        <w:rPr>
          <w:sz w:val="28"/>
          <w:szCs w:val="28"/>
        </w:rPr>
        <w:t>, властивий ряд особливостей:</w:t>
      </w:r>
    </w:p>
    <w:p w14:paraId="5EB0E31E" w14:textId="77777777" w:rsidR="00157540" w:rsidRPr="00891D28" w:rsidRDefault="00157540" w:rsidP="00157540">
      <w:pPr>
        <w:pStyle w:val="11"/>
        <w:spacing w:line="240" w:lineRule="auto"/>
        <w:ind w:firstLine="567"/>
        <w:jc w:val="both"/>
        <w:rPr>
          <w:sz w:val="28"/>
          <w:szCs w:val="28"/>
        </w:rPr>
      </w:pPr>
      <w:r w:rsidRPr="00891D28">
        <w:rPr>
          <w:sz w:val="28"/>
          <w:szCs w:val="28"/>
        </w:rPr>
        <w:t>1) повне прийняття реальності та комфортне ставлення до неї (не ховатися від життя, а знати та розуміти його);</w:t>
      </w:r>
    </w:p>
    <w:p w14:paraId="55AE0167" w14:textId="77777777" w:rsidR="00157540" w:rsidRPr="00891D28" w:rsidRDefault="00157540" w:rsidP="00157540">
      <w:pPr>
        <w:pStyle w:val="11"/>
        <w:spacing w:line="240" w:lineRule="auto"/>
        <w:ind w:firstLine="567"/>
        <w:jc w:val="both"/>
        <w:rPr>
          <w:sz w:val="28"/>
          <w:szCs w:val="28"/>
        </w:rPr>
      </w:pPr>
      <w:r w:rsidRPr="00891D28">
        <w:rPr>
          <w:sz w:val="28"/>
          <w:szCs w:val="28"/>
        </w:rPr>
        <w:t>2) прийняття інших і себе (“я роблю своє, ти робиш своє. Я в цьому світі не для того, щоб відповідати твоїм очікуванням. І ти в цьому світі не для того, щоб відповідати моїм очікуванням. Я поважаю та приймаю тебе таким, який ти є”);</w:t>
      </w:r>
    </w:p>
    <w:p w14:paraId="23AB96D9" w14:textId="77777777" w:rsidR="00157540" w:rsidRPr="00891D28" w:rsidRDefault="00157540" w:rsidP="00157540">
      <w:pPr>
        <w:pStyle w:val="11"/>
        <w:spacing w:line="240" w:lineRule="auto"/>
        <w:ind w:firstLine="567"/>
        <w:jc w:val="both"/>
        <w:rPr>
          <w:sz w:val="28"/>
          <w:szCs w:val="28"/>
        </w:rPr>
      </w:pPr>
      <w:r w:rsidRPr="00891D28">
        <w:rPr>
          <w:sz w:val="28"/>
          <w:szCs w:val="28"/>
        </w:rPr>
        <w:t>3) професійна захопленість улюбленою справою, орієнтація на задачу, на справу;</w:t>
      </w:r>
    </w:p>
    <w:p w14:paraId="4C550EF6" w14:textId="77777777" w:rsidR="00157540" w:rsidRPr="00891D28" w:rsidRDefault="00157540" w:rsidP="00157540">
      <w:pPr>
        <w:pStyle w:val="11"/>
        <w:spacing w:line="240" w:lineRule="auto"/>
        <w:ind w:firstLine="567"/>
        <w:jc w:val="both"/>
        <w:rPr>
          <w:sz w:val="28"/>
          <w:szCs w:val="28"/>
        </w:rPr>
      </w:pPr>
      <w:r w:rsidRPr="00891D28">
        <w:rPr>
          <w:sz w:val="28"/>
          <w:szCs w:val="28"/>
        </w:rPr>
        <w:lastRenderedPageBreak/>
        <w:t>4) автономність, незалежність від соціального середовища, самостійність суджень;</w:t>
      </w:r>
    </w:p>
    <w:p w14:paraId="0C8E37D9" w14:textId="77777777" w:rsidR="00157540" w:rsidRPr="00891D28" w:rsidRDefault="00157540" w:rsidP="00157540">
      <w:pPr>
        <w:pStyle w:val="11"/>
        <w:spacing w:line="240" w:lineRule="auto"/>
        <w:ind w:firstLine="567"/>
        <w:jc w:val="both"/>
        <w:rPr>
          <w:sz w:val="28"/>
          <w:szCs w:val="28"/>
        </w:rPr>
      </w:pPr>
      <w:r w:rsidRPr="00891D28">
        <w:rPr>
          <w:sz w:val="28"/>
          <w:szCs w:val="28"/>
        </w:rPr>
        <w:t>5) здатність до розуміння інших людей, увага, доброзичливість до людей;</w:t>
      </w:r>
    </w:p>
    <w:p w14:paraId="1436EE15" w14:textId="77777777" w:rsidR="00157540" w:rsidRPr="00891D28" w:rsidRDefault="00157540" w:rsidP="00157540">
      <w:pPr>
        <w:pStyle w:val="11"/>
        <w:spacing w:line="240" w:lineRule="auto"/>
        <w:ind w:firstLine="567"/>
        <w:jc w:val="both"/>
        <w:rPr>
          <w:sz w:val="28"/>
          <w:szCs w:val="28"/>
        </w:rPr>
      </w:pPr>
      <w:r w:rsidRPr="00891D28">
        <w:rPr>
          <w:sz w:val="28"/>
          <w:szCs w:val="28"/>
        </w:rPr>
        <w:t>6) постійна новизна, свіжість оцінок, відкритість досвіду;</w:t>
      </w:r>
    </w:p>
    <w:p w14:paraId="4861162C" w14:textId="77777777" w:rsidR="00157540" w:rsidRPr="00891D28" w:rsidRDefault="00157540" w:rsidP="00157540">
      <w:pPr>
        <w:pStyle w:val="11"/>
        <w:spacing w:line="240" w:lineRule="auto"/>
        <w:ind w:firstLine="567"/>
        <w:jc w:val="both"/>
        <w:rPr>
          <w:sz w:val="28"/>
          <w:szCs w:val="28"/>
        </w:rPr>
      </w:pPr>
      <w:r w:rsidRPr="00891D28">
        <w:rPr>
          <w:sz w:val="28"/>
          <w:szCs w:val="28"/>
        </w:rPr>
        <w:t>7) розрізнення мети та засобів, зла та добра (“Не будь-який засіб є добрим для досягнення мети”);</w:t>
      </w:r>
    </w:p>
    <w:p w14:paraId="3DD71635" w14:textId="77777777" w:rsidR="00157540" w:rsidRPr="00891D28" w:rsidRDefault="00157540" w:rsidP="00157540">
      <w:pPr>
        <w:pStyle w:val="11"/>
        <w:spacing w:line="240" w:lineRule="auto"/>
        <w:ind w:firstLine="567"/>
        <w:jc w:val="both"/>
        <w:rPr>
          <w:sz w:val="28"/>
          <w:szCs w:val="28"/>
        </w:rPr>
      </w:pPr>
      <w:r w:rsidRPr="00891D28">
        <w:rPr>
          <w:sz w:val="28"/>
          <w:szCs w:val="28"/>
        </w:rPr>
        <w:t>8) спонтанність, природність поведінки;</w:t>
      </w:r>
    </w:p>
    <w:p w14:paraId="48FB851E" w14:textId="77777777" w:rsidR="00157540" w:rsidRPr="00891D28" w:rsidRDefault="00157540" w:rsidP="00157540">
      <w:pPr>
        <w:pStyle w:val="11"/>
        <w:spacing w:line="240" w:lineRule="auto"/>
        <w:ind w:firstLine="567"/>
        <w:jc w:val="both"/>
        <w:rPr>
          <w:sz w:val="28"/>
          <w:szCs w:val="28"/>
        </w:rPr>
      </w:pPr>
      <w:r w:rsidRPr="00891D28">
        <w:rPr>
          <w:sz w:val="28"/>
          <w:szCs w:val="28"/>
        </w:rPr>
        <w:t>9) гумор;</w:t>
      </w:r>
    </w:p>
    <w:p w14:paraId="3D6C06BF" w14:textId="77777777" w:rsidR="00157540" w:rsidRPr="00891D28" w:rsidRDefault="00157540" w:rsidP="00157540">
      <w:pPr>
        <w:pStyle w:val="11"/>
        <w:spacing w:line="240" w:lineRule="auto"/>
        <w:ind w:firstLine="567"/>
        <w:jc w:val="both"/>
        <w:rPr>
          <w:sz w:val="28"/>
          <w:szCs w:val="28"/>
        </w:rPr>
      </w:pPr>
      <w:r w:rsidRPr="00891D28">
        <w:rPr>
          <w:sz w:val="28"/>
          <w:szCs w:val="28"/>
        </w:rPr>
        <w:t>10) саморозвиток, прояв здібностей, потенційних можливостей, творчість у всіх сферах життя;</w:t>
      </w:r>
    </w:p>
    <w:p w14:paraId="14753817" w14:textId="77777777" w:rsidR="00157540" w:rsidRPr="00891D28" w:rsidRDefault="00157540" w:rsidP="00157540">
      <w:pPr>
        <w:pStyle w:val="11"/>
        <w:spacing w:line="240" w:lineRule="auto"/>
        <w:ind w:firstLine="567"/>
        <w:jc w:val="both"/>
        <w:rPr>
          <w:sz w:val="28"/>
          <w:szCs w:val="28"/>
        </w:rPr>
      </w:pPr>
      <w:r w:rsidRPr="00891D28">
        <w:rPr>
          <w:sz w:val="28"/>
          <w:szCs w:val="28"/>
        </w:rPr>
        <w:t>11) готовність до вирішення нових проблем, до усвідомлення проблем, свого досвіду, розуміння своїх можливостей.</w:t>
      </w:r>
    </w:p>
    <w:p w14:paraId="6FF5944F" w14:textId="77777777" w:rsidR="00157540" w:rsidRPr="00891D28" w:rsidRDefault="00157540" w:rsidP="00157540">
      <w:pPr>
        <w:pStyle w:val="11"/>
        <w:spacing w:line="240" w:lineRule="auto"/>
        <w:ind w:firstLine="567"/>
        <w:jc w:val="both"/>
        <w:rPr>
          <w:sz w:val="28"/>
          <w:szCs w:val="28"/>
        </w:rPr>
      </w:pPr>
    </w:p>
    <w:p w14:paraId="3B477F41" w14:textId="77777777" w:rsidR="00157540" w:rsidRPr="00891D28" w:rsidRDefault="00157540" w:rsidP="00157540">
      <w:pPr>
        <w:pStyle w:val="11"/>
        <w:spacing w:line="240" w:lineRule="auto"/>
        <w:ind w:firstLine="567"/>
        <w:jc w:val="both"/>
        <w:rPr>
          <w:sz w:val="28"/>
          <w:szCs w:val="28"/>
        </w:rPr>
      </w:pPr>
      <w:r w:rsidRPr="00891D28">
        <w:rPr>
          <w:sz w:val="28"/>
          <w:szCs w:val="28"/>
        </w:rPr>
        <w:t xml:space="preserve">Першу спробу виміряти рівень самоактуалізації здійснила учениця А. </w:t>
      </w:r>
      <w:proofErr w:type="spellStart"/>
      <w:r w:rsidRPr="00891D28">
        <w:rPr>
          <w:sz w:val="28"/>
          <w:szCs w:val="28"/>
        </w:rPr>
        <w:t>Маслоу</w:t>
      </w:r>
      <w:proofErr w:type="spellEnd"/>
      <w:r w:rsidRPr="00891D28">
        <w:rPr>
          <w:sz w:val="28"/>
          <w:szCs w:val="28"/>
        </w:rPr>
        <w:t xml:space="preserve"> </w:t>
      </w:r>
      <w:proofErr w:type="spellStart"/>
      <w:r w:rsidRPr="00891D28">
        <w:rPr>
          <w:sz w:val="28"/>
          <w:szCs w:val="28"/>
        </w:rPr>
        <w:t>Еверетт</w:t>
      </w:r>
      <w:proofErr w:type="spellEnd"/>
      <w:r w:rsidRPr="00891D28">
        <w:rPr>
          <w:sz w:val="28"/>
          <w:szCs w:val="28"/>
        </w:rPr>
        <w:t xml:space="preserve"> </w:t>
      </w:r>
      <w:proofErr w:type="spellStart"/>
      <w:r w:rsidRPr="00891D28">
        <w:rPr>
          <w:sz w:val="28"/>
          <w:szCs w:val="28"/>
        </w:rPr>
        <w:t>Шострем</w:t>
      </w:r>
      <w:proofErr w:type="spellEnd"/>
      <w:r w:rsidRPr="00891D28">
        <w:rPr>
          <w:sz w:val="28"/>
          <w:szCs w:val="28"/>
        </w:rPr>
        <w:t>, яка опублікувала в 1963 році опитувач РОI (</w:t>
      </w:r>
      <w:proofErr w:type="spellStart"/>
      <w:r w:rsidRPr="00891D28">
        <w:rPr>
          <w:sz w:val="28"/>
          <w:szCs w:val="28"/>
        </w:rPr>
        <w:t>Personal</w:t>
      </w:r>
      <w:proofErr w:type="spellEnd"/>
      <w:r w:rsidRPr="00891D28">
        <w:rPr>
          <w:sz w:val="28"/>
          <w:szCs w:val="28"/>
        </w:rPr>
        <w:t xml:space="preserve"> </w:t>
      </w:r>
      <w:proofErr w:type="spellStart"/>
      <w:r w:rsidRPr="00891D28">
        <w:rPr>
          <w:sz w:val="28"/>
          <w:szCs w:val="28"/>
        </w:rPr>
        <w:t>Orientation</w:t>
      </w:r>
      <w:proofErr w:type="spellEnd"/>
      <w:r w:rsidRPr="00891D28">
        <w:rPr>
          <w:sz w:val="28"/>
          <w:szCs w:val="28"/>
        </w:rPr>
        <w:t xml:space="preserve"> </w:t>
      </w:r>
      <w:proofErr w:type="spellStart"/>
      <w:r w:rsidRPr="00891D28">
        <w:rPr>
          <w:sz w:val="28"/>
          <w:szCs w:val="28"/>
        </w:rPr>
        <w:t>Inventory</w:t>
      </w:r>
      <w:proofErr w:type="spellEnd"/>
      <w:r w:rsidRPr="00891D28">
        <w:rPr>
          <w:sz w:val="28"/>
          <w:szCs w:val="28"/>
        </w:rPr>
        <w:t xml:space="preserve">). В нього ввійшли дві основні шкали </w:t>
      </w:r>
      <w:proofErr w:type="spellStart"/>
      <w:r w:rsidRPr="00891D28">
        <w:rPr>
          <w:sz w:val="28"/>
          <w:szCs w:val="28"/>
        </w:rPr>
        <w:t>особистістної</w:t>
      </w:r>
      <w:proofErr w:type="spellEnd"/>
      <w:r w:rsidRPr="00891D28">
        <w:rPr>
          <w:sz w:val="28"/>
          <w:szCs w:val="28"/>
        </w:rPr>
        <w:t xml:space="preserve"> орієнтації: перша (тимчасова), яка показує на скільки людина схильна жити в теперішньому часі, не відкладаючи це на майбутнє і не намагаючись повернутись в минуле, і друга (опори чи підтримки), яка вимірює здатність особистості спиратися на себе, а не на очікування або оцінки інших людей. Крім того, ще було 10 додаткових шкал, які вимірювали такі якості, як самоповага, спонтанність, здатність до творчості, буттєві цінності, позитивність поглядів на природу людини та ін.</w:t>
      </w:r>
    </w:p>
    <w:p w14:paraId="6049D554" w14:textId="77777777" w:rsidR="00157540" w:rsidRPr="00891D28" w:rsidRDefault="00157540" w:rsidP="00157540">
      <w:pPr>
        <w:pStyle w:val="11"/>
        <w:spacing w:line="240" w:lineRule="auto"/>
        <w:ind w:firstLine="567"/>
        <w:jc w:val="both"/>
        <w:rPr>
          <w:sz w:val="28"/>
          <w:szCs w:val="28"/>
        </w:rPr>
      </w:pPr>
      <w:r w:rsidRPr="00891D28">
        <w:rPr>
          <w:sz w:val="28"/>
          <w:szCs w:val="28"/>
        </w:rPr>
        <w:t xml:space="preserve">Опитувач Е. </w:t>
      </w:r>
      <w:proofErr w:type="spellStart"/>
      <w:r w:rsidRPr="00891D28">
        <w:rPr>
          <w:sz w:val="28"/>
          <w:szCs w:val="28"/>
        </w:rPr>
        <w:t>Шостром</w:t>
      </w:r>
      <w:proofErr w:type="spellEnd"/>
      <w:r w:rsidRPr="00891D28">
        <w:rPr>
          <w:sz w:val="28"/>
          <w:szCs w:val="28"/>
        </w:rPr>
        <w:t xml:space="preserve"> був перекладений і вдосконалений групою московських психологів (Л. Я. </w:t>
      </w:r>
      <w:proofErr w:type="spellStart"/>
      <w:r w:rsidRPr="00891D28">
        <w:rPr>
          <w:sz w:val="28"/>
          <w:szCs w:val="28"/>
        </w:rPr>
        <w:t>Гозлином</w:t>
      </w:r>
      <w:proofErr w:type="spellEnd"/>
      <w:r w:rsidRPr="00891D28">
        <w:rPr>
          <w:sz w:val="28"/>
          <w:szCs w:val="28"/>
        </w:rPr>
        <w:t xml:space="preserve">, Ю. Е. Альошиною, М. В. </w:t>
      </w:r>
      <w:proofErr w:type="spellStart"/>
      <w:r w:rsidRPr="00891D28">
        <w:rPr>
          <w:sz w:val="28"/>
          <w:szCs w:val="28"/>
        </w:rPr>
        <w:t>Загікою</w:t>
      </w:r>
      <w:proofErr w:type="spellEnd"/>
      <w:r w:rsidRPr="00891D28">
        <w:rPr>
          <w:sz w:val="28"/>
          <w:szCs w:val="28"/>
        </w:rPr>
        <w:t xml:space="preserve"> і М. В. </w:t>
      </w:r>
      <w:proofErr w:type="spellStart"/>
      <w:r w:rsidRPr="00891D28">
        <w:rPr>
          <w:sz w:val="28"/>
          <w:szCs w:val="28"/>
        </w:rPr>
        <w:t>Кроз</w:t>
      </w:r>
      <w:proofErr w:type="spellEnd"/>
      <w:r w:rsidRPr="00891D28">
        <w:rPr>
          <w:sz w:val="28"/>
          <w:szCs w:val="28"/>
        </w:rPr>
        <w:t>) і надрукований в 1987 році під назвою “</w:t>
      </w:r>
      <w:proofErr w:type="spellStart"/>
      <w:r w:rsidRPr="00891D28">
        <w:rPr>
          <w:sz w:val="28"/>
          <w:szCs w:val="28"/>
        </w:rPr>
        <w:t>Самоактуалізаційний</w:t>
      </w:r>
      <w:proofErr w:type="spellEnd"/>
      <w:r w:rsidRPr="00891D28">
        <w:rPr>
          <w:sz w:val="28"/>
          <w:szCs w:val="28"/>
        </w:rPr>
        <w:t xml:space="preserve"> тест”.</w:t>
      </w:r>
    </w:p>
    <w:p w14:paraId="463EE789" w14:textId="77777777" w:rsidR="00157540" w:rsidRPr="00891D28" w:rsidRDefault="00157540" w:rsidP="00157540">
      <w:pPr>
        <w:pStyle w:val="11"/>
        <w:spacing w:line="240" w:lineRule="auto"/>
        <w:ind w:firstLine="567"/>
        <w:jc w:val="both"/>
        <w:rPr>
          <w:sz w:val="28"/>
          <w:szCs w:val="28"/>
        </w:rPr>
      </w:pPr>
      <w:r w:rsidRPr="00891D28">
        <w:rPr>
          <w:sz w:val="28"/>
          <w:szCs w:val="28"/>
        </w:rPr>
        <w:t xml:space="preserve">Нижче пропонується ще одна адаптація </w:t>
      </w:r>
      <w:proofErr w:type="spellStart"/>
      <w:r w:rsidRPr="00891D28">
        <w:rPr>
          <w:sz w:val="28"/>
          <w:szCs w:val="28"/>
        </w:rPr>
        <w:t>теста</w:t>
      </w:r>
      <w:proofErr w:type="spellEnd"/>
      <w:r w:rsidRPr="00891D28">
        <w:rPr>
          <w:sz w:val="28"/>
          <w:szCs w:val="28"/>
        </w:rPr>
        <w:t xml:space="preserve"> POI - опитувач САМОАЛ. Ця методика була розроблена з врахуванням специфічних особливостей самоактуалізації в нашому постіндустріальному суспільстві. Крім того, суттєві зміни відбулися в структурі опитувача (типи шкал) і формуванні діагностичних суджень. Перший варіант САМОАЛ створювався в 1983-1994 </w:t>
      </w:r>
      <w:proofErr w:type="spellStart"/>
      <w:r w:rsidRPr="00891D28">
        <w:rPr>
          <w:sz w:val="28"/>
          <w:szCs w:val="28"/>
        </w:rPr>
        <w:t>р.р</w:t>
      </w:r>
      <w:proofErr w:type="spellEnd"/>
      <w:r w:rsidRPr="00891D28">
        <w:rPr>
          <w:sz w:val="28"/>
          <w:szCs w:val="28"/>
        </w:rPr>
        <w:t xml:space="preserve">. і в його стандартизації та </w:t>
      </w:r>
      <w:proofErr w:type="spellStart"/>
      <w:r w:rsidRPr="00891D28">
        <w:rPr>
          <w:sz w:val="28"/>
          <w:szCs w:val="28"/>
        </w:rPr>
        <w:t>валідизації</w:t>
      </w:r>
      <w:proofErr w:type="spellEnd"/>
      <w:r w:rsidRPr="00891D28">
        <w:rPr>
          <w:sz w:val="28"/>
          <w:szCs w:val="28"/>
        </w:rPr>
        <w:t xml:space="preserve"> взяв участь психолог О. В. </w:t>
      </w:r>
      <w:proofErr w:type="spellStart"/>
      <w:r w:rsidRPr="00891D28">
        <w:rPr>
          <w:sz w:val="28"/>
          <w:szCs w:val="28"/>
        </w:rPr>
        <w:t>Лазукін</w:t>
      </w:r>
      <w:proofErr w:type="spellEnd"/>
      <w:r w:rsidRPr="00891D28">
        <w:rPr>
          <w:sz w:val="28"/>
          <w:szCs w:val="28"/>
        </w:rPr>
        <w:t>.</w:t>
      </w:r>
    </w:p>
    <w:p w14:paraId="76453F1E" w14:textId="77777777" w:rsidR="00157540" w:rsidRPr="00891D28" w:rsidRDefault="00157540" w:rsidP="00157540">
      <w:pPr>
        <w:pStyle w:val="11"/>
        <w:spacing w:line="240" w:lineRule="auto"/>
        <w:ind w:firstLine="567"/>
        <w:jc w:val="both"/>
        <w:rPr>
          <w:sz w:val="28"/>
          <w:szCs w:val="28"/>
        </w:rPr>
      </w:pPr>
    </w:p>
    <w:p w14:paraId="06AE6B31" w14:textId="77777777" w:rsidR="00157540" w:rsidRPr="00891D28" w:rsidRDefault="00157540" w:rsidP="00157540">
      <w:pPr>
        <w:pStyle w:val="11"/>
        <w:spacing w:line="240" w:lineRule="auto"/>
        <w:ind w:firstLine="567"/>
        <w:jc w:val="both"/>
        <w:rPr>
          <w:sz w:val="28"/>
          <w:szCs w:val="28"/>
        </w:rPr>
      </w:pPr>
      <w:r w:rsidRPr="00891D28">
        <w:rPr>
          <w:sz w:val="28"/>
          <w:szCs w:val="28"/>
        </w:rPr>
        <w:t>Проведення дослідження</w:t>
      </w:r>
    </w:p>
    <w:p w14:paraId="6C52F5E3" w14:textId="77777777" w:rsidR="00157540" w:rsidRPr="00891D28" w:rsidRDefault="00157540" w:rsidP="00157540">
      <w:pPr>
        <w:pStyle w:val="11"/>
        <w:spacing w:line="240" w:lineRule="auto"/>
        <w:ind w:firstLine="567"/>
        <w:jc w:val="both"/>
        <w:rPr>
          <w:sz w:val="28"/>
          <w:szCs w:val="28"/>
        </w:rPr>
      </w:pPr>
      <w:r w:rsidRPr="00891D28">
        <w:rPr>
          <w:sz w:val="28"/>
          <w:szCs w:val="28"/>
        </w:rPr>
        <w:t>Тест: “Визначення рівня самоактуалізації особистості”</w:t>
      </w:r>
    </w:p>
    <w:p w14:paraId="45B0036B" w14:textId="77777777" w:rsidR="00157540" w:rsidRPr="00891D28" w:rsidRDefault="00157540" w:rsidP="00157540">
      <w:pPr>
        <w:pStyle w:val="11"/>
        <w:spacing w:line="240" w:lineRule="auto"/>
        <w:ind w:firstLine="567"/>
        <w:jc w:val="both"/>
        <w:rPr>
          <w:sz w:val="28"/>
          <w:szCs w:val="28"/>
        </w:rPr>
      </w:pPr>
      <w:r w:rsidRPr="00891D28">
        <w:rPr>
          <w:sz w:val="28"/>
          <w:szCs w:val="28"/>
        </w:rPr>
        <w:t>(опитувач САМОАЛ)</w:t>
      </w:r>
    </w:p>
    <w:p w14:paraId="0C8006C0" w14:textId="77777777" w:rsidR="00157540" w:rsidRPr="00891D28" w:rsidRDefault="00157540" w:rsidP="00157540">
      <w:pPr>
        <w:pStyle w:val="11"/>
        <w:spacing w:line="240" w:lineRule="auto"/>
        <w:ind w:firstLine="567"/>
        <w:jc w:val="both"/>
        <w:rPr>
          <w:sz w:val="28"/>
          <w:szCs w:val="28"/>
        </w:rPr>
      </w:pPr>
      <w:r w:rsidRPr="00891D28">
        <w:rPr>
          <w:sz w:val="28"/>
          <w:szCs w:val="28"/>
        </w:rPr>
        <w:t>1. А) Настане час, коли я заживу по-справжньому, не так, як зараз.</w:t>
      </w:r>
    </w:p>
    <w:p w14:paraId="7250F3BF" w14:textId="77777777" w:rsidR="00157540" w:rsidRPr="00891D28" w:rsidRDefault="00157540" w:rsidP="00157540">
      <w:pPr>
        <w:pStyle w:val="11"/>
        <w:spacing w:line="240" w:lineRule="auto"/>
        <w:ind w:firstLine="567"/>
        <w:jc w:val="both"/>
        <w:rPr>
          <w:sz w:val="28"/>
          <w:szCs w:val="28"/>
        </w:rPr>
      </w:pPr>
      <w:r w:rsidRPr="00891D28">
        <w:rPr>
          <w:sz w:val="28"/>
          <w:szCs w:val="28"/>
        </w:rPr>
        <w:t>Б) Я впевнений, що живу по-справжньому вже зараз.</w:t>
      </w:r>
    </w:p>
    <w:p w14:paraId="7559C8A3" w14:textId="77777777" w:rsidR="00157540" w:rsidRPr="00891D28" w:rsidRDefault="00157540" w:rsidP="00157540">
      <w:pPr>
        <w:pStyle w:val="11"/>
        <w:spacing w:line="240" w:lineRule="auto"/>
        <w:ind w:firstLine="567"/>
        <w:jc w:val="both"/>
        <w:rPr>
          <w:sz w:val="28"/>
          <w:szCs w:val="28"/>
        </w:rPr>
      </w:pPr>
      <w:r w:rsidRPr="00891D28">
        <w:rPr>
          <w:sz w:val="28"/>
          <w:szCs w:val="28"/>
        </w:rPr>
        <w:t>2. А) Я дуже захоплений власною професією.</w:t>
      </w:r>
    </w:p>
    <w:p w14:paraId="276BB9D4" w14:textId="77777777" w:rsidR="00157540" w:rsidRPr="00891D28" w:rsidRDefault="00157540" w:rsidP="00157540">
      <w:pPr>
        <w:pStyle w:val="11"/>
        <w:spacing w:line="240" w:lineRule="auto"/>
        <w:ind w:firstLine="567"/>
        <w:jc w:val="both"/>
        <w:rPr>
          <w:sz w:val="28"/>
          <w:szCs w:val="28"/>
        </w:rPr>
      </w:pPr>
      <w:r w:rsidRPr="00891D28">
        <w:rPr>
          <w:sz w:val="28"/>
          <w:szCs w:val="28"/>
        </w:rPr>
        <w:t xml:space="preserve">Б) Не можу сказати, що мені подобається моя робота і те, чим я </w:t>
      </w:r>
      <w:r w:rsidRPr="00891D28">
        <w:rPr>
          <w:sz w:val="28"/>
          <w:szCs w:val="28"/>
        </w:rPr>
        <w:lastRenderedPageBreak/>
        <w:t>займаюсь.</w:t>
      </w:r>
    </w:p>
    <w:p w14:paraId="1871133B" w14:textId="078DDEB2" w:rsidR="00157540" w:rsidRPr="00891D28" w:rsidRDefault="00157540" w:rsidP="00157540">
      <w:pPr>
        <w:pStyle w:val="11"/>
        <w:spacing w:line="240" w:lineRule="auto"/>
        <w:ind w:firstLine="567"/>
        <w:jc w:val="both"/>
        <w:rPr>
          <w:sz w:val="28"/>
          <w:szCs w:val="28"/>
        </w:rPr>
      </w:pPr>
      <w:r w:rsidRPr="00891D28">
        <w:rPr>
          <w:sz w:val="28"/>
          <w:szCs w:val="28"/>
        </w:rPr>
        <w:t>3. А) Якщо незнайома людина зробить мені послугу, я почуваю себе обов’язаним їй.</w:t>
      </w:r>
    </w:p>
    <w:p w14:paraId="7D8D0678" w14:textId="77777777" w:rsidR="00157540" w:rsidRPr="00891D28" w:rsidRDefault="00157540" w:rsidP="00157540">
      <w:pPr>
        <w:pStyle w:val="11"/>
        <w:spacing w:line="240" w:lineRule="auto"/>
        <w:ind w:firstLine="567"/>
        <w:jc w:val="both"/>
        <w:rPr>
          <w:sz w:val="28"/>
          <w:szCs w:val="28"/>
        </w:rPr>
      </w:pPr>
      <w:r w:rsidRPr="00891D28">
        <w:rPr>
          <w:sz w:val="28"/>
          <w:szCs w:val="28"/>
        </w:rPr>
        <w:t>Б) Приймаючи послугу незнайомої людини, я не почуваю себе зобов'язаним їй.</w:t>
      </w:r>
    </w:p>
    <w:p w14:paraId="37AE61B0" w14:textId="77777777" w:rsidR="00157540" w:rsidRPr="00891D28" w:rsidRDefault="00157540" w:rsidP="00157540">
      <w:pPr>
        <w:pStyle w:val="11"/>
        <w:spacing w:line="240" w:lineRule="auto"/>
        <w:ind w:firstLine="567"/>
        <w:jc w:val="both"/>
        <w:rPr>
          <w:sz w:val="28"/>
          <w:szCs w:val="28"/>
        </w:rPr>
      </w:pPr>
      <w:r w:rsidRPr="00891D28">
        <w:rPr>
          <w:sz w:val="28"/>
          <w:szCs w:val="28"/>
        </w:rPr>
        <w:t>4. А) Мені буває важко зрозуміти свої почуття.</w:t>
      </w:r>
    </w:p>
    <w:p w14:paraId="1E39AF8C" w14:textId="77777777" w:rsidR="00157540" w:rsidRPr="00891D28" w:rsidRDefault="00157540" w:rsidP="00157540">
      <w:pPr>
        <w:pStyle w:val="11"/>
        <w:spacing w:line="240" w:lineRule="auto"/>
        <w:ind w:firstLine="567"/>
        <w:jc w:val="both"/>
        <w:rPr>
          <w:sz w:val="28"/>
          <w:szCs w:val="28"/>
        </w:rPr>
      </w:pPr>
      <w:r w:rsidRPr="00891D28">
        <w:rPr>
          <w:sz w:val="28"/>
          <w:szCs w:val="28"/>
        </w:rPr>
        <w:t>Б) Я завжди можу зрозуміти свої почуття.</w:t>
      </w:r>
    </w:p>
    <w:p w14:paraId="5A312032" w14:textId="77777777" w:rsidR="00157540" w:rsidRPr="00891D28" w:rsidRDefault="00157540" w:rsidP="00157540">
      <w:pPr>
        <w:pStyle w:val="11"/>
        <w:spacing w:line="240" w:lineRule="auto"/>
        <w:ind w:firstLine="567"/>
        <w:jc w:val="both"/>
        <w:rPr>
          <w:sz w:val="28"/>
          <w:szCs w:val="28"/>
        </w:rPr>
      </w:pPr>
      <w:r w:rsidRPr="00891D28">
        <w:rPr>
          <w:sz w:val="28"/>
          <w:szCs w:val="28"/>
        </w:rPr>
        <w:t>5. А) Я часто замислююсь над тим, чи правильно я поводив себе в тій або іншій ситуації.</w:t>
      </w:r>
    </w:p>
    <w:p w14:paraId="6D429E0E" w14:textId="77777777" w:rsidR="00157540" w:rsidRPr="00891D28" w:rsidRDefault="00157540" w:rsidP="00157540">
      <w:pPr>
        <w:pStyle w:val="11"/>
        <w:spacing w:line="240" w:lineRule="auto"/>
        <w:ind w:firstLine="567"/>
        <w:jc w:val="both"/>
        <w:rPr>
          <w:sz w:val="28"/>
          <w:szCs w:val="28"/>
        </w:rPr>
      </w:pPr>
      <w:r w:rsidRPr="00891D28">
        <w:rPr>
          <w:sz w:val="28"/>
          <w:szCs w:val="28"/>
        </w:rPr>
        <w:t>Б) Я рідко замислююсь над тим, наскільки правильна моя поведінка.</w:t>
      </w:r>
    </w:p>
    <w:p w14:paraId="079167CF" w14:textId="77777777" w:rsidR="00157540" w:rsidRPr="00891D28" w:rsidRDefault="00157540" w:rsidP="00157540">
      <w:pPr>
        <w:pStyle w:val="11"/>
        <w:spacing w:line="240" w:lineRule="auto"/>
        <w:ind w:firstLine="567"/>
        <w:jc w:val="both"/>
        <w:rPr>
          <w:sz w:val="28"/>
          <w:szCs w:val="28"/>
        </w:rPr>
      </w:pPr>
      <w:r w:rsidRPr="00891D28">
        <w:rPr>
          <w:sz w:val="28"/>
          <w:szCs w:val="28"/>
        </w:rPr>
        <w:t>6. А) Я внутрішньо ніяковію, коли мені говорять компліменти.</w:t>
      </w:r>
    </w:p>
    <w:p w14:paraId="19D29DEE" w14:textId="77777777" w:rsidR="00157540" w:rsidRPr="00891D28" w:rsidRDefault="00157540" w:rsidP="00157540">
      <w:pPr>
        <w:pStyle w:val="11"/>
        <w:spacing w:line="240" w:lineRule="auto"/>
        <w:ind w:firstLine="567"/>
        <w:jc w:val="both"/>
        <w:rPr>
          <w:sz w:val="28"/>
          <w:szCs w:val="28"/>
        </w:rPr>
      </w:pPr>
      <w:r w:rsidRPr="00891D28">
        <w:rPr>
          <w:sz w:val="28"/>
          <w:szCs w:val="28"/>
        </w:rPr>
        <w:t>Б) Я рідко ніяковію, коли мені кажуть компліменти.</w:t>
      </w:r>
    </w:p>
    <w:p w14:paraId="10AE98AC" w14:textId="77777777" w:rsidR="00157540" w:rsidRPr="00891D28" w:rsidRDefault="00157540" w:rsidP="00157540">
      <w:pPr>
        <w:pStyle w:val="11"/>
        <w:spacing w:line="240" w:lineRule="auto"/>
        <w:ind w:firstLine="567"/>
        <w:jc w:val="both"/>
        <w:rPr>
          <w:sz w:val="28"/>
          <w:szCs w:val="28"/>
        </w:rPr>
      </w:pPr>
      <w:r w:rsidRPr="00891D28">
        <w:rPr>
          <w:sz w:val="28"/>
          <w:szCs w:val="28"/>
        </w:rPr>
        <w:t>7. А) Здатність до творчості – природна властивість людини.</w:t>
      </w:r>
    </w:p>
    <w:p w14:paraId="18435B74" w14:textId="77777777" w:rsidR="00157540" w:rsidRPr="00891D28" w:rsidRDefault="00157540" w:rsidP="00157540">
      <w:pPr>
        <w:pStyle w:val="11"/>
        <w:spacing w:line="240" w:lineRule="auto"/>
        <w:ind w:firstLine="567"/>
        <w:jc w:val="both"/>
        <w:rPr>
          <w:sz w:val="28"/>
          <w:szCs w:val="28"/>
        </w:rPr>
      </w:pPr>
      <w:r w:rsidRPr="00891D28">
        <w:rPr>
          <w:sz w:val="28"/>
          <w:szCs w:val="28"/>
        </w:rPr>
        <w:t>Б) Далеко не всі люди наділені здатністю до творчості.</w:t>
      </w:r>
    </w:p>
    <w:p w14:paraId="17C8D881" w14:textId="77777777" w:rsidR="00157540" w:rsidRPr="00891D28" w:rsidRDefault="00157540" w:rsidP="00157540">
      <w:pPr>
        <w:pStyle w:val="11"/>
        <w:spacing w:line="240" w:lineRule="auto"/>
        <w:ind w:firstLine="567"/>
        <w:jc w:val="both"/>
        <w:rPr>
          <w:sz w:val="28"/>
          <w:szCs w:val="28"/>
        </w:rPr>
      </w:pPr>
      <w:r w:rsidRPr="00891D28">
        <w:rPr>
          <w:sz w:val="28"/>
          <w:szCs w:val="28"/>
        </w:rPr>
        <w:t>8. А) У мене не завжди вистачає часу на те, щоб стежити за новинками літератури і мистецтва.</w:t>
      </w:r>
    </w:p>
    <w:p w14:paraId="55F63A2B" w14:textId="77777777" w:rsidR="00157540" w:rsidRPr="00891D28" w:rsidRDefault="00157540" w:rsidP="00157540">
      <w:pPr>
        <w:pStyle w:val="11"/>
        <w:spacing w:line="240" w:lineRule="auto"/>
        <w:ind w:firstLine="567"/>
        <w:jc w:val="both"/>
        <w:rPr>
          <w:sz w:val="28"/>
          <w:szCs w:val="28"/>
        </w:rPr>
      </w:pPr>
      <w:r w:rsidRPr="00891D28">
        <w:rPr>
          <w:sz w:val="28"/>
          <w:szCs w:val="28"/>
        </w:rPr>
        <w:t>Б) Я докладаю зусиль, намагаючись стежити за новинками літератури і мистецтва.</w:t>
      </w:r>
    </w:p>
    <w:p w14:paraId="5E36E935" w14:textId="77777777" w:rsidR="00157540" w:rsidRPr="00891D28" w:rsidRDefault="00157540" w:rsidP="00157540">
      <w:pPr>
        <w:pStyle w:val="11"/>
        <w:spacing w:line="240" w:lineRule="auto"/>
        <w:ind w:firstLine="567"/>
        <w:jc w:val="both"/>
        <w:rPr>
          <w:sz w:val="28"/>
          <w:szCs w:val="28"/>
        </w:rPr>
      </w:pPr>
      <w:r w:rsidRPr="00891D28">
        <w:rPr>
          <w:sz w:val="28"/>
          <w:szCs w:val="28"/>
        </w:rPr>
        <w:t>9. А) Я часто приймаю ризиковані рішення.</w:t>
      </w:r>
    </w:p>
    <w:p w14:paraId="04CF6870" w14:textId="4E86E8C6" w:rsidR="00157540" w:rsidRPr="00891D28" w:rsidRDefault="00157540" w:rsidP="00EA1D91">
      <w:pPr>
        <w:pStyle w:val="11"/>
        <w:spacing w:line="240" w:lineRule="auto"/>
        <w:ind w:firstLine="567"/>
        <w:jc w:val="both"/>
        <w:rPr>
          <w:sz w:val="28"/>
          <w:szCs w:val="28"/>
        </w:rPr>
      </w:pPr>
      <w:r w:rsidRPr="00891D28">
        <w:rPr>
          <w:sz w:val="28"/>
          <w:szCs w:val="28"/>
        </w:rPr>
        <w:t>Б) Мені важко приймати ризиковані рішення.</w:t>
      </w:r>
    </w:p>
    <w:p w14:paraId="23E6399A" w14:textId="77777777" w:rsidR="00157540" w:rsidRPr="00891D28" w:rsidRDefault="00157540" w:rsidP="00157540">
      <w:pPr>
        <w:pStyle w:val="11"/>
        <w:spacing w:line="240" w:lineRule="auto"/>
        <w:ind w:firstLine="567"/>
        <w:jc w:val="both"/>
        <w:rPr>
          <w:sz w:val="28"/>
          <w:szCs w:val="28"/>
        </w:rPr>
      </w:pPr>
      <w:r w:rsidRPr="00891D28">
        <w:rPr>
          <w:sz w:val="28"/>
          <w:szCs w:val="28"/>
        </w:rPr>
        <w:t>10. А) Інколи я можу дати співрозмовнику зрозуміти, що він мені здається дурним і нецікавим.</w:t>
      </w:r>
    </w:p>
    <w:p w14:paraId="7680C144" w14:textId="77777777" w:rsidR="00157540" w:rsidRPr="00891D28" w:rsidRDefault="00157540" w:rsidP="00157540">
      <w:pPr>
        <w:pStyle w:val="11"/>
        <w:spacing w:line="240" w:lineRule="auto"/>
        <w:ind w:firstLine="567"/>
        <w:jc w:val="both"/>
        <w:rPr>
          <w:sz w:val="28"/>
          <w:szCs w:val="28"/>
        </w:rPr>
      </w:pPr>
      <w:r w:rsidRPr="00891D28">
        <w:rPr>
          <w:sz w:val="28"/>
          <w:szCs w:val="28"/>
        </w:rPr>
        <w:t>Б) Я вважаю неприпустимим дати зрозуміти людині, що вона мені здається дурною і нецікавою.</w:t>
      </w:r>
    </w:p>
    <w:p w14:paraId="78683C08" w14:textId="77777777" w:rsidR="00157540" w:rsidRPr="00891D28" w:rsidRDefault="00157540" w:rsidP="00157540">
      <w:pPr>
        <w:pStyle w:val="11"/>
        <w:spacing w:line="240" w:lineRule="auto"/>
        <w:ind w:firstLine="567"/>
        <w:jc w:val="both"/>
        <w:rPr>
          <w:sz w:val="28"/>
          <w:szCs w:val="28"/>
        </w:rPr>
      </w:pPr>
      <w:r w:rsidRPr="00891D28">
        <w:rPr>
          <w:sz w:val="28"/>
          <w:szCs w:val="28"/>
        </w:rPr>
        <w:t>11. А) Я люблю залишати приємне “на потім”.</w:t>
      </w:r>
    </w:p>
    <w:p w14:paraId="4A5C649C" w14:textId="77777777" w:rsidR="00157540" w:rsidRPr="00891D28" w:rsidRDefault="00157540" w:rsidP="00157540">
      <w:pPr>
        <w:pStyle w:val="11"/>
        <w:spacing w:line="240" w:lineRule="auto"/>
        <w:ind w:firstLine="567"/>
        <w:jc w:val="both"/>
        <w:rPr>
          <w:sz w:val="28"/>
          <w:szCs w:val="28"/>
        </w:rPr>
      </w:pPr>
      <w:r w:rsidRPr="00891D28">
        <w:rPr>
          <w:sz w:val="28"/>
          <w:szCs w:val="28"/>
        </w:rPr>
        <w:t>Б) Я не залишаю приємне “на потім”.</w:t>
      </w:r>
    </w:p>
    <w:p w14:paraId="0BFC2C80" w14:textId="77777777" w:rsidR="00157540" w:rsidRPr="00891D28" w:rsidRDefault="00157540" w:rsidP="00157540">
      <w:pPr>
        <w:pStyle w:val="11"/>
        <w:spacing w:line="240" w:lineRule="auto"/>
        <w:ind w:firstLine="567"/>
        <w:jc w:val="both"/>
        <w:rPr>
          <w:sz w:val="28"/>
          <w:szCs w:val="28"/>
        </w:rPr>
      </w:pPr>
      <w:r w:rsidRPr="00891D28">
        <w:rPr>
          <w:sz w:val="28"/>
          <w:szCs w:val="28"/>
        </w:rPr>
        <w:t>12. А) Я вважаю нечемним переривати розмову, якщо вона цікава тільки моєму співрозмовнику.</w:t>
      </w:r>
    </w:p>
    <w:p w14:paraId="18C78718" w14:textId="77777777" w:rsidR="00157540" w:rsidRPr="00891D28" w:rsidRDefault="00157540" w:rsidP="00157540">
      <w:pPr>
        <w:pStyle w:val="11"/>
        <w:spacing w:line="240" w:lineRule="auto"/>
        <w:ind w:firstLine="567"/>
        <w:jc w:val="both"/>
        <w:rPr>
          <w:sz w:val="28"/>
          <w:szCs w:val="28"/>
        </w:rPr>
      </w:pPr>
      <w:r w:rsidRPr="00891D28">
        <w:rPr>
          <w:sz w:val="28"/>
          <w:szCs w:val="28"/>
        </w:rPr>
        <w:t>Б) Я можу швидко і невимушено переривати розмову, яка цікава тільки одній стороні.</w:t>
      </w:r>
    </w:p>
    <w:p w14:paraId="57318F9F" w14:textId="77777777" w:rsidR="00157540" w:rsidRPr="00891D28" w:rsidRDefault="00157540" w:rsidP="00157540">
      <w:pPr>
        <w:pStyle w:val="11"/>
        <w:spacing w:line="240" w:lineRule="auto"/>
        <w:ind w:firstLine="567"/>
        <w:jc w:val="both"/>
        <w:rPr>
          <w:sz w:val="28"/>
          <w:szCs w:val="28"/>
        </w:rPr>
      </w:pPr>
      <w:r w:rsidRPr="00891D28">
        <w:rPr>
          <w:sz w:val="28"/>
          <w:szCs w:val="28"/>
        </w:rPr>
        <w:t>13. А) Я прагну до досягнення внутрішньої гармонії.</w:t>
      </w:r>
    </w:p>
    <w:p w14:paraId="266A6814" w14:textId="77777777" w:rsidR="00157540" w:rsidRPr="00891D28" w:rsidRDefault="00157540" w:rsidP="00157540">
      <w:pPr>
        <w:pStyle w:val="11"/>
        <w:spacing w:line="240" w:lineRule="auto"/>
        <w:ind w:firstLine="567"/>
        <w:jc w:val="both"/>
        <w:rPr>
          <w:sz w:val="28"/>
          <w:szCs w:val="28"/>
        </w:rPr>
      </w:pPr>
      <w:r w:rsidRPr="00891D28">
        <w:rPr>
          <w:sz w:val="28"/>
          <w:szCs w:val="28"/>
        </w:rPr>
        <w:t>Б) Стан внутрішньої гармонії майже недосяжний.</w:t>
      </w:r>
    </w:p>
    <w:p w14:paraId="14C7BAC2" w14:textId="77777777" w:rsidR="00157540" w:rsidRPr="00891D28" w:rsidRDefault="00157540" w:rsidP="00157540">
      <w:pPr>
        <w:pStyle w:val="11"/>
        <w:spacing w:line="240" w:lineRule="auto"/>
        <w:ind w:firstLine="567"/>
        <w:jc w:val="both"/>
        <w:rPr>
          <w:sz w:val="28"/>
          <w:szCs w:val="28"/>
        </w:rPr>
      </w:pPr>
      <w:r w:rsidRPr="00891D28">
        <w:rPr>
          <w:sz w:val="28"/>
          <w:szCs w:val="28"/>
        </w:rPr>
        <w:t>14. А) Не можу сказати, що я собі подобаюсь.</w:t>
      </w:r>
    </w:p>
    <w:p w14:paraId="39E9C45A" w14:textId="77777777" w:rsidR="00157540" w:rsidRPr="00891D28" w:rsidRDefault="00157540" w:rsidP="00157540">
      <w:pPr>
        <w:pStyle w:val="11"/>
        <w:spacing w:line="240" w:lineRule="auto"/>
        <w:ind w:firstLine="567"/>
        <w:jc w:val="both"/>
        <w:rPr>
          <w:sz w:val="28"/>
          <w:szCs w:val="28"/>
        </w:rPr>
      </w:pPr>
      <w:r w:rsidRPr="00891D28">
        <w:rPr>
          <w:sz w:val="28"/>
          <w:szCs w:val="28"/>
        </w:rPr>
        <w:t>Б) Я собі подобаюсь.</w:t>
      </w:r>
    </w:p>
    <w:p w14:paraId="282E0A80" w14:textId="77777777" w:rsidR="00157540" w:rsidRPr="00891D28" w:rsidRDefault="00157540" w:rsidP="00157540">
      <w:pPr>
        <w:pStyle w:val="11"/>
        <w:spacing w:line="240" w:lineRule="auto"/>
        <w:ind w:firstLine="567"/>
        <w:jc w:val="both"/>
        <w:rPr>
          <w:sz w:val="28"/>
          <w:szCs w:val="28"/>
        </w:rPr>
      </w:pPr>
      <w:r w:rsidRPr="00891D28">
        <w:rPr>
          <w:sz w:val="28"/>
          <w:szCs w:val="28"/>
        </w:rPr>
        <w:t>15. А) Я думаю, що більшості людей можна довіряти.</w:t>
      </w:r>
    </w:p>
    <w:p w14:paraId="35F902D7" w14:textId="77777777" w:rsidR="00157540" w:rsidRPr="00891D28" w:rsidRDefault="00157540" w:rsidP="00157540">
      <w:pPr>
        <w:pStyle w:val="11"/>
        <w:spacing w:line="240" w:lineRule="auto"/>
        <w:ind w:firstLine="567"/>
        <w:jc w:val="both"/>
        <w:rPr>
          <w:sz w:val="28"/>
          <w:szCs w:val="28"/>
        </w:rPr>
      </w:pPr>
      <w:r w:rsidRPr="00891D28">
        <w:rPr>
          <w:sz w:val="28"/>
          <w:szCs w:val="28"/>
        </w:rPr>
        <w:t>Б) Думаю, що без крайньої необхідності людям довіряти не варто.</w:t>
      </w:r>
    </w:p>
    <w:p w14:paraId="5DD10E94" w14:textId="77777777" w:rsidR="00157540" w:rsidRPr="00891D28" w:rsidRDefault="00157540" w:rsidP="00157540">
      <w:pPr>
        <w:pStyle w:val="11"/>
        <w:spacing w:line="240" w:lineRule="auto"/>
        <w:ind w:firstLine="567"/>
        <w:jc w:val="both"/>
        <w:rPr>
          <w:sz w:val="28"/>
          <w:szCs w:val="28"/>
        </w:rPr>
      </w:pPr>
      <w:r w:rsidRPr="00891D28">
        <w:rPr>
          <w:sz w:val="28"/>
          <w:szCs w:val="28"/>
        </w:rPr>
        <w:t>16. А) Погано оплачувана робота не може приносити задоволення.</w:t>
      </w:r>
    </w:p>
    <w:p w14:paraId="1FB74E93" w14:textId="77777777" w:rsidR="00157540" w:rsidRPr="00891D28" w:rsidRDefault="00157540" w:rsidP="00157540">
      <w:pPr>
        <w:pStyle w:val="11"/>
        <w:spacing w:line="240" w:lineRule="auto"/>
        <w:ind w:firstLine="567"/>
        <w:jc w:val="both"/>
        <w:rPr>
          <w:sz w:val="28"/>
          <w:szCs w:val="28"/>
        </w:rPr>
      </w:pPr>
      <w:r w:rsidRPr="00891D28">
        <w:rPr>
          <w:sz w:val="28"/>
          <w:szCs w:val="28"/>
        </w:rPr>
        <w:t>Б) Цікава, творча робота – сама по собі вже винагорода.</w:t>
      </w:r>
    </w:p>
    <w:p w14:paraId="0C65F3DA" w14:textId="77777777" w:rsidR="00157540" w:rsidRPr="00891D28" w:rsidRDefault="00157540" w:rsidP="00157540">
      <w:pPr>
        <w:pStyle w:val="11"/>
        <w:spacing w:line="240" w:lineRule="auto"/>
        <w:ind w:firstLine="567"/>
        <w:jc w:val="both"/>
        <w:rPr>
          <w:sz w:val="28"/>
          <w:szCs w:val="28"/>
        </w:rPr>
      </w:pPr>
      <w:r w:rsidRPr="00891D28">
        <w:rPr>
          <w:sz w:val="28"/>
          <w:szCs w:val="28"/>
        </w:rPr>
        <w:t>17. А) Досить часто мені нудно.</w:t>
      </w:r>
    </w:p>
    <w:p w14:paraId="0627D0B8" w14:textId="77777777" w:rsidR="00157540" w:rsidRPr="00891D28" w:rsidRDefault="00157540" w:rsidP="00157540">
      <w:pPr>
        <w:pStyle w:val="11"/>
        <w:spacing w:line="240" w:lineRule="auto"/>
        <w:ind w:firstLine="567"/>
        <w:jc w:val="both"/>
        <w:rPr>
          <w:sz w:val="28"/>
          <w:szCs w:val="28"/>
        </w:rPr>
      </w:pPr>
      <w:r w:rsidRPr="00891D28">
        <w:rPr>
          <w:sz w:val="28"/>
          <w:szCs w:val="28"/>
        </w:rPr>
        <w:t>Б) Мені ніколи не буває нудно.</w:t>
      </w:r>
    </w:p>
    <w:p w14:paraId="5B220E48" w14:textId="77777777" w:rsidR="00157540" w:rsidRPr="00891D28" w:rsidRDefault="00157540" w:rsidP="00157540">
      <w:pPr>
        <w:pStyle w:val="11"/>
        <w:spacing w:line="240" w:lineRule="auto"/>
        <w:ind w:firstLine="567"/>
        <w:jc w:val="both"/>
        <w:rPr>
          <w:sz w:val="28"/>
          <w:szCs w:val="28"/>
        </w:rPr>
      </w:pPr>
      <w:r w:rsidRPr="00891D28">
        <w:rPr>
          <w:sz w:val="28"/>
          <w:szCs w:val="28"/>
        </w:rPr>
        <w:t>18. А) Я не буду відступати від власних принципів навіть заради корисних справ, за які міг би розраховувати на людську вдячність.</w:t>
      </w:r>
    </w:p>
    <w:p w14:paraId="1AAF0A8F" w14:textId="77777777" w:rsidR="00157540" w:rsidRPr="00891D28" w:rsidRDefault="00157540" w:rsidP="00157540">
      <w:pPr>
        <w:pStyle w:val="11"/>
        <w:spacing w:line="240" w:lineRule="auto"/>
        <w:ind w:firstLine="567"/>
        <w:jc w:val="both"/>
        <w:rPr>
          <w:sz w:val="28"/>
          <w:szCs w:val="28"/>
        </w:rPr>
      </w:pPr>
      <w:r w:rsidRPr="00891D28">
        <w:rPr>
          <w:sz w:val="28"/>
          <w:szCs w:val="28"/>
        </w:rPr>
        <w:t xml:space="preserve">Б) Я б відступив від своїх принципів заради справ, за які люди були </w:t>
      </w:r>
      <w:r w:rsidRPr="00891D28">
        <w:rPr>
          <w:sz w:val="28"/>
          <w:szCs w:val="28"/>
        </w:rPr>
        <w:lastRenderedPageBreak/>
        <w:t>б мені вдячні.</w:t>
      </w:r>
    </w:p>
    <w:p w14:paraId="2D9882FC" w14:textId="77777777" w:rsidR="00157540" w:rsidRPr="00891D28" w:rsidRDefault="00157540" w:rsidP="00157540">
      <w:pPr>
        <w:pStyle w:val="11"/>
        <w:spacing w:line="240" w:lineRule="auto"/>
        <w:ind w:firstLine="567"/>
        <w:jc w:val="both"/>
        <w:rPr>
          <w:sz w:val="28"/>
          <w:szCs w:val="28"/>
        </w:rPr>
      </w:pPr>
      <w:r w:rsidRPr="00891D28">
        <w:rPr>
          <w:sz w:val="28"/>
          <w:szCs w:val="28"/>
        </w:rPr>
        <w:t>19. А) Інколи мені важко бути щирим.</w:t>
      </w:r>
    </w:p>
    <w:p w14:paraId="5E9F4F83" w14:textId="77777777" w:rsidR="00157540" w:rsidRPr="00891D28" w:rsidRDefault="00157540" w:rsidP="00157540">
      <w:pPr>
        <w:pStyle w:val="11"/>
        <w:spacing w:line="240" w:lineRule="auto"/>
        <w:ind w:firstLine="567"/>
        <w:jc w:val="both"/>
        <w:rPr>
          <w:sz w:val="28"/>
          <w:szCs w:val="28"/>
        </w:rPr>
      </w:pPr>
      <w:r w:rsidRPr="00891D28">
        <w:rPr>
          <w:sz w:val="28"/>
          <w:szCs w:val="28"/>
        </w:rPr>
        <w:t>Б) Мені завжди вдається бути щирим.</w:t>
      </w:r>
    </w:p>
    <w:p w14:paraId="2318122D" w14:textId="7F0C7F8D" w:rsidR="00157540" w:rsidRPr="00891D28" w:rsidRDefault="00157540" w:rsidP="00157540">
      <w:pPr>
        <w:pStyle w:val="11"/>
        <w:spacing w:line="240" w:lineRule="auto"/>
        <w:ind w:firstLine="567"/>
        <w:jc w:val="both"/>
        <w:rPr>
          <w:sz w:val="28"/>
          <w:szCs w:val="28"/>
        </w:rPr>
      </w:pPr>
      <w:r w:rsidRPr="00891D28">
        <w:rPr>
          <w:sz w:val="28"/>
          <w:szCs w:val="28"/>
        </w:rPr>
        <w:t>20. А) Коли я подобаюсь собі, мені здається, що я подобаюсь і оточуючим.</w:t>
      </w:r>
    </w:p>
    <w:p w14:paraId="17FE5F20" w14:textId="77777777" w:rsidR="00157540" w:rsidRPr="00891D28" w:rsidRDefault="00157540" w:rsidP="00157540">
      <w:pPr>
        <w:pStyle w:val="11"/>
        <w:spacing w:line="240" w:lineRule="auto"/>
        <w:ind w:firstLine="567"/>
        <w:jc w:val="both"/>
        <w:rPr>
          <w:sz w:val="28"/>
          <w:szCs w:val="28"/>
        </w:rPr>
      </w:pPr>
      <w:r w:rsidRPr="00891D28">
        <w:rPr>
          <w:sz w:val="28"/>
          <w:szCs w:val="28"/>
        </w:rPr>
        <w:t>Б) Навіть коли я собі подобаюсь, я розумію, що є люди, яким я неприємний.</w:t>
      </w:r>
    </w:p>
    <w:p w14:paraId="0E85E116" w14:textId="289CD75C" w:rsidR="00157540" w:rsidRPr="00891D28" w:rsidRDefault="00157540" w:rsidP="00157540">
      <w:pPr>
        <w:pStyle w:val="11"/>
        <w:spacing w:line="240" w:lineRule="auto"/>
        <w:ind w:firstLine="567"/>
        <w:jc w:val="both"/>
        <w:rPr>
          <w:sz w:val="28"/>
          <w:szCs w:val="28"/>
        </w:rPr>
      </w:pPr>
      <w:r w:rsidRPr="00891D28">
        <w:rPr>
          <w:sz w:val="28"/>
          <w:szCs w:val="28"/>
        </w:rPr>
        <w:t>21. А) Я довіряю своїм зненацька виниклим бажанням.</w:t>
      </w:r>
    </w:p>
    <w:p w14:paraId="6B1A6F40" w14:textId="77777777" w:rsidR="00157540" w:rsidRPr="00891D28" w:rsidRDefault="00157540" w:rsidP="00157540">
      <w:pPr>
        <w:pStyle w:val="11"/>
        <w:spacing w:line="240" w:lineRule="auto"/>
        <w:ind w:firstLine="567"/>
        <w:jc w:val="both"/>
        <w:rPr>
          <w:sz w:val="28"/>
          <w:szCs w:val="28"/>
        </w:rPr>
      </w:pPr>
      <w:r w:rsidRPr="00891D28">
        <w:rPr>
          <w:sz w:val="28"/>
          <w:szCs w:val="28"/>
        </w:rPr>
        <w:t>Б) Свої раптові бажання я завжди намагаюся осмислити.</w:t>
      </w:r>
    </w:p>
    <w:p w14:paraId="3521678D" w14:textId="77777777" w:rsidR="00157540" w:rsidRPr="00891D28" w:rsidRDefault="00157540" w:rsidP="00157540">
      <w:pPr>
        <w:pStyle w:val="11"/>
        <w:spacing w:line="240" w:lineRule="auto"/>
        <w:ind w:firstLine="567"/>
        <w:jc w:val="both"/>
        <w:rPr>
          <w:sz w:val="28"/>
          <w:szCs w:val="28"/>
        </w:rPr>
      </w:pPr>
      <w:r w:rsidRPr="00891D28">
        <w:rPr>
          <w:sz w:val="28"/>
          <w:szCs w:val="28"/>
        </w:rPr>
        <w:t>22. А) Я повинен бути досконалим у всьому, що я роблю.</w:t>
      </w:r>
    </w:p>
    <w:p w14:paraId="379B6BC4" w14:textId="77777777" w:rsidR="00157540" w:rsidRPr="00891D28" w:rsidRDefault="00157540" w:rsidP="00157540">
      <w:pPr>
        <w:pStyle w:val="11"/>
        <w:spacing w:line="240" w:lineRule="auto"/>
        <w:ind w:firstLine="567"/>
        <w:jc w:val="both"/>
        <w:rPr>
          <w:sz w:val="28"/>
          <w:szCs w:val="28"/>
        </w:rPr>
      </w:pPr>
      <w:r w:rsidRPr="00891D28">
        <w:rPr>
          <w:sz w:val="28"/>
          <w:szCs w:val="28"/>
        </w:rPr>
        <w:t>Б) Я не занадто засмучуюсь, якщо мені не вдається бути досконалим.</w:t>
      </w:r>
    </w:p>
    <w:p w14:paraId="78A4FDE4" w14:textId="77777777" w:rsidR="00157540" w:rsidRPr="00891D28" w:rsidRDefault="00157540" w:rsidP="00157540">
      <w:pPr>
        <w:pStyle w:val="11"/>
        <w:spacing w:line="240" w:lineRule="auto"/>
        <w:ind w:firstLine="567"/>
        <w:jc w:val="both"/>
        <w:rPr>
          <w:sz w:val="28"/>
          <w:szCs w:val="28"/>
        </w:rPr>
      </w:pPr>
      <w:r w:rsidRPr="00891D28">
        <w:rPr>
          <w:sz w:val="28"/>
          <w:szCs w:val="28"/>
        </w:rPr>
        <w:t>23. А) Егоїзм – природна властивість будь-якої людини.</w:t>
      </w:r>
    </w:p>
    <w:p w14:paraId="45C6D596" w14:textId="77777777" w:rsidR="00157540" w:rsidRPr="00891D28" w:rsidRDefault="00157540" w:rsidP="00157540">
      <w:pPr>
        <w:pStyle w:val="11"/>
        <w:spacing w:line="240" w:lineRule="auto"/>
        <w:ind w:firstLine="567"/>
        <w:jc w:val="both"/>
        <w:rPr>
          <w:sz w:val="28"/>
          <w:szCs w:val="28"/>
        </w:rPr>
      </w:pPr>
      <w:r w:rsidRPr="00891D28">
        <w:rPr>
          <w:sz w:val="28"/>
          <w:szCs w:val="28"/>
        </w:rPr>
        <w:t>Б) Більшості людей егоїзм не властивий.</w:t>
      </w:r>
    </w:p>
    <w:p w14:paraId="3446D53E" w14:textId="77777777" w:rsidR="00157540" w:rsidRPr="00891D28" w:rsidRDefault="00157540" w:rsidP="00157540">
      <w:pPr>
        <w:pStyle w:val="11"/>
        <w:spacing w:line="240" w:lineRule="auto"/>
        <w:ind w:firstLine="567"/>
        <w:jc w:val="both"/>
        <w:rPr>
          <w:sz w:val="28"/>
          <w:szCs w:val="28"/>
        </w:rPr>
      </w:pPr>
      <w:r w:rsidRPr="00891D28">
        <w:rPr>
          <w:sz w:val="28"/>
          <w:szCs w:val="28"/>
        </w:rPr>
        <w:t>24. А) Якщо я не відразу знаходжу відповідь на питання, то можу відкласти його на деякий час.</w:t>
      </w:r>
    </w:p>
    <w:p w14:paraId="7BBE2514" w14:textId="77777777" w:rsidR="00157540" w:rsidRPr="00891D28" w:rsidRDefault="00157540" w:rsidP="00157540">
      <w:pPr>
        <w:pStyle w:val="11"/>
        <w:spacing w:line="240" w:lineRule="auto"/>
        <w:ind w:firstLine="567"/>
        <w:jc w:val="both"/>
        <w:rPr>
          <w:sz w:val="28"/>
          <w:szCs w:val="28"/>
        </w:rPr>
      </w:pPr>
      <w:r w:rsidRPr="00891D28">
        <w:rPr>
          <w:sz w:val="28"/>
          <w:szCs w:val="28"/>
        </w:rPr>
        <w:t>Б) Я буду шукати відповідь на питання, що цікавить мене, незважаючи на витрати часу.</w:t>
      </w:r>
    </w:p>
    <w:p w14:paraId="7145614A" w14:textId="77777777" w:rsidR="00157540" w:rsidRPr="00891D28" w:rsidRDefault="00157540" w:rsidP="00157540">
      <w:pPr>
        <w:pStyle w:val="11"/>
        <w:spacing w:line="240" w:lineRule="auto"/>
        <w:ind w:firstLine="567"/>
        <w:jc w:val="both"/>
        <w:rPr>
          <w:sz w:val="28"/>
          <w:szCs w:val="28"/>
        </w:rPr>
      </w:pPr>
      <w:r w:rsidRPr="00891D28">
        <w:rPr>
          <w:sz w:val="28"/>
          <w:szCs w:val="28"/>
        </w:rPr>
        <w:t>25. А) Я люблю перечитувати книги, які мені сподобались.</w:t>
      </w:r>
    </w:p>
    <w:p w14:paraId="0D817F78" w14:textId="77777777" w:rsidR="00157540" w:rsidRPr="00891D28" w:rsidRDefault="00157540" w:rsidP="00157540">
      <w:pPr>
        <w:pStyle w:val="11"/>
        <w:spacing w:line="240" w:lineRule="auto"/>
        <w:ind w:firstLine="567"/>
        <w:jc w:val="both"/>
        <w:rPr>
          <w:sz w:val="28"/>
          <w:szCs w:val="28"/>
        </w:rPr>
      </w:pPr>
      <w:r w:rsidRPr="00891D28">
        <w:rPr>
          <w:sz w:val="28"/>
          <w:szCs w:val="28"/>
        </w:rPr>
        <w:t>Б) Краще прочитати нову книгу, ніж повертатися до прочитаної.</w:t>
      </w:r>
    </w:p>
    <w:p w14:paraId="7A8D6379" w14:textId="77777777" w:rsidR="00157540" w:rsidRPr="00891D28" w:rsidRDefault="00157540" w:rsidP="00157540">
      <w:pPr>
        <w:pStyle w:val="11"/>
        <w:spacing w:line="240" w:lineRule="auto"/>
        <w:ind w:firstLine="567"/>
        <w:jc w:val="both"/>
        <w:rPr>
          <w:sz w:val="28"/>
          <w:szCs w:val="28"/>
        </w:rPr>
      </w:pPr>
      <w:r w:rsidRPr="00891D28">
        <w:rPr>
          <w:sz w:val="28"/>
          <w:szCs w:val="28"/>
        </w:rPr>
        <w:t>26. А) Я намагаюся поводитись так, як очікують оточуючі.</w:t>
      </w:r>
    </w:p>
    <w:p w14:paraId="0CF266C9" w14:textId="77777777" w:rsidR="00157540" w:rsidRPr="00891D28" w:rsidRDefault="00157540" w:rsidP="00157540">
      <w:pPr>
        <w:pStyle w:val="11"/>
        <w:spacing w:line="240" w:lineRule="auto"/>
        <w:ind w:firstLine="567"/>
        <w:jc w:val="both"/>
        <w:rPr>
          <w:sz w:val="28"/>
          <w:szCs w:val="28"/>
        </w:rPr>
      </w:pPr>
      <w:r w:rsidRPr="00891D28">
        <w:rPr>
          <w:sz w:val="28"/>
          <w:szCs w:val="28"/>
        </w:rPr>
        <w:t>Б) Я не схильний задумуватись над тим, чого чекають від мене оточуючі.</w:t>
      </w:r>
    </w:p>
    <w:p w14:paraId="0E8E58E8" w14:textId="77777777" w:rsidR="00157540" w:rsidRPr="00891D28" w:rsidRDefault="00157540" w:rsidP="00157540">
      <w:pPr>
        <w:pStyle w:val="11"/>
        <w:spacing w:line="240" w:lineRule="auto"/>
        <w:ind w:firstLine="567"/>
        <w:jc w:val="both"/>
        <w:rPr>
          <w:sz w:val="28"/>
          <w:szCs w:val="28"/>
        </w:rPr>
      </w:pPr>
      <w:r w:rsidRPr="00891D28">
        <w:rPr>
          <w:sz w:val="28"/>
          <w:szCs w:val="28"/>
        </w:rPr>
        <w:t>27. А) Минуле, нинішнє і майбутнє здаються мені єдиним цілим.</w:t>
      </w:r>
    </w:p>
    <w:p w14:paraId="35290780" w14:textId="77777777" w:rsidR="00157540" w:rsidRPr="00891D28" w:rsidRDefault="00157540" w:rsidP="00157540">
      <w:pPr>
        <w:pStyle w:val="11"/>
        <w:spacing w:line="240" w:lineRule="auto"/>
        <w:ind w:firstLine="567"/>
        <w:jc w:val="both"/>
        <w:rPr>
          <w:sz w:val="28"/>
          <w:szCs w:val="28"/>
        </w:rPr>
      </w:pPr>
      <w:r w:rsidRPr="00891D28">
        <w:rPr>
          <w:sz w:val="28"/>
          <w:szCs w:val="28"/>
        </w:rPr>
        <w:t>Б) Думаю, моє нинішнє не дуже пов’язане з минулим або майбутнім.</w:t>
      </w:r>
    </w:p>
    <w:p w14:paraId="773FE2EC" w14:textId="77777777" w:rsidR="00157540" w:rsidRPr="00891D28" w:rsidRDefault="00157540" w:rsidP="00157540">
      <w:pPr>
        <w:pStyle w:val="11"/>
        <w:spacing w:line="240" w:lineRule="auto"/>
        <w:ind w:firstLine="567"/>
        <w:jc w:val="both"/>
        <w:rPr>
          <w:sz w:val="28"/>
          <w:szCs w:val="28"/>
        </w:rPr>
      </w:pPr>
      <w:r w:rsidRPr="00891D28">
        <w:rPr>
          <w:sz w:val="28"/>
          <w:szCs w:val="28"/>
        </w:rPr>
        <w:t>28. А) Більша частина того, що я роблю, приносить мені задоволення.</w:t>
      </w:r>
    </w:p>
    <w:p w14:paraId="0FD89A5E" w14:textId="77777777" w:rsidR="00157540" w:rsidRPr="00891D28" w:rsidRDefault="00157540" w:rsidP="00157540">
      <w:pPr>
        <w:pStyle w:val="11"/>
        <w:spacing w:line="240" w:lineRule="auto"/>
        <w:ind w:firstLine="567"/>
        <w:jc w:val="both"/>
        <w:rPr>
          <w:sz w:val="28"/>
          <w:szCs w:val="28"/>
        </w:rPr>
      </w:pPr>
      <w:r w:rsidRPr="00891D28">
        <w:rPr>
          <w:sz w:val="28"/>
          <w:szCs w:val="28"/>
        </w:rPr>
        <w:t>Б) Лише деякі з моїх занять по-справжньому мене тішать.</w:t>
      </w:r>
    </w:p>
    <w:p w14:paraId="2EAF5857" w14:textId="77777777" w:rsidR="00157540" w:rsidRPr="00891D28" w:rsidRDefault="00157540" w:rsidP="00157540">
      <w:pPr>
        <w:pStyle w:val="11"/>
        <w:spacing w:line="240" w:lineRule="auto"/>
        <w:ind w:firstLine="567"/>
        <w:jc w:val="both"/>
        <w:rPr>
          <w:sz w:val="28"/>
          <w:szCs w:val="28"/>
        </w:rPr>
      </w:pPr>
      <w:r w:rsidRPr="00891D28">
        <w:rPr>
          <w:sz w:val="28"/>
          <w:szCs w:val="28"/>
        </w:rPr>
        <w:t>29. А) Прагнучи розібратись в характері і почуттях оточуючих, люди часто бувають нетактовні.</w:t>
      </w:r>
    </w:p>
    <w:p w14:paraId="0E8DD995" w14:textId="77777777" w:rsidR="00157540" w:rsidRPr="00891D28" w:rsidRDefault="00157540" w:rsidP="00157540">
      <w:pPr>
        <w:pStyle w:val="11"/>
        <w:spacing w:line="240" w:lineRule="auto"/>
        <w:ind w:firstLine="567"/>
        <w:jc w:val="both"/>
        <w:rPr>
          <w:sz w:val="28"/>
          <w:szCs w:val="28"/>
        </w:rPr>
      </w:pPr>
      <w:r w:rsidRPr="00891D28">
        <w:rPr>
          <w:sz w:val="28"/>
          <w:szCs w:val="28"/>
        </w:rPr>
        <w:t>Б) Прагнення розібратись в характері і почуттях оточуючих людей цілком природне і виправдовує деяку нетактовність.</w:t>
      </w:r>
    </w:p>
    <w:p w14:paraId="36D81F5A" w14:textId="77777777" w:rsidR="00157540" w:rsidRPr="00891D28" w:rsidRDefault="00157540" w:rsidP="00157540">
      <w:pPr>
        <w:pStyle w:val="11"/>
        <w:spacing w:line="240" w:lineRule="auto"/>
        <w:ind w:firstLine="567"/>
        <w:jc w:val="both"/>
        <w:rPr>
          <w:sz w:val="28"/>
          <w:szCs w:val="28"/>
        </w:rPr>
      </w:pPr>
      <w:r w:rsidRPr="00891D28">
        <w:rPr>
          <w:sz w:val="28"/>
          <w:szCs w:val="28"/>
        </w:rPr>
        <w:t>30. А) Я добре знаю, які почуття я здатен відчувати, а які – ні.</w:t>
      </w:r>
    </w:p>
    <w:p w14:paraId="1CB0A6F1" w14:textId="77777777" w:rsidR="00157540" w:rsidRPr="00891D28" w:rsidRDefault="00157540" w:rsidP="00157540">
      <w:pPr>
        <w:pStyle w:val="11"/>
        <w:spacing w:line="240" w:lineRule="auto"/>
        <w:ind w:firstLine="567"/>
        <w:jc w:val="both"/>
        <w:rPr>
          <w:sz w:val="28"/>
          <w:szCs w:val="28"/>
        </w:rPr>
      </w:pPr>
      <w:r w:rsidRPr="00891D28">
        <w:rPr>
          <w:sz w:val="28"/>
          <w:szCs w:val="28"/>
        </w:rPr>
        <w:t>Б) Я ще не зрозумів до кінця, які почуття я здатен відчувати.</w:t>
      </w:r>
    </w:p>
    <w:p w14:paraId="0A6B6F0A" w14:textId="77777777" w:rsidR="00157540" w:rsidRPr="00891D28" w:rsidRDefault="00157540" w:rsidP="00157540">
      <w:pPr>
        <w:pStyle w:val="11"/>
        <w:spacing w:line="240" w:lineRule="auto"/>
        <w:ind w:firstLine="567"/>
        <w:jc w:val="both"/>
        <w:rPr>
          <w:sz w:val="28"/>
          <w:szCs w:val="28"/>
        </w:rPr>
      </w:pPr>
      <w:r w:rsidRPr="00891D28">
        <w:rPr>
          <w:sz w:val="28"/>
          <w:szCs w:val="28"/>
        </w:rPr>
        <w:t>31. А) Я відчуваю докори сумління, якщо серджусь на тих, кого люблю.</w:t>
      </w:r>
    </w:p>
    <w:p w14:paraId="5CDEDD69" w14:textId="77777777" w:rsidR="00157540" w:rsidRPr="00891D28" w:rsidRDefault="00157540" w:rsidP="00157540">
      <w:pPr>
        <w:pStyle w:val="11"/>
        <w:spacing w:line="240" w:lineRule="auto"/>
        <w:ind w:firstLine="567"/>
        <w:jc w:val="both"/>
        <w:rPr>
          <w:sz w:val="28"/>
          <w:szCs w:val="28"/>
        </w:rPr>
      </w:pPr>
      <w:r w:rsidRPr="00891D28">
        <w:rPr>
          <w:sz w:val="28"/>
          <w:szCs w:val="28"/>
        </w:rPr>
        <w:t>Б) Я не відчуваю докорів сумління, якщо серджусь на тих, кого люблю.</w:t>
      </w:r>
    </w:p>
    <w:p w14:paraId="09EE3A30" w14:textId="77777777" w:rsidR="00157540" w:rsidRPr="00891D28" w:rsidRDefault="00157540" w:rsidP="00157540">
      <w:pPr>
        <w:pStyle w:val="11"/>
        <w:spacing w:line="240" w:lineRule="auto"/>
        <w:ind w:firstLine="567"/>
        <w:jc w:val="both"/>
        <w:rPr>
          <w:sz w:val="28"/>
          <w:szCs w:val="28"/>
        </w:rPr>
      </w:pPr>
      <w:r w:rsidRPr="00891D28">
        <w:rPr>
          <w:sz w:val="28"/>
          <w:szCs w:val="28"/>
        </w:rPr>
        <w:t>32. А) Людина повинна спокійно ставитись до того, що вона може почути про себе від інших.</w:t>
      </w:r>
    </w:p>
    <w:p w14:paraId="58E2B7E2" w14:textId="77777777" w:rsidR="00157540" w:rsidRPr="00891D28" w:rsidRDefault="00157540" w:rsidP="00157540">
      <w:pPr>
        <w:pStyle w:val="11"/>
        <w:spacing w:line="240" w:lineRule="auto"/>
        <w:ind w:firstLine="567"/>
        <w:jc w:val="both"/>
        <w:rPr>
          <w:sz w:val="28"/>
          <w:szCs w:val="28"/>
        </w:rPr>
      </w:pPr>
      <w:r w:rsidRPr="00891D28">
        <w:rPr>
          <w:sz w:val="28"/>
          <w:szCs w:val="28"/>
        </w:rPr>
        <w:t>Б) Цілком природно образитись, почувши неприємну думку про себе.</w:t>
      </w:r>
    </w:p>
    <w:p w14:paraId="225E2BF6" w14:textId="77777777" w:rsidR="00157540" w:rsidRPr="00891D28" w:rsidRDefault="00157540" w:rsidP="00157540">
      <w:pPr>
        <w:pStyle w:val="11"/>
        <w:spacing w:line="240" w:lineRule="auto"/>
        <w:ind w:firstLine="567"/>
        <w:jc w:val="both"/>
        <w:rPr>
          <w:sz w:val="28"/>
          <w:szCs w:val="28"/>
        </w:rPr>
      </w:pPr>
      <w:r w:rsidRPr="00891D28">
        <w:rPr>
          <w:sz w:val="28"/>
          <w:szCs w:val="28"/>
        </w:rPr>
        <w:t xml:space="preserve">33. А) Зусилля, яких вимагає пізнання істини, варті того, бо </w:t>
      </w:r>
      <w:r w:rsidRPr="00891D28">
        <w:rPr>
          <w:sz w:val="28"/>
          <w:szCs w:val="28"/>
        </w:rPr>
        <w:lastRenderedPageBreak/>
        <w:t>приносять користь.</w:t>
      </w:r>
    </w:p>
    <w:p w14:paraId="707C2946" w14:textId="77777777" w:rsidR="00157540" w:rsidRPr="00891D28" w:rsidRDefault="00157540" w:rsidP="00157540">
      <w:pPr>
        <w:pStyle w:val="11"/>
        <w:spacing w:line="240" w:lineRule="auto"/>
        <w:ind w:firstLine="567"/>
        <w:jc w:val="both"/>
        <w:rPr>
          <w:sz w:val="28"/>
          <w:szCs w:val="28"/>
        </w:rPr>
      </w:pPr>
      <w:r w:rsidRPr="00891D28">
        <w:rPr>
          <w:sz w:val="28"/>
          <w:szCs w:val="28"/>
        </w:rPr>
        <w:t>Б) Зусилля, яких вимагає пізнання істини, варті того, бо приносять задоволення.</w:t>
      </w:r>
    </w:p>
    <w:p w14:paraId="7F229372" w14:textId="77777777" w:rsidR="00157540" w:rsidRPr="00891D28" w:rsidRDefault="00157540" w:rsidP="00157540">
      <w:pPr>
        <w:pStyle w:val="11"/>
        <w:spacing w:line="240" w:lineRule="auto"/>
        <w:ind w:firstLine="567"/>
        <w:jc w:val="both"/>
        <w:rPr>
          <w:sz w:val="28"/>
          <w:szCs w:val="28"/>
        </w:rPr>
      </w:pPr>
      <w:r w:rsidRPr="00891D28">
        <w:rPr>
          <w:sz w:val="28"/>
          <w:szCs w:val="28"/>
        </w:rPr>
        <w:t xml:space="preserve">34. А) В складних ситуаціях треба діяти </w:t>
      </w:r>
      <w:proofErr w:type="spellStart"/>
      <w:r w:rsidRPr="00891D28">
        <w:rPr>
          <w:sz w:val="28"/>
          <w:szCs w:val="28"/>
        </w:rPr>
        <w:t>випробованими</w:t>
      </w:r>
      <w:proofErr w:type="spellEnd"/>
      <w:r w:rsidRPr="00891D28">
        <w:rPr>
          <w:sz w:val="28"/>
          <w:szCs w:val="28"/>
        </w:rPr>
        <w:t xml:space="preserve"> засобами – це гарантує успіх.</w:t>
      </w:r>
    </w:p>
    <w:p w14:paraId="6EBA8F26" w14:textId="77777777" w:rsidR="00157540" w:rsidRPr="00891D28" w:rsidRDefault="00157540" w:rsidP="00157540">
      <w:pPr>
        <w:pStyle w:val="11"/>
        <w:spacing w:line="240" w:lineRule="auto"/>
        <w:ind w:firstLine="567"/>
        <w:jc w:val="both"/>
        <w:rPr>
          <w:sz w:val="28"/>
          <w:szCs w:val="28"/>
        </w:rPr>
      </w:pPr>
      <w:r w:rsidRPr="00891D28">
        <w:rPr>
          <w:sz w:val="28"/>
          <w:szCs w:val="28"/>
        </w:rPr>
        <w:t>Б) В складних ситуаціях треба знаходити принципово нові рішення.</w:t>
      </w:r>
    </w:p>
    <w:p w14:paraId="14179210" w14:textId="77777777" w:rsidR="00157540" w:rsidRPr="00891D28" w:rsidRDefault="00157540" w:rsidP="00157540">
      <w:pPr>
        <w:pStyle w:val="11"/>
        <w:spacing w:line="240" w:lineRule="auto"/>
        <w:ind w:firstLine="567"/>
        <w:jc w:val="both"/>
        <w:rPr>
          <w:sz w:val="28"/>
          <w:szCs w:val="28"/>
        </w:rPr>
      </w:pPr>
      <w:r w:rsidRPr="00891D28">
        <w:rPr>
          <w:sz w:val="28"/>
          <w:szCs w:val="28"/>
        </w:rPr>
        <w:t>35. А) Люди рідко дратують мене.</w:t>
      </w:r>
    </w:p>
    <w:p w14:paraId="4A6A2A79" w14:textId="77777777" w:rsidR="00157540" w:rsidRPr="00891D28" w:rsidRDefault="00157540" w:rsidP="00157540">
      <w:pPr>
        <w:pStyle w:val="11"/>
        <w:spacing w:line="240" w:lineRule="auto"/>
        <w:ind w:firstLine="567"/>
        <w:jc w:val="both"/>
        <w:rPr>
          <w:sz w:val="28"/>
          <w:szCs w:val="28"/>
        </w:rPr>
      </w:pPr>
      <w:r w:rsidRPr="00891D28">
        <w:rPr>
          <w:sz w:val="28"/>
          <w:szCs w:val="28"/>
        </w:rPr>
        <w:t>Б) Люди часто мене дратують.</w:t>
      </w:r>
    </w:p>
    <w:p w14:paraId="35CBCD19" w14:textId="77777777" w:rsidR="00157540" w:rsidRPr="00891D28" w:rsidRDefault="00157540" w:rsidP="00157540">
      <w:pPr>
        <w:pStyle w:val="11"/>
        <w:spacing w:line="240" w:lineRule="auto"/>
        <w:ind w:firstLine="567"/>
        <w:jc w:val="both"/>
        <w:rPr>
          <w:sz w:val="28"/>
          <w:szCs w:val="28"/>
        </w:rPr>
      </w:pPr>
      <w:r w:rsidRPr="00891D28">
        <w:rPr>
          <w:sz w:val="28"/>
          <w:szCs w:val="28"/>
        </w:rPr>
        <w:t>36. А) Якщо б була можливість повернути минуле, я б там багато чого змінив.</w:t>
      </w:r>
    </w:p>
    <w:p w14:paraId="0B3E9244" w14:textId="77777777" w:rsidR="00157540" w:rsidRPr="00891D28" w:rsidRDefault="00157540" w:rsidP="00157540">
      <w:pPr>
        <w:pStyle w:val="11"/>
        <w:spacing w:line="240" w:lineRule="auto"/>
        <w:ind w:firstLine="567"/>
        <w:jc w:val="both"/>
        <w:rPr>
          <w:sz w:val="28"/>
          <w:szCs w:val="28"/>
        </w:rPr>
      </w:pPr>
      <w:r w:rsidRPr="00891D28">
        <w:rPr>
          <w:sz w:val="28"/>
          <w:szCs w:val="28"/>
        </w:rPr>
        <w:t>Б) Я задоволений своїм минулим і не хочу в ньому нічого змінювати.</w:t>
      </w:r>
    </w:p>
    <w:p w14:paraId="4CF902F1" w14:textId="77777777" w:rsidR="00157540" w:rsidRPr="00891D28" w:rsidRDefault="00157540" w:rsidP="00157540">
      <w:pPr>
        <w:pStyle w:val="11"/>
        <w:spacing w:line="240" w:lineRule="auto"/>
        <w:ind w:firstLine="567"/>
        <w:jc w:val="both"/>
        <w:rPr>
          <w:sz w:val="28"/>
          <w:szCs w:val="28"/>
        </w:rPr>
      </w:pPr>
      <w:r w:rsidRPr="00891D28">
        <w:rPr>
          <w:sz w:val="28"/>
          <w:szCs w:val="28"/>
        </w:rPr>
        <w:t>37. А) Головне в житті – приносити користь і подобатись людям.</w:t>
      </w:r>
    </w:p>
    <w:p w14:paraId="0566912D" w14:textId="77777777" w:rsidR="00157540" w:rsidRPr="00891D28" w:rsidRDefault="00157540" w:rsidP="00157540">
      <w:pPr>
        <w:pStyle w:val="11"/>
        <w:spacing w:line="240" w:lineRule="auto"/>
        <w:ind w:firstLine="567"/>
        <w:jc w:val="both"/>
        <w:rPr>
          <w:sz w:val="28"/>
          <w:szCs w:val="28"/>
        </w:rPr>
      </w:pPr>
      <w:r w:rsidRPr="00891D28">
        <w:rPr>
          <w:sz w:val="28"/>
          <w:szCs w:val="28"/>
        </w:rPr>
        <w:t>Б) Головне в житті – робити добро і служити істині.</w:t>
      </w:r>
    </w:p>
    <w:p w14:paraId="7894A1F6" w14:textId="77777777" w:rsidR="00157540" w:rsidRPr="00891D28" w:rsidRDefault="00157540" w:rsidP="00157540">
      <w:pPr>
        <w:pStyle w:val="11"/>
        <w:spacing w:line="240" w:lineRule="auto"/>
        <w:ind w:firstLine="567"/>
        <w:jc w:val="both"/>
        <w:rPr>
          <w:sz w:val="28"/>
          <w:szCs w:val="28"/>
        </w:rPr>
      </w:pPr>
      <w:r w:rsidRPr="00891D28">
        <w:rPr>
          <w:sz w:val="28"/>
          <w:szCs w:val="28"/>
        </w:rPr>
        <w:t>38. А) Інколи я боюся виглядати занадто ніжним.</w:t>
      </w:r>
    </w:p>
    <w:p w14:paraId="67A37B8C" w14:textId="77777777" w:rsidR="00157540" w:rsidRPr="00891D28" w:rsidRDefault="00157540" w:rsidP="00157540">
      <w:pPr>
        <w:pStyle w:val="11"/>
        <w:spacing w:line="240" w:lineRule="auto"/>
        <w:ind w:firstLine="567"/>
        <w:jc w:val="both"/>
        <w:rPr>
          <w:sz w:val="28"/>
          <w:szCs w:val="28"/>
        </w:rPr>
      </w:pPr>
      <w:r w:rsidRPr="00891D28">
        <w:rPr>
          <w:sz w:val="28"/>
          <w:szCs w:val="28"/>
        </w:rPr>
        <w:t>Б) Я ніколи не боюся проявляти свою ніжність.</w:t>
      </w:r>
    </w:p>
    <w:p w14:paraId="52873686" w14:textId="77777777" w:rsidR="00157540" w:rsidRPr="00891D28" w:rsidRDefault="00157540" w:rsidP="00157540">
      <w:pPr>
        <w:pStyle w:val="11"/>
        <w:spacing w:line="240" w:lineRule="auto"/>
        <w:ind w:firstLine="567"/>
        <w:jc w:val="both"/>
        <w:rPr>
          <w:sz w:val="28"/>
          <w:szCs w:val="28"/>
        </w:rPr>
      </w:pPr>
      <w:r w:rsidRPr="00891D28">
        <w:rPr>
          <w:sz w:val="28"/>
          <w:szCs w:val="28"/>
        </w:rPr>
        <w:t>39. А) Я вважаю, що висловити свої почуття важливо за будь-яких обставин.</w:t>
      </w:r>
    </w:p>
    <w:p w14:paraId="466C2E35" w14:textId="77777777" w:rsidR="00157540" w:rsidRPr="00891D28" w:rsidRDefault="00157540" w:rsidP="00157540">
      <w:pPr>
        <w:pStyle w:val="11"/>
        <w:spacing w:line="240" w:lineRule="auto"/>
        <w:ind w:firstLine="567"/>
        <w:jc w:val="both"/>
        <w:rPr>
          <w:sz w:val="28"/>
          <w:szCs w:val="28"/>
        </w:rPr>
      </w:pPr>
      <w:r w:rsidRPr="00891D28">
        <w:rPr>
          <w:sz w:val="28"/>
          <w:szCs w:val="28"/>
        </w:rPr>
        <w:t>Б) Не варто необдумано висловлювати свої почуття, не зваживши ситуацію.</w:t>
      </w:r>
    </w:p>
    <w:p w14:paraId="026CC9FB" w14:textId="31AA9469" w:rsidR="00157540" w:rsidRPr="00891D28" w:rsidRDefault="00157540" w:rsidP="00157540">
      <w:pPr>
        <w:pStyle w:val="11"/>
        <w:spacing w:line="240" w:lineRule="auto"/>
        <w:ind w:firstLine="567"/>
        <w:jc w:val="both"/>
        <w:rPr>
          <w:sz w:val="28"/>
          <w:szCs w:val="28"/>
        </w:rPr>
      </w:pPr>
      <w:r w:rsidRPr="00891D28">
        <w:rPr>
          <w:sz w:val="28"/>
          <w:szCs w:val="28"/>
        </w:rPr>
        <w:t xml:space="preserve">40. А) Я вірю в себе лише тоді, коли відчуваю, що можу вирішити свої </w:t>
      </w:r>
      <w:r w:rsidR="00EA1D91" w:rsidRPr="00891D28">
        <w:rPr>
          <w:sz w:val="28"/>
          <w:szCs w:val="28"/>
        </w:rPr>
        <w:t>п</w:t>
      </w:r>
      <w:r w:rsidRPr="00891D28">
        <w:rPr>
          <w:sz w:val="28"/>
          <w:szCs w:val="28"/>
        </w:rPr>
        <w:t>роблеми.</w:t>
      </w:r>
    </w:p>
    <w:p w14:paraId="23E53D05" w14:textId="77777777" w:rsidR="00157540" w:rsidRPr="00891D28" w:rsidRDefault="00157540" w:rsidP="00157540">
      <w:pPr>
        <w:pStyle w:val="11"/>
        <w:spacing w:line="240" w:lineRule="auto"/>
        <w:ind w:firstLine="567"/>
        <w:jc w:val="both"/>
        <w:rPr>
          <w:sz w:val="28"/>
          <w:szCs w:val="28"/>
        </w:rPr>
      </w:pPr>
      <w:r w:rsidRPr="00891D28">
        <w:rPr>
          <w:sz w:val="28"/>
          <w:szCs w:val="28"/>
        </w:rPr>
        <w:t>Б) Я вірю в себе навіть тоді, коли не здатен вирішити свої проблеми.</w:t>
      </w:r>
    </w:p>
    <w:p w14:paraId="5E775664" w14:textId="77777777" w:rsidR="00157540" w:rsidRPr="00891D28" w:rsidRDefault="00157540" w:rsidP="00157540">
      <w:pPr>
        <w:pStyle w:val="11"/>
        <w:spacing w:line="240" w:lineRule="auto"/>
        <w:ind w:firstLine="567"/>
        <w:jc w:val="both"/>
        <w:rPr>
          <w:sz w:val="28"/>
          <w:szCs w:val="28"/>
        </w:rPr>
      </w:pPr>
      <w:r w:rsidRPr="00891D28">
        <w:rPr>
          <w:sz w:val="28"/>
          <w:szCs w:val="28"/>
        </w:rPr>
        <w:t>41. А) Здійснюючи вчинки, люди керуються взаємними інтересами.</w:t>
      </w:r>
    </w:p>
    <w:p w14:paraId="0774D82A" w14:textId="77777777" w:rsidR="00157540" w:rsidRPr="00891D28" w:rsidRDefault="00157540" w:rsidP="00157540">
      <w:pPr>
        <w:pStyle w:val="11"/>
        <w:spacing w:line="240" w:lineRule="auto"/>
        <w:ind w:firstLine="567"/>
        <w:jc w:val="both"/>
        <w:rPr>
          <w:sz w:val="28"/>
          <w:szCs w:val="28"/>
        </w:rPr>
      </w:pPr>
      <w:r w:rsidRPr="00891D28">
        <w:rPr>
          <w:sz w:val="28"/>
          <w:szCs w:val="28"/>
        </w:rPr>
        <w:t>Б) По своїй природі люди схильні піклуватись лише про власні інтереси.</w:t>
      </w:r>
    </w:p>
    <w:p w14:paraId="0B62E02B" w14:textId="77777777" w:rsidR="00157540" w:rsidRPr="00891D28" w:rsidRDefault="00157540" w:rsidP="00157540">
      <w:pPr>
        <w:pStyle w:val="11"/>
        <w:spacing w:line="240" w:lineRule="auto"/>
        <w:ind w:firstLine="567"/>
        <w:jc w:val="both"/>
        <w:rPr>
          <w:sz w:val="28"/>
          <w:szCs w:val="28"/>
        </w:rPr>
      </w:pPr>
      <w:r w:rsidRPr="00891D28">
        <w:rPr>
          <w:sz w:val="28"/>
          <w:szCs w:val="28"/>
        </w:rPr>
        <w:t>42. А) Мене цікавлять всі нововведення в моїй професійній сфері.</w:t>
      </w:r>
    </w:p>
    <w:p w14:paraId="57E6C8DE" w14:textId="77777777" w:rsidR="00157540" w:rsidRPr="00891D28" w:rsidRDefault="00157540" w:rsidP="00157540">
      <w:pPr>
        <w:pStyle w:val="11"/>
        <w:spacing w:line="240" w:lineRule="auto"/>
        <w:ind w:firstLine="567"/>
        <w:jc w:val="both"/>
        <w:rPr>
          <w:sz w:val="28"/>
          <w:szCs w:val="28"/>
        </w:rPr>
      </w:pPr>
      <w:r w:rsidRPr="00891D28">
        <w:rPr>
          <w:sz w:val="28"/>
          <w:szCs w:val="28"/>
        </w:rPr>
        <w:t>Б) Я скептично ставлюсь до більшості нововведень в своїй професійній області.</w:t>
      </w:r>
    </w:p>
    <w:p w14:paraId="709A01CE" w14:textId="77777777" w:rsidR="00157540" w:rsidRPr="00891D28" w:rsidRDefault="00157540" w:rsidP="00157540">
      <w:pPr>
        <w:pStyle w:val="11"/>
        <w:spacing w:line="240" w:lineRule="auto"/>
        <w:ind w:firstLine="567"/>
        <w:jc w:val="both"/>
        <w:rPr>
          <w:sz w:val="28"/>
          <w:szCs w:val="28"/>
        </w:rPr>
      </w:pPr>
      <w:r w:rsidRPr="00891D28">
        <w:rPr>
          <w:sz w:val="28"/>
          <w:szCs w:val="28"/>
        </w:rPr>
        <w:t>43. А) Я думаю, що творчість повинна приносити користь людям.</w:t>
      </w:r>
    </w:p>
    <w:p w14:paraId="554D7992" w14:textId="77777777" w:rsidR="00157540" w:rsidRPr="00891D28" w:rsidRDefault="00157540" w:rsidP="00157540">
      <w:pPr>
        <w:pStyle w:val="11"/>
        <w:spacing w:line="240" w:lineRule="auto"/>
        <w:ind w:firstLine="567"/>
        <w:jc w:val="both"/>
        <w:rPr>
          <w:sz w:val="28"/>
          <w:szCs w:val="28"/>
        </w:rPr>
      </w:pPr>
      <w:r w:rsidRPr="00891D28">
        <w:rPr>
          <w:sz w:val="28"/>
          <w:szCs w:val="28"/>
        </w:rPr>
        <w:t>Б) Я вважаю, що творчість повинна приносити людям задоволення.</w:t>
      </w:r>
    </w:p>
    <w:p w14:paraId="14F2557C" w14:textId="77777777" w:rsidR="00157540" w:rsidRPr="00891D28" w:rsidRDefault="00157540" w:rsidP="00157540">
      <w:pPr>
        <w:pStyle w:val="11"/>
        <w:spacing w:line="240" w:lineRule="auto"/>
        <w:ind w:firstLine="567"/>
        <w:jc w:val="both"/>
        <w:rPr>
          <w:sz w:val="28"/>
          <w:szCs w:val="28"/>
        </w:rPr>
      </w:pPr>
      <w:r w:rsidRPr="00891D28">
        <w:rPr>
          <w:sz w:val="28"/>
          <w:szCs w:val="28"/>
        </w:rPr>
        <w:t>44. А) У мене завжди є своя власна точка зору з важливих питань.</w:t>
      </w:r>
    </w:p>
    <w:p w14:paraId="63F6C007" w14:textId="77777777" w:rsidR="00157540" w:rsidRPr="00891D28" w:rsidRDefault="00157540" w:rsidP="00157540">
      <w:pPr>
        <w:pStyle w:val="11"/>
        <w:spacing w:line="240" w:lineRule="auto"/>
        <w:ind w:firstLine="567"/>
        <w:jc w:val="both"/>
        <w:rPr>
          <w:sz w:val="28"/>
          <w:szCs w:val="28"/>
        </w:rPr>
      </w:pPr>
      <w:r w:rsidRPr="00891D28">
        <w:rPr>
          <w:sz w:val="28"/>
          <w:szCs w:val="28"/>
        </w:rPr>
        <w:t>Б) Формуючи свою точку зору, я схильний прислуховуватися до думок поважних і авторитетних людей.</w:t>
      </w:r>
    </w:p>
    <w:p w14:paraId="67CBAF24" w14:textId="77777777" w:rsidR="00157540" w:rsidRPr="00891D28" w:rsidRDefault="00157540" w:rsidP="00157540">
      <w:pPr>
        <w:pStyle w:val="11"/>
        <w:spacing w:line="240" w:lineRule="auto"/>
        <w:ind w:firstLine="567"/>
        <w:jc w:val="both"/>
        <w:rPr>
          <w:sz w:val="28"/>
          <w:szCs w:val="28"/>
        </w:rPr>
      </w:pPr>
      <w:r w:rsidRPr="00891D28">
        <w:rPr>
          <w:sz w:val="28"/>
          <w:szCs w:val="28"/>
        </w:rPr>
        <w:t>45. А) Секс без любові не є цінністю.</w:t>
      </w:r>
    </w:p>
    <w:p w14:paraId="1B345BB8" w14:textId="77777777" w:rsidR="00157540" w:rsidRPr="00891D28" w:rsidRDefault="00157540" w:rsidP="00157540">
      <w:pPr>
        <w:pStyle w:val="11"/>
        <w:spacing w:line="240" w:lineRule="auto"/>
        <w:ind w:firstLine="567"/>
        <w:jc w:val="both"/>
        <w:rPr>
          <w:sz w:val="28"/>
          <w:szCs w:val="28"/>
        </w:rPr>
      </w:pPr>
      <w:r w:rsidRPr="00891D28">
        <w:rPr>
          <w:sz w:val="28"/>
          <w:szCs w:val="28"/>
        </w:rPr>
        <w:t>Б) Навіть без любові секс – дуже значуща цінність.</w:t>
      </w:r>
    </w:p>
    <w:p w14:paraId="5E8538A3" w14:textId="77777777" w:rsidR="00157540" w:rsidRPr="00891D28" w:rsidRDefault="00157540" w:rsidP="00157540">
      <w:pPr>
        <w:pStyle w:val="11"/>
        <w:spacing w:line="240" w:lineRule="auto"/>
        <w:ind w:firstLine="567"/>
        <w:jc w:val="both"/>
        <w:rPr>
          <w:sz w:val="28"/>
          <w:szCs w:val="28"/>
        </w:rPr>
      </w:pPr>
      <w:r w:rsidRPr="00891D28">
        <w:rPr>
          <w:sz w:val="28"/>
          <w:szCs w:val="28"/>
        </w:rPr>
        <w:t>46. А) Я почуваю себе відповідальним за настрій співрозмовника.</w:t>
      </w:r>
    </w:p>
    <w:p w14:paraId="5A6ABE5E" w14:textId="77777777" w:rsidR="00157540" w:rsidRPr="00891D28" w:rsidRDefault="00157540" w:rsidP="00157540">
      <w:pPr>
        <w:pStyle w:val="11"/>
        <w:spacing w:line="240" w:lineRule="auto"/>
        <w:ind w:firstLine="567"/>
        <w:jc w:val="both"/>
        <w:rPr>
          <w:sz w:val="28"/>
          <w:szCs w:val="28"/>
        </w:rPr>
      </w:pPr>
      <w:r w:rsidRPr="00891D28">
        <w:rPr>
          <w:sz w:val="28"/>
          <w:szCs w:val="28"/>
        </w:rPr>
        <w:t>Б) Я не почуваю себе відповідальним за це.</w:t>
      </w:r>
    </w:p>
    <w:p w14:paraId="02B88F02" w14:textId="77777777" w:rsidR="00157540" w:rsidRPr="00891D28" w:rsidRDefault="00157540" w:rsidP="00157540">
      <w:pPr>
        <w:pStyle w:val="11"/>
        <w:spacing w:line="240" w:lineRule="auto"/>
        <w:ind w:firstLine="567"/>
        <w:jc w:val="both"/>
        <w:rPr>
          <w:sz w:val="28"/>
          <w:szCs w:val="28"/>
        </w:rPr>
      </w:pPr>
      <w:r w:rsidRPr="00891D28">
        <w:rPr>
          <w:sz w:val="28"/>
          <w:szCs w:val="28"/>
        </w:rPr>
        <w:t>47. А) Я легко мирюся зі своїми слабкостями.</w:t>
      </w:r>
    </w:p>
    <w:p w14:paraId="709C96D5" w14:textId="77777777" w:rsidR="00157540" w:rsidRPr="00891D28" w:rsidRDefault="00157540" w:rsidP="00157540">
      <w:pPr>
        <w:pStyle w:val="11"/>
        <w:spacing w:line="240" w:lineRule="auto"/>
        <w:ind w:firstLine="567"/>
        <w:jc w:val="both"/>
        <w:rPr>
          <w:sz w:val="28"/>
          <w:szCs w:val="28"/>
        </w:rPr>
      </w:pPr>
      <w:r w:rsidRPr="00891D28">
        <w:rPr>
          <w:sz w:val="28"/>
          <w:szCs w:val="28"/>
        </w:rPr>
        <w:t>Б) Змиритися зі своїми слабкостями мені нелегко.</w:t>
      </w:r>
    </w:p>
    <w:p w14:paraId="12B065C7" w14:textId="77777777" w:rsidR="00157540" w:rsidRPr="00891D28" w:rsidRDefault="00157540" w:rsidP="00157540">
      <w:pPr>
        <w:pStyle w:val="11"/>
        <w:spacing w:line="240" w:lineRule="auto"/>
        <w:ind w:firstLine="567"/>
        <w:jc w:val="both"/>
        <w:rPr>
          <w:sz w:val="28"/>
          <w:szCs w:val="28"/>
        </w:rPr>
      </w:pPr>
      <w:r w:rsidRPr="00891D28">
        <w:rPr>
          <w:sz w:val="28"/>
          <w:szCs w:val="28"/>
        </w:rPr>
        <w:t>48. А) Успіх в спілкуванні залежить від того, наскільки людина здатна розкрити себе іншому.</w:t>
      </w:r>
    </w:p>
    <w:p w14:paraId="0E5EF33B" w14:textId="77777777" w:rsidR="00157540" w:rsidRPr="00891D28" w:rsidRDefault="00157540" w:rsidP="00157540">
      <w:pPr>
        <w:pStyle w:val="11"/>
        <w:spacing w:line="240" w:lineRule="auto"/>
        <w:ind w:firstLine="567"/>
        <w:jc w:val="both"/>
        <w:rPr>
          <w:sz w:val="28"/>
          <w:szCs w:val="28"/>
        </w:rPr>
      </w:pPr>
      <w:r w:rsidRPr="00891D28">
        <w:rPr>
          <w:sz w:val="28"/>
          <w:szCs w:val="28"/>
        </w:rPr>
        <w:t xml:space="preserve">Б) Успіх в спілкуванні залежить від уміння підкреслити свої </w:t>
      </w:r>
      <w:r w:rsidRPr="00891D28">
        <w:rPr>
          <w:sz w:val="28"/>
          <w:szCs w:val="28"/>
        </w:rPr>
        <w:lastRenderedPageBreak/>
        <w:t>переваги і приховати недоліки.</w:t>
      </w:r>
    </w:p>
    <w:p w14:paraId="51EE9AC6" w14:textId="77777777" w:rsidR="00157540" w:rsidRPr="00891D28" w:rsidRDefault="00157540" w:rsidP="00157540">
      <w:pPr>
        <w:pStyle w:val="11"/>
        <w:spacing w:line="240" w:lineRule="auto"/>
        <w:ind w:firstLine="567"/>
        <w:jc w:val="both"/>
        <w:rPr>
          <w:sz w:val="28"/>
          <w:szCs w:val="28"/>
        </w:rPr>
      </w:pPr>
      <w:r w:rsidRPr="00891D28">
        <w:rPr>
          <w:sz w:val="28"/>
          <w:szCs w:val="28"/>
        </w:rPr>
        <w:t>49. А) Моє почуття самоповаги залежить від того, чого я досягнув.</w:t>
      </w:r>
    </w:p>
    <w:p w14:paraId="2E37F1A6" w14:textId="77777777" w:rsidR="00157540" w:rsidRPr="00891D28" w:rsidRDefault="00157540" w:rsidP="00157540">
      <w:pPr>
        <w:pStyle w:val="11"/>
        <w:spacing w:line="240" w:lineRule="auto"/>
        <w:ind w:firstLine="567"/>
        <w:jc w:val="both"/>
        <w:rPr>
          <w:sz w:val="28"/>
          <w:szCs w:val="28"/>
        </w:rPr>
      </w:pPr>
      <w:r w:rsidRPr="00891D28">
        <w:rPr>
          <w:sz w:val="28"/>
          <w:szCs w:val="28"/>
        </w:rPr>
        <w:t>Б) Моє почуття самоповаги не залежить від моїх досягнень.</w:t>
      </w:r>
    </w:p>
    <w:p w14:paraId="76C36D8B" w14:textId="77777777" w:rsidR="00157540" w:rsidRPr="00891D28" w:rsidRDefault="00157540" w:rsidP="00157540">
      <w:pPr>
        <w:pStyle w:val="11"/>
        <w:spacing w:line="240" w:lineRule="auto"/>
        <w:ind w:firstLine="567"/>
        <w:jc w:val="both"/>
        <w:rPr>
          <w:sz w:val="28"/>
          <w:szCs w:val="28"/>
        </w:rPr>
      </w:pPr>
      <w:r w:rsidRPr="00891D28">
        <w:rPr>
          <w:sz w:val="28"/>
          <w:szCs w:val="28"/>
        </w:rPr>
        <w:t>50. А) Більшість людей призвичаїлися діяти “за лінією найменшого опору”.</w:t>
      </w:r>
    </w:p>
    <w:p w14:paraId="52F35EE1" w14:textId="77777777" w:rsidR="00157540" w:rsidRPr="00891D28" w:rsidRDefault="00157540" w:rsidP="00157540">
      <w:pPr>
        <w:pStyle w:val="11"/>
        <w:spacing w:line="240" w:lineRule="auto"/>
        <w:ind w:firstLine="567"/>
        <w:jc w:val="both"/>
        <w:rPr>
          <w:sz w:val="28"/>
          <w:szCs w:val="28"/>
        </w:rPr>
      </w:pPr>
      <w:r w:rsidRPr="00891D28">
        <w:rPr>
          <w:sz w:val="28"/>
          <w:szCs w:val="28"/>
        </w:rPr>
        <w:t>Б) Думаю, що більшість людей до цього не схильні.</w:t>
      </w:r>
    </w:p>
    <w:p w14:paraId="57E86E14" w14:textId="77777777" w:rsidR="00157540" w:rsidRPr="00891D28" w:rsidRDefault="00157540" w:rsidP="00157540">
      <w:pPr>
        <w:pStyle w:val="11"/>
        <w:spacing w:line="240" w:lineRule="auto"/>
        <w:ind w:firstLine="567"/>
        <w:jc w:val="both"/>
        <w:rPr>
          <w:sz w:val="28"/>
          <w:szCs w:val="28"/>
        </w:rPr>
      </w:pPr>
      <w:r w:rsidRPr="00891D28">
        <w:rPr>
          <w:sz w:val="28"/>
          <w:szCs w:val="28"/>
        </w:rPr>
        <w:t>51. А) Вузька спеціалізація необхідна для вченого.</w:t>
      </w:r>
    </w:p>
    <w:p w14:paraId="7B8EE709" w14:textId="77777777" w:rsidR="00157540" w:rsidRPr="00891D28" w:rsidRDefault="00157540" w:rsidP="00157540">
      <w:pPr>
        <w:pStyle w:val="11"/>
        <w:spacing w:line="240" w:lineRule="auto"/>
        <w:ind w:firstLine="567"/>
        <w:jc w:val="both"/>
        <w:rPr>
          <w:sz w:val="28"/>
          <w:szCs w:val="28"/>
        </w:rPr>
      </w:pPr>
      <w:r w:rsidRPr="00891D28">
        <w:rPr>
          <w:sz w:val="28"/>
          <w:szCs w:val="28"/>
        </w:rPr>
        <w:t>Б) Заглиблення у вузьку спеціалізацію робить людину обмеженою.</w:t>
      </w:r>
    </w:p>
    <w:p w14:paraId="6E213E14" w14:textId="77777777" w:rsidR="00157540" w:rsidRPr="00891D28" w:rsidRDefault="00157540" w:rsidP="00157540">
      <w:pPr>
        <w:pStyle w:val="11"/>
        <w:spacing w:line="240" w:lineRule="auto"/>
        <w:ind w:firstLine="567"/>
        <w:jc w:val="both"/>
        <w:rPr>
          <w:sz w:val="28"/>
          <w:szCs w:val="28"/>
        </w:rPr>
      </w:pPr>
      <w:r w:rsidRPr="00891D28">
        <w:rPr>
          <w:sz w:val="28"/>
          <w:szCs w:val="28"/>
        </w:rPr>
        <w:t>52. А) Дуже важливо, чи є у людини в житті радощі пізнання і творчості.</w:t>
      </w:r>
    </w:p>
    <w:p w14:paraId="109A6D1B" w14:textId="77777777" w:rsidR="00157540" w:rsidRPr="00891D28" w:rsidRDefault="00157540" w:rsidP="00157540">
      <w:pPr>
        <w:pStyle w:val="11"/>
        <w:spacing w:line="240" w:lineRule="auto"/>
        <w:ind w:firstLine="567"/>
        <w:jc w:val="both"/>
        <w:rPr>
          <w:sz w:val="28"/>
          <w:szCs w:val="28"/>
        </w:rPr>
      </w:pPr>
      <w:r w:rsidRPr="00891D28">
        <w:rPr>
          <w:sz w:val="28"/>
          <w:szCs w:val="28"/>
        </w:rPr>
        <w:t>Б) В житті дуже важливо приносити користь людям.</w:t>
      </w:r>
    </w:p>
    <w:p w14:paraId="4C005187" w14:textId="77777777" w:rsidR="00157540" w:rsidRPr="00891D28" w:rsidRDefault="00157540" w:rsidP="00157540">
      <w:pPr>
        <w:pStyle w:val="11"/>
        <w:spacing w:line="240" w:lineRule="auto"/>
        <w:ind w:firstLine="567"/>
        <w:jc w:val="both"/>
        <w:rPr>
          <w:sz w:val="28"/>
          <w:szCs w:val="28"/>
        </w:rPr>
      </w:pPr>
      <w:r w:rsidRPr="00891D28">
        <w:rPr>
          <w:sz w:val="28"/>
          <w:szCs w:val="28"/>
        </w:rPr>
        <w:t>53. А) Мені подобається брати участь в палких суперечках.</w:t>
      </w:r>
    </w:p>
    <w:p w14:paraId="3503FA9D" w14:textId="77777777" w:rsidR="00157540" w:rsidRPr="00891D28" w:rsidRDefault="00157540" w:rsidP="00157540">
      <w:pPr>
        <w:pStyle w:val="11"/>
        <w:spacing w:line="240" w:lineRule="auto"/>
        <w:ind w:firstLine="567"/>
        <w:jc w:val="both"/>
        <w:rPr>
          <w:sz w:val="28"/>
          <w:szCs w:val="28"/>
        </w:rPr>
      </w:pPr>
      <w:r w:rsidRPr="00891D28">
        <w:rPr>
          <w:sz w:val="28"/>
          <w:szCs w:val="28"/>
        </w:rPr>
        <w:t>Б) Я не люблю суперечок.</w:t>
      </w:r>
    </w:p>
    <w:p w14:paraId="705CCF51" w14:textId="77777777" w:rsidR="00157540" w:rsidRPr="00891D28" w:rsidRDefault="00157540" w:rsidP="00157540">
      <w:pPr>
        <w:pStyle w:val="11"/>
        <w:spacing w:line="240" w:lineRule="auto"/>
        <w:ind w:firstLine="567"/>
        <w:jc w:val="both"/>
        <w:rPr>
          <w:sz w:val="28"/>
          <w:szCs w:val="28"/>
        </w:rPr>
      </w:pPr>
      <w:r w:rsidRPr="00891D28">
        <w:rPr>
          <w:sz w:val="28"/>
          <w:szCs w:val="28"/>
        </w:rPr>
        <w:t>54. А) Я цікавлюся віщуваннями, гороскопами, астрологічними прогнозами.</w:t>
      </w:r>
    </w:p>
    <w:p w14:paraId="5A0B1430" w14:textId="77777777" w:rsidR="00157540" w:rsidRPr="00891D28" w:rsidRDefault="00157540" w:rsidP="00157540">
      <w:pPr>
        <w:pStyle w:val="11"/>
        <w:spacing w:line="240" w:lineRule="auto"/>
        <w:ind w:firstLine="567"/>
        <w:jc w:val="both"/>
        <w:rPr>
          <w:sz w:val="28"/>
          <w:szCs w:val="28"/>
        </w:rPr>
      </w:pPr>
      <w:r w:rsidRPr="00891D28">
        <w:rPr>
          <w:sz w:val="28"/>
          <w:szCs w:val="28"/>
        </w:rPr>
        <w:t>Б) Подібні речі мене не цікавлять.</w:t>
      </w:r>
    </w:p>
    <w:p w14:paraId="37A90644" w14:textId="77777777" w:rsidR="00157540" w:rsidRPr="00891D28" w:rsidRDefault="00157540" w:rsidP="00157540">
      <w:pPr>
        <w:pStyle w:val="11"/>
        <w:spacing w:line="240" w:lineRule="auto"/>
        <w:ind w:firstLine="567"/>
        <w:jc w:val="both"/>
        <w:rPr>
          <w:sz w:val="28"/>
          <w:szCs w:val="28"/>
        </w:rPr>
      </w:pPr>
      <w:r w:rsidRPr="00891D28">
        <w:rPr>
          <w:sz w:val="28"/>
          <w:szCs w:val="28"/>
        </w:rPr>
        <w:t>55. А) Людина повинна працювати заради задоволення своїх потреб і блага своєї сім’ї.</w:t>
      </w:r>
    </w:p>
    <w:p w14:paraId="5611734E" w14:textId="77777777" w:rsidR="00157540" w:rsidRPr="00891D28" w:rsidRDefault="00157540" w:rsidP="00157540">
      <w:pPr>
        <w:pStyle w:val="11"/>
        <w:spacing w:line="240" w:lineRule="auto"/>
        <w:ind w:firstLine="567"/>
        <w:jc w:val="both"/>
        <w:rPr>
          <w:sz w:val="28"/>
          <w:szCs w:val="28"/>
        </w:rPr>
      </w:pPr>
      <w:r w:rsidRPr="00891D28">
        <w:rPr>
          <w:sz w:val="28"/>
          <w:szCs w:val="28"/>
        </w:rPr>
        <w:t>Б) Людина повинна працювати, щоб реалізувати свої здібності і бажання.</w:t>
      </w:r>
    </w:p>
    <w:p w14:paraId="59E03F59" w14:textId="77777777" w:rsidR="00157540" w:rsidRPr="00891D28" w:rsidRDefault="00157540" w:rsidP="00157540">
      <w:pPr>
        <w:pStyle w:val="11"/>
        <w:spacing w:line="240" w:lineRule="auto"/>
        <w:ind w:firstLine="567"/>
        <w:jc w:val="both"/>
        <w:rPr>
          <w:sz w:val="28"/>
          <w:szCs w:val="28"/>
        </w:rPr>
      </w:pPr>
      <w:r w:rsidRPr="00891D28">
        <w:rPr>
          <w:sz w:val="28"/>
          <w:szCs w:val="28"/>
        </w:rPr>
        <w:t>56. А) У вирішенні особистих проблем я керуюсь загальновизнаними уявленнями.</w:t>
      </w:r>
    </w:p>
    <w:p w14:paraId="76D855D4" w14:textId="77777777" w:rsidR="00157540" w:rsidRPr="00891D28" w:rsidRDefault="00157540" w:rsidP="00157540">
      <w:pPr>
        <w:pStyle w:val="11"/>
        <w:spacing w:line="240" w:lineRule="auto"/>
        <w:ind w:firstLine="567"/>
        <w:jc w:val="both"/>
        <w:rPr>
          <w:sz w:val="28"/>
          <w:szCs w:val="28"/>
        </w:rPr>
      </w:pPr>
      <w:r w:rsidRPr="00891D28">
        <w:rPr>
          <w:sz w:val="28"/>
          <w:szCs w:val="28"/>
        </w:rPr>
        <w:t>Б) Свої проблеми я вирішую так, як вважаю за потрібне.</w:t>
      </w:r>
    </w:p>
    <w:p w14:paraId="0D16736D" w14:textId="77777777" w:rsidR="00157540" w:rsidRPr="00891D28" w:rsidRDefault="00157540" w:rsidP="00157540">
      <w:pPr>
        <w:pStyle w:val="11"/>
        <w:spacing w:line="240" w:lineRule="auto"/>
        <w:ind w:firstLine="567"/>
        <w:jc w:val="both"/>
        <w:rPr>
          <w:sz w:val="28"/>
          <w:szCs w:val="28"/>
        </w:rPr>
      </w:pPr>
      <w:r w:rsidRPr="00891D28">
        <w:rPr>
          <w:sz w:val="28"/>
          <w:szCs w:val="28"/>
        </w:rPr>
        <w:t>57. А) Воля потрібна для того, щоб стримувати бажання і контролювати почуття.</w:t>
      </w:r>
    </w:p>
    <w:p w14:paraId="6D44FA5F" w14:textId="77777777" w:rsidR="00157540" w:rsidRPr="00891D28" w:rsidRDefault="00157540" w:rsidP="00157540">
      <w:pPr>
        <w:pStyle w:val="11"/>
        <w:spacing w:line="240" w:lineRule="auto"/>
        <w:ind w:firstLine="567"/>
        <w:jc w:val="both"/>
        <w:rPr>
          <w:sz w:val="28"/>
          <w:szCs w:val="28"/>
        </w:rPr>
      </w:pPr>
      <w:r w:rsidRPr="00891D28">
        <w:rPr>
          <w:sz w:val="28"/>
          <w:szCs w:val="28"/>
        </w:rPr>
        <w:t>Б) Головне призначення волі – підштовхувати зусилля і збільшувати енергію людини.</w:t>
      </w:r>
    </w:p>
    <w:p w14:paraId="3851269C" w14:textId="77777777" w:rsidR="00157540" w:rsidRPr="00891D28" w:rsidRDefault="00157540" w:rsidP="00157540">
      <w:pPr>
        <w:pStyle w:val="11"/>
        <w:spacing w:line="240" w:lineRule="auto"/>
        <w:ind w:firstLine="567"/>
        <w:jc w:val="both"/>
        <w:rPr>
          <w:sz w:val="28"/>
          <w:szCs w:val="28"/>
        </w:rPr>
      </w:pPr>
      <w:r w:rsidRPr="00891D28">
        <w:rPr>
          <w:sz w:val="28"/>
          <w:szCs w:val="28"/>
        </w:rPr>
        <w:t>58. А) Я не соромлюсь своїх слабкостей перед друзями.</w:t>
      </w:r>
    </w:p>
    <w:p w14:paraId="53767214" w14:textId="77777777" w:rsidR="00157540" w:rsidRPr="00891D28" w:rsidRDefault="00157540" w:rsidP="00157540">
      <w:pPr>
        <w:pStyle w:val="11"/>
        <w:spacing w:line="240" w:lineRule="auto"/>
        <w:ind w:firstLine="567"/>
        <w:jc w:val="both"/>
        <w:rPr>
          <w:sz w:val="28"/>
          <w:szCs w:val="28"/>
        </w:rPr>
      </w:pPr>
      <w:r w:rsidRPr="00891D28">
        <w:rPr>
          <w:sz w:val="28"/>
          <w:szCs w:val="28"/>
        </w:rPr>
        <w:t>Б) Мені нелегко виявляти свої слабкості навіть перед друзями.</w:t>
      </w:r>
    </w:p>
    <w:p w14:paraId="5445FC8E" w14:textId="77777777" w:rsidR="00157540" w:rsidRPr="00891D28" w:rsidRDefault="00157540" w:rsidP="00157540">
      <w:pPr>
        <w:pStyle w:val="11"/>
        <w:spacing w:line="240" w:lineRule="auto"/>
        <w:ind w:firstLine="567"/>
        <w:jc w:val="both"/>
        <w:rPr>
          <w:sz w:val="28"/>
          <w:szCs w:val="28"/>
        </w:rPr>
      </w:pPr>
      <w:r w:rsidRPr="00891D28">
        <w:rPr>
          <w:sz w:val="28"/>
          <w:szCs w:val="28"/>
        </w:rPr>
        <w:t>59. А) Людині властиве прагнення до нового.</w:t>
      </w:r>
    </w:p>
    <w:p w14:paraId="6211AFA4" w14:textId="77777777" w:rsidR="00157540" w:rsidRPr="00891D28" w:rsidRDefault="00157540" w:rsidP="00157540">
      <w:pPr>
        <w:pStyle w:val="11"/>
        <w:spacing w:line="240" w:lineRule="auto"/>
        <w:ind w:firstLine="567"/>
        <w:jc w:val="both"/>
        <w:rPr>
          <w:sz w:val="28"/>
          <w:szCs w:val="28"/>
        </w:rPr>
      </w:pPr>
      <w:r w:rsidRPr="00891D28">
        <w:rPr>
          <w:sz w:val="28"/>
          <w:szCs w:val="28"/>
        </w:rPr>
        <w:t>Б) Люди прагнуть до нового лише за необхідністю.</w:t>
      </w:r>
    </w:p>
    <w:p w14:paraId="275A3F21" w14:textId="77777777" w:rsidR="00157540" w:rsidRPr="00891D28" w:rsidRDefault="00157540" w:rsidP="00157540">
      <w:pPr>
        <w:pStyle w:val="11"/>
        <w:spacing w:line="240" w:lineRule="auto"/>
        <w:ind w:firstLine="567"/>
        <w:jc w:val="both"/>
        <w:rPr>
          <w:sz w:val="28"/>
          <w:szCs w:val="28"/>
        </w:rPr>
      </w:pPr>
      <w:r w:rsidRPr="00891D28">
        <w:rPr>
          <w:sz w:val="28"/>
          <w:szCs w:val="28"/>
        </w:rPr>
        <w:t>60. А) Я думаю, що вираз “вік живи – вік навчайся” є хибним.</w:t>
      </w:r>
    </w:p>
    <w:p w14:paraId="17A040AE" w14:textId="77777777" w:rsidR="00157540" w:rsidRPr="00891D28" w:rsidRDefault="00157540" w:rsidP="00157540">
      <w:pPr>
        <w:pStyle w:val="11"/>
        <w:spacing w:line="240" w:lineRule="auto"/>
        <w:ind w:firstLine="567"/>
        <w:jc w:val="both"/>
        <w:rPr>
          <w:sz w:val="28"/>
          <w:szCs w:val="28"/>
        </w:rPr>
      </w:pPr>
      <w:r w:rsidRPr="00891D28">
        <w:rPr>
          <w:sz w:val="28"/>
          <w:szCs w:val="28"/>
        </w:rPr>
        <w:t>Б) Вираз “вік живи – вік навчайся” я вважаю істинним.</w:t>
      </w:r>
    </w:p>
    <w:p w14:paraId="56B0543A" w14:textId="77777777" w:rsidR="00157540" w:rsidRPr="00891D28" w:rsidRDefault="00157540" w:rsidP="00157540">
      <w:pPr>
        <w:pStyle w:val="11"/>
        <w:spacing w:line="240" w:lineRule="auto"/>
        <w:ind w:firstLine="567"/>
        <w:jc w:val="both"/>
        <w:rPr>
          <w:sz w:val="28"/>
          <w:szCs w:val="28"/>
        </w:rPr>
      </w:pPr>
      <w:r w:rsidRPr="00891D28">
        <w:rPr>
          <w:sz w:val="28"/>
          <w:szCs w:val="28"/>
        </w:rPr>
        <w:t>61. А) Я думаю, що сенс життя полягає в творчості.</w:t>
      </w:r>
    </w:p>
    <w:p w14:paraId="120E2EA0" w14:textId="77777777" w:rsidR="00157540" w:rsidRPr="00891D28" w:rsidRDefault="00157540" w:rsidP="00157540">
      <w:pPr>
        <w:pStyle w:val="11"/>
        <w:spacing w:line="240" w:lineRule="auto"/>
        <w:ind w:firstLine="567"/>
        <w:jc w:val="both"/>
        <w:rPr>
          <w:sz w:val="28"/>
          <w:szCs w:val="28"/>
        </w:rPr>
      </w:pPr>
      <w:r w:rsidRPr="00891D28">
        <w:rPr>
          <w:sz w:val="28"/>
          <w:szCs w:val="28"/>
        </w:rPr>
        <w:t>Б) Навряд чи в творчості можна знайти сенс життя.</w:t>
      </w:r>
    </w:p>
    <w:p w14:paraId="6231061D" w14:textId="77777777" w:rsidR="00157540" w:rsidRPr="00891D28" w:rsidRDefault="00157540" w:rsidP="00157540">
      <w:pPr>
        <w:pStyle w:val="11"/>
        <w:spacing w:line="240" w:lineRule="auto"/>
        <w:ind w:firstLine="567"/>
        <w:jc w:val="both"/>
        <w:rPr>
          <w:sz w:val="28"/>
          <w:szCs w:val="28"/>
        </w:rPr>
      </w:pPr>
      <w:r w:rsidRPr="00891D28">
        <w:rPr>
          <w:sz w:val="28"/>
          <w:szCs w:val="28"/>
        </w:rPr>
        <w:t>62. А) Мені буває непросто познайомитися з людиною, яка мені симпатична.</w:t>
      </w:r>
    </w:p>
    <w:p w14:paraId="436700E4" w14:textId="77777777" w:rsidR="00157540" w:rsidRPr="00891D28" w:rsidRDefault="00157540" w:rsidP="00157540">
      <w:pPr>
        <w:pStyle w:val="11"/>
        <w:spacing w:line="240" w:lineRule="auto"/>
        <w:ind w:firstLine="567"/>
        <w:jc w:val="both"/>
        <w:rPr>
          <w:sz w:val="28"/>
          <w:szCs w:val="28"/>
        </w:rPr>
      </w:pPr>
      <w:r w:rsidRPr="00891D28">
        <w:rPr>
          <w:sz w:val="28"/>
          <w:szCs w:val="28"/>
        </w:rPr>
        <w:t>Б) Я не маю труднощів, знайомлячись з будь-ким.</w:t>
      </w:r>
    </w:p>
    <w:p w14:paraId="6ABDBC4B" w14:textId="77777777" w:rsidR="00157540" w:rsidRPr="00891D28" w:rsidRDefault="00157540" w:rsidP="00157540">
      <w:pPr>
        <w:pStyle w:val="11"/>
        <w:spacing w:line="240" w:lineRule="auto"/>
        <w:ind w:firstLine="567"/>
        <w:jc w:val="both"/>
        <w:rPr>
          <w:sz w:val="28"/>
          <w:szCs w:val="28"/>
        </w:rPr>
      </w:pPr>
      <w:r w:rsidRPr="00891D28">
        <w:rPr>
          <w:sz w:val="28"/>
          <w:szCs w:val="28"/>
        </w:rPr>
        <w:t>63. А) Мене засмучує, що значна частина життя минає даремно.</w:t>
      </w:r>
    </w:p>
    <w:p w14:paraId="30E767A9" w14:textId="77777777" w:rsidR="00157540" w:rsidRPr="00891D28" w:rsidRDefault="00157540" w:rsidP="00157540">
      <w:pPr>
        <w:pStyle w:val="11"/>
        <w:spacing w:line="240" w:lineRule="auto"/>
        <w:ind w:firstLine="567"/>
        <w:jc w:val="both"/>
        <w:rPr>
          <w:sz w:val="28"/>
          <w:szCs w:val="28"/>
        </w:rPr>
      </w:pPr>
      <w:r w:rsidRPr="00891D28">
        <w:rPr>
          <w:sz w:val="28"/>
          <w:szCs w:val="28"/>
        </w:rPr>
        <w:t>Б) Не можу сказати, що деяка частина мого життя минає даремно.</w:t>
      </w:r>
    </w:p>
    <w:p w14:paraId="36186198" w14:textId="77777777" w:rsidR="00157540" w:rsidRPr="00891D28" w:rsidRDefault="00157540" w:rsidP="00157540">
      <w:pPr>
        <w:pStyle w:val="11"/>
        <w:spacing w:line="240" w:lineRule="auto"/>
        <w:ind w:firstLine="567"/>
        <w:jc w:val="both"/>
        <w:rPr>
          <w:sz w:val="28"/>
          <w:szCs w:val="28"/>
        </w:rPr>
      </w:pPr>
      <w:r w:rsidRPr="00891D28">
        <w:rPr>
          <w:sz w:val="28"/>
          <w:szCs w:val="28"/>
        </w:rPr>
        <w:t>64. А) Для обдарованої людині є неприпустимим нехтування своїм обов’язком.</w:t>
      </w:r>
    </w:p>
    <w:p w14:paraId="16DBCBD1" w14:textId="77777777" w:rsidR="00157540" w:rsidRPr="00891D28" w:rsidRDefault="00157540" w:rsidP="00157540">
      <w:pPr>
        <w:pStyle w:val="11"/>
        <w:spacing w:line="240" w:lineRule="auto"/>
        <w:ind w:firstLine="567"/>
        <w:jc w:val="both"/>
        <w:rPr>
          <w:sz w:val="28"/>
          <w:szCs w:val="28"/>
        </w:rPr>
      </w:pPr>
      <w:r w:rsidRPr="00891D28">
        <w:rPr>
          <w:sz w:val="28"/>
          <w:szCs w:val="28"/>
        </w:rPr>
        <w:t>Б) Талант і здібність важать більше, ніж обов’язок.</w:t>
      </w:r>
    </w:p>
    <w:p w14:paraId="304C2974" w14:textId="77777777" w:rsidR="00157540" w:rsidRPr="00891D28" w:rsidRDefault="00157540" w:rsidP="00157540">
      <w:pPr>
        <w:pStyle w:val="11"/>
        <w:spacing w:line="240" w:lineRule="auto"/>
        <w:ind w:firstLine="567"/>
        <w:jc w:val="both"/>
        <w:rPr>
          <w:sz w:val="28"/>
          <w:szCs w:val="28"/>
        </w:rPr>
      </w:pPr>
      <w:r w:rsidRPr="00891D28">
        <w:rPr>
          <w:sz w:val="28"/>
          <w:szCs w:val="28"/>
        </w:rPr>
        <w:t>65. А) Мені добре вдається маніпулювати людьми.</w:t>
      </w:r>
    </w:p>
    <w:p w14:paraId="2B18BBDD" w14:textId="77777777" w:rsidR="00157540" w:rsidRPr="00891D28" w:rsidRDefault="00157540" w:rsidP="00157540">
      <w:pPr>
        <w:pStyle w:val="11"/>
        <w:spacing w:line="240" w:lineRule="auto"/>
        <w:ind w:firstLine="567"/>
        <w:jc w:val="both"/>
        <w:rPr>
          <w:sz w:val="28"/>
          <w:szCs w:val="28"/>
        </w:rPr>
      </w:pPr>
      <w:r w:rsidRPr="00891D28">
        <w:rPr>
          <w:sz w:val="28"/>
          <w:szCs w:val="28"/>
        </w:rPr>
        <w:lastRenderedPageBreak/>
        <w:t>Б) Я вважаю, що маніпулювати людьми неетично.</w:t>
      </w:r>
    </w:p>
    <w:p w14:paraId="6776B1AE" w14:textId="77777777" w:rsidR="00157540" w:rsidRPr="00891D28" w:rsidRDefault="00157540" w:rsidP="00157540">
      <w:pPr>
        <w:pStyle w:val="11"/>
        <w:spacing w:line="240" w:lineRule="auto"/>
        <w:ind w:firstLine="567"/>
        <w:jc w:val="both"/>
        <w:rPr>
          <w:sz w:val="28"/>
          <w:szCs w:val="28"/>
        </w:rPr>
      </w:pPr>
      <w:r w:rsidRPr="00891D28">
        <w:rPr>
          <w:sz w:val="28"/>
          <w:szCs w:val="28"/>
        </w:rPr>
        <w:t>66. А) Я намагаюся уникати засмучення.</w:t>
      </w:r>
    </w:p>
    <w:p w14:paraId="2D5B3E15" w14:textId="77777777" w:rsidR="00157540" w:rsidRPr="00891D28" w:rsidRDefault="00157540" w:rsidP="00157540">
      <w:pPr>
        <w:pStyle w:val="11"/>
        <w:spacing w:line="240" w:lineRule="auto"/>
        <w:ind w:firstLine="567"/>
        <w:jc w:val="both"/>
        <w:rPr>
          <w:sz w:val="28"/>
          <w:szCs w:val="28"/>
        </w:rPr>
      </w:pPr>
      <w:r w:rsidRPr="00891D28">
        <w:rPr>
          <w:sz w:val="28"/>
          <w:szCs w:val="28"/>
        </w:rPr>
        <w:t>Б) Я роблю те, що вважаю за потрібне, незважаючи на можливі засмучення.</w:t>
      </w:r>
    </w:p>
    <w:p w14:paraId="0A016BFA" w14:textId="77777777" w:rsidR="00157540" w:rsidRPr="00891D28" w:rsidRDefault="00157540" w:rsidP="00157540">
      <w:pPr>
        <w:pStyle w:val="11"/>
        <w:spacing w:line="240" w:lineRule="auto"/>
        <w:ind w:firstLine="567"/>
        <w:jc w:val="both"/>
        <w:rPr>
          <w:sz w:val="28"/>
          <w:szCs w:val="28"/>
        </w:rPr>
      </w:pPr>
      <w:r w:rsidRPr="00891D28">
        <w:rPr>
          <w:sz w:val="28"/>
          <w:szCs w:val="28"/>
        </w:rPr>
        <w:t>67. А) В більшості ситуацій я не можу дозволити собі блазнювати.</w:t>
      </w:r>
    </w:p>
    <w:p w14:paraId="2CD16174" w14:textId="77777777" w:rsidR="00157540" w:rsidRPr="00891D28" w:rsidRDefault="00157540" w:rsidP="00157540">
      <w:pPr>
        <w:pStyle w:val="11"/>
        <w:spacing w:line="240" w:lineRule="auto"/>
        <w:ind w:firstLine="567"/>
        <w:jc w:val="both"/>
        <w:rPr>
          <w:sz w:val="28"/>
          <w:szCs w:val="28"/>
        </w:rPr>
      </w:pPr>
      <w:r w:rsidRPr="00891D28">
        <w:rPr>
          <w:sz w:val="28"/>
          <w:szCs w:val="28"/>
        </w:rPr>
        <w:t>Б) Є безліч ситуацій, в яких я можу дозволити собі блазнювати.</w:t>
      </w:r>
    </w:p>
    <w:p w14:paraId="124EB0C3" w14:textId="77777777" w:rsidR="00157540" w:rsidRPr="00891D28" w:rsidRDefault="00157540" w:rsidP="00157540">
      <w:pPr>
        <w:pStyle w:val="11"/>
        <w:spacing w:line="240" w:lineRule="auto"/>
        <w:ind w:firstLine="567"/>
        <w:jc w:val="both"/>
        <w:rPr>
          <w:sz w:val="28"/>
          <w:szCs w:val="28"/>
        </w:rPr>
      </w:pPr>
      <w:r w:rsidRPr="00891D28">
        <w:rPr>
          <w:sz w:val="28"/>
          <w:szCs w:val="28"/>
        </w:rPr>
        <w:t>68. А) Критика на мою адресу знижує мою самооцінку.</w:t>
      </w:r>
    </w:p>
    <w:p w14:paraId="78E8EE8B" w14:textId="77777777" w:rsidR="00157540" w:rsidRPr="00891D28" w:rsidRDefault="00157540" w:rsidP="00157540">
      <w:pPr>
        <w:pStyle w:val="11"/>
        <w:spacing w:line="240" w:lineRule="auto"/>
        <w:ind w:firstLine="567"/>
        <w:jc w:val="both"/>
        <w:rPr>
          <w:sz w:val="28"/>
          <w:szCs w:val="28"/>
        </w:rPr>
      </w:pPr>
      <w:r w:rsidRPr="00891D28">
        <w:rPr>
          <w:sz w:val="28"/>
          <w:szCs w:val="28"/>
        </w:rPr>
        <w:t>Б) Критика практично не впливає на мою самооцінку.</w:t>
      </w:r>
    </w:p>
    <w:p w14:paraId="7573FBE8" w14:textId="77777777" w:rsidR="00157540" w:rsidRPr="00891D28" w:rsidRDefault="00157540" w:rsidP="00157540">
      <w:pPr>
        <w:pStyle w:val="11"/>
        <w:spacing w:line="240" w:lineRule="auto"/>
        <w:ind w:firstLine="567"/>
        <w:jc w:val="both"/>
        <w:rPr>
          <w:sz w:val="28"/>
          <w:szCs w:val="28"/>
        </w:rPr>
      </w:pPr>
      <w:r w:rsidRPr="00891D28">
        <w:rPr>
          <w:sz w:val="28"/>
          <w:szCs w:val="28"/>
        </w:rPr>
        <w:t>69. А) Заздрість властива тільки невдахам, які вважають, що їх обійшли.</w:t>
      </w:r>
    </w:p>
    <w:p w14:paraId="30C8442C" w14:textId="77777777" w:rsidR="00157540" w:rsidRPr="00891D28" w:rsidRDefault="00157540" w:rsidP="00157540">
      <w:pPr>
        <w:pStyle w:val="11"/>
        <w:spacing w:line="240" w:lineRule="auto"/>
        <w:ind w:firstLine="567"/>
        <w:jc w:val="both"/>
        <w:rPr>
          <w:sz w:val="28"/>
          <w:szCs w:val="28"/>
        </w:rPr>
      </w:pPr>
      <w:r w:rsidRPr="00891D28">
        <w:rPr>
          <w:sz w:val="28"/>
          <w:szCs w:val="28"/>
        </w:rPr>
        <w:t>Б) Більшість людей заздрісні, хоча і намагаються це приховати.</w:t>
      </w:r>
    </w:p>
    <w:p w14:paraId="33690FE2" w14:textId="77777777" w:rsidR="00157540" w:rsidRPr="00891D28" w:rsidRDefault="00157540" w:rsidP="00157540">
      <w:pPr>
        <w:pStyle w:val="11"/>
        <w:spacing w:line="240" w:lineRule="auto"/>
        <w:ind w:firstLine="567"/>
        <w:jc w:val="both"/>
        <w:rPr>
          <w:sz w:val="28"/>
          <w:szCs w:val="28"/>
        </w:rPr>
      </w:pPr>
      <w:r w:rsidRPr="00891D28">
        <w:rPr>
          <w:sz w:val="28"/>
          <w:szCs w:val="28"/>
        </w:rPr>
        <w:t>70. А) Вибираючи для себе заняття, людина повинна враховувати його суспільну значимість.</w:t>
      </w:r>
    </w:p>
    <w:p w14:paraId="06EF07BB" w14:textId="77777777" w:rsidR="00157540" w:rsidRPr="00891D28" w:rsidRDefault="00157540" w:rsidP="00157540">
      <w:pPr>
        <w:pStyle w:val="11"/>
        <w:spacing w:line="240" w:lineRule="auto"/>
        <w:ind w:firstLine="567"/>
        <w:jc w:val="both"/>
        <w:rPr>
          <w:sz w:val="28"/>
          <w:szCs w:val="28"/>
        </w:rPr>
      </w:pPr>
      <w:r w:rsidRPr="00891D28">
        <w:rPr>
          <w:sz w:val="28"/>
          <w:szCs w:val="28"/>
        </w:rPr>
        <w:t>Б) Людина повинна займатися передусім тим, що їй цікаво.</w:t>
      </w:r>
    </w:p>
    <w:p w14:paraId="255DD707" w14:textId="77777777" w:rsidR="00157540" w:rsidRPr="00891D28" w:rsidRDefault="00157540" w:rsidP="00157540">
      <w:pPr>
        <w:pStyle w:val="11"/>
        <w:spacing w:line="240" w:lineRule="auto"/>
        <w:ind w:firstLine="567"/>
        <w:jc w:val="both"/>
        <w:rPr>
          <w:sz w:val="28"/>
          <w:szCs w:val="28"/>
        </w:rPr>
      </w:pPr>
      <w:r w:rsidRPr="00891D28">
        <w:rPr>
          <w:sz w:val="28"/>
          <w:szCs w:val="28"/>
        </w:rPr>
        <w:t>71. А) Я думаю, що для творчості необхідні знання в обраній області.</w:t>
      </w:r>
    </w:p>
    <w:p w14:paraId="04703867" w14:textId="77777777" w:rsidR="00157540" w:rsidRPr="00891D28" w:rsidRDefault="00157540" w:rsidP="00157540">
      <w:pPr>
        <w:pStyle w:val="11"/>
        <w:spacing w:line="240" w:lineRule="auto"/>
        <w:ind w:firstLine="567"/>
        <w:jc w:val="both"/>
        <w:rPr>
          <w:sz w:val="28"/>
          <w:szCs w:val="28"/>
        </w:rPr>
      </w:pPr>
      <w:r w:rsidRPr="00891D28">
        <w:rPr>
          <w:sz w:val="28"/>
          <w:szCs w:val="28"/>
        </w:rPr>
        <w:t>Б) Я думаю, що знання для цього зовсім не обов’язкові.</w:t>
      </w:r>
    </w:p>
    <w:p w14:paraId="3D1B898E" w14:textId="77777777" w:rsidR="00157540" w:rsidRPr="00891D28" w:rsidRDefault="00157540" w:rsidP="00157540">
      <w:pPr>
        <w:pStyle w:val="11"/>
        <w:spacing w:line="240" w:lineRule="auto"/>
        <w:ind w:firstLine="567"/>
        <w:jc w:val="both"/>
        <w:rPr>
          <w:sz w:val="28"/>
          <w:szCs w:val="28"/>
        </w:rPr>
      </w:pPr>
      <w:r w:rsidRPr="00891D28">
        <w:rPr>
          <w:sz w:val="28"/>
          <w:szCs w:val="28"/>
        </w:rPr>
        <w:t>72. А) Я можу сказати, що живу з відчуттям щастя.</w:t>
      </w:r>
    </w:p>
    <w:p w14:paraId="0E2F69A2" w14:textId="77777777" w:rsidR="00157540" w:rsidRPr="00891D28" w:rsidRDefault="00157540" w:rsidP="00157540">
      <w:pPr>
        <w:pStyle w:val="11"/>
        <w:spacing w:line="240" w:lineRule="auto"/>
        <w:ind w:firstLine="567"/>
        <w:jc w:val="both"/>
        <w:rPr>
          <w:sz w:val="28"/>
          <w:szCs w:val="28"/>
        </w:rPr>
      </w:pPr>
      <w:r w:rsidRPr="00891D28">
        <w:rPr>
          <w:sz w:val="28"/>
          <w:szCs w:val="28"/>
        </w:rPr>
        <w:t>Б) Я не можу сказати, що живу з відчуттям щастя.</w:t>
      </w:r>
    </w:p>
    <w:p w14:paraId="713A15FA" w14:textId="77777777" w:rsidR="00157540" w:rsidRPr="00891D28" w:rsidRDefault="00157540" w:rsidP="00157540">
      <w:pPr>
        <w:pStyle w:val="11"/>
        <w:spacing w:line="240" w:lineRule="auto"/>
        <w:ind w:firstLine="567"/>
        <w:jc w:val="both"/>
        <w:rPr>
          <w:sz w:val="28"/>
          <w:szCs w:val="28"/>
        </w:rPr>
      </w:pPr>
      <w:r w:rsidRPr="00891D28">
        <w:rPr>
          <w:sz w:val="28"/>
          <w:szCs w:val="28"/>
        </w:rPr>
        <w:t>73. А) Я думаю, що люди мають аналізувати себе і своє життя.</w:t>
      </w:r>
    </w:p>
    <w:p w14:paraId="698AD991" w14:textId="77777777" w:rsidR="00157540" w:rsidRPr="00891D28" w:rsidRDefault="00157540" w:rsidP="00157540">
      <w:pPr>
        <w:pStyle w:val="11"/>
        <w:spacing w:line="240" w:lineRule="auto"/>
        <w:ind w:firstLine="567"/>
        <w:jc w:val="both"/>
        <w:rPr>
          <w:sz w:val="28"/>
          <w:szCs w:val="28"/>
        </w:rPr>
      </w:pPr>
      <w:r w:rsidRPr="00891D28">
        <w:rPr>
          <w:sz w:val="28"/>
          <w:szCs w:val="28"/>
        </w:rPr>
        <w:t>Б) Я вважаю, що самоаналіз приносить більше шкоди, ніж користі.</w:t>
      </w:r>
    </w:p>
    <w:p w14:paraId="643FEC51" w14:textId="77777777" w:rsidR="00157540" w:rsidRPr="00891D28" w:rsidRDefault="00157540" w:rsidP="00157540">
      <w:pPr>
        <w:pStyle w:val="11"/>
        <w:spacing w:line="240" w:lineRule="auto"/>
        <w:ind w:firstLine="567"/>
        <w:jc w:val="both"/>
        <w:rPr>
          <w:sz w:val="28"/>
          <w:szCs w:val="28"/>
        </w:rPr>
      </w:pPr>
      <w:r w:rsidRPr="00891D28">
        <w:rPr>
          <w:sz w:val="28"/>
          <w:szCs w:val="28"/>
        </w:rPr>
        <w:t>74. А) Я намагаюся знайти пояснення навіть для тих своїх вчинків, котрі роблю просто тому, що мені це хочеться.</w:t>
      </w:r>
    </w:p>
    <w:p w14:paraId="254D4A0E" w14:textId="77777777" w:rsidR="00157540" w:rsidRPr="00891D28" w:rsidRDefault="00157540" w:rsidP="00157540">
      <w:pPr>
        <w:pStyle w:val="11"/>
        <w:spacing w:line="240" w:lineRule="auto"/>
        <w:ind w:firstLine="567"/>
        <w:jc w:val="both"/>
        <w:rPr>
          <w:sz w:val="28"/>
          <w:szCs w:val="28"/>
        </w:rPr>
      </w:pPr>
      <w:r w:rsidRPr="00891D28">
        <w:rPr>
          <w:sz w:val="28"/>
          <w:szCs w:val="28"/>
        </w:rPr>
        <w:t>Б) Я не шукаю пояснення для своїх дій і вчинків.</w:t>
      </w:r>
    </w:p>
    <w:p w14:paraId="366B3ED0" w14:textId="77777777" w:rsidR="00157540" w:rsidRPr="00891D28" w:rsidRDefault="00157540" w:rsidP="00157540">
      <w:pPr>
        <w:pStyle w:val="11"/>
        <w:spacing w:line="240" w:lineRule="auto"/>
        <w:ind w:firstLine="567"/>
        <w:jc w:val="both"/>
        <w:rPr>
          <w:sz w:val="28"/>
          <w:szCs w:val="28"/>
        </w:rPr>
      </w:pPr>
      <w:r w:rsidRPr="00891D28">
        <w:rPr>
          <w:sz w:val="28"/>
          <w:szCs w:val="28"/>
        </w:rPr>
        <w:t>75. А) Я впевнений, що кожний може прожити своє життя так, як йому хочеться.</w:t>
      </w:r>
    </w:p>
    <w:p w14:paraId="2CD75453" w14:textId="77777777" w:rsidR="00157540" w:rsidRPr="00891D28" w:rsidRDefault="00157540" w:rsidP="00157540">
      <w:pPr>
        <w:pStyle w:val="11"/>
        <w:spacing w:line="240" w:lineRule="auto"/>
        <w:ind w:firstLine="567"/>
        <w:jc w:val="both"/>
        <w:rPr>
          <w:sz w:val="28"/>
          <w:szCs w:val="28"/>
        </w:rPr>
      </w:pPr>
      <w:r w:rsidRPr="00891D28">
        <w:rPr>
          <w:sz w:val="28"/>
          <w:szCs w:val="28"/>
        </w:rPr>
        <w:t>Б) Я думаю, що у людини мало шансів прожити своє життя так, як хотілося б.</w:t>
      </w:r>
    </w:p>
    <w:p w14:paraId="09C6EF11" w14:textId="77777777" w:rsidR="00157540" w:rsidRPr="00891D28" w:rsidRDefault="00157540" w:rsidP="00157540">
      <w:pPr>
        <w:pStyle w:val="11"/>
        <w:spacing w:line="240" w:lineRule="auto"/>
        <w:ind w:firstLine="567"/>
        <w:jc w:val="both"/>
        <w:rPr>
          <w:sz w:val="28"/>
          <w:szCs w:val="28"/>
        </w:rPr>
      </w:pPr>
      <w:r w:rsidRPr="00891D28">
        <w:rPr>
          <w:sz w:val="28"/>
          <w:szCs w:val="28"/>
        </w:rPr>
        <w:t>76. А) Про людину ніколи не можна сказати із впевненістю, добра вона чи зла.</w:t>
      </w:r>
    </w:p>
    <w:p w14:paraId="11496FD9" w14:textId="77777777" w:rsidR="00157540" w:rsidRPr="00891D28" w:rsidRDefault="00157540" w:rsidP="00157540">
      <w:pPr>
        <w:pStyle w:val="11"/>
        <w:spacing w:line="240" w:lineRule="auto"/>
        <w:ind w:firstLine="567"/>
        <w:jc w:val="both"/>
        <w:rPr>
          <w:sz w:val="28"/>
          <w:szCs w:val="28"/>
        </w:rPr>
      </w:pPr>
      <w:r w:rsidRPr="00891D28">
        <w:rPr>
          <w:sz w:val="28"/>
          <w:szCs w:val="28"/>
        </w:rPr>
        <w:t>Б) Добра людина чи зла – це видно одразу.</w:t>
      </w:r>
    </w:p>
    <w:p w14:paraId="4F0BDDDB" w14:textId="77777777" w:rsidR="00157540" w:rsidRPr="00891D28" w:rsidRDefault="00157540" w:rsidP="00157540">
      <w:pPr>
        <w:pStyle w:val="11"/>
        <w:spacing w:line="240" w:lineRule="auto"/>
        <w:ind w:firstLine="567"/>
        <w:jc w:val="both"/>
        <w:rPr>
          <w:sz w:val="28"/>
          <w:szCs w:val="28"/>
        </w:rPr>
      </w:pPr>
      <w:r w:rsidRPr="00891D28">
        <w:rPr>
          <w:sz w:val="28"/>
          <w:szCs w:val="28"/>
        </w:rPr>
        <w:t>77. А) Для творчості потрібно дуже багато вільного часу.</w:t>
      </w:r>
    </w:p>
    <w:p w14:paraId="7A773D3A" w14:textId="77777777" w:rsidR="00157540" w:rsidRPr="00891D28" w:rsidRDefault="00157540" w:rsidP="00157540">
      <w:pPr>
        <w:pStyle w:val="11"/>
        <w:spacing w:line="240" w:lineRule="auto"/>
        <w:ind w:firstLine="567"/>
        <w:jc w:val="both"/>
        <w:rPr>
          <w:sz w:val="28"/>
          <w:szCs w:val="28"/>
        </w:rPr>
      </w:pPr>
      <w:r w:rsidRPr="00891D28">
        <w:rPr>
          <w:sz w:val="28"/>
          <w:szCs w:val="28"/>
        </w:rPr>
        <w:t>Б) Мені здається, що в житті завжди можна знайти час для творчості.</w:t>
      </w:r>
    </w:p>
    <w:p w14:paraId="5DDAD61B" w14:textId="77777777" w:rsidR="00157540" w:rsidRPr="00891D28" w:rsidRDefault="00157540" w:rsidP="00157540">
      <w:pPr>
        <w:pStyle w:val="11"/>
        <w:spacing w:line="240" w:lineRule="auto"/>
        <w:ind w:firstLine="567"/>
        <w:jc w:val="both"/>
        <w:rPr>
          <w:sz w:val="28"/>
          <w:szCs w:val="28"/>
        </w:rPr>
      </w:pPr>
      <w:r w:rsidRPr="00891D28">
        <w:rPr>
          <w:sz w:val="28"/>
          <w:szCs w:val="28"/>
        </w:rPr>
        <w:t>78. А) Зазвичай я бажаю переконати співрозмовника, що я маю рацію.</w:t>
      </w:r>
    </w:p>
    <w:p w14:paraId="6204D033" w14:textId="77777777" w:rsidR="00157540" w:rsidRPr="00891D28" w:rsidRDefault="00157540" w:rsidP="00157540">
      <w:pPr>
        <w:pStyle w:val="11"/>
        <w:spacing w:line="240" w:lineRule="auto"/>
        <w:ind w:firstLine="567"/>
        <w:jc w:val="both"/>
        <w:rPr>
          <w:sz w:val="28"/>
          <w:szCs w:val="28"/>
        </w:rPr>
      </w:pPr>
      <w:r w:rsidRPr="00891D28">
        <w:rPr>
          <w:sz w:val="28"/>
          <w:szCs w:val="28"/>
        </w:rPr>
        <w:t>Б) В суперечці я намагаюся зрозуміти точку зору співрозмовника, а не переконати його.</w:t>
      </w:r>
    </w:p>
    <w:p w14:paraId="345DA6DC" w14:textId="77777777" w:rsidR="00157540" w:rsidRPr="00891D28" w:rsidRDefault="00157540" w:rsidP="00157540">
      <w:pPr>
        <w:pStyle w:val="11"/>
        <w:spacing w:line="240" w:lineRule="auto"/>
        <w:ind w:firstLine="567"/>
        <w:jc w:val="both"/>
        <w:rPr>
          <w:sz w:val="28"/>
          <w:szCs w:val="28"/>
        </w:rPr>
      </w:pPr>
      <w:r w:rsidRPr="00891D28">
        <w:rPr>
          <w:sz w:val="28"/>
          <w:szCs w:val="28"/>
        </w:rPr>
        <w:t>79. А) Якщо я роблю щось винятково для себе, мені буває ніяково.</w:t>
      </w:r>
    </w:p>
    <w:p w14:paraId="5F18F97B" w14:textId="77777777" w:rsidR="00157540" w:rsidRPr="00891D28" w:rsidRDefault="00157540" w:rsidP="00157540">
      <w:pPr>
        <w:pStyle w:val="11"/>
        <w:spacing w:line="240" w:lineRule="auto"/>
        <w:ind w:firstLine="567"/>
        <w:jc w:val="both"/>
        <w:rPr>
          <w:sz w:val="28"/>
          <w:szCs w:val="28"/>
        </w:rPr>
      </w:pPr>
      <w:r w:rsidRPr="00891D28">
        <w:rPr>
          <w:sz w:val="28"/>
          <w:szCs w:val="28"/>
        </w:rPr>
        <w:t>Б) Я не відчуваю ніяковості в такій ситуації.</w:t>
      </w:r>
    </w:p>
    <w:p w14:paraId="7E8FAD77" w14:textId="77777777" w:rsidR="00157540" w:rsidRPr="00891D28" w:rsidRDefault="00157540" w:rsidP="00157540">
      <w:pPr>
        <w:pStyle w:val="11"/>
        <w:spacing w:line="240" w:lineRule="auto"/>
        <w:ind w:firstLine="567"/>
        <w:jc w:val="both"/>
        <w:rPr>
          <w:sz w:val="28"/>
          <w:szCs w:val="28"/>
        </w:rPr>
      </w:pPr>
      <w:r w:rsidRPr="00891D28">
        <w:rPr>
          <w:sz w:val="28"/>
          <w:szCs w:val="28"/>
        </w:rPr>
        <w:t>80. А) Я вважаю себе творцем свого майбутнього.</w:t>
      </w:r>
    </w:p>
    <w:p w14:paraId="0C90B46C" w14:textId="77777777" w:rsidR="00157540" w:rsidRPr="00891D28" w:rsidRDefault="00157540" w:rsidP="00157540">
      <w:pPr>
        <w:pStyle w:val="11"/>
        <w:spacing w:line="240" w:lineRule="auto"/>
        <w:ind w:firstLine="567"/>
        <w:jc w:val="both"/>
        <w:rPr>
          <w:sz w:val="28"/>
          <w:szCs w:val="28"/>
        </w:rPr>
      </w:pPr>
      <w:r w:rsidRPr="00891D28">
        <w:rPr>
          <w:sz w:val="28"/>
          <w:szCs w:val="28"/>
        </w:rPr>
        <w:t>Б) Навряд чи я сильно впливаю на власне майбутнє.</w:t>
      </w:r>
    </w:p>
    <w:p w14:paraId="3B57B570" w14:textId="77777777" w:rsidR="00157540" w:rsidRPr="00891D28" w:rsidRDefault="00157540" w:rsidP="00157540">
      <w:pPr>
        <w:pStyle w:val="11"/>
        <w:spacing w:line="240" w:lineRule="auto"/>
        <w:ind w:firstLine="567"/>
        <w:jc w:val="both"/>
        <w:rPr>
          <w:sz w:val="28"/>
          <w:szCs w:val="28"/>
        </w:rPr>
      </w:pPr>
      <w:r w:rsidRPr="00891D28">
        <w:rPr>
          <w:sz w:val="28"/>
          <w:szCs w:val="28"/>
        </w:rPr>
        <w:t>81. А) Вираз “добро має бути з кулаками” я вважаю правильним.</w:t>
      </w:r>
    </w:p>
    <w:p w14:paraId="3E5AE49F" w14:textId="77777777" w:rsidR="00157540" w:rsidRPr="00891D28" w:rsidRDefault="00157540" w:rsidP="00157540">
      <w:pPr>
        <w:pStyle w:val="11"/>
        <w:spacing w:line="240" w:lineRule="auto"/>
        <w:ind w:firstLine="567"/>
        <w:jc w:val="both"/>
        <w:rPr>
          <w:sz w:val="28"/>
          <w:szCs w:val="28"/>
        </w:rPr>
      </w:pPr>
      <w:r w:rsidRPr="00891D28">
        <w:rPr>
          <w:sz w:val="28"/>
          <w:szCs w:val="28"/>
        </w:rPr>
        <w:t>Б) Навряд чи правильний вираз “добро має бути з кулаками”.</w:t>
      </w:r>
    </w:p>
    <w:p w14:paraId="135773D2" w14:textId="77777777" w:rsidR="00157540" w:rsidRPr="00891D28" w:rsidRDefault="00157540" w:rsidP="00157540">
      <w:pPr>
        <w:pStyle w:val="11"/>
        <w:spacing w:line="240" w:lineRule="auto"/>
        <w:ind w:firstLine="567"/>
        <w:jc w:val="both"/>
        <w:rPr>
          <w:sz w:val="28"/>
          <w:szCs w:val="28"/>
        </w:rPr>
      </w:pPr>
      <w:r w:rsidRPr="00891D28">
        <w:rPr>
          <w:sz w:val="28"/>
          <w:szCs w:val="28"/>
        </w:rPr>
        <w:lastRenderedPageBreak/>
        <w:t>82. А) Я думаю, недоліки людей значно помітніші, ніж їхні чесноти.</w:t>
      </w:r>
    </w:p>
    <w:p w14:paraId="16BD68A5" w14:textId="77777777" w:rsidR="00157540" w:rsidRPr="00891D28" w:rsidRDefault="00157540" w:rsidP="00157540">
      <w:pPr>
        <w:pStyle w:val="11"/>
        <w:spacing w:line="240" w:lineRule="auto"/>
        <w:ind w:firstLine="567"/>
        <w:jc w:val="both"/>
        <w:rPr>
          <w:sz w:val="28"/>
          <w:szCs w:val="28"/>
        </w:rPr>
      </w:pPr>
      <w:r w:rsidRPr="00891D28">
        <w:rPr>
          <w:sz w:val="28"/>
          <w:szCs w:val="28"/>
        </w:rPr>
        <w:t>Б) Чесноти людини побачити значно легше, ніж її недоліки.</w:t>
      </w:r>
    </w:p>
    <w:p w14:paraId="4D794605" w14:textId="77777777" w:rsidR="00157540" w:rsidRPr="00891D28" w:rsidRDefault="00157540" w:rsidP="00157540">
      <w:pPr>
        <w:pStyle w:val="11"/>
        <w:spacing w:line="240" w:lineRule="auto"/>
        <w:ind w:firstLine="567"/>
        <w:jc w:val="both"/>
        <w:rPr>
          <w:sz w:val="28"/>
          <w:szCs w:val="28"/>
        </w:rPr>
      </w:pPr>
      <w:r w:rsidRPr="00891D28">
        <w:rPr>
          <w:sz w:val="28"/>
          <w:szCs w:val="28"/>
        </w:rPr>
        <w:t>83. А) Інколи я боюся бути самим собою.</w:t>
      </w:r>
    </w:p>
    <w:p w14:paraId="08EC5E24" w14:textId="77777777" w:rsidR="00157540" w:rsidRPr="00891D28" w:rsidRDefault="00157540" w:rsidP="00157540">
      <w:pPr>
        <w:pStyle w:val="11"/>
        <w:spacing w:line="240" w:lineRule="auto"/>
        <w:ind w:firstLine="567"/>
        <w:jc w:val="both"/>
        <w:rPr>
          <w:sz w:val="28"/>
          <w:szCs w:val="28"/>
        </w:rPr>
      </w:pPr>
      <w:r w:rsidRPr="00891D28">
        <w:rPr>
          <w:sz w:val="28"/>
          <w:szCs w:val="28"/>
        </w:rPr>
        <w:t>Б) Я ніколи не боюся бути самим собою.</w:t>
      </w:r>
    </w:p>
    <w:p w14:paraId="450721D8" w14:textId="77777777" w:rsidR="00157540" w:rsidRPr="00891D28" w:rsidRDefault="00157540" w:rsidP="00157540">
      <w:pPr>
        <w:pStyle w:val="11"/>
        <w:spacing w:line="240" w:lineRule="auto"/>
        <w:ind w:firstLine="567"/>
        <w:jc w:val="both"/>
        <w:rPr>
          <w:sz w:val="28"/>
          <w:szCs w:val="28"/>
        </w:rPr>
      </w:pPr>
      <w:r w:rsidRPr="00891D28">
        <w:rPr>
          <w:sz w:val="28"/>
          <w:szCs w:val="28"/>
        </w:rPr>
        <w:t>84. А) Я намагаюся не згадувати про свої минулі неприємності.</w:t>
      </w:r>
    </w:p>
    <w:p w14:paraId="469AE00F" w14:textId="77777777" w:rsidR="00157540" w:rsidRPr="00891D28" w:rsidRDefault="00157540" w:rsidP="00157540">
      <w:pPr>
        <w:pStyle w:val="11"/>
        <w:spacing w:line="240" w:lineRule="auto"/>
        <w:ind w:firstLine="567"/>
        <w:jc w:val="both"/>
        <w:rPr>
          <w:sz w:val="28"/>
          <w:szCs w:val="28"/>
        </w:rPr>
      </w:pPr>
      <w:r w:rsidRPr="00891D28">
        <w:rPr>
          <w:sz w:val="28"/>
          <w:szCs w:val="28"/>
        </w:rPr>
        <w:t>Б) Час від часу я схильний повертатися до спогадів про минулі невдачі.</w:t>
      </w:r>
    </w:p>
    <w:p w14:paraId="15B98CBF" w14:textId="77777777" w:rsidR="00157540" w:rsidRPr="00891D28" w:rsidRDefault="00157540" w:rsidP="00157540">
      <w:pPr>
        <w:pStyle w:val="11"/>
        <w:spacing w:line="240" w:lineRule="auto"/>
        <w:ind w:firstLine="567"/>
        <w:jc w:val="both"/>
        <w:rPr>
          <w:sz w:val="28"/>
          <w:szCs w:val="28"/>
        </w:rPr>
      </w:pPr>
      <w:r w:rsidRPr="00891D28">
        <w:rPr>
          <w:sz w:val="28"/>
          <w:szCs w:val="28"/>
        </w:rPr>
        <w:t>85. А) Я вважаю, що метою життя повинно бути щось значне.</w:t>
      </w:r>
    </w:p>
    <w:p w14:paraId="1A8A2468" w14:textId="77777777" w:rsidR="00157540" w:rsidRPr="00891D28" w:rsidRDefault="00157540" w:rsidP="00157540">
      <w:pPr>
        <w:pStyle w:val="11"/>
        <w:spacing w:line="240" w:lineRule="auto"/>
        <w:ind w:firstLine="567"/>
        <w:jc w:val="both"/>
        <w:rPr>
          <w:sz w:val="28"/>
          <w:szCs w:val="28"/>
        </w:rPr>
      </w:pPr>
      <w:r w:rsidRPr="00891D28">
        <w:rPr>
          <w:sz w:val="28"/>
          <w:szCs w:val="28"/>
        </w:rPr>
        <w:t>Б) Я зовсім не вважаю, що метою життя неодмінно повинно бути щось значне.</w:t>
      </w:r>
    </w:p>
    <w:p w14:paraId="5A429059" w14:textId="77777777" w:rsidR="00157540" w:rsidRPr="00891D28" w:rsidRDefault="00157540" w:rsidP="00157540">
      <w:pPr>
        <w:pStyle w:val="11"/>
        <w:spacing w:line="240" w:lineRule="auto"/>
        <w:ind w:firstLine="567"/>
        <w:jc w:val="both"/>
        <w:rPr>
          <w:sz w:val="28"/>
          <w:szCs w:val="28"/>
        </w:rPr>
      </w:pPr>
      <w:r w:rsidRPr="00891D28">
        <w:rPr>
          <w:sz w:val="28"/>
          <w:szCs w:val="28"/>
        </w:rPr>
        <w:t>86. А) Люди прагнуть того, щоб розуміти і довіряти одна одній.</w:t>
      </w:r>
    </w:p>
    <w:p w14:paraId="4C57C67B" w14:textId="77777777" w:rsidR="00157540" w:rsidRPr="00891D28" w:rsidRDefault="00157540" w:rsidP="00157540">
      <w:pPr>
        <w:pStyle w:val="11"/>
        <w:spacing w:line="240" w:lineRule="auto"/>
        <w:ind w:firstLine="567"/>
        <w:jc w:val="both"/>
        <w:rPr>
          <w:sz w:val="28"/>
          <w:szCs w:val="28"/>
        </w:rPr>
      </w:pPr>
      <w:r w:rsidRPr="00891D28">
        <w:rPr>
          <w:sz w:val="28"/>
          <w:szCs w:val="28"/>
        </w:rPr>
        <w:t>Б) Замикаючись в колі власних інтересів, люди не розуміють оточуючих.</w:t>
      </w:r>
    </w:p>
    <w:p w14:paraId="10F3539D" w14:textId="77777777" w:rsidR="00157540" w:rsidRPr="00891D28" w:rsidRDefault="00157540" w:rsidP="00157540">
      <w:pPr>
        <w:pStyle w:val="11"/>
        <w:spacing w:line="240" w:lineRule="auto"/>
        <w:ind w:firstLine="567"/>
        <w:jc w:val="both"/>
        <w:rPr>
          <w:sz w:val="28"/>
          <w:szCs w:val="28"/>
        </w:rPr>
      </w:pPr>
      <w:r w:rsidRPr="00891D28">
        <w:rPr>
          <w:sz w:val="28"/>
          <w:szCs w:val="28"/>
        </w:rPr>
        <w:t>87. А) Я намагаюся не бути “білою вороною”.</w:t>
      </w:r>
    </w:p>
    <w:p w14:paraId="3C0A044B" w14:textId="77777777" w:rsidR="00157540" w:rsidRPr="00891D28" w:rsidRDefault="00157540" w:rsidP="00157540">
      <w:pPr>
        <w:pStyle w:val="11"/>
        <w:spacing w:line="240" w:lineRule="auto"/>
        <w:ind w:firstLine="567"/>
        <w:jc w:val="both"/>
        <w:rPr>
          <w:sz w:val="28"/>
          <w:szCs w:val="28"/>
        </w:rPr>
      </w:pPr>
      <w:r w:rsidRPr="00891D28">
        <w:rPr>
          <w:sz w:val="28"/>
          <w:szCs w:val="28"/>
        </w:rPr>
        <w:t>Б) Я дозволяю собі бути “білою вороною”.</w:t>
      </w:r>
    </w:p>
    <w:p w14:paraId="07F8001A" w14:textId="77777777" w:rsidR="00157540" w:rsidRPr="00891D28" w:rsidRDefault="00157540" w:rsidP="00157540">
      <w:pPr>
        <w:pStyle w:val="11"/>
        <w:spacing w:line="240" w:lineRule="auto"/>
        <w:ind w:firstLine="567"/>
        <w:jc w:val="both"/>
        <w:rPr>
          <w:sz w:val="28"/>
          <w:szCs w:val="28"/>
        </w:rPr>
      </w:pPr>
      <w:r w:rsidRPr="00891D28">
        <w:rPr>
          <w:sz w:val="28"/>
          <w:szCs w:val="28"/>
        </w:rPr>
        <w:t>88. А) В довірливій бесіді люди, зазвичай, щирі.</w:t>
      </w:r>
    </w:p>
    <w:p w14:paraId="42EC4B79" w14:textId="77777777" w:rsidR="00157540" w:rsidRPr="00891D28" w:rsidRDefault="00157540" w:rsidP="00157540">
      <w:pPr>
        <w:pStyle w:val="11"/>
        <w:spacing w:line="240" w:lineRule="auto"/>
        <w:ind w:firstLine="567"/>
        <w:jc w:val="both"/>
        <w:rPr>
          <w:sz w:val="28"/>
          <w:szCs w:val="28"/>
        </w:rPr>
      </w:pPr>
      <w:r w:rsidRPr="00891D28">
        <w:rPr>
          <w:sz w:val="28"/>
          <w:szCs w:val="28"/>
        </w:rPr>
        <w:t>Б) Навіть в довірливій бесіді людині важко бути щирою.</w:t>
      </w:r>
    </w:p>
    <w:p w14:paraId="01584403" w14:textId="77777777" w:rsidR="00157540" w:rsidRPr="00891D28" w:rsidRDefault="00157540" w:rsidP="00157540">
      <w:pPr>
        <w:pStyle w:val="11"/>
        <w:spacing w:line="240" w:lineRule="auto"/>
        <w:ind w:firstLine="567"/>
        <w:jc w:val="both"/>
        <w:rPr>
          <w:sz w:val="28"/>
          <w:szCs w:val="28"/>
        </w:rPr>
      </w:pPr>
      <w:r w:rsidRPr="00891D28">
        <w:rPr>
          <w:sz w:val="28"/>
          <w:szCs w:val="28"/>
        </w:rPr>
        <w:t>89. А) Буває, що я соромлюсь виявляти свої почуття.</w:t>
      </w:r>
    </w:p>
    <w:p w14:paraId="55EF4B48" w14:textId="77777777" w:rsidR="00157540" w:rsidRPr="00891D28" w:rsidRDefault="00157540" w:rsidP="00157540">
      <w:pPr>
        <w:pStyle w:val="11"/>
        <w:spacing w:line="240" w:lineRule="auto"/>
        <w:ind w:firstLine="567"/>
        <w:jc w:val="both"/>
        <w:rPr>
          <w:sz w:val="28"/>
          <w:szCs w:val="28"/>
        </w:rPr>
      </w:pPr>
      <w:r w:rsidRPr="00891D28">
        <w:rPr>
          <w:sz w:val="28"/>
          <w:szCs w:val="28"/>
        </w:rPr>
        <w:t>Б) Я ніколи цього не соромлюсь.</w:t>
      </w:r>
    </w:p>
    <w:p w14:paraId="0D68B058" w14:textId="77777777" w:rsidR="00157540" w:rsidRPr="00891D28" w:rsidRDefault="00157540" w:rsidP="00157540">
      <w:pPr>
        <w:pStyle w:val="11"/>
        <w:spacing w:line="240" w:lineRule="auto"/>
        <w:ind w:firstLine="567"/>
        <w:jc w:val="both"/>
        <w:rPr>
          <w:sz w:val="28"/>
          <w:szCs w:val="28"/>
        </w:rPr>
      </w:pPr>
      <w:r w:rsidRPr="00891D28">
        <w:rPr>
          <w:sz w:val="28"/>
          <w:szCs w:val="28"/>
        </w:rPr>
        <w:t>90. А) Я можу робити щось для інших, не вимагаючи, щоб вони це оцінили.</w:t>
      </w:r>
    </w:p>
    <w:p w14:paraId="6EBAF2AB" w14:textId="77777777" w:rsidR="00157540" w:rsidRPr="00891D28" w:rsidRDefault="00157540" w:rsidP="00157540">
      <w:pPr>
        <w:pStyle w:val="11"/>
        <w:spacing w:line="240" w:lineRule="auto"/>
        <w:ind w:firstLine="567"/>
        <w:jc w:val="both"/>
        <w:rPr>
          <w:sz w:val="28"/>
          <w:szCs w:val="28"/>
        </w:rPr>
      </w:pPr>
      <w:r w:rsidRPr="00891D28">
        <w:rPr>
          <w:sz w:val="28"/>
          <w:szCs w:val="28"/>
        </w:rPr>
        <w:t>Б) Я маю право очікувати від людей, що вони оцінять те, що я для них роблю.</w:t>
      </w:r>
    </w:p>
    <w:p w14:paraId="32CFD7E4" w14:textId="77777777" w:rsidR="00157540" w:rsidRPr="00891D28" w:rsidRDefault="00157540" w:rsidP="00157540">
      <w:pPr>
        <w:pStyle w:val="11"/>
        <w:spacing w:line="240" w:lineRule="auto"/>
        <w:ind w:firstLine="567"/>
        <w:jc w:val="both"/>
        <w:rPr>
          <w:sz w:val="28"/>
          <w:szCs w:val="28"/>
        </w:rPr>
      </w:pPr>
      <w:r w:rsidRPr="00891D28">
        <w:rPr>
          <w:sz w:val="28"/>
          <w:szCs w:val="28"/>
        </w:rPr>
        <w:t>91. А) Я виявляю свою приязнь до людини незалежно від того, чи взаємна вона.</w:t>
      </w:r>
    </w:p>
    <w:p w14:paraId="32063F9A" w14:textId="77777777" w:rsidR="00157540" w:rsidRPr="00891D28" w:rsidRDefault="00157540" w:rsidP="00157540">
      <w:pPr>
        <w:pStyle w:val="11"/>
        <w:spacing w:line="240" w:lineRule="auto"/>
        <w:ind w:firstLine="567"/>
        <w:jc w:val="both"/>
        <w:rPr>
          <w:sz w:val="28"/>
          <w:szCs w:val="28"/>
        </w:rPr>
      </w:pPr>
      <w:r w:rsidRPr="00891D28">
        <w:rPr>
          <w:sz w:val="28"/>
          <w:szCs w:val="28"/>
        </w:rPr>
        <w:t>Б) Я рідко виявляю свою приязнь до людини, не бувши впевненим, що вона взаємна.</w:t>
      </w:r>
    </w:p>
    <w:p w14:paraId="2E32BED3" w14:textId="77777777" w:rsidR="00157540" w:rsidRPr="00891D28" w:rsidRDefault="00157540" w:rsidP="00157540">
      <w:pPr>
        <w:pStyle w:val="11"/>
        <w:spacing w:line="240" w:lineRule="auto"/>
        <w:ind w:firstLine="567"/>
        <w:jc w:val="both"/>
        <w:rPr>
          <w:sz w:val="28"/>
          <w:szCs w:val="28"/>
        </w:rPr>
      </w:pPr>
      <w:r w:rsidRPr="00891D28">
        <w:rPr>
          <w:sz w:val="28"/>
          <w:szCs w:val="28"/>
        </w:rPr>
        <w:t>92. А) Я думаю, що в спілкуванні потрібно відкрито виявляти своє невдоволення іншими.</w:t>
      </w:r>
    </w:p>
    <w:p w14:paraId="124E5849" w14:textId="77777777" w:rsidR="00157540" w:rsidRPr="00891D28" w:rsidRDefault="00157540" w:rsidP="00157540">
      <w:pPr>
        <w:pStyle w:val="11"/>
        <w:spacing w:line="240" w:lineRule="auto"/>
        <w:ind w:firstLine="567"/>
        <w:jc w:val="both"/>
        <w:rPr>
          <w:sz w:val="28"/>
          <w:szCs w:val="28"/>
        </w:rPr>
      </w:pPr>
      <w:r w:rsidRPr="00891D28">
        <w:rPr>
          <w:sz w:val="28"/>
          <w:szCs w:val="28"/>
        </w:rPr>
        <w:t>Б) Мені здається, що в спілкуванні люди повинні приховувати взаємне невдоволення.</w:t>
      </w:r>
    </w:p>
    <w:p w14:paraId="5398D5C1" w14:textId="77777777" w:rsidR="00157540" w:rsidRPr="00891D28" w:rsidRDefault="00157540" w:rsidP="00157540">
      <w:pPr>
        <w:pStyle w:val="11"/>
        <w:spacing w:line="240" w:lineRule="auto"/>
        <w:ind w:firstLine="567"/>
        <w:jc w:val="both"/>
        <w:rPr>
          <w:sz w:val="28"/>
          <w:szCs w:val="28"/>
        </w:rPr>
      </w:pPr>
      <w:r w:rsidRPr="00891D28">
        <w:rPr>
          <w:sz w:val="28"/>
          <w:szCs w:val="28"/>
        </w:rPr>
        <w:t>93. А) Я приймаю наявність протиріч в самому собі.</w:t>
      </w:r>
    </w:p>
    <w:p w14:paraId="13E14204" w14:textId="77777777" w:rsidR="00157540" w:rsidRPr="00891D28" w:rsidRDefault="00157540" w:rsidP="00157540">
      <w:pPr>
        <w:pStyle w:val="11"/>
        <w:spacing w:line="240" w:lineRule="auto"/>
        <w:ind w:firstLine="567"/>
        <w:jc w:val="both"/>
        <w:rPr>
          <w:sz w:val="28"/>
          <w:szCs w:val="28"/>
        </w:rPr>
      </w:pPr>
      <w:r w:rsidRPr="00891D28">
        <w:rPr>
          <w:sz w:val="28"/>
          <w:szCs w:val="28"/>
        </w:rPr>
        <w:t>Б) Внутрішні протиріччя знижують мою самооцінку.</w:t>
      </w:r>
    </w:p>
    <w:p w14:paraId="12F1C6F6" w14:textId="77777777" w:rsidR="00157540" w:rsidRPr="00891D28" w:rsidRDefault="00157540" w:rsidP="00157540">
      <w:pPr>
        <w:pStyle w:val="11"/>
        <w:spacing w:line="240" w:lineRule="auto"/>
        <w:ind w:firstLine="567"/>
        <w:jc w:val="both"/>
        <w:rPr>
          <w:sz w:val="28"/>
          <w:szCs w:val="28"/>
        </w:rPr>
      </w:pPr>
      <w:r w:rsidRPr="00891D28">
        <w:rPr>
          <w:sz w:val="28"/>
          <w:szCs w:val="28"/>
        </w:rPr>
        <w:t>94. А) Я прагну відкрито висловлювати свої почуття.</w:t>
      </w:r>
    </w:p>
    <w:p w14:paraId="6F3DC566" w14:textId="77777777" w:rsidR="00157540" w:rsidRPr="00891D28" w:rsidRDefault="00157540" w:rsidP="00157540">
      <w:pPr>
        <w:pStyle w:val="11"/>
        <w:spacing w:line="240" w:lineRule="auto"/>
        <w:ind w:firstLine="567"/>
        <w:jc w:val="both"/>
        <w:rPr>
          <w:sz w:val="28"/>
          <w:szCs w:val="28"/>
        </w:rPr>
      </w:pPr>
      <w:r w:rsidRPr="00891D28">
        <w:rPr>
          <w:sz w:val="28"/>
          <w:szCs w:val="28"/>
        </w:rPr>
        <w:t>Б) Думаю, що у відкритому прояві почуттів завжди є елемент нестриманості.</w:t>
      </w:r>
    </w:p>
    <w:p w14:paraId="12357DF8" w14:textId="77777777" w:rsidR="00157540" w:rsidRPr="00891D28" w:rsidRDefault="00157540" w:rsidP="00157540">
      <w:pPr>
        <w:pStyle w:val="11"/>
        <w:spacing w:line="240" w:lineRule="auto"/>
        <w:ind w:firstLine="567"/>
        <w:jc w:val="both"/>
        <w:rPr>
          <w:sz w:val="28"/>
          <w:szCs w:val="28"/>
        </w:rPr>
      </w:pPr>
      <w:r w:rsidRPr="00891D28">
        <w:rPr>
          <w:sz w:val="28"/>
          <w:szCs w:val="28"/>
        </w:rPr>
        <w:t>95. А) Я впевнений в собі.</w:t>
      </w:r>
    </w:p>
    <w:p w14:paraId="730D95E7" w14:textId="77777777" w:rsidR="00157540" w:rsidRPr="00891D28" w:rsidRDefault="00157540" w:rsidP="00157540">
      <w:pPr>
        <w:pStyle w:val="11"/>
        <w:spacing w:line="240" w:lineRule="auto"/>
        <w:ind w:firstLine="567"/>
        <w:jc w:val="both"/>
        <w:rPr>
          <w:sz w:val="28"/>
          <w:szCs w:val="28"/>
        </w:rPr>
      </w:pPr>
      <w:r w:rsidRPr="00891D28">
        <w:rPr>
          <w:sz w:val="28"/>
          <w:szCs w:val="28"/>
        </w:rPr>
        <w:t>Б) Не можу сказати, що я впевнений в собі.</w:t>
      </w:r>
    </w:p>
    <w:p w14:paraId="11385F92" w14:textId="77777777" w:rsidR="00157540" w:rsidRPr="00891D28" w:rsidRDefault="00157540" w:rsidP="00157540">
      <w:pPr>
        <w:pStyle w:val="11"/>
        <w:spacing w:line="240" w:lineRule="auto"/>
        <w:ind w:firstLine="567"/>
        <w:jc w:val="both"/>
        <w:rPr>
          <w:sz w:val="28"/>
          <w:szCs w:val="28"/>
        </w:rPr>
      </w:pPr>
      <w:r w:rsidRPr="00891D28">
        <w:rPr>
          <w:sz w:val="28"/>
          <w:szCs w:val="28"/>
        </w:rPr>
        <w:t>96. А) Досягнення щастя не може бути головною метою людських стосунків.</w:t>
      </w:r>
    </w:p>
    <w:p w14:paraId="1E7DE413" w14:textId="77777777" w:rsidR="00157540" w:rsidRPr="00891D28" w:rsidRDefault="00157540" w:rsidP="00157540">
      <w:pPr>
        <w:pStyle w:val="11"/>
        <w:spacing w:line="240" w:lineRule="auto"/>
        <w:ind w:firstLine="567"/>
        <w:jc w:val="both"/>
        <w:rPr>
          <w:sz w:val="28"/>
          <w:szCs w:val="28"/>
        </w:rPr>
      </w:pPr>
      <w:r w:rsidRPr="00891D28">
        <w:rPr>
          <w:sz w:val="28"/>
          <w:szCs w:val="28"/>
        </w:rPr>
        <w:t>Б) Досягнення щастя – головна мета людських стосунків.</w:t>
      </w:r>
    </w:p>
    <w:p w14:paraId="3E13EB22" w14:textId="77777777" w:rsidR="00157540" w:rsidRPr="00891D28" w:rsidRDefault="00157540" w:rsidP="00157540">
      <w:pPr>
        <w:pStyle w:val="11"/>
        <w:spacing w:line="240" w:lineRule="auto"/>
        <w:ind w:firstLine="567"/>
        <w:jc w:val="both"/>
        <w:rPr>
          <w:sz w:val="28"/>
          <w:szCs w:val="28"/>
        </w:rPr>
      </w:pPr>
      <w:r w:rsidRPr="00891D28">
        <w:rPr>
          <w:sz w:val="28"/>
          <w:szCs w:val="28"/>
        </w:rPr>
        <w:t>97. А) Мене люблять, тому що я цього заслуговую.</w:t>
      </w:r>
    </w:p>
    <w:p w14:paraId="60FB1E3B" w14:textId="77777777" w:rsidR="00157540" w:rsidRPr="00891D28" w:rsidRDefault="00157540" w:rsidP="00157540">
      <w:pPr>
        <w:pStyle w:val="11"/>
        <w:spacing w:line="240" w:lineRule="auto"/>
        <w:ind w:firstLine="567"/>
        <w:jc w:val="both"/>
        <w:rPr>
          <w:sz w:val="28"/>
          <w:szCs w:val="28"/>
        </w:rPr>
      </w:pPr>
      <w:r w:rsidRPr="00891D28">
        <w:rPr>
          <w:sz w:val="28"/>
          <w:szCs w:val="28"/>
        </w:rPr>
        <w:t>Б) Мене люблять, тому що я сам здатен любити.</w:t>
      </w:r>
    </w:p>
    <w:p w14:paraId="190D4D65" w14:textId="77777777" w:rsidR="00157540" w:rsidRPr="00891D28" w:rsidRDefault="00157540" w:rsidP="00157540">
      <w:pPr>
        <w:pStyle w:val="11"/>
        <w:spacing w:line="240" w:lineRule="auto"/>
        <w:ind w:firstLine="567"/>
        <w:jc w:val="both"/>
        <w:rPr>
          <w:sz w:val="28"/>
          <w:szCs w:val="28"/>
        </w:rPr>
      </w:pPr>
      <w:r w:rsidRPr="00891D28">
        <w:rPr>
          <w:sz w:val="28"/>
          <w:szCs w:val="28"/>
        </w:rPr>
        <w:lastRenderedPageBreak/>
        <w:t>98. А) Нерозділене кохання здатне зробити життя нестерпним.</w:t>
      </w:r>
    </w:p>
    <w:p w14:paraId="070D6CFC" w14:textId="77777777" w:rsidR="00157540" w:rsidRPr="00891D28" w:rsidRDefault="00157540" w:rsidP="00157540">
      <w:pPr>
        <w:pStyle w:val="11"/>
        <w:spacing w:line="240" w:lineRule="auto"/>
        <w:ind w:firstLine="567"/>
        <w:jc w:val="both"/>
        <w:rPr>
          <w:sz w:val="28"/>
          <w:szCs w:val="28"/>
        </w:rPr>
      </w:pPr>
      <w:r w:rsidRPr="00891D28">
        <w:rPr>
          <w:sz w:val="28"/>
          <w:szCs w:val="28"/>
        </w:rPr>
        <w:t>Б) Життя без кохання гірше, аніж нерозділене кохання в житті.</w:t>
      </w:r>
    </w:p>
    <w:p w14:paraId="01C86E0B" w14:textId="77777777" w:rsidR="00157540" w:rsidRPr="00891D28" w:rsidRDefault="00157540" w:rsidP="00157540">
      <w:pPr>
        <w:pStyle w:val="11"/>
        <w:spacing w:line="240" w:lineRule="auto"/>
        <w:ind w:firstLine="567"/>
        <w:jc w:val="both"/>
        <w:rPr>
          <w:sz w:val="28"/>
          <w:szCs w:val="28"/>
        </w:rPr>
      </w:pPr>
      <w:r w:rsidRPr="00891D28">
        <w:rPr>
          <w:sz w:val="28"/>
          <w:szCs w:val="28"/>
        </w:rPr>
        <w:t>99. А) Якщо розмова не вдалася, я спробую побудувати її інакше.</w:t>
      </w:r>
    </w:p>
    <w:p w14:paraId="02422515" w14:textId="77777777" w:rsidR="00157540" w:rsidRPr="00891D28" w:rsidRDefault="00157540" w:rsidP="00157540">
      <w:pPr>
        <w:pStyle w:val="11"/>
        <w:spacing w:line="240" w:lineRule="auto"/>
        <w:ind w:firstLine="567"/>
        <w:jc w:val="both"/>
        <w:rPr>
          <w:sz w:val="28"/>
          <w:szCs w:val="28"/>
        </w:rPr>
      </w:pPr>
      <w:r w:rsidRPr="00891D28">
        <w:rPr>
          <w:sz w:val="28"/>
          <w:szCs w:val="28"/>
        </w:rPr>
        <w:t>Б) Зазвичай розмова не складається через неуважність співрозмовника.</w:t>
      </w:r>
    </w:p>
    <w:p w14:paraId="02005236" w14:textId="77777777" w:rsidR="00157540" w:rsidRPr="00891D28" w:rsidRDefault="00157540" w:rsidP="00157540">
      <w:pPr>
        <w:pStyle w:val="11"/>
        <w:spacing w:line="240" w:lineRule="auto"/>
        <w:ind w:firstLine="567"/>
        <w:jc w:val="both"/>
        <w:rPr>
          <w:sz w:val="28"/>
          <w:szCs w:val="28"/>
        </w:rPr>
      </w:pPr>
      <w:r w:rsidRPr="00891D28">
        <w:rPr>
          <w:sz w:val="28"/>
          <w:szCs w:val="28"/>
        </w:rPr>
        <w:t>100. А) Я намагаюся справити на людей гарне враження.</w:t>
      </w:r>
    </w:p>
    <w:p w14:paraId="04C408CF" w14:textId="77777777" w:rsidR="00157540" w:rsidRPr="00891D28" w:rsidRDefault="00157540" w:rsidP="00157540">
      <w:pPr>
        <w:pStyle w:val="11"/>
        <w:spacing w:line="240" w:lineRule="auto"/>
        <w:ind w:firstLine="567"/>
        <w:jc w:val="both"/>
        <w:rPr>
          <w:sz w:val="28"/>
          <w:szCs w:val="28"/>
        </w:rPr>
      </w:pPr>
      <w:r w:rsidRPr="00891D28">
        <w:rPr>
          <w:sz w:val="28"/>
          <w:szCs w:val="28"/>
        </w:rPr>
        <w:t>Б) Люди бачать мене таким, який я насправді.</w:t>
      </w:r>
    </w:p>
    <w:p w14:paraId="69B1A16B" w14:textId="77777777" w:rsidR="00157540" w:rsidRPr="00891D28" w:rsidRDefault="00157540" w:rsidP="00157540">
      <w:pPr>
        <w:pStyle w:val="11"/>
        <w:spacing w:line="240" w:lineRule="auto"/>
        <w:ind w:firstLine="567"/>
        <w:jc w:val="both"/>
        <w:rPr>
          <w:sz w:val="28"/>
          <w:szCs w:val="28"/>
        </w:rPr>
      </w:pPr>
    </w:p>
    <w:p w14:paraId="5E8A7F2E" w14:textId="77777777" w:rsidR="00157540" w:rsidRPr="00891D28" w:rsidRDefault="00157540" w:rsidP="00157540">
      <w:pPr>
        <w:pStyle w:val="11"/>
        <w:spacing w:line="240" w:lineRule="auto"/>
        <w:ind w:firstLine="567"/>
        <w:jc w:val="both"/>
        <w:rPr>
          <w:sz w:val="28"/>
          <w:szCs w:val="28"/>
        </w:rPr>
      </w:pPr>
      <w:r w:rsidRPr="00891D28">
        <w:rPr>
          <w:sz w:val="28"/>
          <w:szCs w:val="28"/>
        </w:rPr>
        <w:t>Ключ № 1</w:t>
      </w:r>
    </w:p>
    <w:p w14:paraId="023DE47A" w14:textId="77777777" w:rsidR="00157540" w:rsidRPr="00891D28" w:rsidRDefault="00157540" w:rsidP="00157540">
      <w:pPr>
        <w:pStyle w:val="11"/>
        <w:spacing w:line="240" w:lineRule="auto"/>
        <w:ind w:firstLine="567"/>
        <w:jc w:val="both"/>
        <w:rPr>
          <w:sz w:val="28"/>
          <w:szCs w:val="28"/>
        </w:rPr>
      </w:pPr>
      <w:r w:rsidRPr="00891D28">
        <w:rPr>
          <w:sz w:val="28"/>
          <w:szCs w:val="28"/>
        </w:rPr>
        <w:t>Прагнення до самоактуалізації виявляється такими пунктами тесту:</w:t>
      </w:r>
    </w:p>
    <w:p w14:paraId="1DDCDF52" w14:textId="77777777" w:rsidR="00157540" w:rsidRPr="00891D28" w:rsidRDefault="00157540" w:rsidP="00157540">
      <w:pPr>
        <w:pStyle w:val="11"/>
        <w:spacing w:line="240" w:lineRule="auto"/>
        <w:ind w:firstLine="567"/>
        <w:jc w:val="both"/>
        <w:rPr>
          <w:sz w:val="28"/>
          <w:szCs w:val="28"/>
        </w:rPr>
      </w:pPr>
      <w:r w:rsidRPr="00891D28">
        <w:rPr>
          <w:sz w:val="28"/>
          <w:szCs w:val="28"/>
        </w:rPr>
        <w:t>1. Б</w:t>
      </w:r>
      <w:r w:rsidRPr="00891D28">
        <w:rPr>
          <w:sz w:val="28"/>
          <w:szCs w:val="28"/>
        </w:rPr>
        <w:tab/>
        <w:t>16. Б</w:t>
      </w:r>
      <w:r w:rsidRPr="00891D28">
        <w:rPr>
          <w:sz w:val="28"/>
          <w:szCs w:val="28"/>
        </w:rPr>
        <w:tab/>
        <w:t>31. Б</w:t>
      </w:r>
      <w:r w:rsidRPr="00891D28">
        <w:rPr>
          <w:sz w:val="28"/>
          <w:szCs w:val="28"/>
        </w:rPr>
        <w:tab/>
        <w:t>46. Б</w:t>
      </w:r>
      <w:r w:rsidRPr="00891D28">
        <w:rPr>
          <w:sz w:val="28"/>
          <w:szCs w:val="28"/>
        </w:rPr>
        <w:tab/>
        <w:t>61. А</w:t>
      </w:r>
      <w:r w:rsidRPr="00891D28">
        <w:rPr>
          <w:sz w:val="28"/>
          <w:szCs w:val="28"/>
        </w:rPr>
        <w:tab/>
        <w:t>76. А</w:t>
      </w:r>
      <w:r w:rsidRPr="00891D28">
        <w:rPr>
          <w:sz w:val="28"/>
          <w:szCs w:val="28"/>
        </w:rPr>
        <w:tab/>
        <w:t>91. А</w:t>
      </w:r>
    </w:p>
    <w:p w14:paraId="3D701A44" w14:textId="77777777" w:rsidR="00157540" w:rsidRPr="00891D28" w:rsidRDefault="00157540" w:rsidP="00157540">
      <w:pPr>
        <w:pStyle w:val="11"/>
        <w:spacing w:line="240" w:lineRule="auto"/>
        <w:ind w:firstLine="567"/>
        <w:jc w:val="both"/>
        <w:rPr>
          <w:sz w:val="28"/>
          <w:szCs w:val="28"/>
        </w:rPr>
      </w:pPr>
      <w:r w:rsidRPr="00891D28">
        <w:rPr>
          <w:sz w:val="28"/>
          <w:szCs w:val="28"/>
        </w:rPr>
        <w:t>2. А</w:t>
      </w:r>
      <w:r w:rsidRPr="00891D28">
        <w:rPr>
          <w:sz w:val="28"/>
          <w:szCs w:val="28"/>
        </w:rPr>
        <w:tab/>
        <w:t>17. Б</w:t>
      </w:r>
      <w:r w:rsidRPr="00891D28">
        <w:rPr>
          <w:sz w:val="28"/>
          <w:szCs w:val="28"/>
        </w:rPr>
        <w:tab/>
        <w:t>32. А</w:t>
      </w:r>
      <w:r w:rsidRPr="00891D28">
        <w:rPr>
          <w:sz w:val="28"/>
          <w:szCs w:val="28"/>
        </w:rPr>
        <w:tab/>
        <w:t>47. А</w:t>
      </w:r>
      <w:r w:rsidRPr="00891D28">
        <w:rPr>
          <w:sz w:val="28"/>
          <w:szCs w:val="28"/>
        </w:rPr>
        <w:tab/>
        <w:t>62. Б</w:t>
      </w:r>
      <w:r w:rsidRPr="00891D28">
        <w:rPr>
          <w:sz w:val="28"/>
          <w:szCs w:val="28"/>
        </w:rPr>
        <w:tab/>
        <w:t>77. Б</w:t>
      </w:r>
      <w:r w:rsidRPr="00891D28">
        <w:rPr>
          <w:sz w:val="28"/>
          <w:szCs w:val="28"/>
        </w:rPr>
        <w:tab/>
        <w:t>92. А</w:t>
      </w:r>
    </w:p>
    <w:p w14:paraId="10AC7581" w14:textId="77777777" w:rsidR="00157540" w:rsidRPr="00891D28" w:rsidRDefault="00157540" w:rsidP="00157540">
      <w:pPr>
        <w:pStyle w:val="11"/>
        <w:spacing w:line="240" w:lineRule="auto"/>
        <w:ind w:firstLine="567"/>
        <w:jc w:val="both"/>
        <w:rPr>
          <w:sz w:val="28"/>
          <w:szCs w:val="28"/>
        </w:rPr>
      </w:pPr>
      <w:r w:rsidRPr="00891D28">
        <w:rPr>
          <w:sz w:val="28"/>
          <w:szCs w:val="28"/>
        </w:rPr>
        <w:t>3. Б</w:t>
      </w:r>
      <w:r w:rsidRPr="00891D28">
        <w:rPr>
          <w:sz w:val="28"/>
          <w:szCs w:val="28"/>
        </w:rPr>
        <w:tab/>
        <w:t>18. А</w:t>
      </w:r>
      <w:r w:rsidRPr="00891D28">
        <w:rPr>
          <w:sz w:val="28"/>
          <w:szCs w:val="28"/>
        </w:rPr>
        <w:tab/>
        <w:t>33. Б</w:t>
      </w:r>
      <w:r w:rsidRPr="00891D28">
        <w:rPr>
          <w:sz w:val="28"/>
          <w:szCs w:val="28"/>
        </w:rPr>
        <w:tab/>
        <w:t>48. А</w:t>
      </w:r>
      <w:r w:rsidRPr="00891D28">
        <w:rPr>
          <w:sz w:val="28"/>
          <w:szCs w:val="28"/>
        </w:rPr>
        <w:tab/>
        <w:t>63. Б</w:t>
      </w:r>
      <w:r w:rsidRPr="00891D28">
        <w:rPr>
          <w:sz w:val="28"/>
          <w:szCs w:val="28"/>
        </w:rPr>
        <w:tab/>
        <w:t>78. Б</w:t>
      </w:r>
      <w:r w:rsidRPr="00891D28">
        <w:rPr>
          <w:sz w:val="28"/>
          <w:szCs w:val="28"/>
        </w:rPr>
        <w:tab/>
        <w:t>93. А</w:t>
      </w:r>
    </w:p>
    <w:p w14:paraId="43247E53" w14:textId="77777777" w:rsidR="00157540" w:rsidRPr="00891D28" w:rsidRDefault="00157540" w:rsidP="00157540">
      <w:pPr>
        <w:pStyle w:val="11"/>
        <w:spacing w:line="240" w:lineRule="auto"/>
        <w:ind w:firstLine="567"/>
        <w:jc w:val="both"/>
        <w:rPr>
          <w:sz w:val="28"/>
          <w:szCs w:val="28"/>
        </w:rPr>
      </w:pPr>
      <w:r w:rsidRPr="00891D28">
        <w:rPr>
          <w:sz w:val="28"/>
          <w:szCs w:val="28"/>
        </w:rPr>
        <w:t>4. Б</w:t>
      </w:r>
      <w:r w:rsidRPr="00891D28">
        <w:rPr>
          <w:sz w:val="28"/>
          <w:szCs w:val="28"/>
        </w:rPr>
        <w:tab/>
        <w:t>19. Б</w:t>
      </w:r>
      <w:r w:rsidRPr="00891D28">
        <w:rPr>
          <w:sz w:val="28"/>
          <w:szCs w:val="28"/>
        </w:rPr>
        <w:tab/>
        <w:t>34. Б</w:t>
      </w:r>
      <w:r w:rsidRPr="00891D28">
        <w:rPr>
          <w:sz w:val="28"/>
          <w:szCs w:val="28"/>
        </w:rPr>
        <w:tab/>
        <w:t>49. Б</w:t>
      </w:r>
      <w:r w:rsidRPr="00891D28">
        <w:rPr>
          <w:sz w:val="28"/>
          <w:szCs w:val="28"/>
        </w:rPr>
        <w:tab/>
        <w:t>64. Б</w:t>
      </w:r>
      <w:r w:rsidRPr="00891D28">
        <w:rPr>
          <w:sz w:val="28"/>
          <w:szCs w:val="28"/>
        </w:rPr>
        <w:tab/>
        <w:t>79. Б</w:t>
      </w:r>
      <w:r w:rsidRPr="00891D28">
        <w:rPr>
          <w:sz w:val="28"/>
          <w:szCs w:val="28"/>
        </w:rPr>
        <w:tab/>
        <w:t>94. А</w:t>
      </w:r>
    </w:p>
    <w:p w14:paraId="6A0F1349" w14:textId="77777777" w:rsidR="00157540" w:rsidRPr="00891D28" w:rsidRDefault="00157540" w:rsidP="00157540">
      <w:pPr>
        <w:pStyle w:val="11"/>
        <w:spacing w:line="240" w:lineRule="auto"/>
        <w:ind w:firstLine="567"/>
        <w:jc w:val="both"/>
        <w:rPr>
          <w:sz w:val="28"/>
          <w:szCs w:val="28"/>
        </w:rPr>
      </w:pPr>
      <w:r w:rsidRPr="00891D28">
        <w:rPr>
          <w:sz w:val="28"/>
          <w:szCs w:val="28"/>
        </w:rPr>
        <w:t>5. Б</w:t>
      </w:r>
      <w:r w:rsidRPr="00891D28">
        <w:rPr>
          <w:sz w:val="28"/>
          <w:szCs w:val="28"/>
        </w:rPr>
        <w:tab/>
        <w:t>20. Б</w:t>
      </w:r>
      <w:r w:rsidRPr="00891D28">
        <w:rPr>
          <w:sz w:val="28"/>
          <w:szCs w:val="28"/>
        </w:rPr>
        <w:tab/>
        <w:t>35. А</w:t>
      </w:r>
      <w:r w:rsidRPr="00891D28">
        <w:rPr>
          <w:sz w:val="28"/>
          <w:szCs w:val="28"/>
        </w:rPr>
        <w:tab/>
        <w:t>50. Б</w:t>
      </w:r>
      <w:r w:rsidRPr="00891D28">
        <w:rPr>
          <w:sz w:val="28"/>
          <w:szCs w:val="28"/>
        </w:rPr>
        <w:tab/>
        <w:t>65. Б</w:t>
      </w:r>
      <w:r w:rsidRPr="00891D28">
        <w:rPr>
          <w:sz w:val="28"/>
          <w:szCs w:val="28"/>
        </w:rPr>
        <w:tab/>
        <w:t>80. А</w:t>
      </w:r>
      <w:r w:rsidRPr="00891D28">
        <w:rPr>
          <w:sz w:val="28"/>
          <w:szCs w:val="28"/>
        </w:rPr>
        <w:tab/>
        <w:t>95. А</w:t>
      </w:r>
    </w:p>
    <w:p w14:paraId="5F63CF41" w14:textId="77777777" w:rsidR="00157540" w:rsidRPr="00891D28" w:rsidRDefault="00157540" w:rsidP="00157540">
      <w:pPr>
        <w:pStyle w:val="11"/>
        <w:spacing w:line="240" w:lineRule="auto"/>
        <w:ind w:firstLine="567"/>
        <w:jc w:val="both"/>
        <w:rPr>
          <w:sz w:val="28"/>
          <w:szCs w:val="28"/>
        </w:rPr>
      </w:pPr>
      <w:r w:rsidRPr="00891D28">
        <w:rPr>
          <w:sz w:val="28"/>
          <w:szCs w:val="28"/>
        </w:rPr>
        <w:t>6. Б</w:t>
      </w:r>
      <w:r w:rsidRPr="00891D28">
        <w:rPr>
          <w:sz w:val="28"/>
          <w:szCs w:val="28"/>
        </w:rPr>
        <w:tab/>
        <w:t>21. А</w:t>
      </w:r>
      <w:r w:rsidRPr="00891D28">
        <w:rPr>
          <w:sz w:val="28"/>
          <w:szCs w:val="28"/>
        </w:rPr>
        <w:tab/>
        <w:t>36. Б</w:t>
      </w:r>
      <w:r w:rsidRPr="00891D28">
        <w:rPr>
          <w:sz w:val="28"/>
          <w:szCs w:val="28"/>
        </w:rPr>
        <w:tab/>
        <w:t>51. Б</w:t>
      </w:r>
      <w:r w:rsidRPr="00891D28">
        <w:rPr>
          <w:sz w:val="28"/>
          <w:szCs w:val="28"/>
        </w:rPr>
        <w:tab/>
        <w:t>66. Б</w:t>
      </w:r>
      <w:r w:rsidRPr="00891D28">
        <w:rPr>
          <w:sz w:val="28"/>
          <w:szCs w:val="28"/>
        </w:rPr>
        <w:tab/>
        <w:t>81. Б</w:t>
      </w:r>
      <w:r w:rsidRPr="00891D28">
        <w:rPr>
          <w:sz w:val="28"/>
          <w:szCs w:val="28"/>
        </w:rPr>
        <w:tab/>
        <w:t>96. Б</w:t>
      </w:r>
    </w:p>
    <w:p w14:paraId="1312D47F" w14:textId="77777777" w:rsidR="00157540" w:rsidRPr="00891D28" w:rsidRDefault="00157540" w:rsidP="00157540">
      <w:pPr>
        <w:pStyle w:val="11"/>
        <w:spacing w:line="240" w:lineRule="auto"/>
        <w:ind w:firstLine="567"/>
        <w:jc w:val="both"/>
        <w:rPr>
          <w:sz w:val="28"/>
          <w:szCs w:val="28"/>
        </w:rPr>
      </w:pPr>
      <w:r w:rsidRPr="00891D28">
        <w:rPr>
          <w:sz w:val="28"/>
          <w:szCs w:val="28"/>
        </w:rPr>
        <w:t>7. А</w:t>
      </w:r>
      <w:r w:rsidRPr="00891D28">
        <w:rPr>
          <w:sz w:val="28"/>
          <w:szCs w:val="28"/>
        </w:rPr>
        <w:tab/>
        <w:t>22. Б</w:t>
      </w:r>
      <w:r w:rsidRPr="00891D28">
        <w:rPr>
          <w:sz w:val="28"/>
          <w:szCs w:val="28"/>
        </w:rPr>
        <w:tab/>
        <w:t>37. Б</w:t>
      </w:r>
      <w:r w:rsidRPr="00891D28">
        <w:rPr>
          <w:sz w:val="28"/>
          <w:szCs w:val="28"/>
        </w:rPr>
        <w:tab/>
        <w:t>52. А</w:t>
      </w:r>
      <w:r w:rsidRPr="00891D28">
        <w:rPr>
          <w:sz w:val="28"/>
          <w:szCs w:val="28"/>
        </w:rPr>
        <w:tab/>
        <w:t>67. Б</w:t>
      </w:r>
      <w:r w:rsidRPr="00891D28">
        <w:rPr>
          <w:sz w:val="28"/>
          <w:szCs w:val="28"/>
        </w:rPr>
        <w:tab/>
        <w:t>82. Б</w:t>
      </w:r>
      <w:r w:rsidRPr="00891D28">
        <w:rPr>
          <w:sz w:val="28"/>
          <w:szCs w:val="28"/>
        </w:rPr>
        <w:tab/>
        <w:t>97. Б</w:t>
      </w:r>
    </w:p>
    <w:p w14:paraId="546EC47B" w14:textId="77777777" w:rsidR="00157540" w:rsidRPr="00891D28" w:rsidRDefault="00157540" w:rsidP="00157540">
      <w:pPr>
        <w:pStyle w:val="11"/>
        <w:spacing w:line="240" w:lineRule="auto"/>
        <w:ind w:firstLine="567"/>
        <w:jc w:val="both"/>
        <w:rPr>
          <w:sz w:val="28"/>
          <w:szCs w:val="28"/>
        </w:rPr>
      </w:pPr>
      <w:r w:rsidRPr="00891D28">
        <w:rPr>
          <w:sz w:val="28"/>
          <w:szCs w:val="28"/>
        </w:rPr>
        <w:t>8. Б</w:t>
      </w:r>
      <w:r w:rsidRPr="00891D28">
        <w:rPr>
          <w:sz w:val="28"/>
          <w:szCs w:val="28"/>
        </w:rPr>
        <w:tab/>
        <w:t>23. Б</w:t>
      </w:r>
      <w:r w:rsidRPr="00891D28">
        <w:rPr>
          <w:sz w:val="28"/>
          <w:szCs w:val="28"/>
        </w:rPr>
        <w:tab/>
        <w:t>38. Б</w:t>
      </w:r>
      <w:r w:rsidRPr="00891D28">
        <w:rPr>
          <w:sz w:val="28"/>
          <w:szCs w:val="28"/>
        </w:rPr>
        <w:tab/>
        <w:t>53. А</w:t>
      </w:r>
      <w:r w:rsidRPr="00891D28">
        <w:rPr>
          <w:sz w:val="28"/>
          <w:szCs w:val="28"/>
        </w:rPr>
        <w:tab/>
        <w:t>68. Б</w:t>
      </w:r>
      <w:r w:rsidRPr="00891D28">
        <w:rPr>
          <w:sz w:val="28"/>
          <w:szCs w:val="28"/>
        </w:rPr>
        <w:tab/>
        <w:t>83. Б</w:t>
      </w:r>
      <w:r w:rsidRPr="00891D28">
        <w:rPr>
          <w:sz w:val="28"/>
          <w:szCs w:val="28"/>
        </w:rPr>
        <w:tab/>
        <w:t>98. Б</w:t>
      </w:r>
    </w:p>
    <w:p w14:paraId="3874934D" w14:textId="77777777" w:rsidR="00157540" w:rsidRPr="00891D28" w:rsidRDefault="00157540" w:rsidP="00157540">
      <w:pPr>
        <w:pStyle w:val="11"/>
        <w:spacing w:line="240" w:lineRule="auto"/>
        <w:ind w:firstLine="567"/>
        <w:jc w:val="both"/>
        <w:rPr>
          <w:sz w:val="28"/>
          <w:szCs w:val="28"/>
        </w:rPr>
      </w:pPr>
      <w:r w:rsidRPr="00891D28">
        <w:rPr>
          <w:sz w:val="28"/>
          <w:szCs w:val="28"/>
        </w:rPr>
        <w:t>9. А</w:t>
      </w:r>
      <w:r w:rsidRPr="00891D28">
        <w:rPr>
          <w:sz w:val="28"/>
          <w:szCs w:val="28"/>
        </w:rPr>
        <w:tab/>
        <w:t>24. Б</w:t>
      </w:r>
      <w:r w:rsidRPr="00891D28">
        <w:rPr>
          <w:sz w:val="28"/>
          <w:szCs w:val="28"/>
        </w:rPr>
        <w:tab/>
        <w:t>39. А</w:t>
      </w:r>
      <w:r w:rsidRPr="00891D28">
        <w:rPr>
          <w:sz w:val="28"/>
          <w:szCs w:val="28"/>
        </w:rPr>
        <w:tab/>
        <w:t>54. Б</w:t>
      </w:r>
      <w:r w:rsidRPr="00891D28">
        <w:rPr>
          <w:sz w:val="28"/>
          <w:szCs w:val="28"/>
        </w:rPr>
        <w:tab/>
        <w:t>69. А</w:t>
      </w:r>
      <w:r w:rsidRPr="00891D28">
        <w:rPr>
          <w:sz w:val="28"/>
          <w:szCs w:val="28"/>
        </w:rPr>
        <w:tab/>
        <w:t>84. А</w:t>
      </w:r>
      <w:r w:rsidRPr="00891D28">
        <w:rPr>
          <w:sz w:val="28"/>
          <w:szCs w:val="28"/>
        </w:rPr>
        <w:tab/>
        <w:t>99. А</w:t>
      </w:r>
    </w:p>
    <w:p w14:paraId="6B43CB09" w14:textId="77777777" w:rsidR="00157540" w:rsidRPr="00891D28" w:rsidRDefault="00157540" w:rsidP="00157540">
      <w:pPr>
        <w:pStyle w:val="11"/>
        <w:spacing w:line="240" w:lineRule="auto"/>
        <w:ind w:firstLine="567"/>
        <w:jc w:val="both"/>
        <w:rPr>
          <w:sz w:val="28"/>
          <w:szCs w:val="28"/>
        </w:rPr>
      </w:pPr>
      <w:r w:rsidRPr="00891D28">
        <w:rPr>
          <w:sz w:val="28"/>
          <w:szCs w:val="28"/>
        </w:rPr>
        <w:t>10. А</w:t>
      </w:r>
      <w:r w:rsidRPr="00891D28">
        <w:rPr>
          <w:sz w:val="28"/>
          <w:szCs w:val="28"/>
        </w:rPr>
        <w:tab/>
        <w:t>25. А</w:t>
      </w:r>
      <w:r w:rsidRPr="00891D28">
        <w:rPr>
          <w:sz w:val="28"/>
          <w:szCs w:val="28"/>
        </w:rPr>
        <w:tab/>
        <w:t>40. Б</w:t>
      </w:r>
      <w:r w:rsidRPr="00891D28">
        <w:rPr>
          <w:sz w:val="28"/>
          <w:szCs w:val="28"/>
        </w:rPr>
        <w:tab/>
        <w:t>55. Б</w:t>
      </w:r>
      <w:r w:rsidRPr="00891D28">
        <w:rPr>
          <w:sz w:val="28"/>
          <w:szCs w:val="28"/>
        </w:rPr>
        <w:tab/>
        <w:t>70. Б</w:t>
      </w:r>
      <w:r w:rsidRPr="00891D28">
        <w:rPr>
          <w:sz w:val="28"/>
          <w:szCs w:val="28"/>
        </w:rPr>
        <w:tab/>
        <w:t>85. А</w:t>
      </w:r>
      <w:r w:rsidRPr="00891D28">
        <w:rPr>
          <w:sz w:val="28"/>
          <w:szCs w:val="28"/>
        </w:rPr>
        <w:tab/>
        <w:t>100. Б</w:t>
      </w:r>
    </w:p>
    <w:p w14:paraId="22D0FED9" w14:textId="77777777" w:rsidR="00157540" w:rsidRPr="00891D28" w:rsidRDefault="00157540" w:rsidP="00157540">
      <w:pPr>
        <w:pStyle w:val="11"/>
        <w:spacing w:line="240" w:lineRule="auto"/>
        <w:ind w:firstLine="567"/>
        <w:jc w:val="both"/>
        <w:rPr>
          <w:sz w:val="28"/>
          <w:szCs w:val="28"/>
        </w:rPr>
      </w:pPr>
      <w:r w:rsidRPr="00891D28">
        <w:rPr>
          <w:sz w:val="28"/>
          <w:szCs w:val="28"/>
        </w:rPr>
        <w:t>11. А</w:t>
      </w:r>
      <w:r w:rsidRPr="00891D28">
        <w:rPr>
          <w:sz w:val="28"/>
          <w:szCs w:val="28"/>
        </w:rPr>
        <w:tab/>
        <w:t>26. Б</w:t>
      </w:r>
      <w:r w:rsidRPr="00891D28">
        <w:rPr>
          <w:sz w:val="28"/>
          <w:szCs w:val="28"/>
        </w:rPr>
        <w:tab/>
        <w:t>41. А</w:t>
      </w:r>
      <w:r w:rsidRPr="00891D28">
        <w:rPr>
          <w:sz w:val="28"/>
          <w:szCs w:val="28"/>
        </w:rPr>
        <w:tab/>
        <w:t>56. Б</w:t>
      </w:r>
      <w:r w:rsidRPr="00891D28">
        <w:rPr>
          <w:sz w:val="28"/>
          <w:szCs w:val="28"/>
        </w:rPr>
        <w:tab/>
        <w:t>71. Б</w:t>
      </w:r>
      <w:r w:rsidRPr="00891D28">
        <w:rPr>
          <w:sz w:val="28"/>
          <w:szCs w:val="28"/>
        </w:rPr>
        <w:tab/>
        <w:t>86. А</w:t>
      </w:r>
      <w:r w:rsidRPr="00891D28">
        <w:rPr>
          <w:sz w:val="28"/>
          <w:szCs w:val="28"/>
        </w:rPr>
        <w:tab/>
        <w:t xml:space="preserve"> </w:t>
      </w:r>
    </w:p>
    <w:p w14:paraId="46CD97EF" w14:textId="77777777" w:rsidR="00157540" w:rsidRPr="00891D28" w:rsidRDefault="00157540" w:rsidP="00157540">
      <w:pPr>
        <w:pStyle w:val="11"/>
        <w:spacing w:line="240" w:lineRule="auto"/>
        <w:ind w:firstLine="567"/>
        <w:jc w:val="both"/>
        <w:rPr>
          <w:sz w:val="28"/>
          <w:szCs w:val="28"/>
        </w:rPr>
      </w:pPr>
      <w:r w:rsidRPr="00891D28">
        <w:rPr>
          <w:sz w:val="28"/>
          <w:szCs w:val="28"/>
        </w:rPr>
        <w:t>12. Б</w:t>
      </w:r>
      <w:r w:rsidRPr="00891D28">
        <w:rPr>
          <w:sz w:val="28"/>
          <w:szCs w:val="28"/>
        </w:rPr>
        <w:tab/>
        <w:t>27. А</w:t>
      </w:r>
      <w:r w:rsidRPr="00891D28">
        <w:rPr>
          <w:sz w:val="28"/>
          <w:szCs w:val="28"/>
        </w:rPr>
        <w:tab/>
        <w:t>42. А</w:t>
      </w:r>
      <w:r w:rsidRPr="00891D28">
        <w:rPr>
          <w:sz w:val="28"/>
          <w:szCs w:val="28"/>
        </w:rPr>
        <w:tab/>
        <w:t>57. Б</w:t>
      </w:r>
      <w:r w:rsidRPr="00891D28">
        <w:rPr>
          <w:sz w:val="28"/>
          <w:szCs w:val="28"/>
        </w:rPr>
        <w:tab/>
        <w:t>72. А</w:t>
      </w:r>
      <w:r w:rsidRPr="00891D28">
        <w:rPr>
          <w:sz w:val="28"/>
          <w:szCs w:val="28"/>
        </w:rPr>
        <w:tab/>
        <w:t>87. Б</w:t>
      </w:r>
      <w:r w:rsidRPr="00891D28">
        <w:rPr>
          <w:sz w:val="28"/>
          <w:szCs w:val="28"/>
        </w:rPr>
        <w:tab/>
        <w:t xml:space="preserve"> </w:t>
      </w:r>
    </w:p>
    <w:p w14:paraId="584A8224" w14:textId="77777777" w:rsidR="00157540" w:rsidRPr="00891D28" w:rsidRDefault="00157540" w:rsidP="00157540">
      <w:pPr>
        <w:pStyle w:val="11"/>
        <w:spacing w:line="240" w:lineRule="auto"/>
        <w:ind w:firstLine="567"/>
        <w:jc w:val="both"/>
        <w:rPr>
          <w:sz w:val="28"/>
          <w:szCs w:val="28"/>
        </w:rPr>
      </w:pPr>
      <w:r w:rsidRPr="00891D28">
        <w:rPr>
          <w:sz w:val="28"/>
          <w:szCs w:val="28"/>
        </w:rPr>
        <w:t>13. А</w:t>
      </w:r>
      <w:r w:rsidRPr="00891D28">
        <w:rPr>
          <w:sz w:val="28"/>
          <w:szCs w:val="28"/>
        </w:rPr>
        <w:tab/>
        <w:t>28. А</w:t>
      </w:r>
      <w:r w:rsidRPr="00891D28">
        <w:rPr>
          <w:sz w:val="28"/>
          <w:szCs w:val="28"/>
        </w:rPr>
        <w:tab/>
        <w:t>43. Б</w:t>
      </w:r>
      <w:r w:rsidRPr="00891D28">
        <w:rPr>
          <w:sz w:val="28"/>
          <w:szCs w:val="28"/>
        </w:rPr>
        <w:tab/>
        <w:t>58. А</w:t>
      </w:r>
      <w:r w:rsidRPr="00891D28">
        <w:rPr>
          <w:sz w:val="28"/>
          <w:szCs w:val="28"/>
        </w:rPr>
        <w:tab/>
        <w:t>73. А</w:t>
      </w:r>
      <w:r w:rsidRPr="00891D28">
        <w:rPr>
          <w:sz w:val="28"/>
          <w:szCs w:val="28"/>
        </w:rPr>
        <w:tab/>
        <w:t>88. А</w:t>
      </w:r>
      <w:r w:rsidRPr="00891D28">
        <w:rPr>
          <w:sz w:val="28"/>
          <w:szCs w:val="28"/>
        </w:rPr>
        <w:tab/>
        <w:t xml:space="preserve"> </w:t>
      </w:r>
    </w:p>
    <w:p w14:paraId="3D6F8282" w14:textId="77777777" w:rsidR="00157540" w:rsidRPr="00891D28" w:rsidRDefault="00157540" w:rsidP="00157540">
      <w:pPr>
        <w:pStyle w:val="11"/>
        <w:spacing w:line="240" w:lineRule="auto"/>
        <w:ind w:firstLine="567"/>
        <w:jc w:val="both"/>
        <w:rPr>
          <w:sz w:val="28"/>
          <w:szCs w:val="28"/>
        </w:rPr>
      </w:pPr>
      <w:r w:rsidRPr="00891D28">
        <w:rPr>
          <w:sz w:val="28"/>
          <w:szCs w:val="28"/>
        </w:rPr>
        <w:t>14. Б</w:t>
      </w:r>
      <w:r w:rsidRPr="00891D28">
        <w:rPr>
          <w:sz w:val="28"/>
          <w:szCs w:val="28"/>
        </w:rPr>
        <w:tab/>
        <w:t>29. Б</w:t>
      </w:r>
      <w:r w:rsidRPr="00891D28">
        <w:rPr>
          <w:sz w:val="28"/>
          <w:szCs w:val="28"/>
        </w:rPr>
        <w:tab/>
        <w:t>44. А</w:t>
      </w:r>
      <w:r w:rsidRPr="00891D28">
        <w:rPr>
          <w:sz w:val="28"/>
          <w:szCs w:val="28"/>
        </w:rPr>
        <w:tab/>
        <w:t>59. А</w:t>
      </w:r>
      <w:r w:rsidRPr="00891D28">
        <w:rPr>
          <w:sz w:val="28"/>
          <w:szCs w:val="28"/>
        </w:rPr>
        <w:tab/>
        <w:t>74. Б</w:t>
      </w:r>
      <w:r w:rsidRPr="00891D28">
        <w:rPr>
          <w:sz w:val="28"/>
          <w:szCs w:val="28"/>
        </w:rPr>
        <w:tab/>
        <w:t>89. Б</w:t>
      </w:r>
      <w:r w:rsidRPr="00891D28">
        <w:rPr>
          <w:sz w:val="28"/>
          <w:szCs w:val="28"/>
        </w:rPr>
        <w:tab/>
        <w:t xml:space="preserve"> </w:t>
      </w:r>
    </w:p>
    <w:p w14:paraId="79EE907C" w14:textId="77777777" w:rsidR="00157540" w:rsidRPr="00891D28" w:rsidRDefault="00157540" w:rsidP="00157540">
      <w:pPr>
        <w:pStyle w:val="11"/>
        <w:spacing w:line="240" w:lineRule="auto"/>
        <w:ind w:firstLine="567"/>
        <w:jc w:val="both"/>
        <w:rPr>
          <w:sz w:val="28"/>
          <w:szCs w:val="28"/>
        </w:rPr>
      </w:pPr>
      <w:r w:rsidRPr="00891D28">
        <w:rPr>
          <w:sz w:val="28"/>
          <w:szCs w:val="28"/>
        </w:rPr>
        <w:t>15. А</w:t>
      </w:r>
      <w:r w:rsidRPr="00891D28">
        <w:rPr>
          <w:sz w:val="28"/>
          <w:szCs w:val="28"/>
        </w:rPr>
        <w:tab/>
        <w:t>30. А</w:t>
      </w:r>
      <w:r w:rsidRPr="00891D28">
        <w:rPr>
          <w:sz w:val="28"/>
          <w:szCs w:val="28"/>
        </w:rPr>
        <w:tab/>
        <w:t>45. А</w:t>
      </w:r>
      <w:r w:rsidRPr="00891D28">
        <w:rPr>
          <w:sz w:val="28"/>
          <w:szCs w:val="28"/>
        </w:rPr>
        <w:tab/>
        <w:t>60. Б</w:t>
      </w:r>
      <w:r w:rsidRPr="00891D28">
        <w:rPr>
          <w:sz w:val="28"/>
          <w:szCs w:val="28"/>
        </w:rPr>
        <w:tab/>
        <w:t>75. А</w:t>
      </w:r>
      <w:r w:rsidRPr="00891D28">
        <w:rPr>
          <w:sz w:val="28"/>
          <w:szCs w:val="28"/>
        </w:rPr>
        <w:tab/>
        <w:t>90. А</w:t>
      </w:r>
      <w:r w:rsidRPr="00891D28">
        <w:rPr>
          <w:sz w:val="28"/>
          <w:szCs w:val="28"/>
        </w:rPr>
        <w:tab/>
        <w:t xml:space="preserve"> </w:t>
      </w:r>
    </w:p>
    <w:p w14:paraId="5029EE64" w14:textId="77777777" w:rsidR="00157540" w:rsidRPr="00891D28" w:rsidRDefault="00157540" w:rsidP="00157540">
      <w:pPr>
        <w:pStyle w:val="11"/>
        <w:spacing w:line="240" w:lineRule="auto"/>
        <w:ind w:firstLine="567"/>
        <w:jc w:val="both"/>
        <w:rPr>
          <w:sz w:val="28"/>
          <w:szCs w:val="28"/>
        </w:rPr>
      </w:pPr>
    </w:p>
    <w:p w14:paraId="73AB4A37" w14:textId="77777777" w:rsidR="00157540" w:rsidRPr="00891D28" w:rsidRDefault="00157540" w:rsidP="00157540">
      <w:pPr>
        <w:pStyle w:val="11"/>
        <w:spacing w:line="240" w:lineRule="auto"/>
        <w:ind w:firstLine="567"/>
        <w:jc w:val="both"/>
        <w:rPr>
          <w:sz w:val="28"/>
          <w:szCs w:val="28"/>
        </w:rPr>
      </w:pPr>
      <w:r w:rsidRPr="00891D28">
        <w:rPr>
          <w:sz w:val="28"/>
          <w:szCs w:val="28"/>
        </w:rPr>
        <w:t>Оціночна шкала</w:t>
      </w:r>
    </w:p>
    <w:p w14:paraId="0D4B22A9" w14:textId="77777777" w:rsidR="00157540" w:rsidRPr="00891D28" w:rsidRDefault="00157540" w:rsidP="00157540">
      <w:pPr>
        <w:pStyle w:val="11"/>
        <w:spacing w:line="240" w:lineRule="auto"/>
        <w:ind w:firstLine="567"/>
        <w:jc w:val="both"/>
        <w:rPr>
          <w:sz w:val="28"/>
          <w:szCs w:val="28"/>
        </w:rPr>
      </w:pPr>
      <w:r w:rsidRPr="00891D28">
        <w:rPr>
          <w:sz w:val="28"/>
          <w:szCs w:val="28"/>
        </w:rPr>
        <w:t>Кількість збігів відповідей з ключем № 1 визначає загальний рівень самоактуалізації особи у відсотках.</w:t>
      </w:r>
    </w:p>
    <w:p w14:paraId="167D587B" w14:textId="77777777" w:rsidR="00157540" w:rsidRPr="00891D28" w:rsidRDefault="00157540" w:rsidP="00157540">
      <w:pPr>
        <w:pStyle w:val="11"/>
        <w:spacing w:line="240" w:lineRule="auto"/>
        <w:ind w:firstLine="567"/>
        <w:jc w:val="both"/>
        <w:rPr>
          <w:sz w:val="28"/>
          <w:szCs w:val="28"/>
        </w:rPr>
      </w:pPr>
    </w:p>
    <w:p w14:paraId="61B82B2B" w14:textId="77777777" w:rsidR="00157540" w:rsidRPr="00891D28" w:rsidRDefault="00157540" w:rsidP="00157540">
      <w:pPr>
        <w:pStyle w:val="11"/>
        <w:spacing w:line="240" w:lineRule="auto"/>
        <w:ind w:firstLine="567"/>
        <w:jc w:val="both"/>
        <w:rPr>
          <w:sz w:val="28"/>
          <w:szCs w:val="28"/>
        </w:rPr>
      </w:pPr>
      <w:r w:rsidRPr="00891D28">
        <w:rPr>
          <w:sz w:val="28"/>
          <w:szCs w:val="28"/>
        </w:rPr>
        <w:t>Ключ № 2</w:t>
      </w:r>
    </w:p>
    <w:p w14:paraId="715CEB35" w14:textId="77777777" w:rsidR="00157540" w:rsidRPr="00891D28" w:rsidRDefault="00157540" w:rsidP="00157540">
      <w:pPr>
        <w:pStyle w:val="11"/>
        <w:spacing w:line="240" w:lineRule="auto"/>
        <w:ind w:firstLine="567"/>
        <w:jc w:val="both"/>
        <w:rPr>
          <w:sz w:val="28"/>
          <w:szCs w:val="28"/>
        </w:rPr>
      </w:pPr>
      <w:r w:rsidRPr="00891D28">
        <w:rPr>
          <w:sz w:val="28"/>
          <w:szCs w:val="28"/>
        </w:rPr>
        <w:t>Окремі шкали опитувача САМОАЛ подані в таких пунктах:</w:t>
      </w:r>
    </w:p>
    <w:p w14:paraId="7BABE46D" w14:textId="77777777" w:rsidR="00157540" w:rsidRPr="00891D28" w:rsidRDefault="00157540" w:rsidP="00157540">
      <w:pPr>
        <w:pStyle w:val="11"/>
        <w:spacing w:line="240" w:lineRule="auto"/>
        <w:ind w:firstLine="567"/>
        <w:jc w:val="both"/>
        <w:rPr>
          <w:sz w:val="28"/>
          <w:szCs w:val="28"/>
        </w:rPr>
      </w:pPr>
      <w:r w:rsidRPr="00891D28">
        <w:rPr>
          <w:sz w:val="28"/>
          <w:szCs w:val="28"/>
        </w:rPr>
        <w:t>1. Орієнтація в часі: 1. Б, 11. А, 17. Б, 24. Б, 27. А, 36. Б, 54. Б, 63. Б, 73. А, 80. А.</w:t>
      </w:r>
    </w:p>
    <w:p w14:paraId="6B8D9CDF" w14:textId="77777777" w:rsidR="00157540" w:rsidRPr="00891D28" w:rsidRDefault="00157540" w:rsidP="00157540">
      <w:pPr>
        <w:pStyle w:val="11"/>
        <w:spacing w:line="240" w:lineRule="auto"/>
        <w:ind w:firstLine="567"/>
        <w:jc w:val="both"/>
        <w:rPr>
          <w:sz w:val="28"/>
          <w:szCs w:val="28"/>
        </w:rPr>
      </w:pPr>
      <w:r w:rsidRPr="00891D28">
        <w:rPr>
          <w:sz w:val="28"/>
          <w:szCs w:val="28"/>
        </w:rPr>
        <w:t>2.  Цінності: 2. А, 16. Б, 18. А, 25. А, 28. А, 37. Б, 45. А, 55. Б, 61. А, 64. Б, 72. А, 81. Б, 85. А, 96. Б, 98. Б.</w:t>
      </w:r>
    </w:p>
    <w:p w14:paraId="3F10233F" w14:textId="77777777" w:rsidR="00157540" w:rsidRPr="00891D28" w:rsidRDefault="00157540" w:rsidP="00157540">
      <w:pPr>
        <w:pStyle w:val="11"/>
        <w:spacing w:line="240" w:lineRule="auto"/>
        <w:ind w:firstLine="567"/>
        <w:jc w:val="both"/>
        <w:rPr>
          <w:sz w:val="28"/>
          <w:szCs w:val="28"/>
        </w:rPr>
      </w:pPr>
      <w:r w:rsidRPr="00891D28">
        <w:rPr>
          <w:sz w:val="28"/>
          <w:szCs w:val="28"/>
        </w:rPr>
        <w:t>3. Погляд на природу людини: 7. А, 15. А, 23. Б, 41. А, 50. Б, 59. А, 69. А, 76. А, 82. Б, 86. А.</w:t>
      </w:r>
    </w:p>
    <w:p w14:paraId="49C34522" w14:textId="77777777" w:rsidR="00157540" w:rsidRPr="00891D28" w:rsidRDefault="00157540" w:rsidP="00157540">
      <w:pPr>
        <w:pStyle w:val="11"/>
        <w:spacing w:line="240" w:lineRule="auto"/>
        <w:ind w:firstLine="567"/>
        <w:jc w:val="both"/>
        <w:rPr>
          <w:sz w:val="28"/>
          <w:szCs w:val="28"/>
        </w:rPr>
      </w:pPr>
      <w:r w:rsidRPr="00891D28">
        <w:rPr>
          <w:sz w:val="28"/>
          <w:szCs w:val="28"/>
        </w:rPr>
        <w:t>4.  Потреба в пізнанні: 8. Б, 24. Б, 29. Б, 33. Б, 42. А, 51. Б, 53. А, 54.Б, 60. Б, 70. Б.</w:t>
      </w:r>
    </w:p>
    <w:p w14:paraId="29CA2058" w14:textId="77777777" w:rsidR="00157540" w:rsidRPr="00891D28" w:rsidRDefault="00157540" w:rsidP="00157540">
      <w:pPr>
        <w:pStyle w:val="11"/>
        <w:spacing w:line="240" w:lineRule="auto"/>
        <w:ind w:firstLine="567"/>
        <w:jc w:val="both"/>
        <w:rPr>
          <w:sz w:val="28"/>
          <w:szCs w:val="28"/>
        </w:rPr>
      </w:pPr>
      <w:r w:rsidRPr="00891D28">
        <w:rPr>
          <w:sz w:val="28"/>
          <w:szCs w:val="28"/>
        </w:rPr>
        <w:t>5.  Креативність (прагнення до творчості): 9. А, 13. А, 16. Б, 25. А, 28. А, 33. Б, 34. Б, 43. Б, 52. А, 55. Б, 61. А, 64. Б, 70. Б, 71. Б, 77. Б.</w:t>
      </w:r>
    </w:p>
    <w:p w14:paraId="399AE3C3" w14:textId="77777777" w:rsidR="00157540" w:rsidRPr="00891D28" w:rsidRDefault="00157540" w:rsidP="00157540">
      <w:pPr>
        <w:pStyle w:val="11"/>
        <w:spacing w:line="240" w:lineRule="auto"/>
        <w:ind w:firstLine="567"/>
        <w:jc w:val="both"/>
        <w:rPr>
          <w:sz w:val="28"/>
          <w:szCs w:val="28"/>
        </w:rPr>
      </w:pPr>
      <w:r w:rsidRPr="00891D28">
        <w:rPr>
          <w:sz w:val="28"/>
          <w:szCs w:val="28"/>
        </w:rPr>
        <w:t>6.  Автономність: 5. Б, 9. А, 10. А, 26. Б, 31. Б, 32. А, 37. Б, 44. А, 56. Б, 66. Б, 68. Б, 74. Б, 75. А, 87. Б, 92. А.</w:t>
      </w:r>
    </w:p>
    <w:p w14:paraId="26AB2847" w14:textId="77777777" w:rsidR="00157540" w:rsidRPr="00891D28" w:rsidRDefault="00157540" w:rsidP="00157540">
      <w:pPr>
        <w:pStyle w:val="11"/>
        <w:spacing w:line="240" w:lineRule="auto"/>
        <w:ind w:firstLine="567"/>
        <w:jc w:val="both"/>
        <w:rPr>
          <w:sz w:val="28"/>
          <w:szCs w:val="28"/>
        </w:rPr>
      </w:pPr>
      <w:r w:rsidRPr="00891D28">
        <w:rPr>
          <w:sz w:val="28"/>
          <w:szCs w:val="28"/>
        </w:rPr>
        <w:lastRenderedPageBreak/>
        <w:t>7.  Спонтанність: 5. Б, 21. А, 31. Б, 38. Б, 39. А, 48. А, 57. Б, 67. Б, 74.Б, 83. Б, 89. Б, 91. А, 92. А, 94. А.</w:t>
      </w:r>
    </w:p>
    <w:p w14:paraId="7BBC3C58" w14:textId="77777777" w:rsidR="00157540" w:rsidRPr="00891D28" w:rsidRDefault="00157540" w:rsidP="00157540">
      <w:pPr>
        <w:pStyle w:val="11"/>
        <w:spacing w:line="240" w:lineRule="auto"/>
        <w:ind w:firstLine="567"/>
        <w:jc w:val="both"/>
        <w:rPr>
          <w:sz w:val="28"/>
          <w:szCs w:val="28"/>
        </w:rPr>
      </w:pPr>
      <w:r w:rsidRPr="00891D28">
        <w:rPr>
          <w:sz w:val="28"/>
          <w:szCs w:val="28"/>
        </w:rPr>
        <w:t xml:space="preserve">8.  </w:t>
      </w:r>
      <w:proofErr w:type="spellStart"/>
      <w:r w:rsidRPr="00891D28">
        <w:rPr>
          <w:sz w:val="28"/>
          <w:szCs w:val="28"/>
        </w:rPr>
        <w:t>Саморозуміння</w:t>
      </w:r>
      <w:proofErr w:type="spellEnd"/>
      <w:r w:rsidRPr="00891D28">
        <w:rPr>
          <w:sz w:val="28"/>
          <w:szCs w:val="28"/>
        </w:rPr>
        <w:t>: 4. Б, 13. А, 20. Б, 30. А, 31. Б, 38. Б, 47. А, 66. Б, 79. Б, 93. А.</w:t>
      </w:r>
    </w:p>
    <w:p w14:paraId="3AFBC814" w14:textId="77777777" w:rsidR="00157540" w:rsidRPr="00891D28" w:rsidRDefault="00157540" w:rsidP="00157540">
      <w:pPr>
        <w:pStyle w:val="11"/>
        <w:spacing w:line="240" w:lineRule="auto"/>
        <w:ind w:firstLine="567"/>
        <w:jc w:val="both"/>
        <w:rPr>
          <w:sz w:val="28"/>
          <w:szCs w:val="28"/>
        </w:rPr>
      </w:pPr>
      <w:r w:rsidRPr="00891D28">
        <w:rPr>
          <w:sz w:val="28"/>
          <w:szCs w:val="28"/>
        </w:rPr>
        <w:t xml:space="preserve">9.  </w:t>
      </w:r>
      <w:proofErr w:type="spellStart"/>
      <w:r w:rsidRPr="00891D28">
        <w:rPr>
          <w:sz w:val="28"/>
          <w:szCs w:val="28"/>
        </w:rPr>
        <w:t>Аутосимпатія</w:t>
      </w:r>
      <w:proofErr w:type="spellEnd"/>
      <w:r w:rsidRPr="00891D28">
        <w:rPr>
          <w:sz w:val="28"/>
          <w:szCs w:val="28"/>
        </w:rPr>
        <w:t>: 6. Б, 14. Б, 21. А, 22. Б, 32. А, 40. Б, 49. Б, 58. А, 67.Б, 68. Б, 79. Б, 84. А, 89. Б, 95. А, 97. Б.</w:t>
      </w:r>
    </w:p>
    <w:p w14:paraId="32B74D9F" w14:textId="77777777" w:rsidR="00157540" w:rsidRPr="00891D28" w:rsidRDefault="00157540" w:rsidP="00157540">
      <w:pPr>
        <w:pStyle w:val="11"/>
        <w:spacing w:line="240" w:lineRule="auto"/>
        <w:ind w:firstLine="567"/>
        <w:jc w:val="both"/>
        <w:rPr>
          <w:sz w:val="28"/>
          <w:szCs w:val="28"/>
        </w:rPr>
      </w:pPr>
      <w:r w:rsidRPr="00891D28">
        <w:rPr>
          <w:sz w:val="28"/>
          <w:szCs w:val="28"/>
        </w:rPr>
        <w:t>10.  Контактність: 10. А, 29. Б, 35. А, 46. Б, 48. А, 53. А, 62. Б, 78. Б, 90. А, 92. А.</w:t>
      </w:r>
    </w:p>
    <w:p w14:paraId="01427B1F" w14:textId="77777777" w:rsidR="00157540" w:rsidRPr="00891D28" w:rsidRDefault="00157540" w:rsidP="00157540">
      <w:pPr>
        <w:pStyle w:val="11"/>
        <w:spacing w:line="240" w:lineRule="auto"/>
        <w:ind w:firstLine="567"/>
        <w:jc w:val="both"/>
        <w:rPr>
          <w:sz w:val="28"/>
          <w:szCs w:val="28"/>
        </w:rPr>
      </w:pPr>
      <w:r w:rsidRPr="00891D28">
        <w:rPr>
          <w:sz w:val="28"/>
          <w:szCs w:val="28"/>
        </w:rPr>
        <w:t>11.  Гнучкість в спілкуванні: 3. Б, 10. А, 12. Б, 19. Б, 29. Б, 32. А, 46. Б, 48. А, 65. Б, 99. А.</w:t>
      </w:r>
    </w:p>
    <w:p w14:paraId="5BC9A0D9" w14:textId="77777777" w:rsidR="00157540" w:rsidRPr="00891D28" w:rsidRDefault="00157540" w:rsidP="00157540">
      <w:pPr>
        <w:pStyle w:val="11"/>
        <w:spacing w:line="240" w:lineRule="auto"/>
        <w:ind w:firstLine="567"/>
        <w:jc w:val="both"/>
        <w:rPr>
          <w:sz w:val="28"/>
          <w:szCs w:val="28"/>
        </w:rPr>
      </w:pPr>
    </w:p>
    <w:p w14:paraId="612C888F" w14:textId="77777777" w:rsidR="00157540" w:rsidRPr="00891D28" w:rsidRDefault="00157540" w:rsidP="00157540">
      <w:pPr>
        <w:pStyle w:val="11"/>
        <w:spacing w:line="240" w:lineRule="auto"/>
        <w:ind w:firstLine="567"/>
        <w:jc w:val="both"/>
        <w:rPr>
          <w:sz w:val="28"/>
          <w:szCs w:val="28"/>
        </w:rPr>
      </w:pPr>
      <w:r w:rsidRPr="00891D28">
        <w:rPr>
          <w:sz w:val="28"/>
          <w:szCs w:val="28"/>
        </w:rPr>
        <w:t>Оціночна шкала</w:t>
      </w:r>
    </w:p>
    <w:p w14:paraId="047FCD17" w14:textId="77777777" w:rsidR="00157540" w:rsidRPr="00891D28" w:rsidRDefault="00157540" w:rsidP="00157540">
      <w:pPr>
        <w:pStyle w:val="11"/>
        <w:spacing w:line="240" w:lineRule="auto"/>
        <w:ind w:firstLine="567"/>
        <w:jc w:val="both"/>
        <w:rPr>
          <w:sz w:val="28"/>
          <w:szCs w:val="28"/>
        </w:rPr>
      </w:pPr>
      <w:r w:rsidRPr="00891D28">
        <w:rPr>
          <w:sz w:val="28"/>
          <w:szCs w:val="28"/>
        </w:rPr>
        <w:t>Результат 0-5 балів свідчить про низький рівень досягнень за даною шкалою, показник 5-10 балів – середній рівень розвитку, 10-15 балів – високий рівень самоактуалізації.</w:t>
      </w:r>
    </w:p>
    <w:p w14:paraId="35EB977D" w14:textId="77777777" w:rsidR="00157540" w:rsidRPr="00891D28" w:rsidRDefault="00157540" w:rsidP="00157540">
      <w:pPr>
        <w:pStyle w:val="11"/>
        <w:spacing w:line="240" w:lineRule="auto"/>
        <w:ind w:firstLine="567"/>
        <w:jc w:val="both"/>
        <w:rPr>
          <w:sz w:val="28"/>
          <w:szCs w:val="28"/>
        </w:rPr>
      </w:pPr>
    </w:p>
    <w:p w14:paraId="2A1F6FBA" w14:textId="77777777" w:rsidR="00157540" w:rsidRPr="00891D28" w:rsidRDefault="00157540" w:rsidP="00157540">
      <w:pPr>
        <w:pStyle w:val="11"/>
        <w:spacing w:line="240" w:lineRule="auto"/>
        <w:ind w:firstLine="567"/>
        <w:jc w:val="both"/>
        <w:rPr>
          <w:sz w:val="28"/>
          <w:szCs w:val="28"/>
        </w:rPr>
      </w:pPr>
      <w:r w:rsidRPr="00891D28">
        <w:rPr>
          <w:sz w:val="28"/>
          <w:szCs w:val="28"/>
        </w:rPr>
        <w:t>Примітка. Шкали 1, 3, 4, 8, 10 і 11 мають по 10 пунктів, а інші – по 15. Для того, щоб можна було порівняти отримані результати, кількість балів за цими шкалами слід помножити на 1,5. Можна одержати результат у відсотках: 15 балів (максимум за кожною шкалою) – 100%, а число набраних балів – Х%.</w:t>
      </w:r>
    </w:p>
    <w:p w14:paraId="130DF9D5" w14:textId="77777777" w:rsidR="00157540" w:rsidRPr="00891D28" w:rsidRDefault="00157540" w:rsidP="00157540">
      <w:pPr>
        <w:pStyle w:val="11"/>
        <w:spacing w:line="240" w:lineRule="auto"/>
        <w:ind w:firstLine="567"/>
        <w:jc w:val="both"/>
        <w:rPr>
          <w:sz w:val="28"/>
          <w:szCs w:val="28"/>
        </w:rPr>
      </w:pPr>
    </w:p>
    <w:p w14:paraId="26263B6F" w14:textId="77777777" w:rsidR="00157540" w:rsidRPr="00891D28" w:rsidRDefault="00157540" w:rsidP="00157540">
      <w:pPr>
        <w:pStyle w:val="11"/>
        <w:spacing w:line="240" w:lineRule="auto"/>
        <w:ind w:firstLine="567"/>
        <w:jc w:val="both"/>
        <w:rPr>
          <w:sz w:val="28"/>
          <w:szCs w:val="28"/>
        </w:rPr>
      </w:pPr>
      <w:r w:rsidRPr="00891D28">
        <w:rPr>
          <w:sz w:val="28"/>
          <w:szCs w:val="28"/>
        </w:rPr>
        <w:t>Опис шкал опитувача САМОАЛ</w:t>
      </w:r>
    </w:p>
    <w:p w14:paraId="23C2CF5E" w14:textId="77777777" w:rsidR="00157540" w:rsidRPr="00891D28" w:rsidRDefault="00157540" w:rsidP="00157540">
      <w:pPr>
        <w:pStyle w:val="11"/>
        <w:spacing w:line="240" w:lineRule="auto"/>
        <w:ind w:firstLine="567"/>
        <w:jc w:val="both"/>
        <w:rPr>
          <w:sz w:val="28"/>
          <w:szCs w:val="28"/>
        </w:rPr>
      </w:pPr>
      <w:r w:rsidRPr="00891D28">
        <w:rPr>
          <w:sz w:val="28"/>
          <w:szCs w:val="28"/>
        </w:rPr>
        <w:t>1. Шкала орієнтації в часі показує, наскільки людина живе сьогоденням, не відкладаючи своє життя “на потім” і не намагаючись знайти порятунок у минулому. Високий результат характерний для осіб, що добре розуміють екзистенціальну цінність життя “тут і тепер”, здатних насолоджуватися актуальним моментом, не порівнюючи його з минулими втіхами і не знецінюючи очікуванням майбутніх успіхів. Низький результат показують люди, невротично заглиблені в минулі переживання, з завищеним прагненням до досягнень, підозрілі і невпевнені у собі.</w:t>
      </w:r>
    </w:p>
    <w:p w14:paraId="47C7BD6A" w14:textId="77777777" w:rsidR="00157540" w:rsidRPr="00891D28" w:rsidRDefault="00157540" w:rsidP="00157540">
      <w:pPr>
        <w:pStyle w:val="11"/>
        <w:spacing w:line="240" w:lineRule="auto"/>
        <w:ind w:firstLine="567"/>
        <w:jc w:val="both"/>
        <w:rPr>
          <w:sz w:val="28"/>
          <w:szCs w:val="28"/>
        </w:rPr>
      </w:pPr>
      <w:r w:rsidRPr="00891D28">
        <w:rPr>
          <w:sz w:val="28"/>
          <w:szCs w:val="28"/>
        </w:rPr>
        <w:t xml:space="preserve">2. Шкала цінностей. Високий бал за цією шкалою свідчить, що людина поділяє цінності особи, яка </w:t>
      </w:r>
      <w:proofErr w:type="spellStart"/>
      <w:r w:rsidRPr="00891D28">
        <w:rPr>
          <w:sz w:val="28"/>
          <w:szCs w:val="28"/>
        </w:rPr>
        <w:t>самоактуалізується</w:t>
      </w:r>
      <w:proofErr w:type="spellEnd"/>
      <w:r w:rsidRPr="00891D28">
        <w:rPr>
          <w:sz w:val="28"/>
          <w:szCs w:val="28"/>
        </w:rPr>
        <w:t xml:space="preserve">, до їх числа </w:t>
      </w:r>
      <w:proofErr w:type="spellStart"/>
      <w:r w:rsidRPr="00891D28">
        <w:rPr>
          <w:sz w:val="28"/>
          <w:szCs w:val="28"/>
        </w:rPr>
        <w:t>Абрахам</w:t>
      </w:r>
      <w:proofErr w:type="spellEnd"/>
      <w:r w:rsidRPr="00891D28">
        <w:rPr>
          <w:sz w:val="28"/>
          <w:szCs w:val="28"/>
        </w:rPr>
        <w:t xml:space="preserve"> </w:t>
      </w:r>
      <w:proofErr w:type="spellStart"/>
      <w:r w:rsidRPr="00891D28">
        <w:rPr>
          <w:sz w:val="28"/>
          <w:szCs w:val="28"/>
        </w:rPr>
        <w:t>Маслоу</w:t>
      </w:r>
      <w:proofErr w:type="spellEnd"/>
      <w:r w:rsidRPr="00891D28">
        <w:rPr>
          <w:sz w:val="28"/>
          <w:szCs w:val="28"/>
        </w:rPr>
        <w:t xml:space="preserve"> відносив такі, як істина, добро, краса, цілісність, відсутність роздвоєності, життєвість, унікальність, досконалість, досягнення, справедливість, порядок, простота, легкість без зусиль, гра, самодостатність. Перевага цих цінностей вказує на прагнення до гармонійного буття і здорових стосунків з людьми, далеке від бажання маніпулювати ними в своїх інтересах.</w:t>
      </w:r>
    </w:p>
    <w:p w14:paraId="0E3C1418" w14:textId="77777777" w:rsidR="00157540" w:rsidRPr="00891D28" w:rsidRDefault="00157540" w:rsidP="00157540">
      <w:pPr>
        <w:pStyle w:val="11"/>
        <w:spacing w:line="240" w:lineRule="auto"/>
        <w:ind w:firstLine="567"/>
        <w:jc w:val="both"/>
        <w:rPr>
          <w:sz w:val="28"/>
          <w:szCs w:val="28"/>
        </w:rPr>
      </w:pPr>
      <w:r w:rsidRPr="00891D28">
        <w:rPr>
          <w:sz w:val="28"/>
          <w:szCs w:val="28"/>
        </w:rPr>
        <w:t xml:space="preserve">3. Погляд на природу людини може бути позитивним (висока оцінка) або негативним (низька). Ця шкала описує віру в людей, в могутність людських можливостей. Високий показник може інтерпретуватися як стала основа для щирих гармонійних </w:t>
      </w:r>
      <w:r w:rsidRPr="00891D28">
        <w:rPr>
          <w:sz w:val="28"/>
          <w:szCs w:val="28"/>
        </w:rPr>
        <w:lastRenderedPageBreak/>
        <w:t>міжособистісних стосунків, природна симпатія, довіра до людей, чесність, неупередженість, доброзичливість.</w:t>
      </w:r>
    </w:p>
    <w:p w14:paraId="4EADA60B" w14:textId="77777777" w:rsidR="00157540" w:rsidRPr="00891D28" w:rsidRDefault="00157540" w:rsidP="00157540">
      <w:pPr>
        <w:pStyle w:val="11"/>
        <w:spacing w:line="240" w:lineRule="auto"/>
        <w:ind w:firstLine="567"/>
        <w:jc w:val="both"/>
        <w:rPr>
          <w:sz w:val="28"/>
          <w:szCs w:val="28"/>
        </w:rPr>
      </w:pPr>
      <w:r w:rsidRPr="00891D28">
        <w:rPr>
          <w:sz w:val="28"/>
          <w:szCs w:val="28"/>
        </w:rPr>
        <w:t xml:space="preserve">4. Висока потреба в пізнанні характерна для особи, що </w:t>
      </w:r>
      <w:proofErr w:type="spellStart"/>
      <w:r w:rsidRPr="00891D28">
        <w:rPr>
          <w:sz w:val="28"/>
          <w:szCs w:val="28"/>
        </w:rPr>
        <w:t>самоактуалізується</w:t>
      </w:r>
      <w:proofErr w:type="spellEnd"/>
      <w:r w:rsidRPr="00891D28">
        <w:rPr>
          <w:sz w:val="28"/>
          <w:szCs w:val="28"/>
        </w:rPr>
        <w:t>, завжди відкритій новим враженням. Ця шкала описує спроможність до миттєвого пізнання – безкорисливе бажання нового, інтерес до об'єктів, не пов'язаний прямо з задоволенням різних потреб. Таке пізнання, вважає Маслоу, точніше і ефективніше, оскільки його процес не деформується бажаннями і потягами, людина при цьому не схильна судити, оцінювати і порівнювати. Вона просто бачить те, що є, і цінує це.</w:t>
      </w:r>
    </w:p>
    <w:p w14:paraId="6B0512D7" w14:textId="77777777" w:rsidR="00157540" w:rsidRPr="00891D28" w:rsidRDefault="00157540" w:rsidP="00157540">
      <w:pPr>
        <w:pStyle w:val="11"/>
        <w:spacing w:line="240" w:lineRule="auto"/>
        <w:ind w:firstLine="567"/>
        <w:jc w:val="both"/>
        <w:rPr>
          <w:sz w:val="28"/>
          <w:szCs w:val="28"/>
        </w:rPr>
      </w:pPr>
      <w:r w:rsidRPr="00891D28">
        <w:rPr>
          <w:sz w:val="28"/>
          <w:szCs w:val="28"/>
        </w:rPr>
        <w:t>5. Прагнення до творчості або креативність – неодмінний атрибут самоактуалізації, яку можна назвати творчим ставленням до життя.</w:t>
      </w:r>
    </w:p>
    <w:p w14:paraId="64549FDC" w14:textId="77777777" w:rsidR="00157540" w:rsidRPr="00891D28" w:rsidRDefault="00157540" w:rsidP="00157540">
      <w:pPr>
        <w:pStyle w:val="11"/>
        <w:spacing w:line="240" w:lineRule="auto"/>
        <w:ind w:firstLine="567"/>
        <w:jc w:val="both"/>
        <w:rPr>
          <w:sz w:val="28"/>
          <w:szCs w:val="28"/>
        </w:rPr>
      </w:pPr>
      <w:r w:rsidRPr="00891D28">
        <w:rPr>
          <w:sz w:val="28"/>
          <w:szCs w:val="28"/>
        </w:rPr>
        <w:t>6. Автономність, на думку більшості гуманістичних психологів, є головним критерієм психічного здоров’я особи, її цілісності і повноти. Це поняття тяжіє до таких рис, як життєвість (</w:t>
      </w:r>
      <w:proofErr w:type="spellStart"/>
      <w:r w:rsidRPr="00891D28">
        <w:rPr>
          <w:sz w:val="28"/>
          <w:szCs w:val="28"/>
        </w:rPr>
        <w:t>aliveness</w:t>
      </w:r>
      <w:proofErr w:type="spellEnd"/>
      <w:r w:rsidRPr="00891D28">
        <w:rPr>
          <w:sz w:val="28"/>
          <w:szCs w:val="28"/>
        </w:rPr>
        <w:t xml:space="preserve">) і </w:t>
      </w:r>
      <w:proofErr w:type="spellStart"/>
      <w:r w:rsidRPr="00891D28">
        <w:rPr>
          <w:sz w:val="28"/>
          <w:szCs w:val="28"/>
        </w:rPr>
        <w:t>самопідтримка</w:t>
      </w:r>
      <w:proofErr w:type="spellEnd"/>
      <w:r w:rsidRPr="00891D28">
        <w:rPr>
          <w:sz w:val="28"/>
          <w:szCs w:val="28"/>
        </w:rPr>
        <w:t xml:space="preserve"> (</w:t>
      </w:r>
      <w:proofErr w:type="spellStart"/>
      <w:r w:rsidRPr="00891D28">
        <w:rPr>
          <w:sz w:val="28"/>
          <w:szCs w:val="28"/>
        </w:rPr>
        <w:t>self</w:t>
      </w:r>
      <w:proofErr w:type="spellEnd"/>
      <w:r w:rsidRPr="00891D28">
        <w:rPr>
          <w:sz w:val="28"/>
          <w:szCs w:val="28"/>
        </w:rPr>
        <w:t xml:space="preserve"> – </w:t>
      </w:r>
      <w:proofErr w:type="spellStart"/>
      <w:r w:rsidRPr="00891D28">
        <w:rPr>
          <w:sz w:val="28"/>
          <w:szCs w:val="28"/>
        </w:rPr>
        <w:t>support</w:t>
      </w:r>
      <w:proofErr w:type="spellEnd"/>
      <w:r w:rsidRPr="00891D28">
        <w:rPr>
          <w:sz w:val="28"/>
          <w:szCs w:val="28"/>
        </w:rPr>
        <w:t xml:space="preserve">) у Ф. </w:t>
      </w:r>
      <w:proofErr w:type="spellStart"/>
      <w:r w:rsidRPr="00891D28">
        <w:rPr>
          <w:sz w:val="28"/>
          <w:szCs w:val="28"/>
        </w:rPr>
        <w:t>Перлза</w:t>
      </w:r>
      <w:proofErr w:type="spellEnd"/>
      <w:r w:rsidRPr="00891D28">
        <w:rPr>
          <w:sz w:val="28"/>
          <w:szCs w:val="28"/>
        </w:rPr>
        <w:t>, спрямованість зсередини (</w:t>
      </w:r>
      <w:proofErr w:type="spellStart"/>
      <w:r w:rsidRPr="00891D28">
        <w:rPr>
          <w:sz w:val="28"/>
          <w:szCs w:val="28"/>
        </w:rPr>
        <w:t>inner</w:t>
      </w:r>
      <w:proofErr w:type="spellEnd"/>
      <w:r w:rsidRPr="00891D28">
        <w:rPr>
          <w:sz w:val="28"/>
          <w:szCs w:val="28"/>
        </w:rPr>
        <w:t xml:space="preserve"> – </w:t>
      </w:r>
      <w:proofErr w:type="spellStart"/>
      <w:r w:rsidRPr="00891D28">
        <w:rPr>
          <w:sz w:val="28"/>
          <w:szCs w:val="28"/>
        </w:rPr>
        <w:t>directed</w:t>
      </w:r>
      <w:proofErr w:type="spellEnd"/>
      <w:r w:rsidRPr="00891D28">
        <w:rPr>
          <w:sz w:val="28"/>
          <w:szCs w:val="28"/>
        </w:rPr>
        <w:t xml:space="preserve">) у Д. </w:t>
      </w:r>
      <w:proofErr w:type="spellStart"/>
      <w:r w:rsidRPr="00891D28">
        <w:rPr>
          <w:sz w:val="28"/>
          <w:szCs w:val="28"/>
        </w:rPr>
        <w:t>Рисмена</w:t>
      </w:r>
      <w:proofErr w:type="spellEnd"/>
      <w:r w:rsidRPr="00891D28">
        <w:rPr>
          <w:sz w:val="28"/>
          <w:szCs w:val="28"/>
        </w:rPr>
        <w:t>, зрілість (</w:t>
      </w:r>
      <w:proofErr w:type="spellStart"/>
      <w:r w:rsidRPr="00891D28">
        <w:rPr>
          <w:sz w:val="28"/>
          <w:szCs w:val="28"/>
        </w:rPr>
        <w:t>ripeness</w:t>
      </w:r>
      <w:proofErr w:type="spellEnd"/>
      <w:r w:rsidRPr="00891D28">
        <w:rPr>
          <w:sz w:val="28"/>
          <w:szCs w:val="28"/>
        </w:rPr>
        <w:t xml:space="preserve">) у К. Роджерса. Особа, яка </w:t>
      </w:r>
      <w:proofErr w:type="spellStart"/>
      <w:r w:rsidRPr="00891D28">
        <w:rPr>
          <w:sz w:val="28"/>
          <w:szCs w:val="28"/>
        </w:rPr>
        <w:t>самоактуалізується</w:t>
      </w:r>
      <w:proofErr w:type="spellEnd"/>
      <w:r w:rsidRPr="00891D28">
        <w:rPr>
          <w:sz w:val="28"/>
          <w:szCs w:val="28"/>
        </w:rPr>
        <w:t xml:space="preserve"> автономна, незалежна і вільна, однак це не означає відчуження і самітність. В термінах Е. </w:t>
      </w:r>
      <w:proofErr w:type="spellStart"/>
      <w:r w:rsidRPr="00891D28">
        <w:rPr>
          <w:sz w:val="28"/>
          <w:szCs w:val="28"/>
        </w:rPr>
        <w:t>Фромма</w:t>
      </w:r>
      <w:proofErr w:type="spellEnd"/>
      <w:r w:rsidRPr="00891D28">
        <w:rPr>
          <w:sz w:val="28"/>
          <w:szCs w:val="28"/>
        </w:rPr>
        <w:t xml:space="preserve"> автономність – це позитивна “свобода для”, що відрізняється від негативної “свободи від”.</w:t>
      </w:r>
    </w:p>
    <w:p w14:paraId="28C86D17" w14:textId="77777777" w:rsidR="00157540" w:rsidRPr="00891D28" w:rsidRDefault="00157540" w:rsidP="00157540">
      <w:pPr>
        <w:pStyle w:val="11"/>
        <w:spacing w:line="240" w:lineRule="auto"/>
        <w:ind w:firstLine="567"/>
        <w:jc w:val="both"/>
        <w:rPr>
          <w:sz w:val="28"/>
          <w:szCs w:val="28"/>
        </w:rPr>
      </w:pPr>
      <w:r w:rsidRPr="00891D28">
        <w:rPr>
          <w:sz w:val="28"/>
          <w:szCs w:val="28"/>
        </w:rPr>
        <w:t xml:space="preserve">7. Спонтанність – це якість, що випливає з упевненості в собі і довіри до навколишнього світу, властивих для людей, які є </w:t>
      </w:r>
      <w:proofErr w:type="spellStart"/>
      <w:r w:rsidRPr="00891D28">
        <w:rPr>
          <w:sz w:val="28"/>
          <w:szCs w:val="28"/>
        </w:rPr>
        <w:t>самоактуалізованими</w:t>
      </w:r>
      <w:proofErr w:type="spellEnd"/>
      <w:r w:rsidRPr="00891D28">
        <w:rPr>
          <w:sz w:val="28"/>
          <w:szCs w:val="28"/>
        </w:rPr>
        <w:t>. Високий показник за шкалою спонтанності свідчить про те, що самоактуалізація стала способом життя, а не є мрією чи прагненням. Здатність до спонтанної поведінки обмежується культурними нормами, в природному вигляді її можна спостерігати хіба що у маленьких дітей. Спонтанність співвідноситься з такими цінностями, як свобода, природність, гра, легкість без зусилля.</w:t>
      </w:r>
    </w:p>
    <w:p w14:paraId="2B01EDA4" w14:textId="77777777" w:rsidR="00157540" w:rsidRPr="00891D28" w:rsidRDefault="00157540" w:rsidP="00157540">
      <w:pPr>
        <w:pStyle w:val="11"/>
        <w:spacing w:line="240" w:lineRule="auto"/>
        <w:ind w:firstLine="567"/>
        <w:jc w:val="both"/>
        <w:rPr>
          <w:sz w:val="28"/>
          <w:szCs w:val="28"/>
        </w:rPr>
      </w:pPr>
      <w:r w:rsidRPr="00891D28">
        <w:rPr>
          <w:sz w:val="28"/>
          <w:szCs w:val="28"/>
        </w:rPr>
        <w:t xml:space="preserve">8. </w:t>
      </w:r>
      <w:proofErr w:type="spellStart"/>
      <w:r w:rsidRPr="00891D28">
        <w:rPr>
          <w:sz w:val="28"/>
          <w:szCs w:val="28"/>
        </w:rPr>
        <w:t>Саморозуміння</w:t>
      </w:r>
      <w:proofErr w:type="spellEnd"/>
      <w:r w:rsidRPr="00891D28">
        <w:rPr>
          <w:sz w:val="28"/>
          <w:szCs w:val="28"/>
        </w:rPr>
        <w:t xml:space="preserve">. Високий показник за цією шкалою свідчить про чутливість, </w:t>
      </w:r>
      <w:proofErr w:type="spellStart"/>
      <w:r w:rsidRPr="00891D28">
        <w:rPr>
          <w:sz w:val="28"/>
          <w:szCs w:val="28"/>
        </w:rPr>
        <w:t>сензитивність</w:t>
      </w:r>
      <w:proofErr w:type="spellEnd"/>
      <w:r w:rsidRPr="00891D28">
        <w:rPr>
          <w:sz w:val="28"/>
          <w:szCs w:val="28"/>
        </w:rPr>
        <w:t xml:space="preserve"> людини до своїх бажань і потреб. У таких людей не формуються психологічні захисти, що заважають людині адекватно сприймати і оцінювати себе, вони не схильні підміняти власні смаки і оцінки зовнішніми соціальними стандартами. Показники за шкалою </w:t>
      </w:r>
      <w:proofErr w:type="spellStart"/>
      <w:r w:rsidRPr="00891D28">
        <w:rPr>
          <w:sz w:val="28"/>
          <w:szCs w:val="28"/>
        </w:rPr>
        <w:t>саморозуміння</w:t>
      </w:r>
      <w:proofErr w:type="spellEnd"/>
      <w:r w:rsidRPr="00891D28">
        <w:rPr>
          <w:sz w:val="28"/>
          <w:szCs w:val="28"/>
        </w:rPr>
        <w:t xml:space="preserve">, спонтанності і </w:t>
      </w:r>
      <w:proofErr w:type="spellStart"/>
      <w:r w:rsidRPr="00891D28">
        <w:rPr>
          <w:sz w:val="28"/>
          <w:szCs w:val="28"/>
        </w:rPr>
        <w:t>аутосимпатії</w:t>
      </w:r>
      <w:proofErr w:type="spellEnd"/>
      <w:r w:rsidRPr="00891D28">
        <w:rPr>
          <w:sz w:val="28"/>
          <w:szCs w:val="28"/>
        </w:rPr>
        <w:t xml:space="preserve">, як правило, пов'язані між собою. Низький бал за шкалою </w:t>
      </w:r>
      <w:proofErr w:type="spellStart"/>
      <w:r w:rsidRPr="00891D28">
        <w:rPr>
          <w:sz w:val="28"/>
          <w:szCs w:val="28"/>
        </w:rPr>
        <w:t>саморозуміння</w:t>
      </w:r>
      <w:proofErr w:type="spellEnd"/>
      <w:r w:rsidRPr="00891D28">
        <w:rPr>
          <w:sz w:val="28"/>
          <w:szCs w:val="28"/>
        </w:rPr>
        <w:t xml:space="preserve"> властивий людям невпевненим, які орієнтуються на думку оточуючих. Д. </w:t>
      </w:r>
      <w:proofErr w:type="spellStart"/>
      <w:r w:rsidRPr="00891D28">
        <w:rPr>
          <w:sz w:val="28"/>
          <w:szCs w:val="28"/>
        </w:rPr>
        <w:t>Рисмен</w:t>
      </w:r>
      <w:proofErr w:type="spellEnd"/>
      <w:r w:rsidRPr="00891D28">
        <w:rPr>
          <w:sz w:val="28"/>
          <w:szCs w:val="28"/>
        </w:rPr>
        <w:t xml:space="preserve"> називав таких “орієнтованими ззовні” на відміну від “орієнтованих зсередини”.</w:t>
      </w:r>
    </w:p>
    <w:p w14:paraId="0734C182" w14:textId="77777777" w:rsidR="00157540" w:rsidRPr="00891D28" w:rsidRDefault="00157540" w:rsidP="00157540">
      <w:pPr>
        <w:pStyle w:val="11"/>
        <w:spacing w:line="240" w:lineRule="auto"/>
        <w:ind w:firstLine="567"/>
        <w:jc w:val="both"/>
        <w:rPr>
          <w:sz w:val="28"/>
          <w:szCs w:val="28"/>
        </w:rPr>
      </w:pPr>
      <w:r w:rsidRPr="00891D28">
        <w:rPr>
          <w:sz w:val="28"/>
          <w:szCs w:val="28"/>
        </w:rPr>
        <w:t xml:space="preserve">9. </w:t>
      </w:r>
      <w:proofErr w:type="spellStart"/>
      <w:r w:rsidRPr="00891D28">
        <w:rPr>
          <w:sz w:val="28"/>
          <w:szCs w:val="28"/>
        </w:rPr>
        <w:t>Аутосимпатія</w:t>
      </w:r>
      <w:proofErr w:type="spellEnd"/>
      <w:r w:rsidRPr="00891D28">
        <w:rPr>
          <w:sz w:val="28"/>
          <w:szCs w:val="28"/>
        </w:rPr>
        <w:t xml:space="preserve"> – природна основа психічного здоров’я і цілісності особи. Низькі показники мають люди невротичні, тривожні, невпевнені в собі. </w:t>
      </w:r>
      <w:proofErr w:type="spellStart"/>
      <w:r w:rsidRPr="00891D28">
        <w:rPr>
          <w:sz w:val="28"/>
          <w:szCs w:val="28"/>
        </w:rPr>
        <w:t>Аутосимпатія</w:t>
      </w:r>
      <w:proofErr w:type="spellEnd"/>
      <w:r w:rsidRPr="00891D28">
        <w:rPr>
          <w:sz w:val="28"/>
          <w:szCs w:val="28"/>
        </w:rPr>
        <w:t xml:space="preserve"> зовсім не означає тупої самовтіхи або некритичного </w:t>
      </w:r>
      <w:proofErr w:type="spellStart"/>
      <w:r w:rsidRPr="00891D28">
        <w:rPr>
          <w:sz w:val="28"/>
          <w:szCs w:val="28"/>
        </w:rPr>
        <w:t>самосприйняття</w:t>
      </w:r>
      <w:proofErr w:type="spellEnd"/>
      <w:r w:rsidRPr="00891D28">
        <w:rPr>
          <w:sz w:val="28"/>
          <w:szCs w:val="28"/>
        </w:rPr>
        <w:t>, це просто добре усвідомлена “Я-концепція”, що служить джерелом сталої адекватної самооцінки.</w:t>
      </w:r>
    </w:p>
    <w:p w14:paraId="54F9FC8E" w14:textId="77777777" w:rsidR="00157540" w:rsidRPr="00891D28" w:rsidRDefault="00157540" w:rsidP="00157540">
      <w:pPr>
        <w:pStyle w:val="11"/>
        <w:spacing w:line="240" w:lineRule="auto"/>
        <w:ind w:firstLine="567"/>
        <w:jc w:val="both"/>
        <w:rPr>
          <w:sz w:val="28"/>
          <w:szCs w:val="28"/>
        </w:rPr>
      </w:pPr>
      <w:r w:rsidRPr="00891D28">
        <w:rPr>
          <w:sz w:val="28"/>
          <w:szCs w:val="28"/>
        </w:rPr>
        <w:t xml:space="preserve">10. Шкала контактності вимірює товариськість особи, її </w:t>
      </w:r>
      <w:r w:rsidRPr="00891D28">
        <w:rPr>
          <w:sz w:val="28"/>
          <w:szCs w:val="28"/>
        </w:rPr>
        <w:lastRenderedPageBreak/>
        <w:t xml:space="preserve">спроможність до встановлення тривалих і доброзичливих стосунків з оточуючими. В опитувачі САМОАЛ контактність розуміється не як рівень комунікативних здібностей особи або як навички ефективного спілкування, а як загальна схильність до </w:t>
      </w:r>
      <w:proofErr w:type="spellStart"/>
      <w:r w:rsidRPr="00891D28">
        <w:rPr>
          <w:sz w:val="28"/>
          <w:szCs w:val="28"/>
        </w:rPr>
        <w:t>взаємнокорисних</w:t>
      </w:r>
      <w:proofErr w:type="spellEnd"/>
      <w:r w:rsidRPr="00891D28">
        <w:rPr>
          <w:sz w:val="28"/>
          <w:szCs w:val="28"/>
        </w:rPr>
        <w:t xml:space="preserve"> і приємних контактів з іншими людьми.</w:t>
      </w:r>
    </w:p>
    <w:p w14:paraId="54BE891F" w14:textId="77777777" w:rsidR="00157540" w:rsidRPr="00891D28" w:rsidRDefault="00157540" w:rsidP="00157540">
      <w:pPr>
        <w:pStyle w:val="11"/>
        <w:spacing w:line="240" w:lineRule="auto"/>
        <w:ind w:firstLine="567"/>
        <w:jc w:val="both"/>
        <w:rPr>
          <w:sz w:val="28"/>
          <w:szCs w:val="28"/>
        </w:rPr>
      </w:pPr>
      <w:r w:rsidRPr="00891D28">
        <w:rPr>
          <w:sz w:val="28"/>
          <w:szCs w:val="28"/>
        </w:rPr>
        <w:t xml:space="preserve">11. Шкала гнучкості в спілкуванні співвідноситься з наявністю або відсутністю соціальних стереотипів, спроможністю до адекватного самовираження в спілкуванні. Високі показники свідчать про автентичну взаємодію з оточуючими, спроможність до саморозкриття. Люди з високою оцінкою за цією шкалою орієнтовані на особистісне спілкування, не схильні до фальшу або маніпуляцій, не змішують саморозкриття особи з </w:t>
      </w:r>
      <w:proofErr w:type="spellStart"/>
      <w:r w:rsidRPr="00891D28">
        <w:rPr>
          <w:sz w:val="28"/>
          <w:szCs w:val="28"/>
        </w:rPr>
        <w:t>самопредставленням</w:t>
      </w:r>
      <w:proofErr w:type="spellEnd"/>
      <w:r w:rsidRPr="00891D28">
        <w:rPr>
          <w:sz w:val="28"/>
          <w:szCs w:val="28"/>
        </w:rPr>
        <w:t xml:space="preserve"> – стратегією і тактикою управління створюваним враженням. Низькі показники характерні для людей ригідних, негнучких, не впевнених у власній привабливості, в тому, що вони цікаві співрозмовнику, та спілкування з якими може приносити задоволення.</w:t>
      </w:r>
    </w:p>
    <w:p w14:paraId="73A2DB05" w14:textId="77777777" w:rsidR="00157540" w:rsidRPr="00891D28" w:rsidRDefault="00157540" w:rsidP="00157540">
      <w:pPr>
        <w:pStyle w:val="11"/>
        <w:spacing w:line="240" w:lineRule="auto"/>
        <w:ind w:firstLine="567"/>
        <w:jc w:val="both"/>
        <w:rPr>
          <w:sz w:val="28"/>
          <w:szCs w:val="28"/>
        </w:rPr>
      </w:pPr>
    </w:p>
    <w:p w14:paraId="49B956BC" w14:textId="77777777" w:rsidR="00157540" w:rsidRPr="00891D28" w:rsidRDefault="00157540" w:rsidP="00157540">
      <w:pPr>
        <w:pStyle w:val="11"/>
        <w:spacing w:line="240" w:lineRule="auto"/>
        <w:ind w:firstLine="567"/>
        <w:jc w:val="both"/>
        <w:rPr>
          <w:sz w:val="28"/>
          <w:szCs w:val="28"/>
        </w:rPr>
      </w:pPr>
      <w:r w:rsidRPr="00891D28">
        <w:rPr>
          <w:sz w:val="28"/>
          <w:szCs w:val="28"/>
        </w:rPr>
        <w:t>Зміст звіту</w:t>
      </w:r>
    </w:p>
    <w:p w14:paraId="66415751" w14:textId="77777777" w:rsidR="00157540" w:rsidRPr="00891D28" w:rsidRDefault="00157540" w:rsidP="00157540">
      <w:pPr>
        <w:pStyle w:val="11"/>
        <w:spacing w:line="240" w:lineRule="auto"/>
        <w:ind w:firstLine="567"/>
        <w:jc w:val="both"/>
        <w:rPr>
          <w:sz w:val="28"/>
          <w:szCs w:val="28"/>
        </w:rPr>
      </w:pPr>
      <w:r w:rsidRPr="00891D28">
        <w:rPr>
          <w:sz w:val="28"/>
          <w:szCs w:val="28"/>
        </w:rPr>
        <w:t>1. Скласти таблицю відповідей на питання опитувача САМОАЛ.</w:t>
      </w:r>
    </w:p>
    <w:p w14:paraId="19E7C75E" w14:textId="77777777" w:rsidR="00157540" w:rsidRPr="00891D28" w:rsidRDefault="00157540" w:rsidP="00157540">
      <w:pPr>
        <w:pStyle w:val="11"/>
        <w:spacing w:line="240" w:lineRule="auto"/>
        <w:ind w:firstLine="567"/>
        <w:jc w:val="both"/>
        <w:rPr>
          <w:sz w:val="28"/>
          <w:szCs w:val="28"/>
        </w:rPr>
      </w:pPr>
      <w:r w:rsidRPr="00891D28">
        <w:rPr>
          <w:sz w:val="28"/>
          <w:szCs w:val="28"/>
        </w:rPr>
        <w:t>2. Визначити рівень самоактуалізації на основі ключів № 1 та № 2.</w:t>
      </w:r>
    </w:p>
    <w:p w14:paraId="5CC1429B" w14:textId="77777777" w:rsidR="00157540" w:rsidRPr="00891D28" w:rsidRDefault="00157540" w:rsidP="00157540">
      <w:pPr>
        <w:pStyle w:val="11"/>
        <w:spacing w:line="240" w:lineRule="auto"/>
        <w:ind w:firstLine="567"/>
        <w:jc w:val="both"/>
        <w:rPr>
          <w:sz w:val="28"/>
          <w:szCs w:val="28"/>
        </w:rPr>
      </w:pPr>
      <w:r w:rsidRPr="00891D28">
        <w:rPr>
          <w:sz w:val="28"/>
          <w:szCs w:val="28"/>
        </w:rPr>
        <w:t>3.  Дати письмові відповіді на контрольні питання.</w:t>
      </w:r>
    </w:p>
    <w:p w14:paraId="11CA9769" w14:textId="77777777" w:rsidR="00157540" w:rsidRPr="00891D28" w:rsidRDefault="00157540" w:rsidP="00DF23F6">
      <w:pPr>
        <w:pStyle w:val="11"/>
        <w:spacing w:line="240" w:lineRule="auto"/>
        <w:jc w:val="both"/>
        <w:rPr>
          <w:sz w:val="28"/>
          <w:szCs w:val="28"/>
        </w:rPr>
      </w:pPr>
    </w:p>
    <w:p w14:paraId="241F551D" w14:textId="77777777" w:rsidR="00157540" w:rsidRPr="00891D28" w:rsidRDefault="00157540" w:rsidP="00157540">
      <w:pPr>
        <w:pStyle w:val="11"/>
        <w:spacing w:line="240" w:lineRule="auto"/>
        <w:ind w:firstLine="567"/>
        <w:jc w:val="both"/>
        <w:rPr>
          <w:sz w:val="28"/>
          <w:szCs w:val="28"/>
        </w:rPr>
      </w:pPr>
      <w:r w:rsidRPr="00891D28">
        <w:rPr>
          <w:sz w:val="28"/>
          <w:szCs w:val="28"/>
        </w:rPr>
        <w:t>Контрольні питання</w:t>
      </w:r>
    </w:p>
    <w:p w14:paraId="6110F554" w14:textId="77777777" w:rsidR="00157540" w:rsidRPr="00891D28" w:rsidRDefault="00157540" w:rsidP="00157540">
      <w:pPr>
        <w:pStyle w:val="11"/>
        <w:spacing w:line="240" w:lineRule="auto"/>
        <w:ind w:firstLine="567"/>
        <w:jc w:val="both"/>
        <w:rPr>
          <w:sz w:val="28"/>
          <w:szCs w:val="28"/>
        </w:rPr>
      </w:pPr>
      <w:r w:rsidRPr="00891D28">
        <w:rPr>
          <w:sz w:val="28"/>
          <w:szCs w:val="28"/>
        </w:rPr>
        <w:t xml:space="preserve">1. Що являє собою </w:t>
      </w:r>
      <w:proofErr w:type="spellStart"/>
      <w:r w:rsidRPr="00891D28">
        <w:rPr>
          <w:sz w:val="28"/>
          <w:szCs w:val="28"/>
        </w:rPr>
        <w:t>самоактуалізована</w:t>
      </w:r>
      <w:proofErr w:type="spellEnd"/>
      <w:r w:rsidRPr="00891D28">
        <w:rPr>
          <w:sz w:val="28"/>
          <w:szCs w:val="28"/>
        </w:rPr>
        <w:t xml:space="preserve"> особистість?</w:t>
      </w:r>
    </w:p>
    <w:p w14:paraId="3FDEC518" w14:textId="77777777" w:rsidR="00157540" w:rsidRPr="00891D28" w:rsidRDefault="00157540" w:rsidP="00157540">
      <w:pPr>
        <w:pStyle w:val="11"/>
        <w:spacing w:line="240" w:lineRule="auto"/>
        <w:ind w:firstLine="567"/>
        <w:jc w:val="both"/>
        <w:rPr>
          <w:sz w:val="28"/>
          <w:szCs w:val="28"/>
        </w:rPr>
      </w:pPr>
      <w:r w:rsidRPr="00891D28">
        <w:rPr>
          <w:sz w:val="28"/>
          <w:szCs w:val="28"/>
        </w:rPr>
        <w:t>2. Дати змістовну характеристику Вашої особистості з точки зору рівня самоактуалізації, виходячи з інформації, що подана в описі шкал САМОАЛ. Звертайте при цьому увагу на характеристики, притаманні людям з високим і низьким показниками рівня самоактуалізації.</w:t>
      </w:r>
    </w:p>
    <w:p w14:paraId="781F651A" w14:textId="77777777" w:rsidR="00157540" w:rsidRPr="00891D28" w:rsidRDefault="00157540" w:rsidP="00157540">
      <w:pPr>
        <w:pStyle w:val="11"/>
        <w:spacing w:line="240" w:lineRule="auto"/>
        <w:ind w:firstLine="567"/>
        <w:jc w:val="both"/>
        <w:rPr>
          <w:sz w:val="28"/>
          <w:szCs w:val="28"/>
        </w:rPr>
      </w:pPr>
      <w:r w:rsidRPr="00891D28">
        <w:rPr>
          <w:sz w:val="28"/>
          <w:szCs w:val="28"/>
        </w:rPr>
        <w:t>3. Визначити, за якими шкалами у Вас найвищі та найнижчі показники. Проаналізувати одержаний результат. Навести не менше, ніж 5 шкал.</w:t>
      </w:r>
    </w:p>
    <w:p w14:paraId="4B9AEEC2" w14:textId="77777777" w:rsidR="00157540" w:rsidRPr="00891D28" w:rsidRDefault="00157540" w:rsidP="00157540">
      <w:pPr>
        <w:pStyle w:val="11"/>
        <w:spacing w:line="240" w:lineRule="auto"/>
        <w:ind w:firstLine="567"/>
        <w:jc w:val="both"/>
        <w:rPr>
          <w:sz w:val="28"/>
          <w:szCs w:val="28"/>
        </w:rPr>
      </w:pPr>
      <w:r w:rsidRPr="00891D28">
        <w:rPr>
          <w:sz w:val="28"/>
          <w:szCs w:val="28"/>
        </w:rPr>
        <w:t>4. Як виявляються якості, визначені Вами у шкалах самоактуалізації, та рівень їх розвитку в різноманітних сферах Вашого життя (в повсякденному спілкуванні, в процесі самовдосконалення, в різних сферах навчання та майбутньої професійної діяльності, в сімейному житті)?</w:t>
      </w:r>
    </w:p>
    <w:p w14:paraId="034368C4" w14:textId="77777777" w:rsidR="00157540" w:rsidRPr="00891D28" w:rsidRDefault="00157540" w:rsidP="00157540">
      <w:pPr>
        <w:pStyle w:val="11"/>
        <w:spacing w:line="240" w:lineRule="auto"/>
        <w:ind w:firstLine="567"/>
        <w:jc w:val="both"/>
        <w:rPr>
          <w:sz w:val="28"/>
          <w:szCs w:val="28"/>
        </w:rPr>
      </w:pPr>
      <w:r w:rsidRPr="00891D28">
        <w:rPr>
          <w:sz w:val="28"/>
          <w:szCs w:val="28"/>
        </w:rPr>
        <w:t>5. Сформулювати шляхи і напрямки самовдосконалення з метою збільшення рівня самоактуалізації, проаналізувавши шкали, за якими у Вас найнижчі показники.</w:t>
      </w:r>
    </w:p>
    <w:p w14:paraId="60B9D35E" w14:textId="3C845B3F" w:rsidR="00157540" w:rsidRPr="00DE5F83" w:rsidRDefault="00157540" w:rsidP="00157540">
      <w:pPr>
        <w:pStyle w:val="11"/>
        <w:spacing w:line="240" w:lineRule="auto"/>
        <w:ind w:firstLine="567"/>
        <w:jc w:val="both"/>
        <w:rPr>
          <w:sz w:val="28"/>
          <w:szCs w:val="28"/>
        </w:rPr>
      </w:pPr>
      <w:r w:rsidRPr="00891D28">
        <w:rPr>
          <w:sz w:val="28"/>
          <w:szCs w:val="28"/>
        </w:rPr>
        <w:t>При визначенні напрямків підвищення рівня самоактуалізації звернути увагу на риси, притаманні людям з високим рівнем самоактуалізації за цими шкалами</w:t>
      </w:r>
      <w:r w:rsidR="00DF23F6" w:rsidRPr="00891D28">
        <w:rPr>
          <w:sz w:val="28"/>
          <w:szCs w:val="28"/>
        </w:rPr>
        <w:t>.</w:t>
      </w:r>
    </w:p>
    <w:sectPr w:rsidR="00157540" w:rsidRPr="00DE5F83" w:rsidSect="005677DD">
      <w:headerReference w:type="default" r:id="rId25"/>
      <w:footerReference w:type="default" r:id="rId26"/>
      <w:type w:val="continuous"/>
      <w:pgSz w:w="10661" w:h="16522"/>
      <w:pgMar w:top="1134" w:right="794" w:bottom="1111" w:left="1134" w:header="57"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ED0C1E" w14:textId="77777777" w:rsidR="00115EF8" w:rsidRDefault="00115EF8">
      <w:r>
        <w:separator/>
      </w:r>
    </w:p>
  </w:endnote>
  <w:endnote w:type="continuationSeparator" w:id="0">
    <w:p w14:paraId="4F04EDE4" w14:textId="77777777" w:rsidR="00115EF8" w:rsidRDefault="00115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844628"/>
      <w:docPartObj>
        <w:docPartGallery w:val="Page Numbers (Bottom of Page)"/>
        <w:docPartUnique/>
      </w:docPartObj>
    </w:sdtPr>
    <w:sdtContent>
      <w:p w14:paraId="5C2D4270" w14:textId="61C67DA1" w:rsidR="001C5952" w:rsidRDefault="001C5952">
        <w:pPr>
          <w:pStyle w:val="af3"/>
          <w:jc w:val="center"/>
        </w:pPr>
        <w:r>
          <w:fldChar w:fldCharType="begin"/>
        </w:r>
        <w:r>
          <w:instrText>PAGE   \* MERGEFORMAT</w:instrText>
        </w:r>
        <w:r>
          <w:fldChar w:fldCharType="separate"/>
        </w:r>
        <w:r w:rsidR="00E848BA" w:rsidRPr="00E848BA">
          <w:rPr>
            <w:noProof/>
            <w:lang w:val="ru-RU"/>
          </w:rPr>
          <w:t>6</w:t>
        </w:r>
        <w:r>
          <w:fldChar w:fldCharType="end"/>
        </w:r>
      </w:p>
    </w:sdtContent>
  </w:sdt>
  <w:p w14:paraId="122CE82A" w14:textId="77777777" w:rsidR="001C5952" w:rsidRDefault="001C5952">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846568"/>
      <w:docPartObj>
        <w:docPartGallery w:val="Page Numbers (Bottom of Page)"/>
        <w:docPartUnique/>
      </w:docPartObj>
    </w:sdtPr>
    <w:sdtContent>
      <w:p w14:paraId="69A12E6B" w14:textId="7FEEA1B0" w:rsidR="001C5952" w:rsidRDefault="001C5952">
        <w:pPr>
          <w:pStyle w:val="af3"/>
          <w:jc w:val="center"/>
        </w:pPr>
        <w:r>
          <w:fldChar w:fldCharType="begin"/>
        </w:r>
        <w:r>
          <w:instrText>PAGE   \* MERGEFORMAT</w:instrText>
        </w:r>
        <w:r>
          <w:fldChar w:fldCharType="separate"/>
        </w:r>
        <w:r w:rsidR="00E848BA" w:rsidRPr="00E848BA">
          <w:rPr>
            <w:noProof/>
            <w:lang w:val="ru-RU"/>
          </w:rPr>
          <w:t>7</w:t>
        </w:r>
        <w:r>
          <w:fldChar w:fldCharType="end"/>
        </w:r>
      </w:p>
    </w:sdtContent>
  </w:sdt>
  <w:p w14:paraId="4ADAA5EE" w14:textId="77777777" w:rsidR="001C5952" w:rsidRDefault="001C5952">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C5E71E" w14:textId="77777777" w:rsidR="00115EF8" w:rsidRDefault="00115EF8"/>
  </w:footnote>
  <w:footnote w:type="continuationSeparator" w:id="0">
    <w:p w14:paraId="76913F19" w14:textId="77777777" w:rsidR="00115EF8" w:rsidRDefault="00115EF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947594816"/>
      <w:docPartObj>
        <w:docPartGallery w:val="Page Numbers (Top of Page)"/>
        <w:docPartUnique/>
      </w:docPartObj>
    </w:sdtPr>
    <w:sdtContent>
      <w:p w14:paraId="44A44A66" w14:textId="77777777" w:rsidR="001C5952" w:rsidRDefault="001C5952">
        <w:pPr>
          <w:pStyle w:val="af1"/>
          <w:jc w:val="center"/>
        </w:pPr>
      </w:p>
      <w:p w14:paraId="49A01098" w14:textId="3A0749BA" w:rsidR="001C5952" w:rsidRDefault="001C5952">
        <w:pPr>
          <w:pStyle w:val="af1"/>
          <w:jc w:val="center"/>
        </w:pPr>
      </w:p>
    </w:sdtContent>
  </w:sdt>
  <w:p w14:paraId="1CA983F1" w14:textId="77777777" w:rsidR="001C5952" w:rsidRDefault="001C5952">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7A11A" w14:textId="5CFA37B8" w:rsidR="001C5952" w:rsidRPr="00D440E3" w:rsidRDefault="001C5952" w:rsidP="00D440E3">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5A7E"/>
    <w:multiLevelType w:val="multilevel"/>
    <w:tmpl w:val="9A927F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3526E6"/>
    <w:multiLevelType w:val="multilevel"/>
    <w:tmpl w:val="F9AA9258"/>
    <w:lvl w:ilvl="0">
      <w:start w:val="1"/>
      <w:numFmt w:val="decimal"/>
      <w:lvlText w:val="%1."/>
      <w:lvlJc w:val="left"/>
      <w:pPr>
        <w:ind w:left="456" w:hanging="456"/>
      </w:pPr>
      <w:rPr>
        <w:rFonts w:hint="default"/>
        <w:b/>
      </w:rPr>
    </w:lvl>
    <w:lvl w:ilvl="1">
      <w:start w:val="1"/>
      <w:numFmt w:val="decimal"/>
      <w:lvlText w:val="%1.%2."/>
      <w:lvlJc w:val="left"/>
      <w:pPr>
        <w:ind w:left="2138" w:hanging="720"/>
      </w:pPr>
      <w:rPr>
        <w:rFonts w:hint="default"/>
        <w:b/>
      </w:rPr>
    </w:lvl>
    <w:lvl w:ilvl="2">
      <w:start w:val="1"/>
      <w:numFmt w:val="decimal"/>
      <w:lvlText w:val="%1.%2.%3."/>
      <w:lvlJc w:val="left"/>
      <w:pPr>
        <w:ind w:left="3556" w:hanging="720"/>
      </w:pPr>
      <w:rPr>
        <w:rFonts w:hint="default"/>
        <w:b/>
      </w:rPr>
    </w:lvl>
    <w:lvl w:ilvl="3">
      <w:start w:val="1"/>
      <w:numFmt w:val="decimal"/>
      <w:lvlText w:val="%1.%2.%3.%4."/>
      <w:lvlJc w:val="left"/>
      <w:pPr>
        <w:ind w:left="5334" w:hanging="1080"/>
      </w:pPr>
      <w:rPr>
        <w:rFonts w:hint="default"/>
        <w:b/>
      </w:rPr>
    </w:lvl>
    <w:lvl w:ilvl="4">
      <w:start w:val="1"/>
      <w:numFmt w:val="decimal"/>
      <w:lvlText w:val="%1.%2.%3.%4.%5."/>
      <w:lvlJc w:val="left"/>
      <w:pPr>
        <w:ind w:left="6752" w:hanging="1080"/>
      </w:pPr>
      <w:rPr>
        <w:rFonts w:hint="default"/>
        <w:b/>
      </w:rPr>
    </w:lvl>
    <w:lvl w:ilvl="5">
      <w:start w:val="1"/>
      <w:numFmt w:val="decimal"/>
      <w:lvlText w:val="%1.%2.%3.%4.%5.%6."/>
      <w:lvlJc w:val="left"/>
      <w:pPr>
        <w:ind w:left="8530" w:hanging="1440"/>
      </w:pPr>
      <w:rPr>
        <w:rFonts w:hint="default"/>
        <w:b/>
      </w:rPr>
    </w:lvl>
    <w:lvl w:ilvl="6">
      <w:start w:val="1"/>
      <w:numFmt w:val="decimal"/>
      <w:lvlText w:val="%1.%2.%3.%4.%5.%6.%7."/>
      <w:lvlJc w:val="left"/>
      <w:pPr>
        <w:ind w:left="9948" w:hanging="1440"/>
      </w:pPr>
      <w:rPr>
        <w:rFonts w:hint="default"/>
        <w:b/>
      </w:rPr>
    </w:lvl>
    <w:lvl w:ilvl="7">
      <w:start w:val="1"/>
      <w:numFmt w:val="decimal"/>
      <w:lvlText w:val="%1.%2.%3.%4.%5.%6.%7.%8."/>
      <w:lvlJc w:val="left"/>
      <w:pPr>
        <w:ind w:left="11726" w:hanging="1800"/>
      </w:pPr>
      <w:rPr>
        <w:rFonts w:hint="default"/>
        <w:b/>
      </w:rPr>
    </w:lvl>
    <w:lvl w:ilvl="8">
      <w:start w:val="1"/>
      <w:numFmt w:val="decimal"/>
      <w:lvlText w:val="%1.%2.%3.%4.%5.%6.%7.%8.%9."/>
      <w:lvlJc w:val="left"/>
      <w:pPr>
        <w:ind w:left="13144" w:hanging="1800"/>
      </w:pPr>
      <w:rPr>
        <w:rFonts w:hint="default"/>
        <w:b/>
      </w:rPr>
    </w:lvl>
  </w:abstractNum>
  <w:abstractNum w:abstractNumId="2">
    <w:nsid w:val="0822266E"/>
    <w:multiLevelType w:val="multilevel"/>
    <w:tmpl w:val="0EFC1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4B3D65"/>
    <w:multiLevelType w:val="multilevel"/>
    <w:tmpl w:val="05EECB9C"/>
    <w:lvl w:ilvl="0">
      <w:start w:val="1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0B6E9C"/>
    <w:multiLevelType w:val="multilevel"/>
    <w:tmpl w:val="2EC6D9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273AF5"/>
    <w:multiLevelType w:val="hybridMultilevel"/>
    <w:tmpl w:val="FB8E0DEE"/>
    <w:lvl w:ilvl="0" w:tplc="0422000F">
      <w:start w:val="1"/>
      <w:numFmt w:val="decimal"/>
      <w:lvlText w:val="%1."/>
      <w:lvlJc w:val="left"/>
      <w:pPr>
        <w:ind w:left="785"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3DF0173"/>
    <w:multiLevelType w:val="multilevel"/>
    <w:tmpl w:val="79A06782"/>
    <w:lvl w:ilvl="0">
      <w:start w:val="6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6A04DB"/>
    <w:multiLevelType w:val="multilevel"/>
    <w:tmpl w:val="C9D463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153676"/>
    <w:multiLevelType w:val="multilevel"/>
    <w:tmpl w:val="08367C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7D74FC6"/>
    <w:multiLevelType w:val="multilevel"/>
    <w:tmpl w:val="50B48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8DA06CE"/>
    <w:multiLevelType w:val="multilevel"/>
    <w:tmpl w:val="790673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DB1429E"/>
    <w:multiLevelType w:val="multilevel"/>
    <w:tmpl w:val="AFB2F3BC"/>
    <w:lvl w:ilvl="0">
      <w:start w:val="3"/>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ECB0760"/>
    <w:multiLevelType w:val="multilevel"/>
    <w:tmpl w:val="4D38D50C"/>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EF85301"/>
    <w:multiLevelType w:val="multilevel"/>
    <w:tmpl w:val="48266F9A"/>
    <w:lvl w:ilvl="0">
      <w:start w:val="15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0A8001B"/>
    <w:multiLevelType w:val="multilevel"/>
    <w:tmpl w:val="88E651E8"/>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4145DF2"/>
    <w:multiLevelType w:val="multilevel"/>
    <w:tmpl w:val="CA546B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63A445B"/>
    <w:multiLevelType w:val="hybridMultilevel"/>
    <w:tmpl w:val="42E25C9A"/>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7">
    <w:nsid w:val="2C02050A"/>
    <w:multiLevelType w:val="multilevel"/>
    <w:tmpl w:val="151C55E4"/>
    <w:lvl w:ilvl="0">
      <w:start w:val="4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7B01573"/>
    <w:multiLevelType w:val="multilevel"/>
    <w:tmpl w:val="023C1674"/>
    <w:lvl w:ilvl="0">
      <w:start w:val="7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B735F3C"/>
    <w:multiLevelType w:val="multilevel"/>
    <w:tmpl w:val="B492CC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C9E4888"/>
    <w:multiLevelType w:val="multilevel"/>
    <w:tmpl w:val="ABE05E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D34440D"/>
    <w:multiLevelType w:val="multilevel"/>
    <w:tmpl w:val="E6500E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EE06802"/>
    <w:multiLevelType w:val="multilevel"/>
    <w:tmpl w:val="C30C27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0705925"/>
    <w:multiLevelType w:val="multilevel"/>
    <w:tmpl w:val="77E61A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0D86C65"/>
    <w:multiLevelType w:val="multilevel"/>
    <w:tmpl w:val="4B86E190"/>
    <w:lvl w:ilvl="0">
      <w:start w:val="2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1907989"/>
    <w:multiLevelType w:val="multilevel"/>
    <w:tmpl w:val="8B105618"/>
    <w:lvl w:ilvl="0">
      <w:start w:val="3"/>
      <w:numFmt w:val="decimal"/>
      <w:lvlText w:val="%1."/>
      <w:lvlJc w:val="left"/>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63A6625"/>
    <w:multiLevelType w:val="hybridMultilevel"/>
    <w:tmpl w:val="AFF4D094"/>
    <w:lvl w:ilvl="0" w:tplc="0422000F">
      <w:start w:val="1"/>
      <w:numFmt w:val="decimal"/>
      <w:lvlText w:val="%1."/>
      <w:lvlJc w:val="left"/>
      <w:pPr>
        <w:ind w:left="2138" w:hanging="360"/>
      </w:pPr>
    </w:lvl>
    <w:lvl w:ilvl="1" w:tplc="04220019" w:tentative="1">
      <w:start w:val="1"/>
      <w:numFmt w:val="lowerLetter"/>
      <w:lvlText w:val="%2."/>
      <w:lvlJc w:val="left"/>
      <w:pPr>
        <w:ind w:left="2858" w:hanging="360"/>
      </w:pPr>
    </w:lvl>
    <w:lvl w:ilvl="2" w:tplc="0422001B" w:tentative="1">
      <w:start w:val="1"/>
      <w:numFmt w:val="lowerRoman"/>
      <w:lvlText w:val="%3."/>
      <w:lvlJc w:val="right"/>
      <w:pPr>
        <w:ind w:left="3578" w:hanging="180"/>
      </w:pPr>
    </w:lvl>
    <w:lvl w:ilvl="3" w:tplc="0422000F" w:tentative="1">
      <w:start w:val="1"/>
      <w:numFmt w:val="decimal"/>
      <w:lvlText w:val="%4."/>
      <w:lvlJc w:val="left"/>
      <w:pPr>
        <w:ind w:left="4298" w:hanging="360"/>
      </w:pPr>
    </w:lvl>
    <w:lvl w:ilvl="4" w:tplc="04220019" w:tentative="1">
      <w:start w:val="1"/>
      <w:numFmt w:val="lowerLetter"/>
      <w:lvlText w:val="%5."/>
      <w:lvlJc w:val="left"/>
      <w:pPr>
        <w:ind w:left="5018" w:hanging="360"/>
      </w:pPr>
    </w:lvl>
    <w:lvl w:ilvl="5" w:tplc="0422001B" w:tentative="1">
      <w:start w:val="1"/>
      <w:numFmt w:val="lowerRoman"/>
      <w:lvlText w:val="%6."/>
      <w:lvlJc w:val="right"/>
      <w:pPr>
        <w:ind w:left="5738" w:hanging="180"/>
      </w:pPr>
    </w:lvl>
    <w:lvl w:ilvl="6" w:tplc="0422000F" w:tentative="1">
      <w:start w:val="1"/>
      <w:numFmt w:val="decimal"/>
      <w:lvlText w:val="%7."/>
      <w:lvlJc w:val="left"/>
      <w:pPr>
        <w:ind w:left="6458" w:hanging="360"/>
      </w:pPr>
    </w:lvl>
    <w:lvl w:ilvl="7" w:tplc="04220019" w:tentative="1">
      <w:start w:val="1"/>
      <w:numFmt w:val="lowerLetter"/>
      <w:lvlText w:val="%8."/>
      <w:lvlJc w:val="left"/>
      <w:pPr>
        <w:ind w:left="7178" w:hanging="360"/>
      </w:pPr>
    </w:lvl>
    <w:lvl w:ilvl="8" w:tplc="0422001B" w:tentative="1">
      <w:start w:val="1"/>
      <w:numFmt w:val="lowerRoman"/>
      <w:lvlText w:val="%9."/>
      <w:lvlJc w:val="right"/>
      <w:pPr>
        <w:ind w:left="7898" w:hanging="180"/>
      </w:pPr>
    </w:lvl>
  </w:abstractNum>
  <w:abstractNum w:abstractNumId="27">
    <w:nsid w:val="4AF13F20"/>
    <w:multiLevelType w:val="multilevel"/>
    <w:tmpl w:val="000C3AF6"/>
    <w:lvl w:ilvl="0">
      <w:start w:val="1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B177C99"/>
    <w:multiLevelType w:val="multilevel"/>
    <w:tmpl w:val="B434B254"/>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39C587D"/>
    <w:multiLevelType w:val="multilevel"/>
    <w:tmpl w:val="183291DE"/>
    <w:lvl w:ilvl="0">
      <w:start w:val="2"/>
      <w:numFmt w:val="decimal"/>
      <w:lvlText w:val="%1."/>
      <w:lvlJc w:val="left"/>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58E7EF0"/>
    <w:multiLevelType w:val="multilevel"/>
    <w:tmpl w:val="2A58B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ACB72F2"/>
    <w:multiLevelType w:val="multilevel"/>
    <w:tmpl w:val="EFC63378"/>
    <w:lvl w:ilvl="0">
      <w:start w:val="8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EBF1653"/>
    <w:multiLevelType w:val="multilevel"/>
    <w:tmpl w:val="346C6F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EED64FF"/>
    <w:multiLevelType w:val="multilevel"/>
    <w:tmpl w:val="88A8F6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0B376C0"/>
    <w:multiLevelType w:val="multilevel"/>
    <w:tmpl w:val="FFD6671C"/>
    <w:lvl w:ilvl="0">
      <w:start w:val="5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289620A"/>
    <w:multiLevelType w:val="multilevel"/>
    <w:tmpl w:val="ABFA3208"/>
    <w:lvl w:ilvl="0">
      <w:start w:val="5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31B4744"/>
    <w:multiLevelType w:val="multilevel"/>
    <w:tmpl w:val="6798C8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57D486C"/>
    <w:multiLevelType w:val="multilevel"/>
    <w:tmpl w:val="4CFCE906"/>
    <w:lvl w:ilvl="0">
      <w:start w:val="9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B277FB4"/>
    <w:multiLevelType w:val="multilevel"/>
    <w:tmpl w:val="BDE8ED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DBF1261"/>
    <w:multiLevelType w:val="multilevel"/>
    <w:tmpl w:val="86E804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0C33763"/>
    <w:multiLevelType w:val="multilevel"/>
    <w:tmpl w:val="28BE70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94C2A11"/>
    <w:multiLevelType w:val="multilevel"/>
    <w:tmpl w:val="EE222A4E"/>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CA3491F"/>
    <w:multiLevelType w:val="multilevel"/>
    <w:tmpl w:val="BDCE0C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DA903B3"/>
    <w:multiLevelType w:val="multilevel"/>
    <w:tmpl w:val="0E6215F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DDB1106"/>
    <w:multiLevelType w:val="multilevel"/>
    <w:tmpl w:val="A6C097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3"/>
  </w:num>
  <w:num w:numId="2">
    <w:abstractNumId w:val="11"/>
  </w:num>
  <w:num w:numId="3">
    <w:abstractNumId w:val="10"/>
  </w:num>
  <w:num w:numId="4">
    <w:abstractNumId w:val="40"/>
  </w:num>
  <w:num w:numId="5">
    <w:abstractNumId w:val="2"/>
  </w:num>
  <w:num w:numId="6">
    <w:abstractNumId w:val="19"/>
  </w:num>
  <w:num w:numId="7">
    <w:abstractNumId w:val="38"/>
  </w:num>
  <w:num w:numId="8">
    <w:abstractNumId w:val="36"/>
  </w:num>
  <w:num w:numId="9">
    <w:abstractNumId w:val="15"/>
  </w:num>
  <w:num w:numId="10">
    <w:abstractNumId w:val="39"/>
  </w:num>
  <w:num w:numId="11">
    <w:abstractNumId w:val="44"/>
  </w:num>
  <w:num w:numId="12">
    <w:abstractNumId w:val="33"/>
  </w:num>
  <w:num w:numId="13">
    <w:abstractNumId w:val="7"/>
  </w:num>
  <w:num w:numId="14">
    <w:abstractNumId w:val="29"/>
  </w:num>
  <w:num w:numId="15">
    <w:abstractNumId w:val="23"/>
  </w:num>
  <w:num w:numId="16">
    <w:abstractNumId w:val="9"/>
  </w:num>
  <w:num w:numId="17">
    <w:abstractNumId w:val="30"/>
  </w:num>
  <w:num w:numId="18">
    <w:abstractNumId w:val="12"/>
  </w:num>
  <w:num w:numId="19">
    <w:abstractNumId w:val="32"/>
  </w:num>
  <w:num w:numId="20">
    <w:abstractNumId w:val="21"/>
  </w:num>
  <w:num w:numId="21">
    <w:abstractNumId w:val="22"/>
  </w:num>
  <w:num w:numId="22">
    <w:abstractNumId w:val="25"/>
  </w:num>
  <w:num w:numId="23">
    <w:abstractNumId w:val="8"/>
  </w:num>
  <w:num w:numId="24">
    <w:abstractNumId w:val="0"/>
  </w:num>
  <w:num w:numId="25">
    <w:abstractNumId w:val="4"/>
  </w:num>
  <w:num w:numId="26">
    <w:abstractNumId w:val="42"/>
  </w:num>
  <w:num w:numId="27">
    <w:abstractNumId w:val="20"/>
  </w:num>
  <w:num w:numId="28">
    <w:abstractNumId w:val="14"/>
  </w:num>
  <w:num w:numId="29">
    <w:abstractNumId w:val="24"/>
  </w:num>
  <w:num w:numId="30">
    <w:abstractNumId w:val="41"/>
  </w:num>
  <w:num w:numId="31">
    <w:abstractNumId w:val="17"/>
  </w:num>
  <w:num w:numId="32">
    <w:abstractNumId w:val="28"/>
  </w:num>
  <w:num w:numId="33">
    <w:abstractNumId w:val="35"/>
  </w:num>
  <w:num w:numId="34">
    <w:abstractNumId w:val="34"/>
  </w:num>
  <w:num w:numId="35">
    <w:abstractNumId w:val="6"/>
  </w:num>
  <w:num w:numId="36">
    <w:abstractNumId w:val="18"/>
  </w:num>
  <w:num w:numId="37">
    <w:abstractNumId w:val="31"/>
  </w:num>
  <w:num w:numId="38">
    <w:abstractNumId w:val="37"/>
  </w:num>
  <w:num w:numId="39">
    <w:abstractNumId w:val="3"/>
  </w:num>
  <w:num w:numId="40">
    <w:abstractNumId w:val="27"/>
  </w:num>
  <w:num w:numId="41">
    <w:abstractNumId w:val="13"/>
  </w:num>
  <w:num w:numId="42">
    <w:abstractNumId w:val="1"/>
  </w:num>
  <w:num w:numId="43">
    <w:abstractNumId w:val="26"/>
  </w:num>
  <w:num w:numId="44">
    <w:abstractNumId w:val="16"/>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5E5"/>
    <w:rsid w:val="000114FD"/>
    <w:rsid w:val="00013548"/>
    <w:rsid w:val="00020FFD"/>
    <w:rsid w:val="00027020"/>
    <w:rsid w:val="00027547"/>
    <w:rsid w:val="00074A13"/>
    <w:rsid w:val="00076901"/>
    <w:rsid w:val="000B1D76"/>
    <w:rsid w:val="000B24DC"/>
    <w:rsid w:val="000B42DC"/>
    <w:rsid w:val="000D1A8A"/>
    <w:rsid w:val="00115EF8"/>
    <w:rsid w:val="00131696"/>
    <w:rsid w:val="00133167"/>
    <w:rsid w:val="001550BB"/>
    <w:rsid w:val="00157540"/>
    <w:rsid w:val="00184A0E"/>
    <w:rsid w:val="001A1A0F"/>
    <w:rsid w:val="001B4F20"/>
    <w:rsid w:val="001C4B83"/>
    <w:rsid w:val="001C5952"/>
    <w:rsid w:val="00214C50"/>
    <w:rsid w:val="00222E0F"/>
    <w:rsid w:val="00234467"/>
    <w:rsid w:val="00245F87"/>
    <w:rsid w:val="002508E2"/>
    <w:rsid w:val="0025747C"/>
    <w:rsid w:val="00272E1E"/>
    <w:rsid w:val="00287545"/>
    <w:rsid w:val="00287705"/>
    <w:rsid w:val="002A7C8E"/>
    <w:rsid w:val="002B4416"/>
    <w:rsid w:val="002C08F6"/>
    <w:rsid w:val="002D48B0"/>
    <w:rsid w:val="00340386"/>
    <w:rsid w:val="00357F55"/>
    <w:rsid w:val="00363381"/>
    <w:rsid w:val="003822D3"/>
    <w:rsid w:val="003B657F"/>
    <w:rsid w:val="003C360F"/>
    <w:rsid w:val="003D1127"/>
    <w:rsid w:val="003E4308"/>
    <w:rsid w:val="003F6C61"/>
    <w:rsid w:val="0040170E"/>
    <w:rsid w:val="00406FEA"/>
    <w:rsid w:val="00461ED5"/>
    <w:rsid w:val="00463DB7"/>
    <w:rsid w:val="00494CC9"/>
    <w:rsid w:val="004C0DFC"/>
    <w:rsid w:val="004C1EFF"/>
    <w:rsid w:val="004D617A"/>
    <w:rsid w:val="0050077B"/>
    <w:rsid w:val="00516542"/>
    <w:rsid w:val="00526604"/>
    <w:rsid w:val="005308C8"/>
    <w:rsid w:val="0053338B"/>
    <w:rsid w:val="00535A6C"/>
    <w:rsid w:val="00565539"/>
    <w:rsid w:val="005677DD"/>
    <w:rsid w:val="0057694A"/>
    <w:rsid w:val="00585D35"/>
    <w:rsid w:val="005B27E0"/>
    <w:rsid w:val="005B7D6B"/>
    <w:rsid w:val="005E69FD"/>
    <w:rsid w:val="005E70D7"/>
    <w:rsid w:val="00603799"/>
    <w:rsid w:val="00607155"/>
    <w:rsid w:val="00613FB7"/>
    <w:rsid w:val="00631966"/>
    <w:rsid w:val="00647EB8"/>
    <w:rsid w:val="00654D44"/>
    <w:rsid w:val="00655FFC"/>
    <w:rsid w:val="006C1D14"/>
    <w:rsid w:val="006C74EC"/>
    <w:rsid w:val="006E1A6D"/>
    <w:rsid w:val="006F0365"/>
    <w:rsid w:val="006F5CAF"/>
    <w:rsid w:val="007037CC"/>
    <w:rsid w:val="00727AA2"/>
    <w:rsid w:val="00733962"/>
    <w:rsid w:val="0073673E"/>
    <w:rsid w:val="00740376"/>
    <w:rsid w:val="00752BA1"/>
    <w:rsid w:val="0077560A"/>
    <w:rsid w:val="007B6730"/>
    <w:rsid w:val="007C44F5"/>
    <w:rsid w:val="007E4150"/>
    <w:rsid w:val="007F55E5"/>
    <w:rsid w:val="008134EA"/>
    <w:rsid w:val="00813F84"/>
    <w:rsid w:val="008250C1"/>
    <w:rsid w:val="00835F32"/>
    <w:rsid w:val="00852EC5"/>
    <w:rsid w:val="00856558"/>
    <w:rsid w:val="008574B6"/>
    <w:rsid w:val="00860166"/>
    <w:rsid w:val="008759B2"/>
    <w:rsid w:val="00877735"/>
    <w:rsid w:val="008864A9"/>
    <w:rsid w:val="00891D28"/>
    <w:rsid w:val="00893B96"/>
    <w:rsid w:val="008C6883"/>
    <w:rsid w:val="00926F89"/>
    <w:rsid w:val="00933539"/>
    <w:rsid w:val="00935B2B"/>
    <w:rsid w:val="009414C2"/>
    <w:rsid w:val="00951396"/>
    <w:rsid w:val="00971023"/>
    <w:rsid w:val="009B09EF"/>
    <w:rsid w:val="009E6F3D"/>
    <w:rsid w:val="009F34D9"/>
    <w:rsid w:val="00A13E8B"/>
    <w:rsid w:val="00A31D89"/>
    <w:rsid w:val="00A7121B"/>
    <w:rsid w:val="00AC7425"/>
    <w:rsid w:val="00AD36C3"/>
    <w:rsid w:val="00B10BDC"/>
    <w:rsid w:val="00B123E5"/>
    <w:rsid w:val="00B127FF"/>
    <w:rsid w:val="00B207FD"/>
    <w:rsid w:val="00B3295C"/>
    <w:rsid w:val="00B57CB9"/>
    <w:rsid w:val="00B8039B"/>
    <w:rsid w:val="00BA3D7F"/>
    <w:rsid w:val="00BB2019"/>
    <w:rsid w:val="00BC08F2"/>
    <w:rsid w:val="00BC3AF7"/>
    <w:rsid w:val="00C06261"/>
    <w:rsid w:val="00C12897"/>
    <w:rsid w:val="00C165D8"/>
    <w:rsid w:val="00C5471A"/>
    <w:rsid w:val="00C6753F"/>
    <w:rsid w:val="00C80698"/>
    <w:rsid w:val="00C80D70"/>
    <w:rsid w:val="00CE3196"/>
    <w:rsid w:val="00CE5D1D"/>
    <w:rsid w:val="00D022BB"/>
    <w:rsid w:val="00D064AA"/>
    <w:rsid w:val="00D2480B"/>
    <w:rsid w:val="00D251FD"/>
    <w:rsid w:val="00D2711F"/>
    <w:rsid w:val="00D440E3"/>
    <w:rsid w:val="00D51F57"/>
    <w:rsid w:val="00D84261"/>
    <w:rsid w:val="00DC3C35"/>
    <w:rsid w:val="00DC784E"/>
    <w:rsid w:val="00DD606B"/>
    <w:rsid w:val="00DE2A85"/>
    <w:rsid w:val="00DE5F83"/>
    <w:rsid w:val="00DF23F6"/>
    <w:rsid w:val="00E00805"/>
    <w:rsid w:val="00E264B8"/>
    <w:rsid w:val="00E40FBB"/>
    <w:rsid w:val="00E773A8"/>
    <w:rsid w:val="00E802E9"/>
    <w:rsid w:val="00E848BA"/>
    <w:rsid w:val="00E8589D"/>
    <w:rsid w:val="00EA1D91"/>
    <w:rsid w:val="00EC2658"/>
    <w:rsid w:val="00EC523C"/>
    <w:rsid w:val="00EE117E"/>
    <w:rsid w:val="00EE20C7"/>
    <w:rsid w:val="00F70C53"/>
    <w:rsid w:val="00F852C8"/>
    <w:rsid w:val="00FC5818"/>
    <w:rsid w:val="00FC76B2"/>
    <w:rsid w:val="00FC7D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F8D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uk-UA"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A85"/>
    <w:rPr>
      <w:color w:val="000000"/>
    </w:rPr>
  </w:style>
  <w:style w:type="paragraph" w:styleId="1">
    <w:name w:val="heading 1"/>
    <w:basedOn w:val="a"/>
    <w:link w:val="10"/>
    <w:qFormat/>
    <w:rsid w:val="00FC5818"/>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eastAsia="uk-UA" w:bidi="ar-SA"/>
    </w:rPr>
  </w:style>
  <w:style w:type="paragraph" w:styleId="3">
    <w:name w:val="heading 3"/>
    <w:basedOn w:val="a"/>
    <w:link w:val="30"/>
    <w:qFormat/>
    <w:rsid w:val="00FC5818"/>
    <w:pPr>
      <w:widowControl/>
      <w:spacing w:before="100" w:beforeAutospacing="1" w:after="100" w:afterAutospacing="1"/>
      <w:outlineLvl w:val="2"/>
    </w:pPr>
    <w:rPr>
      <w:rFonts w:ascii="Times New Roman" w:eastAsia="Times New Roman" w:hAnsi="Times New Roman" w:cs="Times New Roman"/>
      <w:b/>
      <w:bCs/>
      <w:color w:val="auto"/>
      <w:sz w:val="27"/>
      <w:szCs w:val="27"/>
      <w:lang w:eastAsia="uk-U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_"/>
    <w:basedOn w:val="a0"/>
    <w:link w:val="11"/>
    <w:rsid w:val="00461ED5"/>
    <w:rPr>
      <w:rFonts w:ascii="Times New Roman" w:eastAsia="Times New Roman" w:hAnsi="Times New Roman" w:cs="Times New Roman"/>
      <w:b w:val="0"/>
      <w:bCs w:val="0"/>
      <w:i w:val="0"/>
      <w:iCs w:val="0"/>
      <w:smallCaps w:val="0"/>
      <w:strike w:val="0"/>
      <w:sz w:val="26"/>
      <w:szCs w:val="26"/>
      <w:u w:val="none"/>
    </w:rPr>
  </w:style>
  <w:style w:type="character" w:customStyle="1" w:styleId="31">
    <w:name w:val="Заголовок №3_"/>
    <w:basedOn w:val="a0"/>
    <w:link w:val="32"/>
    <w:rsid w:val="00461ED5"/>
    <w:rPr>
      <w:rFonts w:ascii="Arial" w:eastAsia="Arial" w:hAnsi="Arial" w:cs="Arial"/>
      <w:b w:val="0"/>
      <w:bCs w:val="0"/>
      <w:i w:val="0"/>
      <w:iCs w:val="0"/>
      <w:smallCaps w:val="0"/>
      <w:strike w:val="0"/>
      <w:sz w:val="30"/>
      <w:szCs w:val="30"/>
      <w:u w:val="none"/>
    </w:rPr>
  </w:style>
  <w:style w:type="character" w:customStyle="1" w:styleId="12">
    <w:name w:val="Заголовок №1_"/>
    <w:basedOn w:val="a0"/>
    <w:link w:val="13"/>
    <w:rsid w:val="00461ED5"/>
    <w:rPr>
      <w:rFonts w:ascii="Times New Roman" w:eastAsia="Times New Roman" w:hAnsi="Times New Roman" w:cs="Times New Roman"/>
      <w:b/>
      <w:bCs/>
      <w:i w:val="0"/>
      <w:iCs w:val="0"/>
      <w:smallCaps w:val="0"/>
      <w:strike w:val="0"/>
      <w:sz w:val="44"/>
      <w:szCs w:val="44"/>
      <w:u w:val="none"/>
    </w:rPr>
  </w:style>
  <w:style w:type="character" w:customStyle="1" w:styleId="2">
    <w:name w:val="Колонтитул (2)_"/>
    <w:basedOn w:val="a0"/>
    <w:link w:val="20"/>
    <w:rsid w:val="00461ED5"/>
    <w:rPr>
      <w:rFonts w:ascii="Times New Roman" w:eastAsia="Times New Roman" w:hAnsi="Times New Roman" w:cs="Times New Roman"/>
      <w:b w:val="0"/>
      <w:bCs w:val="0"/>
      <w:i w:val="0"/>
      <w:iCs w:val="0"/>
      <w:smallCaps w:val="0"/>
      <w:strike w:val="0"/>
      <w:sz w:val="20"/>
      <w:szCs w:val="20"/>
      <w:u w:val="none"/>
      <w:lang w:eastAsia="en-US" w:bidi="en-US"/>
    </w:rPr>
  </w:style>
  <w:style w:type="character" w:customStyle="1" w:styleId="4">
    <w:name w:val="Заголовок №4_"/>
    <w:basedOn w:val="a0"/>
    <w:link w:val="40"/>
    <w:rsid w:val="00461ED5"/>
    <w:rPr>
      <w:rFonts w:ascii="Times New Roman" w:eastAsia="Times New Roman" w:hAnsi="Times New Roman" w:cs="Times New Roman"/>
      <w:b/>
      <w:bCs/>
      <w:i w:val="0"/>
      <w:iCs w:val="0"/>
      <w:smallCaps w:val="0"/>
      <w:strike w:val="0"/>
      <w:sz w:val="26"/>
      <w:szCs w:val="26"/>
      <w:u w:val="none"/>
    </w:rPr>
  </w:style>
  <w:style w:type="character" w:customStyle="1" w:styleId="5">
    <w:name w:val="Основний текст (5)_"/>
    <w:basedOn w:val="a0"/>
    <w:link w:val="50"/>
    <w:rsid w:val="00461ED5"/>
    <w:rPr>
      <w:rFonts w:ascii="Arial" w:eastAsia="Arial" w:hAnsi="Arial" w:cs="Arial"/>
      <w:b w:val="0"/>
      <w:bCs w:val="0"/>
      <w:i w:val="0"/>
      <w:iCs w:val="0"/>
      <w:smallCaps w:val="0"/>
      <w:strike w:val="0"/>
      <w:sz w:val="20"/>
      <w:szCs w:val="20"/>
      <w:u w:val="none"/>
    </w:rPr>
  </w:style>
  <w:style w:type="character" w:customStyle="1" w:styleId="41">
    <w:name w:val="Основний текст (4)_"/>
    <w:basedOn w:val="a0"/>
    <w:link w:val="42"/>
    <w:rsid w:val="00461ED5"/>
    <w:rPr>
      <w:rFonts w:ascii="Arial" w:eastAsia="Arial" w:hAnsi="Arial" w:cs="Arial"/>
      <w:b/>
      <w:bCs/>
      <w:i w:val="0"/>
      <w:iCs w:val="0"/>
      <w:smallCaps w:val="0"/>
      <w:strike w:val="0"/>
      <w:sz w:val="14"/>
      <w:szCs w:val="14"/>
      <w:u w:val="none"/>
    </w:rPr>
  </w:style>
  <w:style w:type="character" w:customStyle="1" w:styleId="6">
    <w:name w:val="Основний текст (6)_"/>
    <w:basedOn w:val="a0"/>
    <w:link w:val="60"/>
    <w:rsid w:val="00461ED5"/>
    <w:rPr>
      <w:rFonts w:ascii="Arial" w:eastAsia="Arial" w:hAnsi="Arial" w:cs="Arial"/>
      <w:b w:val="0"/>
      <w:bCs w:val="0"/>
      <w:i w:val="0"/>
      <w:iCs w:val="0"/>
      <w:smallCaps w:val="0"/>
      <w:strike w:val="0"/>
      <w:sz w:val="30"/>
      <w:szCs w:val="30"/>
      <w:u w:val="none"/>
    </w:rPr>
  </w:style>
  <w:style w:type="character" w:customStyle="1" w:styleId="a4">
    <w:name w:val="Колонтитул_"/>
    <w:basedOn w:val="a0"/>
    <w:link w:val="a5"/>
    <w:rsid w:val="00461ED5"/>
    <w:rPr>
      <w:rFonts w:ascii="Times New Roman" w:eastAsia="Times New Roman" w:hAnsi="Times New Roman" w:cs="Times New Roman"/>
      <w:b/>
      <w:bCs/>
      <w:i w:val="0"/>
      <w:iCs w:val="0"/>
      <w:smallCaps w:val="0"/>
      <w:strike w:val="0"/>
      <w:sz w:val="20"/>
      <w:szCs w:val="20"/>
      <w:u w:val="none"/>
    </w:rPr>
  </w:style>
  <w:style w:type="character" w:customStyle="1" w:styleId="a6">
    <w:name w:val="Підпис до зображення_"/>
    <w:basedOn w:val="a0"/>
    <w:link w:val="a7"/>
    <w:rsid w:val="00461ED5"/>
    <w:rPr>
      <w:rFonts w:ascii="Times New Roman" w:eastAsia="Times New Roman" w:hAnsi="Times New Roman" w:cs="Times New Roman"/>
      <w:b w:val="0"/>
      <w:bCs w:val="0"/>
      <w:i w:val="0"/>
      <w:iCs w:val="0"/>
      <w:smallCaps w:val="0"/>
      <w:strike w:val="0"/>
      <w:color w:val="3B3531"/>
      <w:sz w:val="26"/>
      <w:szCs w:val="26"/>
      <w:u w:val="none"/>
    </w:rPr>
  </w:style>
  <w:style w:type="character" w:customStyle="1" w:styleId="a8">
    <w:name w:val="Інше_"/>
    <w:basedOn w:val="a0"/>
    <w:link w:val="a9"/>
    <w:rsid w:val="00461ED5"/>
    <w:rPr>
      <w:rFonts w:ascii="Times New Roman" w:eastAsia="Times New Roman" w:hAnsi="Times New Roman" w:cs="Times New Roman"/>
      <w:b w:val="0"/>
      <w:bCs w:val="0"/>
      <w:i w:val="0"/>
      <w:iCs w:val="0"/>
      <w:smallCaps w:val="0"/>
      <w:strike w:val="0"/>
      <w:sz w:val="26"/>
      <w:szCs w:val="26"/>
      <w:u w:val="none"/>
    </w:rPr>
  </w:style>
  <w:style w:type="character" w:customStyle="1" w:styleId="21">
    <w:name w:val="Заголовок №2_"/>
    <w:basedOn w:val="a0"/>
    <w:link w:val="22"/>
    <w:rsid w:val="00461ED5"/>
    <w:rPr>
      <w:b w:val="0"/>
      <w:bCs w:val="0"/>
      <w:i w:val="0"/>
      <w:iCs w:val="0"/>
      <w:smallCaps w:val="0"/>
      <w:strike w:val="0"/>
      <w:sz w:val="30"/>
      <w:szCs w:val="30"/>
      <w:u w:val="none"/>
    </w:rPr>
  </w:style>
  <w:style w:type="character" w:customStyle="1" w:styleId="aa">
    <w:name w:val="Підпис до таблиці_"/>
    <w:basedOn w:val="a0"/>
    <w:link w:val="ab"/>
    <w:rsid w:val="00461ED5"/>
    <w:rPr>
      <w:rFonts w:ascii="Times New Roman" w:eastAsia="Times New Roman" w:hAnsi="Times New Roman" w:cs="Times New Roman"/>
      <w:b w:val="0"/>
      <w:bCs w:val="0"/>
      <w:i w:val="0"/>
      <w:iCs w:val="0"/>
      <w:smallCaps w:val="0"/>
      <w:strike w:val="0"/>
      <w:sz w:val="26"/>
      <w:szCs w:val="26"/>
      <w:u w:val="none"/>
    </w:rPr>
  </w:style>
  <w:style w:type="character" w:customStyle="1" w:styleId="7">
    <w:name w:val="Основний текст (7)_"/>
    <w:basedOn w:val="a0"/>
    <w:link w:val="70"/>
    <w:rsid w:val="00461ED5"/>
    <w:rPr>
      <w:rFonts w:ascii="Times New Roman" w:eastAsia="Times New Roman" w:hAnsi="Times New Roman" w:cs="Times New Roman"/>
      <w:b/>
      <w:bCs/>
      <w:i w:val="0"/>
      <w:iCs w:val="0"/>
      <w:smallCaps w:val="0"/>
      <w:strike w:val="0"/>
      <w:sz w:val="20"/>
      <w:szCs w:val="20"/>
      <w:u w:val="none"/>
      <w:lang w:eastAsia="uk-UA" w:bidi="uk-UA"/>
    </w:rPr>
  </w:style>
  <w:style w:type="paragraph" w:customStyle="1" w:styleId="11">
    <w:name w:val="Основний текст1"/>
    <w:basedOn w:val="a"/>
    <w:link w:val="a3"/>
    <w:rsid w:val="00461ED5"/>
    <w:pPr>
      <w:spacing w:line="386" w:lineRule="auto"/>
      <w:ind w:firstLine="400"/>
    </w:pPr>
    <w:rPr>
      <w:rFonts w:ascii="Times New Roman" w:eastAsia="Times New Roman" w:hAnsi="Times New Roman" w:cs="Times New Roman"/>
      <w:sz w:val="26"/>
      <w:szCs w:val="26"/>
    </w:rPr>
  </w:style>
  <w:style w:type="paragraph" w:customStyle="1" w:styleId="32">
    <w:name w:val="Заголовок №3"/>
    <w:basedOn w:val="a"/>
    <w:link w:val="31"/>
    <w:rsid w:val="00461ED5"/>
    <w:pPr>
      <w:spacing w:after="960"/>
      <w:jc w:val="center"/>
      <w:outlineLvl w:val="2"/>
    </w:pPr>
    <w:rPr>
      <w:rFonts w:ascii="Arial" w:eastAsia="Arial" w:hAnsi="Arial" w:cs="Arial"/>
      <w:sz w:val="30"/>
      <w:szCs w:val="30"/>
    </w:rPr>
  </w:style>
  <w:style w:type="paragraph" w:customStyle="1" w:styleId="13">
    <w:name w:val="Заголовок №1"/>
    <w:basedOn w:val="a"/>
    <w:link w:val="12"/>
    <w:rsid w:val="00461ED5"/>
    <w:pPr>
      <w:spacing w:after="860" w:line="298" w:lineRule="auto"/>
      <w:jc w:val="center"/>
      <w:outlineLvl w:val="0"/>
    </w:pPr>
    <w:rPr>
      <w:rFonts w:ascii="Times New Roman" w:eastAsia="Times New Roman" w:hAnsi="Times New Roman" w:cs="Times New Roman"/>
      <w:b/>
      <w:bCs/>
      <w:sz w:val="44"/>
      <w:szCs w:val="44"/>
    </w:rPr>
  </w:style>
  <w:style w:type="paragraph" w:customStyle="1" w:styleId="20">
    <w:name w:val="Колонтитул (2)"/>
    <w:basedOn w:val="a"/>
    <w:link w:val="2"/>
    <w:rsid w:val="00461ED5"/>
    <w:rPr>
      <w:rFonts w:ascii="Times New Roman" w:eastAsia="Times New Roman" w:hAnsi="Times New Roman" w:cs="Times New Roman"/>
      <w:sz w:val="20"/>
      <w:szCs w:val="20"/>
      <w:lang w:eastAsia="en-US" w:bidi="en-US"/>
    </w:rPr>
  </w:style>
  <w:style w:type="paragraph" w:customStyle="1" w:styleId="40">
    <w:name w:val="Заголовок №4"/>
    <w:basedOn w:val="a"/>
    <w:link w:val="4"/>
    <w:rsid w:val="00461ED5"/>
    <w:pPr>
      <w:spacing w:after="470" w:line="386" w:lineRule="auto"/>
      <w:ind w:left="710" w:firstLine="150"/>
      <w:outlineLvl w:val="3"/>
    </w:pPr>
    <w:rPr>
      <w:rFonts w:ascii="Times New Roman" w:eastAsia="Times New Roman" w:hAnsi="Times New Roman" w:cs="Times New Roman"/>
      <w:b/>
      <w:bCs/>
      <w:sz w:val="26"/>
      <w:szCs w:val="26"/>
    </w:rPr>
  </w:style>
  <w:style w:type="paragraph" w:customStyle="1" w:styleId="50">
    <w:name w:val="Основний текст (5)"/>
    <w:basedOn w:val="a"/>
    <w:link w:val="5"/>
    <w:rsid w:val="00461ED5"/>
    <w:rPr>
      <w:rFonts w:ascii="Arial" w:eastAsia="Arial" w:hAnsi="Arial" w:cs="Arial"/>
      <w:sz w:val="20"/>
      <w:szCs w:val="20"/>
    </w:rPr>
  </w:style>
  <w:style w:type="paragraph" w:customStyle="1" w:styleId="42">
    <w:name w:val="Основний текст (4)"/>
    <w:basedOn w:val="a"/>
    <w:link w:val="41"/>
    <w:rsid w:val="00461ED5"/>
    <w:pPr>
      <w:spacing w:after="200" w:line="226" w:lineRule="auto"/>
      <w:ind w:left="6060" w:firstLine="320"/>
    </w:pPr>
    <w:rPr>
      <w:rFonts w:ascii="Arial" w:eastAsia="Arial" w:hAnsi="Arial" w:cs="Arial"/>
      <w:b/>
      <w:bCs/>
      <w:sz w:val="14"/>
      <w:szCs w:val="14"/>
    </w:rPr>
  </w:style>
  <w:style w:type="paragraph" w:customStyle="1" w:styleId="60">
    <w:name w:val="Основний текст (6)"/>
    <w:basedOn w:val="a"/>
    <w:link w:val="6"/>
    <w:rsid w:val="00461ED5"/>
    <w:rPr>
      <w:rFonts w:ascii="Arial" w:eastAsia="Arial" w:hAnsi="Arial" w:cs="Arial"/>
      <w:sz w:val="30"/>
      <w:szCs w:val="30"/>
    </w:rPr>
  </w:style>
  <w:style w:type="paragraph" w:customStyle="1" w:styleId="a5">
    <w:name w:val="Колонтитул"/>
    <w:basedOn w:val="a"/>
    <w:link w:val="a4"/>
    <w:rsid w:val="00461ED5"/>
    <w:rPr>
      <w:rFonts w:ascii="Times New Roman" w:eastAsia="Times New Roman" w:hAnsi="Times New Roman" w:cs="Times New Roman"/>
      <w:b/>
      <w:bCs/>
      <w:sz w:val="20"/>
      <w:szCs w:val="20"/>
    </w:rPr>
  </w:style>
  <w:style w:type="paragraph" w:customStyle="1" w:styleId="a7">
    <w:name w:val="Підпис до зображення"/>
    <w:basedOn w:val="a"/>
    <w:link w:val="a6"/>
    <w:rsid w:val="00461ED5"/>
    <w:pPr>
      <w:ind w:left="1150"/>
    </w:pPr>
    <w:rPr>
      <w:rFonts w:ascii="Times New Roman" w:eastAsia="Times New Roman" w:hAnsi="Times New Roman" w:cs="Times New Roman"/>
      <w:color w:val="3B3531"/>
      <w:sz w:val="26"/>
      <w:szCs w:val="26"/>
    </w:rPr>
  </w:style>
  <w:style w:type="paragraph" w:customStyle="1" w:styleId="a9">
    <w:name w:val="Інше"/>
    <w:basedOn w:val="a"/>
    <w:link w:val="a8"/>
    <w:rsid w:val="00461ED5"/>
    <w:pPr>
      <w:spacing w:line="386" w:lineRule="auto"/>
      <w:ind w:firstLine="400"/>
    </w:pPr>
    <w:rPr>
      <w:rFonts w:ascii="Times New Roman" w:eastAsia="Times New Roman" w:hAnsi="Times New Roman" w:cs="Times New Roman"/>
      <w:sz w:val="26"/>
      <w:szCs w:val="26"/>
    </w:rPr>
  </w:style>
  <w:style w:type="paragraph" w:customStyle="1" w:styleId="22">
    <w:name w:val="Заголовок №2"/>
    <w:basedOn w:val="a"/>
    <w:link w:val="21"/>
    <w:rsid w:val="00461ED5"/>
    <w:pPr>
      <w:spacing w:after="220"/>
      <w:outlineLvl w:val="1"/>
    </w:pPr>
    <w:rPr>
      <w:sz w:val="30"/>
      <w:szCs w:val="30"/>
    </w:rPr>
  </w:style>
  <w:style w:type="paragraph" w:customStyle="1" w:styleId="ab">
    <w:name w:val="Підпис до таблиці"/>
    <w:basedOn w:val="a"/>
    <w:link w:val="aa"/>
    <w:rsid w:val="00461ED5"/>
    <w:rPr>
      <w:rFonts w:ascii="Times New Roman" w:eastAsia="Times New Roman" w:hAnsi="Times New Roman" w:cs="Times New Roman"/>
      <w:sz w:val="26"/>
      <w:szCs w:val="26"/>
    </w:rPr>
  </w:style>
  <w:style w:type="paragraph" w:customStyle="1" w:styleId="70">
    <w:name w:val="Основний текст (7)"/>
    <w:basedOn w:val="a"/>
    <w:link w:val="7"/>
    <w:rsid w:val="00461ED5"/>
    <w:pPr>
      <w:spacing w:after="680"/>
      <w:ind w:hanging="220"/>
    </w:pPr>
    <w:rPr>
      <w:rFonts w:ascii="Times New Roman" w:eastAsia="Times New Roman" w:hAnsi="Times New Roman" w:cs="Times New Roman"/>
      <w:b/>
      <w:bCs/>
      <w:sz w:val="20"/>
      <w:szCs w:val="20"/>
      <w:lang w:eastAsia="uk-UA" w:bidi="uk-UA"/>
    </w:rPr>
  </w:style>
  <w:style w:type="character" w:styleId="ac">
    <w:name w:val="annotation reference"/>
    <w:basedOn w:val="a0"/>
    <w:uiPriority w:val="99"/>
    <w:semiHidden/>
    <w:unhideWhenUsed/>
    <w:rsid w:val="00013548"/>
    <w:rPr>
      <w:sz w:val="16"/>
      <w:szCs w:val="16"/>
    </w:rPr>
  </w:style>
  <w:style w:type="paragraph" w:styleId="ad">
    <w:name w:val="annotation text"/>
    <w:basedOn w:val="a"/>
    <w:link w:val="ae"/>
    <w:uiPriority w:val="99"/>
    <w:semiHidden/>
    <w:unhideWhenUsed/>
    <w:rsid w:val="00013548"/>
    <w:rPr>
      <w:sz w:val="20"/>
      <w:szCs w:val="20"/>
    </w:rPr>
  </w:style>
  <w:style w:type="character" w:customStyle="1" w:styleId="ae">
    <w:name w:val="Текст примечания Знак"/>
    <w:basedOn w:val="a0"/>
    <w:link w:val="ad"/>
    <w:uiPriority w:val="99"/>
    <w:semiHidden/>
    <w:rsid w:val="00013548"/>
    <w:rPr>
      <w:color w:val="000000"/>
      <w:sz w:val="20"/>
      <w:szCs w:val="20"/>
    </w:rPr>
  </w:style>
  <w:style w:type="paragraph" w:styleId="af">
    <w:name w:val="annotation subject"/>
    <w:basedOn w:val="ad"/>
    <w:next w:val="ad"/>
    <w:link w:val="af0"/>
    <w:uiPriority w:val="99"/>
    <w:semiHidden/>
    <w:unhideWhenUsed/>
    <w:rsid w:val="00013548"/>
    <w:rPr>
      <w:b/>
      <w:bCs/>
    </w:rPr>
  </w:style>
  <w:style w:type="character" w:customStyle="1" w:styleId="af0">
    <w:name w:val="Тема примечания Знак"/>
    <w:basedOn w:val="ae"/>
    <w:link w:val="af"/>
    <w:uiPriority w:val="99"/>
    <w:semiHidden/>
    <w:rsid w:val="00013548"/>
    <w:rPr>
      <w:b/>
      <w:bCs/>
      <w:color w:val="000000"/>
      <w:sz w:val="20"/>
      <w:szCs w:val="20"/>
    </w:rPr>
  </w:style>
  <w:style w:type="paragraph" w:styleId="af1">
    <w:name w:val="header"/>
    <w:basedOn w:val="a"/>
    <w:link w:val="af2"/>
    <w:uiPriority w:val="99"/>
    <w:unhideWhenUsed/>
    <w:rsid w:val="003B657F"/>
    <w:pPr>
      <w:tabs>
        <w:tab w:val="center" w:pos="4677"/>
        <w:tab w:val="right" w:pos="9355"/>
      </w:tabs>
    </w:pPr>
  </w:style>
  <w:style w:type="character" w:customStyle="1" w:styleId="af2">
    <w:name w:val="Верхний колонтитул Знак"/>
    <w:basedOn w:val="a0"/>
    <w:link w:val="af1"/>
    <w:uiPriority w:val="99"/>
    <w:rsid w:val="003B657F"/>
    <w:rPr>
      <w:color w:val="000000"/>
    </w:rPr>
  </w:style>
  <w:style w:type="paragraph" w:styleId="af3">
    <w:name w:val="footer"/>
    <w:basedOn w:val="a"/>
    <w:link w:val="af4"/>
    <w:uiPriority w:val="99"/>
    <w:unhideWhenUsed/>
    <w:rsid w:val="003B657F"/>
    <w:pPr>
      <w:tabs>
        <w:tab w:val="center" w:pos="4677"/>
        <w:tab w:val="right" w:pos="9355"/>
      </w:tabs>
    </w:pPr>
  </w:style>
  <w:style w:type="character" w:customStyle="1" w:styleId="af4">
    <w:name w:val="Нижний колонтитул Знак"/>
    <w:basedOn w:val="a0"/>
    <w:link w:val="af3"/>
    <w:uiPriority w:val="99"/>
    <w:rsid w:val="003B657F"/>
    <w:rPr>
      <w:color w:val="000000"/>
    </w:rPr>
  </w:style>
  <w:style w:type="paragraph" w:customStyle="1" w:styleId="af5">
    <w:name w:val="Основний текст"/>
    <w:basedOn w:val="a"/>
    <w:rsid w:val="00EC2658"/>
    <w:pPr>
      <w:spacing w:line="386" w:lineRule="auto"/>
      <w:ind w:firstLine="400"/>
    </w:pPr>
    <w:rPr>
      <w:rFonts w:ascii="Times New Roman" w:eastAsia="Times New Roman" w:hAnsi="Times New Roman" w:cs="Times New Roman"/>
      <w:color w:val="auto"/>
      <w:sz w:val="26"/>
      <w:szCs w:val="26"/>
    </w:rPr>
  </w:style>
  <w:style w:type="paragraph" w:customStyle="1" w:styleId="TableParagraph">
    <w:name w:val="Table Paragraph"/>
    <w:basedOn w:val="a"/>
    <w:rsid w:val="00B127FF"/>
    <w:pPr>
      <w:autoSpaceDE w:val="0"/>
      <w:autoSpaceDN w:val="0"/>
    </w:pPr>
    <w:rPr>
      <w:rFonts w:ascii="Times New Roman" w:eastAsia="Times New Roman" w:hAnsi="Times New Roman" w:cs="Times New Roman"/>
      <w:color w:val="auto"/>
      <w:sz w:val="22"/>
      <w:szCs w:val="22"/>
      <w:lang w:val="ru-RU" w:bidi="ar-SA"/>
    </w:rPr>
  </w:style>
  <w:style w:type="paragraph" w:styleId="af6">
    <w:name w:val="Balloon Text"/>
    <w:basedOn w:val="a"/>
    <w:link w:val="af7"/>
    <w:uiPriority w:val="99"/>
    <w:semiHidden/>
    <w:unhideWhenUsed/>
    <w:rsid w:val="00074A13"/>
    <w:rPr>
      <w:rFonts w:ascii="Tahoma" w:hAnsi="Tahoma" w:cs="Tahoma"/>
      <w:sz w:val="16"/>
      <w:szCs w:val="16"/>
    </w:rPr>
  </w:style>
  <w:style w:type="character" w:customStyle="1" w:styleId="af7">
    <w:name w:val="Текст выноски Знак"/>
    <w:basedOn w:val="a0"/>
    <w:link w:val="af6"/>
    <w:uiPriority w:val="99"/>
    <w:semiHidden/>
    <w:rsid w:val="00074A13"/>
    <w:rPr>
      <w:rFonts w:ascii="Tahoma" w:hAnsi="Tahoma" w:cs="Tahoma"/>
      <w:color w:val="000000"/>
      <w:sz w:val="16"/>
      <w:szCs w:val="16"/>
    </w:rPr>
  </w:style>
  <w:style w:type="character" w:styleId="af8">
    <w:name w:val="Hyperlink"/>
    <w:basedOn w:val="a0"/>
    <w:uiPriority w:val="99"/>
    <w:semiHidden/>
    <w:unhideWhenUsed/>
    <w:rsid w:val="00074A13"/>
    <w:rPr>
      <w:color w:val="0000FF"/>
      <w:u w:val="single"/>
    </w:rPr>
  </w:style>
  <w:style w:type="paragraph" w:styleId="af9">
    <w:name w:val="Normal (Web)"/>
    <w:basedOn w:val="a"/>
    <w:uiPriority w:val="99"/>
    <w:rsid w:val="00463DB7"/>
    <w:pPr>
      <w:widowControl/>
      <w:spacing w:before="100" w:beforeAutospacing="1" w:after="100" w:afterAutospacing="1"/>
    </w:pPr>
    <w:rPr>
      <w:rFonts w:ascii="Times New Roman" w:eastAsia="Times New Roman" w:hAnsi="Times New Roman" w:cs="Times New Roman"/>
      <w:color w:val="auto"/>
      <w:lang w:eastAsia="uk-UA" w:bidi="ar-SA"/>
    </w:rPr>
  </w:style>
  <w:style w:type="paragraph" w:styleId="afa">
    <w:name w:val="Block Text"/>
    <w:basedOn w:val="a"/>
    <w:rsid w:val="00654D44"/>
    <w:pPr>
      <w:widowControl/>
      <w:ind w:left="5103" w:right="-2"/>
    </w:pPr>
    <w:rPr>
      <w:rFonts w:ascii="Times New Roman" w:eastAsia="Times New Roman" w:hAnsi="Times New Roman" w:cs="Times New Roman"/>
      <w:noProof/>
      <w:color w:val="auto"/>
      <w:sz w:val="28"/>
      <w:szCs w:val="20"/>
      <w:lang w:bidi="ar-SA"/>
    </w:rPr>
  </w:style>
  <w:style w:type="character" w:customStyle="1" w:styleId="10">
    <w:name w:val="Заголовок 1 Знак"/>
    <w:basedOn w:val="a0"/>
    <w:link w:val="1"/>
    <w:rsid w:val="00FC5818"/>
    <w:rPr>
      <w:rFonts w:ascii="Times New Roman" w:eastAsia="Times New Roman" w:hAnsi="Times New Roman" w:cs="Times New Roman"/>
      <w:b/>
      <w:bCs/>
      <w:kern w:val="36"/>
      <w:sz w:val="48"/>
      <w:szCs w:val="48"/>
      <w:lang w:eastAsia="uk-UA" w:bidi="ar-SA"/>
    </w:rPr>
  </w:style>
  <w:style w:type="character" w:customStyle="1" w:styleId="30">
    <w:name w:val="Заголовок 3 Знак"/>
    <w:basedOn w:val="a0"/>
    <w:link w:val="3"/>
    <w:rsid w:val="00FC5818"/>
    <w:rPr>
      <w:rFonts w:ascii="Times New Roman" w:eastAsia="Times New Roman" w:hAnsi="Times New Roman" w:cs="Times New Roman"/>
      <w:b/>
      <w:bCs/>
      <w:sz w:val="27"/>
      <w:szCs w:val="27"/>
      <w:lang w:eastAsia="uk-UA" w:bidi="ar-SA"/>
    </w:rPr>
  </w:style>
  <w:style w:type="paragraph" w:customStyle="1" w:styleId="afb">
    <w:basedOn w:val="a"/>
    <w:next w:val="af9"/>
    <w:rsid w:val="00FC5818"/>
    <w:pPr>
      <w:widowControl/>
      <w:spacing w:before="100" w:beforeAutospacing="1" w:after="100" w:afterAutospacing="1"/>
    </w:pPr>
    <w:rPr>
      <w:rFonts w:ascii="Times New Roman" w:eastAsia="Times New Roman" w:hAnsi="Times New Roman" w:cs="Times New Roman"/>
      <w:color w:val="auto"/>
      <w:lang w:eastAsia="uk-UA" w:bidi="ar-SA"/>
    </w:rPr>
  </w:style>
  <w:style w:type="character" w:styleId="afc">
    <w:name w:val="Strong"/>
    <w:qFormat/>
    <w:rsid w:val="00FC5818"/>
    <w:rPr>
      <w:rFonts w:cs="Times New Roman"/>
      <w:b/>
    </w:rPr>
  </w:style>
  <w:style w:type="paragraph" w:styleId="afd">
    <w:name w:val="List Paragraph"/>
    <w:basedOn w:val="a"/>
    <w:uiPriority w:val="34"/>
    <w:qFormat/>
    <w:rsid w:val="00157540"/>
    <w:pPr>
      <w:ind w:left="720"/>
      <w:contextualSpacing/>
    </w:pPr>
  </w:style>
  <w:style w:type="character" w:customStyle="1" w:styleId="docdata">
    <w:name w:val="docdata"/>
    <w:aliases w:val="docy,v5,2871,baiaagaaboqcaaadbqkaaav7cqaaaaaaaaaaaaaaaaaaaaaaaaaaaaaaaaaaaaaaaaaaaaaaaaaaaaaaaaaaaaaaaaaaaaaaaaaaaaaaaaaaaaaaaaaaaaaaaaaaaaaaaaaaaaaaaaaaaaaaaaaaaaaaaaaaaaaaaaaaaaaaaaaaaaaaaaaaaaaaaaaaaaaaaaaaaaaaaaaaaaaaaaaaaaaaaaaaaaaaaaaaaaaa"/>
    <w:basedOn w:val="a0"/>
    <w:rsid w:val="00C5471A"/>
  </w:style>
  <w:style w:type="paragraph" w:customStyle="1" w:styleId="4196">
    <w:name w:val="4196"/>
    <w:aliases w:val="baiaagaaboqcaaadmg4aaawodgaaaaaaaaaaaaaaaaaaaaaaaaaaaaaaaaaaaaaaaaaaaaaaaaaaaaaaaaaaaaaaaaaaaaaaaaaaaaaaaaaaaaaaaaaaaaaaaaaaaaaaaaaaaaaaaaaaaaaaaaaaaaaaaaaaaaaaaaaaaaaaaaaaaaaaaaaaaaaaaaaaaaaaaaaaaaaaaaaaaaaaaaaaaaaaaaaaaaaaaaaaaaaa"/>
    <w:basedOn w:val="a"/>
    <w:rsid w:val="00C5471A"/>
    <w:pPr>
      <w:widowControl/>
      <w:spacing w:before="100" w:beforeAutospacing="1" w:after="100" w:afterAutospacing="1"/>
    </w:pPr>
    <w:rPr>
      <w:rFonts w:ascii="Times New Roman" w:eastAsia="Times New Roman" w:hAnsi="Times New Roman" w:cs="Times New Roman"/>
      <w:color w:val="auto"/>
      <w:lang w:eastAsia="uk-U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uk-UA"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A85"/>
    <w:rPr>
      <w:color w:val="000000"/>
    </w:rPr>
  </w:style>
  <w:style w:type="paragraph" w:styleId="1">
    <w:name w:val="heading 1"/>
    <w:basedOn w:val="a"/>
    <w:link w:val="10"/>
    <w:qFormat/>
    <w:rsid w:val="00FC5818"/>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eastAsia="uk-UA" w:bidi="ar-SA"/>
    </w:rPr>
  </w:style>
  <w:style w:type="paragraph" w:styleId="3">
    <w:name w:val="heading 3"/>
    <w:basedOn w:val="a"/>
    <w:link w:val="30"/>
    <w:qFormat/>
    <w:rsid w:val="00FC5818"/>
    <w:pPr>
      <w:widowControl/>
      <w:spacing w:before="100" w:beforeAutospacing="1" w:after="100" w:afterAutospacing="1"/>
      <w:outlineLvl w:val="2"/>
    </w:pPr>
    <w:rPr>
      <w:rFonts w:ascii="Times New Roman" w:eastAsia="Times New Roman" w:hAnsi="Times New Roman" w:cs="Times New Roman"/>
      <w:b/>
      <w:bCs/>
      <w:color w:val="auto"/>
      <w:sz w:val="27"/>
      <w:szCs w:val="27"/>
      <w:lang w:eastAsia="uk-U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_"/>
    <w:basedOn w:val="a0"/>
    <w:link w:val="11"/>
    <w:rsid w:val="00461ED5"/>
    <w:rPr>
      <w:rFonts w:ascii="Times New Roman" w:eastAsia="Times New Roman" w:hAnsi="Times New Roman" w:cs="Times New Roman"/>
      <w:b w:val="0"/>
      <w:bCs w:val="0"/>
      <w:i w:val="0"/>
      <w:iCs w:val="0"/>
      <w:smallCaps w:val="0"/>
      <w:strike w:val="0"/>
      <w:sz w:val="26"/>
      <w:szCs w:val="26"/>
      <w:u w:val="none"/>
    </w:rPr>
  </w:style>
  <w:style w:type="character" w:customStyle="1" w:styleId="31">
    <w:name w:val="Заголовок №3_"/>
    <w:basedOn w:val="a0"/>
    <w:link w:val="32"/>
    <w:rsid w:val="00461ED5"/>
    <w:rPr>
      <w:rFonts w:ascii="Arial" w:eastAsia="Arial" w:hAnsi="Arial" w:cs="Arial"/>
      <w:b w:val="0"/>
      <w:bCs w:val="0"/>
      <w:i w:val="0"/>
      <w:iCs w:val="0"/>
      <w:smallCaps w:val="0"/>
      <w:strike w:val="0"/>
      <w:sz w:val="30"/>
      <w:szCs w:val="30"/>
      <w:u w:val="none"/>
    </w:rPr>
  </w:style>
  <w:style w:type="character" w:customStyle="1" w:styleId="12">
    <w:name w:val="Заголовок №1_"/>
    <w:basedOn w:val="a0"/>
    <w:link w:val="13"/>
    <w:rsid w:val="00461ED5"/>
    <w:rPr>
      <w:rFonts w:ascii="Times New Roman" w:eastAsia="Times New Roman" w:hAnsi="Times New Roman" w:cs="Times New Roman"/>
      <w:b/>
      <w:bCs/>
      <w:i w:val="0"/>
      <w:iCs w:val="0"/>
      <w:smallCaps w:val="0"/>
      <w:strike w:val="0"/>
      <w:sz w:val="44"/>
      <w:szCs w:val="44"/>
      <w:u w:val="none"/>
    </w:rPr>
  </w:style>
  <w:style w:type="character" w:customStyle="1" w:styleId="2">
    <w:name w:val="Колонтитул (2)_"/>
    <w:basedOn w:val="a0"/>
    <w:link w:val="20"/>
    <w:rsid w:val="00461ED5"/>
    <w:rPr>
      <w:rFonts w:ascii="Times New Roman" w:eastAsia="Times New Roman" w:hAnsi="Times New Roman" w:cs="Times New Roman"/>
      <w:b w:val="0"/>
      <w:bCs w:val="0"/>
      <w:i w:val="0"/>
      <w:iCs w:val="0"/>
      <w:smallCaps w:val="0"/>
      <w:strike w:val="0"/>
      <w:sz w:val="20"/>
      <w:szCs w:val="20"/>
      <w:u w:val="none"/>
      <w:lang w:eastAsia="en-US" w:bidi="en-US"/>
    </w:rPr>
  </w:style>
  <w:style w:type="character" w:customStyle="1" w:styleId="4">
    <w:name w:val="Заголовок №4_"/>
    <w:basedOn w:val="a0"/>
    <w:link w:val="40"/>
    <w:rsid w:val="00461ED5"/>
    <w:rPr>
      <w:rFonts w:ascii="Times New Roman" w:eastAsia="Times New Roman" w:hAnsi="Times New Roman" w:cs="Times New Roman"/>
      <w:b/>
      <w:bCs/>
      <w:i w:val="0"/>
      <w:iCs w:val="0"/>
      <w:smallCaps w:val="0"/>
      <w:strike w:val="0"/>
      <w:sz w:val="26"/>
      <w:szCs w:val="26"/>
      <w:u w:val="none"/>
    </w:rPr>
  </w:style>
  <w:style w:type="character" w:customStyle="1" w:styleId="5">
    <w:name w:val="Основний текст (5)_"/>
    <w:basedOn w:val="a0"/>
    <w:link w:val="50"/>
    <w:rsid w:val="00461ED5"/>
    <w:rPr>
      <w:rFonts w:ascii="Arial" w:eastAsia="Arial" w:hAnsi="Arial" w:cs="Arial"/>
      <w:b w:val="0"/>
      <w:bCs w:val="0"/>
      <w:i w:val="0"/>
      <w:iCs w:val="0"/>
      <w:smallCaps w:val="0"/>
      <w:strike w:val="0"/>
      <w:sz w:val="20"/>
      <w:szCs w:val="20"/>
      <w:u w:val="none"/>
    </w:rPr>
  </w:style>
  <w:style w:type="character" w:customStyle="1" w:styleId="41">
    <w:name w:val="Основний текст (4)_"/>
    <w:basedOn w:val="a0"/>
    <w:link w:val="42"/>
    <w:rsid w:val="00461ED5"/>
    <w:rPr>
      <w:rFonts w:ascii="Arial" w:eastAsia="Arial" w:hAnsi="Arial" w:cs="Arial"/>
      <w:b/>
      <w:bCs/>
      <w:i w:val="0"/>
      <w:iCs w:val="0"/>
      <w:smallCaps w:val="0"/>
      <w:strike w:val="0"/>
      <w:sz w:val="14"/>
      <w:szCs w:val="14"/>
      <w:u w:val="none"/>
    </w:rPr>
  </w:style>
  <w:style w:type="character" w:customStyle="1" w:styleId="6">
    <w:name w:val="Основний текст (6)_"/>
    <w:basedOn w:val="a0"/>
    <w:link w:val="60"/>
    <w:rsid w:val="00461ED5"/>
    <w:rPr>
      <w:rFonts w:ascii="Arial" w:eastAsia="Arial" w:hAnsi="Arial" w:cs="Arial"/>
      <w:b w:val="0"/>
      <w:bCs w:val="0"/>
      <w:i w:val="0"/>
      <w:iCs w:val="0"/>
      <w:smallCaps w:val="0"/>
      <w:strike w:val="0"/>
      <w:sz w:val="30"/>
      <w:szCs w:val="30"/>
      <w:u w:val="none"/>
    </w:rPr>
  </w:style>
  <w:style w:type="character" w:customStyle="1" w:styleId="a4">
    <w:name w:val="Колонтитул_"/>
    <w:basedOn w:val="a0"/>
    <w:link w:val="a5"/>
    <w:rsid w:val="00461ED5"/>
    <w:rPr>
      <w:rFonts w:ascii="Times New Roman" w:eastAsia="Times New Roman" w:hAnsi="Times New Roman" w:cs="Times New Roman"/>
      <w:b/>
      <w:bCs/>
      <w:i w:val="0"/>
      <w:iCs w:val="0"/>
      <w:smallCaps w:val="0"/>
      <w:strike w:val="0"/>
      <w:sz w:val="20"/>
      <w:szCs w:val="20"/>
      <w:u w:val="none"/>
    </w:rPr>
  </w:style>
  <w:style w:type="character" w:customStyle="1" w:styleId="a6">
    <w:name w:val="Підпис до зображення_"/>
    <w:basedOn w:val="a0"/>
    <w:link w:val="a7"/>
    <w:rsid w:val="00461ED5"/>
    <w:rPr>
      <w:rFonts w:ascii="Times New Roman" w:eastAsia="Times New Roman" w:hAnsi="Times New Roman" w:cs="Times New Roman"/>
      <w:b w:val="0"/>
      <w:bCs w:val="0"/>
      <w:i w:val="0"/>
      <w:iCs w:val="0"/>
      <w:smallCaps w:val="0"/>
      <w:strike w:val="0"/>
      <w:color w:val="3B3531"/>
      <w:sz w:val="26"/>
      <w:szCs w:val="26"/>
      <w:u w:val="none"/>
    </w:rPr>
  </w:style>
  <w:style w:type="character" w:customStyle="1" w:styleId="a8">
    <w:name w:val="Інше_"/>
    <w:basedOn w:val="a0"/>
    <w:link w:val="a9"/>
    <w:rsid w:val="00461ED5"/>
    <w:rPr>
      <w:rFonts w:ascii="Times New Roman" w:eastAsia="Times New Roman" w:hAnsi="Times New Roman" w:cs="Times New Roman"/>
      <w:b w:val="0"/>
      <w:bCs w:val="0"/>
      <w:i w:val="0"/>
      <w:iCs w:val="0"/>
      <w:smallCaps w:val="0"/>
      <w:strike w:val="0"/>
      <w:sz w:val="26"/>
      <w:szCs w:val="26"/>
      <w:u w:val="none"/>
    </w:rPr>
  </w:style>
  <w:style w:type="character" w:customStyle="1" w:styleId="21">
    <w:name w:val="Заголовок №2_"/>
    <w:basedOn w:val="a0"/>
    <w:link w:val="22"/>
    <w:rsid w:val="00461ED5"/>
    <w:rPr>
      <w:b w:val="0"/>
      <w:bCs w:val="0"/>
      <w:i w:val="0"/>
      <w:iCs w:val="0"/>
      <w:smallCaps w:val="0"/>
      <w:strike w:val="0"/>
      <w:sz w:val="30"/>
      <w:szCs w:val="30"/>
      <w:u w:val="none"/>
    </w:rPr>
  </w:style>
  <w:style w:type="character" w:customStyle="1" w:styleId="aa">
    <w:name w:val="Підпис до таблиці_"/>
    <w:basedOn w:val="a0"/>
    <w:link w:val="ab"/>
    <w:rsid w:val="00461ED5"/>
    <w:rPr>
      <w:rFonts w:ascii="Times New Roman" w:eastAsia="Times New Roman" w:hAnsi="Times New Roman" w:cs="Times New Roman"/>
      <w:b w:val="0"/>
      <w:bCs w:val="0"/>
      <w:i w:val="0"/>
      <w:iCs w:val="0"/>
      <w:smallCaps w:val="0"/>
      <w:strike w:val="0"/>
      <w:sz w:val="26"/>
      <w:szCs w:val="26"/>
      <w:u w:val="none"/>
    </w:rPr>
  </w:style>
  <w:style w:type="character" w:customStyle="1" w:styleId="7">
    <w:name w:val="Основний текст (7)_"/>
    <w:basedOn w:val="a0"/>
    <w:link w:val="70"/>
    <w:rsid w:val="00461ED5"/>
    <w:rPr>
      <w:rFonts w:ascii="Times New Roman" w:eastAsia="Times New Roman" w:hAnsi="Times New Roman" w:cs="Times New Roman"/>
      <w:b/>
      <w:bCs/>
      <w:i w:val="0"/>
      <w:iCs w:val="0"/>
      <w:smallCaps w:val="0"/>
      <w:strike w:val="0"/>
      <w:sz w:val="20"/>
      <w:szCs w:val="20"/>
      <w:u w:val="none"/>
      <w:lang w:eastAsia="uk-UA" w:bidi="uk-UA"/>
    </w:rPr>
  </w:style>
  <w:style w:type="paragraph" w:customStyle="1" w:styleId="11">
    <w:name w:val="Основний текст1"/>
    <w:basedOn w:val="a"/>
    <w:link w:val="a3"/>
    <w:rsid w:val="00461ED5"/>
    <w:pPr>
      <w:spacing w:line="386" w:lineRule="auto"/>
      <w:ind w:firstLine="400"/>
    </w:pPr>
    <w:rPr>
      <w:rFonts w:ascii="Times New Roman" w:eastAsia="Times New Roman" w:hAnsi="Times New Roman" w:cs="Times New Roman"/>
      <w:sz w:val="26"/>
      <w:szCs w:val="26"/>
    </w:rPr>
  </w:style>
  <w:style w:type="paragraph" w:customStyle="1" w:styleId="32">
    <w:name w:val="Заголовок №3"/>
    <w:basedOn w:val="a"/>
    <w:link w:val="31"/>
    <w:rsid w:val="00461ED5"/>
    <w:pPr>
      <w:spacing w:after="960"/>
      <w:jc w:val="center"/>
      <w:outlineLvl w:val="2"/>
    </w:pPr>
    <w:rPr>
      <w:rFonts w:ascii="Arial" w:eastAsia="Arial" w:hAnsi="Arial" w:cs="Arial"/>
      <w:sz w:val="30"/>
      <w:szCs w:val="30"/>
    </w:rPr>
  </w:style>
  <w:style w:type="paragraph" w:customStyle="1" w:styleId="13">
    <w:name w:val="Заголовок №1"/>
    <w:basedOn w:val="a"/>
    <w:link w:val="12"/>
    <w:rsid w:val="00461ED5"/>
    <w:pPr>
      <w:spacing w:after="860" w:line="298" w:lineRule="auto"/>
      <w:jc w:val="center"/>
      <w:outlineLvl w:val="0"/>
    </w:pPr>
    <w:rPr>
      <w:rFonts w:ascii="Times New Roman" w:eastAsia="Times New Roman" w:hAnsi="Times New Roman" w:cs="Times New Roman"/>
      <w:b/>
      <w:bCs/>
      <w:sz w:val="44"/>
      <w:szCs w:val="44"/>
    </w:rPr>
  </w:style>
  <w:style w:type="paragraph" w:customStyle="1" w:styleId="20">
    <w:name w:val="Колонтитул (2)"/>
    <w:basedOn w:val="a"/>
    <w:link w:val="2"/>
    <w:rsid w:val="00461ED5"/>
    <w:rPr>
      <w:rFonts w:ascii="Times New Roman" w:eastAsia="Times New Roman" w:hAnsi="Times New Roman" w:cs="Times New Roman"/>
      <w:sz w:val="20"/>
      <w:szCs w:val="20"/>
      <w:lang w:eastAsia="en-US" w:bidi="en-US"/>
    </w:rPr>
  </w:style>
  <w:style w:type="paragraph" w:customStyle="1" w:styleId="40">
    <w:name w:val="Заголовок №4"/>
    <w:basedOn w:val="a"/>
    <w:link w:val="4"/>
    <w:rsid w:val="00461ED5"/>
    <w:pPr>
      <w:spacing w:after="470" w:line="386" w:lineRule="auto"/>
      <w:ind w:left="710" w:firstLine="150"/>
      <w:outlineLvl w:val="3"/>
    </w:pPr>
    <w:rPr>
      <w:rFonts w:ascii="Times New Roman" w:eastAsia="Times New Roman" w:hAnsi="Times New Roman" w:cs="Times New Roman"/>
      <w:b/>
      <w:bCs/>
      <w:sz w:val="26"/>
      <w:szCs w:val="26"/>
    </w:rPr>
  </w:style>
  <w:style w:type="paragraph" w:customStyle="1" w:styleId="50">
    <w:name w:val="Основний текст (5)"/>
    <w:basedOn w:val="a"/>
    <w:link w:val="5"/>
    <w:rsid w:val="00461ED5"/>
    <w:rPr>
      <w:rFonts w:ascii="Arial" w:eastAsia="Arial" w:hAnsi="Arial" w:cs="Arial"/>
      <w:sz w:val="20"/>
      <w:szCs w:val="20"/>
    </w:rPr>
  </w:style>
  <w:style w:type="paragraph" w:customStyle="1" w:styleId="42">
    <w:name w:val="Основний текст (4)"/>
    <w:basedOn w:val="a"/>
    <w:link w:val="41"/>
    <w:rsid w:val="00461ED5"/>
    <w:pPr>
      <w:spacing w:after="200" w:line="226" w:lineRule="auto"/>
      <w:ind w:left="6060" w:firstLine="320"/>
    </w:pPr>
    <w:rPr>
      <w:rFonts w:ascii="Arial" w:eastAsia="Arial" w:hAnsi="Arial" w:cs="Arial"/>
      <w:b/>
      <w:bCs/>
      <w:sz w:val="14"/>
      <w:szCs w:val="14"/>
    </w:rPr>
  </w:style>
  <w:style w:type="paragraph" w:customStyle="1" w:styleId="60">
    <w:name w:val="Основний текст (6)"/>
    <w:basedOn w:val="a"/>
    <w:link w:val="6"/>
    <w:rsid w:val="00461ED5"/>
    <w:rPr>
      <w:rFonts w:ascii="Arial" w:eastAsia="Arial" w:hAnsi="Arial" w:cs="Arial"/>
      <w:sz w:val="30"/>
      <w:szCs w:val="30"/>
    </w:rPr>
  </w:style>
  <w:style w:type="paragraph" w:customStyle="1" w:styleId="a5">
    <w:name w:val="Колонтитул"/>
    <w:basedOn w:val="a"/>
    <w:link w:val="a4"/>
    <w:rsid w:val="00461ED5"/>
    <w:rPr>
      <w:rFonts w:ascii="Times New Roman" w:eastAsia="Times New Roman" w:hAnsi="Times New Roman" w:cs="Times New Roman"/>
      <w:b/>
      <w:bCs/>
      <w:sz w:val="20"/>
      <w:szCs w:val="20"/>
    </w:rPr>
  </w:style>
  <w:style w:type="paragraph" w:customStyle="1" w:styleId="a7">
    <w:name w:val="Підпис до зображення"/>
    <w:basedOn w:val="a"/>
    <w:link w:val="a6"/>
    <w:rsid w:val="00461ED5"/>
    <w:pPr>
      <w:ind w:left="1150"/>
    </w:pPr>
    <w:rPr>
      <w:rFonts w:ascii="Times New Roman" w:eastAsia="Times New Roman" w:hAnsi="Times New Roman" w:cs="Times New Roman"/>
      <w:color w:val="3B3531"/>
      <w:sz w:val="26"/>
      <w:szCs w:val="26"/>
    </w:rPr>
  </w:style>
  <w:style w:type="paragraph" w:customStyle="1" w:styleId="a9">
    <w:name w:val="Інше"/>
    <w:basedOn w:val="a"/>
    <w:link w:val="a8"/>
    <w:rsid w:val="00461ED5"/>
    <w:pPr>
      <w:spacing w:line="386" w:lineRule="auto"/>
      <w:ind w:firstLine="400"/>
    </w:pPr>
    <w:rPr>
      <w:rFonts w:ascii="Times New Roman" w:eastAsia="Times New Roman" w:hAnsi="Times New Roman" w:cs="Times New Roman"/>
      <w:sz w:val="26"/>
      <w:szCs w:val="26"/>
    </w:rPr>
  </w:style>
  <w:style w:type="paragraph" w:customStyle="1" w:styleId="22">
    <w:name w:val="Заголовок №2"/>
    <w:basedOn w:val="a"/>
    <w:link w:val="21"/>
    <w:rsid w:val="00461ED5"/>
    <w:pPr>
      <w:spacing w:after="220"/>
      <w:outlineLvl w:val="1"/>
    </w:pPr>
    <w:rPr>
      <w:sz w:val="30"/>
      <w:szCs w:val="30"/>
    </w:rPr>
  </w:style>
  <w:style w:type="paragraph" w:customStyle="1" w:styleId="ab">
    <w:name w:val="Підпис до таблиці"/>
    <w:basedOn w:val="a"/>
    <w:link w:val="aa"/>
    <w:rsid w:val="00461ED5"/>
    <w:rPr>
      <w:rFonts w:ascii="Times New Roman" w:eastAsia="Times New Roman" w:hAnsi="Times New Roman" w:cs="Times New Roman"/>
      <w:sz w:val="26"/>
      <w:szCs w:val="26"/>
    </w:rPr>
  </w:style>
  <w:style w:type="paragraph" w:customStyle="1" w:styleId="70">
    <w:name w:val="Основний текст (7)"/>
    <w:basedOn w:val="a"/>
    <w:link w:val="7"/>
    <w:rsid w:val="00461ED5"/>
    <w:pPr>
      <w:spacing w:after="680"/>
      <w:ind w:hanging="220"/>
    </w:pPr>
    <w:rPr>
      <w:rFonts w:ascii="Times New Roman" w:eastAsia="Times New Roman" w:hAnsi="Times New Roman" w:cs="Times New Roman"/>
      <w:b/>
      <w:bCs/>
      <w:sz w:val="20"/>
      <w:szCs w:val="20"/>
      <w:lang w:eastAsia="uk-UA" w:bidi="uk-UA"/>
    </w:rPr>
  </w:style>
  <w:style w:type="character" w:styleId="ac">
    <w:name w:val="annotation reference"/>
    <w:basedOn w:val="a0"/>
    <w:uiPriority w:val="99"/>
    <w:semiHidden/>
    <w:unhideWhenUsed/>
    <w:rsid w:val="00013548"/>
    <w:rPr>
      <w:sz w:val="16"/>
      <w:szCs w:val="16"/>
    </w:rPr>
  </w:style>
  <w:style w:type="paragraph" w:styleId="ad">
    <w:name w:val="annotation text"/>
    <w:basedOn w:val="a"/>
    <w:link w:val="ae"/>
    <w:uiPriority w:val="99"/>
    <w:semiHidden/>
    <w:unhideWhenUsed/>
    <w:rsid w:val="00013548"/>
    <w:rPr>
      <w:sz w:val="20"/>
      <w:szCs w:val="20"/>
    </w:rPr>
  </w:style>
  <w:style w:type="character" w:customStyle="1" w:styleId="ae">
    <w:name w:val="Текст примечания Знак"/>
    <w:basedOn w:val="a0"/>
    <w:link w:val="ad"/>
    <w:uiPriority w:val="99"/>
    <w:semiHidden/>
    <w:rsid w:val="00013548"/>
    <w:rPr>
      <w:color w:val="000000"/>
      <w:sz w:val="20"/>
      <w:szCs w:val="20"/>
    </w:rPr>
  </w:style>
  <w:style w:type="paragraph" w:styleId="af">
    <w:name w:val="annotation subject"/>
    <w:basedOn w:val="ad"/>
    <w:next w:val="ad"/>
    <w:link w:val="af0"/>
    <w:uiPriority w:val="99"/>
    <w:semiHidden/>
    <w:unhideWhenUsed/>
    <w:rsid w:val="00013548"/>
    <w:rPr>
      <w:b/>
      <w:bCs/>
    </w:rPr>
  </w:style>
  <w:style w:type="character" w:customStyle="1" w:styleId="af0">
    <w:name w:val="Тема примечания Знак"/>
    <w:basedOn w:val="ae"/>
    <w:link w:val="af"/>
    <w:uiPriority w:val="99"/>
    <w:semiHidden/>
    <w:rsid w:val="00013548"/>
    <w:rPr>
      <w:b/>
      <w:bCs/>
      <w:color w:val="000000"/>
      <w:sz w:val="20"/>
      <w:szCs w:val="20"/>
    </w:rPr>
  </w:style>
  <w:style w:type="paragraph" w:styleId="af1">
    <w:name w:val="header"/>
    <w:basedOn w:val="a"/>
    <w:link w:val="af2"/>
    <w:uiPriority w:val="99"/>
    <w:unhideWhenUsed/>
    <w:rsid w:val="003B657F"/>
    <w:pPr>
      <w:tabs>
        <w:tab w:val="center" w:pos="4677"/>
        <w:tab w:val="right" w:pos="9355"/>
      </w:tabs>
    </w:pPr>
  </w:style>
  <w:style w:type="character" w:customStyle="1" w:styleId="af2">
    <w:name w:val="Верхний колонтитул Знак"/>
    <w:basedOn w:val="a0"/>
    <w:link w:val="af1"/>
    <w:uiPriority w:val="99"/>
    <w:rsid w:val="003B657F"/>
    <w:rPr>
      <w:color w:val="000000"/>
    </w:rPr>
  </w:style>
  <w:style w:type="paragraph" w:styleId="af3">
    <w:name w:val="footer"/>
    <w:basedOn w:val="a"/>
    <w:link w:val="af4"/>
    <w:uiPriority w:val="99"/>
    <w:unhideWhenUsed/>
    <w:rsid w:val="003B657F"/>
    <w:pPr>
      <w:tabs>
        <w:tab w:val="center" w:pos="4677"/>
        <w:tab w:val="right" w:pos="9355"/>
      </w:tabs>
    </w:pPr>
  </w:style>
  <w:style w:type="character" w:customStyle="1" w:styleId="af4">
    <w:name w:val="Нижний колонтитул Знак"/>
    <w:basedOn w:val="a0"/>
    <w:link w:val="af3"/>
    <w:uiPriority w:val="99"/>
    <w:rsid w:val="003B657F"/>
    <w:rPr>
      <w:color w:val="000000"/>
    </w:rPr>
  </w:style>
  <w:style w:type="paragraph" w:customStyle="1" w:styleId="af5">
    <w:name w:val="Основний текст"/>
    <w:basedOn w:val="a"/>
    <w:rsid w:val="00EC2658"/>
    <w:pPr>
      <w:spacing w:line="386" w:lineRule="auto"/>
      <w:ind w:firstLine="400"/>
    </w:pPr>
    <w:rPr>
      <w:rFonts w:ascii="Times New Roman" w:eastAsia="Times New Roman" w:hAnsi="Times New Roman" w:cs="Times New Roman"/>
      <w:color w:val="auto"/>
      <w:sz w:val="26"/>
      <w:szCs w:val="26"/>
    </w:rPr>
  </w:style>
  <w:style w:type="paragraph" w:customStyle="1" w:styleId="TableParagraph">
    <w:name w:val="Table Paragraph"/>
    <w:basedOn w:val="a"/>
    <w:rsid w:val="00B127FF"/>
    <w:pPr>
      <w:autoSpaceDE w:val="0"/>
      <w:autoSpaceDN w:val="0"/>
    </w:pPr>
    <w:rPr>
      <w:rFonts w:ascii="Times New Roman" w:eastAsia="Times New Roman" w:hAnsi="Times New Roman" w:cs="Times New Roman"/>
      <w:color w:val="auto"/>
      <w:sz w:val="22"/>
      <w:szCs w:val="22"/>
      <w:lang w:val="ru-RU" w:bidi="ar-SA"/>
    </w:rPr>
  </w:style>
  <w:style w:type="paragraph" w:styleId="af6">
    <w:name w:val="Balloon Text"/>
    <w:basedOn w:val="a"/>
    <w:link w:val="af7"/>
    <w:uiPriority w:val="99"/>
    <w:semiHidden/>
    <w:unhideWhenUsed/>
    <w:rsid w:val="00074A13"/>
    <w:rPr>
      <w:rFonts w:ascii="Tahoma" w:hAnsi="Tahoma" w:cs="Tahoma"/>
      <w:sz w:val="16"/>
      <w:szCs w:val="16"/>
    </w:rPr>
  </w:style>
  <w:style w:type="character" w:customStyle="1" w:styleId="af7">
    <w:name w:val="Текст выноски Знак"/>
    <w:basedOn w:val="a0"/>
    <w:link w:val="af6"/>
    <w:uiPriority w:val="99"/>
    <w:semiHidden/>
    <w:rsid w:val="00074A13"/>
    <w:rPr>
      <w:rFonts w:ascii="Tahoma" w:hAnsi="Tahoma" w:cs="Tahoma"/>
      <w:color w:val="000000"/>
      <w:sz w:val="16"/>
      <w:szCs w:val="16"/>
    </w:rPr>
  </w:style>
  <w:style w:type="character" w:styleId="af8">
    <w:name w:val="Hyperlink"/>
    <w:basedOn w:val="a0"/>
    <w:uiPriority w:val="99"/>
    <w:semiHidden/>
    <w:unhideWhenUsed/>
    <w:rsid w:val="00074A13"/>
    <w:rPr>
      <w:color w:val="0000FF"/>
      <w:u w:val="single"/>
    </w:rPr>
  </w:style>
  <w:style w:type="paragraph" w:styleId="af9">
    <w:name w:val="Normal (Web)"/>
    <w:basedOn w:val="a"/>
    <w:uiPriority w:val="99"/>
    <w:rsid w:val="00463DB7"/>
    <w:pPr>
      <w:widowControl/>
      <w:spacing w:before="100" w:beforeAutospacing="1" w:after="100" w:afterAutospacing="1"/>
    </w:pPr>
    <w:rPr>
      <w:rFonts w:ascii="Times New Roman" w:eastAsia="Times New Roman" w:hAnsi="Times New Roman" w:cs="Times New Roman"/>
      <w:color w:val="auto"/>
      <w:lang w:eastAsia="uk-UA" w:bidi="ar-SA"/>
    </w:rPr>
  </w:style>
  <w:style w:type="paragraph" w:styleId="afa">
    <w:name w:val="Block Text"/>
    <w:basedOn w:val="a"/>
    <w:rsid w:val="00654D44"/>
    <w:pPr>
      <w:widowControl/>
      <w:ind w:left="5103" w:right="-2"/>
    </w:pPr>
    <w:rPr>
      <w:rFonts w:ascii="Times New Roman" w:eastAsia="Times New Roman" w:hAnsi="Times New Roman" w:cs="Times New Roman"/>
      <w:noProof/>
      <w:color w:val="auto"/>
      <w:sz w:val="28"/>
      <w:szCs w:val="20"/>
      <w:lang w:bidi="ar-SA"/>
    </w:rPr>
  </w:style>
  <w:style w:type="character" w:customStyle="1" w:styleId="10">
    <w:name w:val="Заголовок 1 Знак"/>
    <w:basedOn w:val="a0"/>
    <w:link w:val="1"/>
    <w:rsid w:val="00FC5818"/>
    <w:rPr>
      <w:rFonts w:ascii="Times New Roman" w:eastAsia="Times New Roman" w:hAnsi="Times New Roman" w:cs="Times New Roman"/>
      <w:b/>
      <w:bCs/>
      <w:kern w:val="36"/>
      <w:sz w:val="48"/>
      <w:szCs w:val="48"/>
      <w:lang w:eastAsia="uk-UA" w:bidi="ar-SA"/>
    </w:rPr>
  </w:style>
  <w:style w:type="character" w:customStyle="1" w:styleId="30">
    <w:name w:val="Заголовок 3 Знак"/>
    <w:basedOn w:val="a0"/>
    <w:link w:val="3"/>
    <w:rsid w:val="00FC5818"/>
    <w:rPr>
      <w:rFonts w:ascii="Times New Roman" w:eastAsia="Times New Roman" w:hAnsi="Times New Roman" w:cs="Times New Roman"/>
      <w:b/>
      <w:bCs/>
      <w:sz w:val="27"/>
      <w:szCs w:val="27"/>
      <w:lang w:eastAsia="uk-UA" w:bidi="ar-SA"/>
    </w:rPr>
  </w:style>
  <w:style w:type="paragraph" w:customStyle="1" w:styleId="afb">
    <w:basedOn w:val="a"/>
    <w:next w:val="af9"/>
    <w:rsid w:val="00FC5818"/>
    <w:pPr>
      <w:widowControl/>
      <w:spacing w:before="100" w:beforeAutospacing="1" w:after="100" w:afterAutospacing="1"/>
    </w:pPr>
    <w:rPr>
      <w:rFonts w:ascii="Times New Roman" w:eastAsia="Times New Roman" w:hAnsi="Times New Roman" w:cs="Times New Roman"/>
      <w:color w:val="auto"/>
      <w:lang w:eastAsia="uk-UA" w:bidi="ar-SA"/>
    </w:rPr>
  </w:style>
  <w:style w:type="character" w:styleId="afc">
    <w:name w:val="Strong"/>
    <w:qFormat/>
    <w:rsid w:val="00FC5818"/>
    <w:rPr>
      <w:rFonts w:cs="Times New Roman"/>
      <w:b/>
    </w:rPr>
  </w:style>
  <w:style w:type="paragraph" w:styleId="afd">
    <w:name w:val="List Paragraph"/>
    <w:basedOn w:val="a"/>
    <w:uiPriority w:val="34"/>
    <w:qFormat/>
    <w:rsid w:val="00157540"/>
    <w:pPr>
      <w:ind w:left="720"/>
      <w:contextualSpacing/>
    </w:pPr>
  </w:style>
  <w:style w:type="character" w:customStyle="1" w:styleId="docdata">
    <w:name w:val="docdata"/>
    <w:aliases w:val="docy,v5,2871,baiaagaaboqcaaadbqkaaav7cqaaaaaaaaaaaaaaaaaaaaaaaaaaaaaaaaaaaaaaaaaaaaaaaaaaaaaaaaaaaaaaaaaaaaaaaaaaaaaaaaaaaaaaaaaaaaaaaaaaaaaaaaaaaaaaaaaaaaaaaaaaaaaaaaaaaaaaaaaaaaaaaaaaaaaaaaaaaaaaaaaaaaaaaaaaaaaaaaaaaaaaaaaaaaaaaaaaaaaaaaaaaaaa"/>
    <w:basedOn w:val="a0"/>
    <w:rsid w:val="00C5471A"/>
  </w:style>
  <w:style w:type="paragraph" w:customStyle="1" w:styleId="4196">
    <w:name w:val="4196"/>
    <w:aliases w:val="baiaagaaboqcaaadmg4aaawodgaaaaaaaaaaaaaaaaaaaaaaaaaaaaaaaaaaaaaaaaaaaaaaaaaaaaaaaaaaaaaaaaaaaaaaaaaaaaaaaaaaaaaaaaaaaaaaaaaaaaaaaaaaaaaaaaaaaaaaaaaaaaaaaaaaaaaaaaaaaaaaaaaaaaaaaaaaaaaaaaaaaaaaaaaaaaaaaaaaaaaaaaaaaaaaaaaaaaaaaaaaaaaa"/>
    <w:basedOn w:val="a"/>
    <w:rsid w:val="00C5471A"/>
    <w:pPr>
      <w:widowControl/>
      <w:spacing w:before="100" w:beforeAutospacing="1" w:after="100" w:afterAutospacing="1"/>
    </w:pPr>
    <w:rPr>
      <w:rFonts w:ascii="Times New Roman" w:eastAsia="Times New Roman" w:hAnsi="Times New Roman" w:cs="Times New Roman"/>
      <w:color w:val="auto"/>
      <w:lang w:eastAsia="uk-U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18123">
      <w:bodyDiv w:val="1"/>
      <w:marLeft w:val="0"/>
      <w:marRight w:val="0"/>
      <w:marTop w:val="0"/>
      <w:marBottom w:val="0"/>
      <w:divBdr>
        <w:top w:val="none" w:sz="0" w:space="0" w:color="auto"/>
        <w:left w:val="none" w:sz="0" w:space="0" w:color="auto"/>
        <w:bottom w:val="none" w:sz="0" w:space="0" w:color="auto"/>
        <w:right w:val="none" w:sz="0" w:space="0" w:color="auto"/>
      </w:divBdr>
    </w:div>
    <w:div w:id="1039937411">
      <w:bodyDiv w:val="1"/>
      <w:marLeft w:val="0"/>
      <w:marRight w:val="0"/>
      <w:marTop w:val="0"/>
      <w:marBottom w:val="0"/>
      <w:divBdr>
        <w:top w:val="none" w:sz="0" w:space="0" w:color="auto"/>
        <w:left w:val="none" w:sz="0" w:space="0" w:color="auto"/>
        <w:bottom w:val="none" w:sz="0" w:space="0" w:color="auto"/>
        <w:right w:val="none" w:sz="0" w:space="0" w:color="auto"/>
      </w:divBdr>
    </w:div>
    <w:div w:id="1056123980">
      <w:bodyDiv w:val="1"/>
      <w:marLeft w:val="0"/>
      <w:marRight w:val="0"/>
      <w:marTop w:val="0"/>
      <w:marBottom w:val="0"/>
      <w:divBdr>
        <w:top w:val="none" w:sz="0" w:space="0" w:color="auto"/>
        <w:left w:val="none" w:sz="0" w:space="0" w:color="auto"/>
        <w:bottom w:val="none" w:sz="0" w:space="0" w:color="auto"/>
        <w:right w:val="none" w:sz="0" w:space="0" w:color="auto"/>
      </w:divBdr>
    </w:div>
    <w:div w:id="1214807975">
      <w:bodyDiv w:val="1"/>
      <w:marLeft w:val="0"/>
      <w:marRight w:val="0"/>
      <w:marTop w:val="0"/>
      <w:marBottom w:val="0"/>
      <w:divBdr>
        <w:top w:val="none" w:sz="0" w:space="0" w:color="auto"/>
        <w:left w:val="none" w:sz="0" w:space="0" w:color="auto"/>
        <w:bottom w:val="none" w:sz="0" w:space="0" w:color="auto"/>
        <w:right w:val="none" w:sz="0" w:space="0" w:color="auto"/>
      </w:divBdr>
    </w:div>
    <w:div w:id="1903131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18" Type="http://schemas.openxmlformats.org/officeDocument/2006/relationships/image" Target="media/image8.png"/><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hyperlink" Target="https://uk.wikipedia.org/wiki/%D0%9B%D1%8E%D0%B4%D0%B8%D0%BD%D0%B0_%D1%80%D0%BE%D0%B7%D1%83%D0%BC%D0%BD%D0%B0" TargetMode="External"/><Relationship Id="rId17" Type="http://schemas.openxmlformats.org/officeDocument/2006/relationships/image" Target="media/image7.emf"/><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 Id="rId22" Type="http://schemas.openxmlformats.org/officeDocument/2006/relationships/image" Target="media/image12.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84</Pages>
  <Words>84238</Words>
  <Characters>48016</Characters>
  <Application>Microsoft Office Word</Application>
  <DocSecurity>0</DocSecurity>
  <Lines>400</Lines>
  <Paragraphs>263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ЦРК Элар</dc:creator>
  <cp:keywords/>
  <cp:lastModifiedBy>OKAY</cp:lastModifiedBy>
  <cp:revision>6</cp:revision>
  <dcterms:created xsi:type="dcterms:W3CDTF">2024-04-08T09:56:00Z</dcterms:created>
  <dcterms:modified xsi:type="dcterms:W3CDTF">2024-05-08T14:39:00Z</dcterms:modified>
</cp:coreProperties>
</file>