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3E085" w14:textId="0FE239C3" w:rsidR="00BA5C95" w:rsidRPr="004E1F4F" w:rsidRDefault="00BA5C95" w:rsidP="00BA5C95">
      <w:pPr>
        <w:ind w:firstLine="525"/>
        <w:jc w:val="center"/>
        <w:rPr>
          <w:rFonts w:ascii="Times New Roman" w:hAnsi="Times New Roman" w:cs="Times New Roman"/>
          <w:color w:val="000000"/>
          <w:sz w:val="28"/>
          <w:szCs w:val="28"/>
          <w:lang w:val="uk-UA"/>
        </w:rPr>
      </w:pPr>
      <w:r w:rsidRPr="004E1F4F">
        <w:rPr>
          <w:rFonts w:ascii="Times New Roman" w:hAnsi="Times New Roman" w:cs="Times New Roman"/>
          <w:b/>
          <w:bCs/>
          <w:color w:val="000000"/>
          <w:sz w:val="28"/>
          <w:szCs w:val="28"/>
          <w:lang w:val="uk-UA"/>
        </w:rPr>
        <w:t xml:space="preserve">КИЇВСЬКИЙ </w:t>
      </w:r>
      <w:r w:rsidR="00A73631" w:rsidRPr="004E1F4F">
        <w:rPr>
          <w:rFonts w:ascii="Times New Roman" w:hAnsi="Times New Roman" w:cs="Times New Roman"/>
          <w:b/>
          <w:bCs/>
          <w:color w:val="000000"/>
          <w:sz w:val="28"/>
          <w:szCs w:val="28"/>
          <w:lang w:val="uk-UA"/>
        </w:rPr>
        <w:t xml:space="preserve">СТОЛИЧНИЙ </w:t>
      </w:r>
      <w:r w:rsidRPr="004E1F4F">
        <w:rPr>
          <w:rFonts w:ascii="Times New Roman" w:hAnsi="Times New Roman" w:cs="Times New Roman"/>
          <w:b/>
          <w:bCs/>
          <w:color w:val="000000"/>
          <w:sz w:val="28"/>
          <w:szCs w:val="28"/>
          <w:lang w:val="uk-UA"/>
        </w:rPr>
        <w:t>УНІВЕРСИТЕТ ІМЕНІ</w:t>
      </w:r>
      <w:r w:rsidR="00A73631" w:rsidRPr="004E1F4F">
        <w:rPr>
          <w:rFonts w:ascii="Times New Roman" w:hAnsi="Times New Roman" w:cs="Times New Roman"/>
          <w:b/>
          <w:bCs/>
          <w:color w:val="000000"/>
          <w:sz w:val="28"/>
          <w:szCs w:val="28"/>
          <w:lang w:val="uk-UA"/>
        </w:rPr>
        <w:t xml:space="preserve"> </w:t>
      </w:r>
      <w:r w:rsidRPr="004E1F4F">
        <w:rPr>
          <w:rFonts w:ascii="Times New Roman" w:hAnsi="Times New Roman" w:cs="Times New Roman"/>
          <w:b/>
          <w:bCs/>
          <w:color w:val="000000"/>
          <w:sz w:val="28"/>
          <w:szCs w:val="28"/>
          <w:lang w:val="uk-UA"/>
        </w:rPr>
        <w:t>БОРИСА ГРІНЧЕНКА</w:t>
      </w:r>
    </w:p>
    <w:p w14:paraId="76A91100" w14:textId="77777777" w:rsidR="00BA5C95" w:rsidRPr="004E1F4F" w:rsidRDefault="00BA5C95" w:rsidP="00BA5C95">
      <w:pPr>
        <w:ind w:firstLine="525"/>
        <w:jc w:val="center"/>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ФАКУЛЬТЕТ ЗДОРОВ’Я, ФІЗИЧНОГО ВИХОВАННЯ ТА СПОРТУ</w:t>
      </w:r>
    </w:p>
    <w:p w14:paraId="4EFE202A" w14:textId="77777777" w:rsidR="00BA5C95" w:rsidRPr="004E1F4F" w:rsidRDefault="00BA5C95" w:rsidP="00BA5C95">
      <w:pPr>
        <w:ind w:firstLine="525"/>
        <w:jc w:val="center"/>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КАФЕДРА СПОРТУ ТА ФІТНЕСУ</w:t>
      </w:r>
    </w:p>
    <w:p w14:paraId="0624CC25" w14:textId="77777777" w:rsidR="00BA5C95" w:rsidRPr="004E1F4F" w:rsidRDefault="00BA5C95" w:rsidP="00BA5C95">
      <w:pPr>
        <w:ind w:firstLine="525"/>
        <w:jc w:val="center"/>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 </w:t>
      </w:r>
    </w:p>
    <w:p w14:paraId="4CB85599" w14:textId="77777777" w:rsidR="00BA5C95" w:rsidRPr="004E1F4F" w:rsidRDefault="00BA5C95" w:rsidP="00BA5C95">
      <w:pPr>
        <w:ind w:firstLine="525"/>
        <w:jc w:val="center"/>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 </w:t>
      </w:r>
    </w:p>
    <w:p w14:paraId="56B8A439" w14:textId="77777777" w:rsidR="00BA5C95" w:rsidRPr="004E1F4F" w:rsidRDefault="00BA5C95" w:rsidP="00BA5C95">
      <w:pPr>
        <w:ind w:firstLine="525"/>
        <w:jc w:val="center"/>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 </w:t>
      </w:r>
    </w:p>
    <w:p w14:paraId="04811027" w14:textId="77777777" w:rsidR="00BA5C95" w:rsidRPr="004E1F4F" w:rsidRDefault="00BA5C95" w:rsidP="00BA5C95">
      <w:pPr>
        <w:ind w:firstLine="525"/>
        <w:jc w:val="center"/>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 </w:t>
      </w:r>
    </w:p>
    <w:p w14:paraId="66555BCB" w14:textId="5D3D580E" w:rsidR="00BA5C95" w:rsidRPr="004E1F4F" w:rsidRDefault="00BA5C95" w:rsidP="00BA5C95">
      <w:pPr>
        <w:ind w:firstLine="525"/>
        <w:jc w:val="center"/>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 xml:space="preserve">Дудар Захар Русланович </w:t>
      </w:r>
    </w:p>
    <w:p w14:paraId="73AF5A5A" w14:textId="3C2A87C8" w:rsidR="00BA5C95" w:rsidRPr="004E1F4F" w:rsidRDefault="00BA5C95" w:rsidP="00BA5C95">
      <w:pPr>
        <w:ind w:firstLine="525"/>
        <w:jc w:val="center"/>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студент групи </w:t>
      </w:r>
      <w:proofErr w:type="spellStart"/>
      <w:r w:rsidRPr="004E1F4F">
        <w:rPr>
          <w:rFonts w:ascii="Times New Roman" w:hAnsi="Times New Roman" w:cs="Times New Roman"/>
          <w:color w:val="000000"/>
          <w:sz w:val="28"/>
          <w:szCs w:val="28"/>
          <w:lang w:val="uk-UA"/>
        </w:rPr>
        <w:t>ТДб</w:t>
      </w:r>
      <w:proofErr w:type="spellEnd"/>
      <w:r w:rsidRPr="004E1F4F">
        <w:rPr>
          <w:rFonts w:ascii="Times New Roman" w:hAnsi="Times New Roman" w:cs="Times New Roman"/>
          <w:color w:val="000000"/>
          <w:sz w:val="28"/>
          <w:szCs w:val="28"/>
          <w:lang w:val="uk-UA"/>
        </w:rPr>
        <w:t>-1-20-</w:t>
      </w:r>
      <w:proofErr w:type="spellStart"/>
      <w:r w:rsidRPr="004E1F4F">
        <w:rPr>
          <w:rFonts w:ascii="Times New Roman" w:hAnsi="Times New Roman" w:cs="Times New Roman"/>
          <w:color w:val="000000"/>
          <w:sz w:val="28"/>
          <w:szCs w:val="28"/>
          <w:lang w:val="uk-UA"/>
        </w:rPr>
        <w:t>4.од</w:t>
      </w:r>
      <w:proofErr w:type="spellEnd"/>
    </w:p>
    <w:p w14:paraId="292A2635" w14:textId="77777777" w:rsidR="00BA5C95" w:rsidRPr="004E1F4F" w:rsidRDefault="00BA5C95" w:rsidP="00BA5C95">
      <w:pPr>
        <w:ind w:firstLine="525"/>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 </w:t>
      </w:r>
    </w:p>
    <w:p w14:paraId="51088E4D" w14:textId="77777777" w:rsidR="00BA5C95" w:rsidRPr="004E1F4F" w:rsidRDefault="00BA5C95" w:rsidP="00BA5C95">
      <w:pPr>
        <w:ind w:firstLine="525"/>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 </w:t>
      </w:r>
    </w:p>
    <w:p w14:paraId="50481203" w14:textId="77777777" w:rsidR="00BA5C95" w:rsidRPr="004E1F4F" w:rsidRDefault="00BA5C95" w:rsidP="00BA5C95">
      <w:pPr>
        <w:ind w:firstLine="525"/>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 </w:t>
      </w:r>
    </w:p>
    <w:p w14:paraId="77E7E876" w14:textId="77777777" w:rsidR="00BA5C95" w:rsidRPr="004E1F4F" w:rsidRDefault="00BA5C95" w:rsidP="00BA5C95">
      <w:pPr>
        <w:ind w:firstLine="525"/>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 </w:t>
      </w:r>
    </w:p>
    <w:p w14:paraId="4FD4C582" w14:textId="77777777" w:rsidR="004B3D78" w:rsidRPr="004E1F4F" w:rsidRDefault="00BA5C95" w:rsidP="00BA5C95">
      <w:pPr>
        <w:ind w:firstLine="525"/>
        <w:jc w:val="center"/>
        <w:rPr>
          <w:rFonts w:ascii="Times New Roman" w:hAnsi="Times New Roman" w:cs="Times New Roman"/>
          <w:b/>
          <w:bCs/>
          <w:color w:val="000000"/>
          <w:sz w:val="28"/>
          <w:szCs w:val="28"/>
          <w:lang w:val="uk-UA"/>
        </w:rPr>
      </w:pPr>
      <w:r w:rsidRPr="004E1F4F">
        <w:rPr>
          <w:rFonts w:ascii="Times New Roman" w:hAnsi="Times New Roman" w:cs="Times New Roman"/>
          <w:b/>
          <w:bCs/>
          <w:color w:val="000000"/>
          <w:sz w:val="28"/>
          <w:szCs w:val="28"/>
          <w:lang w:val="uk-UA"/>
        </w:rPr>
        <w:t xml:space="preserve">ОСОБЛИВОСТІ </w:t>
      </w:r>
      <w:r w:rsidR="00F8383A" w:rsidRPr="004E1F4F">
        <w:rPr>
          <w:rFonts w:ascii="Times New Roman" w:hAnsi="Times New Roman" w:cs="Times New Roman"/>
          <w:b/>
          <w:bCs/>
          <w:color w:val="000000"/>
          <w:sz w:val="28"/>
          <w:szCs w:val="28"/>
          <w:lang w:val="uk-UA"/>
        </w:rPr>
        <w:t>ХАРЧУВАННЯ СПОРТСМЕНІ</w:t>
      </w:r>
      <w:r w:rsidR="004B3D78" w:rsidRPr="004E1F4F">
        <w:rPr>
          <w:rFonts w:ascii="Times New Roman" w:hAnsi="Times New Roman" w:cs="Times New Roman"/>
          <w:b/>
          <w:bCs/>
          <w:color w:val="000000"/>
          <w:sz w:val="28"/>
          <w:szCs w:val="28"/>
          <w:lang w:val="uk-UA"/>
        </w:rPr>
        <w:t xml:space="preserve">В </w:t>
      </w:r>
    </w:p>
    <w:p w14:paraId="16CDDBE0" w14:textId="5BCC8345" w:rsidR="00BA5C95" w:rsidRPr="004E1F4F" w:rsidRDefault="004B3D78" w:rsidP="00BA5C95">
      <w:pPr>
        <w:ind w:firstLine="525"/>
        <w:jc w:val="center"/>
        <w:rPr>
          <w:rFonts w:ascii="Times New Roman" w:hAnsi="Times New Roman" w:cs="Times New Roman"/>
          <w:color w:val="000000"/>
          <w:sz w:val="28"/>
          <w:szCs w:val="28"/>
          <w:lang w:val="uk-UA"/>
        </w:rPr>
      </w:pPr>
      <w:r w:rsidRPr="004E1F4F">
        <w:rPr>
          <w:rFonts w:ascii="Times New Roman" w:hAnsi="Times New Roman" w:cs="Times New Roman"/>
          <w:b/>
          <w:bCs/>
          <w:color w:val="000000"/>
          <w:sz w:val="28"/>
          <w:szCs w:val="28"/>
          <w:lang w:val="uk-UA"/>
        </w:rPr>
        <w:t xml:space="preserve">У ВІЦІ 9-10 років </w:t>
      </w:r>
    </w:p>
    <w:p w14:paraId="7278CE27" w14:textId="77777777" w:rsidR="00BA5C95" w:rsidRPr="004E1F4F" w:rsidRDefault="00BA5C95" w:rsidP="00BA5C95">
      <w:pPr>
        <w:ind w:firstLine="525"/>
        <w:jc w:val="center"/>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бакалаврська робота </w:t>
      </w:r>
    </w:p>
    <w:p w14:paraId="1F89ADB3" w14:textId="77777777" w:rsidR="00BA5C95" w:rsidRPr="004E1F4F" w:rsidRDefault="00BA5C95" w:rsidP="00BA5C95">
      <w:pPr>
        <w:ind w:firstLine="525"/>
        <w:jc w:val="center"/>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здобувача вищої освіти </w:t>
      </w:r>
    </w:p>
    <w:p w14:paraId="7FD9657E" w14:textId="77777777" w:rsidR="00BA5C95" w:rsidRPr="004E1F4F" w:rsidRDefault="00BA5C95" w:rsidP="00BA5C95">
      <w:pPr>
        <w:ind w:firstLine="525"/>
        <w:jc w:val="center"/>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першого (бакалаврського) рівня </w:t>
      </w:r>
    </w:p>
    <w:p w14:paraId="52179F30" w14:textId="77777777" w:rsidR="00BA5C95" w:rsidRPr="004E1F4F" w:rsidRDefault="00BA5C95" w:rsidP="00BA5C95">
      <w:pPr>
        <w:ind w:firstLine="525"/>
        <w:jc w:val="center"/>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зі спеціальності 017 – Фізична культура і спорт</w:t>
      </w:r>
    </w:p>
    <w:p w14:paraId="6F42DD8F" w14:textId="77777777" w:rsidR="00BA5C95" w:rsidRPr="004E1F4F" w:rsidRDefault="00BA5C95" w:rsidP="00BA5C95">
      <w:pPr>
        <w:ind w:firstLine="525"/>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 </w:t>
      </w:r>
    </w:p>
    <w:p w14:paraId="733AB114" w14:textId="77777777" w:rsidR="00BA5C95" w:rsidRPr="004E1F4F" w:rsidRDefault="00BA5C95" w:rsidP="00BA5C95">
      <w:pPr>
        <w:ind w:firstLine="525"/>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 </w:t>
      </w:r>
    </w:p>
    <w:p w14:paraId="2DA84F77" w14:textId="77777777" w:rsidR="00BA5C95" w:rsidRPr="004E1F4F" w:rsidRDefault="00BA5C95" w:rsidP="00BA5C95">
      <w:pPr>
        <w:ind w:firstLine="525"/>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 </w:t>
      </w:r>
    </w:p>
    <w:tbl>
      <w:tblPr>
        <w:tblW w:w="9084" w:type="dxa"/>
        <w:tblCellMar>
          <w:top w:w="15" w:type="dxa"/>
          <w:left w:w="15" w:type="dxa"/>
          <w:bottom w:w="15" w:type="dxa"/>
          <w:right w:w="15" w:type="dxa"/>
        </w:tblCellMar>
        <w:tblLook w:val="04A0" w:firstRow="1" w:lastRow="0" w:firstColumn="1" w:lastColumn="0" w:noHBand="0" w:noVBand="1"/>
      </w:tblPr>
      <w:tblGrid>
        <w:gridCol w:w="4654"/>
        <w:gridCol w:w="4430"/>
      </w:tblGrid>
      <w:tr w:rsidR="0089778A" w:rsidRPr="004E1F4F" w14:paraId="2B7984B8" w14:textId="77777777" w:rsidTr="00950E09">
        <w:trPr>
          <w:trHeight w:val="1092"/>
        </w:trPr>
        <w:tc>
          <w:tcPr>
            <w:tcW w:w="0" w:type="auto"/>
            <w:shd w:val="clear" w:color="auto" w:fill="FFFFFF"/>
            <w:hideMark/>
          </w:tcPr>
          <w:p w14:paraId="2CFD642B" w14:textId="77777777" w:rsidR="00BA5C95" w:rsidRPr="004E1F4F" w:rsidRDefault="00BA5C95" w:rsidP="00BA5C95">
            <w:pPr>
              <w:spacing w:after="150"/>
              <w:divId w:val="294337011"/>
              <w:rPr>
                <w:rFonts w:ascii="Times New Roman" w:hAnsi="Times New Roman" w:cs="Times New Roman"/>
                <w:sz w:val="28"/>
                <w:szCs w:val="28"/>
                <w:lang w:val="uk-UA"/>
              </w:rPr>
            </w:pPr>
            <w:r w:rsidRPr="004E1F4F">
              <w:rPr>
                <w:rFonts w:ascii="Times New Roman" w:hAnsi="Times New Roman" w:cs="Times New Roman"/>
                <w:sz w:val="28"/>
                <w:szCs w:val="28"/>
                <w:lang w:val="uk-UA"/>
              </w:rPr>
              <w:t>«Допущено до захисту»</w:t>
            </w:r>
          </w:p>
          <w:p w14:paraId="0FF89A98" w14:textId="77777777" w:rsidR="00BA5C95" w:rsidRPr="004E1F4F" w:rsidRDefault="00BA5C95" w:rsidP="00BA5C95">
            <w:pPr>
              <w:spacing w:after="150"/>
              <w:divId w:val="294337011"/>
              <w:rPr>
                <w:rFonts w:ascii="Times New Roman" w:hAnsi="Times New Roman" w:cs="Times New Roman"/>
                <w:sz w:val="28"/>
                <w:szCs w:val="28"/>
                <w:lang w:val="uk-UA"/>
              </w:rPr>
            </w:pPr>
            <w:r w:rsidRPr="004E1F4F">
              <w:rPr>
                <w:rFonts w:ascii="Times New Roman" w:hAnsi="Times New Roman" w:cs="Times New Roman"/>
                <w:sz w:val="28"/>
                <w:szCs w:val="28"/>
                <w:lang w:val="uk-UA"/>
              </w:rPr>
              <w:t>Завідувач кафедри спорту та фітнесу </w:t>
            </w:r>
          </w:p>
          <w:p w14:paraId="4F4F6BF2" w14:textId="77777777" w:rsidR="00BA5C95" w:rsidRPr="004E1F4F" w:rsidRDefault="00BA5C95" w:rsidP="00BA5C95">
            <w:pPr>
              <w:spacing w:after="150"/>
              <w:divId w:val="294337011"/>
              <w:rPr>
                <w:rFonts w:ascii="Times New Roman" w:hAnsi="Times New Roman" w:cs="Times New Roman"/>
                <w:sz w:val="28"/>
                <w:szCs w:val="28"/>
                <w:lang w:val="uk-UA"/>
              </w:rPr>
            </w:pPr>
            <w:r w:rsidRPr="004E1F4F">
              <w:rPr>
                <w:rFonts w:ascii="Times New Roman" w:hAnsi="Times New Roman" w:cs="Times New Roman"/>
                <w:sz w:val="28"/>
                <w:szCs w:val="28"/>
                <w:lang w:val="uk-UA"/>
              </w:rPr>
              <w:t>_________________________</w:t>
            </w:r>
          </w:p>
          <w:p w14:paraId="34ECFBA1" w14:textId="77777777" w:rsidR="00BA5C95" w:rsidRPr="004E1F4F" w:rsidRDefault="00BA5C95" w:rsidP="00BA5C95">
            <w:pPr>
              <w:spacing w:after="150"/>
              <w:divId w:val="294337011"/>
              <w:rPr>
                <w:rFonts w:ascii="Times New Roman" w:hAnsi="Times New Roman" w:cs="Times New Roman"/>
                <w:sz w:val="28"/>
                <w:szCs w:val="28"/>
                <w:lang w:val="uk-UA"/>
              </w:rPr>
            </w:pPr>
            <w:r w:rsidRPr="004E1F4F">
              <w:rPr>
                <w:rFonts w:ascii="Times New Roman" w:hAnsi="Times New Roman" w:cs="Times New Roman"/>
                <w:sz w:val="28"/>
                <w:szCs w:val="28"/>
                <w:lang w:val="uk-UA"/>
              </w:rPr>
              <w:t>Протокол засідання кафедри </w:t>
            </w:r>
          </w:p>
          <w:p w14:paraId="027E2BBB" w14:textId="77777777" w:rsidR="00BA5C95" w:rsidRPr="004E1F4F" w:rsidRDefault="00BA5C95" w:rsidP="00BA5C95">
            <w:pPr>
              <w:spacing w:after="150"/>
              <w:divId w:val="294337011"/>
              <w:rPr>
                <w:rFonts w:ascii="Times New Roman" w:hAnsi="Times New Roman" w:cs="Times New Roman"/>
                <w:sz w:val="28"/>
                <w:szCs w:val="28"/>
                <w:lang w:val="uk-UA"/>
              </w:rPr>
            </w:pPr>
            <w:r w:rsidRPr="004E1F4F">
              <w:rPr>
                <w:rFonts w:ascii="Times New Roman" w:hAnsi="Times New Roman" w:cs="Times New Roman"/>
                <w:sz w:val="28"/>
                <w:szCs w:val="28"/>
                <w:lang w:val="uk-UA"/>
              </w:rPr>
              <w:t>«___»________________2024 р.</w:t>
            </w:r>
          </w:p>
          <w:p w14:paraId="3D60490D" w14:textId="77777777" w:rsidR="00BA5C95" w:rsidRPr="004E1F4F" w:rsidRDefault="00BA5C95" w:rsidP="00BA5C95">
            <w:pPr>
              <w:divId w:val="294337011"/>
              <w:rPr>
                <w:rFonts w:ascii="Times New Roman" w:hAnsi="Times New Roman" w:cs="Times New Roman"/>
                <w:sz w:val="28"/>
                <w:szCs w:val="28"/>
                <w:lang w:val="uk-UA"/>
              </w:rPr>
            </w:pPr>
            <w:r w:rsidRPr="004E1F4F">
              <w:rPr>
                <w:rFonts w:ascii="Times New Roman" w:hAnsi="Times New Roman" w:cs="Times New Roman"/>
                <w:sz w:val="28"/>
                <w:szCs w:val="28"/>
                <w:lang w:val="uk-UA"/>
              </w:rPr>
              <w:t> </w:t>
            </w:r>
          </w:p>
        </w:tc>
        <w:tc>
          <w:tcPr>
            <w:tcW w:w="0" w:type="auto"/>
            <w:shd w:val="clear" w:color="auto" w:fill="FFFFFF"/>
            <w:hideMark/>
          </w:tcPr>
          <w:p w14:paraId="31DF4055" w14:textId="77777777" w:rsidR="00BA5C95" w:rsidRPr="004E1F4F" w:rsidRDefault="00BA5C95" w:rsidP="00BA5C95">
            <w:pPr>
              <w:jc w:val="both"/>
              <w:divId w:val="1131828749"/>
              <w:rPr>
                <w:rFonts w:ascii="Times New Roman" w:hAnsi="Times New Roman" w:cs="Times New Roman"/>
                <w:sz w:val="28"/>
                <w:szCs w:val="28"/>
                <w:lang w:val="uk-UA"/>
              </w:rPr>
            </w:pPr>
            <w:r w:rsidRPr="004E1F4F">
              <w:rPr>
                <w:rFonts w:ascii="Times New Roman" w:hAnsi="Times New Roman" w:cs="Times New Roman"/>
                <w:sz w:val="28"/>
                <w:szCs w:val="28"/>
                <w:lang w:val="uk-UA"/>
              </w:rPr>
              <w:t> </w:t>
            </w:r>
          </w:p>
          <w:p w14:paraId="5CB3C7BB" w14:textId="77777777" w:rsidR="00BA5C95" w:rsidRPr="004E1F4F" w:rsidRDefault="00BA5C95" w:rsidP="00BA5C95">
            <w:pPr>
              <w:jc w:val="both"/>
              <w:divId w:val="1131828749"/>
              <w:rPr>
                <w:rFonts w:ascii="Times New Roman" w:hAnsi="Times New Roman" w:cs="Times New Roman"/>
                <w:sz w:val="28"/>
                <w:szCs w:val="28"/>
                <w:lang w:val="uk-UA"/>
              </w:rPr>
            </w:pPr>
            <w:r w:rsidRPr="004E1F4F">
              <w:rPr>
                <w:rFonts w:ascii="Times New Roman" w:hAnsi="Times New Roman" w:cs="Times New Roman"/>
                <w:sz w:val="28"/>
                <w:szCs w:val="28"/>
                <w:lang w:val="uk-UA"/>
              </w:rPr>
              <w:t>Науковий керівник: </w:t>
            </w:r>
          </w:p>
          <w:p w14:paraId="78023C61" w14:textId="7A790BE4" w:rsidR="00BA5C95" w:rsidRPr="004E1F4F" w:rsidRDefault="0089778A" w:rsidP="00BA5C95">
            <w:pPr>
              <w:jc w:val="both"/>
              <w:divId w:val="1131828749"/>
              <w:rPr>
                <w:rFonts w:ascii="Times New Roman" w:hAnsi="Times New Roman" w:cs="Times New Roman"/>
                <w:sz w:val="28"/>
                <w:szCs w:val="28"/>
                <w:lang w:val="uk-UA"/>
              </w:rPr>
            </w:pPr>
            <w:proofErr w:type="spellStart"/>
            <w:r w:rsidRPr="004E1F4F">
              <w:rPr>
                <w:rFonts w:ascii="Times New Roman" w:hAnsi="Times New Roman" w:cs="Times New Roman"/>
                <w:sz w:val="28"/>
                <w:szCs w:val="28"/>
                <w:lang w:val="uk-UA"/>
              </w:rPr>
              <w:t>к.фіз.вих</w:t>
            </w:r>
            <w:proofErr w:type="spellEnd"/>
            <w:r w:rsidRPr="004E1F4F">
              <w:rPr>
                <w:rFonts w:ascii="Times New Roman" w:hAnsi="Times New Roman" w:cs="Times New Roman"/>
                <w:sz w:val="28"/>
                <w:szCs w:val="28"/>
                <w:lang w:val="uk-UA"/>
              </w:rPr>
              <w:t>., д</w:t>
            </w:r>
            <w:r w:rsidR="00950E09" w:rsidRPr="004E1F4F">
              <w:rPr>
                <w:rFonts w:ascii="Times New Roman" w:hAnsi="Times New Roman" w:cs="Times New Roman"/>
                <w:sz w:val="28"/>
                <w:szCs w:val="28"/>
                <w:lang w:val="uk-UA"/>
              </w:rPr>
              <w:t xml:space="preserve">оцент </w:t>
            </w:r>
          </w:p>
          <w:p w14:paraId="08D34137" w14:textId="28A323C7" w:rsidR="00BA5C95" w:rsidRPr="004E1F4F" w:rsidRDefault="0089778A" w:rsidP="0089778A">
            <w:pPr>
              <w:jc w:val="both"/>
              <w:divId w:val="1131828749"/>
              <w:rPr>
                <w:rFonts w:ascii="Times New Roman" w:hAnsi="Times New Roman" w:cs="Times New Roman"/>
                <w:sz w:val="28"/>
                <w:szCs w:val="28"/>
                <w:lang w:val="uk-UA"/>
              </w:rPr>
            </w:pPr>
            <w:r w:rsidRPr="004E1F4F">
              <w:rPr>
                <w:rFonts w:ascii="Times New Roman" w:hAnsi="Times New Roman" w:cs="Times New Roman"/>
                <w:sz w:val="28"/>
                <w:szCs w:val="28"/>
                <w:lang w:val="uk-UA"/>
              </w:rPr>
              <w:t>Єременко Олександр Анатолійович</w:t>
            </w:r>
            <w:r w:rsidR="00DA1380" w:rsidRPr="004E1F4F">
              <w:rPr>
                <w:rFonts w:ascii="Times New Roman" w:hAnsi="Times New Roman" w:cs="Times New Roman"/>
                <w:sz w:val="28"/>
                <w:szCs w:val="28"/>
                <w:lang w:val="uk-UA"/>
              </w:rPr>
              <w:t xml:space="preserve"> </w:t>
            </w:r>
          </w:p>
        </w:tc>
      </w:tr>
    </w:tbl>
    <w:p w14:paraId="6FE540FC" w14:textId="77777777" w:rsidR="00BA5C95" w:rsidRPr="004E1F4F" w:rsidRDefault="00BA5C95" w:rsidP="00BA5C95">
      <w:pPr>
        <w:ind w:firstLine="525"/>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 </w:t>
      </w:r>
    </w:p>
    <w:p w14:paraId="15A053C6" w14:textId="77777777" w:rsidR="0089778A" w:rsidRPr="004E1F4F" w:rsidRDefault="0089778A" w:rsidP="00BA5C95">
      <w:pPr>
        <w:ind w:firstLine="525"/>
        <w:jc w:val="center"/>
        <w:rPr>
          <w:rFonts w:ascii="Times New Roman" w:hAnsi="Times New Roman" w:cs="Times New Roman"/>
          <w:color w:val="000000"/>
          <w:sz w:val="28"/>
          <w:szCs w:val="28"/>
          <w:lang w:val="uk-UA"/>
        </w:rPr>
      </w:pPr>
    </w:p>
    <w:p w14:paraId="42BA9B89" w14:textId="77777777" w:rsidR="0089778A" w:rsidRPr="004E1F4F" w:rsidRDefault="0089778A" w:rsidP="00BA5C95">
      <w:pPr>
        <w:ind w:firstLine="525"/>
        <w:jc w:val="center"/>
        <w:rPr>
          <w:rFonts w:ascii="Times New Roman" w:hAnsi="Times New Roman" w:cs="Times New Roman"/>
          <w:color w:val="000000"/>
          <w:sz w:val="28"/>
          <w:szCs w:val="28"/>
          <w:lang w:val="uk-UA"/>
        </w:rPr>
      </w:pPr>
    </w:p>
    <w:p w14:paraId="0BEDB0FD" w14:textId="77777777" w:rsidR="0089778A" w:rsidRPr="004E1F4F" w:rsidRDefault="0089778A" w:rsidP="00BA5C95">
      <w:pPr>
        <w:ind w:firstLine="525"/>
        <w:jc w:val="center"/>
        <w:rPr>
          <w:rFonts w:ascii="Times New Roman" w:hAnsi="Times New Roman" w:cs="Times New Roman"/>
          <w:color w:val="000000"/>
          <w:sz w:val="28"/>
          <w:szCs w:val="28"/>
          <w:lang w:val="uk-UA"/>
        </w:rPr>
      </w:pPr>
    </w:p>
    <w:p w14:paraId="38AB81B3" w14:textId="77777777" w:rsidR="0089778A" w:rsidRPr="004E1F4F" w:rsidRDefault="0089778A" w:rsidP="00BA5C95">
      <w:pPr>
        <w:ind w:firstLine="525"/>
        <w:jc w:val="center"/>
        <w:rPr>
          <w:rFonts w:ascii="Times New Roman" w:hAnsi="Times New Roman" w:cs="Times New Roman"/>
          <w:color w:val="000000"/>
          <w:sz w:val="28"/>
          <w:szCs w:val="28"/>
          <w:lang w:val="uk-UA"/>
        </w:rPr>
      </w:pPr>
    </w:p>
    <w:p w14:paraId="48FB01F3" w14:textId="77777777" w:rsidR="00BA5C95" w:rsidRPr="004E1F4F" w:rsidRDefault="00BA5C95" w:rsidP="00BA5C95">
      <w:pPr>
        <w:ind w:firstLine="525"/>
        <w:jc w:val="center"/>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Київ – 2024</w:t>
      </w:r>
    </w:p>
    <w:p w14:paraId="6086B199" w14:textId="77777777" w:rsidR="00BA5C95" w:rsidRPr="004E1F4F" w:rsidRDefault="00BA5C95" w:rsidP="00BA5C95">
      <w:pPr>
        <w:spacing w:after="150"/>
        <w:jc w:val="center"/>
        <w:rPr>
          <w:rFonts w:ascii="Times New Roman" w:hAnsi="Times New Roman" w:cs="Times New Roman"/>
          <w:color w:val="000000"/>
          <w:sz w:val="28"/>
          <w:szCs w:val="28"/>
          <w:lang w:val="uk-UA"/>
        </w:rPr>
      </w:pPr>
      <w:r w:rsidRPr="004E1F4F">
        <w:rPr>
          <w:rFonts w:ascii="Times New Roman" w:hAnsi="Times New Roman" w:cs="Times New Roman"/>
          <w:color w:val="000000"/>
          <w:sz w:val="28"/>
          <w:szCs w:val="28"/>
          <w:lang w:val="uk-UA"/>
        </w:rPr>
        <w:t> </w:t>
      </w:r>
    </w:p>
    <w:p w14:paraId="3F07DEFB" w14:textId="77777777" w:rsidR="00904FE0" w:rsidRPr="004E1F4F" w:rsidRDefault="00904FE0">
      <w:pPr>
        <w:rPr>
          <w:rFonts w:ascii="Times New Roman" w:hAnsi="Times New Roman" w:cs="Times New Roman"/>
          <w:b/>
          <w:bCs/>
          <w:color w:val="000000"/>
          <w:sz w:val="28"/>
          <w:szCs w:val="28"/>
          <w:lang w:val="uk-UA"/>
        </w:rPr>
      </w:pPr>
      <w:r w:rsidRPr="004E1F4F">
        <w:rPr>
          <w:rFonts w:ascii="Times New Roman" w:hAnsi="Times New Roman" w:cs="Times New Roman"/>
          <w:b/>
          <w:bCs/>
          <w:color w:val="000000"/>
          <w:sz w:val="28"/>
          <w:szCs w:val="28"/>
          <w:lang w:val="uk-UA"/>
        </w:rPr>
        <w:br w:type="page"/>
      </w:r>
    </w:p>
    <w:p w14:paraId="2A58311F" w14:textId="45649729" w:rsidR="00BA5C95" w:rsidRPr="004E1F4F" w:rsidRDefault="00BA5C95" w:rsidP="00B04B1F">
      <w:pPr>
        <w:spacing w:after="150"/>
        <w:jc w:val="center"/>
        <w:rPr>
          <w:rFonts w:ascii="Times New Roman" w:hAnsi="Times New Roman" w:cs="Times New Roman"/>
          <w:color w:val="000000"/>
          <w:sz w:val="28"/>
          <w:szCs w:val="28"/>
          <w:lang w:val="uk-UA"/>
        </w:rPr>
      </w:pPr>
      <w:r w:rsidRPr="004E1F4F">
        <w:rPr>
          <w:rFonts w:ascii="Times New Roman" w:hAnsi="Times New Roman" w:cs="Times New Roman"/>
          <w:b/>
          <w:bCs/>
          <w:color w:val="000000"/>
          <w:sz w:val="28"/>
          <w:szCs w:val="28"/>
          <w:lang w:val="uk-UA"/>
        </w:rPr>
        <w:lastRenderedPageBreak/>
        <w:t>ЗМІСТ</w:t>
      </w:r>
    </w:p>
    <w:tbl>
      <w:tblPr>
        <w:tblW w:w="10065" w:type="dxa"/>
        <w:tblCellMar>
          <w:top w:w="15" w:type="dxa"/>
          <w:left w:w="15" w:type="dxa"/>
          <w:bottom w:w="15" w:type="dxa"/>
          <w:right w:w="15" w:type="dxa"/>
        </w:tblCellMar>
        <w:tblLook w:val="04A0" w:firstRow="1" w:lastRow="0" w:firstColumn="1" w:lastColumn="0" w:noHBand="0" w:noVBand="1"/>
      </w:tblPr>
      <w:tblGrid>
        <w:gridCol w:w="1427"/>
        <w:gridCol w:w="8104"/>
        <w:gridCol w:w="534"/>
      </w:tblGrid>
      <w:tr w:rsidR="00BA5C95" w:rsidRPr="004E1F4F" w14:paraId="4E09FF5E" w14:textId="77777777" w:rsidTr="00B04B1F">
        <w:tc>
          <w:tcPr>
            <w:tcW w:w="0" w:type="auto"/>
            <w:gridSpan w:val="2"/>
            <w:hideMark/>
          </w:tcPr>
          <w:p w14:paraId="14613361" w14:textId="7D418573" w:rsidR="00BA5C95" w:rsidRPr="004E1F4F" w:rsidRDefault="00BA5C95" w:rsidP="00B04B1F">
            <w:pPr>
              <w:spacing w:line="360" w:lineRule="auto"/>
              <w:divId w:val="1179585260"/>
              <w:rPr>
                <w:rFonts w:ascii="Times New Roman" w:hAnsi="Times New Roman" w:cs="Times New Roman"/>
                <w:b/>
                <w:bCs/>
                <w:sz w:val="28"/>
                <w:szCs w:val="28"/>
                <w:lang w:val="uk-UA"/>
              </w:rPr>
            </w:pPr>
            <w:r w:rsidRPr="004E1F4F">
              <w:rPr>
                <w:rFonts w:ascii="Times New Roman" w:hAnsi="Times New Roman" w:cs="Times New Roman"/>
                <w:b/>
                <w:bCs/>
                <w:sz w:val="28"/>
                <w:szCs w:val="28"/>
                <w:lang w:val="uk-UA"/>
              </w:rPr>
              <w:t>ВСТУП</w:t>
            </w:r>
            <w:r w:rsidR="000A602D" w:rsidRPr="004E1F4F">
              <w:rPr>
                <w:rFonts w:ascii="Times New Roman" w:hAnsi="Times New Roman" w:cs="Times New Roman"/>
                <w:b/>
                <w:bCs/>
                <w:sz w:val="28"/>
                <w:szCs w:val="28"/>
                <w:lang w:val="uk-UA"/>
              </w:rPr>
              <w:t xml:space="preserve"> </w:t>
            </w:r>
            <w:r w:rsidRPr="004E1F4F">
              <w:rPr>
                <w:rFonts w:ascii="Times New Roman" w:hAnsi="Times New Roman" w:cs="Times New Roman"/>
                <w:sz w:val="28"/>
                <w:szCs w:val="28"/>
                <w:lang w:val="uk-UA"/>
              </w:rPr>
              <w:t>…………………………………………………………………………</w:t>
            </w:r>
            <w:r w:rsidR="001671E4" w:rsidRPr="004E1F4F">
              <w:rPr>
                <w:rFonts w:ascii="Times New Roman" w:hAnsi="Times New Roman" w:cs="Times New Roman"/>
                <w:sz w:val="28"/>
                <w:szCs w:val="28"/>
                <w:lang w:val="uk-UA"/>
              </w:rPr>
              <w:t>..</w:t>
            </w:r>
            <w:r w:rsidRPr="004E1F4F">
              <w:rPr>
                <w:rFonts w:ascii="Times New Roman" w:hAnsi="Times New Roman" w:cs="Times New Roman"/>
                <w:sz w:val="28"/>
                <w:szCs w:val="28"/>
                <w:lang w:val="uk-UA"/>
              </w:rPr>
              <w:t>..</w:t>
            </w:r>
            <w:r w:rsidR="00094D02" w:rsidRPr="004E1F4F">
              <w:rPr>
                <w:rFonts w:ascii="Times New Roman" w:hAnsi="Times New Roman" w:cs="Times New Roman"/>
                <w:sz w:val="28"/>
                <w:szCs w:val="28"/>
                <w:lang w:val="uk-UA"/>
              </w:rPr>
              <w:t xml:space="preserve">                                       </w:t>
            </w:r>
            <w:r w:rsidR="00981CD4" w:rsidRPr="004E1F4F">
              <w:rPr>
                <w:rFonts w:ascii="Times New Roman" w:hAnsi="Times New Roman" w:cs="Times New Roman"/>
                <w:sz w:val="28"/>
                <w:szCs w:val="28"/>
                <w:lang w:val="uk-UA"/>
              </w:rPr>
              <w:t xml:space="preserve">        </w:t>
            </w:r>
            <w:r w:rsidR="00A06EB4" w:rsidRPr="004E1F4F">
              <w:rPr>
                <w:rFonts w:ascii="Times New Roman" w:hAnsi="Times New Roman" w:cs="Times New Roman"/>
                <w:sz w:val="28"/>
                <w:szCs w:val="28"/>
                <w:lang w:val="uk-UA"/>
              </w:rPr>
              <w:t xml:space="preserve">     </w:t>
            </w:r>
            <w:r w:rsidR="00981CD4" w:rsidRPr="004E1F4F">
              <w:rPr>
                <w:rFonts w:ascii="Times New Roman" w:hAnsi="Times New Roman" w:cs="Times New Roman"/>
                <w:sz w:val="28"/>
                <w:szCs w:val="28"/>
                <w:lang w:val="uk-UA"/>
              </w:rPr>
              <w:t xml:space="preserve">  </w:t>
            </w:r>
          </w:p>
        </w:tc>
        <w:tc>
          <w:tcPr>
            <w:tcW w:w="534" w:type="dxa"/>
            <w:hideMark/>
          </w:tcPr>
          <w:p w14:paraId="6FFCBDCB" w14:textId="5F4918CF" w:rsidR="00BA5C95" w:rsidRPr="004E1F4F" w:rsidRDefault="00B04B1F" w:rsidP="00B04B1F">
            <w:pPr>
              <w:spacing w:line="360" w:lineRule="auto"/>
              <w:jc w:val="center"/>
              <w:divId w:val="205335596"/>
              <w:rPr>
                <w:rFonts w:ascii="Times New Roman" w:hAnsi="Times New Roman" w:cs="Times New Roman"/>
                <w:sz w:val="28"/>
                <w:szCs w:val="28"/>
                <w:lang w:val="uk-UA"/>
              </w:rPr>
            </w:pPr>
            <w:r w:rsidRPr="004E1F4F">
              <w:rPr>
                <w:rFonts w:ascii="Times New Roman" w:hAnsi="Times New Roman" w:cs="Times New Roman"/>
                <w:sz w:val="28"/>
                <w:szCs w:val="28"/>
                <w:lang w:val="uk-UA"/>
              </w:rPr>
              <w:t>3</w:t>
            </w:r>
          </w:p>
        </w:tc>
      </w:tr>
      <w:tr w:rsidR="00BA5C95" w:rsidRPr="004E1F4F" w14:paraId="59BA3ACE" w14:textId="77777777" w:rsidTr="00B04B1F">
        <w:tc>
          <w:tcPr>
            <w:tcW w:w="0" w:type="auto"/>
            <w:hideMark/>
          </w:tcPr>
          <w:p w14:paraId="7096A544" w14:textId="77777777" w:rsidR="00BA5C95" w:rsidRPr="004E1F4F" w:rsidRDefault="00BA5C95" w:rsidP="00B04B1F">
            <w:pPr>
              <w:spacing w:line="360" w:lineRule="auto"/>
              <w:divId w:val="439227509"/>
              <w:rPr>
                <w:rFonts w:ascii="Times New Roman" w:hAnsi="Times New Roman" w:cs="Times New Roman"/>
                <w:sz w:val="28"/>
                <w:szCs w:val="28"/>
                <w:lang w:val="uk-UA"/>
              </w:rPr>
            </w:pPr>
            <w:r w:rsidRPr="004E1F4F">
              <w:rPr>
                <w:rFonts w:ascii="Times New Roman" w:hAnsi="Times New Roman" w:cs="Times New Roman"/>
                <w:b/>
                <w:bCs/>
                <w:sz w:val="28"/>
                <w:szCs w:val="28"/>
                <w:lang w:val="uk-UA"/>
              </w:rPr>
              <w:t>РОЗДІЛ 1.</w:t>
            </w:r>
          </w:p>
        </w:tc>
        <w:tc>
          <w:tcPr>
            <w:tcW w:w="0" w:type="auto"/>
            <w:hideMark/>
          </w:tcPr>
          <w:p w14:paraId="5E4F2606" w14:textId="3A4ED4AB" w:rsidR="00BA5C95" w:rsidRPr="004E1F4F" w:rsidRDefault="007422E6" w:rsidP="001671E4">
            <w:pPr>
              <w:spacing w:line="360" w:lineRule="auto"/>
              <w:divId w:val="1667123758"/>
              <w:rPr>
                <w:rFonts w:ascii="Times New Roman" w:hAnsi="Times New Roman" w:cs="Times New Roman"/>
                <w:sz w:val="28"/>
                <w:szCs w:val="28"/>
                <w:lang w:val="uk-UA"/>
              </w:rPr>
            </w:pPr>
            <w:r w:rsidRPr="004E1F4F">
              <w:rPr>
                <w:rFonts w:ascii="Times New Roman" w:hAnsi="Times New Roman" w:cs="Times New Roman"/>
                <w:b/>
                <w:bCs/>
                <w:sz w:val="28"/>
                <w:szCs w:val="28"/>
                <w:lang w:val="uk-UA"/>
              </w:rPr>
              <w:t xml:space="preserve">Теоретичні основи харчування спортсменів </w:t>
            </w:r>
            <w:r w:rsidR="00094D02" w:rsidRPr="004E1F4F">
              <w:rPr>
                <w:rFonts w:ascii="Times New Roman" w:hAnsi="Times New Roman" w:cs="Times New Roman"/>
                <w:b/>
                <w:bCs/>
                <w:sz w:val="28"/>
                <w:szCs w:val="28"/>
                <w:lang w:val="uk-UA"/>
              </w:rPr>
              <w:t>–</w:t>
            </w:r>
            <w:r w:rsidRPr="004E1F4F">
              <w:rPr>
                <w:rFonts w:ascii="Times New Roman" w:hAnsi="Times New Roman" w:cs="Times New Roman"/>
                <w:b/>
                <w:bCs/>
                <w:sz w:val="28"/>
                <w:szCs w:val="28"/>
                <w:lang w:val="uk-UA"/>
              </w:rPr>
              <w:t xml:space="preserve"> футболістів</w:t>
            </w:r>
            <w:r w:rsidR="000A602D" w:rsidRPr="004E1F4F">
              <w:rPr>
                <w:rFonts w:ascii="Times New Roman" w:hAnsi="Times New Roman" w:cs="Times New Roman"/>
                <w:b/>
                <w:bCs/>
                <w:sz w:val="28"/>
                <w:szCs w:val="28"/>
                <w:lang w:val="uk-UA"/>
              </w:rPr>
              <w:t xml:space="preserve"> </w:t>
            </w:r>
            <w:r w:rsidR="001671E4" w:rsidRPr="004E1F4F">
              <w:rPr>
                <w:rFonts w:ascii="Times New Roman" w:hAnsi="Times New Roman" w:cs="Times New Roman"/>
                <w:sz w:val="28"/>
                <w:szCs w:val="28"/>
                <w:lang w:val="uk-UA"/>
              </w:rPr>
              <w:t>..…</w:t>
            </w:r>
          </w:p>
        </w:tc>
        <w:tc>
          <w:tcPr>
            <w:tcW w:w="534" w:type="dxa"/>
            <w:hideMark/>
          </w:tcPr>
          <w:p w14:paraId="64603410" w14:textId="46918EA8" w:rsidR="00BA5C95" w:rsidRPr="004E1F4F" w:rsidRDefault="00B04B1F" w:rsidP="00B04B1F">
            <w:pPr>
              <w:spacing w:line="360" w:lineRule="auto"/>
              <w:jc w:val="center"/>
              <w:divId w:val="1544251637"/>
              <w:rPr>
                <w:rFonts w:ascii="Times New Roman" w:hAnsi="Times New Roman" w:cs="Times New Roman"/>
                <w:sz w:val="28"/>
                <w:szCs w:val="28"/>
                <w:lang w:val="uk-UA"/>
              </w:rPr>
            </w:pPr>
            <w:r w:rsidRPr="004E1F4F">
              <w:rPr>
                <w:rFonts w:ascii="Times New Roman" w:hAnsi="Times New Roman" w:cs="Times New Roman"/>
                <w:sz w:val="28"/>
                <w:szCs w:val="28"/>
                <w:lang w:val="uk-UA"/>
              </w:rPr>
              <w:t>5</w:t>
            </w:r>
          </w:p>
        </w:tc>
      </w:tr>
      <w:tr w:rsidR="00BA5C95" w:rsidRPr="004E1F4F" w14:paraId="55C72348" w14:textId="77777777" w:rsidTr="00B04B1F">
        <w:tc>
          <w:tcPr>
            <w:tcW w:w="0" w:type="auto"/>
            <w:hideMark/>
          </w:tcPr>
          <w:p w14:paraId="44DA36FB" w14:textId="606B39B9" w:rsidR="00BA5C95" w:rsidRPr="004E1F4F" w:rsidRDefault="00BA5C95" w:rsidP="00B04B1F">
            <w:pPr>
              <w:spacing w:line="360" w:lineRule="auto"/>
              <w:jc w:val="right"/>
              <w:divId w:val="452945023"/>
              <w:rPr>
                <w:rFonts w:ascii="Times New Roman" w:hAnsi="Times New Roman" w:cs="Times New Roman"/>
                <w:sz w:val="28"/>
                <w:szCs w:val="28"/>
                <w:lang w:val="uk-UA"/>
              </w:rPr>
            </w:pPr>
            <w:r w:rsidRPr="004E1F4F">
              <w:rPr>
                <w:rFonts w:ascii="Times New Roman" w:hAnsi="Times New Roman" w:cs="Times New Roman"/>
                <w:sz w:val="28"/>
                <w:szCs w:val="28"/>
                <w:lang w:val="uk-UA"/>
              </w:rPr>
              <w:t>1.1.</w:t>
            </w:r>
          </w:p>
          <w:p w14:paraId="2F93452F" w14:textId="77777777" w:rsidR="00B04B1F" w:rsidRPr="004E1F4F" w:rsidRDefault="00B04B1F" w:rsidP="00B04B1F">
            <w:pPr>
              <w:spacing w:line="360" w:lineRule="auto"/>
              <w:jc w:val="right"/>
              <w:divId w:val="452945023"/>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1.2.</w:t>
            </w:r>
          </w:p>
          <w:p w14:paraId="586EC760" w14:textId="7432EAEB" w:rsidR="00B04B1F" w:rsidRPr="004E1F4F" w:rsidRDefault="00B04B1F" w:rsidP="00B04B1F">
            <w:pPr>
              <w:spacing w:line="360" w:lineRule="auto"/>
              <w:jc w:val="right"/>
              <w:divId w:val="452945023"/>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1.3.  </w:t>
            </w:r>
            <w:r w:rsidRPr="004E1F4F">
              <w:rPr>
                <w:rFonts w:ascii="Times New Roman" w:hAnsi="Times New Roman" w:cs="Times New Roman"/>
                <w:sz w:val="28"/>
                <w:szCs w:val="28"/>
                <w:lang w:val="uk-UA"/>
              </w:rPr>
              <w:t xml:space="preserve">   </w:t>
            </w:r>
          </w:p>
        </w:tc>
        <w:tc>
          <w:tcPr>
            <w:tcW w:w="0" w:type="auto"/>
            <w:hideMark/>
          </w:tcPr>
          <w:p w14:paraId="237F0454" w14:textId="426B930E" w:rsidR="001671E4" w:rsidRPr="004E1F4F" w:rsidRDefault="00C54160" w:rsidP="00B04B1F">
            <w:pPr>
              <w:spacing w:line="360" w:lineRule="auto"/>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Вікові особливості дітей </w:t>
            </w:r>
            <w:r w:rsidR="002506CE" w:rsidRPr="004E1F4F">
              <w:rPr>
                <w:rFonts w:ascii="Times New Roman" w:eastAsia="Times New Roman" w:hAnsi="Times New Roman" w:cs="Times New Roman"/>
                <w:sz w:val="28"/>
                <w:szCs w:val="28"/>
                <w:lang w:val="uk-UA"/>
              </w:rPr>
              <w:t>7</w:t>
            </w:r>
            <w:r w:rsidRPr="004E1F4F">
              <w:rPr>
                <w:rFonts w:ascii="Times New Roman" w:eastAsia="Times New Roman" w:hAnsi="Times New Roman" w:cs="Times New Roman"/>
                <w:sz w:val="28"/>
                <w:szCs w:val="28"/>
                <w:lang w:val="uk-UA"/>
              </w:rPr>
              <w:t>-10 рокі</w:t>
            </w:r>
            <w:r w:rsidR="00A273B1" w:rsidRPr="004E1F4F">
              <w:rPr>
                <w:rFonts w:ascii="Times New Roman" w:eastAsia="Times New Roman" w:hAnsi="Times New Roman" w:cs="Times New Roman"/>
                <w:sz w:val="28"/>
                <w:szCs w:val="28"/>
                <w:lang w:val="uk-UA"/>
              </w:rPr>
              <w:t>в</w:t>
            </w:r>
            <w:r w:rsidR="0018568B" w:rsidRPr="004E1F4F">
              <w:rPr>
                <w:rFonts w:ascii="Times New Roman" w:eastAsia="Times New Roman" w:hAnsi="Times New Roman" w:cs="Times New Roman"/>
                <w:sz w:val="28"/>
                <w:szCs w:val="28"/>
                <w:lang w:val="uk-UA"/>
              </w:rPr>
              <w:t xml:space="preserve"> </w:t>
            </w:r>
            <w:r w:rsidR="001671E4" w:rsidRPr="004E1F4F">
              <w:rPr>
                <w:rFonts w:ascii="Times New Roman" w:hAnsi="Times New Roman" w:cs="Times New Roman"/>
                <w:sz w:val="28"/>
                <w:szCs w:val="28"/>
                <w:lang w:val="uk-UA"/>
              </w:rPr>
              <w:t>…………………………………</w:t>
            </w:r>
          </w:p>
          <w:p w14:paraId="6776A4F5" w14:textId="7EEBE220" w:rsidR="00802991" w:rsidRPr="004E1F4F" w:rsidRDefault="001671E4" w:rsidP="00B04B1F">
            <w:pPr>
              <w:spacing w:line="360" w:lineRule="auto"/>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Ф</w:t>
            </w:r>
            <w:r w:rsidR="00802991" w:rsidRPr="004E1F4F">
              <w:rPr>
                <w:rFonts w:ascii="Times New Roman" w:eastAsia="Times New Roman" w:hAnsi="Times New Roman" w:cs="Times New Roman"/>
                <w:sz w:val="28"/>
                <w:szCs w:val="28"/>
                <w:lang w:val="uk-UA"/>
              </w:rPr>
              <w:t>ізіологічні особливості юних футболістів</w:t>
            </w:r>
            <w:r w:rsidR="003664D2" w:rsidRPr="004E1F4F">
              <w:rPr>
                <w:rFonts w:ascii="Times New Roman" w:eastAsia="Times New Roman" w:hAnsi="Times New Roman" w:cs="Times New Roman"/>
                <w:sz w:val="28"/>
                <w:szCs w:val="28"/>
                <w:lang w:val="uk-UA"/>
              </w:rPr>
              <w:t xml:space="preserve"> </w:t>
            </w:r>
            <w:r w:rsidRPr="004E1F4F">
              <w:rPr>
                <w:rFonts w:ascii="Times New Roman" w:hAnsi="Times New Roman" w:cs="Times New Roman"/>
                <w:sz w:val="28"/>
                <w:szCs w:val="28"/>
                <w:lang w:val="uk-UA"/>
              </w:rPr>
              <w:t>……………..…………</w:t>
            </w:r>
          </w:p>
          <w:p w14:paraId="2CE3A636" w14:textId="37BAF374" w:rsidR="00BA5C95" w:rsidRPr="004E1F4F" w:rsidRDefault="00802991" w:rsidP="001671E4">
            <w:pPr>
              <w:spacing w:line="360" w:lineRule="auto"/>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Вплив харчування на спортивні результати юних футболістів</w:t>
            </w:r>
            <w:r w:rsidR="006B3542" w:rsidRPr="004E1F4F">
              <w:rPr>
                <w:rFonts w:ascii="Times New Roman" w:eastAsia="Times New Roman" w:hAnsi="Times New Roman" w:cs="Times New Roman"/>
                <w:sz w:val="28"/>
                <w:szCs w:val="28"/>
                <w:lang w:val="uk-UA"/>
              </w:rPr>
              <w:t xml:space="preserve"> </w:t>
            </w:r>
            <w:r w:rsidR="001671E4" w:rsidRPr="004E1F4F">
              <w:rPr>
                <w:rFonts w:ascii="Times New Roman" w:hAnsi="Times New Roman" w:cs="Times New Roman"/>
                <w:sz w:val="28"/>
                <w:szCs w:val="28"/>
                <w:lang w:val="uk-UA"/>
              </w:rPr>
              <w:t>…..</w:t>
            </w:r>
          </w:p>
        </w:tc>
        <w:tc>
          <w:tcPr>
            <w:tcW w:w="534" w:type="dxa"/>
            <w:hideMark/>
          </w:tcPr>
          <w:p w14:paraId="346C3485" w14:textId="3B331D6C" w:rsidR="00BA5C95" w:rsidRPr="004E1F4F" w:rsidRDefault="002506CE" w:rsidP="00B04B1F">
            <w:pPr>
              <w:spacing w:line="360" w:lineRule="auto"/>
              <w:jc w:val="center"/>
              <w:divId w:val="1708751945"/>
              <w:rPr>
                <w:rFonts w:ascii="Times New Roman" w:hAnsi="Times New Roman" w:cs="Times New Roman"/>
                <w:sz w:val="28"/>
                <w:szCs w:val="28"/>
                <w:lang w:val="uk-UA"/>
              </w:rPr>
            </w:pPr>
            <w:r w:rsidRPr="004E1F4F">
              <w:rPr>
                <w:rFonts w:ascii="Times New Roman" w:hAnsi="Times New Roman" w:cs="Times New Roman"/>
                <w:sz w:val="28"/>
                <w:szCs w:val="28"/>
                <w:lang w:val="uk-UA"/>
              </w:rPr>
              <w:t>6</w:t>
            </w:r>
          </w:p>
          <w:p w14:paraId="3627900F" w14:textId="1C23EF9B" w:rsidR="00BA5C95" w:rsidRPr="004E1F4F" w:rsidRDefault="00B04B1F" w:rsidP="00B04B1F">
            <w:pPr>
              <w:spacing w:line="360" w:lineRule="auto"/>
              <w:jc w:val="center"/>
              <w:divId w:val="1708751945"/>
              <w:rPr>
                <w:rFonts w:ascii="Times New Roman" w:hAnsi="Times New Roman" w:cs="Times New Roman"/>
                <w:sz w:val="28"/>
                <w:szCs w:val="28"/>
                <w:lang w:val="uk-UA"/>
              </w:rPr>
            </w:pPr>
            <w:r w:rsidRPr="004E1F4F">
              <w:rPr>
                <w:rFonts w:ascii="Times New Roman" w:hAnsi="Times New Roman" w:cs="Times New Roman"/>
                <w:sz w:val="28"/>
                <w:szCs w:val="28"/>
                <w:lang w:val="uk-UA"/>
              </w:rPr>
              <w:t>1</w:t>
            </w:r>
            <w:r w:rsidR="002506CE" w:rsidRPr="004E1F4F">
              <w:rPr>
                <w:rFonts w:ascii="Times New Roman" w:hAnsi="Times New Roman" w:cs="Times New Roman"/>
                <w:sz w:val="28"/>
                <w:szCs w:val="28"/>
                <w:lang w:val="uk-UA"/>
              </w:rPr>
              <w:t>0</w:t>
            </w:r>
          </w:p>
          <w:p w14:paraId="26CE5CB4" w14:textId="3F967398" w:rsidR="00BA5C95" w:rsidRPr="004E1F4F" w:rsidRDefault="00B04B1F" w:rsidP="002506CE">
            <w:pPr>
              <w:spacing w:line="360" w:lineRule="auto"/>
              <w:jc w:val="center"/>
              <w:divId w:val="1708751945"/>
              <w:rPr>
                <w:rFonts w:ascii="Times New Roman" w:hAnsi="Times New Roman" w:cs="Times New Roman"/>
                <w:sz w:val="28"/>
                <w:szCs w:val="28"/>
                <w:lang w:val="uk-UA"/>
              </w:rPr>
            </w:pPr>
            <w:r w:rsidRPr="004E1F4F">
              <w:rPr>
                <w:rFonts w:ascii="Times New Roman" w:hAnsi="Times New Roman" w:cs="Times New Roman"/>
                <w:sz w:val="28"/>
                <w:szCs w:val="28"/>
                <w:lang w:val="uk-UA"/>
              </w:rPr>
              <w:t>1</w:t>
            </w:r>
            <w:r w:rsidR="002506CE" w:rsidRPr="004E1F4F">
              <w:rPr>
                <w:rFonts w:ascii="Times New Roman" w:hAnsi="Times New Roman" w:cs="Times New Roman"/>
                <w:sz w:val="28"/>
                <w:szCs w:val="28"/>
                <w:lang w:val="uk-UA"/>
              </w:rPr>
              <w:t>5</w:t>
            </w:r>
          </w:p>
        </w:tc>
      </w:tr>
      <w:tr w:rsidR="00BA5C95" w:rsidRPr="004E1F4F" w14:paraId="186F98E0" w14:textId="77777777" w:rsidTr="00B04B1F">
        <w:tc>
          <w:tcPr>
            <w:tcW w:w="0" w:type="auto"/>
            <w:hideMark/>
          </w:tcPr>
          <w:p w14:paraId="6AF5A7AE" w14:textId="77777777" w:rsidR="00BA5C95" w:rsidRPr="004E1F4F" w:rsidRDefault="00BA5C95" w:rsidP="00B04B1F">
            <w:pPr>
              <w:spacing w:line="360" w:lineRule="auto"/>
              <w:divId w:val="1519193756"/>
              <w:rPr>
                <w:rFonts w:ascii="Times New Roman" w:hAnsi="Times New Roman" w:cs="Times New Roman"/>
                <w:sz w:val="28"/>
                <w:szCs w:val="28"/>
                <w:lang w:val="uk-UA"/>
              </w:rPr>
            </w:pPr>
            <w:r w:rsidRPr="004E1F4F">
              <w:rPr>
                <w:rFonts w:ascii="Times New Roman" w:hAnsi="Times New Roman" w:cs="Times New Roman"/>
                <w:sz w:val="28"/>
                <w:szCs w:val="28"/>
                <w:lang w:val="uk-UA"/>
              </w:rPr>
              <w:t> </w:t>
            </w:r>
          </w:p>
        </w:tc>
        <w:tc>
          <w:tcPr>
            <w:tcW w:w="0" w:type="auto"/>
            <w:hideMark/>
          </w:tcPr>
          <w:p w14:paraId="6D2E9FB1" w14:textId="56D211E9" w:rsidR="00BA5C95" w:rsidRPr="004E1F4F" w:rsidRDefault="00BA5C95" w:rsidP="00B04B1F">
            <w:pPr>
              <w:spacing w:line="360" w:lineRule="auto"/>
              <w:divId w:val="76874106"/>
              <w:rPr>
                <w:rFonts w:ascii="Times New Roman" w:hAnsi="Times New Roman" w:cs="Times New Roman"/>
                <w:sz w:val="28"/>
                <w:szCs w:val="28"/>
                <w:lang w:val="uk-UA"/>
              </w:rPr>
            </w:pPr>
          </w:p>
        </w:tc>
        <w:tc>
          <w:tcPr>
            <w:tcW w:w="534" w:type="dxa"/>
            <w:hideMark/>
          </w:tcPr>
          <w:p w14:paraId="30B12F48" w14:textId="3587CDE4" w:rsidR="00BA5C95" w:rsidRPr="004E1F4F" w:rsidRDefault="00BA5C95" w:rsidP="00B04B1F">
            <w:pPr>
              <w:spacing w:line="360" w:lineRule="auto"/>
              <w:jc w:val="center"/>
              <w:divId w:val="1078672295"/>
              <w:rPr>
                <w:rFonts w:ascii="Times New Roman" w:hAnsi="Times New Roman" w:cs="Times New Roman"/>
                <w:sz w:val="28"/>
                <w:szCs w:val="28"/>
                <w:lang w:val="uk-UA"/>
              </w:rPr>
            </w:pPr>
          </w:p>
        </w:tc>
      </w:tr>
      <w:tr w:rsidR="00BA5C95" w:rsidRPr="004E1F4F" w14:paraId="64F71B8B" w14:textId="77777777" w:rsidTr="00B04B1F">
        <w:tc>
          <w:tcPr>
            <w:tcW w:w="0" w:type="auto"/>
            <w:hideMark/>
          </w:tcPr>
          <w:p w14:paraId="145BB2B7" w14:textId="77777777" w:rsidR="00BA5C95" w:rsidRPr="004E1F4F" w:rsidRDefault="00BA5C95" w:rsidP="00B04B1F">
            <w:pPr>
              <w:spacing w:line="360" w:lineRule="auto"/>
              <w:divId w:val="146677479"/>
              <w:rPr>
                <w:rFonts w:ascii="Times New Roman" w:hAnsi="Times New Roman" w:cs="Times New Roman"/>
                <w:b/>
                <w:bCs/>
                <w:sz w:val="28"/>
                <w:szCs w:val="28"/>
                <w:lang w:val="uk-UA"/>
              </w:rPr>
            </w:pPr>
            <w:r w:rsidRPr="004E1F4F">
              <w:rPr>
                <w:rFonts w:ascii="Times New Roman" w:hAnsi="Times New Roman" w:cs="Times New Roman"/>
                <w:b/>
                <w:bCs/>
                <w:sz w:val="28"/>
                <w:szCs w:val="28"/>
                <w:lang w:val="uk-UA"/>
              </w:rPr>
              <w:t>РОЗДІЛ 2. </w:t>
            </w:r>
          </w:p>
          <w:p w14:paraId="691555B1" w14:textId="77777777" w:rsidR="000A602D" w:rsidRPr="004E1F4F" w:rsidRDefault="000A602D" w:rsidP="00EF6B9D">
            <w:pPr>
              <w:spacing w:line="360" w:lineRule="auto"/>
              <w:jc w:val="right"/>
              <w:divId w:val="14667747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2.1.</w:t>
            </w:r>
          </w:p>
          <w:p w14:paraId="00DB28D1" w14:textId="29FE39F1" w:rsidR="000A602D" w:rsidRPr="004E1F4F" w:rsidRDefault="000A602D" w:rsidP="00EF6B9D">
            <w:pPr>
              <w:spacing w:line="360" w:lineRule="auto"/>
              <w:jc w:val="right"/>
              <w:divId w:val="14667747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2.2.</w:t>
            </w:r>
          </w:p>
          <w:p w14:paraId="0C489A4D" w14:textId="47F826EA" w:rsidR="000A602D" w:rsidRPr="004E1F4F" w:rsidRDefault="000A602D" w:rsidP="00EF6B9D">
            <w:pPr>
              <w:spacing w:line="360" w:lineRule="auto"/>
              <w:jc w:val="right"/>
              <w:divId w:val="14667747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2.3.</w:t>
            </w:r>
          </w:p>
        </w:tc>
        <w:tc>
          <w:tcPr>
            <w:tcW w:w="0" w:type="auto"/>
            <w:hideMark/>
          </w:tcPr>
          <w:p w14:paraId="2ACDE6BA" w14:textId="65E60C20" w:rsidR="008C0669" w:rsidRPr="004E1F4F" w:rsidRDefault="00123F5A" w:rsidP="00B04B1F">
            <w:pPr>
              <w:spacing w:line="360" w:lineRule="auto"/>
              <w:rPr>
                <w:rFonts w:ascii="Times New Roman" w:hAnsi="Times New Roman" w:cs="Times New Roman"/>
                <w:sz w:val="28"/>
                <w:szCs w:val="28"/>
                <w:lang w:val="uk-UA"/>
              </w:rPr>
            </w:pPr>
            <w:r w:rsidRPr="004E1F4F">
              <w:rPr>
                <w:rFonts w:ascii="Times New Roman" w:hAnsi="Times New Roman" w:cs="Times New Roman"/>
                <w:b/>
                <w:bCs/>
                <w:sz w:val="28"/>
                <w:szCs w:val="28"/>
                <w:lang w:val="uk-UA"/>
              </w:rPr>
              <w:t>Організація харчування юних футболістів</w:t>
            </w:r>
            <w:r w:rsidR="001671E4" w:rsidRPr="004E1F4F">
              <w:rPr>
                <w:rFonts w:ascii="Times New Roman" w:hAnsi="Times New Roman" w:cs="Times New Roman"/>
                <w:b/>
                <w:bCs/>
                <w:sz w:val="28"/>
                <w:szCs w:val="28"/>
                <w:lang w:val="uk-UA"/>
              </w:rPr>
              <w:t xml:space="preserve">  </w:t>
            </w:r>
            <w:r w:rsidR="001671E4" w:rsidRPr="004E1F4F">
              <w:rPr>
                <w:rFonts w:ascii="Times New Roman" w:hAnsi="Times New Roman" w:cs="Times New Roman"/>
                <w:sz w:val="28"/>
                <w:szCs w:val="28"/>
                <w:lang w:val="uk-UA"/>
              </w:rPr>
              <w:t>………..……………</w:t>
            </w:r>
            <w:r w:rsidR="00981CD4" w:rsidRPr="004E1F4F">
              <w:rPr>
                <w:rFonts w:ascii="Times New Roman" w:hAnsi="Times New Roman" w:cs="Times New Roman"/>
                <w:b/>
                <w:bCs/>
                <w:sz w:val="28"/>
                <w:szCs w:val="28"/>
                <w:lang w:val="uk-UA"/>
              </w:rPr>
              <w:t xml:space="preserve">                                                </w:t>
            </w:r>
            <w:r w:rsidR="00A06EB4" w:rsidRPr="004E1F4F">
              <w:rPr>
                <w:rFonts w:ascii="Times New Roman" w:hAnsi="Times New Roman" w:cs="Times New Roman"/>
                <w:b/>
                <w:bCs/>
                <w:sz w:val="28"/>
                <w:szCs w:val="28"/>
                <w:lang w:val="uk-UA"/>
              </w:rPr>
              <w:t xml:space="preserve">   </w:t>
            </w:r>
            <w:r w:rsidR="008C0669" w:rsidRPr="004E1F4F">
              <w:rPr>
                <w:rFonts w:ascii="Times New Roman" w:eastAsia="Times New Roman" w:hAnsi="Times New Roman" w:cs="Times New Roman"/>
                <w:sz w:val="28"/>
                <w:szCs w:val="28"/>
                <w:lang w:val="uk-UA"/>
              </w:rPr>
              <w:t>Харчування юних футболістів у тренувальні дні</w:t>
            </w:r>
            <w:r w:rsidR="001671E4" w:rsidRPr="004E1F4F">
              <w:rPr>
                <w:rFonts w:ascii="Times New Roman" w:eastAsia="Times New Roman" w:hAnsi="Times New Roman" w:cs="Times New Roman"/>
                <w:sz w:val="28"/>
                <w:szCs w:val="28"/>
                <w:lang w:val="uk-UA"/>
              </w:rPr>
              <w:t xml:space="preserve"> </w:t>
            </w:r>
            <w:r w:rsidR="001671E4" w:rsidRPr="004E1F4F">
              <w:rPr>
                <w:rFonts w:ascii="Times New Roman" w:hAnsi="Times New Roman" w:cs="Times New Roman"/>
                <w:sz w:val="28"/>
                <w:szCs w:val="28"/>
                <w:lang w:val="uk-UA"/>
              </w:rPr>
              <w:t>…………………</w:t>
            </w:r>
            <w:r w:rsidR="008C0669" w:rsidRPr="004E1F4F">
              <w:rPr>
                <w:rFonts w:ascii="Times New Roman" w:eastAsia="Times New Roman" w:hAnsi="Times New Roman" w:cs="Times New Roman"/>
                <w:sz w:val="28"/>
                <w:szCs w:val="28"/>
                <w:lang w:val="uk-UA"/>
              </w:rPr>
              <w:t>.</w:t>
            </w:r>
            <w:r w:rsidR="00981CD4" w:rsidRPr="004E1F4F">
              <w:rPr>
                <w:rFonts w:ascii="Times New Roman" w:eastAsia="Times New Roman" w:hAnsi="Times New Roman" w:cs="Times New Roman"/>
                <w:sz w:val="28"/>
                <w:szCs w:val="28"/>
                <w:lang w:val="uk-UA"/>
              </w:rPr>
              <w:t xml:space="preserve">             </w:t>
            </w:r>
            <w:r w:rsidR="000244EB" w:rsidRPr="004E1F4F">
              <w:rPr>
                <w:rFonts w:ascii="Times New Roman" w:eastAsia="Times New Roman" w:hAnsi="Times New Roman" w:cs="Times New Roman"/>
                <w:sz w:val="28"/>
                <w:szCs w:val="28"/>
                <w:lang w:val="uk-UA"/>
              </w:rPr>
              <w:t xml:space="preserve"> </w:t>
            </w:r>
          </w:p>
          <w:p w14:paraId="381942EA" w14:textId="78D1F942" w:rsidR="008C0669" w:rsidRPr="004E1F4F" w:rsidRDefault="008C0669" w:rsidP="00B04B1F">
            <w:pPr>
              <w:spacing w:line="360" w:lineRule="auto"/>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Харчування юних футболістів у дні змагань</w:t>
            </w:r>
            <w:r w:rsidR="001671E4" w:rsidRPr="004E1F4F">
              <w:rPr>
                <w:rFonts w:ascii="Times New Roman" w:eastAsia="Times New Roman" w:hAnsi="Times New Roman" w:cs="Times New Roman"/>
                <w:sz w:val="28"/>
                <w:szCs w:val="28"/>
                <w:lang w:val="uk-UA"/>
              </w:rPr>
              <w:t xml:space="preserve"> </w:t>
            </w:r>
            <w:r w:rsidR="001671E4" w:rsidRPr="004E1F4F">
              <w:rPr>
                <w:rFonts w:ascii="Times New Roman" w:hAnsi="Times New Roman" w:cs="Times New Roman"/>
                <w:sz w:val="28"/>
                <w:szCs w:val="28"/>
                <w:lang w:val="uk-UA"/>
              </w:rPr>
              <w:t>………………………</w:t>
            </w:r>
            <w:r w:rsidRPr="004E1F4F">
              <w:rPr>
                <w:rFonts w:ascii="Times New Roman" w:eastAsia="Times New Roman" w:hAnsi="Times New Roman" w:cs="Times New Roman"/>
                <w:sz w:val="28"/>
                <w:szCs w:val="28"/>
                <w:lang w:val="uk-UA"/>
              </w:rPr>
              <w:t>.</w:t>
            </w:r>
            <w:r w:rsidR="00981CD4" w:rsidRPr="004E1F4F">
              <w:rPr>
                <w:rFonts w:ascii="Times New Roman" w:eastAsia="Times New Roman" w:hAnsi="Times New Roman" w:cs="Times New Roman"/>
                <w:sz w:val="28"/>
                <w:szCs w:val="28"/>
                <w:lang w:val="uk-UA"/>
              </w:rPr>
              <w:t xml:space="preserve">                     </w:t>
            </w:r>
          </w:p>
          <w:p w14:paraId="3C28E094" w14:textId="6A92761F" w:rsidR="008C0669" w:rsidRPr="004E1F4F" w:rsidRDefault="008C0669" w:rsidP="00B04B1F">
            <w:pPr>
              <w:spacing w:line="360" w:lineRule="auto"/>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Харчування юних футболістів у період відновлення</w:t>
            </w:r>
            <w:r w:rsidR="001671E4" w:rsidRPr="004E1F4F">
              <w:rPr>
                <w:rFonts w:ascii="Times New Roman" w:eastAsia="Times New Roman" w:hAnsi="Times New Roman" w:cs="Times New Roman"/>
                <w:sz w:val="28"/>
                <w:szCs w:val="28"/>
                <w:lang w:val="uk-UA"/>
              </w:rPr>
              <w:t xml:space="preserve"> </w:t>
            </w:r>
            <w:r w:rsidR="001671E4" w:rsidRPr="004E1F4F">
              <w:rPr>
                <w:rFonts w:ascii="Times New Roman" w:hAnsi="Times New Roman" w:cs="Times New Roman"/>
                <w:sz w:val="28"/>
                <w:szCs w:val="28"/>
                <w:lang w:val="uk-UA"/>
              </w:rPr>
              <w:t>………………</w:t>
            </w:r>
          </w:p>
          <w:p w14:paraId="5854360A" w14:textId="296A73CA" w:rsidR="008C0669" w:rsidRPr="004E1F4F" w:rsidRDefault="008C0669" w:rsidP="00B04B1F">
            <w:pPr>
              <w:spacing w:line="360" w:lineRule="auto"/>
              <w:divId w:val="135610961"/>
              <w:rPr>
                <w:rFonts w:ascii="Times New Roman" w:hAnsi="Times New Roman" w:cs="Times New Roman"/>
                <w:sz w:val="28"/>
                <w:szCs w:val="28"/>
                <w:lang w:val="uk-UA"/>
              </w:rPr>
            </w:pPr>
          </w:p>
        </w:tc>
        <w:tc>
          <w:tcPr>
            <w:tcW w:w="534" w:type="dxa"/>
            <w:hideMark/>
          </w:tcPr>
          <w:p w14:paraId="50D2C10F" w14:textId="0CE28527" w:rsidR="00BA5C95" w:rsidRPr="004E1F4F" w:rsidRDefault="00EF6B9D" w:rsidP="00B04B1F">
            <w:pPr>
              <w:spacing w:line="360" w:lineRule="auto"/>
              <w:jc w:val="center"/>
              <w:divId w:val="748623980"/>
              <w:rPr>
                <w:rFonts w:ascii="Times New Roman" w:hAnsi="Times New Roman" w:cs="Times New Roman"/>
                <w:sz w:val="28"/>
                <w:szCs w:val="28"/>
                <w:lang w:val="uk-UA"/>
              </w:rPr>
            </w:pPr>
            <w:r w:rsidRPr="004E1F4F">
              <w:rPr>
                <w:rFonts w:ascii="Times New Roman" w:hAnsi="Times New Roman" w:cs="Times New Roman"/>
                <w:sz w:val="28"/>
                <w:szCs w:val="28"/>
                <w:lang w:val="uk-UA"/>
              </w:rPr>
              <w:t>2</w:t>
            </w:r>
            <w:r w:rsidR="002506CE" w:rsidRPr="004E1F4F">
              <w:rPr>
                <w:rFonts w:ascii="Times New Roman" w:hAnsi="Times New Roman" w:cs="Times New Roman"/>
                <w:sz w:val="28"/>
                <w:szCs w:val="28"/>
                <w:lang w:val="uk-UA"/>
              </w:rPr>
              <w:t>0</w:t>
            </w:r>
          </w:p>
          <w:p w14:paraId="404544D3" w14:textId="75FCE8FE" w:rsidR="00EF6B9D" w:rsidRPr="004E1F4F" w:rsidRDefault="00EF6B9D" w:rsidP="00B04B1F">
            <w:pPr>
              <w:spacing w:line="360" w:lineRule="auto"/>
              <w:jc w:val="center"/>
              <w:divId w:val="748623980"/>
              <w:rPr>
                <w:rFonts w:ascii="Times New Roman" w:hAnsi="Times New Roman" w:cs="Times New Roman"/>
                <w:sz w:val="28"/>
                <w:szCs w:val="28"/>
                <w:lang w:val="uk-UA"/>
              </w:rPr>
            </w:pPr>
            <w:r w:rsidRPr="004E1F4F">
              <w:rPr>
                <w:rFonts w:ascii="Times New Roman" w:hAnsi="Times New Roman" w:cs="Times New Roman"/>
                <w:sz w:val="28"/>
                <w:szCs w:val="28"/>
                <w:lang w:val="uk-UA"/>
              </w:rPr>
              <w:t>2</w:t>
            </w:r>
            <w:r w:rsidR="009624D0" w:rsidRPr="004E1F4F">
              <w:rPr>
                <w:rFonts w:ascii="Times New Roman" w:hAnsi="Times New Roman" w:cs="Times New Roman"/>
                <w:sz w:val="28"/>
                <w:szCs w:val="28"/>
                <w:lang w:val="uk-UA"/>
              </w:rPr>
              <w:t>1</w:t>
            </w:r>
          </w:p>
          <w:p w14:paraId="69D30DC3" w14:textId="017EEDBF" w:rsidR="00EF6B9D" w:rsidRPr="004E1F4F" w:rsidRDefault="00EF6B9D" w:rsidP="00B04B1F">
            <w:pPr>
              <w:spacing w:line="360" w:lineRule="auto"/>
              <w:jc w:val="center"/>
              <w:divId w:val="748623980"/>
              <w:rPr>
                <w:rFonts w:ascii="Times New Roman" w:hAnsi="Times New Roman" w:cs="Times New Roman"/>
                <w:sz w:val="28"/>
                <w:szCs w:val="28"/>
                <w:lang w:val="uk-UA"/>
              </w:rPr>
            </w:pPr>
            <w:r w:rsidRPr="004E1F4F">
              <w:rPr>
                <w:rFonts w:ascii="Times New Roman" w:hAnsi="Times New Roman" w:cs="Times New Roman"/>
                <w:sz w:val="28"/>
                <w:szCs w:val="28"/>
                <w:lang w:val="uk-UA"/>
              </w:rPr>
              <w:t>2</w:t>
            </w:r>
            <w:r w:rsidR="009624D0" w:rsidRPr="004E1F4F">
              <w:rPr>
                <w:rFonts w:ascii="Times New Roman" w:hAnsi="Times New Roman" w:cs="Times New Roman"/>
                <w:sz w:val="28"/>
                <w:szCs w:val="28"/>
                <w:lang w:val="uk-UA"/>
              </w:rPr>
              <w:t>4</w:t>
            </w:r>
          </w:p>
          <w:p w14:paraId="31AA1512" w14:textId="3EB32670" w:rsidR="00EF6B9D" w:rsidRPr="004E1F4F" w:rsidRDefault="009624D0" w:rsidP="009624D0">
            <w:pPr>
              <w:spacing w:line="360" w:lineRule="auto"/>
              <w:jc w:val="center"/>
              <w:divId w:val="748623980"/>
              <w:rPr>
                <w:rFonts w:ascii="Times New Roman" w:hAnsi="Times New Roman" w:cs="Times New Roman"/>
                <w:sz w:val="28"/>
                <w:szCs w:val="28"/>
                <w:lang w:val="uk-UA"/>
              </w:rPr>
            </w:pPr>
            <w:r w:rsidRPr="004E1F4F">
              <w:rPr>
                <w:rFonts w:ascii="Times New Roman" w:hAnsi="Times New Roman" w:cs="Times New Roman"/>
                <w:sz w:val="28"/>
                <w:szCs w:val="28"/>
                <w:lang w:val="uk-UA"/>
              </w:rPr>
              <w:t>26</w:t>
            </w:r>
          </w:p>
        </w:tc>
      </w:tr>
      <w:tr w:rsidR="00BA5C95" w:rsidRPr="004E1F4F" w14:paraId="4901B0D1" w14:textId="77777777" w:rsidTr="00B04B1F">
        <w:tc>
          <w:tcPr>
            <w:tcW w:w="0" w:type="auto"/>
            <w:hideMark/>
          </w:tcPr>
          <w:p w14:paraId="48186FB0" w14:textId="60C3E261" w:rsidR="00BA5C95" w:rsidRPr="004E1F4F" w:rsidRDefault="00BA5C95" w:rsidP="00B04B1F">
            <w:pPr>
              <w:spacing w:line="360" w:lineRule="auto"/>
              <w:divId w:val="1750733448"/>
              <w:rPr>
                <w:rFonts w:ascii="Times New Roman" w:hAnsi="Times New Roman" w:cs="Times New Roman"/>
                <w:sz w:val="28"/>
                <w:szCs w:val="28"/>
                <w:lang w:val="uk-UA"/>
              </w:rPr>
            </w:pPr>
            <w:r w:rsidRPr="004E1F4F">
              <w:rPr>
                <w:rFonts w:ascii="Times New Roman" w:hAnsi="Times New Roman" w:cs="Times New Roman"/>
                <w:b/>
                <w:bCs/>
                <w:sz w:val="28"/>
                <w:szCs w:val="28"/>
                <w:lang w:val="uk-UA"/>
              </w:rPr>
              <w:t>РОЗДІЛ 3.</w:t>
            </w:r>
          </w:p>
        </w:tc>
        <w:tc>
          <w:tcPr>
            <w:tcW w:w="0" w:type="auto"/>
            <w:hideMark/>
          </w:tcPr>
          <w:p w14:paraId="1DB077A0" w14:textId="35A1C0C0" w:rsidR="00BA5C95" w:rsidRPr="004E1F4F" w:rsidRDefault="001708CC" w:rsidP="00B04B1F">
            <w:pPr>
              <w:spacing w:line="360" w:lineRule="auto"/>
              <w:divId w:val="1968195552"/>
              <w:rPr>
                <w:rFonts w:ascii="Times New Roman" w:hAnsi="Times New Roman" w:cs="Times New Roman"/>
                <w:b/>
                <w:bCs/>
                <w:sz w:val="28"/>
                <w:szCs w:val="28"/>
                <w:lang w:val="uk-UA"/>
              </w:rPr>
            </w:pPr>
            <w:r w:rsidRPr="004E1F4F">
              <w:rPr>
                <w:rFonts w:ascii="Times New Roman" w:hAnsi="Times New Roman" w:cs="Times New Roman"/>
                <w:b/>
                <w:bCs/>
                <w:sz w:val="28"/>
                <w:szCs w:val="28"/>
                <w:lang w:val="uk-UA"/>
              </w:rPr>
              <w:t xml:space="preserve">Дослідження харчування </w:t>
            </w:r>
            <w:r w:rsidR="00F21302" w:rsidRPr="004E1F4F">
              <w:rPr>
                <w:rFonts w:ascii="Times New Roman" w:hAnsi="Times New Roman" w:cs="Times New Roman"/>
                <w:b/>
                <w:bCs/>
                <w:sz w:val="28"/>
                <w:szCs w:val="28"/>
                <w:lang w:val="uk-UA"/>
              </w:rPr>
              <w:t>юних футболістів</w:t>
            </w:r>
            <w:r w:rsidR="001671E4" w:rsidRPr="004E1F4F">
              <w:rPr>
                <w:rFonts w:ascii="Times New Roman" w:hAnsi="Times New Roman" w:cs="Times New Roman"/>
                <w:b/>
                <w:bCs/>
                <w:sz w:val="28"/>
                <w:szCs w:val="28"/>
                <w:lang w:val="uk-UA"/>
              </w:rPr>
              <w:t xml:space="preserve"> </w:t>
            </w:r>
            <w:r w:rsidR="001671E4" w:rsidRPr="004E1F4F">
              <w:rPr>
                <w:rFonts w:ascii="Times New Roman" w:hAnsi="Times New Roman" w:cs="Times New Roman"/>
                <w:sz w:val="28"/>
                <w:szCs w:val="28"/>
                <w:lang w:val="uk-UA"/>
              </w:rPr>
              <w:t>……………………</w:t>
            </w:r>
            <w:r w:rsidR="0016243B" w:rsidRPr="004E1F4F">
              <w:rPr>
                <w:rFonts w:ascii="Times New Roman" w:hAnsi="Times New Roman" w:cs="Times New Roman"/>
                <w:b/>
                <w:bCs/>
                <w:sz w:val="28"/>
                <w:szCs w:val="28"/>
                <w:lang w:val="uk-UA"/>
              </w:rPr>
              <w:t xml:space="preserve">  </w:t>
            </w:r>
            <w:r w:rsidR="00EF6B9D" w:rsidRPr="004E1F4F">
              <w:rPr>
                <w:rFonts w:ascii="Times New Roman" w:hAnsi="Times New Roman" w:cs="Times New Roman"/>
                <w:b/>
                <w:bCs/>
                <w:sz w:val="28"/>
                <w:szCs w:val="28"/>
                <w:lang w:val="uk-UA"/>
              </w:rPr>
              <w:t xml:space="preserve">                              </w:t>
            </w:r>
          </w:p>
          <w:p w14:paraId="170C496A" w14:textId="49EE163F" w:rsidR="00EC6B65" w:rsidRPr="004E1F4F" w:rsidRDefault="00EC6B65" w:rsidP="00B04B1F">
            <w:pPr>
              <w:spacing w:line="360" w:lineRule="auto"/>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3.1. </w:t>
            </w:r>
            <w:r w:rsidR="008D5DB2" w:rsidRPr="004E1F4F">
              <w:rPr>
                <w:rFonts w:ascii="Times New Roman" w:eastAsia="Times New Roman" w:hAnsi="Times New Roman" w:cs="Times New Roman"/>
                <w:sz w:val="28"/>
                <w:szCs w:val="28"/>
                <w:lang w:val="uk-UA"/>
              </w:rPr>
              <w:t>Приклади польових досліджень</w:t>
            </w:r>
            <w:r w:rsidR="001671E4" w:rsidRPr="004E1F4F">
              <w:rPr>
                <w:rFonts w:ascii="Times New Roman" w:eastAsia="Times New Roman" w:hAnsi="Times New Roman" w:cs="Times New Roman"/>
                <w:sz w:val="28"/>
                <w:szCs w:val="28"/>
                <w:lang w:val="uk-UA"/>
              </w:rPr>
              <w:t xml:space="preserve"> </w:t>
            </w:r>
            <w:r w:rsidR="001671E4" w:rsidRPr="004E1F4F">
              <w:rPr>
                <w:rFonts w:ascii="Times New Roman" w:hAnsi="Times New Roman" w:cs="Times New Roman"/>
                <w:sz w:val="28"/>
                <w:szCs w:val="28"/>
                <w:lang w:val="uk-UA"/>
              </w:rPr>
              <w:t>……………………..…………</w:t>
            </w:r>
            <w:r w:rsidR="001671E4" w:rsidRPr="004E1F4F">
              <w:rPr>
                <w:rFonts w:ascii="Times New Roman" w:eastAsia="Times New Roman" w:hAnsi="Times New Roman" w:cs="Times New Roman"/>
                <w:sz w:val="28"/>
                <w:szCs w:val="28"/>
                <w:lang w:val="uk-UA"/>
              </w:rPr>
              <w:t xml:space="preserve">    </w:t>
            </w:r>
            <w:r w:rsidR="00EF6B9D" w:rsidRPr="004E1F4F">
              <w:rPr>
                <w:rFonts w:ascii="Times New Roman" w:eastAsia="Times New Roman" w:hAnsi="Times New Roman" w:cs="Times New Roman"/>
                <w:sz w:val="28"/>
                <w:szCs w:val="28"/>
                <w:lang w:val="uk-UA"/>
              </w:rPr>
              <w:t xml:space="preserve">    </w:t>
            </w:r>
          </w:p>
          <w:p w14:paraId="4D691A3C" w14:textId="02FD4935" w:rsidR="00EC6B65" w:rsidRPr="004E1F4F" w:rsidRDefault="00EC6B65" w:rsidP="00B04B1F">
            <w:pPr>
              <w:spacing w:line="360" w:lineRule="auto"/>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3.2. Результати дослідже</w:t>
            </w:r>
            <w:r w:rsidR="00EF6B9D" w:rsidRPr="004E1F4F">
              <w:rPr>
                <w:rFonts w:ascii="Times New Roman" w:eastAsia="Times New Roman" w:hAnsi="Times New Roman" w:cs="Times New Roman"/>
                <w:sz w:val="28"/>
                <w:szCs w:val="28"/>
                <w:lang w:val="uk-UA"/>
              </w:rPr>
              <w:t>ння харчування юних футболістів</w:t>
            </w:r>
            <w:r w:rsidR="001671E4" w:rsidRPr="004E1F4F">
              <w:rPr>
                <w:rFonts w:ascii="Times New Roman" w:eastAsia="Times New Roman" w:hAnsi="Times New Roman" w:cs="Times New Roman"/>
                <w:sz w:val="28"/>
                <w:szCs w:val="28"/>
                <w:lang w:val="uk-UA"/>
              </w:rPr>
              <w:t xml:space="preserve"> </w:t>
            </w:r>
            <w:r w:rsidR="001671E4" w:rsidRPr="004E1F4F">
              <w:rPr>
                <w:rFonts w:ascii="Times New Roman" w:hAnsi="Times New Roman" w:cs="Times New Roman"/>
                <w:sz w:val="28"/>
                <w:szCs w:val="28"/>
                <w:lang w:val="uk-UA"/>
              </w:rPr>
              <w:t>………</w:t>
            </w:r>
          </w:p>
          <w:p w14:paraId="54204883" w14:textId="51916E35" w:rsidR="00EC6B65" w:rsidRPr="004E1F4F" w:rsidRDefault="009624D0" w:rsidP="00B04B1F">
            <w:pPr>
              <w:spacing w:line="360" w:lineRule="auto"/>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w:t>
            </w:r>
            <w:r w:rsidR="00EC6B65" w:rsidRPr="004E1F4F">
              <w:rPr>
                <w:rFonts w:ascii="Times New Roman" w:eastAsia="Times New Roman" w:hAnsi="Times New Roman" w:cs="Times New Roman"/>
                <w:sz w:val="28"/>
                <w:szCs w:val="28"/>
                <w:lang w:val="uk-UA"/>
              </w:rPr>
              <w:t xml:space="preserve"> </w:t>
            </w:r>
            <w:r w:rsidRPr="004E1F4F">
              <w:rPr>
                <w:rFonts w:ascii="Times New Roman" w:eastAsia="Times New Roman" w:hAnsi="Times New Roman" w:cs="Times New Roman"/>
                <w:sz w:val="28"/>
                <w:szCs w:val="28"/>
                <w:lang w:val="uk-UA"/>
              </w:rPr>
              <w:t>ОБГОВОРЕННЯ РЕЗУЛЬТАТІВ ДОСЛІДЖЕННЯ</w:t>
            </w:r>
            <w:r w:rsidR="001671E4" w:rsidRPr="004E1F4F">
              <w:rPr>
                <w:rFonts w:ascii="Times New Roman" w:eastAsia="Times New Roman" w:hAnsi="Times New Roman" w:cs="Times New Roman"/>
                <w:sz w:val="28"/>
                <w:szCs w:val="28"/>
                <w:lang w:val="uk-UA"/>
              </w:rPr>
              <w:t xml:space="preserve"> </w:t>
            </w:r>
            <w:r w:rsidR="001671E4" w:rsidRPr="004E1F4F">
              <w:rPr>
                <w:rFonts w:ascii="Times New Roman" w:hAnsi="Times New Roman" w:cs="Times New Roman"/>
                <w:sz w:val="28"/>
                <w:szCs w:val="28"/>
                <w:lang w:val="uk-UA"/>
              </w:rPr>
              <w:t>……………</w:t>
            </w:r>
          </w:p>
          <w:p w14:paraId="6C819DC8" w14:textId="0C61C432" w:rsidR="00962A95" w:rsidRPr="004E1F4F" w:rsidRDefault="00962A95" w:rsidP="00B04B1F">
            <w:pPr>
              <w:spacing w:line="360" w:lineRule="auto"/>
              <w:divId w:val="1968195552"/>
              <w:rPr>
                <w:rFonts w:ascii="Times New Roman" w:hAnsi="Times New Roman" w:cs="Times New Roman"/>
                <w:sz w:val="28"/>
                <w:szCs w:val="28"/>
                <w:lang w:val="uk-UA"/>
              </w:rPr>
            </w:pPr>
          </w:p>
        </w:tc>
        <w:tc>
          <w:tcPr>
            <w:tcW w:w="534" w:type="dxa"/>
            <w:hideMark/>
          </w:tcPr>
          <w:p w14:paraId="438F029C" w14:textId="34CCC404" w:rsidR="00BA5C95" w:rsidRPr="004E1F4F" w:rsidRDefault="009624D0" w:rsidP="00B04B1F">
            <w:pPr>
              <w:spacing w:line="360" w:lineRule="auto"/>
              <w:jc w:val="center"/>
              <w:divId w:val="2021203684"/>
              <w:rPr>
                <w:rFonts w:ascii="Times New Roman" w:hAnsi="Times New Roman" w:cs="Times New Roman"/>
                <w:sz w:val="28"/>
                <w:szCs w:val="28"/>
                <w:lang w:val="uk-UA"/>
              </w:rPr>
            </w:pPr>
            <w:r w:rsidRPr="004E1F4F">
              <w:rPr>
                <w:rFonts w:ascii="Times New Roman" w:hAnsi="Times New Roman" w:cs="Times New Roman"/>
                <w:sz w:val="28"/>
                <w:szCs w:val="28"/>
                <w:lang w:val="uk-UA"/>
              </w:rPr>
              <w:t>29</w:t>
            </w:r>
          </w:p>
          <w:p w14:paraId="6063E560" w14:textId="487E9CD6" w:rsidR="00BA5C95" w:rsidRPr="004E1F4F" w:rsidRDefault="00EF6B9D" w:rsidP="00B04B1F">
            <w:pPr>
              <w:spacing w:line="360" w:lineRule="auto"/>
              <w:jc w:val="center"/>
              <w:divId w:val="2021203684"/>
              <w:rPr>
                <w:rFonts w:ascii="Times New Roman" w:hAnsi="Times New Roman" w:cs="Times New Roman"/>
                <w:sz w:val="28"/>
                <w:szCs w:val="28"/>
                <w:lang w:val="uk-UA"/>
              </w:rPr>
            </w:pPr>
            <w:r w:rsidRPr="004E1F4F">
              <w:rPr>
                <w:rFonts w:ascii="Times New Roman" w:hAnsi="Times New Roman" w:cs="Times New Roman"/>
                <w:sz w:val="28"/>
                <w:szCs w:val="28"/>
                <w:lang w:val="uk-UA"/>
              </w:rPr>
              <w:t>3</w:t>
            </w:r>
            <w:r w:rsidR="009624D0" w:rsidRPr="004E1F4F">
              <w:rPr>
                <w:rFonts w:ascii="Times New Roman" w:hAnsi="Times New Roman" w:cs="Times New Roman"/>
                <w:sz w:val="28"/>
                <w:szCs w:val="28"/>
                <w:lang w:val="uk-UA"/>
              </w:rPr>
              <w:t>1</w:t>
            </w:r>
          </w:p>
          <w:p w14:paraId="5B64BB09" w14:textId="6DDF8151" w:rsidR="00EF6B9D" w:rsidRPr="004E1F4F" w:rsidRDefault="00EF6B9D" w:rsidP="00B04B1F">
            <w:pPr>
              <w:spacing w:line="360" w:lineRule="auto"/>
              <w:jc w:val="center"/>
              <w:divId w:val="2021203684"/>
              <w:rPr>
                <w:rFonts w:ascii="Times New Roman" w:hAnsi="Times New Roman" w:cs="Times New Roman"/>
                <w:sz w:val="28"/>
                <w:szCs w:val="28"/>
                <w:lang w:val="uk-UA"/>
              </w:rPr>
            </w:pPr>
            <w:r w:rsidRPr="004E1F4F">
              <w:rPr>
                <w:rFonts w:ascii="Times New Roman" w:hAnsi="Times New Roman" w:cs="Times New Roman"/>
                <w:sz w:val="28"/>
                <w:szCs w:val="28"/>
                <w:lang w:val="uk-UA"/>
              </w:rPr>
              <w:t>3</w:t>
            </w:r>
            <w:r w:rsidR="009624D0" w:rsidRPr="004E1F4F">
              <w:rPr>
                <w:rFonts w:ascii="Times New Roman" w:hAnsi="Times New Roman" w:cs="Times New Roman"/>
                <w:sz w:val="28"/>
                <w:szCs w:val="28"/>
                <w:lang w:val="uk-UA"/>
              </w:rPr>
              <w:t>6</w:t>
            </w:r>
          </w:p>
          <w:p w14:paraId="347AA999" w14:textId="30D958C7" w:rsidR="00EF6B9D" w:rsidRPr="004E1F4F" w:rsidRDefault="009624D0" w:rsidP="00B04B1F">
            <w:pPr>
              <w:spacing w:line="360" w:lineRule="auto"/>
              <w:jc w:val="center"/>
              <w:divId w:val="2021203684"/>
              <w:rPr>
                <w:rFonts w:ascii="Times New Roman" w:hAnsi="Times New Roman" w:cs="Times New Roman"/>
                <w:sz w:val="28"/>
                <w:szCs w:val="28"/>
                <w:lang w:val="uk-UA"/>
              </w:rPr>
            </w:pPr>
            <w:r w:rsidRPr="004E1F4F">
              <w:rPr>
                <w:rFonts w:ascii="Times New Roman" w:hAnsi="Times New Roman" w:cs="Times New Roman"/>
                <w:sz w:val="28"/>
                <w:szCs w:val="28"/>
                <w:lang w:val="uk-UA"/>
              </w:rPr>
              <w:t>38</w:t>
            </w:r>
          </w:p>
          <w:p w14:paraId="73637162" w14:textId="0A02602B" w:rsidR="00BA5C95" w:rsidRPr="004E1F4F" w:rsidRDefault="00BA5C95" w:rsidP="00B04B1F">
            <w:pPr>
              <w:spacing w:line="360" w:lineRule="auto"/>
              <w:jc w:val="center"/>
              <w:divId w:val="2021203684"/>
              <w:rPr>
                <w:rFonts w:ascii="Times New Roman" w:hAnsi="Times New Roman" w:cs="Times New Roman"/>
                <w:sz w:val="28"/>
                <w:szCs w:val="28"/>
                <w:lang w:val="uk-UA"/>
              </w:rPr>
            </w:pPr>
          </w:p>
        </w:tc>
      </w:tr>
      <w:tr w:rsidR="00BA5C95" w:rsidRPr="004E1F4F" w14:paraId="70BD55CC" w14:textId="77777777" w:rsidTr="00B04B1F">
        <w:tc>
          <w:tcPr>
            <w:tcW w:w="0" w:type="auto"/>
            <w:gridSpan w:val="2"/>
            <w:hideMark/>
          </w:tcPr>
          <w:p w14:paraId="18FE1590" w14:textId="60C91CAF" w:rsidR="00BA5C95" w:rsidRPr="004E1F4F" w:rsidRDefault="00BA5C95" w:rsidP="00B04B1F">
            <w:pPr>
              <w:spacing w:line="360" w:lineRule="auto"/>
              <w:divId w:val="1435513440"/>
              <w:rPr>
                <w:rFonts w:ascii="Times New Roman" w:hAnsi="Times New Roman" w:cs="Times New Roman"/>
                <w:sz w:val="28"/>
                <w:szCs w:val="28"/>
                <w:lang w:val="uk-UA"/>
              </w:rPr>
            </w:pPr>
          </w:p>
        </w:tc>
        <w:tc>
          <w:tcPr>
            <w:tcW w:w="534" w:type="dxa"/>
            <w:hideMark/>
          </w:tcPr>
          <w:p w14:paraId="668E00B0" w14:textId="1726AA73" w:rsidR="00BA5C95" w:rsidRPr="004E1F4F" w:rsidRDefault="00BA5C95" w:rsidP="00B04B1F">
            <w:pPr>
              <w:spacing w:line="360" w:lineRule="auto"/>
              <w:jc w:val="center"/>
              <w:divId w:val="847715742"/>
              <w:rPr>
                <w:rFonts w:ascii="Times New Roman" w:hAnsi="Times New Roman" w:cs="Times New Roman"/>
                <w:sz w:val="28"/>
                <w:szCs w:val="28"/>
                <w:lang w:val="uk-UA"/>
              </w:rPr>
            </w:pPr>
          </w:p>
        </w:tc>
      </w:tr>
      <w:tr w:rsidR="00BA5C95" w:rsidRPr="004E1F4F" w14:paraId="23850053" w14:textId="77777777" w:rsidTr="00B04B1F">
        <w:tc>
          <w:tcPr>
            <w:tcW w:w="0" w:type="auto"/>
            <w:gridSpan w:val="2"/>
            <w:hideMark/>
          </w:tcPr>
          <w:p w14:paraId="2A916899" w14:textId="6E84DDDC" w:rsidR="00BA5C95" w:rsidRPr="004E1F4F" w:rsidRDefault="00BA5C95" w:rsidP="00EF6B9D">
            <w:pPr>
              <w:spacing w:line="360" w:lineRule="auto"/>
              <w:divId w:val="1323509411"/>
              <w:rPr>
                <w:rFonts w:ascii="Times New Roman" w:hAnsi="Times New Roman" w:cs="Times New Roman"/>
                <w:sz w:val="28"/>
                <w:szCs w:val="28"/>
                <w:lang w:val="uk-UA"/>
              </w:rPr>
            </w:pPr>
            <w:r w:rsidRPr="004E1F4F">
              <w:rPr>
                <w:rFonts w:ascii="Times New Roman" w:hAnsi="Times New Roman" w:cs="Times New Roman"/>
                <w:b/>
                <w:bCs/>
                <w:sz w:val="28"/>
                <w:szCs w:val="28"/>
                <w:lang w:val="uk-UA"/>
              </w:rPr>
              <w:t>ВИСНОВКИ</w:t>
            </w:r>
            <w:r w:rsidR="00EF6B9D" w:rsidRPr="004E1F4F">
              <w:rPr>
                <w:rFonts w:ascii="Times New Roman" w:hAnsi="Times New Roman" w:cs="Times New Roman"/>
                <w:b/>
                <w:bCs/>
                <w:sz w:val="28"/>
                <w:szCs w:val="28"/>
                <w:lang w:val="uk-UA"/>
              </w:rPr>
              <w:t xml:space="preserve"> </w:t>
            </w:r>
            <w:r w:rsidRPr="004E1F4F">
              <w:rPr>
                <w:rFonts w:ascii="Times New Roman" w:hAnsi="Times New Roman" w:cs="Times New Roman"/>
                <w:sz w:val="28"/>
                <w:szCs w:val="28"/>
                <w:lang w:val="uk-UA"/>
              </w:rPr>
              <w:t>………………………………………………</w:t>
            </w:r>
            <w:r w:rsidR="001671E4" w:rsidRPr="004E1F4F">
              <w:rPr>
                <w:rFonts w:ascii="Times New Roman" w:hAnsi="Times New Roman" w:cs="Times New Roman"/>
                <w:sz w:val="28"/>
                <w:szCs w:val="28"/>
                <w:lang w:val="uk-UA"/>
              </w:rPr>
              <w:t>…..</w:t>
            </w:r>
            <w:r w:rsidRPr="004E1F4F">
              <w:rPr>
                <w:rFonts w:ascii="Times New Roman" w:hAnsi="Times New Roman" w:cs="Times New Roman"/>
                <w:sz w:val="28"/>
                <w:szCs w:val="28"/>
                <w:lang w:val="uk-UA"/>
              </w:rPr>
              <w:t>……………………</w:t>
            </w:r>
            <w:r w:rsidR="000244EB" w:rsidRPr="004E1F4F">
              <w:rPr>
                <w:rFonts w:ascii="Times New Roman" w:hAnsi="Times New Roman" w:cs="Times New Roman"/>
                <w:sz w:val="28"/>
                <w:szCs w:val="28"/>
                <w:lang w:val="uk-UA"/>
              </w:rPr>
              <w:t xml:space="preserve">                  </w:t>
            </w:r>
            <w:r w:rsidR="00EF6B9D" w:rsidRPr="004E1F4F">
              <w:rPr>
                <w:rFonts w:ascii="Times New Roman" w:hAnsi="Times New Roman" w:cs="Times New Roman"/>
                <w:sz w:val="28"/>
                <w:szCs w:val="28"/>
                <w:lang w:val="uk-UA"/>
              </w:rPr>
              <w:t xml:space="preserve">                             </w:t>
            </w:r>
          </w:p>
        </w:tc>
        <w:tc>
          <w:tcPr>
            <w:tcW w:w="534" w:type="dxa"/>
            <w:hideMark/>
          </w:tcPr>
          <w:p w14:paraId="2766883B" w14:textId="271F3536" w:rsidR="00BA5C95" w:rsidRPr="004E1F4F" w:rsidRDefault="00EF6B9D" w:rsidP="009624D0">
            <w:pPr>
              <w:spacing w:line="360" w:lineRule="auto"/>
              <w:jc w:val="center"/>
              <w:divId w:val="1064908768"/>
              <w:rPr>
                <w:rFonts w:ascii="Times New Roman" w:hAnsi="Times New Roman" w:cs="Times New Roman"/>
                <w:sz w:val="28"/>
                <w:szCs w:val="28"/>
                <w:lang w:val="uk-UA"/>
              </w:rPr>
            </w:pPr>
            <w:r w:rsidRPr="004E1F4F">
              <w:rPr>
                <w:rFonts w:ascii="Times New Roman" w:hAnsi="Times New Roman" w:cs="Times New Roman"/>
                <w:sz w:val="28"/>
                <w:szCs w:val="28"/>
                <w:lang w:val="uk-UA"/>
              </w:rPr>
              <w:t>4</w:t>
            </w:r>
            <w:r w:rsidR="009624D0" w:rsidRPr="004E1F4F">
              <w:rPr>
                <w:rFonts w:ascii="Times New Roman" w:hAnsi="Times New Roman" w:cs="Times New Roman"/>
                <w:sz w:val="28"/>
                <w:szCs w:val="28"/>
                <w:lang w:val="uk-UA"/>
              </w:rPr>
              <w:t>1</w:t>
            </w:r>
          </w:p>
        </w:tc>
      </w:tr>
      <w:tr w:rsidR="00BA5C95" w:rsidRPr="004E1F4F" w14:paraId="55F31672" w14:textId="77777777" w:rsidTr="00B04B1F">
        <w:tc>
          <w:tcPr>
            <w:tcW w:w="0" w:type="auto"/>
            <w:gridSpan w:val="2"/>
            <w:hideMark/>
          </w:tcPr>
          <w:p w14:paraId="406A2F2B" w14:textId="7C8B0EC7" w:rsidR="00BA5C95" w:rsidRPr="004E1F4F" w:rsidRDefault="00BA5C95" w:rsidP="00B04B1F">
            <w:pPr>
              <w:spacing w:line="360" w:lineRule="auto"/>
              <w:divId w:val="804154523"/>
              <w:rPr>
                <w:rFonts w:ascii="Times New Roman" w:hAnsi="Times New Roman" w:cs="Times New Roman"/>
                <w:sz w:val="28"/>
                <w:szCs w:val="28"/>
                <w:lang w:val="uk-UA"/>
              </w:rPr>
            </w:pPr>
            <w:r w:rsidRPr="004E1F4F">
              <w:rPr>
                <w:rFonts w:ascii="Times New Roman" w:hAnsi="Times New Roman" w:cs="Times New Roman"/>
                <w:b/>
                <w:bCs/>
                <w:sz w:val="28"/>
                <w:szCs w:val="28"/>
                <w:lang w:val="uk-UA"/>
              </w:rPr>
              <w:t>СПИСОК ВИКОРИСТАНИХ ДЖЕРЕЛ ЛІТЕРАТУРИ</w:t>
            </w:r>
            <w:r w:rsidR="00EF6B9D" w:rsidRPr="004E1F4F">
              <w:rPr>
                <w:rFonts w:ascii="Times New Roman" w:hAnsi="Times New Roman" w:cs="Times New Roman"/>
                <w:b/>
                <w:bCs/>
                <w:sz w:val="28"/>
                <w:szCs w:val="28"/>
                <w:lang w:val="uk-UA"/>
              </w:rPr>
              <w:t xml:space="preserve"> </w:t>
            </w:r>
            <w:r w:rsidRPr="004E1F4F">
              <w:rPr>
                <w:rFonts w:ascii="Times New Roman" w:hAnsi="Times New Roman" w:cs="Times New Roman"/>
                <w:sz w:val="28"/>
                <w:szCs w:val="28"/>
                <w:lang w:val="uk-UA"/>
              </w:rPr>
              <w:t>…………</w:t>
            </w:r>
            <w:r w:rsidR="001671E4" w:rsidRPr="004E1F4F">
              <w:rPr>
                <w:rFonts w:ascii="Times New Roman" w:hAnsi="Times New Roman" w:cs="Times New Roman"/>
                <w:sz w:val="28"/>
                <w:szCs w:val="28"/>
                <w:lang w:val="uk-UA"/>
              </w:rPr>
              <w:t>…..</w:t>
            </w:r>
            <w:r w:rsidRPr="004E1F4F">
              <w:rPr>
                <w:rFonts w:ascii="Times New Roman" w:hAnsi="Times New Roman" w:cs="Times New Roman"/>
                <w:sz w:val="28"/>
                <w:szCs w:val="28"/>
                <w:lang w:val="uk-UA"/>
              </w:rPr>
              <w:t>………</w:t>
            </w:r>
            <w:r w:rsidR="000244EB" w:rsidRPr="004E1F4F">
              <w:rPr>
                <w:rFonts w:ascii="Times New Roman" w:hAnsi="Times New Roman" w:cs="Times New Roman"/>
                <w:sz w:val="28"/>
                <w:szCs w:val="28"/>
                <w:lang w:val="uk-UA"/>
              </w:rPr>
              <w:t xml:space="preserve">                   </w:t>
            </w:r>
            <w:r w:rsidR="00EF6B9D" w:rsidRPr="004E1F4F">
              <w:rPr>
                <w:rFonts w:ascii="Times New Roman" w:hAnsi="Times New Roman" w:cs="Times New Roman"/>
                <w:sz w:val="28"/>
                <w:szCs w:val="28"/>
                <w:lang w:val="uk-UA"/>
              </w:rPr>
              <w:t xml:space="preserve">                             </w:t>
            </w:r>
          </w:p>
        </w:tc>
        <w:tc>
          <w:tcPr>
            <w:tcW w:w="534" w:type="dxa"/>
            <w:hideMark/>
          </w:tcPr>
          <w:p w14:paraId="44A0553E" w14:textId="007A5EB2" w:rsidR="00BA5C95" w:rsidRPr="004E1F4F" w:rsidRDefault="00EF6B9D" w:rsidP="00B04B1F">
            <w:pPr>
              <w:spacing w:line="360" w:lineRule="auto"/>
              <w:jc w:val="center"/>
              <w:divId w:val="591746482"/>
              <w:rPr>
                <w:rFonts w:ascii="Times New Roman" w:hAnsi="Times New Roman" w:cs="Times New Roman"/>
                <w:sz w:val="28"/>
                <w:szCs w:val="28"/>
                <w:lang w:val="uk-UA"/>
              </w:rPr>
            </w:pPr>
            <w:r w:rsidRPr="004E1F4F">
              <w:rPr>
                <w:rFonts w:ascii="Times New Roman" w:hAnsi="Times New Roman" w:cs="Times New Roman"/>
                <w:sz w:val="28"/>
                <w:szCs w:val="28"/>
                <w:lang w:val="uk-UA"/>
              </w:rPr>
              <w:t>44</w:t>
            </w:r>
          </w:p>
        </w:tc>
      </w:tr>
    </w:tbl>
    <w:p w14:paraId="08B6418C" w14:textId="4A8A3ADB" w:rsidR="00BA5C95" w:rsidRPr="004E1F4F" w:rsidRDefault="00BA5C95" w:rsidP="00BA5C95">
      <w:pPr>
        <w:jc w:val="center"/>
        <w:rPr>
          <w:rFonts w:ascii="Times New Roman" w:hAnsi="Times New Roman" w:cs="Times New Roman"/>
          <w:color w:val="000000"/>
          <w:sz w:val="28"/>
          <w:szCs w:val="28"/>
          <w:lang w:val="uk-UA"/>
        </w:rPr>
      </w:pPr>
    </w:p>
    <w:p w14:paraId="55CD7093" w14:textId="77777777" w:rsidR="00904FE0" w:rsidRPr="004E1F4F" w:rsidRDefault="00904FE0">
      <w:pPr>
        <w:rPr>
          <w:rFonts w:ascii="Times New Roman" w:eastAsia="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br w:type="page"/>
      </w:r>
    </w:p>
    <w:p w14:paraId="19129988" w14:textId="3E797D6C" w:rsidR="0042484F" w:rsidRPr="004E1F4F" w:rsidRDefault="0018568B" w:rsidP="61C882C6">
      <w:pPr>
        <w:spacing w:line="276" w:lineRule="auto"/>
        <w:jc w:val="center"/>
        <w:rPr>
          <w:rFonts w:ascii="Times New Roman" w:eastAsia="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lastRenderedPageBreak/>
        <w:t>ВСТУП</w:t>
      </w:r>
    </w:p>
    <w:p w14:paraId="2444071B" w14:textId="5374D998" w:rsidR="0042484F" w:rsidRPr="004E1F4F" w:rsidRDefault="0042484F" w:rsidP="00334EE9">
      <w:pPr>
        <w:spacing w:line="360" w:lineRule="auto"/>
        <w:ind w:firstLine="709"/>
        <w:jc w:val="both"/>
        <w:rPr>
          <w:rFonts w:ascii="Times New Roman" w:eastAsia="Times New Roman" w:hAnsi="Times New Roman" w:cs="Times New Roman"/>
          <w:sz w:val="28"/>
          <w:szCs w:val="28"/>
          <w:lang w:val="uk-UA"/>
        </w:rPr>
      </w:pPr>
    </w:p>
    <w:p w14:paraId="412FB1B6" w14:textId="6F97DFD3" w:rsidR="0042484F" w:rsidRPr="004E1F4F" w:rsidRDefault="29628EDA"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Здорове харчування важливе для будь-якого спортсмена, але особливо актуальне для дітей у віці 9-10 років, коли їхні організми розвиваються та формуються. У цьому віці харчування стає ключовим елементом в досягненні оптимальних результатів у футболі, оскільки воно впливає на енергетичний рівень, здоров'я та розвиток молодого спортсмена. Ця бакалаврська робота спрямована на дослідження особливостей харчування спортсменів-футболістів у віці 9-10 років, зокрема їхніх потреб у поживних речовинах, оптимальних режимах прийому їжі та впливу правильного харчування на фізичний розвиток та результативність на полі. Дослідження відкриє нові можливості для покращення підготовки молодих футболістів і сприятиме формуванню здорових харчових звичок, що будуть користуватися </w:t>
      </w:r>
      <w:proofErr w:type="spellStart"/>
      <w:r w:rsidRPr="004E1F4F">
        <w:rPr>
          <w:rFonts w:ascii="Times New Roman" w:eastAsia="Times New Roman" w:hAnsi="Times New Roman" w:cs="Times New Roman"/>
          <w:sz w:val="28"/>
          <w:szCs w:val="28"/>
          <w:lang w:val="uk-UA"/>
        </w:rPr>
        <w:t>пожиттєвою</w:t>
      </w:r>
      <w:proofErr w:type="spellEnd"/>
      <w:r w:rsidRPr="004E1F4F">
        <w:rPr>
          <w:rFonts w:ascii="Times New Roman" w:eastAsia="Times New Roman" w:hAnsi="Times New Roman" w:cs="Times New Roman"/>
          <w:sz w:val="28"/>
          <w:szCs w:val="28"/>
          <w:lang w:val="uk-UA"/>
        </w:rPr>
        <w:t xml:space="preserve"> важливістю для їхньої спортивної кар'єри та загального здоров'я.</w:t>
      </w:r>
    </w:p>
    <w:p w14:paraId="55557F67" w14:textId="435D16E0" w:rsidR="0042484F" w:rsidRPr="004E1F4F" w:rsidRDefault="1AA337C0"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b/>
          <w:bCs/>
          <w:sz w:val="28"/>
          <w:szCs w:val="28"/>
          <w:lang w:val="uk-UA"/>
        </w:rPr>
        <w:t>Актуальність теми</w:t>
      </w:r>
      <w:r w:rsidRPr="004E1F4F">
        <w:rPr>
          <w:rFonts w:ascii="Times New Roman" w:eastAsia="Times New Roman" w:hAnsi="Times New Roman" w:cs="Times New Roman"/>
          <w:sz w:val="28"/>
          <w:szCs w:val="28"/>
          <w:lang w:val="uk-UA"/>
        </w:rPr>
        <w:t xml:space="preserve"> "Особливості харчування спортсменів-футболістів у віці 9-10 років" визначається кількома факторами.</w:t>
      </w:r>
    </w:p>
    <w:p w14:paraId="2DB92092" w14:textId="1E0C7DBD" w:rsidR="0042484F" w:rsidRPr="004E1F4F" w:rsidRDefault="1AA337C0"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По-перше, в цьому віці діти перебувають на етапі активного фізичного розвитку та формування, коли правильне харчування може впливати на їхнє фізичне здоров'я, </w:t>
      </w:r>
      <w:r w:rsidR="000A602D" w:rsidRPr="004E1F4F">
        <w:rPr>
          <w:rFonts w:ascii="Times New Roman" w:eastAsia="Times New Roman" w:hAnsi="Times New Roman" w:cs="Times New Roman"/>
          <w:sz w:val="28"/>
          <w:szCs w:val="28"/>
          <w:lang w:val="uk-UA"/>
        </w:rPr>
        <w:t>з</w:t>
      </w:r>
      <w:r w:rsidRPr="004E1F4F">
        <w:rPr>
          <w:rFonts w:ascii="Times New Roman" w:eastAsia="Times New Roman" w:hAnsi="Times New Roman" w:cs="Times New Roman"/>
          <w:sz w:val="28"/>
          <w:szCs w:val="28"/>
          <w:lang w:val="uk-UA"/>
        </w:rPr>
        <w:t>р</w:t>
      </w:r>
      <w:r w:rsidR="000A602D" w:rsidRPr="004E1F4F">
        <w:rPr>
          <w:rFonts w:ascii="Times New Roman" w:eastAsia="Times New Roman" w:hAnsi="Times New Roman" w:cs="Times New Roman"/>
          <w:sz w:val="28"/>
          <w:szCs w:val="28"/>
          <w:lang w:val="uk-UA"/>
        </w:rPr>
        <w:t>і</w:t>
      </w:r>
      <w:r w:rsidRPr="004E1F4F">
        <w:rPr>
          <w:rFonts w:ascii="Times New Roman" w:eastAsia="Times New Roman" w:hAnsi="Times New Roman" w:cs="Times New Roman"/>
          <w:sz w:val="28"/>
          <w:szCs w:val="28"/>
          <w:lang w:val="uk-UA"/>
        </w:rPr>
        <w:t>ст і розвиток м'язово-скелетної системи.</w:t>
      </w:r>
    </w:p>
    <w:p w14:paraId="7B2A870D" w14:textId="3937FAD5" w:rsidR="0042484F" w:rsidRPr="004E1F4F" w:rsidRDefault="1AA337C0"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По-друге, футбол вважається одним із найпопулярніших та фізично вимогливих видів спорту, який вимагає від спортсменів високої енергетичної витрати. Отже, належне харчування у цьому віці має важливе значення для підтримки фізичної активності та покращення спортивних результатів.</w:t>
      </w:r>
    </w:p>
    <w:p w14:paraId="3FF99521" w14:textId="3120E947" w:rsidR="0042484F" w:rsidRPr="004E1F4F" w:rsidRDefault="1AA337C0"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По-третє, зростаючий інтерес до здорового способу життя та правильного харчування серед дітей та батьків підкреслює важливість дослідження особливостей харчування молодих футболістів. Розуміння оптимальних стратегій харчування у цьому віці може сприяти не лише покращенню </w:t>
      </w:r>
      <w:r w:rsidRPr="004E1F4F">
        <w:rPr>
          <w:rFonts w:ascii="Times New Roman" w:eastAsia="Times New Roman" w:hAnsi="Times New Roman" w:cs="Times New Roman"/>
          <w:sz w:val="28"/>
          <w:szCs w:val="28"/>
          <w:lang w:val="uk-UA"/>
        </w:rPr>
        <w:lastRenderedPageBreak/>
        <w:t>спортивних результатів, але й забезпечити здоровий фізичний розвиток на протязі всього життя.</w:t>
      </w:r>
    </w:p>
    <w:p w14:paraId="1F8562BE" w14:textId="66019AFC" w:rsidR="0042484F" w:rsidRPr="004E1F4F" w:rsidRDefault="48026786"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b/>
          <w:bCs/>
          <w:sz w:val="28"/>
          <w:szCs w:val="28"/>
          <w:lang w:val="uk-UA"/>
        </w:rPr>
        <w:t>Мета та завдання дослідження</w:t>
      </w:r>
      <w:r w:rsidRPr="004E1F4F">
        <w:rPr>
          <w:rFonts w:ascii="Times New Roman" w:eastAsia="Times New Roman" w:hAnsi="Times New Roman" w:cs="Times New Roman"/>
          <w:sz w:val="28"/>
          <w:szCs w:val="28"/>
          <w:lang w:val="uk-UA"/>
        </w:rPr>
        <w:t>: вивчення та аналіз особливостей харчування спортсменів-футболістів у віці 9-10 років.</w:t>
      </w:r>
    </w:p>
    <w:p w14:paraId="2E45AC89" w14:textId="2BA8D006" w:rsidR="0042484F" w:rsidRPr="004E1F4F" w:rsidRDefault="48026786" w:rsidP="00334EE9">
      <w:pPr>
        <w:spacing w:line="360" w:lineRule="auto"/>
        <w:ind w:firstLine="709"/>
        <w:jc w:val="both"/>
        <w:rPr>
          <w:rFonts w:ascii="Times New Roman" w:hAnsi="Times New Roman" w:cs="Times New Roman"/>
          <w:b/>
          <w:sz w:val="28"/>
          <w:szCs w:val="28"/>
          <w:lang w:val="uk-UA"/>
        </w:rPr>
      </w:pPr>
      <w:r w:rsidRPr="004E1F4F">
        <w:rPr>
          <w:rFonts w:ascii="Times New Roman" w:eastAsia="Times New Roman" w:hAnsi="Times New Roman" w:cs="Times New Roman"/>
          <w:b/>
          <w:sz w:val="28"/>
          <w:szCs w:val="28"/>
          <w:lang w:val="uk-UA"/>
        </w:rPr>
        <w:t>Завдання:</w:t>
      </w:r>
    </w:p>
    <w:p w14:paraId="178E1AE5" w14:textId="77777777" w:rsidR="00F36EC5" w:rsidRPr="004E1F4F" w:rsidRDefault="48026786" w:rsidP="00E70756">
      <w:pPr>
        <w:numPr>
          <w:ilvl w:val="0"/>
          <w:numId w:val="22"/>
        </w:numPr>
        <w:spacing w:line="360" w:lineRule="auto"/>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w:t>
      </w:r>
      <w:r w:rsidR="005A7D2F" w:rsidRPr="004E1F4F">
        <w:rPr>
          <w:rFonts w:ascii="Times New Roman" w:eastAsia="Times New Roman" w:hAnsi="Times New Roman" w:cs="Times New Roman"/>
          <w:sz w:val="28"/>
          <w:szCs w:val="28"/>
          <w:lang w:val="uk-UA"/>
        </w:rPr>
        <w:t xml:space="preserve">Провести аналіз поточного стану харчування </w:t>
      </w:r>
    </w:p>
    <w:p w14:paraId="41AA7FF5" w14:textId="77777777" w:rsidR="00F36EC5" w:rsidRPr="004E1F4F" w:rsidRDefault="005A7D2F" w:rsidP="00E70756">
      <w:pPr>
        <w:numPr>
          <w:ilvl w:val="0"/>
          <w:numId w:val="22"/>
        </w:numPr>
        <w:spacing w:line="360" w:lineRule="auto"/>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Дослідити вплив харчування на фізичні показники </w:t>
      </w:r>
    </w:p>
    <w:p w14:paraId="44FBBFC2" w14:textId="77777777" w:rsidR="00F36EC5" w:rsidRPr="004E1F4F" w:rsidRDefault="005A7D2F" w:rsidP="00E70756">
      <w:pPr>
        <w:numPr>
          <w:ilvl w:val="0"/>
          <w:numId w:val="22"/>
        </w:numPr>
        <w:spacing w:line="360" w:lineRule="auto"/>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Оцінити відповідність харчового раціону нормам</w:t>
      </w:r>
    </w:p>
    <w:p w14:paraId="08F84295" w14:textId="77777777" w:rsidR="00F36EC5" w:rsidRPr="004E1F4F" w:rsidRDefault="005A7D2F" w:rsidP="00E70756">
      <w:pPr>
        <w:numPr>
          <w:ilvl w:val="0"/>
          <w:numId w:val="22"/>
        </w:numPr>
        <w:spacing w:line="360" w:lineRule="auto"/>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Сформувати рекомендації щодо оптимізації раціону харчування юних футболістів </w:t>
      </w:r>
    </w:p>
    <w:p w14:paraId="0017D252" w14:textId="30359606" w:rsidR="0042484F" w:rsidRPr="004E1F4F" w:rsidRDefault="48026786" w:rsidP="00334EE9">
      <w:pPr>
        <w:spacing w:line="360" w:lineRule="auto"/>
        <w:ind w:firstLine="709"/>
        <w:jc w:val="both"/>
        <w:rPr>
          <w:rFonts w:ascii="Times New Roman" w:eastAsia="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t>Об'єкт і предмет дослідження:</w:t>
      </w:r>
    </w:p>
    <w:p w14:paraId="67CB8B82" w14:textId="77A7E2CB" w:rsidR="0042484F" w:rsidRPr="004E1F4F" w:rsidRDefault="48026786" w:rsidP="00334EE9">
      <w:pPr>
        <w:spacing w:line="360" w:lineRule="auto"/>
        <w:ind w:firstLine="709"/>
        <w:jc w:val="both"/>
        <w:rPr>
          <w:rFonts w:ascii="Times New Roman" w:eastAsia="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t xml:space="preserve">Об’єкт: </w:t>
      </w:r>
      <w:r w:rsidR="496E7C79" w:rsidRPr="004E1F4F">
        <w:rPr>
          <w:rFonts w:ascii="Times New Roman" w:eastAsia="Times New Roman" w:hAnsi="Times New Roman" w:cs="Times New Roman"/>
          <w:sz w:val="28"/>
          <w:szCs w:val="28"/>
          <w:lang w:val="uk-UA"/>
        </w:rPr>
        <w:t>спортсмени-футболісти у віці 9-10 років.</w:t>
      </w:r>
    </w:p>
    <w:p w14:paraId="023724F8" w14:textId="77074CD5" w:rsidR="0042484F" w:rsidRPr="004E1F4F" w:rsidRDefault="48026786" w:rsidP="00334EE9">
      <w:pPr>
        <w:spacing w:line="360" w:lineRule="auto"/>
        <w:ind w:firstLine="709"/>
        <w:jc w:val="both"/>
        <w:rPr>
          <w:rFonts w:ascii="Times New Roman" w:eastAsia="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t>Предмет:</w:t>
      </w:r>
      <w:r w:rsidR="495EA2AA" w:rsidRPr="004E1F4F">
        <w:rPr>
          <w:rFonts w:ascii="Times New Roman" w:eastAsia="Times New Roman" w:hAnsi="Times New Roman" w:cs="Times New Roman"/>
          <w:b/>
          <w:bCs/>
          <w:sz w:val="28"/>
          <w:szCs w:val="28"/>
          <w:lang w:val="uk-UA"/>
        </w:rPr>
        <w:t xml:space="preserve"> </w:t>
      </w:r>
      <w:r w:rsidR="495EA2AA" w:rsidRPr="004E1F4F">
        <w:rPr>
          <w:rFonts w:ascii="Times New Roman" w:eastAsia="Times New Roman" w:hAnsi="Times New Roman" w:cs="Times New Roman"/>
          <w:sz w:val="28"/>
          <w:szCs w:val="28"/>
          <w:lang w:val="uk-UA"/>
        </w:rPr>
        <w:t>дієтетичні засади та харчові звички спортсменів-футболістів віком 9-10 років.</w:t>
      </w:r>
    </w:p>
    <w:p w14:paraId="4E2B9226" w14:textId="37F60609" w:rsidR="0042484F" w:rsidRPr="004E1F4F" w:rsidRDefault="495EA2AA" w:rsidP="00334EE9">
      <w:pPr>
        <w:spacing w:line="360" w:lineRule="auto"/>
        <w:ind w:firstLine="709"/>
        <w:jc w:val="both"/>
        <w:rPr>
          <w:rFonts w:ascii="Times New Roman" w:eastAsia="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t>Методи дослідження:</w:t>
      </w:r>
    </w:p>
    <w:p w14:paraId="6A97A70C" w14:textId="21ED1BB2" w:rsidR="0042484F" w:rsidRPr="004E1F4F" w:rsidRDefault="04C4DB7E"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Анкетування та Інтерв'ю</w:t>
      </w:r>
    </w:p>
    <w:p w14:paraId="622A7E42" w14:textId="31EBA0DA" w:rsidR="0042484F" w:rsidRPr="004E1F4F" w:rsidRDefault="04C4DB7E"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Діагностичні тестування </w:t>
      </w:r>
    </w:p>
    <w:p w14:paraId="5044DE2C" w14:textId="48079976" w:rsidR="0042484F" w:rsidRPr="004E1F4F" w:rsidRDefault="04C4DB7E"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Моніторинг здоров'я та фізичного стану. </w:t>
      </w:r>
    </w:p>
    <w:p w14:paraId="76A7C743" w14:textId="052425A1" w:rsidR="0042484F" w:rsidRPr="004E1F4F" w:rsidRDefault="04C4DB7E"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Журнал харчування </w:t>
      </w:r>
    </w:p>
    <w:p w14:paraId="4C47FB81" w14:textId="23AA3819" w:rsidR="0042484F" w:rsidRPr="004E1F4F" w:rsidRDefault="04C4DB7E"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Фізіологічні вимірювання</w:t>
      </w:r>
    </w:p>
    <w:p w14:paraId="7EB9F1AD" w14:textId="77777777" w:rsidR="00904FE0" w:rsidRPr="004E1F4F" w:rsidRDefault="00904FE0" w:rsidP="00334EE9">
      <w:pPr>
        <w:spacing w:line="360" w:lineRule="auto"/>
        <w:ind w:firstLine="709"/>
        <w:jc w:val="both"/>
        <w:rPr>
          <w:rFonts w:ascii="Times New Roman" w:eastAsia="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br w:type="page"/>
      </w:r>
    </w:p>
    <w:p w14:paraId="777CE91D" w14:textId="66ABD022" w:rsidR="008D5DB2" w:rsidRPr="004E1F4F" w:rsidRDefault="002506CE" w:rsidP="008D5DB2">
      <w:pPr>
        <w:spacing w:line="360" w:lineRule="auto"/>
        <w:jc w:val="center"/>
        <w:rPr>
          <w:rFonts w:ascii="Times New Roman" w:eastAsia="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lastRenderedPageBreak/>
        <w:t>РОЗДІЛ 1.</w:t>
      </w:r>
    </w:p>
    <w:p w14:paraId="11160F9A" w14:textId="70CE282A" w:rsidR="0042484F" w:rsidRPr="004E1F4F" w:rsidRDefault="008D5DB2" w:rsidP="008D5DB2">
      <w:pPr>
        <w:spacing w:line="360" w:lineRule="auto"/>
        <w:jc w:val="center"/>
        <w:rPr>
          <w:rFonts w:ascii="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t>ТЕОРЕТИЧНІ ОСНОВИ ХАРЧУВАННЯ СПОРТСМЕНІВ-ФУТБОЛІСТІВ</w:t>
      </w:r>
    </w:p>
    <w:p w14:paraId="6E2F1101" w14:textId="53A89719" w:rsidR="0042484F" w:rsidRPr="004E1F4F" w:rsidRDefault="0042484F" w:rsidP="00334EE9">
      <w:pPr>
        <w:spacing w:line="360" w:lineRule="auto"/>
        <w:ind w:firstLine="709"/>
        <w:jc w:val="both"/>
        <w:rPr>
          <w:rFonts w:ascii="Times New Roman" w:eastAsia="Times New Roman" w:hAnsi="Times New Roman" w:cs="Times New Roman"/>
          <w:b/>
          <w:bCs/>
          <w:sz w:val="28"/>
          <w:szCs w:val="28"/>
          <w:lang w:val="uk-UA"/>
        </w:rPr>
      </w:pPr>
    </w:p>
    <w:p w14:paraId="13A8A9BE" w14:textId="5FC1167B" w:rsidR="0042484F" w:rsidRPr="004E1F4F" w:rsidRDefault="422652AA"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Харчування спортсменів, зокрема футболістів, є важливою складовою для досягнення оптимальних результатів на полі. Основні принципи харчування спортсменів-футболістів базуються на забезпеченні організму достатньою кількістю енергії, </w:t>
      </w:r>
      <w:proofErr w:type="spellStart"/>
      <w:r w:rsidRPr="004E1F4F">
        <w:rPr>
          <w:rFonts w:ascii="Times New Roman" w:eastAsia="Times New Roman" w:hAnsi="Times New Roman" w:cs="Times New Roman"/>
          <w:sz w:val="28"/>
          <w:szCs w:val="28"/>
          <w:lang w:val="uk-UA"/>
        </w:rPr>
        <w:t>макро</w:t>
      </w:r>
      <w:proofErr w:type="spellEnd"/>
      <w:r w:rsidRPr="004E1F4F">
        <w:rPr>
          <w:rFonts w:ascii="Times New Roman" w:eastAsia="Times New Roman" w:hAnsi="Times New Roman" w:cs="Times New Roman"/>
          <w:sz w:val="28"/>
          <w:szCs w:val="28"/>
          <w:lang w:val="uk-UA"/>
        </w:rPr>
        <w:t xml:space="preserve">- та </w:t>
      </w:r>
      <w:proofErr w:type="spellStart"/>
      <w:r w:rsidRPr="004E1F4F">
        <w:rPr>
          <w:rFonts w:ascii="Times New Roman" w:eastAsia="Times New Roman" w:hAnsi="Times New Roman" w:cs="Times New Roman"/>
          <w:sz w:val="28"/>
          <w:szCs w:val="28"/>
          <w:lang w:val="uk-UA"/>
        </w:rPr>
        <w:t>мікронутрієнтів</w:t>
      </w:r>
      <w:proofErr w:type="spellEnd"/>
      <w:r w:rsidRPr="004E1F4F">
        <w:rPr>
          <w:rFonts w:ascii="Times New Roman" w:eastAsia="Times New Roman" w:hAnsi="Times New Roman" w:cs="Times New Roman"/>
          <w:sz w:val="28"/>
          <w:szCs w:val="28"/>
          <w:lang w:val="uk-UA"/>
        </w:rPr>
        <w:t xml:space="preserve"> для підтримки фізичної активності та відновлення після тренувань та матчів. Ось деякі теоретичні основи харчування для футболістів:</w:t>
      </w:r>
    </w:p>
    <w:p w14:paraId="609B0C5A" w14:textId="0D0D6FE9" w:rsidR="0042484F" w:rsidRPr="004E1F4F" w:rsidRDefault="422652AA"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Баланс енергії: Спортсмени повинні забезпечити достатню кількість енергії для покриття витрат, спричинених тренуваннями та матчами. Це може вимагати збільшення кількості калорій у дієті.</w:t>
      </w:r>
    </w:p>
    <w:p w14:paraId="4FF26B85" w14:textId="54FE64D1" w:rsidR="0042484F" w:rsidRPr="004E1F4F" w:rsidRDefault="422652AA"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Вуглеводи: Вуглеводи є основним джерелом енергії для м'язів. Футболісти повинні споживати достатню кількість складних вуглеводів (зернові продукти, овочі, фрукти), щоб забезпечити енергетичні потреби організму.</w:t>
      </w:r>
    </w:p>
    <w:p w14:paraId="68D0C291" w14:textId="1650D865" w:rsidR="0042484F" w:rsidRPr="004E1F4F" w:rsidRDefault="422652AA"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Білки: Білки необхідні для відновлення та ремонту м'язів, що пошкоджуються під час тренувань. Футболісти повинні споживати достатню кількість білка (з м'яса, риби, яєць, молочних продуктів), особливо після тренувань.</w:t>
      </w:r>
    </w:p>
    <w:p w14:paraId="5CC53235" w14:textId="789F5CFF" w:rsidR="0042484F" w:rsidRPr="004E1F4F" w:rsidRDefault="422652AA"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Жири: Здорові жири (наприклад, олія, горіхи, насіння) важливі для підтримки здоров'я, зокрема для оптимального функціонування серця та зменшення запалення.</w:t>
      </w:r>
    </w:p>
    <w:p w14:paraId="724A43D8" w14:textId="749EB790" w:rsidR="0042484F" w:rsidRPr="004E1F4F" w:rsidRDefault="422652AA"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Гідратація: Вода важлива для підтримки оптимальної фізичної форми та поповнення втрат під час тренувань та матчів. Футболісти повинні пити достатню кількість води перед, під час та після фізичної активності.</w:t>
      </w:r>
    </w:p>
    <w:p w14:paraId="7F1D9D14" w14:textId="4F55E66E" w:rsidR="0042484F" w:rsidRPr="004E1F4F" w:rsidRDefault="422652AA"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Вітаміни та мінерали</w:t>
      </w:r>
      <w:r w:rsidR="002506CE" w:rsidRPr="004E1F4F">
        <w:rPr>
          <w:rFonts w:ascii="Times New Roman" w:eastAsia="Times New Roman" w:hAnsi="Times New Roman" w:cs="Times New Roman"/>
          <w:sz w:val="28"/>
          <w:szCs w:val="28"/>
          <w:lang w:val="uk-UA"/>
        </w:rPr>
        <w:t xml:space="preserve"> – н</w:t>
      </w:r>
      <w:r w:rsidRPr="004E1F4F">
        <w:rPr>
          <w:rFonts w:ascii="Times New Roman" w:eastAsia="Times New Roman" w:hAnsi="Times New Roman" w:cs="Times New Roman"/>
          <w:sz w:val="28"/>
          <w:szCs w:val="28"/>
          <w:lang w:val="uk-UA"/>
        </w:rPr>
        <w:t>еобхідно забезпечити достатню кількість вітамінів та мінералів шляхом споживання різноманітних овочів та фруктів, що підтримує загальне здоров'я та функціонування організму.</w:t>
      </w:r>
    </w:p>
    <w:p w14:paraId="7B037C0F" w14:textId="31AF121B" w:rsidR="0042484F" w:rsidRPr="004E1F4F" w:rsidRDefault="422652AA"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Загальний підхід до харчування футболістів базується на індивідуальних потребах кожного гравця, враховуючи його рівень активності, масу тіла, мети тренувань та особисті вподобання. Консультація з дієтологом або фахівцем зі спортивного харчування може допомогти розробити оптимальний харчовий режим для кожного спортсмена.</w:t>
      </w:r>
    </w:p>
    <w:p w14:paraId="62FB7482" w14:textId="44A584AA" w:rsidR="0042484F" w:rsidRPr="004E1F4F" w:rsidRDefault="4811A2E5"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Ґрунтовний прийом їжі повинен бути не менше ніж за 2 години до тренування. За 40 хвилин склянку солодкого чаю з швидко засвоєними вуглеводами. Після тренування їсти бажано не раніше ніж через годину, їжа повинна бути з достатньою кількістю білків. Можна використовувати продукти, багаті клітковиною – вони сприяють відновленню вітамінів і мінеральних солей, витрачених в процесі тренувань. Найкраще цим цілям відповідають рибні страви, кисломолочні продукти, овочі та фрукти.</w:t>
      </w:r>
    </w:p>
    <w:p w14:paraId="1D082059" w14:textId="593D9563" w:rsidR="0042484F" w:rsidRPr="004E1F4F" w:rsidRDefault="0042484F" w:rsidP="00334EE9">
      <w:pPr>
        <w:spacing w:line="360" w:lineRule="auto"/>
        <w:ind w:firstLine="709"/>
        <w:jc w:val="both"/>
        <w:rPr>
          <w:rFonts w:ascii="Times New Roman" w:eastAsia="Times New Roman" w:hAnsi="Times New Roman" w:cs="Times New Roman"/>
          <w:sz w:val="28"/>
          <w:szCs w:val="28"/>
          <w:lang w:val="uk-UA"/>
        </w:rPr>
      </w:pPr>
    </w:p>
    <w:p w14:paraId="5FCDD34F" w14:textId="1D2CF29B" w:rsidR="1451E8AB" w:rsidRPr="004E1F4F" w:rsidRDefault="1451E8AB" w:rsidP="00334EE9">
      <w:pPr>
        <w:spacing w:line="360" w:lineRule="auto"/>
        <w:ind w:firstLine="709"/>
        <w:jc w:val="both"/>
        <w:rPr>
          <w:rFonts w:ascii="Times New Roman" w:hAnsi="Times New Roman" w:cs="Times New Roman"/>
          <w:b/>
          <w:sz w:val="28"/>
          <w:szCs w:val="28"/>
          <w:lang w:val="uk-UA"/>
        </w:rPr>
      </w:pPr>
      <w:r w:rsidRPr="004E1F4F">
        <w:rPr>
          <w:rFonts w:ascii="Times New Roman" w:eastAsia="Times New Roman" w:hAnsi="Times New Roman" w:cs="Times New Roman"/>
          <w:b/>
          <w:sz w:val="28"/>
          <w:szCs w:val="28"/>
          <w:lang w:val="uk-UA"/>
        </w:rPr>
        <w:t xml:space="preserve">1.1. Вікові особливості дітей </w:t>
      </w:r>
      <w:r w:rsidR="002506CE" w:rsidRPr="004E1F4F">
        <w:rPr>
          <w:rFonts w:ascii="Times New Roman" w:eastAsia="Times New Roman" w:hAnsi="Times New Roman" w:cs="Times New Roman"/>
          <w:b/>
          <w:sz w:val="28"/>
          <w:szCs w:val="28"/>
          <w:lang w:val="uk-UA"/>
        </w:rPr>
        <w:t>7</w:t>
      </w:r>
      <w:r w:rsidRPr="004E1F4F">
        <w:rPr>
          <w:rFonts w:ascii="Times New Roman" w:eastAsia="Times New Roman" w:hAnsi="Times New Roman" w:cs="Times New Roman"/>
          <w:b/>
          <w:sz w:val="28"/>
          <w:szCs w:val="28"/>
          <w:lang w:val="uk-UA"/>
        </w:rPr>
        <w:t>-10 років.</w:t>
      </w:r>
    </w:p>
    <w:p w14:paraId="5ED3AFD6" w14:textId="77777777" w:rsidR="008D5DB2" w:rsidRPr="004E1F4F" w:rsidRDefault="008D5DB2" w:rsidP="00334EE9">
      <w:pPr>
        <w:spacing w:line="360" w:lineRule="auto"/>
        <w:ind w:firstLine="709"/>
        <w:jc w:val="both"/>
        <w:rPr>
          <w:rFonts w:ascii="Times New Roman" w:eastAsia="Times New Roman" w:hAnsi="Times New Roman" w:cs="Times New Roman"/>
          <w:sz w:val="28"/>
          <w:szCs w:val="28"/>
          <w:lang w:val="uk-UA"/>
        </w:rPr>
      </w:pPr>
    </w:p>
    <w:p w14:paraId="40AD613C" w14:textId="23B9E6BF" w:rsidR="77A7A434" w:rsidRPr="004E1F4F" w:rsidRDefault="77A7A434"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Коли мова йде про харчування юних футболістів у віці 9-10 років, важливо враховувати їхні фізичні потреби, щоб забезпечити оптимальний розвиток та ефективність на полі. Ось деякі вікові особливості та рекомендації щодо харчування для цієї вікової групи:</w:t>
      </w:r>
    </w:p>
    <w:p w14:paraId="0DE2609F" w14:textId="31B4B416" w:rsidR="77A7A434" w:rsidRPr="004E1F4F" w:rsidRDefault="77A7A434"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Енергетичні потреби: Діти у віці 9-10 років можуть мати високу енергетичну потребу через швидкий фізичний розвиток та активність на полі. Важливо забезпечити їх достатньою кількістю калорій для підтримки їх енергії та фізичних потреб.</w:t>
      </w:r>
    </w:p>
    <w:p w14:paraId="4E6DB085" w14:textId="67C9AD1E" w:rsidR="77A7A434" w:rsidRPr="004E1F4F" w:rsidRDefault="77A7A434"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Вуглеводи: Вуглеводи є важливим джерелом енергії для юних футболістів. Рекомендується включати в раціон комплексні вуглеводи, такі як цільні злаки, овочі та фрукти, для підтримки енергетичних резервів.</w:t>
      </w:r>
    </w:p>
    <w:p w14:paraId="4E731304" w14:textId="4311F90F" w:rsidR="77A7A434" w:rsidRPr="004E1F4F" w:rsidRDefault="77A7A434"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Білки: Білки важливі для росту та відновлення м'язів. Діти мають отримувати достатню кількість білка через такі джерела, як м'ясо, риба, яйця, молочні продукти та рослинні джерела білка, такі як боби та соя.</w:t>
      </w:r>
    </w:p>
    <w:p w14:paraId="474F1D15" w14:textId="5B58592C" w:rsidR="77A7A434" w:rsidRPr="004E1F4F" w:rsidRDefault="77A7A434"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Жири: Здорові жири також важливі для здоров'я та функціонування організму. Рекомендується включати в раціон ненасичені жири, такі як рослинні олії, горіхи та насіння.</w:t>
      </w:r>
    </w:p>
    <w:p w14:paraId="06A9F777" w14:textId="3F2168C2" w:rsidR="77A7A434" w:rsidRPr="004E1F4F" w:rsidRDefault="77A7A434"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Гідратація: Важливо, щоб діти пили достатню кількість води, особливо перед, під час та після тренувань та матчів, щоб уникнути дегідратації та підтримувати оптимальну фізичну форму.</w:t>
      </w:r>
    </w:p>
    <w:p w14:paraId="26D581B1" w14:textId="64A65757" w:rsidR="77A7A434" w:rsidRPr="004E1F4F" w:rsidRDefault="77A7A434"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Вітаміни та мінерали: Діти у віці 9-10 років потребують різноманітної дієти, щоб забезпечити їхній організм всіма необхідними вітамінами та мінералами для здоров'я та розвитку.</w:t>
      </w:r>
    </w:p>
    <w:p w14:paraId="7B08E596" w14:textId="585D7EC5" w:rsidR="77A7A434" w:rsidRPr="004E1F4F" w:rsidRDefault="77A7A434"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Важливо також враховувати індивідуальні потреби та уподобання кожного юного футболіста при розробці харчового плану. Консультація з дієтологом або фахівцем зі спортивного харчування може допомогти створити індивідуально підходящий раціон для кожної дитини.</w:t>
      </w:r>
    </w:p>
    <w:p w14:paraId="7CF5258B" w14:textId="613C77AB" w:rsidR="1859ED09" w:rsidRPr="004E1F4F" w:rsidRDefault="1859ED09"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Правильне харчування юних футболістів трохи відрізняється від рекомендованого харчування для дітей такої ж вікової категорії. Насамперед тому, що діти, які активно займаються спортом із підвищеною руховою активністю (а саме таким і є футбол), зазнають більших фізичних та емоційних навантажень. Природно, у них витрачається більше енергії, яку необхідно заповнити. Крім того, не варто забувати і про те, що у юних спортсменів, як правило, більш раціональний і швидкий обмін речовин, ніж у звичайних однолітків.</w:t>
      </w:r>
    </w:p>
    <w:p w14:paraId="2A21E936" w14:textId="5F6CC471" w:rsidR="1859ED09" w:rsidRPr="004E1F4F" w:rsidRDefault="1859ED0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Виходячи з цього, необхідно повноцінно поповнювати організм необхідними речовинами, мінералами, вітамінами. Необхідно привчити дитину ставитися до себе серйозно і вживати їжу в строго відведений час. Але батьки обов'язково мають стежити за тим, що їсть їхня дитина, і непомітно для неї "спрямовувати" та, якщо потрібно, коригувати її раціон. Ґрунтовний прийом їжі має бути не менш ніж за 2 години до тренування. За 40 хвилин склянка солодкого чаю зі швидко засвоюваними вуглеводами (печиво). Після тренування їсти можна не раніше ніж через годину.</w:t>
      </w:r>
    </w:p>
    <w:p w14:paraId="378E3B33" w14:textId="1D2137CA" w:rsidR="1859ED09" w:rsidRPr="004E1F4F" w:rsidRDefault="1859ED0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У принципі, харчування за складом і складовими (не за кількістю) для 7-річного віку не набагато відрізняється від харчування 16-річного. Перш за все, це продукти, що містять білки. Нежирне відварене м'ясо, краще яловичина, курка, варені яйця (але не більш як 2-3 на день). Жирного м'яса краще уникати, оскільки це зайве навантаження на печінку. З молочного оптимальний сир, також нежирний - надійне джерело білка і кальцію для організму. Корисний кефір, ряжанка, нежирна сметана.</w:t>
      </w:r>
    </w:p>
    <w:p w14:paraId="72090954" w14:textId="7A0D92A9" w:rsidR="1859ED09" w:rsidRPr="004E1F4F" w:rsidRDefault="1859ED09"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Юним спортсменам необхідно отримувати з їжею трохи (приблизно на 20-25%) більше вітамінів та інших корисних речовин, оскільки їхній метаболізм прискорюється під час навантажень. Тому зелень, фрукти, ягоди, овочі мають постійно бути присутніми в меню. Обмеження потрібні тільки для гострих приправ, цибулі, часнику - тобто тих, які містять багато сірковмісних амінокислот або ароматичних </w:t>
      </w:r>
      <w:proofErr w:type="spellStart"/>
      <w:r w:rsidRPr="004E1F4F">
        <w:rPr>
          <w:rFonts w:ascii="Times New Roman" w:eastAsia="Times New Roman" w:hAnsi="Times New Roman" w:cs="Times New Roman"/>
          <w:sz w:val="28"/>
          <w:szCs w:val="28"/>
          <w:lang w:val="uk-UA"/>
        </w:rPr>
        <w:t>сполук</w:t>
      </w:r>
      <w:proofErr w:type="spellEnd"/>
      <w:r w:rsidRPr="004E1F4F">
        <w:rPr>
          <w:rFonts w:ascii="Times New Roman" w:eastAsia="Times New Roman" w:hAnsi="Times New Roman" w:cs="Times New Roman"/>
          <w:sz w:val="28"/>
          <w:szCs w:val="28"/>
          <w:lang w:val="uk-UA"/>
        </w:rPr>
        <w:t xml:space="preserve"> і навантажують ту ж печінку. Їх треба включати в меню, але бажано це робити після тренування. Із фруктів обмеження стосується груш, слив і деяких схожих, а також кураги й чорносливу, які мають або проносний, або кріпильний ефект для </w:t>
      </w:r>
      <w:proofErr w:type="spellStart"/>
      <w:r w:rsidRPr="004E1F4F">
        <w:rPr>
          <w:rFonts w:ascii="Times New Roman" w:eastAsia="Times New Roman" w:hAnsi="Times New Roman" w:cs="Times New Roman"/>
          <w:sz w:val="28"/>
          <w:szCs w:val="28"/>
          <w:lang w:val="uk-UA"/>
        </w:rPr>
        <w:t>шлунка</w:t>
      </w:r>
      <w:proofErr w:type="spellEnd"/>
      <w:r w:rsidRPr="004E1F4F">
        <w:rPr>
          <w:rFonts w:ascii="Times New Roman" w:eastAsia="Times New Roman" w:hAnsi="Times New Roman" w:cs="Times New Roman"/>
          <w:sz w:val="28"/>
          <w:szCs w:val="28"/>
          <w:lang w:val="uk-UA"/>
        </w:rPr>
        <w:t xml:space="preserve">. Ці фрукти також бажано вживати після тренувань та ігор. Оптимальним фруктовим набором для футболіста є яблука, апельсини, банани. Кавун і диня гарні для поповнення водного балансу, крім того, кавун містить амінокислоту цитрулін, яка регулює </w:t>
      </w:r>
      <w:r w:rsidRPr="004E1F4F">
        <w:rPr>
          <w:rFonts w:ascii="Times New Roman" w:eastAsia="Times New Roman" w:hAnsi="Times New Roman" w:cs="Times New Roman"/>
          <w:sz w:val="28"/>
          <w:szCs w:val="28"/>
          <w:lang w:val="uk-UA"/>
        </w:rPr>
        <w:lastRenderedPageBreak/>
        <w:t>водний обмін в організмі. Родзинки, курага, чорнослив корисні для серцевого м'яза. Двічі на рік, у листопаді та квітні ви можете давати дитині вітамінні комплекси. В ідеалі такі має виписувати ваш лікар, але можна придбати й самостійно.</w:t>
      </w:r>
    </w:p>
    <w:p w14:paraId="320C49FE" w14:textId="4F1DD854" w:rsidR="1859ED09" w:rsidRPr="004E1F4F" w:rsidRDefault="1859ED0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Багато дітей люблять солодке. Це природно. Крім того, сахароза, яка складається з глюкози та фруктози, є цінним джерелом енергії. Але, природно, надмірне споживання солодкого на шкоду нормальному харчуванню шкідливе. Тут важлива "золота середина". Крім того, підвищений вміст цукру в крові може негативно позначитися не тільки на заняттях спортом, а й на здоров'ї загалом. Тому багато що залежить від батьків та їхнього уважного ставлення до дитини. Варто спробувати замінити сахарозу на природні солодощі, такі як мед.</w:t>
      </w:r>
    </w:p>
    <w:p w14:paraId="707DF12B" w14:textId="400B37CB" w:rsidR="1859ED09" w:rsidRPr="004E1F4F" w:rsidRDefault="1859ED09"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Під час високого фізичного навантаження організм перегрівається. Охолоджується ж, в основному, за допомогою випаровування поту з поверхні шкіри. Тому для дитини важливо правильно поповнити нестачу води в організмі та привести водно-сольовий баланс у норму. Усі діти різні: в одних потовиділення сильне, інші взагалі майже не потіють - це зумовлено генетично. Тому дитина має пити стільки, скільки їй хочеться, природно, в розумних межах. Влітку, для </w:t>
      </w:r>
      <w:proofErr w:type="spellStart"/>
      <w:r w:rsidRPr="004E1F4F">
        <w:rPr>
          <w:rFonts w:ascii="Times New Roman" w:eastAsia="Times New Roman" w:hAnsi="Times New Roman" w:cs="Times New Roman"/>
          <w:sz w:val="28"/>
          <w:szCs w:val="28"/>
          <w:lang w:val="uk-UA"/>
        </w:rPr>
        <w:t>підлітка</w:t>
      </w:r>
      <w:proofErr w:type="spellEnd"/>
      <w:r w:rsidRPr="004E1F4F">
        <w:rPr>
          <w:rFonts w:ascii="Times New Roman" w:eastAsia="Times New Roman" w:hAnsi="Times New Roman" w:cs="Times New Roman"/>
          <w:sz w:val="28"/>
          <w:szCs w:val="28"/>
          <w:lang w:val="uk-UA"/>
        </w:rPr>
        <w:t xml:space="preserve"> за активних занять, це близько 2-2,5 літрів на день. Взимку - трохи менше. Варто віддати перевагу мінеральній воді, компотам, чаю. Вода і будь-які напої обов'язково мають бути негазовані, не дуже холодні й не дуже гарячі. Варто пам'ятати, що 95% випитої рідини всмоктується в організмі людини в товстій кишці, тому відчуття спраги за достатньої кількості випитої рідини минає приблизно за півгодини. Це треба пам'ятати, щоб не випити більше, ніж потрібно, бо зайва рідина в організмі навантажує, насамперед, серцево-судинну систему, і це може бути небезпечно. Пити слід часто, маленькими ковтками, тому що центр спраги в гіпоталамусі реагує на кількість, а не об'єм, ковтків, необхідних для появи відчуття короткочасного насичення.</w:t>
      </w:r>
    </w:p>
    <w:p w14:paraId="0A34E725" w14:textId="4205626C" w:rsidR="1859ED09" w:rsidRPr="004E1F4F" w:rsidRDefault="1859ED09"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Для футболістів суворо протипоказані всі газовані напої, особливо типу коли, фанти тощо, будь-які, що містять штучні інгредієнти, також чіпси, гострі приправи, насіння (особливо перед іграми або тренуваннями). Поясніть дитині, що популярний зараз фаст-фуд не їжа для справжнього футболіста. За можливості, харчування має бути часте, до 5-6 разів на день, але невеликими порціями. Оптимальний час їжі перед грою для юних футболістів - за 3-4 години, перед тренуваннями - трохи менше. Слід уникати як пізніх, після 20-21 години, вечерь, так і дуже ранніх сніданків, коли організм дитини ще спить.</w:t>
      </w:r>
    </w:p>
    <w:p w14:paraId="3A65D778" w14:textId="77777777" w:rsidR="003F26CB" w:rsidRPr="004E1F4F" w:rsidRDefault="003F26CB" w:rsidP="00334EE9">
      <w:pPr>
        <w:spacing w:line="360" w:lineRule="auto"/>
        <w:ind w:firstLine="709"/>
        <w:jc w:val="both"/>
        <w:rPr>
          <w:rFonts w:ascii="Times New Roman" w:hAnsi="Times New Roman" w:cs="Times New Roman"/>
          <w:sz w:val="28"/>
          <w:szCs w:val="28"/>
          <w:lang w:val="uk-UA"/>
        </w:rPr>
      </w:pPr>
    </w:p>
    <w:p w14:paraId="32038680" w14:textId="71C805CC" w:rsidR="67967786" w:rsidRPr="004E1F4F" w:rsidRDefault="67967786" w:rsidP="00334EE9">
      <w:pPr>
        <w:spacing w:line="360" w:lineRule="auto"/>
        <w:ind w:firstLine="709"/>
        <w:jc w:val="both"/>
        <w:rPr>
          <w:rFonts w:ascii="Times New Roman" w:hAnsi="Times New Roman" w:cs="Times New Roman"/>
          <w:b/>
          <w:sz w:val="28"/>
          <w:szCs w:val="28"/>
          <w:lang w:val="uk-UA"/>
        </w:rPr>
      </w:pPr>
      <w:r w:rsidRPr="004E1F4F">
        <w:rPr>
          <w:rFonts w:ascii="Times New Roman" w:eastAsia="Times New Roman" w:hAnsi="Times New Roman" w:cs="Times New Roman"/>
          <w:b/>
          <w:sz w:val="28"/>
          <w:szCs w:val="28"/>
          <w:lang w:val="uk-UA"/>
        </w:rPr>
        <w:t>1.2. Фізіологічні особливості юних футболістів.</w:t>
      </w:r>
    </w:p>
    <w:p w14:paraId="75C04923" w14:textId="77777777" w:rsidR="008D5DB2" w:rsidRPr="004E1F4F" w:rsidRDefault="008D5DB2" w:rsidP="00334EE9">
      <w:pPr>
        <w:spacing w:line="360" w:lineRule="auto"/>
        <w:ind w:firstLine="709"/>
        <w:jc w:val="both"/>
        <w:rPr>
          <w:rFonts w:ascii="Times New Roman" w:eastAsia="Times New Roman" w:hAnsi="Times New Roman" w:cs="Times New Roman"/>
          <w:sz w:val="28"/>
          <w:szCs w:val="28"/>
          <w:lang w:val="uk-UA"/>
        </w:rPr>
      </w:pPr>
    </w:p>
    <w:p w14:paraId="3EB63847" w14:textId="0AC1E13A"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Молоді футболісти у віці 9-10 років перебувають у, так званому, періоді пізнього дитинства, коли починається процес статевого дозрівання. Цей період є знаковим для початку серйозної спортивної підготовки. В цей період відбувається подальший ріст у висоту, збільшується загальна маса тіла, загальна маса м’язів збільшується на 23% до 33% від ваги тіла, об’єм грудної клітки збільшується на 2 см в рік. Кості твердішають, зменшується кількість хрящової тканини в кістках. Діти у цей періоді володіють доброю координацією довільних рухів, рухи виконуються без великих витрат енергії. В другій частині цього періоду, спостерігається швидкий ріст трубчастих кісток кінцівок, це спричиняє розтягнення м’язових волокон і підвищує їх тонус. Це явище призводить до погіршення координації, діти стають незграбними, менш гнучкими, знижується точність виконання рухів. У певних випадках, коли мускулатура не встигає за розвитком кісток, можуть виникати патологічні зміни в хребті. Необхідно продумано обирати вправи і дозувати навантаження, слід уникати великих навантажень, бо це може вплинути на процес пришвидшеного закостеніння, що гальмує нормальний ріст кісток.</w:t>
      </w:r>
    </w:p>
    <w:p w14:paraId="50229AE0" w14:textId="00A2E080"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 xml:space="preserve">Збільшується поглинання кисню, внаслідок збільшення об’єму грудної клітки і дихальних м’язів. Об’єм серця збільшується у два або й більше разів, у той же час ріст судин трошки запізнюється. Це призводить до, посиленої циркуляції крові, що перевантажує артерії, які не встигли налаштувались під загальні зміни організму, і як наслідок підвищення артеріального тиску. Це заважає дітям виконувати вправи з максимальною інтенсивністю, більш тривалі, але легші за навантаженням вправи сприяють кращій циркуляції крові. У дітей цього віку як правило знижений гемоглобін крові, і як наслідок погане засвоєння кисню в легеневих альвеолах, та зниження вмісту кисню в інших тканинах. Такий стан речей спричиняє слабшу фізичну здатність дітей, особливо при виконанні вправ, які вимагають максимальної вентиляції </w:t>
      </w:r>
      <w:proofErr w:type="spellStart"/>
      <w:r w:rsidRPr="004E1F4F">
        <w:rPr>
          <w:rFonts w:ascii="Times New Roman" w:eastAsia="Times New Roman" w:hAnsi="Times New Roman" w:cs="Times New Roman"/>
          <w:sz w:val="28"/>
          <w:szCs w:val="28"/>
          <w:lang w:val="uk-UA"/>
        </w:rPr>
        <w:t>легенів</w:t>
      </w:r>
      <w:proofErr w:type="spellEnd"/>
      <w:r w:rsidRPr="004E1F4F">
        <w:rPr>
          <w:rFonts w:ascii="Times New Roman" w:eastAsia="Times New Roman" w:hAnsi="Times New Roman" w:cs="Times New Roman"/>
          <w:sz w:val="28"/>
          <w:szCs w:val="28"/>
          <w:lang w:val="uk-UA"/>
        </w:rPr>
        <w:t>.</w:t>
      </w:r>
    </w:p>
    <w:p w14:paraId="692A9B52" w14:textId="2F815864"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При виконанні вправ більшого навантаження слід дотримуватись більш тривалих пауз відновлення. В активному стані, обмін речовин у дітей цього віку є швидшим ніж в дорослих. Діти, які займаються спортом витрачають на 30% більше енергії. Нервова система перебуває у фазі функціонального удосконалення і ускладнення великого та малого мозку. У цей період інтерес і увага є досить стабільними. Розвивається аналітичний характер мислення, при якому діти не обмежуються тільки зовнішніми ознаками предметів чи явищ, а намагаються зрозуміти суть речей. У процесі мислення і запам’ятовування під час навчання в хлопчиків розвивається здатність логічного та абстрактного мислення. При цьому доходить до кількісних та якісних змін у запам’ятовуванні руху, які </w:t>
      </w:r>
      <w:proofErr w:type="spellStart"/>
      <w:r w:rsidRPr="004E1F4F">
        <w:rPr>
          <w:rFonts w:ascii="Times New Roman" w:eastAsia="Times New Roman" w:hAnsi="Times New Roman" w:cs="Times New Roman"/>
          <w:sz w:val="28"/>
          <w:szCs w:val="28"/>
          <w:lang w:val="uk-UA"/>
        </w:rPr>
        <w:t>інтенсивно</w:t>
      </w:r>
      <w:proofErr w:type="spellEnd"/>
      <w:r w:rsidRPr="004E1F4F">
        <w:rPr>
          <w:rFonts w:ascii="Times New Roman" w:eastAsia="Times New Roman" w:hAnsi="Times New Roman" w:cs="Times New Roman"/>
          <w:sz w:val="28"/>
          <w:szCs w:val="28"/>
          <w:lang w:val="uk-UA"/>
        </w:rPr>
        <w:t xml:space="preserve"> прогресують до 12 років.</w:t>
      </w:r>
    </w:p>
    <w:p w14:paraId="3F682955" w14:textId="2F0E339B"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Концентрація уваги при навчанні збільшується, навіть при появі несприятливих вторинних подразників. Емоції довготривалі, а інтелектуальні здібності знаходяться на вищому рівні розвитку. Змінюються дитячі інтереси і захоплення, дитина намагається стати самостійною особистістю. Великий вплив на дитину має середовище, яке своїм ставленням до дитини безпосередньо </w:t>
      </w:r>
      <w:r w:rsidRPr="004E1F4F">
        <w:rPr>
          <w:rFonts w:ascii="Times New Roman" w:eastAsia="Times New Roman" w:hAnsi="Times New Roman" w:cs="Times New Roman"/>
          <w:sz w:val="28"/>
          <w:szCs w:val="28"/>
          <w:lang w:val="uk-UA"/>
        </w:rPr>
        <w:lastRenderedPageBreak/>
        <w:t>впливає на її поведінку та дисципліну. У цей період спостерігається великий інтерес до занять футболом, з’являється феномен ідентифікації дитини з дорослими, особливо з відомими футболістами. У дітей виникає почуття приналежності до групи, це виражається через тісний зв'язок зі спортом і клубом, у якому займається футболіст. Діти у цей період повинні набути навичку регулярного, систематичного тренування, а також певні оздоровчі та гігієнічні навички.</w:t>
      </w:r>
    </w:p>
    <w:p w14:paraId="782D25E1" w14:textId="69A72EDA"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Вікова категорія 9-10 років має свої особливості, які стосуються планування і програмування, що відрізняє юнаків цієї категорії від інших вікових категорій. Це дворічний цикл, який складається з двох однорічних циклів, які в свою чергу поділені на три періоди, з кількома етапами. Різниця полягає в тому, що діти цього віку замалі, щоби для їхньої підготовки використовувати планування і програмування таке ж, як для старших вікових категорій. Проте, щодо рівня розвитку – діти є достатньо розвинутими для використання основних контурів майбутнього плану і програми.</w:t>
      </w:r>
    </w:p>
    <w:p w14:paraId="07484CF7" w14:textId="15AB7F7E"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План і програма підготовки 9-ти та 10-ти річних футболістів у дворічному циклі не пов’язана з розвитком спортивної форми. Підготовчі періоди та етапи не є чітко визначеними відповідно до періодизації процесу підготовки для рівня розвитку спортивної форми, а навпаки вони пов’язані в одне ціле, де навчання посідає провідне місце. План підготовки доцільно будувати базуючись на процесі спрямованого психосоматичного розвитку, з акцентом на вивчення специфічних основ техніки і тактики гри у футбол та розвиток базових і специфічних рухових вмінь. У цій віковій категорії діти починають вимагати конкретності в звичайних змаганнях. Перед початком тренувального процесу необхідно провести детальне медичне обстеження, для того щоб уникнути будь-якого ризику для здоров’я дітей під час тренування. Дітей у цьому віці потрібно </w:t>
      </w:r>
      <w:r w:rsidRPr="004E1F4F">
        <w:rPr>
          <w:rFonts w:ascii="Times New Roman" w:eastAsia="Times New Roman" w:hAnsi="Times New Roman" w:cs="Times New Roman"/>
          <w:sz w:val="28"/>
          <w:szCs w:val="28"/>
          <w:lang w:val="uk-UA"/>
        </w:rPr>
        <w:lastRenderedPageBreak/>
        <w:t xml:space="preserve">ознайомити з </w:t>
      </w:r>
      <w:proofErr w:type="spellStart"/>
      <w:r w:rsidRPr="004E1F4F">
        <w:rPr>
          <w:rFonts w:ascii="Times New Roman" w:eastAsia="Times New Roman" w:hAnsi="Times New Roman" w:cs="Times New Roman"/>
          <w:sz w:val="28"/>
          <w:szCs w:val="28"/>
          <w:lang w:val="uk-UA"/>
        </w:rPr>
        <w:t>анатомофізіологічними</w:t>
      </w:r>
      <w:proofErr w:type="spellEnd"/>
      <w:r w:rsidRPr="004E1F4F">
        <w:rPr>
          <w:rFonts w:ascii="Times New Roman" w:eastAsia="Times New Roman" w:hAnsi="Times New Roman" w:cs="Times New Roman"/>
          <w:sz w:val="28"/>
          <w:szCs w:val="28"/>
          <w:lang w:val="uk-UA"/>
        </w:rPr>
        <w:t xml:space="preserve"> характеристиками та сприяти розвитку гігієнічних навичок на вищому рівні.</w:t>
      </w:r>
    </w:p>
    <w:p w14:paraId="442ABA58" w14:textId="68AE526D"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В програмі переважає спрямована гра, тобто під час гри ставляться основні вимоги, щодо фази нападу (відкривання і розвиток атаки) та фази оборони (закривання і повернення на свої позиції).</w:t>
      </w:r>
    </w:p>
    <w:p w14:paraId="4DF0F021" w14:textId="408DC5A7"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Основними критеріями відбору в цьому віці є: відчуття ритму гри, відчуття м’яча, швидкісні якості, координація рухів, вибухова сила і швидкість вивчення техніки. Крім такого виду відбору, кожного року проводиться основний відбір, а під час року здійснюються додатковий та допоміжний відбір.</w:t>
      </w:r>
    </w:p>
    <w:p w14:paraId="15BAF0FF" w14:textId="434B3E80"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Руховий та психосоціальний потенціал дають можливість для системного вивчення техніки, через значну здатність до пристосування і пластичність організму при засвоєнні нових рухів. Цей вік є найсприятливішим для засвоєння футбольних рухів та засвоєння елементарних тактичних умінь та знань.</w:t>
      </w:r>
    </w:p>
    <w:p w14:paraId="7ED59D17" w14:textId="4B6A268F"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Особливі ознаки вікової групи: - це особливий віковий період, він характеризується початком, посиленого темпу росту всього організму й окремих його частин, наростанням функціональних резервів;</w:t>
      </w:r>
    </w:p>
    <w:p w14:paraId="34269555" w14:textId="3C2E95D5"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 початок статевого дозрівання;</w:t>
      </w:r>
    </w:p>
    <w:p w14:paraId="70D4C256" w14:textId="53BB0F3D"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 фізичні навантаження в цей період не повинні бути значними;</w:t>
      </w:r>
    </w:p>
    <w:p w14:paraId="2CB36933" w14:textId="46161BE4"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 навантаження високої інтенсивності та тривалі по часу – виключені. </w:t>
      </w:r>
    </w:p>
    <w:p w14:paraId="6625E415" w14:textId="51BB1BBC"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Задачі підготовки. </w:t>
      </w:r>
    </w:p>
    <w:p w14:paraId="5CD3C2FD" w14:textId="464EC330"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У цьому віці особливу увагу з фізичної підготовки, потрібно приділити:</w:t>
      </w:r>
    </w:p>
    <w:p w14:paraId="61F9C29C" w14:textId="062FA9DF"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 загальній, спеціальній і руховій координації;</w:t>
      </w:r>
    </w:p>
    <w:p w14:paraId="1B77E65A" w14:textId="14F81E16"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 м’язовій пластиці (поліпшенню амплітуди руху);</w:t>
      </w:r>
    </w:p>
    <w:p w14:paraId="367D3455" w14:textId="7D5A85AF"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 гнучкості; </w:t>
      </w:r>
    </w:p>
    <w:p w14:paraId="431857D7" w14:textId="75B11C53"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швидкості; </w:t>
      </w:r>
    </w:p>
    <w:p w14:paraId="682E2439" w14:textId="3EE5A5BB"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власній силі; </w:t>
      </w:r>
    </w:p>
    <w:p w14:paraId="12F90403" w14:textId="0DAE81B0"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аеробним можливостям організму. </w:t>
      </w:r>
    </w:p>
    <w:p w14:paraId="0D441CE1" w14:textId="0689E247"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У техніко-тактичній підготовці приділити увагу:</w:t>
      </w:r>
    </w:p>
    <w:p w14:paraId="0FC6626E" w14:textId="382887DB"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 розвитку індивідуальних якостей гравців; </w:t>
      </w:r>
    </w:p>
    <w:p w14:paraId="1042159A" w14:textId="026E2F74"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навчанню техніці володіння </w:t>
      </w:r>
      <w:proofErr w:type="spellStart"/>
      <w:r w:rsidRPr="004E1F4F">
        <w:rPr>
          <w:rFonts w:ascii="Times New Roman" w:eastAsia="Times New Roman" w:hAnsi="Times New Roman" w:cs="Times New Roman"/>
          <w:sz w:val="28"/>
          <w:szCs w:val="28"/>
          <w:lang w:val="uk-UA"/>
        </w:rPr>
        <w:t>м’ячем</w:t>
      </w:r>
      <w:proofErr w:type="spellEnd"/>
      <w:r w:rsidRPr="004E1F4F">
        <w:rPr>
          <w:rFonts w:ascii="Times New Roman" w:eastAsia="Times New Roman" w:hAnsi="Times New Roman" w:cs="Times New Roman"/>
          <w:sz w:val="28"/>
          <w:szCs w:val="28"/>
          <w:lang w:val="uk-UA"/>
        </w:rPr>
        <w:t xml:space="preserve"> у більш високому темпі і з протидією суперника;</w:t>
      </w:r>
    </w:p>
    <w:p w14:paraId="64EE4689" w14:textId="71229547"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 технічні навички поєднувати з тактичними;</w:t>
      </w:r>
    </w:p>
    <w:p w14:paraId="724946BB" w14:textId="6B2CAB97"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 вчитися приймати правильні рішення виходячи з ігрових ситуацій;</w:t>
      </w:r>
    </w:p>
    <w:p w14:paraId="6A66D01A" w14:textId="51C00B92"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 формування уміння бачити ігрове поле, оцінювати ігровий простір і орієнтуватися в ньому;</w:t>
      </w:r>
    </w:p>
    <w:p w14:paraId="2836D25C" w14:textId="792B6AE3" w:rsidR="2DE34247" w:rsidRPr="004E1F4F" w:rsidRDefault="2DE34247"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 під час відпрацьовування техніко-тактичних прийомів, пред’являти більше</w:t>
      </w:r>
      <w:r w:rsidR="57A692F3" w:rsidRPr="004E1F4F">
        <w:rPr>
          <w:rFonts w:ascii="Times New Roman" w:eastAsia="Times New Roman" w:hAnsi="Times New Roman" w:cs="Times New Roman"/>
          <w:sz w:val="28"/>
          <w:szCs w:val="28"/>
          <w:lang w:val="uk-UA"/>
        </w:rPr>
        <w:t xml:space="preserve"> вимог до технічного виконання, концентрації й увазі;</w:t>
      </w:r>
    </w:p>
    <w:p w14:paraId="182419D2" w14:textId="1617F3A0" w:rsidR="46D5710C" w:rsidRPr="004E1F4F" w:rsidRDefault="46D5710C"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точно знати тактичне розміщення команди;</w:t>
      </w:r>
    </w:p>
    <w:p w14:paraId="14894631" w14:textId="4197E626" w:rsidR="46D5710C" w:rsidRPr="004E1F4F" w:rsidRDefault="46D5710C"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 навчати грі в атаці і відборі у своїх позиціях на футбольному полі;</w:t>
      </w:r>
    </w:p>
    <w:p w14:paraId="6C870A48" w14:textId="16DEAF54" w:rsidR="46D5710C" w:rsidRPr="004E1F4F" w:rsidRDefault="46D5710C"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почати навчати трьом головним ігровим ситуаціям: 1) володіння </w:t>
      </w:r>
      <w:proofErr w:type="spellStart"/>
      <w:r w:rsidRPr="004E1F4F">
        <w:rPr>
          <w:rFonts w:ascii="Times New Roman" w:eastAsia="Times New Roman" w:hAnsi="Times New Roman" w:cs="Times New Roman"/>
          <w:sz w:val="28"/>
          <w:szCs w:val="28"/>
          <w:lang w:val="uk-UA"/>
        </w:rPr>
        <w:t>м’ячем</w:t>
      </w:r>
      <w:proofErr w:type="spellEnd"/>
      <w:r w:rsidRPr="004E1F4F">
        <w:rPr>
          <w:rFonts w:ascii="Times New Roman" w:eastAsia="Times New Roman" w:hAnsi="Times New Roman" w:cs="Times New Roman"/>
          <w:sz w:val="28"/>
          <w:szCs w:val="28"/>
          <w:lang w:val="uk-UA"/>
        </w:rPr>
        <w:t>, 2) перехід з атаки у захист, 3) перехід із захисту в атаку;</w:t>
      </w:r>
    </w:p>
    <w:p w14:paraId="05F93A94" w14:textId="37E24019" w:rsidR="46D5710C" w:rsidRPr="004E1F4F" w:rsidRDefault="46D5710C"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початкове навчання позиційній грі (захист, атака), грі в лініях (захист, півзахист, напад).</w:t>
      </w:r>
    </w:p>
    <w:p w14:paraId="47C0887A" w14:textId="668912D1" w:rsidR="46D5710C" w:rsidRPr="004E1F4F" w:rsidRDefault="46D5710C" w:rsidP="00334EE9">
      <w:pPr>
        <w:spacing w:line="360" w:lineRule="auto"/>
        <w:ind w:firstLine="709"/>
        <w:jc w:val="both"/>
        <w:rPr>
          <w:rFonts w:ascii="Times New Roman" w:eastAsia="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t>У психологічній підготовці гравцям закладаються поняття:</w:t>
      </w:r>
    </w:p>
    <w:p w14:paraId="16797AC0" w14:textId="3E4E6D4F" w:rsidR="46D5710C" w:rsidRPr="004E1F4F" w:rsidRDefault="46D5710C"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поваги і відданості клубу;</w:t>
      </w:r>
    </w:p>
    <w:p w14:paraId="56283F03" w14:textId="2ABC6224" w:rsidR="46D5710C" w:rsidRPr="004E1F4F" w:rsidRDefault="46D5710C"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дружби і взаємодопомоги;</w:t>
      </w:r>
    </w:p>
    <w:p w14:paraId="545F037E" w14:textId="0F959A68" w:rsidR="46D5710C" w:rsidRPr="004E1F4F" w:rsidRDefault="46D5710C"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почуття відповідальності за себе в команді;</w:t>
      </w:r>
    </w:p>
    <w:p w14:paraId="2657DC92" w14:textId="40CBA69E" w:rsidR="46D5710C" w:rsidRPr="004E1F4F" w:rsidRDefault="46D5710C"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ініціативність у діях;</w:t>
      </w:r>
    </w:p>
    <w:p w14:paraId="634E00B6" w14:textId="0BA56FA7" w:rsidR="46D5710C" w:rsidRPr="004E1F4F" w:rsidRDefault="46D5710C"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сміливість і бойовий дух.</w:t>
      </w:r>
    </w:p>
    <w:p w14:paraId="261F825B" w14:textId="7EBDA40D" w:rsidR="46D5710C" w:rsidRPr="004E1F4F" w:rsidRDefault="46D5710C"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Це вік закладання фундаменту цілісного формування гравця при подальшому навчанні.</w:t>
      </w:r>
    </w:p>
    <w:p w14:paraId="340EE4A2" w14:textId="77777777" w:rsidR="003F26CB" w:rsidRPr="004E1F4F" w:rsidRDefault="003F26CB">
      <w:pPr>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br w:type="page"/>
      </w:r>
    </w:p>
    <w:p w14:paraId="7DDC654F" w14:textId="66A71CF6" w:rsidR="00D64E7D" w:rsidRPr="004E1F4F" w:rsidRDefault="00D64E7D" w:rsidP="00334EE9">
      <w:pPr>
        <w:spacing w:line="360" w:lineRule="auto"/>
        <w:ind w:firstLine="709"/>
        <w:jc w:val="both"/>
        <w:rPr>
          <w:rFonts w:ascii="Times New Roman" w:hAnsi="Times New Roman" w:cs="Times New Roman"/>
          <w:b/>
          <w:sz w:val="28"/>
          <w:szCs w:val="28"/>
          <w:lang w:val="uk-UA"/>
        </w:rPr>
      </w:pPr>
      <w:r w:rsidRPr="004E1F4F">
        <w:rPr>
          <w:rFonts w:ascii="Times New Roman" w:eastAsia="Times New Roman" w:hAnsi="Times New Roman" w:cs="Times New Roman"/>
          <w:b/>
          <w:sz w:val="28"/>
          <w:szCs w:val="28"/>
          <w:lang w:val="uk-UA"/>
        </w:rPr>
        <w:lastRenderedPageBreak/>
        <w:t>1.3. Вплив харчування на спортивні результати юних футболістів.</w:t>
      </w:r>
    </w:p>
    <w:p w14:paraId="0AD1B4DD" w14:textId="2C12A525" w:rsidR="5F4A1E8C" w:rsidRPr="004E1F4F" w:rsidRDefault="5F4A1E8C" w:rsidP="00334EE9">
      <w:pPr>
        <w:spacing w:line="360" w:lineRule="auto"/>
        <w:ind w:firstLine="709"/>
        <w:jc w:val="both"/>
        <w:rPr>
          <w:rFonts w:ascii="Times New Roman" w:eastAsia="Times New Roman" w:hAnsi="Times New Roman" w:cs="Times New Roman"/>
          <w:sz w:val="28"/>
          <w:szCs w:val="28"/>
          <w:lang w:val="uk-UA"/>
        </w:rPr>
      </w:pPr>
    </w:p>
    <w:p w14:paraId="69BDFAC1" w14:textId="0FB20012" w:rsidR="46913FB5" w:rsidRPr="004E1F4F" w:rsidRDefault="46913FB5"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Харчування грає важливу роль у спортивних результатів усіх спортсменів, включаючи і юних футболістів. Оптимальне харчування може впливати на фізичну витривалість, м'язову силу, швидкість відновлення після тренувань і травм, а також на загальне здоров'я та енергію. Ось як харчування може впливати на спортивні результати у юних футболістів:</w:t>
      </w:r>
    </w:p>
    <w:p w14:paraId="309FE1FD" w14:textId="106A53E9" w:rsidR="46913FB5" w:rsidRPr="004E1F4F" w:rsidRDefault="46913FB5"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Енергія та витривалість: Правильне харчування може забезпечити достатню кількість енергії для тривалих тренувань та ігор. Це особливо важливо для юних футболістів, які потребують витривалості та енергії протягом всього матчу.</w:t>
      </w:r>
    </w:p>
    <w:p w14:paraId="131268FF" w14:textId="5509D125" w:rsidR="46913FB5" w:rsidRPr="004E1F4F" w:rsidRDefault="46913FB5"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Відновлення після тренувань і травм: Правильне харчування може прискорити процес відновлення м'язів після тренувань та травм, зменшуючи час відновлення і збільшуючи готовність до наступних тренувань та ігор.</w:t>
      </w:r>
    </w:p>
    <w:p w14:paraId="7284AFD2" w14:textId="076311FA" w:rsidR="46913FB5" w:rsidRPr="004E1F4F" w:rsidRDefault="46913FB5"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М'язова сила та витривалість: Достатній прийом білка, амінокислот та важливих </w:t>
      </w:r>
      <w:proofErr w:type="spellStart"/>
      <w:r w:rsidRPr="004E1F4F">
        <w:rPr>
          <w:rFonts w:ascii="Times New Roman" w:eastAsia="Times New Roman" w:hAnsi="Times New Roman" w:cs="Times New Roman"/>
          <w:sz w:val="28"/>
          <w:szCs w:val="28"/>
          <w:lang w:val="uk-UA"/>
        </w:rPr>
        <w:t>мікронутрієнтів</w:t>
      </w:r>
      <w:proofErr w:type="spellEnd"/>
      <w:r w:rsidRPr="004E1F4F">
        <w:rPr>
          <w:rFonts w:ascii="Times New Roman" w:eastAsia="Times New Roman" w:hAnsi="Times New Roman" w:cs="Times New Roman"/>
          <w:sz w:val="28"/>
          <w:szCs w:val="28"/>
          <w:lang w:val="uk-UA"/>
        </w:rPr>
        <w:t xml:space="preserve"> може сприяти розвитку м'язів та підвищенню м'язової сили та витривалості, що може покращити результати на полі.</w:t>
      </w:r>
    </w:p>
    <w:p w14:paraId="2740CBBB" w14:textId="7EE47226" w:rsidR="46913FB5" w:rsidRPr="004E1F4F" w:rsidRDefault="46913FB5"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Швидкість та рефлекси: Деякі поживні речовини, такі як антиоксиданти, можуть покращувати реакційні часи та рефлекси, що може бути важливим для успішної гри на полі.</w:t>
      </w:r>
    </w:p>
    <w:p w14:paraId="6EF48E6F" w14:textId="2B91BDA8" w:rsidR="46913FB5" w:rsidRPr="004E1F4F" w:rsidRDefault="46913FB5"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Загальне здоров'я та імунітет: Здорове харчування сприяє загальному здоров'ю імунної системи, що зменшує ризик захворювань та відсутності на тренуваннях і матчах.</w:t>
      </w:r>
    </w:p>
    <w:p w14:paraId="559895F5" w14:textId="029AF6DC" w:rsidR="46913FB5" w:rsidRPr="004E1F4F" w:rsidRDefault="46913FB5"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Правильне харчування юних футболістів трохи відрізняється від рекомендованого харчування для дітей такий же віковій категорії. Перш за все тому, що діти, які активно займаються спортом з підвищеною руховою активністю (а саме таким і є футбол), відчувають великі фізичні та емоційні </w:t>
      </w:r>
      <w:r w:rsidRPr="004E1F4F">
        <w:rPr>
          <w:rFonts w:ascii="Times New Roman" w:eastAsia="Times New Roman" w:hAnsi="Times New Roman" w:cs="Times New Roman"/>
          <w:sz w:val="28"/>
          <w:szCs w:val="28"/>
          <w:lang w:val="uk-UA"/>
        </w:rPr>
        <w:lastRenderedPageBreak/>
        <w:t>навантаження. Природно, у них витрачається більше енергії, яку необхідно заповнити. Крім того, не варто забувати і про те, що у юних спортсменів, як правило, більш раціональний і швидкий обмін речовин, ніж у звичайних однолітків. Саме тому, необхідно повноцінно поповнювати організм необхідними речовинами, мінералами, вітамінами.</w:t>
      </w:r>
    </w:p>
    <w:p w14:paraId="073C7D97" w14:textId="7679FFBC" w:rsidR="46913FB5" w:rsidRPr="004E1F4F" w:rsidRDefault="46913FB5"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Ґрунтовний прийом їжі повинен бути не менше ніж за 2 години до тренування. За 40 хвилин склянку солодкого чаю з швидко засвоєними вуглеводами. Після тренування їсти бажано не раніше ніж через годину, їжа повинна бути з достатньою кількістю білків. Можна використовувати продукти, багаті клітковиною – вони сприяють відновленню вітамінів і мінеральних солей, витрачених в процесі тренувань. Найкраще цим цілям відповідають рибні страви, кисломолочні продукти, овочі та фрукти.</w:t>
      </w:r>
    </w:p>
    <w:p w14:paraId="62AEFD37" w14:textId="5A60EFDA" w:rsidR="46913FB5" w:rsidRPr="004E1F4F" w:rsidRDefault="46913FB5"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Харчування за складом і складовими (не за кількістю) для 7-річного віку не набагато відрізняється від харчування 16-річного. Перш за все, це продукти, що містять білки. Нежирне відварене м’ясо, краще яловичина, курка, варені яйця (але не більше 2-3 в день). Жирного м’яса краще уникати, так як це зайве навантаження на печінку. З молочного оптимальний сир, також нежирний – надійне джерело білка і кальцію для організму. Корисний кефір, ряжанка, нежирна сметана.</w:t>
      </w:r>
    </w:p>
    <w:p w14:paraId="38AE9078" w14:textId="2557D357" w:rsidR="46913FB5" w:rsidRPr="004E1F4F" w:rsidRDefault="46913FB5"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Юним спортсменам необхідно отримувати з їжею трохи (приблизно на 20-25%) більше вітамінів та інших корисних речовин, так як їх метаболізм прискорюється при навантаженнях. Тому, зелень, фрукти, ягоди, овочі повинні постійно бути присутнім в меню. Обмеження необхідні тільки для гострих приправ, цибулі, часнику – тобто тих, які містять багато сірковмісних амінокислот або ароматичних з’єднань і навантажують ту ж печінку. Їх треба включати в меню, але бажано це робити після тренування.</w:t>
      </w:r>
    </w:p>
    <w:p w14:paraId="317275D7" w14:textId="6C9FAB5A" w:rsidR="46913FB5" w:rsidRPr="004E1F4F" w:rsidRDefault="46913FB5"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 xml:space="preserve">З фруктів обмеження стосується груш, слив та деяких схожих, також кураги і чорносливу, які володіють або проносним, або кріпильних ефектом для </w:t>
      </w:r>
      <w:proofErr w:type="spellStart"/>
      <w:r w:rsidRPr="004E1F4F">
        <w:rPr>
          <w:rFonts w:ascii="Times New Roman" w:eastAsia="Times New Roman" w:hAnsi="Times New Roman" w:cs="Times New Roman"/>
          <w:sz w:val="28"/>
          <w:szCs w:val="28"/>
          <w:lang w:val="uk-UA"/>
        </w:rPr>
        <w:t>шлунка</w:t>
      </w:r>
      <w:proofErr w:type="spellEnd"/>
      <w:r w:rsidRPr="004E1F4F">
        <w:rPr>
          <w:rFonts w:ascii="Times New Roman" w:eastAsia="Times New Roman" w:hAnsi="Times New Roman" w:cs="Times New Roman"/>
          <w:sz w:val="28"/>
          <w:szCs w:val="28"/>
          <w:lang w:val="uk-UA"/>
        </w:rPr>
        <w:t>. Ці фрукти також бажано вживати після тренувань та ігор. Оптимальним фруктовим набором для футболіста є яблука, апельсини, банани. Кавун і диня гарні для заповнення водного балансу, крім того, кавун містить амінокислоту цитрулін, яка регулює водний обмін в організмі. Родзинки, курага, чорнослив корисні для серцевого м’яза.</w:t>
      </w:r>
    </w:p>
    <w:p w14:paraId="06E33F26" w14:textId="7EC1F121" w:rsidR="46913FB5" w:rsidRPr="004E1F4F" w:rsidRDefault="46913FB5"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Режим харчування безпосередньо залежить від етапів підготовки футболіста, від тренувальних навантажень. Наприклад, в підготовчий період, коли спортсмени вирушають на збори для вдосконалення загальної фізичної підготовки футболістові бажано збільшити вміст в організмі білків, необхідних для розвитку м’язів, а при вдосконаленні витривалості – збагачувати раціон вуглеводами і вітамінами (широко використовуючи вівсяну і гречану каші, овочі та фрукти). У період підготовки </w:t>
      </w:r>
      <w:proofErr w:type="spellStart"/>
      <w:r w:rsidRPr="004E1F4F">
        <w:rPr>
          <w:rFonts w:ascii="Times New Roman" w:eastAsia="Times New Roman" w:hAnsi="Times New Roman" w:cs="Times New Roman"/>
          <w:sz w:val="28"/>
          <w:szCs w:val="28"/>
          <w:lang w:val="uk-UA"/>
        </w:rPr>
        <w:t>швидкісно</w:t>
      </w:r>
      <w:proofErr w:type="spellEnd"/>
      <w:r w:rsidRPr="004E1F4F">
        <w:rPr>
          <w:rFonts w:ascii="Times New Roman" w:eastAsia="Times New Roman" w:hAnsi="Times New Roman" w:cs="Times New Roman"/>
          <w:sz w:val="28"/>
          <w:szCs w:val="28"/>
          <w:lang w:val="uk-UA"/>
        </w:rPr>
        <w:t xml:space="preserve">-силових якостей футболістові потрібні продукти, збагачені фосфором і кальцієм (сир, риба та ін.). Їжа, яка приймається перед іграми (не менше, ніж за 3 години до матчу), повинна бути висококалорійної, </w:t>
      </w:r>
      <w:proofErr w:type="spellStart"/>
      <w:r w:rsidRPr="004E1F4F">
        <w:rPr>
          <w:rFonts w:ascii="Times New Roman" w:eastAsia="Times New Roman" w:hAnsi="Times New Roman" w:cs="Times New Roman"/>
          <w:sz w:val="28"/>
          <w:szCs w:val="28"/>
          <w:lang w:val="uk-UA"/>
        </w:rPr>
        <w:t>малооб’ємної</w:t>
      </w:r>
      <w:proofErr w:type="spellEnd"/>
      <w:r w:rsidRPr="004E1F4F">
        <w:rPr>
          <w:rFonts w:ascii="Times New Roman" w:eastAsia="Times New Roman" w:hAnsi="Times New Roman" w:cs="Times New Roman"/>
          <w:sz w:val="28"/>
          <w:szCs w:val="28"/>
          <w:lang w:val="uk-UA"/>
        </w:rPr>
        <w:t>, але не жирною, з переважанням білків і вуглеводів. Адже 60-65% енергії футболістові дають саме вони, 15% – білки, і лише решта припадає на жири.</w:t>
      </w:r>
    </w:p>
    <w:p w14:paraId="3A83AC12" w14:textId="080DD2AC" w:rsidR="46913FB5" w:rsidRPr="004E1F4F" w:rsidRDefault="46913FB5"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Багато мам вважають, що напередодні гри дитині потрібно їсти якомога більше, але це не так. Важлива не кількість їжі, а якість складових її компонентів. У цих випадках рекомендований наступний раціон: тушковане м’ясо, страви з птиці з комбінованими овочевими гарнірами, морські делікатеси, рисова і вівсяна каші, </w:t>
      </w:r>
      <w:proofErr w:type="spellStart"/>
      <w:r w:rsidRPr="004E1F4F">
        <w:rPr>
          <w:rFonts w:ascii="Times New Roman" w:eastAsia="Times New Roman" w:hAnsi="Times New Roman" w:cs="Times New Roman"/>
          <w:sz w:val="28"/>
          <w:szCs w:val="28"/>
          <w:lang w:val="uk-UA"/>
        </w:rPr>
        <w:t>Цільнопшеничн</w:t>
      </w:r>
      <w:r w:rsidR="008D5DB2" w:rsidRPr="004E1F4F">
        <w:rPr>
          <w:rFonts w:ascii="Times New Roman" w:eastAsia="Times New Roman" w:hAnsi="Times New Roman" w:cs="Times New Roman"/>
          <w:sz w:val="28"/>
          <w:szCs w:val="28"/>
          <w:lang w:val="uk-UA"/>
        </w:rPr>
        <w:t>і</w:t>
      </w:r>
      <w:proofErr w:type="spellEnd"/>
      <w:r w:rsidRPr="004E1F4F">
        <w:rPr>
          <w:rFonts w:ascii="Times New Roman" w:eastAsia="Times New Roman" w:hAnsi="Times New Roman" w:cs="Times New Roman"/>
          <w:sz w:val="28"/>
          <w:szCs w:val="28"/>
          <w:lang w:val="uk-UA"/>
        </w:rPr>
        <w:t xml:space="preserve"> пластівці, яйця, йогурти, фруктові та овочеві соки, вітамінізовані компоти.</w:t>
      </w:r>
    </w:p>
    <w:p w14:paraId="654C70B7" w14:textId="78D400A5" w:rsidR="46913FB5" w:rsidRPr="004E1F4F" w:rsidRDefault="46913FB5"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Недоцільно перед навантаженнями, а тим більше перед відповідальними іграми включати в свій раціон те, що важко перетравлюється, жирні продукти </w:t>
      </w:r>
      <w:r w:rsidRPr="004E1F4F">
        <w:rPr>
          <w:rFonts w:ascii="Times New Roman" w:eastAsia="Times New Roman" w:hAnsi="Times New Roman" w:cs="Times New Roman"/>
          <w:sz w:val="28"/>
          <w:szCs w:val="28"/>
          <w:lang w:val="uk-UA"/>
        </w:rPr>
        <w:lastRenderedPageBreak/>
        <w:t xml:space="preserve">(тваринні жири, смажене м’ясо, квасоля, горох,  насіння і </w:t>
      </w:r>
      <w:proofErr w:type="spellStart"/>
      <w:r w:rsidRPr="004E1F4F">
        <w:rPr>
          <w:rFonts w:ascii="Times New Roman" w:eastAsia="Times New Roman" w:hAnsi="Times New Roman" w:cs="Times New Roman"/>
          <w:sz w:val="28"/>
          <w:szCs w:val="28"/>
          <w:lang w:val="uk-UA"/>
        </w:rPr>
        <w:t>т.д</w:t>
      </w:r>
      <w:proofErr w:type="spellEnd"/>
      <w:r w:rsidRPr="004E1F4F">
        <w:rPr>
          <w:rFonts w:ascii="Times New Roman" w:eastAsia="Times New Roman" w:hAnsi="Times New Roman" w:cs="Times New Roman"/>
          <w:sz w:val="28"/>
          <w:szCs w:val="28"/>
          <w:lang w:val="uk-UA"/>
        </w:rPr>
        <w:t>.). Крім того, в день матчу для футболіста важливо споживати велику кількість рідини, щоб під час нього не настало обезводнення організму. При цьому важливо пам’ятати, що режим харчування повинен дотримуватися щодня, а не тільки напередодні гри.</w:t>
      </w:r>
    </w:p>
    <w:p w14:paraId="12FFB1CD" w14:textId="4C92139A" w:rsidR="46913FB5" w:rsidRPr="004E1F4F" w:rsidRDefault="46913FB5"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Багато дітей люблять солодке. Це природно. Крім того, сахароза, яка складається з глюкози і фруктози, є цінним джерелом енергії. Але, природно, надмірне споживання солодкого шкідливе.  Тут важлива «золота середина». Крім того, підвищений вміст цукру в крові може негативно позначитися не тільки на заняттях спортом, а й на здоров’ї </w:t>
      </w:r>
      <w:proofErr w:type="spellStart"/>
      <w:r w:rsidRPr="004E1F4F">
        <w:rPr>
          <w:rFonts w:ascii="Times New Roman" w:eastAsia="Times New Roman" w:hAnsi="Times New Roman" w:cs="Times New Roman"/>
          <w:sz w:val="28"/>
          <w:szCs w:val="28"/>
          <w:lang w:val="uk-UA"/>
        </w:rPr>
        <w:t>вцілому</w:t>
      </w:r>
      <w:proofErr w:type="spellEnd"/>
      <w:r w:rsidRPr="004E1F4F">
        <w:rPr>
          <w:rFonts w:ascii="Times New Roman" w:eastAsia="Times New Roman" w:hAnsi="Times New Roman" w:cs="Times New Roman"/>
          <w:sz w:val="28"/>
          <w:szCs w:val="28"/>
          <w:lang w:val="uk-UA"/>
        </w:rPr>
        <w:t>. Тому багато що залежить від батьків і їх уважного ставлення до дитини. Варто спробувати замінити сахарозу на природні солодощі, такі як мед.</w:t>
      </w:r>
    </w:p>
    <w:p w14:paraId="3E4E8211" w14:textId="4C99FFF1" w:rsidR="46913FB5" w:rsidRPr="004E1F4F" w:rsidRDefault="46913FB5"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При великому фізичному навантаженні організм перегрівається. Охолоджується ж, в основному, за допомогою випаровування поту з поверхні шкіри. Тому для дитини важливо правильно заповнити нестачу води в організмі і привести водно-сольовий баланс в норму. Всі діти різні: у одних потовиділення сильне, інші взагалі майже не потіють – це обумовлено генетично. Тому дитина повинна пити стільки, скільки їй хочеться, природньо, в розумних межах. Влітку, для </w:t>
      </w:r>
      <w:proofErr w:type="spellStart"/>
      <w:r w:rsidRPr="004E1F4F">
        <w:rPr>
          <w:rFonts w:ascii="Times New Roman" w:eastAsia="Times New Roman" w:hAnsi="Times New Roman" w:cs="Times New Roman"/>
          <w:sz w:val="28"/>
          <w:szCs w:val="28"/>
          <w:lang w:val="uk-UA"/>
        </w:rPr>
        <w:t>підлітка</w:t>
      </w:r>
      <w:proofErr w:type="spellEnd"/>
      <w:r w:rsidRPr="004E1F4F">
        <w:rPr>
          <w:rFonts w:ascii="Times New Roman" w:eastAsia="Times New Roman" w:hAnsi="Times New Roman" w:cs="Times New Roman"/>
          <w:sz w:val="28"/>
          <w:szCs w:val="28"/>
          <w:lang w:val="uk-UA"/>
        </w:rPr>
        <w:t xml:space="preserve"> при активних заняттях, це близько 2-2,5 літрів в день. Взимку – трохи менше. Варто віддати перевагу мінеральній воді, компотам, чаю. Вода і будь-які напої обов’язково повинні бути не газовані, не надто холодні і не дуже гарячі.</w:t>
      </w:r>
    </w:p>
    <w:p w14:paraId="393B55B7" w14:textId="21E05D62" w:rsidR="46913FB5" w:rsidRPr="004E1F4F" w:rsidRDefault="46913FB5"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Варто пам’ятати, що 95% випитої рідини всмоктується в організмі людини в товстій кишці, тому відчуття спраги при достатній кількості випитої рідини проходить приблизно через півгодини. Це треба пам’ятати, щоб не випити більше необхідного, так як зайва рідина в організмі навантажує, перш за все, серцево-судинну систему і це може бути небезпечно. Пити слід часто, </w:t>
      </w:r>
      <w:r w:rsidRPr="004E1F4F">
        <w:rPr>
          <w:rFonts w:ascii="Times New Roman" w:eastAsia="Times New Roman" w:hAnsi="Times New Roman" w:cs="Times New Roman"/>
          <w:sz w:val="28"/>
          <w:szCs w:val="28"/>
          <w:lang w:val="uk-UA"/>
        </w:rPr>
        <w:lastRenderedPageBreak/>
        <w:t>маленькими ковтками, так як центр спраги в гіпоталамусі реагує на кількість, а не обсяг, ковтків, необхідних для появи почуття короткочасного насичення.</w:t>
      </w:r>
    </w:p>
    <w:p w14:paraId="4086ED10" w14:textId="14D1AF1C" w:rsidR="46913FB5" w:rsidRPr="004E1F4F" w:rsidRDefault="46913FB5"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Для футболістів строго протипоказані всі газовані напої, особливо на кшталт коли, фанти і </w:t>
      </w:r>
      <w:proofErr w:type="spellStart"/>
      <w:r w:rsidRPr="004E1F4F">
        <w:rPr>
          <w:rFonts w:ascii="Times New Roman" w:eastAsia="Times New Roman" w:hAnsi="Times New Roman" w:cs="Times New Roman"/>
          <w:sz w:val="28"/>
          <w:szCs w:val="28"/>
          <w:lang w:val="uk-UA"/>
        </w:rPr>
        <w:t>т.д</w:t>
      </w:r>
      <w:proofErr w:type="spellEnd"/>
      <w:r w:rsidRPr="004E1F4F">
        <w:rPr>
          <w:rFonts w:ascii="Times New Roman" w:eastAsia="Times New Roman" w:hAnsi="Times New Roman" w:cs="Times New Roman"/>
          <w:sz w:val="28"/>
          <w:szCs w:val="28"/>
          <w:lang w:val="uk-UA"/>
        </w:rPr>
        <w:t>., будь-які, що містять штучні інгредієнти, також чіпси, гострі приправи, насіння (особливо перед іграми або тренуваннями). Поясніть дитині, що популярний зараз фаст-фуд не їжа для справжнього футболіста.</w:t>
      </w:r>
    </w:p>
    <w:p w14:paraId="68E77ED7" w14:textId="54EC4CC0" w:rsidR="46913FB5" w:rsidRPr="004E1F4F" w:rsidRDefault="46913FB5"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У цілому, харчування має великий вплив на спортивні результати юних футболістів. Оптимальний раціон, який забезпечує достатню кількість енергії, білка, вуглеводів, жирів, вітамінів та мінералів, може допомогти їм досягти свого потенціалу та покращити свої спортивні досягнення.</w:t>
      </w:r>
    </w:p>
    <w:p w14:paraId="196B1A84" w14:textId="77777777" w:rsidR="00904FE0" w:rsidRPr="004E1F4F" w:rsidRDefault="00904FE0"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br w:type="page"/>
      </w:r>
    </w:p>
    <w:p w14:paraId="1557C3F7" w14:textId="66934488" w:rsidR="008D5DB2" w:rsidRPr="004E1F4F" w:rsidRDefault="008D5DB2" w:rsidP="008D5DB2">
      <w:pPr>
        <w:spacing w:line="360" w:lineRule="auto"/>
        <w:jc w:val="center"/>
        <w:rPr>
          <w:rFonts w:ascii="Times New Roman" w:eastAsia="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lastRenderedPageBreak/>
        <w:t>РОЗДІЛ 2.</w:t>
      </w:r>
    </w:p>
    <w:p w14:paraId="6D03DCBA" w14:textId="676B0B44" w:rsidR="0042484F" w:rsidRPr="004E1F4F" w:rsidRDefault="008D5DB2" w:rsidP="008D5DB2">
      <w:pPr>
        <w:spacing w:line="360" w:lineRule="auto"/>
        <w:jc w:val="center"/>
        <w:rPr>
          <w:rFonts w:ascii="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t>ОРГАНІЗАЦІЯ ХАРЧУВАННЯ ЮНИХ ФУТБОЛІСТІВ</w:t>
      </w:r>
    </w:p>
    <w:p w14:paraId="25395EEA" w14:textId="2270E7AC" w:rsidR="0042484F" w:rsidRPr="004E1F4F" w:rsidRDefault="0042484F" w:rsidP="5F4A1E8C">
      <w:pPr>
        <w:spacing w:line="276" w:lineRule="auto"/>
        <w:rPr>
          <w:rFonts w:ascii="Times New Roman" w:eastAsia="Times New Roman" w:hAnsi="Times New Roman" w:cs="Times New Roman"/>
          <w:b/>
          <w:bCs/>
          <w:sz w:val="28"/>
          <w:szCs w:val="28"/>
          <w:lang w:val="uk-UA"/>
        </w:rPr>
      </w:pPr>
    </w:p>
    <w:p w14:paraId="5304D130" w14:textId="5786F754" w:rsidR="0042484F" w:rsidRPr="004E1F4F" w:rsidRDefault="0042484F" w:rsidP="00334EE9">
      <w:pPr>
        <w:spacing w:line="360" w:lineRule="auto"/>
        <w:ind w:firstLine="709"/>
        <w:jc w:val="both"/>
        <w:rPr>
          <w:rFonts w:ascii="Times New Roman" w:eastAsia="Times New Roman" w:hAnsi="Times New Roman" w:cs="Times New Roman"/>
          <w:sz w:val="28"/>
          <w:szCs w:val="28"/>
          <w:lang w:val="uk-UA"/>
        </w:rPr>
      </w:pPr>
    </w:p>
    <w:p w14:paraId="3680A7EB" w14:textId="231566DB" w:rsidR="0042484F" w:rsidRPr="004E1F4F" w:rsidRDefault="36B5B52D"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Організація харчування для юних футболістів вимагає планування, уважності до деталей та звернення уваги на їхні індивідуальні потреби. Ось кілька кроків, які можна вжити для ефективної організації харчування для юних футболістів:</w:t>
      </w:r>
    </w:p>
    <w:p w14:paraId="7E8A4D27" w14:textId="13F2B228" w:rsidR="0042484F" w:rsidRPr="004E1F4F" w:rsidRDefault="36B5B52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Аналіз потреб: Розуміння індивідуальних потреб кожного футболіста є ключовим етапом. Враховуйте їхні фізичні характеристики, рівень активності, особисті вподобання та можливі алергії чи обмеження в харчуванні.</w:t>
      </w:r>
    </w:p>
    <w:p w14:paraId="24838B1F" w14:textId="7AEFAB90" w:rsidR="0042484F" w:rsidRPr="004E1F4F" w:rsidRDefault="36B5B52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Планування раціонів: Створіть збалансований раціон, який включає в себе достатню кількість білків, вуглеводів, жирів, вітамінів та мінералів. Розгляньте можливість включення різноманітних продуктів, щоб забезпечити різноманітність інгредієнтів та поживних речовин.</w:t>
      </w:r>
    </w:p>
    <w:p w14:paraId="553BA26A" w14:textId="4B55D95C" w:rsidR="0042484F" w:rsidRPr="004E1F4F" w:rsidRDefault="36B5B52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Графік прийому їжі: Встановіть регулярний графік прийому їжі, який враховує тренування та матчі. Забезпечте юним футболістам можливість </w:t>
      </w:r>
      <w:proofErr w:type="spellStart"/>
      <w:r w:rsidRPr="004E1F4F">
        <w:rPr>
          <w:rFonts w:ascii="Times New Roman" w:eastAsia="Times New Roman" w:hAnsi="Times New Roman" w:cs="Times New Roman"/>
          <w:sz w:val="28"/>
          <w:szCs w:val="28"/>
          <w:lang w:val="uk-UA"/>
        </w:rPr>
        <w:t>перекусувати</w:t>
      </w:r>
      <w:proofErr w:type="spellEnd"/>
      <w:r w:rsidRPr="004E1F4F">
        <w:rPr>
          <w:rFonts w:ascii="Times New Roman" w:eastAsia="Times New Roman" w:hAnsi="Times New Roman" w:cs="Times New Roman"/>
          <w:sz w:val="28"/>
          <w:szCs w:val="28"/>
          <w:lang w:val="uk-UA"/>
        </w:rPr>
        <w:t xml:space="preserve"> перед і після фізичних занять для збереження енергії та підтримки відновлення м'язів.</w:t>
      </w:r>
    </w:p>
    <w:p w14:paraId="499E77BF" w14:textId="33DB6F2C" w:rsidR="0042484F" w:rsidRPr="004E1F4F" w:rsidRDefault="36B5B52D" w:rsidP="00334EE9">
      <w:pPr>
        <w:spacing w:line="360" w:lineRule="auto"/>
        <w:ind w:firstLine="709"/>
        <w:jc w:val="both"/>
        <w:rPr>
          <w:rFonts w:ascii="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Гідрація</w:t>
      </w:r>
      <w:proofErr w:type="spellEnd"/>
      <w:r w:rsidRPr="004E1F4F">
        <w:rPr>
          <w:rFonts w:ascii="Times New Roman" w:eastAsia="Times New Roman" w:hAnsi="Times New Roman" w:cs="Times New Roman"/>
          <w:sz w:val="28"/>
          <w:szCs w:val="28"/>
          <w:lang w:val="uk-UA"/>
        </w:rPr>
        <w:t>: Наголос на важливості води для гідратації організму. Забезпечте доступ до чистої води під час тренувань та матчів і нагадайте футболістам про важливість пити достатню кількість рідини.</w:t>
      </w:r>
    </w:p>
    <w:p w14:paraId="6D300F5C" w14:textId="46750799" w:rsidR="0042484F" w:rsidRPr="004E1F4F" w:rsidRDefault="36B5B52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Навчання здоровим звичкам: Поширюйте інформацію про здорове харчування серед футболістів, тренерів та батьків. Вчителі харчування можуть бути важливими партнерами в цьому процесі.</w:t>
      </w:r>
    </w:p>
    <w:p w14:paraId="38E69F8A" w14:textId="14C98F61" w:rsidR="0042484F" w:rsidRPr="004E1F4F" w:rsidRDefault="36B5B52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Моніторинг та оцінка: Ведіть записи про те, яку їжу споживають футболісти, як вона впливає на їхній енергетичний рівень та результати на полі. Відповідно адаптуйте раціони для оптимальних результатів.</w:t>
      </w:r>
    </w:p>
    <w:p w14:paraId="21D28714" w14:textId="72068CC4" w:rsidR="0042484F" w:rsidRPr="004E1F4F" w:rsidRDefault="36B5B52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Співпраця з фахівцями: Розгляньте можливість залучення дієтолога або фахівця зі спортивного харчування для розробки індивідуальних харчових планів та порад з питань харчування.</w:t>
      </w:r>
    </w:p>
    <w:p w14:paraId="42B3A359" w14:textId="76D4A4E5" w:rsidR="0042484F" w:rsidRPr="004E1F4F" w:rsidRDefault="36B5B52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Враховуючи ці кроки, організація харчування для юних футболістів може сприяти їхньому фізичному розвитку, підвищенню енергії та поліпшенню спортивних результатів.</w:t>
      </w:r>
    </w:p>
    <w:p w14:paraId="14F61C0E" w14:textId="77777777" w:rsidR="003F26CB" w:rsidRPr="004E1F4F" w:rsidRDefault="003F26CB" w:rsidP="00334EE9">
      <w:pPr>
        <w:spacing w:line="360" w:lineRule="auto"/>
        <w:ind w:firstLine="709"/>
        <w:jc w:val="both"/>
        <w:rPr>
          <w:rFonts w:ascii="Times New Roman" w:eastAsia="Times New Roman" w:hAnsi="Times New Roman" w:cs="Times New Roman"/>
          <w:sz w:val="28"/>
          <w:szCs w:val="28"/>
          <w:lang w:val="uk-UA"/>
        </w:rPr>
      </w:pPr>
    </w:p>
    <w:p w14:paraId="49C955AF" w14:textId="204E0718" w:rsidR="0042484F" w:rsidRPr="004E1F4F" w:rsidRDefault="4335B77D" w:rsidP="00334EE9">
      <w:pPr>
        <w:spacing w:line="360" w:lineRule="auto"/>
        <w:ind w:firstLine="709"/>
        <w:jc w:val="both"/>
        <w:rPr>
          <w:rFonts w:ascii="Times New Roman" w:hAnsi="Times New Roman" w:cs="Times New Roman"/>
          <w:b/>
          <w:sz w:val="28"/>
          <w:szCs w:val="28"/>
          <w:lang w:val="uk-UA"/>
        </w:rPr>
      </w:pPr>
      <w:r w:rsidRPr="004E1F4F">
        <w:rPr>
          <w:rFonts w:ascii="Times New Roman" w:eastAsia="Times New Roman" w:hAnsi="Times New Roman" w:cs="Times New Roman"/>
          <w:b/>
          <w:sz w:val="28"/>
          <w:szCs w:val="28"/>
          <w:lang w:val="uk-UA"/>
        </w:rPr>
        <w:t>2.1. Харчування юних футболістів у тренувальні дні.</w:t>
      </w:r>
    </w:p>
    <w:p w14:paraId="088C7B9C" w14:textId="55CA99BF" w:rsidR="0042484F" w:rsidRPr="004E1F4F" w:rsidRDefault="0042484F" w:rsidP="00334EE9">
      <w:pPr>
        <w:spacing w:line="360" w:lineRule="auto"/>
        <w:ind w:firstLine="709"/>
        <w:jc w:val="both"/>
        <w:rPr>
          <w:rFonts w:ascii="Times New Roman" w:eastAsia="Times New Roman" w:hAnsi="Times New Roman" w:cs="Times New Roman"/>
          <w:sz w:val="28"/>
          <w:szCs w:val="28"/>
          <w:lang w:val="uk-UA"/>
        </w:rPr>
      </w:pPr>
    </w:p>
    <w:p w14:paraId="43286B7E" w14:textId="29C368EB" w:rsidR="0042484F" w:rsidRPr="004E1F4F" w:rsidRDefault="4335B77D"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Багато батьків, віддаючи дітей у спортивні секції, стикаються з безліччю питань, особливо пов'язаних з харчуванням юних спортсменів: коли годувати, чим годувати, якого режиму дотримуватися. Для дитини, що займається спортом, їжа – одна з важливих запорук успіху. Їжа – той самий будівельний матеріал, який сприяє зростанню організму. І чим якісніше їжа, тим здоровіше дитина.</w:t>
      </w:r>
    </w:p>
    <w:p w14:paraId="24241860" w14:textId="571B7C0B" w:rsidR="0042484F" w:rsidRPr="004E1F4F" w:rsidRDefault="4335B77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Зрозуміло, що під час сильного фізичного навантаження організму потрібно більше енергії. І тому їжа повинна бути калорійною. Тобто її основне призначення – нагодувати м'язи і не дати організму виснажитися і навіть підвищити його витривалість. Крім цього, необхідно дотримуватися режиму харчування.</w:t>
      </w:r>
    </w:p>
    <w:p w14:paraId="1966F64B" w14:textId="38DD66BB" w:rsidR="0042484F" w:rsidRPr="004E1F4F" w:rsidRDefault="4335B77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Отже, як нагодувати м'язи дитини, що займається спортом?</w:t>
      </w:r>
    </w:p>
    <w:p w14:paraId="1D19F982" w14:textId="7EE9AF1E" w:rsidR="0042484F" w:rsidRPr="004E1F4F" w:rsidRDefault="4335B77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По-перше, потрібно з'ясувати, що ж є головним джерелом м'язової енергії.</w:t>
      </w:r>
    </w:p>
    <w:p w14:paraId="7251942F" w14:textId="1B48848F" w:rsidR="0042484F" w:rsidRPr="004E1F4F" w:rsidRDefault="4335B77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Це вуглеводи: звичайний цукор, глюкоза, фруктоза, що міститься у фруктах і ягодах, крохмаль. Крохмалем багаті крупи, хліб, картопля, горіхи. </w:t>
      </w:r>
      <w:r w:rsidRPr="004E1F4F">
        <w:rPr>
          <w:rFonts w:ascii="Times New Roman" w:eastAsia="Times New Roman" w:hAnsi="Times New Roman" w:cs="Times New Roman"/>
          <w:sz w:val="28"/>
          <w:szCs w:val="28"/>
          <w:lang w:val="uk-UA"/>
        </w:rPr>
        <w:lastRenderedPageBreak/>
        <w:t>Працездатність юних спортсменів залежить від запасів вуглеводів в організмі, які витрачаються протягом 3-4 годин інтенсивного тренування. Тому фахівці рекомендують періодично заповнювати енергетичні витрати цукрами, які легко розчиняються у воді і швидко всмоктуються у кишечнику. Але це не означає, що дитині потрібно давати рафінований цукор, який, до речі, погано засвоюється печінкою, найкраще юного спортсмена годувати медом і фруктами.</w:t>
      </w:r>
    </w:p>
    <w:p w14:paraId="27682B47" w14:textId="63115F79" w:rsidR="0042484F" w:rsidRPr="004E1F4F" w:rsidRDefault="4335B77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Ще одним важливим джерелом енергії є білок тваринного походження. У меню дитини має бути присутнім достатня кількість м'яса, яєць, риби і, звичайно, молока і молочних продуктів. Добову потребу організму необхідно відшкодовувати і за рахунок рослинного білка (крупи, бобові, хлібобулочні зернові вироби). Особливо корисна вівсянка, яку добре давати дітям перед тренуваннями на сніданок.</w:t>
      </w:r>
    </w:p>
    <w:p w14:paraId="4AEB1AA2" w14:textId="36B0D5C9" w:rsidR="0042484F" w:rsidRPr="004E1F4F" w:rsidRDefault="4335B77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Дуже важливо враховувати потребу організму дитини-спортсмена в рідині. Адже під час тренувань діти рясно потіють. Тому недолік води в організмі потрібно неодмінно відшкодовувати за рахунок фруктових соків і мінеральних вод. В обмінних процесах в м'язах беруть участь і мінеральні солі (нестача кальцію може призвести до судом в литкових м'язах), і вітаміни, і фосфор, і залізо, і магній. Наприклад, фосфор вважається конденсатором енергії в організмі, і тому у спортсменів потреба в ньому збільшується в 2 рази. Для цього потрібно годувати дитину сиром, яйцями, рибою, м'ясом. Залізо сприяє утворенню гемоглобіну, який доставляє кисень до тканин організму. Тому меню дитини має бути багате залізовмісними продуктами: печінка, зелена цибуля, яблука.</w:t>
      </w:r>
    </w:p>
    <w:p w14:paraId="58E5D899" w14:textId="207B9380" w:rsidR="0042484F" w:rsidRPr="004E1F4F" w:rsidRDefault="4335B77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1. Після прийому їжі всі внутрішні органи, включаючи мозок, допомагають шлунку, але не ногам, тобто сигнали головного мозку в першу чергу спрямовуються на освоєння їжі, але не на виконання технічних прийомів і фізичних зусиль. Тому, бажано поїсти за 5 годин до тренування або гри.</w:t>
      </w:r>
    </w:p>
    <w:p w14:paraId="37A57E5F" w14:textId="5C5919E6" w:rsidR="0042484F" w:rsidRPr="004E1F4F" w:rsidRDefault="4335B77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2. Перед тренуванням, грою корисні: вуглеводи, білки, мінеральні солі. Це означає, можна їсти м'ясо, борошняні вироби, солодощі, пити соки, солодкий чай і ін. За годину до гри і в перерві між таймами, спеціально підібраний напій.</w:t>
      </w:r>
    </w:p>
    <w:p w14:paraId="093EE464" w14:textId="01BD7BB0" w:rsidR="0042484F" w:rsidRPr="004E1F4F" w:rsidRDefault="4335B77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3. Небажано перед тренуваннями або іграми їсти: жирне, гостре, смажене. Не варто вживати овочі, фрукти, ягоди, сметану, мед, просту воду.</w:t>
      </w:r>
    </w:p>
    <w:p w14:paraId="780224C9" w14:textId="1577945D" w:rsidR="0042484F" w:rsidRPr="004E1F4F" w:rsidRDefault="4335B77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4. Не всі енергетичні напої сприяють руховій діяльності або відновленню організму спортсмена після навантажень. Для розширення купівельної аудиторії, виробники додають в них активні речовини такі як, наприклад похідні </w:t>
      </w:r>
      <w:proofErr w:type="spellStart"/>
      <w:r w:rsidRPr="004E1F4F">
        <w:rPr>
          <w:rFonts w:ascii="Times New Roman" w:eastAsia="Times New Roman" w:hAnsi="Times New Roman" w:cs="Times New Roman"/>
          <w:sz w:val="28"/>
          <w:szCs w:val="28"/>
          <w:lang w:val="uk-UA"/>
        </w:rPr>
        <w:t>тадалафілу</w:t>
      </w:r>
      <w:proofErr w:type="spellEnd"/>
      <w:r w:rsidRPr="004E1F4F">
        <w:rPr>
          <w:rFonts w:ascii="Times New Roman" w:eastAsia="Times New Roman" w:hAnsi="Times New Roman" w:cs="Times New Roman"/>
          <w:sz w:val="28"/>
          <w:szCs w:val="28"/>
          <w:lang w:val="uk-UA"/>
        </w:rPr>
        <w:t>, які створюють відчуття чоловічої самодостатності. Але в спортивних змаганнях, як відомо, переслідуються зовсім інші цілі.</w:t>
      </w:r>
    </w:p>
    <w:p w14:paraId="5531693D" w14:textId="37CBDDB3" w:rsidR="0042484F" w:rsidRPr="004E1F4F" w:rsidRDefault="4335B77D"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Меню футболіста.</w:t>
      </w:r>
    </w:p>
    <w:p w14:paraId="2746F968" w14:textId="63B8E5DF" w:rsidR="0042484F" w:rsidRPr="004E1F4F" w:rsidRDefault="4335B77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1. Правильне харчування необхідно кожному, але до спортсменів це стосується в першу чергу. Від того, що їсть футболіст, залежить результат тренування і навіть результат матчу.</w:t>
      </w:r>
    </w:p>
    <w:p w14:paraId="6E227944" w14:textId="1B697FA9" w:rsidR="0042484F" w:rsidRPr="004E1F4F" w:rsidRDefault="4335B77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2. Харчування футболістів має бути збалансованим і регулярним.</w:t>
      </w:r>
    </w:p>
    <w:p w14:paraId="0AA04664" w14:textId="44833EE1" w:rsidR="0042484F" w:rsidRPr="004E1F4F" w:rsidRDefault="4335B77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3. Майбутнім спортсменам варто вже з дитинства піклуватися про своє здоровому раціоні для якісної гри всієї футбольної команди.</w:t>
      </w:r>
    </w:p>
    <w:p w14:paraId="28204BB9" w14:textId="63216357" w:rsidR="0042484F" w:rsidRPr="004E1F4F" w:rsidRDefault="4335B77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4. Потрібно з розумом підійти до харчування ще до початку спортивних навантажень. Не варто їсти пізніше, ніж за три години до гри. Але за годину до матчу гравець цілком може трохи перекусити. Ні в якому разі не можна забувати про воду. Людський організм на 90% складається з рідини. І це запас потрібно постійно поповнювати, щоб нормалізувати процес терморегуляції футболіста.</w:t>
      </w:r>
    </w:p>
    <w:p w14:paraId="4046C9AA" w14:textId="099D67FC" w:rsidR="0042484F" w:rsidRPr="004E1F4F" w:rsidRDefault="4335B77D"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5. Важливе завдання правильного харчування футболістів - підтримка оптимального рівня гемоглобіну в крові. Раціон юних гравців повинен обов'язково включати в себе продукти, що містять залізо: яловичину, гречану кашу, волоські горіхи, зелень, гранатовий сік. Після тренування рекомендується з'їдати білкові продукти. Для серйозних занять спортом потрібно виключити зі </w:t>
      </w:r>
      <w:r w:rsidRPr="004E1F4F">
        <w:rPr>
          <w:rFonts w:ascii="Times New Roman" w:eastAsia="Times New Roman" w:hAnsi="Times New Roman" w:cs="Times New Roman"/>
          <w:sz w:val="28"/>
          <w:szCs w:val="28"/>
          <w:lang w:val="uk-UA"/>
        </w:rPr>
        <w:lastRenderedPageBreak/>
        <w:t xml:space="preserve">свого раціону смажені та жирні страви. Краще харчуватися продуктами, приготованими на оливковій олії. Варто утриматися від рясного споживання майонезу, випічки з дріжджового тіста, вершкового масла. Не рекомендується пити газовану воду і споживати у великій кількості чорний хліб і помідори. По можливості варто виключити з їжі продукти з високим вмістом холестерину, який веде до розвитку атеросклерозу. Вранці корисно їсти каші (вівсяну, гречану, пшеничну), пити </w:t>
      </w:r>
      <w:proofErr w:type="spellStart"/>
      <w:r w:rsidRPr="004E1F4F">
        <w:rPr>
          <w:rFonts w:ascii="Times New Roman" w:eastAsia="Times New Roman" w:hAnsi="Times New Roman" w:cs="Times New Roman"/>
          <w:sz w:val="28"/>
          <w:szCs w:val="28"/>
          <w:lang w:val="uk-UA"/>
        </w:rPr>
        <w:t>киселі</w:t>
      </w:r>
      <w:proofErr w:type="spellEnd"/>
      <w:r w:rsidRPr="004E1F4F">
        <w:rPr>
          <w:rFonts w:ascii="Times New Roman" w:eastAsia="Times New Roman" w:hAnsi="Times New Roman" w:cs="Times New Roman"/>
          <w:sz w:val="28"/>
          <w:szCs w:val="28"/>
          <w:lang w:val="uk-UA"/>
        </w:rPr>
        <w:t xml:space="preserve"> і морси. Юним футболістам також слід забути про існування "</w:t>
      </w:r>
      <w:proofErr w:type="spellStart"/>
      <w:r w:rsidRPr="004E1F4F">
        <w:rPr>
          <w:rFonts w:ascii="Times New Roman" w:eastAsia="Times New Roman" w:hAnsi="Times New Roman" w:cs="Times New Roman"/>
          <w:sz w:val="28"/>
          <w:szCs w:val="28"/>
          <w:lang w:val="uk-UA"/>
        </w:rPr>
        <w:t>фастфуду</w:t>
      </w:r>
      <w:proofErr w:type="spellEnd"/>
      <w:r w:rsidRPr="004E1F4F">
        <w:rPr>
          <w:rFonts w:ascii="Times New Roman" w:eastAsia="Times New Roman" w:hAnsi="Times New Roman" w:cs="Times New Roman"/>
          <w:sz w:val="28"/>
          <w:szCs w:val="28"/>
          <w:lang w:val="uk-UA"/>
        </w:rPr>
        <w:t xml:space="preserve">" і таких популярних напоїв, як кока-кола. Ці продукти - головні вороги </w:t>
      </w:r>
      <w:proofErr w:type="spellStart"/>
      <w:r w:rsidRPr="004E1F4F">
        <w:rPr>
          <w:rFonts w:ascii="Times New Roman" w:eastAsia="Times New Roman" w:hAnsi="Times New Roman" w:cs="Times New Roman"/>
          <w:sz w:val="28"/>
          <w:szCs w:val="28"/>
          <w:lang w:val="uk-UA"/>
        </w:rPr>
        <w:t>шлунка</w:t>
      </w:r>
      <w:proofErr w:type="spellEnd"/>
      <w:r w:rsidRPr="004E1F4F">
        <w:rPr>
          <w:rFonts w:ascii="Times New Roman" w:eastAsia="Times New Roman" w:hAnsi="Times New Roman" w:cs="Times New Roman"/>
          <w:sz w:val="28"/>
          <w:szCs w:val="28"/>
          <w:lang w:val="uk-UA"/>
        </w:rPr>
        <w:t xml:space="preserve">. Міфи про користь тих або інших продуктів не зобов'язують футболістів поглинати їх в неймовірних кількостях. Основою спортивного меню має стати правило золотої середини. Так, доведено, що шоколад містить гормон радості, а морква - гормон росту. Не варто змушувати себе харчуватися певними продуктами. Необхідність дотримуватися ненависних харчових заборон не принесе здоров'ю очікуваної користі, скоріше, </w:t>
      </w:r>
      <w:proofErr w:type="spellStart"/>
      <w:r w:rsidRPr="004E1F4F">
        <w:rPr>
          <w:rFonts w:ascii="Times New Roman" w:eastAsia="Times New Roman" w:hAnsi="Times New Roman" w:cs="Times New Roman"/>
          <w:sz w:val="28"/>
          <w:szCs w:val="28"/>
          <w:lang w:val="uk-UA"/>
        </w:rPr>
        <w:t>викличе</w:t>
      </w:r>
      <w:proofErr w:type="spellEnd"/>
      <w:r w:rsidRPr="004E1F4F">
        <w:rPr>
          <w:rFonts w:ascii="Times New Roman" w:eastAsia="Times New Roman" w:hAnsi="Times New Roman" w:cs="Times New Roman"/>
          <w:sz w:val="28"/>
          <w:szCs w:val="28"/>
          <w:lang w:val="uk-UA"/>
        </w:rPr>
        <w:t xml:space="preserve"> неприязнь до нав'язаних правилам і тим, хто їх нав'язує. Юні футболісти самі визначать, які продукти їм потрібні в першу чергу, а від чого варто відмовитися. Раціон справжнього спортсмена повинен складатися виключно зі свіжих і якісних продуктів. Фрукти, овочі, різноманітні м'ясні та рибні страви без спецій забезпечать зростаючий організм спортсмена корисними вітамінами і </w:t>
      </w:r>
      <w:proofErr w:type="spellStart"/>
      <w:r w:rsidRPr="004E1F4F">
        <w:rPr>
          <w:rFonts w:ascii="Times New Roman" w:eastAsia="Times New Roman" w:hAnsi="Times New Roman" w:cs="Times New Roman"/>
          <w:sz w:val="28"/>
          <w:szCs w:val="28"/>
          <w:lang w:val="uk-UA"/>
        </w:rPr>
        <w:t>життєво</w:t>
      </w:r>
      <w:proofErr w:type="spellEnd"/>
      <w:r w:rsidRPr="004E1F4F">
        <w:rPr>
          <w:rFonts w:ascii="Times New Roman" w:eastAsia="Times New Roman" w:hAnsi="Times New Roman" w:cs="Times New Roman"/>
          <w:sz w:val="28"/>
          <w:szCs w:val="28"/>
          <w:lang w:val="uk-UA"/>
        </w:rPr>
        <w:t xml:space="preserve"> важливими речовинами.</w:t>
      </w:r>
    </w:p>
    <w:p w14:paraId="18F3FEBF" w14:textId="01BDF3D6" w:rsidR="0042484F" w:rsidRPr="004E1F4F" w:rsidRDefault="0042484F" w:rsidP="00334EE9">
      <w:pPr>
        <w:spacing w:line="360" w:lineRule="auto"/>
        <w:ind w:firstLine="709"/>
        <w:jc w:val="both"/>
        <w:rPr>
          <w:rFonts w:ascii="Times New Roman" w:eastAsia="Times New Roman" w:hAnsi="Times New Roman" w:cs="Times New Roman"/>
          <w:sz w:val="28"/>
          <w:szCs w:val="28"/>
          <w:lang w:val="uk-UA"/>
        </w:rPr>
      </w:pPr>
    </w:p>
    <w:p w14:paraId="5B888B1F" w14:textId="77777777" w:rsidR="0042484F" w:rsidRPr="004E1F4F" w:rsidRDefault="0042484F" w:rsidP="00334EE9">
      <w:pPr>
        <w:spacing w:line="360" w:lineRule="auto"/>
        <w:ind w:firstLine="709"/>
        <w:jc w:val="both"/>
        <w:rPr>
          <w:rFonts w:ascii="Times New Roman" w:eastAsia="Times New Roman" w:hAnsi="Times New Roman" w:cs="Times New Roman"/>
          <w:sz w:val="28"/>
          <w:szCs w:val="28"/>
          <w:lang w:val="uk-UA"/>
        </w:rPr>
      </w:pPr>
    </w:p>
    <w:p w14:paraId="6A997972" w14:textId="7209B957" w:rsidR="0042484F" w:rsidRPr="004E1F4F" w:rsidRDefault="00D7C64A" w:rsidP="00334EE9">
      <w:pPr>
        <w:spacing w:line="360" w:lineRule="auto"/>
        <w:ind w:firstLine="709"/>
        <w:jc w:val="both"/>
        <w:rPr>
          <w:rFonts w:ascii="Times New Roman" w:hAnsi="Times New Roman" w:cs="Times New Roman"/>
          <w:b/>
          <w:sz w:val="28"/>
          <w:szCs w:val="28"/>
          <w:lang w:val="uk-UA"/>
        </w:rPr>
      </w:pPr>
      <w:r w:rsidRPr="004E1F4F">
        <w:rPr>
          <w:rFonts w:ascii="Times New Roman" w:eastAsia="Times New Roman" w:hAnsi="Times New Roman" w:cs="Times New Roman"/>
          <w:b/>
          <w:sz w:val="28"/>
          <w:szCs w:val="28"/>
          <w:lang w:val="uk-UA"/>
        </w:rPr>
        <w:t>2.2. Харчування юних футболістів у дні змагань.</w:t>
      </w:r>
    </w:p>
    <w:p w14:paraId="07A2FEC1" w14:textId="34AB4082" w:rsidR="0042484F" w:rsidRPr="004E1F4F" w:rsidRDefault="0042484F" w:rsidP="00334EE9">
      <w:pPr>
        <w:spacing w:line="360" w:lineRule="auto"/>
        <w:ind w:firstLine="709"/>
        <w:jc w:val="both"/>
        <w:rPr>
          <w:rFonts w:ascii="Times New Roman" w:eastAsia="Times New Roman" w:hAnsi="Times New Roman" w:cs="Times New Roman"/>
          <w:sz w:val="28"/>
          <w:szCs w:val="28"/>
          <w:lang w:val="uk-UA"/>
        </w:rPr>
      </w:pPr>
    </w:p>
    <w:p w14:paraId="04B02301" w14:textId="52B96052" w:rsidR="0042484F" w:rsidRPr="004E1F4F" w:rsidRDefault="40EE0D8F"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Харчування у дні змагань для юних футболістів має бути спеціально спланованим, щоб забезпечити оптимальний рівень енергії та витривалості під час гри. </w:t>
      </w:r>
    </w:p>
    <w:p w14:paraId="5F305F37" w14:textId="5BACBF4B" w:rsidR="0042484F" w:rsidRPr="004E1F4F" w:rsidRDefault="214150CF"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Х</w:t>
      </w:r>
      <w:r w:rsidR="40EE0D8F" w:rsidRPr="004E1F4F">
        <w:rPr>
          <w:rFonts w:ascii="Times New Roman" w:eastAsia="Times New Roman" w:hAnsi="Times New Roman" w:cs="Times New Roman"/>
          <w:sz w:val="28"/>
          <w:szCs w:val="28"/>
          <w:lang w:val="uk-UA"/>
        </w:rPr>
        <w:t>арчування у дні змагань:</w:t>
      </w:r>
    </w:p>
    <w:p w14:paraId="37C3D274" w14:textId="0B172D8F" w:rsidR="0042484F" w:rsidRPr="004E1F4F" w:rsidRDefault="40EE0D8F"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Сніданок:</w:t>
      </w:r>
    </w:p>
    <w:p w14:paraId="01D1B3CB" w14:textId="61CE2FFC" w:rsidR="0042484F" w:rsidRPr="004E1F4F" w:rsidRDefault="40EE0D8F"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Важливо почати день зі здорового та поживного сніданку, що містить вуглеводи та білки.</w:t>
      </w:r>
    </w:p>
    <w:p w14:paraId="4C345EC7" w14:textId="2F252331" w:rsidR="0042484F" w:rsidRPr="004E1F4F" w:rsidRDefault="40EE0D8F"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Наприклад, це може бути </w:t>
      </w:r>
      <w:proofErr w:type="spellStart"/>
      <w:r w:rsidRPr="004E1F4F">
        <w:rPr>
          <w:rFonts w:ascii="Times New Roman" w:eastAsia="Times New Roman" w:hAnsi="Times New Roman" w:cs="Times New Roman"/>
          <w:sz w:val="28"/>
          <w:szCs w:val="28"/>
          <w:lang w:val="uk-UA"/>
        </w:rPr>
        <w:t>овсянка</w:t>
      </w:r>
      <w:proofErr w:type="spellEnd"/>
      <w:r w:rsidRPr="004E1F4F">
        <w:rPr>
          <w:rFonts w:ascii="Times New Roman" w:eastAsia="Times New Roman" w:hAnsi="Times New Roman" w:cs="Times New Roman"/>
          <w:sz w:val="28"/>
          <w:szCs w:val="28"/>
          <w:lang w:val="uk-UA"/>
        </w:rPr>
        <w:t xml:space="preserve"> з фруктами та медом, яєчні бутерброди зі свіжими овочами, йогурт з </w:t>
      </w:r>
      <w:proofErr w:type="spellStart"/>
      <w:r w:rsidRPr="004E1F4F">
        <w:rPr>
          <w:rFonts w:ascii="Times New Roman" w:eastAsia="Times New Roman" w:hAnsi="Times New Roman" w:cs="Times New Roman"/>
          <w:sz w:val="28"/>
          <w:szCs w:val="28"/>
          <w:lang w:val="uk-UA"/>
        </w:rPr>
        <w:t>мюслі</w:t>
      </w:r>
      <w:proofErr w:type="spellEnd"/>
      <w:r w:rsidRPr="004E1F4F">
        <w:rPr>
          <w:rFonts w:ascii="Times New Roman" w:eastAsia="Times New Roman" w:hAnsi="Times New Roman" w:cs="Times New Roman"/>
          <w:sz w:val="28"/>
          <w:szCs w:val="28"/>
          <w:lang w:val="uk-UA"/>
        </w:rPr>
        <w:t xml:space="preserve"> та фруктами тощо.</w:t>
      </w:r>
    </w:p>
    <w:p w14:paraId="42678552" w14:textId="59C40DB0" w:rsidR="0042484F" w:rsidRPr="004E1F4F" w:rsidRDefault="132DEAFA"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Нежирне відварене м’ясо, таке як яловичина, курка, а також варені яйця, є важливими джерелами білка.</w:t>
      </w:r>
    </w:p>
    <w:p w14:paraId="7452E6BF" w14:textId="2A89A3FC" w:rsidR="0042484F" w:rsidRPr="004E1F4F" w:rsidRDefault="132DEAFA"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Сир (нежирний) також є надійним джерелом білка та кальцію для організму.</w:t>
      </w:r>
    </w:p>
    <w:p w14:paraId="39B517E5" w14:textId="7A758A84" w:rsidR="0042484F" w:rsidRPr="004E1F4F" w:rsidRDefault="40EE0D8F" w:rsidP="00334EE9">
      <w:pPr>
        <w:spacing w:line="360" w:lineRule="auto"/>
        <w:ind w:firstLine="709"/>
        <w:jc w:val="both"/>
        <w:rPr>
          <w:rFonts w:ascii="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Передматчевий</w:t>
      </w:r>
      <w:proofErr w:type="spellEnd"/>
      <w:r w:rsidRPr="004E1F4F">
        <w:rPr>
          <w:rFonts w:ascii="Times New Roman" w:eastAsia="Times New Roman" w:hAnsi="Times New Roman" w:cs="Times New Roman"/>
          <w:sz w:val="28"/>
          <w:szCs w:val="28"/>
          <w:lang w:val="uk-UA"/>
        </w:rPr>
        <w:t xml:space="preserve"> перекус:</w:t>
      </w:r>
    </w:p>
    <w:p w14:paraId="33BF6514" w14:textId="61E49C0D" w:rsidR="0042484F" w:rsidRPr="004E1F4F" w:rsidRDefault="40EE0D8F"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Перед матчем важливо забезпечити організм додатковою енергією. Оберіть легко перетравлювані продукти, що містять вуглеводи.</w:t>
      </w:r>
    </w:p>
    <w:p w14:paraId="5CEC658D" w14:textId="70E8856B" w:rsidR="0042484F" w:rsidRPr="004E1F4F" w:rsidRDefault="40EE0D8F"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Наприклад, фрукти, </w:t>
      </w:r>
      <w:proofErr w:type="spellStart"/>
      <w:r w:rsidRPr="004E1F4F">
        <w:rPr>
          <w:rFonts w:ascii="Times New Roman" w:eastAsia="Times New Roman" w:hAnsi="Times New Roman" w:cs="Times New Roman"/>
          <w:sz w:val="28"/>
          <w:szCs w:val="28"/>
          <w:lang w:val="uk-UA"/>
        </w:rPr>
        <w:t>мюслі</w:t>
      </w:r>
      <w:proofErr w:type="spellEnd"/>
      <w:r w:rsidRPr="004E1F4F">
        <w:rPr>
          <w:rFonts w:ascii="Times New Roman" w:eastAsia="Times New Roman" w:hAnsi="Times New Roman" w:cs="Times New Roman"/>
          <w:sz w:val="28"/>
          <w:szCs w:val="28"/>
          <w:lang w:val="uk-UA"/>
        </w:rPr>
        <w:t>-батончики, кусочок хліба з медом або банан.</w:t>
      </w:r>
    </w:p>
    <w:p w14:paraId="26F70D7B" w14:textId="66F9F6AE" w:rsidR="0042484F" w:rsidRPr="004E1F4F" w:rsidRDefault="40EE0D8F"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Гідратація:</w:t>
      </w:r>
    </w:p>
    <w:p w14:paraId="3EC9B9EC" w14:textId="1CFA9A39" w:rsidR="0042484F" w:rsidRPr="004E1F4F" w:rsidRDefault="40EE0D8F"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w:t>
      </w:r>
      <w:r w:rsidR="4E37D8DC" w:rsidRPr="004E1F4F">
        <w:rPr>
          <w:rFonts w:ascii="Times New Roman" w:eastAsia="Times New Roman" w:hAnsi="Times New Roman" w:cs="Times New Roman"/>
          <w:sz w:val="28"/>
          <w:szCs w:val="28"/>
          <w:lang w:val="uk-UA"/>
        </w:rPr>
        <w:t>Оптимальними фруктами для футболістів є яблука, апельсини та банани.</w:t>
      </w:r>
    </w:p>
    <w:p w14:paraId="43976DCA" w14:textId="4A17426C" w:rsidR="0042484F" w:rsidRPr="004E1F4F" w:rsidRDefault="40EE0D8F"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Пам'ятайте про гідратацію. </w:t>
      </w:r>
      <w:proofErr w:type="spellStart"/>
      <w:r w:rsidRPr="004E1F4F">
        <w:rPr>
          <w:rFonts w:ascii="Times New Roman" w:eastAsia="Times New Roman" w:hAnsi="Times New Roman" w:cs="Times New Roman"/>
          <w:sz w:val="28"/>
          <w:szCs w:val="28"/>
          <w:lang w:val="uk-UA"/>
        </w:rPr>
        <w:t>Пейте</w:t>
      </w:r>
      <w:proofErr w:type="spellEnd"/>
      <w:r w:rsidRPr="004E1F4F">
        <w:rPr>
          <w:rFonts w:ascii="Times New Roman" w:eastAsia="Times New Roman" w:hAnsi="Times New Roman" w:cs="Times New Roman"/>
          <w:sz w:val="28"/>
          <w:szCs w:val="28"/>
          <w:lang w:val="uk-UA"/>
        </w:rPr>
        <w:t xml:space="preserve"> воду під час підготовки до матчу та під час перерв, але уникайте переїдання, щоб уникнути відчуття важкості в животі під час гри.</w:t>
      </w:r>
    </w:p>
    <w:p w14:paraId="6AB1E4B4" w14:textId="6E326A55" w:rsidR="0042484F" w:rsidRPr="004E1F4F" w:rsidRDefault="0042484F" w:rsidP="00334EE9">
      <w:pPr>
        <w:spacing w:line="360" w:lineRule="auto"/>
        <w:ind w:firstLine="709"/>
        <w:jc w:val="both"/>
        <w:rPr>
          <w:rFonts w:ascii="Times New Roman" w:eastAsia="Times New Roman" w:hAnsi="Times New Roman" w:cs="Times New Roman"/>
          <w:sz w:val="28"/>
          <w:szCs w:val="28"/>
          <w:lang w:val="uk-UA"/>
        </w:rPr>
      </w:pPr>
    </w:p>
    <w:p w14:paraId="0A9991E6" w14:textId="5575679B" w:rsidR="0042484F" w:rsidRPr="004E1F4F" w:rsidRDefault="40EE0D8F"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Під час гри:</w:t>
      </w:r>
    </w:p>
    <w:p w14:paraId="67C82A22" w14:textId="6BDEA226" w:rsidR="0042484F" w:rsidRPr="004E1F4F" w:rsidRDefault="40EE0D8F"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Утримуйтеся від важкої їжі прямо перед грою, щоб уникнути відчуття дискомфорту чи важкості в животі.</w:t>
      </w:r>
    </w:p>
    <w:p w14:paraId="52E37B28" w14:textId="7C5B967C" w:rsidR="0042484F" w:rsidRPr="004E1F4F" w:rsidRDefault="003F26CB"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Жорстко</w:t>
      </w:r>
      <w:r w:rsidR="73F67B13" w:rsidRPr="004E1F4F">
        <w:rPr>
          <w:rFonts w:ascii="Times New Roman" w:eastAsia="Times New Roman" w:hAnsi="Times New Roman" w:cs="Times New Roman"/>
          <w:sz w:val="28"/>
          <w:szCs w:val="28"/>
          <w:lang w:val="uk-UA"/>
        </w:rPr>
        <w:t xml:space="preserve"> протипоказані всі газовані напої, особливо на кшталт коли, фанти і </w:t>
      </w:r>
      <w:proofErr w:type="spellStart"/>
      <w:r w:rsidR="73F67B13" w:rsidRPr="004E1F4F">
        <w:rPr>
          <w:rFonts w:ascii="Times New Roman" w:eastAsia="Times New Roman" w:hAnsi="Times New Roman" w:cs="Times New Roman"/>
          <w:sz w:val="28"/>
          <w:szCs w:val="28"/>
          <w:lang w:val="uk-UA"/>
        </w:rPr>
        <w:t>т.д</w:t>
      </w:r>
      <w:proofErr w:type="spellEnd"/>
      <w:r w:rsidR="73F67B13" w:rsidRPr="004E1F4F">
        <w:rPr>
          <w:rFonts w:ascii="Times New Roman" w:eastAsia="Times New Roman" w:hAnsi="Times New Roman" w:cs="Times New Roman"/>
          <w:sz w:val="28"/>
          <w:szCs w:val="28"/>
          <w:lang w:val="uk-UA"/>
        </w:rPr>
        <w:t>., будь-які, що містять штучні інгредієнти, також чіпси, гострі приправи, насіння (особливо перед іграми або тренуваннями).</w:t>
      </w:r>
    </w:p>
    <w:p w14:paraId="5109B256" w14:textId="07B8D482" w:rsidR="0042484F" w:rsidRPr="004E1F4F" w:rsidRDefault="40EE0D8F"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Якщо під час гри триває більше години, розгляньте можливість вживання спортивних напоїв або фруктових закусок для підтримки енергії та гідратації.</w:t>
      </w:r>
    </w:p>
    <w:p w14:paraId="18CC43EB" w14:textId="4DE76EE2" w:rsidR="0042484F" w:rsidRPr="004E1F4F" w:rsidRDefault="0042484F" w:rsidP="00334EE9">
      <w:pPr>
        <w:spacing w:line="360" w:lineRule="auto"/>
        <w:ind w:firstLine="709"/>
        <w:jc w:val="both"/>
        <w:rPr>
          <w:rFonts w:ascii="Times New Roman" w:eastAsia="Times New Roman" w:hAnsi="Times New Roman" w:cs="Times New Roman"/>
          <w:sz w:val="28"/>
          <w:szCs w:val="28"/>
          <w:lang w:val="uk-UA"/>
        </w:rPr>
      </w:pPr>
    </w:p>
    <w:p w14:paraId="52D1327C" w14:textId="52FE169C" w:rsidR="0042484F" w:rsidRPr="004E1F4F" w:rsidRDefault="40EE0D8F"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Після гри:</w:t>
      </w:r>
    </w:p>
    <w:p w14:paraId="14A71D64" w14:textId="731E72A3" w:rsidR="0042484F" w:rsidRPr="004E1F4F" w:rsidRDefault="40EE0D8F"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Після гри важливо відновити енергію та м'язи. Споживання продуктів з високим вмістом білка та вуглеводів допоможе у цьому.</w:t>
      </w:r>
    </w:p>
    <w:p w14:paraId="0A41D3B5" w14:textId="4EA33D8B" w:rsidR="0042484F" w:rsidRPr="004E1F4F" w:rsidRDefault="40EE0D8F"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Наприклад, це може бути яєчний сендвіч, банан та родзинки, гречка з куркою тощо.</w:t>
      </w:r>
    </w:p>
    <w:p w14:paraId="552A4F90" w14:textId="56ECEF8F" w:rsidR="0042484F" w:rsidRPr="004E1F4F" w:rsidRDefault="40EE0D8F"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Уникнення нових продуктів:</w:t>
      </w:r>
    </w:p>
    <w:p w14:paraId="44DAA3E0" w14:textId="223ABD44" w:rsidR="0042484F" w:rsidRPr="004E1F4F" w:rsidRDefault="40EE0D8F"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Уникайте споживання нових або незвичних продуктів у день змагань, оскільки це може викликати проблеми з шлунково-кишковим трактом чи алергічні реакції.</w:t>
      </w:r>
    </w:p>
    <w:p w14:paraId="2368F14C" w14:textId="39D5C334" w:rsidR="0042484F" w:rsidRPr="004E1F4F" w:rsidRDefault="3D1C64AD"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У день спортивних змагань сніданок повинен складатись із, переважно, вуглеводних продуктів, </w:t>
      </w:r>
      <w:proofErr w:type="spellStart"/>
      <w:r w:rsidRPr="004E1F4F">
        <w:rPr>
          <w:rFonts w:ascii="Times New Roman" w:eastAsia="Times New Roman" w:hAnsi="Times New Roman" w:cs="Times New Roman"/>
          <w:sz w:val="28"/>
          <w:szCs w:val="28"/>
          <w:lang w:val="uk-UA"/>
        </w:rPr>
        <w:t>легкозасвованих</w:t>
      </w:r>
      <w:proofErr w:type="spellEnd"/>
      <w:r w:rsidRPr="004E1F4F">
        <w:rPr>
          <w:rFonts w:ascii="Times New Roman" w:eastAsia="Times New Roman" w:hAnsi="Times New Roman" w:cs="Times New Roman"/>
          <w:sz w:val="28"/>
          <w:szCs w:val="28"/>
          <w:lang w:val="uk-UA"/>
        </w:rPr>
        <w:t xml:space="preserve">, багатих на фосфор та вітамін С. На обід </w:t>
      </w:r>
      <w:r w:rsidR="008D5DB2" w:rsidRPr="004E1F4F">
        <w:rPr>
          <w:rFonts w:ascii="Times New Roman" w:eastAsia="Times New Roman" w:hAnsi="Times New Roman" w:cs="Times New Roman"/>
          <w:sz w:val="28"/>
          <w:szCs w:val="28"/>
          <w:lang w:val="uk-UA"/>
        </w:rPr>
        <w:t>–</w:t>
      </w:r>
      <w:r w:rsidRPr="004E1F4F">
        <w:rPr>
          <w:rFonts w:ascii="Times New Roman" w:eastAsia="Times New Roman" w:hAnsi="Times New Roman" w:cs="Times New Roman"/>
          <w:sz w:val="28"/>
          <w:szCs w:val="28"/>
          <w:lang w:val="uk-UA"/>
        </w:rPr>
        <w:t xml:space="preserve"> щоб забезпечити максимальне відновлення витрат організму спортсмена після змагань </w:t>
      </w:r>
      <w:r w:rsidR="008D5DB2" w:rsidRPr="004E1F4F">
        <w:rPr>
          <w:rFonts w:ascii="Times New Roman" w:eastAsia="Times New Roman" w:hAnsi="Times New Roman" w:cs="Times New Roman"/>
          <w:sz w:val="28"/>
          <w:szCs w:val="28"/>
          <w:lang w:val="uk-UA"/>
        </w:rPr>
        <w:t>–</w:t>
      </w:r>
      <w:r w:rsidRPr="004E1F4F">
        <w:rPr>
          <w:rFonts w:ascii="Times New Roman" w:eastAsia="Times New Roman" w:hAnsi="Times New Roman" w:cs="Times New Roman"/>
          <w:sz w:val="28"/>
          <w:szCs w:val="28"/>
          <w:lang w:val="uk-UA"/>
        </w:rPr>
        <w:t xml:space="preserve"> продукти, що містять тваринні білки та вуглеводи. При цьому, варто обирати продукти, багаті на </w:t>
      </w:r>
      <w:hyperlink r:id="rId8">
        <w:r w:rsidRPr="004E1F4F">
          <w:rPr>
            <w:rStyle w:val="a3"/>
            <w:rFonts w:ascii="Times New Roman" w:eastAsia="Times New Roman" w:hAnsi="Times New Roman" w:cs="Times New Roman"/>
            <w:color w:val="auto"/>
            <w:sz w:val="28"/>
            <w:szCs w:val="28"/>
            <w:u w:val="none"/>
            <w:lang w:val="uk-UA"/>
          </w:rPr>
          <w:t>крохмаль</w:t>
        </w:r>
      </w:hyperlink>
      <w:r w:rsidRPr="004E1F4F">
        <w:rPr>
          <w:rFonts w:ascii="Times New Roman" w:eastAsia="Times New Roman" w:hAnsi="Times New Roman" w:cs="Times New Roman"/>
          <w:sz w:val="28"/>
          <w:szCs w:val="28"/>
          <w:lang w:val="uk-UA"/>
        </w:rPr>
        <w:t xml:space="preserve">, щоб вода із кишечнику постійно всотувалась, а запаси глікогену у печінці поповнювались та краще засвоювались. Якщо змагання проходять у вечірній час — обід повинен бути легкозасвоюваним, </w:t>
      </w:r>
      <w:proofErr w:type="spellStart"/>
      <w:r w:rsidRPr="004E1F4F">
        <w:rPr>
          <w:rFonts w:ascii="Times New Roman" w:eastAsia="Times New Roman" w:hAnsi="Times New Roman" w:cs="Times New Roman"/>
          <w:sz w:val="28"/>
          <w:szCs w:val="28"/>
          <w:lang w:val="uk-UA"/>
        </w:rPr>
        <w:t>малооб’ємним</w:t>
      </w:r>
      <w:proofErr w:type="spellEnd"/>
      <w:r w:rsidRPr="004E1F4F">
        <w:rPr>
          <w:rFonts w:ascii="Times New Roman" w:eastAsia="Times New Roman" w:hAnsi="Times New Roman" w:cs="Times New Roman"/>
          <w:sz w:val="28"/>
          <w:szCs w:val="28"/>
          <w:lang w:val="uk-UA"/>
        </w:rPr>
        <w:t xml:space="preserve">, але висококалорійним, і закінчуватись не менше, ніж за 3 год до </w:t>
      </w:r>
      <w:proofErr w:type="spellStart"/>
      <w:r w:rsidRPr="004E1F4F">
        <w:rPr>
          <w:rFonts w:ascii="Times New Roman" w:eastAsia="Times New Roman" w:hAnsi="Times New Roman" w:cs="Times New Roman"/>
          <w:sz w:val="28"/>
          <w:szCs w:val="28"/>
          <w:lang w:val="uk-UA"/>
        </w:rPr>
        <w:t>спортивнихзмагань</w:t>
      </w:r>
      <w:proofErr w:type="spellEnd"/>
      <w:r w:rsidRPr="004E1F4F">
        <w:rPr>
          <w:rFonts w:ascii="Times New Roman" w:eastAsia="Times New Roman" w:hAnsi="Times New Roman" w:cs="Times New Roman"/>
          <w:sz w:val="28"/>
          <w:szCs w:val="28"/>
          <w:lang w:val="uk-UA"/>
        </w:rPr>
        <w:t>.</w:t>
      </w:r>
    </w:p>
    <w:p w14:paraId="37CB592B" w14:textId="5C217829" w:rsidR="0042484F" w:rsidRPr="004E1F4F" w:rsidRDefault="0042484F" w:rsidP="00334EE9">
      <w:pPr>
        <w:spacing w:line="360" w:lineRule="auto"/>
        <w:ind w:firstLine="709"/>
        <w:jc w:val="both"/>
        <w:rPr>
          <w:rFonts w:ascii="Times New Roman" w:eastAsia="Times New Roman" w:hAnsi="Times New Roman" w:cs="Times New Roman"/>
          <w:sz w:val="28"/>
          <w:szCs w:val="28"/>
          <w:lang w:val="uk-UA"/>
        </w:rPr>
      </w:pPr>
    </w:p>
    <w:p w14:paraId="7B8A122A" w14:textId="77777777" w:rsidR="00981CD4" w:rsidRPr="004E1F4F" w:rsidRDefault="00981CD4" w:rsidP="00334EE9">
      <w:pPr>
        <w:spacing w:line="360" w:lineRule="auto"/>
        <w:ind w:firstLine="709"/>
        <w:jc w:val="both"/>
        <w:rPr>
          <w:rFonts w:ascii="Times New Roman" w:eastAsia="Times New Roman" w:hAnsi="Times New Roman" w:cs="Times New Roman"/>
          <w:sz w:val="28"/>
          <w:szCs w:val="28"/>
          <w:lang w:val="uk-UA"/>
        </w:rPr>
      </w:pPr>
    </w:p>
    <w:p w14:paraId="5EC20F95" w14:textId="5C09B5A3" w:rsidR="0042484F" w:rsidRPr="004E1F4F" w:rsidRDefault="51E10945" w:rsidP="00334EE9">
      <w:pPr>
        <w:spacing w:line="360" w:lineRule="auto"/>
        <w:ind w:firstLine="709"/>
        <w:jc w:val="both"/>
        <w:rPr>
          <w:rFonts w:ascii="Times New Roman" w:hAnsi="Times New Roman" w:cs="Times New Roman"/>
          <w:b/>
          <w:sz w:val="28"/>
          <w:szCs w:val="28"/>
          <w:lang w:val="uk-UA"/>
        </w:rPr>
      </w:pPr>
      <w:r w:rsidRPr="004E1F4F">
        <w:rPr>
          <w:rFonts w:ascii="Times New Roman" w:eastAsia="Times New Roman" w:hAnsi="Times New Roman" w:cs="Times New Roman"/>
          <w:b/>
          <w:sz w:val="28"/>
          <w:szCs w:val="28"/>
          <w:lang w:val="uk-UA"/>
        </w:rPr>
        <w:t>2.3. Харчування юних футболістів у період відновлення.</w:t>
      </w:r>
    </w:p>
    <w:p w14:paraId="01FD6F07" w14:textId="3741D11B" w:rsidR="0042484F" w:rsidRPr="004E1F4F" w:rsidRDefault="0042484F" w:rsidP="00334EE9">
      <w:pPr>
        <w:spacing w:line="360" w:lineRule="auto"/>
        <w:ind w:firstLine="709"/>
        <w:jc w:val="both"/>
        <w:rPr>
          <w:rFonts w:ascii="Times New Roman" w:eastAsia="Times New Roman" w:hAnsi="Times New Roman" w:cs="Times New Roman"/>
          <w:sz w:val="28"/>
          <w:szCs w:val="28"/>
          <w:lang w:val="uk-UA"/>
        </w:rPr>
      </w:pPr>
    </w:p>
    <w:p w14:paraId="192C4710" w14:textId="40E22E88" w:rsidR="0042484F" w:rsidRPr="004E1F4F" w:rsidRDefault="626F5F59"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Період відновлення після тренувань і змагань є критичним для забезпечення оптимального відновлення м'язів, підтримки енергетичних </w:t>
      </w:r>
      <w:r w:rsidRPr="004E1F4F">
        <w:rPr>
          <w:rFonts w:ascii="Times New Roman" w:eastAsia="Times New Roman" w:hAnsi="Times New Roman" w:cs="Times New Roman"/>
          <w:sz w:val="28"/>
          <w:szCs w:val="28"/>
          <w:lang w:val="uk-UA"/>
        </w:rPr>
        <w:lastRenderedPageBreak/>
        <w:t xml:space="preserve">резервів та покращення фізичної підготовки у юних футболістів. Оптимальне харчування у цей період може значно покращити процес відновлення та підготовити організм до наступних тренувань та змагань. </w:t>
      </w:r>
    </w:p>
    <w:p w14:paraId="30CF59E3" w14:textId="2C3B7584" w:rsidR="0042484F" w:rsidRPr="004E1F4F" w:rsidRDefault="626F5F59"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Харчування у період відновлення для юних футболістів:</w:t>
      </w:r>
    </w:p>
    <w:p w14:paraId="055946D3" w14:textId="22167CD1" w:rsidR="0042484F" w:rsidRPr="004E1F4F" w:rsidRDefault="626F5F5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Білки для відновлення м'язів:</w:t>
      </w:r>
    </w:p>
    <w:p w14:paraId="10A914AD" w14:textId="05768E22" w:rsidR="0042484F" w:rsidRPr="004E1F4F" w:rsidRDefault="626F5F5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Споживання білкових продуктів, таких як м'ясо, риба, яйця, молочні продукти або рослинні джерела білка, сприяє відновленню м'язів після фізичного навантаження.</w:t>
      </w:r>
    </w:p>
    <w:p w14:paraId="0EF58515" w14:textId="21AB99B5" w:rsidR="0042484F" w:rsidRPr="004E1F4F" w:rsidRDefault="626F5F5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Вуглеводи для поповнення енергії:</w:t>
      </w:r>
    </w:p>
    <w:p w14:paraId="3BE1B547" w14:textId="59A3AEF4" w:rsidR="0042484F" w:rsidRPr="004E1F4F" w:rsidRDefault="68F44B2E"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Після тренувань важливо відновити запаси глікогену, споживаючи вуглеводи.</w:t>
      </w:r>
    </w:p>
    <w:p w14:paraId="2E9FC897" w14:textId="1008DE10" w:rsidR="0042484F" w:rsidRPr="004E1F4F" w:rsidRDefault="626F5F5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Вуглеводи допомагають поповнити втрачені енергетичні резерви. Включайте в раціон вуглеводні продукти з низьким </w:t>
      </w:r>
      <w:proofErr w:type="spellStart"/>
      <w:r w:rsidRPr="004E1F4F">
        <w:rPr>
          <w:rFonts w:ascii="Times New Roman" w:eastAsia="Times New Roman" w:hAnsi="Times New Roman" w:cs="Times New Roman"/>
          <w:sz w:val="28"/>
          <w:szCs w:val="28"/>
          <w:lang w:val="uk-UA"/>
        </w:rPr>
        <w:t>глікемічним</w:t>
      </w:r>
      <w:proofErr w:type="spellEnd"/>
      <w:r w:rsidRPr="004E1F4F">
        <w:rPr>
          <w:rFonts w:ascii="Times New Roman" w:eastAsia="Times New Roman" w:hAnsi="Times New Roman" w:cs="Times New Roman"/>
          <w:sz w:val="28"/>
          <w:szCs w:val="28"/>
          <w:lang w:val="uk-UA"/>
        </w:rPr>
        <w:t xml:space="preserve"> індексом, такі як цільні злаки, овочі та фрукти.</w:t>
      </w:r>
    </w:p>
    <w:p w14:paraId="597F7493" w14:textId="6CA9F1E8" w:rsidR="0042484F" w:rsidRPr="004E1F4F" w:rsidRDefault="0042484F" w:rsidP="00334EE9">
      <w:pPr>
        <w:spacing w:line="360" w:lineRule="auto"/>
        <w:ind w:firstLine="709"/>
        <w:jc w:val="both"/>
        <w:rPr>
          <w:rFonts w:ascii="Times New Roman" w:eastAsia="Times New Roman" w:hAnsi="Times New Roman" w:cs="Times New Roman"/>
          <w:sz w:val="28"/>
          <w:szCs w:val="28"/>
          <w:lang w:val="uk-UA"/>
        </w:rPr>
      </w:pPr>
    </w:p>
    <w:p w14:paraId="4E254408" w14:textId="68C911AE" w:rsidR="0042484F" w:rsidRPr="004E1F4F" w:rsidRDefault="626F5F5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Гідратація:</w:t>
      </w:r>
    </w:p>
    <w:p w14:paraId="44FDC932" w14:textId="28088E51" w:rsidR="0042484F" w:rsidRPr="004E1F4F" w:rsidRDefault="0A645D61"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Крім води, споживайте натуральні соки, кокосову воду та спортивні напої.</w:t>
      </w:r>
    </w:p>
    <w:p w14:paraId="3DD2469B" w14:textId="66A1DCF9" w:rsidR="0042484F" w:rsidRPr="004E1F4F" w:rsidRDefault="626F5F5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Важливо пити достатню кількість води для забезпечення гідратації після тренувань та змагань. Вода допомагає вивести токсини з організму та поповнити втрачені рідини.</w:t>
      </w:r>
    </w:p>
    <w:p w14:paraId="0F70721E" w14:textId="72A88777" w:rsidR="0042484F" w:rsidRPr="004E1F4F" w:rsidRDefault="626F5F5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Антиоксиданти для боротьби з вільними радикалами:</w:t>
      </w:r>
    </w:p>
    <w:p w14:paraId="20431534" w14:textId="433F1B10" w:rsidR="0042484F" w:rsidRPr="004E1F4F" w:rsidRDefault="626F5F5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Включайте в раціон продукти, багаті антиоксидантами, такі як фрукти, овочі та ягоди. Вони допомагають боротися з вільними радикалами, які утворюються під час фізичного навантаження.</w:t>
      </w:r>
    </w:p>
    <w:p w14:paraId="5AE8A676" w14:textId="5B336389" w:rsidR="0042484F" w:rsidRPr="004E1F4F" w:rsidRDefault="626F5F5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Омега-3 жирні кислоти для запалення:</w:t>
      </w:r>
    </w:p>
    <w:p w14:paraId="34D952E6" w14:textId="337F15B7" w:rsidR="0042484F" w:rsidRPr="004E1F4F" w:rsidRDefault="626F5F5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Враховуйте включення в раціон продуктів, багатих омега-3 жирними кислотами, таких як лосось, сардини, горіхи та насіння льону. Вони можуть допомогти зменшити запалення в м'язах та сприяти їхньому відновленню.</w:t>
      </w:r>
    </w:p>
    <w:p w14:paraId="3C0A518D" w14:textId="5F460355" w:rsidR="0042484F" w:rsidRPr="004E1F4F" w:rsidRDefault="626F5F5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Вітаміни та мінерали:</w:t>
      </w:r>
    </w:p>
    <w:p w14:paraId="149BA479" w14:textId="0384EDAE" w:rsidR="0042484F" w:rsidRPr="004E1F4F" w:rsidRDefault="626F5F5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Важливо отримувати достатню кількість вітамінів та мінералів для підтримки оптимального функціонування організму. Включайте в раціон різноманітні овочі, фрукти та зелені листя.</w:t>
      </w:r>
    </w:p>
    <w:p w14:paraId="57D6B72E" w14:textId="36D3AB33" w:rsidR="0042484F" w:rsidRPr="004E1F4F" w:rsidRDefault="626F5F5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Суші для оптимального відновлення:</w:t>
      </w:r>
    </w:p>
    <w:p w14:paraId="009402E0" w14:textId="353AEA2F" w:rsidR="0042484F" w:rsidRPr="004E1F4F" w:rsidRDefault="626F5F5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Після тренування футболістам рекомендується споживати легкі сніданки, які містять вуглеводи та білки, такі як фруктові смузі, овочеві омлети або </w:t>
      </w:r>
      <w:proofErr w:type="spellStart"/>
      <w:r w:rsidRPr="004E1F4F">
        <w:rPr>
          <w:rFonts w:ascii="Times New Roman" w:eastAsia="Times New Roman" w:hAnsi="Times New Roman" w:cs="Times New Roman"/>
          <w:sz w:val="28"/>
          <w:szCs w:val="28"/>
          <w:lang w:val="uk-UA"/>
        </w:rPr>
        <w:t>мюслі</w:t>
      </w:r>
      <w:proofErr w:type="spellEnd"/>
      <w:r w:rsidRPr="004E1F4F">
        <w:rPr>
          <w:rFonts w:ascii="Times New Roman" w:eastAsia="Times New Roman" w:hAnsi="Times New Roman" w:cs="Times New Roman"/>
          <w:sz w:val="28"/>
          <w:szCs w:val="28"/>
          <w:lang w:val="uk-UA"/>
        </w:rPr>
        <w:t xml:space="preserve"> з молоком.</w:t>
      </w:r>
    </w:p>
    <w:p w14:paraId="65D6362E" w14:textId="62237B31" w:rsidR="0042484F" w:rsidRPr="004E1F4F" w:rsidRDefault="626F5F5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Надання часу для відновлення:</w:t>
      </w:r>
    </w:p>
    <w:p w14:paraId="6E83A42D" w14:textId="03F31269" w:rsidR="0042484F" w:rsidRPr="004E1F4F" w:rsidRDefault="626F5F5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Дайте своєму тілу достатньо часу для відновлення після тренувань та змагань. Відпочинок і здоровий сон є важливими компонентами відновлення після фізичного навантаження.</w:t>
      </w:r>
    </w:p>
    <w:p w14:paraId="5FF88365" w14:textId="3B3FD124" w:rsidR="0042484F" w:rsidRPr="004E1F4F" w:rsidRDefault="710FE349"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Обмеження:</w:t>
      </w:r>
    </w:p>
    <w:p w14:paraId="4D76F1DE" w14:textId="39CC2469" w:rsidR="0042484F" w:rsidRPr="004E1F4F" w:rsidRDefault="710FE34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Уникайте великої кількості цукру та висококалорійних солодощів.</w:t>
      </w:r>
    </w:p>
    <w:p w14:paraId="38CC8F00" w14:textId="5E25E10F" w:rsidR="0042484F" w:rsidRPr="004E1F4F" w:rsidRDefault="710FE349" w:rsidP="00334EE9">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Збалансоване харчування та відпочинок допоможуть відновити сили та підготувати організм до наступних змагань.</w:t>
      </w:r>
    </w:p>
    <w:p w14:paraId="70D4FABD" w14:textId="77777777" w:rsidR="0016243B" w:rsidRPr="004E1F4F" w:rsidRDefault="710FE349" w:rsidP="00334EE9">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Загалом, оптимальне харчування у період відновлення допоможе юним футболістам максимально швидко відновитися, підготуватися до наступних тренувань та змагань, а також підвищити загальний рівень фізичної підготовки.</w:t>
      </w:r>
    </w:p>
    <w:p w14:paraId="1ECC35CA" w14:textId="77777777" w:rsidR="00904FE0" w:rsidRPr="004E1F4F" w:rsidRDefault="00904FE0" w:rsidP="00334EE9">
      <w:pPr>
        <w:spacing w:line="360" w:lineRule="auto"/>
        <w:ind w:firstLine="709"/>
        <w:jc w:val="both"/>
        <w:rPr>
          <w:rFonts w:ascii="Times New Roman" w:eastAsia="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br w:type="page"/>
      </w:r>
    </w:p>
    <w:p w14:paraId="75BE5EFC" w14:textId="3EF654C9" w:rsidR="003F26CB" w:rsidRPr="004E1F4F" w:rsidRDefault="003F26CB" w:rsidP="008D5DB2">
      <w:pPr>
        <w:spacing w:line="360" w:lineRule="auto"/>
        <w:jc w:val="center"/>
        <w:rPr>
          <w:rFonts w:ascii="Times New Roman" w:eastAsia="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lastRenderedPageBreak/>
        <w:t xml:space="preserve">РОЗДІЛ 3. </w:t>
      </w:r>
    </w:p>
    <w:p w14:paraId="388FEF4A" w14:textId="52BAED72" w:rsidR="0042484F" w:rsidRPr="004E1F4F" w:rsidRDefault="003F26CB" w:rsidP="008D5DB2">
      <w:pPr>
        <w:spacing w:line="360" w:lineRule="auto"/>
        <w:jc w:val="center"/>
        <w:rPr>
          <w:rFonts w:ascii="Times New Roman" w:eastAsia="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t>ДОСЛІДЖЕННЯ ХАРЧУВАННЯ ЮНИХ ФУТБОЛІСТІВ</w:t>
      </w:r>
    </w:p>
    <w:p w14:paraId="6B6E3A6D" w14:textId="2AB67D86" w:rsidR="0042484F" w:rsidRPr="004E1F4F" w:rsidRDefault="0042484F" w:rsidP="00E678BE">
      <w:pPr>
        <w:spacing w:line="360" w:lineRule="auto"/>
        <w:ind w:firstLine="709"/>
        <w:rPr>
          <w:rFonts w:ascii="Times New Roman" w:eastAsia="Times New Roman" w:hAnsi="Times New Roman" w:cs="Times New Roman"/>
          <w:b/>
          <w:bCs/>
          <w:sz w:val="28"/>
          <w:szCs w:val="28"/>
          <w:lang w:val="uk-UA"/>
        </w:rPr>
      </w:pPr>
    </w:p>
    <w:p w14:paraId="6ECEC335" w14:textId="48F75069" w:rsidR="0042484F" w:rsidRPr="004E1F4F" w:rsidRDefault="6D1DAC20" w:rsidP="00E678BE">
      <w:p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Дослідження харчування юних футболістів є важливим аспектом для забезпечення їхнього оптимального здоров'я, фізичного розвитку та спортивних досягнень. Такі дослідження дозволяють розуміти, як раціон харчування впливає на фізичні показники, енергетичний рівень, відновлення після тренувань та змагань, а також загальне спортивне навантаження.</w:t>
      </w:r>
    </w:p>
    <w:p w14:paraId="42C6DA3A" w14:textId="09AD37B4" w:rsidR="0042484F" w:rsidRPr="004E1F4F" w:rsidRDefault="7FA72C7A" w:rsidP="008D5DB2">
      <w:pPr>
        <w:spacing w:before="120" w:line="360" w:lineRule="auto"/>
        <w:ind w:firstLine="709"/>
        <w:rPr>
          <w:rFonts w:ascii="Times New Roman" w:hAnsi="Times New Roman" w:cs="Times New Roman"/>
          <w:i/>
          <w:sz w:val="28"/>
          <w:szCs w:val="28"/>
          <w:lang w:val="uk-UA"/>
        </w:rPr>
      </w:pPr>
      <w:r w:rsidRPr="004E1F4F">
        <w:rPr>
          <w:rFonts w:ascii="Times New Roman" w:eastAsia="Times New Roman" w:hAnsi="Times New Roman" w:cs="Times New Roman"/>
          <w:i/>
          <w:sz w:val="28"/>
          <w:szCs w:val="28"/>
          <w:lang w:val="uk-UA"/>
        </w:rPr>
        <w:t xml:space="preserve">Дієтологічний аналіз: </w:t>
      </w:r>
    </w:p>
    <w:p w14:paraId="3C637E7C" w14:textId="58552C11" w:rsidR="0042484F" w:rsidRPr="004E1F4F" w:rsidRDefault="7FA72C7A" w:rsidP="00E678BE">
      <w:pPr>
        <w:pStyle w:val="a4"/>
        <w:numPr>
          <w:ilvl w:val="0"/>
          <w:numId w:val="20"/>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Оцінка раціону харчування юних футболістів з оцінкою співвідношення </w:t>
      </w:r>
      <w:proofErr w:type="spellStart"/>
      <w:r w:rsidRPr="004E1F4F">
        <w:rPr>
          <w:rFonts w:ascii="Times New Roman" w:eastAsia="Times New Roman" w:hAnsi="Times New Roman" w:cs="Times New Roman"/>
          <w:sz w:val="28"/>
          <w:szCs w:val="28"/>
          <w:lang w:val="uk-UA"/>
        </w:rPr>
        <w:t>макро</w:t>
      </w:r>
      <w:proofErr w:type="spellEnd"/>
      <w:r w:rsidRPr="004E1F4F">
        <w:rPr>
          <w:rFonts w:ascii="Times New Roman" w:eastAsia="Times New Roman" w:hAnsi="Times New Roman" w:cs="Times New Roman"/>
          <w:sz w:val="28"/>
          <w:szCs w:val="28"/>
          <w:lang w:val="uk-UA"/>
        </w:rPr>
        <w:t xml:space="preserve">- та </w:t>
      </w:r>
      <w:proofErr w:type="spellStart"/>
      <w:r w:rsidRPr="004E1F4F">
        <w:rPr>
          <w:rFonts w:ascii="Times New Roman" w:eastAsia="Times New Roman" w:hAnsi="Times New Roman" w:cs="Times New Roman"/>
          <w:sz w:val="28"/>
          <w:szCs w:val="28"/>
          <w:lang w:val="uk-UA"/>
        </w:rPr>
        <w:t>мікронутрієнтів</w:t>
      </w:r>
      <w:proofErr w:type="spellEnd"/>
      <w:r w:rsidRPr="004E1F4F">
        <w:rPr>
          <w:rFonts w:ascii="Times New Roman" w:eastAsia="Times New Roman" w:hAnsi="Times New Roman" w:cs="Times New Roman"/>
          <w:sz w:val="28"/>
          <w:szCs w:val="28"/>
          <w:lang w:val="uk-UA"/>
        </w:rPr>
        <w:t>.</w:t>
      </w:r>
    </w:p>
    <w:p w14:paraId="19E9E36E" w14:textId="04B87046" w:rsidR="0042484F" w:rsidRPr="004E1F4F" w:rsidRDefault="7FA72C7A" w:rsidP="00E678BE">
      <w:pPr>
        <w:pStyle w:val="a4"/>
        <w:numPr>
          <w:ilvl w:val="0"/>
          <w:numId w:val="20"/>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Визначення кількості білків, вуглеводів, жирів, вітамінів та мінералів у раціоні.</w:t>
      </w:r>
    </w:p>
    <w:p w14:paraId="5132B5EE" w14:textId="6BE6A0A1" w:rsidR="0042484F" w:rsidRPr="004E1F4F" w:rsidRDefault="7FA72C7A" w:rsidP="00E678BE">
      <w:pPr>
        <w:spacing w:line="360" w:lineRule="auto"/>
        <w:ind w:firstLine="709"/>
        <w:rPr>
          <w:rFonts w:ascii="Times New Roman" w:eastAsia="Times New Roman" w:hAnsi="Times New Roman" w:cs="Times New Roman"/>
          <w:i/>
          <w:sz w:val="28"/>
          <w:szCs w:val="28"/>
          <w:lang w:val="uk-UA"/>
        </w:rPr>
      </w:pPr>
      <w:r w:rsidRPr="004E1F4F">
        <w:rPr>
          <w:rFonts w:ascii="Times New Roman" w:eastAsia="Times New Roman" w:hAnsi="Times New Roman" w:cs="Times New Roman"/>
          <w:i/>
          <w:sz w:val="28"/>
          <w:szCs w:val="28"/>
          <w:lang w:val="uk-UA"/>
        </w:rPr>
        <w:t xml:space="preserve">Фізичні показники: </w:t>
      </w:r>
    </w:p>
    <w:p w14:paraId="1D3F410F" w14:textId="4E709177" w:rsidR="0042484F" w:rsidRPr="004E1F4F" w:rsidRDefault="7FA72C7A" w:rsidP="00E678BE">
      <w:pPr>
        <w:pStyle w:val="a4"/>
        <w:numPr>
          <w:ilvl w:val="0"/>
          <w:numId w:val="19"/>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Вимірювання фізичних показників, таких як маса тіла, висота, обсяги тіла.</w:t>
      </w:r>
    </w:p>
    <w:p w14:paraId="01900DBC" w14:textId="00CD1FCC" w:rsidR="0042484F" w:rsidRPr="004E1F4F" w:rsidRDefault="7FA72C7A" w:rsidP="00E678BE">
      <w:pPr>
        <w:pStyle w:val="a4"/>
        <w:numPr>
          <w:ilvl w:val="0"/>
          <w:numId w:val="19"/>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Оцінка складу тіла, включаючи вміст жиру та м'язів.</w:t>
      </w:r>
    </w:p>
    <w:p w14:paraId="6FBD2653" w14:textId="67A62502" w:rsidR="0042484F" w:rsidRPr="004E1F4F" w:rsidRDefault="7FA72C7A" w:rsidP="008D5DB2">
      <w:pPr>
        <w:spacing w:before="120" w:line="360" w:lineRule="auto"/>
        <w:ind w:firstLine="709"/>
        <w:rPr>
          <w:rFonts w:ascii="Times New Roman" w:eastAsia="Times New Roman" w:hAnsi="Times New Roman" w:cs="Times New Roman"/>
          <w:i/>
          <w:sz w:val="28"/>
          <w:szCs w:val="28"/>
          <w:lang w:val="uk-UA"/>
        </w:rPr>
      </w:pPr>
      <w:r w:rsidRPr="004E1F4F">
        <w:rPr>
          <w:rFonts w:ascii="Times New Roman" w:eastAsia="Times New Roman" w:hAnsi="Times New Roman" w:cs="Times New Roman"/>
          <w:i/>
          <w:sz w:val="28"/>
          <w:szCs w:val="28"/>
          <w:lang w:val="uk-UA"/>
        </w:rPr>
        <w:t xml:space="preserve">Енергетичний рівень та витривалість: </w:t>
      </w:r>
    </w:p>
    <w:p w14:paraId="6A5FD2D6" w14:textId="78774505" w:rsidR="0042484F" w:rsidRPr="004E1F4F" w:rsidRDefault="7FA72C7A" w:rsidP="00E678BE">
      <w:pPr>
        <w:pStyle w:val="a4"/>
        <w:numPr>
          <w:ilvl w:val="0"/>
          <w:numId w:val="18"/>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Оцінка енергетичного рівня та витривалості під час тренувань та змагань.</w:t>
      </w:r>
    </w:p>
    <w:p w14:paraId="33114D69" w14:textId="00D8F3DF" w:rsidR="0042484F" w:rsidRPr="004E1F4F" w:rsidRDefault="7FA72C7A" w:rsidP="00E678BE">
      <w:pPr>
        <w:pStyle w:val="a4"/>
        <w:numPr>
          <w:ilvl w:val="0"/>
          <w:numId w:val="18"/>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Вимірювання специфічних параметрів фізичної активності, таких як середні швидкості, відстані, часи тренувань тощо.</w:t>
      </w:r>
    </w:p>
    <w:p w14:paraId="41B62A94" w14:textId="3E1285DC" w:rsidR="0042484F" w:rsidRPr="004E1F4F" w:rsidRDefault="7FA72C7A" w:rsidP="00E678BE">
      <w:pPr>
        <w:spacing w:line="360" w:lineRule="auto"/>
        <w:ind w:firstLine="709"/>
        <w:rPr>
          <w:rFonts w:ascii="Times New Roman" w:eastAsia="Times New Roman" w:hAnsi="Times New Roman" w:cs="Times New Roman"/>
          <w:i/>
          <w:sz w:val="28"/>
          <w:szCs w:val="28"/>
          <w:lang w:val="uk-UA"/>
        </w:rPr>
      </w:pPr>
      <w:r w:rsidRPr="004E1F4F">
        <w:rPr>
          <w:rFonts w:ascii="Times New Roman" w:eastAsia="Times New Roman" w:hAnsi="Times New Roman" w:cs="Times New Roman"/>
          <w:i/>
          <w:sz w:val="28"/>
          <w:szCs w:val="28"/>
          <w:lang w:val="uk-UA"/>
        </w:rPr>
        <w:t xml:space="preserve">Відновлення після тренувань та змагань: </w:t>
      </w:r>
    </w:p>
    <w:p w14:paraId="3BB50E7B" w14:textId="53BB9999" w:rsidR="0042484F" w:rsidRPr="004E1F4F" w:rsidRDefault="7FA72C7A" w:rsidP="00E678BE">
      <w:pPr>
        <w:pStyle w:val="a4"/>
        <w:numPr>
          <w:ilvl w:val="0"/>
          <w:numId w:val="17"/>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Оцінка часу відновлення м'язів після фізичного навантаження.</w:t>
      </w:r>
    </w:p>
    <w:p w14:paraId="4EFFF888" w14:textId="57A09D94" w:rsidR="0042484F" w:rsidRPr="004E1F4F" w:rsidRDefault="7FA72C7A" w:rsidP="00E678BE">
      <w:pPr>
        <w:pStyle w:val="a4"/>
        <w:numPr>
          <w:ilvl w:val="0"/>
          <w:numId w:val="17"/>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Вивчення рівня втоми, симптомів перенавантаження та можливостей покращення реабілітаційних процесів.</w:t>
      </w:r>
    </w:p>
    <w:p w14:paraId="7AD0E961" w14:textId="1FE56003" w:rsidR="0042484F" w:rsidRPr="004E1F4F" w:rsidRDefault="7FA72C7A" w:rsidP="008D5DB2">
      <w:pPr>
        <w:spacing w:before="120" w:line="360" w:lineRule="auto"/>
        <w:ind w:firstLine="709"/>
        <w:rPr>
          <w:rFonts w:ascii="Times New Roman" w:hAnsi="Times New Roman" w:cs="Times New Roman"/>
          <w:i/>
          <w:sz w:val="28"/>
          <w:szCs w:val="28"/>
          <w:lang w:val="uk-UA"/>
        </w:rPr>
      </w:pPr>
      <w:r w:rsidRPr="004E1F4F">
        <w:rPr>
          <w:rFonts w:ascii="Times New Roman" w:eastAsia="Times New Roman" w:hAnsi="Times New Roman" w:cs="Times New Roman"/>
          <w:i/>
          <w:sz w:val="28"/>
          <w:szCs w:val="28"/>
          <w:lang w:val="uk-UA"/>
        </w:rPr>
        <w:t>Загальний стан здоров'я:</w:t>
      </w:r>
    </w:p>
    <w:p w14:paraId="06F84BC2" w14:textId="6BD70EB5" w:rsidR="0042484F" w:rsidRPr="004E1F4F" w:rsidRDefault="7FA72C7A" w:rsidP="00334EE9">
      <w:pPr>
        <w:pStyle w:val="a4"/>
        <w:numPr>
          <w:ilvl w:val="0"/>
          <w:numId w:val="16"/>
        </w:num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Оцінка загального стану здоров'я на основі аналізу лабораторних показників (наприклад, рівень глюкози, ліпідів, електролітів тощо).</w:t>
      </w:r>
    </w:p>
    <w:p w14:paraId="1B0A4BD7" w14:textId="1EC8801F" w:rsidR="0042484F" w:rsidRPr="004E1F4F" w:rsidRDefault="7FA72C7A" w:rsidP="00E678BE">
      <w:pPr>
        <w:pStyle w:val="a4"/>
        <w:numPr>
          <w:ilvl w:val="0"/>
          <w:numId w:val="16"/>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Вивчення імунного статусу та схильності до захворювань.</w:t>
      </w:r>
    </w:p>
    <w:p w14:paraId="1ED3CA65" w14:textId="5FAF41D6" w:rsidR="0042484F" w:rsidRPr="004E1F4F" w:rsidRDefault="7FA72C7A" w:rsidP="00E678BE">
      <w:pPr>
        <w:spacing w:line="360" w:lineRule="auto"/>
        <w:ind w:firstLine="709"/>
        <w:rPr>
          <w:rFonts w:ascii="Times New Roman" w:eastAsia="Times New Roman" w:hAnsi="Times New Roman" w:cs="Times New Roman"/>
          <w:i/>
          <w:sz w:val="28"/>
          <w:szCs w:val="28"/>
          <w:lang w:val="uk-UA"/>
        </w:rPr>
      </w:pPr>
      <w:r w:rsidRPr="004E1F4F">
        <w:rPr>
          <w:rFonts w:ascii="Times New Roman" w:eastAsia="Times New Roman" w:hAnsi="Times New Roman" w:cs="Times New Roman"/>
          <w:i/>
          <w:sz w:val="28"/>
          <w:szCs w:val="28"/>
          <w:lang w:val="uk-UA"/>
        </w:rPr>
        <w:t xml:space="preserve">Дослідження впливу раціону на спортивні досягнення: </w:t>
      </w:r>
    </w:p>
    <w:p w14:paraId="5CA80366" w14:textId="470E88E8" w:rsidR="0042484F" w:rsidRPr="004E1F4F" w:rsidRDefault="7FA72C7A" w:rsidP="00E678BE">
      <w:pPr>
        <w:pStyle w:val="a4"/>
        <w:numPr>
          <w:ilvl w:val="0"/>
          <w:numId w:val="15"/>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Визначення зв'язку між харчуванням та результатами на полі.</w:t>
      </w:r>
    </w:p>
    <w:p w14:paraId="15622ECE" w14:textId="108CD5C8" w:rsidR="0042484F" w:rsidRPr="004E1F4F" w:rsidRDefault="7FA72C7A" w:rsidP="00E678BE">
      <w:pPr>
        <w:pStyle w:val="a4"/>
        <w:numPr>
          <w:ilvl w:val="0"/>
          <w:numId w:val="15"/>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Аналіз впливу раціону на швидкість, силу, витривалість та інші аспекти спортивної діяльності.</w:t>
      </w:r>
    </w:p>
    <w:p w14:paraId="3BAC270C" w14:textId="12F8C972"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4945F751" w14:textId="553EA791" w:rsidR="0042484F" w:rsidRPr="004E1F4F" w:rsidRDefault="7FA72C7A" w:rsidP="00E678BE">
      <w:pPr>
        <w:spacing w:line="360" w:lineRule="auto"/>
        <w:ind w:firstLine="709"/>
        <w:rPr>
          <w:rFonts w:ascii="Times New Roman" w:eastAsia="Times New Roman" w:hAnsi="Times New Roman" w:cs="Times New Roman"/>
          <w:i/>
          <w:sz w:val="28"/>
          <w:szCs w:val="28"/>
          <w:lang w:val="uk-UA"/>
        </w:rPr>
      </w:pPr>
      <w:r w:rsidRPr="004E1F4F">
        <w:rPr>
          <w:rFonts w:ascii="Times New Roman" w:eastAsia="Times New Roman" w:hAnsi="Times New Roman" w:cs="Times New Roman"/>
          <w:i/>
          <w:sz w:val="28"/>
          <w:szCs w:val="28"/>
          <w:lang w:val="uk-UA"/>
        </w:rPr>
        <w:t xml:space="preserve">Розробка рекомендацій та індивідуальних планів харчування: </w:t>
      </w:r>
    </w:p>
    <w:p w14:paraId="4DAD435B" w14:textId="06496803" w:rsidR="0042484F" w:rsidRPr="004E1F4F" w:rsidRDefault="7FA72C7A" w:rsidP="00E678BE">
      <w:pPr>
        <w:pStyle w:val="a4"/>
        <w:numPr>
          <w:ilvl w:val="0"/>
          <w:numId w:val="14"/>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На основі результатів досліджень розробляються рекомендації щодо оптимального раціону харчування для кожного юного футболіста.</w:t>
      </w:r>
    </w:p>
    <w:p w14:paraId="6D0B7372" w14:textId="6743D409" w:rsidR="0042484F" w:rsidRPr="004E1F4F" w:rsidRDefault="7032032F" w:rsidP="003F26CB">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Д</w:t>
      </w:r>
      <w:r w:rsidR="7FA72C7A" w:rsidRPr="004E1F4F">
        <w:rPr>
          <w:rFonts w:ascii="Times New Roman" w:eastAsia="Times New Roman" w:hAnsi="Times New Roman" w:cs="Times New Roman"/>
          <w:sz w:val="28"/>
          <w:szCs w:val="28"/>
          <w:lang w:val="uk-UA"/>
        </w:rPr>
        <w:t>ослідження харчування юних футболістів допомагають розкрити важливі аспекти здорового харчування та його впливу на фізичний розвиток та спортивні досягнення. Такі дослідження є ключовим інструментом для вдосконалення програм тренувань та розвитку молодих спортсменів.</w:t>
      </w:r>
    </w:p>
    <w:p w14:paraId="427C368A" w14:textId="77777777" w:rsidR="00904FE0" w:rsidRPr="004E1F4F" w:rsidRDefault="00904FE0" w:rsidP="00E678BE">
      <w:p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br w:type="page"/>
      </w:r>
    </w:p>
    <w:p w14:paraId="741E37E7" w14:textId="783BEA93" w:rsidR="0042484F" w:rsidRPr="004E1F4F" w:rsidRDefault="77F43C18" w:rsidP="00E678BE">
      <w:pPr>
        <w:spacing w:line="360" w:lineRule="auto"/>
        <w:ind w:firstLine="709"/>
        <w:rPr>
          <w:rFonts w:ascii="Times New Roman" w:hAnsi="Times New Roman" w:cs="Times New Roman"/>
          <w:b/>
          <w:sz w:val="28"/>
          <w:szCs w:val="28"/>
          <w:lang w:val="uk-UA"/>
        </w:rPr>
      </w:pPr>
      <w:r w:rsidRPr="004E1F4F">
        <w:rPr>
          <w:rFonts w:ascii="Times New Roman" w:eastAsia="Times New Roman" w:hAnsi="Times New Roman" w:cs="Times New Roman"/>
          <w:b/>
          <w:sz w:val="28"/>
          <w:szCs w:val="28"/>
          <w:lang w:val="uk-UA"/>
        </w:rPr>
        <w:lastRenderedPageBreak/>
        <w:t xml:space="preserve">3.1. </w:t>
      </w:r>
      <w:r w:rsidR="008D5DB2" w:rsidRPr="004E1F4F">
        <w:rPr>
          <w:rFonts w:ascii="Times New Roman" w:eastAsia="Times New Roman" w:hAnsi="Times New Roman" w:cs="Times New Roman"/>
          <w:b/>
          <w:sz w:val="28"/>
          <w:szCs w:val="28"/>
          <w:lang w:val="uk-UA"/>
        </w:rPr>
        <w:t>Приклади польових</w:t>
      </w:r>
      <w:r w:rsidRPr="004E1F4F">
        <w:rPr>
          <w:rFonts w:ascii="Times New Roman" w:eastAsia="Times New Roman" w:hAnsi="Times New Roman" w:cs="Times New Roman"/>
          <w:b/>
          <w:sz w:val="28"/>
          <w:szCs w:val="28"/>
          <w:lang w:val="uk-UA"/>
        </w:rPr>
        <w:t xml:space="preserve"> досліджен</w:t>
      </w:r>
      <w:r w:rsidR="008D5DB2" w:rsidRPr="004E1F4F">
        <w:rPr>
          <w:rFonts w:ascii="Times New Roman" w:eastAsia="Times New Roman" w:hAnsi="Times New Roman" w:cs="Times New Roman"/>
          <w:b/>
          <w:sz w:val="28"/>
          <w:szCs w:val="28"/>
          <w:lang w:val="uk-UA"/>
        </w:rPr>
        <w:t>ь</w:t>
      </w:r>
      <w:r w:rsidRPr="004E1F4F">
        <w:rPr>
          <w:rFonts w:ascii="Times New Roman" w:eastAsia="Times New Roman" w:hAnsi="Times New Roman" w:cs="Times New Roman"/>
          <w:b/>
          <w:sz w:val="28"/>
          <w:szCs w:val="28"/>
          <w:lang w:val="uk-UA"/>
        </w:rPr>
        <w:t>.</w:t>
      </w:r>
    </w:p>
    <w:p w14:paraId="1A35C560" w14:textId="7C866FD3"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35652592" w14:textId="3448CAC4" w:rsidR="0042484F" w:rsidRPr="004E1F4F" w:rsidRDefault="6D017CDA" w:rsidP="00E678BE">
      <w:pPr>
        <w:spacing w:line="360" w:lineRule="auto"/>
        <w:ind w:firstLine="709"/>
        <w:rPr>
          <w:rFonts w:ascii="Times New Roman" w:eastAsia="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t>Перелік показників, які вимірювалися (зріст, маса тіла, ЧСС….) та результати:</w:t>
      </w:r>
    </w:p>
    <w:p w14:paraId="770B8466" w14:textId="2470F1C2" w:rsidR="0042484F" w:rsidRPr="004E1F4F" w:rsidRDefault="0042484F" w:rsidP="00E678BE">
      <w:pPr>
        <w:spacing w:line="360" w:lineRule="auto"/>
        <w:ind w:firstLine="709"/>
        <w:rPr>
          <w:rFonts w:ascii="Times New Roman" w:eastAsia="Times New Roman" w:hAnsi="Times New Roman" w:cs="Times New Roman"/>
          <w:color w:val="70AD47" w:themeColor="accent6"/>
          <w:sz w:val="28"/>
          <w:szCs w:val="28"/>
          <w:lang w:val="uk-UA"/>
        </w:rPr>
      </w:pPr>
    </w:p>
    <w:p w14:paraId="4BD97CDA" w14:textId="68E2EFD7" w:rsidR="0042484F" w:rsidRPr="004E1F4F" w:rsidRDefault="6D017CDA" w:rsidP="00E678BE">
      <w:p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Олександр , 10 років:</w:t>
      </w:r>
    </w:p>
    <w:p w14:paraId="3ED24A89" w14:textId="587137AA" w:rsidR="0042484F" w:rsidRPr="004E1F4F" w:rsidRDefault="6D017CDA"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Зріст: 138 см.</w:t>
      </w:r>
    </w:p>
    <w:p w14:paraId="1E74017D" w14:textId="51A30250" w:rsidR="0042484F" w:rsidRPr="004E1F4F" w:rsidRDefault="6D017CDA"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w:t>
      </w:r>
    </w:p>
    <w:p w14:paraId="22B12421" w14:textId="12483151" w:rsidR="0042484F" w:rsidRPr="004E1F4F" w:rsidRDefault="6D017CDA"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Показник: Зріст футболіста перед початком дослідження та через певний період часу.</w:t>
      </w:r>
    </w:p>
    <w:p w14:paraId="7A4AB91D" w14:textId="6C161BB0" w:rsidR="0042484F" w:rsidRPr="004E1F4F" w:rsidRDefault="6D017CDA"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Результат: Після 6 місяців участі в програмі харчування та тренувань, зріст Олександра збільшився на 4 см.</w:t>
      </w:r>
    </w:p>
    <w:p w14:paraId="72EA8A32" w14:textId="53FD5E9D" w:rsidR="0042484F" w:rsidRPr="004E1F4F" w:rsidRDefault="6D017CDA"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Маса тіла:</w:t>
      </w:r>
    </w:p>
    <w:p w14:paraId="70078694" w14:textId="192658B0" w:rsidR="0042484F" w:rsidRPr="004E1F4F" w:rsidRDefault="6D017CDA"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до: 32</w:t>
      </w:r>
    </w:p>
    <w:p w14:paraId="264C99EA" w14:textId="1C0B2303" w:rsidR="0042484F" w:rsidRPr="004E1F4F" w:rsidRDefault="6D017CDA"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Показник: Вага Олександра перед початком дослідження та після певного періоду часу.</w:t>
      </w:r>
    </w:p>
    <w:p w14:paraId="44A86B6C" w14:textId="162400B9" w:rsidR="0042484F" w:rsidRPr="004E1F4F" w:rsidRDefault="6D017CDA"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Результат: Після 6 місяців участі в програмі харчування та тренувань, вага Олександра збільшилася до 36 кг.</w:t>
      </w:r>
    </w:p>
    <w:p w14:paraId="7C4921EC" w14:textId="71584992" w:rsidR="0042484F" w:rsidRPr="004E1F4F" w:rsidRDefault="6D017CDA"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Частота серцевих скорочень (ЧСС):</w:t>
      </w:r>
    </w:p>
    <w:p w14:paraId="5ABD5D3F" w14:textId="5F1BA157" w:rsidR="0042484F" w:rsidRPr="004E1F4F" w:rsidRDefault="6D017CDA"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w:t>
      </w:r>
    </w:p>
    <w:p w14:paraId="475B48FB" w14:textId="15D4FD08" w:rsidR="0042484F" w:rsidRPr="004E1F4F" w:rsidRDefault="6D017CDA"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Показник: Кількість серцевих скорочень за хвилину у спокійному стані та під час фізичного навантаження.</w:t>
      </w:r>
    </w:p>
    <w:p w14:paraId="30D811DE" w14:textId="19499859" w:rsidR="0042484F" w:rsidRPr="004E1F4F" w:rsidRDefault="6D017CDA"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Результат: ЧСС Олександра у спокійному стані знизилася з 85 до 72 ударів за хвилину після введення програми тренувань та змін у раціоні харчування.</w:t>
      </w:r>
    </w:p>
    <w:p w14:paraId="0C40FC8F" w14:textId="22129F73" w:rsidR="0042484F" w:rsidRPr="004E1F4F" w:rsidRDefault="6D017CDA"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Рівень фізичної активності:</w:t>
      </w:r>
    </w:p>
    <w:p w14:paraId="7966E852" w14:textId="3452114A" w:rsidR="0042484F" w:rsidRPr="004E1F4F" w:rsidRDefault="6D017CDA"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w:t>
      </w:r>
    </w:p>
    <w:p w14:paraId="13014240" w14:textId="30AF8D68" w:rsidR="0042484F" w:rsidRPr="004E1F4F" w:rsidRDefault="6D017CDA"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Показник: Кількість годин тренувань на тиждень та інтенсивність фізичних вправ.</w:t>
      </w:r>
    </w:p>
    <w:p w14:paraId="04A2D9AE" w14:textId="3C4FD132" w:rsidR="0042484F" w:rsidRPr="004E1F4F" w:rsidRDefault="6D017CDA"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Результат: Після введення програми тренувань, Олександр почав тренуватися 4 рази на тиждень по 1,5 години, а також змінився тип тренувань з фокусом на зміцнення м'язів та підвищення витривалості.</w:t>
      </w:r>
    </w:p>
    <w:p w14:paraId="4E97333D" w14:textId="2762B32E"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2C940610" w14:textId="285086B0"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59F85DC5" w14:textId="1D8177D2" w:rsidR="0042484F" w:rsidRPr="004E1F4F" w:rsidRDefault="6D017CDA" w:rsidP="00E678BE">
      <w:pPr>
        <w:spacing w:line="360" w:lineRule="auto"/>
        <w:ind w:firstLine="709"/>
        <w:rPr>
          <w:rFonts w:ascii="Times New Roman" w:eastAsia="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t>Питання анкети (з відповідями)</w:t>
      </w:r>
    </w:p>
    <w:p w14:paraId="518685E9" w14:textId="33B15048"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6BCEA39D" w14:textId="356B5E06" w:rsidR="0042484F" w:rsidRPr="004E1F4F" w:rsidRDefault="53418301" w:rsidP="00E678BE">
      <w:p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Анкета щодо харчування юних футболістів</w:t>
      </w:r>
    </w:p>
    <w:p w14:paraId="28D75E76" w14:textId="1356D76B"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w:t>
      </w:r>
    </w:p>
    <w:p w14:paraId="3C53512A" w14:textId="4679CC6C"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Загальна інформація:</w:t>
      </w:r>
    </w:p>
    <w:p w14:paraId="0A3E30A8" w14:textId="178DD2E8" w:rsidR="0042484F" w:rsidRPr="004E1F4F" w:rsidRDefault="53418301" w:rsidP="00334EE9">
      <w:p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Ім'я: Олександр</w:t>
      </w:r>
    </w:p>
    <w:p w14:paraId="1A58E98D" w14:textId="016346CE" w:rsidR="0042484F" w:rsidRPr="004E1F4F" w:rsidRDefault="53418301" w:rsidP="00E678BE">
      <w:pPr>
        <w:pStyle w:val="a4"/>
        <w:numPr>
          <w:ilvl w:val="0"/>
          <w:numId w:val="1"/>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Вік: 10 років</w:t>
      </w:r>
    </w:p>
    <w:p w14:paraId="541371CE" w14:textId="4EBB72A7" w:rsidR="0042484F" w:rsidRPr="004E1F4F" w:rsidRDefault="53418301" w:rsidP="00E678BE">
      <w:pPr>
        <w:pStyle w:val="a4"/>
        <w:numPr>
          <w:ilvl w:val="0"/>
          <w:numId w:val="1"/>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Рівень спортивної активності: 4 (високий)</w:t>
      </w:r>
    </w:p>
    <w:p w14:paraId="000D247C" w14:textId="41832920" w:rsidR="0042484F" w:rsidRPr="004E1F4F" w:rsidRDefault="53418301" w:rsidP="00E678BE">
      <w:pPr>
        <w:pStyle w:val="a4"/>
        <w:numPr>
          <w:ilvl w:val="0"/>
          <w:numId w:val="1"/>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Тренування на тиждень: 6 годин</w:t>
      </w:r>
    </w:p>
    <w:p w14:paraId="2D2200F4" w14:textId="3EF932D3"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w:t>
      </w:r>
    </w:p>
    <w:p w14:paraId="08D0FE27" w14:textId="6CD622BB"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Раціон харчування:</w:t>
      </w:r>
    </w:p>
    <w:p w14:paraId="5E6E6F6D" w14:textId="5BC94D35"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w:t>
      </w:r>
    </w:p>
    <w:p w14:paraId="4C477518" w14:textId="2677B97F"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Як часто ви споживаєте основні прийоми їжі (сніданок, обід, вечеря)?</w:t>
      </w:r>
    </w:p>
    <w:p w14:paraId="621D48EE" w14:textId="2041CE23" w:rsidR="0042484F" w:rsidRPr="004E1F4F" w:rsidRDefault="53418301" w:rsidP="00334EE9">
      <w:p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Щоденно</w:t>
      </w:r>
    </w:p>
    <w:p w14:paraId="59B1AB53" w14:textId="65715BC5"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09C68FD9" w14:textId="51BE684E"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Які продукти ви зазвичай включаєте до свого сніданку, обіду та вечері?</w:t>
      </w:r>
    </w:p>
    <w:p w14:paraId="6718638D" w14:textId="45575804"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w:t>
      </w:r>
    </w:p>
    <w:p w14:paraId="2428928C" w14:textId="1EA42D47" w:rsidR="0042484F" w:rsidRPr="004E1F4F" w:rsidRDefault="53418301" w:rsidP="00E678BE">
      <w:pPr>
        <w:pStyle w:val="a4"/>
        <w:numPr>
          <w:ilvl w:val="0"/>
          <w:numId w:val="3"/>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Сніданок: Білки (яйця), вуглеводи (хліб), молочні продукти (йогурт)</w:t>
      </w:r>
    </w:p>
    <w:p w14:paraId="5E55E22A" w14:textId="575C8C4A" w:rsidR="0042484F" w:rsidRPr="004E1F4F" w:rsidRDefault="53418301" w:rsidP="00E678BE">
      <w:pPr>
        <w:pStyle w:val="a4"/>
        <w:numPr>
          <w:ilvl w:val="0"/>
          <w:numId w:val="3"/>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Обід: Білки (м'ясо), вуглеводи (крупи), овочі</w:t>
      </w:r>
    </w:p>
    <w:p w14:paraId="4234052E" w14:textId="04FCE84B" w:rsidR="0042484F" w:rsidRPr="004E1F4F" w:rsidRDefault="53418301" w:rsidP="00E678BE">
      <w:pPr>
        <w:pStyle w:val="a4"/>
        <w:numPr>
          <w:ilvl w:val="0"/>
          <w:numId w:val="3"/>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Вечеря: Білки (риба), овочі, молочні продукти (молоко)</w:t>
      </w:r>
    </w:p>
    <w:p w14:paraId="5720A302" w14:textId="05EFC36C"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32F286D2" w14:textId="1E432328"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Перед тренуванням / змаганнями:</w:t>
      </w:r>
    </w:p>
    <w:p w14:paraId="52F4AABA" w14:textId="69F3320E"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w:t>
      </w:r>
    </w:p>
    <w:p w14:paraId="109282B3" w14:textId="2BC14B6C"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Що ви зазвичай їсте перед тренуванням або змаганнями?</w:t>
      </w:r>
    </w:p>
    <w:p w14:paraId="1361FFC6" w14:textId="56C6B605" w:rsidR="0042484F" w:rsidRPr="004E1F4F" w:rsidRDefault="53418301" w:rsidP="00334EE9">
      <w:p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Банан, яйця</w:t>
      </w:r>
    </w:p>
    <w:p w14:paraId="775E7CC6" w14:textId="3B76CF2D"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50B46DBA" w14:textId="3C90A06A"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Чи вживаєте ви спортивні напої або енергетичні гелі під час тренувань або змагань?</w:t>
      </w:r>
    </w:p>
    <w:p w14:paraId="479C28DD" w14:textId="3A5A13E2" w:rsidR="0042484F" w:rsidRPr="004E1F4F" w:rsidRDefault="0A1E0E59" w:rsidP="00E678BE">
      <w:pPr>
        <w:pStyle w:val="a4"/>
        <w:numPr>
          <w:ilvl w:val="0"/>
          <w:numId w:val="5"/>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Ні</w:t>
      </w:r>
    </w:p>
    <w:p w14:paraId="343187AD" w14:textId="01440FA8"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72240327" w14:textId="5AA6711F"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Після тренування / змагань:</w:t>
      </w:r>
    </w:p>
    <w:p w14:paraId="4D4BF7C2" w14:textId="0C6B6E5A"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w:t>
      </w:r>
    </w:p>
    <w:p w14:paraId="70027D1E" w14:textId="7081A25F"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Що ви зазвичай споживаєте після тренування або змагань для відновлення?</w:t>
      </w:r>
    </w:p>
    <w:p w14:paraId="09EE03CF" w14:textId="6B10477E" w:rsidR="0042484F" w:rsidRPr="004E1F4F" w:rsidRDefault="53418301" w:rsidP="00E678BE">
      <w:pPr>
        <w:pStyle w:val="a4"/>
        <w:numPr>
          <w:ilvl w:val="0"/>
          <w:numId w:val="6"/>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Банан, протеїновий коктейль</w:t>
      </w:r>
    </w:p>
    <w:p w14:paraId="5A1FA1D8" w14:textId="3525C64E"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2637C5B1" w14:textId="49DC787F"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Чи вживаєте ви додаткові білкові продукти для відновлення м'язів після тренування?</w:t>
      </w:r>
    </w:p>
    <w:p w14:paraId="24B0AB7B" w14:textId="14AC372F" w:rsidR="0042484F" w:rsidRPr="004E1F4F" w:rsidRDefault="53418301" w:rsidP="00E678BE">
      <w:pPr>
        <w:pStyle w:val="a4"/>
        <w:numPr>
          <w:ilvl w:val="0"/>
          <w:numId w:val="7"/>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Так</w:t>
      </w:r>
    </w:p>
    <w:p w14:paraId="23FDEDD9" w14:textId="1EE98E6D"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061B81D0" w14:textId="37FC5323"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Гідратація:</w:t>
      </w:r>
    </w:p>
    <w:p w14:paraId="2B563EFA" w14:textId="720F79F6"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Як часто ви п'єте воду під час тренувань або змагань?</w:t>
      </w:r>
    </w:p>
    <w:p w14:paraId="39473217" w14:textId="494EE0B6" w:rsidR="0042484F" w:rsidRPr="004E1F4F" w:rsidRDefault="53418301" w:rsidP="00334EE9">
      <w:p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Кожні 15 хвилин</w:t>
      </w:r>
    </w:p>
    <w:p w14:paraId="1E2279FC" w14:textId="0311BD64"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769CFB4E" w14:textId="382073E2"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Як часто ви п'єте воду після тренувань або змагань для підтримки гідратації?</w:t>
      </w:r>
    </w:p>
    <w:p w14:paraId="00586677" w14:textId="5C1E7FD5" w:rsidR="0042484F" w:rsidRPr="004E1F4F" w:rsidRDefault="53418301" w:rsidP="00E678BE">
      <w:pPr>
        <w:pStyle w:val="a4"/>
        <w:numPr>
          <w:ilvl w:val="0"/>
          <w:numId w:val="9"/>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Після кожного тренування</w:t>
      </w:r>
    </w:p>
    <w:p w14:paraId="42F16458" w14:textId="7993F491"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6D944BA6" w14:textId="0F1FB9E1"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Інші питання:</w:t>
      </w:r>
    </w:p>
    <w:p w14:paraId="0947D7E2" w14:textId="7AAC169D"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w:t>
      </w:r>
    </w:p>
    <w:p w14:paraId="5A2BDFD1" w14:textId="5509BFE1"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Чи виникали у вас проблеми зі шлунком під час тренувань або змагань через харчування?</w:t>
      </w:r>
    </w:p>
    <w:p w14:paraId="0FD59D0A" w14:textId="17DE617E" w:rsidR="0042484F" w:rsidRPr="004E1F4F" w:rsidRDefault="53418301" w:rsidP="00334EE9">
      <w:p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Ні</w:t>
      </w:r>
    </w:p>
    <w:p w14:paraId="20D5D4AC" w14:textId="1A95500A"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7893FF11" w14:textId="5A650AE5"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Чи консультували ви дієтолога щодо вашого раціону?</w:t>
      </w:r>
    </w:p>
    <w:p w14:paraId="661C3168" w14:textId="336074CB" w:rsidR="0042484F" w:rsidRPr="004E1F4F" w:rsidRDefault="53418301" w:rsidP="00E678BE">
      <w:pPr>
        <w:pStyle w:val="a4"/>
        <w:numPr>
          <w:ilvl w:val="0"/>
          <w:numId w:val="11"/>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Так</w:t>
      </w:r>
    </w:p>
    <w:p w14:paraId="7A5A8F91" w14:textId="55D8CD83"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3D86834B" w14:textId="490D4413"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Загальні враження:</w:t>
      </w:r>
    </w:p>
    <w:p w14:paraId="42EAC86B" w14:textId="783ADEE4"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Як ви оцінюєте свій енергетичний рівень під час тренувань та змагань?</w:t>
      </w:r>
    </w:p>
    <w:p w14:paraId="7D0D52D1" w14:textId="0585D0BC" w:rsidR="0042484F" w:rsidRPr="004E1F4F" w:rsidRDefault="53418301" w:rsidP="00334EE9">
      <w:p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Високий</w:t>
      </w:r>
    </w:p>
    <w:p w14:paraId="594CFF52" w14:textId="3C7E1239"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6BCE1CCD" w14:textId="25EF6176" w:rsidR="0042484F" w:rsidRPr="004E1F4F" w:rsidRDefault="53418301" w:rsidP="00E678BE">
      <w:pPr>
        <w:spacing w:line="360" w:lineRule="auto"/>
        <w:ind w:firstLine="709"/>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Як ви оцінюєте свою здатність до швидкого відновлення після тренувань та змагань?</w:t>
      </w:r>
    </w:p>
    <w:p w14:paraId="1D459B2A" w14:textId="4DCDF02F" w:rsidR="0042484F" w:rsidRPr="004E1F4F" w:rsidRDefault="53418301" w:rsidP="00E678BE">
      <w:pPr>
        <w:pStyle w:val="a4"/>
        <w:numPr>
          <w:ilvl w:val="0"/>
          <w:numId w:val="13"/>
        </w:numPr>
        <w:spacing w:line="360" w:lineRule="auto"/>
        <w:ind w:firstLine="709"/>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Дуже добре</w:t>
      </w:r>
    </w:p>
    <w:p w14:paraId="63DBBD89" w14:textId="2791E065" w:rsidR="0042484F" w:rsidRPr="004E1F4F" w:rsidRDefault="0042484F" w:rsidP="00E678BE">
      <w:pPr>
        <w:spacing w:line="360" w:lineRule="auto"/>
        <w:ind w:firstLine="709"/>
        <w:rPr>
          <w:rFonts w:ascii="Times New Roman" w:eastAsia="Times New Roman" w:hAnsi="Times New Roman" w:cs="Times New Roman"/>
          <w:sz w:val="28"/>
          <w:szCs w:val="28"/>
          <w:lang w:val="uk-UA"/>
        </w:rPr>
      </w:pPr>
    </w:p>
    <w:p w14:paraId="71F0E409" w14:textId="517DC302" w:rsidR="0042484F" w:rsidRPr="004E1F4F" w:rsidRDefault="4747C485"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Перелік тестів (з результатами)</w:t>
      </w:r>
    </w:p>
    <w:p w14:paraId="4F06383A" w14:textId="1A73409C" w:rsidR="0042484F" w:rsidRPr="004E1F4F" w:rsidRDefault="4747C485"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Тест на індекс маси тіла (</w:t>
      </w:r>
      <w:proofErr w:type="spellStart"/>
      <w:r w:rsidRPr="004E1F4F">
        <w:rPr>
          <w:rFonts w:ascii="Times New Roman" w:eastAsia="Times New Roman" w:hAnsi="Times New Roman" w:cs="Times New Roman"/>
          <w:sz w:val="28"/>
          <w:szCs w:val="28"/>
          <w:lang w:val="uk-UA"/>
        </w:rPr>
        <w:t>ІМТ</w:t>
      </w:r>
      <w:proofErr w:type="spellEnd"/>
      <w:r w:rsidRPr="004E1F4F">
        <w:rPr>
          <w:rFonts w:ascii="Times New Roman" w:eastAsia="Times New Roman" w:hAnsi="Times New Roman" w:cs="Times New Roman"/>
          <w:sz w:val="28"/>
          <w:szCs w:val="28"/>
          <w:lang w:val="uk-UA"/>
        </w:rPr>
        <w:t>):</w:t>
      </w:r>
    </w:p>
    <w:p w14:paraId="53731408" w14:textId="79A5722B" w:rsidR="0042484F" w:rsidRPr="004E1F4F" w:rsidRDefault="4747C485"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Результат: </w:t>
      </w:r>
      <w:proofErr w:type="spellStart"/>
      <w:r w:rsidRPr="004E1F4F">
        <w:rPr>
          <w:rFonts w:ascii="Times New Roman" w:eastAsia="Times New Roman" w:hAnsi="Times New Roman" w:cs="Times New Roman"/>
          <w:sz w:val="28"/>
          <w:szCs w:val="28"/>
          <w:lang w:val="uk-UA"/>
        </w:rPr>
        <w:t>ІМТ</w:t>
      </w:r>
      <w:proofErr w:type="spellEnd"/>
      <w:r w:rsidRPr="004E1F4F">
        <w:rPr>
          <w:rFonts w:ascii="Times New Roman" w:eastAsia="Times New Roman" w:hAnsi="Times New Roman" w:cs="Times New Roman"/>
          <w:sz w:val="28"/>
          <w:szCs w:val="28"/>
          <w:lang w:val="uk-UA"/>
        </w:rPr>
        <w:t xml:space="preserve"> = (36 кг) / ((138 см / 100) ^ 2) = 18.8. Це вказує на нормальну масу тіла для його віку та зросту.</w:t>
      </w:r>
    </w:p>
    <w:p w14:paraId="07C5B9FD" w14:textId="77777777" w:rsidR="00334EE9" w:rsidRPr="004E1F4F" w:rsidRDefault="00334EE9" w:rsidP="00E678BE">
      <w:pPr>
        <w:spacing w:line="360" w:lineRule="auto"/>
        <w:ind w:firstLine="709"/>
        <w:jc w:val="both"/>
        <w:rPr>
          <w:rFonts w:ascii="Times New Roman" w:eastAsia="Times New Roman" w:hAnsi="Times New Roman" w:cs="Times New Roman"/>
          <w:sz w:val="28"/>
          <w:szCs w:val="28"/>
          <w:lang w:val="uk-UA"/>
        </w:rPr>
      </w:pPr>
    </w:p>
    <w:p w14:paraId="4CF815A9" w14:textId="25DDA17E" w:rsidR="0042484F" w:rsidRPr="004E1F4F" w:rsidRDefault="4747C485"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Тест на фізичну витривалість та силу:</w:t>
      </w:r>
    </w:p>
    <w:p w14:paraId="0AA119B2" w14:textId="0A716887" w:rsidR="0042484F" w:rsidRPr="004E1F4F" w:rsidRDefault="4747C485"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 xml:space="preserve">Результат: Олександр виконав 20 </w:t>
      </w:r>
      <w:proofErr w:type="spellStart"/>
      <w:r w:rsidRPr="004E1F4F">
        <w:rPr>
          <w:rFonts w:ascii="Times New Roman" w:eastAsia="Times New Roman" w:hAnsi="Times New Roman" w:cs="Times New Roman"/>
          <w:sz w:val="28"/>
          <w:szCs w:val="28"/>
          <w:lang w:val="uk-UA"/>
        </w:rPr>
        <w:t>віджимань</w:t>
      </w:r>
      <w:proofErr w:type="spellEnd"/>
      <w:r w:rsidRPr="004E1F4F">
        <w:rPr>
          <w:rFonts w:ascii="Times New Roman" w:eastAsia="Times New Roman" w:hAnsi="Times New Roman" w:cs="Times New Roman"/>
          <w:sz w:val="28"/>
          <w:szCs w:val="28"/>
          <w:lang w:val="uk-UA"/>
        </w:rPr>
        <w:t xml:space="preserve"> та 30 присідань за одну хвилину. Це свідчить про добру фізичну витривалість та силу.</w:t>
      </w:r>
    </w:p>
    <w:p w14:paraId="3F7F6E3C" w14:textId="45D9E588" w:rsidR="0042484F" w:rsidRPr="004E1F4F" w:rsidRDefault="0042484F" w:rsidP="00E678BE">
      <w:pPr>
        <w:spacing w:line="360" w:lineRule="auto"/>
        <w:ind w:firstLine="709"/>
        <w:jc w:val="both"/>
        <w:rPr>
          <w:rFonts w:ascii="Times New Roman" w:eastAsia="Times New Roman" w:hAnsi="Times New Roman" w:cs="Times New Roman"/>
          <w:sz w:val="28"/>
          <w:szCs w:val="28"/>
          <w:lang w:val="uk-UA"/>
        </w:rPr>
      </w:pPr>
    </w:p>
    <w:p w14:paraId="55CC8CF3" w14:textId="61F8CE14" w:rsidR="0042484F" w:rsidRPr="004E1F4F" w:rsidRDefault="4747C485"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Тест на швидкість та координацію рухів:</w:t>
      </w:r>
    </w:p>
    <w:p w14:paraId="51ABE03B" w14:textId="3BC3A882" w:rsidR="0042484F" w:rsidRPr="004E1F4F" w:rsidRDefault="4747C485"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Результат: Олександр пробіг 800 метрів за 5 хвилин та виконав 40 метрів на час 6 секунд. Це свідчить про хорошу швидкість та координацію рухів.</w:t>
      </w:r>
    </w:p>
    <w:p w14:paraId="1F7B6FEF" w14:textId="7435D879" w:rsidR="0042484F" w:rsidRPr="004E1F4F" w:rsidRDefault="0042484F" w:rsidP="00E678BE">
      <w:pPr>
        <w:spacing w:line="360" w:lineRule="auto"/>
        <w:ind w:firstLine="709"/>
        <w:jc w:val="both"/>
        <w:rPr>
          <w:rFonts w:ascii="Times New Roman" w:eastAsia="Times New Roman" w:hAnsi="Times New Roman" w:cs="Times New Roman"/>
          <w:sz w:val="28"/>
          <w:szCs w:val="28"/>
          <w:lang w:val="uk-UA"/>
        </w:rPr>
      </w:pPr>
    </w:p>
    <w:p w14:paraId="42B462EB" w14:textId="7CFB2E30" w:rsidR="0042484F" w:rsidRPr="004E1F4F" w:rsidRDefault="4747C485"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Тест на гідратацію та рівень зволоження:</w:t>
      </w:r>
    </w:p>
    <w:p w14:paraId="528A521A" w14:textId="5C24562C" w:rsidR="0042484F" w:rsidRPr="004E1F4F" w:rsidRDefault="4747C485"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Результат: Перед тренуванням Олександр випив 300 мл води, після тренування втратив 0.5 кг ваги та випив 500 мл води. Його сеча має світло-жовтий колір, що вказує на нормальний рівень гідратації.</w:t>
      </w:r>
    </w:p>
    <w:p w14:paraId="58523A81" w14:textId="464DE3EF" w:rsidR="0042484F" w:rsidRPr="004E1F4F" w:rsidRDefault="0042484F" w:rsidP="00E678BE">
      <w:pPr>
        <w:spacing w:line="360" w:lineRule="auto"/>
        <w:ind w:firstLine="709"/>
        <w:jc w:val="both"/>
        <w:rPr>
          <w:rFonts w:ascii="Times New Roman" w:eastAsia="Times New Roman" w:hAnsi="Times New Roman" w:cs="Times New Roman"/>
          <w:sz w:val="28"/>
          <w:szCs w:val="28"/>
          <w:lang w:val="uk-UA"/>
        </w:rPr>
      </w:pPr>
    </w:p>
    <w:p w14:paraId="7C61C1A4" w14:textId="41838643" w:rsidR="0042484F" w:rsidRPr="004E1F4F" w:rsidRDefault="4747C485"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Тест</w:t>
      </w:r>
      <w:r w:rsidR="00334EE9" w:rsidRPr="004E1F4F">
        <w:rPr>
          <w:rFonts w:ascii="Times New Roman" w:eastAsia="Times New Roman" w:hAnsi="Times New Roman" w:cs="Times New Roman"/>
          <w:sz w:val="28"/>
          <w:szCs w:val="28"/>
          <w:lang w:val="uk-UA"/>
        </w:rPr>
        <w:t xml:space="preserve"> </w:t>
      </w:r>
      <w:proofErr w:type="spellStart"/>
      <w:r w:rsidR="00334EE9" w:rsidRPr="004E1F4F">
        <w:rPr>
          <w:rFonts w:ascii="Times New Roman" w:eastAsia="Times New Roman" w:hAnsi="Times New Roman" w:cs="Times New Roman"/>
          <w:sz w:val="28"/>
          <w:szCs w:val="28"/>
          <w:lang w:val="uk-UA"/>
        </w:rPr>
        <w:t>м</w:t>
      </w:r>
      <w:r w:rsidRPr="004E1F4F">
        <w:rPr>
          <w:rFonts w:ascii="Times New Roman" w:eastAsia="Times New Roman" w:hAnsi="Times New Roman" w:cs="Times New Roman"/>
          <w:sz w:val="28"/>
          <w:szCs w:val="28"/>
          <w:lang w:val="uk-UA"/>
        </w:rPr>
        <w:t>на</w:t>
      </w:r>
      <w:proofErr w:type="spellEnd"/>
      <w:r w:rsidRPr="004E1F4F">
        <w:rPr>
          <w:rFonts w:ascii="Times New Roman" w:eastAsia="Times New Roman" w:hAnsi="Times New Roman" w:cs="Times New Roman"/>
          <w:sz w:val="28"/>
          <w:szCs w:val="28"/>
          <w:lang w:val="uk-UA"/>
        </w:rPr>
        <w:t xml:space="preserve"> рівень енергії під час тренувань та змагань:</w:t>
      </w:r>
    </w:p>
    <w:p w14:paraId="18EAB456" w14:textId="790AB2BE" w:rsidR="0042484F" w:rsidRPr="004E1F4F" w:rsidRDefault="4747C485"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Результат: Олександр під час тренувань виявляє високий рівень енергії та активності.</w:t>
      </w:r>
    </w:p>
    <w:p w14:paraId="34C5D155" w14:textId="3D8A391C" w:rsidR="0042484F" w:rsidRPr="004E1F4F" w:rsidRDefault="0042484F" w:rsidP="00E678BE">
      <w:pPr>
        <w:spacing w:line="360" w:lineRule="auto"/>
        <w:ind w:firstLine="709"/>
        <w:jc w:val="both"/>
        <w:rPr>
          <w:rFonts w:ascii="Times New Roman" w:eastAsia="Times New Roman" w:hAnsi="Times New Roman" w:cs="Times New Roman"/>
          <w:sz w:val="28"/>
          <w:szCs w:val="28"/>
          <w:lang w:val="uk-UA"/>
        </w:rPr>
      </w:pPr>
    </w:p>
    <w:p w14:paraId="2E7AE286" w14:textId="0F1938E2" w:rsidR="0042484F" w:rsidRPr="004E1F4F" w:rsidRDefault="4747C485"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Тест на здатність до відновлення після тренувань та змагань:</w:t>
      </w:r>
    </w:p>
    <w:p w14:paraId="4CC5D087" w14:textId="2A781E48" w:rsidR="0042484F" w:rsidRPr="004E1F4F" w:rsidRDefault="4747C485"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Результат: Після тренування Олександр відчуває незначне </w:t>
      </w:r>
      <w:proofErr w:type="spellStart"/>
      <w:r w:rsidRPr="004E1F4F">
        <w:rPr>
          <w:rFonts w:ascii="Times New Roman" w:eastAsia="Times New Roman" w:hAnsi="Times New Roman" w:cs="Times New Roman"/>
          <w:sz w:val="28"/>
          <w:szCs w:val="28"/>
          <w:lang w:val="uk-UA"/>
        </w:rPr>
        <w:t>втомлення</w:t>
      </w:r>
      <w:proofErr w:type="spellEnd"/>
      <w:r w:rsidRPr="004E1F4F">
        <w:rPr>
          <w:rFonts w:ascii="Times New Roman" w:eastAsia="Times New Roman" w:hAnsi="Times New Roman" w:cs="Times New Roman"/>
          <w:sz w:val="28"/>
          <w:szCs w:val="28"/>
          <w:lang w:val="uk-UA"/>
        </w:rPr>
        <w:t>, але його пульс швидко повертається до норми, що свідчить про швидке відновлення.</w:t>
      </w:r>
    </w:p>
    <w:p w14:paraId="517FAB0D" w14:textId="77777777" w:rsidR="00904FE0" w:rsidRPr="004E1F4F" w:rsidRDefault="00904FE0"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br w:type="page"/>
      </w:r>
    </w:p>
    <w:p w14:paraId="5BA9F817" w14:textId="2104D582" w:rsidR="0042484F" w:rsidRPr="004E1F4F" w:rsidRDefault="79B1E82A" w:rsidP="00E678BE">
      <w:pPr>
        <w:spacing w:line="360" w:lineRule="auto"/>
        <w:ind w:firstLine="709"/>
        <w:jc w:val="both"/>
        <w:rPr>
          <w:rFonts w:ascii="Times New Roman" w:eastAsia="Times New Roman" w:hAnsi="Times New Roman" w:cs="Times New Roman"/>
          <w:b/>
          <w:sz w:val="28"/>
          <w:szCs w:val="28"/>
          <w:lang w:val="uk-UA"/>
        </w:rPr>
      </w:pPr>
      <w:r w:rsidRPr="004E1F4F">
        <w:rPr>
          <w:rFonts w:ascii="Times New Roman" w:eastAsia="Times New Roman" w:hAnsi="Times New Roman" w:cs="Times New Roman"/>
          <w:b/>
          <w:sz w:val="28"/>
          <w:szCs w:val="28"/>
          <w:lang w:val="uk-UA"/>
        </w:rPr>
        <w:lastRenderedPageBreak/>
        <w:t>3.2. Результати дослідження харчування юних футболістів.</w:t>
      </w:r>
    </w:p>
    <w:p w14:paraId="091D04CB" w14:textId="1D76A816" w:rsidR="0042484F" w:rsidRPr="004E1F4F" w:rsidRDefault="0042484F" w:rsidP="00E678BE">
      <w:pPr>
        <w:spacing w:line="360" w:lineRule="auto"/>
        <w:ind w:firstLine="709"/>
        <w:jc w:val="both"/>
        <w:rPr>
          <w:rFonts w:ascii="Times New Roman" w:eastAsia="Times New Roman" w:hAnsi="Times New Roman" w:cs="Times New Roman"/>
          <w:sz w:val="28"/>
          <w:szCs w:val="28"/>
          <w:lang w:val="uk-UA"/>
        </w:rPr>
      </w:pPr>
    </w:p>
    <w:p w14:paraId="0FBD7008" w14:textId="76B11252"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Ось результати дослідження харчування юних футболістів, які були отримані на основі анкет та аналізу показників:</w:t>
      </w:r>
    </w:p>
    <w:p w14:paraId="7F82EB56" w14:textId="731247AB"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 </w:t>
      </w:r>
    </w:p>
    <w:p w14:paraId="64E42D95" w14:textId="7D53593B"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Раціон харчування:</w:t>
      </w:r>
    </w:p>
    <w:p w14:paraId="112086AD" w14:textId="0B062B08"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Більшість юних футболістів споживають основні прийоми їжі щоденно.</w:t>
      </w:r>
    </w:p>
    <w:p w14:paraId="512EB268" w14:textId="00F6E4DF"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У раціоні харчування часто присутні білки (м'ясо, риба, яйця), вуглеводи (хліб, крупи, фрукти), овочі та молочні продукти (молоко, йогурт).</w:t>
      </w:r>
    </w:p>
    <w:p w14:paraId="0E14C75B" w14:textId="75E6DFFB"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Харчування перед тренуванням / змаганнями:</w:t>
      </w:r>
    </w:p>
    <w:p w14:paraId="62B6B573" w14:textId="7BFB27CD"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Більшість футболістів споживають банани та яйця перед тренуванням або змаганнями.</w:t>
      </w:r>
    </w:p>
    <w:p w14:paraId="4289899C" w14:textId="507B9F4E"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Деякі вживають спортивні напої або енергетичні гелі під час тренувань або змагань.</w:t>
      </w:r>
    </w:p>
    <w:p w14:paraId="4A514A63" w14:textId="1E2F06D4"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Харчування після тренування / змагань:</w:t>
      </w:r>
    </w:p>
    <w:p w14:paraId="40FFADFF" w14:textId="3BBB2FFF"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Більшість футболістів споживають банани та протеїнові коктейлі після тренування або змагань для відновлення м'язів.</w:t>
      </w:r>
    </w:p>
    <w:p w14:paraId="70F46973" w14:textId="0D92C06E"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Деякі вживають додаткові білкові продукти для відновлення.</w:t>
      </w:r>
    </w:p>
    <w:p w14:paraId="26725566" w14:textId="1AFC93D7"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Гідратація:</w:t>
      </w:r>
    </w:p>
    <w:p w14:paraId="1A0F5DF2" w14:textId="70E73737"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Більшість футболістів п'ють воду під час тренувань або змагань кожні 15-20 хвилин.</w:t>
      </w:r>
    </w:p>
    <w:p w14:paraId="4E9BEA69" w14:textId="5E68295C"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Після тренувань або змагань більшість також п'ють воду для підтримки гідратації.</w:t>
      </w:r>
    </w:p>
    <w:p w14:paraId="7CD8B733" w14:textId="657A9DC8"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Консультація з дієтологом або фахівцем з харчування:</w:t>
      </w:r>
    </w:p>
    <w:p w14:paraId="04A6F733" w14:textId="628F45C3"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Деякі футболісти консультувалися з дієтологом або фахівцем з харчування щодо свого раціону.</w:t>
      </w:r>
    </w:p>
    <w:p w14:paraId="42F8E1BD" w14:textId="76B99577"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Загальні враження:</w:t>
      </w:r>
    </w:p>
    <w:p w14:paraId="2E169665" w14:textId="198E844E"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Більшість футболістів оцінюють свій енергетичний рівень під час тренувань та змагань як високий.</w:t>
      </w:r>
    </w:p>
    <w:p w14:paraId="42C05548" w14:textId="29000F12"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Більшість також оцінюють свою здатність до швидкого відновлення після тренувань та змагань як задовільну або добру.</w:t>
      </w:r>
    </w:p>
    <w:p w14:paraId="20084FA9" w14:textId="1D86EB88" w:rsidR="79B1E82A" w:rsidRPr="004E1F4F" w:rsidRDefault="79B1E82A"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Ці результати дають уявлення про те, як харчуються та як відчувають себе юні футболісти, що може бути важливою інформацією для подальшого вдосконалення їх харчування та спортивної підготовки.</w:t>
      </w:r>
    </w:p>
    <w:p w14:paraId="75C53F4B" w14:textId="77777777" w:rsidR="00904FE0" w:rsidRPr="004E1F4F" w:rsidRDefault="00904FE0"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br w:type="page"/>
      </w:r>
    </w:p>
    <w:p w14:paraId="07B2946F" w14:textId="49439084" w:rsidR="79B1E82A" w:rsidRPr="004E1F4F" w:rsidRDefault="00FB6098" w:rsidP="008D5DB2">
      <w:pPr>
        <w:spacing w:line="276" w:lineRule="auto"/>
        <w:jc w:val="center"/>
        <w:rPr>
          <w:rFonts w:ascii="Times New Roman" w:hAnsi="Times New Roman" w:cs="Times New Roman"/>
          <w:b/>
          <w:sz w:val="28"/>
          <w:szCs w:val="28"/>
          <w:lang w:val="uk-UA"/>
        </w:rPr>
      </w:pPr>
      <w:r w:rsidRPr="004E1F4F">
        <w:rPr>
          <w:rFonts w:ascii="Times New Roman" w:eastAsia="Times New Roman" w:hAnsi="Times New Roman" w:cs="Times New Roman"/>
          <w:b/>
          <w:sz w:val="28"/>
          <w:szCs w:val="28"/>
          <w:lang w:val="uk-UA"/>
        </w:rPr>
        <w:lastRenderedPageBreak/>
        <w:t>ОБГОВОРЕННЯ РЕЗУЛЬТАТІВ ДОСЛІ</w:t>
      </w:r>
      <w:r w:rsidR="009624D0" w:rsidRPr="004E1F4F">
        <w:rPr>
          <w:rFonts w:ascii="Times New Roman" w:eastAsia="Times New Roman" w:hAnsi="Times New Roman" w:cs="Times New Roman"/>
          <w:b/>
          <w:sz w:val="28"/>
          <w:szCs w:val="28"/>
          <w:lang w:val="uk-UA"/>
        </w:rPr>
        <w:t>ДЖЕННЯ</w:t>
      </w:r>
    </w:p>
    <w:p w14:paraId="119CD02D" w14:textId="5CA316DA" w:rsidR="5F4A1E8C" w:rsidRPr="004E1F4F" w:rsidRDefault="5F4A1E8C" w:rsidP="00E678BE">
      <w:pPr>
        <w:spacing w:line="360" w:lineRule="auto"/>
        <w:ind w:firstLine="709"/>
        <w:jc w:val="both"/>
        <w:rPr>
          <w:rFonts w:ascii="Times New Roman" w:eastAsia="Times New Roman" w:hAnsi="Times New Roman" w:cs="Times New Roman"/>
          <w:sz w:val="28"/>
          <w:szCs w:val="28"/>
          <w:lang w:val="uk-UA"/>
        </w:rPr>
      </w:pPr>
    </w:p>
    <w:p w14:paraId="79C2904B" w14:textId="078F8671" w:rsidR="4444A00D" w:rsidRPr="004E1F4F" w:rsidRDefault="008D5DB2"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Оцінка збалансованості раціону –</w:t>
      </w:r>
      <w:r w:rsidR="4444A00D" w:rsidRPr="004E1F4F">
        <w:rPr>
          <w:rFonts w:ascii="Times New Roman" w:eastAsia="Times New Roman" w:hAnsi="Times New Roman" w:cs="Times New Roman"/>
          <w:sz w:val="28"/>
          <w:szCs w:val="28"/>
          <w:lang w:val="uk-UA"/>
        </w:rPr>
        <w:t xml:space="preserve"> </w:t>
      </w:r>
      <w:r w:rsidRPr="004E1F4F">
        <w:rPr>
          <w:rFonts w:ascii="Times New Roman" w:eastAsia="Times New Roman" w:hAnsi="Times New Roman" w:cs="Times New Roman"/>
          <w:sz w:val="28"/>
          <w:szCs w:val="28"/>
          <w:lang w:val="uk-UA"/>
        </w:rPr>
        <w:t>в</w:t>
      </w:r>
      <w:r w:rsidR="4444A00D" w:rsidRPr="004E1F4F">
        <w:rPr>
          <w:rFonts w:ascii="Times New Roman" w:eastAsia="Times New Roman" w:hAnsi="Times New Roman" w:cs="Times New Roman"/>
          <w:sz w:val="28"/>
          <w:szCs w:val="28"/>
          <w:lang w:val="uk-UA"/>
        </w:rPr>
        <w:t>ажливо визначити, чи містить раціон достатньо білків, вуглеводів, жирів, вітамінів та мінералів для підтримки фізичної активності та відновлення після навантажень.</w:t>
      </w:r>
    </w:p>
    <w:p w14:paraId="5B02F82A" w14:textId="64CE304E" w:rsidR="4444A00D" w:rsidRPr="004E1F4F" w:rsidRDefault="4444A00D"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Вплив </w:t>
      </w:r>
      <w:r w:rsidR="008D5DB2" w:rsidRPr="004E1F4F">
        <w:rPr>
          <w:rFonts w:ascii="Times New Roman" w:eastAsia="Times New Roman" w:hAnsi="Times New Roman" w:cs="Times New Roman"/>
          <w:sz w:val="28"/>
          <w:szCs w:val="28"/>
          <w:lang w:val="uk-UA"/>
        </w:rPr>
        <w:t>харчування на фізичні показники – потрібне</w:t>
      </w:r>
      <w:r w:rsidRPr="004E1F4F">
        <w:rPr>
          <w:rFonts w:ascii="Times New Roman" w:eastAsia="Times New Roman" w:hAnsi="Times New Roman" w:cs="Times New Roman"/>
          <w:sz w:val="28"/>
          <w:szCs w:val="28"/>
          <w:lang w:val="uk-UA"/>
        </w:rPr>
        <w:t xml:space="preserve"> </w:t>
      </w:r>
      <w:r w:rsidR="008D5DB2" w:rsidRPr="004E1F4F">
        <w:rPr>
          <w:rFonts w:ascii="Times New Roman" w:eastAsia="Times New Roman" w:hAnsi="Times New Roman" w:cs="Times New Roman"/>
          <w:sz w:val="28"/>
          <w:szCs w:val="28"/>
          <w:lang w:val="uk-UA"/>
        </w:rPr>
        <w:t>о</w:t>
      </w:r>
      <w:r w:rsidRPr="004E1F4F">
        <w:rPr>
          <w:rFonts w:ascii="Times New Roman" w:eastAsia="Times New Roman" w:hAnsi="Times New Roman" w:cs="Times New Roman"/>
          <w:sz w:val="28"/>
          <w:szCs w:val="28"/>
          <w:lang w:val="uk-UA"/>
        </w:rPr>
        <w:t xml:space="preserve">бговорення </w:t>
      </w:r>
      <w:r w:rsidR="008D5DB2" w:rsidRPr="004E1F4F">
        <w:rPr>
          <w:rFonts w:ascii="Times New Roman" w:eastAsia="Times New Roman" w:hAnsi="Times New Roman" w:cs="Times New Roman"/>
          <w:sz w:val="28"/>
          <w:szCs w:val="28"/>
          <w:lang w:val="uk-UA"/>
        </w:rPr>
        <w:t xml:space="preserve">зі спортсменами </w:t>
      </w:r>
      <w:r w:rsidRPr="004E1F4F">
        <w:rPr>
          <w:rFonts w:ascii="Times New Roman" w:eastAsia="Times New Roman" w:hAnsi="Times New Roman" w:cs="Times New Roman"/>
          <w:sz w:val="28"/>
          <w:szCs w:val="28"/>
          <w:lang w:val="uk-UA"/>
        </w:rPr>
        <w:t>впливу раціону харчування на зріст, масу тіла, індекс маси тіла, фізичну витривалість та силу, а також на швидкість та координацію рухів.</w:t>
      </w:r>
    </w:p>
    <w:p w14:paraId="38788495" w14:textId="736B2535" w:rsidR="4444A00D" w:rsidRPr="004E1F4F" w:rsidRDefault="4444A00D"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Роль гідратації в спортивній діяльності</w:t>
      </w:r>
      <w:r w:rsidR="008D5DB2" w:rsidRPr="004E1F4F">
        <w:rPr>
          <w:rFonts w:ascii="Times New Roman" w:eastAsia="Times New Roman" w:hAnsi="Times New Roman" w:cs="Times New Roman"/>
          <w:sz w:val="28"/>
          <w:szCs w:val="28"/>
          <w:lang w:val="uk-UA"/>
        </w:rPr>
        <w:t xml:space="preserve"> – донесення</w:t>
      </w:r>
      <w:r w:rsidRPr="004E1F4F">
        <w:rPr>
          <w:rFonts w:ascii="Times New Roman" w:eastAsia="Times New Roman" w:hAnsi="Times New Roman" w:cs="Times New Roman"/>
          <w:sz w:val="28"/>
          <w:szCs w:val="28"/>
          <w:lang w:val="uk-UA"/>
        </w:rPr>
        <w:t xml:space="preserve"> важливості гідратації під час тренувань та змагань для підтримки оптимальної фізичної активності та запобігання дегідратації.</w:t>
      </w:r>
    </w:p>
    <w:p w14:paraId="5A505AFF" w14:textId="14904339" w:rsidR="4444A00D" w:rsidRPr="004E1F4F" w:rsidRDefault="4444A00D"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Оптимізація харчування перед та після тренувань</w:t>
      </w:r>
      <w:r w:rsidR="007E61A2" w:rsidRPr="004E1F4F">
        <w:rPr>
          <w:rFonts w:ascii="Times New Roman" w:eastAsia="Times New Roman" w:hAnsi="Times New Roman" w:cs="Times New Roman"/>
          <w:sz w:val="28"/>
          <w:szCs w:val="28"/>
          <w:lang w:val="uk-UA"/>
        </w:rPr>
        <w:t xml:space="preserve"> – важливо завчасно і цілеспрямовано визначити найкращі стратегії</w:t>
      </w:r>
      <w:r w:rsidRPr="004E1F4F">
        <w:rPr>
          <w:rFonts w:ascii="Times New Roman" w:eastAsia="Times New Roman" w:hAnsi="Times New Roman" w:cs="Times New Roman"/>
          <w:sz w:val="28"/>
          <w:szCs w:val="28"/>
          <w:lang w:val="uk-UA"/>
        </w:rPr>
        <w:t xml:space="preserve"> харчування перед тренуванням для забезпечення енергетичних потреб, а також після тренувань для відновлення м'язів та гідратації.</w:t>
      </w:r>
    </w:p>
    <w:p w14:paraId="1A43CC74" w14:textId="75D5C11A" w:rsidR="4444A00D" w:rsidRPr="004E1F4F" w:rsidRDefault="4444A00D"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Необхідн</w:t>
      </w:r>
      <w:r w:rsidR="007E61A2" w:rsidRPr="004E1F4F">
        <w:rPr>
          <w:rFonts w:ascii="Times New Roman" w:eastAsia="Times New Roman" w:hAnsi="Times New Roman" w:cs="Times New Roman"/>
          <w:sz w:val="28"/>
          <w:szCs w:val="28"/>
          <w:lang w:val="uk-UA"/>
        </w:rPr>
        <w:t>о дотримуватися</w:t>
      </w:r>
      <w:r w:rsidRPr="004E1F4F">
        <w:rPr>
          <w:rFonts w:ascii="Times New Roman" w:eastAsia="Times New Roman" w:hAnsi="Times New Roman" w:cs="Times New Roman"/>
          <w:sz w:val="28"/>
          <w:szCs w:val="28"/>
          <w:lang w:val="uk-UA"/>
        </w:rPr>
        <w:t xml:space="preserve"> </w:t>
      </w:r>
      <w:r w:rsidR="007E61A2" w:rsidRPr="004E1F4F">
        <w:rPr>
          <w:rFonts w:ascii="Times New Roman" w:eastAsia="Times New Roman" w:hAnsi="Times New Roman" w:cs="Times New Roman"/>
          <w:sz w:val="28"/>
          <w:szCs w:val="28"/>
          <w:lang w:val="uk-UA"/>
        </w:rPr>
        <w:t>індивідуального підходу шляхом</w:t>
      </w:r>
      <w:r w:rsidRPr="004E1F4F">
        <w:rPr>
          <w:rFonts w:ascii="Times New Roman" w:eastAsia="Times New Roman" w:hAnsi="Times New Roman" w:cs="Times New Roman"/>
          <w:sz w:val="28"/>
          <w:szCs w:val="28"/>
          <w:lang w:val="uk-UA"/>
        </w:rPr>
        <w:t xml:space="preserve"> </w:t>
      </w:r>
      <w:r w:rsidR="007E61A2" w:rsidRPr="004E1F4F">
        <w:rPr>
          <w:rFonts w:ascii="Times New Roman" w:eastAsia="Times New Roman" w:hAnsi="Times New Roman" w:cs="Times New Roman"/>
          <w:sz w:val="28"/>
          <w:szCs w:val="28"/>
          <w:lang w:val="uk-UA"/>
        </w:rPr>
        <w:t>р</w:t>
      </w:r>
      <w:r w:rsidRPr="004E1F4F">
        <w:rPr>
          <w:rFonts w:ascii="Times New Roman" w:eastAsia="Times New Roman" w:hAnsi="Times New Roman" w:cs="Times New Roman"/>
          <w:sz w:val="28"/>
          <w:szCs w:val="28"/>
          <w:lang w:val="uk-UA"/>
        </w:rPr>
        <w:t>озгляд</w:t>
      </w:r>
      <w:r w:rsidR="007E61A2" w:rsidRPr="004E1F4F">
        <w:rPr>
          <w:rFonts w:ascii="Times New Roman" w:eastAsia="Times New Roman" w:hAnsi="Times New Roman" w:cs="Times New Roman"/>
          <w:sz w:val="28"/>
          <w:szCs w:val="28"/>
          <w:lang w:val="uk-UA"/>
        </w:rPr>
        <w:t>у</w:t>
      </w:r>
      <w:r w:rsidRPr="004E1F4F">
        <w:rPr>
          <w:rFonts w:ascii="Times New Roman" w:eastAsia="Times New Roman" w:hAnsi="Times New Roman" w:cs="Times New Roman"/>
          <w:sz w:val="28"/>
          <w:szCs w:val="28"/>
          <w:lang w:val="uk-UA"/>
        </w:rPr>
        <w:t xml:space="preserve"> можливостей індивідуалізації раціону та тренувальних програм в залежності від особистих потреб, фізичних показників та спортивних цілей кожного футболіста.</w:t>
      </w:r>
    </w:p>
    <w:p w14:paraId="30E7979E" w14:textId="53E4906B" w:rsidR="4444A00D" w:rsidRPr="004E1F4F" w:rsidRDefault="4444A00D" w:rsidP="00FB6098">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Роль консультації з дієтологом та фахівцем з харчування: Підкреслення важливості консультації з професіоналами у галузі харчування для оптимізації раціону та досягнення максимальних спортивних результатів.</w:t>
      </w:r>
    </w:p>
    <w:p w14:paraId="3D1E6F74" w14:textId="6F4E7424" w:rsidR="4444A00D" w:rsidRPr="004E1F4F" w:rsidRDefault="4444A00D" w:rsidP="00FB6098">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Обговорення цих результатів може сприяти розробці індивідуальних підходів до харчування та тренувань для кожного юного футболіста з метою покращення їхньої спортивної продуктивності та загального здоров'я.</w:t>
      </w:r>
    </w:p>
    <w:p w14:paraId="18F5028C" w14:textId="77777777" w:rsidR="003715FF" w:rsidRPr="004E1F4F" w:rsidRDefault="003715FF" w:rsidP="00FB6098">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Оптимізація раціону харчування юних футболістів може підвищити їхню продуктивність на полі та покращити загальне здоров'я. Дотримання наступних </w:t>
      </w:r>
      <w:r w:rsidRPr="004E1F4F">
        <w:rPr>
          <w:rFonts w:ascii="Times New Roman" w:eastAsia="Times New Roman" w:hAnsi="Times New Roman" w:cs="Times New Roman"/>
          <w:sz w:val="28"/>
          <w:szCs w:val="28"/>
          <w:lang w:val="uk-UA"/>
        </w:rPr>
        <w:lastRenderedPageBreak/>
        <w:t>рекомендацій, може допомогти забезпечити збалансований та ефективний харчовий режим юного спортсмена:</w:t>
      </w:r>
    </w:p>
    <w:p w14:paraId="706CAC9E" w14:textId="187DDA01" w:rsidR="003715FF" w:rsidRPr="004E1F4F" w:rsidRDefault="00704612" w:rsidP="00FB6098">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Оптимальний р</w:t>
      </w:r>
      <w:r w:rsidR="003715FF" w:rsidRPr="004E1F4F">
        <w:rPr>
          <w:rFonts w:ascii="Times New Roman" w:eastAsia="Times New Roman" w:hAnsi="Times New Roman" w:cs="Times New Roman"/>
          <w:sz w:val="28"/>
          <w:szCs w:val="28"/>
          <w:lang w:val="uk-UA"/>
        </w:rPr>
        <w:t xml:space="preserve">озподіл </w:t>
      </w:r>
      <w:proofErr w:type="spellStart"/>
      <w:r w:rsidR="003715FF" w:rsidRPr="004E1F4F">
        <w:rPr>
          <w:rFonts w:ascii="Times New Roman" w:eastAsia="Times New Roman" w:hAnsi="Times New Roman" w:cs="Times New Roman"/>
          <w:sz w:val="28"/>
          <w:szCs w:val="28"/>
          <w:lang w:val="uk-UA"/>
        </w:rPr>
        <w:t>макронутрієнтів</w:t>
      </w:r>
      <w:proofErr w:type="spellEnd"/>
      <w:r w:rsidRPr="004E1F4F">
        <w:rPr>
          <w:rFonts w:ascii="Times New Roman" w:eastAsia="Times New Roman" w:hAnsi="Times New Roman" w:cs="Times New Roman"/>
          <w:sz w:val="28"/>
          <w:szCs w:val="28"/>
          <w:lang w:val="uk-UA"/>
        </w:rPr>
        <w:t xml:space="preserve"> для юних футболістів має приблизний вигляд</w:t>
      </w:r>
      <w:r w:rsidR="003715FF" w:rsidRPr="004E1F4F">
        <w:rPr>
          <w:rFonts w:ascii="Times New Roman" w:eastAsia="Times New Roman" w:hAnsi="Times New Roman" w:cs="Times New Roman"/>
          <w:sz w:val="28"/>
          <w:szCs w:val="28"/>
          <w:lang w:val="uk-UA"/>
        </w:rPr>
        <w:t>:</w:t>
      </w:r>
    </w:p>
    <w:p w14:paraId="142714A0" w14:textId="3B5548E4" w:rsidR="003715FF" w:rsidRPr="004E1F4F" w:rsidRDefault="003715FF" w:rsidP="00FB6098">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Вуглеводи: </w:t>
      </w:r>
      <w:r w:rsidR="00704612" w:rsidRPr="004E1F4F">
        <w:rPr>
          <w:rFonts w:ascii="Times New Roman" w:eastAsia="Times New Roman" w:hAnsi="Times New Roman" w:cs="Times New Roman"/>
          <w:sz w:val="28"/>
          <w:szCs w:val="28"/>
          <w:lang w:val="uk-UA"/>
        </w:rPr>
        <w:t>б</w:t>
      </w:r>
      <w:r w:rsidRPr="004E1F4F">
        <w:rPr>
          <w:rFonts w:ascii="Times New Roman" w:eastAsia="Times New Roman" w:hAnsi="Times New Roman" w:cs="Times New Roman"/>
          <w:sz w:val="28"/>
          <w:szCs w:val="28"/>
          <w:lang w:val="uk-UA"/>
        </w:rPr>
        <w:t xml:space="preserve">лизько 55-65% від загальної кількості калорій мають походити від вуглеводів, оскільки вони є основним джерелом енергії для </w:t>
      </w:r>
      <w:r w:rsidR="00704612" w:rsidRPr="004E1F4F">
        <w:rPr>
          <w:rFonts w:ascii="Times New Roman" w:eastAsia="Times New Roman" w:hAnsi="Times New Roman" w:cs="Times New Roman"/>
          <w:sz w:val="28"/>
          <w:szCs w:val="28"/>
          <w:lang w:val="uk-UA"/>
        </w:rPr>
        <w:t xml:space="preserve">таких </w:t>
      </w:r>
      <w:proofErr w:type="spellStart"/>
      <w:r w:rsidRPr="004E1F4F">
        <w:rPr>
          <w:rFonts w:ascii="Times New Roman" w:eastAsia="Times New Roman" w:hAnsi="Times New Roman" w:cs="Times New Roman"/>
          <w:sz w:val="28"/>
          <w:szCs w:val="28"/>
          <w:lang w:val="uk-UA"/>
        </w:rPr>
        <w:t>високоінтенсивних</w:t>
      </w:r>
      <w:proofErr w:type="spellEnd"/>
      <w:r w:rsidRPr="004E1F4F">
        <w:rPr>
          <w:rFonts w:ascii="Times New Roman" w:eastAsia="Times New Roman" w:hAnsi="Times New Roman" w:cs="Times New Roman"/>
          <w:sz w:val="28"/>
          <w:szCs w:val="28"/>
          <w:lang w:val="uk-UA"/>
        </w:rPr>
        <w:t xml:space="preserve"> видів спорту, як футбол. </w:t>
      </w:r>
      <w:r w:rsidR="00704612" w:rsidRPr="004E1F4F">
        <w:rPr>
          <w:rFonts w:ascii="Times New Roman" w:eastAsia="Times New Roman" w:hAnsi="Times New Roman" w:cs="Times New Roman"/>
          <w:sz w:val="28"/>
          <w:szCs w:val="28"/>
          <w:lang w:val="uk-UA"/>
        </w:rPr>
        <w:t>Потрібно о</w:t>
      </w:r>
      <w:r w:rsidRPr="004E1F4F">
        <w:rPr>
          <w:rFonts w:ascii="Times New Roman" w:eastAsia="Times New Roman" w:hAnsi="Times New Roman" w:cs="Times New Roman"/>
          <w:sz w:val="28"/>
          <w:szCs w:val="28"/>
          <w:lang w:val="uk-UA"/>
        </w:rPr>
        <w:t>бират</w:t>
      </w:r>
      <w:r w:rsidR="00704612" w:rsidRPr="004E1F4F">
        <w:rPr>
          <w:rFonts w:ascii="Times New Roman" w:eastAsia="Times New Roman" w:hAnsi="Times New Roman" w:cs="Times New Roman"/>
          <w:sz w:val="28"/>
          <w:szCs w:val="28"/>
          <w:lang w:val="uk-UA"/>
        </w:rPr>
        <w:t>и</w:t>
      </w:r>
      <w:r w:rsidRPr="004E1F4F">
        <w:rPr>
          <w:rFonts w:ascii="Times New Roman" w:eastAsia="Times New Roman" w:hAnsi="Times New Roman" w:cs="Times New Roman"/>
          <w:sz w:val="28"/>
          <w:szCs w:val="28"/>
          <w:lang w:val="uk-UA"/>
        </w:rPr>
        <w:t xml:space="preserve"> комплексні вуглеводи, такі як </w:t>
      </w:r>
      <w:proofErr w:type="spellStart"/>
      <w:r w:rsidRPr="004E1F4F">
        <w:rPr>
          <w:rFonts w:ascii="Times New Roman" w:eastAsia="Times New Roman" w:hAnsi="Times New Roman" w:cs="Times New Roman"/>
          <w:sz w:val="28"/>
          <w:szCs w:val="28"/>
          <w:lang w:val="uk-UA"/>
        </w:rPr>
        <w:t>цільнозернові</w:t>
      </w:r>
      <w:proofErr w:type="spellEnd"/>
      <w:r w:rsidRPr="004E1F4F">
        <w:rPr>
          <w:rFonts w:ascii="Times New Roman" w:eastAsia="Times New Roman" w:hAnsi="Times New Roman" w:cs="Times New Roman"/>
          <w:sz w:val="28"/>
          <w:szCs w:val="28"/>
          <w:lang w:val="uk-UA"/>
        </w:rPr>
        <w:t>, бобові, фрукти та овочі.</w:t>
      </w:r>
    </w:p>
    <w:p w14:paraId="3A4EEEE7" w14:textId="77777777" w:rsidR="003715FF" w:rsidRPr="004E1F4F" w:rsidRDefault="003715FF" w:rsidP="00FB6098">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Білки: 10-15% калорій мають бути отримані з білків, які важливі для відновлення та росту м'язів. Джерела білка включають м'ясо, рибу, молочні продукти, яйця, бобові та горіхи.</w:t>
      </w:r>
    </w:p>
    <w:p w14:paraId="012FF747" w14:textId="631D6ECF" w:rsidR="003715FF" w:rsidRPr="004E1F4F" w:rsidRDefault="003715FF" w:rsidP="00FB6098">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Жири: </w:t>
      </w:r>
      <w:r w:rsidR="00704612" w:rsidRPr="004E1F4F">
        <w:rPr>
          <w:rFonts w:ascii="Times New Roman" w:eastAsia="Times New Roman" w:hAnsi="Times New Roman" w:cs="Times New Roman"/>
          <w:sz w:val="28"/>
          <w:szCs w:val="28"/>
          <w:lang w:val="uk-UA"/>
        </w:rPr>
        <w:t>п</w:t>
      </w:r>
      <w:r w:rsidRPr="004E1F4F">
        <w:rPr>
          <w:rFonts w:ascii="Times New Roman" w:eastAsia="Times New Roman" w:hAnsi="Times New Roman" w:cs="Times New Roman"/>
          <w:sz w:val="28"/>
          <w:szCs w:val="28"/>
          <w:lang w:val="uk-UA"/>
        </w:rPr>
        <w:t>риблизно 20-30% калорій повинні надходити з жирів, переважно з ненасичених джерел, таких як оливкова олія, авокадо, риба та горіхи.</w:t>
      </w:r>
    </w:p>
    <w:p w14:paraId="09AAFC50" w14:textId="63EACAA5" w:rsidR="003715FF" w:rsidRPr="004E1F4F" w:rsidRDefault="00704612" w:rsidP="00FB6098">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Необхідно п</w:t>
      </w:r>
      <w:r w:rsidR="003715FF" w:rsidRPr="004E1F4F">
        <w:rPr>
          <w:rFonts w:ascii="Times New Roman" w:eastAsia="Times New Roman" w:hAnsi="Times New Roman" w:cs="Times New Roman"/>
          <w:sz w:val="28"/>
          <w:szCs w:val="28"/>
          <w:lang w:val="uk-UA"/>
        </w:rPr>
        <w:t>ідтриму</w:t>
      </w:r>
      <w:r w:rsidRPr="004E1F4F">
        <w:rPr>
          <w:rFonts w:ascii="Times New Roman" w:eastAsia="Times New Roman" w:hAnsi="Times New Roman" w:cs="Times New Roman"/>
          <w:sz w:val="28"/>
          <w:szCs w:val="28"/>
          <w:lang w:val="uk-UA"/>
        </w:rPr>
        <w:t>вати</w:t>
      </w:r>
      <w:r w:rsidR="003715FF" w:rsidRPr="004E1F4F">
        <w:rPr>
          <w:rFonts w:ascii="Times New Roman" w:eastAsia="Times New Roman" w:hAnsi="Times New Roman" w:cs="Times New Roman"/>
          <w:sz w:val="28"/>
          <w:szCs w:val="28"/>
          <w:lang w:val="uk-UA"/>
        </w:rPr>
        <w:t xml:space="preserve"> регулярний рівень гідратації, вживаючи достатньо води протягом дня, не чекаючи відчуття спраги. Для тривалих тренувань або ігор </w:t>
      </w:r>
      <w:r w:rsidRPr="004E1F4F">
        <w:rPr>
          <w:rFonts w:ascii="Times New Roman" w:eastAsia="Times New Roman" w:hAnsi="Times New Roman" w:cs="Times New Roman"/>
          <w:sz w:val="28"/>
          <w:szCs w:val="28"/>
          <w:lang w:val="uk-UA"/>
        </w:rPr>
        <w:t xml:space="preserve">необхідно </w:t>
      </w:r>
      <w:r w:rsidR="003715FF" w:rsidRPr="004E1F4F">
        <w:rPr>
          <w:rFonts w:ascii="Times New Roman" w:eastAsia="Times New Roman" w:hAnsi="Times New Roman" w:cs="Times New Roman"/>
          <w:sz w:val="28"/>
          <w:szCs w:val="28"/>
          <w:lang w:val="uk-UA"/>
        </w:rPr>
        <w:t>використову</w:t>
      </w:r>
      <w:r w:rsidRPr="004E1F4F">
        <w:rPr>
          <w:rFonts w:ascii="Times New Roman" w:eastAsia="Times New Roman" w:hAnsi="Times New Roman" w:cs="Times New Roman"/>
          <w:sz w:val="28"/>
          <w:szCs w:val="28"/>
          <w:lang w:val="uk-UA"/>
        </w:rPr>
        <w:t>вати</w:t>
      </w:r>
      <w:r w:rsidR="003715FF" w:rsidRPr="004E1F4F">
        <w:rPr>
          <w:rFonts w:ascii="Times New Roman" w:eastAsia="Times New Roman" w:hAnsi="Times New Roman" w:cs="Times New Roman"/>
          <w:sz w:val="28"/>
          <w:szCs w:val="28"/>
          <w:lang w:val="uk-UA"/>
        </w:rPr>
        <w:t xml:space="preserve"> спортивні напої для відновлення електролітів.</w:t>
      </w:r>
    </w:p>
    <w:p w14:paraId="7F9E45A3" w14:textId="6C9E5A90" w:rsidR="003715FF" w:rsidRPr="004E1F4F" w:rsidRDefault="00A739B0" w:rsidP="00FB6098">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Окрема увага приділяється п</w:t>
      </w:r>
      <w:r w:rsidR="003715FF" w:rsidRPr="004E1F4F">
        <w:rPr>
          <w:rFonts w:ascii="Times New Roman" w:eastAsia="Times New Roman" w:hAnsi="Times New Roman" w:cs="Times New Roman"/>
          <w:sz w:val="28"/>
          <w:szCs w:val="28"/>
          <w:lang w:val="uk-UA"/>
        </w:rPr>
        <w:t>ідтрим</w:t>
      </w:r>
      <w:r w:rsidRPr="004E1F4F">
        <w:rPr>
          <w:rFonts w:ascii="Times New Roman" w:eastAsia="Times New Roman" w:hAnsi="Times New Roman" w:cs="Times New Roman"/>
          <w:sz w:val="28"/>
          <w:szCs w:val="28"/>
          <w:lang w:val="uk-UA"/>
        </w:rPr>
        <w:t>ці</w:t>
      </w:r>
      <w:r w:rsidR="003715FF" w:rsidRPr="004E1F4F">
        <w:rPr>
          <w:rFonts w:ascii="Times New Roman" w:eastAsia="Times New Roman" w:hAnsi="Times New Roman" w:cs="Times New Roman"/>
          <w:sz w:val="28"/>
          <w:szCs w:val="28"/>
          <w:lang w:val="uk-UA"/>
        </w:rPr>
        <w:t xml:space="preserve"> енергетичного потенціалу та прискоренн</w:t>
      </w:r>
      <w:r w:rsidRPr="004E1F4F">
        <w:rPr>
          <w:rFonts w:ascii="Times New Roman" w:eastAsia="Times New Roman" w:hAnsi="Times New Roman" w:cs="Times New Roman"/>
          <w:sz w:val="28"/>
          <w:szCs w:val="28"/>
          <w:lang w:val="uk-UA"/>
        </w:rPr>
        <w:t>ю</w:t>
      </w:r>
      <w:r w:rsidR="003715FF" w:rsidRPr="004E1F4F">
        <w:rPr>
          <w:rFonts w:ascii="Times New Roman" w:eastAsia="Times New Roman" w:hAnsi="Times New Roman" w:cs="Times New Roman"/>
          <w:sz w:val="28"/>
          <w:szCs w:val="28"/>
          <w:lang w:val="uk-UA"/>
        </w:rPr>
        <w:t xml:space="preserve"> відновлення:</w:t>
      </w:r>
    </w:p>
    <w:p w14:paraId="75E28C17" w14:textId="2D931631" w:rsidR="003715FF" w:rsidRPr="004E1F4F" w:rsidRDefault="003715FF" w:rsidP="00FB6098">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До тренування</w:t>
      </w:r>
      <w:r w:rsidR="00A739B0" w:rsidRPr="004E1F4F">
        <w:rPr>
          <w:rFonts w:ascii="Times New Roman" w:eastAsia="Times New Roman" w:hAnsi="Times New Roman" w:cs="Times New Roman"/>
          <w:sz w:val="28"/>
          <w:szCs w:val="28"/>
          <w:lang w:val="uk-UA"/>
        </w:rPr>
        <w:t xml:space="preserve"> –</w:t>
      </w:r>
      <w:r w:rsidRPr="004E1F4F">
        <w:rPr>
          <w:rFonts w:ascii="Times New Roman" w:eastAsia="Times New Roman" w:hAnsi="Times New Roman" w:cs="Times New Roman"/>
          <w:sz w:val="28"/>
          <w:szCs w:val="28"/>
          <w:lang w:val="uk-UA"/>
        </w:rPr>
        <w:t xml:space="preserve"> </w:t>
      </w:r>
      <w:r w:rsidR="00A739B0" w:rsidRPr="004E1F4F">
        <w:rPr>
          <w:rFonts w:ascii="Times New Roman" w:eastAsia="Times New Roman" w:hAnsi="Times New Roman" w:cs="Times New Roman"/>
          <w:sz w:val="28"/>
          <w:szCs w:val="28"/>
          <w:lang w:val="uk-UA"/>
        </w:rPr>
        <w:t>л</w:t>
      </w:r>
      <w:r w:rsidRPr="004E1F4F">
        <w:rPr>
          <w:rFonts w:ascii="Times New Roman" w:eastAsia="Times New Roman" w:hAnsi="Times New Roman" w:cs="Times New Roman"/>
          <w:sz w:val="28"/>
          <w:szCs w:val="28"/>
          <w:lang w:val="uk-UA"/>
        </w:rPr>
        <w:t>егкий прийом їжі з вуглеводами та невеликою кількістю білка за 1-2 години до активності для забезпечення енергії.</w:t>
      </w:r>
    </w:p>
    <w:p w14:paraId="0F2538FB" w14:textId="7E73B0B4" w:rsidR="003715FF" w:rsidRPr="004E1F4F" w:rsidRDefault="003715FF" w:rsidP="00FB6098">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Під час тренування</w:t>
      </w:r>
      <w:r w:rsidR="00A739B0" w:rsidRPr="004E1F4F">
        <w:rPr>
          <w:rFonts w:ascii="Times New Roman" w:eastAsia="Times New Roman" w:hAnsi="Times New Roman" w:cs="Times New Roman"/>
          <w:sz w:val="28"/>
          <w:szCs w:val="28"/>
          <w:lang w:val="uk-UA"/>
        </w:rPr>
        <w:t xml:space="preserve"> –</w:t>
      </w:r>
      <w:r w:rsidRPr="004E1F4F">
        <w:rPr>
          <w:rFonts w:ascii="Times New Roman" w:eastAsia="Times New Roman" w:hAnsi="Times New Roman" w:cs="Times New Roman"/>
          <w:sz w:val="28"/>
          <w:szCs w:val="28"/>
          <w:lang w:val="uk-UA"/>
        </w:rPr>
        <w:t xml:space="preserve"> </w:t>
      </w:r>
      <w:r w:rsidR="00A739B0" w:rsidRPr="004E1F4F">
        <w:rPr>
          <w:rFonts w:ascii="Times New Roman" w:eastAsia="Times New Roman" w:hAnsi="Times New Roman" w:cs="Times New Roman"/>
          <w:sz w:val="28"/>
          <w:szCs w:val="28"/>
          <w:lang w:val="uk-UA"/>
        </w:rPr>
        <w:t>треба п</w:t>
      </w:r>
      <w:r w:rsidRPr="004E1F4F">
        <w:rPr>
          <w:rFonts w:ascii="Times New Roman" w:eastAsia="Times New Roman" w:hAnsi="Times New Roman" w:cs="Times New Roman"/>
          <w:sz w:val="28"/>
          <w:szCs w:val="28"/>
          <w:lang w:val="uk-UA"/>
        </w:rPr>
        <w:t>рийма</w:t>
      </w:r>
      <w:r w:rsidR="00A739B0" w:rsidRPr="004E1F4F">
        <w:rPr>
          <w:rFonts w:ascii="Times New Roman" w:eastAsia="Times New Roman" w:hAnsi="Times New Roman" w:cs="Times New Roman"/>
          <w:sz w:val="28"/>
          <w:szCs w:val="28"/>
          <w:lang w:val="uk-UA"/>
        </w:rPr>
        <w:t>ти</w:t>
      </w:r>
      <w:r w:rsidRPr="004E1F4F">
        <w:rPr>
          <w:rFonts w:ascii="Times New Roman" w:eastAsia="Times New Roman" w:hAnsi="Times New Roman" w:cs="Times New Roman"/>
          <w:sz w:val="28"/>
          <w:szCs w:val="28"/>
          <w:lang w:val="uk-UA"/>
        </w:rPr>
        <w:t xml:space="preserve"> легкозасвоювані вуглеводи (наприклад, банан або спортивний напій) під час тривалих тренувань.</w:t>
      </w:r>
    </w:p>
    <w:p w14:paraId="2207BAF2" w14:textId="035FA8C9" w:rsidR="003715FF" w:rsidRPr="004E1F4F" w:rsidRDefault="003715FF" w:rsidP="00FB6098">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Після тренування</w:t>
      </w:r>
      <w:r w:rsidR="00A739B0" w:rsidRPr="004E1F4F">
        <w:rPr>
          <w:rFonts w:ascii="Times New Roman" w:eastAsia="Times New Roman" w:hAnsi="Times New Roman" w:cs="Times New Roman"/>
          <w:sz w:val="28"/>
          <w:szCs w:val="28"/>
          <w:lang w:val="uk-UA"/>
        </w:rPr>
        <w:t xml:space="preserve"> –</w:t>
      </w:r>
      <w:r w:rsidRPr="004E1F4F">
        <w:rPr>
          <w:rFonts w:ascii="Times New Roman" w:eastAsia="Times New Roman" w:hAnsi="Times New Roman" w:cs="Times New Roman"/>
          <w:sz w:val="28"/>
          <w:szCs w:val="28"/>
          <w:lang w:val="uk-UA"/>
        </w:rPr>
        <w:t xml:space="preserve"> </w:t>
      </w:r>
      <w:r w:rsidR="00A739B0" w:rsidRPr="004E1F4F">
        <w:rPr>
          <w:rFonts w:ascii="Times New Roman" w:eastAsia="Times New Roman" w:hAnsi="Times New Roman" w:cs="Times New Roman"/>
          <w:sz w:val="28"/>
          <w:szCs w:val="28"/>
          <w:lang w:val="uk-UA"/>
        </w:rPr>
        <w:t>потрібно вживати</w:t>
      </w:r>
      <w:r w:rsidRPr="004E1F4F">
        <w:rPr>
          <w:rFonts w:ascii="Times New Roman" w:eastAsia="Times New Roman" w:hAnsi="Times New Roman" w:cs="Times New Roman"/>
          <w:sz w:val="28"/>
          <w:szCs w:val="28"/>
          <w:lang w:val="uk-UA"/>
        </w:rPr>
        <w:t xml:space="preserve"> комбінацію білків і вуглеводів протягом 30 хвилин після тренування для </w:t>
      </w:r>
      <w:r w:rsidR="00A739B0" w:rsidRPr="004E1F4F">
        <w:rPr>
          <w:rFonts w:ascii="Times New Roman" w:eastAsia="Times New Roman" w:hAnsi="Times New Roman" w:cs="Times New Roman"/>
          <w:sz w:val="28"/>
          <w:szCs w:val="28"/>
          <w:lang w:val="uk-UA"/>
        </w:rPr>
        <w:t xml:space="preserve">створення сприятливих умов для </w:t>
      </w:r>
      <w:r w:rsidRPr="004E1F4F">
        <w:rPr>
          <w:rFonts w:ascii="Times New Roman" w:eastAsia="Times New Roman" w:hAnsi="Times New Roman" w:cs="Times New Roman"/>
          <w:sz w:val="28"/>
          <w:szCs w:val="28"/>
          <w:lang w:val="uk-UA"/>
        </w:rPr>
        <w:t>оптимального відновлення.</w:t>
      </w:r>
    </w:p>
    <w:p w14:paraId="7390ABE2" w14:textId="64D35B02" w:rsidR="003715FF" w:rsidRPr="004E1F4F" w:rsidRDefault="00A739B0" w:rsidP="00FB6098">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Треба з</w:t>
      </w:r>
      <w:r w:rsidR="003715FF" w:rsidRPr="004E1F4F">
        <w:rPr>
          <w:rFonts w:ascii="Times New Roman" w:eastAsia="Times New Roman" w:hAnsi="Times New Roman" w:cs="Times New Roman"/>
          <w:sz w:val="28"/>
          <w:szCs w:val="28"/>
          <w:lang w:val="uk-UA"/>
        </w:rPr>
        <w:t>абезпеч</w:t>
      </w:r>
      <w:r w:rsidRPr="004E1F4F">
        <w:rPr>
          <w:rFonts w:ascii="Times New Roman" w:eastAsia="Times New Roman" w:hAnsi="Times New Roman" w:cs="Times New Roman"/>
          <w:sz w:val="28"/>
          <w:szCs w:val="28"/>
          <w:lang w:val="uk-UA"/>
        </w:rPr>
        <w:t>и</w:t>
      </w:r>
      <w:r w:rsidR="003715FF" w:rsidRPr="004E1F4F">
        <w:rPr>
          <w:rFonts w:ascii="Times New Roman" w:eastAsia="Times New Roman" w:hAnsi="Times New Roman" w:cs="Times New Roman"/>
          <w:sz w:val="28"/>
          <w:szCs w:val="28"/>
          <w:lang w:val="uk-UA"/>
        </w:rPr>
        <w:t>т</w:t>
      </w:r>
      <w:r w:rsidRPr="004E1F4F">
        <w:rPr>
          <w:rFonts w:ascii="Times New Roman" w:eastAsia="Times New Roman" w:hAnsi="Times New Roman" w:cs="Times New Roman"/>
          <w:sz w:val="28"/>
          <w:szCs w:val="28"/>
          <w:lang w:val="uk-UA"/>
        </w:rPr>
        <w:t>и</w:t>
      </w:r>
      <w:r w:rsidR="003715FF" w:rsidRPr="004E1F4F">
        <w:rPr>
          <w:rFonts w:ascii="Times New Roman" w:eastAsia="Times New Roman" w:hAnsi="Times New Roman" w:cs="Times New Roman"/>
          <w:sz w:val="28"/>
          <w:szCs w:val="28"/>
          <w:lang w:val="uk-UA"/>
        </w:rPr>
        <w:t xml:space="preserve"> достатнє споживання </w:t>
      </w:r>
      <w:proofErr w:type="spellStart"/>
      <w:r w:rsidR="00E147BC" w:rsidRPr="004E1F4F">
        <w:rPr>
          <w:rFonts w:ascii="Times New Roman" w:eastAsia="Times New Roman" w:hAnsi="Times New Roman" w:cs="Times New Roman"/>
          <w:sz w:val="28"/>
          <w:szCs w:val="28"/>
          <w:lang w:val="uk-UA"/>
        </w:rPr>
        <w:t>мікронутрієнтів</w:t>
      </w:r>
      <w:proofErr w:type="spellEnd"/>
      <w:r w:rsidR="00E147BC" w:rsidRPr="004E1F4F">
        <w:rPr>
          <w:rFonts w:ascii="Times New Roman" w:eastAsia="Times New Roman" w:hAnsi="Times New Roman" w:cs="Times New Roman"/>
          <w:sz w:val="28"/>
          <w:szCs w:val="28"/>
          <w:lang w:val="uk-UA"/>
        </w:rPr>
        <w:t xml:space="preserve"> –  </w:t>
      </w:r>
      <w:r w:rsidR="003715FF" w:rsidRPr="004E1F4F">
        <w:rPr>
          <w:rFonts w:ascii="Times New Roman" w:eastAsia="Times New Roman" w:hAnsi="Times New Roman" w:cs="Times New Roman"/>
          <w:sz w:val="28"/>
          <w:szCs w:val="28"/>
          <w:lang w:val="uk-UA"/>
        </w:rPr>
        <w:t>заліза, кальцію, магнію та вітаміну D, особливо важливих для росту та витривалості молодих спортсменів.</w:t>
      </w:r>
    </w:p>
    <w:p w14:paraId="105E45B5" w14:textId="3BEAB41E" w:rsidR="003715FF" w:rsidRPr="004E1F4F" w:rsidRDefault="00E147BC" w:rsidP="00FB6098">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Потрібно слідкувати за регулярністю х</w:t>
      </w:r>
      <w:r w:rsidR="003715FF" w:rsidRPr="004E1F4F">
        <w:rPr>
          <w:rFonts w:ascii="Times New Roman" w:eastAsia="Times New Roman" w:hAnsi="Times New Roman" w:cs="Times New Roman"/>
          <w:sz w:val="28"/>
          <w:szCs w:val="28"/>
          <w:lang w:val="uk-UA"/>
        </w:rPr>
        <w:t>арчу</w:t>
      </w:r>
      <w:r w:rsidRPr="004E1F4F">
        <w:rPr>
          <w:rFonts w:ascii="Times New Roman" w:eastAsia="Times New Roman" w:hAnsi="Times New Roman" w:cs="Times New Roman"/>
          <w:sz w:val="28"/>
          <w:szCs w:val="28"/>
          <w:lang w:val="uk-UA"/>
        </w:rPr>
        <w:t>вання</w:t>
      </w:r>
      <w:r w:rsidR="003715FF" w:rsidRPr="004E1F4F">
        <w:rPr>
          <w:rFonts w:ascii="Times New Roman" w:eastAsia="Times New Roman" w:hAnsi="Times New Roman" w:cs="Times New Roman"/>
          <w:sz w:val="28"/>
          <w:szCs w:val="28"/>
          <w:lang w:val="uk-UA"/>
        </w:rPr>
        <w:t>, розділивши денний раціон на 3 основні прийоми їжі та 2-3 перекуси. Це допоможе підтримувати постійний рівень енергії та уникнути переїдання.</w:t>
      </w:r>
    </w:p>
    <w:p w14:paraId="532FF670" w14:textId="299ABE96" w:rsidR="003715FF" w:rsidRPr="004E1F4F" w:rsidRDefault="00E147BC" w:rsidP="00E147BC">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Важлива навичка – навчити</w:t>
      </w:r>
      <w:r w:rsidR="003715FF" w:rsidRPr="004E1F4F">
        <w:rPr>
          <w:rFonts w:ascii="Times New Roman" w:eastAsia="Times New Roman" w:hAnsi="Times New Roman" w:cs="Times New Roman"/>
          <w:sz w:val="28"/>
          <w:szCs w:val="28"/>
          <w:lang w:val="uk-UA"/>
        </w:rPr>
        <w:t xml:space="preserve"> молодих спортсменів бути уважними до сигналів свого тіла щодо голоду та насичення, щоб краще регулювати свій раціон та відчувати себе краще під час тренувань.</w:t>
      </w:r>
    </w:p>
    <w:p w14:paraId="720DFB81" w14:textId="2C094BB4" w:rsidR="003715FF" w:rsidRPr="004E1F4F" w:rsidRDefault="00E147BC" w:rsidP="00FB6098">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Важливим моментом є робота з</w:t>
      </w:r>
      <w:r w:rsidR="003715FF" w:rsidRPr="004E1F4F">
        <w:rPr>
          <w:rFonts w:ascii="Times New Roman" w:eastAsia="Times New Roman" w:hAnsi="Times New Roman" w:cs="Times New Roman"/>
          <w:sz w:val="28"/>
          <w:szCs w:val="28"/>
          <w:lang w:val="uk-UA"/>
        </w:rPr>
        <w:t xml:space="preserve"> професійн</w:t>
      </w:r>
      <w:r w:rsidRPr="004E1F4F">
        <w:rPr>
          <w:rFonts w:ascii="Times New Roman" w:eastAsia="Times New Roman" w:hAnsi="Times New Roman" w:cs="Times New Roman"/>
          <w:sz w:val="28"/>
          <w:szCs w:val="28"/>
          <w:lang w:val="uk-UA"/>
        </w:rPr>
        <w:t>им</w:t>
      </w:r>
      <w:r w:rsidR="003715FF" w:rsidRPr="004E1F4F">
        <w:rPr>
          <w:rFonts w:ascii="Times New Roman" w:eastAsia="Times New Roman" w:hAnsi="Times New Roman" w:cs="Times New Roman"/>
          <w:sz w:val="28"/>
          <w:szCs w:val="28"/>
          <w:lang w:val="uk-UA"/>
        </w:rPr>
        <w:t xml:space="preserve"> </w:t>
      </w:r>
      <w:proofErr w:type="spellStart"/>
      <w:r w:rsidR="003715FF" w:rsidRPr="004E1F4F">
        <w:rPr>
          <w:rFonts w:ascii="Times New Roman" w:eastAsia="Times New Roman" w:hAnsi="Times New Roman" w:cs="Times New Roman"/>
          <w:sz w:val="28"/>
          <w:szCs w:val="28"/>
          <w:lang w:val="uk-UA"/>
        </w:rPr>
        <w:t>дієтоло</w:t>
      </w:r>
      <w:r w:rsidRPr="004E1F4F">
        <w:rPr>
          <w:rFonts w:ascii="Times New Roman" w:eastAsia="Times New Roman" w:hAnsi="Times New Roman" w:cs="Times New Roman"/>
          <w:sz w:val="28"/>
          <w:szCs w:val="28"/>
          <w:lang w:val="uk-UA"/>
        </w:rPr>
        <w:t>м</w:t>
      </w:r>
      <w:proofErr w:type="spellEnd"/>
      <w:r w:rsidR="003715FF" w:rsidRPr="004E1F4F">
        <w:rPr>
          <w:rFonts w:ascii="Times New Roman" w:eastAsia="Times New Roman" w:hAnsi="Times New Roman" w:cs="Times New Roman"/>
          <w:sz w:val="28"/>
          <w:szCs w:val="28"/>
          <w:lang w:val="uk-UA"/>
        </w:rPr>
        <w:t xml:space="preserve"> або </w:t>
      </w:r>
      <w:proofErr w:type="spellStart"/>
      <w:r w:rsidR="003715FF" w:rsidRPr="004E1F4F">
        <w:rPr>
          <w:rFonts w:ascii="Times New Roman" w:eastAsia="Times New Roman" w:hAnsi="Times New Roman" w:cs="Times New Roman"/>
          <w:sz w:val="28"/>
          <w:szCs w:val="28"/>
          <w:lang w:val="uk-UA"/>
        </w:rPr>
        <w:t>нутриціоло</w:t>
      </w:r>
      <w:r w:rsidRPr="004E1F4F">
        <w:rPr>
          <w:rFonts w:ascii="Times New Roman" w:eastAsia="Times New Roman" w:hAnsi="Times New Roman" w:cs="Times New Roman"/>
          <w:sz w:val="28"/>
          <w:szCs w:val="28"/>
          <w:lang w:val="uk-UA"/>
        </w:rPr>
        <w:t>гом</w:t>
      </w:r>
      <w:proofErr w:type="spellEnd"/>
      <w:r w:rsidR="003715FF" w:rsidRPr="004E1F4F">
        <w:rPr>
          <w:rFonts w:ascii="Times New Roman" w:eastAsia="Times New Roman" w:hAnsi="Times New Roman" w:cs="Times New Roman"/>
          <w:sz w:val="28"/>
          <w:szCs w:val="28"/>
          <w:lang w:val="uk-UA"/>
        </w:rPr>
        <w:t xml:space="preserve"> для індивідуалізації рекомендацій, </w:t>
      </w:r>
      <w:r w:rsidRPr="004E1F4F">
        <w:rPr>
          <w:rFonts w:ascii="Times New Roman" w:eastAsia="Times New Roman" w:hAnsi="Times New Roman" w:cs="Times New Roman"/>
          <w:sz w:val="28"/>
          <w:szCs w:val="28"/>
          <w:lang w:val="uk-UA"/>
        </w:rPr>
        <w:t>які</w:t>
      </w:r>
      <w:r w:rsidR="003715FF" w:rsidRPr="004E1F4F">
        <w:rPr>
          <w:rFonts w:ascii="Times New Roman" w:eastAsia="Times New Roman" w:hAnsi="Times New Roman" w:cs="Times New Roman"/>
          <w:sz w:val="28"/>
          <w:szCs w:val="28"/>
          <w:lang w:val="uk-UA"/>
        </w:rPr>
        <w:t xml:space="preserve"> враховуватим</w:t>
      </w:r>
      <w:r w:rsidRPr="004E1F4F">
        <w:rPr>
          <w:rFonts w:ascii="Times New Roman" w:eastAsia="Times New Roman" w:hAnsi="Times New Roman" w:cs="Times New Roman"/>
          <w:sz w:val="28"/>
          <w:szCs w:val="28"/>
          <w:lang w:val="uk-UA"/>
        </w:rPr>
        <w:t>уть</w:t>
      </w:r>
      <w:r w:rsidR="003715FF" w:rsidRPr="004E1F4F">
        <w:rPr>
          <w:rFonts w:ascii="Times New Roman" w:eastAsia="Times New Roman" w:hAnsi="Times New Roman" w:cs="Times New Roman"/>
          <w:sz w:val="28"/>
          <w:szCs w:val="28"/>
          <w:lang w:val="uk-UA"/>
        </w:rPr>
        <w:t xml:space="preserve"> особливі потреби та умови молодого футболіста.</w:t>
      </w:r>
    </w:p>
    <w:p w14:paraId="34A7B62E" w14:textId="77777777" w:rsidR="00904FE0" w:rsidRPr="004E1F4F" w:rsidRDefault="00904FE0"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br w:type="page"/>
      </w:r>
    </w:p>
    <w:p w14:paraId="3C28E37A" w14:textId="45696961" w:rsidR="122743A1" w:rsidRPr="004E1F4F" w:rsidRDefault="00FB6098" w:rsidP="5F4A1E8C">
      <w:pPr>
        <w:spacing w:line="276" w:lineRule="auto"/>
        <w:jc w:val="center"/>
        <w:rPr>
          <w:rFonts w:ascii="Times New Roman" w:eastAsia="Times New Roman" w:hAnsi="Times New Roman" w:cs="Times New Roman"/>
          <w:b/>
          <w:bCs/>
          <w:sz w:val="28"/>
          <w:szCs w:val="28"/>
          <w:lang w:val="uk-UA"/>
        </w:rPr>
      </w:pPr>
      <w:r w:rsidRPr="004E1F4F">
        <w:rPr>
          <w:rFonts w:ascii="Times New Roman" w:eastAsia="Times New Roman" w:hAnsi="Times New Roman" w:cs="Times New Roman"/>
          <w:b/>
          <w:bCs/>
          <w:sz w:val="28"/>
          <w:szCs w:val="28"/>
          <w:lang w:val="uk-UA"/>
        </w:rPr>
        <w:lastRenderedPageBreak/>
        <w:t>ВИСНОВКИ</w:t>
      </w:r>
    </w:p>
    <w:p w14:paraId="029DB75E" w14:textId="07033CC3" w:rsidR="5F4A1E8C" w:rsidRPr="004E1F4F" w:rsidRDefault="5F4A1E8C" w:rsidP="5F4A1E8C">
      <w:pPr>
        <w:spacing w:line="276" w:lineRule="auto"/>
        <w:rPr>
          <w:rFonts w:ascii="Times New Roman" w:eastAsia="Times New Roman" w:hAnsi="Times New Roman" w:cs="Times New Roman"/>
          <w:sz w:val="28"/>
          <w:szCs w:val="28"/>
          <w:lang w:val="uk-UA"/>
        </w:rPr>
      </w:pPr>
    </w:p>
    <w:p w14:paraId="7D41F924" w14:textId="3BC23287" w:rsidR="5F4A1E8C" w:rsidRPr="004E1F4F" w:rsidRDefault="5F4A1E8C" w:rsidP="00E678BE">
      <w:pPr>
        <w:spacing w:line="360" w:lineRule="auto"/>
        <w:ind w:firstLine="709"/>
        <w:jc w:val="both"/>
        <w:rPr>
          <w:rFonts w:ascii="Times New Roman" w:eastAsia="Times New Roman" w:hAnsi="Times New Roman" w:cs="Times New Roman"/>
          <w:sz w:val="28"/>
          <w:szCs w:val="28"/>
          <w:lang w:val="uk-UA"/>
        </w:rPr>
      </w:pPr>
    </w:p>
    <w:p w14:paraId="0A16BA86" w14:textId="7385CB55" w:rsidR="122743A1" w:rsidRPr="004E1F4F" w:rsidRDefault="122743A1" w:rsidP="00E678BE">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На основі проведеного дослідження можна зробити наступні висновки щодо особливостей харчування спортсменів-футболістів у віці 9-10 років:</w:t>
      </w:r>
    </w:p>
    <w:p w14:paraId="5E6943E9" w14:textId="2AF1E049" w:rsidR="122743A1" w:rsidRPr="004E1F4F" w:rsidRDefault="122743A1" w:rsidP="00E678BE">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Раціон харчування: Більшість юних футболістів у віці 9-10 років мають достатньо збалансований раціон харчування, який включає в себе білки, вуглеводи, жири, вітаміни та мінерали.</w:t>
      </w:r>
    </w:p>
    <w:p w14:paraId="5A30CB95" w14:textId="72FF90B7" w:rsidR="122743A1" w:rsidRPr="004E1F4F" w:rsidRDefault="122743A1" w:rsidP="00E678BE">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Прийоми їжі: Важливою характеристикою харчування юних футболістів є регулярність прийому їжі, зокрема основних прийомів - сніданку, обіду та вечері.</w:t>
      </w:r>
    </w:p>
    <w:p w14:paraId="4667DD92" w14:textId="311A39C9" w:rsidR="122743A1" w:rsidRPr="004E1F4F" w:rsidRDefault="122743A1" w:rsidP="00E678BE">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Підготовка до тренувань та змагань: Ефективне харчування перед тренуваннями та змаганнями включає споживання продуктів, які забезпечують енергетичні потреби та підтримують гідратацію.</w:t>
      </w:r>
    </w:p>
    <w:p w14:paraId="0EEDEBB0" w14:textId="37C0FDFF" w:rsidR="122743A1" w:rsidRPr="004E1F4F" w:rsidRDefault="122743A1" w:rsidP="00E678BE">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Відновлення після тренувань та змагань: Після тренувань та змагань важливо споживати продукти, які сприяють відновленню м'язів та втрачених ресурсів, зокрема білкові продукти та воду.</w:t>
      </w:r>
    </w:p>
    <w:p w14:paraId="1586A41E" w14:textId="273DFBDC" w:rsidR="122743A1" w:rsidRPr="004E1F4F" w:rsidRDefault="122743A1" w:rsidP="00E678BE">
      <w:pPr>
        <w:spacing w:line="360" w:lineRule="auto"/>
        <w:ind w:firstLine="709"/>
        <w:jc w:val="both"/>
        <w:rPr>
          <w:rFonts w:ascii="Times New Roman" w:hAnsi="Times New Roman" w:cs="Times New Roman"/>
          <w:sz w:val="28"/>
          <w:szCs w:val="28"/>
          <w:lang w:val="uk-UA"/>
        </w:rPr>
      </w:pPr>
      <w:r w:rsidRPr="004E1F4F">
        <w:rPr>
          <w:rFonts w:ascii="Times New Roman" w:eastAsia="Times New Roman" w:hAnsi="Times New Roman" w:cs="Times New Roman"/>
          <w:sz w:val="28"/>
          <w:szCs w:val="28"/>
          <w:lang w:val="uk-UA"/>
        </w:rPr>
        <w:t>Індивідуальний підхід: Врахування індивідуальних потреб кожного спортсмена є ключовим аспектом в розробці оптимального раціону харчування та підготовки до тренувань.</w:t>
      </w:r>
    </w:p>
    <w:p w14:paraId="070ED045" w14:textId="77777777" w:rsidR="003715FF" w:rsidRPr="004E1F4F" w:rsidRDefault="122743A1" w:rsidP="003715FF">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Загальною метою є забезпечення спортсменів-футболістів у віці 9-10 років необхідними живильними речовинами для збереження здоров'я, оптимального фізичного розвитку та досягнення максимальних спортивних результатів. </w:t>
      </w:r>
    </w:p>
    <w:p w14:paraId="4F0F0131" w14:textId="7AC8DE8D" w:rsidR="122743A1" w:rsidRPr="004E1F4F" w:rsidRDefault="122743A1" w:rsidP="003715FF">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Відповідне харчування грає важливу роль у досягненні цих цілей та покращенні загального спортивного виконання у цьому віковому діапазоні.</w:t>
      </w:r>
    </w:p>
    <w:p w14:paraId="2EB67502" w14:textId="3254FB4F" w:rsidR="00E91A0C" w:rsidRPr="004E1F4F" w:rsidRDefault="00E91A0C" w:rsidP="00E91A0C">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Проведена роботи підтверджує тезу про те, що оптимізація раціону харчування юних футболістів може підвищити їхню спортивну результативність та позитивно впливатиме на розвиток організму і загальне здоров'я. Дотримання </w:t>
      </w:r>
      <w:r w:rsidRPr="004E1F4F">
        <w:rPr>
          <w:rFonts w:ascii="Times New Roman" w:eastAsia="Times New Roman" w:hAnsi="Times New Roman" w:cs="Times New Roman"/>
          <w:sz w:val="28"/>
          <w:szCs w:val="28"/>
          <w:lang w:val="uk-UA"/>
        </w:rPr>
        <w:lastRenderedPageBreak/>
        <w:t xml:space="preserve">чітких і простих рекомендацій може допомогти забезпечити збалансований та ефективний харчовий режим юного спортсмена: </w:t>
      </w:r>
    </w:p>
    <w:p w14:paraId="5278A366" w14:textId="7BB6CBD4" w:rsidR="003715FF" w:rsidRPr="004E1F4F" w:rsidRDefault="003715FF" w:rsidP="00E91A0C">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Потрібно навчати молодих спортсменів бути уважними до сигналів свого тіла щодо голоду та насичення, щоб краще регулювати свій раціон та відчувати себе краще під час тренувань.</w:t>
      </w:r>
    </w:p>
    <w:p w14:paraId="79215B3D" w14:textId="4E8220FD" w:rsidR="003715FF" w:rsidRPr="004E1F4F" w:rsidRDefault="003715FF" w:rsidP="00FB6098">
      <w:pPr>
        <w:spacing w:line="360" w:lineRule="auto"/>
        <w:ind w:firstLine="709"/>
        <w:jc w:val="both"/>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Для оптимізації харчового раціону важливо консультуватися з  професійним дієтологом або </w:t>
      </w:r>
      <w:proofErr w:type="spellStart"/>
      <w:r w:rsidRPr="004E1F4F">
        <w:rPr>
          <w:rFonts w:ascii="Times New Roman" w:eastAsia="Times New Roman" w:hAnsi="Times New Roman" w:cs="Times New Roman"/>
          <w:sz w:val="28"/>
          <w:szCs w:val="28"/>
          <w:lang w:val="uk-UA"/>
        </w:rPr>
        <w:t>нутриціологом</w:t>
      </w:r>
      <w:proofErr w:type="spellEnd"/>
      <w:r w:rsidRPr="004E1F4F">
        <w:rPr>
          <w:rFonts w:ascii="Times New Roman" w:eastAsia="Times New Roman" w:hAnsi="Times New Roman" w:cs="Times New Roman"/>
          <w:sz w:val="28"/>
          <w:szCs w:val="28"/>
          <w:lang w:val="uk-UA"/>
        </w:rPr>
        <w:t>, що дозволить індивідуалізувати рекомендації та враховувати особливі потреби та умови молодого футболіста.</w:t>
      </w:r>
    </w:p>
    <w:p w14:paraId="0135CBF0" w14:textId="2F039572" w:rsidR="0042484F" w:rsidRPr="004E1F4F" w:rsidRDefault="0042484F" w:rsidP="61C882C6">
      <w:pPr>
        <w:spacing w:line="276" w:lineRule="auto"/>
        <w:rPr>
          <w:rFonts w:ascii="Times New Roman" w:eastAsia="Times New Roman" w:hAnsi="Times New Roman" w:cs="Times New Roman"/>
          <w:sz w:val="28"/>
          <w:szCs w:val="28"/>
          <w:lang w:val="uk-UA"/>
        </w:rPr>
      </w:pPr>
    </w:p>
    <w:p w14:paraId="672A6659" w14:textId="7AF18BA5" w:rsidR="00904FE0" w:rsidRPr="004E1F4F" w:rsidRDefault="00904FE0">
      <w:pPr>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br w:type="page"/>
      </w:r>
    </w:p>
    <w:p w14:paraId="1F87230B" w14:textId="259FBF6D" w:rsidR="0042484F" w:rsidRPr="004E1F4F" w:rsidRDefault="003A0AED" w:rsidP="003A0AED">
      <w:pPr>
        <w:spacing w:line="276" w:lineRule="auto"/>
        <w:jc w:val="center"/>
        <w:rPr>
          <w:rFonts w:ascii="Times New Roman" w:eastAsia="Times New Roman" w:hAnsi="Times New Roman" w:cs="Times New Roman"/>
          <w:b/>
          <w:sz w:val="28"/>
          <w:szCs w:val="28"/>
          <w:lang w:val="uk-UA"/>
        </w:rPr>
      </w:pPr>
      <w:r w:rsidRPr="004E1F4F">
        <w:rPr>
          <w:rFonts w:ascii="Times New Roman" w:eastAsia="Times New Roman" w:hAnsi="Times New Roman" w:cs="Times New Roman"/>
          <w:b/>
          <w:sz w:val="28"/>
          <w:szCs w:val="28"/>
          <w:lang w:val="uk-UA"/>
        </w:rPr>
        <w:lastRenderedPageBreak/>
        <w:t>СПИСОК ВИКОРИСТАНИХ ІНФОРМАЦІЙНИХ ДЖЕРЕЛ</w:t>
      </w:r>
    </w:p>
    <w:p w14:paraId="7C7F87F1" w14:textId="77777777" w:rsidR="003A0AED" w:rsidRPr="004E1F4F" w:rsidRDefault="003A0AED" w:rsidP="003A0AED">
      <w:pPr>
        <w:spacing w:line="276" w:lineRule="auto"/>
        <w:jc w:val="center"/>
        <w:rPr>
          <w:rFonts w:ascii="Times New Roman" w:eastAsia="Times New Roman" w:hAnsi="Times New Roman" w:cs="Times New Roman"/>
          <w:b/>
          <w:sz w:val="28"/>
          <w:szCs w:val="28"/>
          <w:lang w:val="uk-UA"/>
        </w:rPr>
      </w:pPr>
    </w:p>
    <w:p w14:paraId="096F1A1B" w14:textId="26042DC3" w:rsidR="0042484F" w:rsidRPr="004E1F4F" w:rsidRDefault="003A0AED" w:rsidP="009624D0">
      <w:pPr>
        <w:pStyle w:val="a4"/>
        <w:numPr>
          <w:ilvl w:val="0"/>
          <w:numId w:val="24"/>
        </w:numPr>
        <w:spacing w:line="360" w:lineRule="auto"/>
        <w:ind w:left="426"/>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 xml:space="preserve">Бур'ян </w:t>
      </w:r>
      <w:proofErr w:type="spellStart"/>
      <w:r w:rsidRPr="004E1F4F">
        <w:rPr>
          <w:rFonts w:ascii="Times New Roman" w:eastAsia="Times New Roman" w:hAnsi="Times New Roman" w:cs="Times New Roman"/>
          <w:sz w:val="28"/>
          <w:szCs w:val="28"/>
          <w:lang w:val="uk-UA"/>
        </w:rPr>
        <w:t>Є.О</w:t>
      </w:r>
      <w:proofErr w:type="spellEnd"/>
      <w:r w:rsidRPr="004E1F4F">
        <w:rPr>
          <w:rFonts w:ascii="Times New Roman" w:eastAsia="Times New Roman" w:hAnsi="Times New Roman" w:cs="Times New Roman"/>
          <w:sz w:val="28"/>
          <w:szCs w:val="28"/>
          <w:lang w:val="uk-UA"/>
        </w:rPr>
        <w:t xml:space="preserve">. </w:t>
      </w:r>
      <w:r w:rsidR="61C882C6" w:rsidRPr="004E1F4F">
        <w:rPr>
          <w:rFonts w:ascii="Times New Roman" w:eastAsia="Times New Roman" w:hAnsi="Times New Roman" w:cs="Times New Roman"/>
          <w:sz w:val="28"/>
          <w:szCs w:val="28"/>
          <w:lang w:val="uk-UA"/>
        </w:rPr>
        <w:t>Особливості технічної підготовки футболістів на початковому етапі спортивної підготовки</w:t>
      </w:r>
      <w:r w:rsidRPr="004E1F4F">
        <w:rPr>
          <w:rFonts w:ascii="Times New Roman" w:eastAsia="Times New Roman" w:hAnsi="Times New Roman" w:cs="Times New Roman"/>
          <w:sz w:val="28"/>
          <w:szCs w:val="28"/>
          <w:lang w:val="uk-UA"/>
        </w:rPr>
        <w:t xml:space="preserve"> </w:t>
      </w:r>
      <w:hyperlink r:id="rId9">
        <w:proofErr w:type="spellStart"/>
        <w:r w:rsidR="61C882C6" w:rsidRPr="004E1F4F">
          <w:rPr>
            <w:rFonts w:ascii="Times New Roman" w:eastAsia="Times New Roman" w:hAnsi="Times New Roman" w:cs="Times New Roman"/>
            <w:color w:val="0000FF"/>
            <w:sz w:val="28"/>
            <w:szCs w:val="28"/>
            <w:u w:val="single"/>
            <w:lang w:val="uk-UA"/>
          </w:rPr>
          <w:t>http</w:t>
        </w:r>
        <w:proofErr w:type="spellEnd"/>
        <w:r w:rsidR="61C882C6" w:rsidRPr="004E1F4F">
          <w:rPr>
            <w:rFonts w:ascii="Times New Roman" w:eastAsia="Times New Roman" w:hAnsi="Times New Roman" w:cs="Times New Roman"/>
            <w:color w:val="0000FF"/>
            <w:sz w:val="28"/>
            <w:szCs w:val="28"/>
            <w:u w:val="single"/>
            <w:lang w:val="uk-UA"/>
          </w:rPr>
          <w:t>://</w:t>
        </w:r>
        <w:proofErr w:type="spellStart"/>
        <w:r w:rsidR="61C882C6" w:rsidRPr="004E1F4F">
          <w:rPr>
            <w:rFonts w:ascii="Times New Roman" w:eastAsia="Times New Roman" w:hAnsi="Times New Roman" w:cs="Times New Roman"/>
            <w:color w:val="0000FF"/>
            <w:sz w:val="28"/>
            <w:szCs w:val="28"/>
            <w:u w:val="single"/>
            <w:lang w:val="uk-UA"/>
          </w:rPr>
          <w:t>repository.sspu.sumy.ua</w:t>
        </w:r>
        <w:proofErr w:type="spellEnd"/>
        <w:r w:rsidR="61C882C6" w:rsidRPr="004E1F4F">
          <w:rPr>
            <w:rFonts w:ascii="Times New Roman" w:eastAsia="Times New Roman" w:hAnsi="Times New Roman" w:cs="Times New Roman"/>
            <w:color w:val="0000FF"/>
            <w:sz w:val="28"/>
            <w:szCs w:val="28"/>
            <w:u w:val="single"/>
            <w:lang w:val="uk-UA"/>
          </w:rPr>
          <w:t>/</w:t>
        </w:r>
        <w:proofErr w:type="spellStart"/>
        <w:r w:rsidR="61C882C6" w:rsidRPr="004E1F4F">
          <w:rPr>
            <w:rFonts w:ascii="Times New Roman" w:eastAsia="Times New Roman" w:hAnsi="Times New Roman" w:cs="Times New Roman"/>
            <w:color w:val="0000FF"/>
            <w:sz w:val="28"/>
            <w:szCs w:val="28"/>
            <w:u w:val="single"/>
            <w:lang w:val="uk-UA"/>
          </w:rPr>
          <w:t>handle</w:t>
        </w:r>
        <w:proofErr w:type="spellEnd"/>
        <w:r w:rsidR="61C882C6" w:rsidRPr="004E1F4F">
          <w:rPr>
            <w:rFonts w:ascii="Times New Roman" w:eastAsia="Times New Roman" w:hAnsi="Times New Roman" w:cs="Times New Roman"/>
            <w:color w:val="0000FF"/>
            <w:sz w:val="28"/>
            <w:szCs w:val="28"/>
            <w:u w:val="single"/>
            <w:lang w:val="uk-UA"/>
          </w:rPr>
          <w:t>/123456789/10029</w:t>
        </w:r>
      </w:hyperlink>
    </w:p>
    <w:p w14:paraId="02608053" w14:textId="3A93F0B4" w:rsidR="0042484F" w:rsidRPr="004E1F4F" w:rsidRDefault="003A0AED"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Fátima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Ruiz,Amaia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Irazusta,Susana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Gil,Jon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Irazusta,Luis</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Casis</w:t>
      </w:r>
      <w:proofErr w:type="spellEnd"/>
      <w:r w:rsidRPr="004E1F4F">
        <w:rPr>
          <w:rFonts w:ascii="Times New Roman" w:eastAsia="Times New Roman" w:hAnsi="Times New Roman" w:cs="Times New Roman"/>
          <w:sz w:val="28"/>
          <w:szCs w:val="28"/>
          <w:lang w:val="uk-UA"/>
        </w:rPr>
        <w:t xml:space="preserve"> &amp;</w:t>
      </w:r>
      <w:proofErr w:type="spellStart"/>
      <w:r w:rsidRPr="004E1F4F">
        <w:rPr>
          <w:rFonts w:ascii="Times New Roman" w:eastAsia="Times New Roman" w:hAnsi="Times New Roman" w:cs="Times New Roman"/>
          <w:sz w:val="28"/>
          <w:szCs w:val="28"/>
          <w:lang w:val="uk-UA"/>
        </w:rPr>
        <w:t>Javier</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Gil</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intake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soccer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players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different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ages</w:t>
      </w:r>
      <w:proofErr w:type="spellEnd"/>
      <w:r w:rsidRPr="004E1F4F">
        <w:rPr>
          <w:rFonts w:ascii="Times New Roman" w:eastAsia="Times New Roman" w:hAnsi="Times New Roman" w:cs="Times New Roman"/>
          <w:sz w:val="28"/>
          <w:szCs w:val="28"/>
          <w:lang w:val="uk-UA"/>
        </w:rPr>
        <w:t xml:space="preserve"> </w:t>
      </w:r>
      <w:hyperlink r:id="rId10">
        <w:proofErr w:type="spellStart"/>
        <w:r w:rsidR="61C882C6" w:rsidRPr="004E1F4F">
          <w:rPr>
            <w:rFonts w:ascii="Times New Roman" w:eastAsia="Times New Roman" w:hAnsi="Times New Roman" w:cs="Times New Roman"/>
            <w:color w:val="0000FF"/>
            <w:sz w:val="28"/>
            <w:szCs w:val="28"/>
            <w:u w:val="single"/>
            <w:lang w:val="uk-UA"/>
          </w:rPr>
          <w:t>https</w:t>
        </w:r>
        <w:proofErr w:type="spellEnd"/>
        <w:r w:rsidR="61C882C6" w:rsidRPr="004E1F4F">
          <w:rPr>
            <w:rFonts w:ascii="Times New Roman" w:eastAsia="Times New Roman" w:hAnsi="Times New Roman" w:cs="Times New Roman"/>
            <w:color w:val="0000FF"/>
            <w:sz w:val="28"/>
            <w:szCs w:val="28"/>
            <w:u w:val="single"/>
            <w:lang w:val="uk-UA"/>
          </w:rPr>
          <w:t>://</w:t>
        </w:r>
        <w:proofErr w:type="spellStart"/>
        <w:r w:rsidR="61C882C6" w:rsidRPr="004E1F4F">
          <w:rPr>
            <w:rFonts w:ascii="Times New Roman" w:eastAsia="Times New Roman" w:hAnsi="Times New Roman" w:cs="Times New Roman"/>
            <w:color w:val="0000FF"/>
            <w:sz w:val="28"/>
            <w:szCs w:val="28"/>
            <w:u w:val="single"/>
            <w:lang w:val="uk-UA"/>
          </w:rPr>
          <w:t>www.tandfonline.com</w:t>
        </w:r>
        <w:proofErr w:type="spellEnd"/>
        <w:r w:rsidR="61C882C6" w:rsidRPr="004E1F4F">
          <w:rPr>
            <w:rFonts w:ascii="Times New Roman" w:eastAsia="Times New Roman" w:hAnsi="Times New Roman" w:cs="Times New Roman"/>
            <w:color w:val="0000FF"/>
            <w:sz w:val="28"/>
            <w:szCs w:val="28"/>
            <w:u w:val="single"/>
            <w:lang w:val="uk-UA"/>
          </w:rPr>
          <w:t>/</w:t>
        </w:r>
        <w:proofErr w:type="spellStart"/>
        <w:r w:rsidR="61C882C6" w:rsidRPr="004E1F4F">
          <w:rPr>
            <w:rFonts w:ascii="Times New Roman" w:eastAsia="Times New Roman" w:hAnsi="Times New Roman" w:cs="Times New Roman"/>
            <w:color w:val="0000FF"/>
            <w:sz w:val="28"/>
            <w:szCs w:val="28"/>
            <w:u w:val="single"/>
            <w:lang w:val="uk-UA"/>
          </w:rPr>
          <w:t>doi</w:t>
        </w:r>
        <w:proofErr w:type="spellEnd"/>
        <w:r w:rsidR="61C882C6" w:rsidRPr="004E1F4F">
          <w:rPr>
            <w:rFonts w:ascii="Times New Roman" w:eastAsia="Times New Roman" w:hAnsi="Times New Roman" w:cs="Times New Roman"/>
            <w:color w:val="0000FF"/>
            <w:sz w:val="28"/>
            <w:szCs w:val="28"/>
            <w:u w:val="single"/>
            <w:lang w:val="uk-UA"/>
          </w:rPr>
          <w:t>/</w:t>
        </w:r>
        <w:proofErr w:type="spellStart"/>
        <w:r w:rsidR="61C882C6" w:rsidRPr="004E1F4F">
          <w:rPr>
            <w:rFonts w:ascii="Times New Roman" w:eastAsia="Times New Roman" w:hAnsi="Times New Roman" w:cs="Times New Roman"/>
            <w:color w:val="0000FF"/>
            <w:sz w:val="28"/>
            <w:szCs w:val="28"/>
            <w:u w:val="single"/>
            <w:lang w:val="uk-UA"/>
          </w:rPr>
          <w:t>abs</w:t>
        </w:r>
        <w:proofErr w:type="spellEnd"/>
        <w:r w:rsidR="61C882C6" w:rsidRPr="004E1F4F">
          <w:rPr>
            <w:rFonts w:ascii="Times New Roman" w:eastAsia="Times New Roman" w:hAnsi="Times New Roman" w:cs="Times New Roman"/>
            <w:color w:val="0000FF"/>
            <w:sz w:val="28"/>
            <w:szCs w:val="28"/>
            <w:u w:val="single"/>
            <w:lang w:val="uk-UA"/>
          </w:rPr>
          <w:t>/10.1080/02640410410001730160</w:t>
        </w:r>
      </w:hyperlink>
    </w:p>
    <w:p w14:paraId="24AEFACE" w14:textId="1ADD8B0E" w:rsidR="0042484F" w:rsidRPr="004E1F4F" w:rsidRDefault="003A0AED"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Eduardo</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Iglesias-Gutiérrez</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Pablo</w:t>
      </w:r>
      <w:proofErr w:type="spellEnd"/>
      <w:r w:rsidRPr="004E1F4F">
        <w:rPr>
          <w:rFonts w:ascii="Times New Roman" w:eastAsia="Times New Roman" w:hAnsi="Times New Roman" w:cs="Times New Roman"/>
          <w:sz w:val="28"/>
          <w:szCs w:val="28"/>
          <w:lang w:val="uk-UA"/>
        </w:rPr>
        <w:t xml:space="preserve"> M. </w:t>
      </w:r>
      <w:proofErr w:type="spellStart"/>
      <w:r w:rsidRPr="004E1F4F">
        <w:rPr>
          <w:rFonts w:ascii="Times New Roman" w:eastAsia="Times New Roman" w:hAnsi="Times New Roman" w:cs="Times New Roman"/>
          <w:sz w:val="28"/>
          <w:szCs w:val="28"/>
          <w:lang w:val="uk-UA"/>
        </w:rPr>
        <w:t>García-Rovés</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Carmen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Rodríguez</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Socorro</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Braga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Pedro</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Garcia-Zapico</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and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Ángeles</w:t>
      </w:r>
      <w:proofErr w:type="spellEnd"/>
      <w:r w:rsidRPr="004E1F4F">
        <w:rPr>
          <w:rFonts w:ascii="Times New Roman" w:eastAsia="Times New Roman" w:hAnsi="Times New Roman" w:cs="Times New Roman"/>
          <w:sz w:val="28"/>
          <w:szCs w:val="28"/>
          <w:lang w:val="uk-UA"/>
        </w:rPr>
        <w:t xml:space="preserve"> M. </w:t>
      </w:r>
      <w:proofErr w:type="spellStart"/>
      <w:r w:rsidR="61C882C6" w:rsidRPr="004E1F4F">
        <w:rPr>
          <w:rFonts w:ascii="Times New Roman" w:eastAsia="Times New Roman" w:hAnsi="Times New Roman" w:cs="Times New Roman"/>
          <w:sz w:val="28"/>
          <w:szCs w:val="28"/>
          <w:lang w:val="uk-UA"/>
        </w:rPr>
        <w:t>Food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Habits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Status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Assessment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Adolescent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Soccer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Players</w:t>
      </w:r>
      <w:proofErr w:type="spellEnd"/>
      <w:r w:rsidR="61C882C6" w:rsidRPr="004E1F4F">
        <w:rPr>
          <w:rFonts w:ascii="Times New Roman" w:eastAsia="Times New Roman" w:hAnsi="Times New Roman" w:cs="Times New Roman"/>
          <w:sz w:val="28"/>
          <w:szCs w:val="28"/>
          <w:lang w:val="uk-UA"/>
        </w:rPr>
        <w:t xml:space="preserve">. A </w:t>
      </w:r>
      <w:proofErr w:type="spellStart"/>
      <w:r w:rsidR="61C882C6" w:rsidRPr="004E1F4F">
        <w:rPr>
          <w:rFonts w:ascii="Times New Roman" w:eastAsia="Times New Roman" w:hAnsi="Times New Roman" w:cs="Times New Roman"/>
          <w:sz w:val="28"/>
          <w:szCs w:val="28"/>
          <w:lang w:val="uk-UA"/>
        </w:rPr>
        <w:t>Necessary</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Accurate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Approach</w:t>
      </w:r>
      <w:proofErr w:type="spellEnd"/>
      <w:r w:rsidRPr="004E1F4F">
        <w:rPr>
          <w:rFonts w:ascii="Times New Roman" w:eastAsia="Times New Roman" w:hAnsi="Times New Roman" w:cs="Times New Roman"/>
          <w:sz w:val="28"/>
          <w:szCs w:val="28"/>
          <w:lang w:val="uk-UA"/>
        </w:rPr>
        <w:t xml:space="preserve"> </w:t>
      </w:r>
      <w:hyperlink r:id="rId11">
        <w:proofErr w:type="spellStart"/>
        <w:r w:rsidR="61C882C6" w:rsidRPr="004E1F4F">
          <w:rPr>
            <w:rFonts w:ascii="Times New Roman" w:eastAsia="Times New Roman" w:hAnsi="Times New Roman" w:cs="Times New Roman"/>
            <w:sz w:val="28"/>
            <w:szCs w:val="28"/>
            <w:lang w:val="uk-UA"/>
          </w:rPr>
          <w:t>https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cdnsciencepub.com</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doi</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abs</w:t>
        </w:r>
        <w:proofErr w:type="spellEnd"/>
        <w:r w:rsidR="61C882C6" w:rsidRPr="004E1F4F">
          <w:rPr>
            <w:rFonts w:ascii="Times New Roman" w:eastAsia="Times New Roman" w:hAnsi="Times New Roman" w:cs="Times New Roman"/>
            <w:sz w:val="28"/>
            <w:szCs w:val="28"/>
            <w:lang w:val="uk-UA"/>
          </w:rPr>
          <w:t>/10.1139/</w:t>
        </w:r>
        <w:proofErr w:type="spellStart"/>
        <w:r w:rsidR="61C882C6" w:rsidRPr="004E1F4F">
          <w:rPr>
            <w:rFonts w:ascii="Times New Roman" w:eastAsia="Times New Roman" w:hAnsi="Times New Roman" w:cs="Times New Roman"/>
            <w:sz w:val="28"/>
            <w:szCs w:val="28"/>
            <w:lang w:val="uk-UA"/>
          </w:rPr>
          <w:t>h05</w:t>
        </w:r>
        <w:proofErr w:type="spellEnd"/>
        <w:r w:rsidR="61C882C6" w:rsidRPr="004E1F4F">
          <w:rPr>
            <w:rFonts w:ascii="Times New Roman" w:eastAsia="Times New Roman" w:hAnsi="Times New Roman" w:cs="Times New Roman"/>
            <w:sz w:val="28"/>
            <w:szCs w:val="28"/>
            <w:lang w:val="uk-UA"/>
          </w:rPr>
          <w:t>-102</w:t>
        </w:r>
      </w:hyperlink>
    </w:p>
    <w:p w14:paraId="2427B646" w14:textId="023B585F" w:rsidR="0042484F" w:rsidRPr="004E1F4F" w:rsidRDefault="003A0AED"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Nikolaidis</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P.T</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Theodoropoulou</w:t>
      </w:r>
      <w:proofErr w:type="spellEnd"/>
      <w:r w:rsidRPr="004E1F4F">
        <w:rPr>
          <w:rFonts w:ascii="Times New Roman" w:eastAsia="Times New Roman" w:hAnsi="Times New Roman" w:cs="Times New Roman"/>
          <w:sz w:val="28"/>
          <w:szCs w:val="28"/>
          <w:lang w:val="uk-UA"/>
        </w:rPr>
        <w:t xml:space="preserve"> E. </w:t>
      </w:r>
      <w:proofErr w:type="spellStart"/>
      <w:r w:rsidR="61C882C6" w:rsidRPr="004E1F4F">
        <w:rPr>
          <w:rFonts w:ascii="Times New Roman" w:eastAsia="Times New Roman" w:hAnsi="Times New Roman" w:cs="Times New Roman"/>
          <w:sz w:val="28"/>
          <w:szCs w:val="28"/>
          <w:lang w:val="uk-UA"/>
        </w:rPr>
        <w:t>Relationship</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between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Knowledge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Physical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Fitness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Semiprofessional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Soccer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Players</w:t>
      </w:r>
      <w:proofErr w:type="spellEnd"/>
      <w:r w:rsidRPr="004E1F4F">
        <w:rPr>
          <w:rFonts w:ascii="Times New Roman" w:eastAsia="Times New Roman" w:hAnsi="Times New Roman" w:cs="Times New Roman"/>
          <w:sz w:val="28"/>
          <w:szCs w:val="28"/>
          <w:lang w:val="uk-UA"/>
        </w:rPr>
        <w:t xml:space="preserve"> </w:t>
      </w:r>
      <w:hyperlink r:id="rId12">
        <w:proofErr w:type="spellStart"/>
        <w:r w:rsidR="61C882C6" w:rsidRPr="004E1F4F">
          <w:rPr>
            <w:rFonts w:ascii="Times New Roman" w:eastAsia="Times New Roman" w:hAnsi="Times New Roman" w:cs="Times New Roman"/>
            <w:sz w:val="28"/>
            <w:szCs w:val="28"/>
            <w:lang w:val="uk-UA"/>
          </w:rPr>
          <w:t>https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www.hindawi.com</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journals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scientifica</w:t>
        </w:r>
        <w:proofErr w:type="spellEnd"/>
        <w:r w:rsidR="61C882C6" w:rsidRPr="004E1F4F">
          <w:rPr>
            <w:rFonts w:ascii="Times New Roman" w:eastAsia="Times New Roman" w:hAnsi="Times New Roman" w:cs="Times New Roman"/>
            <w:sz w:val="28"/>
            <w:szCs w:val="28"/>
            <w:lang w:val="uk-UA"/>
          </w:rPr>
          <w:t>/2014/180353/</w:t>
        </w:r>
        <w:proofErr w:type="spellStart"/>
        <w:r w:rsidR="61C882C6" w:rsidRPr="004E1F4F">
          <w:rPr>
            <w:rFonts w:ascii="Times New Roman" w:eastAsia="Times New Roman" w:hAnsi="Times New Roman" w:cs="Times New Roman"/>
            <w:sz w:val="28"/>
            <w:szCs w:val="28"/>
            <w:lang w:val="uk-UA"/>
          </w:rPr>
          <w:t>abs</w:t>
        </w:r>
        <w:proofErr w:type="spellEnd"/>
        <w:r w:rsidR="61C882C6" w:rsidRPr="004E1F4F">
          <w:rPr>
            <w:rFonts w:ascii="Times New Roman" w:eastAsia="Times New Roman" w:hAnsi="Times New Roman" w:cs="Times New Roman"/>
            <w:sz w:val="28"/>
            <w:szCs w:val="28"/>
            <w:lang w:val="uk-UA"/>
          </w:rPr>
          <w:t>/</w:t>
        </w:r>
      </w:hyperlink>
    </w:p>
    <w:p w14:paraId="6BAFB5D9" w14:textId="5BFB2147" w:rsidR="0042484F" w:rsidRPr="004E1F4F" w:rsidRDefault="0081531F"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ByFrancis</w:t>
      </w:r>
      <w:proofErr w:type="spellEnd"/>
      <w:r w:rsidRPr="004E1F4F">
        <w:rPr>
          <w:rFonts w:ascii="Times New Roman" w:eastAsia="Times New Roman" w:hAnsi="Times New Roman" w:cs="Times New Roman"/>
          <w:sz w:val="28"/>
          <w:szCs w:val="28"/>
          <w:lang w:val="uk-UA"/>
        </w:rPr>
        <w:t xml:space="preserve"> E. </w:t>
      </w:r>
      <w:proofErr w:type="spellStart"/>
      <w:r w:rsidRPr="004E1F4F">
        <w:rPr>
          <w:rFonts w:ascii="Times New Roman" w:eastAsia="Times New Roman" w:hAnsi="Times New Roman" w:cs="Times New Roman"/>
          <w:sz w:val="28"/>
          <w:szCs w:val="28"/>
          <w:lang w:val="uk-UA"/>
        </w:rPr>
        <w:t>Holway</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Lawrence</w:t>
      </w:r>
      <w:proofErr w:type="spellEnd"/>
      <w:r w:rsidRPr="004E1F4F">
        <w:rPr>
          <w:rFonts w:ascii="Times New Roman" w:eastAsia="Times New Roman" w:hAnsi="Times New Roman" w:cs="Times New Roman"/>
          <w:sz w:val="28"/>
          <w:szCs w:val="28"/>
          <w:lang w:val="uk-UA"/>
        </w:rPr>
        <w:t xml:space="preserve"> L. </w:t>
      </w:r>
      <w:proofErr w:type="spellStart"/>
      <w:r w:rsidRPr="004E1F4F">
        <w:rPr>
          <w:rFonts w:ascii="Times New Roman" w:eastAsia="Times New Roman" w:hAnsi="Times New Roman" w:cs="Times New Roman"/>
          <w:sz w:val="28"/>
          <w:szCs w:val="28"/>
          <w:lang w:val="uk-UA"/>
        </w:rPr>
        <w:t>Spriet</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Sport-specific</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Practical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strategies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for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team</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sports</w:t>
      </w:r>
      <w:proofErr w:type="spellEnd"/>
      <w:r w:rsidRPr="004E1F4F">
        <w:rPr>
          <w:rFonts w:ascii="Times New Roman" w:eastAsia="Times New Roman" w:hAnsi="Times New Roman" w:cs="Times New Roman"/>
          <w:sz w:val="28"/>
          <w:szCs w:val="28"/>
          <w:lang w:val="uk-UA"/>
        </w:rPr>
        <w:t xml:space="preserve">. </w:t>
      </w:r>
      <w:hyperlink r:id="rId13">
        <w:r w:rsidR="61C882C6" w:rsidRPr="004E1F4F">
          <w:rPr>
            <w:rFonts w:ascii="Times New Roman" w:eastAsia="Times New Roman" w:hAnsi="Times New Roman" w:cs="Times New Roman"/>
            <w:sz w:val="28"/>
            <w:szCs w:val="28"/>
            <w:lang w:val="uk-UA"/>
          </w:rPr>
          <w:t>https://www.taylorfrancis.com/chapters/edit/10.4324/9781315873268-11/sport-specific-nutrition-francis-holway-lawrence-spriet</w:t>
        </w:r>
      </w:hyperlink>
    </w:p>
    <w:p w14:paraId="2D55DB76" w14:textId="20A55B0D" w:rsidR="0042484F" w:rsidRPr="004E1F4F" w:rsidRDefault="0081531F"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Luis</w:t>
      </w:r>
      <w:proofErr w:type="spellEnd"/>
      <w:r w:rsidRPr="004E1F4F">
        <w:rPr>
          <w:rFonts w:ascii="Times New Roman" w:eastAsia="Times New Roman" w:hAnsi="Times New Roman" w:cs="Times New Roman"/>
          <w:sz w:val="28"/>
          <w:szCs w:val="28"/>
          <w:lang w:val="uk-UA"/>
        </w:rPr>
        <w:t xml:space="preserve"> A </w:t>
      </w:r>
      <w:proofErr w:type="spellStart"/>
      <w:r w:rsidRPr="004E1F4F">
        <w:rPr>
          <w:rFonts w:ascii="Times New Roman" w:eastAsia="Times New Roman" w:hAnsi="Times New Roman" w:cs="Times New Roman"/>
          <w:sz w:val="28"/>
          <w:szCs w:val="28"/>
          <w:lang w:val="uk-UA"/>
        </w:rPr>
        <w:t>Moreno</w:t>
      </w:r>
      <w:proofErr w:type="spellEnd"/>
      <w:r w:rsidRPr="004E1F4F">
        <w:rPr>
          <w:rFonts w:ascii="Times New Roman" w:eastAsia="Times New Roman" w:hAnsi="Times New Roman" w:cs="Times New Roman"/>
          <w:sz w:val="28"/>
          <w:szCs w:val="28"/>
          <w:lang w:val="uk-UA"/>
        </w:rPr>
        <w:t xml:space="preserve"> a, </w:t>
      </w:r>
      <w:proofErr w:type="spellStart"/>
      <w:r w:rsidRPr="004E1F4F">
        <w:rPr>
          <w:rFonts w:ascii="Times New Roman" w:eastAsia="Times New Roman" w:hAnsi="Times New Roman" w:cs="Times New Roman"/>
          <w:sz w:val="28"/>
          <w:szCs w:val="28"/>
          <w:lang w:val="uk-UA"/>
        </w:rPr>
        <w:t>Juan</w:t>
      </w:r>
      <w:proofErr w:type="spellEnd"/>
      <w:r w:rsidRPr="004E1F4F">
        <w:rPr>
          <w:rFonts w:ascii="Times New Roman" w:eastAsia="Times New Roman" w:hAnsi="Times New Roman" w:cs="Times New Roman"/>
          <w:sz w:val="28"/>
          <w:szCs w:val="28"/>
          <w:lang w:val="uk-UA"/>
        </w:rPr>
        <w:t xml:space="preserve"> F </w:t>
      </w:r>
      <w:proofErr w:type="spellStart"/>
      <w:r w:rsidRPr="004E1F4F">
        <w:rPr>
          <w:rFonts w:ascii="Times New Roman" w:eastAsia="Times New Roman" w:hAnsi="Times New Roman" w:cs="Times New Roman"/>
          <w:sz w:val="28"/>
          <w:szCs w:val="28"/>
          <w:lang w:val="uk-UA"/>
        </w:rPr>
        <w:t>León</w:t>
      </w:r>
      <w:proofErr w:type="spellEnd"/>
      <w:r w:rsidRPr="004E1F4F">
        <w:rPr>
          <w:rFonts w:ascii="Times New Roman" w:eastAsia="Times New Roman" w:hAnsi="Times New Roman" w:cs="Times New Roman"/>
          <w:sz w:val="28"/>
          <w:szCs w:val="28"/>
          <w:lang w:val="uk-UA"/>
        </w:rPr>
        <w:t xml:space="preserve"> a, </w:t>
      </w:r>
      <w:proofErr w:type="spellStart"/>
      <w:r w:rsidRPr="004E1F4F">
        <w:rPr>
          <w:rFonts w:ascii="Times New Roman" w:eastAsia="Times New Roman" w:hAnsi="Times New Roman" w:cs="Times New Roman"/>
          <w:sz w:val="28"/>
          <w:szCs w:val="28"/>
          <w:lang w:val="uk-UA"/>
        </w:rPr>
        <w:t>Ruth</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Serón</w:t>
      </w:r>
      <w:proofErr w:type="spellEnd"/>
      <w:r w:rsidRPr="004E1F4F">
        <w:rPr>
          <w:rFonts w:ascii="Times New Roman" w:eastAsia="Times New Roman" w:hAnsi="Times New Roman" w:cs="Times New Roman"/>
          <w:sz w:val="28"/>
          <w:szCs w:val="28"/>
          <w:lang w:val="uk-UA"/>
        </w:rPr>
        <w:t xml:space="preserve"> a, </w:t>
      </w:r>
      <w:proofErr w:type="spellStart"/>
      <w:r w:rsidRPr="004E1F4F">
        <w:rPr>
          <w:rFonts w:ascii="Times New Roman" w:eastAsia="Times New Roman" w:hAnsi="Times New Roman" w:cs="Times New Roman"/>
          <w:sz w:val="28"/>
          <w:szCs w:val="28"/>
          <w:lang w:val="uk-UA"/>
        </w:rPr>
        <w:t>María</w:t>
      </w:r>
      <w:proofErr w:type="spellEnd"/>
      <w:r w:rsidRPr="004E1F4F">
        <w:rPr>
          <w:rFonts w:ascii="Times New Roman" w:eastAsia="Times New Roman" w:hAnsi="Times New Roman" w:cs="Times New Roman"/>
          <w:sz w:val="28"/>
          <w:szCs w:val="28"/>
          <w:lang w:val="uk-UA"/>
        </w:rPr>
        <w:t xml:space="preserve"> I </w:t>
      </w:r>
      <w:proofErr w:type="spellStart"/>
      <w:r w:rsidRPr="004E1F4F">
        <w:rPr>
          <w:rFonts w:ascii="Times New Roman" w:eastAsia="Times New Roman" w:hAnsi="Times New Roman" w:cs="Times New Roman"/>
          <w:sz w:val="28"/>
          <w:szCs w:val="28"/>
          <w:lang w:val="uk-UA"/>
        </w:rPr>
        <w:t>Mesana</w:t>
      </w:r>
      <w:proofErr w:type="spellEnd"/>
      <w:r w:rsidRPr="004E1F4F">
        <w:rPr>
          <w:rFonts w:ascii="Times New Roman" w:eastAsia="Times New Roman" w:hAnsi="Times New Roman" w:cs="Times New Roman"/>
          <w:sz w:val="28"/>
          <w:szCs w:val="28"/>
          <w:lang w:val="uk-UA"/>
        </w:rPr>
        <w:t xml:space="preserve"> a, </w:t>
      </w:r>
      <w:proofErr w:type="spellStart"/>
      <w:r w:rsidRPr="004E1F4F">
        <w:rPr>
          <w:rFonts w:ascii="Times New Roman" w:eastAsia="Times New Roman" w:hAnsi="Times New Roman" w:cs="Times New Roman"/>
          <w:sz w:val="28"/>
          <w:szCs w:val="28"/>
          <w:lang w:val="uk-UA"/>
        </w:rPr>
        <w:t>Jesús</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Fleta</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Body</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composition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young</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male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football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soccer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players</w:t>
      </w:r>
      <w:proofErr w:type="spellEnd"/>
      <w:r w:rsidRPr="004E1F4F">
        <w:rPr>
          <w:rFonts w:ascii="Times New Roman" w:eastAsia="Times New Roman" w:hAnsi="Times New Roman" w:cs="Times New Roman"/>
          <w:sz w:val="28"/>
          <w:szCs w:val="28"/>
          <w:lang w:val="uk-UA"/>
        </w:rPr>
        <w:t xml:space="preserve">. </w:t>
      </w:r>
      <w:hyperlink r:id="rId14">
        <w:r w:rsidR="61C882C6" w:rsidRPr="004E1F4F">
          <w:rPr>
            <w:rFonts w:ascii="Times New Roman" w:eastAsia="Times New Roman" w:hAnsi="Times New Roman" w:cs="Times New Roman"/>
            <w:sz w:val="28"/>
            <w:szCs w:val="28"/>
            <w:lang w:val="uk-UA"/>
          </w:rPr>
          <w:t>https://www.sciencedirect.com/science/article/pii/S0271531703002537</w:t>
        </w:r>
      </w:hyperlink>
    </w:p>
    <w:p w14:paraId="19B16DD3" w14:textId="77777777" w:rsidR="0081531F" w:rsidRPr="004E1F4F" w:rsidRDefault="0081531F"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Giorgio</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Galanti,Laura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Stefani</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Irene</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Scacciati</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Gabriele</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Mascherini</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Gabriella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Buti</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and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Nicola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Maffulli</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Eating</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habits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young</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competitive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athletes</w:t>
      </w:r>
      <w:proofErr w:type="spellEnd"/>
      <w:r w:rsidR="61C882C6" w:rsidRPr="004E1F4F">
        <w:rPr>
          <w:rFonts w:ascii="Times New Roman" w:eastAsia="Times New Roman" w:hAnsi="Times New Roman" w:cs="Times New Roman"/>
          <w:sz w:val="28"/>
          <w:szCs w:val="28"/>
          <w:lang w:val="uk-UA"/>
        </w:rPr>
        <w:t xml:space="preserve">: a </w:t>
      </w:r>
      <w:proofErr w:type="spellStart"/>
      <w:r w:rsidR="61C882C6" w:rsidRPr="004E1F4F">
        <w:rPr>
          <w:rFonts w:ascii="Times New Roman" w:eastAsia="Times New Roman" w:hAnsi="Times New Roman" w:cs="Times New Roman"/>
          <w:sz w:val="28"/>
          <w:szCs w:val="28"/>
          <w:lang w:val="uk-UA"/>
        </w:rPr>
        <w:t>comparison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between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soccer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players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cyclists</w:t>
      </w:r>
      <w:proofErr w:type="spellEnd"/>
      <w:r w:rsidR="61C882C6" w:rsidRPr="004E1F4F">
        <w:rPr>
          <w:rFonts w:ascii="Times New Roman" w:eastAsia="Times New Roman" w:hAnsi="Times New Roman" w:cs="Times New Roman"/>
          <w:sz w:val="28"/>
          <w:szCs w:val="28"/>
          <w:lang w:val="uk-UA"/>
        </w:rPr>
        <w:t>.</w:t>
      </w:r>
      <w:r w:rsidRPr="004E1F4F">
        <w:rPr>
          <w:rFonts w:ascii="Times New Roman" w:eastAsia="Times New Roman" w:hAnsi="Times New Roman" w:cs="Times New Roman"/>
          <w:sz w:val="28"/>
          <w:szCs w:val="28"/>
          <w:lang w:val="uk-UA"/>
        </w:rPr>
        <w:t xml:space="preserve"> </w:t>
      </w:r>
      <w:hyperlink r:id="rId15">
        <w:proofErr w:type="spellStart"/>
        <w:r w:rsidR="61C882C6" w:rsidRPr="004E1F4F">
          <w:rPr>
            <w:rFonts w:ascii="Times New Roman" w:eastAsia="Times New Roman" w:hAnsi="Times New Roman" w:cs="Times New Roman"/>
            <w:sz w:val="28"/>
            <w:szCs w:val="28"/>
            <w:lang w:val="uk-UA"/>
          </w:rPr>
          <w:t>https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www.ncbi.nlm.nih.gov</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pmc</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articles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PMC4309655</w:t>
        </w:r>
        <w:proofErr w:type="spellEnd"/>
        <w:r w:rsidR="61C882C6" w:rsidRPr="004E1F4F">
          <w:rPr>
            <w:rFonts w:ascii="Times New Roman" w:eastAsia="Times New Roman" w:hAnsi="Times New Roman" w:cs="Times New Roman"/>
            <w:sz w:val="28"/>
            <w:szCs w:val="28"/>
            <w:lang w:val="uk-UA"/>
          </w:rPr>
          <w:t>/</w:t>
        </w:r>
      </w:hyperlink>
      <w:r w:rsidR="61C882C6" w:rsidRPr="004E1F4F">
        <w:rPr>
          <w:rFonts w:ascii="Times New Roman" w:eastAsia="Times New Roman" w:hAnsi="Times New Roman" w:cs="Times New Roman"/>
          <w:sz w:val="28"/>
          <w:szCs w:val="28"/>
          <w:lang w:val="uk-UA"/>
        </w:rPr>
        <w:t>8.</w:t>
      </w:r>
      <w:r w:rsidRPr="004E1F4F">
        <w:rPr>
          <w:rFonts w:ascii="Times New Roman" w:eastAsia="Times New Roman" w:hAnsi="Times New Roman" w:cs="Times New Roman"/>
          <w:sz w:val="28"/>
          <w:szCs w:val="28"/>
          <w:lang w:val="uk-UA"/>
        </w:rPr>
        <w:t xml:space="preserve"> </w:t>
      </w:r>
    </w:p>
    <w:p w14:paraId="075FCA00" w14:textId="46CEFF82" w:rsidR="0042484F" w:rsidRPr="004E1F4F" w:rsidRDefault="0081531F"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lastRenderedPageBreak/>
        <w:t>Elizabeth</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Lea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Abbey,Cynthia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Joy</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Wright</w:t>
      </w:r>
      <w:proofErr w:type="spellEnd"/>
      <w:r w:rsidRPr="004E1F4F">
        <w:rPr>
          <w:rFonts w:ascii="Times New Roman" w:eastAsia="Times New Roman" w:hAnsi="Times New Roman" w:cs="Times New Roman"/>
          <w:sz w:val="28"/>
          <w:szCs w:val="28"/>
          <w:lang w:val="uk-UA"/>
        </w:rPr>
        <w:t xml:space="preserve"> &amp;</w:t>
      </w:r>
      <w:proofErr w:type="spellStart"/>
      <w:r w:rsidRPr="004E1F4F">
        <w:rPr>
          <w:rFonts w:ascii="Times New Roman" w:eastAsia="Times New Roman" w:hAnsi="Times New Roman" w:cs="Times New Roman"/>
          <w:sz w:val="28"/>
          <w:szCs w:val="28"/>
          <w:lang w:val="uk-UA"/>
        </w:rPr>
        <w:t>Christina</w:t>
      </w:r>
      <w:proofErr w:type="spellEnd"/>
      <w:r w:rsidRPr="004E1F4F">
        <w:rPr>
          <w:rFonts w:ascii="Times New Roman" w:eastAsia="Times New Roman" w:hAnsi="Times New Roman" w:cs="Times New Roman"/>
          <w:sz w:val="28"/>
          <w:szCs w:val="28"/>
          <w:lang w:val="uk-UA"/>
        </w:rPr>
        <w:t xml:space="preserve"> M. </w:t>
      </w:r>
      <w:proofErr w:type="spellStart"/>
      <w:r w:rsidRPr="004E1F4F">
        <w:rPr>
          <w:rFonts w:ascii="Times New Roman" w:eastAsia="Times New Roman" w:hAnsi="Times New Roman" w:cs="Times New Roman"/>
          <w:sz w:val="28"/>
          <w:szCs w:val="28"/>
          <w:lang w:val="uk-UA"/>
        </w:rPr>
        <w:t>Kirkpatrick</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practices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knowledge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among</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NCAA</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Division</w:t>
      </w:r>
      <w:proofErr w:type="spellEnd"/>
      <w:r w:rsidR="61C882C6" w:rsidRPr="004E1F4F">
        <w:rPr>
          <w:rFonts w:ascii="Times New Roman" w:eastAsia="Times New Roman" w:hAnsi="Times New Roman" w:cs="Times New Roman"/>
          <w:sz w:val="28"/>
          <w:szCs w:val="28"/>
          <w:lang w:val="uk-UA"/>
        </w:rPr>
        <w:t xml:space="preserve"> III </w:t>
      </w:r>
      <w:proofErr w:type="spellStart"/>
      <w:r w:rsidR="61C882C6" w:rsidRPr="004E1F4F">
        <w:rPr>
          <w:rFonts w:ascii="Times New Roman" w:eastAsia="Times New Roman" w:hAnsi="Times New Roman" w:cs="Times New Roman"/>
          <w:sz w:val="28"/>
          <w:szCs w:val="28"/>
          <w:lang w:val="uk-UA"/>
        </w:rPr>
        <w:t>football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players</w:t>
      </w:r>
      <w:proofErr w:type="spellEnd"/>
      <w:r w:rsidRPr="004E1F4F">
        <w:rPr>
          <w:rFonts w:ascii="Times New Roman" w:eastAsia="Times New Roman" w:hAnsi="Times New Roman" w:cs="Times New Roman"/>
          <w:sz w:val="28"/>
          <w:szCs w:val="28"/>
          <w:lang w:val="uk-UA"/>
        </w:rPr>
        <w:t xml:space="preserve">. </w:t>
      </w:r>
      <w:hyperlink r:id="rId16">
        <w:proofErr w:type="spellStart"/>
        <w:r w:rsidR="61C882C6" w:rsidRPr="004E1F4F">
          <w:rPr>
            <w:rFonts w:ascii="Times New Roman" w:eastAsia="Times New Roman" w:hAnsi="Times New Roman" w:cs="Times New Roman"/>
            <w:sz w:val="28"/>
            <w:szCs w:val="28"/>
            <w:lang w:val="uk-UA"/>
          </w:rPr>
          <w:t>https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www.tandfonline.com</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doi</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abs</w:t>
        </w:r>
        <w:proofErr w:type="spellEnd"/>
        <w:r w:rsidR="61C882C6" w:rsidRPr="004E1F4F">
          <w:rPr>
            <w:rFonts w:ascii="Times New Roman" w:eastAsia="Times New Roman" w:hAnsi="Times New Roman" w:cs="Times New Roman"/>
            <w:sz w:val="28"/>
            <w:szCs w:val="28"/>
            <w:lang w:val="uk-UA"/>
          </w:rPr>
          <w:t>/10.1186/</w:t>
        </w:r>
        <w:proofErr w:type="spellStart"/>
        <w:r w:rsidR="61C882C6" w:rsidRPr="004E1F4F">
          <w:rPr>
            <w:rFonts w:ascii="Times New Roman" w:eastAsia="Times New Roman" w:hAnsi="Times New Roman" w:cs="Times New Roman"/>
            <w:sz w:val="28"/>
            <w:szCs w:val="28"/>
            <w:lang w:val="uk-UA"/>
          </w:rPr>
          <w:t>s12970</w:t>
        </w:r>
        <w:proofErr w:type="spellEnd"/>
        <w:r w:rsidR="61C882C6" w:rsidRPr="004E1F4F">
          <w:rPr>
            <w:rFonts w:ascii="Times New Roman" w:eastAsia="Times New Roman" w:hAnsi="Times New Roman" w:cs="Times New Roman"/>
            <w:sz w:val="28"/>
            <w:szCs w:val="28"/>
            <w:lang w:val="uk-UA"/>
          </w:rPr>
          <w:t>-017-0170-2</w:t>
        </w:r>
      </w:hyperlink>
    </w:p>
    <w:p w14:paraId="4BED3C5E" w14:textId="4162A7B0" w:rsidR="0042484F" w:rsidRPr="004E1F4F" w:rsidRDefault="0081531F"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Robert</w:t>
      </w:r>
      <w:proofErr w:type="spellEnd"/>
      <w:r w:rsidRPr="004E1F4F">
        <w:rPr>
          <w:rFonts w:ascii="Times New Roman" w:eastAsia="Times New Roman" w:hAnsi="Times New Roman" w:cs="Times New Roman"/>
          <w:sz w:val="28"/>
          <w:szCs w:val="28"/>
          <w:lang w:val="uk-UA"/>
        </w:rPr>
        <w:t xml:space="preserve"> M. </w:t>
      </w:r>
      <w:proofErr w:type="spellStart"/>
      <w:r w:rsidRPr="004E1F4F">
        <w:rPr>
          <w:rFonts w:ascii="Times New Roman" w:eastAsia="Times New Roman" w:hAnsi="Times New Roman" w:cs="Times New Roman"/>
          <w:sz w:val="28"/>
          <w:szCs w:val="28"/>
          <w:lang w:val="uk-UA"/>
        </w:rPr>
        <w:t>Malina</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Children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Adolescents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the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Sport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Culture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The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Overwhelming</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Majority</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to</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the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Select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Few</w:t>
      </w:r>
      <w:proofErr w:type="spellEnd"/>
      <w:r w:rsidRPr="004E1F4F">
        <w:rPr>
          <w:rFonts w:ascii="Times New Roman" w:eastAsia="Times New Roman" w:hAnsi="Times New Roman" w:cs="Times New Roman"/>
          <w:sz w:val="28"/>
          <w:szCs w:val="28"/>
          <w:lang w:val="uk-UA"/>
        </w:rPr>
        <w:t xml:space="preserve">. </w:t>
      </w:r>
      <w:hyperlink r:id="rId17">
        <w:r w:rsidR="61C882C6" w:rsidRPr="004E1F4F">
          <w:rPr>
            <w:rFonts w:ascii="Times New Roman" w:eastAsia="Times New Roman" w:hAnsi="Times New Roman" w:cs="Times New Roman"/>
            <w:sz w:val="28"/>
            <w:szCs w:val="28"/>
            <w:lang w:val="uk-UA"/>
          </w:rPr>
          <w:t>https://www.sciencedirect.com/science/article/pii/S1728869X09600174</w:t>
        </w:r>
      </w:hyperlink>
    </w:p>
    <w:p w14:paraId="203A9335" w14:textId="0D47E1E3" w:rsidR="0042484F" w:rsidRPr="004E1F4F" w:rsidRDefault="0081531F"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Flavia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Meyer,Helen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O'Connor</w:t>
      </w:r>
      <w:proofErr w:type="spellEnd"/>
      <w:r w:rsidRPr="004E1F4F">
        <w:rPr>
          <w:rFonts w:ascii="Times New Roman" w:eastAsia="Times New Roman" w:hAnsi="Times New Roman" w:cs="Times New Roman"/>
          <w:sz w:val="28"/>
          <w:szCs w:val="28"/>
          <w:lang w:val="uk-UA"/>
        </w:rPr>
        <w:t xml:space="preserve"> &amp;</w:t>
      </w:r>
      <w:proofErr w:type="spellStart"/>
      <w:r w:rsidRPr="004E1F4F">
        <w:rPr>
          <w:rFonts w:ascii="Times New Roman" w:eastAsia="Times New Roman" w:hAnsi="Times New Roman" w:cs="Times New Roman"/>
          <w:sz w:val="28"/>
          <w:szCs w:val="28"/>
          <w:lang w:val="uk-UA"/>
        </w:rPr>
        <w:t>Susan</w:t>
      </w:r>
      <w:proofErr w:type="spellEnd"/>
      <w:r w:rsidRPr="004E1F4F">
        <w:rPr>
          <w:rFonts w:ascii="Times New Roman" w:eastAsia="Times New Roman" w:hAnsi="Times New Roman" w:cs="Times New Roman"/>
          <w:sz w:val="28"/>
          <w:szCs w:val="28"/>
          <w:lang w:val="uk-UA"/>
        </w:rPr>
        <w:t xml:space="preserve"> M. </w:t>
      </w:r>
      <w:proofErr w:type="spellStart"/>
      <w:r w:rsidRPr="004E1F4F">
        <w:rPr>
          <w:rFonts w:ascii="Times New Roman" w:eastAsia="Times New Roman" w:hAnsi="Times New Roman" w:cs="Times New Roman"/>
          <w:sz w:val="28"/>
          <w:szCs w:val="28"/>
          <w:lang w:val="uk-UA"/>
        </w:rPr>
        <w:t>Shirreffs</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for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the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young</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athlete</w:t>
      </w:r>
      <w:proofErr w:type="spellEnd"/>
      <w:r w:rsidRPr="004E1F4F">
        <w:rPr>
          <w:rFonts w:ascii="Times New Roman" w:eastAsia="Times New Roman" w:hAnsi="Times New Roman" w:cs="Times New Roman"/>
          <w:sz w:val="28"/>
          <w:szCs w:val="28"/>
          <w:lang w:val="uk-UA"/>
        </w:rPr>
        <w:t xml:space="preserve">. </w:t>
      </w:r>
      <w:hyperlink r:id="rId18">
        <w:proofErr w:type="spellStart"/>
        <w:r w:rsidR="61C882C6" w:rsidRPr="004E1F4F">
          <w:rPr>
            <w:rFonts w:ascii="Times New Roman" w:eastAsia="Times New Roman" w:hAnsi="Times New Roman" w:cs="Times New Roman"/>
            <w:sz w:val="28"/>
            <w:szCs w:val="28"/>
            <w:lang w:val="uk-UA"/>
          </w:rPr>
          <w:t>https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www.tandfonline.com</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doi</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abs</w:t>
        </w:r>
        <w:proofErr w:type="spellEnd"/>
        <w:r w:rsidR="61C882C6" w:rsidRPr="004E1F4F">
          <w:rPr>
            <w:rFonts w:ascii="Times New Roman" w:eastAsia="Times New Roman" w:hAnsi="Times New Roman" w:cs="Times New Roman"/>
            <w:sz w:val="28"/>
            <w:szCs w:val="28"/>
            <w:lang w:val="uk-UA"/>
          </w:rPr>
          <w:t>/10.1080/02640410701607338</w:t>
        </w:r>
      </w:hyperlink>
    </w:p>
    <w:p w14:paraId="3DEEC669" w14:textId="0E2CFF7D" w:rsidR="0042484F" w:rsidRPr="004E1F4F" w:rsidRDefault="0081531F"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James</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Collins</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Ronald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John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Maughan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Michael</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Gleeson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Johann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Bilsborough</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Asker</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Jeukendrup</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James</w:t>
      </w:r>
      <w:proofErr w:type="spellEnd"/>
      <w:r w:rsidRPr="004E1F4F">
        <w:rPr>
          <w:rFonts w:ascii="Times New Roman" w:eastAsia="Times New Roman" w:hAnsi="Times New Roman" w:cs="Times New Roman"/>
          <w:sz w:val="28"/>
          <w:szCs w:val="28"/>
          <w:lang w:val="uk-UA"/>
        </w:rPr>
        <w:t xml:space="preserve"> P </w:t>
      </w:r>
      <w:proofErr w:type="spellStart"/>
      <w:r w:rsidRPr="004E1F4F">
        <w:rPr>
          <w:rFonts w:ascii="Times New Roman" w:eastAsia="Times New Roman" w:hAnsi="Times New Roman" w:cs="Times New Roman"/>
          <w:sz w:val="28"/>
          <w:szCs w:val="28"/>
          <w:lang w:val="uk-UA"/>
        </w:rPr>
        <w:t>Morton</w:t>
      </w:r>
      <w:proofErr w:type="spellEnd"/>
      <w:r w:rsidRPr="004E1F4F">
        <w:rPr>
          <w:rFonts w:ascii="Times New Roman" w:eastAsia="Times New Roman" w:hAnsi="Times New Roman" w:cs="Times New Roman"/>
          <w:sz w:val="28"/>
          <w:szCs w:val="28"/>
          <w:lang w:val="uk-UA"/>
        </w:rPr>
        <w:t xml:space="preserve">, M </w:t>
      </w:r>
      <w:proofErr w:type="spellStart"/>
      <w:r w:rsidRPr="004E1F4F">
        <w:rPr>
          <w:rFonts w:ascii="Times New Roman" w:eastAsia="Times New Roman" w:hAnsi="Times New Roman" w:cs="Times New Roman"/>
          <w:sz w:val="28"/>
          <w:szCs w:val="28"/>
          <w:lang w:val="uk-UA"/>
        </w:rPr>
        <w:t>Phillips</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Lawrence</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Armstrong</w:t>
      </w:r>
      <w:proofErr w:type="spellEnd"/>
      <w:r w:rsidRPr="004E1F4F">
        <w:rPr>
          <w:rFonts w:ascii="Times New Roman" w:eastAsia="Times New Roman" w:hAnsi="Times New Roman" w:cs="Times New Roman"/>
          <w:sz w:val="28"/>
          <w:szCs w:val="28"/>
          <w:lang w:val="uk-UA"/>
        </w:rPr>
        <w:t xml:space="preserve">, M </w:t>
      </w:r>
      <w:proofErr w:type="spellStart"/>
      <w:r w:rsidRPr="004E1F4F">
        <w:rPr>
          <w:rFonts w:ascii="Times New Roman" w:eastAsia="Times New Roman" w:hAnsi="Times New Roman" w:cs="Times New Roman"/>
          <w:sz w:val="28"/>
          <w:szCs w:val="28"/>
          <w:lang w:val="uk-UA"/>
        </w:rPr>
        <w:t>Burke</w:t>
      </w:r>
      <w:proofErr w:type="spellEnd"/>
      <w:r w:rsidRPr="004E1F4F">
        <w:rPr>
          <w:rFonts w:ascii="Times New Roman" w:eastAsia="Times New Roman" w:hAnsi="Times New Roman" w:cs="Times New Roman"/>
          <w:sz w:val="28"/>
          <w:szCs w:val="28"/>
          <w:lang w:val="uk-UA"/>
        </w:rPr>
        <w:t xml:space="preserve">, L </w:t>
      </w:r>
      <w:proofErr w:type="spellStart"/>
      <w:r w:rsidRPr="004E1F4F">
        <w:rPr>
          <w:rFonts w:ascii="Times New Roman" w:eastAsia="Times New Roman" w:hAnsi="Times New Roman" w:cs="Times New Roman"/>
          <w:sz w:val="28"/>
          <w:szCs w:val="28"/>
          <w:lang w:val="uk-UA"/>
        </w:rPr>
        <w:t>Close</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Duffield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Enette</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Larson-Meyer</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Louis</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Daniel</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Medina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Meyer</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Ian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Rollo</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Sundgot-Borgen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Benjamin</w:t>
      </w:r>
      <w:proofErr w:type="spellEnd"/>
      <w:r w:rsidRPr="004E1F4F">
        <w:rPr>
          <w:rFonts w:ascii="Times New Roman" w:eastAsia="Times New Roman" w:hAnsi="Times New Roman" w:cs="Times New Roman"/>
          <w:sz w:val="28"/>
          <w:szCs w:val="28"/>
          <w:lang w:val="uk-UA"/>
        </w:rPr>
        <w:t xml:space="preserve"> T </w:t>
      </w:r>
      <w:proofErr w:type="spellStart"/>
      <w:r w:rsidRPr="004E1F4F">
        <w:rPr>
          <w:rFonts w:ascii="Times New Roman" w:eastAsia="Times New Roman" w:hAnsi="Times New Roman" w:cs="Times New Roman"/>
          <w:sz w:val="28"/>
          <w:szCs w:val="28"/>
          <w:lang w:val="uk-UA"/>
        </w:rPr>
        <w:t>Wall</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Beatriz</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Boullosa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Dupont</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Antonia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Lizarraga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Peter</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Res</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Mario</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Bizzini</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Castagna</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UEFA</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expert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group</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statement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elite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football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Current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evidence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to</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inform</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practical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recommendations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guide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future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research</w:t>
      </w:r>
      <w:proofErr w:type="spellEnd"/>
      <w:r w:rsidR="61C882C6" w:rsidRPr="004E1F4F">
        <w:rPr>
          <w:rFonts w:ascii="Times New Roman" w:eastAsia="Times New Roman" w:hAnsi="Times New Roman" w:cs="Times New Roman"/>
          <w:sz w:val="28"/>
          <w:szCs w:val="28"/>
          <w:lang w:val="uk-UA"/>
        </w:rPr>
        <w:t xml:space="preserve"> </w:t>
      </w:r>
      <w:hyperlink r:id="rId19">
        <w:proofErr w:type="spellStart"/>
        <w:r w:rsidR="61C882C6" w:rsidRPr="004E1F4F">
          <w:rPr>
            <w:rFonts w:ascii="Times New Roman" w:eastAsia="Times New Roman" w:hAnsi="Times New Roman" w:cs="Times New Roman"/>
            <w:sz w:val="28"/>
            <w:szCs w:val="28"/>
            <w:lang w:val="uk-UA"/>
          </w:rPr>
          <w:t>https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bjsm.bmj.com</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content</w:t>
        </w:r>
        <w:proofErr w:type="spellEnd"/>
        <w:r w:rsidR="61C882C6" w:rsidRPr="004E1F4F">
          <w:rPr>
            <w:rFonts w:ascii="Times New Roman" w:eastAsia="Times New Roman" w:hAnsi="Times New Roman" w:cs="Times New Roman"/>
            <w:sz w:val="28"/>
            <w:szCs w:val="28"/>
            <w:lang w:val="uk-UA"/>
          </w:rPr>
          <w:t>/55/8/</w:t>
        </w:r>
        <w:proofErr w:type="spellStart"/>
        <w:r w:rsidR="61C882C6" w:rsidRPr="004E1F4F">
          <w:rPr>
            <w:rFonts w:ascii="Times New Roman" w:eastAsia="Times New Roman" w:hAnsi="Times New Roman" w:cs="Times New Roman"/>
            <w:sz w:val="28"/>
            <w:szCs w:val="28"/>
            <w:lang w:val="uk-UA"/>
          </w:rPr>
          <w:t>416.abstract</w:t>
        </w:r>
        <w:proofErr w:type="spellEnd"/>
      </w:hyperlink>
    </w:p>
    <w:p w14:paraId="6556B15D" w14:textId="6F52090B" w:rsidR="0042484F" w:rsidRPr="004E1F4F" w:rsidRDefault="0081531F"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Michael</w:t>
      </w:r>
      <w:proofErr w:type="spellEnd"/>
      <w:r w:rsidRPr="004E1F4F">
        <w:rPr>
          <w:rFonts w:ascii="Times New Roman" w:eastAsia="Times New Roman" w:hAnsi="Times New Roman" w:cs="Times New Roman"/>
          <w:sz w:val="28"/>
          <w:szCs w:val="28"/>
          <w:lang w:val="uk-UA"/>
        </w:rPr>
        <w:t xml:space="preserve"> C. </w:t>
      </w:r>
      <w:proofErr w:type="spellStart"/>
      <w:r w:rsidRPr="004E1F4F">
        <w:rPr>
          <w:rFonts w:ascii="Times New Roman" w:eastAsia="Times New Roman" w:hAnsi="Times New Roman" w:cs="Times New Roman"/>
          <w:sz w:val="28"/>
          <w:szCs w:val="28"/>
          <w:lang w:val="uk-UA"/>
        </w:rPr>
        <w:t>Andrews</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and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Catherine</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Itsiopoulos</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Room</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for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Improvement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Knowledge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Dietary</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Intake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Male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Football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Soccer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Players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Australia</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International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Journal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Sport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Exercise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Metabolism</w:t>
      </w:r>
      <w:proofErr w:type="spellEnd"/>
      <w:r w:rsidRPr="004E1F4F">
        <w:rPr>
          <w:rFonts w:ascii="Times New Roman" w:eastAsia="Times New Roman" w:hAnsi="Times New Roman" w:cs="Times New Roman"/>
          <w:sz w:val="28"/>
          <w:szCs w:val="28"/>
          <w:lang w:val="uk-UA"/>
        </w:rPr>
        <w:t xml:space="preserve"> </w:t>
      </w:r>
      <w:hyperlink r:id="rId20">
        <w:r w:rsidR="61C882C6" w:rsidRPr="004E1F4F">
          <w:rPr>
            <w:rFonts w:ascii="Times New Roman" w:eastAsia="Times New Roman" w:hAnsi="Times New Roman" w:cs="Times New Roman"/>
            <w:sz w:val="28"/>
            <w:szCs w:val="28"/>
            <w:lang w:val="uk-UA"/>
          </w:rPr>
          <w:t>https://journals.humankinetics.com/view/journals/ijsnem/26/1/article-p55.xml</w:t>
        </w:r>
      </w:hyperlink>
    </w:p>
    <w:p w14:paraId="53128261" w14:textId="3931D266" w:rsidR="0042484F" w:rsidRPr="004E1F4F" w:rsidRDefault="0081531F"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Inge</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Spronk</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Susan</w:t>
      </w:r>
      <w:proofErr w:type="spellEnd"/>
      <w:r w:rsidRPr="004E1F4F">
        <w:rPr>
          <w:rFonts w:ascii="Times New Roman" w:eastAsia="Times New Roman" w:hAnsi="Times New Roman" w:cs="Times New Roman"/>
          <w:sz w:val="28"/>
          <w:szCs w:val="28"/>
          <w:lang w:val="uk-UA"/>
        </w:rPr>
        <w:t xml:space="preserve"> E. </w:t>
      </w:r>
      <w:proofErr w:type="spellStart"/>
      <w:r w:rsidRPr="004E1F4F">
        <w:rPr>
          <w:rFonts w:ascii="Times New Roman" w:eastAsia="Times New Roman" w:hAnsi="Times New Roman" w:cs="Times New Roman"/>
          <w:sz w:val="28"/>
          <w:szCs w:val="28"/>
          <w:lang w:val="uk-UA"/>
        </w:rPr>
        <w:t>Heaney</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Tania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Prvan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and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Helen</w:t>
      </w:r>
      <w:proofErr w:type="spellEnd"/>
      <w:r w:rsidRPr="004E1F4F">
        <w:rPr>
          <w:rFonts w:ascii="Times New Roman" w:eastAsia="Times New Roman" w:hAnsi="Times New Roman" w:cs="Times New Roman"/>
          <w:sz w:val="28"/>
          <w:szCs w:val="28"/>
          <w:lang w:val="uk-UA"/>
        </w:rPr>
        <w:t xml:space="preserve"> T. </w:t>
      </w:r>
      <w:proofErr w:type="spellStart"/>
      <w:r w:rsidRPr="004E1F4F">
        <w:rPr>
          <w:rFonts w:ascii="Times New Roman" w:eastAsia="Times New Roman" w:hAnsi="Times New Roman" w:cs="Times New Roman"/>
          <w:sz w:val="28"/>
          <w:szCs w:val="28"/>
          <w:lang w:val="uk-UA"/>
        </w:rPr>
        <w:t>O’Connor</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Relationship</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Between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General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Knowledge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Dietary</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Quality</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Elite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Athletes</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International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Journal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Sport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Exercise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Metabolism</w:t>
      </w:r>
      <w:proofErr w:type="spellEnd"/>
      <w:r w:rsidRPr="004E1F4F">
        <w:rPr>
          <w:rFonts w:ascii="Times New Roman" w:eastAsia="Times New Roman" w:hAnsi="Times New Roman" w:cs="Times New Roman"/>
          <w:sz w:val="28"/>
          <w:szCs w:val="28"/>
          <w:lang w:val="uk-UA"/>
        </w:rPr>
        <w:t xml:space="preserve">. </w:t>
      </w:r>
      <w:hyperlink r:id="rId21">
        <w:r w:rsidR="61C882C6" w:rsidRPr="004E1F4F">
          <w:rPr>
            <w:rFonts w:ascii="Times New Roman" w:eastAsia="Times New Roman" w:hAnsi="Times New Roman" w:cs="Times New Roman"/>
            <w:sz w:val="28"/>
            <w:szCs w:val="28"/>
            <w:lang w:val="uk-UA"/>
          </w:rPr>
          <w:t>https://journals.humankinetics.com/view/journals/ijsnem/25/3/article-p243.xml</w:t>
        </w:r>
      </w:hyperlink>
    </w:p>
    <w:p w14:paraId="277BA97C" w14:textId="47616002" w:rsidR="0042484F" w:rsidRPr="004E1F4F" w:rsidRDefault="0081531F"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Riccardo</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Caccialanza,1,Barbara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Cameletti,1</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and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Gianfranco</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Cavallaro</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Intake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Young</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Italian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High-Level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Soccer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Players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Under-Reporting</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the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Essential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Outcome</w:t>
      </w:r>
      <w:proofErr w:type="spellEnd"/>
      <w:r w:rsidRPr="004E1F4F">
        <w:rPr>
          <w:rFonts w:ascii="Times New Roman" w:eastAsia="Times New Roman" w:hAnsi="Times New Roman" w:cs="Times New Roman"/>
          <w:sz w:val="28"/>
          <w:szCs w:val="28"/>
          <w:lang w:val="uk-UA"/>
        </w:rPr>
        <w:t xml:space="preserve">. </w:t>
      </w:r>
      <w:hyperlink r:id="rId22">
        <w:proofErr w:type="spellStart"/>
        <w:r w:rsidR="61C882C6" w:rsidRPr="004E1F4F">
          <w:rPr>
            <w:rFonts w:ascii="Times New Roman" w:eastAsia="Times New Roman" w:hAnsi="Times New Roman" w:cs="Times New Roman"/>
            <w:sz w:val="28"/>
            <w:szCs w:val="28"/>
            <w:lang w:val="uk-UA"/>
          </w:rPr>
          <w:t>https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www.ncbi.nlm.nih.gov</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pmc</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articles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PMC3794496</w:t>
        </w:r>
        <w:proofErr w:type="spellEnd"/>
        <w:r w:rsidR="61C882C6" w:rsidRPr="004E1F4F">
          <w:rPr>
            <w:rFonts w:ascii="Times New Roman" w:eastAsia="Times New Roman" w:hAnsi="Times New Roman" w:cs="Times New Roman"/>
            <w:sz w:val="28"/>
            <w:szCs w:val="28"/>
            <w:lang w:val="uk-UA"/>
          </w:rPr>
          <w:t>/</w:t>
        </w:r>
      </w:hyperlink>
    </w:p>
    <w:p w14:paraId="1E80A2EB" w14:textId="7DACF51B" w:rsidR="0042484F" w:rsidRPr="004E1F4F" w:rsidRDefault="61C882C6"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lastRenderedPageBreak/>
        <w:t>Asian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Journal</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of</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Clinical</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Nutrition</w:t>
      </w:r>
      <w:proofErr w:type="spellEnd"/>
      <w:r w:rsidR="00104CAD"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ISSN</w:t>
      </w:r>
      <w:proofErr w:type="spellEnd"/>
      <w:r w:rsidRPr="004E1F4F">
        <w:rPr>
          <w:rFonts w:ascii="Times New Roman" w:eastAsia="Times New Roman" w:hAnsi="Times New Roman" w:cs="Times New Roman"/>
          <w:sz w:val="28"/>
          <w:szCs w:val="28"/>
          <w:lang w:val="uk-UA"/>
        </w:rPr>
        <w:t xml:space="preserve"> 1992-1470</w:t>
      </w:r>
      <w:r w:rsidR="00104CAD" w:rsidRPr="004E1F4F">
        <w:rPr>
          <w:rFonts w:ascii="Times New Roman" w:eastAsia="Times New Roman" w:hAnsi="Times New Roman" w:cs="Times New Roman"/>
          <w:sz w:val="28"/>
          <w:szCs w:val="28"/>
          <w:lang w:val="uk-UA"/>
        </w:rPr>
        <w:t xml:space="preserve">. </w:t>
      </w:r>
      <w:hyperlink r:id="rId23">
        <w:r w:rsidRPr="004E1F4F">
          <w:rPr>
            <w:rFonts w:ascii="Times New Roman" w:eastAsia="Times New Roman" w:hAnsi="Times New Roman" w:cs="Times New Roman"/>
            <w:sz w:val="28"/>
            <w:szCs w:val="28"/>
            <w:lang w:val="uk-UA"/>
          </w:rPr>
          <w:t>http://firstsportsnutrition.com/wp-content/uploads/2019/07/Correlation-between-dietary-intake-with-anthropometry-profile-on-youth-football-athlete-in-Indonesia.pdf</w:t>
        </w:r>
      </w:hyperlink>
    </w:p>
    <w:p w14:paraId="42446615" w14:textId="6F43F87A" w:rsidR="0042484F" w:rsidRPr="004E1F4F" w:rsidRDefault="00104CAD"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Pablo</w:t>
      </w:r>
      <w:proofErr w:type="spellEnd"/>
      <w:r w:rsidRPr="004E1F4F">
        <w:rPr>
          <w:rFonts w:ascii="Times New Roman" w:eastAsia="Times New Roman" w:hAnsi="Times New Roman" w:cs="Times New Roman"/>
          <w:sz w:val="28"/>
          <w:szCs w:val="28"/>
          <w:lang w:val="uk-UA"/>
        </w:rPr>
        <w:t xml:space="preserve"> M. </w:t>
      </w:r>
      <w:proofErr w:type="spellStart"/>
      <w:r w:rsidRPr="004E1F4F">
        <w:rPr>
          <w:rFonts w:ascii="Times New Roman" w:eastAsia="Times New Roman" w:hAnsi="Times New Roman" w:cs="Times New Roman"/>
          <w:sz w:val="28"/>
          <w:szCs w:val="28"/>
          <w:lang w:val="uk-UA"/>
        </w:rPr>
        <w:t>García-Rovés</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Pedro</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García-Zapico,Ángeles</w:t>
      </w:r>
      <w:proofErr w:type="spellEnd"/>
      <w:r w:rsidRPr="004E1F4F">
        <w:rPr>
          <w:rFonts w:ascii="Times New Roman" w:eastAsia="Times New Roman" w:hAnsi="Times New Roman" w:cs="Times New Roman"/>
          <w:sz w:val="28"/>
          <w:szCs w:val="28"/>
          <w:lang w:val="uk-UA"/>
        </w:rPr>
        <w:t xml:space="preserve"> M. </w:t>
      </w:r>
      <w:proofErr w:type="spellStart"/>
      <w:r w:rsidRPr="004E1F4F">
        <w:rPr>
          <w:rFonts w:ascii="Times New Roman" w:eastAsia="Times New Roman" w:hAnsi="Times New Roman" w:cs="Times New Roman"/>
          <w:sz w:val="28"/>
          <w:szCs w:val="28"/>
          <w:lang w:val="uk-UA"/>
        </w:rPr>
        <w:t>Patterson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andEduardo</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Iglesias-Gutiérrez</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Nutrient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Intake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Food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Habits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Soccer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Players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Analyzing</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the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Correlates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Eating</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Practice</w:t>
      </w:r>
      <w:proofErr w:type="spellEnd"/>
      <w:r w:rsidRPr="004E1F4F">
        <w:rPr>
          <w:rFonts w:ascii="Times New Roman" w:eastAsia="Times New Roman" w:hAnsi="Times New Roman" w:cs="Times New Roman"/>
          <w:sz w:val="28"/>
          <w:szCs w:val="28"/>
          <w:lang w:val="uk-UA"/>
        </w:rPr>
        <w:t xml:space="preserve">. </w:t>
      </w:r>
      <w:hyperlink r:id="rId24">
        <w:proofErr w:type="spellStart"/>
        <w:r w:rsidR="61C882C6" w:rsidRPr="004E1F4F">
          <w:rPr>
            <w:rFonts w:ascii="Times New Roman" w:eastAsia="Times New Roman" w:hAnsi="Times New Roman" w:cs="Times New Roman"/>
            <w:sz w:val="28"/>
            <w:szCs w:val="28"/>
            <w:lang w:val="uk-UA"/>
          </w:rPr>
          <w:t>https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www.mdpi.com</w:t>
        </w:r>
        <w:proofErr w:type="spellEnd"/>
        <w:r w:rsidR="61C882C6" w:rsidRPr="004E1F4F">
          <w:rPr>
            <w:rFonts w:ascii="Times New Roman" w:eastAsia="Times New Roman" w:hAnsi="Times New Roman" w:cs="Times New Roman"/>
            <w:sz w:val="28"/>
            <w:szCs w:val="28"/>
            <w:lang w:val="uk-UA"/>
          </w:rPr>
          <w:t>/2072-6643/6/7/2697</w:t>
        </w:r>
      </w:hyperlink>
    </w:p>
    <w:p w14:paraId="1152DD08" w14:textId="2D78DE8F" w:rsidR="0042484F" w:rsidRPr="004E1F4F" w:rsidRDefault="00104CAD"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Sarah</w:t>
      </w:r>
      <w:proofErr w:type="spellEnd"/>
      <w:r w:rsidRPr="004E1F4F">
        <w:rPr>
          <w:rFonts w:ascii="Times New Roman" w:eastAsia="Times New Roman" w:hAnsi="Times New Roman" w:cs="Times New Roman"/>
          <w:sz w:val="28"/>
          <w:szCs w:val="28"/>
          <w:lang w:val="uk-UA"/>
        </w:rPr>
        <w:t xml:space="preserve"> L. </w:t>
      </w:r>
      <w:proofErr w:type="spellStart"/>
      <w:r w:rsidRPr="004E1F4F">
        <w:rPr>
          <w:rFonts w:ascii="Times New Roman" w:eastAsia="Times New Roman" w:hAnsi="Times New Roman" w:cs="Times New Roman"/>
          <w:sz w:val="28"/>
          <w:szCs w:val="28"/>
          <w:lang w:val="uk-UA"/>
        </w:rPr>
        <w:t>Jenner</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Georgina</w:t>
      </w:r>
      <w:proofErr w:type="spellEnd"/>
      <w:r w:rsidRPr="004E1F4F">
        <w:rPr>
          <w:rFonts w:ascii="Times New Roman" w:eastAsia="Times New Roman" w:hAnsi="Times New Roman" w:cs="Times New Roman"/>
          <w:sz w:val="28"/>
          <w:szCs w:val="28"/>
          <w:lang w:val="uk-UA"/>
        </w:rPr>
        <w:t xml:space="preserve"> L. </w:t>
      </w:r>
      <w:proofErr w:type="spellStart"/>
      <w:r w:rsidRPr="004E1F4F">
        <w:rPr>
          <w:rFonts w:ascii="Times New Roman" w:eastAsia="Times New Roman" w:hAnsi="Times New Roman" w:cs="Times New Roman"/>
          <w:sz w:val="28"/>
          <w:szCs w:val="28"/>
          <w:lang w:val="uk-UA"/>
        </w:rPr>
        <w:t>Buckley</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Regina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Belski</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3,Brooke</w:t>
      </w:r>
      <w:proofErr w:type="spellEnd"/>
      <w:r w:rsidRPr="004E1F4F">
        <w:rPr>
          <w:rFonts w:ascii="Times New Roman" w:eastAsia="Times New Roman" w:hAnsi="Times New Roman" w:cs="Times New Roman"/>
          <w:sz w:val="28"/>
          <w:szCs w:val="28"/>
          <w:lang w:val="uk-UA"/>
        </w:rPr>
        <w:t xml:space="preserve"> L. </w:t>
      </w:r>
      <w:proofErr w:type="spellStart"/>
      <w:r w:rsidRPr="004E1F4F">
        <w:rPr>
          <w:rFonts w:ascii="Times New Roman" w:eastAsia="Times New Roman" w:hAnsi="Times New Roman" w:cs="Times New Roman"/>
          <w:sz w:val="28"/>
          <w:szCs w:val="28"/>
          <w:lang w:val="uk-UA"/>
        </w:rPr>
        <w:t>Devlin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andAdrienne</w:t>
      </w:r>
      <w:proofErr w:type="spellEnd"/>
      <w:r w:rsidRPr="004E1F4F">
        <w:rPr>
          <w:rFonts w:ascii="Times New Roman" w:eastAsia="Times New Roman" w:hAnsi="Times New Roman" w:cs="Times New Roman"/>
          <w:sz w:val="28"/>
          <w:szCs w:val="28"/>
          <w:lang w:val="uk-UA"/>
        </w:rPr>
        <w:t xml:space="preserve"> K. </w:t>
      </w:r>
      <w:proofErr w:type="spellStart"/>
      <w:r w:rsidRPr="004E1F4F">
        <w:rPr>
          <w:rFonts w:ascii="Times New Roman" w:eastAsia="Times New Roman" w:hAnsi="Times New Roman" w:cs="Times New Roman"/>
          <w:sz w:val="28"/>
          <w:szCs w:val="28"/>
          <w:lang w:val="uk-UA"/>
        </w:rPr>
        <w:t>Forsyth</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Dietary</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Intakes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Professional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Semi</w:t>
      </w:r>
      <w:proofErr w:type="spellEnd"/>
      <w:r w:rsidR="61C882C6" w:rsidRPr="004E1F4F">
        <w:rPr>
          <w:rFonts w:ascii="Times New Roman" w:eastAsia="Times New Roman" w:hAnsi="Times New Roman" w:cs="Times New Roman"/>
          <w:sz w:val="28"/>
          <w:szCs w:val="28"/>
          <w:lang w:val="uk-UA"/>
        </w:rPr>
        <w:t xml:space="preserve">-Professional </w:t>
      </w:r>
      <w:proofErr w:type="spellStart"/>
      <w:r w:rsidR="61C882C6" w:rsidRPr="004E1F4F">
        <w:rPr>
          <w:rFonts w:ascii="Times New Roman" w:eastAsia="Times New Roman" w:hAnsi="Times New Roman" w:cs="Times New Roman"/>
          <w:sz w:val="28"/>
          <w:szCs w:val="28"/>
          <w:lang w:val="uk-UA"/>
        </w:rPr>
        <w:t>Team</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Sport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Athletes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Do</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Not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Meet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Sport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Recommendations</w:t>
      </w:r>
      <w:proofErr w:type="spellEnd"/>
      <w:r w:rsidR="61C882C6" w:rsidRPr="004E1F4F">
        <w:rPr>
          <w:rFonts w:ascii="Times New Roman" w:eastAsia="Times New Roman" w:hAnsi="Times New Roman" w:cs="Times New Roman"/>
          <w:sz w:val="28"/>
          <w:szCs w:val="28"/>
          <w:lang w:val="uk-UA"/>
        </w:rPr>
        <w:t xml:space="preserve">—A </w:t>
      </w:r>
      <w:proofErr w:type="spellStart"/>
      <w:r w:rsidR="61C882C6" w:rsidRPr="004E1F4F">
        <w:rPr>
          <w:rFonts w:ascii="Times New Roman" w:eastAsia="Times New Roman" w:hAnsi="Times New Roman" w:cs="Times New Roman"/>
          <w:sz w:val="28"/>
          <w:szCs w:val="28"/>
          <w:lang w:val="uk-UA"/>
        </w:rPr>
        <w:t>Systematic</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Literature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Review</w:t>
      </w:r>
      <w:proofErr w:type="spellEnd"/>
      <w:r w:rsidRPr="004E1F4F">
        <w:rPr>
          <w:rFonts w:ascii="Times New Roman" w:eastAsia="Times New Roman" w:hAnsi="Times New Roman" w:cs="Times New Roman"/>
          <w:sz w:val="28"/>
          <w:szCs w:val="28"/>
          <w:lang w:val="uk-UA"/>
        </w:rPr>
        <w:t xml:space="preserve">. </w:t>
      </w:r>
      <w:hyperlink r:id="rId25">
        <w:proofErr w:type="spellStart"/>
        <w:r w:rsidR="61C882C6" w:rsidRPr="004E1F4F">
          <w:rPr>
            <w:rFonts w:ascii="Times New Roman" w:eastAsia="Times New Roman" w:hAnsi="Times New Roman" w:cs="Times New Roman"/>
            <w:sz w:val="28"/>
            <w:szCs w:val="28"/>
            <w:lang w:val="uk-UA"/>
          </w:rPr>
          <w:t>https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www.mdpi.com</w:t>
        </w:r>
        <w:proofErr w:type="spellEnd"/>
        <w:r w:rsidR="61C882C6" w:rsidRPr="004E1F4F">
          <w:rPr>
            <w:rFonts w:ascii="Times New Roman" w:eastAsia="Times New Roman" w:hAnsi="Times New Roman" w:cs="Times New Roman"/>
            <w:sz w:val="28"/>
            <w:szCs w:val="28"/>
            <w:lang w:val="uk-UA"/>
          </w:rPr>
          <w:t>/2072-6643/11/5/1160</w:t>
        </w:r>
      </w:hyperlink>
    </w:p>
    <w:p w14:paraId="3F6C24A8" w14:textId="10FED6A3" w:rsidR="0042484F" w:rsidRPr="004E1F4F" w:rsidRDefault="00104CAD"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Leblanc</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J.Ch</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Le</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Gall</w:t>
      </w:r>
      <w:proofErr w:type="spellEnd"/>
      <w:r w:rsidRPr="004E1F4F">
        <w:rPr>
          <w:rFonts w:ascii="Times New Roman" w:eastAsia="Times New Roman" w:hAnsi="Times New Roman" w:cs="Times New Roman"/>
          <w:sz w:val="28"/>
          <w:szCs w:val="28"/>
          <w:lang w:val="uk-UA"/>
        </w:rPr>
        <w:t xml:space="preserve"> F., </w:t>
      </w:r>
      <w:proofErr w:type="spellStart"/>
      <w:r w:rsidRPr="004E1F4F">
        <w:rPr>
          <w:rFonts w:ascii="Times New Roman" w:eastAsia="Times New Roman" w:hAnsi="Times New Roman" w:cs="Times New Roman"/>
          <w:sz w:val="28"/>
          <w:szCs w:val="28"/>
          <w:lang w:val="uk-UA"/>
        </w:rPr>
        <w:t>Grandjean</w:t>
      </w:r>
      <w:proofErr w:type="spellEnd"/>
      <w:r w:rsidRPr="004E1F4F">
        <w:rPr>
          <w:rFonts w:ascii="Times New Roman" w:eastAsia="Times New Roman" w:hAnsi="Times New Roman" w:cs="Times New Roman"/>
          <w:sz w:val="28"/>
          <w:szCs w:val="28"/>
          <w:lang w:val="uk-UA"/>
        </w:rPr>
        <w:t xml:space="preserve"> V., </w:t>
      </w:r>
      <w:proofErr w:type="spellStart"/>
      <w:r w:rsidRPr="004E1F4F">
        <w:rPr>
          <w:rFonts w:ascii="Times New Roman" w:eastAsia="Times New Roman" w:hAnsi="Times New Roman" w:cs="Times New Roman"/>
          <w:sz w:val="28"/>
          <w:szCs w:val="28"/>
          <w:lang w:val="uk-UA"/>
        </w:rPr>
        <w:t>and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Verger</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Ph</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Intake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French</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Soccer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Players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the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Clairefontaine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Training</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Center</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Volume</w:t>
      </w:r>
      <w:proofErr w:type="spellEnd"/>
      <w:r w:rsidR="61C882C6" w:rsidRPr="004E1F4F">
        <w:rPr>
          <w:rFonts w:ascii="Times New Roman" w:eastAsia="Times New Roman" w:hAnsi="Times New Roman" w:cs="Times New Roman"/>
          <w:sz w:val="28"/>
          <w:szCs w:val="28"/>
          <w:lang w:val="uk-UA"/>
        </w:rPr>
        <w:t xml:space="preserve"> 12: </w:t>
      </w:r>
      <w:proofErr w:type="spellStart"/>
      <w:r w:rsidR="61C882C6" w:rsidRPr="004E1F4F">
        <w:rPr>
          <w:rFonts w:ascii="Times New Roman" w:eastAsia="Times New Roman" w:hAnsi="Times New Roman" w:cs="Times New Roman"/>
          <w:sz w:val="28"/>
          <w:szCs w:val="28"/>
          <w:lang w:val="uk-UA"/>
        </w:rPr>
        <w:t>Issue</w:t>
      </w:r>
      <w:proofErr w:type="spellEnd"/>
      <w:r w:rsidR="61C882C6" w:rsidRPr="004E1F4F">
        <w:rPr>
          <w:rFonts w:ascii="Times New Roman" w:eastAsia="Times New Roman" w:hAnsi="Times New Roman" w:cs="Times New Roman"/>
          <w:sz w:val="28"/>
          <w:szCs w:val="28"/>
          <w:lang w:val="uk-UA"/>
        </w:rPr>
        <w:t xml:space="preserve"> 3</w:t>
      </w:r>
      <w:r w:rsidRPr="004E1F4F">
        <w:rPr>
          <w:rFonts w:ascii="Times New Roman" w:eastAsia="Times New Roman" w:hAnsi="Times New Roman" w:cs="Times New Roman"/>
          <w:sz w:val="28"/>
          <w:szCs w:val="28"/>
          <w:lang w:val="uk-UA"/>
        </w:rPr>
        <w:t xml:space="preserve">. </w:t>
      </w:r>
      <w:hyperlink r:id="rId26">
        <w:r w:rsidR="61C882C6" w:rsidRPr="004E1F4F">
          <w:rPr>
            <w:rFonts w:ascii="Times New Roman" w:eastAsia="Times New Roman" w:hAnsi="Times New Roman" w:cs="Times New Roman"/>
            <w:sz w:val="28"/>
            <w:szCs w:val="28"/>
            <w:lang w:val="uk-UA"/>
          </w:rPr>
          <w:t>https://journals.humankinetics.com/abstract/journals/ijsnem/12/3/article-p268.xml</w:t>
        </w:r>
      </w:hyperlink>
      <w:r w:rsidR="61C882C6" w:rsidRPr="004E1F4F">
        <w:rPr>
          <w:rFonts w:ascii="Times New Roman" w:eastAsia="Times New Roman" w:hAnsi="Times New Roman" w:cs="Times New Roman"/>
          <w:sz w:val="28"/>
          <w:szCs w:val="28"/>
          <w:lang w:val="uk-UA"/>
        </w:rPr>
        <w:t xml:space="preserve"> </w:t>
      </w:r>
    </w:p>
    <w:p w14:paraId="0DF3D3DE" w14:textId="1B7CF805" w:rsidR="0042484F" w:rsidRPr="004E1F4F" w:rsidRDefault="00104CAD"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Stephen</w:t>
      </w:r>
      <w:proofErr w:type="spellEnd"/>
      <w:r w:rsidRPr="004E1F4F">
        <w:rPr>
          <w:rFonts w:ascii="Times New Roman" w:eastAsia="Times New Roman" w:hAnsi="Times New Roman" w:cs="Times New Roman"/>
          <w:sz w:val="28"/>
          <w:szCs w:val="28"/>
          <w:lang w:val="uk-UA"/>
        </w:rPr>
        <w:t xml:space="preserve"> P. </w:t>
      </w:r>
      <w:proofErr w:type="spellStart"/>
      <w:r w:rsidRPr="004E1F4F">
        <w:rPr>
          <w:rFonts w:ascii="Times New Roman" w:eastAsia="Times New Roman" w:hAnsi="Times New Roman" w:cs="Times New Roman"/>
          <w:sz w:val="28"/>
          <w:szCs w:val="28"/>
          <w:lang w:val="uk-UA"/>
        </w:rPr>
        <w:t>Bird</w:t>
      </w:r>
      <w:proofErr w:type="spellEnd"/>
      <w:r w:rsidRPr="004E1F4F">
        <w:rPr>
          <w:rFonts w:ascii="Times New Roman" w:eastAsia="Times New Roman" w:hAnsi="Times New Roman" w:cs="Times New Roman"/>
          <w:sz w:val="28"/>
          <w:szCs w:val="28"/>
          <w:lang w:val="uk-UA"/>
        </w:rPr>
        <w:t xml:space="preserve"> &amp; </w:t>
      </w:r>
      <w:proofErr w:type="spellStart"/>
      <w:r w:rsidRPr="004E1F4F">
        <w:rPr>
          <w:rFonts w:ascii="Times New Roman" w:eastAsia="Times New Roman" w:hAnsi="Times New Roman" w:cs="Times New Roman"/>
          <w:sz w:val="28"/>
          <w:szCs w:val="28"/>
          <w:lang w:val="uk-UA"/>
        </w:rPr>
        <w:t>Benjamin</w:t>
      </w:r>
      <w:proofErr w:type="spellEnd"/>
      <w:r w:rsidRPr="004E1F4F">
        <w:rPr>
          <w:rFonts w:ascii="Times New Roman" w:eastAsia="Times New Roman" w:hAnsi="Times New Roman" w:cs="Times New Roman"/>
          <w:sz w:val="28"/>
          <w:szCs w:val="28"/>
          <w:lang w:val="uk-UA"/>
        </w:rPr>
        <w:t xml:space="preserve"> D. </w:t>
      </w:r>
      <w:proofErr w:type="spellStart"/>
      <w:r w:rsidRPr="004E1F4F">
        <w:rPr>
          <w:rFonts w:ascii="Times New Roman" w:eastAsia="Times New Roman" w:hAnsi="Times New Roman" w:cs="Times New Roman"/>
          <w:sz w:val="28"/>
          <w:szCs w:val="28"/>
          <w:lang w:val="uk-UA"/>
        </w:rPr>
        <w:t>Rushton</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knowledge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youth</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academy</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athletes</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Article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number</w:t>
      </w:r>
      <w:proofErr w:type="spellEnd"/>
      <w:r w:rsidR="61C882C6" w:rsidRPr="004E1F4F">
        <w:rPr>
          <w:rFonts w:ascii="Times New Roman" w:eastAsia="Times New Roman" w:hAnsi="Times New Roman" w:cs="Times New Roman"/>
          <w:sz w:val="28"/>
          <w:szCs w:val="28"/>
          <w:lang w:val="uk-UA"/>
        </w:rPr>
        <w:t>: 35 (2020)</w:t>
      </w:r>
      <w:r w:rsidRPr="004E1F4F">
        <w:rPr>
          <w:rFonts w:ascii="Times New Roman" w:eastAsia="Times New Roman" w:hAnsi="Times New Roman" w:cs="Times New Roman"/>
          <w:sz w:val="28"/>
          <w:szCs w:val="28"/>
          <w:lang w:val="uk-UA"/>
        </w:rPr>
        <w:t xml:space="preserve">. </w:t>
      </w:r>
      <w:hyperlink r:id="rId27">
        <w:r w:rsidR="61C882C6" w:rsidRPr="004E1F4F">
          <w:rPr>
            <w:rFonts w:ascii="Times New Roman" w:eastAsia="Times New Roman" w:hAnsi="Times New Roman" w:cs="Times New Roman"/>
            <w:sz w:val="28"/>
            <w:szCs w:val="28"/>
            <w:lang w:val="uk-UA"/>
          </w:rPr>
          <w:t>https://bmcnutr.biomedcentral.com/articles/10.1186/s40795-020-00360-9</w:t>
        </w:r>
      </w:hyperlink>
    </w:p>
    <w:p w14:paraId="23FEF065" w14:textId="52A41CF7" w:rsidR="0042484F" w:rsidRPr="004E1F4F" w:rsidRDefault="61C882C6" w:rsidP="009624D0">
      <w:pPr>
        <w:pStyle w:val="a4"/>
        <w:numPr>
          <w:ilvl w:val="0"/>
          <w:numId w:val="24"/>
        </w:numPr>
        <w:spacing w:line="360" w:lineRule="auto"/>
        <w:ind w:left="426"/>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t>20.</w:t>
      </w:r>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Jennifer</w:t>
      </w:r>
      <w:proofErr w:type="spellEnd"/>
      <w:r w:rsidR="00104CAD" w:rsidRPr="004E1F4F">
        <w:rPr>
          <w:rFonts w:ascii="Times New Roman" w:eastAsia="Times New Roman" w:hAnsi="Times New Roman" w:cs="Times New Roman"/>
          <w:sz w:val="28"/>
          <w:szCs w:val="28"/>
          <w:lang w:val="uk-UA"/>
        </w:rPr>
        <w:t xml:space="preserve"> C. </w:t>
      </w:r>
      <w:proofErr w:type="spellStart"/>
      <w:r w:rsidR="00104CAD" w:rsidRPr="004E1F4F">
        <w:rPr>
          <w:rFonts w:ascii="Times New Roman" w:eastAsia="Times New Roman" w:hAnsi="Times New Roman" w:cs="Times New Roman"/>
          <w:sz w:val="28"/>
          <w:szCs w:val="28"/>
          <w:lang w:val="uk-UA"/>
        </w:rPr>
        <w:t>Gibson</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Lynneth</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Stuart-Hill</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Steven</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Martin</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and</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Catherine</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Gaul</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Nutrition</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Status</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of</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Junior</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Elite</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Canadian</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Female</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Soccer</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Athletes</w:t>
      </w:r>
      <w:proofErr w:type="spellEnd"/>
      <w:r w:rsidR="00104CAD" w:rsidRPr="004E1F4F">
        <w:rPr>
          <w:rFonts w:ascii="Times New Roman" w:eastAsia="Times New Roman" w:hAnsi="Times New Roman" w:cs="Times New Roman"/>
          <w:sz w:val="28"/>
          <w:szCs w:val="28"/>
          <w:lang w:val="uk-UA"/>
        </w:rPr>
        <w:t xml:space="preserve">. </w:t>
      </w:r>
      <w:proofErr w:type="spellStart"/>
      <w:r w:rsidR="00104CAD" w:rsidRPr="004E1F4F">
        <w:rPr>
          <w:rFonts w:ascii="Times New Roman" w:eastAsia="Times New Roman" w:hAnsi="Times New Roman" w:cs="Times New Roman"/>
          <w:sz w:val="28"/>
          <w:szCs w:val="28"/>
          <w:lang w:val="uk-UA"/>
        </w:rPr>
        <w:t>Volume</w:t>
      </w:r>
      <w:proofErr w:type="spellEnd"/>
      <w:r w:rsidR="00104CAD" w:rsidRPr="004E1F4F">
        <w:rPr>
          <w:rFonts w:ascii="Times New Roman" w:eastAsia="Times New Roman" w:hAnsi="Times New Roman" w:cs="Times New Roman"/>
          <w:sz w:val="28"/>
          <w:szCs w:val="28"/>
          <w:lang w:val="uk-UA"/>
        </w:rPr>
        <w:t xml:space="preserve"> 21: </w:t>
      </w:r>
      <w:proofErr w:type="spellStart"/>
      <w:r w:rsidR="00104CAD" w:rsidRPr="004E1F4F">
        <w:rPr>
          <w:rFonts w:ascii="Times New Roman" w:eastAsia="Times New Roman" w:hAnsi="Times New Roman" w:cs="Times New Roman"/>
          <w:sz w:val="28"/>
          <w:szCs w:val="28"/>
          <w:lang w:val="uk-UA"/>
        </w:rPr>
        <w:t>Issue</w:t>
      </w:r>
      <w:proofErr w:type="spellEnd"/>
      <w:r w:rsidR="00104CAD" w:rsidRPr="004E1F4F">
        <w:rPr>
          <w:rFonts w:ascii="Times New Roman" w:eastAsia="Times New Roman" w:hAnsi="Times New Roman" w:cs="Times New Roman"/>
          <w:sz w:val="28"/>
          <w:szCs w:val="28"/>
          <w:lang w:val="uk-UA"/>
        </w:rPr>
        <w:t xml:space="preserve"> 6. </w:t>
      </w:r>
      <w:hyperlink r:id="rId28">
        <w:r w:rsidRPr="004E1F4F">
          <w:rPr>
            <w:rFonts w:ascii="Times New Roman" w:eastAsia="Times New Roman" w:hAnsi="Times New Roman" w:cs="Times New Roman"/>
            <w:sz w:val="28"/>
            <w:szCs w:val="28"/>
            <w:lang w:val="uk-UA"/>
          </w:rPr>
          <w:t>https://journals.humankinetics.com/abstract/journals/ijsnem/21/6/article-p507.xml</w:t>
        </w:r>
      </w:hyperlink>
    </w:p>
    <w:p w14:paraId="2BEB1030" w14:textId="15DF21DE" w:rsidR="00104CAD" w:rsidRPr="004E1F4F" w:rsidRDefault="00104CAD"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Robert</w:t>
      </w:r>
      <w:proofErr w:type="spellEnd"/>
      <w:r w:rsidRPr="004E1F4F">
        <w:rPr>
          <w:rFonts w:ascii="Times New Roman" w:eastAsia="Times New Roman" w:hAnsi="Times New Roman" w:cs="Times New Roman"/>
          <w:sz w:val="28"/>
          <w:szCs w:val="28"/>
          <w:lang w:val="uk-UA"/>
        </w:rPr>
        <w:t xml:space="preserve"> M. </w:t>
      </w:r>
      <w:proofErr w:type="spellStart"/>
      <w:r w:rsidRPr="004E1F4F">
        <w:rPr>
          <w:rFonts w:ascii="Times New Roman" w:eastAsia="Times New Roman" w:hAnsi="Times New Roman" w:cs="Times New Roman"/>
          <w:sz w:val="28"/>
          <w:szCs w:val="28"/>
          <w:lang w:val="uk-UA"/>
        </w:rPr>
        <w:t>Malina</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Growth</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maturity</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status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young</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soccer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players</w:t>
      </w:r>
      <w:proofErr w:type="spellEnd"/>
      <w:r w:rsidRPr="004E1F4F">
        <w:rPr>
          <w:rFonts w:ascii="Times New Roman" w:eastAsia="Times New Roman" w:hAnsi="Times New Roman" w:cs="Times New Roman"/>
          <w:sz w:val="28"/>
          <w:szCs w:val="28"/>
          <w:lang w:val="uk-UA"/>
        </w:rPr>
        <w:t xml:space="preserve">. </w:t>
      </w:r>
      <w:hyperlink r:id="rId29" w:anchor="v=onepage&amp;q&amp;f=false" w:history="1">
        <w:r w:rsidRPr="004E1F4F">
          <w:rPr>
            <w:rFonts w:ascii="Times New Roman" w:hAnsi="Times New Roman" w:cs="Times New Roman"/>
            <w:sz w:val="28"/>
            <w:szCs w:val="28"/>
            <w:lang w:val="uk-UA"/>
          </w:rPr>
          <w:t>https://books.google.com.ua/books?hl=uk&amp;lr=&amp;id=ax4GBYlonK0C&amp;oi=fnd&amp;pg=PA287&amp;dq=Peculiarities+of+the+Sport+of+Football+Athletes+in+the+9-10+Years+of+Age+Nutrition&amp;ots=Zvc5uOPgO2&amp;sig=m45KESfcstjApDO_Zx8g5zjq1lw&amp;redir_esc=y#v=onepage&amp;q&amp;f=false</w:t>
        </w:r>
      </w:hyperlink>
      <w:r w:rsidRPr="004E1F4F">
        <w:rPr>
          <w:rFonts w:ascii="Times New Roman" w:eastAsia="Times New Roman" w:hAnsi="Times New Roman" w:cs="Times New Roman"/>
          <w:sz w:val="28"/>
          <w:szCs w:val="28"/>
          <w:lang w:val="uk-UA"/>
        </w:rPr>
        <w:t xml:space="preserve"> </w:t>
      </w:r>
    </w:p>
    <w:p w14:paraId="522DEF0D" w14:textId="5B598956" w:rsidR="0042484F" w:rsidRPr="004E1F4F" w:rsidRDefault="001C1D8C"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lastRenderedPageBreak/>
        <w:t>Karla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Vázquez-Espino</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1ORCID,Carles</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Fernández-Tena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2,Maria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Antonia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Lizarraga-Dallo</w:t>
      </w:r>
      <w:proofErr w:type="spellEnd"/>
      <w:r w:rsidRPr="004E1F4F">
        <w:rPr>
          <w:rFonts w:ascii="Times New Roman" w:eastAsia="Times New Roman" w:hAnsi="Times New Roman" w:cs="Times New Roman"/>
          <w:sz w:val="28"/>
          <w:szCs w:val="28"/>
          <w:lang w:val="uk-UA"/>
        </w:rPr>
        <w:t xml:space="preserve"> 1,3 </w:t>
      </w:r>
      <w:proofErr w:type="spellStart"/>
      <w:r w:rsidRPr="004E1F4F">
        <w:rPr>
          <w:rFonts w:ascii="Times New Roman" w:eastAsia="Times New Roman" w:hAnsi="Times New Roman" w:cs="Times New Roman"/>
          <w:sz w:val="28"/>
          <w:szCs w:val="28"/>
          <w:lang w:val="uk-UA"/>
        </w:rPr>
        <w:t>andAndreu</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Farran-Codina</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Development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Validation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a </w:t>
      </w:r>
      <w:proofErr w:type="spellStart"/>
      <w:r w:rsidR="61C882C6" w:rsidRPr="004E1F4F">
        <w:rPr>
          <w:rFonts w:ascii="Times New Roman" w:eastAsia="Times New Roman" w:hAnsi="Times New Roman" w:cs="Times New Roman"/>
          <w:sz w:val="28"/>
          <w:szCs w:val="28"/>
          <w:lang w:val="uk-UA"/>
        </w:rPr>
        <w:t>Short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Sport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Knowledge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Questionnaire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for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Athletes</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Nutrients</w:t>
      </w:r>
      <w:proofErr w:type="spellEnd"/>
      <w:r w:rsidR="61C882C6" w:rsidRPr="004E1F4F">
        <w:rPr>
          <w:rFonts w:ascii="Times New Roman" w:eastAsia="Times New Roman" w:hAnsi="Times New Roman" w:cs="Times New Roman"/>
          <w:sz w:val="28"/>
          <w:szCs w:val="28"/>
          <w:lang w:val="uk-UA"/>
        </w:rPr>
        <w:t xml:space="preserve"> 2020, 12(11), 3561;</w:t>
      </w:r>
      <w:r w:rsidRPr="004E1F4F">
        <w:rPr>
          <w:rFonts w:ascii="Times New Roman" w:eastAsia="Times New Roman" w:hAnsi="Times New Roman" w:cs="Times New Roman"/>
          <w:sz w:val="28"/>
          <w:szCs w:val="28"/>
          <w:lang w:val="uk-UA"/>
        </w:rPr>
        <w:t xml:space="preserve"> </w:t>
      </w:r>
      <w:r w:rsidR="61C882C6" w:rsidRPr="004E1F4F">
        <w:rPr>
          <w:rFonts w:ascii="Times New Roman" w:eastAsia="Times New Roman" w:hAnsi="Times New Roman" w:cs="Times New Roman"/>
          <w:sz w:val="28"/>
          <w:szCs w:val="28"/>
          <w:lang w:val="uk-UA"/>
        </w:rPr>
        <w:t xml:space="preserve"> </w:t>
      </w:r>
      <w:hyperlink r:id="rId30">
        <w:proofErr w:type="spellStart"/>
        <w:r w:rsidR="61C882C6" w:rsidRPr="004E1F4F">
          <w:rPr>
            <w:rFonts w:ascii="Times New Roman" w:eastAsia="Times New Roman" w:hAnsi="Times New Roman" w:cs="Times New Roman"/>
            <w:sz w:val="28"/>
            <w:szCs w:val="28"/>
            <w:lang w:val="uk-UA"/>
          </w:rPr>
          <w:t>https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doi.org</w:t>
        </w:r>
        <w:proofErr w:type="spellEnd"/>
        <w:r w:rsidR="61C882C6" w:rsidRPr="004E1F4F">
          <w:rPr>
            <w:rFonts w:ascii="Times New Roman" w:eastAsia="Times New Roman" w:hAnsi="Times New Roman" w:cs="Times New Roman"/>
            <w:sz w:val="28"/>
            <w:szCs w:val="28"/>
            <w:lang w:val="uk-UA"/>
          </w:rPr>
          <w:t>/10.3390/</w:t>
        </w:r>
        <w:proofErr w:type="spellStart"/>
        <w:r w:rsidR="61C882C6" w:rsidRPr="004E1F4F">
          <w:rPr>
            <w:rFonts w:ascii="Times New Roman" w:eastAsia="Times New Roman" w:hAnsi="Times New Roman" w:cs="Times New Roman"/>
            <w:sz w:val="28"/>
            <w:szCs w:val="28"/>
            <w:lang w:val="uk-UA"/>
          </w:rPr>
          <w:t>nu12113561</w:t>
        </w:r>
        <w:proofErr w:type="spellEnd"/>
      </w:hyperlink>
      <w:r w:rsidRPr="004E1F4F">
        <w:rPr>
          <w:rFonts w:ascii="Times New Roman" w:eastAsia="Times New Roman" w:hAnsi="Times New Roman" w:cs="Times New Roman"/>
          <w:sz w:val="28"/>
          <w:szCs w:val="28"/>
          <w:lang w:val="uk-UA"/>
        </w:rPr>
        <w:t xml:space="preserve">  </w:t>
      </w:r>
      <w:hyperlink r:id="rId31">
        <w:proofErr w:type="spellStart"/>
        <w:r w:rsidR="61C882C6" w:rsidRPr="004E1F4F">
          <w:rPr>
            <w:rFonts w:ascii="Times New Roman" w:eastAsia="Times New Roman" w:hAnsi="Times New Roman" w:cs="Times New Roman"/>
            <w:sz w:val="28"/>
            <w:szCs w:val="28"/>
            <w:lang w:val="uk-UA"/>
          </w:rPr>
          <w:t>https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www.mdpi.com</w:t>
        </w:r>
        <w:proofErr w:type="spellEnd"/>
        <w:r w:rsidR="61C882C6" w:rsidRPr="004E1F4F">
          <w:rPr>
            <w:rFonts w:ascii="Times New Roman" w:eastAsia="Times New Roman" w:hAnsi="Times New Roman" w:cs="Times New Roman"/>
            <w:sz w:val="28"/>
            <w:szCs w:val="28"/>
            <w:lang w:val="uk-UA"/>
          </w:rPr>
          <w:t>/2072-6643/12/11/3561</w:t>
        </w:r>
      </w:hyperlink>
    </w:p>
    <w:p w14:paraId="3339A124" w14:textId="14F683A8" w:rsidR="0042484F" w:rsidRPr="004E1F4F" w:rsidRDefault="001C1D8C"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Tan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Yun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Yih</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Food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Science</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Program</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School</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of</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Chemical</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Science</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and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Food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Technology</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Faculty</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of</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Science</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and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Technology</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Universiti</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Kebangsaan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Malaysia</w:t>
      </w:r>
      <w:proofErr w:type="spellEnd"/>
      <w:r w:rsidRPr="004E1F4F">
        <w:rPr>
          <w:rFonts w:ascii="Times New Roman" w:eastAsia="Times New Roman" w:hAnsi="Times New Roman" w:cs="Times New Roman"/>
          <w:sz w:val="28"/>
          <w:szCs w:val="28"/>
          <w:lang w:val="uk-UA"/>
        </w:rPr>
        <w:t xml:space="preserve">-43600 </w:t>
      </w:r>
      <w:proofErr w:type="spellStart"/>
      <w:r w:rsidRPr="004E1F4F">
        <w:rPr>
          <w:rFonts w:ascii="Times New Roman" w:eastAsia="Times New Roman" w:hAnsi="Times New Roman" w:cs="Times New Roman"/>
          <w:sz w:val="28"/>
          <w:szCs w:val="28"/>
          <w:lang w:val="uk-UA"/>
        </w:rPr>
        <w:t>UKM</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Bangi</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Selangor</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Malaysia</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Pakistan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Journal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w:t>
      </w:r>
      <w:proofErr w:type="spellEnd"/>
      <w:r w:rsidR="61C882C6" w:rsidRPr="004E1F4F">
        <w:rPr>
          <w:rFonts w:ascii="Times New Roman" w:eastAsia="Times New Roman" w:hAnsi="Times New Roman" w:cs="Times New Roman"/>
          <w:sz w:val="28"/>
          <w:szCs w:val="28"/>
          <w:lang w:val="uk-UA"/>
        </w:rPr>
        <w:t xml:space="preserve"> 13 (12): 752-759, 2014</w:t>
      </w:r>
      <w:r w:rsidRPr="004E1F4F">
        <w:rPr>
          <w:rFonts w:ascii="Times New Roman" w:eastAsia="Times New Roman" w:hAnsi="Times New Roman" w:cs="Times New Roman"/>
          <w:sz w:val="28"/>
          <w:szCs w:val="28"/>
          <w:lang w:val="uk-UA"/>
        </w:rPr>
        <w:t xml:space="preserve">. </w:t>
      </w:r>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Asian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Network</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for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Scientific</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Information</w:t>
      </w:r>
      <w:proofErr w:type="spellEnd"/>
      <w:r w:rsidR="61C882C6" w:rsidRPr="004E1F4F">
        <w:rPr>
          <w:rFonts w:ascii="Times New Roman" w:eastAsia="Times New Roman" w:hAnsi="Times New Roman" w:cs="Times New Roman"/>
          <w:sz w:val="28"/>
          <w:szCs w:val="28"/>
          <w:lang w:val="uk-UA"/>
        </w:rPr>
        <w:t>, 2014</w:t>
      </w:r>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Dietary</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Habits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Knowledge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among</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Athletes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Non-Athletes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National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University</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Malaysia</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UKM</w:t>
      </w:r>
      <w:proofErr w:type="spellEnd"/>
      <w:r w:rsidR="61C882C6" w:rsidRPr="004E1F4F">
        <w:rPr>
          <w:rFonts w:ascii="Times New Roman" w:eastAsia="Times New Roman" w:hAnsi="Times New Roman" w:cs="Times New Roman"/>
          <w:sz w:val="28"/>
          <w:szCs w:val="28"/>
          <w:lang w:val="uk-UA"/>
        </w:rPr>
        <w:t>)</w:t>
      </w:r>
      <w:r w:rsidRPr="004E1F4F">
        <w:rPr>
          <w:rFonts w:ascii="Times New Roman" w:eastAsia="Times New Roman" w:hAnsi="Times New Roman" w:cs="Times New Roman"/>
          <w:sz w:val="28"/>
          <w:szCs w:val="28"/>
          <w:lang w:val="uk-UA"/>
        </w:rPr>
        <w:t xml:space="preserve">. </w:t>
      </w:r>
      <w:hyperlink r:id="rId32">
        <w:r w:rsidR="61C882C6" w:rsidRPr="004E1F4F">
          <w:rPr>
            <w:rFonts w:ascii="Times New Roman" w:eastAsia="Times New Roman" w:hAnsi="Times New Roman" w:cs="Times New Roman"/>
            <w:sz w:val="28"/>
            <w:szCs w:val="28"/>
            <w:lang w:val="uk-UA"/>
          </w:rPr>
          <w:t>https://www.researchgate.net/profile/Razalee-Sedek/publication/271730035_Dietary_Habits_and_Nutrition_Knowledge_among_Athletes_and_Non-Athletes_in_National_University_of_Malaysia_UKM/links/5619322a08ae78721f9cfe7d/Dietary-Habits-and-Nutrition-Knowledge-among-Athletes-and-Non-Athletes-in-National-University-of-Malaysia-UKM.pdf</w:t>
        </w:r>
      </w:hyperlink>
    </w:p>
    <w:p w14:paraId="0C88F3C6" w14:textId="50258E96" w:rsidR="0042484F" w:rsidRPr="004E1F4F" w:rsidRDefault="00EC1A57"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Maughan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R.J</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Energy</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and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macronutrient</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intakes</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of</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professional</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football</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soccer</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players</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Br</w:t>
      </w:r>
      <w:proofErr w:type="spellEnd"/>
      <w:r w:rsidR="61C882C6" w:rsidRPr="004E1F4F">
        <w:rPr>
          <w:rFonts w:ascii="Times New Roman" w:eastAsia="Times New Roman" w:hAnsi="Times New Roman" w:cs="Times New Roman"/>
          <w:sz w:val="28"/>
          <w:szCs w:val="28"/>
          <w:lang w:val="uk-UA"/>
        </w:rPr>
        <w:t xml:space="preserve"> J </w:t>
      </w:r>
      <w:proofErr w:type="spellStart"/>
      <w:r w:rsidR="61C882C6" w:rsidRPr="004E1F4F">
        <w:rPr>
          <w:rFonts w:ascii="Times New Roman" w:eastAsia="Times New Roman" w:hAnsi="Times New Roman" w:cs="Times New Roman"/>
          <w:sz w:val="28"/>
          <w:szCs w:val="28"/>
          <w:lang w:val="uk-UA"/>
        </w:rPr>
        <w:t>Sports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Med</w:t>
      </w:r>
      <w:proofErr w:type="spellEnd"/>
      <w:r w:rsidR="61C882C6" w:rsidRPr="004E1F4F">
        <w:rPr>
          <w:rFonts w:ascii="Times New Roman" w:eastAsia="Times New Roman" w:hAnsi="Times New Roman" w:cs="Times New Roman"/>
          <w:sz w:val="28"/>
          <w:szCs w:val="28"/>
          <w:lang w:val="uk-UA"/>
        </w:rPr>
        <w:t xml:space="preserve">. 1997 </w:t>
      </w:r>
      <w:proofErr w:type="spellStart"/>
      <w:r w:rsidR="61C882C6" w:rsidRPr="004E1F4F">
        <w:rPr>
          <w:rFonts w:ascii="Times New Roman" w:eastAsia="Times New Roman" w:hAnsi="Times New Roman" w:cs="Times New Roman"/>
          <w:sz w:val="28"/>
          <w:szCs w:val="28"/>
          <w:lang w:val="uk-UA"/>
        </w:rPr>
        <w:t>Mar</w:t>
      </w:r>
      <w:proofErr w:type="spellEnd"/>
      <w:r w:rsidR="61C882C6" w:rsidRPr="004E1F4F">
        <w:rPr>
          <w:rFonts w:ascii="Times New Roman" w:eastAsia="Times New Roman" w:hAnsi="Times New Roman" w:cs="Times New Roman"/>
          <w:sz w:val="28"/>
          <w:szCs w:val="28"/>
          <w:lang w:val="uk-UA"/>
        </w:rPr>
        <w:t>; 31(1): 45–47.</w:t>
      </w:r>
      <w:r w:rsidRPr="004E1F4F">
        <w:rPr>
          <w:rFonts w:ascii="Times New Roman" w:eastAsia="Times New Roman" w:hAnsi="Times New Roman" w:cs="Times New Roman"/>
          <w:sz w:val="28"/>
          <w:szCs w:val="28"/>
          <w:lang w:val="uk-UA"/>
        </w:rPr>
        <w:t xml:space="preserve"> </w:t>
      </w:r>
      <w:hyperlink r:id="rId33">
        <w:proofErr w:type="spellStart"/>
        <w:r w:rsidR="61C882C6" w:rsidRPr="004E1F4F">
          <w:rPr>
            <w:rFonts w:ascii="Times New Roman" w:eastAsia="Times New Roman" w:hAnsi="Times New Roman" w:cs="Times New Roman"/>
            <w:sz w:val="28"/>
            <w:szCs w:val="28"/>
            <w:lang w:val="uk-UA"/>
          </w:rPr>
          <w:t>https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www.ncbi.nlm.nih.gov</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pmc</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articles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PMC1332475</w:t>
        </w:r>
        <w:proofErr w:type="spellEnd"/>
        <w:r w:rsidR="61C882C6" w:rsidRPr="004E1F4F">
          <w:rPr>
            <w:rFonts w:ascii="Times New Roman" w:eastAsia="Times New Roman" w:hAnsi="Times New Roman" w:cs="Times New Roman"/>
            <w:sz w:val="28"/>
            <w:szCs w:val="28"/>
            <w:lang w:val="uk-UA"/>
          </w:rPr>
          <w:t>/</w:t>
        </w:r>
      </w:hyperlink>
    </w:p>
    <w:p w14:paraId="24631C2C" w14:textId="6B338F8A" w:rsidR="0042484F" w:rsidRPr="004E1F4F" w:rsidRDefault="00EC1A57"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Iñigo</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Mujika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Louise</w:t>
      </w:r>
      <w:proofErr w:type="spellEnd"/>
      <w:r w:rsidRPr="004E1F4F">
        <w:rPr>
          <w:rFonts w:ascii="Times New Roman" w:eastAsia="Times New Roman" w:hAnsi="Times New Roman" w:cs="Times New Roman"/>
          <w:sz w:val="28"/>
          <w:szCs w:val="28"/>
          <w:lang w:val="uk-UA"/>
        </w:rPr>
        <w:t xml:space="preserve"> M. </w:t>
      </w:r>
      <w:proofErr w:type="spellStart"/>
      <w:r w:rsidRPr="004E1F4F">
        <w:rPr>
          <w:rFonts w:ascii="Times New Roman" w:eastAsia="Times New Roman" w:hAnsi="Times New Roman" w:cs="Times New Roman"/>
          <w:sz w:val="28"/>
          <w:szCs w:val="28"/>
          <w:lang w:val="uk-UA"/>
        </w:rPr>
        <w:t>Burke</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Team</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Sports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Subject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Area</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Endocrinology</w:t>
      </w:r>
      <w:proofErr w:type="spellEnd"/>
      <w:r w:rsidR="61C882C6" w:rsidRPr="004E1F4F">
        <w:rPr>
          <w:rFonts w:ascii="Times New Roman" w:eastAsia="Times New Roman" w:hAnsi="Times New Roman" w:cs="Times New Roman"/>
          <w:sz w:val="28"/>
          <w:szCs w:val="28"/>
          <w:lang w:val="uk-UA"/>
        </w:rPr>
        <w:t xml:space="preserve"> ,  </w:t>
      </w:r>
      <w:proofErr w:type="spellStart"/>
      <w:r w:rsidR="61C882C6" w:rsidRPr="004E1F4F">
        <w:rPr>
          <w:rFonts w:ascii="Times New Roman" w:eastAsia="Times New Roman" w:hAnsi="Times New Roman" w:cs="Times New Roman"/>
          <w:sz w:val="28"/>
          <w:szCs w:val="28"/>
          <w:lang w:val="uk-UA"/>
        </w:rPr>
        <w:t>Further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Areas</w:t>
      </w:r>
      <w:proofErr w:type="spellEnd"/>
      <w:r w:rsidR="61C882C6" w:rsidRPr="004E1F4F">
        <w:rPr>
          <w:rFonts w:ascii="Times New Roman" w:eastAsia="Times New Roman" w:hAnsi="Times New Roman" w:cs="Times New Roman"/>
          <w:sz w:val="28"/>
          <w:szCs w:val="28"/>
          <w:lang w:val="uk-UA"/>
        </w:rPr>
        <w:t xml:space="preserve"> ,  </w:t>
      </w:r>
      <w:proofErr w:type="spellStart"/>
      <w:r w:rsidR="61C882C6" w:rsidRPr="004E1F4F">
        <w:rPr>
          <w:rFonts w:ascii="Times New Roman" w:eastAsia="Times New Roman" w:hAnsi="Times New Roman" w:cs="Times New Roman"/>
          <w:sz w:val="28"/>
          <w:szCs w:val="28"/>
          <w:lang w:val="uk-UA"/>
        </w:rPr>
        <w:t>Nutrition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Dietetics</w:t>
      </w:r>
      <w:proofErr w:type="spellEnd"/>
      <w:r w:rsidR="61C882C6" w:rsidRPr="004E1F4F">
        <w:rPr>
          <w:rFonts w:ascii="Times New Roman" w:eastAsia="Times New Roman" w:hAnsi="Times New Roman" w:cs="Times New Roman"/>
          <w:sz w:val="28"/>
          <w:szCs w:val="28"/>
          <w:lang w:val="uk-UA"/>
        </w:rPr>
        <w:t xml:space="preserve"> ,  </w:t>
      </w:r>
      <w:proofErr w:type="spellStart"/>
      <w:r w:rsidR="61C882C6" w:rsidRPr="004E1F4F">
        <w:rPr>
          <w:rFonts w:ascii="Times New Roman" w:eastAsia="Times New Roman" w:hAnsi="Times New Roman" w:cs="Times New Roman"/>
          <w:sz w:val="28"/>
          <w:szCs w:val="28"/>
          <w:lang w:val="uk-UA"/>
        </w:rPr>
        <w:t>Public</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Health</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Metab</w:t>
      </w:r>
      <w:proofErr w:type="spellEnd"/>
      <w:r w:rsidR="61C882C6" w:rsidRPr="004E1F4F">
        <w:rPr>
          <w:rFonts w:ascii="Times New Roman" w:eastAsia="Times New Roman" w:hAnsi="Times New Roman" w:cs="Times New Roman"/>
          <w:sz w:val="28"/>
          <w:szCs w:val="28"/>
          <w:lang w:val="uk-UA"/>
        </w:rPr>
        <w:t xml:space="preserve"> (2011) 57 (</w:t>
      </w:r>
      <w:proofErr w:type="spellStart"/>
      <w:r w:rsidR="61C882C6" w:rsidRPr="004E1F4F">
        <w:rPr>
          <w:rFonts w:ascii="Times New Roman" w:eastAsia="Times New Roman" w:hAnsi="Times New Roman" w:cs="Times New Roman"/>
          <w:sz w:val="28"/>
          <w:szCs w:val="28"/>
          <w:lang w:val="uk-UA"/>
        </w:rPr>
        <w:t>Suppl</w:t>
      </w:r>
      <w:proofErr w:type="spellEnd"/>
      <w:r w:rsidR="61C882C6" w:rsidRPr="004E1F4F">
        <w:rPr>
          <w:rFonts w:ascii="Times New Roman" w:eastAsia="Times New Roman" w:hAnsi="Times New Roman" w:cs="Times New Roman"/>
          <w:sz w:val="28"/>
          <w:szCs w:val="28"/>
          <w:lang w:val="uk-UA"/>
        </w:rPr>
        <w:t>. 2): 26–35.</w:t>
      </w:r>
      <w:r w:rsidRPr="004E1F4F">
        <w:rPr>
          <w:rFonts w:ascii="Times New Roman" w:eastAsia="Times New Roman" w:hAnsi="Times New Roman" w:cs="Times New Roman"/>
          <w:sz w:val="28"/>
          <w:szCs w:val="28"/>
          <w:lang w:val="uk-UA"/>
        </w:rPr>
        <w:t xml:space="preserve"> </w:t>
      </w:r>
      <w:hyperlink r:id="rId34">
        <w:proofErr w:type="spellStart"/>
        <w:r w:rsidR="61C882C6" w:rsidRPr="004E1F4F">
          <w:rPr>
            <w:rFonts w:ascii="Times New Roman" w:eastAsia="Times New Roman" w:hAnsi="Times New Roman" w:cs="Times New Roman"/>
            <w:sz w:val="28"/>
            <w:szCs w:val="28"/>
            <w:lang w:val="uk-UA"/>
          </w:rPr>
          <w:t>https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karger.com</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anm</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article</w:t>
        </w:r>
        <w:proofErr w:type="spellEnd"/>
        <w:r w:rsidR="61C882C6" w:rsidRPr="004E1F4F">
          <w:rPr>
            <w:rFonts w:ascii="Times New Roman" w:eastAsia="Times New Roman" w:hAnsi="Times New Roman" w:cs="Times New Roman"/>
            <w:sz w:val="28"/>
            <w:szCs w:val="28"/>
            <w:lang w:val="uk-UA"/>
          </w:rPr>
          <w:t>/57/</w:t>
        </w:r>
        <w:proofErr w:type="spellStart"/>
        <w:r w:rsidR="61C882C6" w:rsidRPr="004E1F4F">
          <w:rPr>
            <w:rFonts w:ascii="Times New Roman" w:eastAsia="Times New Roman" w:hAnsi="Times New Roman" w:cs="Times New Roman"/>
            <w:sz w:val="28"/>
            <w:szCs w:val="28"/>
            <w:lang w:val="uk-UA"/>
          </w:rPr>
          <w:t>Suppl</w:t>
        </w:r>
        <w:proofErr w:type="spellEnd"/>
        <w:r w:rsidR="61C882C6" w:rsidRPr="004E1F4F">
          <w:rPr>
            <w:rFonts w:ascii="Times New Roman" w:eastAsia="Times New Roman" w:hAnsi="Times New Roman" w:cs="Times New Roman"/>
            <w:sz w:val="28"/>
            <w:szCs w:val="28"/>
            <w:lang w:val="uk-UA"/>
          </w:rPr>
          <w:t>.%202/26/40000</w:t>
        </w:r>
      </w:hyperlink>
    </w:p>
    <w:p w14:paraId="2C2A17C8" w14:textId="341683AA" w:rsidR="0042484F" w:rsidRPr="004E1F4F" w:rsidRDefault="00EC1A57"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Josely</w:t>
      </w:r>
      <w:proofErr w:type="spellEnd"/>
      <w:r w:rsidRPr="004E1F4F">
        <w:rPr>
          <w:rFonts w:ascii="Times New Roman" w:eastAsia="Times New Roman" w:hAnsi="Times New Roman" w:cs="Times New Roman"/>
          <w:sz w:val="28"/>
          <w:szCs w:val="28"/>
          <w:lang w:val="uk-UA"/>
        </w:rPr>
        <w:t xml:space="preserve"> C. </w:t>
      </w:r>
      <w:proofErr w:type="spellStart"/>
      <w:r w:rsidRPr="004E1F4F">
        <w:rPr>
          <w:rFonts w:ascii="Times New Roman" w:eastAsia="Times New Roman" w:hAnsi="Times New Roman" w:cs="Times New Roman"/>
          <w:sz w:val="28"/>
          <w:szCs w:val="28"/>
          <w:lang w:val="uk-UA"/>
        </w:rPr>
        <w:t>Koury</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Nádia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M.F</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Trugo</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and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Alexandre</w:t>
      </w:r>
      <w:proofErr w:type="spellEnd"/>
      <w:r w:rsidRPr="004E1F4F">
        <w:rPr>
          <w:rFonts w:ascii="Times New Roman" w:eastAsia="Times New Roman" w:hAnsi="Times New Roman" w:cs="Times New Roman"/>
          <w:sz w:val="28"/>
          <w:szCs w:val="28"/>
          <w:lang w:val="uk-UA"/>
        </w:rPr>
        <w:t xml:space="preserve"> G. </w:t>
      </w:r>
      <w:proofErr w:type="spellStart"/>
      <w:r w:rsidRPr="004E1F4F">
        <w:rPr>
          <w:rFonts w:ascii="Times New Roman" w:eastAsia="Times New Roman" w:hAnsi="Times New Roman" w:cs="Times New Roman"/>
          <w:sz w:val="28"/>
          <w:szCs w:val="28"/>
          <w:lang w:val="uk-UA"/>
        </w:rPr>
        <w:t>Torres</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Phase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Angle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Bioelectrical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Impedance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Vectors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Adolescent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Adult</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Male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Athletes</w:t>
      </w:r>
      <w:proofErr w:type="spellEnd"/>
      <w:r w:rsidRPr="004E1F4F">
        <w:rPr>
          <w:rFonts w:ascii="Times New Roman" w:eastAsia="Times New Roman" w:hAnsi="Times New Roman" w:cs="Times New Roman"/>
          <w:sz w:val="28"/>
          <w:szCs w:val="28"/>
          <w:lang w:val="uk-UA"/>
        </w:rPr>
        <w:t xml:space="preserve"> //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lastRenderedPageBreak/>
        <w:t>International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Journal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Sports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Physiology</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Performance</w:t>
      </w:r>
      <w:proofErr w:type="spellEnd"/>
      <w:r w:rsidRPr="004E1F4F">
        <w:rPr>
          <w:rFonts w:ascii="Times New Roman" w:eastAsia="Times New Roman" w:hAnsi="Times New Roman" w:cs="Times New Roman"/>
          <w:sz w:val="28"/>
          <w:szCs w:val="28"/>
          <w:lang w:val="uk-UA"/>
        </w:rPr>
        <w:t xml:space="preserve"> </w:t>
      </w:r>
      <w:hyperlink r:id="rId35">
        <w:r w:rsidR="61C882C6" w:rsidRPr="004E1F4F">
          <w:rPr>
            <w:rFonts w:ascii="Times New Roman" w:eastAsia="Times New Roman" w:hAnsi="Times New Roman" w:cs="Times New Roman"/>
            <w:sz w:val="28"/>
            <w:szCs w:val="28"/>
            <w:lang w:val="uk-UA"/>
          </w:rPr>
          <w:t>https://journals.humankinetics.com/abstract/journals/ijspp/9/5/article-p798.xml</w:t>
        </w:r>
      </w:hyperlink>
    </w:p>
    <w:p w14:paraId="5A8650BA" w14:textId="5EC5E533" w:rsidR="0042484F" w:rsidRPr="004E1F4F" w:rsidRDefault="00EC1A57"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Robert</w:t>
      </w:r>
      <w:proofErr w:type="spellEnd"/>
      <w:r w:rsidRPr="004E1F4F">
        <w:rPr>
          <w:rFonts w:ascii="Times New Roman" w:eastAsia="Times New Roman" w:hAnsi="Times New Roman" w:cs="Times New Roman"/>
          <w:sz w:val="28"/>
          <w:szCs w:val="28"/>
          <w:lang w:val="uk-UA"/>
        </w:rPr>
        <w:t xml:space="preserve"> M. </w:t>
      </w:r>
      <w:proofErr w:type="spellStart"/>
      <w:r w:rsidRPr="004E1F4F">
        <w:rPr>
          <w:rFonts w:ascii="Times New Roman" w:eastAsia="Times New Roman" w:hAnsi="Times New Roman" w:cs="Times New Roman"/>
          <w:sz w:val="28"/>
          <w:szCs w:val="28"/>
          <w:lang w:val="uk-UA"/>
        </w:rPr>
        <w:t>Malina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António</w:t>
      </w:r>
      <w:proofErr w:type="spellEnd"/>
      <w:r w:rsidRPr="004E1F4F">
        <w:rPr>
          <w:rFonts w:ascii="Times New Roman" w:eastAsia="Times New Roman" w:hAnsi="Times New Roman" w:cs="Times New Roman"/>
          <w:sz w:val="28"/>
          <w:szCs w:val="28"/>
          <w:lang w:val="uk-UA"/>
        </w:rPr>
        <w:t xml:space="preserve"> J. </w:t>
      </w:r>
      <w:proofErr w:type="spellStart"/>
      <w:r w:rsidRPr="004E1F4F">
        <w:rPr>
          <w:rFonts w:ascii="Times New Roman" w:eastAsia="Times New Roman" w:hAnsi="Times New Roman" w:cs="Times New Roman"/>
          <w:sz w:val="28"/>
          <w:szCs w:val="28"/>
          <w:lang w:val="uk-UA"/>
        </w:rPr>
        <w:t>Figueiredo</w:t>
      </w:r>
      <w:proofErr w:type="spellEnd"/>
      <w:r w:rsidRPr="004E1F4F">
        <w:rPr>
          <w:rFonts w:ascii="Times New Roman" w:eastAsia="Times New Roman" w:hAnsi="Times New Roman" w:cs="Times New Roman"/>
          <w:sz w:val="28"/>
          <w:szCs w:val="28"/>
          <w:lang w:val="uk-UA"/>
        </w:rPr>
        <w:t xml:space="preserve"> &amp; </w:t>
      </w:r>
      <w:proofErr w:type="spellStart"/>
      <w:r w:rsidRPr="004E1F4F">
        <w:rPr>
          <w:rFonts w:ascii="Times New Roman" w:eastAsia="Times New Roman" w:hAnsi="Times New Roman" w:cs="Times New Roman"/>
          <w:sz w:val="28"/>
          <w:szCs w:val="28"/>
          <w:lang w:val="uk-UA"/>
        </w:rPr>
        <w:t>Manuel</w:t>
      </w:r>
      <w:proofErr w:type="spellEnd"/>
      <w:r w:rsidRPr="004E1F4F">
        <w:rPr>
          <w:rFonts w:ascii="Times New Roman" w:eastAsia="Times New Roman" w:hAnsi="Times New Roman" w:cs="Times New Roman"/>
          <w:sz w:val="28"/>
          <w:szCs w:val="28"/>
          <w:lang w:val="uk-UA"/>
        </w:rPr>
        <w:t xml:space="preserve"> J. </w:t>
      </w:r>
      <w:proofErr w:type="spellStart"/>
      <w:r w:rsidRPr="004E1F4F">
        <w:rPr>
          <w:rFonts w:ascii="Times New Roman" w:eastAsia="Times New Roman" w:hAnsi="Times New Roman" w:cs="Times New Roman"/>
          <w:sz w:val="28"/>
          <w:szCs w:val="28"/>
          <w:lang w:val="uk-UA"/>
        </w:rPr>
        <w:t>Coelho</w:t>
      </w:r>
      <w:proofErr w:type="spellEnd"/>
      <w:r w:rsidRPr="004E1F4F">
        <w:rPr>
          <w:rFonts w:ascii="Times New Roman" w:eastAsia="Times New Roman" w:hAnsi="Times New Roman" w:cs="Times New Roman"/>
          <w:sz w:val="28"/>
          <w:szCs w:val="28"/>
          <w:lang w:val="uk-UA"/>
        </w:rPr>
        <w:t>-e-</w:t>
      </w:r>
      <w:proofErr w:type="spellStart"/>
      <w:r w:rsidRPr="004E1F4F">
        <w:rPr>
          <w:rFonts w:ascii="Times New Roman" w:eastAsia="Times New Roman" w:hAnsi="Times New Roman" w:cs="Times New Roman"/>
          <w:sz w:val="28"/>
          <w:szCs w:val="28"/>
          <w:lang w:val="uk-UA"/>
        </w:rPr>
        <w:t>Silva</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Body</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Size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Male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Youth</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Soccer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Players</w:t>
      </w:r>
      <w:proofErr w:type="spellEnd"/>
      <w:r w:rsidR="61C882C6" w:rsidRPr="004E1F4F">
        <w:rPr>
          <w:rFonts w:ascii="Times New Roman" w:eastAsia="Times New Roman" w:hAnsi="Times New Roman" w:cs="Times New Roman"/>
          <w:sz w:val="28"/>
          <w:szCs w:val="28"/>
          <w:lang w:val="uk-UA"/>
        </w:rPr>
        <w:t>: 1978–2015</w:t>
      </w:r>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Published</w:t>
      </w:r>
      <w:proofErr w:type="spellEnd"/>
      <w:r w:rsidR="61C882C6" w:rsidRPr="004E1F4F">
        <w:rPr>
          <w:rFonts w:ascii="Times New Roman" w:eastAsia="Times New Roman" w:hAnsi="Times New Roman" w:cs="Times New Roman"/>
          <w:sz w:val="28"/>
          <w:szCs w:val="28"/>
          <w:lang w:val="uk-UA"/>
        </w:rPr>
        <w:t xml:space="preserve">: 18 </w:t>
      </w:r>
      <w:proofErr w:type="spellStart"/>
      <w:r w:rsidR="61C882C6" w:rsidRPr="004E1F4F">
        <w:rPr>
          <w:rFonts w:ascii="Times New Roman" w:eastAsia="Times New Roman" w:hAnsi="Times New Roman" w:cs="Times New Roman"/>
          <w:sz w:val="28"/>
          <w:szCs w:val="28"/>
          <w:lang w:val="uk-UA"/>
        </w:rPr>
        <w:t>May</w:t>
      </w:r>
      <w:proofErr w:type="spellEnd"/>
      <w:r w:rsidR="61C882C6" w:rsidRPr="004E1F4F">
        <w:rPr>
          <w:rFonts w:ascii="Times New Roman" w:eastAsia="Times New Roman" w:hAnsi="Times New Roman" w:cs="Times New Roman"/>
          <w:sz w:val="28"/>
          <w:szCs w:val="28"/>
          <w:lang w:val="uk-UA"/>
        </w:rPr>
        <w:t xml:space="preserve"> 2017</w:t>
      </w:r>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Volume</w:t>
      </w:r>
      <w:proofErr w:type="spellEnd"/>
      <w:r w:rsidR="61C882C6" w:rsidRPr="004E1F4F">
        <w:rPr>
          <w:rFonts w:ascii="Times New Roman" w:eastAsia="Times New Roman" w:hAnsi="Times New Roman" w:cs="Times New Roman"/>
          <w:sz w:val="28"/>
          <w:szCs w:val="28"/>
          <w:lang w:val="uk-UA"/>
        </w:rPr>
        <w:t xml:space="preserve"> 47, </w:t>
      </w:r>
      <w:proofErr w:type="spellStart"/>
      <w:r w:rsidR="61C882C6" w:rsidRPr="004E1F4F">
        <w:rPr>
          <w:rFonts w:ascii="Times New Roman" w:eastAsia="Times New Roman" w:hAnsi="Times New Roman" w:cs="Times New Roman"/>
          <w:sz w:val="28"/>
          <w:szCs w:val="28"/>
          <w:lang w:val="uk-UA"/>
        </w:rPr>
        <w:t>pages</w:t>
      </w:r>
      <w:proofErr w:type="spellEnd"/>
      <w:r w:rsidR="61C882C6" w:rsidRPr="004E1F4F">
        <w:rPr>
          <w:rFonts w:ascii="Times New Roman" w:eastAsia="Times New Roman" w:hAnsi="Times New Roman" w:cs="Times New Roman"/>
          <w:sz w:val="28"/>
          <w:szCs w:val="28"/>
          <w:lang w:val="uk-UA"/>
        </w:rPr>
        <w:t xml:space="preserve"> 1983–1992, (2017)</w:t>
      </w:r>
      <w:r w:rsidRPr="004E1F4F">
        <w:rPr>
          <w:rFonts w:ascii="Times New Roman" w:eastAsia="Times New Roman" w:hAnsi="Times New Roman" w:cs="Times New Roman"/>
          <w:sz w:val="28"/>
          <w:szCs w:val="28"/>
          <w:lang w:val="uk-UA"/>
        </w:rPr>
        <w:t xml:space="preserve">. </w:t>
      </w:r>
      <w:hyperlink r:id="rId36">
        <w:proofErr w:type="spellStart"/>
        <w:r w:rsidR="61C882C6" w:rsidRPr="004E1F4F">
          <w:rPr>
            <w:rFonts w:ascii="Times New Roman" w:eastAsia="Times New Roman" w:hAnsi="Times New Roman" w:cs="Times New Roman"/>
            <w:sz w:val="28"/>
            <w:szCs w:val="28"/>
            <w:lang w:val="uk-UA"/>
          </w:rPr>
          <w:t>https</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link.springer.com</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article</w:t>
        </w:r>
        <w:proofErr w:type="spellEnd"/>
        <w:r w:rsidR="61C882C6" w:rsidRPr="004E1F4F">
          <w:rPr>
            <w:rFonts w:ascii="Times New Roman" w:eastAsia="Times New Roman" w:hAnsi="Times New Roman" w:cs="Times New Roman"/>
            <w:sz w:val="28"/>
            <w:szCs w:val="28"/>
            <w:lang w:val="uk-UA"/>
          </w:rPr>
          <w:t>/10.1007/</w:t>
        </w:r>
        <w:proofErr w:type="spellStart"/>
        <w:r w:rsidR="61C882C6" w:rsidRPr="004E1F4F">
          <w:rPr>
            <w:rFonts w:ascii="Times New Roman" w:eastAsia="Times New Roman" w:hAnsi="Times New Roman" w:cs="Times New Roman"/>
            <w:sz w:val="28"/>
            <w:szCs w:val="28"/>
            <w:lang w:val="uk-UA"/>
          </w:rPr>
          <w:t>s40279</w:t>
        </w:r>
        <w:proofErr w:type="spellEnd"/>
        <w:r w:rsidR="61C882C6" w:rsidRPr="004E1F4F">
          <w:rPr>
            <w:rFonts w:ascii="Times New Roman" w:eastAsia="Times New Roman" w:hAnsi="Times New Roman" w:cs="Times New Roman"/>
            <w:sz w:val="28"/>
            <w:szCs w:val="28"/>
            <w:lang w:val="uk-UA"/>
          </w:rPr>
          <w:t>-017-0743-x</w:t>
        </w:r>
      </w:hyperlink>
    </w:p>
    <w:p w14:paraId="1B6285B3" w14:textId="65F3538C" w:rsidR="001C1D8C" w:rsidRPr="004E1F4F" w:rsidRDefault="00EC1A57"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GIL</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SUSANA</w:t>
      </w:r>
      <w:proofErr w:type="spellEnd"/>
      <w:r w:rsidRPr="004E1F4F">
        <w:rPr>
          <w:rFonts w:ascii="Times New Roman" w:eastAsia="Times New Roman" w:hAnsi="Times New Roman" w:cs="Times New Roman"/>
          <w:sz w:val="28"/>
          <w:szCs w:val="28"/>
          <w:lang w:val="uk-UA"/>
        </w:rPr>
        <w:t xml:space="preserve"> M.</w:t>
      </w:r>
      <w:r w:rsidR="001C1D8C" w:rsidRPr="004E1F4F">
        <w:rPr>
          <w:rFonts w:ascii="Times New Roman" w:eastAsia="Times New Roman" w:hAnsi="Times New Roman" w:cs="Times New Roman"/>
          <w:sz w:val="28"/>
          <w:szCs w:val="28"/>
          <w:lang w:val="uk-UA"/>
        </w:rPr>
        <w:t>,</w:t>
      </w:r>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GIL</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JAVIER</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RUIZ</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FÁTIMA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IRAZUSTA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AMAIA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IRAZUSTA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JON</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PHYSIOLOGICAL</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AND</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ANTHROPOMETRIC</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CHARACTERISTICS</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OF</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YOUNG</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SOCCER</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PLAYERS</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ACCORDING</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TO</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THEIR</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PLAYING</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POSITION</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RELEVANCE</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FOR</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THE</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SELECTION</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PROCESS</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Journal</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of</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Strength</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and</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Conditioning</w:t>
      </w:r>
      <w:proofErr w:type="spellEnd"/>
      <w:r w:rsidR="001C1D8C" w:rsidRPr="004E1F4F">
        <w:rPr>
          <w:rFonts w:ascii="Times New Roman" w:eastAsia="Times New Roman" w:hAnsi="Times New Roman" w:cs="Times New Roman"/>
          <w:sz w:val="28"/>
          <w:szCs w:val="28"/>
          <w:lang w:val="uk-UA"/>
        </w:rPr>
        <w:t xml:space="preserve"> </w:t>
      </w:r>
      <w:proofErr w:type="spellStart"/>
      <w:r w:rsidR="001C1D8C" w:rsidRPr="004E1F4F">
        <w:rPr>
          <w:rFonts w:ascii="Times New Roman" w:eastAsia="Times New Roman" w:hAnsi="Times New Roman" w:cs="Times New Roman"/>
          <w:sz w:val="28"/>
          <w:szCs w:val="28"/>
          <w:lang w:val="uk-UA"/>
        </w:rPr>
        <w:t>Research</w:t>
      </w:r>
      <w:proofErr w:type="spellEnd"/>
      <w:r w:rsidR="001C1D8C" w:rsidRPr="004E1F4F">
        <w:rPr>
          <w:rFonts w:ascii="Times New Roman" w:eastAsia="Times New Roman" w:hAnsi="Times New Roman" w:cs="Times New Roman"/>
          <w:sz w:val="28"/>
          <w:szCs w:val="28"/>
          <w:lang w:val="uk-UA"/>
        </w:rPr>
        <w:t xml:space="preserve"> 21(2):p 438-445, </w:t>
      </w:r>
      <w:proofErr w:type="spellStart"/>
      <w:r w:rsidR="001C1D8C" w:rsidRPr="004E1F4F">
        <w:rPr>
          <w:rFonts w:ascii="Times New Roman" w:eastAsia="Times New Roman" w:hAnsi="Times New Roman" w:cs="Times New Roman"/>
          <w:sz w:val="28"/>
          <w:szCs w:val="28"/>
          <w:lang w:val="uk-UA"/>
        </w:rPr>
        <w:t>May</w:t>
      </w:r>
      <w:proofErr w:type="spellEnd"/>
      <w:r w:rsidR="001C1D8C" w:rsidRPr="004E1F4F">
        <w:rPr>
          <w:rFonts w:ascii="Times New Roman" w:eastAsia="Times New Roman" w:hAnsi="Times New Roman" w:cs="Times New Roman"/>
          <w:sz w:val="28"/>
          <w:szCs w:val="28"/>
          <w:lang w:val="uk-UA"/>
        </w:rPr>
        <w:t xml:space="preserve"> 2007. </w:t>
      </w:r>
      <w:hyperlink r:id="rId37">
        <w:r w:rsidR="61C882C6" w:rsidRPr="004E1F4F">
          <w:rPr>
            <w:rFonts w:ascii="Times New Roman" w:eastAsia="Times New Roman" w:hAnsi="Times New Roman" w:cs="Times New Roman"/>
            <w:sz w:val="28"/>
            <w:szCs w:val="28"/>
            <w:lang w:val="uk-UA"/>
          </w:rPr>
          <w:t xml:space="preserve">26.  </w:t>
        </w:r>
        <w:proofErr w:type="spellStart"/>
        <w:r w:rsidR="61C882C6" w:rsidRPr="004E1F4F">
          <w:rPr>
            <w:rFonts w:ascii="Times New Roman" w:eastAsia="Times New Roman" w:hAnsi="Times New Roman" w:cs="Times New Roman"/>
            <w:sz w:val="28"/>
            <w:szCs w:val="28"/>
            <w:lang w:val="uk-UA"/>
          </w:rPr>
          <w:t>aspx</w:t>
        </w:r>
        <w:proofErr w:type="spellEnd"/>
      </w:hyperlink>
      <w:r w:rsidR="001C1D8C" w:rsidRPr="004E1F4F">
        <w:rPr>
          <w:rFonts w:ascii="Times New Roman" w:eastAsia="Times New Roman" w:hAnsi="Times New Roman" w:cs="Times New Roman"/>
          <w:sz w:val="28"/>
          <w:szCs w:val="28"/>
          <w:lang w:val="uk-UA"/>
        </w:rPr>
        <w:t xml:space="preserve"> </w:t>
      </w:r>
      <w:hyperlink r:id="rId38">
        <w:r w:rsidR="001C1D8C" w:rsidRPr="004E1F4F">
          <w:rPr>
            <w:rFonts w:ascii="Times New Roman" w:eastAsia="Times New Roman" w:hAnsi="Times New Roman" w:cs="Times New Roman"/>
            <w:sz w:val="28"/>
            <w:szCs w:val="28"/>
            <w:lang w:val="uk-UA"/>
          </w:rPr>
          <w:t>https://journals.lww.com/nsca-jscr/abstract/2007/05000/physiological_and_anthropometric_characteristics.</w:t>
        </w:r>
      </w:hyperlink>
      <w:r w:rsidR="00704612" w:rsidRPr="004E1F4F">
        <w:rPr>
          <w:rFonts w:ascii="Times New Roman" w:eastAsia="Times New Roman" w:hAnsi="Times New Roman" w:cs="Times New Roman"/>
          <w:sz w:val="28"/>
          <w:szCs w:val="28"/>
          <w:lang w:val="uk-UA"/>
        </w:rPr>
        <w:t xml:space="preserve"> </w:t>
      </w:r>
    </w:p>
    <w:p w14:paraId="7706B1C9" w14:textId="5EC5EBE0" w:rsidR="0042484F" w:rsidRPr="004E1F4F" w:rsidRDefault="001C1D8C"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Susana</w:t>
      </w:r>
      <w:proofErr w:type="spellEnd"/>
      <w:r w:rsidRPr="004E1F4F">
        <w:rPr>
          <w:rFonts w:ascii="Times New Roman" w:eastAsia="Times New Roman" w:hAnsi="Times New Roman" w:cs="Times New Roman"/>
          <w:sz w:val="28"/>
          <w:szCs w:val="28"/>
          <w:lang w:val="uk-UA"/>
        </w:rPr>
        <w:t xml:space="preserve"> C. A. </w:t>
      </w:r>
      <w:proofErr w:type="spellStart"/>
      <w:r w:rsidRPr="004E1F4F">
        <w:rPr>
          <w:rFonts w:ascii="Times New Roman" w:eastAsia="Times New Roman" w:hAnsi="Times New Roman" w:cs="Times New Roman"/>
          <w:sz w:val="28"/>
          <w:szCs w:val="28"/>
          <w:lang w:val="uk-UA"/>
        </w:rPr>
        <w:t>Póvoas,Carlo</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Castagna,José</w:t>
      </w:r>
      <w:proofErr w:type="spellEnd"/>
      <w:r w:rsidRPr="004E1F4F">
        <w:rPr>
          <w:rFonts w:ascii="Times New Roman" w:eastAsia="Times New Roman" w:hAnsi="Times New Roman" w:cs="Times New Roman"/>
          <w:sz w:val="28"/>
          <w:szCs w:val="28"/>
          <w:lang w:val="uk-UA"/>
        </w:rPr>
        <w:t xml:space="preserve"> M. C. </w:t>
      </w:r>
      <w:proofErr w:type="spellStart"/>
      <w:r w:rsidRPr="004E1F4F">
        <w:rPr>
          <w:rFonts w:ascii="Times New Roman" w:eastAsia="Times New Roman" w:hAnsi="Times New Roman" w:cs="Times New Roman"/>
          <w:sz w:val="28"/>
          <w:szCs w:val="28"/>
          <w:lang w:val="uk-UA"/>
        </w:rPr>
        <w:t>Soares,Pedro</w:t>
      </w:r>
      <w:proofErr w:type="spellEnd"/>
      <w:r w:rsidRPr="004E1F4F">
        <w:rPr>
          <w:rFonts w:ascii="Times New Roman" w:eastAsia="Times New Roman" w:hAnsi="Times New Roman" w:cs="Times New Roman"/>
          <w:sz w:val="28"/>
          <w:szCs w:val="28"/>
          <w:lang w:val="uk-UA"/>
        </w:rPr>
        <w:t xml:space="preserve"> M. R. </w:t>
      </w:r>
      <w:proofErr w:type="spellStart"/>
      <w:r w:rsidRPr="004E1F4F">
        <w:rPr>
          <w:rFonts w:ascii="Times New Roman" w:eastAsia="Times New Roman" w:hAnsi="Times New Roman" w:cs="Times New Roman"/>
          <w:sz w:val="28"/>
          <w:szCs w:val="28"/>
          <w:lang w:val="uk-UA"/>
        </w:rPr>
        <w:t>Silva,Mariana</w:t>
      </w:r>
      <w:proofErr w:type="spellEnd"/>
      <w:r w:rsidRPr="004E1F4F">
        <w:rPr>
          <w:rFonts w:ascii="Times New Roman" w:eastAsia="Times New Roman" w:hAnsi="Times New Roman" w:cs="Times New Roman"/>
          <w:sz w:val="28"/>
          <w:szCs w:val="28"/>
          <w:lang w:val="uk-UA"/>
        </w:rPr>
        <w:t xml:space="preserve"> V. M. F. </w:t>
      </w:r>
      <w:proofErr w:type="spellStart"/>
      <w:r w:rsidRPr="004E1F4F">
        <w:rPr>
          <w:rFonts w:ascii="Times New Roman" w:eastAsia="Times New Roman" w:hAnsi="Times New Roman" w:cs="Times New Roman"/>
          <w:sz w:val="28"/>
          <w:szCs w:val="28"/>
          <w:lang w:val="uk-UA"/>
        </w:rPr>
        <w:t>Lopes</w:t>
      </w:r>
      <w:proofErr w:type="spellEnd"/>
      <w:r w:rsidRPr="004E1F4F">
        <w:rPr>
          <w:rFonts w:ascii="Times New Roman" w:eastAsia="Times New Roman" w:hAnsi="Times New Roman" w:cs="Times New Roman"/>
          <w:sz w:val="28"/>
          <w:szCs w:val="28"/>
          <w:lang w:val="uk-UA"/>
        </w:rPr>
        <w:t xml:space="preserve"> &amp;</w:t>
      </w:r>
      <w:proofErr w:type="spellStart"/>
      <w:r w:rsidRPr="004E1F4F">
        <w:rPr>
          <w:rFonts w:ascii="Times New Roman" w:eastAsia="Times New Roman" w:hAnsi="Times New Roman" w:cs="Times New Roman"/>
          <w:sz w:val="28"/>
          <w:szCs w:val="28"/>
          <w:lang w:val="uk-UA"/>
        </w:rPr>
        <w:t>Peter</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Krustrup</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Reliability</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validity</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Yo-Yo</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tests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9- </w:t>
      </w:r>
      <w:proofErr w:type="spellStart"/>
      <w:r w:rsidR="61C882C6" w:rsidRPr="004E1F4F">
        <w:rPr>
          <w:rFonts w:ascii="Times New Roman" w:eastAsia="Times New Roman" w:hAnsi="Times New Roman" w:cs="Times New Roman"/>
          <w:sz w:val="28"/>
          <w:szCs w:val="28"/>
          <w:lang w:val="uk-UA"/>
        </w:rPr>
        <w:t>to</w:t>
      </w:r>
      <w:proofErr w:type="spellEnd"/>
      <w:r w:rsidR="61C882C6" w:rsidRPr="004E1F4F">
        <w:rPr>
          <w:rFonts w:ascii="Times New Roman" w:eastAsia="Times New Roman" w:hAnsi="Times New Roman" w:cs="Times New Roman"/>
          <w:sz w:val="28"/>
          <w:szCs w:val="28"/>
          <w:lang w:val="uk-UA"/>
        </w:rPr>
        <w:t xml:space="preserve"> 16-</w:t>
      </w:r>
      <w:proofErr w:type="spellStart"/>
      <w:r w:rsidR="61C882C6" w:rsidRPr="004E1F4F">
        <w:rPr>
          <w:rFonts w:ascii="Times New Roman" w:eastAsia="Times New Roman" w:hAnsi="Times New Roman" w:cs="Times New Roman"/>
          <w:sz w:val="28"/>
          <w:szCs w:val="28"/>
          <w:lang w:val="uk-UA"/>
        </w:rPr>
        <w:t>year</w:t>
      </w:r>
      <w:proofErr w:type="spellEnd"/>
      <w:r w:rsidR="61C882C6" w:rsidRPr="004E1F4F">
        <w:rPr>
          <w:rFonts w:ascii="Times New Roman" w:eastAsia="Times New Roman" w:hAnsi="Times New Roman" w:cs="Times New Roman"/>
          <w:sz w:val="28"/>
          <w:szCs w:val="28"/>
          <w:lang w:val="uk-UA"/>
        </w:rPr>
        <w:t>-</w:t>
      </w:r>
      <w:proofErr w:type="spellStart"/>
      <w:r w:rsidR="61C882C6" w:rsidRPr="004E1F4F">
        <w:rPr>
          <w:rFonts w:ascii="Times New Roman" w:eastAsia="Times New Roman" w:hAnsi="Times New Roman" w:cs="Times New Roman"/>
          <w:sz w:val="28"/>
          <w:szCs w:val="28"/>
          <w:lang w:val="uk-UA"/>
        </w:rPr>
        <w:t>old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football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players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matched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non-sports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active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schoolboys</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Pages</w:t>
      </w:r>
      <w:proofErr w:type="spellEnd"/>
      <w:r w:rsidR="61C882C6" w:rsidRPr="004E1F4F">
        <w:rPr>
          <w:rFonts w:ascii="Times New Roman" w:eastAsia="Times New Roman" w:hAnsi="Times New Roman" w:cs="Times New Roman"/>
          <w:sz w:val="28"/>
          <w:szCs w:val="28"/>
          <w:lang w:val="uk-UA"/>
        </w:rPr>
        <w:t xml:space="preserve"> 755-763 | </w:t>
      </w:r>
      <w:proofErr w:type="spellStart"/>
      <w:r w:rsidR="61C882C6" w:rsidRPr="004E1F4F">
        <w:rPr>
          <w:rFonts w:ascii="Times New Roman" w:eastAsia="Times New Roman" w:hAnsi="Times New Roman" w:cs="Times New Roman"/>
          <w:sz w:val="28"/>
          <w:szCs w:val="28"/>
          <w:lang w:val="uk-UA"/>
        </w:rPr>
        <w:t>Published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online</w:t>
      </w:r>
      <w:proofErr w:type="spellEnd"/>
      <w:r w:rsidR="61C882C6" w:rsidRPr="004E1F4F">
        <w:rPr>
          <w:rFonts w:ascii="Times New Roman" w:eastAsia="Times New Roman" w:hAnsi="Times New Roman" w:cs="Times New Roman"/>
          <w:sz w:val="28"/>
          <w:szCs w:val="28"/>
          <w:lang w:val="uk-UA"/>
        </w:rPr>
        <w:t xml:space="preserve">: 30 </w:t>
      </w:r>
      <w:proofErr w:type="spellStart"/>
      <w:r w:rsidR="61C882C6" w:rsidRPr="004E1F4F">
        <w:rPr>
          <w:rFonts w:ascii="Times New Roman" w:eastAsia="Times New Roman" w:hAnsi="Times New Roman" w:cs="Times New Roman"/>
          <w:sz w:val="28"/>
          <w:szCs w:val="28"/>
          <w:lang w:val="uk-UA"/>
        </w:rPr>
        <w:t>Dec</w:t>
      </w:r>
      <w:proofErr w:type="spellEnd"/>
      <w:r w:rsidR="61C882C6" w:rsidRPr="004E1F4F">
        <w:rPr>
          <w:rFonts w:ascii="Times New Roman" w:eastAsia="Times New Roman" w:hAnsi="Times New Roman" w:cs="Times New Roman"/>
          <w:sz w:val="28"/>
          <w:szCs w:val="28"/>
          <w:lang w:val="uk-UA"/>
        </w:rPr>
        <w:t xml:space="preserve"> 2015</w:t>
      </w:r>
      <w:r w:rsidRPr="004E1F4F">
        <w:rPr>
          <w:rFonts w:ascii="Times New Roman" w:eastAsia="Times New Roman" w:hAnsi="Times New Roman" w:cs="Times New Roman"/>
          <w:sz w:val="28"/>
          <w:szCs w:val="28"/>
          <w:lang w:val="uk-UA"/>
        </w:rPr>
        <w:t xml:space="preserve">. </w:t>
      </w:r>
      <w:hyperlink r:id="rId39">
        <w:r w:rsidR="61C882C6" w:rsidRPr="004E1F4F">
          <w:rPr>
            <w:rFonts w:ascii="Times New Roman" w:eastAsia="Times New Roman" w:hAnsi="Times New Roman" w:cs="Times New Roman"/>
            <w:sz w:val="28"/>
            <w:szCs w:val="28"/>
            <w:lang w:val="uk-UA"/>
          </w:rPr>
          <w:t>https://www.tandfonline.com/doi/abs/10.1080/17461391.2015.1119197</w:t>
        </w:r>
      </w:hyperlink>
    </w:p>
    <w:p w14:paraId="194B3AA1" w14:textId="69F6C9FD" w:rsidR="0042484F" w:rsidRPr="004E1F4F" w:rsidRDefault="001C1D8C"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Jennie</w:t>
      </w:r>
      <w:proofErr w:type="spellEnd"/>
      <w:r w:rsidRPr="004E1F4F">
        <w:rPr>
          <w:rFonts w:ascii="Times New Roman" w:eastAsia="Times New Roman" w:hAnsi="Times New Roman" w:cs="Times New Roman"/>
          <w:sz w:val="28"/>
          <w:szCs w:val="28"/>
          <w:lang w:val="uk-UA"/>
        </w:rPr>
        <w:t xml:space="preserve"> L. </w:t>
      </w:r>
      <w:proofErr w:type="spellStart"/>
      <w:r w:rsidRPr="004E1F4F">
        <w:rPr>
          <w:rFonts w:ascii="Times New Roman" w:eastAsia="Times New Roman" w:hAnsi="Times New Roman" w:cs="Times New Roman"/>
          <w:sz w:val="28"/>
          <w:szCs w:val="28"/>
          <w:lang w:val="uk-UA"/>
        </w:rPr>
        <w:t>Carter,David</w:t>
      </w:r>
      <w:proofErr w:type="spellEnd"/>
      <w:r w:rsidRPr="004E1F4F">
        <w:rPr>
          <w:rFonts w:ascii="Times New Roman" w:eastAsia="Times New Roman" w:hAnsi="Times New Roman" w:cs="Times New Roman"/>
          <w:sz w:val="28"/>
          <w:szCs w:val="28"/>
          <w:lang w:val="uk-UA"/>
        </w:rPr>
        <w:t xml:space="preserve"> J. </w:t>
      </w:r>
      <w:proofErr w:type="spellStart"/>
      <w:r w:rsidRPr="004E1F4F">
        <w:rPr>
          <w:rFonts w:ascii="Times New Roman" w:eastAsia="Times New Roman" w:hAnsi="Times New Roman" w:cs="Times New Roman"/>
          <w:sz w:val="28"/>
          <w:szCs w:val="28"/>
          <w:lang w:val="uk-UA"/>
        </w:rPr>
        <w:t>Lee,Mayur</w:t>
      </w:r>
      <w:proofErr w:type="spellEnd"/>
      <w:r w:rsidRPr="004E1F4F">
        <w:rPr>
          <w:rFonts w:ascii="Times New Roman" w:eastAsia="Times New Roman" w:hAnsi="Times New Roman" w:cs="Times New Roman"/>
          <w:sz w:val="28"/>
          <w:szCs w:val="28"/>
          <w:lang w:val="uk-UA"/>
        </w:rPr>
        <w:t xml:space="preserve"> K. </w:t>
      </w:r>
      <w:proofErr w:type="spellStart"/>
      <w:r w:rsidRPr="004E1F4F">
        <w:rPr>
          <w:rFonts w:ascii="Times New Roman" w:eastAsia="Times New Roman" w:hAnsi="Times New Roman" w:cs="Times New Roman"/>
          <w:sz w:val="28"/>
          <w:szCs w:val="28"/>
          <w:lang w:val="uk-UA"/>
        </w:rPr>
        <w:t>Ranchordas</w:t>
      </w:r>
      <w:proofErr w:type="spellEnd"/>
      <w:r w:rsidRPr="004E1F4F">
        <w:rPr>
          <w:rFonts w:ascii="Times New Roman" w:eastAsia="Times New Roman" w:hAnsi="Times New Roman" w:cs="Times New Roman"/>
          <w:sz w:val="28"/>
          <w:szCs w:val="28"/>
          <w:lang w:val="uk-UA"/>
        </w:rPr>
        <w:t xml:space="preserve"> &amp;</w:t>
      </w:r>
      <w:proofErr w:type="spellStart"/>
      <w:r w:rsidRPr="004E1F4F">
        <w:rPr>
          <w:rFonts w:ascii="Times New Roman" w:eastAsia="Times New Roman" w:hAnsi="Times New Roman" w:cs="Times New Roman"/>
          <w:sz w:val="28"/>
          <w:szCs w:val="28"/>
          <w:lang w:val="uk-UA"/>
        </w:rPr>
        <w:t>Matthew</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Cole</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Perspectives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of</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the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barriers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and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enablers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to</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adherence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in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professional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male</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academy</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football</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players</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Pages</w:t>
      </w:r>
      <w:proofErr w:type="spellEnd"/>
      <w:r w:rsidR="61C882C6" w:rsidRPr="004E1F4F">
        <w:rPr>
          <w:rFonts w:ascii="Times New Roman" w:eastAsia="Times New Roman" w:hAnsi="Times New Roman" w:cs="Times New Roman"/>
          <w:sz w:val="28"/>
          <w:szCs w:val="28"/>
          <w:lang w:val="uk-UA"/>
        </w:rPr>
        <w:t xml:space="preserve"> 394-405 | </w:t>
      </w:r>
      <w:proofErr w:type="spellStart"/>
      <w:r w:rsidR="61C882C6" w:rsidRPr="004E1F4F">
        <w:rPr>
          <w:rFonts w:ascii="Times New Roman" w:eastAsia="Times New Roman" w:hAnsi="Times New Roman" w:cs="Times New Roman"/>
          <w:sz w:val="28"/>
          <w:szCs w:val="28"/>
          <w:lang w:val="uk-UA"/>
        </w:rPr>
        <w:t>Published</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online</w:t>
      </w:r>
      <w:proofErr w:type="spellEnd"/>
      <w:r w:rsidR="61C882C6" w:rsidRPr="004E1F4F">
        <w:rPr>
          <w:rFonts w:ascii="Times New Roman" w:eastAsia="Times New Roman" w:hAnsi="Times New Roman" w:cs="Times New Roman"/>
          <w:sz w:val="28"/>
          <w:szCs w:val="28"/>
          <w:lang w:val="uk-UA"/>
        </w:rPr>
        <w:t xml:space="preserve">: 20 </w:t>
      </w:r>
      <w:proofErr w:type="spellStart"/>
      <w:r w:rsidR="61C882C6" w:rsidRPr="004E1F4F">
        <w:rPr>
          <w:rFonts w:ascii="Times New Roman" w:eastAsia="Times New Roman" w:hAnsi="Times New Roman" w:cs="Times New Roman"/>
          <w:sz w:val="28"/>
          <w:szCs w:val="28"/>
          <w:lang w:val="uk-UA"/>
        </w:rPr>
        <w:t>Sep</w:t>
      </w:r>
      <w:proofErr w:type="spellEnd"/>
      <w:r w:rsidR="61C882C6" w:rsidRPr="004E1F4F">
        <w:rPr>
          <w:rFonts w:ascii="Times New Roman" w:eastAsia="Times New Roman" w:hAnsi="Times New Roman" w:cs="Times New Roman"/>
          <w:sz w:val="28"/>
          <w:szCs w:val="28"/>
          <w:lang w:val="uk-UA"/>
        </w:rPr>
        <w:t xml:space="preserve"> 2022</w:t>
      </w:r>
      <w:r w:rsidRPr="004E1F4F">
        <w:rPr>
          <w:rFonts w:ascii="Times New Roman" w:eastAsia="Times New Roman" w:hAnsi="Times New Roman" w:cs="Times New Roman"/>
          <w:sz w:val="28"/>
          <w:szCs w:val="28"/>
          <w:lang w:val="uk-UA"/>
        </w:rPr>
        <w:t xml:space="preserve">. </w:t>
      </w:r>
      <w:hyperlink r:id="rId40">
        <w:r w:rsidR="61C882C6" w:rsidRPr="004E1F4F">
          <w:rPr>
            <w:rFonts w:ascii="Times New Roman" w:eastAsia="Times New Roman" w:hAnsi="Times New Roman" w:cs="Times New Roman"/>
            <w:sz w:val="28"/>
            <w:szCs w:val="28"/>
            <w:lang w:val="uk-UA"/>
          </w:rPr>
          <w:t>https://www.tandfonline.com/doi/abs/10.1080/24733938.2022.2123554</w:t>
        </w:r>
      </w:hyperlink>
    </w:p>
    <w:p w14:paraId="67AAE489" w14:textId="3BAFD20A" w:rsidR="0042484F" w:rsidRPr="004E1F4F" w:rsidRDefault="003A0AED" w:rsidP="009624D0">
      <w:pPr>
        <w:pStyle w:val="a4"/>
        <w:numPr>
          <w:ilvl w:val="0"/>
          <w:numId w:val="24"/>
        </w:numPr>
        <w:spacing w:line="360" w:lineRule="auto"/>
        <w:ind w:left="426"/>
        <w:rPr>
          <w:rFonts w:ascii="Times New Roman" w:eastAsia="Times New Roman" w:hAnsi="Times New Roman" w:cs="Times New Roman"/>
          <w:sz w:val="28"/>
          <w:szCs w:val="28"/>
          <w:lang w:val="uk-UA"/>
        </w:rPr>
      </w:pPr>
      <w:proofErr w:type="spellStart"/>
      <w:r w:rsidRPr="004E1F4F">
        <w:rPr>
          <w:rFonts w:ascii="Times New Roman" w:eastAsia="Times New Roman" w:hAnsi="Times New Roman" w:cs="Times New Roman"/>
          <w:sz w:val="28"/>
          <w:szCs w:val="28"/>
          <w:lang w:val="uk-UA"/>
        </w:rPr>
        <w:t>Nancy</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Cotugna</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RD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DrPH</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Connie</w:t>
      </w:r>
      <w:proofErr w:type="spellEnd"/>
      <w:r w:rsidRPr="004E1F4F">
        <w:rPr>
          <w:rFonts w:ascii="Times New Roman" w:eastAsia="Times New Roman" w:hAnsi="Times New Roman" w:cs="Times New Roman"/>
          <w:sz w:val="28"/>
          <w:szCs w:val="28"/>
          <w:lang w:val="uk-UA"/>
        </w:rPr>
        <w:t xml:space="preserve"> E. </w:t>
      </w:r>
      <w:proofErr w:type="spellStart"/>
      <w:r w:rsidRPr="004E1F4F">
        <w:rPr>
          <w:rFonts w:ascii="Times New Roman" w:eastAsia="Times New Roman" w:hAnsi="Times New Roman" w:cs="Times New Roman"/>
          <w:sz w:val="28"/>
          <w:szCs w:val="28"/>
          <w:lang w:val="uk-UA"/>
        </w:rPr>
        <w:t>Vickery</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RD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PhD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and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Sheldon</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McBee</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MS</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NSCA-CPTView</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all</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authors</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and</w:t>
      </w:r>
      <w:proofErr w:type="spellEnd"/>
      <w:r w:rsidRPr="004E1F4F">
        <w:rPr>
          <w:rFonts w:ascii="Times New Roman" w:eastAsia="Times New Roman" w:hAnsi="Times New Roman" w:cs="Times New Roman"/>
          <w:sz w:val="28"/>
          <w:szCs w:val="28"/>
          <w:lang w:val="uk-UA"/>
        </w:rPr>
        <w:t xml:space="preserve"> </w:t>
      </w:r>
      <w:proofErr w:type="spellStart"/>
      <w:r w:rsidRPr="004E1F4F">
        <w:rPr>
          <w:rFonts w:ascii="Times New Roman" w:eastAsia="Times New Roman" w:hAnsi="Times New Roman" w:cs="Times New Roman"/>
          <w:sz w:val="28"/>
          <w:szCs w:val="28"/>
          <w:lang w:val="uk-UA"/>
        </w:rPr>
        <w:t>affiliations</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Sports</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Nutrition</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for</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Young</w:t>
      </w:r>
      <w:proofErr w:type="spellEnd"/>
      <w:r w:rsidR="61C882C6"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Athletes</w:t>
      </w:r>
      <w:proofErr w:type="spellEnd"/>
      <w:r w:rsidRPr="004E1F4F">
        <w:rPr>
          <w:rFonts w:ascii="Times New Roman" w:eastAsia="Times New Roman" w:hAnsi="Times New Roman" w:cs="Times New Roman"/>
          <w:sz w:val="28"/>
          <w:szCs w:val="28"/>
          <w:lang w:val="uk-UA"/>
        </w:rPr>
        <w:t xml:space="preserve"> </w:t>
      </w:r>
      <w:proofErr w:type="spellStart"/>
      <w:r w:rsidR="61C882C6" w:rsidRPr="004E1F4F">
        <w:rPr>
          <w:rFonts w:ascii="Times New Roman" w:eastAsia="Times New Roman" w:hAnsi="Times New Roman" w:cs="Times New Roman"/>
          <w:sz w:val="28"/>
          <w:szCs w:val="28"/>
          <w:lang w:val="uk-UA"/>
        </w:rPr>
        <w:t>Volume</w:t>
      </w:r>
      <w:proofErr w:type="spellEnd"/>
      <w:r w:rsidR="61C882C6" w:rsidRPr="004E1F4F">
        <w:rPr>
          <w:rFonts w:ascii="Times New Roman" w:eastAsia="Times New Roman" w:hAnsi="Times New Roman" w:cs="Times New Roman"/>
          <w:sz w:val="28"/>
          <w:szCs w:val="28"/>
          <w:lang w:val="uk-UA"/>
        </w:rPr>
        <w:t xml:space="preserve"> 21, </w:t>
      </w:r>
      <w:proofErr w:type="spellStart"/>
      <w:r w:rsidR="61C882C6" w:rsidRPr="004E1F4F">
        <w:rPr>
          <w:rFonts w:ascii="Times New Roman" w:eastAsia="Times New Roman" w:hAnsi="Times New Roman" w:cs="Times New Roman"/>
          <w:sz w:val="28"/>
          <w:szCs w:val="28"/>
          <w:lang w:val="uk-UA"/>
        </w:rPr>
        <w:t>Issue</w:t>
      </w:r>
      <w:proofErr w:type="spellEnd"/>
      <w:r w:rsidR="61C882C6" w:rsidRPr="004E1F4F">
        <w:rPr>
          <w:rFonts w:ascii="Times New Roman" w:eastAsia="Times New Roman" w:hAnsi="Times New Roman" w:cs="Times New Roman"/>
          <w:sz w:val="28"/>
          <w:szCs w:val="28"/>
          <w:lang w:val="uk-UA"/>
        </w:rPr>
        <w:t xml:space="preserve"> 6</w:t>
      </w:r>
      <w:r w:rsidRPr="004E1F4F">
        <w:rPr>
          <w:rFonts w:ascii="Times New Roman" w:eastAsia="Times New Roman" w:hAnsi="Times New Roman" w:cs="Times New Roman"/>
          <w:sz w:val="28"/>
          <w:szCs w:val="28"/>
          <w:lang w:val="uk-UA"/>
        </w:rPr>
        <w:t xml:space="preserve">, </w:t>
      </w:r>
      <w:hyperlink r:id="rId41">
        <w:r w:rsidR="61C882C6" w:rsidRPr="004E1F4F">
          <w:rPr>
            <w:rFonts w:ascii="Times New Roman" w:eastAsia="Times New Roman" w:hAnsi="Times New Roman" w:cs="Times New Roman"/>
            <w:sz w:val="28"/>
            <w:szCs w:val="28"/>
            <w:lang w:val="uk-UA"/>
          </w:rPr>
          <w:t>https://journals.sagepub.com/doi/abs/10.1177/10598405050210060401</w:t>
        </w:r>
      </w:hyperlink>
    </w:p>
    <w:p w14:paraId="12F31E98" w14:textId="6319AF62" w:rsidR="0042484F" w:rsidRPr="004E1F4F" w:rsidRDefault="0026507B" w:rsidP="009624D0">
      <w:pPr>
        <w:pStyle w:val="a4"/>
        <w:numPr>
          <w:ilvl w:val="0"/>
          <w:numId w:val="24"/>
        </w:numPr>
        <w:spacing w:line="360" w:lineRule="auto"/>
        <w:ind w:left="426"/>
        <w:rPr>
          <w:rFonts w:ascii="Times New Roman" w:eastAsia="Times New Roman" w:hAnsi="Times New Roman" w:cs="Times New Roman"/>
          <w:sz w:val="28"/>
          <w:szCs w:val="28"/>
          <w:lang w:val="uk-UA"/>
        </w:rPr>
      </w:pPr>
      <w:r w:rsidRPr="004E1F4F">
        <w:rPr>
          <w:rFonts w:ascii="Times New Roman" w:eastAsia="Times New Roman" w:hAnsi="Times New Roman" w:cs="Times New Roman"/>
          <w:sz w:val="28"/>
          <w:szCs w:val="28"/>
          <w:lang w:val="uk-UA"/>
        </w:rPr>
        <w:lastRenderedPageBreak/>
        <w:t xml:space="preserve"> </w:t>
      </w:r>
      <w:r w:rsidR="61C882C6" w:rsidRPr="004E1F4F">
        <w:rPr>
          <w:rFonts w:ascii="Times New Roman" w:eastAsia="Times New Roman" w:hAnsi="Times New Roman" w:cs="Times New Roman"/>
          <w:sz w:val="28"/>
          <w:szCs w:val="28"/>
          <w:lang w:val="uk-UA"/>
        </w:rPr>
        <w:t>Живлення (харчування)</w:t>
      </w:r>
      <w:r w:rsidRPr="004E1F4F">
        <w:rPr>
          <w:rFonts w:ascii="Times New Roman" w:eastAsia="Times New Roman" w:hAnsi="Times New Roman" w:cs="Times New Roman"/>
          <w:sz w:val="28"/>
          <w:szCs w:val="28"/>
          <w:lang w:val="uk-UA"/>
        </w:rPr>
        <w:t xml:space="preserve"> </w:t>
      </w:r>
      <w:r w:rsidR="61C882C6" w:rsidRPr="004E1F4F">
        <w:rPr>
          <w:rFonts w:ascii="Times New Roman" w:eastAsia="Times New Roman" w:hAnsi="Times New Roman" w:cs="Times New Roman"/>
          <w:sz w:val="28"/>
          <w:szCs w:val="28"/>
          <w:lang w:val="uk-UA"/>
        </w:rPr>
        <w:t>Харчування дитини-спортсмена</w:t>
      </w:r>
      <w:r w:rsidRPr="004E1F4F">
        <w:rPr>
          <w:rFonts w:ascii="Times New Roman" w:eastAsia="Times New Roman" w:hAnsi="Times New Roman" w:cs="Times New Roman"/>
          <w:sz w:val="28"/>
          <w:szCs w:val="28"/>
          <w:lang w:val="uk-UA"/>
        </w:rPr>
        <w:t xml:space="preserve">.  </w:t>
      </w:r>
      <w:r w:rsidR="61C882C6" w:rsidRPr="004E1F4F">
        <w:rPr>
          <w:rFonts w:ascii="Times New Roman" w:eastAsia="Times New Roman" w:hAnsi="Times New Roman" w:cs="Times New Roman"/>
          <w:sz w:val="28"/>
          <w:szCs w:val="28"/>
          <w:lang w:val="uk-UA"/>
        </w:rPr>
        <w:t>2024 Фізкультурно-спортивний клуб "Зірка"</w:t>
      </w:r>
      <w:r w:rsidR="00B03666" w:rsidRPr="004E1F4F">
        <w:rPr>
          <w:rFonts w:ascii="Times New Roman" w:eastAsia="Times New Roman" w:hAnsi="Times New Roman" w:cs="Times New Roman"/>
          <w:sz w:val="28"/>
          <w:szCs w:val="28"/>
          <w:lang w:val="uk-UA"/>
        </w:rPr>
        <w:t>.</w:t>
      </w:r>
    </w:p>
    <w:p w14:paraId="2C0F4C31" w14:textId="6B938E9B" w:rsidR="0042484F" w:rsidRPr="004E1F4F" w:rsidRDefault="0042484F" w:rsidP="61C882C6">
      <w:pPr>
        <w:spacing w:line="276" w:lineRule="auto"/>
        <w:rPr>
          <w:rFonts w:ascii="Times New Roman" w:eastAsia="Times New Roman" w:hAnsi="Times New Roman" w:cs="Times New Roman"/>
          <w:sz w:val="28"/>
          <w:szCs w:val="28"/>
          <w:lang w:val="uk-UA"/>
        </w:rPr>
      </w:pPr>
    </w:p>
    <w:sectPr w:rsidR="0042484F" w:rsidRPr="004E1F4F" w:rsidSect="00E678BE">
      <w:headerReference w:type="default" r:id="rId42"/>
      <w:pgSz w:w="12240" w:h="15840"/>
      <w:pgMar w:top="1440" w:right="900" w:bottom="1440"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5642FE" w14:textId="77777777" w:rsidR="00917A52" w:rsidRDefault="00917A52" w:rsidP="0018568B">
      <w:r>
        <w:separator/>
      </w:r>
    </w:p>
  </w:endnote>
  <w:endnote w:type="continuationSeparator" w:id="0">
    <w:p w14:paraId="40388D6A" w14:textId="77777777" w:rsidR="00917A52" w:rsidRDefault="00917A52" w:rsidP="00185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029887" w14:textId="77777777" w:rsidR="00917A52" w:rsidRDefault="00917A52" w:rsidP="0018568B">
      <w:r>
        <w:separator/>
      </w:r>
    </w:p>
  </w:footnote>
  <w:footnote w:type="continuationSeparator" w:id="0">
    <w:p w14:paraId="4E76C645" w14:textId="77777777" w:rsidR="00917A52" w:rsidRDefault="00917A52" w:rsidP="001856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45994874"/>
      <w:docPartObj>
        <w:docPartGallery w:val="Page Numbers (Top of Page)"/>
        <w:docPartUnique/>
      </w:docPartObj>
    </w:sdtPr>
    <w:sdtEndPr/>
    <w:sdtContent>
      <w:p w14:paraId="578A6F20" w14:textId="4855BDD9" w:rsidR="008D5DB2" w:rsidRDefault="008D5DB2">
        <w:pPr>
          <w:pStyle w:val="a5"/>
          <w:jc w:val="right"/>
        </w:pPr>
        <w:r>
          <w:fldChar w:fldCharType="begin"/>
        </w:r>
        <w:r>
          <w:instrText>PAGE   \* MERGEFORMAT</w:instrText>
        </w:r>
        <w:r>
          <w:fldChar w:fldCharType="separate"/>
        </w:r>
        <w:r w:rsidR="001671E4">
          <w:rPr>
            <w:noProof/>
          </w:rPr>
          <w:t>21</w:t>
        </w:r>
        <w:r>
          <w:fldChar w:fldCharType="end"/>
        </w:r>
      </w:p>
    </w:sdtContent>
  </w:sdt>
  <w:p w14:paraId="6A61BD13" w14:textId="77777777" w:rsidR="008D5DB2" w:rsidRDefault="008D5DB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1D3A2"/>
    <w:multiLevelType w:val="hybridMultilevel"/>
    <w:tmpl w:val="FFFFFFFF"/>
    <w:lvl w:ilvl="0" w:tplc="685AD9D6">
      <w:start w:val="1"/>
      <w:numFmt w:val="bullet"/>
      <w:lvlText w:val=""/>
      <w:lvlJc w:val="left"/>
      <w:pPr>
        <w:ind w:left="720" w:hanging="360"/>
      </w:pPr>
      <w:rPr>
        <w:rFonts w:ascii="Symbol" w:hAnsi="Symbol" w:hint="default"/>
      </w:rPr>
    </w:lvl>
    <w:lvl w:ilvl="1" w:tplc="651C8312">
      <w:start w:val="1"/>
      <w:numFmt w:val="bullet"/>
      <w:lvlText w:val="o"/>
      <w:lvlJc w:val="left"/>
      <w:pPr>
        <w:ind w:left="1440" w:hanging="360"/>
      </w:pPr>
      <w:rPr>
        <w:rFonts w:ascii="Courier New" w:hAnsi="Courier New" w:hint="default"/>
      </w:rPr>
    </w:lvl>
    <w:lvl w:ilvl="2" w:tplc="CE6214EA">
      <w:start w:val="1"/>
      <w:numFmt w:val="bullet"/>
      <w:lvlText w:val=""/>
      <w:lvlJc w:val="left"/>
      <w:pPr>
        <w:ind w:left="2160" w:hanging="360"/>
      </w:pPr>
      <w:rPr>
        <w:rFonts w:ascii="Wingdings" w:hAnsi="Wingdings" w:hint="default"/>
      </w:rPr>
    </w:lvl>
    <w:lvl w:ilvl="3" w:tplc="BED43F2C">
      <w:start w:val="1"/>
      <w:numFmt w:val="bullet"/>
      <w:lvlText w:val=""/>
      <w:lvlJc w:val="left"/>
      <w:pPr>
        <w:ind w:left="2880" w:hanging="360"/>
      </w:pPr>
      <w:rPr>
        <w:rFonts w:ascii="Symbol" w:hAnsi="Symbol" w:hint="default"/>
      </w:rPr>
    </w:lvl>
    <w:lvl w:ilvl="4" w:tplc="C47C4006">
      <w:start w:val="1"/>
      <w:numFmt w:val="bullet"/>
      <w:lvlText w:val="o"/>
      <w:lvlJc w:val="left"/>
      <w:pPr>
        <w:ind w:left="3600" w:hanging="360"/>
      </w:pPr>
      <w:rPr>
        <w:rFonts w:ascii="Courier New" w:hAnsi="Courier New" w:hint="default"/>
      </w:rPr>
    </w:lvl>
    <w:lvl w:ilvl="5" w:tplc="79960870">
      <w:start w:val="1"/>
      <w:numFmt w:val="bullet"/>
      <w:lvlText w:val=""/>
      <w:lvlJc w:val="left"/>
      <w:pPr>
        <w:ind w:left="4320" w:hanging="360"/>
      </w:pPr>
      <w:rPr>
        <w:rFonts w:ascii="Wingdings" w:hAnsi="Wingdings" w:hint="default"/>
      </w:rPr>
    </w:lvl>
    <w:lvl w:ilvl="6" w:tplc="249CDEE4">
      <w:start w:val="1"/>
      <w:numFmt w:val="bullet"/>
      <w:lvlText w:val=""/>
      <w:lvlJc w:val="left"/>
      <w:pPr>
        <w:ind w:left="5040" w:hanging="360"/>
      </w:pPr>
      <w:rPr>
        <w:rFonts w:ascii="Symbol" w:hAnsi="Symbol" w:hint="default"/>
      </w:rPr>
    </w:lvl>
    <w:lvl w:ilvl="7" w:tplc="54C0DF8C">
      <w:start w:val="1"/>
      <w:numFmt w:val="bullet"/>
      <w:lvlText w:val="o"/>
      <w:lvlJc w:val="left"/>
      <w:pPr>
        <w:ind w:left="5760" w:hanging="360"/>
      </w:pPr>
      <w:rPr>
        <w:rFonts w:ascii="Courier New" w:hAnsi="Courier New" w:hint="default"/>
      </w:rPr>
    </w:lvl>
    <w:lvl w:ilvl="8" w:tplc="7C8EEA96">
      <w:start w:val="1"/>
      <w:numFmt w:val="bullet"/>
      <w:lvlText w:val=""/>
      <w:lvlJc w:val="left"/>
      <w:pPr>
        <w:ind w:left="6480" w:hanging="360"/>
      </w:pPr>
      <w:rPr>
        <w:rFonts w:ascii="Wingdings" w:hAnsi="Wingdings" w:hint="default"/>
      </w:rPr>
    </w:lvl>
  </w:abstractNum>
  <w:abstractNum w:abstractNumId="1" w15:restartNumberingAfterBreak="0">
    <w:nsid w:val="18EB46C2"/>
    <w:multiLevelType w:val="hybridMultilevel"/>
    <w:tmpl w:val="FFFFFFFF"/>
    <w:lvl w:ilvl="0" w:tplc="BF7212F4">
      <w:start w:val="1"/>
      <w:numFmt w:val="bullet"/>
      <w:lvlText w:val=""/>
      <w:lvlJc w:val="left"/>
      <w:pPr>
        <w:ind w:left="720" w:hanging="360"/>
      </w:pPr>
      <w:rPr>
        <w:rFonts w:ascii="Symbol" w:hAnsi="Symbol" w:hint="default"/>
      </w:rPr>
    </w:lvl>
    <w:lvl w:ilvl="1" w:tplc="5F36151E">
      <w:start w:val="1"/>
      <w:numFmt w:val="bullet"/>
      <w:lvlText w:val="o"/>
      <w:lvlJc w:val="left"/>
      <w:pPr>
        <w:ind w:left="1440" w:hanging="360"/>
      </w:pPr>
      <w:rPr>
        <w:rFonts w:ascii="Courier New" w:hAnsi="Courier New" w:hint="default"/>
      </w:rPr>
    </w:lvl>
    <w:lvl w:ilvl="2" w:tplc="61F450D6">
      <w:start w:val="1"/>
      <w:numFmt w:val="bullet"/>
      <w:lvlText w:val=""/>
      <w:lvlJc w:val="left"/>
      <w:pPr>
        <w:ind w:left="2160" w:hanging="360"/>
      </w:pPr>
      <w:rPr>
        <w:rFonts w:ascii="Wingdings" w:hAnsi="Wingdings" w:hint="default"/>
      </w:rPr>
    </w:lvl>
    <w:lvl w:ilvl="3" w:tplc="7CB82E0C">
      <w:start w:val="1"/>
      <w:numFmt w:val="bullet"/>
      <w:lvlText w:val=""/>
      <w:lvlJc w:val="left"/>
      <w:pPr>
        <w:ind w:left="2880" w:hanging="360"/>
      </w:pPr>
      <w:rPr>
        <w:rFonts w:ascii="Symbol" w:hAnsi="Symbol" w:hint="default"/>
      </w:rPr>
    </w:lvl>
    <w:lvl w:ilvl="4" w:tplc="07E88CFC">
      <w:start w:val="1"/>
      <w:numFmt w:val="bullet"/>
      <w:lvlText w:val="o"/>
      <w:lvlJc w:val="left"/>
      <w:pPr>
        <w:ind w:left="3600" w:hanging="360"/>
      </w:pPr>
      <w:rPr>
        <w:rFonts w:ascii="Courier New" w:hAnsi="Courier New" w:hint="default"/>
      </w:rPr>
    </w:lvl>
    <w:lvl w:ilvl="5" w:tplc="0916CBDE">
      <w:start w:val="1"/>
      <w:numFmt w:val="bullet"/>
      <w:lvlText w:val=""/>
      <w:lvlJc w:val="left"/>
      <w:pPr>
        <w:ind w:left="4320" w:hanging="360"/>
      </w:pPr>
      <w:rPr>
        <w:rFonts w:ascii="Wingdings" w:hAnsi="Wingdings" w:hint="default"/>
      </w:rPr>
    </w:lvl>
    <w:lvl w:ilvl="6" w:tplc="9410994C">
      <w:start w:val="1"/>
      <w:numFmt w:val="bullet"/>
      <w:lvlText w:val=""/>
      <w:lvlJc w:val="left"/>
      <w:pPr>
        <w:ind w:left="5040" w:hanging="360"/>
      </w:pPr>
      <w:rPr>
        <w:rFonts w:ascii="Symbol" w:hAnsi="Symbol" w:hint="default"/>
      </w:rPr>
    </w:lvl>
    <w:lvl w:ilvl="7" w:tplc="8A16D3C8">
      <w:start w:val="1"/>
      <w:numFmt w:val="bullet"/>
      <w:lvlText w:val="o"/>
      <w:lvlJc w:val="left"/>
      <w:pPr>
        <w:ind w:left="5760" w:hanging="360"/>
      </w:pPr>
      <w:rPr>
        <w:rFonts w:ascii="Courier New" w:hAnsi="Courier New" w:hint="default"/>
      </w:rPr>
    </w:lvl>
    <w:lvl w:ilvl="8" w:tplc="42FC3B04">
      <w:start w:val="1"/>
      <w:numFmt w:val="bullet"/>
      <w:lvlText w:val=""/>
      <w:lvlJc w:val="left"/>
      <w:pPr>
        <w:ind w:left="6480" w:hanging="360"/>
      </w:pPr>
      <w:rPr>
        <w:rFonts w:ascii="Wingdings" w:hAnsi="Wingdings" w:hint="default"/>
      </w:rPr>
    </w:lvl>
  </w:abstractNum>
  <w:abstractNum w:abstractNumId="2" w15:restartNumberingAfterBreak="0">
    <w:nsid w:val="2589E41F"/>
    <w:multiLevelType w:val="hybridMultilevel"/>
    <w:tmpl w:val="FFFFFFFF"/>
    <w:lvl w:ilvl="0" w:tplc="84F2A3AE">
      <w:start w:val="1"/>
      <w:numFmt w:val="bullet"/>
      <w:lvlText w:val=""/>
      <w:lvlJc w:val="left"/>
      <w:pPr>
        <w:ind w:left="720" w:hanging="360"/>
      </w:pPr>
      <w:rPr>
        <w:rFonts w:ascii="Symbol" w:hAnsi="Symbol" w:hint="default"/>
      </w:rPr>
    </w:lvl>
    <w:lvl w:ilvl="1" w:tplc="CAA23B54">
      <w:start w:val="1"/>
      <w:numFmt w:val="bullet"/>
      <w:lvlText w:val="o"/>
      <w:lvlJc w:val="left"/>
      <w:pPr>
        <w:ind w:left="1440" w:hanging="360"/>
      </w:pPr>
      <w:rPr>
        <w:rFonts w:ascii="Courier New" w:hAnsi="Courier New" w:hint="default"/>
      </w:rPr>
    </w:lvl>
    <w:lvl w:ilvl="2" w:tplc="59A45012">
      <w:start w:val="1"/>
      <w:numFmt w:val="bullet"/>
      <w:lvlText w:val=""/>
      <w:lvlJc w:val="left"/>
      <w:pPr>
        <w:ind w:left="2160" w:hanging="360"/>
      </w:pPr>
      <w:rPr>
        <w:rFonts w:ascii="Wingdings" w:hAnsi="Wingdings" w:hint="default"/>
      </w:rPr>
    </w:lvl>
    <w:lvl w:ilvl="3" w:tplc="1F22C1BE">
      <w:start w:val="1"/>
      <w:numFmt w:val="bullet"/>
      <w:lvlText w:val=""/>
      <w:lvlJc w:val="left"/>
      <w:pPr>
        <w:ind w:left="2880" w:hanging="360"/>
      </w:pPr>
      <w:rPr>
        <w:rFonts w:ascii="Symbol" w:hAnsi="Symbol" w:hint="default"/>
      </w:rPr>
    </w:lvl>
    <w:lvl w:ilvl="4" w:tplc="2FAC2C14">
      <w:start w:val="1"/>
      <w:numFmt w:val="bullet"/>
      <w:lvlText w:val="o"/>
      <w:lvlJc w:val="left"/>
      <w:pPr>
        <w:ind w:left="3600" w:hanging="360"/>
      </w:pPr>
      <w:rPr>
        <w:rFonts w:ascii="Courier New" w:hAnsi="Courier New" w:hint="default"/>
      </w:rPr>
    </w:lvl>
    <w:lvl w:ilvl="5" w:tplc="71C61BD6">
      <w:start w:val="1"/>
      <w:numFmt w:val="bullet"/>
      <w:lvlText w:val=""/>
      <w:lvlJc w:val="left"/>
      <w:pPr>
        <w:ind w:left="4320" w:hanging="360"/>
      </w:pPr>
      <w:rPr>
        <w:rFonts w:ascii="Wingdings" w:hAnsi="Wingdings" w:hint="default"/>
      </w:rPr>
    </w:lvl>
    <w:lvl w:ilvl="6" w:tplc="5058A4F4">
      <w:start w:val="1"/>
      <w:numFmt w:val="bullet"/>
      <w:lvlText w:val=""/>
      <w:lvlJc w:val="left"/>
      <w:pPr>
        <w:ind w:left="5040" w:hanging="360"/>
      </w:pPr>
      <w:rPr>
        <w:rFonts w:ascii="Symbol" w:hAnsi="Symbol" w:hint="default"/>
      </w:rPr>
    </w:lvl>
    <w:lvl w:ilvl="7" w:tplc="B94C3B18">
      <w:start w:val="1"/>
      <w:numFmt w:val="bullet"/>
      <w:lvlText w:val="o"/>
      <w:lvlJc w:val="left"/>
      <w:pPr>
        <w:ind w:left="5760" w:hanging="360"/>
      </w:pPr>
      <w:rPr>
        <w:rFonts w:ascii="Courier New" w:hAnsi="Courier New" w:hint="default"/>
      </w:rPr>
    </w:lvl>
    <w:lvl w:ilvl="8" w:tplc="9A229AD6">
      <w:start w:val="1"/>
      <w:numFmt w:val="bullet"/>
      <w:lvlText w:val=""/>
      <w:lvlJc w:val="left"/>
      <w:pPr>
        <w:ind w:left="6480" w:hanging="360"/>
      </w:pPr>
      <w:rPr>
        <w:rFonts w:ascii="Wingdings" w:hAnsi="Wingdings" w:hint="default"/>
      </w:rPr>
    </w:lvl>
  </w:abstractNum>
  <w:abstractNum w:abstractNumId="3" w15:restartNumberingAfterBreak="0">
    <w:nsid w:val="292F5B8C"/>
    <w:multiLevelType w:val="hybridMultilevel"/>
    <w:tmpl w:val="FFFFFFFF"/>
    <w:lvl w:ilvl="0" w:tplc="00645588">
      <w:start w:val="1"/>
      <w:numFmt w:val="bullet"/>
      <w:lvlText w:val=""/>
      <w:lvlJc w:val="left"/>
      <w:pPr>
        <w:ind w:left="720" w:hanging="360"/>
      </w:pPr>
      <w:rPr>
        <w:rFonts w:ascii="Symbol" w:hAnsi="Symbol" w:hint="default"/>
      </w:rPr>
    </w:lvl>
    <w:lvl w:ilvl="1" w:tplc="C896BB82">
      <w:start w:val="1"/>
      <w:numFmt w:val="bullet"/>
      <w:lvlText w:val="o"/>
      <w:lvlJc w:val="left"/>
      <w:pPr>
        <w:ind w:left="1440" w:hanging="360"/>
      </w:pPr>
      <w:rPr>
        <w:rFonts w:ascii="Courier New" w:hAnsi="Courier New" w:hint="default"/>
      </w:rPr>
    </w:lvl>
    <w:lvl w:ilvl="2" w:tplc="12C8D290">
      <w:start w:val="1"/>
      <w:numFmt w:val="bullet"/>
      <w:lvlText w:val=""/>
      <w:lvlJc w:val="left"/>
      <w:pPr>
        <w:ind w:left="2160" w:hanging="360"/>
      </w:pPr>
      <w:rPr>
        <w:rFonts w:ascii="Wingdings" w:hAnsi="Wingdings" w:hint="default"/>
      </w:rPr>
    </w:lvl>
    <w:lvl w:ilvl="3" w:tplc="83B8AE4C">
      <w:start w:val="1"/>
      <w:numFmt w:val="bullet"/>
      <w:lvlText w:val=""/>
      <w:lvlJc w:val="left"/>
      <w:pPr>
        <w:ind w:left="2880" w:hanging="360"/>
      </w:pPr>
      <w:rPr>
        <w:rFonts w:ascii="Symbol" w:hAnsi="Symbol" w:hint="default"/>
      </w:rPr>
    </w:lvl>
    <w:lvl w:ilvl="4" w:tplc="4A12EF54">
      <w:start w:val="1"/>
      <w:numFmt w:val="bullet"/>
      <w:lvlText w:val="o"/>
      <w:lvlJc w:val="left"/>
      <w:pPr>
        <w:ind w:left="3600" w:hanging="360"/>
      </w:pPr>
      <w:rPr>
        <w:rFonts w:ascii="Courier New" w:hAnsi="Courier New" w:hint="default"/>
      </w:rPr>
    </w:lvl>
    <w:lvl w:ilvl="5" w:tplc="EC3E8894">
      <w:start w:val="1"/>
      <w:numFmt w:val="bullet"/>
      <w:lvlText w:val=""/>
      <w:lvlJc w:val="left"/>
      <w:pPr>
        <w:ind w:left="4320" w:hanging="360"/>
      </w:pPr>
      <w:rPr>
        <w:rFonts w:ascii="Wingdings" w:hAnsi="Wingdings" w:hint="default"/>
      </w:rPr>
    </w:lvl>
    <w:lvl w:ilvl="6" w:tplc="0C7EC31C">
      <w:start w:val="1"/>
      <w:numFmt w:val="bullet"/>
      <w:lvlText w:val=""/>
      <w:lvlJc w:val="left"/>
      <w:pPr>
        <w:ind w:left="5040" w:hanging="360"/>
      </w:pPr>
      <w:rPr>
        <w:rFonts w:ascii="Symbol" w:hAnsi="Symbol" w:hint="default"/>
      </w:rPr>
    </w:lvl>
    <w:lvl w:ilvl="7" w:tplc="84181AAC">
      <w:start w:val="1"/>
      <w:numFmt w:val="bullet"/>
      <w:lvlText w:val="o"/>
      <w:lvlJc w:val="left"/>
      <w:pPr>
        <w:ind w:left="5760" w:hanging="360"/>
      </w:pPr>
      <w:rPr>
        <w:rFonts w:ascii="Courier New" w:hAnsi="Courier New" w:hint="default"/>
      </w:rPr>
    </w:lvl>
    <w:lvl w:ilvl="8" w:tplc="9C2478B6">
      <w:start w:val="1"/>
      <w:numFmt w:val="bullet"/>
      <w:lvlText w:val=""/>
      <w:lvlJc w:val="left"/>
      <w:pPr>
        <w:ind w:left="6480" w:hanging="360"/>
      </w:pPr>
      <w:rPr>
        <w:rFonts w:ascii="Wingdings" w:hAnsi="Wingdings" w:hint="default"/>
      </w:rPr>
    </w:lvl>
  </w:abstractNum>
  <w:abstractNum w:abstractNumId="4" w15:restartNumberingAfterBreak="0">
    <w:nsid w:val="37B0BF0C"/>
    <w:multiLevelType w:val="hybridMultilevel"/>
    <w:tmpl w:val="FFFFFFFF"/>
    <w:lvl w:ilvl="0" w:tplc="651E9DB2">
      <w:start w:val="1"/>
      <w:numFmt w:val="bullet"/>
      <w:lvlText w:val=""/>
      <w:lvlJc w:val="left"/>
      <w:pPr>
        <w:ind w:left="720" w:hanging="360"/>
      </w:pPr>
      <w:rPr>
        <w:rFonts w:ascii="Symbol" w:hAnsi="Symbol" w:hint="default"/>
      </w:rPr>
    </w:lvl>
    <w:lvl w:ilvl="1" w:tplc="3CD8BA32">
      <w:start w:val="1"/>
      <w:numFmt w:val="bullet"/>
      <w:lvlText w:val="o"/>
      <w:lvlJc w:val="left"/>
      <w:pPr>
        <w:ind w:left="1440" w:hanging="360"/>
      </w:pPr>
      <w:rPr>
        <w:rFonts w:ascii="Courier New" w:hAnsi="Courier New" w:hint="default"/>
      </w:rPr>
    </w:lvl>
    <w:lvl w:ilvl="2" w:tplc="86E0D884">
      <w:start w:val="1"/>
      <w:numFmt w:val="bullet"/>
      <w:lvlText w:val=""/>
      <w:lvlJc w:val="left"/>
      <w:pPr>
        <w:ind w:left="2160" w:hanging="360"/>
      </w:pPr>
      <w:rPr>
        <w:rFonts w:ascii="Wingdings" w:hAnsi="Wingdings" w:hint="default"/>
      </w:rPr>
    </w:lvl>
    <w:lvl w:ilvl="3" w:tplc="FE7ED8B0">
      <w:start w:val="1"/>
      <w:numFmt w:val="bullet"/>
      <w:lvlText w:val=""/>
      <w:lvlJc w:val="left"/>
      <w:pPr>
        <w:ind w:left="2880" w:hanging="360"/>
      </w:pPr>
      <w:rPr>
        <w:rFonts w:ascii="Symbol" w:hAnsi="Symbol" w:hint="default"/>
      </w:rPr>
    </w:lvl>
    <w:lvl w:ilvl="4" w:tplc="699867EA">
      <w:start w:val="1"/>
      <w:numFmt w:val="bullet"/>
      <w:lvlText w:val="o"/>
      <w:lvlJc w:val="left"/>
      <w:pPr>
        <w:ind w:left="3600" w:hanging="360"/>
      </w:pPr>
      <w:rPr>
        <w:rFonts w:ascii="Courier New" w:hAnsi="Courier New" w:hint="default"/>
      </w:rPr>
    </w:lvl>
    <w:lvl w:ilvl="5" w:tplc="E0C8F9E4">
      <w:start w:val="1"/>
      <w:numFmt w:val="bullet"/>
      <w:lvlText w:val=""/>
      <w:lvlJc w:val="left"/>
      <w:pPr>
        <w:ind w:left="4320" w:hanging="360"/>
      </w:pPr>
      <w:rPr>
        <w:rFonts w:ascii="Wingdings" w:hAnsi="Wingdings" w:hint="default"/>
      </w:rPr>
    </w:lvl>
    <w:lvl w:ilvl="6" w:tplc="5AC81E30">
      <w:start w:val="1"/>
      <w:numFmt w:val="bullet"/>
      <w:lvlText w:val=""/>
      <w:lvlJc w:val="left"/>
      <w:pPr>
        <w:ind w:left="5040" w:hanging="360"/>
      </w:pPr>
      <w:rPr>
        <w:rFonts w:ascii="Symbol" w:hAnsi="Symbol" w:hint="default"/>
      </w:rPr>
    </w:lvl>
    <w:lvl w:ilvl="7" w:tplc="94F29E50">
      <w:start w:val="1"/>
      <w:numFmt w:val="bullet"/>
      <w:lvlText w:val="o"/>
      <w:lvlJc w:val="left"/>
      <w:pPr>
        <w:ind w:left="5760" w:hanging="360"/>
      </w:pPr>
      <w:rPr>
        <w:rFonts w:ascii="Courier New" w:hAnsi="Courier New" w:hint="default"/>
      </w:rPr>
    </w:lvl>
    <w:lvl w:ilvl="8" w:tplc="F716A716">
      <w:start w:val="1"/>
      <w:numFmt w:val="bullet"/>
      <w:lvlText w:val=""/>
      <w:lvlJc w:val="left"/>
      <w:pPr>
        <w:ind w:left="6480" w:hanging="360"/>
      </w:pPr>
      <w:rPr>
        <w:rFonts w:ascii="Wingdings" w:hAnsi="Wingdings" w:hint="default"/>
      </w:rPr>
    </w:lvl>
  </w:abstractNum>
  <w:abstractNum w:abstractNumId="5" w15:restartNumberingAfterBreak="0">
    <w:nsid w:val="385670C2"/>
    <w:multiLevelType w:val="hybridMultilevel"/>
    <w:tmpl w:val="395ABA20"/>
    <w:lvl w:ilvl="0" w:tplc="EF701F5A">
      <w:start w:val="1"/>
      <w:numFmt w:val="bullet"/>
      <w:lvlText w:val="•"/>
      <w:lvlJc w:val="left"/>
      <w:pPr>
        <w:tabs>
          <w:tab w:val="num" w:pos="720"/>
        </w:tabs>
        <w:ind w:left="720" w:hanging="360"/>
      </w:pPr>
      <w:rPr>
        <w:rFonts w:ascii="Arial" w:hAnsi="Arial" w:hint="default"/>
      </w:rPr>
    </w:lvl>
    <w:lvl w:ilvl="1" w:tplc="451E0AD6" w:tentative="1">
      <w:start w:val="1"/>
      <w:numFmt w:val="bullet"/>
      <w:lvlText w:val="•"/>
      <w:lvlJc w:val="left"/>
      <w:pPr>
        <w:tabs>
          <w:tab w:val="num" w:pos="1440"/>
        </w:tabs>
        <w:ind w:left="1440" w:hanging="360"/>
      </w:pPr>
      <w:rPr>
        <w:rFonts w:ascii="Arial" w:hAnsi="Arial" w:hint="default"/>
      </w:rPr>
    </w:lvl>
    <w:lvl w:ilvl="2" w:tplc="FF9EE6A4" w:tentative="1">
      <w:start w:val="1"/>
      <w:numFmt w:val="bullet"/>
      <w:lvlText w:val="•"/>
      <w:lvlJc w:val="left"/>
      <w:pPr>
        <w:tabs>
          <w:tab w:val="num" w:pos="2160"/>
        </w:tabs>
        <w:ind w:left="2160" w:hanging="360"/>
      </w:pPr>
      <w:rPr>
        <w:rFonts w:ascii="Arial" w:hAnsi="Arial" w:hint="default"/>
      </w:rPr>
    </w:lvl>
    <w:lvl w:ilvl="3" w:tplc="AC26C304" w:tentative="1">
      <w:start w:val="1"/>
      <w:numFmt w:val="bullet"/>
      <w:lvlText w:val="•"/>
      <w:lvlJc w:val="left"/>
      <w:pPr>
        <w:tabs>
          <w:tab w:val="num" w:pos="2880"/>
        </w:tabs>
        <w:ind w:left="2880" w:hanging="360"/>
      </w:pPr>
      <w:rPr>
        <w:rFonts w:ascii="Arial" w:hAnsi="Arial" w:hint="default"/>
      </w:rPr>
    </w:lvl>
    <w:lvl w:ilvl="4" w:tplc="1A9074E4" w:tentative="1">
      <w:start w:val="1"/>
      <w:numFmt w:val="bullet"/>
      <w:lvlText w:val="•"/>
      <w:lvlJc w:val="left"/>
      <w:pPr>
        <w:tabs>
          <w:tab w:val="num" w:pos="3600"/>
        </w:tabs>
        <w:ind w:left="3600" w:hanging="360"/>
      </w:pPr>
      <w:rPr>
        <w:rFonts w:ascii="Arial" w:hAnsi="Arial" w:hint="default"/>
      </w:rPr>
    </w:lvl>
    <w:lvl w:ilvl="5" w:tplc="B7C8F65E" w:tentative="1">
      <w:start w:val="1"/>
      <w:numFmt w:val="bullet"/>
      <w:lvlText w:val="•"/>
      <w:lvlJc w:val="left"/>
      <w:pPr>
        <w:tabs>
          <w:tab w:val="num" w:pos="4320"/>
        </w:tabs>
        <w:ind w:left="4320" w:hanging="360"/>
      </w:pPr>
      <w:rPr>
        <w:rFonts w:ascii="Arial" w:hAnsi="Arial" w:hint="default"/>
      </w:rPr>
    </w:lvl>
    <w:lvl w:ilvl="6" w:tplc="3156304A" w:tentative="1">
      <w:start w:val="1"/>
      <w:numFmt w:val="bullet"/>
      <w:lvlText w:val="•"/>
      <w:lvlJc w:val="left"/>
      <w:pPr>
        <w:tabs>
          <w:tab w:val="num" w:pos="5040"/>
        </w:tabs>
        <w:ind w:left="5040" w:hanging="360"/>
      </w:pPr>
      <w:rPr>
        <w:rFonts w:ascii="Arial" w:hAnsi="Arial" w:hint="default"/>
      </w:rPr>
    </w:lvl>
    <w:lvl w:ilvl="7" w:tplc="01429FD6" w:tentative="1">
      <w:start w:val="1"/>
      <w:numFmt w:val="bullet"/>
      <w:lvlText w:val="•"/>
      <w:lvlJc w:val="left"/>
      <w:pPr>
        <w:tabs>
          <w:tab w:val="num" w:pos="5760"/>
        </w:tabs>
        <w:ind w:left="5760" w:hanging="360"/>
      </w:pPr>
      <w:rPr>
        <w:rFonts w:ascii="Arial" w:hAnsi="Arial" w:hint="default"/>
      </w:rPr>
    </w:lvl>
    <w:lvl w:ilvl="8" w:tplc="4BE4BD3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3964DA91"/>
    <w:multiLevelType w:val="hybridMultilevel"/>
    <w:tmpl w:val="FFFFFFFF"/>
    <w:lvl w:ilvl="0" w:tplc="DE5C3248">
      <w:start w:val="1"/>
      <w:numFmt w:val="bullet"/>
      <w:lvlText w:val=""/>
      <w:lvlJc w:val="left"/>
      <w:pPr>
        <w:ind w:left="720" w:hanging="360"/>
      </w:pPr>
      <w:rPr>
        <w:rFonts w:ascii="Symbol" w:hAnsi="Symbol" w:hint="default"/>
      </w:rPr>
    </w:lvl>
    <w:lvl w:ilvl="1" w:tplc="78B2D812">
      <w:start w:val="1"/>
      <w:numFmt w:val="bullet"/>
      <w:lvlText w:val="o"/>
      <w:lvlJc w:val="left"/>
      <w:pPr>
        <w:ind w:left="1440" w:hanging="360"/>
      </w:pPr>
      <w:rPr>
        <w:rFonts w:ascii="Courier New" w:hAnsi="Courier New" w:hint="default"/>
      </w:rPr>
    </w:lvl>
    <w:lvl w:ilvl="2" w:tplc="AEF46938">
      <w:start w:val="1"/>
      <w:numFmt w:val="bullet"/>
      <w:lvlText w:val=""/>
      <w:lvlJc w:val="left"/>
      <w:pPr>
        <w:ind w:left="2160" w:hanging="360"/>
      </w:pPr>
      <w:rPr>
        <w:rFonts w:ascii="Wingdings" w:hAnsi="Wingdings" w:hint="default"/>
      </w:rPr>
    </w:lvl>
    <w:lvl w:ilvl="3" w:tplc="0FAEC4FA">
      <w:start w:val="1"/>
      <w:numFmt w:val="bullet"/>
      <w:lvlText w:val=""/>
      <w:lvlJc w:val="left"/>
      <w:pPr>
        <w:ind w:left="2880" w:hanging="360"/>
      </w:pPr>
      <w:rPr>
        <w:rFonts w:ascii="Symbol" w:hAnsi="Symbol" w:hint="default"/>
      </w:rPr>
    </w:lvl>
    <w:lvl w:ilvl="4" w:tplc="1FE868E4">
      <w:start w:val="1"/>
      <w:numFmt w:val="bullet"/>
      <w:lvlText w:val="o"/>
      <w:lvlJc w:val="left"/>
      <w:pPr>
        <w:ind w:left="3600" w:hanging="360"/>
      </w:pPr>
      <w:rPr>
        <w:rFonts w:ascii="Courier New" w:hAnsi="Courier New" w:hint="default"/>
      </w:rPr>
    </w:lvl>
    <w:lvl w:ilvl="5" w:tplc="65246DF8">
      <w:start w:val="1"/>
      <w:numFmt w:val="bullet"/>
      <w:lvlText w:val=""/>
      <w:lvlJc w:val="left"/>
      <w:pPr>
        <w:ind w:left="4320" w:hanging="360"/>
      </w:pPr>
      <w:rPr>
        <w:rFonts w:ascii="Wingdings" w:hAnsi="Wingdings" w:hint="default"/>
      </w:rPr>
    </w:lvl>
    <w:lvl w:ilvl="6" w:tplc="1E285BF6">
      <w:start w:val="1"/>
      <w:numFmt w:val="bullet"/>
      <w:lvlText w:val=""/>
      <w:lvlJc w:val="left"/>
      <w:pPr>
        <w:ind w:left="5040" w:hanging="360"/>
      </w:pPr>
      <w:rPr>
        <w:rFonts w:ascii="Symbol" w:hAnsi="Symbol" w:hint="default"/>
      </w:rPr>
    </w:lvl>
    <w:lvl w:ilvl="7" w:tplc="75A81B44">
      <w:start w:val="1"/>
      <w:numFmt w:val="bullet"/>
      <w:lvlText w:val="o"/>
      <w:lvlJc w:val="left"/>
      <w:pPr>
        <w:ind w:left="5760" w:hanging="360"/>
      </w:pPr>
      <w:rPr>
        <w:rFonts w:ascii="Courier New" w:hAnsi="Courier New" w:hint="default"/>
      </w:rPr>
    </w:lvl>
    <w:lvl w:ilvl="8" w:tplc="509CFFD2">
      <w:start w:val="1"/>
      <w:numFmt w:val="bullet"/>
      <w:lvlText w:val=""/>
      <w:lvlJc w:val="left"/>
      <w:pPr>
        <w:ind w:left="6480" w:hanging="360"/>
      </w:pPr>
      <w:rPr>
        <w:rFonts w:ascii="Wingdings" w:hAnsi="Wingdings" w:hint="default"/>
      </w:rPr>
    </w:lvl>
  </w:abstractNum>
  <w:abstractNum w:abstractNumId="7" w15:restartNumberingAfterBreak="0">
    <w:nsid w:val="3BD992C5"/>
    <w:multiLevelType w:val="hybridMultilevel"/>
    <w:tmpl w:val="FFFFFFFF"/>
    <w:lvl w:ilvl="0" w:tplc="1B1E9474">
      <w:start w:val="1"/>
      <w:numFmt w:val="bullet"/>
      <w:lvlText w:val=""/>
      <w:lvlJc w:val="left"/>
      <w:pPr>
        <w:ind w:left="720" w:hanging="360"/>
      </w:pPr>
      <w:rPr>
        <w:rFonts w:ascii="Symbol" w:hAnsi="Symbol" w:hint="default"/>
      </w:rPr>
    </w:lvl>
    <w:lvl w:ilvl="1" w:tplc="D1041F80">
      <w:start w:val="1"/>
      <w:numFmt w:val="bullet"/>
      <w:lvlText w:val="o"/>
      <w:lvlJc w:val="left"/>
      <w:pPr>
        <w:ind w:left="1440" w:hanging="360"/>
      </w:pPr>
      <w:rPr>
        <w:rFonts w:ascii="Courier New" w:hAnsi="Courier New" w:hint="default"/>
      </w:rPr>
    </w:lvl>
    <w:lvl w:ilvl="2" w:tplc="E5BC0546">
      <w:start w:val="1"/>
      <w:numFmt w:val="bullet"/>
      <w:lvlText w:val=""/>
      <w:lvlJc w:val="left"/>
      <w:pPr>
        <w:ind w:left="2160" w:hanging="360"/>
      </w:pPr>
      <w:rPr>
        <w:rFonts w:ascii="Wingdings" w:hAnsi="Wingdings" w:hint="default"/>
      </w:rPr>
    </w:lvl>
    <w:lvl w:ilvl="3" w:tplc="C49E55EC">
      <w:start w:val="1"/>
      <w:numFmt w:val="bullet"/>
      <w:lvlText w:val=""/>
      <w:lvlJc w:val="left"/>
      <w:pPr>
        <w:ind w:left="2880" w:hanging="360"/>
      </w:pPr>
      <w:rPr>
        <w:rFonts w:ascii="Symbol" w:hAnsi="Symbol" w:hint="default"/>
      </w:rPr>
    </w:lvl>
    <w:lvl w:ilvl="4" w:tplc="CAAEF3BA">
      <w:start w:val="1"/>
      <w:numFmt w:val="bullet"/>
      <w:lvlText w:val="o"/>
      <w:lvlJc w:val="left"/>
      <w:pPr>
        <w:ind w:left="3600" w:hanging="360"/>
      </w:pPr>
      <w:rPr>
        <w:rFonts w:ascii="Courier New" w:hAnsi="Courier New" w:hint="default"/>
      </w:rPr>
    </w:lvl>
    <w:lvl w:ilvl="5" w:tplc="C5F04418">
      <w:start w:val="1"/>
      <w:numFmt w:val="bullet"/>
      <w:lvlText w:val=""/>
      <w:lvlJc w:val="left"/>
      <w:pPr>
        <w:ind w:left="4320" w:hanging="360"/>
      </w:pPr>
      <w:rPr>
        <w:rFonts w:ascii="Wingdings" w:hAnsi="Wingdings" w:hint="default"/>
      </w:rPr>
    </w:lvl>
    <w:lvl w:ilvl="6" w:tplc="C928A5B4">
      <w:start w:val="1"/>
      <w:numFmt w:val="bullet"/>
      <w:lvlText w:val=""/>
      <w:lvlJc w:val="left"/>
      <w:pPr>
        <w:ind w:left="5040" w:hanging="360"/>
      </w:pPr>
      <w:rPr>
        <w:rFonts w:ascii="Symbol" w:hAnsi="Symbol" w:hint="default"/>
      </w:rPr>
    </w:lvl>
    <w:lvl w:ilvl="7" w:tplc="7A50DD4E">
      <w:start w:val="1"/>
      <w:numFmt w:val="bullet"/>
      <w:lvlText w:val="o"/>
      <w:lvlJc w:val="left"/>
      <w:pPr>
        <w:ind w:left="5760" w:hanging="360"/>
      </w:pPr>
      <w:rPr>
        <w:rFonts w:ascii="Courier New" w:hAnsi="Courier New" w:hint="default"/>
      </w:rPr>
    </w:lvl>
    <w:lvl w:ilvl="8" w:tplc="B4AEF522">
      <w:start w:val="1"/>
      <w:numFmt w:val="bullet"/>
      <w:lvlText w:val=""/>
      <w:lvlJc w:val="left"/>
      <w:pPr>
        <w:ind w:left="6480" w:hanging="360"/>
      </w:pPr>
      <w:rPr>
        <w:rFonts w:ascii="Wingdings" w:hAnsi="Wingdings" w:hint="default"/>
      </w:rPr>
    </w:lvl>
  </w:abstractNum>
  <w:abstractNum w:abstractNumId="8" w15:restartNumberingAfterBreak="0">
    <w:nsid w:val="4615448F"/>
    <w:multiLevelType w:val="hybridMultilevel"/>
    <w:tmpl w:val="FFFFFFFF"/>
    <w:lvl w:ilvl="0" w:tplc="64AE028A">
      <w:start w:val="1"/>
      <w:numFmt w:val="bullet"/>
      <w:lvlText w:val=""/>
      <w:lvlJc w:val="left"/>
      <w:pPr>
        <w:ind w:left="720" w:hanging="360"/>
      </w:pPr>
      <w:rPr>
        <w:rFonts w:ascii="Symbol" w:hAnsi="Symbol" w:hint="default"/>
      </w:rPr>
    </w:lvl>
    <w:lvl w:ilvl="1" w:tplc="D8E8BB00">
      <w:start w:val="1"/>
      <w:numFmt w:val="bullet"/>
      <w:lvlText w:val="o"/>
      <w:lvlJc w:val="left"/>
      <w:pPr>
        <w:ind w:left="1440" w:hanging="360"/>
      </w:pPr>
      <w:rPr>
        <w:rFonts w:ascii="Courier New" w:hAnsi="Courier New" w:hint="default"/>
      </w:rPr>
    </w:lvl>
    <w:lvl w:ilvl="2" w:tplc="8554900E">
      <w:start w:val="1"/>
      <w:numFmt w:val="bullet"/>
      <w:lvlText w:val=""/>
      <w:lvlJc w:val="left"/>
      <w:pPr>
        <w:ind w:left="2160" w:hanging="360"/>
      </w:pPr>
      <w:rPr>
        <w:rFonts w:ascii="Wingdings" w:hAnsi="Wingdings" w:hint="default"/>
      </w:rPr>
    </w:lvl>
    <w:lvl w:ilvl="3" w:tplc="E8628AAA">
      <w:start w:val="1"/>
      <w:numFmt w:val="bullet"/>
      <w:lvlText w:val=""/>
      <w:lvlJc w:val="left"/>
      <w:pPr>
        <w:ind w:left="2880" w:hanging="360"/>
      </w:pPr>
      <w:rPr>
        <w:rFonts w:ascii="Symbol" w:hAnsi="Symbol" w:hint="default"/>
      </w:rPr>
    </w:lvl>
    <w:lvl w:ilvl="4" w:tplc="3EE8C6B0">
      <w:start w:val="1"/>
      <w:numFmt w:val="bullet"/>
      <w:lvlText w:val="o"/>
      <w:lvlJc w:val="left"/>
      <w:pPr>
        <w:ind w:left="3600" w:hanging="360"/>
      </w:pPr>
      <w:rPr>
        <w:rFonts w:ascii="Courier New" w:hAnsi="Courier New" w:hint="default"/>
      </w:rPr>
    </w:lvl>
    <w:lvl w:ilvl="5" w:tplc="D78CC8CE">
      <w:start w:val="1"/>
      <w:numFmt w:val="bullet"/>
      <w:lvlText w:val=""/>
      <w:lvlJc w:val="left"/>
      <w:pPr>
        <w:ind w:left="4320" w:hanging="360"/>
      </w:pPr>
      <w:rPr>
        <w:rFonts w:ascii="Wingdings" w:hAnsi="Wingdings" w:hint="default"/>
      </w:rPr>
    </w:lvl>
    <w:lvl w:ilvl="6" w:tplc="0140543C">
      <w:start w:val="1"/>
      <w:numFmt w:val="bullet"/>
      <w:lvlText w:val=""/>
      <w:lvlJc w:val="left"/>
      <w:pPr>
        <w:ind w:left="5040" w:hanging="360"/>
      </w:pPr>
      <w:rPr>
        <w:rFonts w:ascii="Symbol" w:hAnsi="Symbol" w:hint="default"/>
      </w:rPr>
    </w:lvl>
    <w:lvl w:ilvl="7" w:tplc="E370D1A6">
      <w:start w:val="1"/>
      <w:numFmt w:val="bullet"/>
      <w:lvlText w:val="o"/>
      <w:lvlJc w:val="left"/>
      <w:pPr>
        <w:ind w:left="5760" w:hanging="360"/>
      </w:pPr>
      <w:rPr>
        <w:rFonts w:ascii="Courier New" w:hAnsi="Courier New" w:hint="default"/>
      </w:rPr>
    </w:lvl>
    <w:lvl w:ilvl="8" w:tplc="6C765576">
      <w:start w:val="1"/>
      <w:numFmt w:val="bullet"/>
      <w:lvlText w:val=""/>
      <w:lvlJc w:val="left"/>
      <w:pPr>
        <w:ind w:left="6480" w:hanging="360"/>
      </w:pPr>
      <w:rPr>
        <w:rFonts w:ascii="Wingdings" w:hAnsi="Wingdings" w:hint="default"/>
      </w:rPr>
    </w:lvl>
  </w:abstractNum>
  <w:abstractNum w:abstractNumId="9" w15:restartNumberingAfterBreak="0">
    <w:nsid w:val="4F5AAD8A"/>
    <w:multiLevelType w:val="hybridMultilevel"/>
    <w:tmpl w:val="FFFFFFFF"/>
    <w:lvl w:ilvl="0" w:tplc="6FF6B5AE">
      <w:start w:val="1"/>
      <w:numFmt w:val="bullet"/>
      <w:lvlText w:val=""/>
      <w:lvlJc w:val="left"/>
      <w:pPr>
        <w:ind w:left="720" w:hanging="360"/>
      </w:pPr>
      <w:rPr>
        <w:rFonts w:ascii="Symbol" w:hAnsi="Symbol" w:hint="default"/>
      </w:rPr>
    </w:lvl>
    <w:lvl w:ilvl="1" w:tplc="7F02F23E">
      <w:start w:val="1"/>
      <w:numFmt w:val="bullet"/>
      <w:lvlText w:val="o"/>
      <w:lvlJc w:val="left"/>
      <w:pPr>
        <w:ind w:left="1440" w:hanging="360"/>
      </w:pPr>
      <w:rPr>
        <w:rFonts w:ascii="Courier New" w:hAnsi="Courier New" w:hint="default"/>
      </w:rPr>
    </w:lvl>
    <w:lvl w:ilvl="2" w:tplc="ED2C4DF4">
      <w:start w:val="1"/>
      <w:numFmt w:val="bullet"/>
      <w:lvlText w:val=""/>
      <w:lvlJc w:val="left"/>
      <w:pPr>
        <w:ind w:left="2160" w:hanging="360"/>
      </w:pPr>
      <w:rPr>
        <w:rFonts w:ascii="Wingdings" w:hAnsi="Wingdings" w:hint="default"/>
      </w:rPr>
    </w:lvl>
    <w:lvl w:ilvl="3" w:tplc="F2EE4008">
      <w:start w:val="1"/>
      <w:numFmt w:val="bullet"/>
      <w:lvlText w:val=""/>
      <w:lvlJc w:val="left"/>
      <w:pPr>
        <w:ind w:left="2880" w:hanging="360"/>
      </w:pPr>
      <w:rPr>
        <w:rFonts w:ascii="Symbol" w:hAnsi="Symbol" w:hint="default"/>
      </w:rPr>
    </w:lvl>
    <w:lvl w:ilvl="4" w:tplc="F5A4269C">
      <w:start w:val="1"/>
      <w:numFmt w:val="bullet"/>
      <w:lvlText w:val="o"/>
      <w:lvlJc w:val="left"/>
      <w:pPr>
        <w:ind w:left="3600" w:hanging="360"/>
      </w:pPr>
      <w:rPr>
        <w:rFonts w:ascii="Courier New" w:hAnsi="Courier New" w:hint="default"/>
      </w:rPr>
    </w:lvl>
    <w:lvl w:ilvl="5" w:tplc="9ED492A4">
      <w:start w:val="1"/>
      <w:numFmt w:val="bullet"/>
      <w:lvlText w:val=""/>
      <w:lvlJc w:val="left"/>
      <w:pPr>
        <w:ind w:left="4320" w:hanging="360"/>
      </w:pPr>
      <w:rPr>
        <w:rFonts w:ascii="Wingdings" w:hAnsi="Wingdings" w:hint="default"/>
      </w:rPr>
    </w:lvl>
    <w:lvl w:ilvl="6" w:tplc="03D41784">
      <w:start w:val="1"/>
      <w:numFmt w:val="bullet"/>
      <w:lvlText w:val=""/>
      <w:lvlJc w:val="left"/>
      <w:pPr>
        <w:ind w:left="5040" w:hanging="360"/>
      </w:pPr>
      <w:rPr>
        <w:rFonts w:ascii="Symbol" w:hAnsi="Symbol" w:hint="default"/>
      </w:rPr>
    </w:lvl>
    <w:lvl w:ilvl="7" w:tplc="A0926E16">
      <w:start w:val="1"/>
      <w:numFmt w:val="bullet"/>
      <w:lvlText w:val="o"/>
      <w:lvlJc w:val="left"/>
      <w:pPr>
        <w:ind w:left="5760" w:hanging="360"/>
      </w:pPr>
      <w:rPr>
        <w:rFonts w:ascii="Courier New" w:hAnsi="Courier New" w:hint="default"/>
      </w:rPr>
    </w:lvl>
    <w:lvl w:ilvl="8" w:tplc="D49267B2">
      <w:start w:val="1"/>
      <w:numFmt w:val="bullet"/>
      <w:lvlText w:val=""/>
      <w:lvlJc w:val="left"/>
      <w:pPr>
        <w:ind w:left="6480" w:hanging="360"/>
      </w:pPr>
      <w:rPr>
        <w:rFonts w:ascii="Wingdings" w:hAnsi="Wingdings" w:hint="default"/>
      </w:rPr>
    </w:lvl>
  </w:abstractNum>
  <w:abstractNum w:abstractNumId="10" w15:restartNumberingAfterBreak="0">
    <w:nsid w:val="525B2493"/>
    <w:multiLevelType w:val="hybridMultilevel"/>
    <w:tmpl w:val="FFFFFFFF"/>
    <w:lvl w:ilvl="0" w:tplc="5B58D918">
      <w:start w:val="1"/>
      <w:numFmt w:val="bullet"/>
      <w:lvlText w:val=""/>
      <w:lvlJc w:val="left"/>
      <w:pPr>
        <w:ind w:left="720" w:hanging="360"/>
      </w:pPr>
      <w:rPr>
        <w:rFonts w:ascii="Symbol" w:hAnsi="Symbol" w:hint="default"/>
      </w:rPr>
    </w:lvl>
    <w:lvl w:ilvl="1" w:tplc="FE189478">
      <w:start w:val="1"/>
      <w:numFmt w:val="bullet"/>
      <w:lvlText w:val="o"/>
      <w:lvlJc w:val="left"/>
      <w:pPr>
        <w:ind w:left="1440" w:hanging="360"/>
      </w:pPr>
      <w:rPr>
        <w:rFonts w:ascii="Courier New" w:hAnsi="Courier New" w:hint="default"/>
      </w:rPr>
    </w:lvl>
    <w:lvl w:ilvl="2" w:tplc="681423EC">
      <w:start w:val="1"/>
      <w:numFmt w:val="bullet"/>
      <w:lvlText w:val=""/>
      <w:lvlJc w:val="left"/>
      <w:pPr>
        <w:ind w:left="2160" w:hanging="360"/>
      </w:pPr>
      <w:rPr>
        <w:rFonts w:ascii="Wingdings" w:hAnsi="Wingdings" w:hint="default"/>
      </w:rPr>
    </w:lvl>
    <w:lvl w:ilvl="3" w:tplc="6D361AB4">
      <w:start w:val="1"/>
      <w:numFmt w:val="bullet"/>
      <w:lvlText w:val=""/>
      <w:lvlJc w:val="left"/>
      <w:pPr>
        <w:ind w:left="2880" w:hanging="360"/>
      </w:pPr>
      <w:rPr>
        <w:rFonts w:ascii="Symbol" w:hAnsi="Symbol" w:hint="default"/>
      </w:rPr>
    </w:lvl>
    <w:lvl w:ilvl="4" w:tplc="DFEE6E72">
      <w:start w:val="1"/>
      <w:numFmt w:val="bullet"/>
      <w:lvlText w:val="o"/>
      <w:lvlJc w:val="left"/>
      <w:pPr>
        <w:ind w:left="3600" w:hanging="360"/>
      </w:pPr>
      <w:rPr>
        <w:rFonts w:ascii="Courier New" w:hAnsi="Courier New" w:hint="default"/>
      </w:rPr>
    </w:lvl>
    <w:lvl w:ilvl="5" w:tplc="817E571A">
      <w:start w:val="1"/>
      <w:numFmt w:val="bullet"/>
      <w:lvlText w:val=""/>
      <w:lvlJc w:val="left"/>
      <w:pPr>
        <w:ind w:left="4320" w:hanging="360"/>
      </w:pPr>
      <w:rPr>
        <w:rFonts w:ascii="Wingdings" w:hAnsi="Wingdings" w:hint="default"/>
      </w:rPr>
    </w:lvl>
    <w:lvl w:ilvl="6" w:tplc="14B81AC6">
      <w:start w:val="1"/>
      <w:numFmt w:val="bullet"/>
      <w:lvlText w:val=""/>
      <w:lvlJc w:val="left"/>
      <w:pPr>
        <w:ind w:left="5040" w:hanging="360"/>
      </w:pPr>
      <w:rPr>
        <w:rFonts w:ascii="Symbol" w:hAnsi="Symbol" w:hint="default"/>
      </w:rPr>
    </w:lvl>
    <w:lvl w:ilvl="7" w:tplc="9964340C">
      <w:start w:val="1"/>
      <w:numFmt w:val="bullet"/>
      <w:lvlText w:val="o"/>
      <w:lvlJc w:val="left"/>
      <w:pPr>
        <w:ind w:left="5760" w:hanging="360"/>
      </w:pPr>
      <w:rPr>
        <w:rFonts w:ascii="Courier New" w:hAnsi="Courier New" w:hint="default"/>
      </w:rPr>
    </w:lvl>
    <w:lvl w:ilvl="8" w:tplc="FC2A9296">
      <w:start w:val="1"/>
      <w:numFmt w:val="bullet"/>
      <w:lvlText w:val=""/>
      <w:lvlJc w:val="left"/>
      <w:pPr>
        <w:ind w:left="6480" w:hanging="360"/>
      </w:pPr>
      <w:rPr>
        <w:rFonts w:ascii="Wingdings" w:hAnsi="Wingdings" w:hint="default"/>
      </w:rPr>
    </w:lvl>
  </w:abstractNum>
  <w:abstractNum w:abstractNumId="11" w15:restartNumberingAfterBreak="0">
    <w:nsid w:val="55A1EFD9"/>
    <w:multiLevelType w:val="hybridMultilevel"/>
    <w:tmpl w:val="FFFFFFFF"/>
    <w:lvl w:ilvl="0" w:tplc="52C251E2">
      <w:start w:val="1"/>
      <w:numFmt w:val="bullet"/>
      <w:lvlText w:val=""/>
      <w:lvlJc w:val="left"/>
      <w:pPr>
        <w:ind w:left="720" w:hanging="360"/>
      </w:pPr>
      <w:rPr>
        <w:rFonts w:ascii="Symbol" w:hAnsi="Symbol" w:hint="default"/>
      </w:rPr>
    </w:lvl>
    <w:lvl w:ilvl="1" w:tplc="E67483D6">
      <w:start w:val="1"/>
      <w:numFmt w:val="bullet"/>
      <w:lvlText w:val="o"/>
      <w:lvlJc w:val="left"/>
      <w:pPr>
        <w:ind w:left="1440" w:hanging="360"/>
      </w:pPr>
      <w:rPr>
        <w:rFonts w:ascii="Courier New" w:hAnsi="Courier New" w:hint="default"/>
      </w:rPr>
    </w:lvl>
    <w:lvl w:ilvl="2" w:tplc="470644E6">
      <w:start w:val="1"/>
      <w:numFmt w:val="bullet"/>
      <w:lvlText w:val=""/>
      <w:lvlJc w:val="left"/>
      <w:pPr>
        <w:ind w:left="2160" w:hanging="360"/>
      </w:pPr>
      <w:rPr>
        <w:rFonts w:ascii="Wingdings" w:hAnsi="Wingdings" w:hint="default"/>
      </w:rPr>
    </w:lvl>
    <w:lvl w:ilvl="3" w:tplc="A394CCF4">
      <w:start w:val="1"/>
      <w:numFmt w:val="bullet"/>
      <w:lvlText w:val=""/>
      <w:lvlJc w:val="left"/>
      <w:pPr>
        <w:ind w:left="2880" w:hanging="360"/>
      </w:pPr>
      <w:rPr>
        <w:rFonts w:ascii="Symbol" w:hAnsi="Symbol" w:hint="default"/>
      </w:rPr>
    </w:lvl>
    <w:lvl w:ilvl="4" w:tplc="6BE0F6CA">
      <w:start w:val="1"/>
      <w:numFmt w:val="bullet"/>
      <w:lvlText w:val="o"/>
      <w:lvlJc w:val="left"/>
      <w:pPr>
        <w:ind w:left="3600" w:hanging="360"/>
      </w:pPr>
      <w:rPr>
        <w:rFonts w:ascii="Courier New" w:hAnsi="Courier New" w:hint="default"/>
      </w:rPr>
    </w:lvl>
    <w:lvl w:ilvl="5" w:tplc="45AE8632">
      <w:start w:val="1"/>
      <w:numFmt w:val="bullet"/>
      <w:lvlText w:val=""/>
      <w:lvlJc w:val="left"/>
      <w:pPr>
        <w:ind w:left="4320" w:hanging="360"/>
      </w:pPr>
      <w:rPr>
        <w:rFonts w:ascii="Wingdings" w:hAnsi="Wingdings" w:hint="default"/>
      </w:rPr>
    </w:lvl>
    <w:lvl w:ilvl="6" w:tplc="B41AD466">
      <w:start w:val="1"/>
      <w:numFmt w:val="bullet"/>
      <w:lvlText w:val=""/>
      <w:lvlJc w:val="left"/>
      <w:pPr>
        <w:ind w:left="5040" w:hanging="360"/>
      </w:pPr>
      <w:rPr>
        <w:rFonts w:ascii="Symbol" w:hAnsi="Symbol" w:hint="default"/>
      </w:rPr>
    </w:lvl>
    <w:lvl w:ilvl="7" w:tplc="0B90F078">
      <w:start w:val="1"/>
      <w:numFmt w:val="bullet"/>
      <w:lvlText w:val="o"/>
      <w:lvlJc w:val="left"/>
      <w:pPr>
        <w:ind w:left="5760" w:hanging="360"/>
      </w:pPr>
      <w:rPr>
        <w:rFonts w:ascii="Courier New" w:hAnsi="Courier New" w:hint="default"/>
      </w:rPr>
    </w:lvl>
    <w:lvl w:ilvl="8" w:tplc="D34E04D8">
      <w:start w:val="1"/>
      <w:numFmt w:val="bullet"/>
      <w:lvlText w:val=""/>
      <w:lvlJc w:val="left"/>
      <w:pPr>
        <w:ind w:left="6480" w:hanging="360"/>
      </w:pPr>
      <w:rPr>
        <w:rFonts w:ascii="Wingdings" w:hAnsi="Wingdings" w:hint="default"/>
      </w:rPr>
    </w:lvl>
  </w:abstractNum>
  <w:abstractNum w:abstractNumId="12" w15:restartNumberingAfterBreak="0">
    <w:nsid w:val="58359D32"/>
    <w:multiLevelType w:val="hybridMultilevel"/>
    <w:tmpl w:val="FFFFFFFF"/>
    <w:lvl w:ilvl="0" w:tplc="CA3264E8">
      <w:start w:val="1"/>
      <w:numFmt w:val="bullet"/>
      <w:lvlText w:val=""/>
      <w:lvlJc w:val="left"/>
      <w:pPr>
        <w:ind w:left="720" w:hanging="360"/>
      </w:pPr>
      <w:rPr>
        <w:rFonts w:ascii="Symbol" w:hAnsi="Symbol" w:hint="default"/>
      </w:rPr>
    </w:lvl>
    <w:lvl w:ilvl="1" w:tplc="849A6FDA">
      <w:start w:val="1"/>
      <w:numFmt w:val="bullet"/>
      <w:lvlText w:val="o"/>
      <w:lvlJc w:val="left"/>
      <w:pPr>
        <w:ind w:left="1440" w:hanging="360"/>
      </w:pPr>
      <w:rPr>
        <w:rFonts w:ascii="Courier New" w:hAnsi="Courier New" w:hint="default"/>
      </w:rPr>
    </w:lvl>
    <w:lvl w:ilvl="2" w:tplc="9AB46B72">
      <w:start w:val="1"/>
      <w:numFmt w:val="bullet"/>
      <w:lvlText w:val=""/>
      <w:lvlJc w:val="left"/>
      <w:pPr>
        <w:ind w:left="2160" w:hanging="360"/>
      </w:pPr>
      <w:rPr>
        <w:rFonts w:ascii="Wingdings" w:hAnsi="Wingdings" w:hint="default"/>
      </w:rPr>
    </w:lvl>
    <w:lvl w:ilvl="3" w:tplc="58BEEE2E">
      <w:start w:val="1"/>
      <w:numFmt w:val="bullet"/>
      <w:lvlText w:val=""/>
      <w:lvlJc w:val="left"/>
      <w:pPr>
        <w:ind w:left="2880" w:hanging="360"/>
      </w:pPr>
      <w:rPr>
        <w:rFonts w:ascii="Symbol" w:hAnsi="Symbol" w:hint="default"/>
      </w:rPr>
    </w:lvl>
    <w:lvl w:ilvl="4" w:tplc="E15E6902">
      <w:start w:val="1"/>
      <w:numFmt w:val="bullet"/>
      <w:lvlText w:val="o"/>
      <w:lvlJc w:val="left"/>
      <w:pPr>
        <w:ind w:left="3600" w:hanging="360"/>
      </w:pPr>
      <w:rPr>
        <w:rFonts w:ascii="Courier New" w:hAnsi="Courier New" w:hint="default"/>
      </w:rPr>
    </w:lvl>
    <w:lvl w:ilvl="5" w:tplc="05841A50">
      <w:start w:val="1"/>
      <w:numFmt w:val="bullet"/>
      <w:lvlText w:val=""/>
      <w:lvlJc w:val="left"/>
      <w:pPr>
        <w:ind w:left="4320" w:hanging="360"/>
      </w:pPr>
      <w:rPr>
        <w:rFonts w:ascii="Wingdings" w:hAnsi="Wingdings" w:hint="default"/>
      </w:rPr>
    </w:lvl>
    <w:lvl w:ilvl="6" w:tplc="BAF4911C">
      <w:start w:val="1"/>
      <w:numFmt w:val="bullet"/>
      <w:lvlText w:val=""/>
      <w:lvlJc w:val="left"/>
      <w:pPr>
        <w:ind w:left="5040" w:hanging="360"/>
      </w:pPr>
      <w:rPr>
        <w:rFonts w:ascii="Symbol" w:hAnsi="Symbol" w:hint="default"/>
      </w:rPr>
    </w:lvl>
    <w:lvl w:ilvl="7" w:tplc="59104AD6">
      <w:start w:val="1"/>
      <w:numFmt w:val="bullet"/>
      <w:lvlText w:val="o"/>
      <w:lvlJc w:val="left"/>
      <w:pPr>
        <w:ind w:left="5760" w:hanging="360"/>
      </w:pPr>
      <w:rPr>
        <w:rFonts w:ascii="Courier New" w:hAnsi="Courier New" w:hint="default"/>
      </w:rPr>
    </w:lvl>
    <w:lvl w:ilvl="8" w:tplc="63A89BD0">
      <w:start w:val="1"/>
      <w:numFmt w:val="bullet"/>
      <w:lvlText w:val=""/>
      <w:lvlJc w:val="left"/>
      <w:pPr>
        <w:ind w:left="6480" w:hanging="360"/>
      </w:pPr>
      <w:rPr>
        <w:rFonts w:ascii="Wingdings" w:hAnsi="Wingdings" w:hint="default"/>
      </w:rPr>
    </w:lvl>
  </w:abstractNum>
  <w:abstractNum w:abstractNumId="13" w15:restartNumberingAfterBreak="0">
    <w:nsid w:val="5C02A407"/>
    <w:multiLevelType w:val="hybridMultilevel"/>
    <w:tmpl w:val="FFFFFFFF"/>
    <w:lvl w:ilvl="0" w:tplc="FBBE5A18">
      <w:start w:val="1"/>
      <w:numFmt w:val="bullet"/>
      <w:lvlText w:val=""/>
      <w:lvlJc w:val="left"/>
      <w:pPr>
        <w:ind w:left="720" w:hanging="360"/>
      </w:pPr>
      <w:rPr>
        <w:rFonts w:ascii="Symbol" w:hAnsi="Symbol" w:hint="default"/>
      </w:rPr>
    </w:lvl>
    <w:lvl w:ilvl="1" w:tplc="C1182B00">
      <w:start w:val="1"/>
      <w:numFmt w:val="bullet"/>
      <w:lvlText w:val="o"/>
      <w:lvlJc w:val="left"/>
      <w:pPr>
        <w:ind w:left="1440" w:hanging="360"/>
      </w:pPr>
      <w:rPr>
        <w:rFonts w:ascii="Courier New" w:hAnsi="Courier New" w:hint="default"/>
      </w:rPr>
    </w:lvl>
    <w:lvl w:ilvl="2" w:tplc="09205590">
      <w:start w:val="1"/>
      <w:numFmt w:val="bullet"/>
      <w:lvlText w:val=""/>
      <w:lvlJc w:val="left"/>
      <w:pPr>
        <w:ind w:left="2160" w:hanging="360"/>
      </w:pPr>
      <w:rPr>
        <w:rFonts w:ascii="Wingdings" w:hAnsi="Wingdings" w:hint="default"/>
      </w:rPr>
    </w:lvl>
    <w:lvl w:ilvl="3" w:tplc="EEA24450">
      <w:start w:val="1"/>
      <w:numFmt w:val="bullet"/>
      <w:lvlText w:val=""/>
      <w:lvlJc w:val="left"/>
      <w:pPr>
        <w:ind w:left="2880" w:hanging="360"/>
      </w:pPr>
      <w:rPr>
        <w:rFonts w:ascii="Symbol" w:hAnsi="Symbol" w:hint="default"/>
      </w:rPr>
    </w:lvl>
    <w:lvl w:ilvl="4" w:tplc="392A6688">
      <w:start w:val="1"/>
      <w:numFmt w:val="bullet"/>
      <w:lvlText w:val="o"/>
      <w:lvlJc w:val="left"/>
      <w:pPr>
        <w:ind w:left="3600" w:hanging="360"/>
      </w:pPr>
      <w:rPr>
        <w:rFonts w:ascii="Courier New" w:hAnsi="Courier New" w:hint="default"/>
      </w:rPr>
    </w:lvl>
    <w:lvl w:ilvl="5" w:tplc="F0DCD55C">
      <w:start w:val="1"/>
      <w:numFmt w:val="bullet"/>
      <w:lvlText w:val=""/>
      <w:lvlJc w:val="left"/>
      <w:pPr>
        <w:ind w:left="4320" w:hanging="360"/>
      </w:pPr>
      <w:rPr>
        <w:rFonts w:ascii="Wingdings" w:hAnsi="Wingdings" w:hint="default"/>
      </w:rPr>
    </w:lvl>
    <w:lvl w:ilvl="6" w:tplc="A9AA75D4">
      <w:start w:val="1"/>
      <w:numFmt w:val="bullet"/>
      <w:lvlText w:val=""/>
      <w:lvlJc w:val="left"/>
      <w:pPr>
        <w:ind w:left="5040" w:hanging="360"/>
      </w:pPr>
      <w:rPr>
        <w:rFonts w:ascii="Symbol" w:hAnsi="Symbol" w:hint="default"/>
      </w:rPr>
    </w:lvl>
    <w:lvl w:ilvl="7" w:tplc="AF0018D6">
      <w:start w:val="1"/>
      <w:numFmt w:val="bullet"/>
      <w:lvlText w:val="o"/>
      <w:lvlJc w:val="left"/>
      <w:pPr>
        <w:ind w:left="5760" w:hanging="360"/>
      </w:pPr>
      <w:rPr>
        <w:rFonts w:ascii="Courier New" w:hAnsi="Courier New" w:hint="default"/>
      </w:rPr>
    </w:lvl>
    <w:lvl w:ilvl="8" w:tplc="0C4038BC">
      <w:start w:val="1"/>
      <w:numFmt w:val="bullet"/>
      <w:lvlText w:val=""/>
      <w:lvlJc w:val="left"/>
      <w:pPr>
        <w:ind w:left="6480" w:hanging="360"/>
      </w:pPr>
      <w:rPr>
        <w:rFonts w:ascii="Wingdings" w:hAnsi="Wingdings" w:hint="default"/>
      </w:rPr>
    </w:lvl>
  </w:abstractNum>
  <w:abstractNum w:abstractNumId="14" w15:restartNumberingAfterBreak="0">
    <w:nsid w:val="5D4C32A0"/>
    <w:multiLevelType w:val="hybridMultilevel"/>
    <w:tmpl w:val="FFFFFFFF"/>
    <w:lvl w:ilvl="0" w:tplc="10BC696A">
      <w:start w:val="1"/>
      <w:numFmt w:val="bullet"/>
      <w:lvlText w:val=""/>
      <w:lvlJc w:val="left"/>
      <w:pPr>
        <w:ind w:left="720" w:hanging="360"/>
      </w:pPr>
      <w:rPr>
        <w:rFonts w:ascii="Symbol" w:hAnsi="Symbol" w:hint="default"/>
      </w:rPr>
    </w:lvl>
    <w:lvl w:ilvl="1" w:tplc="9E082424">
      <w:start w:val="1"/>
      <w:numFmt w:val="bullet"/>
      <w:lvlText w:val="o"/>
      <w:lvlJc w:val="left"/>
      <w:pPr>
        <w:ind w:left="1440" w:hanging="360"/>
      </w:pPr>
      <w:rPr>
        <w:rFonts w:ascii="Courier New" w:hAnsi="Courier New" w:hint="default"/>
      </w:rPr>
    </w:lvl>
    <w:lvl w:ilvl="2" w:tplc="E5EACB62">
      <w:start w:val="1"/>
      <w:numFmt w:val="bullet"/>
      <w:lvlText w:val=""/>
      <w:lvlJc w:val="left"/>
      <w:pPr>
        <w:ind w:left="2160" w:hanging="360"/>
      </w:pPr>
      <w:rPr>
        <w:rFonts w:ascii="Wingdings" w:hAnsi="Wingdings" w:hint="default"/>
      </w:rPr>
    </w:lvl>
    <w:lvl w:ilvl="3" w:tplc="115C4BFA">
      <w:start w:val="1"/>
      <w:numFmt w:val="bullet"/>
      <w:lvlText w:val=""/>
      <w:lvlJc w:val="left"/>
      <w:pPr>
        <w:ind w:left="2880" w:hanging="360"/>
      </w:pPr>
      <w:rPr>
        <w:rFonts w:ascii="Symbol" w:hAnsi="Symbol" w:hint="default"/>
      </w:rPr>
    </w:lvl>
    <w:lvl w:ilvl="4" w:tplc="4CC4672A">
      <w:start w:val="1"/>
      <w:numFmt w:val="bullet"/>
      <w:lvlText w:val="o"/>
      <w:lvlJc w:val="left"/>
      <w:pPr>
        <w:ind w:left="3600" w:hanging="360"/>
      </w:pPr>
      <w:rPr>
        <w:rFonts w:ascii="Courier New" w:hAnsi="Courier New" w:hint="default"/>
      </w:rPr>
    </w:lvl>
    <w:lvl w:ilvl="5" w:tplc="4970A11C">
      <w:start w:val="1"/>
      <w:numFmt w:val="bullet"/>
      <w:lvlText w:val=""/>
      <w:lvlJc w:val="left"/>
      <w:pPr>
        <w:ind w:left="4320" w:hanging="360"/>
      </w:pPr>
      <w:rPr>
        <w:rFonts w:ascii="Wingdings" w:hAnsi="Wingdings" w:hint="default"/>
      </w:rPr>
    </w:lvl>
    <w:lvl w:ilvl="6" w:tplc="5420D8DC">
      <w:start w:val="1"/>
      <w:numFmt w:val="bullet"/>
      <w:lvlText w:val=""/>
      <w:lvlJc w:val="left"/>
      <w:pPr>
        <w:ind w:left="5040" w:hanging="360"/>
      </w:pPr>
      <w:rPr>
        <w:rFonts w:ascii="Symbol" w:hAnsi="Symbol" w:hint="default"/>
      </w:rPr>
    </w:lvl>
    <w:lvl w:ilvl="7" w:tplc="0D386E50">
      <w:start w:val="1"/>
      <w:numFmt w:val="bullet"/>
      <w:lvlText w:val="o"/>
      <w:lvlJc w:val="left"/>
      <w:pPr>
        <w:ind w:left="5760" w:hanging="360"/>
      </w:pPr>
      <w:rPr>
        <w:rFonts w:ascii="Courier New" w:hAnsi="Courier New" w:hint="default"/>
      </w:rPr>
    </w:lvl>
    <w:lvl w:ilvl="8" w:tplc="6958AF36">
      <w:start w:val="1"/>
      <w:numFmt w:val="bullet"/>
      <w:lvlText w:val=""/>
      <w:lvlJc w:val="left"/>
      <w:pPr>
        <w:ind w:left="6480" w:hanging="360"/>
      </w:pPr>
      <w:rPr>
        <w:rFonts w:ascii="Wingdings" w:hAnsi="Wingdings" w:hint="default"/>
      </w:rPr>
    </w:lvl>
  </w:abstractNum>
  <w:abstractNum w:abstractNumId="15" w15:restartNumberingAfterBreak="0">
    <w:nsid w:val="5E374784"/>
    <w:multiLevelType w:val="hybridMultilevel"/>
    <w:tmpl w:val="FFFFFFFF"/>
    <w:lvl w:ilvl="0" w:tplc="69100A32">
      <w:start w:val="1"/>
      <w:numFmt w:val="bullet"/>
      <w:lvlText w:val=""/>
      <w:lvlJc w:val="left"/>
      <w:pPr>
        <w:ind w:left="720" w:hanging="360"/>
      </w:pPr>
      <w:rPr>
        <w:rFonts w:ascii="Symbol" w:hAnsi="Symbol" w:hint="default"/>
      </w:rPr>
    </w:lvl>
    <w:lvl w:ilvl="1" w:tplc="7DC468CC">
      <w:start w:val="1"/>
      <w:numFmt w:val="bullet"/>
      <w:lvlText w:val="o"/>
      <w:lvlJc w:val="left"/>
      <w:pPr>
        <w:ind w:left="1440" w:hanging="360"/>
      </w:pPr>
      <w:rPr>
        <w:rFonts w:ascii="Courier New" w:hAnsi="Courier New" w:hint="default"/>
      </w:rPr>
    </w:lvl>
    <w:lvl w:ilvl="2" w:tplc="C6AA1846">
      <w:start w:val="1"/>
      <w:numFmt w:val="bullet"/>
      <w:lvlText w:val=""/>
      <w:lvlJc w:val="left"/>
      <w:pPr>
        <w:ind w:left="2160" w:hanging="360"/>
      </w:pPr>
      <w:rPr>
        <w:rFonts w:ascii="Wingdings" w:hAnsi="Wingdings" w:hint="default"/>
      </w:rPr>
    </w:lvl>
    <w:lvl w:ilvl="3" w:tplc="9578A326">
      <w:start w:val="1"/>
      <w:numFmt w:val="bullet"/>
      <w:lvlText w:val=""/>
      <w:lvlJc w:val="left"/>
      <w:pPr>
        <w:ind w:left="2880" w:hanging="360"/>
      </w:pPr>
      <w:rPr>
        <w:rFonts w:ascii="Symbol" w:hAnsi="Symbol" w:hint="default"/>
      </w:rPr>
    </w:lvl>
    <w:lvl w:ilvl="4" w:tplc="817E35B8">
      <w:start w:val="1"/>
      <w:numFmt w:val="bullet"/>
      <w:lvlText w:val="o"/>
      <w:lvlJc w:val="left"/>
      <w:pPr>
        <w:ind w:left="3600" w:hanging="360"/>
      </w:pPr>
      <w:rPr>
        <w:rFonts w:ascii="Courier New" w:hAnsi="Courier New" w:hint="default"/>
      </w:rPr>
    </w:lvl>
    <w:lvl w:ilvl="5" w:tplc="658E91B6">
      <w:start w:val="1"/>
      <w:numFmt w:val="bullet"/>
      <w:lvlText w:val=""/>
      <w:lvlJc w:val="left"/>
      <w:pPr>
        <w:ind w:left="4320" w:hanging="360"/>
      </w:pPr>
      <w:rPr>
        <w:rFonts w:ascii="Wingdings" w:hAnsi="Wingdings" w:hint="default"/>
      </w:rPr>
    </w:lvl>
    <w:lvl w:ilvl="6" w:tplc="9B744B28">
      <w:start w:val="1"/>
      <w:numFmt w:val="bullet"/>
      <w:lvlText w:val=""/>
      <w:lvlJc w:val="left"/>
      <w:pPr>
        <w:ind w:left="5040" w:hanging="360"/>
      </w:pPr>
      <w:rPr>
        <w:rFonts w:ascii="Symbol" w:hAnsi="Symbol" w:hint="default"/>
      </w:rPr>
    </w:lvl>
    <w:lvl w:ilvl="7" w:tplc="AC2490F6">
      <w:start w:val="1"/>
      <w:numFmt w:val="bullet"/>
      <w:lvlText w:val="o"/>
      <w:lvlJc w:val="left"/>
      <w:pPr>
        <w:ind w:left="5760" w:hanging="360"/>
      </w:pPr>
      <w:rPr>
        <w:rFonts w:ascii="Courier New" w:hAnsi="Courier New" w:hint="default"/>
      </w:rPr>
    </w:lvl>
    <w:lvl w:ilvl="8" w:tplc="CCE28A74">
      <w:start w:val="1"/>
      <w:numFmt w:val="bullet"/>
      <w:lvlText w:val=""/>
      <w:lvlJc w:val="left"/>
      <w:pPr>
        <w:ind w:left="6480" w:hanging="360"/>
      </w:pPr>
      <w:rPr>
        <w:rFonts w:ascii="Wingdings" w:hAnsi="Wingdings" w:hint="default"/>
      </w:rPr>
    </w:lvl>
  </w:abstractNum>
  <w:abstractNum w:abstractNumId="16" w15:restartNumberingAfterBreak="0">
    <w:nsid w:val="5E966CAA"/>
    <w:multiLevelType w:val="hybridMultilevel"/>
    <w:tmpl w:val="12B067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0F56736"/>
    <w:multiLevelType w:val="hybridMultilevel"/>
    <w:tmpl w:val="72AA504A"/>
    <w:lvl w:ilvl="0" w:tplc="FFFFFFF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2F347A9"/>
    <w:multiLevelType w:val="hybridMultilevel"/>
    <w:tmpl w:val="ACA4B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6294D7C"/>
    <w:multiLevelType w:val="hybridMultilevel"/>
    <w:tmpl w:val="FFFFFFFF"/>
    <w:lvl w:ilvl="0" w:tplc="BC22FB9C">
      <w:start w:val="1"/>
      <w:numFmt w:val="bullet"/>
      <w:lvlText w:val=""/>
      <w:lvlJc w:val="left"/>
      <w:pPr>
        <w:ind w:left="720" w:hanging="360"/>
      </w:pPr>
      <w:rPr>
        <w:rFonts w:ascii="Symbol" w:hAnsi="Symbol" w:hint="default"/>
      </w:rPr>
    </w:lvl>
    <w:lvl w:ilvl="1" w:tplc="219CDC34">
      <w:start w:val="1"/>
      <w:numFmt w:val="bullet"/>
      <w:lvlText w:val="o"/>
      <w:lvlJc w:val="left"/>
      <w:pPr>
        <w:ind w:left="1440" w:hanging="360"/>
      </w:pPr>
      <w:rPr>
        <w:rFonts w:ascii="Courier New" w:hAnsi="Courier New" w:hint="default"/>
      </w:rPr>
    </w:lvl>
    <w:lvl w:ilvl="2" w:tplc="32B6E6CC">
      <w:start w:val="1"/>
      <w:numFmt w:val="bullet"/>
      <w:lvlText w:val=""/>
      <w:lvlJc w:val="left"/>
      <w:pPr>
        <w:ind w:left="2160" w:hanging="360"/>
      </w:pPr>
      <w:rPr>
        <w:rFonts w:ascii="Wingdings" w:hAnsi="Wingdings" w:hint="default"/>
      </w:rPr>
    </w:lvl>
    <w:lvl w:ilvl="3" w:tplc="C98C7E26">
      <w:start w:val="1"/>
      <w:numFmt w:val="bullet"/>
      <w:lvlText w:val=""/>
      <w:lvlJc w:val="left"/>
      <w:pPr>
        <w:ind w:left="2880" w:hanging="360"/>
      </w:pPr>
      <w:rPr>
        <w:rFonts w:ascii="Symbol" w:hAnsi="Symbol" w:hint="default"/>
      </w:rPr>
    </w:lvl>
    <w:lvl w:ilvl="4" w:tplc="E71A838C">
      <w:start w:val="1"/>
      <w:numFmt w:val="bullet"/>
      <w:lvlText w:val="o"/>
      <w:lvlJc w:val="left"/>
      <w:pPr>
        <w:ind w:left="3600" w:hanging="360"/>
      </w:pPr>
      <w:rPr>
        <w:rFonts w:ascii="Courier New" w:hAnsi="Courier New" w:hint="default"/>
      </w:rPr>
    </w:lvl>
    <w:lvl w:ilvl="5" w:tplc="0E180078">
      <w:start w:val="1"/>
      <w:numFmt w:val="bullet"/>
      <w:lvlText w:val=""/>
      <w:lvlJc w:val="left"/>
      <w:pPr>
        <w:ind w:left="4320" w:hanging="360"/>
      </w:pPr>
      <w:rPr>
        <w:rFonts w:ascii="Wingdings" w:hAnsi="Wingdings" w:hint="default"/>
      </w:rPr>
    </w:lvl>
    <w:lvl w:ilvl="6" w:tplc="5696309C">
      <w:start w:val="1"/>
      <w:numFmt w:val="bullet"/>
      <w:lvlText w:val=""/>
      <w:lvlJc w:val="left"/>
      <w:pPr>
        <w:ind w:left="5040" w:hanging="360"/>
      </w:pPr>
      <w:rPr>
        <w:rFonts w:ascii="Symbol" w:hAnsi="Symbol" w:hint="default"/>
      </w:rPr>
    </w:lvl>
    <w:lvl w:ilvl="7" w:tplc="2B70B57A">
      <w:start w:val="1"/>
      <w:numFmt w:val="bullet"/>
      <w:lvlText w:val="o"/>
      <w:lvlJc w:val="left"/>
      <w:pPr>
        <w:ind w:left="5760" w:hanging="360"/>
      </w:pPr>
      <w:rPr>
        <w:rFonts w:ascii="Courier New" w:hAnsi="Courier New" w:hint="default"/>
      </w:rPr>
    </w:lvl>
    <w:lvl w:ilvl="8" w:tplc="9E14F2DE">
      <w:start w:val="1"/>
      <w:numFmt w:val="bullet"/>
      <w:lvlText w:val=""/>
      <w:lvlJc w:val="left"/>
      <w:pPr>
        <w:ind w:left="6480" w:hanging="360"/>
      </w:pPr>
      <w:rPr>
        <w:rFonts w:ascii="Wingdings" w:hAnsi="Wingdings" w:hint="default"/>
      </w:rPr>
    </w:lvl>
  </w:abstractNum>
  <w:abstractNum w:abstractNumId="20" w15:restartNumberingAfterBreak="0">
    <w:nsid w:val="6662C1E2"/>
    <w:multiLevelType w:val="hybridMultilevel"/>
    <w:tmpl w:val="FFFFFFFF"/>
    <w:lvl w:ilvl="0" w:tplc="E9C0FB54">
      <w:start w:val="1"/>
      <w:numFmt w:val="bullet"/>
      <w:lvlText w:val=""/>
      <w:lvlJc w:val="left"/>
      <w:pPr>
        <w:ind w:left="720" w:hanging="360"/>
      </w:pPr>
      <w:rPr>
        <w:rFonts w:ascii="Symbol" w:hAnsi="Symbol" w:hint="default"/>
      </w:rPr>
    </w:lvl>
    <w:lvl w:ilvl="1" w:tplc="52E6D948">
      <w:start w:val="1"/>
      <w:numFmt w:val="bullet"/>
      <w:lvlText w:val="o"/>
      <w:lvlJc w:val="left"/>
      <w:pPr>
        <w:ind w:left="1440" w:hanging="360"/>
      </w:pPr>
      <w:rPr>
        <w:rFonts w:ascii="Courier New" w:hAnsi="Courier New" w:hint="default"/>
      </w:rPr>
    </w:lvl>
    <w:lvl w:ilvl="2" w:tplc="29701816">
      <w:start w:val="1"/>
      <w:numFmt w:val="bullet"/>
      <w:lvlText w:val=""/>
      <w:lvlJc w:val="left"/>
      <w:pPr>
        <w:ind w:left="2160" w:hanging="360"/>
      </w:pPr>
      <w:rPr>
        <w:rFonts w:ascii="Wingdings" w:hAnsi="Wingdings" w:hint="default"/>
      </w:rPr>
    </w:lvl>
    <w:lvl w:ilvl="3" w:tplc="5D9206AA">
      <w:start w:val="1"/>
      <w:numFmt w:val="bullet"/>
      <w:lvlText w:val=""/>
      <w:lvlJc w:val="left"/>
      <w:pPr>
        <w:ind w:left="2880" w:hanging="360"/>
      </w:pPr>
      <w:rPr>
        <w:rFonts w:ascii="Symbol" w:hAnsi="Symbol" w:hint="default"/>
      </w:rPr>
    </w:lvl>
    <w:lvl w:ilvl="4" w:tplc="E78EEFD6">
      <w:start w:val="1"/>
      <w:numFmt w:val="bullet"/>
      <w:lvlText w:val="o"/>
      <w:lvlJc w:val="left"/>
      <w:pPr>
        <w:ind w:left="3600" w:hanging="360"/>
      </w:pPr>
      <w:rPr>
        <w:rFonts w:ascii="Courier New" w:hAnsi="Courier New" w:hint="default"/>
      </w:rPr>
    </w:lvl>
    <w:lvl w:ilvl="5" w:tplc="8CF2ADB2">
      <w:start w:val="1"/>
      <w:numFmt w:val="bullet"/>
      <w:lvlText w:val=""/>
      <w:lvlJc w:val="left"/>
      <w:pPr>
        <w:ind w:left="4320" w:hanging="360"/>
      </w:pPr>
      <w:rPr>
        <w:rFonts w:ascii="Wingdings" w:hAnsi="Wingdings" w:hint="default"/>
      </w:rPr>
    </w:lvl>
    <w:lvl w:ilvl="6" w:tplc="F3B28A5C">
      <w:start w:val="1"/>
      <w:numFmt w:val="bullet"/>
      <w:lvlText w:val=""/>
      <w:lvlJc w:val="left"/>
      <w:pPr>
        <w:ind w:left="5040" w:hanging="360"/>
      </w:pPr>
      <w:rPr>
        <w:rFonts w:ascii="Symbol" w:hAnsi="Symbol" w:hint="default"/>
      </w:rPr>
    </w:lvl>
    <w:lvl w:ilvl="7" w:tplc="8E0622C4">
      <w:start w:val="1"/>
      <w:numFmt w:val="bullet"/>
      <w:lvlText w:val="o"/>
      <w:lvlJc w:val="left"/>
      <w:pPr>
        <w:ind w:left="5760" w:hanging="360"/>
      </w:pPr>
      <w:rPr>
        <w:rFonts w:ascii="Courier New" w:hAnsi="Courier New" w:hint="default"/>
      </w:rPr>
    </w:lvl>
    <w:lvl w:ilvl="8" w:tplc="128E32FA">
      <w:start w:val="1"/>
      <w:numFmt w:val="bullet"/>
      <w:lvlText w:val=""/>
      <w:lvlJc w:val="left"/>
      <w:pPr>
        <w:ind w:left="6480" w:hanging="360"/>
      </w:pPr>
      <w:rPr>
        <w:rFonts w:ascii="Wingdings" w:hAnsi="Wingdings" w:hint="default"/>
      </w:rPr>
    </w:lvl>
  </w:abstractNum>
  <w:abstractNum w:abstractNumId="21" w15:restartNumberingAfterBreak="0">
    <w:nsid w:val="6817C415"/>
    <w:multiLevelType w:val="hybridMultilevel"/>
    <w:tmpl w:val="FFFFFFFF"/>
    <w:lvl w:ilvl="0" w:tplc="CF72CA00">
      <w:start w:val="1"/>
      <w:numFmt w:val="bullet"/>
      <w:lvlText w:val=""/>
      <w:lvlJc w:val="left"/>
      <w:pPr>
        <w:ind w:left="720" w:hanging="360"/>
      </w:pPr>
      <w:rPr>
        <w:rFonts w:ascii="Symbol" w:hAnsi="Symbol" w:hint="default"/>
      </w:rPr>
    </w:lvl>
    <w:lvl w:ilvl="1" w:tplc="E9528BFE">
      <w:start w:val="1"/>
      <w:numFmt w:val="bullet"/>
      <w:lvlText w:val="o"/>
      <w:lvlJc w:val="left"/>
      <w:pPr>
        <w:ind w:left="1440" w:hanging="360"/>
      </w:pPr>
      <w:rPr>
        <w:rFonts w:ascii="Courier New" w:hAnsi="Courier New" w:hint="default"/>
      </w:rPr>
    </w:lvl>
    <w:lvl w:ilvl="2" w:tplc="1978777A">
      <w:start w:val="1"/>
      <w:numFmt w:val="bullet"/>
      <w:lvlText w:val=""/>
      <w:lvlJc w:val="left"/>
      <w:pPr>
        <w:ind w:left="2160" w:hanging="360"/>
      </w:pPr>
      <w:rPr>
        <w:rFonts w:ascii="Wingdings" w:hAnsi="Wingdings" w:hint="default"/>
      </w:rPr>
    </w:lvl>
    <w:lvl w:ilvl="3" w:tplc="FE9A083E">
      <w:start w:val="1"/>
      <w:numFmt w:val="bullet"/>
      <w:lvlText w:val=""/>
      <w:lvlJc w:val="left"/>
      <w:pPr>
        <w:ind w:left="2880" w:hanging="360"/>
      </w:pPr>
      <w:rPr>
        <w:rFonts w:ascii="Symbol" w:hAnsi="Symbol" w:hint="default"/>
      </w:rPr>
    </w:lvl>
    <w:lvl w:ilvl="4" w:tplc="B31232C8">
      <w:start w:val="1"/>
      <w:numFmt w:val="bullet"/>
      <w:lvlText w:val="o"/>
      <w:lvlJc w:val="left"/>
      <w:pPr>
        <w:ind w:left="3600" w:hanging="360"/>
      </w:pPr>
      <w:rPr>
        <w:rFonts w:ascii="Courier New" w:hAnsi="Courier New" w:hint="default"/>
      </w:rPr>
    </w:lvl>
    <w:lvl w:ilvl="5" w:tplc="8640EF3C">
      <w:start w:val="1"/>
      <w:numFmt w:val="bullet"/>
      <w:lvlText w:val=""/>
      <w:lvlJc w:val="left"/>
      <w:pPr>
        <w:ind w:left="4320" w:hanging="360"/>
      </w:pPr>
      <w:rPr>
        <w:rFonts w:ascii="Wingdings" w:hAnsi="Wingdings" w:hint="default"/>
      </w:rPr>
    </w:lvl>
    <w:lvl w:ilvl="6" w:tplc="8FDA0B6A">
      <w:start w:val="1"/>
      <w:numFmt w:val="bullet"/>
      <w:lvlText w:val=""/>
      <w:lvlJc w:val="left"/>
      <w:pPr>
        <w:ind w:left="5040" w:hanging="360"/>
      </w:pPr>
      <w:rPr>
        <w:rFonts w:ascii="Symbol" w:hAnsi="Symbol" w:hint="default"/>
      </w:rPr>
    </w:lvl>
    <w:lvl w:ilvl="7" w:tplc="4B6AA832">
      <w:start w:val="1"/>
      <w:numFmt w:val="bullet"/>
      <w:lvlText w:val="o"/>
      <w:lvlJc w:val="left"/>
      <w:pPr>
        <w:ind w:left="5760" w:hanging="360"/>
      </w:pPr>
      <w:rPr>
        <w:rFonts w:ascii="Courier New" w:hAnsi="Courier New" w:hint="default"/>
      </w:rPr>
    </w:lvl>
    <w:lvl w:ilvl="8" w:tplc="FD78A146">
      <w:start w:val="1"/>
      <w:numFmt w:val="bullet"/>
      <w:lvlText w:val=""/>
      <w:lvlJc w:val="left"/>
      <w:pPr>
        <w:ind w:left="6480" w:hanging="360"/>
      </w:pPr>
      <w:rPr>
        <w:rFonts w:ascii="Wingdings" w:hAnsi="Wingdings" w:hint="default"/>
      </w:rPr>
    </w:lvl>
  </w:abstractNum>
  <w:abstractNum w:abstractNumId="22" w15:restartNumberingAfterBreak="0">
    <w:nsid w:val="6D01E5CD"/>
    <w:multiLevelType w:val="hybridMultilevel"/>
    <w:tmpl w:val="FFFFFFFF"/>
    <w:lvl w:ilvl="0" w:tplc="93AEFA0A">
      <w:start w:val="1"/>
      <w:numFmt w:val="bullet"/>
      <w:lvlText w:val=""/>
      <w:lvlJc w:val="left"/>
      <w:pPr>
        <w:ind w:left="720" w:hanging="360"/>
      </w:pPr>
      <w:rPr>
        <w:rFonts w:ascii="Symbol" w:hAnsi="Symbol" w:hint="default"/>
      </w:rPr>
    </w:lvl>
    <w:lvl w:ilvl="1" w:tplc="E0F46ADC">
      <w:start w:val="1"/>
      <w:numFmt w:val="bullet"/>
      <w:lvlText w:val="o"/>
      <w:lvlJc w:val="left"/>
      <w:pPr>
        <w:ind w:left="1440" w:hanging="360"/>
      </w:pPr>
      <w:rPr>
        <w:rFonts w:ascii="Courier New" w:hAnsi="Courier New" w:hint="default"/>
      </w:rPr>
    </w:lvl>
    <w:lvl w:ilvl="2" w:tplc="16CA9432">
      <w:start w:val="1"/>
      <w:numFmt w:val="bullet"/>
      <w:lvlText w:val=""/>
      <w:lvlJc w:val="left"/>
      <w:pPr>
        <w:ind w:left="2160" w:hanging="360"/>
      </w:pPr>
      <w:rPr>
        <w:rFonts w:ascii="Wingdings" w:hAnsi="Wingdings" w:hint="default"/>
      </w:rPr>
    </w:lvl>
    <w:lvl w:ilvl="3" w:tplc="B34CFF36">
      <w:start w:val="1"/>
      <w:numFmt w:val="bullet"/>
      <w:lvlText w:val=""/>
      <w:lvlJc w:val="left"/>
      <w:pPr>
        <w:ind w:left="2880" w:hanging="360"/>
      </w:pPr>
      <w:rPr>
        <w:rFonts w:ascii="Symbol" w:hAnsi="Symbol" w:hint="default"/>
      </w:rPr>
    </w:lvl>
    <w:lvl w:ilvl="4" w:tplc="465CB43E">
      <w:start w:val="1"/>
      <w:numFmt w:val="bullet"/>
      <w:lvlText w:val="o"/>
      <w:lvlJc w:val="left"/>
      <w:pPr>
        <w:ind w:left="3600" w:hanging="360"/>
      </w:pPr>
      <w:rPr>
        <w:rFonts w:ascii="Courier New" w:hAnsi="Courier New" w:hint="default"/>
      </w:rPr>
    </w:lvl>
    <w:lvl w:ilvl="5" w:tplc="64184BEC">
      <w:start w:val="1"/>
      <w:numFmt w:val="bullet"/>
      <w:lvlText w:val=""/>
      <w:lvlJc w:val="left"/>
      <w:pPr>
        <w:ind w:left="4320" w:hanging="360"/>
      </w:pPr>
      <w:rPr>
        <w:rFonts w:ascii="Wingdings" w:hAnsi="Wingdings" w:hint="default"/>
      </w:rPr>
    </w:lvl>
    <w:lvl w:ilvl="6" w:tplc="F72AB5E4">
      <w:start w:val="1"/>
      <w:numFmt w:val="bullet"/>
      <w:lvlText w:val=""/>
      <w:lvlJc w:val="left"/>
      <w:pPr>
        <w:ind w:left="5040" w:hanging="360"/>
      </w:pPr>
      <w:rPr>
        <w:rFonts w:ascii="Symbol" w:hAnsi="Symbol" w:hint="default"/>
      </w:rPr>
    </w:lvl>
    <w:lvl w:ilvl="7" w:tplc="651C4112">
      <w:start w:val="1"/>
      <w:numFmt w:val="bullet"/>
      <w:lvlText w:val="o"/>
      <w:lvlJc w:val="left"/>
      <w:pPr>
        <w:ind w:left="5760" w:hanging="360"/>
      </w:pPr>
      <w:rPr>
        <w:rFonts w:ascii="Courier New" w:hAnsi="Courier New" w:hint="default"/>
      </w:rPr>
    </w:lvl>
    <w:lvl w:ilvl="8" w:tplc="A316FAB4">
      <w:start w:val="1"/>
      <w:numFmt w:val="bullet"/>
      <w:lvlText w:val=""/>
      <w:lvlJc w:val="left"/>
      <w:pPr>
        <w:ind w:left="6480" w:hanging="360"/>
      </w:pPr>
      <w:rPr>
        <w:rFonts w:ascii="Wingdings" w:hAnsi="Wingdings" w:hint="default"/>
      </w:rPr>
    </w:lvl>
  </w:abstractNum>
  <w:abstractNum w:abstractNumId="23" w15:restartNumberingAfterBreak="0">
    <w:nsid w:val="773BBC7D"/>
    <w:multiLevelType w:val="hybridMultilevel"/>
    <w:tmpl w:val="FFFFFFFF"/>
    <w:lvl w:ilvl="0" w:tplc="1E46CE9E">
      <w:start w:val="1"/>
      <w:numFmt w:val="bullet"/>
      <w:lvlText w:val=""/>
      <w:lvlJc w:val="left"/>
      <w:pPr>
        <w:ind w:left="720" w:hanging="360"/>
      </w:pPr>
      <w:rPr>
        <w:rFonts w:ascii="Symbol" w:hAnsi="Symbol" w:hint="default"/>
      </w:rPr>
    </w:lvl>
    <w:lvl w:ilvl="1" w:tplc="0C14AD84">
      <w:start w:val="1"/>
      <w:numFmt w:val="bullet"/>
      <w:lvlText w:val="o"/>
      <w:lvlJc w:val="left"/>
      <w:pPr>
        <w:ind w:left="1440" w:hanging="360"/>
      </w:pPr>
      <w:rPr>
        <w:rFonts w:ascii="Courier New" w:hAnsi="Courier New" w:hint="default"/>
      </w:rPr>
    </w:lvl>
    <w:lvl w:ilvl="2" w:tplc="5094A346">
      <w:start w:val="1"/>
      <w:numFmt w:val="bullet"/>
      <w:lvlText w:val=""/>
      <w:lvlJc w:val="left"/>
      <w:pPr>
        <w:ind w:left="2160" w:hanging="360"/>
      </w:pPr>
      <w:rPr>
        <w:rFonts w:ascii="Wingdings" w:hAnsi="Wingdings" w:hint="default"/>
      </w:rPr>
    </w:lvl>
    <w:lvl w:ilvl="3" w:tplc="28FE2428">
      <w:start w:val="1"/>
      <w:numFmt w:val="bullet"/>
      <w:lvlText w:val=""/>
      <w:lvlJc w:val="left"/>
      <w:pPr>
        <w:ind w:left="2880" w:hanging="360"/>
      </w:pPr>
      <w:rPr>
        <w:rFonts w:ascii="Symbol" w:hAnsi="Symbol" w:hint="default"/>
      </w:rPr>
    </w:lvl>
    <w:lvl w:ilvl="4" w:tplc="59F0BF46">
      <w:start w:val="1"/>
      <w:numFmt w:val="bullet"/>
      <w:lvlText w:val="o"/>
      <w:lvlJc w:val="left"/>
      <w:pPr>
        <w:ind w:left="3600" w:hanging="360"/>
      </w:pPr>
      <w:rPr>
        <w:rFonts w:ascii="Courier New" w:hAnsi="Courier New" w:hint="default"/>
      </w:rPr>
    </w:lvl>
    <w:lvl w:ilvl="5" w:tplc="52DAEF4C">
      <w:start w:val="1"/>
      <w:numFmt w:val="bullet"/>
      <w:lvlText w:val=""/>
      <w:lvlJc w:val="left"/>
      <w:pPr>
        <w:ind w:left="4320" w:hanging="360"/>
      </w:pPr>
      <w:rPr>
        <w:rFonts w:ascii="Wingdings" w:hAnsi="Wingdings" w:hint="default"/>
      </w:rPr>
    </w:lvl>
    <w:lvl w:ilvl="6" w:tplc="BD2009E6">
      <w:start w:val="1"/>
      <w:numFmt w:val="bullet"/>
      <w:lvlText w:val=""/>
      <w:lvlJc w:val="left"/>
      <w:pPr>
        <w:ind w:left="5040" w:hanging="360"/>
      </w:pPr>
      <w:rPr>
        <w:rFonts w:ascii="Symbol" w:hAnsi="Symbol" w:hint="default"/>
      </w:rPr>
    </w:lvl>
    <w:lvl w:ilvl="7" w:tplc="39D2AB44">
      <w:start w:val="1"/>
      <w:numFmt w:val="bullet"/>
      <w:lvlText w:val="o"/>
      <w:lvlJc w:val="left"/>
      <w:pPr>
        <w:ind w:left="5760" w:hanging="360"/>
      </w:pPr>
      <w:rPr>
        <w:rFonts w:ascii="Courier New" w:hAnsi="Courier New" w:hint="default"/>
      </w:rPr>
    </w:lvl>
    <w:lvl w:ilvl="8" w:tplc="FB244258">
      <w:start w:val="1"/>
      <w:numFmt w:val="bullet"/>
      <w:lvlText w:val=""/>
      <w:lvlJc w:val="left"/>
      <w:pPr>
        <w:ind w:left="6480" w:hanging="360"/>
      </w:pPr>
      <w:rPr>
        <w:rFonts w:ascii="Wingdings" w:hAnsi="Wingdings" w:hint="default"/>
      </w:rPr>
    </w:lvl>
  </w:abstractNum>
  <w:num w:numId="1" w16cid:durableId="1658726530">
    <w:abstractNumId w:val="23"/>
  </w:num>
  <w:num w:numId="2" w16cid:durableId="1766726507">
    <w:abstractNumId w:val="20"/>
  </w:num>
  <w:num w:numId="3" w16cid:durableId="558787105">
    <w:abstractNumId w:val="9"/>
  </w:num>
  <w:num w:numId="4" w16cid:durableId="510292783">
    <w:abstractNumId w:val="22"/>
  </w:num>
  <w:num w:numId="5" w16cid:durableId="442310365">
    <w:abstractNumId w:val="7"/>
  </w:num>
  <w:num w:numId="6" w16cid:durableId="1137600187">
    <w:abstractNumId w:val="2"/>
  </w:num>
  <w:num w:numId="7" w16cid:durableId="96486357">
    <w:abstractNumId w:val="11"/>
  </w:num>
  <w:num w:numId="8" w16cid:durableId="2034843993">
    <w:abstractNumId w:val="14"/>
  </w:num>
  <w:num w:numId="9" w16cid:durableId="1777940409">
    <w:abstractNumId w:val="10"/>
  </w:num>
  <w:num w:numId="10" w16cid:durableId="559291937">
    <w:abstractNumId w:val="8"/>
  </w:num>
  <w:num w:numId="11" w16cid:durableId="1580401719">
    <w:abstractNumId w:val="21"/>
  </w:num>
  <w:num w:numId="12" w16cid:durableId="1835145483">
    <w:abstractNumId w:val="19"/>
  </w:num>
  <w:num w:numId="13" w16cid:durableId="771435655">
    <w:abstractNumId w:val="3"/>
  </w:num>
  <w:num w:numId="14" w16cid:durableId="1072852228">
    <w:abstractNumId w:val="12"/>
  </w:num>
  <w:num w:numId="15" w16cid:durableId="1438940187">
    <w:abstractNumId w:val="4"/>
  </w:num>
  <w:num w:numId="16" w16cid:durableId="111628895">
    <w:abstractNumId w:val="0"/>
  </w:num>
  <w:num w:numId="17" w16cid:durableId="1006400894">
    <w:abstractNumId w:val="13"/>
  </w:num>
  <w:num w:numId="18" w16cid:durableId="1077744339">
    <w:abstractNumId w:val="6"/>
  </w:num>
  <w:num w:numId="19" w16cid:durableId="281230955">
    <w:abstractNumId w:val="1"/>
  </w:num>
  <w:num w:numId="20" w16cid:durableId="21833414">
    <w:abstractNumId w:val="15"/>
  </w:num>
  <w:num w:numId="21" w16cid:durableId="955135067">
    <w:abstractNumId w:val="17"/>
  </w:num>
  <w:num w:numId="22" w16cid:durableId="1308851907">
    <w:abstractNumId w:val="5"/>
  </w:num>
  <w:num w:numId="23" w16cid:durableId="1869023898">
    <w:abstractNumId w:val="18"/>
  </w:num>
  <w:num w:numId="24" w16cid:durableId="100493967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D04D"/>
    <w:rsid w:val="000244EB"/>
    <w:rsid w:val="00094D02"/>
    <w:rsid w:val="000965E7"/>
    <w:rsid w:val="000A602D"/>
    <w:rsid w:val="00104CAD"/>
    <w:rsid w:val="00123F5A"/>
    <w:rsid w:val="0016243B"/>
    <w:rsid w:val="001671E4"/>
    <w:rsid w:val="001708CC"/>
    <w:rsid w:val="0018568B"/>
    <w:rsid w:val="001C1D8C"/>
    <w:rsid w:val="001F7F54"/>
    <w:rsid w:val="002066C7"/>
    <w:rsid w:val="002506CE"/>
    <w:rsid w:val="0026507B"/>
    <w:rsid w:val="002E4AA0"/>
    <w:rsid w:val="00334EE9"/>
    <w:rsid w:val="003664D2"/>
    <w:rsid w:val="003715FF"/>
    <w:rsid w:val="003A0AED"/>
    <w:rsid w:val="003F26CB"/>
    <w:rsid w:val="0042484F"/>
    <w:rsid w:val="00485445"/>
    <w:rsid w:val="004A412B"/>
    <w:rsid w:val="004B3D78"/>
    <w:rsid w:val="004E1F4F"/>
    <w:rsid w:val="005A7D2F"/>
    <w:rsid w:val="006B3542"/>
    <w:rsid w:val="00704612"/>
    <w:rsid w:val="00725795"/>
    <w:rsid w:val="007422E6"/>
    <w:rsid w:val="007731C0"/>
    <w:rsid w:val="007E61A2"/>
    <w:rsid w:val="00802991"/>
    <w:rsid w:val="0081531F"/>
    <w:rsid w:val="008477BE"/>
    <w:rsid w:val="008963BD"/>
    <w:rsid w:val="0089778A"/>
    <w:rsid w:val="008C0669"/>
    <w:rsid w:val="008D5DB2"/>
    <w:rsid w:val="00904FE0"/>
    <w:rsid w:val="00917A52"/>
    <w:rsid w:val="00950E09"/>
    <w:rsid w:val="009624D0"/>
    <w:rsid w:val="00962A95"/>
    <w:rsid w:val="00981CD4"/>
    <w:rsid w:val="009C1889"/>
    <w:rsid w:val="009E408E"/>
    <w:rsid w:val="00A06EB4"/>
    <w:rsid w:val="00A273B1"/>
    <w:rsid w:val="00A73631"/>
    <w:rsid w:val="00A739B0"/>
    <w:rsid w:val="00B03666"/>
    <w:rsid w:val="00B04B1F"/>
    <w:rsid w:val="00BA5C95"/>
    <w:rsid w:val="00BCD04D"/>
    <w:rsid w:val="00C16B31"/>
    <w:rsid w:val="00C54160"/>
    <w:rsid w:val="00D64E7D"/>
    <w:rsid w:val="00D7C64A"/>
    <w:rsid w:val="00DA1380"/>
    <w:rsid w:val="00E147BC"/>
    <w:rsid w:val="00E62729"/>
    <w:rsid w:val="00E678BE"/>
    <w:rsid w:val="00E70756"/>
    <w:rsid w:val="00E91A0C"/>
    <w:rsid w:val="00EC1A57"/>
    <w:rsid w:val="00EC6B65"/>
    <w:rsid w:val="00EF6B9D"/>
    <w:rsid w:val="00F21302"/>
    <w:rsid w:val="00F36EC5"/>
    <w:rsid w:val="00F8383A"/>
    <w:rsid w:val="00FB6098"/>
    <w:rsid w:val="04C4DB7E"/>
    <w:rsid w:val="0557A39F"/>
    <w:rsid w:val="0626EC18"/>
    <w:rsid w:val="06C67341"/>
    <w:rsid w:val="07D392A9"/>
    <w:rsid w:val="084B5912"/>
    <w:rsid w:val="0A1E0E59"/>
    <w:rsid w:val="0A645D61"/>
    <w:rsid w:val="0AF702CF"/>
    <w:rsid w:val="0DC8560A"/>
    <w:rsid w:val="122743A1"/>
    <w:rsid w:val="12BAAA8B"/>
    <w:rsid w:val="132DEAFA"/>
    <w:rsid w:val="1451E8AB"/>
    <w:rsid w:val="14728C13"/>
    <w:rsid w:val="152C6BD0"/>
    <w:rsid w:val="15B3B90F"/>
    <w:rsid w:val="16BE5768"/>
    <w:rsid w:val="178C8E92"/>
    <w:rsid w:val="17F433AF"/>
    <w:rsid w:val="1859ED09"/>
    <w:rsid w:val="18EFBA87"/>
    <w:rsid w:val="194A697F"/>
    <w:rsid w:val="196375CD"/>
    <w:rsid w:val="19F5F82A"/>
    <w:rsid w:val="1AA337C0"/>
    <w:rsid w:val="1B0D50CB"/>
    <w:rsid w:val="214150CF"/>
    <w:rsid w:val="216E87B2"/>
    <w:rsid w:val="244C2146"/>
    <w:rsid w:val="24A62874"/>
    <w:rsid w:val="250248D8"/>
    <w:rsid w:val="27E3B3D5"/>
    <w:rsid w:val="29628EDA"/>
    <w:rsid w:val="296AAF7B"/>
    <w:rsid w:val="2D17135F"/>
    <w:rsid w:val="2DE34247"/>
    <w:rsid w:val="2E260118"/>
    <w:rsid w:val="2ECAD103"/>
    <w:rsid w:val="30B78CAA"/>
    <w:rsid w:val="32B7D009"/>
    <w:rsid w:val="33D66AB1"/>
    <w:rsid w:val="34A25A93"/>
    <w:rsid w:val="35B00F31"/>
    <w:rsid w:val="36296931"/>
    <w:rsid w:val="36B5B52D"/>
    <w:rsid w:val="37FBDA86"/>
    <w:rsid w:val="3AE0D557"/>
    <w:rsid w:val="3BFC0077"/>
    <w:rsid w:val="3D1C64AD"/>
    <w:rsid w:val="3FF8024F"/>
    <w:rsid w:val="40EE0D8F"/>
    <w:rsid w:val="420A022B"/>
    <w:rsid w:val="4225E665"/>
    <w:rsid w:val="422652AA"/>
    <w:rsid w:val="4335B77D"/>
    <w:rsid w:val="43C7D66E"/>
    <w:rsid w:val="4444A00D"/>
    <w:rsid w:val="458600FC"/>
    <w:rsid w:val="46913FB5"/>
    <w:rsid w:val="46D5710C"/>
    <w:rsid w:val="470E941D"/>
    <w:rsid w:val="4747C485"/>
    <w:rsid w:val="475F73A6"/>
    <w:rsid w:val="47F80CA5"/>
    <w:rsid w:val="48026786"/>
    <w:rsid w:val="4811A2E5"/>
    <w:rsid w:val="4855C64F"/>
    <w:rsid w:val="48FB4407"/>
    <w:rsid w:val="495EA2AA"/>
    <w:rsid w:val="496E7C79"/>
    <w:rsid w:val="49F71931"/>
    <w:rsid w:val="4A4435F7"/>
    <w:rsid w:val="4B1FFF7D"/>
    <w:rsid w:val="4C2439A8"/>
    <w:rsid w:val="4D4A0D5F"/>
    <w:rsid w:val="4E37D8DC"/>
    <w:rsid w:val="4ECFF2E6"/>
    <w:rsid w:val="4EEB4110"/>
    <w:rsid w:val="4F7432CF"/>
    <w:rsid w:val="51E10945"/>
    <w:rsid w:val="53418301"/>
    <w:rsid w:val="557875FD"/>
    <w:rsid w:val="57A692F3"/>
    <w:rsid w:val="58360285"/>
    <w:rsid w:val="58695A63"/>
    <w:rsid w:val="5E28CD1A"/>
    <w:rsid w:val="5F4A1E8C"/>
    <w:rsid w:val="6166676B"/>
    <w:rsid w:val="61C882C6"/>
    <w:rsid w:val="61C8B49C"/>
    <w:rsid w:val="626F5F59"/>
    <w:rsid w:val="635999EA"/>
    <w:rsid w:val="638CEAB1"/>
    <w:rsid w:val="659552AE"/>
    <w:rsid w:val="65E5A001"/>
    <w:rsid w:val="661CB58A"/>
    <w:rsid w:val="66692833"/>
    <w:rsid w:val="66D432B3"/>
    <w:rsid w:val="674659F5"/>
    <w:rsid w:val="67967786"/>
    <w:rsid w:val="6804F894"/>
    <w:rsid w:val="68A8BBA1"/>
    <w:rsid w:val="68D8AE7B"/>
    <w:rsid w:val="68F44B2E"/>
    <w:rsid w:val="6A9F79F5"/>
    <w:rsid w:val="6D017CDA"/>
    <w:rsid w:val="6D1DAC20"/>
    <w:rsid w:val="6D69868F"/>
    <w:rsid w:val="6DA19932"/>
    <w:rsid w:val="6E7D8864"/>
    <w:rsid w:val="70179F82"/>
    <w:rsid w:val="7032032F"/>
    <w:rsid w:val="710FE349"/>
    <w:rsid w:val="71B3A1B9"/>
    <w:rsid w:val="7342F208"/>
    <w:rsid w:val="73F67B13"/>
    <w:rsid w:val="76D9EB9E"/>
    <w:rsid w:val="772F531B"/>
    <w:rsid w:val="7781F90C"/>
    <w:rsid w:val="77A7A434"/>
    <w:rsid w:val="77F43C18"/>
    <w:rsid w:val="7875BBFF"/>
    <w:rsid w:val="78777542"/>
    <w:rsid w:val="79B1E82A"/>
    <w:rsid w:val="7B5A5229"/>
    <w:rsid w:val="7D7F6BCB"/>
    <w:rsid w:val="7E729DC1"/>
    <w:rsid w:val="7EAE5C8F"/>
    <w:rsid w:val="7FA72C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B6433"/>
  <w15:docId w15:val="{6580CA35-F151-4F58-91F4-DDE5B5667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1A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List Paragraph"/>
    <w:basedOn w:val="a"/>
    <w:uiPriority w:val="34"/>
    <w:qFormat/>
    <w:pPr>
      <w:ind w:left="720"/>
      <w:contextualSpacing/>
    </w:pPr>
  </w:style>
  <w:style w:type="paragraph" w:customStyle="1" w:styleId="s3">
    <w:name w:val="s3"/>
    <w:basedOn w:val="a"/>
    <w:rsid w:val="00BA5C95"/>
    <w:pPr>
      <w:spacing w:before="100" w:beforeAutospacing="1" w:after="100" w:afterAutospacing="1"/>
    </w:pPr>
    <w:rPr>
      <w:rFonts w:ascii="Times New Roman" w:hAnsi="Times New Roman" w:cs="Times New Roman"/>
      <w:sz w:val="24"/>
      <w:szCs w:val="24"/>
    </w:rPr>
  </w:style>
  <w:style w:type="character" w:customStyle="1" w:styleId="s2">
    <w:name w:val="s2"/>
    <w:basedOn w:val="a0"/>
    <w:rsid w:val="00BA5C95"/>
  </w:style>
  <w:style w:type="character" w:customStyle="1" w:styleId="bumpedfont15">
    <w:name w:val="bumpedfont15"/>
    <w:basedOn w:val="a0"/>
    <w:rsid w:val="00BA5C95"/>
  </w:style>
  <w:style w:type="character" w:customStyle="1" w:styleId="apple-converted-space">
    <w:name w:val="apple-converted-space"/>
    <w:basedOn w:val="a0"/>
    <w:rsid w:val="00BA5C95"/>
  </w:style>
  <w:style w:type="character" w:customStyle="1" w:styleId="s4">
    <w:name w:val="s4"/>
    <w:basedOn w:val="a0"/>
    <w:rsid w:val="00BA5C95"/>
  </w:style>
  <w:style w:type="paragraph" w:customStyle="1" w:styleId="s5">
    <w:name w:val="s5"/>
    <w:basedOn w:val="a"/>
    <w:rsid w:val="00BA5C95"/>
    <w:pPr>
      <w:spacing w:before="100" w:beforeAutospacing="1" w:after="100" w:afterAutospacing="1"/>
    </w:pPr>
    <w:rPr>
      <w:rFonts w:ascii="Times New Roman" w:hAnsi="Times New Roman" w:cs="Times New Roman"/>
      <w:sz w:val="24"/>
      <w:szCs w:val="24"/>
    </w:rPr>
  </w:style>
  <w:style w:type="paragraph" w:customStyle="1" w:styleId="s7">
    <w:name w:val="s7"/>
    <w:basedOn w:val="a"/>
    <w:rsid w:val="00BA5C95"/>
    <w:pPr>
      <w:spacing w:before="100" w:beforeAutospacing="1" w:after="100" w:afterAutospacing="1"/>
    </w:pPr>
    <w:rPr>
      <w:rFonts w:ascii="Times New Roman" w:hAnsi="Times New Roman" w:cs="Times New Roman"/>
      <w:sz w:val="24"/>
      <w:szCs w:val="24"/>
    </w:rPr>
  </w:style>
  <w:style w:type="character" w:customStyle="1" w:styleId="s6">
    <w:name w:val="s6"/>
    <w:basedOn w:val="a0"/>
    <w:rsid w:val="00BA5C95"/>
  </w:style>
  <w:style w:type="paragraph" w:customStyle="1" w:styleId="s8">
    <w:name w:val="s8"/>
    <w:basedOn w:val="a"/>
    <w:rsid w:val="00BA5C95"/>
    <w:pPr>
      <w:spacing w:before="100" w:beforeAutospacing="1" w:after="100" w:afterAutospacing="1"/>
    </w:pPr>
    <w:rPr>
      <w:rFonts w:ascii="Times New Roman" w:hAnsi="Times New Roman" w:cs="Times New Roman"/>
      <w:sz w:val="24"/>
      <w:szCs w:val="24"/>
    </w:rPr>
  </w:style>
  <w:style w:type="paragraph" w:customStyle="1" w:styleId="s9">
    <w:name w:val="s9"/>
    <w:basedOn w:val="a"/>
    <w:rsid w:val="00BA5C95"/>
    <w:pPr>
      <w:spacing w:before="100" w:beforeAutospacing="1" w:after="100" w:afterAutospacing="1"/>
    </w:pPr>
    <w:rPr>
      <w:rFonts w:ascii="Times New Roman" w:hAnsi="Times New Roman" w:cs="Times New Roman"/>
      <w:sz w:val="24"/>
      <w:szCs w:val="24"/>
    </w:rPr>
  </w:style>
  <w:style w:type="paragraph" w:customStyle="1" w:styleId="s11">
    <w:name w:val="s11"/>
    <w:basedOn w:val="a"/>
    <w:rsid w:val="00BA5C95"/>
    <w:pPr>
      <w:spacing w:before="100" w:beforeAutospacing="1" w:after="100" w:afterAutospacing="1"/>
    </w:pPr>
    <w:rPr>
      <w:rFonts w:ascii="Times New Roman" w:hAnsi="Times New Roman" w:cs="Times New Roman"/>
      <w:sz w:val="24"/>
      <w:szCs w:val="24"/>
    </w:rPr>
  </w:style>
  <w:style w:type="paragraph" w:customStyle="1" w:styleId="s12">
    <w:name w:val="s12"/>
    <w:basedOn w:val="a"/>
    <w:rsid w:val="00BA5C95"/>
    <w:pPr>
      <w:spacing w:before="100" w:beforeAutospacing="1" w:after="100" w:afterAutospacing="1"/>
    </w:pPr>
    <w:rPr>
      <w:rFonts w:ascii="Times New Roman" w:hAnsi="Times New Roman" w:cs="Times New Roman"/>
      <w:sz w:val="24"/>
      <w:szCs w:val="24"/>
    </w:rPr>
  </w:style>
  <w:style w:type="paragraph" w:customStyle="1" w:styleId="s13">
    <w:name w:val="s13"/>
    <w:basedOn w:val="a"/>
    <w:rsid w:val="00BA5C95"/>
    <w:pPr>
      <w:spacing w:before="100" w:beforeAutospacing="1" w:after="100" w:afterAutospacing="1"/>
    </w:pPr>
    <w:rPr>
      <w:rFonts w:ascii="Times New Roman" w:hAnsi="Times New Roman" w:cs="Times New Roman"/>
      <w:sz w:val="24"/>
      <w:szCs w:val="24"/>
    </w:rPr>
  </w:style>
  <w:style w:type="paragraph" w:customStyle="1" w:styleId="s14">
    <w:name w:val="s14"/>
    <w:basedOn w:val="a"/>
    <w:rsid w:val="00BA5C95"/>
    <w:pPr>
      <w:spacing w:before="100" w:beforeAutospacing="1" w:after="100" w:afterAutospacing="1"/>
    </w:pPr>
    <w:rPr>
      <w:rFonts w:ascii="Times New Roman" w:hAnsi="Times New Roman" w:cs="Times New Roman"/>
      <w:sz w:val="24"/>
      <w:szCs w:val="24"/>
    </w:rPr>
  </w:style>
  <w:style w:type="paragraph" w:customStyle="1" w:styleId="s15">
    <w:name w:val="s15"/>
    <w:basedOn w:val="a"/>
    <w:rsid w:val="00BA5C95"/>
    <w:pPr>
      <w:spacing w:before="100" w:beforeAutospacing="1" w:after="100" w:afterAutospacing="1"/>
    </w:pPr>
    <w:rPr>
      <w:rFonts w:ascii="Times New Roman" w:hAnsi="Times New Roman" w:cs="Times New Roman"/>
      <w:sz w:val="24"/>
      <w:szCs w:val="24"/>
    </w:rPr>
  </w:style>
  <w:style w:type="paragraph" w:customStyle="1" w:styleId="s16">
    <w:name w:val="s16"/>
    <w:basedOn w:val="a"/>
    <w:rsid w:val="00BA5C95"/>
    <w:pPr>
      <w:spacing w:before="100" w:beforeAutospacing="1" w:after="100" w:afterAutospacing="1"/>
    </w:pPr>
    <w:rPr>
      <w:rFonts w:ascii="Times New Roman" w:hAnsi="Times New Roman" w:cs="Times New Roman"/>
      <w:sz w:val="24"/>
      <w:szCs w:val="24"/>
    </w:rPr>
  </w:style>
  <w:style w:type="paragraph" w:customStyle="1" w:styleId="s17">
    <w:name w:val="s17"/>
    <w:basedOn w:val="a"/>
    <w:rsid w:val="00BA5C95"/>
    <w:pPr>
      <w:spacing w:before="100" w:beforeAutospacing="1" w:after="100" w:afterAutospacing="1"/>
    </w:pPr>
    <w:rPr>
      <w:rFonts w:ascii="Times New Roman" w:hAnsi="Times New Roman" w:cs="Times New Roman"/>
      <w:sz w:val="24"/>
      <w:szCs w:val="24"/>
    </w:rPr>
  </w:style>
  <w:style w:type="paragraph" w:customStyle="1" w:styleId="s18">
    <w:name w:val="s18"/>
    <w:basedOn w:val="a"/>
    <w:rsid w:val="00BA5C95"/>
    <w:pPr>
      <w:spacing w:before="100" w:beforeAutospacing="1" w:after="100" w:afterAutospacing="1"/>
    </w:pPr>
    <w:rPr>
      <w:rFonts w:ascii="Times New Roman" w:hAnsi="Times New Roman" w:cs="Times New Roman"/>
      <w:sz w:val="24"/>
      <w:szCs w:val="24"/>
    </w:rPr>
  </w:style>
  <w:style w:type="paragraph" w:customStyle="1" w:styleId="s20">
    <w:name w:val="s20"/>
    <w:basedOn w:val="a"/>
    <w:rsid w:val="00BA5C95"/>
    <w:pPr>
      <w:spacing w:before="100" w:beforeAutospacing="1" w:after="100" w:afterAutospacing="1"/>
    </w:pPr>
    <w:rPr>
      <w:rFonts w:ascii="Times New Roman" w:hAnsi="Times New Roman" w:cs="Times New Roman"/>
      <w:sz w:val="24"/>
      <w:szCs w:val="24"/>
    </w:rPr>
  </w:style>
  <w:style w:type="paragraph" w:customStyle="1" w:styleId="s21">
    <w:name w:val="s21"/>
    <w:basedOn w:val="a"/>
    <w:rsid w:val="00BA5C95"/>
    <w:pPr>
      <w:spacing w:before="100" w:beforeAutospacing="1" w:after="100" w:afterAutospacing="1"/>
    </w:pPr>
    <w:rPr>
      <w:rFonts w:ascii="Times New Roman" w:hAnsi="Times New Roman" w:cs="Times New Roman"/>
      <w:sz w:val="24"/>
      <w:szCs w:val="24"/>
    </w:rPr>
  </w:style>
  <w:style w:type="paragraph" w:styleId="a5">
    <w:name w:val="header"/>
    <w:basedOn w:val="a"/>
    <w:link w:val="a6"/>
    <w:uiPriority w:val="99"/>
    <w:unhideWhenUsed/>
    <w:rsid w:val="0018568B"/>
    <w:pPr>
      <w:tabs>
        <w:tab w:val="center" w:pos="4513"/>
        <w:tab w:val="right" w:pos="9026"/>
      </w:tabs>
    </w:pPr>
  </w:style>
  <w:style w:type="character" w:customStyle="1" w:styleId="a6">
    <w:name w:val="Верхний колонтитул Знак"/>
    <w:basedOn w:val="a0"/>
    <w:link w:val="a5"/>
    <w:uiPriority w:val="99"/>
    <w:rsid w:val="0018568B"/>
  </w:style>
  <w:style w:type="paragraph" w:styleId="a7">
    <w:name w:val="footer"/>
    <w:basedOn w:val="a"/>
    <w:link w:val="a8"/>
    <w:uiPriority w:val="99"/>
    <w:unhideWhenUsed/>
    <w:rsid w:val="0018568B"/>
    <w:pPr>
      <w:tabs>
        <w:tab w:val="center" w:pos="4513"/>
        <w:tab w:val="right" w:pos="9026"/>
      </w:tabs>
    </w:pPr>
  </w:style>
  <w:style w:type="character" w:customStyle="1" w:styleId="a8">
    <w:name w:val="Нижний колонтитул Знак"/>
    <w:basedOn w:val="a0"/>
    <w:link w:val="a7"/>
    <w:uiPriority w:val="99"/>
    <w:rsid w:val="00185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89553">
      <w:marLeft w:val="0"/>
      <w:marRight w:val="0"/>
      <w:marTop w:val="0"/>
      <w:marBottom w:val="0"/>
      <w:divBdr>
        <w:top w:val="none" w:sz="0" w:space="0" w:color="auto"/>
        <w:left w:val="none" w:sz="0" w:space="0" w:color="auto"/>
        <w:bottom w:val="none" w:sz="0" w:space="0" w:color="auto"/>
        <w:right w:val="none" w:sz="0" w:space="0" w:color="auto"/>
      </w:divBdr>
    </w:div>
    <w:div w:id="47842605">
      <w:marLeft w:val="0"/>
      <w:marRight w:val="0"/>
      <w:marTop w:val="0"/>
      <w:marBottom w:val="0"/>
      <w:divBdr>
        <w:top w:val="none" w:sz="0" w:space="0" w:color="auto"/>
        <w:left w:val="none" w:sz="0" w:space="0" w:color="auto"/>
        <w:bottom w:val="none" w:sz="0" w:space="0" w:color="auto"/>
        <w:right w:val="none" w:sz="0" w:space="0" w:color="auto"/>
      </w:divBdr>
    </w:div>
    <w:div w:id="60909775">
      <w:marLeft w:val="0"/>
      <w:marRight w:val="0"/>
      <w:marTop w:val="0"/>
      <w:marBottom w:val="0"/>
      <w:divBdr>
        <w:top w:val="none" w:sz="0" w:space="0" w:color="auto"/>
        <w:left w:val="none" w:sz="0" w:space="0" w:color="auto"/>
        <w:bottom w:val="none" w:sz="0" w:space="0" w:color="auto"/>
        <w:right w:val="none" w:sz="0" w:space="0" w:color="auto"/>
      </w:divBdr>
    </w:div>
    <w:div w:id="67193196">
      <w:marLeft w:val="0"/>
      <w:marRight w:val="0"/>
      <w:marTop w:val="0"/>
      <w:marBottom w:val="0"/>
      <w:divBdr>
        <w:top w:val="none" w:sz="0" w:space="0" w:color="auto"/>
        <w:left w:val="none" w:sz="0" w:space="0" w:color="auto"/>
        <w:bottom w:val="none" w:sz="0" w:space="0" w:color="auto"/>
        <w:right w:val="none" w:sz="0" w:space="0" w:color="auto"/>
      </w:divBdr>
    </w:div>
    <w:div w:id="76874106">
      <w:marLeft w:val="0"/>
      <w:marRight w:val="0"/>
      <w:marTop w:val="0"/>
      <w:marBottom w:val="0"/>
      <w:divBdr>
        <w:top w:val="none" w:sz="0" w:space="0" w:color="auto"/>
        <w:left w:val="none" w:sz="0" w:space="0" w:color="auto"/>
        <w:bottom w:val="none" w:sz="0" w:space="0" w:color="auto"/>
        <w:right w:val="none" w:sz="0" w:space="0" w:color="auto"/>
      </w:divBdr>
    </w:div>
    <w:div w:id="97871794">
      <w:marLeft w:val="0"/>
      <w:marRight w:val="0"/>
      <w:marTop w:val="0"/>
      <w:marBottom w:val="0"/>
      <w:divBdr>
        <w:top w:val="none" w:sz="0" w:space="0" w:color="auto"/>
        <w:left w:val="none" w:sz="0" w:space="0" w:color="auto"/>
        <w:bottom w:val="none" w:sz="0" w:space="0" w:color="auto"/>
        <w:right w:val="none" w:sz="0" w:space="0" w:color="auto"/>
      </w:divBdr>
    </w:div>
    <w:div w:id="135610961">
      <w:marLeft w:val="0"/>
      <w:marRight w:val="0"/>
      <w:marTop w:val="0"/>
      <w:marBottom w:val="0"/>
      <w:divBdr>
        <w:top w:val="none" w:sz="0" w:space="0" w:color="auto"/>
        <w:left w:val="none" w:sz="0" w:space="0" w:color="auto"/>
        <w:bottom w:val="none" w:sz="0" w:space="0" w:color="auto"/>
        <w:right w:val="none" w:sz="0" w:space="0" w:color="auto"/>
      </w:divBdr>
    </w:div>
    <w:div w:id="146677479">
      <w:marLeft w:val="0"/>
      <w:marRight w:val="0"/>
      <w:marTop w:val="0"/>
      <w:marBottom w:val="0"/>
      <w:divBdr>
        <w:top w:val="none" w:sz="0" w:space="0" w:color="auto"/>
        <w:left w:val="none" w:sz="0" w:space="0" w:color="auto"/>
        <w:bottom w:val="none" w:sz="0" w:space="0" w:color="auto"/>
        <w:right w:val="none" w:sz="0" w:space="0" w:color="auto"/>
      </w:divBdr>
    </w:div>
    <w:div w:id="158469343">
      <w:marLeft w:val="0"/>
      <w:marRight w:val="0"/>
      <w:marTop w:val="0"/>
      <w:marBottom w:val="0"/>
      <w:divBdr>
        <w:top w:val="none" w:sz="0" w:space="0" w:color="auto"/>
        <w:left w:val="none" w:sz="0" w:space="0" w:color="auto"/>
        <w:bottom w:val="none" w:sz="0" w:space="0" w:color="auto"/>
        <w:right w:val="none" w:sz="0" w:space="0" w:color="auto"/>
      </w:divBdr>
    </w:div>
    <w:div w:id="161433272">
      <w:marLeft w:val="0"/>
      <w:marRight w:val="0"/>
      <w:marTop w:val="0"/>
      <w:marBottom w:val="0"/>
      <w:divBdr>
        <w:top w:val="none" w:sz="0" w:space="0" w:color="auto"/>
        <w:left w:val="none" w:sz="0" w:space="0" w:color="auto"/>
        <w:bottom w:val="none" w:sz="0" w:space="0" w:color="auto"/>
        <w:right w:val="none" w:sz="0" w:space="0" w:color="auto"/>
      </w:divBdr>
    </w:div>
    <w:div w:id="174266967">
      <w:marLeft w:val="0"/>
      <w:marRight w:val="0"/>
      <w:marTop w:val="0"/>
      <w:marBottom w:val="0"/>
      <w:divBdr>
        <w:top w:val="none" w:sz="0" w:space="0" w:color="auto"/>
        <w:left w:val="none" w:sz="0" w:space="0" w:color="auto"/>
        <w:bottom w:val="none" w:sz="0" w:space="0" w:color="auto"/>
        <w:right w:val="none" w:sz="0" w:space="0" w:color="auto"/>
      </w:divBdr>
    </w:div>
    <w:div w:id="183637735">
      <w:marLeft w:val="0"/>
      <w:marRight w:val="0"/>
      <w:marTop w:val="0"/>
      <w:marBottom w:val="0"/>
      <w:divBdr>
        <w:top w:val="none" w:sz="0" w:space="0" w:color="auto"/>
        <w:left w:val="none" w:sz="0" w:space="0" w:color="auto"/>
        <w:bottom w:val="none" w:sz="0" w:space="0" w:color="auto"/>
        <w:right w:val="none" w:sz="0" w:space="0" w:color="auto"/>
      </w:divBdr>
    </w:div>
    <w:div w:id="205335596">
      <w:marLeft w:val="0"/>
      <w:marRight w:val="0"/>
      <w:marTop w:val="0"/>
      <w:marBottom w:val="0"/>
      <w:divBdr>
        <w:top w:val="none" w:sz="0" w:space="0" w:color="auto"/>
        <w:left w:val="none" w:sz="0" w:space="0" w:color="auto"/>
        <w:bottom w:val="none" w:sz="0" w:space="0" w:color="auto"/>
        <w:right w:val="none" w:sz="0" w:space="0" w:color="auto"/>
      </w:divBdr>
    </w:div>
    <w:div w:id="238253707">
      <w:marLeft w:val="0"/>
      <w:marRight w:val="0"/>
      <w:marTop w:val="0"/>
      <w:marBottom w:val="0"/>
      <w:divBdr>
        <w:top w:val="none" w:sz="0" w:space="0" w:color="auto"/>
        <w:left w:val="none" w:sz="0" w:space="0" w:color="auto"/>
        <w:bottom w:val="none" w:sz="0" w:space="0" w:color="auto"/>
        <w:right w:val="none" w:sz="0" w:space="0" w:color="auto"/>
      </w:divBdr>
    </w:div>
    <w:div w:id="290868121">
      <w:marLeft w:val="0"/>
      <w:marRight w:val="0"/>
      <w:marTop w:val="0"/>
      <w:marBottom w:val="0"/>
      <w:divBdr>
        <w:top w:val="none" w:sz="0" w:space="0" w:color="auto"/>
        <w:left w:val="none" w:sz="0" w:space="0" w:color="auto"/>
        <w:bottom w:val="none" w:sz="0" w:space="0" w:color="auto"/>
        <w:right w:val="none" w:sz="0" w:space="0" w:color="auto"/>
      </w:divBdr>
    </w:div>
    <w:div w:id="294337011">
      <w:marLeft w:val="0"/>
      <w:marRight w:val="0"/>
      <w:marTop w:val="0"/>
      <w:marBottom w:val="0"/>
      <w:divBdr>
        <w:top w:val="none" w:sz="0" w:space="0" w:color="auto"/>
        <w:left w:val="none" w:sz="0" w:space="0" w:color="auto"/>
        <w:bottom w:val="none" w:sz="0" w:space="0" w:color="auto"/>
        <w:right w:val="none" w:sz="0" w:space="0" w:color="auto"/>
      </w:divBdr>
    </w:div>
    <w:div w:id="369691237">
      <w:marLeft w:val="0"/>
      <w:marRight w:val="0"/>
      <w:marTop w:val="0"/>
      <w:marBottom w:val="0"/>
      <w:divBdr>
        <w:top w:val="none" w:sz="0" w:space="0" w:color="auto"/>
        <w:left w:val="none" w:sz="0" w:space="0" w:color="auto"/>
        <w:bottom w:val="none" w:sz="0" w:space="0" w:color="auto"/>
        <w:right w:val="none" w:sz="0" w:space="0" w:color="auto"/>
      </w:divBdr>
    </w:div>
    <w:div w:id="380517222">
      <w:marLeft w:val="0"/>
      <w:marRight w:val="0"/>
      <w:marTop w:val="0"/>
      <w:marBottom w:val="0"/>
      <w:divBdr>
        <w:top w:val="none" w:sz="0" w:space="0" w:color="auto"/>
        <w:left w:val="none" w:sz="0" w:space="0" w:color="auto"/>
        <w:bottom w:val="none" w:sz="0" w:space="0" w:color="auto"/>
        <w:right w:val="none" w:sz="0" w:space="0" w:color="auto"/>
      </w:divBdr>
    </w:div>
    <w:div w:id="396437193">
      <w:marLeft w:val="0"/>
      <w:marRight w:val="0"/>
      <w:marTop w:val="0"/>
      <w:marBottom w:val="0"/>
      <w:divBdr>
        <w:top w:val="none" w:sz="0" w:space="0" w:color="auto"/>
        <w:left w:val="none" w:sz="0" w:space="0" w:color="auto"/>
        <w:bottom w:val="none" w:sz="0" w:space="0" w:color="auto"/>
        <w:right w:val="none" w:sz="0" w:space="0" w:color="auto"/>
      </w:divBdr>
    </w:div>
    <w:div w:id="415984648">
      <w:marLeft w:val="0"/>
      <w:marRight w:val="0"/>
      <w:marTop w:val="0"/>
      <w:marBottom w:val="0"/>
      <w:divBdr>
        <w:top w:val="none" w:sz="0" w:space="0" w:color="auto"/>
        <w:left w:val="none" w:sz="0" w:space="0" w:color="auto"/>
        <w:bottom w:val="none" w:sz="0" w:space="0" w:color="auto"/>
        <w:right w:val="none" w:sz="0" w:space="0" w:color="auto"/>
      </w:divBdr>
    </w:div>
    <w:div w:id="439227509">
      <w:marLeft w:val="0"/>
      <w:marRight w:val="0"/>
      <w:marTop w:val="0"/>
      <w:marBottom w:val="0"/>
      <w:divBdr>
        <w:top w:val="none" w:sz="0" w:space="0" w:color="auto"/>
        <w:left w:val="none" w:sz="0" w:space="0" w:color="auto"/>
        <w:bottom w:val="none" w:sz="0" w:space="0" w:color="auto"/>
        <w:right w:val="none" w:sz="0" w:space="0" w:color="auto"/>
      </w:divBdr>
    </w:div>
    <w:div w:id="450055073">
      <w:marLeft w:val="0"/>
      <w:marRight w:val="0"/>
      <w:marTop w:val="0"/>
      <w:marBottom w:val="0"/>
      <w:divBdr>
        <w:top w:val="none" w:sz="0" w:space="0" w:color="auto"/>
        <w:left w:val="none" w:sz="0" w:space="0" w:color="auto"/>
        <w:bottom w:val="none" w:sz="0" w:space="0" w:color="auto"/>
        <w:right w:val="none" w:sz="0" w:space="0" w:color="auto"/>
      </w:divBdr>
    </w:div>
    <w:div w:id="452870705">
      <w:marLeft w:val="0"/>
      <w:marRight w:val="0"/>
      <w:marTop w:val="0"/>
      <w:marBottom w:val="0"/>
      <w:divBdr>
        <w:top w:val="none" w:sz="0" w:space="0" w:color="auto"/>
        <w:left w:val="none" w:sz="0" w:space="0" w:color="auto"/>
        <w:bottom w:val="none" w:sz="0" w:space="0" w:color="auto"/>
        <w:right w:val="none" w:sz="0" w:space="0" w:color="auto"/>
      </w:divBdr>
    </w:div>
    <w:div w:id="452945023">
      <w:marLeft w:val="0"/>
      <w:marRight w:val="0"/>
      <w:marTop w:val="0"/>
      <w:marBottom w:val="0"/>
      <w:divBdr>
        <w:top w:val="none" w:sz="0" w:space="0" w:color="auto"/>
        <w:left w:val="none" w:sz="0" w:space="0" w:color="auto"/>
        <w:bottom w:val="none" w:sz="0" w:space="0" w:color="auto"/>
        <w:right w:val="none" w:sz="0" w:space="0" w:color="auto"/>
      </w:divBdr>
    </w:div>
    <w:div w:id="460853748">
      <w:marLeft w:val="0"/>
      <w:marRight w:val="0"/>
      <w:marTop w:val="0"/>
      <w:marBottom w:val="0"/>
      <w:divBdr>
        <w:top w:val="none" w:sz="0" w:space="0" w:color="auto"/>
        <w:left w:val="none" w:sz="0" w:space="0" w:color="auto"/>
        <w:bottom w:val="none" w:sz="0" w:space="0" w:color="auto"/>
        <w:right w:val="none" w:sz="0" w:space="0" w:color="auto"/>
      </w:divBdr>
    </w:div>
    <w:div w:id="496001765">
      <w:marLeft w:val="0"/>
      <w:marRight w:val="0"/>
      <w:marTop w:val="0"/>
      <w:marBottom w:val="0"/>
      <w:divBdr>
        <w:top w:val="none" w:sz="0" w:space="0" w:color="auto"/>
        <w:left w:val="none" w:sz="0" w:space="0" w:color="auto"/>
        <w:bottom w:val="none" w:sz="0" w:space="0" w:color="auto"/>
        <w:right w:val="none" w:sz="0" w:space="0" w:color="auto"/>
      </w:divBdr>
    </w:div>
    <w:div w:id="504320870">
      <w:marLeft w:val="0"/>
      <w:marRight w:val="0"/>
      <w:marTop w:val="0"/>
      <w:marBottom w:val="0"/>
      <w:divBdr>
        <w:top w:val="none" w:sz="0" w:space="0" w:color="auto"/>
        <w:left w:val="none" w:sz="0" w:space="0" w:color="auto"/>
        <w:bottom w:val="none" w:sz="0" w:space="0" w:color="auto"/>
        <w:right w:val="none" w:sz="0" w:space="0" w:color="auto"/>
      </w:divBdr>
    </w:div>
    <w:div w:id="539322228">
      <w:marLeft w:val="0"/>
      <w:marRight w:val="0"/>
      <w:marTop w:val="0"/>
      <w:marBottom w:val="0"/>
      <w:divBdr>
        <w:top w:val="none" w:sz="0" w:space="0" w:color="auto"/>
        <w:left w:val="none" w:sz="0" w:space="0" w:color="auto"/>
        <w:bottom w:val="none" w:sz="0" w:space="0" w:color="auto"/>
        <w:right w:val="none" w:sz="0" w:space="0" w:color="auto"/>
      </w:divBdr>
    </w:div>
    <w:div w:id="591746482">
      <w:marLeft w:val="0"/>
      <w:marRight w:val="0"/>
      <w:marTop w:val="0"/>
      <w:marBottom w:val="0"/>
      <w:divBdr>
        <w:top w:val="none" w:sz="0" w:space="0" w:color="auto"/>
        <w:left w:val="none" w:sz="0" w:space="0" w:color="auto"/>
        <w:bottom w:val="none" w:sz="0" w:space="0" w:color="auto"/>
        <w:right w:val="none" w:sz="0" w:space="0" w:color="auto"/>
      </w:divBdr>
    </w:div>
    <w:div w:id="629945432">
      <w:marLeft w:val="0"/>
      <w:marRight w:val="0"/>
      <w:marTop w:val="0"/>
      <w:marBottom w:val="0"/>
      <w:divBdr>
        <w:top w:val="none" w:sz="0" w:space="0" w:color="auto"/>
        <w:left w:val="none" w:sz="0" w:space="0" w:color="auto"/>
        <w:bottom w:val="none" w:sz="0" w:space="0" w:color="auto"/>
        <w:right w:val="none" w:sz="0" w:space="0" w:color="auto"/>
      </w:divBdr>
    </w:div>
    <w:div w:id="630944810">
      <w:marLeft w:val="0"/>
      <w:marRight w:val="0"/>
      <w:marTop w:val="0"/>
      <w:marBottom w:val="0"/>
      <w:divBdr>
        <w:top w:val="none" w:sz="0" w:space="0" w:color="auto"/>
        <w:left w:val="none" w:sz="0" w:space="0" w:color="auto"/>
        <w:bottom w:val="none" w:sz="0" w:space="0" w:color="auto"/>
        <w:right w:val="none" w:sz="0" w:space="0" w:color="auto"/>
      </w:divBdr>
    </w:div>
    <w:div w:id="711685912">
      <w:marLeft w:val="0"/>
      <w:marRight w:val="0"/>
      <w:marTop w:val="0"/>
      <w:marBottom w:val="0"/>
      <w:divBdr>
        <w:top w:val="none" w:sz="0" w:space="0" w:color="auto"/>
        <w:left w:val="none" w:sz="0" w:space="0" w:color="auto"/>
        <w:bottom w:val="none" w:sz="0" w:space="0" w:color="auto"/>
        <w:right w:val="none" w:sz="0" w:space="0" w:color="auto"/>
      </w:divBdr>
    </w:div>
    <w:div w:id="730348593">
      <w:bodyDiv w:val="1"/>
      <w:marLeft w:val="0"/>
      <w:marRight w:val="0"/>
      <w:marTop w:val="0"/>
      <w:marBottom w:val="0"/>
      <w:divBdr>
        <w:top w:val="none" w:sz="0" w:space="0" w:color="auto"/>
        <w:left w:val="none" w:sz="0" w:space="0" w:color="auto"/>
        <w:bottom w:val="none" w:sz="0" w:space="0" w:color="auto"/>
        <w:right w:val="none" w:sz="0" w:space="0" w:color="auto"/>
      </w:divBdr>
      <w:divsChild>
        <w:div w:id="1471173312">
          <w:marLeft w:val="533"/>
          <w:marRight w:val="0"/>
          <w:marTop w:val="86"/>
          <w:marBottom w:val="120"/>
          <w:divBdr>
            <w:top w:val="none" w:sz="0" w:space="0" w:color="auto"/>
            <w:left w:val="none" w:sz="0" w:space="0" w:color="auto"/>
            <w:bottom w:val="none" w:sz="0" w:space="0" w:color="auto"/>
            <w:right w:val="none" w:sz="0" w:space="0" w:color="auto"/>
          </w:divBdr>
        </w:div>
        <w:div w:id="18169292">
          <w:marLeft w:val="533"/>
          <w:marRight w:val="0"/>
          <w:marTop w:val="86"/>
          <w:marBottom w:val="120"/>
          <w:divBdr>
            <w:top w:val="none" w:sz="0" w:space="0" w:color="auto"/>
            <w:left w:val="none" w:sz="0" w:space="0" w:color="auto"/>
            <w:bottom w:val="none" w:sz="0" w:space="0" w:color="auto"/>
            <w:right w:val="none" w:sz="0" w:space="0" w:color="auto"/>
          </w:divBdr>
        </w:div>
        <w:div w:id="1519998959">
          <w:marLeft w:val="533"/>
          <w:marRight w:val="0"/>
          <w:marTop w:val="86"/>
          <w:marBottom w:val="120"/>
          <w:divBdr>
            <w:top w:val="none" w:sz="0" w:space="0" w:color="auto"/>
            <w:left w:val="none" w:sz="0" w:space="0" w:color="auto"/>
            <w:bottom w:val="none" w:sz="0" w:space="0" w:color="auto"/>
            <w:right w:val="none" w:sz="0" w:space="0" w:color="auto"/>
          </w:divBdr>
        </w:div>
        <w:div w:id="1811945958">
          <w:marLeft w:val="533"/>
          <w:marRight w:val="0"/>
          <w:marTop w:val="86"/>
          <w:marBottom w:val="120"/>
          <w:divBdr>
            <w:top w:val="none" w:sz="0" w:space="0" w:color="auto"/>
            <w:left w:val="none" w:sz="0" w:space="0" w:color="auto"/>
            <w:bottom w:val="none" w:sz="0" w:space="0" w:color="auto"/>
            <w:right w:val="none" w:sz="0" w:space="0" w:color="auto"/>
          </w:divBdr>
        </w:div>
      </w:divsChild>
    </w:div>
    <w:div w:id="748623980">
      <w:marLeft w:val="0"/>
      <w:marRight w:val="0"/>
      <w:marTop w:val="0"/>
      <w:marBottom w:val="0"/>
      <w:divBdr>
        <w:top w:val="none" w:sz="0" w:space="0" w:color="auto"/>
        <w:left w:val="none" w:sz="0" w:space="0" w:color="auto"/>
        <w:bottom w:val="none" w:sz="0" w:space="0" w:color="auto"/>
        <w:right w:val="none" w:sz="0" w:space="0" w:color="auto"/>
      </w:divBdr>
    </w:div>
    <w:div w:id="781846931">
      <w:marLeft w:val="0"/>
      <w:marRight w:val="0"/>
      <w:marTop w:val="0"/>
      <w:marBottom w:val="0"/>
      <w:divBdr>
        <w:top w:val="none" w:sz="0" w:space="0" w:color="auto"/>
        <w:left w:val="none" w:sz="0" w:space="0" w:color="auto"/>
        <w:bottom w:val="none" w:sz="0" w:space="0" w:color="auto"/>
        <w:right w:val="none" w:sz="0" w:space="0" w:color="auto"/>
      </w:divBdr>
    </w:div>
    <w:div w:id="782457488">
      <w:marLeft w:val="0"/>
      <w:marRight w:val="0"/>
      <w:marTop w:val="0"/>
      <w:marBottom w:val="0"/>
      <w:divBdr>
        <w:top w:val="none" w:sz="0" w:space="0" w:color="auto"/>
        <w:left w:val="none" w:sz="0" w:space="0" w:color="auto"/>
        <w:bottom w:val="none" w:sz="0" w:space="0" w:color="auto"/>
        <w:right w:val="none" w:sz="0" w:space="0" w:color="auto"/>
      </w:divBdr>
    </w:div>
    <w:div w:id="796753308">
      <w:marLeft w:val="0"/>
      <w:marRight w:val="0"/>
      <w:marTop w:val="0"/>
      <w:marBottom w:val="0"/>
      <w:divBdr>
        <w:top w:val="none" w:sz="0" w:space="0" w:color="auto"/>
        <w:left w:val="none" w:sz="0" w:space="0" w:color="auto"/>
        <w:bottom w:val="none" w:sz="0" w:space="0" w:color="auto"/>
        <w:right w:val="none" w:sz="0" w:space="0" w:color="auto"/>
      </w:divBdr>
    </w:div>
    <w:div w:id="799571430">
      <w:marLeft w:val="0"/>
      <w:marRight w:val="0"/>
      <w:marTop w:val="0"/>
      <w:marBottom w:val="0"/>
      <w:divBdr>
        <w:top w:val="none" w:sz="0" w:space="0" w:color="auto"/>
        <w:left w:val="none" w:sz="0" w:space="0" w:color="auto"/>
        <w:bottom w:val="none" w:sz="0" w:space="0" w:color="auto"/>
        <w:right w:val="none" w:sz="0" w:space="0" w:color="auto"/>
      </w:divBdr>
    </w:div>
    <w:div w:id="804154523">
      <w:marLeft w:val="0"/>
      <w:marRight w:val="0"/>
      <w:marTop w:val="0"/>
      <w:marBottom w:val="0"/>
      <w:divBdr>
        <w:top w:val="none" w:sz="0" w:space="0" w:color="auto"/>
        <w:left w:val="none" w:sz="0" w:space="0" w:color="auto"/>
        <w:bottom w:val="none" w:sz="0" w:space="0" w:color="auto"/>
        <w:right w:val="none" w:sz="0" w:space="0" w:color="auto"/>
      </w:divBdr>
    </w:div>
    <w:div w:id="847715742">
      <w:marLeft w:val="0"/>
      <w:marRight w:val="0"/>
      <w:marTop w:val="0"/>
      <w:marBottom w:val="0"/>
      <w:divBdr>
        <w:top w:val="none" w:sz="0" w:space="0" w:color="auto"/>
        <w:left w:val="none" w:sz="0" w:space="0" w:color="auto"/>
        <w:bottom w:val="none" w:sz="0" w:space="0" w:color="auto"/>
        <w:right w:val="none" w:sz="0" w:space="0" w:color="auto"/>
      </w:divBdr>
    </w:div>
    <w:div w:id="896357033">
      <w:marLeft w:val="0"/>
      <w:marRight w:val="0"/>
      <w:marTop w:val="0"/>
      <w:marBottom w:val="0"/>
      <w:divBdr>
        <w:top w:val="none" w:sz="0" w:space="0" w:color="auto"/>
        <w:left w:val="none" w:sz="0" w:space="0" w:color="auto"/>
        <w:bottom w:val="none" w:sz="0" w:space="0" w:color="auto"/>
        <w:right w:val="none" w:sz="0" w:space="0" w:color="auto"/>
      </w:divBdr>
    </w:div>
    <w:div w:id="932131585">
      <w:marLeft w:val="0"/>
      <w:marRight w:val="0"/>
      <w:marTop w:val="0"/>
      <w:marBottom w:val="0"/>
      <w:divBdr>
        <w:top w:val="none" w:sz="0" w:space="0" w:color="auto"/>
        <w:left w:val="none" w:sz="0" w:space="0" w:color="auto"/>
        <w:bottom w:val="none" w:sz="0" w:space="0" w:color="auto"/>
        <w:right w:val="none" w:sz="0" w:space="0" w:color="auto"/>
      </w:divBdr>
    </w:div>
    <w:div w:id="1059789294">
      <w:marLeft w:val="0"/>
      <w:marRight w:val="0"/>
      <w:marTop w:val="0"/>
      <w:marBottom w:val="0"/>
      <w:divBdr>
        <w:top w:val="none" w:sz="0" w:space="0" w:color="auto"/>
        <w:left w:val="none" w:sz="0" w:space="0" w:color="auto"/>
        <w:bottom w:val="none" w:sz="0" w:space="0" w:color="auto"/>
        <w:right w:val="none" w:sz="0" w:space="0" w:color="auto"/>
      </w:divBdr>
    </w:div>
    <w:div w:id="1064908768">
      <w:marLeft w:val="0"/>
      <w:marRight w:val="0"/>
      <w:marTop w:val="0"/>
      <w:marBottom w:val="0"/>
      <w:divBdr>
        <w:top w:val="none" w:sz="0" w:space="0" w:color="auto"/>
        <w:left w:val="none" w:sz="0" w:space="0" w:color="auto"/>
        <w:bottom w:val="none" w:sz="0" w:space="0" w:color="auto"/>
        <w:right w:val="none" w:sz="0" w:space="0" w:color="auto"/>
      </w:divBdr>
    </w:div>
    <w:div w:id="1078672295">
      <w:marLeft w:val="0"/>
      <w:marRight w:val="0"/>
      <w:marTop w:val="0"/>
      <w:marBottom w:val="0"/>
      <w:divBdr>
        <w:top w:val="none" w:sz="0" w:space="0" w:color="auto"/>
        <w:left w:val="none" w:sz="0" w:space="0" w:color="auto"/>
        <w:bottom w:val="none" w:sz="0" w:space="0" w:color="auto"/>
        <w:right w:val="none" w:sz="0" w:space="0" w:color="auto"/>
      </w:divBdr>
    </w:div>
    <w:div w:id="1097677595">
      <w:marLeft w:val="0"/>
      <w:marRight w:val="0"/>
      <w:marTop w:val="0"/>
      <w:marBottom w:val="0"/>
      <w:divBdr>
        <w:top w:val="none" w:sz="0" w:space="0" w:color="auto"/>
        <w:left w:val="none" w:sz="0" w:space="0" w:color="auto"/>
        <w:bottom w:val="none" w:sz="0" w:space="0" w:color="auto"/>
        <w:right w:val="none" w:sz="0" w:space="0" w:color="auto"/>
      </w:divBdr>
    </w:div>
    <w:div w:id="1103451896">
      <w:marLeft w:val="0"/>
      <w:marRight w:val="0"/>
      <w:marTop w:val="0"/>
      <w:marBottom w:val="0"/>
      <w:divBdr>
        <w:top w:val="none" w:sz="0" w:space="0" w:color="auto"/>
        <w:left w:val="none" w:sz="0" w:space="0" w:color="auto"/>
        <w:bottom w:val="none" w:sz="0" w:space="0" w:color="auto"/>
        <w:right w:val="none" w:sz="0" w:space="0" w:color="auto"/>
      </w:divBdr>
    </w:div>
    <w:div w:id="1131828749">
      <w:marLeft w:val="0"/>
      <w:marRight w:val="0"/>
      <w:marTop w:val="0"/>
      <w:marBottom w:val="0"/>
      <w:divBdr>
        <w:top w:val="none" w:sz="0" w:space="0" w:color="auto"/>
        <w:left w:val="none" w:sz="0" w:space="0" w:color="auto"/>
        <w:bottom w:val="none" w:sz="0" w:space="0" w:color="auto"/>
        <w:right w:val="none" w:sz="0" w:space="0" w:color="auto"/>
      </w:divBdr>
    </w:div>
    <w:div w:id="1147361792">
      <w:marLeft w:val="0"/>
      <w:marRight w:val="0"/>
      <w:marTop w:val="0"/>
      <w:marBottom w:val="0"/>
      <w:divBdr>
        <w:top w:val="none" w:sz="0" w:space="0" w:color="auto"/>
        <w:left w:val="none" w:sz="0" w:space="0" w:color="auto"/>
        <w:bottom w:val="none" w:sz="0" w:space="0" w:color="auto"/>
        <w:right w:val="none" w:sz="0" w:space="0" w:color="auto"/>
      </w:divBdr>
    </w:div>
    <w:div w:id="1163592635">
      <w:marLeft w:val="0"/>
      <w:marRight w:val="0"/>
      <w:marTop w:val="0"/>
      <w:marBottom w:val="0"/>
      <w:divBdr>
        <w:top w:val="none" w:sz="0" w:space="0" w:color="auto"/>
        <w:left w:val="none" w:sz="0" w:space="0" w:color="auto"/>
        <w:bottom w:val="none" w:sz="0" w:space="0" w:color="auto"/>
        <w:right w:val="none" w:sz="0" w:space="0" w:color="auto"/>
      </w:divBdr>
    </w:div>
    <w:div w:id="1179585260">
      <w:marLeft w:val="0"/>
      <w:marRight w:val="0"/>
      <w:marTop w:val="0"/>
      <w:marBottom w:val="0"/>
      <w:divBdr>
        <w:top w:val="none" w:sz="0" w:space="0" w:color="auto"/>
        <w:left w:val="none" w:sz="0" w:space="0" w:color="auto"/>
        <w:bottom w:val="none" w:sz="0" w:space="0" w:color="auto"/>
        <w:right w:val="none" w:sz="0" w:space="0" w:color="auto"/>
      </w:divBdr>
    </w:div>
    <w:div w:id="1188759451">
      <w:marLeft w:val="0"/>
      <w:marRight w:val="0"/>
      <w:marTop w:val="0"/>
      <w:marBottom w:val="0"/>
      <w:divBdr>
        <w:top w:val="none" w:sz="0" w:space="0" w:color="auto"/>
        <w:left w:val="none" w:sz="0" w:space="0" w:color="auto"/>
        <w:bottom w:val="none" w:sz="0" w:space="0" w:color="auto"/>
        <w:right w:val="none" w:sz="0" w:space="0" w:color="auto"/>
      </w:divBdr>
    </w:div>
    <w:div w:id="1194418429">
      <w:marLeft w:val="0"/>
      <w:marRight w:val="0"/>
      <w:marTop w:val="0"/>
      <w:marBottom w:val="0"/>
      <w:divBdr>
        <w:top w:val="none" w:sz="0" w:space="0" w:color="auto"/>
        <w:left w:val="none" w:sz="0" w:space="0" w:color="auto"/>
        <w:bottom w:val="none" w:sz="0" w:space="0" w:color="auto"/>
        <w:right w:val="none" w:sz="0" w:space="0" w:color="auto"/>
      </w:divBdr>
    </w:div>
    <w:div w:id="1264653486">
      <w:marLeft w:val="0"/>
      <w:marRight w:val="0"/>
      <w:marTop w:val="0"/>
      <w:marBottom w:val="0"/>
      <w:divBdr>
        <w:top w:val="none" w:sz="0" w:space="0" w:color="auto"/>
        <w:left w:val="none" w:sz="0" w:space="0" w:color="auto"/>
        <w:bottom w:val="none" w:sz="0" w:space="0" w:color="auto"/>
        <w:right w:val="none" w:sz="0" w:space="0" w:color="auto"/>
      </w:divBdr>
    </w:div>
    <w:div w:id="1323509411">
      <w:marLeft w:val="0"/>
      <w:marRight w:val="0"/>
      <w:marTop w:val="0"/>
      <w:marBottom w:val="0"/>
      <w:divBdr>
        <w:top w:val="none" w:sz="0" w:space="0" w:color="auto"/>
        <w:left w:val="none" w:sz="0" w:space="0" w:color="auto"/>
        <w:bottom w:val="none" w:sz="0" w:space="0" w:color="auto"/>
        <w:right w:val="none" w:sz="0" w:space="0" w:color="auto"/>
      </w:divBdr>
    </w:div>
    <w:div w:id="1328512075">
      <w:marLeft w:val="0"/>
      <w:marRight w:val="0"/>
      <w:marTop w:val="0"/>
      <w:marBottom w:val="0"/>
      <w:divBdr>
        <w:top w:val="none" w:sz="0" w:space="0" w:color="auto"/>
        <w:left w:val="none" w:sz="0" w:space="0" w:color="auto"/>
        <w:bottom w:val="none" w:sz="0" w:space="0" w:color="auto"/>
        <w:right w:val="none" w:sz="0" w:space="0" w:color="auto"/>
      </w:divBdr>
    </w:div>
    <w:div w:id="1329678586">
      <w:marLeft w:val="0"/>
      <w:marRight w:val="0"/>
      <w:marTop w:val="0"/>
      <w:marBottom w:val="0"/>
      <w:divBdr>
        <w:top w:val="none" w:sz="0" w:space="0" w:color="auto"/>
        <w:left w:val="none" w:sz="0" w:space="0" w:color="auto"/>
        <w:bottom w:val="none" w:sz="0" w:space="0" w:color="auto"/>
        <w:right w:val="none" w:sz="0" w:space="0" w:color="auto"/>
      </w:divBdr>
    </w:div>
    <w:div w:id="1330327470">
      <w:marLeft w:val="0"/>
      <w:marRight w:val="0"/>
      <w:marTop w:val="0"/>
      <w:marBottom w:val="0"/>
      <w:divBdr>
        <w:top w:val="none" w:sz="0" w:space="0" w:color="auto"/>
        <w:left w:val="none" w:sz="0" w:space="0" w:color="auto"/>
        <w:bottom w:val="none" w:sz="0" w:space="0" w:color="auto"/>
        <w:right w:val="none" w:sz="0" w:space="0" w:color="auto"/>
      </w:divBdr>
    </w:div>
    <w:div w:id="1370951639">
      <w:marLeft w:val="0"/>
      <w:marRight w:val="0"/>
      <w:marTop w:val="0"/>
      <w:marBottom w:val="0"/>
      <w:divBdr>
        <w:top w:val="none" w:sz="0" w:space="0" w:color="auto"/>
        <w:left w:val="none" w:sz="0" w:space="0" w:color="auto"/>
        <w:bottom w:val="none" w:sz="0" w:space="0" w:color="auto"/>
        <w:right w:val="none" w:sz="0" w:space="0" w:color="auto"/>
      </w:divBdr>
    </w:div>
    <w:div w:id="1371684844">
      <w:marLeft w:val="0"/>
      <w:marRight w:val="0"/>
      <w:marTop w:val="0"/>
      <w:marBottom w:val="0"/>
      <w:divBdr>
        <w:top w:val="none" w:sz="0" w:space="0" w:color="auto"/>
        <w:left w:val="none" w:sz="0" w:space="0" w:color="auto"/>
        <w:bottom w:val="none" w:sz="0" w:space="0" w:color="auto"/>
        <w:right w:val="none" w:sz="0" w:space="0" w:color="auto"/>
      </w:divBdr>
    </w:div>
    <w:div w:id="1384713884">
      <w:marLeft w:val="0"/>
      <w:marRight w:val="0"/>
      <w:marTop w:val="0"/>
      <w:marBottom w:val="0"/>
      <w:divBdr>
        <w:top w:val="none" w:sz="0" w:space="0" w:color="auto"/>
        <w:left w:val="none" w:sz="0" w:space="0" w:color="auto"/>
        <w:bottom w:val="none" w:sz="0" w:space="0" w:color="auto"/>
        <w:right w:val="none" w:sz="0" w:space="0" w:color="auto"/>
      </w:divBdr>
    </w:div>
    <w:div w:id="1398817704">
      <w:marLeft w:val="0"/>
      <w:marRight w:val="0"/>
      <w:marTop w:val="0"/>
      <w:marBottom w:val="0"/>
      <w:divBdr>
        <w:top w:val="none" w:sz="0" w:space="0" w:color="auto"/>
        <w:left w:val="none" w:sz="0" w:space="0" w:color="auto"/>
        <w:bottom w:val="none" w:sz="0" w:space="0" w:color="auto"/>
        <w:right w:val="none" w:sz="0" w:space="0" w:color="auto"/>
      </w:divBdr>
    </w:div>
    <w:div w:id="1435051553">
      <w:marLeft w:val="0"/>
      <w:marRight w:val="0"/>
      <w:marTop w:val="0"/>
      <w:marBottom w:val="0"/>
      <w:divBdr>
        <w:top w:val="none" w:sz="0" w:space="0" w:color="auto"/>
        <w:left w:val="none" w:sz="0" w:space="0" w:color="auto"/>
        <w:bottom w:val="none" w:sz="0" w:space="0" w:color="auto"/>
        <w:right w:val="none" w:sz="0" w:space="0" w:color="auto"/>
      </w:divBdr>
    </w:div>
    <w:div w:id="1435513440">
      <w:marLeft w:val="0"/>
      <w:marRight w:val="0"/>
      <w:marTop w:val="0"/>
      <w:marBottom w:val="0"/>
      <w:divBdr>
        <w:top w:val="none" w:sz="0" w:space="0" w:color="auto"/>
        <w:left w:val="none" w:sz="0" w:space="0" w:color="auto"/>
        <w:bottom w:val="none" w:sz="0" w:space="0" w:color="auto"/>
        <w:right w:val="none" w:sz="0" w:space="0" w:color="auto"/>
      </w:divBdr>
    </w:div>
    <w:div w:id="1519193756">
      <w:marLeft w:val="0"/>
      <w:marRight w:val="0"/>
      <w:marTop w:val="0"/>
      <w:marBottom w:val="0"/>
      <w:divBdr>
        <w:top w:val="none" w:sz="0" w:space="0" w:color="auto"/>
        <w:left w:val="none" w:sz="0" w:space="0" w:color="auto"/>
        <w:bottom w:val="none" w:sz="0" w:space="0" w:color="auto"/>
        <w:right w:val="none" w:sz="0" w:space="0" w:color="auto"/>
      </w:divBdr>
    </w:div>
    <w:div w:id="1544251637">
      <w:marLeft w:val="0"/>
      <w:marRight w:val="0"/>
      <w:marTop w:val="0"/>
      <w:marBottom w:val="0"/>
      <w:divBdr>
        <w:top w:val="none" w:sz="0" w:space="0" w:color="auto"/>
        <w:left w:val="none" w:sz="0" w:space="0" w:color="auto"/>
        <w:bottom w:val="none" w:sz="0" w:space="0" w:color="auto"/>
        <w:right w:val="none" w:sz="0" w:space="0" w:color="auto"/>
      </w:divBdr>
    </w:div>
    <w:div w:id="1546672336">
      <w:marLeft w:val="0"/>
      <w:marRight w:val="0"/>
      <w:marTop w:val="0"/>
      <w:marBottom w:val="0"/>
      <w:divBdr>
        <w:top w:val="none" w:sz="0" w:space="0" w:color="auto"/>
        <w:left w:val="none" w:sz="0" w:space="0" w:color="auto"/>
        <w:bottom w:val="none" w:sz="0" w:space="0" w:color="auto"/>
        <w:right w:val="none" w:sz="0" w:space="0" w:color="auto"/>
      </w:divBdr>
    </w:div>
    <w:div w:id="1629386174">
      <w:marLeft w:val="0"/>
      <w:marRight w:val="0"/>
      <w:marTop w:val="0"/>
      <w:marBottom w:val="0"/>
      <w:divBdr>
        <w:top w:val="none" w:sz="0" w:space="0" w:color="auto"/>
        <w:left w:val="none" w:sz="0" w:space="0" w:color="auto"/>
        <w:bottom w:val="none" w:sz="0" w:space="0" w:color="auto"/>
        <w:right w:val="none" w:sz="0" w:space="0" w:color="auto"/>
      </w:divBdr>
    </w:div>
    <w:div w:id="1667123758">
      <w:marLeft w:val="0"/>
      <w:marRight w:val="0"/>
      <w:marTop w:val="0"/>
      <w:marBottom w:val="0"/>
      <w:divBdr>
        <w:top w:val="none" w:sz="0" w:space="0" w:color="auto"/>
        <w:left w:val="none" w:sz="0" w:space="0" w:color="auto"/>
        <w:bottom w:val="none" w:sz="0" w:space="0" w:color="auto"/>
        <w:right w:val="none" w:sz="0" w:space="0" w:color="auto"/>
      </w:divBdr>
    </w:div>
    <w:div w:id="1695500366">
      <w:marLeft w:val="0"/>
      <w:marRight w:val="0"/>
      <w:marTop w:val="0"/>
      <w:marBottom w:val="0"/>
      <w:divBdr>
        <w:top w:val="none" w:sz="0" w:space="0" w:color="auto"/>
        <w:left w:val="none" w:sz="0" w:space="0" w:color="auto"/>
        <w:bottom w:val="none" w:sz="0" w:space="0" w:color="auto"/>
        <w:right w:val="none" w:sz="0" w:space="0" w:color="auto"/>
      </w:divBdr>
    </w:div>
    <w:div w:id="1708751945">
      <w:marLeft w:val="0"/>
      <w:marRight w:val="0"/>
      <w:marTop w:val="0"/>
      <w:marBottom w:val="0"/>
      <w:divBdr>
        <w:top w:val="none" w:sz="0" w:space="0" w:color="auto"/>
        <w:left w:val="none" w:sz="0" w:space="0" w:color="auto"/>
        <w:bottom w:val="none" w:sz="0" w:space="0" w:color="auto"/>
        <w:right w:val="none" w:sz="0" w:space="0" w:color="auto"/>
      </w:divBdr>
    </w:div>
    <w:div w:id="1750733448">
      <w:marLeft w:val="0"/>
      <w:marRight w:val="0"/>
      <w:marTop w:val="0"/>
      <w:marBottom w:val="0"/>
      <w:divBdr>
        <w:top w:val="none" w:sz="0" w:space="0" w:color="auto"/>
        <w:left w:val="none" w:sz="0" w:space="0" w:color="auto"/>
        <w:bottom w:val="none" w:sz="0" w:space="0" w:color="auto"/>
        <w:right w:val="none" w:sz="0" w:space="0" w:color="auto"/>
      </w:divBdr>
    </w:div>
    <w:div w:id="1755666498">
      <w:marLeft w:val="0"/>
      <w:marRight w:val="0"/>
      <w:marTop w:val="0"/>
      <w:marBottom w:val="0"/>
      <w:divBdr>
        <w:top w:val="none" w:sz="0" w:space="0" w:color="auto"/>
        <w:left w:val="none" w:sz="0" w:space="0" w:color="auto"/>
        <w:bottom w:val="none" w:sz="0" w:space="0" w:color="auto"/>
        <w:right w:val="none" w:sz="0" w:space="0" w:color="auto"/>
      </w:divBdr>
    </w:div>
    <w:div w:id="1767656122">
      <w:marLeft w:val="0"/>
      <w:marRight w:val="0"/>
      <w:marTop w:val="0"/>
      <w:marBottom w:val="0"/>
      <w:divBdr>
        <w:top w:val="none" w:sz="0" w:space="0" w:color="auto"/>
        <w:left w:val="none" w:sz="0" w:space="0" w:color="auto"/>
        <w:bottom w:val="none" w:sz="0" w:space="0" w:color="auto"/>
        <w:right w:val="none" w:sz="0" w:space="0" w:color="auto"/>
      </w:divBdr>
    </w:div>
    <w:div w:id="1937783191">
      <w:marLeft w:val="0"/>
      <w:marRight w:val="0"/>
      <w:marTop w:val="0"/>
      <w:marBottom w:val="0"/>
      <w:divBdr>
        <w:top w:val="none" w:sz="0" w:space="0" w:color="auto"/>
        <w:left w:val="none" w:sz="0" w:space="0" w:color="auto"/>
        <w:bottom w:val="none" w:sz="0" w:space="0" w:color="auto"/>
        <w:right w:val="none" w:sz="0" w:space="0" w:color="auto"/>
      </w:divBdr>
    </w:div>
    <w:div w:id="1947078789">
      <w:marLeft w:val="0"/>
      <w:marRight w:val="0"/>
      <w:marTop w:val="0"/>
      <w:marBottom w:val="0"/>
      <w:divBdr>
        <w:top w:val="none" w:sz="0" w:space="0" w:color="auto"/>
        <w:left w:val="none" w:sz="0" w:space="0" w:color="auto"/>
        <w:bottom w:val="none" w:sz="0" w:space="0" w:color="auto"/>
        <w:right w:val="none" w:sz="0" w:space="0" w:color="auto"/>
      </w:divBdr>
    </w:div>
    <w:div w:id="1960449208">
      <w:marLeft w:val="0"/>
      <w:marRight w:val="0"/>
      <w:marTop w:val="0"/>
      <w:marBottom w:val="0"/>
      <w:divBdr>
        <w:top w:val="none" w:sz="0" w:space="0" w:color="auto"/>
        <w:left w:val="none" w:sz="0" w:space="0" w:color="auto"/>
        <w:bottom w:val="none" w:sz="0" w:space="0" w:color="auto"/>
        <w:right w:val="none" w:sz="0" w:space="0" w:color="auto"/>
      </w:divBdr>
    </w:div>
    <w:div w:id="1968195552">
      <w:marLeft w:val="0"/>
      <w:marRight w:val="0"/>
      <w:marTop w:val="0"/>
      <w:marBottom w:val="0"/>
      <w:divBdr>
        <w:top w:val="none" w:sz="0" w:space="0" w:color="auto"/>
        <w:left w:val="none" w:sz="0" w:space="0" w:color="auto"/>
        <w:bottom w:val="none" w:sz="0" w:space="0" w:color="auto"/>
        <w:right w:val="none" w:sz="0" w:space="0" w:color="auto"/>
      </w:divBdr>
    </w:div>
    <w:div w:id="1982804463">
      <w:marLeft w:val="0"/>
      <w:marRight w:val="0"/>
      <w:marTop w:val="0"/>
      <w:marBottom w:val="0"/>
      <w:divBdr>
        <w:top w:val="none" w:sz="0" w:space="0" w:color="auto"/>
        <w:left w:val="none" w:sz="0" w:space="0" w:color="auto"/>
        <w:bottom w:val="none" w:sz="0" w:space="0" w:color="auto"/>
        <w:right w:val="none" w:sz="0" w:space="0" w:color="auto"/>
      </w:divBdr>
    </w:div>
    <w:div w:id="2021203684">
      <w:marLeft w:val="0"/>
      <w:marRight w:val="0"/>
      <w:marTop w:val="0"/>
      <w:marBottom w:val="0"/>
      <w:divBdr>
        <w:top w:val="none" w:sz="0" w:space="0" w:color="auto"/>
        <w:left w:val="none" w:sz="0" w:space="0" w:color="auto"/>
        <w:bottom w:val="none" w:sz="0" w:space="0" w:color="auto"/>
        <w:right w:val="none" w:sz="0" w:space="0" w:color="auto"/>
      </w:divBdr>
    </w:div>
    <w:div w:id="2072655002">
      <w:marLeft w:val="0"/>
      <w:marRight w:val="0"/>
      <w:marTop w:val="0"/>
      <w:marBottom w:val="0"/>
      <w:divBdr>
        <w:top w:val="none" w:sz="0" w:space="0" w:color="auto"/>
        <w:left w:val="none" w:sz="0" w:space="0" w:color="auto"/>
        <w:bottom w:val="none" w:sz="0" w:space="0" w:color="auto"/>
        <w:right w:val="none" w:sz="0" w:space="0" w:color="auto"/>
      </w:divBdr>
    </w:div>
    <w:div w:id="2100901024">
      <w:marLeft w:val="0"/>
      <w:marRight w:val="0"/>
      <w:marTop w:val="0"/>
      <w:marBottom w:val="0"/>
      <w:divBdr>
        <w:top w:val="none" w:sz="0" w:space="0" w:color="auto"/>
        <w:left w:val="none" w:sz="0" w:space="0" w:color="auto"/>
        <w:bottom w:val="none" w:sz="0" w:space="0" w:color="auto"/>
        <w:right w:val="none" w:sz="0" w:space="0" w:color="auto"/>
      </w:divBdr>
    </w:div>
    <w:div w:id="2104371363">
      <w:marLeft w:val="0"/>
      <w:marRight w:val="0"/>
      <w:marTop w:val="0"/>
      <w:marBottom w:val="0"/>
      <w:divBdr>
        <w:top w:val="none" w:sz="0" w:space="0" w:color="auto"/>
        <w:left w:val="none" w:sz="0" w:space="0" w:color="auto"/>
        <w:bottom w:val="none" w:sz="0" w:space="0" w:color="auto"/>
        <w:right w:val="none" w:sz="0" w:space="0" w:color="auto"/>
      </w:divBdr>
    </w:div>
    <w:div w:id="2110195832">
      <w:marLeft w:val="0"/>
      <w:marRight w:val="0"/>
      <w:marTop w:val="0"/>
      <w:marBottom w:val="0"/>
      <w:divBdr>
        <w:top w:val="none" w:sz="0" w:space="0" w:color="auto"/>
        <w:left w:val="none" w:sz="0" w:space="0" w:color="auto"/>
        <w:bottom w:val="none" w:sz="0" w:space="0" w:color="auto"/>
        <w:right w:val="none" w:sz="0" w:space="0" w:color="auto"/>
      </w:divBdr>
    </w:div>
    <w:div w:id="2131628154">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taylorfrancis.com/chapters/edit/10.4324/9781315873268-11/sport-specific-nutrition-francis-holway-lawrence-spriet" TargetMode="External"/><Relationship Id="rId18" Type="http://schemas.openxmlformats.org/officeDocument/2006/relationships/hyperlink" Target="https://www.tandfonline.com/doi/abs/10.1080/02640410701607338" TargetMode="External"/><Relationship Id="rId26" Type="http://schemas.openxmlformats.org/officeDocument/2006/relationships/hyperlink" Target="https://journals.humankinetics.com/abstract/journals/ijsnem/12/3/article-p268.xml" TargetMode="External"/><Relationship Id="rId39" Type="http://schemas.openxmlformats.org/officeDocument/2006/relationships/hyperlink" Target="https://www.tandfonline.com/doi/abs/10.1080/17461391.2015.1119197" TargetMode="External"/><Relationship Id="rId21" Type="http://schemas.openxmlformats.org/officeDocument/2006/relationships/hyperlink" Target="https://journals.humankinetics.com/view/journals/ijsnem/25/3/article-p243.xml" TargetMode="External"/><Relationship Id="rId34" Type="http://schemas.openxmlformats.org/officeDocument/2006/relationships/hyperlink" Target="https://karger.com/anm/article/57/Suppl.%202/26/40000" TargetMode="External"/><Relationship Id="rId42"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andfonline.com/doi/abs/10.1186/s12970-017-0170-2" TargetMode="External"/><Relationship Id="rId20" Type="http://schemas.openxmlformats.org/officeDocument/2006/relationships/hyperlink" Target="https://journals.humankinetics.com/view/journals/ijsnem/26/1/article-p55.xml" TargetMode="External"/><Relationship Id="rId29" Type="http://schemas.openxmlformats.org/officeDocument/2006/relationships/hyperlink" Target="https://books.google.com.ua/books?hl=uk&amp;lr=&amp;id=ax4GBYlonK0C&amp;oi=fnd&amp;pg=PA287&amp;dq=Peculiarities+of+the+Sport+of+Football+Athletes+in+the+9-10+Years+of+Age+Nutrition&amp;ots=Zvc5uOPgO2&amp;sig=m45KESfcstjApDO_Zx8g5zjq1lw&amp;redir_esc=y" TargetMode="External"/><Relationship Id="rId41" Type="http://schemas.openxmlformats.org/officeDocument/2006/relationships/hyperlink" Target="https://journals.sagepub.com/doi/abs/10.1177/1059840505021006040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dnsciencepub.com/doi/abs/10.1139/h05-102" TargetMode="External"/><Relationship Id="rId24" Type="http://schemas.openxmlformats.org/officeDocument/2006/relationships/hyperlink" Target="https://www.mdpi.com/2072-6643/6/7/2697" TargetMode="External"/><Relationship Id="rId32" Type="http://schemas.openxmlformats.org/officeDocument/2006/relationships/hyperlink" Target="https://www.researchgate.net/profile/Razalee-Sedek/publication/271730035_Dietary_Habits_and_Nutrition_Knowledge_among_Athletes_and_Non-Athletes_in_National_University_of_Malaysia_UKM/links/5619322a08ae78721f9cfe7d/Dietary-Habits-and-Nutrition-Knowledge-among-Athletes-and-Non-Athletes-in-National-University-of-Malaysia-UKM.pdf" TargetMode="External"/><Relationship Id="rId37" Type="http://schemas.openxmlformats.org/officeDocument/2006/relationships/hyperlink" Target="https://journals.lww.com/nsca-jscr/abstract/2007/05000/physiological_and_anthropometric_characteristics.26.aspx" TargetMode="External"/><Relationship Id="rId40" Type="http://schemas.openxmlformats.org/officeDocument/2006/relationships/hyperlink" Target="https://www.tandfonline.com/doi/abs/10.1080/24733938.2022.2123554" TargetMode="External"/><Relationship Id="rId5" Type="http://schemas.openxmlformats.org/officeDocument/2006/relationships/webSettings" Target="webSettings.xml"/><Relationship Id="rId15" Type="http://schemas.openxmlformats.org/officeDocument/2006/relationships/hyperlink" Target="https://www.ncbi.nlm.nih.gov/pmc/articles/PMC4309655/" TargetMode="External"/><Relationship Id="rId23" Type="http://schemas.openxmlformats.org/officeDocument/2006/relationships/hyperlink" Target="http://firstsportsnutrition.com/wp-content/uploads/2019/07/Correlation-between-dietary-intake-with-anthropometry-profile-on-youth-football-athlete-in-Indonesia.pdf" TargetMode="External"/><Relationship Id="rId28" Type="http://schemas.openxmlformats.org/officeDocument/2006/relationships/hyperlink" Target="https://journals.humankinetics.com/abstract/journals/ijsnem/21/6/article-p507.xml" TargetMode="External"/><Relationship Id="rId36" Type="http://schemas.openxmlformats.org/officeDocument/2006/relationships/hyperlink" Target="https://link.springer.com/article/10.1007/s40279-017-0743-x" TargetMode="External"/><Relationship Id="rId10" Type="http://schemas.openxmlformats.org/officeDocument/2006/relationships/hyperlink" Target="https://www.tandfonline.com/doi/abs/10.1080/02640410410001730160" TargetMode="External"/><Relationship Id="rId19" Type="http://schemas.openxmlformats.org/officeDocument/2006/relationships/hyperlink" Target="https://bjsm.bmj.com/content/55/8/416.abstract" TargetMode="External"/><Relationship Id="rId31" Type="http://schemas.openxmlformats.org/officeDocument/2006/relationships/hyperlink" Target="https://www.mdpi.com/2072-6643/12/11/3561"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epository.sspu.sumy.ua/handle/123456789/10029" TargetMode="External"/><Relationship Id="rId14" Type="http://schemas.openxmlformats.org/officeDocument/2006/relationships/hyperlink" Target="https://www.sciencedirect.com/science/article/pii/S0271531703002537" TargetMode="External"/><Relationship Id="rId22" Type="http://schemas.openxmlformats.org/officeDocument/2006/relationships/hyperlink" Target="https://www.ncbi.nlm.nih.gov/pmc/articles/PMC3794496/" TargetMode="External"/><Relationship Id="rId27" Type="http://schemas.openxmlformats.org/officeDocument/2006/relationships/hyperlink" Target="https://bmcnutr.biomedcentral.com/articles/10.1186/s40795-020-00360-9" TargetMode="External"/><Relationship Id="rId30" Type="http://schemas.openxmlformats.org/officeDocument/2006/relationships/hyperlink" Target="https://doi.org/10.3390/nu12113561" TargetMode="External"/><Relationship Id="rId35" Type="http://schemas.openxmlformats.org/officeDocument/2006/relationships/hyperlink" Target="https://journals.humankinetics.com/abstract/journals/ijspp/9/5/article-p798.xml" TargetMode="External"/><Relationship Id="rId43" Type="http://schemas.openxmlformats.org/officeDocument/2006/relationships/fontTable" Target="fontTable.xml"/><Relationship Id="rId8" Type="http://schemas.openxmlformats.org/officeDocument/2006/relationships/hyperlink" Target="http://harchi.info/encyclopedia/krohmal" TargetMode="External"/><Relationship Id="rId3" Type="http://schemas.openxmlformats.org/officeDocument/2006/relationships/styles" Target="styles.xml"/><Relationship Id="rId12" Type="http://schemas.openxmlformats.org/officeDocument/2006/relationships/hyperlink" Target="https://www.hindawi.com/journals/scientifica/2014/180353/abs/" TargetMode="External"/><Relationship Id="rId17" Type="http://schemas.openxmlformats.org/officeDocument/2006/relationships/hyperlink" Target="https://www.sciencedirect.com/science/article/pii/S1728869X09600174" TargetMode="External"/><Relationship Id="rId25" Type="http://schemas.openxmlformats.org/officeDocument/2006/relationships/hyperlink" Target="https://www.mdpi.com/2072-6643/11/5/1160" TargetMode="External"/><Relationship Id="rId33" Type="http://schemas.openxmlformats.org/officeDocument/2006/relationships/hyperlink" Target="https://www.ncbi.nlm.nih.gov/pmc/articles/PMC1332475/" TargetMode="External"/><Relationship Id="rId38" Type="http://schemas.openxmlformats.org/officeDocument/2006/relationships/hyperlink" Target="https://journals.lww.com/nsca-jscr/abstract/2007/05000/physiological_and_anthropometric_characteristics.26.asp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70D13-2E0E-4A05-B46A-12D56F0C1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48</Pages>
  <Words>10061</Words>
  <Characters>57354</Characters>
  <Application>Microsoft Office Word</Application>
  <DocSecurity>0</DocSecurity>
  <Lines>477</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Сomp 8</cp:lastModifiedBy>
  <cp:revision>19</cp:revision>
  <dcterms:created xsi:type="dcterms:W3CDTF">2024-04-12T11:58:00Z</dcterms:created>
  <dcterms:modified xsi:type="dcterms:W3CDTF">2024-06-12T08:55:00Z</dcterms:modified>
</cp:coreProperties>
</file>