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3BCA"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bCs/>
          <w:sz w:val="28"/>
          <w:lang w:val="uk-UA"/>
        </w:rPr>
        <w:t xml:space="preserve">МІНІСТЕРСТВО ОСВІТИ І НАУКИ УКРАЇНИ </w:t>
      </w:r>
    </w:p>
    <w:p w14:paraId="51A05AAC" w14:textId="77777777" w:rsidR="007D2A2C" w:rsidRDefault="00FB6F46" w:rsidP="00FB6F46">
      <w:pPr>
        <w:spacing w:after="0" w:line="360" w:lineRule="auto"/>
        <w:ind w:firstLine="709"/>
        <w:jc w:val="center"/>
        <w:rPr>
          <w:rFonts w:ascii="Times New Roman" w:hAnsi="Times New Roman" w:cs="Times New Roman"/>
          <w:b/>
          <w:bCs/>
          <w:sz w:val="28"/>
          <w:lang w:val="uk-UA"/>
        </w:rPr>
      </w:pPr>
      <w:r w:rsidRPr="00F616D0">
        <w:rPr>
          <w:rFonts w:ascii="Times New Roman" w:hAnsi="Times New Roman" w:cs="Times New Roman"/>
          <w:b/>
          <w:bCs/>
          <w:sz w:val="28"/>
          <w:lang w:val="uk-UA"/>
        </w:rPr>
        <w:t xml:space="preserve">КИЇВСЬКИЙ </w:t>
      </w:r>
      <w:r w:rsidR="007D2A2C">
        <w:rPr>
          <w:rFonts w:ascii="Times New Roman" w:hAnsi="Times New Roman" w:cs="Times New Roman"/>
          <w:b/>
          <w:bCs/>
          <w:sz w:val="28"/>
          <w:lang w:val="uk-UA"/>
        </w:rPr>
        <w:t xml:space="preserve">СТОЛИЧНИЙ </w:t>
      </w:r>
      <w:r w:rsidRPr="00F616D0">
        <w:rPr>
          <w:rFonts w:ascii="Times New Roman" w:hAnsi="Times New Roman" w:cs="Times New Roman"/>
          <w:b/>
          <w:bCs/>
          <w:sz w:val="28"/>
          <w:lang w:val="uk-UA"/>
        </w:rPr>
        <w:t xml:space="preserve">УНІВЕРСИТЕТ </w:t>
      </w:r>
    </w:p>
    <w:p w14:paraId="0FC34B5C"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bCs/>
          <w:sz w:val="28"/>
          <w:lang w:val="uk-UA"/>
        </w:rPr>
        <w:t xml:space="preserve">ІМЕНІ БОРИСА ГРІНЧЕНКА </w:t>
      </w:r>
    </w:p>
    <w:p w14:paraId="522EB7DA"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bCs/>
          <w:sz w:val="28"/>
          <w:lang w:val="uk-UA"/>
        </w:rPr>
        <w:t xml:space="preserve">Факультет суспільно-гуманітарних наук </w:t>
      </w:r>
    </w:p>
    <w:p w14:paraId="654FFF35"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r w:rsidRPr="00F616D0">
        <w:rPr>
          <w:rFonts w:ascii="Times New Roman" w:hAnsi="Times New Roman" w:cs="Times New Roman"/>
          <w:b/>
          <w:bCs/>
          <w:sz w:val="28"/>
          <w:lang w:val="uk-UA"/>
        </w:rPr>
        <w:t xml:space="preserve">Кафедра </w:t>
      </w:r>
      <w:r w:rsidR="007D2A2C">
        <w:rPr>
          <w:rFonts w:ascii="Times New Roman" w:hAnsi="Times New Roman" w:cs="Times New Roman"/>
          <w:b/>
          <w:bCs/>
          <w:sz w:val="28"/>
          <w:lang w:val="uk-UA"/>
        </w:rPr>
        <w:t>і</w:t>
      </w:r>
      <w:r w:rsidRPr="00F616D0">
        <w:rPr>
          <w:rFonts w:ascii="Times New Roman" w:hAnsi="Times New Roman" w:cs="Times New Roman"/>
          <w:b/>
          <w:bCs/>
          <w:sz w:val="28"/>
          <w:lang w:val="uk-UA"/>
        </w:rPr>
        <w:t>сторії України</w:t>
      </w:r>
    </w:p>
    <w:p w14:paraId="48FE8C5D"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p>
    <w:p w14:paraId="685BAC24"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p>
    <w:p w14:paraId="1FE7D18C"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p>
    <w:p w14:paraId="1B5EB3FD"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p>
    <w:p w14:paraId="1B2BB95E"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r w:rsidRPr="00F616D0">
        <w:rPr>
          <w:rFonts w:ascii="Times New Roman" w:hAnsi="Times New Roman" w:cs="Times New Roman"/>
          <w:b/>
          <w:bCs/>
          <w:sz w:val="28"/>
          <w:lang w:val="uk-UA"/>
        </w:rPr>
        <w:t xml:space="preserve">КВАЛІФІКАЦІЙНА РОБОТА </w:t>
      </w:r>
    </w:p>
    <w:p w14:paraId="7773176C" w14:textId="77777777" w:rsidR="00907351" w:rsidRPr="00F616D0" w:rsidRDefault="00907351" w:rsidP="00FB6F46">
      <w:pPr>
        <w:spacing w:after="0" w:line="360" w:lineRule="auto"/>
        <w:ind w:firstLine="709"/>
        <w:jc w:val="center"/>
        <w:rPr>
          <w:rFonts w:ascii="Times New Roman" w:hAnsi="Times New Roman" w:cs="Times New Roman"/>
          <w:b/>
          <w:sz w:val="28"/>
          <w:lang w:val="uk-UA"/>
        </w:rPr>
      </w:pPr>
    </w:p>
    <w:p w14:paraId="155686FE"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 xml:space="preserve">ШКІЛЬНА ОСВІТА В КИЄВІ  ПІД ЧАС </w:t>
      </w:r>
    </w:p>
    <w:p w14:paraId="33858262"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НАЦИСТСЬКОЇ ОКУПАЦІЇ  1941-1943 РР</w:t>
      </w:r>
      <w:r w:rsidR="00907351" w:rsidRPr="00F616D0">
        <w:rPr>
          <w:rFonts w:ascii="Times New Roman" w:hAnsi="Times New Roman" w:cs="Times New Roman"/>
          <w:b/>
          <w:sz w:val="28"/>
          <w:lang w:val="uk-UA"/>
        </w:rPr>
        <w:t>.</w:t>
      </w:r>
    </w:p>
    <w:p w14:paraId="23E7C7B7" w14:textId="77777777" w:rsidR="00FB6F46" w:rsidRPr="00F616D0" w:rsidRDefault="00FB6F46" w:rsidP="00FB6F46">
      <w:pPr>
        <w:spacing w:after="0" w:line="360" w:lineRule="auto"/>
        <w:ind w:firstLine="709"/>
        <w:jc w:val="center"/>
        <w:rPr>
          <w:rFonts w:ascii="Times New Roman" w:hAnsi="Times New Roman" w:cs="Times New Roman"/>
          <w:b/>
          <w:bCs/>
          <w:sz w:val="28"/>
          <w:lang w:val="uk-UA"/>
        </w:rPr>
      </w:pPr>
    </w:p>
    <w:p w14:paraId="0DE5705B"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bCs/>
          <w:sz w:val="28"/>
          <w:lang w:val="uk-UA"/>
        </w:rPr>
        <w:t xml:space="preserve">Спеціальність: 032 «Історія та археологія» </w:t>
      </w:r>
    </w:p>
    <w:p w14:paraId="3614015D"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bCs/>
          <w:sz w:val="28"/>
          <w:lang w:val="uk-UA"/>
        </w:rPr>
        <w:t xml:space="preserve">Рівень вищої освіти: другий (магістерський) </w:t>
      </w:r>
    </w:p>
    <w:p w14:paraId="3885305E" w14:textId="77777777" w:rsidR="00FB6F46" w:rsidRPr="00F616D0" w:rsidRDefault="00FB6F46" w:rsidP="00FB6F46">
      <w:pPr>
        <w:spacing w:after="0" w:line="360" w:lineRule="auto"/>
        <w:ind w:firstLine="709"/>
        <w:jc w:val="right"/>
        <w:rPr>
          <w:rFonts w:ascii="Times New Roman" w:hAnsi="Times New Roman" w:cs="Times New Roman"/>
          <w:sz w:val="28"/>
          <w:lang w:val="uk-UA"/>
        </w:rPr>
      </w:pPr>
    </w:p>
    <w:p w14:paraId="689D48FB" w14:textId="77777777" w:rsidR="00FB6F46" w:rsidRPr="00F616D0" w:rsidRDefault="00FB6F46" w:rsidP="00FB6F46">
      <w:pPr>
        <w:spacing w:after="0" w:line="360" w:lineRule="auto"/>
        <w:ind w:firstLine="709"/>
        <w:jc w:val="right"/>
        <w:rPr>
          <w:rFonts w:ascii="Times New Roman" w:hAnsi="Times New Roman" w:cs="Times New Roman"/>
          <w:sz w:val="28"/>
          <w:lang w:val="uk-UA"/>
        </w:rPr>
      </w:pPr>
    </w:p>
    <w:p w14:paraId="7505C648" w14:textId="77777777" w:rsidR="00FB6F46" w:rsidRPr="00F616D0" w:rsidRDefault="00FB6F46" w:rsidP="007D2A2C">
      <w:pPr>
        <w:spacing w:after="0" w:line="360" w:lineRule="auto"/>
        <w:ind w:left="3969" w:firstLine="709"/>
        <w:rPr>
          <w:rFonts w:ascii="Times New Roman" w:hAnsi="Times New Roman" w:cs="Times New Roman"/>
          <w:sz w:val="28"/>
          <w:lang w:val="uk-UA"/>
        </w:rPr>
      </w:pPr>
      <w:r w:rsidRPr="00F616D0">
        <w:rPr>
          <w:rFonts w:ascii="Times New Roman" w:hAnsi="Times New Roman" w:cs="Times New Roman"/>
          <w:sz w:val="28"/>
          <w:lang w:val="uk-UA"/>
        </w:rPr>
        <w:t xml:space="preserve">Щерба Борис Миколайович  </w:t>
      </w:r>
    </w:p>
    <w:p w14:paraId="7994B715" w14:textId="77777777" w:rsidR="00FB6F46" w:rsidRPr="00F616D0" w:rsidRDefault="00D61856" w:rsidP="007D2A2C">
      <w:pPr>
        <w:spacing w:after="0" w:line="360" w:lineRule="auto"/>
        <w:ind w:left="3969" w:firstLine="709"/>
        <w:rPr>
          <w:rFonts w:ascii="Times New Roman" w:hAnsi="Times New Roman" w:cs="Times New Roman"/>
          <w:sz w:val="28"/>
          <w:lang w:val="uk-UA"/>
        </w:rPr>
      </w:pPr>
      <w:r>
        <w:rPr>
          <w:rFonts w:ascii="Times New Roman" w:hAnsi="Times New Roman" w:cs="Times New Roman"/>
          <w:sz w:val="28"/>
          <w:lang w:val="uk-UA"/>
        </w:rPr>
        <w:t>с</w:t>
      </w:r>
      <w:r w:rsidR="00FB6F46" w:rsidRPr="00F616D0">
        <w:rPr>
          <w:rFonts w:ascii="Times New Roman" w:hAnsi="Times New Roman" w:cs="Times New Roman"/>
          <w:sz w:val="28"/>
          <w:lang w:val="uk-UA"/>
        </w:rPr>
        <w:t xml:space="preserve">тудент ІІ курсу групи  ІСТм-1-22-2.0д </w:t>
      </w:r>
    </w:p>
    <w:p w14:paraId="59409571" w14:textId="77777777" w:rsidR="00FB6F46" w:rsidRPr="00F616D0" w:rsidRDefault="00FB6F46" w:rsidP="007D2A2C">
      <w:pPr>
        <w:spacing w:after="0" w:line="360" w:lineRule="auto"/>
        <w:ind w:left="3969" w:firstLine="709"/>
        <w:rPr>
          <w:rFonts w:ascii="Times New Roman" w:hAnsi="Times New Roman" w:cs="Times New Roman"/>
          <w:sz w:val="28"/>
          <w:lang w:val="uk-UA"/>
        </w:rPr>
      </w:pPr>
      <w:r w:rsidRPr="00F616D0">
        <w:rPr>
          <w:rFonts w:ascii="Times New Roman" w:hAnsi="Times New Roman" w:cs="Times New Roman"/>
          <w:sz w:val="28"/>
          <w:lang w:val="uk-UA"/>
        </w:rPr>
        <w:t xml:space="preserve">Науковий керівник: </w:t>
      </w:r>
    </w:p>
    <w:p w14:paraId="1DB1F0C9" w14:textId="77777777" w:rsidR="00FB6F46" w:rsidRDefault="00FB6F46" w:rsidP="007D2A2C">
      <w:pPr>
        <w:spacing w:after="0" w:line="360" w:lineRule="auto"/>
        <w:ind w:left="3969" w:firstLine="709"/>
        <w:rPr>
          <w:rFonts w:ascii="Times New Roman" w:hAnsi="Times New Roman" w:cs="Times New Roman"/>
          <w:sz w:val="28"/>
          <w:lang w:val="uk-UA"/>
        </w:rPr>
      </w:pPr>
      <w:proofErr w:type="spellStart"/>
      <w:r w:rsidRPr="00F616D0">
        <w:rPr>
          <w:rFonts w:ascii="Times New Roman" w:hAnsi="Times New Roman" w:cs="Times New Roman"/>
          <w:sz w:val="28"/>
          <w:lang w:val="uk-UA"/>
        </w:rPr>
        <w:t>Гедьо</w:t>
      </w:r>
      <w:proofErr w:type="spellEnd"/>
      <w:r w:rsidRPr="00F616D0">
        <w:rPr>
          <w:rFonts w:ascii="Times New Roman" w:hAnsi="Times New Roman" w:cs="Times New Roman"/>
          <w:sz w:val="28"/>
          <w:lang w:val="uk-UA"/>
        </w:rPr>
        <w:t xml:space="preserve"> Анна </w:t>
      </w:r>
      <w:r w:rsidR="00D61856" w:rsidRPr="00F616D0">
        <w:rPr>
          <w:rFonts w:ascii="Times New Roman" w:hAnsi="Times New Roman" w:cs="Times New Roman"/>
          <w:sz w:val="28"/>
          <w:lang w:val="uk-UA"/>
        </w:rPr>
        <w:t>Володимирівна</w:t>
      </w:r>
    </w:p>
    <w:p w14:paraId="4E6F159A" w14:textId="77777777" w:rsidR="007D2A2C" w:rsidRPr="00F616D0" w:rsidRDefault="00D61856" w:rsidP="007D2A2C">
      <w:pPr>
        <w:spacing w:after="0" w:line="360" w:lineRule="auto"/>
        <w:ind w:left="3969" w:firstLine="709"/>
        <w:rPr>
          <w:rFonts w:ascii="Times New Roman" w:hAnsi="Times New Roman" w:cs="Times New Roman"/>
          <w:sz w:val="28"/>
          <w:lang w:val="uk-UA"/>
        </w:rPr>
      </w:pPr>
      <w:r>
        <w:rPr>
          <w:rFonts w:ascii="Times New Roman" w:hAnsi="Times New Roman" w:cs="Times New Roman"/>
          <w:sz w:val="28"/>
          <w:lang w:val="uk-UA"/>
        </w:rPr>
        <w:t>д</w:t>
      </w:r>
      <w:r w:rsidR="007D2A2C">
        <w:rPr>
          <w:rFonts w:ascii="Times New Roman" w:hAnsi="Times New Roman" w:cs="Times New Roman"/>
          <w:sz w:val="28"/>
          <w:lang w:val="uk-UA"/>
        </w:rPr>
        <w:t>октор історичних наук, професор</w:t>
      </w:r>
    </w:p>
    <w:p w14:paraId="169C92D5" w14:textId="77777777" w:rsidR="00FB6F46" w:rsidRPr="00F616D0" w:rsidRDefault="00FB6F46" w:rsidP="00FB6F46">
      <w:pPr>
        <w:spacing w:after="0" w:line="360" w:lineRule="auto"/>
        <w:ind w:firstLine="709"/>
        <w:jc w:val="right"/>
        <w:rPr>
          <w:rFonts w:ascii="Times New Roman" w:hAnsi="Times New Roman" w:cs="Times New Roman"/>
          <w:sz w:val="28"/>
          <w:lang w:val="uk-UA"/>
        </w:rPr>
      </w:pPr>
    </w:p>
    <w:p w14:paraId="0FB9BFB6" w14:textId="77777777" w:rsidR="00FB6F46" w:rsidRPr="00F616D0" w:rsidRDefault="00FB6F46" w:rsidP="00FB6F46">
      <w:pPr>
        <w:spacing w:after="0" w:line="360" w:lineRule="auto"/>
        <w:ind w:firstLine="709"/>
        <w:jc w:val="right"/>
        <w:rPr>
          <w:rFonts w:ascii="Times New Roman" w:hAnsi="Times New Roman" w:cs="Times New Roman"/>
          <w:sz w:val="28"/>
          <w:lang w:val="uk-UA"/>
        </w:rPr>
      </w:pPr>
    </w:p>
    <w:p w14:paraId="63FC63C9" w14:textId="77777777"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Роботу захищено «___» ___________________20__р.</w:t>
      </w:r>
    </w:p>
    <w:p w14:paraId="648CF879" w14:textId="77777777"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Оцінка _______________________________________</w:t>
      </w:r>
    </w:p>
    <w:p w14:paraId="0F252DB9" w14:textId="77777777" w:rsidR="00D61856" w:rsidRDefault="00D61856" w:rsidP="00FB6F46">
      <w:pPr>
        <w:spacing w:after="0" w:line="360" w:lineRule="auto"/>
        <w:ind w:firstLine="709"/>
        <w:jc w:val="center"/>
        <w:rPr>
          <w:rFonts w:ascii="Times New Roman" w:hAnsi="Times New Roman" w:cs="Times New Roman"/>
          <w:sz w:val="28"/>
          <w:lang w:val="uk-UA"/>
        </w:rPr>
      </w:pPr>
    </w:p>
    <w:p w14:paraId="2057DE09" w14:textId="77777777" w:rsidR="00FB6F46" w:rsidRDefault="00907351" w:rsidP="00FB6F46">
      <w:pPr>
        <w:spacing w:after="0" w:line="360" w:lineRule="auto"/>
        <w:ind w:firstLine="709"/>
        <w:jc w:val="center"/>
        <w:rPr>
          <w:rFonts w:ascii="Times New Roman" w:hAnsi="Times New Roman" w:cs="Times New Roman"/>
          <w:sz w:val="28"/>
          <w:lang w:val="uk-UA"/>
        </w:rPr>
      </w:pPr>
      <w:r w:rsidRPr="00F616D0">
        <w:rPr>
          <w:rFonts w:ascii="Times New Roman" w:hAnsi="Times New Roman" w:cs="Times New Roman"/>
          <w:sz w:val="28"/>
          <w:lang w:val="uk-UA"/>
        </w:rPr>
        <w:t>К</w:t>
      </w:r>
      <w:r w:rsidR="00FB6F46" w:rsidRPr="00F616D0">
        <w:rPr>
          <w:rFonts w:ascii="Times New Roman" w:hAnsi="Times New Roman" w:cs="Times New Roman"/>
          <w:sz w:val="28"/>
          <w:lang w:val="uk-UA"/>
        </w:rPr>
        <w:t>иїв – 2024</w:t>
      </w:r>
    </w:p>
    <w:p w14:paraId="65EDD237" w14:textId="77777777" w:rsidR="00FB6F46" w:rsidRPr="00F616D0" w:rsidRDefault="00FB6F46" w:rsidP="00FB6F46">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ЗМІСТ</w:t>
      </w:r>
    </w:p>
    <w:p w14:paraId="6FA664BD" w14:textId="6E312236" w:rsidR="00FB6F46" w:rsidRPr="003061B7"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b/>
          <w:sz w:val="28"/>
          <w:lang w:val="uk-UA"/>
        </w:rPr>
        <w:t>ВСТУП</w:t>
      </w:r>
      <w:r w:rsidR="003061B7" w:rsidRPr="003061B7">
        <w:rPr>
          <w:rFonts w:ascii="Times New Roman" w:hAnsi="Times New Roman" w:cs="Times New Roman"/>
          <w:sz w:val="28"/>
          <w:lang w:val="uk-UA"/>
        </w:rPr>
        <w:t xml:space="preserve"> …………………………………………………</w:t>
      </w:r>
      <w:r w:rsidR="003431C9">
        <w:rPr>
          <w:rFonts w:ascii="Times New Roman" w:hAnsi="Times New Roman" w:cs="Times New Roman"/>
          <w:sz w:val="28"/>
          <w:lang w:val="uk-UA"/>
        </w:rPr>
        <w:t>…………</w:t>
      </w:r>
      <w:r w:rsidR="003061B7" w:rsidRPr="003061B7">
        <w:rPr>
          <w:rFonts w:ascii="Times New Roman" w:hAnsi="Times New Roman" w:cs="Times New Roman"/>
          <w:sz w:val="28"/>
          <w:lang w:val="uk-UA"/>
        </w:rPr>
        <w:t>……3</w:t>
      </w:r>
    </w:p>
    <w:p w14:paraId="5D73A1EA" w14:textId="77777777" w:rsidR="00FB6F46" w:rsidRPr="00F616D0" w:rsidRDefault="00FB6F46" w:rsidP="00FB6F46">
      <w:pPr>
        <w:spacing w:after="0" w:line="360" w:lineRule="auto"/>
        <w:ind w:firstLine="709"/>
        <w:rPr>
          <w:rFonts w:ascii="Times New Roman" w:hAnsi="Times New Roman" w:cs="Times New Roman"/>
          <w:b/>
          <w:sz w:val="28"/>
          <w:lang w:val="uk-UA"/>
        </w:rPr>
      </w:pPr>
      <w:r w:rsidRPr="00F616D0">
        <w:rPr>
          <w:rFonts w:ascii="Times New Roman" w:hAnsi="Times New Roman" w:cs="Times New Roman"/>
          <w:b/>
          <w:sz w:val="28"/>
          <w:lang w:val="uk-UA"/>
        </w:rPr>
        <w:t>РОЗДІЛ  1. СТАН НАУКОВОЙ РОЗРО</w:t>
      </w:r>
      <w:r w:rsidR="00786859" w:rsidRPr="00F616D0">
        <w:rPr>
          <w:rFonts w:ascii="Times New Roman" w:hAnsi="Times New Roman" w:cs="Times New Roman"/>
          <w:b/>
          <w:sz w:val="28"/>
          <w:lang w:val="uk-UA"/>
        </w:rPr>
        <w:t>Б</w:t>
      </w:r>
      <w:r w:rsidRPr="00F616D0">
        <w:rPr>
          <w:rFonts w:ascii="Times New Roman" w:hAnsi="Times New Roman" w:cs="Times New Roman"/>
          <w:b/>
          <w:sz w:val="28"/>
          <w:lang w:val="uk-UA"/>
        </w:rPr>
        <w:t xml:space="preserve">КИ ТЕМИ, ДЖЕРЕЛЬНА БАЗА, МЕТОДОЛОГІЯ ДОСЛІДЖЕННЯ   </w:t>
      </w:r>
    </w:p>
    <w:p w14:paraId="38178691" w14:textId="0425DF5E"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1.1. Історіографія</w:t>
      </w:r>
      <w:r w:rsidR="003061B7">
        <w:rPr>
          <w:rFonts w:ascii="Times New Roman" w:hAnsi="Times New Roman" w:cs="Times New Roman"/>
          <w:sz w:val="28"/>
          <w:lang w:val="uk-UA"/>
        </w:rPr>
        <w:t xml:space="preserve"> ………………………………………</w:t>
      </w:r>
      <w:r w:rsidR="003431C9">
        <w:rPr>
          <w:rFonts w:ascii="Times New Roman" w:hAnsi="Times New Roman" w:cs="Times New Roman"/>
          <w:sz w:val="28"/>
          <w:lang w:val="uk-UA"/>
        </w:rPr>
        <w:t>…..</w:t>
      </w:r>
      <w:r w:rsidR="003061B7">
        <w:rPr>
          <w:rFonts w:ascii="Times New Roman" w:hAnsi="Times New Roman" w:cs="Times New Roman"/>
          <w:sz w:val="28"/>
          <w:lang w:val="uk-UA"/>
        </w:rPr>
        <w:t>………..…6</w:t>
      </w:r>
    </w:p>
    <w:p w14:paraId="79924C7A" w14:textId="45649D18"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1.2. Джерельна база дослідження</w:t>
      </w:r>
      <w:r w:rsidR="003061B7">
        <w:rPr>
          <w:rFonts w:ascii="Times New Roman" w:hAnsi="Times New Roman" w:cs="Times New Roman"/>
          <w:sz w:val="28"/>
          <w:lang w:val="uk-UA"/>
        </w:rPr>
        <w:t xml:space="preserve"> …………………………</w:t>
      </w:r>
      <w:r w:rsidR="003431C9">
        <w:rPr>
          <w:rFonts w:ascii="Times New Roman" w:hAnsi="Times New Roman" w:cs="Times New Roman"/>
          <w:sz w:val="28"/>
          <w:lang w:val="uk-UA"/>
        </w:rPr>
        <w:t>…..</w:t>
      </w:r>
      <w:r w:rsidR="003061B7">
        <w:rPr>
          <w:rFonts w:ascii="Times New Roman" w:hAnsi="Times New Roman" w:cs="Times New Roman"/>
          <w:sz w:val="28"/>
          <w:lang w:val="uk-UA"/>
        </w:rPr>
        <w:t>.…….14</w:t>
      </w:r>
    </w:p>
    <w:p w14:paraId="7C8CE26C" w14:textId="1089C6FA"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1.3. Методологія дослідження</w:t>
      </w:r>
      <w:r w:rsidR="003061B7">
        <w:rPr>
          <w:rFonts w:ascii="Times New Roman" w:hAnsi="Times New Roman" w:cs="Times New Roman"/>
          <w:sz w:val="28"/>
          <w:lang w:val="uk-UA"/>
        </w:rPr>
        <w:t xml:space="preserve"> ………………………………</w:t>
      </w:r>
      <w:r w:rsidR="003431C9">
        <w:rPr>
          <w:rFonts w:ascii="Times New Roman" w:hAnsi="Times New Roman" w:cs="Times New Roman"/>
          <w:sz w:val="28"/>
          <w:lang w:val="uk-UA"/>
        </w:rPr>
        <w:t>…</w:t>
      </w:r>
      <w:r w:rsidR="003061B7">
        <w:rPr>
          <w:rFonts w:ascii="Times New Roman" w:hAnsi="Times New Roman" w:cs="Times New Roman"/>
          <w:sz w:val="28"/>
          <w:lang w:val="uk-UA"/>
        </w:rPr>
        <w:t>…….1</w:t>
      </w:r>
      <w:r w:rsidR="00B458C3">
        <w:rPr>
          <w:rFonts w:ascii="Times New Roman" w:hAnsi="Times New Roman" w:cs="Times New Roman"/>
          <w:sz w:val="28"/>
          <w:lang w:val="uk-UA"/>
        </w:rPr>
        <w:t>7</w:t>
      </w:r>
    </w:p>
    <w:p w14:paraId="43D73E0C" w14:textId="77777777" w:rsidR="00FB6F46" w:rsidRPr="00F616D0" w:rsidRDefault="00FB6F46" w:rsidP="00FB6F46">
      <w:pPr>
        <w:spacing w:after="0" w:line="360" w:lineRule="auto"/>
        <w:ind w:firstLine="709"/>
        <w:rPr>
          <w:rFonts w:ascii="Times New Roman" w:hAnsi="Times New Roman" w:cs="Times New Roman"/>
          <w:b/>
          <w:sz w:val="28"/>
          <w:lang w:val="uk-UA"/>
        </w:rPr>
      </w:pPr>
      <w:r w:rsidRPr="00F616D0">
        <w:rPr>
          <w:rFonts w:ascii="Times New Roman" w:hAnsi="Times New Roman" w:cs="Times New Roman"/>
          <w:b/>
          <w:sz w:val="28"/>
          <w:lang w:val="uk-UA"/>
        </w:rPr>
        <w:t>РОЗДІЛ  2.  ОСВІТА НА ОК</w:t>
      </w:r>
      <w:r w:rsidR="002C42A5" w:rsidRPr="00F616D0">
        <w:rPr>
          <w:rFonts w:ascii="Times New Roman" w:hAnsi="Times New Roman" w:cs="Times New Roman"/>
          <w:b/>
          <w:sz w:val="28"/>
          <w:lang w:val="uk-UA"/>
        </w:rPr>
        <w:t>УПОВАНИХ СХІДНИХ ТЕР</w:t>
      </w:r>
      <w:r w:rsidR="001347A3">
        <w:rPr>
          <w:rFonts w:ascii="Times New Roman" w:hAnsi="Times New Roman" w:cs="Times New Roman"/>
          <w:b/>
          <w:sz w:val="28"/>
          <w:lang w:val="uk-UA"/>
        </w:rPr>
        <w:t>И</w:t>
      </w:r>
      <w:r w:rsidR="002C42A5" w:rsidRPr="00F616D0">
        <w:rPr>
          <w:rFonts w:ascii="Times New Roman" w:hAnsi="Times New Roman" w:cs="Times New Roman"/>
          <w:b/>
          <w:sz w:val="28"/>
          <w:lang w:val="uk-UA"/>
        </w:rPr>
        <w:t>ТОРІЯХ В П</w:t>
      </w:r>
      <w:r w:rsidRPr="00F616D0">
        <w:rPr>
          <w:rFonts w:ascii="Times New Roman" w:hAnsi="Times New Roman" w:cs="Times New Roman"/>
          <w:b/>
          <w:sz w:val="28"/>
          <w:lang w:val="uk-UA"/>
        </w:rPr>
        <w:t xml:space="preserve">ЛАНАХ КЕРІВНИЦТВА ТРЕТЬОГО РАЙХУ   </w:t>
      </w:r>
    </w:p>
    <w:p w14:paraId="33743318" w14:textId="7011B627"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 xml:space="preserve">2.1. Ставлення   нацистського керівництва до проблеми освіти </w:t>
      </w:r>
      <w:r w:rsidR="003061B7">
        <w:rPr>
          <w:rFonts w:ascii="Times New Roman" w:hAnsi="Times New Roman" w:cs="Times New Roman"/>
          <w:sz w:val="28"/>
          <w:lang w:val="uk-UA"/>
        </w:rPr>
        <w:t>населення окупованих територій ………………………………………………</w:t>
      </w:r>
      <w:r w:rsidR="003431C9">
        <w:rPr>
          <w:rFonts w:ascii="Times New Roman" w:hAnsi="Times New Roman" w:cs="Times New Roman"/>
          <w:sz w:val="28"/>
          <w:lang w:val="uk-UA"/>
        </w:rPr>
        <w:t>…</w:t>
      </w:r>
      <w:r w:rsidR="003061B7">
        <w:rPr>
          <w:rFonts w:ascii="Times New Roman" w:hAnsi="Times New Roman" w:cs="Times New Roman"/>
          <w:sz w:val="28"/>
          <w:lang w:val="uk-UA"/>
        </w:rPr>
        <w:t>……..21</w:t>
      </w:r>
    </w:p>
    <w:p w14:paraId="0BD8E64E" w14:textId="61C2DD11"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 xml:space="preserve">2.2.  Плани нацистів щодо розбудови системи шкіл на території  Райхскомісаріату «Україна» </w:t>
      </w:r>
      <w:r w:rsidR="003061B7">
        <w:rPr>
          <w:rFonts w:ascii="Times New Roman" w:hAnsi="Times New Roman" w:cs="Times New Roman"/>
          <w:sz w:val="28"/>
          <w:lang w:val="uk-UA"/>
        </w:rPr>
        <w:t>…………………………………..……</w:t>
      </w:r>
      <w:r w:rsidR="003431C9">
        <w:rPr>
          <w:rFonts w:ascii="Times New Roman" w:hAnsi="Times New Roman" w:cs="Times New Roman"/>
          <w:sz w:val="28"/>
          <w:lang w:val="uk-UA"/>
        </w:rPr>
        <w:t>….</w:t>
      </w:r>
      <w:r w:rsidR="003061B7">
        <w:rPr>
          <w:rFonts w:ascii="Times New Roman" w:hAnsi="Times New Roman" w:cs="Times New Roman"/>
          <w:sz w:val="28"/>
          <w:lang w:val="uk-UA"/>
        </w:rPr>
        <w:t>…….33</w:t>
      </w:r>
    </w:p>
    <w:p w14:paraId="1B07F5DC" w14:textId="1DCEF1E4"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2.3.  Шкільна освіта в нацистській окупаційній пропаганді</w:t>
      </w:r>
      <w:r w:rsidR="003061B7">
        <w:rPr>
          <w:rFonts w:ascii="Times New Roman" w:hAnsi="Times New Roman" w:cs="Times New Roman"/>
          <w:sz w:val="28"/>
          <w:lang w:val="uk-UA"/>
        </w:rPr>
        <w:t>…</w:t>
      </w:r>
      <w:r w:rsidR="003431C9">
        <w:rPr>
          <w:rFonts w:ascii="Times New Roman" w:hAnsi="Times New Roman" w:cs="Times New Roman"/>
          <w:sz w:val="28"/>
          <w:lang w:val="uk-UA"/>
        </w:rPr>
        <w:t>….</w:t>
      </w:r>
      <w:r w:rsidR="00D92199">
        <w:rPr>
          <w:rFonts w:ascii="Times New Roman" w:hAnsi="Times New Roman" w:cs="Times New Roman"/>
          <w:sz w:val="28"/>
          <w:lang w:val="uk-UA"/>
        </w:rPr>
        <w:t>.</w:t>
      </w:r>
      <w:r w:rsidR="003061B7">
        <w:rPr>
          <w:rFonts w:ascii="Times New Roman" w:hAnsi="Times New Roman" w:cs="Times New Roman"/>
          <w:sz w:val="28"/>
          <w:lang w:val="uk-UA"/>
        </w:rPr>
        <w:t>…..41</w:t>
      </w:r>
    </w:p>
    <w:p w14:paraId="1B6FC341" w14:textId="77777777" w:rsidR="00FB6F46" w:rsidRPr="00F616D0" w:rsidRDefault="00FB6F46" w:rsidP="00FB6F46">
      <w:pPr>
        <w:spacing w:after="0" w:line="360" w:lineRule="auto"/>
        <w:ind w:right="-567" w:firstLine="709"/>
        <w:rPr>
          <w:rFonts w:ascii="Times New Roman" w:hAnsi="Times New Roman" w:cs="Times New Roman"/>
          <w:b/>
          <w:sz w:val="28"/>
          <w:lang w:val="uk-UA"/>
        </w:rPr>
      </w:pPr>
      <w:r w:rsidRPr="00F616D0">
        <w:rPr>
          <w:rFonts w:ascii="Times New Roman" w:hAnsi="Times New Roman" w:cs="Times New Roman"/>
          <w:b/>
          <w:sz w:val="28"/>
          <w:lang w:val="uk-UA"/>
        </w:rPr>
        <w:t xml:space="preserve">РОЗДІЛ 3.  ОРГАНІЗАЦІЯ НАВЧАЛЬНОГО ПРОЦЕСУ В ШКОЛАХ КИЄВА ДОБИ НАЦИСТСЬКОЇ ОКУПАЦІЇ  </w:t>
      </w:r>
    </w:p>
    <w:p w14:paraId="29A24F49" w14:textId="480C67C9"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3.1.  Освітній процес періоду червня – грудня 1941 р</w:t>
      </w:r>
      <w:r w:rsidR="003061B7">
        <w:rPr>
          <w:rFonts w:ascii="Times New Roman" w:hAnsi="Times New Roman" w:cs="Times New Roman"/>
          <w:sz w:val="28"/>
          <w:lang w:val="uk-UA"/>
        </w:rPr>
        <w:t>………</w:t>
      </w:r>
      <w:r w:rsidR="003431C9">
        <w:rPr>
          <w:rFonts w:ascii="Times New Roman" w:hAnsi="Times New Roman" w:cs="Times New Roman"/>
          <w:sz w:val="28"/>
          <w:lang w:val="uk-UA"/>
        </w:rPr>
        <w:t>……</w:t>
      </w:r>
      <w:r w:rsidR="003061B7">
        <w:rPr>
          <w:rFonts w:ascii="Times New Roman" w:hAnsi="Times New Roman" w:cs="Times New Roman"/>
          <w:sz w:val="28"/>
          <w:lang w:val="uk-UA"/>
        </w:rPr>
        <w:t>…..50</w:t>
      </w:r>
    </w:p>
    <w:p w14:paraId="52C85F9C" w14:textId="30785536" w:rsidR="00FB6F46" w:rsidRPr="00F616D0" w:rsidRDefault="00FB6F46" w:rsidP="00FB6F46">
      <w:pPr>
        <w:spacing w:after="0" w:line="360" w:lineRule="auto"/>
        <w:ind w:firstLine="709"/>
        <w:rPr>
          <w:rFonts w:ascii="Times New Roman" w:hAnsi="Times New Roman" w:cs="Times New Roman"/>
          <w:sz w:val="28"/>
          <w:szCs w:val="28"/>
          <w:lang w:val="uk-UA"/>
        </w:rPr>
      </w:pPr>
      <w:r w:rsidRPr="00F616D0">
        <w:rPr>
          <w:rFonts w:ascii="Times New Roman" w:hAnsi="Times New Roman" w:cs="Times New Roman"/>
          <w:sz w:val="28"/>
          <w:szCs w:val="28"/>
          <w:lang w:val="uk-UA"/>
        </w:rPr>
        <w:t>3.2.  Освітня політика окупантів січня-червня  1942 р</w:t>
      </w:r>
      <w:r w:rsidR="003061B7">
        <w:rPr>
          <w:rFonts w:ascii="Times New Roman" w:hAnsi="Times New Roman" w:cs="Times New Roman"/>
          <w:sz w:val="28"/>
          <w:szCs w:val="28"/>
          <w:lang w:val="uk-UA"/>
        </w:rPr>
        <w:t>………</w:t>
      </w:r>
      <w:r w:rsidR="003431C9">
        <w:rPr>
          <w:rFonts w:ascii="Times New Roman" w:hAnsi="Times New Roman" w:cs="Times New Roman"/>
          <w:sz w:val="28"/>
          <w:szCs w:val="28"/>
          <w:lang w:val="uk-UA"/>
        </w:rPr>
        <w:t>……</w:t>
      </w:r>
      <w:r w:rsidR="003061B7">
        <w:rPr>
          <w:rFonts w:ascii="Times New Roman" w:hAnsi="Times New Roman" w:cs="Times New Roman"/>
          <w:sz w:val="28"/>
          <w:szCs w:val="28"/>
          <w:lang w:val="uk-UA"/>
        </w:rPr>
        <w:t>….63</w:t>
      </w:r>
    </w:p>
    <w:p w14:paraId="6C08D76F" w14:textId="151217A5" w:rsidR="00FB6F46" w:rsidRPr="00F616D0"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sz w:val="28"/>
          <w:lang w:val="uk-UA"/>
        </w:rPr>
        <w:t xml:space="preserve">3.3.  Стан шкільної освіти в липні 1942 - листопаді  1943 </w:t>
      </w:r>
      <w:proofErr w:type="spellStart"/>
      <w:r w:rsidRPr="00F616D0">
        <w:rPr>
          <w:rFonts w:ascii="Times New Roman" w:hAnsi="Times New Roman" w:cs="Times New Roman"/>
          <w:sz w:val="28"/>
          <w:lang w:val="uk-UA"/>
        </w:rPr>
        <w:t>рр</w:t>
      </w:r>
      <w:proofErr w:type="spellEnd"/>
      <w:r w:rsidR="003061B7">
        <w:rPr>
          <w:rFonts w:ascii="Times New Roman" w:hAnsi="Times New Roman" w:cs="Times New Roman"/>
          <w:sz w:val="28"/>
          <w:lang w:val="uk-UA"/>
        </w:rPr>
        <w:t>…</w:t>
      </w:r>
      <w:r w:rsidR="003431C9">
        <w:rPr>
          <w:rFonts w:ascii="Times New Roman" w:hAnsi="Times New Roman" w:cs="Times New Roman"/>
          <w:sz w:val="28"/>
          <w:lang w:val="uk-UA"/>
        </w:rPr>
        <w:t>……</w:t>
      </w:r>
      <w:r w:rsidR="003061B7">
        <w:rPr>
          <w:rFonts w:ascii="Times New Roman" w:hAnsi="Times New Roman" w:cs="Times New Roman"/>
          <w:sz w:val="28"/>
          <w:lang w:val="uk-UA"/>
        </w:rPr>
        <w:t>..82</w:t>
      </w:r>
    </w:p>
    <w:p w14:paraId="2A3DAF84" w14:textId="1F6367B1" w:rsidR="00FB6F46" w:rsidRPr="003061B7" w:rsidRDefault="00FB6F46" w:rsidP="00FB6F46">
      <w:pPr>
        <w:spacing w:after="0" w:line="360" w:lineRule="auto"/>
        <w:ind w:firstLine="709"/>
        <w:rPr>
          <w:rFonts w:ascii="Times New Roman" w:hAnsi="Times New Roman" w:cs="Times New Roman"/>
          <w:sz w:val="28"/>
          <w:lang w:val="uk-UA"/>
        </w:rPr>
      </w:pPr>
      <w:r w:rsidRPr="00F616D0">
        <w:rPr>
          <w:rFonts w:ascii="Times New Roman" w:hAnsi="Times New Roman" w:cs="Times New Roman"/>
          <w:b/>
          <w:sz w:val="28"/>
          <w:lang w:val="uk-UA"/>
        </w:rPr>
        <w:t>ВИСНОВКИ</w:t>
      </w:r>
      <w:r w:rsidR="003061B7">
        <w:rPr>
          <w:rFonts w:ascii="Times New Roman" w:hAnsi="Times New Roman" w:cs="Times New Roman"/>
          <w:b/>
          <w:sz w:val="28"/>
          <w:lang w:val="uk-UA"/>
        </w:rPr>
        <w:t xml:space="preserve"> </w:t>
      </w:r>
      <w:r w:rsidR="003061B7" w:rsidRPr="003061B7">
        <w:rPr>
          <w:rFonts w:ascii="Times New Roman" w:hAnsi="Times New Roman" w:cs="Times New Roman"/>
          <w:sz w:val="28"/>
          <w:lang w:val="uk-UA"/>
        </w:rPr>
        <w:t>…………………………………………………</w:t>
      </w:r>
      <w:r w:rsidR="003431C9">
        <w:rPr>
          <w:rFonts w:ascii="Times New Roman" w:hAnsi="Times New Roman" w:cs="Times New Roman"/>
          <w:sz w:val="28"/>
          <w:lang w:val="uk-UA"/>
        </w:rPr>
        <w:t>……</w:t>
      </w:r>
      <w:r w:rsidR="00D92199">
        <w:rPr>
          <w:rFonts w:ascii="Times New Roman" w:hAnsi="Times New Roman" w:cs="Times New Roman"/>
          <w:sz w:val="28"/>
          <w:lang w:val="uk-UA"/>
        </w:rPr>
        <w:t>…...</w:t>
      </w:r>
      <w:r w:rsidR="003061B7" w:rsidRPr="003061B7">
        <w:rPr>
          <w:rFonts w:ascii="Times New Roman" w:hAnsi="Times New Roman" w:cs="Times New Roman"/>
          <w:sz w:val="28"/>
          <w:lang w:val="uk-UA"/>
        </w:rPr>
        <w:t>93</w:t>
      </w:r>
    </w:p>
    <w:p w14:paraId="1B832DE7" w14:textId="2F6C1B65" w:rsidR="00FB6F46" w:rsidRPr="00F616D0" w:rsidRDefault="00FB6F46" w:rsidP="00FB6F46">
      <w:pPr>
        <w:spacing w:after="0" w:line="360" w:lineRule="auto"/>
        <w:ind w:firstLine="709"/>
        <w:rPr>
          <w:rFonts w:ascii="Times New Roman" w:hAnsi="Times New Roman" w:cs="Times New Roman"/>
          <w:b/>
          <w:sz w:val="28"/>
          <w:lang w:val="uk-UA"/>
        </w:rPr>
      </w:pPr>
      <w:r w:rsidRPr="00F616D0">
        <w:rPr>
          <w:rFonts w:ascii="Times New Roman" w:hAnsi="Times New Roman" w:cs="Times New Roman"/>
          <w:b/>
          <w:sz w:val="28"/>
          <w:lang w:val="uk-UA"/>
        </w:rPr>
        <w:t>СПИСОК ВИ</w:t>
      </w:r>
      <w:r w:rsidR="003061B7">
        <w:rPr>
          <w:rFonts w:ascii="Times New Roman" w:hAnsi="Times New Roman" w:cs="Times New Roman"/>
          <w:b/>
          <w:sz w:val="28"/>
          <w:lang w:val="uk-UA"/>
        </w:rPr>
        <w:t>КОРИСТАНІХ ДЖЕРЕЛ ТА ЛІТЕРАТУРИ</w:t>
      </w:r>
      <w:r w:rsidR="003061B7" w:rsidRPr="003431C9">
        <w:rPr>
          <w:rFonts w:ascii="Times New Roman" w:hAnsi="Times New Roman" w:cs="Times New Roman"/>
          <w:sz w:val="28"/>
          <w:lang w:val="uk-UA"/>
        </w:rPr>
        <w:t>…</w:t>
      </w:r>
      <w:r w:rsidR="003431C9" w:rsidRPr="003431C9">
        <w:rPr>
          <w:rFonts w:ascii="Times New Roman" w:hAnsi="Times New Roman" w:cs="Times New Roman"/>
          <w:sz w:val="28"/>
          <w:lang w:val="uk-UA"/>
        </w:rPr>
        <w:t>….</w:t>
      </w:r>
      <w:r w:rsidR="003061B7" w:rsidRPr="003431C9">
        <w:rPr>
          <w:rFonts w:ascii="Times New Roman" w:hAnsi="Times New Roman" w:cs="Times New Roman"/>
          <w:sz w:val="28"/>
          <w:lang w:val="uk-UA"/>
        </w:rPr>
        <w:t>..97</w:t>
      </w:r>
      <w:r w:rsidRPr="00F616D0">
        <w:rPr>
          <w:rFonts w:ascii="Times New Roman" w:hAnsi="Times New Roman" w:cs="Times New Roman"/>
          <w:b/>
          <w:sz w:val="28"/>
          <w:lang w:val="uk-UA"/>
        </w:rPr>
        <w:t xml:space="preserve">  </w:t>
      </w:r>
    </w:p>
    <w:p w14:paraId="1284AD52" w14:textId="77777777" w:rsidR="00FB6F46" w:rsidRPr="00F616D0" w:rsidRDefault="00FB6F46" w:rsidP="00FB6F46">
      <w:pPr>
        <w:spacing w:after="0" w:line="360" w:lineRule="auto"/>
        <w:ind w:firstLine="709"/>
        <w:rPr>
          <w:rFonts w:ascii="Times New Roman" w:hAnsi="Times New Roman" w:cs="Times New Roman"/>
          <w:sz w:val="28"/>
          <w:lang w:val="uk-UA"/>
        </w:rPr>
      </w:pPr>
    </w:p>
    <w:p w14:paraId="06F9D153" w14:textId="77777777" w:rsidR="00FB6F46" w:rsidRPr="00F616D0" w:rsidRDefault="00FB6F46" w:rsidP="00FB6F46">
      <w:pPr>
        <w:spacing w:after="0" w:line="360" w:lineRule="auto"/>
        <w:ind w:firstLine="709"/>
        <w:rPr>
          <w:lang w:val="uk-UA"/>
        </w:rPr>
      </w:pPr>
    </w:p>
    <w:p w14:paraId="38E008E9" w14:textId="77777777" w:rsidR="00232476" w:rsidRPr="00F616D0" w:rsidRDefault="00232476">
      <w:pPr>
        <w:rPr>
          <w:rFonts w:ascii="Times New Roman" w:hAnsi="Times New Roman" w:cs="Times New Roman"/>
          <w:sz w:val="28"/>
          <w:lang w:val="uk-UA"/>
        </w:rPr>
      </w:pPr>
    </w:p>
    <w:p w14:paraId="05C2AF7C" w14:textId="77777777" w:rsidR="00FB6F46" w:rsidRPr="00F616D0" w:rsidRDefault="00FB6F46">
      <w:pPr>
        <w:rPr>
          <w:rFonts w:ascii="Times New Roman" w:hAnsi="Times New Roman" w:cs="Times New Roman"/>
          <w:sz w:val="28"/>
          <w:lang w:val="uk-UA"/>
        </w:rPr>
      </w:pPr>
    </w:p>
    <w:p w14:paraId="18D2DD8C" w14:textId="77777777" w:rsidR="00FB6F46" w:rsidRPr="00F616D0" w:rsidRDefault="00FB6F46">
      <w:pPr>
        <w:rPr>
          <w:rFonts w:ascii="Times New Roman" w:hAnsi="Times New Roman" w:cs="Times New Roman"/>
          <w:sz w:val="28"/>
          <w:lang w:val="uk-UA"/>
        </w:rPr>
      </w:pPr>
    </w:p>
    <w:p w14:paraId="6C8A11DB" w14:textId="77777777" w:rsidR="00FB6F46" w:rsidRPr="00F616D0" w:rsidRDefault="00FB6F46">
      <w:pPr>
        <w:rPr>
          <w:rFonts w:ascii="Times New Roman" w:hAnsi="Times New Roman" w:cs="Times New Roman"/>
          <w:sz w:val="28"/>
          <w:lang w:val="uk-UA"/>
        </w:rPr>
      </w:pPr>
    </w:p>
    <w:p w14:paraId="07DC0223" w14:textId="77777777" w:rsidR="00FB6F46" w:rsidRPr="00F616D0" w:rsidRDefault="00FB6F46">
      <w:pPr>
        <w:rPr>
          <w:rFonts w:ascii="Times New Roman" w:hAnsi="Times New Roman" w:cs="Times New Roman"/>
          <w:sz w:val="28"/>
          <w:lang w:val="uk-UA"/>
        </w:rPr>
      </w:pPr>
    </w:p>
    <w:p w14:paraId="1E4AAAB2" w14:textId="77777777" w:rsidR="00FB6F46" w:rsidRDefault="00FB6F46" w:rsidP="00FB6F46">
      <w:pPr>
        <w:spacing w:after="0" w:line="360" w:lineRule="auto"/>
        <w:ind w:firstLine="709"/>
        <w:jc w:val="center"/>
        <w:rPr>
          <w:rFonts w:ascii="Times New Roman" w:hAnsi="Times New Roman" w:cs="Times New Roman"/>
          <w:b/>
          <w:bCs/>
          <w:sz w:val="28"/>
          <w:lang w:val="uk-UA"/>
        </w:rPr>
      </w:pPr>
      <w:r w:rsidRPr="00F616D0">
        <w:rPr>
          <w:rFonts w:ascii="Times New Roman" w:hAnsi="Times New Roman" w:cs="Times New Roman"/>
          <w:b/>
          <w:bCs/>
          <w:sz w:val="28"/>
          <w:lang w:val="uk-UA"/>
        </w:rPr>
        <w:lastRenderedPageBreak/>
        <w:t>ВСТУП</w:t>
      </w:r>
    </w:p>
    <w:p w14:paraId="3183280F" w14:textId="77777777" w:rsidR="009E298B" w:rsidRDefault="009E298B" w:rsidP="00FB6F46">
      <w:pPr>
        <w:spacing w:after="0" w:line="360" w:lineRule="auto"/>
        <w:ind w:firstLine="709"/>
        <w:jc w:val="center"/>
        <w:rPr>
          <w:rFonts w:ascii="Times New Roman" w:hAnsi="Times New Roman" w:cs="Times New Roman"/>
          <w:b/>
          <w:bCs/>
          <w:sz w:val="28"/>
          <w:lang w:val="uk-UA"/>
        </w:rPr>
      </w:pPr>
    </w:p>
    <w:p w14:paraId="0FA4A689" w14:textId="7494AC4D" w:rsidR="00FB6F46" w:rsidRPr="00F616D0" w:rsidRDefault="000475C5" w:rsidP="00FB6F46">
      <w:pPr>
        <w:spacing w:after="0" w:line="360" w:lineRule="auto"/>
        <w:ind w:firstLine="709"/>
        <w:jc w:val="both"/>
        <w:rPr>
          <w:rFonts w:ascii="Times New Roman" w:hAnsi="Times New Roman" w:cs="Times New Roman"/>
          <w:sz w:val="28"/>
          <w:lang w:val="uk-UA"/>
        </w:rPr>
      </w:pPr>
      <w:r w:rsidRPr="009E298B">
        <w:rPr>
          <w:rFonts w:ascii="Times New Roman" w:hAnsi="Times New Roman" w:cs="Times New Roman"/>
          <w:i/>
          <w:sz w:val="28"/>
          <w:lang w:val="uk-UA"/>
        </w:rPr>
        <w:t xml:space="preserve">Актуальність </w:t>
      </w:r>
      <w:r w:rsidRPr="009E298B">
        <w:rPr>
          <w:rFonts w:ascii="Times New Roman" w:hAnsi="Times New Roman" w:cs="Times New Roman"/>
          <w:sz w:val="28"/>
          <w:lang w:val="uk-UA"/>
        </w:rPr>
        <w:t>теми</w:t>
      </w:r>
      <w:r w:rsidR="009E298B">
        <w:rPr>
          <w:rFonts w:ascii="Times New Roman" w:hAnsi="Times New Roman" w:cs="Times New Roman"/>
          <w:sz w:val="28"/>
          <w:lang w:val="uk-UA"/>
        </w:rPr>
        <w:t xml:space="preserve"> полягає в тому, що с</w:t>
      </w:r>
      <w:r w:rsidR="00FB6F46" w:rsidRPr="00F616D0">
        <w:rPr>
          <w:rFonts w:ascii="Times New Roman" w:hAnsi="Times New Roman" w:cs="Times New Roman"/>
          <w:sz w:val="28"/>
          <w:lang w:val="uk-UA"/>
        </w:rPr>
        <w:t xml:space="preserve">истема </w:t>
      </w:r>
      <w:r w:rsidR="009E298B">
        <w:rPr>
          <w:rFonts w:ascii="Times New Roman" w:hAnsi="Times New Roman" w:cs="Times New Roman"/>
          <w:sz w:val="28"/>
          <w:lang w:val="uk-UA"/>
        </w:rPr>
        <w:t>шкіл</w:t>
      </w:r>
      <w:r w:rsidR="00FB6F46" w:rsidRPr="00F616D0">
        <w:rPr>
          <w:rFonts w:ascii="Times New Roman" w:hAnsi="Times New Roman" w:cs="Times New Roman"/>
          <w:sz w:val="28"/>
          <w:lang w:val="uk-UA"/>
        </w:rPr>
        <w:t xml:space="preserve"> відіграє дуже важливу роль у суспільстві. Саме в її межах формується особистість</w:t>
      </w:r>
      <w:r w:rsidR="00C239E6">
        <w:rPr>
          <w:rFonts w:ascii="Times New Roman" w:hAnsi="Times New Roman" w:cs="Times New Roman"/>
          <w:sz w:val="28"/>
          <w:lang w:val="uk-UA"/>
        </w:rPr>
        <w:t xml:space="preserve"> людини і</w:t>
      </w:r>
      <w:r w:rsidR="00FB6F46" w:rsidRPr="00F616D0">
        <w:rPr>
          <w:rFonts w:ascii="Times New Roman" w:hAnsi="Times New Roman" w:cs="Times New Roman"/>
          <w:sz w:val="28"/>
          <w:lang w:val="uk-UA"/>
        </w:rPr>
        <w:t xml:space="preserve"> </w:t>
      </w:r>
      <w:r w:rsidR="00C239E6">
        <w:rPr>
          <w:rFonts w:ascii="Times New Roman" w:hAnsi="Times New Roman" w:cs="Times New Roman"/>
          <w:sz w:val="28"/>
          <w:lang w:val="uk-UA"/>
        </w:rPr>
        <w:t>майбутнього громадянина</w:t>
      </w:r>
      <w:r w:rsidR="00FB6F46" w:rsidRPr="00F616D0">
        <w:rPr>
          <w:rFonts w:ascii="Times New Roman" w:hAnsi="Times New Roman" w:cs="Times New Roman"/>
          <w:sz w:val="28"/>
          <w:lang w:val="uk-UA"/>
        </w:rPr>
        <w:t>, закладаються основі світобачення, поняття моральних та духовних цінностей. Яким чином проявляє себе вплив освіти на життя людини та суспільства в цілому? По-перше, у закладах освіти дитина отримує знання і навички, завдяки яким формується її мисленевий апарат, розвиваються зв’язки у мозку. По-друге, людина отримує поняття і звикає до корисної праці. По-третє, заклади освіти соціалізують дитину, дають їй розуміння, що вона є членом певного колективу і в цілому – суспільства. Саме у закладі освіти прищеплюються правила поведінки, прийняти в певному суспільстві під впливом панівної ідеології.  По-четверте, гарна освіта, добре засвоєні навички  підвищують якість праці конкретної людини, що підвищує якість життя як людини, так і суспільства в цілому. Ми бачимо, що освіта, виховання пов’язані з політико</w:t>
      </w:r>
      <w:r w:rsidR="00484140">
        <w:rPr>
          <w:rFonts w:ascii="Times New Roman" w:hAnsi="Times New Roman" w:cs="Times New Roman"/>
          <w:sz w:val="28"/>
          <w:lang w:val="uk-UA"/>
        </w:rPr>
        <w:t>ю</w:t>
      </w:r>
      <w:r w:rsidR="00FB6F46" w:rsidRPr="00F616D0">
        <w:rPr>
          <w:rFonts w:ascii="Times New Roman" w:hAnsi="Times New Roman" w:cs="Times New Roman"/>
          <w:sz w:val="28"/>
          <w:lang w:val="uk-UA"/>
        </w:rPr>
        <w:t xml:space="preserve">, соціальними відносинами, ідеологією. </w:t>
      </w:r>
    </w:p>
    <w:p w14:paraId="3A959C81"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Важке  випробування, яким стало вторгнення Німеччини в УРСР, призвело до ґрунтовних соціальних перетворень, соціально-політичних </w:t>
      </w:r>
      <w:proofErr w:type="spellStart"/>
      <w:r w:rsidRPr="00F616D0">
        <w:rPr>
          <w:rFonts w:ascii="Times New Roman" w:hAnsi="Times New Roman" w:cs="Times New Roman"/>
          <w:sz w:val="28"/>
          <w:lang w:val="uk-UA"/>
        </w:rPr>
        <w:t>пертурбацій</w:t>
      </w:r>
      <w:proofErr w:type="spellEnd"/>
      <w:r w:rsidRPr="00F616D0">
        <w:rPr>
          <w:rFonts w:ascii="Times New Roman" w:hAnsi="Times New Roman" w:cs="Times New Roman"/>
          <w:sz w:val="28"/>
          <w:lang w:val="uk-UA"/>
        </w:rPr>
        <w:t xml:space="preserve">, та екстремальних умов для виживання суспільства.  На зміну комуністичної  пропаганди ненависті до певних соціальних груп, прийшла націонал-соціалістична пропаганда ненависті до певних етнічних груп. Цей злам відбився </w:t>
      </w:r>
      <w:r w:rsidR="00C239E6">
        <w:rPr>
          <w:rFonts w:ascii="Times New Roman" w:hAnsi="Times New Roman" w:cs="Times New Roman"/>
          <w:sz w:val="28"/>
          <w:lang w:val="uk-UA"/>
        </w:rPr>
        <w:t xml:space="preserve">і </w:t>
      </w:r>
      <w:r w:rsidR="009E298B">
        <w:rPr>
          <w:rFonts w:ascii="Times New Roman" w:hAnsi="Times New Roman" w:cs="Times New Roman"/>
          <w:sz w:val="28"/>
          <w:lang w:val="uk-UA"/>
        </w:rPr>
        <w:t>в</w:t>
      </w:r>
      <w:r w:rsidRPr="00F616D0">
        <w:rPr>
          <w:rFonts w:ascii="Times New Roman" w:hAnsi="Times New Roman" w:cs="Times New Roman"/>
          <w:sz w:val="28"/>
          <w:lang w:val="uk-UA"/>
        </w:rPr>
        <w:t xml:space="preserve"> освітній сфері.    </w:t>
      </w:r>
    </w:p>
    <w:p w14:paraId="18A1C653"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Існування шкільної системи в Україні в умовах війни та окупації, відрізнялося від регіону  до регіону. Багато в чому це залежало від наявності національно свідомої інтелігенції, </w:t>
      </w:r>
      <w:r w:rsidR="000475C5">
        <w:rPr>
          <w:rFonts w:ascii="Times New Roman" w:hAnsi="Times New Roman" w:cs="Times New Roman"/>
          <w:sz w:val="28"/>
          <w:lang w:val="uk-UA"/>
        </w:rPr>
        <w:t>яка взяла на себе</w:t>
      </w:r>
      <w:r w:rsidRPr="00F616D0">
        <w:rPr>
          <w:rFonts w:ascii="Times New Roman" w:hAnsi="Times New Roman" w:cs="Times New Roman"/>
          <w:sz w:val="28"/>
          <w:lang w:val="uk-UA"/>
        </w:rPr>
        <w:t xml:space="preserve"> тягар відновлення життя напівзруйнованого Києва. Здоровий глузд підказує, що освічене </w:t>
      </w:r>
      <w:r w:rsidR="009E298B">
        <w:rPr>
          <w:rFonts w:ascii="Times New Roman" w:hAnsi="Times New Roman" w:cs="Times New Roman"/>
          <w:sz w:val="28"/>
          <w:lang w:val="uk-UA"/>
        </w:rPr>
        <w:t xml:space="preserve">місцеве населення, яке свідомо </w:t>
      </w:r>
      <w:r w:rsidRPr="00F616D0">
        <w:rPr>
          <w:rFonts w:ascii="Times New Roman" w:hAnsi="Times New Roman" w:cs="Times New Roman"/>
          <w:sz w:val="28"/>
          <w:lang w:val="uk-UA"/>
        </w:rPr>
        <w:t xml:space="preserve"> було вдячне новій владі за можливість отримання української освіти, було б в нагоді для Третього Райху. Таке населення могло б </w:t>
      </w:r>
      <w:r w:rsidRPr="00F616D0">
        <w:rPr>
          <w:rFonts w:ascii="Times New Roman" w:hAnsi="Times New Roman" w:cs="Times New Roman"/>
          <w:sz w:val="28"/>
          <w:lang w:val="uk-UA"/>
        </w:rPr>
        <w:lastRenderedPageBreak/>
        <w:t xml:space="preserve">створити потужну промислову та ідеологічну базу для вермахту та забезпечити спокійний тил. </w:t>
      </w:r>
    </w:p>
    <w:p w14:paraId="1142203E"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Вивчення освітніх процесів взагалі, і шкільної освіти зокрема, в умовах окупації, допоможе створити цілісну картину життя в окупованому Києві, осмислити національні, культурні, суспільні процеси які відбувалися під час Другої Світової війни. </w:t>
      </w:r>
    </w:p>
    <w:p w14:paraId="30DBA5F1" w14:textId="43024078" w:rsidR="00FB6F46" w:rsidRPr="00F616D0" w:rsidRDefault="00FB6F46" w:rsidP="00FB6F46">
      <w:pPr>
        <w:spacing w:after="0" w:line="360" w:lineRule="auto"/>
        <w:ind w:firstLine="709"/>
        <w:jc w:val="both"/>
        <w:rPr>
          <w:rFonts w:ascii="Times New Roman" w:hAnsi="Times New Roman" w:cs="Times New Roman"/>
          <w:sz w:val="28"/>
          <w:lang w:val="uk-UA"/>
        </w:rPr>
      </w:pPr>
      <w:r w:rsidRPr="00DA6797">
        <w:rPr>
          <w:rFonts w:ascii="Times New Roman" w:hAnsi="Times New Roman" w:cs="Times New Roman"/>
          <w:sz w:val="28"/>
          <w:lang w:val="uk-UA"/>
        </w:rPr>
        <w:t>Актуальність</w:t>
      </w:r>
      <w:r w:rsidRPr="00F616D0">
        <w:rPr>
          <w:rFonts w:ascii="Times New Roman" w:hAnsi="Times New Roman" w:cs="Times New Roman"/>
          <w:b/>
          <w:sz w:val="28"/>
          <w:lang w:val="uk-UA"/>
        </w:rPr>
        <w:t xml:space="preserve"> </w:t>
      </w:r>
      <w:r w:rsidRPr="00F616D0">
        <w:rPr>
          <w:rFonts w:ascii="Times New Roman" w:hAnsi="Times New Roman" w:cs="Times New Roman"/>
          <w:sz w:val="28"/>
          <w:lang w:val="uk-UA"/>
        </w:rPr>
        <w:t>заявленої теми обумовлен</w:t>
      </w:r>
      <w:r w:rsidR="005203D3">
        <w:rPr>
          <w:rFonts w:ascii="Times New Roman" w:hAnsi="Times New Roman" w:cs="Times New Roman"/>
          <w:sz w:val="28"/>
          <w:lang w:val="uk-UA"/>
        </w:rPr>
        <w:t>а</w:t>
      </w:r>
      <w:r w:rsidRPr="00F616D0">
        <w:rPr>
          <w:rFonts w:ascii="Times New Roman" w:hAnsi="Times New Roman" w:cs="Times New Roman"/>
          <w:sz w:val="28"/>
          <w:lang w:val="uk-UA"/>
        </w:rPr>
        <w:t xml:space="preserve"> також і відсутністю ґрунтовних комплексних досліджень розвитку шкільної освіти в 1941-1943 роках і </w:t>
      </w:r>
      <w:r w:rsidR="005203D3">
        <w:rPr>
          <w:rFonts w:ascii="Times New Roman" w:hAnsi="Times New Roman" w:cs="Times New Roman"/>
          <w:sz w:val="28"/>
          <w:lang w:val="uk-UA"/>
        </w:rPr>
        <w:t xml:space="preserve">вивчення ролі </w:t>
      </w:r>
      <w:r w:rsidRPr="00F616D0">
        <w:rPr>
          <w:rFonts w:ascii="Times New Roman" w:hAnsi="Times New Roman" w:cs="Times New Roman"/>
          <w:sz w:val="28"/>
          <w:lang w:val="uk-UA"/>
        </w:rPr>
        <w:t xml:space="preserve">національно свідомої інтелігенції в цьому процесі.  </w:t>
      </w:r>
    </w:p>
    <w:p w14:paraId="7579E9F6" w14:textId="77777777" w:rsidR="00FB6F46" w:rsidRPr="00F616D0" w:rsidRDefault="00FB6F46" w:rsidP="00FB6F46">
      <w:pPr>
        <w:spacing w:after="0" w:line="360" w:lineRule="auto"/>
        <w:ind w:firstLine="709"/>
        <w:jc w:val="both"/>
        <w:rPr>
          <w:rFonts w:ascii="Times New Roman" w:hAnsi="Times New Roman" w:cs="Times New Roman"/>
          <w:bCs/>
          <w:sz w:val="28"/>
          <w:lang w:val="uk-UA"/>
        </w:rPr>
      </w:pPr>
      <w:r w:rsidRPr="00DA6797">
        <w:rPr>
          <w:rFonts w:ascii="Times New Roman" w:hAnsi="Times New Roman" w:cs="Times New Roman"/>
          <w:bCs/>
          <w:i/>
          <w:sz w:val="28"/>
          <w:lang w:val="uk-UA"/>
        </w:rPr>
        <w:t>Об’єктом дослідження</w:t>
      </w:r>
      <w:r w:rsidRPr="00F616D0">
        <w:rPr>
          <w:rFonts w:ascii="Times New Roman" w:hAnsi="Times New Roman" w:cs="Times New Roman"/>
          <w:b/>
          <w:bCs/>
          <w:sz w:val="28"/>
          <w:lang w:val="uk-UA"/>
        </w:rPr>
        <w:t xml:space="preserve"> </w:t>
      </w:r>
      <w:r w:rsidRPr="00F616D0">
        <w:rPr>
          <w:rFonts w:ascii="Times New Roman" w:hAnsi="Times New Roman" w:cs="Times New Roman"/>
          <w:bCs/>
          <w:sz w:val="28"/>
          <w:lang w:val="uk-UA"/>
        </w:rPr>
        <w:t>є освітня політика нацистського окупаційного режиму .</w:t>
      </w:r>
    </w:p>
    <w:p w14:paraId="61117348"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DA6797">
        <w:rPr>
          <w:rFonts w:ascii="Times New Roman" w:hAnsi="Times New Roman" w:cs="Times New Roman"/>
          <w:bCs/>
          <w:i/>
          <w:sz w:val="28"/>
          <w:lang w:val="uk-UA"/>
        </w:rPr>
        <w:t>Предметом дослідження</w:t>
      </w:r>
      <w:r w:rsidRPr="00F616D0">
        <w:rPr>
          <w:rFonts w:ascii="Times New Roman" w:hAnsi="Times New Roman" w:cs="Times New Roman"/>
          <w:sz w:val="28"/>
          <w:lang w:val="uk-UA"/>
        </w:rPr>
        <w:t xml:space="preserve"> є становлення та розвиток шкільної освіти в Києві періоду окупації.</w:t>
      </w:r>
    </w:p>
    <w:p w14:paraId="7580872A" w14:textId="0E2D4FF2"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b/>
          <w:sz w:val="28"/>
          <w:lang w:val="uk-UA"/>
        </w:rPr>
        <w:t xml:space="preserve"> </w:t>
      </w:r>
      <w:r w:rsidRPr="00DA6797">
        <w:rPr>
          <w:rFonts w:ascii="Times New Roman" w:hAnsi="Times New Roman" w:cs="Times New Roman"/>
          <w:i/>
          <w:sz w:val="28"/>
          <w:lang w:val="uk-UA"/>
        </w:rPr>
        <w:t>Хронологічні межі дослідження</w:t>
      </w:r>
      <w:r w:rsidRPr="00F616D0">
        <w:rPr>
          <w:rFonts w:ascii="Times New Roman" w:hAnsi="Times New Roman" w:cs="Times New Roman"/>
          <w:sz w:val="28"/>
          <w:lang w:val="uk-UA"/>
        </w:rPr>
        <w:t xml:space="preserve"> охоплюють період 1941-1943 рр. Вибір нижньої хронологічної межі (1941 р.) обумовлений початком вторгнення вермахту на територію УРСР. Верхньої (листопад 1943 р.) – звільненням Києву від окупантів.      </w:t>
      </w:r>
    </w:p>
    <w:p w14:paraId="5ECE59AE"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Маємо казати, що  застосування </w:t>
      </w:r>
      <w:proofErr w:type="spellStart"/>
      <w:r w:rsidRPr="00F616D0">
        <w:rPr>
          <w:rFonts w:ascii="Times New Roman" w:hAnsi="Times New Roman" w:cs="Times New Roman"/>
          <w:sz w:val="28"/>
          <w:lang w:val="uk-UA"/>
        </w:rPr>
        <w:t>історико-порівняльного</w:t>
      </w:r>
      <w:proofErr w:type="spellEnd"/>
      <w:r w:rsidRPr="00F616D0">
        <w:rPr>
          <w:rFonts w:ascii="Times New Roman" w:hAnsi="Times New Roman" w:cs="Times New Roman"/>
          <w:sz w:val="28"/>
          <w:lang w:val="uk-UA"/>
        </w:rPr>
        <w:t xml:space="preserve"> методу потребує розгляду окремих аспектів планів нацистів стосовно розвитку системи освіти на окупованих територіях більш раннього періоду.</w:t>
      </w:r>
    </w:p>
    <w:p w14:paraId="2D535921" w14:textId="13254B71" w:rsidR="00FB6F46" w:rsidRPr="00F616D0" w:rsidRDefault="00FB6F46" w:rsidP="00FB6F46">
      <w:pPr>
        <w:spacing w:after="0" w:line="360" w:lineRule="auto"/>
        <w:ind w:firstLine="709"/>
        <w:jc w:val="both"/>
        <w:rPr>
          <w:rFonts w:ascii="Times New Roman" w:hAnsi="Times New Roman" w:cs="Times New Roman"/>
          <w:bCs/>
          <w:sz w:val="28"/>
          <w:lang w:val="uk-UA"/>
        </w:rPr>
      </w:pPr>
      <w:r w:rsidRPr="00DA6797">
        <w:rPr>
          <w:rFonts w:ascii="Times New Roman" w:hAnsi="Times New Roman" w:cs="Times New Roman"/>
          <w:bCs/>
          <w:i/>
          <w:sz w:val="28"/>
          <w:lang w:val="uk-UA"/>
        </w:rPr>
        <w:t>Територіальні межі дослідження</w:t>
      </w:r>
      <w:r w:rsidRPr="00F616D0">
        <w:rPr>
          <w:rFonts w:ascii="Times New Roman" w:hAnsi="Times New Roman" w:cs="Times New Roman"/>
          <w:b/>
          <w:bCs/>
          <w:sz w:val="28"/>
          <w:lang w:val="uk-UA"/>
        </w:rPr>
        <w:t xml:space="preserve">: </w:t>
      </w:r>
      <w:r w:rsidRPr="00F616D0">
        <w:rPr>
          <w:rFonts w:ascii="Times New Roman" w:hAnsi="Times New Roman" w:cs="Times New Roman"/>
          <w:bCs/>
          <w:sz w:val="28"/>
          <w:lang w:val="uk-UA"/>
        </w:rPr>
        <w:t>територія</w:t>
      </w:r>
      <w:r w:rsidRPr="00F616D0">
        <w:rPr>
          <w:rFonts w:ascii="Times New Roman" w:hAnsi="Times New Roman" w:cs="Times New Roman"/>
          <w:b/>
          <w:bCs/>
          <w:sz w:val="28"/>
          <w:lang w:val="uk-UA"/>
        </w:rPr>
        <w:t xml:space="preserve"> </w:t>
      </w:r>
      <w:r w:rsidR="005203D3">
        <w:rPr>
          <w:rFonts w:ascii="Times New Roman" w:hAnsi="Times New Roman" w:cs="Times New Roman"/>
          <w:bCs/>
          <w:sz w:val="28"/>
          <w:lang w:val="uk-UA"/>
        </w:rPr>
        <w:t xml:space="preserve">генеральної округи «Київ»,  </w:t>
      </w:r>
      <w:r w:rsidRPr="00F616D0">
        <w:rPr>
          <w:rFonts w:ascii="Times New Roman" w:hAnsi="Times New Roman" w:cs="Times New Roman"/>
          <w:bCs/>
          <w:sz w:val="28"/>
          <w:lang w:val="uk-UA"/>
        </w:rPr>
        <w:t xml:space="preserve">Райхскомісаріату «Україна». </w:t>
      </w:r>
    </w:p>
    <w:p w14:paraId="718F168F"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DA6797">
        <w:rPr>
          <w:rFonts w:ascii="Times New Roman" w:hAnsi="Times New Roman" w:cs="Times New Roman"/>
          <w:bCs/>
          <w:i/>
          <w:sz w:val="28"/>
          <w:lang w:val="uk-UA"/>
        </w:rPr>
        <w:t>Мета дослідження</w:t>
      </w:r>
      <w:r w:rsidRPr="00F616D0">
        <w:rPr>
          <w:rFonts w:ascii="Times New Roman" w:hAnsi="Times New Roman" w:cs="Times New Roman"/>
          <w:b/>
          <w:bCs/>
          <w:sz w:val="28"/>
          <w:lang w:val="uk-UA"/>
        </w:rPr>
        <w:t xml:space="preserve"> </w:t>
      </w:r>
      <w:r w:rsidRPr="00F616D0">
        <w:rPr>
          <w:rFonts w:ascii="Times New Roman" w:hAnsi="Times New Roman" w:cs="Times New Roman"/>
          <w:sz w:val="28"/>
          <w:lang w:val="uk-UA"/>
        </w:rPr>
        <w:t>полягає в комплексному вивченні на основі виявлених джерел стану і тенденцій розвитку системи шкільної освіти в Києві в екстремальних умовах  нацистської окупації.</w:t>
      </w:r>
    </w:p>
    <w:p w14:paraId="19616868"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досягнення означеної мети ми поставили наступні </w:t>
      </w:r>
      <w:r w:rsidRPr="00DA6797">
        <w:rPr>
          <w:rFonts w:ascii="Times New Roman" w:hAnsi="Times New Roman" w:cs="Times New Roman"/>
          <w:bCs/>
          <w:i/>
          <w:sz w:val="28"/>
          <w:lang w:val="uk-UA"/>
        </w:rPr>
        <w:t>дослідницькі завдання</w:t>
      </w:r>
      <w:r w:rsidRPr="00F616D0">
        <w:rPr>
          <w:rFonts w:ascii="Times New Roman" w:hAnsi="Times New Roman" w:cs="Times New Roman"/>
          <w:sz w:val="28"/>
          <w:lang w:val="uk-UA"/>
        </w:rPr>
        <w:t>:</w:t>
      </w:r>
    </w:p>
    <w:p w14:paraId="48EF2C61" w14:textId="62CB305D" w:rsidR="00FB6F46" w:rsidRPr="00F616D0" w:rsidRDefault="00FB6F46" w:rsidP="00DA6797">
      <w:pPr>
        <w:numPr>
          <w:ilvl w:val="0"/>
          <w:numId w:val="1"/>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проаналізувати наукову літературу і джерельну базу з досліджуваної проблеми та охарактеризувати методологічні підходи до її вивчення;</w:t>
      </w:r>
    </w:p>
    <w:p w14:paraId="1A8673D6" w14:textId="77777777" w:rsidR="00FB6F46" w:rsidRPr="00F616D0" w:rsidRDefault="00FB6F46" w:rsidP="00DA6797">
      <w:pPr>
        <w:numPr>
          <w:ilvl w:val="0"/>
          <w:numId w:val="1"/>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lastRenderedPageBreak/>
        <w:t>розкрити сутність політики нацистської окупаційної влади у сфері освіти;</w:t>
      </w:r>
    </w:p>
    <w:p w14:paraId="3316901E" w14:textId="77777777" w:rsidR="00FB6F46" w:rsidRPr="00F616D0" w:rsidRDefault="00FB6F46" w:rsidP="00DA6797">
      <w:pPr>
        <w:numPr>
          <w:ilvl w:val="0"/>
          <w:numId w:val="1"/>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дослідити роль національно свідомої інтелігенції в відродженні шкільної мережі в Києві;</w:t>
      </w:r>
    </w:p>
    <w:p w14:paraId="03A38B4B" w14:textId="77777777" w:rsidR="00FB6F46" w:rsidRPr="00F616D0" w:rsidRDefault="00FB6F46" w:rsidP="00DA6797">
      <w:pPr>
        <w:numPr>
          <w:ilvl w:val="0"/>
          <w:numId w:val="1"/>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простежити, як хронологічно розвивалася шкільна освіта на території округи «Київ»;</w:t>
      </w:r>
    </w:p>
    <w:p w14:paraId="34237F28" w14:textId="77777777" w:rsidR="00FB6F46" w:rsidRPr="00F616D0" w:rsidRDefault="00FB6F46" w:rsidP="00DA6797">
      <w:pPr>
        <w:numPr>
          <w:ilvl w:val="0"/>
          <w:numId w:val="1"/>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проаналізувати зміст навчально-виховної діяльності київських  шкіл в роки окупації.</w:t>
      </w:r>
    </w:p>
    <w:p w14:paraId="50D2033D" w14:textId="77777777" w:rsidR="00FB6F46" w:rsidRPr="00F616D0" w:rsidRDefault="00FB6F46" w:rsidP="00FB6F46">
      <w:pPr>
        <w:spacing w:after="0" w:line="360" w:lineRule="auto"/>
        <w:ind w:firstLine="709"/>
        <w:jc w:val="both"/>
        <w:rPr>
          <w:rFonts w:ascii="Times New Roman" w:hAnsi="Times New Roman" w:cs="Times New Roman"/>
          <w:sz w:val="28"/>
          <w:lang w:val="uk-UA"/>
        </w:rPr>
      </w:pPr>
      <w:r w:rsidRPr="001347A3">
        <w:rPr>
          <w:rFonts w:ascii="Times New Roman" w:hAnsi="Times New Roman" w:cs="Times New Roman"/>
          <w:i/>
          <w:sz w:val="28"/>
          <w:lang w:val="uk-UA"/>
        </w:rPr>
        <w:t>Наукова новизна</w:t>
      </w:r>
      <w:r w:rsidRPr="00F616D0">
        <w:rPr>
          <w:rFonts w:ascii="Times New Roman" w:hAnsi="Times New Roman" w:cs="Times New Roman"/>
          <w:sz w:val="28"/>
          <w:lang w:val="uk-UA"/>
        </w:rPr>
        <w:t xml:space="preserve"> магістерської роботи визначається тим, що вона є комплексним дослідженням становлення та розвитку системи шкільної освіти в Києві періоду нацистської окупації:</w:t>
      </w:r>
    </w:p>
    <w:p w14:paraId="23D30F9B" w14:textId="77777777" w:rsidR="00FB6F46" w:rsidRPr="00F616D0" w:rsidRDefault="00FB6F46" w:rsidP="001347A3">
      <w:pPr>
        <w:numPr>
          <w:ilvl w:val="0"/>
          <w:numId w:val="2"/>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відтворено картину розвитку системи шкільної освіти;</w:t>
      </w:r>
    </w:p>
    <w:p w14:paraId="730A7BFB" w14:textId="77777777" w:rsidR="00FB6F46" w:rsidRPr="00F616D0" w:rsidRDefault="00FB6F46" w:rsidP="001347A3">
      <w:pPr>
        <w:numPr>
          <w:ilvl w:val="0"/>
          <w:numId w:val="2"/>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визначено місце і роль шкільної освіти в політиці окупаційної влади;</w:t>
      </w:r>
    </w:p>
    <w:p w14:paraId="744341BE" w14:textId="77777777" w:rsidR="00FB6F46" w:rsidRPr="00F616D0" w:rsidRDefault="00FB6F46" w:rsidP="001347A3">
      <w:pPr>
        <w:numPr>
          <w:ilvl w:val="0"/>
          <w:numId w:val="2"/>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досліджено роль національно свідомої інтелігенції у розвитку освітнього процесу;</w:t>
      </w:r>
    </w:p>
    <w:p w14:paraId="533E1613" w14:textId="77777777" w:rsidR="00FB6F46" w:rsidRPr="00F616D0" w:rsidRDefault="00FB6F46" w:rsidP="001347A3">
      <w:pPr>
        <w:numPr>
          <w:ilvl w:val="0"/>
          <w:numId w:val="2"/>
        </w:numPr>
        <w:spacing w:after="0" w:line="360" w:lineRule="auto"/>
        <w:ind w:left="170" w:firstLine="284"/>
        <w:contextualSpacing/>
        <w:jc w:val="both"/>
        <w:rPr>
          <w:rFonts w:ascii="Times New Roman" w:hAnsi="Times New Roman" w:cs="Times New Roman"/>
          <w:sz w:val="28"/>
          <w:lang w:val="uk-UA"/>
        </w:rPr>
      </w:pPr>
      <w:r w:rsidRPr="00F616D0">
        <w:rPr>
          <w:rFonts w:ascii="Times New Roman" w:hAnsi="Times New Roman" w:cs="Times New Roman"/>
          <w:sz w:val="28"/>
          <w:lang w:val="uk-UA"/>
        </w:rPr>
        <w:t>з’ясовано відповідність освітньої політики окупаційного режиму потребам національно-культурного розвитку українського народу.</w:t>
      </w:r>
    </w:p>
    <w:p w14:paraId="0FE1C114" w14:textId="77777777" w:rsidR="00FB6F46" w:rsidRPr="00F616D0" w:rsidRDefault="00FB6F46" w:rsidP="00FB6F46">
      <w:pPr>
        <w:spacing w:after="0" w:line="360" w:lineRule="auto"/>
        <w:ind w:firstLine="709"/>
        <w:jc w:val="both"/>
        <w:rPr>
          <w:rFonts w:ascii="Times New Roman" w:hAnsi="Times New Roman" w:cs="Times New Roman"/>
          <w:bCs/>
          <w:sz w:val="28"/>
          <w:lang w:val="uk-UA"/>
        </w:rPr>
      </w:pPr>
      <w:r w:rsidRPr="001347A3">
        <w:rPr>
          <w:rFonts w:ascii="Times New Roman" w:hAnsi="Times New Roman" w:cs="Times New Roman"/>
          <w:bCs/>
          <w:i/>
          <w:sz w:val="28"/>
          <w:lang w:val="uk-UA"/>
        </w:rPr>
        <w:t>Практичне значення дослідження</w:t>
      </w:r>
      <w:r w:rsidRPr="00F616D0">
        <w:rPr>
          <w:rFonts w:ascii="Times New Roman" w:hAnsi="Times New Roman" w:cs="Times New Roman"/>
          <w:b/>
          <w:bCs/>
          <w:sz w:val="28"/>
          <w:lang w:val="uk-UA"/>
        </w:rPr>
        <w:t xml:space="preserve">  </w:t>
      </w:r>
      <w:r w:rsidRPr="00F616D0">
        <w:rPr>
          <w:rFonts w:ascii="Times New Roman" w:hAnsi="Times New Roman" w:cs="Times New Roman"/>
          <w:bCs/>
          <w:sz w:val="28"/>
          <w:lang w:val="uk-UA"/>
        </w:rPr>
        <w:t xml:space="preserve">полягає  у можливості використання теоретичних висновків, зібраного фактичного матеріалу у подальшому вивченні обраної теми. Також дана робота може бути корисна при створенні узагальнюючих праць з дослідження Другої Світової війни, історії України та  історії Києва 20 століття, історії педагогіки. </w:t>
      </w:r>
    </w:p>
    <w:p w14:paraId="62B8DE80" w14:textId="77777777" w:rsidR="00FB6F46" w:rsidRPr="00F616D0" w:rsidRDefault="00FB6F46" w:rsidP="00FB6F46">
      <w:pPr>
        <w:spacing w:after="0" w:line="360" w:lineRule="auto"/>
        <w:ind w:firstLine="709"/>
        <w:jc w:val="both"/>
        <w:rPr>
          <w:rFonts w:ascii="Times New Roman" w:hAnsi="Times New Roman" w:cs="Times New Roman"/>
          <w:bCs/>
          <w:sz w:val="28"/>
          <w:lang w:val="uk-UA"/>
        </w:rPr>
      </w:pPr>
      <w:r w:rsidRPr="001347A3">
        <w:rPr>
          <w:rFonts w:ascii="Times New Roman" w:hAnsi="Times New Roman" w:cs="Times New Roman"/>
          <w:bCs/>
          <w:i/>
          <w:sz w:val="28"/>
          <w:lang w:val="uk-UA"/>
        </w:rPr>
        <w:t>Апробація дослідження</w:t>
      </w:r>
      <w:r w:rsidRPr="00F616D0">
        <w:rPr>
          <w:rFonts w:ascii="Times New Roman" w:hAnsi="Times New Roman" w:cs="Times New Roman"/>
          <w:bCs/>
          <w:sz w:val="28"/>
          <w:lang w:val="uk-UA"/>
        </w:rPr>
        <w:t xml:space="preserve">: результати дослідження оприлюднені автором у доповіді на конференції «Українська минувшина: війни за ідентичність та незалежність» яка пройшла 24 квітня 2024 року у Києві. </w:t>
      </w:r>
    </w:p>
    <w:p w14:paraId="693CC437" w14:textId="77777777" w:rsidR="00FB6F46" w:rsidRPr="00F616D0" w:rsidRDefault="00FB6F46" w:rsidP="00FB6F46">
      <w:pPr>
        <w:spacing w:after="0" w:line="360" w:lineRule="auto"/>
        <w:ind w:firstLine="709"/>
        <w:jc w:val="both"/>
        <w:rPr>
          <w:rFonts w:ascii="Times New Roman" w:hAnsi="Times New Roman" w:cs="Times New Roman"/>
          <w:bCs/>
          <w:sz w:val="28"/>
          <w:lang w:val="uk-UA"/>
        </w:rPr>
      </w:pPr>
      <w:r w:rsidRPr="001347A3">
        <w:rPr>
          <w:rFonts w:ascii="Times New Roman" w:hAnsi="Times New Roman" w:cs="Times New Roman"/>
          <w:bCs/>
          <w:i/>
          <w:sz w:val="28"/>
          <w:lang w:val="uk-UA"/>
        </w:rPr>
        <w:t>Обсяг і структура</w:t>
      </w:r>
      <w:r w:rsidRPr="00F616D0">
        <w:rPr>
          <w:rFonts w:ascii="Times New Roman" w:hAnsi="Times New Roman" w:cs="Times New Roman"/>
          <w:bCs/>
          <w:sz w:val="28"/>
          <w:lang w:val="uk-UA"/>
        </w:rPr>
        <w:t xml:space="preserve"> магістерської роботи зумовлені метою,конкретними завданнями дослідження і логікою викладу. Робота складається зі вступу, трьох розділів, висновків, списку використаних джерел та літератури.</w:t>
      </w:r>
    </w:p>
    <w:p w14:paraId="5B406B83" w14:textId="77777777" w:rsidR="00A43FCB" w:rsidRPr="00F616D0" w:rsidRDefault="00A43FCB" w:rsidP="00FB6F46">
      <w:pPr>
        <w:spacing w:after="0" w:line="360" w:lineRule="auto"/>
        <w:ind w:firstLine="709"/>
        <w:jc w:val="both"/>
        <w:rPr>
          <w:rFonts w:ascii="Times New Roman" w:hAnsi="Times New Roman" w:cs="Times New Roman"/>
          <w:bCs/>
          <w:sz w:val="28"/>
          <w:lang w:val="uk-UA"/>
        </w:rPr>
      </w:pPr>
    </w:p>
    <w:p w14:paraId="51697241" w14:textId="77777777" w:rsidR="00A43FCB" w:rsidRPr="00F616D0" w:rsidRDefault="00A43FCB" w:rsidP="00A43FCB">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РОЗДІЛ  1</w:t>
      </w:r>
    </w:p>
    <w:p w14:paraId="55511682" w14:textId="77777777" w:rsidR="00A43FCB" w:rsidRDefault="00A43FCB" w:rsidP="00A43FCB">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СТАН НАУКОВОЙ РОЗРО</w:t>
      </w:r>
      <w:r w:rsidR="001347A3">
        <w:rPr>
          <w:rFonts w:ascii="Times New Roman" w:hAnsi="Times New Roman" w:cs="Times New Roman"/>
          <w:b/>
          <w:sz w:val="28"/>
          <w:lang w:val="uk-UA"/>
        </w:rPr>
        <w:t>Б</w:t>
      </w:r>
      <w:r w:rsidRPr="00F616D0">
        <w:rPr>
          <w:rFonts w:ascii="Times New Roman" w:hAnsi="Times New Roman" w:cs="Times New Roman"/>
          <w:b/>
          <w:sz w:val="28"/>
          <w:lang w:val="uk-UA"/>
        </w:rPr>
        <w:t>КИ ТЕМИ, ДЖЕРЕЛЬНА БАЗА, МЕТОДОЛОГІЯ ДОСЛІДЖЕННЯ</w:t>
      </w:r>
    </w:p>
    <w:p w14:paraId="7F5DF9E1" w14:textId="77777777" w:rsidR="00B458C3" w:rsidRDefault="00B458C3" w:rsidP="00A43FCB">
      <w:pPr>
        <w:spacing w:after="0" w:line="360" w:lineRule="auto"/>
        <w:ind w:firstLine="709"/>
        <w:jc w:val="center"/>
        <w:rPr>
          <w:rFonts w:ascii="Times New Roman" w:hAnsi="Times New Roman" w:cs="Times New Roman"/>
          <w:b/>
          <w:sz w:val="28"/>
          <w:lang w:val="uk-UA"/>
        </w:rPr>
      </w:pPr>
    </w:p>
    <w:p w14:paraId="22D94C79" w14:textId="77777777" w:rsidR="00A43FCB" w:rsidRPr="00F616D0" w:rsidRDefault="00A43FCB" w:rsidP="00A43FCB">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1.1. Історіографія</w:t>
      </w:r>
    </w:p>
    <w:p w14:paraId="0557903B" w14:textId="77777777" w:rsidR="00D1236C" w:rsidRPr="00F616D0" w:rsidRDefault="00D1236C"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Проблемі розвитку системи шкільної освіти у Києві доби нацистської окупації присвячено чимало досліджень. Історіографію з обраної теми умовно розподілено на три групи: 1) розробки радянських учених; 2) сучасна українська історіографія; 3) дослідження зарубіжних науковців.</w:t>
      </w:r>
    </w:p>
    <w:p w14:paraId="0B44EBD9"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Темі освіти на території окупованої нацистами України в </w:t>
      </w:r>
      <w:r w:rsidR="006C017D">
        <w:rPr>
          <w:rFonts w:ascii="Times New Roman" w:eastAsia="Times New Roman" w:hAnsi="Times New Roman" w:cs="Times New Roman"/>
          <w:sz w:val="28"/>
          <w:szCs w:val="28"/>
          <w:lang w:val="uk-UA" w:eastAsia="ru-RU"/>
        </w:rPr>
        <w:t xml:space="preserve">часи існування </w:t>
      </w:r>
      <w:r w:rsidRPr="00F616D0">
        <w:rPr>
          <w:rFonts w:ascii="Times New Roman" w:eastAsia="Times New Roman" w:hAnsi="Times New Roman" w:cs="Times New Roman"/>
          <w:sz w:val="28"/>
          <w:szCs w:val="28"/>
          <w:lang w:val="uk-UA" w:eastAsia="ru-RU"/>
        </w:rPr>
        <w:t xml:space="preserve">СРСР не приділялося достатньо уваги. Ця тема не вважалася важливою в науковому чи суспільно-політичному аспекті, тому її спеціально не досліджували. </w:t>
      </w:r>
    </w:p>
    <w:p w14:paraId="6E189116"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Радянська історіографія звертала увагу на вивчення масштабних військових та політичних подій, глобальних соціальних та економічних процесів, які формували загальне уявлення про історію України під час другої Світової війни, або, за радянським кліше, «Велик</w:t>
      </w:r>
      <w:r w:rsidR="006C017D">
        <w:rPr>
          <w:rFonts w:ascii="Times New Roman" w:eastAsia="Times New Roman" w:hAnsi="Times New Roman" w:cs="Times New Roman"/>
          <w:sz w:val="28"/>
          <w:szCs w:val="28"/>
          <w:lang w:val="uk-UA" w:eastAsia="ru-RU"/>
        </w:rPr>
        <w:t>ої</w:t>
      </w:r>
      <w:r w:rsidRPr="00F616D0">
        <w:rPr>
          <w:rFonts w:ascii="Times New Roman" w:eastAsia="Times New Roman" w:hAnsi="Times New Roman" w:cs="Times New Roman"/>
          <w:sz w:val="28"/>
          <w:szCs w:val="28"/>
          <w:lang w:val="uk-UA" w:eastAsia="ru-RU"/>
        </w:rPr>
        <w:t xml:space="preserve"> Вітчизнян</w:t>
      </w:r>
      <w:r w:rsidR="006C017D">
        <w:rPr>
          <w:rFonts w:ascii="Times New Roman" w:eastAsia="Times New Roman" w:hAnsi="Times New Roman" w:cs="Times New Roman"/>
          <w:sz w:val="28"/>
          <w:szCs w:val="28"/>
          <w:lang w:val="uk-UA" w:eastAsia="ru-RU"/>
        </w:rPr>
        <w:t>ої</w:t>
      </w:r>
      <w:r w:rsidRPr="00F616D0">
        <w:rPr>
          <w:rFonts w:ascii="Times New Roman" w:eastAsia="Times New Roman" w:hAnsi="Times New Roman" w:cs="Times New Roman"/>
          <w:sz w:val="28"/>
          <w:szCs w:val="28"/>
          <w:lang w:val="uk-UA" w:eastAsia="ru-RU"/>
        </w:rPr>
        <w:t xml:space="preserve"> війн</w:t>
      </w:r>
      <w:r w:rsidR="006C017D">
        <w:rPr>
          <w:rFonts w:ascii="Times New Roman" w:eastAsia="Times New Roman" w:hAnsi="Times New Roman" w:cs="Times New Roman"/>
          <w:sz w:val="28"/>
          <w:szCs w:val="28"/>
          <w:lang w:val="uk-UA" w:eastAsia="ru-RU"/>
        </w:rPr>
        <w:t>и</w:t>
      </w:r>
      <w:r w:rsidRPr="00F616D0">
        <w:rPr>
          <w:rFonts w:ascii="Times New Roman" w:eastAsia="Times New Roman" w:hAnsi="Times New Roman" w:cs="Times New Roman"/>
          <w:sz w:val="28"/>
          <w:szCs w:val="28"/>
          <w:lang w:val="uk-UA" w:eastAsia="ru-RU"/>
        </w:rPr>
        <w:t xml:space="preserve">». </w:t>
      </w:r>
    </w:p>
    <w:p w14:paraId="3F82EE1B"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У силу радянської ідеологічної цензури, вчені </w:t>
      </w:r>
      <w:r w:rsidR="006C017D">
        <w:rPr>
          <w:rFonts w:ascii="Times New Roman" w:eastAsia="Times New Roman" w:hAnsi="Times New Roman" w:cs="Times New Roman"/>
          <w:sz w:val="28"/>
          <w:szCs w:val="28"/>
          <w:lang w:val="uk-UA" w:eastAsia="ru-RU"/>
        </w:rPr>
        <w:t xml:space="preserve">мусили </w:t>
      </w:r>
      <w:r w:rsidRPr="00F616D0">
        <w:rPr>
          <w:rFonts w:ascii="Times New Roman" w:eastAsia="Times New Roman" w:hAnsi="Times New Roman" w:cs="Times New Roman"/>
          <w:sz w:val="28"/>
          <w:szCs w:val="28"/>
          <w:lang w:val="uk-UA" w:eastAsia="ru-RU"/>
        </w:rPr>
        <w:t xml:space="preserve"> брати до уваги принцип партійності, щоб через призму комуністичної ідеології вивчати історичні процеси  та культурні явища. </w:t>
      </w:r>
    </w:p>
    <w:p w14:paraId="1CF5580E"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Як результат такого  підходу у наукових публікаціях, які хоч якось торкалися теми освіти, зверталася увага на збитки, які понесла радянська система освіти, та яким чином вона відновлювала свою роботу вже у </w:t>
      </w:r>
      <w:proofErr w:type="spellStart"/>
      <w:r w:rsidRPr="00F616D0">
        <w:rPr>
          <w:rFonts w:ascii="Times New Roman" w:eastAsia="Times New Roman" w:hAnsi="Times New Roman" w:cs="Times New Roman"/>
          <w:sz w:val="28"/>
          <w:szCs w:val="28"/>
          <w:lang w:val="uk-UA" w:eastAsia="ru-RU"/>
        </w:rPr>
        <w:t>післяокупаційний</w:t>
      </w:r>
      <w:proofErr w:type="spellEnd"/>
      <w:r w:rsidRPr="00F616D0">
        <w:rPr>
          <w:rFonts w:ascii="Times New Roman" w:eastAsia="Times New Roman" w:hAnsi="Times New Roman" w:cs="Times New Roman"/>
          <w:sz w:val="28"/>
          <w:szCs w:val="28"/>
          <w:lang w:val="uk-UA" w:eastAsia="ru-RU"/>
        </w:rPr>
        <w:t xml:space="preserve"> час. </w:t>
      </w:r>
    </w:p>
    <w:p w14:paraId="0B3FC730"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У якості прикладу можемо навести </w:t>
      </w:r>
      <w:r w:rsidR="00EC2716">
        <w:rPr>
          <w:rFonts w:ascii="Times New Roman" w:eastAsia="Times New Roman" w:hAnsi="Times New Roman" w:cs="Times New Roman"/>
          <w:sz w:val="28"/>
          <w:szCs w:val="28"/>
          <w:lang w:val="uk-UA" w:eastAsia="ru-RU"/>
        </w:rPr>
        <w:t xml:space="preserve">статтю </w:t>
      </w:r>
      <w:proofErr w:type="spellStart"/>
      <w:r w:rsidRPr="00F616D0">
        <w:rPr>
          <w:rFonts w:ascii="Times New Roman" w:eastAsia="Times New Roman" w:hAnsi="Times New Roman" w:cs="Times New Roman"/>
          <w:sz w:val="28"/>
          <w:szCs w:val="28"/>
          <w:lang w:val="uk-UA" w:eastAsia="ru-RU"/>
        </w:rPr>
        <w:t>С.Х.</w:t>
      </w:r>
      <w:r w:rsidR="00EF09CE" w:rsidRPr="00F616D0">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Чавд</w:t>
      </w:r>
      <w:proofErr w:type="spellEnd"/>
      <w:r w:rsidRPr="00F616D0">
        <w:rPr>
          <w:rFonts w:ascii="Times New Roman" w:eastAsia="Times New Roman" w:hAnsi="Times New Roman" w:cs="Times New Roman"/>
          <w:sz w:val="28"/>
          <w:szCs w:val="28"/>
          <w:lang w:val="uk-UA" w:eastAsia="ru-RU"/>
        </w:rPr>
        <w:t>арова</w:t>
      </w:r>
      <w:r w:rsidR="00EF09CE" w:rsidRPr="00F616D0">
        <w:rPr>
          <w:rStyle w:val="a9"/>
          <w:rFonts w:ascii="Times New Roman" w:eastAsia="Times New Roman" w:hAnsi="Times New Roman" w:cs="Times New Roman"/>
          <w:sz w:val="28"/>
          <w:szCs w:val="28"/>
          <w:lang w:val="uk-UA" w:eastAsia="ru-RU"/>
        </w:rPr>
        <w:footnoteReference w:id="1"/>
      </w:r>
      <w:r w:rsidRPr="00F616D0">
        <w:rPr>
          <w:rFonts w:ascii="Times New Roman" w:eastAsia="Times New Roman" w:hAnsi="Times New Roman" w:cs="Times New Roman"/>
          <w:sz w:val="28"/>
          <w:szCs w:val="28"/>
          <w:lang w:val="uk-UA" w:eastAsia="ru-RU"/>
        </w:rPr>
        <w:t xml:space="preserve"> про  освітню політику окупантів щодо неповнолітніх українців та тяжкі наслідки війни для мережі дитячих установ України. Робота була надрукована не в історичному </w:t>
      </w:r>
      <w:r w:rsidRPr="00F616D0">
        <w:rPr>
          <w:rFonts w:ascii="Times New Roman" w:eastAsia="Times New Roman" w:hAnsi="Times New Roman" w:cs="Times New Roman"/>
          <w:sz w:val="28"/>
          <w:szCs w:val="28"/>
          <w:lang w:val="uk-UA" w:eastAsia="ru-RU"/>
        </w:rPr>
        <w:lastRenderedPageBreak/>
        <w:t>журналі, а в педагогічному, оскільки була не суто історичною, а знаходилася на межі історії та педагогіки. Саме тому вона не містила в собі ґрунтовного аналізу  джерел та історичних узагальнень з питання стану освіти під час окупації.</w:t>
      </w:r>
    </w:p>
    <w:p w14:paraId="28C93576" w14:textId="0311753A"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Дослідження </w:t>
      </w:r>
      <w:r w:rsidR="00EF09CE" w:rsidRPr="00F616D0">
        <w:rPr>
          <w:rFonts w:ascii="Times New Roman" w:eastAsia="Times New Roman" w:hAnsi="Times New Roman" w:cs="Times New Roman"/>
          <w:sz w:val="28"/>
          <w:szCs w:val="28"/>
          <w:lang w:val="uk-UA" w:eastAsia="ru-RU"/>
        </w:rPr>
        <w:t>Ф.І. </w:t>
      </w:r>
      <w:r w:rsidRPr="00F616D0">
        <w:rPr>
          <w:rFonts w:ascii="Times New Roman" w:eastAsia="Times New Roman" w:hAnsi="Times New Roman" w:cs="Times New Roman"/>
          <w:sz w:val="28"/>
          <w:szCs w:val="28"/>
          <w:lang w:val="uk-UA" w:eastAsia="ru-RU"/>
        </w:rPr>
        <w:t>Лисенко</w:t>
      </w:r>
      <w:r w:rsidR="009265D8" w:rsidRPr="00F616D0">
        <w:rPr>
          <w:rStyle w:val="a9"/>
          <w:rFonts w:ascii="Times New Roman" w:eastAsia="Times New Roman" w:hAnsi="Times New Roman" w:cs="Times New Roman"/>
          <w:sz w:val="28"/>
          <w:szCs w:val="28"/>
          <w:lang w:val="uk-UA" w:eastAsia="ru-RU"/>
        </w:rPr>
        <w:footnoteReference w:id="2"/>
      </w:r>
      <w:r w:rsidRPr="00F616D0">
        <w:rPr>
          <w:rFonts w:ascii="Times New Roman" w:eastAsia="Times New Roman" w:hAnsi="Times New Roman" w:cs="Times New Roman"/>
          <w:sz w:val="28"/>
          <w:szCs w:val="28"/>
          <w:lang w:val="uk-UA" w:eastAsia="ru-RU"/>
        </w:rPr>
        <w:t xml:space="preserve">   можна  вважати першим, яке зосередилося на вивченні освіти часів окупації </w:t>
      </w:r>
      <w:r w:rsidR="009265D8" w:rsidRPr="00F616D0">
        <w:rPr>
          <w:rFonts w:ascii="Times New Roman" w:hAnsi="Times New Roman" w:cs="Times New Roman"/>
          <w:sz w:val="28"/>
          <w:lang w:val="uk-UA"/>
        </w:rPr>
        <w:t xml:space="preserve">. </w:t>
      </w:r>
      <w:r w:rsidRPr="00F616D0">
        <w:rPr>
          <w:rFonts w:ascii="Times New Roman" w:eastAsia="Times New Roman" w:hAnsi="Times New Roman" w:cs="Times New Roman"/>
          <w:sz w:val="28"/>
          <w:szCs w:val="28"/>
          <w:lang w:val="uk-UA" w:eastAsia="ru-RU"/>
        </w:rPr>
        <w:t xml:space="preserve">Вадою цієї роботи є те, що вона має популярний, а не науковий характер. Вона продовжує  створення «міфу </w:t>
      </w:r>
      <w:r w:rsidR="00107EFB">
        <w:rPr>
          <w:rFonts w:ascii="Times New Roman" w:eastAsia="Times New Roman" w:hAnsi="Times New Roman" w:cs="Times New Roman"/>
          <w:sz w:val="28"/>
          <w:szCs w:val="28"/>
          <w:lang w:val="uk-UA" w:eastAsia="ru-RU"/>
        </w:rPr>
        <w:t>Великої Вітчизняної війни</w:t>
      </w:r>
      <w:r w:rsidRPr="00F616D0">
        <w:rPr>
          <w:rFonts w:ascii="Times New Roman" w:eastAsia="Times New Roman" w:hAnsi="Times New Roman" w:cs="Times New Roman"/>
          <w:sz w:val="28"/>
          <w:szCs w:val="28"/>
          <w:lang w:val="uk-UA" w:eastAsia="ru-RU"/>
        </w:rPr>
        <w:t xml:space="preserve">», який оминав вивчення ситуації з освітою під час окупації. </w:t>
      </w:r>
    </w:p>
    <w:p w14:paraId="4A14AC1C"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Представники педагогічної науки теж розробляли питання освіти часів окупації. В 1957 році було надруковано комплексне дослідження «Розвиток народної освіти і педагогічної науки в Українській РСР (1917 – 1957)»</w:t>
      </w:r>
      <w:r w:rsidR="00E8056B" w:rsidRPr="00F616D0">
        <w:rPr>
          <w:rStyle w:val="a9"/>
          <w:rFonts w:ascii="Times New Roman" w:eastAsia="Times New Roman" w:hAnsi="Times New Roman" w:cs="Times New Roman"/>
          <w:sz w:val="28"/>
          <w:szCs w:val="28"/>
          <w:lang w:val="uk-UA" w:eastAsia="ru-RU"/>
        </w:rPr>
        <w:footnoteReference w:id="3"/>
      </w:r>
      <w:r w:rsidR="00E8056B" w:rsidRPr="00F616D0">
        <w:rPr>
          <w:rFonts w:ascii="Times New Roman" w:eastAsia="Times New Roman" w:hAnsi="Times New Roman" w:cs="Times New Roman"/>
          <w:sz w:val="28"/>
          <w:szCs w:val="28"/>
          <w:lang w:val="uk-UA" w:eastAsia="ru-RU"/>
        </w:rPr>
        <w:t>.</w:t>
      </w:r>
      <w:r w:rsidRPr="00F616D0">
        <w:rPr>
          <w:rFonts w:ascii="Times New Roman" w:eastAsia="Times New Roman" w:hAnsi="Times New Roman" w:cs="Times New Roman"/>
          <w:sz w:val="28"/>
          <w:szCs w:val="28"/>
          <w:lang w:val="uk-UA" w:eastAsia="ru-RU"/>
        </w:rPr>
        <w:t xml:space="preserve">В неї </w:t>
      </w:r>
      <w:r w:rsidR="009265D8" w:rsidRPr="00F616D0">
        <w:rPr>
          <w:rFonts w:ascii="Times New Roman" w:eastAsia="Times New Roman" w:hAnsi="Times New Roman" w:cs="Times New Roman"/>
          <w:sz w:val="28"/>
          <w:szCs w:val="28"/>
          <w:lang w:val="uk-UA" w:eastAsia="ru-RU"/>
        </w:rPr>
        <w:t xml:space="preserve">окреслювалися </w:t>
      </w:r>
      <w:r w:rsidRPr="00F616D0">
        <w:rPr>
          <w:rFonts w:ascii="Times New Roman" w:eastAsia="Times New Roman" w:hAnsi="Times New Roman" w:cs="Times New Roman"/>
          <w:sz w:val="28"/>
          <w:szCs w:val="28"/>
          <w:lang w:val="uk-UA" w:eastAsia="ru-RU"/>
        </w:rPr>
        <w:t>певні сторони організації освіти дітей шкільного віку, міри окупаційної влади проти безпритульності, бездоглядності</w:t>
      </w:r>
      <w:r w:rsidR="00E8056B" w:rsidRPr="00F616D0">
        <w:rPr>
          <w:rFonts w:ascii="Times New Roman" w:eastAsia="Times New Roman" w:hAnsi="Times New Roman" w:cs="Times New Roman"/>
          <w:sz w:val="28"/>
          <w:szCs w:val="28"/>
          <w:lang w:val="uk-UA" w:eastAsia="ru-RU"/>
        </w:rPr>
        <w:t>.</w:t>
      </w:r>
    </w:p>
    <w:p w14:paraId="161B8983" w14:textId="4ABA6F69" w:rsidR="00A43FCB" w:rsidRPr="00F616D0" w:rsidRDefault="00A43FCB" w:rsidP="000E737C">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У період так званої «відлиги»</w:t>
      </w:r>
      <w:r w:rsidR="005C40A5" w:rsidRPr="00F616D0">
        <w:rPr>
          <w:rFonts w:ascii="Times New Roman" w:eastAsia="Times New Roman" w:hAnsi="Times New Roman" w:cs="Times New Roman"/>
          <w:sz w:val="28"/>
          <w:szCs w:val="28"/>
          <w:lang w:val="uk-UA" w:eastAsia="ru-RU"/>
        </w:rPr>
        <w:t xml:space="preserve"> і пізніше</w:t>
      </w:r>
      <w:r w:rsidR="00E8056B"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 </w:t>
      </w:r>
      <w:r w:rsidR="00E8056B" w:rsidRPr="00F616D0">
        <w:rPr>
          <w:rFonts w:ascii="Times New Roman" w:eastAsia="Times New Roman" w:hAnsi="Times New Roman" w:cs="Times New Roman"/>
          <w:sz w:val="28"/>
          <w:szCs w:val="28"/>
          <w:lang w:val="uk-UA" w:eastAsia="ru-RU"/>
        </w:rPr>
        <w:t>починають розроблятися</w:t>
      </w:r>
      <w:r w:rsidRPr="00F616D0">
        <w:rPr>
          <w:rFonts w:ascii="Times New Roman" w:eastAsia="Times New Roman" w:hAnsi="Times New Roman" w:cs="Times New Roman"/>
          <w:sz w:val="28"/>
          <w:szCs w:val="28"/>
          <w:lang w:val="uk-UA" w:eastAsia="ru-RU"/>
        </w:rPr>
        <w:t xml:space="preserve"> ґрунтовні об’ємні праці, які </w:t>
      </w:r>
      <w:r w:rsidR="00E8056B" w:rsidRPr="00F616D0">
        <w:rPr>
          <w:rFonts w:ascii="Times New Roman" w:eastAsia="Times New Roman" w:hAnsi="Times New Roman" w:cs="Times New Roman"/>
          <w:sz w:val="28"/>
          <w:szCs w:val="28"/>
          <w:lang w:val="uk-UA" w:eastAsia="ru-RU"/>
        </w:rPr>
        <w:t xml:space="preserve">досліджували </w:t>
      </w:r>
      <w:r w:rsidRPr="00F616D0">
        <w:rPr>
          <w:rFonts w:ascii="Times New Roman" w:eastAsia="Times New Roman" w:hAnsi="Times New Roman" w:cs="Times New Roman"/>
          <w:sz w:val="28"/>
          <w:szCs w:val="28"/>
          <w:lang w:val="uk-UA" w:eastAsia="ru-RU"/>
        </w:rPr>
        <w:t xml:space="preserve"> УРСР періоду війни</w:t>
      </w:r>
      <w:r w:rsidR="00201AF6" w:rsidRPr="00F616D0">
        <w:rPr>
          <w:rStyle w:val="a9"/>
          <w:rFonts w:ascii="Times New Roman" w:eastAsia="Times New Roman" w:hAnsi="Times New Roman" w:cs="Times New Roman"/>
          <w:sz w:val="28"/>
          <w:szCs w:val="28"/>
          <w:lang w:val="uk-UA" w:eastAsia="ru-RU"/>
        </w:rPr>
        <w:footnoteReference w:id="4"/>
      </w:r>
      <w:r w:rsidRPr="00F616D0">
        <w:rPr>
          <w:rFonts w:ascii="Times New Roman" w:eastAsia="Times New Roman" w:hAnsi="Times New Roman" w:cs="Times New Roman"/>
          <w:sz w:val="28"/>
          <w:szCs w:val="28"/>
          <w:lang w:val="uk-UA" w:eastAsia="ru-RU"/>
        </w:rPr>
        <w:t xml:space="preserve">. Відображаючи політику нацистських окупантів, увага зверталася на економічні аспекти експлуатації, каральні дії проти місцевого населення, більшовістського підпілля. Необхідно відмітити, що вже з’являються згадки про шкоду, нанесену освітнім установам. Дослідники </w:t>
      </w:r>
      <w:proofErr w:type="spellStart"/>
      <w:r w:rsidRPr="00F616D0">
        <w:rPr>
          <w:rFonts w:ascii="Times New Roman" w:eastAsia="Times New Roman" w:hAnsi="Times New Roman" w:cs="Times New Roman"/>
          <w:sz w:val="28"/>
          <w:szCs w:val="28"/>
          <w:lang w:val="uk-UA" w:eastAsia="ru-RU"/>
        </w:rPr>
        <w:t>Є.</w:t>
      </w:r>
      <w:r w:rsidR="005F234E">
        <w:rPr>
          <w:rFonts w:ascii="Times New Roman" w:eastAsia="Times New Roman" w:hAnsi="Times New Roman" w:cs="Times New Roman"/>
          <w:sz w:val="28"/>
          <w:szCs w:val="28"/>
          <w:lang w:val="uk-UA" w:eastAsia="ru-RU"/>
        </w:rPr>
        <w:t> Бол</w:t>
      </w:r>
      <w:proofErr w:type="spellEnd"/>
      <w:r w:rsidR="005F234E">
        <w:rPr>
          <w:rFonts w:ascii="Times New Roman" w:eastAsia="Times New Roman" w:hAnsi="Times New Roman" w:cs="Times New Roman"/>
          <w:sz w:val="28"/>
          <w:szCs w:val="28"/>
          <w:lang w:val="uk-UA" w:eastAsia="ru-RU"/>
        </w:rPr>
        <w:t>тін, Ф. Шевченко, І. </w:t>
      </w:r>
      <w:r w:rsidRPr="00F616D0">
        <w:rPr>
          <w:rFonts w:ascii="Times New Roman" w:eastAsia="Times New Roman" w:hAnsi="Times New Roman" w:cs="Times New Roman"/>
          <w:sz w:val="28"/>
          <w:szCs w:val="28"/>
          <w:lang w:val="uk-UA" w:eastAsia="ru-RU"/>
        </w:rPr>
        <w:t>Кравченко побіжно згадували в своїх дослідженнях структуру окупаційної влади</w:t>
      </w:r>
      <w:r w:rsidR="000E737C" w:rsidRPr="00F616D0">
        <w:rPr>
          <w:rFonts w:ascii="Times New Roman" w:eastAsia="Times New Roman" w:hAnsi="Times New Roman" w:cs="Times New Roman"/>
          <w:sz w:val="28"/>
          <w:szCs w:val="28"/>
          <w:lang w:val="uk-UA" w:eastAsia="ru-RU"/>
        </w:rPr>
        <w:t>.</w:t>
      </w:r>
    </w:p>
    <w:p w14:paraId="47687FB7" w14:textId="77ED860E" w:rsidR="00A43FCB" w:rsidRPr="00F616D0" w:rsidRDefault="00A43FCB" w:rsidP="005C76AF">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Деякі аспекти становища неповнолітніх українців аналізується у прац</w:t>
      </w:r>
      <w:r w:rsidR="00107EFB">
        <w:rPr>
          <w:rFonts w:ascii="Times New Roman" w:eastAsia="Times New Roman" w:hAnsi="Times New Roman" w:cs="Times New Roman"/>
          <w:sz w:val="28"/>
          <w:szCs w:val="28"/>
          <w:lang w:val="uk-UA" w:eastAsia="ru-RU"/>
        </w:rPr>
        <w:t xml:space="preserve">ях </w:t>
      </w:r>
      <w:r w:rsidR="00107EFB" w:rsidRPr="00F616D0">
        <w:rPr>
          <w:rFonts w:ascii="Times New Roman" w:eastAsia="Times New Roman" w:hAnsi="Times New Roman" w:cs="Times New Roman"/>
          <w:sz w:val="28"/>
          <w:szCs w:val="28"/>
          <w:lang w:val="uk-UA" w:eastAsia="ru-RU"/>
        </w:rPr>
        <w:t xml:space="preserve">М.М. Гриценко </w:t>
      </w:r>
      <w:r w:rsidR="00107EFB">
        <w:rPr>
          <w:rFonts w:ascii="Times New Roman" w:eastAsia="Times New Roman" w:hAnsi="Times New Roman" w:cs="Times New Roman"/>
          <w:sz w:val="28"/>
          <w:szCs w:val="28"/>
          <w:lang w:val="uk-UA" w:eastAsia="ru-RU"/>
        </w:rPr>
        <w:t>1960-х років.</w:t>
      </w:r>
    </w:p>
    <w:p w14:paraId="0EF86188" w14:textId="6FF13F11" w:rsidR="00A43FCB" w:rsidRPr="00F616D0" w:rsidRDefault="00A43FCB" w:rsidP="005210A0">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М.</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 xml:space="preserve">Коваль, вивчаючи причини краху нацистської окупаційної політики, звернув увагу на те, що частина генералітету, цивільної адміністрації підтримувала погляди </w:t>
      </w:r>
      <w:proofErr w:type="spellStart"/>
      <w:r w:rsidRPr="00F616D0">
        <w:rPr>
          <w:rFonts w:ascii="Times New Roman" w:eastAsia="Times New Roman" w:hAnsi="Times New Roman" w:cs="Times New Roman"/>
          <w:sz w:val="28"/>
          <w:szCs w:val="28"/>
          <w:lang w:val="uk-UA" w:eastAsia="ru-RU"/>
        </w:rPr>
        <w:t>А.</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Розенбе</w:t>
      </w:r>
      <w:proofErr w:type="spellEnd"/>
      <w:r w:rsidRPr="00F616D0">
        <w:rPr>
          <w:rFonts w:ascii="Times New Roman" w:eastAsia="Times New Roman" w:hAnsi="Times New Roman" w:cs="Times New Roman"/>
          <w:sz w:val="28"/>
          <w:szCs w:val="28"/>
          <w:lang w:val="uk-UA" w:eastAsia="ru-RU"/>
        </w:rPr>
        <w:t xml:space="preserve">рга стосовно політики на окупованих </w:t>
      </w:r>
      <w:r w:rsidRPr="00F616D0">
        <w:rPr>
          <w:rFonts w:ascii="Times New Roman" w:eastAsia="Times New Roman" w:hAnsi="Times New Roman" w:cs="Times New Roman"/>
          <w:sz w:val="28"/>
          <w:szCs w:val="28"/>
          <w:lang w:val="uk-UA" w:eastAsia="ru-RU"/>
        </w:rPr>
        <w:lastRenderedPageBreak/>
        <w:t xml:space="preserve">територіях. Він показав як військова та цивільна адміністрації коїли злочини проти української культури. У кількох своїх </w:t>
      </w:r>
      <w:r w:rsidR="003B2A51">
        <w:rPr>
          <w:rFonts w:ascii="Times New Roman" w:eastAsia="Times New Roman" w:hAnsi="Times New Roman" w:cs="Times New Roman"/>
          <w:sz w:val="28"/>
          <w:szCs w:val="28"/>
          <w:lang w:val="uk-UA" w:eastAsia="ru-RU"/>
        </w:rPr>
        <w:t xml:space="preserve">російськомовних працях  кінця 1970-х років </w:t>
      </w:r>
      <w:r w:rsidRPr="00F616D0">
        <w:rPr>
          <w:rFonts w:ascii="Times New Roman" w:eastAsia="Times New Roman" w:hAnsi="Times New Roman" w:cs="Times New Roman"/>
          <w:sz w:val="28"/>
          <w:szCs w:val="28"/>
          <w:lang w:val="uk-UA" w:eastAsia="ru-RU"/>
        </w:rPr>
        <w:t>працях</w:t>
      </w:r>
      <w:r w:rsidR="005210A0"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 він досліджує яке місце Україна </w:t>
      </w:r>
      <w:r w:rsidR="003B2A51">
        <w:rPr>
          <w:rFonts w:ascii="Times New Roman" w:eastAsia="Times New Roman" w:hAnsi="Times New Roman" w:cs="Times New Roman"/>
          <w:sz w:val="28"/>
          <w:szCs w:val="28"/>
          <w:lang w:val="uk-UA" w:eastAsia="ru-RU"/>
        </w:rPr>
        <w:t xml:space="preserve">посідала </w:t>
      </w:r>
      <w:r w:rsidRPr="00F616D0">
        <w:rPr>
          <w:rFonts w:ascii="Times New Roman" w:eastAsia="Times New Roman" w:hAnsi="Times New Roman" w:cs="Times New Roman"/>
          <w:sz w:val="28"/>
          <w:szCs w:val="28"/>
          <w:lang w:val="uk-UA" w:eastAsia="ru-RU"/>
        </w:rPr>
        <w:t xml:space="preserve"> в планах нацистів, структуру окупаційної влади, форми керування господарством на території </w:t>
      </w:r>
      <w:r w:rsidR="00EC2716">
        <w:rPr>
          <w:rFonts w:ascii="Times New Roman" w:eastAsia="Times New Roman" w:hAnsi="Times New Roman" w:cs="Times New Roman"/>
          <w:sz w:val="28"/>
          <w:szCs w:val="28"/>
          <w:lang w:val="uk-UA" w:eastAsia="ru-RU"/>
        </w:rPr>
        <w:t>Райхскомісаріату «Україна»</w:t>
      </w:r>
      <w:r w:rsidRPr="00F616D0">
        <w:rPr>
          <w:rFonts w:ascii="Times New Roman" w:eastAsia="Times New Roman" w:hAnsi="Times New Roman" w:cs="Times New Roman"/>
          <w:sz w:val="28"/>
          <w:szCs w:val="28"/>
          <w:lang w:val="uk-UA" w:eastAsia="ru-RU"/>
        </w:rPr>
        <w:t xml:space="preserve">. Для нашого дослідження важливим є те, що він згадує також політику нацистів у сфері освіти. </w:t>
      </w:r>
    </w:p>
    <w:p w14:paraId="150D7108" w14:textId="77777777" w:rsidR="003B2A51"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Парадигму вивчення розвитку освіти часів окупації виключно крізь призму післявоєнної відбудови шкіл, деяк</w:t>
      </w:r>
      <w:r w:rsidR="000F55AC" w:rsidRPr="00F616D0">
        <w:rPr>
          <w:rFonts w:ascii="Times New Roman" w:eastAsia="Times New Roman" w:hAnsi="Times New Roman" w:cs="Times New Roman"/>
          <w:sz w:val="28"/>
          <w:szCs w:val="28"/>
          <w:lang w:val="uk-UA" w:eastAsia="ru-RU"/>
        </w:rPr>
        <w:t>им чином руйнує дослідження О.О.</w:t>
      </w:r>
      <w:r w:rsidR="008874B9">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Сушко</w:t>
      </w:r>
      <w:r w:rsidR="005210A0" w:rsidRPr="00F616D0">
        <w:rPr>
          <w:rStyle w:val="a9"/>
          <w:rFonts w:ascii="Times New Roman" w:eastAsia="Times New Roman" w:hAnsi="Times New Roman" w:cs="Times New Roman"/>
          <w:sz w:val="28"/>
          <w:szCs w:val="28"/>
          <w:lang w:val="uk-UA" w:eastAsia="ru-RU"/>
        </w:rPr>
        <w:footnoteReference w:id="5"/>
      </w:r>
      <w:r w:rsidRPr="00F616D0">
        <w:rPr>
          <w:rFonts w:ascii="Times New Roman" w:eastAsia="Times New Roman" w:hAnsi="Times New Roman" w:cs="Times New Roman"/>
          <w:sz w:val="28"/>
          <w:szCs w:val="28"/>
          <w:lang w:val="uk-UA" w:eastAsia="ru-RU"/>
        </w:rPr>
        <w:t xml:space="preserve">, який побіжно показав важкі умови навчання школярів під час окупації, окреслив складнощі відкриття дитячих навчальних закладів в  </w:t>
      </w:r>
      <w:r w:rsidR="005210A0" w:rsidRPr="00F616D0">
        <w:rPr>
          <w:rFonts w:ascii="Times New Roman" w:eastAsia="Times New Roman" w:hAnsi="Times New Roman" w:cs="Times New Roman"/>
          <w:sz w:val="28"/>
          <w:szCs w:val="28"/>
          <w:lang w:val="uk-UA" w:eastAsia="ru-RU"/>
        </w:rPr>
        <w:t>Райхскомісаріаті «Україна»</w:t>
      </w:r>
      <w:r w:rsidRPr="00F616D0">
        <w:rPr>
          <w:rFonts w:ascii="Times New Roman" w:eastAsia="Times New Roman" w:hAnsi="Times New Roman" w:cs="Times New Roman"/>
          <w:sz w:val="28"/>
          <w:szCs w:val="28"/>
          <w:lang w:val="uk-UA" w:eastAsia="ru-RU"/>
        </w:rPr>
        <w:t xml:space="preserve">. </w:t>
      </w:r>
    </w:p>
    <w:p w14:paraId="69C24DE9" w14:textId="4F7011A2"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Більш зосередженою на питаннях освітньої політики є </w:t>
      </w:r>
      <w:r w:rsidR="003B2A51">
        <w:rPr>
          <w:rFonts w:ascii="Times New Roman" w:eastAsia="Times New Roman" w:hAnsi="Times New Roman" w:cs="Times New Roman"/>
          <w:sz w:val="28"/>
          <w:szCs w:val="28"/>
          <w:lang w:val="uk-UA" w:eastAsia="ru-RU"/>
        </w:rPr>
        <w:t>стаття</w:t>
      </w:r>
      <w:r w:rsidRPr="00F616D0">
        <w:rPr>
          <w:rFonts w:ascii="Times New Roman" w:eastAsia="Times New Roman" w:hAnsi="Times New Roman" w:cs="Times New Roman"/>
          <w:sz w:val="28"/>
          <w:szCs w:val="28"/>
          <w:lang w:val="uk-UA" w:eastAsia="ru-RU"/>
        </w:rPr>
        <w:t xml:space="preserve"> В.</w:t>
      </w:r>
      <w:r w:rsidR="000F55AC" w:rsidRPr="00F616D0">
        <w:rPr>
          <w:rFonts w:ascii="Times New Roman" w:eastAsia="Times New Roman" w:hAnsi="Times New Roman" w:cs="Times New Roman"/>
          <w:sz w:val="28"/>
          <w:szCs w:val="28"/>
          <w:lang w:val="uk-UA" w:eastAsia="ru-RU"/>
        </w:rPr>
        <w:t>В. </w:t>
      </w:r>
      <w:r w:rsidRPr="00F616D0">
        <w:rPr>
          <w:rFonts w:ascii="Times New Roman" w:eastAsia="Times New Roman" w:hAnsi="Times New Roman" w:cs="Times New Roman"/>
          <w:sz w:val="28"/>
          <w:szCs w:val="28"/>
          <w:lang w:val="uk-UA" w:eastAsia="ru-RU"/>
        </w:rPr>
        <w:t>Ленської</w:t>
      </w:r>
      <w:r w:rsidR="000F55AC" w:rsidRPr="00F616D0">
        <w:rPr>
          <w:rFonts w:ascii="Times New Roman" w:eastAsia="Times New Roman" w:hAnsi="Times New Roman" w:cs="Times New Roman"/>
          <w:sz w:val="28"/>
          <w:szCs w:val="28"/>
          <w:lang w:val="uk-UA" w:eastAsia="ru-RU"/>
        </w:rPr>
        <w:t xml:space="preserve">  «</w:t>
      </w:r>
      <w:r w:rsidR="000F55AC" w:rsidRPr="00F616D0">
        <w:rPr>
          <w:rFonts w:ascii="Times New Roman" w:hAnsi="Times New Roman" w:cs="Times New Roman"/>
          <w:sz w:val="28"/>
          <w:lang w:val="uk-UA"/>
        </w:rPr>
        <w:t xml:space="preserve">Фашистська шкільна політика на окупованій території </w:t>
      </w:r>
      <w:r w:rsidR="000F55AC" w:rsidRPr="00F616D0">
        <w:rPr>
          <w:rFonts w:ascii="Times New Roman" w:hAnsi="Times New Roman" w:cs="Times New Roman"/>
          <w:sz w:val="28"/>
          <w:szCs w:val="28"/>
          <w:lang w:val="uk-UA"/>
        </w:rPr>
        <w:t>України</w:t>
      </w:r>
      <w:r w:rsidR="000F55AC" w:rsidRPr="00F616D0">
        <w:rPr>
          <w:rFonts w:ascii="Times New Roman" w:hAnsi="Times New Roman" w:cs="Times New Roman"/>
          <w:sz w:val="24"/>
          <w:lang w:val="uk-UA"/>
        </w:rPr>
        <w:t>»</w:t>
      </w:r>
      <w:r w:rsidR="003B2A51" w:rsidRPr="00F616D0">
        <w:rPr>
          <w:rStyle w:val="a9"/>
          <w:rFonts w:ascii="Times New Roman" w:eastAsia="Times New Roman" w:hAnsi="Times New Roman" w:cs="Times New Roman"/>
          <w:sz w:val="28"/>
          <w:szCs w:val="28"/>
          <w:lang w:val="uk-UA" w:eastAsia="ru-RU"/>
        </w:rPr>
        <w:footnoteReference w:id="6"/>
      </w:r>
      <w:r w:rsidRPr="00F616D0">
        <w:rPr>
          <w:rFonts w:ascii="Times New Roman" w:eastAsia="Times New Roman" w:hAnsi="Times New Roman" w:cs="Times New Roman"/>
          <w:sz w:val="28"/>
          <w:szCs w:val="28"/>
          <w:lang w:val="uk-UA" w:eastAsia="ru-RU"/>
        </w:rPr>
        <w:t>. В своїй роботі вона стверджувала, що освітня політика нацистів з самого початку зустріла пряму протидію і коли можливо – саботаж,  з боку місцевого населення. Вона дісталася висновку, що ця політика була спрямована на те, що</w:t>
      </w:r>
      <w:r w:rsidR="003B2A51">
        <w:rPr>
          <w:rFonts w:ascii="Times New Roman" w:eastAsia="Times New Roman" w:hAnsi="Times New Roman" w:cs="Times New Roman"/>
          <w:sz w:val="28"/>
          <w:szCs w:val="28"/>
          <w:lang w:val="uk-UA" w:eastAsia="ru-RU"/>
        </w:rPr>
        <w:t>б</w:t>
      </w:r>
      <w:r w:rsidRPr="00F616D0">
        <w:rPr>
          <w:rFonts w:ascii="Times New Roman" w:eastAsia="Times New Roman" w:hAnsi="Times New Roman" w:cs="Times New Roman"/>
          <w:sz w:val="28"/>
          <w:szCs w:val="28"/>
          <w:lang w:val="uk-UA" w:eastAsia="ru-RU"/>
        </w:rPr>
        <w:t xml:space="preserve"> вселяти в українців почуття принизливості відносно вищою арійської раси – німців. Невірний висновок вченої стосовно протидії місцевого населення ми можемо пояснити тим, що її робота базується виключно на радянських джерелах, що негативно  вплинуло на об’єктивність  висвітлення проблеми. </w:t>
      </w:r>
    </w:p>
    <w:p w14:paraId="5E33C3A0" w14:textId="3F2363A9"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Підсумовуючи радянський етап вивчення </w:t>
      </w:r>
      <w:r w:rsidR="003B2A51">
        <w:rPr>
          <w:rFonts w:ascii="Times New Roman" w:eastAsia="Times New Roman" w:hAnsi="Times New Roman" w:cs="Times New Roman"/>
          <w:sz w:val="28"/>
          <w:szCs w:val="28"/>
          <w:lang w:val="uk-UA" w:eastAsia="ru-RU"/>
        </w:rPr>
        <w:t xml:space="preserve"> окупаційної </w:t>
      </w:r>
      <w:r w:rsidRPr="00F616D0">
        <w:rPr>
          <w:rFonts w:ascii="Times New Roman" w:eastAsia="Times New Roman" w:hAnsi="Times New Roman" w:cs="Times New Roman"/>
          <w:sz w:val="28"/>
          <w:szCs w:val="28"/>
          <w:lang w:val="uk-UA" w:eastAsia="ru-RU"/>
        </w:rPr>
        <w:t xml:space="preserve">освітньої політики </w:t>
      </w:r>
      <w:r w:rsidR="003B2A51">
        <w:rPr>
          <w:rFonts w:ascii="Times New Roman" w:eastAsia="Times New Roman" w:hAnsi="Times New Roman" w:cs="Times New Roman"/>
          <w:sz w:val="28"/>
          <w:szCs w:val="28"/>
          <w:lang w:val="uk-UA" w:eastAsia="ru-RU"/>
        </w:rPr>
        <w:t xml:space="preserve">можемо </w:t>
      </w:r>
      <w:r w:rsidRPr="00F616D0">
        <w:rPr>
          <w:rFonts w:ascii="Times New Roman" w:eastAsia="Times New Roman" w:hAnsi="Times New Roman" w:cs="Times New Roman"/>
          <w:sz w:val="28"/>
          <w:szCs w:val="28"/>
          <w:lang w:val="uk-UA" w:eastAsia="ru-RU"/>
        </w:rPr>
        <w:t xml:space="preserve"> казати, що теми і напрями досліджень були обмежені ідеологічною цензурою та </w:t>
      </w:r>
      <w:proofErr w:type="spellStart"/>
      <w:r w:rsidRPr="00F616D0">
        <w:rPr>
          <w:rFonts w:ascii="Times New Roman" w:eastAsia="Times New Roman" w:hAnsi="Times New Roman" w:cs="Times New Roman"/>
          <w:sz w:val="28"/>
          <w:szCs w:val="28"/>
          <w:lang w:val="uk-UA" w:eastAsia="ru-RU"/>
        </w:rPr>
        <w:t>самоцензурою</w:t>
      </w:r>
      <w:proofErr w:type="spellEnd"/>
      <w:r w:rsidRPr="00F616D0">
        <w:rPr>
          <w:rFonts w:ascii="Times New Roman" w:eastAsia="Times New Roman" w:hAnsi="Times New Roman" w:cs="Times New Roman"/>
          <w:sz w:val="28"/>
          <w:szCs w:val="28"/>
          <w:lang w:val="uk-UA" w:eastAsia="ru-RU"/>
        </w:rPr>
        <w:t>. Тому науковці не робили цю тему предметом окремого дослідження. Однак вчені опрацювали значний масив джерел и вивчили інші аспекти життя під нацистською окупацією – економічн</w:t>
      </w:r>
      <w:r w:rsidR="00EC2716">
        <w:rPr>
          <w:rFonts w:ascii="Times New Roman" w:eastAsia="Times New Roman" w:hAnsi="Times New Roman" w:cs="Times New Roman"/>
          <w:sz w:val="28"/>
          <w:szCs w:val="28"/>
          <w:lang w:val="uk-UA" w:eastAsia="ru-RU"/>
        </w:rPr>
        <w:t>у</w:t>
      </w:r>
      <w:r w:rsidRPr="00F616D0">
        <w:rPr>
          <w:rFonts w:ascii="Times New Roman" w:eastAsia="Times New Roman" w:hAnsi="Times New Roman" w:cs="Times New Roman"/>
          <w:sz w:val="28"/>
          <w:szCs w:val="28"/>
          <w:lang w:val="uk-UA" w:eastAsia="ru-RU"/>
        </w:rPr>
        <w:t xml:space="preserve"> політик</w:t>
      </w:r>
      <w:r w:rsidR="00EC2716">
        <w:rPr>
          <w:rFonts w:ascii="Times New Roman" w:eastAsia="Times New Roman" w:hAnsi="Times New Roman" w:cs="Times New Roman"/>
          <w:sz w:val="28"/>
          <w:szCs w:val="28"/>
          <w:lang w:val="uk-UA" w:eastAsia="ru-RU"/>
        </w:rPr>
        <w:t>у</w:t>
      </w:r>
      <w:r w:rsidRPr="00F616D0">
        <w:rPr>
          <w:rFonts w:ascii="Times New Roman" w:eastAsia="Times New Roman" w:hAnsi="Times New Roman" w:cs="Times New Roman"/>
          <w:sz w:val="28"/>
          <w:szCs w:val="28"/>
          <w:lang w:val="uk-UA" w:eastAsia="ru-RU"/>
        </w:rPr>
        <w:t xml:space="preserve">, керування господарством, партизанській рух. Проте вищезгадані ідеологічні </w:t>
      </w:r>
      <w:r w:rsidRPr="00F616D0">
        <w:rPr>
          <w:rFonts w:ascii="Times New Roman" w:eastAsia="Times New Roman" w:hAnsi="Times New Roman" w:cs="Times New Roman"/>
          <w:sz w:val="28"/>
          <w:szCs w:val="28"/>
          <w:lang w:val="uk-UA" w:eastAsia="ru-RU"/>
        </w:rPr>
        <w:lastRenderedPageBreak/>
        <w:t xml:space="preserve">перешкоди призвели до певної однобокості і ангажованості висновків. Багато питань залишилася поза увагою радянських істориків, зокрема   питання освіти взагалі, та шкільної зокрема. </w:t>
      </w:r>
    </w:p>
    <w:p w14:paraId="02E4C51E" w14:textId="77777777"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Завдяки «перебудові»</w:t>
      </w:r>
      <w:r w:rsidR="009010E5" w:rsidRPr="00F616D0">
        <w:rPr>
          <w:rFonts w:ascii="Times New Roman" w:eastAsia="Times New Roman" w:hAnsi="Times New Roman" w:cs="Times New Roman"/>
          <w:sz w:val="28"/>
          <w:szCs w:val="28"/>
          <w:lang w:val="uk-UA" w:eastAsia="ru-RU"/>
        </w:rPr>
        <w:t>,</w:t>
      </w:r>
      <w:r w:rsidRPr="00F616D0">
        <w:rPr>
          <w:rFonts w:ascii="Times New Roman" w:eastAsia="Times New Roman" w:hAnsi="Times New Roman" w:cs="Times New Roman"/>
          <w:sz w:val="28"/>
          <w:szCs w:val="28"/>
          <w:lang w:val="uk-UA" w:eastAsia="ru-RU"/>
        </w:rPr>
        <w:t xml:space="preserve"> а пізніше і здобуттю</w:t>
      </w:r>
      <w:r w:rsidR="009010E5" w:rsidRPr="00F616D0">
        <w:rPr>
          <w:rFonts w:ascii="Times New Roman" w:eastAsia="Times New Roman" w:hAnsi="Times New Roman" w:cs="Times New Roman"/>
          <w:sz w:val="28"/>
          <w:szCs w:val="28"/>
          <w:lang w:val="uk-UA" w:eastAsia="ru-RU"/>
        </w:rPr>
        <w:t xml:space="preserve"> Україною </w:t>
      </w:r>
      <w:r w:rsidRPr="00F616D0">
        <w:rPr>
          <w:rFonts w:ascii="Times New Roman" w:eastAsia="Times New Roman" w:hAnsi="Times New Roman" w:cs="Times New Roman"/>
          <w:sz w:val="28"/>
          <w:szCs w:val="28"/>
          <w:lang w:val="uk-UA" w:eastAsia="ru-RU"/>
        </w:rPr>
        <w:t>незалежності, з’явилася можливість працювати з архівними документами, які раніше були закрити, були під грифом «</w:t>
      </w:r>
      <w:proofErr w:type="spellStart"/>
      <w:r w:rsidRPr="00F616D0">
        <w:rPr>
          <w:rFonts w:ascii="Times New Roman" w:eastAsia="Times New Roman" w:hAnsi="Times New Roman" w:cs="Times New Roman"/>
          <w:sz w:val="28"/>
          <w:szCs w:val="28"/>
          <w:lang w:val="uk-UA" w:eastAsia="ru-RU"/>
        </w:rPr>
        <w:t>совершенно</w:t>
      </w:r>
      <w:proofErr w:type="spellEnd"/>
      <w:r w:rsidRPr="00F616D0">
        <w:rPr>
          <w:rFonts w:ascii="Times New Roman" w:eastAsia="Times New Roman" w:hAnsi="Times New Roman" w:cs="Times New Roman"/>
          <w:sz w:val="28"/>
          <w:szCs w:val="28"/>
          <w:lang w:val="uk-UA" w:eastAsia="ru-RU"/>
        </w:rPr>
        <w:t xml:space="preserve"> секретно». Це і обумовило </w:t>
      </w:r>
      <w:r w:rsidR="00EC2716">
        <w:rPr>
          <w:rFonts w:ascii="Times New Roman" w:eastAsia="Times New Roman" w:hAnsi="Times New Roman" w:cs="Times New Roman"/>
          <w:sz w:val="28"/>
          <w:szCs w:val="28"/>
          <w:lang w:val="uk-UA" w:eastAsia="ru-RU"/>
        </w:rPr>
        <w:t>появу праць, які вивчали теми</w:t>
      </w:r>
      <w:r w:rsidRPr="00F616D0">
        <w:rPr>
          <w:rFonts w:ascii="Times New Roman" w:eastAsia="Times New Roman" w:hAnsi="Times New Roman" w:cs="Times New Roman"/>
          <w:sz w:val="28"/>
          <w:szCs w:val="28"/>
          <w:lang w:val="uk-UA" w:eastAsia="ru-RU"/>
        </w:rPr>
        <w:t xml:space="preserve"> недоступні у попередній період. В тому числі почала досліджуватися тема освітньої політики нацистів в Україні. </w:t>
      </w:r>
    </w:p>
    <w:p w14:paraId="1D6ACA45" w14:textId="2F9F24B5"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В своїх кількох працях початку 90-х М.</w:t>
      </w:r>
      <w:r w:rsidR="003B2A51">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Коваль</w:t>
      </w:r>
      <w:r w:rsidR="009010E5" w:rsidRPr="00F616D0">
        <w:rPr>
          <w:rStyle w:val="a9"/>
          <w:rFonts w:ascii="Times New Roman" w:eastAsia="Times New Roman" w:hAnsi="Times New Roman" w:cs="Times New Roman"/>
          <w:sz w:val="28"/>
          <w:szCs w:val="28"/>
          <w:lang w:val="uk-UA" w:eastAsia="ru-RU"/>
        </w:rPr>
        <w:footnoteReference w:id="7"/>
      </w:r>
      <w:r w:rsidR="00E379AC"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незважаючи на умови незалежної країни, продовжував радянську стигму, яка малювала часи окупації виключно у чорних тонах. Він трактував нові відкрити документи таким чином, що окупаційна політика не залишала українцям надії на відродження та збереження національної ідентичності. </w:t>
      </w:r>
    </w:p>
    <w:p w14:paraId="06D3F832" w14:textId="6D4D2613" w:rsidR="00A43FCB" w:rsidRPr="00F616D0" w:rsidRDefault="00A43FCB" w:rsidP="005F234E">
      <w:pPr>
        <w:spacing w:after="0" w:line="360" w:lineRule="auto"/>
        <w:ind w:firstLine="540"/>
        <w:jc w:val="both"/>
        <w:rPr>
          <w:rFonts w:ascii="Times New Roman" w:eastAsia="Times New Roman" w:hAnsi="Times New Roman" w:cs="Times New Roman"/>
          <w:i/>
          <w:sz w:val="20"/>
          <w:szCs w:val="28"/>
          <w:lang w:val="uk-UA" w:eastAsia="ru-RU"/>
        </w:rPr>
      </w:pPr>
      <w:r w:rsidRPr="00F616D0">
        <w:rPr>
          <w:rFonts w:ascii="Times New Roman" w:eastAsia="Times New Roman" w:hAnsi="Times New Roman" w:cs="Times New Roman"/>
          <w:sz w:val="28"/>
          <w:szCs w:val="28"/>
          <w:lang w:val="uk-UA" w:eastAsia="ru-RU"/>
        </w:rPr>
        <w:t>Вчені також досліджували діяльність освітніх товариств, зокрема Б.</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Савчук</w:t>
      </w:r>
      <w:r w:rsidR="006A117B" w:rsidRPr="00F616D0">
        <w:rPr>
          <w:rStyle w:val="a9"/>
          <w:rFonts w:ascii="Times New Roman" w:eastAsia="Times New Roman" w:hAnsi="Times New Roman" w:cs="Times New Roman"/>
          <w:sz w:val="28"/>
          <w:szCs w:val="28"/>
          <w:lang w:val="uk-UA" w:eastAsia="ru-RU"/>
        </w:rPr>
        <w:footnoteReference w:id="8"/>
      </w:r>
      <w:r w:rsidR="006A117B" w:rsidRPr="00F616D0">
        <w:rPr>
          <w:rFonts w:ascii="Times New Roman" w:eastAsia="Times New Roman" w:hAnsi="Times New Roman" w:cs="Times New Roman"/>
          <w:sz w:val="28"/>
          <w:szCs w:val="28"/>
          <w:lang w:val="uk-UA" w:eastAsia="ru-RU"/>
        </w:rPr>
        <w:t xml:space="preserve"> «Волинська «Просвіта»», </w:t>
      </w:r>
      <w:r w:rsidRPr="00F616D0">
        <w:rPr>
          <w:rFonts w:ascii="Times New Roman" w:eastAsia="Times New Roman" w:hAnsi="Times New Roman" w:cs="Times New Roman"/>
          <w:sz w:val="28"/>
          <w:szCs w:val="28"/>
          <w:lang w:val="uk-UA" w:eastAsia="ru-RU"/>
        </w:rPr>
        <w:t xml:space="preserve">Н.Іванова </w:t>
      </w:r>
      <w:r w:rsidR="006A117B" w:rsidRPr="00F616D0">
        <w:rPr>
          <w:rFonts w:ascii="Times New Roman" w:eastAsia="Times New Roman" w:hAnsi="Times New Roman" w:cs="Times New Roman"/>
          <w:sz w:val="28"/>
          <w:szCs w:val="28"/>
          <w:lang w:val="uk-UA" w:eastAsia="ru-RU"/>
        </w:rPr>
        <w:t xml:space="preserve"> «Жіночій рух на Поділлі в 1941-1943 </w:t>
      </w:r>
      <w:proofErr w:type="spellStart"/>
      <w:r w:rsidR="006A117B" w:rsidRPr="00F616D0">
        <w:rPr>
          <w:rFonts w:ascii="Times New Roman" w:eastAsia="Times New Roman" w:hAnsi="Times New Roman" w:cs="Times New Roman"/>
          <w:sz w:val="28"/>
          <w:szCs w:val="28"/>
          <w:lang w:val="uk-UA" w:eastAsia="ru-RU"/>
        </w:rPr>
        <w:t>рр</w:t>
      </w:r>
      <w:proofErr w:type="spellEnd"/>
      <w:r w:rsidR="006A117B" w:rsidRPr="00F616D0">
        <w:rPr>
          <w:rFonts w:ascii="Times New Roman" w:eastAsia="Times New Roman" w:hAnsi="Times New Roman" w:cs="Times New Roman"/>
          <w:sz w:val="28"/>
          <w:szCs w:val="28"/>
          <w:lang w:val="uk-UA" w:eastAsia="ru-RU"/>
        </w:rPr>
        <w:t>»</w:t>
      </w:r>
      <w:r w:rsidR="006A117B" w:rsidRPr="00F616D0">
        <w:rPr>
          <w:rStyle w:val="a9"/>
          <w:rFonts w:ascii="Times New Roman" w:eastAsia="Times New Roman" w:hAnsi="Times New Roman" w:cs="Times New Roman"/>
          <w:sz w:val="28"/>
          <w:szCs w:val="28"/>
          <w:lang w:val="uk-UA" w:eastAsia="ru-RU"/>
        </w:rPr>
        <w:footnoteReference w:id="9"/>
      </w:r>
      <w:r w:rsidRPr="00F616D0">
        <w:rPr>
          <w:rFonts w:ascii="Times New Roman" w:eastAsia="Times New Roman" w:hAnsi="Times New Roman" w:cs="Times New Roman"/>
          <w:sz w:val="28"/>
          <w:szCs w:val="28"/>
          <w:lang w:val="uk-UA" w:eastAsia="ru-RU"/>
        </w:rPr>
        <w:t>, І.</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Марчук</w:t>
      </w:r>
      <w:r w:rsidR="00A12CA1" w:rsidRPr="00F616D0">
        <w:rPr>
          <w:rStyle w:val="a9"/>
          <w:rFonts w:ascii="Times New Roman" w:eastAsia="Times New Roman" w:hAnsi="Times New Roman" w:cs="Times New Roman"/>
          <w:sz w:val="28"/>
          <w:szCs w:val="28"/>
          <w:lang w:val="uk-UA" w:eastAsia="ru-RU"/>
        </w:rPr>
        <w:footnoteReference w:id="10"/>
      </w:r>
      <w:r w:rsidR="00510214" w:rsidRPr="00F616D0">
        <w:rPr>
          <w:rFonts w:ascii="Times New Roman" w:eastAsia="Times New Roman" w:hAnsi="Times New Roman" w:cs="Times New Roman"/>
          <w:sz w:val="28"/>
          <w:szCs w:val="28"/>
          <w:lang w:val="uk-UA" w:eastAsia="ru-RU"/>
        </w:rPr>
        <w:t xml:space="preserve"> « «Січі» 41-го на Волині»</w:t>
      </w:r>
      <w:r w:rsidRPr="00F616D0">
        <w:rPr>
          <w:rFonts w:ascii="Times New Roman" w:eastAsia="Times New Roman" w:hAnsi="Times New Roman" w:cs="Times New Roman"/>
          <w:sz w:val="28"/>
          <w:szCs w:val="28"/>
          <w:lang w:val="uk-UA" w:eastAsia="ru-RU"/>
        </w:rPr>
        <w:t>, В.</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Мороз</w:t>
      </w:r>
      <w:r w:rsidR="00A3291F" w:rsidRPr="00F616D0">
        <w:rPr>
          <w:rStyle w:val="a9"/>
          <w:rFonts w:ascii="Times New Roman" w:eastAsia="Times New Roman" w:hAnsi="Times New Roman" w:cs="Times New Roman"/>
          <w:sz w:val="28"/>
          <w:szCs w:val="28"/>
          <w:lang w:val="uk-UA" w:eastAsia="ru-RU"/>
        </w:rPr>
        <w:footnoteReference w:id="11"/>
      </w:r>
      <w:r w:rsidR="00A3291F" w:rsidRPr="00F616D0">
        <w:rPr>
          <w:rFonts w:ascii="Times New Roman" w:eastAsia="Times New Roman" w:hAnsi="Times New Roman" w:cs="Times New Roman"/>
          <w:sz w:val="28"/>
          <w:szCs w:val="28"/>
          <w:lang w:val="uk-UA" w:eastAsia="ru-RU"/>
        </w:rPr>
        <w:t xml:space="preserve"> «Організація Української націоналістичної молоді «Січ» (1941-1942рр.)». </w:t>
      </w:r>
      <w:r w:rsidRPr="00F616D0">
        <w:rPr>
          <w:rFonts w:ascii="Times New Roman" w:eastAsia="Times New Roman" w:hAnsi="Times New Roman" w:cs="Times New Roman"/>
          <w:sz w:val="28"/>
          <w:szCs w:val="28"/>
          <w:lang w:val="uk-UA" w:eastAsia="ru-RU"/>
        </w:rPr>
        <w:t xml:space="preserve">Вони дісталися висновку, що ці товариства діяли не нелегально, а були результатом активності місцевого населення і діяли з відома і дозволу окупаційної адміністрації. </w:t>
      </w:r>
    </w:p>
    <w:p w14:paraId="0CE5576E" w14:textId="43BA96C5" w:rsidR="00A43FCB" w:rsidRPr="00F616D0" w:rsidRDefault="00A43FCB" w:rsidP="00A43FCB">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lastRenderedPageBreak/>
        <w:t xml:space="preserve">Розвиток освіти в </w:t>
      </w:r>
      <w:r w:rsidR="00A3291F" w:rsidRPr="00F616D0">
        <w:rPr>
          <w:rFonts w:ascii="Times New Roman" w:eastAsia="Times New Roman" w:hAnsi="Times New Roman" w:cs="Times New Roman"/>
          <w:sz w:val="28"/>
          <w:szCs w:val="28"/>
          <w:lang w:val="uk-UA" w:eastAsia="ru-RU"/>
        </w:rPr>
        <w:t xml:space="preserve">генеральній окрузі </w:t>
      </w:r>
      <w:r w:rsidRPr="00F616D0">
        <w:rPr>
          <w:rFonts w:ascii="Times New Roman" w:eastAsia="Times New Roman" w:hAnsi="Times New Roman" w:cs="Times New Roman"/>
          <w:sz w:val="28"/>
          <w:szCs w:val="28"/>
          <w:lang w:val="uk-UA" w:eastAsia="ru-RU"/>
        </w:rPr>
        <w:t xml:space="preserve"> «Житомир» вивчав </w:t>
      </w:r>
      <w:proofErr w:type="spellStart"/>
      <w:r w:rsidRPr="00F616D0">
        <w:rPr>
          <w:rFonts w:ascii="Times New Roman" w:eastAsia="Times New Roman" w:hAnsi="Times New Roman" w:cs="Times New Roman"/>
          <w:sz w:val="28"/>
          <w:szCs w:val="28"/>
          <w:lang w:val="uk-UA" w:eastAsia="ru-RU"/>
        </w:rPr>
        <w:t>В.</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Гі</w:t>
      </w:r>
      <w:proofErr w:type="spellEnd"/>
      <w:r w:rsidRPr="00F616D0">
        <w:rPr>
          <w:rFonts w:ascii="Times New Roman" w:eastAsia="Times New Roman" w:hAnsi="Times New Roman" w:cs="Times New Roman"/>
          <w:sz w:val="28"/>
          <w:szCs w:val="28"/>
          <w:lang w:val="uk-UA" w:eastAsia="ru-RU"/>
        </w:rPr>
        <w:t xml:space="preserve">нда в своєму дослідженні </w:t>
      </w:r>
      <w:r w:rsidR="00B6702C" w:rsidRPr="00F616D0">
        <w:rPr>
          <w:rFonts w:ascii="Times New Roman" w:eastAsia="Times New Roman" w:hAnsi="Times New Roman" w:cs="Times New Roman"/>
          <w:sz w:val="28"/>
          <w:szCs w:val="28"/>
          <w:lang w:val="uk-UA" w:eastAsia="ru-RU"/>
        </w:rPr>
        <w:t>«Освіта в роки німецької окупації у генеральному окрузі «Житомир» (1941–1944 рр.)»</w:t>
      </w:r>
      <w:r w:rsidR="00B6702C" w:rsidRPr="00F616D0">
        <w:rPr>
          <w:rStyle w:val="a9"/>
          <w:rFonts w:ascii="Times New Roman" w:eastAsia="Times New Roman" w:hAnsi="Times New Roman" w:cs="Times New Roman"/>
          <w:sz w:val="28"/>
          <w:szCs w:val="28"/>
          <w:lang w:val="uk-UA" w:eastAsia="ru-RU"/>
        </w:rPr>
        <w:footnoteReference w:id="12"/>
      </w:r>
      <w:r w:rsidR="00B6702C"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Той же вчений </w:t>
      </w:r>
      <w:r w:rsidR="008F41FA" w:rsidRPr="00F616D0">
        <w:rPr>
          <w:rFonts w:ascii="Times New Roman" w:eastAsia="Times New Roman" w:hAnsi="Times New Roman" w:cs="Times New Roman"/>
          <w:sz w:val="28"/>
          <w:szCs w:val="28"/>
          <w:lang w:val="uk-UA" w:eastAsia="ru-RU"/>
        </w:rPr>
        <w:t>в своєї  узагальнюючий статті «</w:t>
      </w:r>
      <w:r w:rsidRPr="00F616D0">
        <w:rPr>
          <w:rFonts w:ascii="Times New Roman" w:eastAsia="Times New Roman" w:hAnsi="Times New Roman" w:cs="Times New Roman"/>
          <w:sz w:val="28"/>
          <w:szCs w:val="28"/>
          <w:lang w:val="uk-UA" w:eastAsia="ru-RU"/>
        </w:rPr>
        <w:t>Освітня політика нацистів в райхскомісаріаті «Україна» »</w:t>
      </w:r>
      <w:r w:rsidR="008F41FA" w:rsidRPr="00F616D0">
        <w:rPr>
          <w:rStyle w:val="a9"/>
          <w:rFonts w:ascii="Times New Roman" w:eastAsia="Times New Roman" w:hAnsi="Times New Roman" w:cs="Times New Roman"/>
          <w:sz w:val="28"/>
          <w:szCs w:val="28"/>
          <w:lang w:val="uk-UA" w:eastAsia="ru-RU"/>
        </w:rPr>
        <w:footnoteReference w:id="13"/>
      </w:r>
      <w:r w:rsidRPr="00F616D0">
        <w:rPr>
          <w:rFonts w:ascii="Times New Roman" w:eastAsia="Times New Roman" w:hAnsi="Times New Roman" w:cs="Times New Roman"/>
          <w:sz w:val="28"/>
          <w:szCs w:val="28"/>
          <w:lang w:val="uk-UA" w:eastAsia="ru-RU"/>
        </w:rPr>
        <w:t xml:space="preserve"> наводить різні погляди керівництва Райху на розвиток освіти на окупованих територіях. Також наведені їх думки стосовно максимально допустимого рівня освіти для українців які відобразилися в діях нацистської окупаційної адміністрації</w:t>
      </w:r>
      <w:r w:rsidR="008F41FA" w:rsidRPr="00F616D0">
        <w:rPr>
          <w:rFonts w:ascii="Times New Roman" w:eastAsia="Times New Roman" w:hAnsi="Times New Roman" w:cs="Times New Roman"/>
          <w:sz w:val="28"/>
          <w:szCs w:val="28"/>
          <w:lang w:val="uk-UA" w:eastAsia="ru-RU"/>
        </w:rPr>
        <w:t>.</w:t>
      </w:r>
    </w:p>
    <w:p w14:paraId="2C600245" w14:textId="77777777" w:rsidR="009D47F1" w:rsidRDefault="00A43FCB" w:rsidP="00A43FCB">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Дослідник </w:t>
      </w:r>
      <w:proofErr w:type="spellStart"/>
      <w:r w:rsidRPr="00F616D0">
        <w:rPr>
          <w:rFonts w:ascii="Times New Roman" w:eastAsia="Times New Roman" w:hAnsi="Times New Roman" w:cs="Times New Roman"/>
          <w:sz w:val="28"/>
          <w:szCs w:val="28"/>
          <w:lang w:val="uk-UA" w:eastAsia="ru-RU"/>
        </w:rPr>
        <w:t>О.</w:t>
      </w:r>
      <w:r w:rsidR="005F234E">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Потиль</w:t>
      </w:r>
      <w:proofErr w:type="spellEnd"/>
      <w:r w:rsidRPr="00F616D0">
        <w:rPr>
          <w:rFonts w:ascii="Times New Roman" w:eastAsia="Times New Roman" w:hAnsi="Times New Roman" w:cs="Times New Roman"/>
          <w:sz w:val="28"/>
          <w:szCs w:val="28"/>
          <w:lang w:val="uk-UA" w:eastAsia="ru-RU"/>
        </w:rPr>
        <w:t>чак</w:t>
      </w:r>
      <w:r w:rsidR="008F41FA" w:rsidRPr="00F616D0">
        <w:rPr>
          <w:rStyle w:val="a9"/>
          <w:rFonts w:ascii="Times New Roman" w:eastAsia="Times New Roman" w:hAnsi="Times New Roman" w:cs="Times New Roman"/>
          <w:sz w:val="28"/>
          <w:szCs w:val="28"/>
          <w:lang w:val="uk-UA" w:eastAsia="ru-RU"/>
        </w:rPr>
        <w:footnoteReference w:id="14"/>
      </w:r>
      <w:r w:rsidRPr="00F616D0">
        <w:rPr>
          <w:rFonts w:ascii="Times New Roman" w:eastAsia="Times New Roman" w:hAnsi="Times New Roman" w:cs="Times New Roman"/>
          <w:sz w:val="28"/>
          <w:szCs w:val="28"/>
          <w:lang w:val="uk-UA" w:eastAsia="ru-RU"/>
        </w:rPr>
        <w:t xml:space="preserve"> аналізував роботу педагогічних</w:t>
      </w:r>
      <w:r w:rsidR="008F41FA" w:rsidRPr="00F616D0">
        <w:rPr>
          <w:rFonts w:ascii="Times New Roman" w:eastAsia="Times New Roman" w:hAnsi="Times New Roman" w:cs="Times New Roman"/>
          <w:sz w:val="28"/>
          <w:szCs w:val="28"/>
          <w:lang w:val="uk-UA" w:eastAsia="ru-RU"/>
        </w:rPr>
        <w:t xml:space="preserve"> навчальних закладів середньої т</w:t>
      </w:r>
      <w:r w:rsidRPr="00F616D0">
        <w:rPr>
          <w:rFonts w:ascii="Times New Roman" w:eastAsia="Times New Roman" w:hAnsi="Times New Roman" w:cs="Times New Roman"/>
          <w:sz w:val="28"/>
          <w:szCs w:val="28"/>
          <w:lang w:val="uk-UA" w:eastAsia="ru-RU"/>
        </w:rPr>
        <w:t>а вищої ланки. Він дістався висновку, що існував брак</w:t>
      </w:r>
      <w:r w:rsidR="00ED034B">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 педагогічних кадрів, що і змусило окупаційну адміністрацію займатися справою освіти вчителів. </w:t>
      </w:r>
    </w:p>
    <w:p w14:paraId="5557D274" w14:textId="183CECA5" w:rsidR="00A43FCB" w:rsidRPr="00F616D0" w:rsidRDefault="00A43FCB" w:rsidP="00A43FCB">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Відображення освітнього життя, роботи окремих вишів, підготовку фахівців з сільського господарства на шпальтах окупаційної преси вивчав </w:t>
      </w:r>
      <w:proofErr w:type="spellStart"/>
      <w:r w:rsidRPr="00F616D0">
        <w:rPr>
          <w:rFonts w:ascii="Times New Roman" w:eastAsia="Times New Roman" w:hAnsi="Times New Roman" w:cs="Times New Roman"/>
          <w:sz w:val="28"/>
          <w:szCs w:val="28"/>
          <w:lang w:val="uk-UA" w:eastAsia="ru-RU"/>
        </w:rPr>
        <w:t>О.</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Гончаренко</w:t>
      </w:r>
      <w:proofErr w:type="spellEnd"/>
      <w:r w:rsidR="00257A6F" w:rsidRPr="00F616D0">
        <w:rPr>
          <w:rFonts w:ascii="Times New Roman" w:eastAsia="Times New Roman" w:hAnsi="Times New Roman" w:cs="Times New Roman"/>
          <w:sz w:val="28"/>
          <w:szCs w:val="28"/>
          <w:lang w:val="uk-UA" w:eastAsia="ru-RU"/>
        </w:rPr>
        <w:t xml:space="preserve"> «Німецька окупаційна преса як джерело з вивчення історії освіти на теренах Райхскомісаріату «Україна» та військової зони окупації (1941–1944 рр.)»</w:t>
      </w:r>
      <w:r w:rsidR="009D47F1" w:rsidRPr="009D47F1">
        <w:rPr>
          <w:rStyle w:val="a9"/>
          <w:rFonts w:ascii="Times New Roman" w:eastAsia="Times New Roman" w:hAnsi="Times New Roman" w:cs="Times New Roman"/>
          <w:sz w:val="28"/>
          <w:szCs w:val="28"/>
          <w:lang w:val="uk-UA" w:eastAsia="ru-RU"/>
        </w:rPr>
        <w:t xml:space="preserve"> </w:t>
      </w:r>
      <w:r w:rsidR="009D47F1" w:rsidRPr="00F616D0">
        <w:rPr>
          <w:rStyle w:val="a9"/>
          <w:rFonts w:ascii="Times New Roman" w:eastAsia="Times New Roman" w:hAnsi="Times New Roman" w:cs="Times New Roman"/>
          <w:sz w:val="28"/>
          <w:szCs w:val="28"/>
          <w:lang w:val="uk-UA" w:eastAsia="ru-RU"/>
        </w:rPr>
        <w:footnoteReference w:id="15"/>
      </w:r>
      <w:r w:rsidR="00257A6F" w:rsidRPr="00F616D0">
        <w:rPr>
          <w:rFonts w:ascii="Times New Roman" w:eastAsia="Times New Roman" w:hAnsi="Times New Roman" w:cs="Times New Roman"/>
          <w:sz w:val="28"/>
          <w:szCs w:val="28"/>
          <w:lang w:val="uk-UA" w:eastAsia="ru-RU"/>
        </w:rPr>
        <w:t xml:space="preserve">, «Соціальні аспекти вищої освіти в </w:t>
      </w:r>
      <w:proofErr w:type="spellStart"/>
      <w:r w:rsidR="00257A6F" w:rsidRPr="00F616D0">
        <w:rPr>
          <w:rFonts w:ascii="Times New Roman" w:eastAsia="Times New Roman" w:hAnsi="Times New Roman" w:cs="Times New Roman"/>
          <w:sz w:val="28"/>
          <w:szCs w:val="28"/>
          <w:lang w:val="uk-UA" w:eastAsia="ru-RU"/>
        </w:rPr>
        <w:t>рейхскомісаріаті</w:t>
      </w:r>
      <w:proofErr w:type="spellEnd"/>
      <w:r w:rsidR="00257A6F" w:rsidRPr="00F616D0">
        <w:rPr>
          <w:rFonts w:ascii="Times New Roman" w:eastAsia="Times New Roman" w:hAnsi="Times New Roman" w:cs="Times New Roman"/>
          <w:sz w:val="28"/>
          <w:szCs w:val="28"/>
          <w:lang w:val="uk-UA" w:eastAsia="ru-RU"/>
        </w:rPr>
        <w:t xml:space="preserve"> «Україна»: до питання про результати «вступних кампаній» 1941–1943 рр. та характеристики </w:t>
      </w:r>
      <w:r w:rsidR="00257A6F" w:rsidRPr="00F616D0">
        <w:rPr>
          <w:rFonts w:ascii="Times New Roman" w:eastAsia="Times New Roman" w:hAnsi="Times New Roman" w:cs="Times New Roman"/>
          <w:sz w:val="28"/>
          <w:szCs w:val="28"/>
          <w:lang w:val="uk-UA" w:eastAsia="ru-RU"/>
        </w:rPr>
        <w:lastRenderedPageBreak/>
        <w:t xml:space="preserve">особистостей вступників», «Сільськогосподарська освіта в Райхскомісаріаті </w:t>
      </w:r>
      <w:r w:rsidR="00ED034B">
        <w:rPr>
          <w:rFonts w:ascii="Times New Roman" w:eastAsia="Times New Roman" w:hAnsi="Times New Roman" w:cs="Times New Roman"/>
          <w:sz w:val="28"/>
          <w:szCs w:val="28"/>
          <w:lang w:val="uk-UA" w:eastAsia="ru-RU"/>
        </w:rPr>
        <w:t>«Україна»</w:t>
      </w:r>
      <w:r w:rsidR="00257A6F" w:rsidRPr="00F616D0">
        <w:rPr>
          <w:rFonts w:ascii="Times New Roman" w:eastAsia="Times New Roman" w:hAnsi="Times New Roman" w:cs="Times New Roman"/>
          <w:sz w:val="28"/>
          <w:szCs w:val="28"/>
          <w:lang w:val="uk-UA" w:eastAsia="ru-RU"/>
        </w:rPr>
        <w:t>: до питання про відновлення діяльності навчальних закладів та спроби підготовки кваліфікованих фахівців (1941–1944 рр.)».</w:t>
      </w:r>
      <w:r w:rsidRPr="00F616D0">
        <w:rPr>
          <w:rFonts w:ascii="Times New Roman" w:hAnsi="Times New Roman" w:cs="Times New Roman"/>
          <w:i/>
          <w:sz w:val="20"/>
          <w:lang w:val="uk-UA"/>
        </w:rPr>
        <w:t xml:space="preserve"> </w:t>
      </w:r>
    </w:p>
    <w:p w14:paraId="25318E86" w14:textId="26F9D338" w:rsidR="00A43FCB" w:rsidRPr="00F616D0" w:rsidRDefault="00A43FCB" w:rsidP="00A43FCB">
      <w:pPr>
        <w:spacing w:after="0" w:line="360" w:lineRule="auto"/>
        <w:ind w:firstLine="539"/>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Вивченню діяльності окремого </w:t>
      </w:r>
      <w:r w:rsidR="001A3985" w:rsidRPr="00F616D0">
        <w:rPr>
          <w:rFonts w:ascii="Times New Roman" w:eastAsia="Times New Roman" w:hAnsi="Times New Roman" w:cs="Times New Roman"/>
          <w:sz w:val="28"/>
          <w:szCs w:val="28"/>
          <w:lang w:val="uk-UA" w:eastAsia="ru-RU"/>
        </w:rPr>
        <w:t>закладу вищої освіти</w:t>
      </w:r>
      <w:r w:rsidRPr="00F616D0">
        <w:rPr>
          <w:rFonts w:ascii="Times New Roman" w:eastAsia="Times New Roman" w:hAnsi="Times New Roman" w:cs="Times New Roman"/>
          <w:sz w:val="28"/>
          <w:szCs w:val="28"/>
          <w:lang w:val="uk-UA" w:eastAsia="ru-RU"/>
        </w:rPr>
        <w:t xml:space="preserve">, </w:t>
      </w:r>
      <w:r w:rsidR="001A3985" w:rsidRPr="00F616D0">
        <w:rPr>
          <w:rFonts w:ascii="Times New Roman" w:eastAsia="Times New Roman" w:hAnsi="Times New Roman" w:cs="Times New Roman"/>
          <w:sz w:val="28"/>
          <w:szCs w:val="28"/>
          <w:lang w:val="uk-UA" w:eastAsia="ru-RU"/>
        </w:rPr>
        <w:t xml:space="preserve">Черкаського педагогічного </w:t>
      </w:r>
      <w:r w:rsidRPr="00F616D0">
        <w:rPr>
          <w:rFonts w:ascii="Times New Roman" w:eastAsia="Times New Roman" w:hAnsi="Times New Roman" w:cs="Times New Roman"/>
          <w:sz w:val="28"/>
          <w:szCs w:val="28"/>
          <w:lang w:val="uk-UA" w:eastAsia="ru-RU"/>
        </w:rPr>
        <w:t>інститут</w:t>
      </w:r>
      <w:r w:rsidR="001A3985" w:rsidRPr="00F616D0">
        <w:rPr>
          <w:rFonts w:ascii="Times New Roman" w:eastAsia="Times New Roman" w:hAnsi="Times New Roman" w:cs="Times New Roman"/>
          <w:sz w:val="28"/>
          <w:szCs w:val="28"/>
          <w:lang w:val="uk-UA" w:eastAsia="ru-RU"/>
        </w:rPr>
        <w:t>у</w:t>
      </w:r>
      <w:r w:rsidRPr="00F616D0">
        <w:rPr>
          <w:rFonts w:ascii="Times New Roman" w:eastAsia="Times New Roman" w:hAnsi="Times New Roman" w:cs="Times New Roman"/>
          <w:sz w:val="28"/>
          <w:szCs w:val="28"/>
          <w:lang w:val="uk-UA" w:eastAsia="ru-RU"/>
        </w:rPr>
        <w:t xml:space="preserve">, присвятив свою статтю </w:t>
      </w:r>
      <w:proofErr w:type="spellStart"/>
      <w:r w:rsidRPr="00F616D0">
        <w:rPr>
          <w:rFonts w:ascii="Times New Roman" w:eastAsia="Times New Roman" w:hAnsi="Times New Roman" w:cs="Times New Roman"/>
          <w:sz w:val="28"/>
          <w:szCs w:val="28"/>
          <w:lang w:val="uk-UA" w:eastAsia="ru-RU"/>
        </w:rPr>
        <w:t>В.</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Масне</w:t>
      </w:r>
      <w:proofErr w:type="spellEnd"/>
      <w:r w:rsidRPr="00F616D0">
        <w:rPr>
          <w:rFonts w:ascii="Times New Roman" w:eastAsia="Times New Roman" w:hAnsi="Times New Roman" w:cs="Times New Roman"/>
          <w:sz w:val="28"/>
          <w:szCs w:val="28"/>
          <w:lang w:val="uk-UA" w:eastAsia="ru-RU"/>
        </w:rPr>
        <w:t>нко</w:t>
      </w:r>
      <w:r w:rsidR="001A3985" w:rsidRPr="00F616D0">
        <w:rPr>
          <w:rStyle w:val="a9"/>
          <w:rFonts w:ascii="Times New Roman" w:eastAsia="Times New Roman" w:hAnsi="Times New Roman" w:cs="Times New Roman"/>
          <w:sz w:val="28"/>
          <w:szCs w:val="28"/>
          <w:lang w:val="uk-UA" w:eastAsia="ru-RU"/>
        </w:rPr>
        <w:footnoteReference w:id="16"/>
      </w:r>
      <w:r w:rsidRPr="00F616D0">
        <w:rPr>
          <w:rFonts w:ascii="Times New Roman" w:eastAsia="Times New Roman" w:hAnsi="Times New Roman" w:cs="Times New Roman"/>
          <w:sz w:val="28"/>
          <w:szCs w:val="28"/>
          <w:lang w:val="uk-UA" w:eastAsia="ru-RU"/>
        </w:rPr>
        <w:t xml:space="preserve">. Була досліджена нормативна база, за підставі якої </w:t>
      </w:r>
      <w:r w:rsidR="001A3985" w:rsidRPr="00F616D0">
        <w:rPr>
          <w:rFonts w:ascii="Times New Roman" w:eastAsia="Times New Roman" w:hAnsi="Times New Roman" w:cs="Times New Roman"/>
          <w:sz w:val="28"/>
          <w:szCs w:val="28"/>
          <w:lang w:val="uk-UA" w:eastAsia="ru-RU"/>
        </w:rPr>
        <w:t>навчальний заклад</w:t>
      </w:r>
      <w:r w:rsidRPr="00F616D0">
        <w:rPr>
          <w:rFonts w:ascii="Times New Roman" w:eastAsia="Times New Roman" w:hAnsi="Times New Roman" w:cs="Times New Roman"/>
          <w:sz w:val="28"/>
          <w:szCs w:val="28"/>
          <w:lang w:val="uk-UA" w:eastAsia="ru-RU"/>
        </w:rPr>
        <w:t xml:space="preserve"> здійснював свою діяльність; </w:t>
      </w:r>
      <w:r w:rsidR="001A3985" w:rsidRPr="00F616D0">
        <w:rPr>
          <w:rFonts w:ascii="Times New Roman" w:eastAsia="Times New Roman" w:hAnsi="Times New Roman" w:cs="Times New Roman"/>
          <w:sz w:val="28"/>
          <w:szCs w:val="28"/>
          <w:lang w:val="uk-UA" w:eastAsia="ru-RU"/>
        </w:rPr>
        <w:t xml:space="preserve">його </w:t>
      </w:r>
      <w:r w:rsidRPr="00F616D0">
        <w:rPr>
          <w:rFonts w:ascii="Times New Roman" w:eastAsia="Times New Roman" w:hAnsi="Times New Roman" w:cs="Times New Roman"/>
          <w:sz w:val="28"/>
          <w:szCs w:val="28"/>
          <w:lang w:val="uk-UA" w:eastAsia="ru-RU"/>
        </w:rPr>
        <w:t>навчальні плани. Було поставлене питання мотивації, яка спонукала українську молодь п</w:t>
      </w:r>
      <w:r w:rsidR="001A3985" w:rsidRPr="00F616D0">
        <w:rPr>
          <w:rFonts w:ascii="Times New Roman" w:eastAsia="Times New Roman" w:hAnsi="Times New Roman" w:cs="Times New Roman"/>
          <w:sz w:val="28"/>
          <w:szCs w:val="28"/>
          <w:lang w:val="uk-UA" w:eastAsia="ru-RU"/>
        </w:rPr>
        <w:t>ідвищувати свій освітній рівень.</w:t>
      </w:r>
    </w:p>
    <w:p w14:paraId="7935711C" w14:textId="77777777" w:rsidR="00A43FCB" w:rsidRPr="00F616D0" w:rsidRDefault="00A43FCB" w:rsidP="00E456FD">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Західноукраїнські історики зробили  значний  внесок в вивчення нацистської політики в сфері освіти і культури на території </w:t>
      </w:r>
      <w:r w:rsidR="000A03D7" w:rsidRPr="00F616D0">
        <w:rPr>
          <w:rFonts w:ascii="Times New Roman" w:eastAsia="Times New Roman" w:hAnsi="Times New Roman" w:cs="Times New Roman"/>
          <w:sz w:val="28"/>
          <w:szCs w:val="28"/>
          <w:lang w:val="uk-UA" w:eastAsia="ru-RU"/>
        </w:rPr>
        <w:t xml:space="preserve">генеральної округи </w:t>
      </w:r>
      <w:r w:rsidRPr="00F616D0">
        <w:rPr>
          <w:rFonts w:ascii="Times New Roman" w:eastAsia="Times New Roman" w:hAnsi="Times New Roman" w:cs="Times New Roman"/>
          <w:sz w:val="28"/>
          <w:szCs w:val="28"/>
          <w:lang w:val="uk-UA" w:eastAsia="ru-RU"/>
        </w:rPr>
        <w:t xml:space="preserve"> «Галичина»</w:t>
      </w:r>
      <w:r w:rsidR="000A03D7" w:rsidRPr="00F616D0">
        <w:rPr>
          <w:rStyle w:val="a9"/>
          <w:rFonts w:ascii="Times New Roman" w:eastAsia="Times New Roman" w:hAnsi="Times New Roman" w:cs="Times New Roman"/>
          <w:sz w:val="28"/>
          <w:szCs w:val="28"/>
          <w:lang w:val="uk-UA" w:eastAsia="ru-RU"/>
        </w:rPr>
        <w:footnoteReference w:id="17"/>
      </w:r>
      <w:r w:rsidR="00E456FD" w:rsidRPr="00F616D0">
        <w:rPr>
          <w:rFonts w:ascii="Times New Roman" w:eastAsia="Times New Roman" w:hAnsi="Times New Roman" w:cs="Times New Roman"/>
          <w:sz w:val="28"/>
          <w:szCs w:val="28"/>
          <w:lang w:val="uk-UA" w:eastAsia="ru-RU"/>
        </w:rPr>
        <w:t>.</w:t>
      </w:r>
    </w:p>
    <w:p w14:paraId="1241357D" w14:textId="5928D406" w:rsidR="0064021A"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proofErr w:type="spellStart"/>
      <w:r w:rsidRPr="00F616D0">
        <w:rPr>
          <w:rFonts w:ascii="Times New Roman" w:eastAsia="Times New Roman" w:hAnsi="Times New Roman" w:cs="Times New Roman"/>
          <w:sz w:val="28"/>
          <w:szCs w:val="28"/>
          <w:lang w:val="uk-UA" w:eastAsia="ru-RU"/>
        </w:rPr>
        <w:t>Г.</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Стефа</w:t>
      </w:r>
      <w:proofErr w:type="spellEnd"/>
      <w:r w:rsidRPr="00F616D0">
        <w:rPr>
          <w:rFonts w:ascii="Times New Roman" w:eastAsia="Times New Roman" w:hAnsi="Times New Roman" w:cs="Times New Roman"/>
          <w:sz w:val="28"/>
          <w:szCs w:val="28"/>
          <w:lang w:val="uk-UA" w:eastAsia="ru-RU"/>
        </w:rPr>
        <w:t>нюк</w:t>
      </w:r>
      <w:r w:rsidR="0064021A" w:rsidRPr="00F616D0">
        <w:rPr>
          <w:rStyle w:val="a9"/>
          <w:rFonts w:ascii="Times New Roman" w:eastAsia="Times New Roman" w:hAnsi="Times New Roman" w:cs="Times New Roman"/>
          <w:sz w:val="28"/>
          <w:szCs w:val="28"/>
          <w:lang w:val="uk-UA" w:eastAsia="ru-RU"/>
        </w:rPr>
        <w:footnoteReference w:id="18"/>
      </w:r>
      <w:r w:rsidR="0064021A"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досліджуючи культурне життя </w:t>
      </w:r>
      <w:r w:rsidR="0064021A" w:rsidRPr="00F616D0">
        <w:rPr>
          <w:rFonts w:ascii="Times New Roman" w:eastAsia="Times New Roman" w:hAnsi="Times New Roman" w:cs="Times New Roman"/>
          <w:sz w:val="28"/>
          <w:szCs w:val="28"/>
          <w:lang w:val="uk-UA" w:eastAsia="ru-RU"/>
        </w:rPr>
        <w:t xml:space="preserve">генеральної округи «Галичина», </w:t>
      </w:r>
      <w:r w:rsidRPr="00F616D0">
        <w:rPr>
          <w:rFonts w:ascii="Times New Roman" w:eastAsia="Times New Roman" w:hAnsi="Times New Roman" w:cs="Times New Roman"/>
          <w:sz w:val="28"/>
          <w:szCs w:val="28"/>
          <w:lang w:val="uk-UA" w:eastAsia="ru-RU"/>
        </w:rPr>
        <w:t>використав матеріали періодичної преси та архівні документи</w:t>
      </w:r>
      <w:r w:rsidR="0064021A" w:rsidRPr="00F616D0">
        <w:rPr>
          <w:rFonts w:ascii="Times New Roman" w:eastAsia="Times New Roman" w:hAnsi="Times New Roman" w:cs="Times New Roman"/>
          <w:sz w:val="28"/>
          <w:szCs w:val="28"/>
          <w:lang w:val="uk-UA" w:eastAsia="ru-RU"/>
        </w:rPr>
        <w:t xml:space="preserve"> в дисертації  «Шкільництво в Західній Україні під час німецької окупації (1941–1944 рр.)»  </w:t>
      </w:r>
    </w:p>
    <w:p w14:paraId="6AADA8B1" w14:textId="77777777" w:rsidR="000311DF" w:rsidRPr="00F616D0" w:rsidRDefault="000311DF" w:rsidP="000311DF">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Можемо перерахувати </w:t>
      </w:r>
      <w:r w:rsidR="00ED034B">
        <w:rPr>
          <w:rFonts w:ascii="Times New Roman" w:eastAsia="Times New Roman" w:hAnsi="Times New Roman" w:cs="Times New Roman"/>
          <w:sz w:val="28"/>
          <w:szCs w:val="28"/>
          <w:lang w:val="uk-UA" w:eastAsia="ru-RU"/>
        </w:rPr>
        <w:t xml:space="preserve">ще </w:t>
      </w:r>
      <w:r w:rsidRPr="00F616D0">
        <w:rPr>
          <w:rFonts w:ascii="Times New Roman" w:eastAsia="Times New Roman" w:hAnsi="Times New Roman" w:cs="Times New Roman"/>
          <w:sz w:val="28"/>
          <w:szCs w:val="28"/>
          <w:lang w:val="uk-UA" w:eastAsia="ru-RU"/>
        </w:rPr>
        <w:t xml:space="preserve">кілька праць, які торкаються зазначеної тематики дипломної  роботи : </w:t>
      </w:r>
    </w:p>
    <w:p w14:paraId="232D758E" w14:textId="2D7FAF16" w:rsidR="000311DF" w:rsidRPr="00F616D0" w:rsidRDefault="00AA5A5F" w:rsidP="000311DF">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М.</w:t>
      </w:r>
      <w:r w:rsidR="001D714B">
        <w:rPr>
          <w:rFonts w:ascii="Times New Roman" w:eastAsia="Times New Roman" w:hAnsi="Times New Roman" w:cs="Times New Roman"/>
          <w:sz w:val="28"/>
          <w:szCs w:val="28"/>
          <w:lang w:val="uk-UA" w:eastAsia="ru-RU"/>
        </w:rPr>
        <w:t> </w:t>
      </w:r>
      <w:r w:rsidR="000311DF" w:rsidRPr="00F616D0">
        <w:rPr>
          <w:rFonts w:ascii="Times New Roman" w:eastAsia="Times New Roman" w:hAnsi="Times New Roman" w:cs="Times New Roman"/>
          <w:sz w:val="28"/>
          <w:szCs w:val="28"/>
          <w:lang w:val="uk-UA" w:eastAsia="ru-RU"/>
        </w:rPr>
        <w:t xml:space="preserve">Головко </w:t>
      </w:r>
      <w:r w:rsidRPr="00F616D0">
        <w:rPr>
          <w:rFonts w:ascii="Times New Roman" w:eastAsia="Times New Roman" w:hAnsi="Times New Roman" w:cs="Times New Roman"/>
          <w:sz w:val="28"/>
          <w:szCs w:val="28"/>
          <w:lang w:val="uk-UA" w:eastAsia="ru-RU"/>
        </w:rPr>
        <w:t>«</w:t>
      </w:r>
      <w:r w:rsidR="000311DF" w:rsidRPr="00F616D0">
        <w:rPr>
          <w:rFonts w:ascii="Times New Roman" w:eastAsia="Times New Roman" w:hAnsi="Times New Roman" w:cs="Times New Roman"/>
          <w:sz w:val="28"/>
          <w:szCs w:val="28"/>
          <w:lang w:val="uk-UA" w:eastAsia="ru-RU"/>
        </w:rPr>
        <w:t>Суспільно-політичні організації та рухи України в період Другої світової війни 1939-1945рр.</w:t>
      </w:r>
      <w:r w:rsidRPr="00F616D0">
        <w:rPr>
          <w:rFonts w:ascii="Times New Roman" w:eastAsia="Times New Roman" w:hAnsi="Times New Roman" w:cs="Times New Roman"/>
          <w:sz w:val="28"/>
          <w:szCs w:val="28"/>
          <w:lang w:val="uk-UA" w:eastAsia="ru-RU"/>
        </w:rPr>
        <w:t>»</w:t>
      </w:r>
      <w:r w:rsidRPr="00F616D0">
        <w:rPr>
          <w:rStyle w:val="a9"/>
          <w:rFonts w:ascii="Times New Roman" w:eastAsia="Times New Roman" w:hAnsi="Times New Roman" w:cs="Times New Roman"/>
          <w:sz w:val="28"/>
          <w:szCs w:val="28"/>
          <w:lang w:val="uk-UA" w:eastAsia="ru-RU"/>
        </w:rPr>
        <w:footnoteReference w:id="19"/>
      </w:r>
      <w:r w:rsidRPr="00F616D0">
        <w:rPr>
          <w:rFonts w:ascii="Times New Roman" w:eastAsia="Times New Roman" w:hAnsi="Times New Roman" w:cs="Times New Roman"/>
          <w:sz w:val="28"/>
          <w:szCs w:val="28"/>
          <w:lang w:val="uk-UA" w:eastAsia="ru-RU"/>
        </w:rPr>
        <w:t>, Ю.</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 xml:space="preserve">Олійник «Особливості окупаційного режиму на території Волинської області: характеристика, адміністративного, </w:t>
      </w:r>
      <w:r w:rsidRPr="00F616D0">
        <w:rPr>
          <w:rFonts w:ascii="Times New Roman" w:eastAsia="Times New Roman" w:hAnsi="Times New Roman" w:cs="Times New Roman"/>
          <w:sz w:val="28"/>
          <w:szCs w:val="28"/>
          <w:lang w:val="uk-UA" w:eastAsia="ru-RU"/>
        </w:rPr>
        <w:lastRenderedPageBreak/>
        <w:t>соціального та економічного розвитку» в узагальнюючому збірнику «Історія міст і сіл Великої Волині»</w:t>
      </w:r>
      <w:r w:rsidRPr="00F616D0">
        <w:rPr>
          <w:rStyle w:val="a9"/>
          <w:rFonts w:ascii="Times New Roman" w:eastAsia="Times New Roman" w:hAnsi="Times New Roman" w:cs="Times New Roman"/>
          <w:sz w:val="28"/>
          <w:szCs w:val="28"/>
          <w:lang w:val="uk-UA" w:eastAsia="ru-RU"/>
        </w:rPr>
        <w:footnoteReference w:id="20"/>
      </w:r>
      <w:r w:rsidRPr="00F616D0">
        <w:rPr>
          <w:rFonts w:ascii="Times New Roman" w:eastAsia="Times New Roman" w:hAnsi="Times New Roman" w:cs="Times New Roman"/>
          <w:sz w:val="28"/>
          <w:szCs w:val="28"/>
          <w:lang w:val="uk-UA" w:eastAsia="ru-RU"/>
        </w:rPr>
        <w:t>,</w:t>
      </w:r>
      <w:r w:rsidR="00344E90" w:rsidRPr="00F616D0">
        <w:rPr>
          <w:rFonts w:ascii="Times New Roman" w:eastAsia="Times New Roman" w:hAnsi="Times New Roman" w:cs="Times New Roman"/>
          <w:sz w:val="28"/>
          <w:szCs w:val="28"/>
          <w:lang w:val="uk-UA" w:eastAsia="ru-RU"/>
        </w:rPr>
        <w:t xml:space="preserve"> </w:t>
      </w:r>
      <w:proofErr w:type="spellStart"/>
      <w:r w:rsidR="00344E90" w:rsidRPr="00F616D0">
        <w:rPr>
          <w:rFonts w:ascii="Times New Roman" w:eastAsia="Times New Roman" w:hAnsi="Times New Roman" w:cs="Times New Roman"/>
          <w:sz w:val="28"/>
          <w:szCs w:val="28"/>
          <w:lang w:val="uk-UA" w:eastAsia="ru-RU"/>
        </w:rPr>
        <w:t>В.</w:t>
      </w:r>
      <w:r w:rsidR="001D714B">
        <w:rPr>
          <w:rFonts w:ascii="Times New Roman" w:eastAsia="Times New Roman" w:hAnsi="Times New Roman" w:cs="Times New Roman"/>
          <w:sz w:val="28"/>
          <w:szCs w:val="28"/>
          <w:lang w:val="uk-UA" w:eastAsia="ru-RU"/>
        </w:rPr>
        <w:t> </w:t>
      </w:r>
      <w:r w:rsidR="00344E90" w:rsidRPr="00F616D0">
        <w:rPr>
          <w:rFonts w:ascii="Times New Roman" w:eastAsia="Times New Roman" w:hAnsi="Times New Roman" w:cs="Times New Roman"/>
          <w:sz w:val="28"/>
          <w:szCs w:val="28"/>
          <w:lang w:val="uk-UA" w:eastAsia="ru-RU"/>
        </w:rPr>
        <w:t>Шай</w:t>
      </w:r>
      <w:proofErr w:type="spellEnd"/>
      <w:r w:rsidR="00344E90" w:rsidRPr="00F616D0">
        <w:rPr>
          <w:rFonts w:ascii="Times New Roman" w:eastAsia="Times New Roman" w:hAnsi="Times New Roman" w:cs="Times New Roman"/>
          <w:sz w:val="28"/>
          <w:szCs w:val="28"/>
          <w:lang w:val="uk-UA" w:eastAsia="ru-RU"/>
        </w:rPr>
        <w:t xml:space="preserve">кан </w:t>
      </w:r>
      <w:r w:rsidR="00BA687C" w:rsidRPr="00F616D0">
        <w:rPr>
          <w:rFonts w:ascii="Times New Roman" w:eastAsia="Times New Roman" w:hAnsi="Times New Roman" w:cs="Times New Roman"/>
          <w:sz w:val="28"/>
          <w:szCs w:val="28"/>
          <w:lang w:val="uk-UA" w:eastAsia="ru-RU"/>
        </w:rPr>
        <w:t xml:space="preserve">«Колабораціонізм в аграрній сфері на території  </w:t>
      </w:r>
      <w:proofErr w:type="spellStart"/>
      <w:r w:rsidR="00BA687C" w:rsidRPr="00F616D0">
        <w:rPr>
          <w:rFonts w:ascii="Times New Roman" w:eastAsia="Times New Roman" w:hAnsi="Times New Roman" w:cs="Times New Roman"/>
          <w:sz w:val="28"/>
          <w:szCs w:val="28"/>
          <w:lang w:val="uk-UA" w:eastAsia="ru-RU"/>
        </w:rPr>
        <w:t>Рейхскомісаріату</w:t>
      </w:r>
      <w:proofErr w:type="spellEnd"/>
      <w:r w:rsidR="00BA687C" w:rsidRPr="00F616D0">
        <w:rPr>
          <w:rFonts w:ascii="Times New Roman" w:eastAsia="Times New Roman" w:hAnsi="Times New Roman" w:cs="Times New Roman"/>
          <w:sz w:val="28"/>
          <w:szCs w:val="28"/>
          <w:lang w:val="uk-UA" w:eastAsia="ru-RU"/>
        </w:rPr>
        <w:t xml:space="preserve"> «Україна» та військової зони»</w:t>
      </w:r>
      <w:r w:rsidR="00BA687C" w:rsidRPr="00F616D0">
        <w:rPr>
          <w:rStyle w:val="a9"/>
          <w:rFonts w:ascii="Times New Roman" w:eastAsia="Times New Roman" w:hAnsi="Times New Roman" w:cs="Times New Roman"/>
          <w:sz w:val="28"/>
          <w:szCs w:val="28"/>
          <w:lang w:val="uk-UA" w:eastAsia="ru-RU"/>
        </w:rPr>
        <w:footnoteReference w:id="21"/>
      </w:r>
      <w:r w:rsidR="000311DF" w:rsidRPr="00F616D0">
        <w:rPr>
          <w:rFonts w:ascii="Times New Roman" w:eastAsia="Times New Roman" w:hAnsi="Times New Roman" w:cs="Times New Roman"/>
          <w:sz w:val="28"/>
          <w:szCs w:val="28"/>
          <w:lang w:val="uk-UA" w:eastAsia="ru-RU"/>
        </w:rPr>
        <w:t xml:space="preserve">. </w:t>
      </w:r>
      <w:r w:rsidR="00BA687C" w:rsidRPr="00F616D0">
        <w:rPr>
          <w:rFonts w:ascii="Times New Roman" w:eastAsia="Times New Roman" w:hAnsi="Times New Roman" w:cs="Times New Roman"/>
          <w:sz w:val="28"/>
          <w:szCs w:val="28"/>
          <w:lang w:val="uk-UA" w:eastAsia="ru-RU"/>
        </w:rPr>
        <w:t>В ц</w:t>
      </w:r>
      <w:r w:rsidR="000311DF" w:rsidRPr="00F616D0">
        <w:rPr>
          <w:rFonts w:ascii="Times New Roman" w:eastAsia="Times New Roman" w:hAnsi="Times New Roman" w:cs="Times New Roman"/>
          <w:sz w:val="28"/>
          <w:szCs w:val="28"/>
          <w:lang w:val="uk-UA" w:eastAsia="ru-RU"/>
        </w:rPr>
        <w:t xml:space="preserve">их </w:t>
      </w:r>
      <w:r w:rsidR="00BA687C" w:rsidRPr="00F616D0">
        <w:rPr>
          <w:rFonts w:ascii="Times New Roman" w:eastAsia="Times New Roman" w:hAnsi="Times New Roman" w:cs="Times New Roman"/>
          <w:sz w:val="28"/>
          <w:szCs w:val="28"/>
          <w:lang w:val="uk-UA" w:eastAsia="ru-RU"/>
        </w:rPr>
        <w:t xml:space="preserve"> працях </w:t>
      </w:r>
      <w:r w:rsidR="000311DF" w:rsidRPr="00F616D0">
        <w:rPr>
          <w:rFonts w:ascii="Times New Roman" w:eastAsia="Times New Roman" w:hAnsi="Times New Roman" w:cs="Times New Roman"/>
          <w:sz w:val="28"/>
          <w:szCs w:val="28"/>
          <w:lang w:val="uk-UA" w:eastAsia="ru-RU"/>
        </w:rPr>
        <w:t xml:space="preserve">не висвітлена роль національно свідомої інтелігенції в становленні системи шкіл, недостатньо висвітлені проблеми, які заважали нормальної діяльності освітніх установ, не показано зміни підходів нацистського керівництва до освітньої політики в </w:t>
      </w:r>
      <w:r w:rsidR="00BA687C" w:rsidRPr="00F616D0">
        <w:rPr>
          <w:rFonts w:ascii="Times New Roman" w:eastAsia="Times New Roman" w:hAnsi="Times New Roman" w:cs="Times New Roman"/>
          <w:sz w:val="28"/>
          <w:szCs w:val="28"/>
          <w:lang w:val="uk-UA" w:eastAsia="ru-RU"/>
        </w:rPr>
        <w:t>Райхскомісаріаті .</w:t>
      </w:r>
    </w:p>
    <w:p w14:paraId="2203879A" w14:textId="2C137366"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Маємо зауважити, що </w:t>
      </w:r>
      <w:r w:rsidR="009D47F1">
        <w:rPr>
          <w:rFonts w:ascii="Times New Roman" w:eastAsia="Times New Roman" w:hAnsi="Times New Roman" w:cs="Times New Roman"/>
          <w:sz w:val="28"/>
          <w:szCs w:val="28"/>
          <w:lang w:val="uk-UA" w:eastAsia="ru-RU"/>
        </w:rPr>
        <w:t>дослідження</w:t>
      </w:r>
      <w:r w:rsidRPr="00F616D0">
        <w:rPr>
          <w:rFonts w:ascii="Times New Roman" w:eastAsia="Times New Roman" w:hAnsi="Times New Roman" w:cs="Times New Roman"/>
          <w:sz w:val="28"/>
          <w:szCs w:val="28"/>
          <w:lang w:val="uk-UA" w:eastAsia="ru-RU"/>
        </w:rPr>
        <w:t xml:space="preserve"> </w:t>
      </w:r>
      <w:r w:rsidR="009D47F1">
        <w:rPr>
          <w:rFonts w:ascii="Times New Roman" w:eastAsia="Times New Roman" w:hAnsi="Times New Roman" w:cs="Times New Roman"/>
          <w:sz w:val="28"/>
          <w:szCs w:val="28"/>
          <w:lang w:val="uk-UA" w:eastAsia="ru-RU"/>
        </w:rPr>
        <w:t>становлення шкільної мережі</w:t>
      </w:r>
      <w:r w:rsidRPr="00F616D0">
        <w:rPr>
          <w:rFonts w:ascii="Times New Roman" w:eastAsia="Times New Roman" w:hAnsi="Times New Roman" w:cs="Times New Roman"/>
          <w:sz w:val="28"/>
          <w:szCs w:val="28"/>
          <w:lang w:val="uk-UA" w:eastAsia="ru-RU"/>
        </w:rPr>
        <w:t xml:space="preserve"> </w:t>
      </w:r>
      <w:r w:rsidR="009D47F1">
        <w:rPr>
          <w:rFonts w:ascii="Times New Roman" w:eastAsia="Times New Roman" w:hAnsi="Times New Roman" w:cs="Times New Roman"/>
          <w:sz w:val="28"/>
          <w:szCs w:val="28"/>
          <w:lang w:val="uk-UA" w:eastAsia="ru-RU"/>
        </w:rPr>
        <w:t>в</w:t>
      </w:r>
      <w:r w:rsidRPr="00F616D0">
        <w:rPr>
          <w:rFonts w:ascii="Times New Roman" w:eastAsia="Times New Roman" w:hAnsi="Times New Roman" w:cs="Times New Roman"/>
          <w:sz w:val="28"/>
          <w:szCs w:val="28"/>
          <w:lang w:val="uk-UA" w:eastAsia="ru-RU"/>
        </w:rPr>
        <w:t xml:space="preserve"> генеральбецірку «Київ» та військової зони, не мають </w:t>
      </w:r>
      <w:r w:rsidR="00BA687C" w:rsidRPr="00F616D0">
        <w:rPr>
          <w:rFonts w:ascii="Times New Roman" w:eastAsia="Times New Roman" w:hAnsi="Times New Roman" w:cs="Times New Roman"/>
          <w:sz w:val="28"/>
          <w:szCs w:val="28"/>
          <w:lang w:val="uk-UA" w:eastAsia="ru-RU"/>
        </w:rPr>
        <w:t>значного</w:t>
      </w:r>
      <w:r w:rsidRPr="00F616D0">
        <w:rPr>
          <w:rFonts w:ascii="Times New Roman" w:eastAsia="Times New Roman" w:hAnsi="Times New Roman" w:cs="Times New Roman"/>
          <w:sz w:val="28"/>
          <w:szCs w:val="28"/>
          <w:lang w:val="uk-UA" w:eastAsia="ru-RU"/>
        </w:rPr>
        <w:t xml:space="preserve"> поширення. Шкільна політика вивчається побіжно разом з основними темами, які вивчають стосовно цього регіону. </w:t>
      </w:r>
    </w:p>
    <w:p w14:paraId="53747899" w14:textId="608F6230" w:rsidR="00A43FCB" w:rsidRPr="00F616D0" w:rsidRDefault="00A43FCB" w:rsidP="009D47F1">
      <w:pPr>
        <w:spacing w:after="0" w:line="360" w:lineRule="auto"/>
        <w:ind w:firstLine="540"/>
        <w:jc w:val="both"/>
        <w:rPr>
          <w:rFonts w:ascii="Times New Roman" w:hAnsi="Times New Roman" w:cs="Times New Roman"/>
          <w:sz w:val="28"/>
          <w:lang w:val="uk-UA"/>
        </w:rPr>
      </w:pPr>
      <w:r w:rsidRPr="00F616D0">
        <w:rPr>
          <w:rFonts w:ascii="Times New Roman" w:eastAsia="Times New Roman" w:hAnsi="Times New Roman" w:cs="Times New Roman"/>
          <w:sz w:val="28"/>
          <w:szCs w:val="28"/>
          <w:lang w:val="uk-UA" w:eastAsia="ru-RU"/>
        </w:rPr>
        <w:t>Можемо назвати роботи:</w:t>
      </w:r>
      <w:r w:rsidR="0085219F" w:rsidRPr="00F616D0">
        <w:rPr>
          <w:rFonts w:ascii="Times New Roman" w:eastAsia="Times New Roman" w:hAnsi="Times New Roman" w:cs="Times New Roman"/>
          <w:sz w:val="28"/>
          <w:szCs w:val="28"/>
          <w:lang w:val="uk-UA" w:eastAsia="ru-RU"/>
        </w:rPr>
        <w:t xml:space="preserve"> Г.</w:t>
      </w:r>
      <w:r w:rsidR="001D714B">
        <w:rPr>
          <w:rFonts w:ascii="Times New Roman" w:eastAsia="Times New Roman" w:hAnsi="Times New Roman" w:cs="Times New Roman"/>
          <w:sz w:val="28"/>
          <w:szCs w:val="28"/>
          <w:lang w:val="uk-UA" w:eastAsia="ru-RU"/>
        </w:rPr>
        <w:t> </w:t>
      </w:r>
      <w:r w:rsidRPr="00F616D0">
        <w:rPr>
          <w:rFonts w:ascii="Times New Roman" w:hAnsi="Times New Roman" w:cs="Times New Roman"/>
          <w:sz w:val="28"/>
          <w:lang w:val="uk-UA"/>
        </w:rPr>
        <w:t xml:space="preserve">Голиш </w:t>
      </w:r>
      <w:r w:rsidR="0085219F" w:rsidRPr="00F616D0">
        <w:rPr>
          <w:rFonts w:ascii="Times New Roman" w:hAnsi="Times New Roman" w:cs="Times New Roman"/>
          <w:sz w:val="28"/>
          <w:lang w:val="uk-UA"/>
        </w:rPr>
        <w:t>«</w:t>
      </w:r>
      <w:r w:rsidR="0085219F" w:rsidRPr="00F616D0">
        <w:rPr>
          <w:rFonts w:ascii="Times New Roman" w:hAnsi="Times New Roman" w:cs="Times New Roman"/>
          <w:sz w:val="28"/>
        </w:rPr>
        <w:t xml:space="preserve">У </w:t>
      </w:r>
      <w:proofErr w:type="spellStart"/>
      <w:r w:rsidR="0085219F" w:rsidRPr="00F616D0">
        <w:rPr>
          <w:rFonts w:ascii="Times New Roman" w:hAnsi="Times New Roman" w:cs="Times New Roman"/>
          <w:sz w:val="28"/>
        </w:rPr>
        <w:t>вирі</w:t>
      </w:r>
      <w:proofErr w:type="spellEnd"/>
      <w:r w:rsidR="0085219F" w:rsidRPr="00F616D0">
        <w:rPr>
          <w:rFonts w:ascii="Times New Roman" w:hAnsi="Times New Roman" w:cs="Times New Roman"/>
          <w:sz w:val="28"/>
        </w:rPr>
        <w:t xml:space="preserve"> </w:t>
      </w:r>
      <w:proofErr w:type="spellStart"/>
      <w:r w:rsidR="0085219F" w:rsidRPr="00F616D0">
        <w:rPr>
          <w:rFonts w:ascii="Times New Roman" w:hAnsi="Times New Roman" w:cs="Times New Roman"/>
          <w:sz w:val="28"/>
        </w:rPr>
        <w:t>війни</w:t>
      </w:r>
      <w:proofErr w:type="spellEnd"/>
      <w:r w:rsidR="0085219F" w:rsidRPr="00F616D0">
        <w:rPr>
          <w:rFonts w:ascii="Times New Roman" w:hAnsi="Times New Roman" w:cs="Times New Roman"/>
          <w:sz w:val="28"/>
        </w:rPr>
        <w:t xml:space="preserve">. Становище </w:t>
      </w:r>
      <w:proofErr w:type="spellStart"/>
      <w:r w:rsidR="0085219F" w:rsidRPr="00F616D0">
        <w:rPr>
          <w:rFonts w:ascii="Times New Roman" w:hAnsi="Times New Roman" w:cs="Times New Roman"/>
          <w:sz w:val="28"/>
        </w:rPr>
        <w:t>неповнолітніх</w:t>
      </w:r>
      <w:proofErr w:type="spellEnd"/>
      <w:r w:rsidR="0085219F" w:rsidRPr="00F616D0">
        <w:rPr>
          <w:rFonts w:ascii="Times New Roman" w:hAnsi="Times New Roman" w:cs="Times New Roman"/>
          <w:sz w:val="28"/>
        </w:rPr>
        <w:t xml:space="preserve"> </w:t>
      </w:r>
      <w:proofErr w:type="spellStart"/>
      <w:r w:rsidR="0085219F" w:rsidRPr="00F616D0">
        <w:rPr>
          <w:rFonts w:ascii="Times New Roman" w:hAnsi="Times New Roman" w:cs="Times New Roman"/>
          <w:sz w:val="28"/>
        </w:rPr>
        <w:t>громадян</w:t>
      </w:r>
      <w:proofErr w:type="spellEnd"/>
      <w:r w:rsidR="0085219F" w:rsidRPr="00F616D0">
        <w:rPr>
          <w:rFonts w:ascii="Times New Roman" w:hAnsi="Times New Roman" w:cs="Times New Roman"/>
          <w:sz w:val="28"/>
        </w:rPr>
        <w:t xml:space="preserve"> </w:t>
      </w:r>
      <w:proofErr w:type="spellStart"/>
      <w:r w:rsidR="0085219F" w:rsidRPr="00F616D0">
        <w:rPr>
          <w:rFonts w:ascii="Times New Roman" w:hAnsi="Times New Roman" w:cs="Times New Roman"/>
          <w:sz w:val="28"/>
        </w:rPr>
        <w:t>України</w:t>
      </w:r>
      <w:proofErr w:type="spellEnd"/>
      <w:r w:rsidR="0085219F" w:rsidRPr="00F616D0">
        <w:rPr>
          <w:rFonts w:ascii="Times New Roman" w:hAnsi="Times New Roman" w:cs="Times New Roman"/>
          <w:sz w:val="28"/>
        </w:rPr>
        <w:t xml:space="preserve"> у 1941 - 1945 </w:t>
      </w:r>
      <w:proofErr w:type="spellStart"/>
      <w:r w:rsidR="0085219F" w:rsidRPr="00F616D0">
        <w:rPr>
          <w:rFonts w:ascii="Times New Roman" w:hAnsi="Times New Roman" w:cs="Times New Roman"/>
          <w:sz w:val="28"/>
        </w:rPr>
        <w:t>рр</w:t>
      </w:r>
      <w:proofErr w:type="spellEnd"/>
      <w:r w:rsidR="0085219F" w:rsidRPr="00F616D0">
        <w:rPr>
          <w:rFonts w:ascii="Times New Roman" w:hAnsi="Times New Roman" w:cs="Times New Roman"/>
          <w:sz w:val="28"/>
        </w:rPr>
        <w:t>.</w:t>
      </w:r>
      <w:r w:rsidR="0085219F" w:rsidRPr="00F616D0">
        <w:rPr>
          <w:rFonts w:ascii="Times New Roman" w:hAnsi="Times New Roman" w:cs="Times New Roman"/>
          <w:sz w:val="28"/>
          <w:lang w:val="uk-UA"/>
        </w:rPr>
        <w:t>»</w:t>
      </w:r>
      <w:r w:rsidR="0085219F" w:rsidRPr="00F616D0">
        <w:rPr>
          <w:rStyle w:val="a9"/>
          <w:rFonts w:ascii="Times New Roman" w:hAnsi="Times New Roman" w:cs="Times New Roman"/>
          <w:sz w:val="28"/>
          <w:lang w:val="uk-UA"/>
        </w:rPr>
        <w:footnoteReference w:id="22"/>
      </w:r>
      <w:proofErr w:type="gramStart"/>
      <w:r w:rsidR="0085219F" w:rsidRPr="00F616D0">
        <w:rPr>
          <w:rFonts w:ascii="Times New Roman" w:hAnsi="Times New Roman" w:cs="Times New Roman"/>
          <w:sz w:val="28"/>
          <w:lang w:val="uk-UA"/>
        </w:rPr>
        <w:t xml:space="preserve"> ,</w:t>
      </w:r>
      <w:proofErr w:type="gramEnd"/>
      <w:r w:rsidR="0085219F" w:rsidRPr="00F616D0">
        <w:rPr>
          <w:rFonts w:ascii="Times New Roman" w:hAnsi="Times New Roman" w:cs="Times New Roman"/>
          <w:sz w:val="28"/>
          <w:lang w:val="uk-UA"/>
        </w:rPr>
        <w:t xml:space="preserve"> В.</w:t>
      </w:r>
      <w:r w:rsidR="001D714B">
        <w:rPr>
          <w:rFonts w:ascii="Times New Roman" w:hAnsi="Times New Roman" w:cs="Times New Roman"/>
          <w:sz w:val="28"/>
          <w:lang w:val="uk-UA"/>
        </w:rPr>
        <w:t> </w:t>
      </w:r>
      <w:r w:rsidRPr="00F616D0">
        <w:rPr>
          <w:rFonts w:ascii="Times New Roman" w:hAnsi="Times New Roman" w:cs="Times New Roman"/>
          <w:sz w:val="28"/>
          <w:lang w:val="uk-UA"/>
        </w:rPr>
        <w:t xml:space="preserve">Нестеренко </w:t>
      </w:r>
      <w:r w:rsidR="0085219F" w:rsidRPr="00F616D0">
        <w:rPr>
          <w:rFonts w:ascii="Times New Roman" w:hAnsi="Times New Roman" w:cs="Times New Roman"/>
          <w:sz w:val="28"/>
          <w:lang w:val="uk-UA"/>
        </w:rPr>
        <w:t xml:space="preserve"> «Окупаційний режим у військовій зоні України в 1941–1943 рр. (Адміністративний, економічний та соціокультурний аспекти)»</w:t>
      </w:r>
      <w:r w:rsidR="0085219F" w:rsidRPr="00F616D0">
        <w:rPr>
          <w:rStyle w:val="a9"/>
          <w:rFonts w:ascii="Times New Roman" w:hAnsi="Times New Roman" w:cs="Times New Roman"/>
          <w:sz w:val="28"/>
          <w:lang w:val="uk-UA"/>
        </w:rPr>
        <w:footnoteReference w:id="23"/>
      </w:r>
      <w:r w:rsidR="0085219F" w:rsidRPr="00F616D0">
        <w:rPr>
          <w:rFonts w:ascii="Times New Roman" w:hAnsi="Times New Roman" w:cs="Times New Roman"/>
          <w:sz w:val="28"/>
          <w:lang w:val="uk-UA"/>
        </w:rPr>
        <w:t xml:space="preserve">, </w:t>
      </w:r>
      <w:proofErr w:type="spellStart"/>
      <w:r w:rsidR="0085219F" w:rsidRPr="00F616D0">
        <w:rPr>
          <w:rFonts w:ascii="Times New Roman" w:hAnsi="Times New Roman" w:cs="Times New Roman"/>
          <w:sz w:val="28"/>
          <w:lang w:val="uk-UA"/>
        </w:rPr>
        <w:t>О.</w:t>
      </w:r>
      <w:r w:rsidR="001D714B">
        <w:rPr>
          <w:rFonts w:ascii="Times New Roman" w:hAnsi="Times New Roman" w:cs="Times New Roman"/>
          <w:sz w:val="28"/>
          <w:lang w:val="uk-UA"/>
        </w:rPr>
        <w:t> </w:t>
      </w:r>
      <w:r w:rsidRPr="00F616D0">
        <w:rPr>
          <w:rFonts w:ascii="Times New Roman" w:hAnsi="Times New Roman" w:cs="Times New Roman"/>
          <w:sz w:val="28"/>
          <w:lang w:val="uk-UA"/>
        </w:rPr>
        <w:t>Потиль</w:t>
      </w:r>
      <w:proofErr w:type="spellEnd"/>
      <w:r w:rsidRPr="00F616D0">
        <w:rPr>
          <w:rFonts w:ascii="Times New Roman" w:hAnsi="Times New Roman" w:cs="Times New Roman"/>
          <w:sz w:val="28"/>
          <w:lang w:val="uk-UA"/>
        </w:rPr>
        <w:t>чак</w:t>
      </w:r>
      <w:r w:rsidR="0085219F" w:rsidRPr="00F616D0">
        <w:rPr>
          <w:rFonts w:ascii="Times New Roman" w:hAnsi="Times New Roman" w:cs="Times New Roman"/>
          <w:sz w:val="28"/>
          <w:lang w:val="uk-UA"/>
        </w:rPr>
        <w:t xml:space="preserve"> «Експлуатація трудових ресурсів України гітлерівською</w:t>
      </w:r>
      <w:r w:rsidR="009D47F1">
        <w:rPr>
          <w:rFonts w:ascii="Times New Roman" w:hAnsi="Times New Roman" w:cs="Times New Roman"/>
          <w:sz w:val="28"/>
          <w:lang w:val="uk-UA"/>
        </w:rPr>
        <w:t xml:space="preserve">  </w:t>
      </w:r>
      <w:r w:rsidR="0085219F" w:rsidRPr="00F616D0">
        <w:rPr>
          <w:rFonts w:ascii="Times New Roman" w:hAnsi="Times New Roman" w:cs="Times New Roman"/>
          <w:sz w:val="28"/>
          <w:lang w:val="uk-UA"/>
        </w:rPr>
        <w:t xml:space="preserve"> Німеччиною в роки окупації»</w:t>
      </w:r>
      <w:r w:rsidR="000311DF" w:rsidRPr="00F616D0">
        <w:rPr>
          <w:rStyle w:val="a9"/>
          <w:rFonts w:ascii="Times New Roman" w:hAnsi="Times New Roman" w:cs="Times New Roman"/>
          <w:sz w:val="28"/>
          <w:lang w:val="uk-UA"/>
        </w:rPr>
        <w:footnoteReference w:id="24"/>
      </w:r>
      <w:r w:rsidR="000311DF"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r w:rsidR="0085219F" w:rsidRPr="00F616D0">
        <w:rPr>
          <w:rFonts w:ascii="Times New Roman" w:hAnsi="Times New Roman" w:cs="Times New Roman"/>
          <w:sz w:val="28"/>
          <w:lang w:val="uk-UA"/>
        </w:rPr>
        <w:t xml:space="preserve">       </w:t>
      </w:r>
    </w:p>
    <w:p w14:paraId="36436737" w14:textId="37707517" w:rsidR="00BE03A9"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В статті </w:t>
      </w:r>
      <w:proofErr w:type="spellStart"/>
      <w:r w:rsidRPr="00F616D0">
        <w:rPr>
          <w:rFonts w:ascii="Times New Roman" w:eastAsia="Times New Roman" w:hAnsi="Times New Roman" w:cs="Times New Roman"/>
          <w:sz w:val="28"/>
          <w:szCs w:val="28"/>
          <w:lang w:val="uk-UA" w:eastAsia="ru-RU"/>
        </w:rPr>
        <w:t>І.</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Гончаре</w:t>
      </w:r>
      <w:proofErr w:type="spellEnd"/>
      <w:r w:rsidRPr="00F616D0">
        <w:rPr>
          <w:rFonts w:ascii="Times New Roman" w:eastAsia="Times New Roman" w:hAnsi="Times New Roman" w:cs="Times New Roman"/>
          <w:sz w:val="28"/>
          <w:szCs w:val="28"/>
          <w:lang w:val="uk-UA" w:eastAsia="ru-RU"/>
        </w:rPr>
        <w:t xml:space="preserve">нко </w:t>
      </w:r>
      <w:r w:rsidR="00BE03A9" w:rsidRPr="00F616D0">
        <w:rPr>
          <w:rFonts w:ascii="Times New Roman" w:eastAsia="Times New Roman" w:hAnsi="Times New Roman" w:cs="Times New Roman"/>
          <w:sz w:val="28"/>
          <w:szCs w:val="28"/>
          <w:lang w:val="uk-UA" w:eastAsia="ru-RU"/>
        </w:rPr>
        <w:t>«</w:t>
      </w:r>
      <w:r w:rsidR="00BE03A9" w:rsidRPr="00F616D0">
        <w:rPr>
          <w:rFonts w:ascii="Times New Roman" w:hAnsi="Times New Roman" w:cs="Times New Roman"/>
          <w:sz w:val="28"/>
          <w:lang w:val="uk-UA"/>
        </w:rPr>
        <w:t xml:space="preserve"> Педагогічна освіта на теренах Генерального округу «Київ» Райхскомісаріату «Україна» (1941-1944 рр.)»</w:t>
      </w:r>
      <w:r w:rsidR="00BE03A9" w:rsidRPr="00F616D0">
        <w:rPr>
          <w:rStyle w:val="a9"/>
          <w:rFonts w:ascii="Times New Roman" w:hAnsi="Times New Roman" w:cs="Times New Roman"/>
          <w:sz w:val="28"/>
          <w:lang w:val="uk-UA"/>
        </w:rPr>
        <w:footnoteReference w:id="25"/>
      </w:r>
      <w:r w:rsidR="00BE03A9" w:rsidRPr="00F616D0">
        <w:rPr>
          <w:rFonts w:ascii="Times New Roman" w:hAnsi="Times New Roman" w:cs="Times New Roman"/>
          <w:sz w:val="28"/>
          <w:lang w:val="uk-UA"/>
        </w:rPr>
        <w:t xml:space="preserve">  </w:t>
      </w:r>
      <w:r w:rsidRPr="00F616D0">
        <w:rPr>
          <w:rFonts w:ascii="Times New Roman" w:eastAsia="Times New Roman" w:hAnsi="Times New Roman" w:cs="Times New Roman"/>
          <w:sz w:val="28"/>
          <w:szCs w:val="28"/>
          <w:lang w:val="uk-UA" w:eastAsia="ru-RU"/>
        </w:rPr>
        <w:t xml:space="preserve">досліджується відновлення роботи закладів педагогічної освіти в </w:t>
      </w:r>
      <w:r w:rsidR="00BA687C" w:rsidRPr="00F616D0">
        <w:rPr>
          <w:rFonts w:ascii="Times New Roman" w:eastAsia="Times New Roman" w:hAnsi="Times New Roman" w:cs="Times New Roman"/>
          <w:sz w:val="28"/>
          <w:szCs w:val="28"/>
          <w:lang w:val="uk-UA" w:eastAsia="ru-RU"/>
        </w:rPr>
        <w:t>генеральній окрузі «Київ»</w:t>
      </w:r>
      <w:r w:rsidR="00BE03A9" w:rsidRPr="00F616D0">
        <w:rPr>
          <w:rFonts w:ascii="Times New Roman" w:eastAsia="Times New Roman" w:hAnsi="Times New Roman" w:cs="Times New Roman"/>
          <w:sz w:val="28"/>
          <w:szCs w:val="28"/>
          <w:lang w:val="uk-UA" w:eastAsia="ru-RU"/>
        </w:rPr>
        <w:t xml:space="preserve">. </w:t>
      </w:r>
      <w:r w:rsidR="00BE03A9" w:rsidRPr="00F616D0">
        <w:rPr>
          <w:rFonts w:ascii="Times New Roman" w:eastAsia="Times New Roman" w:hAnsi="Times New Roman" w:cs="Times New Roman"/>
          <w:sz w:val="28"/>
          <w:szCs w:val="28"/>
          <w:lang w:val="uk-UA" w:eastAsia="ru-RU"/>
        </w:rPr>
        <w:lastRenderedPageBreak/>
        <w:t xml:space="preserve">Автор наводіть </w:t>
      </w:r>
      <w:r w:rsidRPr="00F616D0">
        <w:rPr>
          <w:rFonts w:ascii="Times New Roman" w:eastAsia="Times New Roman" w:hAnsi="Times New Roman" w:cs="Times New Roman"/>
          <w:sz w:val="28"/>
          <w:szCs w:val="28"/>
          <w:lang w:val="uk-UA" w:eastAsia="ru-RU"/>
        </w:rPr>
        <w:t xml:space="preserve">дані, що вони були відкрити на початку окупації міста, восени 1941 року. </w:t>
      </w:r>
      <w:r w:rsidR="009D47F1">
        <w:rPr>
          <w:rFonts w:ascii="Times New Roman" w:eastAsia="Times New Roman" w:hAnsi="Times New Roman" w:cs="Times New Roman"/>
          <w:sz w:val="28"/>
          <w:szCs w:val="28"/>
          <w:lang w:val="uk-UA" w:eastAsia="ru-RU"/>
        </w:rPr>
        <w:t>На думку автора,</w:t>
      </w:r>
      <w:r w:rsidRPr="00F616D0">
        <w:rPr>
          <w:rFonts w:ascii="Times New Roman" w:eastAsia="Times New Roman" w:hAnsi="Times New Roman" w:cs="Times New Roman"/>
          <w:sz w:val="28"/>
          <w:szCs w:val="28"/>
          <w:lang w:val="uk-UA" w:eastAsia="ru-RU"/>
        </w:rPr>
        <w:t xml:space="preserve"> нацистське керівництво бачило в </w:t>
      </w:r>
      <w:r w:rsidR="00BE03A9" w:rsidRPr="00F616D0">
        <w:rPr>
          <w:rFonts w:ascii="Times New Roman" w:eastAsia="Times New Roman" w:hAnsi="Times New Roman" w:cs="Times New Roman"/>
          <w:sz w:val="28"/>
          <w:szCs w:val="28"/>
          <w:lang w:val="uk-UA" w:eastAsia="ru-RU"/>
        </w:rPr>
        <w:t>закладах вищої освіти</w:t>
      </w:r>
      <w:r w:rsidRPr="00F616D0">
        <w:rPr>
          <w:rFonts w:ascii="Times New Roman" w:eastAsia="Times New Roman" w:hAnsi="Times New Roman" w:cs="Times New Roman"/>
          <w:sz w:val="28"/>
          <w:szCs w:val="28"/>
          <w:lang w:val="uk-UA" w:eastAsia="ru-RU"/>
        </w:rPr>
        <w:t xml:space="preserve"> небезпеку відродження національного духу,</w:t>
      </w:r>
      <w:r w:rsidR="00BE03A9" w:rsidRPr="00F616D0">
        <w:rPr>
          <w:rFonts w:ascii="Times New Roman" w:eastAsia="Times New Roman" w:hAnsi="Times New Roman" w:cs="Times New Roman"/>
          <w:sz w:val="28"/>
          <w:szCs w:val="28"/>
          <w:lang w:val="uk-UA" w:eastAsia="ru-RU"/>
        </w:rPr>
        <w:t xml:space="preserve"> тому</w:t>
      </w:r>
      <w:r w:rsidRPr="00F616D0">
        <w:rPr>
          <w:rFonts w:ascii="Times New Roman" w:eastAsia="Times New Roman" w:hAnsi="Times New Roman" w:cs="Times New Roman"/>
          <w:sz w:val="28"/>
          <w:szCs w:val="28"/>
          <w:lang w:val="uk-UA" w:eastAsia="ru-RU"/>
        </w:rPr>
        <w:t xml:space="preserve"> воно закрило ці заклади. </w:t>
      </w:r>
    </w:p>
    <w:p w14:paraId="52DB7675" w14:textId="155FFF48" w:rsidR="00BE03A9"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Пристосування радянської шкільної системи до нових умов досліджено в статті  </w:t>
      </w:r>
      <w:r w:rsidR="00BE03A9" w:rsidRPr="00F616D0">
        <w:rPr>
          <w:rFonts w:ascii="Times New Roman" w:eastAsia="Times New Roman" w:hAnsi="Times New Roman" w:cs="Times New Roman"/>
          <w:sz w:val="28"/>
          <w:szCs w:val="28"/>
          <w:lang w:val="uk-UA" w:eastAsia="ru-RU"/>
        </w:rPr>
        <w:t>Г.</w:t>
      </w:r>
      <w:r w:rsidR="001D714B">
        <w:rPr>
          <w:rFonts w:ascii="Times New Roman" w:eastAsia="Times New Roman" w:hAnsi="Times New Roman" w:cs="Times New Roman"/>
          <w:sz w:val="28"/>
          <w:szCs w:val="28"/>
          <w:lang w:val="uk-UA" w:eastAsia="ru-RU"/>
        </w:rPr>
        <w:t> </w:t>
      </w:r>
      <w:r w:rsidR="00BE03A9" w:rsidRPr="00F616D0">
        <w:rPr>
          <w:rFonts w:ascii="Times New Roman" w:eastAsia="Times New Roman" w:hAnsi="Times New Roman" w:cs="Times New Roman"/>
          <w:sz w:val="28"/>
          <w:szCs w:val="28"/>
          <w:lang w:val="uk-UA" w:eastAsia="ru-RU"/>
        </w:rPr>
        <w:t>Г</w:t>
      </w:r>
      <w:r w:rsidRPr="00F616D0">
        <w:rPr>
          <w:rFonts w:ascii="Times New Roman" w:eastAsia="Times New Roman" w:hAnsi="Times New Roman" w:cs="Times New Roman"/>
          <w:sz w:val="28"/>
          <w:szCs w:val="28"/>
          <w:lang w:val="uk-UA" w:eastAsia="ru-RU"/>
        </w:rPr>
        <w:t>ордієнко</w:t>
      </w:r>
      <w:r w:rsidR="00BE03A9"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 «Освіта і культура в Україні в умовах нацистської окупації»</w:t>
      </w:r>
      <w:r w:rsidR="00BE03A9" w:rsidRPr="00F616D0">
        <w:rPr>
          <w:rStyle w:val="a9"/>
          <w:rFonts w:ascii="Times New Roman" w:eastAsia="Times New Roman" w:hAnsi="Times New Roman" w:cs="Times New Roman"/>
          <w:sz w:val="28"/>
          <w:szCs w:val="28"/>
          <w:lang w:val="uk-UA" w:eastAsia="ru-RU"/>
        </w:rPr>
        <w:footnoteReference w:id="26"/>
      </w:r>
      <w:r w:rsidRPr="00F616D0">
        <w:rPr>
          <w:rFonts w:ascii="Times New Roman" w:eastAsia="Times New Roman" w:hAnsi="Times New Roman" w:cs="Times New Roman"/>
          <w:sz w:val="28"/>
          <w:szCs w:val="28"/>
          <w:lang w:val="uk-UA" w:eastAsia="ru-RU"/>
        </w:rPr>
        <w:t>. Згадується шкільна перебудова  часів окупації, досліджено систему управління освітою і мер</w:t>
      </w:r>
      <w:r w:rsidR="00BE03A9" w:rsidRPr="00F616D0">
        <w:rPr>
          <w:rFonts w:ascii="Times New Roman" w:eastAsia="Times New Roman" w:hAnsi="Times New Roman" w:cs="Times New Roman"/>
          <w:sz w:val="28"/>
          <w:szCs w:val="28"/>
          <w:lang w:val="uk-UA" w:eastAsia="ru-RU"/>
        </w:rPr>
        <w:t>ежу  шкіл в різних частинах РКУ.</w:t>
      </w:r>
    </w:p>
    <w:p w14:paraId="485C394D" w14:textId="5BEE49B5" w:rsidR="00486F0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Стаття </w:t>
      </w:r>
      <w:proofErr w:type="spellStart"/>
      <w:r w:rsidRPr="00F616D0">
        <w:rPr>
          <w:rFonts w:ascii="Times New Roman" w:eastAsia="Times New Roman" w:hAnsi="Times New Roman" w:cs="Times New Roman"/>
          <w:sz w:val="28"/>
          <w:szCs w:val="28"/>
          <w:lang w:val="uk-UA" w:eastAsia="ru-RU"/>
        </w:rPr>
        <w:t>К.</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Дві</w:t>
      </w:r>
      <w:proofErr w:type="spellEnd"/>
      <w:r w:rsidRPr="00F616D0">
        <w:rPr>
          <w:rFonts w:ascii="Times New Roman" w:eastAsia="Times New Roman" w:hAnsi="Times New Roman" w:cs="Times New Roman"/>
          <w:sz w:val="28"/>
          <w:szCs w:val="28"/>
          <w:lang w:val="uk-UA" w:eastAsia="ru-RU"/>
        </w:rPr>
        <w:t xml:space="preserve">рни і </w:t>
      </w:r>
      <w:proofErr w:type="spellStart"/>
      <w:r w:rsidRPr="00F616D0">
        <w:rPr>
          <w:rFonts w:ascii="Times New Roman" w:eastAsia="Times New Roman" w:hAnsi="Times New Roman" w:cs="Times New Roman"/>
          <w:sz w:val="28"/>
          <w:szCs w:val="28"/>
          <w:lang w:val="uk-UA" w:eastAsia="ru-RU"/>
        </w:rPr>
        <w:t>А.</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Деміде</w:t>
      </w:r>
      <w:proofErr w:type="spellEnd"/>
      <w:r w:rsidRPr="00F616D0">
        <w:rPr>
          <w:rFonts w:ascii="Times New Roman" w:eastAsia="Times New Roman" w:hAnsi="Times New Roman" w:cs="Times New Roman"/>
          <w:sz w:val="28"/>
          <w:szCs w:val="28"/>
          <w:lang w:val="uk-UA" w:eastAsia="ru-RU"/>
        </w:rPr>
        <w:t>нко «Освіта в окупованому Києві (1941–1943 рр.)»</w:t>
      </w:r>
      <w:r w:rsidR="00486F0B" w:rsidRPr="00F616D0">
        <w:rPr>
          <w:rStyle w:val="a9"/>
          <w:rFonts w:ascii="Times New Roman" w:eastAsia="Times New Roman" w:hAnsi="Times New Roman" w:cs="Times New Roman"/>
          <w:sz w:val="28"/>
          <w:szCs w:val="28"/>
          <w:lang w:val="uk-UA" w:eastAsia="ru-RU"/>
        </w:rPr>
        <w:footnoteReference w:id="27"/>
      </w:r>
      <w:r w:rsidRPr="00F616D0">
        <w:rPr>
          <w:rFonts w:ascii="Times New Roman" w:eastAsia="Times New Roman" w:hAnsi="Times New Roman" w:cs="Times New Roman"/>
          <w:sz w:val="28"/>
          <w:szCs w:val="28"/>
          <w:lang w:val="uk-UA" w:eastAsia="ru-RU"/>
        </w:rPr>
        <w:t xml:space="preserve"> вивчає загальні плани нацистського керівництва у сфері освіти і втілення цих планів в Києві. Зазначені </w:t>
      </w:r>
      <w:r w:rsidR="00ED034B">
        <w:rPr>
          <w:rFonts w:ascii="Times New Roman" w:eastAsia="Times New Roman" w:hAnsi="Times New Roman" w:cs="Times New Roman"/>
          <w:sz w:val="28"/>
          <w:szCs w:val="28"/>
          <w:lang w:val="uk-UA" w:eastAsia="ru-RU"/>
        </w:rPr>
        <w:t xml:space="preserve">типи </w:t>
      </w:r>
      <w:r w:rsidRPr="00F616D0">
        <w:rPr>
          <w:rFonts w:ascii="Times New Roman" w:eastAsia="Times New Roman" w:hAnsi="Times New Roman" w:cs="Times New Roman"/>
          <w:sz w:val="28"/>
          <w:szCs w:val="28"/>
          <w:lang w:val="uk-UA" w:eastAsia="ru-RU"/>
        </w:rPr>
        <w:t>навчальн</w:t>
      </w:r>
      <w:r w:rsidR="00ED034B">
        <w:rPr>
          <w:rFonts w:ascii="Times New Roman" w:eastAsia="Times New Roman" w:hAnsi="Times New Roman" w:cs="Times New Roman"/>
          <w:sz w:val="28"/>
          <w:szCs w:val="28"/>
          <w:lang w:val="uk-UA" w:eastAsia="ru-RU"/>
        </w:rPr>
        <w:t>их</w:t>
      </w:r>
      <w:r w:rsidRPr="00F616D0">
        <w:rPr>
          <w:rFonts w:ascii="Times New Roman" w:eastAsia="Times New Roman" w:hAnsi="Times New Roman" w:cs="Times New Roman"/>
          <w:sz w:val="28"/>
          <w:szCs w:val="28"/>
          <w:lang w:val="uk-UA" w:eastAsia="ru-RU"/>
        </w:rPr>
        <w:t xml:space="preserve"> заклад</w:t>
      </w:r>
      <w:r w:rsidR="00ED034B">
        <w:rPr>
          <w:rFonts w:ascii="Times New Roman" w:eastAsia="Times New Roman" w:hAnsi="Times New Roman" w:cs="Times New Roman"/>
          <w:sz w:val="28"/>
          <w:szCs w:val="28"/>
          <w:lang w:val="uk-UA" w:eastAsia="ru-RU"/>
        </w:rPr>
        <w:t>ів</w:t>
      </w:r>
      <w:r w:rsidRPr="00F616D0">
        <w:rPr>
          <w:rFonts w:ascii="Times New Roman" w:eastAsia="Times New Roman" w:hAnsi="Times New Roman" w:cs="Times New Roman"/>
          <w:sz w:val="28"/>
          <w:szCs w:val="28"/>
          <w:lang w:val="uk-UA" w:eastAsia="ru-RU"/>
        </w:rPr>
        <w:t xml:space="preserve">, які існували на той час  в місті:школи, гімназії , інститути, професійні школи. </w:t>
      </w:r>
    </w:p>
    <w:p w14:paraId="7D91283E" w14:textId="7930D82A" w:rsidR="00A43FCB" w:rsidRPr="00F616D0" w:rsidRDefault="00A43FCB" w:rsidP="001D714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Кілька слів про зарубіжну українську історіографію з зазначеної проблематики. Оскільки українська еміграція складалася головним чином з членів ОУН, то в їх публікаціях стверджувалося, що рушійною силою у створенні шкільної освіти була саме ОУН(б) або ОУН(м) в залежності від того, до якою частини ОУН належав дослідник. </w:t>
      </w:r>
      <w:proofErr w:type="spellStart"/>
      <w:r w:rsidRPr="00F616D0">
        <w:rPr>
          <w:rFonts w:ascii="Times New Roman" w:eastAsia="Times New Roman" w:hAnsi="Times New Roman" w:cs="Times New Roman"/>
          <w:sz w:val="28"/>
          <w:szCs w:val="28"/>
          <w:lang w:val="uk-UA" w:eastAsia="ru-RU"/>
        </w:rPr>
        <w:t>В.</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Ко</w:t>
      </w:r>
      <w:proofErr w:type="spellEnd"/>
      <w:r w:rsidRPr="00F616D0">
        <w:rPr>
          <w:rFonts w:ascii="Times New Roman" w:eastAsia="Times New Roman" w:hAnsi="Times New Roman" w:cs="Times New Roman"/>
          <w:sz w:val="28"/>
          <w:szCs w:val="28"/>
          <w:lang w:val="uk-UA" w:eastAsia="ru-RU"/>
        </w:rPr>
        <w:t xml:space="preserve">сик </w:t>
      </w:r>
      <w:r w:rsidR="00BE0490" w:rsidRPr="00F616D0">
        <w:rPr>
          <w:rFonts w:ascii="Times New Roman" w:eastAsia="Times New Roman" w:hAnsi="Times New Roman" w:cs="Times New Roman"/>
          <w:sz w:val="28"/>
          <w:szCs w:val="28"/>
          <w:lang w:val="uk-UA" w:eastAsia="ru-RU"/>
        </w:rPr>
        <w:t>«</w:t>
      </w:r>
      <w:r w:rsidR="00BE0490" w:rsidRPr="00F616D0">
        <w:rPr>
          <w:rFonts w:ascii="Times New Roman" w:hAnsi="Times New Roman" w:cs="Times New Roman"/>
          <w:sz w:val="28"/>
          <w:lang w:val="uk-UA"/>
        </w:rPr>
        <w:t>Німецька шкільна політика в Райхскомісаріаті Україна (1941-1944 рр.)»</w:t>
      </w:r>
      <w:r w:rsidR="00BE0490" w:rsidRPr="00F616D0">
        <w:rPr>
          <w:rStyle w:val="a9"/>
          <w:rFonts w:ascii="Times New Roman" w:hAnsi="Times New Roman" w:cs="Times New Roman"/>
          <w:sz w:val="28"/>
          <w:lang w:val="uk-UA"/>
        </w:rPr>
        <w:footnoteReference w:id="28"/>
      </w:r>
      <w:r w:rsidR="00BE0490" w:rsidRPr="00F616D0">
        <w:rPr>
          <w:sz w:val="28"/>
          <w:lang w:val="uk-UA"/>
        </w:rPr>
        <w:t xml:space="preserve"> </w:t>
      </w:r>
      <w:r w:rsidR="00BE0490" w:rsidRPr="00F616D0">
        <w:rPr>
          <w:rFonts w:ascii="Times New Roman" w:eastAsia="Times New Roman" w:hAnsi="Times New Roman" w:cs="Times New Roman"/>
          <w:sz w:val="28"/>
          <w:szCs w:val="28"/>
          <w:lang w:val="uk-UA" w:eastAsia="ru-RU"/>
        </w:rPr>
        <w:t xml:space="preserve">  </w:t>
      </w:r>
      <w:r w:rsidRPr="00F616D0">
        <w:rPr>
          <w:rFonts w:ascii="Times New Roman" w:eastAsia="Times New Roman" w:hAnsi="Times New Roman" w:cs="Times New Roman"/>
          <w:sz w:val="28"/>
          <w:szCs w:val="28"/>
          <w:lang w:val="uk-UA" w:eastAsia="ru-RU"/>
        </w:rPr>
        <w:t xml:space="preserve">на основі дослідження німецьких документів стверджував, що нацистська політика у сфері освіти не була однаковою, вона мала певні особливості в різних окупованих регіонах. </w:t>
      </w:r>
    </w:p>
    <w:p w14:paraId="44C1CA42" w14:textId="29A4BF30" w:rsidR="00A43FCB"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Серед зарубіжних дослідників треба окремо відмітити напрацювання дослідниці Бланки </w:t>
      </w:r>
      <w:proofErr w:type="spellStart"/>
      <w:r w:rsidRPr="00F616D0">
        <w:rPr>
          <w:rFonts w:ascii="Times New Roman" w:eastAsia="Times New Roman" w:hAnsi="Times New Roman" w:cs="Times New Roman"/>
          <w:sz w:val="28"/>
          <w:szCs w:val="28"/>
          <w:lang w:val="uk-UA" w:eastAsia="ru-RU"/>
        </w:rPr>
        <w:t>Єржабкової</w:t>
      </w:r>
      <w:proofErr w:type="spellEnd"/>
      <w:r w:rsidR="00BE0490" w:rsidRPr="00F616D0">
        <w:rPr>
          <w:rFonts w:ascii="Times New Roman" w:eastAsia="Times New Roman" w:hAnsi="Times New Roman" w:cs="Times New Roman"/>
          <w:sz w:val="28"/>
          <w:szCs w:val="28"/>
          <w:lang w:val="uk-UA" w:eastAsia="ru-RU"/>
        </w:rPr>
        <w:t xml:space="preserve"> «Освіта і німецька шкільна політика в Райхскомісаріаті Україна» в журналі «Визвольний шлях»</w:t>
      </w:r>
      <w:r w:rsidR="00BE0490" w:rsidRPr="00F616D0">
        <w:rPr>
          <w:rStyle w:val="a9"/>
          <w:rFonts w:ascii="Times New Roman" w:eastAsia="Times New Roman" w:hAnsi="Times New Roman" w:cs="Times New Roman"/>
          <w:sz w:val="28"/>
          <w:szCs w:val="28"/>
          <w:lang w:val="uk-UA" w:eastAsia="ru-RU"/>
        </w:rPr>
        <w:footnoteReference w:id="29"/>
      </w:r>
      <w:r w:rsidR="00FC24C9" w:rsidRPr="00F616D0">
        <w:rPr>
          <w:rFonts w:ascii="Times New Roman" w:eastAsia="Times New Roman" w:hAnsi="Times New Roman" w:cs="Times New Roman"/>
          <w:sz w:val="28"/>
          <w:szCs w:val="28"/>
          <w:lang w:val="uk-UA" w:eastAsia="ru-RU"/>
        </w:rPr>
        <w:t xml:space="preserve">,  а також її </w:t>
      </w:r>
      <w:r w:rsidR="00FC24C9" w:rsidRPr="00F616D0">
        <w:rPr>
          <w:rFonts w:ascii="Times New Roman" w:eastAsia="Times New Roman" w:hAnsi="Times New Roman" w:cs="Times New Roman"/>
          <w:sz w:val="28"/>
          <w:szCs w:val="28"/>
          <w:lang w:val="uk-UA" w:eastAsia="ru-RU"/>
        </w:rPr>
        <w:lastRenderedPageBreak/>
        <w:t>дослідження німецьких документів «</w:t>
      </w:r>
      <w:r w:rsidR="00FC24C9" w:rsidRPr="00F616D0">
        <w:rPr>
          <w:rFonts w:ascii="Times New Roman" w:hAnsi="Times New Roman" w:cs="Times New Roman"/>
          <w:sz w:val="28"/>
          <w:lang w:val="uk-UA"/>
        </w:rPr>
        <w:t xml:space="preserve">Шкільна справа та шкільна політика в </w:t>
      </w:r>
      <w:proofErr w:type="spellStart"/>
      <w:r w:rsidR="00FC24C9" w:rsidRPr="00F616D0">
        <w:rPr>
          <w:rFonts w:ascii="Times New Roman" w:hAnsi="Times New Roman" w:cs="Times New Roman"/>
          <w:sz w:val="28"/>
          <w:lang w:val="uk-UA"/>
        </w:rPr>
        <w:t>рейхскомісаріаті</w:t>
      </w:r>
      <w:proofErr w:type="spellEnd"/>
      <w:r w:rsidR="00FC24C9" w:rsidRPr="00F616D0">
        <w:rPr>
          <w:rFonts w:ascii="Times New Roman" w:hAnsi="Times New Roman" w:cs="Times New Roman"/>
          <w:sz w:val="28"/>
          <w:lang w:val="uk-UA"/>
        </w:rPr>
        <w:t xml:space="preserve"> «Україна» 1941–1944 у світлі німецьких документів»</w:t>
      </w:r>
      <w:r w:rsidR="00FC24C9" w:rsidRPr="00F616D0">
        <w:rPr>
          <w:rStyle w:val="a9"/>
          <w:rFonts w:ascii="Times New Roman" w:hAnsi="Times New Roman" w:cs="Times New Roman"/>
          <w:sz w:val="28"/>
          <w:lang w:val="uk-UA"/>
        </w:rPr>
        <w:footnoteReference w:id="30"/>
      </w:r>
      <w:r w:rsidR="00BE0490" w:rsidRPr="00F616D0">
        <w:rPr>
          <w:rFonts w:ascii="Times New Roman" w:eastAsia="Times New Roman" w:hAnsi="Times New Roman" w:cs="Times New Roman"/>
          <w:i/>
          <w:sz w:val="20"/>
          <w:szCs w:val="28"/>
          <w:lang w:val="uk-UA" w:eastAsia="ru-RU"/>
        </w:rPr>
        <w:t xml:space="preserve"> </w:t>
      </w:r>
      <w:r w:rsidR="00FC24C9" w:rsidRPr="00F616D0">
        <w:rPr>
          <w:rFonts w:ascii="Times New Roman" w:eastAsia="Times New Roman" w:hAnsi="Times New Roman" w:cs="Times New Roman"/>
          <w:i/>
          <w:sz w:val="20"/>
          <w:szCs w:val="28"/>
          <w:lang w:val="uk-UA" w:eastAsia="ru-RU"/>
        </w:rPr>
        <w:t xml:space="preserve">. </w:t>
      </w:r>
      <w:r w:rsidR="00FC24C9" w:rsidRPr="00F616D0">
        <w:rPr>
          <w:rFonts w:ascii="Times New Roman" w:eastAsia="Times New Roman" w:hAnsi="Times New Roman" w:cs="Times New Roman"/>
          <w:sz w:val="28"/>
          <w:szCs w:val="28"/>
          <w:lang w:val="uk-UA" w:eastAsia="ru-RU"/>
        </w:rPr>
        <w:t>В цих працях</w:t>
      </w:r>
      <w:r w:rsidR="00FC24C9" w:rsidRPr="00F616D0">
        <w:rPr>
          <w:rFonts w:ascii="Times New Roman" w:eastAsia="Times New Roman" w:hAnsi="Times New Roman" w:cs="Times New Roman"/>
          <w:i/>
          <w:sz w:val="20"/>
          <w:szCs w:val="28"/>
          <w:lang w:val="uk-UA" w:eastAsia="ru-RU"/>
        </w:rPr>
        <w:t xml:space="preserve"> </w:t>
      </w:r>
      <w:r w:rsidR="00FC24C9" w:rsidRPr="00F616D0">
        <w:rPr>
          <w:rFonts w:ascii="Times New Roman" w:eastAsia="Times New Roman" w:hAnsi="Times New Roman" w:cs="Times New Roman"/>
          <w:sz w:val="28"/>
          <w:szCs w:val="28"/>
          <w:lang w:val="uk-UA" w:eastAsia="ru-RU"/>
        </w:rPr>
        <w:t xml:space="preserve">вона </w:t>
      </w:r>
      <w:r w:rsidRPr="00F616D0">
        <w:rPr>
          <w:rFonts w:ascii="Times New Roman" w:eastAsia="Times New Roman" w:hAnsi="Times New Roman" w:cs="Times New Roman"/>
          <w:sz w:val="28"/>
          <w:szCs w:val="28"/>
          <w:lang w:val="uk-UA" w:eastAsia="ru-RU"/>
        </w:rPr>
        <w:t xml:space="preserve"> цілеспрямовано займалася вивченням освітньої політики. </w:t>
      </w:r>
      <w:r w:rsidR="00FC24C9" w:rsidRPr="00F616D0">
        <w:rPr>
          <w:rFonts w:ascii="Times New Roman" w:eastAsia="Times New Roman" w:hAnsi="Times New Roman" w:cs="Times New Roman"/>
          <w:sz w:val="28"/>
          <w:szCs w:val="28"/>
          <w:lang w:val="uk-UA" w:eastAsia="ru-RU"/>
        </w:rPr>
        <w:t>Дослідниця</w:t>
      </w:r>
      <w:r w:rsidRPr="00F616D0">
        <w:rPr>
          <w:rFonts w:ascii="Times New Roman" w:eastAsia="Times New Roman" w:hAnsi="Times New Roman" w:cs="Times New Roman"/>
          <w:sz w:val="28"/>
          <w:szCs w:val="28"/>
          <w:lang w:val="uk-UA" w:eastAsia="ru-RU"/>
        </w:rPr>
        <w:t xml:space="preserve">, на підставі німецьких документів, дослідила різні точки зору керівництва Райху на побудову системи освіти, на необхідний рівень освіти для окупованого населення. Дослідниця показала процес розбудови шкільної системи на різних частинах окупованих територій і протиріччя між </w:t>
      </w:r>
      <w:proofErr w:type="spellStart"/>
      <w:r w:rsidRPr="00F616D0">
        <w:rPr>
          <w:rFonts w:ascii="Times New Roman" w:eastAsia="Times New Roman" w:hAnsi="Times New Roman" w:cs="Times New Roman"/>
          <w:sz w:val="28"/>
          <w:szCs w:val="28"/>
          <w:lang w:val="uk-UA" w:eastAsia="ru-RU"/>
        </w:rPr>
        <w:t>А.</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Розенбер</w:t>
      </w:r>
      <w:proofErr w:type="spellEnd"/>
      <w:r w:rsidRPr="00F616D0">
        <w:rPr>
          <w:rFonts w:ascii="Times New Roman" w:eastAsia="Times New Roman" w:hAnsi="Times New Roman" w:cs="Times New Roman"/>
          <w:sz w:val="28"/>
          <w:szCs w:val="28"/>
          <w:lang w:val="uk-UA" w:eastAsia="ru-RU"/>
        </w:rPr>
        <w:t>гом та Е.</w:t>
      </w:r>
      <w:r w:rsidR="001D714B">
        <w:rPr>
          <w:rFonts w:ascii="Times New Roman" w:eastAsia="Times New Roman" w:hAnsi="Times New Roman" w:cs="Times New Roman"/>
          <w:sz w:val="28"/>
          <w:szCs w:val="28"/>
          <w:lang w:val="uk-UA" w:eastAsia="ru-RU"/>
        </w:rPr>
        <w:t> </w:t>
      </w:r>
      <w:r w:rsidRPr="00F616D0">
        <w:rPr>
          <w:rFonts w:ascii="Times New Roman" w:eastAsia="Times New Roman" w:hAnsi="Times New Roman" w:cs="Times New Roman"/>
          <w:sz w:val="28"/>
          <w:szCs w:val="28"/>
          <w:lang w:val="uk-UA" w:eastAsia="ru-RU"/>
        </w:rPr>
        <w:t xml:space="preserve">Кохом. </w:t>
      </w:r>
    </w:p>
    <w:p w14:paraId="59792A01" w14:textId="77777777" w:rsidR="00FB6F46" w:rsidRPr="00F616D0" w:rsidRDefault="00A43FCB" w:rsidP="00A43FCB">
      <w:pPr>
        <w:spacing w:after="0" w:line="360" w:lineRule="auto"/>
        <w:ind w:firstLine="540"/>
        <w:jc w:val="both"/>
        <w:rPr>
          <w:rFonts w:ascii="Times New Roman" w:eastAsia="Times New Roman" w:hAnsi="Times New Roman" w:cs="Times New Roman"/>
          <w:sz w:val="28"/>
          <w:szCs w:val="28"/>
          <w:lang w:val="uk-UA" w:eastAsia="ru-RU"/>
        </w:rPr>
      </w:pPr>
      <w:r w:rsidRPr="00F616D0">
        <w:rPr>
          <w:rFonts w:ascii="Times New Roman" w:eastAsia="Times New Roman" w:hAnsi="Times New Roman" w:cs="Times New Roman"/>
          <w:sz w:val="28"/>
          <w:szCs w:val="28"/>
          <w:lang w:val="uk-UA" w:eastAsia="ru-RU"/>
        </w:rPr>
        <w:t xml:space="preserve">Таким чином, освітня політика нацистів на окупованих територіях </w:t>
      </w:r>
      <w:r w:rsidR="005C763D">
        <w:rPr>
          <w:rFonts w:ascii="Times New Roman" w:eastAsia="Times New Roman" w:hAnsi="Times New Roman" w:cs="Times New Roman"/>
          <w:sz w:val="28"/>
          <w:szCs w:val="28"/>
          <w:lang w:val="uk-UA" w:eastAsia="ru-RU"/>
        </w:rPr>
        <w:t>генеральної округи «Київ»</w:t>
      </w:r>
      <w:r w:rsidRPr="00F616D0">
        <w:rPr>
          <w:rFonts w:ascii="Times New Roman" w:eastAsia="Times New Roman" w:hAnsi="Times New Roman" w:cs="Times New Roman"/>
          <w:sz w:val="28"/>
          <w:szCs w:val="28"/>
          <w:lang w:val="uk-UA" w:eastAsia="ru-RU"/>
        </w:rPr>
        <w:t xml:space="preserve"> побіжно  досліджувалася в радянські часи, в зарубіжної історіографії,   в часи незалежності. Не досліджуваної окремо залишалася шкільна система в окупованому Києві, чим і обумовлено наше звернення до цієї теми. </w:t>
      </w:r>
    </w:p>
    <w:p w14:paraId="184D5503" w14:textId="77777777" w:rsidR="00FC24C9" w:rsidRPr="00F616D0" w:rsidRDefault="00FC24C9" w:rsidP="00A43FCB">
      <w:pPr>
        <w:spacing w:after="0" w:line="360" w:lineRule="auto"/>
        <w:ind w:firstLine="540"/>
        <w:jc w:val="both"/>
        <w:rPr>
          <w:rFonts w:ascii="Times New Roman" w:eastAsia="Times New Roman" w:hAnsi="Times New Roman" w:cs="Times New Roman"/>
          <w:sz w:val="28"/>
          <w:szCs w:val="28"/>
          <w:lang w:val="uk-UA" w:eastAsia="ru-RU"/>
        </w:rPr>
      </w:pPr>
    </w:p>
    <w:p w14:paraId="69C31619" w14:textId="77777777" w:rsidR="00FC24C9" w:rsidRPr="00F616D0" w:rsidRDefault="00FC24C9" w:rsidP="00FC24C9">
      <w:pPr>
        <w:jc w:val="center"/>
        <w:rPr>
          <w:rFonts w:ascii="Times New Roman" w:hAnsi="Times New Roman" w:cs="Times New Roman"/>
          <w:b/>
          <w:sz w:val="28"/>
          <w:lang w:val="uk-UA"/>
        </w:rPr>
      </w:pPr>
      <w:r w:rsidRPr="00F616D0">
        <w:rPr>
          <w:rFonts w:ascii="Times New Roman" w:hAnsi="Times New Roman" w:cs="Times New Roman"/>
          <w:b/>
          <w:sz w:val="28"/>
          <w:lang w:val="uk-UA"/>
        </w:rPr>
        <w:t>1.2.Джерельна база</w:t>
      </w:r>
    </w:p>
    <w:p w14:paraId="7C33BE41"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Дане дослідження спирається на джерельну базу, яка охоплює різнопланові за змістом і характером текстові  джерела як колективного, так і особового походження. Це комплекс архівних документів воєнних років, а також матеріали тогочасної періодики, мемуарної літератури.</w:t>
      </w:r>
    </w:p>
    <w:p w14:paraId="6816C982" w14:textId="77777777" w:rsidR="00650DBE"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Магістерська робота  базується нас</w:t>
      </w:r>
      <w:r w:rsidR="005C763D">
        <w:rPr>
          <w:rFonts w:ascii="Times New Roman" w:hAnsi="Times New Roman" w:cs="Times New Roman"/>
          <w:sz w:val="28"/>
          <w:lang w:val="uk-UA"/>
        </w:rPr>
        <w:t>амперед на матеріалах центрального</w:t>
      </w:r>
      <w:r w:rsidRPr="00F616D0">
        <w:rPr>
          <w:rFonts w:ascii="Times New Roman" w:hAnsi="Times New Roman" w:cs="Times New Roman"/>
          <w:sz w:val="28"/>
          <w:lang w:val="uk-UA"/>
        </w:rPr>
        <w:t xml:space="preserve"> та регіональн</w:t>
      </w:r>
      <w:r w:rsidR="005C763D">
        <w:rPr>
          <w:rFonts w:ascii="Times New Roman" w:hAnsi="Times New Roman" w:cs="Times New Roman"/>
          <w:sz w:val="28"/>
          <w:lang w:val="uk-UA"/>
        </w:rPr>
        <w:t>ого</w:t>
      </w:r>
      <w:r w:rsidRPr="00F616D0">
        <w:rPr>
          <w:rFonts w:ascii="Times New Roman" w:hAnsi="Times New Roman" w:cs="Times New Roman"/>
          <w:sz w:val="28"/>
          <w:lang w:val="uk-UA"/>
        </w:rPr>
        <w:t xml:space="preserve">  державних архівів. Досліджено і використано документи , які зберігаються  у  фондах </w:t>
      </w:r>
      <w:r w:rsidR="00650DBE" w:rsidRPr="00F616D0">
        <w:rPr>
          <w:rFonts w:ascii="Times New Roman" w:hAnsi="Times New Roman" w:cs="Times New Roman"/>
          <w:sz w:val="28"/>
          <w:lang w:val="uk-UA"/>
        </w:rPr>
        <w:t xml:space="preserve">Центрального Державного архіву вищих органів влади </w:t>
      </w:r>
      <w:r w:rsidR="005C763D">
        <w:rPr>
          <w:rFonts w:ascii="Times New Roman" w:hAnsi="Times New Roman" w:cs="Times New Roman"/>
          <w:sz w:val="28"/>
          <w:lang w:val="uk-UA"/>
        </w:rPr>
        <w:t xml:space="preserve">України </w:t>
      </w:r>
      <w:r w:rsidR="00650DBE" w:rsidRPr="00F616D0">
        <w:rPr>
          <w:rFonts w:ascii="Times New Roman" w:hAnsi="Times New Roman" w:cs="Times New Roman"/>
          <w:sz w:val="28"/>
          <w:lang w:val="uk-UA"/>
        </w:rPr>
        <w:t xml:space="preserve"> (далі – ЦДАВО</w:t>
      </w:r>
      <w:r w:rsidR="005C763D">
        <w:rPr>
          <w:rFonts w:ascii="Times New Roman" w:hAnsi="Times New Roman" w:cs="Times New Roman"/>
          <w:sz w:val="28"/>
          <w:lang w:val="uk-UA"/>
        </w:rPr>
        <w:t xml:space="preserve"> України</w:t>
      </w:r>
      <w:r w:rsidR="00650DBE" w:rsidRPr="00F616D0">
        <w:rPr>
          <w:rFonts w:ascii="Times New Roman" w:hAnsi="Times New Roman" w:cs="Times New Roman"/>
          <w:sz w:val="28"/>
          <w:lang w:val="uk-UA"/>
        </w:rPr>
        <w:t>) і Державного архіву Київської області (далі - ДАКО).</w:t>
      </w:r>
    </w:p>
    <w:p w14:paraId="4D3D70D8" w14:textId="77777777" w:rsidR="00F41534" w:rsidRPr="00F616D0" w:rsidRDefault="00FC24C9" w:rsidP="00F4153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Опрацьовані архівні джерела можна умовно поділити на дві групи. Перша група складається з документів  радянських органів, партійних і  комсомольських структур як у центрі, так і на місцях, що дають уявлення про основні напрямки державної політики в галузі освіти. </w:t>
      </w:r>
      <w:r w:rsidR="005C763D">
        <w:rPr>
          <w:rFonts w:ascii="Times New Roman" w:hAnsi="Times New Roman" w:cs="Times New Roman"/>
          <w:sz w:val="28"/>
          <w:lang w:val="uk-UA"/>
        </w:rPr>
        <w:t>Друга група складається з документів окупаційної адміністрації.</w:t>
      </w:r>
    </w:p>
    <w:p w14:paraId="491EE888" w14:textId="77777777" w:rsidR="00FC24C9" w:rsidRPr="00F616D0" w:rsidRDefault="00F41534"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w:t>
      </w:r>
      <w:r w:rsidR="00FC24C9" w:rsidRPr="00F616D0">
        <w:rPr>
          <w:rFonts w:ascii="Times New Roman" w:hAnsi="Times New Roman" w:cs="Times New Roman"/>
          <w:sz w:val="28"/>
          <w:lang w:val="uk-UA"/>
        </w:rPr>
        <w:t xml:space="preserve"> ЦДАВО України  </w:t>
      </w:r>
      <w:r w:rsidRPr="00F616D0">
        <w:rPr>
          <w:rFonts w:ascii="Times New Roman" w:hAnsi="Times New Roman" w:cs="Times New Roman"/>
          <w:sz w:val="28"/>
          <w:lang w:val="uk-UA"/>
        </w:rPr>
        <w:t xml:space="preserve">зберігаються </w:t>
      </w:r>
      <w:r w:rsidR="00FC24C9" w:rsidRPr="00F616D0">
        <w:rPr>
          <w:rFonts w:ascii="Times New Roman" w:hAnsi="Times New Roman" w:cs="Times New Roman"/>
          <w:sz w:val="28"/>
          <w:lang w:val="uk-UA"/>
        </w:rPr>
        <w:t xml:space="preserve"> матеріал</w:t>
      </w:r>
      <w:r w:rsidRPr="00F616D0">
        <w:rPr>
          <w:rFonts w:ascii="Times New Roman" w:hAnsi="Times New Roman" w:cs="Times New Roman"/>
          <w:sz w:val="28"/>
          <w:lang w:val="uk-UA"/>
        </w:rPr>
        <w:t>и</w:t>
      </w:r>
      <w:r w:rsidR="00FC24C9" w:rsidRPr="00F616D0">
        <w:rPr>
          <w:rFonts w:ascii="Times New Roman" w:hAnsi="Times New Roman" w:cs="Times New Roman"/>
          <w:sz w:val="28"/>
          <w:lang w:val="uk-UA"/>
        </w:rPr>
        <w:t xml:space="preserve"> як радянського , так і німецького окупаційного походження, за якими ми можемо дослідити стан освіти на окупованих територіях, сумні результати володарювання нацистів в Україні. Прикладом може бути фонд 3676  </w:t>
      </w:r>
      <w:r w:rsidR="002D66BA" w:rsidRPr="00F616D0">
        <w:rPr>
          <w:rFonts w:ascii="Times New Roman" w:hAnsi="Times New Roman" w:cs="Times New Roman"/>
          <w:sz w:val="28"/>
          <w:lang w:val="uk-UA"/>
        </w:rPr>
        <w:t>«Штаб імперського керівника (</w:t>
      </w:r>
      <w:proofErr w:type="spellStart"/>
      <w:r w:rsidR="002D66BA" w:rsidRPr="00F616D0">
        <w:rPr>
          <w:rFonts w:ascii="Times New Roman" w:hAnsi="Times New Roman" w:cs="Times New Roman"/>
          <w:sz w:val="28"/>
          <w:lang w:val="uk-UA"/>
        </w:rPr>
        <w:t>рейхсляйтера</w:t>
      </w:r>
      <w:proofErr w:type="spellEnd"/>
      <w:r w:rsidR="002D66BA" w:rsidRPr="00F616D0">
        <w:rPr>
          <w:rFonts w:ascii="Times New Roman" w:hAnsi="Times New Roman" w:cs="Times New Roman"/>
          <w:sz w:val="28"/>
          <w:lang w:val="uk-UA"/>
        </w:rPr>
        <w:t>) Розенберга для окупованих східних областей мм. Берлін, Київ»</w:t>
      </w:r>
      <w:r w:rsidR="00FC24C9" w:rsidRPr="00F616D0">
        <w:rPr>
          <w:rFonts w:ascii="Times New Roman" w:hAnsi="Times New Roman" w:cs="Times New Roman"/>
          <w:sz w:val="28"/>
          <w:lang w:val="uk-UA"/>
        </w:rPr>
        <w:t xml:space="preserve">. Це  документи українською та німецькою мовами, які містять інформацію про загальну політику нацистських окупантів та про особливості організації шкільної освіти на території </w:t>
      </w:r>
      <w:r w:rsidR="002D66BA" w:rsidRPr="00F616D0">
        <w:rPr>
          <w:rFonts w:ascii="Times New Roman" w:hAnsi="Times New Roman" w:cs="Times New Roman"/>
          <w:sz w:val="28"/>
          <w:lang w:val="uk-UA"/>
        </w:rPr>
        <w:t>Райхскомісаріату «Україна»</w:t>
      </w:r>
      <w:r w:rsidR="002E5B53" w:rsidRPr="00F616D0">
        <w:rPr>
          <w:rStyle w:val="a9"/>
          <w:rFonts w:ascii="Times New Roman" w:hAnsi="Times New Roman" w:cs="Times New Roman"/>
          <w:sz w:val="28"/>
          <w:lang w:val="uk-UA"/>
        </w:rPr>
        <w:footnoteReference w:id="31"/>
      </w:r>
      <w:r w:rsidR="002E5B53" w:rsidRPr="00F616D0">
        <w:rPr>
          <w:rFonts w:ascii="Times New Roman" w:hAnsi="Times New Roman" w:cs="Times New Roman"/>
          <w:sz w:val="28"/>
          <w:lang w:val="uk-UA"/>
        </w:rPr>
        <w:t>.</w:t>
      </w:r>
    </w:p>
    <w:p w14:paraId="41CB8FFC" w14:textId="699907CD"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Працюючи з німецькими документами треба мати на увазі, що за твердженням дослідника </w:t>
      </w:r>
      <w:proofErr w:type="spellStart"/>
      <w:r w:rsidRPr="00F616D0">
        <w:rPr>
          <w:rFonts w:ascii="Times New Roman" w:hAnsi="Times New Roman" w:cs="Times New Roman"/>
          <w:sz w:val="28"/>
          <w:lang w:val="uk-UA"/>
        </w:rPr>
        <w:t>В.</w:t>
      </w:r>
      <w:r w:rsidR="00244A05">
        <w:rPr>
          <w:rFonts w:ascii="Times New Roman" w:hAnsi="Times New Roman" w:cs="Times New Roman"/>
          <w:sz w:val="28"/>
          <w:lang w:val="uk-UA"/>
        </w:rPr>
        <w:t> </w:t>
      </w:r>
      <w:r w:rsidRPr="00F616D0">
        <w:rPr>
          <w:rFonts w:ascii="Times New Roman" w:hAnsi="Times New Roman" w:cs="Times New Roman"/>
          <w:sz w:val="28"/>
          <w:lang w:val="uk-UA"/>
        </w:rPr>
        <w:t>Гінд</w:t>
      </w:r>
      <w:r w:rsidR="00AB5540">
        <w:rPr>
          <w:rFonts w:ascii="Times New Roman" w:hAnsi="Times New Roman" w:cs="Times New Roman"/>
          <w:sz w:val="28"/>
          <w:lang w:val="uk-UA"/>
        </w:rPr>
        <w:t>и</w:t>
      </w:r>
      <w:proofErr w:type="spellEnd"/>
      <w:r w:rsidRPr="00F616D0">
        <w:rPr>
          <w:rFonts w:ascii="Times New Roman" w:hAnsi="Times New Roman" w:cs="Times New Roman"/>
          <w:sz w:val="28"/>
          <w:lang w:val="uk-UA"/>
        </w:rPr>
        <w:t>, «маса місцевих освітніх документів окупаційного періоду носить неправдиву інформацію, що заважає встановити реальну кількість шкіл та терміни їх роботи в генеральному окрузі»</w:t>
      </w:r>
      <w:r w:rsidR="008C549A" w:rsidRPr="00F616D0">
        <w:rPr>
          <w:rStyle w:val="a9"/>
          <w:rFonts w:ascii="Times New Roman" w:hAnsi="Times New Roman" w:cs="Times New Roman"/>
          <w:sz w:val="28"/>
          <w:lang w:val="uk-UA"/>
        </w:rPr>
        <w:footnoteReference w:id="32"/>
      </w:r>
      <w:r w:rsidRPr="00F616D0">
        <w:rPr>
          <w:rFonts w:ascii="Times New Roman" w:hAnsi="Times New Roman" w:cs="Times New Roman"/>
          <w:sz w:val="28"/>
          <w:lang w:val="uk-UA"/>
        </w:rPr>
        <w:t xml:space="preserve">. В цьому вони перегуються з радянськими документами, які теж подавали в звітах не реальну інформацію,  а те, що бажало бачити керівництво. </w:t>
      </w:r>
    </w:p>
    <w:p w14:paraId="395F8393" w14:textId="77777777" w:rsidR="00F41534" w:rsidRPr="00F616D0" w:rsidRDefault="00F41534" w:rsidP="00AB55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Якщо підсумувати документи радянського</w:t>
      </w:r>
      <w:r w:rsidR="008C549A" w:rsidRPr="00F616D0">
        <w:rPr>
          <w:rFonts w:ascii="Times New Roman" w:hAnsi="Times New Roman" w:cs="Times New Roman"/>
          <w:sz w:val="28"/>
          <w:lang w:val="uk-UA"/>
        </w:rPr>
        <w:t xml:space="preserve"> та нацистського</w:t>
      </w:r>
      <w:r w:rsidRPr="00F616D0">
        <w:rPr>
          <w:rFonts w:ascii="Times New Roman" w:hAnsi="Times New Roman" w:cs="Times New Roman"/>
          <w:sz w:val="28"/>
          <w:lang w:val="uk-UA"/>
        </w:rPr>
        <w:t xml:space="preserve"> походження, які зберігаються в центральному архіві ми можемо зробити висновок, що їх характерною ознакою є заідеологізованість. У зв’язку з цим треба ставитися до них обережно і критично. Певний відсоток містить неточності, перебільшення для того, щоб надати «наверх» те, що </w:t>
      </w:r>
      <w:r w:rsidR="00AB5540" w:rsidRPr="00F616D0">
        <w:rPr>
          <w:rFonts w:ascii="Times New Roman" w:hAnsi="Times New Roman" w:cs="Times New Roman"/>
          <w:sz w:val="28"/>
          <w:lang w:val="uk-UA"/>
        </w:rPr>
        <w:t xml:space="preserve">вимагає </w:t>
      </w:r>
      <w:r w:rsidRPr="00F616D0">
        <w:rPr>
          <w:rFonts w:ascii="Times New Roman" w:hAnsi="Times New Roman" w:cs="Times New Roman"/>
          <w:sz w:val="28"/>
          <w:lang w:val="uk-UA"/>
        </w:rPr>
        <w:t>партія.</w:t>
      </w:r>
    </w:p>
    <w:p w14:paraId="20476DC1" w14:textId="77777777" w:rsidR="007602EE"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Велика частина документів, які торкаються шкільної освіти у Києві знаходяться в </w:t>
      </w:r>
      <w:r w:rsidR="00AB5540">
        <w:rPr>
          <w:rFonts w:ascii="Times New Roman" w:hAnsi="Times New Roman" w:cs="Times New Roman"/>
          <w:sz w:val="28"/>
          <w:lang w:val="uk-UA"/>
        </w:rPr>
        <w:t>ДАКО</w:t>
      </w:r>
      <w:r w:rsidRPr="00F616D0">
        <w:rPr>
          <w:rFonts w:ascii="Times New Roman" w:hAnsi="Times New Roman" w:cs="Times New Roman"/>
          <w:sz w:val="28"/>
          <w:lang w:val="uk-UA"/>
        </w:rPr>
        <w:t xml:space="preserve">. Зокрема фонд Р-2356 «Київська міська управа» містить </w:t>
      </w:r>
      <w:r w:rsidRPr="00F616D0">
        <w:rPr>
          <w:rFonts w:ascii="Times New Roman" w:hAnsi="Times New Roman" w:cs="Times New Roman"/>
          <w:sz w:val="28"/>
          <w:lang w:val="uk-UA"/>
        </w:rPr>
        <w:lastRenderedPageBreak/>
        <w:t>накази та розпорядження голови м. Києва, що стосуються дітей</w:t>
      </w:r>
      <w:r w:rsidR="008C549A" w:rsidRPr="00F616D0">
        <w:rPr>
          <w:rStyle w:val="a9"/>
          <w:rFonts w:ascii="Times New Roman" w:hAnsi="Times New Roman" w:cs="Times New Roman"/>
          <w:sz w:val="28"/>
          <w:lang w:val="uk-UA"/>
        </w:rPr>
        <w:footnoteReference w:id="33"/>
      </w:r>
      <w:r w:rsidRPr="00F616D0">
        <w:rPr>
          <w:rFonts w:ascii="Times New Roman" w:hAnsi="Times New Roman" w:cs="Times New Roman"/>
          <w:sz w:val="28"/>
          <w:lang w:val="uk-UA"/>
        </w:rPr>
        <w:t>, інструкції щодо навчання юних  українців та їх використання у праці</w:t>
      </w:r>
      <w:r w:rsidR="008C549A" w:rsidRPr="00F616D0">
        <w:rPr>
          <w:rStyle w:val="a9"/>
          <w:rFonts w:ascii="Times New Roman" w:hAnsi="Times New Roman" w:cs="Times New Roman"/>
          <w:sz w:val="28"/>
          <w:lang w:val="uk-UA"/>
        </w:rPr>
        <w:footnoteReference w:id="34"/>
      </w:r>
      <w:r w:rsidRPr="00F616D0">
        <w:rPr>
          <w:rFonts w:ascii="Times New Roman" w:hAnsi="Times New Roman" w:cs="Times New Roman"/>
          <w:sz w:val="28"/>
          <w:lang w:val="uk-UA"/>
        </w:rPr>
        <w:t xml:space="preserve">. Опис 6 містить документи </w:t>
      </w:r>
      <w:r w:rsidR="008C549A" w:rsidRPr="00F616D0">
        <w:rPr>
          <w:rFonts w:ascii="Times New Roman" w:hAnsi="Times New Roman" w:cs="Times New Roman"/>
          <w:sz w:val="28"/>
          <w:lang w:val="uk-UA"/>
        </w:rPr>
        <w:t>В</w:t>
      </w:r>
      <w:r w:rsidRPr="00F616D0">
        <w:rPr>
          <w:rFonts w:ascii="Times New Roman" w:hAnsi="Times New Roman" w:cs="Times New Roman"/>
          <w:sz w:val="28"/>
          <w:lang w:val="uk-UA"/>
        </w:rPr>
        <w:t>ідділу культури та освіти</w:t>
      </w:r>
      <w:r w:rsidR="007602EE" w:rsidRPr="00F616D0">
        <w:rPr>
          <w:rFonts w:ascii="Times New Roman" w:hAnsi="Times New Roman" w:cs="Times New Roman"/>
          <w:sz w:val="28"/>
          <w:lang w:val="uk-UA"/>
        </w:rPr>
        <w:t>, інформацію по прийому вчителів на роботу</w:t>
      </w:r>
      <w:r w:rsidR="007602EE" w:rsidRPr="00F616D0">
        <w:rPr>
          <w:rStyle w:val="a9"/>
          <w:rFonts w:ascii="Times New Roman" w:hAnsi="Times New Roman" w:cs="Times New Roman"/>
          <w:sz w:val="28"/>
          <w:lang w:val="uk-UA"/>
        </w:rPr>
        <w:footnoteReference w:id="35"/>
      </w:r>
      <w:r w:rsidR="007602EE"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звіти шкіл про свою роботу</w:t>
      </w:r>
      <w:r w:rsidR="007602EE" w:rsidRPr="00F616D0">
        <w:rPr>
          <w:rStyle w:val="a9"/>
          <w:rFonts w:ascii="Times New Roman" w:hAnsi="Times New Roman" w:cs="Times New Roman"/>
          <w:sz w:val="28"/>
          <w:lang w:val="uk-UA"/>
        </w:rPr>
        <w:footnoteReference w:id="36"/>
      </w:r>
      <w:r w:rsidR="00FE5E9B" w:rsidRPr="00F616D0">
        <w:rPr>
          <w:rFonts w:ascii="Times New Roman" w:hAnsi="Times New Roman" w:cs="Times New Roman"/>
          <w:sz w:val="28"/>
          <w:lang w:val="uk-UA"/>
        </w:rPr>
        <w:t>.</w:t>
      </w:r>
    </w:p>
    <w:p w14:paraId="6F4A464C"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Про використання  дітей шкільного віку  на роботах у сільському господарстві можемо дізнатися з справ  фонду Р-2198 «Таращанський </w:t>
      </w:r>
      <w:proofErr w:type="spellStart"/>
      <w:r w:rsidRPr="00F616D0">
        <w:rPr>
          <w:rFonts w:ascii="Times New Roman" w:hAnsi="Times New Roman" w:cs="Times New Roman"/>
          <w:sz w:val="28"/>
          <w:lang w:val="uk-UA"/>
        </w:rPr>
        <w:t>гебітскомісаріат</w:t>
      </w:r>
      <w:proofErr w:type="spellEnd"/>
      <w:r w:rsidRPr="00F616D0">
        <w:rPr>
          <w:rFonts w:ascii="Times New Roman" w:hAnsi="Times New Roman" w:cs="Times New Roman"/>
          <w:sz w:val="28"/>
          <w:lang w:val="uk-UA"/>
        </w:rPr>
        <w:t xml:space="preserve"> Київської </w:t>
      </w:r>
      <w:r w:rsidR="00FE5E9B" w:rsidRPr="00F616D0">
        <w:rPr>
          <w:rFonts w:ascii="Times New Roman" w:hAnsi="Times New Roman" w:cs="Times New Roman"/>
          <w:sz w:val="28"/>
          <w:lang w:val="uk-UA"/>
        </w:rPr>
        <w:t>області»</w:t>
      </w:r>
      <w:r w:rsidR="00FE5E9B" w:rsidRPr="00F616D0">
        <w:rPr>
          <w:rStyle w:val="a9"/>
          <w:rFonts w:ascii="Times New Roman" w:hAnsi="Times New Roman" w:cs="Times New Roman"/>
          <w:sz w:val="28"/>
          <w:lang w:val="uk-UA"/>
        </w:rPr>
        <w:footnoteReference w:id="37"/>
      </w:r>
      <w:r w:rsidR="00FE5E9B" w:rsidRPr="00F616D0">
        <w:rPr>
          <w:rFonts w:ascii="Times New Roman" w:hAnsi="Times New Roman" w:cs="Times New Roman"/>
          <w:sz w:val="28"/>
          <w:lang w:val="uk-UA"/>
        </w:rPr>
        <w:t>.</w:t>
      </w:r>
    </w:p>
    <w:p w14:paraId="0F77D2DD"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Корисним для дослідження є фонди районних управ Києва.  Про професійну освіту школярів можемо дізнатися з фонду Р-23</w:t>
      </w:r>
      <w:r w:rsidR="0036443F" w:rsidRPr="00F616D0">
        <w:rPr>
          <w:rFonts w:ascii="Times New Roman" w:hAnsi="Times New Roman" w:cs="Times New Roman"/>
          <w:sz w:val="28"/>
          <w:lang w:val="uk-UA"/>
        </w:rPr>
        <w:t>6</w:t>
      </w:r>
      <w:r w:rsidRPr="00F616D0">
        <w:rPr>
          <w:rFonts w:ascii="Times New Roman" w:hAnsi="Times New Roman" w:cs="Times New Roman"/>
          <w:sz w:val="28"/>
          <w:lang w:val="uk-UA"/>
        </w:rPr>
        <w:t>0 «Подільська районна управа»</w:t>
      </w:r>
      <w:r w:rsidR="0036443F" w:rsidRPr="00F616D0">
        <w:rPr>
          <w:rStyle w:val="a9"/>
          <w:rFonts w:ascii="Times New Roman" w:hAnsi="Times New Roman" w:cs="Times New Roman"/>
          <w:sz w:val="28"/>
          <w:lang w:val="uk-UA"/>
        </w:rPr>
        <w:footnoteReference w:id="38"/>
      </w:r>
      <w:r w:rsidR="0036443F" w:rsidRPr="00F616D0">
        <w:rPr>
          <w:rFonts w:ascii="Times New Roman" w:hAnsi="Times New Roman" w:cs="Times New Roman"/>
          <w:sz w:val="28"/>
          <w:lang w:val="uk-UA"/>
        </w:rPr>
        <w:t>.</w:t>
      </w:r>
    </w:p>
    <w:p w14:paraId="02E12881"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Фонд Р-2412 «Музей-архів переходової доби» містить статистичну інформацію про заклади освіти, культурні заклади Києва часів окупації. </w:t>
      </w:r>
    </w:p>
    <w:p w14:paraId="12DB8388" w14:textId="77777777" w:rsidR="00893AAA" w:rsidRPr="00F616D0" w:rsidRDefault="00893AAA"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Важливу інформацію про повсякденне життя шкіл ми можемо дізнатися з фондів окремих навчальних закладів. Зокрема, фонд Р-2580 «Київська 34-а школа відділу освіти Київської міської управи», або Р-2275 «Київська школа №5/7 відділу освіти Київської міської управи», або Р-2407 «Київська  8-ма українська жіноча гімназія відділу освіти Київської міської управи».</w:t>
      </w:r>
    </w:p>
    <w:p w14:paraId="0A51A166"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Матеріали  періодичних  видань років окупації цінні тим, що відображають події у синхронному режимі. За умовою критичної обробки поданої там інформації ми можемо знайти там інформацію про шкільну освіту. Були використані київські газети «</w:t>
      </w:r>
      <w:r w:rsidR="00893AAA" w:rsidRPr="00F616D0">
        <w:rPr>
          <w:rFonts w:ascii="Times New Roman" w:hAnsi="Times New Roman" w:cs="Times New Roman"/>
          <w:sz w:val="28"/>
          <w:lang w:val="uk-UA"/>
        </w:rPr>
        <w:t>Українське слово</w:t>
      </w:r>
      <w:r w:rsidRPr="00F616D0">
        <w:rPr>
          <w:rFonts w:ascii="Times New Roman" w:hAnsi="Times New Roman" w:cs="Times New Roman"/>
          <w:sz w:val="28"/>
          <w:lang w:val="uk-UA"/>
        </w:rPr>
        <w:t>», «</w:t>
      </w:r>
      <w:r w:rsidR="00893AAA" w:rsidRPr="00F616D0">
        <w:rPr>
          <w:rFonts w:ascii="Times New Roman" w:hAnsi="Times New Roman" w:cs="Times New Roman"/>
          <w:sz w:val="28"/>
          <w:lang w:val="uk-UA"/>
        </w:rPr>
        <w:t>Нове українське слово</w:t>
      </w:r>
      <w:r w:rsidRPr="00F616D0">
        <w:rPr>
          <w:rFonts w:ascii="Times New Roman" w:hAnsi="Times New Roman" w:cs="Times New Roman"/>
          <w:sz w:val="28"/>
          <w:lang w:val="uk-UA"/>
        </w:rPr>
        <w:t xml:space="preserve">». Для загальної характеристики освітньої політики в </w:t>
      </w:r>
      <w:r w:rsidR="00893AAA" w:rsidRPr="00F616D0">
        <w:rPr>
          <w:rFonts w:ascii="Times New Roman" w:hAnsi="Times New Roman" w:cs="Times New Roman"/>
          <w:sz w:val="28"/>
          <w:lang w:val="uk-UA"/>
        </w:rPr>
        <w:t>Райхскомісаріаті «Україна»</w:t>
      </w:r>
      <w:r w:rsidRPr="00F616D0">
        <w:rPr>
          <w:rFonts w:ascii="Times New Roman" w:hAnsi="Times New Roman" w:cs="Times New Roman"/>
          <w:sz w:val="28"/>
          <w:lang w:val="uk-UA"/>
        </w:rPr>
        <w:t xml:space="preserve"> ми використали також «Педагогічний інформаційний бюлетень» який </w:t>
      </w:r>
      <w:r w:rsidRPr="00F616D0">
        <w:rPr>
          <w:rFonts w:ascii="Times New Roman" w:hAnsi="Times New Roman" w:cs="Times New Roman"/>
          <w:sz w:val="28"/>
          <w:lang w:val="uk-UA"/>
        </w:rPr>
        <w:lastRenderedPageBreak/>
        <w:t>друкувався в Полтаві,</w:t>
      </w:r>
      <w:r w:rsidR="00BB78FE">
        <w:rPr>
          <w:rFonts w:ascii="Times New Roman" w:hAnsi="Times New Roman" w:cs="Times New Roman"/>
          <w:sz w:val="28"/>
          <w:lang w:val="uk-UA"/>
        </w:rPr>
        <w:t xml:space="preserve">Харкові; </w:t>
      </w:r>
      <w:r w:rsidRPr="00F616D0">
        <w:rPr>
          <w:rFonts w:ascii="Times New Roman" w:hAnsi="Times New Roman" w:cs="Times New Roman"/>
          <w:sz w:val="28"/>
          <w:lang w:val="uk-UA"/>
        </w:rPr>
        <w:t xml:space="preserve">«Волинь» з міста Рівне. Звісно, що необхідно критично ставитися до інформації цих видань, оскільки вони  повністю контролювалися відділами пропаганди окупаційної адміністрації і тому були під впливом нацистської ідеології. </w:t>
      </w:r>
    </w:p>
    <w:p w14:paraId="78A977E1" w14:textId="113E733F" w:rsidR="005157A4"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Книга спогадів </w:t>
      </w:r>
      <w:proofErr w:type="spellStart"/>
      <w:r w:rsidRPr="00F616D0">
        <w:rPr>
          <w:rFonts w:ascii="Times New Roman" w:hAnsi="Times New Roman" w:cs="Times New Roman"/>
          <w:sz w:val="28"/>
          <w:lang w:val="uk-UA"/>
        </w:rPr>
        <w:t>Д.</w:t>
      </w:r>
      <w:r w:rsidR="00244A05">
        <w:rPr>
          <w:rFonts w:ascii="Times New Roman" w:hAnsi="Times New Roman" w:cs="Times New Roman"/>
          <w:sz w:val="28"/>
          <w:lang w:val="uk-UA"/>
        </w:rPr>
        <w:t> </w:t>
      </w:r>
      <w:r w:rsidRPr="00F616D0">
        <w:rPr>
          <w:rFonts w:ascii="Times New Roman" w:hAnsi="Times New Roman" w:cs="Times New Roman"/>
          <w:sz w:val="28"/>
          <w:lang w:val="uk-UA"/>
        </w:rPr>
        <w:t>Малакова</w:t>
      </w:r>
      <w:proofErr w:type="spellEnd"/>
      <w:r w:rsidR="00893AAA" w:rsidRPr="00F616D0">
        <w:rPr>
          <w:rFonts w:ascii="Times New Roman" w:hAnsi="Times New Roman" w:cs="Times New Roman"/>
          <w:sz w:val="28"/>
          <w:lang w:val="uk-UA"/>
        </w:rPr>
        <w:t xml:space="preserve"> «</w:t>
      </w:r>
      <w:proofErr w:type="spellStart"/>
      <w:r w:rsidR="00893AAA" w:rsidRPr="00F616D0">
        <w:rPr>
          <w:rFonts w:ascii="Times New Roman" w:hAnsi="Times New Roman" w:cs="Times New Roman"/>
          <w:sz w:val="28"/>
        </w:rPr>
        <w:t>Оті</w:t>
      </w:r>
      <w:proofErr w:type="spellEnd"/>
      <w:r w:rsidR="00893AAA" w:rsidRPr="00F616D0">
        <w:rPr>
          <w:rFonts w:ascii="Times New Roman" w:hAnsi="Times New Roman" w:cs="Times New Roman"/>
          <w:sz w:val="28"/>
        </w:rPr>
        <w:t xml:space="preserve"> 2 роки... У </w:t>
      </w:r>
      <w:proofErr w:type="spellStart"/>
      <w:r w:rsidR="00893AAA" w:rsidRPr="00F616D0">
        <w:rPr>
          <w:rFonts w:ascii="Times New Roman" w:hAnsi="Times New Roman" w:cs="Times New Roman"/>
          <w:sz w:val="28"/>
        </w:rPr>
        <w:t>Києві</w:t>
      </w:r>
      <w:proofErr w:type="spellEnd"/>
      <w:r w:rsidR="00893AAA" w:rsidRPr="00F616D0">
        <w:rPr>
          <w:rFonts w:ascii="Times New Roman" w:hAnsi="Times New Roman" w:cs="Times New Roman"/>
          <w:sz w:val="28"/>
        </w:rPr>
        <w:t xml:space="preserve"> при </w:t>
      </w:r>
      <w:proofErr w:type="spellStart"/>
      <w:r w:rsidR="00893AAA" w:rsidRPr="00F616D0">
        <w:rPr>
          <w:rFonts w:ascii="Times New Roman" w:hAnsi="Times New Roman" w:cs="Times New Roman"/>
          <w:sz w:val="28"/>
        </w:rPr>
        <w:t>німцях</w:t>
      </w:r>
      <w:proofErr w:type="spellEnd"/>
      <w:r w:rsidR="00893AAA" w:rsidRPr="00F616D0">
        <w:rPr>
          <w:rFonts w:ascii="Times New Roman" w:hAnsi="Times New Roman" w:cs="Times New Roman"/>
          <w:sz w:val="28"/>
          <w:lang w:val="uk-UA"/>
        </w:rPr>
        <w:t>»</w:t>
      </w:r>
      <w:r w:rsidR="00893AAA" w:rsidRPr="00F616D0">
        <w:rPr>
          <w:rStyle w:val="a9"/>
          <w:rFonts w:ascii="Times New Roman" w:hAnsi="Times New Roman" w:cs="Times New Roman"/>
          <w:sz w:val="28"/>
          <w:lang w:val="uk-UA"/>
        </w:rPr>
        <w:footnoteReference w:id="39"/>
      </w:r>
      <w:r w:rsidR="003E6393" w:rsidRPr="00F616D0">
        <w:rPr>
          <w:rFonts w:ascii="Times New Roman" w:hAnsi="Times New Roman" w:cs="Times New Roman"/>
          <w:sz w:val="28"/>
          <w:lang w:val="uk-UA"/>
        </w:rPr>
        <w:t xml:space="preserve">, </w:t>
      </w:r>
      <w:proofErr w:type="gramStart"/>
      <w:r w:rsidRPr="00F616D0">
        <w:rPr>
          <w:rFonts w:ascii="Times New Roman" w:hAnsi="Times New Roman" w:cs="Times New Roman"/>
          <w:sz w:val="28"/>
          <w:lang w:val="uk-UA"/>
        </w:rPr>
        <w:t>містить</w:t>
      </w:r>
      <w:proofErr w:type="gramEnd"/>
      <w:r w:rsidRPr="00F616D0">
        <w:rPr>
          <w:rFonts w:ascii="Times New Roman" w:hAnsi="Times New Roman" w:cs="Times New Roman"/>
          <w:sz w:val="28"/>
          <w:lang w:val="uk-UA"/>
        </w:rPr>
        <w:t xml:space="preserve"> інформацію про повсякденне життя школярів  через суб’єктивне сприйняття. Ми можемо віднести її до джерел особового походження. Вони допомагають застосувати микроісторічний підхід, побачити, як у житті конкретної людини відображаються глобальні історичні процеси. </w:t>
      </w:r>
    </w:p>
    <w:p w14:paraId="1868EAED" w14:textId="77777777" w:rsidR="00FC24C9" w:rsidRPr="00F616D0" w:rsidRDefault="00FC24C9" w:rsidP="00FC24C9">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Таким чином ми бачимо, що джерельна база дослідження досить широка, архіви доступні і використаються дослідниками. </w:t>
      </w:r>
    </w:p>
    <w:p w14:paraId="0C094710" w14:textId="77777777" w:rsidR="005157A4" w:rsidRPr="00F616D0" w:rsidRDefault="005157A4" w:rsidP="00FC24C9">
      <w:pPr>
        <w:spacing w:after="0" w:line="360" w:lineRule="auto"/>
        <w:ind w:firstLine="709"/>
        <w:jc w:val="both"/>
        <w:rPr>
          <w:rFonts w:ascii="Times New Roman" w:hAnsi="Times New Roman" w:cs="Times New Roman"/>
          <w:sz w:val="28"/>
          <w:lang w:val="uk-UA"/>
        </w:rPr>
      </w:pPr>
    </w:p>
    <w:p w14:paraId="5AF7F6CB" w14:textId="77777777" w:rsidR="005157A4" w:rsidRPr="00F616D0" w:rsidRDefault="005157A4" w:rsidP="005157A4">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1.3. Методологія дослідження</w:t>
      </w:r>
    </w:p>
    <w:p w14:paraId="75C3BC9C"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Методологічні принципи та методи, які були обрані автором, обумовлені станом наукової  розробки досліджуваного питання, особливостями джерельної бази, сформульованою метою та завданнями. </w:t>
      </w:r>
    </w:p>
    <w:p w14:paraId="712797F7"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Методологічною основою дослідження є принципи наукової об’єктивності, історизму, системного підходу. </w:t>
      </w:r>
    </w:p>
    <w:p w14:paraId="16FDE322"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Принцип </w:t>
      </w:r>
      <w:r w:rsidRPr="00BD3908">
        <w:rPr>
          <w:rFonts w:ascii="Times New Roman" w:hAnsi="Times New Roman" w:cs="Times New Roman"/>
          <w:i/>
          <w:sz w:val="28"/>
          <w:lang w:val="uk-UA"/>
        </w:rPr>
        <w:t>наукової об’єктивності</w:t>
      </w:r>
      <w:r w:rsidRPr="00F616D0">
        <w:rPr>
          <w:rFonts w:ascii="Times New Roman" w:hAnsi="Times New Roman" w:cs="Times New Roman"/>
          <w:sz w:val="28"/>
          <w:lang w:val="uk-UA"/>
        </w:rPr>
        <w:t xml:space="preserve"> вимагає розглядати кожне явище в його різноманітності і суперечливості, в сукупності як позитивних, так і негативних проявів. Ми намагалися уникнути зрозумілого негативного ставлення до кривавій ідеології нацистів и об’єктивно   висвітлити їх політику стосовно шкільної освіти в  окупованому Києві.</w:t>
      </w:r>
    </w:p>
    <w:p w14:paraId="24FF4155"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Ми базувались на принципі </w:t>
      </w:r>
      <w:r w:rsidRPr="00BD3908">
        <w:rPr>
          <w:rFonts w:ascii="Times New Roman" w:hAnsi="Times New Roman" w:cs="Times New Roman"/>
          <w:i/>
          <w:sz w:val="28"/>
          <w:lang w:val="uk-UA"/>
        </w:rPr>
        <w:t>історизму</w:t>
      </w:r>
      <w:r w:rsidRPr="00F616D0">
        <w:rPr>
          <w:rFonts w:ascii="Times New Roman" w:hAnsi="Times New Roman" w:cs="Times New Roman"/>
          <w:sz w:val="28"/>
          <w:lang w:val="uk-UA"/>
        </w:rPr>
        <w:t xml:space="preserve">, який вимагає розгляду всіх історичних фактів, явищ і подій у відповідності з конкретно-історичними обставинами, в їх взаємозв'язку і взаємообумовленості. Не можна розглядати подію чи особу водночас чи абстрактно, поза часовими вимірами. Тому ми оцінювали діяльність Відділу культури та освіти Київської міської управи, як </w:t>
      </w:r>
      <w:r w:rsidRPr="00F616D0">
        <w:rPr>
          <w:rFonts w:ascii="Times New Roman" w:hAnsi="Times New Roman" w:cs="Times New Roman"/>
          <w:sz w:val="28"/>
          <w:lang w:val="uk-UA"/>
        </w:rPr>
        <w:lastRenderedPageBreak/>
        <w:t>німців, так і місцевих активістів, враховуючи складні умови війни, та нестатку персоналу, коштів, часто-густо води і опалення.</w:t>
      </w:r>
    </w:p>
    <w:p w14:paraId="6F7A1345"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Завдяки застосуванню вищезазначеного принципу, вдалося показати досліджувані процеси в їх  хронологічній послідовності. Ми дослідили, що ця послідовність є результатом дії причинно-наслідкових зв’язків та історичних закономірностей. Цей підхід дозволив з’ясувати  конкретно-історичні умови розвитку системи освіти в Києві часів окупації, розглянути  розвиток подій і явищ як динамічний і неоднозначний  процес. </w:t>
      </w:r>
    </w:p>
    <w:p w14:paraId="39424384"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Якщо дослідник намагається розглянути систему освіти як щось цілісне, яке складається з складових частин, дослідити ці елементи та їх взаємозв’язок, він має застосувати принцип </w:t>
      </w:r>
      <w:r w:rsidRPr="00BD3908">
        <w:rPr>
          <w:rFonts w:ascii="Times New Roman" w:hAnsi="Times New Roman" w:cs="Times New Roman"/>
          <w:i/>
          <w:sz w:val="28"/>
          <w:lang w:val="uk-UA"/>
        </w:rPr>
        <w:t>системного підходу</w:t>
      </w:r>
      <w:r w:rsidRPr="00F616D0">
        <w:rPr>
          <w:rFonts w:ascii="Times New Roman" w:hAnsi="Times New Roman" w:cs="Times New Roman"/>
          <w:sz w:val="28"/>
          <w:lang w:val="uk-UA"/>
        </w:rPr>
        <w:t xml:space="preserve">.  Завдяки ньому, ми розглянули тему розвитку, становлення шкільної освіти в Києві як цілісний процес, якій складається з численних складових , пов’язаних між собою розгалуженою системою зв’язків. Дослідження теми магістерської роботи було здійснено на основі аналізу надскладних умов воєнного часу та  людських, ідеологічних, воєнно-політичних, соціальних, економічних складових життя тогочасної київської спільноти, їх взаємозумовленості та взаємовпливу. </w:t>
      </w:r>
    </w:p>
    <w:p w14:paraId="3E24E5C3"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підставі означених методологічних принципів ми визначали відповідний методологічній інструментарій дослідження. Нами були використані наступні методи: </w:t>
      </w:r>
      <w:proofErr w:type="spellStart"/>
      <w:r w:rsidRPr="00F616D0">
        <w:rPr>
          <w:rFonts w:ascii="Times New Roman" w:hAnsi="Times New Roman" w:cs="Times New Roman"/>
          <w:sz w:val="28"/>
          <w:lang w:val="uk-UA"/>
        </w:rPr>
        <w:t>історико-типологічний</w:t>
      </w:r>
      <w:proofErr w:type="spellEnd"/>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історико-порівняльний</w:t>
      </w:r>
      <w:proofErr w:type="spellEnd"/>
      <w:r w:rsidRPr="00F616D0">
        <w:rPr>
          <w:rFonts w:ascii="Times New Roman" w:hAnsi="Times New Roman" w:cs="Times New Roman"/>
          <w:sz w:val="28"/>
          <w:lang w:val="uk-UA"/>
        </w:rPr>
        <w:t xml:space="preserve">, проблемно-хронологічний, ретроспективний, </w:t>
      </w:r>
      <w:proofErr w:type="spellStart"/>
      <w:r w:rsidRPr="00F616D0">
        <w:rPr>
          <w:rFonts w:ascii="Times New Roman" w:hAnsi="Times New Roman" w:cs="Times New Roman"/>
          <w:sz w:val="28"/>
          <w:lang w:val="uk-UA"/>
        </w:rPr>
        <w:t>історико-генетичний</w:t>
      </w:r>
      <w:proofErr w:type="spellEnd"/>
      <w:r w:rsidRPr="00F616D0">
        <w:rPr>
          <w:rFonts w:ascii="Times New Roman" w:hAnsi="Times New Roman" w:cs="Times New Roman"/>
          <w:sz w:val="28"/>
          <w:lang w:val="uk-UA"/>
        </w:rPr>
        <w:t xml:space="preserve">, статистичний, аналіз, синтез, дедукція, індукція. </w:t>
      </w:r>
    </w:p>
    <w:p w14:paraId="288F3645"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Основа </w:t>
      </w:r>
      <w:proofErr w:type="spellStart"/>
      <w:r w:rsidRPr="00D22E65">
        <w:rPr>
          <w:rFonts w:ascii="Times New Roman" w:hAnsi="Times New Roman" w:cs="Times New Roman"/>
          <w:i/>
          <w:sz w:val="28"/>
          <w:lang w:val="uk-UA"/>
        </w:rPr>
        <w:t>історико-типологичного</w:t>
      </w:r>
      <w:proofErr w:type="spellEnd"/>
      <w:r w:rsidRPr="00F616D0">
        <w:rPr>
          <w:rFonts w:ascii="Times New Roman" w:hAnsi="Times New Roman" w:cs="Times New Roman"/>
          <w:sz w:val="28"/>
          <w:lang w:val="uk-UA"/>
        </w:rPr>
        <w:t xml:space="preserve"> методу полягає в тому, що в суспільно-історичному процесі, з одного боку, розрізняються, а з іншого – тісно взаємопов’язані одиничне і особливе, загальне. Тому важливим завданням пізнання історичних явищ, розкриття їх сутності постає виявлення того єдиного, яке було притаманне розмаїттю тих чи інших поєднань одиничного. Минуле являє собою не просту послідовність подій в часі, а зміну одних якісних станів іншими, має свої істотно відмінні стадії. Завдяки цьому методу </w:t>
      </w:r>
      <w:r w:rsidRPr="00F616D0">
        <w:rPr>
          <w:rFonts w:ascii="Times New Roman" w:hAnsi="Times New Roman" w:cs="Times New Roman"/>
          <w:sz w:val="28"/>
          <w:lang w:val="uk-UA"/>
        </w:rPr>
        <w:lastRenderedPageBreak/>
        <w:t>нами були виділені три періоди у розвитку шкільної мережі, зазнач</w:t>
      </w:r>
      <w:r w:rsidR="00D22E65">
        <w:rPr>
          <w:rFonts w:ascii="Times New Roman" w:hAnsi="Times New Roman" w:cs="Times New Roman"/>
          <w:sz w:val="28"/>
          <w:lang w:val="uk-UA"/>
        </w:rPr>
        <w:t>ені</w:t>
      </w:r>
      <w:r w:rsidRPr="00F616D0">
        <w:rPr>
          <w:rFonts w:ascii="Times New Roman" w:hAnsi="Times New Roman" w:cs="Times New Roman"/>
          <w:sz w:val="28"/>
          <w:lang w:val="uk-UA"/>
        </w:rPr>
        <w:t xml:space="preserve"> критерії виділення цих періодів.        </w:t>
      </w:r>
    </w:p>
    <w:p w14:paraId="1921B309"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Одним с основних загальноісторичних методів є </w:t>
      </w:r>
      <w:proofErr w:type="spellStart"/>
      <w:r w:rsidRPr="00D22E65">
        <w:rPr>
          <w:rFonts w:ascii="Times New Roman" w:hAnsi="Times New Roman" w:cs="Times New Roman"/>
          <w:i/>
          <w:sz w:val="28"/>
          <w:lang w:val="uk-UA"/>
        </w:rPr>
        <w:t>історико-порівняльний</w:t>
      </w:r>
      <w:proofErr w:type="spellEnd"/>
      <w:r w:rsidRPr="00F616D0">
        <w:rPr>
          <w:rFonts w:ascii="Times New Roman" w:hAnsi="Times New Roman" w:cs="Times New Roman"/>
          <w:sz w:val="28"/>
          <w:lang w:val="uk-UA"/>
        </w:rPr>
        <w:t>. Він дозволив нам порівняти пропагандистський зміст освіти часів більшовизму та часів нацизму. З’ясувати ставлення нацистської адміністрації до освіти для окупованих народів. Завдяки цьому методу ми змогли порівняти ставлення більшов</w:t>
      </w:r>
      <w:r w:rsidR="00D22E65">
        <w:rPr>
          <w:rFonts w:ascii="Times New Roman" w:hAnsi="Times New Roman" w:cs="Times New Roman"/>
          <w:sz w:val="28"/>
          <w:lang w:val="uk-UA"/>
        </w:rPr>
        <w:t>и</w:t>
      </w:r>
      <w:r w:rsidRPr="00F616D0">
        <w:rPr>
          <w:rFonts w:ascii="Times New Roman" w:hAnsi="Times New Roman" w:cs="Times New Roman"/>
          <w:sz w:val="28"/>
          <w:lang w:val="uk-UA"/>
        </w:rPr>
        <w:t xml:space="preserve">цького  та нацистського керівництва до </w:t>
      </w:r>
      <w:proofErr w:type="spellStart"/>
      <w:r w:rsidRPr="00F616D0">
        <w:rPr>
          <w:rFonts w:ascii="Times New Roman" w:hAnsi="Times New Roman" w:cs="Times New Roman"/>
          <w:sz w:val="28"/>
          <w:lang w:val="uk-UA"/>
        </w:rPr>
        <w:t>україноцентричного</w:t>
      </w:r>
      <w:proofErr w:type="spellEnd"/>
      <w:r w:rsidRPr="00F616D0">
        <w:rPr>
          <w:rFonts w:ascii="Times New Roman" w:hAnsi="Times New Roman" w:cs="Times New Roman"/>
          <w:sz w:val="28"/>
          <w:lang w:val="uk-UA"/>
        </w:rPr>
        <w:t xml:space="preserve"> змісту освіти, знайти в ньому  спільне та відмінне.</w:t>
      </w:r>
    </w:p>
    <w:p w14:paraId="3CDE1C10" w14:textId="77777777" w:rsidR="005157A4" w:rsidRPr="00F616D0" w:rsidRDefault="005157A4" w:rsidP="005157A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Ми змогли виділити типові риси і тенденції історичних події, пов’язати їх з життям киян під час окупації завдяки використанню ретроспективного</w:t>
      </w:r>
      <w:r w:rsidRPr="00F616D0">
        <w:rPr>
          <w:rFonts w:ascii="Times New Roman" w:hAnsi="Times New Roman" w:cs="Times New Roman"/>
          <w:b/>
          <w:sz w:val="28"/>
          <w:lang w:val="uk-UA"/>
        </w:rPr>
        <w:t xml:space="preserve"> </w:t>
      </w:r>
      <w:r w:rsidRPr="00F616D0">
        <w:rPr>
          <w:rFonts w:ascii="Times New Roman" w:hAnsi="Times New Roman" w:cs="Times New Roman"/>
          <w:sz w:val="28"/>
          <w:lang w:val="uk-UA"/>
        </w:rPr>
        <w:t xml:space="preserve">методу. Для розкриття розвитку найбільш проблемних вузлів, їх логічній послідовності та взаємовпливу був використаний </w:t>
      </w:r>
      <w:r w:rsidRPr="00D22E65">
        <w:rPr>
          <w:rFonts w:ascii="Times New Roman" w:hAnsi="Times New Roman" w:cs="Times New Roman"/>
          <w:i/>
          <w:sz w:val="28"/>
          <w:lang w:val="uk-UA"/>
        </w:rPr>
        <w:t xml:space="preserve">проблемно-хронологічний </w:t>
      </w:r>
      <w:r w:rsidRPr="00F616D0">
        <w:rPr>
          <w:rFonts w:ascii="Times New Roman" w:hAnsi="Times New Roman" w:cs="Times New Roman"/>
          <w:sz w:val="28"/>
          <w:lang w:val="uk-UA"/>
        </w:rPr>
        <w:t xml:space="preserve">метод. </w:t>
      </w:r>
    </w:p>
    <w:p w14:paraId="2FE769B4" w14:textId="77777777" w:rsidR="005157A4" w:rsidRPr="00F616D0" w:rsidRDefault="005157A4" w:rsidP="005157A4">
      <w:pPr>
        <w:spacing w:after="0" w:line="360" w:lineRule="auto"/>
        <w:ind w:firstLine="567"/>
        <w:jc w:val="both"/>
        <w:rPr>
          <w:rFonts w:ascii="Times New Roman" w:eastAsia="Times New Roman" w:hAnsi="Times New Roman" w:cs="Times New Roman"/>
          <w:sz w:val="28"/>
          <w:szCs w:val="20"/>
          <w:lang w:val="uk-UA" w:eastAsia="ru-RU"/>
        </w:rPr>
      </w:pPr>
      <w:r w:rsidRPr="00F616D0">
        <w:rPr>
          <w:rFonts w:ascii="Times New Roman" w:eastAsia="Times New Roman" w:hAnsi="Times New Roman" w:cs="Times New Roman"/>
          <w:sz w:val="28"/>
          <w:szCs w:val="20"/>
          <w:lang w:val="uk-UA" w:eastAsia="ru-RU"/>
        </w:rPr>
        <w:t xml:space="preserve">За допомогою </w:t>
      </w:r>
      <w:proofErr w:type="spellStart"/>
      <w:r w:rsidRPr="00D22E65">
        <w:rPr>
          <w:rFonts w:ascii="Times New Roman" w:eastAsia="Times New Roman" w:hAnsi="Times New Roman" w:cs="Times New Roman"/>
          <w:i/>
          <w:sz w:val="28"/>
          <w:szCs w:val="20"/>
          <w:lang w:val="uk-UA" w:eastAsia="ru-RU"/>
        </w:rPr>
        <w:t>історико-генетичного</w:t>
      </w:r>
      <w:proofErr w:type="spellEnd"/>
      <w:r w:rsidRPr="00F616D0">
        <w:rPr>
          <w:rFonts w:ascii="Times New Roman" w:eastAsia="Times New Roman" w:hAnsi="Times New Roman" w:cs="Times New Roman"/>
          <w:sz w:val="28"/>
          <w:szCs w:val="20"/>
          <w:lang w:val="uk-UA" w:eastAsia="ru-RU"/>
        </w:rPr>
        <w:t xml:space="preserve"> методу  розкрити зміни, характерні риси у шкільній мережі у різні періоди окупації Києва, виявлені закономірності розвитку освітньої системи, причинно-наслідкові зв’язки. Це дозволило нам наблизитись до об’єктивного відтворення розвитку шкільної освіти протягом окупації. </w:t>
      </w:r>
    </w:p>
    <w:p w14:paraId="5BCEFAB3" w14:textId="77777777" w:rsidR="005157A4" w:rsidRPr="00F616D0" w:rsidRDefault="005157A4" w:rsidP="005157A4">
      <w:pPr>
        <w:widowControl w:val="0"/>
        <w:spacing w:after="0" w:line="360" w:lineRule="auto"/>
        <w:ind w:firstLine="567"/>
        <w:jc w:val="both"/>
        <w:rPr>
          <w:rFonts w:ascii="Times New Roman" w:eastAsia="Times New Roman" w:hAnsi="Times New Roman" w:cs="Times New Roman"/>
          <w:sz w:val="28"/>
          <w:szCs w:val="20"/>
          <w:lang w:val="uk-UA" w:eastAsia="ru-RU"/>
        </w:rPr>
      </w:pPr>
      <w:r w:rsidRPr="00D22E65">
        <w:rPr>
          <w:rFonts w:ascii="Times New Roman" w:eastAsia="Times New Roman" w:hAnsi="Times New Roman" w:cs="Times New Roman"/>
          <w:i/>
          <w:sz w:val="28"/>
          <w:szCs w:val="20"/>
          <w:lang w:val="uk-UA" w:eastAsia="ru-RU"/>
        </w:rPr>
        <w:t>Статистичний</w:t>
      </w:r>
      <w:r w:rsidRPr="00F616D0">
        <w:rPr>
          <w:rFonts w:ascii="Times New Roman" w:eastAsia="Times New Roman" w:hAnsi="Times New Roman" w:cs="Times New Roman"/>
          <w:sz w:val="28"/>
          <w:szCs w:val="20"/>
          <w:lang w:val="uk-UA" w:eastAsia="ru-RU"/>
        </w:rPr>
        <w:t xml:space="preserve"> метод використався нами для вивчення  кількісних показників функціонування шкільної мережі, а саме – кількість шкіл, успішність навчання, відвідуваність, застосування дитячої праці. </w:t>
      </w:r>
    </w:p>
    <w:p w14:paraId="2E749CD7" w14:textId="77777777" w:rsidR="005157A4" w:rsidRPr="00F616D0" w:rsidRDefault="005157A4" w:rsidP="005157A4">
      <w:pPr>
        <w:widowControl w:val="0"/>
        <w:spacing w:after="0" w:line="360" w:lineRule="auto"/>
        <w:ind w:firstLine="567"/>
        <w:jc w:val="both"/>
        <w:rPr>
          <w:rFonts w:ascii="Times New Roman" w:hAnsi="Times New Roman" w:cs="Times New Roman"/>
          <w:sz w:val="28"/>
          <w:lang w:val="uk-UA"/>
        </w:rPr>
      </w:pPr>
      <w:r w:rsidRPr="00F616D0">
        <w:rPr>
          <w:rFonts w:ascii="Times New Roman" w:hAnsi="Times New Roman" w:cs="Times New Roman"/>
          <w:sz w:val="28"/>
          <w:lang w:val="uk-UA"/>
        </w:rPr>
        <w:t xml:space="preserve">Методи аналізу і синтезу, індукції та дедукції є загальнонауковими, які забезпечують науковість будь якого дослідження. Завдяки методу </w:t>
      </w:r>
      <w:r w:rsidRPr="00D22E65">
        <w:rPr>
          <w:rFonts w:ascii="Times New Roman" w:hAnsi="Times New Roman" w:cs="Times New Roman"/>
          <w:i/>
          <w:sz w:val="28"/>
          <w:lang w:val="uk-UA"/>
        </w:rPr>
        <w:t xml:space="preserve">синтезу </w:t>
      </w:r>
      <w:r w:rsidRPr="00D22E65">
        <w:rPr>
          <w:rFonts w:ascii="Times New Roman" w:hAnsi="Times New Roman" w:cs="Times New Roman"/>
          <w:sz w:val="28"/>
          <w:lang w:val="uk-UA"/>
        </w:rPr>
        <w:t xml:space="preserve">і </w:t>
      </w:r>
      <w:r w:rsidRPr="00D22E65">
        <w:rPr>
          <w:rFonts w:ascii="Times New Roman" w:hAnsi="Times New Roman" w:cs="Times New Roman"/>
          <w:i/>
          <w:sz w:val="28"/>
          <w:lang w:val="uk-UA"/>
        </w:rPr>
        <w:t>аналізу</w:t>
      </w:r>
      <w:r w:rsidRPr="00F616D0">
        <w:rPr>
          <w:rFonts w:ascii="Times New Roman" w:hAnsi="Times New Roman" w:cs="Times New Roman"/>
          <w:sz w:val="28"/>
          <w:lang w:val="uk-UA"/>
        </w:rPr>
        <w:t xml:space="preserve">  ми змогли виділити основні принципи вивчення шкільної політики нацистського окупаційного режиму та результати цієї політики . Методи </w:t>
      </w:r>
      <w:r w:rsidRPr="00D22E65">
        <w:rPr>
          <w:rFonts w:ascii="Times New Roman" w:hAnsi="Times New Roman" w:cs="Times New Roman"/>
          <w:i/>
          <w:sz w:val="28"/>
          <w:lang w:val="uk-UA"/>
        </w:rPr>
        <w:t xml:space="preserve">індукції </w:t>
      </w:r>
      <w:r w:rsidRPr="00D22E65">
        <w:rPr>
          <w:rFonts w:ascii="Times New Roman" w:hAnsi="Times New Roman" w:cs="Times New Roman"/>
          <w:sz w:val="28"/>
          <w:lang w:val="uk-UA"/>
        </w:rPr>
        <w:t>та</w:t>
      </w:r>
      <w:r w:rsidRPr="00D22E65">
        <w:rPr>
          <w:rFonts w:ascii="Times New Roman" w:hAnsi="Times New Roman" w:cs="Times New Roman"/>
          <w:i/>
          <w:sz w:val="28"/>
          <w:lang w:val="uk-UA"/>
        </w:rPr>
        <w:t xml:space="preserve"> дедукції</w:t>
      </w:r>
      <w:r w:rsidRPr="00F616D0">
        <w:rPr>
          <w:rFonts w:ascii="Times New Roman" w:hAnsi="Times New Roman" w:cs="Times New Roman"/>
          <w:sz w:val="28"/>
          <w:lang w:val="uk-UA"/>
        </w:rPr>
        <w:t xml:space="preserve"> дали можливість зібрати конкретний матеріал для наукової розвідки та забезпечили теоретичні узагальнення та висновки даної роботи.</w:t>
      </w:r>
    </w:p>
    <w:p w14:paraId="4AB1A897" w14:textId="77777777" w:rsidR="005157A4" w:rsidRPr="00F616D0" w:rsidRDefault="005157A4" w:rsidP="005157A4">
      <w:pPr>
        <w:widowControl w:val="0"/>
        <w:spacing w:after="0" w:line="360" w:lineRule="auto"/>
        <w:ind w:firstLine="567"/>
        <w:jc w:val="both"/>
        <w:rPr>
          <w:rFonts w:ascii="Times New Roman" w:hAnsi="Times New Roman" w:cs="Times New Roman"/>
          <w:sz w:val="28"/>
          <w:lang w:val="uk-UA"/>
        </w:rPr>
      </w:pPr>
      <w:r w:rsidRPr="00F616D0">
        <w:rPr>
          <w:rFonts w:ascii="Times New Roman" w:hAnsi="Times New Roman" w:cs="Times New Roman"/>
          <w:sz w:val="28"/>
          <w:lang w:val="uk-UA"/>
        </w:rPr>
        <w:t xml:space="preserve">Представлені методологічні принципи та методи забезпечили нам можливість використати різноманітні джерела для розкриття змісту предмету </w:t>
      </w:r>
      <w:r w:rsidRPr="00F616D0">
        <w:rPr>
          <w:rFonts w:ascii="Times New Roman" w:hAnsi="Times New Roman" w:cs="Times New Roman"/>
          <w:sz w:val="28"/>
          <w:lang w:val="uk-UA"/>
        </w:rPr>
        <w:lastRenderedPageBreak/>
        <w:t>дослідження. Також  нам вдалося дослідити сутність освітнього процесу, всебічно дослідити його, встановити характерні риси побудови шкільної мережі, зробити узагальнення та висновки.</w:t>
      </w:r>
    </w:p>
    <w:p w14:paraId="1C9D8372"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61C8770A"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628BB789"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250CFB1B"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7E0A09B4"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622348DB"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7EAEED2B"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17CD953E"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44E3207F"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58629216"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588B29B0"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6DCB1AA7"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23CA7114" w14:textId="77777777" w:rsidR="00325992" w:rsidRDefault="00325992" w:rsidP="005157A4">
      <w:pPr>
        <w:widowControl w:val="0"/>
        <w:spacing w:after="0" w:line="360" w:lineRule="auto"/>
        <w:ind w:firstLine="567"/>
        <w:jc w:val="both"/>
        <w:rPr>
          <w:rFonts w:ascii="Times New Roman" w:hAnsi="Times New Roman" w:cs="Times New Roman"/>
          <w:sz w:val="28"/>
          <w:lang w:val="uk-UA"/>
        </w:rPr>
      </w:pPr>
    </w:p>
    <w:p w14:paraId="088E0DF2"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4CB9ABE5"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0A0445C3"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60F50DF3"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34250163"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0AB31234"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12CE0333" w14:textId="77777777" w:rsidR="00544A81" w:rsidRPr="00F616D0" w:rsidRDefault="00544A81" w:rsidP="005157A4">
      <w:pPr>
        <w:widowControl w:val="0"/>
        <w:spacing w:after="0" w:line="360" w:lineRule="auto"/>
        <w:ind w:firstLine="567"/>
        <w:jc w:val="both"/>
        <w:rPr>
          <w:rFonts w:ascii="Times New Roman" w:hAnsi="Times New Roman" w:cs="Times New Roman"/>
          <w:sz w:val="28"/>
          <w:lang w:val="uk-UA"/>
        </w:rPr>
      </w:pPr>
    </w:p>
    <w:p w14:paraId="2860E236" w14:textId="77777777" w:rsidR="00325992" w:rsidRDefault="00325992" w:rsidP="005157A4">
      <w:pPr>
        <w:widowControl w:val="0"/>
        <w:spacing w:after="0" w:line="360" w:lineRule="auto"/>
        <w:ind w:firstLine="567"/>
        <w:jc w:val="both"/>
        <w:rPr>
          <w:rFonts w:ascii="Times New Roman" w:hAnsi="Times New Roman" w:cs="Times New Roman"/>
          <w:sz w:val="28"/>
          <w:lang w:val="uk-UA"/>
        </w:rPr>
      </w:pPr>
    </w:p>
    <w:p w14:paraId="045D78BF"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10EDFA3A" w14:textId="77777777" w:rsidR="00544A81" w:rsidRDefault="00544A81" w:rsidP="005157A4">
      <w:pPr>
        <w:widowControl w:val="0"/>
        <w:spacing w:after="0" w:line="360" w:lineRule="auto"/>
        <w:ind w:firstLine="567"/>
        <w:jc w:val="both"/>
        <w:rPr>
          <w:rFonts w:ascii="Times New Roman" w:hAnsi="Times New Roman" w:cs="Times New Roman"/>
          <w:sz w:val="28"/>
          <w:lang w:val="uk-UA"/>
        </w:rPr>
      </w:pPr>
    </w:p>
    <w:p w14:paraId="14A53773" w14:textId="77777777" w:rsidR="00544A81" w:rsidRPr="00F616D0" w:rsidRDefault="00544A81" w:rsidP="005157A4">
      <w:pPr>
        <w:widowControl w:val="0"/>
        <w:spacing w:after="0" w:line="360" w:lineRule="auto"/>
        <w:ind w:firstLine="567"/>
        <w:jc w:val="both"/>
        <w:rPr>
          <w:rFonts w:ascii="Times New Roman" w:hAnsi="Times New Roman" w:cs="Times New Roman"/>
          <w:sz w:val="28"/>
          <w:lang w:val="uk-UA"/>
        </w:rPr>
      </w:pPr>
    </w:p>
    <w:p w14:paraId="27D2F235"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62A2A4C2" w14:textId="77777777" w:rsidR="00325992" w:rsidRPr="00F616D0" w:rsidRDefault="00325992" w:rsidP="005157A4">
      <w:pPr>
        <w:widowControl w:val="0"/>
        <w:spacing w:after="0" w:line="360" w:lineRule="auto"/>
        <w:ind w:firstLine="567"/>
        <w:jc w:val="both"/>
        <w:rPr>
          <w:rFonts w:ascii="Times New Roman" w:hAnsi="Times New Roman" w:cs="Times New Roman"/>
          <w:sz w:val="28"/>
          <w:lang w:val="uk-UA"/>
        </w:rPr>
      </w:pPr>
    </w:p>
    <w:p w14:paraId="14978796" w14:textId="77777777" w:rsidR="00325992" w:rsidRPr="00F616D0" w:rsidRDefault="00325992" w:rsidP="00325992">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РОЗДІЛ  2</w:t>
      </w:r>
    </w:p>
    <w:p w14:paraId="1439488E" w14:textId="77777777" w:rsidR="00325992" w:rsidRPr="00F616D0" w:rsidRDefault="00325992" w:rsidP="00325992">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ОСВІТА НА ОК</w:t>
      </w:r>
      <w:r w:rsidR="002C42A5" w:rsidRPr="00F616D0">
        <w:rPr>
          <w:rFonts w:ascii="Times New Roman" w:hAnsi="Times New Roman" w:cs="Times New Roman"/>
          <w:b/>
          <w:sz w:val="28"/>
          <w:lang w:val="uk-UA"/>
        </w:rPr>
        <w:t>УПОВАНИХ СХІДНИХ ТЕР</w:t>
      </w:r>
      <w:r w:rsidR="001347A3">
        <w:rPr>
          <w:rFonts w:ascii="Times New Roman" w:hAnsi="Times New Roman" w:cs="Times New Roman"/>
          <w:b/>
          <w:sz w:val="28"/>
          <w:lang w:val="uk-UA"/>
        </w:rPr>
        <w:t>И</w:t>
      </w:r>
      <w:r w:rsidR="002C42A5" w:rsidRPr="00F616D0">
        <w:rPr>
          <w:rFonts w:ascii="Times New Roman" w:hAnsi="Times New Roman" w:cs="Times New Roman"/>
          <w:b/>
          <w:sz w:val="28"/>
          <w:lang w:val="uk-UA"/>
        </w:rPr>
        <w:t>ТОРІЯХ В П</w:t>
      </w:r>
      <w:r w:rsidRPr="00F616D0">
        <w:rPr>
          <w:rFonts w:ascii="Times New Roman" w:hAnsi="Times New Roman" w:cs="Times New Roman"/>
          <w:b/>
          <w:sz w:val="28"/>
          <w:lang w:val="uk-UA"/>
        </w:rPr>
        <w:t>ЛАНАХ КЕРІВНИЦТВА ТРЕТЬОГО РАЙХУ</w:t>
      </w:r>
    </w:p>
    <w:p w14:paraId="74A138DD" w14:textId="77777777" w:rsidR="00325992" w:rsidRPr="00F616D0" w:rsidRDefault="00325992" w:rsidP="00325992">
      <w:pPr>
        <w:spacing w:after="0" w:line="360" w:lineRule="auto"/>
        <w:ind w:firstLine="709"/>
        <w:jc w:val="center"/>
        <w:rPr>
          <w:rFonts w:ascii="Times New Roman" w:hAnsi="Times New Roman" w:cs="Times New Roman"/>
          <w:b/>
          <w:sz w:val="28"/>
          <w:lang w:val="uk-UA"/>
        </w:rPr>
      </w:pPr>
    </w:p>
    <w:p w14:paraId="680F68D9" w14:textId="77777777" w:rsidR="00325992" w:rsidRPr="00F616D0" w:rsidRDefault="00325992" w:rsidP="00325992">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2.1.</w:t>
      </w:r>
      <w:r w:rsidR="002C42A5" w:rsidRPr="00F616D0">
        <w:rPr>
          <w:rFonts w:ascii="Times New Roman" w:hAnsi="Times New Roman" w:cs="Times New Roman"/>
          <w:b/>
          <w:sz w:val="28"/>
          <w:lang w:val="uk-UA"/>
        </w:rPr>
        <w:t xml:space="preserve"> </w:t>
      </w:r>
      <w:r w:rsidRPr="00F616D0">
        <w:rPr>
          <w:rFonts w:ascii="Times New Roman" w:hAnsi="Times New Roman" w:cs="Times New Roman"/>
          <w:b/>
          <w:sz w:val="28"/>
          <w:lang w:val="uk-UA"/>
        </w:rPr>
        <w:t>Ставлення   нацистського керівництва до проблеми освіти населення окупованих територій</w:t>
      </w:r>
    </w:p>
    <w:p w14:paraId="323642B2" w14:textId="77777777"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Для того, щоб зрозуміти  чому система освіти була побудована саме так,як вона була по</w:t>
      </w:r>
      <w:r w:rsidR="00D22E65">
        <w:rPr>
          <w:rFonts w:ascii="Times New Roman" w:hAnsi="Times New Roman" w:cs="Times New Roman"/>
          <w:sz w:val="28"/>
          <w:lang w:val="uk-UA"/>
        </w:rPr>
        <w:t xml:space="preserve">будована, вважаємо правильним </w:t>
      </w:r>
      <w:r w:rsidRPr="00F616D0">
        <w:rPr>
          <w:rFonts w:ascii="Times New Roman" w:hAnsi="Times New Roman" w:cs="Times New Roman"/>
          <w:sz w:val="28"/>
          <w:lang w:val="uk-UA"/>
        </w:rPr>
        <w:t>окреслити ставлення керівництва Райху до о</w:t>
      </w:r>
      <w:r w:rsidR="00D22E65">
        <w:rPr>
          <w:rFonts w:ascii="Times New Roman" w:hAnsi="Times New Roman" w:cs="Times New Roman"/>
          <w:sz w:val="28"/>
          <w:lang w:val="uk-UA"/>
        </w:rPr>
        <w:t>світи на окупованих територіях,що</w:t>
      </w:r>
      <w:r w:rsidRPr="00F616D0">
        <w:rPr>
          <w:rFonts w:ascii="Times New Roman" w:hAnsi="Times New Roman" w:cs="Times New Roman"/>
          <w:sz w:val="28"/>
          <w:lang w:val="uk-UA"/>
        </w:rPr>
        <w:t xml:space="preserve"> стало підґрунтям політики нацистів. Незважаючи на єдину основу освітньої політики, в керівництві Райху були розбіжності щодо освіти на окупованих територіях.</w:t>
      </w:r>
    </w:p>
    <w:p w14:paraId="66A975C9" w14:textId="7B32436B"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Серед нацистської верхівки не було згоди  в даному питанні. Єдине в чому їх погляди </w:t>
      </w:r>
      <w:r w:rsidR="00544A81">
        <w:rPr>
          <w:rFonts w:ascii="Times New Roman" w:hAnsi="Times New Roman" w:cs="Times New Roman"/>
          <w:sz w:val="28"/>
          <w:lang w:val="uk-UA"/>
        </w:rPr>
        <w:t xml:space="preserve">з початку </w:t>
      </w:r>
      <w:r w:rsidRPr="00F616D0">
        <w:rPr>
          <w:rFonts w:ascii="Times New Roman" w:hAnsi="Times New Roman" w:cs="Times New Roman"/>
          <w:sz w:val="28"/>
          <w:lang w:val="uk-UA"/>
        </w:rPr>
        <w:t>збігалися, що захоплені східні території і особливо Україна, зважаючи на територію та чисельність населення є настільки великими, що власними силами відновити тут господарство вони не зможуть, тому змушені будуть заручитися підтримкою українців, а це означало, що потрібно буде йти  їм на певні поступки у різних сферах життя.</w:t>
      </w:r>
    </w:p>
    <w:p w14:paraId="0E189908" w14:textId="2C583FBB"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Освітня політика базувалась на расовій теорії </w:t>
      </w:r>
      <w:r w:rsidR="004D4C24">
        <w:rPr>
          <w:rFonts w:ascii="Times New Roman" w:hAnsi="Times New Roman" w:cs="Times New Roman"/>
          <w:sz w:val="28"/>
          <w:lang w:val="uk-UA"/>
        </w:rPr>
        <w:t>яка</w:t>
      </w:r>
      <w:r w:rsidRPr="00F616D0">
        <w:rPr>
          <w:rFonts w:ascii="Times New Roman" w:hAnsi="Times New Roman" w:cs="Times New Roman"/>
          <w:sz w:val="28"/>
          <w:lang w:val="uk-UA"/>
        </w:rPr>
        <w:t xml:space="preserve"> знайшла своє обґрунтування у різноманітних «теоретизуваннях» і директивах керівників гітлерівського</w:t>
      </w:r>
      <w:r w:rsidR="00544A81">
        <w:rPr>
          <w:rFonts w:ascii="Times New Roman" w:hAnsi="Times New Roman" w:cs="Times New Roman"/>
          <w:sz w:val="28"/>
          <w:lang w:val="uk-UA"/>
        </w:rPr>
        <w:t xml:space="preserve"> рейху. Так, фюрер Німеччини А. </w:t>
      </w:r>
      <w:r w:rsidRPr="00F616D0">
        <w:rPr>
          <w:rFonts w:ascii="Times New Roman" w:hAnsi="Times New Roman" w:cs="Times New Roman"/>
          <w:sz w:val="28"/>
          <w:lang w:val="uk-UA"/>
        </w:rPr>
        <w:t>Гітлер неодноразово наголошував: «…Загальна освіта є розтлінною отрутою… Широким масам рабів буде надано благодіяння залишатися неписьменними»</w:t>
      </w:r>
      <w:r w:rsidR="002C42A5" w:rsidRPr="00F616D0">
        <w:rPr>
          <w:rFonts w:ascii="Times New Roman" w:hAnsi="Times New Roman" w:cs="Times New Roman"/>
          <w:sz w:val="28"/>
          <w:lang w:val="uk-UA"/>
        </w:rPr>
        <w:t xml:space="preserve"> </w:t>
      </w:r>
      <w:r w:rsidR="002C42A5" w:rsidRPr="00F616D0">
        <w:rPr>
          <w:rStyle w:val="a9"/>
          <w:rFonts w:ascii="Times New Roman" w:hAnsi="Times New Roman" w:cs="Times New Roman"/>
          <w:sz w:val="28"/>
          <w:lang w:val="uk-UA"/>
        </w:rPr>
        <w:footnoteReference w:id="40"/>
      </w:r>
      <w:r w:rsidRPr="00F616D0">
        <w:rPr>
          <w:rFonts w:ascii="Times New Roman" w:hAnsi="Times New Roman" w:cs="Times New Roman"/>
          <w:sz w:val="28"/>
          <w:lang w:val="uk-UA"/>
        </w:rPr>
        <w:t xml:space="preserve"> . А в одному з верховних циркулярів для окупаційних чиновників України  зазначалося: «Ми були б мерзотниками, якби щось робили для української освіти»</w:t>
      </w:r>
      <w:r w:rsidR="00EB4FE1" w:rsidRPr="00F616D0">
        <w:rPr>
          <w:rStyle w:val="a9"/>
          <w:rFonts w:ascii="Times New Roman" w:hAnsi="Times New Roman" w:cs="Times New Roman"/>
          <w:sz w:val="28"/>
          <w:lang w:val="uk-UA"/>
        </w:rPr>
        <w:footnoteReference w:id="41"/>
      </w:r>
      <w:r w:rsidR="00EB4FE1" w:rsidRPr="00F616D0">
        <w:rPr>
          <w:rFonts w:ascii="Times New Roman" w:hAnsi="Times New Roman" w:cs="Times New Roman"/>
          <w:sz w:val="28"/>
          <w:lang w:val="uk-UA"/>
        </w:rPr>
        <w:t xml:space="preserve">  . </w:t>
      </w:r>
      <w:r w:rsidRPr="00F616D0">
        <w:rPr>
          <w:rFonts w:ascii="Times New Roman" w:hAnsi="Times New Roman" w:cs="Times New Roman"/>
          <w:sz w:val="28"/>
          <w:lang w:val="uk-UA"/>
        </w:rPr>
        <w:t xml:space="preserve">Одного разу Гітлер заявив: «Уміння читати і писати з боку росіян, українців, </w:t>
      </w:r>
      <w:proofErr w:type="spellStart"/>
      <w:r w:rsidRPr="00F616D0">
        <w:rPr>
          <w:rFonts w:ascii="Times New Roman" w:hAnsi="Times New Roman" w:cs="Times New Roman"/>
          <w:sz w:val="28"/>
          <w:lang w:val="uk-UA"/>
        </w:rPr>
        <w:t>кіргізів</w:t>
      </w:r>
      <w:proofErr w:type="spellEnd"/>
      <w:r w:rsidRPr="00F616D0">
        <w:rPr>
          <w:rFonts w:ascii="Times New Roman" w:hAnsi="Times New Roman" w:cs="Times New Roman"/>
          <w:sz w:val="28"/>
          <w:lang w:val="uk-UA"/>
        </w:rPr>
        <w:t xml:space="preserve"> та інших народів могло б нам тільки пошкодити. Уміння читати і писати могло б </w:t>
      </w:r>
      <w:r w:rsidRPr="00F616D0">
        <w:rPr>
          <w:rFonts w:ascii="Times New Roman" w:hAnsi="Times New Roman" w:cs="Times New Roman"/>
          <w:sz w:val="28"/>
          <w:lang w:val="uk-UA"/>
        </w:rPr>
        <w:lastRenderedPageBreak/>
        <w:t xml:space="preserve">сприяти мудрішим умам у набутті деякого знання історії, і тим привести до політичних думок і роздумувань, яких вістря, у який-будь спосіб, могло б бути скероване проти нас. . . В школі їм не треба більше знати, ніж те, щоб у крайньому разі вони тільки розуміли значення дорожчих знаків. Зміст навчання географії повинен, в загальному, зводитися до того, щоб знати, як зветься столиця німецького Райху — Берлін, і щоб знати, що кожна людина повинна принаймні один раз під час свого життя відвідати Берлін. . . Навчання </w:t>
      </w:r>
      <w:proofErr w:type="spellStart"/>
      <w:r w:rsidRPr="00F616D0">
        <w:rPr>
          <w:rFonts w:ascii="Times New Roman" w:hAnsi="Times New Roman" w:cs="Times New Roman"/>
          <w:sz w:val="28"/>
          <w:lang w:val="uk-UA"/>
        </w:rPr>
        <w:t>аритметики</w:t>
      </w:r>
      <w:proofErr w:type="spellEnd"/>
      <w:r w:rsidRPr="00F616D0">
        <w:rPr>
          <w:rFonts w:ascii="Times New Roman" w:hAnsi="Times New Roman" w:cs="Times New Roman"/>
          <w:sz w:val="28"/>
          <w:lang w:val="uk-UA"/>
        </w:rPr>
        <w:t xml:space="preserve"> та інших подібних предметів </w:t>
      </w:r>
      <w:proofErr w:type="spellStart"/>
      <w:r w:rsidRPr="00F616D0">
        <w:rPr>
          <w:rFonts w:ascii="Times New Roman" w:hAnsi="Times New Roman" w:cs="Times New Roman"/>
          <w:sz w:val="28"/>
          <w:lang w:val="uk-UA"/>
        </w:rPr>
        <w:t>уважаеться</w:t>
      </w:r>
      <w:proofErr w:type="spellEnd"/>
      <w:r w:rsidRPr="00F616D0">
        <w:rPr>
          <w:rFonts w:ascii="Times New Roman" w:hAnsi="Times New Roman" w:cs="Times New Roman"/>
          <w:sz w:val="28"/>
          <w:lang w:val="uk-UA"/>
        </w:rPr>
        <w:t xml:space="preserve"> зайвим, непотрібним»</w:t>
      </w:r>
      <w:r w:rsidR="00EB4FE1" w:rsidRPr="00F616D0">
        <w:rPr>
          <w:rStyle w:val="a9"/>
          <w:rFonts w:ascii="Times New Roman" w:hAnsi="Times New Roman" w:cs="Times New Roman"/>
          <w:sz w:val="28"/>
          <w:lang w:val="uk-UA"/>
        </w:rPr>
        <w:footnoteReference w:id="42"/>
      </w:r>
      <w:r w:rsidR="005A6D88" w:rsidRPr="00F616D0">
        <w:rPr>
          <w:rFonts w:ascii="Times New Roman" w:hAnsi="Times New Roman" w:cs="Times New Roman"/>
          <w:sz w:val="28"/>
          <w:lang w:val="uk-UA"/>
        </w:rPr>
        <w:t>.</w:t>
      </w:r>
    </w:p>
    <w:p w14:paraId="60B388CB" w14:textId="38CC415F" w:rsidR="00325992" w:rsidRPr="00F616D0" w:rsidRDefault="00325992" w:rsidP="00325992">
      <w:pPr>
        <w:spacing w:after="0" w:line="360" w:lineRule="auto"/>
        <w:ind w:firstLine="709"/>
        <w:jc w:val="both"/>
        <w:rPr>
          <w:rFonts w:eastAsia="Calibri"/>
          <w:color w:val="000000"/>
          <w:lang w:val="uk-UA"/>
        </w:rPr>
      </w:pPr>
      <w:r w:rsidRPr="00F616D0">
        <w:rPr>
          <w:rFonts w:ascii="Times New Roman" w:hAnsi="Times New Roman" w:cs="Times New Roman"/>
          <w:sz w:val="28"/>
          <w:lang w:val="uk-UA"/>
        </w:rPr>
        <w:t>Звісно, що свідомі українські діячі сподівалися, що у нацистів вистачить здорового глузду, щоб дозволити побудувати національно-орієнтовану систему освіти в Україні. Це дозволило б нацистам мати захищені тили для військ, які  просувалися далі на схід. Але вони прорахувалися. Націонал-соціалісти виявилися людьми, нездатними на оцінку реальної ситуації. Легкість, з якої німці захопили величезні території, коли радянська армія попросту бігла перед значно слабкішим вермахтом, ввело керівництво Райху  в оману, вони перебували у фантазіях, що</w:t>
      </w:r>
      <w:r w:rsidR="00E4132A">
        <w:rPr>
          <w:rFonts w:ascii="Times New Roman" w:hAnsi="Times New Roman" w:cs="Times New Roman"/>
          <w:sz w:val="28"/>
          <w:lang w:val="uk-UA"/>
        </w:rPr>
        <w:t xml:space="preserve"> навіть</w:t>
      </w:r>
      <w:r w:rsidRPr="00F616D0">
        <w:rPr>
          <w:rFonts w:ascii="Times New Roman" w:hAnsi="Times New Roman" w:cs="Times New Roman"/>
          <w:sz w:val="28"/>
          <w:lang w:val="uk-UA"/>
        </w:rPr>
        <w:t xml:space="preserve"> лише насильством і залякуванням вони зможуть керувати українцями. Стала превалювати думка, що відкриття шкіл і вищих навчальних закладів в майбутньому призведе до пробудження національної свідомості українців, що може створити умови для повстання проти окупаційного режиму. Фюрер підкреслював: «Кожна освіта, яка заходить за традиційні межі, є небезпечною. Історія вчить нас, що кожного разу, коли людина має освіту вищу, ніж це потрібно для її  професії, вона стає носієм революційного руху. Важливішим є те, що  інтелігентна українка замість того, щоб вчитися на Україні, виробляла в Німеччині детонатори»</w:t>
      </w:r>
      <w:r w:rsidR="005A6D88" w:rsidRPr="00F616D0">
        <w:rPr>
          <w:rStyle w:val="a9"/>
          <w:rFonts w:ascii="Times New Roman" w:hAnsi="Times New Roman" w:cs="Times New Roman"/>
          <w:sz w:val="28"/>
          <w:lang w:val="uk-UA"/>
        </w:rPr>
        <w:footnoteReference w:id="43"/>
      </w:r>
      <w:r w:rsidRPr="00F616D0">
        <w:rPr>
          <w:rFonts w:ascii="Times New Roman" w:hAnsi="Times New Roman" w:cs="Times New Roman"/>
          <w:sz w:val="28"/>
          <w:lang w:val="uk-UA"/>
        </w:rPr>
        <w:t xml:space="preserve"> </w:t>
      </w:r>
      <w:r w:rsidR="005A6D88" w:rsidRPr="00F616D0">
        <w:rPr>
          <w:rFonts w:ascii="Times New Roman" w:hAnsi="Times New Roman" w:cs="Times New Roman"/>
          <w:sz w:val="28"/>
          <w:lang w:val="uk-UA"/>
        </w:rPr>
        <w:t xml:space="preserve">.  </w:t>
      </w:r>
      <w:r w:rsidR="0018128F">
        <w:rPr>
          <w:rFonts w:ascii="Times New Roman" w:hAnsi="Times New Roman" w:cs="Times New Roman"/>
          <w:sz w:val="28"/>
          <w:lang w:val="uk-UA"/>
        </w:rPr>
        <w:t xml:space="preserve">Райхсфюрер СС </w:t>
      </w:r>
      <w:proofErr w:type="spellStart"/>
      <w:r w:rsidR="0018128F">
        <w:rPr>
          <w:rFonts w:ascii="Times New Roman" w:hAnsi="Times New Roman" w:cs="Times New Roman"/>
          <w:sz w:val="28"/>
          <w:lang w:val="uk-UA"/>
        </w:rPr>
        <w:t>Генріх </w:t>
      </w:r>
      <w:proofErr w:type="spellEnd"/>
      <w:r w:rsidRPr="00F616D0">
        <w:rPr>
          <w:rFonts w:ascii="Times New Roman" w:hAnsi="Times New Roman" w:cs="Times New Roman"/>
          <w:sz w:val="28"/>
          <w:lang w:val="uk-UA"/>
        </w:rPr>
        <w:t xml:space="preserve">Гіммлер в одному зі своїх документів стосовно освіти наголошував: «Для ненімецького населення на Сході не повинно бути ніяких шкіл, крім </w:t>
      </w:r>
      <w:r w:rsidRPr="00F616D0">
        <w:rPr>
          <w:rFonts w:ascii="Times New Roman" w:hAnsi="Times New Roman" w:cs="Times New Roman"/>
          <w:sz w:val="28"/>
          <w:lang w:val="uk-UA"/>
        </w:rPr>
        <w:lastRenderedPageBreak/>
        <w:t>чотирикласної початкової школи. Початкова школа має ставити своєю метою навчати учнів тільки рахувати максимум до 500 і вмінню розписатись, старанність і слухняність є божою заповіддю. Вміння читати я вважаю необов’язковим. Щорічно повинна проводитися фільтрація дітей у віці від 6 до 10 років для відбору повноцінних і неповноцінних дітей»</w:t>
      </w:r>
      <w:r w:rsidR="00236955" w:rsidRPr="00F616D0">
        <w:rPr>
          <w:rStyle w:val="a9"/>
          <w:rFonts w:ascii="Times New Roman" w:hAnsi="Times New Roman" w:cs="Times New Roman"/>
          <w:sz w:val="28"/>
          <w:lang w:val="uk-UA"/>
        </w:rPr>
        <w:footnoteReference w:id="44"/>
      </w:r>
      <w:r w:rsidR="00236955" w:rsidRPr="00F616D0">
        <w:rPr>
          <w:rFonts w:ascii="Times New Roman" w:hAnsi="Times New Roman" w:cs="Times New Roman"/>
          <w:sz w:val="28"/>
          <w:lang w:val="uk-UA"/>
        </w:rPr>
        <w:t xml:space="preserve">. </w:t>
      </w:r>
    </w:p>
    <w:p w14:paraId="6293B91F" w14:textId="5C6ED6EB"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Міністр східних територій </w:t>
      </w:r>
      <w:proofErr w:type="spellStart"/>
      <w:r w:rsidRPr="00F616D0">
        <w:rPr>
          <w:rFonts w:ascii="Times New Roman" w:hAnsi="Times New Roman" w:cs="Times New Roman"/>
          <w:sz w:val="28"/>
          <w:lang w:val="uk-UA"/>
        </w:rPr>
        <w:t>А.</w:t>
      </w:r>
      <w:r w:rsidR="0018128F">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 генерал-комісар Волині-Поділля </w:t>
      </w:r>
      <w:proofErr w:type="spellStart"/>
      <w:r w:rsidRPr="00F616D0">
        <w:rPr>
          <w:rFonts w:ascii="Times New Roman" w:hAnsi="Times New Roman" w:cs="Times New Roman"/>
          <w:sz w:val="28"/>
          <w:lang w:val="uk-UA"/>
        </w:rPr>
        <w:t>Шене</w:t>
      </w:r>
      <w:proofErr w:type="spellEnd"/>
      <w:r w:rsidRPr="00F616D0">
        <w:rPr>
          <w:rFonts w:ascii="Times New Roman" w:hAnsi="Times New Roman" w:cs="Times New Roman"/>
          <w:sz w:val="28"/>
          <w:lang w:val="uk-UA"/>
        </w:rPr>
        <w:t>, генерал-губернатор Галичини</w:t>
      </w:r>
      <w:r w:rsidR="00236955" w:rsidRPr="00F616D0">
        <w:rPr>
          <w:rFonts w:ascii="Times New Roman" w:hAnsi="Times New Roman" w:cs="Times New Roman"/>
          <w:sz w:val="28"/>
          <w:lang w:val="uk-UA"/>
        </w:rPr>
        <w:t xml:space="preserve"> Г. </w:t>
      </w:r>
      <w:r w:rsidRPr="00F616D0">
        <w:rPr>
          <w:rFonts w:ascii="Times New Roman" w:hAnsi="Times New Roman" w:cs="Times New Roman"/>
          <w:sz w:val="28"/>
          <w:lang w:val="uk-UA"/>
        </w:rPr>
        <w:t>Ф</w:t>
      </w:r>
      <w:r w:rsidR="00236955" w:rsidRPr="00F616D0">
        <w:rPr>
          <w:rFonts w:ascii="Times New Roman" w:hAnsi="Times New Roman" w:cs="Times New Roman"/>
          <w:sz w:val="28"/>
          <w:lang w:val="uk-UA"/>
        </w:rPr>
        <w:t xml:space="preserve">ранк, райхсляйтер </w:t>
      </w:r>
      <w:proofErr w:type="spellStart"/>
      <w:r w:rsidR="00236955" w:rsidRPr="00F616D0">
        <w:rPr>
          <w:rFonts w:ascii="Times New Roman" w:hAnsi="Times New Roman" w:cs="Times New Roman"/>
          <w:sz w:val="28"/>
          <w:lang w:val="uk-UA"/>
        </w:rPr>
        <w:t>Г. </w:t>
      </w:r>
      <w:r w:rsidRPr="00F616D0">
        <w:rPr>
          <w:rFonts w:ascii="Times New Roman" w:hAnsi="Times New Roman" w:cs="Times New Roman"/>
          <w:sz w:val="28"/>
          <w:lang w:val="uk-UA"/>
        </w:rPr>
        <w:t>Лейббр</w:t>
      </w:r>
      <w:proofErr w:type="spellEnd"/>
      <w:r w:rsidRPr="00F616D0">
        <w:rPr>
          <w:rFonts w:ascii="Times New Roman" w:hAnsi="Times New Roman" w:cs="Times New Roman"/>
          <w:sz w:val="28"/>
          <w:lang w:val="uk-UA"/>
        </w:rPr>
        <w:t xml:space="preserve">анд вважали, що варто було б залучати місцеве населення у </w:t>
      </w:r>
      <w:r w:rsidR="004D4C24">
        <w:rPr>
          <w:rFonts w:ascii="Times New Roman" w:hAnsi="Times New Roman" w:cs="Times New Roman"/>
          <w:sz w:val="28"/>
          <w:lang w:val="uk-UA"/>
        </w:rPr>
        <w:t>Р</w:t>
      </w:r>
      <w:r w:rsidRPr="00F616D0">
        <w:rPr>
          <w:rFonts w:ascii="Times New Roman" w:hAnsi="Times New Roman" w:cs="Times New Roman"/>
          <w:sz w:val="28"/>
          <w:lang w:val="uk-UA"/>
        </w:rPr>
        <w:t>айхскомісаріаті «Україна» до заходів з остаточного знищення більшовизму, а для цього варто організувати школи. Однак це не означало, що німці планували дати українцям шкільну освіту високого рівня. Вони намагалися за будь-яких умов і всіма засобами перешкоджати формуванню прошарку інтелігенції в суспільстві, як «носія небажаних прагнень»</w:t>
      </w:r>
      <w:r w:rsidR="00236955" w:rsidRPr="00F616D0">
        <w:rPr>
          <w:rStyle w:val="a9"/>
          <w:rFonts w:ascii="Times New Roman" w:hAnsi="Times New Roman" w:cs="Times New Roman"/>
          <w:sz w:val="28"/>
          <w:lang w:val="uk-UA"/>
        </w:rPr>
        <w:footnoteReference w:id="45"/>
      </w:r>
      <w:r w:rsidR="00236955" w:rsidRPr="00F616D0">
        <w:rPr>
          <w:rFonts w:ascii="Times New Roman" w:hAnsi="Times New Roman" w:cs="Times New Roman"/>
          <w:sz w:val="28"/>
          <w:lang w:val="uk-UA"/>
        </w:rPr>
        <w:t>.</w:t>
      </w:r>
    </w:p>
    <w:p w14:paraId="5831D13F" w14:textId="2337D9DA" w:rsidR="00325992" w:rsidRPr="00F616D0" w:rsidRDefault="00325992" w:rsidP="00325992">
      <w:pPr>
        <w:spacing w:after="0" w:line="360" w:lineRule="auto"/>
        <w:ind w:firstLine="709"/>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А.</w:t>
      </w:r>
      <w:r w:rsidR="0018128F">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 «проробляв» різні варіанти поведінки окупаційної адміністрації в Україні. Так, у квітні 1941 року під час проведення наради ним було висловлено низку положень, які, як засвідчують майбутні події, йшли врозріз з позицією А. Гітлера. Основною тезою </w:t>
      </w:r>
      <w:proofErr w:type="spellStart"/>
      <w:r w:rsidRPr="00F616D0">
        <w:rPr>
          <w:rFonts w:ascii="Times New Roman" w:hAnsi="Times New Roman" w:cs="Times New Roman"/>
          <w:sz w:val="28"/>
          <w:lang w:val="uk-UA"/>
        </w:rPr>
        <w:t>А. Розенбе</w:t>
      </w:r>
      <w:proofErr w:type="spellEnd"/>
      <w:r w:rsidRPr="00F616D0">
        <w:rPr>
          <w:rFonts w:ascii="Times New Roman" w:hAnsi="Times New Roman" w:cs="Times New Roman"/>
          <w:sz w:val="28"/>
          <w:lang w:val="uk-UA"/>
        </w:rPr>
        <w:t xml:space="preserve">рґа стала ідея відродження української державності, яка б з часом створила противагу Росії,  витісненій за Урал. </w:t>
      </w:r>
    </w:p>
    <w:p w14:paraId="0A3548D0" w14:textId="77777777"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Шкільна освіта мала розвиватися згідно наказів Міністерства для східних територій, яке наприкінці квітня 1941 року очолив </w:t>
      </w:r>
      <w:proofErr w:type="spellStart"/>
      <w:r w:rsidRPr="00F616D0">
        <w:rPr>
          <w:rFonts w:ascii="Times New Roman" w:hAnsi="Times New Roman" w:cs="Times New Roman"/>
          <w:sz w:val="28"/>
          <w:lang w:val="uk-UA"/>
        </w:rPr>
        <w:t>Альфред Р</w:t>
      </w:r>
      <w:proofErr w:type="spellEnd"/>
      <w:r w:rsidRPr="00F616D0">
        <w:rPr>
          <w:rFonts w:ascii="Times New Roman" w:hAnsi="Times New Roman" w:cs="Times New Roman"/>
          <w:sz w:val="28"/>
          <w:lang w:val="uk-UA"/>
        </w:rPr>
        <w:t xml:space="preserve">озенберґ. Міністерство мало у складі два величезних відділи: політичній та адміністративний. Як і майже всюди у нацистських органах влади ми бачимо нераціональність розподілення відповідальності: молодь знаходилася у веденні політичного відділу, а освіта для молоді – у адміністративному відділі. </w:t>
      </w:r>
    </w:p>
    <w:p w14:paraId="39370EC2" w14:textId="45FCF473"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З самого початку, </w:t>
      </w:r>
      <w:proofErr w:type="spellStart"/>
      <w:r w:rsidR="004D4C24">
        <w:rPr>
          <w:rFonts w:ascii="Times New Roman" w:hAnsi="Times New Roman" w:cs="Times New Roman"/>
          <w:sz w:val="28"/>
          <w:lang w:val="uk-UA"/>
        </w:rPr>
        <w:t>А. </w:t>
      </w:r>
      <w:r w:rsidRPr="00F616D0">
        <w:rPr>
          <w:rFonts w:ascii="Times New Roman" w:hAnsi="Times New Roman" w:cs="Times New Roman"/>
          <w:sz w:val="28"/>
          <w:lang w:val="uk-UA"/>
        </w:rPr>
        <w:t>Розенб</w:t>
      </w:r>
      <w:proofErr w:type="spellEnd"/>
      <w:r w:rsidRPr="00F616D0">
        <w:rPr>
          <w:rFonts w:ascii="Times New Roman" w:hAnsi="Times New Roman" w:cs="Times New Roman"/>
          <w:sz w:val="28"/>
          <w:lang w:val="uk-UA"/>
        </w:rPr>
        <w:t>ерг заперечував призначення на пос</w:t>
      </w:r>
      <w:r w:rsidR="0018128F">
        <w:rPr>
          <w:rFonts w:ascii="Times New Roman" w:hAnsi="Times New Roman" w:cs="Times New Roman"/>
          <w:sz w:val="28"/>
          <w:lang w:val="uk-UA"/>
        </w:rPr>
        <w:t>аду Райхскомісара України Еріха </w:t>
      </w:r>
      <w:r w:rsidRPr="00F616D0">
        <w:rPr>
          <w:rFonts w:ascii="Times New Roman" w:hAnsi="Times New Roman" w:cs="Times New Roman"/>
          <w:sz w:val="28"/>
          <w:lang w:val="uk-UA"/>
        </w:rPr>
        <w:t xml:space="preserve">Коха, але він був призначений невдовзі після призначення самого Розенберга. На першій погляд, </w:t>
      </w:r>
      <w:proofErr w:type="spellStart"/>
      <w:r w:rsidRPr="00F616D0">
        <w:rPr>
          <w:rFonts w:ascii="Times New Roman" w:hAnsi="Times New Roman" w:cs="Times New Roman"/>
          <w:sz w:val="28"/>
          <w:lang w:val="uk-UA"/>
        </w:rPr>
        <w:t>Райхскомісар</w:t>
      </w:r>
      <w:proofErr w:type="spellEnd"/>
      <w:r w:rsidRPr="00F616D0">
        <w:rPr>
          <w:rFonts w:ascii="Times New Roman" w:hAnsi="Times New Roman" w:cs="Times New Roman"/>
          <w:sz w:val="28"/>
          <w:lang w:val="uk-UA"/>
        </w:rPr>
        <w:t xml:space="preserve"> мав підпорядковуватися </w:t>
      </w:r>
      <w:proofErr w:type="spellStart"/>
      <w:r w:rsidRPr="00F616D0">
        <w:rPr>
          <w:rFonts w:ascii="Times New Roman" w:hAnsi="Times New Roman" w:cs="Times New Roman"/>
          <w:sz w:val="28"/>
          <w:lang w:val="uk-UA"/>
        </w:rPr>
        <w:t>Райхсміністру</w:t>
      </w:r>
      <w:proofErr w:type="spellEnd"/>
      <w:r w:rsidRPr="00F616D0">
        <w:rPr>
          <w:rFonts w:ascii="Times New Roman" w:hAnsi="Times New Roman" w:cs="Times New Roman"/>
          <w:sz w:val="28"/>
          <w:lang w:val="uk-UA"/>
        </w:rPr>
        <w:t xml:space="preserve">, але на практиці так не сталося. Вони постійно ворогували між собою. </w:t>
      </w:r>
    </w:p>
    <w:p w14:paraId="103DEEFD" w14:textId="4D311D33" w:rsidR="00325992"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Райхскомисаріат «Україна»</w:t>
      </w:r>
      <w:r w:rsidR="00E16471" w:rsidRPr="00F616D0">
        <w:rPr>
          <w:rFonts w:ascii="Times New Roman" w:hAnsi="Times New Roman" w:cs="Times New Roman"/>
          <w:sz w:val="28"/>
          <w:lang w:val="uk-UA"/>
        </w:rPr>
        <w:t xml:space="preserve"> (далі: РКУ)</w:t>
      </w:r>
      <w:r w:rsidRPr="00F616D0">
        <w:rPr>
          <w:rFonts w:ascii="Times New Roman" w:hAnsi="Times New Roman" w:cs="Times New Roman"/>
          <w:sz w:val="28"/>
          <w:lang w:val="uk-UA"/>
        </w:rPr>
        <w:t xml:space="preserve">  складався з шості районів – </w:t>
      </w:r>
      <w:r w:rsidR="00E16471" w:rsidRPr="00F616D0">
        <w:rPr>
          <w:rFonts w:ascii="Times New Roman" w:hAnsi="Times New Roman" w:cs="Times New Roman"/>
          <w:sz w:val="28"/>
          <w:lang w:val="uk-UA"/>
        </w:rPr>
        <w:t xml:space="preserve">генеральних округів </w:t>
      </w:r>
      <w:r w:rsidR="0018128F">
        <w:rPr>
          <w:rFonts w:ascii="Times New Roman" w:hAnsi="Times New Roman" w:cs="Times New Roman"/>
          <w:sz w:val="28"/>
          <w:lang w:val="uk-UA"/>
        </w:rPr>
        <w:t>–</w:t>
      </w:r>
      <w:r w:rsidR="00E16471" w:rsidRPr="00F616D0">
        <w:rPr>
          <w:rFonts w:ascii="Times New Roman" w:hAnsi="Times New Roman" w:cs="Times New Roman"/>
          <w:sz w:val="28"/>
          <w:lang w:val="uk-UA"/>
        </w:rPr>
        <w:t xml:space="preserve"> </w:t>
      </w:r>
      <w:r w:rsidR="0018128F">
        <w:rPr>
          <w:rFonts w:ascii="Times New Roman" w:hAnsi="Times New Roman" w:cs="Times New Roman"/>
          <w:sz w:val="28"/>
          <w:lang w:val="uk-UA"/>
        </w:rPr>
        <w:t>«</w:t>
      </w:r>
      <w:proofErr w:type="spellStart"/>
      <w:r w:rsidRPr="00F616D0">
        <w:rPr>
          <w:rFonts w:ascii="Times New Roman" w:hAnsi="Times New Roman" w:cs="Times New Roman"/>
          <w:sz w:val="28"/>
          <w:lang w:val="uk-UA"/>
        </w:rPr>
        <w:t>генераль</w:t>
      </w:r>
      <w:r w:rsidR="0018128F">
        <w:rPr>
          <w:rFonts w:ascii="Times New Roman" w:hAnsi="Times New Roman" w:cs="Times New Roman"/>
          <w:sz w:val="28"/>
          <w:lang w:val="uk-UA"/>
        </w:rPr>
        <w:t>-</w:t>
      </w:r>
      <w:r w:rsidRPr="00F616D0">
        <w:rPr>
          <w:rFonts w:ascii="Times New Roman" w:hAnsi="Times New Roman" w:cs="Times New Roman"/>
          <w:sz w:val="28"/>
          <w:lang w:val="uk-UA"/>
        </w:rPr>
        <w:t>бецірк</w:t>
      </w:r>
      <w:proofErr w:type="spellEnd"/>
      <w:r w:rsidR="0018128F">
        <w:rPr>
          <w:rFonts w:ascii="Times New Roman" w:hAnsi="Times New Roman" w:cs="Times New Roman"/>
          <w:sz w:val="28"/>
          <w:lang w:val="uk-UA"/>
        </w:rPr>
        <w:t>»</w:t>
      </w:r>
      <w:r w:rsidRPr="00F616D0">
        <w:rPr>
          <w:rFonts w:ascii="Times New Roman" w:hAnsi="Times New Roman" w:cs="Times New Roman"/>
          <w:sz w:val="28"/>
          <w:lang w:val="uk-UA"/>
        </w:rPr>
        <w:t xml:space="preserve">. Київ був одним з них. Спочатку </w:t>
      </w:r>
      <w:r w:rsidR="00E16471" w:rsidRPr="00F616D0">
        <w:rPr>
          <w:rFonts w:ascii="Times New Roman" w:hAnsi="Times New Roman" w:cs="Times New Roman"/>
          <w:sz w:val="28"/>
          <w:lang w:val="uk-UA"/>
        </w:rPr>
        <w:t>А. </w:t>
      </w:r>
      <w:r w:rsidRPr="00F616D0">
        <w:rPr>
          <w:rFonts w:ascii="Times New Roman" w:hAnsi="Times New Roman" w:cs="Times New Roman"/>
          <w:sz w:val="28"/>
          <w:lang w:val="uk-UA"/>
        </w:rPr>
        <w:t>Гітлер наполягав, щоб німецькі установи відправляли певний відсоток своїх працівників на роботу в РКУ. Але ж, зрозуміло, що на східні території відправляли да</w:t>
      </w:r>
      <w:r w:rsidR="007D7FEE">
        <w:rPr>
          <w:rFonts w:ascii="Times New Roman" w:hAnsi="Times New Roman" w:cs="Times New Roman"/>
          <w:sz w:val="28"/>
          <w:lang w:val="uk-UA"/>
        </w:rPr>
        <w:t>леко не найкращих працівників. Ц</w:t>
      </w:r>
      <w:r w:rsidRPr="00F616D0">
        <w:rPr>
          <w:rFonts w:ascii="Times New Roman" w:hAnsi="Times New Roman" w:cs="Times New Roman"/>
          <w:sz w:val="28"/>
          <w:lang w:val="uk-UA"/>
        </w:rPr>
        <w:t>е не сприяло</w:t>
      </w:r>
      <w:r w:rsidR="00A12E83" w:rsidRPr="000F3C97">
        <w:rPr>
          <w:rFonts w:ascii="Times New Roman" w:hAnsi="Times New Roman" w:cs="Times New Roman"/>
          <w:sz w:val="28"/>
        </w:rPr>
        <w:t xml:space="preserve"> </w:t>
      </w:r>
      <w:r w:rsidR="00A12E83">
        <w:rPr>
          <w:rFonts w:ascii="Times New Roman" w:hAnsi="Times New Roman" w:cs="Times New Roman"/>
          <w:sz w:val="28"/>
          <w:lang w:val="uk-UA"/>
        </w:rPr>
        <w:t>налагодженню</w:t>
      </w:r>
      <w:r w:rsidRPr="00F616D0">
        <w:rPr>
          <w:rFonts w:ascii="Times New Roman" w:hAnsi="Times New Roman" w:cs="Times New Roman"/>
          <w:sz w:val="28"/>
          <w:lang w:val="uk-UA"/>
        </w:rPr>
        <w:t xml:space="preserve"> продуктивній праці бюрократичного апарату. </w:t>
      </w:r>
    </w:p>
    <w:p w14:paraId="33061077" w14:textId="77777777" w:rsidR="00C60040" w:rsidRPr="00F616D0" w:rsidRDefault="00325992" w:rsidP="00325992">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Після червня 1941 року місцеве населення було налаштовано на співпрацю з німцями, але </w:t>
      </w:r>
      <w:r w:rsidR="00C60040" w:rsidRPr="00F616D0">
        <w:rPr>
          <w:rFonts w:ascii="Times New Roman" w:hAnsi="Times New Roman" w:cs="Times New Roman"/>
          <w:sz w:val="28"/>
          <w:lang w:val="uk-UA"/>
        </w:rPr>
        <w:t>менш аніж через рік,</w:t>
      </w:r>
      <w:r w:rsidRPr="00F616D0">
        <w:rPr>
          <w:rFonts w:ascii="Times New Roman" w:hAnsi="Times New Roman" w:cs="Times New Roman"/>
          <w:sz w:val="28"/>
          <w:lang w:val="uk-UA"/>
        </w:rPr>
        <w:t xml:space="preserve"> в травні 1942 року, </w:t>
      </w:r>
      <w:proofErr w:type="spellStart"/>
      <w:r w:rsidR="00C60040" w:rsidRPr="00F616D0">
        <w:rPr>
          <w:rFonts w:ascii="Times New Roman" w:hAnsi="Times New Roman" w:cs="Times New Roman"/>
          <w:sz w:val="28"/>
          <w:lang w:val="uk-UA"/>
        </w:rPr>
        <w:t>А. </w:t>
      </w:r>
      <w:r w:rsidRPr="00F616D0">
        <w:rPr>
          <w:rFonts w:ascii="Times New Roman" w:hAnsi="Times New Roman" w:cs="Times New Roman"/>
          <w:sz w:val="28"/>
          <w:lang w:val="uk-UA"/>
        </w:rPr>
        <w:t>Розенб</w:t>
      </w:r>
      <w:proofErr w:type="spellEnd"/>
      <w:r w:rsidRPr="00F616D0">
        <w:rPr>
          <w:rFonts w:ascii="Times New Roman" w:hAnsi="Times New Roman" w:cs="Times New Roman"/>
          <w:sz w:val="28"/>
          <w:lang w:val="uk-UA"/>
        </w:rPr>
        <w:t xml:space="preserve">ерг  писав у звіті, що місцеве населення почало дуже вороже ставитися до німців,  почало саботувати розпорядження та накази. </w:t>
      </w:r>
    </w:p>
    <w:p w14:paraId="0AB273AF"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Нацисти відверто виказували свою точку зору, що українці не є народом, а є сумішшю. Вважалося, що українцями треба керувати за допомогою нагайки, українців прилюдно били. Розчарування у німцях було в немалої степені із-за їх ставлення до шкільної освіти, яке було складовою ставлення до українців як «</w:t>
      </w:r>
      <w:proofErr w:type="spellStart"/>
      <w:r w:rsidRPr="00F616D0">
        <w:rPr>
          <w:rFonts w:ascii="Times New Roman" w:hAnsi="Times New Roman" w:cs="Times New Roman"/>
          <w:sz w:val="28"/>
          <w:lang w:val="uk-UA"/>
        </w:rPr>
        <w:t>унтерменшей</w:t>
      </w:r>
      <w:proofErr w:type="spellEnd"/>
      <w:r w:rsidRPr="00F616D0">
        <w:rPr>
          <w:rFonts w:ascii="Times New Roman" w:hAnsi="Times New Roman" w:cs="Times New Roman"/>
          <w:sz w:val="28"/>
          <w:lang w:val="uk-UA"/>
        </w:rPr>
        <w:t xml:space="preserve">» і майже повного свавілля нижчої і середньої ланки німецьких бюрократів. Ці бюрократи часто-густо стверджували, що українцям взагалі не потрібно жодного типу шкіл бо неосвіченими людьми простіше керувати. </w:t>
      </w:r>
    </w:p>
    <w:p w14:paraId="7B0CBADD"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же мала виглядати шкільна система за планами </w:t>
      </w:r>
      <w:proofErr w:type="spellStart"/>
      <w:r w:rsidRPr="00F616D0">
        <w:rPr>
          <w:rFonts w:ascii="Times New Roman" w:hAnsi="Times New Roman" w:cs="Times New Roman"/>
          <w:sz w:val="28"/>
          <w:lang w:val="uk-UA"/>
        </w:rPr>
        <w:t>А. Розенбе</w:t>
      </w:r>
      <w:proofErr w:type="spellEnd"/>
      <w:r w:rsidRPr="00F616D0">
        <w:rPr>
          <w:rFonts w:ascii="Times New Roman" w:hAnsi="Times New Roman" w:cs="Times New Roman"/>
          <w:sz w:val="28"/>
          <w:lang w:val="uk-UA"/>
        </w:rPr>
        <w:t xml:space="preserve">рга? Перед усім треба казати, що він вважав, що українці можуть допомогти німцям знищити більшовизм. Для цього велике значення набувало виховання української молоді у нацистському дусі. Таке виховання або перевиховання, могло здійснюватися лише у навчальних закладах. Щоб охопити перевихованням якомога ширше коло молоді, </w:t>
      </w:r>
      <w:proofErr w:type="spellStart"/>
      <w:r w:rsidRPr="00F616D0">
        <w:rPr>
          <w:rFonts w:ascii="Times New Roman" w:hAnsi="Times New Roman" w:cs="Times New Roman"/>
          <w:sz w:val="28"/>
          <w:lang w:val="uk-UA"/>
        </w:rPr>
        <w:t>А. Розенб</w:t>
      </w:r>
      <w:proofErr w:type="spellEnd"/>
      <w:r w:rsidRPr="00F616D0">
        <w:rPr>
          <w:rFonts w:ascii="Times New Roman" w:hAnsi="Times New Roman" w:cs="Times New Roman"/>
          <w:sz w:val="28"/>
          <w:lang w:val="uk-UA"/>
        </w:rPr>
        <w:t xml:space="preserve">ерг не хотів обмежувати школу лише початковим рівнем. </w:t>
      </w:r>
    </w:p>
    <w:p w14:paraId="3269BCA1"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Перші накази стосовно організації освітнього процесу в РКУ були видані лише на початку 1942 року, тобто після 6 місяців після захоплення величезних територій, що також говорить про </w:t>
      </w:r>
      <w:r w:rsidR="0051743C" w:rsidRPr="00F616D0">
        <w:rPr>
          <w:rFonts w:ascii="Times New Roman" w:hAnsi="Times New Roman" w:cs="Times New Roman"/>
          <w:sz w:val="28"/>
          <w:lang w:val="uk-UA"/>
        </w:rPr>
        <w:t xml:space="preserve">непродуманість </w:t>
      </w:r>
      <w:r w:rsidRPr="00F616D0">
        <w:rPr>
          <w:rFonts w:ascii="Times New Roman" w:hAnsi="Times New Roman" w:cs="Times New Roman"/>
          <w:sz w:val="28"/>
          <w:lang w:val="uk-UA"/>
        </w:rPr>
        <w:t xml:space="preserve"> ді</w:t>
      </w:r>
      <w:r w:rsidR="0051743C" w:rsidRPr="00F616D0">
        <w:rPr>
          <w:rFonts w:ascii="Times New Roman" w:hAnsi="Times New Roman" w:cs="Times New Roman"/>
          <w:sz w:val="28"/>
          <w:lang w:val="uk-UA"/>
        </w:rPr>
        <w:t>й</w:t>
      </w:r>
      <w:r w:rsidRPr="00F616D0">
        <w:rPr>
          <w:rFonts w:ascii="Times New Roman" w:hAnsi="Times New Roman" w:cs="Times New Roman"/>
          <w:sz w:val="28"/>
          <w:lang w:val="uk-UA"/>
        </w:rPr>
        <w:t xml:space="preserve"> нацистів. </w:t>
      </w:r>
    </w:p>
    <w:p w14:paraId="1D762835"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Дослідниця Б. </w:t>
      </w:r>
      <w:proofErr w:type="spellStart"/>
      <w:r w:rsidRPr="00F616D0">
        <w:rPr>
          <w:rFonts w:ascii="Times New Roman" w:hAnsi="Times New Roman" w:cs="Times New Roman"/>
          <w:sz w:val="28"/>
          <w:lang w:val="uk-UA"/>
        </w:rPr>
        <w:t>Єржабкова</w:t>
      </w:r>
      <w:proofErr w:type="spellEnd"/>
      <w:r w:rsidRPr="00F616D0">
        <w:rPr>
          <w:rFonts w:ascii="Times New Roman" w:hAnsi="Times New Roman" w:cs="Times New Roman"/>
          <w:sz w:val="28"/>
          <w:lang w:val="uk-UA"/>
        </w:rPr>
        <w:t xml:space="preserve"> виділяє такі типи документів, які торкаються освіти:</w:t>
      </w:r>
    </w:p>
    <w:p w14:paraId="58F14A2D"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«1. Інструкції, які стосуються побудови шкільництва в Україні.</w:t>
      </w:r>
    </w:p>
    <w:p w14:paraId="3BB780C8"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2. Адміністративні розпорядження щодо обов’язкового відвідування школи.</w:t>
      </w:r>
    </w:p>
    <w:p w14:paraId="09D449BB"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3. Побудова шкільництва в Україні і його обґрунтування для німецької цивільної адміністрації.</w:t>
      </w:r>
    </w:p>
    <w:p w14:paraId="301D52F1" w14:textId="77777777" w:rsidR="0051743C"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4. Загальний обов’язок семирічного відвідування школи і його обґрунтування для українського громадянства»</w:t>
      </w:r>
      <w:r w:rsidR="0051743C" w:rsidRPr="00F616D0">
        <w:rPr>
          <w:rStyle w:val="a9"/>
          <w:rFonts w:ascii="Times New Roman" w:hAnsi="Times New Roman" w:cs="Times New Roman"/>
          <w:sz w:val="28"/>
          <w:lang w:val="uk-UA"/>
        </w:rPr>
        <w:footnoteReference w:id="46"/>
      </w:r>
      <w:r w:rsidR="0051743C" w:rsidRPr="00F616D0">
        <w:rPr>
          <w:rFonts w:ascii="Times New Roman" w:hAnsi="Times New Roman" w:cs="Times New Roman"/>
          <w:sz w:val="28"/>
          <w:lang w:val="uk-UA"/>
        </w:rPr>
        <w:t>.</w:t>
      </w:r>
    </w:p>
    <w:p w14:paraId="7003B061"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Основою </w:t>
      </w:r>
      <w:r w:rsidR="000A1DF3">
        <w:rPr>
          <w:rFonts w:ascii="Times New Roman" w:hAnsi="Times New Roman" w:cs="Times New Roman"/>
          <w:sz w:val="28"/>
          <w:lang w:val="uk-UA"/>
        </w:rPr>
        <w:t xml:space="preserve">мала бути </w:t>
      </w:r>
      <w:r w:rsidRPr="00F616D0">
        <w:rPr>
          <w:rFonts w:ascii="Times New Roman" w:hAnsi="Times New Roman" w:cs="Times New Roman"/>
          <w:sz w:val="28"/>
          <w:lang w:val="uk-UA"/>
        </w:rPr>
        <w:t xml:space="preserve">семирічна обов’язкова шкільна освіта. Вона розподілялася на дві ланки – початкова чотирьохрічна, і старша школа – три роки. До другого рівня шкіл мали переводити лише найбільш здібних учнів, кількість яких залежала від можливостей і потреб даного округу </w:t>
      </w:r>
      <w:r w:rsidR="0051743C" w:rsidRPr="00F616D0">
        <w:rPr>
          <w:rFonts w:ascii="Times New Roman" w:hAnsi="Times New Roman" w:cs="Times New Roman"/>
          <w:sz w:val="28"/>
          <w:lang w:val="uk-UA"/>
        </w:rPr>
        <w:t>Райхскомісаріату</w:t>
      </w:r>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генеральбецірк</w:t>
      </w:r>
      <w:proofErr w:type="spellEnd"/>
      <w:r w:rsidRPr="00F616D0">
        <w:rPr>
          <w:rFonts w:ascii="Times New Roman" w:hAnsi="Times New Roman" w:cs="Times New Roman"/>
          <w:sz w:val="28"/>
          <w:lang w:val="uk-UA"/>
        </w:rPr>
        <w:t xml:space="preserve">). Друга ланка школи мала спеціалізацію – у сільських школах </w:t>
      </w:r>
      <w:r w:rsidR="0051743C" w:rsidRPr="00F616D0">
        <w:rPr>
          <w:rFonts w:ascii="Times New Roman" w:hAnsi="Times New Roman" w:cs="Times New Roman"/>
          <w:sz w:val="28"/>
          <w:lang w:val="uk-UA"/>
        </w:rPr>
        <w:t>спрямування</w:t>
      </w:r>
      <w:r w:rsidRPr="00F616D0">
        <w:rPr>
          <w:rFonts w:ascii="Times New Roman" w:hAnsi="Times New Roman" w:cs="Times New Roman"/>
          <w:sz w:val="28"/>
          <w:lang w:val="uk-UA"/>
        </w:rPr>
        <w:t xml:space="preserve"> </w:t>
      </w:r>
      <w:r w:rsidR="0051743C" w:rsidRPr="00F616D0">
        <w:rPr>
          <w:rFonts w:ascii="Times New Roman" w:hAnsi="Times New Roman" w:cs="Times New Roman"/>
          <w:sz w:val="28"/>
          <w:lang w:val="uk-UA"/>
        </w:rPr>
        <w:t>було</w:t>
      </w:r>
      <w:r w:rsidRPr="00F616D0">
        <w:rPr>
          <w:rFonts w:ascii="Times New Roman" w:hAnsi="Times New Roman" w:cs="Times New Roman"/>
          <w:sz w:val="28"/>
          <w:lang w:val="uk-UA"/>
        </w:rPr>
        <w:t xml:space="preserve"> до сільського господарства, у міських школах – </w:t>
      </w:r>
      <w:r w:rsidR="0051743C" w:rsidRPr="00F616D0">
        <w:rPr>
          <w:rFonts w:ascii="Times New Roman" w:hAnsi="Times New Roman" w:cs="Times New Roman"/>
          <w:sz w:val="28"/>
          <w:lang w:val="uk-UA"/>
        </w:rPr>
        <w:t>спрямування</w:t>
      </w:r>
      <w:r w:rsidRPr="00F616D0">
        <w:rPr>
          <w:rFonts w:ascii="Times New Roman" w:hAnsi="Times New Roman" w:cs="Times New Roman"/>
          <w:sz w:val="28"/>
          <w:lang w:val="uk-UA"/>
        </w:rPr>
        <w:t xml:space="preserve"> до ремесла, адміністративної справи, торгівл</w:t>
      </w:r>
      <w:r w:rsidR="0051743C" w:rsidRPr="00F616D0">
        <w:rPr>
          <w:rFonts w:ascii="Times New Roman" w:hAnsi="Times New Roman" w:cs="Times New Roman"/>
          <w:sz w:val="28"/>
          <w:lang w:val="uk-UA"/>
        </w:rPr>
        <w:t>і</w:t>
      </w:r>
      <w:r w:rsidRPr="00F616D0">
        <w:rPr>
          <w:rFonts w:ascii="Times New Roman" w:hAnsi="Times New Roman" w:cs="Times New Roman"/>
          <w:sz w:val="28"/>
          <w:lang w:val="uk-UA"/>
        </w:rPr>
        <w:t>.</w:t>
      </w:r>
    </w:p>
    <w:p w14:paraId="5892685B"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Після закінчення семирічної освіти починалася виробнича практика від 1 до 3 років. Після цієї практики була можливість потрапити до фахових шкіл за певною спеціалізацією – лісове або сільське господарство, техніка, ремесла, адміністрація. Більш того, після закінчення фахової школи проголошувалася можливість потрапити у вищи фахові школи.</w:t>
      </w:r>
    </w:p>
    <w:p w14:paraId="03BA534A"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Такий підхід був зваженим, мав здоровий глузд. Він був підтвердженій тим, що невдовзі з’ясувалося, що задля забезпечення Німеччини м’ясом, треба </w:t>
      </w:r>
      <w:r w:rsidR="000A1DF3">
        <w:rPr>
          <w:rFonts w:ascii="Times New Roman" w:hAnsi="Times New Roman" w:cs="Times New Roman"/>
          <w:sz w:val="28"/>
          <w:lang w:val="uk-UA"/>
        </w:rPr>
        <w:lastRenderedPageBreak/>
        <w:t xml:space="preserve">було близько 6.000 </w:t>
      </w:r>
      <w:r w:rsidRPr="00F616D0">
        <w:rPr>
          <w:rFonts w:ascii="Times New Roman" w:hAnsi="Times New Roman" w:cs="Times New Roman"/>
          <w:sz w:val="28"/>
          <w:lang w:val="uk-UA"/>
        </w:rPr>
        <w:t>ветеринарів для боротьби з хворобами худоби. Також з’ясувалося, що потрібно близько 3.000 лікарів.</w:t>
      </w:r>
    </w:p>
    <w:p w14:paraId="1E19E466"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Іншим мав бути підхід до фахових здібностей вчителів. На відміну від радянської системи, вчитель мав вміти викладати всі дисципліни. </w:t>
      </w:r>
    </w:p>
    <w:p w14:paraId="625BDE77"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Згідно наказів</w:t>
      </w:r>
      <w:r w:rsidR="000A1DF3">
        <w:rPr>
          <w:rFonts w:ascii="Times New Roman" w:hAnsi="Times New Roman" w:cs="Times New Roman"/>
          <w:sz w:val="28"/>
          <w:lang w:val="uk-UA"/>
        </w:rPr>
        <w:t>,</w:t>
      </w:r>
      <w:r w:rsidRPr="00F616D0">
        <w:rPr>
          <w:rFonts w:ascii="Times New Roman" w:hAnsi="Times New Roman" w:cs="Times New Roman"/>
          <w:sz w:val="28"/>
          <w:lang w:val="uk-UA"/>
        </w:rPr>
        <w:t xml:space="preserve"> відвідувати українську народну школу </w:t>
      </w:r>
      <w:r w:rsidR="000A1DF3">
        <w:rPr>
          <w:rFonts w:ascii="Times New Roman" w:hAnsi="Times New Roman" w:cs="Times New Roman"/>
          <w:sz w:val="28"/>
          <w:lang w:val="uk-UA"/>
        </w:rPr>
        <w:t>мусили</w:t>
      </w:r>
      <w:r w:rsidRPr="00F616D0">
        <w:rPr>
          <w:rFonts w:ascii="Times New Roman" w:hAnsi="Times New Roman" w:cs="Times New Roman"/>
          <w:sz w:val="28"/>
          <w:lang w:val="uk-UA"/>
        </w:rPr>
        <w:t xml:space="preserve"> діти, яким протягом календарного року виповнюється 7 років. Батьки мали відповідальність за відвідування дітьми школи, за невиконання міг стягуватися штраф. </w:t>
      </w:r>
    </w:p>
    <w:p w14:paraId="79726B05" w14:textId="483B2E7F"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своїх поясненнях до німецької адміністрації, </w:t>
      </w:r>
      <w:proofErr w:type="spellStart"/>
      <w:r w:rsidRPr="00F616D0">
        <w:rPr>
          <w:rFonts w:ascii="Times New Roman" w:hAnsi="Times New Roman" w:cs="Times New Roman"/>
          <w:sz w:val="28"/>
          <w:lang w:val="uk-UA"/>
        </w:rPr>
        <w:t>А.</w:t>
      </w:r>
      <w:r w:rsidR="006601A1">
        <w:rPr>
          <w:rFonts w:ascii="Times New Roman" w:hAnsi="Times New Roman" w:cs="Times New Roman"/>
          <w:sz w:val="28"/>
          <w:lang w:val="uk-UA"/>
        </w:rPr>
        <w:t> </w:t>
      </w:r>
      <w:proofErr w:type="spellEnd"/>
      <w:r w:rsidRPr="00F616D0">
        <w:rPr>
          <w:rFonts w:ascii="Times New Roman" w:hAnsi="Times New Roman" w:cs="Times New Roman"/>
          <w:sz w:val="28"/>
          <w:lang w:val="uk-UA"/>
        </w:rPr>
        <w:t>Розенберг поясняв, що освітня політика ґрунтується на наступних засадах:</w:t>
      </w:r>
    </w:p>
    <w:p w14:paraId="35809F52"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а) окуповані східні території, а зокрема Україна, з огляду на їхній розмір і величину населення, є такі великі, що число німецького населення на цих територіях завжди залишиться відносно малим;</w:t>
      </w:r>
    </w:p>
    <w:p w14:paraId="226CD40C"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б) відбудова країни та експлуатація її природніх багатств мусить, головним чином, бути відповідальністю українського населення, очевидно, під німецьким керівництвом;</w:t>
      </w:r>
    </w:p>
    <w:p w14:paraId="440FA03C"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місцеве населення </w:t>
      </w:r>
      <w:proofErr w:type="spellStart"/>
      <w:r w:rsidRPr="00F616D0">
        <w:rPr>
          <w:rFonts w:ascii="Times New Roman" w:hAnsi="Times New Roman" w:cs="Times New Roman"/>
          <w:sz w:val="28"/>
          <w:lang w:val="uk-UA"/>
        </w:rPr>
        <w:t>Райхскомісаріяту</w:t>
      </w:r>
      <w:proofErr w:type="spellEnd"/>
      <w:r w:rsidRPr="00F616D0">
        <w:rPr>
          <w:rFonts w:ascii="Times New Roman" w:hAnsi="Times New Roman" w:cs="Times New Roman"/>
          <w:sz w:val="28"/>
          <w:lang w:val="uk-UA"/>
        </w:rPr>
        <w:t xml:space="preserve"> Україна, через збільшену і цілеспрямовану працю, повинно буде внести свій вклад в остаточне знищення російського більшовизму, і відповідно до цього погляду треба буде організувати шкільництво для української молоді;</w:t>
      </w:r>
    </w:p>
    <w:p w14:paraId="2682E967"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г) метою шкільництва в Україні буде приготування людей і природніх багатств для найкращого використання для фронту і для Німецького Райху;</w:t>
      </w:r>
    </w:p>
    <w:p w14:paraId="0740D276"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ґ) </w:t>
      </w:r>
      <w:proofErr w:type="spellStart"/>
      <w:r w:rsidRPr="00F616D0">
        <w:rPr>
          <w:rFonts w:ascii="Times New Roman" w:hAnsi="Times New Roman" w:cs="Times New Roman"/>
          <w:sz w:val="28"/>
          <w:lang w:val="uk-UA"/>
        </w:rPr>
        <w:t>народня</w:t>
      </w:r>
      <w:proofErr w:type="spellEnd"/>
      <w:r w:rsidRPr="00F616D0">
        <w:rPr>
          <w:rFonts w:ascii="Times New Roman" w:hAnsi="Times New Roman" w:cs="Times New Roman"/>
          <w:sz w:val="28"/>
          <w:lang w:val="uk-UA"/>
        </w:rPr>
        <w:t xml:space="preserve"> школа являється першим і, можливо, найважливішим елементом потрібним для вдержання ладу і спокою, як передумови для відбудови цього району, а тому загальне політичне керівництво мусить присвятити </w:t>
      </w:r>
      <w:proofErr w:type="spellStart"/>
      <w:r w:rsidRPr="00F616D0">
        <w:rPr>
          <w:rFonts w:ascii="Times New Roman" w:hAnsi="Times New Roman" w:cs="Times New Roman"/>
          <w:sz w:val="28"/>
          <w:lang w:val="uk-UA"/>
        </w:rPr>
        <w:t>народньому</w:t>
      </w:r>
      <w:proofErr w:type="spellEnd"/>
      <w:r w:rsidRPr="00F616D0">
        <w:rPr>
          <w:rFonts w:ascii="Times New Roman" w:hAnsi="Times New Roman" w:cs="Times New Roman"/>
          <w:sz w:val="28"/>
          <w:lang w:val="uk-UA"/>
        </w:rPr>
        <w:t xml:space="preserve"> шкільництву окрему увагу;</w:t>
      </w:r>
    </w:p>
    <w:p w14:paraId="5CD6BBA0"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 в інтересі забезпечення воєнно-важливих професій, треба творити або наново відновляти потрібні школи, а передовсім треба виховувати і </w:t>
      </w:r>
      <w:r w:rsidRPr="00F616D0">
        <w:rPr>
          <w:rFonts w:ascii="Times New Roman" w:hAnsi="Times New Roman" w:cs="Times New Roman"/>
          <w:sz w:val="28"/>
          <w:lang w:val="uk-UA"/>
        </w:rPr>
        <w:lastRenderedPageBreak/>
        <w:t>вишколювати кваліфікованих робітників і вищих кваліфікованих майстрів і техніків. Те саме стосується сільського та лісового господарства;</w:t>
      </w:r>
    </w:p>
    <w:p w14:paraId="34E8E342"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е) не вільно дозволити, щоб інтелігенція стала носієм небажаних стремлінь»</w:t>
      </w:r>
      <w:r w:rsidR="007337D7" w:rsidRPr="00F616D0">
        <w:rPr>
          <w:rStyle w:val="a9"/>
          <w:rFonts w:ascii="Times New Roman" w:hAnsi="Times New Roman" w:cs="Times New Roman"/>
          <w:sz w:val="28"/>
          <w:lang w:val="uk-UA"/>
        </w:rPr>
        <w:footnoteReference w:id="47"/>
      </w:r>
      <w:r w:rsidR="007337D7" w:rsidRPr="00F616D0">
        <w:rPr>
          <w:rFonts w:ascii="Times New Roman" w:hAnsi="Times New Roman" w:cs="Times New Roman"/>
          <w:sz w:val="28"/>
          <w:lang w:val="uk-UA"/>
        </w:rPr>
        <w:t>.</w:t>
      </w:r>
    </w:p>
    <w:p w14:paraId="656337A9"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Свої наміри А.Розенберг доводив тим, що у місцевій адміністрації не вистачало кваліфікованих працівників. </w:t>
      </w:r>
    </w:p>
    <w:p w14:paraId="2A5B42AF"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Цікаво відмітити, що документи про освіту, які були спрямовані до української громадськості, були написано з повагою. </w:t>
      </w:r>
      <w:r w:rsidR="007337D7" w:rsidRPr="00F616D0">
        <w:rPr>
          <w:rFonts w:ascii="Times New Roman" w:hAnsi="Times New Roman" w:cs="Times New Roman"/>
          <w:sz w:val="28"/>
          <w:lang w:val="uk-UA"/>
        </w:rPr>
        <w:t>Вони проголошували</w:t>
      </w:r>
      <w:r w:rsidRPr="00F616D0">
        <w:rPr>
          <w:rFonts w:ascii="Times New Roman" w:hAnsi="Times New Roman" w:cs="Times New Roman"/>
          <w:sz w:val="28"/>
          <w:lang w:val="uk-UA"/>
        </w:rPr>
        <w:t xml:space="preserve"> можливість отримати фахову освіту, якщо учень буде </w:t>
      </w:r>
      <w:r w:rsidR="00D97537">
        <w:rPr>
          <w:rFonts w:ascii="Times New Roman" w:hAnsi="Times New Roman" w:cs="Times New Roman"/>
          <w:sz w:val="28"/>
          <w:lang w:val="uk-UA"/>
        </w:rPr>
        <w:t>старанно</w:t>
      </w:r>
      <w:r w:rsidRPr="00F616D0">
        <w:rPr>
          <w:rFonts w:ascii="Times New Roman" w:hAnsi="Times New Roman" w:cs="Times New Roman"/>
          <w:sz w:val="28"/>
          <w:lang w:val="uk-UA"/>
        </w:rPr>
        <w:t xml:space="preserve"> </w:t>
      </w:r>
      <w:r w:rsidR="007337D7" w:rsidRPr="00F616D0">
        <w:rPr>
          <w:rFonts w:ascii="Times New Roman" w:hAnsi="Times New Roman" w:cs="Times New Roman"/>
          <w:sz w:val="28"/>
          <w:lang w:val="uk-UA"/>
        </w:rPr>
        <w:t>навчатися</w:t>
      </w:r>
      <w:r w:rsidRPr="00F616D0">
        <w:rPr>
          <w:rFonts w:ascii="Times New Roman" w:hAnsi="Times New Roman" w:cs="Times New Roman"/>
          <w:sz w:val="28"/>
          <w:lang w:val="uk-UA"/>
        </w:rPr>
        <w:t>. Проголошувалося, що під німцями буде можливість для українців отр</w:t>
      </w:r>
      <w:r w:rsidR="00D97537">
        <w:rPr>
          <w:rFonts w:ascii="Times New Roman" w:hAnsi="Times New Roman" w:cs="Times New Roman"/>
          <w:sz w:val="28"/>
          <w:lang w:val="uk-UA"/>
        </w:rPr>
        <w:t xml:space="preserve">имати посади, на які раніше їх </w:t>
      </w:r>
      <w:r w:rsidRPr="00F616D0">
        <w:rPr>
          <w:rFonts w:ascii="Times New Roman" w:hAnsi="Times New Roman" w:cs="Times New Roman"/>
          <w:sz w:val="28"/>
          <w:lang w:val="uk-UA"/>
        </w:rPr>
        <w:t xml:space="preserve">не пускали. При цьому наголошувалося, що завдяки сумлінній праці під проводом нацистів, український народ отримає можливість в майбутньому побудувати освітню систему для свого блага і користі. </w:t>
      </w:r>
    </w:p>
    <w:p w14:paraId="0A1A09D2" w14:textId="41F804C3" w:rsidR="00C60040" w:rsidRPr="00F616D0" w:rsidRDefault="006601A1" w:rsidP="00C60040">
      <w:pPr>
        <w:spacing w:after="0" w:line="360" w:lineRule="auto"/>
        <w:ind w:firstLine="709"/>
        <w:jc w:val="both"/>
        <w:rPr>
          <w:rFonts w:ascii="Times New Roman" w:hAnsi="Times New Roman" w:cs="Times New Roman"/>
          <w:sz w:val="28"/>
          <w:lang w:val="uk-UA"/>
        </w:rPr>
      </w:pPr>
      <w:proofErr w:type="spellStart"/>
      <w:r>
        <w:rPr>
          <w:rFonts w:ascii="Times New Roman" w:hAnsi="Times New Roman" w:cs="Times New Roman"/>
          <w:sz w:val="28"/>
          <w:lang w:val="uk-UA"/>
        </w:rPr>
        <w:t>А. </w:t>
      </w:r>
      <w:proofErr w:type="spellEnd"/>
      <w:r w:rsidR="00C60040" w:rsidRPr="00F616D0">
        <w:rPr>
          <w:rFonts w:ascii="Times New Roman" w:hAnsi="Times New Roman" w:cs="Times New Roman"/>
          <w:sz w:val="28"/>
          <w:lang w:val="uk-UA"/>
        </w:rPr>
        <w:t>Розенберґ вважав, що необхідно зберегти систему фахових шкіл, які  готували фахівців з спеціальностей, важливих для фронту, армії</w:t>
      </w:r>
      <w:r w:rsidR="00D97537">
        <w:rPr>
          <w:rFonts w:ascii="Times New Roman" w:hAnsi="Times New Roman" w:cs="Times New Roman"/>
          <w:sz w:val="28"/>
          <w:lang w:val="uk-UA"/>
        </w:rPr>
        <w:t>. Н</w:t>
      </w:r>
      <w:r w:rsidR="00C60040" w:rsidRPr="00F616D0">
        <w:rPr>
          <w:rFonts w:ascii="Times New Roman" w:hAnsi="Times New Roman" w:cs="Times New Roman"/>
          <w:sz w:val="28"/>
          <w:lang w:val="uk-UA"/>
        </w:rPr>
        <w:t>аголошував, що важливим</w:t>
      </w:r>
      <w:r w:rsidR="00D97537">
        <w:rPr>
          <w:rFonts w:ascii="Times New Roman" w:hAnsi="Times New Roman" w:cs="Times New Roman"/>
          <w:sz w:val="28"/>
          <w:lang w:val="uk-UA"/>
        </w:rPr>
        <w:t>и</w:t>
      </w:r>
      <w:r w:rsidR="00C60040" w:rsidRPr="00F616D0">
        <w:rPr>
          <w:rFonts w:ascii="Times New Roman" w:hAnsi="Times New Roman" w:cs="Times New Roman"/>
          <w:sz w:val="28"/>
          <w:lang w:val="uk-UA"/>
        </w:rPr>
        <w:t xml:space="preserve"> є трирічні фахові школи, а також висловився за відкриття у Києві університету, відродження культу таких моральних вождів України, як Б.</w:t>
      </w:r>
      <w:r w:rsidR="007337D7" w:rsidRPr="00F616D0">
        <w:rPr>
          <w:rFonts w:ascii="Times New Roman" w:hAnsi="Times New Roman" w:cs="Times New Roman"/>
          <w:sz w:val="28"/>
          <w:lang w:val="uk-UA"/>
        </w:rPr>
        <w:t> Хмельницький та П. </w:t>
      </w:r>
      <w:r w:rsidR="00C60040" w:rsidRPr="00F616D0">
        <w:rPr>
          <w:rFonts w:ascii="Times New Roman" w:hAnsi="Times New Roman" w:cs="Times New Roman"/>
          <w:sz w:val="28"/>
          <w:lang w:val="uk-UA"/>
        </w:rPr>
        <w:t xml:space="preserve">Сагайдачний. Говорив він і про необхідність сприяння </w:t>
      </w:r>
      <w:r w:rsidR="00D97537">
        <w:rPr>
          <w:rFonts w:ascii="Times New Roman" w:hAnsi="Times New Roman" w:cs="Times New Roman"/>
          <w:sz w:val="28"/>
          <w:lang w:val="uk-UA"/>
        </w:rPr>
        <w:t>розвиткові</w:t>
      </w:r>
      <w:r w:rsidR="00C60040" w:rsidRPr="00F616D0">
        <w:rPr>
          <w:rFonts w:ascii="Times New Roman" w:hAnsi="Times New Roman" w:cs="Times New Roman"/>
          <w:sz w:val="28"/>
          <w:lang w:val="uk-UA"/>
        </w:rPr>
        <w:t xml:space="preserve"> національної свідомості українського народу</w:t>
      </w:r>
      <w:r w:rsidR="007337D7" w:rsidRPr="00F616D0">
        <w:rPr>
          <w:rFonts w:ascii="Times New Roman" w:hAnsi="Times New Roman" w:cs="Times New Roman"/>
          <w:sz w:val="28"/>
          <w:lang w:val="uk-UA"/>
        </w:rPr>
        <w:t xml:space="preserve">. </w:t>
      </w:r>
      <w:proofErr w:type="spellStart"/>
      <w:r w:rsidR="007337D7" w:rsidRPr="00F616D0">
        <w:rPr>
          <w:rFonts w:ascii="Times New Roman" w:hAnsi="Times New Roman" w:cs="Times New Roman"/>
          <w:sz w:val="28"/>
          <w:lang w:val="uk-UA"/>
        </w:rPr>
        <w:t>А. </w:t>
      </w:r>
      <w:r w:rsidR="00C60040" w:rsidRPr="00F616D0">
        <w:rPr>
          <w:rFonts w:ascii="Times New Roman" w:hAnsi="Times New Roman" w:cs="Times New Roman"/>
          <w:sz w:val="28"/>
          <w:lang w:val="uk-UA"/>
        </w:rPr>
        <w:t>Розенб</w:t>
      </w:r>
      <w:proofErr w:type="spellEnd"/>
      <w:r w:rsidR="00C60040" w:rsidRPr="00F616D0">
        <w:rPr>
          <w:rFonts w:ascii="Times New Roman" w:hAnsi="Times New Roman" w:cs="Times New Roman"/>
          <w:sz w:val="28"/>
          <w:lang w:val="uk-UA"/>
        </w:rPr>
        <w:t xml:space="preserve">ерг був прибічником певних послаблень у питаннях культурного розвитку </w:t>
      </w:r>
      <w:r w:rsidR="00D97537">
        <w:rPr>
          <w:rFonts w:ascii="Times New Roman" w:hAnsi="Times New Roman" w:cs="Times New Roman"/>
          <w:sz w:val="28"/>
          <w:lang w:val="uk-UA"/>
        </w:rPr>
        <w:t>українців</w:t>
      </w:r>
      <w:r w:rsidR="00C60040" w:rsidRPr="00F616D0">
        <w:rPr>
          <w:rFonts w:ascii="Times New Roman" w:hAnsi="Times New Roman" w:cs="Times New Roman"/>
          <w:sz w:val="28"/>
          <w:lang w:val="uk-UA"/>
        </w:rPr>
        <w:t xml:space="preserve">, планував відкрити ряд університетів та технічних промислових шкіл в </w:t>
      </w:r>
      <w:r w:rsidR="00E62AE8">
        <w:rPr>
          <w:rFonts w:ascii="Times New Roman" w:hAnsi="Times New Roman" w:cs="Times New Roman"/>
          <w:sz w:val="28"/>
          <w:lang w:val="uk-UA"/>
        </w:rPr>
        <w:t>різних</w:t>
      </w:r>
      <w:r w:rsidR="00C60040" w:rsidRPr="00F616D0">
        <w:rPr>
          <w:rFonts w:ascii="Times New Roman" w:hAnsi="Times New Roman" w:cs="Times New Roman"/>
          <w:sz w:val="28"/>
          <w:lang w:val="uk-UA"/>
        </w:rPr>
        <w:t xml:space="preserve"> частинах України. </w:t>
      </w:r>
    </w:p>
    <w:p w14:paraId="23F77364" w14:textId="370E81D4" w:rsidR="00C60040" w:rsidRPr="00F616D0" w:rsidRDefault="006601A1" w:rsidP="00C60040">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З цього приводу </w:t>
      </w:r>
      <w:proofErr w:type="spellStart"/>
      <w:r>
        <w:rPr>
          <w:rFonts w:ascii="Times New Roman" w:hAnsi="Times New Roman" w:cs="Times New Roman"/>
          <w:sz w:val="28"/>
          <w:lang w:val="uk-UA"/>
        </w:rPr>
        <w:t>А. </w:t>
      </w:r>
      <w:proofErr w:type="spellEnd"/>
      <w:r w:rsidR="00C60040" w:rsidRPr="00F616D0">
        <w:rPr>
          <w:rFonts w:ascii="Times New Roman" w:hAnsi="Times New Roman" w:cs="Times New Roman"/>
          <w:sz w:val="28"/>
          <w:lang w:val="uk-UA"/>
        </w:rPr>
        <w:t>Роз</w:t>
      </w:r>
      <w:r>
        <w:rPr>
          <w:rFonts w:ascii="Times New Roman" w:hAnsi="Times New Roman" w:cs="Times New Roman"/>
          <w:sz w:val="28"/>
          <w:lang w:val="uk-UA"/>
        </w:rPr>
        <w:t>енберг мав розмову з А. </w:t>
      </w:r>
      <w:r w:rsidR="00C60040" w:rsidRPr="00F616D0">
        <w:rPr>
          <w:rFonts w:ascii="Times New Roman" w:hAnsi="Times New Roman" w:cs="Times New Roman"/>
          <w:sz w:val="28"/>
          <w:lang w:val="uk-UA"/>
        </w:rPr>
        <w:t xml:space="preserve">Гітлером. Проте </w:t>
      </w:r>
      <w:r w:rsidR="007337D7" w:rsidRPr="00F616D0">
        <w:rPr>
          <w:rFonts w:ascii="Times New Roman" w:hAnsi="Times New Roman" w:cs="Times New Roman"/>
          <w:sz w:val="28"/>
          <w:lang w:val="uk-UA"/>
        </w:rPr>
        <w:t xml:space="preserve">вже у вересні 1941 р. доктор </w:t>
      </w:r>
      <w:proofErr w:type="spellStart"/>
      <w:r w:rsidR="007337D7" w:rsidRPr="00F616D0">
        <w:rPr>
          <w:rFonts w:ascii="Times New Roman" w:hAnsi="Times New Roman" w:cs="Times New Roman"/>
          <w:sz w:val="28"/>
          <w:lang w:val="uk-UA"/>
        </w:rPr>
        <w:t>Г. </w:t>
      </w:r>
      <w:r w:rsidR="00C60040" w:rsidRPr="00F616D0">
        <w:rPr>
          <w:rFonts w:ascii="Times New Roman" w:hAnsi="Times New Roman" w:cs="Times New Roman"/>
          <w:sz w:val="28"/>
          <w:lang w:val="uk-UA"/>
        </w:rPr>
        <w:t>Ламм</w:t>
      </w:r>
      <w:proofErr w:type="spellEnd"/>
      <w:r w:rsidR="00C60040" w:rsidRPr="00F616D0">
        <w:rPr>
          <w:rFonts w:ascii="Times New Roman" w:hAnsi="Times New Roman" w:cs="Times New Roman"/>
          <w:sz w:val="28"/>
          <w:lang w:val="uk-UA"/>
        </w:rPr>
        <w:t xml:space="preserve">ерс, директор канцелярії фюрера, повідомив </w:t>
      </w:r>
      <w:proofErr w:type="spellStart"/>
      <w:r w:rsidR="00C60040" w:rsidRPr="00F616D0">
        <w:rPr>
          <w:rFonts w:ascii="Times New Roman" w:hAnsi="Times New Roman" w:cs="Times New Roman"/>
          <w:sz w:val="28"/>
          <w:lang w:val="uk-UA"/>
        </w:rPr>
        <w:t>А.</w:t>
      </w:r>
      <w:r>
        <w:rPr>
          <w:rFonts w:ascii="Times New Roman" w:hAnsi="Times New Roman" w:cs="Times New Roman"/>
          <w:sz w:val="28"/>
          <w:lang w:val="uk-UA"/>
        </w:rPr>
        <w:t> </w:t>
      </w:r>
      <w:r w:rsidR="00C60040" w:rsidRPr="00F616D0">
        <w:rPr>
          <w:rFonts w:ascii="Times New Roman" w:hAnsi="Times New Roman" w:cs="Times New Roman"/>
          <w:sz w:val="28"/>
          <w:lang w:val="uk-UA"/>
        </w:rPr>
        <w:t>Розенбергу</w:t>
      </w:r>
      <w:proofErr w:type="spellEnd"/>
      <w:r w:rsidR="00C60040" w:rsidRPr="00F616D0">
        <w:rPr>
          <w:rFonts w:ascii="Times New Roman" w:hAnsi="Times New Roman" w:cs="Times New Roman"/>
          <w:sz w:val="28"/>
          <w:lang w:val="uk-UA"/>
        </w:rPr>
        <w:t>, що той повністю відмовився від ідеї університету для українців</w:t>
      </w:r>
      <w:r w:rsidR="002E31A9" w:rsidRPr="00F616D0">
        <w:rPr>
          <w:rStyle w:val="a9"/>
          <w:rFonts w:ascii="Times New Roman" w:hAnsi="Times New Roman" w:cs="Times New Roman"/>
          <w:sz w:val="28"/>
          <w:lang w:val="uk-UA"/>
        </w:rPr>
        <w:footnoteReference w:id="48"/>
      </w:r>
      <w:r w:rsidR="002E31A9" w:rsidRPr="00F616D0">
        <w:rPr>
          <w:rFonts w:ascii="Times New Roman" w:hAnsi="Times New Roman" w:cs="Times New Roman"/>
          <w:sz w:val="28"/>
          <w:lang w:val="uk-UA"/>
        </w:rPr>
        <w:t>.</w:t>
      </w:r>
      <w:r w:rsidR="00C60040" w:rsidRPr="00F616D0">
        <w:rPr>
          <w:rFonts w:ascii="Times New Roman" w:hAnsi="Times New Roman" w:cs="Times New Roman"/>
          <w:sz w:val="28"/>
          <w:lang w:val="uk-UA"/>
        </w:rPr>
        <w:t xml:space="preserve"> Отже, позиція </w:t>
      </w:r>
      <w:proofErr w:type="spellStart"/>
      <w:r w:rsidR="00C60040" w:rsidRPr="00F616D0">
        <w:rPr>
          <w:rFonts w:ascii="Times New Roman" w:hAnsi="Times New Roman" w:cs="Times New Roman"/>
          <w:sz w:val="28"/>
          <w:lang w:val="uk-UA"/>
        </w:rPr>
        <w:t>А.</w:t>
      </w:r>
      <w:r>
        <w:rPr>
          <w:rFonts w:ascii="Times New Roman" w:hAnsi="Times New Roman" w:cs="Times New Roman"/>
          <w:sz w:val="28"/>
          <w:lang w:val="uk-UA"/>
        </w:rPr>
        <w:t> </w:t>
      </w:r>
      <w:proofErr w:type="spellEnd"/>
      <w:r w:rsidR="00C60040" w:rsidRPr="00F616D0">
        <w:rPr>
          <w:rFonts w:ascii="Times New Roman" w:hAnsi="Times New Roman" w:cs="Times New Roman"/>
          <w:sz w:val="28"/>
          <w:lang w:val="uk-UA"/>
        </w:rPr>
        <w:t xml:space="preserve">Розенберга і прихильників здорового глузду, зазнала краху, </w:t>
      </w:r>
      <w:r w:rsidR="00C60040" w:rsidRPr="00F616D0">
        <w:rPr>
          <w:rFonts w:ascii="Times New Roman" w:hAnsi="Times New Roman" w:cs="Times New Roman"/>
          <w:sz w:val="28"/>
          <w:lang w:val="uk-UA"/>
        </w:rPr>
        <w:lastRenderedPageBreak/>
        <w:t xml:space="preserve">перемогли прихильники жорстокого курсу щодо України, які виступали проти будь-яких компромісів у політиці на Сході. </w:t>
      </w:r>
    </w:p>
    <w:p w14:paraId="67127C59"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Незважаючи на складні умови, під кінець війни, коли поразка Німеччини ставала все більш очевидною, Розенберг в останній раз спробував здійснити реформу шкільної освіти на підставі </w:t>
      </w:r>
      <w:r w:rsidR="00E62AE8">
        <w:rPr>
          <w:rFonts w:ascii="Times New Roman" w:hAnsi="Times New Roman" w:cs="Times New Roman"/>
          <w:sz w:val="28"/>
          <w:lang w:val="uk-UA"/>
        </w:rPr>
        <w:t>врівноваженого ставлення</w:t>
      </w:r>
      <w:r w:rsidRPr="00F616D0">
        <w:rPr>
          <w:rFonts w:ascii="Times New Roman" w:hAnsi="Times New Roman" w:cs="Times New Roman"/>
          <w:sz w:val="28"/>
          <w:lang w:val="uk-UA"/>
        </w:rPr>
        <w:t xml:space="preserve">. </w:t>
      </w:r>
    </w:p>
    <w:p w14:paraId="4B3944F0" w14:textId="1AB6817C"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лютому 1943 року, після Сталінградської битви, </w:t>
      </w:r>
      <w:proofErr w:type="spellStart"/>
      <w:r w:rsidR="00365321">
        <w:rPr>
          <w:rFonts w:ascii="Times New Roman" w:hAnsi="Times New Roman" w:cs="Times New Roman"/>
          <w:sz w:val="28"/>
          <w:lang w:val="uk-UA"/>
        </w:rPr>
        <w:t>Райхсміністр</w:t>
      </w:r>
      <w:proofErr w:type="spellEnd"/>
      <w:r w:rsidRPr="00F616D0">
        <w:rPr>
          <w:rFonts w:ascii="Times New Roman" w:hAnsi="Times New Roman" w:cs="Times New Roman"/>
          <w:sz w:val="28"/>
          <w:lang w:val="uk-UA"/>
        </w:rPr>
        <w:t xml:space="preserve"> видає низку розпоряджень, в якої обговорюються види шкіл, які мають бути в </w:t>
      </w:r>
      <w:r w:rsidR="002E31A9" w:rsidRPr="00F616D0">
        <w:rPr>
          <w:rFonts w:ascii="Times New Roman" w:hAnsi="Times New Roman" w:cs="Times New Roman"/>
          <w:sz w:val="28"/>
          <w:lang w:val="uk-UA"/>
        </w:rPr>
        <w:t>Райхскомісаріаті «Україна»</w:t>
      </w:r>
      <w:r w:rsidRPr="00F616D0">
        <w:rPr>
          <w:rFonts w:ascii="Times New Roman" w:hAnsi="Times New Roman" w:cs="Times New Roman"/>
          <w:sz w:val="28"/>
          <w:lang w:val="uk-UA"/>
        </w:rPr>
        <w:t>. З оглядкою на потреби вермахту, він наполягав на тому, що необхідно відновити середні і вищі фахові школи. Інструкції були дуже детально розписані, бо було відомо, що цивільні чиновники, підпорядковані Е.</w:t>
      </w:r>
      <w:r w:rsidR="004106C3">
        <w:rPr>
          <w:rFonts w:ascii="Times New Roman" w:hAnsi="Times New Roman" w:cs="Times New Roman"/>
          <w:sz w:val="28"/>
          <w:lang w:val="uk-UA"/>
        </w:rPr>
        <w:t> </w:t>
      </w:r>
      <w:r w:rsidRPr="00F616D0">
        <w:rPr>
          <w:rFonts w:ascii="Times New Roman" w:hAnsi="Times New Roman" w:cs="Times New Roman"/>
          <w:sz w:val="28"/>
          <w:lang w:val="uk-UA"/>
        </w:rPr>
        <w:t>Коху, якщо була можливість подвійного трактування наказу, виконували його майже всупереч його основному тексту. Було чітко розділені повноваження між райхскомісаром, генералькомісарами, гебитскомісарами. «Організація вищих фахових шкіл лежала в компетенції райхскомісара, тоді як середні фахові школи були в компетенції ґенералькомісарів. Нагляд над цими школами мали ґебітскомісари»</w:t>
      </w:r>
      <w:r w:rsidR="002E31A9" w:rsidRPr="00F616D0">
        <w:rPr>
          <w:rStyle w:val="a9"/>
          <w:rFonts w:ascii="Times New Roman" w:hAnsi="Times New Roman" w:cs="Times New Roman"/>
          <w:sz w:val="28"/>
          <w:lang w:val="uk-UA"/>
        </w:rPr>
        <w:footnoteReference w:id="49"/>
      </w:r>
      <w:r w:rsidR="002E31A9" w:rsidRPr="00F616D0">
        <w:rPr>
          <w:rFonts w:ascii="Times New Roman" w:hAnsi="Times New Roman" w:cs="Times New Roman"/>
          <w:sz w:val="28"/>
          <w:lang w:val="uk-UA"/>
        </w:rPr>
        <w:t>.</w:t>
      </w:r>
    </w:p>
    <w:p w14:paraId="6F168686" w14:textId="6336D0EF"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Разом з цими інструкціями</w:t>
      </w:r>
      <w:r w:rsidR="008F2BE6">
        <w:rPr>
          <w:rFonts w:ascii="Times New Roman" w:hAnsi="Times New Roman" w:cs="Times New Roman"/>
          <w:sz w:val="28"/>
          <w:lang w:val="uk-UA"/>
        </w:rPr>
        <w:t>,</w:t>
      </w:r>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А.</w:t>
      </w:r>
      <w:r w:rsidR="004106C3">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Розенберґом були виготовлені окремі постанови відносно втілення їх у життя. Для кожного </w:t>
      </w:r>
      <w:r w:rsidR="004106C3">
        <w:rPr>
          <w:rFonts w:ascii="Times New Roman" w:hAnsi="Times New Roman" w:cs="Times New Roman"/>
          <w:sz w:val="28"/>
          <w:lang w:val="uk-UA"/>
        </w:rPr>
        <w:t>г</w:t>
      </w:r>
      <w:r w:rsidRPr="00F616D0">
        <w:rPr>
          <w:rFonts w:ascii="Times New Roman" w:hAnsi="Times New Roman" w:cs="Times New Roman"/>
          <w:sz w:val="28"/>
          <w:lang w:val="uk-UA"/>
        </w:rPr>
        <w:t xml:space="preserve">енеральбецірку </w:t>
      </w:r>
      <w:proofErr w:type="spellStart"/>
      <w:r w:rsidR="00E62AE8">
        <w:rPr>
          <w:rFonts w:ascii="Times New Roman" w:hAnsi="Times New Roman" w:cs="Times New Roman"/>
          <w:sz w:val="28"/>
          <w:lang w:val="uk-UA"/>
        </w:rPr>
        <w:t>повинни</w:t>
      </w:r>
      <w:proofErr w:type="spellEnd"/>
      <w:r w:rsidRPr="00F616D0">
        <w:rPr>
          <w:rFonts w:ascii="Times New Roman" w:hAnsi="Times New Roman" w:cs="Times New Roman"/>
          <w:sz w:val="28"/>
          <w:lang w:val="uk-UA"/>
        </w:rPr>
        <w:t xml:space="preserve"> бути виготовлені окремі навчальні плани і розклади годин та представлені райхскомісарові до 01.07.1943 р.; </w:t>
      </w:r>
      <w:proofErr w:type="spellStart"/>
      <w:r w:rsidR="004106C3">
        <w:rPr>
          <w:rFonts w:ascii="Times New Roman" w:hAnsi="Times New Roman" w:cs="Times New Roman"/>
          <w:sz w:val="28"/>
          <w:lang w:val="uk-UA"/>
        </w:rPr>
        <w:t>г</w:t>
      </w:r>
      <w:r w:rsidRPr="00F616D0">
        <w:rPr>
          <w:rFonts w:ascii="Times New Roman" w:hAnsi="Times New Roman" w:cs="Times New Roman"/>
          <w:sz w:val="28"/>
          <w:lang w:val="uk-UA"/>
        </w:rPr>
        <w:t>енералькомісари</w:t>
      </w:r>
      <w:proofErr w:type="spellEnd"/>
      <w:r w:rsidRPr="00F616D0">
        <w:rPr>
          <w:rFonts w:ascii="Times New Roman" w:hAnsi="Times New Roman" w:cs="Times New Roman"/>
          <w:sz w:val="28"/>
          <w:lang w:val="uk-UA"/>
        </w:rPr>
        <w:t xml:space="preserve"> мали дбати про те, щоб була достатня кількість підручників. Кожен </w:t>
      </w:r>
      <w:proofErr w:type="spellStart"/>
      <w:r w:rsidR="004106C3">
        <w:rPr>
          <w:rFonts w:ascii="Times New Roman" w:hAnsi="Times New Roman" w:cs="Times New Roman"/>
          <w:sz w:val="28"/>
          <w:lang w:val="uk-UA"/>
        </w:rPr>
        <w:t>г</w:t>
      </w:r>
      <w:r w:rsidRPr="00F616D0">
        <w:rPr>
          <w:rFonts w:ascii="Times New Roman" w:hAnsi="Times New Roman" w:cs="Times New Roman"/>
          <w:sz w:val="28"/>
          <w:lang w:val="uk-UA"/>
        </w:rPr>
        <w:t>енеральбецірк</w:t>
      </w:r>
      <w:proofErr w:type="spellEnd"/>
      <w:r w:rsidRPr="00F616D0">
        <w:rPr>
          <w:rFonts w:ascii="Times New Roman" w:hAnsi="Times New Roman" w:cs="Times New Roman"/>
          <w:sz w:val="28"/>
          <w:lang w:val="uk-UA"/>
        </w:rPr>
        <w:t xml:space="preserve"> повинен був надавати звіт кожні три місяці. </w:t>
      </w:r>
    </w:p>
    <w:p w14:paraId="4E33ACA1"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Це була досить ретельно пророблена програма. Наприклад, там наводилися правила відкриття шкіл в залежності від кількості школярів: в районах, де було 20 школярів і більше, дозволялася одна школа. На один </w:t>
      </w:r>
      <w:proofErr w:type="spellStart"/>
      <w:r w:rsidRPr="00F616D0">
        <w:rPr>
          <w:rFonts w:ascii="Times New Roman" w:hAnsi="Times New Roman" w:cs="Times New Roman"/>
          <w:sz w:val="28"/>
          <w:lang w:val="uk-UA"/>
        </w:rPr>
        <w:t>генеральбецірк</w:t>
      </w:r>
      <w:proofErr w:type="spellEnd"/>
      <w:r w:rsidRPr="00F616D0">
        <w:rPr>
          <w:rFonts w:ascii="Times New Roman" w:hAnsi="Times New Roman" w:cs="Times New Roman"/>
          <w:sz w:val="28"/>
          <w:lang w:val="uk-UA"/>
        </w:rPr>
        <w:t xml:space="preserve"> (а в РКУ їх було шість) могло бути не більш однієї середньої фахової школи, на два-три генеральбецірку – одна вища фахова школа. </w:t>
      </w:r>
    </w:p>
    <w:p w14:paraId="2F727056"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З такого потужного потоку документів та інструкцій, ми можемо зробити наступні висновки:</w:t>
      </w:r>
    </w:p>
    <w:p w14:paraId="544C5088" w14:textId="77777777" w:rsidR="00C60040" w:rsidRPr="00F616D0" w:rsidRDefault="00C60040" w:rsidP="002E31A9">
      <w:pPr>
        <w:pStyle w:val="ab"/>
        <w:numPr>
          <w:ilvl w:val="0"/>
          <w:numId w:val="4"/>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шкільна освіта потрібна була для усунення безписемності;</w:t>
      </w:r>
    </w:p>
    <w:p w14:paraId="0EBA6194" w14:textId="44318305" w:rsidR="00C60040" w:rsidRPr="00F616D0" w:rsidRDefault="00C60040" w:rsidP="002E31A9">
      <w:pPr>
        <w:pStyle w:val="ab"/>
        <w:numPr>
          <w:ilvl w:val="0"/>
          <w:numId w:val="4"/>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українські діти мали можливість мати українськ</w:t>
      </w:r>
      <w:r w:rsidR="008F2BE6">
        <w:rPr>
          <w:rFonts w:ascii="Times New Roman" w:hAnsi="Times New Roman" w:cs="Times New Roman"/>
          <w:sz w:val="28"/>
          <w:lang w:val="uk-UA"/>
        </w:rPr>
        <w:t>і книжки</w:t>
      </w:r>
      <w:r w:rsidRPr="00F616D0">
        <w:rPr>
          <w:rFonts w:ascii="Times New Roman" w:hAnsi="Times New Roman" w:cs="Times New Roman"/>
          <w:sz w:val="28"/>
          <w:lang w:val="uk-UA"/>
        </w:rPr>
        <w:t>;</w:t>
      </w:r>
    </w:p>
    <w:p w14:paraId="1F3E1B06" w14:textId="48FA5AE2" w:rsidR="00C60040" w:rsidRPr="00F616D0" w:rsidRDefault="00C60040" w:rsidP="002E31A9">
      <w:pPr>
        <w:pStyle w:val="ab"/>
        <w:numPr>
          <w:ilvl w:val="0"/>
          <w:numId w:val="4"/>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спроба нівелювати закриття Е.</w:t>
      </w:r>
      <w:r w:rsidR="004106C3">
        <w:rPr>
          <w:rFonts w:ascii="Times New Roman" w:hAnsi="Times New Roman" w:cs="Times New Roman"/>
          <w:sz w:val="28"/>
          <w:lang w:val="uk-UA"/>
        </w:rPr>
        <w:t> </w:t>
      </w:r>
      <w:r w:rsidRPr="00F616D0">
        <w:rPr>
          <w:rFonts w:ascii="Times New Roman" w:hAnsi="Times New Roman" w:cs="Times New Roman"/>
          <w:sz w:val="28"/>
          <w:lang w:val="uk-UA"/>
        </w:rPr>
        <w:t>Кохом всіх шкіл в РКУ;</w:t>
      </w:r>
    </w:p>
    <w:p w14:paraId="2C9F67C2" w14:textId="77777777" w:rsidR="00C60040" w:rsidRPr="00F616D0" w:rsidRDefault="00C60040" w:rsidP="002E31A9">
      <w:pPr>
        <w:pStyle w:val="ab"/>
        <w:numPr>
          <w:ilvl w:val="0"/>
          <w:numId w:val="4"/>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введення фахової освіти.</w:t>
      </w:r>
    </w:p>
    <w:p w14:paraId="7A5C4840"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Треба казати, що ці строгі мірі мали вплив. Наприклад, генералькомисар Криму в точності дотримувався вказівок райхсміністра, навіть коли вони суперечили вказівкам райхскомісара. </w:t>
      </w:r>
    </w:p>
    <w:p w14:paraId="414CCA18"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Відображенням найбільш екстремістського курсу щодо України, який став домінуючим серед німецького керівництва, є видання в 1942 р. ряду циркулярів та інструкцій окупаційних інстанцій, де йшлося про «поводження з українцями». В однієї з таких директив, складеній </w:t>
      </w:r>
      <w:r w:rsidR="003460FE" w:rsidRPr="00F616D0">
        <w:rPr>
          <w:rFonts w:ascii="Times New Roman" w:hAnsi="Times New Roman" w:cs="Times New Roman"/>
          <w:sz w:val="28"/>
          <w:lang w:val="uk-UA"/>
        </w:rPr>
        <w:t>головою Таємної державної  поліції («гестапо») Г. </w:t>
      </w:r>
      <w:r w:rsidRPr="00F616D0">
        <w:rPr>
          <w:rFonts w:ascii="Times New Roman" w:hAnsi="Times New Roman" w:cs="Times New Roman"/>
          <w:sz w:val="28"/>
          <w:lang w:val="uk-UA"/>
        </w:rPr>
        <w:t xml:space="preserve">Мюллером, наголошуються відмінності між «панами-німцями» та «людьми другого </w:t>
      </w:r>
      <w:proofErr w:type="spellStart"/>
      <w:r w:rsidRPr="00F616D0">
        <w:rPr>
          <w:rFonts w:ascii="Times New Roman" w:hAnsi="Times New Roman" w:cs="Times New Roman"/>
          <w:sz w:val="28"/>
          <w:lang w:val="uk-UA"/>
        </w:rPr>
        <w:t>ґатунку»</w:t>
      </w:r>
      <w:r w:rsidR="003460FE" w:rsidRPr="00F616D0">
        <w:rPr>
          <w:rFonts w:ascii="Times New Roman" w:hAnsi="Times New Roman" w:cs="Times New Roman"/>
          <w:sz w:val="28"/>
          <w:lang w:val="uk-UA"/>
        </w:rPr>
        <w:t>-</w:t>
      </w:r>
      <w:proofErr w:type="spellEnd"/>
      <w:r w:rsidRPr="00F616D0">
        <w:rPr>
          <w:rFonts w:ascii="Times New Roman" w:hAnsi="Times New Roman" w:cs="Times New Roman"/>
          <w:sz w:val="28"/>
          <w:lang w:val="uk-UA"/>
        </w:rPr>
        <w:t xml:space="preserve"> українцями. «Українці потребують керівництва. Своєю історією вони довели, що до самостійності просто не здатні. Добре керовані, вони є послужливою робочою силою... якщо українці погано працюють..., то для них є засіб напоумлення»</w:t>
      </w:r>
      <w:r w:rsidR="003460FE" w:rsidRPr="00F616D0">
        <w:rPr>
          <w:rStyle w:val="a9"/>
          <w:rFonts w:ascii="Times New Roman" w:hAnsi="Times New Roman" w:cs="Times New Roman"/>
          <w:sz w:val="28"/>
          <w:lang w:val="uk-UA"/>
        </w:rPr>
        <w:footnoteReference w:id="50"/>
      </w:r>
      <w:r w:rsidRPr="00F616D0">
        <w:rPr>
          <w:rFonts w:ascii="Times New Roman" w:hAnsi="Times New Roman" w:cs="Times New Roman"/>
          <w:sz w:val="28"/>
          <w:lang w:val="uk-UA"/>
        </w:rPr>
        <w:t>. Окремо в директиві підкреслювалося, що «в німців є інші турботи і цілі, ніж опікуватися українсь</w:t>
      </w:r>
      <w:r w:rsidR="003460FE" w:rsidRPr="00F616D0">
        <w:rPr>
          <w:rFonts w:ascii="Times New Roman" w:hAnsi="Times New Roman" w:cs="Times New Roman"/>
          <w:sz w:val="28"/>
          <w:lang w:val="uk-UA"/>
        </w:rPr>
        <w:t>кою культурою та інтелігенцією»</w:t>
      </w:r>
      <w:r w:rsidR="003460FE" w:rsidRPr="00F616D0">
        <w:rPr>
          <w:rStyle w:val="a9"/>
          <w:rFonts w:ascii="Times New Roman" w:hAnsi="Times New Roman" w:cs="Times New Roman"/>
          <w:sz w:val="28"/>
          <w:lang w:val="uk-UA"/>
        </w:rPr>
        <w:footnoteReference w:id="51"/>
      </w:r>
      <w:r w:rsidR="003460FE" w:rsidRPr="00F616D0">
        <w:rPr>
          <w:rFonts w:ascii="Times New Roman" w:hAnsi="Times New Roman" w:cs="Times New Roman"/>
          <w:sz w:val="28"/>
          <w:lang w:val="uk-UA"/>
        </w:rPr>
        <w:t>.</w:t>
      </w:r>
    </w:p>
    <w:p w14:paraId="39F1C486" w14:textId="1D31E81D"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 расовою теорією, українці відносилися до так званих «унтерменш», «недолюдей». Тому нацисти вважали, що повноцінна освіта є для них недозволеною розкішшю і для підростаючих «білих рабів» достатніми будуть лише елементарні знання. Найбільш послідовно такі підходи реалізовувалися на території </w:t>
      </w:r>
      <w:r w:rsidR="008F2BE6">
        <w:rPr>
          <w:rFonts w:ascii="Times New Roman" w:hAnsi="Times New Roman" w:cs="Times New Roman"/>
          <w:sz w:val="28"/>
          <w:lang w:val="uk-UA"/>
        </w:rPr>
        <w:t>Р</w:t>
      </w:r>
      <w:r w:rsidR="003460FE" w:rsidRPr="00F616D0">
        <w:rPr>
          <w:rFonts w:ascii="Times New Roman" w:hAnsi="Times New Roman" w:cs="Times New Roman"/>
          <w:sz w:val="28"/>
          <w:lang w:val="uk-UA"/>
        </w:rPr>
        <w:t>а</w:t>
      </w:r>
      <w:r w:rsidRPr="00F616D0">
        <w:rPr>
          <w:rFonts w:ascii="Times New Roman" w:hAnsi="Times New Roman" w:cs="Times New Roman"/>
          <w:sz w:val="28"/>
          <w:lang w:val="uk-UA"/>
        </w:rPr>
        <w:t>йхскомісаріат</w:t>
      </w:r>
      <w:r w:rsidR="004106C3">
        <w:rPr>
          <w:rFonts w:ascii="Times New Roman" w:hAnsi="Times New Roman" w:cs="Times New Roman"/>
          <w:sz w:val="28"/>
          <w:lang w:val="uk-UA"/>
        </w:rPr>
        <w:t>у «Україна», який очолював Еріх </w:t>
      </w:r>
      <w:r w:rsidRPr="00F616D0">
        <w:rPr>
          <w:rFonts w:ascii="Times New Roman" w:hAnsi="Times New Roman" w:cs="Times New Roman"/>
          <w:sz w:val="28"/>
          <w:lang w:val="uk-UA"/>
        </w:rPr>
        <w:t xml:space="preserve">Кох. </w:t>
      </w:r>
    </w:p>
    <w:p w14:paraId="0B0D1F4D"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Він вважав своїм завданням забезпечення Німеччини збіжжям та худобою з України. Він дотримувався думки, що повне панування над Східною Європою вимагає знищення її інтелігенції та всіх її елементів, таких, як російські, українські, бо вони являють собою потенційну небезпеку для німецького панування.</w:t>
      </w:r>
    </w:p>
    <w:p w14:paraId="11767F8D" w14:textId="77777777" w:rsidR="007164BE"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Він казав: «Українцям не треба думати про школи й університети, тому, що вони зобов’язані працювати, для роботи освіта не потрібна. Відкриття навчальних закладів вважаю зовсім недоцільним, бо хліборобові і робітникові освіта лише шкодить»</w:t>
      </w:r>
      <w:r w:rsidR="007164BE" w:rsidRPr="00F616D0">
        <w:rPr>
          <w:rStyle w:val="a9"/>
          <w:rFonts w:ascii="Times New Roman" w:hAnsi="Times New Roman" w:cs="Times New Roman"/>
          <w:sz w:val="28"/>
          <w:lang w:val="uk-UA"/>
        </w:rPr>
        <w:footnoteReference w:id="52"/>
      </w:r>
      <w:r w:rsidR="007164BE"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0A080F01" w14:textId="55697E28"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грудні 1941 року </w:t>
      </w:r>
      <w:proofErr w:type="spellStart"/>
      <w:r w:rsidRPr="00F616D0">
        <w:rPr>
          <w:rFonts w:ascii="Times New Roman" w:hAnsi="Times New Roman" w:cs="Times New Roman"/>
          <w:sz w:val="28"/>
          <w:lang w:val="uk-UA"/>
        </w:rPr>
        <w:t>А.</w:t>
      </w:r>
      <w:r w:rsidR="004106C3">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 у листі, який був оприлюдненій в німецькомовній газеті «Журнал для адміністративних розпоряджень» для РКУ, </w:t>
      </w:r>
      <w:r w:rsidR="007164BE" w:rsidRPr="00F616D0">
        <w:rPr>
          <w:rFonts w:ascii="Times New Roman" w:hAnsi="Times New Roman" w:cs="Times New Roman"/>
          <w:sz w:val="28"/>
          <w:lang w:val="uk-UA"/>
        </w:rPr>
        <w:t xml:space="preserve">наголосив </w:t>
      </w:r>
      <w:r w:rsidRPr="00F616D0">
        <w:rPr>
          <w:rFonts w:ascii="Times New Roman" w:hAnsi="Times New Roman" w:cs="Times New Roman"/>
          <w:sz w:val="28"/>
          <w:lang w:val="uk-UA"/>
        </w:rPr>
        <w:t>що саме він є головним керівником для Е.</w:t>
      </w:r>
      <w:r w:rsidR="004106C3">
        <w:rPr>
          <w:rFonts w:ascii="Times New Roman" w:hAnsi="Times New Roman" w:cs="Times New Roman"/>
          <w:sz w:val="28"/>
          <w:lang w:val="uk-UA"/>
        </w:rPr>
        <w:t> </w:t>
      </w:r>
      <w:r w:rsidRPr="00F616D0">
        <w:rPr>
          <w:rFonts w:ascii="Times New Roman" w:hAnsi="Times New Roman" w:cs="Times New Roman"/>
          <w:sz w:val="28"/>
          <w:lang w:val="uk-UA"/>
        </w:rPr>
        <w:t xml:space="preserve">Коха. Однак той йому відповів, що оскільки його призначив особисто фюрер на посаду райхскомісара, то і звітуватися і підпорядковуватися він буде лише фюреру. </w:t>
      </w:r>
    </w:p>
    <w:p w14:paraId="7234577A" w14:textId="4B19A543"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Погляди Е.</w:t>
      </w:r>
      <w:r w:rsidR="004106C3">
        <w:rPr>
          <w:rFonts w:ascii="Times New Roman" w:hAnsi="Times New Roman" w:cs="Times New Roman"/>
          <w:sz w:val="28"/>
          <w:lang w:val="uk-UA"/>
        </w:rPr>
        <w:t> </w:t>
      </w:r>
      <w:r w:rsidRPr="00F616D0">
        <w:rPr>
          <w:rFonts w:ascii="Times New Roman" w:hAnsi="Times New Roman" w:cs="Times New Roman"/>
          <w:sz w:val="28"/>
          <w:lang w:val="uk-UA"/>
        </w:rPr>
        <w:t>Коха на шкільництво можемо прослідити в наступних документах його канцелярії:</w:t>
      </w:r>
    </w:p>
    <w:p w14:paraId="5D0CD369" w14:textId="77777777" w:rsidR="00C60040" w:rsidRPr="00F616D0" w:rsidRDefault="007164B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1)</w:t>
      </w:r>
      <w:r w:rsidR="00C60040" w:rsidRPr="00F616D0">
        <w:rPr>
          <w:rFonts w:ascii="Times New Roman" w:hAnsi="Times New Roman" w:cs="Times New Roman"/>
          <w:sz w:val="28"/>
          <w:lang w:val="uk-UA"/>
        </w:rPr>
        <w:t xml:space="preserve"> постанова райхскомісара України з 12.01.1942 р., в якій він дозволив на шкільне навчання в Україні для дітей віком до 11 років;</w:t>
      </w:r>
    </w:p>
    <w:p w14:paraId="50175928" w14:textId="1B832B84" w:rsidR="00C60040" w:rsidRPr="00F616D0" w:rsidRDefault="007164B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2)</w:t>
      </w:r>
      <w:r w:rsidR="00C60040" w:rsidRPr="00F616D0">
        <w:rPr>
          <w:rFonts w:ascii="Times New Roman" w:hAnsi="Times New Roman" w:cs="Times New Roman"/>
          <w:sz w:val="28"/>
          <w:lang w:val="uk-UA"/>
        </w:rPr>
        <w:t xml:space="preserve"> тимчасові інструкції для побудови народного шкільництва для місцевого населення в Райхскомісаріяті </w:t>
      </w:r>
      <w:r w:rsidR="004106C3">
        <w:rPr>
          <w:rFonts w:ascii="Times New Roman" w:hAnsi="Times New Roman" w:cs="Times New Roman"/>
          <w:sz w:val="28"/>
          <w:lang w:val="uk-UA"/>
        </w:rPr>
        <w:t>«Україна»</w:t>
      </w:r>
      <w:r w:rsidR="00C60040" w:rsidRPr="00F616D0">
        <w:rPr>
          <w:rFonts w:ascii="Times New Roman" w:hAnsi="Times New Roman" w:cs="Times New Roman"/>
          <w:sz w:val="28"/>
          <w:lang w:val="uk-UA"/>
        </w:rPr>
        <w:t xml:space="preserve"> від 15.08.1942 р. Ці інструкції ще не стояли у конфлікті з подібними розпорядженнями райхсміністра </w:t>
      </w:r>
      <w:proofErr w:type="spellStart"/>
      <w:r w:rsidR="00C60040" w:rsidRPr="00F616D0">
        <w:rPr>
          <w:rFonts w:ascii="Times New Roman" w:hAnsi="Times New Roman" w:cs="Times New Roman"/>
          <w:sz w:val="28"/>
          <w:lang w:val="uk-UA"/>
        </w:rPr>
        <w:t>А. Розенбе</w:t>
      </w:r>
      <w:proofErr w:type="spellEnd"/>
      <w:r w:rsidR="00C60040" w:rsidRPr="00F616D0">
        <w:rPr>
          <w:rFonts w:ascii="Times New Roman" w:hAnsi="Times New Roman" w:cs="Times New Roman"/>
          <w:sz w:val="28"/>
          <w:lang w:val="uk-UA"/>
        </w:rPr>
        <w:t>рґа;</w:t>
      </w:r>
    </w:p>
    <w:p w14:paraId="2AC43098" w14:textId="77777777" w:rsidR="00C60040" w:rsidRPr="00F616D0" w:rsidRDefault="007164B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3)</w:t>
      </w:r>
      <w:r w:rsidR="00C60040" w:rsidRPr="00F616D0">
        <w:rPr>
          <w:rFonts w:ascii="Times New Roman" w:hAnsi="Times New Roman" w:cs="Times New Roman"/>
          <w:sz w:val="28"/>
          <w:lang w:val="uk-UA"/>
        </w:rPr>
        <w:t xml:space="preserve"> указ райхскомісара України від 31.08.1942 р., в якому </w:t>
      </w:r>
      <w:proofErr w:type="spellStart"/>
      <w:r w:rsidR="00C60040" w:rsidRPr="00F616D0">
        <w:rPr>
          <w:rFonts w:ascii="Times New Roman" w:hAnsi="Times New Roman" w:cs="Times New Roman"/>
          <w:sz w:val="28"/>
          <w:lang w:val="uk-UA"/>
        </w:rPr>
        <w:t>райхскомісар</w:t>
      </w:r>
      <w:proofErr w:type="spellEnd"/>
      <w:r w:rsidR="00C60040" w:rsidRPr="00F616D0">
        <w:rPr>
          <w:rFonts w:ascii="Times New Roman" w:hAnsi="Times New Roman" w:cs="Times New Roman"/>
          <w:sz w:val="28"/>
          <w:lang w:val="uk-UA"/>
        </w:rPr>
        <w:t xml:space="preserve"> України </w:t>
      </w:r>
      <w:r w:rsidRPr="00F616D0">
        <w:rPr>
          <w:rFonts w:ascii="Times New Roman" w:hAnsi="Times New Roman" w:cs="Times New Roman"/>
          <w:sz w:val="28"/>
          <w:lang w:val="uk-UA"/>
        </w:rPr>
        <w:t>Е. </w:t>
      </w:r>
      <w:r w:rsidR="00C60040" w:rsidRPr="00F616D0">
        <w:rPr>
          <w:rFonts w:ascii="Times New Roman" w:hAnsi="Times New Roman" w:cs="Times New Roman"/>
          <w:sz w:val="28"/>
          <w:lang w:val="uk-UA"/>
        </w:rPr>
        <w:t xml:space="preserve">Кох вирішив, що українцям буде дозволено відвідувати тільки чотирирічні народні школи. Дозволялося також обмежена селекція до дозволених райхскомісаром фахових шкіл. Всі інші школи, які були відкриті з власного почину або з наказу іншої влади, мусіли бути закриті. Праця усіх шкіл </w:t>
      </w:r>
      <w:r w:rsidR="00C60040" w:rsidRPr="00F616D0">
        <w:rPr>
          <w:rFonts w:ascii="Times New Roman" w:hAnsi="Times New Roman" w:cs="Times New Roman"/>
          <w:sz w:val="28"/>
          <w:lang w:val="uk-UA"/>
        </w:rPr>
        <w:lastRenderedPageBreak/>
        <w:t xml:space="preserve">залежала від наявності навчальних матеріалів, на публікування яких треба було окремого дозволу від райхскомісара України  </w:t>
      </w:r>
      <w:r w:rsidRPr="00F616D0">
        <w:rPr>
          <w:rFonts w:ascii="Times New Roman" w:hAnsi="Times New Roman" w:cs="Times New Roman"/>
          <w:sz w:val="28"/>
          <w:lang w:val="uk-UA"/>
        </w:rPr>
        <w:t>Е. </w:t>
      </w:r>
      <w:r w:rsidR="00C60040" w:rsidRPr="00F616D0">
        <w:rPr>
          <w:rFonts w:ascii="Times New Roman" w:hAnsi="Times New Roman" w:cs="Times New Roman"/>
          <w:sz w:val="28"/>
          <w:lang w:val="uk-UA"/>
        </w:rPr>
        <w:t>Коха.</w:t>
      </w:r>
    </w:p>
    <w:p w14:paraId="4389019F" w14:textId="033B5EBC" w:rsidR="00C60040" w:rsidRPr="00F616D0" w:rsidRDefault="007164B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4) </w:t>
      </w:r>
      <w:r w:rsidR="00C60040" w:rsidRPr="00F616D0">
        <w:rPr>
          <w:rFonts w:ascii="Times New Roman" w:hAnsi="Times New Roman" w:cs="Times New Roman"/>
          <w:sz w:val="28"/>
          <w:lang w:val="uk-UA"/>
        </w:rPr>
        <w:t xml:space="preserve">постанову райхскомісара України від 24.10.1942 р., </w:t>
      </w:r>
      <w:r w:rsidR="005334CD">
        <w:rPr>
          <w:rFonts w:ascii="Times New Roman" w:hAnsi="Times New Roman" w:cs="Times New Roman"/>
          <w:sz w:val="28"/>
          <w:lang w:val="uk-UA"/>
        </w:rPr>
        <w:t>якою</w:t>
      </w:r>
      <w:r w:rsidR="00C60040" w:rsidRPr="00F616D0">
        <w:rPr>
          <w:rFonts w:ascii="Times New Roman" w:hAnsi="Times New Roman" w:cs="Times New Roman"/>
          <w:sz w:val="28"/>
          <w:lang w:val="uk-UA"/>
        </w:rPr>
        <w:t xml:space="preserve"> </w:t>
      </w:r>
      <w:r w:rsidR="005334CD">
        <w:rPr>
          <w:rFonts w:ascii="Times New Roman" w:hAnsi="Times New Roman" w:cs="Times New Roman"/>
          <w:sz w:val="28"/>
          <w:lang w:val="uk-UA"/>
        </w:rPr>
        <w:t>він</w:t>
      </w:r>
      <w:r w:rsidR="00C60040" w:rsidRPr="00F616D0">
        <w:rPr>
          <w:rFonts w:ascii="Times New Roman" w:hAnsi="Times New Roman" w:cs="Times New Roman"/>
          <w:sz w:val="28"/>
          <w:lang w:val="uk-UA"/>
        </w:rPr>
        <w:t xml:space="preserve"> закрив усі школи, крім чотирирічних народних шкіл. Утримання і функціонування цих шкіл залежало від наявності дозволених навчальних матеріалів, що означало також закриття усіх народних шкіл, бо </w:t>
      </w:r>
      <w:proofErr w:type="spellStart"/>
      <w:r w:rsidR="00C60040" w:rsidRPr="00F616D0">
        <w:rPr>
          <w:rFonts w:ascii="Times New Roman" w:hAnsi="Times New Roman" w:cs="Times New Roman"/>
          <w:sz w:val="28"/>
          <w:lang w:val="uk-UA"/>
        </w:rPr>
        <w:t>райхскомісар</w:t>
      </w:r>
      <w:proofErr w:type="spellEnd"/>
      <w:r w:rsidR="00C60040"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Е</w:t>
      </w:r>
      <w:r w:rsidR="005334CD">
        <w:rPr>
          <w:rFonts w:ascii="Times New Roman" w:hAnsi="Times New Roman" w:cs="Times New Roman"/>
          <w:sz w:val="28"/>
          <w:lang w:val="uk-UA"/>
        </w:rPr>
        <w:t>. </w:t>
      </w:r>
      <w:r w:rsidR="00C60040" w:rsidRPr="00F616D0">
        <w:rPr>
          <w:rFonts w:ascii="Times New Roman" w:hAnsi="Times New Roman" w:cs="Times New Roman"/>
          <w:sz w:val="28"/>
          <w:lang w:val="uk-UA"/>
        </w:rPr>
        <w:t>Кох не дозволив друкувати яких-небудь навчальних матеріалів.</w:t>
      </w:r>
    </w:p>
    <w:p w14:paraId="7A1018C2" w14:textId="122937F4"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Е.</w:t>
      </w:r>
      <w:r w:rsidR="004106C3">
        <w:rPr>
          <w:rFonts w:ascii="Times New Roman" w:hAnsi="Times New Roman" w:cs="Times New Roman"/>
          <w:sz w:val="28"/>
          <w:lang w:val="uk-UA"/>
        </w:rPr>
        <w:t> </w:t>
      </w:r>
      <w:r w:rsidRPr="00F616D0">
        <w:rPr>
          <w:rFonts w:ascii="Times New Roman" w:hAnsi="Times New Roman" w:cs="Times New Roman"/>
          <w:sz w:val="28"/>
          <w:lang w:val="uk-UA"/>
        </w:rPr>
        <w:t xml:space="preserve">Кох відверто казав, що і чотирирічні школи – це занадто для українців. За його думкою, в школах українці мали навчатися до 11-річного віку, після чого вважалися резервом робочої сили і могли бути використані у господарстві. Зимою 1942-43 років він оголосив, що закриваються всі школи, під приводом нестачі палива для їх опалення. </w:t>
      </w:r>
    </w:p>
    <w:p w14:paraId="5692CF2C" w14:textId="52544CAD"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Як згадувалося вище, для виконання планів по забезпеченню Німеччини збіжжям та худобою, необхідні були ветеринари. Безглузда політика Е.</w:t>
      </w:r>
      <w:r w:rsidR="004106C3">
        <w:rPr>
          <w:rFonts w:ascii="Times New Roman" w:hAnsi="Times New Roman" w:cs="Times New Roman"/>
          <w:sz w:val="28"/>
          <w:lang w:val="uk-UA"/>
        </w:rPr>
        <w:t> </w:t>
      </w:r>
      <w:r w:rsidRPr="00F616D0">
        <w:rPr>
          <w:rFonts w:ascii="Times New Roman" w:hAnsi="Times New Roman" w:cs="Times New Roman"/>
          <w:sz w:val="28"/>
          <w:lang w:val="uk-UA"/>
        </w:rPr>
        <w:t>Коха призвела до того, що плани по поставках зривалися, спостерігався мор худоби із-з</w:t>
      </w:r>
      <w:r w:rsidR="007164BE" w:rsidRPr="00F616D0">
        <w:rPr>
          <w:rFonts w:ascii="Times New Roman" w:hAnsi="Times New Roman" w:cs="Times New Roman"/>
          <w:sz w:val="28"/>
          <w:lang w:val="uk-UA"/>
        </w:rPr>
        <w:t>а</w:t>
      </w:r>
      <w:r w:rsidRPr="00F616D0">
        <w:rPr>
          <w:rFonts w:ascii="Times New Roman" w:hAnsi="Times New Roman" w:cs="Times New Roman"/>
          <w:sz w:val="28"/>
          <w:lang w:val="uk-UA"/>
        </w:rPr>
        <w:t xml:space="preserve"> </w:t>
      </w:r>
      <w:r w:rsidR="007164BE" w:rsidRPr="00F616D0">
        <w:rPr>
          <w:rFonts w:ascii="Times New Roman" w:hAnsi="Times New Roman" w:cs="Times New Roman"/>
          <w:sz w:val="28"/>
          <w:lang w:val="uk-UA"/>
        </w:rPr>
        <w:t>нестачі</w:t>
      </w:r>
      <w:r w:rsidRPr="00F616D0">
        <w:rPr>
          <w:rFonts w:ascii="Times New Roman" w:hAnsi="Times New Roman" w:cs="Times New Roman"/>
          <w:sz w:val="28"/>
          <w:lang w:val="uk-UA"/>
        </w:rPr>
        <w:t xml:space="preserve"> ветеринарів. </w:t>
      </w:r>
    </w:p>
    <w:p w14:paraId="5922BF32"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Цій військовий злочинець, винній в злочинах проти людства, після війни ховався, але в 1950 році був заарештований англійцям і його було видано Польщі. Початок суду відбувся аж через вісім років. Його було засуджено на страту, але з невідомих причин вирок суду так і не був виконаний. Згодом страта замінена на довічне ув’язнення. Він помер в 1986 році, у віці 90 років</w:t>
      </w:r>
    </w:p>
    <w:p w14:paraId="250DD6CE" w14:textId="070E7C2B"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Таке ставлення до нього з боку </w:t>
      </w:r>
      <w:r w:rsidR="004106C3">
        <w:rPr>
          <w:rFonts w:ascii="Times New Roman" w:hAnsi="Times New Roman" w:cs="Times New Roman"/>
          <w:sz w:val="28"/>
          <w:lang w:val="uk-UA"/>
        </w:rPr>
        <w:t xml:space="preserve">польської </w:t>
      </w:r>
      <w:r w:rsidRPr="00F616D0">
        <w:rPr>
          <w:rFonts w:ascii="Times New Roman" w:hAnsi="Times New Roman" w:cs="Times New Roman"/>
          <w:sz w:val="28"/>
          <w:lang w:val="uk-UA"/>
        </w:rPr>
        <w:t>радянської влади наштовхує на припущення, що він був секретним агентом сталінського НКВС. Саме це дає змогу зрозуміти, чому він так наполегливо нищив будь-які паростки україноспрямованої освіти і</w:t>
      </w:r>
      <w:r w:rsidR="00783237">
        <w:rPr>
          <w:rFonts w:ascii="Times New Roman" w:hAnsi="Times New Roman" w:cs="Times New Roman"/>
          <w:sz w:val="28"/>
          <w:lang w:val="uk-UA"/>
        </w:rPr>
        <w:t xml:space="preserve"> </w:t>
      </w:r>
      <w:r w:rsidR="005334CD">
        <w:rPr>
          <w:rFonts w:ascii="Times New Roman" w:hAnsi="Times New Roman" w:cs="Times New Roman"/>
          <w:sz w:val="28"/>
          <w:lang w:val="uk-UA"/>
        </w:rPr>
        <w:t xml:space="preserve">разом з цим </w:t>
      </w:r>
      <w:r w:rsidRPr="00F616D0">
        <w:rPr>
          <w:rFonts w:ascii="Times New Roman" w:hAnsi="Times New Roman" w:cs="Times New Roman"/>
          <w:sz w:val="28"/>
          <w:lang w:val="uk-UA"/>
        </w:rPr>
        <w:t xml:space="preserve"> руйнував німецький тил.</w:t>
      </w:r>
    </w:p>
    <w:p w14:paraId="1EF6570F" w14:textId="77777777" w:rsidR="004E5FBC"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Окупанти стали на шлях нищення паростків українського відродження і майже повсюди закрили національні школи</w:t>
      </w:r>
      <w:r w:rsidR="004E5FBC" w:rsidRPr="00F616D0">
        <w:rPr>
          <w:rStyle w:val="a9"/>
          <w:rFonts w:ascii="Times New Roman" w:hAnsi="Times New Roman" w:cs="Times New Roman"/>
          <w:sz w:val="28"/>
          <w:lang w:val="uk-UA"/>
        </w:rPr>
        <w:footnoteReference w:id="53"/>
      </w:r>
      <w:r w:rsidR="004E5FBC" w:rsidRPr="00F616D0">
        <w:rPr>
          <w:rFonts w:ascii="Times New Roman" w:hAnsi="Times New Roman" w:cs="Times New Roman"/>
          <w:sz w:val="28"/>
          <w:lang w:val="uk-UA"/>
        </w:rPr>
        <w:t>.</w:t>
      </w:r>
    </w:p>
    <w:p w14:paraId="6B769318" w14:textId="337E3F95"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Слід наголосити на тому, що цивільна адміністрація не відразу почала керувати на території РКУ. На початку війни керуючу функцію виконувала військова влада. Її юрисдикція сягала 200 км від лінії фронту. Вся ця територія , яка була захоплена німцями у перші місяці війни була розділена на три частини: Північ, Середина, Південь. Як ми розуміємо, головна мета військових – це війна і просування далі на схід. </w:t>
      </w:r>
      <w:r w:rsidR="00783237">
        <w:rPr>
          <w:rFonts w:ascii="Times New Roman" w:hAnsi="Times New Roman" w:cs="Times New Roman"/>
          <w:sz w:val="28"/>
          <w:lang w:val="uk-UA"/>
        </w:rPr>
        <w:t>З</w:t>
      </w:r>
      <w:r w:rsidRPr="00F616D0">
        <w:rPr>
          <w:rFonts w:ascii="Times New Roman" w:hAnsi="Times New Roman" w:cs="Times New Roman"/>
          <w:sz w:val="28"/>
          <w:lang w:val="uk-UA"/>
        </w:rPr>
        <w:t xml:space="preserve">адля забезпечення спокійного тилу вони вживали відповідні мери. Оскільки військові мали більше глузду аніж нацистська бюрократія, вони в значній мірі віддали справу </w:t>
      </w:r>
      <w:r w:rsidR="00783237">
        <w:rPr>
          <w:rFonts w:ascii="Times New Roman" w:hAnsi="Times New Roman" w:cs="Times New Roman"/>
          <w:sz w:val="28"/>
          <w:lang w:val="uk-UA"/>
        </w:rPr>
        <w:t xml:space="preserve">керування </w:t>
      </w:r>
      <w:r w:rsidRPr="00F616D0">
        <w:rPr>
          <w:rFonts w:ascii="Times New Roman" w:hAnsi="Times New Roman" w:cs="Times New Roman"/>
          <w:sz w:val="28"/>
          <w:lang w:val="uk-UA"/>
        </w:rPr>
        <w:t xml:space="preserve"> територією в руки місцевих активістів, які були національно свідомі. </w:t>
      </w:r>
    </w:p>
    <w:p w14:paraId="3EF5E5D9" w14:textId="52F214D8"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Завдяки цьому була відносно швидко налагоджена шкільна справа, наскільки вона могла бути вдалою в умовах війни, розрухи. У деяких </w:t>
      </w:r>
      <w:proofErr w:type="spellStart"/>
      <w:r w:rsidRPr="00F616D0">
        <w:rPr>
          <w:rFonts w:ascii="Times New Roman" w:hAnsi="Times New Roman" w:cs="Times New Roman"/>
          <w:sz w:val="28"/>
          <w:lang w:val="uk-UA"/>
        </w:rPr>
        <w:t>генеральбецірках</w:t>
      </w:r>
      <w:proofErr w:type="spellEnd"/>
      <w:r w:rsidRPr="00F616D0">
        <w:rPr>
          <w:rFonts w:ascii="Times New Roman" w:hAnsi="Times New Roman" w:cs="Times New Roman"/>
          <w:sz w:val="28"/>
          <w:lang w:val="uk-UA"/>
        </w:rPr>
        <w:t xml:space="preserve"> РКУ в осені 1941 року були відкрити школи. </w:t>
      </w:r>
      <w:r w:rsidR="00783237" w:rsidRPr="00F616D0">
        <w:rPr>
          <w:rFonts w:ascii="Times New Roman" w:hAnsi="Times New Roman" w:cs="Times New Roman"/>
          <w:sz w:val="28"/>
          <w:lang w:val="uk-UA"/>
        </w:rPr>
        <w:t xml:space="preserve">Німецькі війська зайняли </w:t>
      </w:r>
      <w:proofErr w:type="spellStart"/>
      <w:r w:rsidR="00783237" w:rsidRPr="00F616D0">
        <w:rPr>
          <w:rFonts w:ascii="Times New Roman" w:hAnsi="Times New Roman" w:cs="Times New Roman"/>
          <w:sz w:val="28"/>
          <w:lang w:val="uk-UA"/>
        </w:rPr>
        <w:t>Сенжари</w:t>
      </w:r>
      <w:proofErr w:type="spellEnd"/>
      <w:r w:rsidR="00783237" w:rsidRPr="00F616D0">
        <w:rPr>
          <w:rFonts w:ascii="Times New Roman" w:hAnsi="Times New Roman" w:cs="Times New Roman"/>
          <w:sz w:val="28"/>
          <w:lang w:val="uk-UA"/>
        </w:rPr>
        <w:t xml:space="preserve"> </w:t>
      </w:r>
      <w:r w:rsidR="00931B0A">
        <w:rPr>
          <w:rFonts w:ascii="Times New Roman" w:hAnsi="Times New Roman" w:cs="Times New Roman"/>
          <w:sz w:val="28"/>
          <w:lang w:val="uk-UA"/>
        </w:rPr>
        <w:t xml:space="preserve">(генеральна округа  «Житомир») </w:t>
      </w:r>
      <w:r w:rsidR="00783237" w:rsidRPr="00F616D0">
        <w:rPr>
          <w:rFonts w:ascii="Times New Roman" w:hAnsi="Times New Roman" w:cs="Times New Roman"/>
          <w:sz w:val="28"/>
          <w:lang w:val="uk-UA"/>
        </w:rPr>
        <w:t>13 вересня 1941 р., а школи відкрито 7 жовтня 1941 р.</w:t>
      </w:r>
      <w:r w:rsidR="00783237">
        <w:rPr>
          <w:rFonts w:ascii="Times New Roman" w:hAnsi="Times New Roman" w:cs="Times New Roman"/>
          <w:sz w:val="28"/>
          <w:lang w:val="uk-UA"/>
        </w:rPr>
        <w:t xml:space="preserve"> Через три </w:t>
      </w:r>
      <w:r w:rsidRPr="00F616D0">
        <w:rPr>
          <w:rFonts w:ascii="Times New Roman" w:hAnsi="Times New Roman" w:cs="Times New Roman"/>
          <w:sz w:val="28"/>
          <w:lang w:val="uk-UA"/>
        </w:rPr>
        <w:t xml:space="preserve">тижні після німецької окупації повністю працювали всі школи. </w:t>
      </w:r>
    </w:p>
    <w:p w14:paraId="7A7F7F7C"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У щомісячному звіті за жовтень 1941 наводиться факт існування на території майбутнього РКУ 2.500 народних шкіл. У кількох районах , де була військова адміністрація, крім народних шкіл, було також відкрито семирічні (так звані «неповносередні») та десятирічні (повносередні) школи.</w:t>
      </w:r>
    </w:p>
    <w:p w14:paraId="084AA718" w14:textId="4F8CAC0B"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Німецьке командування не погоджувалося з вимогами Е.</w:t>
      </w:r>
      <w:r w:rsidR="00471D52">
        <w:rPr>
          <w:rFonts w:ascii="Times New Roman" w:hAnsi="Times New Roman" w:cs="Times New Roman"/>
          <w:sz w:val="28"/>
          <w:lang w:val="uk-UA"/>
        </w:rPr>
        <w:t> </w:t>
      </w:r>
      <w:r w:rsidRPr="00F616D0">
        <w:rPr>
          <w:rFonts w:ascii="Times New Roman" w:hAnsi="Times New Roman" w:cs="Times New Roman"/>
          <w:sz w:val="28"/>
          <w:lang w:val="uk-UA"/>
        </w:rPr>
        <w:t xml:space="preserve">Коха про закриття шкіл, оскільки вважало, що це відштовхне місцеве населення від співпраці з німцями і приведе їх до співпраці з партизанами (що і сталося пізніше). Таке поєднання партизан і місцевого населення </w:t>
      </w:r>
      <w:r w:rsidR="00471D52">
        <w:rPr>
          <w:rFonts w:ascii="Times New Roman" w:hAnsi="Times New Roman" w:cs="Times New Roman"/>
          <w:sz w:val="28"/>
          <w:lang w:val="uk-UA"/>
        </w:rPr>
        <w:t xml:space="preserve">могло </w:t>
      </w:r>
      <w:r w:rsidRPr="00F616D0">
        <w:rPr>
          <w:rFonts w:ascii="Times New Roman" w:hAnsi="Times New Roman" w:cs="Times New Roman"/>
          <w:sz w:val="28"/>
          <w:lang w:val="uk-UA"/>
        </w:rPr>
        <w:t xml:space="preserve"> послабити тил. </w:t>
      </w:r>
    </w:p>
    <w:p w14:paraId="32F8FEB0"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Військові вважали, що закриття шкіл залишить багато молоді у бездіяльності, а багато вчителів – без праці. Вони стверджували, що українська молодь бажає вищої, кращої і повнішої освіти А цього їй навіть не забороняв російський більшовизм. Військові стверджували, що закриття шкіл зробить українську молодь ворогом Німеччини. </w:t>
      </w:r>
    </w:p>
    <w:p w14:paraId="154F7DE8" w14:textId="77777777" w:rsidR="00C60040" w:rsidRPr="00F616D0" w:rsidRDefault="00C60040"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Ми знаємо, що до їхньої думки не прислухалися, і цим скористалася більшовицька пропаганда. У грудні 1942 року  на конференції в Берліні речники німецького військового командування виступили з гострою критикою ідеї закриття шкіл в Україні  що мало наслідком велике розчарування серед українського населення.</w:t>
      </w:r>
    </w:p>
    <w:p w14:paraId="259DEA33" w14:textId="77777777" w:rsidR="0083356E" w:rsidRPr="00F616D0" w:rsidRDefault="0083356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Ми</w:t>
      </w:r>
      <w:r w:rsidR="00C60040" w:rsidRPr="00F616D0">
        <w:rPr>
          <w:rFonts w:ascii="Times New Roman" w:hAnsi="Times New Roman" w:cs="Times New Roman"/>
          <w:sz w:val="28"/>
          <w:lang w:val="uk-UA"/>
        </w:rPr>
        <w:t xml:space="preserve"> побачили, що існували протиріччя між райхскомісаром, райхсміністром, військовою адміністрацією у галузі освіти. </w:t>
      </w:r>
      <w:proofErr w:type="spellStart"/>
      <w:r w:rsidRPr="00F616D0">
        <w:rPr>
          <w:rFonts w:ascii="Times New Roman" w:hAnsi="Times New Roman" w:cs="Times New Roman"/>
          <w:sz w:val="28"/>
          <w:lang w:val="uk-UA"/>
        </w:rPr>
        <w:t>А. </w:t>
      </w:r>
      <w:r w:rsidR="00C60040" w:rsidRPr="00F616D0">
        <w:rPr>
          <w:rFonts w:ascii="Times New Roman" w:hAnsi="Times New Roman" w:cs="Times New Roman"/>
          <w:sz w:val="28"/>
          <w:lang w:val="uk-UA"/>
        </w:rPr>
        <w:t>Розенб</w:t>
      </w:r>
      <w:proofErr w:type="spellEnd"/>
      <w:r w:rsidR="00C60040" w:rsidRPr="00F616D0">
        <w:rPr>
          <w:rFonts w:ascii="Times New Roman" w:hAnsi="Times New Roman" w:cs="Times New Roman"/>
          <w:sz w:val="28"/>
          <w:lang w:val="uk-UA"/>
        </w:rPr>
        <w:t xml:space="preserve">ерг намагався виправити ситуацію з нестачею фахівців в певних галузях, але </w:t>
      </w:r>
      <w:r w:rsidRPr="00F616D0">
        <w:rPr>
          <w:rFonts w:ascii="Times New Roman" w:hAnsi="Times New Roman" w:cs="Times New Roman"/>
          <w:sz w:val="28"/>
          <w:lang w:val="uk-UA"/>
        </w:rPr>
        <w:t>Е. </w:t>
      </w:r>
      <w:r w:rsidR="00C60040" w:rsidRPr="00F616D0">
        <w:rPr>
          <w:rFonts w:ascii="Times New Roman" w:hAnsi="Times New Roman" w:cs="Times New Roman"/>
          <w:sz w:val="28"/>
          <w:lang w:val="uk-UA"/>
        </w:rPr>
        <w:t xml:space="preserve">Кох робив протилежне. </w:t>
      </w:r>
    </w:p>
    <w:p w14:paraId="362E73DB" w14:textId="31B317E9" w:rsidR="0083356E" w:rsidRPr="00F616D0" w:rsidRDefault="0083356E" w:rsidP="00C6004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Це протиріччя і ненависть райхскомісара до українців </w:t>
      </w:r>
      <w:r w:rsidR="00471D52">
        <w:rPr>
          <w:rFonts w:ascii="Times New Roman" w:hAnsi="Times New Roman" w:cs="Times New Roman"/>
          <w:sz w:val="28"/>
          <w:lang w:val="uk-UA"/>
        </w:rPr>
        <w:t xml:space="preserve">звели нанівець </w:t>
      </w:r>
      <w:r w:rsidRPr="00F616D0">
        <w:rPr>
          <w:rFonts w:ascii="Times New Roman" w:hAnsi="Times New Roman" w:cs="Times New Roman"/>
          <w:sz w:val="28"/>
          <w:lang w:val="uk-UA"/>
        </w:rPr>
        <w:t xml:space="preserve"> спробу відродження</w:t>
      </w:r>
      <w:r w:rsidR="00471D52">
        <w:rPr>
          <w:rFonts w:ascii="Times New Roman" w:hAnsi="Times New Roman" w:cs="Times New Roman"/>
          <w:sz w:val="28"/>
          <w:lang w:val="uk-UA"/>
        </w:rPr>
        <w:t xml:space="preserve"> і розбудови</w:t>
      </w:r>
      <w:r w:rsidRPr="00F616D0">
        <w:rPr>
          <w:rFonts w:ascii="Times New Roman" w:hAnsi="Times New Roman" w:cs="Times New Roman"/>
          <w:sz w:val="28"/>
          <w:lang w:val="uk-UA"/>
        </w:rPr>
        <w:t xml:space="preserve"> шкільної освіти на території Райхскомісаріату «Україна». </w:t>
      </w:r>
    </w:p>
    <w:p w14:paraId="2F1F5D6B" w14:textId="77777777" w:rsidR="00243909" w:rsidRPr="00F616D0" w:rsidRDefault="00243909" w:rsidP="00C60040">
      <w:pPr>
        <w:spacing w:after="0" w:line="360" w:lineRule="auto"/>
        <w:ind w:firstLine="709"/>
        <w:jc w:val="both"/>
        <w:rPr>
          <w:rFonts w:ascii="Times New Roman" w:hAnsi="Times New Roman" w:cs="Times New Roman"/>
          <w:sz w:val="28"/>
          <w:lang w:val="uk-UA"/>
        </w:rPr>
      </w:pPr>
    </w:p>
    <w:p w14:paraId="614FA8F0" w14:textId="77777777" w:rsidR="00243909" w:rsidRPr="00F616D0" w:rsidRDefault="00AC0CF4" w:rsidP="00AC0CF4">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2.2. Плани нацистів щодо розбудови системи шкіл на території  Райхскомісаріату «Україна»</w:t>
      </w:r>
    </w:p>
    <w:p w14:paraId="4810DB93"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вже згадувалося у попередньому </w:t>
      </w:r>
      <w:r w:rsidR="000021FE" w:rsidRPr="00F616D0">
        <w:rPr>
          <w:rFonts w:ascii="Times New Roman" w:hAnsi="Times New Roman" w:cs="Times New Roman"/>
          <w:sz w:val="28"/>
          <w:lang w:val="uk-UA"/>
        </w:rPr>
        <w:t>під</w:t>
      </w:r>
      <w:r w:rsidRPr="00F616D0">
        <w:rPr>
          <w:rFonts w:ascii="Times New Roman" w:hAnsi="Times New Roman" w:cs="Times New Roman"/>
          <w:sz w:val="28"/>
          <w:lang w:val="uk-UA"/>
        </w:rPr>
        <w:t>розділі, система шкіл виникла ще тоді, коли на території РКУ керували військові, приблизно у перші півроку після вторгнення на територію УРСР.</w:t>
      </w:r>
    </w:p>
    <w:p w14:paraId="49C46ED1"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 рапортів про стан шкільництва в окремих округах ми можемо дізнатися, що на територіях під військовою адміністрацією, не зважаючи на те, що там було відкрито додаткові школи, число народних шкіл залишилося майже незмінним, або навіть у порівнянні зі школами, які там існували раніше, зросло.</w:t>
      </w:r>
    </w:p>
    <w:p w14:paraId="0FDC2EA8"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Полтав</w:t>
      </w:r>
      <w:r w:rsidR="000021FE" w:rsidRPr="00F616D0">
        <w:rPr>
          <w:rFonts w:ascii="Times New Roman" w:hAnsi="Times New Roman" w:cs="Times New Roman"/>
          <w:sz w:val="28"/>
          <w:lang w:val="uk-UA"/>
        </w:rPr>
        <w:t>ському районі</w:t>
      </w:r>
      <w:r w:rsidRPr="00F616D0">
        <w:rPr>
          <w:rFonts w:ascii="Times New Roman" w:hAnsi="Times New Roman" w:cs="Times New Roman"/>
          <w:sz w:val="28"/>
          <w:lang w:val="uk-UA"/>
        </w:rPr>
        <w:t xml:space="preserve"> під час правління більшовиків</w:t>
      </w:r>
      <w:r w:rsidR="000021FE" w:rsidRPr="00F616D0">
        <w:rPr>
          <w:rFonts w:ascii="Times New Roman" w:hAnsi="Times New Roman" w:cs="Times New Roman"/>
          <w:sz w:val="28"/>
          <w:lang w:val="uk-UA"/>
        </w:rPr>
        <w:t xml:space="preserve"> діяло</w:t>
      </w:r>
      <w:r w:rsidRPr="00F616D0">
        <w:rPr>
          <w:rFonts w:ascii="Times New Roman" w:hAnsi="Times New Roman" w:cs="Times New Roman"/>
          <w:sz w:val="28"/>
          <w:lang w:val="uk-UA"/>
        </w:rPr>
        <w:t xml:space="preserve"> 73 школи (включно з середніми і неповно-середніми школами). На </w:t>
      </w:r>
      <w:r w:rsidR="000021FE" w:rsidRPr="00F616D0">
        <w:rPr>
          <w:rFonts w:ascii="Times New Roman" w:hAnsi="Times New Roman" w:cs="Times New Roman"/>
          <w:sz w:val="28"/>
          <w:lang w:val="uk-UA"/>
        </w:rPr>
        <w:t xml:space="preserve">1 лютого </w:t>
      </w:r>
      <w:r w:rsidRPr="00F616D0">
        <w:rPr>
          <w:rFonts w:ascii="Times New Roman" w:hAnsi="Times New Roman" w:cs="Times New Roman"/>
          <w:sz w:val="28"/>
          <w:lang w:val="uk-UA"/>
        </w:rPr>
        <w:t>1942 р. під німецькою військовою владою було відкрито 65 народних шкіл.</w:t>
      </w:r>
    </w:p>
    <w:p w14:paraId="0CF697A2"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районах </w:t>
      </w:r>
      <w:proofErr w:type="spellStart"/>
      <w:r w:rsidRPr="00F616D0">
        <w:rPr>
          <w:rFonts w:ascii="Times New Roman" w:hAnsi="Times New Roman" w:cs="Times New Roman"/>
          <w:sz w:val="28"/>
          <w:lang w:val="uk-UA"/>
        </w:rPr>
        <w:t>Опошня</w:t>
      </w:r>
      <w:proofErr w:type="spellEnd"/>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Котівка</w:t>
      </w:r>
      <w:proofErr w:type="spellEnd"/>
      <w:r w:rsidRPr="00F616D0">
        <w:rPr>
          <w:rFonts w:ascii="Times New Roman" w:hAnsi="Times New Roman" w:cs="Times New Roman"/>
          <w:sz w:val="28"/>
          <w:lang w:val="uk-UA"/>
        </w:rPr>
        <w:t xml:space="preserve"> було відкрито шкіл навіть трохи більше, аніж під час панування більшовиків. Звісно, що це було заслуга місцевих активістів, а не німецьких вояків. </w:t>
      </w:r>
    </w:p>
    <w:p w14:paraId="6B23E8F5" w14:textId="781E55BE"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Для порівнянні візьмемо </w:t>
      </w:r>
      <w:r w:rsidR="000021FE" w:rsidRPr="00F616D0">
        <w:rPr>
          <w:rFonts w:ascii="Times New Roman" w:hAnsi="Times New Roman" w:cs="Times New Roman"/>
          <w:sz w:val="28"/>
          <w:lang w:val="uk-UA"/>
        </w:rPr>
        <w:t>округу «</w:t>
      </w:r>
      <w:r w:rsidRPr="00F616D0">
        <w:rPr>
          <w:rFonts w:ascii="Times New Roman" w:hAnsi="Times New Roman" w:cs="Times New Roman"/>
          <w:sz w:val="28"/>
          <w:lang w:val="uk-UA"/>
        </w:rPr>
        <w:t>Житомир</w:t>
      </w:r>
      <w:r w:rsidR="000021FE"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яка була під цивільною адміністрацією </w:t>
      </w:r>
      <w:r w:rsidR="000021FE" w:rsidRPr="00F616D0">
        <w:rPr>
          <w:rFonts w:ascii="Times New Roman" w:hAnsi="Times New Roman" w:cs="Times New Roman"/>
          <w:sz w:val="28"/>
          <w:lang w:val="uk-UA"/>
        </w:rPr>
        <w:t>яка</w:t>
      </w:r>
      <w:r w:rsidRPr="00F616D0">
        <w:rPr>
          <w:rFonts w:ascii="Times New Roman" w:hAnsi="Times New Roman" w:cs="Times New Roman"/>
          <w:sz w:val="28"/>
          <w:lang w:val="uk-UA"/>
        </w:rPr>
        <w:t xml:space="preserve"> була змушена виконувати суперечливі вказівки </w:t>
      </w:r>
      <w:proofErr w:type="spellStart"/>
      <w:r w:rsidRPr="00F616D0">
        <w:rPr>
          <w:rFonts w:ascii="Times New Roman" w:hAnsi="Times New Roman" w:cs="Times New Roman"/>
          <w:sz w:val="28"/>
          <w:lang w:val="uk-UA"/>
        </w:rPr>
        <w:t>А.</w:t>
      </w:r>
      <w:r w:rsidR="00471D52">
        <w:rPr>
          <w:rFonts w:ascii="Times New Roman" w:hAnsi="Times New Roman" w:cs="Times New Roman"/>
          <w:sz w:val="28"/>
          <w:lang w:val="uk-UA"/>
        </w:rPr>
        <w:t> </w:t>
      </w:r>
      <w:proofErr w:type="spellEnd"/>
      <w:r w:rsidRPr="00F616D0">
        <w:rPr>
          <w:rFonts w:ascii="Times New Roman" w:hAnsi="Times New Roman" w:cs="Times New Roman"/>
          <w:sz w:val="28"/>
          <w:lang w:val="uk-UA"/>
        </w:rPr>
        <w:t>Розенберга і Е.</w:t>
      </w:r>
      <w:r w:rsidR="00471D52">
        <w:rPr>
          <w:rFonts w:ascii="Times New Roman" w:hAnsi="Times New Roman" w:cs="Times New Roman"/>
          <w:sz w:val="28"/>
          <w:lang w:val="uk-UA"/>
        </w:rPr>
        <w:t> </w:t>
      </w:r>
      <w:r w:rsidRPr="00F616D0">
        <w:rPr>
          <w:rFonts w:ascii="Times New Roman" w:hAnsi="Times New Roman" w:cs="Times New Roman"/>
          <w:sz w:val="28"/>
          <w:lang w:val="uk-UA"/>
        </w:rPr>
        <w:t>Коха, змушен</w:t>
      </w:r>
      <w:r w:rsidR="000021FE" w:rsidRPr="00F616D0">
        <w:rPr>
          <w:rFonts w:ascii="Times New Roman" w:hAnsi="Times New Roman" w:cs="Times New Roman"/>
          <w:sz w:val="28"/>
          <w:lang w:val="uk-UA"/>
        </w:rPr>
        <w:t>а</w:t>
      </w:r>
      <w:r w:rsidRPr="00F616D0">
        <w:rPr>
          <w:rFonts w:ascii="Times New Roman" w:hAnsi="Times New Roman" w:cs="Times New Roman"/>
          <w:sz w:val="28"/>
          <w:lang w:val="uk-UA"/>
        </w:rPr>
        <w:t xml:space="preserve"> бул</w:t>
      </w:r>
      <w:r w:rsidR="000021FE" w:rsidRPr="00F616D0">
        <w:rPr>
          <w:rFonts w:ascii="Times New Roman" w:hAnsi="Times New Roman" w:cs="Times New Roman"/>
          <w:sz w:val="28"/>
          <w:lang w:val="uk-UA"/>
        </w:rPr>
        <w:t>а</w:t>
      </w:r>
      <w:r w:rsidRPr="00F616D0">
        <w:rPr>
          <w:rFonts w:ascii="Times New Roman" w:hAnsi="Times New Roman" w:cs="Times New Roman"/>
          <w:sz w:val="28"/>
          <w:lang w:val="uk-UA"/>
        </w:rPr>
        <w:t xml:space="preserve"> лавірувати між двома центрами сили в РКУ.</w:t>
      </w:r>
    </w:p>
    <w:p w14:paraId="5BACE74D"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Науковцям відомий звіт </w:t>
      </w:r>
      <w:r w:rsidR="000021FE" w:rsidRPr="00F616D0">
        <w:rPr>
          <w:rFonts w:ascii="Times New Roman" w:hAnsi="Times New Roman" w:cs="Times New Roman"/>
          <w:sz w:val="28"/>
          <w:lang w:val="uk-UA"/>
        </w:rPr>
        <w:t>генералькомісара</w:t>
      </w:r>
      <w:r w:rsidRPr="00F616D0">
        <w:rPr>
          <w:rFonts w:ascii="Times New Roman" w:hAnsi="Times New Roman" w:cs="Times New Roman"/>
          <w:sz w:val="28"/>
          <w:lang w:val="uk-UA"/>
        </w:rPr>
        <w:t xml:space="preserve"> Житомира від </w:t>
      </w:r>
      <w:r w:rsidR="000021FE" w:rsidRPr="00F616D0">
        <w:rPr>
          <w:rFonts w:ascii="Times New Roman" w:hAnsi="Times New Roman" w:cs="Times New Roman"/>
          <w:sz w:val="28"/>
          <w:lang w:val="uk-UA"/>
        </w:rPr>
        <w:t xml:space="preserve">березня </w:t>
      </w:r>
      <w:r w:rsidRPr="00F616D0">
        <w:rPr>
          <w:rFonts w:ascii="Times New Roman" w:hAnsi="Times New Roman" w:cs="Times New Roman"/>
          <w:sz w:val="28"/>
          <w:lang w:val="uk-UA"/>
        </w:rPr>
        <w:t xml:space="preserve">1943, в якому описується розвиток шкільної справи з травня 1942 року. За попередній період звіт </w:t>
      </w:r>
      <w:r w:rsidR="000021FE" w:rsidRPr="00F616D0">
        <w:rPr>
          <w:rFonts w:ascii="Times New Roman" w:hAnsi="Times New Roman" w:cs="Times New Roman"/>
          <w:sz w:val="28"/>
          <w:lang w:val="uk-UA"/>
        </w:rPr>
        <w:t>генералькомісара</w:t>
      </w:r>
      <w:r w:rsidRPr="00F616D0">
        <w:rPr>
          <w:rFonts w:ascii="Times New Roman" w:hAnsi="Times New Roman" w:cs="Times New Roman"/>
          <w:sz w:val="28"/>
          <w:lang w:val="uk-UA"/>
        </w:rPr>
        <w:t xml:space="preserve"> не знайдений, або його взагалі не існує, оскільки територія була під військовою адміністрацією. Число чотирирічних народних шкіл в ґенеральбецірку </w:t>
      </w:r>
      <w:r w:rsidR="00CE0D50" w:rsidRPr="00F616D0">
        <w:rPr>
          <w:rFonts w:ascii="Times New Roman" w:hAnsi="Times New Roman" w:cs="Times New Roman"/>
          <w:sz w:val="28"/>
          <w:lang w:val="uk-UA"/>
        </w:rPr>
        <w:t>«</w:t>
      </w:r>
      <w:r w:rsidRPr="00F616D0">
        <w:rPr>
          <w:rFonts w:ascii="Times New Roman" w:hAnsi="Times New Roman" w:cs="Times New Roman"/>
          <w:sz w:val="28"/>
          <w:lang w:val="uk-UA"/>
        </w:rPr>
        <w:t>Житомир</w:t>
      </w:r>
      <w:r w:rsidR="00CE0D50"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на 29</w:t>
      </w:r>
      <w:r w:rsidR="00CE0D50" w:rsidRPr="00F616D0">
        <w:rPr>
          <w:rFonts w:ascii="Times New Roman" w:hAnsi="Times New Roman" w:cs="Times New Roman"/>
          <w:sz w:val="28"/>
          <w:lang w:val="uk-UA"/>
        </w:rPr>
        <w:t xml:space="preserve"> березня </w:t>
      </w:r>
      <w:r w:rsidRPr="00F616D0">
        <w:rPr>
          <w:rFonts w:ascii="Times New Roman" w:hAnsi="Times New Roman" w:cs="Times New Roman"/>
          <w:sz w:val="28"/>
          <w:lang w:val="uk-UA"/>
        </w:rPr>
        <w:t>1943 р. дорівнює 2.297</w:t>
      </w:r>
      <w:r w:rsidR="00CE0D50" w:rsidRPr="00F616D0">
        <w:rPr>
          <w:rFonts w:ascii="Times New Roman" w:hAnsi="Times New Roman" w:cs="Times New Roman"/>
          <w:sz w:val="28"/>
          <w:lang w:val="uk-UA"/>
        </w:rPr>
        <w:t xml:space="preserve">, а  загальне число учнів  249.343, кількість </w:t>
      </w:r>
      <w:r w:rsidRPr="00F616D0">
        <w:rPr>
          <w:rFonts w:ascii="Times New Roman" w:hAnsi="Times New Roman" w:cs="Times New Roman"/>
          <w:sz w:val="28"/>
          <w:lang w:val="uk-UA"/>
        </w:rPr>
        <w:t>вчителів  6.040</w:t>
      </w:r>
      <w:r w:rsidR="00CE0D50" w:rsidRPr="00F616D0">
        <w:rPr>
          <w:rStyle w:val="a9"/>
          <w:rFonts w:ascii="Times New Roman" w:hAnsi="Times New Roman" w:cs="Times New Roman"/>
          <w:sz w:val="28"/>
          <w:lang w:val="uk-UA"/>
        </w:rPr>
        <w:footnoteReference w:id="54"/>
      </w:r>
      <w:r w:rsidR="00CE0D50" w:rsidRPr="00F616D0">
        <w:rPr>
          <w:rFonts w:ascii="Times New Roman" w:hAnsi="Times New Roman" w:cs="Times New Roman"/>
          <w:sz w:val="28"/>
          <w:lang w:val="uk-UA"/>
        </w:rPr>
        <w:t>. Т</w:t>
      </w:r>
      <w:r w:rsidRPr="00F616D0">
        <w:rPr>
          <w:rFonts w:ascii="Times New Roman" w:hAnsi="Times New Roman" w:cs="Times New Roman"/>
          <w:sz w:val="28"/>
          <w:lang w:val="uk-UA"/>
        </w:rPr>
        <w:t xml:space="preserve">аким чином, близько 80% молоді округу «Житомир» відвідувало школу. </w:t>
      </w:r>
    </w:p>
    <w:p w14:paraId="13326F2F"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Складною була ситуацію зі шкільними будівлями. Часто-густо, особливо в південній і східній частинах РКУ, вони були зайняті під казарми для військових. Незважаючи на це, школи відкривалися в адміністративних приміщеннях, які ущільнювалися. Треба нагадати, що йдеться про місцеву адміністрацію, яка сама наполягала на розвиткові шкільної справи задля відродження національної свідомості </w:t>
      </w:r>
      <w:r w:rsidR="00CE0D50" w:rsidRPr="00F616D0">
        <w:rPr>
          <w:rFonts w:ascii="Times New Roman" w:hAnsi="Times New Roman" w:cs="Times New Roman"/>
          <w:sz w:val="28"/>
          <w:lang w:val="uk-UA"/>
        </w:rPr>
        <w:t>у</w:t>
      </w:r>
      <w:r w:rsidRPr="00F616D0">
        <w:rPr>
          <w:rFonts w:ascii="Times New Roman" w:hAnsi="Times New Roman" w:cs="Times New Roman"/>
          <w:sz w:val="28"/>
          <w:lang w:val="uk-UA"/>
        </w:rPr>
        <w:t xml:space="preserve"> молоді.</w:t>
      </w:r>
    </w:p>
    <w:p w14:paraId="10E01B5E" w14:textId="03D534BC"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Німецькі окупанти, які проводи</w:t>
      </w:r>
      <w:r w:rsidR="00CE0D50" w:rsidRPr="00F616D0">
        <w:rPr>
          <w:rFonts w:ascii="Times New Roman" w:hAnsi="Times New Roman" w:cs="Times New Roman"/>
          <w:sz w:val="28"/>
          <w:lang w:val="uk-UA"/>
        </w:rPr>
        <w:t xml:space="preserve">ли знищення євреїв, більшовиків, </w:t>
      </w:r>
      <w:r w:rsidRPr="00F616D0">
        <w:rPr>
          <w:rFonts w:ascii="Times New Roman" w:hAnsi="Times New Roman" w:cs="Times New Roman"/>
          <w:sz w:val="28"/>
          <w:lang w:val="uk-UA"/>
        </w:rPr>
        <w:t xml:space="preserve">вселяли страх в місцевих. Незважаючи на цій страх, активні діячі насмілювалися  домагатися виселення військових з шкільних будівель. </w:t>
      </w:r>
      <w:r w:rsidR="00471D52">
        <w:rPr>
          <w:rFonts w:ascii="Times New Roman" w:hAnsi="Times New Roman" w:cs="Times New Roman"/>
          <w:sz w:val="28"/>
          <w:lang w:val="uk-UA"/>
        </w:rPr>
        <w:t>Дослідники наводять</w:t>
      </w:r>
      <w:r w:rsidRPr="00F616D0">
        <w:rPr>
          <w:rFonts w:ascii="Times New Roman" w:hAnsi="Times New Roman" w:cs="Times New Roman"/>
          <w:sz w:val="28"/>
          <w:lang w:val="uk-UA"/>
        </w:rPr>
        <w:t xml:space="preserve"> рапорт з міста Миколаїв, з якого </w:t>
      </w:r>
      <w:r w:rsidR="00471D52">
        <w:rPr>
          <w:rFonts w:ascii="Times New Roman" w:hAnsi="Times New Roman" w:cs="Times New Roman"/>
          <w:sz w:val="28"/>
          <w:lang w:val="uk-UA"/>
        </w:rPr>
        <w:t>можна</w:t>
      </w:r>
      <w:r w:rsidRPr="00F616D0">
        <w:rPr>
          <w:rFonts w:ascii="Times New Roman" w:hAnsi="Times New Roman" w:cs="Times New Roman"/>
          <w:sz w:val="28"/>
          <w:lang w:val="uk-UA"/>
        </w:rPr>
        <w:t xml:space="preserve"> </w:t>
      </w:r>
      <w:r w:rsidR="00471D52">
        <w:rPr>
          <w:rFonts w:ascii="Times New Roman" w:hAnsi="Times New Roman" w:cs="Times New Roman"/>
          <w:sz w:val="28"/>
          <w:lang w:val="uk-UA"/>
        </w:rPr>
        <w:t>побачити</w:t>
      </w:r>
      <w:r w:rsidRPr="00F616D0">
        <w:rPr>
          <w:rFonts w:ascii="Times New Roman" w:hAnsi="Times New Roman" w:cs="Times New Roman"/>
          <w:sz w:val="28"/>
          <w:lang w:val="uk-UA"/>
        </w:rPr>
        <w:t xml:space="preserve">, що підрозділи вермахту були переселені з будівель окремих шкіл, щоб надати можливість школярам почати навчальний рік. </w:t>
      </w:r>
    </w:p>
    <w:p w14:paraId="0086AEF5"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 іншого боку, відомі випадки, коли шкільні будівлі знищувалися большовістським підпіллям щоб завадити національному українському відродженню. </w:t>
      </w:r>
    </w:p>
    <w:p w14:paraId="49F29D42"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Що ж торкається навчальних планів, то у народних школах навчання мало обмежуватися тільки до читання, писання, арифметики та ручних робіт. </w:t>
      </w:r>
    </w:p>
    <w:p w14:paraId="7B87C5EA" w14:textId="31394A31"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Незвичним явищем</w:t>
      </w:r>
      <w:r w:rsidR="009E7700">
        <w:rPr>
          <w:rFonts w:ascii="Times New Roman" w:hAnsi="Times New Roman" w:cs="Times New Roman"/>
          <w:sz w:val="28"/>
          <w:lang w:val="uk-UA"/>
        </w:rPr>
        <w:t xml:space="preserve"> для місцевих мешканців</w:t>
      </w:r>
      <w:r w:rsidRPr="00F616D0">
        <w:rPr>
          <w:rFonts w:ascii="Times New Roman" w:hAnsi="Times New Roman" w:cs="Times New Roman"/>
          <w:sz w:val="28"/>
          <w:lang w:val="uk-UA"/>
        </w:rPr>
        <w:t xml:space="preserve"> було те, що нацисти дозволили релігію у школі. Звісно, що християнські попи завжди раді обслуговувати будь-яку владу</w:t>
      </w:r>
      <w:r w:rsidR="009E7700">
        <w:rPr>
          <w:rFonts w:ascii="Times New Roman" w:hAnsi="Times New Roman" w:cs="Times New Roman"/>
          <w:sz w:val="28"/>
          <w:lang w:val="uk-UA"/>
        </w:rPr>
        <w:t xml:space="preserve"> заради</w:t>
      </w:r>
      <w:r w:rsidRPr="00F616D0">
        <w:rPr>
          <w:rFonts w:ascii="Times New Roman" w:hAnsi="Times New Roman" w:cs="Times New Roman"/>
          <w:sz w:val="28"/>
          <w:lang w:val="uk-UA"/>
        </w:rPr>
        <w:t xml:space="preserve"> підтримк</w:t>
      </w:r>
      <w:r w:rsidR="009E7700">
        <w:rPr>
          <w:rFonts w:ascii="Times New Roman" w:hAnsi="Times New Roman" w:cs="Times New Roman"/>
          <w:sz w:val="28"/>
          <w:lang w:val="uk-UA"/>
        </w:rPr>
        <w:t>и</w:t>
      </w:r>
      <w:r w:rsidR="00CE0D50" w:rsidRPr="00F616D0">
        <w:rPr>
          <w:rFonts w:ascii="Times New Roman" w:hAnsi="Times New Roman" w:cs="Times New Roman"/>
          <w:sz w:val="28"/>
          <w:lang w:val="uk-UA"/>
        </w:rPr>
        <w:t xml:space="preserve"> з її боку. Одна частина</w:t>
      </w:r>
      <w:r w:rsidRPr="00F616D0">
        <w:rPr>
          <w:rFonts w:ascii="Times New Roman" w:hAnsi="Times New Roman" w:cs="Times New Roman"/>
          <w:sz w:val="28"/>
          <w:lang w:val="uk-UA"/>
        </w:rPr>
        <w:t xml:space="preserve"> поп</w:t>
      </w:r>
      <w:r w:rsidR="00CE0D50" w:rsidRPr="00F616D0">
        <w:rPr>
          <w:rFonts w:ascii="Times New Roman" w:hAnsi="Times New Roman" w:cs="Times New Roman"/>
          <w:sz w:val="28"/>
          <w:lang w:val="uk-UA"/>
        </w:rPr>
        <w:t>ів</w:t>
      </w:r>
      <w:r w:rsidRPr="00F616D0">
        <w:rPr>
          <w:rFonts w:ascii="Times New Roman" w:hAnsi="Times New Roman" w:cs="Times New Roman"/>
          <w:sz w:val="28"/>
          <w:lang w:val="uk-UA"/>
        </w:rPr>
        <w:t xml:space="preserve"> обслуговували нацистів, </w:t>
      </w:r>
      <w:r w:rsidR="00CE0D50" w:rsidRPr="00F616D0">
        <w:rPr>
          <w:rFonts w:ascii="Times New Roman" w:hAnsi="Times New Roman" w:cs="Times New Roman"/>
          <w:sz w:val="28"/>
          <w:lang w:val="uk-UA"/>
        </w:rPr>
        <w:t>інша частина</w:t>
      </w:r>
      <w:r w:rsidRPr="00F616D0">
        <w:rPr>
          <w:rFonts w:ascii="Times New Roman" w:hAnsi="Times New Roman" w:cs="Times New Roman"/>
          <w:sz w:val="28"/>
          <w:lang w:val="uk-UA"/>
        </w:rPr>
        <w:t xml:space="preserve"> – більшовиків. Нацисти вважали, що потурання забобонам місцевого населення, зможе на певний час відвести увагу населення від протидії окупантам. </w:t>
      </w:r>
    </w:p>
    <w:p w14:paraId="22C09E9E"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Навчальну програму, тобто години та перелік предметів для шкіл РКУ розробив педагогічний інститут в Ставрополі. Оскільки він находився біля лінії фронту, відповідальною за нього була військова адміністрація. Вона ж </w:t>
      </w:r>
      <w:r w:rsidR="00CE0D50" w:rsidRPr="00F616D0">
        <w:rPr>
          <w:rFonts w:ascii="Times New Roman" w:hAnsi="Times New Roman" w:cs="Times New Roman"/>
          <w:sz w:val="28"/>
          <w:lang w:val="uk-UA"/>
        </w:rPr>
        <w:t>і</w:t>
      </w:r>
      <w:r w:rsidRPr="00F616D0">
        <w:rPr>
          <w:rFonts w:ascii="Times New Roman" w:hAnsi="Times New Roman" w:cs="Times New Roman"/>
          <w:sz w:val="28"/>
          <w:lang w:val="uk-UA"/>
        </w:rPr>
        <w:t xml:space="preserve"> направила цей план, у грудні 1942 року, на узгодження в Міністерство окупованих східних територій. Фахівці міністерству мали перевірити його з політичної точки зору та затвердити. </w:t>
      </w:r>
    </w:p>
    <w:p w14:paraId="5291C992" w14:textId="263892F0"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ми говорили вище, нагляд за функціонуванням шкіл мав забезпечити </w:t>
      </w:r>
      <w:proofErr w:type="spellStart"/>
      <w:r w:rsidRPr="00F616D0">
        <w:rPr>
          <w:rFonts w:ascii="Times New Roman" w:hAnsi="Times New Roman" w:cs="Times New Roman"/>
          <w:sz w:val="28"/>
          <w:lang w:val="uk-UA"/>
        </w:rPr>
        <w:t>гебіт</w:t>
      </w:r>
      <w:r w:rsidR="00DE0D80">
        <w:rPr>
          <w:rFonts w:ascii="Times New Roman" w:hAnsi="Times New Roman" w:cs="Times New Roman"/>
          <w:sz w:val="28"/>
          <w:lang w:val="uk-UA"/>
        </w:rPr>
        <w:t>с</w:t>
      </w:r>
      <w:r w:rsidRPr="00F616D0">
        <w:rPr>
          <w:rFonts w:ascii="Times New Roman" w:hAnsi="Times New Roman" w:cs="Times New Roman"/>
          <w:sz w:val="28"/>
          <w:lang w:val="uk-UA"/>
        </w:rPr>
        <w:t>комісар</w:t>
      </w:r>
      <w:proofErr w:type="spellEnd"/>
      <w:r w:rsidRPr="00F616D0">
        <w:rPr>
          <w:rFonts w:ascii="Times New Roman" w:hAnsi="Times New Roman" w:cs="Times New Roman"/>
          <w:sz w:val="28"/>
          <w:lang w:val="uk-UA"/>
        </w:rPr>
        <w:t xml:space="preserve"> за допомогою </w:t>
      </w:r>
      <w:proofErr w:type="spellStart"/>
      <w:r w:rsidRPr="00F616D0">
        <w:rPr>
          <w:rFonts w:ascii="Times New Roman" w:hAnsi="Times New Roman" w:cs="Times New Roman"/>
          <w:sz w:val="28"/>
          <w:lang w:val="uk-UA"/>
        </w:rPr>
        <w:t>гебіт</w:t>
      </w:r>
      <w:r w:rsidR="00DE0D80">
        <w:rPr>
          <w:rFonts w:ascii="Times New Roman" w:hAnsi="Times New Roman" w:cs="Times New Roman"/>
          <w:sz w:val="28"/>
          <w:lang w:val="uk-UA"/>
        </w:rPr>
        <w:t>с</w:t>
      </w:r>
      <w:r w:rsidRPr="00F616D0">
        <w:rPr>
          <w:rFonts w:ascii="Times New Roman" w:hAnsi="Times New Roman" w:cs="Times New Roman"/>
          <w:sz w:val="28"/>
          <w:lang w:val="uk-UA"/>
        </w:rPr>
        <w:t>інспекторів</w:t>
      </w:r>
      <w:proofErr w:type="spellEnd"/>
      <w:r w:rsidRPr="00F616D0">
        <w:rPr>
          <w:rFonts w:ascii="Times New Roman" w:hAnsi="Times New Roman" w:cs="Times New Roman"/>
          <w:sz w:val="28"/>
          <w:lang w:val="uk-UA"/>
        </w:rPr>
        <w:t xml:space="preserve">. Вони перевіряли окремі повіти і контролювали фахове функціонування шкіл. Свої спостереження та побажання стосовно покращення процесу навчання вони доповідали </w:t>
      </w:r>
      <w:proofErr w:type="spellStart"/>
      <w:r w:rsidR="00DE0D80">
        <w:rPr>
          <w:rFonts w:ascii="Times New Roman" w:hAnsi="Times New Roman" w:cs="Times New Roman"/>
          <w:sz w:val="28"/>
          <w:lang w:val="uk-UA"/>
        </w:rPr>
        <w:t>г</w:t>
      </w:r>
      <w:r w:rsidRPr="00F616D0">
        <w:rPr>
          <w:rFonts w:ascii="Times New Roman" w:hAnsi="Times New Roman" w:cs="Times New Roman"/>
          <w:sz w:val="28"/>
          <w:lang w:val="uk-UA"/>
        </w:rPr>
        <w:t>ебітскомісарам</w:t>
      </w:r>
      <w:proofErr w:type="spellEnd"/>
      <w:r w:rsidRPr="00F616D0">
        <w:rPr>
          <w:rFonts w:ascii="Times New Roman" w:hAnsi="Times New Roman" w:cs="Times New Roman"/>
          <w:sz w:val="28"/>
          <w:lang w:val="uk-UA"/>
        </w:rPr>
        <w:t xml:space="preserve"> усно або у листах.</w:t>
      </w:r>
    </w:p>
    <w:p w14:paraId="3DEECC64" w14:textId="77777777" w:rsidR="001F13E3"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що ж мали звертати увагу ці інспектори під час відвідування шкіл? Вони спостерігали чи належним чином здійснюється виконання наступних виховних завдань школи: підготовка до праці, пильність, любов до охайності та порядку, гігієна, послух батькам. А також «повага до визволителя України від більшовицького ярма  Адольфа Гітлера і до німецького народу з його високою</w:t>
      </w:r>
    </w:p>
    <w:p w14:paraId="0D23F6D1" w14:textId="77777777" w:rsidR="001F13E3" w:rsidRPr="00F616D0" w:rsidRDefault="00AC0CF4" w:rsidP="001F13E3">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культурою, та співпраця в остаточному знищенні більшовизму»</w:t>
      </w:r>
      <w:r w:rsidR="001F13E3" w:rsidRPr="00F616D0">
        <w:rPr>
          <w:rStyle w:val="a9"/>
          <w:rFonts w:ascii="Times New Roman" w:hAnsi="Times New Roman" w:cs="Times New Roman"/>
          <w:sz w:val="28"/>
          <w:lang w:val="uk-UA"/>
        </w:rPr>
        <w:footnoteReference w:id="55"/>
      </w:r>
      <w:r w:rsidR="001F13E3" w:rsidRPr="00F616D0">
        <w:rPr>
          <w:rFonts w:ascii="Times New Roman" w:hAnsi="Times New Roman" w:cs="Times New Roman"/>
          <w:sz w:val="28"/>
          <w:lang w:val="uk-UA"/>
        </w:rPr>
        <w:t>.</w:t>
      </w:r>
    </w:p>
    <w:p w14:paraId="37C06547" w14:textId="30319671" w:rsidR="001F13E3"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 короткий строк було проведено переатестацію вчителів. Вищезгадана перевірка інспекторами шкіл дала наступній відгук про рівень цього </w:t>
      </w:r>
      <w:proofErr w:type="spellStart"/>
      <w:r w:rsidRPr="00F616D0">
        <w:rPr>
          <w:rFonts w:ascii="Times New Roman" w:hAnsi="Times New Roman" w:cs="Times New Roman"/>
          <w:sz w:val="28"/>
          <w:lang w:val="uk-UA"/>
        </w:rPr>
        <w:lastRenderedPageBreak/>
        <w:t>перевишколу</w:t>
      </w:r>
      <w:proofErr w:type="spellEnd"/>
      <w:r w:rsidRPr="00F616D0">
        <w:rPr>
          <w:rFonts w:ascii="Times New Roman" w:hAnsi="Times New Roman" w:cs="Times New Roman"/>
          <w:sz w:val="28"/>
          <w:lang w:val="uk-UA"/>
        </w:rPr>
        <w:t xml:space="preserve"> вчителів: «</w:t>
      </w:r>
      <w:r w:rsidR="003756DF" w:rsidRPr="003756DF">
        <w:rPr>
          <w:rFonts w:ascii="Times New Roman" w:hAnsi="Times New Roman" w:cs="Times New Roman"/>
          <w:sz w:val="28"/>
          <w:lang w:val="uk-UA"/>
        </w:rPr>
        <w:t>Через перевірку шкільного навчання склалося враження, що незважаючи на часто незадовільні шкільні приміщення та нестачу шкільних підручників, вчителі працюють пильно. Методичний процес в загальному відповідає нашим німецьким вимогам. Діти добре розуміють значення сучасної боротьби проти більшовизму і становище фюрера у цій боротьбі</w:t>
      </w:r>
      <w:r w:rsidRPr="00F616D0">
        <w:rPr>
          <w:rFonts w:ascii="Times New Roman" w:hAnsi="Times New Roman" w:cs="Times New Roman"/>
          <w:sz w:val="28"/>
          <w:lang w:val="uk-UA"/>
        </w:rPr>
        <w:t>»</w:t>
      </w:r>
      <w:r w:rsidR="001F13E3" w:rsidRPr="00F616D0">
        <w:rPr>
          <w:rStyle w:val="a9"/>
          <w:rFonts w:ascii="Times New Roman" w:hAnsi="Times New Roman" w:cs="Times New Roman"/>
          <w:sz w:val="28"/>
          <w:lang w:val="uk-UA"/>
        </w:rPr>
        <w:footnoteReference w:id="56"/>
      </w:r>
      <w:r w:rsidR="001F13E3" w:rsidRPr="00F616D0">
        <w:rPr>
          <w:rFonts w:ascii="Times New Roman" w:hAnsi="Times New Roman" w:cs="Times New Roman"/>
          <w:sz w:val="28"/>
          <w:lang w:val="uk-UA"/>
        </w:rPr>
        <w:t>.</w:t>
      </w:r>
    </w:p>
    <w:p w14:paraId="6AFA14DB" w14:textId="77777777" w:rsidR="001F13E3" w:rsidRPr="00F616D0" w:rsidRDefault="00AC0CF4" w:rsidP="00AC0CF4">
      <w:pPr>
        <w:spacing w:after="0" w:line="360" w:lineRule="auto"/>
        <w:ind w:firstLine="709"/>
        <w:jc w:val="both"/>
        <w:rPr>
          <w:rFonts w:ascii="Times New Roman" w:hAnsi="Times New Roman" w:cs="Times New Roman"/>
          <w:i/>
          <w:sz w:val="28"/>
          <w:lang w:val="uk-UA"/>
        </w:rPr>
      </w:pPr>
      <w:r w:rsidRPr="00F616D0">
        <w:rPr>
          <w:rFonts w:ascii="Times New Roman" w:hAnsi="Times New Roman" w:cs="Times New Roman"/>
          <w:sz w:val="28"/>
          <w:lang w:val="uk-UA"/>
        </w:rPr>
        <w:t>Згідно з програмою розробленою у Ставрополі, мова навчання в РКУ мала бути українська, на окупованих територіях Росії – російська</w:t>
      </w:r>
      <w:r w:rsidR="001F13E3" w:rsidRPr="00F616D0">
        <w:rPr>
          <w:rStyle w:val="a9"/>
          <w:rFonts w:ascii="Times New Roman" w:hAnsi="Times New Roman" w:cs="Times New Roman"/>
          <w:sz w:val="28"/>
          <w:lang w:val="uk-UA"/>
        </w:rPr>
        <w:footnoteReference w:id="57"/>
      </w:r>
      <w:r w:rsidRPr="00F616D0">
        <w:rPr>
          <w:rFonts w:ascii="Times New Roman" w:hAnsi="Times New Roman" w:cs="Times New Roman"/>
          <w:sz w:val="28"/>
          <w:lang w:val="uk-UA"/>
        </w:rPr>
        <w:t xml:space="preserve">. </w:t>
      </w:r>
    </w:p>
    <w:p w14:paraId="16FEFB04" w14:textId="77777777" w:rsidR="00AC0CF4" w:rsidRPr="00F616D0" w:rsidRDefault="001F13E3"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w:t>
      </w:r>
      <w:r w:rsidR="00AC0CF4" w:rsidRPr="00F616D0">
        <w:rPr>
          <w:rFonts w:ascii="Times New Roman" w:hAnsi="Times New Roman" w:cs="Times New Roman"/>
          <w:sz w:val="28"/>
          <w:lang w:val="uk-UA"/>
        </w:rPr>
        <w:t xml:space="preserve">авіть в тих регіонах РКУ, де панувала російська мова, українська мова була обов’язкова для вивчення. </w:t>
      </w:r>
      <w:proofErr w:type="spellStart"/>
      <w:r w:rsidRPr="00F616D0">
        <w:rPr>
          <w:rFonts w:ascii="Times New Roman" w:hAnsi="Times New Roman" w:cs="Times New Roman"/>
          <w:sz w:val="28"/>
          <w:lang w:val="uk-UA"/>
        </w:rPr>
        <w:t>А. </w:t>
      </w:r>
      <w:r w:rsidR="00AC0CF4" w:rsidRPr="00F616D0">
        <w:rPr>
          <w:rFonts w:ascii="Times New Roman" w:hAnsi="Times New Roman" w:cs="Times New Roman"/>
          <w:sz w:val="28"/>
          <w:lang w:val="uk-UA"/>
        </w:rPr>
        <w:t>Розенб</w:t>
      </w:r>
      <w:proofErr w:type="spellEnd"/>
      <w:r w:rsidR="00AC0CF4" w:rsidRPr="00F616D0">
        <w:rPr>
          <w:rFonts w:ascii="Times New Roman" w:hAnsi="Times New Roman" w:cs="Times New Roman"/>
          <w:sz w:val="28"/>
          <w:lang w:val="uk-UA"/>
        </w:rPr>
        <w:t xml:space="preserve">ерг згадував про таку ситуацію в великих містах і на Донбасі. Він мотивував це рішення тим, що треба надати українцям перевагу перед росіянами щоб вони відданіше працювали на перемогу Райху. В росіянах же німецька влада бачила носіїв більшовизму. Треба підкреслити, що українізація відбувалася не примусово, а з оглядом на конкретні обставини. Прикладом може слугувати рапорт </w:t>
      </w:r>
      <w:proofErr w:type="spellStart"/>
      <w:r w:rsidR="00AC0CF4" w:rsidRPr="00F616D0">
        <w:rPr>
          <w:rFonts w:ascii="Times New Roman" w:hAnsi="Times New Roman" w:cs="Times New Roman"/>
          <w:sz w:val="28"/>
          <w:lang w:val="uk-UA"/>
        </w:rPr>
        <w:t>генералькомісару</w:t>
      </w:r>
      <w:proofErr w:type="spellEnd"/>
      <w:r w:rsidR="00AC0CF4" w:rsidRPr="00F616D0">
        <w:rPr>
          <w:rFonts w:ascii="Times New Roman" w:hAnsi="Times New Roman" w:cs="Times New Roman"/>
          <w:sz w:val="28"/>
          <w:lang w:val="uk-UA"/>
        </w:rPr>
        <w:t xml:space="preserve"> із Житомиру, що в північних районах його округи, де більшість населення складали етнічні білоруси, навчання у школах в</w:t>
      </w:r>
      <w:r w:rsidRPr="00F616D0">
        <w:rPr>
          <w:rFonts w:ascii="Times New Roman" w:hAnsi="Times New Roman" w:cs="Times New Roman"/>
          <w:sz w:val="28"/>
          <w:lang w:val="uk-UA"/>
        </w:rPr>
        <w:t>ідбувалося російською мовою. М</w:t>
      </w:r>
      <w:r w:rsidR="00AC0CF4" w:rsidRPr="00F616D0">
        <w:rPr>
          <w:rFonts w:ascii="Times New Roman" w:hAnsi="Times New Roman" w:cs="Times New Roman"/>
          <w:sz w:val="28"/>
          <w:lang w:val="uk-UA"/>
        </w:rPr>
        <w:t>и можемо зробити висновок, що нацисти боролися саме з росіянами, як носіями більшовизму, а не з російською мовою.</w:t>
      </w:r>
    </w:p>
    <w:p w14:paraId="4EF079D5" w14:textId="0150BB0B" w:rsidR="00AC0CF4" w:rsidRPr="00F616D0" w:rsidRDefault="009E7700" w:rsidP="00AC0CF4">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Великою</w:t>
      </w:r>
      <w:r w:rsidR="00AC0CF4" w:rsidRPr="00F616D0">
        <w:rPr>
          <w:rFonts w:ascii="Times New Roman" w:hAnsi="Times New Roman" w:cs="Times New Roman"/>
          <w:sz w:val="28"/>
          <w:lang w:val="uk-UA"/>
        </w:rPr>
        <w:t xml:space="preserve"> </w:t>
      </w:r>
      <w:r>
        <w:rPr>
          <w:rFonts w:ascii="Times New Roman" w:hAnsi="Times New Roman" w:cs="Times New Roman"/>
          <w:sz w:val="28"/>
          <w:lang w:val="uk-UA"/>
        </w:rPr>
        <w:t>перешкодою</w:t>
      </w:r>
      <w:r w:rsidR="00AC0CF4" w:rsidRPr="00F616D0">
        <w:rPr>
          <w:rFonts w:ascii="Times New Roman" w:hAnsi="Times New Roman" w:cs="Times New Roman"/>
          <w:sz w:val="28"/>
          <w:lang w:val="uk-UA"/>
        </w:rPr>
        <w:t xml:space="preserve"> на шляху розвитку шкільної освіти був нестаток навчальних матеріалів. У навчанні бракувало загальних навчальних засобів - нестача зошитів, приладів для писання (перо), олівців, таблиць, паперу. Особливо важкою виглядала ситуація зі шкільними підручниками. Радянські підручники було заборонено вживати; навіть букварі та підручники з арифметики бо вважалися наповненими більшовицькою пропагандою. Нацистська влада наказала знищити ці підручники. </w:t>
      </w:r>
    </w:p>
    <w:p w14:paraId="7A7EAEC0"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Створити новий підручник – складна справа. Насамперед треба скласти сам</w:t>
      </w:r>
      <w:r w:rsidR="001F13E3" w:rsidRPr="00F616D0">
        <w:rPr>
          <w:rFonts w:ascii="Times New Roman" w:hAnsi="Times New Roman" w:cs="Times New Roman"/>
          <w:sz w:val="28"/>
          <w:lang w:val="uk-UA"/>
        </w:rPr>
        <w:t>і</w:t>
      </w:r>
      <w:r w:rsidRPr="00F616D0">
        <w:rPr>
          <w:rFonts w:ascii="Times New Roman" w:hAnsi="Times New Roman" w:cs="Times New Roman"/>
          <w:sz w:val="28"/>
          <w:lang w:val="uk-UA"/>
        </w:rPr>
        <w:t xml:space="preserve"> підручник</w:t>
      </w:r>
      <w:r w:rsidR="001F13E3" w:rsidRPr="00F616D0">
        <w:rPr>
          <w:rFonts w:ascii="Times New Roman" w:hAnsi="Times New Roman" w:cs="Times New Roman"/>
          <w:sz w:val="28"/>
          <w:lang w:val="uk-UA"/>
        </w:rPr>
        <w:t>и</w:t>
      </w:r>
      <w:r w:rsidRPr="00F616D0">
        <w:rPr>
          <w:rFonts w:ascii="Times New Roman" w:hAnsi="Times New Roman" w:cs="Times New Roman"/>
          <w:sz w:val="28"/>
          <w:lang w:val="uk-UA"/>
        </w:rPr>
        <w:t xml:space="preserve"> з багатьох предметів, потім надрукувати їх у відповідній кількості. Враховуючи нестачу паперу та військові дії, завдання випуску нових підручників було неможливо виконати. Тому часто місцева адміністрація обмежувалася тим, що найбільш радянізовані сторінки підручників видалялися і в такому вигляді використовувалися в навчальному процесі. </w:t>
      </w:r>
    </w:p>
    <w:p w14:paraId="6902FBCD" w14:textId="11243658"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Крім цих загальних вад у справі друку нових підручників в німецьких документах можемо побачити ще одну, досить специфічну проблему – якій шрифт використати під час друку підручників. Існувала заборона </w:t>
      </w:r>
      <w:r w:rsidR="001F13E3" w:rsidRPr="00F616D0">
        <w:rPr>
          <w:rFonts w:ascii="Times New Roman" w:hAnsi="Times New Roman" w:cs="Times New Roman"/>
          <w:sz w:val="28"/>
          <w:lang w:val="uk-UA"/>
        </w:rPr>
        <w:t>А. </w:t>
      </w:r>
      <w:r w:rsidRPr="00F616D0">
        <w:rPr>
          <w:rFonts w:ascii="Times New Roman" w:hAnsi="Times New Roman" w:cs="Times New Roman"/>
          <w:sz w:val="28"/>
          <w:lang w:val="uk-UA"/>
        </w:rPr>
        <w:t>Гітлера використати кириличній друк для друку шкільних підручників. Е.</w:t>
      </w:r>
      <w:r w:rsidR="009E7700">
        <w:rPr>
          <w:rFonts w:ascii="Times New Roman" w:hAnsi="Times New Roman" w:cs="Times New Roman"/>
          <w:sz w:val="28"/>
          <w:lang w:val="uk-UA"/>
        </w:rPr>
        <w:t> </w:t>
      </w:r>
      <w:r w:rsidRPr="00F616D0">
        <w:rPr>
          <w:rFonts w:ascii="Times New Roman" w:hAnsi="Times New Roman" w:cs="Times New Roman"/>
          <w:sz w:val="28"/>
          <w:lang w:val="uk-UA"/>
        </w:rPr>
        <w:t>Кох наполягав на тому, щоб друкувати підручники не простим латинським шрифтом, а готичним, так зване «німецьке письмо». Тобто він наполягав на тому, щоб підручники друкувалися українською мовою готичним шрифтом. Це була абсурдна ідея, якій заперечували навіть німецькі фахівці з Слов’янського інституту Берлінського університету. У підсумку, ця дискусія дісталася висновку, що підручники треба друкувати українською мовою з використанням звичайного латинського шрифту. В реальному житті дослідники не знайшли спроб викладати в школах українську мову латинським шрифтом.</w:t>
      </w:r>
    </w:p>
    <w:p w14:paraId="3282D1A6" w14:textId="51ADFB4C"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Вище ми згадували позитивний відгук, який надали інспектори стосовно діяльності вчителів. Інші звіти показують важке становище вчителів. Вчитель заробляв 240 крб., а промисловий робітник 300-600 крб. Дещо пізніше ставку було збільшено на 12% при цьому погодинне навантаження було збільшено на 20%. На підставі звітів цивільної адміністрації </w:t>
      </w:r>
      <w:r w:rsidR="00555911">
        <w:rPr>
          <w:rFonts w:ascii="Times New Roman" w:hAnsi="Times New Roman" w:cs="Times New Roman"/>
          <w:sz w:val="28"/>
          <w:lang w:val="uk-UA"/>
        </w:rPr>
        <w:t xml:space="preserve">складно </w:t>
      </w:r>
      <w:r w:rsidRPr="00F616D0">
        <w:rPr>
          <w:rFonts w:ascii="Times New Roman" w:hAnsi="Times New Roman" w:cs="Times New Roman"/>
          <w:sz w:val="28"/>
          <w:lang w:val="uk-UA"/>
        </w:rPr>
        <w:t xml:space="preserve">зробити висновок про забезпеченість шкіл вчителями. В одних рапортах йдеться про те, що чисельність вчителів треба зменшити, бо замало учнів. В інших звітах зазначено, що на одного вчителя приходиться 150-200 учнів. </w:t>
      </w:r>
    </w:p>
    <w:p w14:paraId="5FB18F8A" w14:textId="4589BAD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підвищення кваліфікації вчителів були запроваджені робочі конференції або курси. Виявилась проблема, що більш досвідчені вчителі, через більшовицькі переконання, не мали великого бажання виховувати молодих </w:t>
      </w:r>
      <w:r w:rsidRPr="00F616D0">
        <w:rPr>
          <w:rFonts w:ascii="Times New Roman" w:hAnsi="Times New Roman" w:cs="Times New Roman"/>
          <w:sz w:val="28"/>
          <w:lang w:val="uk-UA"/>
        </w:rPr>
        <w:lastRenderedPageBreak/>
        <w:t xml:space="preserve">вчителів у новому, націонал-соціалістичному, дусі. Тому були </w:t>
      </w:r>
      <w:r w:rsidR="009E7700">
        <w:rPr>
          <w:rFonts w:ascii="Times New Roman" w:hAnsi="Times New Roman" w:cs="Times New Roman"/>
          <w:sz w:val="28"/>
          <w:lang w:val="uk-UA"/>
        </w:rPr>
        <w:t xml:space="preserve">запропоновані </w:t>
      </w:r>
      <w:r w:rsidRPr="00F616D0">
        <w:rPr>
          <w:rFonts w:ascii="Times New Roman" w:hAnsi="Times New Roman" w:cs="Times New Roman"/>
          <w:sz w:val="28"/>
          <w:lang w:val="uk-UA"/>
        </w:rPr>
        <w:t xml:space="preserve"> трирічні учительські семінари для виховання і перевиховання вчителів. </w:t>
      </w:r>
    </w:p>
    <w:p w14:paraId="39DC90DA" w14:textId="33022F52" w:rsidR="00AC0CF4" w:rsidRPr="00F616D0" w:rsidRDefault="001737F6" w:rsidP="00AC0CF4">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Ситуацію з нестатком педагогічних кадрів  погіршувало те, що п</w:t>
      </w:r>
      <w:r w:rsidR="00AC0CF4" w:rsidRPr="00F616D0">
        <w:rPr>
          <w:rFonts w:ascii="Times New Roman" w:hAnsi="Times New Roman" w:cs="Times New Roman"/>
          <w:sz w:val="28"/>
          <w:lang w:val="uk-UA"/>
        </w:rPr>
        <w:t xml:space="preserve">евну кількість вчителів було відправлено на роботу у Німеччину. В школах рекомендувалося залишати тих вчителів, які постраждали від радянської влади чи були націоналістично налаштовані. Вважалося, що вони будуть більш лояльними до нової влади. В майбутньому планувалося надавати вчителям посади директорів шкіл або шкільних інспекторів. Для цього були заплановані короткотермінові курси, в яких учасники отримували знання з педагогіки, основ адміністрування, шкільної дисципліни, поділу матеріалів для навчання. </w:t>
      </w:r>
    </w:p>
    <w:p w14:paraId="5DADCE5D"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Якщо говорити про фахові школи, то ситуація є складнішою. Тут ми стикаємось з ситуацією браку джерел, оскільки німецькі урядовці робили звіти відповідно до бажання керівництва, а не відповідно до реального стану речей. </w:t>
      </w:r>
    </w:p>
    <w:p w14:paraId="6FD2B773" w14:textId="4D6A6999" w:rsidR="00AC0CF4" w:rsidRPr="00F616D0" w:rsidRDefault="001737F6" w:rsidP="00AC0CF4">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Згідно звіту Е. </w:t>
      </w:r>
      <w:r w:rsidR="00AC0CF4" w:rsidRPr="00F616D0">
        <w:rPr>
          <w:rFonts w:ascii="Times New Roman" w:hAnsi="Times New Roman" w:cs="Times New Roman"/>
          <w:sz w:val="28"/>
          <w:lang w:val="uk-UA"/>
        </w:rPr>
        <w:t xml:space="preserve">Коха, кожного року чотирьохрічні школи закінчували близько 300.000 дітей. Далі серед дослідників існують </w:t>
      </w:r>
      <w:r>
        <w:rPr>
          <w:rFonts w:ascii="Times New Roman" w:hAnsi="Times New Roman" w:cs="Times New Roman"/>
          <w:sz w:val="28"/>
          <w:lang w:val="uk-UA"/>
        </w:rPr>
        <w:t xml:space="preserve">певні розбіжності. За схемою </w:t>
      </w:r>
      <w:proofErr w:type="spellStart"/>
      <w:r>
        <w:rPr>
          <w:rFonts w:ascii="Times New Roman" w:hAnsi="Times New Roman" w:cs="Times New Roman"/>
          <w:sz w:val="28"/>
          <w:lang w:val="uk-UA"/>
        </w:rPr>
        <w:t>А. </w:t>
      </w:r>
      <w:proofErr w:type="spellEnd"/>
      <w:r w:rsidR="00AC0CF4" w:rsidRPr="00F616D0">
        <w:rPr>
          <w:rFonts w:ascii="Times New Roman" w:hAnsi="Times New Roman" w:cs="Times New Roman"/>
          <w:sz w:val="28"/>
          <w:lang w:val="uk-UA"/>
        </w:rPr>
        <w:t>Розенберга після 4-х класів діти мали навчатися ще 3 роки</w:t>
      </w:r>
      <w:r>
        <w:rPr>
          <w:rFonts w:ascii="Times New Roman" w:hAnsi="Times New Roman" w:cs="Times New Roman"/>
          <w:sz w:val="28"/>
          <w:lang w:val="uk-UA"/>
        </w:rPr>
        <w:t xml:space="preserve"> у народній школі. Оскільки, Е. </w:t>
      </w:r>
      <w:r w:rsidR="00AC0CF4" w:rsidRPr="00F616D0">
        <w:rPr>
          <w:rFonts w:ascii="Times New Roman" w:hAnsi="Times New Roman" w:cs="Times New Roman"/>
          <w:sz w:val="28"/>
          <w:lang w:val="uk-UA"/>
        </w:rPr>
        <w:t>Кох заборонив 7-річне навчання і наказав, що освіту мають отримувати лише до 11 років, що ставало з українськими дітьми після цього часу – питання</w:t>
      </w:r>
      <w:r w:rsidR="005463A0">
        <w:rPr>
          <w:rFonts w:ascii="Times New Roman" w:hAnsi="Times New Roman" w:cs="Times New Roman"/>
          <w:sz w:val="28"/>
          <w:lang w:val="uk-UA"/>
        </w:rPr>
        <w:t xml:space="preserve"> для майбутнього дослідження</w:t>
      </w:r>
      <w:r w:rsidR="00AC0CF4" w:rsidRPr="00F616D0">
        <w:rPr>
          <w:rFonts w:ascii="Times New Roman" w:hAnsi="Times New Roman" w:cs="Times New Roman"/>
          <w:sz w:val="28"/>
          <w:lang w:val="uk-UA"/>
        </w:rPr>
        <w:t xml:space="preserve">. </w:t>
      </w:r>
    </w:p>
    <w:p w14:paraId="01D4A5AD" w14:textId="399D4CD1" w:rsidR="00AC0CF4" w:rsidRPr="00F616D0" w:rsidRDefault="00AC0CF4" w:rsidP="002653E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Інші дослідники вказують, що після завершення 4-річної школи, найкращі </w:t>
      </w:r>
      <w:r w:rsidR="005463A0">
        <w:rPr>
          <w:rFonts w:ascii="Times New Roman" w:hAnsi="Times New Roman" w:cs="Times New Roman"/>
          <w:sz w:val="28"/>
          <w:lang w:val="uk-UA"/>
        </w:rPr>
        <w:t xml:space="preserve">учні отримували </w:t>
      </w:r>
      <w:r w:rsidRPr="00F616D0">
        <w:rPr>
          <w:rFonts w:ascii="Times New Roman" w:hAnsi="Times New Roman" w:cs="Times New Roman"/>
          <w:sz w:val="28"/>
          <w:lang w:val="uk-UA"/>
        </w:rPr>
        <w:t xml:space="preserve"> право поступити в вищу ланку середньої школ</w:t>
      </w:r>
      <w:r w:rsidR="005463A0">
        <w:rPr>
          <w:rFonts w:ascii="Times New Roman" w:hAnsi="Times New Roman" w:cs="Times New Roman"/>
          <w:sz w:val="28"/>
          <w:lang w:val="uk-UA"/>
        </w:rPr>
        <w:t>и</w:t>
      </w:r>
      <w:r w:rsidRPr="00F616D0">
        <w:rPr>
          <w:rFonts w:ascii="Times New Roman" w:hAnsi="Times New Roman" w:cs="Times New Roman"/>
          <w:sz w:val="28"/>
          <w:lang w:val="uk-UA"/>
        </w:rPr>
        <w:t xml:space="preserve"> і отримувати</w:t>
      </w:r>
      <w:r w:rsidR="00C76FE8">
        <w:rPr>
          <w:rFonts w:ascii="Times New Roman" w:hAnsi="Times New Roman" w:cs="Times New Roman"/>
          <w:sz w:val="28"/>
          <w:lang w:val="uk-UA"/>
        </w:rPr>
        <w:t xml:space="preserve"> освіту ще три роки</w:t>
      </w:r>
      <w:r w:rsidRPr="00F616D0">
        <w:rPr>
          <w:rFonts w:ascii="Times New Roman" w:hAnsi="Times New Roman" w:cs="Times New Roman"/>
          <w:sz w:val="28"/>
          <w:lang w:val="uk-UA"/>
        </w:rPr>
        <w:t xml:space="preserve">. На нашу думку, ситуація </w:t>
      </w:r>
      <w:r w:rsidR="00C76FE8">
        <w:rPr>
          <w:rFonts w:ascii="Times New Roman" w:hAnsi="Times New Roman" w:cs="Times New Roman"/>
          <w:sz w:val="28"/>
          <w:lang w:val="uk-UA"/>
        </w:rPr>
        <w:t>залежала</w:t>
      </w:r>
      <w:r w:rsidRPr="00F616D0">
        <w:rPr>
          <w:rFonts w:ascii="Times New Roman" w:hAnsi="Times New Roman" w:cs="Times New Roman"/>
          <w:sz w:val="28"/>
          <w:lang w:val="uk-UA"/>
        </w:rPr>
        <w:t xml:space="preserve"> від того, наскільки</w:t>
      </w:r>
      <w:r w:rsidR="00874755" w:rsidRPr="00F616D0">
        <w:rPr>
          <w:rFonts w:ascii="Times New Roman" w:hAnsi="Times New Roman" w:cs="Times New Roman"/>
          <w:sz w:val="28"/>
          <w:lang w:val="uk-UA"/>
        </w:rPr>
        <w:t xml:space="preserve"> чітко</w:t>
      </w:r>
      <w:r w:rsidRPr="00F616D0">
        <w:rPr>
          <w:rFonts w:ascii="Times New Roman" w:hAnsi="Times New Roman" w:cs="Times New Roman"/>
          <w:sz w:val="28"/>
          <w:lang w:val="uk-UA"/>
        </w:rPr>
        <w:t xml:space="preserve"> </w:t>
      </w:r>
      <w:r w:rsidR="00874755" w:rsidRPr="00F616D0">
        <w:rPr>
          <w:rFonts w:ascii="Times New Roman" w:hAnsi="Times New Roman" w:cs="Times New Roman"/>
          <w:sz w:val="28"/>
          <w:lang w:val="uk-UA"/>
        </w:rPr>
        <w:t>керівник конкретної генеральної округи</w:t>
      </w:r>
      <w:r w:rsidRPr="00F616D0">
        <w:rPr>
          <w:rFonts w:ascii="Times New Roman" w:hAnsi="Times New Roman" w:cs="Times New Roman"/>
          <w:sz w:val="28"/>
          <w:lang w:val="uk-UA"/>
        </w:rPr>
        <w:t xml:space="preserve"> виконували накази Е.</w:t>
      </w:r>
      <w:r w:rsidR="00C76FE8">
        <w:rPr>
          <w:rFonts w:ascii="Times New Roman" w:hAnsi="Times New Roman" w:cs="Times New Roman"/>
          <w:sz w:val="28"/>
          <w:lang w:val="uk-UA"/>
        </w:rPr>
        <w:t> </w:t>
      </w:r>
      <w:r w:rsidRPr="00F616D0">
        <w:rPr>
          <w:rFonts w:ascii="Times New Roman" w:hAnsi="Times New Roman" w:cs="Times New Roman"/>
          <w:sz w:val="28"/>
          <w:lang w:val="uk-UA"/>
        </w:rPr>
        <w:t xml:space="preserve">Коха або </w:t>
      </w:r>
      <w:proofErr w:type="spellStart"/>
      <w:r w:rsidRPr="00F616D0">
        <w:rPr>
          <w:rFonts w:ascii="Times New Roman" w:hAnsi="Times New Roman" w:cs="Times New Roman"/>
          <w:sz w:val="28"/>
          <w:lang w:val="uk-UA"/>
        </w:rPr>
        <w:t>А.</w:t>
      </w:r>
      <w:r w:rsidR="00C76FE8">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Розенберга. </w:t>
      </w:r>
      <w:r w:rsidR="00874755" w:rsidRPr="00F616D0">
        <w:rPr>
          <w:rFonts w:ascii="Times New Roman" w:hAnsi="Times New Roman" w:cs="Times New Roman"/>
          <w:sz w:val="28"/>
          <w:lang w:val="uk-UA"/>
        </w:rPr>
        <w:t>В</w:t>
      </w:r>
      <w:r w:rsidRPr="00F616D0">
        <w:rPr>
          <w:rFonts w:ascii="Times New Roman" w:hAnsi="Times New Roman" w:cs="Times New Roman"/>
          <w:sz w:val="28"/>
          <w:lang w:val="uk-UA"/>
        </w:rPr>
        <w:t xml:space="preserve"> деяких округах існували семирічні школи, в деяких – лише чотирьохрічні. Відповідно, звітами з яких районів користувалися дослідники, на тому вони і робили свої висновки. </w:t>
      </w:r>
    </w:p>
    <w:p w14:paraId="55E48ABB" w14:textId="5D2626DA" w:rsidR="00AC0CF4" w:rsidRDefault="00AC0CF4" w:rsidP="002653E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Перейдемо до фахової освіти. В окремих </w:t>
      </w:r>
      <w:r w:rsidR="00874755" w:rsidRPr="00F616D0">
        <w:rPr>
          <w:rFonts w:ascii="Times New Roman" w:hAnsi="Times New Roman" w:cs="Times New Roman"/>
          <w:sz w:val="28"/>
          <w:lang w:val="uk-UA"/>
        </w:rPr>
        <w:t>округах</w:t>
      </w:r>
      <w:r w:rsidRPr="00F616D0">
        <w:rPr>
          <w:rFonts w:ascii="Times New Roman" w:hAnsi="Times New Roman" w:cs="Times New Roman"/>
          <w:sz w:val="28"/>
          <w:lang w:val="uk-UA"/>
        </w:rPr>
        <w:t xml:space="preserve"> доволі швидко після </w:t>
      </w:r>
    </w:p>
    <w:p w14:paraId="3BAAFA35" w14:textId="62F59656" w:rsidR="00AC0CF4" w:rsidRPr="00F616D0" w:rsidRDefault="00AC0CF4" w:rsidP="002653E0">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початку окупації відкривалися фахові школи. Знову ж таки, це залежало від </w:t>
      </w:r>
    </w:p>
    <w:p w14:paraId="294D9EAB" w14:textId="77777777" w:rsidR="00AC0CF4" w:rsidRPr="00F616D0" w:rsidRDefault="00AC0CF4" w:rsidP="00874755">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ініціативи місцевого населення, а військові просто не втручалися в цей процес.</w:t>
      </w:r>
    </w:p>
    <w:p w14:paraId="21CCD0AD"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 Як приклад, в районі </w:t>
      </w:r>
      <w:proofErr w:type="spellStart"/>
      <w:r w:rsidRPr="00F616D0">
        <w:rPr>
          <w:rFonts w:ascii="Times New Roman" w:hAnsi="Times New Roman" w:cs="Times New Roman"/>
          <w:sz w:val="28"/>
          <w:lang w:val="uk-UA"/>
        </w:rPr>
        <w:t>Диканка</w:t>
      </w:r>
      <w:proofErr w:type="spellEnd"/>
      <w:r w:rsidRPr="00F616D0">
        <w:rPr>
          <w:rFonts w:ascii="Times New Roman" w:hAnsi="Times New Roman" w:cs="Times New Roman"/>
          <w:sz w:val="28"/>
          <w:lang w:val="uk-UA"/>
        </w:rPr>
        <w:t xml:space="preserve"> була одна сільськогосподарська школа із 160 учнями, а в районі </w:t>
      </w:r>
      <w:proofErr w:type="spellStart"/>
      <w:r w:rsidRPr="00F616D0">
        <w:rPr>
          <w:rFonts w:ascii="Times New Roman" w:hAnsi="Times New Roman" w:cs="Times New Roman"/>
          <w:sz w:val="28"/>
          <w:lang w:val="uk-UA"/>
        </w:rPr>
        <w:t>Козельчина</w:t>
      </w:r>
      <w:proofErr w:type="spellEnd"/>
      <w:r w:rsidRPr="00F616D0">
        <w:rPr>
          <w:rFonts w:ascii="Times New Roman" w:hAnsi="Times New Roman" w:cs="Times New Roman"/>
          <w:sz w:val="28"/>
          <w:lang w:val="uk-UA"/>
        </w:rPr>
        <w:t xml:space="preserve">  2 середні школи. У Мелітополі існувала одна сільськогосподарська школа, а одна трирічна промислова школа мала бути відкрита невдовзі. У </w:t>
      </w:r>
      <w:proofErr w:type="spellStart"/>
      <w:r w:rsidRPr="00F616D0">
        <w:rPr>
          <w:rFonts w:ascii="Times New Roman" w:hAnsi="Times New Roman" w:cs="Times New Roman"/>
          <w:sz w:val="28"/>
          <w:lang w:val="uk-UA"/>
        </w:rPr>
        <w:t>Сталіно</w:t>
      </w:r>
      <w:proofErr w:type="spellEnd"/>
      <w:r w:rsidRPr="00F616D0">
        <w:rPr>
          <w:rFonts w:ascii="Times New Roman" w:hAnsi="Times New Roman" w:cs="Times New Roman"/>
          <w:sz w:val="28"/>
          <w:lang w:val="uk-UA"/>
        </w:rPr>
        <w:t xml:space="preserve"> місцеві активісти відкрили три професійні курси вищого типу. У Чернігові відкрили сільськогосподарську та механічну фахові школи, а в Рильську  сільськогосподарську фахову школу. У Фастові існували в 1942 році промислові школи для слюсарів, столярів, ковалів, а також для кравців і кравчинь. Також і в інших місцевостях були відкриті ремісничі та сільськогосподарські курси.</w:t>
      </w:r>
    </w:p>
    <w:p w14:paraId="496E4C6C" w14:textId="51811D80" w:rsidR="00874755"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території РКУ під керівництвом цивільної адміністрації також існували фахові школи. У Житомирі  технічні та промислові школи для будівників, вуличних механіків, електриків, цукрових техніків, а в </w:t>
      </w:r>
      <w:proofErr w:type="spellStart"/>
      <w:r w:rsidRPr="00F616D0">
        <w:rPr>
          <w:rFonts w:ascii="Times New Roman" w:hAnsi="Times New Roman" w:cs="Times New Roman"/>
          <w:sz w:val="28"/>
          <w:lang w:val="uk-UA"/>
        </w:rPr>
        <w:t>Іллінцях</w:t>
      </w:r>
      <w:proofErr w:type="spellEnd"/>
      <w:r w:rsidRPr="00F616D0">
        <w:rPr>
          <w:rFonts w:ascii="Times New Roman" w:hAnsi="Times New Roman" w:cs="Times New Roman"/>
          <w:sz w:val="28"/>
          <w:lang w:val="uk-UA"/>
        </w:rPr>
        <w:t xml:space="preserve">, Козятині, Гайсині та Бердичеві  ремісничі та промислові школи. Сільськогосподарські школи були відкриті в Житомирі, </w:t>
      </w:r>
      <w:proofErr w:type="spellStart"/>
      <w:r w:rsidR="002653E0" w:rsidRPr="00F616D0">
        <w:rPr>
          <w:rFonts w:ascii="Times New Roman" w:hAnsi="Times New Roman" w:cs="Times New Roman"/>
          <w:sz w:val="28"/>
          <w:lang w:val="uk-UA"/>
        </w:rPr>
        <w:t>Бердичіві</w:t>
      </w:r>
      <w:proofErr w:type="spellEnd"/>
      <w:r w:rsidRPr="00F616D0">
        <w:rPr>
          <w:rFonts w:ascii="Times New Roman" w:hAnsi="Times New Roman" w:cs="Times New Roman"/>
          <w:sz w:val="28"/>
          <w:lang w:val="uk-UA"/>
        </w:rPr>
        <w:t xml:space="preserve">, Вінниці, </w:t>
      </w:r>
      <w:proofErr w:type="spellStart"/>
      <w:r w:rsidRPr="00F616D0">
        <w:rPr>
          <w:rFonts w:ascii="Times New Roman" w:hAnsi="Times New Roman" w:cs="Times New Roman"/>
          <w:sz w:val="28"/>
          <w:lang w:val="uk-UA"/>
        </w:rPr>
        <w:t>Іллінцях</w:t>
      </w:r>
      <w:proofErr w:type="spellEnd"/>
      <w:r w:rsidRPr="00F616D0">
        <w:rPr>
          <w:rFonts w:ascii="Times New Roman" w:hAnsi="Times New Roman" w:cs="Times New Roman"/>
          <w:sz w:val="28"/>
          <w:lang w:val="uk-UA"/>
        </w:rPr>
        <w:t xml:space="preserve">, Миколаєві, Первомайську, а ремісничі і промислові  у Миколаєві, Херсоні, Олександрії та Кіровограді. У </w:t>
      </w:r>
      <w:r w:rsidR="00874755" w:rsidRPr="00F616D0">
        <w:rPr>
          <w:rFonts w:ascii="Times New Roman" w:hAnsi="Times New Roman" w:cs="Times New Roman"/>
          <w:sz w:val="28"/>
          <w:lang w:val="uk-UA"/>
        </w:rPr>
        <w:t xml:space="preserve">окрузі </w:t>
      </w:r>
      <w:r w:rsidRPr="00F616D0">
        <w:rPr>
          <w:rFonts w:ascii="Times New Roman" w:hAnsi="Times New Roman" w:cs="Times New Roman"/>
          <w:sz w:val="28"/>
          <w:lang w:val="uk-UA"/>
        </w:rPr>
        <w:t xml:space="preserve"> </w:t>
      </w:r>
      <w:r w:rsidR="00874755" w:rsidRPr="00F616D0">
        <w:rPr>
          <w:rFonts w:ascii="Times New Roman" w:hAnsi="Times New Roman" w:cs="Times New Roman"/>
          <w:sz w:val="28"/>
          <w:lang w:val="uk-UA"/>
        </w:rPr>
        <w:t>«</w:t>
      </w:r>
      <w:r w:rsidRPr="00F616D0">
        <w:rPr>
          <w:rFonts w:ascii="Times New Roman" w:hAnsi="Times New Roman" w:cs="Times New Roman"/>
          <w:sz w:val="28"/>
          <w:lang w:val="uk-UA"/>
        </w:rPr>
        <w:t>Житомир</w:t>
      </w:r>
      <w:r w:rsidR="00874755"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нараховувалося 41 фахово орієнтований курс. На них навчалося близько 5.000 учнів і викладало понад 300 вчителів. В </w:t>
      </w:r>
      <w:proofErr w:type="spellStart"/>
      <w:r w:rsidRPr="00F616D0">
        <w:rPr>
          <w:rFonts w:ascii="Times New Roman" w:hAnsi="Times New Roman" w:cs="Times New Roman"/>
          <w:sz w:val="28"/>
          <w:lang w:val="uk-UA"/>
        </w:rPr>
        <w:t>бецірку</w:t>
      </w:r>
      <w:proofErr w:type="spellEnd"/>
      <w:r w:rsidRPr="00F616D0">
        <w:rPr>
          <w:rFonts w:ascii="Times New Roman" w:hAnsi="Times New Roman" w:cs="Times New Roman"/>
          <w:sz w:val="28"/>
          <w:lang w:val="uk-UA"/>
        </w:rPr>
        <w:t xml:space="preserve"> Миколаїв  50 курсів. Існували агрономічні, ветеринарні фахові школи. Були фахові школи для тваринництва, трамвайної справи, залізничної</w:t>
      </w:r>
      <w:r w:rsidR="00874755" w:rsidRPr="00F616D0">
        <w:rPr>
          <w:rStyle w:val="a9"/>
          <w:rFonts w:ascii="Times New Roman" w:hAnsi="Times New Roman" w:cs="Times New Roman"/>
          <w:sz w:val="28"/>
          <w:lang w:val="uk-UA"/>
        </w:rPr>
        <w:footnoteReference w:id="58"/>
      </w:r>
      <w:r w:rsidRPr="00F616D0">
        <w:rPr>
          <w:rFonts w:ascii="Times New Roman" w:hAnsi="Times New Roman" w:cs="Times New Roman"/>
          <w:sz w:val="28"/>
          <w:lang w:val="uk-UA"/>
        </w:rPr>
        <w:t xml:space="preserve">. </w:t>
      </w:r>
    </w:p>
    <w:p w14:paraId="2776A154"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Цікаво, що в народній школі німці намагалися змінити навчальні плани и взагалі підхід до навчання – щоб один вчитель викладав кілька предметів, щоб у вчителів не було спеціалізацій. Однак у відношенні фахових шкіл вони вирішили залишити попередні навчальні плани і навіть години на предмети. </w:t>
      </w:r>
    </w:p>
    <w:p w14:paraId="0D17E20B"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Поки що в архівах не знайдені навчальні плани надіслані Райхсміністерством для РКУ. Окремі вказівки відносно цілей, завдань фахової освіти можна зустріти в листах Райхсміністерства до війс</w:t>
      </w:r>
      <w:r w:rsidR="00874755" w:rsidRPr="00F616D0">
        <w:rPr>
          <w:rFonts w:ascii="Times New Roman" w:hAnsi="Times New Roman" w:cs="Times New Roman"/>
          <w:sz w:val="28"/>
          <w:lang w:val="uk-UA"/>
        </w:rPr>
        <w:t>ь</w:t>
      </w:r>
      <w:r w:rsidRPr="00F616D0">
        <w:rPr>
          <w:rFonts w:ascii="Times New Roman" w:hAnsi="Times New Roman" w:cs="Times New Roman"/>
          <w:sz w:val="28"/>
          <w:lang w:val="uk-UA"/>
        </w:rPr>
        <w:t xml:space="preserve">кового командування </w:t>
      </w:r>
      <w:r w:rsidR="00F46288" w:rsidRPr="00F616D0">
        <w:rPr>
          <w:rFonts w:ascii="Times New Roman" w:hAnsi="Times New Roman" w:cs="Times New Roman"/>
          <w:sz w:val="28"/>
          <w:lang w:val="uk-UA"/>
        </w:rPr>
        <w:lastRenderedPageBreak/>
        <w:t xml:space="preserve">групи </w:t>
      </w:r>
      <w:r w:rsidRPr="00F616D0">
        <w:rPr>
          <w:rFonts w:ascii="Times New Roman" w:hAnsi="Times New Roman" w:cs="Times New Roman"/>
          <w:sz w:val="28"/>
          <w:lang w:val="uk-UA"/>
        </w:rPr>
        <w:t xml:space="preserve">«Південь». З цих листів ми бачимо, що німецькі урядовці, відповідальні за шкільну освіту в РКУ намагалися зміцнити та підвищити рівень освіти, щоб вона готувала добрих фахівців в тих галузях, які були необхідні Райху. </w:t>
      </w:r>
    </w:p>
    <w:p w14:paraId="68478142" w14:textId="024CB364" w:rsidR="00AC0CF4" w:rsidRPr="00F616D0" w:rsidRDefault="00C76FE8" w:rsidP="00AC0CF4">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w:t>
      </w:r>
      <w:r w:rsidR="00AC0CF4" w:rsidRPr="00F616D0">
        <w:rPr>
          <w:rFonts w:ascii="Times New Roman" w:hAnsi="Times New Roman" w:cs="Times New Roman"/>
          <w:sz w:val="28"/>
          <w:lang w:val="uk-UA"/>
        </w:rPr>
        <w:t xml:space="preserve"> плани наштовхнулися на спротив Е.</w:t>
      </w:r>
      <w:r>
        <w:rPr>
          <w:rFonts w:ascii="Times New Roman" w:hAnsi="Times New Roman" w:cs="Times New Roman"/>
          <w:sz w:val="28"/>
          <w:lang w:val="uk-UA"/>
        </w:rPr>
        <w:t> </w:t>
      </w:r>
      <w:r w:rsidR="00AC0CF4" w:rsidRPr="00F616D0">
        <w:rPr>
          <w:rFonts w:ascii="Times New Roman" w:hAnsi="Times New Roman" w:cs="Times New Roman"/>
          <w:sz w:val="28"/>
          <w:lang w:val="uk-UA"/>
        </w:rPr>
        <w:t xml:space="preserve">Коха, якій вважав що навіть семирічна освіта - зайва для українців, не говорячи про фахову середню або вищу освіту. Відверто сперечатися і саботувати накази Райхсміністра він не завжди наважувався, тому приховував свій саботаж. Таким прикриттям було те, що він хотів виконати накази про відправку населення до Німеччини на роботу, головним чином молодого населення, тому просто не залишалося молоді для відвідування фахових шкіл. </w:t>
      </w:r>
    </w:p>
    <w:p w14:paraId="1A36A2D6"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Стосовно вищої школи існувала додаткова складність, яка полягала в тому, що при відступі Червоної армії, викладачі та студенти вищих шкіл мали бути евакуйовані на схід, у внутрішні райони Радянського Союзу. Також мало бути вивезено і устаткування вишів. У метушні швидкого відступу, не вдалося виконати повністю цю вказівку. Деякі науковці залишилися і потрапили під окупацію. </w:t>
      </w:r>
    </w:p>
    <w:p w14:paraId="3D11A7C3"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Під військовою адміністрацією кілька вишів були відкрити. Головним чином завдяки активності місцевої національно свідомої інтелігенції. Останні розуміли, що не треба гаяти час і саме вища освіта є запорукою посилення у суспільстві українського духу. </w:t>
      </w:r>
    </w:p>
    <w:p w14:paraId="695DAA45" w14:textId="77777777" w:rsidR="00AC0CF4" w:rsidRPr="00F616D0" w:rsidRDefault="00AC0CF4" w:rsidP="00AC0CF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травень 1943 року в РКУ нараховувалося 27 дослідчих інститутів. Вони були з таких галузей науки: хімія, серологія (про сироватку крові), агрономія. Тобто існували вузько спеціалізовані інститути які працювали суто на користь вермахту. Розвиток гуманітарних або суспільних наук був заборонений, бо керівництво боялося надій українців на самовизначення. </w:t>
      </w:r>
    </w:p>
    <w:p w14:paraId="495A0F61" w14:textId="7B0DCE3B" w:rsidR="00AC0CF4" w:rsidRPr="00F616D0" w:rsidRDefault="00F46288" w:rsidP="00AC0CF4">
      <w:pPr>
        <w:spacing w:after="0" w:line="360" w:lineRule="auto"/>
        <w:ind w:firstLine="709"/>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А. </w:t>
      </w:r>
      <w:r w:rsidR="00AC0CF4" w:rsidRPr="00F616D0">
        <w:rPr>
          <w:rFonts w:ascii="Times New Roman" w:hAnsi="Times New Roman" w:cs="Times New Roman"/>
          <w:sz w:val="28"/>
          <w:lang w:val="uk-UA"/>
        </w:rPr>
        <w:t>Розенб</w:t>
      </w:r>
      <w:proofErr w:type="spellEnd"/>
      <w:r w:rsidR="00AC0CF4" w:rsidRPr="00F616D0">
        <w:rPr>
          <w:rFonts w:ascii="Times New Roman" w:hAnsi="Times New Roman" w:cs="Times New Roman"/>
          <w:sz w:val="28"/>
          <w:lang w:val="uk-UA"/>
        </w:rPr>
        <w:t xml:space="preserve">ерг хотів відкрити університет в Києві, але </w:t>
      </w:r>
      <w:r w:rsidRPr="00F616D0">
        <w:rPr>
          <w:rFonts w:ascii="Times New Roman" w:hAnsi="Times New Roman" w:cs="Times New Roman"/>
          <w:sz w:val="28"/>
          <w:lang w:val="uk-UA"/>
        </w:rPr>
        <w:t>А. </w:t>
      </w:r>
      <w:r w:rsidR="00AC0CF4" w:rsidRPr="00F616D0">
        <w:rPr>
          <w:rFonts w:ascii="Times New Roman" w:hAnsi="Times New Roman" w:cs="Times New Roman"/>
          <w:sz w:val="28"/>
          <w:lang w:val="uk-UA"/>
        </w:rPr>
        <w:t>Гітлер не погодився з цим. У серпні 1942 року, він розпорядився закрити всі вищі фахові школи</w:t>
      </w:r>
      <w:r w:rsidR="004A0B5D">
        <w:rPr>
          <w:rFonts w:ascii="Times New Roman" w:hAnsi="Times New Roman" w:cs="Times New Roman"/>
          <w:sz w:val="28"/>
          <w:lang w:val="uk-UA"/>
        </w:rPr>
        <w:t xml:space="preserve"> в РКУ, крім вищезгаданих. Еріх </w:t>
      </w:r>
      <w:r w:rsidR="00AC0CF4" w:rsidRPr="00F616D0">
        <w:rPr>
          <w:rFonts w:ascii="Times New Roman" w:hAnsi="Times New Roman" w:cs="Times New Roman"/>
          <w:sz w:val="28"/>
          <w:lang w:val="uk-UA"/>
        </w:rPr>
        <w:t xml:space="preserve">Кох намагався закрити навіть і медичні і ветеринарі виші. Перед ним було завдання – відправити в Німеччину близько </w:t>
      </w:r>
      <w:r w:rsidR="00AC0CF4" w:rsidRPr="00F616D0">
        <w:rPr>
          <w:rFonts w:ascii="Times New Roman" w:hAnsi="Times New Roman" w:cs="Times New Roman"/>
          <w:sz w:val="28"/>
          <w:lang w:val="uk-UA"/>
        </w:rPr>
        <w:lastRenderedPageBreak/>
        <w:t>470.000 працівників. Замість того, щоб відправити на роботу тих, хто не мав фаху, він вирішив закрити виші і відправити студентів на фізичні роботи в Німеччину. Ця акція в черговий раз створила напругу в</w:t>
      </w:r>
      <w:r w:rsidR="00A34169">
        <w:rPr>
          <w:rFonts w:ascii="Times New Roman" w:hAnsi="Times New Roman" w:cs="Times New Roman"/>
          <w:sz w:val="28"/>
          <w:lang w:val="uk-UA"/>
        </w:rPr>
        <w:t xml:space="preserve"> суспільстві і</w:t>
      </w:r>
      <w:r w:rsidR="00AC0CF4" w:rsidRPr="00F616D0">
        <w:rPr>
          <w:rFonts w:ascii="Times New Roman" w:hAnsi="Times New Roman" w:cs="Times New Roman"/>
          <w:sz w:val="28"/>
          <w:lang w:val="uk-UA"/>
        </w:rPr>
        <w:t xml:space="preserve"> допомогла руйнувати тил </w:t>
      </w:r>
      <w:r w:rsidRPr="00F616D0">
        <w:rPr>
          <w:rFonts w:ascii="Times New Roman" w:hAnsi="Times New Roman" w:cs="Times New Roman"/>
          <w:sz w:val="28"/>
          <w:lang w:val="uk-UA"/>
        </w:rPr>
        <w:t>вермахту</w:t>
      </w:r>
      <w:r w:rsidR="00AC0CF4" w:rsidRPr="00F616D0">
        <w:rPr>
          <w:rFonts w:ascii="Times New Roman" w:hAnsi="Times New Roman" w:cs="Times New Roman"/>
          <w:sz w:val="28"/>
          <w:lang w:val="uk-UA"/>
        </w:rPr>
        <w:t xml:space="preserve">. </w:t>
      </w:r>
    </w:p>
    <w:p w14:paraId="1F0CCED0" w14:textId="77777777" w:rsidR="00F46288" w:rsidRPr="00F616D0" w:rsidRDefault="00F4628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Плани нацистів щодо розбудови освітньої мережі не були усталеними. Вони змінювали весь час у бік погіршення. Необхідні для військ і для господарства навчальні заклади – медичні, ветеринарні, агрономічні – закривалися. Навіть технічна вища освіта, створення української технічної інтелігенції вважалося небезпечним для подальшого панування нацистів в Україні. </w:t>
      </w:r>
    </w:p>
    <w:p w14:paraId="4966BB7B" w14:textId="77777777" w:rsidR="009823D4" w:rsidRPr="00F616D0" w:rsidRDefault="009823D4" w:rsidP="009823D4">
      <w:pPr>
        <w:spacing w:after="0" w:line="360" w:lineRule="auto"/>
        <w:ind w:firstLine="709"/>
        <w:jc w:val="both"/>
        <w:rPr>
          <w:rFonts w:ascii="Times New Roman" w:hAnsi="Times New Roman" w:cs="Times New Roman"/>
          <w:sz w:val="28"/>
          <w:lang w:val="uk-UA"/>
        </w:rPr>
      </w:pPr>
    </w:p>
    <w:p w14:paraId="05334730" w14:textId="77777777" w:rsidR="00F46288" w:rsidRPr="00F616D0" w:rsidRDefault="00F46288" w:rsidP="009823D4">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2.3.  Шкільна освіта в нацистській окупаційній пропаганді</w:t>
      </w:r>
    </w:p>
    <w:p w14:paraId="1B3EA653" w14:textId="77777777" w:rsidR="00FF7FF8" w:rsidRPr="00F616D0" w:rsidRDefault="00FF7FF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Матеріали окупаційної преси, які перебували на закритому режимі зберігання, вже стали доступними дослідникам. Зростання інтересу до їх використання в наукових дослідженнях, призвело до появи перших публікацій, автори яких аналізували зміст окупаційної преси, акцентуючи увагу на різних аспектах цього історичного джерела. </w:t>
      </w:r>
    </w:p>
    <w:p w14:paraId="4D7F863C" w14:textId="77777777" w:rsidR="00FF7FF8" w:rsidRPr="00F616D0" w:rsidRDefault="00FF7FF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Проаналізований автором магістерського дослідження «освітній» сегмент окупаційної преси дозволяє здійснити умовний розподіл виявлених матеріалів за такими рубриками як:</w:t>
      </w:r>
    </w:p>
    <w:p w14:paraId="304D7B99" w14:textId="77777777" w:rsidR="00FF7FF8" w:rsidRPr="00F616D0" w:rsidRDefault="00FF7FF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 а) офіційні повідомлення німецьких органів управління окупованими територіями щодо умов навчання; </w:t>
      </w:r>
    </w:p>
    <w:p w14:paraId="278B6138" w14:textId="77777777" w:rsidR="00FF7FF8" w:rsidRPr="00F616D0" w:rsidRDefault="00FF7FF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б) виступи керівників та спеціалістів органів управління закладами освіти; </w:t>
      </w:r>
    </w:p>
    <w:p w14:paraId="291D6382" w14:textId="77777777" w:rsidR="00786859" w:rsidRPr="00F616D0" w:rsidRDefault="00FF7FF8" w:rsidP="009823D4">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самостійні публікації редакційних колективів очолюваних</w:t>
      </w:r>
    </w:p>
    <w:p w14:paraId="677F349C" w14:textId="77777777" w:rsidR="00FF7FF8" w:rsidRPr="00F616D0" w:rsidRDefault="00FF7FF8" w:rsidP="00786859">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представниками ОУН; </w:t>
      </w:r>
    </w:p>
    <w:p w14:paraId="16124254"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г) повідомлення про умови прийому на навчання до відкритих у період окупації закладів професійної (фахової), середньої спеціальної та вищої освіти; </w:t>
      </w:r>
    </w:p>
    <w:p w14:paraId="55875B71"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д) різноманітні матеріально-побутові «замальовки» під умовною назвою «з освітнього життя»; </w:t>
      </w:r>
    </w:p>
    <w:p w14:paraId="44CBF077"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ж) оголошення про економічні послуги, які надавались викладачами та ВНЗ у цілому. </w:t>
      </w:r>
    </w:p>
    <w:p w14:paraId="5ED4ED14"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Освітній сегмент матеріалів окупаційної преси можна систематизувати і за іншими напрямками. Серед них назвемо: </w:t>
      </w:r>
    </w:p>
    <w:p w14:paraId="29980F07"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а) пропаганду «визвольної місії» Третього Райху; </w:t>
      </w:r>
    </w:p>
    <w:p w14:paraId="4985558F"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б) ознайомлення місцевого населення з формуванням нової освітньої моделі з «українським національним обличчям» із повним запереченням та критикою здобутків системи освіти радянського зразка; </w:t>
      </w:r>
    </w:p>
    <w:p w14:paraId="1B303CDF" w14:textId="14830861"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w:t>
      </w:r>
      <w:r w:rsidR="008B7199">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доведення прогресивності окупаційної освітньої моделі; </w:t>
      </w:r>
    </w:p>
    <w:p w14:paraId="249BFC66" w14:textId="387C52D8"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г)</w:t>
      </w:r>
      <w:r w:rsidR="008B7199">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визнання освітянських проблем, пов’язаних з вимушеністю та тимчасовістю обмежень. </w:t>
      </w:r>
    </w:p>
    <w:p w14:paraId="0F2E902D" w14:textId="4A7CF304"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Зазначимо, що з перших днів окупації на місцеве населення почала працювати пропагандистська система, представлена редакційними колективами україномовних періодичних видань. Журналістські колективи формувалися як з колишніх радянських спеціалістів, так і з представників українських націоналістів. Окреме місце серед них займала редакція «Українського слова», майже у повному складу знищена гітлерівцями в Бабиному Яру на початку 1942 р. Серед тогочасних журналістів відомо немало колишніх комуністів, які займали аналогічні посади у радянських виданнях. Нерідко, журналістами або дописувачами були й місцеві вчителі.  </w:t>
      </w:r>
    </w:p>
    <w:p w14:paraId="085DCDE4" w14:textId="3683B160"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перших сторінках газет розміщувалися матеріали нормативно-правового значення та великі за обсягом публікації, що пояснювали місцевому населення нові освітянські установки. Інші матеріали, які мали другорядний характер займали останні шпальти видань. Там само розміщувалися і оголошення про умови вступу до навчальних закладів системи середньої спеціальної та вищої освіти. Завдяки цим оголошенням можна уявити розміри відновлення роботи частини навчальних закладів.  </w:t>
      </w:r>
    </w:p>
    <w:p w14:paraId="11B05882"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Накази та розпорядження з освітянської тематики, що належали вищим німецьким урядовцям порівняно рідко розміщувалися на шпальтах газет. Так, наприклад, на сторінках газет ми не знайдемо нормативних актів, відповідно до яких закривалися школи. Жодного офіційного пояснення причин цього непопулярного рішення у пресі не міститься. Більшість розпоряджень та наказів німецьких урядовців стосувалися початку навчання, обов’язкового відвідування шкіл. Зі змісту цих документів можна побачити, що за порушення розпоряджень передбачалось покарання. Батьків та опікунів дітей, які не відвідували шкіл могли оштрафувати на 200 крб. або ув’язнити на строк до 2-х тижнів. </w:t>
      </w:r>
    </w:p>
    <w:p w14:paraId="35401AF1"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Окремі розпорядження німецьких управлінців врегульовували порядок користування шкільними приміщеннями. </w:t>
      </w:r>
      <w:proofErr w:type="spellStart"/>
      <w:r w:rsidRPr="00F616D0">
        <w:rPr>
          <w:rFonts w:ascii="Times New Roman" w:hAnsi="Times New Roman" w:cs="Times New Roman"/>
          <w:sz w:val="28"/>
          <w:lang w:val="uk-UA"/>
        </w:rPr>
        <w:t>Гебітскомісари</w:t>
      </w:r>
      <w:proofErr w:type="spellEnd"/>
      <w:r w:rsidRPr="00F616D0">
        <w:rPr>
          <w:rFonts w:ascii="Times New Roman" w:hAnsi="Times New Roman" w:cs="Times New Roman"/>
          <w:sz w:val="28"/>
          <w:lang w:val="uk-UA"/>
        </w:rPr>
        <w:t xml:space="preserve"> зобов’язували сільських старост привести школи в порядок шляхом використання коштів відповідних громад, забороняли передавати приміщення в розпорядження релігійних общин у навчальний час</w:t>
      </w:r>
      <w:r w:rsidR="008D4D55" w:rsidRPr="00F616D0">
        <w:rPr>
          <w:rStyle w:val="a9"/>
          <w:rFonts w:ascii="Times New Roman" w:hAnsi="Times New Roman" w:cs="Times New Roman"/>
          <w:sz w:val="28"/>
          <w:lang w:val="uk-UA"/>
        </w:rPr>
        <w:footnoteReference w:id="59"/>
      </w:r>
      <w:r w:rsidRPr="00F616D0">
        <w:rPr>
          <w:rFonts w:ascii="Times New Roman" w:hAnsi="Times New Roman" w:cs="Times New Roman"/>
          <w:sz w:val="28"/>
          <w:lang w:val="uk-UA"/>
        </w:rPr>
        <w:t xml:space="preserve">. Окремими розпорядженнями представників німецької адміністрації викладачі та учні навчальних закладів звільнялись від обов’язкової участі у </w:t>
      </w:r>
      <w:r w:rsidR="008D4D55" w:rsidRPr="00F616D0">
        <w:rPr>
          <w:rFonts w:ascii="Times New Roman" w:hAnsi="Times New Roman" w:cs="Times New Roman"/>
          <w:sz w:val="28"/>
          <w:lang w:val="uk-UA"/>
        </w:rPr>
        <w:t>певних видах громадських робіт</w:t>
      </w:r>
      <w:r w:rsidRPr="00F616D0">
        <w:rPr>
          <w:rFonts w:ascii="Times New Roman" w:hAnsi="Times New Roman" w:cs="Times New Roman"/>
          <w:sz w:val="28"/>
          <w:lang w:val="uk-UA"/>
        </w:rPr>
        <w:t xml:space="preserve">.  </w:t>
      </w:r>
    </w:p>
    <w:p w14:paraId="77564D5D" w14:textId="21CCC95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можна пересвідчитись з матеріалів преси, незважаючи на різні негаразди частина шкіл порівняно у стислі строки розпочала свою роботу. Можна стверджувати, що контроль за освітнім життям періоду осені 1941 р. належав українським націоналістам. </w:t>
      </w:r>
    </w:p>
    <w:p w14:paraId="44E2E35E"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Перші школи в окупованій Україні були відкриті у вересні-жовтні 1941 р. Система освіти мала модернізовану відповідно до нових умов українізовану модель, яка дещо еклектично, але усе ж поєднувала досвід дореволюційної та радянської школи. Загальна середня освіта презентувалась середніми школами, а також чоловічими й жіночими гімназіями класичного і реального типу. Зберігались університети, інститути та технікуми й училища. </w:t>
      </w:r>
    </w:p>
    <w:p w14:paraId="4F396D48" w14:textId="76D46F3A"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Утім, зі змісту публікацій у періодиці можна побачити, що окупанти відмовились від введення цієї системи освіти вже наприкінці 1941 р. На зміну середнім школам та гімназіям прийшли </w:t>
      </w:r>
      <w:r w:rsidR="00F06446" w:rsidRPr="00F616D0">
        <w:rPr>
          <w:rFonts w:ascii="Times New Roman" w:hAnsi="Times New Roman" w:cs="Times New Roman"/>
          <w:sz w:val="28"/>
          <w:lang w:val="uk-UA"/>
        </w:rPr>
        <w:t>так звані «</w:t>
      </w:r>
      <w:r w:rsidRPr="00F616D0">
        <w:rPr>
          <w:rFonts w:ascii="Times New Roman" w:hAnsi="Times New Roman" w:cs="Times New Roman"/>
          <w:sz w:val="28"/>
          <w:lang w:val="uk-UA"/>
        </w:rPr>
        <w:t>народні</w:t>
      </w:r>
      <w:r w:rsidR="00F06446"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школи, випускники яких отримували початкову освіту. Таким чином, окупанти припинили загравання з місцевими громадами, реалізуючи на практиці </w:t>
      </w:r>
      <w:r w:rsidR="00F06446" w:rsidRPr="00F616D0">
        <w:rPr>
          <w:rFonts w:ascii="Times New Roman" w:hAnsi="Times New Roman" w:cs="Times New Roman"/>
          <w:sz w:val="28"/>
          <w:lang w:val="uk-UA"/>
        </w:rPr>
        <w:t xml:space="preserve">примітивну модель освіти для колонізованих народів.  </w:t>
      </w:r>
      <w:r w:rsidRPr="00F616D0">
        <w:rPr>
          <w:rFonts w:ascii="Times New Roman" w:hAnsi="Times New Roman" w:cs="Times New Roman"/>
          <w:sz w:val="28"/>
          <w:lang w:val="uk-UA"/>
        </w:rPr>
        <w:t xml:space="preserve"> Проте, </w:t>
      </w:r>
      <w:r w:rsidR="00F06446" w:rsidRPr="00F616D0">
        <w:rPr>
          <w:rFonts w:ascii="Times New Roman" w:hAnsi="Times New Roman" w:cs="Times New Roman"/>
          <w:sz w:val="28"/>
          <w:lang w:val="uk-UA"/>
        </w:rPr>
        <w:t>влітку-</w:t>
      </w:r>
      <w:r w:rsidR="005E651F" w:rsidRPr="00F616D0">
        <w:rPr>
          <w:rFonts w:ascii="Times New Roman" w:hAnsi="Times New Roman" w:cs="Times New Roman"/>
          <w:sz w:val="28"/>
          <w:lang w:val="uk-UA"/>
        </w:rPr>
        <w:t>восени</w:t>
      </w:r>
      <w:r w:rsidRPr="00F616D0">
        <w:rPr>
          <w:rFonts w:ascii="Times New Roman" w:hAnsi="Times New Roman" w:cs="Times New Roman"/>
          <w:sz w:val="28"/>
          <w:lang w:val="uk-UA"/>
        </w:rPr>
        <w:t xml:space="preserve"> 1941 р.</w:t>
      </w:r>
      <w:r w:rsidR="00F06446" w:rsidRPr="00F616D0">
        <w:rPr>
          <w:rFonts w:ascii="Times New Roman" w:hAnsi="Times New Roman" w:cs="Times New Roman"/>
          <w:sz w:val="28"/>
          <w:lang w:val="uk-UA"/>
        </w:rPr>
        <w:t xml:space="preserve"> місцеві активісти</w:t>
      </w:r>
      <w:r w:rsidRPr="00F616D0">
        <w:rPr>
          <w:rFonts w:ascii="Times New Roman" w:hAnsi="Times New Roman" w:cs="Times New Roman"/>
          <w:sz w:val="28"/>
          <w:lang w:val="uk-UA"/>
        </w:rPr>
        <w:t xml:space="preserve"> </w:t>
      </w:r>
      <w:r w:rsidR="00F06446" w:rsidRPr="00F616D0">
        <w:rPr>
          <w:rFonts w:ascii="Times New Roman" w:hAnsi="Times New Roman" w:cs="Times New Roman"/>
          <w:sz w:val="28"/>
          <w:lang w:val="uk-UA"/>
        </w:rPr>
        <w:t xml:space="preserve">сподівалися на співпрацю з визволителями від  більшовиків. </w:t>
      </w:r>
    </w:p>
    <w:p w14:paraId="69223EB7"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Основною ідеєю осені 1941 р., пропаговану за допомогою преси</w:t>
      </w:r>
      <w:r w:rsidR="00F06446"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стала теза про націоналістичний характер навчання і виховання української молоді. Зазначимо, що ця теза стала домінуючою в усіх без виключення регіонах окупованої країни, які увійшли до зони військової окупації та</w:t>
      </w:r>
      <w:r w:rsidR="00F06446" w:rsidRPr="00F616D0">
        <w:rPr>
          <w:rFonts w:ascii="Times New Roman" w:hAnsi="Times New Roman" w:cs="Times New Roman"/>
          <w:sz w:val="28"/>
          <w:lang w:val="uk-UA"/>
        </w:rPr>
        <w:t>, пізніше,</w:t>
      </w:r>
      <w:r w:rsidRPr="00F616D0">
        <w:rPr>
          <w:rFonts w:ascii="Times New Roman" w:hAnsi="Times New Roman" w:cs="Times New Roman"/>
          <w:sz w:val="28"/>
          <w:lang w:val="uk-UA"/>
        </w:rPr>
        <w:t xml:space="preserve"> Райхскомісаріату «Україна». Відповідно до</w:t>
      </w:r>
      <w:r w:rsidR="00F06446" w:rsidRPr="00F616D0">
        <w:rPr>
          <w:rFonts w:ascii="Times New Roman" w:hAnsi="Times New Roman" w:cs="Times New Roman"/>
          <w:sz w:val="28"/>
          <w:lang w:val="uk-UA"/>
        </w:rPr>
        <w:t xml:space="preserve">  пропагованих засад національно спрямована система освіти мала базуватися</w:t>
      </w:r>
      <w:r w:rsidRPr="00F616D0">
        <w:rPr>
          <w:rFonts w:ascii="Times New Roman" w:hAnsi="Times New Roman" w:cs="Times New Roman"/>
          <w:sz w:val="28"/>
          <w:lang w:val="uk-UA"/>
        </w:rPr>
        <w:t xml:space="preserve"> </w:t>
      </w:r>
      <w:r w:rsidR="00F06446" w:rsidRPr="00F616D0">
        <w:rPr>
          <w:rFonts w:ascii="Times New Roman" w:hAnsi="Times New Roman" w:cs="Times New Roman"/>
          <w:sz w:val="28"/>
          <w:lang w:val="uk-UA"/>
        </w:rPr>
        <w:t xml:space="preserve">  на виховання почуття єдності, дисципліні. Прикладом було підпорядкування волі провідника класу – вчителя. </w:t>
      </w:r>
    </w:p>
    <w:p w14:paraId="61CCF155" w14:textId="77777777" w:rsidR="002C2009"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основу виховання дітей віком від 4 до 7 років покладалася ідея народності. Тому, вихователям рекомендували використовувати народні іграшки, ігри та пісні. Приказки, байки та казки повинні були сприяти чистоті мови. У виборі образотворчих засобів основна увага також приділялася їх національному характеру</w:t>
      </w:r>
      <w:r w:rsidR="002C2009" w:rsidRPr="00F616D0">
        <w:rPr>
          <w:rStyle w:val="a9"/>
          <w:rFonts w:ascii="Times New Roman" w:hAnsi="Times New Roman" w:cs="Times New Roman"/>
          <w:sz w:val="28"/>
          <w:lang w:val="uk-UA"/>
        </w:rPr>
        <w:footnoteReference w:id="60"/>
      </w:r>
      <w:r w:rsidRPr="00F616D0">
        <w:rPr>
          <w:rFonts w:ascii="Times New Roman" w:hAnsi="Times New Roman" w:cs="Times New Roman"/>
          <w:sz w:val="28"/>
          <w:lang w:val="uk-UA"/>
        </w:rPr>
        <w:t xml:space="preserve"> </w:t>
      </w:r>
      <w:r w:rsidR="00E9567C" w:rsidRPr="00F616D0">
        <w:rPr>
          <w:rFonts w:ascii="Times New Roman" w:hAnsi="Times New Roman" w:cs="Times New Roman"/>
          <w:sz w:val="28"/>
          <w:lang w:val="uk-UA"/>
        </w:rPr>
        <w:t xml:space="preserve">, як буде продемонстровано в третьому розділі на прикладі оформлення залів в школах. </w:t>
      </w:r>
    </w:p>
    <w:p w14:paraId="0E533794" w14:textId="414342D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Відносини між вчителем і учнями здійснювалися на принципах необхідності учнів коритися розумній, але</w:t>
      </w:r>
      <w:r w:rsidR="002C2009" w:rsidRPr="00F616D0">
        <w:rPr>
          <w:rFonts w:ascii="Times New Roman" w:hAnsi="Times New Roman" w:cs="Times New Roman"/>
          <w:sz w:val="28"/>
          <w:lang w:val="uk-UA"/>
        </w:rPr>
        <w:t xml:space="preserve"> при тому </w:t>
      </w:r>
      <w:r w:rsidRPr="00F616D0">
        <w:rPr>
          <w:rFonts w:ascii="Times New Roman" w:hAnsi="Times New Roman" w:cs="Times New Roman"/>
          <w:sz w:val="28"/>
          <w:lang w:val="uk-UA"/>
        </w:rPr>
        <w:t xml:space="preserve">не деспотичній волі учителя. Учитель продовжував справу родинного виховання, замінював батьків у школі, а учнівський колектив </w:t>
      </w:r>
      <w:r w:rsidR="00E9567C" w:rsidRPr="00F616D0">
        <w:rPr>
          <w:rFonts w:ascii="Times New Roman" w:hAnsi="Times New Roman" w:cs="Times New Roman"/>
          <w:sz w:val="28"/>
          <w:lang w:val="uk-UA"/>
        </w:rPr>
        <w:t xml:space="preserve">мав </w:t>
      </w:r>
      <w:r w:rsidRPr="00F616D0">
        <w:rPr>
          <w:rFonts w:ascii="Times New Roman" w:hAnsi="Times New Roman" w:cs="Times New Roman"/>
          <w:sz w:val="28"/>
          <w:lang w:val="uk-UA"/>
        </w:rPr>
        <w:t xml:space="preserve">перетворитися на організовану спільноту, підпорядковану розумній волі учителя. </w:t>
      </w:r>
      <w:r w:rsidR="00E9567C" w:rsidRPr="00F616D0">
        <w:rPr>
          <w:rFonts w:ascii="Times New Roman" w:hAnsi="Times New Roman" w:cs="Times New Roman"/>
          <w:sz w:val="28"/>
          <w:lang w:val="uk-UA"/>
        </w:rPr>
        <w:t>Чи це відповідало природньому почуттю незалежності, притаманному кожному українцю, чи це бул</w:t>
      </w:r>
      <w:r w:rsidR="009A0F17">
        <w:rPr>
          <w:rFonts w:ascii="Times New Roman" w:hAnsi="Times New Roman" w:cs="Times New Roman"/>
          <w:sz w:val="28"/>
          <w:lang w:val="uk-UA"/>
        </w:rPr>
        <w:t xml:space="preserve">о виховання рабської покірності </w:t>
      </w:r>
      <w:r w:rsidR="00E9567C" w:rsidRPr="00F616D0">
        <w:rPr>
          <w:rFonts w:ascii="Times New Roman" w:hAnsi="Times New Roman" w:cs="Times New Roman"/>
          <w:sz w:val="28"/>
          <w:lang w:val="uk-UA"/>
        </w:rPr>
        <w:t>–</w:t>
      </w:r>
      <w:r w:rsidR="00F15577" w:rsidRPr="00F616D0">
        <w:rPr>
          <w:rFonts w:ascii="Times New Roman" w:hAnsi="Times New Roman" w:cs="Times New Roman"/>
          <w:sz w:val="28"/>
          <w:lang w:val="uk-UA"/>
        </w:rPr>
        <w:t xml:space="preserve"> </w:t>
      </w:r>
      <w:r w:rsidR="00E9567C" w:rsidRPr="00F616D0">
        <w:rPr>
          <w:rFonts w:ascii="Times New Roman" w:hAnsi="Times New Roman" w:cs="Times New Roman"/>
          <w:sz w:val="28"/>
          <w:lang w:val="uk-UA"/>
        </w:rPr>
        <w:t xml:space="preserve">потребує додаткового дослідження. </w:t>
      </w:r>
    </w:p>
    <w:p w14:paraId="2987D93F" w14:textId="021A079D" w:rsidR="00F15577" w:rsidRPr="00F616D0" w:rsidRDefault="00F15577"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Націоналісти не обійшли увагою </w:t>
      </w:r>
      <w:r w:rsidR="00FF7FF8" w:rsidRPr="00F616D0">
        <w:rPr>
          <w:rFonts w:ascii="Times New Roman" w:hAnsi="Times New Roman" w:cs="Times New Roman"/>
          <w:sz w:val="28"/>
          <w:lang w:val="uk-UA"/>
        </w:rPr>
        <w:t xml:space="preserve"> проблеми формування патріотизму, який на їх думку міг і повинен був еволюціонувати у шовінізм.</w:t>
      </w:r>
      <w:r w:rsidRPr="00F616D0">
        <w:rPr>
          <w:rFonts w:ascii="Times New Roman" w:hAnsi="Times New Roman" w:cs="Times New Roman"/>
          <w:sz w:val="28"/>
          <w:lang w:val="uk-UA"/>
        </w:rPr>
        <w:t xml:space="preserve"> </w:t>
      </w:r>
      <w:r w:rsidR="00C97013">
        <w:rPr>
          <w:rFonts w:ascii="Times New Roman" w:hAnsi="Times New Roman" w:cs="Times New Roman"/>
          <w:sz w:val="28"/>
          <w:lang w:val="uk-UA"/>
        </w:rPr>
        <w:t>У</w:t>
      </w:r>
      <w:r w:rsidRPr="00F616D0">
        <w:rPr>
          <w:rFonts w:ascii="Times New Roman" w:hAnsi="Times New Roman" w:cs="Times New Roman"/>
          <w:sz w:val="28"/>
          <w:lang w:val="uk-UA"/>
        </w:rPr>
        <w:t xml:space="preserve"> той час, </w:t>
      </w:r>
      <w:r w:rsidR="00CC464B">
        <w:rPr>
          <w:rFonts w:ascii="Times New Roman" w:hAnsi="Times New Roman" w:cs="Times New Roman"/>
          <w:sz w:val="28"/>
          <w:lang w:val="uk-UA"/>
        </w:rPr>
        <w:t xml:space="preserve">у Європі, </w:t>
      </w:r>
      <w:r w:rsidRPr="00F616D0">
        <w:rPr>
          <w:rFonts w:ascii="Times New Roman" w:hAnsi="Times New Roman" w:cs="Times New Roman"/>
          <w:sz w:val="28"/>
          <w:lang w:val="uk-UA"/>
        </w:rPr>
        <w:t xml:space="preserve">патріотизм  розумівся саме як крайній націоналізм.  </w:t>
      </w:r>
      <w:r w:rsidR="00FF7FF8" w:rsidRPr="00F616D0">
        <w:rPr>
          <w:rFonts w:ascii="Times New Roman" w:hAnsi="Times New Roman" w:cs="Times New Roman"/>
          <w:sz w:val="28"/>
          <w:lang w:val="uk-UA"/>
        </w:rPr>
        <w:t xml:space="preserve"> </w:t>
      </w:r>
    </w:p>
    <w:p w14:paraId="5BA60D5E" w14:textId="77777777" w:rsidR="00AB0163" w:rsidRPr="00F616D0" w:rsidRDefault="00AB0163" w:rsidP="00AB0163">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При цьому маємо зазначити, що на шпальтах періодичних видань ми не зустріли закликів до участі дітей чи молоді в пограбуванні майна знищених євреїв чи комуністів. Суспільство розуміло, що така участь лише зіпсує молоду людину, вона привчиться   «до мародерства й крадіжок»</w:t>
      </w:r>
      <w:r w:rsidRPr="00F616D0">
        <w:rPr>
          <w:rStyle w:val="a9"/>
          <w:rFonts w:ascii="Times New Roman" w:hAnsi="Times New Roman" w:cs="Times New Roman"/>
          <w:sz w:val="28"/>
          <w:lang w:val="uk-UA"/>
        </w:rPr>
        <w:footnoteReference w:id="61"/>
      </w:r>
      <w:r w:rsidRPr="00F616D0">
        <w:rPr>
          <w:rFonts w:ascii="Times New Roman" w:hAnsi="Times New Roman" w:cs="Times New Roman"/>
          <w:sz w:val="28"/>
          <w:lang w:val="uk-UA"/>
        </w:rPr>
        <w:t>.</w:t>
      </w:r>
    </w:p>
    <w:p w14:paraId="0C5BB3EE" w14:textId="4352CA06" w:rsidR="008D63F6" w:rsidRPr="00F616D0" w:rsidRDefault="00F15577"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Для виховання молоді в націоналістичному дусі, почали публікувати матері</w:t>
      </w:r>
      <w:r w:rsidR="008D63F6" w:rsidRPr="00F616D0">
        <w:rPr>
          <w:rFonts w:ascii="Times New Roman" w:hAnsi="Times New Roman" w:cs="Times New Roman"/>
          <w:sz w:val="28"/>
          <w:lang w:val="uk-UA"/>
        </w:rPr>
        <w:t>а</w:t>
      </w:r>
      <w:r w:rsidRPr="00F616D0">
        <w:rPr>
          <w:rFonts w:ascii="Times New Roman" w:hAnsi="Times New Roman" w:cs="Times New Roman"/>
          <w:sz w:val="28"/>
          <w:lang w:val="uk-UA"/>
        </w:rPr>
        <w:t xml:space="preserve">ли, які свідчили про руйнацію більшовиками української свідомості, прищеплювалася ідея національної образи, яку зазнав народ в цілому. Найкоротшим шляхом для </w:t>
      </w:r>
      <w:r w:rsidR="008D63F6" w:rsidRPr="00F616D0">
        <w:rPr>
          <w:rFonts w:ascii="Times New Roman" w:hAnsi="Times New Roman" w:cs="Times New Roman"/>
          <w:sz w:val="28"/>
          <w:lang w:val="uk-UA"/>
        </w:rPr>
        <w:t xml:space="preserve">перевиховання </w:t>
      </w:r>
      <w:r w:rsidRPr="00F616D0">
        <w:rPr>
          <w:rFonts w:ascii="Times New Roman" w:hAnsi="Times New Roman" w:cs="Times New Roman"/>
          <w:sz w:val="28"/>
          <w:lang w:val="uk-UA"/>
        </w:rPr>
        <w:t xml:space="preserve"> міг стати вчитель с національно свідомим світоглядом. Для цього, у </w:t>
      </w:r>
      <w:r w:rsidR="00FF7FF8" w:rsidRPr="00F616D0">
        <w:rPr>
          <w:rFonts w:ascii="Times New Roman" w:hAnsi="Times New Roman" w:cs="Times New Roman"/>
          <w:sz w:val="28"/>
          <w:lang w:val="uk-UA"/>
        </w:rPr>
        <w:t xml:space="preserve">багатьох періодичних виданнях </w:t>
      </w:r>
      <w:r w:rsidR="008D63F6" w:rsidRPr="00F616D0">
        <w:rPr>
          <w:rFonts w:ascii="Times New Roman" w:hAnsi="Times New Roman" w:cs="Times New Roman"/>
          <w:sz w:val="28"/>
          <w:lang w:val="uk-UA"/>
        </w:rPr>
        <w:t>відповід</w:t>
      </w:r>
      <w:r w:rsidRPr="00F616D0">
        <w:rPr>
          <w:rFonts w:ascii="Times New Roman" w:hAnsi="Times New Roman" w:cs="Times New Roman"/>
          <w:sz w:val="28"/>
          <w:lang w:val="uk-UA"/>
        </w:rPr>
        <w:t>ні</w:t>
      </w:r>
      <w:r w:rsidR="00FF7FF8" w:rsidRPr="00F616D0">
        <w:rPr>
          <w:rFonts w:ascii="Times New Roman" w:hAnsi="Times New Roman" w:cs="Times New Roman"/>
          <w:sz w:val="28"/>
          <w:lang w:val="uk-UA"/>
        </w:rPr>
        <w:t xml:space="preserve"> матеріали </w:t>
      </w:r>
      <w:r w:rsidRPr="00F616D0">
        <w:rPr>
          <w:rFonts w:ascii="Times New Roman" w:hAnsi="Times New Roman" w:cs="Times New Roman"/>
          <w:sz w:val="28"/>
          <w:lang w:val="uk-UA"/>
        </w:rPr>
        <w:t xml:space="preserve">розповсюджувалися </w:t>
      </w:r>
      <w:r w:rsidR="00FF7FF8" w:rsidRPr="00F616D0">
        <w:rPr>
          <w:rFonts w:ascii="Times New Roman" w:hAnsi="Times New Roman" w:cs="Times New Roman"/>
          <w:sz w:val="28"/>
          <w:lang w:val="uk-UA"/>
        </w:rPr>
        <w:t>за допомогою рубрики «На допомогу вчителю»</w:t>
      </w:r>
      <w:r w:rsidRPr="00F616D0">
        <w:rPr>
          <w:rStyle w:val="a9"/>
          <w:rFonts w:ascii="Times New Roman" w:hAnsi="Times New Roman" w:cs="Times New Roman"/>
          <w:sz w:val="28"/>
          <w:lang w:val="uk-UA"/>
        </w:rPr>
        <w:footnoteReference w:id="62"/>
      </w:r>
      <w:r w:rsidR="008D63F6" w:rsidRPr="00F616D0">
        <w:rPr>
          <w:rFonts w:ascii="Times New Roman" w:hAnsi="Times New Roman" w:cs="Times New Roman"/>
          <w:sz w:val="28"/>
          <w:lang w:val="uk-UA"/>
        </w:rPr>
        <w:t xml:space="preserve">. Отримані </w:t>
      </w:r>
      <w:r w:rsidR="00FF7FF8" w:rsidRPr="00F616D0">
        <w:rPr>
          <w:rFonts w:ascii="Times New Roman" w:hAnsi="Times New Roman" w:cs="Times New Roman"/>
          <w:sz w:val="28"/>
          <w:lang w:val="uk-UA"/>
        </w:rPr>
        <w:t xml:space="preserve"> націоналістами установки </w:t>
      </w:r>
      <w:r w:rsidR="008D63F6" w:rsidRPr="00F616D0">
        <w:rPr>
          <w:rFonts w:ascii="Times New Roman" w:hAnsi="Times New Roman" w:cs="Times New Roman"/>
          <w:sz w:val="28"/>
          <w:lang w:val="uk-UA"/>
        </w:rPr>
        <w:t xml:space="preserve">від нової влади підкреслювалися у гаслі </w:t>
      </w:r>
      <w:r w:rsidR="00FF7FF8" w:rsidRPr="00F616D0">
        <w:rPr>
          <w:rFonts w:ascii="Times New Roman" w:hAnsi="Times New Roman" w:cs="Times New Roman"/>
          <w:sz w:val="28"/>
          <w:lang w:val="uk-UA"/>
        </w:rPr>
        <w:t>«</w:t>
      </w:r>
      <w:r w:rsidR="00742777">
        <w:rPr>
          <w:rFonts w:ascii="Times New Roman" w:hAnsi="Times New Roman" w:cs="Times New Roman"/>
          <w:sz w:val="28"/>
          <w:lang w:val="uk-UA"/>
        </w:rPr>
        <w:t xml:space="preserve">Слава Великому Німецькому Народові, що звільнів Український Народ від </w:t>
      </w:r>
      <w:proofErr w:type="spellStart"/>
      <w:r w:rsidR="00742777">
        <w:rPr>
          <w:rFonts w:ascii="Times New Roman" w:hAnsi="Times New Roman" w:cs="Times New Roman"/>
          <w:sz w:val="28"/>
          <w:lang w:val="uk-UA"/>
        </w:rPr>
        <w:t>жидівсько-комуністичного</w:t>
      </w:r>
      <w:proofErr w:type="spellEnd"/>
      <w:r w:rsidR="00742777">
        <w:rPr>
          <w:rFonts w:ascii="Times New Roman" w:hAnsi="Times New Roman" w:cs="Times New Roman"/>
          <w:sz w:val="28"/>
          <w:lang w:val="uk-UA"/>
        </w:rPr>
        <w:t xml:space="preserve"> поневолення»</w:t>
      </w:r>
      <w:r w:rsidR="008D63F6" w:rsidRPr="00F616D0">
        <w:rPr>
          <w:rStyle w:val="a9"/>
          <w:rFonts w:ascii="Times New Roman" w:hAnsi="Times New Roman" w:cs="Times New Roman"/>
          <w:sz w:val="28"/>
          <w:lang w:val="uk-UA"/>
        </w:rPr>
        <w:footnoteReference w:id="63"/>
      </w:r>
      <w:r w:rsidR="008D63F6" w:rsidRPr="00F616D0">
        <w:rPr>
          <w:rFonts w:ascii="Times New Roman" w:hAnsi="Times New Roman" w:cs="Times New Roman"/>
          <w:sz w:val="28"/>
          <w:lang w:val="uk-UA"/>
        </w:rPr>
        <w:t xml:space="preserve">. </w:t>
      </w:r>
    </w:p>
    <w:p w14:paraId="1F7A688F" w14:textId="17FAA683" w:rsidR="00FF7FF8" w:rsidRPr="00F616D0" w:rsidRDefault="00AB0163" w:rsidP="0074277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При відсутності засобів масової інформації та дієвого впливу на молодь, велике значення набула проблема виховання національно свідомого вчителя.</w:t>
      </w:r>
      <w:r w:rsidR="00742777">
        <w:rPr>
          <w:rFonts w:ascii="Times New Roman" w:hAnsi="Times New Roman" w:cs="Times New Roman"/>
          <w:sz w:val="28"/>
          <w:lang w:val="uk-UA"/>
        </w:rPr>
        <w:t xml:space="preserve"> </w:t>
      </w:r>
      <w:r w:rsidRPr="00F616D0">
        <w:rPr>
          <w:rFonts w:ascii="Times New Roman" w:hAnsi="Times New Roman" w:cs="Times New Roman"/>
          <w:sz w:val="28"/>
          <w:lang w:val="uk-UA"/>
        </w:rPr>
        <w:t>Журналісти</w:t>
      </w:r>
      <w:r w:rsidR="00FF7FF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підкреслювали </w:t>
      </w:r>
      <w:r w:rsidR="00FF7FF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важливу</w:t>
      </w:r>
      <w:r w:rsidR="00FF7FF8" w:rsidRPr="00F616D0">
        <w:rPr>
          <w:rFonts w:ascii="Times New Roman" w:hAnsi="Times New Roman" w:cs="Times New Roman"/>
          <w:sz w:val="28"/>
          <w:lang w:val="uk-UA"/>
        </w:rPr>
        <w:t xml:space="preserve"> роль вчителів у вихован</w:t>
      </w:r>
      <w:r w:rsidRPr="00F616D0">
        <w:rPr>
          <w:rFonts w:ascii="Times New Roman" w:hAnsi="Times New Roman" w:cs="Times New Roman"/>
          <w:sz w:val="28"/>
          <w:lang w:val="uk-UA"/>
        </w:rPr>
        <w:t>ні нового покоління у Німеччині, закликали брати з них приклад.</w:t>
      </w:r>
      <w:r w:rsidR="00FF7FF8" w:rsidRPr="00F616D0">
        <w:rPr>
          <w:rFonts w:ascii="Times New Roman" w:hAnsi="Times New Roman" w:cs="Times New Roman"/>
          <w:sz w:val="28"/>
          <w:lang w:val="uk-UA"/>
        </w:rPr>
        <w:t xml:space="preserve"> </w:t>
      </w:r>
    </w:p>
    <w:p w14:paraId="3609EE25" w14:textId="77777777" w:rsidR="00A075AA"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Жорсткої критики зазнавали «національно несвідомі» вчителі, які не знали </w:t>
      </w:r>
      <w:r w:rsidR="0032267F" w:rsidRPr="00F616D0">
        <w:rPr>
          <w:rFonts w:ascii="Times New Roman" w:hAnsi="Times New Roman" w:cs="Times New Roman"/>
          <w:sz w:val="28"/>
          <w:lang w:val="uk-UA"/>
        </w:rPr>
        <w:t xml:space="preserve">української </w:t>
      </w:r>
      <w:r w:rsidRPr="00F616D0">
        <w:rPr>
          <w:rFonts w:ascii="Times New Roman" w:hAnsi="Times New Roman" w:cs="Times New Roman"/>
          <w:sz w:val="28"/>
          <w:lang w:val="uk-UA"/>
        </w:rPr>
        <w:t xml:space="preserve"> мови </w:t>
      </w:r>
      <w:r w:rsidR="0032267F" w:rsidRPr="00F616D0">
        <w:rPr>
          <w:rFonts w:ascii="Times New Roman" w:hAnsi="Times New Roman" w:cs="Times New Roman"/>
          <w:sz w:val="28"/>
          <w:lang w:val="uk-UA"/>
        </w:rPr>
        <w:t>чи</w:t>
      </w:r>
      <w:r w:rsidRPr="00F616D0">
        <w:rPr>
          <w:rFonts w:ascii="Times New Roman" w:hAnsi="Times New Roman" w:cs="Times New Roman"/>
          <w:sz w:val="28"/>
          <w:lang w:val="uk-UA"/>
        </w:rPr>
        <w:t xml:space="preserve"> не могли нею </w:t>
      </w:r>
      <w:r w:rsidR="0032267F" w:rsidRPr="00F616D0">
        <w:rPr>
          <w:rFonts w:ascii="Times New Roman" w:hAnsi="Times New Roman" w:cs="Times New Roman"/>
          <w:sz w:val="28"/>
          <w:lang w:val="uk-UA"/>
        </w:rPr>
        <w:t>викладати свій предмет</w:t>
      </w:r>
      <w:r w:rsidRPr="00F616D0">
        <w:rPr>
          <w:rFonts w:ascii="Times New Roman" w:hAnsi="Times New Roman" w:cs="Times New Roman"/>
          <w:sz w:val="28"/>
          <w:lang w:val="uk-UA"/>
        </w:rPr>
        <w:t>. Таких осіб часто називали «</w:t>
      </w:r>
      <w:proofErr w:type="spellStart"/>
      <w:r w:rsidRPr="00F616D0">
        <w:rPr>
          <w:rFonts w:ascii="Times New Roman" w:hAnsi="Times New Roman" w:cs="Times New Roman"/>
          <w:sz w:val="28"/>
          <w:lang w:val="uk-UA"/>
        </w:rPr>
        <w:t>спорченими</w:t>
      </w:r>
      <w:proofErr w:type="spellEnd"/>
      <w:r w:rsidRPr="00F616D0">
        <w:rPr>
          <w:rFonts w:ascii="Times New Roman" w:hAnsi="Times New Roman" w:cs="Times New Roman"/>
          <w:sz w:val="28"/>
          <w:lang w:val="uk-UA"/>
        </w:rPr>
        <w:t xml:space="preserve"> педагога</w:t>
      </w:r>
      <w:r w:rsidR="0032267F" w:rsidRPr="00F616D0">
        <w:rPr>
          <w:rFonts w:ascii="Times New Roman" w:hAnsi="Times New Roman" w:cs="Times New Roman"/>
          <w:sz w:val="28"/>
          <w:lang w:val="uk-UA"/>
        </w:rPr>
        <w:t xml:space="preserve">ми», які ганьбили вчительство. Батьків і суспільство </w:t>
      </w:r>
      <w:r w:rsidRPr="00F616D0">
        <w:rPr>
          <w:rFonts w:ascii="Times New Roman" w:hAnsi="Times New Roman" w:cs="Times New Roman"/>
          <w:sz w:val="28"/>
          <w:lang w:val="uk-UA"/>
        </w:rPr>
        <w:t xml:space="preserve">закликали </w:t>
      </w:r>
      <w:r w:rsidR="0032267F" w:rsidRPr="00F616D0">
        <w:rPr>
          <w:rFonts w:ascii="Times New Roman" w:hAnsi="Times New Roman" w:cs="Times New Roman"/>
          <w:sz w:val="28"/>
          <w:lang w:val="uk-UA"/>
        </w:rPr>
        <w:t>боронити</w:t>
      </w:r>
      <w:r w:rsidRPr="00F616D0">
        <w:rPr>
          <w:rFonts w:ascii="Times New Roman" w:hAnsi="Times New Roman" w:cs="Times New Roman"/>
          <w:sz w:val="28"/>
          <w:lang w:val="uk-UA"/>
        </w:rPr>
        <w:t xml:space="preserve"> від них  дітей</w:t>
      </w:r>
      <w:r w:rsidR="00A075AA" w:rsidRPr="00F616D0">
        <w:rPr>
          <w:rStyle w:val="a9"/>
          <w:rFonts w:ascii="Times New Roman" w:hAnsi="Times New Roman" w:cs="Times New Roman"/>
          <w:sz w:val="28"/>
          <w:lang w:val="uk-UA"/>
        </w:rPr>
        <w:footnoteReference w:id="64"/>
      </w:r>
      <w:r w:rsidR="00A075AA" w:rsidRPr="00F616D0">
        <w:rPr>
          <w:rFonts w:ascii="Times New Roman" w:hAnsi="Times New Roman" w:cs="Times New Roman"/>
          <w:sz w:val="28"/>
          <w:lang w:val="uk-UA"/>
        </w:rPr>
        <w:t>.</w:t>
      </w:r>
    </w:p>
    <w:p w14:paraId="3601E41F" w14:textId="16122E98" w:rsidR="007C33E6" w:rsidRPr="00F616D0" w:rsidRDefault="00A075AA"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Загрози зазнавали і вчителі, які </w:t>
      </w:r>
      <w:r w:rsidR="00FF7FF8" w:rsidRPr="00F616D0">
        <w:rPr>
          <w:rFonts w:ascii="Times New Roman" w:hAnsi="Times New Roman" w:cs="Times New Roman"/>
          <w:sz w:val="28"/>
          <w:lang w:val="uk-UA"/>
        </w:rPr>
        <w:t>«про людське око перефарбувався в жовто-блакитний колір зверху, – всередині залишаючись яскраво-червоним».</w:t>
      </w:r>
      <w:r w:rsidRPr="00F616D0">
        <w:rPr>
          <w:rFonts w:ascii="Times New Roman" w:hAnsi="Times New Roman" w:cs="Times New Roman"/>
          <w:sz w:val="28"/>
          <w:lang w:val="uk-UA"/>
        </w:rPr>
        <w:t xml:space="preserve"> </w:t>
      </w:r>
      <w:r w:rsidRPr="00F616D0">
        <w:rPr>
          <w:rFonts w:ascii="Times New Roman" w:hAnsi="Times New Roman" w:cs="Times New Roman"/>
          <w:sz w:val="28"/>
          <w:lang w:val="uk-UA"/>
        </w:rPr>
        <w:lastRenderedPageBreak/>
        <w:t xml:space="preserve">Дали журналіст </w:t>
      </w:r>
      <w:r w:rsidR="009732B4">
        <w:rPr>
          <w:rFonts w:ascii="Times New Roman" w:hAnsi="Times New Roman" w:cs="Times New Roman"/>
          <w:sz w:val="28"/>
          <w:lang w:val="uk-UA"/>
        </w:rPr>
        <w:t>М. </w:t>
      </w:r>
      <w:proofErr w:type="spellStart"/>
      <w:r w:rsidR="009732B4">
        <w:rPr>
          <w:rFonts w:ascii="Times New Roman" w:hAnsi="Times New Roman" w:cs="Times New Roman"/>
          <w:sz w:val="28"/>
          <w:lang w:val="uk-UA"/>
        </w:rPr>
        <w:t>Глух</w:t>
      </w:r>
      <w:proofErr w:type="spellEnd"/>
      <w:r w:rsidR="009732B4">
        <w:rPr>
          <w:rFonts w:ascii="Times New Roman" w:hAnsi="Times New Roman" w:cs="Times New Roman"/>
          <w:sz w:val="28"/>
          <w:lang w:val="uk-UA"/>
        </w:rPr>
        <w:t xml:space="preserve"> </w:t>
      </w:r>
      <w:r w:rsidRPr="00F616D0">
        <w:rPr>
          <w:rFonts w:ascii="Times New Roman" w:hAnsi="Times New Roman" w:cs="Times New Roman"/>
          <w:sz w:val="28"/>
          <w:lang w:val="uk-UA"/>
        </w:rPr>
        <w:t>пише:</w:t>
      </w:r>
      <w:r w:rsidR="00FF7FF8" w:rsidRPr="00F616D0">
        <w:rPr>
          <w:rFonts w:ascii="Times New Roman" w:hAnsi="Times New Roman" w:cs="Times New Roman"/>
          <w:sz w:val="28"/>
          <w:lang w:val="uk-UA"/>
        </w:rPr>
        <w:t xml:space="preserve"> «Ці вовки в овечій шкірі щодня плачуть по втраченому «</w:t>
      </w:r>
      <w:proofErr w:type="spellStart"/>
      <w:r w:rsidR="00FF7FF8" w:rsidRPr="00F616D0">
        <w:rPr>
          <w:rFonts w:ascii="Times New Roman" w:hAnsi="Times New Roman" w:cs="Times New Roman"/>
          <w:sz w:val="28"/>
          <w:lang w:val="uk-UA"/>
        </w:rPr>
        <w:t>совєтському</w:t>
      </w:r>
      <w:proofErr w:type="spellEnd"/>
      <w:r w:rsidR="00FF7FF8" w:rsidRPr="00F616D0">
        <w:rPr>
          <w:rFonts w:ascii="Times New Roman" w:hAnsi="Times New Roman" w:cs="Times New Roman"/>
          <w:sz w:val="28"/>
          <w:lang w:val="uk-UA"/>
        </w:rPr>
        <w:t xml:space="preserve"> раю» і, годуючись брехливими теревенями провокаторів</w:t>
      </w:r>
      <w:r w:rsidR="007C33E6" w:rsidRPr="00F616D0">
        <w:rPr>
          <w:rFonts w:ascii="Times New Roman" w:hAnsi="Times New Roman" w:cs="Times New Roman"/>
          <w:sz w:val="28"/>
          <w:lang w:val="uk-UA"/>
        </w:rPr>
        <w:t>, чекають своїх визволителів». Т</w:t>
      </w:r>
      <w:r w:rsidRPr="00F616D0">
        <w:rPr>
          <w:rFonts w:ascii="Times New Roman" w:hAnsi="Times New Roman" w:cs="Times New Roman"/>
          <w:sz w:val="28"/>
          <w:lang w:val="uk-UA"/>
        </w:rPr>
        <w:t>акі суворі слова були сказані про вчителя за прізвищем Мамай</w:t>
      </w:r>
      <w:r w:rsidR="007C33E6" w:rsidRPr="00F616D0">
        <w:rPr>
          <w:rFonts w:ascii="Times New Roman" w:hAnsi="Times New Roman" w:cs="Times New Roman"/>
          <w:sz w:val="28"/>
          <w:lang w:val="uk-UA"/>
        </w:rPr>
        <w:t xml:space="preserve"> в </w:t>
      </w:r>
      <w:proofErr w:type="spellStart"/>
      <w:r w:rsidR="007C33E6" w:rsidRPr="00F616D0">
        <w:rPr>
          <w:rFonts w:ascii="Times New Roman" w:hAnsi="Times New Roman" w:cs="Times New Roman"/>
          <w:sz w:val="28"/>
          <w:lang w:val="uk-UA"/>
        </w:rPr>
        <w:t>Ржищівському</w:t>
      </w:r>
      <w:proofErr w:type="spellEnd"/>
      <w:r w:rsidR="007C33E6" w:rsidRPr="00F616D0">
        <w:rPr>
          <w:rFonts w:ascii="Times New Roman" w:hAnsi="Times New Roman" w:cs="Times New Roman"/>
          <w:sz w:val="28"/>
          <w:lang w:val="uk-UA"/>
        </w:rPr>
        <w:t xml:space="preserve"> районі біля Києва. Місцеве керівництво швидко відреагувало на цей публічний донос: </w:t>
      </w:r>
      <w:r w:rsidR="00FF7FF8" w:rsidRPr="00F616D0">
        <w:rPr>
          <w:rFonts w:ascii="Times New Roman" w:hAnsi="Times New Roman" w:cs="Times New Roman"/>
          <w:sz w:val="28"/>
          <w:lang w:val="uk-UA"/>
        </w:rPr>
        <w:t>«</w:t>
      </w:r>
      <w:proofErr w:type="spellStart"/>
      <w:r w:rsidR="00FF7FF8" w:rsidRPr="00F616D0">
        <w:rPr>
          <w:rFonts w:ascii="Times New Roman" w:hAnsi="Times New Roman" w:cs="Times New Roman"/>
          <w:sz w:val="28"/>
          <w:lang w:val="uk-UA"/>
        </w:rPr>
        <w:t>Районова</w:t>
      </w:r>
      <w:proofErr w:type="spellEnd"/>
      <w:r w:rsidR="00FF7FF8" w:rsidRPr="00F616D0">
        <w:rPr>
          <w:rFonts w:ascii="Times New Roman" w:hAnsi="Times New Roman" w:cs="Times New Roman"/>
          <w:sz w:val="28"/>
          <w:lang w:val="uk-UA"/>
        </w:rPr>
        <w:t xml:space="preserve"> управа повідомила, що Мамая з роботи учителя знято»</w:t>
      </w:r>
      <w:r w:rsidR="007C33E6" w:rsidRPr="00F616D0">
        <w:rPr>
          <w:rStyle w:val="a9"/>
          <w:rFonts w:ascii="Times New Roman" w:hAnsi="Times New Roman" w:cs="Times New Roman"/>
          <w:sz w:val="28"/>
          <w:lang w:val="uk-UA"/>
        </w:rPr>
        <w:footnoteReference w:id="65"/>
      </w:r>
      <w:r w:rsidR="007C33E6" w:rsidRPr="00F616D0">
        <w:rPr>
          <w:rFonts w:ascii="Times New Roman" w:hAnsi="Times New Roman" w:cs="Times New Roman"/>
          <w:sz w:val="28"/>
          <w:lang w:val="uk-UA"/>
        </w:rPr>
        <w:t>.</w:t>
      </w:r>
    </w:p>
    <w:p w14:paraId="01995B92" w14:textId="596144FB" w:rsidR="006A3F6C" w:rsidRPr="00F616D0" w:rsidRDefault="006A3F6C"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Було зрозуміло, що після 25 років панування більшовиків-інтернаціоналістів, марно чекати від вчителя української свідомості. Щоб покращити ситуацію, </w:t>
      </w:r>
      <w:r w:rsidR="00FF7FF8" w:rsidRPr="00F616D0">
        <w:rPr>
          <w:rFonts w:ascii="Times New Roman" w:hAnsi="Times New Roman" w:cs="Times New Roman"/>
          <w:sz w:val="28"/>
          <w:lang w:val="uk-UA"/>
        </w:rPr>
        <w:t>у грудні 1941 р. було прийнято рішення про створення місячних курсів для вчителів історії й української літератури середніх шкіл м.</w:t>
      </w:r>
      <w:r w:rsidR="000329A1">
        <w:rPr>
          <w:rFonts w:ascii="Times New Roman" w:hAnsi="Times New Roman" w:cs="Times New Roman"/>
          <w:sz w:val="28"/>
          <w:lang w:val="uk-UA"/>
        </w:rPr>
        <w:t> </w:t>
      </w:r>
      <w:r w:rsidR="00FF7FF8" w:rsidRPr="00F616D0">
        <w:rPr>
          <w:rFonts w:ascii="Times New Roman" w:hAnsi="Times New Roman" w:cs="Times New Roman"/>
          <w:sz w:val="28"/>
          <w:lang w:val="uk-UA"/>
        </w:rPr>
        <w:t>Києва. На цих курсах</w:t>
      </w:r>
      <w:r w:rsidRPr="00F616D0">
        <w:rPr>
          <w:rFonts w:ascii="Times New Roman" w:hAnsi="Times New Roman" w:cs="Times New Roman"/>
          <w:sz w:val="28"/>
          <w:lang w:val="uk-UA"/>
        </w:rPr>
        <w:t xml:space="preserve"> поглиблено вивчалася історія України і література саме з точки зору використання цих предметів для виховання </w:t>
      </w:r>
      <w:proofErr w:type="spellStart"/>
      <w:r w:rsidRPr="00F616D0">
        <w:rPr>
          <w:rFonts w:ascii="Times New Roman" w:hAnsi="Times New Roman" w:cs="Times New Roman"/>
          <w:sz w:val="28"/>
          <w:lang w:val="uk-UA"/>
        </w:rPr>
        <w:t>українськості</w:t>
      </w:r>
      <w:proofErr w:type="spellEnd"/>
      <w:r w:rsidRPr="00F616D0">
        <w:rPr>
          <w:rFonts w:ascii="Times New Roman" w:hAnsi="Times New Roman" w:cs="Times New Roman"/>
          <w:sz w:val="28"/>
          <w:lang w:val="uk-UA"/>
        </w:rPr>
        <w:t xml:space="preserve"> в учнях. Програма була розрахована на 100 годин, але чи почали ці курси свою роботу - не знайдено інформації в періодиці. </w:t>
      </w:r>
    </w:p>
    <w:p w14:paraId="735AAF80" w14:textId="2F040A91" w:rsidR="00FF7FF8" w:rsidRPr="00F616D0" w:rsidRDefault="006A3F6C"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Та</w:t>
      </w:r>
      <w:r w:rsidR="00ED1D19">
        <w:rPr>
          <w:rFonts w:ascii="Times New Roman" w:hAnsi="Times New Roman" w:cs="Times New Roman"/>
          <w:sz w:val="28"/>
          <w:lang w:val="uk-UA"/>
        </w:rPr>
        <w:t>ка</w:t>
      </w:r>
      <w:r w:rsidRPr="00F616D0">
        <w:rPr>
          <w:rFonts w:ascii="Times New Roman" w:hAnsi="Times New Roman" w:cs="Times New Roman"/>
          <w:sz w:val="28"/>
          <w:lang w:val="uk-UA"/>
        </w:rPr>
        <w:t xml:space="preserve"> швидка реакція націоналістів була неочікуваною для нацистів</w:t>
      </w:r>
      <w:r w:rsidR="007F0D27" w:rsidRPr="00F616D0">
        <w:rPr>
          <w:rFonts w:ascii="Times New Roman" w:hAnsi="Times New Roman" w:cs="Times New Roman"/>
          <w:sz w:val="28"/>
          <w:lang w:val="uk-UA"/>
        </w:rPr>
        <w:t xml:space="preserve"> і тому пропаганда в газетах отримала інше спрямування. Стало наголошуватися, що саме німці звільнили Україну від більшовицького панування і тому мають повне право керувати всіма сторонами українського життя, в тому числі освітою.  Коли почалося закриття шкіл, місцеві </w:t>
      </w:r>
      <w:r w:rsidR="00ED1D19" w:rsidRPr="00F616D0">
        <w:rPr>
          <w:rFonts w:ascii="Times New Roman" w:hAnsi="Times New Roman" w:cs="Times New Roman"/>
          <w:sz w:val="28"/>
          <w:lang w:val="uk-UA"/>
        </w:rPr>
        <w:t>газетники</w:t>
      </w:r>
      <w:r w:rsidR="007F0D27" w:rsidRPr="00F616D0">
        <w:rPr>
          <w:rFonts w:ascii="Times New Roman" w:hAnsi="Times New Roman" w:cs="Times New Roman"/>
          <w:sz w:val="28"/>
          <w:lang w:val="uk-UA"/>
        </w:rPr>
        <w:t xml:space="preserve"> виправдовували ці дії окупантів тим, що вони </w:t>
      </w:r>
      <w:r w:rsidR="00FF7FF8" w:rsidRPr="00F616D0">
        <w:rPr>
          <w:rFonts w:ascii="Times New Roman" w:hAnsi="Times New Roman" w:cs="Times New Roman"/>
          <w:sz w:val="28"/>
          <w:lang w:val="uk-UA"/>
        </w:rPr>
        <w:t xml:space="preserve">не хотіли, щоб вчителі «отруєні </w:t>
      </w:r>
      <w:proofErr w:type="spellStart"/>
      <w:r w:rsidR="00FF7FF8" w:rsidRPr="00F616D0">
        <w:rPr>
          <w:rFonts w:ascii="Times New Roman" w:hAnsi="Times New Roman" w:cs="Times New Roman"/>
          <w:sz w:val="28"/>
          <w:lang w:val="uk-UA"/>
        </w:rPr>
        <w:t>большевизмом</w:t>
      </w:r>
      <w:proofErr w:type="spellEnd"/>
      <w:r w:rsidR="00FF7FF8" w:rsidRPr="00F616D0">
        <w:rPr>
          <w:rFonts w:ascii="Times New Roman" w:hAnsi="Times New Roman" w:cs="Times New Roman"/>
          <w:sz w:val="28"/>
          <w:lang w:val="uk-UA"/>
        </w:rPr>
        <w:t xml:space="preserve">, з </w:t>
      </w:r>
      <w:proofErr w:type="spellStart"/>
      <w:r w:rsidR="00FF7FF8" w:rsidRPr="00F616D0">
        <w:rPr>
          <w:rFonts w:ascii="Times New Roman" w:hAnsi="Times New Roman" w:cs="Times New Roman"/>
          <w:sz w:val="28"/>
          <w:lang w:val="uk-UA"/>
        </w:rPr>
        <w:t>жидівсько-большевицькими</w:t>
      </w:r>
      <w:proofErr w:type="spellEnd"/>
      <w:r w:rsidR="00FF7FF8" w:rsidRPr="00F616D0">
        <w:rPr>
          <w:rFonts w:ascii="Times New Roman" w:hAnsi="Times New Roman" w:cs="Times New Roman"/>
          <w:sz w:val="28"/>
          <w:lang w:val="uk-UA"/>
        </w:rPr>
        <w:t xml:space="preserve"> підручниками в руках виховували б далі нашу молодь в безхребетному ідейному напрямку». Націоналісти зазнали жорстокої критики, а їх наступники запевняли людей у тому, що німецька цивільна влада залучила до співпраці здібних українців і видає розпорядження про створення підручників і старанний підбір вчителів</w:t>
      </w:r>
      <w:r w:rsidR="00ED5AC1" w:rsidRPr="00F616D0">
        <w:rPr>
          <w:rStyle w:val="a9"/>
          <w:rFonts w:ascii="Times New Roman" w:hAnsi="Times New Roman" w:cs="Times New Roman"/>
          <w:sz w:val="28"/>
          <w:lang w:val="uk-UA"/>
        </w:rPr>
        <w:footnoteReference w:id="66"/>
      </w:r>
      <w:r w:rsidR="00ED5AC1" w:rsidRPr="00F616D0">
        <w:rPr>
          <w:rFonts w:ascii="Times New Roman" w:hAnsi="Times New Roman" w:cs="Times New Roman"/>
          <w:sz w:val="28"/>
          <w:lang w:val="uk-UA"/>
        </w:rPr>
        <w:t>.</w:t>
      </w:r>
    </w:p>
    <w:p w14:paraId="790BBBEE" w14:textId="77777777" w:rsidR="00ED5AC1"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 початком 1942 року акценти у виховних ідеалах були переглянуті ще більш радикально. Відтепер, основною виховною установкою стала теза про </w:t>
      </w:r>
      <w:r w:rsidRPr="00F616D0">
        <w:rPr>
          <w:rFonts w:ascii="Times New Roman" w:hAnsi="Times New Roman" w:cs="Times New Roman"/>
          <w:sz w:val="28"/>
          <w:lang w:val="uk-UA"/>
        </w:rPr>
        <w:lastRenderedPageBreak/>
        <w:t xml:space="preserve">«виховання чесної, працьовитої, ініціативної і вольової людини, яка буде ставитися з пошаною до батьків і старших, з любов’ю і пошаною до свого народу, до своєї Батьківщини, з почуттям приязні і вдячності до німецького народу, що звільнив нас від </w:t>
      </w:r>
      <w:proofErr w:type="spellStart"/>
      <w:r w:rsidRPr="00F616D0">
        <w:rPr>
          <w:rFonts w:ascii="Times New Roman" w:hAnsi="Times New Roman" w:cs="Times New Roman"/>
          <w:sz w:val="28"/>
          <w:lang w:val="uk-UA"/>
        </w:rPr>
        <w:t>жидо-більшовицького</w:t>
      </w:r>
      <w:proofErr w:type="spellEnd"/>
      <w:r w:rsidRPr="00F616D0">
        <w:rPr>
          <w:rFonts w:ascii="Times New Roman" w:hAnsi="Times New Roman" w:cs="Times New Roman"/>
          <w:sz w:val="28"/>
          <w:lang w:val="uk-UA"/>
        </w:rPr>
        <w:t xml:space="preserve"> ярма»</w:t>
      </w:r>
      <w:r w:rsidR="00ED5AC1" w:rsidRPr="00F616D0">
        <w:rPr>
          <w:rStyle w:val="a9"/>
          <w:rFonts w:ascii="Times New Roman" w:hAnsi="Times New Roman" w:cs="Times New Roman"/>
          <w:sz w:val="28"/>
          <w:lang w:val="uk-UA"/>
        </w:rPr>
        <w:footnoteReference w:id="67"/>
      </w:r>
      <w:r w:rsidRPr="00F616D0">
        <w:rPr>
          <w:rFonts w:ascii="Times New Roman" w:hAnsi="Times New Roman" w:cs="Times New Roman"/>
          <w:sz w:val="28"/>
          <w:lang w:val="uk-UA"/>
        </w:rPr>
        <w:t xml:space="preserve">. </w:t>
      </w:r>
    </w:p>
    <w:p w14:paraId="52359D8F" w14:textId="77777777" w:rsidR="00865183"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Однією з центральних виховних установок, яка чітко проявляється у цей період окупації</w:t>
      </w:r>
      <w:r w:rsidR="00ED5AC1"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став антисемітизм</w:t>
      </w:r>
      <w:r w:rsidR="00ED5AC1" w:rsidRPr="00F616D0">
        <w:rPr>
          <w:rFonts w:ascii="Times New Roman" w:hAnsi="Times New Roman" w:cs="Times New Roman"/>
          <w:sz w:val="28"/>
          <w:lang w:val="uk-UA"/>
        </w:rPr>
        <w:t>.  В</w:t>
      </w:r>
      <w:r w:rsidRPr="00F616D0">
        <w:rPr>
          <w:rFonts w:ascii="Times New Roman" w:hAnsi="Times New Roman" w:cs="Times New Roman"/>
          <w:sz w:val="28"/>
          <w:lang w:val="uk-UA"/>
        </w:rPr>
        <w:t xml:space="preserve">ідповідно до змісту публікацій у пресі </w:t>
      </w:r>
      <w:r w:rsidR="00ED5AC1" w:rsidRPr="00F616D0">
        <w:rPr>
          <w:rFonts w:ascii="Times New Roman" w:hAnsi="Times New Roman" w:cs="Times New Roman"/>
          <w:sz w:val="28"/>
          <w:lang w:val="uk-UA"/>
        </w:rPr>
        <w:t>українці могли побачити</w:t>
      </w:r>
      <w:r w:rsidRPr="00F616D0">
        <w:rPr>
          <w:rFonts w:ascii="Times New Roman" w:hAnsi="Times New Roman" w:cs="Times New Roman"/>
          <w:sz w:val="28"/>
          <w:lang w:val="uk-UA"/>
        </w:rPr>
        <w:t xml:space="preserve">, що євреї </w:t>
      </w:r>
      <w:r w:rsidR="00ED5AC1" w:rsidRPr="00F616D0">
        <w:rPr>
          <w:rFonts w:ascii="Times New Roman" w:hAnsi="Times New Roman" w:cs="Times New Roman"/>
          <w:sz w:val="28"/>
          <w:lang w:val="uk-UA"/>
        </w:rPr>
        <w:t xml:space="preserve">  заважали розвиткові українців </w:t>
      </w:r>
      <w:r w:rsidRPr="00F616D0">
        <w:rPr>
          <w:rFonts w:ascii="Times New Roman" w:hAnsi="Times New Roman" w:cs="Times New Roman"/>
          <w:sz w:val="28"/>
          <w:lang w:val="uk-UA"/>
        </w:rPr>
        <w:t>й діти виростали неписьменними</w:t>
      </w:r>
      <w:r w:rsidR="00865183" w:rsidRPr="00F616D0">
        <w:rPr>
          <w:rFonts w:ascii="Times New Roman" w:hAnsi="Times New Roman" w:cs="Times New Roman"/>
          <w:sz w:val="28"/>
          <w:lang w:val="uk-UA"/>
        </w:rPr>
        <w:t xml:space="preserve"> та з антиморальними поглядами. Після вигнання «жило-більшовиків» німецькими військами, все має змінитися</w:t>
      </w:r>
      <w:r w:rsidRPr="00F616D0">
        <w:rPr>
          <w:rFonts w:ascii="Times New Roman" w:hAnsi="Times New Roman" w:cs="Times New Roman"/>
          <w:sz w:val="28"/>
          <w:lang w:val="uk-UA"/>
        </w:rPr>
        <w:t xml:space="preserve">». </w:t>
      </w:r>
      <w:r w:rsidR="00865183" w:rsidRPr="00F616D0">
        <w:rPr>
          <w:rFonts w:ascii="Times New Roman" w:hAnsi="Times New Roman" w:cs="Times New Roman"/>
          <w:sz w:val="28"/>
          <w:lang w:val="uk-UA"/>
        </w:rPr>
        <w:t>Під керівництвом нацистів, в нової українській школі будуть виховувати фізично і морально здорових підлітків</w:t>
      </w:r>
      <w:r w:rsidR="00865183" w:rsidRPr="00F616D0">
        <w:rPr>
          <w:rStyle w:val="a9"/>
          <w:rFonts w:ascii="Times New Roman" w:hAnsi="Times New Roman" w:cs="Times New Roman"/>
          <w:sz w:val="28"/>
          <w:lang w:val="uk-UA"/>
        </w:rPr>
        <w:footnoteReference w:id="68"/>
      </w:r>
      <w:r w:rsidR="00865183" w:rsidRPr="00F616D0">
        <w:rPr>
          <w:rFonts w:ascii="Times New Roman" w:hAnsi="Times New Roman" w:cs="Times New Roman"/>
          <w:sz w:val="28"/>
          <w:lang w:val="uk-UA"/>
        </w:rPr>
        <w:t xml:space="preserve">. </w:t>
      </w:r>
    </w:p>
    <w:p w14:paraId="6DEA59C7" w14:textId="77777777" w:rsidR="00FF7FF8" w:rsidRPr="00F616D0" w:rsidRDefault="00865183"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Оскільки надрукувати нові підручники було неможливо із-за нестачі паперу, відповідних фахівців і протидії Е. Коха, </w:t>
      </w:r>
      <w:r w:rsidR="00FF7FF8" w:rsidRPr="00F616D0">
        <w:rPr>
          <w:rFonts w:ascii="Times New Roman" w:hAnsi="Times New Roman" w:cs="Times New Roman"/>
          <w:sz w:val="28"/>
          <w:lang w:val="uk-UA"/>
        </w:rPr>
        <w:t xml:space="preserve">у Васильківському районі </w:t>
      </w:r>
      <w:r w:rsidRPr="00F616D0">
        <w:rPr>
          <w:rFonts w:ascii="Times New Roman" w:hAnsi="Times New Roman" w:cs="Times New Roman"/>
          <w:sz w:val="28"/>
          <w:lang w:val="uk-UA"/>
        </w:rPr>
        <w:t>Київської генеральної округи,</w:t>
      </w:r>
      <w:r w:rsidR="00FF7FF8" w:rsidRPr="00F616D0">
        <w:rPr>
          <w:rFonts w:ascii="Times New Roman" w:hAnsi="Times New Roman" w:cs="Times New Roman"/>
          <w:sz w:val="28"/>
          <w:lang w:val="uk-UA"/>
        </w:rPr>
        <w:t xml:space="preserve"> було налагоджено випуск газети «Школярик».</w:t>
      </w:r>
      <w:r w:rsidRPr="00F616D0">
        <w:rPr>
          <w:rFonts w:ascii="Times New Roman" w:hAnsi="Times New Roman" w:cs="Times New Roman"/>
          <w:sz w:val="28"/>
          <w:lang w:val="uk-UA"/>
        </w:rPr>
        <w:t xml:space="preserve"> Її отримували директори шкіл для використання у якості навчальних посібників для читання, вивчення віршів тощо.</w:t>
      </w:r>
    </w:p>
    <w:p w14:paraId="52831789" w14:textId="77777777" w:rsidR="00C95304" w:rsidRPr="00F616D0" w:rsidRDefault="00C95304"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початку окупації  в пресі говорилося про прагнення створити нові навчальні програми, які б відповідали новим завданням школи. Однак вже через кілька тижнів </w:t>
      </w:r>
      <w:r w:rsidR="00FF7FF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в пресі почали заявляти</w:t>
      </w:r>
      <w:r w:rsidR="00FF7FF8" w:rsidRPr="00F616D0">
        <w:rPr>
          <w:rFonts w:ascii="Times New Roman" w:hAnsi="Times New Roman" w:cs="Times New Roman"/>
          <w:sz w:val="28"/>
          <w:lang w:val="uk-UA"/>
        </w:rPr>
        <w:t>: «Не час складати нові програми. З більшості програм потрібно вилучити все, що не відповідає новій ситуації, що суперечить новим жаданням часу й обставин. Доповнити програми матеріалом, відповідним до потреб нової школи, пристосовуючи їх до можливостей цього лише року. Потрібно теж саме зробити й з підручниками, очистивши їх від більшовицького мотлоху й огидного бруду»</w:t>
      </w:r>
      <w:r w:rsidRPr="00F616D0">
        <w:rPr>
          <w:rStyle w:val="a9"/>
          <w:rFonts w:ascii="Times New Roman" w:hAnsi="Times New Roman" w:cs="Times New Roman"/>
          <w:sz w:val="28"/>
          <w:lang w:val="uk-UA"/>
        </w:rPr>
        <w:footnoteReference w:id="69"/>
      </w:r>
      <w:r w:rsidR="00FF7FF8" w:rsidRPr="00F616D0">
        <w:rPr>
          <w:rFonts w:ascii="Times New Roman" w:hAnsi="Times New Roman" w:cs="Times New Roman"/>
          <w:sz w:val="28"/>
          <w:lang w:val="uk-UA"/>
        </w:rPr>
        <w:t xml:space="preserve">. </w:t>
      </w:r>
    </w:p>
    <w:p w14:paraId="0A2AC082" w14:textId="6892EC2F" w:rsidR="00FF7FF8" w:rsidRPr="00F616D0" w:rsidRDefault="00C95304" w:rsidP="008F31E0">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На початку 1942 року  Е. Кохом було почата програма закриття 7-річних шкіл. Таким чином,</w:t>
      </w:r>
      <w:r w:rsidR="00FF7FF8" w:rsidRPr="00F616D0">
        <w:rPr>
          <w:rFonts w:ascii="Times New Roman" w:hAnsi="Times New Roman" w:cs="Times New Roman"/>
          <w:sz w:val="28"/>
          <w:lang w:val="uk-UA"/>
        </w:rPr>
        <w:t xml:space="preserve"> українська молодь </w:t>
      </w:r>
      <w:r w:rsidRPr="00F616D0">
        <w:rPr>
          <w:rFonts w:ascii="Times New Roman" w:hAnsi="Times New Roman" w:cs="Times New Roman"/>
          <w:sz w:val="28"/>
          <w:lang w:val="uk-UA"/>
        </w:rPr>
        <w:t>втрачала</w:t>
      </w:r>
      <w:r w:rsidR="00FF7FF8" w:rsidRPr="00F616D0">
        <w:rPr>
          <w:rFonts w:ascii="Times New Roman" w:hAnsi="Times New Roman" w:cs="Times New Roman"/>
          <w:sz w:val="28"/>
          <w:lang w:val="uk-UA"/>
        </w:rPr>
        <w:t xml:space="preserve"> надію на отримання повноцінної освіти.</w:t>
      </w:r>
      <w:r w:rsidRPr="00F616D0">
        <w:rPr>
          <w:rFonts w:ascii="Times New Roman" w:hAnsi="Times New Roman" w:cs="Times New Roman"/>
          <w:sz w:val="28"/>
          <w:lang w:val="uk-UA"/>
        </w:rPr>
        <w:t xml:space="preserve"> Преса намагалася виправдати цей процес тим, що все одне, після складання іспитів, випускники шкіл </w:t>
      </w:r>
      <w:r w:rsidR="00FF7FF8" w:rsidRPr="00F616D0">
        <w:rPr>
          <w:rFonts w:ascii="Times New Roman" w:hAnsi="Times New Roman" w:cs="Times New Roman"/>
          <w:sz w:val="28"/>
          <w:lang w:val="uk-UA"/>
        </w:rPr>
        <w:t xml:space="preserve"> будуть «працювати в полі, на городах, допомагаючи своїм батькам і матерям, бо не можна думати про відпочинок тепер, коли вирішується доля майбутнього України, коли ще не знищений катюга нашого народу – Сталін»</w:t>
      </w:r>
      <w:r w:rsidR="00E81C83">
        <w:rPr>
          <w:rStyle w:val="a9"/>
          <w:rFonts w:ascii="Times New Roman" w:hAnsi="Times New Roman" w:cs="Times New Roman"/>
          <w:sz w:val="28"/>
          <w:lang w:val="uk-UA"/>
        </w:rPr>
        <w:footnoteReference w:id="70"/>
      </w:r>
      <w:r w:rsidR="00FF7FF8" w:rsidRPr="00F616D0">
        <w:rPr>
          <w:rFonts w:ascii="Times New Roman" w:hAnsi="Times New Roman" w:cs="Times New Roman"/>
          <w:sz w:val="28"/>
          <w:lang w:val="uk-UA"/>
        </w:rPr>
        <w:t xml:space="preserve">. Випускникам було обіцяно, що «працею своїх маленьких рук ви прискорюватимете перемогу над спільним ворогом, а коли буде знищений </w:t>
      </w:r>
      <w:proofErr w:type="spellStart"/>
      <w:r w:rsidR="00FF7FF8" w:rsidRPr="00F616D0">
        <w:rPr>
          <w:rFonts w:ascii="Times New Roman" w:hAnsi="Times New Roman" w:cs="Times New Roman"/>
          <w:sz w:val="28"/>
          <w:lang w:val="uk-UA"/>
        </w:rPr>
        <w:t>жидо-більшовизм</w:t>
      </w:r>
      <w:proofErr w:type="spellEnd"/>
      <w:r w:rsidR="00FF7FF8" w:rsidRPr="00F616D0">
        <w:rPr>
          <w:rFonts w:ascii="Times New Roman" w:hAnsi="Times New Roman" w:cs="Times New Roman"/>
          <w:sz w:val="28"/>
          <w:lang w:val="uk-UA"/>
        </w:rPr>
        <w:t>, вас прийме в радісне обійми нова справжня українська школа»</w:t>
      </w:r>
      <w:r w:rsidR="008F31E0" w:rsidRPr="00F616D0">
        <w:rPr>
          <w:rStyle w:val="a9"/>
          <w:rFonts w:ascii="Times New Roman" w:hAnsi="Times New Roman" w:cs="Times New Roman"/>
          <w:sz w:val="28"/>
          <w:lang w:val="uk-UA"/>
        </w:rPr>
        <w:footnoteReference w:id="71"/>
      </w:r>
      <w:r w:rsidR="00FF7FF8" w:rsidRPr="00F616D0">
        <w:rPr>
          <w:rFonts w:ascii="Times New Roman" w:hAnsi="Times New Roman" w:cs="Times New Roman"/>
          <w:sz w:val="28"/>
          <w:lang w:val="uk-UA"/>
        </w:rPr>
        <w:t xml:space="preserve">. </w:t>
      </w:r>
    </w:p>
    <w:p w14:paraId="2527F79F" w14:textId="1A93FE87" w:rsidR="00FF7FF8" w:rsidRPr="00F616D0" w:rsidRDefault="00F32CE5" w:rsidP="00F32CE5">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початку окупації, коли ще були надії на співпрацю з окупантами,</w:t>
      </w:r>
      <w:r w:rsidR="00FF7FF8" w:rsidRPr="00F616D0">
        <w:rPr>
          <w:rFonts w:ascii="Times New Roman" w:hAnsi="Times New Roman" w:cs="Times New Roman"/>
          <w:sz w:val="28"/>
          <w:lang w:val="uk-UA"/>
        </w:rPr>
        <w:t xml:space="preserve"> значна увага приділялася </w:t>
      </w:r>
      <w:r w:rsidRPr="00F616D0">
        <w:rPr>
          <w:rFonts w:ascii="Times New Roman" w:hAnsi="Times New Roman" w:cs="Times New Roman"/>
          <w:sz w:val="28"/>
          <w:lang w:val="uk-UA"/>
        </w:rPr>
        <w:t xml:space="preserve">підготовці робітничих кадрів. В оголошеннях, статтях, </w:t>
      </w:r>
      <w:r w:rsidR="00FF7FF8" w:rsidRPr="00F616D0">
        <w:rPr>
          <w:rFonts w:ascii="Times New Roman" w:hAnsi="Times New Roman" w:cs="Times New Roman"/>
          <w:sz w:val="28"/>
          <w:lang w:val="uk-UA"/>
        </w:rPr>
        <w:t xml:space="preserve">молодь </w:t>
      </w:r>
      <w:r w:rsidRPr="00F616D0">
        <w:rPr>
          <w:rFonts w:ascii="Times New Roman" w:hAnsi="Times New Roman" w:cs="Times New Roman"/>
          <w:sz w:val="28"/>
          <w:lang w:val="uk-UA"/>
        </w:rPr>
        <w:t>закликали</w:t>
      </w:r>
      <w:r w:rsidR="00FF7FF8" w:rsidRPr="00F616D0">
        <w:rPr>
          <w:rFonts w:ascii="Times New Roman" w:hAnsi="Times New Roman" w:cs="Times New Roman"/>
          <w:sz w:val="28"/>
          <w:lang w:val="uk-UA"/>
        </w:rPr>
        <w:t xml:space="preserve"> вступати до фахових шкіл.</w:t>
      </w:r>
      <w:r w:rsidRPr="00F616D0">
        <w:rPr>
          <w:rFonts w:ascii="Times New Roman" w:hAnsi="Times New Roman" w:cs="Times New Roman"/>
          <w:sz w:val="28"/>
          <w:lang w:val="uk-UA"/>
        </w:rPr>
        <w:t xml:space="preserve"> </w:t>
      </w:r>
      <w:r w:rsidR="00FF7FF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В певній мірі це відповідало націоналістичному баченню освіти, оскільки могло створити прошарок технічної </w:t>
      </w:r>
      <w:r w:rsidR="00B400F1" w:rsidRPr="00F616D0">
        <w:rPr>
          <w:rFonts w:ascii="Times New Roman" w:hAnsi="Times New Roman" w:cs="Times New Roman"/>
          <w:sz w:val="28"/>
          <w:lang w:val="uk-UA"/>
        </w:rPr>
        <w:t>української</w:t>
      </w:r>
      <w:r w:rsidRPr="00F616D0">
        <w:rPr>
          <w:rFonts w:ascii="Times New Roman" w:hAnsi="Times New Roman" w:cs="Times New Roman"/>
          <w:sz w:val="28"/>
          <w:lang w:val="uk-UA"/>
        </w:rPr>
        <w:t xml:space="preserve"> інтелігенції.</w:t>
      </w:r>
      <w:r w:rsidR="00FF7FF8" w:rsidRPr="00F616D0">
        <w:rPr>
          <w:rFonts w:ascii="Times New Roman" w:hAnsi="Times New Roman" w:cs="Times New Roman"/>
          <w:sz w:val="28"/>
          <w:lang w:val="uk-UA"/>
        </w:rPr>
        <w:t xml:space="preserve"> «йти до фахових шкіл, що всюди тепер створюються, щоб поповнити брак фахівців-українців, розбудовувати життя, зробити його повновартісним»</w:t>
      </w:r>
      <w:r w:rsidRPr="00F616D0">
        <w:rPr>
          <w:rStyle w:val="a9"/>
          <w:rFonts w:ascii="Times New Roman" w:hAnsi="Times New Roman" w:cs="Times New Roman"/>
          <w:sz w:val="28"/>
          <w:lang w:val="uk-UA"/>
        </w:rPr>
        <w:footnoteReference w:id="72"/>
      </w:r>
      <w:r w:rsidRPr="00F616D0">
        <w:rPr>
          <w:rFonts w:ascii="Times New Roman" w:hAnsi="Times New Roman" w:cs="Times New Roman"/>
          <w:sz w:val="28"/>
          <w:lang w:val="uk-UA"/>
        </w:rPr>
        <w:t>.</w:t>
      </w:r>
    </w:p>
    <w:p w14:paraId="5C711531" w14:textId="097B3B9A"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можна </w:t>
      </w:r>
      <w:r w:rsidR="00ED5E2C" w:rsidRPr="00F616D0">
        <w:rPr>
          <w:rFonts w:ascii="Times New Roman" w:hAnsi="Times New Roman" w:cs="Times New Roman"/>
          <w:sz w:val="28"/>
          <w:lang w:val="uk-UA"/>
        </w:rPr>
        <w:t>побачити</w:t>
      </w:r>
      <w:r w:rsidRPr="00F616D0">
        <w:rPr>
          <w:rFonts w:ascii="Times New Roman" w:hAnsi="Times New Roman" w:cs="Times New Roman"/>
          <w:sz w:val="28"/>
          <w:lang w:val="uk-UA"/>
        </w:rPr>
        <w:t xml:space="preserve"> зі змісту матеріалів періодичної преси, </w:t>
      </w:r>
      <w:r w:rsidR="00ED5E2C" w:rsidRPr="00F616D0">
        <w:rPr>
          <w:rFonts w:ascii="Times New Roman" w:hAnsi="Times New Roman" w:cs="Times New Roman"/>
          <w:sz w:val="28"/>
          <w:lang w:val="uk-UA"/>
        </w:rPr>
        <w:t>місцеві</w:t>
      </w:r>
      <w:r w:rsidRPr="00F616D0">
        <w:rPr>
          <w:rFonts w:ascii="Times New Roman" w:hAnsi="Times New Roman" w:cs="Times New Roman"/>
          <w:sz w:val="28"/>
          <w:lang w:val="uk-UA"/>
        </w:rPr>
        <w:t xml:space="preserve"> адміністрації</w:t>
      </w:r>
      <w:r w:rsidR="00ED5E2C" w:rsidRPr="00F616D0">
        <w:rPr>
          <w:rFonts w:ascii="Times New Roman" w:hAnsi="Times New Roman" w:cs="Times New Roman"/>
          <w:sz w:val="28"/>
          <w:lang w:val="uk-UA"/>
        </w:rPr>
        <w:t xml:space="preserve"> </w:t>
      </w:r>
      <w:r w:rsidR="00E81C83">
        <w:rPr>
          <w:rFonts w:ascii="Times New Roman" w:hAnsi="Times New Roman" w:cs="Times New Roman"/>
          <w:sz w:val="28"/>
          <w:lang w:val="uk-UA"/>
        </w:rPr>
        <w:t xml:space="preserve">спочатку </w:t>
      </w:r>
      <w:r w:rsidR="00ED5E2C" w:rsidRPr="00F616D0">
        <w:rPr>
          <w:rFonts w:ascii="Times New Roman" w:hAnsi="Times New Roman" w:cs="Times New Roman"/>
          <w:sz w:val="28"/>
          <w:lang w:val="uk-UA"/>
        </w:rPr>
        <w:t xml:space="preserve">позитивно ставилися до підготовки  </w:t>
      </w:r>
      <w:r w:rsidRPr="00F616D0">
        <w:rPr>
          <w:rFonts w:ascii="Times New Roman" w:hAnsi="Times New Roman" w:cs="Times New Roman"/>
          <w:sz w:val="28"/>
          <w:lang w:val="uk-UA"/>
        </w:rPr>
        <w:t xml:space="preserve"> спеціалістів з середньою спеціальною освітою. Передбачалось, що вони займуть </w:t>
      </w:r>
      <w:r w:rsidR="00ED5E2C" w:rsidRPr="00F616D0">
        <w:rPr>
          <w:rFonts w:ascii="Times New Roman" w:hAnsi="Times New Roman" w:cs="Times New Roman"/>
          <w:sz w:val="28"/>
          <w:lang w:val="uk-UA"/>
        </w:rPr>
        <w:t>вакантні місці у різних галузях господарства, які з’явилися після мобілізації в Червону Армію</w:t>
      </w:r>
      <w:r w:rsidRPr="00F616D0">
        <w:rPr>
          <w:rFonts w:ascii="Times New Roman" w:hAnsi="Times New Roman" w:cs="Times New Roman"/>
          <w:sz w:val="28"/>
          <w:lang w:val="uk-UA"/>
        </w:rPr>
        <w:t xml:space="preserve"> </w:t>
      </w:r>
      <w:r w:rsidR="00ED5E2C" w:rsidRPr="00F616D0">
        <w:rPr>
          <w:rFonts w:ascii="Times New Roman" w:hAnsi="Times New Roman" w:cs="Times New Roman"/>
          <w:sz w:val="28"/>
          <w:lang w:val="uk-UA"/>
        </w:rPr>
        <w:t xml:space="preserve">та подальшої евакуації фахівців слідом за відступаючими її частинами. </w:t>
      </w:r>
      <w:r w:rsidR="00A767B5" w:rsidRPr="00F616D0">
        <w:rPr>
          <w:rFonts w:ascii="Times New Roman" w:hAnsi="Times New Roman" w:cs="Times New Roman"/>
          <w:sz w:val="28"/>
          <w:lang w:val="uk-UA"/>
        </w:rPr>
        <w:t xml:space="preserve">Деякі </w:t>
      </w:r>
      <w:r w:rsidRPr="00F616D0">
        <w:rPr>
          <w:rFonts w:ascii="Times New Roman" w:hAnsi="Times New Roman" w:cs="Times New Roman"/>
          <w:sz w:val="28"/>
          <w:lang w:val="uk-UA"/>
        </w:rPr>
        <w:t xml:space="preserve"> середн</w:t>
      </w:r>
      <w:r w:rsidR="00A767B5" w:rsidRPr="00F616D0">
        <w:rPr>
          <w:rFonts w:ascii="Times New Roman" w:hAnsi="Times New Roman" w:cs="Times New Roman"/>
          <w:sz w:val="28"/>
          <w:lang w:val="uk-UA"/>
        </w:rPr>
        <w:t>і спеціальні</w:t>
      </w:r>
      <w:r w:rsidRPr="00F616D0">
        <w:rPr>
          <w:rFonts w:ascii="Times New Roman" w:hAnsi="Times New Roman" w:cs="Times New Roman"/>
          <w:sz w:val="28"/>
          <w:lang w:val="uk-UA"/>
        </w:rPr>
        <w:t xml:space="preserve"> навчальн</w:t>
      </w:r>
      <w:r w:rsidR="00A767B5" w:rsidRPr="00F616D0">
        <w:rPr>
          <w:rFonts w:ascii="Times New Roman" w:hAnsi="Times New Roman" w:cs="Times New Roman"/>
          <w:sz w:val="28"/>
          <w:lang w:val="uk-UA"/>
        </w:rPr>
        <w:t>і</w:t>
      </w:r>
      <w:r w:rsidRPr="00F616D0">
        <w:rPr>
          <w:rFonts w:ascii="Times New Roman" w:hAnsi="Times New Roman" w:cs="Times New Roman"/>
          <w:sz w:val="28"/>
          <w:lang w:val="uk-UA"/>
        </w:rPr>
        <w:t xml:space="preserve"> заклад</w:t>
      </w:r>
      <w:r w:rsidR="00A767B5" w:rsidRPr="00F616D0">
        <w:rPr>
          <w:rFonts w:ascii="Times New Roman" w:hAnsi="Times New Roman" w:cs="Times New Roman"/>
          <w:sz w:val="28"/>
          <w:lang w:val="uk-UA"/>
        </w:rPr>
        <w:t>и</w:t>
      </w:r>
      <w:r w:rsidRPr="00F616D0">
        <w:rPr>
          <w:rFonts w:ascii="Times New Roman" w:hAnsi="Times New Roman" w:cs="Times New Roman"/>
          <w:sz w:val="28"/>
          <w:lang w:val="uk-UA"/>
        </w:rPr>
        <w:t xml:space="preserve"> утворювалась у результаті реорганізації колишніх радянських </w:t>
      </w:r>
      <w:r w:rsidR="00A767B5" w:rsidRPr="00F616D0">
        <w:rPr>
          <w:rFonts w:ascii="Times New Roman" w:hAnsi="Times New Roman" w:cs="Times New Roman"/>
          <w:sz w:val="28"/>
          <w:lang w:val="uk-UA"/>
        </w:rPr>
        <w:t>вишів</w:t>
      </w:r>
      <w:r w:rsidRPr="00F616D0">
        <w:rPr>
          <w:rFonts w:ascii="Times New Roman" w:hAnsi="Times New Roman" w:cs="Times New Roman"/>
          <w:sz w:val="28"/>
          <w:lang w:val="uk-UA"/>
        </w:rPr>
        <w:t xml:space="preserve"> та технікумів. </w:t>
      </w:r>
    </w:p>
    <w:p w14:paraId="7946CD3E" w14:textId="77777777" w:rsidR="00FF7FF8" w:rsidRPr="00F616D0" w:rsidRDefault="00FF7FF8"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Необхідність більш повноцінної експлуатації ресурсів країни викликали нагальну потребу в спеціалістах сільськогосподарського профілю. Тому, заклади освіти сільськогосподарського профілю відновлювали свою роботу у </w:t>
      </w:r>
      <w:r w:rsidRPr="00F616D0">
        <w:rPr>
          <w:rFonts w:ascii="Times New Roman" w:hAnsi="Times New Roman" w:cs="Times New Roman"/>
          <w:sz w:val="28"/>
          <w:lang w:val="uk-UA"/>
        </w:rPr>
        <w:lastRenderedPageBreak/>
        <w:t xml:space="preserve">багатьох містах України. Так, в 1942 р. було відкрито сільськогосподарський технікум в </w:t>
      </w:r>
      <w:proofErr w:type="spellStart"/>
      <w:r w:rsidRPr="00F616D0">
        <w:rPr>
          <w:rFonts w:ascii="Times New Roman" w:hAnsi="Times New Roman" w:cs="Times New Roman"/>
          <w:sz w:val="28"/>
          <w:lang w:val="uk-UA"/>
        </w:rPr>
        <w:t>Бобринцях</w:t>
      </w:r>
      <w:proofErr w:type="spellEnd"/>
      <w:r w:rsidRPr="00F616D0">
        <w:rPr>
          <w:rFonts w:ascii="Times New Roman" w:hAnsi="Times New Roman" w:cs="Times New Roman"/>
          <w:sz w:val="28"/>
          <w:lang w:val="uk-UA"/>
        </w:rPr>
        <w:t xml:space="preserve"> (Дніпропетровська область). У жовтні 1941 р. було оголошено про набір учнів до </w:t>
      </w:r>
      <w:proofErr w:type="spellStart"/>
      <w:r w:rsidR="008D39F8" w:rsidRPr="00F616D0">
        <w:rPr>
          <w:rFonts w:ascii="Times New Roman" w:hAnsi="Times New Roman" w:cs="Times New Roman"/>
          <w:sz w:val="28"/>
          <w:lang w:val="uk-UA"/>
        </w:rPr>
        <w:t>Тальнівського</w:t>
      </w:r>
      <w:proofErr w:type="spellEnd"/>
      <w:r w:rsidRPr="00F616D0">
        <w:rPr>
          <w:rFonts w:ascii="Times New Roman" w:hAnsi="Times New Roman" w:cs="Times New Roman"/>
          <w:sz w:val="28"/>
          <w:lang w:val="uk-UA"/>
        </w:rPr>
        <w:t xml:space="preserve"> зоотехнічного технікуму. У Житомирі весною 1942 р. працювали медичні, сільськогосподарські і технічні середні фахові школи</w:t>
      </w:r>
      <w:r w:rsidR="008D39F8"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У липні 1942 р. у Полтаві німецькою військовою комендатурою було створено </w:t>
      </w:r>
      <w:r w:rsidR="006A726D" w:rsidRPr="00F616D0">
        <w:rPr>
          <w:rFonts w:ascii="Times New Roman" w:hAnsi="Times New Roman" w:cs="Times New Roman"/>
          <w:sz w:val="28"/>
          <w:lang w:val="uk-UA"/>
        </w:rPr>
        <w:t>землемірну</w:t>
      </w:r>
      <w:r w:rsidRPr="00F616D0">
        <w:rPr>
          <w:rFonts w:ascii="Times New Roman" w:hAnsi="Times New Roman" w:cs="Times New Roman"/>
          <w:sz w:val="28"/>
          <w:lang w:val="uk-UA"/>
        </w:rPr>
        <w:t xml:space="preserve"> школу, у якій викладали 6 професорів та 8 доцентів</w:t>
      </w:r>
      <w:r w:rsidR="008D39F8" w:rsidRPr="00F616D0">
        <w:rPr>
          <w:rStyle w:val="a9"/>
          <w:rFonts w:ascii="Times New Roman" w:hAnsi="Times New Roman" w:cs="Times New Roman"/>
          <w:sz w:val="28"/>
          <w:lang w:val="uk-UA"/>
        </w:rPr>
        <w:footnoteReference w:id="73"/>
      </w:r>
      <w:r w:rsidRPr="00F616D0">
        <w:rPr>
          <w:rFonts w:ascii="Times New Roman" w:hAnsi="Times New Roman" w:cs="Times New Roman"/>
          <w:sz w:val="28"/>
          <w:lang w:val="uk-UA"/>
        </w:rPr>
        <w:t xml:space="preserve"> </w:t>
      </w:r>
      <w:r w:rsidR="006A726D" w:rsidRPr="00F616D0">
        <w:rPr>
          <w:rFonts w:ascii="Times New Roman" w:hAnsi="Times New Roman" w:cs="Times New Roman"/>
          <w:sz w:val="28"/>
          <w:lang w:val="uk-UA"/>
        </w:rPr>
        <w:t>.</w:t>
      </w:r>
    </w:p>
    <w:p w14:paraId="2C3CB890" w14:textId="1584AD5F" w:rsidR="00BC536E" w:rsidRPr="00F616D0" w:rsidRDefault="00BC536E"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підставі аналізу періодиці часів окупації ми бачимо зміни в ставленні окупантів до освіти для українців. Спочатку спостерігалося піднесення, національно свідомі активісти плекали надії на створення </w:t>
      </w:r>
      <w:proofErr w:type="spellStart"/>
      <w:r w:rsidRPr="00F616D0">
        <w:rPr>
          <w:rFonts w:ascii="Times New Roman" w:hAnsi="Times New Roman" w:cs="Times New Roman"/>
          <w:sz w:val="28"/>
          <w:lang w:val="uk-UA"/>
        </w:rPr>
        <w:t>україноцентричної</w:t>
      </w:r>
      <w:proofErr w:type="spellEnd"/>
      <w:r w:rsidRPr="00F616D0">
        <w:rPr>
          <w:rFonts w:ascii="Times New Roman" w:hAnsi="Times New Roman" w:cs="Times New Roman"/>
          <w:sz w:val="28"/>
          <w:lang w:val="uk-UA"/>
        </w:rPr>
        <w:t xml:space="preserve"> освіти</w:t>
      </w:r>
      <w:r w:rsidR="00E81C83">
        <w:rPr>
          <w:rFonts w:ascii="Times New Roman" w:hAnsi="Times New Roman" w:cs="Times New Roman"/>
          <w:sz w:val="28"/>
          <w:lang w:val="uk-UA"/>
        </w:rPr>
        <w:t xml:space="preserve"> і прошарку свідомої інтелігенції, яка стала б рушійною силою національного відродження</w:t>
      </w:r>
      <w:r w:rsidRPr="00F616D0">
        <w:rPr>
          <w:rFonts w:ascii="Times New Roman" w:hAnsi="Times New Roman" w:cs="Times New Roman"/>
          <w:sz w:val="28"/>
          <w:lang w:val="uk-UA"/>
        </w:rPr>
        <w:t xml:space="preserve">, про що і проголошувалося на шпальтах газет, якими і керували ті самі люди. </w:t>
      </w:r>
    </w:p>
    <w:p w14:paraId="30813BAA" w14:textId="075A7A8C" w:rsidR="00BC536E" w:rsidRPr="00F616D0" w:rsidRDefault="00BC536E"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Однак з початку 1942 року риторика змінюється і нацисти починають пропагувати примітивну форму освіти, виправдовуючи її тим, що освіт</w:t>
      </w:r>
      <w:r w:rsidR="00634127">
        <w:rPr>
          <w:rFonts w:ascii="Times New Roman" w:hAnsi="Times New Roman" w:cs="Times New Roman"/>
          <w:sz w:val="28"/>
          <w:lang w:val="uk-UA"/>
        </w:rPr>
        <w:t>а</w:t>
      </w:r>
      <w:r w:rsidRPr="00F616D0">
        <w:rPr>
          <w:rFonts w:ascii="Times New Roman" w:hAnsi="Times New Roman" w:cs="Times New Roman"/>
          <w:sz w:val="28"/>
          <w:lang w:val="uk-UA"/>
        </w:rPr>
        <w:t xml:space="preserve"> зараз не на часі, що треба зосередити увагу на перемогу над більшовиками і вже потім, українці зможуть отримати якісну національну освіту. </w:t>
      </w:r>
    </w:p>
    <w:p w14:paraId="68DAA9F1" w14:textId="79CB20C8" w:rsidR="00C962EF" w:rsidRPr="00F616D0" w:rsidRDefault="00C962EF" w:rsidP="00FF7FF8">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Незважаючи н</w:t>
      </w:r>
      <w:r w:rsidR="00E81C83">
        <w:rPr>
          <w:rFonts w:ascii="Times New Roman" w:hAnsi="Times New Roman" w:cs="Times New Roman"/>
          <w:sz w:val="28"/>
          <w:lang w:val="uk-UA"/>
        </w:rPr>
        <w:t>а</w:t>
      </w:r>
      <w:r w:rsidRPr="00F616D0">
        <w:rPr>
          <w:rFonts w:ascii="Times New Roman" w:hAnsi="Times New Roman" w:cs="Times New Roman"/>
          <w:sz w:val="28"/>
          <w:lang w:val="uk-UA"/>
        </w:rPr>
        <w:t xml:space="preserve"> те, що для </w:t>
      </w:r>
      <w:r w:rsidR="00FF7FF8" w:rsidRPr="00F616D0">
        <w:rPr>
          <w:rFonts w:ascii="Times New Roman" w:hAnsi="Times New Roman" w:cs="Times New Roman"/>
          <w:sz w:val="28"/>
          <w:lang w:val="uk-UA"/>
        </w:rPr>
        <w:t xml:space="preserve"> повноцінної економічної експлуатації ресурсів </w:t>
      </w:r>
      <w:r w:rsidRPr="00F616D0">
        <w:rPr>
          <w:rFonts w:ascii="Times New Roman" w:hAnsi="Times New Roman" w:cs="Times New Roman"/>
          <w:sz w:val="28"/>
          <w:lang w:val="uk-UA"/>
        </w:rPr>
        <w:t xml:space="preserve">України необхідні були спеціалісти з різних галузей знань, нацисти заважали отриманню такої освіти  молодими українцями. </w:t>
      </w:r>
      <w:r w:rsidR="00FF7FF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Це призвело д</w:t>
      </w:r>
      <w:r w:rsidR="00E81C83">
        <w:rPr>
          <w:rFonts w:ascii="Times New Roman" w:hAnsi="Times New Roman" w:cs="Times New Roman"/>
          <w:sz w:val="28"/>
          <w:lang w:val="uk-UA"/>
        </w:rPr>
        <w:t>о падіння забезпечення Німеччини</w:t>
      </w:r>
      <w:r w:rsidRPr="00F616D0">
        <w:rPr>
          <w:rFonts w:ascii="Times New Roman" w:hAnsi="Times New Roman" w:cs="Times New Roman"/>
          <w:sz w:val="28"/>
          <w:lang w:val="uk-UA"/>
        </w:rPr>
        <w:t xml:space="preserve"> і вермахту продовольством, до падіння довіри українців і, в кінці кінців, призвело до руйнування німецького тилу і поразки у війні. </w:t>
      </w:r>
    </w:p>
    <w:p w14:paraId="27B683CE" w14:textId="77777777" w:rsidR="00FF7FF8" w:rsidRPr="00F616D0" w:rsidRDefault="00FF7FF8" w:rsidP="00FF7FF8">
      <w:pPr>
        <w:spacing w:after="0" w:line="360" w:lineRule="auto"/>
        <w:ind w:firstLine="709"/>
        <w:jc w:val="both"/>
        <w:rPr>
          <w:rFonts w:ascii="Times New Roman" w:hAnsi="Times New Roman" w:cs="Times New Roman"/>
          <w:sz w:val="28"/>
          <w:lang w:val="uk-UA"/>
        </w:rPr>
      </w:pPr>
    </w:p>
    <w:p w14:paraId="1FEB35FA" w14:textId="77777777" w:rsidR="00FF7FF8" w:rsidRPr="00F616D0" w:rsidRDefault="00FF7FF8" w:rsidP="00AC0CF4">
      <w:pPr>
        <w:spacing w:after="0" w:line="360" w:lineRule="auto"/>
        <w:ind w:firstLine="709"/>
        <w:jc w:val="both"/>
        <w:rPr>
          <w:rFonts w:ascii="Times New Roman" w:hAnsi="Times New Roman" w:cs="Times New Roman"/>
          <w:sz w:val="28"/>
          <w:lang w:val="uk-UA"/>
        </w:rPr>
      </w:pPr>
    </w:p>
    <w:p w14:paraId="1D827DE1" w14:textId="77777777" w:rsidR="00F46288" w:rsidRPr="00F616D0" w:rsidRDefault="00F46288" w:rsidP="00AC0CF4">
      <w:pPr>
        <w:spacing w:after="0" w:line="360" w:lineRule="auto"/>
        <w:ind w:firstLine="709"/>
        <w:jc w:val="both"/>
        <w:rPr>
          <w:rFonts w:ascii="Times New Roman" w:hAnsi="Times New Roman" w:cs="Times New Roman"/>
          <w:sz w:val="28"/>
          <w:lang w:val="uk-UA"/>
        </w:rPr>
      </w:pPr>
    </w:p>
    <w:p w14:paraId="7DB043CA" w14:textId="0FB4A4D9" w:rsidR="00062267" w:rsidRPr="00F616D0" w:rsidRDefault="00062267" w:rsidP="00062267">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РОЗДІЛ 3</w:t>
      </w:r>
    </w:p>
    <w:p w14:paraId="6E259311" w14:textId="2024CDCF" w:rsidR="00062267" w:rsidRDefault="00062267" w:rsidP="00062267">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ОРГАНІЗАЦІЯ НАВЧАЛЬНОГО   ПРОЦЕСУ В ШКОЛАХ КИЄВА ДОБИ НАЦИСТСЬКОЇ ОКУПАЦІЇ</w:t>
      </w:r>
    </w:p>
    <w:p w14:paraId="3EF841C9" w14:textId="77777777" w:rsidR="00634127" w:rsidRPr="00F616D0" w:rsidRDefault="00634127" w:rsidP="00062267">
      <w:pPr>
        <w:spacing w:after="0" w:line="360" w:lineRule="auto"/>
        <w:ind w:firstLine="709"/>
        <w:jc w:val="center"/>
        <w:rPr>
          <w:rFonts w:ascii="Times New Roman" w:hAnsi="Times New Roman" w:cs="Times New Roman"/>
          <w:b/>
          <w:sz w:val="28"/>
          <w:lang w:val="uk-UA"/>
        </w:rPr>
      </w:pPr>
    </w:p>
    <w:p w14:paraId="3287E897" w14:textId="77777777" w:rsidR="00062267" w:rsidRPr="00F616D0" w:rsidRDefault="00062267" w:rsidP="00062267">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3.</w:t>
      </w:r>
      <w:r w:rsidR="009C4021" w:rsidRPr="00F616D0">
        <w:rPr>
          <w:rFonts w:ascii="Times New Roman" w:hAnsi="Times New Roman" w:cs="Times New Roman"/>
          <w:b/>
          <w:sz w:val="28"/>
          <w:lang w:val="uk-UA"/>
        </w:rPr>
        <w:t>1</w:t>
      </w:r>
      <w:r w:rsidRPr="00F616D0">
        <w:rPr>
          <w:rFonts w:ascii="Times New Roman" w:hAnsi="Times New Roman" w:cs="Times New Roman"/>
          <w:b/>
          <w:sz w:val="28"/>
          <w:lang w:val="uk-UA"/>
        </w:rPr>
        <w:t>.  Освітній процес періоду червня – грудня 1941 р.</w:t>
      </w:r>
    </w:p>
    <w:p w14:paraId="22F2B49C" w14:textId="2E01869B"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До початку війни в м. Києві працювало 149 шкіл, в яких навчалося 96.495 учнів. Заняття в школах проходили у три зміни. У 1941 р. в м. Києві працювало 4.058 учителів, функціонувало 104 дитячих садки, в яких виховувалося 8200 дітей, 19 дитячих будинків, в яких було 2455 вихованців. Фахівців з вищою освітою готували </w:t>
      </w:r>
      <w:r w:rsidR="00FB3760">
        <w:rPr>
          <w:rFonts w:ascii="Times New Roman" w:hAnsi="Times New Roman" w:cs="Times New Roman"/>
          <w:sz w:val="28"/>
          <w:lang w:val="uk-UA"/>
        </w:rPr>
        <w:t>численні ВНЗ</w:t>
      </w:r>
      <w:r w:rsidRPr="00F616D0">
        <w:rPr>
          <w:rFonts w:ascii="Times New Roman" w:hAnsi="Times New Roman" w:cs="Times New Roman"/>
          <w:sz w:val="28"/>
          <w:lang w:val="uk-UA"/>
        </w:rPr>
        <w:t xml:space="preserve"> столиці</w:t>
      </w:r>
      <w:r w:rsidR="00FB3760">
        <w:rPr>
          <w:rFonts w:ascii="Times New Roman" w:hAnsi="Times New Roman" w:cs="Times New Roman"/>
          <w:sz w:val="28"/>
          <w:lang w:val="uk-UA"/>
        </w:rPr>
        <w:t xml:space="preserve"> УРСР</w:t>
      </w:r>
      <w:r w:rsidR="00C34257" w:rsidRPr="00F616D0">
        <w:rPr>
          <w:rStyle w:val="a9"/>
          <w:rFonts w:ascii="Times New Roman" w:hAnsi="Times New Roman" w:cs="Times New Roman"/>
          <w:sz w:val="28"/>
          <w:lang w:val="uk-UA"/>
        </w:rPr>
        <w:footnoteReference w:id="74"/>
      </w:r>
      <w:r w:rsidR="00C34257" w:rsidRPr="00F616D0">
        <w:rPr>
          <w:rFonts w:ascii="Times New Roman" w:hAnsi="Times New Roman" w:cs="Times New Roman"/>
          <w:sz w:val="28"/>
          <w:lang w:val="uk-UA"/>
        </w:rPr>
        <w:t>.</w:t>
      </w:r>
    </w:p>
    <w:p w14:paraId="540790A6" w14:textId="77777777" w:rsidR="00C3425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Через п’ять днів після початку нацистського вторгнення на територію СРСР, було прийняте рішення про евакуацію шкіл та вишів: постанова від 27 червня 1941 р. уряду СРСР «Про порядок вивезення і розміщення людських контингентів і цінного майна». Згідно з нею тисячі і тисячі людей (учнів, вихователів, викладачів, вчителів), наукові установи, школи, ВНЗ евакуйовувалися у внутрішні райони СРСР</w:t>
      </w:r>
      <w:r w:rsidR="00C34257" w:rsidRPr="00F616D0">
        <w:rPr>
          <w:rStyle w:val="a9"/>
          <w:rFonts w:ascii="Times New Roman" w:hAnsi="Times New Roman" w:cs="Times New Roman"/>
          <w:sz w:val="28"/>
          <w:lang w:val="uk-UA"/>
        </w:rPr>
        <w:footnoteReference w:id="75"/>
      </w:r>
      <w:r w:rsidR="00C34257" w:rsidRPr="00F616D0">
        <w:rPr>
          <w:rFonts w:ascii="Times New Roman" w:hAnsi="Times New Roman" w:cs="Times New Roman"/>
          <w:sz w:val="28"/>
          <w:lang w:val="uk-UA"/>
        </w:rPr>
        <w:t>.</w:t>
      </w:r>
    </w:p>
    <w:p w14:paraId="41451130"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У серпні 1941 р. відповідальні цивільні (місцеві) та військові нацистські керівники  в Україні отримали директиву про те, що допускається початкова шкільна освіта. Наступні заходи передбачалося вжити за ситуацією.</w:t>
      </w:r>
    </w:p>
    <w:p w14:paraId="11B132F6" w14:textId="2D1DE371"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 ми казали вище, спочатку нацисти мали намір співпрацювати з місцевим населенням аби залучити його на свій бік. Для цього справу організації шкільної освіти було віддано на розсуд місцевій адміністрації, сформованої з представників свідомої інтелігенції.  В різних частинах </w:t>
      </w:r>
      <w:r w:rsidR="00C34257" w:rsidRPr="00F616D0">
        <w:rPr>
          <w:rFonts w:ascii="Times New Roman" w:hAnsi="Times New Roman" w:cs="Times New Roman"/>
          <w:sz w:val="28"/>
          <w:lang w:val="uk-UA"/>
        </w:rPr>
        <w:t>Райхскомісаріату</w:t>
      </w:r>
      <w:r w:rsidRPr="00F616D0">
        <w:rPr>
          <w:rFonts w:ascii="Times New Roman" w:hAnsi="Times New Roman" w:cs="Times New Roman"/>
          <w:sz w:val="28"/>
          <w:lang w:val="uk-UA"/>
        </w:rPr>
        <w:t xml:space="preserve"> «Україна», в липні-грудні 1941 року вони намагалися відродити систему освіти, як шкільної, так і вищої. Для прикладу, в генеральн</w:t>
      </w:r>
      <w:r w:rsidR="00DD15A2">
        <w:rPr>
          <w:rFonts w:ascii="Times New Roman" w:hAnsi="Times New Roman" w:cs="Times New Roman"/>
          <w:sz w:val="28"/>
          <w:lang w:val="uk-UA"/>
        </w:rPr>
        <w:t>ій</w:t>
      </w:r>
      <w:r w:rsidRPr="00F616D0">
        <w:rPr>
          <w:rFonts w:ascii="Times New Roman" w:hAnsi="Times New Roman" w:cs="Times New Roman"/>
          <w:sz w:val="28"/>
          <w:lang w:val="uk-UA"/>
        </w:rPr>
        <w:t xml:space="preserve"> окрузі «Житомир» українськими патріотичними силами були відкриті два </w:t>
      </w:r>
      <w:r w:rsidRPr="00F616D0">
        <w:rPr>
          <w:rFonts w:ascii="Times New Roman" w:hAnsi="Times New Roman" w:cs="Times New Roman"/>
          <w:sz w:val="28"/>
          <w:lang w:val="uk-UA"/>
        </w:rPr>
        <w:lastRenderedPageBreak/>
        <w:t xml:space="preserve">педагогічні інститути (у Вінниці і Житомирі) кілька </w:t>
      </w:r>
      <w:proofErr w:type="spellStart"/>
      <w:r w:rsidRPr="00F616D0">
        <w:rPr>
          <w:rFonts w:ascii="Times New Roman" w:hAnsi="Times New Roman" w:cs="Times New Roman"/>
          <w:sz w:val="28"/>
          <w:lang w:val="uk-UA"/>
        </w:rPr>
        <w:t>неповносередніх</w:t>
      </w:r>
      <w:proofErr w:type="spellEnd"/>
      <w:r w:rsidRPr="00F616D0">
        <w:rPr>
          <w:rFonts w:ascii="Times New Roman" w:hAnsi="Times New Roman" w:cs="Times New Roman"/>
          <w:sz w:val="28"/>
          <w:lang w:val="uk-UA"/>
        </w:rPr>
        <w:t xml:space="preserve"> та середніх шкіл, які діяли разом з початковими. Аналогічні ВНЗ відкрилися в Черкасах, Умані, в Дніпропетровську відновив діяльність державний університет і транспортний інститут. На базі Черкаського педінституту діяла «Просвіта»</w:t>
      </w:r>
      <w:r w:rsidR="00C34257" w:rsidRPr="00F616D0">
        <w:rPr>
          <w:rStyle w:val="a9"/>
          <w:rFonts w:ascii="Times New Roman" w:hAnsi="Times New Roman" w:cs="Times New Roman"/>
          <w:sz w:val="28"/>
          <w:lang w:val="uk-UA"/>
        </w:rPr>
        <w:footnoteReference w:id="76"/>
      </w:r>
      <w:r w:rsidR="00C34257"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Таке піднесення можемо пояснити лише тим, що військова влада не цікавилась цією справою, щоб не відволікатися від «бліцкригу» і тому не втручалася в розвиток освіти и це сприяло</w:t>
      </w:r>
      <w:r w:rsidR="00C34257" w:rsidRPr="00F616D0">
        <w:rPr>
          <w:rFonts w:ascii="Times New Roman" w:hAnsi="Times New Roman" w:cs="Times New Roman"/>
          <w:sz w:val="28"/>
          <w:lang w:val="uk-UA"/>
        </w:rPr>
        <w:t xml:space="preserve"> її</w:t>
      </w:r>
      <w:r w:rsidRPr="00F616D0">
        <w:rPr>
          <w:rFonts w:ascii="Times New Roman" w:hAnsi="Times New Roman" w:cs="Times New Roman"/>
          <w:sz w:val="28"/>
          <w:lang w:val="uk-UA"/>
        </w:rPr>
        <w:t xml:space="preserve"> розвиткові в національному українському дусі. </w:t>
      </w:r>
    </w:p>
    <w:p w14:paraId="55FCB6A5" w14:textId="77777777" w:rsidR="00062267" w:rsidRPr="00F616D0" w:rsidRDefault="004905FF"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4 листопада</w:t>
      </w:r>
      <w:r w:rsidR="00062267" w:rsidRPr="00F616D0">
        <w:rPr>
          <w:rFonts w:ascii="Times New Roman" w:hAnsi="Times New Roman" w:cs="Times New Roman"/>
          <w:sz w:val="28"/>
          <w:lang w:val="uk-UA"/>
        </w:rPr>
        <w:t xml:space="preserve"> 1941 р. в київській газеті «Українське слово» зазначалося наступне: «4 листопада почалося  навчання в українських загальноосвітніх (семирічних) школах. Всього в Києві є 67  загальноосвітніх шкіл - семирічок, 4 чотирирічки, 24 гімназії, з них – 10 чоловічих і 14 жіночих… При кожній школі відремонтована кухня і столова для гарячих сніданків»</w:t>
      </w:r>
      <w:r w:rsidR="00C34257" w:rsidRPr="00F616D0">
        <w:rPr>
          <w:rStyle w:val="a9"/>
          <w:rFonts w:ascii="Times New Roman" w:hAnsi="Times New Roman" w:cs="Times New Roman"/>
          <w:sz w:val="28"/>
          <w:lang w:val="uk-UA"/>
        </w:rPr>
        <w:footnoteReference w:id="77"/>
      </w:r>
      <w:r w:rsidRPr="00F616D0">
        <w:rPr>
          <w:rFonts w:ascii="Times New Roman" w:hAnsi="Times New Roman" w:cs="Times New Roman"/>
          <w:sz w:val="28"/>
          <w:lang w:val="uk-UA"/>
        </w:rPr>
        <w:t xml:space="preserve">. </w:t>
      </w:r>
      <w:r w:rsidR="00062267" w:rsidRPr="00F616D0">
        <w:rPr>
          <w:rFonts w:ascii="Times New Roman" w:hAnsi="Times New Roman" w:cs="Times New Roman"/>
          <w:sz w:val="28"/>
          <w:lang w:val="uk-UA"/>
        </w:rPr>
        <w:t xml:space="preserve">Загальна кількість учнів сягала 34.000. </w:t>
      </w:r>
    </w:p>
    <w:p w14:paraId="5AF7C96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Гімназії поділялися на реальні і класичні. Перші - готували учнів до вступу в технічні ВНЗ, другі -  з гуманітарним ухилом та з вивченням  однієї класичної (латинської) мови</w:t>
      </w:r>
      <w:r w:rsidR="004905FF" w:rsidRPr="00F616D0">
        <w:rPr>
          <w:rStyle w:val="a9"/>
          <w:rFonts w:ascii="Times New Roman" w:hAnsi="Times New Roman" w:cs="Times New Roman"/>
          <w:sz w:val="28"/>
          <w:lang w:val="uk-UA"/>
        </w:rPr>
        <w:footnoteReference w:id="78"/>
      </w:r>
      <w:r w:rsidR="004905FF" w:rsidRPr="00F616D0">
        <w:rPr>
          <w:rFonts w:ascii="Times New Roman" w:hAnsi="Times New Roman" w:cs="Times New Roman"/>
          <w:sz w:val="28"/>
          <w:lang w:val="uk-UA"/>
        </w:rPr>
        <w:t>.</w:t>
      </w:r>
    </w:p>
    <w:p w14:paraId="6EF58E97" w14:textId="77777777" w:rsidR="004905FF"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Окупація Києва почалася 19 вересня 1941 року і тому початок навчання не міг відбутися раніше, оскільки школи мали бути забезпечені паливом, вчителями, відремонтувати пошкоджені будівлі. Також мали бути перероблені навчальні плани і пристосовані під потреби нової української школи</w:t>
      </w:r>
      <w:r w:rsidR="004905FF" w:rsidRPr="00F616D0">
        <w:rPr>
          <w:rStyle w:val="a9"/>
          <w:rFonts w:ascii="Times New Roman" w:hAnsi="Times New Roman" w:cs="Times New Roman"/>
          <w:sz w:val="28"/>
          <w:lang w:val="uk-UA"/>
        </w:rPr>
        <w:footnoteReference w:id="79"/>
      </w:r>
      <w:r w:rsidRPr="00F616D0">
        <w:rPr>
          <w:rFonts w:ascii="Times New Roman" w:hAnsi="Times New Roman" w:cs="Times New Roman"/>
          <w:sz w:val="28"/>
          <w:lang w:val="uk-UA"/>
        </w:rPr>
        <w:t xml:space="preserve">. </w:t>
      </w:r>
    </w:p>
    <w:p w14:paraId="5D6C167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Майже відразу після початку німецької окупації, з жовтня 1941 року, почався збір анкет та автобіографі</w:t>
      </w:r>
      <w:r w:rsidR="004905FF" w:rsidRPr="00F616D0">
        <w:rPr>
          <w:rFonts w:ascii="Times New Roman" w:hAnsi="Times New Roman" w:cs="Times New Roman"/>
          <w:sz w:val="28"/>
          <w:lang w:val="uk-UA"/>
        </w:rPr>
        <w:t>й</w:t>
      </w:r>
      <w:r w:rsidRPr="00F616D0">
        <w:rPr>
          <w:rFonts w:ascii="Times New Roman" w:hAnsi="Times New Roman" w:cs="Times New Roman"/>
          <w:sz w:val="28"/>
          <w:lang w:val="uk-UA"/>
        </w:rPr>
        <w:t xml:space="preserve"> вчителів, які бажали продовжити працювати у школі. Щоб влаштуватися на роботу, вчителю требу було </w:t>
      </w:r>
      <w:r w:rsidRPr="00F616D0">
        <w:rPr>
          <w:rFonts w:ascii="Times New Roman" w:hAnsi="Times New Roman" w:cs="Times New Roman"/>
          <w:sz w:val="28"/>
          <w:lang w:val="uk-UA"/>
        </w:rPr>
        <w:lastRenderedPageBreak/>
        <w:t xml:space="preserve">заповнити анкету і автобіографію в трьох  екземплярах і віддати в різні інстанції для перевірки. </w:t>
      </w:r>
    </w:p>
    <w:p w14:paraId="16A6A461" w14:textId="736CE1AF"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w:t>
      </w:r>
      <w:r w:rsidR="00DD15A2">
        <w:rPr>
          <w:rFonts w:ascii="Times New Roman" w:hAnsi="Times New Roman" w:cs="Times New Roman"/>
          <w:sz w:val="28"/>
          <w:lang w:val="uk-UA"/>
        </w:rPr>
        <w:t>отримання посади вчителя,</w:t>
      </w:r>
      <w:r w:rsidRPr="00F616D0">
        <w:rPr>
          <w:rFonts w:ascii="Times New Roman" w:hAnsi="Times New Roman" w:cs="Times New Roman"/>
          <w:sz w:val="28"/>
          <w:lang w:val="uk-UA"/>
        </w:rPr>
        <w:t xml:space="preserve"> вимагалися рекомендації двох осіб, треба було вказати їх прізвища, посаду, адресу проживання. Вони мали підписати особовий лист і підтвердити під свою відповідальність, що все, що в ньому зазначено є правдою</w:t>
      </w:r>
      <w:r w:rsidR="00C353AD" w:rsidRPr="00F616D0">
        <w:rPr>
          <w:rStyle w:val="a9"/>
          <w:rFonts w:ascii="Times New Roman" w:hAnsi="Times New Roman" w:cs="Times New Roman"/>
          <w:sz w:val="28"/>
          <w:lang w:val="uk-UA"/>
        </w:rPr>
        <w:footnoteReference w:id="80"/>
      </w:r>
      <w:r w:rsidRPr="00F616D0">
        <w:rPr>
          <w:rFonts w:ascii="Times New Roman" w:hAnsi="Times New Roman" w:cs="Times New Roman"/>
          <w:sz w:val="28"/>
          <w:lang w:val="uk-UA"/>
        </w:rPr>
        <w:t>. Бланки для анкет друкувалися на друкарській машинці через копірку. Але доволі часто бланків не вистачало і людина мала заповнювати від руки весь зміст анкети. До особового листу додавався докладний життєпис</w:t>
      </w:r>
      <w:r w:rsidR="00C353AD" w:rsidRPr="00F616D0">
        <w:rPr>
          <w:rStyle w:val="a9"/>
          <w:rFonts w:ascii="Times New Roman" w:hAnsi="Times New Roman" w:cs="Times New Roman"/>
          <w:sz w:val="28"/>
          <w:lang w:val="uk-UA"/>
        </w:rPr>
        <w:footnoteReference w:id="81"/>
      </w:r>
      <w:r w:rsidR="00C353AD" w:rsidRPr="00F616D0">
        <w:rPr>
          <w:rFonts w:ascii="Times New Roman" w:hAnsi="Times New Roman" w:cs="Times New Roman"/>
          <w:sz w:val="28"/>
          <w:lang w:val="uk-UA"/>
        </w:rPr>
        <w:t>.</w:t>
      </w:r>
    </w:p>
    <w:p w14:paraId="11FCEC37"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Важливо було вказати в автобіографії чи переслідувалася людина або член сім’ї  за часів УРСР. Зокрема, доцент </w:t>
      </w:r>
      <w:proofErr w:type="spellStart"/>
      <w:r w:rsidRPr="00F616D0">
        <w:rPr>
          <w:rFonts w:ascii="Times New Roman" w:hAnsi="Times New Roman" w:cs="Times New Roman"/>
          <w:sz w:val="28"/>
          <w:lang w:val="uk-UA"/>
        </w:rPr>
        <w:t>Г.І. Підгур</w:t>
      </w:r>
      <w:proofErr w:type="spellEnd"/>
      <w:r w:rsidRPr="00F616D0">
        <w:rPr>
          <w:rFonts w:ascii="Times New Roman" w:hAnsi="Times New Roman" w:cs="Times New Roman"/>
          <w:sz w:val="28"/>
          <w:lang w:val="uk-UA"/>
        </w:rPr>
        <w:t>ський згадує, що його переслідували комуністи, він був змушений піти з посади викладача університету на посаду вчителя у середній  школі</w:t>
      </w:r>
      <w:r w:rsidR="00C353AD" w:rsidRPr="00F616D0">
        <w:rPr>
          <w:rStyle w:val="a9"/>
          <w:rFonts w:ascii="Times New Roman" w:hAnsi="Times New Roman" w:cs="Times New Roman"/>
          <w:sz w:val="28"/>
          <w:lang w:val="uk-UA"/>
        </w:rPr>
        <w:footnoteReference w:id="82"/>
      </w:r>
      <w:r w:rsidRPr="00F616D0">
        <w:rPr>
          <w:rFonts w:ascii="Times New Roman" w:hAnsi="Times New Roman" w:cs="Times New Roman"/>
          <w:sz w:val="28"/>
          <w:lang w:val="uk-UA"/>
        </w:rPr>
        <w:t xml:space="preserve">. До речі, цей доцент просив залишити його викладачем англійської мови, або призначити викладачем латинської мови. З цього прохання можемо зробити висновок, що ці мови планувалися викладати в гімназіях Києва навіть під час окупації. </w:t>
      </w:r>
    </w:p>
    <w:p w14:paraId="2EFEBEB1" w14:textId="77777777" w:rsidR="00C353AD"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Після того, як були зібрані заяви, які написали вчителі, почала працювати Комісія по прийому вчителів на роботу. У більшості випадків, Комісія рекомендувала  заявників на посаду вчителя. Доволі часто зустрічалися і відмови або відкладення рішення або зарахування у резерв 1 або 2 групи.  Зустрічалася формулювання «відмовити за відсутністю педагогічної освіти»</w:t>
      </w:r>
      <w:r w:rsidR="00C353AD" w:rsidRPr="00F616D0">
        <w:rPr>
          <w:rStyle w:val="a9"/>
          <w:rFonts w:ascii="Times New Roman" w:hAnsi="Times New Roman" w:cs="Times New Roman"/>
          <w:sz w:val="28"/>
          <w:lang w:val="uk-UA"/>
        </w:rPr>
        <w:footnoteReference w:id="83"/>
      </w:r>
      <w:r w:rsidR="00C353AD"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В іншому випадку, коли Комісія не могла визначити національність заявника, рішення формулювалося , як «Питання призначення на посаду вчительки відкласти до з’ясування справи про національність»</w:t>
      </w:r>
      <w:r w:rsidR="00C353AD" w:rsidRPr="00F616D0">
        <w:rPr>
          <w:rStyle w:val="a9"/>
          <w:rFonts w:ascii="Times New Roman" w:hAnsi="Times New Roman" w:cs="Times New Roman"/>
          <w:sz w:val="28"/>
          <w:lang w:val="uk-UA"/>
        </w:rPr>
        <w:footnoteReference w:id="84"/>
      </w:r>
      <w:r w:rsidR="00C353AD" w:rsidRPr="00F616D0">
        <w:rPr>
          <w:rFonts w:ascii="Times New Roman" w:hAnsi="Times New Roman" w:cs="Times New Roman"/>
          <w:sz w:val="28"/>
          <w:lang w:val="uk-UA"/>
        </w:rPr>
        <w:t>.</w:t>
      </w:r>
    </w:p>
    <w:p w14:paraId="7DE6556D" w14:textId="3A8F04DD" w:rsidR="00FC3C58"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Комісія працювала досить ретельно</w:t>
      </w:r>
      <w:r w:rsidR="004325FC">
        <w:rPr>
          <w:rFonts w:ascii="Times New Roman" w:hAnsi="Times New Roman" w:cs="Times New Roman"/>
          <w:sz w:val="28"/>
          <w:lang w:val="uk-UA"/>
        </w:rPr>
        <w:t xml:space="preserve"> і відповідально</w:t>
      </w:r>
      <w:r w:rsidRPr="00F616D0">
        <w:rPr>
          <w:rFonts w:ascii="Times New Roman" w:hAnsi="Times New Roman" w:cs="Times New Roman"/>
          <w:sz w:val="28"/>
          <w:lang w:val="uk-UA"/>
        </w:rPr>
        <w:t>. Один з заявників, О.О. Губенко стверджував, що</w:t>
      </w:r>
      <w:r w:rsidR="004325FC">
        <w:rPr>
          <w:rFonts w:ascii="Times New Roman" w:hAnsi="Times New Roman" w:cs="Times New Roman"/>
          <w:sz w:val="28"/>
          <w:lang w:val="uk-UA"/>
        </w:rPr>
        <w:t xml:space="preserve"> навчався у педагогічному виші, але </w:t>
      </w:r>
      <w:r w:rsidRPr="00F616D0">
        <w:rPr>
          <w:rFonts w:ascii="Times New Roman" w:hAnsi="Times New Roman" w:cs="Times New Roman"/>
          <w:sz w:val="28"/>
          <w:lang w:val="uk-UA"/>
        </w:rPr>
        <w:t>не отримав диплом про педагогічну освіту тому що його було заслано на Сибір. Рішення: «викликати на комісію»</w:t>
      </w:r>
      <w:r w:rsidR="00C353AD" w:rsidRPr="00F616D0">
        <w:rPr>
          <w:rStyle w:val="a9"/>
          <w:rFonts w:ascii="Times New Roman" w:hAnsi="Times New Roman" w:cs="Times New Roman"/>
          <w:sz w:val="28"/>
          <w:lang w:val="uk-UA"/>
        </w:rPr>
        <w:footnoteReference w:id="85"/>
      </w:r>
      <w:r w:rsidRPr="00F616D0">
        <w:rPr>
          <w:rFonts w:ascii="Times New Roman" w:hAnsi="Times New Roman" w:cs="Times New Roman"/>
          <w:sz w:val="28"/>
          <w:lang w:val="uk-UA"/>
        </w:rPr>
        <w:t xml:space="preserve">. </w:t>
      </w:r>
    </w:p>
    <w:p w14:paraId="08684198" w14:textId="0E8D1DDB" w:rsidR="00567232"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Серед тих, кому </w:t>
      </w:r>
      <w:r w:rsidR="000D5449" w:rsidRPr="00F616D0">
        <w:rPr>
          <w:rFonts w:ascii="Times New Roman" w:hAnsi="Times New Roman" w:cs="Times New Roman"/>
          <w:sz w:val="28"/>
          <w:lang w:val="uk-UA"/>
        </w:rPr>
        <w:t xml:space="preserve">було </w:t>
      </w:r>
      <w:r w:rsidRPr="00F616D0">
        <w:rPr>
          <w:rFonts w:ascii="Times New Roman" w:hAnsi="Times New Roman" w:cs="Times New Roman"/>
          <w:sz w:val="28"/>
          <w:lang w:val="uk-UA"/>
        </w:rPr>
        <w:t xml:space="preserve">відмовлено у посаді вчителя, понад 90% складали росіяни, інші 10% - українці, які викладали російську мову або не володіли української мовою достатньо для викладання свого предмету. Таке ставлення до росіян обумовлено тим, що вони вважалися носіями більшовицької ідеології і </w:t>
      </w:r>
      <w:r w:rsidR="004325FC">
        <w:rPr>
          <w:rFonts w:ascii="Times New Roman" w:hAnsi="Times New Roman" w:cs="Times New Roman"/>
          <w:sz w:val="28"/>
          <w:lang w:val="uk-UA"/>
        </w:rPr>
        <w:t xml:space="preserve">націоналісти </w:t>
      </w:r>
      <w:r w:rsidRPr="00F616D0">
        <w:rPr>
          <w:rFonts w:ascii="Times New Roman" w:hAnsi="Times New Roman" w:cs="Times New Roman"/>
          <w:sz w:val="28"/>
          <w:lang w:val="uk-UA"/>
        </w:rPr>
        <w:t>намагалися уникати їх впливу на українську молодь. При цьому, не завжди незнання української мови перешкоджало влаштуватися на роботу</w:t>
      </w:r>
      <w:r w:rsidR="004325FC">
        <w:rPr>
          <w:rFonts w:ascii="Times New Roman" w:hAnsi="Times New Roman" w:cs="Times New Roman"/>
          <w:sz w:val="28"/>
          <w:lang w:val="uk-UA"/>
        </w:rPr>
        <w:t xml:space="preserve"> вчителем</w:t>
      </w:r>
      <w:r w:rsidRPr="00F616D0">
        <w:rPr>
          <w:rFonts w:ascii="Times New Roman" w:hAnsi="Times New Roman" w:cs="Times New Roman"/>
          <w:sz w:val="28"/>
          <w:lang w:val="uk-UA"/>
        </w:rPr>
        <w:t>. Комісія виходила з конкретних ситуацій. Наприклад, заявник фольксдойч</w:t>
      </w:r>
      <w:r w:rsidR="00FC3C58" w:rsidRPr="00F616D0">
        <w:rPr>
          <w:rFonts w:ascii="Times New Roman" w:hAnsi="Times New Roman" w:cs="Times New Roman"/>
          <w:sz w:val="28"/>
          <w:lang w:val="uk-UA"/>
        </w:rPr>
        <w:t>е</w:t>
      </w:r>
      <w:r w:rsidR="004325FC">
        <w:rPr>
          <w:rStyle w:val="a9"/>
          <w:rFonts w:ascii="Times New Roman" w:hAnsi="Times New Roman" w:cs="Times New Roman"/>
          <w:sz w:val="28"/>
          <w:lang w:val="uk-UA"/>
        </w:rPr>
        <w:footnoteReference w:id="86"/>
      </w:r>
      <w:r w:rsidRPr="00F616D0">
        <w:rPr>
          <w:rFonts w:ascii="Times New Roman" w:hAnsi="Times New Roman" w:cs="Times New Roman"/>
          <w:sz w:val="28"/>
          <w:lang w:val="uk-UA"/>
        </w:rPr>
        <w:t xml:space="preserve"> Тейкгруб Єлісавета Карпівна, не володіла українською мовою, але все одне була призначена вчителькою природознавства </w:t>
      </w:r>
      <w:r w:rsidR="004325FC">
        <w:rPr>
          <w:rFonts w:ascii="Times New Roman" w:hAnsi="Times New Roman" w:cs="Times New Roman"/>
          <w:sz w:val="28"/>
          <w:lang w:val="uk-UA"/>
        </w:rPr>
        <w:t xml:space="preserve">, але </w:t>
      </w:r>
      <w:r w:rsidRPr="00F616D0">
        <w:rPr>
          <w:rFonts w:ascii="Times New Roman" w:hAnsi="Times New Roman" w:cs="Times New Roman"/>
          <w:sz w:val="28"/>
          <w:lang w:val="uk-UA"/>
        </w:rPr>
        <w:t>в німецьку гімназію</w:t>
      </w:r>
      <w:r w:rsidR="00FC3C58" w:rsidRPr="00F616D0">
        <w:rPr>
          <w:rStyle w:val="a9"/>
          <w:rFonts w:ascii="Times New Roman" w:hAnsi="Times New Roman" w:cs="Times New Roman"/>
          <w:sz w:val="28"/>
          <w:lang w:val="uk-UA"/>
        </w:rPr>
        <w:footnoteReference w:id="87"/>
      </w:r>
      <w:r w:rsidR="004325FC">
        <w:rPr>
          <w:rFonts w:ascii="Times New Roman" w:hAnsi="Times New Roman" w:cs="Times New Roman"/>
          <w:sz w:val="28"/>
          <w:lang w:val="uk-UA"/>
        </w:rPr>
        <w:t>, бо володіла німецькою мовою.</w:t>
      </w:r>
    </w:p>
    <w:p w14:paraId="22A9159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Документ, якій заповнював  прийнятий на роботу вчитель, називався «Особовий лист по обліку кадрів»</w:t>
      </w:r>
      <w:r w:rsidR="00567232" w:rsidRPr="00F616D0">
        <w:rPr>
          <w:rStyle w:val="a9"/>
          <w:rFonts w:ascii="Times New Roman" w:hAnsi="Times New Roman" w:cs="Times New Roman"/>
          <w:sz w:val="28"/>
          <w:lang w:val="uk-UA"/>
        </w:rPr>
        <w:footnoteReference w:id="88"/>
      </w:r>
      <w:r w:rsidRPr="00F616D0">
        <w:rPr>
          <w:rFonts w:ascii="Times New Roman" w:hAnsi="Times New Roman" w:cs="Times New Roman"/>
          <w:sz w:val="28"/>
          <w:lang w:val="uk-UA"/>
        </w:rPr>
        <w:t xml:space="preserve">. Він містив суворе застереження: «За неправдиве заповнення листа по обліку кадрів, особи, що підписали його, несуть найсуворішу відповідальність». Також додавалася фотокартка працівника. </w:t>
      </w:r>
    </w:p>
    <w:p w14:paraId="4BAE5CF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Лист з обліку складався з наступних пунктів:</w:t>
      </w:r>
    </w:p>
    <w:p w14:paraId="7B30FCB1"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Прізвище</w:t>
      </w:r>
    </w:p>
    <w:p w14:paraId="215AFC67"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Ім’я та по-батькові</w:t>
      </w:r>
    </w:p>
    <w:p w14:paraId="3A91B6B0"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Рік та місяць народження</w:t>
      </w:r>
    </w:p>
    <w:p w14:paraId="031A4B6B"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Місце народження</w:t>
      </w:r>
    </w:p>
    <w:p w14:paraId="22CBF44E"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Віровизнання</w:t>
      </w:r>
    </w:p>
    <w:p w14:paraId="0568232B"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Національність </w:t>
      </w:r>
    </w:p>
    <w:p w14:paraId="0719D00A"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Соціальне походження батьків</w:t>
      </w:r>
    </w:p>
    <w:p w14:paraId="044EB194" w14:textId="77777777" w:rsidR="00062267" w:rsidRPr="00F616D0" w:rsidRDefault="00062267" w:rsidP="00062267">
      <w:pPr>
        <w:pStyle w:val="ab"/>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7а. Заняття батьків до приходу більшовиків та під час </w:t>
      </w:r>
      <w:proofErr w:type="spellStart"/>
      <w:r w:rsidRPr="00F616D0">
        <w:rPr>
          <w:rFonts w:ascii="Times New Roman" w:hAnsi="Times New Roman" w:cs="Times New Roman"/>
          <w:sz w:val="28"/>
          <w:lang w:val="uk-UA"/>
        </w:rPr>
        <w:t>совєтів</w:t>
      </w:r>
      <w:proofErr w:type="spellEnd"/>
    </w:p>
    <w:p w14:paraId="59FF391B"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Основна професія</w:t>
      </w:r>
    </w:p>
    <w:p w14:paraId="2F3E9F72"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Чи перебував у партії більшовиків (з якого  та по який час)</w:t>
      </w:r>
    </w:p>
    <w:p w14:paraId="10779BB4"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Чи перебував в інших партіях (в яких саме та з якого по який час)</w:t>
      </w:r>
    </w:p>
    <w:p w14:paraId="579D0036"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Освіта : а) загальна                           б) спеціальна</w:t>
      </w:r>
    </w:p>
    <w:p w14:paraId="3D1DFDD2"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Науковий ступінь</w:t>
      </w:r>
    </w:p>
    <w:p w14:paraId="429F31D6"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Виконувана робота з початку трудової діяльності (включаючи військову службу): (таблиця)</w:t>
      </w:r>
    </w:p>
    <w:p w14:paraId="7047C2B2"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Чи перебував таємним співробітником  у більшовиків (ЧК, ГПУ, НКВД, бійцем винищувального батальйону, партизаном та ін.), коли та де</w:t>
      </w:r>
    </w:p>
    <w:p w14:paraId="0C050C58"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Чи мав нагородження (орденами та ін.) при владі </w:t>
      </w:r>
      <w:proofErr w:type="spellStart"/>
      <w:r w:rsidRPr="00F616D0">
        <w:rPr>
          <w:rFonts w:ascii="Times New Roman" w:hAnsi="Times New Roman" w:cs="Times New Roman"/>
          <w:sz w:val="28"/>
          <w:lang w:val="uk-UA"/>
        </w:rPr>
        <w:t>совєтів</w:t>
      </w:r>
      <w:proofErr w:type="spellEnd"/>
      <w:r w:rsidRPr="00F616D0">
        <w:rPr>
          <w:rFonts w:ascii="Times New Roman" w:hAnsi="Times New Roman" w:cs="Times New Roman"/>
          <w:sz w:val="28"/>
          <w:lang w:val="uk-UA"/>
        </w:rPr>
        <w:t>, коли та за що</w:t>
      </w:r>
    </w:p>
    <w:p w14:paraId="38B7522D"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Чи був репресованим </w:t>
      </w:r>
      <w:proofErr w:type="spellStart"/>
      <w:r w:rsidRPr="00F616D0">
        <w:rPr>
          <w:rFonts w:ascii="Times New Roman" w:hAnsi="Times New Roman" w:cs="Times New Roman"/>
          <w:sz w:val="28"/>
          <w:lang w:val="uk-UA"/>
        </w:rPr>
        <w:t>жидівсько-більшовицькою</w:t>
      </w:r>
      <w:proofErr w:type="spellEnd"/>
      <w:r w:rsidRPr="00F616D0">
        <w:rPr>
          <w:rFonts w:ascii="Times New Roman" w:hAnsi="Times New Roman" w:cs="Times New Roman"/>
          <w:sz w:val="28"/>
          <w:lang w:val="uk-UA"/>
        </w:rPr>
        <w:t xml:space="preserve"> владою (за що, коли, як)</w:t>
      </w:r>
    </w:p>
    <w:p w14:paraId="6BD869C1"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Родинний стан</w:t>
      </w:r>
    </w:p>
    <w:p w14:paraId="685DF00C"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Назвіть прізвища трьох Ваших співробітників, які зараз у Києві і працювали з вами в 1941 році та їх адреси</w:t>
      </w:r>
    </w:p>
    <w:p w14:paraId="76CEDB97"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Хто рекомендує (прізвища, їх адреси та де працюють  і на якій посаді):</w:t>
      </w:r>
    </w:p>
    <w:p w14:paraId="78CB2AE2" w14:textId="77777777" w:rsidR="00062267" w:rsidRPr="00F616D0" w:rsidRDefault="00062267" w:rsidP="00062267">
      <w:pPr>
        <w:pStyle w:val="ab"/>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1)</w:t>
      </w:r>
    </w:p>
    <w:p w14:paraId="25392A32" w14:textId="77777777" w:rsidR="00062267" w:rsidRPr="00F616D0" w:rsidRDefault="00062267" w:rsidP="00062267">
      <w:pPr>
        <w:pStyle w:val="ab"/>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2)</w:t>
      </w:r>
    </w:p>
    <w:p w14:paraId="1D149104"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На яку посаду призначаєтесь та в якій установі:</w:t>
      </w:r>
    </w:p>
    <w:p w14:paraId="390BF98E"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Зазначить точну адресу, де проживали протягом останніх  5 років</w:t>
      </w:r>
    </w:p>
    <w:p w14:paraId="1B7191C8" w14:textId="77777777" w:rsidR="00062267" w:rsidRPr="00F616D0" w:rsidRDefault="00062267" w:rsidP="00062267">
      <w:pPr>
        <w:pStyle w:val="ab"/>
        <w:numPr>
          <w:ilvl w:val="0"/>
          <w:numId w:val="6"/>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 Ваша домашня адреса</w:t>
      </w:r>
    </w:p>
    <w:p w14:paraId="6EF26D49" w14:textId="77777777" w:rsidR="00062267" w:rsidRPr="00F616D0" w:rsidRDefault="00062267" w:rsidP="00062267">
      <w:pPr>
        <w:spacing w:after="0" w:line="360" w:lineRule="auto"/>
        <w:jc w:val="both"/>
        <w:rPr>
          <w:rFonts w:ascii="Times New Roman" w:hAnsi="Times New Roman" w:cs="Times New Roman"/>
          <w:sz w:val="28"/>
          <w:lang w:val="uk-UA"/>
        </w:rPr>
      </w:pPr>
    </w:p>
    <w:p w14:paraId="65577C3C"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Дата</w:t>
      </w:r>
    </w:p>
    <w:p w14:paraId="6845E73B"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Власноручний підпис</w:t>
      </w:r>
    </w:p>
    <w:p w14:paraId="5CC4AFAD"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Підпис п. (заявник)…………………… свідчимо, та його рекомендуємо.</w:t>
      </w:r>
    </w:p>
    <w:p w14:paraId="0094799C"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Підписи осіб що рекомендують </w:t>
      </w:r>
    </w:p>
    <w:p w14:paraId="5B0A0F84"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(їх посади та адреси)</w:t>
      </w:r>
    </w:p>
    <w:p w14:paraId="2C021D7D"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lastRenderedPageBreak/>
        <w:t>Дата</w:t>
      </w:r>
    </w:p>
    <w:p w14:paraId="6831FDE1" w14:textId="77777777" w:rsidR="00062267" w:rsidRPr="00F616D0" w:rsidRDefault="00062267" w:rsidP="00062267">
      <w:p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Примітка:</w:t>
      </w:r>
    </w:p>
    <w:p w14:paraId="60E586CA" w14:textId="77777777" w:rsidR="00062267" w:rsidRPr="00F616D0" w:rsidRDefault="00062267" w:rsidP="00062267">
      <w:pPr>
        <w:pStyle w:val="ab"/>
        <w:numPr>
          <w:ilvl w:val="0"/>
          <w:numId w:val="7"/>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В разі, коли Ви змінили  своє прізвище, то про це треба зазначити в дужках.</w:t>
      </w:r>
    </w:p>
    <w:p w14:paraId="6070DC5B" w14:textId="77777777" w:rsidR="00062267" w:rsidRPr="00F616D0" w:rsidRDefault="00062267" w:rsidP="00062267">
      <w:pPr>
        <w:pStyle w:val="ab"/>
        <w:numPr>
          <w:ilvl w:val="0"/>
          <w:numId w:val="7"/>
        </w:numPr>
        <w:spacing w:after="0"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До цього особового листа по обліку кадрів додається  обов’язково докладний Ваш життєпис, без якого лист до реєстрації та затвердження не приймається. </w:t>
      </w:r>
    </w:p>
    <w:p w14:paraId="0B023E08" w14:textId="77777777" w:rsidR="004325FC" w:rsidRDefault="004325FC" w:rsidP="00062267">
      <w:pPr>
        <w:spacing w:after="0" w:line="360" w:lineRule="auto"/>
        <w:ind w:firstLine="709"/>
        <w:jc w:val="both"/>
        <w:rPr>
          <w:rFonts w:ascii="Times New Roman" w:hAnsi="Times New Roman" w:cs="Times New Roman"/>
          <w:sz w:val="28"/>
          <w:lang w:val="uk-UA"/>
        </w:rPr>
      </w:pPr>
    </w:p>
    <w:p w14:paraId="64C27B41" w14:textId="0A081914"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початку окупації школи називалися «загальні», оскільки ще не було усталене найменування, як</w:t>
      </w:r>
      <w:r w:rsidR="00EC74C0">
        <w:rPr>
          <w:rFonts w:ascii="Times New Roman" w:hAnsi="Times New Roman" w:cs="Times New Roman"/>
          <w:sz w:val="28"/>
          <w:lang w:val="uk-UA"/>
        </w:rPr>
        <w:t>е</w:t>
      </w:r>
      <w:r w:rsidRPr="00F616D0">
        <w:rPr>
          <w:rFonts w:ascii="Times New Roman" w:hAnsi="Times New Roman" w:cs="Times New Roman"/>
          <w:sz w:val="28"/>
          <w:lang w:val="uk-UA"/>
        </w:rPr>
        <w:t xml:space="preserve"> їм намагалися дати окупанти – «народні»</w:t>
      </w:r>
      <w:r w:rsidR="00567232" w:rsidRPr="00F616D0">
        <w:rPr>
          <w:rStyle w:val="a9"/>
          <w:rFonts w:ascii="Times New Roman" w:hAnsi="Times New Roman" w:cs="Times New Roman"/>
          <w:sz w:val="28"/>
          <w:lang w:val="uk-UA"/>
        </w:rPr>
        <w:footnoteReference w:id="89"/>
      </w:r>
      <w:r w:rsidR="00567232" w:rsidRPr="00F616D0">
        <w:rPr>
          <w:rFonts w:ascii="Times New Roman" w:hAnsi="Times New Roman" w:cs="Times New Roman"/>
          <w:sz w:val="28"/>
          <w:lang w:val="uk-UA"/>
        </w:rPr>
        <w:t>. В</w:t>
      </w:r>
      <w:r w:rsidRPr="00F616D0">
        <w:rPr>
          <w:rFonts w:ascii="Times New Roman" w:hAnsi="Times New Roman" w:cs="Times New Roman"/>
          <w:sz w:val="28"/>
          <w:lang w:val="uk-UA"/>
        </w:rPr>
        <w:t xml:space="preserve"> списках вчителів Шевченківського району можна побачити типові єврейські </w:t>
      </w:r>
      <w:r w:rsidR="004325FC">
        <w:rPr>
          <w:rFonts w:ascii="Times New Roman" w:hAnsi="Times New Roman" w:cs="Times New Roman"/>
          <w:sz w:val="28"/>
          <w:lang w:val="uk-UA"/>
        </w:rPr>
        <w:t>імена</w:t>
      </w:r>
      <w:r w:rsidRPr="00F616D0">
        <w:rPr>
          <w:rFonts w:ascii="Times New Roman" w:hAnsi="Times New Roman" w:cs="Times New Roman"/>
          <w:sz w:val="28"/>
          <w:lang w:val="uk-UA"/>
        </w:rPr>
        <w:t xml:space="preserve">: Герман Надія Семенівна, </w:t>
      </w:r>
      <w:proofErr w:type="spellStart"/>
      <w:r w:rsidRPr="00F616D0">
        <w:rPr>
          <w:rFonts w:ascii="Times New Roman" w:hAnsi="Times New Roman" w:cs="Times New Roman"/>
          <w:sz w:val="28"/>
          <w:lang w:val="uk-UA"/>
        </w:rPr>
        <w:t>Іхтейман</w:t>
      </w:r>
      <w:proofErr w:type="spellEnd"/>
      <w:r w:rsidRPr="00F616D0">
        <w:rPr>
          <w:rFonts w:ascii="Times New Roman" w:hAnsi="Times New Roman" w:cs="Times New Roman"/>
          <w:sz w:val="28"/>
          <w:lang w:val="uk-UA"/>
        </w:rPr>
        <w:t xml:space="preserve"> Поліна </w:t>
      </w:r>
      <w:proofErr w:type="spellStart"/>
      <w:r w:rsidRPr="00F616D0">
        <w:rPr>
          <w:rFonts w:ascii="Times New Roman" w:hAnsi="Times New Roman" w:cs="Times New Roman"/>
          <w:sz w:val="28"/>
          <w:lang w:val="uk-UA"/>
        </w:rPr>
        <w:t>Мойсєєвна</w:t>
      </w:r>
      <w:proofErr w:type="spellEnd"/>
      <w:r w:rsidRPr="00F616D0">
        <w:rPr>
          <w:rFonts w:ascii="Times New Roman" w:hAnsi="Times New Roman" w:cs="Times New Roman"/>
          <w:sz w:val="28"/>
          <w:lang w:val="uk-UA"/>
        </w:rPr>
        <w:t>. Напроти цих прізвищ зазначалося національність «українка»</w:t>
      </w:r>
      <w:r w:rsidR="00567232" w:rsidRPr="00F616D0">
        <w:rPr>
          <w:rStyle w:val="a9"/>
          <w:rFonts w:ascii="Times New Roman" w:hAnsi="Times New Roman" w:cs="Times New Roman"/>
          <w:sz w:val="28"/>
          <w:lang w:val="uk-UA"/>
        </w:rPr>
        <w:footnoteReference w:id="90"/>
      </w:r>
      <w:r w:rsidRPr="00F616D0">
        <w:rPr>
          <w:rFonts w:ascii="Times New Roman" w:hAnsi="Times New Roman" w:cs="Times New Roman"/>
          <w:sz w:val="28"/>
          <w:lang w:val="uk-UA"/>
        </w:rPr>
        <w:t xml:space="preserve">. У всіх вчителів вказувалося національна належність. Якщо в людині було зазначено «білорус», «росіянин», то ці прізвища були </w:t>
      </w:r>
      <w:r w:rsidR="00EC74C0">
        <w:rPr>
          <w:rFonts w:ascii="Times New Roman" w:hAnsi="Times New Roman" w:cs="Times New Roman"/>
          <w:sz w:val="28"/>
          <w:lang w:val="uk-UA"/>
        </w:rPr>
        <w:t>підкреслені і це було підставою для додаткової перевірки.</w:t>
      </w:r>
      <w:r w:rsidRPr="00F616D0">
        <w:rPr>
          <w:rFonts w:ascii="Times New Roman" w:hAnsi="Times New Roman" w:cs="Times New Roman"/>
          <w:sz w:val="28"/>
          <w:lang w:val="uk-UA"/>
        </w:rPr>
        <w:t xml:space="preserve">. </w:t>
      </w:r>
    </w:p>
    <w:p w14:paraId="13FF518B" w14:textId="1076B175"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Перед початком навчального року, необхідно було прийняти до навчання школярів. Для цього батьки писали заяви з прохання</w:t>
      </w:r>
      <w:r w:rsidR="007E1894">
        <w:rPr>
          <w:rFonts w:ascii="Times New Roman" w:hAnsi="Times New Roman" w:cs="Times New Roman"/>
          <w:sz w:val="28"/>
          <w:lang w:val="uk-UA"/>
        </w:rPr>
        <w:t>м</w:t>
      </w:r>
      <w:r w:rsidRPr="00F616D0">
        <w:rPr>
          <w:rFonts w:ascii="Times New Roman" w:hAnsi="Times New Roman" w:cs="Times New Roman"/>
          <w:sz w:val="28"/>
          <w:lang w:val="uk-UA"/>
        </w:rPr>
        <w:t xml:space="preserve"> прийняти до шкіл своїх дітей.  Заяви писалися як українською мовою, так і російською. Оскільки нацисти  воювали з більшовиками, то часто в заявах зустрічається фраза «</w:t>
      </w:r>
      <w:proofErr w:type="spellStart"/>
      <w:r w:rsidRPr="00F616D0">
        <w:rPr>
          <w:rFonts w:ascii="Times New Roman" w:hAnsi="Times New Roman" w:cs="Times New Roman"/>
          <w:sz w:val="28"/>
          <w:lang w:val="uk-UA"/>
        </w:rPr>
        <w:t>мать</w:t>
      </w:r>
      <w:proofErr w:type="spellEnd"/>
      <w:r w:rsidRPr="00F616D0">
        <w:rPr>
          <w:rFonts w:ascii="Times New Roman" w:hAnsi="Times New Roman" w:cs="Times New Roman"/>
          <w:sz w:val="28"/>
          <w:lang w:val="uk-UA"/>
        </w:rPr>
        <w:t xml:space="preserve"> не </w:t>
      </w:r>
      <w:proofErr w:type="spellStart"/>
      <w:r w:rsidRPr="00F616D0">
        <w:rPr>
          <w:rFonts w:ascii="Times New Roman" w:hAnsi="Times New Roman" w:cs="Times New Roman"/>
          <w:sz w:val="28"/>
          <w:lang w:val="uk-UA"/>
        </w:rPr>
        <w:t>коммунистка</w:t>
      </w:r>
      <w:proofErr w:type="spellEnd"/>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отец</w:t>
      </w:r>
      <w:proofErr w:type="spellEnd"/>
      <w:r w:rsidRPr="00F616D0">
        <w:rPr>
          <w:rFonts w:ascii="Times New Roman" w:hAnsi="Times New Roman" w:cs="Times New Roman"/>
          <w:sz w:val="28"/>
          <w:lang w:val="uk-UA"/>
        </w:rPr>
        <w:t xml:space="preserve"> не </w:t>
      </w:r>
      <w:proofErr w:type="spellStart"/>
      <w:r w:rsidRPr="00F616D0">
        <w:rPr>
          <w:rFonts w:ascii="Times New Roman" w:hAnsi="Times New Roman" w:cs="Times New Roman"/>
          <w:sz w:val="28"/>
          <w:lang w:val="uk-UA"/>
        </w:rPr>
        <w:t>коммунист</w:t>
      </w:r>
      <w:proofErr w:type="spellEnd"/>
      <w:r w:rsidRPr="00F616D0">
        <w:rPr>
          <w:rFonts w:ascii="Times New Roman" w:hAnsi="Times New Roman" w:cs="Times New Roman"/>
          <w:sz w:val="28"/>
          <w:lang w:val="uk-UA"/>
        </w:rPr>
        <w:t>»</w:t>
      </w:r>
      <w:r w:rsidR="00262516" w:rsidRPr="00F616D0">
        <w:rPr>
          <w:rStyle w:val="a9"/>
          <w:rFonts w:ascii="Times New Roman" w:hAnsi="Times New Roman" w:cs="Times New Roman"/>
          <w:sz w:val="28"/>
          <w:lang w:val="uk-UA"/>
        </w:rPr>
        <w:footnoteReference w:id="91"/>
      </w:r>
      <w:r w:rsidR="00262516"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Багато батьків, як доказ навчальних досягнень своїх дітей, додавали до заяв похвальні грамоти радянських шкіл, але з вирізаними портретами радянських вождів</w:t>
      </w:r>
      <w:r w:rsidR="00262516" w:rsidRPr="00F616D0">
        <w:rPr>
          <w:rStyle w:val="a9"/>
          <w:rFonts w:ascii="Times New Roman" w:hAnsi="Times New Roman" w:cs="Times New Roman"/>
          <w:sz w:val="28"/>
          <w:lang w:val="uk-UA"/>
        </w:rPr>
        <w:footnoteReference w:id="92"/>
      </w:r>
      <w:r w:rsidRPr="00F616D0">
        <w:rPr>
          <w:rFonts w:ascii="Times New Roman" w:hAnsi="Times New Roman" w:cs="Times New Roman"/>
          <w:sz w:val="28"/>
          <w:lang w:val="uk-UA"/>
        </w:rPr>
        <w:t xml:space="preserve">. </w:t>
      </w:r>
    </w:p>
    <w:p w14:paraId="44E80EAC"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Для звіту подавався також національний склад шкіл. Наприклад,</w:t>
      </w:r>
      <w:r w:rsidR="00262516" w:rsidRPr="00F616D0">
        <w:rPr>
          <w:rFonts w:ascii="Times New Roman" w:hAnsi="Times New Roman" w:cs="Times New Roman"/>
          <w:sz w:val="28"/>
          <w:lang w:val="uk-UA"/>
        </w:rPr>
        <w:t xml:space="preserve"> документи</w:t>
      </w:r>
      <w:r w:rsidRPr="00F616D0">
        <w:rPr>
          <w:rFonts w:ascii="Times New Roman" w:hAnsi="Times New Roman" w:cs="Times New Roman"/>
          <w:sz w:val="28"/>
          <w:lang w:val="uk-UA"/>
        </w:rPr>
        <w:t xml:space="preserve"> школ</w:t>
      </w:r>
      <w:r w:rsidR="00262516" w:rsidRPr="00F616D0">
        <w:rPr>
          <w:rFonts w:ascii="Times New Roman" w:hAnsi="Times New Roman" w:cs="Times New Roman"/>
          <w:sz w:val="28"/>
          <w:lang w:val="uk-UA"/>
        </w:rPr>
        <w:t>и</w:t>
      </w:r>
      <w:r w:rsidRPr="00F616D0">
        <w:rPr>
          <w:rFonts w:ascii="Times New Roman" w:hAnsi="Times New Roman" w:cs="Times New Roman"/>
          <w:sz w:val="28"/>
          <w:lang w:val="uk-UA"/>
        </w:rPr>
        <w:t xml:space="preserve"> №5/7 (Куренівка)</w:t>
      </w:r>
      <w:r w:rsidR="00262516" w:rsidRPr="00F616D0">
        <w:rPr>
          <w:rStyle w:val="a9"/>
          <w:rFonts w:ascii="Times New Roman" w:hAnsi="Times New Roman" w:cs="Times New Roman"/>
          <w:sz w:val="28"/>
          <w:lang w:val="uk-UA"/>
        </w:rPr>
        <w:footnoteReference w:id="93"/>
      </w:r>
      <w:r w:rsidRPr="00F616D0">
        <w:rPr>
          <w:rFonts w:ascii="Times New Roman" w:hAnsi="Times New Roman" w:cs="Times New Roman"/>
          <w:sz w:val="28"/>
          <w:lang w:val="uk-UA"/>
        </w:rPr>
        <w:t xml:space="preserve"> свідч</w:t>
      </w:r>
      <w:r w:rsidR="00262516" w:rsidRPr="00F616D0">
        <w:rPr>
          <w:rFonts w:ascii="Times New Roman" w:hAnsi="Times New Roman" w:cs="Times New Roman"/>
          <w:sz w:val="28"/>
          <w:lang w:val="uk-UA"/>
        </w:rPr>
        <w:t>а</w:t>
      </w:r>
      <w:r w:rsidRPr="00F616D0">
        <w:rPr>
          <w:rFonts w:ascii="Times New Roman" w:hAnsi="Times New Roman" w:cs="Times New Roman"/>
          <w:sz w:val="28"/>
          <w:lang w:val="uk-UA"/>
        </w:rPr>
        <w:t>ть, що рідна мова для всіх учнів – українська. З 76 учнів, 67 – є українцями, 7 – росіяни, 2 – німці</w:t>
      </w:r>
      <w:r w:rsidR="00262516"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Під німцями маються на увазі «фольксдойч</w:t>
      </w:r>
      <w:r w:rsidR="00262516" w:rsidRPr="00F616D0">
        <w:rPr>
          <w:rFonts w:ascii="Times New Roman" w:hAnsi="Times New Roman" w:cs="Times New Roman"/>
          <w:sz w:val="28"/>
          <w:lang w:val="uk-UA"/>
        </w:rPr>
        <w:t>е</w:t>
      </w:r>
      <w:r w:rsidRPr="00F616D0">
        <w:rPr>
          <w:rFonts w:ascii="Times New Roman" w:hAnsi="Times New Roman" w:cs="Times New Roman"/>
          <w:sz w:val="28"/>
          <w:lang w:val="uk-UA"/>
        </w:rPr>
        <w:t xml:space="preserve">» - німці, які народилися на теренах УРСР. Дівчат було 40, хлопців - 36. </w:t>
      </w:r>
    </w:p>
    <w:p w14:paraId="1587B9C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Навчальний план початкової школи виглядав наступним чином</w:t>
      </w:r>
      <w:r w:rsidR="00262516" w:rsidRPr="00F616D0">
        <w:rPr>
          <w:rStyle w:val="a9"/>
          <w:rFonts w:ascii="Times New Roman" w:hAnsi="Times New Roman" w:cs="Times New Roman"/>
          <w:sz w:val="28"/>
          <w:lang w:val="uk-UA"/>
        </w:rPr>
        <w:footnoteReference w:id="94"/>
      </w:r>
      <w:r w:rsidRPr="00F616D0">
        <w:rPr>
          <w:rFonts w:ascii="Times New Roman" w:hAnsi="Times New Roman" w:cs="Times New Roman"/>
          <w:sz w:val="28"/>
          <w:lang w:val="uk-UA"/>
        </w:rPr>
        <w:t xml:space="preserve">: </w:t>
      </w:r>
    </w:p>
    <w:tbl>
      <w:tblPr>
        <w:tblStyle w:val="ac"/>
        <w:tblW w:w="0" w:type="auto"/>
        <w:tblLook w:val="04A0" w:firstRow="1" w:lastRow="0" w:firstColumn="1" w:lastColumn="0" w:noHBand="0" w:noVBand="1"/>
      </w:tblPr>
      <w:tblGrid>
        <w:gridCol w:w="2307"/>
        <w:gridCol w:w="1203"/>
        <w:gridCol w:w="1134"/>
        <w:gridCol w:w="1134"/>
        <w:gridCol w:w="993"/>
      </w:tblGrid>
      <w:tr w:rsidR="00062267" w:rsidRPr="00F616D0" w14:paraId="0A640C8D" w14:textId="77777777" w:rsidTr="00062267">
        <w:tc>
          <w:tcPr>
            <w:tcW w:w="2307" w:type="dxa"/>
          </w:tcPr>
          <w:p w14:paraId="12EE99E1"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Предмет</w:t>
            </w:r>
          </w:p>
        </w:tc>
        <w:tc>
          <w:tcPr>
            <w:tcW w:w="4464" w:type="dxa"/>
            <w:gridSpan w:val="4"/>
          </w:tcPr>
          <w:p w14:paraId="66920203"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Класи</w:t>
            </w:r>
          </w:p>
        </w:tc>
      </w:tr>
      <w:tr w:rsidR="00062267" w:rsidRPr="00F616D0" w14:paraId="3439CB1D" w14:textId="77777777" w:rsidTr="00062267">
        <w:tc>
          <w:tcPr>
            <w:tcW w:w="2307" w:type="dxa"/>
          </w:tcPr>
          <w:p w14:paraId="3B42406F" w14:textId="77777777" w:rsidR="00062267" w:rsidRPr="00F616D0" w:rsidRDefault="00062267" w:rsidP="00062267">
            <w:pPr>
              <w:spacing w:line="360" w:lineRule="auto"/>
              <w:jc w:val="both"/>
              <w:rPr>
                <w:rFonts w:ascii="Times New Roman" w:hAnsi="Times New Roman" w:cs="Times New Roman"/>
                <w:sz w:val="28"/>
                <w:lang w:val="uk-UA"/>
              </w:rPr>
            </w:pPr>
          </w:p>
        </w:tc>
        <w:tc>
          <w:tcPr>
            <w:tcW w:w="1203" w:type="dxa"/>
          </w:tcPr>
          <w:p w14:paraId="77AEB98A"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1</w:t>
            </w:r>
          </w:p>
        </w:tc>
        <w:tc>
          <w:tcPr>
            <w:tcW w:w="1134" w:type="dxa"/>
          </w:tcPr>
          <w:p w14:paraId="0510CD76"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2</w:t>
            </w:r>
          </w:p>
        </w:tc>
        <w:tc>
          <w:tcPr>
            <w:tcW w:w="1134" w:type="dxa"/>
          </w:tcPr>
          <w:p w14:paraId="70A6D1C0"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3</w:t>
            </w:r>
          </w:p>
        </w:tc>
        <w:tc>
          <w:tcPr>
            <w:tcW w:w="993" w:type="dxa"/>
          </w:tcPr>
          <w:p w14:paraId="4AC9A132"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4</w:t>
            </w:r>
          </w:p>
        </w:tc>
      </w:tr>
      <w:tr w:rsidR="00062267" w:rsidRPr="00F616D0" w14:paraId="415E70D3" w14:textId="77777777" w:rsidTr="00062267">
        <w:tc>
          <w:tcPr>
            <w:tcW w:w="2307" w:type="dxa"/>
          </w:tcPr>
          <w:p w14:paraId="2831EA1C"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Основи релігії</w:t>
            </w:r>
          </w:p>
        </w:tc>
        <w:tc>
          <w:tcPr>
            <w:tcW w:w="1203" w:type="dxa"/>
          </w:tcPr>
          <w:p w14:paraId="1DEEEE18"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7230D1DA"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55EF8ECE"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993" w:type="dxa"/>
          </w:tcPr>
          <w:p w14:paraId="6246635A"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r>
      <w:tr w:rsidR="00062267" w:rsidRPr="00F616D0" w14:paraId="14627374" w14:textId="77777777" w:rsidTr="00062267">
        <w:tc>
          <w:tcPr>
            <w:tcW w:w="2307" w:type="dxa"/>
          </w:tcPr>
          <w:p w14:paraId="5F1B3587" w14:textId="77777777" w:rsidR="00062267" w:rsidRPr="00F616D0" w:rsidRDefault="00062267" w:rsidP="00062267">
            <w:pPr>
              <w:spacing w:line="360" w:lineRule="auto"/>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Укр.мова</w:t>
            </w:r>
            <w:proofErr w:type="spellEnd"/>
          </w:p>
        </w:tc>
        <w:tc>
          <w:tcPr>
            <w:tcW w:w="1203" w:type="dxa"/>
          </w:tcPr>
          <w:p w14:paraId="31E164F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11</w:t>
            </w:r>
          </w:p>
        </w:tc>
        <w:tc>
          <w:tcPr>
            <w:tcW w:w="1134" w:type="dxa"/>
          </w:tcPr>
          <w:p w14:paraId="2EEA56C8"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11</w:t>
            </w:r>
          </w:p>
        </w:tc>
        <w:tc>
          <w:tcPr>
            <w:tcW w:w="1134" w:type="dxa"/>
          </w:tcPr>
          <w:p w14:paraId="6F0FF957"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7</w:t>
            </w:r>
          </w:p>
        </w:tc>
        <w:tc>
          <w:tcPr>
            <w:tcW w:w="993" w:type="dxa"/>
          </w:tcPr>
          <w:p w14:paraId="52DD71C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r>
      <w:tr w:rsidR="00062267" w:rsidRPr="00F616D0" w14:paraId="052AACED" w14:textId="77777777" w:rsidTr="00062267">
        <w:tc>
          <w:tcPr>
            <w:tcW w:w="2307" w:type="dxa"/>
          </w:tcPr>
          <w:p w14:paraId="1FF3D74C" w14:textId="77777777" w:rsidR="00062267" w:rsidRPr="00F616D0" w:rsidRDefault="00062267" w:rsidP="00062267">
            <w:pPr>
              <w:spacing w:line="360" w:lineRule="auto"/>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Нім.мова</w:t>
            </w:r>
            <w:proofErr w:type="spellEnd"/>
          </w:p>
        </w:tc>
        <w:tc>
          <w:tcPr>
            <w:tcW w:w="1203" w:type="dxa"/>
          </w:tcPr>
          <w:p w14:paraId="68975440"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10880CB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4E5BBC4A"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4</w:t>
            </w:r>
          </w:p>
        </w:tc>
        <w:tc>
          <w:tcPr>
            <w:tcW w:w="993" w:type="dxa"/>
          </w:tcPr>
          <w:p w14:paraId="3053427E"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4</w:t>
            </w:r>
          </w:p>
        </w:tc>
      </w:tr>
      <w:tr w:rsidR="00062267" w:rsidRPr="00F616D0" w14:paraId="11B842AA" w14:textId="77777777" w:rsidTr="00062267">
        <w:tc>
          <w:tcPr>
            <w:tcW w:w="2307" w:type="dxa"/>
          </w:tcPr>
          <w:p w14:paraId="5138A8B5"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Арифметика</w:t>
            </w:r>
          </w:p>
        </w:tc>
        <w:tc>
          <w:tcPr>
            <w:tcW w:w="1203" w:type="dxa"/>
          </w:tcPr>
          <w:p w14:paraId="05AD12D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c>
          <w:tcPr>
            <w:tcW w:w="1134" w:type="dxa"/>
          </w:tcPr>
          <w:p w14:paraId="5BB8182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c>
          <w:tcPr>
            <w:tcW w:w="1134" w:type="dxa"/>
          </w:tcPr>
          <w:p w14:paraId="4083281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c>
          <w:tcPr>
            <w:tcW w:w="993" w:type="dxa"/>
          </w:tcPr>
          <w:p w14:paraId="02A51236"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r>
      <w:tr w:rsidR="00062267" w:rsidRPr="00F616D0" w14:paraId="2E6077E0" w14:textId="77777777" w:rsidTr="00062267">
        <w:tc>
          <w:tcPr>
            <w:tcW w:w="2307" w:type="dxa"/>
          </w:tcPr>
          <w:p w14:paraId="64E22B35"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Природознавство</w:t>
            </w:r>
          </w:p>
        </w:tc>
        <w:tc>
          <w:tcPr>
            <w:tcW w:w="1203" w:type="dxa"/>
          </w:tcPr>
          <w:p w14:paraId="53A06A9E"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4C270B7C"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10F076F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993" w:type="dxa"/>
          </w:tcPr>
          <w:p w14:paraId="74103F7C"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r>
      <w:tr w:rsidR="00062267" w:rsidRPr="00F616D0" w14:paraId="37978B89" w14:textId="77777777" w:rsidTr="00062267">
        <w:tc>
          <w:tcPr>
            <w:tcW w:w="2307" w:type="dxa"/>
          </w:tcPr>
          <w:p w14:paraId="45E3A1B8"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Історія</w:t>
            </w:r>
          </w:p>
        </w:tc>
        <w:tc>
          <w:tcPr>
            <w:tcW w:w="1203" w:type="dxa"/>
          </w:tcPr>
          <w:p w14:paraId="48BFE56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04D0D79F"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5AECA68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993" w:type="dxa"/>
          </w:tcPr>
          <w:p w14:paraId="43BCA876"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3</w:t>
            </w:r>
          </w:p>
        </w:tc>
      </w:tr>
      <w:tr w:rsidR="00062267" w:rsidRPr="00F616D0" w14:paraId="7CA46F43" w14:textId="77777777" w:rsidTr="00062267">
        <w:tc>
          <w:tcPr>
            <w:tcW w:w="2307" w:type="dxa"/>
          </w:tcPr>
          <w:p w14:paraId="4BD0EA5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Географія</w:t>
            </w:r>
          </w:p>
        </w:tc>
        <w:tc>
          <w:tcPr>
            <w:tcW w:w="1203" w:type="dxa"/>
          </w:tcPr>
          <w:p w14:paraId="28BB4188"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32CDD92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w:t>
            </w:r>
          </w:p>
        </w:tc>
        <w:tc>
          <w:tcPr>
            <w:tcW w:w="1134" w:type="dxa"/>
          </w:tcPr>
          <w:p w14:paraId="1E10390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993" w:type="dxa"/>
          </w:tcPr>
          <w:p w14:paraId="6F67D006"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r>
      <w:tr w:rsidR="00062267" w:rsidRPr="00F616D0" w14:paraId="4776944B" w14:textId="77777777" w:rsidTr="00062267">
        <w:tc>
          <w:tcPr>
            <w:tcW w:w="2307" w:type="dxa"/>
          </w:tcPr>
          <w:p w14:paraId="4B4D4B8F"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Каліграфія</w:t>
            </w:r>
          </w:p>
        </w:tc>
        <w:tc>
          <w:tcPr>
            <w:tcW w:w="1203" w:type="dxa"/>
          </w:tcPr>
          <w:p w14:paraId="6F588E47"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33573820"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3410E0B1"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c>
          <w:tcPr>
            <w:tcW w:w="993" w:type="dxa"/>
          </w:tcPr>
          <w:p w14:paraId="0688C191"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7E9FC1D7" w14:textId="77777777" w:rsidTr="00062267">
        <w:tc>
          <w:tcPr>
            <w:tcW w:w="2307" w:type="dxa"/>
          </w:tcPr>
          <w:p w14:paraId="2B23D910"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Малювання</w:t>
            </w:r>
          </w:p>
        </w:tc>
        <w:tc>
          <w:tcPr>
            <w:tcW w:w="1203" w:type="dxa"/>
          </w:tcPr>
          <w:p w14:paraId="194B102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6FB7A41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731F3D8D"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c>
          <w:tcPr>
            <w:tcW w:w="993" w:type="dxa"/>
          </w:tcPr>
          <w:p w14:paraId="10894EC6"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3B4CD90B" w14:textId="77777777" w:rsidTr="00062267">
        <w:tc>
          <w:tcPr>
            <w:tcW w:w="2307" w:type="dxa"/>
          </w:tcPr>
          <w:p w14:paraId="51DC52FC"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Фізкультура</w:t>
            </w:r>
          </w:p>
        </w:tc>
        <w:tc>
          <w:tcPr>
            <w:tcW w:w="1203" w:type="dxa"/>
          </w:tcPr>
          <w:p w14:paraId="0C686D6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1D39084B"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2FFFE7DC"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c>
          <w:tcPr>
            <w:tcW w:w="993" w:type="dxa"/>
          </w:tcPr>
          <w:p w14:paraId="076EA8C2"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756C7BEE" w14:textId="77777777" w:rsidTr="00062267">
        <w:tc>
          <w:tcPr>
            <w:tcW w:w="2307" w:type="dxa"/>
          </w:tcPr>
          <w:p w14:paraId="0E2F482D"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Співи</w:t>
            </w:r>
          </w:p>
        </w:tc>
        <w:tc>
          <w:tcPr>
            <w:tcW w:w="1203" w:type="dxa"/>
          </w:tcPr>
          <w:p w14:paraId="46F09D4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17CE3F61"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c>
          <w:tcPr>
            <w:tcW w:w="1134" w:type="dxa"/>
          </w:tcPr>
          <w:p w14:paraId="5E622183"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c>
          <w:tcPr>
            <w:tcW w:w="993" w:type="dxa"/>
          </w:tcPr>
          <w:p w14:paraId="75AC7E0C"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5BDEC3F0" w14:textId="77777777" w:rsidTr="00062267">
        <w:tc>
          <w:tcPr>
            <w:tcW w:w="2307" w:type="dxa"/>
          </w:tcPr>
          <w:p w14:paraId="5DDB571D" w14:textId="77777777" w:rsidR="00062267" w:rsidRPr="00F616D0" w:rsidRDefault="00062267" w:rsidP="00062267">
            <w:pPr>
              <w:spacing w:line="360" w:lineRule="auto"/>
              <w:jc w:val="both"/>
              <w:rPr>
                <w:rFonts w:ascii="Times New Roman" w:hAnsi="Times New Roman" w:cs="Times New Roman"/>
                <w:sz w:val="28"/>
                <w:lang w:val="uk-UA"/>
              </w:rPr>
            </w:pPr>
          </w:p>
        </w:tc>
        <w:tc>
          <w:tcPr>
            <w:tcW w:w="1203" w:type="dxa"/>
          </w:tcPr>
          <w:p w14:paraId="42A9E4E7"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24</w:t>
            </w:r>
          </w:p>
        </w:tc>
        <w:tc>
          <w:tcPr>
            <w:tcW w:w="1134" w:type="dxa"/>
          </w:tcPr>
          <w:p w14:paraId="0ABF44F1"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24</w:t>
            </w:r>
          </w:p>
        </w:tc>
        <w:tc>
          <w:tcPr>
            <w:tcW w:w="1134" w:type="dxa"/>
          </w:tcPr>
          <w:p w14:paraId="66C48EEA"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27</w:t>
            </w:r>
          </w:p>
        </w:tc>
        <w:tc>
          <w:tcPr>
            <w:tcW w:w="993" w:type="dxa"/>
          </w:tcPr>
          <w:p w14:paraId="1DAB9E25" w14:textId="77777777" w:rsidR="00062267" w:rsidRPr="00F616D0" w:rsidRDefault="00062267" w:rsidP="00062267">
            <w:pPr>
              <w:spacing w:line="360" w:lineRule="auto"/>
              <w:jc w:val="center"/>
              <w:rPr>
                <w:rFonts w:ascii="Times New Roman" w:hAnsi="Times New Roman" w:cs="Times New Roman"/>
                <w:b/>
                <w:i/>
                <w:sz w:val="28"/>
                <w:lang w:val="uk-UA"/>
              </w:rPr>
            </w:pPr>
            <w:r w:rsidRPr="00F616D0">
              <w:rPr>
                <w:rFonts w:ascii="Times New Roman" w:hAnsi="Times New Roman" w:cs="Times New Roman"/>
                <w:b/>
                <w:i/>
                <w:sz w:val="28"/>
                <w:lang w:val="uk-UA"/>
              </w:rPr>
              <w:t>29</w:t>
            </w:r>
          </w:p>
        </w:tc>
      </w:tr>
    </w:tbl>
    <w:p w14:paraId="0C0FA781" w14:textId="77777777" w:rsidR="00062267" w:rsidRPr="00F616D0" w:rsidRDefault="00062267" w:rsidP="00062267">
      <w:pPr>
        <w:spacing w:after="0" w:line="360" w:lineRule="auto"/>
        <w:ind w:firstLine="709"/>
        <w:jc w:val="both"/>
        <w:rPr>
          <w:rFonts w:ascii="Times New Roman" w:hAnsi="Times New Roman" w:cs="Times New Roman"/>
          <w:sz w:val="28"/>
          <w:lang w:val="uk-UA"/>
        </w:rPr>
      </w:pPr>
    </w:p>
    <w:p w14:paraId="4F99C71F"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Із цієї таблиці ми можемо побачити, що основна увага приділялася  вивченню української мови, а також арифметиці. Історія викладалася лише в 4 класі початкової школи, тобто нацисти намагалися не дати можливість українцям освідомити свою історію. Також було відсутнє   вивчення літератури. </w:t>
      </w:r>
    </w:p>
    <w:p w14:paraId="5978C02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Незважаючи на такі перешкоди, навчальний план охоплював всі розділи знання і міг забезпечувати всебічний розвиток школяра. </w:t>
      </w:r>
    </w:p>
    <w:p w14:paraId="086FCA5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спрямування  педагогічної діяльності вчителів, нацисті друкували «Педагогічний інформаційний бюлетень». Цікаво, що цей бюлетень друкував не відділ освіти, а відділ пропаганди харківської та полтавської управ. Відповідним був і зміст. Через ці бюлетені нацисти намагалися спрямовувати шкільну освіту в потрібне їм русло. В номері </w:t>
      </w:r>
      <w:r w:rsidR="00072FB2" w:rsidRPr="00F616D0">
        <w:rPr>
          <w:rFonts w:ascii="Times New Roman" w:hAnsi="Times New Roman" w:cs="Times New Roman"/>
          <w:sz w:val="28"/>
          <w:lang w:val="uk-UA"/>
        </w:rPr>
        <w:t>цього видання від 11 жовтня 1941 </w:t>
      </w:r>
      <w:r w:rsidRPr="00F616D0">
        <w:rPr>
          <w:rFonts w:ascii="Times New Roman" w:hAnsi="Times New Roman" w:cs="Times New Roman"/>
          <w:sz w:val="28"/>
          <w:lang w:val="uk-UA"/>
        </w:rPr>
        <w:t>р. розміщено повідомлення про реєстрацію учнів Києва</w:t>
      </w:r>
      <w:r w:rsidR="00072FB2" w:rsidRPr="00F616D0">
        <w:rPr>
          <w:rStyle w:val="a9"/>
          <w:rFonts w:ascii="Times New Roman" w:hAnsi="Times New Roman" w:cs="Times New Roman"/>
          <w:sz w:val="28"/>
          <w:lang w:val="uk-UA"/>
        </w:rPr>
        <w:footnoteReference w:id="95"/>
      </w:r>
      <w:r w:rsidRPr="00F616D0">
        <w:rPr>
          <w:rFonts w:ascii="Times New Roman" w:hAnsi="Times New Roman" w:cs="Times New Roman"/>
          <w:sz w:val="28"/>
          <w:lang w:val="uk-UA"/>
        </w:rPr>
        <w:t>, а 26 жовтня повідомляється, що на 1 листопада у Києві відкриваються 64 середніх  школи, 8 чоловічих і 12 жіночих гімназій</w:t>
      </w:r>
      <w:r w:rsidR="00072FB2" w:rsidRPr="00F616D0">
        <w:rPr>
          <w:rStyle w:val="a9"/>
          <w:rFonts w:ascii="Times New Roman" w:hAnsi="Times New Roman" w:cs="Times New Roman"/>
          <w:sz w:val="28"/>
          <w:lang w:val="uk-UA"/>
        </w:rPr>
        <w:footnoteReference w:id="96"/>
      </w:r>
      <w:r w:rsidR="008764E8" w:rsidRPr="00F616D0">
        <w:rPr>
          <w:rFonts w:ascii="Times New Roman" w:hAnsi="Times New Roman" w:cs="Times New Roman"/>
          <w:sz w:val="28"/>
          <w:lang w:val="uk-UA"/>
        </w:rPr>
        <w:t>.</w:t>
      </w:r>
    </w:p>
    <w:p w14:paraId="43B169D4" w14:textId="77777777" w:rsidR="00C359DD"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Важливою подією, яка могла б просунути ідею </w:t>
      </w:r>
      <w:proofErr w:type="spellStart"/>
      <w:r w:rsidRPr="00F616D0">
        <w:rPr>
          <w:rFonts w:ascii="Times New Roman" w:hAnsi="Times New Roman" w:cs="Times New Roman"/>
          <w:sz w:val="28"/>
          <w:lang w:val="uk-UA"/>
        </w:rPr>
        <w:t>україноцентричної</w:t>
      </w:r>
      <w:proofErr w:type="spellEnd"/>
      <w:r w:rsidRPr="00F616D0">
        <w:rPr>
          <w:rFonts w:ascii="Times New Roman" w:hAnsi="Times New Roman" w:cs="Times New Roman"/>
          <w:sz w:val="28"/>
          <w:lang w:val="uk-UA"/>
        </w:rPr>
        <w:t xml:space="preserve"> освіти, було засідання Відділу культури й освіти Київської міської управи під головуванням професора К. </w:t>
      </w:r>
      <w:proofErr w:type="spellStart"/>
      <w:r w:rsidRPr="00F616D0">
        <w:rPr>
          <w:rFonts w:ascii="Times New Roman" w:hAnsi="Times New Roman" w:cs="Times New Roman"/>
          <w:sz w:val="28"/>
          <w:lang w:val="uk-UA"/>
        </w:rPr>
        <w:t>Штеппи</w:t>
      </w:r>
      <w:proofErr w:type="spellEnd"/>
      <w:r w:rsidRPr="00F616D0">
        <w:rPr>
          <w:rFonts w:ascii="Times New Roman" w:hAnsi="Times New Roman" w:cs="Times New Roman"/>
          <w:sz w:val="28"/>
          <w:lang w:val="uk-UA"/>
        </w:rPr>
        <w:t xml:space="preserve">  01.11.1941р., на якому  відбулося створення Всеукраїнської вчительської спілки. Одним з головних завдань Відділу визначалося «об’єднання всіх працівників-українців вищих, середніх і нижчих шкіл, науково-дослідних культурних закладів. Це дасть можливість краще виховувати українських дітей та молодь»</w:t>
      </w:r>
      <w:r w:rsidR="00C359DD" w:rsidRPr="00F616D0">
        <w:rPr>
          <w:rStyle w:val="a9"/>
          <w:rFonts w:ascii="Times New Roman" w:hAnsi="Times New Roman" w:cs="Times New Roman"/>
          <w:sz w:val="28"/>
          <w:lang w:val="uk-UA"/>
        </w:rPr>
        <w:footnoteReference w:id="97"/>
      </w:r>
      <w:r w:rsidRPr="00F616D0">
        <w:rPr>
          <w:rFonts w:ascii="Times New Roman" w:hAnsi="Times New Roman" w:cs="Times New Roman"/>
          <w:sz w:val="28"/>
          <w:lang w:val="uk-UA"/>
        </w:rPr>
        <w:t>. Також українські освітяни  в 1941 р. мали  надію на створення учительського інституту: «Такий інститут створюється в Києві на базі колишніх педагогічного та вчительського інститутів. Для нього виділено приміщення колишнього педагогічного інституту на бульварі Шевченка, 22»</w:t>
      </w:r>
      <w:r w:rsidR="00C359DD" w:rsidRPr="00F616D0">
        <w:rPr>
          <w:rStyle w:val="a9"/>
          <w:rFonts w:ascii="Times New Roman" w:hAnsi="Times New Roman" w:cs="Times New Roman"/>
          <w:sz w:val="28"/>
          <w:lang w:val="uk-UA"/>
        </w:rPr>
        <w:footnoteReference w:id="98"/>
      </w:r>
      <w:r w:rsidR="00C359DD" w:rsidRPr="00F616D0">
        <w:rPr>
          <w:rFonts w:ascii="Times New Roman" w:hAnsi="Times New Roman" w:cs="Times New Roman"/>
          <w:sz w:val="28"/>
          <w:lang w:val="uk-UA"/>
        </w:rPr>
        <w:t>.</w:t>
      </w:r>
    </w:p>
    <w:p w14:paraId="0835D32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Досить ретельно прописувалися правила зовнішнього оформлення шкіл. Кожна школа мала придбати портрет А.Гітлера. Нажаль, вимог оформлення </w:t>
      </w:r>
      <w:r w:rsidRPr="00F616D0">
        <w:rPr>
          <w:rFonts w:ascii="Times New Roman" w:hAnsi="Times New Roman" w:cs="Times New Roman"/>
          <w:sz w:val="28"/>
          <w:lang w:val="uk-UA"/>
        </w:rPr>
        <w:lastRenderedPageBreak/>
        <w:t xml:space="preserve">київських шкіл поки не вдалося розшукати. Тому для прикладу цих вимог </w:t>
      </w:r>
      <w:r w:rsidR="001D28D9" w:rsidRPr="00F616D0">
        <w:rPr>
          <w:rFonts w:ascii="Times New Roman" w:hAnsi="Times New Roman" w:cs="Times New Roman"/>
          <w:sz w:val="28"/>
          <w:lang w:val="uk-UA"/>
        </w:rPr>
        <w:t>використаємо</w:t>
      </w:r>
      <w:r w:rsidRPr="00F616D0">
        <w:rPr>
          <w:rFonts w:ascii="Times New Roman" w:hAnsi="Times New Roman" w:cs="Times New Roman"/>
          <w:sz w:val="28"/>
          <w:lang w:val="uk-UA"/>
        </w:rPr>
        <w:t xml:space="preserve"> бердичівську  газету «Нова доба» за 5 грудня 1941 року. На однієї стіні мало знаходитися зображення А.Гітлера. Права стіна повинна була мати наступний вигляд:</w:t>
      </w:r>
    </w:p>
    <w:p w14:paraId="13F1DFD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 </w:t>
      </w:r>
      <w:r w:rsidRPr="00F616D0">
        <w:rPr>
          <w:noProof/>
          <w:lang w:val="uk-UA" w:eastAsia="uk-UA"/>
        </w:rPr>
        <w:drawing>
          <wp:inline distT="0" distB="0" distL="0" distR="0" wp14:anchorId="0BBF8BA9" wp14:editId="775D620D">
            <wp:extent cx="4873924" cy="2106215"/>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13174" cy="2123176"/>
                    </a:xfrm>
                    <a:prstGeom prst="rect">
                      <a:avLst/>
                    </a:prstGeom>
                  </pic:spPr>
                </pic:pic>
              </a:graphicData>
            </a:graphic>
          </wp:inline>
        </w:drawing>
      </w:r>
    </w:p>
    <w:p w14:paraId="41256485" w14:textId="77777777" w:rsidR="00062267" w:rsidRPr="00F616D0" w:rsidRDefault="00062267" w:rsidP="00062267">
      <w:pPr>
        <w:spacing w:after="0" w:line="360" w:lineRule="auto"/>
        <w:rPr>
          <w:rFonts w:ascii="Times New Roman" w:hAnsi="Times New Roman" w:cs="Times New Roman"/>
          <w:sz w:val="28"/>
          <w:lang w:val="uk-UA"/>
        </w:rPr>
      </w:pPr>
      <w:r w:rsidRPr="00F616D0">
        <w:rPr>
          <w:rFonts w:ascii="Times New Roman" w:hAnsi="Times New Roman" w:cs="Times New Roman"/>
          <w:sz w:val="28"/>
          <w:lang w:val="uk-UA"/>
        </w:rPr>
        <w:t>Ліва стіна:</w:t>
      </w:r>
    </w:p>
    <w:p w14:paraId="528E103E" w14:textId="77777777" w:rsidR="00062267" w:rsidRPr="00F616D0" w:rsidRDefault="00062267" w:rsidP="00062267">
      <w:pPr>
        <w:spacing w:after="0" w:line="360" w:lineRule="auto"/>
        <w:rPr>
          <w:rFonts w:ascii="Times New Roman" w:hAnsi="Times New Roman" w:cs="Times New Roman"/>
          <w:b/>
          <w:sz w:val="24"/>
          <w:lang w:val="uk-UA"/>
        </w:rPr>
      </w:pPr>
      <w:r w:rsidRPr="00F616D0">
        <w:rPr>
          <w:noProof/>
          <w:lang w:val="uk-UA" w:eastAsia="uk-UA"/>
        </w:rPr>
        <w:drawing>
          <wp:inline distT="0" distB="0" distL="0" distR="0" wp14:anchorId="73CBDA5B" wp14:editId="19DCB030">
            <wp:extent cx="4978400" cy="24462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07684" cy="2460686"/>
                    </a:xfrm>
                    <a:prstGeom prst="rect">
                      <a:avLst/>
                    </a:prstGeom>
                  </pic:spPr>
                </pic:pic>
              </a:graphicData>
            </a:graphic>
          </wp:inline>
        </w:drawing>
      </w:r>
    </w:p>
    <w:p w14:paraId="2F11F0C4" w14:textId="77777777" w:rsidR="00062267" w:rsidRPr="00F616D0" w:rsidRDefault="00062267" w:rsidP="00062267">
      <w:pPr>
        <w:spacing w:after="0" w:line="360" w:lineRule="auto"/>
        <w:rPr>
          <w:rFonts w:ascii="Times New Roman" w:hAnsi="Times New Roman" w:cs="Times New Roman"/>
          <w:sz w:val="28"/>
          <w:lang w:val="uk-UA"/>
        </w:rPr>
      </w:pPr>
      <w:r w:rsidRPr="00F616D0">
        <w:rPr>
          <w:rFonts w:ascii="Times New Roman" w:hAnsi="Times New Roman" w:cs="Times New Roman"/>
          <w:sz w:val="28"/>
          <w:lang w:val="uk-UA"/>
        </w:rPr>
        <w:t>Задня стіна зали:</w:t>
      </w:r>
    </w:p>
    <w:p w14:paraId="5E4E6BAA" w14:textId="77777777" w:rsidR="001D28D9" w:rsidRPr="00F616D0" w:rsidRDefault="001D28D9" w:rsidP="00062267">
      <w:pPr>
        <w:spacing w:after="0" w:line="360" w:lineRule="auto"/>
        <w:rPr>
          <w:rFonts w:ascii="Times New Roman" w:hAnsi="Times New Roman" w:cs="Times New Roman"/>
          <w:sz w:val="24"/>
          <w:lang w:val="uk-UA"/>
        </w:rPr>
      </w:pPr>
      <w:r w:rsidRPr="00F616D0">
        <w:rPr>
          <w:noProof/>
          <w:lang w:val="uk-UA" w:eastAsia="uk-UA"/>
        </w:rPr>
        <w:drawing>
          <wp:inline distT="0" distB="0" distL="0" distR="0" wp14:anchorId="762D5D28" wp14:editId="7917C3CD">
            <wp:extent cx="4696185" cy="2260121"/>
            <wp:effectExtent l="0" t="0" r="952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12787" cy="2268111"/>
                    </a:xfrm>
                    <a:prstGeom prst="rect">
                      <a:avLst/>
                    </a:prstGeom>
                  </pic:spPr>
                </pic:pic>
              </a:graphicData>
            </a:graphic>
          </wp:inline>
        </w:drawing>
      </w:r>
    </w:p>
    <w:p w14:paraId="7B45D7E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Як ми бачимо зі змісту цих зображень, суто нацистським було лише зображення </w:t>
      </w:r>
      <w:proofErr w:type="spellStart"/>
      <w:r w:rsidRPr="00F616D0">
        <w:rPr>
          <w:rFonts w:ascii="Times New Roman" w:hAnsi="Times New Roman" w:cs="Times New Roman"/>
          <w:sz w:val="28"/>
          <w:lang w:val="uk-UA"/>
        </w:rPr>
        <w:t>Райхсфюрера</w:t>
      </w:r>
      <w:proofErr w:type="spellEnd"/>
      <w:r w:rsidRPr="00F616D0">
        <w:rPr>
          <w:rFonts w:ascii="Times New Roman" w:hAnsi="Times New Roman" w:cs="Times New Roman"/>
          <w:sz w:val="28"/>
          <w:lang w:val="uk-UA"/>
        </w:rPr>
        <w:t xml:space="preserve">. Інші зображення мали національно-патріотичну забарвленість. Безумовно, це могло статися лише завдяки впливу національно свідомої інтелігенції. </w:t>
      </w:r>
    </w:p>
    <w:p w14:paraId="4178FB3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Після закінчення першого  семестру, наприкінці грудня 1941 року, директори шкіл мали подавати звіти. Перший семестр під окупаційною владою, продовжувався з 4-5 листопада до 15-18 грудня. Складно назвати його семестр, бо він продовжувався трохи більше місяця.</w:t>
      </w:r>
    </w:p>
    <w:p w14:paraId="5949F9F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Звіт мав  </w:t>
      </w:r>
      <w:r w:rsidR="001D28D9" w:rsidRPr="00F616D0">
        <w:rPr>
          <w:rFonts w:ascii="Times New Roman" w:hAnsi="Times New Roman" w:cs="Times New Roman"/>
          <w:sz w:val="28"/>
          <w:lang w:val="uk-UA"/>
        </w:rPr>
        <w:t xml:space="preserve">бути </w:t>
      </w:r>
      <w:r w:rsidRPr="00F616D0">
        <w:rPr>
          <w:rFonts w:ascii="Times New Roman" w:hAnsi="Times New Roman" w:cs="Times New Roman"/>
          <w:sz w:val="28"/>
          <w:lang w:val="uk-UA"/>
        </w:rPr>
        <w:t>написаний за наступним планом:</w:t>
      </w:r>
    </w:p>
    <w:p w14:paraId="06067CA7"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Кількість класів</w:t>
      </w:r>
    </w:p>
    <w:p w14:paraId="41E8CDF0"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Кількість учнів по класах</w:t>
      </w:r>
    </w:p>
    <w:p w14:paraId="1B313DAA"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Забезпеченість підручниками</w:t>
      </w:r>
    </w:p>
    <w:p w14:paraId="4B17758E"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Підручники з української мови</w:t>
      </w:r>
    </w:p>
    <w:p w14:paraId="5E059769"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Склад учнів</w:t>
      </w:r>
    </w:p>
    <w:p w14:paraId="178E7448"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Склад педагогічного колективу</w:t>
      </w:r>
    </w:p>
    <w:p w14:paraId="4F0FBF87"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Їдальня</w:t>
      </w:r>
    </w:p>
    <w:p w14:paraId="2A3381ED"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Гуртки</w:t>
      </w:r>
    </w:p>
    <w:p w14:paraId="150C1972"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Педагогічна робота</w:t>
      </w:r>
    </w:p>
    <w:p w14:paraId="0C38F4AC"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Плани на другій семестр</w:t>
      </w:r>
    </w:p>
    <w:p w14:paraId="000F1E30" w14:textId="77777777" w:rsidR="00062267" w:rsidRPr="00B207DF" w:rsidRDefault="00062267" w:rsidP="00B207DF">
      <w:pPr>
        <w:pStyle w:val="ab"/>
        <w:numPr>
          <w:ilvl w:val="0"/>
          <w:numId w:val="30"/>
        </w:numPr>
        <w:spacing w:after="0" w:line="360" w:lineRule="auto"/>
        <w:ind w:left="862" w:hanging="357"/>
        <w:jc w:val="both"/>
        <w:rPr>
          <w:rFonts w:ascii="Times New Roman" w:hAnsi="Times New Roman" w:cs="Times New Roman"/>
          <w:sz w:val="28"/>
          <w:lang w:val="uk-UA"/>
        </w:rPr>
      </w:pPr>
      <w:r w:rsidRPr="00B207DF">
        <w:rPr>
          <w:rFonts w:ascii="Times New Roman" w:hAnsi="Times New Roman" w:cs="Times New Roman"/>
          <w:sz w:val="28"/>
          <w:lang w:val="uk-UA"/>
        </w:rPr>
        <w:t>Заходи щодо тих учнів, які не відвідують школу.</w:t>
      </w:r>
    </w:p>
    <w:p w14:paraId="5F05D7A6" w14:textId="77777777" w:rsidR="00062267" w:rsidRPr="00F616D0" w:rsidRDefault="00062267" w:rsidP="00062267">
      <w:pPr>
        <w:spacing w:after="0" w:line="360" w:lineRule="auto"/>
        <w:ind w:firstLine="709"/>
        <w:jc w:val="both"/>
        <w:rPr>
          <w:rFonts w:ascii="Times New Roman" w:hAnsi="Times New Roman" w:cs="Times New Roman"/>
          <w:sz w:val="28"/>
          <w:lang w:val="uk-UA"/>
        </w:rPr>
      </w:pPr>
    </w:p>
    <w:p w14:paraId="7E2EEEB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Цей план не був усталеним. Від школи до школи порядок підпунктів варіювався, але всі вони мали бути відображені в звітах за першій навчальний семестр.</w:t>
      </w:r>
    </w:p>
    <w:p w14:paraId="6987FFA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деяких школах існували паралельні класи. Для прикладу наведемо  школу №47</w:t>
      </w:r>
      <w:r w:rsidR="007F01FB" w:rsidRPr="00F616D0">
        <w:rPr>
          <w:rStyle w:val="a9"/>
          <w:rFonts w:ascii="Times New Roman" w:hAnsi="Times New Roman" w:cs="Times New Roman"/>
          <w:sz w:val="28"/>
          <w:lang w:val="uk-UA"/>
        </w:rPr>
        <w:footnoteReference w:id="99"/>
      </w:r>
      <w:r w:rsidRPr="00F616D0">
        <w:rPr>
          <w:rFonts w:ascii="Times New Roman" w:hAnsi="Times New Roman" w:cs="Times New Roman"/>
          <w:sz w:val="28"/>
          <w:lang w:val="uk-UA"/>
        </w:rPr>
        <w:t xml:space="preserve">. В школі було 12 класів. Сім початкових класів, і п’ять класів – старша школа. 413 учнів. </w:t>
      </w:r>
    </w:p>
    <w:tbl>
      <w:tblPr>
        <w:tblStyle w:val="ac"/>
        <w:tblW w:w="0" w:type="auto"/>
        <w:tblLook w:val="04A0" w:firstRow="1" w:lastRow="0" w:firstColumn="1" w:lastColumn="0" w:noHBand="0" w:noVBand="1"/>
      </w:tblPr>
      <w:tblGrid>
        <w:gridCol w:w="1384"/>
        <w:gridCol w:w="1559"/>
        <w:gridCol w:w="1276"/>
        <w:gridCol w:w="1276"/>
      </w:tblGrid>
      <w:tr w:rsidR="00062267" w:rsidRPr="00F616D0" w14:paraId="014100B8" w14:textId="77777777" w:rsidTr="00062267">
        <w:tc>
          <w:tcPr>
            <w:tcW w:w="2943" w:type="dxa"/>
            <w:gridSpan w:val="2"/>
          </w:tcPr>
          <w:p w14:paraId="17D44A71"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lastRenderedPageBreak/>
              <w:t>Початкова школа</w:t>
            </w:r>
          </w:p>
        </w:tc>
        <w:tc>
          <w:tcPr>
            <w:tcW w:w="2552" w:type="dxa"/>
            <w:gridSpan w:val="2"/>
          </w:tcPr>
          <w:p w14:paraId="46388487"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Середня школа</w:t>
            </w:r>
          </w:p>
        </w:tc>
      </w:tr>
      <w:tr w:rsidR="00062267" w:rsidRPr="00F616D0" w14:paraId="493DF2B3" w14:textId="77777777" w:rsidTr="00062267">
        <w:tc>
          <w:tcPr>
            <w:tcW w:w="1384" w:type="dxa"/>
          </w:tcPr>
          <w:p w14:paraId="35C545DF"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1-а</w:t>
            </w:r>
          </w:p>
        </w:tc>
        <w:tc>
          <w:tcPr>
            <w:tcW w:w="1559" w:type="dxa"/>
          </w:tcPr>
          <w:p w14:paraId="6C164A3C"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30</w:t>
            </w:r>
          </w:p>
        </w:tc>
        <w:tc>
          <w:tcPr>
            <w:tcW w:w="1276" w:type="dxa"/>
          </w:tcPr>
          <w:p w14:paraId="2E2ADD61"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5-а</w:t>
            </w:r>
          </w:p>
        </w:tc>
        <w:tc>
          <w:tcPr>
            <w:tcW w:w="1276" w:type="dxa"/>
          </w:tcPr>
          <w:p w14:paraId="3D7B9633"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36</w:t>
            </w:r>
          </w:p>
        </w:tc>
      </w:tr>
      <w:tr w:rsidR="00062267" w:rsidRPr="00F616D0" w14:paraId="1B6FE940" w14:textId="77777777" w:rsidTr="00062267">
        <w:tc>
          <w:tcPr>
            <w:tcW w:w="1384" w:type="dxa"/>
          </w:tcPr>
          <w:p w14:paraId="6894A480"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1-б</w:t>
            </w:r>
          </w:p>
        </w:tc>
        <w:tc>
          <w:tcPr>
            <w:tcW w:w="1559" w:type="dxa"/>
          </w:tcPr>
          <w:p w14:paraId="2977BCC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28</w:t>
            </w:r>
          </w:p>
        </w:tc>
        <w:tc>
          <w:tcPr>
            <w:tcW w:w="1276" w:type="dxa"/>
          </w:tcPr>
          <w:p w14:paraId="71922F47"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5-б</w:t>
            </w:r>
          </w:p>
        </w:tc>
        <w:tc>
          <w:tcPr>
            <w:tcW w:w="1276" w:type="dxa"/>
          </w:tcPr>
          <w:p w14:paraId="102CA2D8"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37</w:t>
            </w:r>
          </w:p>
        </w:tc>
      </w:tr>
      <w:tr w:rsidR="00062267" w:rsidRPr="00F616D0" w14:paraId="1759B36A" w14:textId="77777777" w:rsidTr="00062267">
        <w:tc>
          <w:tcPr>
            <w:tcW w:w="1384" w:type="dxa"/>
          </w:tcPr>
          <w:p w14:paraId="2F53F93E"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2</w:t>
            </w:r>
          </w:p>
        </w:tc>
        <w:tc>
          <w:tcPr>
            <w:tcW w:w="1559" w:type="dxa"/>
          </w:tcPr>
          <w:p w14:paraId="438D93D1"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42</w:t>
            </w:r>
          </w:p>
        </w:tc>
        <w:tc>
          <w:tcPr>
            <w:tcW w:w="1276" w:type="dxa"/>
          </w:tcPr>
          <w:p w14:paraId="296CA007"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6</w:t>
            </w:r>
          </w:p>
        </w:tc>
        <w:tc>
          <w:tcPr>
            <w:tcW w:w="1276" w:type="dxa"/>
          </w:tcPr>
          <w:p w14:paraId="474403FC"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45</w:t>
            </w:r>
          </w:p>
        </w:tc>
      </w:tr>
      <w:tr w:rsidR="00062267" w:rsidRPr="00F616D0" w14:paraId="6CF942DF" w14:textId="77777777" w:rsidTr="00062267">
        <w:tc>
          <w:tcPr>
            <w:tcW w:w="1384" w:type="dxa"/>
          </w:tcPr>
          <w:p w14:paraId="6744AD51"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3-а</w:t>
            </w:r>
          </w:p>
        </w:tc>
        <w:tc>
          <w:tcPr>
            <w:tcW w:w="1559" w:type="dxa"/>
          </w:tcPr>
          <w:p w14:paraId="50B9E506"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32</w:t>
            </w:r>
          </w:p>
        </w:tc>
        <w:tc>
          <w:tcPr>
            <w:tcW w:w="1276" w:type="dxa"/>
          </w:tcPr>
          <w:p w14:paraId="069406E7"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7-а</w:t>
            </w:r>
          </w:p>
        </w:tc>
        <w:tc>
          <w:tcPr>
            <w:tcW w:w="1276" w:type="dxa"/>
          </w:tcPr>
          <w:p w14:paraId="77D978B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36</w:t>
            </w:r>
          </w:p>
        </w:tc>
      </w:tr>
      <w:tr w:rsidR="00062267" w:rsidRPr="00F616D0" w14:paraId="02C1E2F0" w14:textId="77777777" w:rsidTr="00062267">
        <w:tc>
          <w:tcPr>
            <w:tcW w:w="1384" w:type="dxa"/>
          </w:tcPr>
          <w:p w14:paraId="318753FB"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3-б</w:t>
            </w:r>
          </w:p>
        </w:tc>
        <w:tc>
          <w:tcPr>
            <w:tcW w:w="1559" w:type="dxa"/>
          </w:tcPr>
          <w:p w14:paraId="2FAD9E7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31</w:t>
            </w:r>
          </w:p>
        </w:tc>
        <w:tc>
          <w:tcPr>
            <w:tcW w:w="1276" w:type="dxa"/>
          </w:tcPr>
          <w:p w14:paraId="32A55D14"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7-б</w:t>
            </w:r>
          </w:p>
        </w:tc>
        <w:tc>
          <w:tcPr>
            <w:tcW w:w="1276" w:type="dxa"/>
          </w:tcPr>
          <w:p w14:paraId="0CF088EF"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28</w:t>
            </w:r>
          </w:p>
        </w:tc>
      </w:tr>
      <w:tr w:rsidR="00062267" w:rsidRPr="00F616D0" w14:paraId="6244956B" w14:textId="77777777" w:rsidTr="00062267">
        <w:tc>
          <w:tcPr>
            <w:tcW w:w="1384" w:type="dxa"/>
          </w:tcPr>
          <w:p w14:paraId="632BC7CF"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4-а</w:t>
            </w:r>
          </w:p>
        </w:tc>
        <w:tc>
          <w:tcPr>
            <w:tcW w:w="1559" w:type="dxa"/>
          </w:tcPr>
          <w:p w14:paraId="219D3A01"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33</w:t>
            </w:r>
          </w:p>
        </w:tc>
        <w:tc>
          <w:tcPr>
            <w:tcW w:w="1276" w:type="dxa"/>
          </w:tcPr>
          <w:p w14:paraId="27C6EEC3" w14:textId="77777777" w:rsidR="00062267" w:rsidRPr="00F616D0" w:rsidRDefault="00062267" w:rsidP="00062267">
            <w:pPr>
              <w:spacing w:line="360" w:lineRule="auto"/>
              <w:jc w:val="both"/>
              <w:rPr>
                <w:rFonts w:ascii="Times New Roman" w:hAnsi="Times New Roman" w:cs="Times New Roman"/>
                <w:sz w:val="28"/>
                <w:lang w:val="uk-UA"/>
              </w:rPr>
            </w:pPr>
          </w:p>
        </w:tc>
        <w:tc>
          <w:tcPr>
            <w:tcW w:w="1276" w:type="dxa"/>
          </w:tcPr>
          <w:p w14:paraId="15C283BD" w14:textId="77777777" w:rsidR="00062267" w:rsidRPr="00F616D0" w:rsidRDefault="00062267" w:rsidP="00062267">
            <w:pPr>
              <w:spacing w:line="360" w:lineRule="auto"/>
              <w:jc w:val="both"/>
              <w:rPr>
                <w:rFonts w:ascii="Times New Roman" w:hAnsi="Times New Roman" w:cs="Times New Roman"/>
                <w:sz w:val="28"/>
                <w:lang w:val="uk-UA"/>
              </w:rPr>
            </w:pPr>
          </w:p>
        </w:tc>
      </w:tr>
      <w:tr w:rsidR="00062267" w:rsidRPr="00F616D0" w14:paraId="26790AD4" w14:textId="77777777" w:rsidTr="00062267">
        <w:tc>
          <w:tcPr>
            <w:tcW w:w="1384" w:type="dxa"/>
          </w:tcPr>
          <w:p w14:paraId="7C2506B4" w14:textId="77777777" w:rsidR="00062267" w:rsidRPr="00F616D0" w:rsidRDefault="00062267" w:rsidP="00062267">
            <w:pPr>
              <w:spacing w:line="360" w:lineRule="auto"/>
              <w:jc w:val="both"/>
              <w:rPr>
                <w:rFonts w:ascii="Times New Roman" w:hAnsi="Times New Roman" w:cs="Times New Roman"/>
                <w:b/>
                <w:sz w:val="28"/>
                <w:lang w:val="uk-UA"/>
              </w:rPr>
            </w:pPr>
            <w:r w:rsidRPr="00F616D0">
              <w:rPr>
                <w:rFonts w:ascii="Times New Roman" w:hAnsi="Times New Roman" w:cs="Times New Roman"/>
                <w:b/>
                <w:sz w:val="28"/>
                <w:lang w:val="uk-UA"/>
              </w:rPr>
              <w:t>4-б</w:t>
            </w:r>
          </w:p>
        </w:tc>
        <w:tc>
          <w:tcPr>
            <w:tcW w:w="1559" w:type="dxa"/>
          </w:tcPr>
          <w:p w14:paraId="337F299E"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35</w:t>
            </w:r>
          </w:p>
        </w:tc>
        <w:tc>
          <w:tcPr>
            <w:tcW w:w="1276" w:type="dxa"/>
          </w:tcPr>
          <w:p w14:paraId="306C608D" w14:textId="77777777" w:rsidR="00062267" w:rsidRPr="00F616D0" w:rsidRDefault="00062267" w:rsidP="00062267">
            <w:pPr>
              <w:spacing w:line="360" w:lineRule="auto"/>
              <w:jc w:val="both"/>
              <w:rPr>
                <w:rFonts w:ascii="Times New Roman" w:hAnsi="Times New Roman" w:cs="Times New Roman"/>
                <w:sz w:val="28"/>
                <w:lang w:val="uk-UA"/>
              </w:rPr>
            </w:pPr>
          </w:p>
        </w:tc>
        <w:tc>
          <w:tcPr>
            <w:tcW w:w="1276" w:type="dxa"/>
          </w:tcPr>
          <w:p w14:paraId="48C0C602" w14:textId="77777777" w:rsidR="00062267" w:rsidRPr="00F616D0" w:rsidRDefault="00062267" w:rsidP="00062267">
            <w:pPr>
              <w:spacing w:line="360" w:lineRule="auto"/>
              <w:jc w:val="both"/>
              <w:rPr>
                <w:rFonts w:ascii="Times New Roman" w:hAnsi="Times New Roman" w:cs="Times New Roman"/>
                <w:sz w:val="28"/>
                <w:lang w:val="uk-UA"/>
              </w:rPr>
            </w:pPr>
          </w:p>
        </w:tc>
      </w:tr>
      <w:tr w:rsidR="00062267" w:rsidRPr="00F616D0" w14:paraId="6E2E8167" w14:textId="77777777" w:rsidTr="00062267">
        <w:tc>
          <w:tcPr>
            <w:tcW w:w="1384" w:type="dxa"/>
          </w:tcPr>
          <w:p w14:paraId="0CA1212A" w14:textId="77777777" w:rsidR="00062267" w:rsidRPr="00F616D0" w:rsidRDefault="00062267" w:rsidP="00062267">
            <w:pPr>
              <w:spacing w:line="360" w:lineRule="auto"/>
              <w:jc w:val="both"/>
              <w:rPr>
                <w:rFonts w:ascii="Times New Roman" w:hAnsi="Times New Roman" w:cs="Times New Roman"/>
                <w:b/>
                <w:sz w:val="28"/>
                <w:lang w:val="uk-UA"/>
              </w:rPr>
            </w:pPr>
          </w:p>
        </w:tc>
        <w:tc>
          <w:tcPr>
            <w:tcW w:w="1559" w:type="dxa"/>
          </w:tcPr>
          <w:p w14:paraId="1C81F9F0" w14:textId="77777777" w:rsidR="00062267" w:rsidRPr="00F616D0" w:rsidRDefault="00062267" w:rsidP="00062267">
            <w:pPr>
              <w:spacing w:line="360" w:lineRule="auto"/>
              <w:jc w:val="both"/>
              <w:rPr>
                <w:rFonts w:ascii="Times New Roman" w:hAnsi="Times New Roman" w:cs="Times New Roman"/>
                <w:i/>
                <w:sz w:val="28"/>
                <w:lang w:val="uk-UA"/>
              </w:rPr>
            </w:pPr>
            <w:r w:rsidRPr="00F616D0">
              <w:rPr>
                <w:rFonts w:ascii="Times New Roman" w:hAnsi="Times New Roman" w:cs="Times New Roman"/>
                <w:i/>
                <w:sz w:val="28"/>
                <w:lang w:val="uk-UA"/>
              </w:rPr>
              <w:t>231</w:t>
            </w:r>
          </w:p>
        </w:tc>
        <w:tc>
          <w:tcPr>
            <w:tcW w:w="1276" w:type="dxa"/>
          </w:tcPr>
          <w:p w14:paraId="415E3013" w14:textId="77777777" w:rsidR="00062267" w:rsidRPr="00F616D0" w:rsidRDefault="00062267" w:rsidP="00062267">
            <w:pPr>
              <w:spacing w:line="360" w:lineRule="auto"/>
              <w:jc w:val="both"/>
              <w:rPr>
                <w:rFonts w:ascii="Times New Roman" w:hAnsi="Times New Roman" w:cs="Times New Roman"/>
                <w:sz w:val="28"/>
                <w:lang w:val="uk-UA"/>
              </w:rPr>
            </w:pPr>
          </w:p>
        </w:tc>
        <w:tc>
          <w:tcPr>
            <w:tcW w:w="1276" w:type="dxa"/>
          </w:tcPr>
          <w:p w14:paraId="5567121B" w14:textId="77777777" w:rsidR="00062267" w:rsidRPr="00F616D0" w:rsidRDefault="00062267" w:rsidP="00062267">
            <w:pPr>
              <w:spacing w:line="360" w:lineRule="auto"/>
              <w:jc w:val="both"/>
              <w:rPr>
                <w:rFonts w:ascii="Times New Roman" w:hAnsi="Times New Roman" w:cs="Times New Roman"/>
                <w:i/>
                <w:sz w:val="28"/>
                <w:lang w:val="uk-UA"/>
              </w:rPr>
            </w:pPr>
            <w:r w:rsidRPr="00F616D0">
              <w:rPr>
                <w:rFonts w:ascii="Times New Roman" w:hAnsi="Times New Roman" w:cs="Times New Roman"/>
                <w:i/>
                <w:sz w:val="28"/>
                <w:lang w:val="uk-UA"/>
              </w:rPr>
              <w:t>182</w:t>
            </w:r>
          </w:p>
        </w:tc>
      </w:tr>
    </w:tbl>
    <w:p w14:paraId="09274654" w14:textId="7BEB762A" w:rsidR="00062267" w:rsidRPr="00F616D0" w:rsidRDefault="00062267" w:rsidP="00062267">
      <w:pPr>
        <w:spacing w:before="240"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Жоден з класів не був повністю забезпечений підручниками. В деяких класах по деяким предметам підручників взагалі не було. В третьому класі не було підручників з німецької  мови</w:t>
      </w:r>
      <w:r w:rsidR="00035C02">
        <w:rPr>
          <w:rFonts w:ascii="Times New Roman" w:hAnsi="Times New Roman" w:cs="Times New Roman"/>
          <w:sz w:val="28"/>
          <w:lang w:val="uk-UA"/>
        </w:rPr>
        <w:t>;</w:t>
      </w:r>
      <w:r w:rsidRPr="00F616D0">
        <w:rPr>
          <w:rFonts w:ascii="Times New Roman" w:hAnsi="Times New Roman" w:cs="Times New Roman"/>
          <w:sz w:val="28"/>
          <w:lang w:val="uk-UA"/>
        </w:rPr>
        <w:t xml:space="preserve"> в 6, 7 класі – підручників з української мови</w:t>
      </w:r>
      <w:r w:rsidR="00035C02">
        <w:rPr>
          <w:rFonts w:ascii="Times New Roman" w:hAnsi="Times New Roman" w:cs="Times New Roman"/>
          <w:sz w:val="28"/>
          <w:lang w:val="uk-UA"/>
        </w:rPr>
        <w:t>;</w:t>
      </w:r>
      <w:r w:rsidRPr="00F616D0">
        <w:rPr>
          <w:rFonts w:ascii="Times New Roman" w:hAnsi="Times New Roman" w:cs="Times New Roman"/>
          <w:sz w:val="28"/>
          <w:lang w:val="uk-UA"/>
        </w:rPr>
        <w:t xml:space="preserve"> в 7 класі також не біло підручників з геометрії</w:t>
      </w:r>
      <w:r w:rsidR="007F01FB" w:rsidRPr="00F616D0">
        <w:rPr>
          <w:rStyle w:val="a9"/>
          <w:rFonts w:ascii="Times New Roman" w:hAnsi="Times New Roman" w:cs="Times New Roman"/>
          <w:sz w:val="28"/>
          <w:lang w:val="uk-UA"/>
        </w:rPr>
        <w:footnoteReference w:id="100"/>
      </w:r>
      <w:r w:rsidRPr="00F616D0">
        <w:rPr>
          <w:rFonts w:ascii="Times New Roman" w:hAnsi="Times New Roman" w:cs="Times New Roman"/>
          <w:sz w:val="28"/>
          <w:lang w:val="uk-UA"/>
        </w:rPr>
        <w:t xml:space="preserve">. </w:t>
      </w:r>
    </w:p>
    <w:p w14:paraId="42C1CC5F"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Взагалі, забезпеченість підручниками складала приблизно  60-65%. </w:t>
      </w:r>
    </w:p>
    <w:p w14:paraId="1FCA39C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У звіті зазначено, що нестача підручників відбилася у низької успішності учнів у навчанні. Таблиця з успішністю наведена наприкінці звіту, очевидно, щоб не привертати увагу.</w:t>
      </w:r>
    </w:p>
    <w:p w14:paraId="2C170B9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Нестача підручників компенсувалася різними способами. У початкових класах, вчителі переробляли навчальний матеріал, опрацьовували його на дошках, а учні записували у зошити. В старших класах, матеріал підручника конспектувався учнями, а конспекти перевірялися. </w:t>
      </w:r>
    </w:p>
    <w:p w14:paraId="0B237AB8"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Незважаючи на складні умови війни, вчителя намагалися покращити засвоєння навчального матеріалу за допомогою наочних засобів. </w:t>
      </w:r>
    </w:p>
    <w:p w14:paraId="6B278B6E"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школах в цей,початковий період розвитку, зверталася особлива  увага на національне виховання дітей, намагання «прищеплювати» любов до українських письменників, української мови. Цікаво відмітити, що у звіті згадується, що перешкодою для цього «прищеплення» є те, що більшість учнів </w:t>
      </w:r>
      <w:r w:rsidRPr="00F616D0">
        <w:rPr>
          <w:rFonts w:ascii="Times New Roman" w:hAnsi="Times New Roman" w:cs="Times New Roman"/>
          <w:sz w:val="28"/>
          <w:lang w:val="uk-UA"/>
        </w:rPr>
        <w:lastRenderedPageBreak/>
        <w:t>розмовляє виключно російською мовою, незважаючи на те, що переважна більшість учнів – українці за національністю. Наголошується, що вчительський колектив працює над покращенням мови не лише в учнів, а також і в їх батьків.</w:t>
      </w:r>
    </w:p>
    <w:p w14:paraId="671CE9B4"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обраній нами для прикладу школі №47 була їдальня. Вартість сніданку складала 2,5 карбованця. Їдальня була організована власними силами, продукти купувалися на базарі. </w:t>
      </w:r>
    </w:p>
    <w:p w14:paraId="5B3E8A3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Хоча умови були непростими, в школі були засновані два гуртки:  </w:t>
      </w:r>
    </w:p>
    <w:p w14:paraId="09492212" w14:textId="77777777" w:rsidR="00062267" w:rsidRPr="00F616D0" w:rsidRDefault="00062267" w:rsidP="00F5546A">
      <w:pPr>
        <w:pStyle w:val="ab"/>
        <w:numPr>
          <w:ilvl w:val="0"/>
          <w:numId w:val="5"/>
        </w:numPr>
        <w:spacing w:after="0" w:line="360" w:lineRule="auto"/>
        <w:ind w:left="862" w:hanging="357"/>
        <w:jc w:val="both"/>
        <w:rPr>
          <w:rFonts w:ascii="Times New Roman" w:hAnsi="Times New Roman" w:cs="Times New Roman"/>
          <w:sz w:val="28"/>
          <w:lang w:val="uk-UA"/>
        </w:rPr>
      </w:pPr>
      <w:r w:rsidRPr="00F616D0">
        <w:rPr>
          <w:rFonts w:ascii="Times New Roman" w:hAnsi="Times New Roman" w:cs="Times New Roman"/>
          <w:sz w:val="28"/>
          <w:lang w:val="uk-UA"/>
        </w:rPr>
        <w:t xml:space="preserve">хоровий гурток, який готував виступ до різдвяних свят, чого не було вже багато років радянської влади. </w:t>
      </w:r>
    </w:p>
    <w:p w14:paraId="55ACC7F5" w14:textId="77777777" w:rsidR="00062267" w:rsidRPr="00F616D0" w:rsidRDefault="00062267" w:rsidP="00F5546A">
      <w:pPr>
        <w:pStyle w:val="ab"/>
        <w:numPr>
          <w:ilvl w:val="0"/>
          <w:numId w:val="5"/>
        </w:numPr>
        <w:spacing w:after="0" w:line="360" w:lineRule="auto"/>
        <w:ind w:left="862" w:hanging="357"/>
        <w:jc w:val="both"/>
        <w:rPr>
          <w:rFonts w:ascii="Times New Roman" w:hAnsi="Times New Roman" w:cs="Times New Roman"/>
          <w:sz w:val="28"/>
          <w:lang w:val="uk-UA"/>
        </w:rPr>
      </w:pPr>
      <w:r w:rsidRPr="00F616D0">
        <w:rPr>
          <w:rFonts w:ascii="Times New Roman" w:hAnsi="Times New Roman" w:cs="Times New Roman"/>
          <w:sz w:val="28"/>
          <w:lang w:val="uk-UA"/>
        </w:rPr>
        <w:t xml:space="preserve">літературно-художній гурток.  </w:t>
      </w:r>
    </w:p>
    <w:p w14:paraId="607FDD6A" w14:textId="77777777" w:rsidR="00062267" w:rsidRPr="00F616D0" w:rsidRDefault="00062267" w:rsidP="00062267">
      <w:pPr>
        <w:pStyle w:val="ab"/>
        <w:spacing w:after="0" w:line="360" w:lineRule="auto"/>
        <w:ind w:left="1429"/>
        <w:jc w:val="both"/>
        <w:rPr>
          <w:rFonts w:ascii="Times New Roman" w:hAnsi="Times New Roman" w:cs="Times New Roman"/>
          <w:sz w:val="28"/>
          <w:lang w:val="uk-UA"/>
        </w:rPr>
      </w:pPr>
      <w:r w:rsidRPr="00F616D0">
        <w:rPr>
          <w:rFonts w:ascii="Times New Roman" w:hAnsi="Times New Roman" w:cs="Times New Roman"/>
          <w:sz w:val="28"/>
          <w:lang w:val="uk-UA"/>
        </w:rPr>
        <w:t>Для покращення навчання , директор школи Ігнатенко пропонує:</w:t>
      </w:r>
    </w:p>
    <w:p w14:paraId="245E1C6D" w14:textId="77777777" w:rsidR="00062267" w:rsidRPr="00F616D0" w:rsidRDefault="00062267" w:rsidP="00F5546A">
      <w:pPr>
        <w:pStyle w:val="ab"/>
        <w:spacing w:after="0" w:line="360" w:lineRule="auto"/>
        <w:ind w:left="505"/>
        <w:jc w:val="both"/>
        <w:rPr>
          <w:rFonts w:ascii="Times New Roman" w:hAnsi="Times New Roman" w:cs="Times New Roman"/>
          <w:sz w:val="28"/>
          <w:lang w:val="uk-UA"/>
        </w:rPr>
      </w:pPr>
      <w:r w:rsidRPr="00F616D0">
        <w:rPr>
          <w:rFonts w:ascii="Times New Roman" w:hAnsi="Times New Roman" w:cs="Times New Roman"/>
          <w:sz w:val="28"/>
          <w:lang w:val="uk-UA"/>
        </w:rPr>
        <w:t>«а) Забезпечити учнів належною кількістю підручників.</w:t>
      </w:r>
    </w:p>
    <w:p w14:paraId="4975512C" w14:textId="77777777" w:rsidR="00062267" w:rsidRPr="00F616D0" w:rsidRDefault="00062267" w:rsidP="00F5546A">
      <w:pPr>
        <w:pStyle w:val="ab"/>
        <w:spacing w:after="0" w:line="360" w:lineRule="auto"/>
        <w:ind w:left="505"/>
        <w:jc w:val="both"/>
        <w:rPr>
          <w:rFonts w:ascii="Times New Roman" w:hAnsi="Times New Roman" w:cs="Times New Roman"/>
          <w:sz w:val="28"/>
          <w:lang w:val="uk-UA"/>
        </w:rPr>
      </w:pPr>
      <w:r w:rsidRPr="00F616D0">
        <w:rPr>
          <w:rFonts w:ascii="Times New Roman" w:hAnsi="Times New Roman" w:cs="Times New Roman"/>
          <w:sz w:val="28"/>
          <w:lang w:val="uk-UA"/>
        </w:rPr>
        <w:t>б) Забезпечити учнів належним канц. приладдям.</w:t>
      </w:r>
    </w:p>
    <w:p w14:paraId="34B7DB14" w14:textId="77777777" w:rsidR="00062267" w:rsidRPr="00F616D0" w:rsidRDefault="00062267" w:rsidP="00F5546A">
      <w:pPr>
        <w:pStyle w:val="ab"/>
        <w:spacing w:after="0" w:line="360" w:lineRule="auto"/>
        <w:ind w:left="505"/>
        <w:jc w:val="both"/>
        <w:rPr>
          <w:rFonts w:ascii="Times New Roman" w:hAnsi="Times New Roman" w:cs="Times New Roman"/>
          <w:sz w:val="28"/>
          <w:lang w:val="uk-UA"/>
        </w:rPr>
      </w:pPr>
      <w:r w:rsidRPr="00F616D0">
        <w:rPr>
          <w:rFonts w:ascii="Times New Roman" w:hAnsi="Times New Roman" w:cs="Times New Roman"/>
          <w:sz w:val="28"/>
          <w:lang w:val="uk-UA"/>
        </w:rPr>
        <w:t>в) Унормувати побутові умови учнів.</w:t>
      </w:r>
    </w:p>
    <w:p w14:paraId="0C5C5CCB" w14:textId="77777777" w:rsidR="00062267" w:rsidRPr="00F616D0" w:rsidRDefault="00062267" w:rsidP="00F5546A">
      <w:pPr>
        <w:pStyle w:val="ab"/>
        <w:spacing w:after="0" w:line="360" w:lineRule="auto"/>
        <w:ind w:left="505"/>
        <w:jc w:val="both"/>
        <w:rPr>
          <w:rFonts w:ascii="Times New Roman" w:hAnsi="Times New Roman" w:cs="Times New Roman"/>
          <w:sz w:val="28"/>
          <w:lang w:val="uk-UA"/>
        </w:rPr>
      </w:pPr>
      <w:r w:rsidRPr="00F616D0">
        <w:rPr>
          <w:rFonts w:ascii="Times New Roman" w:hAnsi="Times New Roman" w:cs="Times New Roman"/>
          <w:sz w:val="28"/>
          <w:lang w:val="uk-UA"/>
        </w:rPr>
        <w:t>г) Полагодити всі наочні приладдя, які попсовані в силу різних причин.</w:t>
      </w:r>
    </w:p>
    <w:p w14:paraId="4E609902" w14:textId="77777777" w:rsidR="00062267" w:rsidRPr="00F616D0" w:rsidRDefault="00062267" w:rsidP="00F5546A">
      <w:pPr>
        <w:pStyle w:val="ab"/>
        <w:spacing w:after="0" w:line="360" w:lineRule="auto"/>
        <w:ind w:left="505"/>
        <w:jc w:val="both"/>
        <w:rPr>
          <w:rFonts w:ascii="Times New Roman" w:hAnsi="Times New Roman" w:cs="Times New Roman"/>
          <w:sz w:val="28"/>
          <w:lang w:val="uk-UA"/>
        </w:rPr>
      </w:pPr>
      <w:r w:rsidRPr="00F616D0">
        <w:rPr>
          <w:rFonts w:ascii="Times New Roman" w:hAnsi="Times New Roman" w:cs="Times New Roman"/>
          <w:sz w:val="28"/>
          <w:lang w:val="uk-UA"/>
        </w:rPr>
        <w:t>д) Забезпечити учнів та вчителів гарячими сніданками та обідами»</w:t>
      </w:r>
      <w:r w:rsidR="007F01FB" w:rsidRPr="00F616D0">
        <w:rPr>
          <w:rStyle w:val="a9"/>
          <w:rFonts w:ascii="Times New Roman" w:hAnsi="Times New Roman" w:cs="Times New Roman"/>
          <w:sz w:val="28"/>
          <w:lang w:val="uk-UA"/>
        </w:rPr>
        <w:footnoteReference w:id="101"/>
      </w:r>
      <w:r w:rsidR="007F01FB"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6ADAC395" w14:textId="179E185A"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 цього переліку </w:t>
      </w:r>
      <w:r w:rsidR="00B207DF">
        <w:rPr>
          <w:rFonts w:ascii="Times New Roman" w:hAnsi="Times New Roman" w:cs="Times New Roman"/>
          <w:sz w:val="28"/>
          <w:lang w:val="uk-UA"/>
        </w:rPr>
        <w:t xml:space="preserve">вимог </w:t>
      </w:r>
      <w:r w:rsidRPr="00F616D0">
        <w:rPr>
          <w:rFonts w:ascii="Times New Roman" w:hAnsi="Times New Roman" w:cs="Times New Roman"/>
          <w:sz w:val="28"/>
          <w:lang w:val="uk-UA"/>
        </w:rPr>
        <w:t>можемо зробити висновок, що директор школи ще не повністю зрозумів, в якому стані знаходиться Київ. Виглядає наївною вимога забезпечення гарячими обідами  школярів та вчителів , незважаючи на голод який насувався.</w:t>
      </w:r>
    </w:p>
    <w:p w14:paraId="658E0D8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Школа здійснила перепис дітей шкільного віку свого мікрорайону «з метою втягнення учнів до навчання»</w:t>
      </w:r>
      <w:r w:rsidR="007F01FB" w:rsidRPr="00F616D0">
        <w:rPr>
          <w:rStyle w:val="a9"/>
          <w:rFonts w:ascii="Times New Roman" w:hAnsi="Times New Roman" w:cs="Times New Roman"/>
          <w:sz w:val="28"/>
          <w:lang w:val="uk-UA"/>
        </w:rPr>
        <w:footnoteReference w:id="102"/>
      </w:r>
      <w:r w:rsidR="007F01FB" w:rsidRPr="00F616D0">
        <w:rPr>
          <w:rFonts w:ascii="Times New Roman" w:hAnsi="Times New Roman" w:cs="Times New Roman"/>
          <w:sz w:val="28"/>
          <w:lang w:val="uk-UA"/>
        </w:rPr>
        <w:t xml:space="preserve">. </w:t>
      </w:r>
    </w:p>
    <w:p w14:paraId="15A9211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У всіх звітах зазначено, що темами педагогічних нарад було національне виховання дітей, стан української мови серед школярів. </w:t>
      </w:r>
    </w:p>
    <w:p w14:paraId="14679300"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Звіти майже всіх навчальних закладів написані рукописом. На цьому фоні виділяється звіт </w:t>
      </w:r>
      <w:proofErr w:type="spellStart"/>
      <w:r w:rsidRPr="00F616D0">
        <w:rPr>
          <w:rFonts w:ascii="Times New Roman" w:hAnsi="Times New Roman" w:cs="Times New Roman"/>
          <w:sz w:val="28"/>
          <w:lang w:val="uk-UA"/>
        </w:rPr>
        <w:t>Д.К. Бі</w:t>
      </w:r>
      <w:proofErr w:type="spellEnd"/>
      <w:r w:rsidRPr="00F616D0">
        <w:rPr>
          <w:rFonts w:ascii="Times New Roman" w:hAnsi="Times New Roman" w:cs="Times New Roman"/>
          <w:sz w:val="28"/>
          <w:lang w:val="uk-UA"/>
        </w:rPr>
        <w:t xml:space="preserve">ленко, директора Дев’ятої української чоловічої гімназії, який був надрукований друкарською машинкою. Розташована була гімназія на </w:t>
      </w:r>
      <w:r w:rsidRPr="00F616D0">
        <w:rPr>
          <w:rFonts w:ascii="Times New Roman" w:hAnsi="Times New Roman" w:cs="Times New Roman"/>
          <w:sz w:val="28"/>
          <w:lang w:val="uk-UA"/>
        </w:rPr>
        <w:lastRenderedPageBreak/>
        <w:t xml:space="preserve">вулиці </w:t>
      </w:r>
      <w:proofErr w:type="spellStart"/>
      <w:r w:rsidRPr="00F616D0">
        <w:rPr>
          <w:rFonts w:ascii="Times New Roman" w:hAnsi="Times New Roman" w:cs="Times New Roman"/>
          <w:sz w:val="28"/>
          <w:lang w:val="uk-UA"/>
        </w:rPr>
        <w:t>Кузнечна</w:t>
      </w:r>
      <w:proofErr w:type="spellEnd"/>
      <w:r w:rsidRPr="00F616D0">
        <w:rPr>
          <w:rFonts w:ascii="Times New Roman" w:hAnsi="Times New Roman" w:cs="Times New Roman"/>
          <w:sz w:val="28"/>
          <w:lang w:val="uk-UA"/>
        </w:rPr>
        <w:t xml:space="preserve">, буд.44. (сучасна </w:t>
      </w:r>
      <w:r w:rsidR="000A5FD3" w:rsidRPr="00F616D0">
        <w:rPr>
          <w:rFonts w:ascii="Times New Roman" w:hAnsi="Times New Roman" w:cs="Times New Roman"/>
          <w:sz w:val="28"/>
          <w:lang w:val="uk-UA"/>
        </w:rPr>
        <w:t>вул. Антоновича</w:t>
      </w:r>
      <w:r w:rsidRPr="00F616D0">
        <w:rPr>
          <w:rFonts w:ascii="Times New Roman" w:hAnsi="Times New Roman" w:cs="Times New Roman"/>
          <w:sz w:val="28"/>
          <w:lang w:val="uk-UA"/>
        </w:rPr>
        <w:t xml:space="preserve">). Незважаючи на </w:t>
      </w:r>
      <w:r w:rsidR="000A5FD3" w:rsidRPr="00F616D0">
        <w:rPr>
          <w:rFonts w:ascii="Times New Roman" w:hAnsi="Times New Roman" w:cs="Times New Roman"/>
          <w:sz w:val="28"/>
          <w:lang w:val="uk-UA"/>
        </w:rPr>
        <w:t xml:space="preserve">написання </w:t>
      </w:r>
      <w:r w:rsidRPr="00F616D0">
        <w:rPr>
          <w:rFonts w:ascii="Times New Roman" w:hAnsi="Times New Roman" w:cs="Times New Roman"/>
          <w:sz w:val="28"/>
          <w:lang w:val="uk-UA"/>
        </w:rPr>
        <w:t>звіт</w:t>
      </w:r>
      <w:r w:rsidR="000A5FD3" w:rsidRPr="00F616D0">
        <w:rPr>
          <w:rFonts w:ascii="Times New Roman" w:hAnsi="Times New Roman" w:cs="Times New Roman"/>
          <w:sz w:val="28"/>
          <w:lang w:val="uk-UA"/>
        </w:rPr>
        <w:t>у</w:t>
      </w:r>
      <w:r w:rsidRPr="00F616D0">
        <w:rPr>
          <w:rFonts w:ascii="Times New Roman" w:hAnsi="Times New Roman" w:cs="Times New Roman"/>
          <w:sz w:val="28"/>
          <w:lang w:val="uk-UA"/>
        </w:rPr>
        <w:t xml:space="preserve">, гімназія станом на кінець грудня 1941 року так і не почала свою роботу, знаходилася «в стані організації – з’являються учні для реєстрації, батьки учнів, провадиться   ремонт приміщення та опалювальної системи , вживаються заходи до забезпечення гімназії паливом, </w:t>
      </w:r>
      <w:proofErr w:type="spellStart"/>
      <w:r w:rsidRPr="00F616D0">
        <w:rPr>
          <w:rFonts w:ascii="Times New Roman" w:hAnsi="Times New Roman" w:cs="Times New Roman"/>
          <w:sz w:val="28"/>
          <w:lang w:val="uk-UA"/>
        </w:rPr>
        <w:t>викладач</w:t>
      </w:r>
      <w:r w:rsidR="000A5FD3" w:rsidRPr="00F616D0">
        <w:rPr>
          <w:rFonts w:ascii="Times New Roman" w:hAnsi="Times New Roman" w:cs="Times New Roman"/>
          <w:sz w:val="28"/>
          <w:lang w:val="uk-UA"/>
        </w:rPr>
        <w:t>и</w:t>
      </w:r>
      <w:proofErr w:type="spellEnd"/>
      <w:r w:rsidRPr="00F616D0">
        <w:rPr>
          <w:rFonts w:ascii="Times New Roman" w:hAnsi="Times New Roman" w:cs="Times New Roman"/>
          <w:sz w:val="28"/>
          <w:lang w:val="uk-UA"/>
        </w:rPr>
        <w:t xml:space="preserve"> готуються до роботи тощо»</w:t>
      </w:r>
      <w:r w:rsidR="000A5FD3" w:rsidRPr="00F616D0">
        <w:rPr>
          <w:rStyle w:val="a9"/>
          <w:rFonts w:ascii="Times New Roman" w:hAnsi="Times New Roman" w:cs="Times New Roman"/>
          <w:sz w:val="28"/>
          <w:lang w:val="uk-UA"/>
        </w:rPr>
        <w:footnoteReference w:id="103"/>
      </w:r>
      <w:r w:rsidR="000A5FD3"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Незважаючи на те, що гімназія не проводила навчальну роботу все ж таки директор отримав зарплату за листопад. Цікавий національній склад учнів гімназії. З 425 зарахованих учня понад 90% - українці, але були зараховані  2 чеха, 8 білорусів, 9 поляків, 29 росіян, навіть 2 австрійці і жодного німця. В звіті «австрійці» та «німці» були розподілені в різні колонки. </w:t>
      </w:r>
    </w:p>
    <w:p w14:paraId="647F3573"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Налагодженням роботи шкіл у Києві займався Відділ культури та освіти при Київської міській управі. Завідувачем Відділу на 01.12.1941  був </w:t>
      </w:r>
      <w:proofErr w:type="spellStart"/>
      <w:r w:rsidRPr="00F616D0">
        <w:rPr>
          <w:rFonts w:ascii="Times New Roman" w:hAnsi="Times New Roman" w:cs="Times New Roman"/>
          <w:sz w:val="28"/>
          <w:lang w:val="uk-UA"/>
        </w:rPr>
        <w:t>П.А. Єфре</w:t>
      </w:r>
      <w:proofErr w:type="spellEnd"/>
      <w:r w:rsidRPr="00F616D0">
        <w:rPr>
          <w:rFonts w:ascii="Times New Roman" w:hAnsi="Times New Roman" w:cs="Times New Roman"/>
          <w:sz w:val="28"/>
          <w:lang w:val="uk-UA"/>
        </w:rPr>
        <w:t>менюк</w:t>
      </w:r>
      <w:r w:rsidR="000A5FD3" w:rsidRPr="00F616D0">
        <w:rPr>
          <w:rStyle w:val="a9"/>
          <w:rFonts w:ascii="Times New Roman" w:hAnsi="Times New Roman" w:cs="Times New Roman"/>
          <w:sz w:val="28"/>
          <w:lang w:val="uk-UA"/>
        </w:rPr>
        <w:footnoteReference w:id="104"/>
      </w:r>
      <w:r w:rsidRPr="00F616D0">
        <w:rPr>
          <w:rFonts w:ascii="Times New Roman" w:hAnsi="Times New Roman" w:cs="Times New Roman"/>
          <w:sz w:val="28"/>
          <w:lang w:val="uk-UA"/>
        </w:rPr>
        <w:t xml:space="preserve">.  Підрозділи </w:t>
      </w:r>
      <w:r w:rsidR="000A5FD3" w:rsidRPr="00F616D0">
        <w:rPr>
          <w:rFonts w:ascii="Times New Roman" w:hAnsi="Times New Roman" w:cs="Times New Roman"/>
          <w:sz w:val="28"/>
          <w:lang w:val="uk-UA"/>
        </w:rPr>
        <w:t xml:space="preserve">Відділу </w:t>
      </w:r>
      <w:r w:rsidRPr="00F616D0">
        <w:rPr>
          <w:rFonts w:ascii="Times New Roman" w:hAnsi="Times New Roman" w:cs="Times New Roman"/>
          <w:sz w:val="28"/>
          <w:lang w:val="uk-UA"/>
        </w:rPr>
        <w:t>називалися «секція».</w:t>
      </w:r>
    </w:p>
    <w:p w14:paraId="7F325D6E"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Відділ складався з наступних секцій:</w:t>
      </w:r>
    </w:p>
    <w:p w14:paraId="4A37514D"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Секція середніх шкіл – шість працівників</w:t>
      </w:r>
    </w:p>
    <w:p w14:paraId="4736D90E"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Секція вищих шкіл та науково-дослідних установ – один працівник</w:t>
      </w:r>
    </w:p>
    <w:p w14:paraId="1E31BF03"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Секція музеїв, бібліотек та охорони пам’яток старовини – сім працівників</w:t>
      </w:r>
    </w:p>
    <w:p w14:paraId="75799028"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Секція віросповідань – двоє працівників</w:t>
      </w:r>
    </w:p>
    <w:p w14:paraId="539C45F7"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Секція спорту -  чотири працівника</w:t>
      </w:r>
    </w:p>
    <w:p w14:paraId="2D350340"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Ремонтно-технічна служба – три працівника</w:t>
      </w:r>
    </w:p>
    <w:p w14:paraId="65CA8504" w14:textId="77777777" w:rsidR="00062267" w:rsidRPr="00777DBF" w:rsidRDefault="00062267" w:rsidP="00777DBF">
      <w:pPr>
        <w:pStyle w:val="ab"/>
        <w:numPr>
          <w:ilvl w:val="0"/>
          <w:numId w:val="31"/>
        </w:numPr>
        <w:spacing w:after="0" w:line="360" w:lineRule="auto"/>
        <w:ind w:left="862" w:hanging="357"/>
        <w:jc w:val="both"/>
        <w:rPr>
          <w:rFonts w:ascii="Times New Roman" w:hAnsi="Times New Roman" w:cs="Times New Roman"/>
          <w:sz w:val="28"/>
          <w:lang w:val="uk-UA"/>
        </w:rPr>
      </w:pPr>
      <w:r w:rsidRPr="00777DBF">
        <w:rPr>
          <w:rFonts w:ascii="Times New Roman" w:hAnsi="Times New Roman" w:cs="Times New Roman"/>
          <w:sz w:val="28"/>
          <w:lang w:val="uk-UA"/>
        </w:rPr>
        <w:t>Методичне бюро – сім працівників.</w:t>
      </w:r>
    </w:p>
    <w:p w14:paraId="255DD15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Враховуючи працівників загальної частині, на 01.12.1941 року Відділ складався з 52 осіб. З плином часу кількість працівників зменшувалася.</w:t>
      </w:r>
    </w:p>
    <w:p w14:paraId="1B346C6B" w14:textId="4A3ACF50"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Мережа шкіл Києва на кінець 1941 року</w:t>
      </w:r>
      <w:r w:rsidR="00777DBF">
        <w:rPr>
          <w:rFonts w:ascii="Times New Roman" w:hAnsi="Times New Roman" w:cs="Times New Roman"/>
          <w:sz w:val="28"/>
          <w:lang w:val="uk-UA"/>
        </w:rPr>
        <w:t xml:space="preserve"> мала наступний вигляд</w:t>
      </w:r>
      <w:r w:rsidR="00777DBF" w:rsidRPr="00F616D0">
        <w:rPr>
          <w:rStyle w:val="a9"/>
          <w:rFonts w:ascii="Times New Roman" w:hAnsi="Times New Roman" w:cs="Times New Roman"/>
          <w:sz w:val="28"/>
          <w:lang w:val="uk-UA"/>
        </w:rPr>
        <w:footnoteReference w:id="105"/>
      </w:r>
      <w:r w:rsidR="00777DBF">
        <w:rPr>
          <w:rFonts w:ascii="Times New Roman" w:hAnsi="Times New Roman" w:cs="Times New Roman"/>
          <w:sz w:val="28"/>
          <w:lang w:val="uk-UA"/>
        </w:rPr>
        <w:t>:</w:t>
      </w:r>
      <w:r w:rsidR="00165AD2" w:rsidRPr="00F616D0">
        <w:rPr>
          <w:rFonts w:ascii="Times New Roman" w:hAnsi="Times New Roman" w:cs="Times New Roman"/>
          <w:sz w:val="28"/>
          <w:lang w:val="uk-UA"/>
        </w:rPr>
        <w:t xml:space="preserve"> </w:t>
      </w:r>
    </w:p>
    <w:tbl>
      <w:tblPr>
        <w:tblStyle w:val="ac"/>
        <w:tblW w:w="0" w:type="auto"/>
        <w:tblLook w:val="04A0" w:firstRow="1" w:lastRow="0" w:firstColumn="1" w:lastColumn="0" w:noHBand="0" w:noVBand="1"/>
      </w:tblPr>
      <w:tblGrid>
        <w:gridCol w:w="2235"/>
        <w:gridCol w:w="2693"/>
        <w:gridCol w:w="1451"/>
      </w:tblGrid>
      <w:tr w:rsidR="00062267" w:rsidRPr="00F616D0" w14:paraId="6889BE71" w14:textId="77777777" w:rsidTr="00777DBF">
        <w:tc>
          <w:tcPr>
            <w:tcW w:w="2235" w:type="dxa"/>
          </w:tcPr>
          <w:p w14:paraId="5E0C2C58" w14:textId="77777777" w:rsidR="00062267" w:rsidRPr="00F616D0" w:rsidRDefault="00062267" w:rsidP="00062267">
            <w:pPr>
              <w:spacing w:line="360" w:lineRule="auto"/>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Район</w:t>
            </w:r>
          </w:p>
        </w:tc>
        <w:tc>
          <w:tcPr>
            <w:tcW w:w="2693" w:type="dxa"/>
          </w:tcPr>
          <w:p w14:paraId="140E1F23" w14:textId="77777777" w:rsidR="00062267" w:rsidRPr="00F616D0" w:rsidRDefault="00062267" w:rsidP="00062267">
            <w:pPr>
              <w:spacing w:line="360" w:lineRule="auto"/>
              <w:jc w:val="center"/>
              <w:rPr>
                <w:rFonts w:ascii="Times New Roman" w:hAnsi="Times New Roman" w:cs="Times New Roman"/>
                <w:b/>
                <w:sz w:val="28"/>
                <w:lang w:val="uk-UA"/>
              </w:rPr>
            </w:pPr>
            <w:r w:rsidRPr="00F616D0">
              <w:rPr>
                <w:rFonts w:ascii="Times New Roman" w:hAnsi="Times New Roman" w:cs="Times New Roman"/>
                <w:b/>
                <w:sz w:val="28"/>
                <w:lang w:val="uk-UA"/>
              </w:rPr>
              <w:t>Тип шкіл</w:t>
            </w:r>
          </w:p>
        </w:tc>
        <w:tc>
          <w:tcPr>
            <w:tcW w:w="1451" w:type="dxa"/>
          </w:tcPr>
          <w:p w14:paraId="7CCD3C28" w14:textId="77777777" w:rsidR="00062267" w:rsidRPr="00F616D0" w:rsidRDefault="00062267" w:rsidP="00062267">
            <w:pPr>
              <w:spacing w:line="360" w:lineRule="auto"/>
              <w:jc w:val="center"/>
              <w:rPr>
                <w:rFonts w:ascii="Times New Roman" w:hAnsi="Times New Roman" w:cs="Times New Roman"/>
                <w:b/>
                <w:sz w:val="28"/>
                <w:lang w:val="uk-UA"/>
              </w:rPr>
            </w:pPr>
            <w:r w:rsidRPr="00F616D0">
              <w:rPr>
                <w:rFonts w:ascii="Times New Roman" w:hAnsi="Times New Roman" w:cs="Times New Roman"/>
                <w:b/>
                <w:sz w:val="28"/>
                <w:lang w:val="uk-UA"/>
              </w:rPr>
              <w:t>Кількість</w:t>
            </w:r>
          </w:p>
        </w:tc>
      </w:tr>
      <w:tr w:rsidR="00062267" w:rsidRPr="00F616D0" w14:paraId="0326CDF3" w14:textId="77777777" w:rsidTr="00777DBF">
        <w:tc>
          <w:tcPr>
            <w:tcW w:w="2235" w:type="dxa"/>
          </w:tcPr>
          <w:p w14:paraId="075BF542"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Шевченківський </w:t>
            </w:r>
          </w:p>
        </w:tc>
        <w:tc>
          <w:tcPr>
            <w:tcW w:w="2693" w:type="dxa"/>
          </w:tcPr>
          <w:p w14:paraId="6DDC9048"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419819E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r>
      <w:tr w:rsidR="00062267" w:rsidRPr="00F616D0" w14:paraId="68BD7C65" w14:textId="77777777" w:rsidTr="00777DBF">
        <w:tc>
          <w:tcPr>
            <w:tcW w:w="2235" w:type="dxa"/>
          </w:tcPr>
          <w:p w14:paraId="02B78FA4" w14:textId="77777777" w:rsidR="00062267" w:rsidRPr="00F616D0" w:rsidRDefault="00062267" w:rsidP="00062267">
            <w:pPr>
              <w:spacing w:line="360" w:lineRule="auto"/>
              <w:jc w:val="both"/>
              <w:rPr>
                <w:rFonts w:ascii="Times New Roman" w:hAnsi="Times New Roman" w:cs="Times New Roman"/>
                <w:sz w:val="28"/>
                <w:lang w:val="uk-UA"/>
              </w:rPr>
            </w:pPr>
          </w:p>
        </w:tc>
        <w:tc>
          <w:tcPr>
            <w:tcW w:w="2693" w:type="dxa"/>
          </w:tcPr>
          <w:p w14:paraId="570E2813"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Початкова </w:t>
            </w:r>
          </w:p>
        </w:tc>
        <w:tc>
          <w:tcPr>
            <w:tcW w:w="1451" w:type="dxa"/>
          </w:tcPr>
          <w:p w14:paraId="552432CB"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16119E43" w14:textId="77777777" w:rsidTr="00777DBF">
        <w:tc>
          <w:tcPr>
            <w:tcW w:w="2235" w:type="dxa"/>
          </w:tcPr>
          <w:p w14:paraId="485A290D" w14:textId="77777777" w:rsidR="00062267" w:rsidRPr="00F616D0" w:rsidRDefault="00062267" w:rsidP="00062267">
            <w:pPr>
              <w:spacing w:line="360" w:lineRule="auto"/>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Софіївський</w:t>
            </w:r>
            <w:proofErr w:type="spellEnd"/>
            <w:r w:rsidRPr="00F616D0">
              <w:rPr>
                <w:rFonts w:ascii="Times New Roman" w:hAnsi="Times New Roman" w:cs="Times New Roman"/>
                <w:sz w:val="28"/>
                <w:lang w:val="uk-UA"/>
              </w:rPr>
              <w:t xml:space="preserve"> </w:t>
            </w:r>
          </w:p>
        </w:tc>
        <w:tc>
          <w:tcPr>
            <w:tcW w:w="2693" w:type="dxa"/>
          </w:tcPr>
          <w:p w14:paraId="45E5A2F3"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15A92C3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4</w:t>
            </w:r>
          </w:p>
        </w:tc>
      </w:tr>
      <w:tr w:rsidR="00062267" w:rsidRPr="00F616D0" w14:paraId="5E880130" w14:textId="77777777" w:rsidTr="00777DBF">
        <w:tc>
          <w:tcPr>
            <w:tcW w:w="2235" w:type="dxa"/>
          </w:tcPr>
          <w:p w14:paraId="3CF11BE0" w14:textId="77777777" w:rsidR="00062267" w:rsidRPr="00F616D0" w:rsidRDefault="00062267" w:rsidP="00062267">
            <w:pPr>
              <w:spacing w:line="360" w:lineRule="auto"/>
              <w:jc w:val="both"/>
              <w:rPr>
                <w:rFonts w:ascii="Times New Roman" w:hAnsi="Times New Roman" w:cs="Times New Roman"/>
                <w:sz w:val="28"/>
                <w:lang w:val="uk-UA"/>
              </w:rPr>
            </w:pPr>
            <w:proofErr w:type="spellStart"/>
            <w:r w:rsidRPr="00F616D0">
              <w:rPr>
                <w:rFonts w:ascii="Times New Roman" w:hAnsi="Times New Roman" w:cs="Times New Roman"/>
                <w:sz w:val="28"/>
                <w:lang w:val="uk-UA"/>
              </w:rPr>
              <w:t>Богданівський</w:t>
            </w:r>
            <w:proofErr w:type="spellEnd"/>
            <w:r w:rsidRPr="00F616D0">
              <w:rPr>
                <w:rFonts w:ascii="Times New Roman" w:hAnsi="Times New Roman" w:cs="Times New Roman"/>
                <w:sz w:val="28"/>
                <w:lang w:val="uk-UA"/>
              </w:rPr>
              <w:t xml:space="preserve"> </w:t>
            </w:r>
          </w:p>
        </w:tc>
        <w:tc>
          <w:tcPr>
            <w:tcW w:w="2693" w:type="dxa"/>
          </w:tcPr>
          <w:p w14:paraId="08C7284F"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5B62208F"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4</w:t>
            </w:r>
          </w:p>
        </w:tc>
      </w:tr>
      <w:tr w:rsidR="00062267" w:rsidRPr="00F616D0" w14:paraId="10C802B4" w14:textId="77777777" w:rsidTr="00777DBF">
        <w:tc>
          <w:tcPr>
            <w:tcW w:w="2235" w:type="dxa"/>
          </w:tcPr>
          <w:p w14:paraId="22A27637"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Печерський </w:t>
            </w:r>
          </w:p>
        </w:tc>
        <w:tc>
          <w:tcPr>
            <w:tcW w:w="2693" w:type="dxa"/>
          </w:tcPr>
          <w:p w14:paraId="4D9DE56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3D76C74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5</w:t>
            </w:r>
          </w:p>
        </w:tc>
      </w:tr>
      <w:tr w:rsidR="00062267" w:rsidRPr="00F616D0" w14:paraId="5B5447ED" w14:textId="77777777" w:rsidTr="00777DBF">
        <w:trPr>
          <w:trHeight w:val="191"/>
        </w:trPr>
        <w:tc>
          <w:tcPr>
            <w:tcW w:w="2235" w:type="dxa"/>
          </w:tcPr>
          <w:p w14:paraId="641C7C4B"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Подільський </w:t>
            </w:r>
          </w:p>
        </w:tc>
        <w:tc>
          <w:tcPr>
            <w:tcW w:w="2693" w:type="dxa"/>
          </w:tcPr>
          <w:p w14:paraId="33D93F56"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305F83E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8</w:t>
            </w:r>
          </w:p>
        </w:tc>
      </w:tr>
      <w:tr w:rsidR="00062267" w:rsidRPr="00F616D0" w14:paraId="2C864FA0" w14:textId="77777777" w:rsidTr="00777DBF">
        <w:trPr>
          <w:trHeight w:val="191"/>
        </w:trPr>
        <w:tc>
          <w:tcPr>
            <w:tcW w:w="2235" w:type="dxa"/>
          </w:tcPr>
          <w:p w14:paraId="4B583779" w14:textId="77777777" w:rsidR="00062267" w:rsidRPr="00F616D0" w:rsidRDefault="00062267" w:rsidP="00062267">
            <w:pPr>
              <w:spacing w:line="360" w:lineRule="auto"/>
              <w:jc w:val="both"/>
              <w:rPr>
                <w:rFonts w:ascii="Times New Roman" w:hAnsi="Times New Roman" w:cs="Times New Roman"/>
                <w:sz w:val="28"/>
                <w:lang w:val="uk-UA"/>
              </w:rPr>
            </w:pPr>
          </w:p>
        </w:tc>
        <w:tc>
          <w:tcPr>
            <w:tcW w:w="2693" w:type="dxa"/>
          </w:tcPr>
          <w:p w14:paraId="1254F7C6"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Початкова </w:t>
            </w:r>
          </w:p>
        </w:tc>
        <w:tc>
          <w:tcPr>
            <w:tcW w:w="1451" w:type="dxa"/>
          </w:tcPr>
          <w:p w14:paraId="60B22019"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r>
      <w:tr w:rsidR="00062267" w:rsidRPr="00F616D0" w14:paraId="06AEA441" w14:textId="77777777" w:rsidTr="00777DBF">
        <w:trPr>
          <w:trHeight w:val="191"/>
        </w:trPr>
        <w:tc>
          <w:tcPr>
            <w:tcW w:w="2235" w:type="dxa"/>
          </w:tcPr>
          <w:p w14:paraId="37A9803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Залізничний </w:t>
            </w:r>
          </w:p>
        </w:tc>
        <w:tc>
          <w:tcPr>
            <w:tcW w:w="2693" w:type="dxa"/>
          </w:tcPr>
          <w:p w14:paraId="7CA8CF0A"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731BA5A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3</w:t>
            </w:r>
          </w:p>
        </w:tc>
      </w:tr>
      <w:tr w:rsidR="00062267" w:rsidRPr="00F616D0" w14:paraId="6C6E94E6" w14:textId="77777777" w:rsidTr="00777DBF">
        <w:trPr>
          <w:trHeight w:val="191"/>
        </w:trPr>
        <w:tc>
          <w:tcPr>
            <w:tcW w:w="2235" w:type="dxa"/>
          </w:tcPr>
          <w:p w14:paraId="74E00815" w14:textId="77777777" w:rsidR="00062267" w:rsidRPr="00F616D0" w:rsidRDefault="00062267" w:rsidP="00062267">
            <w:pPr>
              <w:spacing w:line="360" w:lineRule="auto"/>
              <w:jc w:val="both"/>
              <w:rPr>
                <w:rFonts w:ascii="Times New Roman" w:hAnsi="Times New Roman" w:cs="Times New Roman"/>
                <w:sz w:val="28"/>
                <w:lang w:val="uk-UA"/>
              </w:rPr>
            </w:pPr>
          </w:p>
        </w:tc>
        <w:tc>
          <w:tcPr>
            <w:tcW w:w="2693" w:type="dxa"/>
          </w:tcPr>
          <w:p w14:paraId="51A30FDB"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Початкова</w:t>
            </w:r>
          </w:p>
        </w:tc>
        <w:tc>
          <w:tcPr>
            <w:tcW w:w="1451" w:type="dxa"/>
          </w:tcPr>
          <w:p w14:paraId="77A412B5"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w:t>
            </w:r>
          </w:p>
        </w:tc>
      </w:tr>
      <w:tr w:rsidR="00062267" w:rsidRPr="00F616D0" w14:paraId="0C814654" w14:textId="77777777" w:rsidTr="00777DBF">
        <w:trPr>
          <w:trHeight w:val="191"/>
        </w:trPr>
        <w:tc>
          <w:tcPr>
            <w:tcW w:w="2235" w:type="dxa"/>
          </w:tcPr>
          <w:p w14:paraId="6953322A"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Святошинський </w:t>
            </w:r>
          </w:p>
        </w:tc>
        <w:tc>
          <w:tcPr>
            <w:tcW w:w="2693" w:type="dxa"/>
          </w:tcPr>
          <w:p w14:paraId="37B863C7"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37D8A010"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6</w:t>
            </w:r>
          </w:p>
        </w:tc>
      </w:tr>
      <w:tr w:rsidR="00062267" w:rsidRPr="00F616D0" w14:paraId="13733C52" w14:textId="77777777" w:rsidTr="00777DBF">
        <w:trPr>
          <w:trHeight w:val="191"/>
        </w:trPr>
        <w:tc>
          <w:tcPr>
            <w:tcW w:w="2235" w:type="dxa"/>
          </w:tcPr>
          <w:p w14:paraId="5673C70D"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Ярославський </w:t>
            </w:r>
          </w:p>
        </w:tc>
        <w:tc>
          <w:tcPr>
            <w:tcW w:w="2693" w:type="dxa"/>
          </w:tcPr>
          <w:p w14:paraId="32A822F4"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7751AD53"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11</w:t>
            </w:r>
          </w:p>
        </w:tc>
      </w:tr>
      <w:tr w:rsidR="00062267" w:rsidRPr="00F616D0" w14:paraId="46D0BCFD" w14:textId="77777777" w:rsidTr="00777DBF">
        <w:trPr>
          <w:trHeight w:val="191"/>
        </w:trPr>
        <w:tc>
          <w:tcPr>
            <w:tcW w:w="2235" w:type="dxa"/>
          </w:tcPr>
          <w:p w14:paraId="46DDD04F" w14:textId="77777777" w:rsidR="00062267" w:rsidRPr="00F616D0" w:rsidRDefault="00062267" w:rsidP="00062267">
            <w:pPr>
              <w:spacing w:line="360" w:lineRule="auto"/>
              <w:jc w:val="both"/>
              <w:rPr>
                <w:rFonts w:ascii="Times New Roman" w:hAnsi="Times New Roman" w:cs="Times New Roman"/>
                <w:sz w:val="28"/>
                <w:lang w:val="uk-UA"/>
              </w:rPr>
            </w:pPr>
          </w:p>
        </w:tc>
        <w:tc>
          <w:tcPr>
            <w:tcW w:w="2693" w:type="dxa"/>
          </w:tcPr>
          <w:p w14:paraId="468D3B38"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 xml:space="preserve">Початкова </w:t>
            </w:r>
          </w:p>
        </w:tc>
        <w:tc>
          <w:tcPr>
            <w:tcW w:w="1451" w:type="dxa"/>
          </w:tcPr>
          <w:p w14:paraId="3325A8FD"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2</w:t>
            </w:r>
          </w:p>
        </w:tc>
      </w:tr>
      <w:tr w:rsidR="00062267" w:rsidRPr="00F616D0" w14:paraId="30FF2AD5" w14:textId="77777777" w:rsidTr="00777DBF">
        <w:trPr>
          <w:trHeight w:val="191"/>
        </w:trPr>
        <w:tc>
          <w:tcPr>
            <w:tcW w:w="2235" w:type="dxa"/>
          </w:tcPr>
          <w:p w14:paraId="50EF0FE6"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Дарницький</w:t>
            </w:r>
          </w:p>
        </w:tc>
        <w:tc>
          <w:tcPr>
            <w:tcW w:w="2693" w:type="dxa"/>
          </w:tcPr>
          <w:p w14:paraId="7E41CA29"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Загальна 7-річна</w:t>
            </w:r>
          </w:p>
        </w:tc>
        <w:tc>
          <w:tcPr>
            <w:tcW w:w="1451" w:type="dxa"/>
          </w:tcPr>
          <w:p w14:paraId="3CF57E68"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8</w:t>
            </w:r>
          </w:p>
        </w:tc>
      </w:tr>
      <w:tr w:rsidR="00062267" w:rsidRPr="00F616D0" w14:paraId="0028E960" w14:textId="77777777" w:rsidTr="00777DBF">
        <w:trPr>
          <w:trHeight w:val="191"/>
        </w:trPr>
        <w:tc>
          <w:tcPr>
            <w:tcW w:w="2235" w:type="dxa"/>
          </w:tcPr>
          <w:p w14:paraId="481AF90E" w14:textId="77777777" w:rsidR="00062267" w:rsidRPr="00F616D0" w:rsidRDefault="00062267" w:rsidP="00062267">
            <w:pPr>
              <w:spacing w:line="360" w:lineRule="auto"/>
              <w:jc w:val="both"/>
              <w:rPr>
                <w:rFonts w:ascii="Times New Roman" w:hAnsi="Times New Roman" w:cs="Times New Roman"/>
                <w:sz w:val="28"/>
                <w:lang w:val="uk-UA"/>
              </w:rPr>
            </w:pPr>
          </w:p>
        </w:tc>
        <w:tc>
          <w:tcPr>
            <w:tcW w:w="2693" w:type="dxa"/>
          </w:tcPr>
          <w:p w14:paraId="4DD17975" w14:textId="77777777" w:rsidR="00062267" w:rsidRPr="00F616D0" w:rsidRDefault="00062267" w:rsidP="00062267">
            <w:pPr>
              <w:spacing w:line="360" w:lineRule="auto"/>
              <w:jc w:val="both"/>
              <w:rPr>
                <w:rFonts w:ascii="Times New Roman" w:hAnsi="Times New Roman" w:cs="Times New Roman"/>
                <w:sz w:val="28"/>
                <w:lang w:val="uk-UA"/>
              </w:rPr>
            </w:pPr>
            <w:r w:rsidRPr="00F616D0">
              <w:rPr>
                <w:rFonts w:ascii="Times New Roman" w:hAnsi="Times New Roman" w:cs="Times New Roman"/>
                <w:sz w:val="28"/>
                <w:lang w:val="uk-UA"/>
              </w:rPr>
              <w:t>Початкова</w:t>
            </w:r>
          </w:p>
        </w:tc>
        <w:tc>
          <w:tcPr>
            <w:tcW w:w="1451" w:type="dxa"/>
          </w:tcPr>
          <w:p w14:paraId="782D6281" w14:textId="77777777" w:rsidR="00062267" w:rsidRPr="00F616D0" w:rsidRDefault="00062267" w:rsidP="00062267">
            <w:pPr>
              <w:spacing w:line="360" w:lineRule="auto"/>
              <w:jc w:val="center"/>
              <w:rPr>
                <w:rFonts w:ascii="Times New Roman" w:hAnsi="Times New Roman" w:cs="Times New Roman"/>
                <w:sz w:val="28"/>
                <w:lang w:val="uk-UA"/>
              </w:rPr>
            </w:pPr>
            <w:r w:rsidRPr="00F616D0">
              <w:rPr>
                <w:rFonts w:ascii="Times New Roman" w:hAnsi="Times New Roman" w:cs="Times New Roman"/>
                <w:sz w:val="28"/>
                <w:lang w:val="uk-UA"/>
              </w:rPr>
              <w:t>3</w:t>
            </w:r>
          </w:p>
        </w:tc>
      </w:tr>
    </w:tbl>
    <w:p w14:paraId="3C8DBAC0" w14:textId="77777777" w:rsidR="00062267" w:rsidRPr="00F616D0" w:rsidRDefault="00062267" w:rsidP="00062267">
      <w:pPr>
        <w:spacing w:after="0" w:line="360" w:lineRule="auto"/>
        <w:ind w:firstLine="709"/>
        <w:jc w:val="both"/>
        <w:rPr>
          <w:rFonts w:ascii="Times New Roman" w:hAnsi="Times New Roman" w:cs="Times New Roman"/>
          <w:i/>
          <w:sz w:val="20"/>
          <w:lang w:val="uk-UA"/>
        </w:rPr>
      </w:pPr>
    </w:p>
    <w:p w14:paraId="24423E68"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 наведених даних можемо зробити висновок, що мережа шкіл була досить розгалуженою, існували різні типи шкіл.</w:t>
      </w:r>
    </w:p>
    <w:p w14:paraId="1C60D7CD" w14:textId="4F1D2D06" w:rsidR="00062267" w:rsidRPr="00F616D0" w:rsidRDefault="00062267" w:rsidP="00062267">
      <w:pPr>
        <w:spacing w:after="0" w:line="360" w:lineRule="auto"/>
        <w:ind w:firstLine="709"/>
        <w:jc w:val="both"/>
        <w:rPr>
          <w:lang w:val="uk-UA"/>
        </w:rPr>
      </w:pPr>
      <w:r w:rsidRPr="00F616D0">
        <w:rPr>
          <w:rFonts w:ascii="Times New Roman" w:hAnsi="Times New Roman" w:cs="Times New Roman"/>
          <w:sz w:val="28"/>
          <w:lang w:val="uk-UA"/>
        </w:rPr>
        <w:t>Перший період характеризувався вдалою спробою національно свідомої інтелігенції налагодити робот</w:t>
      </w:r>
      <w:r w:rsidR="00BD140E">
        <w:rPr>
          <w:rFonts w:ascii="Times New Roman" w:hAnsi="Times New Roman" w:cs="Times New Roman"/>
          <w:sz w:val="28"/>
          <w:lang w:val="uk-UA"/>
        </w:rPr>
        <w:t>у</w:t>
      </w:r>
      <w:r w:rsidRPr="00F616D0">
        <w:rPr>
          <w:rFonts w:ascii="Times New Roman" w:hAnsi="Times New Roman" w:cs="Times New Roman"/>
          <w:sz w:val="28"/>
          <w:lang w:val="uk-UA"/>
        </w:rPr>
        <w:t xml:space="preserve"> шкіл, забезпе</w:t>
      </w:r>
      <w:r w:rsidR="00777DBF">
        <w:rPr>
          <w:rFonts w:ascii="Times New Roman" w:hAnsi="Times New Roman" w:cs="Times New Roman"/>
          <w:sz w:val="28"/>
          <w:lang w:val="uk-UA"/>
        </w:rPr>
        <w:t>чити їх необхідними матеріалами, незважаючи на складні умови воєнного часу.</w:t>
      </w:r>
      <w:r w:rsidRPr="00F616D0">
        <w:rPr>
          <w:rFonts w:ascii="Times New Roman" w:hAnsi="Times New Roman" w:cs="Times New Roman"/>
          <w:sz w:val="28"/>
          <w:lang w:val="uk-UA"/>
        </w:rPr>
        <w:t xml:space="preserve"> Важливим </w:t>
      </w:r>
      <w:r w:rsidR="00773E0C">
        <w:rPr>
          <w:rFonts w:ascii="Times New Roman" w:hAnsi="Times New Roman" w:cs="Times New Roman"/>
          <w:sz w:val="28"/>
          <w:lang w:val="uk-UA"/>
        </w:rPr>
        <w:t xml:space="preserve">досягненням було наповнення освіти </w:t>
      </w:r>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україноцентричним</w:t>
      </w:r>
      <w:proofErr w:type="spellEnd"/>
      <w:r w:rsidRPr="00F616D0">
        <w:rPr>
          <w:rFonts w:ascii="Times New Roman" w:hAnsi="Times New Roman" w:cs="Times New Roman"/>
          <w:sz w:val="28"/>
          <w:lang w:val="uk-UA"/>
        </w:rPr>
        <w:t xml:space="preserve"> змістом. </w:t>
      </w:r>
    </w:p>
    <w:p w14:paraId="4A4399E8" w14:textId="77777777" w:rsidR="00062267" w:rsidRPr="00F616D0" w:rsidRDefault="00062267" w:rsidP="00062267">
      <w:pPr>
        <w:jc w:val="both"/>
        <w:rPr>
          <w:lang w:val="uk-UA"/>
        </w:rPr>
      </w:pPr>
    </w:p>
    <w:p w14:paraId="1E74293B" w14:textId="77777777" w:rsidR="00062267" w:rsidRPr="00F616D0" w:rsidRDefault="00062267" w:rsidP="00062267">
      <w:pPr>
        <w:spacing w:after="0" w:line="360" w:lineRule="auto"/>
        <w:ind w:firstLine="709"/>
        <w:jc w:val="center"/>
        <w:rPr>
          <w:rFonts w:ascii="Times New Roman" w:hAnsi="Times New Roman" w:cs="Times New Roman"/>
          <w:b/>
          <w:sz w:val="28"/>
          <w:szCs w:val="28"/>
          <w:lang w:val="uk-UA"/>
        </w:rPr>
      </w:pPr>
      <w:r w:rsidRPr="00F616D0">
        <w:rPr>
          <w:rFonts w:ascii="Times New Roman" w:hAnsi="Times New Roman" w:cs="Times New Roman"/>
          <w:b/>
          <w:sz w:val="28"/>
          <w:szCs w:val="28"/>
          <w:lang w:val="uk-UA"/>
        </w:rPr>
        <w:t>3.</w:t>
      </w:r>
      <w:r w:rsidR="009C4021" w:rsidRPr="00F616D0">
        <w:rPr>
          <w:rFonts w:ascii="Times New Roman" w:hAnsi="Times New Roman" w:cs="Times New Roman"/>
          <w:b/>
          <w:sz w:val="28"/>
          <w:szCs w:val="28"/>
          <w:lang w:val="uk-UA"/>
        </w:rPr>
        <w:t>2</w:t>
      </w:r>
      <w:r w:rsidRPr="00F616D0">
        <w:rPr>
          <w:rFonts w:ascii="Times New Roman" w:hAnsi="Times New Roman" w:cs="Times New Roman"/>
          <w:b/>
          <w:sz w:val="28"/>
          <w:szCs w:val="28"/>
          <w:lang w:val="uk-UA"/>
        </w:rPr>
        <w:t xml:space="preserve">.  </w:t>
      </w:r>
      <w:r w:rsidRPr="000F3C97">
        <w:rPr>
          <w:rFonts w:ascii="Times New Roman" w:hAnsi="Times New Roman" w:cs="Times New Roman"/>
          <w:b/>
          <w:sz w:val="28"/>
          <w:szCs w:val="28"/>
          <w:lang w:val="uk-UA"/>
        </w:rPr>
        <w:t>Освітня політика окупантів</w:t>
      </w:r>
      <w:r w:rsidRPr="00F616D0">
        <w:rPr>
          <w:rFonts w:ascii="Times New Roman" w:hAnsi="Times New Roman" w:cs="Times New Roman"/>
          <w:b/>
          <w:sz w:val="28"/>
          <w:szCs w:val="28"/>
          <w:lang w:val="uk-UA"/>
        </w:rPr>
        <w:t xml:space="preserve"> січня-червня  1942 р.</w:t>
      </w:r>
    </w:p>
    <w:p w14:paraId="695E8F01" w14:textId="3562BE57" w:rsidR="00062267" w:rsidRPr="00F616D0" w:rsidRDefault="00777DBF" w:rsidP="00062267">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Цей період почався з</w:t>
      </w:r>
      <w:r w:rsidR="00062267" w:rsidRPr="00F616D0">
        <w:rPr>
          <w:rFonts w:ascii="Times New Roman" w:hAnsi="Times New Roman" w:cs="Times New Roman"/>
          <w:sz w:val="28"/>
          <w:lang w:val="uk-UA"/>
        </w:rPr>
        <w:t xml:space="preserve"> прийняття низки розпоряджень, які на думку нацистів мали регулювати вже створену національно свідомими українцями мережу шкіл. На ділі ж суперечливі вказівки нацистських бюрократів лише руйнували те, що було побудовано у сфері освіти в попередній період.</w:t>
      </w:r>
      <w:r w:rsidR="00062267" w:rsidRPr="00F616D0">
        <w:rPr>
          <w:rFonts w:ascii="Times New Roman" w:hAnsi="Times New Roman" w:cs="Times New Roman"/>
          <w:sz w:val="28"/>
          <w:lang w:val="uk-UA"/>
        </w:rPr>
        <w:tab/>
      </w:r>
    </w:p>
    <w:p w14:paraId="6BA0F9A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Наприкінці 1941 року стало зрозумілим, що «бліцкригу» не буде і війна стає затяжною. Це стає причиною зміни ставлення нацистів до освітньої справи.</w:t>
      </w:r>
    </w:p>
    <w:p w14:paraId="19961871" w14:textId="1E8778EC"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29 грудня 1941 р. з’явилося розпорядження </w:t>
      </w:r>
      <w:r w:rsidR="000C3F7E">
        <w:rPr>
          <w:rFonts w:ascii="Times New Roman" w:hAnsi="Times New Roman" w:cs="Times New Roman"/>
          <w:sz w:val="28"/>
          <w:lang w:val="uk-UA"/>
        </w:rPr>
        <w:t>7-го</w:t>
      </w:r>
      <w:r w:rsidRPr="00F616D0">
        <w:rPr>
          <w:rFonts w:ascii="Times New Roman" w:hAnsi="Times New Roman" w:cs="Times New Roman"/>
          <w:sz w:val="28"/>
          <w:lang w:val="uk-UA"/>
        </w:rPr>
        <w:t xml:space="preserve"> Вищого командування </w:t>
      </w:r>
      <w:r w:rsidR="000C3F7E">
        <w:rPr>
          <w:rFonts w:ascii="Times New Roman" w:hAnsi="Times New Roman" w:cs="Times New Roman"/>
          <w:sz w:val="28"/>
          <w:lang w:val="uk-UA"/>
        </w:rPr>
        <w:t>г</w:t>
      </w:r>
      <w:r w:rsidRPr="00F616D0">
        <w:rPr>
          <w:rFonts w:ascii="Times New Roman" w:hAnsi="Times New Roman" w:cs="Times New Roman"/>
          <w:sz w:val="28"/>
          <w:lang w:val="uk-UA"/>
        </w:rPr>
        <w:t xml:space="preserve">рупи армій «Південь» (Шоста армія Вермахту) «Про шкільництво у військовій зоні». Згідно із цим розпорядженням до навчання допускалися початкові  класи народних шкіл. Дозволялася діяльність усіх сільськогосподарських та лісогосподарських шкіл, а для осіб жіночої статі – курси фахової підготовки з домашнього господарства, ручної  праці, охорони здоров'я та гігієни. </w:t>
      </w:r>
    </w:p>
    <w:p w14:paraId="2E34774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Заборонялися вищі навчальні заклади (університети, технічні  вузи), вищі школи (гімназії, ліцеї та рівноцінні загальноосвітні заклади), середні школи (семінари,  загальноосвітні середні школи), професійні заклади (загальні як із спеціальними планами навчання з певних професій). </w:t>
      </w:r>
    </w:p>
    <w:p w14:paraId="2DD18D0E"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Це розпорядження значно відрізнялося від попереднього ставлення військового керівництва до освіти. Раніше вермахт залишив справу освіту у руках національно свідомої інтелігенції, яка пішла на співпрацю з німцями. Коли обстановка на фронті загострилася, військові почали втручатися у справи, в яких вони не розбиралися. Це стало початком руйнування шкільної мережі і, відповідно, руйнуванням тилу, бо місцеве населення негативно сприйняло цю постанову.</w:t>
      </w:r>
    </w:p>
    <w:p w14:paraId="5B1D21E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початку 1942 року була здійснена перевірка шкіл регіону і зроблені наступні висновки: «Через перевірку шкільного навчання склалося враження, що незважаючи на часто незадовільні шкільні приміщення та нестачу шкільних підручників, вчителі працюють пильно. Методичний процес в загальному відповідає нашим німецьким вимогам. Діти добре розуміють значення сучасної боротьби проти більшовизму і становище фюрера у цій боротьбі»</w:t>
      </w:r>
      <w:r w:rsidR="006B04CF" w:rsidRPr="00F616D0">
        <w:rPr>
          <w:rStyle w:val="a9"/>
          <w:rFonts w:ascii="Times New Roman" w:hAnsi="Times New Roman" w:cs="Times New Roman"/>
          <w:sz w:val="28"/>
          <w:lang w:val="uk-UA"/>
        </w:rPr>
        <w:footnoteReference w:id="106"/>
      </w:r>
      <w:r w:rsidRPr="00F616D0">
        <w:rPr>
          <w:rFonts w:ascii="Times New Roman" w:hAnsi="Times New Roman" w:cs="Times New Roman"/>
          <w:sz w:val="28"/>
          <w:lang w:val="uk-UA"/>
        </w:rPr>
        <w:t xml:space="preserve">. Тобто </w:t>
      </w:r>
      <w:r w:rsidRPr="00F616D0">
        <w:rPr>
          <w:rFonts w:ascii="Times New Roman" w:hAnsi="Times New Roman" w:cs="Times New Roman"/>
          <w:sz w:val="28"/>
          <w:lang w:val="uk-UA"/>
        </w:rPr>
        <w:lastRenderedPageBreak/>
        <w:t>робота по відродженню освіти і наповненню її національним змістом, яку здійснювала свідома українська інтелігенція, дала свої плоди.</w:t>
      </w:r>
    </w:p>
    <w:p w14:paraId="22EE7537" w14:textId="73CA34BD" w:rsidR="00B310F7"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Згідно з висновками перевірки, українська школа відповідала тому складу шкільної освіти, яка була і в Німеччині. Шкільна освіта містила такі</w:t>
      </w:r>
      <w:r w:rsidR="00B310F7">
        <w:rPr>
          <w:rFonts w:ascii="Times New Roman" w:hAnsi="Times New Roman" w:cs="Times New Roman"/>
          <w:sz w:val="28"/>
          <w:lang w:val="uk-UA"/>
        </w:rPr>
        <w:t xml:space="preserve">   </w:t>
      </w:r>
      <w:r w:rsidRPr="00F616D0">
        <w:rPr>
          <w:rFonts w:ascii="Times New Roman" w:hAnsi="Times New Roman" w:cs="Times New Roman"/>
          <w:sz w:val="28"/>
          <w:lang w:val="uk-UA"/>
        </w:rPr>
        <w:t>елементи:</w:t>
      </w:r>
    </w:p>
    <w:p w14:paraId="07A9C61A" w14:textId="6E6B625C" w:rsidR="00062267" w:rsidRPr="00B310F7" w:rsidRDefault="00062267" w:rsidP="00B310F7">
      <w:pPr>
        <w:pStyle w:val="ab"/>
        <w:numPr>
          <w:ilvl w:val="0"/>
          <w:numId w:val="32"/>
        </w:numPr>
        <w:spacing w:after="0" w:line="360" w:lineRule="auto"/>
        <w:ind w:left="113" w:firstLine="0"/>
        <w:jc w:val="both"/>
        <w:rPr>
          <w:rFonts w:ascii="Times New Roman" w:hAnsi="Times New Roman" w:cs="Times New Roman"/>
          <w:sz w:val="28"/>
          <w:lang w:val="uk-UA"/>
        </w:rPr>
      </w:pPr>
      <w:r w:rsidRPr="00B310F7">
        <w:rPr>
          <w:rFonts w:ascii="Times New Roman" w:hAnsi="Times New Roman" w:cs="Times New Roman"/>
          <w:i/>
          <w:sz w:val="28"/>
          <w:lang w:val="uk-UA"/>
        </w:rPr>
        <w:t>дошкілля</w:t>
      </w:r>
      <w:r w:rsidRPr="00B310F7">
        <w:rPr>
          <w:rFonts w:ascii="Times New Roman" w:hAnsi="Times New Roman" w:cs="Times New Roman"/>
          <w:sz w:val="28"/>
          <w:lang w:val="uk-UA"/>
        </w:rPr>
        <w:t xml:space="preserve"> - для дітей віком від 3 до 6 років. На цьому етапі головними завданнями були всебічний розвиток,  опіка, виховання, догляд за дітьми з</w:t>
      </w:r>
      <w:r w:rsidR="00B310F7" w:rsidRPr="00B310F7">
        <w:rPr>
          <w:rFonts w:ascii="Times New Roman" w:hAnsi="Times New Roman" w:cs="Times New Roman"/>
          <w:sz w:val="28"/>
          <w:lang w:val="uk-UA"/>
        </w:rPr>
        <w:t xml:space="preserve"> боку досвідчених спеціалістів;</w:t>
      </w:r>
    </w:p>
    <w:p w14:paraId="7E75440E" w14:textId="00EA197C" w:rsidR="00062267" w:rsidRPr="00B310F7" w:rsidRDefault="00B310F7" w:rsidP="00B310F7">
      <w:pPr>
        <w:pStyle w:val="ab"/>
        <w:numPr>
          <w:ilvl w:val="0"/>
          <w:numId w:val="32"/>
        </w:numPr>
        <w:spacing w:after="0" w:line="360" w:lineRule="auto"/>
        <w:ind w:left="113" w:firstLine="0"/>
        <w:jc w:val="both"/>
        <w:rPr>
          <w:rFonts w:ascii="Times New Roman" w:hAnsi="Times New Roman" w:cs="Times New Roman"/>
          <w:sz w:val="28"/>
          <w:lang w:val="uk-UA"/>
        </w:rPr>
      </w:pPr>
      <w:r w:rsidRPr="00B310F7">
        <w:rPr>
          <w:rFonts w:ascii="Times New Roman" w:hAnsi="Times New Roman" w:cs="Times New Roman"/>
          <w:i/>
          <w:sz w:val="28"/>
          <w:lang w:val="uk-UA"/>
        </w:rPr>
        <w:t>н</w:t>
      </w:r>
      <w:r w:rsidR="006B04CF" w:rsidRPr="00B310F7">
        <w:rPr>
          <w:rFonts w:ascii="Times New Roman" w:hAnsi="Times New Roman" w:cs="Times New Roman"/>
          <w:i/>
          <w:sz w:val="28"/>
          <w:lang w:val="uk-UA"/>
        </w:rPr>
        <w:t>ародна школа</w:t>
      </w:r>
      <w:r w:rsidR="006B04CF" w:rsidRPr="00B310F7">
        <w:rPr>
          <w:rFonts w:ascii="Times New Roman" w:hAnsi="Times New Roman" w:cs="Times New Roman"/>
          <w:sz w:val="28"/>
          <w:lang w:val="uk-UA"/>
        </w:rPr>
        <w:t xml:space="preserve"> </w:t>
      </w:r>
      <w:r w:rsidR="00062267" w:rsidRPr="00B310F7">
        <w:rPr>
          <w:rFonts w:ascii="Times New Roman" w:hAnsi="Times New Roman" w:cs="Times New Roman"/>
          <w:sz w:val="28"/>
          <w:lang w:val="uk-UA"/>
        </w:rPr>
        <w:t xml:space="preserve">була обов’язкова та охоплювала дітей віком від 7 до </w:t>
      </w:r>
      <w:r>
        <w:rPr>
          <w:rFonts w:ascii="Times New Roman" w:hAnsi="Times New Roman" w:cs="Times New Roman"/>
          <w:sz w:val="28"/>
          <w:lang w:val="uk-UA"/>
        </w:rPr>
        <w:t>1</w:t>
      </w:r>
      <w:r w:rsidR="00062267" w:rsidRPr="00B310F7">
        <w:rPr>
          <w:rFonts w:ascii="Times New Roman" w:hAnsi="Times New Roman" w:cs="Times New Roman"/>
          <w:sz w:val="28"/>
          <w:lang w:val="uk-UA"/>
        </w:rPr>
        <w:t>1 років. За шкільною термінологією : з 1 по 4 класи.</w:t>
      </w:r>
      <w:r w:rsidR="007842B2" w:rsidRPr="00B310F7">
        <w:rPr>
          <w:rFonts w:ascii="Times New Roman" w:hAnsi="Times New Roman" w:cs="Times New Roman"/>
          <w:sz w:val="28"/>
          <w:lang w:val="uk-UA"/>
        </w:rPr>
        <w:t xml:space="preserve"> Ви</w:t>
      </w:r>
      <w:r w:rsidR="00062267" w:rsidRPr="00B310F7">
        <w:rPr>
          <w:rFonts w:ascii="Times New Roman" w:hAnsi="Times New Roman" w:cs="Times New Roman"/>
          <w:sz w:val="28"/>
          <w:lang w:val="uk-UA"/>
        </w:rPr>
        <w:t>ща  початкова школа – з 5 по 7 клас.</w:t>
      </w:r>
    </w:p>
    <w:p w14:paraId="73C0CAB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Треба окремо сказати про специфіку сьомого  класу. На цьому етапі підліток вже повинен був мати світогляд, сформований на підвалинах націонал-соціалізму і знати своє місце у расовій структурі людства. Крім світогляду, в нього мали бути сформовані певні навички, які дозволили б йому вступити до закладу професійної освіти.</w:t>
      </w:r>
    </w:p>
    <w:p w14:paraId="462EA607"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Звіт підкреслював, що після закінчення чотирьох класів, учень міг обрати  подальшій шлях навчання. Перед ним було три варіанти:</w:t>
      </w:r>
    </w:p>
    <w:p w14:paraId="06A42DA4" w14:textId="77777777" w:rsidR="00062267" w:rsidRPr="00F616D0" w:rsidRDefault="00062267" w:rsidP="00B310F7">
      <w:pPr>
        <w:pStyle w:val="ab"/>
        <w:numPr>
          <w:ilvl w:val="0"/>
          <w:numId w:val="9"/>
        </w:numPr>
        <w:spacing w:after="0" w:line="360" w:lineRule="auto"/>
        <w:ind w:left="113" w:firstLine="0"/>
        <w:jc w:val="both"/>
        <w:rPr>
          <w:rFonts w:ascii="Times New Roman" w:hAnsi="Times New Roman" w:cs="Times New Roman"/>
          <w:sz w:val="28"/>
          <w:lang w:val="uk-UA"/>
        </w:rPr>
      </w:pPr>
      <w:r w:rsidRPr="00F616D0">
        <w:rPr>
          <w:rFonts w:ascii="Times New Roman" w:hAnsi="Times New Roman" w:cs="Times New Roman"/>
          <w:sz w:val="28"/>
          <w:lang w:val="uk-UA"/>
        </w:rPr>
        <w:t>продовження навчання у 5 класі народної школи;</w:t>
      </w:r>
    </w:p>
    <w:p w14:paraId="6377B0E9" w14:textId="1F778CF9" w:rsidR="00062267" w:rsidRPr="00F616D0" w:rsidRDefault="00062267" w:rsidP="00B310F7">
      <w:pPr>
        <w:pStyle w:val="ab"/>
        <w:numPr>
          <w:ilvl w:val="0"/>
          <w:numId w:val="9"/>
        </w:numPr>
        <w:spacing w:after="0" w:line="360" w:lineRule="auto"/>
        <w:ind w:left="113" w:firstLine="0"/>
        <w:jc w:val="both"/>
        <w:rPr>
          <w:rFonts w:ascii="Times New Roman" w:hAnsi="Times New Roman" w:cs="Times New Roman"/>
          <w:sz w:val="28"/>
          <w:lang w:val="uk-UA"/>
        </w:rPr>
      </w:pPr>
      <w:r w:rsidRPr="00F616D0">
        <w:rPr>
          <w:rFonts w:ascii="Times New Roman" w:hAnsi="Times New Roman" w:cs="Times New Roman"/>
          <w:sz w:val="28"/>
          <w:lang w:val="uk-UA"/>
        </w:rPr>
        <w:t>перехід у 5 клас гімназі</w:t>
      </w:r>
      <w:r w:rsidR="00053501">
        <w:rPr>
          <w:rFonts w:ascii="Times New Roman" w:hAnsi="Times New Roman" w:cs="Times New Roman"/>
          <w:sz w:val="28"/>
          <w:lang w:val="uk-UA"/>
        </w:rPr>
        <w:t>ї</w:t>
      </w:r>
      <w:r w:rsidRPr="00F616D0">
        <w:rPr>
          <w:rFonts w:ascii="Times New Roman" w:hAnsi="Times New Roman" w:cs="Times New Roman"/>
          <w:sz w:val="28"/>
          <w:lang w:val="uk-UA"/>
        </w:rPr>
        <w:t>;</w:t>
      </w:r>
    </w:p>
    <w:p w14:paraId="01CACDAA" w14:textId="77777777" w:rsidR="00062267" w:rsidRPr="00F616D0" w:rsidRDefault="00062267" w:rsidP="00B310F7">
      <w:pPr>
        <w:pStyle w:val="ab"/>
        <w:numPr>
          <w:ilvl w:val="0"/>
          <w:numId w:val="9"/>
        </w:numPr>
        <w:spacing w:after="0" w:line="360" w:lineRule="auto"/>
        <w:ind w:left="113" w:firstLine="0"/>
        <w:jc w:val="both"/>
        <w:rPr>
          <w:rFonts w:ascii="Times New Roman" w:hAnsi="Times New Roman" w:cs="Times New Roman"/>
          <w:sz w:val="28"/>
          <w:lang w:val="uk-UA"/>
        </w:rPr>
      </w:pPr>
      <w:r w:rsidRPr="00F616D0">
        <w:rPr>
          <w:rFonts w:ascii="Times New Roman" w:hAnsi="Times New Roman" w:cs="Times New Roman"/>
          <w:sz w:val="28"/>
          <w:lang w:val="uk-UA"/>
        </w:rPr>
        <w:t>перехід у 5 клас фахової школи, за умовою складення іспитів, які зможуть довести, що він має початкові  навички відповідного фаху.</w:t>
      </w:r>
    </w:p>
    <w:p w14:paraId="5C409F44"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Вищезгадане розпорядження керівництва вермахту ставило передумовою початку навчального процесу ґрунтовну перевірку  навчального персоналу та засобів навчання.  І ця вимога стала роковою для освіти в Києві. Вже 18 січня 1942 р. з'являється повідомлення Київської міської управи керівникам усіх відділів міської управи і головам райуправ Києва про закриття в місті всіх шкіл, «тому і організація школи неможлива»</w:t>
      </w:r>
      <w:r w:rsidR="006B04CF" w:rsidRPr="00F616D0">
        <w:rPr>
          <w:rStyle w:val="a9"/>
          <w:rFonts w:ascii="Times New Roman" w:hAnsi="Times New Roman" w:cs="Times New Roman"/>
          <w:sz w:val="28"/>
          <w:lang w:val="uk-UA"/>
        </w:rPr>
        <w:footnoteReference w:id="107"/>
      </w:r>
      <w:r w:rsidR="006B04CF" w:rsidRPr="00F616D0">
        <w:rPr>
          <w:rFonts w:ascii="Times New Roman" w:hAnsi="Times New Roman" w:cs="Times New Roman"/>
          <w:sz w:val="28"/>
          <w:lang w:val="uk-UA"/>
        </w:rPr>
        <w:t>.</w:t>
      </w:r>
    </w:p>
    <w:p w14:paraId="362AC980" w14:textId="396E791B"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В тому ж місяці, у січні 1942 р., був виданий наказ за підписом А.</w:t>
      </w:r>
      <w:r w:rsidR="000F3C97">
        <w:rPr>
          <w:rFonts w:ascii="Times New Roman" w:hAnsi="Times New Roman" w:cs="Times New Roman"/>
          <w:sz w:val="28"/>
          <w:lang w:val="uk-UA"/>
        </w:rPr>
        <w:t> </w:t>
      </w:r>
      <w:r w:rsidRPr="00F616D0">
        <w:rPr>
          <w:rFonts w:ascii="Times New Roman" w:hAnsi="Times New Roman" w:cs="Times New Roman"/>
          <w:sz w:val="28"/>
          <w:lang w:val="uk-UA"/>
        </w:rPr>
        <w:t xml:space="preserve">Гітлера, в якому викладалися умови відкриття початкових, так званих «народних» шкіл. Згідно з цим наказом заборонялося використання навчальних планів, навчальних посібників колишньої радянської школи. При відборі педагогічних кадрів перевага надавалася особам, відомим своїми антирадянськими поглядами, а передових вчителів радянських часів до роботи не допускали. </w:t>
      </w:r>
    </w:p>
    <w:p w14:paraId="2280FD28" w14:textId="7B839B8A"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Наказ фюрера до певної міри пом’якшував розпорядження вермахту, але в той же час ставив умови відкриття шкіл, які було складно виконати. Крім того, дозволялося відкривати </w:t>
      </w:r>
      <w:r w:rsidR="00AC616B">
        <w:rPr>
          <w:rFonts w:ascii="Times New Roman" w:hAnsi="Times New Roman" w:cs="Times New Roman"/>
          <w:sz w:val="28"/>
          <w:lang w:val="uk-UA"/>
        </w:rPr>
        <w:t xml:space="preserve">лише </w:t>
      </w:r>
      <w:r w:rsidRPr="00F616D0">
        <w:rPr>
          <w:rFonts w:ascii="Times New Roman" w:hAnsi="Times New Roman" w:cs="Times New Roman"/>
          <w:sz w:val="28"/>
          <w:lang w:val="uk-UA"/>
        </w:rPr>
        <w:t xml:space="preserve"> чотирьохрічні школи, початкові. Тобто про повну середню освіту українська молодь мала забути. </w:t>
      </w:r>
    </w:p>
    <w:p w14:paraId="497CB036" w14:textId="02F2E716"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підставі цього наказу, райхскомисар України Е.</w:t>
      </w:r>
      <w:r w:rsidR="00AC616B">
        <w:rPr>
          <w:rFonts w:ascii="Times New Roman" w:hAnsi="Times New Roman" w:cs="Times New Roman"/>
          <w:sz w:val="28"/>
          <w:lang w:val="uk-UA"/>
        </w:rPr>
        <w:t> </w:t>
      </w:r>
      <w:r w:rsidRPr="00F616D0">
        <w:rPr>
          <w:rFonts w:ascii="Times New Roman" w:hAnsi="Times New Roman" w:cs="Times New Roman"/>
          <w:sz w:val="28"/>
          <w:lang w:val="uk-UA"/>
        </w:rPr>
        <w:t>Кох випустив свій наказ від 12 січня 1942 року, в якому перераховувалися вимоги, за яких можливо відкриття шкіл у певних округах</w:t>
      </w:r>
      <w:r w:rsidR="00F047DE" w:rsidRPr="00F616D0">
        <w:rPr>
          <w:rStyle w:val="a9"/>
          <w:rFonts w:ascii="Times New Roman" w:hAnsi="Times New Roman" w:cs="Times New Roman"/>
          <w:sz w:val="28"/>
          <w:lang w:val="uk-UA"/>
        </w:rPr>
        <w:footnoteReference w:id="108"/>
      </w:r>
      <w:r w:rsidRPr="00F616D0">
        <w:rPr>
          <w:rFonts w:ascii="Times New Roman" w:hAnsi="Times New Roman" w:cs="Times New Roman"/>
          <w:sz w:val="28"/>
          <w:lang w:val="uk-UA"/>
        </w:rPr>
        <w:t>. Керівництво округ</w:t>
      </w:r>
      <w:r w:rsidR="00F047DE" w:rsidRPr="00F616D0">
        <w:rPr>
          <w:rFonts w:ascii="Times New Roman" w:hAnsi="Times New Roman" w:cs="Times New Roman"/>
          <w:sz w:val="28"/>
          <w:lang w:val="uk-UA"/>
        </w:rPr>
        <w:t>у</w:t>
      </w:r>
      <w:r w:rsidRPr="00F616D0">
        <w:rPr>
          <w:rFonts w:ascii="Times New Roman" w:hAnsi="Times New Roman" w:cs="Times New Roman"/>
          <w:sz w:val="28"/>
          <w:lang w:val="uk-UA"/>
        </w:rPr>
        <w:t xml:space="preserve"> мало право подавати заявку на отримання дозволу на відкриття шкіл після виконання наступних умов:</w:t>
      </w:r>
    </w:p>
    <w:p w14:paraId="4F80E8CC" w14:textId="4B84699F"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н</w:t>
      </w:r>
      <w:r w:rsidR="00062267" w:rsidRPr="00F616D0">
        <w:rPr>
          <w:rFonts w:ascii="Times New Roman" w:hAnsi="Times New Roman" w:cs="Times New Roman"/>
          <w:sz w:val="28"/>
          <w:lang w:val="uk-UA"/>
        </w:rPr>
        <w:t>аявність палива для покриття потреб вермахту і цивільних окупаційних установ;</w:t>
      </w:r>
    </w:p>
    <w:p w14:paraId="1F6FCA81" w14:textId="4D696690"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в</w:t>
      </w:r>
      <w:r w:rsidR="00062267" w:rsidRPr="00F616D0">
        <w:rPr>
          <w:rFonts w:ascii="Times New Roman" w:hAnsi="Times New Roman" w:cs="Times New Roman"/>
          <w:sz w:val="28"/>
          <w:lang w:val="uk-UA"/>
        </w:rPr>
        <w:t>ідсутність небезпеки поширення інфекційних хвороб серед дітей;</w:t>
      </w:r>
    </w:p>
    <w:p w14:paraId="1EB87C06" w14:textId="47A996CD"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н</w:t>
      </w:r>
      <w:r w:rsidR="00062267" w:rsidRPr="00F616D0">
        <w:rPr>
          <w:rFonts w:ascii="Times New Roman" w:hAnsi="Times New Roman" w:cs="Times New Roman"/>
          <w:sz w:val="28"/>
          <w:lang w:val="uk-UA"/>
        </w:rPr>
        <w:t>аявність необхідної кількості вчителів, які підтримують ідеали Третього Райху;</w:t>
      </w:r>
    </w:p>
    <w:p w14:paraId="267ABEC2" w14:textId="54AE5106"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ш</w:t>
      </w:r>
      <w:r w:rsidR="00062267" w:rsidRPr="00F616D0">
        <w:rPr>
          <w:rFonts w:ascii="Times New Roman" w:hAnsi="Times New Roman" w:cs="Times New Roman"/>
          <w:sz w:val="28"/>
          <w:lang w:val="uk-UA"/>
        </w:rPr>
        <w:t>кільна будівля не потрібна ані для німецьких військових ані для цивільної адміністрації;</w:t>
      </w:r>
    </w:p>
    <w:p w14:paraId="4DF4E461" w14:textId="1AAC42A9"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с</w:t>
      </w:r>
      <w:r w:rsidR="00062267" w:rsidRPr="00F616D0">
        <w:rPr>
          <w:rFonts w:ascii="Times New Roman" w:hAnsi="Times New Roman" w:cs="Times New Roman"/>
          <w:sz w:val="28"/>
          <w:lang w:val="uk-UA"/>
        </w:rPr>
        <w:t>корочення кількості вчителів до мінімуму;</w:t>
      </w:r>
    </w:p>
    <w:p w14:paraId="46EA3727" w14:textId="784C8326" w:rsidR="00062267" w:rsidRPr="00F616D0" w:rsidRDefault="00AC616B" w:rsidP="00AC616B">
      <w:pPr>
        <w:pStyle w:val="ab"/>
        <w:numPr>
          <w:ilvl w:val="0"/>
          <w:numId w:val="8"/>
        </w:numPr>
        <w:spacing w:after="0" w:line="360" w:lineRule="auto"/>
        <w:ind w:left="0" w:firstLine="357"/>
        <w:jc w:val="both"/>
        <w:rPr>
          <w:rFonts w:ascii="Times New Roman" w:hAnsi="Times New Roman" w:cs="Times New Roman"/>
          <w:sz w:val="28"/>
          <w:lang w:val="uk-UA"/>
        </w:rPr>
      </w:pPr>
      <w:r>
        <w:rPr>
          <w:rFonts w:ascii="Times New Roman" w:hAnsi="Times New Roman" w:cs="Times New Roman"/>
          <w:sz w:val="28"/>
          <w:lang w:val="uk-UA"/>
        </w:rPr>
        <w:t>з</w:t>
      </w:r>
      <w:r w:rsidR="00062267" w:rsidRPr="00F616D0">
        <w:rPr>
          <w:rFonts w:ascii="Times New Roman" w:hAnsi="Times New Roman" w:cs="Times New Roman"/>
          <w:sz w:val="28"/>
          <w:lang w:val="uk-UA"/>
        </w:rPr>
        <w:t xml:space="preserve">аборона викладання російської мови. </w:t>
      </w:r>
    </w:p>
    <w:p w14:paraId="2252ABCF" w14:textId="152339DC"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Виконуючи цей наказ, протягом лютого – квітня 1942 р. окупаційна влада відкрила майже в усіх областях Райхскомісаріату «Україна» певну кількість </w:t>
      </w:r>
      <w:r w:rsidRPr="00F616D0">
        <w:rPr>
          <w:rFonts w:ascii="Times New Roman" w:hAnsi="Times New Roman" w:cs="Times New Roman"/>
          <w:sz w:val="28"/>
          <w:lang w:val="uk-UA"/>
        </w:rPr>
        <w:lastRenderedPageBreak/>
        <w:t>чотирирічних народних шкіл, знову почала видавати «Педагогічний інформаційний бюлетень», газету «Школяр», підготувала оброблені підручники. В місцевих газетах запроваджувалася рубрика «Сторінка для школяра»</w:t>
      </w:r>
      <w:r w:rsidR="000F3C97">
        <w:rPr>
          <w:rFonts w:ascii="Times New Roman" w:hAnsi="Times New Roman" w:cs="Times New Roman"/>
          <w:sz w:val="28"/>
          <w:lang w:val="uk-UA"/>
        </w:rPr>
        <w:t>.</w:t>
      </w:r>
    </w:p>
    <w:p w14:paraId="5895F977" w14:textId="43C2C409"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 огляду на те, що семирічні школи закривалися і залишалися лише початкові школи, було прийняте рішення  реорганізувати Відділ культури та освіти «у зв’язку з зменшенням обсягу роботи»</w:t>
      </w:r>
      <w:r w:rsidR="00F047DE" w:rsidRPr="00F616D0">
        <w:rPr>
          <w:rStyle w:val="a9"/>
          <w:rFonts w:ascii="Times New Roman" w:hAnsi="Times New Roman" w:cs="Times New Roman"/>
          <w:sz w:val="28"/>
          <w:lang w:val="uk-UA"/>
        </w:rPr>
        <w:footnoteReference w:id="109"/>
      </w:r>
      <w:r w:rsidR="00F047DE" w:rsidRPr="00F616D0">
        <w:rPr>
          <w:rFonts w:ascii="Times New Roman" w:hAnsi="Times New Roman" w:cs="Times New Roman"/>
          <w:sz w:val="28"/>
          <w:lang w:val="uk-UA"/>
        </w:rPr>
        <w:t>. Р</w:t>
      </w:r>
      <w:r w:rsidRPr="00F616D0">
        <w:rPr>
          <w:rFonts w:ascii="Times New Roman" w:hAnsi="Times New Roman" w:cs="Times New Roman"/>
          <w:sz w:val="28"/>
          <w:lang w:val="uk-UA"/>
        </w:rPr>
        <w:t xml:space="preserve">еорганізація полягала  в тому, що ліквідувалися всі секції і звільнялися працівники секцій. Замість </w:t>
      </w:r>
      <w:r w:rsidR="000F3C97">
        <w:rPr>
          <w:rFonts w:ascii="Times New Roman" w:hAnsi="Times New Roman" w:cs="Times New Roman"/>
          <w:sz w:val="28"/>
          <w:lang w:val="uk-UA"/>
        </w:rPr>
        <w:t>них</w:t>
      </w:r>
      <w:r w:rsidRPr="00F616D0">
        <w:rPr>
          <w:rFonts w:ascii="Times New Roman" w:hAnsi="Times New Roman" w:cs="Times New Roman"/>
          <w:sz w:val="28"/>
          <w:lang w:val="uk-UA"/>
        </w:rPr>
        <w:t xml:space="preserve"> були створені </w:t>
      </w:r>
      <w:r w:rsidR="00F047DE" w:rsidRPr="00F616D0">
        <w:rPr>
          <w:rFonts w:ascii="Times New Roman" w:hAnsi="Times New Roman" w:cs="Times New Roman"/>
          <w:sz w:val="28"/>
          <w:lang w:val="uk-UA"/>
        </w:rPr>
        <w:t xml:space="preserve">окремі </w:t>
      </w:r>
      <w:r w:rsidRPr="00F616D0">
        <w:rPr>
          <w:rFonts w:ascii="Times New Roman" w:hAnsi="Times New Roman" w:cs="Times New Roman"/>
          <w:sz w:val="28"/>
          <w:lang w:val="uk-UA"/>
        </w:rPr>
        <w:t>посади:</w:t>
      </w:r>
    </w:p>
    <w:p w14:paraId="0C903F32" w14:textId="615ECDE4" w:rsidR="00062267" w:rsidRPr="000F3C97" w:rsidRDefault="00AC616B" w:rsidP="000F3C97">
      <w:pPr>
        <w:pStyle w:val="ab"/>
        <w:numPr>
          <w:ilvl w:val="0"/>
          <w:numId w:val="29"/>
        </w:numPr>
        <w:spacing w:after="0" w:line="360" w:lineRule="auto"/>
        <w:ind w:left="862" w:hanging="357"/>
        <w:jc w:val="both"/>
        <w:rPr>
          <w:rFonts w:ascii="Times New Roman" w:hAnsi="Times New Roman" w:cs="Times New Roman"/>
          <w:sz w:val="28"/>
          <w:lang w:val="uk-UA"/>
        </w:rPr>
      </w:pPr>
      <w:r>
        <w:rPr>
          <w:rFonts w:ascii="Times New Roman" w:hAnsi="Times New Roman" w:cs="Times New Roman"/>
          <w:sz w:val="28"/>
          <w:lang w:val="uk-UA"/>
        </w:rPr>
        <w:t>с</w:t>
      </w:r>
      <w:r w:rsidR="00062267" w:rsidRPr="000F3C97">
        <w:rPr>
          <w:rFonts w:ascii="Times New Roman" w:hAnsi="Times New Roman" w:cs="Times New Roman"/>
          <w:sz w:val="28"/>
          <w:lang w:val="uk-UA"/>
        </w:rPr>
        <w:t>таршій інспектор середніх шкіл.</w:t>
      </w:r>
    </w:p>
    <w:p w14:paraId="14D52966" w14:textId="5BEDE005" w:rsidR="00062267" w:rsidRPr="000F3C97" w:rsidRDefault="00AC616B" w:rsidP="000F3C97">
      <w:pPr>
        <w:pStyle w:val="ab"/>
        <w:numPr>
          <w:ilvl w:val="0"/>
          <w:numId w:val="29"/>
        </w:numPr>
        <w:spacing w:after="0" w:line="360" w:lineRule="auto"/>
        <w:ind w:left="862" w:hanging="357"/>
        <w:jc w:val="both"/>
        <w:rPr>
          <w:rFonts w:ascii="Times New Roman" w:hAnsi="Times New Roman" w:cs="Times New Roman"/>
          <w:sz w:val="28"/>
          <w:lang w:val="uk-UA"/>
        </w:rPr>
      </w:pPr>
      <w:r>
        <w:rPr>
          <w:rFonts w:ascii="Times New Roman" w:hAnsi="Times New Roman" w:cs="Times New Roman"/>
          <w:sz w:val="28"/>
          <w:lang w:val="uk-UA"/>
        </w:rPr>
        <w:t>с</w:t>
      </w:r>
      <w:r w:rsidR="00062267" w:rsidRPr="000F3C97">
        <w:rPr>
          <w:rFonts w:ascii="Times New Roman" w:hAnsi="Times New Roman" w:cs="Times New Roman"/>
          <w:sz w:val="28"/>
          <w:lang w:val="uk-UA"/>
        </w:rPr>
        <w:t xml:space="preserve">таршій інспектор музеїв, бібліотек, архівів. </w:t>
      </w:r>
    </w:p>
    <w:p w14:paraId="50A1E56D" w14:textId="21E77619"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Незадоволення окупантів викликав також головний інженер Відділу культури та освіти </w:t>
      </w:r>
      <w:proofErr w:type="spellStart"/>
      <w:r w:rsidRPr="00F616D0">
        <w:rPr>
          <w:rFonts w:ascii="Times New Roman" w:hAnsi="Times New Roman" w:cs="Times New Roman"/>
          <w:sz w:val="28"/>
          <w:lang w:val="uk-UA"/>
        </w:rPr>
        <w:t>Боднарець</w:t>
      </w:r>
      <w:proofErr w:type="spellEnd"/>
      <w:r w:rsidRPr="00F616D0">
        <w:rPr>
          <w:rFonts w:ascii="Times New Roman" w:hAnsi="Times New Roman" w:cs="Times New Roman"/>
          <w:sz w:val="28"/>
          <w:lang w:val="uk-UA"/>
        </w:rPr>
        <w:t xml:space="preserve">, якого було звільнено «за </w:t>
      </w:r>
      <w:proofErr w:type="spellStart"/>
      <w:r w:rsidRPr="00F616D0">
        <w:rPr>
          <w:rFonts w:ascii="Times New Roman" w:hAnsi="Times New Roman" w:cs="Times New Roman"/>
          <w:sz w:val="28"/>
          <w:lang w:val="uk-UA"/>
        </w:rPr>
        <w:t>неналагодження</w:t>
      </w:r>
      <w:proofErr w:type="spellEnd"/>
      <w:r w:rsidRPr="00F616D0">
        <w:rPr>
          <w:rFonts w:ascii="Times New Roman" w:hAnsi="Times New Roman" w:cs="Times New Roman"/>
          <w:sz w:val="28"/>
          <w:lang w:val="uk-UA"/>
        </w:rPr>
        <w:t xml:space="preserve"> роботи інженерно-технічної групи»</w:t>
      </w:r>
      <w:r w:rsidR="00F047DE" w:rsidRPr="00F616D0">
        <w:rPr>
          <w:rStyle w:val="a9"/>
          <w:rFonts w:ascii="Times New Roman" w:hAnsi="Times New Roman" w:cs="Times New Roman"/>
          <w:sz w:val="28"/>
          <w:lang w:val="uk-UA"/>
        </w:rPr>
        <w:footnoteReference w:id="110"/>
      </w:r>
      <w:r w:rsidR="00F047DE"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6DEB695A" w14:textId="77777777" w:rsidR="00F047DE"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Правові норми створення та діяльності навчальних закладів забезпечили «Директиви про створення системи шкільної освіти в Україні (1942 р.)»; «Розпорядження про обов’язкове  навчання української молоді»; «Створення шкільної системи в Україні - роз’яснення для цивільної адміністрації» </w:t>
      </w:r>
      <w:r w:rsidR="00F047DE" w:rsidRPr="00F616D0">
        <w:rPr>
          <w:rFonts w:ascii="Times New Roman" w:hAnsi="Times New Roman" w:cs="Times New Roman"/>
          <w:sz w:val="28"/>
          <w:lang w:val="uk-UA"/>
        </w:rPr>
        <w:t>та ін.</w:t>
      </w:r>
    </w:p>
    <w:p w14:paraId="7B358AF7" w14:textId="77777777" w:rsidR="00CA1FA1"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Що ж планували нацисти зробити в </w:t>
      </w:r>
      <w:r w:rsidR="00F047DE" w:rsidRPr="00F616D0">
        <w:rPr>
          <w:rFonts w:ascii="Times New Roman" w:hAnsi="Times New Roman" w:cs="Times New Roman"/>
          <w:sz w:val="28"/>
          <w:lang w:val="uk-UA"/>
        </w:rPr>
        <w:t xml:space="preserve">освітньої </w:t>
      </w:r>
      <w:r w:rsidRPr="00F616D0">
        <w:rPr>
          <w:rFonts w:ascii="Times New Roman" w:hAnsi="Times New Roman" w:cs="Times New Roman"/>
          <w:sz w:val="28"/>
          <w:lang w:val="uk-UA"/>
        </w:rPr>
        <w:t xml:space="preserve"> галузі? Ці директиви наголошували, що українська школа покликана виховувати в учнів повагу до німецької культури. Ця повага дозволила б досягти гарантованого здійснення «нового устрою» на захоплених територіях України. Через наполегливу працю українське населення мало зробити свій значний внесок в знищення СРСР і ідеології більшовизму. Відповідно до цієї ідеї організовувався навчальний і виховний процес. Перед учителями українських шкіл ставилися такі завдання: виховувати в  учнів працелюбність, доброзичливість, акуратність, любов до </w:t>
      </w:r>
      <w:r w:rsidRPr="00F616D0">
        <w:rPr>
          <w:rFonts w:ascii="Times New Roman" w:hAnsi="Times New Roman" w:cs="Times New Roman"/>
          <w:sz w:val="28"/>
          <w:lang w:val="uk-UA"/>
        </w:rPr>
        <w:lastRenderedPageBreak/>
        <w:t>батьків, повагу до визволителя України від більшовицького іга — фюрера Адольфа Гітлера і німецького народу з його культурою</w:t>
      </w:r>
      <w:r w:rsidR="005B7FB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Окупаційна влада повторювала, що «на школу, її завдання та працю, що в ній ведеться, не можна дивитися як на один з етапів у житті молодого покоління. Молодь — це майбутня рука і мозок нації, яка повинна совісно працювати при верстаті. Школа має на меті виховувати розумне, врівноважене, національно свідоме і в найкращому розумінні того слова, жертвенне українське покоління»</w:t>
      </w:r>
      <w:r w:rsidR="00CA1FA1" w:rsidRPr="00F616D0">
        <w:rPr>
          <w:rStyle w:val="a9"/>
          <w:rFonts w:ascii="Times New Roman" w:hAnsi="Times New Roman" w:cs="Times New Roman"/>
          <w:sz w:val="28"/>
          <w:lang w:val="uk-UA"/>
        </w:rPr>
        <w:footnoteReference w:id="111"/>
      </w:r>
      <w:r w:rsidR="00CA1FA1"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50212DE0" w14:textId="24D5D9B0"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Німецька влада також розраховувала активно використати в своїй політиці  вчителів</w:t>
      </w:r>
      <w:r w:rsidR="00CA1FA1" w:rsidRPr="00F616D0">
        <w:rPr>
          <w:rFonts w:ascii="Times New Roman" w:hAnsi="Times New Roman" w:cs="Times New Roman"/>
          <w:sz w:val="28"/>
          <w:lang w:val="uk-UA"/>
        </w:rPr>
        <w:t>. З</w:t>
      </w:r>
      <w:r w:rsidRPr="00F616D0">
        <w:rPr>
          <w:rFonts w:ascii="Times New Roman" w:hAnsi="Times New Roman" w:cs="Times New Roman"/>
          <w:sz w:val="28"/>
          <w:lang w:val="uk-UA"/>
        </w:rPr>
        <w:t xml:space="preserve">а їх задумом, окрім шкільної роботи вони повинні були пропагувати серед населення нацистські ідеї, викривати більшовицьку пропаганду. Судячи з цього, вчитель, ставав таким собі провідником </w:t>
      </w:r>
      <w:r w:rsidR="00AC616B">
        <w:rPr>
          <w:rFonts w:ascii="Times New Roman" w:hAnsi="Times New Roman" w:cs="Times New Roman"/>
          <w:sz w:val="28"/>
          <w:lang w:val="uk-UA"/>
        </w:rPr>
        <w:t xml:space="preserve">нацистських </w:t>
      </w:r>
      <w:r w:rsidRPr="00F616D0">
        <w:rPr>
          <w:rFonts w:ascii="Times New Roman" w:hAnsi="Times New Roman" w:cs="Times New Roman"/>
          <w:sz w:val="28"/>
          <w:lang w:val="uk-UA"/>
        </w:rPr>
        <w:t xml:space="preserve"> культурно-політичних цінностей в класі. Фактично німці прагнули використати вплив учителів на </w:t>
      </w:r>
      <w:r w:rsidR="00F227E3">
        <w:rPr>
          <w:rFonts w:ascii="Times New Roman" w:hAnsi="Times New Roman" w:cs="Times New Roman"/>
          <w:sz w:val="28"/>
          <w:lang w:val="uk-UA"/>
        </w:rPr>
        <w:t xml:space="preserve">місцевих </w:t>
      </w:r>
      <w:r w:rsidRPr="00F616D0">
        <w:rPr>
          <w:rFonts w:ascii="Times New Roman" w:hAnsi="Times New Roman" w:cs="Times New Roman"/>
          <w:sz w:val="28"/>
          <w:lang w:val="uk-UA"/>
        </w:rPr>
        <w:t>мешканців у боротьбі з підпільниками та партизанами, які були представниками  радянського режиму на окупованих землях.</w:t>
      </w:r>
    </w:p>
    <w:p w14:paraId="23E9C5D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успішної роботи органами окупаційної влади введено посади шкільних інспекторів. В Києві цю посаду введено 20 травня 1942 р. Вони мали надавати звіти  в визначений термін про типи та кількість шкіл кожного типу для кожного району Києва. У звіті мала бути відображена кількість учнів, забезпеченість педагогічними кадрами, політична благонадійність вчителів. </w:t>
      </w:r>
    </w:p>
    <w:p w14:paraId="5A5880CE" w14:textId="55D27A6E" w:rsidR="00CA1FA1"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Вводилася посада окружного  шкільного інспектора, які подавали свої узагальнюючі звіти </w:t>
      </w:r>
      <w:proofErr w:type="spellStart"/>
      <w:r w:rsidRPr="00F616D0">
        <w:rPr>
          <w:rFonts w:ascii="Times New Roman" w:hAnsi="Times New Roman" w:cs="Times New Roman"/>
          <w:sz w:val="28"/>
          <w:lang w:val="uk-UA"/>
        </w:rPr>
        <w:t>генералькомісарам</w:t>
      </w:r>
      <w:proofErr w:type="spellEnd"/>
      <w:r w:rsidRPr="00F616D0">
        <w:rPr>
          <w:rFonts w:ascii="Times New Roman" w:hAnsi="Times New Roman" w:cs="Times New Roman"/>
          <w:sz w:val="28"/>
          <w:lang w:val="uk-UA"/>
        </w:rPr>
        <w:t>, а вони – райхскомісарові Е.</w:t>
      </w:r>
      <w:r w:rsidR="00E040AF">
        <w:rPr>
          <w:rFonts w:ascii="Times New Roman" w:hAnsi="Times New Roman" w:cs="Times New Roman"/>
          <w:sz w:val="28"/>
          <w:lang w:val="uk-UA"/>
        </w:rPr>
        <w:t> </w:t>
      </w:r>
      <w:r w:rsidRPr="00F616D0">
        <w:rPr>
          <w:rFonts w:ascii="Times New Roman" w:hAnsi="Times New Roman" w:cs="Times New Roman"/>
          <w:sz w:val="28"/>
          <w:lang w:val="uk-UA"/>
        </w:rPr>
        <w:t xml:space="preserve">Коху. Функції окружних шкільних інспекторів були схожі на функції радянських </w:t>
      </w:r>
      <w:r w:rsidR="00273235">
        <w:rPr>
          <w:rFonts w:ascii="Times New Roman" w:hAnsi="Times New Roman" w:cs="Times New Roman"/>
          <w:sz w:val="28"/>
          <w:lang w:val="uk-UA"/>
        </w:rPr>
        <w:t>інструкторів</w:t>
      </w:r>
      <w:r w:rsidRPr="00F616D0">
        <w:rPr>
          <w:rFonts w:ascii="Times New Roman" w:hAnsi="Times New Roman" w:cs="Times New Roman"/>
          <w:sz w:val="28"/>
          <w:lang w:val="uk-UA"/>
        </w:rPr>
        <w:t>. Зокрема, вони мали поширювати серед</w:t>
      </w:r>
      <w:r w:rsidR="00F227E3">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школярів </w:t>
      </w:r>
      <w:r w:rsidR="00F227E3">
        <w:rPr>
          <w:rFonts w:ascii="Times New Roman" w:hAnsi="Times New Roman" w:cs="Times New Roman"/>
          <w:sz w:val="28"/>
          <w:lang w:val="uk-UA"/>
        </w:rPr>
        <w:t>розуміння</w:t>
      </w:r>
      <w:r w:rsidRPr="00F616D0">
        <w:rPr>
          <w:rFonts w:ascii="Times New Roman" w:hAnsi="Times New Roman" w:cs="Times New Roman"/>
          <w:sz w:val="28"/>
          <w:lang w:val="uk-UA"/>
        </w:rPr>
        <w:t xml:space="preserve"> значення боротьби проти більшовизму</w:t>
      </w:r>
      <w:r w:rsidR="00CA1FA1" w:rsidRPr="00F616D0">
        <w:rPr>
          <w:rStyle w:val="a9"/>
          <w:rFonts w:ascii="Times New Roman" w:hAnsi="Times New Roman" w:cs="Times New Roman"/>
          <w:sz w:val="28"/>
          <w:lang w:val="uk-UA"/>
        </w:rPr>
        <w:footnoteReference w:id="112"/>
      </w:r>
      <w:r w:rsidRPr="00F616D0">
        <w:rPr>
          <w:rFonts w:ascii="Times New Roman" w:hAnsi="Times New Roman" w:cs="Times New Roman"/>
          <w:sz w:val="28"/>
          <w:lang w:val="uk-UA"/>
        </w:rPr>
        <w:t xml:space="preserve">. </w:t>
      </w:r>
    </w:p>
    <w:p w14:paraId="105250A8" w14:textId="1C99EB94"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Незважаючи на те, що багато людей виїхало з Києва</w:t>
      </w:r>
      <w:r w:rsidR="00B25C15">
        <w:rPr>
          <w:rFonts w:ascii="Times New Roman" w:hAnsi="Times New Roman" w:cs="Times New Roman"/>
          <w:sz w:val="28"/>
          <w:lang w:val="uk-UA"/>
        </w:rPr>
        <w:t xml:space="preserve"> і</w:t>
      </w:r>
      <w:r w:rsidRPr="00F616D0">
        <w:rPr>
          <w:rFonts w:ascii="Times New Roman" w:hAnsi="Times New Roman" w:cs="Times New Roman"/>
          <w:sz w:val="28"/>
          <w:lang w:val="uk-UA"/>
        </w:rPr>
        <w:t>,</w:t>
      </w:r>
      <w:r w:rsidR="00CA1FA1" w:rsidRPr="00F616D0">
        <w:rPr>
          <w:rFonts w:ascii="Times New Roman" w:hAnsi="Times New Roman" w:cs="Times New Roman"/>
          <w:sz w:val="28"/>
          <w:lang w:val="uk-UA"/>
        </w:rPr>
        <w:t xml:space="preserve"> відповідно, кількість молоді знизилася, </w:t>
      </w:r>
      <w:r w:rsidRPr="00F616D0">
        <w:rPr>
          <w:rFonts w:ascii="Times New Roman" w:hAnsi="Times New Roman" w:cs="Times New Roman"/>
          <w:sz w:val="28"/>
          <w:lang w:val="uk-UA"/>
        </w:rPr>
        <w:t xml:space="preserve"> все одне була нестача приміщень для шкіл. Багато будівель колишніх радянських шкіл у центральній частині Києва було підірвано від</w:t>
      </w:r>
      <w:r w:rsidR="00E040AF">
        <w:rPr>
          <w:rFonts w:ascii="Times New Roman" w:hAnsi="Times New Roman" w:cs="Times New Roman"/>
          <w:sz w:val="28"/>
          <w:lang w:val="uk-UA"/>
        </w:rPr>
        <w:t>ступаючими радянськими військами</w:t>
      </w:r>
      <w:r w:rsidRPr="00F616D0">
        <w:rPr>
          <w:rFonts w:ascii="Times New Roman" w:hAnsi="Times New Roman" w:cs="Times New Roman"/>
          <w:sz w:val="28"/>
          <w:lang w:val="uk-UA"/>
        </w:rPr>
        <w:t xml:space="preserve">. Крім того, оскільки шкільні приміщення мали  великі розміри, окупаційна адміністрація використала їх для шпиталів, казарм, стаєнь. Лише якщо будівля була не цікава для окупантів, тоді місцеві активісти могли просити віддати будівлю під відкриття школи. </w:t>
      </w:r>
    </w:p>
    <w:p w14:paraId="40ECED23" w14:textId="41375CA2"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радянські часи , в Києві було 150 шкіл різних рівнів (середніх </w:t>
      </w:r>
      <w:r w:rsidR="00330156">
        <w:rPr>
          <w:rFonts w:ascii="Times New Roman" w:hAnsi="Times New Roman" w:cs="Times New Roman"/>
          <w:sz w:val="28"/>
          <w:lang w:val="uk-UA"/>
        </w:rPr>
        <w:t>та початкових). В російськомовному дослідженні 1945 року українського</w:t>
      </w:r>
      <w:r w:rsidRPr="00F616D0">
        <w:rPr>
          <w:rFonts w:ascii="Times New Roman" w:hAnsi="Times New Roman" w:cs="Times New Roman"/>
          <w:sz w:val="28"/>
          <w:lang w:val="uk-UA"/>
        </w:rPr>
        <w:t xml:space="preserve"> історика Кузьми Кіндратовича Дубини, після 19 вересня 1941 року, 77 шкільних будівель були зайняті під казарми; 8 – стайні; 2 – військові штаби; 9 – склади, майстерні. </w:t>
      </w:r>
    </w:p>
    <w:p w14:paraId="5C5222B7" w14:textId="567CC925"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Враховуючи таку ситуацію, школи часто розташовувалися в інших приміщеннях, як то дитячі садки, будинки культури, навіть приватні помешкання. Звісно, що для шкільного навчання вони були мало придатні,</w:t>
      </w:r>
      <w:r w:rsidR="003031F6" w:rsidRPr="00F616D0">
        <w:rPr>
          <w:rFonts w:ascii="Times New Roman" w:hAnsi="Times New Roman" w:cs="Times New Roman"/>
          <w:sz w:val="28"/>
          <w:lang w:val="uk-UA"/>
        </w:rPr>
        <w:t xml:space="preserve"> але</w:t>
      </w:r>
      <w:r w:rsidRPr="00F616D0">
        <w:rPr>
          <w:rFonts w:ascii="Times New Roman" w:hAnsi="Times New Roman" w:cs="Times New Roman"/>
          <w:sz w:val="28"/>
          <w:lang w:val="uk-UA"/>
        </w:rPr>
        <w:t xml:space="preserve"> незважаючи на цю обставину, місцева інтелігенція прагнула охопити шкільною освітою якомога більшу чисельність української молоді.  </w:t>
      </w:r>
    </w:p>
    <w:p w14:paraId="560ABFD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Треба прийняти до уваги, що багато приміщень радянських шкіл потребувало ремонту для початку навчання. На засіданні керівників секцій Відділу освіти та культури, інспектор секції середніх шкіл М.Ф. Приходько доповів, що для мінімального ремонту шкіл Києва необхідно близько 8 млн. карбованців</w:t>
      </w:r>
      <w:r w:rsidR="003031F6" w:rsidRPr="00F616D0">
        <w:rPr>
          <w:rStyle w:val="a9"/>
          <w:rFonts w:ascii="Times New Roman" w:hAnsi="Times New Roman" w:cs="Times New Roman"/>
          <w:sz w:val="28"/>
          <w:lang w:val="uk-UA"/>
        </w:rPr>
        <w:footnoteReference w:id="113"/>
      </w:r>
      <w:r w:rsidRPr="00F616D0">
        <w:rPr>
          <w:rFonts w:ascii="Times New Roman" w:hAnsi="Times New Roman" w:cs="Times New Roman"/>
          <w:sz w:val="28"/>
          <w:lang w:val="uk-UA"/>
        </w:rPr>
        <w:t xml:space="preserve">. В Київській міській управі розуміли, що майже неможливо знайти такі кошти, тому планували знайти 4-5 млн. карбованців, з яких більшу частину пустити на ремонт будівель, щоб зробити їх придатними для навчання в них школярів. Враховуючі скорочення чисельності населення Києва, часто дві школи об’єднували і навчання відбувалося в тій, яка краще збереглася. </w:t>
      </w:r>
    </w:p>
    <w:p w14:paraId="756F6503"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Важкою була ситуація  з харчуванням. В деяких школах було налагоджене харчування , але за плату. Як згадувалося в попередньому підрозділі, в школі № 47 їдальня була організована власними силами керівництва школи та батьків, продукти купувалися на базарі. Вартість сніданку складала 2,5 карбованця</w:t>
      </w:r>
      <w:r w:rsidR="003031F6" w:rsidRPr="00F616D0">
        <w:rPr>
          <w:rStyle w:val="a9"/>
          <w:rFonts w:ascii="Times New Roman" w:hAnsi="Times New Roman" w:cs="Times New Roman"/>
          <w:sz w:val="28"/>
          <w:lang w:val="uk-UA"/>
        </w:rPr>
        <w:footnoteReference w:id="114"/>
      </w:r>
      <w:r w:rsidR="003031F6" w:rsidRPr="00F616D0">
        <w:rPr>
          <w:rFonts w:ascii="Times New Roman" w:hAnsi="Times New Roman" w:cs="Times New Roman"/>
          <w:sz w:val="28"/>
          <w:lang w:val="uk-UA"/>
        </w:rPr>
        <w:t>.</w:t>
      </w:r>
    </w:p>
    <w:p w14:paraId="4D831B3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При інспектування їдалень Софійського району було встановлено, що їдальня, розташована у приміщенні дитячого садка, виглядала «чисто, охайно, але холодно, як і скрізь»</w:t>
      </w:r>
      <w:r w:rsidR="00852C98" w:rsidRPr="00F616D0">
        <w:rPr>
          <w:rStyle w:val="a9"/>
          <w:rFonts w:ascii="Times New Roman" w:hAnsi="Times New Roman" w:cs="Times New Roman"/>
          <w:sz w:val="28"/>
          <w:lang w:val="uk-UA"/>
        </w:rPr>
        <w:footnoteReference w:id="115"/>
      </w:r>
      <w:r w:rsidR="00852C98"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У звіті інспектора підкреслюється, що </w:t>
      </w:r>
      <w:r w:rsidR="00852C98" w:rsidRPr="00F616D0">
        <w:rPr>
          <w:rFonts w:ascii="Times New Roman" w:hAnsi="Times New Roman" w:cs="Times New Roman"/>
          <w:sz w:val="28"/>
          <w:lang w:val="uk-UA"/>
        </w:rPr>
        <w:t xml:space="preserve">безкоштовне харчування </w:t>
      </w:r>
      <w:r w:rsidRPr="00F616D0">
        <w:rPr>
          <w:rFonts w:ascii="Times New Roman" w:hAnsi="Times New Roman" w:cs="Times New Roman"/>
          <w:sz w:val="28"/>
          <w:lang w:val="uk-UA"/>
        </w:rPr>
        <w:t>не організоване, хоча невелику кількість школярів можливо було б забезпечити безкоштовними обідами або сніданками. Особливо важка ситуація була на віддалених від центру районах Києва</w:t>
      </w:r>
      <w:r w:rsidR="00852C98" w:rsidRPr="00F616D0">
        <w:rPr>
          <w:rStyle w:val="a9"/>
          <w:rFonts w:ascii="Times New Roman" w:hAnsi="Times New Roman" w:cs="Times New Roman"/>
          <w:sz w:val="28"/>
          <w:lang w:val="uk-UA"/>
        </w:rPr>
        <w:footnoteReference w:id="116"/>
      </w:r>
      <w:r w:rsidRPr="00F616D0">
        <w:rPr>
          <w:rFonts w:ascii="Times New Roman" w:hAnsi="Times New Roman" w:cs="Times New Roman"/>
          <w:sz w:val="28"/>
          <w:lang w:val="uk-UA"/>
        </w:rPr>
        <w:t>. Іноді, недобросовісні директори шкіл, або завгоспи, виїжджали до сіл під приводом збору продуктів для школярів, але потім зникали з продуктами, або продавали їх на базарі для власного збагачення.</w:t>
      </w:r>
    </w:p>
    <w:p w14:paraId="39B852B8" w14:textId="0C62BCC3"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За цим звітом, у Шевченківському районі, у березні 1942 року, було зареєстровано шість їдалень, до яких були прикріплені близько 2.000 сиріт шкільного віку. Вони були організовані на базі кухонь трьох шкіл та трьох дитячих садочків. Обладнання цих кухонь  використалося для приготування їжі. Це не були виключно благодійні обіди. Т</w:t>
      </w:r>
      <w:r w:rsidR="00853810">
        <w:rPr>
          <w:rFonts w:ascii="Times New Roman" w:hAnsi="Times New Roman" w:cs="Times New Roman"/>
          <w:sz w:val="28"/>
          <w:lang w:val="uk-UA"/>
        </w:rPr>
        <w:t>ам можна було придбати обід за 1 </w:t>
      </w:r>
      <w:r w:rsidRPr="00F616D0">
        <w:rPr>
          <w:rFonts w:ascii="Times New Roman" w:hAnsi="Times New Roman" w:cs="Times New Roman"/>
          <w:sz w:val="28"/>
          <w:lang w:val="uk-UA"/>
        </w:rPr>
        <w:t>крб. 10 коп. Для сиріт видавалися спеціальні талони на безкоштовне харчування</w:t>
      </w:r>
      <w:r w:rsidR="00852C98" w:rsidRPr="00F616D0">
        <w:rPr>
          <w:rStyle w:val="a9"/>
          <w:rFonts w:ascii="Times New Roman" w:hAnsi="Times New Roman" w:cs="Times New Roman"/>
          <w:sz w:val="28"/>
          <w:lang w:val="uk-UA"/>
        </w:rPr>
        <w:footnoteReference w:id="117"/>
      </w:r>
      <w:r w:rsidRPr="00F616D0">
        <w:rPr>
          <w:rFonts w:ascii="Times New Roman" w:hAnsi="Times New Roman" w:cs="Times New Roman"/>
          <w:sz w:val="28"/>
          <w:lang w:val="uk-UA"/>
        </w:rPr>
        <w:t xml:space="preserve">. </w:t>
      </w:r>
    </w:p>
    <w:p w14:paraId="6F4A1DBB" w14:textId="23D154E4" w:rsidR="00062267" w:rsidRPr="00F616D0" w:rsidRDefault="008E539B" w:rsidP="00062267">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w:t>
      </w:r>
      <w:r w:rsidR="00062267" w:rsidRPr="00F616D0">
        <w:rPr>
          <w:rFonts w:ascii="Times New Roman" w:hAnsi="Times New Roman" w:cs="Times New Roman"/>
          <w:sz w:val="28"/>
          <w:lang w:val="uk-UA"/>
        </w:rPr>
        <w:t xml:space="preserve">е </w:t>
      </w:r>
      <w:r>
        <w:rPr>
          <w:rFonts w:ascii="Times New Roman" w:hAnsi="Times New Roman" w:cs="Times New Roman"/>
          <w:sz w:val="28"/>
          <w:lang w:val="uk-UA"/>
        </w:rPr>
        <w:t>лише</w:t>
      </w:r>
      <w:r w:rsidR="00062267" w:rsidRPr="00F616D0">
        <w:rPr>
          <w:rFonts w:ascii="Times New Roman" w:hAnsi="Times New Roman" w:cs="Times New Roman"/>
          <w:sz w:val="28"/>
          <w:lang w:val="uk-UA"/>
        </w:rPr>
        <w:t xml:space="preserve"> сироти мали право на безкоштовне харчування. Такі талони мал</w:t>
      </w:r>
      <w:r w:rsidR="00852C98" w:rsidRPr="00F616D0">
        <w:rPr>
          <w:rFonts w:ascii="Times New Roman" w:hAnsi="Times New Roman" w:cs="Times New Roman"/>
          <w:sz w:val="28"/>
          <w:lang w:val="uk-UA"/>
        </w:rPr>
        <w:t>и</w:t>
      </w:r>
      <w:r w:rsidR="00062267" w:rsidRPr="00F616D0">
        <w:rPr>
          <w:rFonts w:ascii="Times New Roman" w:hAnsi="Times New Roman" w:cs="Times New Roman"/>
          <w:sz w:val="28"/>
          <w:lang w:val="uk-UA"/>
        </w:rPr>
        <w:t xml:space="preserve"> право отримати також діти з незабезпечених сімей. Для цього батьки </w:t>
      </w:r>
      <w:r w:rsidR="00852C98" w:rsidRPr="00F616D0">
        <w:rPr>
          <w:rFonts w:ascii="Times New Roman" w:hAnsi="Times New Roman" w:cs="Times New Roman"/>
          <w:sz w:val="28"/>
          <w:lang w:val="uk-UA"/>
        </w:rPr>
        <w:t>писали</w:t>
      </w:r>
      <w:r w:rsidR="00062267" w:rsidRPr="00F616D0">
        <w:rPr>
          <w:rFonts w:ascii="Times New Roman" w:hAnsi="Times New Roman" w:cs="Times New Roman"/>
          <w:sz w:val="28"/>
          <w:lang w:val="uk-UA"/>
        </w:rPr>
        <w:t xml:space="preserve"> заяву, в якої </w:t>
      </w:r>
      <w:r w:rsidR="00852C98" w:rsidRPr="00F616D0">
        <w:rPr>
          <w:rFonts w:ascii="Times New Roman" w:hAnsi="Times New Roman" w:cs="Times New Roman"/>
          <w:sz w:val="28"/>
          <w:lang w:val="uk-UA"/>
        </w:rPr>
        <w:t>обґрунтовували</w:t>
      </w:r>
      <w:r w:rsidR="00062267" w:rsidRPr="00F616D0">
        <w:rPr>
          <w:rFonts w:ascii="Times New Roman" w:hAnsi="Times New Roman" w:cs="Times New Roman"/>
          <w:sz w:val="28"/>
          <w:lang w:val="uk-UA"/>
        </w:rPr>
        <w:t xml:space="preserve"> необхідність отримання безкоштовного </w:t>
      </w:r>
      <w:r w:rsidR="00062267" w:rsidRPr="00F616D0">
        <w:rPr>
          <w:rFonts w:ascii="Times New Roman" w:hAnsi="Times New Roman" w:cs="Times New Roman"/>
          <w:sz w:val="28"/>
          <w:lang w:val="uk-UA"/>
        </w:rPr>
        <w:lastRenderedPageBreak/>
        <w:t>харчування для дитини.  Прохання могли бути адресовані до міської управи, або Червоного Хресту</w:t>
      </w:r>
      <w:r w:rsidR="00852C98" w:rsidRPr="00F616D0">
        <w:rPr>
          <w:rStyle w:val="a9"/>
          <w:rFonts w:ascii="Times New Roman" w:hAnsi="Times New Roman" w:cs="Times New Roman"/>
          <w:sz w:val="28"/>
          <w:lang w:val="uk-UA"/>
        </w:rPr>
        <w:footnoteReference w:id="118"/>
      </w:r>
      <w:r w:rsidR="00852C98" w:rsidRPr="00F616D0">
        <w:rPr>
          <w:rFonts w:ascii="Times New Roman" w:hAnsi="Times New Roman" w:cs="Times New Roman"/>
          <w:sz w:val="28"/>
          <w:lang w:val="uk-UA"/>
        </w:rPr>
        <w:t xml:space="preserve">. </w:t>
      </w:r>
    </w:p>
    <w:p w14:paraId="09637451" w14:textId="42F04A39" w:rsidR="00062267" w:rsidRPr="00F616D0" w:rsidRDefault="00852C98"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  Підставою могла</w:t>
      </w:r>
      <w:r w:rsidR="00062267" w:rsidRPr="00F616D0">
        <w:rPr>
          <w:rFonts w:ascii="Times New Roman" w:hAnsi="Times New Roman" w:cs="Times New Roman"/>
          <w:sz w:val="28"/>
          <w:lang w:val="uk-UA"/>
        </w:rPr>
        <w:t xml:space="preserve"> бути велика кількість дітей на утриманні, чи невеличка зарплата. Важливо, щоб  клопотання підтримав інспектор опіки. Він мав розглянути клопотання, виявити  чи дійсно умови такі жахливі, як про них розповідається і надати свій висновок у вигляді «клопотання підтримати»</w:t>
      </w:r>
      <w:r w:rsidRPr="00F616D0">
        <w:rPr>
          <w:rStyle w:val="a9"/>
          <w:rFonts w:ascii="Times New Roman" w:hAnsi="Times New Roman" w:cs="Times New Roman"/>
          <w:sz w:val="28"/>
          <w:lang w:val="uk-UA"/>
        </w:rPr>
        <w:footnoteReference w:id="119"/>
      </w:r>
      <w:r w:rsidRPr="00F616D0">
        <w:rPr>
          <w:rFonts w:ascii="Times New Roman" w:hAnsi="Times New Roman" w:cs="Times New Roman"/>
          <w:sz w:val="28"/>
          <w:lang w:val="uk-UA"/>
        </w:rPr>
        <w:t>. Як</w:t>
      </w:r>
      <w:r w:rsidR="00062267" w:rsidRPr="00F616D0">
        <w:rPr>
          <w:rFonts w:ascii="Times New Roman" w:hAnsi="Times New Roman" w:cs="Times New Roman"/>
          <w:sz w:val="28"/>
          <w:lang w:val="uk-UA"/>
        </w:rPr>
        <w:t xml:space="preserve"> ми бачимо, що </w:t>
      </w:r>
      <w:r w:rsidR="008E539B">
        <w:rPr>
          <w:rFonts w:ascii="Times New Roman" w:hAnsi="Times New Roman" w:cs="Times New Roman"/>
          <w:sz w:val="28"/>
          <w:lang w:val="uk-UA"/>
        </w:rPr>
        <w:t xml:space="preserve">в цій справі </w:t>
      </w:r>
      <w:r w:rsidR="00062267" w:rsidRPr="00F616D0">
        <w:rPr>
          <w:rFonts w:ascii="Times New Roman" w:hAnsi="Times New Roman" w:cs="Times New Roman"/>
          <w:sz w:val="28"/>
          <w:lang w:val="uk-UA"/>
        </w:rPr>
        <w:t xml:space="preserve">існувала звітність, робилися обстеження. </w:t>
      </w:r>
    </w:p>
    <w:p w14:paraId="4771F1C3" w14:textId="0019B491" w:rsidR="00201BDE"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Іноді батьки самі просили забрати дітей у дитячий будинок, бо не було чим годувати їх. Прикладом може бути </w:t>
      </w:r>
      <w:r w:rsidR="008E539B">
        <w:rPr>
          <w:rFonts w:ascii="Times New Roman" w:hAnsi="Times New Roman" w:cs="Times New Roman"/>
          <w:sz w:val="28"/>
          <w:lang w:val="uk-UA"/>
        </w:rPr>
        <w:t>документ</w:t>
      </w:r>
      <w:r w:rsidRPr="00F616D0">
        <w:rPr>
          <w:rFonts w:ascii="Times New Roman" w:hAnsi="Times New Roman" w:cs="Times New Roman"/>
          <w:sz w:val="28"/>
          <w:lang w:val="uk-UA"/>
        </w:rPr>
        <w:t xml:space="preserve"> «Акт обстеження умов проживання Левицької». Висновок</w:t>
      </w:r>
      <w:r w:rsidR="00201BDE" w:rsidRPr="00F616D0">
        <w:rPr>
          <w:rFonts w:ascii="Times New Roman" w:hAnsi="Times New Roman" w:cs="Times New Roman"/>
          <w:sz w:val="28"/>
          <w:lang w:val="uk-UA"/>
        </w:rPr>
        <w:t xml:space="preserve"> інспектора</w:t>
      </w:r>
      <w:r w:rsidRPr="00F616D0">
        <w:rPr>
          <w:rFonts w:ascii="Times New Roman" w:hAnsi="Times New Roman" w:cs="Times New Roman"/>
          <w:sz w:val="28"/>
          <w:lang w:val="uk-UA"/>
        </w:rPr>
        <w:t>: «дуже бідно, діти виснажені. Підтримую прохання матери забрати дітей в дитячий будинок»</w:t>
      </w:r>
      <w:r w:rsidR="00201BDE" w:rsidRPr="00F616D0">
        <w:rPr>
          <w:rStyle w:val="a9"/>
          <w:rFonts w:ascii="Times New Roman" w:hAnsi="Times New Roman" w:cs="Times New Roman"/>
          <w:sz w:val="28"/>
          <w:lang w:val="uk-UA"/>
        </w:rPr>
        <w:footnoteReference w:id="120"/>
      </w:r>
      <w:r w:rsidR="00201BDE"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7954915D" w14:textId="7231C508"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У зв’язку з бойовими діями, в Києві було багато безпритульних дітей. Це стало поштовхом до розпорядження №29 Голови міста Києві </w:t>
      </w:r>
      <w:proofErr w:type="spellStart"/>
      <w:r w:rsidRPr="00F616D0">
        <w:rPr>
          <w:rFonts w:ascii="Times New Roman" w:hAnsi="Times New Roman" w:cs="Times New Roman"/>
          <w:sz w:val="28"/>
          <w:lang w:val="uk-UA"/>
        </w:rPr>
        <w:t>Л.І. Форостівс</w:t>
      </w:r>
      <w:proofErr w:type="spellEnd"/>
      <w:r w:rsidRPr="00F616D0">
        <w:rPr>
          <w:rFonts w:ascii="Times New Roman" w:hAnsi="Times New Roman" w:cs="Times New Roman"/>
          <w:sz w:val="28"/>
          <w:lang w:val="uk-UA"/>
        </w:rPr>
        <w:t>ького від 16.04.1942 р. «</w:t>
      </w:r>
      <w:r w:rsidR="008051F0">
        <w:rPr>
          <w:rFonts w:ascii="Times New Roman" w:hAnsi="Times New Roman" w:cs="Times New Roman"/>
          <w:sz w:val="28"/>
          <w:lang w:val="uk-UA"/>
        </w:rPr>
        <w:t>П</w:t>
      </w:r>
      <w:r w:rsidRPr="00F616D0">
        <w:rPr>
          <w:rFonts w:ascii="Times New Roman" w:hAnsi="Times New Roman" w:cs="Times New Roman"/>
          <w:sz w:val="28"/>
          <w:lang w:val="uk-UA"/>
        </w:rPr>
        <w:t>ро улаштування в дитячих будинках безпритульних дітей»</w:t>
      </w:r>
      <w:r w:rsidR="00201BDE" w:rsidRPr="00F616D0">
        <w:rPr>
          <w:rStyle w:val="a9"/>
          <w:rFonts w:ascii="Times New Roman" w:hAnsi="Times New Roman" w:cs="Times New Roman"/>
          <w:sz w:val="28"/>
          <w:lang w:val="uk-UA"/>
        </w:rPr>
        <w:footnoteReference w:id="121"/>
      </w:r>
      <w:r w:rsidRPr="00F616D0">
        <w:rPr>
          <w:rFonts w:ascii="Times New Roman" w:hAnsi="Times New Roman" w:cs="Times New Roman"/>
          <w:sz w:val="28"/>
          <w:lang w:val="uk-UA"/>
        </w:rPr>
        <w:t xml:space="preserve">. В ньому йшлося про те, що необхідно направляти безпритульних дітей до Відділу культури та освіти для подальшого влаштування у дитячі будинки.  </w:t>
      </w:r>
    </w:p>
    <w:p w14:paraId="3C59A09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Перешкодою на шляху нормального функціонування шкіл була проблема з харчуванням та паливом. Із-за нестатку останнього, взимку 1941-42 років, навчання майже всюди було припинене, щоб не провокувати застудні захворювання серед учнів.</w:t>
      </w:r>
    </w:p>
    <w:p w14:paraId="55726173" w14:textId="175C4E31" w:rsidR="00201BDE"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Київська міська управа не мала змоги забезпечити всі школи паливом, тому вони були змушені самостійно піклуватися про опалення. Е.</w:t>
      </w:r>
      <w:r w:rsidR="00853810">
        <w:rPr>
          <w:rFonts w:ascii="Times New Roman" w:hAnsi="Times New Roman" w:cs="Times New Roman"/>
          <w:sz w:val="28"/>
          <w:lang w:val="uk-UA"/>
        </w:rPr>
        <w:t> </w:t>
      </w:r>
      <w:r w:rsidRPr="00F616D0">
        <w:rPr>
          <w:rFonts w:ascii="Times New Roman" w:hAnsi="Times New Roman" w:cs="Times New Roman"/>
          <w:sz w:val="28"/>
          <w:lang w:val="uk-UA"/>
        </w:rPr>
        <w:t xml:space="preserve">Кох </w:t>
      </w:r>
      <w:r w:rsidRPr="00F616D0">
        <w:rPr>
          <w:rFonts w:ascii="Times New Roman" w:hAnsi="Times New Roman" w:cs="Times New Roman"/>
          <w:sz w:val="28"/>
          <w:lang w:val="uk-UA"/>
        </w:rPr>
        <w:lastRenderedPageBreak/>
        <w:t>використав нестачу палива як підставу для погрози закрити всі школи у зимовій період, навіть чотирьохкласні</w:t>
      </w:r>
      <w:r w:rsidR="00201BDE" w:rsidRPr="00F616D0">
        <w:rPr>
          <w:rStyle w:val="a9"/>
          <w:rFonts w:ascii="Times New Roman" w:hAnsi="Times New Roman" w:cs="Times New Roman"/>
          <w:sz w:val="28"/>
          <w:lang w:val="uk-UA"/>
        </w:rPr>
        <w:footnoteReference w:id="122"/>
      </w:r>
      <w:r w:rsidRPr="00F616D0">
        <w:rPr>
          <w:rFonts w:ascii="Times New Roman" w:hAnsi="Times New Roman" w:cs="Times New Roman"/>
          <w:sz w:val="28"/>
          <w:lang w:val="uk-UA"/>
        </w:rPr>
        <w:t xml:space="preserve">. </w:t>
      </w:r>
    </w:p>
    <w:p w14:paraId="20115325" w14:textId="77777777" w:rsidR="00226795"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Київська міська управа намагалася залучати колишніх, досвідчених педагогів до роботи у новій школі. Заробітна плата була мізерною, тому для підтримки вчителів створювалися їдальні, або їм  видавалися талони на харчування. Незважаючи на це, вчителі намагалися знайти підробітки, влаштовувалися на додаткові роботи. Наприклад, керівниками будинків працювали 60 вчителів, в їдальнях – 7, в дитячих їдальнях – 25, у комітеті взаємодопомоги – 8, в апараті </w:t>
      </w:r>
      <w:proofErr w:type="spellStart"/>
      <w:r w:rsidRPr="00F616D0">
        <w:rPr>
          <w:rFonts w:ascii="Times New Roman" w:hAnsi="Times New Roman" w:cs="Times New Roman"/>
          <w:sz w:val="28"/>
          <w:lang w:val="uk-UA"/>
        </w:rPr>
        <w:t>районових</w:t>
      </w:r>
      <w:proofErr w:type="spellEnd"/>
      <w:r w:rsidRPr="00F616D0">
        <w:rPr>
          <w:rFonts w:ascii="Times New Roman" w:hAnsi="Times New Roman" w:cs="Times New Roman"/>
          <w:sz w:val="28"/>
          <w:lang w:val="uk-UA"/>
        </w:rPr>
        <w:t xml:space="preserve"> управ – 12. Кілька десятків вчителів отримали ділянки під городи, загалом близько 3,5 га</w:t>
      </w:r>
      <w:r w:rsidR="00201BDE" w:rsidRPr="00F616D0">
        <w:rPr>
          <w:rStyle w:val="a9"/>
          <w:rFonts w:ascii="Times New Roman" w:hAnsi="Times New Roman" w:cs="Times New Roman"/>
          <w:sz w:val="28"/>
          <w:lang w:val="uk-UA"/>
        </w:rPr>
        <w:footnoteReference w:id="123"/>
      </w:r>
      <w:r w:rsidR="00226795" w:rsidRPr="00F616D0">
        <w:rPr>
          <w:rFonts w:ascii="Times New Roman" w:hAnsi="Times New Roman" w:cs="Times New Roman"/>
          <w:sz w:val="28"/>
          <w:lang w:val="uk-UA"/>
        </w:rPr>
        <w:t xml:space="preserve">. </w:t>
      </w:r>
    </w:p>
    <w:p w14:paraId="7BB80372" w14:textId="77777777" w:rsidR="000F6EA6"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 початку 1942 року , після того, як цивільна адміністрація почала керувати процесом освіти, проблема забезпечення шкіл вчителями</w:t>
      </w:r>
      <w:r w:rsidR="000F6EA6">
        <w:rPr>
          <w:rFonts w:ascii="Times New Roman" w:hAnsi="Times New Roman" w:cs="Times New Roman"/>
          <w:sz w:val="28"/>
          <w:lang w:val="uk-UA"/>
        </w:rPr>
        <w:t xml:space="preserve"> загострилася</w:t>
      </w:r>
      <w:r w:rsidRPr="00F616D0">
        <w:rPr>
          <w:rFonts w:ascii="Times New Roman" w:hAnsi="Times New Roman" w:cs="Times New Roman"/>
          <w:sz w:val="28"/>
          <w:lang w:val="uk-UA"/>
        </w:rPr>
        <w:t>. Нацистські бюрократи перешкоджали нормальному освітньому процесу і  пред</w:t>
      </w:r>
      <w:r w:rsidR="000F6EA6">
        <w:rPr>
          <w:rFonts w:ascii="Times New Roman" w:hAnsi="Times New Roman" w:cs="Times New Roman"/>
          <w:sz w:val="28"/>
          <w:lang w:val="uk-UA"/>
        </w:rPr>
        <w:t>’являли</w:t>
      </w:r>
      <w:r w:rsidRPr="00F616D0">
        <w:rPr>
          <w:rFonts w:ascii="Times New Roman" w:hAnsi="Times New Roman" w:cs="Times New Roman"/>
          <w:sz w:val="28"/>
          <w:lang w:val="uk-UA"/>
        </w:rPr>
        <w:t xml:space="preserve"> багато вимог до посади вчителя. Перш за все, були звільнені члени </w:t>
      </w:r>
      <w:r w:rsidR="000F6EA6">
        <w:rPr>
          <w:rFonts w:ascii="Times New Roman" w:hAnsi="Times New Roman" w:cs="Times New Roman"/>
          <w:sz w:val="28"/>
          <w:lang w:val="uk-UA"/>
        </w:rPr>
        <w:t>більшовицької партії</w:t>
      </w:r>
      <w:r w:rsidRPr="00F616D0">
        <w:rPr>
          <w:rFonts w:ascii="Times New Roman" w:hAnsi="Times New Roman" w:cs="Times New Roman"/>
          <w:sz w:val="28"/>
          <w:lang w:val="uk-UA"/>
        </w:rPr>
        <w:t>. Бажано було приймати в школу людину, яка переслідувалася при радянській владі,</w:t>
      </w:r>
      <w:r w:rsidR="008051F0">
        <w:rPr>
          <w:rFonts w:ascii="Times New Roman" w:hAnsi="Times New Roman" w:cs="Times New Roman"/>
          <w:sz w:val="28"/>
          <w:lang w:val="uk-UA"/>
        </w:rPr>
        <w:t xml:space="preserve"> або переслідувалися</w:t>
      </w:r>
      <w:r w:rsidRPr="00F616D0">
        <w:rPr>
          <w:rFonts w:ascii="Times New Roman" w:hAnsi="Times New Roman" w:cs="Times New Roman"/>
          <w:sz w:val="28"/>
          <w:lang w:val="uk-UA"/>
        </w:rPr>
        <w:t xml:space="preserve"> члени</w:t>
      </w:r>
      <w:r w:rsidR="000F6EA6">
        <w:rPr>
          <w:rFonts w:ascii="Times New Roman" w:hAnsi="Times New Roman" w:cs="Times New Roman"/>
          <w:sz w:val="28"/>
          <w:lang w:val="uk-UA"/>
        </w:rPr>
        <w:t xml:space="preserve"> її</w:t>
      </w:r>
      <w:r w:rsidRPr="00F616D0">
        <w:rPr>
          <w:rFonts w:ascii="Times New Roman" w:hAnsi="Times New Roman" w:cs="Times New Roman"/>
          <w:sz w:val="28"/>
          <w:lang w:val="uk-UA"/>
        </w:rPr>
        <w:t xml:space="preserve"> сім’ї. Важливим фактором була підтримка нового режиму, погодження з расистськими </w:t>
      </w:r>
      <w:r w:rsidR="000F6EA6">
        <w:rPr>
          <w:rFonts w:ascii="Times New Roman" w:hAnsi="Times New Roman" w:cs="Times New Roman"/>
          <w:sz w:val="28"/>
          <w:lang w:val="uk-UA"/>
        </w:rPr>
        <w:t>гаслами</w:t>
      </w:r>
      <w:r w:rsidRPr="00F616D0">
        <w:rPr>
          <w:rFonts w:ascii="Times New Roman" w:hAnsi="Times New Roman" w:cs="Times New Roman"/>
          <w:sz w:val="28"/>
          <w:lang w:val="uk-UA"/>
        </w:rPr>
        <w:t xml:space="preserve">. Вчителю не дозволялося працювати в тій самій школі, що і до 19 вересня 1941 року. </w:t>
      </w:r>
    </w:p>
    <w:p w14:paraId="53AF682A" w14:textId="5D6914F0" w:rsidR="005A4826"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Вчителі не поновлювалися автоматично. Вони мали писати заяви, автобіографії. Ці документи перевірялися, щоб зрозуміти, наскільки кандидат підходить на посаду вчителя</w:t>
      </w:r>
      <w:r w:rsidR="00226795" w:rsidRPr="00F616D0">
        <w:rPr>
          <w:rStyle w:val="a9"/>
          <w:rFonts w:ascii="Times New Roman" w:hAnsi="Times New Roman" w:cs="Times New Roman"/>
          <w:sz w:val="28"/>
          <w:lang w:val="uk-UA"/>
        </w:rPr>
        <w:footnoteReference w:id="124"/>
      </w:r>
      <w:r w:rsidRPr="00F616D0">
        <w:rPr>
          <w:rFonts w:ascii="Times New Roman" w:hAnsi="Times New Roman" w:cs="Times New Roman"/>
          <w:sz w:val="28"/>
          <w:lang w:val="uk-UA"/>
        </w:rPr>
        <w:t xml:space="preserve">. Якщо людина за часів УРСР посідала відповідальну посаду – інспектор, інструктор, директор школи – її документи </w:t>
      </w:r>
      <w:r w:rsidRPr="00F616D0">
        <w:rPr>
          <w:rFonts w:ascii="Times New Roman" w:hAnsi="Times New Roman" w:cs="Times New Roman"/>
          <w:sz w:val="28"/>
          <w:lang w:val="uk-UA"/>
        </w:rPr>
        <w:lastRenderedPageBreak/>
        <w:t xml:space="preserve">особливо ретельно перевірялися. Більш того, існувала вказівка </w:t>
      </w:r>
      <w:proofErr w:type="spellStart"/>
      <w:r w:rsidRPr="00F616D0">
        <w:rPr>
          <w:rFonts w:ascii="Times New Roman" w:hAnsi="Times New Roman" w:cs="Times New Roman"/>
          <w:sz w:val="28"/>
          <w:lang w:val="uk-UA"/>
        </w:rPr>
        <w:t>Штад</w:t>
      </w:r>
      <w:r w:rsidR="005A4826" w:rsidRPr="00F616D0">
        <w:rPr>
          <w:rFonts w:ascii="Times New Roman" w:hAnsi="Times New Roman" w:cs="Times New Roman"/>
          <w:sz w:val="28"/>
          <w:lang w:val="uk-UA"/>
        </w:rPr>
        <w:t>т</w:t>
      </w:r>
      <w:r w:rsidRPr="00F616D0">
        <w:rPr>
          <w:rFonts w:ascii="Times New Roman" w:hAnsi="Times New Roman" w:cs="Times New Roman"/>
          <w:sz w:val="28"/>
          <w:lang w:val="uk-UA"/>
        </w:rPr>
        <w:t>скомісара</w:t>
      </w:r>
      <w:proofErr w:type="spellEnd"/>
      <w:r w:rsidRPr="00F616D0">
        <w:rPr>
          <w:rFonts w:ascii="Times New Roman" w:hAnsi="Times New Roman" w:cs="Times New Roman"/>
          <w:sz w:val="28"/>
          <w:lang w:val="uk-UA"/>
        </w:rPr>
        <w:t xml:space="preserve"> про звільнення директорів шкіл, призначених в часи УРСР</w:t>
      </w:r>
      <w:r w:rsidR="005A4826" w:rsidRPr="00F616D0">
        <w:rPr>
          <w:rStyle w:val="a9"/>
          <w:rFonts w:ascii="Times New Roman" w:hAnsi="Times New Roman" w:cs="Times New Roman"/>
          <w:sz w:val="28"/>
          <w:lang w:val="uk-UA"/>
        </w:rPr>
        <w:footnoteReference w:id="125"/>
      </w:r>
      <w:r w:rsidR="005A4826" w:rsidRPr="00F616D0">
        <w:rPr>
          <w:rFonts w:ascii="Times New Roman" w:hAnsi="Times New Roman" w:cs="Times New Roman"/>
          <w:sz w:val="28"/>
          <w:lang w:val="uk-UA"/>
        </w:rPr>
        <w:t>.</w:t>
      </w:r>
    </w:p>
    <w:p w14:paraId="0B3BF62B" w14:textId="69BCA642"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Для нормального функціонування шкіл потрібні були діти, тому саме на школи була покладена функція обліку киян шкільного віку. Внаслідок війни, з’явил</w:t>
      </w:r>
      <w:r w:rsidR="005A4826" w:rsidRPr="00F616D0">
        <w:rPr>
          <w:rFonts w:ascii="Times New Roman" w:hAnsi="Times New Roman" w:cs="Times New Roman"/>
          <w:sz w:val="28"/>
          <w:lang w:val="uk-UA"/>
        </w:rPr>
        <w:t>ось багато</w:t>
      </w:r>
      <w:r w:rsidRPr="00F616D0">
        <w:rPr>
          <w:rFonts w:ascii="Times New Roman" w:hAnsi="Times New Roman" w:cs="Times New Roman"/>
          <w:sz w:val="28"/>
          <w:lang w:val="uk-UA"/>
        </w:rPr>
        <w:t xml:space="preserve"> безпритульних дітей, які займались крадіжництвом, незаконною торгівлею і так далі. Як ми розуміємо, такі діти не прагнули навчатися. Одним з способів залучити дітей до шкіл, була прийнята постанова про обов’язкове навчання і про відповідальність батьків за відвідування їх дітьми уроків</w:t>
      </w:r>
      <w:r w:rsidR="005A4826" w:rsidRPr="00F616D0">
        <w:rPr>
          <w:rStyle w:val="a9"/>
          <w:rFonts w:ascii="Times New Roman" w:hAnsi="Times New Roman" w:cs="Times New Roman"/>
          <w:sz w:val="28"/>
          <w:lang w:val="uk-UA"/>
        </w:rPr>
        <w:footnoteReference w:id="126"/>
      </w:r>
      <w:r w:rsidR="005A4826" w:rsidRPr="00F616D0">
        <w:rPr>
          <w:rFonts w:ascii="Times New Roman" w:hAnsi="Times New Roman" w:cs="Times New Roman"/>
          <w:sz w:val="28"/>
          <w:lang w:val="uk-UA"/>
        </w:rPr>
        <w:t xml:space="preserve">.  </w:t>
      </w:r>
    </w:p>
    <w:p w14:paraId="165F7A1C" w14:textId="6EAC9F60" w:rsidR="005A4826"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Якщо діти не відвідували школу, то на батьків накладалися штрафи, примусові роботи. Навіть </w:t>
      </w:r>
      <w:r w:rsidR="00C97E75">
        <w:rPr>
          <w:rFonts w:ascii="Times New Roman" w:hAnsi="Times New Roman" w:cs="Times New Roman"/>
          <w:sz w:val="28"/>
          <w:lang w:val="uk-UA"/>
        </w:rPr>
        <w:t xml:space="preserve">за пропуски </w:t>
      </w:r>
      <w:r w:rsidR="00170C60">
        <w:rPr>
          <w:rFonts w:ascii="Times New Roman" w:hAnsi="Times New Roman" w:cs="Times New Roman"/>
          <w:sz w:val="28"/>
          <w:lang w:val="uk-UA"/>
        </w:rPr>
        <w:t>за</w:t>
      </w:r>
      <w:r w:rsidR="00C97E75">
        <w:rPr>
          <w:rFonts w:ascii="Times New Roman" w:hAnsi="Times New Roman" w:cs="Times New Roman"/>
          <w:sz w:val="28"/>
          <w:lang w:val="uk-UA"/>
        </w:rPr>
        <w:t xml:space="preserve">нять </w:t>
      </w:r>
      <w:r w:rsidRPr="00F616D0">
        <w:rPr>
          <w:rFonts w:ascii="Times New Roman" w:hAnsi="Times New Roman" w:cs="Times New Roman"/>
          <w:sz w:val="28"/>
          <w:lang w:val="uk-UA"/>
        </w:rPr>
        <w:t>були міри покарання. Дітям, для отримання хлібних карток, необхідно було надати з школи довідку про відвідування. Якщо було багато пропусків занять, то учнів позбавляли обідів у шкільних столових</w:t>
      </w:r>
      <w:r w:rsidR="005A4826" w:rsidRPr="00F616D0">
        <w:rPr>
          <w:rStyle w:val="a9"/>
          <w:rFonts w:ascii="Times New Roman" w:hAnsi="Times New Roman" w:cs="Times New Roman"/>
          <w:sz w:val="28"/>
          <w:lang w:val="uk-UA"/>
        </w:rPr>
        <w:footnoteReference w:id="127"/>
      </w:r>
      <w:r w:rsidR="005A4826" w:rsidRPr="00F616D0">
        <w:rPr>
          <w:rFonts w:ascii="Times New Roman" w:hAnsi="Times New Roman" w:cs="Times New Roman"/>
          <w:sz w:val="28"/>
          <w:lang w:val="uk-UA"/>
        </w:rPr>
        <w:t xml:space="preserve">. </w:t>
      </w:r>
    </w:p>
    <w:p w14:paraId="67DC3745" w14:textId="1B7F0FA5"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Крім таких репресивних мір, школи також здійснювали облік дітей, які мешкали навколо школи, на видних місцях вивішувалися оголошення про початок навчання у школі. Збиралися збори , на яких директор</w:t>
      </w:r>
      <w:r w:rsidR="00684C60">
        <w:rPr>
          <w:rFonts w:ascii="Times New Roman" w:hAnsi="Times New Roman" w:cs="Times New Roman"/>
          <w:sz w:val="28"/>
          <w:lang w:val="uk-UA"/>
        </w:rPr>
        <w:t>и</w:t>
      </w:r>
      <w:r w:rsidRPr="00F616D0">
        <w:rPr>
          <w:rFonts w:ascii="Times New Roman" w:hAnsi="Times New Roman" w:cs="Times New Roman"/>
          <w:sz w:val="28"/>
          <w:lang w:val="uk-UA"/>
        </w:rPr>
        <w:t xml:space="preserve"> або інспектори </w:t>
      </w:r>
      <w:r w:rsidR="00684C60">
        <w:rPr>
          <w:rFonts w:ascii="Times New Roman" w:hAnsi="Times New Roman" w:cs="Times New Roman"/>
          <w:sz w:val="28"/>
          <w:lang w:val="uk-UA"/>
        </w:rPr>
        <w:t xml:space="preserve">пояснювали </w:t>
      </w:r>
      <w:r w:rsidRPr="00F616D0">
        <w:rPr>
          <w:rFonts w:ascii="Times New Roman" w:hAnsi="Times New Roman" w:cs="Times New Roman"/>
          <w:sz w:val="28"/>
          <w:lang w:val="uk-UA"/>
        </w:rPr>
        <w:t xml:space="preserve"> важливість навчання навіть у складні </w:t>
      </w:r>
      <w:r w:rsidR="00684C60">
        <w:rPr>
          <w:rFonts w:ascii="Times New Roman" w:hAnsi="Times New Roman" w:cs="Times New Roman"/>
          <w:sz w:val="28"/>
          <w:lang w:val="uk-UA"/>
        </w:rPr>
        <w:t>воєнні</w:t>
      </w:r>
      <w:r w:rsidRPr="00F616D0">
        <w:rPr>
          <w:rFonts w:ascii="Times New Roman" w:hAnsi="Times New Roman" w:cs="Times New Roman"/>
          <w:sz w:val="28"/>
          <w:lang w:val="uk-UA"/>
        </w:rPr>
        <w:t xml:space="preserve"> часи. Проводилися також і приватні бесіди в сім’ях в яких були діти шкільного віку. </w:t>
      </w:r>
    </w:p>
    <w:p w14:paraId="06414DA1" w14:textId="04A520B8"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Як було згадано у підрозділі 3.1, відчувалася нестача підручників з різних предметів. Оскільки радянські підручники були заідеологізовані, прославляли радянську владу, окупаційна адміністрація не могла дозволити користуватися ними. Поки Києвом керували військові, які не звертали увагу на такі дрібниці, як підручники, вчителя використали старі підручники.</w:t>
      </w:r>
      <w:r w:rsidR="00684C6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Ситуація погіршилася, коли нацистські бюрократи почали втручатися в розбудову шкільної мережі. </w:t>
      </w:r>
    </w:p>
    <w:p w14:paraId="124BBAC2" w14:textId="6F6B1B96"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Щоб хоч якось виправити ситуацію, створювали методичні комісії з вчителів та методистів, які корегували, виправляли радянські підручники. Це здійснювалося шляхом вирізання, заклеювання небажаних сторінок. Збірник матеріалів «Культурне будівництво в Українській РСР</w:t>
      </w:r>
      <w:r w:rsidR="0094051E">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(червень 1941-1950)» </w:t>
      </w:r>
      <w:r w:rsidR="0038678B" w:rsidRPr="00F616D0">
        <w:rPr>
          <w:rFonts w:ascii="Times New Roman" w:hAnsi="Times New Roman" w:cs="Times New Roman"/>
          <w:sz w:val="28"/>
          <w:lang w:val="uk-UA"/>
        </w:rPr>
        <w:t xml:space="preserve">наводить </w:t>
      </w:r>
      <w:r w:rsidRPr="00F616D0">
        <w:rPr>
          <w:rFonts w:ascii="Times New Roman" w:hAnsi="Times New Roman" w:cs="Times New Roman"/>
          <w:sz w:val="28"/>
          <w:lang w:val="uk-UA"/>
        </w:rPr>
        <w:t xml:space="preserve">приклад, що з «Букваря» для першого класу повністю вилучалися наступні сторінки: 41,46,48,49,74-79,86,90-95, оскільки мали надто </w:t>
      </w:r>
      <w:r w:rsidR="0038678B" w:rsidRPr="00F616D0">
        <w:rPr>
          <w:rFonts w:ascii="Times New Roman" w:hAnsi="Times New Roman" w:cs="Times New Roman"/>
          <w:sz w:val="28"/>
          <w:lang w:val="uk-UA"/>
        </w:rPr>
        <w:t>«</w:t>
      </w:r>
      <w:r w:rsidRPr="00F616D0">
        <w:rPr>
          <w:rFonts w:ascii="Times New Roman" w:hAnsi="Times New Roman" w:cs="Times New Roman"/>
          <w:sz w:val="28"/>
          <w:lang w:val="uk-UA"/>
        </w:rPr>
        <w:t>червоне</w:t>
      </w:r>
      <w:r w:rsidR="0038678B"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ідеологічне навантаження</w:t>
      </w:r>
      <w:r w:rsidR="0038678B" w:rsidRPr="00F616D0">
        <w:rPr>
          <w:rStyle w:val="a9"/>
          <w:rFonts w:ascii="Times New Roman" w:hAnsi="Times New Roman" w:cs="Times New Roman"/>
          <w:sz w:val="28"/>
          <w:lang w:val="uk-UA"/>
        </w:rPr>
        <w:footnoteReference w:id="128"/>
      </w:r>
      <w:r w:rsidRPr="00F616D0">
        <w:rPr>
          <w:rFonts w:ascii="Times New Roman" w:hAnsi="Times New Roman" w:cs="Times New Roman"/>
          <w:sz w:val="28"/>
          <w:lang w:val="uk-UA"/>
        </w:rPr>
        <w:t xml:space="preserve">.  Навіть такі зусилля не допомагали. Майже в усіх класах кількість підручників була меншою за чисельність учнів. </w:t>
      </w:r>
    </w:p>
    <w:p w14:paraId="639ED2CE" w14:textId="77777777" w:rsidR="00032C7E" w:rsidRDefault="00032C7E" w:rsidP="00062267">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Для покращення </w:t>
      </w:r>
      <w:r w:rsidR="00062267" w:rsidRPr="00F616D0">
        <w:rPr>
          <w:rFonts w:ascii="Times New Roman" w:hAnsi="Times New Roman" w:cs="Times New Roman"/>
          <w:sz w:val="28"/>
          <w:lang w:val="uk-UA"/>
        </w:rPr>
        <w:t xml:space="preserve"> навчальн</w:t>
      </w:r>
      <w:r>
        <w:rPr>
          <w:rFonts w:ascii="Times New Roman" w:hAnsi="Times New Roman" w:cs="Times New Roman"/>
          <w:sz w:val="28"/>
          <w:lang w:val="uk-UA"/>
        </w:rPr>
        <w:t>ого</w:t>
      </w:r>
      <w:r w:rsidR="00062267" w:rsidRPr="00F616D0">
        <w:rPr>
          <w:rFonts w:ascii="Times New Roman" w:hAnsi="Times New Roman" w:cs="Times New Roman"/>
          <w:sz w:val="28"/>
          <w:lang w:val="uk-UA"/>
        </w:rPr>
        <w:t xml:space="preserve"> процес</w:t>
      </w:r>
      <w:r>
        <w:rPr>
          <w:rFonts w:ascii="Times New Roman" w:hAnsi="Times New Roman" w:cs="Times New Roman"/>
          <w:sz w:val="28"/>
          <w:lang w:val="uk-UA"/>
        </w:rPr>
        <w:t>у</w:t>
      </w:r>
      <w:r w:rsidR="00062267" w:rsidRPr="00F616D0">
        <w:rPr>
          <w:rFonts w:ascii="Times New Roman" w:hAnsi="Times New Roman" w:cs="Times New Roman"/>
          <w:sz w:val="28"/>
          <w:lang w:val="uk-UA"/>
        </w:rPr>
        <w:t xml:space="preserve">, враховуючи нестачу підручників, Відділ культури та освіти пропонував вчителям використовувати матеріали окупаційної преси. В багатьох звітах директорів шкіл зазначається, що в 5-7 класах, на уроках літератури використали газету «Нове  українське слово», за яким вивчали вірші Т. Шевченка, Л. Українки, І. Франка. Граматику учні записували у зошити зі слів вчителя. Для граматичних вправ залучалися тексти із творів  вищезгаданих авторів. </w:t>
      </w:r>
    </w:p>
    <w:p w14:paraId="7E4870D3" w14:textId="20E09AC9"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Дефіцитними були не лише підручники, а навіть і зошити і інше канцелярське приладдя. Учні писали на газетах, папірцях, старих картах.</w:t>
      </w:r>
    </w:p>
    <w:p w14:paraId="3C1D5260" w14:textId="31404355"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Місцева національно свідома інтелігенція мала натхнення, бачачи, що </w:t>
      </w:r>
      <w:r w:rsidR="0094051E">
        <w:rPr>
          <w:rFonts w:ascii="Times New Roman" w:hAnsi="Times New Roman" w:cs="Times New Roman"/>
          <w:sz w:val="28"/>
          <w:lang w:val="uk-UA"/>
        </w:rPr>
        <w:t xml:space="preserve">німецька військова </w:t>
      </w:r>
      <w:r w:rsidRPr="00F616D0">
        <w:rPr>
          <w:rFonts w:ascii="Times New Roman" w:hAnsi="Times New Roman" w:cs="Times New Roman"/>
          <w:sz w:val="28"/>
          <w:lang w:val="uk-UA"/>
        </w:rPr>
        <w:t>влада не втручається у процес розбуд</w:t>
      </w:r>
      <w:r w:rsidR="0038678B" w:rsidRPr="00F616D0">
        <w:rPr>
          <w:rFonts w:ascii="Times New Roman" w:hAnsi="Times New Roman" w:cs="Times New Roman"/>
          <w:sz w:val="28"/>
          <w:lang w:val="uk-UA"/>
        </w:rPr>
        <w:t>ови шкільної мережі і тому планували</w:t>
      </w:r>
      <w:r w:rsidRPr="00F616D0">
        <w:rPr>
          <w:rFonts w:ascii="Times New Roman" w:hAnsi="Times New Roman" w:cs="Times New Roman"/>
          <w:sz w:val="28"/>
          <w:lang w:val="uk-UA"/>
        </w:rPr>
        <w:t xml:space="preserve"> відкрити в 1942 році 67 загальних шкіл-семирічок, 24 гімназії, 4 початкові школи (4-річні). У планах було відновлення спеціальних професійних шкіл (аналог сучасних коледжів), які готували б спеціалістів середньої кваліфікації. </w:t>
      </w:r>
    </w:p>
    <w:p w14:paraId="4BEE134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У Куренівському районі планувалося відкриття двох початкових шкіл, трьох загальних семирічок, один дитячий садок, один дитячий будинок, який мав охопити близько 100 дітей. </w:t>
      </w:r>
    </w:p>
    <w:p w14:paraId="0767566E" w14:textId="1CB64F41"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Після того, як в Київ прибула нацистська </w:t>
      </w:r>
      <w:r w:rsidR="0094051E">
        <w:rPr>
          <w:rFonts w:ascii="Times New Roman" w:hAnsi="Times New Roman" w:cs="Times New Roman"/>
          <w:sz w:val="28"/>
          <w:lang w:val="uk-UA"/>
        </w:rPr>
        <w:t>цивільна</w:t>
      </w:r>
      <w:r w:rsidRPr="00F616D0">
        <w:rPr>
          <w:rFonts w:ascii="Times New Roman" w:hAnsi="Times New Roman" w:cs="Times New Roman"/>
          <w:sz w:val="28"/>
          <w:lang w:val="uk-UA"/>
        </w:rPr>
        <w:t xml:space="preserve"> адміністрація, стан шкільної справи погіршився. </w:t>
      </w:r>
      <w:r w:rsidR="0061362A">
        <w:rPr>
          <w:rFonts w:ascii="Times New Roman" w:hAnsi="Times New Roman" w:cs="Times New Roman"/>
          <w:sz w:val="28"/>
          <w:lang w:val="uk-UA"/>
        </w:rPr>
        <w:t>Німецькі</w:t>
      </w:r>
      <w:r w:rsidRPr="00F616D0">
        <w:rPr>
          <w:rFonts w:ascii="Times New Roman" w:hAnsi="Times New Roman" w:cs="Times New Roman"/>
          <w:sz w:val="28"/>
          <w:lang w:val="uk-UA"/>
        </w:rPr>
        <w:t xml:space="preserve"> чиновники вважали, що краще за місцевих розуміють, яка освіта потрібна  українцям. Тому переважна більшість шкіл, які дозволяла відкривати нова влада, були чотирьохрічними, початковими. Вони стали складати основний </w:t>
      </w:r>
      <w:r w:rsidR="00032C7E">
        <w:rPr>
          <w:rFonts w:ascii="Times New Roman" w:hAnsi="Times New Roman" w:cs="Times New Roman"/>
          <w:sz w:val="28"/>
          <w:lang w:val="uk-UA"/>
        </w:rPr>
        <w:t>тип</w:t>
      </w:r>
      <w:r w:rsidRPr="00F616D0">
        <w:rPr>
          <w:rFonts w:ascii="Times New Roman" w:hAnsi="Times New Roman" w:cs="Times New Roman"/>
          <w:sz w:val="28"/>
          <w:lang w:val="uk-UA"/>
        </w:rPr>
        <w:t xml:space="preserve"> шкіл у Києві. </w:t>
      </w:r>
    </w:p>
    <w:p w14:paraId="226B6B31" w14:textId="44F0ED9E"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першій період, коли військова адміністрація майже не втручалася в освітню справу, школи мали певну автономію і крім бюджетного  фінансування могли заробляти гроші. Це могла бути сплата за навчання, квартирна плата від мешканців, здаван</w:t>
      </w:r>
      <w:r w:rsidR="00CE576B">
        <w:rPr>
          <w:rFonts w:ascii="Times New Roman" w:hAnsi="Times New Roman" w:cs="Times New Roman"/>
          <w:sz w:val="28"/>
          <w:lang w:val="uk-UA"/>
        </w:rPr>
        <w:t>ня</w:t>
      </w:r>
      <w:r w:rsidRPr="00F616D0">
        <w:rPr>
          <w:rFonts w:ascii="Times New Roman" w:hAnsi="Times New Roman" w:cs="Times New Roman"/>
          <w:sz w:val="28"/>
          <w:lang w:val="uk-UA"/>
        </w:rPr>
        <w:t xml:space="preserve"> в оренду шкільних приміщень. В школі №34 на Подолі, орендували приміщення 11 осіб.  Вчителька </w:t>
      </w:r>
      <w:proofErr w:type="spellStart"/>
      <w:r w:rsidRPr="00F616D0">
        <w:rPr>
          <w:rFonts w:ascii="Times New Roman" w:hAnsi="Times New Roman" w:cs="Times New Roman"/>
          <w:sz w:val="28"/>
          <w:lang w:val="uk-UA"/>
        </w:rPr>
        <w:t>Левинська</w:t>
      </w:r>
      <w:proofErr w:type="spellEnd"/>
      <w:r w:rsidRPr="00F616D0">
        <w:rPr>
          <w:rFonts w:ascii="Times New Roman" w:hAnsi="Times New Roman" w:cs="Times New Roman"/>
          <w:sz w:val="28"/>
          <w:lang w:val="uk-UA"/>
        </w:rPr>
        <w:t xml:space="preserve"> Антоніна Дмитрівна, яка орендувала </w:t>
      </w:r>
      <w:r w:rsidR="00010DE0">
        <w:rPr>
          <w:rFonts w:ascii="Times New Roman" w:hAnsi="Times New Roman" w:cs="Times New Roman"/>
          <w:sz w:val="28"/>
          <w:lang w:val="uk-UA"/>
        </w:rPr>
        <w:t xml:space="preserve">там </w:t>
      </w:r>
      <w:r w:rsidRPr="00F616D0">
        <w:rPr>
          <w:rFonts w:ascii="Times New Roman" w:hAnsi="Times New Roman" w:cs="Times New Roman"/>
          <w:sz w:val="28"/>
          <w:lang w:val="uk-UA"/>
        </w:rPr>
        <w:t>приміщення площею 13,5 кв.м. сплачувала 14,8 крб. на місяць + 3 крб. за воду</w:t>
      </w:r>
      <w:r w:rsidR="0072181A" w:rsidRPr="00F616D0">
        <w:rPr>
          <w:rStyle w:val="a9"/>
          <w:rFonts w:ascii="Times New Roman" w:hAnsi="Times New Roman" w:cs="Times New Roman"/>
          <w:sz w:val="28"/>
          <w:lang w:val="uk-UA"/>
        </w:rPr>
        <w:footnoteReference w:id="129"/>
      </w:r>
      <w:r w:rsidRPr="00F616D0">
        <w:rPr>
          <w:rFonts w:ascii="Times New Roman" w:hAnsi="Times New Roman" w:cs="Times New Roman"/>
          <w:sz w:val="28"/>
          <w:lang w:val="uk-UA"/>
        </w:rPr>
        <w:t>.</w:t>
      </w:r>
    </w:p>
    <w:p w14:paraId="0DFBF73E" w14:textId="3C921EF1"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першій період школи могли залишати ці гроші в себе, чи готівкою  в касі, чи на своєму рахунку у банку. У лютому 1942 року вийшла постанова Київської Міської управи №420, яка встановлювала новий порядок використання школами власних грошових надходжень. Відтепер установам заборонялося безпосередньо витрачати власні кошти. Треба було вносити гроші на рахунок Райхскомісара в тому районі, в якому розташована школа і докладно </w:t>
      </w:r>
      <w:r w:rsidR="00954CD0" w:rsidRPr="00F616D0">
        <w:rPr>
          <w:rFonts w:ascii="Times New Roman" w:hAnsi="Times New Roman" w:cs="Times New Roman"/>
          <w:sz w:val="28"/>
          <w:lang w:val="uk-UA"/>
        </w:rPr>
        <w:t>звітуватися</w:t>
      </w:r>
      <w:r w:rsidRPr="00F616D0">
        <w:rPr>
          <w:rFonts w:ascii="Times New Roman" w:hAnsi="Times New Roman" w:cs="Times New Roman"/>
          <w:sz w:val="28"/>
          <w:lang w:val="uk-UA"/>
        </w:rPr>
        <w:t xml:space="preserve"> про це за спеціальними дебіт - кредитними формулярами. Навіть установи, які не мали бюджетного фінансування і утримувалися виключно власним коштом (наприклад, дитячі ясла), повинні були обов’язково здавати гроші на свій рахунок у міському банку і вже звідтіля отримувати гроші на власні потреби.  </w:t>
      </w:r>
    </w:p>
    <w:p w14:paraId="1648C118" w14:textId="77777777" w:rsidR="00DD1819"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Здача коштів на рахунок Райхскомісара  повинна була відбуватися до 1 числа кожного місяця,  «щоб на 1-ше число наступного місяця незданих грошей по власних коштах в установі чи на руках  не залишалось»</w:t>
      </w:r>
      <w:r w:rsidR="00DD1819" w:rsidRPr="00F616D0">
        <w:rPr>
          <w:rStyle w:val="a9"/>
          <w:rFonts w:ascii="Times New Roman" w:hAnsi="Times New Roman" w:cs="Times New Roman"/>
          <w:sz w:val="28"/>
          <w:lang w:val="uk-UA"/>
        </w:rPr>
        <w:footnoteReference w:id="130"/>
      </w:r>
      <w:r w:rsidR="00DD1819" w:rsidRPr="00F616D0">
        <w:rPr>
          <w:rFonts w:ascii="Times New Roman" w:hAnsi="Times New Roman" w:cs="Times New Roman"/>
          <w:sz w:val="28"/>
          <w:lang w:val="uk-UA"/>
        </w:rPr>
        <w:t>.</w:t>
      </w:r>
    </w:p>
    <w:p w14:paraId="002478B5"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Нацистські бюрократи намагалися контролювати і без того мізерні фінансові потоки, щоб спрямовувати їх у потрібному для себе руслі.</w:t>
      </w:r>
    </w:p>
    <w:p w14:paraId="12377A12" w14:textId="77777777" w:rsidR="00F146CE"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Школи мали звітуватися згідно інструкції «Тимчасові правила обліку у бюджетних установах». Вона мі</w:t>
      </w:r>
      <w:r w:rsidR="00DD1819" w:rsidRPr="00F616D0">
        <w:rPr>
          <w:rFonts w:ascii="Times New Roman" w:hAnsi="Times New Roman" w:cs="Times New Roman"/>
          <w:sz w:val="28"/>
          <w:lang w:val="uk-UA"/>
        </w:rPr>
        <w:t>с</w:t>
      </w:r>
      <w:r w:rsidRPr="00F616D0">
        <w:rPr>
          <w:rFonts w:ascii="Times New Roman" w:hAnsi="Times New Roman" w:cs="Times New Roman"/>
          <w:sz w:val="28"/>
          <w:lang w:val="uk-UA"/>
        </w:rPr>
        <w:t>тила наступні статті розходу</w:t>
      </w:r>
      <w:r w:rsidR="00DD1819" w:rsidRPr="00F616D0">
        <w:rPr>
          <w:rStyle w:val="a9"/>
          <w:rFonts w:ascii="Times New Roman" w:hAnsi="Times New Roman" w:cs="Times New Roman"/>
          <w:sz w:val="28"/>
          <w:lang w:val="uk-UA"/>
        </w:rPr>
        <w:footnoteReference w:id="131"/>
      </w:r>
      <w:r w:rsidR="00F146CE" w:rsidRPr="00F616D0">
        <w:rPr>
          <w:rFonts w:ascii="Times New Roman" w:hAnsi="Times New Roman" w:cs="Times New Roman"/>
          <w:sz w:val="28"/>
          <w:lang w:val="uk-UA"/>
        </w:rPr>
        <w:t>:</w:t>
      </w:r>
    </w:p>
    <w:p w14:paraId="7552AE7F"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1: Зарплата</w:t>
      </w:r>
    </w:p>
    <w:p w14:paraId="7FFD41E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2 Господарчі витрати:</w:t>
      </w:r>
    </w:p>
    <w:p w14:paraId="31D6A31F"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а) канцелярія, друк</w:t>
      </w:r>
    </w:p>
    <w:p w14:paraId="123CB282"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б) опалення</w:t>
      </w:r>
    </w:p>
    <w:p w14:paraId="3D98DB53"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освітлення, водопостачання</w:t>
      </w:r>
    </w:p>
    <w:p w14:paraId="2C22DE8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г)дрібний ремонт приміщень</w:t>
      </w:r>
    </w:p>
    <w:p w14:paraId="50C01060"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3:  харчування</w:t>
      </w:r>
    </w:p>
    <w:p w14:paraId="73410E3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4: Придбання медикаментів</w:t>
      </w:r>
    </w:p>
    <w:p w14:paraId="21CB179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5: Придбання книжок для бібліотек, наочні приладдя тощо</w:t>
      </w:r>
    </w:p>
    <w:p w14:paraId="0753E98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6: Капітальний ремонт</w:t>
      </w:r>
    </w:p>
    <w:p w14:paraId="393276F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Стаття 7: Інші витрати</w:t>
      </w:r>
    </w:p>
    <w:p w14:paraId="600AF843" w14:textId="77777777" w:rsidR="00F146CE"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Зміст навчання у початкових школах: лічба, читання, письмо, фізкультура, ігри, виробнича або ручна праця</w:t>
      </w:r>
      <w:r w:rsidR="00F146CE" w:rsidRPr="00F616D0">
        <w:rPr>
          <w:rStyle w:val="a9"/>
          <w:rFonts w:ascii="Times New Roman" w:hAnsi="Times New Roman" w:cs="Times New Roman"/>
          <w:sz w:val="28"/>
          <w:lang w:val="uk-UA"/>
        </w:rPr>
        <w:footnoteReference w:id="132"/>
      </w:r>
      <w:r w:rsidRPr="00F616D0">
        <w:rPr>
          <w:rFonts w:ascii="Times New Roman" w:hAnsi="Times New Roman" w:cs="Times New Roman"/>
          <w:sz w:val="28"/>
          <w:lang w:val="uk-UA"/>
        </w:rPr>
        <w:t xml:space="preserve">. </w:t>
      </w:r>
    </w:p>
    <w:p w14:paraId="1FE2F8F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Окремий наголос робився на вивченні української мови, яка стала обов’язковою. Таки зміни навчальних програм були зроблені на підставі директиви «Про використання мов на Україні» </w:t>
      </w:r>
      <w:proofErr w:type="spellStart"/>
      <w:r w:rsidRPr="00F616D0">
        <w:rPr>
          <w:rFonts w:ascii="Times New Roman" w:hAnsi="Times New Roman" w:cs="Times New Roman"/>
          <w:sz w:val="28"/>
          <w:lang w:val="uk-UA"/>
        </w:rPr>
        <w:t>А. Розенбе</w:t>
      </w:r>
      <w:proofErr w:type="spellEnd"/>
      <w:r w:rsidRPr="00F616D0">
        <w:rPr>
          <w:rFonts w:ascii="Times New Roman" w:hAnsi="Times New Roman" w:cs="Times New Roman"/>
          <w:sz w:val="28"/>
          <w:lang w:val="uk-UA"/>
        </w:rPr>
        <w:t>рга, а також «Про вивчення місцевих мов»</w:t>
      </w:r>
      <w:r w:rsidR="00C91E34" w:rsidRPr="00F616D0">
        <w:rPr>
          <w:rStyle w:val="a9"/>
          <w:rFonts w:ascii="Times New Roman" w:hAnsi="Times New Roman" w:cs="Times New Roman"/>
          <w:sz w:val="28"/>
          <w:lang w:val="uk-UA"/>
        </w:rPr>
        <w:footnoteReference w:id="133"/>
      </w:r>
      <w:r w:rsidR="00C91E34"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В цьому ж документі вказується на доцільність вивчення української мови  німецьким персоналом, якій постійно контактує з місцевим населенням. </w:t>
      </w:r>
    </w:p>
    <w:p w14:paraId="6175A7F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розпорядженнях та директивах Райхсміністра окупованих східних територій підкреслювалося, що навчання в школі має базуватися на вихованні </w:t>
      </w:r>
      <w:r w:rsidRPr="00F616D0">
        <w:rPr>
          <w:rFonts w:ascii="Times New Roman" w:hAnsi="Times New Roman" w:cs="Times New Roman"/>
          <w:sz w:val="28"/>
          <w:lang w:val="uk-UA"/>
        </w:rPr>
        <w:lastRenderedPageBreak/>
        <w:t>любові до рідного краю, до рідної мови, до всіх складових національної культури. Ці документи вводили в шкільний курс новий предмет «батьківщинознавство». Цій предмет вивчав українську географію, історію. Важливе місце посідала краєзнавча складова – вивчення Києва.</w:t>
      </w:r>
    </w:p>
    <w:p w14:paraId="79B8B9B0" w14:textId="77777777" w:rsidR="00C91E34"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Характерною рисою другого етапу розвитку шкільної освіти в окупованому Києва було запровадження вивчення основ релігії, або «Закону Божого». Цей предмет був примусово введений розпорядження </w:t>
      </w:r>
      <w:proofErr w:type="spellStart"/>
      <w:r w:rsidRPr="00F616D0">
        <w:rPr>
          <w:rFonts w:ascii="Times New Roman" w:hAnsi="Times New Roman" w:cs="Times New Roman"/>
          <w:sz w:val="28"/>
          <w:lang w:val="uk-UA"/>
        </w:rPr>
        <w:t>штадтскомісару</w:t>
      </w:r>
      <w:proofErr w:type="spellEnd"/>
      <w:r w:rsidRPr="00F616D0">
        <w:rPr>
          <w:rFonts w:ascii="Times New Roman" w:hAnsi="Times New Roman" w:cs="Times New Roman"/>
          <w:sz w:val="28"/>
          <w:lang w:val="uk-UA"/>
        </w:rPr>
        <w:t xml:space="preserve"> Києва. Викладали його попи української церкви, чи навіть світські, які мали відповідні знання</w:t>
      </w:r>
      <w:r w:rsidR="00C91E34" w:rsidRPr="00F616D0">
        <w:rPr>
          <w:rStyle w:val="a9"/>
          <w:rFonts w:ascii="Times New Roman" w:hAnsi="Times New Roman" w:cs="Times New Roman"/>
          <w:sz w:val="28"/>
          <w:lang w:val="uk-UA"/>
        </w:rPr>
        <w:footnoteReference w:id="134"/>
      </w:r>
      <w:r w:rsidR="00C91E34" w:rsidRPr="00F616D0">
        <w:rPr>
          <w:rFonts w:ascii="Times New Roman" w:hAnsi="Times New Roman" w:cs="Times New Roman"/>
          <w:sz w:val="28"/>
          <w:lang w:val="uk-UA"/>
        </w:rPr>
        <w:t xml:space="preserve">. </w:t>
      </w:r>
    </w:p>
    <w:p w14:paraId="3EB89FC8" w14:textId="05720B06"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Однак ця вказівка </w:t>
      </w:r>
      <w:proofErr w:type="spellStart"/>
      <w:r w:rsidRPr="00F616D0">
        <w:rPr>
          <w:rFonts w:ascii="Times New Roman" w:hAnsi="Times New Roman" w:cs="Times New Roman"/>
          <w:sz w:val="28"/>
          <w:lang w:val="uk-UA"/>
        </w:rPr>
        <w:t>штадтскомісару</w:t>
      </w:r>
      <w:proofErr w:type="spellEnd"/>
      <w:r w:rsidRPr="00F616D0">
        <w:rPr>
          <w:rFonts w:ascii="Times New Roman" w:hAnsi="Times New Roman" w:cs="Times New Roman"/>
          <w:sz w:val="28"/>
          <w:lang w:val="uk-UA"/>
        </w:rPr>
        <w:t>, підлеглого Е.</w:t>
      </w:r>
      <w:r w:rsidR="00C16473">
        <w:rPr>
          <w:rFonts w:ascii="Times New Roman" w:hAnsi="Times New Roman" w:cs="Times New Roman"/>
          <w:sz w:val="28"/>
          <w:lang w:val="uk-UA"/>
        </w:rPr>
        <w:t> </w:t>
      </w:r>
      <w:r w:rsidRPr="00F616D0">
        <w:rPr>
          <w:rFonts w:ascii="Times New Roman" w:hAnsi="Times New Roman" w:cs="Times New Roman"/>
          <w:sz w:val="28"/>
          <w:lang w:val="uk-UA"/>
        </w:rPr>
        <w:t xml:space="preserve">Коха, не відповідала настановам </w:t>
      </w:r>
      <w:proofErr w:type="spellStart"/>
      <w:r w:rsidRPr="00F616D0">
        <w:rPr>
          <w:rFonts w:ascii="Times New Roman" w:hAnsi="Times New Roman" w:cs="Times New Roman"/>
          <w:sz w:val="28"/>
          <w:lang w:val="uk-UA"/>
        </w:rPr>
        <w:t>А.</w:t>
      </w:r>
      <w:r w:rsidR="00C16473">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Розенберга про відокремлення церкви від держави. Щоб не псувати взаємини ні з тим, ні з іншим, ці заняття пропонувалося проводити в позаурочний час. Незважаючи на цю обставину, популярність предмету була досить високою, оскільки це було незвично після стількох років  антирелігійної пропаганди більшовиків.  </w:t>
      </w:r>
      <w:r w:rsidR="00C91E34" w:rsidRPr="00F616D0">
        <w:rPr>
          <w:rFonts w:ascii="Times New Roman" w:hAnsi="Times New Roman" w:cs="Times New Roman"/>
          <w:sz w:val="28"/>
          <w:lang w:val="uk-UA"/>
        </w:rPr>
        <w:t>Л</w:t>
      </w:r>
      <w:r w:rsidRPr="00F616D0">
        <w:rPr>
          <w:rFonts w:ascii="Times New Roman" w:hAnsi="Times New Roman" w:cs="Times New Roman"/>
          <w:sz w:val="28"/>
          <w:lang w:val="uk-UA"/>
        </w:rPr>
        <w:t xml:space="preserve">юдські </w:t>
      </w:r>
      <w:r w:rsidR="00C91E34" w:rsidRPr="00F616D0">
        <w:rPr>
          <w:rFonts w:ascii="Times New Roman" w:hAnsi="Times New Roman" w:cs="Times New Roman"/>
          <w:sz w:val="28"/>
          <w:lang w:val="uk-UA"/>
        </w:rPr>
        <w:t xml:space="preserve">релігійні </w:t>
      </w:r>
      <w:r w:rsidRPr="00F616D0">
        <w:rPr>
          <w:rFonts w:ascii="Times New Roman" w:hAnsi="Times New Roman" w:cs="Times New Roman"/>
          <w:sz w:val="28"/>
          <w:lang w:val="uk-UA"/>
        </w:rPr>
        <w:t>забобони не вдалося  викорчувати навіть кривавими методами НКВС.</w:t>
      </w:r>
    </w:p>
    <w:p w14:paraId="4BD6857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Крім вивчення предметів, школа мала виконувати також і виховну функцію. В вихованні наголос робився на розвитку національної гідності, української свідомості. Дітям вбивалося в голову, що нацисти звільнили їх «від </w:t>
      </w:r>
      <w:proofErr w:type="spellStart"/>
      <w:r w:rsidRPr="00F616D0">
        <w:rPr>
          <w:rFonts w:ascii="Times New Roman" w:hAnsi="Times New Roman" w:cs="Times New Roman"/>
          <w:sz w:val="28"/>
          <w:lang w:val="uk-UA"/>
        </w:rPr>
        <w:t>жидівсько-більшовицького</w:t>
      </w:r>
      <w:proofErr w:type="spellEnd"/>
      <w:r w:rsidRPr="00F616D0">
        <w:rPr>
          <w:rFonts w:ascii="Times New Roman" w:hAnsi="Times New Roman" w:cs="Times New Roman"/>
          <w:sz w:val="28"/>
          <w:lang w:val="uk-UA"/>
        </w:rPr>
        <w:t xml:space="preserve"> панування»</w:t>
      </w:r>
      <w:r w:rsidR="00B57B29" w:rsidRPr="00F616D0">
        <w:rPr>
          <w:rStyle w:val="a9"/>
          <w:rFonts w:ascii="Times New Roman" w:hAnsi="Times New Roman" w:cs="Times New Roman"/>
          <w:sz w:val="28"/>
          <w:lang w:val="uk-UA"/>
        </w:rPr>
        <w:footnoteReference w:id="135"/>
      </w:r>
      <w:r w:rsidR="00B57B29" w:rsidRPr="00F616D0">
        <w:rPr>
          <w:rFonts w:ascii="Times New Roman" w:hAnsi="Times New Roman" w:cs="Times New Roman"/>
          <w:sz w:val="28"/>
          <w:lang w:val="uk-UA"/>
        </w:rPr>
        <w:t>.</w:t>
      </w:r>
    </w:p>
    <w:p w14:paraId="7FCAD67B" w14:textId="77777777" w:rsidR="007017B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Незважаючи на значну національну наповненість виховання, вчителі повинні були вселяти в учнів відчуття покірливості німцям та готовність працювати для Великої Німеччини. Райхсфюрер СС  Г.Гіммлер підкреслював, що народні школи повинні ґрунтуватися на головному правилі: «Покірність німцям, старанність і слухняність є Божою заповіддю»</w:t>
      </w:r>
      <w:r w:rsidR="00B57B29" w:rsidRPr="00F616D0">
        <w:rPr>
          <w:rStyle w:val="a9"/>
          <w:rFonts w:ascii="Times New Roman" w:hAnsi="Times New Roman" w:cs="Times New Roman"/>
          <w:sz w:val="28"/>
          <w:lang w:val="uk-UA"/>
        </w:rPr>
        <w:footnoteReference w:id="136"/>
      </w:r>
      <w:r w:rsidRPr="00F616D0">
        <w:rPr>
          <w:rFonts w:ascii="Times New Roman" w:hAnsi="Times New Roman" w:cs="Times New Roman"/>
          <w:sz w:val="28"/>
          <w:lang w:val="uk-UA"/>
        </w:rPr>
        <w:t xml:space="preserve">. </w:t>
      </w:r>
    </w:p>
    <w:p w14:paraId="23932BFD" w14:textId="0746D7DB" w:rsidR="00062267" w:rsidRPr="00F616D0" w:rsidRDefault="00062267" w:rsidP="00062267">
      <w:pPr>
        <w:spacing w:after="0" w:line="360" w:lineRule="auto"/>
        <w:ind w:firstLine="709"/>
        <w:jc w:val="both"/>
        <w:rPr>
          <w:rFonts w:ascii="Times New Roman" w:hAnsi="Times New Roman" w:cs="Times New Roman"/>
          <w:sz w:val="28"/>
          <w:lang w:val="uk-UA"/>
        </w:rPr>
      </w:pPr>
      <w:r w:rsidRPr="00195A12">
        <w:rPr>
          <w:rFonts w:ascii="Times New Roman" w:hAnsi="Times New Roman" w:cs="Times New Roman"/>
          <w:sz w:val="28"/>
          <w:lang w:val="uk-UA"/>
        </w:rPr>
        <w:lastRenderedPageBreak/>
        <w:t xml:space="preserve">Ми </w:t>
      </w:r>
      <w:r w:rsidR="00506674">
        <w:rPr>
          <w:rFonts w:ascii="Times New Roman" w:hAnsi="Times New Roman" w:cs="Times New Roman"/>
          <w:sz w:val="28"/>
          <w:lang w:val="uk-UA"/>
        </w:rPr>
        <w:t>показали в попередніх розділах</w:t>
      </w:r>
      <w:r w:rsidRPr="00F616D0">
        <w:rPr>
          <w:rFonts w:ascii="Times New Roman" w:hAnsi="Times New Roman" w:cs="Times New Roman"/>
          <w:sz w:val="28"/>
          <w:lang w:val="uk-UA"/>
        </w:rPr>
        <w:t>, що нацистське керівництво негативно ставилося навіть до елементарної о</w:t>
      </w:r>
      <w:r w:rsidR="00195A12">
        <w:rPr>
          <w:rFonts w:ascii="Times New Roman" w:hAnsi="Times New Roman" w:cs="Times New Roman"/>
          <w:sz w:val="28"/>
          <w:lang w:val="uk-UA"/>
        </w:rPr>
        <w:t>світи для українців.</w:t>
      </w:r>
      <w:r w:rsidRPr="00F616D0">
        <w:rPr>
          <w:rFonts w:ascii="Times New Roman" w:hAnsi="Times New Roman" w:cs="Times New Roman"/>
          <w:sz w:val="28"/>
          <w:lang w:val="uk-UA"/>
        </w:rPr>
        <w:t xml:space="preserve"> </w:t>
      </w:r>
      <w:r w:rsidR="00195A12">
        <w:rPr>
          <w:rFonts w:ascii="Times New Roman" w:hAnsi="Times New Roman" w:cs="Times New Roman"/>
          <w:sz w:val="28"/>
          <w:lang w:val="uk-UA"/>
        </w:rPr>
        <w:t xml:space="preserve">Виникає питання, чому </w:t>
      </w:r>
      <w:r w:rsidRPr="00F616D0">
        <w:rPr>
          <w:rFonts w:ascii="Times New Roman" w:hAnsi="Times New Roman" w:cs="Times New Roman"/>
          <w:sz w:val="28"/>
          <w:lang w:val="uk-UA"/>
        </w:rPr>
        <w:t xml:space="preserve">воно взагалі давало дозвіл на відкриття шкіл? Ми припускаємо, що головним лейтмотивом відкриття початкових шкіл було бажання навчити дітей хоча б елементарним трудовим навичкам, щоб мати можливість використати їхню працю. </w:t>
      </w:r>
    </w:p>
    <w:p w14:paraId="600B53C3" w14:textId="5D4C12CD"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Велика частина часу приділялася  трудовому вихованню. Після уроків школярі </w:t>
      </w:r>
      <w:r w:rsidR="005005C5">
        <w:rPr>
          <w:rFonts w:ascii="Times New Roman" w:hAnsi="Times New Roman" w:cs="Times New Roman"/>
          <w:sz w:val="28"/>
          <w:lang w:val="uk-UA"/>
        </w:rPr>
        <w:t>мусили</w:t>
      </w:r>
      <w:r w:rsidRPr="00F616D0">
        <w:rPr>
          <w:rFonts w:ascii="Times New Roman" w:hAnsi="Times New Roman" w:cs="Times New Roman"/>
          <w:sz w:val="28"/>
          <w:lang w:val="uk-UA"/>
        </w:rPr>
        <w:t xml:space="preserve"> працювати на різних роботах з 13.00 до 17.00 майже кожного дня</w:t>
      </w:r>
      <w:r w:rsidR="003564B0" w:rsidRPr="00F616D0">
        <w:rPr>
          <w:rStyle w:val="a9"/>
          <w:rFonts w:ascii="Times New Roman" w:hAnsi="Times New Roman" w:cs="Times New Roman"/>
          <w:sz w:val="28"/>
          <w:lang w:val="uk-UA"/>
        </w:rPr>
        <w:footnoteReference w:id="137"/>
      </w:r>
      <w:r w:rsidR="003564B0"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Понад 100 учнів 3-4 класів школи №28 працювали на консервному заводі, майже 100 учнів – на кагатах (буртах). </w:t>
      </w:r>
    </w:p>
    <w:p w14:paraId="2D994B4A" w14:textId="12CCBABF"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У травні 1942 року відбулася нарада у Відділі культури та освіти, на якої обговорювалося питання використання дитячої праці , завдяки чому можна впорядкувати деякі місця у Києві, які вимагали негайного упорядкування. Один з шкільних інспекторів наполягав на тому, що треба послати близько 2</w:t>
      </w:r>
      <w:r w:rsidR="00213ED1">
        <w:rPr>
          <w:rFonts w:ascii="Times New Roman" w:hAnsi="Times New Roman" w:cs="Times New Roman"/>
          <w:sz w:val="28"/>
          <w:lang w:val="uk-UA"/>
        </w:rPr>
        <w:t>.</w:t>
      </w:r>
      <w:r w:rsidRPr="00F616D0">
        <w:rPr>
          <w:rFonts w:ascii="Times New Roman" w:hAnsi="Times New Roman" w:cs="Times New Roman"/>
          <w:sz w:val="28"/>
          <w:lang w:val="uk-UA"/>
        </w:rPr>
        <w:t>000 школярів  для роботи у саду. Але він підкреслював, що робота важка, навіть для дорослих жінок, які приходили з біржі праці. Цій лицемір виправдовував використання дітей на важких працях тим, що «дітей треба рятувати від того становища, в яке вони потрапили, провести з ними корисну виховну роботу, врятувати їх від загибелі, бо ми бачимо, як вони зараз виховуються і чим займаються»</w:t>
      </w:r>
      <w:r w:rsidR="003564B0" w:rsidRPr="00F616D0">
        <w:rPr>
          <w:rStyle w:val="a9"/>
          <w:rFonts w:ascii="Times New Roman" w:hAnsi="Times New Roman" w:cs="Times New Roman"/>
          <w:sz w:val="28"/>
          <w:lang w:val="uk-UA"/>
        </w:rPr>
        <w:footnoteReference w:id="138"/>
      </w:r>
      <w:r w:rsidR="003564B0" w:rsidRPr="00F616D0">
        <w:rPr>
          <w:rFonts w:ascii="Times New Roman" w:hAnsi="Times New Roman" w:cs="Times New Roman"/>
          <w:sz w:val="28"/>
          <w:lang w:val="uk-UA"/>
        </w:rPr>
        <w:t>.</w:t>
      </w:r>
    </w:p>
    <w:p w14:paraId="6CEA1B7D" w14:textId="77F6394F"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нараді висувалися також і інші пропозиції для використання дитячої праці. Пропонувалося за допомогою школярів привести до ладу київські подвір’я, які були завалені </w:t>
      </w:r>
      <w:r w:rsidR="00213ED1">
        <w:rPr>
          <w:rFonts w:ascii="Times New Roman" w:hAnsi="Times New Roman" w:cs="Times New Roman"/>
          <w:sz w:val="28"/>
          <w:lang w:val="uk-UA"/>
        </w:rPr>
        <w:t>сміттям</w:t>
      </w:r>
      <w:r w:rsidRPr="00F616D0">
        <w:rPr>
          <w:rFonts w:ascii="Times New Roman" w:hAnsi="Times New Roman" w:cs="Times New Roman"/>
          <w:sz w:val="28"/>
          <w:lang w:val="uk-UA"/>
        </w:rPr>
        <w:t>. Учн</w:t>
      </w:r>
      <w:r w:rsidR="00213ED1">
        <w:rPr>
          <w:rFonts w:ascii="Times New Roman" w:hAnsi="Times New Roman" w:cs="Times New Roman"/>
          <w:sz w:val="28"/>
          <w:lang w:val="uk-UA"/>
        </w:rPr>
        <w:t>ям</w:t>
      </w:r>
      <w:r w:rsidRPr="00F616D0">
        <w:rPr>
          <w:rFonts w:ascii="Times New Roman" w:hAnsi="Times New Roman" w:cs="Times New Roman"/>
          <w:sz w:val="28"/>
          <w:lang w:val="uk-UA"/>
        </w:rPr>
        <w:t xml:space="preserve"> шкіл </w:t>
      </w:r>
      <w:r w:rsidR="00213ED1">
        <w:rPr>
          <w:rFonts w:ascii="Times New Roman" w:hAnsi="Times New Roman" w:cs="Times New Roman"/>
          <w:sz w:val="28"/>
          <w:lang w:val="uk-UA"/>
        </w:rPr>
        <w:t>пропонувалося в</w:t>
      </w:r>
      <w:r w:rsidRPr="00F616D0">
        <w:rPr>
          <w:rFonts w:ascii="Times New Roman" w:hAnsi="Times New Roman" w:cs="Times New Roman"/>
          <w:sz w:val="28"/>
          <w:lang w:val="uk-UA"/>
        </w:rPr>
        <w:t>лаштувати там садочки, висадити дерева, налагодити доріжки, позбирати шкідників. Як приклад, наводилися рослинні насадження вздовж вулиці Львівська, які були майже загублені через гусінь. Дітей пропонувалося використати</w:t>
      </w:r>
      <w:r w:rsidR="00511654">
        <w:rPr>
          <w:rFonts w:ascii="Times New Roman" w:hAnsi="Times New Roman" w:cs="Times New Roman"/>
          <w:sz w:val="28"/>
          <w:lang w:val="uk-UA"/>
        </w:rPr>
        <w:t>, як помічників денної охорони чи у</w:t>
      </w:r>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Зеленбуді</w:t>
      </w:r>
      <w:proofErr w:type="spellEnd"/>
      <w:r w:rsidRPr="00F616D0">
        <w:rPr>
          <w:rFonts w:ascii="Times New Roman" w:hAnsi="Times New Roman" w:cs="Times New Roman"/>
          <w:sz w:val="28"/>
          <w:lang w:val="uk-UA"/>
        </w:rPr>
        <w:t xml:space="preserve"> вирощувати розсаду для озеленення Києва, там </w:t>
      </w:r>
      <w:r w:rsidR="00213ED1">
        <w:rPr>
          <w:rFonts w:ascii="Times New Roman" w:hAnsi="Times New Roman" w:cs="Times New Roman"/>
          <w:sz w:val="28"/>
          <w:lang w:val="uk-UA"/>
        </w:rPr>
        <w:lastRenderedPageBreak/>
        <w:t>в</w:t>
      </w:r>
      <w:r w:rsidRPr="00F616D0">
        <w:rPr>
          <w:rFonts w:ascii="Times New Roman" w:hAnsi="Times New Roman" w:cs="Times New Roman"/>
          <w:sz w:val="28"/>
          <w:lang w:val="uk-UA"/>
        </w:rPr>
        <w:t>они можуть навчитися працювати з рідинами проти шкідників, навчитися володіти садовим інвентарем.  Окремі директори шкіл пропонували відкрити при школах міні-</w:t>
      </w:r>
      <w:r w:rsidR="00213ED1" w:rsidRPr="00F616D0">
        <w:rPr>
          <w:rFonts w:ascii="Times New Roman" w:hAnsi="Times New Roman" w:cs="Times New Roman"/>
          <w:sz w:val="28"/>
          <w:lang w:val="uk-UA"/>
        </w:rPr>
        <w:t>фабрики</w:t>
      </w:r>
      <w:r w:rsidRPr="00F616D0">
        <w:rPr>
          <w:rFonts w:ascii="Times New Roman" w:hAnsi="Times New Roman" w:cs="Times New Roman"/>
          <w:sz w:val="28"/>
          <w:lang w:val="uk-UA"/>
        </w:rPr>
        <w:t xml:space="preserve"> дл</w:t>
      </w:r>
      <w:r w:rsidR="003564B0" w:rsidRPr="00F616D0">
        <w:rPr>
          <w:rFonts w:ascii="Times New Roman" w:hAnsi="Times New Roman" w:cs="Times New Roman"/>
          <w:sz w:val="28"/>
          <w:lang w:val="uk-UA"/>
        </w:rPr>
        <w:t>я виготовлення легких іграшок</w:t>
      </w:r>
      <w:r w:rsidR="003564B0" w:rsidRPr="00F616D0">
        <w:rPr>
          <w:rStyle w:val="a9"/>
          <w:rFonts w:ascii="Times New Roman" w:hAnsi="Times New Roman" w:cs="Times New Roman"/>
          <w:sz w:val="28"/>
          <w:lang w:val="uk-UA"/>
        </w:rPr>
        <w:footnoteReference w:id="139"/>
      </w:r>
      <w:r w:rsidR="003564B0" w:rsidRPr="00F616D0">
        <w:rPr>
          <w:rFonts w:ascii="Times New Roman" w:hAnsi="Times New Roman" w:cs="Times New Roman"/>
          <w:sz w:val="28"/>
          <w:lang w:val="uk-UA"/>
        </w:rPr>
        <w:t>.</w:t>
      </w:r>
    </w:p>
    <w:p w14:paraId="6C2D80CB" w14:textId="20EE1F6D"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 першій погляд ця нарада виглядає жорсткою </w:t>
      </w:r>
      <w:r w:rsidR="00511654">
        <w:rPr>
          <w:rFonts w:ascii="Times New Roman" w:hAnsi="Times New Roman" w:cs="Times New Roman"/>
          <w:sz w:val="28"/>
          <w:lang w:val="uk-UA"/>
        </w:rPr>
        <w:t>стосовно</w:t>
      </w:r>
      <w:r w:rsidRPr="00F616D0">
        <w:rPr>
          <w:rFonts w:ascii="Times New Roman" w:hAnsi="Times New Roman" w:cs="Times New Roman"/>
          <w:sz w:val="28"/>
          <w:lang w:val="uk-UA"/>
        </w:rPr>
        <w:t xml:space="preserve"> дітей. Але при всьому тому наголошувалося, що дітей треба не експлуатувати, а залучати до суспільно корисної праці; робота має бути погоджена з батьками, важкість праці має враховувати  вік підлітків. </w:t>
      </w:r>
    </w:p>
    <w:p w14:paraId="28B2EBA7"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Що ж вдалося зробити місцевій інтелігенції незважаючи на жорстокість і безглуздість вказівок нацистського керівництва? </w:t>
      </w:r>
    </w:p>
    <w:p w14:paraId="73071B8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Шевченківський район нараховував близько 42.000 мешканців (майже 12% населення Києва)</w:t>
      </w:r>
      <w:r w:rsidR="00525B7E" w:rsidRPr="00F616D0">
        <w:rPr>
          <w:rStyle w:val="a9"/>
          <w:rFonts w:ascii="Times New Roman" w:hAnsi="Times New Roman" w:cs="Times New Roman"/>
          <w:sz w:val="28"/>
          <w:lang w:val="uk-UA"/>
        </w:rPr>
        <w:footnoteReference w:id="140"/>
      </w:r>
      <w:r w:rsidR="00525B7E"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З них понад 14.000 – до 16 років. Шкільного віку (від 7 до 11 років) – 4</w:t>
      </w:r>
      <w:r w:rsidR="00525B7E" w:rsidRPr="00F616D0">
        <w:rPr>
          <w:rFonts w:ascii="Times New Roman" w:hAnsi="Times New Roman" w:cs="Times New Roman"/>
          <w:sz w:val="28"/>
          <w:lang w:val="uk-UA"/>
        </w:rPr>
        <w:t>.</w:t>
      </w:r>
      <w:r w:rsidRPr="00F616D0">
        <w:rPr>
          <w:rFonts w:ascii="Times New Roman" w:hAnsi="Times New Roman" w:cs="Times New Roman"/>
          <w:sz w:val="28"/>
          <w:lang w:val="uk-UA"/>
        </w:rPr>
        <w:t>351 підліток. Вдалося відкрити лише 6 шкіл. На початок другого семестру 1941-1942 навчального року зареєструвалися в школах лише 1293 учня</w:t>
      </w:r>
      <w:r w:rsidR="00525B7E" w:rsidRPr="00F616D0">
        <w:rPr>
          <w:rStyle w:val="a9"/>
          <w:rFonts w:ascii="Times New Roman" w:hAnsi="Times New Roman" w:cs="Times New Roman"/>
          <w:sz w:val="28"/>
          <w:lang w:val="uk-UA"/>
        </w:rPr>
        <w:footnoteReference w:id="141"/>
      </w:r>
      <w:r w:rsidRPr="00F616D0">
        <w:rPr>
          <w:rFonts w:ascii="Times New Roman" w:hAnsi="Times New Roman" w:cs="Times New Roman"/>
          <w:sz w:val="28"/>
          <w:lang w:val="uk-UA"/>
        </w:rPr>
        <w:t>, тобто лише 30% від молоді шкільного віку (7-11 років). Серед тих, хто записався до школи, відвідуваність була досить висока, до 92% (дані за червень 1942 року).</w:t>
      </w:r>
    </w:p>
    <w:p w14:paraId="72B86DF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У </w:t>
      </w:r>
      <w:proofErr w:type="spellStart"/>
      <w:r w:rsidRPr="00F616D0">
        <w:rPr>
          <w:rFonts w:ascii="Times New Roman" w:hAnsi="Times New Roman" w:cs="Times New Roman"/>
          <w:sz w:val="28"/>
          <w:lang w:val="uk-UA"/>
        </w:rPr>
        <w:t>Богданівському</w:t>
      </w:r>
      <w:proofErr w:type="spellEnd"/>
      <w:r w:rsidRPr="00F616D0">
        <w:rPr>
          <w:rFonts w:ascii="Times New Roman" w:hAnsi="Times New Roman" w:cs="Times New Roman"/>
          <w:sz w:val="28"/>
          <w:lang w:val="uk-UA"/>
        </w:rPr>
        <w:t xml:space="preserve"> районі (сучасні вулиці Є.</w:t>
      </w:r>
      <w:proofErr w:type="spellStart"/>
      <w:r w:rsidRPr="00F616D0">
        <w:rPr>
          <w:rFonts w:ascii="Times New Roman" w:hAnsi="Times New Roman" w:cs="Times New Roman"/>
          <w:sz w:val="28"/>
          <w:lang w:val="uk-UA"/>
        </w:rPr>
        <w:t>Чикаленка</w:t>
      </w:r>
      <w:proofErr w:type="spellEnd"/>
      <w:r w:rsidRPr="00F616D0">
        <w:rPr>
          <w:rFonts w:ascii="Times New Roman" w:hAnsi="Times New Roman" w:cs="Times New Roman"/>
          <w:sz w:val="28"/>
          <w:lang w:val="uk-UA"/>
        </w:rPr>
        <w:t>, Лютеранська, Б.</w:t>
      </w:r>
      <w:proofErr w:type="spellStart"/>
      <w:r w:rsidRPr="00F616D0">
        <w:rPr>
          <w:rFonts w:ascii="Times New Roman" w:hAnsi="Times New Roman" w:cs="Times New Roman"/>
          <w:sz w:val="28"/>
          <w:lang w:val="uk-UA"/>
        </w:rPr>
        <w:t>Хмельницкього</w:t>
      </w:r>
      <w:proofErr w:type="spellEnd"/>
      <w:r w:rsidRPr="00F616D0">
        <w:rPr>
          <w:rFonts w:ascii="Times New Roman" w:hAnsi="Times New Roman" w:cs="Times New Roman"/>
          <w:sz w:val="28"/>
          <w:lang w:val="uk-UA"/>
        </w:rPr>
        <w:t>) на початку літа 1942 року мешкало близько 31.000 осіб, що складало приблизно 9% від населення Києва</w:t>
      </w:r>
      <w:r w:rsidR="00525B7E" w:rsidRPr="00F616D0">
        <w:rPr>
          <w:rStyle w:val="a9"/>
          <w:rFonts w:ascii="Times New Roman" w:hAnsi="Times New Roman" w:cs="Times New Roman"/>
          <w:sz w:val="28"/>
          <w:lang w:val="uk-UA"/>
        </w:rPr>
        <w:footnoteReference w:id="142"/>
      </w:r>
      <w:r w:rsidR="00525B7E"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Близько 7000 – до 16 років. Дітей шкільного віку (від 7 до 1 років) – 1256 осіб</w:t>
      </w:r>
      <w:r w:rsidR="00BA5C3B" w:rsidRPr="00F616D0">
        <w:rPr>
          <w:rStyle w:val="a9"/>
          <w:rFonts w:ascii="Times New Roman" w:hAnsi="Times New Roman" w:cs="Times New Roman"/>
          <w:sz w:val="28"/>
          <w:lang w:val="uk-UA"/>
        </w:rPr>
        <w:footnoteReference w:id="143"/>
      </w:r>
      <w:r w:rsidR="00BA5C3B"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В районі було 11 шкіл і 3 гімназії</w:t>
      </w:r>
      <w:r w:rsidR="00764E7F" w:rsidRPr="00F616D0">
        <w:rPr>
          <w:rStyle w:val="a9"/>
          <w:rFonts w:ascii="Times New Roman" w:hAnsi="Times New Roman" w:cs="Times New Roman"/>
          <w:sz w:val="28"/>
          <w:lang w:val="uk-UA"/>
        </w:rPr>
        <w:footnoteReference w:id="144"/>
      </w:r>
      <w:r w:rsidR="00764E7F"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 </w:t>
      </w:r>
    </w:p>
    <w:p w14:paraId="285FD894"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Значна кількість дітей залишилася поза шкільною мережею в силу того, що вони допомагали батькам у господарстві, або займалися пошуками їжі, що було головною проблемою всіх киян  під час нацистської окупації.  </w:t>
      </w:r>
    </w:p>
    <w:p w14:paraId="000467A2" w14:textId="2EA2E255" w:rsidR="00301D64"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 тогочасній школі рівень знань учнів залежав від рівню професійності вчителя. Було зазначено, що в силу мізерності зарплатні, багато вчителів пішло зі школи шукати інші засоби для існування. Деякі педагоги відмовлялися працювати у школі «нового порядку», бо їх змушували вчити дітей іншим цінностям, ніж вони звикли за радянських часів. Поширеною була думка</w:t>
      </w:r>
      <w:r w:rsidR="007D6F71">
        <w:rPr>
          <w:rFonts w:ascii="Times New Roman" w:hAnsi="Times New Roman" w:cs="Times New Roman"/>
          <w:sz w:val="28"/>
          <w:lang w:val="uk-UA"/>
        </w:rPr>
        <w:t>,яку висловив один з героїв російськомовного роману А. Кузнєцова «</w:t>
      </w:r>
      <w:proofErr w:type="spellStart"/>
      <w:r w:rsidR="007D6F71">
        <w:rPr>
          <w:rFonts w:ascii="Times New Roman" w:hAnsi="Times New Roman" w:cs="Times New Roman"/>
          <w:sz w:val="28"/>
          <w:lang w:val="uk-UA"/>
        </w:rPr>
        <w:t>Бабий</w:t>
      </w:r>
      <w:proofErr w:type="spellEnd"/>
      <w:r w:rsidR="007D6F71">
        <w:rPr>
          <w:rFonts w:ascii="Times New Roman" w:hAnsi="Times New Roman" w:cs="Times New Roman"/>
          <w:sz w:val="28"/>
          <w:lang w:val="uk-UA"/>
        </w:rPr>
        <w:t xml:space="preserve"> Яр»</w:t>
      </w:r>
      <w:r w:rsidRPr="00F616D0">
        <w:rPr>
          <w:rFonts w:ascii="Times New Roman" w:hAnsi="Times New Roman" w:cs="Times New Roman"/>
          <w:sz w:val="28"/>
          <w:lang w:val="uk-UA"/>
        </w:rPr>
        <w:t xml:space="preserve">: «Після всіх Відроджень, філософій, великих наук відкрито, що надмірна освіта – це зло. Додумались, що вчити не треба. Йдіть, діти, працювати». </w:t>
      </w:r>
    </w:p>
    <w:p w14:paraId="4408585D"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зв’язку з цим, велика була плинність кадрів. Директор однієї з шкіл пише в звіті, що на початок навчального року було 11 вчителів, а через кілька місяців залишилося шість. В деяких класах вчителі мінялися кілька разів, що відбилося у низькому засвоєнні учнями навчального матеріалу. </w:t>
      </w:r>
    </w:p>
    <w:p w14:paraId="0F32CF91"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Багато вчителів, особливо ти, хто постраждав від радянської влади, від щирого серця працювали у школі і виховували дітей у відповідному дусі, готуючи їх як обслугу для панів-німців. </w:t>
      </w:r>
    </w:p>
    <w:p w14:paraId="753E6B3C" w14:textId="2963BB06"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Зарплатня у вчителя була низька. Існували надбавки до основної ставки за знання німецької мови</w:t>
      </w:r>
      <w:r w:rsidR="00301D64" w:rsidRPr="00F616D0">
        <w:rPr>
          <w:rStyle w:val="a9"/>
          <w:rFonts w:ascii="Times New Roman" w:hAnsi="Times New Roman" w:cs="Times New Roman"/>
          <w:sz w:val="28"/>
          <w:lang w:val="uk-UA"/>
        </w:rPr>
        <w:footnoteReference w:id="145"/>
      </w:r>
      <w:r w:rsidRPr="00F616D0">
        <w:rPr>
          <w:rFonts w:ascii="Times New Roman" w:hAnsi="Times New Roman" w:cs="Times New Roman"/>
          <w:sz w:val="28"/>
          <w:lang w:val="uk-UA"/>
        </w:rPr>
        <w:t>:</w:t>
      </w:r>
      <w:r w:rsidR="00B920D1">
        <w:rPr>
          <w:rFonts w:ascii="Times New Roman" w:hAnsi="Times New Roman" w:cs="Times New Roman"/>
          <w:sz w:val="28"/>
          <w:lang w:val="uk-UA"/>
        </w:rPr>
        <w:t xml:space="preserve">  р</w:t>
      </w:r>
      <w:r w:rsidRPr="00F616D0">
        <w:rPr>
          <w:rFonts w:ascii="Times New Roman" w:hAnsi="Times New Roman" w:cs="Times New Roman"/>
          <w:sz w:val="28"/>
          <w:lang w:val="uk-UA"/>
        </w:rPr>
        <w:t>озуміють німецьку мову: 5%</w:t>
      </w:r>
    </w:p>
    <w:p w14:paraId="76A4CF36" w14:textId="2D231D6F"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добре володіють: 15%</w:t>
      </w:r>
    </w:p>
    <w:p w14:paraId="2BAE328B" w14:textId="372CED1D" w:rsidR="00062267" w:rsidRPr="00F616D0" w:rsidRDefault="00301D64"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відмінно володіють: 25%.</w:t>
      </w:r>
    </w:p>
    <w:p w14:paraId="54D5D5F0" w14:textId="77777777" w:rsidR="00062267" w:rsidRPr="00F616D0" w:rsidRDefault="00301D64"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Надбавка надавалася за умовою, що </w:t>
      </w:r>
      <w:r w:rsidR="00062267" w:rsidRPr="00F616D0">
        <w:rPr>
          <w:rFonts w:ascii="Times New Roman" w:hAnsi="Times New Roman" w:cs="Times New Roman"/>
          <w:sz w:val="28"/>
          <w:lang w:val="uk-UA"/>
        </w:rPr>
        <w:t>додатково вчитель не працював перекладачем 1,2,3 степені.</w:t>
      </w:r>
    </w:p>
    <w:p w14:paraId="2A7D310E"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Існувала також виплата на випадок хвороби. В облікових документах вона позначалася як «не виробнича зарплата»</w:t>
      </w:r>
      <w:r w:rsidR="00563199" w:rsidRPr="00F616D0">
        <w:rPr>
          <w:rStyle w:val="a9"/>
          <w:rFonts w:ascii="Times New Roman" w:hAnsi="Times New Roman" w:cs="Times New Roman"/>
          <w:sz w:val="28"/>
          <w:lang w:val="uk-UA"/>
        </w:rPr>
        <w:footnoteReference w:id="146"/>
      </w:r>
      <w:r w:rsidR="00563199" w:rsidRPr="00F616D0">
        <w:rPr>
          <w:rFonts w:ascii="Times New Roman" w:hAnsi="Times New Roman" w:cs="Times New Roman"/>
          <w:sz w:val="28"/>
          <w:lang w:val="uk-UA"/>
        </w:rPr>
        <w:t>.</w:t>
      </w:r>
    </w:p>
    <w:p w14:paraId="1FCFA9E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Вчитель міг працювати перекладачем. Існувало три розряди володіння німецькою мовою:</w:t>
      </w:r>
    </w:p>
    <w:p w14:paraId="7CB59EC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 </w:t>
      </w:r>
      <w:r w:rsidR="00563199"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w:t>
      </w:r>
      <w:r w:rsidR="00563199"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шпрахмітлер</w:t>
      </w:r>
      <w:proofErr w:type="spellEnd"/>
      <w:r w:rsidR="00563199" w:rsidRPr="00F616D0">
        <w:rPr>
          <w:rFonts w:ascii="Times New Roman" w:hAnsi="Times New Roman" w:cs="Times New Roman"/>
          <w:sz w:val="28"/>
          <w:lang w:val="uk-UA"/>
        </w:rPr>
        <w:t>;</w:t>
      </w:r>
    </w:p>
    <w:p w14:paraId="5E999B1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ІІ – </w:t>
      </w:r>
      <w:proofErr w:type="spellStart"/>
      <w:r w:rsidRPr="00F616D0">
        <w:rPr>
          <w:rFonts w:ascii="Times New Roman" w:hAnsi="Times New Roman" w:cs="Times New Roman"/>
          <w:sz w:val="28"/>
          <w:lang w:val="uk-UA"/>
        </w:rPr>
        <w:t>юберзецер</w:t>
      </w:r>
      <w:proofErr w:type="spellEnd"/>
      <w:r w:rsidRPr="00F616D0">
        <w:rPr>
          <w:rFonts w:ascii="Times New Roman" w:hAnsi="Times New Roman" w:cs="Times New Roman"/>
          <w:sz w:val="28"/>
          <w:lang w:val="uk-UA"/>
        </w:rPr>
        <w:t xml:space="preserve"> – можуть цілком вільно викладати  свій предмет німецькою мовою, м</w:t>
      </w:r>
      <w:r w:rsidR="00563199" w:rsidRPr="00F616D0">
        <w:rPr>
          <w:rFonts w:ascii="Times New Roman" w:hAnsi="Times New Roman" w:cs="Times New Roman"/>
          <w:sz w:val="28"/>
          <w:lang w:val="uk-UA"/>
        </w:rPr>
        <w:t>ожуть давати письмові відповіді;</w:t>
      </w:r>
    </w:p>
    <w:p w14:paraId="45E007B1" w14:textId="5FDDD3D7" w:rsidR="00062267" w:rsidRPr="00F616D0" w:rsidRDefault="00062267" w:rsidP="002A6E43">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ІІІ – </w:t>
      </w:r>
      <w:proofErr w:type="spellStart"/>
      <w:r w:rsidRPr="00F616D0">
        <w:rPr>
          <w:rFonts w:ascii="Times New Roman" w:hAnsi="Times New Roman" w:cs="Times New Roman"/>
          <w:sz w:val="28"/>
          <w:lang w:val="uk-UA"/>
        </w:rPr>
        <w:t>дольмечер</w:t>
      </w:r>
      <w:proofErr w:type="spellEnd"/>
      <w:r w:rsidRPr="00F616D0">
        <w:rPr>
          <w:rFonts w:ascii="Times New Roman" w:hAnsi="Times New Roman" w:cs="Times New Roman"/>
          <w:sz w:val="28"/>
          <w:lang w:val="uk-UA"/>
        </w:rPr>
        <w:t xml:space="preserve"> – цей розряд могли отримати лише ті, хто закінчив лінгвістичній інститут або німецьку навчальну установу, тобто рівень володіння мовою,як рідною. </w:t>
      </w:r>
    </w:p>
    <w:p w14:paraId="3E93E393"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Незважаючи на расову теорію, німці звільняли з роботи </w:t>
      </w:r>
      <w:proofErr w:type="spellStart"/>
      <w:r w:rsidRPr="00F616D0">
        <w:rPr>
          <w:rFonts w:ascii="Times New Roman" w:hAnsi="Times New Roman" w:cs="Times New Roman"/>
          <w:sz w:val="28"/>
          <w:lang w:val="uk-UA"/>
        </w:rPr>
        <w:t>фольксдойчів</w:t>
      </w:r>
      <w:proofErr w:type="spellEnd"/>
      <w:r w:rsidRPr="00F616D0">
        <w:rPr>
          <w:rFonts w:ascii="Times New Roman" w:hAnsi="Times New Roman" w:cs="Times New Roman"/>
          <w:sz w:val="28"/>
          <w:lang w:val="uk-UA"/>
        </w:rPr>
        <w:t xml:space="preserve">, якщо вони не впоралися з роботою. Так, був звільнений  </w:t>
      </w:r>
      <w:proofErr w:type="spellStart"/>
      <w:r w:rsidRPr="00F616D0">
        <w:rPr>
          <w:rFonts w:ascii="Times New Roman" w:hAnsi="Times New Roman" w:cs="Times New Roman"/>
          <w:sz w:val="28"/>
          <w:lang w:val="uk-UA"/>
        </w:rPr>
        <w:t>Штульман</w:t>
      </w:r>
      <w:proofErr w:type="spellEnd"/>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Гервестій</w:t>
      </w:r>
      <w:proofErr w:type="spellEnd"/>
      <w:r w:rsidRPr="00F616D0">
        <w:rPr>
          <w:rFonts w:ascii="Times New Roman" w:hAnsi="Times New Roman" w:cs="Times New Roman"/>
          <w:sz w:val="28"/>
          <w:lang w:val="uk-UA"/>
        </w:rPr>
        <w:t xml:space="preserve"> Логвинович, директор 45-ї школи, бо на нього поступила негативна характеристика від інспектора освіти по району</w:t>
      </w:r>
      <w:r w:rsidR="00563199" w:rsidRPr="00F616D0">
        <w:rPr>
          <w:rStyle w:val="a9"/>
          <w:rFonts w:ascii="Times New Roman" w:hAnsi="Times New Roman" w:cs="Times New Roman"/>
          <w:sz w:val="28"/>
          <w:lang w:val="uk-UA"/>
        </w:rPr>
        <w:footnoteReference w:id="147"/>
      </w:r>
      <w:r w:rsidR="00563199" w:rsidRPr="00F616D0">
        <w:rPr>
          <w:rFonts w:ascii="Times New Roman" w:hAnsi="Times New Roman" w:cs="Times New Roman"/>
          <w:sz w:val="28"/>
          <w:lang w:val="uk-UA"/>
        </w:rPr>
        <w:t xml:space="preserve">. </w:t>
      </w:r>
    </w:p>
    <w:p w14:paraId="4A8E42D0" w14:textId="6F32B56D"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Необхідно вказати на ще одну загрозу, яка нависла над вчителями на початку 1942 року – примусове вивезення до Німеччини на працю, яке посилилося з появою німецьких бюрократів у Києві. Директори шкіл усіма правдами і неправдами  намагалися зберегти педагогічний колектив. Інспектори освіти по кожному району вимагали від них </w:t>
      </w:r>
      <w:r w:rsidR="00563199" w:rsidRPr="00F616D0">
        <w:rPr>
          <w:rFonts w:ascii="Times New Roman" w:hAnsi="Times New Roman" w:cs="Times New Roman"/>
          <w:sz w:val="28"/>
          <w:lang w:val="uk-UA"/>
        </w:rPr>
        <w:t>звітів</w:t>
      </w:r>
      <w:r w:rsidRPr="00F616D0">
        <w:rPr>
          <w:rFonts w:ascii="Times New Roman" w:hAnsi="Times New Roman" w:cs="Times New Roman"/>
          <w:sz w:val="28"/>
          <w:lang w:val="uk-UA"/>
        </w:rPr>
        <w:t>,  хто</w:t>
      </w:r>
      <w:r w:rsidR="00563199" w:rsidRPr="00F616D0">
        <w:rPr>
          <w:rFonts w:ascii="Times New Roman" w:hAnsi="Times New Roman" w:cs="Times New Roman"/>
          <w:sz w:val="28"/>
          <w:lang w:val="uk-UA"/>
        </w:rPr>
        <w:t xml:space="preserve"> з працівників</w:t>
      </w:r>
      <w:r w:rsidRPr="00F616D0">
        <w:rPr>
          <w:rFonts w:ascii="Times New Roman" w:hAnsi="Times New Roman" w:cs="Times New Roman"/>
          <w:sz w:val="28"/>
          <w:lang w:val="uk-UA"/>
        </w:rPr>
        <w:t xml:space="preserve"> може бути потенціальним «остарбайтером».  Директор мав детально розписати про кожного працівника, чому він не підлягає примусової відправки до Німеччини. Захистити від цього могли неповнолітні діти, які знаходилися на утриманні вчителя, чи інвалідність. Якщо фантазії директора не вистачало, то він міг просто написати «2 учителів і </w:t>
      </w:r>
      <w:proofErr w:type="spellStart"/>
      <w:r w:rsidRPr="00F616D0">
        <w:rPr>
          <w:rFonts w:ascii="Times New Roman" w:hAnsi="Times New Roman" w:cs="Times New Roman"/>
          <w:sz w:val="28"/>
          <w:lang w:val="uk-UA"/>
        </w:rPr>
        <w:t>Літвиненко</w:t>
      </w:r>
      <w:proofErr w:type="spellEnd"/>
      <w:r w:rsidRPr="00F616D0">
        <w:rPr>
          <w:rFonts w:ascii="Times New Roman" w:hAnsi="Times New Roman" w:cs="Times New Roman"/>
          <w:sz w:val="28"/>
          <w:lang w:val="uk-UA"/>
        </w:rPr>
        <w:t xml:space="preserve"> Ю.С. та Ільїна Г.</w:t>
      </w:r>
      <w:proofErr w:type="spellStart"/>
      <w:r w:rsidRPr="00F616D0">
        <w:rPr>
          <w:rFonts w:ascii="Times New Roman" w:hAnsi="Times New Roman" w:cs="Times New Roman"/>
          <w:sz w:val="28"/>
          <w:lang w:val="uk-UA"/>
        </w:rPr>
        <w:t>Г.теж</w:t>
      </w:r>
      <w:proofErr w:type="spellEnd"/>
      <w:r w:rsidRPr="00F616D0">
        <w:rPr>
          <w:rFonts w:ascii="Times New Roman" w:hAnsi="Times New Roman" w:cs="Times New Roman"/>
          <w:sz w:val="28"/>
          <w:lang w:val="uk-UA"/>
        </w:rPr>
        <w:t xml:space="preserve"> сімейні і для школи потрібні»</w:t>
      </w:r>
      <w:r w:rsidR="000C05F7" w:rsidRPr="00F616D0">
        <w:rPr>
          <w:rStyle w:val="a9"/>
          <w:rFonts w:ascii="Times New Roman" w:hAnsi="Times New Roman" w:cs="Times New Roman"/>
          <w:sz w:val="28"/>
          <w:lang w:val="uk-UA"/>
        </w:rPr>
        <w:footnoteReference w:id="148"/>
      </w:r>
      <w:r w:rsidR="000C05F7"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w:t>
      </w:r>
    </w:p>
    <w:p w14:paraId="4EA5F92F" w14:textId="402AE81F"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Другий період існування Києва під нацистською владою характеризується переходом управління містом від військової адміністрації до цивільної. Остання почала перебирати на себе функції управління освітою. </w:t>
      </w:r>
      <w:r w:rsidRPr="00F616D0">
        <w:rPr>
          <w:rFonts w:ascii="Times New Roman" w:hAnsi="Times New Roman" w:cs="Times New Roman"/>
          <w:sz w:val="28"/>
          <w:lang w:val="uk-UA"/>
        </w:rPr>
        <w:lastRenderedPageBreak/>
        <w:t xml:space="preserve">Німецькі чиновники не були знайомі з ситуацією в місті. Їх принизливе  ставлення до місцевого населення обумовлювалося расовою теорію і тому вони навіть  не виказували бажання вивчити місто , яким керують. Наслідком став початок руйнування мережі освіти, яку намагалася відбудувати національно свідома інтелігенція. </w:t>
      </w:r>
    </w:p>
    <w:p w14:paraId="50554ED3" w14:textId="77777777" w:rsidR="00062267" w:rsidRPr="00F616D0" w:rsidRDefault="00062267" w:rsidP="00062267">
      <w:pPr>
        <w:spacing w:after="0" w:line="360" w:lineRule="auto"/>
        <w:ind w:firstLine="709"/>
        <w:jc w:val="both"/>
        <w:rPr>
          <w:rFonts w:ascii="Times New Roman" w:hAnsi="Times New Roman" w:cs="Times New Roman"/>
          <w:sz w:val="28"/>
          <w:lang w:val="uk-UA"/>
        </w:rPr>
      </w:pPr>
    </w:p>
    <w:p w14:paraId="73BDCAD1" w14:textId="2F853FFC" w:rsidR="00062267" w:rsidRPr="00F616D0" w:rsidRDefault="00062267" w:rsidP="009E65CD">
      <w:pPr>
        <w:spacing w:after="0" w:line="360" w:lineRule="auto"/>
        <w:ind w:firstLine="709"/>
        <w:jc w:val="center"/>
        <w:rPr>
          <w:rFonts w:ascii="Times New Roman" w:hAnsi="Times New Roman" w:cs="Times New Roman"/>
          <w:b/>
          <w:sz w:val="28"/>
          <w:lang w:val="uk-UA"/>
        </w:rPr>
      </w:pPr>
      <w:r w:rsidRPr="00F616D0">
        <w:rPr>
          <w:rFonts w:ascii="Times New Roman" w:hAnsi="Times New Roman" w:cs="Times New Roman"/>
          <w:b/>
          <w:sz w:val="28"/>
          <w:lang w:val="uk-UA"/>
        </w:rPr>
        <w:t>3.</w:t>
      </w:r>
      <w:r w:rsidR="009C4021" w:rsidRPr="00F616D0">
        <w:rPr>
          <w:rFonts w:ascii="Times New Roman" w:hAnsi="Times New Roman" w:cs="Times New Roman"/>
          <w:b/>
          <w:sz w:val="28"/>
          <w:lang w:val="uk-UA"/>
        </w:rPr>
        <w:t>3</w:t>
      </w:r>
      <w:r w:rsidRPr="00F616D0">
        <w:rPr>
          <w:rFonts w:ascii="Times New Roman" w:hAnsi="Times New Roman" w:cs="Times New Roman"/>
          <w:b/>
          <w:sz w:val="28"/>
          <w:lang w:val="uk-UA"/>
        </w:rPr>
        <w:t>.   Стан шкільної освіти в липні 1942  - листопаді  1943 р</w:t>
      </w:r>
      <w:r w:rsidR="002A2965">
        <w:rPr>
          <w:rFonts w:ascii="Times New Roman" w:hAnsi="Times New Roman" w:cs="Times New Roman"/>
          <w:b/>
          <w:sz w:val="28"/>
          <w:lang w:val="uk-UA"/>
        </w:rPr>
        <w:t>р</w:t>
      </w:r>
      <w:r w:rsidRPr="00F616D0">
        <w:rPr>
          <w:rFonts w:ascii="Times New Roman" w:hAnsi="Times New Roman" w:cs="Times New Roman"/>
          <w:b/>
          <w:sz w:val="28"/>
          <w:lang w:val="uk-UA"/>
        </w:rPr>
        <w:t>.</w:t>
      </w:r>
    </w:p>
    <w:p w14:paraId="73B7544C" w14:textId="77777777" w:rsidR="009E65CD"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У червні 1942 року,</w:t>
      </w:r>
      <w:r w:rsidRPr="00F616D0">
        <w:rPr>
          <w:lang w:val="uk-UA"/>
        </w:rPr>
        <w:t xml:space="preserve"> </w:t>
      </w:r>
      <w:r w:rsidRPr="00F616D0">
        <w:rPr>
          <w:rFonts w:ascii="Times New Roman" w:hAnsi="Times New Roman" w:cs="Times New Roman"/>
          <w:sz w:val="28"/>
          <w:lang w:val="uk-UA"/>
        </w:rPr>
        <w:t xml:space="preserve">нацистська секретна служба безпеки,СД, зробила два звіти про ситуацією зі шкільною освітою в Райхскомісаріаті «Україна». В першому зазначалося, що на території під керівництвом цивільної адміністрації, існують головним чином </w:t>
      </w:r>
      <w:r w:rsidR="009E65CD">
        <w:rPr>
          <w:rFonts w:ascii="Times New Roman" w:hAnsi="Times New Roman" w:cs="Times New Roman"/>
          <w:sz w:val="28"/>
          <w:lang w:val="uk-UA"/>
        </w:rPr>
        <w:t>чотирьохкласні і трьо</w:t>
      </w:r>
      <w:r w:rsidRPr="00F616D0">
        <w:rPr>
          <w:rFonts w:ascii="Times New Roman" w:hAnsi="Times New Roman" w:cs="Times New Roman"/>
          <w:sz w:val="28"/>
          <w:lang w:val="uk-UA"/>
        </w:rPr>
        <w:t>хкласні школи. В другому звіті (від 24.06.1942 р.) зазначалися значні труднощі у функціонуванні шкіл, наголошувалося, що навчання відбувалося «лише в примітивній спосіб»</w:t>
      </w:r>
      <w:r w:rsidR="0019273F" w:rsidRPr="00F616D0">
        <w:rPr>
          <w:rStyle w:val="a9"/>
          <w:rFonts w:ascii="Times New Roman" w:hAnsi="Times New Roman" w:cs="Times New Roman"/>
          <w:sz w:val="28"/>
          <w:lang w:val="uk-UA"/>
        </w:rPr>
        <w:footnoteReference w:id="149"/>
      </w:r>
      <w:r w:rsidRPr="00F616D0">
        <w:rPr>
          <w:rFonts w:ascii="Times New Roman" w:hAnsi="Times New Roman" w:cs="Times New Roman"/>
          <w:sz w:val="28"/>
          <w:lang w:val="uk-UA"/>
        </w:rPr>
        <w:t>.</w:t>
      </w:r>
    </w:p>
    <w:p w14:paraId="41D66F3C" w14:textId="5B29D5AD"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 На початку 1942-43 навчального року, окупанти поставили наступні завдання для вчителів:</w:t>
      </w:r>
    </w:p>
    <w:p w14:paraId="5A7639FF" w14:textId="77777777" w:rsidR="00062267" w:rsidRPr="00F616D0" w:rsidRDefault="00062267" w:rsidP="009E65CD">
      <w:pPr>
        <w:pStyle w:val="ab"/>
        <w:numPr>
          <w:ilvl w:val="0"/>
          <w:numId w:val="12"/>
        </w:numPr>
        <w:spacing w:after="0" w:line="360" w:lineRule="auto"/>
        <w:ind w:left="57" w:firstLine="357"/>
        <w:jc w:val="both"/>
        <w:rPr>
          <w:rFonts w:ascii="Times New Roman" w:hAnsi="Times New Roman" w:cs="Times New Roman"/>
          <w:sz w:val="28"/>
          <w:lang w:val="uk-UA"/>
        </w:rPr>
      </w:pPr>
      <w:r w:rsidRPr="00F616D0">
        <w:rPr>
          <w:rFonts w:ascii="Times New Roman" w:hAnsi="Times New Roman" w:cs="Times New Roman"/>
          <w:sz w:val="28"/>
          <w:lang w:val="uk-UA"/>
        </w:rPr>
        <w:t xml:space="preserve">«Виховати в учнів ідею національної свідомості й роль українського народу на новому шляху, зокрема з’ясувати роль </w:t>
      </w:r>
      <w:proofErr w:type="spellStart"/>
      <w:r w:rsidRPr="00F616D0">
        <w:rPr>
          <w:rFonts w:ascii="Times New Roman" w:hAnsi="Times New Roman" w:cs="Times New Roman"/>
          <w:sz w:val="28"/>
          <w:lang w:val="uk-UA"/>
        </w:rPr>
        <w:t>Великонімеччини</w:t>
      </w:r>
      <w:proofErr w:type="spellEnd"/>
      <w:r w:rsidRPr="00F616D0">
        <w:rPr>
          <w:rFonts w:ascii="Times New Roman" w:hAnsi="Times New Roman" w:cs="Times New Roman"/>
          <w:sz w:val="28"/>
          <w:lang w:val="uk-UA"/>
        </w:rPr>
        <w:t xml:space="preserve"> у визволенні України  з-під більшовицького ярма;</w:t>
      </w:r>
    </w:p>
    <w:p w14:paraId="049BC661" w14:textId="7FB31848"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t>в</w:t>
      </w:r>
      <w:r w:rsidR="00062267" w:rsidRPr="00F616D0">
        <w:rPr>
          <w:rFonts w:ascii="Times New Roman" w:hAnsi="Times New Roman" w:cs="Times New Roman"/>
          <w:sz w:val="28"/>
          <w:lang w:val="uk-UA"/>
        </w:rPr>
        <w:t>иховати любов до школи, рідної мови, боротися за чистоту української мови, проти її засмічення та мовних впливів обивательського оточення;</w:t>
      </w:r>
    </w:p>
    <w:p w14:paraId="67162970" w14:textId="5C5374B9"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t>п</w:t>
      </w:r>
      <w:r w:rsidR="00062267" w:rsidRPr="00F616D0">
        <w:rPr>
          <w:rFonts w:ascii="Times New Roman" w:hAnsi="Times New Roman" w:cs="Times New Roman"/>
          <w:sz w:val="28"/>
          <w:lang w:val="uk-UA"/>
        </w:rPr>
        <w:t>рищепити учням мінімум культурних навичок та санітарно-гігієнічних правил;</w:t>
      </w:r>
    </w:p>
    <w:p w14:paraId="5840A25A" w14:textId="26F89FD1"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t>в</w:t>
      </w:r>
      <w:r w:rsidR="00062267" w:rsidRPr="00F616D0">
        <w:rPr>
          <w:rFonts w:ascii="Times New Roman" w:hAnsi="Times New Roman" w:cs="Times New Roman"/>
          <w:sz w:val="28"/>
          <w:lang w:val="uk-UA"/>
        </w:rPr>
        <w:t>иховати свідому дисципліну: прищепити мінімум правил поводження на вулиці й у школі;</w:t>
      </w:r>
    </w:p>
    <w:p w14:paraId="42A1296B" w14:textId="4AAC4660"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t>п</w:t>
      </w:r>
      <w:r w:rsidR="00062267" w:rsidRPr="00F616D0">
        <w:rPr>
          <w:rFonts w:ascii="Times New Roman" w:hAnsi="Times New Roman" w:cs="Times New Roman"/>
          <w:sz w:val="28"/>
          <w:lang w:val="uk-UA"/>
        </w:rPr>
        <w:t>рищепити певний мінімум трудових навичок;</w:t>
      </w:r>
    </w:p>
    <w:p w14:paraId="3BBEB5BA" w14:textId="085C31E0"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t>в</w:t>
      </w:r>
      <w:r w:rsidR="00062267" w:rsidRPr="00F616D0">
        <w:rPr>
          <w:rFonts w:ascii="Times New Roman" w:hAnsi="Times New Roman" w:cs="Times New Roman"/>
          <w:sz w:val="28"/>
          <w:lang w:val="uk-UA"/>
        </w:rPr>
        <w:t>иховати учнів так, щоб у кожній роботі – чи фізичній, чи навчальній  відчувати красу, радіти її наслідкам, любити її;</w:t>
      </w:r>
    </w:p>
    <w:p w14:paraId="1E4E81D4" w14:textId="06F19D66" w:rsidR="00062267" w:rsidRPr="00F616D0" w:rsidRDefault="009E65CD" w:rsidP="009E65CD">
      <w:pPr>
        <w:pStyle w:val="ab"/>
        <w:numPr>
          <w:ilvl w:val="0"/>
          <w:numId w:val="12"/>
        </w:numPr>
        <w:spacing w:after="0" w:line="360" w:lineRule="auto"/>
        <w:ind w:left="57" w:firstLine="357"/>
        <w:jc w:val="both"/>
        <w:rPr>
          <w:rFonts w:ascii="Times New Roman" w:hAnsi="Times New Roman" w:cs="Times New Roman"/>
          <w:sz w:val="28"/>
          <w:lang w:val="uk-UA"/>
        </w:rPr>
      </w:pPr>
      <w:r>
        <w:rPr>
          <w:rFonts w:ascii="Times New Roman" w:hAnsi="Times New Roman" w:cs="Times New Roman"/>
          <w:sz w:val="28"/>
          <w:lang w:val="uk-UA"/>
        </w:rPr>
        <w:lastRenderedPageBreak/>
        <w:t>н</w:t>
      </w:r>
      <w:r w:rsidR="00062267" w:rsidRPr="00F616D0">
        <w:rPr>
          <w:rFonts w:ascii="Times New Roman" w:hAnsi="Times New Roman" w:cs="Times New Roman"/>
          <w:sz w:val="28"/>
          <w:lang w:val="uk-UA"/>
        </w:rPr>
        <w:t>авчити дітей елементарним правилам поводження у школі та поза нею: вмінню ходити сідати за робоче місце та вставати з нього, а також входити до класу та виходити з нього»</w:t>
      </w:r>
      <w:r w:rsidR="0019273F" w:rsidRPr="00F616D0">
        <w:rPr>
          <w:rStyle w:val="a9"/>
          <w:rFonts w:ascii="Times New Roman" w:hAnsi="Times New Roman" w:cs="Times New Roman"/>
          <w:sz w:val="28"/>
          <w:lang w:val="uk-UA"/>
        </w:rPr>
        <w:footnoteReference w:id="150"/>
      </w:r>
      <w:r w:rsidR="00062267" w:rsidRPr="00F616D0">
        <w:rPr>
          <w:rFonts w:ascii="Times New Roman" w:hAnsi="Times New Roman" w:cs="Times New Roman"/>
          <w:sz w:val="28"/>
          <w:lang w:val="uk-UA"/>
        </w:rPr>
        <w:t>.</w:t>
      </w:r>
    </w:p>
    <w:p w14:paraId="44D77303"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З цього переліку можемо побачити, що головним у школі нацисти вважали виховання, а не надбання знань та навичок. </w:t>
      </w:r>
    </w:p>
    <w:p w14:paraId="1864217E" w14:textId="77777777" w:rsidR="0019273F"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Представник відділу пропаганди Житомирського округу на конференції </w:t>
      </w:r>
      <w:proofErr w:type="spellStart"/>
      <w:r w:rsidRPr="00F616D0">
        <w:rPr>
          <w:rFonts w:ascii="Times New Roman" w:hAnsi="Times New Roman" w:cs="Times New Roman"/>
          <w:sz w:val="28"/>
          <w:lang w:val="uk-UA"/>
        </w:rPr>
        <w:t>гебітскомісарів</w:t>
      </w:r>
      <w:proofErr w:type="spellEnd"/>
      <w:r w:rsidRPr="00F616D0">
        <w:rPr>
          <w:rFonts w:ascii="Times New Roman" w:hAnsi="Times New Roman" w:cs="Times New Roman"/>
          <w:sz w:val="28"/>
          <w:lang w:val="uk-UA"/>
        </w:rPr>
        <w:t xml:space="preserve"> у квітні 1943 р., торкаючись питання завдань шкільного вчителя, підкреслював: «Вчитель в умовах сьогодення, крім своєї шкільної роботи, повинен вести серед учнів та населення роз’яснювальну роботу: а) викривати ворожу пропаганду; б) роз’яснювати мало свідомій частині населення, яка знаходиться під впливом ворожої пропаганди, що тяжкі умови війни вимагають жертв від українського населення, але вони незначні в порівнянні з німецькими; (…)»</w:t>
      </w:r>
      <w:r w:rsidR="0019273F" w:rsidRPr="00F616D0">
        <w:rPr>
          <w:rStyle w:val="a9"/>
          <w:rFonts w:ascii="Times New Roman" w:hAnsi="Times New Roman" w:cs="Times New Roman"/>
          <w:sz w:val="28"/>
          <w:lang w:val="uk-UA"/>
        </w:rPr>
        <w:footnoteReference w:id="151"/>
      </w:r>
      <w:r w:rsidR="0019273F" w:rsidRPr="00F616D0">
        <w:rPr>
          <w:rFonts w:ascii="Times New Roman" w:hAnsi="Times New Roman" w:cs="Times New Roman"/>
          <w:sz w:val="28"/>
          <w:lang w:val="uk-UA"/>
        </w:rPr>
        <w:t>.</w:t>
      </w:r>
    </w:p>
    <w:p w14:paraId="5465ABB9"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Для контролю всієї наявної молоді та планомірного її розподілення по навчальним  закладам, за постановою Київської міської управи від 28 липня 1942 р., діти 14 – 16 років повинні були пройти реєстрацію з метою встановлення наявних контингентів учнів для охоплення їх професійним навчанням. 1 вересня цього ж року в Києві за розпорядженням штадтскомісара були відкриті 18 класів для підготовки молоді в професійні школи, на базі чотирьохліток, в яких викладалися загальноосвітні дисципліни та точні науки. Крім цього застосовувалася практика для учнів безпосередньо на виробництві.</w:t>
      </w:r>
    </w:p>
    <w:p w14:paraId="5B79C6F3" w14:textId="0694A658"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Також у липні 1942 року був прийнятий наказ</w:t>
      </w:r>
      <w:r w:rsidR="000B1CE8">
        <w:rPr>
          <w:rFonts w:ascii="Times New Roman" w:hAnsi="Times New Roman" w:cs="Times New Roman"/>
          <w:sz w:val="28"/>
          <w:lang w:val="uk-UA"/>
        </w:rPr>
        <w:t xml:space="preserve"> </w:t>
      </w:r>
      <w:r w:rsidRPr="00F616D0">
        <w:rPr>
          <w:rFonts w:ascii="Times New Roman" w:hAnsi="Times New Roman" w:cs="Times New Roman"/>
          <w:sz w:val="28"/>
          <w:lang w:val="uk-UA"/>
        </w:rPr>
        <w:t>«Про відповідальність батьків, діти яких без поважних причин не відвідують в 1942 році народних шкіл»</w:t>
      </w:r>
      <w:r w:rsidR="0019273F" w:rsidRPr="00F616D0">
        <w:rPr>
          <w:rStyle w:val="a9"/>
          <w:rFonts w:ascii="Times New Roman" w:hAnsi="Times New Roman" w:cs="Times New Roman"/>
          <w:sz w:val="28"/>
          <w:lang w:val="uk-UA"/>
        </w:rPr>
        <w:footnoteReference w:id="152"/>
      </w:r>
      <w:r w:rsidRPr="00F616D0">
        <w:rPr>
          <w:rFonts w:ascii="Times New Roman" w:hAnsi="Times New Roman" w:cs="Times New Roman"/>
          <w:sz w:val="28"/>
          <w:lang w:val="uk-UA"/>
        </w:rPr>
        <w:t xml:space="preserve">. Якщо діти не відвідують школу, то батьки звільняються від </w:t>
      </w:r>
      <w:r w:rsidRPr="00F616D0">
        <w:rPr>
          <w:rFonts w:ascii="Times New Roman" w:hAnsi="Times New Roman" w:cs="Times New Roman"/>
          <w:sz w:val="28"/>
          <w:lang w:val="uk-UA"/>
        </w:rPr>
        <w:lastRenderedPageBreak/>
        <w:t>відповідальності лише за наявності вагомих причин для цього. Такими причинами могла бути:</w:t>
      </w:r>
    </w:p>
    <w:p w14:paraId="69D243F2" w14:textId="77777777" w:rsidR="00062267" w:rsidRPr="00F616D0" w:rsidRDefault="00062267" w:rsidP="008029BF">
      <w:pPr>
        <w:pStyle w:val="ab"/>
        <w:numPr>
          <w:ilvl w:val="0"/>
          <w:numId w:val="10"/>
        </w:numPr>
        <w:spacing w:after="0" w:line="360" w:lineRule="auto"/>
        <w:ind w:left="57" w:firstLine="227"/>
        <w:jc w:val="both"/>
        <w:rPr>
          <w:rFonts w:ascii="Times New Roman" w:hAnsi="Times New Roman" w:cs="Times New Roman"/>
          <w:sz w:val="28"/>
          <w:lang w:val="uk-UA"/>
        </w:rPr>
      </w:pPr>
      <w:r w:rsidRPr="00F616D0">
        <w:rPr>
          <w:rFonts w:ascii="Times New Roman" w:hAnsi="Times New Roman" w:cs="Times New Roman"/>
          <w:sz w:val="28"/>
          <w:lang w:val="uk-UA"/>
        </w:rPr>
        <w:t>хвороба дитини, підтверджена лікарем, якій мав вказати свою адресу і засвідчити довідку печаткою;</w:t>
      </w:r>
    </w:p>
    <w:p w14:paraId="42859BCA" w14:textId="77777777" w:rsidR="00062267" w:rsidRPr="00F616D0" w:rsidRDefault="00062267" w:rsidP="008029BF">
      <w:pPr>
        <w:pStyle w:val="ab"/>
        <w:numPr>
          <w:ilvl w:val="0"/>
          <w:numId w:val="10"/>
        </w:numPr>
        <w:spacing w:after="0" w:line="360" w:lineRule="auto"/>
        <w:ind w:left="57" w:firstLine="227"/>
        <w:jc w:val="both"/>
        <w:rPr>
          <w:rFonts w:ascii="Times New Roman" w:hAnsi="Times New Roman" w:cs="Times New Roman"/>
          <w:sz w:val="28"/>
          <w:lang w:val="uk-UA"/>
        </w:rPr>
      </w:pPr>
      <w:r w:rsidRPr="00F616D0">
        <w:rPr>
          <w:rFonts w:ascii="Times New Roman" w:hAnsi="Times New Roman" w:cs="Times New Roman"/>
          <w:sz w:val="28"/>
          <w:lang w:val="uk-UA"/>
        </w:rPr>
        <w:t>морози нижче -25 градусів;</w:t>
      </w:r>
    </w:p>
    <w:p w14:paraId="1AB67E69" w14:textId="77777777" w:rsidR="00062267" w:rsidRPr="00F616D0" w:rsidRDefault="00062267" w:rsidP="008029BF">
      <w:pPr>
        <w:pStyle w:val="ab"/>
        <w:numPr>
          <w:ilvl w:val="0"/>
          <w:numId w:val="10"/>
        </w:numPr>
        <w:spacing w:after="0" w:line="360" w:lineRule="auto"/>
        <w:ind w:left="57" w:firstLine="227"/>
        <w:jc w:val="both"/>
        <w:rPr>
          <w:rFonts w:ascii="Times New Roman" w:hAnsi="Times New Roman" w:cs="Times New Roman"/>
          <w:sz w:val="28"/>
          <w:lang w:val="uk-UA"/>
        </w:rPr>
      </w:pPr>
      <w:r w:rsidRPr="00F616D0">
        <w:rPr>
          <w:rFonts w:ascii="Times New Roman" w:hAnsi="Times New Roman" w:cs="Times New Roman"/>
          <w:sz w:val="28"/>
          <w:lang w:val="uk-UA"/>
        </w:rPr>
        <w:t>тяжка хвороба, похорон когось з близьких родичів.</w:t>
      </w:r>
    </w:p>
    <w:p w14:paraId="661C3671" w14:textId="77777777" w:rsidR="00062267" w:rsidRPr="00F616D0" w:rsidRDefault="00062267" w:rsidP="00777B3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Незважаючи на широко розповсюджену думку про жорстоке ставлення нацистів до місцевого населення, другий пункт цього наказу наказував, що притягувати батьків до відповідальності слід лише після «всебічного обстеження» причин відсутності дітей у школі.  Також повинно було з’ясувати  ставлення</w:t>
      </w:r>
      <w:r w:rsidR="00777B37"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 батьків до відвідування школи. Якщо батьки свідомо чинили опір відвідування, то тоді до них застосовувались каральні міри. </w:t>
      </w:r>
    </w:p>
    <w:p w14:paraId="63618502" w14:textId="4622A383"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Директор школи мав надавати відповідні звіти</w:t>
      </w:r>
      <w:r w:rsidR="000B1CE8">
        <w:rPr>
          <w:rFonts w:ascii="Times New Roman" w:hAnsi="Times New Roman" w:cs="Times New Roman"/>
          <w:sz w:val="28"/>
          <w:lang w:val="uk-UA"/>
        </w:rPr>
        <w:t xml:space="preserve"> про відвідуваність</w:t>
      </w:r>
      <w:r w:rsidRPr="00F616D0">
        <w:rPr>
          <w:rFonts w:ascii="Times New Roman" w:hAnsi="Times New Roman" w:cs="Times New Roman"/>
          <w:sz w:val="28"/>
          <w:lang w:val="uk-UA"/>
        </w:rPr>
        <w:t>, які мали містити наступні пояснення:</w:t>
      </w:r>
    </w:p>
    <w:p w14:paraId="2F389683" w14:textId="77777777" w:rsidR="00062267" w:rsidRPr="00F616D0" w:rsidRDefault="00062267" w:rsidP="008029BF">
      <w:pPr>
        <w:pStyle w:val="ab"/>
        <w:numPr>
          <w:ilvl w:val="0"/>
          <w:numId w:val="11"/>
        </w:numPr>
        <w:spacing w:after="0" w:line="360" w:lineRule="auto"/>
        <w:ind w:left="113" w:firstLine="284"/>
        <w:contextualSpacing w:val="0"/>
        <w:jc w:val="both"/>
        <w:rPr>
          <w:rFonts w:ascii="Times New Roman" w:hAnsi="Times New Roman" w:cs="Times New Roman"/>
          <w:sz w:val="28"/>
          <w:lang w:val="uk-UA"/>
        </w:rPr>
      </w:pPr>
      <w:r w:rsidRPr="00F616D0">
        <w:rPr>
          <w:rFonts w:ascii="Times New Roman" w:hAnsi="Times New Roman" w:cs="Times New Roman"/>
          <w:sz w:val="28"/>
          <w:lang w:val="uk-UA"/>
        </w:rPr>
        <w:t>коли, та чому діти  не відвідували регулярно школу;</w:t>
      </w:r>
    </w:p>
    <w:p w14:paraId="28F2F1F0" w14:textId="77777777" w:rsidR="00062267" w:rsidRPr="00F616D0" w:rsidRDefault="00062267" w:rsidP="008029BF">
      <w:pPr>
        <w:pStyle w:val="ab"/>
        <w:numPr>
          <w:ilvl w:val="0"/>
          <w:numId w:val="11"/>
        </w:numPr>
        <w:spacing w:after="0" w:line="360" w:lineRule="auto"/>
        <w:ind w:left="113" w:firstLine="284"/>
        <w:contextualSpacing w:val="0"/>
        <w:jc w:val="both"/>
        <w:rPr>
          <w:rFonts w:ascii="Times New Roman" w:hAnsi="Times New Roman" w:cs="Times New Roman"/>
          <w:sz w:val="28"/>
          <w:lang w:val="uk-UA"/>
        </w:rPr>
      </w:pPr>
      <w:r w:rsidRPr="00F616D0">
        <w:rPr>
          <w:rFonts w:ascii="Times New Roman" w:hAnsi="Times New Roman" w:cs="Times New Roman"/>
          <w:sz w:val="28"/>
          <w:lang w:val="uk-UA"/>
        </w:rPr>
        <w:t>які педагогічні заходи були застосовані і які результати;</w:t>
      </w:r>
    </w:p>
    <w:p w14:paraId="0B384F92" w14:textId="74ABCA3B" w:rsidR="00062267" w:rsidRPr="00F616D0" w:rsidRDefault="00062267" w:rsidP="008029BF">
      <w:pPr>
        <w:pStyle w:val="ab"/>
        <w:numPr>
          <w:ilvl w:val="0"/>
          <w:numId w:val="11"/>
        </w:numPr>
        <w:spacing w:after="0" w:line="360" w:lineRule="auto"/>
        <w:ind w:left="113" w:firstLine="284"/>
        <w:contextualSpacing w:val="0"/>
        <w:jc w:val="both"/>
        <w:rPr>
          <w:rFonts w:ascii="Times New Roman" w:hAnsi="Times New Roman" w:cs="Times New Roman"/>
          <w:sz w:val="28"/>
          <w:lang w:val="uk-UA"/>
        </w:rPr>
      </w:pPr>
      <w:r w:rsidRPr="00F616D0">
        <w:rPr>
          <w:rFonts w:ascii="Times New Roman" w:hAnsi="Times New Roman" w:cs="Times New Roman"/>
          <w:sz w:val="28"/>
          <w:lang w:val="uk-UA"/>
        </w:rPr>
        <w:t>успіхи дитини у навчанні</w:t>
      </w:r>
      <w:r w:rsidR="00D647B8">
        <w:rPr>
          <w:rFonts w:ascii="Times New Roman" w:hAnsi="Times New Roman" w:cs="Times New Roman"/>
          <w:sz w:val="28"/>
          <w:lang w:val="uk-UA"/>
        </w:rPr>
        <w:t>;</w:t>
      </w:r>
    </w:p>
    <w:p w14:paraId="0A513D2E" w14:textId="77777777" w:rsidR="00062267" w:rsidRPr="00F616D0" w:rsidRDefault="00062267" w:rsidP="008029BF">
      <w:pPr>
        <w:pStyle w:val="ab"/>
        <w:numPr>
          <w:ilvl w:val="0"/>
          <w:numId w:val="11"/>
        </w:numPr>
        <w:spacing w:after="0" w:line="360" w:lineRule="auto"/>
        <w:ind w:left="113" w:firstLine="284"/>
        <w:contextualSpacing w:val="0"/>
        <w:jc w:val="both"/>
        <w:rPr>
          <w:rFonts w:ascii="Times New Roman" w:hAnsi="Times New Roman" w:cs="Times New Roman"/>
          <w:sz w:val="28"/>
          <w:lang w:val="uk-UA"/>
        </w:rPr>
      </w:pPr>
      <w:r w:rsidRPr="00F616D0">
        <w:rPr>
          <w:rFonts w:ascii="Times New Roman" w:hAnsi="Times New Roman" w:cs="Times New Roman"/>
          <w:sz w:val="28"/>
          <w:lang w:val="uk-UA"/>
        </w:rPr>
        <w:t>побутові  та сімейні умови дитини;</w:t>
      </w:r>
    </w:p>
    <w:p w14:paraId="69A4B678" w14:textId="77777777" w:rsidR="00062267" w:rsidRPr="00F616D0" w:rsidRDefault="00062267" w:rsidP="008029BF">
      <w:pPr>
        <w:pStyle w:val="ab"/>
        <w:numPr>
          <w:ilvl w:val="0"/>
          <w:numId w:val="11"/>
        </w:numPr>
        <w:spacing w:after="0" w:line="360" w:lineRule="auto"/>
        <w:ind w:left="113" w:firstLine="284"/>
        <w:contextualSpacing w:val="0"/>
        <w:jc w:val="both"/>
        <w:rPr>
          <w:rFonts w:ascii="Times New Roman" w:hAnsi="Times New Roman" w:cs="Times New Roman"/>
          <w:sz w:val="28"/>
          <w:lang w:val="uk-UA"/>
        </w:rPr>
      </w:pPr>
      <w:r w:rsidRPr="00F616D0">
        <w:rPr>
          <w:rFonts w:ascii="Times New Roman" w:hAnsi="Times New Roman" w:cs="Times New Roman"/>
          <w:sz w:val="28"/>
          <w:lang w:val="uk-UA"/>
        </w:rPr>
        <w:t>чи допомагали вчителям батьки дитини щоб налагодити відвідування школи.</w:t>
      </w:r>
    </w:p>
    <w:p w14:paraId="6EF9129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Цікаво, що цей наказ мав </w:t>
      </w:r>
      <w:proofErr w:type="spellStart"/>
      <w:r w:rsidRPr="00F616D0">
        <w:rPr>
          <w:rFonts w:ascii="Times New Roman" w:hAnsi="Times New Roman" w:cs="Times New Roman"/>
          <w:sz w:val="28"/>
          <w:lang w:val="uk-UA"/>
        </w:rPr>
        <w:t>зворотню</w:t>
      </w:r>
      <w:proofErr w:type="spellEnd"/>
      <w:r w:rsidRPr="00F616D0">
        <w:rPr>
          <w:rFonts w:ascii="Times New Roman" w:hAnsi="Times New Roman" w:cs="Times New Roman"/>
          <w:sz w:val="28"/>
          <w:lang w:val="uk-UA"/>
        </w:rPr>
        <w:t xml:space="preserve"> силу. Тобто якщо акти про невідвідуваність були вже складені, вони повинні були бути перероблені згідно нового плану. </w:t>
      </w:r>
    </w:p>
    <w:p w14:paraId="644B8532" w14:textId="35F7C7D4"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Генеральний комісар Києва </w:t>
      </w:r>
      <w:proofErr w:type="spellStart"/>
      <w:r w:rsidRPr="00F616D0">
        <w:rPr>
          <w:rFonts w:ascii="Times New Roman" w:hAnsi="Times New Roman" w:cs="Times New Roman"/>
          <w:sz w:val="28"/>
          <w:lang w:val="uk-UA"/>
        </w:rPr>
        <w:t>Вальдем</w:t>
      </w:r>
      <w:proofErr w:type="spellEnd"/>
      <w:r w:rsidRPr="00F616D0">
        <w:rPr>
          <w:rFonts w:ascii="Times New Roman" w:hAnsi="Times New Roman" w:cs="Times New Roman"/>
          <w:sz w:val="28"/>
          <w:lang w:val="uk-UA"/>
        </w:rPr>
        <w:t>ар</w:t>
      </w:r>
      <w:r w:rsidR="008029BF">
        <w:rPr>
          <w:rFonts w:ascii="Times New Roman" w:hAnsi="Times New Roman" w:cs="Times New Roman"/>
          <w:sz w:val="28"/>
          <w:lang w:val="uk-UA"/>
        </w:rPr>
        <w:t> </w:t>
      </w:r>
      <w:r w:rsidRPr="00F616D0">
        <w:rPr>
          <w:rFonts w:ascii="Times New Roman" w:hAnsi="Times New Roman" w:cs="Times New Roman"/>
          <w:sz w:val="28"/>
          <w:lang w:val="uk-UA"/>
        </w:rPr>
        <w:t xml:space="preserve">Магунія своїми розпорядженнями від 15 серпня 1942 р. констатував подальше проведення заходів із введення </w:t>
      </w:r>
      <w:r w:rsidR="001908BC">
        <w:rPr>
          <w:rFonts w:ascii="Times New Roman" w:hAnsi="Times New Roman" w:cs="Times New Roman"/>
          <w:sz w:val="28"/>
          <w:lang w:val="uk-UA"/>
        </w:rPr>
        <w:t>чотирьох</w:t>
      </w:r>
      <w:r w:rsidRPr="00F616D0">
        <w:rPr>
          <w:rFonts w:ascii="Times New Roman" w:hAnsi="Times New Roman" w:cs="Times New Roman"/>
          <w:sz w:val="28"/>
          <w:lang w:val="uk-UA"/>
        </w:rPr>
        <w:t xml:space="preserve">річних загальних шкіл. В планах нацистів передбачалася підготовка фахівців, саме тому роботу навчальних закладів було відновлено. </w:t>
      </w:r>
    </w:p>
    <w:p w14:paraId="4041B4B1" w14:textId="5D47AB1C"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lastRenderedPageBreak/>
        <w:t xml:space="preserve">Директиви про створення системи шкільної освіти надсилалися до </w:t>
      </w:r>
      <w:proofErr w:type="spellStart"/>
      <w:r w:rsidR="00777B37" w:rsidRPr="00F616D0">
        <w:rPr>
          <w:rFonts w:ascii="Times New Roman" w:hAnsi="Times New Roman" w:cs="Times New Roman"/>
          <w:sz w:val="28"/>
          <w:lang w:val="uk-UA"/>
        </w:rPr>
        <w:t>Ра</w:t>
      </w:r>
      <w:r w:rsidRPr="00F616D0">
        <w:rPr>
          <w:rFonts w:ascii="Times New Roman" w:hAnsi="Times New Roman" w:cs="Times New Roman"/>
          <w:sz w:val="28"/>
          <w:lang w:val="uk-UA"/>
        </w:rPr>
        <w:t>йхкомісаріату</w:t>
      </w:r>
      <w:proofErr w:type="spellEnd"/>
      <w:r w:rsidRPr="00F616D0">
        <w:rPr>
          <w:rFonts w:ascii="Times New Roman" w:hAnsi="Times New Roman" w:cs="Times New Roman"/>
          <w:sz w:val="28"/>
          <w:lang w:val="uk-UA"/>
        </w:rPr>
        <w:t xml:space="preserve"> «Україна» від імені Міністра з питань </w:t>
      </w:r>
      <w:r w:rsidR="008029BF">
        <w:rPr>
          <w:rFonts w:ascii="Times New Roman" w:hAnsi="Times New Roman" w:cs="Times New Roman"/>
          <w:sz w:val="28"/>
          <w:lang w:val="uk-UA"/>
        </w:rPr>
        <w:t xml:space="preserve">окупованих східних територій </w:t>
      </w:r>
      <w:proofErr w:type="spellStart"/>
      <w:r w:rsidR="008029BF">
        <w:rPr>
          <w:rFonts w:ascii="Times New Roman" w:hAnsi="Times New Roman" w:cs="Times New Roman"/>
          <w:sz w:val="28"/>
          <w:lang w:val="uk-UA"/>
        </w:rPr>
        <w:t>А. </w:t>
      </w:r>
      <w:proofErr w:type="spellEnd"/>
      <w:r w:rsidRPr="00F616D0">
        <w:rPr>
          <w:rFonts w:ascii="Times New Roman" w:hAnsi="Times New Roman" w:cs="Times New Roman"/>
          <w:sz w:val="28"/>
          <w:lang w:val="uk-UA"/>
        </w:rPr>
        <w:t>Розенберга протягом 1942 р. Головний їхній лейтмотив був таким: «Щоб місцеве населення могло виконувати поставлені перед ним німецькою владою завдання, потрібно шкільну освіту в країні організовувати по-новому»</w:t>
      </w:r>
      <w:r w:rsidR="00777B37" w:rsidRPr="00F616D0">
        <w:rPr>
          <w:rStyle w:val="a9"/>
          <w:rFonts w:ascii="Times New Roman" w:hAnsi="Times New Roman" w:cs="Times New Roman"/>
          <w:sz w:val="28"/>
          <w:lang w:val="uk-UA"/>
        </w:rPr>
        <w:footnoteReference w:id="153"/>
      </w:r>
      <w:r w:rsidRPr="00F616D0">
        <w:rPr>
          <w:rFonts w:ascii="Times New Roman" w:hAnsi="Times New Roman" w:cs="Times New Roman"/>
          <w:sz w:val="28"/>
          <w:lang w:val="uk-UA"/>
        </w:rPr>
        <w:t>. У директивах постійно наголошувалося, що йдеться саме про обов'язкову семирічну освіту. До старших класів зараховуватимуться лише старанні та гідні учні. Кількість таких дітей має визначатися можливостями та потребами. В останніх трьох класах школи учні мали проходити практику з ремесел, основ промислового виробництва, адміністрування</w:t>
      </w:r>
      <w:r w:rsidRPr="001908BC">
        <w:rPr>
          <w:rFonts w:ascii="Times New Roman" w:hAnsi="Times New Roman" w:cs="Times New Roman"/>
          <w:sz w:val="28"/>
          <w:lang w:val="uk-UA"/>
        </w:rPr>
        <w:t>. Ці</w:t>
      </w:r>
      <w:r w:rsidRPr="00F616D0">
        <w:rPr>
          <w:rFonts w:ascii="Times New Roman" w:hAnsi="Times New Roman" w:cs="Times New Roman"/>
          <w:sz w:val="28"/>
          <w:lang w:val="uk-UA"/>
        </w:rPr>
        <w:t xml:space="preserve"> зауваження та пропозиції постійно коригувалися та уточнювалися. </w:t>
      </w:r>
    </w:p>
    <w:p w14:paraId="33BDC8DD" w14:textId="5F111674"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Протягом 1942 року існувало певне протиріччя нормативно – правової бази щодо освіти та шкільництва, а головним для окупаційної влади стало питання професійного  навчання. По закінченні навчання в старших класах передбачалося </w:t>
      </w:r>
      <w:proofErr w:type="spellStart"/>
      <w:r w:rsidRPr="00F616D0">
        <w:rPr>
          <w:rFonts w:ascii="Times New Roman" w:hAnsi="Times New Roman" w:cs="Times New Roman"/>
          <w:sz w:val="28"/>
          <w:lang w:val="uk-UA"/>
        </w:rPr>
        <w:t>одно-</w:t>
      </w:r>
      <w:proofErr w:type="spellEnd"/>
      <w:r w:rsidR="008029BF">
        <w:rPr>
          <w:rFonts w:ascii="Times New Roman" w:hAnsi="Times New Roman" w:cs="Times New Roman"/>
          <w:sz w:val="28"/>
          <w:lang w:val="uk-UA"/>
        </w:rPr>
        <w:t xml:space="preserve"> або</w:t>
      </w:r>
      <w:r w:rsidRPr="00F616D0">
        <w:rPr>
          <w:rFonts w:ascii="Times New Roman" w:hAnsi="Times New Roman" w:cs="Times New Roman"/>
          <w:sz w:val="28"/>
          <w:lang w:val="uk-UA"/>
        </w:rPr>
        <w:t xml:space="preserve"> трирічне навчання в технікумі (з викладанням основ сільського та лісового господарства, техніки, ремесел і адміністрування). Навчання могло перериватися залученням учнів до практичної діяльності. Цим започаткувалася окупаційна система фахового навчання. Відкривши цілу мережу професійних навчальних закладів із метою поповнення ринку кваліфікованої робочої сили, німецькі власті одночасно здійснювали повний контроль за змістом навчання, проводили жорстку ідеологічну цензуру навчальних програм та відбір педагогічних кадрів</w:t>
      </w:r>
      <w:r w:rsidR="00DA2FD9" w:rsidRPr="00F616D0">
        <w:rPr>
          <w:rFonts w:ascii="Times New Roman" w:hAnsi="Times New Roman" w:cs="Times New Roman"/>
          <w:sz w:val="28"/>
          <w:lang w:val="uk-UA"/>
        </w:rPr>
        <w:t xml:space="preserve"> за принципом лояльності режиму. </w:t>
      </w:r>
      <w:r w:rsidRPr="00F616D0">
        <w:rPr>
          <w:rFonts w:ascii="Times New Roman" w:hAnsi="Times New Roman" w:cs="Times New Roman"/>
          <w:sz w:val="28"/>
          <w:lang w:val="uk-UA"/>
        </w:rPr>
        <w:t>Кількість шкіл виробничого профілю зростала.</w:t>
      </w:r>
    </w:p>
    <w:p w14:paraId="12CF829B" w14:textId="3C1F890B" w:rsidR="00F87F12"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Однак на території </w:t>
      </w:r>
      <w:r w:rsidR="00DA2FD9" w:rsidRPr="00F616D0">
        <w:rPr>
          <w:rFonts w:ascii="Times New Roman" w:hAnsi="Times New Roman" w:cs="Times New Roman"/>
          <w:sz w:val="28"/>
          <w:lang w:val="uk-UA"/>
        </w:rPr>
        <w:t>Райхскомісаріату</w:t>
      </w:r>
      <w:r w:rsidRPr="00F616D0">
        <w:rPr>
          <w:rFonts w:ascii="Times New Roman" w:hAnsi="Times New Roman" w:cs="Times New Roman"/>
          <w:sz w:val="28"/>
          <w:lang w:val="uk-UA"/>
        </w:rPr>
        <w:t xml:space="preserve"> «Україна» ці наміри наштовхувалися на спротив Е.</w:t>
      </w:r>
      <w:r w:rsidR="008029BF">
        <w:rPr>
          <w:rFonts w:ascii="Times New Roman" w:hAnsi="Times New Roman" w:cs="Times New Roman"/>
          <w:sz w:val="28"/>
          <w:lang w:val="uk-UA"/>
        </w:rPr>
        <w:t> </w:t>
      </w:r>
      <w:r w:rsidRPr="00F616D0">
        <w:rPr>
          <w:rFonts w:ascii="Times New Roman" w:hAnsi="Times New Roman" w:cs="Times New Roman"/>
          <w:sz w:val="28"/>
          <w:lang w:val="uk-UA"/>
        </w:rPr>
        <w:t xml:space="preserve">Коха, що завдавало шкоди </w:t>
      </w:r>
      <w:r w:rsidR="001908BC">
        <w:rPr>
          <w:rFonts w:ascii="Times New Roman" w:hAnsi="Times New Roman" w:cs="Times New Roman"/>
          <w:sz w:val="28"/>
          <w:lang w:val="uk-UA"/>
        </w:rPr>
        <w:t>взаєминам</w:t>
      </w:r>
      <w:r w:rsidRPr="00F616D0">
        <w:rPr>
          <w:rFonts w:ascii="Times New Roman" w:hAnsi="Times New Roman" w:cs="Times New Roman"/>
          <w:sz w:val="28"/>
          <w:lang w:val="uk-UA"/>
        </w:rPr>
        <w:t xml:space="preserve"> між окупаційною владою та місцевим населенням, яке стало розуміти, що нацисти – таки ж  окупанти і поне</w:t>
      </w:r>
      <w:r w:rsidR="008029BF">
        <w:rPr>
          <w:rFonts w:ascii="Times New Roman" w:hAnsi="Times New Roman" w:cs="Times New Roman"/>
          <w:sz w:val="28"/>
          <w:lang w:val="uk-UA"/>
        </w:rPr>
        <w:t>волювачі як і більшовики.  Еріх </w:t>
      </w:r>
      <w:r w:rsidRPr="00F616D0">
        <w:rPr>
          <w:rFonts w:ascii="Times New Roman" w:hAnsi="Times New Roman" w:cs="Times New Roman"/>
          <w:sz w:val="28"/>
          <w:lang w:val="uk-UA"/>
        </w:rPr>
        <w:t xml:space="preserve">Кох своїми власними </w:t>
      </w:r>
      <w:r w:rsidRPr="00F616D0">
        <w:rPr>
          <w:rFonts w:ascii="Times New Roman" w:hAnsi="Times New Roman" w:cs="Times New Roman"/>
          <w:sz w:val="28"/>
          <w:lang w:val="uk-UA"/>
        </w:rPr>
        <w:lastRenderedPageBreak/>
        <w:t>вказівками зводив нанівець директиви міністра з питань окупованих східних територій, запроваджуючи безглузду освітню систему</w:t>
      </w:r>
      <w:r w:rsidR="001908BC">
        <w:rPr>
          <w:rFonts w:ascii="Times New Roman" w:hAnsi="Times New Roman" w:cs="Times New Roman"/>
          <w:sz w:val="28"/>
          <w:lang w:val="uk-UA"/>
        </w:rPr>
        <w:t xml:space="preserve">. Він </w:t>
      </w:r>
      <w:r w:rsidRPr="00F616D0">
        <w:rPr>
          <w:rFonts w:ascii="Times New Roman" w:hAnsi="Times New Roman" w:cs="Times New Roman"/>
          <w:sz w:val="28"/>
          <w:lang w:val="uk-UA"/>
        </w:rPr>
        <w:t>виправдовува</w:t>
      </w:r>
      <w:r w:rsidR="001908BC">
        <w:rPr>
          <w:rFonts w:ascii="Times New Roman" w:hAnsi="Times New Roman" w:cs="Times New Roman"/>
          <w:sz w:val="28"/>
          <w:lang w:val="uk-UA"/>
        </w:rPr>
        <w:t>в</w:t>
      </w:r>
      <w:r w:rsidRPr="00F616D0">
        <w:rPr>
          <w:rFonts w:ascii="Times New Roman" w:hAnsi="Times New Roman" w:cs="Times New Roman"/>
          <w:sz w:val="28"/>
          <w:lang w:val="uk-UA"/>
        </w:rPr>
        <w:t xml:space="preserve"> закритт</w:t>
      </w:r>
      <w:r w:rsidR="00A83892" w:rsidRPr="00F616D0">
        <w:rPr>
          <w:rFonts w:ascii="Times New Roman" w:hAnsi="Times New Roman" w:cs="Times New Roman"/>
          <w:sz w:val="28"/>
          <w:lang w:val="uk-UA"/>
        </w:rPr>
        <w:t xml:space="preserve">я шкіл  наступними складовими: </w:t>
      </w:r>
      <w:r w:rsidRPr="00F616D0">
        <w:rPr>
          <w:rFonts w:ascii="Times New Roman" w:hAnsi="Times New Roman" w:cs="Times New Roman"/>
          <w:sz w:val="28"/>
          <w:lang w:val="uk-UA"/>
        </w:rPr>
        <w:t>небезпека поширення інфекційних захворювань; відсутність достатньої кількості учительських сил, політично благонадійних і спеціально підготовлених; потреб</w:t>
      </w:r>
      <w:r w:rsidR="001908BC">
        <w:rPr>
          <w:rFonts w:ascii="Times New Roman" w:hAnsi="Times New Roman" w:cs="Times New Roman"/>
          <w:sz w:val="28"/>
          <w:lang w:val="uk-UA"/>
        </w:rPr>
        <w:t>а</w:t>
      </w:r>
      <w:r w:rsidRPr="00F616D0">
        <w:rPr>
          <w:rFonts w:ascii="Times New Roman" w:hAnsi="Times New Roman" w:cs="Times New Roman"/>
          <w:sz w:val="28"/>
          <w:lang w:val="uk-UA"/>
        </w:rPr>
        <w:t xml:space="preserve"> використання шкільних будинків для інших необхідних цілей; застосовування запроваджених за більшовицького режиму навчальних планів, підручників, учнівських й викладацьких бібліотек, а також політично тенденційних навчальних посібників (фільми, карти, картини і т.д.). Поки не з</w:t>
      </w:r>
      <w:r w:rsidR="00DA2FD9" w:rsidRPr="00F616D0">
        <w:rPr>
          <w:rFonts w:ascii="Times New Roman" w:hAnsi="Times New Roman" w:cs="Times New Roman"/>
          <w:sz w:val="28"/>
          <w:lang w:val="uk-UA"/>
        </w:rPr>
        <w:t>’</w:t>
      </w:r>
      <w:r w:rsidRPr="00F616D0">
        <w:rPr>
          <w:rFonts w:ascii="Times New Roman" w:hAnsi="Times New Roman" w:cs="Times New Roman"/>
          <w:sz w:val="28"/>
          <w:lang w:val="uk-UA"/>
        </w:rPr>
        <w:t>являться нові навчальні плани і підручники, запроваджувалося вільне навчання, яке обмежувало</w:t>
      </w:r>
      <w:r w:rsidR="00A83892" w:rsidRPr="00F616D0">
        <w:rPr>
          <w:rFonts w:ascii="Times New Roman" w:hAnsi="Times New Roman" w:cs="Times New Roman"/>
          <w:sz w:val="28"/>
          <w:lang w:val="uk-UA"/>
        </w:rPr>
        <w:t>ся</w:t>
      </w:r>
      <w:r w:rsidRPr="00F616D0">
        <w:rPr>
          <w:rFonts w:ascii="Times New Roman" w:hAnsi="Times New Roman" w:cs="Times New Roman"/>
          <w:sz w:val="28"/>
          <w:lang w:val="uk-UA"/>
        </w:rPr>
        <w:t xml:space="preserve"> читанням, письмом, рахуванням, фізкультурою, іграми, виробничою і ручною працею. Мова навчання – українська</w:t>
      </w:r>
      <w:r w:rsidR="001908BC">
        <w:rPr>
          <w:rFonts w:ascii="Times New Roman" w:hAnsi="Times New Roman" w:cs="Times New Roman"/>
          <w:sz w:val="28"/>
          <w:lang w:val="uk-UA"/>
        </w:rPr>
        <w:t xml:space="preserve">. </w:t>
      </w:r>
      <w:r w:rsidRPr="00F616D0">
        <w:rPr>
          <w:rFonts w:ascii="Times New Roman" w:hAnsi="Times New Roman" w:cs="Times New Roman"/>
          <w:sz w:val="28"/>
          <w:lang w:val="uk-UA"/>
        </w:rPr>
        <w:t>«Російську мову викладати більше не слід»</w:t>
      </w:r>
      <w:r w:rsidR="00F87F12" w:rsidRPr="00F616D0">
        <w:rPr>
          <w:rStyle w:val="a9"/>
          <w:rFonts w:ascii="Times New Roman" w:hAnsi="Times New Roman" w:cs="Times New Roman"/>
          <w:sz w:val="28"/>
          <w:lang w:val="uk-UA"/>
        </w:rPr>
        <w:footnoteReference w:id="154"/>
      </w:r>
      <w:r w:rsidR="00F87F12" w:rsidRPr="00F616D0">
        <w:rPr>
          <w:rFonts w:ascii="Times New Roman" w:hAnsi="Times New Roman" w:cs="Times New Roman"/>
          <w:sz w:val="28"/>
          <w:lang w:val="uk-UA"/>
        </w:rPr>
        <w:t>.</w:t>
      </w:r>
    </w:p>
    <w:p w14:paraId="3DD23040" w14:textId="70B6813B"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Незважаючи на такі наміри Е.</w:t>
      </w:r>
      <w:r w:rsidR="008029BF">
        <w:rPr>
          <w:rFonts w:ascii="Times New Roman" w:hAnsi="Times New Roman" w:cs="Times New Roman"/>
          <w:sz w:val="28"/>
          <w:lang w:val="uk-UA"/>
        </w:rPr>
        <w:t> </w:t>
      </w:r>
      <w:r w:rsidRPr="00F616D0">
        <w:rPr>
          <w:rFonts w:ascii="Times New Roman" w:hAnsi="Times New Roman" w:cs="Times New Roman"/>
          <w:sz w:val="28"/>
          <w:lang w:val="uk-UA"/>
        </w:rPr>
        <w:t xml:space="preserve">Коха, після вищезгаданої перевірки червня 1942 року, робота шкіл продовжувалася більш-менш стабільно і освітня діяльність свідомих українців продовжувалася. Протягом 1942 року працівники німецьких спецслужб доповідали, що </w:t>
      </w:r>
      <w:r w:rsidR="00F87F12" w:rsidRPr="00F616D0">
        <w:rPr>
          <w:rFonts w:ascii="Times New Roman" w:hAnsi="Times New Roman" w:cs="Times New Roman"/>
          <w:sz w:val="28"/>
          <w:lang w:val="uk-UA"/>
        </w:rPr>
        <w:t xml:space="preserve">серед українців </w:t>
      </w:r>
      <w:r w:rsidRPr="00F616D0">
        <w:rPr>
          <w:rFonts w:ascii="Times New Roman" w:hAnsi="Times New Roman" w:cs="Times New Roman"/>
          <w:sz w:val="28"/>
          <w:lang w:val="uk-UA"/>
        </w:rPr>
        <w:t>спостерігається національне піднесення і ріст свідомості. Вони вважали це більш небезпечним для свого панування, аніж більшовизм. Наскільки це звіти відповідали дійсності, чи Е.</w:t>
      </w:r>
      <w:r w:rsidR="003A3624">
        <w:rPr>
          <w:rFonts w:ascii="Times New Roman" w:hAnsi="Times New Roman" w:cs="Times New Roman"/>
          <w:sz w:val="28"/>
          <w:lang w:val="uk-UA"/>
        </w:rPr>
        <w:t> </w:t>
      </w:r>
      <w:r w:rsidRPr="00F616D0">
        <w:rPr>
          <w:rFonts w:ascii="Times New Roman" w:hAnsi="Times New Roman" w:cs="Times New Roman"/>
          <w:sz w:val="28"/>
          <w:lang w:val="uk-UA"/>
        </w:rPr>
        <w:t>Кох змусив зробити такі висновки</w:t>
      </w:r>
      <w:r w:rsidR="003A3624">
        <w:rPr>
          <w:rFonts w:ascii="Times New Roman" w:hAnsi="Times New Roman" w:cs="Times New Roman"/>
          <w:sz w:val="28"/>
          <w:lang w:val="uk-UA"/>
        </w:rPr>
        <w:t xml:space="preserve">, щоб налякати керівництво в Берліні, </w:t>
      </w:r>
      <w:r w:rsidRPr="00F616D0">
        <w:rPr>
          <w:rFonts w:ascii="Times New Roman" w:hAnsi="Times New Roman" w:cs="Times New Roman"/>
          <w:sz w:val="28"/>
          <w:lang w:val="uk-UA"/>
        </w:rPr>
        <w:t xml:space="preserve"> потребує подальшого вивчення у німецьких архівах.</w:t>
      </w:r>
    </w:p>
    <w:p w14:paraId="4391ED14" w14:textId="3C8668AA"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 Результатом цього звіту став наказ від 31.08.1</w:t>
      </w:r>
      <w:r w:rsidR="003A3624">
        <w:rPr>
          <w:rFonts w:ascii="Times New Roman" w:hAnsi="Times New Roman" w:cs="Times New Roman"/>
          <w:sz w:val="28"/>
          <w:lang w:val="uk-UA"/>
        </w:rPr>
        <w:t>942 р. райхскомісара України Е. </w:t>
      </w:r>
      <w:r w:rsidRPr="00F616D0">
        <w:rPr>
          <w:rFonts w:ascii="Times New Roman" w:hAnsi="Times New Roman" w:cs="Times New Roman"/>
          <w:sz w:val="28"/>
          <w:lang w:val="uk-UA"/>
        </w:rPr>
        <w:t>Кох</w:t>
      </w:r>
      <w:r w:rsidR="00F87F12" w:rsidRPr="00F616D0">
        <w:rPr>
          <w:rFonts w:ascii="Times New Roman" w:hAnsi="Times New Roman" w:cs="Times New Roman"/>
          <w:sz w:val="28"/>
          <w:lang w:val="uk-UA"/>
        </w:rPr>
        <w:t>а</w:t>
      </w:r>
      <w:r w:rsidRPr="00F616D0">
        <w:rPr>
          <w:rFonts w:ascii="Times New Roman" w:hAnsi="Times New Roman" w:cs="Times New Roman"/>
          <w:sz w:val="28"/>
          <w:lang w:val="uk-UA"/>
        </w:rPr>
        <w:t xml:space="preserve"> за яким місцевому населенню дозволяється відвідувати тільки чотирирічні народні та фахові школи. Всі інші школи, які були відкриті з ініціативи українців або з дозволу місцевої окупаційної влади, не мал</w:t>
      </w:r>
      <w:r w:rsidR="00F87F12" w:rsidRPr="00F616D0">
        <w:rPr>
          <w:rFonts w:ascii="Times New Roman" w:hAnsi="Times New Roman" w:cs="Times New Roman"/>
          <w:sz w:val="28"/>
          <w:lang w:val="uk-UA"/>
        </w:rPr>
        <w:t>и права</w:t>
      </w:r>
      <w:r w:rsidRPr="00F616D0">
        <w:rPr>
          <w:rFonts w:ascii="Times New Roman" w:hAnsi="Times New Roman" w:cs="Times New Roman"/>
          <w:sz w:val="28"/>
          <w:lang w:val="uk-UA"/>
        </w:rPr>
        <w:t xml:space="preserve"> починати навчання в новому навчальному році. Праця усіх освітніх закладів </w:t>
      </w:r>
      <w:r w:rsidRPr="00F616D0">
        <w:rPr>
          <w:rFonts w:ascii="Times New Roman" w:hAnsi="Times New Roman" w:cs="Times New Roman"/>
          <w:sz w:val="28"/>
          <w:lang w:val="uk-UA"/>
        </w:rPr>
        <w:lastRenderedPageBreak/>
        <w:t>залежала від наявності навчальних матеріалів, на публікацію яких пот</w:t>
      </w:r>
      <w:r w:rsidR="0068094B">
        <w:rPr>
          <w:rFonts w:ascii="Times New Roman" w:hAnsi="Times New Roman" w:cs="Times New Roman"/>
          <w:sz w:val="28"/>
          <w:lang w:val="uk-UA"/>
        </w:rPr>
        <w:t>рібен був окремий дозвіл від Е. </w:t>
      </w:r>
      <w:r w:rsidRPr="00F616D0">
        <w:rPr>
          <w:rFonts w:ascii="Times New Roman" w:hAnsi="Times New Roman" w:cs="Times New Roman"/>
          <w:sz w:val="28"/>
          <w:lang w:val="uk-UA"/>
        </w:rPr>
        <w:t>Коха.</w:t>
      </w:r>
    </w:p>
    <w:p w14:paraId="5040EC56"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Щоправда, цей указ виконувався не у всіх генеральних округах </w:t>
      </w:r>
      <w:r w:rsidR="00F87F12" w:rsidRPr="00F616D0">
        <w:rPr>
          <w:rFonts w:ascii="Times New Roman" w:hAnsi="Times New Roman" w:cs="Times New Roman"/>
          <w:sz w:val="28"/>
          <w:lang w:val="uk-UA"/>
        </w:rPr>
        <w:t>Райхскомісаріату</w:t>
      </w:r>
      <w:r w:rsidRPr="00F616D0">
        <w:rPr>
          <w:rFonts w:ascii="Times New Roman" w:hAnsi="Times New Roman" w:cs="Times New Roman"/>
          <w:sz w:val="28"/>
          <w:lang w:val="uk-UA"/>
        </w:rPr>
        <w:t xml:space="preserve">. Якщо одні генеральні комісари, чітко виконували вказівки свого </w:t>
      </w:r>
      <w:r w:rsidR="00F87F12" w:rsidRPr="00F616D0">
        <w:rPr>
          <w:rFonts w:ascii="Times New Roman" w:hAnsi="Times New Roman" w:cs="Times New Roman"/>
          <w:sz w:val="28"/>
          <w:lang w:val="uk-UA"/>
        </w:rPr>
        <w:t>керівника</w:t>
      </w:r>
      <w:r w:rsidRPr="00F616D0">
        <w:rPr>
          <w:rFonts w:ascii="Times New Roman" w:hAnsi="Times New Roman" w:cs="Times New Roman"/>
          <w:sz w:val="28"/>
          <w:lang w:val="uk-UA"/>
        </w:rPr>
        <w:t xml:space="preserve"> і дозволяли відкривати лише чотирикласні початкові школи, то інші і надалі не заперечували проти навчання дітей в неповно-середніх та середніх школах.</w:t>
      </w:r>
      <w:r w:rsidR="002237AD" w:rsidRPr="00F616D0">
        <w:rPr>
          <w:rFonts w:ascii="Times New Roman" w:hAnsi="Times New Roman" w:cs="Times New Roman"/>
          <w:sz w:val="28"/>
          <w:lang w:val="uk-UA"/>
        </w:rPr>
        <w:t xml:space="preserve"> Н</w:t>
      </w:r>
      <w:r w:rsidRPr="00F616D0">
        <w:rPr>
          <w:rFonts w:ascii="Times New Roman" w:hAnsi="Times New Roman" w:cs="Times New Roman"/>
          <w:sz w:val="28"/>
          <w:lang w:val="uk-UA"/>
        </w:rPr>
        <w:t xml:space="preserve">а території генерального округу «Житомир», тільки у Вінницькому </w:t>
      </w:r>
      <w:proofErr w:type="spellStart"/>
      <w:r w:rsidRPr="00F616D0">
        <w:rPr>
          <w:rFonts w:ascii="Times New Roman" w:hAnsi="Times New Roman" w:cs="Times New Roman"/>
          <w:sz w:val="28"/>
          <w:lang w:val="uk-UA"/>
        </w:rPr>
        <w:t>гебіті</w:t>
      </w:r>
      <w:proofErr w:type="spellEnd"/>
      <w:r w:rsidRPr="00F616D0">
        <w:rPr>
          <w:rFonts w:ascii="Times New Roman" w:hAnsi="Times New Roman" w:cs="Times New Roman"/>
          <w:sz w:val="28"/>
          <w:lang w:val="uk-UA"/>
        </w:rPr>
        <w:t xml:space="preserve"> за повідомленням газети  «Вінницькі вісті», новий навчальний рік (1942–1943 рр.) розпочали 74 народні школи, 6 семикласних, 2 технікуми, одна реміснича школа, в яких навчалося понад десять тисяч учнів</w:t>
      </w:r>
      <w:r w:rsidR="002237AD" w:rsidRPr="00F616D0">
        <w:rPr>
          <w:rStyle w:val="a9"/>
          <w:rFonts w:ascii="Times New Roman" w:hAnsi="Times New Roman" w:cs="Times New Roman"/>
          <w:sz w:val="28"/>
          <w:lang w:val="uk-UA"/>
        </w:rPr>
        <w:footnoteReference w:id="155"/>
      </w:r>
      <w:r w:rsidRPr="00F616D0">
        <w:rPr>
          <w:rFonts w:ascii="Times New Roman" w:hAnsi="Times New Roman" w:cs="Times New Roman"/>
          <w:sz w:val="28"/>
          <w:lang w:val="uk-UA"/>
        </w:rPr>
        <w:t xml:space="preserve">. </w:t>
      </w:r>
    </w:p>
    <w:p w14:paraId="65B77170" w14:textId="5A605FBA"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Після того, як Е.</w:t>
      </w:r>
      <w:r w:rsidR="00496E43">
        <w:rPr>
          <w:rFonts w:ascii="Times New Roman" w:hAnsi="Times New Roman" w:cs="Times New Roman"/>
          <w:sz w:val="28"/>
          <w:lang w:val="uk-UA"/>
        </w:rPr>
        <w:t> </w:t>
      </w:r>
      <w:r w:rsidRPr="00F616D0">
        <w:rPr>
          <w:rFonts w:ascii="Times New Roman" w:hAnsi="Times New Roman" w:cs="Times New Roman"/>
          <w:sz w:val="28"/>
          <w:lang w:val="uk-UA"/>
        </w:rPr>
        <w:t>Кох дізнався про таке невиконання наказу, він видав новий наказ від 24.10.1942</w:t>
      </w:r>
      <w:r w:rsidR="009108A3" w:rsidRPr="00F616D0">
        <w:rPr>
          <w:rStyle w:val="a9"/>
          <w:rFonts w:ascii="Times New Roman" w:hAnsi="Times New Roman" w:cs="Times New Roman"/>
          <w:sz w:val="28"/>
          <w:lang w:val="uk-UA"/>
        </w:rPr>
        <w:footnoteReference w:id="156"/>
      </w:r>
      <w:r w:rsidR="009108A3"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Мали закритися   всі навчальні заклади, крім чотирикласних народних шкіл. Утримання і функціонування цих шкіл залежало від наявності дозволених навчальних матеріалів, що на практиці </w:t>
      </w:r>
      <w:r w:rsidR="002017EE">
        <w:rPr>
          <w:rFonts w:ascii="Times New Roman" w:hAnsi="Times New Roman" w:cs="Times New Roman"/>
          <w:sz w:val="28"/>
          <w:lang w:val="uk-UA"/>
        </w:rPr>
        <w:t>також</w:t>
      </w:r>
      <w:r w:rsidRPr="00F616D0">
        <w:rPr>
          <w:rFonts w:ascii="Times New Roman" w:hAnsi="Times New Roman" w:cs="Times New Roman"/>
          <w:sz w:val="28"/>
          <w:lang w:val="uk-UA"/>
        </w:rPr>
        <w:t xml:space="preserve"> озна</w:t>
      </w:r>
      <w:r w:rsidR="00496E43">
        <w:rPr>
          <w:rFonts w:ascii="Times New Roman" w:hAnsi="Times New Roman" w:cs="Times New Roman"/>
          <w:sz w:val="28"/>
          <w:lang w:val="uk-UA"/>
        </w:rPr>
        <w:t>чало закриття народних шкіл. Е. </w:t>
      </w:r>
      <w:r w:rsidRPr="00F616D0">
        <w:rPr>
          <w:rFonts w:ascii="Times New Roman" w:hAnsi="Times New Roman" w:cs="Times New Roman"/>
          <w:sz w:val="28"/>
          <w:lang w:val="uk-UA"/>
        </w:rPr>
        <w:t>Кох не дозволяв друкування будь-я</w:t>
      </w:r>
      <w:r w:rsidR="009108A3" w:rsidRPr="00F616D0">
        <w:rPr>
          <w:rFonts w:ascii="Times New Roman" w:hAnsi="Times New Roman" w:cs="Times New Roman"/>
          <w:sz w:val="28"/>
          <w:lang w:val="uk-UA"/>
        </w:rPr>
        <w:t xml:space="preserve">ких навчальних матеріалів. Він </w:t>
      </w:r>
      <w:r w:rsidRPr="00F616D0">
        <w:rPr>
          <w:rFonts w:ascii="Times New Roman" w:hAnsi="Times New Roman" w:cs="Times New Roman"/>
          <w:sz w:val="28"/>
          <w:lang w:val="uk-UA"/>
        </w:rPr>
        <w:t xml:space="preserve">робив усе можливе для руйнування  шкільної системи в Україні. </w:t>
      </w:r>
    </w:p>
    <w:p w14:paraId="7FF872A1" w14:textId="77777777" w:rsidR="00496E43"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В цьому яскравому прикладі ненависті </w:t>
      </w:r>
      <w:r w:rsidR="00496E43">
        <w:rPr>
          <w:rFonts w:ascii="Times New Roman" w:hAnsi="Times New Roman" w:cs="Times New Roman"/>
          <w:sz w:val="28"/>
          <w:lang w:val="uk-UA"/>
        </w:rPr>
        <w:t>Е. </w:t>
      </w:r>
      <w:r w:rsidRPr="00F616D0">
        <w:rPr>
          <w:rFonts w:ascii="Times New Roman" w:hAnsi="Times New Roman" w:cs="Times New Roman"/>
          <w:sz w:val="28"/>
          <w:lang w:val="uk-UA"/>
        </w:rPr>
        <w:t xml:space="preserve">Коха до українців говорилося наступне: «Не дивлячись на мої чіткі політичні директиви і передусім на наказ від 31 серпня 1942 р., мені довелося дізнатися, що в районах генеральних комісаріатів крім 4-класних народних шкіл, існує низка інших шкіл, (…). Відповідно до цього мені вдалося встановити, що наприклад в Києві, Вінниці працюють інститути університетського зразка і що крім цього діє ще ряд інститутів іншого типу. (…). В той час, як у самій Німеччині майже зупинилась підготовка молодих кадрів, а кадри таких життєво важливих професій, як лікарі </w:t>
      </w:r>
      <w:r w:rsidRPr="00F616D0">
        <w:rPr>
          <w:rFonts w:ascii="Times New Roman" w:hAnsi="Times New Roman" w:cs="Times New Roman"/>
          <w:sz w:val="28"/>
          <w:lang w:val="uk-UA"/>
        </w:rPr>
        <w:lastRenderedPageBreak/>
        <w:t>отримати неможливо, абсолютно не важливо, чи відбудеться на Україні підготовка нових кадрів, від яких німецьке керівництво може отримати користь лише через 10 років, або й ні. Тому я пропоную панам генерал-комісарам закрити всі школи й інститути, в яких займаються діти віком старші 15 років, а всіх учнів і викладачів цих закладів (незалежно від їх статі) відправити в робочі групи до Німеччини»</w:t>
      </w:r>
      <w:r w:rsidR="00063EBE" w:rsidRPr="00F616D0">
        <w:rPr>
          <w:rStyle w:val="a9"/>
          <w:rFonts w:ascii="Times New Roman" w:hAnsi="Times New Roman" w:cs="Times New Roman"/>
          <w:sz w:val="28"/>
          <w:lang w:val="uk-UA"/>
        </w:rPr>
        <w:footnoteReference w:id="157"/>
      </w:r>
      <w:r w:rsidR="00063EBE" w:rsidRPr="00F616D0">
        <w:rPr>
          <w:rFonts w:ascii="Times New Roman" w:hAnsi="Times New Roman" w:cs="Times New Roman"/>
          <w:sz w:val="28"/>
          <w:lang w:val="uk-UA"/>
        </w:rPr>
        <w:t>.</w:t>
      </w:r>
      <w:r w:rsidRPr="00F616D0">
        <w:rPr>
          <w:rFonts w:ascii="Times New Roman" w:hAnsi="Times New Roman" w:cs="Times New Roman"/>
          <w:sz w:val="28"/>
          <w:lang w:val="uk-UA"/>
        </w:rPr>
        <w:t xml:space="preserve"> Існування навіть чотирьохрічні школи теж обмежувалося: «Одночасно пропоную потурбуватися, про те, щоб крім 4-класних шкіл не існувало більше ніяких недозволених мною шкіл. Далі, звертаю увагу на те, що 4-класні народні школи дозволяються тільки в тому випадку, якщо вони мають у своєму розпорядженні дозволені мною книги і матеріали та вчительські кадри»</w:t>
      </w:r>
      <w:r w:rsidR="00063EBE" w:rsidRPr="00F616D0">
        <w:rPr>
          <w:rStyle w:val="a9"/>
          <w:rFonts w:ascii="Times New Roman" w:hAnsi="Times New Roman" w:cs="Times New Roman"/>
          <w:sz w:val="28"/>
          <w:lang w:val="uk-UA"/>
        </w:rPr>
        <w:footnoteReference w:id="158"/>
      </w:r>
      <w:r w:rsidR="00063EBE"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Якщо придивитися на текст цього наказу, то головною жертвою ставала середня та вища школа. Причини цього зрозумілі – нестача робочої сили у Німеччині. </w:t>
      </w:r>
    </w:p>
    <w:p w14:paraId="4987B97E" w14:textId="28F24A28"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Ще на початку вересня 1942 р. А.</w:t>
      </w:r>
      <w:r w:rsidR="00496E43">
        <w:rPr>
          <w:rFonts w:ascii="Times New Roman" w:hAnsi="Times New Roman" w:cs="Times New Roman"/>
          <w:sz w:val="28"/>
          <w:lang w:val="uk-UA"/>
        </w:rPr>
        <w:t> </w:t>
      </w:r>
      <w:r w:rsidRPr="00F616D0">
        <w:rPr>
          <w:rFonts w:ascii="Times New Roman" w:hAnsi="Times New Roman" w:cs="Times New Roman"/>
          <w:sz w:val="28"/>
          <w:lang w:val="uk-UA"/>
        </w:rPr>
        <w:t>Гітлер віддав розпорядження про залучення 4</w:t>
      </w:r>
      <w:r w:rsidR="00273971">
        <w:rPr>
          <w:rFonts w:ascii="Times New Roman" w:hAnsi="Times New Roman" w:cs="Times New Roman"/>
          <w:sz w:val="28"/>
          <w:lang w:val="uk-UA"/>
        </w:rPr>
        <w:t>5</w:t>
      </w:r>
      <w:r w:rsidRPr="00F616D0">
        <w:rPr>
          <w:rFonts w:ascii="Times New Roman" w:hAnsi="Times New Roman" w:cs="Times New Roman"/>
          <w:sz w:val="28"/>
          <w:lang w:val="uk-UA"/>
        </w:rPr>
        <w:t xml:space="preserve">0.000–500.000 українських жінок та дівчат віком 15–35 років для використання у домашньому господарстві Німеччини.  </w:t>
      </w:r>
      <w:proofErr w:type="spellStart"/>
      <w:r w:rsidRPr="00F616D0">
        <w:rPr>
          <w:rFonts w:ascii="Times New Roman" w:hAnsi="Times New Roman" w:cs="Times New Roman"/>
          <w:sz w:val="28"/>
          <w:lang w:val="uk-UA"/>
        </w:rPr>
        <w:t>Остарабайтерів</w:t>
      </w:r>
      <w:proofErr w:type="spellEnd"/>
      <w:r w:rsidRPr="00F616D0">
        <w:rPr>
          <w:rFonts w:ascii="Times New Roman" w:hAnsi="Times New Roman" w:cs="Times New Roman"/>
          <w:sz w:val="28"/>
          <w:lang w:val="uk-UA"/>
        </w:rPr>
        <w:t xml:space="preserve">  необхідно було поставити  протягом трьох місяців — в основному з районів Правобережної України, (оскільки з східних районів України радянська влада зуміла перед окупацією депортувати  переважну кількість робітників з кваліфікацією ще далі на схід СРСР). Цікаве в цьому плані зізнання зафіксоване в одному з наказів начальника Житомирської жандармерії: «</w:t>
      </w:r>
      <w:proofErr w:type="spellStart"/>
      <w:r w:rsidRPr="00F616D0">
        <w:rPr>
          <w:rFonts w:ascii="Times New Roman" w:hAnsi="Times New Roman" w:cs="Times New Roman"/>
          <w:sz w:val="28"/>
          <w:lang w:val="uk-UA"/>
        </w:rPr>
        <w:t>Райхскомісар</w:t>
      </w:r>
      <w:proofErr w:type="spellEnd"/>
      <w:r w:rsidRPr="00F616D0">
        <w:rPr>
          <w:rFonts w:ascii="Times New Roman" w:hAnsi="Times New Roman" w:cs="Times New Roman"/>
          <w:sz w:val="28"/>
          <w:lang w:val="uk-UA"/>
        </w:rPr>
        <w:t xml:space="preserve"> повідомив, що реалізація сподівань на акцію вербування віднині майже виключно залежить від результатів округів «Волинь–Поділля», «Житомир» і «Київ»</w:t>
      </w:r>
      <w:r w:rsidR="00496E43">
        <w:rPr>
          <w:rFonts w:ascii="Times New Roman" w:hAnsi="Times New Roman" w:cs="Times New Roman"/>
          <w:sz w:val="28"/>
          <w:lang w:val="uk-UA"/>
        </w:rPr>
        <w:t xml:space="preserve"> </w:t>
      </w:r>
      <w:r w:rsidRPr="00F616D0">
        <w:rPr>
          <w:rFonts w:ascii="Times New Roman" w:hAnsi="Times New Roman" w:cs="Times New Roman"/>
          <w:sz w:val="28"/>
          <w:lang w:val="uk-UA"/>
        </w:rPr>
        <w:t>»</w:t>
      </w:r>
      <w:r w:rsidR="00083B35" w:rsidRPr="00F616D0">
        <w:rPr>
          <w:rStyle w:val="a9"/>
          <w:rFonts w:ascii="Times New Roman" w:hAnsi="Times New Roman" w:cs="Times New Roman"/>
          <w:sz w:val="28"/>
          <w:lang w:val="uk-UA"/>
        </w:rPr>
        <w:footnoteReference w:id="159"/>
      </w:r>
      <w:r w:rsidR="00FC300A" w:rsidRPr="00F616D0">
        <w:rPr>
          <w:rFonts w:ascii="Times New Roman" w:hAnsi="Times New Roman" w:cs="Times New Roman"/>
          <w:sz w:val="28"/>
          <w:lang w:val="uk-UA"/>
        </w:rPr>
        <w:t xml:space="preserve">. </w:t>
      </w:r>
      <w:r w:rsidRPr="00F616D0">
        <w:rPr>
          <w:rFonts w:ascii="Times New Roman" w:hAnsi="Times New Roman" w:cs="Times New Roman"/>
          <w:sz w:val="28"/>
          <w:lang w:val="uk-UA"/>
        </w:rPr>
        <w:t xml:space="preserve">Доволі часто  учнів старших класів забирали для депортації у </w:t>
      </w:r>
      <w:r w:rsidRPr="00F616D0">
        <w:rPr>
          <w:rFonts w:ascii="Times New Roman" w:hAnsi="Times New Roman" w:cs="Times New Roman"/>
          <w:sz w:val="28"/>
          <w:lang w:val="uk-UA"/>
        </w:rPr>
        <w:lastRenderedPageBreak/>
        <w:t xml:space="preserve">Німеччину прямо зі школи. Таким чином навчальні заклади ставали пастками для молоді. </w:t>
      </w:r>
    </w:p>
    <w:p w14:paraId="76E3EE83" w14:textId="75A2A15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Наказ </w:t>
      </w:r>
      <w:r w:rsidR="00FC300A" w:rsidRPr="00F616D0">
        <w:rPr>
          <w:rFonts w:ascii="Times New Roman" w:hAnsi="Times New Roman" w:cs="Times New Roman"/>
          <w:sz w:val="28"/>
          <w:lang w:val="uk-UA"/>
        </w:rPr>
        <w:t>Е. </w:t>
      </w:r>
      <w:r w:rsidRPr="00F616D0">
        <w:rPr>
          <w:rFonts w:ascii="Times New Roman" w:hAnsi="Times New Roman" w:cs="Times New Roman"/>
          <w:sz w:val="28"/>
          <w:lang w:val="uk-UA"/>
        </w:rPr>
        <w:t>Коха викликав значне невдо</w:t>
      </w:r>
      <w:r w:rsidR="00FC300A" w:rsidRPr="00F616D0">
        <w:rPr>
          <w:rFonts w:ascii="Times New Roman" w:hAnsi="Times New Roman" w:cs="Times New Roman"/>
          <w:sz w:val="28"/>
          <w:lang w:val="uk-UA"/>
        </w:rPr>
        <w:t>волення. На цьому ґрунті між Е. </w:t>
      </w:r>
      <w:r w:rsidR="00E974D6">
        <w:rPr>
          <w:rFonts w:ascii="Times New Roman" w:hAnsi="Times New Roman" w:cs="Times New Roman"/>
          <w:sz w:val="28"/>
          <w:lang w:val="uk-UA"/>
        </w:rPr>
        <w:t xml:space="preserve">Кохом та </w:t>
      </w:r>
      <w:proofErr w:type="spellStart"/>
      <w:r w:rsidR="00E974D6">
        <w:rPr>
          <w:rFonts w:ascii="Times New Roman" w:hAnsi="Times New Roman" w:cs="Times New Roman"/>
          <w:sz w:val="28"/>
          <w:lang w:val="uk-UA"/>
        </w:rPr>
        <w:t>А. </w:t>
      </w:r>
      <w:r w:rsidRPr="00F616D0">
        <w:rPr>
          <w:rFonts w:ascii="Times New Roman" w:hAnsi="Times New Roman" w:cs="Times New Roman"/>
          <w:sz w:val="28"/>
          <w:lang w:val="uk-UA"/>
        </w:rPr>
        <w:t>Розенбергом</w:t>
      </w:r>
      <w:proofErr w:type="spellEnd"/>
      <w:r w:rsidRPr="00F616D0">
        <w:rPr>
          <w:rFonts w:ascii="Times New Roman" w:hAnsi="Times New Roman" w:cs="Times New Roman"/>
          <w:sz w:val="28"/>
          <w:lang w:val="uk-UA"/>
        </w:rPr>
        <w:t xml:space="preserve"> в</w:t>
      </w:r>
      <w:r w:rsidR="00E974D6">
        <w:rPr>
          <w:rFonts w:ascii="Times New Roman" w:hAnsi="Times New Roman" w:cs="Times New Roman"/>
          <w:sz w:val="28"/>
          <w:lang w:val="uk-UA"/>
        </w:rPr>
        <w:t xml:space="preserve">иникла суперечка. У листі до Е. Коха від 22 грудня 1942 р. </w:t>
      </w:r>
      <w:proofErr w:type="spellStart"/>
      <w:r w:rsidR="00E974D6">
        <w:rPr>
          <w:rFonts w:ascii="Times New Roman" w:hAnsi="Times New Roman" w:cs="Times New Roman"/>
          <w:sz w:val="28"/>
          <w:lang w:val="uk-UA"/>
        </w:rPr>
        <w:t>А. </w:t>
      </w:r>
      <w:proofErr w:type="spellEnd"/>
      <w:r w:rsidRPr="00F616D0">
        <w:rPr>
          <w:rFonts w:ascii="Times New Roman" w:hAnsi="Times New Roman" w:cs="Times New Roman"/>
          <w:sz w:val="28"/>
          <w:lang w:val="uk-UA"/>
        </w:rPr>
        <w:t>Розенберг писав: «Я ніяк не можу погодитися з тим, що цей указ є політичною необхідністю. Більше того, систематичне професійне навчання, керівництво цим процесом і раціональне використання наявних людських ресурсів із точки зору потреб фронту і батьківщини — є найпершою політичною необхідністю»</w:t>
      </w:r>
      <w:r w:rsidR="00FA44AF" w:rsidRPr="00F616D0">
        <w:rPr>
          <w:rStyle w:val="a9"/>
          <w:rFonts w:ascii="Times New Roman" w:hAnsi="Times New Roman" w:cs="Times New Roman"/>
          <w:sz w:val="28"/>
          <w:lang w:val="uk-UA"/>
        </w:rPr>
        <w:footnoteReference w:id="160"/>
      </w:r>
      <w:r w:rsidR="00FA44AF" w:rsidRPr="00F616D0">
        <w:rPr>
          <w:rFonts w:ascii="Times New Roman" w:hAnsi="Times New Roman" w:cs="Times New Roman"/>
          <w:sz w:val="28"/>
          <w:lang w:val="uk-UA"/>
        </w:rPr>
        <w:t>.</w:t>
      </w:r>
    </w:p>
    <w:p w14:paraId="21420C55" w14:textId="7B146A42"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Навіть установи і цивільні органи влади, які підпорядковувалися Е.</w:t>
      </w:r>
      <w:r w:rsidR="00E974D6">
        <w:rPr>
          <w:rFonts w:ascii="Times New Roman" w:hAnsi="Times New Roman" w:cs="Times New Roman"/>
          <w:sz w:val="28"/>
          <w:lang w:val="uk-UA"/>
        </w:rPr>
        <w:t> </w:t>
      </w:r>
      <w:r w:rsidRPr="00F616D0">
        <w:rPr>
          <w:rFonts w:ascii="Times New Roman" w:hAnsi="Times New Roman" w:cs="Times New Roman"/>
          <w:sz w:val="28"/>
          <w:lang w:val="uk-UA"/>
        </w:rPr>
        <w:t>Коху, виступили проти цього указу і дозволили собі навіть його саботувати.</w:t>
      </w:r>
    </w:p>
    <w:p w14:paraId="7DDFCC5A"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Генеральний комісар Житомира у своєму звіті так висловлювався про цей наказ: «Розпорядження РКУ від 24.10.1942 р. призводить до закриття усіх інститутів та шкіл і відправлення вчителів і учнів (старших за 15 років) до </w:t>
      </w:r>
      <w:proofErr w:type="spellStart"/>
      <w:r w:rsidRPr="00F616D0">
        <w:rPr>
          <w:rFonts w:ascii="Times New Roman" w:hAnsi="Times New Roman" w:cs="Times New Roman"/>
          <w:sz w:val="28"/>
          <w:lang w:val="uk-UA"/>
        </w:rPr>
        <w:t>райху</w:t>
      </w:r>
      <w:proofErr w:type="spellEnd"/>
      <w:r w:rsidRPr="00F616D0">
        <w:rPr>
          <w:rFonts w:ascii="Times New Roman" w:hAnsi="Times New Roman" w:cs="Times New Roman"/>
          <w:sz w:val="28"/>
          <w:lang w:val="uk-UA"/>
        </w:rPr>
        <w:t>. Перемови із зацікавленими галузевими відділами дають підстави зробити висновок,що заходи, які здійснюються з виконання цього розпорядження, негативно впливають на реалізацію стратегічних завдань у різних галузях цивільної адміністрації. Вже нині у цих  галузях відчувається дефіцит молоді»</w:t>
      </w:r>
      <w:r w:rsidR="00FA44AF" w:rsidRPr="00F616D0">
        <w:rPr>
          <w:rStyle w:val="a9"/>
          <w:rFonts w:ascii="Times New Roman" w:hAnsi="Times New Roman" w:cs="Times New Roman"/>
          <w:sz w:val="28"/>
          <w:lang w:val="uk-UA"/>
        </w:rPr>
        <w:footnoteReference w:id="161"/>
      </w:r>
      <w:r w:rsidR="00FA44AF" w:rsidRPr="00F616D0">
        <w:rPr>
          <w:rFonts w:ascii="Times New Roman" w:hAnsi="Times New Roman" w:cs="Times New Roman"/>
          <w:sz w:val="28"/>
          <w:lang w:val="uk-UA"/>
        </w:rPr>
        <w:t>.</w:t>
      </w:r>
    </w:p>
    <w:p w14:paraId="0DAF90BC"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Його колега, керівник генерального округу «Миколаїв» майже через рік, у звіті від  20 жовтня 1943 р., згадував: «слід було уникати у навчальному процесі небажаних провалів через призов молоді 1926 р. народження до Німеччини. Вочевидь, їх використання в </w:t>
      </w:r>
      <w:proofErr w:type="spellStart"/>
      <w:r w:rsidRPr="00F616D0">
        <w:rPr>
          <w:rFonts w:ascii="Times New Roman" w:hAnsi="Times New Roman" w:cs="Times New Roman"/>
          <w:sz w:val="28"/>
          <w:lang w:val="uk-UA"/>
        </w:rPr>
        <w:t>райху</w:t>
      </w:r>
      <w:proofErr w:type="spellEnd"/>
      <w:r w:rsidRPr="00F616D0">
        <w:rPr>
          <w:rFonts w:ascii="Times New Roman" w:hAnsi="Times New Roman" w:cs="Times New Roman"/>
          <w:sz w:val="28"/>
          <w:lang w:val="uk-UA"/>
        </w:rPr>
        <w:t xml:space="preserve"> відбувалось за професією. Адже майже в усіх випадках знаходилися претенденти на другий навчальний рік, які не могли </w:t>
      </w:r>
      <w:r w:rsidRPr="00F616D0">
        <w:rPr>
          <w:rFonts w:ascii="Times New Roman" w:hAnsi="Times New Roman" w:cs="Times New Roman"/>
          <w:sz w:val="28"/>
          <w:lang w:val="uk-UA"/>
        </w:rPr>
        <w:lastRenderedPageBreak/>
        <w:t>закінчити навчання. Після повернення молоді люди, які були відірвані від майбутньої професії, не мали бажання продовжувати фахове навчання,тому навчальний процес втрачав цінність. Таким чином, виховання кваліфікованих працівників було паралізоване»</w:t>
      </w:r>
      <w:r w:rsidR="00FA44AF" w:rsidRPr="00F616D0">
        <w:rPr>
          <w:rStyle w:val="a9"/>
          <w:rFonts w:ascii="Times New Roman" w:hAnsi="Times New Roman" w:cs="Times New Roman"/>
          <w:sz w:val="28"/>
          <w:lang w:val="uk-UA"/>
        </w:rPr>
        <w:footnoteReference w:id="162"/>
      </w:r>
      <w:r w:rsidR="00FA44AF" w:rsidRPr="00F616D0">
        <w:rPr>
          <w:rFonts w:ascii="Times New Roman" w:hAnsi="Times New Roman" w:cs="Times New Roman"/>
          <w:sz w:val="28"/>
          <w:lang w:val="uk-UA"/>
        </w:rPr>
        <w:t>.</w:t>
      </w:r>
    </w:p>
    <w:p w14:paraId="23502F7A" w14:textId="4572C4CB" w:rsidR="00062267" w:rsidRPr="00F616D0" w:rsidRDefault="00E974D6" w:rsidP="00062267">
      <w:pPr>
        <w:spacing w:after="0" w:line="360" w:lineRule="auto"/>
        <w:ind w:firstLine="709"/>
        <w:jc w:val="both"/>
        <w:rPr>
          <w:rFonts w:ascii="Times New Roman" w:hAnsi="Times New Roman" w:cs="Times New Roman"/>
          <w:sz w:val="28"/>
          <w:lang w:val="uk-UA"/>
        </w:rPr>
      </w:pPr>
      <w:proofErr w:type="spellStart"/>
      <w:r>
        <w:rPr>
          <w:rFonts w:ascii="Times New Roman" w:hAnsi="Times New Roman" w:cs="Times New Roman"/>
          <w:sz w:val="28"/>
          <w:lang w:val="uk-UA"/>
        </w:rPr>
        <w:t>А. </w:t>
      </w:r>
      <w:proofErr w:type="spellEnd"/>
      <w:r w:rsidR="00062267" w:rsidRPr="00F616D0">
        <w:rPr>
          <w:rFonts w:ascii="Times New Roman" w:hAnsi="Times New Roman" w:cs="Times New Roman"/>
          <w:sz w:val="28"/>
          <w:lang w:val="uk-UA"/>
        </w:rPr>
        <w:t>Розенбер</w:t>
      </w:r>
      <w:r>
        <w:rPr>
          <w:rFonts w:ascii="Times New Roman" w:hAnsi="Times New Roman" w:cs="Times New Roman"/>
          <w:sz w:val="28"/>
          <w:lang w:val="uk-UA"/>
        </w:rPr>
        <w:t>г продовжував вимагати від Е. </w:t>
      </w:r>
      <w:r w:rsidR="00062267" w:rsidRPr="00F616D0">
        <w:rPr>
          <w:rFonts w:ascii="Times New Roman" w:hAnsi="Times New Roman" w:cs="Times New Roman"/>
          <w:sz w:val="28"/>
          <w:lang w:val="uk-UA"/>
        </w:rPr>
        <w:t>Коха не закривати всі школи наголошуючи на необхідності середньої та професійної освіти. На його думку, у містах мали бути навчальні заклади для підготовки спеціалістів ремісничих, технічних та адміністративних професій. Незабаром виявилося, що через брак професійних сил уся німецька політика по інтенсивної експлуатації окупованої України була приречена на провал.</w:t>
      </w:r>
    </w:p>
    <w:p w14:paraId="563A111E"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Через чотири місяці, у лютому 1943 року, Альфред Розенберґ спробував виправити наслідки цього наказу і надіслав нові директиви. В них</w:t>
      </w:r>
      <w:r w:rsidRPr="00F616D0">
        <w:t xml:space="preserve"> </w:t>
      </w:r>
      <w:r w:rsidRPr="00F616D0">
        <w:rPr>
          <w:rFonts w:ascii="Times New Roman" w:hAnsi="Times New Roman" w:cs="Times New Roman"/>
          <w:sz w:val="28"/>
          <w:lang w:val="uk-UA"/>
        </w:rPr>
        <w:t xml:space="preserve">визначалося головне   завдання шкіл – виховати професійно підготовлені кадри. Для цього було потрібно знову відкрити чотирирічні народні школи. Навчальний рік мав починатися 1 вересня. Також у директиві надавалася  структура шкільної освіти та рекомендувалися організаційні вказівки. </w:t>
      </w:r>
    </w:p>
    <w:p w14:paraId="0CAF95C7" w14:textId="659B4DA2" w:rsidR="00707A02"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Однак генеральні комісари не поспішали виконувати вказівки Берліну. Насамперед тому, що наближався фронт. Крім того,  приміщеннях навчальних закладів перебували німецькі солдати, бо збільшилася їхня кількість у містах. Ну і не треба забувати, що </w:t>
      </w:r>
      <w:proofErr w:type="spellStart"/>
      <w:r w:rsidR="00867DEC">
        <w:rPr>
          <w:rFonts w:ascii="Times New Roman" w:hAnsi="Times New Roman" w:cs="Times New Roman"/>
          <w:sz w:val="28"/>
          <w:lang w:val="uk-UA"/>
        </w:rPr>
        <w:t>А.</w:t>
      </w:r>
      <w:r w:rsidR="00E974D6">
        <w:rPr>
          <w:rFonts w:ascii="Times New Roman" w:hAnsi="Times New Roman" w:cs="Times New Roman"/>
          <w:sz w:val="28"/>
          <w:lang w:val="uk-UA"/>
        </w:rPr>
        <w:t> </w:t>
      </w:r>
      <w:proofErr w:type="spellEnd"/>
      <w:r w:rsidRPr="00F616D0">
        <w:rPr>
          <w:rFonts w:ascii="Times New Roman" w:hAnsi="Times New Roman" w:cs="Times New Roman"/>
          <w:sz w:val="28"/>
          <w:lang w:val="uk-UA"/>
        </w:rPr>
        <w:t xml:space="preserve">Розенберг – далеко, а </w:t>
      </w:r>
      <w:r w:rsidR="00867DEC">
        <w:rPr>
          <w:rFonts w:ascii="Times New Roman" w:hAnsi="Times New Roman" w:cs="Times New Roman"/>
          <w:sz w:val="28"/>
          <w:lang w:val="uk-UA"/>
        </w:rPr>
        <w:t>Е.</w:t>
      </w:r>
      <w:r w:rsidR="00E974D6">
        <w:rPr>
          <w:rFonts w:ascii="Times New Roman" w:hAnsi="Times New Roman" w:cs="Times New Roman"/>
          <w:sz w:val="28"/>
          <w:lang w:val="uk-UA"/>
        </w:rPr>
        <w:t> </w:t>
      </w:r>
      <w:r w:rsidRPr="00F616D0">
        <w:rPr>
          <w:rFonts w:ascii="Times New Roman" w:hAnsi="Times New Roman" w:cs="Times New Roman"/>
          <w:sz w:val="28"/>
          <w:lang w:val="uk-UA"/>
        </w:rPr>
        <w:t xml:space="preserve">Кох,який забороняв виконувати накази свого керівника, – близько.  Це призвело до того, що генеральні комісари взагалі не бажали займатися справою шкільництва, вважаючи її  небезпечною для </w:t>
      </w:r>
      <w:r w:rsidR="00867DEC">
        <w:rPr>
          <w:rFonts w:ascii="Times New Roman" w:hAnsi="Times New Roman" w:cs="Times New Roman"/>
          <w:sz w:val="28"/>
          <w:lang w:val="uk-UA"/>
        </w:rPr>
        <w:t>відносин з керівництвом</w:t>
      </w:r>
      <w:r w:rsidRPr="00F616D0">
        <w:rPr>
          <w:rFonts w:ascii="Times New Roman" w:hAnsi="Times New Roman" w:cs="Times New Roman"/>
          <w:sz w:val="28"/>
          <w:lang w:val="uk-UA"/>
        </w:rPr>
        <w:t xml:space="preserve">. Досить чітко відображені наслідки цього конфлікту в одному з німецьких документів: «на Сході говорять про «берлінський» чи «рівненський» напрям, при чому під </w:t>
      </w:r>
      <w:r w:rsidRPr="00F616D0">
        <w:rPr>
          <w:rFonts w:ascii="Times New Roman" w:hAnsi="Times New Roman" w:cs="Times New Roman"/>
          <w:sz w:val="28"/>
          <w:lang w:val="uk-UA"/>
        </w:rPr>
        <w:lastRenderedPageBreak/>
        <w:t xml:space="preserve">першим розуміється далекоглядна робота, тобто будівництво, а під другим — </w:t>
      </w:r>
      <w:proofErr w:type="spellStart"/>
      <w:r w:rsidRPr="00F616D0">
        <w:rPr>
          <w:rFonts w:ascii="Times New Roman" w:hAnsi="Times New Roman" w:cs="Times New Roman"/>
          <w:sz w:val="28"/>
          <w:lang w:val="uk-UA"/>
        </w:rPr>
        <w:t>короткоглядну</w:t>
      </w:r>
      <w:proofErr w:type="spellEnd"/>
      <w:r w:rsidRPr="00F616D0">
        <w:rPr>
          <w:rFonts w:ascii="Times New Roman" w:hAnsi="Times New Roman" w:cs="Times New Roman"/>
          <w:sz w:val="28"/>
          <w:lang w:val="uk-UA"/>
        </w:rPr>
        <w:t xml:space="preserve"> роботу, тобто грабування»</w:t>
      </w:r>
      <w:r w:rsidR="00707A02" w:rsidRPr="00F616D0">
        <w:rPr>
          <w:rStyle w:val="a9"/>
          <w:rFonts w:ascii="Times New Roman" w:hAnsi="Times New Roman" w:cs="Times New Roman"/>
          <w:sz w:val="28"/>
          <w:lang w:val="uk-UA"/>
        </w:rPr>
        <w:footnoteReference w:id="163"/>
      </w:r>
      <w:r w:rsidR="00707A02" w:rsidRPr="00F616D0">
        <w:rPr>
          <w:rFonts w:ascii="Times New Roman" w:hAnsi="Times New Roman" w:cs="Times New Roman"/>
          <w:sz w:val="28"/>
          <w:lang w:val="uk-UA"/>
        </w:rPr>
        <w:t xml:space="preserve">. </w:t>
      </w:r>
    </w:p>
    <w:p w14:paraId="471199A8" w14:textId="7B5653D2" w:rsidR="00707A02"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Оскільки існували протиріччя між двома центрами влади, то керівники округів (</w:t>
      </w:r>
      <w:proofErr w:type="spellStart"/>
      <w:r w:rsidRPr="00F616D0">
        <w:rPr>
          <w:rFonts w:ascii="Times New Roman" w:hAnsi="Times New Roman" w:cs="Times New Roman"/>
          <w:sz w:val="28"/>
          <w:lang w:val="uk-UA"/>
        </w:rPr>
        <w:t>бецірків</w:t>
      </w:r>
      <w:proofErr w:type="spellEnd"/>
      <w:r w:rsidRPr="00F616D0">
        <w:rPr>
          <w:rFonts w:ascii="Times New Roman" w:hAnsi="Times New Roman" w:cs="Times New Roman"/>
          <w:sz w:val="28"/>
          <w:lang w:val="uk-UA"/>
        </w:rPr>
        <w:t xml:space="preserve">) намагалися робити якомога менше, щоб </w:t>
      </w:r>
      <w:r w:rsidR="00707A02" w:rsidRPr="00F616D0">
        <w:rPr>
          <w:rFonts w:ascii="Times New Roman" w:hAnsi="Times New Roman" w:cs="Times New Roman"/>
          <w:sz w:val="28"/>
          <w:lang w:val="uk-UA"/>
        </w:rPr>
        <w:t>уникати</w:t>
      </w:r>
      <w:r w:rsidRPr="00F616D0">
        <w:rPr>
          <w:rFonts w:ascii="Times New Roman" w:hAnsi="Times New Roman" w:cs="Times New Roman"/>
          <w:sz w:val="28"/>
          <w:lang w:val="uk-UA"/>
        </w:rPr>
        <w:t xml:space="preserve"> конфліктів як з Берліном, так і з Рівним.  Прикладом є поведінка генералькомісара Києва </w:t>
      </w:r>
      <w:proofErr w:type="spellStart"/>
      <w:r w:rsidR="00707A02" w:rsidRPr="00F616D0">
        <w:rPr>
          <w:rFonts w:ascii="Times New Roman" w:hAnsi="Times New Roman" w:cs="Times New Roman"/>
          <w:sz w:val="28"/>
          <w:lang w:val="uk-UA"/>
        </w:rPr>
        <w:t>В. Магу</w:t>
      </w:r>
      <w:proofErr w:type="spellEnd"/>
      <w:r w:rsidR="00707A02" w:rsidRPr="00F616D0">
        <w:rPr>
          <w:rFonts w:ascii="Times New Roman" w:hAnsi="Times New Roman" w:cs="Times New Roman"/>
          <w:sz w:val="28"/>
          <w:lang w:val="uk-UA"/>
        </w:rPr>
        <w:t xml:space="preserve">нії - </w:t>
      </w:r>
      <w:r w:rsidRPr="00F616D0">
        <w:rPr>
          <w:rFonts w:ascii="Times New Roman" w:hAnsi="Times New Roman" w:cs="Times New Roman"/>
          <w:sz w:val="28"/>
          <w:lang w:val="uk-UA"/>
        </w:rPr>
        <w:t xml:space="preserve">в циркулярі від 15.05.1943 р. він посилався на розпорядження </w:t>
      </w:r>
      <w:r w:rsidR="00707A02" w:rsidRPr="00F616D0">
        <w:rPr>
          <w:rFonts w:ascii="Times New Roman" w:hAnsi="Times New Roman" w:cs="Times New Roman"/>
          <w:sz w:val="28"/>
          <w:lang w:val="uk-UA"/>
        </w:rPr>
        <w:t>Райхскомісара</w:t>
      </w:r>
      <w:r w:rsidRPr="00F616D0">
        <w:rPr>
          <w:rFonts w:ascii="Times New Roman" w:hAnsi="Times New Roman" w:cs="Times New Roman"/>
          <w:sz w:val="28"/>
          <w:lang w:val="uk-UA"/>
        </w:rPr>
        <w:t xml:space="preserve"> від 15.08.1942 р., і робив вигляд, нібито інших вказівок не існувало. Між тим, у цей  були також і інші накази або розпорядження, які відміняли дію раніше прийнятих</w:t>
      </w:r>
      <w:r w:rsidR="00707A02" w:rsidRPr="00F616D0">
        <w:rPr>
          <w:rStyle w:val="a9"/>
          <w:rFonts w:ascii="Times New Roman" w:hAnsi="Times New Roman" w:cs="Times New Roman"/>
          <w:sz w:val="28"/>
          <w:lang w:val="uk-UA"/>
        </w:rPr>
        <w:footnoteReference w:id="164"/>
      </w:r>
      <w:r w:rsidR="00707A02" w:rsidRPr="00F616D0">
        <w:rPr>
          <w:rFonts w:ascii="Times New Roman" w:hAnsi="Times New Roman" w:cs="Times New Roman"/>
          <w:sz w:val="28"/>
          <w:lang w:val="uk-UA"/>
        </w:rPr>
        <w:t>.</w:t>
      </w:r>
    </w:p>
    <w:p w14:paraId="09409BE0"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Ця поведінка обумовлена була також ставленням керівників округ до своєї посади. Вони вважали себе нібито власниками своїх округів і саме тому дозволяли собі робити те, що вважали за потрібне, навіть коли це не співпадало з деякими наказами з центру. Але коли писали звіти, то в них були зазначені дані, які бажало бачити керівництво. </w:t>
      </w:r>
    </w:p>
    <w:p w14:paraId="0EA88BB0" w14:textId="3D4023BF" w:rsidR="00707A02"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прикладу наведемо рапорт Клема, якій був </w:t>
      </w:r>
      <w:proofErr w:type="spellStart"/>
      <w:r w:rsidRPr="00F616D0">
        <w:rPr>
          <w:rFonts w:ascii="Times New Roman" w:hAnsi="Times New Roman" w:cs="Times New Roman"/>
          <w:sz w:val="28"/>
          <w:lang w:val="uk-UA"/>
        </w:rPr>
        <w:t>генералькомісаром</w:t>
      </w:r>
      <w:proofErr w:type="spellEnd"/>
      <w:r w:rsidRPr="00F616D0">
        <w:rPr>
          <w:rFonts w:ascii="Times New Roman" w:hAnsi="Times New Roman" w:cs="Times New Roman"/>
          <w:sz w:val="28"/>
          <w:lang w:val="uk-UA"/>
        </w:rPr>
        <w:t xml:space="preserve"> </w:t>
      </w:r>
      <w:proofErr w:type="spellStart"/>
      <w:r w:rsidRPr="00F616D0">
        <w:rPr>
          <w:rFonts w:ascii="Times New Roman" w:hAnsi="Times New Roman" w:cs="Times New Roman"/>
          <w:sz w:val="28"/>
          <w:lang w:val="uk-UA"/>
        </w:rPr>
        <w:t>бецірку</w:t>
      </w:r>
      <w:proofErr w:type="spellEnd"/>
      <w:r w:rsidRPr="00F616D0">
        <w:rPr>
          <w:rFonts w:ascii="Times New Roman" w:hAnsi="Times New Roman" w:cs="Times New Roman"/>
          <w:sz w:val="28"/>
          <w:lang w:val="uk-UA"/>
        </w:rPr>
        <w:t xml:space="preserve"> «Житомир» за березень 1943 року, в якому він писав Е.</w:t>
      </w:r>
      <w:r w:rsidR="00E974D6">
        <w:rPr>
          <w:rFonts w:ascii="Times New Roman" w:hAnsi="Times New Roman" w:cs="Times New Roman"/>
          <w:sz w:val="28"/>
          <w:lang w:val="uk-UA"/>
        </w:rPr>
        <w:t> </w:t>
      </w:r>
      <w:r w:rsidRPr="00F616D0">
        <w:rPr>
          <w:rFonts w:ascii="Times New Roman" w:hAnsi="Times New Roman" w:cs="Times New Roman"/>
          <w:sz w:val="28"/>
          <w:lang w:val="uk-UA"/>
        </w:rPr>
        <w:t>Коху що в його окрузі працювало 2</w:t>
      </w:r>
      <w:r w:rsidR="00E974D6">
        <w:rPr>
          <w:rFonts w:ascii="Times New Roman" w:hAnsi="Times New Roman" w:cs="Times New Roman"/>
          <w:sz w:val="28"/>
          <w:lang w:val="uk-UA"/>
        </w:rPr>
        <w:t>.</w:t>
      </w:r>
      <w:r w:rsidRPr="00F616D0">
        <w:rPr>
          <w:rFonts w:ascii="Times New Roman" w:hAnsi="Times New Roman" w:cs="Times New Roman"/>
          <w:sz w:val="28"/>
          <w:lang w:val="uk-UA"/>
        </w:rPr>
        <w:t>297 чотирирічних шкіл з загальним числом учнів — 249.343 і вчителів — 6.040 осіб</w:t>
      </w:r>
      <w:r w:rsidR="00707A02" w:rsidRPr="00F616D0">
        <w:rPr>
          <w:rStyle w:val="a9"/>
          <w:rFonts w:ascii="Times New Roman" w:hAnsi="Times New Roman" w:cs="Times New Roman"/>
          <w:sz w:val="28"/>
          <w:lang w:val="uk-UA"/>
        </w:rPr>
        <w:footnoteReference w:id="165"/>
      </w:r>
      <w:r w:rsidRPr="00F616D0">
        <w:rPr>
          <w:rFonts w:ascii="Times New Roman" w:hAnsi="Times New Roman" w:cs="Times New Roman"/>
          <w:sz w:val="28"/>
          <w:lang w:val="uk-UA"/>
        </w:rPr>
        <w:t xml:space="preserve"> . Інформація із інших джерел говорить нам, що в окрузі існували також і семирічні школи, відкриті за наказом </w:t>
      </w:r>
      <w:proofErr w:type="spellStart"/>
      <w:r w:rsidRPr="00F616D0">
        <w:rPr>
          <w:rFonts w:ascii="Times New Roman" w:hAnsi="Times New Roman" w:cs="Times New Roman"/>
          <w:sz w:val="28"/>
          <w:lang w:val="uk-UA"/>
        </w:rPr>
        <w:t>А.</w:t>
      </w:r>
      <w:r w:rsidR="00E974D6">
        <w:rPr>
          <w:rFonts w:ascii="Times New Roman" w:hAnsi="Times New Roman" w:cs="Times New Roman"/>
          <w:sz w:val="28"/>
          <w:lang w:val="uk-UA"/>
        </w:rPr>
        <w:t> </w:t>
      </w:r>
      <w:proofErr w:type="spellEnd"/>
      <w:r w:rsidRPr="00F616D0">
        <w:rPr>
          <w:rFonts w:ascii="Times New Roman" w:hAnsi="Times New Roman" w:cs="Times New Roman"/>
          <w:sz w:val="28"/>
          <w:lang w:val="uk-UA"/>
        </w:rPr>
        <w:t>Розенберга. Для того, щоб уникнути незадоволення Е.</w:t>
      </w:r>
      <w:r w:rsidR="00E974D6">
        <w:rPr>
          <w:rFonts w:ascii="Times New Roman" w:hAnsi="Times New Roman" w:cs="Times New Roman"/>
          <w:sz w:val="28"/>
          <w:lang w:val="uk-UA"/>
        </w:rPr>
        <w:t> </w:t>
      </w:r>
      <w:r w:rsidRPr="00F616D0">
        <w:rPr>
          <w:rFonts w:ascii="Times New Roman" w:hAnsi="Times New Roman" w:cs="Times New Roman"/>
          <w:sz w:val="28"/>
          <w:lang w:val="uk-UA"/>
        </w:rPr>
        <w:t>Коха, який наказав 24.10.1942 року закрити всі школи, крім 4-річних, Клем просто не</w:t>
      </w:r>
      <w:r w:rsidR="00707A02" w:rsidRPr="00F616D0">
        <w:rPr>
          <w:rFonts w:ascii="Times New Roman" w:hAnsi="Times New Roman" w:cs="Times New Roman"/>
          <w:sz w:val="28"/>
          <w:lang w:val="uk-UA"/>
        </w:rPr>
        <w:t xml:space="preserve"> згадав про семирічки в звіті. </w:t>
      </w:r>
    </w:p>
    <w:p w14:paraId="730391F6" w14:textId="77777777" w:rsidR="000F359D"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Для того, щоб залишити собі  місце для </w:t>
      </w:r>
      <w:proofErr w:type="spellStart"/>
      <w:r w:rsidR="00707A02" w:rsidRPr="00F616D0">
        <w:rPr>
          <w:rFonts w:ascii="Times New Roman" w:hAnsi="Times New Roman" w:cs="Times New Roman"/>
          <w:sz w:val="28"/>
          <w:lang w:val="uk-UA"/>
        </w:rPr>
        <w:t>лавіювання</w:t>
      </w:r>
      <w:proofErr w:type="spellEnd"/>
      <w:r w:rsidR="00707A02" w:rsidRPr="00F616D0">
        <w:rPr>
          <w:rFonts w:ascii="Times New Roman" w:hAnsi="Times New Roman" w:cs="Times New Roman"/>
          <w:sz w:val="28"/>
          <w:lang w:val="uk-UA"/>
        </w:rPr>
        <w:t xml:space="preserve">, іноді </w:t>
      </w:r>
      <w:proofErr w:type="spellStart"/>
      <w:r w:rsidR="00707A02" w:rsidRPr="00F616D0">
        <w:rPr>
          <w:rFonts w:ascii="Times New Roman" w:hAnsi="Times New Roman" w:cs="Times New Roman"/>
          <w:sz w:val="28"/>
          <w:lang w:val="uk-UA"/>
        </w:rPr>
        <w:t>генераль</w:t>
      </w:r>
      <w:r w:rsidRPr="00F616D0">
        <w:rPr>
          <w:rFonts w:ascii="Times New Roman" w:hAnsi="Times New Roman" w:cs="Times New Roman"/>
          <w:sz w:val="28"/>
          <w:lang w:val="uk-UA"/>
        </w:rPr>
        <w:t>комісар</w:t>
      </w:r>
      <w:r w:rsidR="00707A02" w:rsidRPr="00F616D0">
        <w:rPr>
          <w:rFonts w:ascii="Times New Roman" w:hAnsi="Times New Roman" w:cs="Times New Roman"/>
          <w:sz w:val="28"/>
          <w:lang w:val="uk-UA"/>
        </w:rPr>
        <w:t>и</w:t>
      </w:r>
      <w:proofErr w:type="spellEnd"/>
      <w:r w:rsidRPr="00F616D0">
        <w:rPr>
          <w:rFonts w:ascii="Times New Roman" w:hAnsi="Times New Roman" w:cs="Times New Roman"/>
          <w:sz w:val="28"/>
          <w:lang w:val="uk-UA"/>
        </w:rPr>
        <w:t xml:space="preserve"> надавали суперечливу інформацію. Клем в одному звіті вказував, що необхідно зменшити кількість вчителів, бо замало учнів. В іншому </w:t>
      </w:r>
      <w:r w:rsidRPr="00F616D0">
        <w:rPr>
          <w:rFonts w:ascii="Times New Roman" w:hAnsi="Times New Roman" w:cs="Times New Roman"/>
          <w:sz w:val="28"/>
          <w:lang w:val="uk-UA"/>
        </w:rPr>
        <w:lastRenderedPageBreak/>
        <w:t>ж звіті він вказав про нестачу вчителів і стверджував, що на одного вчителя припадає 150-200 учнів</w:t>
      </w:r>
      <w:r w:rsidR="000F359D" w:rsidRPr="00F616D0">
        <w:rPr>
          <w:rStyle w:val="a9"/>
          <w:rFonts w:ascii="Times New Roman" w:hAnsi="Times New Roman" w:cs="Times New Roman"/>
          <w:sz w:val="28"/>
          <w:lang w:val="uk-UA"/>
        </w:rPr>
        <w:footnoteReference w:id="166"/>
      </w:r>
      <w:r w:rsidRPr="00F616D0">
        <w:rPr>
          <w:rFonts w:ascii="Times New Roman" w:hAnsi="Times New Roman" w:cs="Times New Roman"/>
          <w:sz w:val="28"/>
          <w:lang w:val="uk-UA"/>
        </w:rPr>
        <w:t xml:space="preserve">. </w:t>
      </w:r>
    </w:p>
    <w:p w14:paraId="6B037EF4" w14:textId="77777777"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З цих протиріч ми можемо зробити</w:t>
      </w:r>
      <w:r w:rsidR="000F359D" w:rsidRPr="00F616D0">
        <w:rPr>
          <w:rFonts w:ascii="Times New Roman" w:hAnsi="Times New Roman" w:cs="Times New Roman"/>
          <w:sz w:val="28"/>
          <w:lang w:val="uk-UA"/>
        </w:rPr>
        <w:t xml:space="preserve"> висновок – або </w:t>
      </w:r>
      <w:proofErr w:type="spellStart"/>
      <w:r w:rsidR="000F359D" w:rsidRPr="00F616D0">
        <w:rPr>
          <w:rFonts w:ascii="Times New Roman" w:hAnsi="Times New Roman" w:cs="Times New Roman"/>
          <w:sz w:val="28"/>
          <w:lang w:val="uk-UA"/>
        </w:rPr>
        <w:t>генералькомісари</w:t>
      </w:r>
      <w:proofErr w:type="spellEnd"/>
      <w:r w:rsidRPr="00F616D0">
        <w:rPr>
          <w:rFonts w:ascii="Times New Roman" w:hAnsi="Times New Roman" w:cs="Times New Roman"/>
          <w:sz w:val="28"/>
          <w:lang w:val="uk-UA"/>
        </w:rPr>
        <w:t xml:space="preserve"> не володіли інформацією про стан шкільної освіти, або навмисно надавали протилежну статистику. </w:t>
      </w:r>
    </w:p>
    <w:p w14:paraId="002A48C3" w14:textId="52C44FC0" w:rsidR="00062267"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 xml:space="preserve">Така плутанина, навмисна чи ненавмисна, спостерігалася і на нижчих ланках німецької адміністрації – </w:t>
      </w:r>
      <w:proofErr w:type="spellStart"/>
      <w:r w:rsidRPr="00F616D0">
        <w:rPr>
          <w:rFonts w:ascii="Times New Roman" w:hAnsi="Times New Roman" w:cs="Times New Roman"/>
          <w:sz w:val="28"/>
          <w:lang w:val="uk-UA"/>
        </w:rPr>
        <w:t>гебітскомісар</w:t>
      </w:r>
      <w:r w:rsidR="00601B4D">
        <w:rPr>
          <w:rFonts w:ascii="Times New Roman" w:hAnsi="Times New Roman" w:cs="Times New Roman"/>
          <w:sz w:val="28"/>
          <w:lang w:val="uk-UA"/>
        </w:rPr>
        <w:t>ів</w:t>
      </w:r>
      <w:proofErr w:type="spellEnd"/>
      <w:r w:rsidRPr="00F616D0">
        <w:rPr>
          <w:rFonts w:ascii="Times New Roman" w:hAnsi="Times New Roman" w:cs="Times New Roman"/>
          <w:sz w:val="28"/>
          <w:lang w:val="uk-UA"/>
        </w:rPr>
        <w:t>, начальник</w:t>
      </w:r>
      <w:r w:rsidR="00601B4D">
        <w:rPr>
          <w:rFonts w:ascii="Times New Roman" w:hAnsi="Times New Roman" w:cs="Times New Roman"/>
          <w:sz w:val="28"/>
          <w:lang w:val="uk-UA"/>
        </w:rPr>
        <w:t>ів</w:t>
      </w:r>
      <w:r w:rsidRPr="00F616D0">
        <w:rPr>
          <w:rFonts w:ascii="Times New Roman" w:hAnsi="Times New Roman" w:cs="Times New Roman"/>
          <w:sz w:val="28"/>
          <w:lang w:val="uk-UA"/>
        </w:rPr>
        <w:t xml:space="preserve"> відділів освіти, інспекторів освіти. </w:t>
      </w:r>
    </w:p>
    <w:p w14:paraId="71360687" w14:textId="2899C120" w:rsidR="000F359D" w:rsidRPr="00F616D0" w:rsidRDefault="00062267" w:rsidP="00062267">
      <w:pPr>
        <w:spacing w:after="0" w:line="360" w:lineRule="auto"/>
        <w:ind w:firstLine="709"/>
        <w:jc w:val="both"/>
        <w:rPr>
          <w:rFonts w:ascii="Times New Roman" w:hAnsi="Times New Roman" w:cs="Times New Roman"/>
          <w:sz w:val="28"/>
          <w:lang w:val="uk-UA"/>
        </w:rPr>
      </w:pPr>
      <w:r w:rsidRPr="00F616D0">
        <w:rPr>
          <w:rFonts w:ascii="Times New Roman" w:hAnsi="Times New Roman" w:cs="Times New Roman"/>
          <w:sz w:val="28"/>
          <w:lang w:val="uk-UA"/>
        </w:rPr>
        <w:t>Тому, як і попередні спроби, ця ініціатива Міністерства з питань окупованих східних територій за</w:t>
      </w:r>
      <w:r w:rsidR="00E974D6">
        <w:rPr>
          <w:rFonts w:ascii="Times New Roman" w:hAnsi="Times New Roman" w:cs="Times New Roman"/>
          <w:sz w:val="28"/>
          <w:lang w:val="uk-UA"/>
        </w:rPr>
        <w:t>знала невдачі через протидію Е. </w:t>
      </w:r>
      <w:r w:rsidRPr="00F616D0">
        <w:rPr>
          <w:rFonts w:ascii="Times New Roman" w:hAnsi="Times New Roman" w:cs="Times New Roman"/>
          <w:sz w:val="28"/>
          <w:lang w:val="uk-UA"/>
        </w:rPr>
        <w:t>Коха та швидке просування радянських в</w:t>
      </w:r>
      <w:r w:rsidR="000F359D" w:rsidRPr="00F616D0">
        <w:rPr>
          <w:rFonts w:ascii="Times New Roman" w:hAnsi="Times New Roman" w:cs="Times New Roman"/>
          <w:sz w:val="28"/>
          <w:lang w:val="uk-UA"/>
        </w:rPr>
        <w:t xml:space="preserve">ійськ влітку та восени 1943 р. </w:t>
      </w:r>
    </w:p>
    <w:p w14:paraId="40A550E5" w14:textId="2D92AEE9" w:rsidR="009823D4" w:rsidRPr="00F616D0" w:rsidRDefault="000F359D" w:rsidP="00062267">
      <w:pPr>
        <w:spacing w:after="0" w:line="360" w:lineRule="auto"/>
        <w:ind w:firstLine="709"/>
        <w:jc w:val="both"/>
        <w:rPr>
          <w:rFonts w:ascii="Times New Roman" w:hAnsi="Times New Roman" w:cs="Times New Roman"/>
          <w:color w:val="000000" w:themeColor="text1"/>
          <w:sz w:val="28"/>
          <w:lang w:val="uk-UA"/>
        </w:rPr>
      </w:pPr>
      <w:r w:rsidRPr="00F616D0">
        <w:rPr>
          <w:rFonts w:ascii="Times New Roman" w:hAnsi="Times New Roman" w:cs="Times New Roman"/>
          <w:color w:val="000000" w:themeColor="text1"/>
          <w:sz w:val="28"/>
          <w:lang w:val="uk-UA"/>
        </w:rPr>
        <w:t xml:space="preserve">Третій етап розвитку шкільної освіти був логічним продовженням  курсу на гальмування становлення свідомої української молоді. </w:t>
      </w:r>
      <w:proofErr w:type="spellStart"/>
      <w:r w:rsidRPr="00F616D0">
        <w:rPr>
          <w:rFonts w:ascii="Times New Roman" w:hAnsi="Times New Roman" w:cs="Times New Roman"/>
          <w:color w:val="000000" w:themeColor="text1"/>
          <w:sz w:val="28"/>
          <w:lang w:val="uk-UA"/>
        </w:rPr>
        <w:t>Райхскомісар</w:t>
      </w:r>
      <w:proofErr w:type="spellEnd"/>
      <w:r w:rsidRPr="00F616D0">
        <w:rPr>
          <w:rFonts w:ascii="Times New Roman" w:hAnsi="Times New Roman" w:cs="Times New Roman"/>
          <w:color w:val="000000" w:themeColor="text1"/>
          <w:sz w:val="28"/>
          <w:lang w:val="uk-UA"/>
        </w:rPr>
        <w:t xml:space="preserve"> Е.</w:t>
      </w:r>
      <w:r w:rsidR="00E974D6">
        <w:rPr>
          <w:rFonts w:ascii="Times New Roman" w:hAnsi="Times New Roman" w:cs="Times New Roman"/>
          <w:color w:val="000000" w:themeColor="text1"/>
          <w:sz w:val="28"/>
          <w:lang w:val="uk-UA"/>
        </w:rPr>
        <w:t> </w:t>
      </w:r>
      <w:r w:rsidRPr="00F616D0">
        <w:rPr>
          <w:rFonts w:ascii="Times New Roman" w:hAnsi="Times New Roman" w:cs="Times New Roman"/>
          <w:color w:val="000000" w:themeColor="text1"/>
          <w:sz w:val="28"/>
          <w:lang w:val="uk-UA"/>
        </w:rPr>
        <w:t xml:space="preserve">Кох, під різними приводами закривав </w:t>
      </w:r>
      <w:r w:rsidR="00601B4D">
        <w:rPr>
          <w:rFonts w:ascii="Times New Roman" w:hAnsi="Times New Roman" w:cs="Times New Roman"/>
          <w:color w:val="000000" w:themeColor="text1"/>
          <w:sz w:val="28"/>
          <w:lang w:val="uk-UA"/>
        </w:rPr>
        <w:t>семи</w:t>
      </w:r>
      <w:r w:rsidRPr="00F616D0">
        <w:rPr>
          <w:rFonts w:ascii="Times New Roman" w:hAnsi="Times New Roman" w:cs="Times New Roman"/>
          <w:color w:val="000000" w:themeColor="text1"/>
          <w:sz w:val="28"/>
          <w:lang w:val="uk-UA"/>
        </w:rPr>
        <w:t xml:space="preserve">річні школи, середньо-спеціальні та вищи навчальні заклади. </w:t>
      </w:r>
      <w:r w:rsidR="00BE3731" w:rsidRPr="00F616D0">
        <w:rPr>
          <w:rFonts w:ascii="Times New Roman" w:hAnsi="Times New Roman" w:cs="Times New Roman"/>
          <w:color w:val="000000" w:themeColor="text1"/>
          <w:sz w:val="28"/>
          <w:lang w:val="uk-UA"/>
        </w:rPr>
        <w:t>Ці дії показали місцевому населенню, що нацисти не краще за більшовиків, що призвело зо збільшення втікачів до партизанських загонів, саботуванню розпоряджень влади і, у підсумку</w:t>
      </w:r>
      <w:r w:rsidR="00FA2947" w:rsidRPr="00F616D0">
        <w:rPr>
          <w:rFonts w:ascii="Times New Roman" w:hAnsi="Times New Roman" w:cs="Times New Roman"/>
          <w:color w:val="000000" w:themeColor="text1"/>
          <w:sz w:val="28"/>
          <w:lang w:val="uk-UA"/>
        </w:rPr>
        <w:t>, до руйнування німецького тилу.</w:t>
      </w:r>
    </w:p>
    <w:p w14:paraId="211D3FFA"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7A2C2B0A"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0B7C1AF1"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33225037"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466C1E74"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3CD92521"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7172266C"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4338E95B"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795D2617" w14:textId="77777777" w:rsidR="003448BA" w:rsidRPr="00F616D0" w:rsidRDefault="003448BA" w:rsidP="00062267">
      <w:pPr>
        <w:spacing w:after="0" w:line="360" w:lineRule="auto"/>
        <w:ind w:firstLine="709"/>
        <w:jc w:val="both"/>
        <w:rPr>
          <w:rFonts w:ascii="Times New Roman" w:hAnsi="Times New Roman" w:cs="Times New Roman"/>
          <w:color w:val="000000" w:themeColor="text1"/>
          <w:sz w:val="28"/>
          <w:lang w:val="uk-UA"/>
        </w:rPr>
      </w:pPr>
    </w:p>
    <w:p w14:paraId="1585F8D4" w14:textId="77777777" w:rsidR="003448BA" w:rsidRPr="00F616D0" w:rsidRDefault="003448BA" w:rsidP="003448BA">
      <w:pPr>
        <w:jc w:val="center"/>
        <w:rPr>
          <w:rFonts w:ascii="Times New Roman" w:hAnsi="Times New Roman" w:cs="Times New Roman"/>
          <w:b/>
          <w:sz w:val="28"/>
          <w:lang w:val="uk-UA"/>
        </w:rPr>
      </w:pPr>
      <w:r w:rsidRPr="00F616D0">
        <w:rPr>
          <w:rFonts w:ascii="Times New Roman" w:hAnsi="Times New Roman" w:cs="Times New Roman"/>
          <w:b/>
          <w:sz w:val="28"/>
          <w:lang w:val="uk-UA"/>
        </w:rPr>
        <w:lastRenderedPageBreak/>
        <w:t>ВИСНОВКИ</w:t>
      </w:r>
    </w:p>
    <w:p w14:paraId="243346CC" w14:textId="7777777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В дослідженні ми, на основі виявлених джерел і наукової літератури, комплексно дослідили стан і тенденції розвитку шкільної мережі в Києві в складних умовах нацистської окупації. </w:t>
      </w:r>
    </w:p>
    <w:p w14:paraId="5E2FB994" w14:textId="63E9C6AD" w:rsidR="00BC2F1A" w:rsidRPr="00BC2F1A" w:rsidRDefault="00BC2F1A" w:rsidP="00BC2F1A">
      <w:pPr>
        <w:spacing w:after="0" w:line="360" w:lineRule="auto"/>
        <w:ind w:firstLine="709"/>
        <w:jc w:val="both"/>
        <w:rPr>
          <w:rFonts w:ascii="Times New Roman" w:hAnsi="Times New Roman" w:cs="Times New Roman"/>
          <w:sz w:val="28"/>
          <w:lang w:val="uk-UA"/>
        </w:rPr>
      </w:pPr>
      <w:r w:rsidRPr="00E974D6">
        <w:rPr>
          <w:rFonts w:ascii="Times New Roman" w:hAnsi="Times New Roman" w:cs="Times New Roman"/>
          <w:sz w:val="28"/>
          <w:lang w:val="uk-UA"/>
        </w:rPr>
        <w:t>Ми проаналізували наукову літературу</w:t>
      </w:r>
      <w:r w:rsidRPr="00BC2F1A">
        <w:rPr>
          <w:rFonts w:ascii="Times New Roman" w:hAnsi="Times New Roman" w:cs="Times New Roman"/>
          <w:sz w:val="28"/>
          <w:lang w:val="uk-UA"/>
        </w:rPr>
        <w:t xml:space="preserve"> і джерельну базу з досліджуваної проблеми та охарактеризували методологічні підходи до її вивчення. </w:t>
      </w:r>
    </w:p>
    <w:p w14:paraId="67EF48D1" w14:textId="7777777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Дискусійними в історіографії є питання перебудови колишньої радянської системи шкільної освіти та пристосування її до потреб «нового порядку»; питання хронологічної періодизації доби окупації у сфері освіти; наскільки нова шкільна освіта відповідала потребам формування національної свідомості в української молоді. Останнім часом дослідники ставлять питання порівняння змісту шкільних програм двох тоталітарних режимів – радянського та нацистського, в чому спільне і відмінне. Наявність цих невирішених питань обумовило наше звернення до теми шкільної освіти під час окупації.</w:t>
      </w:r>
    </w:p>
    <w:p w14:paraId="61C962E6" w14:textId="7BCC9812"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Дослідити ці аспекти допомагає аналіз архівних та опублікованих джерел. Нами був застосований,</w:t>
      </w:r>
      <w:r w:rsidR="00A00D0E">
        <w:rPr>
          <w:rFonts w:ascii="Times New Roman" w:hAnsi="Times New Roman" w:cs="Times New Roman"/>
          <w:sz w:val="28"/>
          <w:lang w:val="uk-UA"/>
        </w:rPr>
        <w:t xml:space="preserve"> </w:t>
      </w:r>
      <w:r w:rsidRPr="00BC2F1A">
        <w:rPr>
          <w:rFonts w:ascii="Times New Roman" w:hAnsi="Times New Roman" w:cs="Times New Roman"/>
          <w:sz w:val="28"/>
          <w:lang w:val="uk-UA"/>
        </w:rPr>
        <w:t xml:space="preserve">зокрема, </w:t>
      </w:r>
      <w:proofErr w:type="spellStart"/>
      <w:r w:rsidRPr="00BC2F1A">
        <w:rPr>
          <w:rFonts w:ascii="Times New Roman" w:hAnsi="Times New Roman" w:cs="Times New Roman"/>
          <w:sz w:val="28"/>
          <w:lang w:val="uk-UA"/>
        </w:rPr>
        <w:t>історико</w:t>
      </w:r>
      <w:proofErr w:type="spellEnd"/>
      <w:r w:rsidRPr="00BC2F1A">
        <w:rPr>
          <w:rFonts w:ascii="Times New Roman" w:hAnsi="Times New Roman" w:cs="Times New Roman"/>
          <w:sz w:val="28"/>
          <w:lang w:val="uk-UA"/>
        </w:rPr>
        <w:t xml:space="preserve"> – типологічний метод, який дозволив виділити три періоди у розвитку шкільної мережі, зазначити критерії виділення цих періодів.   За допомогою </w:t>
      </w:r>
      <w:proofErr w:type="spellStart"/>
      <w:r w:rsidRPr="00BC2F1A">
        <w:rPr>
          <w:rFonts w:ascii="Times New Roman" w:hAnsi="Times New Roman" w:cs="Times New Roman"/>
          <w:sz w:val="28"/>
          <w:lang w:val="uk-UA"/>
        </w:rPr>
        <w:t>історико-порівняльного</w:t>
      </w:r>
      <w:proofErr w:type="spellEnd"/>
      <w:r w:rsidRPr="00BC2F1A">
        <w:rPr>
          <w:rFonts w:ascii="Times New Roman" w:hAnsi="Times New Roman" w:cs="Times New Roman"/>
          <w:sz w:val="28"/>
          <w:lang w:val="uk-UA"/>
        </w:rPr>
        <w:t xml:space="preserve"> методу  ми змогли порівняти ставлення більшовицького  та нацистського керівництва до </w:t>
      </w:r>
      <w:proofErr w:type="spellStart"/>
      <w:r w:rsidRPr="00BC2F1A">
        <w:rPr>
          <w:rFonts w:ascii="Times New Roman" w:hAnsi="Times New Roman" w:cs="Times New Roman"/>
          <w:sz w:val="28"/>
          <w:lang w:val="uk-UA"/>
        </w:rPr>
        <w:t>україноцентричного</w:t>
      </w:r>
      <w:proofErr w:type="spellEnd"/>
      <w:r w:rsidRPr="00BC2F1A">
        <w:rPr>
          <w:rFonts w:ascii="Times New Roman" w:hAnsi="Times New Roman" w:cs="Times New Roman"/>
          <w:sz w:val="28"/>
          <w:lang w:val="uk-UA"/>
        </w:rPr>
        <w:t xml:space="preserve"> змісту освіти, знайти в ньому  спільне та відмінне.   </w:t>
      </w:r>
    </w:p>
    <w:p w14:paraId="05E3FDC1" w14:textId="0C92918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 </w:t>
      </w:r>
      <w:r w:rsidRPr="00BC2F1A">
        <w:rPr>
          <w:rFonts w:ascii="Times New Roman" w:hAnsi="Times New Roman" w:cs="Times New Roman"/>
          <w:iCs/>
          <w:sz w:val="28"/>
          <w:lang w:val="uk-UA"/>
        </w:rPr>
        <w:t>На підставі комплексного аналізу наукової літератури та джерел ми дійшли наступних висновків. Сутність нацистської політики</w:t>
      </w:r>
      <w:r w:rsidRPr="00BC2F1A">
        <w:rPr>
          <w:rFonts w:ascii="Times New Roman" w:hAnsi="Times New Roman" w:cs="Times New Roman"/>
          <w:sz w:val="28"/>
          <w:lang w:val="uk-UA"/>
        </w:rPr>
        <w:t xml:space="preserve">  в сфері освіти </w:t>
      </w:r>
      <w:r w:rsidR="000158C4">
        <w:rPr>
          <w:rFonts w:ascii="Times New Roman" w:hAnsi="Times New Roman" w:cs="Times New Roman"/>
          <w:sz w:val="28"/>
          <w:lang w:val="uk-UA"/>
        </w:rPr>
        <w:t xml:space="preserve">полягала в </w:t>
      </w:r>
      <w:r w:rsidR="000158C4">
        <w:rPr>
          <w:rFonts w:ascii="Times New Roman" w:hAnsi="Times New Roman" w:cs="Times New Roman"/>
          <w:sz w:val="28"/>
          <w:lang w:val="uk-UA"/>
        </w:rPr>
        <w:t>постійному прагненні завадити формуванню свідомої української інтелігенції</w:t>
      </w:r>
      <w:r w:rsidR="000158C4">
        <w:rPr>
          <w:rFonts w:ascii="Times New Roman" w:hAnsi="Times New Roman" w:cs="Times New Roman"/>
          <w:sz w:val="28"/>
          <w:lang w:val="uk-UA"/>
        </w:rPr>
        <w:t xml:space="preserve"> і </w:t>
      </w:r>
      <w:r w:rsidRPr="00BC2F1A">
        <w:rPr>
          <w:rFonts w:ascii="Times New Roman" w:hAnsi="Times New Roman" w:cs="Times New Roman"/>
          <w:sz w:val="28"/>
          <w:lang w:val="uk-UA"/>
        </w:rPr>
        <w:t>базувалася на ставленні до українців, як до «</w:t>
      </w:r>
      <w:proofErr w:type="spellStart"/>
      <w:r w:rsidRPr="00BC2F1A">
        <w:rPr>
          <w:rFonts w:ascii="Times New Roman" w:hAnsi="Times New Roman" w:cs="Times New Roman"/>
          <w:sz w:val="28"/>
          <w:lang w:val="uk-UA"/>
        </w:rPr>
        <w:t>унтерменшей</w:t>
      </w:r>
      <w:proofErr w:type="spellEnd"/>
      <w:r w:rsidRPr="00BC2F1A">
        <w:rPr>
          <w:rFonts w:ascii="Times New Roman" w:hAnsi="Times New Roman" w:cs="Times New Roman"/>
          <w:sz w:val="28"/>
          <w:lang w:val="uk-UA"/>
        </w:rPr>
        <w:t xml:space="preserve">», </w:t>
      </w:r>
      <w:proofErr w:type="spellStart"/>
      <w:r w:rsidRPr="00BC2F1A">
        <w:rPr>
          <w:rFonts w:ascii="Times New Roman" w:hAnsi="Times New Roman" w:cs="Times New Roman"/>
          <w:sz w:val="28"/>
          <w:lang w:val="uk-UA"/>
        </w:rPr>
        <w:t>расово</w:t>
      </w:r>
      <w:proofErr w:type="spellEnd"/>
      <w:r w:rsidRPr="00BC2F1A">
        <w:rPr>
          <w:rFonts w:ascii="Times New Roman" w:hAnsi="Times New Roman" w:cs="Times New Roman"/>
          <w:sz w:val="28"/>
          <w:lang w:val="uk-UA"/>
        </w:rPr>
        <w:t xml:space="preserve"> неповноцінного народу</w:t>
      </w:r>
      <w:r w:rsidR="000158C4">
        <w:rPr>
          <w:rFonts w:ascii="Times New Roman" w:hAnsi="Times New Roman" w:cs="Times New Roman"/>
          <w:sz w:val="28"/>
          <w:lang w:val="uk-UA"/>
        </w:rPr>
        <w:t>. Незважаючи на</w:t>
      </w:r>
      <w:r w:rsidRPr="00BC2F1A">
        <w:rPr>
          <w:rFonts w:ascii="Times New Roman" w:hAnsi="Times New Roman" w:cs="Times New Roman"/>
          <w:sz w:val="28"/>
          <w:lang w:val="uk-UA"/>
        </w:rPr>
        <w:t xml:space="preserve"> </w:t>
      </w:r>
      <w:r w:rsidR="000158C4">
        <w:rPr>
          <w:rFonts w:ascii="Times New Roman" w:hAnsi="Times New Roman" w:cs="Times New Roman"/>
          <w:sz w:val="28"/>
          <w:lang w:val="uk-UA"/>
        </w:rPr>
        <w:t xml:space="preserve">певні </w:t>
      </w:r>
      <w:r w:rsidRPr="00BC2F1A">
        <w:rPr>
          <w:rFonts w:ascii="Times New Roman" w:hAnsi="Times New Roman" w:cs="Times New Roman"/>
          <w:sz w:val="28"/>
          <w:lang w:val="uk-UA"/>
        </w:rPr>
        <w:t>протиріччя між райхскомісаром, райхсміністром, військовою адміністрацією у галузі освіти</w:t>
      </w:r>
      <w:r w:rsidR="000158C4">
        <w:rPr>
          <w:rFonts w:ascii="Times New Roman" w:hAnsi="Times New Roman" w:cs="Times New Roman"/>
          <w:sz w:val="28"/>
          <w:lang w:val="uk-UA"/>
        </w:rPr>
        <w:t xml:space="preserve">, всі їх дії були спрямовані на </w:t>
      </w:r>
      <w:proofErr w:type="spellStart"/>
      <w:r w:rsidR="000158C4">
        <w:rPr>
          <w:rFonts w:ascii="Times New Roman" w:hAnsi="Times New Roman" w:cs="Times New Roman"/>
          <w:sz w:val="28"/>
          <w:lang w:val="uk-UA"/>
        </w:rPr>
        <w:t>стримання</w:t>
      </w:r>
      <w:proofErr w:type="spellEnd"/>
      <w:r w:rsidR="000158C4">
        <w:rPr>
          <w:rFonts w:ascii="Times New Roman" w:hAnsi="Times New Roman" w:cs="Times New Roman"/>
          <w:sz w:val="28"/>
          <w:lang w:val="uk-UA"/>
        </w:rPr>
        <w:t xml:space="preserve"> активності місцевих активістів</w:t>
      </w:r>
      <w:r w:rsidRPr="00BC2F1A">
        <w:rPr>
          <w:rFonts w:ascii="Times New Roman" w:hAnsi="Times New Roman" w:cs="Times New Roman"/>
          <w:sz w:val="28"/>
          <w:lang w:val="uk-UA"/>
        </w:rPr>
        <w:t xml:space="preserve">. </w:t>
      </w:r>
      <w:proofErr w:type="spellStart"/>
      <w:r w:rsidRPr="00BC2F1A">
        <w:rPr>
          <w:rFonts w:ascii="Times New Roman" w:hAnsi="Times New Roman" w:cs="Times New Roman"/>
          <w:sz w:val="28"/>
          <w:lang w:val="uk-UA"/>
        </w:rPr>
        <w:t>Райхсміністр</w:t>
      </w:r>
      <w:proofErr w:type="spellEnd"/>
      <w:r w:rsidRPr="00BC2F1A">
        <w:rPr>
          <w:rFonts w:ascii="Times New Roman" w:hAnsi="Times New Roman" w:cs="Times New Roman"/>
          <w:sz w:val="28"/>
          <w:lang w:val="uk-UA"/>
        </w:rPr>
        <w:t xml:space="preserve"> </w:t>
      </w:r>
      <w:proofErr w:type="spellStart"/>
      <w:r w:rsidRPr="00BC2F1A">
        <w:rPr>
          <w:rFonts w:ascii="Times New Roman" w:hAnsi="Times New Roman" w:cs="Times New Roman"/>
          <w:sz w:val="28"/>
          <w:lang w:val="uk-UA"/>
        </w:rPr>
        <w:t>А. Розенб</w:t>
      </w:r>
      <w:proofErr w:type="spellEnd"/>
      <w:r w:rsidRPr="00BC2F1A">
        <w:rPr>
          <w:rFonts w:ascii="Times New Roman" w:hAnsi="Times New Roman" w:cs="Times New Roman"/>
          <w:sz w:val="28"/>
          <w:lang w:val="uk-UA"/>
        </w:rPr>
        <w:t>ерг намагався покращити  ситуацію з нестачею фахівців в певн</w:t>
      </w:r>
      <w:r w:rsidR="00D3343D">
        <w:rPr>
          <w:rFonts w:ascii="Times New Roman" w:hAnsi="Times New Roman" w:cs="Times New Roman"/>
          <w:sz w:val="28"/>
          <w:lang w:val="uk-UA"/>
        </w:rPr>
        <w:t xml:space="preserve">их галузях, але </w:t>
      </w:r>
      <w:proofErr w:type="spellStart"/>
      <w:r w:rsidR="00D3343D">
        <w:rPr>
          <w:rFonts w:ascii="Times New Roman" w:hAnsi="Times New Roman" w:cs="Times New Roman"/>
          <w:sz w:val="28"/>
          <w:lang w:val="uk-UA"/>
        </w:rPr>
        <w:t>Райхскомісар</w:t>
      </w:r>
      <w:proofErr w:type="spellEnd"/>
      <w:r w:rsidR="00D3343D">
        <w:rPr>
          <w:rFonts w:ascii="Times New Roman" w:hAnsi="Times New Roman" w:cs="Times New Roman"/>
          <w:sz w:val="28"/>
          <w:lang w:val="uk-UA"/>
        </w:rPr>
        <w:t xml:space="preserve"> Е. </w:t>
      </w:r>
      <w:r w:rsidRPr="00BC2F1A">
        <w:rPr>
          <w:rFonts w:ascii="Times New Roman" w:hAnsi="Times New Roman" w:cs="Times New Roman"/>
          <w:sz w:val="28"/>
          <w:lang w:val="uk-UA"/>
        </w:rPr>
        <w:t xml:space="preserve">Кох робив протилежне. При цьому навіть </w:t>
      </w:r>
      <w:proofErr w:type="spellStart"/>
      <w:r w:rsidRPr="00BC2F1A">
        <w:rPr>
          <w:rFonts w:ascii="Times New Roman" w:hAnsi="Times New Roman" w:cs="Times New Roman"/>
          <w:sz w:val="28"/>
          <w:lang w:val="uk-UA"/>
        </w:rPr>
        <w:lastRenderedPageBreak/>
        <w:t>А. Розенб</w:t>
      </w:r>
      <w:proofErr w:type="spellEnd"/>
      <w:r w:rsidRPr="00BC2F1A">
        <w:rPr>
          <w:rFonts w:ascii="Times New Roman" w:hAnsi="Times New Roman" w:cs="Times New Roman"/>
          <w:sz w:val="28"/>
          <w:lang w:val="uk-UA"/>
        </w:rPr>
        <w:t xml:space="preserve">ерг не вважав за доречне виховувати національно свідому українську молодь, інтелігенцію. </w:t>
      </w:r>
    </w:p>
    <w:p w14:paraId="168A93AE" w14:textId="07F977A6"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Непевне становище шкіл – то відкриття, то закриття на певній території всіх шкіл, негативно впливало на стан освіти. Із листування німецьких установ нам відомо, що влітку 1942 року лише чверть дітей шкільного віку була охоплена шкільною системою. </w:t>
      </w:r>
      <w:r w:rsidR="00A00D0E">
        <w:rPr>
          <w:rFonts w:ascii="Times New Roman" w:hAnsi="Times New Roman" w:cs="Times New Roman"/>
          <w:sz w:val="28"/>
          <w:lang w:val="uk-UA"/>
        </w:rPr>
        <w:t>Німці не</w:t>
      </w:r>
      <w:r w:rsidRPr="00BC2F1A">
        <w:rPr>
          <w:rFonts w:ascii="Times New Roman" w:hAnsi="Times New Roman" w:cs="Times New Roman"/>
          <w:sz w:val="28"/>
          <w:lang w:val="uk-UA"/>
        </w:rPr>
        <w:t xml:space="preserve"> бачили </w:t>
      </w:r>
      <w:r w:rsidR="00A00D0E">
        <w:rPr>
          <w:rFonts w:ascii="Times New Roman" w:hAnsi="Times New Roman" w:cs="Times New Roman"/>
          <w:sz w:val="28"/>
          <w:lang w:val="uk-UA"/>
        </w:rPr>
        <w:t xml:space="preserve">причини цього в своєму </w:t>
      </w:r>
      <w:r w:rsidRPr="00BC2F1A">
        <w:rPr>
          <w:rFonts w:ascii="Times New Roman" w:hAnsi="Times New Roman" w:cs="Times New Roman"/>
          <w:sz w:val="28"/>
          <w:lang w:val="uk-UA"/>
        </w:rPr>
        <w:t>безглуздому ставленні до освіти українців, фактичному її руйнуванні.</w:t>
      </w:r>
    </w:p>
    <w:p w14:paraId="5D504763" w14:textId="7777777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Окупаційна адміністрація райхскомісаріату, користуючись підтримкою політичного керівництва Третього Райху, відмовила українцям у здобутті серйозної фахової освіти, у тому числі й педагогічної.</w:t>
      </w:r>
    </w:p>
    <w:p w14:paraId="6BCF7E40" w14:textId="1529E45A"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Плани нацистів щодо розбудови освітньої мережі не були усталеними. Вони змінювали весь час у бік погіршення. Навіть необхідні для військ і для господарства навчальні заклади – медичні, ветеринарні, агрономічні – закривалися. Причиною цього ставлення  ми бачимо, що </w:t>
      </w:r>
      <w:r w:rsidR="00425677">
        <w:rPr>
          <w:rFonts w:ascii="Times New Roman" w:hAnsi="Times New Roman" w:cs="Times New Roman"/>
          <w:sz w:val="28"/>
          <w:lang w:val="uk-UA"/>
        </w:rPr>
        <w:t>отримання українцями навіть</w:t>
      </w:r>
      <w:r w:rsidRPr="00BC2F1A">
        <w:rPr>
          <w:rFonts w:ascii="Times New Roman" w:hAnsi="Times New Roman" w:cs="Times New Roman"/>
          <w:sz w:val="28"/>
          <w:lang w:val="uk-UA"/>
        </w:rPr>
        <w:t xml:space="preserve"> технічн</w:t>
      </w:r>
      <w:r w:rsidR="00425677">
        <w:rPr>
          <w:rFonts w:ascii="Times New Roman" w:hAnsi="Times New Roman" w:cs="Times New Roman"/>
          <w:sz w:val="28"/>
          <w:lang w:val="uk-UA"/>
        </w:rPr>
        <w:t>ої</w:t>
      </w:r>
      <w:r w:rsidRPr="00BC2F1A">
        <w:rPr>
          <w:rFonts w:ascii="Times New Roman" w:hAnsi="Times New Roman" w:cs="Times New Roman"/>
          <w:sz w:val="28"/>
          <w:lang w:val="uk-UA"/>
        </w:rPr>
        <w:t xml:space="preserve"> вищ</w:t>
      </w:r>
      <w:r w:rsidR="00425677">
        <w:rPr>
          <w:rFonts w:ascii="Times New Roman" w:hAnsi="Times New Roman" w:cs="Times New Roman"/>
          <w:sz w:val="28"/>
          <w:lang w:val="uk-UA"/>
        </w:rPr>
        <w:t>ої</w:t>
      </w:r>
      <w:r w:rsidRPr="00BC2F1A">
        <w:rPr>
          <w:rFonts w:ascii="Times New Roman" w:hAnsi="Times New Roman" w:cs="Times New Roman"/>
          <w:sz w:val="28"/>
          <w:lang w:val="uk-UA"/>
        </w:rPr>
        <w:t xml:space="preserve"> освіт</w:t>
      </w:r>
      <w:r w:rsidR="00425677">
        <w:rPr>
          <w:rFonts w:ascii="Times New Roman" w:hAnsi="Times New Roman" w:cs="Times New Roman"/>
          <w:sz w:val="28"/>
          <w:lang w:val="uk-UA"/>
        </w:rPr>
        <w:t>и</w:t>
      </w:r>
      <w:r w:rsidRPr="00BC2F1A">
        <w:rPr>
          <w:rFonts w:ascii="Times New Roman" w:hAnsi="Times New Roman" w:cs="Times New Roman"/>
          <w:sz w:val="28"/>
          <w:lang w:val="uk-UA"/>
        </w:rPr>
        <w:t xml:space="preserve">, </w:t>
      </w:r>
      <w:r w:rsidR="00425677">
        <w:rPr>
          <w:rFonts w:ascii="Times New Roman" w:hAnsi="Times New Roman" w:cs="Times New Roman"/>
          <w:sz w:val="28"/>
          <w:lang w:val="uk-UA"/>
        </w:rPr>
        <w:t xml:space="preserve">тобто </w:t>
      </w:r>
      <w:r w:rsidRPr="00BC2F1A">
        <w:rPr>
          <w:rFonts w:ascii="Times New Roman" w:hAnsi="Times New Roman" w:cs="Times New Roman"/>
          <w:sz w:val="28"/>
          <w:lang w:val="uk-UA"/>
        </w:rPr>
        <w:t>створення української технічної інтелігенції</w:t>
      </w:r>
      <w:r w:rsidR="00425677">
        <w:rPr>
          <w:rFonts w:ascii="Times New Roman" w:hAnsi="Times New Roman" w:cs="Times New Roman"/>
          <w:sz w:val="28"/>
          <w:lang w:val="uk-UA"/>
        </w:rPr>
        <w:t>,</w:t>
      </w:r>
      <w:r w:rsidRPr="00BC2F1A">
        <w:rPr>
          <w:rFonts w:ascii="Times New Roman" w:hAnsi="Times New Roman" w:cs="Times New Roman"/>
          <w:sz w:val="28"/>
          <w:lang w:val="uk-UA"/>
        </w:rPr>
        <w:t xml:space="preserve"> вважалася нацистами небезпечною для подальшого свого панування в Україні.</w:t>
      </w:r>
    </w:p>
    <w:p w14:paraId="122B3C90" w14:textId="4D353CF4" w:rsidR="00BC2F1A" w:rsidRPr="00BC2F1A" w:rsidRDefault="00BC2F1A" w:rsidP="00BC2F1A">
      <w:pPr>
        <w:spacing w:after="0" w:line="360" w:lineRule="auto"/>
        <w:ind w:firstLine="709"/>
        <w:jc w:val="both"/>
        <w:rPr>
          <w:rFonts w:ascii="Times New Roman" w:hAnsi="Times New Roman" w:cs="Times New Roman"/>
          <w:sz w:val="28"/>
          <w:lang w:val="uk-UA"/>
        </w:rPr>
      </w:pPr>
      <w:r w:rsidRPr="00D3343D">
        <w:rPr>
          <w:rFonts w:ascii="Times New Roman" w:hAnsi="Times New Roman" w:cs="Times New Roman"/>
          <w:sz w:val="28"/>
          <w:lang w:val="uk-UA"/>
        </w:rPr>
        <w:t>Роль національно свідомої інтелігенції</w:t>
      </w:r>
      <w:r w:rsidRPr="00BC2F1A">
        <w:rPr>
          <w:rFonts w:ascii="Times New Roman" w:hAnsi="Times New Roman" w:cs="Times New Roman"/>
          <w:sz w:val="28"/>
          <w:lang w:val="uk-UA"/>
        </w:rPr>
        <w:t xml:space="preserve"> в розвитку мережі шкіл Києва була вирішальн</w:t>
      </w:r>
      <w:r w:rsidR="00D3343D">
        <w:rPr>
          <w:rFonts w:ascii="Times New Roman" w:hAnsi="Times New Roman" w:cs="Times New Roman"/>
          <w:sz w:val="28"/>
          <w:lang w:val="uk-UA"/>
        </w:rPr>
        <w:t>ої. Національно свідомі активісти</w:t>
      </w:r>
      <w:r w:rsidRPr="00BC2F1A">
        <w:rPr>
          <w:rFonts w:ascii="Times New Roman" w:hAnsi="Times New Roman" w:cs="Times New Roman"/>
          <w:sz w:val="28"/>
          <w:lang w:val="uk-UA"/>
        </w:rPr>
        <w:t xml:space="preserve"> </w:t>
      </w:r>
      <w:r w:rsidR="00D3343D">
        <w:rPr>
          <w:rFonts w:ascii="Times New Roman" w:hAnsi="Times New Roman" w:cs="Times New Roman"/>
          <w:sz w:val="28"/>
          <w:lang w:val="uk-UA"/>
        </w:rPr>
        <w:t>сподівалися</w:t>
      </w:r>
      <w:r w:rsidRPr="00BC2F1A">
        <w:rPr>
          <w:rFonts w:ascii="Times New Roman" w:hAnsi="Times New Roman" w:cs="Times New Roman"/>
          <w:sz w:val="28"/>
          <w:lang w:val="uk-UA"/>
        </w:rPr>
        <w:t xml:space="preserve">, що Німеччина </w:t>
      </w:r>
      <w:r w:rsidR="00D3343D">
        <w:rPr>
          <w:rFonts w:ascii="Times New Roman" w:hAnsi="Times New Roman" w:cs="Times New Roman"/>
          <w:sz w:val="28"/>
          <w:lang w:val="uk-UA"/>
        </w:rPr>
        <w:t xml:space="preserve">створить умови для </w:t>
      </w:r>
      <w:r w:rsidRPr="00BC2F1A">
        <w:rPr>
          <w:rFonts w:ascii="Times New Roman" w:hAnsi="Times New Roman" w:cs="Times New Roman"/>
          <w:sz w:val="28"/>
          <w:lang w:val="uk-UA"/>
        </w:rPr>
        <w:t>національн</w:t>
      </w:r>
      <w:r w:rsidR="00D3343D">
        <w:rPr>
          <w:rFonts w:ascii="Times New Roman" w:hAnsi="Times New Roman" w:cs="Times New Roman"/>
          <w:sz w:val="28"/>
          <w:lang w:val="uk-UA"/>
        </w:rPr>
        <w:t>ого</w:t>
      </w:r>
      <w:r w:rsidRPr="00BC2F1A">
        <w:rPr>
          <w:rFonts w:ascii="Times New Roman" w:hAnsi="Times New Roman" w:cs="Times New Roman"/>
          <w:sz w:val="28"/>
          <w:lang w:val="uk-UA"/>
        </w:rPr>
        <w:t xml:space="preserve"> відродження і </w:t>
      </w:r>
      <w:r w:rsidR="00D3343D">
        <w:rPr>
          <w:rFonts w:ascii="Times New Roman" w:hAnsi="Times New Roman" w:cs="Times New Roman"/>
          <w:sz w:val="28"/>
          <w:lang w:val="uk-UA"/>
        </w:rPr>
        <w:t>бажали</w:t>
      </w:r>
      <w:r w:rsidRPr="00BC2F1A">
        <w:rPr>
          <w:rFonts w:ascii="Times New Roman" w:hAnsi="Times New Roman" w:cs="Times New Roman"/>
          <w:sz w:val="28"/>
          <w:lang w:val="uk-UA"/>
        </w:rPr>
        <w:t xml:space="preserve"> виховувати молодь у від</w:t>
      </w:r>
      <w:r w:rsidR="000158C4">
        <w:rPr>
          <w:rFonts w:ascii="Times New Roman" w:hAnsi="Times New Roman" w:cs="Times New Roman"/>
          <w:sz w:val="28"/>
          <w:lang w:val="uk-UA"/>
        </w:rPr>
        <w:t xml:space="preserve">повідному русі. Але ж ставлення цивільної </w:t>
      </w:r>
      <w:r w:rsidRPr="00BC2F1A">
        <w:rPr>
          <w:rFonts w:ascii="Times New Roman" w:hAnsi="Times New Roman" w:cs="Times New Roman"/>
          <w:sz w:val="28"/>
          <w:lang w:val="uk-UA"/>
        </w:rPr>
        <w:t xml:space="preserve">адміністрації і низка заробітна платня зробила з </w:t>
      </w:r>
      <w:r w:rsidR="00D3343D">
        <w:rPr>
          <w:rFonts w:ascii="Times New Roman" w:hAnsi="Times New Roman" w:cs="Times New Roman"/>
          <w:sz w:val="28"/>
          <w:lang w:val="uk-UA"/>
        </w:rPr>
        <w:t>вчителів</w:t>
      </w:r>
      <w:r w:rsidRPr="00BC2F1A">
        <w:rPr>
          <w:rFonts w:ascii="Times New Roman" w:hAnsi="Times New Roman" w:cs="Times New Roman"/>
          <w:sz w:val="28"/>
          <w:lang w:val="uk-UA"/>
        </w:rPr>
        <w:t xml:space="preserve"> ворогів «нового ладу». Місцеві активісти використали можливість надати відродженої освіті українського забарвлення, наповнили навчальні програми </w:t>
      </w:r>
      <w:proofErr w:type="spellStart"/>
      <w:r w:rsidRPr="00BC2F1A">
        <w:rPr>
          <w:rFonts w:ascii="Times New Roman" w:hAnsi="Times New Roman" w:cs="Times New Roman"/>
          <w:sz w:val="28"/>
          <w:lang w:val="uk-UA"/>
        </w:rPr>
        <w:t>україноцентричним</w:t>
      </w:r>
      <w:proofErr w:type="spellEnd"/>
      <w:r w:rsidRPr="00BC2F1A">
        <w:rPr>
          <w:rFonts w:ascii="Times New Roman" w:hAnsi="Times New Roman" w:cs="Times New Roman"/>
          <w:sz w:val="28"/>
          <w:lang w:val="uk-UA"/>
        </w:rPr>
        <w:t xml:space="preserve"> змістом. Незважаючи на складні умови війни, вони забезпечили відкриття десятків шкіл в Києві, зорганізували навчальний процес, незважаючи на плинність кадрів, нестачу підручників і, пізніше, протидію нацистської цивільної адміністрації. </w:t>
      </w:r>
    </w:p>
    <w:p w14:paraId="1FBF1597" w14:textId="77777777" w:rsidR="00BC2F1A" w:rsidRPr="00D3343D"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В розвитку шкільної мережі Києва можна виокремити  </w:t>
      </w:r>
      <w:r w:rsidRPr="00D3343D">
        <w:rPr>
          <w:rFonts w:ascii="Times New Roman" w:hAnsi="Times New Roman" w:cs="Times New Roman"/>
          <w:sz w:val="28"/>
          <w:lang w:val="uk-UA"/>
        </w:rPr>
        <w:t>три хронологічних етапи:</w:t>
      </w:r>
    </w:p>
    <w:p w14:paraId="00ABFAF4" w14:textId="31CDF329" w:rsidR="00BC2F1A" w:rsidRPr="00BC2F1A" w:rsidRDefault="00BC2F1A" w:rsidP="00BC2F1A">
      <w:pPr>
        <w:spacing w:after="0" w:line="360" w:lineRule="auto"/>
        <w:ind w:firstLine="709"/>
        <w:jc w:val="both"/>
        <w:rPr>
          <w:rFonts w:ascii="Times New Roman" w:hAnsi="Times New Roman" w:cs="Times New Roman"/>
          <w:sz w:val="28"/>
          <w:lang w:val="uk-UA"/>
        </w:rPr>
      </w:pPr>
      <w:r w:rsidRPr="00D3343D">
        <w:rPr>
          <w:rFonts w:ascii="Times New Roman" w:hAnsi="Times New Roman" w:cs="Times New Roman"/>
          <w:sz w:val="28"/>
          <w:lang w:val="uk-UA"/>
        </w:rPr>
        <w:lastRenderedPageBreak/>
        <w:t>Першій етап</w:t>
      </w:r>
      <w:r w:rsidR="00D3343D">
        <w:rPr>
          <w:rFonts w:ascii="Times New Roman" w:hAnsi="Times New Roman" w:cs="Times New Roman"/>
          <w:sz w:val="28"/>
          <w:lang w:val="uk-UA"/>
        </w:rPr>
        <w:t xml:space="preserve"> (06.-12.1941) </w:t>
      </w:r>
      <w:r w:rsidRPr="00BC2F1A">
        <w:rPr>
          <w:rFonts w:ascii="Times New Roman" w:hAnsi="Times New Roman" w:cs="Times New Roman"/>
          <w:sz w:val="28"/>
          <w:lang w:val="uk-UA"/>
        </w:rPr>
        <w:t>-</w:t>
      </w:r>
      <w:r w:rsidR="00D3343D">
        <w:rPr>
          <w:rFonts w:ascii="Times New Roman" w:hAnsi="Times New Roman" w:cs="Times New Roman"/>
          <w:sz w:val="28"/>
          <w:lang w:val="uk-UA"/>
        </w:rPr>
        <w:t xml:space="preserve"> </w:t>
      </w:r>
      <w:r w:rsidRPr="00BC2F1A">
        <w:rPr>
          <w:rFonts w:ascii="Times New Roman" w:hAnsi="Times New Roman" w:cs="Times New Roman"/>
          <w:sz w:val="28"/>
          <w:lang w:val="uk-UA"/>
        </w:rPr>
        <w:t xml:space="preserve">характеризувався  вдалою спробою національно свідомої інтелігенції налагодити роботи шкіл, забезпечити їх необхідними матеріалами.   Станом на вересень 1941 р. в м. Києві були відкриті народні школи, гімназії, деякі ВНЗ. Важливим напрямом діяльності була  переробка  радянської шкільної системи  на  систему виховання з </w:t>
      </w:r>
      <w:proofErr w:type="spellStart"/>
      <w:r w:rsidRPr="00BC2F1A">
        <w:rPr>
          <w:rFonts w:ascii="Times New Roman" w:hAnsi="Times New Roman" w:cs="Times New Roman"/>
          <w:sz w:val="28"/>
          <w:lang w:val="uk-UA"/>
        </w:rPr>
        <w:t>україноцентричним</w:t>
      </w:r>
      <w:proofErr w:type="spellEnd"/>
      <w:r w:rsidRPr="00BC2F1A">
        <w:rPr>
          <w:rFonts w:ascii="Times New Roman" w:hAnsi="Times New Roman" w:cs="Times New Roman"/>
          <w:sz w:val="28"/>
          <w:lang w:val="uk-UA"/>
        </w:rPr>
        <w:t xml:space="preserve"> змістом.</w:t>
      </w:r>
    </w:p>
    <w:p w14:paraId="60C725DA" w14:textId="3F28B698" w:rsidR="00BC2F1A" w:rsidRPr="00BC2F1A" w:rsidRDefault="00BC2F1A" w:rsidP="00BC2F1A">
      <w:pPr>
        <w:spacing w:after="0" w:line="360" w:lineRule="auto"/>
        <w:ind w:firstLine="709"/>
        <w:jc w:val="both"/>
        <w:rPr>
          <w:rFonts w:ascii="Times New Roman" w:hAnsi="Times New Roman" w:cs="Times New Roman"/>
          <w:sz w:val="28"/>
          <w:lang w:val="uk-UA"/>
        </w:rPr>
      </w:pPr>
      <w:r w:rsidRPr="00D3343D">
        <w:rPr>
          <w:rFonts w:ascii="Times New Roman" w:hAnsi="Times New Roman" w:cs="Times New Roman"/>
          <w:sz w:val="28"/>
          <w:lang w:val="uk-UA"/>
        </w:rPr>
        <w:t>Другий етап</w:t>
      </w:r>
      <w:r w:rsidRPr="00BC2F1A">
        <w:rPr>
          <w:rFonts w:ascii="Times New Roman" w:hAnsi="Times New Roman" w:cs="Times New Roman"/>
          <w:sz w:val="28"/>
          <w:lang w:val="uk-UA"/>
        </w:rPr>
        <w:t xml:space="preserve"> (01.-07.1942) існування Києва під нацистською владою характеризується переходом управління містом від військової адміністрації до цивільної і поглиблення протиріч між Е.</w:t>
      </w:r>
      <w:r w:rsidR="00D3343D">
        <w:rPr>
          <w:rFonts w:ascii="Times New Roman" w:hAnsi="Times New Roman" w:cs="Times New Roman"/>
          <w:sz w:val="28"/>
          <w:lang w:val="uk-UA"/>
        </w:rPr>
        <w:t> </w:t>
      </w:r>
      <w:r w:rsidRPr="00BC2F1A">
        <w:rPr>
          <w:rFonts w:ascii="Times New Roman" w:hAnsi="Times New Roman" w:cs="Times New Roman"/>
          <w:sz w:val="28"/>
          <w:lang w:val="uk-UA"/>
        </w:rPr>
        <w:t xml:space="preserve">Кохом і </w:t>
      </w:r>
      <w:proofErr w:type="spellStart"/>
      <w:r w:rsidRPr="00BC2F1A">
        <w:rPr>
          <w:rFonts w:ascii="Times New Roman" w:hAnsi="Times New Roman" w:cs="Times New Roman"/>
          <w:sz w:val="28"/>
          <w:lang w:val="uk-UA"/>
        </w:rPr>
        <w:t>А.</w:t>
      </w:r>
      <w:r w:rsidR="00D3343D">
        <w:rPr>
          <w:rFonts w:ascii="Times New Roman" w:hAnsi="Times New Roman" w:cs="Times New Roman"/>
          <w:sz w:val="28"/>
          <w:lang w:val="uk-UA"/>
        </w:rPr>
        <w:t> </w:t>
      </w:r>
      <w:r w:rsidRPr="00BC2F1A">
        <w:rPr>
          <w:rFonts w:ascii="Times New Roman" w:hAnsi="Times New Roman" w:cs="Times New Roman"/>
          <w:sz w:val="28"/>
          <w:lang w:val="uk-UA"/>
        </w:rPr>
        <w:t>Розенбергом</w:t>
      </w:r>
      <w:proofErr w:type="spellEnd"/>
      <w:r w:rsidRPr="00BC2F1A">
        <w:rPr>
          <w:rFonts w:ascii="Times New Roman" w:hAnsi="Times New Roman" w:cs="Times New Roman"/>
          <w:sz w:val="28"/>
          <w:lang w:val="uk-UA"/>
        </w:rPr>
        <w:t>.  Цивільна адміністрація  почала перебирати на себе функції управління освітою. Німецькі чиновники не були знайомі з ситуацією в місті. Їх принизливе  ставлення до місцевого населення обумовлювалося расовою теорію. Наслідком став початок руйнування мережі освіти, яку намагалася відбудувати національно свідома інтелігенція.</w:t>
      </w:r>
    </w:p>
    <w:p w14:paraId="3AEF49AB" w14:textId="77777777" w:rsidR="003A71A6"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Для </w:t>
      </w:r>
      <w:r w:rsidRPr="005029BF">
        <w:rPr>
          <w:rFonts w:ascii="Times New Roman" w:hAnsi="Times New Roman" w:cs="Times New Roman"/>
          <w:sz w:val="28"/>
          <w:lang w:val="uk-UA"/>
        </w:rPr>
        <w:t>третього етапу</w:t>
      </w:r>
      <w:r w:rsidRPr="00BC2F1A">
        <w:rPr>
          <w:rFonts w:ascii="Times New Roman" w:hAnsi="Times New Roman" w:cs="Times New Roman"/>
          <w:sz w:val="28"/>
          <w:lang w:val="uk-UA"/>
        </w:rPr>
        <w:t xml:space="preserve"> (08.1942-11.1943) характерно погіршення стану шкільної мережі, обумовленою депортацією значної кількості вчителів в Німеччину в якості «остарбайтерів». </w:t>
      </w:r>
    </w:p>
    <w:p w14:paraId="5303F36A" w14:textId="4C269B6B"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Наприкінці 1942 р.</w:t>
      </w:r>
      <w:r w:rsidR="003A71A6">
        <w:rPr>
          <w:rFonts w:ascii="Times New Roman" w:hAnsi="Times New Roman" w:cs="Times New Roman"/>
          <w:sz w:val="28"/>
          <w:lang w:val="uk-UA"/>
        </w:rPr>
        <w:t xml:space="preserve"> в</w:t>
      </w:r>
      <w:r w:rsidRPr="00BC2F1A">
        <w:rPr>
          <w:rFonts w:ascii="Times New Roman" w:hAnsi="Times New Roman" w:cs="Times New Roman"/>
          <w:sz w:val="28"/>
          <w:lang w:val="uk-UA"/>
        </w:rPr>
        <w:t>лада ставила практичне завдання</w:t>
      </w:r>
      <w:r w:rsidR="003A71A6">
        <w:rPr>
          <w:rFonts w:ascii="Times New Roman" w:hAnsi="Times New Roman" w:cs="Times New Roman"/>
          <w:sz w:val="28"/>
          <w:lang w:val="uk-UA"/>
        </w:rPr>
        <w:t xml:space="preserve"> для школи</w:t>
      </w:r>
      <w:r w:rsidRPr="00BC2F1A">
        <w:rPr>
          <w:rFonts w:ascii="Times New Roman" w:hAnsi="Times New Roman" w:cs="Times New Roman"/>
          <w:sz w:val="28"/>
          <w:lang w:val="uk-UA"/>
        </w:rPr>
        <w:t xml:space="preserve"> – підготувати фахівців, кваліфіковану робочу силу, яка потрібна на окупованих територіях,</w:t>
      </w:r>
      <w:r w:rsidR="003A71A6">
        <w:rPr>
          <w:rFonts w:ascii="Times New Roman" w:hAnsi="Times New Roman" w:cs="Times New Roman"/>
          <w:sz w:val="28"/>
          <w:lang w:val="uk-UA"/>
        </w:rPr>
        <w:t xml:space="preserve"> </w:t>
      </w:r>
      <w:r w:rsidRPr="00BC2F1A">
        <w:rPr>
          <w:rFonts w:ascii="Times New Roman" w:hAnsi="Times New Roman" w:cs="Times New Roman"/>
          <w:sz w:val="28"/>
          <w:lang w:val="uk-UA"/>
        </w:rPr>
        <w:t>а також відправити фізично здорову молодь на територію Німеччини для роботи на підприємствах, фабриках та заводах на користь Райху.</w:t>
      </w:r>
    </w:p>
    <w:p w14:paraId="599DF8EE" w14:textId="33CA3D6B" w:rsidR="00BC2F1A" w:rsidRPr="00BC2F1A" w:rsidRDefault="005029BF" w:rsidP="00BC2F1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 </w:t>
      </w:r>
      <w:proofErr w:type="spellStart"/>
      <w:r>
        <w:rPr>
          <w:rFonts w:ascii="Times New Roman" w:hAnsi="Times New Roman" w:cs="Times New Roman"/>
          <w:sz w:val="28"/>
          <w:lang w:val="uk-UA"/>
        </w:rPr>
        <w:t>м.</w:t>
      </w:r>
      <w:r w:rsidR="00BC2F1A" w:rsidRPr="00BC2F1A">
        <w:rPr>
          <w:rFonts w:ascii="Times New Roman" w:hAnsi="Times New Roman" w:cs="Times New Roman"/>
          <w:sz w:val="28"/>
          <w:lang w:val="uk-UA"/>
        </w:rPr>
        <w:t>Києві</w:t>
      </w:r>
      <w:proofErr w:type="spellEnd"/>
      <w:r w:rsidR="00BC2F1A" w:rsidRPr="00BC2F1A">
        <w:rPr>
          <w:rFonts w:ascii="Times New Roman" w:hAnsi="Times New Roman" w:cs="Times New Roman"/>
          <w:sz w:val="28"/>
          <w:lang w:val="uk-UA"/>
        </w:rPr>
        <w:t xml:space="preserve"> відповідно до вимог часу протягом 1942 вищі школи були закриті. Виключенням стали медінститут, ветеринарний інститут, лісотехнічний, сільськогосподарський. Ці навчальні заклади </w:t>
      </w:r>
      <w:r>
        <w:rPr>
          <w:rFonts w:ascii="Times New Roman" w:hAnsi="Times New Roman" w:cs="Times New Roman"/>
          <w:sz w:val="28"/>
          <w:lang w:val="uk-UA"/>
        </w:rPr>
        <w:t>повинні були підготовляти</w:t>
      </w:r>
      <w:r w:rsidR="00BC2F1A" w:rsidRPr="00BC2F1A">
        <w:rPr>
          <w:rFonts w:ascii="Times New Roman" w:hAnsi="Times New Roman" w:cs="Times New Roman"/>
          <w:sz w:val="28"/>
          <w:lang w:val="uk-UA"/>
        </w:rPr>
        <w:t xml:space="preserve"> кадри для нормального функціонування професійних шкіл, медичних установ, ветеринарних служб, сільського господарства та ін. </w:t>
      </w:r>
    </w:p>
    <w:p w14:paraId="1C63B0FC" w14:textId="54AEBB2C"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Цим намірам чинив опір Е.</w:t>
      </w:r>
      <w:r w:rsidR="005029BF">
        <w:rPr>
          <w:rFonts w:ascii="Times New Roman" w:hAnsi="Times New Roman" w:cs="Times New Roman"/>
          <w:sz w:val="28"/>
          <w:lang w:val="uk-UA"/>
        </w:rPr>
        <w:t> </w:t>
      </w:r>
      <w:r w:rsidRPr="00BC2F1A">
        <w:rPr>
          <w:rFonts w:ascii="Times New Roman" w:hAnsi="Times New Roman" w:cs="Times New Roman"/>
          <w:sz w:val="28"/>
          <w:lang w:val="uk-UA"/>
        </w:rPr>
        <w:t xml:space="preserve">Кох, якій не дозволяв існування ніяких шкіл, крім </w:t>
      </w:r>
      <w:r w:rsidR="005029BF">
        <w:rPr>
          <w:rFonts w:ascii="Times New Roman" w:hAnsi="Times New Roman" w:cs="Times New Roman"/>
          <w:sz w:val="28"/>
          <w:lang w:val="uk-UA"/>
        </w:rPr>
        <w:t>чотирьо</w:t>
      </w:r>
      <w:r w:rsidRPr="00BC2F1A">
        <w:rPr>
          <w:rFonts w:ascii="Times New Roman" w:hAnsi="Times New Roman" w:cs="Times New Roman"/>
          <w:sz w:val="28"/>
          <w:lang w:val="uk-UA"/>
        </w:rPr>
        <w:t xml:space="preserve">хлітніх початкових шкіл (з 7 до 11 років), не говорячи про вищі </w:t>
      </w:r>
      <w:r w:rsidRPr="00BC2F1A">
        <w:rPr>
          <w:rFonts w:ascii="Times New Roman" w:hAnsi="Times New Roman" w:cs="Times New Roman"/>
          <w:sz w:val="28"/>
          <w:lang w:val="uk-UA"/>
        </w:rPr>
        <w:lastRenderedPageBreak/>
        <w:t>навчальні заклади. Він вважав українців у віці  понад 11 років трудовим резервом для господарства. Результатом такої суперечливої політики стала руйнація шкільної мережі в Києві.</w:t>
      </w:r>
    </w:p>
    <w:p w14:paraId="378963F4" w14:textId="015EBE3C" w:rsidR="00BC2F1A" w:rsidRPr="00BC2F1A" w:rsidRDefault="00BC2F1A" w:rsidP="00BC2F1A">
      <w:pPr>
        <w:spacing w:after="0" w:line="360" w:lineRule="auto"/>
        <w:ind w:firstLine="709"/>
        <w:jc w:val="both"/>
        <w:rPr>
          <w:rFonts w:ascii="Times New Roman" w:hAnsi="Times New Roman" w:cs="Times New Roman"/>
          <w:sz w:val="28"/>
          <w:lang w:val="uk-UA"/>
        </w:rPr>
      </w:pPr>
      <w:r w:rsidRPr="005029BF">
        <w:rPr>
          <w:rFonts w:ascii="Times New Roman" w:hAnsi="Times New Roman" w:cs="Times New Roman"/>
          <w:sz w:val="28"/>
          <w:lang w:val="uk-UA"/>
        </w:rPr>
        <w:t>Зміст навчально-виховної діяльності</w:t>
      </w:r>
      <w:r w:rsidRPr="00BC2F1A">
        <w:rPr>
          <w:rFonts w:ascii="Times New Roman" w:hAnsi="Times New Roman" w:cs="Times New Roman"/>
          <w:sz w:val="28"/>
          <w:lang w:val="uk-UA"/>
        </w:rPr>
        <w:t xml:space="preserve"> полягав в виховання національно свідомої молоді.  </w:t>
      </w:r>
      <w:r w:rsidR="005029BF">
        <w:rPr>
          <w:rFonts w:ascii="Times New Roman" w:hAnsi="Times New Roman" w:cs="Times New Roman"/>
          <w:sz w:val="28"/>
          <w:lang w:val="uk-UA"/>
        </w:rPr>
        <w:t>Д</w:t>
      </w:r>
      <w:r w:rsidRPr="00BC2F1A">
        <w:rPr>
          <w:rFonts w:ascii="Times New Roman" w:hAnsi="Times New Roman" w:cs="Times New Roman"/>
          <w:sz w:val="28"/>
          <w:lang w:val="uk-UA"/>
        </w:rPr>
        <w:t xml:space="preserve">ля такого виховання потрібні були відповідні вчителі. Тому були наміри організувати курси для вчителів Києва для поглибленого вивчення української мови, історії, літератури. Саме ці предмети мали, на думку місцевих активістів, стати головними у навчальному плані. </w:t>
      </w:r>
    </w:p>
    <w:p w14:paraId="2CCC4828" w14:textId="7777777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З іншого боку, нацистська адміністрація намагалася через школу, прищепити  української молоді відчуття покірності німцям і подяки за звільнення від більшовицького ярма.  </w:t>
      </w:r>
    </w:p>
    <w:p w14:paraId="33F8E912" w14:textId="3C5E5004" w:rsidR="00BC2F1A" w:rsidRPr="00BC2F1A" w:rsidRDefault="00DD78DB" w:rsidP="00BC2F1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Постійне закриття </w:t>
      </w:r>
      <w:r w:rsidRPr="00BC2F1A">
        <w:rPr>
          <w:rFonts w:ascii="Times New Roman" w:hAnsi="Times New Roman" w:cs="Times New Roman"/>
          <w:sz w:val="28"/>
          <w:lang w:val="uk-UA"/>
        </w:rPr>
        <w:t xml:space="preserve">шкіл нацистами </w:t>
      </w:r>
      <w:r>
        <w:rPr>
          <w:rFonts w:ascii="Times New Roman" w:hAnsi="Times New Roman" w:cs="Times New Roman"/>
          <w:sz w:val="28"/>
          <w:lang w:val="uk-UA"/>
        </w:rPr>
        <w:t>під різними приводами,</w:t>
      </w:r>
      <w:r w:rsidR="00BC2F1A" w:rsidRPr="00BC2F1A">
        <w:rPr>
          <w:rFonts w:ascii="Times New Roman" w:hAnsi="Times New Roman" w:cs="Times New Roman"/>
          <w:sz w:val="28"/>
          <w:lang w:val="uk-UA"/>
        </w:rPr>
        <w:t xml:space="preserve"> мало негативні наслідки в українському суспільстві. </w:t>
      </w:r>
      <w:r>
        <w:rPr>
          <w:rFonts w:ascii="Times New Roman" w:hAnsi="Times New Roman" w:cs="Times New Roman"/>
          <w:sz w:val="28"/>
          <w:lang w:val="uk-UA"/>
        </w:rPr>
        <w:t xml:space="preserve">Воно </w:t>
      </w:r>
      <w:bookmarkStart w:id="0" w:name="_GoBack"/>
      <w:bookmarkEnd w:id="0"/>
      <w:r w:rsidR="00BC2F1A" w:rsidRPr="00BC2F1A">
        <w:rPr>
          <w:rFonts w:ascii="Times New Roman" w:hAnsi="Times New Roman" w:cs="Times New Roman"/>
          <w:sz w:val="28"/>
          <w:lang w:val="uk-UA"/>
        </w:rPr>
        <w:t xml:space="preserve">стало однією з причин недовіри та саботажу місцевого населення розпоряджень цивільної і військової німецької адміністрації. Радянська пропаганда широко використовувала цей факт в своїй роботі, щоб закликати місцеве населення співпрацювати з партизанами і підпільниками. </w:t>
      </w:r>
    </w:p>
    <w:p w14:paraId="6F121667" w14:textId="77777777"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Крім загального незадоволення населення, закриття шкіл сприяло поширенню безпритульності і росту підліткової злочинності – крадіжки, вбивства, а також втечі  молоді до партизанських загонів, де вони могли мати їжу, дружні стосунки, служіння високій меті. </w:t>
      </w:r>
    </w:p>
    <w:p w14:paraId="23F25678" w14:textId="2AB4A1EB" w:rsidR="00BC2F1A" w:rsidRPr="00BC2F1A" w:rsidRDefault="00BC2F1A" w:rsidP="00BC2F1A">
      <w:pPr>
        <w:spacing w:after="0" w:line="360" w:lineRule="auto"/>
        <w:ind w:firstLine="709"/>
        <w:jc w:val="both"/>
        <w:rPr>
          <w:rFonts w:ascii="Times New Roman" w:hAnsi="Times New Roman" w:cs="Times New Roman"/>
          <w:sz w:val="28"/>
          <w:lang w:val="uk-UA"/>
        </w:rPr>
      </w:pPr>
      <w:r w:rsidRPr="00BC2F1A">
        <w:rPr>
          <w:rFonts w:ascii="Times New Roman" w:hAnsi="Times New Roman" w:cs="Times New Roman"/>
          <w:sz w:val="28"/>
          <w:lang w:val="uk-UA"/>
        </w:rPr>
        <w:t xml:space="preserve">Упродовж двох років, коли Києвом керували нацисти, їхня політика зазнала цілковитої поразки у всіх сферах, включаючи сфері освіти та шкільництва. Масове закриття шкіл в м. Києві, стало причиною позбавлення можливості здобувати знання в українських дітей і молоді. Це </w:t>
      </w:r>
      <w:r w:rsidR="005029BF">
        <w:rPr>
          <w:rFonts w:ascii="Times New Roman" w:hAnsi="Times New Roman" w:cs="Times New Roman"/>
          <w:sz w:val="28"/>
          <w:lang w:val="uk-UA"/>
        </w:rPr>
        <w:t xml:space="preserve">відвернуло місцеве населення від нацистів, </w:t>
      </w:r>
      <w:r w:rsidRPr="00BC2F1A">
        <w:rPr>
          <w:rFonts w:ascii="Times New Roman" w:hAnsi="Times New Roman" w:cs="Times New Roman"/>
          <w:sz w:val="28"/>
          <w:lang w:val="uk-UA"/>
        </w:rPr>
        <w:t>зруйнувало німецький тил і призвело до поразки Німеччини у війні.</w:t>
      </w:r>
    </w:p>
    <w:p w14:paraId="22EC068C" w14:textId="77777777" w:rsidR="00BC2F1A" w:rsidRPr="00BC2F1A" w:rsidRDefault="00BC2F1A" w:rsidP="00BC2F1A">
      <w:pPr>
        <w:spacing w:after="0" w:line="360" w:lineRule="auto"/>
        <w:ind w:firstLine="709"/>
        <w:jc w:val="both"/>
        <w:rPr>
          <w:rFonts w:ascii="Times New Roman" w:hAnsi="Times New Roman" w:cs="Times New Roman"/>
          <w:sz w:val="28"/>
          <w:lang w:val="uk-UA"/>
        </w:rPr>
      </w:pPr>
    </w:p>
    <w:p w14:paraId="53C3F13D" w14:textId="77777777" w:rsidR="00BC2F1A" w:rsidRPr="00BC2F1A" w:rsidRDefault="00BC2F1A" w:rsidP="00BC2F1A">
      <w:pPr>
        <w:spacing w:after="0" w:line="360" w:lineRule="auto"/>
        <w:ind w:firstLine="709"/>
        <w:jc w:val="both"/>
        <w:rPr>
          <w:rFonts w:ascii="Times New Roman" w:hAnsi="Times New Roman" w:cs="Times New Roman"/>
          <w:sz w:val="28"/>
          <w:lang w:val="uk-UA"/>
        </w:rPr>
      </w:pPr>
    </w:p>
    <w:p w14:paraId="1F0A9CD6" w14:textId="77777777" w:rsidR="00BC2F1A" w:rsidRPr="00BC2F1A" w:rsidRDefault="00BC2F1A" w:rsidP="00BC2F1A">
      <w:pPr>
        <w:spacing w:after="0" w:line="360" w:lineRule="auto"/>
        <w:ind w:firstLine="709"/>
        <w:jc w:val="both"/>
        <w:rPr>
          <w:rFonts w:ascii="Times New Roman" w:hAnsi="Times New Roman" w:cs="Times New Roman"/>
          <w:sz w:val="28"/>
          <w:lang w:val="uk-UA"/>
        </w:rPr>
      </w:pPr>
    </w:p>
    <w:p w14:paraId="752F71E4" w14:textId="77777777" w:rsidR="00BC2F1A" w:rsidRPr="00BC2F1A" w:rsidRDefault="00BC2F1A" w:rsidP="00BC2F1A">
      <w:pPr>
        <w:spacing w:after="0" w:line="360" w:lineRule="auto"/>
        <w:ind w:firstLine="709"/>
        <w:jc w:val="both"/>
        <w:rPr>
          <w:rFonts w:ascii="Times New Roman" w:hAnsi="Times New Roman" w:cs="Times New Roman"/>
          <w:sz w:val="28"/>
          <w:lang w:val="uk-UA"/>
        </w:rPr>
      </w:pPr>
    </w:p>
    <w:p w14:paraId="383121DA" w14:textId="77777777" w:rsidR="00BC2F1A" w:rsidRPr="00BC2F1A" w:rsidRDefault="00BC2F1A" w:rsidP="00BC2F1A">
      <w:pPr>
        <w:spacing w:after="0" w:line="360" w:lineRule="auto"/>
        <w:ind w:firstLine="709"/>
        <w:jc w:val="both"/>
        <w:rPr>
          <w:rFonts w:ascii="Times New Roman" w:hAnsi="Times New Roman" w:cs="Times New Roman"/>
          <w:sz w:val="28"/>
          <w:lang w:val="uk-UA"/>
        </w:rPr>
      </w:pPr>
    </w:p>
    <w:p w14:paraId="1E06B97B" w14:textId="77777777" w:rsidR="00750515" w:rsidRPr="00750515" w:rsidRDefault="00750515" w:rsidP="00750515">
      <w:pPr>
        <w:spacing w:after="0" w:line="360" w:lineRule="auto"/>
        <w:jc w:val="center"/>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 xml:space="preserve">СПИСОК ВИКОРИСТАНІХ ДЖЕРЕЛ ТА ЛІТЕРАТУРИ   </w:t>
      </w:r>
    </w:p>
    <w:p w14:paraId="030678CE" w14:textId="77777777" w:rsidR="00750515" w:rsidRPr="00750515" w:rsidRDefault="00750515" w:rsidP="00750515">
      <w:pPr>
        <w:spacing w:after="0" w:line="360" w:lineRule="auto"/>
        <w:jc w:val="center"/>
        <w:rPr>
          <w:rFonts w:ascii="Times New Roman" w:eastAsia="Calibri" w:hAnsi="Times New Roman" w:cs="Times New Roman"/>
          <w:sz w:val="28"/>
          <w:lang w:val="uk-UA"/>
        </w:rPr>
      </w:pPr>
    </w:p>
    <w:p w14:paraId="2A553780" w14:textId="77777777" w:rsidR="00750515" w:rsidRPr="00750515" w:rsidRDefault="00750515" w:rsidP="00750515">
      <w:pPr>
        <w:spacing w:after="0" w:line="360" w:lineRule="auto"/>
        <w:ind w:left="720"/>
        <w:contextualSpacing/>
        <w:jc w:val="center"/>
        <w:rPr>
          <w:rFonts w:ascii="Times New Roman" w:eastAsia="Calibri" w:hAnsi="Times New Roman" w:cs="Times New Roman"/>
          <w:sz w:val="28"/>
          <w:lang w:val="uk-UA"/>
        </w:rPr>
      </w:pPr>
      <w:r w:rsidRPr="00750515">
        <w:rPr>
          <w:rFonts w:ascii="Times New Roman" w:eastAsia="Calibri" w:hAnsi="Times New Roman" w:cs="Times New Roman"/>
          <w:sz w:val="28"/>
          <w:lang w:val="uk-UA"/>
        </w:rPr>
        <w:t>І. Архівні джерела</w:t>
      </w:r>
    </w:p>
    <w:p w14:paraId="223EF9FA" w14:textId="77777777" w:rsidR="00750515" w:rsidRPr="00750515" w:rsidRDefault="00750515" w:rsidP="00A06C39">
      <w:pPr>
        <w:numPr>
          <w:ilvl w:val="1"/>
          <w:numId w:val="25"/>
        </w:numPr>
        <w:spacing w:after="0" w:line="360" w:lineRule="auto"/>
        <w:contextualSpacing/>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Центральний державний архів вищих органів влади</w:t>
      </w:r>
    </w:p>
    <w:p w14:paraId="6508B972" w14:textId="77777777" w:rsidR="00750515" w:rsidRPr="00750515" w:rsidRDefault="00750515" w:rsidP="00750515">
      <w:pPr>
        <w:spacing w:after="0" w:line="360" w:lineRule="auto"/>
        <w:ind w:firstLine="709"/>
        <w:jc w:val="both"/>
        <w:rPr>
          <w:rFonts w:ascii="Times New Roman" w:eastAsia="Calibri" w:hAnsi="Times New Roman" w:cs="Times New Roman"/>
          <w:b/>
          <w:sz w:val="28"/>
          <w:lang w:val="uk-UA"/>
        </w:rPr>
      </w:pPr>
    </w:p>
    <w:p w14:paraId="1ABF2B26" w14:textId="77777777" w:rsidR="00750515" w:rsidRPr="00750515" w:rsidRDefault="00750515" w:rsidP="00750515">
      <w:pPr>
        <w:spacing w:after="0" w:line="360" w:lineRule="auto"/>
        <w:ind w:firstLine="709"/>
        <w:jc w:val="both"/>
        <w:rPr>
          <w:rFonts w:ascii="Times New Roman" w:eastAsia="Calibri" w:hAnsi="Times New Roman" w:cs="Times New Roman"/>
          <w:sz w:val="28"/>
          <w:lang w:val="uk-UA"/>
        </w:rPr>
      </w:pPr>
      <w:r w:rsidRPr="00750515">
        <w:rPr>
          <w:rFonts w:ascii="Times New Roman" w:eastAsia="Calibri" w:hAnsi="Times New Roman" w:cs="Times New Roman"/>
          <w:b/>
          <w:sz w:val="28"/>
          <w:lang w:val="uk-UA"/>
        </w:rPr>
        <w:t>Ф.  3676. Штаб імперського керівника (</w:t>
      </w:r>
      <w:proofErr w:type="spellStart"/>
      <w:r w:rsidRPr="00750515">
        <w:rPr>
          <w:rFonts w:ascii="Times New Roman" w:eastAsia="Calibri" w:hAnsi="Times New Roman" w:cs="Times New Roman"/>
          <w:b/>
          <w:sz w:val="28"/>
          <w:lang w:val="uk-UA"/>
        </w:rPr>
        <w:t>рейхсляйтера</w:t>
      </w:r>
      <w:proofErr w:type="spellEnd"/>
      <w:r w:rsidRPr="00750515">
        <w:rPr>
          <w:rFonts w:ascii="Times New Roman" w:eastAsia="Calibri" w:hAnsi="Times New Roman" w:cs="Times New Roman"/>
          <w:b/>
          <w:sz w:val="28"/>
          <w:lang w:val="uk-UA"/>
        </w:rPr>
        <w:t>) Розенберга для окупованих східних областей мм. Берлін, Київ</w:t>
      </w:r>
      <w:r w:rsidRPr="00750515">
        <w:rPr>
          <w:rFonts w:ascii="Times New Roman" w:eastAsia="Calibri" w:hAnsi="Times New Roman" w:cs="Times New Roman"/>
          <w:sz w:val="28"/>
          <w:lang w:val="uk-UA"/>
        </w:rPr>
        <w:t>.</w:t>
      </w:r>
    </w:p>
    <w:p w14:paraId="32E71763" w14:textId="77777777" w:rsidR="00750515" w:rsidRPr="00750515" w:rsidRDefault="00750515" w:rsidP="00750515">
      <w:pPr>
        <w:spacing w:after="0" w:line="360" w:lineRule="auto"/>
        <w:ind w:firstLine="709"/>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1</w:t>
      </w:r>
    </w:p>
    <w:p w14:paraId="66790ED9"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18. Листування про агітаційно-пропагандистську роботу, списки газет, отриманих штабом, листування по особовому складу. [1943 р.]. 119 арк.</w:t>
      </w:r>
    </w:p>
    <w:p w14:paraId="4D3B8B86"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232. Копія розпорядження </w:t>
      </w:r>
      <w:proofErr w:type="spellStart"/>
      <w:r w:rsidRPr="00750515">
        <w:rPr>
          <w:rFonts w:ascii="Times New Roman" w:eastAsia="Calibri" w:hAnsi="Times New Roman" w:cs="Times New Roman"/>
          <w:sz w:val="28"/>
          <w:lang w:val="uk-UA"/>
        </w:rPr>
        <w:t>рейхскомісара</w:t>
      </w:r>
      <w:proofErr w:type="spellEnd"/>
      <w:r w:rsidRPr="00750515">
        <w:rPr>
          <w:rFonts w:ascii="Times New Roman" w:eastAsia="Calibri" w:hAnsi="Times New Roman" w:cs="Times New Roman"/>
          <w:sz w:val="28"/>
          <w:lang w:val="uk-UA"/>
        </w:rPr>
        <w:t xml:space="preserve"> Коха від 24.10.1942 р. про закриття в Києві та інших містах України шкіл та інститутів для учнів у віці понад 15 років та відправлення всіх викладачів та учнів на роботу до Німеччини. Листування з генерал-комісаром та іншими організаціями Дніпропетровська про поточну роботу. [1942-1943 рр.]. 108 арк.</w:t>
      </w:r>
    </w:p>
    <w:p w14:paraId="006474B7"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4</w:t>
      </w:r>
    </w:p>
    <w:p w14:paraId="28DE4C93"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70. Документи про шкільну освіту в окупованих німцями східних областях (доповіді, листування). [1943-1944 рр.].202 арк.</w:t>
      </w:r>
    </w:p>
    <w:p w14:paraId="732C70CD"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5</w:t>
      </w:r>
    </w:p>
    <w:p w14:paraId="0AF0690E"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 Анкети вчителів, накази про зарахування на роботу та ін. [1942-1943 рр.]. 79 арк.</w:t>
      </w:r>
    </w:p>
    <w:p w14:paraId="43FAE5DF"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 Опитувальні листи вчителів.</w:t>
      </w:r>
      <w:r w:rsidRPr="00750515">
        <w:rPr>
          <w:rFonts w:ascii="Calibri" w:eastAsia="Calibri" w:hAnsi="Calibri" w:cs="Times New Roman"/>
          <w:lang w:val="uk-UA"/>
        </w:rPr>
        <w:t xml:space="preserve"> </w:t>
      </w:r>
      <w:r w:rsidR="0079534E">
        <w:rPr>
          <w:rFonts w:ascii="Times New Roman" w:eastAsia="Calibri" w:hAnsi="Times New Roman" w:cs="Times New Roman"/>
          <w:sz w:val="28"/>
          <w:lang w:val="uk-UA"/>
        </w:rPr>
        <w:t>[</w:t>
      </w:r>
      <w:r w:rsidRPr="00750515">
        <w:rPr>
          <w:rFonts w:ascii="Times New Roman" w:eastAsia="Calibri" w:hAnsi="Times New Roman" w:cs="Times New Roman"/>
          <w:sz w:val="28"/>
          <w:lang w:val="uk-UA"/>
        </w:rPr>
        <w:t>1942 р.]. 58 арк.</w:t>
      </w:r>
    </w:p>
    <w:p w14:paraId="0B51872A" w14:textId="77777777" w:rsidR="00750515" w:rsidRPr="00750515" w:rsidRDefault="00750515" w:rsidP="0079534E">
      <w:pPr>
        <w:spacing w:after="0" w:line="360" w:lineRule="auto"/>
        <w:ind w:left="-153" w:right="284" w:firstLine="284"/>
        <w:jc w:val="both"/>
        <w:rPr>
          <w:rFonts w:ascii="Times New Roman" w:eastAsia="Calibri" w:hAnsi="Times New Roman" w:cs="Times New Roman"/>
          <w:sz w:val="28"/>
          <w:lang w:val="uk-UA"/>
        </w:rPr>
      </w:pPr>
    </w:p>
    <w:p w14:paraId="51BAFFFE" w14:textId="77777777" w:rsidR="00750515" w:rsidRPr="00A06C39" w:rsidRDefault="00750515" w:rsidP="0079534E">
      <w:pPr>
        <w:pStyle w:val="ab"/>
        <w:numPr>
          <w:ilvl w:val="1"/>
          <w:numId w:val="25"/>
        </w:numPr>
        <w:spacing w:after="0" w:line="360" w:lineRule="auto"/>
        <w:ind w:left="-153" w:right="284" w:firstLine="284"/>
        <w:jc w:val="center"/>
        <w:rPr>
          <w:rFonts w:ascii="Times New Roman" w:eastAsia="Calibri" w:hAnsi="Times New Roman" w:cs="Times New Roman"/>
          <w:b/>
          <w:sz w:val="28"/>
          <w:lang w:val="uk-UA"/>
        </w:rPr>
      </w:pPr>
      <w:r w:rsidRPr="00A06C39">
        <w:rPr>
          <w:rFonts w:ascii="Times New Roman" w:eastAsia="Calibri" w:hAnsi="Times New Roman" w:cs="Times New Roman"/>
          <w:b/>
          <w:sz w:val="28"/>
          <w:lang w:val="uk-UA"/>
        </w:rPr>
        <w:t>Державний архів Київської області</w:t>
      </w:r>
    </w:p>
    <w:p w14:paraId="0DFB93C9" w14:textId="77777777" w:rsidR="00750515" w:rsidRPr="00750515" w:rsidRDefault="00750515" w:rsidP="0079534E">
      <w:pPr>
        <w:spacing w:after="0" w:line="360" w:lineRule="auto"/>
        <w:ind w:left="-153" w:right="284" w:firstLine="284"/>
        <w:contextualSpacing/>
        <w:jc w:val="both"/>
        <w:rPr>
          <w:rFonts w:ascii="Times New Roman" w:eastAsia="Calibri" w:hAnsi="Times New Roman" w:cs="Times New Roman"/>
          <w:b/>
          <w:sz w:val="28"/>
          <w:lang w:val="uk-UA"/>
        </w:rPr>
      </w:pPr>
    </w:p>
    <w:p w14:paraId="076137B3"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lastRenderedPageBreak/>
        <w:t xml:space="preserve">Ф.  Р-2198. Таращанський </w:t>
      </w:r>
      <w:proofErr w:type="spellStart"/>
      <w:r w:rsidRPr="00750515">
        <w:rPr>
          <w:rFonts w:ascii="Times New Roman" w:eastAsia="Calibri" w:hAnsi="Times New Roman" w:cs="Times New Roman"/>
          <w:b/>
          <w:sz w:val="28"/>
          <w:lang w:val="uk-UA"/>
        </w:rPr>
        <w:t>гебітскомісаріат</w:t>
      </w:r>
      <w:proofErr w:type="spellEnd"/>
      <w:r w:rsidRPr="00750515">
        <w:rPr>
          <w:rFonts w:ascii="Times New Roman" w:eastAsia="Calibri" w:hAnsi="Times New Roman" w:cs="Times New Roman"/>
          <w:b/>
          <w:sz w:val="28"/>
          <w:lang w:val="uk-UA"/>
        </w:rPr>
        <w:t>, м. Тараща Київської області.</w:t>
      </w:r>
    </w:p>
    <w:p w14:paraId="37A291EA"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1</w:t>
      </w:r>
    </w:p>
    <w:p w14:paraId="72C48736"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70. </w:t>
      </w:r>
      <w:proofErr w:type="spellStart"/>
      <w:r w:rsidRPr="00750515">
        <w:rPr>
          <w:rFonts w:ascii="Times New Roman" w:eastAsia="Calibri" w:hAnsi="Times New Roman" w:cs="Times New Roman"/>
          <w:sz w:val="28"/>
          <w:lang w:val="uk-UA"/>
        </w:rPr>
        <w:t>Сведения</w:t>
      </w:r>
      <w:proofErr w:type="spellEnd"/>
      <w:r w:rsidRPr="00750515">
        <w:rPr>
          <w:rFonts w:ascii="Times New Roman" w:eastAsia="Calibri" w:hAnsi="Times New Roman" w:cs="Times New Roman"/>
          <w:sz w:val="28"/>
          <w:lang w:val="uk-UA"/>
        </w:rPr>
        <w:t xml:space="preserve"> о </w:t>
      </w:r>
      <w:proofErr w:type="spellStart"/>
      <w:r w:rsidRPr="00750515">
        <w:rPr>
          <w:rFonts w:ascii="Times New Roman" w:eastAsia="Calibri" w:hAnsi="Times New Roman" w:cs="Times New Roman"/>
          <w:sz w:val="28"/>
          <w:lang w:val="uk-UA"/>
        </w:rPr>
        <w:t>работе</w:t>
      </w:r>
      <w:proofErr w:type="spellEnd"/>
      <w:r w:rsidRPr="00750515">
        <w:rPr>
          <w:rFonts w:ascii="Times New Roman" w:eastAsia="Calibri" w:hAnsi="Times New Roman" w:cs="Times New Roman"/>
          <w:sz w:val="28"/>
          <w:lang w:val="uk-UA"/>
        </w:rPr>
        <w:t xml:space="preserve"> </w:t>
      </w:r>
      <w:proofErr w:type="spellStart"/>
      <w:r w:rsidRPr="00750515">
        <w:rPr>
          <w:rFonts w:ascii="Times New Roman" w:eastAsia="Calibri" w:hAnsi="Times New Roman" w:cs="Times New Roman"/>
          <w:sz w:val="28"/>
          <w:lang w:val="uk-UA"/>
        </w:rPr>
        <w:t>учителей</w:t>
      </w:r>
      <w:proofErr w:type="spellEnd"/>
      <w:r w:rsidRPr="00750515">
        <w:rPr>
          <w:rFonts w:ascii="Times New Roman" w:eastAsia="Calibri" w:hAnsi="Times New Roman" w:cs="Times New Roman"/>
          <w:sz w:val="28"/>
          <w:lang w:val="uk-UA"/>
        </w:rPr>
        <w:t xml:space="preserve"> </w:t>
      </w:r>
      <w:proofErr w:type="spellStart"/>
      <w:r w:rsidRPr="00750515">
        <w:rPr>
          <w:rFonts w:ascii="Times New Roman" w:eastAsia="Calibri" w:hAnsi="Times New Roman" w:cs="Times New Roman"/>
          <w:sz w:val="28"/>
          <w:lang w:val="uk-UA"/>
        </w:rPr>
        <w:t>Таращанского</w:t>
      </w:r>
      <w:proofErr w:type="spellEnd"/>
      <w:r w:rsidRPr="00750515">
        <w:rPr>
          <w:rFonts w:ascii="Times New Roman" w:eastAsia="Calibri" w:hAnsi="Times New Roman" w:cs="Times New Roman"/>
          <w:sz w:val="28"/>
          <w:lang w:val="uk-UA"/>
        </w:rPr>
        <w:t xml:space="preserve"> </w:t>
      </w:r>
      <w:proofErr w:type="spellStart"/>
      <w:r w:rsidRPr="00750515">
        <w:rPr>
          <w:rFonts w:ascii="Times New Roman" w:eastAsia="Calibri" w:hAnsi="Times New Roman" w:cs="Times New Roman"/>
          <w:sz w:val="28"/>
          <w:lang w:val="uk-UA"/>
        </w:rPr>
        <w:t>района</w:t>
      </w:r>
      <w:proofErr w:type="spellEnd"/>
      <w:r w:rsidRPr="00750515">
        <w:rPr>
          <w:rFonts w:ascii="Times New Roman" w:eastAsia="Calibri" w:hAnsi="Times New Roman" w:cs="Times New Roman"/>
          <w:sz w:val="28"/>
          <w:lang w:val="uk-UA"/>
        </w:rPr>
        <w:t xml:space="preserve"> и </w:t>
      </w:r>
    </w:p>
    <w:p w14:paraId="78840E36" w14:textId="77777777" w:rsidR="00750515" w:rsidRPr="00750515" w:rsidRDefault="00750515" w:rsidP="007179B8">
      <w:pPr>
        <w:spacing w:after="0" w:line="360" w:lineRule="auto"/>
        <w:ind w:left="-153" w:right="284"/>
        <w:contextualSpacing/>
        <w:jc w:val="both"/>
        <w:rPr>
          <w:rFonts w:ascii="Times New Roman" w:eastAsia="Calibri" w:hAnsi="Times New Roman" w:cs="Times New Roman"/>
          <w:sz w:val="28"/>
          <w:lang w:val="uk-UA"/>
        </w:rPr>
      </w:pPr>
      <w:proofErr w:type="spellStart"/>
      <w:r w:rsidRPr="00750515">
        <w:rPr>
          <w:rFonts w:ascii="Times New Roman" w:eastAsia="Calibri" w:hAnsi="Times New Roman" w:cs="Times New Roman"/>
          <w:sz w:val="28"/>
          <w:lang w:val="uk-UA"/>
        </w:rPr>
        <w:t>ведомости</w:t>
      </w:r>
      <w:proofErr w:type="spellEnd"/>
      <w:r w:rsidRPr="00750515">
        <w:rPr>
          <w:rFonts w:ascii="Times New Roman" w:eastAsia="Calibri" w:hAnsi="Times New Roman" w:cs="Times New Roman"/>
          <w:sz w:val="28"/>
          <w:lang w:val="uk-UA"/>
        </w:rPr>
        <w:t xml:space="preserve"> о </w:t>
      </w:r>
      <w:proofErr w:type="spellStart"/>
      <w:r w:rsidRPr="00750515">
        <w:rPr>
          <w:rFonts w:ascii="Times New Roman" w:eastAsia="Calibri" w:hAnsi="Times New Roman" w:cs="Times New Roman"/>
          <w:sz w:val="28"/>
          <w:lang w:val="uk-UA"/>
        </w:rPr>
        <w:t>посещаемости</w:t>
      </w:r>
      <w:proofErr w:type="spellEnd"/>
      <w:r w:rsidRPr="00750515">
        <w:rPr>
          <w:rFonts w:ascii="Times New Roman" w:eastAsia="Calibri" w:hAnsi="Times New Roman" w:cs="Times New Roman"/>
          <w:sz w:val="28"/>
          <w:lang w:val="uk-UA"/>
        </w:rPr>
        <w:t xml:space="preserve"> и </w:t>
      </w:r>
      <w:proofErr w:type="spellStart"/>
      <w:r w:rsidRPr="00750515">
        <w:rPr>
          <w:rFonts w:ascii="Times New Roman" w:eastAsia="Calibri" w:hAnsi="Times New Roman" w:cs="Times New Roman"/>
          <w:sz w:val="28"/>
          <w:lang w:val="uk-UA"/>
        </w:rPr>
        <w:t>успеваемости</w:t>
      </w:r>
      <w:proofErr w:type="spellEnd"/>
      <w:r w:rsidRPr="00750515">
        <w:rPr>
          <w:rFonts w:ascii="Times New Roman" w:eastAsia="Calibri" w:hAnsi="Times New Roman" w:cs="Times New Roman"/>
          <w:sz w:val="28"/>
          <w:lang w:val="uk-UA"/>
        </w:rPr>
        <w:t xml:space="preserve"> </w:t>
      </w:r>
      <w:proofErr w:type="spellStart"/>
      <w:r w:rsidRPr="00750515">
        <w:rPr>
          <w:rFonts w:ascii="Times New Roman" w:eastAsia="Calibri" w:hAnsi="Times New Roman" w:cs="Times New Roman"/>
          <w:sz w:val="28"/>
          <w:lang w:val="uk-UA"/>
        </w:rPr>
        <w:t>учеников</w:t>
      </w:r>
      <w:proofErr w:type="spellEnd"/>
      <w:r w:rsidRPr="00750515">
        <w:rPr>
          <w:rFonts w:ascii="Times New Roman" w:eastAsia="Calibri" w:hAnsi="Times New Roman" w:cs="Times New Roman"/>
          <w:sz w:val="28"/>
          <w:lang w:val="uk-UA"/>
        </w:rPr>
        <w:t>. [1941-1942 рр.]. 162 арк.</w:t>
      </w:r>
    </w:p>
    <w:p w14:paraId="7D222786" w14:textId="77777777" w:rsidR="00750515" w:rsidRPr="00750515" w:rsidRDefault="00750515" w:rsidP="0079534E">
      <w:pPr>
        <w:spacing w:after="0" w:line="360" w:lineRule="auto"/>
        <w:ind w:left="-153" w:right="284" w:firstLine="284"/>
        <w:jc w:val="both"/>
        <w:rPr>
          <w:rFonts w:ascii="Times New Roman" w:eastAsia="Calibri" w:hAnsi="Times New Roman" w:cs="Times New Roman"/>
          <w:sz w:val="28"/>
          <w:lang w:val="uk-UA"/>
        </w:rPr>
      </w:pPr>
    </w:p>
    <w:p w14:paraId="22532DE7"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Ф. Р-2275. Київська школа №5/7 відділу освіти Київської міської управи.</w:t>
      </w:r>
    </w:p>
    <w:p w14:paraId="6C14B1E2"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1</w:t>
      </w:r>
    </w:p>
    <w:p w14:paraId="70F9296E" w14:textId="36DD237E"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 Листування з Київсько</w:t>
      </w:r>
      <w:r w:rsidR="007E1894">
        <w:rPr>
          <w:rFonts w:ascii="Times New Roman" w:eastAsia="Calibri" w:hAnsi="Times New Roman" w:cs="Times New Roman"/>
          <w:sz w:val="28"/>
          <w:lang w:val="uk-UA"/>
        </w:rPr>
        <w:t>ю</w:t>
      </w:r>
      <w:r w:rsidRPr="00750515">
        <w:rPr>
          <w:rFonts w:ascii="Times New Roman" w:eastAsia="Calibri" w:hAnsi="Times New Roman" w:cs="Times New Roman"/>
          <w:sz w:val="28"/>
          <w:lang w:val="uk-UA"/>
        </w:rPr>
        <w:t xml:space="preserve"> міською управою. [1941-1943 рр.]. 17 арк.</w:t>
      </w:r>
    </w:p>
    <w:p w14:paraId="21B74465" w14:textId="77777777" w:rsidR="00750515" w:rsidRPr="00750515" w:rsidRDefault="00750515" w:rsidP="0079534E">
      <w:pPr>
        <w:spacing w:after="0" w:line="360" w:lineRule="auto"/>
        <w:ind w:left="-153" w:right="284" w:firstLine="284"/>
        <w:jc w:val="both"/>
        <w:rPr>
          <w:rFonts w:ascii="Times New Roman" w:eastAsia="Calibri" w:hAnsi="Times New Roman" w:cs="Times New Roman"/>
          <w:sz w:val="28"/>
          <w:lang w:val="uk-UA"/>
        </w:rPr>
      </w:pPr>
    </w:p>
    <w:p w14:paraId="0EC78BAB"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 xml:space="preserve">Ф. Р-2356.  Київська міська управа, </w:t>
      </w:r>
      <w:proofErr w:type="spellStart"/>
      <w:r w:rsidRPr="00750515">
        <w:rPr>
          <w:rFonts w:ascii="Times New Roman" w:eastAsia="Calibri" w:hAnsi="Times New Roman" w:cs="Times New Roman"/>
          <w:b/>
          <w:sz w:val="28"/>
          <w:lang w:val="uk-UA"/>
        </w:rPr>
        <w:t>м.Київ</w:t>
      </w:r>
      <w:proofErr w:type="spellEnd"/>
    </w:p>
    <w:p w14:paraId="1845E2B6"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6</w:t>
      </w:r>
    </w:p>
    <w:p w14:paraId="4C170D73"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7 . Протоколи Комісії по прийому вчителів на роботу. [1941 р.]. 64 арк.</w:t>
      </w:r>
    </w:p>
    <w:p w14:paraId="2B6BCA7F"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29. Розпорядження голови Київської міської управи. [1941-1942 рр.]. 47 арк.</w:t>
      </w:r>
    </w:p>
    <w:p w14:paraId="61443C2E" w14:textId="77777777" w:rsidR="00750515" w:rsidRPr="00750515" w:rsidRDefault="00750515" w:rsidP="0079534E">
      <w:pPr>
        <w:numPr>
          <w:ilvl w:val="0"/>
          <w:numId w:val="28"/>
        </w:numPr>
        <w:spacing w:after="0" w:line="360" w:lineRule="auto"/>
        <w:ind w:left="-153" w:right="284" w:firstLine="284"/>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32. Стенограми та протоколи  нарад керівників секцій і інспекторів при Відділі культури і освіти. [1941 р.]. 115 арк.</w:t>
      </w:r>
    </w:p>
    <w:p w14:paraId="11C5ACF2"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35. Зведення про роботу комісій  по огляду молоді віком 14-16 років та висновки по обстеженню дитячої праці</w:t>
      </w:r>
      <w:r w:rsidR="0079534E">
        <w:rPr>
          <w:rFonts w:ascii="Times New Roman" w:eastAsia="Calibri" w:hAnsi="Times New Roman" w:cs="Times New Roman"/>
          <w:sz w:val="28"/>
          <w:lang w:val="uk-UA"/>
        </w:rPr>
        <w:t>. [1942р.</w:t>
      </w:r>
      <w:r w:rsidRPr="00750515">
        <w:rPr>
          <w:rFonts w:ascii="Times New Roman" w:eastAsia="Calibri" w:hAnsi="Times New Roman" w:cs="Times New Roman"/>
          <w:sz w:val="28"/>
          <w:lang w:val="uk-UA"/>
        </w:rPr>
        <w:t>]. 35 арк.</w:t>
      </w:r>
    </w:p>
    <w:p w14:paraId="67887988"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64. Звіти про роботу шкіл. [1941 р.]. 54 арк.</w:t>
      </w:r>
    </w:p>
    <w:p w14:paraId="79AB4A64"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86. Звіти директорів шкіл. </w:t>
      </w:r>
      <w:r w:rsidRPr="00750515">
        <w:rPr>
          <w:rFonts w:ascii="Times New Roman" w:eastAsia="Calibri" w:hAnsi="Times New Roman" w:cs="Times New Roman"/>
          <w:sz w:val="28"/>
        </w:rPr>
        <w:t xml:space="preserve">[1941-1942 </w:t>
      </w:r>
      <w:proofErr w:type="spellStart"/>
      <w:r w:rsidRPr="00750515">
        <w:rPr>
          <w:rFonts w:ascii="Times New Roman" w:eastAsia="Calibri" w:hAnsi="Times New Roman" w:cs="Times New Roman"/>
          <w:sz w:val="28"/>
        </w:rPr>
        <w:t>рр</w:t>
      </w:r>
      <w:proofErr w:type="spellEnd"/>
      <w:r w:rsidRPr="00750515">
        <w:rPr>
          <w:rFonts w:ascii="Times New Roman" w:eastAsia="Calibri" w:hAnsi="Times New Roman" w:cs="Times New Roman"/>
          <w:sz w:val="28"/>
        </w:rPr>
        <w:t xml:space="preserve">.]. 450 </w:t>
      </w:r>
      <w:proofErr w:type="spellStart"/>
      <w:r w:rsidRPr="00750515">
        <w:rPr>
          <w:rFonts w:ascii="Times New Roman" w:eastAsia="Calibri" w:hAnsi="Times New Roman" w:cs="Times New Roman"/>
          <w:sz w:val="28"/>
        </w:rPr>
        <w:t>арк</w:t>
      </w:r>
      <w:proofErr w:type="spellEnd"/>
      <w:r w:rsidRPr="00750515">
        <w:rPr>
          <w:rFonts w:ascii="Times New Roman" w:eastAsia="Calibri" w:hAnsi="Times New Roman" w:cs="Times New Roman"/>
          <w:sz w:val="28"/>
        </w:rPr>
        <w:t>.</w:t>
      </w:r>
    </w:p>
    <w:p w14:paraId="3B51E56D" w14:textId="77777777" w:rsid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rPr>
        <w:t xml:space="preserve">Справа 87. </w:t>
      </w:r>
      <w:proofErr w:type="spellStart"/>
      <w:r w:rsidRPr="00750515">
        <w:rPr>
          <w:rFonts w:ascii="Times New Roman" w:eastAsia="Calibri" w:hAnsi="Times New Roman" w:cs="Times New Roman"/>
          <w:sz w:val="28"/>
        </w:rPr>
        <w:t>Програми</w:t>
      </w:r>
      <w:proofErr w:type="spellEnd"/>
      <w:r w:rsidRPr="00750515">
        <w:rPr>
          <w:rFonts w:ascii="Times New Roman" w:eastAsia="Calibri" w:hAnsi="Times New Roman" w:cs="Times New Roman"/>
          <w:sz w:val="28"/>
        </w:rPr>
        <w:t xml:space="preserve"> </w:t>
      </w:r>
      <w:proofErr w:type="spellStart"/>
      <w:r w:rsidRPr="00750515">
        <w:rPr>
          <w:rFonts w:ascii="Times New Roman" w:eastAsia="Calibri" w:hAnsi="Times New Roman" w:cs="Times New Roman"/>
          <w:sz w:val="28"/>
        </w:rPr>
        <w:t>викладання</w:t>
      </w:r>
      <w:proofErr w:type="spellEnd"/>
      <w:r w:rsidRPr="00750515">
        <w:rPr>
          <w:rFonts w:ascii="Times New Roman" w:eastAsia="Calibri" w:hAnsi="Times New Roman" w:cs="Times New Roman"/>
          <w:sz w:val="28"/>
        </w:rPr>
        <w:t xml:space="preserve"> в школах</w:t>
      </w:r>
      <w:r w:rsidRPr="00750515">
        <w:rPr>
          <w:rFonts w:ascii="Times New Roman" w:eastAsia="Calibri" w:hAnsi="Times New Roman" w:cs="Times New Roman"/>
          <w:sz w:val="28"/>
          <w:lang w:val="uk-UA"/>
        </w:rPr>
        <w:t xml:space="preserve">. </w:t>
      </w:r>
      <w:r w:rsidRPr="00750515">
        <w:rPr>
          <w:rFonts w:ascii="Times New Roman" w:eastAsia="Calibri" w:hAnsi="Times New Roman" w:cs="Times New Roman"/>
          <w:sz w:val="28"/>
        </w:rPr>
        <w:t>[194</w:t>
      </w:r>
      <w:r w:rsidRPr="00750515">
        <w:rPr>
          <w:rFonts w:ascii="Times New Roman" w:eastAsia="Calibri" w:hAnsi="Times New Roman" w:cs="Times New Roman"/>
          <w:sz w:val="28"/>
          <w:lang w:val="uk-UA"/>
        </w:rPr>
        <w:t>2</w:t>
      </w:r>
      <w:r w:rsidRPr="00750515">
        <w:rPr>
          <w:rFonts w:ascii="Times New Roman" w:eastAsia="Calibri" w:hAnsi="Times New Roman" w:cs="Times New Roman"/>
          <w:sz w:val="28"/>
        </w:rPr>
        <w:t>-194</w:t>
      </w:r>
      <w:r w:rsidRPr="00750515">
        <w:rPr>
          <w:rFonts w:ascii="Times New Roman" w:eastAsia="Calibri" w:hAnsi="Times New Roman" w:cs="Times New Roman"/>
          <w:sz w:val="28"/>
          <w:lang w:val="uk-UA"/>
        </w:rPr>
        <w:t>3</w:t>
      </w:r>
      <w:r w:rsidRPr="00750515">
        <w:rPr>
          <w:rFonts w:ascii="Times New Roman" w:eastAsia="Calibri" w:hAnsi="Times New Roman" w:cs="Times New Roman"/>
          <w:sz w:val="28"/>
        </w:rPr>
        <w:t xml:space="preserve"> </w:t>
      </w:r>
      <w:proofErr w:type="spellStart"/>
      <w:r w:rsidRPr="00750515">
        <w:rPr>
          <w:rFonts w:ascii="Times New Roman" w:eastAsia="Calibri" w:hAnsi="Times New Roman" w:cs="Times New Roman"/>
          <w:sz w:val="28"/>
        </w:rPr>
        <w:t>рр</w:t>
      </w:r>
      <w:proofErr w:type="spellEnd"/>
      <w:r w:rsidRPr="00750515">
        <w:rPr>
          <w:rFonts w:ascii="Times New Roman" w:eastAsia="Calibri" w:hAnsi="Times New Roman" w:cs="Times New Roman"/>
          <w:sz w:val="28"/>
        </w:rPr>
        <w:t>.]</w:t>
      </w:r>
      <w:r w:rsidRPr="00750515">
        <w:rPr>
          <w:rFonts w:ascii="Times New Roman" w:eastAsia="Calibri" w:hAnsi="Times New Roman" w:cs="Times New Roman"/>
          <w:sz w:val="28"/>
          <w:lang w:val="uk-UA"/>
        </w:rPr>
        <w:t>.164 арк.</w:t>
      </w:r>
    </w:p>
    <w:p w14:paraId="009DD59A" w14:textId="49AC1150" w:rsidR="000118DC" w:rsidRPr="00750515" w:rsidRDefault="000118DC"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Справа 96. </w:t>
      </w:r>
      <w:r w:rsidRPr="000118DC">
        <w:rPr>
          <w:rFonts w:ascii="Times New Roman" w:eastAsia="Calibri" w:hAnsi="Times New Roman" w:cs="Times New Roman"/>
          <w:sz w:val="28"/>
          <w:lang w:val="uk-UA"/>
        </w:rPr>
        <w:t>Відомості про стан шкіл, кількість та явку учнів до школи</w:t>
      </w:r>
      <w:r>
        <w:rPr>
          <w:rFonts w:ascii="Times New Roman" w:eastAsia="Calibri" w:hAnsi="Times New Roman" w:cs="Times New Roman"/>
          <w:sz w:val="28"/>
          <w:lang w:val="uk-UA"/>
        </w:rPr>
        <w:t xml:space="preserve">. </w:t>
      </w:r>
      <w:r w:rsidRPr="00750515">
        <w:rPr>
          <w:rFonts w:ascii="Times New Roman" w:eastAsia="Calibri" w:hAnsi="Times New Roman" w:cs="Times New Roman"/>
          <w:sz w:val="28"/>
        </w:rPr>
        <w:t>[194</w:t>
      </w:r>
      <w:r>
        <w:rPr>
          <w:rFonts w:ascii="Times New Roman" w:eastAsia="Calibri" w:hAnsi="Times New Roman" w:cs="Times New Roman"/>
          <w:sz w:val="28"/>
          <w:lang w:val="uk-UA"/>
        </w:rPr>
        <w:t>1</w:t>
      </w:r>
      <w:r w:rsidRPr="00750515">
        <w:rPr>
          <w:rFonts w:ascii="Times New Roman" w:eastAsia="Calibri" w:hAnsi="Times New Roman" w:cs="Times New Roman"/>
          <w:sz w:val="28"/>
        </w:rPr>
        <w:t>-194</w:t>
      </w:r>
      <w:r>
        <w:rPr>
          <w:rFonts w:ascii="Times New Roman" w:eastAsia="Calibri" w:hAnsi="Times New Roman" w:cs="Times New Roman"/>
          <w:sz w:val="28"/>
          <w:lang w:val="uk-UA"/>
        </w:rPr>
        <w:t>2</w:t>
      </w:r>
      <w:r w:rsidRPr="00750515">
        <w:rPr>
          <w:rFonts w:ascii="Times New Roman" w:eastAsia="Calibri" w:hAnsi="Times New Roman" w:cs="Times New Roman"/>
          <w:sz w:val="28"/>
        </w:rPr>
        <w:t xml:space="preserve"> </w:t>
      </w:r>
      <w:proofErr w:type="spellStart"/>
      <w:r w:rsidRPr="00750515">
        <w:rPr>
          <w:rFonts w:ascii="Times New Roman" w:eastAsia="Calibri" w:hAnsi="Times New Roman" w:cs="Times New Roman"/>
          <w:sz w:val="28"/>
        </w:rPr>
        <w:t>рр</w:t>
      </w:r>
      <w:proofErr w:type="spellEnd"/>
      <w:r w:rsidRPr="00750515">
        <w:rPr>
          <w:rFonts w:ascii="Times New Roman" w:eastAsia="Calibri" w:hAnsi="Times New Roman" w:cs="Times New Roman"/>
          <w:sz w:val="28"/>
        </w:rPr>
        <w:t>.]</w:t>
      </w:r>
      <w:r w:rsidRPr="00750515">
        <w:rPr>
          <w:rFonts w:ascii="Times New Roman" w:eastAsia="Calibri" w:hAnsi="Times New Roman" w:cs="Times New Roman"/>
          <w:sz w:val="28"/>
          <w:lang w:val="uk-UA"/>
        </w:rPr>
        <w:t>.</w:t>
      </w:r>
      <w:r>
        <w:rPr>
          <w:rFonts w:ascii="Times New Roman" w:eastAsia="Calibri" w:hAnsi="Times New Roman" w:cs="Times New Roman"/>
          <w:sz w:val="28"/>
          <w:lang w:val="uk-UA"/>
        </w:rPr>
        <w:t xml:space="preserve"> 122 арк.</w:t>
      </w:r>
    </w:p>
    <w:p w14:paraId="4FDB4D41" w14:textId="2AB74B8B"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209-а .  </w:t>
      </w:r>
      <w:r w:rsidR="00F5546A" w:rsidRPr="00F5546A">
        <w:rPr>
          <w:rFonts w:ascii="Times New Roman" w:eastAsia="Calibri" w:hAnsi="Times New Roman" w:cs="Times New Roman"/>
          <w:sz w:val="28"/>
          <w:lang w:val="uk-UA"/>
        </w:rPr>
        <w:t xml:space="preserve">Наказ про скорочення мережі гімназій по </w:t>
      </w:r>
      <w:proofErr w:type="spellStart"/>
      <w:r w:rsidR="00F5546A" w:rsidRPr="00F5546A">
        <w:rPr>
          <w:rFonts w:ascii="Times New Roman" w:eastAsia="Calibri" w:hAnsi="Times New Roman" w:cs="Times New Roman"/>
          <w:sz w:val="28"/>
          <w:lang w:val="uk-UA"/>
        </w:rPr>
        <w:t>м.Києву</w:t>
      </w:r>
      <w:proofErr w:type="spellEnd"/>
      <w:r w:rsidR="00F5546A" w:rsidRPr="00F5546A">
        <w:rPr>
          <w:rFonts w:ascii="Times New Roman" w:eastAsia="Calibri" w:hAnsi="Times New Roman" w:cs="Times New Roman"/>
          <w:sz w:val="28"/>
          <w:lang w:val="uk-UA"/>
        </w:rPr>
        <w:t>.  Спис</w:t>
      </w:r>
      <w:r w:rsidR="000F3C97">
        <w:rPr>
          <w:rFonts w:ascii="Times New Roman" w:eastAsia="Calibri" w:hAnsi="Times New Roman" w:cs="Times New Roman"/>
          <w:sz w:val="28"/>
          <w:lang w:val="uk-UA"/>
        </w:rPr>
        <w:t>о</w:t>
      </w:r>
      <w:r w:rsidR="00F5546A" w:rsidRPr="00F5546A">
        <w:rPr>
          <w:rFonts w:ascii="Times New Roman" w:eastAsia="Calibri" w:hAnsi="Times New Roman" w:cs="Times New Roman"/>
          <w:sz w:val="28"/>
          <w:lang w:val="uk-UA"/>
        </w:rPr>
        <w:t>к робітників управи.  Відомість на виплату зарплатні.  Допові</w:t>
      </w:r>
      <w:r w:rsidR="00F5546A">
        <w:rPr>
          <w:rFonts w:ascii="Times New Roman" w:eastAsia="Calibri" w:hAnsi="Times New Roman" w:cs="Times New Roman"/>
          <w:sz w:val="28"/>
          <w:lang w:val="uk-UA"/>
        </w:rPr>
        <w:t>д</w:t>
      </w:r>
      <w:r w:rsidR="00F5546A" w:rsidRPr="00F5546A">
        <w:rPr>
          <w:rFonts w:ascii="Times New Roman" w:eastAsia="Calibri" w:hAnsi="Times New Roman" w:cs="Times New Roman"/>
          <w:sz w:val="28"/>
          <w:lang w:val="uk-UA"/>
        </w:rPr>
        <w:t xml:space="preserve">на </w:t>
      </w:r>
      <w:r w:rsidR="00F5546A" w:rsidRPr="00F5546A">
        <w:rPr>
          <w:rFonts w:ascii="Times New Roman" w:eastAsia="Calibri" w:hAnsi="Times New Roman" w:cs="Times New Roman"/>
          <w:sz w:val="28"/>
          <w:lang w:val="uk-UA"/>
        </w:rPr>
        <w:lastRenderedPageBreak/>
        <w:t xml:space="preserve">записка о положенні і перспективах роботи вищих шкіл і науково дослідних установ. </w:t>
      </w:r>
      <w:r w:rsidRPr="00750515">
        <w:rPr>
          <w:rFonts w:ascii="Times New Roman" w:eastAsia="Calibri" w:hAnsi="Times New Roman" w:cs="Times New Roman"/>
          <w:sz w:val="28"/>
          <w:lang w:val="uk-UA"/>
        </w:rPr>
        <w:t xml:space="preserve">[1941- 1943 рр.]. </w:t>
      </w:r>
    </w:p>
    <w:p w14:paraId="2B2F9B78"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225. Списки особового складу шкіл Шевченківського району (гімназії). [1942 р.]. 157 арк.</w:t>
      </w:r>
    </w:p>
    <w:p w14:paraId="5C6C10CD"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228. Відділ культури та освіти, списки працівників фахових шкіл. [1942-1943 рр.]. 89 арк.</w:t>
      </w:r>
    </w:p>
    <w:p w14:paraId="38CD69E1"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257. Заяви, анкети, автобіографії педагогів, що бажають працювати в народних школах.  [1941 -1943 рр.]. 266 арк.</w:t>
      </w:r>
    </w:p>
    <w:p w14:paraId="3B63BBAC"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265. Анкети, заяви, автобіографії вчителів [1941 р.]. 83 арк.</w:t>
      </w:r>
    </w:p>
    <w:p w14:paraId="7C2394A4"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p>
    <w:p w14:paraId="7C0A4BA4" w14:textId="77777777" w:rsidR="00750515" w:rsidRPr="00750515" w:rsidRDefault="00750515" w:rsidP="0079534E">
      <w:pPr>
        <w:spacing w:after="0" w:line="360" w:lineRule="auto"/>
        <w:ind w:left="-153" w:right="284" w:firstLine="284"/>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Ф. Р-2360. Подільська районна управа.</w:t>
      </w:r>
    </w:p>
    <w:p w14:paraId="3204BA5B" w14:textId="77777777" w:rsidR="00750515" w:rsidRPr="00750515" w:rsidRDefault="00750515" w:rsidP="0079534E">
      <w:pPr>
        <w:spacing w:after="0" w:line="360" w:lineRule="auto"/>
        <w:ind w:left="-153" w:right="284" w:firstLine="284"/>
        <w:jc w:val="both"/>
        <w:rPr>
          <w:rFonts w:ascii="Times New Roman" w:eastAsia="Calibri" w:hAnsi="Times New Roman" w:cs="Times New Roman"/>
          <w:sz w:val="28"/>
          <w:lang w:val="uk-UA"/>
        </w:rPr>
      </w:pPr>
      <w:r w:rsidRPr="00750515">
        <w:rPr>
          <w:rFonts w:ascii="Times New Roman" w:eastAsia="Calibri" w:hAnsi="Times New Roman" w:cs="Times New Roman"/>
          <w:i/>
          <w:sz w:val="28"/>
          <w:lang w:val="uk-UA"/>
        </w:rPr>
        <w:t>Опис 10</w:t>
      </w:r>
    </w:p>
    <w:p w14:paraId="7A6DFE8F"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6. Матеріали комісії по відбору молоді до професійних шкіл </w:t>
      </w:r>
      <w:proofErr w:type="spellStart"/>
      <w:r w:rsidRPr="00750515">
        <w:rPr>
          <w:rFonts w:ascii="Times New Roman" w:eastAsia="Calibri" w:hAnsi="Times New Roman" w:cs="Times New Roman"/>
          <w:sz w:val="28"/>
          <w:lang w:val="uk-UA"/>
        </w:rPr>
        <w:t>м.Києва</w:t>
      </w:r>
      <w:proofErr w:type="spellEnd"/>
      <w:r w:rsidRPr="00750515">
        <w:rPr>
          <w:rFonts w:ascii="Times New Roman" w:eastAsia="Calibri" w:hAnsi="Times New Roman" w:cs="Times New Roman"/>
          <w:sz w:val="28"/>
          <w:lang w:val="uk-UA"/>
        </w:rPr>
        <w:t>. [1941-1942 рр.]. 53 арк.</w:t>
      </w:r>
    </w:p>
    <w:p w14:paraId="68CBBB6B"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16. Заяви батьків до їдалень,довідки про майновий стан.</w:t>
      </w:r>
      <w:r w:rsidRPr="00750515">
        <w:rPr>
          <w:rFonts w:ascii="Calibri" w:eastAsia="Calibri" w:hAnsi="Calibri" w:cs="Times New Roman"/>
        </w:rPr>
        <w:t xml:space="preserve"> </w:t>
      </w:r>
      <w:r w:rsidR="0079534E">
        <w:rPr>
          <w:rFonts w:ascii="Times New Roman" w:eastAsia="Calibri" w:hAnsi="Times New Roman" w:cs="Times New Roman"/>
          <w:sz w:val="28"/>
          <w:lang w:val="uk-UA"/>
        </w:rPr>
        <w:t>[</w:t>
      </w:r>
      <w:r w:rsidRPr="00750515">
        <w:rPr>
          <w:rFonts w:ascii="Times New Roman" w:eastAsia="Calibri" w:hAnsi="Times New Roman" w:cs="Times New Roman"/>
          <w:sz w:val="28"/>
          <w:lang w:val="uk-UA"/>
        </w:rPr>
        <w:t>1942</w:t>
      </w:r>
      <w:r w:rsidR="0079534E">
        <w:rPr>
          <w:rFonts w:ascii="Times New Roman" w:eastAsia="Calibri" w:hAnsi="Times New Roman" w:cs="Times New Roman"/>
          <w:sz w:val="28"/>
          <w:lang w:val="uk-UA"/>
        </w:rPr>
        <w:t> </w:t>
      </w:r>
      <w:r w:rsidRPr="00750515">
        <w:rPr>
          <w:rFonts w:ascii="Times New Roman" w:eastAsia="Calibri" w:hAnsi="Times New Roman" w:cs="Times New Roman"/>
          <w:sz w:val="28"/>
          <w:lang w:val="uk-UA"/>
        </w:rPr>
        <w:t>р.].109 арк.</w:t>
      </w:r>
    </w:p>
    <w:p w14:paraId="6AE1E14B" w14:textId="77777777" w:rsidR="00750515" w:rsidRPr="00750515" w:rsidRDefault="00750515" w:rsidP="0079534E">
      <w:pPr>
        <w:spacing w:after="0" w:line="360" w:lineRule="auto"/>
        <w:ind w:left="-153" w:right="284" w:firstLine="284"/>
        <w:contextualSpacing/>
        <w:jc w:val="both"/>
        <w:rPr>
          <w:rFonts w:ascii="Times New Roman" w:eastAsia="Calibri" w:hAnsi="Times New Roman" w:cs="Times New Roman"/>
          <w:sz w:val="28"/>
          <w:lang w:val="uk-UA"/>
        </w:rPr>
      </w:pPr>
    </w:p>
    <w:p w14:paraId="768CE9E3"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 xml:space="preserve">Ф.Р-2407. Київська  8-ма українська жіноча гімназія відділу освіти Київської міської управи. </w:t>
      </w:r>
    </w:p>
    <w:p w14:paraId="16F59C2F"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1</w:t>
      </w:r>
    </w:p>
    <w:p w14:paraId="67756E25"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 Акти інвентаризації. [1941-1943 рр.] . 26 арк.</w:t>
      </w:r>
    </w:p>
    <w:p w14:paraId="1F0F6EB0"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2. Заяви громадян про прийняття дітей до гімназій. </w:t>
      </w:r>
      <w:proofErr w:type="spellStart"/>
      <w:r w:rsidRPr="00750515">
        <w:rPr>
          <w:rFonts w:ascii="Times New Roman" w:eastAsia="Calibri" w:hAnsi="Times New Roman" w:cs="Times New Roman"/>
          <w:sz w:val="28"/>
          <w:lang w:val="uk-UA"/>
        </w:rPr>
        <w:t>Лит.А-І</w:t>
      </w:r>
      <w:proofErr w:type="spellEnd"/>
      <w:r w:rsidRPr="00750515">
        <w:rPr>
          <w:rFonts w:ascii="Times New Roman" w:eastAsia="Calibri" w:hAnsi="Times New Roman" w:cs="Times New Roman"/>
          <w:sz w:val="28"/>
          <w:lang w:val="uk-UA"/>
        </w:rPr>
        <w:t>. [1941 р.]. 75 арк.</w:t>
      </w:r>
    </w:p>
    <w:p w14:paraId="2E162956"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3. Заяви громадян про прийняття дітей до гімназій. </w:t>
      </w:r>
      <w:proofErr w:type="spellStart"/>
      <w:r w:rsidRPr="00750515">
        <w:rPr>
          <w:rFonts w:ascii="Times New Roman" w:eastAsia="Calibri" w:hAnsi="Times New Roman" w:cs="Times New Roman"/>
          <w:sz w:val="28"/>
          <w:lang w:val="uk-UA"/>
        </w:rPr>
        <w:t>Лит.К-О</w:t>
      </w:r>
      <w:proofErr w:type="spellEnd"/>
      <w:r w:rsidRPr="00750515">
        <w:rPr>
          <w:rFonts w:ascii="Times New Roman" w:eastAsia="Calibri" w:hAnsi="Times New Roman" w:cs="Times New Roman"/>
          <w:sz w:val="28"/>
          <w:lang w:val="uk-UA"/>
        </w:rPr>
        <w:t>. [1941 р.]. 62 арк.</w:t>
      </w:r>
    </w:p>
    <w:p w14:paraId="233C8217"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Заяви громадян про прийняття дітей до гімназій. </w:t>
      </w:r>
      <w:proofErr w:type="spellStart"/>
      <w:r w:rsidRPr="00750515">
        <w:rPr>
          <w:rFonts w:ascii="Times New Roman" w:eastAsia="Calibri" w:hAnsi="Times New Roman" w:cs="Times New Roman"/>
          <w:sz w:val="28"/>
          <w:lang w:val="uk-UA"/>
        </w:rPr>
        <w:t>Лит.П-Я</w:t>
      </w:r>
      <w:proofErr w:type="spellEnd"/>
      <w:r w:rsidRPr="00750515">
        <w:rPr>
          <w:rFonts w:ascii="Times New Roman" w:eastAsia="Calibri" w:hAnsi="Times New Roman" w:cs="Times New Roman"/>
          <w:sz w:val="28"/>
          <w:lang w:val="uk-UA"/>
        </w:rPr>
        <w:t>. [1941 р.]. 46 арк.</w:t>
      </w:r>
    </w:p>
    <w:p w14:paraId="63576885"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p>
    <w:p w14:paraId="2B51B10D" w14:textId="77777777" w:rsidR="00750515" w:rsidRPr="00750515" w:rsidRDefault="00750515" w:rsidP="0079534E">
      <w:pPr>
        <w:spacing w:after="0" w:line="360" w:lineRule="auto"/>
        <w:ind w:left="-153" w:right="284" w:firstLine="28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Ф.Р-2412. Музей-Архів переходової доби.</w:t>
      </w:r>
    </w:p>
    <w:p w14:paraId="7802076D" w14:textId="77777777" w:rsidR="00750515" w:rsidRPr="00750515" w:rsidRDefault="00750515" w:rsidP="0079534E">
      <w:pPr>
        <w:spacing w:after="0" w:line="360" w:lineRule="auto"/>
        <w:ind w:left="-153" w:right="284" w:firstLine="28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lastRenderedPageBreak/>
        <w:t>Опис 2</w:t>
      </w:r>
    </w:p>
    <w:p w14:paraId="00E3DA49"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169.</w:t>
      </w:r>
      <w:r w:rsidRPr="00750515">
        <w:rPr>
          <w:rFonts w:ascii="Calibri" w:eastAsia="Calibri" w:hAnsi="Calibri" w:cs="Times New Roman"/>
          <w:lang w:val="uk-UA"/>
        </w:rPr>
        <w:t xml:space="preserve"> </w:t>
      </w:r>
      <w:r w:rsidRPr="00750515">
        <w:rPr>
          <w:rFonts w:ascii="Times New Roman" w:eastAsia="Calibri" w:hAnsi="Times New Roman" w:cs="Times New Roman"/>
          <w:sz w:val="28"/>
          <w:lang w:val="uk-UA"/>
        </w:rPr>
        <w:t xml:space="preserve"> Звіт про роботу статистичного відділу Київської міської управи</w:t>
      </w:r>
      <w:r w:rsidRPr="00750515">
        <w:rPr>
          <w:rFonts w:ascii="Calibri" w:eastAsia="Calibri" w:hAnsi="Calibri" w:cs="Times New Roman"/>
        </w:rPr>
        <w:t xml:space="preserve"> </w:t>
      </w:r>
      <w:r w:rsidR="0079534E">
        <w:rPr>
          <w:rFonts w:ascii="Times New Roman" w:eastAsia="Calibri" w:hAnsi="Times New Roman" w:cs="Times New Roman"/>
          <w:sz w:val="28"/>
          <w:lang w:val="uk-UA"/>
        </w:rPr>
        <w:t>[1941-</w:t>
      </w:r>
      <w:r w:rsidRPr="00750515">
        <w:rPr>
          <w:rFonts w:ascii="Times New Roman" w:eastAsia="Calibri" w:hAnsi="Times New Roman" w:cs="Times New Roman"/>
          <w:sz w:val="28"/>
          <w:lang w:val="uk-UA"/>
        </w:rPr>
        <w:t>1942 р.].  55 арк.</w:t>
      </w:r>
    </w:p>
    <w:p w14:paraId="4039D565" w14:textId="77777777" w:rsidR="00750515" w:rsidRPr="00750515" w:rsidRDefault="00750515" w:rsidP="0079534E">
      <w:pPr>
        <w:spacing w:after="0" w:line="360" w:lineRule="auto"/>
        <w:ind w:left="-153" w:right="284" w:firstLine="454"/>
        <w:jc w:val="both"/>
        <w:rPr>
          <w:rFonts w:ascii="Times New Roman" w:eastAsia="Calibri" w:hAnsi="Times New Roman" w:cs="Times New Roman"/>
          <w:b/>
          <w:sz w:val="28"/>
          <w:lang w:val="uk-UA"/>
        </w:rPr>
      </w:pPr>
    </w:p>
    <w:p w14:paraId="05BC6A59" w14:textId="77777777" w:rsidR="00750515" w:rsidRPr="00750515" w:rsidRDefault="00750515" w:rsidP="0079534E">
      <w:pPr>
        <w:spacing w:after="0" w:line="360" w:lineRule="auto"/>
        <w:ind w:left="-153" w:right="284" w:firstLine="454"/>
        <w:jc w:val="both"/>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 xml:space="preserve">Ф. Р-2580 . Київська 34-а школа відділу освіти Київської міської управи. </w:t>
      </w:r>
    </w:p>
    <w:p w14:paraId="2848916E" w14:textId="77777777" w:rsidR="00750515" w:rsidRPr="00750515" w:rsidRDefault="00750515" w:rsidP="0079534E">
      <w:pPr>
        <w:spacing w:after="0" w:line="360" w:lineRule="auto"/>
        <w:ind w:left="-153" w:right="284" w:firstLine="454"/>
        <w:jc w:val="both"/>
        <w:rPr>
          <w:rFonts w:ascii="Times New Roman" w:eastAsia="Calibri" w:hAnsi="Times New Roman" w:cs="Times New Roman"/>
          <w:i/>
          <w:sz w:val="28"/>
          <w:lang w:val="uk-UA"/>
        </w:rPr>
      </w:pPr>
      <w:r w:rsidRPr="00750515">
        <w:rPr>
          <w:rFonts w:ascii="Times New Roman" w:eastAsia="Calibri" w:hAnsi="Times New Roman" w:cs="Times New Roman"/>
          <w:i/>
          <w:sz w:val="28"/>
          <w:lang w:val="uk-UA"/>
        </w:rPr>
        <w:t>Опис 1</w:t>
      </w:r>
    </w:p>
    <w:p w14:paraId="02FFEC2D"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1. Розпорядження міської управи та Подільської </w:t>
      </w:r>
      <w:proofErr w:type="spellStart"/>
      <w:r w:rsidRPr="00750515">
        <w:rPr>
          <w:rFonts w:ascii="Times New Roman" w:eastAsia="Calibri" w:hAnsi="Times New Roman" w:cs="Times New Roman"/>
          <w:sz w:val="28"/>
          <w:lang w:val="uk-UA"/>
        </w:rPr>
        <w:t>райуправи</w:t>
      </w:r>
      <w:proofErr w:type="spellEnd"/>
      <w:r w:rsidRPr="00750515">
        <w:rPr>
          <w:rFonts w:ascii="Times New Roman" w:eastAsia="Calibri" w:hAnsi="Times New Roman" w:cs="Times New Roman"/>
          <w:sz w:val="28"/>
          <w:lang w:val="uk-UA"/>
        </w:rPr>
        <w:t xml:space="preserve"> м. Києва. [1941-1942 рр.].  36 арк.</w:t>
      </w:r>
    </w:p>
    <w:p w14:paraId="2F142B34"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2. Свідоцтва  про народження учнів. [1941 р.].  67 арк.</w:t>
      </w:r>
    </w:p>
    <w:p w14:paraId="33CA2DDB"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3. Заяви учнів  до 34-ї загальної школи. [1941 р.]. 43 арк.</w:t>
      </w:r>
    </w:p>
    <w:p w14:paraId="6E4DEB5E" w14:textId="77777777" w:rsidR="00750515" w:rsidRPr="00750515" w:rsidRDefault="00750515" w:rsidP="0079534E">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Справа 4. Заяви про прийом та звільнення з роботи. [</w:t>
      </w:r>
      <w:r w:rsidR="006D0DAF">
        <w:rPr>
          <w:rFonts w:ascii="Times New Roman" w:eastAsia="Calibri" w:hAnsi="Times New Roman" w:cs="Times New Roman"/>
          <w:sz w:val="28"/>
          <w:lang w:val="uk-UA"/>
        </w:rPr>
        <w:t>1941</w:t>
      </w:r>
      <w:r w:rsidRPr="00750515">
        <w:rPr>
          <w:rFonts w:ascii="Times New Roman" w:eastAsia="Calibri" w:hAnsi="Times New Roman" w:cs="Times New Roman"/>
          <w:sz w:val="28"/>
          <w:lang w:val="uk-UA"/>
        </w:rPr>
        <w:t xml:space="preserve"> –1942 р.]. 14</w:t>
      </w:r>
      <w:r w:rsidR="006D0DAF">
        <w:rPr>
          <w:rFonts w:ascii="Times New Roman" w:eastAsia="Calibri" w:hAnsi="Times New Roman" w:cs="Times New Roman"/>
          <w:sz w:val="28"/>
          <w:lang w:val="uk-UA"/>
        </w:rPr>
        <w:t> </w:t>
      </w:r>
      <w:r w:rsidRPr="00750515">
        <w:rPr>
          <w:rFonts w:ascii="Times New Roman" w:eastAsia="Calibri" w:hAnsi="Times New Roman" w:cs="Times New Roman"/>
          <w:sz w:val="28"/>
          <w:lang w:val="uk-UA"/>
        </w:rPr>
        <w:t>арк.</w:t>
      </w:r>
    </w:p>
    <w:p w14:paraId="3E4B79EC"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Справа 5. </w:t>
      </w:r>
      <w:proofErr w:type="spellStart"/>
      <w:r w:rsidRPr="00750515">
        <w:rPr>
          <w:rFonts w:ascii="Times New Roman" w:eastAsia="Calibri" w:hAnsi="Times New Roman" w:cs="Times New Roman"/>
          <w:sz w:val="28"/>
          <w:lang w:val="uk-UA"/>
        </w:rPr>
        <w:t>Ліцеві</w:t>
      </w:r>
      <w:proofErr w:type="spellEnd"/>
      <w:r w:rsidRPr="00750515">
        <w:rPr>
          <w:rFonts w:ascii="Times New Roman" w:eastAsia="Calibri" w:hAnsi="Times New Roman" w:cs="Times New Roman"/>
          <w:sz w:val="28"/>
          <w:lang w:val="uk-UA"/>
        </w:rPr>
        <w:t xml:space="preserve"> рахунки на жильців 34-ї школи. [1941 -1942 р.]. 20 арк.</w:t>
      </w:r>
    </w:p>
    <w:p w14:paraId="7091277A" w14:textId="77777777" w:rsidR="00750515" w:rsidRPr="00750515" w:rsidRDefault="00750515" w:rsidP="006D0DAF">
      <w:pPr>
        <w:spacing w:after="0" w:line="360" w:lineRule="auto"/>
        <w:ind w:left="-153" w:right="284" w:firstLine="284"/>
        <w:contextualSpacing/>
        <w:jc w:val="both"/>
        <w:rPr>
          <w:rFonts w:ascii="Times New Roman" w:eastAsia="Calibri" w:hAnsi="Times New Roman" w:cs="Times New Roman"/>
          <w:sz w:val="28"/>
          <w:lang w:val="uk-UA"/>
        </w:rPr>
      </w:pPr>
    </w:p>
    <w:p w14:paraId="0BA45DDF" w14:textId="77777777" w:rsidR="00750515" w:rsidRPr="00750515" w:rsidRDefault="00750515" w:rsidP="006D0DAF">
      <w:pPr>
        <w:spacing w:after="0" w:line="360" w:lineRule="auto"/>
        <w:ind w:left="-153" w:right="284" w:firstLine="284"/>
        <w:jc w:val="center"/>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1.Опубліковані джерела</w:t>
      </w:r>
    </w:p>
    <w:p w14:paraId="3BB1F2E1"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t xml:space="preserve">Бібліотеки Києва в період нацистської окупації (1941‒1943). Дослідження. Анотований покажчик. Публікації документів </w:t>
      </w:r>
      <w:proofErr w:type="spellStart"/>
      <w:r w:rsidRPr="00750515">
        <w:rPr>
          <w:rFonts w:ascii="Times New Roman" w:eastAsia="Calibri" w:hAnsi="Times New Roman" w:cs="Times New Roman"/>
          <w:sz w:val="28"/>
          <w:lang w:val="uk-UA"/>
        </w:rPr>
        <w:t>.Уклад</w:t>
      </w:r>
      <w:proofErr w:type="spellEnd"/>
      <w:r w:rsidRPr="00750515">
        <w:rPr>
          <w:rFonts w:ascii="Times New Roman" w:eastAsia="Calibri" w:hAnsi="Times New Roman" w:cs="Times New Roman"/>
          <w:sz w:val="28"/>
          <w:lang w:val="uk-UA"/>
        </w:rPr>
        <w:t xml:space="preserve">.: Л. </w:t>
      </w:r>
      <w:proofErr w:type="spellStart"/>
      <w:r w:rsidRPr="00750515">
        <w:rPr>
          <w:rFonts w:ascii="Times New Roman" w:eastAsia="Calibri" w:hAnsi="Times New Roman" w:cs="Times New Roman"/>
          <w:sz w:val="28"/>
          <w:lang w:val="uk-UA"/>
        </w:rPr>
        <w:t>Дубровіна</w:t>
      </w:r>
      <w:proofErr w:type="spellEnd"/>
      <w:r w:rsidRPr="00750515">
        <w:rPr>
          <w:rFonts w:ascii="Times New Roman" w:eastAsia="Calibri" w:hAnsi="Times New Roman" w:cs="Times New Roman"/>
          <w:sz w:val="28"/>
          <w:lang w:val="uk-UA"/>
        </w:rPr>
        <w:t xml:space="preserve">, Н. </w:t>
      </w:r>
      <w:proofErr w:type="spellStart"/>
      <w:r w:rsidRPr="00750515">
        <w:rPr>
          <w:rFonts w:ascii="Times New Roman" w:eastAsia="Calibri" w:hAnsi="Times New Roman" w:cs="Times New Roman"/>
          <w:sz w:val="28"/>
          <w:lang w:val="uk-UA"/>
        </w:rPr>
        <w:t>Малолетова</w:t>
      </w:r>
      <w:proofErr w:type="spellEnd"/>
      <w:r w:rsidRPr="00750515">
        <w:rPr>
          <w:rFonts w:ascii="Times New Roman" w:eastAsia="Calibri" w:hAnsi="Times New Roman" w:cs="Times New Roman"/>
          <w:sz w:val="28"/>
          <w:lang w:val="uk-UA"/>
        </w:rPr>
        <w:t xml:space="preserve">. Київ : друк. НБУ </w:t>
      </w:r>
      <w:proofErr w:type="spellStart"/>
      <w:r w:rsidRPr="00750515">
        <w:rPr>
          <w:rFonts w:ascii="Times New Roman" w:eastAsia="Calibri" w:hAnsi="Times New Roman" w:cs="Times New Roman"/>
          <w:sz w:val="28"/>
          <w:lang w:val="uk-UA"/>
        </w:rPr>
        <w:t>ім.В.Верн</w:t>
      </w:r>
      <w:proofErr w:type="spellEnd"/>
      <w:r w:rsidRPr="00750515">
        <w:rPr>
          <w:rFonts w:ascii="Times New Roman" w:eastAsia="Calibri" w:hAnsi="Times New Roman" w:cs="Times New Roman"/>
          <w:sz w:val="28"/>
          <w:lang w:val="uk-UA"/>
        </w:rPr>
        <w:t>., 2004. 813 с.</w:t>
      </w:r>
    </w:p>
    <w:p w14:paraId="34BF646D"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proofErr w:type="spellStart"/>
      <w:r w:rsidRPr="00750515">
        <w:rPr>
          <w:rFonts w:ascii="Times New Roman" w:eastAsia="Calibri" w:hAnsi="Times New Roman" w:cs="Times New Roman"/>
          <w:sz w:val="28"/>
          <w:lang w:val="uk-UA"/>
        </w:rPr>
        <w:t>Двірна</w:t>
      </w:r>
      <w:proofErr w:type="spellEnd"/>
      <w:r w:rsidRPr="00750515">
        <w:rPr>
          <w:rFonts w:ascii="Times New Roman" w:eastAsia="Calibri" w:hAnsi="Times New Roman" w:cs="Times New Roman"/>
          <w:sz w:val="28"/>
          <w:lang w:val="uk-UA"/>
        </w:rPr>
        <w:t xml:space="preserve"> К., Демиденко А. Освіта в окупованому Києві (1941–1943 рр.). </w:t>
      </w:r>
      <w:r w:rsidRPr="00750515">
        <w:rPr>
          <w:rFonts w:ascii="Times New Roman" w:eastAsia="Calibri" w:hAnsi="Times New Roman" w:cs="Times New Roman"/>
          <w:i/>
          <w:sz w:val="28"/>
          <w:lang w:val="uk-UA"/>
        </w:rPr>
        <w:t>Науковий часопис НПУ  імені М. П. Драгоманова</w:t>
      </w:r>
      <w:r w:rsidRPr="00750515">
        <w:rPr>
          <w:rFonts w:ascii="Times New Roman" w:eastAsia="Calibri" w:hAnsi="Times New Roman" w:cs="Times New Roman"/>
          <w:sz w:val="28"/>
          <w:lang w:val="uk-UA"/>
        </w:rPr>
        <w:t xml:space="preserve">. 2015. Серія 6: </w:t>
      </w:r>
      <w:proofErr w:type="spellStart"/>
      <w:r w:rsidRPr="00750515">
        <w:rPr>
          <w:rFonts w:ascii="Times New Roman" w:eastAsia="Calibri" w:hAnsi="Times New Roman" w:cs="Times New Roman"/>
          <w:sz w:val="28"/>
          <w:lang w:val="uk-UA"/>
        </w:rPr>
        <w:t>Іст</w:t>
      </w:r>
      <w:proofErr w:type="spellEnd"/>
      <w:r w:rsidRPr="00750515">
        <w:rPr>
          <w:rFonts w:ascii="Times New Roman" w:eastAsia="Calibri" w:hAnsi="Times New Roman" w:cs="Times New Roman"/>
          <w:sz w:val="28"/>
          <w:lang w:val="uk-UA"/>
        </w:rPr>
        <w:t>. науки, № 13. С. 190–195.</w:t>
      </w:r>
    </w:p>
    <w:p w14:paraId="465576D6" w14:textId="297FC5F5"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Дубина К.К. 778 трагічних днів Києва. К.: </w:t>
      </w:r>
      <w:proofErr w:type="spellStart"/>
      <w:r w:rsidRPr="00750515">
        <w:rPr>
          <w:rFonts w:ascii="Times New Roman" w:eastAsia="Times New Roman" w:hAnsi="Times New Roman" w:cs="Times New Roman"/>
          <w:sz w:val="28"/>
          <w:szCs w:val="24"/>
          <w:lang w:val="uk-UA" w:eastAsia="uk-UA"/>
        </w:rPr>
        <w:t>Укрдержвидав</w:t>
      </w:r>
      <w:proofErr w:type="spellEnd"/>
      <w:r w:rsidRPr="00750515">
        <w:rPr>
          <w:rFonts w:ascii="Times New Roman" w:eastAsia="Times New Roman" w:hAnsi="Times New Roman" w:cs="Times New Roman"/>
          <w:sz w:val="28"/>
          <w:szCs w:val="24"/>
          <w:lang w:val="uk-UA" w:eastAsia="uk-UA"/>
        </w:rPr>
        <w:t>, 1945.  94 с.</w:t>
      </w:r>
    </w:p>
    <w:p w14:paraId="57BCC981" w14:textId="38CA95C0"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Заболотна Т. В. Стан шкільної освіти в окупованому Києві. </w:t>
      </w:r>
      <w:r w:rsidRPr="00750515">
        <w:rPr>
          <w:rFonts w:ascii="Times New Roman" w:eastAsia="Times New Roman" w:hAnsi="Times New Roman" w:cs="Times New Roman"/>
          <w:i/>
          <w:sz w:val="28"/>
          <w:szCs w:val="24"/>
          <w:lang w:val="uk-UA" w:eastAsia="uk-UA"/>
        </w:rPr>
        <w:t>Безсмертя подвигу</w:t>
      </w:r>
      <w:r w:rsidRPr="00750515">
        <w:rPr>
          <w:rFonts w:ascii="Times New Roman" w:eastAsia="Times New Roman" w:hAnsi="Times New Roman" w:cs="Times New Roman"/>
          <w:sz w:val="28"/>
          <w:szCs w:val="24"/>
          <w:lang w:val="uk-UA" w:eastAsia="uk-UA"/>
        </w:rPr>
        <w:t xml:space="preserve"> : </w:t>
      </w:r>
      <w:proofErr w:type="spellStart"/>
      <w:r w:rsidRPr="00750515">
        <w:rPr>
          <w:rFonts w:ascii="Times New Roman" w:eastAsia="Times New Roman" w:hAnsi="Times New Roman" w:cs="Times New Roman"/>
          <w:sz w:val="28"/>
          <w:szCs w:val="24"/>
          <w:lang w:val="uk-UA" w:eastAsia="uk-UA"/>
        </w:rPr>
        <w:t>Матер</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міжнар</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наук.-практ</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конференцїї</w:t>
      </w:r>
      <w:proofErr w:type="spellEnd"/>
      <w:r w:rsidRPr="00750515">
        <w:rPr>
          <w:rFonts w:ascii="Times New Roman" w:eastAsia="Times New Roman" w:hAnsi="Times New Roman" w:cs="Times New Roman"/>
          <w:sz w:val="28"/>
          <w:szCs w:val="24"/>
          <w:lang w:val="uk-UA" w:eastAsia="uk-UA"/>
        </w:rPr>
        <w:t xml:space="preserve">, присвяч. 60-річчю Перемоги у </w:t>
      </w:r>
      <w:proofErr w:type="spellStart"/>
      <w:r w:rsidRPr="00750515">
        <w:rPr>
          <w:rFonts w:ascii="Times New Roman" w:eastAsia="Times New Roman" w:hAnsi="Times New Roman" w:cs="Times New Roman"/>
          <w:sz w:val="28"/>
          <w:szCs w:val="24"/>
          <w:lang w:val="uk-UA" w:eastAsia="uk-UA"/>
        </w:rPr>
        <w:t>Велик</w:t>
      </w:r>
      <w:proofErr w:type="spellEnd"/>
      <w:r w:rsidRPr="00750515">
        <w:rPr>
          <w:rFonts w:ascii="Times New Roman" w:eastAsia="Times New Roman" w:hAnsi="Times New Roman" w:cs="Times New Roman"/>
          <w:sz w:val="28"/>
          <w:szCs w:val="24"/>
          <w:lang w:val="uk-UA" w:eastAsia="uk-UA"/>
        </w:rPr>
        <w:t>. Вітчизн. війні (1941 - 1945 рр.), м. Київ, 2006. С. 217–233.</w:t>
      </w:r>
    </w:p>
    <w:p w14:paraId="008B4AEF"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Київ очима ворога: дослідження, документи, свідчення / ред. Л. </w:t>
      </w:r>
      <w:proofErr w:type="spellStart"/>
      <w:r w:rsidRPr="00750515">
        <w:rPr>
          <w:rFonts w:ascii="Times New Roman" w:eastAsia="Times New Roman" w:hAnsi="Times New Roman" w:cs="Times New Roman"/>
          <w:sz w:val="28"/>
          <w:szCs w:val="24"/>
          <w:lang w:val="uk-UA" w:eastAsia="uk-UA"/>
        </w:rPr>
        <w:t>Легасова</w:t>
      </w:r>
      <w:proofErr w:type="spellEnd"/>
      <w:r w:rsidRPr="00750515">
        <w:rPr>
          <w:rFonts w:ascii="Times New Roman" w:eastAsia="Times New Roman" w:hAnsi="Times New Roman" w:cs="Times New Roman"/>
          <w:sz w:val="28"/>
          <w:szCs w:val="24"/>
          <w:lang w:val="uk-UA" w:eastAsia="uk-UA"/>
        </w:rPr>
        <w:t xml:space="preserve">. Київ : </w:t>
      </w:r>
      <w:proofErr w:type="spellStart"/>
      <w:r w:rsidRPr="00750515">
        <w:rPr>
          <w:rFonts w:ascii="Times New Roman" w:eastAsia="Times New Roman" w:hAnsi="Times New Roman" w:cs="Times New Roman"/>
          <w:sz w:val="28"/>
          <w:szCs w:val="24"/>
          <w:lang w:val="uk-UA" w:eastAsia="uk-UA"/>
        </w:rPr>
        <w:t>Aerostat</w:t>
      </w:r>
      <w:proofErr w:type="spellEnd"/>
      <w:r w:rsidRPr="00750515">
        <w:rPr>
          <w:rFonts w:ascii="Times New Roman" w:eastAsia="Times New Roman" w:hAnsi="Times New Roman" w:cs="Times New Roman"/>
          <w:sz w:val="28"/>
          <w:szCs w:val="24"/>
          <w:lang w:val="uk-UA" w:eastAsia="uk-UA"/>
        </w:rPr>
        <w:t>, 2012. 502 с.</w:t>
      </w:r>
    </w:p>
    <w:p w14:paraId="7AC669F8" w14:textId="5A9046EA"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vanish/>
          <w:sz w:val="28"/>
          <w:szCs w:val="24"/>
          <w:lang w:val="uk-UA" w:eastAsia="uk-UA"/>
        </w:rPr>
      </w:pPr>
      <w:proofErr w:type="spellStart"/>
      <w:r w:rsidRPr="00750515">
        <w:rPr>
          <w:rFonts w:ascii="Times New Roman" w:eastAsia="Times New Roman" w:hAnsi="Times New Roman" w:cs="Times New Roman"/>
          <w:sz w:val="28"/>
          <w:szCs w:val="24"/>
          <w:lang w:val="uk-UA" w:eastAsia="uk-UA"/>
        </w:rPr>
        <w:t>Малаков</w:t>
      </w:r>
      <w:proofErr w:type="spellEnd"/>
      <w:r w:rsidRPr="00750515">
        <w:rPr>
          <w:rFonts w:ascii="Times New Roman" w:eastAsia="Times New Roman" w:hAnsi="Times New Roman" w:cs="Times New Roman"/>
          <w:sz w:val="28"/>
          <w:szCs w:val="24"/>
          <w:lang w:val="uk-UA" w:eastAsia="uk-UA"/>
        </w:rPr>
        <w:t xml:space="preserve"> Д. Оті 2 </w:t>
      </w:r>
      <w:proofErr w:type="spellStart"/>
      <w:r w:rsidRPr="00750515">
        <w:rPr>
          <w:rFonts w:ascii="Times New Roman" w:eastAsia="Times New Roman" w:hAnsi="Times New Roman" w:cs="Times New Roman"/>
          <w:sz w:val="28"/>
          <w:szCs w:val="24"/>
          <w:lang w:val="uk-UA" w:eastAsia="uk-UA"/>
        </w:rPr>
        <w:t>роки...У</w:t>
      </w:r>
      <w:proofErr w:type="spellEnd"/>
      <w:r w:rsidRPr="00750515">
        <w:rPr>
          <w:rFonts w:ascii="Times New Roman" w:eastAsia="Times New Roman" w:hAnsi="Times New Roman" w:cs="Times New Roman"/>
          <w:sz w:val="28"/>
          <w:szCs w:val="24"/>
          <w:lang w:val="uk-UA" w:eastAsia="uk-UA"/>
        </w:rPr>
        <w:t xml:space="preserve"> Києві при німцях. Київ : Амадей, 2002. 317 с.</w:t>
      </w:r>
    </w:p>
    <w:p w14:paraId="28DC434F" w14:textId="77777777" w:rsidR="00750515" w:rsidRPr="00750515" w:rsidRDefault="00750515" w:rsidP="006D0DAF">
      <w:pPr>
        <w:spacing w:after="0" w:line="360" w:lineRule="auto"/>
        <w:ind w:left="-153" w:right="284" w:firstLine="284"/>
        <w:contextualSpacing/>
        <w:jc w:val="both"/>
        <w:rPr>
          <w:rFonts w:ascii="Times New Roman" w:eastAsia="Calibri" w:hAnsi="Times New Roman" w:cs="Times New Roman"/>
          <w:sz w:val="28"/>
          <w:lang w:val="uk-UA"/>
        </w:rPr>
      </w:pPr>
    </w:p>
    <w:p w14:paraId="250F0897"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r w:rsidRPr="00750515">
        <w:rPr>
          <w:rFonts w:ascii="Times New Roman" w:eastAsia="Calibri" w:hAnsi="Times New Roman" w:cs="Times New Roman"/>
          <w:sz w:val="28"/>
          <w:lang w:val="uk-UA"/>
        </w:rPr>
        <w:lastRenderedPageBreak/>
        <w:t xml:space="preserve"> </w:t>
      </w:r>
      <w:proofErr w:type="spellStart"/>
      <w:r w:rsidRPr="00750515">
        <w:rPr>
          <w:rFonts w:ascii="Times New Roman" w:eastAsia="Calibri" w:hAnsi="Times New Roman" w:cs="Times New Roman"/>
          <w:sz w:val="28"/>
          <w:lang w:val="uk-UA"/>
        </w:rPr>
        <w:t>Удовик</w:t>
      </w:r>
      <w:proofErr w:type="spellEnd"/>
      <w:r w:rsidRPr="00750515">
        <w:rPr>
          <w:rFonts w:ascii="Times New Roman" w:eastAsia="Calibri" w:hAnsi="Times New Roman" w:cs="Times New Roman"/>
          <w:sz w:val="28"/>
          <w:lang w:val="uk-UA"/>
        </w:rPr>
        <w:t xml:space="preserve"> В. Освітні заклади Києва в 1941-1943 рр. </w:t>
      </w:r>
      <w:r w:rsidRPr="00750515">
        <w:rPr>
          <w:rFonts w:ascii="Times New Roman" w:eastAsia="Calibri" w:hAnsi="Times New Roman" w:cs="Times New Roman"/>
          <w:i/>
          <w:sz w:val="28"/>
          <w:lang w:val="uk-UA"/>
        </w:rPr>
        <w:t xml:space="preserve">Наукові записки: </w:t>
      </w:r>
      <w:r w:rsidRPr="00750515">
        <w:rPr>
          <w:rFonts w:ascii="Times New Roman" w:eastAsia="Calibri" w:hAnsi="Times New Roman" w:cs="Times New Roman"/>
          <w:sz w:val="28"/>
          <w:lang w:val="uk-UA"/>
        </w:rPr>
        <w:t>збірник наукових статей НПУ імені М. П. Драгоманова. 2003. № 51. С. 251–260.</w:t>
      </w:r>
    </w:p>
    <w:p w14:paraId="4CC948FE" w14:textId="77777777" w:rsidR="00750515" w:rsidRDefault="00750515" w:rsidP="00750515">
      <w:pPr>
        <w:spacing w:after="0" w:line="360" w:lineRule="auto"/>
        <w:ind w:left="-153" w:right="282"/>
        <w:jc w:val="center"/>
        <w:rPr>
          <w:rFonts w:ascii="Times New Roman" w:eastAsia="Calibri" w:hAnsi="Times New Roman" w:cs="Times New Roman"/>
          <w:b/>
          <w:sz w:val="28"/>
          <w:lang w:val="uk-UA"/>
        </w:rPr>
      </w:pPr>
    </w:p>
    <w:p w14:paraId="610224B1" w14:textId="77777777" w:rsidR="00750515" w:rsidRPr="00750515" w:rsidRDefault="00750515" w:rsidP="00750515">
      <w:pPr>
        <w:spacing w:after="0" w:line="360" w:lineRule="auto"/>
        <w:ind w:left="-153" w:right="282"/>
        <w:jc w:val="center"/>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Література</w:t>
      </w:r>
    </w:p>
    <w:p w14:paraId="2A469423"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Антонюк Н. Українське культурне життя в «Генеральній </w:t>
      </w:r>
      <w:proofErr w:type="spellStart"/>
      <w:r w:rsidRPr="00750515">
        <w:rPr>
          <w:rFonts w:ascii="Times New Roman" w:eastAsia="Times New Roman" w:hAnsi="Times New Roman" w:cs="Times New Roman"/>
          <w:sz w:val="28"/>
          <w:szCs w:val="24"/>
          <w:lang w:val="uk-UA" w:eastAsia="uk-UA"/>
        </w:rPr>
        <w:t>губерні</w:t>
      </w:r>
      <w:proofErr w:type="spellEnd"/>
      <w:r w:rsidRPr="00750515">
        <w:rPr>
          <w:rFonts w:ascii="Times New Roman" w:eastAsia="Times New Roman" w:hAnsi="Times New Roman" w:cs="Times New Roman"/>
          <w:sz w:val="28"/>
          <w:szCs w:val="24"/>
          <w:lang w:val="uk-UA" w:eastAsia="uk-UA"/>
        </w:rPr>
        <w:t xml:space="preserve">» 1939-1944 </w:t>
      </w:r>
      <w:proofErr w:type="spellStart"/>
      <w:r w:rsidRPr="00750515">
        <w:rPr>
          <w:rFonts w:ascii="Times New Roman" w:eastAsia="Times New Roman" w:hAnsi="Times New Roman" w:cs="Times New Roman"/>
          <w:sz w:val="28"/>
          <w:szCs w:val="24"/>
          <w:lang w:val="uk-UA" w:eastAsia="uk-UA"/>
        </w:rPr>
        <w:t>рр</w:t>
      </w:r>
      <w:proofErr w:type="spellEnd"/>
      <w:r w:rsidRPr="00750515">
        <w:rPr>
          <w:rFonts w:ascii="Times New Roman" w:eastAsia="Times New Roman" w:hAnsi="Times New Roman" w:cs="Times New Roman"/>
          <w:sz w:val="28"/>
          <w:szCs w:val="24"/>
          <w:lang w:val="uk-UA" w:eastAsia="uk-UA"/>
        </w:rPr>
        <w:t>: за матеріалами періодичної преси. Львів : Львів. наук. б-ка ім. В. Стефаника, 1997. 230 с.</w:t>
      </w:r>
    </w:p>
    <w:p w14:paraId="70ADC386"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Білоус О. Освіта та наукове життя. </w:t>
      </w:r>
      <w:r w:rsidRPr="00750515">
        <w:rPr>
          <w:rFonts w:ascii="Times New Roman" w:eastAsia="Times New Roman" w:hAnsi="Times New Roman" w:cs="Times New Roman"/>
          <w:i/>
          <w:sz w:val="28"/>
          <w:szCs w:val="24"/>
          <w:lang w:val="uk-UA" w:eastAsia="uk-UA"/>
        </w:rPr>
        <w:t>Київ очима ворога: дослідження, документи,свідчення</w:t>
      </w:r>
      <w:r w:rsidRPr="00750515">
        <w:rPr>
          <w:rFonts w:ascii="Times New Roman" w:eastAsia="Times New Roman" w:hAnsi="Times New Roman" w:cs="Times New Roman"/>
          <w:sz w:val="28"/>
          <w:szCs w:val="24"/>
          <w:lang w:val="uk-UA" w:eastAsia="uk-UA"/>
        </w:rPr>
        <w:t>. Київ, 2012. С. 87–94.</w:t>
      </w:r>
    </w:p>
    <w:p w14:paraId="5532F074"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Ващенко Г. Проект системи освіти в самостійній Україні. Мюнхен : Центр. Ком. Спілки Укр. Молоді, 1957. 48 с.</w:t>
      </w:r>
    </w:p>
    <w:p w14:paraId="1E3F66E3"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4"/>
          <w:szCs w:val="24"/>
          <w:lang w:val="uk-UA" w:eastAsia="uk-UA"/>
        </w:rPr>
      </w:pPr>
      <w:r w:rsidRPr="00750515">
        <w:rPr>
          <w:rFonts w:ascii="Times New Roman" w:eastAsia="Times New Roman" w:hAnsi="Times New Roman" w:cs="Times New Roman"/>
          <w:sz w:val="28"/>
          <w:szCs w:val="24"/>
          <w:lang w:val="uk-UA" w:eastAsia="uk-UA"/>
        </w:rPr>
        <w:t xml:space="preserve">Вегеш М., </w:t>
      </w:r>
      <w:proofErr w:type="spellStart"/>
      <w:r w:rsidRPr="00750515">
        <w:rPr>
          <w:rFonts w:ascii="Times New Roman" w:eastAsia="Times New Roman" w:hAnsi="Times New Roman" w:cs="Times New Roman"/>
          <w:sz w:val="28"/>
          <w:szCs w:val="24"/>
          <w:lang w:val="uk-UA" w:eastAsia="uk-UA"/>
        </w:rPr>
        <w:t>О</w:t>
      </w:r>
      <w:proofErr w:type="spellEnd"/>
      <w:r w:rsidRPr="00750515">
        <w:rPr>
          <w:rFonts w:ascii="Times New Roman" w:eastAsia="Times New Roman" w:hAnsi="Times New Roman" w:cs="Times New Roman"/>
          <w:sz w:val="28"/>
          <w:szCs w:val="24"/>
          <w:lang w:val="uk-UA" w:eastAsia="uk-UA"/>
        </w:rPr>
        <w:t xml:space="preserve">лашин М. Становище шкільної освіти на Волині під час німецько-фашистської окупації. </w:t>
      </w:r>
      <w:r w:rsidRPr="00750515">
        <w:rPr>
          <w:rFonts w:ascii="Times New Roman" w:eastAsia="Times New Roman" w:hAnsi="Times New Roman" w:cs="Times New Roman"/>
          <w:i/>
          <w:iCs/>
          <w:sz w:val="28"/>
          <w:szCs w:val="24"/>
          <w:lang w:val="uk-UA" w:eastAsia="uk-UA"/>
        </w:rPr>
        <w:t xml:space="preserve"> Діяльність бібліотеки по збереженню культурної спадщини і відродженню духовності народу</w:t>
      </w:r>
      <w:r w:rsidRPr="00750515">
        <w:rPr>
          <w:rFonts w:ascii="Times New Roman" w:eastAsia="Times New Roman" w:hAnsi="Times New Roman" w:cs="Times New Roman"/>
          <w:sz w:val="28"/>
          <w:szCs w:val="24"/>
          <w:lang w:val="uk-UA" w:eastAsia="uk-UA"/>
        </w:rPr>
        <w:t xml:space="preserve"> : Матеріали </w:t>
      </w:r>
      <w:proofErr w:type="spellStart"/>
      <w:r w:rsidRPr="00750515">
        <w:rPr>
          <w:rFonts w:ascii="Times New Roman" w:eastAsia="Times New Roman" w:hAnsi="Times New Roman" w:cs="Times New Roman"/>
          <w:sz w:val="28"/>
          <w:szCs w:val="24"/>
          <w:lang w:val="uk-UA" w:eastAsia="uk-UA"/>
        </w:rPr>
        <w:t>Всеукр</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науково-краєзнав</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конф</w:t>
      </w:r>
      <w:proofErr w:type="spellEnd"/>
      <w:r w:rsidRPr="00750515">
        <w:rPr>
          <w:rFonts w:ascii="Times New Roman" w:eastAsia="Times New Roman" w:hAnsi="Times New Roman" w:cs="Times New Roman"/>
          <w:sz w:val="28"/>
          <w:szCs w:val="24"/>
          <w:lang w:val="uk-UA" w:eastAsia="uk-UA"/>
        </w:rPr>
        <w:t>., м. Житомир, 23–25 трав. 1996 р. Житомир, 1996. С. 132–134</w:t>
      </w:r>
      <w:r w:rsidRPr="00750515">
        <w:rPr>
          <w:rFonts w:ascii="Times New Roman" w:eastAsia="Times New Roman" w:hAnsi="Times New Roman" w:cs="Times New Roman"/>
          <w:sz w:val="24"/>
          <w:szCs w:val="24"/>
          <w:lang w:val="uk-UA" w:eastAsia="uk-UA"/>
        </w:rPr>
        <w:t>.</w:t>
      </w:r>
    </w:p>
    <w:p w14:paraId="015AD6A7"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Верба І. Сторінки історії Української Академії наук в німецькій окупації (кінець 1941 – початок 1942 рр.). </w:t>
      </w:r>
      <w:r w:rsidRPr="00750515">
        <w:rPr>
          <w:rFonts w:ascii="Times New Roman" w:eastAsia="Times New Roman" w:hAnsi="Times New Roman" w:cs="Times New Roman"/>
          <w:i/>
          <w:sz w:val="28"/>
          <w:szCs w:val="24"/>
          <w:lang w:val="uk-UA" w:eastAsia="uk-UA"/>
        </w:rPr>
        <w:t>Розбудова держави</w:t>
      </w:r>
      <w:r w:rsidRPr="00750515">
        <w:rPr>
          <w:rFonts w:ascii="Times New Roman" w:eastAsia="Times New Roman" w:hAnsi="Times New Roman" w:cs="Times New Roman"/>
          <w:sz w:val="28"/>
          <w:szCs w:val="24"/>
          <w:lang w:val="uk-UA" w:eastAsia="uk-UA"/>
        </w:rPr>
        <w:t>. 1995. № 3. С.45-47.</w:t>
      </w:r>
    </w:p>
    <w:p w14:paraId="14E98363"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Вронська</w:t>
      </w:r>
      <w:proofErr w:type="spellEnd"/>
      <w:r w:rsidRPr="00750515">
        <w:rPr>
          <w:rFonts w:ascii="Times New Roman" w:eastAsia="Times New Roman" w:hAnsi="Times New Roman" w:cs="Times New Roman"/>
          <w:sz w:val="28"/>
          <w:szCs w:val="24"/>
          <w:lang w:val="uk-UA" w:eastAsia="uk-UA"/>
        </w:rPr>
        <w:t xml:space="preserve"> Т. В. До питання про громадсько-політичну активність молоді України (1943 – 1945 рр.).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1985. № 6. С. 55–61.</w:t>
      </w:r>
    </w:p>
    <w:p w14:paraId="5D6221B7"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t>Гальчак</w:t>
      </w:r>
      <w:proofErr w:type="spellEnd"/>
      <w:r w:rsidRPr="00750515">
        <w:rPr>
          <w:rFonts w:ascii="Times New Roman" w:eastAsia="Times New Roman" w:hAnsi="Times New Roman" w:cs="Times New Roman"/>
          <w:sz w:val="28"/>
          <w:szCs w:val="24"/>
          <w:lang w:val="uk-UA" w:eastAsia="uk-UA"/>
        </w:rPr>
        <w:t xml:space="preserve"> С. «Східні робітники» з Поділля у Третьому рейху : депортація, нацистська каторга, опір поневолювачам . Наук. ред. П. </w:t>
      </w:r>
      <w:proofErr w:type="spellStart"/>
      <w:r w:rsidRPr="00750515">
        <w:rPr>
          <w:rFonts w:ascii="Times New Roman" w:eastAsia="Times New Roman" w:hAnsi="Times New Roman" w:cs="Times New Roman"/>
          <w:sz w:val="28"/>
          <w:szCs w:val="24"/>
          <w:lang w:val="uk-UA" w:eastAsia="uk-UA"/>
        </w:rPr>
        <w:t>Тронько</w:t>
      </w:r>
      <w:proofErr w:type="spellEnd"/>
      <w:r w:rsidRPr="00750515">
        <w:rPr>
          <w:rFonts w:ascii="Times New Roman" w:eastAsia="Times New Roman" w:hAnsi="Times New Roman" w:cs="Times New Roman"/>
          <w:sz w:val="28"/>
          <w:szCs w:val="24"/>
          <w:lang w:val="uk-UA" w:eastAsia="uk-UA"/>
        </w:rPr>
        <w:t xml:space="preserve"> ; </w:t>
      </w:r>
      <w:proofErr w:type="spellStart"/>
      <w:r w:rsidRPr="00750515">
        <w:rPr>
          <w:rFonts w:ascii="Times New Roman" w:eastAsia="Times New Roman" w:hAnsi="Times New Roman" w:cs="Times New Roman"/>
          <w:sz w:val="28"/>
          <w:szCs w:val="24"/>
          <w:lang w:val="uk-UA" w:eastAsia="uk-UA"/>
        </w:rPr>
        <w:t>Відп</w:t>
      </w:r>
      <w:proofErr w:type="spellEnd"/>
      <w:r w:rsidRPr="00750515">
        <w:rPr>
          <w:rFonts w:ascii="Times New Roman" w:eastAsia="Times New Roman" w:hAnsi="Times New Roman" w:cs="Times New Roman"/>
          <w:sz w:val="28"/>
          <w:szCs w:val="24"/>
          <w:lang w:val="uk-UA" w:eastAsia="uk-UA"/>
        </w:rPr>
        <w:t xml:space="preserve">. ред. Н. </w:t>
      </w:r>
      <w:proofErr w:type="spellStart"/>
      <w:r w:rsidRPr="00750515">
        <w:rPr>
          <w:rFonts w:ascii="Times New Roman" w:eastAsia="Times New Roman" w:hAnsi="Times New Roman" w:cs="Times New Roman"/>
          <w:sz w:val="28"/>
          <w:szCs w:val="24"/>
          <w:lang w:val="uk-UA" w:eastAsia="uk-UA"/>
        </w:rPr>
        <w:t>Косьміна</w:t>
      </w:r>
      <w:proofErr w:type="spellEnd"/>
      <w:r w:rsidRPr="00750515">
        <w:rPr>
          <w:rFonts w:ascii="Times New Roman" w:eastAsia="Times New Roman" w:hAnsi="Times New Roman" w:cs="Times New Roman"/>
          <w:sz w:val="28"/>
          <w:szCs w:val="24"/>
          <w:lang w:val="uk-UA" w:eastAsia="uk-UA"/>
        </w:rPr>
        <w:t>. Вінниця : «Книга-Вега» ВАТ «</w:t>
      </w:r>
      <w:proofErr w:type="spellStart"/>
      <w:r w:rsidRPr="00750515">
        <w:rPr>
          <w:rFonts w:ascii="Times New Roman" w:eastAsia="Times New Roman" w:hAnsi="Times New Roman" w:cs="Times New Roman"/>
          <w:sz w:val="28"/>
          <w:szCs w:val="24"/>
          <w:lang w:val="uk-UA" w:eastAsia="uk-UA"/>
        </w:rPr>
        <w:t>Віноблдрукар</w:t>
      </w:r>
      <w:proofErr w:type="spellEnd"/>
      <w:r w:rsidRPr="00750515">
        <w:rPr>
          <w:rFonts w:ascii="Times New Roman" w:eastAsia="Times New Roman" w:hAnsi="Times New Roman" w:cs="Times New Roman"/>
          <w:sz w:val="28"/>
          <w:szCs w:val="24"/>
          <w:lang w:val="uk-UA" w:eastAsia="uk-UA"/>
        </w:rPr>
        <w:t>», 2004. 344 с.</w:t>
      </w:r>
    </w:p>
    <w:p w14:paraId="18B44A07"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lastRenderedPageBreak/>
        <w:t>Гедз</w:t>
      </w:r>
      <w:proofErr w:type="spellEnd"/>
      <w:r w:rsidRPr="00750515">
        <w:rPr>
          <w:rFonts w:ascii="Times New Roman" w:eastAsia="Times New Roman" w:hAnsi="Times New Roman" w:cs="Times New Roman"/>
          <w:sz w:val="28"/>
          <w:szCs w:val="24"/>
          <w:lang w:val="uk-UA" w:eastAsia="uk-UA"/>
        </w:rPr>
        <w:t xml:space="preserve"> В. Джерела до вивчення культурного життя в окупованому Києві (1941-1943 рр.). </w:t>
      </w:r>
      <w:r w:rsidRPr="00750515">
        <w:rPr>
          <w:rFonts w:ascii="Times New Roman" w:eastAsia="Times New Roman" w:hAnsi="Times New Roman" w:cs="Times New Roman"/>
          <w:i/>
          <w:sz w:val="28"/>
          <w:szCs w:val="24"/>
          <w:lang w:val="uk-UA" w:eastAsia="uk-UA"/>
        </w:rPr>
        <w:t>Спеціальні історичні дисципліни: питання теорії та методики: збірник наукових праць</w:t>
      </w:r>
      <w:r w:rsidRPr="00750515">
        <w:rPr>
          <w:rFonts w:ascii="Times New Roman" w:eastAsia="Times New Roman" w:hAnsi="Times New Roman" w:cs="Times New Roman"/>
          <w:sz w:val="28"/>
          <w:szCs w:val="24"/>
          <w:lang w:val="uk-UA" w:eastAsia="uk-UA"/>
        </w:rPr>
        <w:t>. 2007. № 15. С. 181–204.</w:t>
      </w:r>
    </w:p>
    <w:p w14:paraId="5788B6E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Гінда</w:t>
      </w:r>
      <w:proofErr w:type="spellEnd"/>
      <w:r w:rsidRPr="00750515">
        <w:rPr>
          <w:rFonts w:ascii="Times New Roman" w:eastAsia="Times New Roman" w:hAnsi="Times New Roman" w:cs="Times New Roman"/>
          <w:sz w:val="28"/>
          <w:szCs w:val="24"/>
          <w:lang w:val="uk-UA" w:eastAsia="uk-UA"/>
        </w:rPr>
        <w:t xml:space="preserve"> В. Відкриття шкіл та організація навчально-виховного процесу в генеральному окрузі «Житомир» (1941–1944 рр.). </w:t>
      </w:r>
      <w:r w:rsidRPr="00750515">
        <w:rPr>
          <w:rFonts w:ascii="Times New Roman" w:eastAsia="Times New Roman" w:hAnsi="Times New Roman" w:cs="Times New Roman"/>
          <w:i/>
          <w:sz w:val="28"/>
          <w:szCs w:val="24"/>
          <w:lang w:val="uk-UA" w:eastAsia="uk-UA"/>
        </w:rPr>
        <w:t>Сторінки воєнної історії України: зб. наук. ст.</w:t>
      </w:r>
      <w:r w:rsidRPr="00750515">
        <w:rPr>
          <w:rFonts w:ascii="Times New Roman" w:eastAsia="Times New Roman" w:hAnsi="Times New Roman" w:cs="Times New Roman"/>
          <w:sz w:val="28"/>
          <w:szCs w:val="24"/>
          <w:lang w:val="uk-UA" w:eastAsia="uk-UA"/>
        </w:rPr>
        <w:t xml:space="preserve"> 2008. № 11. С. 98–106.</w:t>
      </w:r>
    </w:p>
    <w:p w14:paraId="32DE6768"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Гінда</w:t>
      </w:r>
      <w:proofErr w:type="spellEnd"/>
      <w:r w:rsidRPr="00750515">
        <w:rPr>
          <w:rFonts w:ascii="Times New Roman" w:eastAsia="Times New Roman" w:hAnsi="Times New Roman" w:cs="Times New Roman"/>
          <w:sz w:val="28"/>
          <w:szCs w:val="24"/>
          <w:lang w:val="uk-UA" w:eastAsia="uk-UA"/>
        </w:rPr>
        <w:t xml:space="preserve"> В. Освітня політика нацистів в райхскомісаріаті «Україна». </w:t>
      </w:r>
      <w:r w:rsidRPr="00750515">
        <w:rPr>
          <w:rFonts w:ascii="Times New Roman" w:eastAsia="Times New Roman" w:hAnsi="Times New Roman" w:cs="Times New Roman"/>
          <w:i/>
          <w:sz w:val="28"/>
          <w:szCs w:val="24"/>
          <w:lang w:val="uk-UA" w:eastAsia="uk-UA"/>
        </w:rPr>
        <w:t>Сторінки воєнної історії України: зб. наук. ст</w:t>
      </w:r>
      <w:r w:rsidRPr="00750515">
        <w:rPr>
          <w:rFonts w:ascii="Times New Roman" w:eastAsia="Times New Roman" w:hAnsi="Times New Roman" w:cs="Times New Roman"/>
          <w:sz w:val="28"/>
          <w:szCs w:val="24"/>
          <w:lang w:val="uk-UA" w:eastAsia="uk-UA"/>
        </w:rPr>
        <w:t>. 2012. № 15. С. 61–75.</w:t>
      </w:r>
    </w:p>
    <w:p w14:paraId="1931DB4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Главацький</w:t>
      </w:r>
      <w:proofErr w:type="spellEnd"/>
      <w:r w:rsidRPr="00750515">
        <w:rPr>
          <w:rFonts w:ascii="Times New Roman" w:eastAsia="Times New Roman" w:hAnsi="Times New Roman" w:cs="Times New Roman"/>
          <w:sz w:val="28"/>
          <w:szCs w:val="24"/>
          <w:lang w:val="uk-UA" w:eastAsia="uk-UA"/>
        </w:rPr>
        <w:t xml:space="preserve"> М. Культурно-просвітня діяльність  німецької окупаційної влади  на території генеральної області «Київ» 1941-1944 рр. </w:t>
      </w:r>
      <w:r w:rsidRPr="00750515">
        <w:rPr>
          <w:rFonts w:ascii="Times New Roman" w:eastAsia="Times New Roman" w:hAnsi="Times New Roman" w:cs="Times New Roman"/>
          <w:i/>
          <w:sz w:val="28"/>
          <w:szCs w:val="24"/>
          <w:lang w:val="uk-UA" w:eastAsia="uk-UA"/>
        </w:rPr>
        <w:t>Військово-історичний меридіан</w:t>
      </w:r>
      <w:r w:rsidRPr="00750515">
        <w:rPr>
          <w:rFonts w:ascii="Times New Roman" w:eastAsia="Times New Roman" w:hAnsi="Times New Roman" w:cs="Times New Roman"/>
          <w:sz w:val="28"/>
          <w:szCs w:val="24"/>
          <w:lang w:val="uk-UA" w:eastAsia="uk-UA"/>
        </w:rPr>
        <w:t xml:space="preserve">. Електронний науковий журнал. Вип. 2 / Меморіальний комплекс «Національний музей історії Великої Вітчизняної війни 1941–1945 років», Ін-т історії України НАН України.  К., 2013. - 132 с. </w:t>
      </w:r>
      <w:r w:rsidRPr="00750515">
        <w:rPr>
          <w:rFonts w:ascii="Times New Roman" w:eastAsia="Times New Roman" w:hAnsi="Times New Roman" w:cs="Times New Roman"/>
          <w:sz w:val="28"/>
          <w:szCs w:val="24"/>
          <w:lang w:val="en-US" w:eastAsia="uk-UA"/>
        </w:rPr>
        <w:t xml:space="preserve">URL: </w:t>
      </w:r>
      <w:hyperlink r:id="rId12" w:history="1">
        <w:r w:rsidRPr="00750515">
          <w:rPr>
            <w:rFonts w:ascii="Times New Roman" w:eastAsia="Times New Roman" w:hAnsi="Times New Roman" w:cs="Times New Roman"/>
            <w:color w:val="0000FF"/>
            <w:sz w:val="28"/>
            <w:szCs w:val="24"/>
            <w:u w:val="single"/>
            <w:lang w:val="en-US" w:eastAsia="uk-UA"/>
          </w:rPr>
          <w:t>https://vim.gov.ua/pages/_journal_files/09.07.2013/pdf/full.pdf</w:t>
        </w:r>
      </w:hyperlink>
    </w:p>
    <w:p w14:paraId="28B6B645"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Голиш Г. У вирі війни. Становище неповнолітніх громадян України у 1941 - 1945 рр. Черкаси : Черкас. ЦНТЕІ, 2005. 324 с.</w:t>
      </w:r>
    </w:p>
    <w:p w14:paraId="047B4FB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Головко М.Л. Суспільно-політичні організації та рухи </w:t>
      </w:r>
      <w:proofErr w:type="spellStart"/>
      <w:r w:rsidRPr="00750515">
        <w:rPr>
          <w:rFonts w:ascii="Times New Roman" w:eastAsia="Times New Roman" w:hAnsi="Times New Roman" w:cs="Times New Roman"/>
          <w:sz w:val="28"/>
          <w:szCs w:val="24"/>
          <w:lang w:val="uk-UA" w:eastAsia="uk-UA"/>
        </w:rPr>
        <w:t>Українив</w:t>
      </w:r>
      <w:proofErr w:type="spellEnd"/>
      <w:r w:rsidRPr="00750515">
        <w:rPr>
          <w:rFonts w:ascii="Times New Roman" w:eastAsia="Times New Roman" w:hAnsi="Times New Roman" w:cs="Times New Roman"/>
          <w:sz w:val="28"/>
          <w:szCs w:val="24"/>
          <w:lang w:val="uk-UA" w:eastAsia="uk-UA"/>
        </w:rPr>
        <w:t xml:space="preserve"> період Другої світової війни. 1939 – 1945 рр. </w:t>
      </w:r>
      <w:proofErr w:type="spellStart"/>
      <w:r w:rsidRPr="00750515">
        <w:rPr>
          <w:rFonts w:ascii="Times New Roman" w:eastAsia="Times New Roman" w:hAnsi="Times New Roman" w:cs="Times New Roman"/>
          <w:sz w:val="28"/>
          <w:szCs w:val="24"/>
          <w:lang w:val="uk-UA" w:eastAsia="uk-UA"/>
        </w:rPr>
        <w:t>Моногр</w:t>
      </w:r>
      <w:proofErr w:type="spellEnd"/>
      <w:r w:rsidRPr="00750515">
        <w:rPr>
          <w:rFonts w:ascii="Times New Roman" w:eastAsia="Times New Roman" w:hAnsi="Times New Roman" w:cs="Times New Roman"/>
          <w:sz w:val="28"/>
          <w:szCs w:val="24"/>
          <w:lang w:val="uk-UA" w:eastAsia="uk-UA"/>
        </w:rPr>
        <w:t>.  К.,</w:t>
      </w:r>
      <w:proofErr w:type="spellStart"/>
      <w:r w:rsidRPr="00750515">
        <w:rPr>
          <w:rFonts w:ascii="Times New Roman" w:eastAsia="Times New Roman" w:hAnsi="Times New Roman" w:cs="Times New Roman"/>
          <w:sz w:val="28"/>
          <w:szCs w:val="24"/>
          <w:lang w:val="uk-UA" w:eastAsia="uk-UA"/>
        </w:rPr>
        <w:t>Олан</w:t>
      </w:r>
      <w:proofErr w:type="spellEnd"/>
      <w:r w:rsidRPr="00750515">
        <w:rPr>
          <w:rFonts w:ascii="Times New Roman" w:eastAsia="Times New Roman" w:hAnsi="Times New Roman" w:cs="Times New Roman"/>
          <w:sz w:val="28"/>
          <w:szCs w:val="24"/>
          <w:lang w:val="uk-UA" w:eastAsia="uk-UA"/>
        </w:rPr>
        <w:t>, 2004. 704 с.</w:t>
      </w:r>
    </w:p>
    <w:p w14:paraId="09AE8A8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Гончаренко</w:t>
      </w:r>
      <w:proofErr w:type="spellEnd"/>
      <w:r w:rsidRPr="00750515">
        <w:rPr>
          <w:rFonts w:ascii="Times New Roman" w:eastAsia="Times New Roman" w:hAnsi="Times New Roman" w:cs="Times New Roman"/>
          <w:sz w:val="28"/>
          <w:szCs w:val="24"/>
          <w:lang w:val="uk-UA" w:eastAsia="uk-UA"/>
        </w:rPr>
        <w:t xml:space="preserve"> І. Педагогічна освіта на теренах Генерального округу «Київ» Райхскомісаріату «Україна» (1941-1944 рр.). </w:t>
      </w:r>
      <w:r w:rsidRPr="00750515">
        <w:rPr>
          <w:rFonts w:ascii="Times New Roman" w:eastAsia="Times New Roman" w:hAnsi="Times New Roman" w:cs="Times New Roman"/>
          <w:i/>
          <w:sz w:val="28"/>
          <w:szCs w:val="24"/>
          <w:lang w:val="uk-UA" w:eastAsia="uk-UA"/>
        </w:rPr>
        <w:t>Мандрівець</w:t>
      </w:r>
      <w:r w:rsidRPr="00750515">
        <w:rPr>
          <w:rFonts w:ascii="Times New Roman" w:eastAsia="Times New Roman" w:hAnsi="Times New Roman" w:cs="Times New Roman"/>
          <w:sz w:val="28"/>
          <w:szCs w:val="24"/>
          <w:lang w:val="uk-UA" w:eastAsia="uk-UA"/>
        </w:rPr>
        <w:t>. 2011. № 2. С. 34–38.</w:t>
      </w:r>
    </w:p>
    <w:p w14:paraId="080555D5" w14:textId="77777777" w:rsidR="00750515" w:rsidRPr="00750515" w:rsidRDefault="00750515" w:rsidP="006D0DAF">
      <w:pPr>
        <w:numPr>
          <w:ilvl w:val="0"/>
          <w:numId w:val="28"/>
        </w:numPr>
        <w:spacing w:before="100" w:beforeAutospacing="1" w:after="100" w:afterAutospacing="1"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Гончаренко</w:t>
      </w:r>
      <w:proofErr w:type="spellEnd"/>
      <w:r w:rsidRPr="00750515">
        <w:rPr>
          <w:rFonts w:ascii="Times New Roman" w:eastAsia="Times New Roman" w:hAnsi="Times New Roman" w:cs="Times New Roman"/>
          <w:sz w:val="28"/>
          <w:szCs w:val="24"/>
          <w:lang w:val="uk-UA" w:eastAsia="uk-UA"/>
        </w:rPr>
        <w:t xml:space="preserve"> О. Німецька окупаційна преса як джерело з вивчення історії освіти на теренах Райхскомісаріату «Україна" та військової зони окупації (1941–1944 рр.). </w:t>
      </w:r>
      <w:r w:rsidRPr="00750515">
        <w:rPr>
          <w:rFonts w:ascii="Times New Roman" w:eastAsia="Times New Roman" w:hAnsi="Times New Roman" w:cs="Times New Roman"/>
          <w:i/>
          <w:sz w:val="28"/>
          <w:szCs w:val="24"/>
          <w:lang w:val="uk-UA" w:eastAsia="uk-UA"/>
        </w:rPr>
        <w:t>Історія української науки на межі тисячоліть : зб. наук. пр</w:t>
      </w:r>
      <w:r w:rsidRPr="00750515">
        <w:rPr>
          <w:rFonts w:ascii="Times New Roman" w:eastAsia="Times New Roman" w:hAnsi="Times New Roman" w:cs="Times New Roman"/>
          <w:sz w:val="28"/>
          <w:szCs w:val="24"/>
          <w:lang w:val="uk-UA" w:eastAsia="uk-UA"/>
        </w:rPr>
        <w:t>. Київ, 2008. Вип. 33. С. 50-68.</w:t>
      </w:r>
    </w:p>
    <w:p w14:paraId="4FBA785C" w14:textId="24A9A69A" w:rsidR="00750515" w:rsidRPr="00750515" w:rsidRDefault="00750515" w:rsidP="006D0DAF">
      <w:pPr>
        <w:numPr>
          <w:ilvl w:val="0"/>
          <w:numId w:val="28"/>
        </w:numPr>
        <w:spacing w:before="100" w:beforeAutospacing="1" w:after="0" w:afterAutospacing="1"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Гончаренко</w:t>
      </w:r>
      <w:proofErr w:type="spellEnd"/>
      <w:r w:rsidRPr="00750515">
        <w:rPr>
          <w:rFonts w:ascii="Times New Roman" w:eastAsia="Times New Roman" w:hAnsi="Times New Roman" w:cs="Times New Roman"/>
          <w:sz w:val="28"/>
          <w:szCs w:val="24"/>
          <w:lang w:val="uk-UA" w:eastAsia="uk-UA"/>
        </w:rPr>
        <w:t xml:space="preserve"> О. Сільськогосподарська освіта в Райхскомісаріаті </w:t>
      </w:r>
      <w:r w:rsidR="00207FAF">
        <w:rPr>
          <w:rFonts w:ascii="Times New Roman" w:eastAsia="Times New Roman" w:hAnsi="Times New Roman" w:cs="Times New Roman"/>
          <w:sz w:val="28"/>
          <w:szCs w:val="24"/>
          <w:lang w:val="uk-UA" w:eastAsia="uk-UA"/>
        </w:rPr>
        <w:t>«Україна»</w:t>
      </w:r>
      <w:r w:rsidRPr="00750515">
        <w:rPr>
          <w:rFonts w:ascii="Times New Roman" w:eastAsia="Times New Roman" w:hAnsi="Times New Roman" w:cs="Times New Roman"/>
          <w:sz w:val="28"/>
          <w:szCs w:val="24"/>
          <w:lang w:val="uk-UA" w:eastAsia="uk-UA"/>
        </w:rPr>
        <w:t xml:space="preserve">: до питання про відновлення діяльності навчальних закладів та спроби підготовки кваліфікованих фахівців (1941-1944 рр.). </w:t>
      </w:r>
      <w:r w:rsidRPr="00750515">
        <w:rPr>
          <w:rFonts w:ascii="Times New Roman" w:eastAsia="Times New Roman" w:hAnsi="Times New Roman" w:cs="Times New Roman"/>
          <w:i/>
          <w:sz w:val="28"/>
          <w:szCs w:val="24"/>
          <w:lang w:val="uk-UA" w:eastAsia="uk-UA"/>
        </w:rPr>
        <w:t xml:space="preserve">Український </w:t>
      </w:r>
      <w:r w:rsidRPr="00750515">
        <w:rPr>
          <w:rFonts w:ascii="Times New Roman" w:eastAsia="Times New Roman" w:hAnsi="Times New Roman" w:cs="Times New Roman"/>
          <w:i/>
          <w:sz w:val="28"/>
          <w:szCs w:val="24"/>
          <w:lang w:val="uk-UA" w:eastAsia="uk-UA"/>
        </w:rPr>
        <w:lastRenderedPageBreak/>
        <w:t>селянин</w:t>
      </w:r>
      <w:r w:rsidRPr="00750515">
        <w:rPr>
          <w:rFonts w:ascii="Times New Roman" w:eastAsia="Times New Roman" w:hAnsi="Times New Roman" w:cs="Times New Roman"/>
          <w:sz w:val="28"/>
          <w:szCs w:val="24"/>
          <w:lang w:val="uk-UA" w:eastAsia="uk-UA"/>
        </w:rPr>
        <w:t>: Зб. наук. праць / Ред. Морозов А.Г.  Черкаси. ЧНУ ім. Б.Хмельницького, 2008.  Вип. 11. С.50-68.</w:t>
      </w:r>
    </w:p>
    <w:p w14:paraId="3FA8532A"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Гончаренко</w:t>
      </w:r>
      <w:proofErr w:type="spellEnd"/>
      <w:r w:rsidRPr="00750515">
        <w:rPr>
          <w:rFonts w:ascii="Times New Roman" w:eastAsia="Times New Roman" w:hAnsi="Times New Roman" w:cs="Times New Roman"/>
          <w:sz w:val="28"/>
          <w:szCs w:val="24"/>
          <w:lang w:val="uk-UA" w:eastAsia="uk-UA"/>
        </w:rPr>
        <w:t xml:space="preserve"> О. Соціальні аспекти вищої освіти в </w:t>
      </w:r>
      <w:proofErr w:type="spellStart"/>
      <w:r w:rsidRPr="00750515">
        <w:rPr>
          <w:rFonts w:ascii="Times New Roman" w:eastAsia="Times New Roman" w:hAnsi="Times New Roman" w:cs="Times New Roman"/>
          <w:sz w:val="28"/>
          <w:szCs w:val="24"/>
          <w:lang w:val="uk-UA" w:eastAsia="uk-UA"/>
        </w:rPr>
        <w:t>рейхскомісаріаті</w:t>
      </w:r>
      <w:proofErr w:type="spellEnd"/>
      <w:r w:rsidRPr="00750515">
        <w:rPr>
          <w:rFonts w:ascii="Times New Roman" w:eastAsia="Times New Roman" w:hAnsi="Times New Roman" w:cs="Times New Roman"/>
          <w:sz w:val="28"/>
          <w:szCs w:val="24"/>
          <w:lang w:val="uk-UA" w:eastAsia="uk-UA"/>
        </w:rPr>
        <w:t xml:space="preserve"> «Україна»: до питання про результати «вступних кампаній» 1941–1943 рр. та характеристики особистостей вступників. </w:t>
      </w:r>
      <w:r w:rsidRPr="00750515">
        <w:rPr>
          <w:rFonts w:ascii="Times New Roman" w:eastAsia="Times New Roman" w:hAnsi="Times New Roman" w:cs="Times New Roman"/>
          <w:i/>
          <w:sz w:val="28"/>
          <w:szCs w:val="24"/>
          <w:lang w:val="uk-UA" w:eastAsia="uk-UA"/>
        </w:rPr>
        <w:t>Вісник Східноукраїнського національного університету імені Володимира Даля</w:t>
      </w:r>
      <w:r w:rsidRPr="00750515">
        <w:rPr>
          <w:rFonts w:ascii="Times New Roman" w:eastAsia="Times New Roman" w:hAnsi="Times New Roman" w:cs="Times New Roman"/>
          <w:sz w:val="28"/>
          <w:szCs w:val="24"/>
          <w:lang w:val="uk-UA" w:eastAsia="uk-UA"/>
        </w:rPr>
        <w:t>. 2008. № 11 (129). С. 262.</w:t>
      </w:r>
    </w:p>
    <w:p w14:paraId="378B41C2"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Гордієнко Г. Освіта і культура в Україні в умовах нацистської окупації. </w:t>
      </w:r>
      <w:proofErr w:type="spellStart"/>
      <w:r w:rsidRPr="00750515">
        <w:rPr>
          <w:rFonts w:ascii="Times New Roman" w:eastAsia="Times New Roman" w:hAnsi="Times New Roman" w:cs="Times New Roman"/>
          <w:i/>
          <w:sz w:val="28"/>
          <w:szCs w:val="24"/>
          <w:lang w:val="uk-UA" w:eastAsia="uk-UA"/>
        </w:rPr>
        <w:t>Гілея</w:t>
      </w:r>
      <w:proofErr w:type="spellEnd"/>
      <w:r w:rsidRPr="00750515">
        <w:rPr>
          <w:rFonts w:ascii="Times New Roman" w:eastAsia="Times New Roman" w:hAnsi="Times New Roman" w:cs="Times New Roman"/>
          <w:i/>
          <w:sz w:val="28"/>
          <w:szCs w:val="24"/>
          <w:lang w:val="uk-UA" w:eastAsia="uk-UA"/>
        </w:rPr>
        <w:t>: науковий вісник</w:t>
      </w:r>
      <w:r w:rsidRPr="00750515">
        <w:rPr>
          <w:rFonts w:ascii="Times New Roman" w:eastAsia="Times New Roman" w:hAnsi="Times New Roman" w:cs="Times New Roman"/>
          <w:sz w:val="28"/>
          <w:szCs w:val="24"/>
          <w:lang w:val="uk-UA" w:eastAsia="uk-UA"/>
        </w:rPr>
        <w:t>. 2015. № 92(1). С. 47–52.</w:t>
      </w:r>
    </w:p>
    <w:p w14:paraId="1B13AC98" w14:textId="230E39D0" w:rsidR="00750515" w:rsidRPr="00D92199"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D92199">
        <w:rPr>
          <w:rFonts w:ascii="Times New Roman" w:eastAsia="Times New Roman" w:hAnsi="Times New Roman" w:cs="Times New Roman"/>
          <w:sz w:val="28"/>
          <w:szCs w:val="24"/>
          <w:lang w:val="uk-UA" w:eastAsia="uk-UA"/>
        </w:rPr>
        <w:t xml:space="preserve"> Дубина К.К. Варвари двадцятого віку. Саратов: </w:t>
      </w:r>
      <w:proofErr w:type="spellStart"/>
      <w:r w:rsidRPr="00D92199">
        <w:rPr>
          <w:rFonts w:ascii="Times New Roman" w:eastAsia="Times New Roman" w:hAnsi="Times New Roman" w:cs="Times New Roman"/>
          <w:sz w:val="28"/>
          <w:szCs w:val="24"/>
          <w:lang w:val="uk-UA" w:eastAsia="uk-UA"/>
        </w:rPr>
        <w:t>Укрвидав</w:t>
      </w:r>
      <w:proofErr w:type="spellEnd"/>
      <w:r w:rsidRPr="00D92199">
        <w:rPr>
          <w:rFonts w:ascii="Times New Roman" w:eastAsia="Times New Roman" w:hAnsi="Times New Roman" w:cs="Times New Roman"/>
          <w:sz w:val="28"/>
          <w:szCs w:val="24"/>
          <w:lang w:val="uk-UA" w:eastAsia="uk-UA"/>
        </w:rPr>
        <w:t xml:space="preserve">, 1942.  16 с. </w:t>
      </w:r>
    </w:p>
    <w:p w14:paraId="5CD1042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t>Завальнюк</w:t>
      </w:r>
      <w:proofErr w:type="spellEnd"/>
      <w:r w:rsidRPr="00750515">
        <w:rPr>
          <w:rFonts w:ascii="Times New Roman" w:eastAsia="Times New Roman" w:hAnsi="Times New Roman" w:cs="Times New Roman"/>
          <w:sz w:val="28"/>
          <w:szCs w:val="24"/>
          <w:lang w:val="uk-UA" w:eastAsia="uk-UA"/>
        </w:rPr>
        <w:t xml:space="preserve"> О. Хмельниччина у 1941-1944 рр.: </w:t>
      </w:r>
      <w:proofErr w:type="spellStart"/>
      <w:r w:rsidRPr="00750515">
        <w:rPr>
          <w:rFonts w:ascii="Times New Roman" w:eastAsia="Times New Roman" w:hAnsi="Times New Roman" w:cs="Times New Roman"/>
          <w:sz w:val="28"/>
          <w:szCs w:val="24"/>
          <w:lang w:val="uk-UA" w:eastAsia="uk-UA"/>
        </w:rPr>
        <w:t>Хроніка</w:t>
      </w:r>
      <w:proofErr w:type="spellEnd"/>
      <w:r w:rsidRPr="00750515">
        <w:rPr>
          <w:rFonts w:ascii="Times New Roman" w:eastAsia="Times New Roman" w:hAnsi="Times New Roman" w:cs="Times New Roman"/>
          <w:sz w:val="28"/>
          <w:szCs w:val="24"/>
          <w:lang w:val="uk-UA" w:eastAsia="uk-UA"/>
        </w:rPr>
        <w:t xml:space="preserve"> війни. Кам’янець-Подільський : Абетка-Нова, 2005. 140 с.</w:t>
      </w:r>
    </w:p>
    <w:p w14:paraId="599A450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Задорожна Л. Стан української освіти в період німецької окупації. 1941–1943 рр. </w:t>
      </w:r>
      <w:r w:rsidRPr="00750515">
        <w:rPr>
          <w:rFonts w:ascii="Times New Roman" w:eastAsia="Times New Roman" w:hAnsi="Times New Roman" w:cs="Times New Roman"/>
          <w:i/>
          <w:sz w:val="28"/>
          <w:szCs w:val="24"/>
          <w:lang w:val="uk-UA" w:eastAsia="uk-UA"/>
        </w:rPr>
        <w:t>Історія в школі</w:t>
      </w:r>
      <w:r w:rsidRPr="00750515">
        <w:rPr>
          <w:rFonts w:ascii="Times New Roman" w:eastAsia="Times New Roman" w:hAnsi="Times New Roman" w:cs="Times New Roman"/>
          <w:sz w:val="28"/>
          <w:szCs w:val="24"/>
          <w:lang w:val="uk-UA" w:eastAsia="uk-UA"/>
        </w:rPr>
        <w:t>. 1999. № 11-12. С. 23–29.</w:t>
      </w:r>
    </w:p>
    <w:p w14:paraId="0E581CF4"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Єржабкова</w:t>
      </w:r>
      <w:proofErr w:type="spellEnd"/>
      <w:r w:rsidRPr="00750515">
        <w:rPr>
          <w:rFonts w:ascii="Times New Roman" w:eastAsia="Times New Roman" w:hAnsi="Times New Roman" w:cs="Times New Roman"/>
          <w:sz w:val="28"/>
          <w:szCs w:val="24"/>
          <w:lang w:val="uk-UA" w:eastAsia="uk-UA"/>
        </w:rPr>
        <w:t xml:space="preserve"> Б. Освіта і німецька шкільна політика в Райхскомісаріаті Україна</w:t>
      </w:r>
      <w:r w:rsidRPr="00750515">
        <w:rPr>
          <w:rFonts w:ascii="Times New Roman" w:eastAsia="Times New Roman" w:hAnsi="Times New Roman" w:cs="Times New Roman"/>
          <w:i/>
          <w:sz w:val="28"/>
          <w:szCs w:val="24"/>
          <w:lang w:val="uk-UA" w:eastAsia="uk-UA"/>
        </w:rPr>
        <w:t>. Визвольний шлях</w:t>
      </w:r>
      <w:r w:rsidRPr="00750515">
        <w:rPr>
          <w:rFonts w:ascii="Times New Roman" w:eastAsia="Times New Roman" w:hAnsi="Times New Roman" w:cs="Times New Roman"/>
          <w:sz w:val="28"/>
          <w:szCs w:val="24"/>
          <w:lang w:val="uk-UA" w:eastAsia="uk-UA"/>
        </w:rPr>
        <w:t>. 1986. Кн. ХІ. С. 1366–1380.</w:t>
      </w:r>
    </w:p>
    <w:p w14:paraId="655B8193"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Єржабкова</w:t>
      </w:r>
      <w:proofErr w:type="spellEnd"/>
      <w:r w:rsidRPr="00750515">
        <w:rPr>
          <w:rFonts w:ascii="Times New Roman" w:eastAsia="Times New Roman" w:hAnsi="Times New Roman" w:cs="Times New Roman"/>
          <w:sz w:val="28"/>
          <w:szCs w:val="24"/>
          <w:lang w:val="uk-UA" w:eastAsia="uk-UA"/>
        </w:rPr>
        <w:t xml:space="preserve"> Б. Освіта і німецька шкільна політика в Райхскомісаріаті Україна. </w:t>
      </w:r>
      <w:r w:rsidRPr="00750515">
        <w:rPr>
          <w:rFonts w:ascii="Times New Roman" w:eastAsia="Times New Roman" w:hAnsi="Times New Roman" w:cs="Times New Roman"/>
          <w:i/>
          <w:sz w:val="28"/>
          <w:szCs w:val="24"/>
          <w:lang w:val="uk-UA" w:eastAsia="uk-UA"/>
        </w:rPr>
        <w:t>Визвольний шлях</w:t>
      </w:r>
      <w:r w:rsidRPr="00750515">
        <w:rPr>
          <w:rFonts w:ascii="Times New Roman" w:eastAsia="Times New Roman" w:hAnsi="Times New Roman" w:cs="Times New Roman"/>
          <w:sz w:val="28"/>
          <w:szCs w:val="24"/>
          <w:lang w:val="uk-UA" w:eastAsia="uk-UA"/>
        </w:rPr>
        <w:t>. 1986. Кн. ХІІ. С. 1479-1490.</w:t>
      </w:r>
    </w:p>
    <w:p w14:paraId="0286C271"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Єржабкова</w:t>
      </w:r>
      <w:proofErr w:type="spellEnd"/>
      <w:r w:rsidRPr="00750515">
        <w:rPr>
          <w:rFonts w:ascii="Times New Roman" w:eastAsia="Times New Roman" w:hAnsi="Times New Roman" w:cs="Times New Roman"/>
          <w:sz w:val="28"/>
          <w:szCs w:val="24"/>
          <w:lang w:val="uk-UA" w:eastAsia="uk-UA"/>
        </w:rPr>
        <w:t xml:space="preserve"> Б. Освіта і німецька шкільна політика в Райхскомісаріаті Україна</w:t>
      </w:r>
      <w:r w:rsidRPr="00750515">
        <w:rPr>
          <w:rFonts w:ascii="Times New Roman" w:eastAsia="Times New Roman" w:hAnsi="Times New Roman" w:cs="Times New Roman"/>
          <w:i/>
          <w:sz w:val="28"/>
          <w:szCs w:val="24"/>
          <w:lang w:val="uk-UA" w:eastAsia="uk-UA"/>
        </w:rPr>
        <w:t>. Визвольний шлях</w:t>
      </w:r>
      <w:r w:rsidRPr="00750515">
        <w:rPr>
          <w:rFonts w:ascii="Times New Roman" w:eastAsia="Times New Roman" w:hAnsi="Times New Roman" w:cs="Times New Roman"/>
          <w:sz w:val="28"/>
          <w:szCs w:val="24"/>
          <w:lang w:val="uk-UA" w:eastAsia="uk-UA"/>
        </w:rPr>
        <w:t>. 1987. Кн. І. С. 76-87.</w:t>
      </w:r>
    </w:p>
    <w:p w14:paraId="06DE1AF5"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Єржабкова</w:t>
      </w:r>
      <w:proofErr w:type="spellEnd"/>
      <w:r w:rsidRPr="00750515">
        <w:rPr>
          <w:rFonts w:ascii="Times New Roman" w:eastAsia="Times New Roman" w:hAnsi="Times New Roman" w:cs="Times New Roman"/>
          <w:sz w:val="28"/>
          <w:szCs w:val="24"/>
          <w:lang w:val="uk-UA" w:eastAsia="uk-UA"/>
        </w:rPr>
        <w:t xml:space="preserve"> Б. Шкільна справа та шкільна політика в </w:t>
      </w:r>
      <w:proofErr w:type="spellStart"/>
      <w:r w:rsidRPr="00750515">
        <w:rPr>
          <w:rFonts w:ascii="Times New Roman" w:eastAsia="Times New Roman" w:hAnsi="Times New Roman" w:cs="Times New Roman"/>
          <w:sz w:val="28"/>
          <w:szCs w:val="24"/>
          <w:lang w:val="uk-UA" w:eastAsia="uk-UA"/>
        </w:rPr>
        <w:t>рейхскомісаріаті</w:t>
      </w:r>
      <w:proofErr w:type="spellEnd"/>
      <w:r w:rsidRPr="00750515">
        <w:rPr>
          <w:rFonts w:ascii="Times New Roman" w:eastAsia="Times New Roman" w:hAnsi="Times New Roman" w:cs="Times New Roman"/>
          <w:sz w:val="28"/>
          <w:szCs w:val="24"/>
          <w:lang w:val="uk-UA" w:eastAsia="uk-UA"/>
        </w:rPr>
        <w:t xml:space="preserve"> «Україна» 1941–1944 у світлі німецьких документів. / пер. з нім. </w:t>
      </w:r>
      <w:proofErr w:type="spellStart"/>
      <w:r w:rsidRPr="00750515">
        <w:rPr>
          <w:rFonts w:ascii="Times New Roman" w:eastAsia="Times New Roman" w:hAnsi="Times New Roman" w:cs="Times New Roman"/>
          <w:sz w:val="28"/>
          <w:szCs w:val="24"/>
          <w:lang w:val="uk-UA" w:eastAsia="uk-UA"/>
        </w:rPr>
        <w:t>Г. Задвер</w:t>
      </w:r>
      <w:proofErr w:type="spellEnd"/>
      <w:r w:rsidRPr="00750515">
        <w:rPr>
          <w:rFonts w:ascii="Times New Roman" w:eastAsia="Times New Roman" w:hAnsi="Times New Roman" w:cs="Times New Roman"/>
          <w:sz w:val="28"/>
          <w:szCs w:val="24"/>
          <w:lang w:val="uk-UA" w:eastAsia="uk-UA"/>
        </w:rPr>
        <w:t>нюк. Київ : Наук. думка, 2008. 270 с.</w:t>
      </w:r>
    </w:p>
    <w:p w14:paraId="11BCDB70"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Історія застерігає. Трофейні документи про злочини німецько-фашистських загарбників та їхніх пособників на тимчасово окупованій території України в роки Великої Вітчизняної війни. Київ : Політвидав, 1986. 264 с.</w:t>
      </w:r>
    </w:p>
    <w:p w14:paraId="153B052A"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Каменецький</w:t>
      </w:r>
      <w:proofErr w:type="spellEnd"/>
      <w:r w:rsidRPr="00750515">
        <w:rPr>
          <w:rFonts w:ascii="Times New Roman" w:eastAsia="Times New Roman" w:hAnsi="Times New Roman" w:cs="Times New Roman"/>
          <w:sz w:val="28"/>
          <w:szCs w:val="24"/>
          <w:lang w:val="uk-UA" w:eastAsia="uk-UA"/>
        </w:rPr>
        <w:t xml:space="preserve"> І. Стан дослідів і публікацій в ділянці історії німецької окупації України в часи другої світової війни. </w:t>
      </w:r>
      <w:r w:rsidRPr="00750515">
        <w:rPr>
          <w:rFonts w:ascii="Times New Roman" w:eastAsia="Times New Roman" w:hAnsi="Times New Roman" w:cs="Times New Roman"/>
          <w:i/>
          <w:sz w:val="28"/>
          <w:szCs w:val="24"/>
          <w:lang w:val="uk-UA" w:eastAsia="uk-UA"/>
        </w:rPr>
        <w:t>Український історик</w:t>
      </w:r>
      <w:r w:rsidRPr="00750515">
        <w:rPr>
          <w:rFonts w:ascii="Times New Roman" w:eastAsia="Times New Roman" w:hAnsi="Times New Roman" w:cs="Times New Roman"/>
          <w:sz w:val="28"/>
          <w:szCs w:val="24"/>
          <w:lang w:val="uk-UA" w:eastAsia="uk-UA"/>
        </w:rPr>
        <w:t>. 1965. № 1-2. С. 38–45.</w:t>
      </w:r>
    </w:p>
    <w:p w14:paraId="1441CA4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lastRenderedPageBreak/>
        <w:t xml:space="preserve"> </w:t>
      </w:r>
      <w:proofErr w:type="spellStart"/>
      <w:r w:rsidRPr="00750515">
        <w:rPr>
          <w:rFonts w:ascii="Times New Roman" w:eastAsia="Times New Roman" w:hAnsi="Times New Roman" w:cs="Times New Roman"/>
          <w:sz w:val="28"/>
          <w:szCs w:val="24"/>
          <w:lang w:val="uk-UA" w:eastAsia="uk-UA"/>
        </w:rPr>
        <w:t>Касименко</w:t>
      </w:r>
      <w:proofErr w:type="spellEnd"/>
      <w:r w:rsidRPr="00750515">
        <w:rPr>
          <w:rFonts w:ascii="Times New Roman" w:eastAsia="Times New Roman" w:hAnsi="Times New Roman" w:cs="Times New Roman"/>
          <w:sz w:val="28"/>
          <w:szCs w:val="24"/>
          <w:lang w:val="uk-UA" w:eastAsia="uk-UA"/>
        </w:rPr>
        <w:t xml:space="preserve"> О. Крах колоніальної політики німців на Україні. </w:t>
      </w:r>
      <w:r w:rsidRPr="00750515">
        <w:rPr>
          <w:rFonts w:ascii="Times New Roman" w:eastAsia="Times New Roman" w:hAnsi="Times New Roman" w:cs="Times New Roman"/>
          <w:i/>
          <w:sz w:val="28"/>
          <w:szCs w:val="24"/>
          <w:lang w:val="uk-UA" w:eastAsia="uk-UA"/>
        </w:rPr>
        <w:t>Радянська Україна</w:t>
      </w:r>
      <w:r w:rsidRPr="00750515">
        <w:rPr>
          <w:rFonts w:ascii="Times New Roman" w:eastAsia="Times New Roman" w:hAnsi="Times New Roman" w:cs="Times New Roman"/>
          <w:sz w:val="28"/>
          <w:szCs w:val="24"/>
          <w:lang w:val="uk-UA" w:eastAsia="uk-UA"/>
        </w:rPr>
        <w:t xml:space="preserve">. 10.12.1944. </w:t>
      </w:r>
    </w:p>
    <w:p w14:paraId="3AFACA58"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t>Кашеварова</w:t>
      </w:r>
      <w:proofErr w:type="spellEnd"/>
      <w:r w:rsidRPr="00750515">
        <w:rPr>
          <w:rFonts w:ascii="Times New Roman" w:eastAsia="Times New Roman" w:hAnsi="Times New Roman" w:cs="Times New Roman"/>
          <w:sz w:val="28"/>
          <w:szCs w:val="24"/>
          <w:lang w:val="uk-UA" w:eastAsia="uk-UA"/>
        </w:rPr>
        <w:t xml:space="preserve"> Н. Діяльність Оперативного штабу Розенберґа з вивчення нацистами «східного простору» (1940–1945). – Ч. 1: Джерелознавче дослідження. Київ : Ін-т історії України, 2014. 552 с.</w:t>
      </w:r>
    </w:p>
    <w:p w14:paraId="4231766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Коваленко М. Цілі і методи німецької імперіалістичної політики на окупованих теренах. Літопис Української Повстанської Армії: У 17 т.  Торонто: Літопис УПА, 1989. Т. 1.: Волинь і Полісся. Німецька окупація. Кн. 1: Початки УПА: Документи і матеріали.  С. 97-102.</w:t>
      </w:r>
    </w:p>
    <w:p w14:paraId="7E98739B"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Коваль М. Доля української культури за «нового порядку» (1941–1944): Методологія та методика історичного дослідження.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xml:space="preserve"> 1993. № 11. С. 18-34.</w:t>
      </w:r>
    </w:p>
    <w:p w14:paraId="3997FCD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Коваль М. Друга світова війна і Україна (1939-1945 рр.) : </w:t>
      </w:r>
      <w:proofErr w:type="spellStart"/>
      <w:r w:rsidRPr="00750515">
        <w:rPr>
          <w:rFonts w:ascii="Times New Roman" w:eastAsia="Times New Roman" w:hAnsi="Times New Roman" w:cs="Times New Roman"/>
          <w:sz w:val="28"/>
          <w:szCs w:val="24"/>
          <w:lang w:val="uk-UA" w:eastAsia="uk-UA"/>
        </w:rPr>
        <w:t>історіософ</w:t>
      </w:r>
      <w:proofErr w:type="spellEnd"/>
      <w:r w:rsidRPr="00750515">
        <w:rPr>
          <w:rFonts w:ascii="Times New Roman" w:eastAsia="Times New Roman" w:hAnsi="Times New Roman" w:cs="Times New Roman"/>
          <w:sz w:val="28"/>
          <w:szCs w:val="24"/>
          <w:lang w:val="uk-UA" w:eastAsia="uk-UA"/>
        </w:rPr>
        <w:t>. нотатки. Київ : Ін-т історії України, 1999. 75 с.</w:t>
      </w:r>
    </w:p>
    <w:p w14:paraId="16CC985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Коваль М. Німецька шкільна політика в Райхскомісаріаті Україна (1941-1944 </w:t>
      </w:r>
      <w:proofErr w:type="spellStart"/>
      <w:r w:rsidRPr="00750515">
        <w:rPr>
          <w:rFonts w:ascii="Times New Roman" w:eastAsia="Times New Roman" w:hAnsi="Times New Roman" w:cs="Times New Roman"/>
          <w:sz w:val="28"/>
          <w:szCs w:val="24"/>
          <w:lang w:val="uk-UA" w:eastAsia="uk-UA"/>
        </w:rPr>
        <w:t>рр</w:t>
      </w:r>
      <w:proofErr w:type="spellEnd"/>
      <w:r w:rsidRPr="00750515">
        <w:rPr>
          <w:rFonts w:ascii="Times New Roman" w:eastAsia="Times New Roman" w:hAnsi="Times New Roman" w:cs="Times New Roman"/>
          <w:sz w:val="28"/>
          <w:szCs w:val="24"/>
          <w:lang w:val="uk-UA" w:eastAsia="uk-UA"/>
        </w:rPr>
        <w:t xml:space="preserve">). </w:t>
      </w:r>
      <w:r w:rsidRPr="00750515">
        <w:rPr>
          <w:rFonts w:ascii="Times New Roman" w:eastAsia="Times New Roman" w:hAnsi="Times New Roman" w:cs="Times New Roman"/>
          <w:i/>
          <w:sz w:val="28"/>
          <w:szCs w:val="24"/>
          <w:lang w:val="uk-UA" w:eastAsia="uk-UA"/>
        </w:rPr>
        <w:t>Визвольний шлях</w:t>
      </w:r>
      <w:r w:rsidRPr="00750515">
        <w:rPr>
          <w:rFonts w:ascii="Times New Roman" w:eastAsia="Times New Roman" w:hAnsi="Times New Roman" w:cs="Times New Roman"/>
          <w:sz w:val="28"/>
          <w:szCs w:val="24"/>
          <w:lang w:val="uk-UA" w:eastAsia="uk-UA"/>
        </w:rPr>
        <w:t>. 1994. Т. 3. С. 351–360.</w:t>
      </w:r>
    </w:p>
    <w:p w14:paraId="41FDAE61"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Коваль M. В. «Просвіта» в умовах «нового порядку» (1941–1944 </w:t>
      </w:r>
      <w:proofErr w:type="spellStart"/>
      <w:r w:rsidRPr="00750515">
        <w:rPr>
          <w:rFonts w:ascii="Times New Roman" w:eastAsia="Times New Roman" w:hAnsi="Times New Roman" w:cs="Times New Roman"/>
          <w:sz w:val="28"/>
          <w:szCs w:val="24"/>
          <w:lang w:val="uk-UA" w:eastAsia="uk-UA"/>
        </w:rPr>
        <w:t>pp</w:t>
      </w:r>
      <w:proofErr w:type="spellEnd"/>
      <w:r w:rsidRPr="00750515">
        <w:rPr>
          <w:rFonts w:ascii="Times New Roman" w:eastAsia="Times New Roman" w:hAnsi="Times New Roman" w:cs="Times New Roman"/>
          <w:sz w:val="28"/>
          <w:szCs w:val="24"/>
          <w:lang w:val="uk-UA" w:eastAsia="uk-UA"/>
        </w:rPr>
        <w:t xml:space="preserve">.).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1995.  № 2. С. 37-42.</w:t>
      </w:r>
    </w:p>
    <w:p w14:paraId="3C17987A"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eastAsia="uk-UA"/>
        </w:rPr>
        <w:t xml:space="preserve"> Коваль М. У </w:t>
      </w:r>
      <w:proofErr w:type="spellStart"/>
      <w:r w:rsidRPr="00750515">
        <w:rPr>
          <w:rFonts w:ascii="Times New Roman" w:eastAsia="Times New Roman" w:hAnsi="Times New Roman" w:cs="Times New Roman"/>
          <w:sz w:val="28"/>
          <w:szCs w:val="24"/>
          <w:lang w:eastAsia="uk-UA"/>
        </w:rPr>
        <w:t>битві</w:t>
      </w:r>
      <w:proofErr w:type="spellEnd"/>
      <w:r w:rsidRPr="00750515">
        <w:rPr>
          <w:rFonts w:ascii="Times New Roman" w:eastAsia="Times New Roman" w:hAnsi="Times New Roman" w:cs="Times New Roman"/>
          <w:sz w:val="28"/>
          <w:szCs w:val="24"/>
          <w:lang w:eastAsia="uk-UA"/>
        </w:rPr>
        <w:t xml:space="preserve"> з фашизмом: </w:t>
      </w:r>
      <w:proofErr w:type="spellStart"/>
      <w:proofErr w:type="gramStart"/>
      <w:r w:rsidRPr="00750515">
        <w:rPr>
          <w:rFonts w:ascii="Times New Roman" w:eastAsia="Times New Roman" w:hAnsi="Times New Roman" w:cs="Times New Roman"/>
          <w:sz w:val="28"/>
          <w:szCs w:val="24"/>
          <w:lang w:eastAsia="uk-UA"/>
        </w:rPr>
        <w:t>Соц</w:t>
      </w:r>
      <w:proofErr w:type="gramEnd"/>
      <w:r w:rsidRPr="00750515">
        <w:rPr>
          <w:rFonts w:ascii="Times New Roman" w:eastAsia="Times New Roman" w:hAnsi="Times New Roman" w:cs="Times New Roman"/>
          <w:sz w:val="28"/>
          <w:szCs w:val="24"/>
          <w:lang w:eastAsia="uk-UA"/>
        </w:rPr>
        <w:t>іалістична</w:t>
      </w:r>
      <w:proofErr w:type="spellEnd"/>
      <w:r w:rsidRPr="00750515">
        <w:rPr>
          <w:rFonts w:ascii="Times New Roman" w:eastAsia="Times New Roman" w:hAnsi="Times New Roman" w:cs="Times New Roman"/>
          <w:sz w:val="28"/>
          <w:szCs w:val="24"/>
          <w:lang w:eastAsia="uk-UA"/>
        </w:rPr>
        <w:t xml:space="preserve"> культура – </w:t>
      </w:r>
      <w:proofErr w:type="spellStart"/>
      <w:r w:rsidRPr="00750515">
        <w:rPr>
          <w:rFonts w:ascii="Times New Roman" w:eastAsia="Times New Roman" w:hAnsi="Times New Roman" w:cs="Times New Roman"/>
          <w:sz w:val="28"/>
          <w:szCs w:val="24"/>
          <w:lang w:eastAsia="uk-UA"/>
        </w:rPr>
        <w:t>могутнє</w:t>
      </w:r>
      <w:proofErr w:type="spellEnd"/>
      <w:r w:rsidRPr="00750515">
        <w:rPr>
          <w:rFonts w:ascii="Times New Roman" w:eastAsia="Times New Roman" w:hAnsi="Times New Roman" w:cs="Times New Roman"/>
          <w:sz w:val="28"/>
          <w:szCs w:val="24"/>
          <w:lang w:eastAsia="uk-UA"/>
        </w:rPr>
        <w:t xml:space="preserve"> </w:t>
      </w:r>
      <w:proofErr w:type="spellStart"/>
      <w:r w:rsidRPr="00750515">
        <w:rPr>
          <w:rFonts w:ascii="Times New Roman" w:eastAsia="Times New Roman" w:hAnsi="Times New Roman" w:cs="Times New Roman"/>
          <w:sz w:val="28"/>
          <w:szCs w:val="24"/>
          <w:lang w:eastAsia="uk-UA"/>
        </w:rPr>
        <w:t>знаряддя</w:t>
      </w:r>
      <w:proofErr w:type="spellEnd"/>
      <w:r w:rsidRPr="00750515">
        <w:rPr>
          <w:rFonts w:ascii="Times New Roman" w:eastAsia="Times New Roman" w:hAnsi="Times New Roman" w:cs="Times New Roman"/>
          <w:sz w:val="28"/>
          <w:szCs w:val="24"/>
          <w:lang w:eastAsia="uk-UA"/>
        </w:rPr>
        <w:t xml:space="preserve"> в </w:t>
      </w:r>
      <w:proofErr w:type="spellStart"/>
      <w:r w:rsidRPr="00750515">
        <w:rPr>
          <w:rFonts w:ascii="Times New Roman" w:eastAsia="Times New Roman" w:hAnsi="Times New Roman" w:cs="Times New Roman"/>
          <w:sz w:val="28"/>
          <w:szCs w:val="24"/>
          <w:lang w:eastAsia="uk-UA"/>
        </w:rPr>
        <w:t>народній</w:t>
      </w:r>
      <w:proofErr w:type="spellEnd"/>
      <w:r w:rsidRPr="00750515">
        <w:rPr>
          <w:rFonts w:ascii="Times New Roman" w:eastAsia="Times New Roman" w:hAnsi="Times New Roman" w:cs="Times New Roman"/>
          <w:sz w:val="28"/>
          <w:szCs w:val="24"/>
          <w:lang w:eastAsia="uk-UA"/>
        </w:rPr>
        <w:t xml:space="preserve"> </w:t>
      </w:r>
      <w:proofErr w:type="spellStart"/>
      <w:r w:rsidRPr="00750515">
        <w:rPr>
          <w:rFonts w:ascii="Times New Roman" w:eastAsia="Times New Roman" w:hAnsi="Times New Roman" w:cs="Times New Roman"/>
          <w:sz w:val="28"/>
          <w:szCs w:val="24"/>
          <w:lang w:eastAsia="uk-UA"/>
        </w:rPr>
        <w:t>боротьбі</w:t>
      </w:r>
      <w:proofErr w:type="spellEnd"/>
      <w:r w:rsidRPr="00750515">
        <w:rPr>
          <w:rFonts w:ascii="Times New Roman" w:eastAsia="Times New Roman" w:hAnsi="Times New Roman" w:cs="Times New Roman"/>
          <w:sz w:val="28"/>
          <w:szCs w:val="24"/>
          <w:lang w:eastAsia="uk-UA"/>
        </w:rPr>
        <w:t xml:space="preserve"> на </w:t>
      </w:r>
      <w:proofErr w:type="spellStart"/>
      <w:r w:rsidRPr="00750515">
        <w:rPr>
          <w:rFonts w:ascii="Times New Roman" w:eastAsia="Times New Roman" w:hAnsi="Times New Roman" w:cs="Times New Roman"/>
          <w:sz w:val="28"/>
          <w:szCs w:val="24"/>
          <w:lang w:eastAsia="uk-UA"/>
        </w:rPr>
        <w:t>Україні</w:t>
      </w:r>
      <w:proofErr w:type="spellEnd"/>
      <w:r w:rsidRPr="00750515">
        <w:rPr>
          <w:rFonts w:ascii="Times New Roman" w:eastAsia="Times New Roman" w:hAnsi="Times New Roman" w:cs="Times New Roman"/>
          <w:sz w:val="28"/>
          <w:szCs w:val="24"/>
          <w:lang w:eastAsia="uk-UA"/>
        </w:rPr>
        <w:t xml:space="preserve"> </w:t>
      </w:r>
      <w:proofErr w:type="spellStart"/>
      <w:r w:rsidRPr="00750515">
        <w:rPr>
          <w:rFonts w:ascii="Times New Roman" w:eastAsia="Times New Roman" w:hAnsi="Times New Roman" w:cs="Times New Roman"/>
          <w:sz w:val="28"/>
          <w:szCs w:val="24"/>
          <w:lang w:eastAsia="uk-UA"/>
        </w:rPr>
        <w:t>проти</w:t>
      </w:r>
      <w:proofErr w:type="spellEnd"/>
      <w:r w:rsidRPr="00750515">
        <w:rPr>
          <w:rFonts w:ascii="Times New Roman" w:eastAsia="Times New Roman" w:hAnsi="Times New Roman" w:cs="Times New Roman"/>
          <w:sz w:val="28"/>
          <w:szCs w:val="24"/>
          <w:lang w:eastAsia="uk-UA"/>
        </w:rPr>
        <w:t xml:space="preserve"> </w:t>
      </w:r>
      <w:proofErr w:type="spellStart"/>
      <w:r w:rsidRPr="00750515">
        <w:rPr>
          <w:rFonts w:ascii="Times New Roman" w:eastAsia="Times New Roman" w:hAnsi="Times New Roman" w:cs="Times New Roman"/>
          <w:sz w:val="28"/>
          <w:szCs w:val="24"/>
          <w:lang w:eastAsia="uk-UA"/>
        </w:rPr>
        <w:t>фашистських</w:t>
      </w:r>
      <w:proofErr w:type="spellEnd"/>
      <w:r w:rsidRPr="00750515">
        <w:rPr>
          <w:rFonts w:ascii="Times New Roman" w:eastAsia="Times New Roman" w:hAnsi="Times New Roman" w:cs="Times New Roman"/>
          <w:sz w:val="28"/>
          <w:szCs w:val="24"/>
          <w:lang w:eastAsia="uk-UA"/>
        </w:rPr>
        <w:t xml:space="preserve"> </w:t>
      </w:r>
      <w:proofErr w:type="spellStart"/>
      <w:r w:rsidRPr="00750515">
        <w:rPr>
          <w:rFonts w:ascii="Times New Roman" w:eastAsia="Times New Roman" w:hAnsi="Times New Roman" w:cs="Times New Roman"/>
          <w:sz w:val="28"/>
          <w:szCs w:val="24"/>
          <w:lang w:eastAsia="uk-UA"/>
        </w:rPr>
        <w:t>окупантів</w:t>
      </w:r>
      <w:proofErr w:type="spellEnd"/>
      <w:r w:rsidRPr="00750515">
        <w:rPr>
          <w:rFonts w:ascii="Times New Roman" w:eastAsia="Times New Roman" w:hAnsi="Times New Roman" w:cs="Times New Roman"/>
          <w:sz w:val="28"/>
          <w:szCs w:val="24"/>
          <w:lang w:eastAsia="uk-UA"/>
        </w:rPr>
        <w:t>.  К.: Вид-во АН УРСР, 1964.  144 с.</w:t>
      </w:r>
    </w:p>
    <w:p w14:paraId="704166F8"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Коваль М. Українська культура та її діячі в політиці нацистських колонізаторів: Новий погляд на проблему.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1993. № 9. С. 13–28.</w:t>
      </w:r>
    </w:p>
    <w:p w14:paraId="18183274"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Косик</w:t>
      </w:r>
      <w:proofErr w:type="spellEnd"/>
      <w:r w:rsidRPr="00750515">
        <w:rPr>
          <w:rFonts w:ascii="Times New Roman" w:eastAsia="Times New Roman" w:hAnsi="Times New Roman" w:cs="Times New Roman"/>
          <w:sz w:val="28"/>
          <w:szCs w:val="24"/>
          <w:lang w:val="uk-UA" w:eastAsia="uk-UA"/>
        </w:rPr>
        <w:t xml:space="preserve"> В. Німецька шкільна політика в Райхскомісаріаті Україна (1941-1944 рр.). </w:t>
      </w:r>
      <w:r w:rsidRPr="00750515">
        <w:rPr>
          <w:rFonts w:ascii="Times New Roman" w:eastAsia="Times New Roman" w:hAnsi="Times New Roman" w:cs="Times New Roman"/>
          <w:i/>
          <w:sz w:val="28"/>
          <w:szCs w:val="24"/>
          <w:lang w:val="uk-UA" w:eastAsia="uk-UA"/>
        </w:rPr>
        <w:t>Визвольний шлях</w:t>
      </w:r>
      <w:r w:rsidRPr="00750515">
        <w:rPr>
          <w:rFonts w:ascii="Times New Roman" w:eastAsia="Times New Roman" w:hAnsi="Times New Roman" w:cs="Times New Roman"/>
          <w:sz w:val="28"/>
          <w:szCs w:val="24"/>
          <w:lang w:val="uk-UA" w:eastAsia="uk-UA"/>
        </w:rPr>
        <w:t>. 1994. № 3. С. 351–360.</w:t>
      </w:r>
    </w:p>
    <w:p w14:paraId="73545771"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Косик</w:t>
      </w:r>
      <w:proofErr w:type="spellEnd"/>
      <w:r w:rsidRPr="00750515">
        <w:rPr>
          <w:rFonts w:ascii="Times New Roman" w:eastAsia="Times New Roman" w:hAnsi="Times New Roman" w:cs="Times New Roman"/>
          <w:sz w:val="28"/>
          <w:szCs w:val="24"/>
          <w:lang w:val="uk-UA" w:eastAsia="uk-UA"/>
        </w:rPr>
        <w:t xml:space="preserve"> В. Україна і Німеччина у другій світовій війні / пер. з француз. Р. Осадчук. Париж, Нью-Йорк, Львів, 1993. 658 с.</w:t>
      </w:r>
    </w:p>
    <w:p w14:paraId="05AB78F3"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lastRenderedPageBreak/>
        <w:t xml:space="preserve"> </w:t>
      </w:r>
      <w:proofErr w:type="spellStart"/>
      <w:r w:rsidRPr="00750515">
        <w:rPr>
          <w:rFonts w:ascii="Times New Roman" w:eastAsia="Times New Roman" w:hAnsi="Times New Roman" w:cs="Times New Roman"/>
          <w:sz w:val="28"/>
          <w:szCs w:val="24"/>
          <w:lang w:val="uk-UA" w:eastAsia="uk-UA"/>
        </w:rPr>
        <w:t>Косик</w:t>
      </w:r>
      <w:proofErr w:type="spellEnd"/>
      <w:r w:rsidRPr="00750515">
        <w:rPr>
          <w:rFonts w:ascii="Times New Roman" w:eastAsia="Times New Roman" w:hAnsi="Times New Roman" w:cs="Times New Roman"/>
          <w:sz w:val="28"/>
          <w:szCs w:val="24"/>
          <w:lang w:val="uk-UA" w:eastAsia="uk-UA"/>
        </w:rPr>
        <w:t xml:space="preserve"> В. Україна під час другої світової війни (1938-1945) / пер. з француз. Р. Осадчук. Нью-Йорк : Укр. </w:t>
      </w:r>
      <w:proofErr w:type="spellStart"/>
      <w:r w:rsidRPr="00750515">
        <w:rPr>
          <w:rFonts w:ascii="Times New Roman" w:eastAsia="Times New Roman" w:hAnsi="Times New Roman" w:cs="Times New Roman"/>
          <w:sz w:val="28"/>
          <w:szCs w:val="24"/>
          <w:lang w:val="uk-UA" w:eastAsia="uk-UA"/>
        </w:rPr>
        <w:t>Конґрес</w:t>
      </w:r>
      <w:proofErr w:type="spellEnd"/>
      <w:r w:rsidRPr="00750515">
        <w:rPr>
          <w:rFonts w:ascii="Times New Roman" w:eastAsia="Times New Roman" w:hAnsi="Times New Roman" w:cs="Times New Roman"/>
          <w:sz w:val="28"/>
          <w:szCs w:val="24"/>
          <w:lang w:val="uk-UA" w:eastAsia="uk-UA"/>
        </w:rPr>
        <w:t>. Ком. Америки, 1992. 729 с.</w:t>
      </w:r>
    </w:p>
    <w:p w14:paraId="1E4BAF2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Косик</w:t>
      </w:r>
      <w:proofErr w:type="spellEnd"/>
      <w:r w:rsidRPr="00750515">
        <w:rPr>
          <w:rFonts w:ascii="Times New Roman" w:eastAsia="Times New Roman" w:hAnsi="Times New Roman" w:cs="Times New Roman"/>
          <w:sz w:val="28"/>
          <w:szCs w:val="24"/>
          <w:lang w:val="uk-UA" w:eastAsia="uk-UA"/>
        </w:rPr>
        <w:t xml:space="preserve"> В. Україна в Другій Світовій війні у документах. Львів : </w:t>
      </w:r>
      <w:proofErr w:type="spellStart"/>
      <w:r w:rsidRPr="00750515">
        <w:rPr>
          <w:rFonts w:ascii="Times New Roman" w:eastAsia="Times New Roman" w:hAnsi="Times New Roman" w:cs="Times New Roman"/>
          <w:sz w:val="28"/>
          <w:szCs w:val="24"/>
          <w:lang w:val="uk-UA" w:eastAsia="uk-UA"/>
        </w:rPr>
        <w:t>б.в</w:t>
      </w:r>
      <w:proofErr w:type="spellEnd"/>
      <w:r w:rsidRPr="00750515">
        <w:rPr>
          <w:rFonts w:ascii="Times New Roman" w:eastAsia="Times New Roman" w:hAnsi="Times New Roman" w:cs="Times New Roman"/>
          <w:sz w:val="28"/>
          <w:szCs w:val="24"/>
          <w:lang w:val="uk-UA" w:eastAsia="uk-UA"/>
        </w:rPr>
        <w:t>., 1997. Т. 1 : Збірник німецьких архівних матеріалів. 382 с.</w:t>
      </w:r>
    </w:p>
    <w:p w14:paraId="588B8A2A"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Костючок</w:t>
      </w:r>
      <w:proofErr w:type="spellEnd"/>
      <w:r w:rsidRPr="00750515">
        <w:rPr>
          <w:rFonts w:ascii="Times New Roman" w:eastAsia="Times New Roman" w:hAnsi="Times New Roman" w:cs="Times New Roman"/>
          <w:sz w:val="28"/>
          <w:szCs w:val="24"/>
          <w:lang w:val="uk-UA" w:eastAsia="uk-UA"/>
        </w:rPr>
        <w:t xml:space="preserve"> О. Створення і структурна побудова Київської міської управи за часів німецької військової адміністрації. </w:t>
      </w:r>
      <w:r w:rsidRPr="00750515">
        <w:rPr>
          <w:rFonts w:ascii="Times New Roman" w:eastAsia="Times New Roman" w:hAnsi="Times New Roman" w:cs="Times New Roman"/>
          <w:i/>
          <w:sz w:val="28"/>
          <w:szCs w:val="24"/>
          <w:lang w:val="uk-UA" w:eastAsia="uk-UA"/>
        </w:rPr>
        <w:t>Вісник Київського національного університету імені Тараса Шевченка</w:t>
      </w:r>
      <w:r w:rsidRPr="00750515">
        <w:rPr>
          <w:rFonts w:ascii="Times New Roman" w:eastAsia="Times New Roman" w:hAnsi="Times New Roman" w:cs="Times New Roman"/>
          <w:sz w:val="28"/>
          <w:szCs w:val="24"/>
          <w:lang w:val="uk-UA" w:eastAsia="uk-UA"/>
        </w:rPr>
        <w:t>. 2010. Серія: Історія, № 100. С. 30–34.</w:t>
      </w:r>
    </w:p>
    <w:p w14:paraId="7C405807"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eastAsia="uk-UA"/>
        </w:rPr>
        <w:t xml:space="preserve"> Краль В. Преступления против Европы / пер. з </w:t>
      </w:r>
      <w:proofErr w:type="spellStart"/>
      <w:r w:rsidRPr="00750515">
        <w:rPr>
          <w:rFonts w:ascii="Times New Roman" w:eastAsia="Times New Roman" w:hAnsi="Times New Roman" w:cs="Times New Roman"/>
          <w:sz w:val="28"/>
          <w:szCs w:val="24"/>
          <w:lang w:eastAsia="uk-UA"/>
        </w:rPr>
        <w:t>чеш</w:t>
      </w:r>
      <w:proofErr w:type="spellEnd"/>
      <w:r w:rsidRPr="00750515">
        <w:rPr>
          <w:rFonts w:ascii="Times New Roman" w:eastAsia="Times New Roman" w:hAnsi="Times New Roman" w:cs="Times New Roman"/>
          <w:sz w:val="28"/>
          <w:szCs w:val="24"/>
          <w:lang w:eastAsia="uk-UA"/>
        </w:rPr>
        <w:t>.  Москва</w:t>
      </w:r>
      <w:proofErr w:type="gramStart"/>
      <w:r w:rsidRPr="00750515">
        <w:rPr>
          <w:rFonts w:ascii="Times New Roman" w:eastAsia="Times New Roman" w:hAnsi="Times New Roman" w:cs="Times New Roman"/>
          <w:sz w:val="28"/>
          <w:szCs w:val="24"/>
          <w:lang w:eastAsia="uk-UA"/>
        </w:rPr>
        <w:t xml:space="preserve"> :</w:t>
      </w:r>
      <w:proofErr w:type="gramEnd"/>
      <w:r w:rsidRPr="00750515">
        <w:rPr>
          <w:rFonts w:ascii="Times New Roman" w:eastAsia="Times New Roman" w:hAnsi="Times New Roman" w:cs="Times New Roman"/>
          <w:sz w:val="28"/>
          <w:szCs w:val="24"/>
          <w:lang w:eastAsia="uk-UA"/>
        </w:rPr>
        <w:t xml:space="preserve"> Мысль,1968. 345 с.</w:t>
      </w:r>
    </w:p>
    <w:p w14:paraId="3B9A4FCB" w14:textId="350A0B8A" w:rsidR="00750515" w:rsidRPr="00D92199"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D92199">
        <w:rPr>
          <w:rFonts w:ascii="Times New Roman" w:eastAsia="Times New Roman" w:hAnsi="Times New Roman" w:cs="Times New Roman"/>
          <w:sz w:val="28"/>
          <w:szCs w:val="24"/>
          <w:lang w:eastAsia="uk-UA"/>
        </w:rPr>
        <w:t xml:space="preserve"> </w:t>
      </w:r>
      <w:r w:rsidRPr="00D92199">
        <w:rPr>
          <w:rFonts w:ascii="Times New Roman" w:eastAsia="Times New Roman" w:hAnsi="Times New Roman" w:cs="Times New Roman"/>
          <w:sz w:val="28"/>
          <w:szCs w:val="24"/>
          <w:lang w:val="uk-UA" w:eastAsia="uk-UA"/>
        </w:rPr>
        <w:t xml:space="preserve">Культура в роки війни:період окупації. </w:t>
      </w:r>
      <w:proofErr w:type="spellStart"/>
      <w:r w:rsidRPr="00D92199">
        <w:rPr>
          <w:rFonts w:ascii="Times New Roman" w:eastAsia="Times New Roman" w:hAnsi="Times New Roman" w:cs="Times New Roman"/>
          <w:sz w:val="28"/>
          <w:szCs w:val="24"/>
          <w:lang w:val="uk-UA" w:eastAsia="uk-UA"/>
        </w:rPr>
        <w:t>Укл.О.Жосан</w:t>
      </w:r>
      <w:proofErr w:type="spellEnd"/>
      <w:r w:rsidRPr="00D92199">
        <w:rPr>
          <w:rFonts w:ascii="Times New Roman" w:eastAsia="Times New Roman" w:hAnsi="Times New Roman" w:cs="Times New Roman"/>
          <w:sz w:val="28"/>
          <w:szCs w:val="24"/>
          <w:lang w:val="uk-UA" w:eastAsia="uk-UA"/>
        </w:rPr>
        <w:t>. [навчально-методичний посібник]. Кіровоград : КЗ «КОІППО імені Василя Сухомлинського», 2015.  100 с.</w:t>
      </w:r>
    </w:p>
    <w:p w14:paraId="29F3F4EA"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Культурне будівництво в Українській РСР. Червень 1941 – 1950 : 3б. док. і матеріалів / </w:t>
      </w:r>
      <w:proofErr w:type="spellStart"/>
      <w:r w:rsidRPr="00750515">
        <w:rPr>
          <w:rFonts w:ascii="Times New Roman" w:eastAsia="Times New Roman" w:hAnsi="Times New Roman" w:cs="Times New Roman"/>
          <w:sz w:val="28"/>
          <w:szCs w:val="24"/>
          <w:lang w:val="uk-UA" w:eastAsia="uk-UA"/>
        </w:rPr>
        <w:t>Відп.ред</w:t>
      </w:r>
      <w:proofErr w:type="spellEnd"/>
      <w:r w:rsidRPr="00750515">
        <w:rPr>
          <w:rFonts w:ascii="Times New Roman" w:eastAsia="Times New Roman" w:hAnsi="Times New Roman" w:cs="Times New Roman"/>
          <w:sz w:val="28"/>
          <w:szCs w:val="24"/>
          <w:lang w:val="uk-UA" w:eastAsia="uk-UA"/>
        </w:rPr>
        <w:t xml:space="preserve">. Ю. </w:t>
      </w:r>
      <w:proofErr w:type="spellStart"/>
      <w:r w:rsidRPr="00750515">
        <w:rPr>
          <w:rFonts w:ascii="Times New Roman" w:eastAsia="Times New Roman" w:hAnsi="Times New Roman" w:cs="Times New Roman"/>
          <w:sz w:val="28"/>
          <w:szCs w:val="24"/>
          <w:lang w:val="uk-UA" w:eastAsia="uk-UA"/>
        </w:rPr>
        <w:t>Кондуфор</w:t>
      </w:r>
      <w:proofErr w:type="spellEnd"/>
      <w:r w:rsidRPr="00750515">
        <w:rPr>
          <w:rFonts w:ascii="Times New Roman" w:eastAsia="Times New Roman" w:hAnsi="Times New Roman" w:cs="Times New Roman"/>
          <w:sz w:val="28"/>
          <w:szCs w:val="24"/>
          <w:lang w:val="uk-UA" w:eastAsia="uk-UA"/>
        </w:rPr>
        <w:t>. Київ : Наук. думка, 1989. 572 с.</w:t>
      </w:r>
    </w:p>
    <w:p w14:paraId="0F078A81"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Культурне життя в Україні. Західні землі. Документи і матеріали / </w:t>
      </w:r>
      <w:proofErr w:type="spellStart"/>
      <w:r w:rsidRPr="00750515">
        <w:rPr>
          <w:rFonts w:ascii="Times New Roman" w:eastAsia="Times New Roman" w:hAnsi="Times New Roman" w:cs="Times New Roman"/>
          <w:sz w:val="28"/>
          <w:szCs w:val="24"/>
          <w:lang w:val="uk-UA" w:eastAsia="uk-UA"/>
        </w:rPr>
        <w:t>Упоряд</w:t>
      </w:r>
      <w:proofErr w:type="spellEnd"/>
      <w:r w:rsidRPr="00750515">
        <w:rPr>
          <w:rFonts w:ascii="Times New Roman" w:eastAsia="Times New Roman" w:hAnsi="Times New Roman" w:cs="Times New Roman"/>
          <w:sz w:val="28"/>
          <w:szCs w:val="24"/>
          <w:lang w:val="uk-UA" w:eastAsia="uk-UA"/>
        </w:rPr>
        <w:t xml:space="preserve">.: Т. </w:t>
      </w:r>
      <w:proofErr w:type="spellStart"/>
      <w:r w:rsidRPr="00750515">
        <w:rPr>
          <w:rFonts w:ascii="Times New Roman" w:eastAsia="Times New Roman" w:hAnsi="Times New Roman" w:cs="Times New Roman"/>
          <w:sz w:val="28"/>
          <w:szCs w:val="24"/>
          <w:lang w:val="uk-UA" w:eastAsia="uk-UA"/>
        </w:rPr>
        <w:t>Галайчак</w:t>
      </w:r>
      <w:proofErr w:type="spellEnd"/>
      <w:r w:rsidRPr="00750515">
        <w:rPr>
          <w:rFonts w:ascii="Times New Roman" w:eastAsia="Times New Roman" w:hAnsi="Times New Roman" w:cs="Times New Roman"/>
          <w:sz w:val="28"/>
          <w:szCs w:val="24"/>
          <w:lang w:val="uk-UA" w:eastAsia="uk-UA"/>
        </w:rPr>
        <w:t xml:space="preserve"> та ін. Київ : Наук. думка, 1995. Т. 1 : (1939-1953). 750 с.</w:t>
      </w:r>
    </w:p>
    <w:p w14:paraId="2F593402"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Левченко Ю. Освітня та культурна діяльність Київського педагогічного інституту під час нацистської окупації (листопад 1941 – вересень 1942 </w:t>
      </w:r>
      <w:proofErr w:type="spellStart"/>
      <w:r w:rsidRPr="00750515">
        <w:rPr>
          <w:rFonts w:ascii="Times New Roman" w:eastAsia="Times New Roman" w:hAnsi="Times New Roman" w:cs="Times New Roman"/>
          <w:sz w:val="28"/>
          <w:szCs w:val="24"/>
          <w:lang w:val="uk-UA" w:eastAsia="uk-UA"/>
        </w:rPr>
        <w:t>рр</w:t>
      </w:r>
      <w:proofErr w:type="spellEnd"/>
      <w:r w:rsidRPr="00750515">
        <w:rPr>
          <w:rFonts w:ascii="Times New Roman" w:eastAsia="Times New Roman" w:hAnsi="Times New Roman" w:cs="Times New Roman"/>
          <w:sz w:val="28"/>
          <w:szCs w:val="24"/>
          <w:lang w:val="uk-UA" w:eastAsia="uk-UA"/>
        </w:rPr>
        <w:t xml:space="preserve">). </w:t>
      </w:r>
      <w:r w:rsidRPr="00750515">
        <w:rPr>
          <w:rFonts w:ascii="Times New Roman" w:eastAsia="Times New Roman" w:hAnsi="Times New Roman" w:cs="Times New Roman"/>
          <w:i/>
          <w:iCs/>
          <w:sz w:val="28"/>
          <w:szCs w:val="24"/>
          <w:lang w:val="uk-UA" w:eastAsia="uk-UA"/>
        </w:rPr>
        <w:t xml:space="preserve">Світ </w:t>
      </w:r>
      <w:proofErr w:type="spellStart"/>
      <w:r w:rsidRPr="00750515">
        <w:rPr>
          <w:rFonts w:ascii="Times New Roman" w:eastAsia="Times New Roman" w:hAnsi="Times New Roman" w:cs="Times New Roman"/>
          <w:i/>
          <w:iCs/>
          <w:sz w:val="28"/>
          <w:szCs w:val="24"/>
          <w:lang w:val="uk-UA" w:eastAsia="uk-UA"/>
        </w:rPr>
        <w:t>Кліо</w:t>
      </w:r>
      <w:proofErr w:type="spellEnd"/>
      <w:r w:rsidRPr="00750515">
        <w:rPr>
          <w:rFonts w:ascii="Times New Roman" w:eastAsia="Times New Roman" w:hAnsi="Times New Roman" w:cs="Times New Roman"/>
          <w:i/>
          <w:iCs/>
          <w:sz w:val="28"/>
          <w:szCs w:val="24"/>
          <w:lang w:val="uk-UA" w:eastAsia="uk-UA"/>
        </w:rPr>
        <w:t xml:space="preserve"> : науковий історичний журнал</w:t>
      </w:r>
      <w:r w:rsidRPr="00750515">
        <w:rPr>
          <w:rFonts w:ascii="Times New Roman" w:eastAsia="Times New Roman" w:hAnsi="Times New Roman" w:cs="Times New Roman"/>
          <w:sz w:val="28"/>
          <w:szCs w:val="24"/>
          <w:lang w:val="uk-UA" w:eastAsia="uk-UA"/>
        </w:rPr>
        <w:t xml:space="preserve">. 2021. № 4(3-4). С. 30–49. URL: </w:t>
      </w:r>
      <w:hyperlink r:id="rId13" w:tgtFrame="_blank" w:history="1">
        <w:r w:rsidRPr="00750515">
          <w:rPr>
            <w:rFonts w:ascii="Times New Roman" w:eastAsia="Times New Roman" w:hAnsi="Times New Roman" w:cs="Times New Roman"/>
            <w:color w:val="0000FF"/>
            <w:sz w:val="28"/>
            <w:szCs w:val="24"/>
            <w:u w:val="single"/>
            <w:lang w:val="uk-UA" w:eastAsia="uk-UA"/>
          </w:rPr>
          <w:t>http://enpuir.npu.edu.ua/handle/123456789/36380</w:t>
        </w:r>
      </w:hyperlink>
      <w:r w:rsidRPr="00750515">
        <w:rPr>
          <w:rFonts w:ascii="Times New Roman" w:eastAsia="Times New Roman" w:hAnsi="Times New Roman" w:cs="Times New Roman"/>
          <w:sz w:val="28"/>
          <w:szCs w:val="24"/>
          <w:lang w:val="uk-UA" w:eastAsia="uk-UA"/>
        </w:rPr>
        <w:t xml:space="preserve"> .</w:t>
      </w:r>
    </w:p>
    <w:p w14:paraId="0C2CEC9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Ленська В. Фашистська шкільна політика на окупованій території України.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1990. № 10. С. 81–86.</w:t>
      </w:r>
    </w:p>
    <w:p w14:paraId="327D6214"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Лисенко Ф. Героїзм радянського вчительства та школярів у Великій Вітчизняній війні (Із спогадів). </w:t>
      </w:r>
      <w:r w:rsidRPr="00750515">
        <w:rPr>
          <w:rFonts w:ascii="Times New Roman" w:eastAsia="Times New Roman" w:hAnsi="Times New Roman" w:cs="Times New Roman"/>
          <w:i/>
          <w:sz w:val="28"/>
          <w:szCs w:val="24"/>
          <w:lang w:val="uk-UA" w:eastAsia="uk-UA"/>
        </w:rPr>
        <w:t>Радянська школа</w:t>
      </w:r>
      <w:r w:rsidRPr="00750515">
        <w:rPr>
          <w:rFonts w:ascii="Times New Roman" w:eastAsia="Times New Roman" w:hAnsi="Times New Roman" w:cs="Times New Roman"/>
          <w:sz w:val="28"/>
          <w:szCs w:val="24"/>
          <w:lang w:val="uk-UA" w:eastAsia="uk-UA"/>
        </w:rPr>
        <w:t>. 1947. № 6. С. 40–48.</w:t>
      </w:r>
    </w:p>
    <w:p w14:paraId="0F287176"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Луцький О. Українське культурне життя Галичини під час німецької окупації 1941–1944 рр. </w:t>
      </w:r>
      <w:r w:rsidRPr="00750515">
        <w:rPr>
          <w:rFonts w:ascii="Times New Roman" w:eastAsia="Times New Roman" w:hAnsi="Times New Roman" w:cs="Times New Roman"/>
          <w:i/>
          <w:sz w:val="28"/>
          <w:szCs w:val="24"/>
          <w:lang w:val="uk-UA" w:eastAsia="uk-UA"/>
        </w:rPr>
        <w:t>Україна: культурна спадщина, національна свідомість,державність</w:t>
      </w:r>
      <w:r w:rsidRPr="00750515">
        <w:rPr>
          <w:rFonts w:ascii="Times New Roman" w:eastAsia="Times New Roman" w:hAnsi="Times New Roman" w:cs="Times New Roman"/>
          <w:sz w:val="28"/>
          <w:szCs w:val="24"/>
          <w:lang w:val="uk-UA" w:eastAsia="uk-UA"/>
        </w:rPr>
        <w:t>. 1997. № 3-4. С. 194–225.</w:t>
      </w:r>
    </w:p>
    <w:p w14:paraId="1D956754"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lastRenderedPageBreak/>
        <w:t xml:space="preserve"> Марчук І. «Січі» 41-го на Волині. </w:t>
      </w:r>
      <w:r w:rsidRPr="00750515">
        <w:rPr>
          <w:rFonts w:ascii="Times New Roman" w:eastAsia="Times New Roman" w:hAnsi="Times New Roman" w:cs="Times New Roman"/>
          <w:i/>
          <w:sz w:val="28"/>
          <w:szCs w:val="24"/>
          <w:lang w:val="uk-UA" w:eastAsia="uk-UA"/>
        </w:rPr>
        <w:t>Визвольний шлях</w:t>
      </w:r>
      <w:r w:rsidRPr="00750515">
        <w:rPr>
          <w:rFonts w:ascii="Times New Roman" w:eastAsia="Times New Roman" w:hAnsi="Times New Roman" w:cs="Times New Roman"/>
          <w:sz w:val="28"/>
          <w:szCs w:val="24"/>
          <w:lang w:val="uk-UA" w:eastAsia="uk-UA"/>
        </w:rPr>
        <w:t xml:space="preserve">.  2001. Кн. 4. с.28 -39. </w:t>
      </w:r>
    </w:p>
    <w:p w14:paraId="07A9C27B"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Масненко</w:t>
      </w:r>
      <w:proofErr w:type="spellEnd"/>
      <w:r w:rsidRPr="00750515">
        <w:rPr>
          <w:rFonts w:ascii="Times New Roman" w:eastAsia="Times New Roman" w:hAnsi="Times New Roman" w:cs="Times New Roman"/>
          <w:sz w:val="28"/>
          <w:szCs w:val="24"/>
          <w:lang w:val="uk-UA" w:eastAsia="uk-UA"/>
        </w:rPr>
        <w:t xml:space="preserve"> В., </w:t>
      </w:r>
      <w:proofErr w:type="spellStart"/>
      <w:r w:rsidRPr="00750515">
        <w:rPr>
          <w:rFonts w:ascii="Times New Roman" w:eastAsia="Times New Roman" w:hAnsi="Times New Roman" w:cs="Times New Roman"/>
          <w:sz w:val="28"/>
          <w:szCs w:val="24"/>
          <w:lang w:val="uk-UA" w:eastAsia="uk-UA"/>
        </w:rPr>
        <w:t>Кулаківська</w:t>
      </w:r>
      <w:proofErr w:type="spellEnd"/>
      <w:r w:rsidRPr="00750515">
        <w:rPr>
          <w:rFonts w:ascii="Times New Roman" w:eastAsia="Times New Roman" w:hAnsi="Times New Roman" w:cs="Times New Roman"/>
          <w:sz w:val="28"/>
          <w:szCs w:val="24"/>
          <w:lang w:val="uk-UA" w:eastAsia="uk-UA"/>
        </w:rPr>
        <w:t xml:space="preserve"> О. Черкаський педагогічний інститут у період окупації 1941–1943 рр. </w:t>
      </w:r>
      <w:r w:rsidRPr="00750515">
        <w:rPr>
          <w:rFonts w:ascii="Times New Roman" w:eastAsia="Times New Roman" w:hAnsi="Times New Roman" w:cs="Times New Roman"/>
          <w:i/>
          <w:sz w:val="28"/>
          <w:szCs w:val="24"/>
          <w:lang w:val="uk-UA" w:eastAsia="uk-UA"/>
        </w:rPr>
        <w:t>Черкащина в контексті історії України</w:t>
      </w:r>
      <w:r w:rsidRPr="00750515">
        <w:rPr>
          <w:rFonts w:ascii="Times New Roman" w:eastAsia="Times New Roman" w:hAnsi="Times New Roman" w:cs="Times New Roman"/>
          <w:sz w:val="28"/>
          <w:szCs w:val="24"/>
          <w:lang w:val="uk-UA" w:eastAsia="uk-UA"/>
        </w:rPr>
        <w:t xml:space="preserve">. : Матеріали Другої </w:t>
      </w:r>
      <w:proofErr w:type="spellStart"/>
      <w:r w:rsidRPr="00750515">
        <w:rPr>
          <w:rFonts w:ascii="Times New Roman" w:eastAsia="Times New Roman" w:hAnsi="Times New Roman" w:cs="Times New Roman"/>
          <w:sz w:val="28"/>
          <w:szCs w:val="24"/>
          <w:lang w:val="uk-UA" w:eastAsia="uk-UA"/>
        </w:rPr>
        <w:t>науково-краєзнав</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конф</w:t>
      </w:r>
      <w:proofErr w:type="spellEnd"/>
      <w:r w:rsidRPr="00750515">
        <w:rPr>
          <w:rFonts w:ascii="Times New Roman" w:eastAsia="Times New Roman" w:hAnsi="Times New Roman" w:cs="Times New Roman"/>
          <w:sz w:val="28"/>
          <w:szCs w:val="24"/>
          <w:lang w:val="uk-UA" w:eastAsia="uk-UA"/>
        </w:rPr>
        <w:t xml:space="preserve">. Черкащини, присвяч. 60-річчю Перемоги у </w:t>
      </w:r>
      <w:proofErr w:type="spellStart"/>
      <w:r w:rsidRPr="00750515">
        <w:rPr>
          <w:rFonts w:ascii="Times New Roman" w:eastAsia="Times New Roman" w:hAnsi="Times New Roman" w:cs="Times New Roman"/>
          <w:sz w:val="28"/>
          <w:szCs w:val="24"/>
          <w:lang w:val="uk-UA" w:eastAsia="uk-UA"/>
        </w:rPr>
        <w:t>Велик</w:t>
      </w:r>
      <w:proofErr w:type="spellEnd"/>
      <w:r w:rsidRPr="00750515">
        <w:rPr>
          <w:rFonts w:ascii="Times New Roman" w:eastAsia="Times New Roman" w:hAnsi="Times New Roman" w:cs="Times New Roman"/>
          <w:sz w:val="28"/>
          <w:szCs w:val="24"/>
          <w:lang w:val="uk-UA" w:eastAsia="uk-UA"/>
        </w:rPr>
        <w:t>. Вітчизн. війні 1941–1945 рр., м. Черкаси. Черкаси, 2005. С. 282-288.</w:t>
      </w:r>
    </w:p>
    <w:p w14:paraId="1696AEAB"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Медвідь</w:t>
      </w:r>
      <w:proofErr w:type="spellEnd"/>
      <w:r w:rsidRPr="00750515">
        <w:rPr>
          <w:rFonts w:ascii="Times New Roman" w:eastAsia="Times New Roman" w:hAnsi="Times New Roman" w:cs="Times New Roman"/>
          <w:sz w:val="28"/>
          <w:szCs w:val="24"/>
          <w:lang w:val="uk-UA" w:eastAsia="uk-UA"/>
        </w:rPr>
        <w:t xml:space="preserve"> Л. Історія національної освіти і педагогічної думки в Україні : </w:t>
      </w:r>
      <w:proofErr w:type="spellStart"/>
      <w:r w:rsidRPr="00750515">
        <w:rPr>
          <w:rFonts w:ascii="Times New Roman" w:eastAsia="Times New Roman" w:hAnsi="Times New Roman" w:cs="Times New Roman"/>
          <w:sz w:val="28"/>
          <w:szCs w:val="24"/>
          <w:lang w:val="uk-UA" w:eastAsia="uk-UA"/>
        </w:rPr>
        <w:t>навч</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посіб</w:t>
      </w:r>
      <w:proofErr w:type="spellEnd"/>
      <w:r w:rsidRPr="00750515">
        <w:rPr>
          <w:rFonts w:ascii="Times New Roman" w:eastAsia="Times New Roman" w:hAnsi="Times New Roman" w:cs="Times New Roman"/>
          <w:sz w:val="28"/>
          <w:szCs w:val="24"/>
          <w:lang w:val="uk-UA" w:eastAsia="uk-UA"/>
        </w:rPr>
        <w:t xml:space="preserve">. Київ : </w:t>
      </w:r>
      <w:proofErr w:type="spellStart"/>
      <w:r w:rsidRPr="00750515">
        <w:rPr>
          <w:rFonts w:ascii="Times New Roman" w:eastAsia="Times New Roman" w:hAnsi="Times New Roman" w:cs="Times New Roman"/>
          <w:sz w:val="28"/>
          <w:szCs w:val="24"/>
          <w:lang w:val="uk-UA" w:eastAsia="uk-UA"/>
        </w:rPr>
        <w:t>Вікар</w:t>
      </w:r>
      <w:proofErr w:type="spellEnd"/>
      <w:r w:rsidRPr="00750515">
        <w:rPr>
          <w:rFonts w:ascii="Times New Roman" w:eastAsia="Times New Roman" w:hAnsi="Times New Roman" w:cs="Times New Roman"/>
          <w:sz w:val="28"/>
          <w:szCs w:val="24"/>
          <w:lang w:val="uk-UA" w:eastAsia="uk-UA"/>
        </w:rPr>
        <w:t>, 2003. 335 с.</w:t>
      </w:r>
    </w:p>
    <w:p w14:paraId="2DB7A2A0"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Мисан</w:t>
      </w:r>
      <w:proofErr w:type="spellEnd"/>
      <w:r w:rsidRPr="00750515">
        <w:rPr>
          <w:rFonts w:ascii="Times New Roman" w:eastAsia="Times New Roman" w:hAnsi="Times New Roman" w:cs="Times New Roman"/>
          <w:sz w:val="28"/>
          <w:szCs w:val="24"/>
          <w:lang w:val="uk-UA" w:eastAsia="uk-UA"/>
        </w:rPr>
        <w:t xml:space="preserve"> В. Організація шкільної освіти в роки нацистської окупації (на прикладі функціонування школи № 2 міста Рівного). </w:t>
      </w:r>
      <w:r w:rsidRPr="00750515">
        <w:rPr>
          <w:rFonts w:ascii="Times New Roman" w:eastAsia="Times New Roman" w:hAnsi="Times New Roman" w:cs="Times New Roman"/>
          <w:i/>
          <w:sz w:val="28"/>
          <w:szCs w:val="24"/>
          <w:lang w:val="uk-UA" w:eastAsia="uk-UA"/>
        </w:rPr>
        <w:t>Національна та історична пам’ять</w:t>
      </w:r>
      <w:r w:rsidRPr="00750515">
        <w:rPr>
          <w:rFonts w:ascii="Times New Roman" w:eastAsia="Times New Roman" w:hAnsi="Times New Roman" w:cs="Times New Roman"/>
          <w:sz w:val="28"/>
          <w:szCs w:val="24"/>
          <w:lang w:val="uk-UA" w:eastAsia="uk-UA"/>
        </w:rPr>
        <w:t>. 2013. № (6). С. 133–144.</w:t>
      </w:r>
    </w:p>
    <w:p w14:paraId="78E6990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Мороз В. Організація Української націоналістичної молоді «Січ» (1941-1942рр.). </w:t>
      </w:r>
      <w:r w:rsidRPr="00750515">
        <w:rPr>
          <w:rFonts w:ascii="Times New Roman" w:eastAsia="Times New Roman" w:hAnsi="Times New Roman" w:cs="Times New Roman"/>
          <w:i/>
          <w:sz w:val="28"/>
          <w:szCs w:val="24"/>
          <w:lang w:val="uk-UA" w:eastAsia="uk-UA"/>
        </w:rPr>
        <w:t>Визвольний шлях</w:t>
      </w:r>
      <w:r w:rsidRPr="00750515">
        <w:rPr>
          <w:rFonts w:ascii="Times New Roman" w:eastAsia="Times New Roman" w:hAnsi="Times New Roman" w:cs="Times New Roman"/>
          <w:sz w:val="28"/>
          <w:szCs w:val="24"/>
          <w:lang w:val="uk-UA" w:eastAsia="uk-UA"/>
        </w:rPr>
        <w:t>. 2001. Кн. 4. С.25-28.</w:t>
      </w:r>
    </w:p>
    <w:p w14:paraId="418AB27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На зов Києва. Український націоналізм у ІІ світовій війні / ред. К. Мельник. </w:t>
      </w:r>
      <w:proofErr w:type="spellStart"/>
      <w:r w:rsidRPr="00750515">
        <w:rPr>
          <w:rFonts w:ascii="Times New Roman" w:eastAsia="Times New Roman" w:hAnsi="Times New Roman" w:cs="Times New Roman"/>
          <w:sz w:val="28"/>
          <w:szCs w:val="24"/>
          <w:lang w:val="uk-UA" w:eastAsia="uk-UA"/>
        </w:rPr>
        <w:t>Торонто-Нью-Йорк</w:t>
      </w:r>
      <w:proofErr w:type="spellEnd"/>
      <w:r w:rsidRPr="00750515">
        <w:rPr>
          <w:rFonts w:ascii="Times New Roman" w:eastAsia="Times New Roman" w:hAnsi="Times New Roman" w:cs="Times New Roman"/>
          <w:sz w:val="28"/>
          <w:szCs w:val="24"/>
          <w:lang w:val="uk-UA" w:eastAsia="uk-UA"/>
        </w:rPr>
        <w:t xml:space="preserve"> : Новий Шлях, 1985. 543 с.</w:t>
      </w:r>
    </w:p>
    <w:p w14:paraId="00EE1764" w14:textId="333B1DD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Німецько-фашистський окупаційний режим на Україні : зб. док. і матеріалів / ред.: П. </w:t>
      </w:r>
      <w:proofErr w:type="spellStart"/>
      <w:r w:rsidRPr="00750515">
        <w:rPr>
          <w:rFonts w:ascii="Times New Roman" w:eastAsia="Times New Roman" w:hAnsi="Times New Roman" w:cs="Times New Roman"/>
          <w:sz w:val="28"/>
          <w:szCs w:val="24"/>
          <w:lang w:val="uk-UA" w:eastAsia="uk-UA"/>
        </w:rPr>
        <w:t>Костриба</w:t>
      </w:r>
      <w:proofErr w:type="spellEnd"/>
      <w:r w:rsidRPr="00750515">
        <w:rPr>
          <w:rFonts w:ascii="Times New Roman" w:eastAsia="Times New Roman" w:hAnsi="Times New Roman" w:cs="Times New Roman"/>
          <w:sz w:val="28"/>
          <w:szCs w:val="24"/>
          <w:lang w:val="uk-UA" w:eastAsia="uk-UA"/>
        </w:rPr>
        <w:t xml:space="preserve">, С. </w:t>
      </w:r>
      <w:proofErr w:type="spellStart"/>
      <w:r w:rsidRPr="00750515">
        <w:rPr>
          <w:rFonts w:ascii="Times New Roman" w:eastAsia="Times New Roman" w:hAnsi="Times New Roman" w:cs="Times New Roman"/>
          <w:sz w:val="28"/>
          <w:szCs w:val="24"/>
          <w:lang w:val="uk-UA" w:eastAsia="uk-UA"/>
        </w:rPr>
        <w:t>Пількевич</w:t>
      </w:r>
      <w:proofErr w:type="spellEnd"/>
      <w:r w:rsidRPr="00750515">
        <w:rPr>
          <w:rFonts w:ascii="Times New Roman" w:eastAsia="Times New Roman" w:hAnsi="Times New Roman" w:cs="Times New Roman"/>
          <w:sz w:val="28"/>
          <w:szCs w:val="24"/>
          <w:lang w:val="uk-UA" w:eastAsia="uk-UA"/>
        </w:rPr>
        <w:t xml:space="preserve">. Київ : </w:t>
      </w:r>
      <w:proofErr w:type="spellStart"/>
      <w:r w:rsidRPr="00750515">
        <w:rPr>
          <w:rFonts w:ascii="Times New Roman" w:eastAsia="Times New Roman" w:hAnsi="Times New Roman" w:cs="Times New Roman"/>
          <w:sz w:val="28"/>
          <w:szCs w:val="24"/>
          <w:lang w:val="uk-UA" w:eastAsia="uk-UA"/>
        </w:rPr>
        <w:t>Держполітвидав</w:t>
      </w:r>
      <w:proofErr w:type="spellEnd"/>
      <w:r w:rsidRPr="00750515">
        <w:rPr>
          <w:rFonts w:ascii="Times New Roman" w:eastAsia="Times New Roman" w:hAnsi="Times New Roman" w:cs="Times New Roman"/>
          <w:sz w:val="28"/>
          <w:szCs w:val="24"/>
          <w:lang w:val="uk-UA" w:eastAsia="uk-UA"/>
        </w:rPr>
        <w:t>, 1963. 488</w:t>
      </w:r>
      <w:r w:rsidR="00D92199">
        <w:rPr>
          <w:rFonts w:ascii="Times New Roman" w:eastAsia="Times New Roman" w:hAnsi="Times New Roman" w:cs="Times New Roman"/>
          <w:sz w:val="28"/>
          <w:szCs w:val="24"/>
          <w:lang w:val="uk-UA" w:eastAsia="uk-UA"/>
        </w:rPr>
        <w:t> </w:t>
      </w:r>
      <w:r w:rsidRPr="00750515">
        <w:rPr>
          <w:rFonts w:ascii="Times New Roman" w:eastAsia="Times New Roman" w:hAnsi="Times New Roman" w:cs="Times New Roman"/>
          <w:sz w:val="28"/>
          <w:szCs w:val="24"/>
          <w:lang w:val="uk-UA" w:eastAsia="uk-UA"/>
        </w:rPr>
        <w:t>с.</w:t>
      </w:r>
    </w:p>
    <w:p w14:paraId="490410B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Петренко І. Нацистський окупаційний режим: маловідомі сторінки з історії </w:t>
      </w:r>
      <w:proofErr w:type="spellStart"/>
      <w:r w:rsidRPr="00750515">
        <w:rPr>
          <w:rFonts w:ascii="Times New Roman" w:eastAsia="Times New Roman" w:hAnsi="Times New Roman" w:cs="Times New Roman"/>
          <w:sz w:val="28"/>
          <w:szCs w:val="24"/>
          <w:lang w:val="uk-UA" w:eastAsia="uk-UA"/>
        </w:rPr>
        <w:t>Олександрівського</w:t>
      </w:r>
      <w:proofErr w:type="spellEnd"/>
      <w:r w:rsidRPr="00750515">
        <w:rPr>
          <w:rFonts w:ascii="Times New Roman" w:eastAsia="Times New Roman" w:hAnsi="Times New Roman" w:cs="Times New Roman"/>
          <w:sz w:val="28"/>
          <w:szCs w:val="24"/>
          <w:lang w:val="uk-UA" w:eastAsia="uk-UA"/>
        </w:rPr>
        <w:t xml:space="preserve"> району (в документах та спогадах) – Кіровоград: Центрально-Українське видавництво, 2008. 372 с.</w:t>
      </w:r>
    </w:p>
    <w:p w14:paraId="3C02684B"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Петренко І. Функціонування закладів освіти на Кіровоградщині в період нацистської окупації. Кіровоградщині–75: Розробки уроків і позакласних заходів для проведення першого уроку в 2013/2014 навчальному році : метод. </w:t>
      </w:r>
      <w:proofErr w:type="spellStart"/>
      <w:r w:rsidRPr="00750515">
        <w:rPr>
          <w:rFonts w:ascii="Times New Roman" w:eastAsia="Times New Roman" w:hAnsi="Times New Roman" w:cs="Times New Roman"/>
          <w:sz w:val="28"/>
          <w:szCs w:val="24"/>
          <w:lang w:val="uk-UA" w:eastAsia="uk-UA"/>
        </w:rPr>
        <w:t>посіб</w:t>
      </w:r>
      <w:proofErr w:type="spellEnd"/>
      <w:r w:rsidRPr="00750515">
        <w:rPr>
          <w:rFonts w:ascii="Times New Roman" w:eastAsia="Times New Roman" w:hAnsi="Times New Roman" w:cs="Times New Roman"/>
          <w:sz w:val="28"/>
          <w:szCs w:val="24"/>
          <w:lang w:val="uk-UA" w:eastAsia="uk-UA"/>
        </w:rPr>
        <w:t xml:space="preserve">. Кіровоград : КОІППО ім. Василя </w:t>
      </w:r>
      <w:proofErr w:type="spellStart"/>
      <w:r w:rsidRPr="00750515">
        <w:rPr>
          <w:rFonts w:ascii="Times New Roman" w:eastAsia="Times New Roman" w:hAnsi="Times New Roman" w:cs="Times New Roman"/>
          <w:sz w:val="28"/>
          <w:szCs w:val="24"/>
          <w:lang w:val="uk-UA" w:eastAsia="uk-UA"/>
        </w:rPr>
        <w:t>Сухомл</w:t>
      </w:r>
      <w:proofErr w:type="spellEnd"/>
      <w:r w:rsidRPr="00750515">
        <w:rPr>
          <w:rFonts w:ascii="Times New Roman" w:eastAsia="Times New Roman" w:hAnsi="Times New Roman" w:cs="Times New Roman"/>
          <w:sz w:val="28"/>
          <w:szCs w:val="24"/>
          <w:lang w:val="uk-UA" w:eastAsia="uk-UA"/>
        </w:rPr>
        <w:t>., 2013. 248 с.</w:t>
      </w:r>
    </w:p>
    <w:p w14:paraId="4367D771"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Потильчак</w:t>
      </w:r>
      <w:proofErr w:type="spellEnd"/>
      <w:r w:rsidRPr="00750515">
        <w:rPr>
          <w:rFonts w:ascii="Times New Roman" w:eastAsia="Times New Roman" w:hAnsi="Times New Roman" w:cs="Times New Roman"/>
          <w:sz w:val="28"/>
          <w:szCs w:val="24"/>
          <w:lang w:val="uk-UA" w:eastAsia="uk-UA"/>
        </w:rPr>
        <w:t xml:space="preserve"> О. Мовне питання в політиці нацистської окупаційної влади в Україні. </w:t>
      </w:r>
      <w:r w:rsidRPr="00750515">
        <w:rPr>
          <w:rFonts w:ascii="Times New Roman" w:eastAsia="Times New Roman" w:hAnsi="Times New Roman" w:cs="Times New Roman"/>
          <w:i/>
          <w:sz w:val="28"/>
          <w:szCs w:val="24"/>
          <w:lang w:val="uk-UA" w:eastAsia="uk-UA"/>
        </w:rPr>
        <w:t>Історія в школі</w:t>
      </w:r>
      <w:r w:rsidRPr="00750515">
        <w:rPr>
          <w:rFonts w:ascii="Times New Roman" w:eastAsia="Times New Roman" w:hAnsi="Times New Roman" w:cs="Times New Roman"/>
          <w:sz w:val="28"/>
          <w:szCs w:val="24"/>
          <w:lang w:val="uk-UA" w:eastAsia="uk-UA"/>
        </w:rPr>
        <w:t xml:space="preserve">. 1998. №12.С.10-13. </w:t>
      </w:r>
      <w:r w:rsidRPr="00750515">
        <w:rPr>
          <w:rFonts w:ascii="Times New Roman" w:eastAsia="Times New Roman" w:hAnsi="Times New Roman" w:cs="Times New Roman"/>
          <w:sz w:val="28"/>
          <w:szCs w:val="24"/>
          <w:lang w:val="en-US" w:eastAsia="uk-UA"/>
        </w:rPr>
        <w:t>URL</w:t>
      </w:r>
      <w:r w:rsidRPr="00750515">
        <w:rPr>
          <w:rFonts w:ascii="Times New Roman" w:eastAsia="Times New Roman" w:hAnsi="Times New Roman" w:cs="Times New Roman"/>
          <w:sz w:val="28"/>
          <w:szCs w:val="24"/>
          <w:lang w:eastAsia="uk-UA"/>
        </w:rPr>
        <w:t xml:space="preserve">: </w:t>
      </w:r>
      <w:hyperlink r:id="rId14" w:history="1">
        <w:r w:rsidRPr="00750515">
          <w:rPr>
            <w:rFonts w:ascii="Times New Roman" w:eastAsia="Times New Roman" w:hAnsi="Times New Roman" w:cs="Times New Roman"/>
            <w:color w:val="0000FF"/>
            <w:sz w:val="28"/>
            <w:szCs w:val="24"/>
            <w:u w:val="single"/>
            <w:lang w:val="en-US" w:eastAsia="uk-UA"/>
          </w:rPr>
          <w:t>https</w:t>
        </w:r>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enpuir</w:t>
        </w:r>
        <w:proofErr w:type="spellEnd"/>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npu</w:t>
        </w:r>
        <w:proofErr w:type="spellEnd"/>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edu</w:t>
        </w:r>
        <w:proofErr w:type="spellEnd"/>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ua</w:t>
        </w:r>
        <w:proofErr w:type="spellEnd"/>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bitstream</w:t>
        </w:r>
        <w:proofErr w:type="spellEnd"/>
        <w:r w:rsidRPr="00750515">
          <w:rPr>
            <w:rFonts w:ascii="Times New Roman" w:eastAsia="Times New Roman" w:hAnsi="Times New Roman" w:cs="Times New Roman"/>
            <w:color w:val="0000FF"/>
            <w:sz w:val="28"/>
            <w:szCs w:val="24"/>
            <w:u w:val="single"/>
            <w:lang w:eastAsia="uk-UA"/>
          </w:rPr>
          <w:t>/</w:t>
        </w:r>
        <w:r w:rsidRPr="00750515">
          <w:rPr>
            <w:rFonts w:ascii="Times New Roman" w:eastAsia="Times New Roman" w:hAnsi="Times New Roman" w:cs="Times New Roman"/>
            <w:color w:val="0000FF"/>
            <w:sz w:val="28"/>
            <w:szCs w:val="24"/>
            <w:u w:val="single"/>
            <w:lang w:val="en-US" w:eastAsia="uk-UA"/>
          </w:rPr>
          <w:t>handle</w:t>
        </w:r>
        <w:r w:rsidRPr="00750515">
          <w:rPr>
            <w:rFonts w:ascii="Times New Roman" w:eastAsia="Times New Roman" w:hAnsi="Times New Roman" w:cs="Times New Roman"/>
            <w:color w:val="0000FF"/>
            <w:sz w:val="28"/>
            <w:szCs w:val="24"/>
            <w:u w:val="single"/>
            <w:lang w:eastAsia="uk-UA"/>
          </w:rPr>
          <w:t>/123456789/21024/</w:t>
        </w:r>
        <w:proofErr w:type="spellStart"/>
        <w:r w:rsidRPr="00750515">
          <w:rPr>
            <w:rFonts w:ascii="Times New Roman" w:eastAsia="Times New Roman" w:hAnsi="Times New Roman" w:cs="Times New Roman"/>
            <w:color w:val="0000FF"/>
            <w:sz w:val="28"/>
            <w:szCs w:val="24"/>
            <w:u w:val="single"/>
            <w:lang w:val="en-US" w:eastAsia="uk-UA"/>
          </w:rPr>
          <w:t>Potylchak</w:t>
        </w:r>
        <w:proofErr w:type="spellEnd"/>
        <w:r w:rsidRPr="00750515">
          <w:rPr>
            <w:rFonts w:ascii="Times New Roman" w:eastAsia="Times New Roman" w:hAnsi="Times New Roman" w:cs="Times New Roman"/>
            <w:color w:val="0000FF"/>
            <w:sz w:val="28"/>
            <w:szCs w:val="24"/>
            <w:u w:val="single"/>
            <w:lang w:eastAsia="uk-UA"/>
          </w:rPr>
          <w:t>.</w:t>
        </w:r>
        <w:proofErr w:type="spellStart"/>
        <w:r w:rsidRPr="00750515">
          <w:rPr>
            <w:rFonts w:ascii="Times New Roman" w:eastAsia="Times New Roman" w:hAnsi="Times New Roman" w:cs="Times New Roman"/>
            <w:color w:val="0000FF"/>
            <w:sz w:val="28"/>
            <w:szCs w:val="24"/>
            <w:u w:val="single"/>
            <w:lang w:val="en-US" w:eastAsia="uk-UA"/>
          </w:rPr>
          <w:t>pdf</w:t>
        </w:r>
        <w:proofErr w:type="spellEnd"/>
        <w:r w:rsidRPr="00750515">
          <w:rPr>
            <w:rFonts w:ascii="Times New Roman" w:eastAsia="Times New Roman" w:hAnsi="Times New Roman" w:cs="Times New Roman"/>
            <w:color w:val="0000FF"/>
            <w:sz w:val="28"/>
            <w:szCs w:val="24"/>
            <w:u w:val="single"/>
            <w:lang w:eastAsia="uk-UA"/>
          </w:rPr>
          <w:t>?</w:t>
        </w:r>
        <w:r w:rsidRPr="00750515">
          <w:rPr>
            <w:rFonts w:ascii="Times New Roman" w:eastAsia="Times New Roman" w:hAnsi="Times New Roman" w:cs="Times New Roman"/>
            <w:color w:val="0000FF"/>
            <w:sz w:val="28"/>
            <w:szCs w:val="24"/>
            <w:u w:val="single"/>
            <w:lang w:val="en-US" w:eastAsia="uk-UA"/>
          </w:rPr>
          <w:t>sequence</w:t>
        </w:r>
        <w:r w:rsidRPr="00750515">
          <w:rPr>
            <w:rFonts w:ascii="Times New Roman" w:eastAsia="Times New Roman" w:hAnsi="Times New Roman" w:cs="Times New Roman"/>
            <w:color w:val="0000FF"/>
            <w:sz w:val="28"/>
            <w:szCs w:val="24"/>
            <w:u w:val="single"/>
            <w:lang w:eastAsia="uk-UA"/>
          </w:rPr>
          <w:t>=2</w:t>
        </w:r>
      </w:hyperlink>
      <w:r w:rsidRPr="00750515">
        <w:rPr>
          <w:rFonts w:ascii="Times New Roman" w:eastAsia="Times New Roman" w:hAnsi="Times New Roman" w:cs="Times New Roman"/>
          <w:sz w:val="28"/>
          <w:szCs w:val="24"/>
          <w:lang w:eastAsia="uk-UA"/>
        </w:rPr>
        <w:t xml:space="preserve"> </w:t>
      </w:r>
    </w:p>
    <w:p w14:paraId="01C0EDD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Потильчак</w:t>
      </w:r>
      <w:proofErr w:type="spellEnd"/>
      <w:r w:rsidRPr="00750515">
        <w:rPr>
          <w:rFonts w:ascii="Times New Roman" w:eastAsia="Times New Roman" w:hAnsi="Times New Roman" w:cs="Times New Roman"/>
          <w:sz w:val="28"/>
          <w:szCs w:val="24"/>
          <w:lang w:val="uk-UA" w:eastAsia="uk-UA"/>
        </w:rPr>
        <w:t xml:space="preserve"> О. Нацистська політика у сфері підготовки спеціалістів із середньою та вищою спеціальною освітою в Україні (1942–1944 рр.). </w:t>
      </w:r>
      <w:r w:rsidRPr="00750515">
        <w:rPr>
          <w:rFonts w:ascii="Times New Roman" w:eastAsia="Times New Roman" w:hAnsi="Times New Roman" w:cs="Times New Roman"/>
          <w:i/>
          <w:sz w:val="28"/>
          <w:szCs w:val="24"/>
          <w:lang w:val="uk-UA" w:eastAsia="uk-UA"/>
        </w:rPr>
        <w:t>Архіви окупації. 1941–1944</w:t>
      </w:r>
      <w:r w:rsidRPr="00750515">
        <w:rPr>
          <w:rFonts w:ascii="Times New Roman" w:eastAsia="Times New Roman" w:hAnsi="Times New Roman" w:cs="Times New Roman"/>
          <w:sz w:val="28"/>
          <w:szCs w:val="24"/>
          <w:lang w:val="uk-UA" w:eastAsia="uk-UA"/>
        </w:rPr>
        <w:t xml:space="preserve">. Київ, 2006. С. 782–790. URL: </w:t>
      </w:r>
      <w:hyperlink r:id="rId15" w:history="1">
        <w:r w:rsidRPr="00750515">
          <w:rPr>
            <w:rFonts w:ascii="Times New Roman" w:eastAsia="Times New Roman" w:hAnsi="Times New Roman" w:cs="Times New Roman"/>
            <w:color w:val="0000FF"/>
            <w:sz w:val="28"/>
            <w:szCs w:val="24"/>
            <w:u w:val="single"/>
            <w:lang w:val="uk-UA" w:eastAsia="uk-UA"/>
          </w:rPr>
          <w:t>https://enpuir.npu.edu.ua/bitstream/handle/123456789/12884/Potylchak.pdf?sequence=1</w:t>
        </w:r>
      </w:hyperlink>
      <w:r w:rsidRPr="00750515">
        <w:rPr>
          <w:rFonts w:ascii="Times New Roman" w:eastAsia="Times New Roman" w:hAnsi="Times New Roman" w:cs="Times New Roman"/>
          <w:sz w:val="28"/>
          <w:szCs w:val="24"/>
          <w:lang w:val="uk-UA" w:eastAsia="uk-UA"/>
        </w:rPr>
        <w:t xml:space="preserve">. </w:t>
      </w:r>
    </w:p>
    <w:p w14:paraId="6171C24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Ревегук</w:t>
      </w:r>
      <w:proofErr w:type="spellEnd"/>
      <w:r w:rsidRPr="00750515">
        <w:rPr>
          <w:rFonts w:ascii="Times New Roman" w:eastAsia="Times New Roman" w:hAnsi="Times New Roman" w:cs="Times New Roman"/>
          <w:sz w:val="28"/>
          <w:szCs w:val="24"/>
          <w:lang w:val="uk-UA" w:eastAsia="uk-UA"/>
        </w:rPr>
        <w:t xml:space="preserve"> В. Полтавщина в роки Другої світової війни (1939-1945). Полтава : Дивосвіт, 2010. 292 с.</w:t>
      </w:r>
    </w:p>
    <w:p w14:paraId="6437D259"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Рекотов</w:t>
      </w:r>
      <w:proofErr w:type="spellEnd"/>
      <w:r w:rsidRPr="00750515">
        <w:rPr>
          <w:rFonts w:ascii="Times New Roman" w:eastAsia="Times New Roman" w:hAnsi="Times New Roman" w:cs="Times New Roman"/>
          <w:sz w:val="28"/>
          <w:szCs w:val="24"/>
          <w:lang w:val="uk-UA" w:eastAsia="uk-UA"/>
        </w:rPr>
        <w:t xml:space="preserve"> П. Органи управління на окупованій території України (1941-1944).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1997. № 3. С. 90–101.</w:t>
      </w:r>
    </w:p>
    <w:p w14:paraId="4C8D9106"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Слободянюк М. Рух Опору на Дніпропетровщині в роки Великої Вітчизняної війни (1941-1945). Дніпропетровськ : </w:t>
      </w:r>
      <w:proofErr w:type="spellStart"/>
      <w:r w:rsidRPr="00750515">
        <w:rPr>
          <w:rFonts w:ascii="Times New Roman" w:eastAsia="Times New Roman" w:hAnsi="Times New Roman" w:cs="Times New Roman"/>
          <w:sz w:val="28"/>
          <w:szCs w:val="24"/>
          <w:lang w:val="uk-UA" w:eastAsia="uk-UA"/>
        </w:rPr>
        <w:t>Дніпропетр</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держ</w:t>
      </w:r>
      <w:proofErr w:type="spellEnd"/>
      <w:r w:rsidRPr="00750515">
        <w:rPr>
          <w:rFonts w:ascii="Times New Roman" w:eastAsia="Times New Roman" w:hAnsi="Times New Roman" w:cs="Times New Roman"/>
          <w:sz w:val="28"/>
          <w:szCs w:val="24"/>
          <w:lang w:val="uk-UA" w:eastAsia="uk-UA"/>
        </w:rPr>
        <w:t>. ун-т., 1998. 83 с.</w:t>
      </w:r>
    </w:p>
    <w:p w14:paraId="6E017436"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Спудка</w:t>
      </w:r>
      <w:proofErr w:type="spellEnd"/>
      <w:r w:rsidRPr="00750515">
        <w:rPr>
          <w:rFonts w:ascii="Times New Roman" w:eastAsia="Times New Roman" w:hAnsi="Times New Roman" w:cs="Times New Roman"/>
          <w:sz w:val="28"/>
          <w:szCs w:val="24"/>
          <w:lang w:val="uk-UA" w:eastAsia="uk-UA"/>
        </w:rPr>
        <w:t xml:space="preserve"> І. Система освіти часів окупації на території Запорізької області. </w:t>
      </w:r>
      <w:r w:rsidRPr="00750515">
        <w:rPr>
          <w:rFonts w:ascii="Times New Roman" w:eastAsia="Times New Roman" w:hAnsi="Times New Roman" w:cs="Times New Roman"/>
          <w:i/>
          <w:sz w:val="28"/>
          <w:szCs w:val="24"/>
          <w:lang w:val="uk-UA" w:eastAsia="uk-UA"/>
        </w:rPr>
        <w:t>Наукові праці історичного факультету Запорізького національного університету</w:t>
      </w:r>
      <w:r w:rsidRPr="00750515">
        <w:rPr>
          <w:rFonts w:ascii="Times New Roman" w:eastAsia="Times New Roman" w:hAnsi="Times New Roman" w:cs="Times New Roman"/>
          <w:sz w:val="28"/>
          <w:szCs w:val="24"/>
          <w:lang w:val="uk-UA" w:eastAsia="uk-UA"/>
        </w:rPr>
        <w:t>. 2011. № 30. С. 78–83.</w:t>
      </w:r>
    </w:p>
    <w:p w14:paraId="0C928C75" w14:textId="7DF482F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t>Ступарик</w:t>
      </w:r>
      <w:proofErr w:type="spellEnd"/>
      <w:r w:rsidRPr="00750515">
        <w:rPr>
          <w:rFonts w:ascii="Times New Roman" w:eastAsia="Times New Roman" w:hAnsi="Times New Roman" w:cs="Times New Roman"/>
          <w:sz w:val="28"/>
          <w:szCs w:val="24"/>
          <w:lang w:val="uk-UA" w:eastAsia="uk-UA"/>
        </w:rPr>
        <w:t xml:space="preserve"> Б. Шкільництво Галичини у роки Другої світової війни. </w:t>
      </w:r>
      <w:r w:rsidRPr="00750515">
        <w:rPr>
          <w:rFonts w:ascii="Times New Roman" w:eastAsia="Times New Roman" w:hAnsi="Times New Roman" w:cs="Times New Roman"/>
          <w:i/>
          <w:sz w:val="28"/>
          <w:szCs w:val="24"/>
          <w:lang w:val="uk-UA" w:eastAsia="uk-UA"/>
        </w:rPr>
        <w:t>Вісник Прикарпатського університету</w:t>
      </w:r>
      <w:r w:rsidRPr="00750515">
        <w:rPr>
          <w:rFonts w:ascii="Times New Roman" w:eastAsia="Times New Roman" w:hAnsi="Times New Roman" w:cs="Times New Roman"/>
          <w:sz w:val="28"/>
          <w:szCs w:val="24"/>
          <w:lang w:val="uk-UA" w:eastAsia="uk-UA"/>
        </w:rPr>
        <w:t>. 2002. № 7. С. 108–112.</w:t>
      </w:r>
      <w:r w:rsidRPr="00D92199">
        <w:rPr>
          <w:rFonts w:ascii="Times New Roman" w:eastAsia="Times New Roman" w:hAnsi="Times New Roman" w:cs="Times New Roman"/>
          <w:sz w:val="28"/>
          <w:szCs w:val="24"/>
          <w:lang w:eastAsia="uk-UA"/>
        </w:rPr>
        <w:t xml:space="preserve"> </w:t>
      </w:r>
    </w:p>
    <w:p w14:paraId="6D2317E7"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proofErr w:type="spellStart"/>
      <w:r w:rsidRPr="00750515">
        <w:rPr>
          <w:rFonts w:ascii="Times New Roman" w:eastAsia="Times New Roman" w:hAnsi="Times New Roman" w:cs="Times New Roman"/>
          <w:sz w:val="28"/>
          <w:szCs w:val="24"/>
          <w:lang w:val="uk-UA" w:eastAsia="uk-UA"/>
        </w:rPr>
        <w:t>Стяжкіна</w:t>
      </w:r>
      <w:proofErr w:type="spellEnd"/>
      <w:r w:rsidRPr="00750515">
        <w:rPr>
          <w:rFonts w:ascii="Times New Roman" w:eastAsia="Times New Roman" w:hAnsi="Times New Roman" w:cs="Times New Roman"/>
          <w:sz w:val="28"/>
          <w:szCs w:val="24"/>
          <w:lang w:val="uk-UA" w:eastAsia="uk-UA"/>
        </w:rPr>
        <w:t xml:space="preserve"> О.Стигма окупації: Радянські жінки у </w:t>
      </w:r>
      <w:proofErr w:type="spellStart"/>
      <w:r w:rsidRPr="00750515">
        <w:rPr>
          <w:rFonts w:ascii="Times New Roman" w:eastAsia="Times New Roman" w:hAnsi="Times New Roman" w:cs="Times New Roman"/>
          <w:sz w:val="28"/>
          <w:szCs w:val="24"/>
          <w:lang w:val="uk-UA" w:eastAsia="uk-UA"/>
        </w:rPr>
        <w:t>самобаченні</w:t>
      </w:r>
      <w:proofErr w:type="spellEnd"/>
      <w:r w:rsidRPr="00750515">
        <w:rPr>
          <w:rFonts w:ascii="Times New Roman" w:eastAsia="Times New Roman" w:hAnsi="Times New Roman" w:cs="Times New Roman"/>
          <w:sz w:val="28"/>
          <w:szCs w:val="24"/>
          <w:lang w:val="uk-UA" w:eastAsia="uk-UA"/>
        </w:rPr>
        <w:t xml:space="preserve"> 1940-х </w:t>
      </w:r>
      <w:proofErr w:type="spellStart"/>
      <w:r w:rsidRPr="00750515">
        <w:rPr>
          <w:rFonts w:ascii="Times New Roman" w:eastAsia="Times New Roman" w:hAnsi="Times New Roman" w:cs="Times New Roman"/>
          <w:sz w:val="28"/>
          <w:szCs w:val="24"/>
          <w:lang w:val="uk-UA" w:eastAsia="uk-UA"/>
        </w:rPr>
        <w:t>років.К</w:t>
      </w:r>
      <w:proofErr w:type="spellEnd"/>
      <w:r w:rsidRPr="00750515">
        <w:rPr>
          <w:rFonts w:ascii="Times New Roman" w:eastAsia="Times New Roman" w:hAnsi="Times New Roman" w:cs="Times New Roman"/>
          <w:sz w:val="28"/>
          <w:szCs w:val="24"/>
          <w:lang w:val="uk-UA" w:eastAsia="uk-UA"/>
        </w:rPr>
        <w:t>.:Дух і Літера,2019. 384 с.</w:t>
      </w:r>
    </w:p>
    <w:p w14:paraId="7658E9FB"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Сушко</w:t>
      </w:r>
      <w:proofErr w:type="spellEnd"/>
      <w:r w:rsidRPr="00750515">
        <w:rPr>
          <w:rFonts w:ascii="Times New Roman" w:eastAsia="Times New Roman" w:hAnsi="Times New Roman" w:cs="Times New Roman"/>
          <w:sz w:val="28"/>
          <w:szCs w:val="24"/>
          <w:lang w:val="uk-UA" w:eastAsia="uk-UA"/>
        </w:rPr>
        <w:t xml:space="preserve"> О. Боротьба трудящих за відновлення матеріальної бази загальноосвітніх шкіл УРСР (1943 – 1945 рр.). </w:t>
      </w:r>
      <w:r w:rsidRPr="00750515">
        <w:rPr>
          <w:rFonts w:ascii="Times New Roman" w:eastAsia="Times New Roman" w:hAnsi="Times New Roman" w:cs="Times New Roman"/>
          <w:i/>
          <w:sz w:val="28"/>
          <w:szCs w:val="24"/>
          <w:lang w:val="uk-UA" w:eastAsia="uk-UA"/>
        </w:rPr>
        <w:t>Український історичний журнал</w:t>
      </w:r>
      <w:r w:rsidRPr="00750515">
        <w:rPr>
          <w:rFonts w:ascii="Times New Roman" w:eastAsia="Times New Roman" w:hAnsi="Times New Roman" w:cs="Times New Roman"/>
          <w:sz w:val="28"/>
          <w:szCs w:val="24"/>
          <w:lang w:val="uk-UA" w:eastAsia="uk-UA"/>
        </w:rPr>
        <w:t>. 1981. № 9. С. 106–111.</w:t>
      </w:r>
    </w:p>
    <w:p w14:paraId="4C154622"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Титаренко Д. Культурні процеси в Україні у роки нацистської окупації (зона військової адміністрації). Львів-Донецьк, 2014. 442 с. </w:t>
      </w:r>
    </w:p>
    <w:p w14:paraId="67305B3E"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Чавдаров</w:t>
      </w:r>
      <w:proofErr w:type="spellEnd"/>
      <w:r w:rsidRPr="00750515">
        <w:rPr>
          <w:rFonts w:ascii="Times New Roman" w:eastAsia="Times New Roman" w:hAnsi="Times New Roman" w:cs="Times New Roman"/>
          <w:sz w:val="28"/>
          <w:szCs w:val="24"/>
          <w:lang w:val="uk-UA" w:eastAsia="uk-UA"/>
        </w:rPr>
        <w:t xml:space="preserve"> С. Найдемократичніша в світі школа. </w:t>
      </w:r>
      <w:r w:rsidRPr="00750515">
        <w:rPr>
          <w:rFonts w:ascii="Times New Roman" w:eastAsia="Times New Roman" w:hAnsi="Times New Roman" w:cs="Times New Roman"/>
          <w:i/>
          <w:sz w:val="28"/>
          <w:szCs w:val="24"/>
          <w:lang w:val="uk-UA" w:eastAsia="uk-UA"/>
        </w:rPr>
        <w:t>Радянська школа</w:t>
      </w:r>
      <w:r w:rsidRPr="00750515">
        <w:rPr>
          <w:rFonts w:ascii="Times New Roman" w:eastAsia="Times New Roman" w:hAnsi="Times New Roman" w:cs="Times New Roman"/>
          <w:sz w:val="28"/>
          <w:szCs w:val="24"/>
          <w:lang w:val="uk-UA" w:eastAsia="uk-UA"/>
        </w:rPr>
        <w:t>. 1947. № 5. С. 29–49.</w:t>
      </w:r>
    </w:p>
    <w:p w14:paraId="45295202"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lastRenderedPageBreak/>
        <w:t xml:space="preserve"> Чернов Б. Шкільна освіта і наукові дослідження в Райхскомісаріаті «Україна» (1941-1944 рр.) / </w:t>
      </w:r>
      <w:proofErr w:type="spellStart"/>
      <w:r w:rsidRPr="00750515">
        <w:rPr>
          <w:rFonts w:ascii="Times New Roman" w:eastAsia="Times New Roman" w:hAnsi="Times New Roman" w:cs="Times New Roman"/>
          <w:sz w:val="28"/>
          <w:szCs w:val="24"/>
          <w:lang w:val="uk-UA" w:eastAsia="uk-UA"/>
        </w:rPr>
        <w:t>Наук.ред</w:t>
      </w:r>
      <w:proofErr w:type="spellEnd"/>
      <w:r w:rsidRPr="00750515">
        <w:rPr>
          <w:rFonts w:ascii="Times New Roman" w:eastAsia="Times New Roman" w:hAnsi="Times New Roman" w:cs="Times New Roman"/>
          <w:sz w:val="28"/>
          <w:szCs w:val="24"/>
          <w:lang w:val="uk-UA" w:eastAsia="uk-UA"/>
        </w:rPr>
        <w:t xml:space="preserve">. О. </w:t>
      </w:r>
      <w:proofErr w:type="spellStart"/>
      <w:r w:rsidRPr="00750515">
        <w:rPr>
          <w:rFonts w:ascii="Times New Roman" w:eastAsia="Times New Roman" w:hAnsi="Times New Roman" w:cs="Times New Roman"/>
          <w:sz w:val="28"/>
          <w:szCs w:val="24"/>
          <w:lang w:val="uk-UA" w:eastAsia="uk-UA"/>
        </w:rPr>
        <w:t>Гончаренко</w:t>
      </w:r>
      <w:proofErr w:type="spellEnd"/>
      <w:r w:rsidRPr="00750515">
        <w:rPr>
          <w:rFonts w:ascii="Times New Roman" w:eastAsia="Times New Roman" w:hAnsi="Times New Roman" w:cs="Times New Roman"/>
          <w:sz w:val="28"/>
          <w:szCs w:val="24"/>
          <w:lang w:val="uk-UA" w:eastAsia="uk-UA"/>
        </w:rPr>
        <w:t xml:space="preserve">. Варшава : </w:t>
      </w:r>
      <w:proofErr w:type="spellStart"/>
      <w:r w:rsidRPr="00750515">
        <w:rPr>
          <w:rFonts w:ascii="Times New Roman" w:eastAsia="Times New Roman" w:hAnsi="Times New Roman" w:cs="Times New Roman"/>
          <w:sz w:val="28"/>
          <w:szCs w:val="24"/>
          <w:lang w:val="uk-UA" w:eastAsia="uk-UA"/>
        </w:rPr>
        <w:t>Diamond</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trading</w:t>
      </w:r>
      <w:proofErr w:type="spellEnd"/>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tour</w:t>
      </w:r>
      <w:proofErr w:type="spellEnd"/>
      <w:r w:rsidRPr="00750515">
        <w:rPr>
          <w:rFonts w:ascii="Times New Roman" w:eastAsia="Times New Roman" w:hAnsi="Times New Roman" w:cs="Times New Roman"/>
          <w:sz w:val="28"/>
          <w:szCs w:val="24"/>
          <w:lang w:val="uk-UA" w:eastAsia="uk-UA"/>
        </w:rPr>
        <w:t xml:space="preserve">, 2015. 40 с. URL: </w:t>
      </w:r>
      <w:hyperlink r:id="rId16" w:history="1">
        <w:r w:rsidRPr="00750515">
          <w:rPr>
            <w:rFonts w:ascii="Times New Roman" w:eastAsia="Times New Roman" w:hAnsi="Times New Roman" w:cs="Times New Roman"/>
            <w:color w:val="0000FF"/>
            <w:sz w:val="28"/>
            <w:szCs w:val="24"/>
            <w:u w:val="single"/>
            <w:lang w:val="uk-UA" w:eastAsia="uk-UA"/>
          </w:rPr>
          <w:t>http://конференция.com.ua/files/file/chernov_monografiya.pdf</w:t>
        </w:r>
      </w:hyperlink>
      <w:r w:rsidRPr="00750515">
        <w:rPr>
          <w:rFonts w:ascii="Times New Roman" w:eastAsia="Times New Roman" w:hAnsi="Times New Roman" w:cs="Times New Roman"/>
          <w:sz w:val="28"/>
          <w:szCs w:val="24"/>
          <w:lang w:val="uk-UA" w:eastAsia="uk-UA"/>
        </w:rPr>
        <w:t xml:space="preserve">. </w:t>
      </w:r>
    </w:p>
    <w:p w14:paraId="5D3BF390"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Шайкан</w:t>
      </w:r>
      <w:proofErr w:type="spellEnd"/>
      <w:r w:rsidRPr="00750515">
        <w:rPr>
          <w:rFonts w:ascii="Times New Roman" w:eastAsia="Times New Roman" w:hAnsi="Times New Roman" w:cs="Times New Roman"/>
          <w:sz w:val="28"/>
          <w:szCs w:val="24"/>
          <w:lang w:val="uk-UA" w:eastAsia="uk-UA"/>
        </w:rPr>
        <w:t xml:space="preserve"> В. Ідеологічна боротьба в Україні періоду Другої світової війни 1939-1945 рр. Кривий Ріг, 2010. 436 с.</w:t>
      </w:r>
    </w:p>
    <w:p w14:paraId="5FFBB72C" w14:textId="77777777" w:rsidR="00750515" w:rsidRPr="00750515" w:rsidRDefault="00750515" w:rsidP="006D0DAF">
      <w:pPr>
        <w:numPr>
          <w:ilvl w:val="0"/>
          <w:numId w:val="28"/>
        </w:numPr>
        <w:spacing w:after="0" w:line="360" w:lineRule="auto"/>
        <w:ind w:left="-153" w:right="284" w:firstLine="284"/>
        <w:jc w:val="both"/>
        <w:rPr>
          <w:rFonts w:ascii="Times New Roman" w:eastAsia="Times New Roman" w:hAnsi="Times New Roman" w:cs="Times New Roman"/>
          <w:sz w:val="28"/>
          <w:szCs w:val="24"/>
          <w:lang w:val="uk-UA" w:eastAsia="uk-UA"/>
        </w:rPr>
      </w:pPr>
      <w:r w:rsidRPr="00750515">
        <w:rPr>
          <w:rFonts w:ascii="Times New Roman" w:eastAsia="Times New Roman" w:hAnsi="Times New Roman" w:cs="Times New Roman"/>
          <w:sz w:val="28"/>
          <w:szCs w:val="24"/>
          <w:lang w:val="uk-UA" w:eastAsia="uk-UA"/>
        </w:rPr>
        <w:t xml:space="preserve"> </w:t>
      </w:r>
      <w:r w:rsidR="00395D80">
        <w:rPr>
          <w:rFonts w:ascii="Times New Roman" w:eastAsia="Times New Roman" w:hAnsi="Times New Roman" w:cs="Times New Roman"/>
          <w:sz w:val="28"/>
          <w:szCs w:val="24"/>
          <w:lang w:val="uk-UA" w:eastAsia="uk-UA"/>
        </w:rPr>
        <w:t xml:space="preserve"> </w:t>
      </w:r>
      <w:proofErr w:type="spellStart"/>
      <w:r w:rsidRPr="00750515">
        <w:rPr>
          <w:rFonts w:ascii="Times New Roman" w:eastAsia="Times New Roman" w:hAnsi="Times New Roman" w:cs="Times New Roman"/>
          <w:sz w:val="28"/>
          <w:szCs w:val="24"/>
          <w:lang w:val="uk-UA" w:eastAsia="uk-UA"/>
        </w:rPr>
        <w:t>Шайкан</w:t>
      </w:r>
      <w:proofErr w:type="spellEnd"/>
      <w:r w:rsidRPr="00750515">
        <w:rPr>
          <w:rFonts w:ascii="Times New Roman" w:eastAsia="Times New Roman" w:hAnsi="Times New Roman" w:cs="Times New Roman"/>
          <w:sz w:val="28"/>
          <w:szCs w:val="24"/>
          <w:lang w:val="uk-UA" w:eastAsia="uk-UA"/>
        </w:rPr>
        <w:t xml:space="preserve"> В. Українська освіта в добу гітлерівської окупації як засіб ідеологічного протистояння. </w:t>
      </w:r>
      <w:r w:rsidRPr="00750515">
        <w:rPr>
          <w:rFonts w:ascii="Times New Roman" w:eastAsia="Times New Roman" w:hAnsi="Times New Roman" w:cs="Times New Roman"/>
          <w:i/>
          <w:sz w:val="28"/>
          <w:szCs w:val="24"/>
          <w:lang w:val="uk-UA" w:eastAsia="uk-UA"/>
        </w:rPr>
        <w:t>Сторінки воєнної історії України</w:t>
      </w:r>
      <w:r w:rsidRPr="00750515">
        <w:rPr>
          <w:rFonts w:ascii="Times New Roman" w:eastAsia="Times New Roman" w:hAnsi="Times New Roman" w:cs="Times New Roman"/>
          <w:sz w:val="28"/>
          <w:szCs w:val="24"/>
          <w:lang w:val="uk-UA" w:eastAsia="uk-UA"/>
        </w:rPr>
        <w:t>: Зб. наук. ст. 2008. № 11. С. 211–217.</w:t>
      </w:r>
    </w:p>
    <w:p w14:paraId="56AF0759" w14:textId="77777777" w:rsidR="00750515" w:rsidRPr="00750515" w:rsidRDefault="00750515" w:rsidP="00750515">
      <w:pPr>
        <w:spacing w:after="0" w:line="360" w:lineRule="auto"/>
        <w:ind w:left="-153" w:right="282"/>
        <w:jc w:val="center"/>
        <w:rPr>
          <w:rFonts w:ascii="Times New Roman" w:eastAsia="Calibri" w:hAnsi="Times New Roman" w:cs="Times New Roman"/>
          <w:b/>
          <w:sz w:val="28"/>
          <w:lang w:val="uk-UA"/>
        </w:rPr>
      </w:pPr>
    </w:p>
    <w:p w14:paraId="13B9BE8C" w14:textId="77777777" w:rsidR="00750515" w:rsidRPr="00750515" w:rsidRDefault="00750515" w:rsidP="00750515">
      <w:pPr>
        <w:spacing w:after="0" w:line="360" w:lineRule="auto"/>
        <w:ind w:left="-153" w:right="282"/>
        <w:jc w:val="center"/>
        <w:rPr>
          <w:rFonts w:ascii="Times New Roman" w:eastAsia="Calibri" w:hAnsi="Times New Roman" w:cs="Times New Roman"/>
          <w:b/>
          <w:sz w:val="28"/>
          <w:lang w:val="uk-UA"/>
        </w:rPr>
      </w:pPr>
      <w:r w:rsidRPr="00750515">
        <w:rPr>
          <w:rFonts w:ascii="Times New Roman" w:eastAsia="Calibri" w:hAnsi="Times New Roman" w:cs="Times New Roman"/>
          <w:b/>
          <w:sz w:val="28"/>
          <w:lang w:val="uk-UA"/>
        </w:rPr>
        <w:t>Дисертації та автореферати дисертацій</w:t>
      </w:r>
    </w:p>
    <w:p w14:paraId="57CFB2D6" w14:textId="77777777" w:rsidR="00750515" w:rsidRPr="00750515" w:rsidRDefault="00395D80" w:rsidP="00395D80">
      <w:pPr>
        <w:numPr>
          <w:ilvl w:val="0"/>
          <w:numId w:val="28"/>
        </w:numPr>
        <w:spacing w:after="0" w:line="360" w:lineRule="auto"/>
        <w:ind w:left="-153" w:right="284" w:firstLine="340"/>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w:t>
      </w:r>
      <w:r w:rsidR="00750515" w:rsidRPr="00750515">
        <w:rPr>
          <w:rFonts w:ascii="Times New Roman" w:eastAsia="Calibri" w:hAnsi="Times New Roman" w:cs="Times New Roman"/>
          <w:sz w:val="28"/>
          <w:lang w:val="uk-UA"/>
        </w:rPr>
        <w:t xml:space="preserve"> </w:t>
      </w:r>
      <w:proofErr w:type="spellStart"/>
      <w:r w:rsidR="00750515" w:rsidRPr="00750515">
        <w:rPr>
          <w:rFonts w:ascii="Times New Roman" w:eastAsia="Calibri" w:hAnsi="Times New Roman" w:cs="Times New Roman"/>
          <w:sz w:val="28"/>
          <w:lang w:val="uk-UA"/>
        </w:rPr>
        <w:t>Гінда</w:t>
      </w:r>
      <w:proofErr w:type="spellEnd"/>
      <w:r w:rsidR="00750515" w:rsidRPr="00750515">
        <w:rPr>
          <w:rFonts w:ascii="Times New Roman" w:eastAsia="Calibri" w:hAnsi="Times New Roman" w:cs="Times New Roman"/>
          <w:sz w:val="28"/>
          <w:lang w:val="uk-UA"/>
        </w:rPr>
        <w:t xml:space="preserve"> В. В. Освіта в роки німецької окупації у генеральному окрузі «Житомир» (1941–1944 рр.) : дис. … канд. </w:t>
      </w:r>
      <w:proofErr w:type="spellStart"/>
      <w:r w:rsidR="00750515" w:rsidRPr="00750515">
        <w:rPr>
          <w:rFonts w:ascii="Times New Roman" w:eastAsia="Calibri" w:hAnsi="Times New Roman" w:cs="Times New Roman"/>
          <w:sz w:val="28"/>
          <w:lang w:val="uk-UA"/>
        </w:rPr>
        <w:t>іст</w:t>
      </w:r>
      <w:proofErr w:type="spellEnd"/>
      <w:r w:rsidR="00750515" w:rsidRPr="00750515">
        <w:rPr>
          <w:rFonts w:ascii="Times New Roman" w:eastAsia="Calibri" w:hAnsi="Times New Roman" w:cs="Times New Roman"/>
          <w:sz w:val="28"/>
          <w:lang w:val="uk-UA"/>
        </w:rPr>
        <w:t>. наук : спец. 07.00.01 «Історія України». Черкаси,2007. 223 с.</w:t>
      </w:r>
    </w:p>
    <w:p w14:paraId="3CB65C96" w14:textId="6CAC01D3" w:rsidR="00750515" w:rsidRPr="00D92199" w:rsidRDefault="00395D80" w:rsidP="00395D80">
      <w:pPr>
        <w:numPr>
          <w:ilvl w:val="0"/>
          <w:numId w:val="28"/>
        </w:numPr>
        <w:spacing w:after="0" w:line="360" w:lineRule="auto"/>
        <w:ind w:left="-153" w:right="284" w:firstLine="340"/>
        <w:contextualSpacing/>
        <w:jc w:val="both"/>
        <w:rPr>
          <w:rFonts w:ascii="Times New Roman" w:eastAsia="Calibri" w:hAnsi="Times New Roman" w:cs="Times New Roman"/>
          <w:sz w:val="28"/>
          <w:lang w:val="uk-UA"/>
        </w:rPr>
      </w:pPr>
      <w:r w:rsidRPr="00D92199">
        <w:rPr>
          <w:rFonts w:ascii="Times New Roman" w:eastAsia="Calibri" w:hAnsi="Times New Roman" w:cs="Times New Roman"/>
          <w:sz w:val="28"/>
          <w:lang w:val="uk-UA"/>
        </w:rPr>
        <w:t xml:space="preserve">  </w:t>
      </w:r>
      <w:r w:rsidR="00750515" w:rsidRPr="00D92199">
        <w:rPr>
          <w:rFonts w:ascii="Times New Roman" w:eastAsia="Calibri" w:hAnsi="Times New Roman" w:cs="Times New Roman"/>
          <w:sz w:val="28"/>
          <w:lang w:val="uk-UA"/>
        </w:rPr>
        <w:t xml:space="preserve"> Заболотна Т. Повсякденне життя населення Києва в роки нацистської окупації 1941–1943 рр. : дис. … канд. </w:t>
      </w:r>
      <w:proofErr w:type="spellStart"/>
      <w:r w:rsidR="00750515" w:rsidRPr="00D92199">
        <w:rPr>
          <w:rFonts w:ascii="Times New Roman" w:eastAsia="Calibri" w:hAnsi="Times New Roman" w:cs="Times New Roman"/>
          <w:sz w:val="28"/>
          <w:lang w:val="uk-UA"/>
        </w:rPr>
        <w:t>іст</w:t>
      </w:r>
      <w:proofErr w:type="spellEnd"/>
      <w:r w:rsidR="00750515" w:rsidRPr="00D92199">
        <w:rPr>
          <w:rFonts w:ascii="Times New Roman" w:eastAsia="Calibri" w:hAnsi="Times New Roman" w:cs="Times New Roman"/>
          <w:sz w:val="28"/>
          <w:lang w:val="uk-UA"/>
        </w:rPr>
        <w:t>. наук : 07.00.01 «Історія України» . Київ, 2008. 259 с.</w:t>
      </w:r>
    </w:p>
    <w:p w14:paraId="3B0AAD3A" w14:textId="77777777" w:rsidR="00750515" w:rsidRPr="00750515" w:rsidRDefault="00395D80" w:rsidP="00395D80">
      <w:pPr>
        <w:numPr>
          <w:ilvl w:val="0"/>
          <w:numId w:val="28"/>
        </w:numPr>
        <w:spacing w:after="0" w:line="360" w:lineRule="auto"/>
        <w:ind w:left="-153" w:right="284" w:firstLine="340"/>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w:t>
      </w:r>
      <w:proofErr w:type="spellStart"/>
      <w:r w:rsidR="00750515" w:rsidRPr="00750515">
        <w:rPr>
          <w:rFonts w:ascii="Times New Roman" w:eastAsia="Calibri" w:hAnsi="Times New Roman" w:cs="Times New Roman"/>
          <w:sz w:val="28"/>
          <w:lang w:val="uk-UA"/>
        </w:rPr>
        <w:t>Костючок</w:t>
      </w:r>
      <w:proofErr w:type="spellEnd"/>
      <w:r w:rsidR="00750515" w:rsidRPr="00750515">
        <w:rPr>
          <w:rFonts w:ascii="Times New Roman" w:eastAsia="Calibri" w:hAnsi="Times New Roman" w:cs="Times New Roman"/>
          <w:sz w:val="28"/>
          <w:lang w:val="uk-UA"/>
        </w:rPr>
        <w:t xml:space="preserve"> О. Створення Київської міської управи та її діяльність у соціальній і економічній сферах (вересень 1941 р. – лютий 1942 р.): : дис. … канд. </w:t>
      </w:r>
      <w:proofErr w:type="spellStart"/>
      <w:r w:rsidR="00750515" w:rsidRPr="00750515">
        <w:rPr>
          <w:rFonts w:ascii="Times New Roman" w:eastAsia="Calibri" w:hAnsi="Times New Roman" w:cs="Times New Roman"/>
          <w:sz w:val="28"/>
          <w:lang w:val="uk-UA"/>
        </w:rPr>
        <w:t>іст</w:t>
      </w:r>
      <w:proofErr w:type="spellEnd"/>
      <w:r w:rsidR="00750515" w:rsidRPr="00750515">
        <w:rPr>
          <w:rFonts w:ascii="Times New Roman" w:eastAsia="Calibri" w:hAnsi="Times New Roman" w:cs="Times New Roman"/>
          <w:sz w:val="28"/>
          <w:lang w:val="uk-UA"/>
        </w:rPr>
        <w:t>. наук : 07.00.01. Київ, 2012. 245 с.</w:t>
      </w:r>
    </w:p>
    <w:p w14:paraId="23A44F88" w14:textId="77777777" w:rsidR="00750515" w:rsidRPr="00750515" w:rsidRDefault="00395D80" w:rsidP="00395D80">
      <w:pPr>
        <w:numPr>
          <w:ilvl w:val="0"/>
          <w:numId w:val="28"/>
        </w:numPr>
        <w:spacing w:after="0" w:line="360" w:lineRule="auto"/>
        <w:ind w:left="-153" w:right="284" w:firstLine="340"/>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w:t>
      </w:r>
      <w:r w:rsidR="00750515" w:rsidRPr="00750515">
        <w:rPr>
          <w:rFonts w:ascii="Times New Roman" w:eastAsia="Calibri" w:hAnsi="Times New Roman" w:cs="Times New Roman"/>
          <w:sz w:val="28"/>
          <w:lang w:val="uk-UA"/>
        </w:rPr>
        <w:t xml:space="preserve">Нестеренко В. Окупаційний режим у військовій зоні України в 1941–1943 рр. (Адміністративний, економічний та соціокультурний аспекти) : дис. … канд. </w:t>
      </w:r>
      <w:proofErr w:type="spellStart"/>
      <w:r w:rsidR="00750515" w:rsidRPr="00750515">
        <w:rPr>
          <w:rFonts w:ascii="Times New Roman" w:eastAsia="Calibri" w:hAnsi="Times New Roman" w:cs="Times New Roman"/>
          <w:sz w:val="28"/>
          <w:lang w:val="uk-UA"/>
        </w:rPr>
        <w:t>іст</w:t>
      </w:r>
      <w:proofErr w:type="spellEnd"/>
      <w:r w:rsidR="00750515" w:rsidRPr="00750515">
        <w:rPr>
          <w:rFonts w:ascii="Times New Roman" w:eastAsia="Calibri" w:hAnsi="Times New Roman" w:cs="Times New Roman"/>
          <w:sz w:val="28"/>
          <w:lang w:val="uk-UA"/>
        </w:rPr>
        <w:t>. наук.07.00.01. Київ, 2005. 307 с.</w:t>
      </w:r>
    </w:p>
    <w:p w14:paraId="718BD67E"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proofErr w:type="spellStart"/>
      <w:r w:rsidRPr="00750515">
        <w:rPr>
          <w:rFonts w:ascii="Times New Roman" w:eastAsia="Calibri" w:hAnsi="Times New Roman" w:cs="Times New Roman"/>
          <w:sz w:val="28"/>
          <w:lang w:val="uk-UA"/>
        </w:rPr>
        <w:t>Потильчак</w:t>
      </w:r>
      <w:proofErr w:type="spellEnd"/>
      <w:r w:rsidRPr="00750515">
        <w:rPr>
          <w:rFonts w:ascii="Times New Roman" w:eastAsia="Calibri" w:hAnsi="Times New Roman" w:cs="Times New Roman"/>
          <w:sz w:val="28"/>
          <w:lang w:val="uk-UA"/>
        </w:rPr>
        <w:t xml:space="preserve"> О. Експлуатація трудових ресурсів України гітлерівською Німеччиною в роки окупації : дис. … канд. </w:t>
      </w:r>
      <w:proofErr w:type="spellStart"/>
      <w:r w:rsidRPr="00750515">
        <w:rPr>
          <w:rFonts w:ascii="Times New Roman" w:eastAsia="Calibri" w:hAnsi="Times New Roman" w:cs="Times New Roman"/>
          <w:sz w:val="28"/>
          <w:lang w:val="uk-UA"/>
        </w:rPr>
        <w:t>іст</w:t>
      </w:r>
      <w:proofErr w:type="spellEnd"/>
      <w:r w:rsidRPr="00750515">
        <w:rPr>
          <w:rFonts w:ascii="Times New Roman" w:eastAsia="Calibri" w:hAnsi="Times New Roman" w:cs="Times New Roman"/>
          <w:sz w:val="28"/>
          <w:lang w:val="uk-UA"/>
        </w:rPr>
        <w:t>. наук. 07.00.01. Ін-т історії України НАН України.   Київ, 1999. 205 с.</w:t>
      </w:r>
    </w:p>
    <w:p w14:paraId="1CB0818F"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proofErr w:type="spellStart"/>
      <w:r w:rsidRPr="00750515">
        <w:rPr>
          <w:rFonts w:ascii="Times New Roman" w:eastAsia="Calibri" w:hAnsi="Times New Roman" w:cs="Times New Roman"/>
          <w:sz w:val="28"/>
          <w:lang w:val="uk-UA"/>
        </w:rPr>
        <w:t>Стефанюк</w:t>
      </w:r>
      <w:proofErr w:type="spellEnd"/>
      <w:r w:rsidRPr="00750515">
        <w:rPr>
          <w:rFonts w:ascii="Times New Roman" w:eastAsia="Calibri" w:hAnsi="Times New Roman" w:cs="Times New Roman"/>
          <w:sz w:val="28"/>
          <w:lang w:val="uk-UA"/>
        </w:rPr>
        <w:t xml:space="preserve"> Г. Шкільництво в Західній Україні під час німецької окупації (1941–1944 рр.). : дис. … канд. </w:t>
      </w:r>
      <w:proofErr w:type="spellStart"/>
      <w:r w:rsidRPr="00750515">
        <w:rPr>
          <w:rFonts w:ascii="Times New Roman" w:eastAsia="Calibri" w:hAnsi="Times New Roman" w:cs="Times New Roman"/>
          <w:sz w:val="28"/>
          <w:lang w:val="uk-UA"/>
        </w:rPr>
        <w:t>іст</w:t>
      </w:r>
      <w:proofErr w:type="spellEnd"/>
      <w:r w:rsidRPr="00750515">
        <w:rPr>
          <w:rFonts w:ascii="Times New Roman" w:eastAsia="Calibri" w:hAnsi="Times New Roman" w:cs="Times New Roman"/>
          <w:sz w:val="28"/>
          <w:lang w:val="uk-UA"/>
        </w:rPr>
        <w:t>. наук : 07.00.01. Івано-Франківськ, 2004. 207 с.</w:t>
      </w:r>
    </w:p>
    <w:p w14:paraId="3A670013" w14:textId="77777777" w:rsidR="00750515" w:rsidRPr="00750515" w:rsidRDefault="00750515" w:rsidP="006D0DAF">
      <w:pPr>
        <w:numPr>
          <w:ilvl w:val="0"/>
          <w:numId w:val="28"/>
        </w:numPr>
        <w:spacing w:after="0" w:line="360" w:lineRule="auto"/>
        <w:ind w:left="-153" w:right="284" w:firstLine="284"/>
        <w:contextualSpacing/>
        <w:jc w:val="both"/>
        <w:rPr>
          <w:rFonts w:ascii="Times New Roman" w:eastAsia="Calibri" w:hAnsi="Times New Roman" w:cs="Times New Roman"/>
          <w:sz w:val="28"/>
          <w:lang w:val="uk-UA"/>
        </w:rPr>
      </w:pPr>
      <w:proofErr w:type="spellStart"/>
      <w:r w:rsidRPr="00750515">
        <w:rPr>
          <w:rFonts w:ascii="Times New Roman" w:eastAsia="Calibri" w:hAnsi="Times New Roman" w:cs="Times New Roman"/>
          <w:sz w:val="28"/>
          <w:lang w:val="uk-UA"/>
        </w:rPr>
        <w:lastRenderedPageBreak/>
        <w:t>Удовик</w:t>
      </w:r>
      <w:proofErr w:type="spellEnd"/>
      <w:r w:rsidRPr="00750515">
        <w:rPr>
          <w:rFonts w:ascii="Times New Roman" w:eastAsia="Calibri" w:hAnsi="Times New Roman" w:cs="Times New Roman"/>
          <w:sz w:val="28"/>
          <w:lang w:val="uk-UA"/>
        </w:rPr>
        <w:t xml:space="preserve"> В. Німецько-фашистський окупаційний режим (1941-1944 рр.) на території генеральної області «Київ» (Київська та Полтавська області) : дис. … </w:t>
      </w:r>
      <w:proofErr w:type="spellStart"/>
      <w:r w:rsidRPr="00750515">
        <w:rPr>
          <w:rFonts w:ascii="Times New Roman" w:eastAsia="Calibri" w:hAnsi="Times New Roman" w:cs="Times New Roman"/>
          <w:sz w:val="28"/>
          <w:lang w:val="uk-UA"/>
        </w:rPr>
        <w:t>канд.іст.наук</w:t>
      </w:r>
      <w:proofErr w:type="spellEnd"/>
      <w:r w:rsidRPr="00750515">
        <w:rPr>
          <w:rFonts w:ascii="Times New Roman" w:eastAsia="Calibri" w:hAnsi="Times New Roman" w:cs="Times New Roman"/>
          <w:sz w:val="28"/>
          <w:lang w:val="uk-UA"/>
        </w:rPr>
        <w:t xml:space="preserve"> : 07.00.01. Київ, 2005. 236 с.</w:t>
      </w:r>
    </w:p>
    <w:p w14:paraId="1C7AAA6D" w14:textId="77777777" w:rsidR="00750515" w:rsidRPr="00750515" w:rsidRDefault="00750515" w:rsidP="00750515">
      <w:pPr>
        <w:spacing w:after="0" w:line="360" w:lineRule="auto"/>
        <w:ind w:left="567" w:right="282" w:hanging="720"/>
        <w:jc w:val="both"/>
        <w:rPr>
          <w:rFonts w:ascii="Times New Roman" w:eastAsia="Calibri" w:hAnsi="Times New Roman" w:cs="Times New Roman"/>
          <w:sz w:val="28"/>
          <w:lang w:val="uk-UA"/>
        </w:rPr>
      </w:pPr>
    </w:p>
    <w:p w14:paraId="28E8E30D" w14:textId="77777777" w:rsidR="00750515" w:rsidRPr="00750515" w:rsidRDefault="00750515" w:rsidP="00750515">
      <w:pPr>
        <w:spacing w:after="0" w:line="360" w:lineRule="auto"/>
        <w:ind w:left="567" w:right="282" w:hanging="720"/>
        <w:jc w:val="both"/>
        <w:rPr>
          <w:rFonts w:ascii="Times New Roman" w:eastAsia="Times New Roman" w:hAnsi="Times New Roman" w:cs="Times New Roman"/>
          <w:sz w:val="28"/>
          <w:szCs w:val="24"/>
          <w:lang w:val="uk-UA" w:eastAsia="uk-UA"/>
        </w:rPr>
      </w:pPr>
    </w:p>
    <w:p w14:paraId="095B4032" w14:textId="77777777" w:rsidR="00750515" w:rsidRPr="00750515" w:rsidRDefault="00750515" w:rsidP="00750515">
      <w:pPr>
        <w:spacing w:after="0" w:line="360" w:lineRule="auto"/>
        <w:ind w:left="567" w:right="282" w:hanging="720"/>
        <w:jc w:val="both"/>
        <w:rPr>
          <w:rFonts w:ascii="Times New Roman" w:eastAsia="Calibri" w:hAnsi="Times New Roman" w:cs="Times New Roman"/>
          <w:sz w:val="28"/>
          <w:lang w:val="uk-UA"/>
        </w:rPr>
      </w:pPr>
    </w:p>
    <w:p w14:paraId="0CBA62CF" w14:textId="77777777" w:rsidR="00750515" w:rsidRPr="00750515" w:rsidRDefault="00750515" w:rsidP="00750515">
      <w:pPr>
        <w:spacing w:after="0" w:line="360" w:lineRule="auto"/>
        <w:ind w:left="567" w:right="282" w:hanging="720"/>
        <w:jc w:val="both"/>
        <w:rPr>
          <w:rFonts w:ascii="Times New Roman" w:eastAsia="Calibri" w:hAnsi="Times New Roman" w:cs="Times New Roman"/>
          <w:sz w:val="28"/>
          <w:lang w:val="uk-UA"/>
        </w:rPr>
      </w:pPr>
    </w:p>
    <w:p w14:paraId="656D4BDB" w14:textId="77777777" w:rsidR="00750515" w:rsidRPr="00750515" w:rsidRDefault="00750515" w:rsidP="00750515">
      <w:pPr>
        <w:spacing w:after="0" w:line="360" w:lineRule="auto"/>
        <w:rPr>
          <w:rFonts w:ascii="Times New Roman" w:eastAsia="Calibri" w:hAnsi="Times New Roman" w:cs="Times New Roman"/>
          <w:sz w:val="28"/>
          <w:lang w:val="uk-UA"/>
        </w:rPr>
      </w:pPr>
    </w:p>
    <w:p w14:paraId="2D03F44A" w14:textId="77777777" w:rsidR="00AB262D" w:rsidRPr="00F616D0" w:rsidRDefault="00AB262D" w:rsidP="00750515">
      <w:pPr>
        <w:spacing w:after="0" w:line="360" w:lineRule="auto"/>
        <w:jc w:val="both"/>
        <w:rPr>
          <w:rFonts w:ascii="Times New Roman" w:hAnsi="Times New Roman" w:cs="Times New Roman"/>
          <w:sz w:val="28"/>
          <w:lang w:val="uk-UA"/>
        </w:rPr>
      </w:pPr>
    </w:p>
    <w:sectPr w:rsidR="00AB262D" w:rsidRPr="00F616D0" w:rsidSect="00A12E83">
      <w:headerReference w:type="default" r:id="rId17"/>
      <w:footnotePr>
        <w:numRestart w:val="eachPage"/>
      </w:footnotePr>
      <w:pgSz w:w="11906" w:h="16838"/>
      <w:pgMar w:top="1418" w:right="567" w:bottom="1418"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8B3D" w14:textId="77777777" w:rsidR="00BA1913" w:rsidRDefault="00BA1913" w:rsidP="00FB6F46">
      <w:pPr>
        <w:spacing w:after="0" w:line="240" w:lineRule="auto"/>
      </w:pPr>
      <w:r>
        <w:separator/>
      </w:r>
    </w:p>
  </w:endnote>
  <w:endnote w:type="continuationSeparator" w:id="0">
    <w:p w14:paraId="77FC5277" w14:textId="77777777" w:rsidR="00BA1913" w:rsidRDefault="00BA1913" w:rsidP="00FB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8C213" w14:textId="77777777" w:rsidR="00BA1913" w:rsidRDefault="00BA1913" w:rsidP="00FB6F46">
      <w:pPr>
        <w:spacing w:after="0" w:line="240" w:lineRule="auto"/>
      </w:pPr>
      <w:r>
        <w:separator/>
      </w:r>
    </w:p>
  </w:footnote>
  <w:footnote w:type="continuationSeparator" w:id="0">
    <w:p w14:paraId="4246EF90" w14:textId="77777777" w:rsidR="00BA1913" w:rsidRDefault="00BA1913" w:rsidP="00FB6F46">
      <w:pPr>
        <w:spacing w:after="0" w:line="240" w:lineRule="auto"/>
      </w:pPr>
      <w:r>
        <w:continuationSeparator/>
      </w:r>
    </w:p>
  </w:footnote>
  <w:footnote w:id="1">
    <w:p w14:paraId="72EC5E51" w14:textId="77777777" w:rsidR="00107EFB" w:rsidRDefault="00107EFB" w:rsidP="00650DBE">
      <w:pPr>
        <w:pStyle w:val="aa"/>
        <w:jc w:val="both"/>
      </w:pPr>
      <w:r>
        <w:rPr>
          <w:rStyle w:val="a9"/>
        </w:rPr>
        <w:footnoteRef/>
      </w:r>
      <w:r>
        <w:t xml:space="preserve"> </w:t>
      </w:r>
      <w:r w:rsidRPr="00EF09CE">
        <w:t xml:space="preserve">Чавдаров С. Найдемократичніша в світі школа. </w:t>
      </w:r>
      <w:r w:rsidRPr="00EF09CE">
        <w:rPr>
          <w:i/>
          <w:iCs/>
        </w:rPr>
        <w:t>Радянська школа</w:t>
      </w:r>
      <w:r w:rsidRPr="00EF09CE">
        <w:t>. 1947. № 5. С. 29–49.</w:t>
      </w:r>
    </w:p>
    <w:p w14:paraId="70EB2FB3" w14:textId="77777777" w:rsidR="00107EFB" w:rsidRPr="0099512E" w:rsidRDefault="00107EFB">
      <w:pPr>
        <w:pStyle w:val="a7"/>
        <w:rPr>
          <w:lang w:val="uk-UA"/>
        </w:rPr>
      </w:pPr>
    </w:p>
  </w:footnote>
  <w:footnote w:id="2">
    <w:p w14:paraId="0991E3FC" w14:textId="77777777" w:rsidR="00107EFB" w:rsidRPr="009265D8" w:rsidRDefault="00107EFB" w:rsidP="00650DBE">
      <w:pPr>
        <w:pStyle w:val="a7"/>
        <w:jc w:val="both"/>
        <w:rPr>
          <w:lang w:val="uk-UA"/>
        </w:rPr>
      </w:pPr>
      <w:r w:rsidRPr="00E8056B">
        <w:rPr>
          <w:rStyle w:val="a9"/>
          <w:rFonts w:ascii="Times New Roman" w:hAnsi="Times New Roman" w:cs="Times New Roman"/>
          <w:sz w:val="24"/>
        </w:rPr>
        <w:footnoteRef/>
      </w:r>
      <w:r w:rsidRPr="00E8056B">
        <w:rPr>
          <w:rFonts w:ascii="Times New Roman" w:hAnsi="Times New Roman" w:cs="Times New Roman"/>
          <w:sz w:val="24"/>
          <w:lang w:val="uk-UA"/>
        </w:rPr>
        <w:t xml:space="preserve"> </w:t>
      </w:r>
      <w:r w:rsidRPr="0099512E">
        <w:rPr>
          <w:lang w:val="uk-UA"/>
        </w:rPr>
        <w:t xml:space="preserve"> </w:t>
      </w:r>
      <w:r w:rsidRPr="0099512E">
        <w:rPr>
          <w:rFonts w:ascii="Times New Roman" w:hAnsi="Times New Roman" w:cs="Times New Roman"/>
          <w:sz w:val="24"/>
          <w:lang w:val="uk-UA"/>
        </w:rPr>
        <w:t xml:space="preserve">Лисенко Ф. Героїзм радянського вчительства та школярів у Великій Вітчизняній війні (Із спогадів). </w:t>
      </w:r>
      <w:r w:rsidRPr="00A12E83">
        <w:rPr>
          <w:rFonts w:ascii="Times New Roman" w:hAnsi="Times New Roman" w:cs="Times New Roman"/>
          <w:i/>
          <w:sz w:val="24"/>
          <w:lang w:val="uk-UA"/>
        </w:rPr>
        <w:t>Радянська школа</w:t>
      </w:r>
      <w:r w:rsidRPr="00A12E83">
        <w:rPr>
          <w:rFonts w:ascii="Times New Roman" w:hAnsi="Times New Roman" w:cs="Times New Roman"/>
          <w:sz w:val="24"/>
          <w:lang w:val="uk-UA"/>
        </w:rPr>
        <w:t>. 1947. № 6. С. 40–48</w:t>
      </w:r>
      <w:r w:rsidRPr="00A12E83">
        <w:rPr>
          <w:lang w:val="uk-UA"/>
        </w:rPr>
        <w:t>.</w:t>
      </w:r>
    </w:p>
  </w:footnote>
  <w:footnote w:id="3">
    <w:p w14:paraId="3CE3FB10" w14:textId="77777777" w:rsidR="00107EFB" w:rsidRPr="00E8056B" w:rsidRDefault="00107EFB" w:rsidP="00650DBE">
      <w:pPr>
        <w:pStyle w:val="a7"/>
        <w:jc w:val="both"/>
        <w:rPr>
          <w:rFonts w:ascii="Times New Roman" w:hAnsi="Times New Roman" w:cs="Times New Roman"/>
          <w:lang w:val="uk-UA"/>
        </w:rPr>
      </w:pPr>
      <w:r w:rsidRPr="00E8056B">
        <w:rPr>
          <w:rStyle w:val="a9"/>
          <w:rFonts w:ascii="Times New Roman" w:hAnsi="Times New Roman" w:cs="Times New Roman"/>
          <w:sz w:val="24"/>
        </w:rPr>
        <w:footnoteRef/>
      </w:r>
      <w:r w:rsidRPr="00A12E83">
        <w:rPr>
          <w:rFonts w:ascii="Times New Roman" w:hAnsi="Times New Roman" w:cs="Times New Roman"/>
          <w:sz w:val="24"/>
          <w:lang w:val="uk-UA"/>
        </w:rPr>
        <w:t xml:space="preserve"> Розвиток народної освіти і педагогічної науки в Українській РСР (1917 – 1957) : Наук. </w:t>
      </w:r>
      <w:proofErr w:type="spellStart"/>
      <w:r w:rsidRPr="00A12E83">
        <w:rPr>
          <w:rFonts w:ascii="Times New Roman" w:hAnsi="Times New Roman" w:cs="Times New Roman"/>
          <w:sz w:val="24"/>
          <w:lang w:val="uk-UA"/>
        </w:rPr>
        <w:t>зап</w:t>
      </w:r>
      <w:proofErr w:type="spellEnd"/>
      <w:r w:rsidRPr="00A12E83">
        <w:rPr>
          <w:rFonts w:ascii="Times New Roman" w:hAnsi="Times New Roman" w:cs="Times New Roman"/>
          <w:sz w:val="24"/>
          <w:lang w:val="uk-UA"/>
        </w:rPr>
        <w:t xml:space="preserve">. </w:t>
      </w:r>
      <w:proofErr w:type="spellStart"/>
      <w:r w:rsidRPr="00E8056B">
        <w:rPr>
          <w:rFonts w:ascii="Times New Roman" w:hAnsi="Times New Roman" w:cs="Times New Roman"/>
          <w:sz w:val="24"/>
        </w:rPr>
        <w:t>Київ</w:t>
      </w:r>
      <w:proofErr w:type="spellEnd"/>
      <w:r w:rsidRPr="00E8056B">
        <w:rPr>
          <w:rFonts w:ascii="Times New Roman" w:hAnsi="Times New Roman" w:cs="Times New Roman"/>
          <w:sz w:val="24"/>
        </w:rPr>
        <w:t>, 1957. 448 с.</w:t>
      </w:r>
    </w:p>
  </w:footnote>
  <w:footnote w:id="4">
    <w:p w14:paraId="4D661500" w14:textId="239F2E74" w:rsidR="00107EFB" w:rsidRPr="005C40A5" w:rsidRDefault="00107EFB" w:rsidP="00650DBE">
      <w:pPr>
        <w:pStyle w:val="a7"/>
        <w:jc w:val="both"/>
        <w:rPr>
          <w:rFonts w:ascii="Times New Roman" w:hAnsi="Times New Roman" w:cs="Times New Roman"/>
          <w:sz w:val="24"/>
          <w:lang w:val="uk-UA"/>
        </w:rPr>
      </w:pPr>
      <w:r w:rsidRPr="00201AF6">
        <w:rPr>
          <w:rStyle w:val="a9"/>
          <w:rFonts w:ascii="Times New Roman" w:hAnsi="Times New Roman" w:cs="Times New Roman"/>
          <w:sz w:val="24"/>
        </w:rPr>
        <w:footnoteRef/>
      </w:r>
      <w:r w:rsidRPr="00201AF6">
        <w:rPr>
          <w:rFonts w:ascii="Times New Roman" w:hAnsi="Times New Roman" w:cs="Times New Roman"/>
          <w:sz w:val="24"/>
        </w:rPr>
        <w:t xml:space="preserve"> </w:t>
      </w:r>
      <w:r w:rsidRPr="005C40A5">
        <w:rPr>
          <w:rFonts w:ascii="Times New Roman" w:hAnsi="Times New Roman" w:cs="Times New Roman"/>
          <w:sz w:val="24"/>
          <w:lang w:val="uk-UA"/>
        </w:rPr>
        <w:t>Історія Української РСР у восьми томах, де</w:t>
      </w:r>
      <w:r>
        <w:rPr>
          <w:rFonts w:ascii="Times New Roman" w:hAnsi="Times New Roman" w:cs="Times New Roman"/>
          <w:sz w:val="24"/>
          <w:lang w:val="uk-UA"/>
        </w:rPr>
        <w:t xml:space="preserve">сяти книгах.  К., 1977. </w:t>
      </w:r>
      <w:r w:rsidRPr="005C40A5">
        <w:rPr>
          <w:rFonts w:ascii="Times New Roman" w:hAnsi="Times New Roman" w:cs="Times New Roman"/>
          <w:sz w:val="24"/>
          <w:lang w:val="uk-UA"/>
        </w:rPr>
        <w:t xml:space="preserve">Т.7. Українська РСР у Великій Вітчизняній війні Радянського Союзу 1941-1945 рр.: В 3-х т. </w:t>
      </w:r>
      <w:r>
        <w:rPr>
          <w:rFonts w:ascii="Times New Roman" w:hAnsi="Times New Roman" w:cs="Times New Roman"/>
          <w:sz w:val="24"/>
          <w:lang w:val="uk-UA"/>
        </w:rPr>
        <w:t xml:space="preserve"> К., 1967. </w:t>
      </w:r>
      <w:r w:rsidRPr="005C40A5">
        <w:rPr>
          <w:rFonts w:ascii="Times New Roman" w:hAnsi="Times New Roman" w:cs="Times New Roman"/>
          <w:sz w:val="24"/>
          <w:lang w:val="uk-UA"/>
        </w:rPr>
        <w:t xml:space="preserve"> </w:t>
      </w:r>
    </w:p>
  </w:footnote>
  <w:footnote w:id="5">
    <w:p w14:paraId="1372B706" w14:textId="77777777" w:rsidR="00107EFB" w:rsidRPr="005210A0" w:rsidRDefault="00107EFB" w:rsidP="00650DBE">
      <w:pPr>
        <w:pStyle w:val="a7"/>
        <w:jc w:val="both"/>
        <w:rPr>
          <w:rFonts w:ascii="Times New Roman" w:hAnsi="Times New Roman" w:cs="Times New Roman"/>
          <w:lang w:val="uk-UA"/>
        </w:rPr>
      </w:pPr>
      <w:r w:rsidRPr="005210A0">
        <w:rPr>
          <w:rStyle w:val="a9"/>
          <w:rFonts w:ascii="Times New Roman" w:hAnsi="Times New Roman" w:cs="Times New Roman"/>
          <w:sz w:val="24"/>
        </w:rPr>
        <w:footnoteRef/>
      </w:r>
      <w:proofErr w:type="spellStart"/>
      <w:r w:rsidRPr="005210A0">
        <w:rPr>
          <w:rFonts w:ascii="Times New Roman" w:hAnsi="Times New Roman" w:cs="Times New Roman"/>
          <w:sz w:val="24"/>
          <w:lang w:val="uk-UA"/>
        </w:rPr>
        <w:t>Сушко</w:t>
      </w:r>
      <w:proofErr w:type="spellEnd"/>
      <w:r w:rsidRPr="005210A0">
        <w:rPr>
          <w:rFonts w:ascii="Times New Roman" w:hAnsi="Times New Roman" w:cs="Times New Roman"/>
          <w:sz w:val="24"/>
          <w:lang w:val="uk-UA"/>
        </w:rPr>
        <w:t xml:space="preserve"> О. Боротьба трудящих за відновлення матеріальної бази загальноосвітніх шкіл УРСР (1943 – 1945 рр.). Український </w:t>
      </w:r>
      <w:proofErr w:type="spellStart"/>
      <w:r w:rsidRPr="005210A0">
        <w:rPr>
          <w:rFonts w:ascii="Times New Roman" w:hAnsi="Times New Roman" w:cs="Times New Roman"/>
          <w:sz w:val="24"/>
          <w:lang w:val="uk-UA"/>
        </w:rPr>
        <w:t>історічний</w:t>
      </w:r>
      <w:proofErr w:type="spellEnd"/>
      <w:r w:rsidRPr="005210A0">
        <w:rPr>
          <w:rFonts w:ascii="Times New Roman" w:hAnsi="Times New Roman" w:cs="Times New Roman"/>
          <w:sz w:val="24"/>
          <w:lang w:val="uk-UA"/>
        </w:rPr>
        <w:t xml:space="preserve"> журнал. 1981. № 5. С. 106–111.</w:t>
      </w:r>
      <w:r>
        <w:rPr>
          <w:rFonts w:ascii="Times New Roman" w:hAnsi="Times New Roman" w:cs="Times New Roman"/>
          <w:sz w:val="24"/>
          <w:lang w:val="uk-UA"/>
        </w:rPr>
        <w:t xml:space="preserve"> </w:t>
      </w:r>
      <w:r w:rsidRPr="00325992">
        <w:rPr>
          <w:rFonts w:ascii="Times New Roman" w:hAnsi="Times New Roman" w:cs="Times New Roman"/>
          <w:sz w:val="24"/>
          <w:lang w:val="uk-UA"/>
        </w:rPr>
        <w:t xml:space="preserve"> </w:t>
      </w:r>
    </w:p>
  </w:footnote>
  <w:footnote w:id="6">
    <w:p w14:paraId="2AA48C47" w14:textId="77777777" w:rsidR="003B2A51" w:rsidRPr="000F55AC" w:rsidRDefault="003B2A51" w:rsidP="003B2A51">
      <w:pPr>
        <w:pStyle w:val="a7"/>
        <w:jc w:val="both"/>
        <w:rPr>
          <w:rFonts w:ascii="Times New Roman" w:hAnsi="Times New Roman" w:cs="Times New Roman"/>
          <w:sz w:val="24"/>
          <w:lang w:val="uk-UA"/>
        </w:rPr>
      </w:pPr>
      <w:r w:rsidRPr="000F55AC">
        <w:rPr>
          <w:rStyle w:val="a9"/>
          <w:rFonts w:ascii="Times New Roman" w:hAnsi="Times New Roman" w:cs="Times New Roman"/>
          <w:sz w:val="24"/>
        </w:rPr>
        <w:footnoteRef/>
      </w:r>
      <w:r>
        <w:rPr>
          <w:rFonts w:ascii="Times New Roman" w:hAnsi="Times New Roman" w:cs="Times New Roman"/>
          <w:sz w:val="24"/>
          <w:lang w:val="uk-UA"/>
        </w:rPr>
        <w:t xml:space="preserve"> </w:t>
      </w:r>
      <w:r w:rsidRPr="000F55AC">
        <w:rPr>
          <w:rFonts w:ascii="Times New Roman" w:hAnsi="Times New Roman" w:cs="Times New Roman"/>
          <w:sz w:val="24"/>
          <w:lang w:val="uk-UA"/>
        </w:rPr>
        <w:t xml:space="preserve">Ленська В. Фашистська шкільна політика на окупованій території України. </w:t>
      </w:r>
      <w:r w:rsidRPr="000F55AC">
        <w:rPr>
          <w:rFonts w:ascii="Times New Roman" w:hAnsi="Times New Roman" w:cs="Times New Roman"/>
          <w:i/>
          <w:sz w:val="24"/>
          <w:lang w:val="uk-UA"/>
        </w:rPr>
        <w:t>Український історичний журнал</w:t>
      </w:r>
      <w:r w:rsidRPr="000F55AC">
        <w:rPr>
          <w:rFonts w:ascii="Times New Roman" w:hAnsi="Times New Roman" w:cs="Times New Roman"/>
          <w:sz w:val="24"/>
          <w:lang w:val="uk-UA"/>
        </w:rPr>
        <w:t>. 1990. № 10. С. 81–86.</w:t>
      </w:r>
      <w:r w:rsidRPr="000F55AC">
        <w:rPr>
          <w:rFonts w:ascii="Times New Roman" w:hAnsi="Times New Roman" w:cs="Times New Roman"/>
          <w:sz w:val="24"/>
        </w:rPr>
        <w:t xml:space="preserve"> </w:t>
      </w:r>
    </w:p>
  </w:footnote>
  <w:footnote w:id="7">
    <w:p w14:paraId="73861C5D" w14:textId="77777777" w:rsidR="00107EFB" w:rsidRDefault="00107EFB" w:rsidP="00510214">
      <w:pPr>
        <w:pStyle w:val="a7"/>
        <w:jc w:val="both"/>
        <w:rPr>
          <w:rFonts w:ascii="Times New Roman" w:hAnsi="Times New Roman" w:cs="Times New Roman"/>
          <w:sz w:val="24"/>
          <w:lang w:val="uk-UA"/>
        </w:rPr>
      </w:pPr>
      <w:r w:rsidRPr="009010E5">
        <w:rPr>
          <w:rStyle w:val="a9"/>
          <w:rFonts w:ascii="Times New Roman" w:hAnsi="Times New Roman" w:cs="Times New Roman"/>
          <w:sz w:val="24"/>
          <w:lang w:val="uk-UA"/>
        </w:rPr>
        <w:footnoteRef/>
      </w:r>
      <w:r w:rsidRPr="009010E5">
        <w:rPr>
          <w:rFonts w:ascii="Times New Roman" w:hAnsi="Times New Roman" w:cs="Times New Roman"/>
          <w:sz w:val="24"/>
          <w:lang w:val="uk-UA"/>
        </w:rPr>
        <w:t xml:space="preserve"> </w:t>
      </w:r>
      <w:r w:rsidRPr="009010E5">
        <w:rPr>
          <w:rFonts w:ascii="Times New Roman" w:hAnsi="Times New Roman" w:cs="Times New Roman"/>
          <w:sz w:val="24"/>
          <w:lang w:val="uk-UA"/>
        </w:rPr>
        <w:t xml:space="preserve">Коваль М. Українська культура та її діячі в політиці нацистських колонізаторів: Новий погляд на проблему. </w:t>
      </w:r>
      <w:r w:rsidRPr="009010E5">
        <w:rPr>
          <w:rFonts w:ascii="Times New Roman" w:hAnsi="Times New Roman" w:cs="Times New Roman"/>
          <w:i/>
          <w:sz w:val="24"/>
          <w:lang w:val="uk-UA"/>
        </w:rPr>
        <w:t>Український історичний</w:t>
      </w:r>
      <w:r>
        <w:rPr>
          <w:rFonts w:ascii="Times New Roman" w:hAnsi="Times New Roman" w:cs="Times New Roman"/>
          <w:i/>
          <w:sz w:val="24"/>
          <w:lang w:val="uk-UA"/>
        </w:rPr>
        <w:t xml:space="preserve"> </w:t>
      </w:r>
      <w:r w:rsidRPr="009010E5">
        <w:rPr>
          <w:rFonts w:ascii="Times New Roman" w:hAnsi="Times New Roman" w:cs="Times New Roman"/>
          <w:i/>
          <w:sz w:val="24"/>
          <w:lang w:val="uk-UA"/>
        </w:rPr>
        <w:t xml:space="preserve"> журнал</w:t>
      </w:r>
      <w:r w:rsidRPr="009010E5">
        <w:rPr>
          <w:rFonts w:ascii="Times New Roman" w:hAnsi="Times New Roman" w:cs="Times New Roman"/>
          <w:sz w:val="24"/>
          <w:lang w:val="uk-UA"/>
        </w:rPr>
        <w:t>. 1993. № 9. С. 13–28</w:t>
      </w:r>
      <w:r w:rsidRPr="009010E5">
        <w:rPr>
          <w:rFonts w:ascii="Times New Roman" w:hAnsi="Times New Roman" w:cs="Times New Roman"/>
          <w:sz w:val="24"/>
        </w:rPr>
        <w:t>.</w:t>
      </w:r>
    </w:p>
    <w:p w14:paraId="7AFB116B" w14:textId="77777777" w:rsidR="00107EFB" w:rsidRDefault="00107EFB" w:rsidP="00510214">
      <w:pPr>
        <w:pStyle w:val="a7"/>
        <w:jc w:val="both"/>
        <w:rPr>
          <w:rFonts w:ascii="Times New Roman" w:hAnsi="Times New Roman" w:cs="Times New Roman"/>
          <w:sz w:val="24"/>
          <w:lang w:val="uk-UA"/>
        </w:rPr>
      </w:pPr>
      <w:r w:rsidRPr="00E379AC">
        <w:rPr>
          <w:rFonts w:ascii="Times New Roman" w:hAnsi="Times New Roman" w:cs="Times New Roman"/>
          <w:sz w:val="24"/>
          <w:lang w:val="uk-UA"/>
        </w:rPr>
        <w:t>Коваль М. Доля української культури за «нового порядку» (1941–1944): Методологія та методика історичного дослідження. Український історичний журнал. 1993. № 11. С. 18-34.</w:t>
      </w:r>
    </w:p>
    <w:p w14:paraId="0CD83CF8" w14:textId="77777777" w:rsidR="00107EFB" w:rsidRDefault="00107EFB" w:rsidP="00510214">
      <w:pPr>
        <w:pStyle w:val="a7"/>
        <w:jc w:val="both"/>
        <w:rPr>
          <w:rFonts w:ascii="Times New Roman" w:hAnsi="Times New Roman" w:cs="Times New Roman"/>
          <w:sz w:val="22"/>
          <w:lang w:val="uk-UA"/>
        </w:rPr>
      </w:pPr>
      <w:r w:rsidRPr="00E379AC">
        <w:rPr>
          <w:rFonts w:ascii="Times New Roman" w:hAnsi="Times New Roman" w:cs="Times New Roman"/>
          <w:sz w:val="22"/>
          <w:lang w:val="uk-UA"/>
        </w:rPr>
        <w:t xml:space="preserve">Коваль M. В. «Просвіта» в умовах «нового порядку» (1941–1944 </w:t>
      </w:r>
      <w:proofErr w:type="spellStart"/>
      <w:r w:rsidRPr="00E379AC">
        <w:rPr>
          <w:rFonts w:ascii="Times New Roman" w:hAnsi="Times New Roman" w:cs="Times New Roman"/>
          <w:sz w:val="22"/>
          <w:lang w:val="uk-UA"/>
        </w:rPr>
        <w:t>pp</w:t>
      </w:r>
      <w:proofErr w:type="spellEnd"/>
      <w:r w:rsidRPr="00E379AC">
        <w:rPr>
          <w:rFonts w:ascii="Times New Roman" w:hAnsi="Times New Roman" w:cs="Times New Roman"/>
          <w:sz w:val="22"/>
          <w:lang w:val="uk-UA"/>
        </w:rPr>
        <w:t>.). Український історичний журнал.  1995.  № 2. С. 37-42.</w:t>
      </w:r>
    </w:p>
    <w:p w14:paraId="5EA7BCC0" w14:textId="77777777" w:rsidR="00107EFB" w:rsidRPr="00E379AC" w:rsidRDefault="00107EFB" w:rsidP="00510214">
      <w:pPr>
        <w:pStyle w:val="a7"/>
        <w:jc w:val="both"/>
        <w:rPr>
          <w:rFonts w:ascii="Times New Roman" w:hAnsi="Times New Roman" w:cs="Times New Roman"/>
          <w:lang w:val="uk-UA"/>
        </w:rPr>
      </w:pPr>
      <w:r w:rsidRPr="00E379AC">
        <w:rPr>
          <w:rFonts w:ascii="Times New Roman" w:hAnsi="Times New Roman" w:cs="Times New Roman"/>
          <w:sz w:val="24"/>
          <w:lang w:val="uk-UA"/>
        </w:rPr>
        <w:t xml:space="preserve">Коваль М. Друга світова війна і Україна (1939-1945 рр.) : </w:t>
      </w:r>
      <w:proofErr w:type="spellStart"/>
      <w:r w:rsidRPr="00E379AC">
        <w:rPr>
          <w:rFonts w:ascii="Times New Roman" w:hAnsi="Times New Roman" w:cs="Times New Roman"/>
          <w:sz w:val="24"/>
          <w:lang w:val="uk-UA"/>
        </w:rPr>
        <w:t>історіософ</w:t>
      </w:r>
      <w:proofErr w:type="spellEnd"/>
      <w:r w:rsidRPr="00E379AC">
        <w:rPr>
          <w:rFonts w:ascii="Times New Roman" w:hAnsi="Times New Roman" w:cs="Times New Roman"/>
          <w:sz w:val="24"/>
          <w:lang w:val="uk-UA"/>
        </w:rPr>
        <w:t>. нотатки. Київ : Ін-т історії України, 1999. 75 с.</w:t>
      </w:r>
    </w:p>
  </w:footnote>
  <w:footnote w:id="8">
    <w:p w14:paraId="6400F69A" w14:textId="77777777" w:rsidR="00107EFB" w:rsidRPr="006A117B" w:rsidRDefault="00107EFB" w:rsidP="00510214">
      <w:pPr>
        <w:pStyle w:val="a7"/>
        <w:jc w:val="both"/>
        <w:rPr>
          <w:rFonts w:ascii="Times New Roman" w:hAnsi="Times New Roman" w:cs="Times New Roman"/>
          <w:sz w:val="24"/>
          <w:lang w:val="uk-UA"/>
        </w:rPr>
      </w:pPr>
      <w:r w:rsidRPr="006A117B">
        <w:rPr>
          <w:rStyle w:val="a9"/>
          <w:rFonts w:ascii="Times New Roman" w:hAnsi="Times New Roman" w:cs="Times New Roman"/>
          <w:sz w:val="24"/>
        </w:rPr>
        <w:footnoteRef/>
      </w:r>
      <w:r w:rsidRPr="00325992">
        <w:rPr>
          <w:rFonts w:ascii="Times New Roman" w:hAnsi="Times New Roman" w:cs="Times New Roman"/>
          <w:lang w:val="uk-UA"/>
        </w:rPr>
        <w:t xml:space="preserve"> </w:t>
      </w:r>
      <w:r>
        <w:rPr>
          <w:rFonts w:ascii="Times New Roman" w:hAnsi="Times New Roman" w:cs="Times New Roman"/>
          <w:lang w:val="uk-UA"/>
        </w:rPr>
        <w:t xml:space="preserve"> </w:t>
      </w:r>
      <w:r w:rsidRPr="006A117B">
        <w:rPr>
          <w:rFonts w:ascii="Times New Roman" w:hAnsi="Times New Roman" w:cs="Times New Roman"/>
          <w:sz w:val="24"/>
          <w:lang w:val="uk-UA"/>
        </w:rPr>
        <w:t>Са</w:t>
      </w:r>
      <w:r>
        <w:rPr>
          <w:rFonts w:ascii="Times New Roman" w:hAnsi="Times New Roman" w:cs="Times New Roman"/>
          <w:sz w:val="24"/>
          <w:lang w:val="uk-UA"/>
        </w:rPr>
        <w:t xml:space="preserve">вчук Б. Волинська «Просвіта». Рівне, 1996. </w:t>
      </w:r>
      <w:r w:rsidRPr="006A117B">
        <w:rPr>
          <w:rFonts w:ascii="Times New Roman" w:hAnsi="Times New Roman" w:cs="Times New Roman"/>
          <w:sz w:val="24"/>
          <w:lang w:val="uk-UA"/>
        </w:rPr>
        <w:t xml:space="preserve">148 с.  </w:t>
      </w:r>
    </w:p>
  </w:footnote>
  <w:footnote w:id="9">
    <w:p w14:paraId="14015E85" w14:textId="77777777" w:rsidR="00107EFB" w:rsidRPr="006A117B" w:rsidRDefault="00107EFB" w:rsidP="00510214">
      <w:pPr>
        <w:pStyle w:val="a7"/>
        <w:jc w:val="both"/>
        <w:rPr>
          <w:rFonts w:ascii="Times New Roman" w:hAnsi="Times New Roman" w:cs="Times New Roman"/>
          <w:lang w:val="uk-UA"/>
        </w:rPr>
      </w:pPr>
      <w:r w:rsidRPr="006A117B">
        <w:rPr>
          <w:rStyle w:val="a9"/>
          <w:rFonts w:ascii="Times New Roman" w:hAnsi="Times New Roman" w:cs="Times New Roman"/>
          <w:sz w:val="24"/>
        </w:rPr>
        <w:footnoteRef/>
      </w:r>
      <w:r w:rsidRPr="006A117B">
        <w:rPr>
          <w:rFonts w:ascii="Times New Roman" w:hAnsi="Times New Roman" w:cs="Times New Roman"/>
          <w:sz w:val="24"/>
        </w:rPr>
        <w:t xml:space="preserve"> </w:t>
      </w:r>
      <w:proofErr w:type="spellStart"/>
      <w:r w:rsidRPr="006A117B">
        <w:rPr>
          <w:rFonts w:ascii="Times New Roman" w:hAnsi="Times New Roman" w:cs="Times New Roman"/>
          <w:sz w:val="24"/>
        </w:rPr>
        <w:t>Іванова</w:t>
      </w:r>
      <w:proofErr w:type="spellEnd"/>
      <w:r w:rsidRPr="006A117B">
        <w:rPr>
          <w:rFonts w:ascii="Times New Roman" w:hAnsi="Times New Roman" w:cs="Times New Roman"/>
          <w:sz w:val="24"/>
        </w:rPr>
        <w:t xml:space="preserve"> Н.В. </w:t>
      </w:r>
      <w:proofErr w:type="spellStart"/>
      <w:r w:rsidRPr="006A117B">
        <w:rPr>
          <w:rFonts w:ascii="Times New Roman" w:hAnsi="Times New Roman" w:cs="Times New Roman"/>
          <w:sz w:val="24"/>
        </w:rPr>
        <w:t>Жіночий</w:t>
      </w:r>
      <w:proofErr w:type="spellEnd"/>
      <w:r w:rsidRPr="006A117B">
        <w:rPr>
          <w:rFonts w:ascii="Times New Roman" w:hAnsi="Times New Roman" w:cs="Times New Roman"/>
          <w:sz w:val="24"/>
        </w:rPr>
        <w:t xml:space="preserve"> </w:t>
      </w:r>
      <w:proofErr w:type="spellStart"/>
      <w:r w:rsidRPr="006A117B">
        <w:rPr>
          <w:rFonts w:ascii="Times New Roman" w:hAnsi="Times New Roman" w:cs="Times New Roman"/>
          <w:sz w:val="24"/>
        </w:rPr>
        <w:t>рух</w:t>
      </w:r>
      <w:proofErr w:type="spellEnd"/>
      <w:r w:rsidRPr="006A117B">
        <w:rPr>
          <w:rFonts w:ascii="Times New Roman" w:hAnsi="Times New Roman" w:cs="Times New Roman"/>
          <w:sz w:val="24"/>
        </w:rPr>
        <w:t xml:space="preserve"> на </w:t>
      </w:r>
      <w:proofErr w:type="spellStart"/>
      <w:r w:rsidRPr="006A117B">
        <w:rPr>
          <w:rFonts w:ascii="Times New Roman" w:hAnsi="Times New Roman" w:cs="Times New Roman"/>
          <w:sz w:val="24"/>
        </w:rPr>
        <w:t>Поділлі</w:t>
      </w:r>
      <w:proofErr w:type="spellEnd"/>
      <w:r w:rsidRPr="006A117B">
        <w:rPr>
          <w:rFonts w:ascii="Times New Roman" w:hAnsi="Times New Roman" w:cs="Times New Roman"/>
          <w:sz w:val="24"/>
        </w:rPr>
        <w:t xml:space="preserve"> в 1941 – 1943рр. (за </w:t>
      </w:r>
      <w:proofErr w:type="spellStart"/>
      <w:r>
        <w:rPr>
          <w:rFonts w:ascii="Times New Roman" w:hAnsi="Times New Roman" w:cs="Times New Roman"/>
          <w:sz w:val="24"/>
          <w:lang w:val="uk-UA"/>
        </w:rPr>
        <w:t>мат</w:t>
      </w:r>
      <w:proofErr w:type="gramStart"/>
      <w:r>
        <w:rPr>
          <w:rFonts w:ascii="Times New Roman" w:hAnsi="Times New Roman" w:cs="Times New Roman"/>
          <w:sz w:val="24"/>
          <w:lang w:val="uk-UA"/>
        </w:rPr>
        <w:t>.о</w:t>
      </w:r>
      <w:proofErr w:type="gramEnd"/>
      <w:r>
        <w:rPr>
          <w:rFonts w:ascii="Times New Roman" w:hAnsi="Times New Roman" w:cs="Times New Roman"/>
          <w:sz w:val="24"/>
          <w:lang w:val="uk-UA"/>
        </w:rPr>
        <w:t>куп.преси</w:t>
      </w:r>
      <w:proofErr w:type="spellEnd"/>
      <w:r w:rsidRPr="006A117B">
        <w:rPr>
          <w:rFonts w:ascii="Times New Roman" w:hAnsi="Times New Roman" w:cs="Times New Roman"/>
          <w:sz w:val="24"/>
        </w:rPr>
        <w:t>)</w:t>
      </w:r>
      <w:r>
        <w:rPr>
          <w:rFonts w:ascii="Times New Roman" w:hAnsi="Times New Roman" w:cs="Times New Roman"/>
          <w:sz w:val="24"/>
          <w:lang w:val="uk-UA"/>
        </w:rPr>
        <w:t>.</w:t>
      </w:r>
      <w:proofErr w:type="spellStart"/>
      <w:r w:rsidRPr="006A117B">
        <w:rPr>
          <w:rFonts w:ascii="Times New Roman" w:hAnsi="Times New Roman" w:cs="Times New Roman"/>
          <w:sz w:val="24"/>
        </w:rPr>
        <w:t>Сторінки</w:t>
      </w:r>
      <w:proofErr w:type="spellEnd"/>
      <w:r w:rsidRPr="006A117B">
        <w:rPr>
          <w:rFonts w:ascii="Times New Roman" w:hAnsi="Times New Roman" w:cs="Times New Roman"/>
          <w:sz w:val="24"/>
        </w:rPr>
        <w:t xml:space="preserve"> </w:t>
      </w:r>
      <w:proofErr w:type="spellStart"/>
      <w:r w:rsidRPr="006A117B">
        <w:rPr>
          <w:rFonts w:ascii="Times New Roman" w:hAnsi="Times New Roman" w:cs="Times New Roman"/>
          <w:sz w:val="24"/>
        </w:rPr>
        <w:t>воєнної</w:t>
      </w:r>
      <w:proofErr w:type="spellEnd"/>
      <w:r w:rsidRPr="006A117B">
        <w:rPr>
          <w:rFonts w:ascii="Times New Roman" w:hAnsi="Times New Roman" w:cs="Times New Roman"/>
          <w:sz w:val="24"/>
        </w:rPr>
        <w:t xml:space="preserve"> </w:t>
      </w:r>
      <w:proofErr w:type="spellStart"/>
      <w:r w:rsidRPr="006A117B">
        <w:rPr>
          <w:rFonts w:ascii="Times New Roman" w:hAnsi="Times New Roman" w:cs="Times New Roman"/>
          <w:sz w:val="24"/>
        </w:rPr>
        <w:t>історії</w:t>
      </w:r>
      <w:proofErr w:type="spellEnd"/>
      <w:r w:rsidRPr="006A117B">
        <w:rPr>
          <w:rFonts w:ascii="Times New Roman" w:hAnsi="Times New Roman" w:cs="Times New Roman"/>
          <w:sz w:val="24"/>
        </w:rPr>
        <w:t xml:space="preserve"> </w:t>
      </w:r>
      <w:proofErr w:type="spellStart"/>
      <w:r w:rsidRPr="006A117B">
        <w:rPr>
          <w:rFonts w:ascii="Times New Roman" w:hAnsi="Times New Roman" w:cs="Times New Roman"/>
          <w:sz w:val="24"/>
        </w:rPr>
        <w:t>Украї</w:t>
      </w:r>
      <w:r>
        <w:rPr>
          <w:rFonts w:ascii="Times New Roman" w:hAnsi="Times New Roman" w:cs="Times New Roman"/>
          <w:sz w:val="24"/>
        </w:rPr>
        <w:t>ни</w:t>
      </w:r>
      <w:proofErr w:type="spellEnd"/>
      <w:r>
        <w:rPr>
          <w:rFonts w:ascii="Times New Roman" w:hAnsi="Times New Roman" w:cs="Times New Roman"/>
          <w:sz w:val="24"/>
        </w:rPr>
        <w:t xml:space="preserve"> : </w:t>
      </w:r>
      <w:proofErr w:type="spellStart"/>
      <w:r>
        <w:rPr>
          <w:rFonts w:ascii="Times New Roman" w:hAnsi="Times New Roman" w:cs="Times New Roman"/>
          <w:sz w:val="24"/>
        </w:rPr>
        <w:t>збірник</w:t>
      </w:r>
      <w:proofErr w:type="spellEnd"/>
      <w:r>
        <w:rPr>
          <w:rFonts w:ascii="Times New Roman" w:hAnsi="Times New Roman" w:cs="Times New Roman"/>
          <w:sz w:val="24"/>
        </w:rPr>
        <w:t xml:space="preserve"> </w:t>
      </w:r>
      <w:proofErr w:type="spellStart"/>
      <w:r>
        <w:rPr>
          <w:rFonts w:ascii="Times New Roman" w:hAnsi="Times New Roman" w:cs="Times New Roman"/>
          <w:sz w:val="24"/>
        </w:rPr>
        <w:t>наукових</w:t>
      </w:r>
      <w:proofErr w:type="spellEnd"/>
      <w:r>
        <w:rPr>
          <w:rFonts w:ascii="Times New Roman" w:hAnsi="Times New Roman" w:cs="Times New Roman"/>
          <w:sz w:val="24"/>
        </w:rPr>
        <w:t xml:space="preserve"> статей. К., 2002.  </w:t>
      </w:r>
      <w:proofErr w:type="spellStart"/>
      <w:r>
        <w:rPr>
          <w:rFonts w:ascii="Times New Roman" w:hAnsi="Times New Roman" w:cs="Times New Roman"/>
          <w:sz w:val="24"/>
        </w:rPr>
        <w:t>Вип</w:t>
      </w:r>
      <w:proofErr w:type="spellEnd"/>
      <w:r>
        <w:rPr>
          <w:rFonts w:ascii="Times New Roman" w:hAnsi="Times New Roman" w:cs="Times New Roman"/>
          <w:sz w:val="24"/>
        </w:rPr>
        <w:t xml:space="preserve">. 6. </w:t>
      </w:r>
      <w:r w:rsidRPr="006A117B">
        <w:rPr>
          <w:rFonts w:ascii="Times New Roman" w:hAnsi="Times New Roman" w:cs="Times New Roman"/>
          <w:sz w:val="24"/>
        </w:rPr>
        <w:t>С. 221–226.</w:t>
      </w:r>
    </w:p>
  </w:footnote>
  <w:footnote w:id="10">
    <w:p w14:paraId="1393CF5D" w14:textId="77777777" w:rsidR="00107EFB" w:rsidRPr="00510214" w:rsidRDefault="00107EFB" w:rsidP="00650DBE">
      <w:pPr>
        <w:pStyle w:val="a7"/>
        <w:jc w:val="both"/>
        <w:rPr>
          <w:rFonts w:ascii="Times New Roman" w:hAnsi="Times New Roman" w:cs="Times New Roman"/>
          <w:lang w:val="uk-UA"/>
        </w:rPr>
      </w:pPr>
      <w:r w:rsidRPr="00A12CA1">
        <w:rPr>
          <w:rStyle w:val="a9"/>
          <w:rFonts w:ascii="Times New Roman" w:hAnsi="Times New Roman" w:cs="Times New Roman"/>
          <w:sz w:val="24"/>
        </w:rPr>
        <w:footnoteRef/>
      </w:r>
      <w:r w:rsidRPr="00A12CA1">
        <w:rPr>
          <w:rFonts w:ascii="Times New Roman" w:hAnsi="Times New Roman" w:cs="Times New Roman"/>
          <w:sz w:val="24"/>
        </w:rPr>
        <w:t xml:space="preserve"> Марчук І. «</w:t>
      </w:r>
      <w:proofErr w:type="spellStart"/>
      <w:r w:rsidRPr="00A12CA1">
        <w:rPr>
          <w:rFonts w:ascii="Times New Roman" w:hAnsi="Times New Roman" w:cs="Times New Roman"/>
          <w:sz w:val="24"/>
        </w:rPr>
        <w:t>Січі</w:t>
      </w:r>
      <w:proofErr w:type="spellEnd"/>
      <w:r>
        <w:rPr>
          <w:rFonts w:ascii="Times New Roman" w:hAnsi="Times New Roman" w:cs="Times New Roman"/>
          <w:sz w:val="24"/>
        </w:rPr>
        <w:t xml:space="preserve">» 41-го на </w:t>
      </w:r>
      <w:proofErr w:type="spellStart"/>
      <w:r>
        <w:rPr>
          <w:rFonts w:ascii="Times New Roman" w:hAnsi="Times New Roman" w:cs="Times New Roman"/>
          <w:sz w:val="24"/>
        </w:rPr>
        <w:t>Волині</w:t>
      </w:r>
      <w:proofErr w:type="spellEnd"/>
      <w:proofErr w:type="gramStart"/>
      <w:r>
        <w:rPr>
          <w:rFonts w:ascii="Times New Roman" w:hAnsi="Times New Roman" w:cs="Times New Roman"/>
          <w:sz w:val="24"/>
        </w:rPr>
        <w:t xml:space="preserve"> </w:t>
      </w:r>
      <w:r>
        <w:rPr>
          <w:rFonts w:ascii="Times New Roman" w:hAnsi="Times New Roman" w:cs="Times New Roman"/>
          <w:sz w:val="24"/>
          <w:lang w:val="uk-UA"/>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Визвольний</w:t>
      </w:r>
      <w:proofErr w:type="spellEnd"/>
      <w:r>
        <w:rPr>
          <w:rFonts w:ascii="Times New Roman" w:hAnsi="Times New Roman" w:cs="Times New Roman"/>
          <w:sz w:val="24"/>
        </w:rPr>
        <w:t xml:space="preserve"> шлях. </w:t>
      </w:r>
      <w:r w:rsidRPr="00A12CA1">
        <w:rPr>
          <w:rFonts w:ascii="Times New Roman" w:hAnsi="Times New Roman" w:cs="Times New Roman"/>
          <w:sz w:val="24"/>
        </w:rPr>
        <w:t xml:space="preserve">2001. </w:t>
      </w:r>
      <w:r>
        <w:rPr>
          <w:rFonts w:ascii="Times New Roman" w:hAnsi="Times New Roman" w:cs="Times New Roman"/>
          <w:sz w:val="24"/>
        </w:rPr>
        <w:t xml:space="preserve">Кн. 4. </w:t>
      </w:r>
      <w:r w:rsidRPr="00A12CA1">
        <w:rPr>
          <w:rFonts w:ascii="Times New Roman" w:hAnsi="Times New Roman" w:cs="Times New Roman"/>
          <w:sz w:val="24"/>
        </w:rPr>
        <w:t>С. 2</w:t>
      </w:r>
      <w:r>
        <w:rPr>
          <w:rFonts w:ascii="Times New Roman" w:hAnsi="Times New Roman" w:cs="Times New Roman"/>
          <w:sz w:val="24"/>
          <w:lang w:val="uk-UA"/>
        </w:rPr>
        <w:t>9-39.</w:t>
      </w:r>
    </w:p>
  </w:footnote>
  <w:footnote w:id="11">
    <w:p w14:paraId="2886DB5C" w14:textId="77777777" w:rsidR="00107EFB" w:rsidRPr="00A3291F" w:rsidRDefault="00107EFB" w:rsidP="00650DBE">
      <w:pPr>
        <w:pStyle w:val="a7"/>
        <w:jc w:val="both"/>
        <w:rPr>
          <w:rFonts w:ascii="Times New Roman" w:hAnsi="Times New Roman" w:cs="Times New Roman"/>
          <w:lang w:val="uk-UA"/>
        </w:rPr>
      </w:pPr>
      <w:r w:rsidRPr="00A3291F">
        <w:rPr>
          <w:rStyle w:val="a9"/>
          <w:rFonts w:ascii="Times New Roman" w:hAnsi="Times New Roman" w:cs="Times New Roman"/>
          <w:sz w:val="24"/>
        </w:rPr>
        <w:footnoteRef/>
      </w:r>
      <w:r w:rsidRPr="00A3291F">
        <w:rPr>
          <w:rFonts w:ascii="Times New Roman" w:hAnsi="Times New Roman" w:cs="Times New Roman"/>
          <w:sz w:val="24"/>
          <w:lang w:val="uk-UA"/>
        </w:rPr>
        <w:t xml:space="preserve"> Мороз В. Організація Української націоналістичної</w:t>
      </w:r>
      <w:r>
        <w:rPr>
          <w:rFonts w:ascii="Times New Roman" w:hAnsi="Times New Roman" w:cs="Times New Roman"/>
          <w:sz w:val="24"/>
          <w:lang w:val="uk-UA"/>
        </w:rPr>
        <w:t xml:space="preserve"> молоді «Січ» (1941-1942рр.). </w:t>
      </w:r>
      <w:r w:rsidRPr="00A3291F">
        <w:rPr>
          <w:rFonts w:ascii="Times New Roman" w:hAnsi="Times New Roman" w:cs="Times New Roman"/>
          <w:i/>
          <w:sz w:val="24"/>
          <w:lang w:val="uk-UA"/>
        </w:rPr>
        <w:t>Визвольний шлях</w:t>
      </w:r>
      <w:r w:rsidRPr="00A3291F">
        <w:rPr>
          <w:rFonts w:ascii="Times New Roman" w:hAnsi="Times New Roman" w:cs="Times New Roman"/>
          <w:sz w:val="24"/>
          <w:lang w:val="uk-UA"/>
        </w:rPr>
        <w:t>. 2001. Кн. 4</w:t>
      </w:r>
      <w:r>
        <w:rPr>
          <w:rFonts w:ascii="Times New Roman" w:hAnsi="Times New Roman" w:cs="Times New Roman"/>
          <w:sz w:val="24"/>
          <w:lang w:val="uk-UA"/>
        </w:rPr>
        <w:t>. С.25-28.</w:t>
      </w:r>
    </w:p>
  </w:footnote>
  <w:footnote w:id="12">
    <w:p w14:paraId="589A1137" w14:textId="77777777" w:rsidR="00107EFB" w:rsidRPr="00B6702C" w:rsidRDefault="00107EFB" w:rsidP="00650DBE">
      <w:pPr>
        <w:pStyle w:val="a7"/>
        <w:jc w:val="both"/>
        <w:rPr>
          <w:rFonts w:ascii="Times New Roman" w:hAnsi="Times New Roman" w:cs="Times New Roman"/>
          <w:lang w:val="uk-UA"/>
        </w:rPr>
      </w:pPr>
      <w:r w:rsidRPr="00B6702C">
        <w:rPr>
          <w:rStyle w:val="a9"/>
          <w:rFonts w:ascii="Times New Roman" w:hAnsi="Times New Roman" w:cs="Times New Roman"/>
          <w:sz w:val="24"/>
        </w:rPr>
        <w:footnoteRef/>
      </w:r>
      <w:r w:rsidRPr="00B6702C">
        <w:rPr>
          <w:rFonts w:ascii="Times New Roman" w:hAnsi="Times New Roman" w:cs="Times New Roman"/>
          <w:sz w:val="24"/>
        </w:rPr>
        <w:t xml:space="preserve"> </w:t>
      </w:r>
      <w:proofErr w:type="spellStart"/>
      <w:r w:rsidRPr="00B6702C">
        <w:rPr>
          <w:rFonts w:ascii="Times New Roman" w:hAnsi="Times New Roman" w:cs="Times New Roman"/>
          <w:sz w:val="24"/>
        </w:rPr>
        <w:t>Гінда</w:t>
      </w:r>
      <w:proofErr w:type="spellEnd"/>
      <w:r w:rsidRPr="00B6702C">
        <w:rPr>
          <w:rFonts w:ascii="Times New Roman" w:hAnsi="Times New Roman" w:cs="Times New Roman"/>
          <w:sz w:val="24"/>
        </w:rPr>
        <w:t xml:space="preserve"> В. В. </w:t>
      </w:r>
      <w:proofErr w:type="spellStart"/>
      <w:r w:rsidRPr="00B6702C">
        <w:rPr>
          <w:rFonts w:ascii="Times New Roman" w:hAnsi="Times New Roman" w:cs="Times New Roman"/>
          <w:sz w:val="24"/>
        </w:rPr>
        <w:t>Освіта</w:t>
      </w:r>
      <w:proofErr w:type="spellEnd"/>
      <w:r w:rsidRPr="00B6702C">
        <w:rPr>
          <w:rFonts w:ascii="Times New Roman" w:hAnsi="Times New Roman" w:cs="Times New Roman"/>
          <w:sz w:val="24"/>
        </w:rPr>
        <w:t xml:space="preserve"> в роки </w:t>
      </w:r>
      <w:proofErr w:type="spellStart"/>
      <w:r w:rsidRPr="00B6702C">
        <w:rPr>
          <w:rFonts w:ascii="Times New Roman" w:hAnsi="Times New Roman" w:cs="Times New Roman"/>
          <w:sz w:val="24"/>
        </w:rPr>
        <w:t>німецької</w:t>
      </w:r>
      <w:proofErr w:type="spellEnd"/>
      <w:r w:rsidRPr="00B6702C">
        <w:rPr>
          <w:rFonts w:ascii="Times New Roman" w:hAnsi="Times New Roman" w:cs="Times New Roman"/>
          <w:sz w:val="24"/>
        </w:rPr>
        <w:t xml:space="preserve"> </w:t>
      </w:r>
      <w:proofErr w:type="spellStart"/>
      <w:r w:rsidRPr="00B6702C">
        <w:rPr>
          <w:rFonts w:ascii="Times New Roman" w:hAnsi="Times New Roman" w:cs="Times New Roman"/>
          <w:sz w:val="24"/>
        </w:rPr>
        <w:t>окупації</w:t>
      </w:r>
      <w:proofErr w:type="spellEnd"/>
      <w:r w:rsidRPr="00B6702C">
        <w:rPr>
          <w:rFonts w:ascii="Times New Roman" w:hAnsi="Times New Roman" w:cs="Times New Roman"/>
          <w:sz w:val="24"/>
        </w:rPr>
        <w:t xml:space="preserve"> у генеральному </w:t>
      </w:r>
      <w:proofErr w:type="spellStart"/>
      <w:r w:rsidRPr="00B6702C">
        <w:rPr>
          <w:rFonts w:ascii="Times New Roman" w:hAnsi="Times New Roman" w:cs="Times New Roman"/>
          <w:sz w:val="24"/>
        </w:rPr>
        <w:t>окрузі</w:t>
      </w:r>
      <w:proofErr w:type="spellEnd"/>
      <w:r w:rsidRPr="00B6702C">
        <w:rPr>
          <w:rFonts w:ascii="Times New Roman" w:hAnsi="Times New Roman" w:cs="Times New Roman"/>
          <w:sz w:val="24"/>
        </w:rPr>
        <w:t xml:space="preserve"> «Житомир» (1941–1944 </w:t>
      </w:r>
      <w:proofErr w:type="spellStart"/>
      <w:r w:rsidRPr="00B6702C">
        <w:rPr>
          <w:rFonts w:ascii="Times New Roman" w:hAnsi="Times New Roman" w:cs="Times New Roman"/>
          <w:sz w:val="24"/>
        </w:rPr>
        <w:t>рр</w:t>
      </w:r>
      <w:proofErr w:type="spellEnd"/>
      <w:r w:rsidRPr="00B6702C">
        <w:rPr>
          <w:rFonts w:ascii="Times New Roman" w:hAnsi="Times New Roman" w:cs="Times New Roman"/>
          <w:sz w:val="24"/>
        </w:rPr>
        <w:t>.)</w:t>
      </w:r>
      <w:proofErr w:type="gramStart"/>
      <w:r w:rsidRPr="00B6702C">
        <w:rPr>
          <w:rFonts w:ascii="Times New Roman" w:hAnsi="Times New Roman" w:cs="Times New Roman"/>
          <w:sz w:val="24"/>
        </w:rPr>
        <w:t xml:space="preserve"> :</w:t>
      </w:r>
      <w:proofErr w:type="gramEnd"/>
      <w:r w:rsidRPr="00B6702C">
        <w:rPr>
          <w:rFonts w:ascii="Times New Roman" w:hAnsi="Times New Roman" w:cs="Times New Roman"/>
          <w:sz w:val="24"/>
        </w:rPr>
        <w:t xml:space="preserve"> </w:t>
      </w:r>
      <w:proofErr w:type="spellStart"/>
      <w:r w:rsidRPr="00B6702C">
        <w:rPr>
          <w:rFonts w:ascii="Times New Roman" w:hAnsi="Times New Roman" w:cs="Times New Roman"/>
          <w:sz w:val="24"/>
        </w:rPr>
        <w:t>дис</w:t>
      </w:r>
      <w:proofErr w:type="spellEnd"/>
      <w:r w:rsidRPr="00B6702C">
        <w:rPr>
          <w:rFonts w:ascii="Times New Roman" w:hAnsi="Times New Roman" w:cs="Times New Roman"/>
          <w:sz w:val="24"/>
        </w:rPr>
        <w:t xml:space="preserve">. … канд. </w:t>
      </w:r>
      <w:proofErr w:type="spellStart"/>
      <w:r w:rsidRPr="00B6702C">
        <w:rPr>
          <w:rFonts w:ascii="Times New Roman" w:hAnsi="Times New Roman" w:cs="Times New Roman"/>
          <w:sz w:val="24"/>
        </w:rPr>
        <w:t>іст</w:t>
      </w:r>
      <w:proofErr w:type="spellEnd"/>
      <w:r w:rsidRPr="00B6702C">
        <w:rPr>
          <w:rFonts w:ascii="Times New Roman" w:hAnsi="Times New Roman" w:cs="Times New Roman"/>
          <w:sz w:val="24"/>
        </w:rPr>
        <w:t>. наук : спец. 07.00.01 «</w:t>
      </w:r>
      <w:proofErr w:type="spellStart"/>
      <w:r w:rsidRPr="00B6702C">
        <w:rPr>
          <w:rFonts w:ascii="Times New Roman" w:hAnsi="Times New Roman" w:cs="Times New Roman"/>
          <w:sz w:val="24"/>
        </w:rPr>
        <w:t>Історія</w:t>
      </w:r>
      <w:proofErr w:type="spellEnd"/>
      <w:r w:rsidRPr="00B6702C">
        <w:rPr>
          <w:rFonts w:ascii="Times New Roman" w:hAnsi="Times New Roman" w:cs="Times New Roman"/>
          <w:sz w:val="24"/>
        </w:rPr>
        <w:t xml:space="preserve"> </w:t>
      </w:r>
      <w:proofErr w:type="spellStart"/>
      <w:r w:rsidRPr="00B6702C">
        <w:rPr>
          <w:rFonts w:ascii="Times New Roman" w:hAnsi="Times New Roman" w:cs="Times New Roman"/>
          <w:sz w:val="24"/>
        </w:rPr>
        <w:t>України</w:t>
      </w:r>
      <w:proofErr w:type="spellEnd"/>
      <w:r w:rsidRPr="00B6702C">
        <w:rPr>
          <w:rFonts w:ascii="Times New Roman" w:hAnsi="Times New Roman" w:cs="Times New Roman"/>
          <w:sz w:val="24"/>
        </w:rPr>
        <w:t>». Черкаси,2007. 223 с.</w:t>
      </w:r>
    </w:p>
  </w:footnote>
  <w:footnote w:id="13">
    <w:p w14:paraId="29935F0C" w14:textId="77777777" w:rsidR="00107EFB" w:rsidRPr="008F41FA" w:rsidRDefault="00107EFB" w:rsidP="00650DBE">
      <w:pPr>
        <w:pStyle w:val="a7"/>
        <w:jc w:val="both"/>
        <w:rPr>
          <w:rFonts w:ascii="Times New Roman" w:hAnsi="Times New Roman" w:cs="Times New Roman"/>
          <w:lang w:val="uk-UA"/>
        </w:rPr>
      </w:pPr>
      <w:r w:rsidRPr="008F41FA">
        <w:rPr>
          <w:rStyle w:val="a9"/>
          <w:rFonts w:ascii="Times New Roman" w:hAnsi="Times New Roman" w:cs="Times New Roman"/>
          <w:sz w:val="24"/>
        </w:rPr>
        <w:footnoteRef/>
      </w:r>
      <w:r w:rsidRPr="008F41FA">
        <w:rPr>
          <w:rFonts w:ascii="Times New Roman" w:hAnsi="Times New Roman" w:cs="Times New Roman"/>
          <w:sz w:val="24"/>
          <w:lang w:val="uk-UA"/>
        </w:rPr>
        <w:t xml:space="preserve"> </w:t>
      </w:r>
      <w:proofErr w:type="spellStart"/>
      <w:r w:rsidRPr="008F41FA">
        <w:rPr>
          <w:rFonts w:ascii="Times New Roman" w:hAnsi="Times New Roman" w:cs="Times New Roman"/>
          <w:sz w:val="24"/>
          <w:lang w:val="uk-UA"/>
        </w:rPr>
        <w:t>Гінда</w:t>
      </w:r>
      <w:proofErr w:type="spellEnd"/>
      <w:r w:rsidRPr="008F41FA">
        <w:rPr>
          <w:rFonts w:ascii="Times New Roman" w:hAnsi="Times New Roman" w:cs="Times New Roman"/>
          <w:sz w:val="24"/>
          <w:lang w:val="uk-UA"/>
        </w:rPr>
        <w:t xml:space="preserve"> В. Освітня політика нацистів в райхскомісаріаті «Україна». </w:t>
      </w:r>
      <w:r w:rsidRPr="008F41FA">
        <w:rPr>
          <w:rFonts w:ascii="Times New Roman" w:hAnsi="Times New Roman" w:cs="Times New Roman"/>
          <w:i/>
          <w:sz w:val="24"/>
          <w:lang w:val="uk-UA"/>
        </w:rPr>
        <w:t>Сторінки воєнної історії України: зб. наук. ст</w:t>
      </w:r>
      <w:r w:rsidRPr="008F41FA">
        <w:rPr>
          <w:rFonts w:ascii="Times New Roman" w:hAnsi="Times New Roman" w:cs="Times New Roman"/>
          <w:sz w:val="24"/>
          <w:lang w:val="uk-UA"/>
        </w:rPr>
        <w:t>. 2012. № 15. С. 61–75.</w:t>
      </w:r>
    </w:p>
  </w:footnote>
  <w:footnote w:id="14">
    <w:p w14:paraId="15B210B3" w14:textId="77777777" w:rsidR="00107EFB" w:rsidRPr="008F41FA" w:rsidRDefault="00107EFB" w:rsidP="00650DBE">
      <w:pPr>
        <w:pStyle w:val="a7"/>
        <w:jc w:val="both"/>
        <w:rPr>
          <w:rFonts w:ascii="Times New Roman" w:hAnsi="Times New Roman" w:cs="Times New Roman"/>
          <w:lang w:val="uk-UA"/>
        </w:rPr>
      </w:pPr>
      <w:r w:rsidRPr="008F41FA">
        <w:rPr>
          <w:rStyle w:val="a9"/>
          <w:rFonts w:ascii="Times New Roman" w:hAnsi="Times New Roman" w:cs="Times New Roman"/>
          <w:sz w:val="24"/>
        </w:rPr>
        <w:footnoteRef/>
      </w:r>
      <w:r w:rsidRPr="008F41FA">
        <w:rPr>
          <w:rFonts w:ascii="Times New Roman" w:hAnsi="Times New Roman" w:cs="Times New Roman"/>
          <w:sz w:val="24"/>
          <w:lang w:val="uk-UA"/>
        </w:rPr>
        <w:t xml:space="preserve"> </w:t>
      </w:r>
      <w:proofErr w:type="spellStart"/>
      <w:r w:rsidRPr="008F41FA">
        <w:rPr>
          <w:rFonts w:ascii="Times New Roman" w:hAnsi="Times New Roman" w:cs="Times New Roman"/>
          <w:sz w:val="24"/>
          <w:lang w:val="uk-UA"/>
        </w:rPr>
        <w:t>Потильчак</w:t>
      </w:r>
      <w:proofErr w:type="spellEnd"/>
      <w:r w:rsidRPr="008F41FA">
        <w:rPr>
          <w:rFonts w:ascii="Times New Roman" w:hAnsi="Times New Roman" w:cs="Times New Roman"/>
          <w:sz w:val="24"/>
          <w:lang w:val="uk-UA"/>
        </w:rPr>
        <w:t xml:space="preserve"> О. Нацистська політика у сфері підготовки спеціалістів із середньою та вищою спеціальною освітою в Україні (1942–1944 рр.)  </w:t>
      </w:r>
      <w:proofErr w:type="spellStart"/>
      <w:r w:rsidRPr="008F41FA">
        <w:rPr>
          <w:rFonts w:ascii="Times New Roman" w:hAnsi="Times New Roman" w:cs="Times New Roman"/>
          <w:sz w:val="24"/>
        </w:rPr>
        <w:t>Архіви</w:t>
      </w:r>
      <w:proofErr w:type="spellEnd"/>
      <w:r w:rsidRPr="008F41FA">
        <w:rPr>
          <w:rFonts w:ascii="Times New Roman" w:hAnsi="Times New Roman" w:cs="Times New Roman"/>
          <w:sz w:val="24"/>
        </w:rPr>
        <w:t xml:space="preserve"> </w:t>
      </w:r>
      <w:proofErr w:type="spellStart"/>
      <w:r w:rsidRPr="008F41FA">
        <w:rPr>
          <w:rFonts w:ascii="Times New Roman" w:hAnsi="Times New Roman" w:cs="Times New Roman"/>
          <w:sz w:val="24"/>
        </w:rPr>
        <w:t>окупації</w:t>
      </w:r>
      <w:proofErr w:type="spellEnd"/>
      <w:r w:rsidRPr="008F41FA">
        <w:rPr>
          <w:rFonts w:ascii="Times New Roman" w:hAnsi="Times New Roman" w:cs="Times New Roman"/>
          <w:sz w:val="24"/>
        </w:rPr>
        <w:t xml:space="preserve">. 1941–1944 / </w:t>
      </w:r>
      <w:proofErr w:type="spellStart"/>
      <w:r w:rsidRPr="008F41FA">
        <w:rPr>
          <w:rFonts w:ascii="Times New Roman" w:hAnsi="Times New Roman" w:cs="Times New Roman"/>
          <w:sz w:val="24"/>
        </w:rPr>
        <w:t>Держ</w:t>
      </w:r>
      <w:proofErr w:type="spellEnd"/>
      <w:r w:rsidRPr="008F41FA">
        <w:rPr>
          <w:rFonts w:ascii="Times New Roman" w:hAnsi="Times New Roman" w:cs="Times New Roman"/>
          <w:sz w:val="24"/>
        </w:rPr>
        <w:t xml:space="preserve">. ком. </w:t>
      </w:r>
      <w:proofErr w:type="spellStart"/>
      <w:r w:rsidRPr="008F41FA">
        <w:rPr>
          <w:rFonts w:ascii="Times New Roman" w:hAnsi="Times New Roman" w:cs="Times New Roman"/>
          <w:sz w:val="24"/>
        </w:rPr>
        <w:t>архіві</w:t>
      </w:r>
      <w:proofErr w:type="gramStart"/>
      <w:r w:rsidRPr="008F41FA">
        <w:rPr>
          <w:rFonts w:ascii="Times New Roman" w:hAnsi="Times New Roman" w:cs="Times New Roman"/>
          <w:sz w:val="24"/>
        </w:rPr>
        <w:t>в</w:t>
      </w:r>
      <w:proofErr w:type="spellEnd"/>
      <w:proofErr w:type="gramEnd"/>
      <w:r w:rsidRPr="008F41FA">
        <w:rPr>
          <w:rFonts w:ascii="Times New Roman" w:hAnsi="Times New Roman" w:cs="Times New Roman"/>
          <w:sz w:val="24"/>
        </w:rPr>
        <w:t xml:space="preserve"> </w:t>
      </w:r>
      <w:proofErr w:type="spellStart"/>
      <w:r>
        <w:rPr>
          <w:rFonts w:ascii="Times New Roman" w:hAnsi="Times New Roman" w:cs="Times New Roman"/>
          <w:sz w:val="24"/>
        </w:rPr>
        <w:t>України</w:t>
      </w:r>
      <w:proofErr w:type="spellEnd"/>
      <w:r>
        <w:rPr>
          <w:rFonts w:ascii="Times New Roman" w:hAnsi="Times New Roman" w:cs="Times New Roman"/>
          <w:sz w:val="24"/>
        </w:rPr>
        <w:t xml:space="preserve">; </w:t>
      </w:r>
      <w:proofErr w:type="spellStart"/>
      <w:r>
        <w:rPr>
          <w:rFonts w:ascii="Times New Roman" w:hAnsi="Times New Roman" w:cs="Times New Roman"/>
          <w:sz w:val="24"/>
        </w:rPr>
        <w:t>Упоряд</w:t>
      </w:r>
      <w:proofErr w:type="spellEnd"/>
      <w:r>
        <w:rPr>
          <w:rFonts w:ascii="Times New Roman" w:hAnsi="Times New Roman" w:cs="Times New Roman"/>
          <w:sz w:val="24"/>
        </w:rPr>
        <w:t xml:space="preserve">. Н. </w:t>
      </w:r>
      <w:proofErr w:type="spellStart"/>
      <w:r>
        <w:rPr>
          <w:rFonts w:ascii="Times New Roman" w:hAnsi="Times New Roman" w:cs="Times New Roman"/>
          <w:sz w:val="24"/>
        </w:rPr>
        <w:t>Маковська</w:t>
      </w:r>
      <w:proofErr w:type="spellEnd"/>
      <w:r>
        <w:rPr>
          <w:rFonts w:ascii="Times New Roman" w:hAnsi="Times New Roman" w:cs="Times New Roman"/>
          <w:sz w:val="24"/>
        </w:rPr>
        <w:t xml:space="preserve">. </w:t>
      </w:r>
      <w:r w:rsidRPr="008F41FA">
        <w:rPr>
          <w:rFonts w:ascii="Times New Roman" w:hAnsi="Times New Roman" w:cs="Times New Roman"/>
          <w:sz w:val="24"/>
        </w:rPr>
        <w:t xml:space="preserve"> К.: ВД “</w:t>
      </w:r>
      <w:proofErr w:type="spellStart"/>
      <w:r w:rsidRPr="008F41FA">
        <w:rPr>
          <w:rFonts w:ascii="Times New Roman" w:hAnsi="Times New Roman" w:cs="Times New Roman"/>
          <w:sz w:val="24"/>
        </w:rPr>
        <w:t>Києво-Могилянська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академія</w:t>
      </w:r>
      <w:proofErr w:type="spellEnd"/>
      <w:r>
        <w:rPr>
          <w:rFonts w:ascii="Times New Roman" w:hAnsi="Times New Roman" w:cs="Times New Roman"/>
          <w:sz w:val="24"/>
        </w:rPr>
        <w:t xml:space="preserve">”, 2006. 872 с.: </w:t>
      </w:r>
      <w:proofErr w:type="spellStart"/>
      <w:r>
        <w:rPr>
          <w:rFonts w:ascii="Times New Roman" w:hAnsi="Times New Roman" w:cs="Times New Roman"/>
          <w:sz w:val="24"/>
        </w:rPr>
        <w:t>іл</w:t>
      </w:r>
      <w:proofErr w:type="spellEnd"/>
      <w:r>
        <w:rPr>
          <w:rFonts w:ascii="Times New Roman" w:hAnsi="Times New Roman" w:cs="Times New Roman"/>
          <w:sz w:val="24"/>
        </w:rPr>
        <w:t xml:space="preserve">. </w:t>
      </w:r>
      <w:r w:rsidRPr="008F41FA">
        <w:rPr>
          <w:rFonts w:ascii="Times New Roman" w:hAnsi="Times New Roman" w:cs="Times New Roman"/>
          <w:sz w:val="24"/>
        </w:rPr>
        <w:t>(</w:t>
      </w:r>
      <w:proofErr w:type="spellStart"/>
      <w:r w:rsidRPr="008F41FA">
        <w:rPr>
          <w:rFonts w:ascii="Times New Roman" w:hAnsi="Times New Roman" w:cs="Times New Roman"/>
          <w:sz w:val="24"/>
        </w:rPr>
        <w:t>Більше</w:t>
      </w:r>
      <w:proofErr w:type="spellEnd"/>
      <w:r w:rsidRPr="008F41FA">
        <w:rPr>
          <w:rFonts w:ascii="Times New Roman" w:hAnsi="Times New Roman" w:cs="Times New Roman"/>
          <w:sz w:val="24"/>
        </w:rPr>
        <w:t xml:space="preserve"> не </w:t>
      </w:r>
      <w:proofErr w:type="spellStart"/>
      <w:r w:rsidRPr="008F41FA">
        <w:rPr>
          <w:rFonts w:ascii="Times New Roman" w:hAnsi="Times New Roman" w:cs="Times New Roman"/>
          <w:sz w:val="24"/>
        </w:rPr>
        <w:t>таємно</w:t>
      </w:r>
      <w:proofErr w:type="spellEnd"/>
      <w:r w:rsidRPr="008F41FA">
        <w:rPr>
          <w:rFonts w:ascii="Times New Roman" w:hAnsi="Times New Roman" w:cs="Times New Roman"/>
          <w:sz w:val="24"/>
        </w:rPr>
        <w:t xml:space="preserve">; Т. І).с.782-790.  </w:t>
      </w:r>
    </w:p>
  </w:footnote>
  <w:footnote w:id="15">
    <w:p w14:paraId="7A3DBC8A" w14:textId="77777777" w:rsidR="009D47F1" w:rsidRDefault="009D47F1" w:rsidP="009D47F1">
      <w:pPr>
        <w:pStyle w:val="a7"/>
        <w:jc w:val="both"/>
        <w:rPr>
          <w:rFonts w:ascii="Times New Roman" w:hAnsi="Times New Roman" w:cs="Times New Roman"/>
          <w:sz w:val="24"/>
          <w:lang w:val="uk-UA"/>
        </w:rPr>
      </w:pPr>
      <w:r w:rsidRPr="00257A6F">
        <w:rPr>
          <w:rStyle w:val="a9"/>
          <w:rFonts w:ascii="Times New Roman" w:hAnsi="Times New Roman" w:cs="Times New Roman"/>
          <w:sz w:val="24"/>
        </w:rPr>
        <w:footnoteRef/>
      </w:r>
      <w:r w:rsidRPr="00257A6F">
        <w:rPr>
          <w:rFonts w:ascii="Times New Roman" w:hAnsi="Times New Roman" w:cs="Times New Roman"/>
          <w:sz w:val="24"/>
          <w:lang w:val="uk-UA"/>
        </w:rPr>
        <w:t xml:space="preserve"> </w:t>
      </w:r>
      <w:proofErr w:type="spellStart"/>
      <w:r w:rsidRPr="00257A6F">
        <w:rPr>
          <w:rFonts w:ascii="Times New Roman" w:hAnsi="Times New Roman" w:cs="Times New Roman"/>
          <w:sz w:val="24"/>
          <w:lang w:val="uk-UA"/>
        </w:rPr>
        <w:t>Гончаренко</w:t>
      </w:r>
      <w:proofErr w:type="spellEnd"/>
      <w:r w:rsidRPr="00257A6F">
        <w:rPr>
          <w:rFonts w:ascii="Times New Roman" w:hAnsi="Times New Roman" w:cs="Times New Roman"/>
          <w:sz w:val="24"/>
          <w:lang w:val="uk-UA"/>
        </w:rPr>
        <w:t xml:space="preserve"> О. Німецька окупаційна преса як джерело з вивчення історії освіти на теренах Райхскомісаріату «Україна" та військової зони окупації (1941–1944 рр.). Історія української науки на межі тисячоліть : зб. наук. пр. Київ, 2008. </w:t>
      </w:r>
      <w:proofErr w:type="spellStart"/>
      <w:r w:rsidRPr="00257A6F">
        <w:rPr>
          <w:rFonts w:ascii="Times New Roman" w:hAnsi="Times New Roman" w:cs="Times New Roman"/>
          <w:sz w:val="24"/>
        </w:rPr>
        <w:t>Вип</w:t>
      </w:r>
      <w:proofErr w:type="spellEnd"/>
      <w:r w:rsidRPr="00257A6F">
        <w:rPr>
          <w:rFonts w:ascii="Times New Roman" w:hAnsi="Times New Roman" w:cs="Times New Roman"/>
          <w:sz w:val="24"/>
        </w:rPr>
        <w:t>. 33. С. 50-68.</w:t>
      </w:r>
    </w:p>
    <w:p w14:paraId="2D76F757" w14:textId="77777777" w:rsidR="009D47F1" w:rsidRDefault="009D47F1" w:rsidP="009D47F1">
      <w:pPr>
        <w:pStyle w:val="a7"/>
        <w:jc w:val="both"/>
        <w:rPr>
          <w:rFonts w:ascii="Times New Roman" w:hAnsi="Times New Roman" w:cs="Times New Roman"/>
          <w:sz w:val="24"/>
          <w:lang w:val="uk-UA"/>
        </w:rPr>
      </w:pPr>
      <w:proofErr w:type="spellStart"/>
      <w:r w:rsidRPr="00257A6F">
        <w:rPr>
          <w:rFonts w:ascii="Times New Roman" w:hAnsi="Times New Roman" w:cs="Times New Roman"/>
          <w:sz w:val="24"/>
          <w:lang w:val="uk-UA"/>
        </w:rPr>
        <w:t>Гончаренко</w:t>
      </w:r>
      <w:proofErr w:type="spellEnd"/>
      <w:r w:rsidRPr="00257A6F">
        <w:rPr>
          <w:rFonts w:ascii="Times New Roman" w:hAnsi="Times New Roman" w:cs="Times New Roman"/>
          <w:sz w:val="24"/>
          <w:lang w:val="uk-UA"/>
        </w:rPr>
        <w:t xml:space="preserve"> О. Соціальні аспекти вищої освіти в </w:t>
      </w:r>
      <w:proofErr w:type="spellStart"/>
      <w:r w:rsidRPr="00257A6F">
        <w:rPr>
          <w:rFonts w:ascii="Times New Roman" w:hAnsi="Times New Roman" w:cs="Times New Roman"/>
          <w:sz w:val="24"/>
          <w:lang w:val="uk-UA"/>
        </w:rPr>
        <w:t>рейхскомісаріаті</w:t>
      </w:r>
      <w:proofErr w:type="spellEnd"/>
      <w:r w:rsidRPr="00257A6F">
        <w:rPr>
          <w:rFonts w:ascii="Times New Roman" w:hAnsi="Times New Roman" w:cs="Times New Roman"/>
          <w:sz w:val="24"/>
          <w:lang w:val="uk-UA"/>
        </w:rPr>
        <w:t xml:space="preserve"> </w:t>
      </w:r>
      <w:r>
        <w:rPr>
          <w:rFonts w:ascii="Times New Roman" w:hAnsi="Times New Roman" w:cs="Times New Roman"/>
          <w:sz w:val="24"/>
          <w:lang w:val="uk-UA"/>
        </w:rPr>
        <w:t>«Україна»: до питання про результати «</w:t>
      </w:r>
      <w:r w:rsidRPr="00257A6F">
        <w:rPr>
          <w:rFonts w:ascii="Times New Roman" w:hAnsi="Times New Roman" w:cs="Times New Roman"/>
          <w:sz w:val="24"/>
          <w:lang w:val="uk-UA"/>
        </w:rPr>
        <w:t>вступних кампаній</w:t>
      </w:r>
      <w:r>
        <w:rPr>
          <w:rFonts w:ascii="Times New Roman" w:hAnsi="Times New Roman" w:cs="Times New Roman"/>
          <w:sz w:val="24"/>
          <w:lang w:val="uk-UA"/>
        </w:rPr>
        <w:t>»</w:t>
      </w:r>
      <w:r w:rsidRPr="00257A6F">
        <w:rPr>
          <w:rFonts w:ascii="Times New Roman" w:hAnsi="Times New Roman" w:cs="Times New Roman"/>
          <w:sz w:val="24"/>
          <w:lang w:val="uk-UA"/>
        </w:rPr>
        <w:t xml:space="preserve"> 1941–</w:t>
      </w:r>
      <w:r>
        <w:rPr>
          <w:rFonts w:ascii="Times New Roman" w:hAnsi="Times New Roman" w:cs="Times New Roman"/>
          <w:sz w:val="24"/>
          <w:lang w:val="uk-UA"/>
        </w:rPr>
        <w:t>1943 рр. т</w:t>
      </w:r>
      <w:r w:rsidRPr="00257A6F">
        <w:rPr>
          <w:rFonts w:ascii="Times New Roman" w:hAnsi="Times New Roman" w:cs="Times New Roman"/>
          <w:sz w:val="24"/>
          <w:lang w:val="uk-UA"/>
        </w:rPr>
        <w:t xml:space="preserve">а характеристики особистостей вступників . </w:t>
      </w:r>
      <w:r w:rsidRPr="00257A6F">
        <w:rPr>
          <w:rFonts w:ascii="Times New Roman" w:hAnsi="Times New Roman" w:cs="Times New Roman"/>
          <w:i/>
          <w:sz w:val="24"/>
          <w:lang w:val="uk-UA"/>
        </w:rPr>
        <w:t>Вісник Східноукраїнського національного університету імені Володимира Даля.</w:t>
      </w:r>
      <w:r>
        <w:rPr>
          <w:rFonts w:ascii="Times New Roman" w:hAnsi="Times New Roman" w:cs="Times New Roman"/>
          <w:sz w:val="24"/>
          <w:lang w:val="uk-UA"/>
        </w:rPr>
        <w:t xml:space="preserve"> 2008.  № 11 (129). </w:t>
      </w:r>
      <w:r w:rsidRPr="00257A6F">
        <w:rPr>
          <w:rFonts w:ascii="Times New Roman" w:hAnsi="Times New Roman" w:cs="Times New Roman"/>
          <w:sz w:val="24"/>
          <w:lang w:val="uk-UA"/>
        </w:rPr>
        <w:t>262 с. С.55-65.</w:t>
      </w:r>
    </w:p>
    <w:p w14:paraId="47FB8C29" w14:textId="77777777" w:rsidR="009D47F1" w:rsidRPr="00257A6F" w:rsidRDefault="009D47F1" w:rsidP="009D47F1">
      <w:pPr>
        <w:pStyle w:val="a7"/>
        <w:jc w:val="both"/>
        <w:rPr>
          <w:rFonts w:ascii="Times New Roman" w:hAnsi="Times New Roman" w:cs="Times New Roman"/>
          <w:lang w:val="uk-UA"/>
        </w:rPr>
      </w:pPr>
      <w:proofErr w:type="spellStart"/>
      <w:r w:rsidRPr="00257A6F">
        <w:rPr>
          <w:rFonts w:ascii="Times New Roman" w:hAnsi="Times New Roman" w:cs="Times New Roman"/>
          <w:sz w:val="24"/>
          <w:lang w:val="uk-UA"/>
        </w:rPr>
        <w:t>Гончаренко</w:t>
      </w:r>
      <w:proofErr w:type="spellEnd"/>
      <w:r w:rsidRPr="00257A6F">
        <w:rPr>
          <w:rFonts w:ascii="Times New Roman" w:hAnsi="Times New Roman" w:cs="Times New Roman"/>
          <w:sz w:val="24"/>
          <w:lang w:val="uk-UA"/>
        </w:rPr>
        <w:t xml:space="preserve"> О. Сільськогосподар</w:t>
      </w:r>
      <w:r>
        <w:rPr>
          <w:rFonts w:ascii="Times New Roman" w:hAnsi="Times New Roman" w:cs="Times New Roman"/>
          <w:sz w:val="24"/>
          <w:lang w:val="uk-UA"/>
        </w:rPr>
        <w:t>ська освіта в Райхскомісаріаті «Україна»</w:t>
      </w:r>
      <w:r w:rsidRPr="00257A6F">
        <w:rPr>
          <w:rFonts w:ascii="Times New Roman" w:hAnsi="Times New Roman" w:cs="Times New Roman"/>
          <w:sz w:val="24"/>
          <w:lang w:val="uk-UA"/>
        </w:rPr>
        <w:t>: до питання про відновлення діяльності навчальних закладів та спроби підготовки кваліфікованих фахівців (1941–1944 рр.). Український селянин: Зб. наук. праць / За ред. А. Г. Морозова. — Черкаси: Черкаський національний університет ім. Б. Хмельницького, 2008. Вип. 11. — 374 с. С.154-157</w:t>
      </w:r>
    </w:p>
  </w:footnote>
  <w:footnote w:id="16">
    <w:p w14:paraId="15CE1C6B" w14:textId="77777777" w:rsidR="00107EFB" w:rsidRPr="001A3985" w:rsidRDefault="00107EFB" w:rsidP="001D714B">
      <w:pPr>
        <w:pStyle w:val="a7"/>
        <w:jc w:val="both"/>
        <w:rPr>
          <w:rFonts w:ascii="Times New Roman" w:hAnsi="Times New Roman" w:cs="Times New Roman"/>
          <w:lang w:val="uk-UA"/>
        </w:rPr>
      </w:pPr>
      <w:r w:rsidRPr="001A3985">
        <w:rPr>
          <w:rStyle w:val="a9"/>
          <w:rFonts w:ascii="Times New Roman" w:hAnsi="Times New Roman" w:cs="Times New Roman"/>
          <w:sz w:val="24"/>
        </w:rPr>
        <w:footnoteRef/>
      </w:r>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Масненко</w:t>
      </w:r>
      <w:proofErr w:type="spellEnd"/>
      <w:r w:rsidRPr="001A3985">
        <w:rPr>
          <w:rFonts w:ascii="Times New Roman" w:hAnsi="Times New Roman" w:cs="Times New Roman"/>
          <w:sz w:val="24"/>
        </w:rPr>
        <w:t xml:space="preserve"> В., </w:t>
      </w:r>
      <w:proofErr w:type="spellStart"/>
      <w:r w:rsidRPr="001A3985">
        <w:rPr>
          <w:rFonts w:ascii="Times New Roman" w:hAnsi="Times New Roman" w:cs="Times New Roman"/>
          <w:sz w:val="24"/>
        </w:rPr>
        <w:t>Кулаківська</w:t>
      </w:r>
      <w:proofErr w:type="spellEnd"/>
      <w:r w:rsidRPr="001A3985">
        <w:rPr>
          <w:rFonts w:ascii="Times New Roman" w:hAnsi="Times New Roman" w:cs="Times New Roman"/>
          <w:sz w:val="24"/>
        </w:rPr>
        <w:t xml:space="preserve"> О. </w:t>
      </w:r>
      <w:proofErr w:type="spellStart"/>
      <w:r w:rsidRPr="001A3985">
        <w:rPr>
          <w:rFonts w:ascii="Times New Roman" w:hAnsi="Times New Roman" w:cs="Times New Roman"/>
          <w:sz w:val="24"/>
        </w:rPr>
        <w:t>Черкаський</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педагогічний</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інститут</w:t>
      </w:r>
      <w:proofErr w:type="spellEnd"/>
      <w:r w:rsidRPr="001A3985">
        <w:rPr>
          <w:rFonts w:ascii="Times New Roman" w:hAnsi="Times New Roman" w:cs="Times New Roman"/>
          <w:sz w:val="24"/>
        </w:rPr>
        <w:t xml:space="preserve"> </w:t>
      </w:r>
      <w:proofErr w:type="gramStart"/>
      <w:r w:rsidRPr="001A3985">
        <w:rPr>
          <w:rFonts w:ascii="Times New Roman" w:hAnsi="Times New Roman" w:cs="Times New Roman"/>
          <w:sz w:val="24"/>
        </w:rPr>
        <w:t xml:space="preserve">у </w:t>
      </w:r>
      <w:proofErr w:type="spellStart"/>
      <w:r w:rsidRPr="001A3985">
        <w:rPr>
          <w:rFonts w:ascii="Times New Roman" w:hAnsi="Times New Roman" w:cs="Times New Roman"/>
          <w:sz w:val="24"/>
        </w:rPr>
        <w:t>пер</w:t>
      </w:r>
      <w:proofErr w:type="gramEnd"/>
      <w:r w:rsidRPr="001A3985">
        <w:rPr>
          <w:rFonts w:ascii="Times New Roman" w:hAnsi="Times New Roman" w:cs="Times New Roman"/>
          <w:sz w:val="24"/>
        </w:rPr>
        <w:t>іод</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окупації</w:t>
      </w:r>
      <w:proofErr w:type="spellEnd"/>
      <w:r w:rsidRPr="001A3985">
        <w:rPr>
          <w:rFonts w:ascii="Times New Roman" w:hAnsi="Times New Roman" w:cs="Times New Roman"/>
          <w:sz w:val="24"/>
        </w:rPr>
        <w:t xml:space="preserve"> 1941–1943 </w:t>
      </w:r>
      <w:proofErr w:type="spellStart"/>
      <w:r w:rsidRPr="001A3985">
        <w:rPr>
          <w:rFonts w:ascii="Times New Roman" w:hAnsi="Times New Roman" w:cs="Times New Roman"/>
          <w:sz w:val="24"/>
        </w:rPr>
        <w:t>рр</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i/>
          <w:sz w:val="24"/>
        </w:rPr>
        <w:t>Черкащина</w:t>
      </w:r>
      <w:proofErr w:type="spellEnd"/>
      <w:r w:rsidRPr="001A3985">
        <w:rPr>
          <w:rFonts w:ascii="Times New Roman" w:hAnsi="Times New Roman" w:cs="Times New Roman"/>
          <w:i/>
          <w:sz w:val="24"/>
        </w:rPr>
        <w:t xml:space="preserve"> в </w:t>
      </w:r>
      <w:proofErr w:type="spellStart"/>
      <w:r w:rsidRPr="001A3985">
        <w:rPr>
          <w:rFonts w:ascii="Times New Roman" w:hAnsi="Times New Roman" w:cs="Times New Roman"/>
          <w:i/>
          <w:sz w:val="24"/>
        </w:rPr>
        <w:t>контексті</w:t>
      </w:r>
      <w:proofErr w:type="spellEnd"/>
      <w:r w:rsidRPr="001A3985">
        <w:rPr>
          <w:rFonts w:ascii="Times New Roman" w:hAnsi="Times New Roman" w:cs="Times New Roman"/>
          <w:i/>
          <w:sz w:val="24"/>
        </w:rPr>
        <w:t xml:space="preserve"> </w:t>
      </w:r>
      <w:proofErr w:type="spellStart"/>
      <w:r w:rsidRPr="001A3985">
        <w:rPr>
          <w:rFonts w:ascii="Times New Roman" w:hAnsi="Times New Roman" w:cs="Times New Roman"/>
          <w:i/>
          <w:sz w:val="24"/>
        </w:rPr>
        <w:t>історії</w:t>
      </w:r>
      <w:proofErr w:type="spellEnd"/>
      <w:r w:rsidRPr="001A3985">
        <w:rPr>
          <w:rFonts w:ascii="Times New Roman" w:hAnsi="Times New Roman" w:cs="Times New Roman"/>
          <w:i/>
          <w:sz w:val="24"/>
        </w:rPr>
        <w:t xml:space="preserve"> </w:t>
      </w:r>
      <w:proofErr w:type="spellStart"/>
      <w:r w:rsidRPr="001A3985">
        <w:rPr>
          <w:rFonts w:ascii="Times New Roman" w:hAnsi="Times New Roman" w:cs="Times New Roman"/>
          <w:i/>
          <w:sz w:val="24"/>
        </w:rPr>
        <w:t>України</w:t>
      </w:r>
      <w:proofErr w:type="gramStart"/>
      <w:r w:rsidRPr="001A3985">
        <w:rPr>
          <w:rFonts w:ascii="Times New Roman" w:hAnsi="Times New Roman" w:cs="Times New Roman"/>
          <w:sz w:val="24"/>
        </w:rPr>
        <w:t>.М</w:t>
      </w:r>
      <w:proofErr w:type="gramEnd"/>
      <w:r w:rsidRPr="001A3985">
        <w:rPr>
          <w:rFonts w:ascii="Times New Roman" w:hAnsi="Times New Roman" w:cs="Times New Roman"/>
          <w:sz w:val="24"/>
        </w:rPr>
        <w:t>атеріали</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Другої</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науково-краєзнавчої</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конференції</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Черкащини</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присвяченої</w:t>
      </w:r>
      <w:proofErr w:type="spellEnd"/>
      <w:r w:rsidRPr="001A3985">
        <w:rPr>
          <w:rFonts w:ascii="Times New Roman" w:hAnsi="Times New Roman" w:cs="Times New Roman"/>
          <w:sz w:val="24"/>
        </w:rPr>
        <w:t xml:space="preserve"> 60-річчю Перемоги у </w:t>
      </w:r>
      <w:proofErr w:type="spellStart"/>
      <w:r w:rsidRPr="001A3985">
        <w:rPr>
          <w:rFonts w:ascii="Times New Roman" w:hAnsi="Times New Roman" w:cs="Times New Roman"/>
          <w:sz w:val="24"/>
        </w:rPr>
        <w:t>Великій</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Вітчизняній</w:t>
      </w:r>
      <w:proofErr w:type="spellEnd"/>
      <w:r w:rsidRPr="001A3985">
        <w:rPr>
          <w:rFonts w:ascii="Times New Roman" w:hAnsi="Times New Roman" w:cs="Times New Roman"/>
          <w:sz w:val="24"/>
        </w:rPr>
        <w:t xml:space="preserve"> </w:t>
      </w:r>
      <w:proofErr w:type="spellStart"/>
      <w:r w:rsidRPr="001A3985">
        <w:rPr>
          <w:rFonts w:ascii="Times New Roman" w:hAnsi="Times New Roman" w:cs="Times New Roman"/>
          <w:sz w:val="24"/>
        </w:rPr>
        <w:t>війні</w:t>
      </w:r>
      <w:proofErr w:type="spellEnd"/>
      <w:r w:rsidRPr="001A3985">
        <w:rPr>
          <w:rFonts w:ascii="Times New Roman" w:hAnsi="Times New Roman" w:cs="Times New Roman"/>
          <w:sz w:val="24"/>
        </w:rPr>
        <w:t xml:space="preserve"> </w:t>
      </w:r>
      <w:r>
        <w:rPr>
          <w:rFonts w:ascii="Times New Roman" w:hAnsi="Times New Roman" w:cs="Times New Roman"/>
          <w:sz w:val="24"/>
        </w:rPr>
        <w:t xml:space="preserve">1941–1945 </w:t>
      </w:r>
      <w:proofErr w:type="spellStart"/>
      <w:r>
        <w:rPr>
          <w:rFonts w:ascii="Times New Roman" w:hAnsi="Times New Roman" w:cs="Times New Roman"/>
          <w:sz w:val="24"/>
        </w:rPr>
        <w:t>рр</w:t>
      </w:r>
      <w:proofErr w:type="spellEnd"/>
      <w:r>
        <w:rPr>
          <w:rFonts w:ascii="Times New Roman" w:hAnsi="Times New Roman" w:cs="Times New Roman"/>
          <w:sz w:val="24"/>
        </w:rPr>
        <w:t xml:space="preserve">. </w:t>
      </w:r>
      <w:proofErr w:type="spellStart"/>
      <w:r>
        <w:rPr>
          <w:rFonts w:ascii="Times New Roman" w:hAnsi="Times New Roman" w:cs="Times New Roman"/>
          <w:sz w:val="24"/>
        </w:rPr>
        <w:t>Черкаси</w:t>
      </w:r>
      <w:proofErr w:type="spellEnd"/>
      <w:r>
        <w:rPr>
          <w:rFonts w:ascii="Times New Roman" w:hAnsi="Times New Roman" w:cs="Times New Roman"/>
          <w:sz w:val="24"/>
        </w:rPr>
        <w:t>: Ваш</w:t>
      </w:r>
      <w:proofErr w:type="gramStart"/>
      <w:r>
        <w:rPr>
          <w:rFonts w:ascii="Times New Roman" w:hAnsi="Times New Roman" w:cs="Times New Roman"/>
          <w:sz w:val="24"/>
        </w:rPr>
        <w:t xml:space="preserve"> </w:t>
      </w:r>
      <w:proofErr w:type="spellStart"/>
      <w:r>
        <w:rPr>
          <w:rFonts w:ascii="Times New Roman" w:hAnsi="Times New Roman" w:cs="Times New Roman"/>
          <w:sz w:val="24"/>
        </w:rPr>
        <w:t>Д</w:t>
      </w:r>
      <w:proofErr w:type="gramEnd"/>
      <w:r>
        <w:rPr>
          <w:rFonts w:ascii="Times New Roman" w:hAnsi="Times New Roman" w:cs="Times New Roman"/>
          <w:sz w:val="24"/>
        </w:rPr>
        <w:t>ім</w:t>
      </w:r>
      <w:proofErr w:type="spellEnd"/>
      <w:r>
        <w:rPr>
          <w:rFonts w:ascii="Times New Roman" w:hAnsi="Times New Roman" w:cs="Times New Roman"/>
          <w:sz w:val="24"/>
        </w:rPr>
        <w:t>, 2005.</w:t>
      </w:r>
      <w:r>
        <w:rPr>
          <w:rFonts w:ascii="Times New Roman" w:hAnsi="Times New Roman" w:cs="Times New Roman"/>
          <w:sz w:val="24"/>
          <w:lang w:val="uk-UA"/>
        </w:rPr>
        <w:t xml:space="preserve"> </w:t>
      </w:r>
      <w:r w:rsidRPr="001A3985">
        <w:rPr>
          <w:rFonts w:ascii="Times New Roman" w:hAnsi="Times New Roman" w:cs="Times New Roman"/>
          <w:sz w:val="24"/>
        </w:rPr>
        <w:t xml:space="preserve">с.282-288.   </w:t>
      </w:r>
    </w:p>
  </w:footnote>
  <w:footnote w:id="17">
    <w:p w14:paraId="1F24EA99" w14:textId="77777777" w:rsidR="00107EFB" w:rsidRDefault="00107EFB" w:rsidP="001D714B">
      <w:pPr>
        <w:pStyle w:val="a7"/>
        <w:jc w:val="both"/>
        <w:rPr>
          <w:rFonts w:ascii="Times New Roman" w:hAnsi="Times New Roman" w:cs="Times New Roman"/>
          <w:sz w:val="24"/>
          <w:lang w:val="uk-UA"/>
        </w:rPr>
      </w:pPr>
      <w:r w:rsidRPr="000A03D7">
        <w:rPr>
          <w:rStyle w:val="a9"/>
          <w:rFonts w:ascii="Times New Roman" w:hAnsi="Times New Roman" w:cs="Times New Roman"/>
          <w:sz w:val="24"/>
        </w:rPr>
        <w:footnoteRef/>
      </w:r>
      <w:r w:rsidRPr="000A03D7">
        <w:rPr>
          <w:rFonts w:ascii="Times New Roman" w:hAnsi="Times New Roman" w:cs="Times New Roman"/>
          <w:sz w:val="24"/>
        </w:rPr>
        <w:t xml:space="preserve"> </w:t>
      </w:r>
      <w:r w:rsidRPr="00B277A8">
        <w:rPr>
          <w:rFonts w:ascii="Times New Roman" w:hAnsi="Times New Roman" w:cs="Times New Roman"/>
          <w:sz w:val="24"/>
        </w:rPr>
        <w:t xml:space="preserve">Антонюк Н. </w:t>
      </w:r>
      <w:proofErr w:type="spellStart"/>
      <w:r w:rsidRPr="00B277A8">
        <w:rPr>
          <w:rFonts w:ascii="Times New Roman" w:hAnsi="Times New Roman" w:cs="Times New Roman"/>
          <w:sz w:val="24"/>
        </w:rPr>
        <w:t>Українське</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культурне</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життя</w:t>
      </w:r>
      <w:proofErr w:type="spellEnd"/>
      <w:r w:rsidRPr="00B277A8">
        <w:rPr>
          <w:rFonts w:ascii="Times New Roman" w:hAnsi="Times New Roman" w:cs="Times New Roman"/>
          <w:sz w:val="24"/>
        </w:rPr>
        <w:t xml:space="preserve"> в «</w:t>
      </w:r>
      <w:proofErr w:type="spellStart"/>
      <w:r w:rsidRPr="00B277A8">
        <w:rPr>
          <w:rFonts w:ascii="Times New Roman" w:hAnsi="Times New Roman" w:cs="Times New Roman"/>
          <w:sz w:val="24"/>
        </w:rPr>
        <w:t>Генеральній</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губерні</w:t>
      </w:r>
      <w:proofErr w:type="spellEnd"/>
      <w:r w:rsidRPr="00B277A8">
        <w:rPr>
          <w:rFonts w:ascii="Times New Roman" w:hAnsi="Times New Roman" w:cs="Times New Roman"/>
          <w:sz w:val="24"/>
        </w:rPr>
        <w:t xml:space="preserve">» 1939-1944 </w:t>
      </w:r>
      <w:proofErr w:type="spellStart"/>
      <w:r w:rsidRPr="00B277A8">
        <w:rPr>
          <w:rFonts w:ascii="Times New Roman" w:hAnsi="Times New Roman" w:cs="Times New Roman"/>
          <w:sz w:val="24"/>
        </w:rPr>
        <w:t>рр</w:t>
      </w:r>
      <w:proofErr w:type="spellEnd"/>
      <w:r w:rsidRPr="00B277A8">
        <w:rPr>
          <w:rFonts w:ascii="Times New Roman" w:hAnsi="Times New Roman" w:cs="Times New Roman"/>
          <w:sz w:val="24"/>
        </w:rPr>
        <w:t xml:space="preserve">: </w:t>
      </w:r>
      <w:proofErr w:type="gramStart"/>
      <w:r w:rsidRPr="00B277A8">
        <w:rPr>
          <w:rFonts w:ascii="Times New Roman" w:hAnsi="Times New Roman" w:cs="Times New Roman"/>
          <w:sz w:val="24"/>
        </w:rPr>
        <w:t>за</w:t>
      </w:r>
      <w:proofErr w:type="gram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матеріалами</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періодичної</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преси</w:t>
      </w:r>
      <w:proofErr w:type="spellEnd"/>
      <w:r w:rsidRPr="00B277A8">
        <w:rPr>
          <w:rFonts w:ascii="Times New Roman" w:hAnsi="Times New Roman" w:cs="Times New Roman"/>
          <w:sz w:val="24"/>
        </w:rPr>
        <w:t xml:space="preserve">. </w:t>
      </w:r>
      <w:proofErr w:type="spellStart"/>
      <w:r w:rsidRPr="00B277A8">
        <w:rPr>
          <w:rFonts w:ascii="Times New Roman" w:hAnsi="Times New Roman" w:cs="Times New Roman"/>
          <w:sz w:val="24"/>
        </w:rPr>
        <w:t>Львів</w:t>
      </w:r>
      <w:proofErr w:type="spellEnd"/>
      <w:r w:rsidRPr="00B277A8">
        <w:rPr>
          <w:rFonts w:ascii="Times New Roman" w:hAnsi="Times New Roman" w:cs="Times New Roman"/>
          <w:sz w:val="24"/>
        </w:rPr>
        <w:t xml:space="preserve"> : </w:t>
      </w:r>
      <w:proofErr w:type="spellStart"/>
      <w:r w:rsidRPr="00B277A8">
        <w:rPr>
          <w:rFonts w:ascii="Times New Roman" w:hAnsi="Times New Roman" w:cs="Times New Roman"/>
          <w:sz w:val="24"/>
        </w:rPr>
        <w:t>Львів</w:t>
      </w:r>
      <w:proofErr w:type="spellEnd"/>
      <w:r w:rsidRPr="00B277A8">
        <w:rPr>
          <w:rFonts w:ascii="Times New Roman" w:hAnsi="Times New Roman" w:cs="Times New Roman"/>
          <w:sz w:val="24"/>
        </w:rPr>
        <w:t>. наук</w:t>
      </w:r>
      <w:proofErr w:type="gramStart"/>
      <w:r w:rsidRPr="00B277A8">
        <w:rPr>
          <w:rFonts w:ascii="Times New Roman" w:hAnsi="Times New Roman" w:cs="Times New Roman"/>
          <w:sz w:val="24"/>
        </w:rPr>
        <w:t>.</w:t>
      </w:r>
      <w:proofErr w:type="gramEnd"/>
      <w:r w:rsidRPr="00B277A8">
        <w:rPr>
          <w:rFonts w:ascii="Times New Roman" w:hAnsi="Times New Roman" w:cs="Times New Roman"/>
          <w:sz w:val="24"/>
        </w:rPr>
        <w:t xml:space="preserve"> </w:t>
      </w:r>
      <w:proofErr w:type="gramStart"/>
      <w:r w:rsidRPr="00B277A8">
        <w:rPr>
          <w:rFonts w:ascii="Times New Roman" w:hAnsi="Times New Roman" w:cs="Times New Roman"/>
          <w:sz w:val="24"/>
        </w:rPr>
        <w:t>б</w:t>
      </w:r>
      <w:proofErr w:type="gramEnd"/>
      <w:r w:rsidRPr="00B277A8">
        <w:rPr>
          <w:rFonts w:ascii="Times New Roman" w:hAnsi="Times New Roman" w:cs="Times New Roman"/>
          <w:sz w:val="24"/>
        </w:rPr>
        <w:t xml:space="preserve">-ка </w:t>
      </w:r>
      <w:proofErr w:type="spellStart"/>
      <w:r w:rsidRPr="00B277A8">
        <w:rPr>
          <w:rFonts w:ascii="Times New Roman" w:hAnsi="Times New Roman" w:cs="Times New Roman"/>
          <w:sz w:val="24"/>
        </w:rPr>
        <w:t>ім</w:t>
      </w:r>
      <w:proofErr w:type="spellEnd"/>
      <w:r w:rsidRPr="00B277A8">
        <w:rPr>
          <w:rFonts w:ascii="Times New Roman" w:hAnsi="Times New Roman" w:cs="Times New Roman"/>
          <w:sz w:val="24"/>
        </w:rPr>
        <w:t xml:space="preserve">. В. </w:t>
      </w:r>
      <w:proofErr w:type="spellStart"/>
      <w:r w:rsidRPr="00B277A8">
        <w:rPr>
          <w:rFonts w:ascii="Times New Roman" w:hAnsi="Times New Roman" w:cs="Times New Roman"/>
          <w:sz w:val="24"/>
        </w:rPr>
        <w:t>Стефаника</w:t>
      </w:r>
      <w:proofErr w:type="spellEnd"/>
      <w:r w:rsidRPr="00B277A8">
        <w:rPr>
          <w:rFonts w:ascii="Times New Roman" w:hAnsi="Times New Roman" w:cs="Times New Roman"/>
          <w:sz w:val="24"/>
        </w:rPr>
        <w:t>, 1997. 230 с.</w:t>
      </w:r>
    </w:p>
    <w:p w14:paraId="6648AC1F" w14:textId="77777777" w:rsidR="00107EFB" w:rsidRDefault="00107EFB" w:rsidP="001D714B">
      <w:pPr>
        <w:pStyle w:val="a7"/>
        <w:jc w:val="both"/>
        <w:rPr>
          <w:rFonts w:ascii="Times New Roman" w:hAnsi="Times New Roman" w:cs="Times New Roman"/>
          <w:lang w:val="uk-UA"/>
        </w:rPr>
      </w:pPr>
      <w:r w:rsidRPr="000A03D7">
        <w:rPr>
          <w:rFonts w:ascii="Times New Roman" w:hAnsi="Times New Roman" w:cs="Times New Roman"/>
          <w:sz w:val="24"/>
          <w:lang w:val="uk-UA"/>
        </w:rPr>
        <w:t>Луцький О. Українське культурне життя Галичини під час німецької окупації 1941–1944 рр.</w:t>
      </w:r>
      <w:r w:rsidRPr="000A03D7">
        <w:rPr>
          <w:rFonts w:ascii="Times New Roman" w:hAnsi="Times New Roman" w:cs="Times New Roman"/>
          <w:sz w:val="24"/>
        </w:rPr>
        <w:t xml:space="preserve"> </w:t>
      </w:r>
      <w:r w:rsidRPr="00B277A8">
        <w:rPr>
          <w:rFonts w:ascii="Times New Roman" w:hAnsi="Times New Roman" w:cs="Times New Roman"/>
          <w:i/>
          <w:sz w:val="24"/>
          <w:lang w:val="uk-UA"/>
        </w:rPr>
        <w:t>Україна: культурна спадщина, національна свідомість, державність</w:t>
      </w:r>
      <w:r w:rsidRPr="000A03D7">
        <w:rPr>
          <w:rFonts w:ascii="Times New Roman" w:hAnsi="Times New Roman" w:cs="Times New Roman"/>
          <w:sz w:val="24"/>
          <w:lang w:val="uk-UA"/>
        </w:rPr>
        <w:t>.1997.Вип.3-4.с.194-225.</w:t>
      </w:r>
    </w:p>
    <w:p w14:paraId="0D00187A" w14:textId="77777777" w:rsidR="00107EFB" w:rsidRPr="000A03D7" w:rsidRDefault="00107EFB" w:rsidP="001D714B">
      <w:pPr>
        <w:pStyle w:val="a7"/>
        <w:jc w:val="both"/>
        <w:rPr>
          <w:rFonts w:ascii="Times New Roman" w:hAnsi="Times New Roman" w:cs="Times New Roman"/>
          <w:lang w:val="uk-UA"/>
        </w:rPr>
      </w:pPr>
      <w:proofErr w:type="spellStart"/>
      <w:r w:rsidRPr="00E456FD">
        <w:rPr>
          <w:rFonts w:ascii="Times New Roman" w:hAnsi="Times New Roman" w:cs="Times New Roman"/>
          <w:sz w:val="24"/>
          <w:lang w:val="uk-UA"/>
        </w:rPr>
        <w:t>Ступарик</w:t>
      </w:r>
      <w:proofErr w:type="spellEnd"/>
      <w:r w:rsidRPr="00E456FD">
        <w:rPr>
          <w:rFonts w:ascii="Times New Roman" w:hAnsi="Times New Roman" w:cs="Times New Roman"/>
          <w:sz w:val="24"/>
          <w:lang w:val="uk-UA"/>
        </w:rPr>
        <w:t xml:space="preserve"> Б. Шкільництво Галичини у роки Другої світової війни. </w:t>
      </w:r>
      <w:r w:rsidRPr="00E456FD">
        <w:rPr>
          <w:rFonts w:ascii="Times New Roman" w:hAnsi="Times New Roman" w:cs="Times New Roman"/>
          <w:i/>
          <w:sz w:val="24"/>
          <w:lang w:val="uk-UA"/>
        </w:rPr>
        <w:t>Вісник Прикарпатського університету</w:t>
      </w:r>
      <w:r w:rsidRPr="00E456FD">
        <w:rPr>
          <w:rFonts w:ascii="Times New Roman" w:hAnsi="Times New Roman" w:cs="Times New Roman"/>
          <w:sz w:val="24"/>
          <w:lang w:val="uk-UA"/>
        </w:rPr>
        <w:t>. 2002. № 7. С. 108–112.</w:t>
      </w:r>
    </w:p>
  </w:footnote>
  <w:footnote w:id="18">
    <w:p w14:paraId="57B7B36C" w14:textId="77777777" w:rsidR="00107EFB" w:rsidRPr="0064021A" w:rsidRDefault="00107EFB" w:rsidP="001D714B">
      <w:pPr>
        <w:pStyle w:val="a7"/>
        <w:jc w:val="both"/>
        <w:rPr>
          <w:rFonts w:ascii="Times New Roman" w:hAnsi="Times New Roman" w:cs="Times New Roman"/>
          <w:lang w:val="uk-UA"/>
        </w:rPr>
      </w:pPr>
      <w:r w:rsidRPr="0064021A">
        <w:rPr>
          <w:rStyle w:val="a9"/>
          <w:rFonts w:ascii="Times New Roman" w:hAnsi="Times New Roman" w:cs="Times New Roman"/>
          <w:sz w:val="24"/>
        </w:rPr>
        <w:footnoteRef/>
      </w:r>
      <w:r w:rsidRPr="0064021A">
        <w:rPr>
          <w:rFonts w:ascii="Times New Roman" w:hAnsi="Times New Roman" w:cs="Times New Roman"/>
          <w:sz w:val="24"/>
          <w:lang w:val="uk-UA"/>
        </w:rPr>
        <w:t xml:space="preserve"> </w:t>
      </w:r>
      <w:proofErr w:type="spellStart"/>
      <w:r w:rsidRPr="0064021A">
        <w:rPr>
          <w:rFonts w:ascii="Times New Roman" w:hAnsi="Times New Roman" w:cs="Times New Roman"/>
          <w:sz w:val="24"/>
          <w:lang w:val="uk-UA"/>
        </w:rPr>
        <w:t>Стефанюк</w:t>
      </w:r>
      <w:proofErr w:type="spellEnd"/>
      <w:r w:rsidRPr="0064021A">
        <w:rPr>
          <w:rFonts w:ascii="Times New Roman" w:hAnsi="Times New Roman" w:cs="Times New Roman"/>
          <w:sz w:val="24"/>
          <w:lang w:val="uk-UA"/>
        </w:rPr>
        <w:t xml:space="preserve"> Г. Шкільництво в Західній Україні під час німецької окупації (1941–1944 рр.). : дис. … канд. </w:t>
      </w:r>
      <w:proofErr w:type="spellStart"/>
      <w:r w:rsidRPr="0064021A">
        <w:rPr>
          <w:rFonts w:ascii="Times New Roman" w:hAnsi="Times New Roman" w:cs="Times New Roman"/>
          <w:sz w:val="24"/>
          <w:lang w:val="uk-UA"/>
        </w:rPr>
        <w:t>іст</w:t>
      </w:r>
      <w:proofErr w:type="spellEnd"/>
      <w:r w:rsidRPr="0064021A">
        <w:rPr>
          <w:rFonts w:ascii="Times New Roman" w:hAnsi="Times New Roman" w:cs="Times New Roman"/>
          <w:sz w:val="24"/>
          <w:lang w:val="uk-UA"/>
        </w:rPr>
        <w:t>. наук : 07.00.01. Івано-Франківськ, 2004. 207 с.</w:t>
      </w:r>
    </w:p>
  </w:footnote>
  <w:footnote w:id="19">
    <w:p w14:paraId="3D6B0B6E" w14:textId="77777777" w:rsidR="00107EFB" w:rsidRPr="00AA5A5F" w:rsidRDefault="00107EFB" w:rsidP="00AA5A5F">
      <w:pPr>
        <w:pStyle w:val="a7"/>
        <w:jc w:val="both"/>
        <w:rPr>
          <w:rFonts w:ascii="Times New Roman" w:hAnsi="Times New Roman" w:cs="Times New Roman"/>
          <w:sz w:val="24"/>
          <w:lang w:val="uk-UA"/>
        </w:rPr>
      </w:pPr>
      <w:r w:rsidRPr="00AA5A5F">
        <w:rPr>
          <w:rStyle w:val="a9"/>
          <w:rFonts w:ascii="Times New Roman" w:hAnsi="Times New Roman" w:cs="Times New Roman"/>
          <w:sz w:val="24"/>
        </w:rPr>
        <w:footnoteRef/>
      </w:r>
      <w:r w:rsidRPr="00AA5A5F">
        <w:rPr>
          <w:rFonts w:ascii="Times New Roman" w:hAnsi="Times New Roman" w:cs="Times New Roman"/>
          <w:sz w:val="24"/>
          <w:lang w:val="uk-UA"/>
        </w:rPr>
        <w:t xml:space="preserve"> </w:t>
      </w:r>
      <w:r>
        <w:rPr>
          <w:rFonts w:ascii="Times New Roman" w:hAnsi="Times New Roman" w:cs="Times New Roman"/>
          <w:sz w:val="24"/>
          <w:lang w:val="uk-UA"/>
        </w:rPr>
        <w:t>Головко М</w:t>
      </w:r>
      <w:r w:rsidRPr="00AA5A5F">
        <w:rPr>
          <w:rFonts w:ascii="Times New Roman" w:hAnsi="Times New Roman" w:cs="Times New Roman"/>
          <w:sz w:val="24"/>
          <w:lang w:val="uk-UA"/>
        </w:rPr>
        <w:t xml:space="preserve">. Суспільно-політичні організації та рухи </w:t>
      </w:r>
      <w:proofErr w:type="spellStart"/>
      <w:r w:rsidRPr="00AA5A5F">
        <w:rPr>
          <w:rFonts w:ascii="Times New Roman" w:hAnsi="Times New Roman" w:cs="Times New Roman"/>
          <w:sz w:val="24"/>
          <w:lang w:val="uk-UA"/>
        </w:rPr>
        <w:t>Українив</w:t>
      </w:r>
      <w:proofErr w:type="spellEnd"/>
      <w:r w:rsidRPr="00AA5A5F">
        <w:rPr>
          <w:rFonts w:ascii="Times New Roman" w:hAnsi="Times New Roman" w:cs="Times New Roman"/>
          <w:sz w:val="24"/>
          <w:lang w:val="uk-UA"/>
        </w:rPr>
        <w:t xml:space="preserve"> період Другої світової війни. 1939 – 1945 рр. </w:t>
      </w:r>
      <w:proofErr w:type="spellStart"/>
      <w:r w:rsidRPr="00AA5A5F">
        <w:rPr>
          <w:rFonts w:ascii="Times New Roman" w:hAnsi="Times New Roman" w:cs="Times New Roman"/>
          <w:sz w:val="24"/>
          <w:lang w:val="uk-UA"/>
        </w:rPr>
        <w:t>Моногр</w:t>
      </w:r>
      <w:proofErr w:type="spellEnd"/>
      <w:r w:rsidRPr="00AA5A5F">
        <w:rPr>
          <w:rFonts w:ascii="Times New Roman" w:hAnsi="Times New Roman" w:cs="Times New Roman"/>
          <w:sz w:val="24"/>
          <w:lang w:val="uk-UA"/>
        </w:rPr>
        <w:t>.  К.</w:t>
      </w:r>
      <w:r>
        <w:rPr>
          <w:rFonts w:ascii="Times New Roman" w:hAnsi="Times New Roman" w:cs="Times New Roman"/>
          <w:sz w:val="24"/>
          <w:lang w:val="uk-UA"/>
        </w:rPr>
        <w:t>,</w:t>
      </w:r>
      <w:proofErr w:type="spellStart"/>
      <w:r w:rsidRPr="00AA5A5F">
        <w:rPr>
          <w:rFonts w:ascii="Times New Roman" w:hAnsi="Times New Roman" w:cs="Times New Roman"/>
          <w:sz w:val="24"/>
          <w:lang w:val="uk-UA"/>
        </w:rPr>
        <w:t>Олан</w:t>
      </w:r>
      <w:proofErr w:type="spellEnd"/>
      <w:r w:rsidRPr="00AA5A5F">
        <w:rPr>
          <w:rFonts w:ascii="Times New Roman" w:hAnsi="Times New Roman" w:cs="Times New Roman"/>
          <w:sz w:val="24"/>
          <w:lang w:val="uk-UA"/>
        </w:rPr>
        <w:t>, 2004. 704 с.</w:t>
      </w:r>
    </w:p>
  </w:footnote>
  <w:footnote w:id="20">
    <w:p w14:paraId="4EA24298" w14:textId="77777777" w:rsidR="00107EFB" w:rsidRPr="00344E90" w:rsidRDefault="00107EFB" w:rsidP="00AA5A5F">
      <w:pPr>
        <w:pStyle w:val="a7"/>
        <w:jc w:val="both"/>
        <w:rPr>
          <w:rFonts w:ascii="Times New Roman" w:hAnsi="Times New Roman" w:cs="Times New Roman"/>
          <w:lang w:val="uk-UA"/>
        </w:rPr>
      </w:pPr>
      <w:r w:rsidRPr="00AA5A5F">
        <w:rPr>
          <w:rStyle w:val="a9"/>
          <w:rFonts w:ascii="Times New Roman" w:hAnsi="Times New Roman" w:cs="Times New Roman"/>
          <w:sz w:val="24"/>
        </w:rPr>
        <w:footnoteRef/>
      </w:r>
      <w:r>
        <w:rPr>
          <w:rFonts w:ascii="Times New Roman" w:hAnsi="Times New Roman" w:cs="Times New Roman"/>
          <w:sz w:val="24"/>
          <w:lang w:val="uk-UA"/>
        </w:rPr>
        <w:t xml:space="preserve"> </w:t>
      </w:r>
      <w:r w:rsidRPr="00AA5A5F">
        <w:rPr>
          <w:rFonts w:ascii="Times New Roman" w:hAnsi="Times New Roman" w:cs="Times New Roman"/>
          <w:sz w:val="24"/>
          <w:lang w:val="uk-UA"/>
        </w:rPr>
        <w:t>Олійник Ю. Особливості окупаційного режиму на території Волинської області: характеристика, адміністративного, соціальн</w:t>
      </w:r>
      <w:r>
        <w:rPr>
          <w:rFonts w:ascii="Times New Roman" w:hAnsi="Times New Roman" w:cs="Times New Roman"/>
          <w:sz w:val="24"/>
          <w:lang w:val="uk-UA"/>
        </w:rPr>
        <w:t xml:space="preserve">ого та економічного розвитку. </w:t>
      </w:r>
      <w:r w:rsidRPr="00AA5A5F">
        <w:rPr>
          <w:rFonts w:ascii="Times New Roman" w:hAnsi="Times New Roman" w:cs="Times New Roman"/>
          <w:sz w:val="24"/>
          <w:lang w:val="uk-UA"/>
        </w:rPr>
        <w:t xml:space="preserve">Історія міст і сіл Великої Волині. </w:t>
      </w:r>
      <w:proofErr w:type="spellStart"/>
      <w:r w:rsidRPr="00AA5A5F">
        <w:rPr>
          <w:rFonts w:ascii="Times New Roman" w:hAnsi="Times New Roman" w:cs="Times New Roman"/>
          <w:sz w:val="24"/>
        </w:rPr>
        <w:t>Науковий</w:t>
      </w:r>
      <w:proofErr w:type="spellEnd"/>
      <w:r w:rsidRPr="00AA5A5F">
        <w:rPr>
          <w:rFonts w:ascii="Times New Roman" w:hAnsi="Times New Roman" w:cs="Times New Roman"/>
          <w:sz w:val="24"/>
        </w:rPr>
        <w:t xml:space="preserve"> </w:t>
      </w:r>
      <w:proofErr w:type="spellStart"/>
      <w:r w:rsidRPr="00AA5A5F">
        <w:rPr>
          <w:rFonts w:ascii="Times New Roman" w:hAnsi="Times New Roman" w:cs="Times New Roman"/>
          <w:sz w:val="24"/>
        </w:rPr>
        <w:t>збірник</w:t>
      </w:r>
      <w:proofErr w:type="spellEnd"/>
      <w:r w:rsidRPr="00AA5A5F">
        <w:rPr>
          <w:rFonts w:ascii="Times New Roman" w:hAnsi="Times New Roman" w:cs="Times New Roman"/>
          <w:sz w:val="24"/>
        </w:rPr>
        <w:t xml:space="preserve">: </w:t>
      </w:r>
      <w:r>
        <w:rPr>
          <w:rFonts w:ascii="Times New Roman" w:hAnsi="Times New Roman" w:cs="Times New Roman"/>
          <w:sz w:val="24"/>
          <w:lang w:val="uk-UA"/>
        </w:rPr>
        <w:t>«</w:t>
      </w:r>
      <w:r w:rsidRPr="00AA5A5F">
        <w:rPr>
          <w:rFonts w:ascii="Times New Roman" w:hAnsi="Times New Roman" w:cs="Times New Roman"/>
          <w:sz w:val="24"/>
        </w:rPr>
        <w:t xml:space="preserve">Велика </w:t>
      </w:r>
      <w:proofErr w:type="spellStart"/>
      <w:r w:rsidRPr="00AA5A5F">
        <w:rPr>
          <w:rFonts w:ascii="Times New Roman" w:hAnsi="Times New Roman" w:cs="Times New Roman"/>
          <w:sz w:val="24"/>
        </w:rPr>
        <w:t>Волинь</w:t>
      </w:r>
      <w:proofErr w:type="spellEnd"/>
      <w:r>
        <w:rPr>
          <w:rFonts w:ascii="Times New Roman" w:hAnsi="Times New Roman" w:cs="Times New Roman"/>
          <w:sz w:val="24"/>
          <w:lang w:val="uk-UA"/>
        </w:rPr>
        <w:t>»</w:t>
      </w:r>
      <w:r w:rsidRPr="00AA5A5F">
        <w:rPr>
          <w:rFonts w:ascii="Times New Roman" w:hAnsi="Times New Roman" w:cs="Times New Roman"/>
          <w:sz w:val="24"/>
        </w:rPr>
        <w:t>.  Т.25 (</w:t>
      </w:r>
      <w:proofErr w:type="spellStart"/>
      <w:r w:rsidRPr="00AA5A5F">
        <w:rPr>
          <w:rFonts w:ascii="Times New Roman" w:hAnsi="Times New Roman" w:cs="Times New Roman"/>
          <w:sz w:val="24"/>
        </w:rPr>
        <w:t>частина</w:t>
      </w:r>
      <w:proofErr w:type="spellEnd"/>
      <w:r>
        <w:rPr>
          <w:rFonts w:ascii="Times New Roman" w:hAnsi="Times New Roman" w:cs="Times New Roman"/>
          <w:sz w:val="24"/>
          <w:lang w:val="uk-UA"/>
        </w:rPr>
        <w:t xml:space="preserve"> </w:t>
      </w:r>
      <w:r w:rsidRPr="00AA5A5F">
        <w:rPr>
          <w:rFonts w:ascii="Times New Roman" w:hAnsi="Times New Roman" w:cs="Times New Roman"/>
          <w:sz w:val="24"/>
        </w:rPr>
        <w:t>1</w:t>
      </w:r>
      <w:r>
        <w:rPr>
          <w:rFonts w:ascii="Times New Roman" w:hAnsi="Times New Roman" w:cs="Times New Roman"/>
          <w:sz w:val="24"/>
        </w:rPr>
        <w:t xml:space="preserve">) </w:t>
      </w:r>
      <w:r w:rsidRPr="00AA5A5F">
        <w:rPr>
          <w:rFonts w:ascii="Times New Roman" w:hAnsi="Times New Roman" w:cs="Times New Roman"/>
          <w:sz w:val="24"/>
        </w:rPr>
        <w:t>Житомир, 2002</w:t>
      </w:r>
      <w:r>
        <w:rPr>
          <w:rFonts w:ascii="Times New Roman" w:hAnsi="Times New Roman" w:cs="Times New Roman"/>
          <w:sz w:val="24"/>
          <w:lang w:val="uk-UA"/>
        </w:rPr>
        <w:t>.</w:t>
      </w:r>
    </w:p>
  </w:footnote>
  <w:footnote w:id="21">
    <w:p w14:paraId="41E18D92" w14:textId="77777777" w:rsidR="00107EFB" w:rsidRPr="00BA687C" w:rsidRDefault="00107EFB" w:rsidP="00BA687C">
      <w:pPr>
        <w:pStyle w:val="a7"/>
        <w:jc w:val="both"/>
        <w:rPr>
          <w:rFonts w:ascii="Times New Roman" w:hAnsi="Times New Roman" w:cs="Times New Roman"/>
          <w:lang w:val="uk-UA"/>
        </w:rPr>
      </w:pPr>
      <w:r w:rsidRPr="00BA687C">
        <w:rPr>
          <w:rStyle w:val="a9"/>
          <w:rFonts w:ascii="Times New Roman" w:hAnsi="Times New Roman" w:cs="Times New Roman"/>
          <w:sz w:val="24"/>
        </w:rPr>
        <w:footnoteRef/>
      </w:r>
      <w:r w:rsidRPr="00BA687C">
        <w:rPr>
          <w:rFonts w:ascii="Times New Roman" w:hAnsi="Times New Roman" w:cs="Times New Roman"/>
          <w:sz w:val="24"/>
          <w:lang w:val="uk-UA"/>
        </w:rPr>
        <w:t xml:space="preserve"> </w:t>
      </w:r>
      <w:proofErr w:type="spellStart"/>
      <w:r>
        <w:rPr>
          <w:rFonts w:ascii="Times New Roman" w:hAnsi="Times New Roman" w:cs="Times New Roman"/>
          <w:sz w:val="24"/>
          <w:lang w:val="uk-UA"/>
        </w:rPr>
        <w:t>Шайкан</w:t>
      </w:r>
      <w:proofErr w:type="spellEnd"/>
      <w:r>
        <w:rPr>
          <w:rFonts w:ascii="Times New Roman" w:hAnsi="Times New Roman" w:cs="Times New Roman"/>
          <w:sz w:val="24"/>
          <w:lang w:val="uk-UA"/>
        </w:rPr>
        <w:t xml:space="preserve"> В.</w:t>
      </w:r>
      <w:r w:rsidRPr="00BA687C">
        <w:rPr>
          <w:rFonts w:ascii="Times New Roman" w:hAnsi="Times New Roman" w:cs="Times New Roman"/>
          <w:sz w:val="24"/>
          <w:lang w:val="uk-UA"/>
        </w:rPr>
        <w:t xml:space="preserve">Колабораціонізм в аграрній сфері на території </w:t>
      </w:r>
      <w:proofErr w:type="spellStart"/>
      <w:r w:rsidRPr="00BA687C">
        <w:rPr>
          <w:rFonts w:ascii="Times New Roman" w:hAnsi="Times New Roman" w:cs="Times New Roman"/>
          <w:sz w:val="24"/>
          <w:lang w:val="uk-UA"/>
        </w:rPr>
        <w:t>Рейхскомісаріату</w:t>
      </w:r>
      <w:proofErr w:type="spellEnd"/>
      <w:r w:rsidRPr="00BA687C">
        <w:rPr>
          <w:rFonts w:ascii="Times New Roman" w:hAnsi="Times New Roman" w:cs="Times New Roman"/>
          <w:sz w:val="24"/>
          <w:lang w:val="uk-UA"/>
        </w:rPr>
        <w:t xml:space="preserve"> </w:t>
      </w:r>
      <w:r>
        <w:rPr>
          <w:rFonts w:ascii="Times New Roman" w:hAnsi="Times New Roman" w:cs="Times New Roman"/>
          <w:sz w:val="24"/>
          <w:lang w:val="uk-UA"/>
        </w:rPr>
        <w:t>«Україна» та військової зони .</w:t>
      </w:r>
      <w:r w:rsidRPr="00BA687C">
        <w:rPr>
          <w:rFonts w:ascii="Times New Roman" w:hAnsi="Times New Roman" w:cs="Times New Roman"/>
          <w:sz w:val="24"/>
          <w:lang w:val="uk-UA"/>
        </w:rPr>
        <w:t xml:space="preserve"> </w:t>
      </w:r>
      <w:r w:rsidRPr="00BA687C">
        <w:rPr>
          <w:rFonts w:ascii="Times New Roman" w:hAnsi="Times New Roman" w:cs="Times New Roman"/>
          <w:i/>
          <w:sz w:val="24"/>
          <w:lang w:val="uk-UA"/>
        </w:rPr>
        <w:t>Український селянин</w:t>
      </w:r>
      <w:r w:rsidRPr="00BA687C">
        <w:rPr>
          <w:rFonts w:ascii="Times New Roman" w:hAnsi="Times New Roman" w:cs="Times New Roman"/>
          <w:sz w:val="24"/>
          <w:lang w:val="uk-UA"/>
        </w:rPr>
        <w:t>.  2005. Вип. 9. С. 219-221.</w:t>
      </w:r>
    </w:p>
  </w:footnote>
  <w:footnote w:id="22">
    <w:p w14:paraId="0500F767" w14:textId="77777777" w:rsidR="00107EFB" w:rsidRPr="0085219F" w:rsidRDefault="00107EFB" w:rsidP="0085219F">
      <w:pPr>
        <w:pStyle w:val="a7"/>
        <w:jc w:val="both"/>
        <w:rPr>
          <w:rFonts w:ascii="Times New Roman" w:hAnsi="Times New Roman" w:cs="Times New Roman"/>
          <w:lang w:val="uk-UA"/>
        </w:rPr>
      </w:pPr>
      <w:r w:rsidRPr="0085219F">
        <w:rPr>
          <w:rStyle w:val="a9"/>
          <w:rFonts w:ascii="Times New Roman" w:hAnsi="Times New Roman" w:cs="Times New Roman"/>
          <w:sz w:val="24"/>
        </w:rPr>
        <w:footnoteRef/>
      </w:r>
      <w:r w:rsidRPr="00BA687C">
        <w:rPr>
          <w:rFonts w:ascii="Times New Roman" w:hAnsi="Times New Roman" w:cs="Times New Roman"/>
          <w:sz w:val="24"/>
          <w:lang w:val="uk-UA"/>
        </w:rPr>
        <w:t xml:space="preserve"> Голиш Г. У вирі війни. Становище неповнолітніх громадян України у 1941 - 1945 рр. Черкаси : Черкас. </w:t>
      </w:r>
      <w:r w:rsidRPr="0085219F">
        <w:rPr>
          <w:rFonts w:ascii="Times New Roman" w:hAnsi="Times New Roman" w:cs="Times New Roman"/>
          <w:sz w:val="24"/>
        </w:rPr>
        <w:t>ЦНТЕІ, 2005. 324 с.</w:t>
      </w:r>
    </w:p>
  </w:footnote>
  <w:footnote w:id="23">
    <w:p w14:paraId="111FEA56" w14:textId="77777777" w:rsidR="00107EFB" w:rsidRPr="0085219F" w:rsidRDefault="00107EFB" w:rsidP="0085219F">
      <w:pPr>
        <w:pStyle w:val="a7"/>
        <w:jc w:val="both"/>
        <w:rPr>
          <w:rFonts w:ascii="Times New Roman" w:hAnsi="Times New Roman" w:cs="Times New Roman"/>
          <w:lang w:val="uk-UA"/>
        </w:rPr>
      </w:pPr>
      <w:r w:rsidRPr="0085219F">
        <w:rPr>
          <w:rStyle w:val="a9"/>
          <w:rFonts w:ascii="Times New Roman" w:hAnsi="Times New Roman" w:cs="Times New Roman"/>
          <w:sz w:val="24"/>
        </w:rPr>
        <w:footnoteRef/>
      </w:r>
      <w:r>
        <w:rPr>
          <w:rFonts w:ascii="Times New Roman" w:hAnsi="Times New Roman" w:cs="Times New Roman"/>
          <w:sz w:val="24"/>
          <w:lang w:val="uk-UA"/>
        </w:rPr>
        <w:t xml:space="preserve"> </w:t>
      </w:r>
      <w:r w:rsidRPr="0085219F">
        <w:rPr>
          <w:rFonts w:ascii="Times New Roman" w:hAnsi="Times New Roman" w:cs="Times New Roman"/>
          <w:sz w:val="24"/>
        </w:rPr>
        <w:t xml:space="preserve">Нестеренко В. </w:t>
      </w:r>
      <w:proofErr w:type="spellStart"/>
      <w:r w:rsidRPr="0085219F">
        <w:rPr>
          <w:rFonts w:ascii="Times New Roman" w:hAnsi="Times New Roman" w:cs="Times New Roman"/>
          <w:sz w:val="24"/>
        </w:rPr>
        <w:t>Окупаційний</w:t>
      </w:r>
      <w:proofErr w:type="spellEnd"/>
      <w:r w:rsidRPr="0085219F">
        <w:rPr>
          <w:rFonts w:ascii="Times New Roman" w:hAnsi="Times New Roman" w:cs="Times New Roman"/>
          <w:sz w:val="24"/>
        </w:rPr>
        <w:t xml:space="preserve"> режим у </w:t>
      </w:r>
      <w:proofErr w:type="spellStart"/>
      <w:r w:rsidRPr="0085219F">
        <w:rPr>
          <w:rFonts w:ascii="Times New Roman" w:hAnsi="Times New Roman" w:cs="Times New Roman"/>
          <w:sz w:val="24"/>
        </w:rPr>
        <w:t>військовій</w:t>
      </w:r>
      <w:proofErr w:type="spellEnd"/>
      <w:r w:rsidRPr="0085219F">
        <w:rPr>
          <w:rFonts w:ascii="Times New Roman" w:hAnsi="Times New Roman" w:cs="Times New Roman"/>
          <w:sz w:val="24"/>
        </w:rPr>
        <w:t xml:space="preserve"> </w:t>
      </w:r>
      <w:proofErr w:type="spellStart"/>
      <w:r w:rsidRPr="0085219F">
        <w:rPr>
          <w:rFonts w:ascii="Times New Roman" w:hAnsi="Times New Roman" w:cs="Times New Roman"/>
          <w:sz w:val="24"/>
        </w:rPr>
        <w:t>зоні</w:t>
      </w:r>
      <w:proofErr w:type="spellEnd"/>
      <w:r w:rsidRPr="0085219F">
        <w:rPr>
          <w:rFonts w:ascii="Times New Roman" w:hAnsi="Times New Roman" w:cs="Times New Roman"/>
          <w:sz w:val="24"/>
        </w:rPr>
        <w:t xml:space="preserve"> </w:t>
      </w:r>
      <w:proofErr w:type="spellStart"/>
      <w:r w:rsidRPr="0085219F">
        <w:rPr>
          <w:rFonts w:ascii="Times New Roman" w:hAnsi="Times New Roman" w:cs="Times New Roman"/>
          <w:sz w:val="24"/>
        </w:rPr>
        <w:t>України</w:t>
      </w:r>
      <w:proofErr w:type="spellEnd"/>
      <w:r w:rsidRPr="0085219F">
        <w:rPr>
          <w:rFonts w:ascii="Times New Roman" w:hAnsi="Times New Roman" w:cs="Times New Roman"/>
          <w:sz w:val="24"/>
        </w:rPr>
        <w:t xml:space="preserve"> в 1941–1943 </w:t>
      </w:r>
      <w:proofErr w:type="spellStart"/>
      <w:r w:rsidRPr="0085219F">
        <w:rPr>
          <w:rFonts w:ascii="Times New Roman" w:hAnsi="Times New Roman" w:cs="Times New Roman"/>
          <w:sz w:val="24"/>
        </w:rPr>
        <w:t>рр</w:t>
      </w:r>
      <w:proofErr w:type="spellEnd"/>
      <w:r w:rsidRPr="0085219F">
        <w:rPr>
          <w:rFonts w:ascii="Times New Roman" w:hAnsi="Times New Roman" w:cs="Times New Roman"/>
          <w:sz w:val="24"/>
        </w:rPr>
        <w:t>. (</w:t>
      </w:r>
      <w:proofErr w:type="spellStart"/>
      <w:proofErr w:type="gramStart"/>
      <w:r w:rsidRPr="0085219F">
        <w:rPr>
          <w:rFonts w:ascii="Times New Roman" w:hAnsi="Times New Roman" w:cs="Times New Roman"/>
          <w:sz w:val="24"/>
        </w:rPr>
        <w:t>Адм</w:t>
      </w:r>
      <w:proofErr w:type="gramEnd"/>
      <w:r w:rsidRPr="0085219F">
        <w:rPr>
          <w:rFonts w:ascii="Times New Roman" w:hAnsi="Times New Roman" w:cs="Times New Roman"/>
          <w:sz w:val="24"/>
        </w:rPr>
        <w:t>іністративний</w:t>
      </w:r>
      <w:proofErr w:type="spellEnd"/>
      <w:r w:rsidRPr="0085219F">
        <w:rPr>
          <w:rFonts w:ascii="Times New Roman" w:hAnsi="Times New Roman" w:cs="Times New Roman"/>
          <w:sz w:val="24"/>
        </w:rPr>
        <w:t xml:space="preserve">, </w:t>
      </w:r>
      <w:proofErr w:type="spellStart"/>
      <w:r w:rsidRPr="0085219F">
        <w:rPr>
          <w:rFonts w:ascii="Times New Roman" w:hAnsi="Times New Roman" w:cs="Times New Roman"/>
          <w:sz w:val="24"/>
        </w:rPr>
        <w:t>економічний</w:t>
      </w:r>
      <w:proofErr w:type="spellEnd"/>
      <w:r w:rsidRPr="0085219F">
        <w:rPr>
          <w:rFonts w:ascii="Times New Roman" w:hAnsi="Times New Roman" w:cs="Times New Roman"/>
          <w:sz w:val="24"/>
        </w:rPr>
        <w:t xml:space="preserve"> та </w:t>
      </w:r>
      <w:proofErr w:type="spellStart"/>
      <w:r w:rsidRPr="0085219F">
        <w:rPr>
          <w:rFonts w:ascii="Times New Roman" w:hAnsi="Times New Roman" w:cs="Times New Roman"/>
          <w:sz w:val="24"/>
        </w:rPr>
        <w:t>соціокультурний</w:t>
      </w:r>
      <w:proofErr w:type="spellEnd"/>
      <w:r w:rsidRPr="0085219F">
        <w:rPr>
          <w:rFonts w:ascii="Times New Roman" w:hAnsi="Times New Roman" w:cs="Times New Roman"/>
          <w:sz w:val="24"/>
        </w:rPr>
        <w:t xml:space="preserve"> </w:t>
      </w:r>
      <w:proofErr w:type="spellStart"/>
      <w:r w:rsidRPr="0085219F">
        <w:rPr>
          <w:rFonts w:ascii="Times New Roman" w:hAnsi="Times New Roman" w:cs="Times New Roman"/>
          <w:sz w:val="24"/>
        </w:rPr>
        <w:t>аспекти</w:t>
      </w:r>
      <w:proofErr w:type="spellEnd"/>
      <w:r w:rsidRPr="0085219F">
        <w:rPr>
          <w:rFonts w:ascii="Times New Roman" w:hAnsi="Times New Roman" w:cs="Times New Roman"/>
          <w:sz w:val="24"/>
        </w:rPr>
        <w:t xml:space="preserve">) : </w:t>
      </w:r>
      <w:proofErr w:type="spellStart"/>
      <w:r w:rsidRPr="0085219F">
        <w:rPr>
          <w:rFonts w:ascii="Times New Roman" w:hAnsi="Times New Roman" w:cs="Times New Roman"/>
          <w:sz w:val="24"/>
        </w:rPr>
        <w:t>дис</w:t>
      </w:r>
      <w:proofErr w:type="spellEnd"/>
      <w:r w:rsidRPr="0085219F">
        <w:rPr>
          <w:rFonts w:ascii="Times New Roman" w:hAnsi="Times New Roman" w:cs="Times New Roman"/>
          <w:sz w:val="24"/>
        </w:rPr>
        <w:t xml:space="preserve">. … канд. </w:t>
      </w:r>
      <w:proofErr w:type="spellStart"/>
      <w:r w:rsidRPr="0085219F">
        <w:rPr>
          <w:rFonts w:ascii="Times New Roman" w:hAnsi="Times New Roman" w:cs="Times New Roman"/>
          <w:sz w:val="24"/>
        </w:rPr>
        <w:t>іст</w:t>
      </w:r>
      <w:proofErr w:type="spellEnd"/>
      <w:r w:rsidRPr="0085219F">
        <w:rPr>
          <w:rFonts w:ascii="Times New Roman" w:hAnsi="Times New Roman" w:cs="Times New Roman"/>
          <w:sz w:val="24"/>
        </w:rPr>
        <w:t xml:space="preserve">. наук.07.00.01. </w:t>
      </w:r>
      <w:proofErr w:type="spellStart"/>
      <w:r w:rsidRPr="0085219F">
        <w:rPr>
          <w:rFonts w:ascii="Times New Roman" w:hAnsi="Times New Roman" w:cs="Times New Roman"/>
          <w:sz w:val="24"/>
        </w:rPr>
        <w:t>Київ</w:t>
      </w:r>
      <w:proofErr w:type="spellEnd"/>
      <w:r w:rsidRPr="0085219F">
        <w:rPr>
          <w:rFonts w:ascii="Times New Roman" w:hAnsi="Times New Roman" w:cs="Times New Roman"/>
          <w:sz w:val="24"/>
        </w:rPr>
        <w:t>, 2005. 307 с.</w:t>
      </w:r>
    </w:p>
  </w:footnote>
  <w:footnote w:id="24">
    <w:p w14:paraId="106D9666" w14:textId="77777777" w:rsidR="00107EFB" w:rsidRPr="000311DF" w:rsidRDefault="00107EFB" w:rsidP="000311DF">
      <w:pPr>
        <w:pStyle w:val="a7"/>
        <w:jc w:val="both"/>
        <w:rPr>
          <w:rFonts w:ascii="Times New Roman" w:hAnsi="Times New Roman" w:cs="Times New Roman"/>
          <w:lang w:val="uk-UA"/>
        </w:rPr>
      </w:pPr>
      <w:r w:rsidRPr="000311DF">
        <w:rPr>
          <w:rStyle w:val="a9"/>
          <w:rFonts w:ascii="Times New Roman" w:hAnsi="Times New Roman" w:cs="Times New Roman"/>
          <w:sz w:val="24"/>
        </w:rPr>
        <w:footnoteRef/>
      </w:r>
      <w:r w:rsidRPr="000311DF">
        <w:rPr>
          <w:rFonts w:ascii="Times New Roman" w:hAnsi="Times New Roman" w:cs="Times New Roman"/>
          <w:sz w:val="24"/>
          <w:lang w:val="uk-UA"/>
        </w:rPr>
        <w:t xml:space="preserve"> </w:t>
      </w:r>
      <w:proofErr w:type="spellStart"/>
      <w:r w:rsidRPr="000311DF">
        <w:rPr>
          <w:rFonts w:ascii="Times New Roman" w:hAnsi="Times New Roman" w:cs="Times New Roman"/>
          <w:sz w:val="24"/>
          <w:lang w:val="uk-UA"/>
        </w:rPr>
        <w:t>Потильчак</w:t>
      </w:r>
      <w:proofErr w:type="spellEnd"/>
      <w:r w:rsidRPr="000311DF">
        <w:rPr>
          <w:rFonts w:ascii="Times New Roman" w:hAnsi="Times New Roman" w:cs="Times New Roman"/>
          <w:sz w:val="24"/>
          <w:lang w:val="uk-UA"/>
        </w:rPr>
        <w:t xml:space="preserve"> О. Експлуатація трудових ресурсів України гітлерівською Німеччиною в роки окупації : дис. … канд. </w:t>
      </w:r>
      <w:proofErr w:type="spellStart"/>
      <w:r w:rsidRPr="000311DF">
        <w:rPr>
          <w:rFonts w:ascii="Times New Roman" w:hAnsi="Times New Roman" w:cs="Times New Roman"/>
          <w:sz w:val="24"/>
          <w:lang w:val="uk-UA"/>
        </w:rPr>
        <w:t>іст</w:t>
      </w:r>
      <w:proofErr w:type="spellEnd"/>
      <w:r w:rsidRPr="000311DF">
        <w:rPr>
          <w:rFonts w:ascii="Times New Roman" w:hAnsi="Times New Roman" w:cs="Times New Roman"/>
          <w:sz w:val="24"/>
          <w:lang w:val="uk-UA"/>
        </w:rPr>
        <w:t xml:space="preserve">. наук. 07.00.01. Ін-т історії України НАН України.   </w:t>
      </w:r>
      <w:r w:rsidRPr="00A12E83">
        <w:rPr>
          <w:rFonts w:ascii="Times New Roman" w:hAnsi="Times New Roman" w:cs="Times New Roman"/>
          <w:sz w:val="24"/>
          <w:lang w:val="uk-UA"/>
        </w:rPr>
        <w:t>Київ, 1999. 205с.</w:t>
      </w:r>
    </w:p>
  </w:footnote>
  <w:footnote w:id="25">
    <w:p w14:paraId="572F8086" w14:textId="77777777" w:rsidR="00107EFB" w:rsidRPr="00BE03A9" w:rsidRDefault="00107EFB" w:rsidP="00BE03A9">
      <w:pPr>
        <w:pStyle w:val="a7"/>
        <w:jc w:val="both"/>
        <w:rPr>
          <w:rFonts w:ascii="Times New Roman" w:hAnsi="Times New Roman" w:cs="Times New Roman"/>
          <w:lang w:val="uk-UA"/>
        </w:rPr>
      </w:pPr>
      <w:r w:rsidRPr="00BE03A9">
        <w:rPr>
          <w:rStyle w:val="a9"/>
          <w:rFonts w:ascii="Times New Roman" w:hAnsi="Times New Roman" w:cs="Times New Roman"/>
          <w:sz w:val="24"/>
        </w:rPr>
        <w:footnoteRef/>
      </w:r>
      <w:r w:rsidRPr="00A12E83">
        <w:rPr>
          <w:rFonts w:ascii="Times New Roman" w:hAnsi="Times New Roman" w:cs="Times New Roman"/>
          <w:sz w:val="24"/>
          <w:lang w:val="uk-UA"/>
        </w:rPr>
        <w:t xml:space="preserve"> </w:t>
      </w:r>
      <w:proofErr w:type="spellStart"/>
      <w:r w:rsidRPr="00A12E83">
        <w:rPr>
          <w:rFonts w:ascii="Times New Roman" w:hAnsi="Times New Roman" w:cs="Times New Roman"/>
          <w:sz w:val="24"/>
          <w:lang w:val="uk-UA"/>
        </w:rPr>
        <w:t>Гончаренко</w:t>
      </w:r>
      <w:proofErr w:type="spellEnd"/>
      <w:r w:rsidRPr="00A12E83">
        <w:rPr>
          <w:rFonts w:ascii="Times New Roman" w:hAnsi="Times New Roman" w:cs="Times New Roman"/>
          <w:sz w:val="24"/>
          <w:lang w:val="uk-UA"/>
        </w:rPr>
        <w:t xml:space="preserve"> І. Педагогічна освіта на теренах Генерального округу «Київ» Райхскомісаріату «Україна» (1941-1944 рр.). </w:t>
      </w:r>
      <w:proofErr w:type="spellStart"/>
      <w:r w:rsidRPr="00BE03A9">
        <w:rPr>
          <w:rFonts w:ascii="Times New Roman" w:hAnsi="Times New Roman" w:cs="Times New Roman"/>
          <w:i/>
          <w:sz w:val="24"/>
        </w:rPr>
        <w:t>Мандрівець</w:t>
      </w:r>
      <w:proofErr w:type="spellEnd"/>
      <w:r w:rsidRPr="00BE03A9">
        <w:rPr>
          <w:rFonts w:ascii="Times New Roman" w:hAnsi="Times New Roman" w:cs="Times New Roman"/>
          <w:sz w:val="24"/>
        </w:rPr>
        <w:t>. 2011. № 2. С. 34–38.</w:t>
      </w:r>
    </w:p>
  </w:footnote>
  <w:footnote w:id="26">
    <w:p w14:paraId="54627ABB" w14:textId="77777777" w:rsidR="00107EFB" w:rsidRPr="00BE03A9" w:rsidRDefault="00107EFB">
      <w:pPr>
        <w:pStyle w:val="a7"/>
        <w:rPr>
          <w:rFonts w:ascii="Times New Roman" w:hAnsi="Times New Roman" w:cs="Times New Roman"/>
          <w:lang w:val="uk-UA"/>
        </w:rPr>
      </w:pPr>
      <w:r w:rsidRPr="00BE03A9">
        <w:rPr>
          <w:rStyle w:val="a9"/>
          <w:rFonts w:ascii="Times New Roman" w:hAnsi="Times New Roman" w:cs="Times New Roman"/>
          <w:sz w:val="24"/>
        </w:rPr>
        <w:footnoteRef/>
      </w:r>
      <w:r w:rsidRPr="00BE03A9">
        <w:rPr>
          <w:rFonts w:ascii="Times New Roman" w:hAnsi="Times New Roman" w:cs="Times New Roman"/>
          <w:sz w:val="24"/>
        </w:rPr>
        <w:t xml:space="preserve"> </w:t>
      </w:r>
      <w:proofErr w:type="spellStart"/>
      <w:proofErr w:type="gramStart"/>
      <w:r w:rsidRPr="00BE03A9">
        <w:rPr>
          <w:rFonts w:ascii="Times New Roman" w:hAnsi="Times New Roman" w:cs="Times New Roman"/>
          <w:sz w:val="24"/>
        </w:rPr>
        <w:t>Горд</w:t>
      </w:r>
      <w:proofErr w:type="gramEnd"/>
      <w:r w:rsidRPr="00BE03A9">
        <w:rPr>
          <w:rFonts w:ascii="Times New Roman" w:hAnsi="Times New Roman" w:cs="Times New Roman"/>
          <w:sz w:val="24"/>
        </w:rPr>
        <w:t>ієнко</w:t>
      </w:r>
      <w:proofErr w:type="spellEnd"/>
      <w:r w:rsidRPr="00BE03A9">
        <w:rPr>
          <w:rFonts w:ascii="Times New Roman" w:hAnsi="Times New Roman" w:cs="Times New Roman"/>
          <w:sz w:val="24"/>
        </w:rPr>
        <w:t xml:space="preserve"> Г. </w:t>
      </w:r>
      <w:proofErr w:type="spellStart"/>
      <w:r w:rsidRPr="00BE03A9">
        <w:rPr>
          <w:rFonts w:ascii="Times New Roman" w:hAnsi="Times New Roman" w:cs="Times New Roman"/>
          <w:sz w:val="24"/>
        </w:rPr>
        <w:t>Освіта</w:t>
      </w:r>
      <w:proofErr w:type="spellEnd"/>
      <w:r w:rsidRPr="00BE03A9">
        <w:rPr>
          <w:rFonts w:ascii="Times New Roman" w:hAnsi="Times New Roman" w:cs="Times New Roman"/>
          <w:sz w:val="24"/>
        </w:rPr>
        <w:t xml:space="preserve"> і культура в </w:t>
      </w:r>
      <w:proofErr w:type="spellStart"/>
      <w:r w:rsidRPr="00BE03A9">
        <w:rPr>
          <w:rFonts w:ascii="Times New Roman" w:hAnsi="Times New Roman" w:cs="Times New Roman"/>
          <w:sz w:val="24"/>
        </w:rPr>
        <w:t>Україні</w:t>
      </w:r>
      <w:proofErr w:type="spellEnd"/>
      <w:r w:rsidRPr="00BE03A9">
        <w:rPr>
          <w:rFonts w:ascii="Times New Roman" w:hAnsi="Times New Roman" w:cs="Times New Roman"/>
          <w:sz w:val="24"/>
        </w:rPr>
        <w:t xml:space="preserve"> в </w:t>
      </w:r>
      <w:proofErr w:type="spellStart"/>
      <w:r w:rsidRPr="00BE03A9">
        <w:rPr>
          <w:rFonts w:ascii="Times New Roman" w:hAnsi="Times New Roman" w:cs="Times New Roman"/>
          <w:sz w:val="24"/>
        </w:rPr>
        <w:t>умовах</w:t>
      </w:r>
      <w:proofErr w:type="spellEnd"/>
      <w:r w:rsidRPr="00BE03A9">
        <w:rPr>
          <w:rFonts w:ascii="Times New Roman" w:hAnsi="Times New Roman" w:cs="Times New Roman"/>
          <w:sz w:val="24"/>
        </w:rPr>
        <w:t xml:space="preserve"> </w:t>
      </w:r>
      <w:proofErr w:type="spellStart"/>
      <w:r w:rsidRPr="00BE03A9">
        <w:rPr>
          <w:rFonts w:ascii="Times New Roman" w:hAnsi="Times New Roman" w:cs="Times New Roman"/>
          <w:sz w:val="24"/>
        </w:rPr>
        <w:t>нацистської</w:t>
      </w:r>
      <w:proofErr w:type="spellEnd"/>
      <w:r w:rsidRPr="00BE03A9">
        <w:rPr>
          <w:rFonts w:ascii="Times New Roman" w:hAnsi="Times New Roman" w:cs="Times New Roman"/>
          <w:sz w:val="24"/>
        </w:rPr>
        <w:t xml:space="preserve"> </w:t>
      </w:r>
      <w:proofErr w:type="spellStart"/>
      <w:r w:rsidRPr="00BE03A9">
        <w:rPr>
          <w:rFonts w:ascii="Times New Roman" w:hAnsi="Times New Roman" w:cs="Times New Roman"/>
          <w:sz w:val="24"/>
        </w:rPr>
        <w:t>окупації</w:t>
      </w:r>
      <w:proofErr w:type="spellEnd"/>
      <w:r w:rsidRPr="00BE03A9">
        <w:rPr>
          <w:rFonts w:ascii="Times New Roman" w:hAnsi="Times New Roman" w:cs="Times New Roman"/>
          <w:sz w:val="24"/>
        </w:rPr>
        <w:t xml:space="preserve">. </w:t>
      </w:r>
      <w:proofErr w:type="spellStart"/>
      <w:r w:rsidRPr="00BE03A9">
        <w:rPr>
          <w:rFonts w:ascii="Times New Roman" w:hAnsi="Times New Roman" w:cs="Times New Roman"/>
          <w:i/>
          <w:sz w:val="24"/>
        </w:rPr>
        <w:t>Гілея</w:t>
      </w:r>
      <w:proofErr w:type="spellEnd"/>
      <w:r w:rsidRPr="00BE03A9">
        <w:rPr>
          <w:rFonts w:ascii="Times New Roman" w:hAnsi="Times New Roman" w:cs="Times New Roman"/>
          <w:i/>
          <w:sz w:val="24"/>
        </w:rPr>
        <w:t xml:space="preserve">: </w:t>
      </w:r>
      <w:proofErr w:type="spellStart"/>
      <w:r w:rsidRPr="00BE03A9">
        <w:rPr>
          <w:rFonts w:ascii="Times New Roman" w:hAnsi="Times New Roman" w:cs="Times New Roman"/>
          <w:sz w:val="24"/>
        </w:rPr>
        <w:t>науковий</w:t>
      </w:r>
      <w:proofErr w:type="spellEnd"/>
      <w:r w:rsidRPr="00BE03A9">
        <w:rPr>
          <w:rFonts w:ascii="Times New Roman" w:hAnsi="Times New Roman" w:cs="Times New Roman"/>
          <w:sz w:val="24"/>
        </w:rPr>
        <w:t xml:space="preserve"> </w:t>
      </w:r>
      <w:proofErr w:type="spellStart"/>
      <w:r w:rsidRPr="00BE03A9">
        <w:rPr>
          <w:rFonts w:ascii="Times New Roman" w:hAnsi="Times New Roman" w:cs="Times New Roman"/>
          <w:sz w:val="24"/>
        </w:rPr>
        <w:t>вісник</w:t>
      </w:r>
      <w:proofErr w:type="spellEnd"/>
      <w:r w:rsidRPr="00BE03A9">
        <w:rPr>
          <w:rFonts w:ascii="Times New Roman" w:hAnsi="Times New Roman" w:cs="Times New Roman"/>
          <w:sz w:val="24"/>
        </w:rPr>
        <w:t>. 2015. № 92(1). С. 47–52.</w:t>
      </w:r>
    </w:p>
  </w:footnote>
  <w:footnote w:id="27">
    <w:p w14:paraId="610B40E8" w14:textId="77777777" w:rsidR="00107EFB" w:rsidRPr="00486F0B" w:rsidRDefault="00107EFB" w:rsidP="00486F0B">
      <w:pPr>
        <w:pStyle w:val="a7"/>
        <w:jc w:val="both"/>
        <w:rPr>
          <w:rFonts w:ascii="Times New Roman" w:hAnsi="Times New Roman" w:cs="Times New Roman"/>
          <w:lang w:val="uk-UA"/>
        </w:rPr>
      </w:pPr>
      <w:r w:rsidRPr="00486F0B">
        <w:rPr>
          <w:rStyle w:val="a9"/>
          <w:rFonts w:ascii="Times New Roman" w:hAnsi="Times New Roman" w:cs="Times New Roman"/>
          <w:sz w:val="24"/>
        </w:rPr>
        <w:footnoteRef/>
      </w:r>
      <w:r w:rsidRPr="00486F0B">
        <w:rPr>
          <w:rFonts w:ascii="Times New Roman" w:hAnsi="Times New Roman" w:cs="Times New Roman"/>
          <w:sz w:val="24"/>
          <w:lang w:val="uk-UA"/>
        </w:rPr>
        <w:t xml:space="preserve"> </w:t>
      </w:r>
      <w:proofErr w:type="spellStart"/>
      <w:r w:rsidRPr="00486F0B">
        <w:rPr>
          <w:rFonts w:ascii="Times New Roman" w:hAnsi="Times New Roman" w:cs="Times New Roman"/>
          <w:sz w:val="24"/>
        </w:rPr>
        <w:t>Двірна</w:t>
      </w:r>
      <w:proofErr w:type="spellEnd"/>
      <w:r w:rsidRPr="00486F0B">
        <w:rPr>
          <w:rFonts w:ascii="Times New Roman" w:hAnsi="Times New Roman" w:cs="Times New Roman"/>
          <w:sz w:val="24"/>
        </w:rPr>
        <w:t xml:space="preserve"> К., Демиденко А. </w:t>
      </w:r>
      <w:proofErr w:type="spellStart"/>
      <w:r w:rsidRPr="00486F0B">
        <w:rPr>
          <w:rFonts w:ascii="Times New Roman" w:hAnsi="Times New Roman" w:cs="Times New Roman"/>
          <w:sz w:val="24"/>
        </w:rPr>
        <w:t>Освіта</w:t>
      </w:r>
      <w:proofErr w:type="spellEnd"/>
      <w:r w:rsidRPr="00486F0B">
        <w:rPr>
          <w:rFonts w:ascii="Times New Roman" w:hAnsi="Times New Roman" w:cs="Times New Roman"/>
          <w:sz w:val="24"/>
        </w:rPr>
        <w:t xml:space="preserve"> в </w:t>
      </w:r>
      <w:proofErr w:type="spellStart"/>
      <w:r w:rsidRPr="00486F0B">
        <w:rPr>
          <w:rFonts w:ascii="Times New Roman" w:hAnsi="Times New Roman" w:cs="Times New Roman"/>
          <w:sz w:val="24"/>
        </w:rPr>
        <w:t>окупованому</w:t>
      </w:r>
      <w:proofErr w:type="spellEnd"/>
      <w:r w:rsidRPr="00486F0B">
        <w:rPr>
          <w:rFonts w:ascii="Times New Roman" w:hAnsi="Times New Roman" w:cs="Times New Roman"/>
          <w:sz w:val="24"/>
        </w:rPr>
        <w:t xml:space="preserve"> </w:t>
      </w:r>
      <w:proofErr w:type="spellStart"/>
      <w:r w:rsidRPr="00486F0B">
        <w:rPr>
          <w:rFonts w:ascii="Times New Roman" w:hAnsi="Times New Roman" w:cs="Times New Roman"/>
          <w:sz w:val="24"/>
        </w:rPr>
        <w:t>Києві</w:t>
      </w:r>
      <w:proofErr w:type="spellEnd"/>
      <w:r w:rsidRPr="00486F0B">
        <w:rPr>
          <w:rFonts w:ascii="Times New Roman" w:hAnsi="Times New Roman" w:cs="Times New Roman"/>
          <w:sz w:val="24"/>
        </w:rPr>
        <w:t xml:space="preserve"> (1941–1943 </w:t>
      </w:r>
      <w:proofErr w:type="spellStart"/>
      <w:r w:rsidRPr="00486F0B">
        <w:rPr>
          <w:rFonts w:ascii="Times New Roman" w:hAnsi="Times New Roman" w:cs="Times New Roman"/>
          <w:sz w:val="24"/>
        </w:rPr>
        <w:t>рр</w:t>
      </w:r>
      <w:proofErr w:type="spellEnd"/>
      <w:r w:rsidRPr="00486F0B">
        <w:rPr>
          <w:rFonts w:ascii="Times New Roman" w:hAnsi="Times New Roman" w:cs="Times New Roman"/>
          <w:sz w:val="24"/>
        </w:rPr>
        <w:t xml:space="preserve">.). </w:t>
      </w:r>
      <w:proofErr w:type="spellStart"/>
      <w:r w:rsidRPr="00486F0B">
        <w:rPr>
          <w:rFonts w:ascii="Times New Roman" w:hAnsi="Times New Roman" w:cs="Times New Roman"/>
          <w:i/>
          <w:sz w:val="24"/>
        </w:rPr>
        <w:t>Науковий</w:t>
      </w:r>
      <w:proofErr w:type="spellEnd"/>
      <w:r w:rsidRPr="00486F0B">
        <w:rPr>
          <w:rFonts w:ascii="Times New Roman" w:hAnsi="Times New Roman" w:cs="Times New Roman"/>
          <w:i/>
          <w:sz w:val="24"/>
        </w:rPr>
        <w:t xml:space="preserve"> </w:t>
      </w:r>
      <w:proofErr w:type="spellStart"/>
      <w:r w:rsidRPr="00486F0B">
        <w:rPr>
          <w:rFonts w:ascii="Times New Roman" w:hAnsi="Times New Roman" w:cs="Times New Roman"/>
          <w:i/>
          <w:sz w:val="24"/>
        </w:rPr>
        <w:t>часопис</w:t>
      </w:r>
      <w:proofErr w:type="spellEnd"/>
      <w:r w:rsidRPr="00486F0B">
        <w:rPr>
          <w:rFonts w:ascii="Times New Roman" w:hAnsi="Times New Roman" w:cs="Times New Roman"/>
          <w:i/>
          <w:sz w:val="24"/>
        </w:rPr>
        <w:t xml:space="preserve"> </w:t>
      </w:r>
      <w:r>
        <w:rPr>
          <w:rFonts w:ascii="Times New Roman" w:hAnsi="Times New Roman" w:cs="Times New Roman"/>
          <w:i/>
          <w:sz w:val="24"/>
          <w:lang w:val="uk-UA"/>
        </w:rPr>
        <w:t xml:space="preserve">НПУ </w:t>
      </w:r>
      <w:r w:rsidRPr="00486F0B">
        <w:rPr>
          <w:rFonts w:ascii="Times New Roman" w:hAnsi="Times New Roman" w:cs="Times New Roman"/>
          <w:i/>
          <w:sz w:val="24"/>
        </w:rPr>
        <w:t xml:space="preserve"> </w:t>
      </w:r>
      <w:proofErr w:type="spellStart"/>
      <w:r w:rsidRPr="00486F0B">
        <w:rPr>
          <w:rFonts w:ascii="Times New Roman" w:hAnsi="Times New Roman" w:cs="Times New Roman"/>
          <w:i/>
          <w:sz w:val="24"/>
        </w:rPr>
        <w:t>імені</w:t>
      </w:r>
      <w:proofErr w:type="spellEnd"/>
      <w:r w:rsidRPr="00486F0B">
        <w:rPr>
          <w:rFonts w:ascii="Times New Roman" w:hAnsi="Times New Roman" w:cs="Times New Roman"/>
          <w:i/>
          <w:sz w:val="24"/>
        </w:rPr>
        <w:t xml:space="preserve"> М. П. </w:t>
      </w:r>
      <w:proofErr w:type="spellStart"/>
      <w:r w:rsidRPr="00486F0B">
        <w:rPr>
          <w:rFonts w:ascii="Times New Roman" w:hAnsi="Times New Roman" w:cs="Times New Roman"/>
          <w:i/>
          <w:sz w:val="24"/>
        </w:rPr>
        <w:t>Драгоманова</w:t>
      </w:r>
      <w:proofErr w:type="spellEnd"/>
      <w:r w:rsidRPr="00486F0B">
        <w:rPr>
          <w:rFonts w:ascii="Times New Roman" w:hAnsi="Times New Roman" w:cs="Times New Roman"/>
          <w:sz w:val="24"/>
        </w:rPr>
        <w:t xml:space="preserve">. 2015. </w:t>
      </w:r>
      <w:proofErr w:type="spellStart"/>
      <w:r w:rsidRPr="00486F0B">
        <w:rPr>
          <w:rFonts w:ascii="Times New Roman" w:hAnsi="Times New Roman" w:cs="Times New Roman"/>
          <w:sz w:val="24"/>
        </w:rPr>
        <w:t>Серія</w:t>
      </w:r>
      <w:proofErr w:type="spellEnd"/>
      <w:r w:rsidRPr="00486F0B">
        <w:rPr>
          <w:rFonts w:ascii="Times New Roman" w:hAnsi="Times New Roman" w:cs="Times New Roman"/>
          <w:sz w:val="24"/>
        </w:rPr>
        <w:t xml:space="preserve"> 6: </w:t>
      </w:r>
      <w:proofErr w:type="spellStart"/>
      <w:r w:rsidRPr="00486F0B">
        <w:rPr>
          <w:rFonts w:ascii="Times New Roman" w:hAnsi="Times New Roman" w:cs="Times New Roman"/>
          <w:sz w:val="24"/>
        </w:rPr>
        <w:t>Іст</w:t>
      </w:r>
      <w:proofErr w:type="spellEnd"/>
      <w:r w:rsidRPr="00486F0B">
        <w:rPr>
          <w:rFonts w:ascii="Times New Roman" w:hAnsi="Times New Roman" w:cs="Times New Roman"/>
          <w:sz w:val="24"/>
        </w:rPr>
        <w:t>. науки, № 13. С. 190–195.</w:t>
      </w:r>
    </w:p>
  </w:footnote>
  <w:footnote w:id="28">
    <w:p w14:paraId="07C5F07B" w14:textId="77777777" w:rsidR="00107EFB" w:rsidRPr="00BE0490" w:rsidRDefault="00107EFB" w:rsidP="00BE0490">
      <w:pPr>
        <w:pStyle w:val="a7"/>
        <w:jc w:val="both"/>
        <w:rPr>
          <w:rFonts w:ascii="Times New Roman" w:hAnsi="Times New Roman" w:cs="Times New Roman"/>
          <w:lang w:val="uk-UA"/>
        </w:rPr>
      </w:pPr>
      <w:r w:rsidRPr="00BE0490">
        <w:rPr>
          <w:rStyle w:val="a9"/>
          <w:rFonts w:ascii="Times New Roman" w:hAnsi="Times New Roman" w:cs="Times New Roman"/>
          <w:sz w:val="24"/>
        </w:rPr>
        <w:footnoteRef/>
      </w:r>
      <w:r w:rsidRPr="00BE0490">
        <w:rPr>
          <w:rFonts w:ascii="Times New Roman" w:hAnsi="Times New Roman" w:cs="Times New Roman"/>
          <w:sz w:val="24"/>
          <w:lang w:val="uk-UA"/>
        </w:rPr>
        <w:t xml:space="preserve"> </w:t>
      </w:r>
      <w:proofErr w:type="spellStart"/>
      <w:r w:rsidRPr="00BE0490">
        <w:rPr>
          <w:rFonts w:ascii="Times New Roman" w:hAnsi="Times New Roman" w:cs="Times New Roman"/>
          <w:sz w:val="24"/>
          <w:lang w:val="uk-UA"/>
        </w:rPr>
        <w:t>Косик</w:t>
      </w:r>
      <w:proofErr w:type="spellEnd"/>
      <w:r w:rsidRPr="00BE0490">
        <w:rPr>
          <w:rFonts w:ascii="Times New Roman" w:hAnsi="Times New Roman" w:cs="Times New Roman"/>
          <w:sz w:val="24"/>
          <w:lang w:val="uk-UA"/>
        </w:rPr>
        <w:t xml:space="preserve"> В. Німецька шкільна політика в Райхскомісаріаті Україна (1941-1944 рр.). </w:t>
      </w:r>
      <w:r w:rsidRPr="00325992">
        <w:rPr>
          <w:rFonts w:ascii="Times New Roman" w:hAnsi="Times New Roman" w:cs="Times New Roman"/>
          <w:i/>
          <w:sz w:val="24"/>
          <w:lang w:val="uk-UA"/>
        </w:rPr>
        <w:t>Визвольний шлях</w:t>
      </w:r>
      <w:r w:rsidRPr="00325992">
        <w:rPr>
          <w:rFonts w:ascii="Times New Roman" w:hAnsi="Times New Roman" w:cs="Times New Roman"/>
          <w:sz w:val="24"/>
          <w:lang w:val="uk-UA"/>
        </w:rPr>
        <w:t>. 1994. № 3. С. 351–360.</w:t>
      </w:r>
    </w:p>
  </w:footnote>
  <w:footnote w:id="29">
    <w:p w14:paraId="4FA75D40" w14:textId="77777777" w:rsidR="00107EFB" w:rsidRPr="00BE0490" w:rsidRDefault="00107EFB" w:rsidP="00BE0490">
      <w:pPr>
        <w:pStyle w:val="a7"/>
        <w:jc w:val="both"/>
        <w:rPr>
          <w:rFonts w:ascii="Times New Roman" w:hAnsi="Times New Roman" w:cs="Times New Roman"/>
          <w:sz w:val="24"/>
          <w:lang w:val="uk-UA"/>
        </w:rPr>
      </w:pPr>
      <w:r w:rsidRPr="00BE0490">
        <w:rPr>
          <w:rStyle w:val="a9"/>
          <w:rFonts w:ascii="Times New Roman" w:hAnsi="Times New Roman" w:cs="Times New Roman"/>
          <w:sz w:val="24"/>
        </w:rPr>
        <w:footnoteRef/>
      </w:r>
      <w:r w:rsidRPr="00BE0490">
        <w:rPr>
          <w:rFonts w:ascii="Times New Roman" w:hAnsi="Times New Roman" w:cs="Times New Roman"/>
          <w:sz w:val="24"/>
          <w:lang w:val="uk-UA"/>
        </w:rPr>
        <w:t xml:space="preserve"> </w:t>
      </w:r>
      <w:proofErr w:type="spellStart"/>
      <w:r w:rsidRPr="00BE0490">
        <w:rPr>
          <w:rFonts w:ascii="Times New Roman" w:hAnsi="Times New Roman" w:cs="Times New Roman"/>
          <w:sz w:val="24"/>
          <w:lang w:val="uk-UA"/>
        </w:rPr>
        <w:t>Єржабкова</w:t>
      </w:r>
      <w:proofErr w:type="spellEnd"/>
      <w:r w:rsidRPr="00BE0490">
        <w:rPr>
          <w:rFonts w:ascii="Times New Roman" w:hAnsi="Times New Roman" w:cs="Times New Roman"/>
          <w:sz w:val="24"/>
          <w:lang w:val="uk-UA"/>
        </w:rPr>
        <w:t xml:space="preserve"> Б. Освіта і німецька шкільна політика в Райхскомісаріаті Україна. </w:t>
      </w:r>
      <w:r w:rsidRPr="00FC24C9">
        <w:rPr>
          <w:rFonts w:ascii="Times New Roman" w:hAnsi="Times New Roman" w:cs="Times New Roman"/>
          <w:i/>
          <w:sz w:val="24"/>
          <w:lang w:val="uk-UA"/>
        </w:rPr>
        <w:t>Визвольний шлях</w:t>
      </w:r>
      <w:r w:rsidRPr="00BE0490">
        <w:rPr>
          <w:rFonts w:ascii="Times New Roman" w:hAnsi="Times New Roman" w:cs="Times New Roman"/>
          <w:sz w:val="24"/>
          <w:lang w:val="uk-UA"/>
        </w:rPr>
        <w:t>. 1986. Кн. ХІ. С. 1366–1380.</w:t>
      </w:r>
    </w:p>
    <w:p w14:paraId="62B12D6D" w14:textId="77777777" w:rsidR="00107EFB" w:rsidRPr="00BE0490" w:rsidRDefault="00107EFB" w:rsidP="00BE0490">
      <w:pPr>
        <w:pStyle w:val="a7"/>
        <w:jc w:val="both"/>
        <w:rPr>
          <w:rFonts w:ascii="Times New Roman" w:hAnsi="Times New Roman" w:cs="Times New Roman"/>
          <w:sz w:val="24"/>
          <w:lang w:val="uk-UA"/>
        </w:rPr>
      </w:pPr>
      <w:proofErr w:type="spellStart"/>
      <w:r w:rsidRPr="00BE0490">
        <w:rPr>
          <w:rFonts w:ascii="Times New Roman" w:hAnsi="Times New Roman" w:cs="Times New Roman"/>
          <w:sz w:val="24"/>
          <w:lang w:val="uk-UA"/>
        </w:rPr>
        <w:t>Єржабкова</w:t>
      </w:r>
      <w:proofErr w:type="spellEnd"/>
      <w:r w:rsidRPr="00BE0490">
        <w:rPr>
          <w:rFonts w:ascii="Times New Roman" w:hAnsi="Times New Roman" w:cs="Times New Roman"/>
          <w:sz w:val="24"/>
          <w:lang w:val="uk-UA"/>
        </w:rPr>
        <w:t xml:space="preserve"> Б. Освіта і німецька шкільна політика в Райхскомісаріаті Україна. </w:t>
      </w:r>
      <w:r w:rsidRPr="00FC24C9">
        <w:rPr>
          <w:rFonts w:ascii="Times New Roman" w:hAnsi="Times New Roman" w:cs="Times New Roman"/>
          <w:i/>
          <w:sz w:val="24"/>
          <w:lang w:val="uk-UA"/>
        </w:rPr>
        <w:t>Визвольний шлях</w:t>
      </w:r>
      <w:r w:rsidRPr="00BE0490">
        <w:rPr>
          <w:rFonts w:ascii="Times New Roman" w:hAnsi="Times New Roman" w:cs="Times New Roman"/>
          <w:sz w:val="24"/>
          <w:lang w:val="uk-UA"/>
        </w:rPr>
        <w:t>. 1986. Кн. ХІІ. С. 1479-1490.</w:t>
      </w:r>
    </w:p>
    <w:p w14:paraId="42288BE2" w14:textId="77777777" w:rsidR="00107EFB" w:rsidRPr="00BE0490" w:rsidRDefault="00107EFB" w:rsidP="00BE0490">
      <w:pPr>
        <w:pStyle w:val="a7"/>
        <w:jc w:val="both"/>
        <w:rPr>
          <w:lang w:val="uk-UA"/>
        </w:rPr>
      </w:pPr>
      <w:r w:rsidRPr="00BE0490">
        <w:rPr>
          <w:rFonts w:ascii="Times New Roman" w:hAnsi="Times New Roman" w:cs="Times New Roman"/>
          <w:sz w:val="24"/>
          <w:lang w:val="uk-UA"/>
        </w:rPr>
        <w:t xml:space="preserve"> </w:t>
      </w:r>
      <w:proofErr w:type="spellStart"/>
      <w:r w:rsidRPr="00BE0490">
        <w:rPr>
          <w:rFonts w:ascii="Times New Roman" w:hAnsi="Times New Roman" w:cs="Times New Roman"/>
          <w:sz w:val="24"/>
          <w:lang w:val="uk-UA"/>
        </w:rPr>
        <w:t>Єржабкова</w:t>
      </w:r>
      <w:proofErr w:type="spellEnd"/>
      <w:r w:rsidRPr="00BE0490">
        <w:rPr>
          <w:rFonts w:ascii="Times New Roman" w:hAnsi="Times New Roman" w:cs="Times New Roman"/>
          <w:sz w:val="24"/>
          <w:lang w:val="uk-UA"/>
        </w:rPr>
        <w:t xml:space="preserve"> Б. Освіта і німецька шкільна політика в Райхскомісаріаті Україна. </w:t>
      </w:r>
      <w:r w:rsidRPr="00FC24C9">
        <w:rPr>
          <w:rFonts w:ascii="Times New Roman" w:hAnsi="Times New Roman" w:cs="Times New Roman"/>
          <w:i/>
          <w:sz w:val="24"/>
          <w:lang w:val="uk-UA"/>
        </w:rPr>
        <w:t>Визвольний шлях</w:t>
      </w:r>
      <w:r w:rsidRPr="00BE0490">
        <w:rPr>
          <w:rFonts w:ascii="Times New Roman" w:hAnsi="Times New Roman" w:cs="Times New Roman"/>
          <w:sz w:val="24"/>
          <w:lang w:val="uk-UA"/>
        </w:rPr>
        <w:t>. 1987. Кн. І. С. 76-87.</w:t>
      </w:r>
    </w:p>
  </w:footnote>
  <w:footnote w:id="30">
    <w:p w14:paraId="288B3C69" w14:textId="77777777" w:rsidR="00107EFB" w:rsidRPr="00FC24C9" w:rsidRDefault="00107EFB" w:rsidP="00FC24C9">
      <w:pPr>
        <w:pStyle w:val="a7"/>
        <w:jc w:val="both"/>
        <w:rPr>
          <w:rFonts w:ascii="Times New Roman" w:hAnsi="Times New Roman" w:cs="Times New Roman"/>
          <w:lang w:val="uk-UA"/>
        </w:rPr>
      </w:pPr>
      <w:r w:rsidRPr="00FC24C9">
        <w:rPr>
          <w:rStyle w:val="a9"/>
          <w:rFonts w:ascii="Times New Roman" w:hAnsi="Times New Roman" w:cs="Times New Roman"/>
          <w:sz w:val="24"/>
        </w:rPr>
        <w:footnoteRef/>
      </w:r>
      <w:r w:rsidRPr="00FC24C9">
        <w:rPr>
          <w:rFonts w:ascii="Times New Roman" w:hAnsi="Times New Roman" w:cs="Times New Roman"/>
          <w:sz w:val="24"/>
          <w:lang w:val="uk-UA"/>
        </w:rPr>
        <w:t xml:space="preserve"> </w:t>
      </w:r>
      <w:proofErr w:type="spellStart"/>
      <w:r w:rsidRPr="00FC24C9">
        <w:rPr>
          <w:rFonts w:ascii="Times New Roman" w:hAnsi="Times New Roman" w:cs="Times New Roman"/>
          <w:sz w:val="24"/>
          <w:lang w:val="uk-UA"/>
        </w:rPr>
        <w:t>Єржабкова</w:t>
      </w:r>
      <w:proofErr w:type="spellEnd"/>
      <w:r w:rsidRPr="00FC24C9">
        <w:rPr>
          <w:rFonts w:ascii="Times New Roman" w:hAnsi="Times New Roman" w:cs="Times New Roman"/>
          <w:sz w:val="24"/>
          <w:lang w:val="uk-UA"/>
        </w:rPr>
        <w:t xml:space="preserve"> Б. Шкільна справа та шкільна політика в </w:t>
      </w:r>
      <w:proofErr w:type="spellStart"/>
      <w:r w:rsidRPr="00FC24C9">
        <w:rPr>
          <w:rFonts w:ascii="Times New Roman" w:hAnsi="Times New Roman" w:cs="Times New Roman"/>
          <w:sz w:val="24"/>
          <w:lang w:val="uk-UA"/>
        </w:rPr>
        <w:t>рейхскомісаріаті</w:t>
      </w:r>
      <w:proofErr w:type="spellEnd"/>
      <w:r w:rsidRPr="00FC24C9">
        <w:rPr>
          <w:rFonts w:ascii="Times New Roman" w:hAnsi="Times New Roman" w:cs="Times New Roman"/>
          <w:sz w:val="24"/>
          <w:lang w:val="uk-UA"/>
        </w:rPr>
        <w:t xml:space="preserve"> «Україна» 1941–1944 у світлі німецьких документів. / пер. з нім. </w:t>
      </w:r>
      <w:r w:rsidRPr="00AB5540">
        <w:rPr>
          <w:rFonts w:ascii="Times New Roman" w:hAnsi="Times New Roman" w:cs="Times New Roman"/>
          <w:sz w:val="24"/>
          <w:lang w:val="uk-UA"/>
        </w:rPr>
        <w:t xml:space="preserve">Г. </w:t>
      </w:r>
      <w:proofErr w:type="spellStart"/>
      <w:r w:rsidRPr="00AB5540">
        <w:rPr>
          <w:rFonts w:ascii="Times New Roman" w:hAnsi="Times New Roman" w:cs="Times New Roman"/>
          <w:sz w:val="24"/>
          <w:lang w:val="uk-UA"/>
        </w:rPr>
        <w:t>Задвернюк</w:t>
      </w:r>
      <w:proofErr w:type="spellEnd"/>
      <w:r w:rsidRPr="00AB5540">
        <w:rPr>
          <w:rFonts w:ascii="Times New Roman" w:hAnsi="Times New Roman" w:cs="Times New Roman"/>
          <w:sz w:val="24"/>
          <w:lang w:val="uk-UA"/>
        </w:rPr>
        <w:t>. Київ : Наук. думка, 2008. 270 с.</w:t>
      </w:r>
    </w:p>
  </w:footnote>
  <w:footnote w:id="31">
    <w:p w14:paraId="009963C9" w14:textId="77777777" w:rsidR="00107EFB" w:rsidRPr="002E5B53" w:rsidRDefault="00107EFB" w:rsidP="002E5B53">
      <w:pPr>
        <w:pStyle w:val="a7"/>
        <w:jc w:val="both"/>
        <w:rPr>
          <w:rFonts w:ascii="Times New Roman" w:hAnsi="Times New Roman" w:cs="Times New Roman"/>
          <w:lang w:val="uk-UA"/>
        </w:rPr>
      </w:pPr>
      <w:r w:rsidRPr="002E5B53">
        <w:rPr>
          <w:rStyle w:val="a9"/>
          <w:rFonts w:ascii="Times New Roman" w:hAnsi="Times New Roman" w:cs="Times New Roman"/>
          <w:sz w:val="24"/>
        </w:rPr>
        <w:footnoteRef/>
      </w:r>
      <w:r w:rsidRPr="00AB5540">
        <w:rPr>
          <w:rFonts w:ascii="Times New Roman" w:hAnsi="Times New Roman" w:cs="Times New Roman"/>
          <w:sz w:val="24"/>
          <w:lang w:val="uk-UA"/>
        </w:rPr>
        <w:t xml:space="preserve"> </w:t>
      </w:r>
      <w:r>
        <w:rPr>
          <w:rFonts w:ascii="Times New Roman" w:hAnsi="Times New Roman" w:cs="Times New Roman"/>
          <w:sz w:val="24"/>
          <w:lang w:val="uk-UA"/>
        </w:rPr>
        <w:t>ЦДАВО України. Ф.Р-</w:t>
      </w:r>
      <w:r>
        <w:rPr>
          <w:rFonts w:ascii="Times New Roman" w:hAnsi="Times New Roman" w:cs="Times New Roman"/>
          <w:sz w:val="24"/>
        </w:rPr>
        <w:t>3676</w:t>
      </w:r>
      <w:r>
        <w:rPr>
          <w:rFonts w:ascii="Times New Roman" w:hAnsi="Times New Roman" w:cs="Times New Roman"/>
          <w:sz w:val="24"/>
          <w:lang w:val="uk-UA"/>
        </w:rPr>
        <w:t xml:space="preserve">: </w:t>
      </w:r>
      <w:r w:rsidRPr="002E5B53">
        <w:rPr>
          <w:rFonts w:ascii="Times New Roman" w:hAnsi="Times New Roman" w:cs="Times New Roman"/>
          <w:sz w:val="24"/>
        </w:rPr>
        <w:t xml:space="preserve">Штаб </w:t>
      </w:r>
      <w:proofErr w:type="spellStart"/>
      <w:r w:rsidRPr="002E5B53">
        <w:rPr>
          <w:rFonts w:ascii="Times New Roman" w:hAnsi="Times New Roman" w:cs="Times New Roman"/>
          <w:sz w:val="24"/>
        </w:rPr>
        <w:t>імперського</w:t>
      </w:r>
      <w:proofErr w:type="spellEnd"/>
      <w:r w:rsidRPr="002E5B53">
        <w:rPr>
          <w:rFonts w:ascii="Times New Roman" w:hAnsi="Times New Roman" w:cs="Times New Roman"/>
          <w:sz w:val="24"/>
        </w:rPr>
        <w:t xml:space="preserve"> </w:t>
      </w:r>
      <w:proofErr w:type="spellStart"/>
      <w:r w:rsidRPr="002E5B53">
        <w:rPr>
          <w:rFonts w:ascii="Times New Roman" w:hAnsi="Times New Roman" w:cs="Times New Roman"/>
          <w:sz w:val="24"/>
        </w:rPr>
        <w:t>керівника</w:t>
      </w:r>
      <w:proofErr w:type="spellEnd"/>
      <w:r w:rsidRPr="002E5B53">
        <w:rPr>
          <w:rFonts w:ascii="Times New Roman" w:hAnsi="Times New Roman" w:cs="Times New Roman"/>
          <w:sz w:val="24"/>
        </w:rPr>
        <w:t xml:space="preserve"> (</w:t>
      </w:r>
      <w:proofErr w:type="spellStart"/>
      <w:r w:rsidRPr="002E5B53">
        <w:rPr>
          <w:rFonts w:ascii="Times New Roman" w:hAnsi="Times New Roman" w:cs="Times New Roman"/>
          <w:sz w:val="24"/>
        </w:rPr>
        <w:t>рейхсляйтера</w:t>
      </w:r>
      <w:proofErr w:type="spellEnd"/>
      <w:r w:rsidRPr="002E5B53">
        <w:rPr>
          <w:rFonts w:ascii="Times New Roman" w:hAnsi="Times New Roman" w:cs="Times New Roman"/>
          <w:sz w:val="24"/>
        </w:rPr>
        <w:t xml:space="preserve">) Розенберга для </w:t>
      </w:r>
      <w:proofErr w:type="spellStart"/>
      <w:r w:rsidRPr="002E5B53">
        <w:rPr>
          <w:rFonts w:ascii="Times New Roman" w:hAnsi="Times New Roman" w:cs="Times New Roman"/>
          <w:sz w:val="24"/>
        </w:rPr>
        <w:t>окупованих</w:t>
      </w:r>
      <w:proofErr w:type="spellEnd"/>
      <w:r w:rsidRPr="002E5B53">
        <w:rPr>
          <w:rFonts w:ascii="Times New Roman" w:hAnsi="Times New Roman" w:cs="Times New Roman"/>
          <w:sz w:val="24"/>
        </w:rPr>
        <w:t xml:space="preserve"> </w:t>
      </w:r>
      <w:proofErr w:type="spellStart"/>
      <w:r w:rsidRPr="002E5B53">
        <w:rPr>
          <w:rFonts w:ascii="Times New Roman" w:hAnsi="Times New Roman" w:cs="Times New Roman"/>
          <w:sz w:val="24"/>
        </w:rPr>
        <w:t>східних</w:t>
      </w:r>
      <w:proofErr w:type="spellEnd"/>
      <w:r w:rsidRPr="002E5B53">
        <w:rPr>
          <w:rFonts w:ascii="Times New Roman" w:hAnsi="Times New Roman" w:cs="Times New Roman"/>
          <w:sz w:val="24"/>
        </w:rPr>
        <w:t xml:space="preserve"> областей мм. </w:t>
      </w:r>
      <w:proofErr w:type="spellStart"/>
      <w:r w:rsidRPr="002E5B53">
        <w:rPr>
          <w:rFonts w:ascii="Times New Roman" w:hAnsi="Times New Roman" w:cs="Times New Roman"/>
          <w:sz w:val="24"/>
        </w:rPr>
        <w:t>Берлін</w:t>
      </w:r>
      <w:proofErr w:type="spellEnd"/>
      <w:r w:rsidRPr="002E5B53">
        <w:rPr>
          <w:rFonts w:ascii="Times New Roman" w:hAnsi="Times New Roman" w:cs="Times New Roman"/>
          <w:sz w:val="24"/>
        </w:rPr>
        <w:t xml:space="preserve">, </w:t>
      </w:r>
      <w:proofErr w:type="spellStart"/>
      <w:r w:rsidRPr="002E5B53">
        <w:rPr>
          <w:rFonts w:ascii="Times New Roman" w:hAnsi="Times New Roman" w:cs="Times New Roman"/>
          <w:sz w:val="24"/>
        </w:rPr>
        <w:t>Київ</w:t>
      </w:r>
      <w:proofErr w:type="spellEnd"/>
      <w:r w:rsidRPr="002E5B53">
        <w:rPr>
          <w:rFonts w:ascii="Times New Roman" w:hAnsi="Times New Roman" w:cs="Times New Roman"/>
          <w:sz w:val="24"/>
        </w:rPr>
        <w:t>. Оп.</w:t>
      </w:r>
      <w:r>
        <w:rPr>
          <w:rFonts w:ascii="Times New Roman" w:hAnsi="Times New Roman" w:cs="Times New Roman"/>
          <w:sz w:val="24"/>
          <w:lang w:val="uk-UA"/>
        </w:rPr>
        <w:t>1</w:t>
      </w:r>
      <w:r w:rsidRPr="002E5B53">
        <w:rPr>
          <w:rFonts w:ascii="Times New Roman" w:hAnsi="Times New Roman" w:cs="Times New Roman"/>
          <w:sz w:val="24"/>
        </w:rPr>
        <w:t xml:space="preserve">. </w:t>
      </w:r>
      <w:proofErr w:type="spellStart"/>
      <w:r w:rsidRPr="002E5B53">
        <w:rPr>
          <w:rFonts w:ascii="Times New Roman" w:hAnsi="Times New Roman" w:cs="Times New Roman"/>
          <w:sz w:val="24"/>
        </w:rPr>
        <w:t>Спр</w:t>
      </w:r>
      <w:proofErr w:type="spellEnd"/>
      <w:r w:rsidRPr="002E5B53">
        <w:rPr>
          <w:rFonts w:ascii="Times New Roman" w:hAnsi="Times New Roman" w:cs="Times New Roman"/>
          <w:sz w:val="24"/>
        </w:rPr>
        <w:t>.</w:t>
      </w:r>
      <w:r>
        <w:rPr>
          <w:rFonts w:ascii="Times New Roman" w:hAnsi="Times New Roman" w:cs="Times New Roman"/>
          <w:sz w:val="24"/>
          <w:lang w:val="uk-UA"/>
        </w:rPr>
        <w:t>18. Спр.232</w:t>
      </w:r>
      <w:r w:rsidRPr="002E5B53">
        <w:rPr>
          <w:rFonts w:ascii="Times New Roman" w:hAnsi="Times New Roman" w:cs="Times New Roman"/>
          <w:sz w:val="24"/>
        </w:rPr>
        <w:t>.</w:t>
      </w:r>
    </w:p>
  </w:footnote>
  <w:footnote w:id="32">
    <w:p w14:paraId="1795CF1E" w14:textId="77777777" w:rsidR="00107EFB" w:rsidRPr="008C549A" w:rsidRDefault="00107EFB" w:rsidP="008C549A">
      <w:pPr>
        <w:pStyle w:val="a7"/>
        <w:jc w:val="both"/>
        <w:rPr>
          <w:rFonts w:ascii="Times New Roman" w:hAnsi="Times New Roman" w:cs="Times New Roman"/>
          <w:lang w:val="uk-UA"/>
        </w:rPr>
      </w:pPr>
      <w:r w:rsidRPr="008C549A">
        <w:rPr>
          <w:rStyle w:val="a9"/>
          <w:rFonts w:ascii="Times New Roman" w:hAnsi="Times New Roman" w:cs="Times New Roman"/>
          <w:sz w:val="24"/>
        </w:rPr>
        <w:footnoteRef/>
      </w:r>
      <w:r w:rsidRPr="008C549A">
        <w:rPr>
          <w:rFonts w:ascii="Times New Roman" w:hAnsi="Times New Roman" w:cs="Times New Roman"/>
          <w:sz w:val="24"/>
        </w:rPr>
        <w:t xml:space="preserve"> </w:t>
      </w:r>
      <w:proofErr w:type="spellStart"/>
      <w:r w:rsidRPr="008C549A">
        <w:rPr>
          <w:rFonts w:ascii="Times New Roman" w:hAnsi="Times New Roman" w:cs="Times New Roman"/>
          <w:sz w:val="24"/>
        </w:rPr>
        <w:t>Гінда</w:t>
      </w:r>
      <w:proofErr w:type="spellEnd"/>
      <w:r w:rsidRPr="008C549A">
        <w:rPr>
          <w:rFonts w:ascii="Times New Roman" w:hAnsi="Times New Roman" w:cs="Times New Roman"/>
          <w:sz w:val="24"/>
        </w:rPr>
        <w:t xml:space="preserve"> В. </w:t>
      </w:r>
      <w:proofErr w:type="spellStart"/>
      <w:r w:rsidRPr="008C549A">
        <w:rPr>
          <w:rFonts w:ascii="Times New Roman" w:hAnsi="Times New Roman" w:cs="Times New Roman"/>
          <w:sz w:val="24"/>
        </w:rPr>
        <w:t>Освітня</w:t>
      </w:r>
      <w:proofErr w:type="spellEnd"/>
      <w:r w:rsidRPr="008C549A">
        <w:rPr>
          <w:rFonts w:ascii="Times New Roman" w:hAnsi="Times New Roman" w:cs="Times New Roman"/>
          <w:sz w:val="24"/>
        </w:rPr>
        <w:t xml:space="preserve"> </w:t>
      </w:r>
      <w:proofErr w:type="spellStart"/>
      <w:r w:rsidRPr="008C549A">
        <w:rPr>
          <w:rFonts w:ascii="Times New Roman" w:hAnsi="Times New Roman" w:cs="Times New Roman"/>
          <w:sz w:val="24"/>
        </w:rPr>
        <w:t>політика</w:t>
      </w:r>
      <w:proofErr w:type="spellEnd"/>
      <w:r w:rsidRPr="008C549A">
        <w:rPr>
          <w:rFonts w:ascii="Times New Roman" w:hAnsi="Times New Roman" w:cs="Times New Roman"/>
          <w:sz w:val="24"/>
        </w:rPr>
        <w:t xml:space="preserve"> </w:t>
      </w:r>
      <w:proofErr w:type="spellStart"/>
      <w:r w:rsidRPr="008C549A">
        <w:rPr>
          <w:rFonts w:ascii="Times New Roman" w:hAnsi="Times New Roman" w:cs="Times New Roman"/>
          <w:sz w:val="24"/>
        </w:rPr>
        <w:t>нацистів</w:t>
      </w:r>
      <w:proofErr w:type="spellEnd"/>
      <w:r w:rsidRPr="008C549A">
        <w:rPr>
          <w:rFonts w:ascii="Times New Roman" w:hAnsi="Times New Roman" w:cs="Times New Roman"/>
          <w:sz w:val="24"/>
        </w:rPr>
        <w:t xml:space="preserve"> </w:t>
      </w:r>
      <w:proofErr w:type="gramStart"/>
      <w:r w:rsidRPr="008C549A">
        <w:rPr>
          <w:rFonts w:ascii="Times New Roman" w:hAnsi="Times New Roman" w:cs="Times New Roman"/>
          <w:sz w:val="24"/>
        </w:rPr>
        <w:t>в</w:t>
      </w:r>
      <w:proofErr w:type="gramEnd"/>
      <w:r w:rsidRPr="008C549A">
        <w:rPr>
          <w:rFonts w:ascii="Times New Roman" w:hAnsi="Times New Roman" w:cs="Times New Roman"/>
          <w:sz w:val="24"/>
        </w:rPr>
        <w:t xml:space="preserve"> райхскомісаріаті «</w:t>
      </w:r>
      <w:proofErr w:type="spellStart"/>
      <w:r w:rsidRPr="008C549A">
        <w:rPr>
          <w:rFonts w:ascii="Times New Roman" w:hAnsi="Times New Roman" w:cs="Times New Roman"/>
          <w:sz w:val="24"/>
        </w:rPr>
        <w:t>Україна</w:t>
      </w:r>
      <w:proofErr w:type="spellEnd"/>
      <w:r w:rsidRPr="008C549A">
        <w:rPr>
          <w:rFonts w:ascii="Times New Roman" w:hAnsi="Times New Roman" w:cs="Times New Roman"/>
          <w:sz w:val="24"/>
        </w:rPr>
        <w:t xml:space="preserve">». </w:t>
      </w:r>
      <w:proofErr w:type="spellStart"/>
      <w:r w:rsidRPr="008C549A">
        <w:rPr>
          <w:rFonts w:ascii="Times New Roman" w:hAnsi="Times New Roman" w:cs="Times New Roman"/>
          <w:i/>
          <w:sz w:val="24"/>
        </w:rPr>
        <w:t>Сторінки</w:t>
      </w:r>
      <w:proofErr w:type="spellEnd"/>
      <w:r w:rsidRPr="008C549A">
        <w:rPr>
          <w:rFonts w:ascii="Times New Roman" w:hAnsi="Times New Roman" w:cs="Times New Roman"/>
          <w:i/>
          <w:sz w:val="24"/>
        </w:rPr>
        <w:t xml:space="preserve"> </w:t>
      </w:r>
      <w:proofErr w:type="spellStart"/>
      <w:r w:rsidRPr="008C549A">
        <w:rPr>
          <w:rFonts w:ascii="Times New Roman" w:hAnsi="Times New Roman" w:cs="Times New Roman"/>
          <w:i/>
          <w:sz w:val="24"/>
        </w:rPr>
        <w:t>воєнної</w:t>
      </w:r>
      <w:proofErr w:type="spellEnd"/>
      <w:r w:rsidRPr="008C549A">
        <w:rPr>
          <w:rFonts w:ascii="Times New Roman" w:hAnsi="Times New Roman" w:cs="Times New Roman"/>
          <w:i/>
          <w:sz w:val="24"/>
        </w:rPr>
        <w:t xml:space="preserve"> </w:t>
      </w:r>
      <w:proofErr w:type="spellStart"/>
      <w:r w:rsidRPr="008C549A">
        <w:rPr>
          <w:rFonts w:ascii="Times New Roman" w:hAnsi="Times New Roman" w:cs="Times New Roman"/>
          <w:i/>
          <w:sz w:val="24"/>
        </w:rPr>
        <w:t>історії</w:t>
      </w:r>
      <w:proofErr w:type="spellEnd"/>
      <w:r w:rsidRPr="008C549A">
        <w:rPr>
          <w:rFonts w:ascii="Times New Roman" w:hAnsi="Times New Roman" w:cs="Times New Roman"/>
          <w:i/>
          <w:sz w:val="24"/>
        </w:rPr>
        <w:t xml:space="preserve"> </w:t>
      </w:r>
      <w:proofErr w:type="spellStart"/>
      <w:r w:rsidRPr="008C549A">
        <w:rPr>
          <w:rFonts w:ascii="Times New Roman" w:hAnsi="Times New Roman" w:cs="Times New Roman"/>
          <w:i/>
          <w:sz w:val="24"/>
        </w:rPr>
        <w:t>України</w:t>
      </w:r>
      <w:proofErr w:type="spellEnd"/>
      <w:r w:rsidRPr="008C549A">
        <w:rPr>
          <w:rFonts w:ascii="Times New Roman" w:hAnsi="Times New Roman" w:cs="Times New Roman"/>
          <w:sz w:val="24"/>
        </w:rPr>
        <w:t xml:space="preserve">: </w:t>
      </w:r>
      <w:proofErr w:type="spellStart"/>
      <w:r w:rsidRPr="008C549A">
        <w:rPr>
          <w:rFonts w:ascii="Times New Roman" w:hAnsi="Times New Roman" w:cs="Times New Roman"/>
          <w:sz w:val="24"/>
        </w:rPr>
        <w:t>зб</w:t>
      </w:r>
      <w:proofErr w:type="spellEnd"/>
      <w:r w:rsidRPr="008C549A">
        <w:rPr>
          <w:rFonts w:ascii="Times New Roman" w:hAnsi="Times New Roman" w:cs="Times New Roman"/>
          <w:sz w:val="24"/>
        </w:rPr>
        <w:t>. наук</w:t>
      </w:r>
      <w:proofErr w:type="gramStart"/>
      <w:r w:rsidRPr="008C549A">
        <w:rPr>
          <w:rFonts w:ascii="Times New Roman" w:hAnsi="Times New Roman" w:cs="Times New Roman"/>
          <w:sz w:val="24"/>
        </w:rPr>
        <w:t>.</w:t>
      </w:r>
      <w:proofErr w:type="gramEnd"/>
      <w:r w:rsidRPr="008C549A">
        <w:rPr>
          <w:rFonts w:ascii="Times New Roman" w:hAnsi="Times New Roman" w:cs="Times New Roman"/>
          <w:sz w:val="24"/>
        </w:rPr>
        <w:t xml:space="preserve"> </w:t>
      </w:r>
      <w:proofErr w:type="gramStart"/>
      <w:r w:rsidRPr="008C549A">
        <w:rPr>
          <w:rFonts w:ascii="Times New Roman" w:hAnsi="Times New Roman" w:cs="Times New Roman"/>
          <w:sz w:val="24"/>
        </w:rPr>
        <w:t>с</w:t>
      </w:r>
      <w:proofErr w:type="gramEnd"/>
      <w:r w:rsidRPr="008C549A">
        <w:rPr>
          <w:rFonts w:ascii="Times New Roman" w:hAnsi="Times New Roman" w:cs="Times New Roman"/>
          <w:sz w:val="24"/>
        </w:rPr>
        <w:t xml:space="preserve">т. 2012. № 15. С. </w:t>
      </w:r>
      <w:r w:rsidRPr="008C549A">
        <w:rPr>
          <w:rFonts w:ascii="Times New Roman" w:hAnsi="Times New Roman" w:cs="Times New Roman"/>
          <w:sz w:val="24"/>
          <w:lang w:val="uk-UA"/>
        </w:rPr>
        <w:t>72.</w:t>
      </w:r>
    </w:p>
  </w:footnote>
  <w:footnote w:id="33">
    <w:p w14:paraId="6937751C" w14:textId="77777777" w:rsidR="00107EFB" w:rsidRPr="008C549A" w:rsidRDefault="00107EFB" w:rsidP="008C549A">
      <w:pPr>
        <w:pStyle w:val="a7"/>
        <w:jc w:val="both"/>
        <w:rPr>
          <w:rFonts w:ascii="Times New Roman" w:hAnsi="Times New Roman" w:cs="Times New Roman"/>
          <w:lang w:val="uk-UA"/>
        </w:rPr>
      </w:pPr>
      <w:r w:rsidRPr="008C549A">
        <w:rPr>
          <w:rStyle w:val="a9"/>
          <w:rFonts w:ascii="Times New Roman" w:hAnsi="Times New Roman" w:cs="Times New Roman"/>
          <w:sz w:val="24"/>
        </w:rPr>
        <w:footnoteRef/>
      </w:r>
      <w:r w:rsidRPr="008C549A">
        <w:rPr>
          <w:rFonts w:ascii="Times New Roman" w:hAnsi="Times New Roman" w:cs="Times New Roman"/>
          <w:sz w:val="24"/>
        </w:rPr>
        <w:t xml:space="preserve"> ДАКО. Ф. Р-</w:t>
      </w:r>
      <w:r w:rsidRPr="008C549A">
        <w:rPr>
          <w:rFonts w:ascii="Times New Roman" w:hAnsi="Times New Roman" w:cs="Times New Roman"/>
          <w:sz w:val="24"/>
          <w:lang w:val="uk-UA"/>
        </w:rPr>
        <w:t>2356</w:t>
      </w:r>
      <w:r w:rsidRPr="008C549A">
        <w:rPr>
          <w:rFonts w:ascii="Times New Roman" w:hAnsi="Times New Roman" w:cs="Times New Roman"/>
          <w:sz w:val="24"/>
        </w:rPr>
        <w:t xml:space="preserve">. Оп.1. </w:t>
      </w:r>
      <w:proofErr w:type="spellStart"/>
      <w:r w:rsidRPr="008C549A">
        <w:rPr>
          <w:rFonts w:ascii="Times New Roman" w:hAnsi="Times New Roman" w:cs="Times New Roman"/>
          <w:sz w:val="24"/>
        </w:rPr>
        <w:t>Спр</w:t>
      </w:r>
      <w:proofErr w:type="spellEnd"/>
      <w:r w:rsidRPr="008C549A">
        <w:rPr>
          <w:rFonts w:ascii="Times New Roman" w:hAnsi="Times New Roman" w:cs="Times New Roman"/>
          <w:sz w:val="24"/>
        </w:rPr>
        <w:t>.</w:t>
      </w:r>
      <w:r>
        <w:rPr>
          <w:rFonts w:ascii="Times New Roman" w:hAnsi="Times New Roman" w:cs="Times New Roman"/>
          <w:sz w:val="24"/>
          <w:lang w:val="uk-UA"/>
        </w:rPr>
        <w:t>29:</w:t>
      </w:r>
      <w:r w:rsidRPr="00AB5540">
        <w:t xml:space="preserve"> </w:t>
      </w:r>
      <w:r w:rsidRPr="00AB5540">
        <w:rPr>
          <w:rFonts w:ascii="Times New Roman" w:hAnsi="Times New Roman" w:cs="Times New Roman"/>
          <w:sz w:val="24"/>
          <w:lang w:val="uk-UA"/>
        </w:rPr>
        <w:t>Розпорядження голови Київської міської управи</w:t>
      </w:r>
      <w:r>
        <w:rPr>
          <w:rFonts w:ascii="Times New Roman" w:hAnsi="Times New Roman" w:cs="Times New Roman"/>
          <w:sz w:val="24"/>
          <w:lang w:val="uk-UA"/>
        </w:rPr>
        <w:t xml:space="preserve"> </w:t>
      </w:r>
      <w:r w:rsidRPr="00AB5540">
        <w:rPr>
          <w:rFonts w:ascii="Times New Roman" w:hAnsi="Times New Roman" w:cs="Times New Roman"/>
          <w:sz w:val="24"/>
          <w:lang w:val="uk-UA"/>
        </w:rPr>
        <w:t>[1941-1942 рр.]</w:t>
      </w:r>
      <w:r>
        <w:rPr>
          <w:rFonts w:ascii="Times New Roman" w:hAnsi="Times New Roman" w:cs="Times New Roman"/>
          <w:sz w:val="24"/>
          <w:lang w:val="uk-UA"/>
        </w:rPr>
        <w:t>.</w:t>
      </w:r>
    </w:p>
  </w:footnote>
  <w:footnote w:id="34">
    <w:p w14:paraId="0F9495E5" w14:textId="77777777" w:rsidR="00107EFB" w:rsidRPr="008C549A" w:rsidRDefault="00107EFB" w:rsidP="008C549A">
      <w:pPr>
        <w:pStyle w:val="a7"/>
        <w:jc w:val="both"/>
        <w:rPr>
          <w:rFonts w:ascii="Times New Roman" w:hAnsi="Times New Roman" w:cs="Times New Roman"/>
          <w:lang w:val="uk-UA"/>
        </w:rPr>
      </w:pPr>
      <w:r w:rsidRPr="008C549A">
        <w:rPr>
          <w:rStyle w:val="a9"/>
          <w:rFonts w:ascii="Times New Roman" w:hAnsi="Times New Roman" w:cs="Times New Roman"/>
          <w:sz w:val="24"/>
        </w:rPr>
        <w:footnoteRef/>
      </w:r>
      <w:r w:rsidRPr="008C549A">
        <w:rPr>
          <w:rFonts w:ascii="Times New Roman" w:hAnsi="Times New Roman" w:cs="Times New Roman"/>
          <w:sz w:val="24"/>
        </w:rPr>
        <w:t xml:space="preserve"> </w:t>
      </w:r>
      <w:r w:rsidRPr="008C549A">
        <w:rPr>
          <w:rFonts w:ascii="Times New Roman" w:hAnsi="Times New Roman" w:cs="Times New Roman"/>
          <w:sz w:val="24"/>
          <w:lang w:val="uk-UA"/>
        </w:rPr>
        <w:t>Там само</w:t>
      </w:r>
      <w:r>
        <w:rPr>
          <w:rFonts w:ascii="Times New Roman" w:hAnsi="Times New Roman" w:cs="Times New Roman"/>
          <w:sz w:val="24"/>
          <w:lang w:val="uk-UA"/>
        </w:rPr>
        <w:t>.</w:t>
      </w:r>
      <w:r w:rsidRPr="008C549A">
        <w:rPr>
          <w:rFonts w:ascii="Times New Roman" w:hAnsi="Times New Roman" w:cs="Times New Roman"/>
          <w:sz w:val="24"/>
          <w:lang w:val="uk-UA"/>
        </w:rPr>
        <w:t xml:space="preserve"> Оп.6, Спр.209а</w:t>
      </w:r>
      <w:r>
        <w:rPr>
          <w:rFonts w:ascii="Times New Roman" w:hAnsi="Times New Roman" w:cs="Times New Roman"/>
          <w:sz w:val="24"/>
          <w:lang w:val="uk-UA"/>
        </w:rPr>
        <w:t>.</w:t>
      </w:r>
    </w:p>
  </w:footnote>
  <w:footnote w:id="35">
    <w:p w14:paraId="52471E66" w14:textId="77777777" w:rsidR="00107EFB" w:rsidRPr="007602EE" w:rsidRDefault="00107EFB" w:rsidP="007602EE">
      <w:pPr>
        <w:pStyle w:val="a7"/>
        <w:jc w:val="both"/>
        <w:rPr>
          <w:rFonts w:ascii="Times New Roman" w:hAnsi="Times New Roman" w:cs="Times New Roman"/>
          <w:sz w:val="24"/>
          <w:lang w:val="uk-UA"/>
        </w:rPr>
      </w:pPr>
      <w:r w:rsidRPr="007602EE">
        <w:rPr>
          <w:rStyle w:val="a9"/>
          <w:rFonts w:ascii="Times New Roman" w:hAnsi="Times New Roman" w:cs="Times New Roman"/>
          <w:sz w:val="24"/>
        </w:rPr>
        <w:footnoteRef/>
      </w:r>
      <w:r w:rsidRPr="007602EE">
        <w:rPr>
          <w:rFonts w:ascii="Times New Roman" w:hAnsi="Times New Roman" w:cs="Times New Roman"/>
          <w:sz w:val="24"/>
        </w:rPr>
        <w:t xml:space="preserve"> </w:t>
      </w:r>
      <w:r w:rsidRPr="007602EE">
        <w:rPr>
          <w:rFonts w:ascii="Times New Roman" w:hAnsi="Times New Roman" w:cs="Times New Roman"/>
          <w:sz w:val="24"/>
          <w:lang w:val="uk-UA"/>
        </w:rPr>
        <w:t>Там само. Спр.7</w:t>
      </w:r>
      <w:r>
        <w:rPr>
          <w:rFonts w:ascii="Times New Roman" w:hAnsi="Times New Roman" w:cs="Times New Roman"/>
          <w:sz w:val="24"/>
          <w:lang w:val="uk-UA"/>
        </w:rPr>
        <w:t xml:space="preserve">: </w:t>
      </w:r>
      <w:r w:rsidRPr="007179B8">
        <w:rPr>
          <w:rFonts w:ascii="Times New Roman" w:hAnsi="Times New Roman" w:cs="Times New Roman"/>
          <w:sz w:val="24"/>
          <w:lang w:val="uk-UA"/>
        </w:rPr>
        <w:t>Протоколи Комісії по прийому вчителів на роботу. [1941 р.]</w:t>
      </w:r>
      <w:r>
        <w:rPr>
          <w:rFonts w:ascii="Times New Roman" w:hAnsi="Times New Roman" w:cs="Times New Roman"/>
          <w:sz w:val="24"/>
          <w:lang w:val="uk-UA"/>
        </w:rPr>
        <w:t>.</w:t>
      </w:r>
    </w:p>
  </w:footnote>
  <w:footnote w:id="36">
    <w:p w14:paraId="0D660F57" w14:textId="77777777" w:rsidR="00107EFB" w:rsidRPr="007602EE" w:rsidRDefault="00107EFB" w:rsidP="007602EE">
      <w:pPr>
        <w:pStyle w:val="a7"/>
        <w:jc w:val="both"/>
        <w:rPr>
          <w:rFonts w:ascii="Times New Roman" w:hAnsi="Times New Roman" w:cs="Times New Roman"/>
          <w:sz w:val="24"/>
          <w:lang w:val="uk-UA"/>
        </w:rPr>
      </w:pPr>
      <w:r w:rsidRPr="007602EE">
        <w:rPr>
          <w:rStyle w:val="a9"/>
          <w:rFonts w:ascii="Times New Roman" w:hAnsi="Times New Roman" w:cs="Times New Roman"/>
          <w:sz w:val="24"/>
        </w:rPr>
        <w:footnoteRef/>
      </w:r>
      <w:r w:rsidRPr="007602EE">
        <w:rPr>
          <w:rFonts w:ascii="Times New Roman" w:hAnsi="Times New Roman" w:cs="Times New Roman"/>
          <w:sz w:val="24"/>
        </w:rPr>
        <w:t xml:space="preserve"> </w:t>
      </w:r>
      <w:r w:rsidRPr="007602EE">
        <w:rPr>
          <w:rFonts w:ascii="Times New Roman" w:hAnsi="Times New Roman" w:cs="Times New Roman"/>
          <w:sz w:val="24"/>
          <w:lang w:val="uk-UA"/>
        </w:rPr>
        <w:t>Там само. Спр.64</w:t>
      </w:r>
      <w:r>
        <w:rPr>
          <w:rFonts w:ascii="Times New Roman" w:hAnsi="Times New Roman" w:cs="Times New Roman"/>
          <w:sz w:val="24"/>
          <w:lang w:val="uk-UA"/>
        </w:rPr>
        <w:t xml:space="preserve">: </w:t>
      </w:r>
      <w:r w:rsidRPr="007179B8">
        <w:rPr>
          <w:rFonts w:ascii="Times New Roman" w:hAnsi="Times New Roman" w:cs="Times New Roman"/>
          <w:sz w:val="24"/>
          <w:lang w:val="uk-UA"/>
        </w:rPr>
        <w:t>Звіти про роботу шкіл. [1941 р.].</w:t>
      </w:r>
    </w:p>
  </w:footnote>
  <w:footnote w:id="37">
    <w:p w14:paraId="1F673FBE" w14:textId="77777777" w:rsidR="00107EFB" w:rsidRPr="007179B8" w:rsidRDefault="00107EFB" w:rsidP="007179B8">
      <w:pPr>
        <w:pStyle w:val="a7"/>
        <w:rPr>
          <w:rFonts w:ascii="Times New Roman" w:hAnsi="Times New Roman" w:cs="Times New Roman"/>
          <w:sz w:val="24"/>
          <w:lang w:val="uk-UA"/>
        </w:rPr>
      </w:pPr>
      <w:r w:rsidRPr="0036443F">
        <w:rPr>
          <w:rStyle w:val="a9"/>
          <w:rFonts w:ascii="Times New Roman" w:hAnsi="Times New Roman" w:cs="Times New Roman"/>
          <w:sz w:val="24"/>
        </w:rPr>
        <w:footnoteRef/>
      </w:r>
      <w:r w:rsidRPr="0036443F">
        <w:rPr>
          <w:rFonts w:ascii="Times New Roman" w:hAnsi="Times New Roman" w:cs="Times New Roman"/>
          <w:sz w:val="24"/>
        </w:rPr>
        <w:t xml:space="preserve"> </w:t>
      </w:r>
      <w:r w:rsidRPr="0036443F">
        <w:rPr>
          <w:rFonts w:ascii="Times New Roman" w:hAnsi="Times New Roman" w:cs="Times New Roman"/>
          <w:sz w:val="24"/>
          <w:lang w:val="uk-UA"/>
        </w:rPr>
        <w:t xml:space="preserve"> ДАКО</w:t>
      </w:r>
      <w:r>
        <w:rPr>
          <w:rFonts w:ascii="Times New Roman" w:hAnsi="Times New Roman" w:cs="Times New Roman"/>
          <w:sz w:val="24"/>
          <w:lang w:val="uk-UA"/>
        </w:rPr>
        <w:t>.</w:t>
      </w:r>
      <w:r w:rsidRPr="0036443F">
        <w:rPr>
          <w:rFonts w:ascii="Times New Roman" w:hAnsi="Times New Roman" w:cs="Times New Roman"/>
          <w:sz w:val="24"/>
          <w:lang w:val="uk-UA"/>
        </w:rPr>
        <w:t xml:space="preserve"> Ф.Р-2198, Оп.1, Спр.70</w:t>
      </w:r>
      <w:r>
        <w:rPr>
          <w:rFonts w:ascii="Times New Roman" w:hAnsi="Times New Roman" w:cs="Times New Roman"/>
          <w:sz w:val="24"/>
          <w:lang w:val="uk-UA"/>
        </w:rPr>
        <w:t xml:space="preserve">: </w:t>
      </w:r>
      <w:proofErr w:type="spellStart"/>
      <w:r w:rsidRPr="007179B8">
        <w:rPr>
          <w:rFonts w:ascii="Times New Roman" w:hAnsi="Times New Roman" w:cs="Times New Roman"/>
          <w:sz w:val="24"/>
          <w:lang w:val="uk-UA"/>
        </w:rPr>
        <w:t>Сведения</w:t>
      </w:r>
      <w:proofErr w:type="spellEnd"/>
      <w:r w:rsidRPr="007179B8">
        <w:rPr>
          <w:rFonts w:ascii="Times New Roman" w:hAnsi="Times New Roman" w:cs="Times New Roman"/>
          <w:sz w:val="24"/>
          <w:lang w:val="uk-UA"/>
        </w:rPr>
        <w:t xml:space="preserve"> о </w:t>
      </w:r>
      <w:proofErr w:type="spellStart"/>
      <w:r w:rsidRPr="007179B8">
        <w:rPr>
          <w:rFonts w:ascii="Times New Roman" w:hAnsi="Times New Roman" w:cs="Times New Roman"/>
          <w:sz w:val="24"/>
          <w:lang w:val="uk-UA"/>
        </w:rPr>
        <w:t>работе</w:t>
      </w:r>
      <w:proofErr w:type="spellEnd"/>
      <w:r w:rsidRPr="007179B8">
        <w:rPr>
          <w:rFonts w:ascii="Times New Roman" w:hAnsi="Times New Roman" w:cs="Times New Roman"/>
          <w:sz w:val="24"/>
          <w:lang w:val="uk-UA"/>
        </w:rPr>
        <w:t xml:space="preserve"> </w:t>
      </w:r>
      <w:proofErr w:type="spellStart"/>
      <w:r w:rsidRPr="007179B8">
        <w:rPr>
          <w:rFonts w:ascii="Times New Roman" w:hAnsi="Times New Roman" w:cs="Times New Roman"/>
          <w:sz w:val="24"/>
          <w:lang w:val="uk-UA"/>
        </w:rPr>
        <w:t>учителей</w:t>
      </w:r>
      <w:proofErr w:type="spellEnd"/>
      <w:r w:rsidRPr="007179B8">
        <w:rPr>
          <w:rFonts w:ascii="Times New Roman" w:hAnsi="Times New Roman" w:cs="Times New Roman"/>
          <w:sz w:val="24"/>
          <w:lang w:val="uk-UA"/>
        </w:rPr>
        <w:t xml:space="preserve"> </w:t>
      </w:r>
      <w:proofErr w:type="spellStart"/>
      <w:r w:rsidRPr="007179B8">
        <w:rPr>
          <w:rFonts w:ascii="Times New Roman" w:hAnsi="Times New Roman" w:cs="Times New Roman"/>
          <w:sz w:val="24"/>
          <w:lang w:val="uk-UA"/>
        </w:rPr>
        <w:t>Таращанского</w:t>
      </w:r>
      <w:proofErr w:type="spellEnd"/>
      <w:r w:rsidRPr="007179B8">
        <w:rPr>
          <w:rFonts w:ascii="Times New Roman" w:hAnsi="Times New Roman" w:cs="Times New Roman"/>
          <w:sz w:val="24"/>
          <w:lang w:val="uk-UA"/>
        </w:rPr>
        <w:t xml:space="preserve"> </w:t>
      </w:r>
      <w:proofErr w:type="spellStart"/>
      <w:r w:rsidRPr="007179B8">
        <w:rPr>
          <w:rFonts w:ascii="Times New Roman" w:hAnsi="Times New Roman" w:cs="Times New Roman"/>
          <w:sz w:val="24"/>
          <w:lang w:val="uk-UA"/>
        </w:rPr>
        <w:t>района</w:t>
      </w:r>
      <w:proofErr w:type="spellEnd"/>
      <w:r w:rsidRPr="007179B8">
        <w:rPr>
          <w:rFonts w:ascii="Times New Roman" w:hAnsi="Times New Roman" w:cs="Times New Roman"/>
          <w:sz w:val="24"/>
          <w:lang w:val="uk-UA"/>
        </w:rPr>
        <w:t xml:space="preserve"> и </w:t>
      </w:r>
    </w:p>
    <w:p w14:paraId="57052C45" w14:textId="77777777" w:rsidR="00107EFB" w:rsidRPr="0036443F" w:rsidRDefault="00107EFB" w:rsidP="007179B8">
      <w:pPr>
        <w:pStyle w:val="a7"/>
        <w:rPr>
          <w:rFonts w:ascii="Times New Roman" w:hAnsi="Times New Roman" w:cs="Times New Roman"/>
          <w:sz w:val="24"/>
          <w:lang w:val="uk-UA"/>
        </w:rPr>
      </w:pPr>
      <w:proofErr w:type="spellStart"/>
      <w:r w:rsidRPr="007179B8">
        <w:rPr>
          <w:rFonts w:ascii="Times New Roman" w:hAnsi="Times New Roman" w:cs="Times New Roman"/>
          <w:sz w:val="24"/>
          <w:lang w:val="uk-UA"/>
        </w:rPr>
        <w:t>ведомости</w:t>
      </w:r>
      <w:proofErr w:type="spellEnd"/>
      <w:r w:rsidRPr="007179B8">
        <w:rPr>
          <w:rFonts w:ascii="Times New Roman" w:hAnsi="Times New Roman" w:cs="Times New Roman"/>
          <w:sz w:val="24"/>
          <w:lang w:val="uk-UA"/>
        </w:rPr>
        <w:t xml:space="preserve"> о </w:t>
      </w:r>
      <w:proofErr w:type="spellStart"/>
      <w:r w:rsidRPr="007179B8">
        <w:rPr>
          <w:rFonts w:ascii="Times New Roman" w:hAnsi="Times New Roman" w:cs="Times New Roman"/>
          <w:sz w:val="24"/>
          <w:lang w:val="uk-UA"/>
        </w:rPr>
        <w:t>посещаемости</w:t>
      </w:r>
      <w:proofErr w:type="spellEnd"/>
      <w:r w:rsidRPr="007179B8">
        <w:rPr>
          <w:rFonts w:ascii="Times New Roman" w:hAnsi="Times New Roman" w:cs="Times New Roman"/>
          <w:sz w:val="24"/>
          <w:lang w:val="uk-UA"/>
        </w:rPr>
        <w:t xml:space="preserve"> и </w:t>
      </w:r>
      <w:proofErr w:type="spellStart"/>
      <w:r w:rsidRPr="007179B8">
        <w:rPr>
          <w:rFonts w:ascii="Times New Roman" w:hAnsi="Times New Roman" w:cs="Times New Roman"/>
          <w:sz w:val="24"/>
          <w:lang w:val="uk-UA"/>
        </w:rPr>
        <w:t>успеваемости</w:t>
      </w:r>
      <w:proofErr w:type="spellEnd"/>
      <w:r w:rsidRPr="007179B8">
        <w:rPr>
          <w:rFonts w:ascii="Times New Roman" w:hAnsi="Times New Roman" w:cs="Times New Roman"/>
          <w:sz w:val="24"/>
          <w:lang w:val="uk-UA"/>
        </w:rPr>
        <w:t xml:space="preserve"> </w:t>
      </w:r>
      <w:proofErr w:type="spellStart"/>
      <w:r w:rsidRPr="007179B8">
        <w:rPr>
          <w:rFonts w:ascii="Times New Roman" w:hAnsi="Times New Roman" w:cs="Times New Roman"/>
          <w:sz w:val="24"/>
          <w:lang w:val="uk-UA"/>
        </w:rPr>
        <w:t>учеников</w:t>
      </w:r>
      <w:proofErr w:type="spellEnd"/>
      <w:r w:rsidRPr="007179B8">
        <w:rPr>
          <w:rFonts w:ascii="Times New Roman" w:hAnsi="Times New Roman" w:cs="Times New Roman"/>
          <w:sz w:val="24"/>
          <w:lang w:val="uk-UA"/>
        </w:rPr>
        <w:t>. [1941-1942 рр.].</w:t>
      </w:r>
    </w:p>
  </w:footnote>
  <w:footnote w:id="38">
    <w:p w14:paraId="7C804182" w14:textId="77777777" w:rsidR="00107EFB" w:rsidRPr="0036443F" w:rsidRDefault="00107EFB">
      <w:pPr>
        <w:pStyle w:val="a7"/>
        <w:rPr>
          <w:lang w:val="uk-UA"/>
        </w:rPr>
      </w:pPr>
      <w:r w:rsidRPr="0036443F">
        <w:rPr>
          <w:rStyle w:val="a9"/>
          <w:rFonts w:ascii="Times New Roman" w:hAnsi="Times New Roman" w:cs="Times New Roman"/>
          <w:sz w:val="24"/>
        </w:rPr>
        <w:footnoteRef/>
      </w:r>
      <w:r w:rsidRPr="007179B8">
        <w:rPr>
          <w:rFonts w:ascii="Times New Roman" w:hAnsi="Times New Roman" w:cs="Times New Roman"/>
          <w:sz w:val="24"/>
          <w:lang w:val="uk-UA"/>
        </w:rPr>
        <w:t xml:space="preserve"> </w:t>
      </w:r>
      <w:r>
        <w:rPr>
          <w:rFonts w:ascii="Times New Roman" w:hAnsi="Times New Roman" w:cs="Times New Roman"/>
          <w:sz w:val="24"/>
          <w:lang w:val="uk-UA"/>
        </w:rPr>
        <w:t xml:space="preserve">ДАКО. </w:t>
      </w:r>
      <w:r w:rsidRPr="0036443F">
        <w:rPr>
          <w:rFonts w:ascii="Times New Roman" w:hAnsi="Times New Roman" w:cs="Times New Roman"/>
          <w:sz w:val="24"/>
          <w:lang w:val="uk-UA"/>
        </w:rPr>
        <w:t>Ф.Р-2360, Оп.10, Спр.6</w:t>
      </w:r>
      <w:r>
        <w:rPr>
          <w:rFonts w:ascii="Times New Roman" w:hAnsi="Times New Roman" w:cs="Times New Roman"/>
          <w:sz w:val="24"/>
          <w:lang w:val="uk-UA"/>
        </w:rPr>
        <w:t xml:space="preserve">: </w:t>
      </w:r>
      <w:r w:rsidRPr="007179B8">
        <w:rPr>
          <w:rFonts w:ascii="Times New Roman" w:hAnsi="Times New Roman" w:cs="Times New Roman"/>
          <w:sz w:val="24"/>
          <w:lang w:val="uk-UA"/>
        </w:rPr>
        <w:t xml:space="preserve">Матеріали комісії по відбору молоді до професійних шкіл </w:t>
      </w:r>
      <w:proofErr w:type="spellStart"/>
      <w:r w:rsidRPr="007179B8">
        <w:rPr>
          <w:rFonts w:ascii="Times New Roman" w:hAnsi="Times New Roman" w:cs="Times New Roman"/>
          <w:sz w:val="24"/>
          <w:lang w:val="uk-UA"/>
        </w:rPr>
        <w:t>м.Києва</w:t>
      </w:r>
      <w:proofErr w:type="spellEnd"/>
      <w:r w:rsidRPr="007179B8">
        <w:rPr>
          <w:rFonts w:ascii="Times New Roman" w:hAnsi="Times New Roman" w:cs="Times New Roman"/>
          <w:sz w:val="24"/>
          <w:lang w:val="uk-UA"/>
        </w:rPr>
        <w:t>. [1941-1942 рр.]</w:t>
      </w:r>
      <w:r>
        <w:rPr>
          <w:rFonts w:ascii="Times New Roman" w:hAnsi="Times New Roman" w:cs="Times New Roman"/>
          <w:sz w:val="24"/>
          <w:lang w:val="uk-UA"/>
        </w:rPr>
        <w:t>.</w:t>
      </w:r>
    </w:p>
  </w:footnote>
  <w:footnote w:id="39">
    <w:p w14:paraId="5F5E0E63" w14:textId="77777777" w:rsidR="00107EFB" w:rsidRPr="00893AAA" w:rsidRDefault="00107EFB">
      <w:pPr>
        <w:pStyle w:val="a7"/>
        <w:rPr>
          <w:rFonts w:ascii="Times New Roman" w:hAnsi="Times New Roman" w:cs="Times New Roman"/>
          <w:lang w:val="uk-UA"/>
        </w:rPr>
      </w:pPr>
      <w:r w:rsidRPr="00893AAA">
        <w:rPr>
          <w:rStyle w:val="a9"/>
          <w:rFonts w:ascii="Times New Roman" w:hAnsi="Times New Roman" w:cs="Times New Roman"/>
          <w:sz w:val="24"/>
        </w:rPr>
        <w:footnoteRef/>
      </w:r>
      <w:r w:rsidRPr="00893AAA">
        <w:rPr>
          <w:rFonts w:ascii="Times New Roman" w:hAnsi="Times New Roman" w:cs="Times New Roman"/>
          <w:sz w:val="24"/>
        </w:rPr>
        <w:t xml:space="preserve"> </w:t>
      </w:r>
      <w:proofErr w:type="spellStart"/>
      <w:r w:rsidRPr="00893AAA">
        <w:rPr>
          <w:rFonts w:ascii="Times New Roman" w:hAnsi="Times New Roman" w:cs="Times New Roman"/>
          <w:sz w:val="24"/>
        </w:rPr>
        <w:t>Малаков</w:t>
      </w:r>
      <w:proofErr w:type="spellEnd"/>
      <w:r w:rsidRPr="00893AAA">
        <w:rPr>
          <w:rFonts w:ascii="Times New Roman" w:hAnsi="Times New Roman" w:cs="Times New Roman"/>
          <w:sz w:val="24"/>
        </w:rPr>
        <w:t xml:space="preserve"> Д. </w:t>
      </w:r>
      <w:proofErr w:type="spellStart"/>
      <w:r w:rsidRPr="00893AAA">
        <w:rPr>
          <w:rFonts w:ascii="Times New Roman" w:hAnsi="Times New Roman" w:cs="Times New Roman"/>
          <w:sz w:val="24"/>
        </w:rPr>
        <w:t>Оті</w:t>
      </w:r>
      <w:proofErr w:type="spellEnd"/>
      <w:r w:rsidRPr="00893AAA">
        <w:rPr>
          <w:rFonts w:ascii="Times New Roman" w:hAnsi="Times New Roman" w:cs="Times New Roman"/>
          <w:sz w:val="24"/>
        </w:rPr>
        <w:t xml:space="preserve"> 2 роки... У </w:t>
      </w:r>
      <w:proofErr w:type="spellStart"/>
      <w:r w:rsidRPr="00893AAA">
        <w:rPr>
          <w:rFonts w:ascii="Times New Roman" w:hAnsi="Times New Roman" w:cs="Times New Roman"/>
          <w:sz w:val="24"/>
        </w:rPr>
        <w:t>Киє</w:t>
      </w:r>
      <w:proofErr w:type="gramStart"/>
      <w:r w:rsidRPr="00893AAA">
        <w:rPr>
          <w:rFonts w:ascii="Times New Roman" w:hAnsi="Times New Roman" w:cs="Times New Roman"/>
          <w:sz w:val="24"/>
        </w:rPr>
        <w:t>в</w:t>
      </w:r>
      <w:proofErr w:type="gramEnd"/>
      <w:r w:rsidRPr="00893AAA">
        <w:rPr>
          <w:rFonts w:ascii="Times New Roman" w:hAnsi="Times New Roman" w:cs="Times New Roman"/>
          <w:sz w:val="24"/>
        </w:rPr>
        <w:t>і</w:t>
      </w:r>
      <w:proofErr w:type="spellEnd"/>
      <w:r w:rsidRPr="00893AAA">
        <w:rPr>
          <w:rFonts w:ascii="Times New Roman" w:hAnsi="Times New Roman" w:cs="Times New Roman"/>
          <w:sz w:val="24"/>
        </w:rPr>
        <w:t xml:space="preserve"> при </w:t>
      </w:r>
      <w:proofErr w:type="spellStart"/>
      <w:r w:rsidRPr="00893AAA">
        <w:rPr>
          <w:rFonts w:ascii="Times New Roman" w:hAnsi="Times New Roman" w:cs="Times New Roman"/>
          <w:sz w:val="24"/>
        </w:rPr>
        <w:t>німцях</w:t>
      </w:r>
      <w:proofErr w:type="spellEnd"/>
      <w:r w:rsidRPr="00893AAA">
        <w:rPr>
          <w:rFonts w:ascii="Times New Roman" w:hAnsi="Times New Roman" w:cs="Times New Roman"/>
          <w:sz w:val="24"/>
        </w:rPr>
        <w:t xml:space="preserve">. </w:t>
      </w:r>
      <w:proofErr w:type="spellStart"/>
      <w:r w:rsidRPr="00893AAA">
        <w:rPr>
          <w:rFonts w:ascii="Times New Roman" w:hAnsi="Times New Roman" w:cs="Times New Roman"/>
          <w:sz w:val="24"/>
        </w:rPr>
        <w:t>Київ</w:t>
      </w:r>
      <w:proofErr w:type="spellEnd"/>
      <w:proofErr w:type="gramStart"/>
      <w:r w:rsidRPr="00893AAA">
        <w:rPr>
          <w:rFonts w:ascii="Times New Roman" w:hAnsi="Times New Roman" w:cs="Times New Roman"/>
          <w:sz w:val="24"/>
        </w:rPr>
        <w:t xml:space="preserve"> :</w:t>
      </w:r>
      <w:proofErr w:type="gramEnd"/>
      <w:r w:rsidRPr="00893AAA">
        <w:rPr>
          <w:rFonts w:ascii="Times New Roman" w:hAnsi="Times New Roman" w:cs="Times New Roman"/>
          <w:sz w:val="24"/>
        </w:rPr>
        <w:t xml:space="preserve"> Амадей, 2002. 317 с.</w:t>
      </w:r>
    </w:p>
  </w:footnote>
  <w:footnote w:id="40">
    <w:p w14:paraId="55F863C3" w14:textId="77777777" w:rsidR="00107EFB" w:rsidRDefault="00107EFB">
      <w:pPr>
        <w:pStyle w:val="a7"/>
      </w:pPr>
      <w:r w:rsidRPr="00EB4FE1">
        <w:rPr>
          <w:rStyle w:val="a9"/>
          <w:rFonts w:ascii="Times New Roman" w:hAnsi="Times New Roman" w:cs="Times New Roman"/>
          <w:sz w:val="24"/>
        </w:rPr>
        <w:footnoteRef/>
      </w:r>
      <w:r w:rsidRPr="00EB4FE1">
        <w:rPr>
          <w:rFonts w:ascii="Times New Roman" w:hAnsi="Times New Roman" w:cs="Times New Roman"/>
          <w:sz w:val="24"/>
        </w:rPr>
        <w:t xml:space="preserve"> Краль В. Преступления против Европы / пер. з </w:t>
      </w:r>
      <w:proofErr w:type="spellStart"/>
      <w:r w:rsidRPr="00EB4FE1">
        <w:rPr>
          <w:rFonts w:ascii="Times New Roman" w:hAnsi="Times New Roman" w:cs="Times New Roman"/>
          <w:sz w:val="24"/>
        </w:rPr>
        <w:t>че</w:t>
      </w:r>
      <w:r>
        <w:rPr>
          <w:rFonts w:ascii="Times New Roman" w:hAnsi="Times New Roman" w:cs="Times New Roman"/>
          <w:sz w:val="24"/>
        </w:rPr>
        <w:t>ш</w:t>
      </w:r>
      <w:proofErr w:type="spellEnd"/>
      <w:r w:rsidRPr="00EB4FE1">
        <w:rPr>
          <w:rFonts w:ascii="Times New Roman" w:hAnsi="Times New Roman" w:cs="Times New Roman"/>
          <w:sz w:val="24"/>
        </w:rPr>
        <w:t>.  Москва</w:t>
      </w:r>
      <w:proofErr w:type="gramStart"/>
      <w:r w:rsidRPr="00EB4FE1">
        <w:rPr>
          <w:rFonts w:ascii="Times New Roman" w:hAnsi="Times New Roman" w:cs="Times New Roman"/>
          <w:sz w:val="24"/>
        </w:rPr>
        <w:t xml:space="preserve"> :</w:t>
      </w:r>
      <w:proofErr w:type="gramEnd"/>
      <w:r w:rsidRPr="00EB4FE1">
        <w:rPr>
          <w:rFonts w:ascii="Times New Roman" w:hAnsi="Times New Roman" w:cs="Times New Roman"/>
          <w:sz w:val="24"/>
        </w:rPr>
        <w:t xml:space="preserve"> Мысль, 1968. </w:t>
      </w:r>
      <w:r>
        <w:rPr>
          <w:rFonts w:ascii="Times New Roman" w:hAnsi="Times New Roman" w:cs="Times New Roman"/>
          <w:sz w:val="24"/>
        </w:rPr>
        <w:t>С.13.</w:t>
      </w:r>
    </w:p>
  </w:footnote>
  <w:footnote w:id="41">
    <w:p w14:paraId="35181478" w14:textId="77777777" w:rsidR="00107EFB" w:rsidRPr="00EB4FE1" w:rsidRDefault="00107EFB" w:rsidP="00EB4FE1">
      <w:pPr>
        <w:pStyle w:val="a7"/>
        <w:jc w:val="both"/>
        <w:rPr>
          <w:rFonts w:ascii="Times New Roman" w:hAnsi="Times New Roman" w:cs="Times New Roman"/>
        </w:rPr>
      </w:pPr>
      <w:r w:rsidRPr="00EB4FE1">
        <w:rPr>
          <w:rStyle w:val="a9"/>
          <w:rFonts w:ascii="Times New Roman" w:hAnsi="Times New Roman" w:cs="Times New Roman"/>
          <w:sz w:val="24"/>
        </w:rPr>
        <w:footnoteRef/>
      </w:r>
      <w:r w:rsidRPr="00EB4FE1">
        <w:rPr>
          <w:rFonts w:ascii="Times New Roman" w:hAnsi="Times New Roman" w:cs="Times New Roman"/>
          <w:sz w:val="24"/>
        </w:rPr>
        <w:t xml:space="preserve"> </w:t>
      </w:r>
      <w:proofErr w:type="spellStart"/>
      <w:r>
        <w:rPr>
          <w:rFonts w:ascii="Times New Roman" w:hAnsi="Times New Roman" w:cs="Times New Roman"/>
          <w:sz w:val="24"/>
        </w:rPr>
        <w:t>Цит</w:t>
      </w:r>
      <w:proofErr w:type="gramStart"/>
      <w:r>
        <w:rPr>
          <w:rFonts w:ascii="Times New Roman" w:hAnsi="Times New Roman" w:cs="Times New Roman"/>
          <w:sz w:val="24"/>
        </w:rPr>
        <w:t>.з</w:t>
      </w:r>
      <w:proofErr w:type="gramEnd"/>
      <w:r>
        <w:rPr>
          <w:rFonts w:ascii="Times New Roman" w:hAnsi="Times New Roman" w:cs="Times New Roman"/>
          <w:sz w:val="24"/>
        </w:rPr>
        <w:t>а</w:t>
      </w:r>
      <w:proofErr w:type="spellEnd"/>
      <w:r>
        <w:rPr>
          <w:rFonts w:ascii="Times New Roman" w:hAnsi="Times New Roman" w:cs="Times New Roman"/>
          <w:sz w:val="24"/>
        </w:rPr>
        <w:t>: Коваль М.</w:t>
      </w:r>
      <w:r w:rsidRPr="00EB4FE1">
        <w:rPr>
          <w:rFonts w:ascii="Times New Roman" w:hAnsi="Times New Roman" w:cs="Times New Roman"/>
          <w:sz w:val="24"/>
        </w:rPr>
        <w:t xml:space="preserve">У </w:t>
      </w:r>
      <w:proofErr w:type="spellStart"/>
      <w:r w:rsidRPr="00EB4FE1">
        <w:rPr>
          <w:rFonts w:ascii="Times New Roman" w:hAnsi="Times New Roman" w:cs="Times New Roman"/>
          <w:sz w:val="24"/>
        </w:rPr>
        <w:t>битві</w:t>
      </w:r>
      <w:proofErr w:type="spellEnd"/>
      <w:r w:rsidRPr="00EB4FE1">
        <w:rPr>
          <w:rFonts w:ascii="Times New Roman" w:hAnsi="Times New Roman" w:cs="Times New Roman"/>
          <w:sz w:val="24"/>
        </w:rPr>
        <w:t xml:space="preserve"> з фашизмом: </w:t>
      </w:r>
      <w:proofErr w:type="spellStart"/>
      <w:proofErr w:type="gramStart"/>
      <w:r w:rsidRPr="00EB4FE1">
        <w:rPr>
          <w:rFonts w:ascii="Times New Roman" w:hAnsi="Times New Roman" w:cs="Times New Roman"/>
          <w:sz w:val="24"/>
        </w:rPr>
        <w:t>Соц</w:t>
      </w:r>
      <w:proofErr w:type="gramEnd"/>
      <w:r w:rsidRPr="00EB4FE1">
        <w:rPr>
          <w:rFonts w:ascii="Times New Roman" w:hAnsi="Times New Roman" w:cs="Times New Roman"/>
          <w:sz w:val="24"/>
        </w:rPr>
        <w:t>іалістична</w:t>
      </w:r>
      <w:proofErr w:type="spellEnd"/>
      <w:r w:rsidRPr="00EB4FE1">
        <w:rPr>
          <w:rFonts w:ascii="Times New Roman" w:hAnsi="Times New Roman" w:cs="Times New Roman"/>
          <w:sz w:val="24"/>
        </w:rPr>
        <w:t xml:space="preserve"> культура – </w:t>
      </w:r>
      <w:proofErr w:type="spellStart"/>
      <w:r w:rsidRPr="00EB4FE1">
        <w:rPr>
          <w:rFonts w:ascii="Times New Roman" w:hAnsi="Times New Roman" w:cs="Times New Roman"/>
          <w:sz w:val="24"/>
        </w:rPr>
        <w:t>могутнє</w:t>
      </w:r>
      <w:proofErr w:type="spellEnd"/>
      <w:r w:rsidRPr="00EB4FE1">
        <w:rPr>
          <w:rFonts w:ascii="Times New Roman" w:hAnsi="Times New Roman" w:cs="Times New Roman"/>
          <w:sz w:val="24"/>
        </w:rPr>
        <w:t xml:space="preserve"> </w:t>
      </w:r>
      <w:proofErr w:type="spellStart"/>
      <w:r w:rsidRPr="00EB4FE1">
        <w:rPr>
          <w:rFonts w:ascii="Times New Roman" w:hAnsi="Times New Roman" w:cs="Times New Roman"/>
          <w:sz w:val="24"/>
        </w:rPr>
        <w:t>знаряддя</w:t>
      </w:r>
      <w:proofErr w:type="spellEnd"/>
      <w:r w:rsidRPr="00EB4FE1">
        <w:rPr>
          <w:rFonts w:ascii="Times New Roman" w:hAnsi="Times New Roman" w:cs="Times New Roman"/>
          <w:sz w:val="24"/>
        </w:rPr>
        <w:t xml:space="preserve"> в </w:t>
      </w:r>
      <w:proofErr w:type="spellStart"/>
      <w:r w:rsidRPr="00EB4FE1">
        <w:rPr>
          <w:rFonts w:ascii="Times New Roman" w:hAnsi="Times New Roman" w:cs="Times New Roman"/>
          <w:sz w:val="24"/>
        </w:rPr>
        <w:t>народній</w:t>
      </w:r>
      <w:proofErr w:type="spellEnd"/>
      <w:r w:rsidRPr="00EB4FE1">
        <w:rPr>
          <w:rFonts w:ascii="Times New Roman" w:hAnsi="Times New Roman" w:cs="Times New Roman"/>
          <w:sz w:val="24"/>
        </w:rPr>
        <w:t xml:space="preserve"> </w:t>
      </w:r>
      <w:proofErr w:type="spellStart"/>
      <w:r w:rsidRPr="00EB4FE1">
        <w:rPr>
          <w:rFonts w:ascii="Times New Roman" w:hAnsi="Times New Roman" w:cs="Times New Roman"/>
          <w:sz w:val="24"/>
        </w:rPr>
        <w:t>боротьбі</w:t>
      </w:r>
      <w:proofErr w:type="spellEnd"/>
      <w:r w:rsidRPr="00EB4FE1">
        <w:rPr>
          <w:rFonts w:ascii="Times New Roman" w:hAnsi="Times New Roman" w:cs="Times New Roman"/>
          <w:sz w:val="24"/>
        </w:rPr>
        <w:t xml:space="preserve"> на </w:t>
      </w:r>
      <w:proofErr w:type="spellStart"/>
      <w:r w:rsidRPr="00EB4FE1">
        <w:rPr>
          <w:rFonts w:ascii="Times New Roman" w:hAnsi="Times New Roman" w:cs="Times New Roman"/>
          <w:sz w:val="24"/>
        </w:rPr>
        <w:t>Україні</w:t>
      </w:r>
      <w:proofErr w:type="spellEnd"/>
      <w:r w:rsidRPr="00EB4FE1">
        <w:rPr>
          <w:rFonts w:ascii="Times New Roman" w:hAnsi="Times New Roman" w:cs="Times New Roman"/>
          <w:sz w:val="24"/>
        </w:rPr>
        <w:t xml:space="preserve"> </w:t>
      </w:r>
      <w:proofErr w:type="spellStart"/>
      <w:r w:rsidRPr="00EB4FE1">
        <w:rPr>
          <w:rFonts w:ascii="Times New Roman" w:hAnsi="Times New Roman" w:cs="Times New Roman"/>
          <w:sz w:val="24"/>
        </w:rPr>
        <w:t>проти</w:t>
      </w:r>
      <w:proofErr w:type="spellEnd"/>
      <w:r w:rsidRPr="00EB4FE1">
        <w:rPr>
          <w:rFonts w:ascii="Times New Roman" w:hAnsi="Times New Roman" w:cs="Times New Roman"/>
          <w:sz w:val="24"/>
        </w:rPr>
        <w:t xml:space="preserve"> </w:t>
      </w:r>
      <w:proofErr w:type="spellStart"/>
      <w:r w:rsidRPr="00EB4FE1">
        <w:rPr>
          <w:rFonts w:ascii="Times New Roman" w:hAnsi="Times New Roman" w:cs="Times New Roman"/>
          <w:sz w:val="24"/>
        </w:rPr>
        <w:t>фашистських</w:t>
      </w:r>
      <w:proofErr w:type="spellEnd"/>
      <w:r w:rsidRPr="00EB4FE1">
        <w:rPr>
          <w:rFonts w:ascii="Times New Roman" w:hAnsi="Times New Roman" w:cs="Times New Roman"/>
          <w:sz w:val="24"/>
        </w:rPr>
        <w:t xml:space="preserve"> </w:t>
      </w:r>
      <w:proofErr w:type="spellStart"/>
      <w:r w:rsidRPr="00EB4FE1">
        <w:rPr>
          <w:rFonts w:ascii="Times New Roman" w:hAnsi="Times New Roman" w:cs="Times New Roman"/>
          <w:sz w:val="24"/>
        </w:rPr>
        <w:t>окупантів</w:t>
      </w:r>
      <w:proofErr w:type="spellEnd"/>
      <w:r w:rsidRPr="00EB4FE1">
        <w:rPr>
          <w:rFonts w:ascii="Times New Roman" w:hAnsi="Times New Roman" w:cs="Times New Roman"/>
          <w:sz w:val="24"/>
        </w:rPr>
        <w:t xml:space="preserve">.  К.: Вид-во АН УРСР, 1964.  </w:t>
      </w:r>
      <w:r>
        <w:rPr>
          <w:rFonts w:ascii="Times New Roman" w:hAnsi="Times New Roman" w:cs="Times New Roman"/>
          <w:sz w:val="24"/>
        </w:rPr>
        <w:t>С.19</w:t>
      </w:r>
      <w:r w:rsidRPr="00EB4FE1">
        <w:rPr>
          <w:rFonts w:ascii="Times New Roman" w:hAnsi="Times New Roman" w:cs="Times New Roman"/>
          <w:sz w:val="24"/>
        </w:rPr>
        <w:t>.</w:t>
      </w:r>
    </w:p>
  </w:footnote>
  <w:footnote w:id="42">
    <w:p w14:paraId="77D61742" w14:textId="77777777" w:rsidR="00107EFB" w:rsidRPr="005A6D88" w:rsidRDefault="00107EFB">
      <w:pPr>
        <w:pStyle w:val="a7"/>
        <w:rPr>
          <w:rFonts w:ascii="Times New Roman" w:hAnsi="Times New Roman" w:cs="Times New Roman"/>
          <w:sz w:val="24"/>
          <w:szCs w:val="24"/>
          <w:lang w:val="uk-UA"/>
        </w:rPr>
      </w:pPr>
      <w:r w:rsidRPr="00EB4FE1">
        <w:rPr>
          <w:rStyle w:val="a9"/>
          <w:rFonts w:ascii="Times New Roman" w:hAnsi="Times New Roman" w:cs="Times New Roman"/>
          <w:sz w:val="24"/>
          <w:szCs w:val="24"/>
        </w:rPr>
        <w:footnoteRef/>
      </w:r>
      <w:r w:rsidRPr="00EB4FE1">
        <w:rPr>
          <w:rFonts w:ascii="Times New Roman" w:hAnsi="Times New Roman" w:cs="Times New Roman"/>
          <w:sz w:val="24"/>
          <w:szCs w:val="24"/>
        </w:rPr>
        <w:t xml:space="preserve"> </w:t>
      </w:r>
      <w:proofErr w:type="spellStart"/>
      <w:r w:rsidRPr="00236955">
        <w:rPr>
          <w:rFonts w:ascii="Times New Roman" w:hAnsi="Times New Roman" w:cs="Times New Roman"/>
          <w:sz w:val="24"/>
          <w:szCs w:val="24"/>
          <w:lang w:val="uk-UA"/>
        </w:rPr>
        <w:t>Єржабкова</w:t>
      </w:r>
      <w:proofErr w:type="spellEnd"/>
      <w:r w:rsidRPr="00236955">
        <w:rPr>
          <w:rFonts w:ascii="Times New Roman" w:hAnsi="Times New Roman" w:cs="Times New Roman"/>
          <w:sz w:val="24"/>
          <w:szCs w:val="24"/>
          <w:lang w:val="uk-UA"/>
        </w:rPr>
        <w:t xml:space="preserve"> Б. Шкільна справа та шкільна політика в </w:t>
      </w:r>
      <w:proofErr w:type="spellStart"/>
      <w:r w:rsidRPr="00236955">
        <w:rPr>
          <w:rFonts w:ascii="Times New Roman" w:hAnsi="Times New Roman" w:cs="Times New Roman"/>
          <w:sz w:val="24"/>
          <w:szCs w:val="24"/>
          <w:lang w:val="uk-UA"/>
        </w:rPr>
        <w:t>рейхскомісаріаті</w:t>
      </w:r>
      <w:proofErr w:type="spellEnd"/>
      <w:r w:rsidRPr="00236955">
        <w:rPr>
          <w:rFonts w:ascii="Times New Roman" w:hAnsi="Times New Roman" w:cs="Times New Roman"/>
          <w:sz w:val="24"/>
          <w:szCs w:val="24"/>
          <w:lang w:val="uk-UA"/>
        </w:rPr>
        <w:t xml:space="preserve"> «Україна» 1941–1944 у світлі німецьких документів. / пер. з нім. Г. </w:t>
      </w:r>
      <w:proofErr w:type="spellStart"/>
      <w:r w:rsidRPr="00236955">
        <w:rPr>
          <w:rFonts w:ascii="Times New Roman" w:hAnsi="Times New Roman" w:cs="Times New Roman"/>
          <w:sz w:val="24"/>
          <w:szCs w:val="24"/>
          <w:lang w:val="uk-UA"/>
        </w:rPr>
        <w:t>Задвернюк</w:t>
      </w:r>
      <w:proofErr w:type="spellEnd"/>
      <w:r w:rsidRPr="00236955">
        <w:rPr>
          <w:rFonts w:ascii="Times New Roman" w:hAnsi="Times New Roman" w:cs="Times New Roman"/>
          <w:sz w:val="24"/>
          <w:szCs w:val="24"/>
          <w:lang w:val="uk-UA"/>
        </w:rPr>
        <w:t xml:space="preserve">. Київ : Наук. думка, 2008. </w:t>
      </w:r>
      <w:r>
        <w:rPr>
          <w:rFonts w:ascii="Times New Roman" w:hAnsi="Times New Roman" w:cs="Times New Roman"/>
          <w:sz w:val="24"/>
          <w:szCs w:val="24"/>
          <w:lang w:val="uk-UA"/>
        </w:rPr>
        <w:t>С.83</w:t>
      </w:r>
      <w:r w:rsidRPr="00236955">
        <w:rPr>
          <w:rFonts w:ascii="Times New Roman" w:hAnsi="Times New Roman" w:cs="Times New Roman"/>
          <w:sz w:val="24"/>
          <w:szCs w:val="24"/>
          <w:lang w:val="uk-UA"/>
        </w:rPr>
        <w:t>.</w:t>
      </w:r>
    </w:p>
  </w:footnote>
  <w:footnote w:id="43">
    <w:p w14:paraId="6B472CBF" w14:textId="77777777" w:rsidR="00107EFB" w:rsidRPr="005A6D88" w:rsidRDefault="00107EFB" w:rsidP="005A6D88">
      <w:pPr>
        <w:pStyle w:val="a7"/>
        <w:jc w:val="both"/>
        <w:rPr>
          <w:rFonts w:ascii="Times New Roman" w:hAnsi="Times New Roman" w:cs="Times New Roman"/>
          <w:lang w:val="uk-UA"/>
        </w:rPr>
      </w:pPr>
      <w:r w:rsidRPr="005A6D88">
        <w:rPr>
          <w:rStyle w:val="a9"/>
          <w:rFonts w:ascii="Times New Roman" w:hAnsi="Times New Roman" w:cs="Times New Roman"/>
          <w:sz w:val="24"/>
        </w:rPr>
        <w:footnoteRef/>
      </w:r>
      <w:r w:rsidRPr="005A6D88">
        <w:rPr>
          <w:rFonts w:ascii="Times New Roman" w:hAnsi="Times New Roman" w:cs="Times New Roman"/>
          <w:sz w:val="24"/>
          <w:lang w:val="uk-UA"/>
        </w:rPr>
        <w:t xml:space="preserve"> </w:t>
      </w:r>
      <w:proofErr w:type="spellStart"/>
      <w:r>
        <w:rPr>
          <w:rFonts w:ascii="Times New Roman" w:hAnsi="Times New Roman" w:cs="Times New Roman"/>
          <w:sz w:val="24"/>
          <w:lang w:val="uk-UA"/>
        </w:rPr>
        <w:t>Цит.за</w:t>
      </w:r>
      <w:proofErr w:type="spellEnd"/>
      <w:r>
        <w:rPr>
          <w:rFonts w:ascii="Times New Roman" w:hAnsi="Times New Roman" w:cs="Times New Roman"/>
          <w:sz w:val="24"/>
          <w:lang w:val="uk-UA"/>
        </w:rPr>
        <w:t xml:space="preserve">: </w:t>
      </w:r>
      <w:proofErr w:type="spellStart"/>
      <w:r w:rsidRPr="005A6D88">
        <w:rPr>
          <w:rFonts w:ascii="Times New Roman" w:hAnsi="Times New Roman" w:cs="Times New Roman"/>
          <w:sz w:val="24"/>
          <w:lang w:val="uk-UA"/>
        </w:rPr>
        <w:t>Косик</w:t>
      </w:r>
      <w:proofErr w:type="spellEnd"/>
      <w:r w:rsidRPr="005A6D88">
        <w:rPr>
          <w:rFonts w:ascii="Times New Roman" w:hAnsi="Times New Roman" w:cs="Times New Roman"/>
          <w:sz w:val="24"/>
          <w:lang w:val="uk-UA"/>
        </w:rPr>
        <w:t xml:space="preserve"> В. Україна і Німеччина у другій світовій війні / пер. з француз. </w:t>
      </w:r>
      <w:r w:rsidRPr="00236955">
        <w:rPr>
          <w:rFonts w:ascii="Times New Roman" w:hAnsi="Times New Roman" w:cs="Times New Roman"/>
          <w:sz w:val="24"/>
          <w:lang w:val="uk-UA"/>
        </w:rPr>
        <w:t xml:space="preserve">Р. Осадчук. Париж, Нью-Йорк, Львів, 1993. </w:t>
      </w:r>
      <w:r>
        <w:rPr>
          <w:rFonts w:ascii="Times New Roman" w:hAnsi="Times New Roman" w:cs="Times New Roman"/>
          <w:sz w:val="24"/>
          <w:lang w:val="uk-UA"/>
        </w:rPr>
        <w:t>С.347-348.</w:t>
      </w:r>
    </w:p>
  </w:footnote>
  <w:footnote w:id="44">
    <w:p w14:paraId="248C7946" w14:textId="77777777" w:rsidR="00107EFB" w:rsidRPr="00236955" w:rsidRDefault="00107EFB" w:rsidP="00236955">
      <w:pPr>
        <w:pStyle w:val="a7"/>
        <w:jc w:val="both"/>
        <w:rPr>
          <w:rFonts w:ascii="Times New Roman" w:hAnsi="Times New Roman" w:cs="Times New Roman"/>
          <w:lang w:val="uk-UA"/>
        </w:rPr>
      </w:pPr>
      <w:r w:rsidRPr="00236955">
        <w:rPr>
          <w:rStyle w:val="a9"/>
          <w:rFonts w:ascii="Times New Roman" w:hAnsi="Times New Roman" w:cs="Times New Roman"/>
          <w:sz w:val="24"/>
        </w:rPr>
        <w:footnoteRef/>
      </w:r>
      <w:r w:rsidRPr="00236955">
        <w:rPr>
          <w:rFonts w:ascii="Times New Roman" w:hAnsi="Times New Roman" w:cs="Times New Roman"/>
          <w:sz w:val="24"/>
          <w:lang w:val="uk-UA"/>
        </w:rPr>
        <w:t xml:space="preserve"> </w:t>
      </w:r>
      <w:proofErr w:type="spellStart"/>
      <w:r>
        <w:rPr>
          <w:rFonts w:ascii="Times New Roman" w:hAnsi="Times New Roman" w:cs="Times New Roman"/>
          <w:sz w:val="24"/>
          <w:lang w:val="uk-UA"/>
        </w:rPr>
        <w:t>Цит.за</w:t>
      </w:r>
      <w:proofErr w:type="spellEnd"/>
      <w:r>
        <w:rPr>
          <w:rFonts w:ascii="Times New Roman" w:hAnsi="Times New Roman" w:cs="Times New Roman"/>
          <w:sz w:val="24"/>
          <w:lang w:val="uk-UA"/>
        </w:rPr>
        <w:t xml:space="preserve">: </w:t>
      </w:r>
      <w:r w:rsidRPr="00236955">
        <w:rPr>
          <w:rFonts w:ascii="Times New Roman" w:hAnsi="Times New Roman" w:cs="Times New Roman"/>
          <w:sz w:val="24"/>
          <w:lang w:val="uk-UA"/>
        </w:rPr>
        <w:t xml:space="preserve">Задорожна Л. Стан української освіти в період німецької окупації. 1941–1943 рр. </w:t>
      </w:r>
      <w:r w:rsidRPr="00236955">
        <w:rPr>
          <w:rFonts w:ascii="Times New Roman" w:hAnsi="Times New Roman" w:cs="Times New Roman"/>
          <w:i/>
          <w:sz w:val="24"/>
          <w:lang w:val="uk-UA"/>
        </w:rPr>
        <w:t>Історія в школі</w:t>
      </w:r>
      <w:r w:rsidRPr="00236955">
        <w:rPr>
          <w:rFonts w:ascii="Times New Roman" w:hAnsi="Times New Roman" w:cs="Times New Roman"/>
          <w:sz w:val="24"/>
          <w:lang w:val="uk-UA"/>
        </w:rPr>
        <w:t>. 1999. № 11-12. С. 24.</w:t>
      </w:r>
    </w:p>
  </w:footnote>
  <w:footnote w:id="45">
    <w:p w14:paraId="3C153CD6" w14:textId="77777777" w:rsidR="00107EFB" w:rsidRPr="00236955" w:rsidRDefault="00107EFB">
      <w:pPr>
        <w:pStyle w:val="a7"/>
        <w:rPr>
          <w:rFonts w:ascii="Times New Roman" w:hAnsi="Times New Roman" w:cs="Times New Roman"/>
          <w:lang w:val="uk-UA"/>
        </w:rPr>
      </w:pPr>
      <w:r w:rsidRPr="00236955">
        <w:rPr>
          <w:rStyle w:val="a9"/>
          <w:rFonts w:ascii="Times New Roman" w:hAnsi="Times New Roman" w:cs="Times New Roman"/>
          <w:sz w:val="24"/>
        </w:rPr>
        <w:footnoteRef/>
      </w:r>
      <w:r w:rsidRPr="00236955">
        <w:rPr>
          <w:rFonts w:ascii="Times New Roman" w:hAnsi="Times New Roman" w:cs="Times New Roman"/>
          <w:sz w:val="24"/>
          <w:lang w:val="uk-UA"/>
        </w:rPr>
        <w:t xml:space="preserve"> </w:t>
      </w:r>
      <w:proofErr w:type="spellStart"/>
      <w:r w:rsidRPr="00236955">
        <w:rPr>
          <w:rFonts w:ascii="Times New Roman" w:hAnsi="Times New Roman" w:cs="Times New Roman"/>
          <w:sz w:val="24"/>
          <w:lang w:val="uk-UA"/>
        </w:rPr>
        <w:t>Єржабкова</w:t>
      </w:r>
      <w:proofErr w:type="spellEnd"/>
      <w:r w:rsidRPr="00236955">
        <w:rPr>
          <w:rFonts w:ascii="Times New Roman" w:hAnsi="Times New Roman" w:cs="Times New Roman"/>
          <w:sz w:val="24"/>
          <w:lang w:val="uk-UA"/>
        </w:rPr>
        <w:t xml:space="preserve"> Б. Шкільна справа та шкільна політика в </w:t>
      </w:r>
      <w:proofErr w:type="spellStart"/>
      <w:r w:rsidRPr="00236955">
        <w:rPr>
          <w:rFonts w:ascii="Times New Roman" w:hAnsi="Times New Roman" w:cs="Times New Roman"/>
          <w:sz w:val="24"/>
          <w:lang w:val="uk-UA"/>
        </w:rPr>
        <w:t>рейхскомісаріаті</w:t>
      </w:r>
      <w:proofErr w:type="spellEnd"/>
      <w:r w:rsidRPr="00236955">
        <w:rPr>
          <w:rFonts w:ascii="Times New Roman" w:hAnsi="Times New Roman" w:cs="Times New Roman"/>
          <w:sz w:val="24"/>
          <w:lang w:val="uk-UA"/>
        </w:rPr>
        <w:t xml:space="preserve"> «Україна» 1941–1944 у світлі німецьких документів. / пер. з нім. </w:t>
      </w:r>
      <w:r w:rsidRPr="00786859">
        <w:rPr>
          <w:rFonts w:ascii="Times New Roman" w:hAnsi="Times New Roman" w:cs="Times New Roman"/>
          <w:sz w:val="24"/>
          <w:lang w:val="uk-UA"/>
        </w:rPr>
        <w:t xml:space="preserve">Г. </w:t>
      </w:r>
      <w:proofErr w:type="spellStart"/>
      <w:r w:rsidRPr="00786859">
        <w:rPr>
          <w:rFonts w:ascii="Times New Roman" w:hAnsi="Times New Roman" w:cs="Times New Roman"/>
          <w:sz w:val="24"/>
          <w:lang w:val="uk-UA"/>
        </w:rPr>
        <w:t>Задвернюк</w:t>
      </w:r>
      <w:proofErr w:type="spellEnd"/>
      <w:r w:rsidRPr="00786859">
        <w:rPr>
          <w:rFonts w:ascii="Times New Roman" w:hAnsi="Times New Roman" w:cs="Times New Roman"/>
          <w:sz w:val="24"/>
          <w:lang w:val="uk-UA"/>
        </w:rPr>
        <w:t>. Київ : Наук. думка, 2008.</w:t>
      </w:r>
      <w:r>
        <w:rPr>
          <w:rFonts w:ascii="Times New Roman" w:hAnsi="Times New Roman" w:cs="Times New Roman"/>
          <w:sz w:val="24"/>
          <w:lang w:val="uk-UA"/>
        </w:rPr>
        <w:t xml:space="preserve"> С.63.</w:t>
      </w:r>
    </w:p>
  </w:footnote>
  <w:footnote w:id="46">
    <w:p w14:paraId="15CB9F62" w14:textId="77777777" w:rsidR="00107EFB" w:rsidRPr="0051743C" w:rsidRDefault="00107EFB" w:rsidP="0051743C">
      <w:pPr>
        <w:pStyle w:val="a7"/>
        <w:jc w:val="both"/>
        <w:rPr>
          <w:rFonts w:ascii="Times New Roman" w:hAnsi="Times New Roman" w:cs="Times New Roman"/>
          <w:lang w:val="uk-UA"/>
        </w:rPr>
      </w:pPr>
      <w:r w:rsidRPr="0051743C">
        <w:rPr>
          <w:rStyle w:val="a9"/>
          <w:rFonts w:ascii="Times New Roman" w:hAnsi="Times New Roman" w:cs="Times New Roman"/>
          <w:sz w:val="24"/>
        </w:rPr>
        <w:footnoteRef/>
      </w:r>
      <w:r w:rsidRPr="0051743C">
        <w:rPr>
          <w:rFonts w:ascii="Times New Roman" w:hAnsi="Times New Roman" w:cs="Times New Roman"/>
          <w:sz w:val="24"/>
          <w:lang w:val="uk-UA"/>
        </w:rPr>
        <w:t xml:space="preserve"> </w:t>
      </w:r>
      <w:proofErr w:type="spellStart"/>
      <w:r w:rsidRPr="0051743C">
        <w:rPr>
          <w:rFonts w:ascii="Times New Roman" w:hAnsi="Times New Roman" w:cs="Times New Roman"/>
          <w:sz w:val="24"/>
          <w:lang w:val="uk-UA"/>
        </w:rPr>
        <w:t>Єржабкова</w:t>
      </w:r>
      <w:proofErr w:type="spellEnd"/>
      <w:r w:rsidRPr="0051743C">
        <w:rPr>
          <w:rFonts w:ascii="Times New Roman" w:hAnsi="Times New Roman" w:cs="Times New Roman"/>
          <w:sz w:val="24"/>
          <w:lang w:val="uk-UA"/>
        </w:rPr>
        <w:t xml:space="preserve"> Б. Освіта і німецька шкільна політика в Райхскомісаріаті Україна. </w:t>
      </w:r>
      <w:r w:rsidRPr="00786859">
        <w:rPr>
          <w:rFonts w:ascii="Times New Roman" w:hAnsi="Times New Roman" w:cs="Times New Roman"/>
          <w:sz w:val="24"/>
          <w:lang w:val="uk-UA"/>
        </w:rPr>
        <w:t>Визвольний шлях. 1986. Кн. ХІ. С.</w:t>
      </w:r>
      <w:r w:rsidRPr="0051743C">
        <w:rPr>
          <w:rFonts w:ascii="Times New Roman" w:hAnsi="Times New Roman" w:cs="Times New Roman"/>
          <w:sz w:val="24"/>
          <w:lang w:val="uk-UA"/>
        </w:rPr>
        <w:t>1373.</w:t>
      </w:r>
    </w:p>
  </w:footnote>
  <w:footnote w:id="47">
    <w:p w14:paraId="3FAE2A93" w14:textId="77777777" w:rsidR="00107EFB" w:rsidRPr="007337D7" w:rsidRDefault="00107EFB">
      <w:pPr>
        <w:pStyle w:val="a7"/>
        <w:rPr>
          <w:rFonts w:ascii="Times New Roman" w:hAnsi="Times New Roman" w:cs="Times New Roman"/>
          <w:lang w:val="uk-UA"/>
        </w:rPr>
      </w:pPr>
      <w:r w:rsidRPr="007337D7">
        <w:rPr>
          <w:rStyle w:val="a9"/>
          <w:rFonts w:ascii="Times New Roman" w:hAnsi="Times New Roman" w:cs="Times New Roman"/>
          <w:sz w:val="24"/>
        </w:rPr>
        <w:footnoteRef/>
      </w:r>
      <w:r w:rsidRPr="007337D7">
        <w:rPr>
          <w:rFonts w:ascii="Times New Roman" w:hAnsi="Times New Roman" w:cs="Times New Roman"/>
          <w:sz w:val="24"/>
          <w:lang w:val="uk-UA"/>
        </w:rPr>
        <w:t xml:space="preserve"> </w:t>
      </w:r>
      <w:proofErr w:type="spellStart"/>
      <w:r w:rsidRPr="007337D7">
        <w:rPr>
          <w:rFonts w:ascii="Times New Roman" w:hAnsi="Times New Roman" w:cs="Times New Roman"/>
          <w:sz w:val="24"/>
          <w:lang w:val="uk-UA"/>
        </w:rPr>
        <w:t>Цит.за</w:t>
      </w:r>
      <w:proofErr w:type="spellEnd"/>
      <w:r w:rsidRPr="007337D7">
        <w:rPr>
          <w:rFonts w:ascii="Times New Roman" w:hAnsi="Times New Roman" w:cs="Times New Roman"/>
          <w:sz w:val="24"/>
          <w:lang w:val="uk-UA"/>
        </w:rPr>
        <w:t xml:space="preserve">: </w:t>
      </w:r>
      <w:proofErr w:type="spellStart"/>
      <w:r w:rsidRPr="007337D7">
        <w:rPr>
          <w:rFonts w:ascii="Times New Roman" w:hAnsi="Times New Roman" w:cs="Times New Roman"/>
          <w:sz w:val="24"/>
          <w:lang w:val="uk-UA"/>
        </w:rPr>
        <w:t>Єржабкова</w:t>
      </w:r>
      <w:proofErr w:type="spellEnd"/>
      <w:r w:rsidRPr="007337D7">
        <w:rPr>
          <w:rFonts w:ascii="Times New Roman" w:hAnsi="Times New Roman" w:cs="Times New Roman"/>
          <w:sz w:val="24"/>
          <w:lang w:val="uk-UA"/>
        </w:rPr>
        <w:t xml:space="preserve"> Б. Освіта і німецька шкільна політика в Райхскомісаріаті Україна. Визвольний шлях. 1986. Кн. ХІ. С. 1375.</w:t>
      </w:r>
    </w:p>
  </w:footnote>
  <w:footnote w:id="48">
    <w:p w14:paraId="17A4172E" w14:textId="77777777" w:rsidR="00107EFB" w:rsidRPr="002E31A9" w:rsidRDefault="00107EFB">
      <w:pPr>
        <w:pStyle w:val="a7"/>
        <w:rPr>
          <w:rFonts w:ascii="Times New Roman" w:hAnsi="Times New Roman" w:cs="Times New Roman"/>
          <w:lang w:val="uk-UA"/>
        </w:rPr>
      </w:pPr>
      <w:r w:rsidRPr="002E31A9">
        <w:rPr>
          <w:rStyle w:val="a9"/>
          <w:rFonts w:ascii="Times New Roman" w:hAnsi="Times New Roman" w:cs="Times New Roman"/>
          <w:sz w:val="24"/>
        </w:rPr>
        <w:footnoteRef/>
      </w:r>
      <w:r w:rsidRPr="002E31A9">
        <w:rPr>
          <w:rFonts w:ascii="Times New Roman" w:hAnsi="Times New Roman" w:cs="Times New Roman"/>
          <w:sz w:val="24"/>
          <w:lang w:val="uk-UA"/>
        </w:rPr>
        <w:t xml:space="preserve"> </w:t>
      </w:r>
      <w:proofErr w:type="spellStart"/>
      <w:r w:rsidRPr="002E31A9">
        <w:rPr>
          <w:rFonts w:ascii="Times New Roman" w:hAnsi="Times New Roman" w:cs="Times New Roman"/>
          <w:sz w:val="24"/>
          <w:lang w:val="uk-UA"/>
        </w:rPr>
        <w:t>Єржабкова</w:t>
      </w:r>
      <w:proofErr w:type="spellEnd"/>
      <w:r w:rsidRPr="002E31A9">
        <w:rPr>
          <w:rFonts w:ascii="Times New Roman" w:hAnsi="Times New Roman" w:cs="Times New Roman"/>
          <w:sz w:val="24"/>
          <w:lang w:val="uk-UA"/>
        </w:rPr>
        <w:t xml:space="preserve"> Б. Освіта і німецька шкільна політика в Райхскомісаріаті Україна. </w:t>
      </w:r>
      <w:r w:rsidRPr="00786859">
        <w:rPr>
          <w:rFonts w:ascii="Times New Roman" w:hAnsi="Times New Roman" w:cs="Times New Roman"/>
          <w:i/>
          <w:sz w:val="24"/>
          <w:lang w:val="uk-UA"/>
        </w:rPr>
        <w:t>Визвольний шлях</w:t>
      </w:r>
      <w:r w:rsidRPr="00786859">
        <w:rPr>
          <w:rFonts w:ascii="Times New Roman" w:hAnsi="Times New Roman" w:cs="Times New Roman"/>
          <w:sz w:val="24"/>
          <w:lang w:val="uk-UA"/>
        </w:rPr>
        <w:t>. 1987. Кн. І.</w:t>
      </w:r>
      <w:r w:rsidRPr="002E31A9">
        <w:rPr>
          <w:rFonts w:ascii="Times New Roman" w:hAnsi="Times New Roman" w:cs="Times New Roman"/>
          <w:sz w:val="24"/>
          <w:lang w:val="uk-UA"/>
        </w:rPr>
        <w:t>С. 81.</w:t>
      </w:r>
    </w:p>
  </w:footnote>
  <w:footnote w:id="49">
    <w:p w14:paraId="0D1A0805" w14:textId="71FBF071" w:rsidR="00107EFB" w:rsidRPr="002E31A9" w:rsidRDefault="00107EFB" w:rsidP="002E31A9">
      <w:pPr>
        <w:pStyle w:val="a7"/>
        <w:jc w:val="both"/>
        <w:rPr>
          <w:rFonts w:ascii="Times New Roman" w:hAnsi="Times New Roman" w:cs="Times New Roman"/>
          <w:lang w:val="uk-UA"/>
        </w:rPr>
      </w:pPr>
      <w:r w:rsidRPr="002E31A9">
        <w:rPr>
          <w:rStyle w:val="a9"/>
          <w:rFonts w:ascii="Times New Roman" w:hAnsi="Times New Roman" w:cs="Times New Roman"/>
          <w:sz w:val="24"/>
        </w:rPr>
        <w:footnoteRef/>
      </w:r>
      <w:r w:rsidRPr="002E31A9">
        <w:rPr>
          <w:rFonts w:ascii="Times New Roman" w:hAnsi="Times New Roman" w:cs="Times New Roman"/>
          <w:sz w:val="24"/>
          <w:lang w:val="uk-UA"/>
        </w:rPr>
        <w:t xml:space="preserve"> </w:t>
      </w:r>
      <w:proofErr w:type="spellStart"/>
      <w:r w:rsidRPr="002E31A9">
        <w:rPr>
          <w:rFonts w:ascii="Times New Roman" w:hAnsi="Times New Roman" w:cs="Times New Roman"/>
          <w:sz w:val="24"/>
          <w:lang w:val="uk-UA"/>
        </w:rPr>
        <w:t>Єржабкова</w:t>
      </w:r>
      <w:proofErr w:type="spellEnd"/>
      <w:r w:rsidRPr="002E31A9">
        <w:rPr>
          <w:rFonts w:ascii="Times New Roman" w:hAnsi="Times New Roman" w:cs="Times New Roman"/>
          <w:sz w:val="24"/>
          <w:lang w:val="uk-UA"/>
        </w:rPr>
        <w:t xml:space="preserve"> Б. Освіта і німецька шкільна політика в Райхскомісаріаті Україна. Визвольний шлях. 1986. Кн. ХІІ. С.  1484.</w:t>
      </w:r>
    </w:p>
  </w:footnote>
  <w:footnote w:id="50">
    <w:p w14:paraId="3AB26628" w14:textId="77777777" w:rsidR="00107EFB" w:rsidRPr="003460FE" w:rsidRDefault="00107EFB" w:rsidP="003460FE">
      <w:pPr>
        <w:pStyle w:val="a7"/>
        <w:jc w:val="both"/>
        <w:rPr>
          <w:rFonts w:ascii="Times New Roman" w:hAnsi="Times New Roman" w:cs="Times New Roman"/>
          <w:sz w:val="24"/>
          <w:szCs w:val="24"/>
          <w:lang w:val="uk-UA"/>
        </w:rPr>
      </w:pPr>
      <w:r w:rsidRPr="003460FE">
        <w:rPr>
          <w:rStyle w:val="a9"/>
          <w:rFonts w:ascii="Times New Roman" w:hAnsi="Times New Roman" w:cs="Times New Roman"/>
          <w:sz w:val="24"/>
          <w:szCs w:val="24"/>
        </w:rPr>
        <w:footnoteRef/>
      </w:r>
      <w:r w:rsidRPr="003460FE">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Цит</w:t>
      </w:r>
      <w:proofErr w:type="spellEnd"/>
      <w:r>
        <w:rPr>
          <w:rFonts w:ascii="Times New Roman" w:hAnsi="Times New Roman" w:cs="Times New Roman"/>
          <w:sz w:val="24"/>
          <w:szCs w:val="24"/>
          <w:lang w:val="uk-UA"/>
        </w:rPr>
        <w:t xml:space="preserve">. за: </w:t>
      </w:r>
      <w:r w:rsidRPr="003460FE">
        <w:rPr>
          <w:rFonts w:ascii="Times New Roman" w:hAnsi="Times New Roman" w:cs="Times New Roman"/>
          <w:sz w:val="24"/>
          <w:szCs w:val="24"/>
        </w:rPr>
        <w:t xml:space="preserve">Коваль М. Доля </w:t>
      </w:r>
      <w:proofErr w:type="spellStart"/>
      <w:r w:rsidRPr="003460FE">
        <w:rPr>
          <w:rFonts w:ascii="Times New Roman" w:hAnsi="Times New Roman" w:cs="Times New Roman"/>
          <w:sz w:val="24"/>
          <w:szCs w:val="24"/>
        </w:rPr>
        <w:t>української</w:t>
      </w:r>
      <w:proofErr w:type="spellEnd"/>
      <w:r w:rsidRPr="003460FE">
        <w:rPr>
          <w:rFonts w:ascii="Times New Roman" w:hAnsi="Times New Roman" w:cs="Times New Roman"/>
          <w:sz w:val="24"/>
          <w:szCs w:val="24"/>
        </w:rPr>
        <w:t xml:space="preserve"> </w:t>
      </w:r>
      <w:proofErr w:type="spellStart"/>
      <w:r w:rsidRPr="003460FE">
        <w:rPr>
          <w:rFonts w:ascii="Times New Roman" w:hAnsi="Times New Roman" w:cs="Times New Roman"/>
          <w:sz w:val="24"/>
          <w:szCs w:val="24"/>
        </w:rPr>
        <w:t>культури</w:t>
      </w:r>
      <w:proofErr w:type="spellEnd"/>
      <w:r w:rsidRPr="003460FE">
        <w:rPr>
          <w:rFonts w:ascii="Times New Roman" w:hAnsi="Times New Roman" w:cs="Times New Roman"/>
          <w:sz w:val="24"/>
          <w:szCs w:val="24"/>
        </w:rPr>
        <w:t xml:space="preserve"> </w:t>
      </w:r>
      <w:proofErr w:type="gramStart"/>
      <w:r w:rsidRPr="003460FE">
        <w:rPr>
          <w:rFonts w:ascii="Times New Roman" w:hAnsi="Times New Roman" w:cs="Times New Roman"/>
          <w:sz w:val="24"/>
          <w:szCs w:val="24"/>
        </w:rPr>
        <w:t>за</w:t>
      </w:r>
      <w:proofErr w:type="gramEnd"/>
      <w:r w:rsidRPr="003460FE">
        <w:rPr>
          <w:rFonts w:ascii="Times New Roman" w:hAnsi="Times New Roman" w:cs="Times New Roman"/>
          <w:sz w:val="24"/>
          <w:szCs w:val="24"/>
        </w:rPr>
        <w:t xml:space="preserve"> «нового порядку» (1941–1944): </w:t>
      </w:r>
      <w:proofErr w:type="spellStart"/>
      <w:r w:rsidRPr="003460FE">
        <w:rPr>
          <w:rFonts w:ascii="Times New Roman" w:hAnsi="Times New Roman" w:cs="Times New Roman"/>
          <w:sz w:val="24"/>
          <w:szCs w:val="24"/>
        </w:rPr>
        <w:t>Методологія</w:t>
      </w:r>
      <w:proofErr w:type="spellEnd"/>
      <w:r w:rsidRPr="003460FE">
        <w:rPr>
          <w:rFonts w:ascii="Times New Roman" w:hAnsi="Times New Roman" w:cs="Times New Roman"/>
          <w:sz w:val="24"/>
          <w:szCs w:val="24"/>
        </w:rPr>
        <w:t xml:space="preserve"> та методика </w:t>
      </w:r>
      <w:proofErr w:type="spellStart"/>
      <w:r w:rsidRPr="003460FE">
        <w:rPr>
          <w:rFonts w:ascii="Times New Roman" w:hAnsi="Times New Roman" w:cs="Times New Roman"/>
          <w:sz w:val="24"/>
          <w:szCs w:val="24"/>
        </w:rPr>
        <w:t>історичного</w:t>
      </w:r>
      <w:proofErr w:type="spellEnd"/>
      <w:r w:rsidRPr="003460FE">
        <w:rPr>
          <w:rFonts w:ascii="Times New Roman" w:hAnsi="Times New Roman" w:cs="Times New Roman"/>
          <w:sz w:val="24"/>
          <w:szCs w:val="24"/>
        </w:rPr>
        <w:t xml:space="preserve"> </w:t>
      </w:r>
      <w:proofErr w:type="spellStart"/>
      <w:proofErr w:type="gramStart"/>
      <w:r w:rsidRPr="003460FE">
        <w:rPr>
          <w:rFonts w:ascii="Times New Roman" w:hAnsi="Times New Roman" w:cs="Times New Roman"/>
          <w:sz w:val="24"/>
          <w:szCs w:val="24"/>
        </w:rPr>
        <w:t>досл</w:t>
      </w:r>
      <w:proofErr w:type="gramEnd"/>
      <w:r w:rsidRPr="003460FE">
        <w:rPr>
          <w:rFonts w:ascii="Times New Roman" w:hAnsi="Times New Roman" w:cs="Times New Roman"/>
          <w:sz w:val="24"/>
          <w:szCs w:val="24"/>
        </w:rPr>
        <w:t>ідження</w:t>
      </w:r>
      <w:proofErr w:type="spellEnd"/>
      <w:r w:rsidRPr="003460FE">
        <w:rPr>
          <w:rFonts w:ascii="Times New Roman" w:hAnsi="Times New Roman" w:cs="Times New Roman"/>
          <w:sz w:val="24"/>
          <w:szCs w:val="24"/>
        </w:rPr>
        <w:t xml:space="preserve">. </w:t>
      </w:r>
      <w:proofErr w:type="spellStart"/>
      <w:r w:rsidRPr="003460FE">
        <w:rPr>
          <w:rFonts w:ascii="Times New Roman" w:hAnsi="Times New Roman" w:cs="Times New Roman"/>
          <w:i/>
          <w:sz w:val="24"/>
          <w:szCs w:val="24"/>
        </w:rPr>
        <w:t>Український</w:t>
      </w:r>
      <w:proofErr w:type="spellEnd"/>
      <w:r w:rsidRPr="003460FE">
        <w:rPr>
          <w:rFonts w:ascii="Times New Roman" w:hAnsi="Times New Roman" w:cs="Times New Roman"/>
          <w:i/>
          <w:sz w:val="24"/>
          <w:szCs w:val="24"/>
        </w:rPr>
        <w:t xml:space="preserve"> </w:t>
      </w:r>
      <w:proofErr w:type="spellStart"/>
      <w:r w:rsidRPr="003460FE">
        <w:rPr>
          <w:rFonts w:ascii="Times New Roman" w:hAnsi="Times New Roman" w:cs="Times New Roman"/>
          <w:i/>
          <w:sz w:val="24"/>
          <w:szCs w:val="24"/>
        </w:rPr>
        <w:t>історичний</w:t>
      </w:r>
      <w:proofErr w:type="spellEnd"/>
      <w:r w:rsidRPr="003460FE">
        <w:rPr>
          <w:rFonts w:ascii="Times New Roman" w:hAnsi="Times New Roman" w:cs="Times New Roman"/>
          <w:i/>
          <w:sz w:val="24"/>
          <w:szCs w:val="24"/>
        </w:rPr>
        <w:t xml:space="preserve"> журнал.</w:t>
      </w:r>
      <w:r w:rsidRPr="003460FE">
        <w:rPr>
          <w:rFonts w:ascii="Times New Roman" w:hAnsi="Times New Roman" w:cs="Times New Roman"/>
          <w:sz w:val="24"/>
          <w:szCs w:val="24"/>
        </w:rPr>
        <w:t xml:space="preserve"> 1993. № 11.</w:t>
      </w:r>
      <w:r w:rsidRPr="003460FE">
        <w:rPr>
          <w:rFonts w:ascii="Times New Roman" w:hAnsi="Times New Roman" w:cs="Times New Roman"/>
          <w:sz w:val="24"/>
          <w:szCs w:val="24"/>
          <w:lang w:val="uk-UA"/>
        </w:rPr>
        <w:t xml:space="preserve"> С.13-14.</w:t>
      </w:r>
    </w:p>
  </w:footnote>
  <w:footnote w:id="51">
    <w:p w14:paraId="6905EB2A" w14:textId="77777777" w:rsidR="00107EFB" w:rsidRPr="003460FE" w:rsidRDefault="00107EFB" w:rsidP="003460FE">
      <w:pPr>
        <w:pStyle w:val="a7"/>
        <w:jc w:val="both"/>
        <w:rPr>
          <w:rFonts w:ascii="Times New Roman" w:hAnsi="Times New Roman" w:cs="Times New Roman"/>
          <w:lang w:val="uk-UA"/>
        </w:rPr>
      </w:pPr>
      <w:r w:rsidRPr="003460FE">
        <w:rPr>
          <w:rStyle w:val="a9"/>
          <w:rFonts w:ascii="Times New Roman" w:hAnsi="Times New Roman" w:cs="Times New Roman"/>
          <w:sz w:val="24"/>
        </w:rPr>
        <w:footnoteRef/>
      </w:r>
      <w:r w:rsidRPr="003460FE">
        <w:rPr>
          <w:rFonts w:ascii="Times New Roman" w:hAnsi="Times New Roman" w:cs="Times New Roman"/>
          <w:sz w:val="24"/>
        </w:rPr>
        <w:t xml:space="preserve"> </w:t>
      </w:r>
      <w:r w:rsidRPr="003460FE">
        <w:rPr>
          <w:rFonts w:ascii="Times New Roman" w:hAnsi="Times New Roman" w:cs="Times New Roman"/>
          <w:sz w:val="24"/>
          <w:lang w:val="uk-UA"/>
        </w:rPr>
        <w:t xml:space="preserve">Там само. </w:t>
      </w:r>
    </w:p>
  </w:footnote>
  <w:footnote w:id="52">
    <w:p w14:paraId="231B93E9" w14:textId="633FEDD6" w:rsidR="00107EFB" w:rsidRPr="007164BE" w:rsidRDefault="00107EFB" w:rsidP="007164BE">
      <w:pPr>
        <w:pStyle w:val="a7"/>
        <w:jc w:val="both"/>
        <w:rPr>
          <w:rFonts w:ascii="Times New Roman" w:hAnsi="Times New Roman" w:cs="Times New Roman"/>
          <w:lang w:val="uk-UA"/>
        </w:rPr>
      </w:pPr>
      <w:r w:rsidRPr="007164BE">
        <w:rPr>
          <w:rStyle w:val="a9"/>
          <w:rFonts w:ascii="Times New Roman" w:hAnsi="Times New Roman" w:cs="Times New Roman"/>
          <w:sz w:val="24"/>
        </w:rPr>
        <w:footnoteRef/>
      </w:r>
      <w:r w:rsidRPr="007164BE">
        <w:rPr>
          <w:rFonts w:ascii="Times New Roman" w:hAnsi="Times New Roman" w:cs="Times New Roman"/>
          <w:sz w:val="24"/>
        </w:rPr>
        <w:t xml:space="preserve"> </w:t>
      </w:r>
      <w:proofErr w:type="spellStart"/>
      <w:r>
        <w:rPr>
          <w:rFonts w:ascii="Times New Roman" w:hAnsi="Times New Roman" w:cs="Times New Roman"/>
          <w:sz w:val="24"/>
          <w:lang w:val="uk-UA"/>
        </w:rPr>
        <w:t>Цит.за</w:t>
      </w:r>
      <w:proofErr w:type="spellEnd"/>
      <w:r>
        <w:rPr>
          <w:rFonts w:ascii="Times New Roman" w:hAnsi="Times New Roman" w:cs="Times New Roman"/>
          <w:sz w:val="24"/>
          <w:lang w:val="uk-UA"/>
        </w:rPr>
        <w:t xml:space="preserve">: </w:t>
      </w:r>
      <w:r w:rsidRPr="007164BE">
        <w:rPr>
          <w:rFonts w:ascii="Times New Roman" w:hAnsi="Times New Roman" w:cs="Times New Roman"/>
          <w:sz w:val="24"/>
          <w:lang w:val="uk-UA"/>
        </w:rPr>
        <w:t>Л</w:t>
      </w:r>
      <w:proofErr w:type="spellStart"/>
      <w:r w:rsidRPr="007164BE">
        <w:rPr>
          <w:rFonts w:ascii="Times New Roman" w:hAnsi="Times New Roman" w:cs="Times New Roman"/>
          <w:sz w:val="24"/>
        </w:rPr>
        <w:t>енська</w:t>
      </w:r>
      <w:proofErr w:type="spellEnd"/>
      <w:r w:rsidRPr="007164BE">
        <w:rPr>
          <w:rFonts w:ascii="Times New Roman" w:hAnsi="Times New Roman" w:cs="Times New Roman"/>
          <w:sz w:val="24"/>
        </w:rPr>
        <w:t xml:space="preserve"> В. </w:t>
      </w:r>
      <w:proofErr w:type="spellStart"/>
      <w:r w:rsidRPr="007164BE">
        <w:rPr>
          <w:rFonts w:ascii="Times New Roman" w:hAnsi="Times New Roman" w:cs="Times New Roman"/>
          <w:sz w:val="24"/>
        </w:rPr>
        <w:t>Фашистська</w:t>
      </w:r>
      <w:proofErr w:type="spellEnd"/>
      <w:r w:rsidRPr="007164BE">
        <w:rPr>
          <w:rFonts w:ascii="Times New Roman" w:hAnsi="Times New Roman" w:cs="Times New Roman"/>
          <w:sz w:val="24"/>
        </w:rPr>
        <w:t xml:space="preserve"> </w:t>
      </w:r>
      <w:proofErr w:type="spellStart"/>
      <w:r w:rsidRPr="007164BE">
        <w:rPr>
          <w:rFonts w:ascii="Times New Roman" w:hAnsi="Times New Roman" w:cs="Times New Roman"/>
          <w:sz w:val="24"/>
        </w:rPr>
        <w:t>шкільна</w:t>
      </w:r>
      <w:proofErr w:type="spellEnd"/>
      <w:r w:rsidRPr="007164BE">
        <w:rPr>
          <w:rFonts w:ascii="Times New Roman" w:hAnsi="Times New Roman" w:cs="Times New Roman"/>
          <w:sz w:val="24"/>
        </w:rPr>
        <w:t xml:space="preserve"> </w:t>
      </w:r>
      <w:proofErr w:type="spellStart"/>
      <w:r w:rsidRPr="007164BE">
        <w:rPr>
          <w:rFonts w:ascii="Times New Roman" w:hAnsi="Times New Roman" w:cs="Times New Roman"/>
          <w:sz w:val="24"/>
        </w:rPr>
        <w:t>політика</w:t>
      </w:r>
      <w:proofErr w:type="spellEnd"/>
      <w:r w:rsidRPr="007164BE">
        <w:rPr>
          <w:rFonts w:ascii="Times New Roman" w:hAnsi="Times New Roman" w:cs="Times New Roman"/>
          <w:sz w:val="24"/>
        </w:rPr>
        <w:t xml:space="preserve"> на </w:t>
      </w:r>
      <w:proofErr w:type="spellStart"/>
      <w:r w:rsidRPr="007164BE">
        <w:rPr>
          <w:rFonts w:ascii="Times New Roman" w:hAnsi="Times New Roman" w:cs="Times New Roman"/>
          <w:sz w:val="24"/>
        </w:rPr>
        <w:t>окупованій</w:t>
      </w:r>
      <w:proofErr w:type="spellEnd"/>
      <w:r w:rsidRPr="007164BE">
        <w:rPr>
          <w:rFonts w:ascii="Times New Roman" w:hAnsi="Times New Roman" w:cs="Times New Roman"/>
          <w:sz w:val="24"/>
        </w:rPr>
        <w:t xml:space="preserve"> </w:t>
      </w:r>
      <w:proofErr w:type="spellStart"/>
      <w:r w:rsidRPr="007164BE">
        <w:rPr>
          <w:rFonts w:ascii="Times New Roman" w:hAnsi="Times New Roman" w:cs="Times New Roman"/>
          <w:sz w:val="24"/>
        </w:rPr>
        <w:t>території</w:t>
      </w:r>
      <w:proofErr w:type="spellEnd"/>
      <w:r w:rsidRPr="007164BE">
        <w:rPr>
          <w:rFonts w:ascii="Times New Roman" w:hAnsi="Times New Roman" w:cs="Times New Roman"/>
          <w:sz w:val="24"/>
        </w:rPr>
        <w:t xml:space="preserve"> </w:t>
      </w:r>
      <w:proofErr w:type="spellStart"/>
      <w:r w:rsidRPr="007164BE">
        <w:rPr>
          <w:rFonts w:ascii="Times New Roman" w:hAnsi="Times New Roman" w:cs="Times New Roman"/>
          <w:sz w:val="24"/>
        </w:rPr>
        <w:t>України</w:t>
      </w:r>
      <w:proofErr w:type="spellEnd"/>
      <w:r w:rsidRPr="007164BE">
        <w:rPr>
          <w:rFonts w:ascii="Times New Roman" w:hAnsi="Times New Roman" w:cs="Times New Roman"/>
          <w:sz w:val="24"/>
        </w:rPr>
        <w:t xml:space="preserve">. </w:t>
      </w:r>
      <w:proofErr w:type="spellStart"/>
      <w:r w:rsidRPr="007164BE">
        <w:rPr>
          <w:rFonts w:ascii="Times New Roman" w:hAnsi="Times New Roman" w:cs="Times New Roman"/>
          <w:i/>
          <w:sz w:val="24"/>
        </w:rPr>
        <w:t>Український</w:t>
      </w:r>
      <w:proofErr w:type="spellEnd"/>
      <w:r w:rsidRPr="007164BE">
        <w:rPr>
          <w:rFonts w:ascii="Times New Roman" w:hAnsi="Times New Roman" w:cs="Times New Roman"/>
          <w:i/>
          <w:sz w:val="24"/>
        </w:rPr>
        <w:t xml:space="preserve"> </w:t>
      </w:r>
      <w:proofErr w:type="spellStart"/>
      <w:r w:rsidRPr="007164BE">
        <w:rPr>
          <w:rFonts w:ascii="Times New Roman" w:hAnsi="Times New Roman" w:cs="Times New Roman"/>
          <w:i/>
          <w:sz w:val="24"/>
        </w:rPr>
        <w:t>історичний</w:t>
      </w:r>
      <w:proofErr w:type="spellEnd"/>
      <w:r w:rsidRPr="007164BE">
        <w:rPr>
          <w:rFonts w:ascii="Times New Roman" w:hAnsi="Times New Roman" w:cs="Times New Roman"/>
          <w:i/>
          <w:sz w:val="24"/>
        </w:rPr>
        <w:t xml:space="preserve"> журнал</w:t>
      </w:r>
      <w:r w:rsidRPr="007164BE">
        <w:rPr>
          <w:rFonts w:ascii="Times New Roman" w:hAnsi="Times New Roman" w:cs="Times New Roman"/>
          <w:sz w:val="24"/>
        </w:rPr>
        <w:t>. 1990. № 10. С</w:t>
      </w:r>
      <w:r w:rsidRPr="007164BE">
        <w:rPr>
          <w:rFonts w:ascii="Times New Roman" w:hAnsi="Times New Roman" w:cs="Times New Roman"/>
          <w:sz w:val="24"/>
          <w:lang w:val="uk-UA"/>
        </w:rPr>
        <w:t>.81</w:t>
      </w:r>
      <w:r>
        <w:rPr>
          <w:rFonts w:ascii="Times New Roman" w:hAnsi="Times New Roman" w:cs="Times New Roman"/>
          <w:sz w:val="24"/>
          <w:lang w:val="uk-UA"/>
        </w:rPr>
        <w:t>.</w:t>
      </w:r>
    </w:p>
  </w:footnote>
  <w:footnote w:id="53">
    <w:p w14:paraId="74060977" w14:textId="77777777" w:rsidR="00107EFB" w:rsidRPr="004E5FBC" w:rsidRDefault="00107EFB">
      <w:pPr>
        <w:pStyle w:val="a7"/>
        <w:rPr>
          <w:rFonts w:ascii="Times New Roman" w:hAnsi="Times New Roman" w:cs="Times New Roman"/>
          <w:lang w:val="uk-UA"/>
        </w:rPr>
      </w:pPr>
      <w:r w:rsidRPr="004E5FBC">
        <w:rPr>
          <w:rStyle w:val="a9"/>
          <w:rFonts w:ascii="Times New Roman" w:hAnsi="Times New Roman" w:cs="Times New Roman"/>
          <w:sz w:val="24"/>
        </w:rPr>
        <w:footnoteRef/>
      </w:r>
      <w:r w:rsidRPr="004E5FBC">
        <w:rPr>
          <w:rFonts w:ascii="Times New Roman" w:hAnsi="Times New Roman" w:cs="Times New Roman"/>
          <w:sz w:val="24"/>
          <w:lang w:val="uk-UA"/>
        </w:rPr>
        <w:t xml:space="preserve"> На зов Києва. Український націоналізм у ІІ світовій війні / ред. </w:t>
      </w:r>
      <w:r w:rsidRPr="00786859">
        <w:rPr>
          <w:rFonts w:ascii="Times New Roman" w:hAnsi="Times New Roman" w:cs="Times New Roman"/>
          <w:sz w:val="24"/>
          <w:lang w:val="uk-UA"/>
        </w:rPr>
        <w:t xml:space="preserve">К. Мельник. </w:t>
      </w:r>
      <w:proofErr w:type="spellStart"/>
      <w:r w:rsidRPr="00786859">
        <w:rPr>
          <w:rFonts w:ascii="Times New Roman" w:hAnsi="Times New Roman" w:cs="Times New Roman"/>
          <w:sz w:val="24"/>
          <w:lang w:val="uk-UA"/>
        </w:rPr>
        <w:t>Торонто-Нью-Йорк</w:t>
      </w:r>
      <w:proofErr w:type="spellEnd"/>
      <w:r w:rsidRPr="00786859">
        <w:rPr>
          <w:rFonts w:ascii="Times New Roman" w:hAnsi="Times New Roman" w:cs="Times New Roman"/>
          <w:sz w:val="24"/>
          <w:lang w:val="uk-UA"/>
        </w:rPr>
        <w:t xml:space="preserve"> : Новий Шлях, 1985. </w:t>
      </w:r>
      <w:r w:rsidRPr="004E5FBC">
        <w:rPr>
          <w:rFonts w:ascii="Times New Roman" w:hAnsi="Times New Roman" w:cs="Times New Roman"/>
          <w:sz w:val="24"/>
          <w:lang w:val="uk-UA"/>
        </w:rPr>
        <w:t>С.228.</w:t>
      </w:r>
    </w:p>
  </w:footnote>
  <w:footnote w:id="54">
    <w:p w14:paraId="26A6006F" w14:textId="77777777" w:rsidR="00107EFB" w:rsidRPr="00CE0D50" w:rsidRDefault="00107EFB" w:rsidP="00CE0D50">
      <w:pPr>
        <w:pStyle w:val="a7"/>
        <w:jc w:val="both"/>
        <w:rPr>
          <w:rFonts w:ascii="Times New Roman" w:hAnsi="Times New Roman" w:cs="Times New Roman"/>
          <w:lang w:val="uk-UA"/>
        </w:rPr>
      </w:pPr>
      <w:r w:rsidRPr="00CE0D50">
        <w:rPr>
          <w:rStyle w:val="a9"/>
          <w:rFonts w:ascii="Times New Roman" w:hAnsi="Times New Roman" w:cs="Times New Roman"/>
          <w:sz w:val="24"/>
        </w:rPr>
        <w:footnoteRef/>
      </w:r>
      <w:r w:rsidRPr="00CE0D50">
        <w:rPr>
          <w:rFonts w:ascii="Times New Roman" w:hAnsi="Times New Roman" w:cs="Times New Roman"/>
          <w:sz w:val="24"/>
          <w:lang w:val="uk-UA"/>
        </w:rPr>
        <w:t xml:space="preserve"> </w:t>
      </w:r>
      <w:proofErr w:type="spellStart"/>
      <w:r w:rsidRPr="00CE0D50">
        <w:rPr>
          <w:rFonts w:ascii="Times New Roman" w:hAnsi="Times New Roman" w:cs="Times New Roman"/>
          <w:sz w:val="24"/>
          <w:lang w:val="uk-UA"/>
        </w:rPr>
        <w:t>Єржабкова</w:t>
      </w:r>
      <w:proofErr w:type="spellEnd"/>
      <w:r w:rsidRPr="00CE0D50">
        <w:rPr>
          <w:rFonts w:ascii="Times New Roman" w:hAnsi="Times New Roman" w:cs="Times New Roman"/>
          <w:sz w:val="24"/>
          <w:lang w:val="uk-UA"/>
        </w:rPr>
        <w:t xml:space="preserve"> Б. Освіта і німецька шкільна політика в Райхскомісаріаті Україна. </w:t>
      </w:r>
      <w:r w:rsidRPr="00786859">
        <w:rPr>
          <w:rFonts w:ascii="Times New Roman" w:hAnsi="Times New Roman" w:cs="Times New Roman"/>
          <w:i/>
          <w:sz w:val="24"/>
          <w:lang w:val="uk-UA"/>
        </w:rPr>
        <w:t>Визвольний шлях</w:t>
      </w:r>
      <w:r w:rsidRPr="00786859">
        <w:rPr>
          <w:rFonts w:ascii="Times New Roman" w:hAnsi="Times New Roman" w:cs="Times New Roman"/>
          <w:sz w:val="24"/>
          <w:lang w:val="uk-UA"/>
        </w:rPr>
        <w:t>. 1986. Кн. ХІІ. С</w:t>
      </w:r>
      <w:r w:rsidRPr="00CE0D50">
        <w:rPr>
          <w:rFonts w:ascii="Times New Roman" w:hAnsi="Times New Roman" w:cs="Times New Roman"/>
          <w:sz w:val="24"/>
          <w:lang w:val="uk-UA"/>
        </w:rPr>
        <w:t>.1487.</w:t>
      </w:r>
    </w:p>
  </w:footnote>
  <w:footnote w:id="55">
    <w:p w14:paraId="496B72DF" w14:textId="77777777" w:rsidR="00107EFB" w:rsidRPr="001F13E3" w:rsidRDefault="00107EFB">
      <w:pPr>
        <w:pStyle w:val="a7"/>
        <w:rPr>
          <w:rFonts w:ascii="Times New Roman" w:hAnsi="Times New Roman" w:cs="Times New Roman"/>
          <w:lang w:val="uk-UA"/>
        </w:rPr>
      </w:pPr>
      <w:r w:rsidRPr="001F13E3">
        <w:rPr>
          <w:rStyle w:val="a9"/>
          <w:rFonts w:ascii="Times New Roman" w:hAnsi="Times New Roman" w:cs="Times New Roman"/>
          <w:sz w:val="24"/>
        </w:rPr>
        <w:footnoteRef/>
      </w:r>
      <w:r w:rsidRPr="001F13E3">
        <w:rPr>
          <w:rFonts w:ascii="Times New Roman" w:hAnsi="Times New Roman" w:cs="Times New Roman"/>
          <w:sz w:val="24"/>
          <w:lang w:val="uk-UA"/>
        </w:rPr>
        <w:t xml:space="preserve"> </w:t>
      </w:r>
      <w:proofErr w:type="spellStart"/>
      <w:r w:rsidRPr="001F13E3">
        <w:rPr>
          <w:rFonts w:ascii="Times New Roman" w:hAnsi="Times New Roman" w:cs="Times New Roman"/>
          <w:sz w:val="24"/>
          <w:lang w:val="uk-UA"/>
        </w:rPr>
        <w:t>Єржабкова</w:t>
      </w:r>
      <w:proofErr w:type="spellEnd"/>
      <w:r w:rsidRPr="001F13E3">
        <w:rPr>
          <w:rFonts w:ascii="Times New Roman" w:hAnsi="Times New Roman" w:cs="Times New Roman"/>
          <w:sz w:val="24"/>
          <w:lang w:val="uk-UA"/>
        </w:rPr>
        <w:t xml:space="preserve"> Б. Освіта і німецька шкільна політика в Райхскомісаріаті Україна. </w:t>
      </w:r>
      <w:r w:rsidRPr="001F13E3">
        <w:rPr>
          <w:rFonts w:ascii="Times New Roman" w:hAnsi="Times New Roman" w:cs="Times New Roman"/>
          <w:i/>
          <w:sz w:val="24"/>
          <w:lang w:val="uk-UA"/>
        </w:rPr>
        <w:t>Визвольний шлях</w:t>
      </w:r>
      <w:r w:rsidRPr="001F13E3">
        <w:rPr>
          <w:rFonts w:ascii="Times New Roman" w:hAnsi="Times New Roman" w:cs="Times New Roman"/>
          <w:sz w:val="24"/>
          <w:lang w:val="uk-UA"/>
        </w:rPr>
        <w:t>. 1986. Кн. ХІІ. С.1489.</w:t>
      </w:r>
    </w:p>
  </w:footnote>
  <w:footnote w:id="56">
    <w:p w14:paraId="3A22B8F7" w14:textId="77777777" w:rsidR="00107EFB" w:rsidRPr="001F13E3" w:rsidRDefault="00107EFB">
      <w:pPr>
        <w:pStyle w:val="a7"/>
        <w:rPr>
          <w:rFonts w:ascii="Times New Roman" w:hAnsi="Times New Roman" w:cs="Times New Roman"/>
          <w:lang w:val="uk-UA"/>
        </w:rPr>
      </w:pPr>
      <w:r w:rsidRPr="001F13E3">
        <w:rPr>
          <w:rStyle w:val="a9"/>
          <w:rFonts w:ascii="Times New Roman" w:hAnsi="Times New Roman" w:cs="Times New Roman"/>
          <w:sz w:val="24"/>
        </w:rPr>
        <w:footnoteRef/>
      </w:r>
      <w:r w:rsidRPr="00786859">
        <w:rPr>
          <w:rFonts w:ascii="Times New Roman" w:hAnsi="Times New Roman" w:cs="Times New Roman"/>
          <w:sz w:val="24"/>
          <w:lang w:val="uk-UA"/>
        </w:rPr>
        <w:t xml:space="preserve"> </w:t>
      </w:r>
      <w:r w:rsidRPr="001F13E3">
        <w:rPr>
          <w:rFonts w:ascii="Times New Roman" w:hAnsi="Times New Roman" w:cs="Times New Roman"/>
          <w:sz w:val="24"/>
          <w:lang w:val="uk-UA"/>
        </w:rPr>
        <w:t>Там само.</w:t>
      </w:r>
    </w:p>
  </w:footnote>
  <w:footnote w:id="57">
    <w:p w14:paraId="611EC168" w14:textId="77777777" w:rsidR="00107EFB" w:rsidRPr="001F13E3" w:rsidRDefault="00107EFB">
      <w:pPr>
        <w:pStyle w:val="a7"/>
        <w:rPr>
          <w:rFonts w:ascii="Times New Roman" w:hAnsi="Times New Roman" w:cs="Times New Roman"/>
          <w:lang w:val="uk-UA"/>
        </w:rPr>
      </w:pPr>
      <w:r w:rsidRPr="001F13E3">
        <w:rPr>
          <w:rStyle w:val="a9"/>
          <w:rFonts w:ascii="Times New Roman" w:hAnsi="Times New Roman" w:cs="Times New Roman"/>
          <w:sz w:val="24"/>
        </w:rPr>
        <w:footnoteRef/>
      </w:r>
      <w:r w:rsidRPr="00786859">
        <w:rPr>
          <w:rFonts w:ascii="Times New Roman" w:hAnsi="Times New Roman" w:cs="Times New Roman"/>
          <w:sz w:val="24"/>
          <w:lang w:val="uk-UA"/>
        </w:rPr>
        <w:t xml:space="preserve"> </w:t>
      </w:r>
      <w:r w:rsidRPr="001F13E3">
        <w:rPr>
          <w:rFonts w:ascii="Times New Roman" w:hAnsi="Times New Roman" w:cs="Times New Roman"/>
          <w:sz w:val="24"/>
          <w:lang w:val="uk-UA"/>
        </w:rPr>
        <w:t>Там само.</w:t>
      </w:r>
    </w:p>
  </w:footnote>
  <w:footnote w:id="58">
    <w:p w14:paraId="73EE9F46" w14:textId="77777777" w:rsidR="00107EFB" w:rsidRPr="00874755" w:rsidRDefault="00107EFB">
      <w:pPr>
        <w:pStyle w:val="a7"/>
        <w:rPr>
          <w:rFonts w:ascii="Times New Roman" w:hAnsi="Times New Roman" w:cs="Times New Roman"/>
          <w:lang w:val="uk-UA"/>
        </w:rPr>
      </w:pPr>
      <w:r w:rsidRPr="00874755">
        <w:rPr>
          <w:rStyle w:val="a9"/>
          <w:rFonts w:ascii="Times New Roman" w:hAnsi="Times New Roman" w:cs="Times New Roman"/>
          <w:sz w:val="24"/>
        </w:rPr>
        <w:footnoteRef/>
      </w:r>
      <w:r w:rsidRPr="00874755">
        <w:rPr>
          <w:rFonts w:ascii="Times New Roman" w:hAnsi="Times New Roman" w:cs="Times New Roman"/>
          <w:sz w:val="24"/>
          <w:lang w:val="uk-UA"/>
        </w:rPr>
        <w:t xml:space="preserve"> </w:t>
      </w:r>
      <w:proofErr w:type="spellStart"/>
      <w:r w:rsidRPr="00874755">
        <w:rPr>
          <w:rFonts w:ascii="Times New Roman" w:hAnsi="Times New Roman" w:cs="Times New Roman"/>
          <w:sz w:val="24"/>
          <w:lang w:val="uk-UA"/>
        </w:rPr>
        <w:t>Єржабкова</w:t>
      </w:r>
      <w:proofErr w:type="spellEnd"/>
      <w:r w:rsidRPr="00874755">
        <w:rPr>
          <w:rFonts w:ascii="Times New Roman" w:hAnsi="Times New Roman" w:cs="Times New Roman"/>
          <w:sz w:val="24"/>
          <w:lang w:val="uk-UA"/>
        </w:rPr>
        <w:t xml:space="preserve"> Б. Освіта і німецька шкільна політика в Райхскомісаріаті Україна. </w:t>
      </w:r>
      <w:r w:rsidRPr="00062267">
        <w:rPr>
          <w:rFonts w:ascii="Times New Roman" w:hAnsi="Times New Roman" w:cs="Times New Roman"/>
          <w:i/>
          <w:sz w:val="24"/>
          <w:lang w:val="uk-UA"/>
        </w:rPr>
        <w:t>Визвольний шлях</w:t>
      </w:r>
      <w:r w:rsidRPr="00062267">
        <w:rPr>
          <w:rFonts w:ascii="Times New Roman" w:hAnsi="Times New Roman" w:cs="Times New Roman"/>
          <w:sz w:val="24"/>
          <w:lang w:val="uk-UA"/>
        </w:rPr>
        <w:t>. 1987. Кн. І. С. 7</w:t>
      </w:r>
      <w:r w:rsidRPr="00874755">
        <w:rPr>
          <w:rFonts w:ascii="Times New Roman" w:hAnsi="Times New Roman" w:cs="Times New Roman"/>
          <w:sz w:val="24"/>
          <w:lang w:val="uk-UA"/>
        </w:rPr>
        <w:t>7-78.</w:t>
      </w:r>
    </w:p>
  </w:footnote>
  <w:footnote w:id="59">
    <w:p w14:paraId="2461413C" w14:textId="77777777" w:rsidR="00107EFB" w:rsidRPr="008D4D55" w:rsidRDefault="00107EFB">
      <w:pPr>
        <w:pStyle w:val="a7"/>
        <w:rPr>
          <w:rFonts w:ascii="Times New Roman" w:hAnsi="Times New Roman" w:cs="Times New Roman"/>
          <w:lang w:val="uk-UA"/>
        </w:rPr>
      </w:pPr>
      <w:r w:rsidRPr="008D4D55">
        <w:rPr>
          <w:rStyle w:val="a9"/>
          <w:rFonts w:ascii="Times New Roman" w:hAnsi="Times New Roman" w:cs="Times New Roman"/>
          <w:sz w:val="24"/>
        </w:rPr>
        <w:footnoteRef/>
      </w:r>
      <w:r w:rsidRPr="00062267">
        <w:rPr>
          <w:rFonts w:ascii="Times New Roman" w:hAnsi="Times New Roman" w:cs="Times New Roman"/>
          <w:sz w:val="24"/>
          <w:lang w:val="uk-UA"/>
        </w:rPr>
        <w:t xml:space="preserve"> Урядові </w:t>
      </w:r>
      <w:proofErr w:type="spellStart"/>
      <w:r w:rsidRPr="00062267">
        <w:rPr>
          <w:rFonts w:ascii="Times New Roman" w:hAnsi="Times New Roman" w:cs="Times New Roman"/>
          <w:sz w:val="24"/>
          <w:lang w:val="uk-UA"/>
        </w:rPr>
        <w:t>Дунаєвецькі</w:t>
      </w:r>
      <w:proofErr w:type="spellEnd"/>
      <w:r w:rsidRPr="00062267">
        <w:rPr>
          <w:rFonts w:ascii="Times New Roman" w:hAnsi="Times New Roman" w:cs="Times New Roman"/>
          <w:sz w:val="24"/>
          <w:lang w:val="uk-UA"/>
        </w:rPr>
        <w:t xml:space="preserve"> вісті.</w:t>
      </w:r>
      <w:r>
        <w:rPr>
          <w:rFonts w:ascii="Times New Roman" w:hAnsi="Times New Roman" w:cs="Times New Roman"/>
          <w:sz w:val="24"/>
          <w:lang w:val="uk-UA"/>
        </w:rPr>
        <w:t xml:space="preserve"> 27.06.1943.</w:t>
      </w:r>
    </w:p>
  </w:footnote>
  <w:footnote w:id="60">
    <w:p w14:paraId="42105790" w14:textId="77777777" w:rsidR="00107EFB" w:rsidRPr="002C2009" w:rsidRDefault="00107EFB" w:rsidP="002C2009">
      <w:pPr>
        <w:pStyle w:val="a7"/>
        <w:rPr>
          <w:rFonts w:ascii="Times New Roman" w:hAnsi="Times New Roman" w:cs="Times New Roman"/>
          <w:sz w:val="24"/>
          <w:lang w:val="uk-UA"/>
        </w:rPr>
      </w:pPr>
      <w:r w:rsidRPr="002C2009">
        <w:rPr>
          <w:rStyle w:val="a9"/>
          <w:rFonts w:ascii="Times New Roman" w:hAnsi="Times New Roman" w:cs="Times New Roman"/>
          <w:sz w:val="24"/>
        </w:rPr>
        <w:footnoteRef/>
      </w:r>
      <w:r w:rsidRPr="00062267">
        <w:rPr>
          <w:rFonts w:ascii="Times New Roman" w:hAnsi="Times New Roman" w:cs="Times New Roman"/>
          <w:sz w:val="24"/>
          <w:lang w:val="uk-UA"/>
        </w:rPr>
        <w:t xml:space="preserve"> </w:t>
      </w:r>
      <w:r w:rsidRPr="002C2009">
        <w:rPr>
          <w:rFonts w:ascii="Times New Roman" w:hAnsi="Times New Roman" w:cs="Times New Roman"/>
          <w:sz w:val="24"/>
          <w:lang w:val="uk-UA"/>
        </w:rPr>
        <w:t xml:space="preserve">Виховання молоді. </w:t>
      </w:r>
      <w:r w:rsidRPr="002C2009">
        <w:rPr>
          <w:rFonts w:ascii="Times New Roman" w:hAnsi="Times New Roman" w:cs="Times New Roman"/>
          <w:i/>
          <w:iCs/>
          <w:sz w:val="24"/>
          <w:lang w:val="uk-UA"/>
        </w:rPr>
        <w:t>Уманський голос</w:t>
      </w:r>
      <w:r w:rsidRPr="002C2009">
        <w:rPr>
          <w:rFonts w:ascii="Times New Roman" w:hAnsi="Times New Roman" w:cs="Times New Roman"/>
          <w:sz w:val="24"/>
          <w:lang w:val="uk-UA"/>
        </w:rPr>
        <w:t xml:space="preserve">. </w:t>
      </w:r>
      <w:r>
        <w:rPr>
          <w:rFonts w:ascii="Times New Roman" w:hAnsi="Times New Roman" w:cs="Times New Roman"/>
          <w:sz w:val="24"/>
          <w:lang w:val="uk-UA"/>
        </w:rPr>
        <w:t>11.09.</w:t>
      </w:r>
      <w:r w:rsidRPr="002C2009">
        <w:rPr>
          <w:rFonts w:ascii="Times New Roman" w:hAnsi="Times New Roman" w:cs="Times New Roman"/>
          <w:sz w:val="24"/>
          <w:lang w:val="uk-UA"/>
        </w:rPr>
        <w:t>1941.</w:t>
      </w:r>
    </w:p>
    <w:p w14:paraId="07FC1512" w14:textId="77777777" w:rsidR="00107EFB" w:rsidRPr="002C2009" w:rsidRDefault="00107EFB">
      <w:pPr>
        <w:pStyle w:val="a7"/>
        <w:rPr>
          <w:lang w:val="uk-UA"/>
        </w:rPr>
      </w:pPr>
    </w:p>
  </w:footnote>
  <w:footnote w:id="61">
    <w:p w14:paraId="6CC0FA46" w14:textId="77777777" w:rsidR="00107EFB" w:rsidRPr="008D63F6" w:rsidRDefault="00107EFB" w:rsidP="00AB0163">
      <w:pPr>
        <w:pStyle w:val="a7"/>
        <w:jc w:val="both"/>
        <w:rPr>
          <w:rFonts w:ascii="Times New Roman" w:hAnsi="Times New Roman" w:cs="Times New Roman"/>
          <w:lang w:val="uk-UA"/>
        </w:rPr>
      </w:pPr>
      <w:r w:rsidRPr="008D63F6">
        <w:rPr>
          <w:rStyle w:val="a9"/>
          <w:rFonts w:ascii="Times New Roman" w:hAnsi="Times New Roman" w:cs="Times New Roman"/>
          <w:sz w:val="24"/>
        </w:rPr>
        <w:footnoteRef/>
      </w:r>
      <w:r w:rsidRPr="008D63F6">
        <w:rPr>
          <w:rFonts w:ascii="Times New Roman" w:hAnsi="Times New Roman" w:cs="Times New Roman"/>
          <w:sz w:val="24"/>
        </w:rPr>
        <w:t xml:space="preserve"> </w:t>
      </w:r>
      <w:proofErr w:type="spellStart"/>
      <w:r w:rsidRPr="008D63F6">
        <w:rPr>
          <w:rFonts w:ascii="Times New Roman" w:hAnsi="Times New Roman" w:cs="Times New Roman"/>
          <w:sz w:val="24"/>
        </w:rPr>
        <w:t>Припинимо</w:t>
      </w:r>
      <w:proofErr w:type="spellEnd"/>
      <w:r w:rsidRPr="008D63F6">
        <w:rPr>
          <w:rFonts w:ascii="Times New Roman" w:hAnsi="Times New Roman" w:cs="Times New Roman"/>
          <w:sz w:val="24"/>
        </w:rPr>
        <w:t xml:space="preserve"> </w:t>
      </w:r>
      <w:proofErr w:type="spellStart"/>
      <w:r w:rsidRPr="008D63F6">
        <w:rPr>
          <w:rFonts w:ascii="Times New Roman" w:hAnsi="Times New Roman" w:cs="Times New Roman"/>
          <w:sz w:val="24"/>
        </w:rPr>
        <w:t>руйнацію</w:t>
      </w:r>
      <w:proofErr w:type="spellEnd"/>
      <w:r w:rsidRPr="008D63F6">
        <w:rPr>
          <w:rFonts w:ascii="Times New Roman" w:hAnsi="Times New Roman" w:cs="Times New Roman"/>
          <w:sz w:val="24"/>
          <w:lang w:val="uk-UA"/>
        </w:rPr>
        <w:t xml:space="preserve">. </w:t>
      </w:r>
      <w:proofErr w:type="spellStart"/>
      <w:r w:rsidRPr="008D63F6">
        <w:rPr>
          <w:rFonts w:ascii="Times New Roman" w:hAnsi="Times New Roman" w:cs="Times New Roman"/>
          <w:i/>
          <w:sz w:val="24"/>
        </w:rPr>
        <w:t>Уманський</w:t>
      </w:r>
      <w:proofErr w:type="spellEnd"/>
      <w:r w:rsidRPr="008D63F6">
        <w:rPr>
          <w:rFonts w:ascii="Times New Roman" w:hAnsi="Times New Roman" w:cs="Times New Roman"/>
          <w:i/>
          <w:sz w:val="24"/>
        </w:rPr>
        <w:t xml:space="preserve"> голос</w:t>
      </w:r>
      <w:r w:rsidRPr="008D63F6">
        <w:rPr>
          <w:rFonts w:ascii="Times New Roman" w:hAnsi="Times New Roman" w:cs="Times New Roman"/>
          <w:sz w:val="24"/>
          <w:lang w:val="uk-UA"/>
        </w:rPr>
        <w:t>.09.10.1941.</w:t>
      </w:r>
    </w:p>
  </w:footnote>
  <w:footnote w:id="62">
    <w:p w14:paraId="424E4C1C" w14:textId="77777777" w:rsidR="00107EFB" w:rsidRPr="00F15577" w:rsidRDefault="00107EFB">
      <w:pPr>
        <w:pStyle w:val="a7"/>
        <w:rPr>
          <w:lang w:val="uk-UA"/>
        </w:rPr>
      </w:pPr>
      <w:r>
        <w:rPr>
          <w:rStyle w:val="a9"/>
        </w:rPr>
        <w:footnoteRef/>
      </w:r>
      <w:r>
        <w:t xml:space="preserve"> </w:t>
      </w:r>
      <w:r w:rsidRPr="002C2009">
        <w:rPr>
          <w:rFonts w:ascii="Times New Roman" w:hAnsi="Times New Roman" w:cs="Times New Roman"/>
          <w:sz w:val="24"/>
          <w:lang w:val="uk-UA"/>
        </w:rPr>
        <w:t xml:space="preserve">Виховання молоді. </w:t>
      </w:r>
      <w:r>
        <w:rPr>
          <w:rFonts w:ascii="Times New Roman" w:hAnsi="Times New Roman" w:cs="Times New Roman"/>
          <w:i/>
          <w:iCs/>
          <w:sz w:val="24"/>
          <w:lang w:val="uk-UA"/>
        </w:rPr>
        <w:t>Звільнена Україна</w:t>
      </w:r>
      <w:r w:rsidRPr="002C2009">
        <w:rPr>
          <w:rFonts w:ascii="Times New Roman" w:hAnsi="Times New Roman" w:cs="Times New Roman"/>
          <w:sz w:val="24"/>
          <w:lang w:val="uk-UA"/>
        </w:rPr>
        <w:t xml:space="preserve">. </w:t>
      </w:r>
      <w:r>
        <w:rPr>
          <w:rFonts w:ascii="Times New Roman" w:hAnsi="Times New Roman" w:cs="Times New Roman"/>
          <w:sz w:val="24"/>
          <w:lang w:val="uk-UA"/>
        </w:rPr>
        <w:t>10.09.</w:t>
      </w:r>
      <w:r w:rsidRPr="002C2009">
        <w:rPr>
          <w:rFonts w:ascii="Times New Roman" w:hAnsi="Times New Roman" w:cs="Times New Roman"/>
          <w:sz w:val="24"/>
          <w:lang w:val="uk-UA"/>
        </w:rPr>
        <w:t>1941.</w:t>
      </w:r>
    </w:p>
  </w:footnote>
  <w:footnote w:id="63">
    <w:p w14:paraId="50CAB19A" w14:textId="141A95AA" w:rsidR="00107EFB" w:rsidRPr="008D63F6" w:rsidRDefault="00107EFB" w:rsidP="008D63F6">
      <w:pPr>
        <w:pStyle w:val="a7"/>
        <w:jc w:val="both"/>
        <w:rPr>
          <w:rFonts w:ascii="Times New Roman" w:hAnsi="Times New Roman" w:cs="Times New Roman"/>
          <w:lang w:val="uk-UA"/>
        </w:rPr>
      </w:pPr>
      <w:r w:rsidRPr="008D63F6">
        <w:rPr>
          <w:rStyle w:val="a9"/>
          <w:rFonts w:ascii="Times New Roman" w:hAnsi="Times New Roman" w:cs="Times New Roman"/>
          <w:sz w:val="24"/>
        </w:rPr>
        <w:footnoteRef/>
      </w:r>
      <w:proofErr w:type="spellStart"/>
      <w:r w:rsidRPr="008D63F6">
        <w:rPr>
          <w:rFonts w:ascii="Times New Roman" w:hAnsi="Times New Roman" w:cs="Times New Roman"/>
          <w:i/>
          <w:sz w:val="24"/>
        </w:rPr>
        <w:t>Відродження</w:t>
      </w:r>
      <w:proofErr w:type="spellEnd"/>
      <w:r w:rsidRPr="008D63F6">
        <w:rPr>
          <w:rFonts w:ascii="Times New Roman" w:hAnsi="Times New Roman" w:cs="Times New Roman"/>
          <w:sz w:val="24"/>
        </w:rPr>
        <w:t xml:space="preserve">. </w:t>
      </w:r>
      <w:r w:rsidR="00742777">
        <w:rPr>
          <w:rFonts w:ascii="Times New Roman" w:hAnsi="Times New Roman" w:cs="Times New Roman"/>
          <w:sz w:val="24"/>
          <w:lang w:val="uk-UA"/>
        </w:rPr>
        <w:t>25.11</w:t>
      </w:r>
      <w:r w:rsidRPr="008D63F6">
        <w:rPr>
          <w:rFonts w:ascii="Times New Roman" w:hAnsi="Times New Roman" w:cs="Times New Roman"/>
          <w:sz w:val="24"/>
          <w:lang w:val="uk-UA"/>
        </w:rPr>
        <w:t>.1941.</w:t>
      </w:r>
      <w:r w:rsidRPr="008D63F6">
        <w:rPr>
          <w:rFonts w:ascii="Times New Roman" w:hAnsi="Times New Roman" w:cs="Times New Roman"/>
          <w:sz w:val="24"/>
        </w:rPr>
        <w:t xml:space="preserve">  </w:t>
      </w:r>
    </w:p>
  </w:footnote>
  <w:footnote w:id="64">
    <w:p w14:paraId="0B0C3C36" w14:textId="66892F6F" w:rsidR="00107EFB" w:rsidRPr="00A075AA" w:rsidRDefault="00107EFB">
      <w:pPr>
        <w:pStyle w:val="a7"/>
        <w:rPr>
          <w:rFonts w:ascii="Times New Roman" w:hAnsi="Times New Roman" w:cs="Times New Roman"/>
          <w:lang w:val="uk-UA"/>
        </w:rPr>
      </w:pPr>
      <w:r w:rsidRPr="00A075AA">
        <w:rPr>
          <w:rStyle w:val="a9"/>
          <w:rFonts w:ascii="Times New Roman" w:hAnsi="Times New Roman" w:cs="Times New Roman"/>
          <w:sz w:val="24"/>
        </w:rPr>
        <w:footnoteRef/>
      </w:r>
      <w:r w:rsidRPr="00A075AA">
        <w:rPr>
          <w:rFonts w:ascii="Times New Roman" w:hAnsi="Times New Roman" w:cs="Times New Roman"/>
          <w:sz w:val="24"/>
        </w:rPr>
        <w:t xml:space="preserve"> Глух М. </w:t>
      </w:r>
      <w:r w:rsidRPr="00A075AA">
        <w:rPr>
          <w:rFonts w:ascii="Times New Roman" w:hAnsi="Times New Roman" w:cs="Times New Roman"/>
          <w:sz w:val="24"/>
          <w:lang w:val="uk-UA"/>
        </w:rPr>
        <w:t>«</w:t>
      </w:r>
      <w:proofErr w:type="spellStart"/>
      <w:r w:rsidRPr="00A075AA">
        <w:rPr>
          <w:rFonts w:ascii="Times New Roman" w:hAnsi="Times New Roman" w:cs="Times New Roman"/>
          <w:sz w:val="24"/>
        </w:rPr>
        <w:t>Спорчений</w:t>
      </w:r>
      <w:proofErr w:type="spellEnd"/>
      <w:r w:rsidRPr="00A075AA">
        <w:rPr>
          <w:rFonts w:ascii="Times New Roman" w:hAnsi="Times New Roman" w:cs="Times New Roman"/>
          <w:sz w:val="24"/>
          <w:lang w:val="uk-UA"/>
        </w:rPr>
        <w:t>»</w:t>
      </w:r>
      <w:r w:rsidRPr="00A075AA">
        <w:rPr>
          <w:rFonts w:ascii="Times New Roman" w:hAnsi="Times New Roman" w:cs="Times New Roman"/>
          <w:sz w:val="24"/>
        </w:rPr>
        <w:t xml:space="preserve"> педагог. </w:t>
      </w:r>
      <w:proofErr w:type="spellStart"/>
      <w:r w:rsidRPr="00A075AA">
        <w:rPr>
          <w:rFonts w:ascii="Times New Roman" w:hAnsi="Times New Roman" w:cs="Times New Roman"/>
          <w:i/>
          <w:sz w:val="24"/>
        </w:rPr>
        <w:t>Уманський</w:t>
      </w:r>
      <w:proofErr w:type="spellEnd"/>
      <w:r w:rsidRPr="00A075AA">
        <w:rPr>
          <w:rFonts w:ascii="Times New Roman" w:hAnsi="Times New Roman" w:cs="Times New Roman"/>
          <w:i/>
          <w:sz w:val="24"/>
        </w:rPr>
        <w:t xml:space="preserve"> голос</w:t>
      </w:r>
      <w:r w:rsidRPr="00A075AA">
        <w:rPr>
          <w:rFonts w:ascii="Times New Roman" w:hAnsi="Times New Roman" w:cs="Times New Roman"/>
          <w:sz w:val="24"/>
        </w:rPr>
        <w:t>.</w:t>
      </w:r>
      <w:r w:rsidR="00F078E1">
        <w:rPr>
          <w:rFonts w:ascii="Times New Roman" w:hAnsi="Times New Roman" w:cs="Times New Roman"/>
          <w:sz w:val="24"/>
          <w:lang w:val="uk-UA"/>
        </w:rPr>
        <w:t xml:space="preserve"> </w:t>
      </w:r>
      <w:r w:rsidRPr="00A075AA">
        <w:rPr>
          <w:rFonts w:ascii="Times New Roman" w:hAnsi="Times New Roman" w:cs="Times New Roman"/>
          <w:sz w:val="24"/>
          <w:lang w:val="uk-UA"/>
        </w:rPr>
        <w:t>23.10.</w:t>
      </w:r>
      <w:r w:rsidRPr="00A075AA">
        <w:rPr>
          <w:rFonts w:ascii="Times New Roman" w:hAnsi="Times New Roman" w:cs="Times New Roman"/>
          <w:sz w:val="24"/>
        </w:rPr>
        <w:t xml:space="preserve"> 1941.</w:t>
      </w:r>
    </w:p>
  </w:footnote>
  <w:footnote w:id="65">
    <w:p w14:paraId="6F6EA03B" w14:textId="77777777" w:rsidR="00107EFB" w:rsidRPr="007C33E6" w:rsidRDefault="00107EFB">
      <w:pPr>
        <w:pStyle w:val="a7"/>
        <w:rPr>
          <w:rFonts w:ascii="Times New Roman" w:hAnsi="Times New Roman" w:cs="Times New Roman"/>
          <w:lang w:val="uk-UA"/>
        </w:rPr>
      </w:pPr>
      <w:r w:rsidRPr="007C33E6">
        <w:rPr>
          <w:rStyle w:val="a9"/>
          <w:rFonts w:ascii="Times New Roman" w:hAnsi="Times New Roman" w:cs="Times New Roman"/>
          <w:sz w:val="24"/>
        </w:rPr>
        <w:footnoteRef/>
      </w:r>
      <w:r w:rsidRPr="007C33E6">
        <w:rPr>
          <w:rFonts w:ascii="Times New Roman" w:hAnsi="Times New Roman" w:cs="Times New Roman"/>
          <w:sz w:val="24"/>
        </w:rPr>
        <w:t xml:space="preserve"> </w:t>
      </w:r>
      <w:r w:rsidRPr="007C33E6">
        <w:rPr>
          <w:rFonts w:ascii="Times New Roman" w:hAnsi="Times New Roman" w:cs="Times New Roman"/>
          <w:sz w:val="24"/>
          <w:lang w:val="uk-UA"/>
        </w:rPr>
        <w:t>Там само.</w:t>
      </w:r>
    </w:p>
  </w:footnote>
  <w:footnote w:id="66">
    <w:p w14:paraId="0205F59E" w14:textId="6D40B5BE" w:rsidR="00107EFB" w:rsidRPr="00ED5AC1" w:rsidRDefault="00107EFB">
      <w:pPr>
        <w:pStyle w:val="a7"/>
        <w:rPr>
          <w:rFonts w:ascii="Times New Roman" w:hAnsi="Times New Roman" w:cs="Times New Roman"/>
          <w:lang w:val="uk-UA"/>
        </w:rPr>
      </w:pPr>
      <w:r w:rsidRPr="00ED5AC1">
        <w:rPr>
          <w:rStyle w:val="a9"/>
          <w:rFonts w:ascii="Times New Roman" w:hAnsi="Times New Roman" w:cs="Times New Roman"/>
          <w:sz w:val="24"/>
        </w:rPr>
        <w:footnoteRef/>
      </w:r>
      <w:r w:rsidRPr="00ED5AC1">
        <w:rPr>
          <w:rFonts w:ascii="Times New Roman" w:hAnsi="Times New Roman" w:cs="Times New Roman"/>
          <w:sz w:val="24"/>
        </w:rPr>
        <w:t xml:space="preserve"> </w:t>
      </w:r>
      <w:proofErr w:type="spellStart"/>
      <w:r w:rsidRPr="00ED5AC1">
        <w:rPr>
          <w:rFonts w:ascii="Times New Roman" w:hAnsi="Times New Roman" w:cs="Times New Roman"/>
          <w:sz w:val="24"/>
        </w:rPr>
        <w:t>Завдання</w:t>
      </w:r>
      <w:proofErr w:type="spellEnd"/>
      <w:r w:rsidRPr="00ED5AC1">
        <w:rPr>
          <w:rFonts w:ascii="Times New Roman" w:hAnsi="Times New Roman" w:cs="Times New Roman"/>
          <w:sz w:val="24"/>
        </w:rPr>
        <w:t xml:space="preserve"> </w:t>
      </w:r>
      <w:proofErr w:type="spellStart"/>
      <w:r w:rsidRPr="00ED5AC1">
        <w:rPr>
          <w:rFonts w:ascii="Times New Roman" w:hAnsi="Times New Roman" w:cs="Times New Roman"/>
          <w:sz w:val="24"/>
        </w:rPr>
        <w:t>вчительства</w:t>
      </w:r>
      <w:proofErr w:type="spellEnd"/>
      <w:r w:rsidRPr="00ED5AC1">
        <w:rPr>
          <w:rFonts w:ascii="Times New Roman" w:hAnsi="Times New Roman" w:cs="Times New Roman"/>
          <w:sz w:val="24"/>
        </w:rPr>
        <w:t xml:space="preserve">. </w:t>
      </w:r>
      <w:proofErr w:type="spellStart"/>
      <w:r w:rsidRPr="00ED5AC1">
        <w:rPr>
          <w:rFonts w:ascii="Times New Roman" w:hAnsi="Times New Roman" w:cs="Times New Roman"/>
          <w:sz w:val="24"/>
        </w:rPr>
        <w:t>Районова</w:t>
      </w:r>
      <w:proofErr w:type="spellEnd"/>
      <w:r w:rsidRPr="00ED5AC1">
        <w:rPr>
          <w:rFonts w:ascii="Times New Roman" w:hAnsi="Times New Roman" w:cs="Times New Roman"/>
          <w:sz w:val="24"/>
        </w:rPr>
        <w:t xml:space="preserve"> </w:t>
      </w:r>
      <w:proofErr w:type="spellStart"/>
      <w:r w:rsidRPr="00ED5AC1">
        <w:rPr>
          <w:rFonts w:ascii="Times New Roman" w:hAnsi="Times New Roman" w:cs="Times New Roman"/>
          <w:sz w:val="24"/>
        </w:rPr>
        <w:t>конференція</w:t>
      </w:r>
      <w:proofErr w:type="spellEnd"/>
      <w:r w:rsidRPr="00ED5AC1">
        <w:rPr>
          <w:rFonts w:ascii="Times New Roman" w:hAnsi="Times New Roman" w:cs="Times New Roman"/>
          <w:sz w:val="24"/>
        </w:rPr>
        <w:t xml:space="preserve"> </w:t>
      </w:r>
      <w:proofErr w:type="spellStart"/>
      <w:r w:rsidRPr="00ED5AC1">
        <w:rPr>
          <w:rFonts w:ascii="Times New Roman" w:hAnsi="Times New Roman" w:cs="Times New Roman"/>
          <w:sz w:val="24"/>
        </w:rPr>
        <w:t>вчителі</w:t>
      </w:r>
      <w:proofErr w:type="gramStart"/>
      <w:r w:rsidRPr="00ED5AC1">
        <w:rPr>
          <w:rFonts w:ascii="Times New Roman" w:hAnsi="Times New Roman" w:cs="Times New Roman"/>
          <w:sz w:val="24"/>
        </w:rPr>
        <w:t>в</w:t>
      </w:r>
      <w:proofErr w:type="spellEnd"/>
      <w:proofErr w:type="gramEnd"/>
      <w:r w:rsidRPr="00ED5AC1">
        <w:rPr>
          <w:rFonts w:ascii="Times New Roman" w:hAnsi="Times New Roman" w:cs="Times New Roman"/>
          <w:sz w:val="24"/>
          <w:lang w:val="uk-UA"/>
        </w:rPr>
        <w:t xml:space="preserve">. </w:t>
      </w:r>
      <w:r w:rsidRPr="00062267">
        <w:rPr>
          <w:rFonts w:ascii="Times New Roman" w:hAnsi="Times New Roman" w:cs="Times New Roman"/>
          <w:i/>
          <w:sz w:val="24"/>
          <w:lang w:val="uk-UA"/>
        </w:rPr>
        <w:t>Відродження</w:t>
      </w:r>
      <w:r w:rsidRPr="00062267">
        <w:rPr>
          <w:rFonts w:ascii="Times New Roman" w:hAnsi="Times New Roman" w:cs="Times New Roman"/>
          <w:sz w:val="24"/>
          <w:lang w:val="uk-UA"/>
        </w:rPr>
        <w:t xml:space="preserve">. </w:t>
      </w:r>
      <w:r w:rsidRPr="00ED5AC1">
        <w:rPr>
          <w:rFonts w:ascii="Times New Roman" w:hAnsi="Times New Roman" w:cs="Times New Roman"/>
          <w:sz w:val="24"/>
          <w:lang w:val="uk-UA"/>
        </w:rPr>
        <w:t>10.09.194</w:t>
      </w:r>
      <w:r w:rsidR="00F078E1">
        <w:rPr>
          <w:rFonts w:ascii="Times New Roman" w:hAnsi="Times New Roman" w:cs="Times New Roman"/>
          <w:sz w:val="24"/>
          <w:lang w:val="uk-UA"/>
        </w:rPr>
        <w:t>2</w:t>
      </w:r>
      <w:r w:rsidRPr="00ED5AC1">
        <w:rPr>
          <w:rFonts w:ascii="Times New Roman" w:hAnsi="Times New Roman" w:cs="Times New Roman"/>
          <w:sz w:val="24"/>
          <w:lang w:val="uk-UA"/>
        </w:rPr>
        <w:t>.</w:t>
      </w:r>
    </w:p>
  </w:footnote>
  <w:footnote w:id="67">
    <w:p w14:paraId="39AC5D61" w14:textId="5E40E67F" w:rsidR="00107EFB" w:rsidRPr="00ED5AC1" w:rsidRDefault="00107EFB" w:rsidP="00ED5AC1">
      <w:pPr>
        <w:pStyle w:val="a7"/>
        <w:jc w:val="both"/>
        <w:rPr>
          <w:rFonts w:ascii="Times New Roman" w:hAnsi="Times New Roman" w:cs="Times New Roman"/>
          <w:lang w:val="uk-UA"/>
        </w:rPr>
      </w:pPr>
      <w:r w:rsidRPr="00ED5AC1">
        <w:rPr>
          <w:rStyle w:val="a9"/>
          <w:rFonts w:ascii="Times New Roman" w:hAnsi="Times New Roman" w:cs="Times New Roman"/>
          <w:sz w:val="24"/>
        </w:rPr>
        <w:footnoteRef/>
      </w:r>
      <w:r w:rsidRPr="00ED5AC1">
        <w:rPr>
          <w:rFonts w:ascii="Times New Roman" w:hAnsi="Times New Roman" w:cs="Times New Roman"/>
          <w:sz w:val="24"/>
          <w:lang w:val="uk-UA"/>
        </w:rPr>
        <w:t xml:space="preserve"> </w:t>
      </w:r>
      <w:proofErr w:type="spellStart"/>
      <w:r>
        <w:rPr>
          <w:rFonts w:ascii="Times New Roman" w:hAnsi="Times New Roman" w:cs="Times New Roman"/>
          <w:sz w:val="24"/>
          <w:lang w:val="uk-UA"/>
        </w:rPr>
        <w:t>Цит.за</w:t>
      </w:r>
      <w:proofErr w:type="spellEnd"/>
      <w:r>
        <w:rPr>
          <w:rFonts w:ascii="Times New Roman" w:hAnsi="Times New Roman" w:cs="Times New Roman"/>
          <w:sz w:val="24"/>
          <w:lang w:val="uk-UA"/>
        </w:rPr>
        <w:t xml:space="preserve">: </w:t>
      </w:r>
      <w:proofErr w:type="spellStart"/>
      <w:r w:rsidRPr="00ED5AC1">
        <w:rPr>
          <w:rFonts w:ascii="Times New Roman" w:hAnsi="Times New Roman" w:cs="Times New Roman"/>
          <w:sz w:val="24"/>
          <w:lang w:val="uk-UA"/>
        </w:rPr>
        <w:t>Гончаренко</w:t>
      </w:r>
      <w:proofErr w:type="spellEnd"/>
      <w:r w:rsidRPr="00ED5AC1">
        <w:rPr>
          <w:rFonts w:ascii="Times New Roman" w:hAnsi="Times New Roman" w:cs="Times New Roman"/>
          <w:sz w:val="24"/>
          <w:lang w:val="uk-UA"/>
        </w:rPr>
        <w:t xml:space="preserve"> О. Німецька окупаційна преса як джерело з вивчення історії освіти на теренах Райхскомісаріату </w:t>
      </w:r>
      <w:r>
        <w:rPr>
          <w:rFonts w:ascii="Times New Roman" w:hAnsi="Times New Roman" w:cs="Times New Roman"/>
          <w:sz w:val="24"/>
          <w:lang w:val="uk-UA"/>
        </w:rPr>
        <w:t>«Україна»</w:t>
      </w:r>
      <w:r w:rsidRPr="00ED5AC1">
        <w:rPr>
          <w:rFonts w:ascii="Times New Roman" w:hAnsi="Times New Roman" w:cs="Times New Roman"/>
          <w:sz w:val="24"/>
          <w:lang w:val="uk-UA"/>
        </w:rPr>
        <w:t xml:space="preserve"> та військової зони окупації (1941-1944 рр.). </w:t>
      </w:r>
      <w:r w:rsidRPr="00ED5AC1">
        <w:rPr>
          <w:rFonts w:ascii="Times New Roman" w:hAnsi="Times New Roman" w:cs="Times New Roman"/>
          <w:i/>
          <w:sz w:val="24"/>
          <w:lang w:val="uk-UA"/>
        </w:rPr>
        <w:t>Історія української науки на межі тисячоліть</w:t>
      </w:r>
      <w:r w:rsidRPr="00ED5AC1">
        <w:rPr>
          <w:rFonts w:ascii="Times New Roman" w:hAnsi="Times New Roman" w:cs="Times New Roman"/>
          <w:sz w:val="24"/>
          <w:lang w:val="uk-UA"/>
        </w:rPr>
        <w:t xml:space="preserve">: Зб. наук. праць / </w:t>
      </w:r>
      <w:proofErr w:type="spellStart"/>
      <w:r w:rsidRPr="00ED5AC1">
        <w:rPr>
          <w:rFonts w:ascii="Times New Roman" w:hAnsi="Times New Roman" w:cs="Times New Roman"/>
          <w:sz w:val="24"/>
          <w:lang w:val="uk-UA"/>
        </w:rPr>
        <w:t>Відп</w:t>
      </w:r>
      <w:proofErr w:type="spellEnd"/>
      <w:r w:rsidRPr="00ED5AC1">
        <w:rPr>
          <w:rFonts w:ascii="Times New Roman" w:hAnsi="Times New Roman" w:cs="Times New Roman"/>
          <w:sz w:val="24"/>
          <w:lang w:val="uk-UA"/>
        </w:rPr>
        <w:t xml:space="preserve">. </w:t>
      </w:r>
      <w:r>
        <w:rPr>
          <w:rFonts w:ascii="Times New Roman" w:hAnsi="Times New Roman" w:cs="Times New Roman"/>
          <w:sz w:val="24"/>
          <w:lang w:val="uk-UA"/>
        </w:rPr>
        <w:t>р</w:t>
      </w:r>
      <w:r w:rsidRPr="00ED5AC1">
        <w:rPr>
          <w:rFonts w:ascii="Times New Roman" w:hAnsi="Times New Roman" w:cs="Times New Roman"/>
          <w:sz w:val="24"/>
          <w:lang w:val="uk-UA"/>
        </w:rPr>
        <w:t>ед</w:t>
      </w:r>
      <w:r>
        <w:rPr>
          <w:rFonts w:ascii="Times New Roman" w:hAnsi="Times New Roman" w:cs="Times New Roman"/>
          <w:sz w:val="24"/>
          <w:lang w:val="uk-UA"/>
        </w:rPr>
        <w:t>. О.</w:t>
      </w:r>
      <w:proofErr w:type="spellStart"/>
      <w:r>
        <w:rPr>
          <w:rFonts w:ascii="Times New Roman" w:hAnsi="Times New Roman" w:cs="Times New Roman"/>
          <w:sz w:val="24"/>
          <w:lang w:val="uk-UA"/>
        </w:rPr>
        <w:t>Пилипчук</w:t>
      </w:r>
      <w:proofErr w:type="spellEnd"/>
      <w:r>
        <w:rPr>
          <w:rFonts w:ascii="Times New Roman" w:hAnsi="Times New Roman" w:cs="Times New Roman"/>
          <w:sz w:val="24"/>
          <w:lang w:val="uk-UA"/>
        </w:rPr>
        <w:t xml:space="preserve">. </w:t>
      </w:r>
      <w:r w:rsidRPr="00ED5AC1">
        <w:rPr>
          <w:rFonts w:ascii="Times New Roman" w:hAnsi="Times New Roman" w:cs="Times New Roman"/>
          <w:sz w:val="24"/>
          <w:lang w:val="uk-UA"/>
        </w:rPr>
        <w:t>К., 2008.  Вип. 33.  С.156.</w:t>
      </w:r>
    </w:p>
  </w:footnote>
  <w:footnote w:id="68">
    <w:p w14:paraId="248727D0" w14:textId="77777777" w:rsidR="00107EFB" w:rsidRPr="00865183" w:rsidRDefault="00107EFB">
      <w:pPr>
        <w:pStyle w:val="a7"/>
        <w:rPr>
          <w:rFonts w:ascii="Times New Roman" w:hAnsi="Times New Roman" w:cs="Times New Roman"/>
          <w:lang w:val="uk-UA"/>
        </w:rPr>
      </w:pPr>
      <w:r w:rsidRPr="00865183">
        <w:rPr>
          <w:rStyle w:val="a9"/>
          <w:rFonts w:ascii="Times New Roman" w:hAnsi="Times New Roman" w:cs="Times New Roman"/>
          <w:sz w:val="24"/>
        </w:rPr>
        <w:footnoteRef/>
      </w:r>
      <w:r w:rsidRPr="00865183">
        <w:rPr>
          <w:rFonts w:ascii="Times New Roman" w:hAnsi="Times New Roman" w:cs="Times New Roman"/>
          <w:sz w:val="24"/>
        </w:rPr>
        <w:t xml:space="preserve"> </w:t>
      </w:r>
      <w:r w:rsidRPr="00865183">
        <w:rPr>
          <w:rFonts w:ascii="Times New Roman" w:hAnsi="Times New Roman" w:cs="Times New Roman"/>
          <w:sz w:val="24"/>
          <w:lang w:val="uk-UA"/>
        </w:rPr>
        <w:t xml:space="preserve">Там само. </w:t>
      </w:r>
      <w:r>
        <w:rPr>
          <w:rFonts w:ascii="Times New Roman" w:hAnsi="Times New Roman" w:cs="Times New Roman"/>
          <w:sz w:val="24"/>
          <w:lang w:val="uk-UA"/>
        </w:rPr>
        <w:t>С.160.</w:t>
      </w:r>
    </w:p>
  </w:footnote>
  <w:footnote w:id="69">
    <w:p w14:paraId="700F0B4F" w14:textId="77777777" w:rsidR="00107EFB" w:rsidRPr="00C95304" w:rsidRDefault="00107EFB">
      <w:pPr>
        <w:pStyle w:val="a7"/>
        <w:rPr>
          <w:rFonts w:ascii="Times New Roman" w:hAnsi="Times New Roman" w:cs="Times New Roman"/>
          <w:lang w:val="uk-UA"/>
        </w:rPr>
      </w:pPr>
      <w:r w:rsidRPr="00C95304">
        <w:rPr>
          <w:rStyle w:val="a9"/>
          <w:rFonts w:ascii="Times New Roman" w:hAnsi="Times New Roman" w:cs="Times New Roman"/>
          <w:sz w:val="24"/>
        </w:rPr>
        <w:footnoteRef/>
      </w:r>
      <w:r w:rsidRPr="00C95304">
        <w:rPr>
          <w:rFonts w:ascii="Times New Roman" w:hAnsi="Times New Roman" w:cs="Times New Roman"/>
          <w:sz w:val="24"/>
        </w:rPr>
        <w:t xml:space="preserve"> </w:t>
      </w:r>
      <w:proofErr w:type="spellStart"/>
      <w:r w:rsidRPr="00C95304">
        <w:rPr>
          <w:rFonts w:ascii="Times New Roman" w:hAnsi="Times New Roman" w:cs="Times New Roman"/>
          <w:sz w:val="24"/>
        </w:rPr>
        <w:t>Виховання</w:t>
      </w:r>
      <w:proofErr w:type="spellEnd"/>
      <w:r w:rsidRPr="00C95304">
        <w:rPr>
          <w:rFonts w:ascii="Times New Roman" w:hAnsi="Times New Roman" w:cs="Times New Roman"/>
          <w:sz w:val="24"/>
        </w:rPr>
        <w:t xml:space="preserve"> </w:t>
      </w:r>
      <w:proofErr w:type="spellStart"/>
      <w:r w:rsidRPr="00C95304">
        <w:rPr>
          <w:rFonts w:ascii="Times New Roman" w:hAnsi="Times New Roman" w:cs="Times New Roman"/>
          <w:sz w:val="24"/>
        </w:rPr>
        <w:t>молоді</w:t>
      </w:r>
      <w:proofErr w:type="spellEnd"/>
      <w:proofErr w:type="gramStart"/>
      <w:r w:rsidRPr="00C95304">
        <w:rPr>
          <w:rFonts w:ascii="Times New Roman" w:hAnsi="Times New Roman" w:cs="Times New Roman"/>
          <w:sz w:val="24"/>
        </w:rPr>
        <w:t xml:space="preserve"> </w:t>
      </w:r>
      <w:r w:rsidRPr="00C95304">
        <w:rPr>
          <w:rFonts w:ascii="Times New Roman" w:hAnsi="Times New Roman" w:cs="Times New Roman"/>
          <w:sz w:val="24"/>
          <w:lang w:val="uk-UA"/>
        </w:rPr>
        <w:t>.</w:t>
      </w:r>
      <w:proofErr w:type="gramEnd"/>
      <w:r w:rsidRPr="00C95304">
        <w:rPr>
          <w:rFonts w:ascii="Times New Roman" w:hAnsi="Times New Roman" w:cs="Times New Roman"/>
          <w:sz w:val="24"/>
          <w:lang w:val="uk-UA"/>
        </w:rPr>
        <w:t xml:space="preserve"> </w:t>
      </w:r>
      <w:r w:rsidRPr="003448BA">
        <w:rPr>
          <w:rFonts w:ascii="Times New Roman" w:hAnsi="Times New Roman" w:cs="Times New Roman"/>
          <w:i/>
          <w:sz w:val="24"/>
          <w:lang w:val="uk-UA"/>
        </w:rPr>
        <w:t>Звільнена Україна</w:t>
      </w:r>
      <w:r w:rsidRPr="003448BA">
        <w:rPr>
          <w:rFonts w:ascii="Times New Roman" w:hAnsi="Times New Roman" w:cs="Times New Roman"/>
          <w:sz w:val="24"/>
          <w:lang w:val="uk-UA"/>
        </w:rPr>
        <w:t xml:space="preserve">. </w:t>
      </w:r>
      <w:r w:rsidRPr="00C95304">
        <w:rPr>
          <w:rFonts w:ascii="Times New Roman" w:hAnsi="Times New Roman" w:cs="Times New Roman"/>
          <w:sz w:val="24"/>
          <w:lang w:val="uk-UA"/>
        </w:rPr>
        <w:t>10.09.1941.</w:t>
      </w:r>
    </w:p>
  </w:footnote>
  <w:footnote w:id="70">
    <w:p w14:paraId="677BB54B" w14:textId="357982B3" w:rsidR="00E81C83" w:rsidRPr="00E81C83" w:rsidRDefault="00E81C83">
      <w:pPr>
        <w:pStyle w:val="a7"/>
        <w:rPr>
          <w:lang w:val="uk-UA"/>
        </w:rPr>
      </w:pPr>
      <w:r w:rsidRPr="00E81C83">
        <w:rPr>
          <w:rStyle w:val="a9"/>
          <w:sz w:val="24"/>
        </w:rPr>
        <w:footnoteRef/>
      </w:r>
      <w:r w:rsidRPr="00E81C83">
        <w:rPr>
          <w:sz w:val="24"/>
        </w:rPr>
        <w:t xml:space="preserve"> </w:t>
      </w:r>
      <w:r w:rsidRPr="008F31E0">
        <w:rPr>
          <w:rFonts w:ascii="Times New Roman" w:hAnsi="Times New Roman" w:cs="Times New Roman"/>
          <w:i/>
          <w:sz w:val="24"/>
          <w:lang w:val="uk-UA"/>
        </w:rPr>
        <w:t xml:space="preserve">Урядові </w:t>
      </w:r>
      <w:proofErr w:type="spellStart"/>
      <w:r w:rsidRPr="008F31E0">
        <w:rPr>
          <w:rFonts w:ascii="Times New Roman" w:hAnsi="Times New Roman" w:cs="Times New Roman"/>
          <w:i/>
          <w:sz w:val="24"/>
          <w:lang w:val="uk-UA"/>
        </w:rPr>
        <w:t>Дунаєвецькі</w:t>
      </w:r>
      <w:proofErr w:type="spellEnd"/>
      <w:r w:rsidRPr="008F31E0">
        <w:rPr>
          <w:rFonts w:ascii="Times New Roman" w:hAnsi="Times New Roman" w:cs="Times New Roman"/>
          <w:i/>
          <w:sz w:val="24"/>
          <w:lang w:val="uk-UA"/>
        </w:rPr>
        <w:t xml:space="preserve"> вісті</w:t>
      </w:r>
      <w:r>
        <w:rPr>
          <w:rFonts w:ascii="Times New Roman" w:hAnsi="Times New Roman" w:cs="Times New Roman"/>
          <w:sz w:val="24"/>
          <w:lang w:val="uk-UA"/>
        </w:rPr>
        <w:t>. 27.01.1942.</w:t>
      </w:r>
    </w:p>
  </w:footnote>
  <w:footnote w:id="71">
    <w:p w14:paraId="0C31D11C" w14:textId="1197D962" w:rsidR="00107EFB" w:rsidRPr="008F31E0" w:rsidRDefault="00107EFB" w:rsidP="008F31E0">
      <w:pPr>
        <w:pStyle w:val="a7"/>
        <w:jc w:val="both"/>
        <w:rPr>
          <w:rFonts w:ascii="Times New Roman" w:hAnsi="Times New Roman" w:cs="Times New Roman"/>
          <w:lang w:val="uk-UA"/>
        </w:rPr>
      </w:pPr>
      <w:r w:rsidRPr="008F31E0">
        <w:rPr>
          <w:rStyle w:val="a9"/>
          <w:rFonts w:ascii="Times New Roman" w:hAnsi="Times New Roman" w:cs="Times New Roman"/>
          <w:sz w:val="24"/>
        </w:rPr>
        <w:footnoteRef/>
      </w:r>
      <w:r w:rsidRPr="008F31E0">
        <w:rPr>
          <w:rFonts w:ascii="Times New Roman" w:hAnsi="Times New Roman" w:cs="Times New Roman"/>
          <w:sz w:val="24"/>
          <w:lang w:val="uk-UA"/>
        </w:rPr>
        <w:t xml:space="preserve"> </w:t>
      </w:r>
      <w:r w:rsidR="00E81C83">
        <w:rPr>
          <w:rFonts w:ascii="Times New Roman" w:hAnsi="Times New Roman" w:cs="Times New Roman"/>
          <w:sz w:val="24"/>
          <w:lang w:val="uk-UA"/>
        </w:rPr>
        <w:t>Там само.</w:t>
      </w:r>
    </w:p>
  </w:footnote>
  <w:footnote w:id="72">
    <w:p w14:paraId="6E2FD8F0" w14:textId="77777777" w:rsidR="00107EFB" w:rsidRPr="00F32CE5" w:rsidRDefault="00107EFB">
      <w:pPr>
        <w:pStyle w:val="a7"/>
        <w:rPr>
          <w:rFonts w:ascii="Times New Roman" w:hAnsi="Times New Roman" w:cs="Times New Roman"/>
          <w:lang w:val="uk-UA"/>
        </w:rPr>
      </w:pPr>
      <w:r w:rsidRPr="00F32CE5">
        <w:rPr>
          <w:rStyle w:val="a9"/>
          <w:rFonts w:ascii="Times New Roman" w:hAnsi="Times New Roman" w:cs="Times New Roman"/>
          <w:sz w:val="24"/>
        </w:rPr>
        <w:footnoteRef/>
      </w:r>
      <w:r w:rsidRPr="00062267">
        <w:rPr>
          <w:rFonts w:ascii="Times New Roman" w:hAnsi="Times New Roman" w:cs="Times New Roman"/>
          <w:sz w:val="24"/>
          <w:lang w:val="uk-UA"/>
        </w:rPr>
        <w:t xml:space="preserve"> </w:t>
      </w:r>
      <w:proofErr w:type="spellStart"/>
      <w:r w:rsidRPr="00062267">
        <w:rPr>
          <w:rFonts w:ascii="Times New Roman" w:hAnsi="Times New Roman" w:cs="Times New Roman"/>
          <w:sz w:val="24"/>
          <w:lang w:val="uk-UA"/>
        </w:rPr>
        <w:t>Глух</w:t>
      </w:r>
      <w:proofErr w:type="spellEnd"/>
      <w:r w:rsidRPr="00062267">
        <w:rPr>
          <w:rFonts w:ascii="Times New Roman" w:hAnsi="Times New Roman" w:cs="Times New Roman"/>
          <w:sz w:val="24"/>
          <w:lang w:val="uk-UA"/>
        </w:rPr>
        <w:t xml:space="preserve"> М. </w:t>
      </w:r>
      <w:r w:rsidRPr="00F32CE5">
        <w:rPr>
          <w:rFonts w:ascii="Times New Roman" w:hAnsi="Times New Roman" w:cs="Times New Roman"/>
          <w:sz w:val="24"/>
          <w:lang w:val="uk-UA"/>
        </w:rPr>
        <w:t>«</w:t>
      </w:r>
      <w:proofErr w:type="spellStart"/>
      <w:r w:rsidRPr="00062267">
        <w:rPr>
          <w:rFonts w:ascii="Times New Roman" w:hAnsi="Times New Roman" w:cs="Times New Roman"/>
          <w:sz w:val="24"/>
          <w:lang w:val="uk-UA"/>
        </w:rPr>
        <w:t>Спорчений</w:t>
      </w:r>
      <w:proofErr w:type="spellEnd"/>
      <w:r w:rsidRPr="00F32CE5">
        <w:rPr>
          <w:rFonts w:ascii="Times New Roman" w:hAnsi="Times New Roman" w:cs="Times New Roman"/>
          <w:sz w:val="24"/>
          <w:lang w:val="uk-UA"/>
        </w:rPr>
        <w:t>»</w:t>
      </w:r>
      <w:r w:rsidRPr="00062267">
        <w:rPr>
          <w:rFonts w:ascii="Times New Roman" w:hAnsi="Times New Roman" w:cs="Times New Roman"/>
          <w:sz w:val="24"/>
          <w:lang w:val="uk-UA"/>
        </w:rPr>
        <w:t xml:space="preserve"> педагог </w:t>
      </w:r>
      <w:r w:rsidRPr="00F32CE5">
        <w:rPr>
          <w:rFonts w:ascii="Times New Roman" w:hAnsi="Times New Roman" w:cs="Times New Roman"/>
          <w:sz w:val="24"/>
          <w:lang w:val="uk-UA"/>
        </w:rPr>
        <w:t xml:space="preserve">. </w:t>
      </w:r>
      <w:r w:rsidRPr="00062267">
        <w:rPr>
          <w:rFonts w:ascii="Times New Roman" w:hAnsi="Times New Roman" w:cs="Times New Roman"/>
          <w:i/>
          <w:sz w:val="24"/>
          <w:lang w:val="uk-UA"/>
        </w:rPr>
        <w:t>Уманський голос</w:t>
      </w:r>
      <w:r w:rsidRPr="00062267">
        <w:rPr>
          <w:rFonts w:ascii="Times New Roman" w:hAnsi="Times New Roman" w:cs="Times New Roman"/>
          <w:sz w:val="24"/>
          <w:lang w:val="uk-UA"/>
        </w:rPr>
        <w:t xml:space="preserve">. </w:t>
      </w:r>
      <w:r w:rsidRPr="00F32CE5">
        <w:rPr>
          <w:rFonts w:ascii="Times New Roman" w:hAnsi="Times New Roman" w:cs="Times New Roman"/>
          <w:sz w:val="24"/>
          <w:lang w:val="uk-UA"/>
        </w:rPr>
        <w:t>23.10.1941.</w:t>
      </w:r>
    </w:p>
  </w:footnote>
  <w:footnote w:id="73">
    <w:p w14:paraId="3CA2711D" w14:textId="2EFA175D" w:rsidR="00107EFB" w:rsidRPr="008D39F8" w:rsidRDefault="00107EFB" w:rsidP="008D39F8">
      <w:pPr>
        <w:pStyle w:val="a7"/>
        <w:jc w:val="both"/>
        <w:rPr>
          <w:rFonts w:ascii="Times New Roman" w:hAnsi="Times New Roman" w:cs="Times New Roman"/>
          <w:lang w:val="uk-UA"/>
        </w:rPr>
      </w:pPr>
      <w:r w:rsidRPr="008D39F8">
        <w:rPr>
          <w:rStyle w:val="a9"/>
          <w:rFonts w:ascii="Times New Roman" w:hAnsi="Times New Roman" w:cs="Times New Roman"/>
          <w:sz w:val="24"/>
        </w:rPr>
        <w:footnoteRef/>
      </w:r>
      <w:r w:rsidRPr="008D39F8">
        <w:rPr>
          <w:rFonts w:ascii="Times New Roman" w:hAnsi="Times New Roman" w:cs="Times New Roman"/>
          <w:sz w:val="24"/>
          <w:lang w:val="uk-UA"/>
        </w:rPr>
        <w:t xml:space="preserve"> </w:t>
      </w:r>
      <w:proofErr w:type="spellStart"/>
      <w:r w:rsidRPr="008D39F8">
        <w:rPr>
          <w:rFonts w:ascii="Times New Roman" w:hAnsi="Times New Roman" w:cs="Times New Roman"/>
          <w:sz w:val="24"/>
          <w:lang w:val="uk-UA"/>
        </w:rPr>
        <w:t>Гончаренко</w:t>
      </w:r>
      <w:proofErr w:type="spellEnd"/>
      <w:r w:rsidRPr="008D39F8">
        <w:rPr>
          <w:rFonts w:ascii="Times New Roman" w:hAnsi="Times New Roman" w:cs="Times New Roman"/>
          <w:sz w:val="24"/>
          <w:lang w:val="uk-UA"/>
        </w:rPr>
        <w:t xml:space="preserve"> О. Сільськогосподарська освіта в Райхскомісаріаті “Україна”: до питання про відновлення діяльності навчальних закладів та спроби підготовки кваліфікованих фахівців (1941-1944 рр.). </w:t>
      </w:r>
      <w:r w:rsidRPr="008D39F8">
        <w:rPr>
          <w:rFonts w:ascii="Times New Roman" w:hAnsi="Times New Roman" w:cs="Times New Roman"/>
          <w:i/>
          <w:sz w:val="24"/>
          <w:lang w:val="uk-UA"/>
        </w:rPr>
        <w:t>Український селянин:</w:t>
      </w:r>
      <w:r w:rsidRPr="008D39F8">
        <w:rPr>
          <w:rFonts w:ascii="Times New Roman" w:hAnsi="Times New Roman" w:cs="Times New Roman"/>
          <w:sz w:val="24"/>
          <w:lang w:val="uk-UA"/>
        </w:rPr>
        <w:t xml:space="preserve"> Зб. наук. праць / </w:t>
      </w:r>
      <w:r>
        <w:rPr>
          <w:rFonts w:ascii="Times New Roman" w:hAnsi="Times New Roman" w:cs="Times New Roman"/>
          <w:sz w:val="24"/>
          <w:lang w:val="uk-UA"/>
        </w:rPr>
        <w:t>Ред. А.</w:t>
      </w:r>
      <w:r w:rsidRPr="008D39F8">
        <w:rPr>
          <w:rFonts w:ascii="Times New Roman" w:hAnsi="Times New Roman" w:cs="Times New Roman"/>
          <w:sz w:val="24"/>
        </w:rPr>
        <w:t>Морозов</w:t>
      </w:r>
      <w:r>
        <w:rPr>
          <w:rFonts w:ascii="Times New Roman" w:hAnsi="Times New Roman" w:cs="Times New Roman"/>
          <w:sz w:val="24"/>
          <w:lang w:val="uk-UA"/>
        </w:rPr>
        <w:t>.</w:t>
      </w:r>
      <w:r w:rsidRPr="008D39F8">
        <w:rPr>
          <w:rFonts w:ascii="Times New Roman" w:hAnsi="Times New Roman" w:cs="Times New Roman"/>
          <w:sz w:val="24"/>
        </w:rPr>
        <w:t xml:space="preserve"> </w:t>
      </w:r>
      <w:proofErr w:type="spellStart"/>
      <w:r w:rsidRPr="008D39F8">
        <w:rPr>
          <w:rFonts w:ascii="Times New Roman" w:hAnsi="Times New Roman" w:cs="Times New Roman"/>
          <w:sz w:val="24"/>
        </w:rPr>
        <w:t>Черкаси</w:t>
      </w:r>
      <w:proofErr w:type="spellEnd"/>
      <w:r w:rsidRPr="008D39F8">
        <w:rPr>
          <w:rFonts w:ascii="Times New Roman" w:hAnsi="Times New Roman" w:cs="Times New Roman"/>
          <w:sz w:val="24"/>
        </w:rPr>
        <w:t xml:space="preserve">: </w:t>
      </w:r>
      <w:r w:rsidRPr="008D39F8">
        <w:rPr>
          <w:rFonts w:ascii="Times New Roman" w:hAnsi="Times New Roman" w:cs="Times New Roman"/>
          <w:sz w:val="24"/>
          <w:lang w:val="uk-UA"/>
        </w:rPr>
        <w:t>ЧНУ</w:t>
      </w:r>
      <w:r w:rsidRPr="008D39F8">
        <w:rPr>
          <w:rFonts w:ascii="Times New Roman" w:hAnsi="Times New Roman" w:cs="Times New Roman"/>
          <w:sz w:val="24"/>
        </w:rPr>
        <w:t xml:space="preserve"> </w:t>
      </w:r>
      <w:proofErr w:type="spellStart"/>
      <w:r w:rsidRPr="008D39F8">
        <w:rPr>
          <w:rFonts w:ascii="Times New Roman" w:hAnsi="Times New Roman" w:cs="Times New Roman"/>
          <w:sz w:val="24"/>
        </w:rPr>
        <w:t>ім</w:t>
      </w:r>
      <w:proofErr w:type="spellEnd"/>
      <w:r w:rsidRPr="008D39F8">
        <w:rPr>
          <w:rFonts w:ascii="Times New Roman" w:hAnsi="Times New Roman" w:cs="Times New Roman"/>
          <w:sz w:val="24"/>
        </w:rPr>
        <w:t xml:space="preserve">. </w:t>
      </w:r>
      <w:proofErr w:type="spellStart"/>
      <w:r w:rsidRPr="008D39F8">
        <w:rPr>
          <w:rFonts w:ascii="Times New Roman" w:hAnsi="Times New Roman" w:cs="Times New Roman"/>
          <w:sz w:val="24"/>
        </w:rPr>
        <w:t>Б.Хмельницького</w:t>
      </w:r>
      <w:proofErr w:type="spellEnd"/>
      <w:r w:rsidRPr="008D39F8">
        <w:rPr>
          <w:rFonts w:ascii="Times New Roman" w:hAnsi="Times New Roman" w:cs="Times New Roman"/>
          <w:sz w:val="24"/>
        </w:rPr>
        <w:t xml:space="preserve">, 2008.  </w:t>
      </w:r>
      <w:proofErr w:type="spellStart"/>
      <w:r w:rsidRPr="008D39F8">
        <w:rPr>
          <w:rFonts w:ascii="Times New Roman" w:hAnsi="Times New Roman" w:cs="Times New Roman"/>
          <w:sz w:val="24"/>
        </w:rPr>
        <w:t>Вип</w:t>
      </w:r>
      <w:proofErr w:type="spellEnd"/>
      <w:r w:rsidRPr="008D39F8">
        <w:rPr>
          <w:rFonts w:ascii="Times New Roman" w:hAnsi="Times New Roman" w:cs="Times New Roman"/>
          <w:sz w:val="24"/>
        </w:rPr>
        <w:t xml:space="preserve">. 11. </w:t>
      </w:r>
      <w:r w:rsidRPr="008D39F8">
        <w:rPr>
          <w:rFonts w:ascii="Times New Roman" w:hAnsi="Times New Roman" w:cs="Times New Roman"/>
          <w:sz w:val="24"/>
          <w:lang w:val="uk-UA"/>
        </w:rPr>
        <w:t>С.54.</w:t>
      </w:r>
    </w:p>
  </w:footnote>
  <w:footnote w:id="74">
    <w:p w14:paraId="3EDA3E2D" w14:textId="77777777" w:rsidR="00107EFB" w:rsidRPr="00C34257" w:rsidRDefault="00107EFB" w:rsidP="00C34257">
      <w:pPr>
        <w:pStyle w:val="a7"/>
        <w:jc w:val="both"/>
        <w:rPr>
          <w:rFonts w:ascii="Times New Roman" w:hAnsi="Times New Roman" w:cs="Times New Roman"/>
        </w:rPr>
      </w:pPr>
      <w:r w:rsidRPr="00C34257">
        <w:rPr>
          <w:rStyle w:val="a9"/>
          <w:rFonts w:ascii="Times New Roman" w:hAnsi="Times New Roman" w:cs="Times New Roman"/>
          <w:sz w:val="24"/>
        </w:rPr>
        <w:footnoteRef/>
      </w:r>
      <w:r w:rsidRPr="00C34257">
        <w:rPr>
          <w:rFonts w:ascii="Times New Roman" w:hAnsi="Times New Roman" w:cs="Times New Roman"/>
          <w:sz w:val="24"/>
          <w:lang w:val="uk-UA"/>
        </w:rPr>
        <w:t xml:space="preserve"> </w:t>
      </w:r>
      <w:proofErr w:type="spellStart"/>
      <w:r w:rsidRPr="00C34257">
        <w:rPr>
          <w:rFonts w:ascii="Times New Roman" w:hAnsi="Times New Roman" w:cs="Times New Roman"/>
          <w:sz w:val="24"/>
          <w:lang w:val="uk-UA"/>
        </w:rPr>
        <w:t>Єржабкова</w:t>
      </w:r>
      <w:proofErr w:type="spellEnd"/>
      <w:r w:rsidRPr="00C34257">
        <w:rPr>
          <w:rFonts w:ascii="Times New Roman" w:hAnsi="Times New Roman" w:cs="Times New Roman"/>
          <w:sz w:val="24"/>
          <w:lang w:val="uk-UA"/>
        </w:rPr>
        <w:t xml:space="preserve"> Б. Освіта і німецька шкільна політика в Райхскомісаріаті Україна. </w:t>
      </w:r>
      <w:proofErr w:type="spellStart"/>
      <w:r w:rsidRPr="00C34257">
        <w:rPr>
          <w:rFonts w:ascii="Times New Roman" w:hAnsi="Times New Roman" w:cs="Times New Roman"/>
          <w:i/>
          <w:sz w:val="24"/>
        </w:rPr>
        <w:t>Визвольний</w:t>
      </w:r>
      <w:proofErr w:type="spellEnd"/>
      <w:r w:rsidRPr="00C34257">
        <w:rPr>
          <w:rFonts w:ascii="Times New Roman" w:hAnsi="Times New Roman" w:cs="Times New Roman"/>
          <w:i/>
          <w:sz w:val="24"/>
        </w:rPr>
        <w:t xml:space="preserve"> шлях</w:t>
      </w:r>
      <w:r>
        <w:rPr>
          <w:rFonts w:ascii="Times New Roman" w:hAnsi="Times New Roman" w:cs="Times New Roman"/>
          <w:sz w:val="24"/>
        </w:rPr>
        <w:t>. 1987.</w:t>
      </w:r>
      <w:r w:rsidRPr="00C34257">
        <w:rPr>
          <w:rFonts w:ascii="Times New Roman" w:hAnsi="Times New Roman" w:cs="Times New Roman"/>
          <w:sz w:val="24"/>
        </w:rPr>
        <w:t xml:space="preserve"> Кн. I. С.145</w:t>
      </w:r>
      <w:r>
        <w:rPr>
          <w:rFonts w:ascii="Times New Roman" w:hAnsi="Times New Roman" w:cs="Times New Roman"/>
          <w:sz w:val="24"/>
        </w:rPr>
        <w:t>.</w:t>
      </w:r>
    </w:p>
  </w:footnote>
  <w:footnote w:id="75">
    <w:p w14:paraId="5590199D" w14:textId="77777777" w:rsidR="00107EFB" w:rsidRPr="00C34257" w:rsidRDefault="00107EFB">
      <w:pPr>
        <w:pStyle w:val="a7"/>
        <w:rPr>
          <w:rFonts w:ascii="Times New Roman" w:hAnsi="Times New Roman" w:cs="Times New Roman"/>
          <w:lang w:val="uk-UA"/>
        </w:rPr>
      </w:pPr>
      <w:r w:rsidRPr="00C34257">
        <w:rPr>
          <w:rStyle w:val="a9"/>
          <w:rFonts w:ascii="Times New Roman" w:hAnsi="Times New Roman" w:cs="Times New Roman"/>
          <w:sz w:val="24"/>
        </w:rPr>
        <w:footnoteRef/>
      </w:r>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Державний</w:t>
      </w:r>
      <w:proofErr w:type="spellEnd"/>
      <w:r w:rsidRPr="00C34257">
        <w:rPr>
          <w:rFonts w:ascii="Times New Roman" w:hAnsi="Times New Roman" w:cs="Times New Roman"/>
          <w:sz w:val="24"/>
        </w:rPr>
        <w:t xml:space="preserve"> </w:t>
      </w:r>
      <w:proofErr w:type="spellStart"/>
      <w:proofErr w:type="gramStart"/>
      <w:r w:rsidRPr="00C34257">
        <w:rPr>
          <w:rFonts w:ascii="Times New Roman" w:hAnsi="Times New Roman" w:cs="Times New Roman"/>
          <w:sz w:val="24"/>
        </w:rPr>
        <w:t>арх</w:t>
      </w:r>
      <w:proofErr w:type="gramEnd"/>
      <w:r w:rsidRPr="00C34257">
        <w:rPr>
          <w:rFonts w:ascii="Times New Roman" w:hAnsi="Times New Roman" w:cs="Times New Roman"/>
          <w:sz w:val="24"/>
        </w:rPr>
        <w:t>ів</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Київської</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області</w:t>
      </w:r>
      <w:proofErr w:type="spellEnd"/>
      <w:r w:rsidRPr="00C34257">
        <w:rPr>
          <w:rFonts w:ascii="Times New Roman" w:hAnsi="Times New Roman" w:cs="Times New Roman"/>
          <w:sz w:val="24"/>
        </w:rPr>
        <w:t xml:space="preserve"> (дал</w:t>
      </w:r>
      <w:proofErr w:type="spellStart"/>
      <w:r w:rsidRPr="00C34257">
        <w:rPr>
          <w:rFonts w:ascii="Times New Roman" w:hAnsi="Times New Roman" w:cs="Times New Roman"/>
          <w:sz w:val="24"/>
          <w:lang w:val="uk-UA"/>
        </w:rPr>
        <w:t>і-ДАКО</w:t>
      </w:r>
      <w:proofErr w:type="spellEnd"/>
      <w:r w:rsidRPr="00C34257">
        <w:rPr>
          <w:rFonts w:ascii="Times New Roman" w:hAnsi="Times New Roman" w:cs="Times New Roman"/>
          <w:sz w:val="24"/>
          <w:lang w:val="uk-UA"/>
        </w:rPr>
        <w:t>)</w:t>
      </w:r>
      <w:r>
        <w:rPr>
          <w:rFonts w:ascii="Times New Roman" w:hAnsi="Times New Roman" w:cs="Times New Roman"/>
          <w:sz w:val="24"/>
          <w:lang w:val="uk-UA"/>
        </w:rPr>
        <w:t xml:space="preserve">. </w:t>
      </w:r>
      <w:r>
        <w:rPr>
          <w:rFonts w:ascii="Times New Roman" w:hAnsi="Times New Roman" w:cs="Times New Roman"/>
          <w:sz w:val="24"/>
        </w:rPr>
        <w:t>Ф.</w:t>
      </w:r>
      <w:proofErr w:type="gramStart"/>
      <w:r>
        <w:rPr>
          <w:rFonts w:ascii="Times New Roman" w:hAnsi="Times New Roman" w:cs="Times New Roman"/>
          <w:sz w:val="24"/>
        </w:rPr>
        <w:t>Р</w:t>
      </w:r>
      <w:proofErr w:type="gramEnd"/>
      <w:r>
        <w:rPr>
          <w:rFonts w:ascii="Times New Roman" w:hAnsi="Times New Roman" w:cs="Times New Roman"/>
          <w:sz w:val="24"/>
        </w:rPr>
        <w:t xml:space="preserve"> – 2356</w:t>
      </w:r>
      <w:r>
        <w:rPr>
          <w:rFonts w:ascii="Times New Roman" w:hAnsi="Times New Roman" w:cs="Times New Roman"/>
          <w:sz w:val="24"/>
          <w:lang w:val="uk-UA"/>
        </w:rPr>
        <w:t>:</w:t>
      </w:r>
      <w:r w:rsidRPr="00C34257">
        <w:rPr>
          <w:rFonts w:ascii="Times New Roman" w:hAnsi="Times New Roman" w:cs="Times New Roman"/>
          <w:sz w:val="24"/>
        </w:rPr>
        <w:t xml:space="preserve"> </w:t>
      </w:r>
      <w:proofErr w:type="spellStart"/>
      <w:r w:rsidRPr="0069359B">
        <w:rPr>
          <w:rFonts w:ascii="Times New Roman" w:hAnsi="Times New Roman" w:cs="Times New Roman"/>
          <w:sz w:val="24"/>
        </w:rPr>
        <w:t>Київська</w:t>
      </w:r>
      <w:proofErr w:type="spellEnd"/>
      <w:r w:rsidRPr="0069359B">
        <w:rPr>
          <w:rFonts w:ascii="Times New Roman" w:hAnsi="Times New Roman" w:cs="Times New Roman"/>
          <w:sz w:val="24"/>
        </w:rPr>
        <w:t xml:space="preserve"> </w:t>
      </w:r>
      <w:proofErr w:type="spellStart"/>
      <w:r w:rsidRPr="0069359B">
        <w:rPr>
          <w:rFonts w:ascii="Times New Roman" w:hAnsi="Times New Roman" w:cs="Times New Roman"/>
          <w:sz w:val="24"/>
        </w:rPr>
        <w:t>міська</w:t>
      </w:r>
      <w:proofErr w:type="spellEnd"/>
      <w:r w:rsidRPr="0069359B">
        <w:rPr>
          <w:rFonts w:ascii="Times New Roman" w:hAnsi="Times New Roman" w:cs="Times New Roman"/>
          <w:sz w:val="24"/>
        </w:rPr>
        <w:t xml:space="preserve"> управа</w:t>
      </w:r>
      <w:r>
        <w:rPr>
          <w:rFonts w:ascii="Times New Roman" w:hAnsi="Times New Roman" w:cs="Times New Roman"/>
          <w:sz w:val="24"/>
          <w:lang w:val="uk-UA"/>
        </w:rPr>
        <w:t>.</w:t>
      </w:r>
      <w:r w:rsidRPr="00C34257">
        <w:rPr>
          <w:rFonts w:ascii="Times New Roman" w:hAnsi="Times New Roman" w:cs="Times New Roman"/>
          <w:sz w:val="24"/>
        </w:rPr>
        <w:t xml:space="preserve"> Оп. 2.  </w:t>
      </w:r>
      <w:proofErr w:type="spellStart"/>
      <w:r w:rsidRPr="00C34257">
        <w:rPr>
          <w:rFonts w:ascii="Times New Roman" w:hAnsi="Times New Roman" w:cs="Times New Roman"/>
          <w:sz w:val="24"/>
        </w:rPr>
        <w:t>Спр</w:t>
      </w:r>
      <w:proofErr w:type="spellEnd"/>
      <w:r w:rsidRPr="00C34257">
        <w:rPr>
          <w:rFonts w:ascii="Times New Roman" w:hAnsi="Times New Roman" w:cs="Times New Roman"/>
          <w:sz w:val="24"/>
        </w:rPr>
        <w:t xml:space="preserve">. 45.  </w:t>
      </w:r>
      <w:proofErr w:type="spellStart"/>
      <w:r w:rsidRPr="00C34257">
        <w:rPr>
          <w:rFonts w:ascii="Times New Roman" w:hAnsi="Times New Roman" w:cs="Times New Roman"/>
          <w:sz w:val="24"/>
        </w:rPr>
        <w:t>Арк</w:t>
      </w:r>
      <w:proofErr w:type="spellEnd"/>
      <w:r w:rsidRPr="00C34257">
        <w:rPr>
          <w:rFonts w:ascii="Times New Roman" w:hAnsi="Times New Roman" w:cs="Times New Roman"/>
          <w:sz w:val="24"/>
        </w:rPr>
        <w:t>. 67</w:t>
      </w:r>
      <w:r w:rsidRPr="00C34257">
        <w:rPr>
          <w:rFonts w:ascii="Times New Roman" w:hAnsi="Times New Roman" w:cs="Times New Roman"/>
          <w:sz w:val="24"/>
          <w:lang w:val="uk-UA"/>
        </w:rPr>
        <w:t>.</w:t>
      </w:r>
    </w:p>
  </w:footnote>
  <w:footnote w:id="76">
    <w:p w14:paraId="14339100" w14:textId="77777777" w:rsidR="00107EFB" w:rsidRPr="00C34257" w:rsidRDefault="00107EFB">
      <w:pPr>
        <w:pStyle w:val="a7"/>
        <w:rPr>
          <w:rFonts w:ascii="Times New Roman" w:hAnsi="Times New Roman" w:cs="Times New Roman"/>
          <w:lang w:val="uk-UA"/>
        </w:rPr>
      </w:pPr>
      <w:r w:rsidRPr="00C34257">
        <w:rPr>
          <w:rStyle w:val="a9"/>
          <w:rFonts w:ascii="Times New Roman" w:hAnsi="Times New Roman" w:cs="Times New Roman"/>
          <w:sz w:val="24"/>
        </w:rPr>
        <w:footnoteRef/>
      </w:r>
      <w:r w:rsidRPr="00C34257">
        <w:rPr>
          <w:rFonts w:ascii="Times New Roman" w:hAnsi="Times New Roman" w:cs="Times New Roman"/>
          <w:sz w:val="24"/>
        </w:rPr>
        <w:t xml:space="preserve"> </w:t>
      </w:r>
      <w:proofErr w:type="spellStart"/>
      <w:r w:rsidRPr="00C34257">
        <w:rPr>
          <w:rFonts w:ascii="Times New Roman" w:hAnsi="Times New Roman" w:cs="Times New Roman"/>
          <w:sz w:val="24"/>
        </w:rPr>
        <w:t>Шитко</w:t>
      </w:r>
      <w:proofErr w:type="spellEnd"/>
      <w:r w:rsidRPr="00C34257">
        <w:rPr>
          <w:rFonts w:ascii="Times New Roman" w:hAnsi="Times New Roman" w:cs="Times New Roman"/>
          <w:sz w:val="24"/>
        </w:rPr>
        <w:t xml:space="preserve"> Б. </w:t>
      </w:r>
      <w:proofErr w:type="spellStart"/>
      <w:r w:rsidRPr="00C34257">
        <w:rPr>
          <w:rFonts w:ascii="Times New Roman" w:hAnsi="Times New Roman" w:cs="Times New Roman"/>
          <w:sz w:val="24"/>
        </w:rPr>
        <w:t>Студенти</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скаржаться</w:t>
      </w:r>
      <w:proofErr w:type="spellEnd"/>
      <w:proofErr w:type="gramStart"/>
      <w:r w:rsidRPr="00C34257">
        <w:rPr>
          <w:rFonts w:ascii="Times New Roman" w:hAnsi="Times New Roman" w:cs="Times New Roman"/>
          <w:sz w:val="24"/>
        </w:rPr>
        <w:t xml:space="preserve"> </w:t>
      </w:r>
      <w:r w:rsidRPr="00C34257">
        <w:rPr>
          <w:rFonts w:ascii="Times New Roman" w:hAnsi="Times New Roman" w:cs="Times New Roman"/>
          <w:sz w:val="24"/>
          <w:lang w:val="uk-UA"/>
        </w:rPr>
        <w:t>.</w:t>
      </w:r>
      <w:proofErr w:type="spellStart"/>
      <w:proofErr w:type="gramEnd"/>
      <w:r w:rsidRPr="00C34257">
        <w:rPr>
          <w:rFonts w:ascii="Times New Roman" w:hAnsi="Times New Roman" w:cs="Times New Roman"/>
          <w:i/>
          <w:sz w:val="24"/>
        </w:rPr>
        <w:t>Українська</w:t>
      </w:r>
      <w:proofErr w:type="spellEnd"/>
      <w:r w:rsidRPr="00C34257">
        <w:rPr>
          <w:rFonts w:ascii="Times New Roman" w:hAnsi="Times New Roman" w:cs="Times New Roman"/>
          <w:i/>
          <w:sz w:val="24"/>
        </w:rPr>
        <w:t xml:space="preserve"> думка</w:t>
      </w:r>
      <w:r w:rsidRPr="00C34257">
        <w:rPr>
          <w:rFonts w:ascii="Times New Roman" w:hAnsi="Times New Roman" w:cs="Times New Roman"/>
          <w:sz w:val="24"/>
        </w:rPr>
        <w:t xml:space="preserve">. </w:t>
      </w:r>
      <w:r w:rsidRPr="00C34257">
        <w:rPr>
          <w:rFonts w:ascii="Times New Roman" w:hAnsi="Times New Roman" w:cs="Times New Roman"/>
          <w:sz w:val="24"/>
          <w:lang w:val="uk-UA"/>
        </w:rPr>
        <w:t>25.11.</w:t>
      </w:r>
      <w:r w:rsidRPr="00C34257">
        <w:rPr>
          <w:rFonts w:ascii="Times New Roman" w:hAnsi="Times New Roman" w:cs="Times New Roman"/>
          <w:sz w:val="24"/>
        </w:rPr>
        <w:t xml:space="preserve"> 1941. </w:t>
      </w:r>
    </w:p>
  </w:footnote>
  <w:footnote w:id="77">
    <w:p w14:paraId="194E753C" w14:textId="77777777" w:rsidR="00107EFB" w:rsidRPr="00C34257" w:rsidRDefault="00107EFB" w:rsidP="00C34257">
      <w:pPr>
        <w:pStyle w:val="a7"/>
        <w:jc w:val="both"/>
        <w:rPr>
          <w:rFonts w:ascii="Times New Roman" w:hAnsi="Times New Roman" w:cs="Times New Roman"/>
          <w:lang w:val="uk-UA"/>
        </w:rPr>
      </w:pPr>
      <w:r w:rsidRPr="00C34257">
        <w:rPr>
          <w:rStyle w:val="a9"/>
          <w:rFonts w:ascii="Times New Roman" w:hAnsi="Times New Roman" w:cs="Times New Roman"/>
          <w:sz w:val="24"/>
        </w:rPr>
        <w:footnoteRef/>
      </w:r>
      <w:r w:rsidRPr="00C34257">
        <w:rPr>
          <w:rFonts w:ascii="Times New Roman" w:hAnsi="Times New Roman" w:cs="Times New Roman"/>
          <w:sz w:val="24"/>
        </w:rPr>
        <w:t xml:space="preserve"> </w:t>
      </w:r>
      <w:proofErr w:type="spellStart"/>
      <w:r w:rsidRPr="00C34257">
        <w:rPr>
          <w:rFonts w:ascii="Times New Roman" w:hAnsi="Times New Roman" w:cs="Times New Roman"/>
          <w:sz w:val="24"/>
          <w:lang w:val="uk-UA"/>
        </w:rPr>
        <w:t>Цит.за</w:t>
      </w:r>
      <w:proofErr w:type="spellEnd"/>
      <w:r w:rsidRPr="00C34257">
        <w:rPr>
          <w:rFonts w:ascii="Times New Roman" w:hAnsi="Times New Roman" w:cs="Times New Roman"/>
          <w:sz w:val="24"/>
          <w:lang w:val="uk-UA"/>
        </w:rPr>
        <w:t xml:space="preserve">: </w:t>
      </w:r>
      <w:proofErr w:type="spellStart"/>
      <w:r w:rsidRPr="00C34257">
        <w:rPr>
          <w:rFonts w:ascii="Times New Roman" w:hAnsi="Times New Roman" w:cs="Times New Roman"/>
          <w:sz w:val="24"/>
        </w:rPr>
        <w:t>Київ</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очима</w:t>
      </w:r>
      <w:proofErr w:type="spellEnd"/>
      <w:r w:rsidRPr="00C34257">
        <w:rPr>
          <w:rFonts w:ascii="Times New Roman" w:hAnsi="Times New Roman" w:cs="Times New Roman"/>
          <w:sz w:val="24"/>
        </w:rPr>
        <w:t xml:space="preserve"> ворога: </w:t>
      </w:r>
      <w:proofErr w:type="spellStart"/>
      <w:r w:rsidRPr="00C34257">
        <w:rPr>
          <w:rFonts w:ascii="Times New Roman" w:hAnsi="Times New Roman" w:cs="Times New Roman"/>
          <w:sz w:val="24"/>
        </w:rPr>
        <w:t>дослідження</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документи</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свідчення</w:t>
      </w:r>
      <w:proofErr w:type="spellEnd"/>
      <w:r w:rsidRPr="00C34257">
        <w:rPr>
          <w:rFonts w:ascii="Times New Roman" w:hAnsi="Times New Roman" w:cs="Times New Roman"/>
          <w:sz w:val="24"/>
        </w:rPr>
        <w:t xml:space="preserve"> / ред. Л. </w:t>
      </w:r>
      <w:proofErr w:type="spellStart"/>
      <w:r w:rsidRPr="00C34257">
        <w:rPr>
          <w:rFonts w:ascii="Times New Roman" w:hAnsi="Times New Roman" w:cs="Times New Roman"/>
          <w:sz w:val="24"/>
        </w:rPr>
        <w:t>Легасова</w:t>
      </w:r>
      <w:proofErr w:type="spell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Київ</w:t>
      </w:r>
      <w:proofErr w:type="spellEnd"/>
      <w:proofErr w:type="gramStart"/>
      <w:r w:rsidRPr="00C34257">
        <w:rPr>
          <w:rFonts w:ascii="Times New Roman" w:hAnsi="Times New Roman" w:cs="Times New Roman"/>
          <w:sz w:val="24"/>
        </w:rPr>
        <w:t xml:space="preserve"> :</w:t>
      </w:r>
      <w:proofErr w:type="gramEnd"/>
      <w:r w:rsidRPr="00C34257">
        <w:rPr>
          <w:rFonts w:ascii="Times New Roman" w:hAnsi="Times New Roman" w:cs="Times New Roman"/>
          <w:sz w:val="24"/>
        </w:rPr>
        <w:t xml:space="preserve"> </w:t>
      </w:r>
      <w:proofErr w:type="spellStart"/>
      <w:r w:rsidRPr="00C34257">
        <w:rPr>
          <w:rFonts w:ascii="Times New Roman" w:hAnsi="Times New Roman" w:cs="Times New Roman"/>
          <w:sz w:val="24"/>
        </w:rPr>
        <w:t>Aerostat</w:t>
      </w:r>
      <w:proofErr w:type="spellEnd"/>
      <w:r w:rsidRPr="00C34257">
        <w:rPr>
          <w:rFonts w:ascii="Times New Roman" w:hAnsi="Times New Roman" w:cs="Times New Roman"/>
          <w:sz w:val="24"/>
        </w:rPr>
        <w:t xml:space="preserve">, 2012. </w:t>
      </w:r>
      <w:r w:rsidRPr="00C34257">
        <w:rPr>
          <w:rFonts w:ascii="Times New Roman" w:hAnsi="Times New Roman" w:cs="Times New Roman"/>
          <w:sz w:val="24"/>
          <w:lang w:val="uk-UA"/>
        </w:rPr>
        <w:t>С.344.</w:t>
      </w:r>
    </w:p>
  </w:footnote>
  <w:footnote w:id="78">
    <w:p w14:paraId="71F4362B" w14:textId="77777777" w:rsidR="00107EFB" w:rsidRPr="004905FF" w:rsidRDefault="00107EFB" w:rsidP="004905FF">
      <w:pPr>
        <w:pStyle w:val="a7"/>
        <w:jc w:val="both"/>
        <w:rPr>
          <w:rFonts w:ascii="Times New Roman" w:hAnsi="Times New Roman" w:cs="Times New Roman"/>
          <w:lang w:val="uk-UA"/>
        </w:rPr>
      </w:pPr>
      <w:r w:rsidRPr="004905FF">
        <w:rPr>
          <w:rStyle w:val="a9"/>
          <w:rFonts w:ascii="Times New Roman" w:hAnsi="Times New Roman" w:cs="Times New Roman"/>
          <w:sz w:val="24"/>
        </w:rPr>
        <w:footnoteRef/>
      </w:r>
      <w:r w:rsidRPr="004905FF">
        <w:rPr>
          <w:rFonts w:ascii="Times New Roman" w:hAnsi="Times New Roman" w:cs="Times New Roman"/>
          <w:sz w:val="24"/>
          <w:lang w:val="uk-UA"/>
        </w:rPr>
        <w:t xml:space="preserve"> </w:t>
      </w:r>
      <w:proofErr w:type="spellStart"/>
      <w:r w:rsidRPr="004905FF">
        <w:rPr>
          <w:rFonts w:ascii="Times New Roman" w:hAnsi="Times New Roman" w:cs="Times New Roman"/>
          <w:sz w:val="24"/>
          <w:lang w:val="uk-UA"/>
        </w:rPr>
        <w:t>Єржабкова</w:t>
      </w:r>
      <w:proofErr w:type="spellEnd"/>
      <w:r w:rsidRPr="004905FF">
        <w:rPr>
          <w:rFonts w:ascii="Times New Roman" w:hAnsi="Times New Roman" w:cs="Times New Roman"/>
          <w:sz w:val="24"/>
          <w:lang w:val="uk-UA"/>
        </w:rPr>
        <w:t xml:space="preserve"> Б. Шкільна справа та шкільна політика в </w:t>
      </w:r>
      <w:proofErr w:type="spellStart"/>
      <w:r w:rsidRPr="004905FF">
        <w:rPr>
          <w:rFonts w:ascii="Times New Roman" w:hAnsi="Times New Roman" w:cs="Times New Roman"/>
          <w:sz w:val="24"/>
          <w:lang w:val="uk-UA"/>
        </w:rPr>
        <w:t>рейхскомісаріаті</w:t>
      </w:r>
      <w:proofErr w:type="spellEnd"/>
      <w:r w:rsidRPr="004905FF">
        <w:rPr>
          <w:rFonts w:ascii="Times New Roman" w:hAnsi="Times New Roman" w:cs="Times New Roman"/>
          <w:sz w:val="24"/>
          <w:lang w:val="uk-UA"/>
        </w:rPr>
        <w:t xml:space="preserve"> «Україна» 1941–1944 у світлі німецьких документів. / пер. з нім. </w:t>
      </w:r>
      <w:r w:rsidRPr="004905FF">
        <w:rPr>
          <w:rFonts w:ascii="Times New Roman" w:hAnsi="Times New Roman" w:cs="Times New Roman"/>
          <w:sz w:val="24"/>
        </w:rPr>
        <w:t xml:space="preserve">Г. </w:t>
      </w:r>
      <w:proofErr w:type="spellStart"/>
      <w:r w:rsidRPr="004905FF">
        <w:rPr>
          <w:rFonts w:ascii="Times New Roman" w:hAnsi="Times New Roman" w:cs="Times New Roman"/>
          <w:sz w:val="24"/>
        </w:rPr>
        <w:t>Задвернюк</w:t>
      </w:r>
      <w:proofErr w:type="spellEnd"/>
      <w:r w:rsidRPr="004905FF">
        <w:rPr>
          <w:rFonts w:ascii="Times New Roman" w:hAnsi="Times New Roman" w:cs="Times New Roman"/>
          <w:sz w:val="24"/>
        </w:rPr>
        <w:t xml:space="preserve">. </w:t>
      </w:r>
      <w:proofErr w:type="spellStart"/>
      <w:r w:rsidRPr="004905FF">
        <w:rPr>
          <w:rFonts w:ascii="Times New Roman" w:hAnsi="Times New Roman" w:cs="Times New Roman"/>
          <w:sz w:val="24"/>
        </w:rPr>
        <w:t>Київ</w:t>
      </w:r>
      <w:proofErr w:type="spellEnd"/>
      <w:r w:rsidRPr="004905FF">
        <w:rPr>
          <w:rFonts w:ascii="Times New Roman" w:hAnsi="Times New Roman" w:cs="Times New Roman"/>
          <w:sz w:val="24"/>
        </w:rPr>
        <w:t xml:space="preserve"> : Наук</w:t>
      </w:r>
      <w:proofErr w:type="gramStart"/>
      <w:r w:rsidRPr="004905FF">
        <w:rPr>
          <w:rFonts w:ascii="Times New Roman" w:hAnsi="Times New Roman" w:cs="Times New Roman"/>
          <w:sz w:val="24"/>
        </w:rPr>
        <w:t>.</w:t>
      </w:r>
      <w:proofErr w:type="gramEnd"/>
      <w:r w:rsidRPr="004905FF">
        <w:rPr>
          <w:rFonts w:ascii="Times New Roman" w:hAnsi="Times New Roman" w:cs="Times New Roman"/>
          <w:sz w:val="24"/>
        </w:rPr>
        <w:t xml:space="preserve"> </w:t>
      </w:r>
      <w:proofErr w:type="gramStart"/>
      <w:r w:rsidRPr="004905FF">
        <w:rPr>
          <w:rFonts w:ascii="Times New Roman" w:hAnsi="Times New Roman" w:cs="Times New Roman"/>
          <w:sz w:val="24"/>
        </w:rPr>
        <w:t>д</w:t>
      </w:r>
      <w:proofErr w:type="gramEnd"/>
      <w:r w:rsidRPr="004905FF">
        <w:rPr>
          <w:rFonts w:ascii="Times New Roman" w:hAnsi="Times New Roman" w:cs="Times New Roman"/>
          <w:sz w:val="24"/>
        </w:rPr>
        <w:t xml:space="preserve">умка, 2008. </w:t>
      </w:r>
      <w:r w:rsidRPr="004905FF">
        <w:rPr>
          <w:rFonts w:ascii="Times New Roman" w:hAnsi="Times New Roman" w:cs="Times New Roman"/>
          <w:sz w:val="24"/>
          <w:lang w:val="uk-UA"/>
        </w:rPr>
        <w:t>С.115.</w:t>
      </w:r>
    </w:p>
  </w:footnote>
  <w:footnote w:id="79">
    <w:p w14:paraId="40CEF260" w14:textId="77777777" w:rsidR="00107EFB" w:rsidRPr="004905FF" w:rsidRDefault="00107EFB">
      <w:pPr>
        <w:pStyle w:val="a7"/>
        <w:rPr>
          <w:rFonts w:ascii="Times New Roman" w:hAnsi="Times New Roman" w:cs="Times New Roman"/>
          <w:lang w:val="uk-UA"/>
        </w:rPr>
      </w:pPr>
      <w:r w:rsidRPr="004905FF">
        <w:rPr>
          <w:rStyle w:val="a9"/>
          <w:rFonts w:ascii="Times New Roman" w:hAnsi="Times New Roman" w:cs="Times New Roman"/>
          <w:sz w:val="24"/>
        </w:rPr>
        <w:footnoteRef/>
      </w:r>
      <w:r w:rsidRPr="004905FF">
        <w:rPr>
          <w:rFonts w:ascii="Times New Roman" w:hAnsi="Times New Roman" w:cs="Times New Roman"/>
          <w:sz w:val="24"/>
        </w:rPr>
        <w:t xml:space="preserve"> </w:t>
      </w:r>
      <w:r w:rsidRPr="004905FF">
        <w:rPr>
          <w:rFonts w:ascii="Times New Roman" w:hAnsi="Times New Roman" w:cs="Times New Roman"/>
          <w:i/>
          <w:sz w:val="24"/>
          <w:lang w:val="uk-UA"/>
        </w:rPr>
        <w:t>Українське слово</w:t>
      </w:r>
      <w:r w:rsidRPr="004905FF">
        <w:rPr>
          <w:rFonts w:ascii="Times New Roman" w:hAnsi="Times New Roman" w:cs="Times New Roman"/>
          <w:sz w:val="24"/>
          <w:lang w:val="uk-UA"/>
        </w:rPr>
        <w:t>. 05.11.1941.</w:t>
      </w:r>
    </w:p>
  </w:footnote>
  <w:footnote w:id="80">
    <w:p w14:paraId="5E35364C" w14:textId="77777777" w:rsidR="00107EFB" w:rsidRPr="00C353AD" w:rsidRDefault="00107EFB">
      <w:pPr>
        <w:pStyle w:val="a7"/>
        <w:rPr>
          <w:rFonts w:ascii="Times New Roman" w:hAnsi="Times New Roman" w:cs="Times New Roman"/>
          <w:lang w:val="uk-UA"/>
        </w:rPr>
      </w:pPr>
      <w:r w:rsidRPr="00C353AD">
        <w:rPr>
          <w:rStyle w:val="a9"/>
          <w:rFonts w:ascii="Times New Roman" w:hAnsi="Times New Roman" w:cs="Times New Roman"/>
          <w:sz w:val="24"/>
        </w:rPr>
        <w:footnoteRef/>
      </w:r>
      <w:r w:rsidRPr="00C353AD">
        <w:rPr>
          <w:rFonts w:ascii="Times New Roman" w:hAnsi="Times New Roman" w:cs="Times New Roman"/>
          <w:sz w:val="24"/>
        </w:rPr>
        <w:t xml:space="preserve"> ДАКО, Ф.Р-2356</w:t>
      </w:r>
      <w:r>
        <w:rPr>
          <w:rFonts w:ascii="Times New Roman" w:hAnsi="Times New Roman" w:cs="Times New Roman"/>
          <w:sz w:val="24"/>
          <w:lang w:val="uk-UA"/>
        </w:rPr>
        <w:t xml:space="preserve">. </w:t>
      </w:r>
      <w:r w:rsidRPr="0069359B">
        <w:rPr>
          <w:rFonts w:ascii="Times New Roman" w:hAnsi="Times New Roman" w:cs="Times New Roman"/>
          <w:sz w:val="24"/>
          <w:lang w:val="uk-UA"/>
        </w:rPr>
        <w:t>Київська міська управа</w:t>
      </w:r>
      <w:r>
        <w:rPr>
          <w:rFonts w:ascii="Times New Roman" w:hAnsi="Times New Roman" w:cs="Times New Roman"/>
          <w:sz w:val="24"/>
          <w:lang w:val="uk-UA"/>
        </w:rPr>
        <w:t>.</w:t>
      </w:r>
      <w:r w:rsidRPr="00C353AD">
        <w:rPr>
          <w:rFonts w:ascii="Times New Roman" w:hAnsi="Times New Roman" w:cs="Times New Roman"/>
          <w:sz w:val="24"/>
        </w:rPr>
        <w:t xml:space="preserve"> Оп.6</w:t>
      </w:r>
      <w:r>
        <w:rPr>
          <w:rFonts w:ascii="Times New Roman" w:hAnsi="Times New Roman" w:cs="Times New Roman"/>
          <w:sz w:val="24"/>
          <w:lang w:val="uk-UA"/>
        </w:rPr>
        <w:t>.</w:t>
      </w:r>
      <w:r w:rsidRPr="00C353AD">
        <w:rPr>
          <w:rFonts w:ascii="Times New Roman" w:hAnsi="Times New Roman" w:cs="Times New Roman"/>
          <w:sz w:val="24"/>
        </w:rPr>
        <w:t xml:space="preserve"> </w:t>
      </w:r>
      <w:proofErr w:type="spellStart"/>
      <w:r w:rsidRPr="00C353AD">
        <w:rPr>
          <w:rFonts w:ascii="Times New Roman" w:hAnsi="Times New Roman" w:cs="Times New Roman"/>
          <w:sz w:val="24"/>
        </w:rPr>
        <w:t>Спр</w:t>
      </w:r>
      <w:proofErr w:type="spellEnd"/>
      <w:r>
        <w:rPr>
          <w:rFonts w:ascii="Times New Roman" w:hAnsi="Times New Roman" w:cs="Times New Roman"/>
          <w:sz w:val="24"/>
          <w:lang w:val="uk-UA"/>
        </w:rPr>
        <w:t>.</w:t>
      </w:r>
      <w:r w:rsidRPr="00C353AD">
        <w:rPr>
          <w:rFonts w:ascii="Times New Roman" w:hAnsi="Times New Roman" w:cs="Times New Roman"/>
          <w:sz w:val="24"/>
        </w:rPr>
        <w:t>257</w:t>
      </w:r>
      <w:r>
        <w:rPr>
          <w:rFonts w:ascii="Times New Roman" w:hAnsi="Times New Roman" w:cs="Times New Roman"/>
          <w:sz w:val="24"/>
          <w:lang w:val="uk-UA"/>
        </w:rPr>
        <w:t xml:space="preserve">: </w:t>
      </w:r>
      <w:r w:rsidRPr="0069359B">
        <w:rPr>
          <w:rFonts w:ascii="Times New Roman" w:hAnsi="Times New Roman" w:cs="Times New Roman"/>
          <w:sz w:val="24"/>
          <w:lang w:val="uk-UA"/>
        </w:rPr>
        <w:t>Заяви, анкети, автобіографії педагогів, що бажают</w:t>
      </w:r>
      <w:r>
        <w:rPr>
          <w:rFonts w:ascii="Times New Roman" w:hAnsi="Times New Roman" w:cs="Times New Roman"/>
          <w:sz w:val="24"/>
          <w:lang w:val="uk-UA"/>
        </w:rPr>
        <w:t>ь працювати в народних школах.</w:t>
      </w:r>
      <w:r w:rsidRPr="00C353AD">
        <w:rPr>
          <w:rFonts w:ascii="Times New Roman" w:hAnsi="Times New Roman" w:cs="Times New Roman"/>
          <w:sz w:val="24"/>
        </w:rPr>
        <w:t xml:space="preserve"> Арк.10</w:t>
      </w:r>
      <w:r w:rsidRPr="00C353AD">
        <w:rPr>
          <w:rFonts w:ascii="Times New Roman" w:hAnsi="Times New Roman" w:cs="Times New Roman"/>
          <w:sz w:val="24"/>
          <w:lang w:val="uk-UA"/>
        </w:rPr>
        <w:t>.</w:t>
      </w:r>
    </w:p>
  </w:footnote>
  <w:footnote w:id="81">
    <w:p w14:paraId="3A70F141" w14:textId="77777777" w:rsidR="00107EFB" w:rsidRPr="00C353AD" w:rsidRDefault="00107EFB" w:rsidP="00C353AD">
      <w:pPr>
        <w:pStyle w:val="a7"/>
        <w:jc w:val="both"/>
        <w:rPr>
          <w:rFonts w:ascii="Times New Roman" w:hAnsi="Times New Roman" w:cs="Times New Roman"/>
          <w:lang w:val="uk-UA"/>
        </w:rPr>
      </w:pPr>
      <w:r w:rsidRPr="00C353AD">
        <w:rPr>
          <w:rStyle w:val="a9"/>
          <w:rFonts w:ascii="Times New Roman" w:hAnsi="Times New Roman" w:cs="Times New Roman"/>
          <w:sz w:val="24"/>
        </w:rPr>
        <w:footnoteRef/>
      </w:r>
      <w:r w:rsidRPr="00C353AD">
        <w:rPr>
          <w:rFonts w:ascii="Times New Roman" w:hAnsi="Times New Roman" w:cs="Times New Roman"/>
          <w:sz w:val="24"/>
        </w:rPr>
        <w:t xml:space="preserve"> </w:t>
      </w:r>
      <w:r w:rsidRPr="00C353AD">
        <w:rPr>
          <w:rFonts w:ascii="Times New Roman" w:hAnsi="Times New Roman" w:cs="Times New Roman"/>
          <w:sz w:val="24"/>
          <w:lang w:val="uk-UA"/>
        </w:rPr>
        <w:t>Там само.</w:t>
      </w:r>
      <w:r w:rsidRPr="00C353AD">
        <w:rPr>
          <w:rFonts w:ascii="Times New Roman" w:hAnsi="Times New Roman" w:cs="Times New Roman"/>
          <w:sz w:val="24"/>
        </w:rPr>
        <w:t xml:space="preserve"> Арк.13-зв</w:t>
      </w:r>
      <w:r>
        <w:rPr>
          <w:rFonts w:ascii="Times New Roman" w:hAnsi="Times New Roman" w:cs="Times New Roman"/>
          <w:sz w:val="24"/>
          <w:lang w:val="uk-UA"/>
        </w:rPr>
        <w:t>.</w:t>
      </w:r>
    </w:p>
  </w:footnote>
  <w:footnote w:id="82">
    <w:p w14:paraId="19E416D1" w14:textId="77777777" w:rsidR="00107EFB" w:rsidRPr="00C353AD" w:rsidRDefault="00107EFB" w:rsidP="00C353AD">
      <w:pPr>
        <w:pStyle w:val="a7"/>
        <w:jc w:val="both"/>
        <w:rPr>
          <w:rFonts w:ascii="Times New Roman" w:hAnsi="Times New Roman" w:cs="Times New Roman"/>
          <w:lang w:val="uk-UA"/>
        </w:rPr>
      </w:pPr>
      <w:r w:rsidRPr="00C353AD">
        <w:rPr>
          <w:rStyle w:val="a9"/>
          <w:rFonts w:ascii="Times New Roman" w:hAnsi="Times New Roman" w:cs="Times New Roman"/>
          <w:sz w:val="24"/>
        </w:rPr>
        <w:footnoteRef/>
      </w:r>
      <w:r w:rsidRPr="00C353AD">
        <w:rPr>
          <w:rFonts w:ascii="Times New Roman" w:hAnsi="Times New Roman" w:cs="Times New Roman"/>
          <w:sz w:val="24"/>
        </w:rPr>
        <w:t xml:space="preserve"> </w:t>
      </w:r>
      <w:r w:rsidRPr="00C353AD">
        <w:rPr>
          <w:rFonts w:ascii="Times New Roman" w:hAnsi="Times New Roman" w:cs="Times New Roman"/>
          <w:sz w:val="24"/>
          <w:lang w:val="uk-UA"/>
        </w:rPr>
        <w:t xml:space="preserve">Там само. </w:t>
      </w:r>
      <w:r w:rsidRPr="00C353AD">
        <w:rPr>
          <w:rFonts w:ascii="Times New Roman" w:hAnsi="Times New Roman" w:cs="Times New Roman"/>
          <w:sz w:val="24"/>
        </w:rPr>
        <w:t xml:space="preserve"> Арк.30</w:t>
      </w:r>
      <w:r w:rsidRPr="00C353AD">
        <w:rPr>
          <w:rFonts w:ascii="Times New Roman" w:hAnsi="Times New Roman" w:cs="Times New Roman"/>
          <w:sz w:val="24"/>
          <w:lang w:val="uk-UA"/>
        </w:rPr>
        <w:t>.</w:t>
      </w:r>
    </w:p>
  </w:footnote>
  <w:footnote w:id="83">
    <w:p w14:paraId="5E4C1F59" w14:textId="77777777" w:rsidR="00107EFB" w:rsidRPr="00C353AD" w:rsidRDefault="00107EFB" w:rsidP="00C353AD">
      <w:pPr>
        <w:pStyle w:val="a7"/>
        <w:jc w:val="both"/>
        <w:rPr>
          <w:rFonts w:ascii="Times New Roman" w:hAnsi="Times New Roman" w:cs="Times New Roman"/>
          <w:lang w:val="uk-UA"/>
        </w:rPr>
      </w:pPr>
      <w:r w:rsidRPr="00C353AD">
        <w:rPr>
          <w:rStyle w:val="a9"/>
          <w:rFonts w:ascii="Times New Roman" w:hAnsi="Times New Roman" w:cs="Times New Roman"/>
          <w:sz w:val="24"/>
        </w:rPr>
        <w:footnoteRef/>
      </w:r>
      <w:r w:rsidRPr="00C353AD">
        <w:rPr>
          <w:rFonts w:ascii="Times New Roman" w:hAnsi="Times New Roman" w:cs="Times New Roman"/>
          <w:sz w:val="24"/>
        </w:rPr>
        <w:t xml:space="preserve"> </w:t>
      </w:r>
      <w:r>
        <w:rPr>
          <w:rFonts w:ascii="Times New Roman" w:hAnsi="Times New Roman" w:cs="Times New Roman"/>
          <w:sz w:val="24"/>
          <w:lang w:val="uk-UA"/>
        </w:rPr>
        <w:t>Там само.</w:t>
      </w:r>
      <w:r w:rsidRPr="00C353AD">
        <w:rPr>
          <w:rFonts w:ascii="Times New Roman" w:hAnsi="Times New Roman" w:cs="Times New Roman"/>
          <w:sz w:val="24"/>
        </w:rPr>
        <w:t xml:space="preserve"> Спр.7</w:t>
      </w:r>
      <w:r>
        <w:rPr>
          <w:rFonts w:ascii="Times New Roman" w:hAnsi="Times New Roman" w:cs="Times New Roman"/>
          <w:sz w:val="24"/>
          <w:lang w:val="uk-UA"/>
        </w:rPr>
        <w:t xml:space="preserve">: </w:t>
      </w:r>
      <w:r w:rsidRPr="0069359B">
        <w:rPr>
          <w:rFonts w:ascii="Times New Roman" w:hAnsi="Times New Roman" w:cs="Times New Roman"/>
          <w:sz w:val="24"/>
          <w:lang w:val="uk-UA"/>
        </w:rPr>
        <w:t>Протоколи Комісії по прийому вчителів на роботу</w:t>
      </w:r>
      <w:r>
        <w:rPr>
          <w:rFonts w:ascii="Times New Roman" w:hAnsi="Times New Roman" w:cs="Times New Roman"/>
          <w:sz w:val="24"/>
          <w:lang w:val="uk-UA"/>
        </w:rPr>
        <w:t xml:space="preserve">. </w:t>
      </w:r>
      <w:r w:rsidRPr="00C353AD">
        <w:rPr>
          <w:rFonts w:ascii="Times New Roman" w:hAnsi="Times New Roman" w:cs="Times New Roman"/>
          <w:sz w:val="24"/>
        </w:rPr>
        <w:t>Арк.10-зв</w:t>
      </w:r>
      <w:r w:rsidRPr="00C353AD">
        <w:rPr>
          <w:rFonts w:ascii="Times New Roman" w:hAnsi="Times New Roman" w:cs="Times New Roman"/>
          <w:sz w:val="24"/>
          <w:lang w:val="uk-UA"/>
        </w:rPr>
        <w:t>.</w:t>
      </w:r>
    </w:p>
  </w:footnote>
  <w:footnote w:id="84">
    <w:p w14:paraId="295B87DA" w14:textId="77777777" w:rsidR="00107EFB" w:rsidRPr="00C353AD" w:rsidRDefault="00107EFB" w:rsidP="00C353AD">
      <w:pPr>
        <w:pStyle w:val="a7"/>
        <w:jc w:val="both"/>
        <w:rPr>
          <w:rFonts w:ascii="Times New Roman" w:hAnsi="Times New Roman" w:cs="Times New Roman"/>
          <w:lang w:val="uk-UA"/>
        </w:rPr>
      </w:pPr>
      <w:r w:rsidRPr="00C353AD">
        <w:rPr>
          <w:rStyle w:val="a9"/>
          <w:rFonts w:ascii="Times New Roman" w:hAnsi="Times New Roman" w:cs="Times New Roman"/>
          <w:sz w:val="24"/>
        </w:rPr>
        <w:footnoteRef/>
      </w:r>
      <w:r>
        <w:rPr>
          <w:rFonts w:ascii="Times New Roman" w:hAnsi="Times New Roman" w:cs="Times New Roman"/>
          <w:sz w:val="24"/>
          <w:lang w:val="uk-UA"/>
        </w:rPr>
        <w:t xml:space="preserve"> Там само. </w:t>
      </w:r>
      <w:proofErr w:type="spellStart"/>
      <w:r w:rsidRPr="00C353AD">
        <w:rPr>
          <w:rFonts w:ascii="Times New Roman" w:hAnsi="Times New Roman" w:cs="Times New Roman"/>
          <w:sz w:val="24"/>
        </w:rPr>
        <w:t>Спр</w:t>
      </w:r>
      <w:proofErr w:type="spellEnd"/>
      <w:r w:rsidRPr="00C353AD">
        <w:rPr>
          <w:rFonts w:ascii="Times New Roman" w:hAnsi="Times New Roman" w:cs="Times New Roman"/>
          <w:sz w:val="24"/>
          <w:lang w:val="uk-UA"/>
        </w:rPr>
        <w:t>.</w:t>
      </w:r>
      <w:r w:rsidRPr="00C353AD">
        <w:rPr>
          <w:rFonts w:ascii="Times New Roman" w:hAnsi="Times New Roman" w:cs="Times New Roman"/>
          <w:sz w:val="24"/>
        </w:rPr>
        <w:t>257</w:t>
      </w:r>
      <w:r>
        <w:rPr>
          <w:rFonts w:ascii="Times New Roman" w:hAnsi="Times New Roman" w:cs="Times New Roman"/>
          <w:sz w:val="24"/>
          <w:lang w:val="uk-UA"/>
        </w:rPr>
        <w:t xml:space="preserve">: </w:t>
      </w:r>
      <w:r w:rsidRPr="0069359B">
        <w:rPr>
          <w:rFonts w:ascii="Times New Roman" w:hAnsi="Times New Roman" w:cs="Times New Roman"/>
          <w:sz w:val="24"/>
          <w:lang w:val="uk-UA"/>
        </w:rPr>
        <w:t>Заяви, анкети, автобіографії педагогів, що бажают</w:t>
      </w:r>
      <w:r>
        <w:rPr>
          <w:rFonts w:ascii="Times New Roman" w:hAnsi="Times New Roman" w:cs="Times New Roman"/>
          <w:sz w:val="24"/>
          <w:lang w:val="uk-UA"/>
        </w:rPr>
        <w:t>ь працювати в народних школах.</w:t>
      </w:r>
      <w:r w:rsidRPr="00C353AD">
        <w:rPr>
          <w:rFonts w:ascii="Times New Roman" w:hAnsi="Times New Roman" w:cs="Times New Roman"/>
          <w:sz w:val="24"/>
        </w:rPr>
        <w:t xml:space="preserve"> Арк.12</w:t>
      </w:r>
      <w:r w:rsidRPr="00C353AD">
        <w:rPr>
          <w:rFonts w:ascii="Times New Roman" w:hAnsi="Times New Roman" w:cs="Times New Roman"/>
          <w:sz w:val="24"/>
          <w:lang w:val="uk-UA"/>
        </w:rPr>
        <w:t>.</w:t>
      </w:r>
    </w:p>
  </w:footnote>
  <w:footnote w:id="85">
    <w:p w14:paraId="37778CF7" w14:textId="77777777" w:rsidR="00107EFB" w:rsidRPr="00C353AD" w:rsidRDefault="00107EFB" w:rsidP="00567232">
      <w:pPr>
        <w:pStyle w:val="a7"/>
        <w:jc w:val="both"/>
        <w:rPr>
          <w:rFonts w:ascii="Times New Roman" w:hAnsi="Times New Roman" w:cs="Times New Roman"/>
          <w:lang w:val="uk-UA"/>
        </w:rPr>
      </w:pPr>
      <w:r w:rsidRPr="00C353AD">
        <w:rPr>
          <w:rStyle w:val="a9"/>
          <w:rFonts w:ascii="Times New Roman" w:hAnsi="Times New Roman" w:cs="Times New Roman"/>
          <w:sz w:val="24"/>
        </w:rPr>
        <w:footnoteRef/>
      </w:r>
      <w:r>
        <w:rPr>
          <w:rFonts w:ascii="Times New Roman" w:hAnsi="Times New Roman" w:cs="Times New Roman"/>
          <w:sz w:val="24"/>
          <w:lang w:val="uk-UA"/>
        </w:rPr>
        <w:t xml:space="preserve"> </w:t>
      </w:r>
      <w:r w:rsidRPr="0069359B">
        <w:rPr>
          <w:rFonts w:ascii="Times New Roman" w:hAnsi="Times New Roman" w:cs="Times New Roman"/>
          <w:sz w:val="24"/>
        </w:rPr>
        <w:t xml:space="preserve">ДАКО, Ф.Р-2356. </w:t>
      </w:r>
      <w:proofErr w:type="spellStart"/>
      <w:r w:rsidRPr="0069359B">
        <w:rPr>
          <w:rFonts w:ascii="Times New Roman" w:hAnsi="Times New Roman" w:cs="Times New Roman"/>
          <w:sz w:val="24"/>
        </w:rPr>
        <w:t>Київська</w:t>
      </w:r>
      <w:proofErr w:type="spellEnd"/>
      <w:r w:rsidRPr="0069359B">
        <w:rPr>
          <w:rFonts w:ascii="Times New Roman" w:hAnsi="Times New Roman" w:cs="Times New Roman"/>
          <w:sz w:val="24"/>
        </w:rPr>
        <w:t xml:space="preserve"> </w:t>
      </w:r>
      <w:proofErr w:type="spellStart"/>
      <w:r w:rsidRPr="0069359B">
        <w:rPr>
          <w:rFonts w:ascii="Times New Roman" w:hAnsi="Times New Roman" w:cs="Times New Roman"/>
          <w:sz w:val="24"/>
        </w:rPr>
        <w:t>міська</w:t>
      </w:r>
      <w:proofErr w:type="spellEnd"/>
      <w:r w:rsidRPr="0069359B">
        <w:rPr>
          <w:rFonts w:ascii="Times New Roman" w:hAnsi="Times New Roman" w:cs="Times New Roman"/>
          <w:sz w:val="24"/>
        </w:rPr>
        <w:t xml:space="preserve"> управа. Оп.6. </w:t>
      </w:r>
      <w:r w:rsidRPr="00C353AD">
        <w:rPr>
          <w:rFonts w:ascii="Times New Roman" w:hAnsi="Times New Roman" w:cs="Times New Roman"/>
          <w:sz w:val="24"/>
        </w:rPr>
        <w:t>Спр.7</w:t>
      </w:r>
      <w:r>
        <w:rPr>
          <w:rFonts w:ascii="Times New Roman" w:hAnsi="Times New Roman" w:cs="Times New Roman"/>
          <w:sz w:val="24"/>
          <w:lang w:val="uk-UA"/>
        </w:rPr>
        <w:t xml:space="preserve">: </w:t>
      </w:r>
      <w:r w:rsidRPr="0069359B">
        <w:rPr>
          <w:rFonts w:ascii="Times New Roman" w:hAnsi="Times New Roman" w:cs="Times New Roman"/>
          <w:sz w:val="24"/>
          <w:lang w:val="uk-UA"/>
        </w:rPr>
        <w:t>Протоколи Комісії по прийому вчителів на роботу</w:t>
      </w:r>
      <w:r>
        <w:rPr>
          <w:rFonts w:ascii="Times New Roman" w:hAnsi="Times New Roman" w:cs="Times New Roman"/>
          <w:sz w:val="24"/>
          <w:lang w:val="uk-UA"/>
        </w:rPr>
        <w:t>.</w:t>
      </w:r>
      <w:r w:rsidRPr="00C353AD">
        <w:rPr>
          <w:rFonts w:ascii="Times New Roman" w:hAnsi="Times New Roman" w:cs="Times New Roman"/>
          <w:sz w:val="24"/>
        </w:rPr>
        <w:t xml:space="preserve"> Арк.43-зв</w:t>
      </w:r>
      <w:r w:rsidRPr="00C353AD">
        <w:rPr>
          <w:rFonts w:ascii="Times New Roman" w:hAnsi="Times New Roman" w:cs="Times New Roman"/>
          <w:sz w:val="24"/>
          <w:lang w:val="uk-UA"/>
        </w:rPr>
        <w:t>.</w:t>
      </w:r>
    </w:p>
  </w:footnote>
  <w:footnote w:id="86">
    <w:p w14:paraId="55C4680A" w14:textId="4461F843" w:rsidR="00107EFB" w:rsidRPr="004325FC" w:rsidRDefault="00107EFB">
      <w:pPr>
        <w:pStyle w:val="a7"/>
        <w:rPr>
          <w:rFonts w:ascii="Times New Roman" w:hAnsi="Times New Roman" w:cs="Times New Roman"/>
          <w:lang w:val="uk-UA"/>
        </w:rPr>
      </w:pPr>
      <w:r w:rsidRPr="004325FC">
        <w:rPr>
          <w:rStyle w:val="a9"/>
          <w:rFonts w:ascii="Times New Roman" w:hAnsi="Times New Roman" w:cs="Times New Roman"/>
          <w:sz w:val="24"/>
          <w:szCs w:val="24"/>
        </w:rPr>
        <w:footnoteRef/>
      </w:r>
      <w:r w:rsidRPr="004325FC">
        <w:rPr>
          <w:rFonts w:ascii="Times New Roman" w:hAnsi="Times New Roman" w:cs="Times New Roman"/>
          <w:sz w:val="24"/>
          <w:szCs w:val="24"/>
        </w:rPr>
        <w:t xml:space="preserve"> </w:t>
      </w:r>
      <w:proofErr w:type="spellStart"/>
      <w:r w:rsidRPr="004325FC">
        <w:rPr>
          <w:rFonts w:ascii="Times New Roman" w:hAnsi="Times New Roman" w:cs="Times New Roman"/>
          <w:sz w:val="24"/>
          <w:szCs w:val="24"/>
          <w:lang w:val="uk-UA"/>
        </w:rPr>
        <w:t>Фольксдойче</w:t>
      </w:r>
      <w:proofErr w:type="spellEnd"/>
      <w:r w:rsidRPr="004325FC">
        <w:rPr>
          <w:rFonts w:ascii="Times New Roman" w:hAnsi="Times New Roman" w:cs="Times New Roman"/>
          <w:sz w:val="24"/>
          <w:szCs w:val="24"/>
          <w:lang w:val="uk-UA"/>
        </w:rPr>
        <w:t xml:space="preserve"> – німці , які не були громадянами Райху. </w:t>
      </w:r>
    </w:p>
  </w:footnote>
  <w:footnote w:id="87">
    <w:p w14:paraId="0067A03F" w14:textId="77777777" w:rsidR="00107EFB" w:rsidRPr="00FC3C58" w:rsidRDefault="00107EFB" w:rsidP="00567232">
      <w:pPr>
        <w:pStyle w:val="a7"/>
        <w:jc w:val="both"/>
        <w:rPr>
          <w:rFonts w:ascii="Times New Roman" w:hAnsi="Times New Roman" w:cs="Times New Roman"/>
          <w:lang w:val="uk-UA"/>
        </w:rPr>
      </w:pPr>
      <w:r w:rsidRPr="00FC3C58">
        <w:rPr>
          <w:rStyle w:val="a9"/>
          <w:rFonts w:ascii="Times New Roman" w:hAnsi="Times New Roman" w:cs="Times New Roman"/>
          <w:sz w:val="24"/>
        </w:rPr>
        <w:footnoteRef/>
      </w:r>
      <w:r w:rsidRPr="00FC3C58">
        <w:rPr>
          <w:rFonts w:ascii="Times New Roman" w:hAnsi="Times New Roman" w:cs="Times New Roman"/>
          <w:sz w:val="24"/>
        </w:rPr>
        <w:t xml:space="preserve"> </w:t>
      </w:r>
      <w:r>
        <w:rPr>
          <w:rFonts w:ascii="Times New Roman" w:hAnsi="Times New Roman" w:cs="Times New Roman"/>
          <w:sz w:val="24"/>
          <w:lang w:val="uk-UA"/>
        </w:rPr>
        <w:t>Там само.</w:t>
      </w:r>
      <w:r w:rsidRPr="00FC3C58">
        <w:rPr>
          <w:rFonts w:ascii="Times New Roman" w:hAnsi="Times New Roman" w:cs="Times New Roman"/>
          <w:sz w:val="24"/>
        </w:rPr>
        <w:t xml:space="preserve"> Арк.22-зв</w:t>
      </w:r>
      <w:r w:rsidRPr="00FC3C58">
        <w:rPr>
          <w:rFonts w:ascii="Times New Roman" w:hAnsi="Times New Roman" w:cs="Times New Roman"/>
          <w:sz w:val="24"/>
          <w:lang w:val="uk-UA"/>
        </w:rPr>
        <w:t>.</w:t>
      </w:r>
    </w:p>
  </w:footnote>
  <w:footnote w:id="88">
    <w:p w14:paraId="227B536D" w14:textId="77777777" w:rsidR="00107EFB" w:rsidRPr="00567232" w:rsidRDefault="00107EFB">
      <w:pPr>
        <w:pStyle w:val="a7"/>
        <w:rPr>
          <w:rFonts w:ascii="Times New Roman" w:hAnsi="Times New Roman" w:cs="Times New Roman"/>
          <w:lang w:val="uk-UA"/>
        </w:rPr>
      </w:pPr>
      <w:r w:rsidRPr="00567232">
        <w:rPr>
          <w:rStyle w:val="a9"/>
          <w:rFonts w:ascii="Times New Roman" w:hAnsi="Times New Roman" w:cs="Times New Roman"/>
          <w:sz w:val="24"/>
        </w:rPr>
        <w:footnoteRef/>
      </w:r>
      <w:r w:rsidRPr="00567232">
        <w:rPr>
          <w:rFonts w:ascii="Times New Roman" w:hAnsi="Times New Roman" w:cs="Times New Roman"/>
          <w:sz w:val="24"/>
        </w:rPr>
        <w:t xml:space="preserve"> </w:t>
      </w:r>
      <w:r w:rsidRPr="00567232">
        <w:rPr>
          <w:rFonts w:ascii="Times New Roman" w:hAnsi="Times New Roman" w:cs="Times New Roman"/>
          <w:sz w:val="24"/>
          <w:lang w:val="uk-UA"/>
        </w:rPr>
        <w:t xml:space="preserve">Там само. </w:t>
      </w:r>
      <w:r>
        <w:rPr>
          <w:rFonts w:ascii="Times New Roman" w:hAnsi="Times New Roman" w:cs="Times New Roman"/>
          <w:sz w:val="24"/>
          <w:lang w:val="uk-UA"/>
        </w:rPr>
        <w:t xml:space="preserve"> </w:t>
      </w:r>
      <w:r w:rsidRPr="00567232">
        <w:rPr>
          <w:rFonts w:ascii="Times New Roman" w:hAnsi="Times New Roman" w:cs="Times New Roman"/>
          <w:sz w:val="24"/>
        </w:rPr>
        <w:t>Спр.257</w:t>
      </w:r>
      <w:r w:rsidRPr="00567232">
        <w:rPr>
          <w:rFonts w:ascii="Times New Roman" w:hAnsi="Times New Roman" w:cs="Times New Roman"/>
          <w:sz w:val="24"/>
          <w:lang w:val="uk-UA"/>
        </w:rPr>
        <w:t>:</w:t>
      </w:r>
      <w:r w:rsidRPr="00567232">
        <w:rPr>
          <w:rFonts w:ascii="Times New Roman" w:hAnsi="Times New Roman" w:cs="Times New Roman"/>
          <w:sz w:val="24"/>
        </w:rPr>
        <w:t xml:space="preserve"> </w:t>
      </w:r>
      <w:r w:rsidRPr="00567232">
        <w:rPr>
          <w:rFonts w:ascii="Times New Roman" w:hAnsi="Times New Roman" w:cs="Times New Roman"/>
          <w:sz w:val="24"/>
          <w:lang w:val="uk-UA"/>
        </w:rPr>
        <w:t>Заяви, анкети, автобіографії педагогів, що бажають працювати в народних школах.</w:t>
      </w:r>
      <w:r w:rsidRPr="00567232">
        <w:rPr>
          <w:rFonts w:ascii="Times New Roman" w:hAnsi="Times New Roman" w:cs="Times New Roman"/>
          <w:sz w:val="24"/>
        </w:rPr>
        <w:t>Арк.10-10зв</w:t>
      </w:r>
      <w:r>
        <w:rPr>
          <w:rFonts w:ascii="Times New Roman" w:hAnsi="Times New Roman" w:cs="Times New Roman"/>
          <w:sz w:val="24"/>
          <w:lang w:val="uk-UA"/>
        </w:rPr>
        <w:t>.</w:t>
      </w:r>
    </w:p>
  </w:footnote>
  <w:footnote w:id="89">
    <w:p w14:paraId="703C3B76" w14:textId="77777777" w:rsidR="00107EFB" w:rsidRPr="00567232" w:rsidRDefault="00107EFB" w:rsidP="007E1894">
      <w:pPr>
        <w:pStyle w:val="a7"/>
        <w:jc w:val="both"/>
        <w:rPr>
          <w:rFonts w:ascii="Times New Roman" w:hAnsi="Times New Roman" w:cs="Times New Roman"/>
          <w:lang w:val="uk-UA"/>
        </w:rPr>
      </w:pPr>
      <w:r w:rsidRPr="00567232">
        <w:rPr>
          <w:rStyle w:val="a9"/>
          <w:rFonts w:ascii="Times New Roman" w:hAnsi="Times New Roman" w:cs="Times New Roman"/>
          <w:sz w:val="24"/>
        </w:rPr>
        <w:footnoteRef/>
      </w:r>
      <w:r w:rsidRPr="00567232">
        <w:rPr>
          <w:rFonts w:ascii="Times New Roman" w:hAnsi="Times New Roman" w:cs="Times New Roman"/>
          <w:sz w:val="24"/>
        </w:rPr>
        <w:t xml:space="preserve"> ДАКО</w:t>
      </w:r>
      <w:r w:rsidRPr="00567232">
        <w:rPr>
          <w:rFonts w:ascii="Times New Roman" w:hAnsi="Times New Roman" w:cs="Times New Roman"/>
          <w:sz w:val="24"/>
          <w:lang w:val="uk-UA"/>
        </w:rPr>
        <w:t>.</w:t>
      </w:r>
      <w:r w:rsidRPr="00567232">
        <w:rPr>
          <w:rFonts w:ascii="Times New Roman" w:hAnsi="Times New Roman" w:cs="Times New Roman"/>
          <w:sz w:val="24"/>
        </w:rPr>
        <w:t xml:space="preserve"> Ф.Р-2356</w:t>
      </w:r>
      <w:r w:rsidRPr="00567232">
        <w:rPr>
          <w:rFonts w:ascii="Times New Roman" w:hAnsi="Times New Roman" w:cs="Times New Roman"/>
          <w:sz w:val="24"/>
          <w:lang w:val="uk-UA"/>
        </w:rPr>
        <w:t>: Київська міська управа.</w:t>
      </w:r>
      <w:r w:rsidRPr="00567232">
        <w:rPr>
          <w:rFonts w:ascii="Times New Roman" w:hAnsi="Times New Roman" w:cs="Times New Roman"/>
          <w:sz w:val="24"/>
        </w:rPr>
        <w:t xml:space="preserve"> Оп.6</w:t>
      </w:r>
      <w:r w:rsidRPr="00567232">
        <w:rPr>
          <w:rFonts w:ascii="Times New Roman" w:hAnsi="Times New Roman" w:cs="Times New Roman"/>
          <w:sz w:val="24"/>
          <w:lang w:val="uk-UA"/>
        </w:rPr>
        <w:t>.</w:t>
      </w:r>
      <w:r w:rsidRPr="00567232">
        <w:rPr>
          <w:rFonts w:ascii="Times New Roman" w:hAnsi="Times New Roman" w:cs="Times New Roman"/>
          <w:sz w:val="24"/>
        </w:rPr>
        <w:t xml:space="preserve"> Спр.225</w:t>
      </w:r>
      <w:r w:rsidRPr="00567232">
        <w:rPr>
          <w:rFonts w:ascii="Times New Roman" w:hAnsi="Times New Roman" w:cs="Times New Roman"/>
          <w:sz w:val="24"/>
          <w:lang w:val="uk-UA"/>
        </w:rPr>
        <w:t>:</w:t>
      </w:r>
      <w:r w:rsidRPr="00567232">
        <w:rPr>
          <w:rFonts w:ascii="Times New Roman" w:hAnsi="Times New Roman" w:cs="Times New Roman"/>
          <w:sz w:val="24"/>
        </w:rPr>
        <w:t xml:space="preserve"> </w:t>
      </w:r>
      <w:r w:rsidRPr="00567232">
        <w:rPr>
          <w:rFonts w:ascii="Times New Roman" w:hAnsi="Times New Roman" w:cs="Times New Roman"/>
          <w:sz w:val="24"/>
          <w:lang w:val="uk-UA"/>
        </w:rPr>
        <w:t xml:space="preserve">Списки особового складу шкіл Шевченківського району (гімназії). </w:t>
      </w:r>
      <w:r w:rsidRPr="00567232">
        <w:rPr>
          <w:rFonts w:ascii="Times New Roman" w:hAnsi="Times New Roman" w:cs="Times New Roman"/>
          <w:sz w:val="24"/>
        </w:rPr>
        <w:t xml:space="preserve"> Арк.39</w:t>
      </w:r>
      <w:r w:rsidRPr="00567232">
        <w:rPr>
          <w:rFonts w:ascii="Times New Roman" w:hAnsi="Times New Roman" w:cs="Times New Roman"/>
          <w:sz w:val="24"/>
          <w:lang w:val="uk-UA"/>
        </w:rPr>
        <w:t>.</w:t>
      </w:r>
    </w:p>
  </w:footnote>
  <w:footnote w:id="90">
    <w:p w14:paraId="51C2154D" w14:textId="77777777" w:rsidR="00107EFB" w:rsidRPr="00567232" w:rsidRDefault="00107EFB" w:rsidP="007E1894">
      <w:pPr>
        <w:pStyle w:val="a7"/>
        <w:jc w:val="both"/>
        <w:rPr>
          <w:rFonts w:ascii="Times New Roman" w:hAnsi="Times New Roman" w:cs="Times New Roman"/>
          <w:lang w:val="uk-UA"/>
        </w:rPr>
      </w:pPr>
      <w:r w:rsidRPr="00567232">
        <w:rPr>
          <w:rStyle w:val="a9"/>
          <w:rFonts w:ascii="Times New Roman" w:hAnsi="Times New Roman" w:cs="Times New Roman"/>
          <w:sz w:val="24"/>
        </w:rPr>
        <w:footnoteRef/>
      </w:r>
      <w:r w:rsidRPr="00567232">
        <w:rPr>
          <w:rFonts w:ascii="Times New Roman" w:hAnsi="Times New Roman" w:cs="Times New Roman"/>
          <w:sz w:val="24"/>
        </w:rPr>
        <w:t xml:space="preserve"> </w:t>
      </w:r>
      <w:r w:rsidRPr="00567232">
        <w:rPr>
          <w:rFonts w:ascii="Times New Roman" w:hAnsi="Times New Roman" w:cs="Times New Roman"/>
          <w:sz w:val="24"/>
          <w:lang w:val="uk-UA"/>
        </w:rPr>
        <w:t>Там само.</w:t>
      </w:r>
      <w:r w:rsidRPr="00567232">
        <w:rPr>
          <w:rFonts w:ascii="Times New Roman" w:hAnsi="Times New Roman" w:cs="Times New Roman"/>
          <w:sz w:val="24"/>
        </w:rPr>
        <w:t xml:space="preserve">  </w:t>
      </w:r>
    </w:p>
  </w:footnote>
  <w:footnote w:id="91">
    <w:p w14:paraId="1DB8197F" w14:textId="77777777" w:rsidR="00107EFB" w:rsidRPr="00262516" w:rsidRDefault="00107EFB" w:rsidP="007E1894">
      <w:pPr>
        <w:pStyle w:val="a7"/>
        <w:jc w:val="both"/>
        <w:rPr>
          <w:rFonts w:ascii="Times New Roman" w:hAnsi="Times New Roman" w:cs="Times New Roman"/>
          <w:lang w:val="uk-UA"/>
        </w:rPr>
      </w:pPr>
      <w:r w:rsidRPr="00262516">
        <w:rPr>
          <w:rStyle w:val="a9"/>
          <w:rFonts w:ascii="Times New Roman" w:hAnsi="Times New Roman" w:cs="Times New Roman"/>
          <w:sz w:val="24"/>
        </w:rPr>
        <w:footnoteRef/>
      </w:r>
      <w:r w:rsidRPr="00262516">
        <w:rPr>
          <w:rFonts w:ascii="Times New Roman" w:hAnsi="Times New Roman" w:cs="Times New Roman"/>
          <w:sz w:val="24"/>
          <w:lang w:val="uk-UA"/>
        </w:rPr>
        <w:t xml:space="preserve"> ДАКО. Ф.Р-2407: Київська  8-ма українська жіноча гімназія відділу освіти Київської міської управи.Оп.1. Спр.2:</w:t>
      </w:r>
      <w:r w:rsidRPr="00262516">
        <w:rPr>
          <w:rFonts w:ascii="Times New Roman" w:hAnsi="Times New Roman" w:cs="Times New Roman"/>
          <w:sz w:val="24"/>
        </w:rPr>
        <w:t xml:space="preserve"> </w:t>
      </w:r>
      <w:r w:rsidRPr="00262516">
        <w:rPr>
          <w:rFonts w:ascii="Times New Roman" w:hAnsi="Times New Roman" w:cs="Times New Roman"/>
          <w:sz w:val="24"/>
          <w:lang w:val="uk-UA"/>
        </w:rPr>
        <w:t xml:space="preserve">Заяви громадян про прийняття дітей до гімназій. </w:t>
      </w:r>
      <w:proofErr w:type="spellStart"/>
      <w:r w:rsidRPr="00262516">
        <w:rPr>
          <w:rFonts w:ascii="Times New Roman" w:hAnsi="Times New Roman" w:cs="Times New Roman"/>
          <w:sz w:val="24"/>
          <w:lang w:val="uk-UA"/>
        </w:rPr>
        <w:t>Лит.А-І</w:t>
      </w:r>
      <w:proofErr w:type="spellEnd"/>
      <w:r w:rsidRPr="00262516">
        <w:rPr>
          <w:rFonts w:ascii="Times New Roman" w:hAnsi="Times New Roman" w:cs="Times New Roman"/>
          <w:sz w:val="24"/>
          <w:lang w:val="uk-UA"/>
        </w:rPr>
        <w:t>.  Арк.1.</w:t>
      </w:r>
    </w:p>
  </w:footnote>
  <w:footnote w:id="92">
    <w:p w14:paraId="3AB6CD8B" w14:textId="42B2F367" w:rsidR="00107EFB" w:rsidRPr="00262516" w:rsidRDefault="00107EFB">
      <w:pPr>
        <w:pStyle w:val="a7"/>
        <w:rPr>
          <w:rFonts w:ascii="Times New Roman" w:hAnsi="Times New Roman" w:cs="Times New Roman"/>
          <w:lang w:val="uk-UA"/>
        </w:rPr>
      </w:pPr>
      <w:r w:rsidRPr="00262516">
        <w:rPr>
          <w:rStyle w:val="a9"/>
          <w:rFonts w:ascii="Times New Roman" w:hAnsi="Times New Roman" w:cs="Times New Roman"/>
          <w:sz w:val="24"/>
        </w:rPr>
        <w:footnoteRef/>
      </w:r>
      <w:r w:rsidRPr="00262516">
        <w:rPr>
          <w:rFonts w:ascii="Times New Roman" w:hAnsi="Times New Roman" w:cs="Times New Roman"/>
          <w:sz w:val="24"/>
          <w:lang w:val="uk-UA"/>
        </w:rPr>
        <w:t xml:space="preserve"> ДАКО. Ф.Р-2275: Київська школа №5/7 відділу освіти Київської міської управи. Оп.1. </w:t>
      </w:r>
      <w:r w:rsidRPr="00262516">
        <w:rPr>
          <w:rFonts w:ascii="Times New Roman" w:hAnsi="Times New Roman" w:cs="Times New Roman"/>
          <w:sz w:val="24"/>
          <w:lang w:val="uk-UA"/>
        </w:rPr>
        <w:t>Спр.1</w:t>
      </w:r>
      <w:r>
        <w:rPr>
          <w:rFonts w:ascii="Times New Roman" w:hAnsi="Times New Roman" w:cs="Times New Roman"/>
          <w:sz w:val="24"/>
          <w:lang w:val="uk-UA"/>
        </w:rPr>
        <w:t>:</w:t>
      </w:r>
      <w:r w:rsidRPr="00F42487">
        <w:t xml:space="preserve"> </w:t>
      </w:r>
      <w:r w:rsidR="007E1894">
        <w:rPr>
          <w:rFonts w:ascii="Times New Roman" w:hAnsi="Times New Roman" w:cs="Times New Roman"/>
          <w:sz w:val="24"/>
          <w:lang w:val="uk-UA"/>
        </w:rPr>
        <w:t xml:space="preserve">Листування з Київською </w:t>
      </w:r>
      <w:r w:rsidRPr="00F42487">
        <w:rPr>
          <w:rFonts w:ascii="Times New Roman" w:hAnsi="Times New Roman" w:cs="Times New Roman"/>
          <w:sz w:val="24"/>
          <w:lang w:val="uk-UA"/>
        </w:rPr>
        <w:t>міською управою</w:t>
      </w:r>
      <w:r>
        <w:rPr>
          <w:rFonts w:ascii="Times New Roman" w:hAnsi="Times New Roman" w:cs="Times New Roman"/>
          <w:sz w:val="24"/>
          <w:lang w:val="uk-UA"/>
        </w:rPr>
        <w:t>.</w:t>
      </w:r>
      <w:r w:rsidRPr="00262516">
        <w:rPr>
          <w:rFonts w:ascii="Times New Roman" w:hAnsi="Times New Roman" w:cs="Times New Roman"/>
          <w:sz w:val="24"/>
          <w:lang w:val="uk-UA"/>
        </w:rPr>
        <w:t xml:space="preserve"> Арк.14.</w:t>
      </w:r>
    </w:p>
  </w:footnote>
  <w:footnote w:id="93">
    <w:p w14:paraId="11F80E03" w14:textId="77777777" w:rsidR="00107EFB" w:rsidRPr="00262516" w:rsidRDefault="00107EFB">
      <w:pPr>
        <w:pStyle w:val="a7"/>
        <w:rPr>
          <w:rFonts w:ascii="Times New Roman" w:hAnsi="Times New Roman" w:cs="Times New Roman"/>
          <w:lang w:val="uk-UA"/>
        </w:rPr>
      </w:pPr>
      <w:r w:rsidRPr="00262516">
        <w:rPr>
          <w:rStyle w:val="a9"/>
          <w:rFonts w:ascii="Times New Roman" w:hAnsi="Times New Roman" w:cs="Times New Roman"/>
          <w:sz w:val="24"/>
        </w:rPr>
        <w:footnoteRef/>
      </w:r>
      <w:r w:rsidRPr="009C4021">
        <w:rPr>
          <w:rFonts w:ascii="Times New Roman" w:hAnsi="Times New Roman" w:cs="Times New Roman"/>
          <w:sz w:val="24"/>
          <w:lang w:val="uk-UA"/>
        </w:rPr>
        <w:t xml:space="preserve"> </w:t>
      </w:r>
      <w:r w:rsidRPr="00262516">
        <w:rPr>
          <w:rFonts w:ascii="Times New Roman" w:hAnsi="Times New Roman" w:cs="Times New Roman"/>
          <w:sz w:val="24"/>
          <w:lang w:val="uk-UA"/>
        </w:rPr>
        <w:t>Там само. Арк.4.</w:t>
      </w:r>
    </w:p>
  </w:footnote>
  <w:footnote w:id="94">
    <w:p w14:paraId="743E4BA0" w14:textId="34D38A5B" w:rsidR="00107EFB" w:rsidRPr="00262516" w:rsidRDefault="00107EFB">
      <w:pPr>
        <w:pStyle w:val="a7"/>
        <w:rPr>
          <w:rFonts w:ascii="Times New Roman" w:hAnsi="Times New Roman" w:cs="Times New Roman"/>
          <w:lang w:val="uk-UA"/>
        </w:rPr>
      </w:pPr>
      <w:r w:rsidRPr="00262516">
        <w:rPr>
          <w:rStyle w:val="a9"/>
          <w:rFonts w:ascii="Times New Roman" w:hAnsi="Times New Roman" w:cs="Times New Roman"/>
          <w:sz w:val="24"/>
        </w:rPr>
        <w:footnoteRef/>
      </w:r>
      <w:r w:rsidRPr="00262516">
        <w:rPr>
          <w:rFonts w:ascii="Times New Roman" w:hAnsi="Times New Roman" w:cs="Times New Roman"/>
          <w:sz w:val="24"/>
          <w:lang w:val="uk-UA"/>
        </w:rPr>
        <w:t xml:space="preserve"> </w:t>
      </w:r>
      <w:r>
        <w:rPr>
          <w:rFonts w:ascii="Times New Roman" w:hAnsi="Times New Roman" w:cs="Times New Roman"/>
          <w:sz w:val="24"/>
          <w:lang w:val="uk-UA"/>
        </w:rPr>
        <w:t>Там само.</w:t>
      </w:r>
      <w:r w:rsidRPr="00262516">
        <w:rPr>
          <w:rFonts w:ascii="Times New Roman" w:hAnsi="Times New Roman" w:cs="Times New Roman"/>
          <w:sz w:val="24"/>
        </w:rPr>
        <w:t xml:space="preserve"> Арк.1</w:t>
      </w:r>
      <w:r w:rsidRPr="00262516">
        <w:rPr>
          <w:rFonts w:ascii="Times New Roman" w:hAnsi="Times New Roman" w:cs="Times New Roman"/>
          <w:sz w:val="24"/>
          <w:lang w:val="uk-UA"/>
        </w:rPr>
        <w:t>1.</w:t>
      </w:r>
    </w:p>
  </w:footnote>
  <w:footnote w:id="95">
    <w:p w14:paraId="14E81E5B" w14:textId="77777777" w:rsidR="00107EFB" w:rsidRPr="00072FB2" w:rsidRDefault="00107EFB" w:rsidP="00B207DF">
      <w:pPr>
        <w:pStyle w:val="a7"/>
        <w:jc w:val="both"/>
        <w:rPr>
          <w:rFonts w:ascii="Times New Roman" w:hAnsi="Times New Roman" w:cs="Times New Roman"/>
          <w:lang w:val="uk-UA"/>
        </w:rPr>
      </w:pPr>
      <w:r w:rsidRPr="00072FB2">
        <w:rPr>
          <w:rStyle w:val="a9"/>
          <w:rFonts w:ascii="Times New Roman" w:hAnsi="Times New Roman" w:cs="Times New Roman"/>
          <w:sz w:val="24"/>
        </w:rPr>
        <w:footnoteRef/>
      </w:r>
      <w:r w:rsidRPr="00072FB2">
        <w:rPr>
          <w:rFonts w:ascii="Times New Roman" w:hAnsi="Times New Roman" w:cs="Times New Roman"/>
          <w:sz w:val="24"/>
          <w:lang w:val="uk-UA"/>
        </w:rPr>
        <w:t xml:space="preserve"> Коваль М. Друга світова війна і Україна (1939-1945 рр.) : </w:t>
      </w:r>
      <w:proofErr w:type="spellStart"/>
      <w:r w:rsidRPr="00072FB2">
        <w:rPr>
          <w:rFonts w:ascii="Times New Roman" w:hAnsi="Times New Roman" w:cs="Times New Roman"/>
          <w:sz w:val="24"/>
          <w:lang w:val="uk-UA"/>
        </w:rPr>
        <w:t>історіософ</w:t>
      </w:r>
      <w:proofErr w:type="spellEnd"/>
      <w:r w:rsidRPr="00072FB2">
        <w:rPr>
          <w:rFonts w:ascii="Times New Roman" w:hAnsi="Times New Roman" w:cs="Times New Roman"/>
          <w:sz w:val="24"/>
          <w:lang w:val="uk-UA"/>
        </w:rPr>
        <w:t>. нотатки. Київ : Ін-т історії України, 1999. С.46.</w:t>
      </w:r>
    </w:p>
  </w:footnote>
  <w:footnote w:id="96">
    <w:p w14:paraId="27E14BD2" w14:textId="77777777" w:rsidR="00107EFB" w:rsidRPr="00072FB2" w:rsidRDefault="00107EFB" w:rsidP="00B207DF">
      <w:pPr>
        <w:pStyle w:val="a7"/>
        <w:jc w:val="both"/>
        <w:rPr>
          <w:lang w:val="uk-UA"/>
        </w:rPr>
      </w:pPr>
      <w:r w:rsidRPr="00072FB2">
        <w:rPr>
          <w:rStyle w:val="a9"/>
          <w:rFonts w:ascii="Times New Roman" w:hAnsi="Times New Roman" w:cs="Times New Roman"/>
          <w:sz w:val="24"/>
        </w:rPr>
        <w:footnoteRef/>
      </w:r>
      <w:r w:rsidRPr="00072FB2">
        <w:rPr>
          <w:rFonts w:ascii="Times New Roman" w:hAnsi="Times New Roman" w:cs="Times New Roman"/>
          <w:sz w:val="24"/>
          <w:lang w:val="uk-UA"/>
        </w:rPr>
        <w:t xml:space="preserve"> Верба І. Сторінки історії Української Академії наук в німецькій окупації (кінець 1941 – початок 1942 рр.). </w:t>
      </w:r>
      <w:r w:rsidRPr="00072FB2">
        <w:rPr>
          <w:rFonts w:ascii="Times New Roman" w:hAnsi="Times New Roman" w:cs="Times New Roman"/>
          <w:i/>
          <w:sz w:val="24"/>
          <w:lang w:val="uk-UA"/>
        </w:rPr>
        <w:t>Розбудова держави</w:t>
      </w:r>
      <w:r w:rsidRPr="00072FB2">
        <w:rPr>
          <w:rFonts w:ascii="Times New Roman" w:hAnsi="Times New Roman" w:cs="Times New Roman"/>
          <w:sz w:val="24"/>
          <w:lang w:val="uk-UA"/>
        </w:rPr>
        <w:t>. 1995. № 3. С.47</w:t>
      </w:r>
      <w:r w:rsidRPr="00072FB2">
        <w:rPr>
          <w:lang w:val="uk-UA"/>
        </w:rPr>
        <w:t>.</w:t>
      </w:r>
    </w:p>
  </w:footnote>
  <w:footnote w:id="97">
    <w:p w14:paraId="09268B10" w14:textId="77777777" w:rsidR="00107EFB" w:rsidRPr="00C359DD" w:rsidRDefault="00107EFB" w:rsidP="00B207DF">
      <w:pPr>
        <w:pStyle w:val="a7"/>
        <w:jc w:val="both"/>
        <w:rPr>
          <w:rFonts w:ascii="Times New Roman" w:hAnsi="Times New Roman" w:cs="Times New Roman"/>
          <w:lang w:val="uk-UA"/>
        </w:rPr>
      </w:pPr>
      <w:r w:rsidRPr="00C359DD">
        <w:rPr>
          <w:rStyle w:val="a9"/>
          <w:rFonts w:ascii="Times New Roman" w:hAnsi="Times New Roman" w:cs="Times New Roman"/>
          <w:sz w:val="24"/>
        </w:rPr>
        <w:footnoteRef/>
      </w:r>
      <w:r w:rsidRPr="00C359DD">
        <w:rPr>
          <w:rFonts w:ascii="Times New Roman" w:hAnsi="Times New Roman" w:cs="Times New Roman"/>
          <w:sz w:val="24"/>
          <w:lang w:val="uk-UA"/>
        </w:rPr>
        <w:t xml:space="preserve"> </w:t>
      </w:r>
      <w:proofErr w:type="spellStart"/>
      <w:r w:rsidRPr="00C359DD">
        <w:rPr>
          <w:rFonts w:ascii="Times New Roman" w:hAnsi="Times New Roman" w:cs="Times New Roman"/>
          <w:sz w:val="24"/>
          <w:lang w:val="uk-UA"/>
        </w:rPr>
        <w:t>Цит.за</w:t>
      </w:r>
      <w:proofErr w:type="spellEnd"/>
      <w:r w:rsidRPr="00C359DD">
        <w:rPr>
          <w:rFonts w:ascii="Times New Roman" w:hAnsi="Times New Roman" w:cs="Times New Roman"/>
          <w:sz w:val="24"/>
          <w:lang w:val="uk-UA"/>
        </w:rPr>
        <w:t xml:space="preserve">: </w:t>
      </w:r>
      <w:proofErr w:type="spellStart"/>
      <w:r w:rsidRPr="00C359DD">
        <w:rPr>
          <w:rFonts w:ascii="Times New Roman" w:hAnsi="Times New Roman" w:cs="Times New Roman"/>
          <w:sz w:val="24"/>
          <w:lang w:val="uk-UA"/>
        </w:rPr>
        <w:t>Каменецький</w:t>
      </w:r>
      <w:proofErr w:type="spellEnd"/>
      <w:r w:rsidRPr="00C359DD">
        <w:rPr>
          <w:rFonts w:ascii="Times New Roman" w:hAnsi="Times New Roman" w:cs="Times New Roman"/>
          <w:sz w:val="24"/>
          <w:lang w:val="uk-UA"/>
        </w:rPr>
        <w:t xml:space="preserve"> І. Стан дослідів і публікацій в ділянці історії німецької окупації України в час</w:t>
      </w:r>
      <w:r>
        <w:rPr>
          <w:rFonts w:ascii="Times New Roman" w:hAnsi="Times New Roman" w:cs="Times New Roman"/>
          <w:sz w:val="24"/>
          <w:lang w:val="uk-UA"/>
        </w:rPr>
        <w:t>и</w:t>
      </w:r>
      <w:r w:rsidRPr="00C359DD">
        <w:rPr>
          <w:rFonts w:ascii="Times New Roman" w:hAnsi="Times New Roman" w:cs="Times New Roman"/>
          <w:sz w:val="24"/>
          <w:lang w:val="uk-UA"/>
        </w:rPr>
        <w:t xml:space="preserve"> другої світової війни. </w:t>
      </w:r>
      <w:r w:rsidRPr="00C359DD">
        <w:rPr>
          <w:rFonts w:ascii="Times New Roman" w:hAnsi="Times New Roman" w:cs="Times New Roman"/>
          <w:i/>
          <w:sz w:val="24"/>
          <w:lang w:val="uk-UA"/>
        </w:rPr>
        <w:t>Український історик</w:t>
      </w:r>
      <w:r w:rsidRPr="00C359DD">
        <w:rPr>
          <w:rFonts w:ascii="Times New Roman" w:hAnsi="Times New Roman" w:cs="Times New Roman"/>
          <w:sz w:val="24"/>
          <w:lang w:val="uk-UA"/>
        </w:rPr>
        <w:t>. 1965. № 1-2. С. 41.</w:t>
      </w:r>
    </w:p>
  </w:footnote>
  <w:footnote w:id="98">
    <w:p w14:paraId="26B19B23" w14:textId="77777777" w:rsidR="00107EFB" w:rsidRPr="00C359DD" w:rsidRDefault="00107EFB" w:rsidP="00B207DF">
      <w:pPr>
        <w:pStyle w:val="a7"/>
        <w:jc w:val="both"/>
        <w:rPr>
          <w:rFonts w:ascii="Times New Roman" w:hAnsi="Times New Roman" w:cs="Times New Roman"/>
          <w:lang w:val="uk-UA"/>
        </w:rPr>
      </w:pPr>
      <w:r w:rsidRPr="00C359DD">
        <w:rPr>
          <w:rStyle w:val="a9"/>
          <w:rFonts w:ascii="Times New Roman" w:hAnsi="Times New Roman" w:cs="Times New Roman"/>
          <w:sz w:val="24"/>
        </w:rPr>
        <w:footnoteRef/>
      </w:r>
      <w:r w:rsidRPr="00C359DD">
        <w:rPr>
          <w:rFonts w:ascii="Times New Roman" w:hAnsi="Times New Roman" w:cs="Times New Roman"/>
          <w:sz w:val="24"/>
          <w:lang w:val="uk-UA"/>
        </w:rPr>
        <w:t xml:space="preserve"> Коваленко М.</w:t>
      </w:r>
      <w:r>
        <w:rPr>
          <w:rFonts w:ascii="Times New Roman" w:hAnsi="Times New Roman" w:cs="Times New Roman"/>
          <w:sz w:val="24"/>
          <w:lang w:val="uk-UA"/>
        </w:rPr>
        <w:t xml:space="preserve"> </w:t>
      </w:r>
      <w:r w:rsidRPr="00C359DD">
        <w:rPr>
          <w:rFonts w:ascii="Times New Roman" w:hAnsi="Times New Roman" w:cs="Times New Roman"/>
          <w:sz w:val="24"/>
          <w:lang w:val="uk-UA"/>
        </w:rPr>
        <w:t xml:space="preserve">Цілі і методи німецької імперіалістичної політики на окупованих теренах. Літопис </w:t>
      </w:r>
      <w:r>
        <w:rPr>
          <w:rFonts w:ascii="Times New Roman" w:hAnsi="Times New Roman" w:cs="Times New Roman"/>
          <w:sz w:val="24"/>
          <w:lang w:val="uk-UA"/>
        </w:rPr>
        <w:t>УПА</w:t>
      </w:r>
      <w:r w:rsidRPr="00C359DD">
        <w:rPr>
          <w:rFonts w:ascii="Times New Roman" w:hAnsi="Times New Roman" w:cs="Times New Roman"/>
          <w:sz w:val="24"/>
          <w:lang w:val="uk-UA"/>
        </w:rPr>
        <w:t xml:space="preserve">: </w:t>
      </w:r>
      <w:r>
        <w:rPr>
          <w:rFonts w:ascii="Times New Roman" w:hAnsi="Times New Roman" w:cs="Times New Roman"/>
          <w:sz w:val="24"/>
          <w:lang w:val="uk-UA"/>
        </w:rPr>
        <w:t>у</w:t>
      </w:r>
      <w:r w:rsidRPr="00C359DD">
        <w:rPr>
          <w:rFonts w:ascii="Times New Roman" w:hAnsi="Times New Roman" w:cs="Times New Roman"/>
          <w:sz w:val="24"/>
          <w:lang w:val="uk-UA"/>
        </w:rPr>
        <w:t xml:space="preserve"> 17 т</w:t>
      </w:r>
      <w:r>
        <w:rPr>
          <w:rFonts w:ascii="Times New Roman" w:hAnsi="Times New Roman" w:cs="Times New Roman"/>
          <w:sz w:val="24"/>
          <w:lang w:val="uk-UA"/>
        </w:rPr>
        <w:t>т</w:t>
      </w:r>
      <w:r w:rsidRPr="00C359DD">
        <w:rPr>
          <w:rFonts w:ascii="Times New Roman" w:hAnsi="Times New Roman" w:cs="Times New Roman"/>
          <w:sz w:val="24"/>
          <w:lang w:val="uk-UA"/>
        </w:rPr>
        <w:t>.  Торонто: Літопис УПА, 1989. Т. 1.: Волинь і Полісся. Німецька окупація. Кн. 1: Початки УПА: Документи і матеріали.  С.77.</w:t>
      </w:r>
    </w:p>
  </w:footnote>
  <w:footnote w:id="99">
    <w:p w14:paraId="06995BA5" w14:textId="77777777" w:rsidR="00107EFB" w:rsidRPr="007F01FB" w:rsidRDefault="00107EFB" w:rsidP="007F01FB">
      <w:pPr>
        <w:pStyle w:val="a7"/>
        <w:jc w:val="both"/>
        <w:rPr>
          <w:rFonts w:ascii="Times New Roman" w:hAnsi="Times New Roman" w:cs="Times New Roman"/>
          <w:lang w:val="uk-UA"/>
        </w:rPr>
      </w:pPr>
      <w:r w:rsidRPr="007F01FB">
        <w:rPr>
          <w:rStyle w:val="a9"/>
          <w:rFonts w:ascii="Times New Roman" w:hAnsi="Times New Roman" w:cs="Times New Roman"/>
          <w:sz w:val="24"/>
        </w:rPr>
        <w:footnoteRef/>
      </w:r>
      <w:r w:rsidRPr="007F01FB">
        <w:rPr>
          <w:rFonts w:ascii="Times New Roman" w:hAnsi="Times New Roman" w:cs="Times New Roman"/>
          <w:sz w:val="24"/>
          <w:lang w:val="uk-UA"/>
        </w:rPr>
        <w:t xml:space="preserve"> ДАКО. </w:t>
      </w:r>
      <w:r>
        <w:rPr>
          <w:rFonts w:ascii="Times New Roman" w:hAnsi="Times New Roman" w:cs="Times New Roman"/>
          <w:sz w:val="24"/>
          <w:lang w:val="uk-UA"/>
        </w:rPr>
        <w:t>Ф.</w:t>
      </w:r>
      <w:r w:rsidRPr="007F01FB">
        <w:rPr>
          <w:rFonts w:ascii="Times New Roman" w:hAnsi="Times New Roman" w:cs="Times New Roman"/>
          <w:sz w:val="24"/>
          <w:lang w:val="uk-UA"/>
        </w:rPr>
        <w:t>Р-2356</w:t>
      </w:r>
      <w:r>
        <w:rPr>
          <w:rFonts w:ascii="Times New Roman" w:hAnsi="Times New Roman" w:cs="Times New Roman"/>
          <w:sz w:val="24"/>
          <w:lang w:val="uk-UA"/>
        </w:rPr>
        <w:t>:</w:t>
      </w:r>
      <w:r w:rsidRPr="007F01FB">
        <w:rPr>
          <w:rFonts w:ascii="Times New Roman" w:hAnsi="Times New Roman" w:cs="Times New Roman"/>
          <w:sz w:val="24"/>
          <w:lang w:val="uk-UA"/>
        </w:rPr>
        <w:t>Київська міська управа.Оп.6</w:t>
      </w:r>
      <w:r>
        <w:rPr>
          <w:rFonts w:ascii="Times New Roman" w:hAnsi="Times New Roman" w:cs="Times New Roman"/>
          <w:sz w:val="24"/>
          <w:lang w:val="uk-UA"/>
        </w:rPr>
        <w:t>.</w:t>
      </w:r>
      <w:r w:rsidRPr="007F01FB">
        <w:rPr>
          <w:rFonts w:ascii="Times New Roman" w:hAnsi="Times New Roman" w:cs="Times New Roman"/>
          <w:sz w:val="24"/>
          <w:lang w:val="uk-UA"/>
        </w:rPr>
        <w:t>Спр.64: Звіти про роботу шкіл. Арк.19.</w:t>
      </w:r>
    </w:p>
  </w:footnote>
  <w:footnote w:id="100">
    <w:p w14:paraId="445D78D2" w14:textId="33A5A478" w:rsidR="00107EFB" w:rsidRPr="007F01FB" w:rsidRDefault="00107EFB" w:rsidP="007F01FB">
      <w:pPr>
        <w:pStyle w:val="a7"/>
        <w:jc w:val="both"/>
        <w:rPr>
          <w:rFonts w:ascii="Times New Roman" w:hAnsi="Times New Roman" w:cs="Times New Roman"/>
          <w:lang w:val="uk-UA"/>
        </w:rPr>
      </w:pPr>
      <w:r w:rsidRPr="007F01FB">
        <w:rPr>
          <w:rStyle w:val="a9"/>
          <w:rFonts w:ascii="Times New Roman" w:hAnsi="Times New Roman" w:cs="Times New Roman"/>
          <w:sz w:val="24"/>
        </w:rPr>
        <w:footnoteRef/>
      </w:r>
      <w:r w:rsidRPr="007F01FB">
        <w:rPr>
          <w:rFonts w:ascii="Times New Roman" w:hAnsi="Times New Roman" w:cs="Times New Roman"/>
          <w:sz w:val="24"/>
          <w:lang w:val="uk-UA"/>
        </w:rPr>
        <w:t xml:space="preserve"> </w:t>
      </w:r>
      <w:r>
        <w:rPr>
          <w:rFonts w:ascii="Times New Roman" w:hAnsi="Times New Roman" w:cs="Times New Roman"/>
          <w:sz w:val="24"/>
          <w:lang w:val="uk-UA"/>
        </w:rPr>
        <w:t xml:space="preserve">Там само. </w:t>
      </w:r>
      <w:r w:rsidRPr="007F01FB">
        <w:rPr>
          <w:rFonts w:ascii="Times New Roman" w:hAnsi="Times New Roman" w:cs="Times New Roman"/>
          <w:sz w:val="24"/>
          <w:lang w:val="uk-UA"/>
        </w:rPr>
        <w:t>Арк.19-зв.-20.</w:t>
      </w:r>
    </w:p>
  </w:footnote>
  <w:footnote w:id="101">
    <w:p w14:paraId="50F0ECC0" w14:textId="1C61ADB8" w:rsidR="00107EFB" w:rsidRPr="007F01FB" w:rsidRDefault="00107EFB">
      <w:pPr>
        <w:pStyle w:val="a7"/>
        <w:rPr>
          <w:rFonts w:ascii="Times New Roman" w:hAnsi="Times New Roman" w:cs="Times New Roman"/>
          <w:lang w:val="uk-UA"/>
        </w:rPr>
      </w:pPr>
      <w:r w:rsidRPr="007F01FB">
        <w:rPr>
          <w:rStyle w:val="a9"/>
          <w:rFonts w:ascii="Times New Roman" w:hAnsi="Times New Roman" w:cs="Times New Roman"/>
          <w:sz w:val="24"/>
        </w:rPr>
        <w:footnoteRef/>
      </w:r>
      <w:r w:rsidRPr="007F01FB">
        <w:rPr>
          <w:rFonts w:ascii="Times New Roman" w:hAnsi="Times New Roman" w:cs="Times New Roman"/>
          <w:sz w:val="24"/>
          <w:lang w:val="uk-UA"/>
        </w:rPr>
        <w:t xml:space="preserve"> </w:t>
      </w:r>
      <w:r>
        <w:rPr>
          <w:rFonts w:ascii="Times New Roman" w:hAnsi="Times New Roman" w:cs="Times New Roman"/>
          <w:sz w:val="24"/>
          <w:lang w:val="uk-UA"/>
        </w:rPr>
        <w:t xml:space="preserve">Там само. </w:t>
      </w:r>
      <w:r w:rsidRPr="007F01FB">
        <w:rPr>
          <w:rFonts w:ascii="Times New Roman" w:hAnsi="Times New Roman" w:cs="Times New Roman"/>
          <w:sz w:val="24"/>
          <w:lang w:val="uk-UA"/>
        </w:rPr>
        <w:t>Арк.21-21зв.</w:t>
      </w:r>
    </w:p>
  </w:footnote>
  <w:footnote w:id="102">
    <w:p w14:paraId="45B76122" w14:textId="697839DA" w:rsidR="00107EFB" w:rsidRPr="007F01FB" w:rsidRDefault="00107EFB">
      <w:pPr>
        <w:pStyle w:val="a7"/>
        <w:rPr>
          <w:rFonts w:ascii="Times New Roman" w:hAnsi="Times New Roman" w:cs="Times New Roman"/>
          <w:lang w:val="uk-UA"/>
        </w:rPr>
      </w:pPr>
      <w:r w:rsidRPr="007F01FB">
        <w:rPr>
          <w:rStyle w:val="a9"/>
          <w:rFonts w:ascii="Times New Roman" w:hAnsi="Times New Roman" w:cs="Times New Roman"/>
          <w:sz w:val="24"/>
        </w:rPr>
        <w:footnoteRef/>
      </w:r>
      <w:r w:rsidRPr="007F01FB">
        <w:rPr>
          <w:rFonts w:ascii="Times New Roman" w:hAnsi="Times New Roman" w:cs="Times New Roman"/>
          <w:sz w:val="24"/>
        </w:rPr>
        <w:t xml:space="preserve"> </w:t>
      </w:r>
      <w:r w:rsidRPr="007F01FB">
        <w:rPr>
          <w:rFonts w:ascii="Times New Roman" w:hAnsi="Times New Roman" w:cs="Times New Roman"/>
          <w:sz w:val="24"/>
          <w:lang w:val="uk-UA"/>
        </w:rPr>
        <w:t>Там само.</w:t>
      </w:r>
      <w:r w:rsidR="00777DBF">
        <w:rPr>
          <w:rFonts w:ascii="Times New Roman" w:hAnsi="Times New Roman" w:cs="Times New Roman"/>
          <w:sz w:val="24"/>
          <w:lang w:val="uk-UA"/>
        </w:rPr>
        <w:t xml:space="preserve"> Арк. 21зв.</w:t>
      </w:r>
    </w:p>
  </w:footnote>
  <w:footnote w:id="103">
    <w:p w14:paraId="271637F6" w14:textId="0708DD05" w:rsidR="00107EFB" w:rsidRPr="000A5FD3" w:rsidRDefault="00107EFB">
      <w:pPr>
        <w:pStyle w:val="a7"/>
        <w:rPr>
          <w:rFonts w:ascii="Times New Roman" w:hAnsi="Times New Roman" w:cs="Times New Roman"/>
          <w:lang w:val="uk-UA"/>
        </w:rPr>
      </w:pPr>
      <w:r w:rsidRPr="000A5FD3">
        <w:rPr>
          <w:rStyle w:val="a9"/>
          <w:rFonts w:ascii="Times New Roman" w:hAnsi="Times New Roman" w:cs="Times New Roman"/>
          <w:sz w:val="24"/>
        </w:rPr>
        <w:footnoteRef/>
      </w:r>
      <w:r w:rsidRPr="000A5FD3">
        <w:rPr>
          <w:rFonts w:ascii="Times New Roman" w:hAnsi="Times New Roman" w:cs="Times New Roman"/>
          <w:sz w:val="24"/>
          <w:lang w:val="uk-UA"/>
        </w:rPr>
        <w:t xml:space="preserve"> </w:t>
      </w:r>
      <w:r>
        <w:rPr>
          <w:rFonts w:ascii="Times New Roman" w:hAnsi="Times New Roman" w:cs="Times New Roman"/>
          <w:sz w:val="24"/>
          <w:lang w:val="uk-UA"/>
        </w:rPr>
        <w:t xml:space="preserve">Там само. </w:t>
      </w:r>
      <w:r w:rsidRPr="000A5FD3">
        <w:rPr>
          <w:rFonts w:ascii="Times New Roman" w:hAnsi="Times New Roman" w:cs="Times New Roman"/>
          <w:sz w:val="24"/>
          <w:lang w:val="uk-UA"/>
        </w:rPr>
        <w:t>Арк.25.</w:t>
      </w:r>
    </w:p>
  </w:footnote>
  <w:footnote w:id="104">
    <w:p w14:paraId="1A6D8D58" w14:textId="04A511CA" w:rsidR="00107EFB" w:rsidRPr="000A5FD3" w:rsidRDefault="00107EFB">
      <w:pPr>
        <w:pStyle w:val="a7"/>
        <w:rPr>
          <w:rFonts w:ascii="Times New Roman" w:hAnsi="Times New Roman" w:cs="Times New Roman"/>
          <w:sz w:val="24"/>
          <w:szCs w:val="24"/>
          <w:lang w:val="uk-UA"/>
        </w:rPr>
      </w:pPr>
      <w:r w:rsidRPr="000A5FD3">
        <w:rPr>
          <w:rStyle w:val="a9"/>
          <w:rFonts w:ascii="Times New Roman" w:hAnsi="Times New Roman" w:cs="Times New Roman"/>
          <w:sz w:val="24"/>
          <w:szCs w:val="24"/>
        </w:rPr>
        <w:footnoteRef/>
      </w:r>
      <w:r w:rsidRPr="000A5FD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Там само. </w:t>
      </w:r>
      <w:r w:rsidRPr="000A5FD3">
        <w:rPr>
          <w:rFonts w:ascii="Times New Roman" w:hAnsi="Times New Roman" w:cs="Times New Roman"/>
          <w:sz w:val="24"/>
          <w:szCs w:val="24"/>
          <w:lang w:val="uk-UA"/>
        </w:rPr>
        <w:t>Спр.209а</w:t>
      </w:r>
      <w:r>
        <w:rPr>
          <w:rFonts w:ascii="Times New Roman" w:hAnsi="Times New Roman" w:cs="Times New Roman"/>
          <w:sz w:val="24"/>
          <w:szCs w:val="24"/>
          <w:lang w:val="uk-UA"/>
        </w:rPr>
        <w:t xml:space="preserve">: </w:t>
      </w:r>
      <w:r w:rsidRPr="00F5546A">
        <w:rPr>
          <w:rFonts w:ascii="Times New Roman" w:hAnsi="Times New Roman" w:cs="Times New Roman"/>
          <w:sz w:val="24"/>
          <w:szCs w:val="24"/>
          <w:lang w:val="uk-UA"/>
        </w:rPr>
        <w:t xml:space="preserve">Наказ про скорочення мережі гімназій по </w:t>
      </w:r>
      <w:proofErr w:type="spellStart"/>
      <w:r w:rsidRPr="00F5546A">
        <w:rPr>
          <w:rFonts w:ascii="Times New Roman" w:hAnsi="Times New Roman" w:cs="Times New Roman"/>
          <w:sz w:val="24"/>
          <w:szCs w:val="24"/>
          <w:lang w:val="uk-UA"/>
        </w:rPr>
        <w:t>м.Києву</w:t>
      </w:r>
      <w:proofErr w:type="spellEnd"/>
      <w:r w:rsidRPr="00F5546A">
        <w:rPr>
          <w:rFonts w:ascii="Times New Roman" w:hAnsi="Times New Roman" w:cs="Times New Roman"/>
          <w:sz w:val="24"/>
          <w:szCs w:val="24"/>
          <w:lang w:val="uk-UA"/>
        </w:rPr>
        <w:t>.  Спис</w:t>
      </w:r>
      <w:r>
        <w:rPr>
          <w:rFonts w:ascii="Times New Roman" w:hAnsi="Times New Roman" w:cs="Times New Roman"/>
          <w:sz w:val="24"/>
          <w:szCs w:val="24"/>
          <w:lang w:val="uk-UA"/>
        </w:rPr>
        <w:t>ок</w:t>
      </w:r>
      <w:r w:rsidRPr="00F5546A">
        <w:rPr>
          <w:rFonts w:ascii="Times New Roman" w:hAnsi="Times New Roman" w:cs="Times New Roman"/>
          <w:sz w:val="24"/>
          <w:szCs w:val="24"/>
          <w:lang w:val="uk-UA"/>
        </w:rPr>
        <w:t xml:space="preserve"> робітників управи.  Відомість на виплату зарплатні.  Допові</w:t>
      </w:r>
      <w:r>
        <w:rPr>
          <w:rFonts w:ascii="Times New Roman" w:hAnsi="Times New Roman" w:cs="Times New Roman"/>
          <w:sz w:val="24"/>
          <w:szCs w:val="24"/>
          <w:lang w:val="uk-UA"/>
        </w:rPr>
        <w:t>д</w:t>
      </w:r>
      <w:r w:rsidRPr="00F5546A">
        <w:rPr>
          <w:rFonts w:ascii="Times New Roman" w:hAnsi="Times New Roman" w:cs="Times New Roman"/>
          <w:sz w:val="24"/>
          <w:szCs w:val="24"/>
          <w:lang w:val="uk-UA"/>
        </w:rPr>
        <w:t>на записка о положенні і перспективах роботи вищих шкіл і науково дослідних установ.</w:t>
      </w:r>
      <w:r w:rsidRPr="000A5FD3">
        <w:rPr>
          <w:rFonts w:ascii="Times New Roman" w:hAnsi="Times New Roman" w:cs="Times New Roman"/>
          <w:sz w:val="24"/>
          <w:szCs w:val="24"/>
          <w:lang w:val="uk-UA"/>
        </w:rPr>
        <w:t xml:space="preserve"> Арк.31.</w:t>
      </w:r>
    </w:p>
  </w:footnote>
  <w:footnote w:id="105">
    <w:p w14:paraId="67C0163A" w14:textId="77777777" w:rsidR="00777DBF" w:rsidRPr="00165AD2" w:rsidRDefault="00777DBF" w:rsidP="00777DBF">
      <w:pPr>
        <w:pStyle w:val="a7"/>
        <w:rPr>
          <w:rFonts w:ascii="Times New Roman" w:hAnsi="Times New Roman" w:cs="Times New Roman"/>
          <w:lang w:val="uk-UA"/>
        </w:rPr>
      </w:pPr>
      <w:r w:rsidRPr="00165AD2">
        <w:rPr>
          <w:rStyle w:val="a9"/>
          <w:rFonts w:ascii="Times New Roman" w:hAnsi="Times New Roman" w:cs="Times New Roman"/>
          <w:sz w:val="24"/>
        </w:rPr>
        <w:footnoteRef/>
      </w:r>
      <w:r w:rsidRPr="009C4021">
        <w:rPr>
          <w:rFonts w:ascii="Times New Roman" w:hAnsi="Times New Roman" w:cs="Times New Roman"/>
          <w:sz w:val="24"/>
          <w:lang w:val="uk-UA"/>
        </w:rPr>
        <w:t xml:space="preserve"> </w:t>
      </w:r>
      <w:r w:rsidRPr="00165AD2">
        <w:rPr>
          <w:rFonts w:ascii="Times New Roman" w:hAnsi="Times New Roman" w:cs="Times New Roman"/>
          <w:sz w:val="24"/>
          <w:lang w:val="uk-UA"/>
        </w:rPr>
        <w:t>Там само. Арк.27-30.</w:t>
      </w:r>
    </w:p>
  </w:footnote>
  <w:footnote w:id="106">
    <w:p w14:paraId="21BE1748" w14:textId="3640981B" w:rsidR="00107EFB" w:rsidRPr="006B04CF" w:rsidRDefault="00107EFB">
      <w:pPr>
        <w:pStyle w:val="a7"/>
        <w:rPr>
          <w:rFonts w:ascii="Times New Roman" w:hAnsi="Times New Roman" w:cs="Times New Roman"/>
          <w:lang w:val="uk-UA"/>
        </w:rPr>
      </w:pPr>
      <w:r w:rsidRPr="006B04CF">
        <w:rPr>
          <w:rStyle w:val="a9"/>
          <w:rFonts w:ascii="Times New Roman" w:hAnsi="Times New Roman" w:cs="Times New Roman"/>
          <w:sz w:val="24"/>
        </w:rPr>
        <w:footnoteRef/>
      </w:r>
      <w:r w:rsidRPr="006B04CF">
        <w:rPr>
          <w:rFonts w:ascii="Times New Roman" w:hAnsi="Times New Roman" w:cs="Times New Roman"/>
          <w:sz w:val="24"/>
          <w:lang w:val="uk-UA"/>
        </w:rPr>
        <w:t xml:space="preserve"> </w:t>
      </w:r>
      <w:proofErr w:type="spellStart"/>
      <w:r w:rsidR="00B310F7">
        <w:rPr>
          <w:rFonts w:ascii="Times New Roman" w:hAnsi="Times New Roman" w:cs="Times New Roman"/>
          <w:sz w:val="24"/>
          <w:lang w:val="uk-UA"/>
        </w:rPr>
        <w:t>Цит</w:t>
      </w:r>
      <w:proofErr w:type="spellEnd"/>
      <w:r w:rsidR="00B310F7">
        <w:rPr>
          <w:rFonts w:ascii="Times New Roman" w:hAnsi="Times New Roman" w:cs="Times New Roman"/>
          <w:sz w:val="24"/>
          <w:lang w:val="uk-UA"/>
        </w:rPr>
        <w:t xml:space="preserve">. за: </w:t>
      </w:r>
      <w:proofErr w:type="spellStart"/>
      <w:r w:rsidRPr="003756DF">
        <w:rPr>
          <w:rFonts w:ascii="Times New Roman" w:hAnsi="Times New Roman" w:cs="Times New Roman"/>
          <w:sz w:val="24"/>
          <w:lang w:val="uk-UA"/>
        </w:rPr>
        <w:t>Єржабкова</w:t>
      </w:r>
      <w:proofErr w:type="spellEnd"/>
      <w:r w:rsidRPr="003756DF">
        <w:rPr>
          <w:rFonts w:ascii="Times New Roman" w:hAnsi="Times New Roman" w:cs="Times New Roman"/>
          <w:sz w:val="24"/>
          <w:lang w:val="uk-UA"/>
        </w:rPr>
        <w:t xml:space="preserve"> Б. Освіта і німецька шкільна політика в Райхскомісаріаті Україна. </w:t>
      </w:r>
      <w:r w:rsidRPr="007842B2">
        <w:rPr>
          <w:rFonts w:ascii="Times New Roman" w:hAnsi="Times New Roman" w:cs="Times New Roman"/>
          <w:i/>
          <w:iCs/>
          <w:sz w:val="24"/>
          <w:lang w:val="uk-UA"/>
        </w:rPr>
        <w:t>Визвольний шлях</w:t>
      </w:r>
      <w:r w:rsidRPr="003756DF">
        <w:rPr>
          <w:rFonts w:ascii="Times New Roman" w:hAnsi="Times New Roman" w:cs="Times New Roman"/>
          <w:sz w:val="24"/>
          <w:lang w:val="uk-UA"/>
        </w:rPr>
        <w:t>. 1986. Кн. ХІІ. С.1489.</w:t>
      </w:r>
    </w:p>
  </w:footnote>
  <w:footnote w:id="107">
    <w:p w14:paraId="148FFAF4" w14:textId="4867F2E4" w:rsidR="00107EFB" w:rsidRPr="006B04CF" w:rsidRDefault="00107EFB" w:rsidP="006B04CF">
      <w:pPr>
        <w:pStyle w:val="a7"/>
        <w:jc w:val="both"/>
        <w:rPr>
          <w:rFonts w:ascii="Times New Roman" w:hAnsi="Times New Roman" w:cs="Times New Roman"/>
          <w:lang w:val="uk-UA"/>
        </w:rPr>
      </w:pPr>
      <w:r w:rsidRPr="006B04CF">
        <w:rPr>
          <w:rStyle w:val="a9"/>
          <w:rFonts w:ascii="Times New Roman" w:hAnsi="Times New Roman" w:cs="Times New Roman"/>
          <w:sz w:val="24"/>
        </w:rPr>
        <w:footnoteRef/>
      </w:r>
      <w:r w:rsidRPr="006B04CF">
        <w:rPr>
          <w:rFonts w:ascii="Times New Roman" w:hAnsi="Times New Roman" w:cs="Times New Roman"/>
          <w:sz w:val="24"/>
        </w:rPr>
        <w:t xml:space="preserve"> </w:t>
      </w:r>
      <w:proofErr w:type="spellStart"/>
      <w:r w:rsidR="00053501">
        <w:rPr>
          <w:rFonts w:ascii="Times New Roman" w:hAnsi="Times New Roman" w:cs="Times New Roman"/>
          <w:sz w:val="24"/>
          <w:lang w:val="uk-UA"/>
        </w:rPr>
        <w:t>Цит.за</w:t>
      </w:r>
      <w:proofErr w:type="spellEnd"/>
      <w:r w:rsidR="00053501">
        <w:rPr>
          <w:rFonts w:ascii="Times New Roman" w:hAnsi="Times New Roman" w:cs="Times New Roman"/>
          <w:sz w:val="24"/>
          <w:lang w:val="uk-UA"/>
        </w:rPr>
        <w:t xml:space="preserve">: </w:t>
      </w:r>
      <w:proofErr w:type="spellStart"/>
      <w:r w:rsidRPr="006B04CF">
        <w:rPr>
          <w:rFonts w:ascii="Times New Roman" w:hAnsi="Times New Roman" w:cs="Times New Roman"/>
          <w:sz w:val="24"/>
        </w:rPr>
        <w:t>Касименко</w:t>
      </w:r>
      <w:proofErr w:type="spellEnd"/>
      <w:r w:rsidRPr="006B04CF">
        <w:rPr>
          <w:rFonts w:ascii="Times New Roman" w:hAnsi="Times New Roman" w:cs="Times New Roman"/>
          <w:sz w:val="24"/>
        </w:rPr>
        <w:t xml:space="preserve"> О. Крах </w:t>
      </w:r>
      <w:proofErr w:type="spellStart"/>
      <w:r w:rsidRPr="006B04CF">
        <w:rPr>
          <w:rFonts w:ascii="Times New Roman" w:hAnsi="Times New Roman" w:cs="Times New Roman"/>
          <w:sz w:val="24"/>
        </w:rPr>
        <w:t>колоніальної</w:t>
      </w:r>
      <w:proofErr w:type="spellEnd"/>
      <w:r w:rsidRPr="006B04CF">
        <w:rPr>
          <w:rFonts w:ascii="Times New Roman" w:hAnsi="Times New Roman" w:cs="Times New Roman"/>
          <w:sz w:val="24"/>
        </w:rPr>
        <w:t xml:space="preserve"> </w:t>
      </w:r>
      <w:proofErr w:type="spellStart"/>
      <w:r w:rsidRPr="006B04CF">
        <w:rPr>
          <w:rFonts w:ascii="Times New Roman" w:hAnsi="Times New Roman" w:cs="Times New Roman"/>
          <w:sz w:val="24"/>
        </w:rPr>
        <w:t>політики</w:t>
      </w:r>
      <w:proofErr w:type="spellEnd"/>
      <w:r w:rsidRPr="006B04CF">
        <w:rPr>
          <w:rFonts w:ascii="Times New Roman" w:hAnsi="Times New Roman" w:cs="Times New Roman"/>
          <w:sz w:val="24"/>
        </w:rPr>
        <w:t xml:space="preserve"> </w:t>
      </w:r>
      <w:proofErr w:type="spellStart"/>
      <w:r w:rsidRPr="006B04CF">
        <w:rPr>
          <w:rFonts w:ascii="Times New Roman" w:hAnsi="Times New Roman" w:cs="Times New Roman"/>
          <w:sz w:val="24"/>
        </w:rPr>
        <w:t>німці</w:t>
      </w:r>
      <w:proofErr w:type="gramStart"/>
      <w:r w:rsidRPr="006B04CF">
        <w:rPr>
          <w:rFonts w:ascii="Times New Roman" w:hAnsi="Times New Roman" w:cs="Times New Roman"/>
          <w:sz w:val="24"/>
        </w:rPr>
        <w:t>в</w:t>
      </w:r>
      <w:proofErr w:type="spellEnd"/>
      <w:proofErr w:type="gramEnd"/>
      <w:r w:rsidRPr="006B04CF">
        <w:rPr>
          <w:rFonts w:ascii="Times New Roman" w:hAnsi="Times New Roman" w:cs="Times New Roman"/>
          <w:sz w:val="24"/>
        </w:rPr>
        <w:t xml:space="preserve"> на </w:t>
      </w:r>
      <w:proofErr w:type="spellStart"/>
      <w:r w:rsidRPr="006B04CF">
        <w:rPr>
          <w:rFonts w:ascii="Times New Roman" w:hAnsi="Times New Roman" w:cs="Times New Roman"/>
          <w:sz w:val="24"/>
        </w:rPr>
        <w:t>Україні</w:t>
      </w:r>
      <w:proofErr w:type="spellEnd"/>
      <w:r w:rsidRPr="006B04CF">
        <w:rPr>
          <w:rFonts w:ascii="Times New Roman" w:hAnsi="Times New Roman" w:cs="Times New Roman"/>
          <w:sz w:val="24"/>
        </w:rPr>
        <w:t xml:space="preserve">. </w:t>
      </w:r>
      <w:proofErr w:type="spellStart"/>
      <w:r w:rsidRPr="006B04CF">
        <w:rPr>
          <w:rFonts w:ascii="Times New Roman" w:hAnsi="Times New Roman" w:cs="Times New Roman"/>
          <w:i/>
          <w:sz w:val="24"/>
        </w:rPr>
        <w:t>Радянська</w:t>
      </w:r>
      <w:proofErr w:type="spellEnd"/>
      <w:r w:rsidRPr="006B04CF">
        <w:rPr>
          <w:rFonts w:ascii="Times New Roman" w:hAnsi="Times New Roman" w:cs="Times New Roman"/>
          <w:i/>
          <w:sz w:val="24"/>
        </w:rPr>
        <w:t xml:space="preserve"> </w:t>
      </w:r>
      <w:proofErr w:type="spellStart"/>
      <w:r w:rsidRPr="006B04CF">
        <w:rPr>
          <w:rFonts w:ascii="Times New Roman" w:hAnsi="Times New Roman" w:cs="Times New Roman"/>
          <w:i/>
          <w:sz w:val="24"/>
        </w:rPr>
        <w:t>Україна</w:t>
      </w:r>
      <w:proofErr w:type="spellEnd"/>
      <w:r w:rsidRPr="006B04CF">
        <w:rPr>
          <w:rFonts w:ascii="Times New Roman" w:hAnsi="Times New Roman" w:cs="Times New Roman"/>
          <w:sz w:val="24"/>
        </w:rPr>
        <w:t>. 10.12.1944.</w:t>
      </w:r>
      <w:r w:rsidRPr="006B04CF">
        <w:rPr>
          <w:rFonts w:ascii="Times New Roman" w:hAnsi="Times New Roman" w:cs="Times New Roman"/>
          <w:sz w:val="24"/>
          <w:lang w:val="uk-UA"/>
        </w:rPr>
        <w:t>С.70.</w:t>
      </w:r>
    </w:p>
  </w:footnote>
  <w:footnote w:id="108">
    <w:p w14:paraId="729B154A" w14:textId="27B2F6EA" w:rsidR="00107EFB" w:rsidRPr="00F047DE" w:rsidRDefault="00107EFB" w:rsidP="00AC616B">
      <w:pPr>
        <w:pStyle w:val="a7"/>
        <w:jc w:val="both"/>
        <w:rPr>
          <w:rFonts w:ascii="Times New Roman" w:hAnsi="Times New Roman" w:cs="Times New Roman"/>
          <w:lang w:val="uk-UA"/>
        </w:rPr>
      </w:pPr>
      <w:r w:rsidRPr="00F047DE">
        <w:rPr>
          <w:rStyle w:val="a9"/>
          <w:rFonts w:ascii="Times New Roman" w:hAnsi="Times New Roman" w:cs="Times New Roman"/>
          <w:sz w:val="24"/>
        </w:rPr>
        <w:footnoteRef/>
      </w:r>
      <w:r w:rsidRPr="00F047DE">
        <w:rPr>
          <w:rFonts w:ascii="Times New Roman" w:hAnsi="Times New Roman" w:cs="Times New Roman"/>
          <w:sz w:val="24"/>
          <w:lang w:val="uk-UA"/>
        </w:rPr>
        <w:t xml:space="preserve"> Німецько-фашистський окупаційний режим на Україні : зб. док. і матеріалів / ред.: </w:t>
      </w:r>
      <w:proofErr w:type="spellStart"/>
      <w:r w:rsidRPr="00F047DE">
        <w:rPr>
          <w:rFonts w:ascii="Times New Roman" w:hAnsi="Times New Roman" w:cs="Times New Roman"/>
          <w:sz w:val="24"/>
          <w:lang w:val="uk-UA"/>
        </w:rPr>
        <w:t>П.</w:t>
      </w:r>
      <w:r>
        <w:rPr>
          <w:rFonts w:ascii="Times New Roman" w:hAnsi="Times New Roman" w:cs="Times New Roman"/>
          <w:sz w:val="24"/>
          <w:lang w:val="uk-UA"/>
        </w:rPr>
        <w:t> </w:t>
      </w:r>
      <w:r w:rsidRPr="00F047DE">
        <w:rPr>
          <w:rFonts w:ascii="Times New Roman" w:hAnsi="Times New Roman" w:cs="Times New Roman"/>
          <w:sz w:val="24"/>
          <w:lang w:val="uk-UA"/>
        </w:rPr>
        <w:t>Костр</w:t>
      </w:r>
      <w:proofErr w:type="spellEnd"/>
      <w:r w:rsidRPr="00F047DE">
        <w:rPr>
          <w:rFonts w:ascii="Times New Roman" w:hAnsi="Times New Roman" w:cs="Times New Roman"/>
          <w:sz w:val="24"/>
          <w:lang w:val="uk-UA"/>
        </w:rPr>
        <w:t xml:space="preserve">иба, С. </w:t>
      </w:r>
      <w:proofErr w:type="spellStart"/>
      <w:r w:rsidRPr="00F047DE">
        <w:rPr>
          <w:rFonts w:ascii="Times New Roman" w:hAnsi="Times New Roman" w:cs="Times New Roman"/>
          <w:sz w:val="24"/>
          <w:lang w:val="uk-UA"/>
        </w:rPr>
        <w:t>Пількевич</w:t>
      </w:r>
      <w:proofErr w:type="spellEnd"/>
      <w:r w:rsidRPr="00F047DE">
        <w:rPr>
          <w:rFonts w:ascii="Times New Roman" w:hAnsi="Times New Roman" w:cs="Times New Roman"/>
          <w:sz w:val="24"/>
          <w:lang w:val="uk-UA"/>
        </w:rPr>
        <w:t xml:space="preserve">. Київ : </w:t>
      </w:r>
      <w:proofErr w:type="spellStart"/>
      <w:r w:rsidRPr="00F047DE">
        <w:rPr>
          <w:rFonts w:ascii="Times New Roman" w:hAnsi="Times New Roman" w:cs="Times New Roman"/>
          <w:sz w:val="24"/>
          <w:lang w:val="uk-UA"/>
        </w:rPr>
        <w:t>Держполітвидав</w:t>
      </w:r>
      <w:proofErr w:type="spellEnd"/>
      <w:r w:rsidRPr="00F047DE">
        <w:rPr>
          <w:rFonts w:ascii="Times New Roman" w:hAnsi="Times New Roman" w:cs="Times New Roman"/>
          <w:sz w:val="24"/>
          <w:lang w:val="uk-UA"/>
        </w:rPr>
        <w:t>, 1963. С.235.</w:t>
      </w:r>
    </w:p>
  </w:footnote>
  <w:footnote w:id="109">
    <w:p w14:paraId="428CAFFE" w14:textId="744D5568" w:rsidR="00107EFB" w:rsidRPr="00F047DE" w:rsidRDefault="00107EFB">
      <w:pPr>
        <w:pStyle w:val="a7"/>
        <w:rPr>
          <w:rFonts w:ascii="Times New Roman" w:hAnsi="Times New Roman" w:cs="Times New Roman"/>
          <w:lang w:val="uk-UA"/>
        </w:rPr>
      </w:pPr>
      <w:r w:rsidRPr="00F047DE">
        <w:rPr>
          <w:rStyle w:val="a9"/>
          <w:rFonts w:ascii="Times New Roman" w:hAnsi="Times New Roman" w:cs="Times New Roman"/>
          <w:sz w:val="24"/>
        </w:rPr>
        <w:footnoteRef/>
      </w:r>
      <w:r w:rsidRPr="009C4021">
        <w:rPr>
          <w:rFonts w:ascii="Times New Roman" w:hAnsi="Times New Roman" w:cs="Times New Roman"/>
          <w:sz w:val="24"/>
          <w:lang w:val="uk-UA"/>
        </w:rPr>
        <w:t xml:space="preserve"> ДАКО</w:t>
      </w:r>
      <w:r w:rsidRPr="00F047DE">
        <w:rPr>
          <w:rFonts w:ascii="Times New Roman" w:hAnsi="Times New Roman" w:cs="Times New Roman"/>
          <w:sz w:val="24"/>
          <w:lang w:val="uk-UA"/>
        </w:rPr>
        <w:t>.Ф.</w:t>
      </w:r>
      <w:r w:rsidRPr="009C4021">
        <w:rPr>
          <w:rFonts w:ascii="Times New Roman" w:hAnsi="Times New Roman" w:cs="Times New Roman"/>
          <w:sz w:val="24"/>
          <w:lang w:val="uk-UA"/>
        </w:rPr>
        <w:t xml:space="preserve"> Р-2356</w:t>
      </w:r>
      <w:r w:rsidRPr="00F047DE">
        <w:rPr>
          <w:rFonts w:ascii="Times New Roman" w:hAnsi="Times New Roman" w:cs="Times New Roman"/>
          <w:sz w:val="24"/>
          <w:lang w:val="uk-UA"/>
        </w:rPr>
        <w:t xml:space="preserve">: Київська міська управа. </w:t>
      </w:r>
      <w:r w:rsidRPr="009C4021">
        <w:rPr>
          <w:rFonts w:ascii="Times New Roman" w:hAnsi="Times New Roman" w:cs="Times New Roman"/>
          <w:sz w:val="24"/>
          <w:lang w:val="uk-UA"/>
        </w:rPr>
        <w:t>Оп.6</w:t>
      </w:r>
      <w:r w:rsidRPr="00F047DE">
        <w:rPr>
          <w:rFonts w:ascii="Times New Roman" w:hAnsi="Times New Roman" w:cs="Times New Roman"/>
          <w:sz w:val="24"/>
          <w:lang w:val="uk-UA"/>
        </w:rPr>
        <w:t>.</w:t>
      </w:r>
      <w:r w:rsidRPr="009C4021">
        <w:rPr>
          <w:rFonts w:ascii="Times New Roman" w:hAnsi="Times New Roman" w:cs="Times New Roman"/>
          <w:sz w:val="24"/>
          <w:lang w:val="uk-UA"/>
        </w:rPr>
        <w:t xml:space="preserve"> Спр.209а</w:t>
      </w:r>
      <w:r>
        <w:rPr>
          <w:rFonts w:ascii="Times New Roman" w:hAnsi="Times New Roman" w:cs="Times New Roman"/>
          <w:sz w:val="24"/>
          <w:lang w:val="uk-UA"/>
        </w:rPr>
        <w:t xml:space="preserve">: </w:t>
      </w:r>
      <w:r w:rsidRPr="000F3C97">
        <w:rPr>
          <w:rFonts w:ascii="Times New Roman" w:hAnsi="Times New Roman" w:cs="Times New Roman"/>
          <w:sz w:val="24"/>
          <w:lang w:val="uk-UA"/>
        </w:rPr>
        <w:t xml:space="preserve">Наказ про скорочення мережі гімназій по </w:t>
      </w:r>
      <w:proofErr w:type="spellStart"/>
      <w:r w:rsidRPr="000F3C97">
        <w:rPr>
          <w:rFonts w:ascii="Times New Roman" w:hAnsi="Times New Roman" w:cs="Times New Roman"/>
          <w:sz w:val="24"/>
          <w:lang w:val="uk-UA"/>
        </w:rPr>
        <w:t>м.Києву</w:t>
      </w:r>
      <w:proofErr w:type="spellEnd"/>
      <w:r w:rsidRPr="000F3C97">
        <w:rPr>
          <w:rFonts w:ascii="Times New Roman" w:hAnsi="Times New Roman" w:cs="Times New Roman"/>
          <w:sz w:val="24"/>
          <w:lang w:val="uk-UA"/>
        </w:rPr>
        <w:t>.  Спис</w:t>
      </w:r>
      <w:r>
        <w:rPr>
          <w:rFonts w:ascii="Times New Roman" w:hAnsi="Times New Roman" w:cs="Times New Roman"/>
          <w:sz w:val="24"/>
          <w:lang w:val="uk-UA"/>
        </w:rPr>
        <w:t>о</w:t>
      </w:r>
      <w:r w:rsidRPr="000F3C97">
        <w:rPr>
          <w:rFonts w:ascii="Times New Roman" w:hAnsi="Times New Roman" w:cs="Times New Roman"/>
          <w:sz w:val="24"/>
          <w:lang w:val="uk-UA"/>
        </w:rPr>
        <w:t xml:space="preserve">к робітників управи.  Відомість на виплату зарплатні.  </w:t>
      </w:r>
      <w:r w:rsidRPr="000F3C97">
        <w:rPr>
          <w:rFonts w:ascii="Times New Roman" w:hAnsi="Times New Roman" w:cs="Times New Roman"/>
          <w:sz w:val="24"/>
          <w:lang w:val="uk-UA"/>
        </w:rPr>
        <w:t>Допові</w:t>
      </w:r>
      <w:r w:rsidR="00E040AF">
        <w:rPr>
          <w:rFonts w:ascii="Times New Roman" w:hAnsi="Times New Roman" w:cs="Times New Roman"/>
          <w:sz w:val="24"/>
          <w:lang w:val="uk-UA"/>
        </w:rPr>
        <w:t>д</w:t>
      </w:r>
      <w:r w:rsidRPr="000F3C97">
        <w:rPr>
          <w:rFonts w:ascii="Times New Roman" w:hAnsi="Times New Roman" w:cs="Times New Roman"/>
          <w:sz w:val="24"/>
          <w:lang w:val="uk-UA"/>
        </w:rPr>
        <w:t>на записка о положенні і перспективах роботи вищих шкіл і науково дослідних установ</w:t>
      </w:r>
      <w:r>
        <w:rPr>
          <w:rFonts w:ascii="Times New Roman" w:hAnsi="Times New Roman" w:cs="Times New Roman"/>
          <w:sz w:val="24"/>
          <w:lang w:val="uk-UA"/>
        </w:rPr>
        <w:t>.</w:t>
      </w:r>
      <w:r w:rsidRPr="009C4021">
        <w:rPr>
          <w:rFonts w:ascii="Times New Roman" w:hAnsi="Times New Roman" w:cs="Times New Roman"/>
          <w:sz w:val="24"/>
          <w:lang w:val="uk-UA"/>
        </w:rPr>
        <w:t xml:space="preserve"> Арк.77</w:t>
      </w:r>
      <w:r w:rsidRPr="00F047DE">
        <w:rPr>
          <w:rFonts w:ascii="Times New Roman" w:hAnsi="Times New Roman" w:cs="Times New Roman"/>
          <w:sz w:val="24"/>
          <w:lang w:val="uk-UA"/>
        </w:rPr>
        <w:t>.</w:t>
      </w:r>
    </w:p>
  </w:footnote>
  <w:footnote w:id="110">
    <w:p w14:paraId="2A4883B5" w14:textId="77777777" w:rsidR="00107EFB" w:rsidRPr="00F047DE" w:rsidRDefault="00107EFB">
      <w:pPr>
        <w:pStyle w:val="a7"/>
        <w:rPr>
          <w:rFonts w:ascii="Times New Roman" w:hAnsi="Times New Roman" w:cs="Times New Roman"/>
          <w:lang w:val="uk-UA"/>
        </w:rPr>
      </w:pPr>
      <w:r w:rsidRPr="00F047DE">
        <w:rPr>
          <w:rStyle w:val="a9"/>
          <w:rFonts w:ascii="Times New Roman" w:hAnsi="Times New Roman" w:cs="Times New Roman"/>
          <w:sz w:val="24"/>
        </w:rPr>
        <w:footnoteRef/>
      </w:r>
      <w:r w:rsidRPr="009C4021">
        <w:rPr>
          <w:rFonts w:ascii="Times New Roman" w:hAnsi="Times New Roman" w:cs="Times New Roman"/>
          <w:sz w:val="24"/>
          <w:lang w:val="uk-UA"/>
        </w:rPr>
        <w:t xml:space="preserve"> </w:t>
      </w:r>
      <w:r w:rsidRPr="00F047DE">
        <w:rPr>
          <w:rFonts w:ascii="Times New Roman" w:hAnsi="Times New Roman" w:cs="Times New Roman"/>
          <w:sz w:val="24"/>
          <w:lang w:val="uk-UA"/>
        </w:rPr>
        <w:t xml:space="preserve">Там само. </w:t>
      </w:r>
    </w:p>
  </w:footnote>
  <w:footnote w:id="111">
    <w:p w14:paraId="3AF187D4" w14:textId="77777777" w:rsidR="00107EFB" w:rsidRPr="00CA1FA1" w:rsidRDefault="00107EFB">
      <w:pPr>
        <w:pStyle w:val="a7"/>
        <w:rPr>
          <w:rFonts w:ascii="Times New Roman" w:hAnsi="Times New Roman" w:cs="Times New Roman"/>
          <w:lang w:val="uk-UA"/>
        </w:rPr>
      </w:pPr>
      <w:r w:rsidRPr="00CA1FA1">
        <w:rPr>
          <w:rStyle w:val="a9"/>
          <w:rFonts w:ascii="Times New Roman" w:hAnsi="Times New Roman" w:cs="Times New Roman"/>
          <w:sz w:val="24"/>
        </w:rPr>
        <w:footnoteRef/>
      </w:r>
      <w:r w:rsidRPr="00CA1FA1">
        <w:rPr>
          <w:rFonts w:ascii="Times New Roman" w:hAnsi="Times New Roman" w:cs="Times New Roman"/>
          <w:sz w:val="24"/>
          <w:lang w:val="uk-UA"/>
        </w:rPr>
        <w:t xml:space="preserve"> </w:t>
      </w:r>
      <w:proofErr w:type="spellStart"/>
      <w:r w:rsidRPr="00CA1FA1">
        <w:rPr>
          <w:rFonts w:ascii="Times New Roman" w:hAnsi="Times New Roman" w:cs="Times New Roman"/>
          <w:sz w:val="24"/>
          <w:lang w:val="uk-UA"/>
        </w:rPr>
        <w:t>Єржабкова</w:t>
      </w:r>
      <w:proofErr w:type="spellEnd"/>
      <w:r w:rsidRPr="00CA1FA1">
        <w:rPr>
          <w:rFonts w:ascii="Times New Roman" w:hAnsi="Times New Roman" w:cs="Times New Roman"/>
          <w:sz w:val="24"/>
          <w:lang w:val="uk-UA"/>
        </w:rPr>
        <w:t xml:space="preserve"> Б. Освіта і німецька шкільна політика в Райхскомісаріаті Україна. </w:t>
      </w:r>
      <w:r w:rsidRPr="00A12E83">
        <w:rPr>
          <w:rFonts w:ascii="Times New Roman" w:hAnsi="Times New Roman" w:cs="Times New Roman"/>
          <w:i/>
          <w:sz w:val="24"/>
          <w:lang w:val="uk-UA"/>
        </w:rPr>
        <w:t>Визвольний шлях</w:t>
      </w:r>
      <w:r w:rsidRPr="00A12E83">
        <w:rPr>
          <w:rFonts w:ascii="Times New Roman" w:hAnsi="Times New Roman" w:cs="Times New Roman"/>
          <w:sz w:val="24"/>
          <w:lang w:val="uk-UA"/>
        </w:rPr>
        <w:t>. 1986. Кн. ХІ. С.</w:t>
      </w:r>
      <w:r w:rsidRPr="00CA1FA1">
        <w:rPr>
          <w:rFonts w:ascii="Times New Roman" w:hAnsi="Times New Roman" w:cs="Times New Roman"/>
          <w:sz w:val="24"/>
          <w:lang w:val="uk-UA"/>
        </w:rPr>
        <w:t>1481.</w:t>
      </w:r>
    </w:p>
  </w:footnote>
  <w:footnote w:id="112">
    <w:p w14:paraId="5EF49805" w14:textId="77777777" w:rsidR="00107EFB" w:rsidRPr="00CA1FA1" w:rsidRDefault="00107EFB">
      <w:pPr>
        <w:pStyle w:val="a7"/>
        <w:rPr>
          <w:rFonts w:ascii="Times New Roman" w:hAnsi="Times New Roman" w:cs="Times New Roman"/>
          <w:lang w:val="uk-UA"/>
        </w:rPr>
      </w:pPr>
      <w:r w:rsidRPr="00CA1FA1">
        <w:rPr>
          <w:rStyle w:val="a9"/>
          <w:rFonts w:ascii="Times New Roman" w:hAnsi="Times New Roman" w:cs="Times New Roman"/>
          <w:sz w:val="24"/>
        </w:rPr>
        <w:footnoteRef/>
      </w:r>
      <w:r w:rsidRPr="00CA1FA1">
        <w:rPr>
          <w:rFonts w:ascii="Times New Roman" w:hAnsi="Times New Roman" w:cs="Times New Roman"/>
          <w:sz w:val="24"/>
          <w:lang w:val="uk-UA"/>
        </w:rPr>
        <w:t xml:space="preserve"> </w:t>
      </w:r>
      <w:proofErr w:type="spellStart"/>
      <w:r w:rsidRPr="00CA1FA1">
        <w:rPr>
          <w:rFonts w:ascii="Times New Roman" w:hAnsi="Times New Roman" w:cs="Times New Roman"/>
          <w:sz w:val="24"/>
          <w:lang w:val="uk-UA"/>
        </w:rPr>
        <w:t>Єржабкова</w:t>
      </w:r>
      <w:proofErr w:type="spellEnd"/>
      <w:r w:rsidRPr="00CA1FA1">
        <w:rPr>
          <w:rFonts w:ascii="Times New Roman" w:hAnsi="Times New Roman" w:cs="Times New Roman"/>
          <w:sz w:val="24"/>
          <w:lang w:val="uk-UA"/>
        </w:rPr>
        <w:t xml:space="preserve"> Б. Шкільна справа та шкільна політика в </w:t>
      </w:r>
      <w:proofErr w:type="spellStart"/>
      <w:r w:rsidRPr="00CA1FA1">
        <w:rPr>
          <w:rFonts w:ascii="Times New Roman" w:hAnsi="Times New Roman" w:cs="Times New Roman"/>
          <w:sz w:val="24"/>
          <w:lang w:val="uk-UA"/>
        </w:rPr>
        <w:t>рейхскомісаріаті</w:t>
      </w:r>
      <w:proofErr w:type="spellEnd"/>
      <w:r w:rsidRPr="00CA1FA1">
        <w:rPr>
          <w:rFonts w:ascii="Times New Roman" w:hAnsi="Times New Roman" w:cs="Times New Roman"/>
          <w:sz w:val="24"/>
          <w:lang w:val="uk-UA"/>
        </w:rPr>
        <w:t xml:space="preserve"> «Україна» 1941–1944 у світлі німецьких документів. / пер. з нім. </w:t>
      </w:r>
      <w:r w:rsidRPr="00CA1FA1">
        <w:rPr>
          <w:rFonts w:ascii="Times New Roman" w:hAnsi="Times New Roman" w:cs="Times New Roman"/>
          <w:sz w:val="24"/>
        </w:rPr>
        <w:t xml:space="preserve">Г. </w:t>
      </w:r>
      <w:proofErr w:type="spellStart"/>
      <w:r w:rsidRPr="00CA1FA1">
        <w:rPr>
          <w:rFonts w:ascii="Times New Roman" w:hAnsi="Times New Roman" w:cs="Times New Roman"/>
          <w:sz w:val="24"/>
        </w:rPr>
        <w:t>Задвернюк</w:t>
      </w:r>
      <w:proofErr w:type="spellEnd"/>
      <w:r w:rsidRPr="00CA1FA1">
        <w:rPr>
          <w:rFonts w:ascii="Times New Roman" w:hAnsi="Times New Roman" w:cs="Times New Roman"/>
          <w:sz w:val="24"/>
        </w:rPr>
        <w:t xml:space="preserve">. </w:t>
      </w:r>
      <w:proofErr w:type="spellStart"/>
      <w:r w:rsidRPr="00CA1FA1">
        <w:rPr>
          <w:rFonts w:ascii="Times New Roman" w:hAnsi="Times New Roman" w:cs="Times New Roman"/>
          <w:sz w:val="24"/>
        </w:rPr>
        <w:t>Київ</w:t>
      </w:r>
      <w:proofErr w:type="spellEnd"/>
      <w:r w:rsidRPr="00CA1FA1">
        <w:rPr>
          <w:rFonts w:ascii="Times New Roman" w:hAnsi="Times New Roman" w:cs="Times New Roman"/>
          <w:sz w:val="24"/>
        </w:rPr>
        <w:t xml:space="preserve"> : Наук</w:t>
      </w:r>
      <w:proofErr w:type="gramStart"/>
      <w:r w:rsidRPr="00CA1FA1">
        <w:rPr>
          <w:rFonts w:ascii="Times New Roman" w:hAnsi="Times New Roman" w:cs="Times New Roman"/>
          <w:sz w:val="24"/>
        </w:rPr>
        <w:t>.</w:t>
      </w:r>
      <w:proofErr w:type="gramEnd"/>
      <w:r w:rsidRPr="00CA1FA1">
        <w:rPr>
          <w:rFonts w:ascii="Times New Roman" w:hAnsi="Times New Roman" w:cs="Times New Roman"/>
          <w:sz w:val="24"/>
        </w:rPr>
        <w:t xml:space="preserve"> </w:t>
      </w:r>
      <w:proofErr w:type="gramStart"/>
      <w:r w:rsidRPr="00CA1FA1">
        <w:rPr>
          <w:rFonts w:ascii="Times New Roman" w:hAnsi="Times New Roman" w:cs="Times New Roman"/>
          <w:sz w:val="24"/>
        </w:rPr>
        <w:t>д</w:t>
      </w:r>
      <w:proofErr w:type="gramEnd"/>
      <w:r w:rsidRPr="00CA1FA1">
        <w:rPr>
          <w:rFonts w:ascii="Times New Roman" w:hAnsi="Times New Roman" w:cs="Times New Roman"/>
          <w:sz w:val="24"/>
        </w:rPr>
        <w:t>умка, 2008</w:t>
      </w:r>
      <w:r w:rsidRPr="00CA1FA1">
        <w:rPr>
          <w:rFonts w:ascii="Times New Roman" w:hAnsi="Times New Roman" w:cs="Times New Roman"/>
          <w:sz w:val="24"/>
          <w:lang w:val="uk-UA"/>
        </w:rPr>
        <w:t>. С.71.</w:t>
      </w:r>
    </w:p>
  </w:footnote>
  <w:footnote w:id="113">
    <w:p w14:paraId="014326D9" w14:textId="7004BF1C" w:rsidR="00107EFB" w:rsidRPr="003031F6" w:rsidRDefault="00107EFB">
      <w:pPr>
        <w:pStyle w:val="a7"/>
        <w:rPr>
          <w:rFonts w:ascii="Times New Roman" w:hAnsi="Times New Roman" w:cs="Times New Roman"/>
          <w:lang w:val="uk-UA"/>
        </w:rPr>
      </w:pPr>
      <w:r w:rsidRPr="003031F6">
        <w:rPr>
          <w:rStyle w:val="a9"/>
          <w:rFonts w:ascii="Times New Roman" w:hAnsi="Times New Roman" w:cs="Times New Roman"/>
          <w:sz w:val="24"/>
        </w:rPr>
        <w:footnoteRef/>
      </w:r>
      <w:r w:rsidRPr="003031F6">
        <w:rPr>
          <w:rFonts w:ascii="Times New Roman" w:hAnsi="Times New Roman" w:cs="Times New Roman"/>
          <w:sz w:val="24"/>
        </w:rPr>
        <w:t xml:space="preserve"> ДАКО</w:t>
      </w:r>
      <w:r w:rsidRPr="003031F6">
        <w:rPr>
          <w:rFonts w:ascii="Times New Roman" w:hAnsi="Times New Roman" w:cs="Times New Roman"/>
          <w:sz w:val="24"/>
          <w:lang w:val="uk-UA"/>
        </w:rPr>
        <w:t>.Ф.</w:t>
      </w:r>
      <w:r w:rsidRPr="003031F6">
        <w:rPr>
          <w:rFonts w:ascii="Times New Roman" w:hAnsi="Times New Roman" w:cs="Times New Roman"/>
          <w:sz w:val="24"/>
        </w:rPr>
        <w:t xml:space="preserve"> Р-2356</w:t>
      </w:r>
      <w:r w:rsidRPr="003031F6">
        <w:rPr>
          <w:rFonts w:ascii="Times New Roman" w:hAnsi="Times New Roman" w:cs="Times New Roman"/>
          <w:sz w:val="24"/>
          <w:lang w:val="uk-UA"/>
        </w:rPr>
        <w:t xml:space="preserve">: </w:t>
      </w:r>
      <w:r w:rsidRPr="003031F6">
        <w:rPr>
          <w:rFonts w:ascii="Times New Roman" w:hAnsi="Times New Roman" w:cs="Times New Roman"/>
          <w:sz w:val="24"/>
          <w:lang w:val="uk-UA"/>
        </w:rPr>
        <w:t>Київська міська управа. О</w:t>
      </w:r>
      <w:r w:rsidRPr="003031F6">
        <w:rPr>
          <w:rFonts w:ascii="Times New Roman" w:hAnsi="Times New Roman" w:cs="Times New Roman"/>
          <w:sz w:val="24"/>
        </w:rPr>
        <w:t>п.6</w:t>
      </w:r>
      <w:r w:rsidRPr="003031F6">
        <w:rPr>
          <w:rFonts w:ascii="Times New Roman" w:hAnsi="Times New Roman" w:cs="Times New Roman"/>
          <w:sz w:val="24"/>
          <w:lang w:val="uk-UA"/>
        </w:rPr>
        <w:t>. С</w:t>
      </w:r>
      <w:r w:rsidRPr="003031F6">
        <w:rPr>
          <w:rFonts w:ascii="Times New Roman" w:hAnsi="Times New Roman" w:cs="Times New Roman"/>
          <w:sz w:val="24"/>
        </w:rPr>
        <w:t>пр.32</w:t>
      </w:r>
      <w:r>
        <w:rPr>
          <w:rFonts w:ascii="Times New Roman" w:hAnsi="Times New Roman" w:cs="Times New Roman"/>
          <w:sz w:val="24"/>
          <w:lang w:val="uk-UA"/>
        </w:rPr>
        <w:t>:Стенограми та протоколи нарад керівників секцій і інспекторів при Від</w:t>
      </w:r>
      <w:r w:rsidR="00330156">
        <w:rPr>
          <w:rFonts w:ascii="Times New Roman" w:hAnsi="Times New Roman" w:cs="Times New Roman"/>
          <w:sz w:val="24"/>
          <w:lang w:val="uk-UA"/>
        </w:rPr>
        <w:t xml:space="preserve">ділі культури  і освіти </w:t>
      </w:r>
      <w:r w:rsidRPr="003031F6">
        <w:rPr>
          <w:rFonts w:ascii="Times New Roman" w:hAnsi="Times New Roman" w:cs="Times New Roman"/>
          <w:sz w:val="24"/>
          <w:lang w:val="uk-UA"/>
        </w:rPr>
        <w:t>. А</w:t>
      </w:r>
      <w:r w:rsidRPr="003031F6">
        <w:rPr>
          <w:rFonts w:ascii="Times New Roman" w:hAnsi="Times New Roman" w:cs="Times New Roman"/>
          <w:sz w:val="24"/>
        </w:rPr>
        <w:t>рк.16</w:t>
      </w:r>
      <w:r w:rsidRPr="003031F6">
        <w:rPr>
          <w:rFonts w:ascii="Times New Roman" w:hAnsi="Times New Roman" w:cs="Times New Roman"/>
          <w:sz w:val="24"/>
          <w:lang w:val="uk-UA"/>
        </w:rPr>
        <w:t>.</w:t>
      </w:r>
    </w:p>
  </w:footnote>
  <w:footnote w:id="114">
    <w:p w14:paraId="0836149F" w14:textId="77777777" w:rsidR="00107EFB" w:rsidRPr="003031F6" w:rsidRDefault="00107EFB" w:rsidP="003031F6">
      <w:pPr>
        <w:pStyle w:val="a7"/>
        <w:jc w:val="both"/>
        <w:rPr>
          <w:rFonts w:ascii="Times New Roman" w:hAnsi="Times New Roman" w:cs="Times New Roman"/>
          <w:lang w:val="uk-UA"/>
        </w:rPr>
      </w:pPr>
      <w:r w:rsidRPr="003031F6">
        <w:rPr>
          <w:rStyle w:val="a9"/>
          <w:rFonts w:ascii="Times New Roman" w:hAnsi="Times New Roman" w:cs="Times New Roman"/>
          <w:sz w:val="24"/>
        </w:rPr>
        <w:footnoteRef/>
      </w:r>
      <w:r w:rsidRPr="003031F6">
        <w:rPr>
          <w:rFonts w:ascii="Times New Roman" w:hAnsi="Times New Roman" w:cs="Times New Roman"/>
          <w:sz w:val="24"/>
        </w:rPr>
        <w:t xml:space="preserve"> ДАКО</w:t>
      </w:r>
      <w:r w:rsidRPr="003031F6">
        <w:rPr>
          <w:rFonts w:ascii="Times New Roman" w:hAnsi="Times New Roman" w:cs="Times New Roman"/>
          <w:sz w:val="24"/>
          <w:lang w:val="uk-UA"/>
        </w:rPr>
        <w:t>. Ф.</w:t>
      </w:r>
      <w:r w:rsidRPr="003031F6">
        <w:rPr>
          <w:rFonts w:ascii="Times New Roman" w:hAnsi="Times New Roman" w:cs="Times New Roman"/>
          <w:sz w:val="24"/>
        </w:rPr>
        <w:t>Р-2356</w:t>
      </w:r>
      <w:r w:rsidRPr="003031F6">
        <w:rPr>
          <w:rFonts w:ascii="Times New Roman" w:hAnsi="Times New Roman" w:cs="Times New Roman"/>
          <w:sz w:val="24"/>
          <w:lang w:val="uk-UA"/>
        </w:rPr>
        <w:t>: Київська міська управа. Оп.</w:t>
      </w:r>
      <w:r w:rsidRPr="003031F6">
        <w:rPr>
          <w:rFonts w:ascii="Times New Roman" w:hAnsi="Times New Roman" w:cs="Times New Roman"/>
          <w:sz w:val="24"/>
        </w:rPr>
        <w:t>6</w:t>
      </w:r>
      <w:r w:rsidRPr="003031F6">
        <w:rPr>
          <w:rFonts w:ascii="Times New Roman" w:hAnsi="Times New Roman" w:cs="Times New Roman"/>
          <w:sz w:val="24"/>
          <w:lang w:val="uk-UA"/>
        </w:rPr>
        <w:t xml:space="preserve"> .С</w:t>
      </w:r>
      <w:r w:rsidRPr="003031F6">
        <w:rPr>
          <w:rFonts w:ascii="Times New Roman" w:hAnsi="Times New Roman" w:cs="Times New Roman"/>
          <w:sz w:val="24"/>
        </w:rPr>
        <w:t>пр.64</w:t>
      </w:r>
      <w:r w:rsidRPr="003031F6">
        <w:rPr>
          <w:rFonts w:ascii="Times New Roman" w:hAnsi="Times New Roman" w:cs="Times New Roman"/>
          <w:sz w:val="24"/>
          <w:lang w:val="uk-UA"/>
        </w:rPr>
        <w:t>: . Звіти про роботу шкіл. А</w:t>
      </w:r>
      <w:r w:rsidRPr="003031F6">
        <w:rPr>
          <w:rFonts w:ascii="Times New Roman" w:hAnsi="Times New Roman" w:cs="Times New Roman"/>
          <w:sz w:val="24"/>
        </w:rPr>
        <w:t>рк.21</w:t>
      </w:r>
      <w:r w:rsidRPr="003031F6">
        <w:rPr>
          <w:rFonts w:ascii="Times New Roman" w:hAnsi="Times New Roman" w:cs="Times New Roman"/>
          <w:sz w:val="24"/>
          <w:lang w:val="uk-UA"/>
        </w:rPr>
        <w:t>.</w:t>
      </w:r>
    </w:p>
  </w:footnote>
  <w:footnote w:id="115">
    <w:p w14:paraId="1DC1DDAC" w14:textId="0A85AEB8" w:rsidR="00107EFB" w:rsidRPr="00852C98" w:rsidRDefault="00107EFB" w:rsidP="0072181A">
      <w:pPr>
        <w:pStyle w:val="a7"/>
        <w:jc w:val="both"/>
        <w:rPr>
          <w:rFonts w:ascii="Times New Roman" w:hAnsi="Times New Roman" w:cs="Times New Roman"/>
          <w:lang w:val="uk-UA"/>
        </w:rPr>
      </w:pPr>
      <w:r w:rsidRPr="00852C98">
        <w:rPr>
          <w:rStyle w:val="a9"/>
          <w:rFonts w:ascii="Times New Roman" w:hAnsi="Times New Roman" w:cs="Times New Roman"/>
          <w:sz w:val="24"/>
        </w:rPr>
        <w:footnoteRef/>
      </w:r>
      <w:r w:rsidR="00330156">
        <w:rPr>
          <w:rFonts w:ascii="Times New Roman" w:hAnsi="Times New Roman" w:cs="Times New Roman"/>
          <w:sz w:val="24"/>
          <w:lang w:val="uk-UA"/>
        </w:rPr>
        <w:t xml:space="preserve"> </w:t>
      </w:r>
      <w:proofErr w:type="spellStart"/>
      <w:r w:rsidR="00330156">
        <w:rPr>
          <w:rFonts w:ascii="Times New Roman" w:hAnsi="Times New Roman" w:cs="Times New Roman"/>
          <w:sz w:val="24"/>
          <w:lang w:val="uk-UA"/>
        </w:rPr>
        <w:t>Цит.за</w:t>
      </w:r>
      <w:proofErr w:type="spellEnd"/>
      <w:r w:rsidR="00330156">
        <w:rPr>
          <w:rFonts w:ascii="Times New Roman" w:hAnsi="Times New Roman" w:cs="Times New Roman"/>
          <w:sz w:val="24"/>
          <w:lang w:val="uk-UA"/>
        </w:rPr>
        <w:t xml:space="preserve">: </w:t>
      </w:r>
      <w:r>
        <w:rPr>
          <w:rFonts w:ascii="Times New Roman" w:hAnsi="Times New Roman" w:cs="Times New Roman"/>
          <w:sz w:val="24"/>
        </w:rPr>
        <w:t>Заболотна Т.</w:t>
      </w:r>
      <w:r w:rsidRPr="00852C98">
        <w:rPr>
          <w:rFonts w:ascii="Times New Roman" w:hAnsi="Times New Roman" w:cs="Times New Roman"/>
          <w:sz w:val="24"/>
        </w:rPr>
        <w:t xml:space="preserve"> Стан </w:t>
      </w:r>
      <w:proofErr w:type="spellStart"/>
      <w:r w:rsidRPr="00852C98">
        <w:rPr>
          <w:rFonts w:ascii="Times New Roman" w:hAnsi="Times New Roman" w:cs="Times New Roman"/>
          <w:sz w:val="24"/>
        </w:rPr>
        <w:t>шкільної</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освіти</w:t>
      </w:r>
      <w:proofErr w:type="spellEnd"/>
      <w:r w:rsidRPr="00852C98">
        <w:rPr>
          <w:rFonts w:ascii="Times New Roman" w:hAnsi="Times New Roman" w:cs="Times New Roman"/>
          <w:sz w:val="24"/>
        </w:rPr>
        <w:t xml:space="preserve"> в </w:t>
      </w:r>
      <w:proofErr w:type="spellStart"/>
      <w:r w:rsidRPr="00852C98">
        <w:rPr>
          <w:rFonts w:ascii="Times New Roman" w:hAnsi="Times New Roman" w:cs="Times New Roman"/>
          <w:sz w:val="24"/>
        </w:rPr>
        <w:t>окупованому</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Києві</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i/>
          <w:sz w:val="24"/>
        </w:rPr>
        <w:t>Безсмертя</w:t>
      </w:r>
      <w:proofErr w:type="spellEnd"/>
      <w:r w:rsidRPr="00852C98">
        <w:rPr>
          <w:rFonts w:ascii="Times New Roman" w:hAnsi="Times New Roman" w:cs="Times New Roman"/>
          <w:i/>
          <w:sz w:val="24"/>
        </w:rPr>
        <w:t xml:space="preserve"> подвигу</w:t>
      </w:r>
      <w:proofErr w:type="gramStart"/>
      <w:r w:rsidRPr="00852C98">
        <w:rPr>
          <w:rFonts w:ascii="Times New Roman" w:hAnsi="Times New Roman" w:cs="Times New Roman"/>
          <w:sz w:val="24"/>
        </w:rPr>
        <w:t xml:space="preserve"> :</w:t>
      </w:r>
      <w:proofErr w:type="gram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Матер</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міжнар</w:t>
      </w:r>
      <w:proofErr w:type="spellEnd"/>
      <w:r w:rsidRPr="00852C98">
        <w:rPr>
          <w:rFonts w:ascii="Times New Roman" w:hAnsi="Times New Roman" w:cs="Times New Roman"/>
          <w:sz w:val="24"/>
        </w:rPr>
        <w:t>. наук</w:t>
      </w:r>
      <w:proofErr w:type="gramStart"/>
      <w:r w:rsidRPr="00852C98">
        <w:rPr>
          <w:rFonts w:ascii="Times New Roman" w:hAnsi="Times New Roman" w:cs="Times New Roman"/>
          <w:sz w:val="24"/>
        </w:rPr>
        <w:t>.-</w:t>
      </w:r>
      <w:proofErr w:type="spellStart"/>
      <w:proofErr w:type="gramEnd"/>
      <w:r w:rsidRPr="00852C98">
        <w:rPr>
          <w:rFonts w:ascii="Times New Roman" w:hAnsi="Times New Roman" w:cs="Times New Roman"/>
          <w:sz w:val="24"/>
        </w:rPr>
        <w:t>практ</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конференцїї</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присвяч</w:t>
      </w:r>
      <w:proofErr w:type="spellEnd"/>
      <w:r w:rsidRPr="00852C98">
        <w:rPr>
          <w:rFonts w:ascii="Times New Roman" w:hAnsi="Times New Roman" w:cs="Times New Roman"/>
          <w:sz w:val="24"/>
        </w:rPr>
        <w:t xml:space="preserve">. 60-річчю Перемоги у Велик. </w:t>
      </w:r>
      <w:proofErr w:type="spellStart"/>
      <w:r w:rsidRPr="00852C98">
        <w:rPr>
          <w:rFonts w:ascii="Times New Roman" w:hAnsi="Times New Roman" w:cs="Times New Roman"/>
          <w:sz w:val="24"/>
        </w:rPr>
        <w:t>Вітчизн</w:t>
      </w:r>
      <w:proofErr w:type="spellEnd"/>
      <w:r w:rsidRPr="00852C98">
        <w:rPr>
          <w:rFonts w:ascii="Times New Roman" w:hAnsi="Times New Roman" w:cs="Times New Roman"/>
          <w:sz w:val="24"/>
        </w:rPr>
        <w:t xml:space="preserve">. </w:t>
      </w:r>
      <w:proofErr w:type="spellStart"/>
      <w:r w:rsidRPr="00852C98">
        <w:rPr>
          <w:rFonts w:ascii="Times New Roman" w:hAnsi="Times New Roman" w:cs="Times New Roman"/>
          <w:sz w:val="24"/>
        </w:rPr>
        <w:t>війні</w:t>
      </w:r>
      <w:proofErr w:type="spellEnd"/>
      <w:r w:rsidRPr="00852C98">
        <w:rPr>
          <w:rFonts w:ascii="Times New Roman" w:hAnsi="Times New Roman" w:cs="Times New Roman"/>
          <w:sz w:val="24"/>
        </w:rPr>
        <w:t xml:space="preserve"> (1941 - 1945 </w:t>
      </w:r>
      <w:proofErr w:type="spellStart"/>
      <w:r w:rsidRPr="00852C98">
        <w:rPr>
          <w:rFonts w:ascii="Times New Roman" w:hAnsi="Times New Roman" w:cs="Times New Roman"/>
          <w:sz w:val="24"/>
        </w:rPr>
        <w:t>рр</w:t>
      </w:r>
      <w:proofErr w:type="spellEnd"/>
      <w:r w:rsidRPr="00852C98">
        <w:rPr>
          <w:rFonts w:ascii="Times New Roman" w:hAnsi="Times New Roman" w:cs="Times New Roman"/>
          <w:sz w:val="24"/>
        </w:rPr>
        <w:t xml:space="preserve">.), м. </w:t>
      </w:r>
      <w:proofErr w:type="spellStart"/>
      <w:r w:rsidRPr="00852C98">
        <w:rPr>
          <w:rFonts w:ascii="Times New Roman" w:hAnsi="Times New Roman" w:cs="Times New Roman"/>
          <w:sz w:val="24"/>
        </w:rPr>
        <w:t>Київ</w:t>
      </w:r>
      <w:proofErr w:type="spellEnd"/>
      <w:r w:rsidRPr="00852C98">
        <w:rPr>
          <w:rFonts w:ascii="Times New Roman" w:hAnsi="Times New Roman" w:cs="Times New Roman"/>
          <w:sz w:val="24"/>
        </w:rPr>
        <w:t>, 2006. С.</w:t>
      </w:r>
      <w:r w:rsidRPr="00852C98">
        <w:rPr>
          <w:rFonts w:ascii="Times New Roman" w:hAnsi="Times New Roman" w:cs="Times New Roman"/>
          <w:sz w:val="24"/>
          <w:lang w:val="uk-UA"/>
        </w:rPr>
        <w:t>223.</w:t>
      </w:r>
    </w:p>
  </w:footnote>
  <w:footnote w:id="116">
    <w:p w14:paraId="3161E085" w14:textId="1940CDF2" w:rsidR="00107EFB" w:rsidRPr="00852C98" w:rsidRDefault="00107EFB" w:rsidP="0072181A">
      <w:pPr>
        <w:pStyle w:val="a7"/>
        <w:jc w:val="both"/>
        <w:rPr>
          <w:rFonts w:ascii="Times New Roman" w:hAnsi="Times New Roman" w:cs="Times New Roman"/>
          <w:lang w:val="uk-UA"/>
        </w:rPr>
      </w:pPr>
      <w:r w:rsidRPr="00852C98">
        <w:rPr>
          <w:rStyle w:val="a9"/>
          <w:rFonts w:ascii="Times New Roman" w:hAnsi="Times New Roman" w:cs="Times New Roman"/>
          <w:sz w:val="24"/>
        </w:rPr>
        <w:footnoteRef/>
      </w:r>
      <w:r w:rsidRPr="00852C98">
        <w:rPr>
          <w:rFonts w:ascii="Times New Roman" w:hAnsi="Times New Roman" w:cs="Times New Roman"/>
          <w:sz w:val="24"/>
        </w:rPr>
        <w:t xml:space="preserve"> </w:t>
      </w:r>
      <w:r w:rsidRPr="00852C98">
        <w:rPr>
          <w:rFonts w:ascii="Times New Roman" w:hAnsi="Times New Roman" w:cs="Times New Roman"/>
          <w:sz w:val="24"/>
          <w:lang w:val="uk-UA"/>
        </w:rPr>
        <w:t>ДАКО. Ф.Р-2356: Київська міська управа. О</w:t>
      </w:r>
      <w:r w:rsidRPr="00852C98">
        <w:rPr>
          <w:rFonts w:ascii="Times New Roman" w:hAnsi="Times New Roman" w:cs="Times New Roman"/>
          <w:sz w:val="24"/>
        </w:rPr>
        <w:t>п.6</w:t>
      </w:r>
      <w:r w:rsidRPr="00852C98">
        <w:rPr>
          <w:rFonts w:ascii="Times New Roman" w:hAnsi="Times New Roman" w:cs="Times New Roman"/>
          <w:sz w:val="24"/>
          <w:lang w:val="uk-UA"/>
        </w:rPr>
        <w:t xml:space="preserve">. </w:t>
      </w:r>
      <w:r w:rsidRPr="00852C98">
        <w:rPr>
          <w:rFonts w:ascii="Times New Roman" w:hAnsi="Times New Roman" w:cs="Times New Roman"/>
          <w:sz w:val="24"/>
          <w:lang w:val="uk-UA"/>
        </w:rPr>
        <w:t>С</w:t>
      </w:r>
      <w:r w:rsidRPr="00852C98">
        <w:rPr>
          <w:rFonts w:ascii="Times New Roman" w:hAnsi="Times New Roman" w:cs="Times New Roman"/>
          <w:sz w:val="24"/>
        </w:rPr>
        <w:t>пр.32</w:t>
      </w:r>
      <w:r>
        <w:rPr>
          <w:rFonts w:ascii="Times New Roman" w:hAnsi="Times New Roman" w:cs="Times New Roman"/>
          <w:sz w:val="24"/>
          <w:lang w:val="uk-UA"/>
        </w:rPr>
        <w:t>:</w:t>
      </w:r>
      <w:r w:rsidRPr="00B71F5E">
        <w:rPr>
          <w:rFonts w:ascii="Times New Roman" w:hAnsi="Times New Roman" w:cs="Times New Roman"/>
          <w:sz w:val="24"/>
          <w:lang w:val="uk-UA"/>
        </w:rPr>
        <w:t xml:space="preserve"> </w:t>
      </w:r>
      <w:r>
        <w:rPr>
          <w:rFonts w:ascii="Times New Roman" w:hAnsi="Times New Roman" w:cs="Times New Roman"/>
          <w:sz w:val="24"/>
          <w:lang w:val="uk-UA"/>
        </w:rPr>
        <w:t xml:space="preserve">Стенограми та протоколи нарад керівників секцій і інспекторів </w:t>
      </w:r>
      <w:r w:rsidR="00853810">
        <w:rPr>
          <w:rFonts w:ascii="Times New Roman" w:hAnsi="Times New Roman" w:cs="Times New Roman"/>
          <w:sz w:val="24"/>
          <w:lang w:val="uk-UA"/>
        </w:rPr>
        <w:t>при Відділі культури  і освіти</w:t>
      </w:r>
      <w:r w:rsidRPr="00852C98">
        <w:rPr>
          <w:rFonts w:ascii="Times New Roman" w:hAnsi="Times New Roman" w:cs="Times New Roman"/>
          <w:sz w:val="24"/>
          <w:lang w:val="uk-UA"/>
        </w:rPr>
        <w:t>. А</w:t>
      </w:r>
      <w:r w:rsidRPr="00852C98">
        <w:rPr>
          <w:rFonts w:ascii="Times New Roman" w:hAnsi="Times New Roman" w:cs="Times New Roman"/>
          <w:sz w:val="24"/>
        </w:rPr>
        <w:t>рк.41,42</w:t>
      </w:r>
      <w:r w:rsidRPr="00852C98">
        <w:rPr>
          <w:rFonts w:ascii="Times New Roman" w:hAnsi="Times New Roman" w:cs="Times New Roman"/>
          <w:sz w:val="24"/>
          <w:lang w:val="uk-UA"/>
        </w:rPr>
        <w:t>.</w:t>
      </w:r>
    </w:p>
  </w:footnote>
  <w:footnote w:id="117">
    <w:p w14:paraId="12EF2606" w14:textId="77777777" w:rsidR="00107EFB" w:rsidRPr="00852C98" w:rsidRDefault="00107EFB" w:rsidP="0072181A">
      <w:pPr>
        <w:pStyle w:val="a7"/>
        <w:jc w:val="both"/>
        <w:rPr>
          <w:rFonts w:ascii="Times New Roman" w:hAnsi="Times New Roman" w:cs="Times New Roman"/>
          <w:lang w:val="uk-UA"/>
        </w:rPr>
      </w:pPr>
      <w:r w:rsidRPr="00852C98">
        <w:rPr>
          <w:rStyle w:val="a9"/>
          <w:rFonts w:ascii="Times New Roman" w:hAnsi="Times New Roman" w:cs="Times New Roman"/>
          <w:sz w:val="24"/>
        </w:rPr>
        <w:footnoteRef/>
      </w:r>
      <w:r w:rsidRPr="00852C98">
        <w:rPr>
          <w:rFonts w:ascii="Times New Roman" w:hAnsi="Times New Roman" w:cs="Times New Roman"/>
          <w:sz w:val="24"/>
        </w:rPr>
        <w:t xml:space="preserve"> </w:t>
      </w:r>
      <w:r w:rsidRPr="00852C98">
        <w:rPr>
          <w:rFonts w:ascii="Times New Roman" w:hAnsi="Times New Roman" w:cs="Times New Roman"/>
          <w:sz w:val="24"/>
          <w:lang w:val="uk-UA"/>
        </w:rPr>
        <w:t>Там само. А</w:t>
      </w:r>
      <w:r w:rsidRPr="00852C98">
        <w:rPr>
          <w:rFonts w:ascii="Times New Roman" w:hAnsi="Times New Roman" w:cs="Times New Roman"/>
          <w:sz w:val="24"/>
        </w:rPr>
        <w:t>рк.103</w:t>
      </w:r>
      <w:r w:rsidRPr="00852C98">
        <w:rPr>
          <w:rFonts w:ascii="Times New Roman" w:hAnsi="Times New Roman" w:cs="Times New Roman"/>
          <w:sz w:val="24"/>
          <w:lang w:val="uk-UA"/>
        </w:rPr>
        <w:t>-</w:t>
      </w:r>
      <w:proofErr w:type="spellStart"/>
      <w:r w:rsidRPr="00852C98">
        <w:rPr>
          <w:rFonts w:ascii="Times New Roman" w:hAnsi="Times New Roman" w:cs="Times New Roman"/>
          <w:sz w:val="24"/>
          <w:lang w:val="uk-UA"/>
        </w:rPr>
        <w:t>зв</w:t>
      </w:r>
      <w:proofErr w:type="spellEnd"/>
      <w:r w:rsidRPr="00852C98">
        <w:rPr>
          <w:rFonts w:ascii="Times New Roman" w:hAnsi="Times New Roman" w:cs="Times New Roman"/>
          <w:sz w:val="24"/>
          <w:lang w:val="uk-UA"/>
        </w:rPr>
        <w:t>.</w:t>
      </w:r>
    </w:p>
  </w:footnote>
  <w:footnote w:id="118">
    <w:p w14:paraId="7B926BE3" w14:textId="77777777" w:rsidR="00107EFB" w:rsidRPr="00852C98" w:rsidRDefault="00107EFB" w:rsidP="00853810">
      <w:pPr>
        <w:pStyle w:val="a7"/>
        <w:jc w:val="both"/>
        <w:rPr>
          <w:rFonts w:ascii="Times New Roman" w:hAnsi="Times New Roman" w:cs="Times New Roman"/>
          <w:lang w:val="uk-UA"/>
        </w:rPr>
      </w:pPr>
      <w:r w:rsidRPr="00852C98">
        <w:rPr>
          <w:rStyle w:val="a9"/>
          <w:rFonts w:ascii="Times New Roman" w:hAnsi="Times New Roman" w:cs="Times New Roman"/>
          <w:sz w:val="24"/>
        </w:rPr>
        <w:footnoteRef/>
      </w:r>
      <w:r w:rsidRPr="00852C98">
        <w:rPr>
          <w:rFonts w:ascii="Times New Roman" w:hAnsi="Times New Roman" w:cs="Times New Roman"/>
          <w:sz w:val="24"/>
        </w:rPr>
        <w:t xml:space="preserve"> ДАКО</w:t>
      </w:r>
      <w:r w:rsidRPr="00852C98">
        <w:rPr>
          <w:rFonts w:ascii="Times New Roman" w:hAnsi="Times New Roman" w:cs="Times New Roman"/>
          <w:sz w:val="24"/>
          <w:lang w:val="uk-UA"/>
        </w:rPr>
        <w:t xml:space="preserve">. </w:t>
      </w:r>
      <w:r w:rsidRPr="00852C98">
        <w:rPr>
          <w:rFonts w:ascii="Times New Roman" w:hAnsi="Times New Roman" w:cs="Times New Roman"/>
          <w:sz w:val="24"/>
        </w:rPr>
        <w:t>Ф.Р-2360</w:t>
      </w:r>
      <w:r>
        <w:rPr>
          <w:rFonts w:ascii="Times New Roman" w:hAnsi="Times New Roman" w:cs="Times New Roman"/>
          <w:sz w:val="24"/>
          <w:lang w:val="uk-UA"/>
        </w:rPr>
        <w:t>: Подільська районна</w:t>
      </w:r>
      <w:r w:rsidRPr="00852C98">
        <w:rPr>
          <w:rFonts w:ascii="Times New Roman" w:hAnsi="Times New Roman" w:cs="Times New Roman"/>
          <w:sz w:val="24"/>
          <w:lang w:val="uk-UA"/>
        </w:rPr>
        <w:t xml:space="preserve"> управа.</w:t>
      </w:r>
      <w:r w:rsidRPr="00852C98">
        <w:rPr>
          <w:rFonts w:ascii="Times New Roman" w:hAnsi="Times New Roman" w:cs="Times New Roman"/>
          <w:sz w:val="24"/>
        </w:rPr>
        <w:t xml:space="preserve"> Оп.10</w:t>
      </w:r>
      <w:r w:rsidRPr="00852C98">
        <w:rPr>
          <w:rFonts w:ascii="Times New Roman" w:hAnsi="Times New Roman" w:cs="Times New Roman"/>
          <w:sz w:val="24"/>
          <w:lang w:val="uk-UA"/>
        </w:rPr>
        <w:t>.</w:t>
      </w:r>
      <w:r w:rsidRPr="00852C98">
        <w:rPr>
          <w:rFonts w:ascii="Times New Roman" w:hAnsi="Times New Roman" w:cs="Times New Roman"/>
          <w:sz w:val="24"/>
        </w:rPr>
        <w:t xml:space="preserve"> Спр.16</w:t>
      </w:r>
      <w:r>
        <w:rPr>
          <w:rFonts w:ascii="Times New Roman" w:hAnsi="Times New Roman" w:cs="Times New Roman"/>
          <w:sz w:val="24"/>
          <w:lang w:val="uk-UA"/>
        </w:rPr>
        <w:t>: Заяви батьків до їдалень,довідки про майновий стан</w:t>
      </w:r>
      <w:r w:rsidRPr="00852C98">
        <w:rPr>
          <w:rFonts w:ascii="Times New Roman" w:hAnsi="Times New Roman" w:cs="Times New Roman"/>
          <w:sz w:val="24"/>
          <w:lang w:val="uk-UA"/>
        </w:rPr>
        <w:t xml:space="preserve">. </w:t>
      </w:r>
      <w:r w:rsidRPr="00852C98">
        <w:rPr>
          <w:rFonts w:ascii="Times New Roman" w:hAnsi="Times New Roman" w:cs="Times New Roman"/>
          <w:sz w:val="24"/>
        </w:rPr>
        <w:t>Арк.71,76</w:t>
      </w:r>
      <w:r w:rsidRPr="00852C98">
        <w:rPr>
          <w:rFonts w:ascii="Times New Roman" w:hAnsi="Times New Roman" w:cs="Times New Roman"/>
          <w:sz w:val="24"/>
          <w:lang w:val="uk-UA"/>
        </w:rPr>
        <w:t>.</w:t>
      </w:r>
    </w:p>
  </w:footnote>
  <w:footnote w:id="119">
    <w:p w14:paraId="3B41D266" w14:textId="77777777" w:rsidR="00107EFB" w:rsidRPr="00852C98" w:rsidRDefault="00107EFB" w:rsidP="00853810">
      <w:pPr>
        <w:pStyle w:val="a7"/>
        <w:jc w:val="both"/>
        <w:rPr>
          <w:rFonts w:ascii="Times New Roman" w:hAnsi="Times New Roman" w:cs="Times New Roman"/>
          <w:sz w:val="24"/>
          <w:szCs w:val="24"/>
          <w:lang w:val="uk-UA"/>
        </w:rPr>
      </w:pPr>
      <w:r w:rsidRPr="00852C98">
        <w:rPr>
          <w:rStyle w:val="a9"/>
          <w:rFonts w:ascii="Times New Roman" w:hAnsi="Times New Roman" w:cs="Times New Roman"/>
          <w:sz w:val="24"/>
          <w:szCs w:val="24"/>
        </w:rPr>
        <w:footnoteRef/>
      </w:r>
      <w:r w:rsidRPr="00852C98">
        <w:rPr>
          <w:rFonts w:ascii="Times New Roman" w:hAnsi="Times New Roman" w:cs="Times New Roman"/>
          <w:sz w:val="24"/>
          <w:szCs w:val="24"/>
        </w:rPr>
        <w:t xml:space="preserve"> ДАКО</w:t>
      </w:r>
      <w:r w:rsidRPr="00852C98">
        <w:rPr>
          <w:rFonts w:ascii="Times New Roman" w:hAnsi="Times New Roman" w:cs="Times New Roman"/>
          <w:sz w:val="24"/>
          <w:szCs w:val="24"/>
          <w:lang w:val="uk-UA"/>
        </w:rPr>
        <w:t xml:space="preserve">. </w:t>
      </w:r>
      <w:r w:rsidRPr="00852C98">
        <w:rPr>
          <w:rFonts w:ascii="Times New Roman" w:hAnsi="Times New Roman" w:cs="Times New Roman"/>
          <w:sz w:val="24"/>
          <w:szCs w:val="24"/>
        </w:rPr>
        <w:t>Ф.Р-2360</w:t>
      </w:r>
      <w:r w:rsidRPr="00852C98">
        <w:rPr>
          <w:rFonts w:ascii="Times New Roman" w:hAnsi="Times New Roman" w:cs="Times New Roman"/>
          <w:sz w:val="24"/>
          <w:szCs w:val="24"/>
          <w:lang w:val="uk-UA"/>
        </w:rPr>
        <w:t>: Подільська районна управа.</w:t>
      </w:r>
      <w:r w:rsidRPr="00852C98">
        <w:rPr>
          <w:rFonts w:ascii="Times New Roman" w:hAnsi="Times New Roman" w:cs="Times New Roman"/>
          <w:sz w:val="24"/>
          <w:szCs w:val="24"/>
        </w:rPr>
        <w:t xml:space="preserve"> Оп.10</w:t>
      </w:r>
      <w:r w:rsidRPr="00852C98">
        <w:rPr>
          <w:rFonts w:ascii="Times New Roman" w:hAnsi="Times New Roman" w:cs="Times New Roman"/>
          <w:sz w:val="24"/>
          <w:szCs w:val="24"/>
          <w:lang w:val="uk-UA"/>
        </w:rPr>
        <w:t>.</w:t>
      </w:r>
      <w:r w:rsidRPr="00852C98">
        <w:rPr>
          <w:rFonts w:ascii="Times New Roman" w:hAnsi="Times New Roman" w:cs="Times New Roman"/>
          <w:sz w:val="24"/>
          <w:szCs w:val="24"/>
        </w:rPr>
        <w:t xml:space="preserve"> Спр.16</w:t>
      </w:r>
      <w:r w:rsidRPr="00852C98">
        <w:rPr>
          <w:rFonts w:ascii="Times New Roman" w:hAnsi="Times New Roman" w:cs="Times New Roman"/>
          <w:sz w:val="24"/>
          <w:szCs w:val="24"/>
          <w:lang w:val="uk-UA"/>
        </w:rPr>
        <w:t>: Заяви батьків до їдалень,</w:t>
      </w:r>
      <w:r>
        <w:rPr>
          <w:rFonts w:ascii="Times New Roman" w:hAnsi="Times New Roman" w:cs="Times New Roman"/>
          <w:sz w:val="24"/>
          <w:szCs w:val="24"/>
          <w:lang w:val="uk-UA"/>
        </w:rPr>
        <w:t xml:space="preserve"> </w:t>
      </w:r>
      <w:r w:rsidRPr="00852C98">
        <w:rPr>
          <w:rFonts w:ascii="Times New Roman" w:hAnsi="Times New Roman" w:cs="Times New Roman"/>
          <w:sz w:val="24"/>
          <w:szCs w:val="24"/>
          <w:lang w:val="uk-UA"/>
        </w:rPr>
        <w:t>довідки про майновий стан.Арк.7.</w:t>
      </w:r>
    </w:p>
  </w:footnote>
  <w:footnote w:id="120">
    <w:p w14:paraId="673156B6" w14:textId="77777777" w:rsidR="00107EFB" w:rsidRPr="00201BDE" w:rsidRDefault="00107EFB" w:rsidP="00853810">
      <w:pPr>
        <w:pStyle w:val="a7"/>
        <w:jc w:val="both"/>
        <w:rPr>
          <w:rFonts w:ascii="Times New Roman" w:hAnsi="Times New Roman" w:cs="Times New Roman"/>
          <w:lang w:val="uk-UA"/>
        </w:rPr>
      </w:pPr>
      <w:r w:rsidRPr="00201BDE">
        <w:rPr>
          <w:rStyle w:val="a9"/>
          <w:rFonts w:ascii="Times New Roman" w:hAnsi="Times New Roman" w:cs="Times New Roman"/>
          <w:sz w:val="24"/>
        </w:rPr>
        <w:footnoteRef/>
      </w:r>
      <w:r w:rsidRPr="00201BDE">
        <w:rPr>
          <w:rFonts w:ascii="Times New Roman" w:hAnsi="Times New Roman" w:cs="Times New Roman"/>
          <w:sz w:val="24"/>
        </w:rPr>
        <w:t xml:space="preserve"> </w:t>
      </w:r>
      <w:r w:rsidRPr="00201BDE">
        <w:rPr>
          <w:rFonts w:ascii="Times New Roman" w:hAnsi="Times New Roman" w:cs="Times New Roman"/>
          <w:sz w:val="24"/>
          <w:lang w:val="uk-UA"/>
        </w:rPr>
        <w:t>Там само. Арк.85.</w:t>
      </w:r>
    </w:p>
  </w:footnote>
  <w:footnote w:id="121">
    <w:p w14:paraId="6AD88524" w14:textId="77777777" w:rsidR="00107EFB" w:rsidRPr="00201BDE" w:rsidRDefault="00107EFB" w:rsidP="00853810">
      <w:pPr>
        <w:pStyle w:val="a7"/>
        <w:jc w:val="both"/>
        <w:rPr>
          <w:rFonts w:ascii="Times New Roman" w:hAnsi="Times New Roman" w:cs="Times New Roman"/>
          <w:lang w:val="uk-UA"/>
        </w:rPr>
      </w:pPr>
      <w:r w:rsidRPr="00201BDE">
        <w:rPr>
          <w:rStyle w:val="a9"/>
          <w:rFonts w:ascii="Times New Roman" w:hAnsi="Times New Roman" w:cs="Times New Roman"/>
          <w:sz w:val="24"/>
        </w:rPr>
        <w:footnoteRef/>
      </w:r>
      <w:r w:rsidRPr="00201BDE">
        <w:rPr>
          <w:rFonts w:ascii="Times New Roman" w:hAnsi="Times New Roman" w:cs="Times New Roman"/>
          <w:sz w:val="24"/>
        </w:rPr>
        <w:t xml:space="preserve"> ДАКО</w:t>
      </w:r>
      <w:r w:rsidRPr="00201BDE">
        <w:rPr>
          <w:rFonts w:ascii="Times New Roman" w:hAnsi="Times New Roman" w:cs="Times New Roman"/>
          <w:sz w:val="24"/>
          <w:lang w:val="uk-UA"/>
        </w:rPr>
        <w:t xml:space="preserve">. </w:t>
      </w:r>
      <w:r w:rsidRPr="00201BDE">
        <w:rPr>
          <w:rFonts w:ascii="Times New Roman" w:hAnsi="Times New Roman" w:cs="Times New Roman"/>
          <w:sz w:val="24"/>
        </w:rPr>
        <w:t>Ф.Р.-2356</w:t>
      </w:r>
      <w:r w:rsidRPr="00201BDE">
        <w:rPr>
          <w:rFonts w:ascii="Times New Roman" w:hAnsi="Times New Roman" w:cs="Times New Roman"/>
          <w:sz w:val="24"/>
          <w:lang w:val="uk-UA"/>
        </w:rPr>
        <w:t xml:space="preserve">: </w:t>
      </w:r>
      <w:r>
        <w:rPr>
          <w:rFonts w:ascii="Times New Roman" w:hAnsi="Times New Roman" w:cs="Times New Roman"/>
          <w:sz w:val="24"/>
          <w:lang w:val="uk-UA"/>
        </w:rPr>
        <w:t>К</w:t>
      </w:r>
      <w:r w:rsidRPr="00201BDE">
        <w:rPr>
          <w:rFonts w:ascii="Times New Roman" w:hAnsi="Times New Roman" w:cs="Times New Roman"/>
          <w:sz w:val="24"/>
          <w:lang w:val="uk-UA"/>
        </w:rPr>
        <w:t xml:space="preserve">иївська міська управа. </w:t>
      </w:r>
      <w:r w:rsidRPr="00201BDE">
        <w:rPr>
          <w:rFonts w:ascii="Times New Roman" w:hAnsi="Times New Roman" w:cs="Times New Roman"/>
          <w:sz w:val="24"/>
        </w:rPr>
        <w:t xml:space="preserve"> Оп.6</w:t>
      </w:r>
      <w:r w:rsidRPr="00201BDE">
        <w:rPr>
          <w:rFonts w:ascii="Times New Roman" w:hAnsi="Times New Roman" w:cs="Times New Roman"/>
          <w:sz w:val="24"/>
          <w:lang w:val="uk-UA"/>
        </w:rPr>
        <w:t>.</w:t>
      </w:r>
      <w:r w:rsidRPr="00201BDE">
        <w:rPr>
          <w:rFonts w:ascii="Times New Roman" w:hAnsi="Times New Roman" w:cs="Times New Roman"/>
          <w:sz w:val="24"/>
        </w:rPr>
        <w:t xml:space="preserve"> Спр.29</w:t>
      </w:r>
      <w:r w:rsidRPr="00201BDE">
        <w:rPr>
          <w:rFonts w:ascii="Times New Roman" w:hAnsi="Times New Roman" w:cs="Times New Roman"/>
          <w:sz w:val="24"/>
          <w:lang w:val="uk-UA"/>
        </w:rPr>
        <w:t xml:space="preserve">: Розпорядження голови Київської міської управи. </w:t>
      </w:r>
      <w:r w:rsidRPr="009C4021">
        <w:rPr>
          <w:rFonts w:ascii="Times New Roman" w:hAnsi="Times New Roman" w:cs="Times New Roman"/>
          <w:sz w:val="24"/>
          <w:lang w:val="uk-UA"/>
        </w:rPr>
        <w:t>Арк.4</w:t>
      </w:r>
      <w:r w:rsidRPr="00201BDE">
        <w:rPr>
          <w:rFonts w:ascii="Times New Roman" w:hAnsi="Times New Roman" w:cs="Times New Roman"/>
          <w:sz w:val="24"/>
          <w:lang w:val="uk-UA"/>
        </w:rPr>
        <w:t>.</w:t>
      </w:r>
    </w:p>
  </w:footnote>
  <w:footnote w:id="122">
    <w:p w14:paraId="0F78AE0B" w14:textId="4211A0F5" w:rsidR="00107EFB" w:rsidRPr="00201BDE" w:rsidRDefault="00107EFB">
      <w:pPr>
        <w:pStyle w:val="a7"/>
        <w:rPr>
          <w:rFonts w:ascii="Times New Roman" w:hAnsi="Times New Roman" w:cs="Times New Roman"/>
          <w:lang w:val="uk-UA"/>
        </w:rPr>
      </w:pPr>
      <w:r w:rsidRPr="00201BDE">
        <w:rPr>
          <w:rStyle w:val="a9"/>
          <w:rFonts w:ascii="Times New Roman" w:hAnsi="Times New Roman" w:cs="Times New Roman"/>
          <w:sz w:val="24"/>
        </w:rPr>
        <w:footnoteRef/>
      </w:r>
      <w:r w:rsidRPr="00201BDE">
        <w:rPr>
          <w:rFonts w:ascii="Times New Roman" w:hAnsi="Times New Roman" w:cs="Times New Roman"/>
          <w:sz w:val="24"/>
          <w:lang w:val="uk-UA"/>
        </w:rPr>
        <w:t xml:space="preserve"> </w:t>
      </w:r>
      <w:proofErr w:type="spellStart"/>
      <w:r w:rsidRPr="00201BDE">
        <w:rPr>
          <w:rFonts w:ascii="Times New Roman" w:hAnsi="Times New Roman" w:cs="Times New Roman"/>
          <w:sz w:val="24"/>
          <w:lang w:val="uk-UA"/>
        </w:rPr>
        <w:t>Єржабкова</w:t>
      </w:r>
      <w:proofErr w:type="spellEnd"/>
      <w:r w:rsidRPr="00201BDE">
        <w:rPr>
          <w:rFonts w:ascii="Times New Roman" w:hAnsi="Times New Roman" w:cs="Times New Roman"/>
          <w:sz w:val="24"/>
          <w:lang w:val="uk-UA"/>
        </w:rPr>
        <w:t xml:space="preserve"> Б. Освіта і німецька шкільна політика в Райхскомісаріаті Україна. </w:t>
      </w:r>
      <w:proofErr w:type="spellStart"/>
      <w:r w:rsidRPr="00201BDE">
        <w:rPr>
          <w:rFonts w:ascii="Times New Roman" w:hAnsi="Times New Roman" w:cs="Times New Roman"/>
          <w:i/>
          <w:sz w:val="24"/>
        </w:rPr>
        <w:t>Визвольний</w:t>
      </w:r>
      <w:proofErr w:type="spellEnd"/>
      <w:r w:rsidRPr="00201BDE">
        <w:rPr>
          <w:rFonts w:ascii="Times New Roman" w:hAnsi="Times New Roman" w:cs="Times New Roman"/>
          <w:i/>
          <w:sz w:val="24"/>
        </w:rPr>
        <w:t xml:space="preserve"> шлях</w:t>
      </w:r>
      <w:r w:rsidRPr="00201BDE">
        <w:rPr>
          <w:rFonts w:ascii="Times New Roman" w:hAnsi="Times New Roman" w:cs="Times New Roman"/>
          <w:sz w:val="24"/>
        </w:rPr>
        <w:t>. 1986. Кн. Х</w:t>
      </w:r>
      <w:proofErr w:type="gramStart"/>
      <w:r w:rsidRPr="00201BDE">
        <w:rPr>
          <w:rFonts w:ascii="Times New Roman" w:hAnsi="Times New Roman" w:cs="Times New Roman"/>
          <w:sz w:val="24"/>
        </w:rPr>
        <w:t>ІІ.</w:t>
      </w:r>
      <w:proofErr w:type="gramEnd"/>
      <w:r w:rsidRPr="00201BDE">
        <w:rPr>
          <w:rFonts w:ascii="Times New Roman" w:hAnsi="Times New Roman" w:cs="Times New Roman"/>
          <w:sz w:val="24"/>
          <w:lang w:val="uk-UA"/>
        </w:rPr>
        <w:t>С.1482.</w:t>
      </w:r>
    </w:p>
  </w:footnote>
  <w:footnote w:id="123">
    <w:p w14:paraId="23B98822" w14:textId="14514CB1" w:rsidR="00107EFB" w:rsidRPr="00201BDE" w:rsidRDefault="00107EFB">
      <w:pPr>
        <w:pStyle w:val="a7"/>
        <w:rPr>
          <w:rFonts w:ascii="Times New Roman" w:hAnsi="Times New Roman" w:cs="Times New Roman"/>
          <w:lang w:val="uk-UA"/>
        </w:rPr>
      </w:pPr>
      <w:r w:rsidRPr="00201BDE">
        <w:rPr>
          <w:rStyle w:val="a9"/>
          <w:rFonts w:ascii="Times New Roman" w:hAnsi="Times New Roman" w:cs="Times New Roman"/>
          <w:sz w:val="24"/>
        </w:rPr>
        <w:footnoteRef/>
      </w:r>
      <w:r w:rsidRPr="00201BDE">
        <w:rPr>
          <w:rFonts w:ascii="Times New Roman" w:hAnsi="Times New Roman" w:cs="Times New Roman"/>
          <w:sz w:val="24"/>
        </w:rPr>
        <w:t xml:space="preserve"> ДАКО</w:t>
      </w:r>
      <w:r w:rsidRPr="00201BDE">
        <w:rPr>
          <w:rFonts w:ascii="Times New Roman" w:hAnsi="Times New Roman" w:cs="Times New Roman"/>
          <w:sz w:val="24"/>
          <w:lang w:val="uk-UA"/>
        </w:rPr>
        <w:t>.</w:t>
      </w:r>
      <w:r w:rsidRPr="00201BDE">
        <w:rPr>
          <w:rFonts w:ascii="Times New Roman" w:hAnsi="Times New Roman" w:cs="Times New Roman"/>
          <w:sz w:val="24"/>
        </w:rPr>
        <w:t xml:space="preserve"> Р-2356</w:t>
      </w:r>
      <w:r w:rsidRPr="00201BDE">
        <w:rPr>
          <w:rFonts w:ascii="Times New Roman" w:hAnsi="Times New Roman" w:cs="Times New Roman"/>
          <w:sz w:val="24"/>
          <w:lang w:val="uk-UA"/>
        </w:rPr>
        <w:t>: Київська міська управа. О</w:t>
      </w:r>
      <w:r w:rsidRPr="00201BDE">
        <w:rPr>
          <w:rFonts w:ascii="Times New Roman" w:hAnsi="Times New Roman" w:cs="Times New Roman"/>
          <w:sz w:val="24"/>
        </w:rPr>
        <w:t>п.6</w:t>
      </w:r>
      <w:r w:rsidRPr="00201BDE">
        <w:rPr>
          <w:rFonts w:ascii="Times New Roman" w:hAnsi="Times New Roman" w:cs="Times New Roman"/>
          <w:sz w:val="24"/>
          <w:lang w:val="uk-UA"/>
        </w:rPr>
        <w:t xml:space="preserve">. </w:t>
      </w:r>
      <w:proofErr w:type="spellStart"/>
      <w:r w:rsidRPr="00201BDE">
        <w:rPr>
          <w:rFonts w:ascii="Times New Roman" w:hAnsi="Times New Roman" w:cs="Times New Roman"/>
          <w:sz w:val="24"/>
          <w:lang w:val="uk-UA"/>
        </w:rPr>
        <w:t>Сп</w:t>
      </w:r>
      <w:proofErr w:type="spellEnd"/>
      <w:r w:rsidRPr="00201BDE">
        <w:rPr>
          <w:rFonts w:ascii="Times New Roman" w:hAnsi="Times New Roman" w:cs="Times New Roman"/>
          <w:sz w:val="24"/>
        </w:rPr>
        <w:t>р.32</w:t>
      </w:r>
      <w:r>
        <w:rPr>
          <w:rFonts w:ascii="Times New Roman" w:hAnsi="Times New Roman" w:cs="Times New Roman"/>
          <w:sz w:val="24"/>
          <w:lang w:val="uk-UA"/>
        </w:rPr>
        <w:t>:</w:t>
      </w:r>
      <w:r w:rsidRPr="00B71F5E">
        <w:rPr>
          <w:rFonts w:ascii="Times New Roman" w:hAnsi="Times New Roman" w:cs="Times New Roman"/>
          <w:sz w:val="24"/>
          <w:lang w:val="uk-UA"/>
        </w:rPr>
        <w:t xml:space="preserve"> </w:t>
      </w:r>
      <w:r>
        <w:rPr>
          <w:rFonts w:ascii="Times New Roman" w:hAnsi="Times New Roman" w:cs="Times New Roman"/>
          <w:sz w:val="24"/>
          <w:lang w:val="uk-UA"/>
        </w:rPr>
        <w:t>Стенограми та протоколи нарад керівників секцій і інспекторів при Від</w:t>
      </w:r>
      <w:r w:rsidR="000F6EA6">
        <w:rPr>
          <w:rFonts w:ascii="Times New Roman" w:hAnsi="Times New Roman" w:cs="Times New Roman"/>
          <w:sz w:val="24"/>
          <w:lang w:val="uk-UA"/>
        </w:rPr>
        <w:t>ділі культури  і освіти</w:t>
      </w:r>
      <w:r w:rsidRPr="00201BDE">
        <w:rPr>
          <w:rFonts w:ascii="Times New Roman" w:hAnsi="Times New Roman" w:cs="Times New Roman"/>
          <w:sz w:val="24"/>
          <w:lang w:val="uk-UA"/>
        </w:rPr>
        <w:t>. А</w:t>
      </w:r>
      <w:r w:rsidRPr="00201BDE">
        <w:rPr>
          <w:rFonts w:ascii="Times New Roman" w:hAnsi="Times New Roman" w:cs="Times New Roman"/>
          <w:sz w:val="24"/>
        </w:rPr>
        <w:t>рк.103</w:t>
      </w:r>
      <w:r>
        <w:rPr>
          <w:rFonts w:ascii="Times New Roman" w:hAnsi="Times New Roman" w:cs="Times New Roman"/>
          <w:sz w:val="24"/>
          <w:lang w:val="uk-UA"/>
        </w:rPr>
        <w:t>-</w:t>
      </w:r>
      <w:proofErr w:type="spellStart"/>
      <w:r w:rsidRPr="00201BDE">
        <w:rPr>
          <w:rFonts w:ascii="Times New Roman" w:hAnsi="Times New Roman" w:cs="Times New Roman"/>
          <w:sz w:val="24"/>
        </w:rPr>
        <w:t>зв</w:t>
      </w:r>
      <w:proofErr w:type="spellEnd"/>
      <w:r w:rsidRPr="00201BDE">
        <w:rPr>
          <w:rFonts w:ascii="Times New Roman" w:hAnsi="Times New Roman" w:cs="Times New Roman"/>
          <w:sz w:val="24"/>
          <w:lang w:val="uk-UA"/>
        </w:rPr>
        <w:t>.</w:t>
      </w:r>
    </w:p>
  </w:footnote>
  <w:footnote w:id="124">
    <w:p w14:paraId="1FA8334E" w14:textId="77777777" w:rsidR="00107EFB" w:rsidRPr="005A4826" w:rsidRDefault="00107EFB">
      <w:pPr>
        <w:pStyle w:val="a7"/>
        <w:rPr>
          <w:rFonts w:ascii="Times New Roman" w:hAnsi="Times New Roman" w:cs="Times New Roman"/>
          <w:lang w:val="uk-UA"/>
        </w:rPr>
      </w:pPr>
      <w:r w:rsidRPr="005A4826">
        <w:rPr>
          <w:rStyle w:val="a9"/>
          <w:rFonts w:ascii="Times New Roman" w:hAnsi="Times New Roman" w:cs="Times New Roman"/>
          <w:sz w:val="24"/>
        </w:rPr>
        <w:footnoteRef/>
      </w:r>
      <w:r w:rsidRPr="005A4826">
        <w:rPr>
          <w:rFonts w:ascii="Times New Roman" w:hAnsi="Times New Roman" w:cs="Times New Roman"/>
          <w:sz w:val="24"/>
        </w:rPr>
        <w:t xml:space="preserve"> </w:t>
      </w:r>
      <w:r w:rsidRPr="005A4826">
        <w:rPr>
          <w:rFonts w:ascii="Times New Roman" w:hAnsi="Times New Roman" w:cs="Times New Roman"/>
          <w:sz w:val="24"/>
          <w:lang w:val="uk-UA"/>
        </w:rPr>
        <w:t>Там само. А</w:t>
      </w:r>
      <w:r w:rsidRPr="005A4826">
        <w:rPr>
          <w:rFonts w:ascii="Times New Roman" w:hAnsi="Times New Roman" w:cs="Times New Roman"/>
          <w:sz w:val="24"/>
        </w:rPr>
        <w:t>рк.12</w:t>
      </w:r>
      <w:r w:rsidRPr="005A4826">
        <w:rPr>
          <w:rFonts w:ascii="Times New Roman" w:hAnsi="Times New Roman" w:cs="Times New Roman"/>
          <w:sz w:val="24"/>
          <w:lang w:val="uk-UA"/>
        </w:rPr>
        <w:t>.</w:t>
      </w:r>
    </w:p>
  </w:footnote>
  <w:footnote w:id="125">
    <w:p w14:paraId="12C4FE99" w14:textId="77777777" w:rsidR="00107EFB" w:rsidRPr="005A4826" w:rsidRDefault="00107EFB">
      <w:pPr>
        <w:pStyle w:val="a7"/>
        <w:rPr>
          <w:rFonts w:ascii="Times New Roman" w:hAnsi="Times New Roman" w:cs="Times New Roman"/>
          <w:lang w:val="uk-UA"/>
        </w:rPr>
      </w:pPr>
      <w:r w:rsidRPr="005A4826">
        <w:rPr>
          <w:rStyle w:val="a9"/>
          <w:rFonts w:ascii="Times New Roman" w:hAnsi="Times New Roman" w:cs="Times New Roman"/>
          <w:sz w:val="24"/>
        </w:rPr>
        <w:footnoteRef/>
      </w:r>
      <w:r w:rsidRPr="005A4826">
        <w:rPr>
          <w:rFonts w:ascii="Times New Roman" w:hAnsi="Times New Roman" w:cs="Times New Roman"/>
          <w:sz w:val="24"/>
        </w:rPr>
        <w:t xml:space="preserve"> </w:t>
      </w:r>
      <w:r w:rsidRPr="005A4826">
        <w:rPr>
          <w:rFonts w:ascii="Times New Roman" w:hAnsi="Times New Roman" w:cs="Times New Roman"/>
          <w:sz w:val="24"/>
          <w:lang w:val="uk-UA"/>
        </w:rPr>
        <w:t>Там сам</w:t>
      </w:r>
      <w:r>
        <w:rPr>
          <w:rFonts w:ascii="Times New Roman" w:hAnsi="Times New Roman" w:cs="Times New Roman"/>
          <w:sz w:val="24"/>
          <w:lang w:val="uk-UA"/>
        </w:rPr>
        <w:t>о</w:t>
      </w:r>
      <w:r w:rsidRPr="005A4826">
        <w:rPr>
          <w:rFonts w:ascii="Times New Roman" w:hAnsi="Times New Roman" w:cs="Times New Roman"/>
          <w:sz w:val="24"/>
          <w:lang w:val="uk-UA"/>
        </w:rPr>
        <w:t xml:space="preserve">. </w:t>
      </w:r>
      <w:proofErr w:type="spellStart"/>
      <w:r w:rsidRPr="005A4826">
        <w:rPr>
          <w:rFonts w:ascii="Times New Roman" w:hAnsi="Times New Roman" w:cs="Times New Roman"/>
          <w:sz w:val="24"/>
        </w:rPr>
        <w:t>Спр</w:t>
      </w:r>
      <w:proofErr w:type="spellEnd"/>
      <w:r>
        <w:rPr>
          <w:rFonts w:ascii="Times New Roman" w:hAnsi="Times New Roman" w:cs="Times New Roman"/>
          <w:sz w:val="24"/>
          <w:lang w:val="uk-UA"/>
        </w:rPr>
        <w:t>.</w:t>
      </w:r>
      <w:r w:rsidRPr="005A4826">
        <w:rPr>
          <w:rFonts w:ascii="Times New Roman" w:hAnsi="Times New Roman" w:cs="Times New Roman"/>
          <w:sz w:val="24"/>
        </w:rPr>
        <w:t>257</w:t>
      </w:r>
      <w:r w:rsidRPr="005A4826">
        <w:rPr>
          <w:rFonts w:ascii="Times New Roman" w:hAnsi="Times New Roman" w:cs="Times New Roman"/>
          <w:sz w:val="24"/>
          <w:lang w:val="uk-UA"/>
        </w:rPr>
        <w:t>:</w:t>
      </w:r>
      <w:r w:rsidRPr="005A4826">
        <w:rPr>
          <w:rFonts w:ascii="Times New Roman" w:hAnsi="Times New Roman" w:cs="Times New Roman"/>
          <w:sz w:val="24"/>
        </w:rPr>
        <w:t xml:space="preserve"> </w:t>
      </w:r>
      <w:r w:rsidRPr="005A4826">
        <w:rPr>
          <w:rFonts w:ascii="Times New Roman" w:hAnsi="Times New Roman" w:cs="Times New Roman"/>
          <w:sz w:val="24"/>
          <w:lang w:val="uk-UA"/>
        </w:rPr>
        <w:t xml:space="preserve">Заяви, анкети, автобіографії педагогів, що бажають працювати в народних школах. </w:t>
      </w:r>
      <w:r w:rsidRPr="005A4826">
        <w:rPr>
          <w:rFonts w:ascii="Times New Roman" w:hAnsi="Times New Roman" w:cs="Times New Roman"/>
          <w:sz w:val="24"/>
        </w:rPr>
        <w:t>Арк.10</w:t>
      </w:r>
      <w:r w:rsidRPr="005A4826">
        <w:rPr>
          <w:rFonts w:ascii="Times New Roman" w:hAnsi="Times New Roman" w:cs="Times New Roman"/>
          <w:sz w:val="24"/>
          <w:lang w:val="uk-UA"/>
        </w:rPr>
        <w:t>.</w:t>
      </w:r>
    </w:p>
  </w:footnote>
  <w:footnote w:id="126">
    <w:p w14:paraId="2A67DD18" w14:textId="5E40B1FC" w:rsidR="00107EFB" w:rsidRPr="005A4826" w:rsidRDefault="00107EFB">
      <w:pPr>
        <w:pStyle w:val="a7"/>
        <w:rPr>
          <w:rFonts w:ascii="Times New Roman" w:hAnsi="Times New Roman" w:cs="Times New Roman"/>
          <w:lang w:val="uk-UA"/>
        </w:rPr>
      </w:pPr>
      <w:r w:rsidRPr="005A4826">
        <w:rPr>
          <w:rStyle w:val="a9"/>
          <w:rFonts w:ascii="Times New Roman" w:hAnsi="Times New Roman" w:cs="Times New Roman"/>
          <w:sz w:val="24"/>
        </w:rPr>
        <w:footnoteRef/>
      </w:r>
      <w:r w:rsidRPr="005A4826">
        <w:rPr>
          <w:rFonts w:ascii="Times New Roman" w:hAnsi="Times New Roman" w:cs="Times New Roman"/>
          <w:sz w:val="24"/>
        </w:rPr>
        <w:t xml:space="preserve"> </w:t>
      </w:r>
      <w:r>
        <w:rPr>
          <w:rFonts w:ascii="Times New Roman" w:hAnsi="Times New Roman" w:cs="Times New Roman"/>
          <w:sz w:val="24"/>
          <w:lang w:val="uk-UA"/>
        </w:rPr>
        <w:t xml:space="preserve">Там само. </w:t>
      </w:r>
      <w:r w:rsidRPr="005A4826">
        <w:rPr>
          <w:rFonts w:ascii="Times New Roman" w:hAnsi="Times New Roman" w:cs="Times New Roman"/>
          <w:sz w:val="24"/>
          <w:lang w:val="uk-UA"/>
        </w:rPr>
        <w:t>С</w:t>
      </w:r>
      <w:r w:rsidRPr="005A4826">
        <w:rPr>
          <w:rFonts w:ascii="Times New Roman" w:hAnsi="Times New Roman" w:cs="Times New Roman"/>
          <w:sz w:val="24"/>
        </w:rPr>
        <w:t>пр.32</w:t>
      </w:r>
      <w:r>
        <w:rPr>
          <w:rFonts w:ascii="Times New Roman" w:hAnsi="Times New Roman" w:cs="Times New Roman"/>
          <w:sz w:val="24"/>
          <w:lang w:val="uk-UA"/>
        </w:rPr>
        <w:t>:</w:t>
      </w:r>
      <w:r w:rsidRPr="00B71F5E">
        <w:rPr>
          <w:rFonts w:ascii="Times New Roman" w:hAnsi="Times New Roman" w:cs="Times New Roman"/>
          <w:sz w:val="24"/>
          <w:lang w:val="uk-UA"/>
        </w:rPr>
        <w:t xml:space="preserve"> </w:t>
      </w:r>
      <w:r>
        <w:rPr>
          <w:rFonts w:ascii="Times New Roman" w:hAnsi="Times New Roman" w:cs="Times New Roman"/>
          <w:sz w:val="24"/>
          <w:lang w:val="uk-UA"/>
        </w:rPr>
        <w:t>Стенограми та протоколи нарад керівників секцій і інспекторів</w:t>
      </w:r>
      <w:r w:rsidR="000F6EA6">
        <w:rPr>
          <w:rFonts w:ascii="Times New Roman" w:hAnsi="Times New Roman" w:cs="Times New Roman"/>
          <w:sz w:val="24"/>
          <w:lang w:val="uk-UA"/>
        </w:rPr>
        <w:t xml:space="preserve"> при Відділі культури  і освіти</w:t>
      </w:r>
      <w:r>
        <w:rPr>
          <w:rFonts w:ascii="Times New Roman" w:hAnsi="Times New Roman" w:cs="Times New Roman"/>
          <w:sz w:val="24"/>
          <w:lang w:val="uk-UA"/>
        </w:rPr>
        <w:t>.</w:t>
      </w:r>
      <w:r w:rsidRPr="005A4826">
        <w:rPr>
          <w:rFonts w:ascii="Times New Roman" w:hAnsi="Times New Roman" w:cs="Times New Roman"/>
          <w:sz w:val="24"/>
          <w:lang w:val="uk-UA"/>
        </w:rPr>
        <w:t xml:space="preserve"> А</w:t>
      </w:r>
      <w:r w:rsidRPr="005A4826">
        <w:rPr>
          <w:rFonts w:ascii="Times New Roman" w:hAnsi="Times New Roman" w:cs="Times New Roman"/>
          <w:sz w:val="24"/>
        </w:rPr>
        <w:t>рк14</w:t>
      </w:r>
      <w:r w:rsidRPr="005A4826">
        <w:rPr>
          <w:rFonts w:ascii="Times New Roman" w:hAnsi="Times New Roman" w:cs="Times New Roman"/>
          <w:sz w:val="24"/>
          <w:lang w:val="uk-UA"/>
        </w:rPr>
        <w:t>.</w:t>
      </w:r>
    </w:p>
  </w:footnote>
  <w:footnote w:id="127">
    <w:p w14:paraId="6D99AD52" w14:textId="5C62C659" w:rsidR="00107EFB" w:rsidRPr="005A4826" w:rsidRDefault="00107EFB">
      <w:pPr>
        <w:pStyle w:val="a7"/>
        <w:rPr>
          <w:rFonts w:ascii="Times New Roman" w:hAnsi="Times New Roman" w:cs="Times New Roman"/>
          <w:lang w:val="uk-UA"/>
        </w:rPr>
      </w:pPr>
      <w:r w:rsidRPr="005A4826">
        <w:rPr>
          <w:rStyle w:val="a9"/>
          <w:rFonts w:ascii="Times New Roman" w:hAnsi="Times New Roman" w:cs="Times New Roman"/>
          <w:sz w:val="24"/>
        </w:rPr>
        <w:footnoteRef/>
      </w:r>
      <w:r w:rsidRPr="005A4826">
        <w:rPr>
          <w:rFonts w:ascii="Times New Roman" w:hAnsi="Times New Roman" w:cs="Times New Roman"/>
          <w:sz w:val="24"/>
        </w:rPr>
        <w:t xml:space="preserve"> </w:t>
      </w:r>
      <w:r w:rsidRPr="005A4826">
        <w:rPr>
          <w:rFonts w:ascii="Times New Roman" w:hAnsi="Times New Roman" w:cs="Times New Roman"/>
          <w:sz w:val="24"/>
          <w:lang w:val="uk-UA"/>
        </w:rPr>
        <w:t xml:space="preserve">Там само. </w:t>
      </w:r>
      <w:r w:rsidRPr="005A4826">
        <w:rPr>
          <w:rFonts w:ascii="Times New Roman" w:hAnsi="Times New Roman" w:cs="Times New Roman"/>
          <w:sz w:val="24"/>
          <w:lang w:val="uk-UA"/>
        </w:rPr>
        <w:t>С</w:t>
      </w:r>
      <w:r w:rsidRPr="005A4826">
        <w:rPr>
          <w:rFonts w:ascii="Times New Roman" w:hAnsi="Times New Roman" w:cs="Times New Roman"/>
          <w:sz w:val="24"/>
        </w:rPr>
        <w:t>пр.86</w:t>
      </w:r>
      <w:r w:rsidR="000F6EA6">
        <w:rPr>
          <w:rFonts w:ascii="Times New Roman" w:hAnsi="Times New Roman" w:cs="Times New Roman"/>
          <w:sz w:val="24"/>
          <w:lang w:val="uk-UA"/>
        </w:rPr>
        <w:t>: Звіти директорів шкіл</w:t>
      </w:r>
      <w:r w:rsidRPr="005A4826">
        <w:rPr>
          <w:rFonts w:ascii="Times New Roman" w:hAnsi="Times New Roman" w:cs="Times New Roman"/>
          <w:sz w:val="24"/>
          <w:lang w:val="uk-UA"/>
        </w:rPr>
        <w:t>. А</w:t>
      </w:r>
      <w:r w:rsidRPr="005A4826">
        <w:rPr>
          <w:rFonts w:ascii="Times New Roman" w:hAnsi="Times New Roman" w:cs="Times New Roman"/>
          <w:sz w:val="24"/>
        </w:rPr>
        <w:t>рк.345</w:t>
      </w:r>
      <w:r w:rsidRPr="005A4826">
        <w:rPr>
          <w:rFonts w:ascii="Times New Roman" w:hAnsi="Times New Roman" w:cs="Times New Roman"/>
          <w:sz w:val="24"/>
          <w:lang w:val="uk-UA"/>
        </w:rPr>
        <w:t>.</w:t>
      </w:r>
    </w:p>
  </w:footnote>
  <w:footnote w:id="128">
    <w:p w14:paraId="3B9B0732" w14:textId="77777777" w:rsidR="00107EFB" w:rsidRPr="0038678B" w:rsidRDefault="00107EFB" w:rsidP="0038678B">
      <w:pPr>
        <w:pStyle w:val="a7"/>
        <w:jc w:val="both"/>
        <w:rPr>
          <w:rFonts w:ascii="Times New Roman" w:hAnsi="Times New Roman" w:cs="Times New Roman"/>
          <w:lang w:val="uk-UA"/>
        </w:rPr>
      </w:pPr>
      <w:r w:rsidRPr="0038678B">
        <w:rPr>
          <w:rStyle w:val="a9"/>
          <w:rFonts w:ascii="Times New Roman" w:hAnsi="Times New Roman" w:cs="Times New Roman"/>
          <w:sz w:val="24"/>
        </w:rPr>
        <w:footnoteRef/>
      </w:r>
      <w:r w:rsidRPr="0038678B">
        <w:rPr>
          <w:rFonts w:ascii="Times New Roman" w:hAnsi="Times New Roman" w:cs="Times New Roman"/>
          <w:sz w:val="24"/>
          <w:lang w:val="uk-UA"/>
        </w:rPr>
        <w:t xml:space="preserve"> </w:t>
      </w:r>
      <w:proofErr w:type="spellStart"/>
      <w:r w:rsidRPr="0038678B">
        <w:rPr>
          <w:rFonts w:ascii="Times New Roman" w:hAnsi="Times New Roman" w:cs="Times New Roman"/>
          <w:sz w:val="24"/>
        </w:rPr>
        <w:t>Культурне</w:t>
      </w:r>
      <w:proofErr w:type="spellEnd"/>
      <w:r w:rsidRPr="0038678B">
        <w:rPr>
          <w:rFonts w:ascii="Times New Roman" w:hAnsi="Times New Roman" w:cs="Times New Roman"/>
          <w:sz w:val="24"/>
        </w:rPr>
        <w:t xml:space="preserve"> </w:t>
      </w:r>
      <w:proofErr w:type="spellStart"/>
      <w:r w:rsidRPr="0038678B">
        <w:rPr>
          <w:rFonts w:ascii="Times New Roman" w:hAnsi="Times New Roman" w:cs="Times New Roman"/>
          <w:sz w:val="24"/>
        </w:rPr>
        <w:t>будівництво</w:t>
      </w:r>
      <w:proofErr w:type="spellEnd"/>
      <w:r w:rsidRPr="0038678B">
        <w:rPr>
          <w:rFonts w:ascii="Times New Roman" w:hAnsi="Times New Roman" w:cs="Times New Roman"/>
          <w:sz w:val="24"/>
        </w:rPr>
        <w:t xml:space="preserve"> в </w:t>
      </w:r>
      <w:proofErr w:type="spellStart"/>
      <w:r w:rsidRPr="0038678B">
        <w:rPr>
          <w:rFonts w:ascii="Times New Roman" w:hAnsi="Times New Roman" w:cs="Times New Roman"/>
          <w:sz w:val="24"/>
        </w:rPr>
        <w:t>Українській</w:t>
      </w:r>
      <w:proofErr w:type="spellEnd"/>
      <w:r w:rsidRPr="0038678B">
        <w:rPr>
          <w:rFonts w:ascii="Times New Roman" w:hAnsi="Times New Roman" w:cs="Times New Roman"/>
          <w:sz w:val="24"/>
        </w:rPr>
        <w:t xml:space="preserve"> РСР. Червень 1941 – 1950 : 3б. док. і </w:t>
      </w:r>
      <w:proofErr w:type="spellStart"/>
      <w:r w:rsidRPr="0038678B">
        <w:rPr>
          <w:rFonts w:ascii="Times New Roman" w:hAnsi="Times New Roman" w:cs="Times New Roman"/>
          <w:sz w:val="24"/>
        </w:rPr>
        <w:t>матеріалів</w:t>
      </w:r>
      <w:proofErr w:type="spellEnd"/>
      <w:r w:rsidRPr="0038678B">
        <w:rPr>
          <w:rFonts w:ascii="Times New Roman" w:hAnsi="Times New Roman" w:cs="Times New Roman"/>
          <w:sz w:val="24"/>
        </w:rPr>
        <w:t xml:space="preserve"> / </w:t>
      </w:r>
      <w:proofErr w:type="spellStart"/>
      <w:r w:rsidRPr="0038678B">
        <w:rPr>
          <w:rFonts w:ascii="Times New Roman" w:hAnsi="Times New Roman" w:cs="Times New Roman"/>
          <w:sz w:val="24"/>
        </w:rPr>
        <w:t>Відп</w:t>
      </w:r>
      <w:proofErr w:type="gramStart"/>
      <w:r w:rsidRPr="0038678B">
        <w:rPr>
          <w:rFonts w:ascii="Times New Roman" w:hAnsi="Times New Roman" w:cs="Times New Roman"/>
          <w:sz w:val="24"/>
        </w:rPr>
        <w:t>.р</w:t>
      </w:r>
      <w:proofErr w:type="gramEnd"/>
      <w:r w:rsidRPr="0038678B">
        <w:rPr>
          <w:rFonts w:ascii="Times New Roman" w:hAnsi="Times New Roman" w:cs="Times New Roman"/>
          <w:sz w:val="24"/>
        </w:rPr>
        <w:t>ед</w:t>
      </w:r>
      <w:proofErr w:type="spellEnd"/>
      <w:r w:rsidRPr="0038678B">
        <w:rPr>
          <w:rFonts w:ascii="Times New Roman" w:hAnsi="Times New Roman" w:cs="Times New Roman"/>
          <w:sz w:val="24"/>
        </w:rPr>
        <w:t xml:space="preserve">. Ю. </w:t>
      </w:r>
      <w:proofErr w:type="spellStart"/>
      <w:r w:rsidRPr="0038678B">
        <w:rPr>
          <w:rFonts w:ascii="Times New Roman" w:hAnsi="Times New Roman" w:cs="Times New Roman"/>
          <w:sz w:val="24"/>
        </w:rPr>
        <w:t>Кондуфор</w:t>
      </w:r>
      <w:proofErr w:type="spellEnd"/>
      <w:r w:rsidRPr="0038678B">
        <w:rPr>
          <w:rFonts w:ascii="Times New Roman" w:hAnsi="Times New Roman" w:cs="Times New Roman"/>
          <w:sz w:val="24"/>
        </w:rPr>
        <w:t xml:space="preserve">. </w:t>
      </w:r>
      <w:proofErr w:type="spellStart"/>
      <w:r w:rsidRPr="0038678B">
        <w:rPr>
          <w:rFonts w:ascii="Times New Roman" w:hAnsi="Times New Roman" w:cs="Times New Roman"/>
          <w:sz w:val="24"/>
        </w:rPr>
        <w:t>Київ</w:t>
      </w:r>
      <w:proofErr w:type="spellEnd"/>
      <w:r w:rsidRPr="0038678B">
        <w:rPr>
          <w:rFonts w:ascii="Times New Roman" w:hAnsi="Times New Roman" w:cs="Times New Roman"/>
          <w:sz w:val="24"/>
        </w:rPr>
        <w:t xml:space="preserve"> : Наук</w:t>
      </w:r>
      <w:proofErr w:type="gramStart"/>
      <w:r w:rsidRPr="0038678B">
        <w:rPr>
          <w:rFonts w:ascii="Times New Roman" w:hAnsi="Times New Roman" w:cs="Times New Roman"/>
          <w:sz w:val="24"/>
        </w:rPr>
        <w:t>.</w:t>
      </w:r>
      <w:proofErr w:type="gramEnd"/>
      <w:r w:rsidRPr="0038678B">
        <w:rPr>
          <w:rFonts w:ascii="Times New Roman" w:hAnsi="Times New Roman" w:cs="Times New Roman"/>
          <w:sz w:val="24"/>
        </w:rPr>
        <w:t xml:space="preserve"> </w:t>
      </w:r>
      <w:proofErr w:type="gramStart"/>
      <w:r w:rsidRPr="0038678B">
        <w:rPr>
          <w:rFonts w:ascii="Times New Roman" w:hAnsi="Times New Roman" w:cs="Times New Roman"/>
          <w:sz w:val="24"/>
        </w:rPr>
        <w:t>д</w:t>
      </w:r>
      <w:proofErr w:type="gramEnd"/>
      <w:r w:rsidRPr="0038678B">
        <w:rPr>
          <w:rFonts w:ascii="Times New Roman" w:hAnsi="Times New Roman" w:cs="Times New Roman"/>
          <w:sz w:val="24"/>
        </w:rPr>
        <w:t xml:space="preserve">умка, 1989. </w:t>
      </w:r>
      <w:r w:rsidRPr="0038678B">
        <w:rPr>
          <w:rFonts w:ascii="Times New Roman" w:hAnsi="Times New Roman" w:cs="Times New Roman"/>
          <w:sz w:val="24"/>
          <w:lang w:val="uk-UA"/>
        </w:rPr>
        <w:t>С.44.</w:t>
      </w:r>
    </w:p>
  </w:footnote>
  <w:footnote w:id="129">
    <w:p w14:paraId="456FCBED" w14:textId="73357498" w:rsidR="00107EFB" w:rsidRPr="00870EFD" w:rsidRDefault="00107EFB">
      <w:pPr>
        <w:pStyle w:val="a7"/>
        <w:rPr>
          <w:rFonts w:ascii="Times New Roman" w:hAnsi="Times New Roman" w:cs="Times New Roman"/>
          <w:lang w:val="uk-UA"/>
        </w:rPr>
      </w:pPr>
      <w:r w:rsidRPr="00870EFD">
        <w:rPr>
          <w:rStyle w:val="a9"/>
          <w:rFonts w:ascii="Times New Roman" w:hAnsi="Times New Roman" w:cs="Times New Roman"/>
          <w:sz w:val="24"/>
        </w:rPr>
        <w:footnoteRef/>
      </w:r>
      <w:r w:rsidRPr="00870EFD">
        <w:rPr>
          <w:rFonts w:ascii="Times New Roman" w:hAnsi="Times New Roman" w:cs="Times New Roman"/>
          <w:sz w:val="24"/>
          <w:lang w:val="uk-UA"/>
        </w:rPr>
        <w:t xml:space="preserve"> ДАКО. Ф.</w:t>
      </w:r>
      <w:r>
        <w:rPr>
          <w:rFonts w:ascii="Times New Roman" w:hAnsi="Times New Roman" w:cs="Times New Roman"/>
          <w:sz w:val="24"/>
          <w:lang w:val="uk-UA"/>
        </w:rPr>
        <w:t xml:space="preserve"> </w:t>
      </w:r>
      <w:r w:rsidRPr="00870EFD">
        <w:rPr>
          <w:rFonts w:ascii="Times New Roman" w:hAnsi="Times New Roman" w:cs="Times New Roman"/>
          <w:sz w:val="24"/>
          <w:lang w:val="uk-UA"/>
        </w:rPr>
        <w:t>Р-</w:t>
      </w:r>
      <w:r>
        <w:rPr>
          <w:rFonts w:ascii="Times New Roman" w:hAnsi="Times New Roman" w:cs="Times New Roman"/>
          <w:sz w:val="24"/>
          <w:lang w:val="uk-UA"/>
        </w:rPr>
        <w:t>2580</w:t>
      </w:r>
      <w:r w:rsidRPr="00870EFD">
        <w:rPr>
          <w:rFonts w:ascii="Times New Roman" w:hAnsi="Times New Roman" w:cs="Times New Roman"/>
          <w:sz w:val="24"/>
          <w:lang w:val="uk-UA"/>
        </w:rPr>
        <w:t xml:space="preserve">: </w:t>
      </w:r>
      <w:r w:rsidRPr="00836F15">
        <w:rPr>
          <w:rFonts w:ascii="Times New Roman" w:hAnsi="Times New Roman" w:cs="Times New Roman"/>
          <w:sz w:val="24"/>
          <w:lang w:val="uk-UA"/>
        </w:rPr>
        <w:t>Київська 34-а школа відділу освіти КМУ. Оп.1. Спр.</w:t>
      </w:r>
      <w:r>
        <w:rPr>
          <w:rFonts w:ascii="Times New Roman" w:hAnsi="Times New Roman" w:cs="Times New Roman"/>
          <w:sz w:val="24"/>
          <w:lang w:val="uk-UA"/>
        </w:rPr>
        <w:t>5:</w:t>
      </w:r>
      <w:r w:rsidRPr="00836F15">
        <w:t xml:space="preserve"> </w:t>
      </w:r>
      <w:proofErr w:type="spellStart"/>
      <w:r w:rsidRPr="00836F15">
        <w:rPr>
          <w:rFonts w:ascii="Times New Roman" w:hAnsi="Times New Roman" w:cs="Times New Roman"/>
          <w:sz w:val="24"/>
          <w:lang w:val="uk-UA"/>
        </w:rPr>
        <w:t>Ліцеві</w:t>
      </w:r>
      <w:proofErr w:type="spellEnd"/>
      <w:r w:rsidRPr="00836F15">
        <w:rPr>
          <w:rFonts w:ascii="Times New Roman" w:hAnsi="Times New Roman" w:cs="Times New Roman"/>
          <w:sz w:val="24"/>
          <w:lang w:val="uk-UA"/>
        </w:rPr>
        <w:t xml:space="preserve"> рахунки на жильців 34-ї школи</w:t>
      </w:r>
      <w:r w:rsidRPr="00870EFD">
        <w:rPr>
          <w:rFonts w:ascii="Times New Roman" w:hAnsi="Times New Roman" w:cs="Times New Roman"/>
          <w:sz w:val="24"/>
          <w:lang w:val="uk-UA"/>
        </w:rPr>
        <w:t>. Арк.10.</w:t>
      </w:r>
    </w:p>
  </w:footnote>
  <w:footnote w:id="130">
    <w:p w14:paraId="6CEF16DD" w14:textId="500BE7A0" w:rsidR="00107EFB" w:rsidRPr="00DD1819" w:rsidRDefault="00107EFB">
      <w:pPr>
        <w:pStyle w:val="a7"/>
        <w:rPr>
          <w:rFonts w:ascii="Times New Roman" w:hAnsi="Times New Roman" w:cs="Times New Roman"/>
          <w:lang w:val="uk-UA"/>
        </w:rPr>
      </w:pPr>
      <w:r w:rsidRPr="00DD1819">
        <w:rPr>
          <w:rStyle w:val="a9"/>
          <w:rFonts w:ascii="Times New Roman" w:hAnsi="Times New Roman" w:cs="Times New Roman"/>
          <w:sz w:val="24"/>
        </w:rPr>
        <w:footnoteRef/>
      </w:r>
      <w:r w:rsidRPr="00010DE0">
        <w:rPr>
          <w:rFonts w:ascii="Times New Roman" w:hAnsi="Times New Roman" w:cs="Times New Roman"/>
          <w:sz w:val="24"/>
          <w:lang w:val="uk-UA"/>
        </w:rPr>
        <w:t xml:space="preserve"> </w:t>
      </w:r>
      <w:r w:rsidRPr="00DD1819">
        <w:rPr>
          <w:rFonts w:ascii="Times New Roman" w:hAnsi="Times New Roman" w:cs="Times New Roman"/>
          <w:sz w:val="24"/>
          <w:lang w:val="uk-UA"/>
        </w:rPr>
        <w:t>Там само</w:t>
      </w:r>
      <w:r>
        <w:rPr>
          <w:rFonts w:ascii="Times New Roman" w:hAnsi="Times New Roman" w:cs="Times New Roman"/>
          <w:sz w:val="24"/>
          <w:lang w:val="uk-UA"/>
        </w:rPr>
        <w:t>. Спр.1:</w:t>
      </w:r>
      <w:r w:rsidRPr="00010DE0">
        <w:rPr>
          <w:lang w:val="uk-UA"/>
        </w:rPr>
        <w:t xml:space="preserve"> </w:t>
      </w:r>
      <w:r w:rsidRPr="00836F15">
        <w:rPr>
          <w:rFonts w:ascii="Times New Roman" w:hAnsi="Times New Roman" w:cs="Times New Roman"/>
          <w:sz w:val="24"/>
          <w:lang w:val="uk-UA"/>
        </w:rPr>
        <w:t xml:space="preserve">Розпорядження міської управи та Подільської </w:t>
      </w:r>
      <w:proofErr w:type="spellStart"/>
      <w:r w:rsidRPr="00836F15">
        <w:rPr>
          <w:rFonts w:ascii="Times New Roman" w:hAnsi="Times New Roman" w:cs="Times New Roman"/>
          <w:sz w:val="24"/>
          <w:lang w:val="uk-UA"/>
        </w:rPr>
        <w:t>райуправи</w:t>
      </w:r>
      <w:proofErr w:type="spellEnd"/>
      <w:r w:rsidRPr="00836F15">
        <w:rPr>
          <w:rFonts w:ascii="Times New Roman" w:hAnsi="Times New Roman" w:cs="Times New Roman"/>
          <w:sz w:val="24"/>
          <w:lang w:val="uk-UA"/>
        </w:rPr>
        <w:t xml:space="preserve"> м. Києва</w:t>
      </w:r>
      <w:r>
        <w:rPr>
          <w:rFonts w:ascii="Times New Roman" w:hAnsi="Times New Roman" w:cs="Times New Roman"/>
          <w:sz w:val="24"/>
          <w:lang w:val="uk-UA"/>
        </w:rPr>
        <w:t>.</w:t>
      </w:r>
      <w:r w:rsidRPr="00DD1819">
        <w:rPr>
          <w:rFonts w:ascii="Times New Roman" w:hAnsi="Times New Roman" w:cs="Times New Roman"/>
          <w:sz w:val="24"/>
          <w:lang w:val="uk-UA"/>
        </w:rPr>
        <w:t xml:space="preserve"> Арк.2</w:t>
      </w:r>
      <w:r>
        <w:rPr>
          <w:rFonts w:ascii="Times New Roman" w:hAnsi="Times New Roman" w:cs="Times New Roman"/>
          <w:sz w:val="24"/>
          <w:lang w:val="uk-UA"/>
        </w:rPr>
        <w:t>.</w:t>
      </w:r>
    </w:p>
  </w:footnote>
  <w:footnote w:id="131">
    <w:p w14:paraId="2B4D1F56" w14:textId="2B88AABD" w:rsidR="00107EFB" w:rsidRPr="00DD1819" w:rsidRDefault="00107EFB">
      <w:pPr>
        <w:pStyle w:val="a7"/>
        <w:rPr>
          <w:rFonts w:ascii="Times New Roman" w:hAnsi="Times New Roman" w:cs="Times New Roman"/>
          <w:lang w:val="uk-UA"/>
        </w:rPr>
      </w:pPr>
      <w:r w:rsidRPr="00DD1819">
        <w:rPr>
          <w:rStyle w:val="a9"/>
          <w:rFonts w:ascii="Times New Roman" w:hAnsi="Times New Roman" w:cs="Times New Roman"/>
          <w:sz w:val="24"/>
        </w:rPr>
        <w:footnoteRef/>
      </w:r>
      <w:r w:rsidRPr="00DD1819">
        <w:rPr>
          <w:rFonts w:ascii="Times New Roman" w:hAnsi="Times New Roman" w:cs="Times New Roman"/>
          <w:sz w:val="24"/>
          <w:lang w:val="uk-UA"/>
        </w:rPr>
        <w:t xml:space="preserve"> </w:t>
      </w:r>
      <w:r>
        <w:rPr>
          <w:rFonts w:ascii="Times New Roman" w:hAnsi="Times New Roman" w:cs="Times New Roman"/>
          <w:sz w:val="24"/>
          <w:lang w:val="uk-UA"/>
        </w:rPr>
        <w:t xml:space="preserve">Там само. </w:t>
      </w:r>
      <w:r w:rsidRPr="00DD1819">
        <w:rPr>
          <w:rFonts w:ascii="Times New Roman" w:hAnsi="Times New Roman" w:cs="Times New Roman"/>
          <w:sz w:val="24"/>
        </w:rPr>
        <w:t>Арк.3</w:t>
      </w:r>
      <w:r w:rsidRPr="00DD1819">
        <w:rPr>
          <w:rFonts w:ascii="Times New Roman" w:hAnsi="Times New Roman" w:cs="Times New Roman"/>
          <w:sz w:val="24"/>
          <w:lang w:val="uk-UA"/>
        </w:rPr>
        <w:t>.</w:t>
      </w:r>
    </w:p>
  </w:footnote>
  <w:footnote w:id="132">
    <w:p w14:paraId="48B7F43E" w14:textId="77777777" w:rsidR="00107EFB" w:rsidRPr="00F146CE" w:rsidRDefault="00107EFB" w:rsidP="00F146CE">
      <w:pPr>
        <w:pStyle w:val="a7"/>
        <w:jc w:val="both"/>
        <w:rPr>
          <w:rFonts w:ascii="Times New Roman" w:hAnsi="Times New Roman" w:cs="Times New Roman"/>
          <w:lang w:val="uk-UA"/>
        </w:rPr>
      </w:pPr>
      <w:r w:rsidRPr="00F146CE">
        <w:rPr>
          <w:rStyle w:val="a9"/>
          <w:rFonts w:ascii="Times New Roman" w:hAnsi="Times New Roman" w:cs="Times New Roman"/>
          <w:sz w:val="24"/>
        </w:rPr>
        <w:footnoteRef/>
      </w:r>
      <w:r w:rsidRPr="00F146CE">
        <w:rPr>
          <w:rFonts w:ascii="Times New Roman" w:hAnsi="Times New Roman" w:cs="Times New Roman"/>
          <w:sz w:val="24"/>
        </w:rPr>
        <w:t xml:space="preserve"> </w:t>
      </w:r>
      <w:proofErr w:type="spellStart"/>
      <w:r w:rsidRPr="00F146CE">
        <w:rPr>
          <w:rFonts w:ascii="Times New Roman" w:hAnsi="Times New Roman" w:cs="Times New Roman"/>
          <w:sz w:val="24"/>
        </w:rPr>
        <w:t>Німецько-фашистський</w:t>
      </w:r>
      <w:proofErr w:type="spellEnd"/>
      <w:r w:rsidRPr="00F146CE">
        <w:rPr>
          <w:rFonts w:ascii="Times New Roman" w:hAnsi="Times New Roman" w:cs="Times New Roman"/>
          <w:sz w:val="24"/>
        </w:rPr>
        <w:t xml:space="preserve"> </w:t>
      </w:r>
      <w:proofErr w:type="spellStart"/>
      <w:r w:rsidRPr="00F146CE">
        <w:rPr>
          <w:rFonts w:ascii="Times New Roman" w:hAnsi="Times New Roman" w:cs="Times New Roman"/>
          <w:sz w:val="24"/>
        </w:rPr>
        <w:t>окупаційний</w:t>
      </w:r>
      <w:proofErr w:type="spellEnd"/>
      <w:r w:rsidRPr="00F146CE">
        <w:rPr>
          <w:rFonts w:ascii="Times New Roman" w:hAnsi="Times New Roman" w:cs="Times New Roman"/>
          <w:sz w:val="24"/>
        </w:rPr>
        <w:t xml:space="preserve"> режим на </w:t>
      </w:r>
      <w:proofErr w:type="spellStart"/>
      <w:r w:rsidRPr="00F146CE">
        <w:rPr>
          <w:rFonts w:ascii="Times New Roman" w:hAnsi="Times New Roman" w:cs="Times New Roman"/>
          <w:sz w:val="24"/>
        </w:rPr>
        <w:t>Україні</w:t>
      </w:r>
      <w:proofErr w:type="spellEnd"/>
      <w:r w:rsidRPr="00F146CE">
        <w:rPr>
          <w:rFonts w:ascii="Times New Roman" w:hAnsi="Times New Roman" w:cs="Times New Roman"/>
          <w:sz w:val="24"/>
        </w:rPr>
        <w:t xml:space="preserve"> : </w:t>
      </w:r>
      <w:proofErr w:type="spellStart"/>
      <w:r w:rsidRPr="00F146CE">
        <w:rPr>
          <w:rFonts w:ascii="Times New Roman" w:hAnsi="Times New Roman" w:cs="Times New Roman"/>
          <w:sz w:val="24"/>
        </w:rPr>
        <w:t>зб</w:t>
      </w:r>
      <w:proofErr w:type="spellEnd"/>
      <w:r w:rsidRPr="00F146CE">
        <w:rPr>
          <w:rFonts w:ascii="Times New Roman" w:hAnsi="Times New Roman" w:cs="Times New Roman"/>
          <w:sz w:val="24"/>
        </w:rPr>
        <w:t xml:space="preserve">. док. і </w:t>
      </w:r>
      <w:proofErr w:type="spellStart"/>
      <w:r w:rsidRPr="00F146CE">
        <w:rPr>
          <w:rFonts w:ascii="Times New Roman" w:hAnsi="Times New Roman" w:cs="Times New Roman"/>
          <w:sz w:val="24"/>
        </w:rPr>
        <w:t>матеріалів</w:t>
      </w:r>
      <w:proofErr w:type="spellEnd"/>
      <w:r w:rsidRPr="00F146CE">
        <w:rPr>
          <w:rFonts w:ascii="Times New Roman" w:hAnsi="Times New Roman" w:cs="Times New Roman"/>
          <w:sz w:val="24"/>
        </w:rPr>
        <w:t xml:space="preserve"> / ред.: П. </w:t>
      </w:r>
      <w:proofErr w:type="spellStart"/>
      <w:r w:rsidRPr="00F146CE">
        <w:rPr>
          <w:rFonts w:ascii="Times New Roman" w:hAnsi="Times New Roman" w:cs="Times New Roman"/>
          <w:sz w:val="24"/>
        </w:rPr>
        <w:t>Костриба</w:t>
      </w:r>
      <w:proofErr w:type="spellEnd"/>
      <w:r w:rsidRPr="00F146CE">
        <w:rPr>
          <w:rFonts w:ascii="Times New Roman" w:hAnsi="Times New Roman" w:cs="Times New Roman"/>
          <w:sz w:val="24"/>
        </w:rPr>
        <w:t xml:space="preserve">, С. </w:t>
      </w:r>
      <w:proofErr w:type="spellStart"/>
      <w:proofErr w:type="gramStart"/>
      <w:r w:rsidRPr="00F146CE">
        <w:rPr>
          <w:rFonts w:ascii="Times New Roman" w:hAnsi="Times New Roman" w:cs="Times New Roman"/>
          <w:sz w:val="24"/>
        </w:rPr>
        <w:t>П</w:t>
      </w:r>
      <w:proofErr w:type="gramEnd"/>
      <w:r w:rsidRPr="00F146CE">
        <w:rPr>
          <w:rFonts w:ascii="Times New Roman" w:hAnsi="Times New Roman" w:cs="Times New Roman"/>
          <w:sz w:val="24"/>
        </w:rPr>
        <w:t>ількевич</w:t>
      </w:r>
      <w:proofErr w:type="spellEnd"/>
      <w:r w:rsidRPr="00F146CE">
        <w:rPr>
          <w:rFonts w:ascii="Times New Roman" w:hAnsi="Times New Roman" w:cs="Times New Roman"/>
          <w:sz w:val="24"/>
        </w:rPr>
        <w:t xml:space="preserve">. </w:t>
      </w:r>
      <w:proofErr w:type="spellStart"/>
      <w:r w:rsidRPr="00F146CE">
        <w:rPr>
          <w:rFonts w:ascii="Times New Roman" w:hAnsi="Times New Roman" w:cs="Times New Roman"/>
          <w:sz w:val="24"/>
        </w:rPr>
        <w:t>Київ</w:t>
      </w:r>
      <w:proofErr w:type="spellEnd"/>
      <w:proofErr w:type="gramStart"/>
      <w:r w:rsidRPr="00F146CE">
        <w:rPr>
          <w:rFonts w:ascii="Times New Roman" w:hAnsi="Times New Roman" w:cs="Times New Roman"/>
          <w:sz w:val="24"/>
        </w:rPr>
        <w:t xml:space="preserve"> :</w:t>
      </w:r>
      <w:proofErr w:type="gramEnd"/>
      <w:r w:rsidRPr="00F146CE">
        <w:rPr>
          <w:rFonts w:ascii="Times New Roman" w:hAnsi="Times New Roman" w:cs="Times New Roman"/>
          <w:sz w:val="24"/>
        </w:rPr>
        <w:t xml:space="preserve"> </w:t>
      </w:r>
      <w:proofErr w:type="spellStart"/>
      <w:r w:rsidRPr="00F146CE">
        <w:rPr>
          <w:rFonts w:ascii="Times New Roman" w:hAnsi="Times New Roman" w:cs="Times New Roman"/>
          <w:sz w:val="24"/>
        </w:rPr>
        <w:t>Держполітвидав</w:t>
      </w:r>
      <w:proofErr w:type="spellEnd"/>
      <w:r w:rsidRPr="00F146CE">
        <w:rPr>
          <w:rFonts w:ascii="Times New Roman" w:hAnsi="Times New Roman" w:cs="Times New Roman"/>
          <w:sz w:val="24"/>
        </w:rPr>
        <w:t xml:space="preserve">, 1963. </w:t>
      </w:r>
      <w:r w:rsidRPr="00F146CE">
        <w:rPr>
          <w:rFonts w:ascii="Times New Roman" w:hAnsi="Times New Roman" w:cs="Times New Roman"/>
          <w:sz w:val="24"/>
          <w:lang w:val="uk-UA"/>
        </w:rPr>
        <w:t>С.71.</w:t>
      </w:r>
    </w:p>
  </w:footnote>
  <w:footnote w:id="133">
    <w:p w14:paraId="5421CBBC" w14:textId="77777777" w:rsidR="00107EFB" w:rsidRPr="00C91E34" w:rsidRDefault="00107EFB">
      <w:pPr>
        <w:pStyle w:val="a7"/>
        <w:rPr>
          <w:rFonts w:ascii="Times New Roman" w:hAnsi="Times New Roman" w:cs="Times New Roman"/>
        </w:rPr>
      </w:pPr>
      <w:r w:rsidRPr="00C91E34">
        <w:rPr>
          <w:rStyle w:val="a9"/>
          <w:rFonts w:ascii="Times New Roman" w:hAnsi="Times New Roman" w:cs="Times New Roman"/>
          <w:sz w:val="24"/>
        </w:rPr>
        <w:footnoteRef/>
      </w:r>
      <w:r w:rsidRPr="00C91E34">
        <w:rPr>
          <w:rFonts w:ascii="Times New Roman" w:hAnsi="Times New Roman" w:cs="Times New Roman"/>
          <w:sz w:val="24"/>
        </w:rPr>
        <w:t xml:space="preserve"> </w:t>
      </w:r>
      <w:proofErr w:type="spellStart"/>
      <w:r w:rsidRPr="00C91E34">
        <w:rPr>
          <w:rFonts w:ascii="Times New Roman" w:hAnsi="Times New Roman" w:cs="Times New Roman"/>
          <w:sz w:val="24"/>
        </w:rPr>
        <w:t>Потильчак</w:t>
      </w:r>
      <w:proofErr w:type="spellEnd"/>
      <w:r w:rsidRPr="00C91E34">
        <w:rPr>
          <w:rFonts w:ascii="Times New Roman" w:hAnsi="Times New Roman" w:cs="Times New Roman"/>
          <w:sz w:val="24"/>
        </w:rPr>
        <w:t xml:space="preserve"> О. </w:t>
      </w:r>
      <w:proofErr w:type="spellStart"/>
      <w:r w:rsidRPr="00C91E34">
        <w:rPr>
          <w:rFonts w:ascii="Times New Roman" w:hAnsi="Times New Roman" w:cs="Times New Roman"/>
          <w:sz w:val="24"/>
        </w:rPr>
        <w:t>Мовне</w:t>
      </w:r>
      <w:proofErr w:type="spellEnd"/>
      <w:r w:rsidRPr="00C91E34">
        <w:rPr>
          <w:rFonts w:ascii="Times New Roman" w:hAnsi="Times New Roman" w:cs="Times New Roman"/>
          <w:sz w:val="24"/>
        </w:rPr>
        <w:t xml:space="preserve"> </w:t>
      </w:r>
      <w:proofErr w:type="spellStart"/>
      <w:r w:rsidRPr="00C91E34">
        <w:rPr>
          <w:rFonts w:ascii="Times New Roman" w:hAnsi="Times New Roman" w:cs="Times New Roman"/>
          <w:sz w:val="24"/>
        </w:rPr>
        <w:t>питання</w:t>
      </w:r>
      <w:proofErr w:type="spellEnd"/>
      <w:r w:rsidRPr="00C91E34">
        <w:rPr>
          <w:rFonts w:ascii="Times New Roman" w:hAnsi="Times New Roman" w:cs="Times New Roman"/>
          <w:sz w:val="24"/>
        </w:rPr>
        <w:t xml:space="preserve"> в </w:t>
      </w:r>
      <w:proofErr w:type="spellStart"/>
      <w:r w:rsidRPr="00C91E34">
        <w:rPr>
          <w:rFonts w:ascii="Times New Roman" w:hAnsi="Times New Roman" w:cs="Times New Roman"/>
          <w:sz w:val="24"/>
        </w:rPr>
        <w:t>політиці</w:t>
      </w:r>
      <w:proofErr w:type="spellEnd"/>
      <w:r w:rsidRPr="00C91E34">
        <w:rPr>
          <w:rFonts w:ascii="Times New Roman" w:hAnsi="Times New Roman" w:cs="Times New Roman"/>
          <w:sz w:val="24"/>
        </w:rPr>
        <w:t xml:space="preserve"> </w:t>
      </w:r>
      <w:proofErr w:type="spellStart"/>
      <w:r w:rsidRPr="00C91E34">
        <w:rPr>
          <w:rFonts w:ascii="Times New Roman" w:hAnsi="Times New Roman" w:cs="Times New Roman"/>
          <w:sz w:val="24"/>
        </w:rPr>
        <w:t>нацистської</w:t>
      </w:r>
      <w:proofErr w:type="spellEnd"/>
      <w:r w:rsidRPr="00C91E34">
        <w:rPr>
          <w:rFonts w:ascii="Times New Roman" w:hAnsi="Times New Roman" w:cs="Times New Roman"/>
          <w:sz w:val="24"/>
        </w:rPr>
        <w:t xml:space="preserve"> </w:t>
      </w:r>
      <w:proofErr w:type="spellStart"/>
      <w:r w:rsidRPr="00C91E34">
        <w:rPr>
          <w:rFonts w:ascii="Times New Roman" w:hAnsi="Times New Roman" w:cs="Times New Roman"/>
          <w:sz w:val="24"/>
        </w:rPr>
        <w:t>окупаційної</w:t>
      </w:r>
      <w:proofErr w:type="spellEnd"/>
      <w:r w:rsidRPr="00C91E34">
        <w:rPr>
          <w:rFonts w:ascii="Times New Roman" w:hAnsi="Times New Roman" w:cs="Times New Roman"/>
          <w:sz w:val="24"/>
        </w:rPr>
        <w:t xml:space="preserve"> </w:t>
      </w:r>
      <w:proofErr w:type="spellStart"/>
      <w:r w:rsidRPr="00C91E34">
        <w:rPr>
          <w:rFonts w:ascii="Times New Roman" w:hAnsi="Times New Roman" w:cs="Times New Roman"/>
          <w:sz w:val="24"/>
        </w:rPr>
        <w:t>влади</w:t>
      </w:r>
      <w:proofErr w:type="spellEnd"/>
      <w:r w:rsidRPr="00C91E34">
        <w:rPr>
          <w:rFonts w:ascii="Times New Roman" w:hAnsi="Times New Roman" w:cs="Times New Roman"/>
          <w:sz w:val="24"/>
        </w:rPr>
        <w:t xml:space="preserve"> в </w:t>
      </w:r>
      <w:proofErr w:type="spellStart"/>
      <w:r w:rsidRPr="00C91E34">
        <w:rPr>
          <w:rFonts w:ascii="Times New Roman" w:hAnsi="Times New Roman" w:cs="Times New Roman"/>
          <w:sz w:val="24"/>
        </w:rPr>
        <w:t>Україні</w:t>
      </w:r>
      <w:proofErr w:type="spellEnd"/>
      <w:r w:rsidRPr="00C91E34">
        <w:rPr>
          <w:rFonts w:ascii="Times New Roman" w:hAnsi="Times New Roman" w:cs="Times New Roman"/>
          <w:sz w:val="24"/>
        </w:rPr>
        <w:t xml:space="preserve">. </w:t>
      </w:r>
      <w:proofErr w:type="spellStart"/>
      <w:r w:rsidRPr="00C91E34">
        <w:rPr>
          <w:rFonts w:ascii="Times New Roman" w:hAnsi="Times New Roman" w:cs="Times New Roman"/>
          <w:i/>
          <w:sz w:val="24"/>
        </w:rPr>
        <w:t>Історія</w:t>
      </w:r>
      <w:proofErr w:type="spellEnd"/>
      <w:r w:rsidRPr="00C91E34">
        <w:rPr>
          <w:rFonts w:ascii="Times New Roman" w:hAnsi="Times New Roman" w:cs="Times New Roman"/>
          <w:i/>
          <w:sz w:val="24"/>
        </w:rPr>
        <w:t xml:space="preserve"> </w:t>
      </w:r>
      <w:proofErr w:type="gramStart"/>
      <w:r w:rsidRPr="00C91E34">
        <w:rPr>
          <w:rFonts w:ascii="Times New Roman" w:hAnsi="Times New Roman" w:cs="Times New Roman"/>
          <w:i/>
          <w:sz w:val="24"/>
        </w:rPr>
        <w:t>в</w:t>
      </w:r>
      <w:proofErr w:type="gramEnd"/>
      <w:r w:rsidRPr="00C91E34">
        <w:rPr>
          <w:rFonts w:ascii="Times New Roman" w:hAnsi="Times New Roman" w:cs="Times New Roman"/>
          <w:i/>
          <w:sz w:val="24"/>
        </w:rPr>
        <w:t xml:space="preserve"> </w:t>
      </w:r>
      <w:proofErr w:type="spellStart"/>
      <w:r w:rsidRPr="00C91E34">
        <w:rPr>
          <w:rFonts w:ascii="Times New Roman" w:hAnsi="Times New Roman" w:cs="Times New Roman"/>
          <w:i/>
          <w:sz w:val="24"/>
        </w:rPr>
        <w:t>школі</w:t>
      </w:r>
      <w:proofErr w:type="spellEnd"/>
      <w:r w:rsidRPr="00C91E34">
        <w:rPr>
          <w:rFonts w:ascii="Times New Roman" w:hAnsi="Times New Roman" w:cs="Times New Roman"/>
          <w:sz w:val="24"/>
        </w:rPr>
        <w:t>. 1998. №12. С.11.</w:t>
      </w:r>
    </w:p>
  </w:footnote>
  <w:footnote w:id="134">
    <w:p w14:paraId="2F91C3A3" w14:textId="6D51B8D2" w:rsidR="00107EFB" w:rsidRPr="00C91E34" w:rsidRDefault="00107EFB" w:rsidP="00347F3E">
      <w:pPr>
        <w:pStyle w:val="a7"/>
        <w:jc w:val="both"/>
        <w:rPr>
          <w:rFonts w:ascii="Times New Roman" w:hAnsi="Times New Roman" w:cs="Times New Roman"/>
          <w:lang w:val="uk-UA"/>
        </w:rPr>
      </w:pPr>
      <w:r w:rsidRPr="00C91E34">
        <w:rPr>
          <w:rStyle w:val="a9"/>
          <w:rFonts w:ascii="Times New Roman" w:hAnsi="Times New Roman" w:cs="Times New Roman"/>
          <w:sz w:val="24"/>
        </w:rPr>
        <w:footnoteRef/>
      </w:r>
      <w:r w:rsidRPr="00C91E34">
        <w:rPr>
          <w:rFonts w:ascii="Times New Roman" w:hAnsi="Times New Roman" w:cs="Times New Roman"/>
          <w:sz w:val="24"/>
        </w:rPr>
        <w:t xml:space="preserve"> ДАКО. Ф.Р-2356: Ки</w:t>
      </w:r>
      <w:r w:rsidRPr="00C91E34">
        <w:rPr>
          <w:rFonts w:ascii="Times New Roman" w:hAnsi="Times New Roman" w:cs="Times New Roman"/>
          <w:sz w:val="24"/>
          <w:lang w:val="uk-UA"/>
        </w:rPr>
        <w:t>ї</w:t>
      </w:r>
      <w:proofErr w:type="spellStart"/>
      <w:r w:rsidRPr="00C91E34">
        <w:rPr>
          <w:rFonts w:ascii="Times New Roman" w:hAnsi="Times New Roman" w:cs="Times New Roman"/>
          <w:sz w:val="24"/>
        </w:rPr>
        <w:t>вська</w:t>
      </w:r>
      <w:proofErr w:type="spellEnd"/>
      <w:r w:rsidRPr="00C91E34">
        <w:rPr>
          <w:rFonts w:ascii="Times New Roman" w:hAnsi="Times New Roman" w:cs="Times New Roman"/>
          <w:sz w:val="24"/>
        </w:rPr>
        <w:t xml:space="preserve"> м</w:t>
      </w:r>
      <w:r w:rsidRPr="00C91E34">
        <w:rPr>
          <w:rFonts w:ascii="Times New Roman" w:hAnsi="Times New Roman" w:cs="Times New Roman"/>
          <w:sz w:val="24"/>
          <w:lang w:val="uk-UA"/>
        </w:rPr>
        <w:t>і</w:t>
      </w:r>
      <w:proofErr w:type="spellStart"/>
      <w:r w:rsidRPr="00C91E34">
        <w:rPr>
          <w:rFonts w:ascii="Times New Roman" w:hAnsi="Times New Roman" w:cs="Times New Roman"/>
          <w:sz w:val="24"/>
        </w:rPr>
        <w:t>ська</w:t>
      </w:r>
      <w:proofErr w:type="spellEnd"/>
      <w:r w:rsidRPr="00C91E34">
        <w:rPr>
          <w:rFonts w:ascii="Times New Roman" w:hAnsi="Times New Roman" w:cs="Times New Roman"/>
          <w:sz w:val="24"/>
        </w:rPr>
        <w:t xml:space="preserve"> управа. </w:t>
      </w:r>
      <w:r w:rsidRPr="00C91E34">
        <w:rPr>
          <w:rFonts w:ascii="Times New Roman" w:hAnsi="Times New Roman" w:cs="Times New Roman"/>
          <w:sz w:val="24"/>
          <w:lang w:val="uk-UA"/>
        </w:rPr>
        <w:t>О</w:t>
      </w:r>
      <w:r w:rsidRPr="00C91E34">
        <w:rPr>
          <w:rFonts w:ascii="Times New Roman" w:hAnsi="Times New Roman" w:cs="Times New Roman"/>
          <w:sz w:val="24"/>
        </w:rPr>
        <w:t>п.6</w:t>
      </w:r>
      <w:r w:rsidRPr="00C91E34">
        <w:rPr>
          <w:rFonts w:ascii="Times New Roman" w:hAnsi="Times New Roman" w:cs="Times New Roman"/>
          <w:sz w:val="24"/>
          <w:lang w:val="uk-UA"/>
        </w:rPr>
        <w:t xml:space="preserve">. </w:t>
      </w:r>
      <w:r w:rsidRPr="00C91E34">
        <w:rPr>
          <w:rFonts w:ascii="Times New Roman" w:hAnsi="Times New Roman" w:cs="Times New Roman"/>
          <w:sz w:val="24"/>
          <w:lang w:val="uk-UA"/>
        </w:rPr>
        <w:t>С</w:t>
      </w:r>
      <w:r w:rsidRPr="00C91E34">
        <w:rPr>
          <w:rFonts w:ascii="Times New Roman" w:hAnsi="Times New Roman" w:cs="Times New Roman"/>
          <w:sz w:val="24"/>
        </w:rPr>
        <w:t>пр.32</w:t>
      </w:r>
      <w:r>
        <w:rPr>
          <w:rFonts w:ascii="Times New Roman" w:hAnsi="Times New Roman" w:cs="Times New Roman"/>
          <w:sz w:val="24"/>
          <w:lang w:val="uk-UA"/>
        </w:rPr>
        <w:t>:</w:t>
      </w:r>
      <w:r w:rsidRPr="00B71F5E">
        <w:rPr>
          <w:rFonts w:ascii="Times New Roman" w:hAnsi="Times New Roman" w:cs="Times New Roman"/>
          <w:sz w:val="24"/>
          <w:lang w:val="uk-UA"/>
        </w:rPr>
        <w:t xml:space="preserve"> </w:t>
      </w:r>
      <w:r>
        <w:rPr>
          <w:rFonts w:ascii="Times New Roman" w:hAnsi="Times New Roman" w:cs="Times New Roman"/>
          <w:sz w:val="24"/>
          <w:lang w:val="uk-UA"/>
        </w:rPr>
        <w:t>Стенограми та протоколи нарад керівників секцій і інспекторів</w:t>
      </w:r>
      <w:r w:rsidR="00C16473">
        <w:rPr>
          <w:rFonts w:ascii="Times New Roman" w:hAnsi="Times New Roman" w:cs="Times New Roman"/>
          <w:sz w:val="24"/>
          <w:lang w:val="uk-UA"/>
        </w:rPr>
        <w:t xml:space="preserve"> при Відділі культури  і освіти</w:t>
      </w:r>
      <w:r w:rsidRPr="00C91E34">
        <w:rPr>
          <w:rFonts w:ascii="Times New Roman" w:hAnsi="Times New Roman" w:cs="Times New Roman"/>
          <w:sz w:val="24"/>
          <w:lang w:val="uk-UA"/>
        </w:rPr>
        <w:t>. А</w:t>
      </w:r>
      <w:r w:rsidRPr="00C91E34">
        <w:rPr>
          <w:rFonts w:ascii="Times New Roman" w:hAnsi="Times New Roman" w:cs="Times New Roman"/>
          <w:sz w:val="24"/>
        </w:rPr>
        <w:t>рк.70-71</w:t>
      </w:r>
      <w:r w:rsidRPr="00C91E34">
        <w:rPr>
          <w:rFonts w:ascii="Times New Roman" w:hAnsi="Times New Roman" w:cs="Times New Roman"/>
          <w:sz w:val="24"/>
          <w:lang w:val="uk-UA"/>
        </w:rPr>
        <w:t>.</w:t>
      </w:r>
    </w:p>
  </w:footnote>
  <w:footnote w:id="135">
    <w:p w14:paraId="060B23FA" w14:textId="77777777" w:rsidR="00107EFB" w:rsidRPr="00B57B29" w:rsidRDefault="00107EFB" w:rsidP="00347F3E">
      <w:pPr>
        <w:pStyle w:val="a7"/>
        <w:jc w:val="both"/>
        <w:rPr>
          <w:rFonts w:ascii="Times New Roman" w:hAnsi="Times New Roman" w:cs="Times New Roman"/>
          <w:lang w:val="uk-UA"/>
        </w:rPr>
      </w:pPr>
      <w:r w:rsidRPr="00B57B29">
        <w:rPr>
          <w:rStyle w:val="a9"/>
          <w:rFonts w:ascii="Times New Roman" w:hAnsi="Times New Roman" w:cs="Times New Roman"/>
          <w:sz w:val="24"/>
        </w:rPr>
        <w:footnoteRef/>
      </w:r>
      <w:r w:rsidRPr="00B57B29">
        <w:rPr>
          <w:rFonts w:ascii="Times New Roman" w:hAnsi="Times New Roman" w:cs="Times New Roman"/>
          <w:sz w:val="24"/>
        </w:rPr>
        <w:t xml:space="preserve"> </w:t>
      </w:r>
      <w:r w:rsidRPr="00B57B29">
        <w:rPr>
          <w:rFonts w:ascii="Times New Roman" w:hAnsi="Times New Roman" w:cs="Times New Roman"/>
          <w:sz w:val="24"/>
          <w:lang w:val="uk-UA"/>
        </w:rPr>
        <w:t>Там само. А</w:t>
      </w:r>
      <w:r w:rsidRPr="00B57B29">
        <w:rPr>
          <w:rFonts w:ascii="Times New Roman" w:hAnsi="Times New Roman" w:cs="Times New Roman"/>
          <w:sz w:val="24"/>
        </w:rPr>
        <w:t>рк.2зв</w:t>
      </w:r>
      <w:r w:rsidRPr="00B57B29">
        <w:rPr>
          <w:rFonts w:ascii="Times New Roman" w:hAnsi="Times New Roman" w:cs="Times New Roman"/>
          <w:sz w:val="24"/>
          <w:lang w:val="uk-UA"/>
        </w:rPr>
        <w:t>.</w:t>
      </w:r>
    </w:p>
  </w:footnote>
  <w:footnote w:id="136">
    <w:p w14:paraId="746FE68A" w14:textId="71833A81" w:rsidR="00107EFB" w:rsidRPr="00B57B29" w:rsidRDefault="00107EFB" w:rsidP="00347F3E">
      <w:pPr>
        <w:pStyle w:val="a7"/>
        <w:jc w:val="both"/>
        <w:rPr>
          <w:rFonts w:ascii="Times New Roman" w:hAnsi="Times New Roman" w:cs="Times New Roman"/>
          <w:lang w:val="uk-UA"/>
        </w:rPr>
      </w:pPr>
      <w:r w:rsidRPr="00B57B29">
        <w:rPr>
          <w:rStyle w:val="a9"/>
          <w:rFonts w:ascii="Times New Roman" w:hAnsi="Times New Roman" w:cs="Times New Roman"/>
          <w:sz w:val="24"/>
        </w:rPr>
        <w:footnoteRef/>
      </w:r>
      <w:r w:rsidRPr="00B57B29">
        <w:rPr>
          <w:rFonts w:ascii="Times New Roman" w:hAnsi="Times New Roman" w:cs="Times New Roman"/>
          <w:sz w:val="24"/>
        </w:rPr>
        <w:t xml:space="preserve"> </w:t>
      </w:r>
      <w:proofErr w:type="spellStart"/>
      <w:r w:rsidRPr="00B57B29">
        <w:rPr>
          <w:rFonts w:ascii="Times New Roman" w:hAnsi="Times New Roman" w:cs="Times New Roman"/>
          <w:sz w:val="24"/>
          <w:lang w:val="uk-UA"/>
        </w:rPr>
        <w:t>Цит</w:t>
      </w:r>
      <w:proofErr w:type="spellEnd"/>
      <w:r w:rsidRPr="00B57B29">
        <w:rPr>
          <w:rFonts w:ascii="Times New Roman" w:hAnsi="Times New Roman" w:cs="Times New Roman"/>
          <w:sz w:val="24"/>
          <w:lang w:val="uk-UA"/>
        </w:rPr>
        <w:t xml:space="preserve">. </w:t>
      </w:r>
      <w:r w:rsidRPr="00B57B29">
        <w:rPr>
          <w:rFonts w:ascii="Times New Roman" w:hAnsi="Times New Roman" w:cs="Times New Roman"/>
          <w:sz w:val="24"/>
          <w:lang w:val="uk-UA"/>
        </w:rPr>
        <w:t xml:space="preserve">за: </w:t>
      </w:r>
      <w:proofErr w:type="spellStart"/>
      <w:r w:rsidR="00347F3E" w:rsidRPr="00347F3E">
        <w:rPr>
          <w:rFonts w:ascii="Times New Roman" w:hAnsi="Times New Roman" w:cs="Times New Roman"/>
          <w:sz w:val="24"/>
          <w:lang w:val="uk-UA"/>
        </w:rPr>
        <w:t>Спудка</w:t>
      </w:r>
      <w:proofErr w:type="spellEnd"/>
      <w:r w:rsidR="00347F3E" w:rsidRPr="00347F3E">
        <w:rPr>
          <w:rFonts w:ascii="Times New Roman" w:hAnsi="Times New Roman" w:cs="Times New Roman"/>
          <w:sz w:val="24"/>
          <w:lang w:val="uk-UA"/>
        </w:rPr>
        <w:t xml:space="preserve"> І. Німецька окупаційна політика у соціокультурній сфері на території Запорізької області. </w:t>
      </w:r>
      <w:proofErr w:type="spellStart"/>
      <w:r w:rsidR="00347F3E" w:rsidRPr="00347F3E">
        <w:rPr>
          <w:rFonts w:ascii="Times New Roman" w:hAnsi="Times New Roman" w:cs="Times New Roman"/>
          <w:i/>
          <w:sz w:val="24"/>
          <w:lang w:val="uk-UA"/>
        </w:rPr>
        <w:t>Гілея</w:t>
      </w:r>
      <w:proofErr w:type="spellEnd"/>
      <w:r w:rsidR="00347F3E" w:rsidRPr="00347F3E">
        <w:rPr>
          <w:rFonts w:ascii="Times New Roman" w:hAnsi="Times New Roman" w:cs="Times New Roman"/>
          <w:sz w:val="24"/>
          <w:lang w:val="uk-UA"/>
        </w:rPr>
        <w:t>: Збірник наукових пра</w:t>
      </w:r>
      <w:r w:rsidR="00347F3E">
        <w:rPr>
          <w:rFonts w:ascii="Times New Roman" w:hAnsi="Times New Roman" w:cs="Times New Roman"/>
          <w:sz w:val="24"/>
          <w:lang w:val="uk-UA"/>
        </w:rPr>
        <w:t>ць. К., 2013. Вип. 75. С.98.</w:t>
      </w:r>
    </w:p>
  </w:footnote>
  <w:footnote w:id="137">
    <w:p w14:paraId="03EC293B" w14:textId="0C095BE0" w:rsidR="00107EFB" w:rsidRPr="003564B0" w:rsidRDefault="00107EFB" w:rsidP="003718B3">
      <w:pPr>
        <w:pStyle w:val="a7"/>
        <w:jc w:val="both"/>
        <w:rPr>
          <w:rFonts w:ascii="Times New Roman" w:hAnsi="Times New Roman" w:cs="Times New Roman"/>
          <w:lang w:val="uk-UA"/>
        </w:rPr>
      </w:pPr>
      <w:r w:rsidRPr="003564B0">
        <w:rPr>
          <w:rStyle w:val="a9"/>
          <w:rFonts w:ascii="Times New Roman" w:hAnsi="Times New Roman" w:cs="Times New Roman"/>
          <w:sz w:val="24"/>
        </w:rPr>
        <w:footnoteRef/>
      </w:r>
      <w:r w:rsidRPr="003564B0">
        <w:rPr>
          <w:rFonts w:ascii="Times New Roman" w:hAnsi="Times New Roman" w:cs="Times New Roman"/>
          <w:sz w:val="24"/>
        </w:rPr>
        <w:t xml:space="preserve"> ДАКО</w:t>
      </w:r>
      <w:r w:rsidRPr="003564B0">
        <w:rPr>
          <w:rFonts w:ascii="Times New Roman" w:hAnsi="Times New Roman" w:cs="Times New Roman"/>
          <w:sz w:val="24"/>
          <w:lang w:val="uk-UA"/>
        </w:rPr>
        <w:t>.</w:t>
      </w:r>
      <w:r w:rsidRPr="003564B0">
        <w:rPr>
          <w:rFonts w:ascii="Times New Roman" w:hAnsi="Times New Roman" w:cs="Times New Roman"/>
          <w:sz w:val="24"/>
        </w:rPr>
        <w:t xml:space="preserve"> Р-2356</w:t>
      </w:r>
      <w:r w:rsidRPr="003564B0">
        <w:rPr>
          <w:rFonts w:ascii="Times New Roman" w:hAnsi="Times New Roman" w:cs="Times New Roman"/>
          <w:sz w:val="24"/>
          <w:lang w:val="uk-UA"/>
        </w:rPr>
        <w:t>: Київська міська управа. О</w:t>
      </w:r>
      <w:r w:rsidRPr="003564B0">
        <w:rPr>
          <w:rFonts w:ascii="Times New Roman" w:hAnsi="Times New Roman" w:cs="Times New Roman"/>
          <w:sz w:val="24"/>
        </w:rPr>
        <w:t>п.6</w:t>
      </w:r>
      <w:r w:rsidRPr="003564B0">
        <w:rPr>
          <w:rFonts w:ascii="Times New Roman" w:hAnsi="Times New Roman" w:cs="Times New Roman"/>
          <w:sz w:val="24"/>
          <w:lang w:val="uk-UA"/>
        </w:rPr>
        <w:t xml:space="preserve">. </w:t>
      </w:r>
      <w:r w:rsidRPr="003564B0">
        <w:rPr>
          <w:rFonts w:ascii="Times New Roman" w:hAnsi="Times New Roman" w:cs="Times New Roman"/>
          <w:sz w:val="24"/>
          <w:lang w:val="uk-UA"/>
        </w:rPr>
        <w:t>С</w:t>
      </w:r>
      <w:r w:rsidRPr="003564B0">
        <w:rPr>
          <w:rFonts w:ascii="Times New Roman" w:hAnsi="Times New Roman" w:cs="Times New Roman"/>
          <w:sz w:val="24"/>
        </w:rPr>
        <w:t>пр.86</w:t>
      </w:r>
      <w:r>
        <w:rPr>
          <w:rFonts w:ascii="Times New Roman" w:hAnsi="Times New Roman" w:cs="Times New Roman"/>
          <w:sz w:val="24"/>
          <w:lang w:val="uk-UA"/>
        </w:rPr>
        <w:t>:</w:t>
      </w:r>
      <w:r w:rsidRPr="003718B3">
        <w:rPr>
          <w:rFonts w:ascii="Times New Roman" w:hAnsi="Times New Roman" w:cs="Times New Roman"/>
          <w:sz w:val="24"/>
          <w:lang w:val="uk-UA"/>
        </w:rPr>
        <w:t xml:space="preserve"> </w:t>
      </w:r>
      <w:r w:rsidR="005E3C0C">
        <w:rPr>
          <w:rFonts w:ascii="Times New Roman" w:hAnsi="Times New Roman" w:cs="Times New Roman"/>
          <w:sz w:val="24"/>
          <w:lang w:val="uk-UA"/>
        </w:rPr>
        <w:t>Звіти директорів шкіл.</w:t>
      </w:r>
      <w:r w:rsidRPr="003564B0">
        <w:rPr>
          <w:rFonts w:ascii="Times New Roman" w:hAnsi="Times New Roman" w:cs="Times New Roman"/>
          <w:sz w:val="24"/>
          <w:lang w:val="uk-UA"/>
        </w:rPr>
        <w:t xml:space="preserve"> А</w:t>
      </w:r>
      <w:r w:rsidRPr="003564B0">
        <w:rPr>
          <w:rFonts w:ascii="Times New Roman" w:hAnsi="Times New Roman" w:cs="Times New Roman"/>
          <w:sz w:val="24"/>
        </w:rPr>
        <w:t>рк.127</w:t>
      </w:r>
      <w:r w:rsidRPr="003564B0">
        <w:rPr>
          <w:rFonts w:ascii="Times New Roman" w:hAnsi="Times New Roman" w:cs="Times New Roman"/>
          <w:sz w:val="24"/>
          <w:lang w:val="uk-UA"/>
        </w:rPr>
        <w:t>.</w:t>
      </w:r>
    </w:p>
  </w:footnote>
  <w:footnote w:id="138">
    <w:p w14:paraId="15F681E5" w14:textId="7CC7FB61" w:rsidR="00107EFB" w:rsidRPr="003564B0" w:rsidRDefault="00107EFB" w:rsidP="003718B3">
      <w:pPr>
        <w:pStyle w:val="a7"/>
        <w:jc w:val="both"/>
        <w:rPr>
          <w:rFonts w:ascii="Times New Roman" w:hAnsi="Times New Roman" w:cs="Times New Roman"/>
          <w:lang w:val="uk-UA"/>
        </w:rPr>
      </w:pPr>
      <w:r w:rsidRPr="003564B0">
        <w:rPr>
          <w:rStyle w:val="a9"/>
          <w:rFonts w:ascii="Times New Roman" w:hAnsi="Times New Roman" w:cs="Times New Roman"/>
          <w:sz w:val="24"/>
        </w:rPr>
        <w:footnoteRef/>
      </w:r>
      <w:r w:rsidRPr="003564B0">
        <w:rPr>
          <w:rFonts w:ascii="Times New Roman" w:hAnsi="Times New Roman" w:cs="Times New Roman"/>
          <w:sz w:val="24"/>
        </w:rPr>
        <w:t xml:space="preserve"> </w:t>
      </w:r>
      <w:r>
        <w:rPr>
          <w:rFonts w:ascii="Times New Roman" w:hAnsi="Times New Roman" w:cs="Times New Roman"/>
          <w:sz w:val="24"/>
          <w:lang w:val="uk-UA"/>
        </w:rPr>
        <w:t xml:space="preserve">Там само. </w:t>
      </w:r>
      <w:r>
        <w:rPr>
          <w:rFonts w:ascii="Times New Roman" w:hAnsi="Times New Roman" w:cs="Times New Roman"/>
          <w:sz w:val="24"/>
          <w:lang w:val="uk-UA"/>
        </w:rPr>
        <w:t>С</w:t>
      </w:r>
      <w:r>
        <w:rPr>
          <w:rFonts w:ascii="Times New Roman" w:hAnsi="Times New Roman" w:cs="Times New Roman"/>
          <w:sz w:val="24"/>
        </w:rPr>
        <w:t>пр.32</w:t>
      </w:r>
      <w:r>
        <w:rPr>
          <w:rFonts w:ascii="Times New Roman" w:hAnsi="Times New Roman" w:cs="Times New Roman"/>
          <w:sz w:val="24"/>
          <w:lang w:val="uk-UA"/>
        </w:rPr>
        <w:t>:</w:t>
      </w:r>
      <w:r w:rsidRPr="00B71F5E">
        <w:rPr>
          <w:rFonts w:ascii="Times New Roman" w:hAnsi="Times New Roman" w:cs="Times New Roman"/>
          <w:sz w:val="24"/>
          <w:lang w:val="uk-UA"/>
        </w:rPr>
        <w:t xml:space="preserve"> </w:t>
      </w:r>
      <w:r>
        <w:rPr>
          <w:rFonts w:ascii="Times New Roman" w:hAnsi="Times New Roman" w:cs="Times New Roman"/>
          <w:sz w:val="24"/>
          <w:lang w:val="uk-UA"/>
        </w:rPr>
        <w:t>Стенограми та протоколи нарад керівників секцій і інспекторів при Відділі культури  і освіти. Ар</w:t>
      </w:r>
      <w:r w:rsidRPr="003564B0">
        <w:rPr>
          <w:rFonts w:ascii="Times New Roman" w:hAnsi="Times New Roman" w:cs="Times New Roman"/>
          <w:sz w:val="24"/>
        </w:rPr>
        <w:t>к.68</w:t>
      </w:r>
      <w:r w:rsidRPr="003564B0">
        <w:rPr>
          <w:rFonts w:ascii="Times New Roman" w:hAnsi="Times New Roman" w:cs="Times New Roman"/>
          <w:sz w:val="24"/>
          <w:lang w:val="uk-UA"/>
        </w:rPr>
        <w:t>.</w:t>
      </w:r>
    </w:p>
  </w:footnote>
  <w:footnote w:id="139">
    <w:p w14:paraId="2CE1F048" w14:textId="77777777" w:rsidR="00107EFB" w:rsidRPr="003564B0" w:rsidRDefault="00107EFB" w:rsidP="003718B3">
      <w:pPr>
        <w:pStyle w:val="a7"/>
        <w:jc w:val="both"/>
        <w:rPr>
          <w:rFonts w:ascii="Times New Roman" w:hAnsi="Times New Roman" w:cs="Times New Roman"/>
          <w:lang w:val="uk-UA"/>
        </w:rPr>
      </w:pPr>
      <w:r w:rsidRPr="003564B0">
        <w:rPr>
          <w:rStyle w:val="a9"/>
          <w:rFonts w:ascii="Times New Roman" w:hAnsi="Times New Roman" w:cs="Times New Roman"/>
          <w:sz w:val="24"/>
        </w:rPr>
        <w:footnoteRef/>
      </w:r>
      <w:r w:rsidRPr="003564B0">
        <w:rPr>
          <w:rFonts w:ascii="Times New Roman" w:hAnsi="Times New Roman" w:cs="Times New Roman"/>
          <w:sz w:val="24"/>
        </w:rPr>
        <w:t xml:space="preserve"> </w:t>
      </w:r>
      <w:r w:rsidRPr="003564B0">
        <w:rPr>
          <w:rFonts w:ascii="Times New Roman" w:hAnsi="Times New Roman" w:cs="Times New Roman"/>
          <w:sz w:val="24"/>
          <w:lang w:val="uk-UA"/>
        </w:rPr>
        <w:t>Там само. А</w:t>
      </w:r>
      <w:r w:rsidRPr="003564B0">
        <w:rPr>
          <w:rFonts w:ascii="Times New Roman" w:hAnsi="Times New Roman" w:cs="Times New Roman"/>
          <w:sz w:val="24"/>
        </w:rPr>
        <w:t>рк.69,70</w:t>
      </w:r>
      <w:r w:rsidRPr="003564B0">
        <w:rPr>
          <w:rFonts w:ascii="Times New Roman" w:hAnsi="Times New Roman" w:cs="Times New Roman"/>
          <w:sz w:val="24"/>
          <w:lang w:val="uk-UA"/>
        </w:rPr>
        <w:t>.</w:t>
      </w:r>
    </w:p>
  </w:footnote>
  <w:footnote w:id="140">
    <w:p w14:paraId="72CBB592" w14:textId="0317F909" w:rsidR="00107EFB" w:rsidRPr="00525B7E" w:rsidRDefault="00107EFB" w:rsidP="006601A1">
      <w:pPr>
        <w:pStyle w:val="a7"/>
        <w:jc w:val="both"/>
        <w:rPr>
          <w:rFonts w:ascii="Times New Roman" w:hAnsi="Times New Roman" w:cs="Times New Roman"/>
          <w:lang w:val="uk-UA"/>
        </w:rPr>
      </w:pPr>
      <w:r w:rsidRPr="00525B7E">
        <w:rPr>
          <w:rStyle w:val="a9"/>
          <w:rFonts w:ascii="Times New Roman" w:hAnsi="Times New Roman" w:cs="Times New Roman"/>
          <w:sz w:val="24"/>
        </w:rPr>
        <w:footnoteRef/>
      </w:r>
      <w:r w:rsidRPr="00525B7E">
        <w:rPr>
          <w:rFonts w:ascii="Times New Roman" w:hAnsi="Times New Roman" w:cs="Times New Roman"/>
          <w:sz w:val="24"/>
        </w:rPr>
        <w:t xml:space="preserve"> </w:t>
      </w:r>
      <w:proofErr w:type="spellStart"/>
      <w:r w:rsidR="006601A1">
        <w:rPr>
          <w:rFonts w:ascii="Times New Roman" w:hAnsi="Times New Roman" w:cs="Times New Roman"/>
          <w:sz w:val="24"/>
          <w:lang w:val="uk-UA"/>
        </w:rPr>
        <w:t>Цит.за</w:t>
      </w:r>
      <w:proofErr w:type="spellEnd"/>
      <w:r w:rsidR="006601A1">
        <w:rPr>
          <w:rFonts w:ascii="Times New Roman" w:hAnsi="Times New Roman" w:cs="Times New Roman"/>
          <w:sz w:val="24"/>
          <w:lang w:val="uk-UA"/>
        </w:rPr>
        <w:t>:  Заболотна Т.</w:t>
      </w:r>
      <w:r w:rsidR="006601A1" w:rsidRPr="006601A1">
        <w:rPr>
          <w:rFonts w:ascii="Times New Roman" w:hAnsi="Times New Roman" w:cs="Times New Roman"/>
          <w:sz w:val="24"/>
          <w:lang w:val="uk-UA"/>
        </w:rPr>
        <w:t xml:space="preserve"> Стан шкільної освіти в окупованому Києві. </w:t>
      </w:r>
      <w:r w:rsidR="006601A1" w:rsidRPr="006601A1">
        <w:rPr>
          <w:rFonts w:ascii="Times New Roman" w:hAnsi="Times New Roman" w:cs="Times New Roman"/>
          <w:i/>
          <w:sz w:val="24"/>
          <w:lang w:val="uk-UA"/>
        </w:rPr>
        <w:t>Безсмертя подвигу</w:t>
      </w:r>
      <w:r w:rsidR="006601A1" w:rsidRPr="006601A1">
        <w:rPr>
          <w:rFonts w:ascii="Times New Roman" w:hAnsi="Times New Roman" w:cs="Times New Roman"/>
          <w:sz w:val="24"/>
          <w:lang w:val="uk-UA"/>
        </w:rPr>
        <w:t xml:space="preserve"> : </w:t>
      </w:r>
      <w:proofErr w:type="spellStart"/>
      <w:r w:rsidR="006601A1" w:rsidRPr="006601A1">
        <w:rPr>
          <w:rFonts w:ascii="Times New Roman" w:hAnsi="Times New Roman" w:cs="Times New Roman"/>
          <w:sz w:val="24"/>
          <w:lang w:val="uk-UA"/>
        </w:rPr>
        <w:t>Матер</w:t>
      </w:r>
      <w:proofErr w:type="spellEnd"/>
      <w:r w:rsidR="006601A1" w:rsidRPr="006601A1">
        <w:rPr>
          <w:rFonts w:ascii="Times New Roman" w:hAnsi="Times New Roman" w:cs="Times New Roman"/>
          <w:sz w:val="24"/>
          <w:lang w:val="uk-UA"/>
        </w:rPr>
        <w:t xml:space="preserve">. </w:t>
      </w:r>
      <w:proofErr w:type="spellStart"/>
      <w:r w:rsidR="006601A1" w:rsidRPr="006601A1">
        <w:rPr>
          <w:rFonts w:ascii="Times New Roman" w:hAnsi="Times New Roman" w:cs="Times New Roman"/>
          <w:sz w:val="24"/>
          <w:lang w:val="uk-UA"/>
        </w:rPr>
        <w:t>мі</w:t>
      </w:r>
      <w:r w:rsidR="006601A1">
        <w:rPr>
          <w:rFonts w:ascii="Times New Roman" w:hAnsi="Times New Roman" w:cs="Times New Roman"/>
          <w:sz w:val="24"/>
          <w:lang w:val="uk-UA"/>
        </w:rPr>
        <w:t>жнар</w:t>
      </w:r>
      <w:proofErr w:type="spellEnd"/>
      <w:r w:rsidR="006601A1">
        <w:rPr>
          <w:rFonts w:ascii="Times New Roman" w:hAnsi="Times New Roman" w:cs="Times New Roman"/>
          <w:sz w:val="24"/>
          <w:lang w:val="uk-UA"/>
        </w:rPr>
        <w:t xml:space="preserve">. </w:t>
      </w:r>
      <w:proofErr w:type="spellStart"/>
      <w:r w:rsidR="006601A1">
        <w:rPr>
          <w:rFonts w:ascii="Times New Roman" w:hAnsi="Times New Roman" w:cs="Times New Roman"/>
          <w:sz w:val="24"/>
          <w:lang w:val="uk-UA"/>
        </w:rPr>
        <w:t>наук.-практ</w:t>
      </w:r>
      <w:proofErr w:type="spellEnd"/>
      <w:r w:rsidR="006601A1">
        <w:rPr>
          <w:rFonts w:ascii="Times New Roman" w:hAnsi="Times New Roman" w:cs="Times New Roman"/>
          <w:sz w:val="24"/>
          <w:lang w:val="uk-UA"/>
        </w:rPr>
        <w:t xml:space="preserve">. </w:t>
      </w:r>
      <w:proofErr w:type="spellStart"/>
      <w:r w:rsidR="006601A1">
        <w:rPr>
          <w:rFonts w:ascii="Times New Roman" w:hAnsi="Times New Roman" w:cs="Times New Roman"/>
          <w:sz w:val="24"/>
          <w:lang w:val="uk-UA"/>
        </w:rPr>
        <w:t>Конференцїї.</w:t>
      </w:r>
      <w:r w:rsidR="006601A1" w:rsidRPr="006601A1">
        <w:rPr>
          <w:rFonts w:ascii="Times New Roman" w:hAnsi="Times New Roman" w:cs="Times New Roman"/>
          <w:sz w:val="24"/>
          <w:lang w:val="uk-UA"/>
        </w:rPr>
        <w:t>Київ</w:t>
      </w:r>
      <w:proofErr w:type="spellEnd"/>
      <w:r w:rsidR="006601A1" w:rsidRPr="006601A1">
        <w:rPr>
          <w:rFonts w:ascii="Times New Roman" w:hAnsi="Times New Roman" w:cs="Times New Roman"/>
          <w:sz w:val="24"/>
          <w:lang w:val="uk-UA"/>
        </w:rPr>
        <w:t>, 2006.</w:t>
      </w:r>
      <w:r w:rsidR="006601A1">
        <w:rPr>
          <w:rFonts w:ascii="Times New Roman" w:hAnsi="Times New Roman" w:cs="Times New Roman"/>
          <w:sz w:val="24"/>
          <w:lang w:val="uk-UA"/>
        </w:rPr>
        <w:t xml:space="preserve"> С.229</w:t>
      </w:r>
    </w:p>
  </w:footnote>
  <w:footnote w:id="141">
    <w:p w14:paraId="0C01A3D1" w14:textId="3C820AE2" w:rsidR="00107EFB" w:rsidRPr="00525B7E" w:rsidRDefault="00107EFB" w:rsidP="006601A1">
      <w:pPr>
        <w:pStyle w:val="a7"/>
        <w:jc w:val="both"/>
        <w:rPr>
          <w:rFonts w:ascii="Times New Roman" w:hAnsi="Times New Roman" w:cs="Times New Roman"/>
          <w:lang w:val="uk-UA"/>
        </w:rPr>
      </w:pPr>
      <w:r w:rsidRPr="00525B7E">
        <w:rPr>
          <w:rStyle w:val="a9"/>
          <w:rFonts w:ascii="Times New Roman" w:hAnsi="Times New Roman" w:cs="Times New Roman"/>
          <w:sz w:val="24"/>
        </w:rPr>
        <w:footnoteRef/>
      </w:r>
      <w:r w:rsidRPr="00525B7E">
        <w:rPr>
          <w:rFonts w:ascii="Times New Roman" w:hAnsi="Times New Roman" w:cs="Times New Roman"/>
          <w:sz w:val="24"/>
        </w:rPr>
        <w:t xml:space="preserve"> </w:t>
      </w:r>
      <w:r w:rsidR="006601A1" w:rsidRPr="006601A1">
        <w:rPr>
          <w:rFonts w:ascii="Times New Roman" w:hAnsi="Times New Roman" w:cs="Times New Roman"/>
          <w:sz w:val="24"/>
          <w:lang w:val="uk-UA"/>
        </w:rPr>
        <w:t>ДАКО. Ф. Р-235</w:t>
      </w:r>
      <w:r w:rsidR="006601A1">
        <w:rPr>
          <w:rFonts w:ascii="Times New Roman" w:hAnsi="Times New Roman" w:cs="Times New Roman"/>
          <w:sz w:val="24"/>
          <w:lang w:val="uk-UA"/>
        </w:rPr>
        <w:t xml:space="preserve">6: Київська міська управа. Оп.6. </w:t>
      </w:r>
      <w:r w:rsidRPr="00525B7E">
        <w:rPr>
          <w:rFonts w:ascii="Times New Roman" w:hAnsi="Times New Roman" w:cs="Times New Roman"/>
          <w:sz w:val="24"/>
          <w:lang w:val="uk-UA"/>
        </w:rPr>
        <w:t>С</w:t>
      </w:r>
      <w:r w:rsidRPr="00525B7E">
        <w:rPr>
          <w:rFonts w:ascii="Times New Roman" w:hAnsi="Times New Roman" w:cs="Times New Roman"/>
          <w:sz w:val="24"/>
        </w:rPr>
        <w:t>пр.96</w:t>
      </w:r>
      <w:r w:rsidR="000118DC">
        <w:rPr>
          <w:rFonts w:ascii="Times New Roman" w:hAnsi="Times New Roman" w:cs="Times New Roman"/>
          <w:sz w:val="24"/>
          <w:lang w:val="uk-UA"/>
        </w:rPr>
        <w:t>: Відомості про стан шкіл, кількість та явку учнів до школи</w:t>
      </w:r>
      <w:r w:rsidRPr="00525B7E">
        <w:rPr>
          <w:rFonts w:ascii="Times New Roman" w:hAnsi="Times New Roman" w:cs="Times New Roman"/>
          <w:sz w:val="24"/>
          <w:lang w:val="uk-UA"/>
        </w:rPr>
        <w:t>. А</w:t>
      </w:r>
      <w:r w:rsidRPr="00525B7E">
        <w:rPr>
          <w:rFonts w:ascii="Times New Roman" w:hAnsi="Times New Roman" w:cs="Times New Roman"/>
          <w:sz w:val="24"/>
        </w:rPr>
        <w:t>рк.2</w:t>
      </w:r>
      <w:r w:rsidRPr="00525B7E">
        <w:rPr>
          <w:rFonts w:ascii="Times New Roman" w:hAnsi="Times New Roman" w:cs="Times New Roman"/>
          <w:sz w:val="24"/>
          <w:lang w:val="uk-UA"/>
        </w:rPr>
        <w:t>.</w:t>
      </w:r>
      <w:r w:rsidRPr="00525B7E">
        <w:rPr>
          <w:rFonts w:ascii="Times New Roman" w:hAnsi="Times New Roman" w:cs="Times New Roman"/>
          <w:sz w:val="24"/>
        </w:rPr>
        <w:t xml:space="preserve">  </w:t>
      </w:r>
    </w:p>
  </w:footnote>
  <w:footnote w:id="142">
    <w:p w14:paraId="35F6537B" w14:textId="620A837F" w:rsidR="00107EFB" w:rsidRPr="00525B7E" w:rsidRDefault="00107EFB" w:rsidP="006601A1">
      <w:pPr>
        <w:pStyle w:val="a7"/>
        <w:jc w:val="both"/>
        <w:rPr>
          <w:rFonts w:ascii="Times New Roman" w:hAnsi="Times New Roman" w:cs="Times New Roman"/>
          <w:lang w:val="uk-UA"/>
        </w:rPr>
      </w:pPr>
      <w:r w:rsidRPr="00525B7E">
        <w:rPr>
          <w:rStyle w:val="a9"/>
          <w:rFonts w:ascii="Times New Roman" w:hAnsi="Times New Roman" w:cs="Times New Roman"/>
          <w:sz w:val="24"/>
        </w:rPr>
        <w:footnoteRef/>
      </w:r>
      <w:r w:rsidRPr="00525B7E">
        <w:rPr>
          <w:rFonts w:ascii="Times New Roman" w:hAnsi="Times New Roman" w:cs="Times New Roman"/>
          <w:sz w:val="24"/>
        </w:rPr>
        <w:t xml:space="preserve"> </w:t>
      </w:r>
      <w:proofErr w:type="spellStart"/>
      <w:r w:rsidR="006601A1" w:rsidRPr="006601A1">
        <w:rPr>
          <w:rFonts w:ascii="Times New Roman" w:hAnsi="Times New Roman" w:cs="Times New Roman"/>
          <w:sz w:val="24"/>
          <w:lang w:val="uk-UA"/>
        </w:rPr>
        <w:t>Цит.за</w:t>
      </w:r>
      <w:proofErr w:type="spellEnd"/>
      <w:r w:rsidR="006601A1" w:rsidRPr="006601A1">
        <w:rPr>
          <w:rFonts w:ascii="Times New Roman" w:hAnsi="Times New Roman" w:cs="Times New Roman"/>
          <w:sz w:val="24"/>
          <w:lang w:val="uk-UA"/>
        </w:rPr>
        <w:t xml:space="preserve">:  Заболотна Т. Стан шкільної освіти в окупованому Києві. </w:t>
      </w:r>
      <w:r w:rsidR="006601A1" w:rsidRPr="006601A1">
        <w:rPr>
          <w:rFonts w:ascii="Times New Roman" w:hAnsi="Times New Roman" w:cs="Times New Roman"/>
          <w:i/>
          <w:sz w:val="24"/>
          <w:lang w:val="uk-UA"/>
        </w:rPr>
        <w:t xml:space="preserve">Безсмертя подвигу </w:t>
      </w:r>
      <w:r w:rsidR="006601A1" w:rsidRPr="006601A1">
        <w:rPr>
          <w:rFonts w:ascii="Times New Roman" w:hAnsi="Times New Roman" w:cs="Times New Roman"/>
          <w:sz w:val="24"/>
          <w:lang w:val="uk-UA"/>
        </w:rPr>
        <w:t xml:space="preserve">: </w:t>
      </w:r>
      <w:proofErr w:type="spellStart"/>
      <w:r w:rsidR="006601A1" w:rsidRPr="006601A1">
        <w:rPr>
          <w:rFonts w:ascii="Times New Roman" w:hAnsi="Times New Roman" w:cs="Times New Roman"/>
          <w:sz w:val="24"/>
          <w:lang w:val="uk-UA"/>
        </w:rPr>
        <w:t>Матер</w:t>
      </w:r>
      <w:proofErr w:type="spellEnd"/>
      <w:r w:rsidR="006601A1" w:rsidRPr="006601A1">
        <w:rPr>
          <w:rFonts w:ascii="Times New Roman" w:hAnsi="Times New Roman" w:cs="Times New Roman"/>
          <w:sz w:val="24"/>
          <w:lang w:val="uk-UA"/>
        </w:rPr>
        <w:t xml:space="preserve">. </w:t>
      </w:r>
      <w:proofErr w:type="spellStart"/>
      <w:r w:rsidR="006601A1" w:rsidRPr="006601A1">
        <w:rPr>
          <w:rFonts w:ascii="Times New Roman" w:hAnsi="Times New Roman" w:cs="Times New Roman"/>
          <w:sz w:val="24"/>
          <w:lang w:val="uk-UA"/>
        </w:rPr>
        <w:t>міжнар</w:t>
      </w:r>
      <w:proofErr w:type="spellEnd"/>
      <w:r w:rsidR="006601A1" w:rsidRPr="006601A1">
        <w:rPr>
          <w:rFonts w:ascii="Times New Roman" w:hAnsi="Times New Roman" w:cs="Times New Roman"/>
          <w:sz w:val="24"/>
          <w:lang w:val="uk-UA"/>
        </w:rPr>
        <w:t xml:space="preserve">. </w:t>
      </w:r>
      <w:proofErr w:type="spellStart"/>
      <w:r w:rsidR="006601A1" w:rsidRPr="006601A1">
        <w:rPr>
          <w:rFonts w:ascii="Times New Roman" w:hAnsi="Times New Roman" w:cs="Times New Roman"/>
          <w:sz w:val="24"/>
          <w:lang w:val="uk-UA"/>
        </w:rPr>
        <w:t>наук.-практ</w:t>
      </w:r>
      <w:proofErr w:type="spellEnd"/>
      <w:r w:rsidR="006601A1" w:rsidRPr="006601A1">
        <w:rPr>
          <w:rFonts w:ascii="Times New Roman" w:hAnsi="Times New Roman" w:cs="Times New Roman"/>
          <w:sz w:val="24"/>
          <w:lang w:val="uk-UA"/>
        </w:rPr>
        <w:t xml:space="preserve">. </w:t>
      </w:r>
      <w:proofErr w:type="spellStart"/>
      <w:r w:rsidR="006601A1" w:rsidRPr="006601A1">
        <w:rPr>
          <w:rFonts w:ascii="Times New Roman" w:hAnsi="Times New Roman" w:cs="Times New Roman"/>
          <w:sz w:val="24"/>
          <w:lang w:val="uk-UA"/>
        </w:rPr>
        <w:t>Конференцїї.Київ</w:t>
      </w:r>
      <w:proofErr w:type="spellEnd"/>
      <w:r w:rsidR="006601A1" w:rsidRPr="006601A1">
        <w:rPr>
          <w:rFonts w:ascii="Times New Roman" w:hAnsi="Times New Roman" w:cs="Times New Roman"/>
          <w:sz w:val="24"/>
          <w:lang w:val="uk-UA"/>
        </w:rPr>
        <w:t>, 2006. С.2</w:t>
      </w:r>
      <w:r w:rsidR="006601A1">
        <w:rPr>
          <w:rFonts w:ascii="Times New Roman" w:hAnsi="Times New Roman" w:cs="Times New Roman"/>
          <w:sz w:val="24"/>
          <w:lang w:val="uk-UA"/>
        </w:rPr>
        <w:t>30</w:t>
      </w:r>
    </w:p>
  </w:footnote>
  <w:footnote w:id="143">
    <w:p w14:paraId="45ED6542" w14:textId="0DFED8BD" w:rsidR="00107EFB" w:rsidRPr="00BA5C3B" w:rsidRDefault="00107EFB" w:rsidP="006601A1">
      <w:pPr>
        <w:pStyle w:val="a7"/>
        <w:jc w:val="both"/>
        <w:rPr>
          <w:rFonts w:ascii="Times New Roman" w:hAnsi="Times New Roman" w:cs="Times New Roman"/>
          <w:lang w:val="uk-UA"/>
        </w:rPr>
      </w:pPr>
      <w:r w:rsidRPr="00BA5C3B">
        <w:rPr>
          <w:rStyle w:val="a9"/>
          <w:rFonts w:ascii="Times New Roman" w:hAnsi="Times New Roman" w:cs="Times New Roman"/>
          <w:sz w:val="24"/>
        </w:rPr>
        <w:footnoteRef/>
      </w:r>
      <w:r w:rsidR="00511654">
        <w:rPr>
          <w:rFonts w:ascii="Times New Roman" w:hAnsi="Times New Roman" w:cs="Times New Roman"/>
          <w:sz w:val="24"/>
          <w:lang w:val="uk-UA"/>
        </w:rPr>
        <w:t xml:space="preserve"> </w:t>
      </w:r>
      <w:r w:rsidRPr="00BA5C3B">
        <w:rPr>
          <w:rFonts w:ascii="Times New Roman" w:hAnsi="Times New Roman" w:cs="Times New Roman"/>
          <w:sz w:val="24"/>
          <w:lang w:val="uk-UA"/>
        </w:rPr>
        <w:t>ДАКО. Ф. Р-2412: Музей-Архів переходової доби.Оп.2.Спр.169:</w:t>
      </w:r>
      <w:r w:rsidRPr="00BA5C3B">
        <w:rPr>
          <w:rFonts w:ascii="Times New Roman" w:hAnsi="Times New Roman" w:cs="Times New Roman"/>
          <w:sz w:val="24"/>
        </w:rPr>
        <w:t xml:space="preserve"> </w:t>
      </w:r>
      <w:r w:rsidRPr="00BA5C3B">
        <w:rPr>
          <w:rFonts w:ascii="Times New Roman" w:hAnsi="Times New Roman" w:cs="Times New Roman"/>
          <w:sz w:val="24"/>
          <w:lang w:val="uk-UA"/>
        </w:rPr>
        <w:t>Звіт про роботу статистичного відділу Київської міської управи. Арк.12.</w:t>
      </w:r>
    </w:p>
  </w:footnote>
  <w:footnote w:id="144">
    <w:p w14:paraId="3F526B12" w14:textId="6B218951" w:rsidR="00107EFB" w:rsidRPr="00764E7F" w:rsidRDefault="00107EFB" w:rsidP="006601A1">
      <w:pPr>
        <w:pStyle w:val="a7"/>
        <w:jc w:val="both"/>
        <w:rPr>
          <w:rFonts w:ascii="Times New Roman" w:hAnsi="Times New Roman" w:cs="Times New Roman"/>
          <w:lang w:val="uk-UA"/>
        </w:rPr>
      </w:pPr>
      <w:r w:rsidRPr="00764E7F">
        <w:rPr>
          <w:rStyle w:val="a9"/>
          <w:rFonts w:ascii="Times New Roman" w:hAnsi="Times New Roman" w:cs="Times New Roman"/>
          <w:sz w:val="24"/>
        </w:rPr>
        <w:footnoteRef/>
      </w:r>
      <w:r w:rsidRPr="00764E7F">
        <w:rPr>
          <w:rFonts w:ascii="Times New Roman" w:hAnsi="Times New Roman" w:cs="Times New Roman"/>
          <w:sz w:val="24"/>
        </w:rPr>
        <w:t xml:space="preserve"> ДАКО</w:t>
      </w:r>
      <w:r w:rsidRPr="00764E7F">
        <w:rPr>
          <w:rFonts w:ascii="Times New Roman" w:hAnsi="Times New Roman" w:cs="Times New Roman"/>
          <w:sz w:val="24"/>
          <w:lang w:val="uk-UA"/>
        </w:rPr>
        <w:t>. Ф.</w:t>
      </w:r>
      <w:r w:rsidRPr="00764E7F">
        <w:rPr>
          <w:rFonts w:ascii="Times New Roman" w:hAnsi="Times New Roman" w:cs="Times New Roman"/>
          <w:sz w:val="24"/>
        </w:rPr>
        <w:t xml:space="preserve"> Р-2356</w:t>
      </w:r>
      <w:r w:rsidRPr="00764E7F">
        <w:rPr>
          <w:rFonts w:ascii="Times New Roman" w:hAnsi="Times New Roman" w:cs="Times New Roman"/>
          <w:sz w:val="24"/>
          <w:lang w:val="uk-UA"/>
        </w:rPr>
        <w:t>: Київська міс</w:t>
      </w:r>
      <w:r>
        <w:rPr>
          <w:rFonts w:ascii="Times New Roman" w:hAnsi="Times New Roman" w:cs="Times New Roman"/>
          <w:sz w:val="24"/>
          <w:lang w:val="uk-UA"/>
        </w:rPr>
        <w:t>ь</w:t>
      </w:r>
      <w:r w:rsidRPr="00764E7F">
        <w:rPr>
          <w:rFonts w:ascii="Times New Roman" w:hAnsi="Times New Roman" w:cs="Times New Roman"/>
          <w:sz w:val="24"/>
          <w:lang w:val="uk-UA"/>
        </w:rPr>
        <w:t xml:space="preserve">ка управа. </w:t>
      </w:r>
      <w:r w:rsidRPr="00764E7F">
        <w:rPr>
          <w:rFonts w:ascii="Times New Roman" w:hAnsi="Times New Roman" w:cs="Times New Roman"/>
          <w:sz w:val="24"/>
          <w:lang w:val="uk-UA"/>
        </w:rPr>
        <w:t>О</w:t>
      </w:r>
      <w:r w:rsidRPr="00764E7F">
        <w:rPr>
          <w:rFonts w:ascii="Times New Roman" w:hAnsi="Times New Roman" w:cs="Times New Roman"/>
          <w:sz w:val="24"/>
        </w:rPr>
        <w:t>п.6</w:t>
      </w:r>
      <w:r w:rsidRPr="00764E7F">
        <w:rPr>
          <w:rFonts w:ascii="Times New Roman" w:hAnsi="Times New Roman" w:cs="Times New Roman"/>
          <w:sz w:val="24"/>
          <w:lang w:val="uk-UA"/>
        </w:rPr>
        <w:t>. С</w:t>
      </w:r>
      <w:r w:rsidRPr="00764E7F">
        <w:rPr>
          <w:rFonts w:ascii="Times New Roman" w:hAnsi="Times New Roman" w:cs="Times New Roman"/>
          <w:sz w:val="24"/>
        </w:rPr>
        <w:t>пр.96</w:t>
      </w:r>
      <w:r w:rsidR="000118DC">
        <w:rPr>
          <w:rFonts w:ascii="Times New Roman" w:hAnsi="Times New Roman" w:cs="Times New Roman"/>
          <w:sz w:val="24"/>
          <w:lang w:val="uk-UA"/>
        </w:rPr>
        <w:t>:</w:t>
      </w:r>
      <w:r w:rsidR="000118DC" w:rsidRPr="000118DC">
        <w:rPr>
          <w:rFonts w:ascii="Times New Roman" w:hAnsi="Times New Roman" w:cs="Times New Roman"/>
          <w:sz w:val="24"/>
          <w:lang w:val="uk-UA"/>
        </w:rPr>
        <w:t xml:space="preserve"> </w:t>
      </w:r>
      <w:r w:rsidR="000118DC">
        <w:rPr>
          <w:rFonts w:ascii="Times New Roman" w:hAnsi="Times New Roman" w:cs="Times New Roman"/>
          <w:sz w:val="24"/>
          <w:lang w:val="uk-UA"/>
        </w:rPr>
        <w:t>Відомості про стан шкіл, кількість та явку учнів до школи</w:t>
      </w:r>
      <w:r w:rsidRPr="00764E7F">
        <w:rPr>
          <w:rFonts w:ascii="Times New Roman" w:hAnsi="Times New Roman" w:cs="Times New Roman"/>
          <w:sz w:val="24"/>
          <w:lang w:val="uk-UA"/>
        </w:rPr>
        <w:t>. А</w:t>
      </w:r>
      <w:r w:rsidRPr="00764E7F">
        <w:rPr>
          <w:rFonts w:ascii="Times New Roman" w:hAnsi="Times New Roman" w:cs="Times New Roman"/>
          <w:sz w:val="24"/>
        </w:rPr>
        <w:t>рк.7,9</w:t>
      </w:r>
      <w:r w:rsidRPr="00764E7F">
        <w:rPr>
          <w:rFonts w:ascii="Times New Roman" w:hAnsi="Times New Roman" w:cs="Times New Roman"/>
          <w:sz w:val="24"/>
          <w:lang w:val="uk-UA"/>
        </w:rPr>
        <w:t>.</w:t>
      </w:r>
      <w:r w:rsidRPr="00764E7F">
        <w:rPr>
          <w:rFonts w:ascii="Times New Roman" w:hAnsi="Times New Roman" w:cs="Times New Roman"/>
          <w:sz w:val="24"/>
        </w:rPr>
        <w:t xml:space="preserve"> </w:t>
      </w:r>
    </w:p>
  </w:footnote>
  <w:footnote w:id="145">
    <w:p w14:paraId="228C2D71" w14:textId="77777777" w:rsidR="00107EFB" w:rsidRPr="00301D64" w:rsidRDefault="00107EFB">
      <w:pPr>
        <w:pStyle w:val="a7"/>
        <w:rPr>
          <w:rFonts w:ascii="Times New Roman" w:hAnsi="Times New Roman" w:cs="Times New Roman"/>
          <w:lang w:val="uk-UA"/>
        </w:rPr>
      </w:pPr>
      <w:r w:rsidRPr="00301D64">
        <w:rPr>
          <w:rStyle w:val="a9"/>
          <w:rFonts w:ascii="Times New Roman" w:hAnsi="Times New Roman" w:cs="Times New Roman"/>
          <w:sz w:val="24"/>
        </w:rPr>
        <w:footnoteRef/>
      </w:r>
      <w:r w:rsidRPr="009C4021">
        <w:rPr>
          <w:rFonts w:ascii="Times New Roman" w:hAnsi="Times New Roman" w:cs="Times New Roman"/>
          <w:sz w:val="24"/>
          <w:lang w:val="uk-UA"/>
        </w:rPr>
        <w:t xml:space="preserve"> </w:t>
      </w:r>
      <w:r w:rsidRPr="009C4021">
        <w:rPr>
          <w:rFonts w:ascii="Times New Roman" w:hAnsi="Times New Roman" w:cs="Times New Roman"/>
          <w:sz w:val="24"/>
          <w:lang w:val="uk-UA"/>
        </w:rPr>
        <w:t>ДАКО</w:t>
      </w:r>
      <w:r w:rsidRPr="00301D64">
        <w:rPr>
          <w:rFonts w:ascii="Times New Roman" w:hAnsi="Times New Roman" w:cs="Times New Roman"/>
          <w:sz w:val="24"/>
          <w:lang w:val="uk-UA"/>
        </w:rPr>
        <w:t xml:space="preserve">. </w:t>
      </w:r>
      <w:r w:rsidRPr="009C4021">
        <w:rPr>
          <w:rFonts w:ascii="Times New Roman" w:hAnsi="Times New Roman" w:cs="Times New Roman"/>
          <w:sz w:val="24"/>
          <w:lang w:val="uk-UA"/>
        </w:rPr>
        <w:t xml:space="preserve"> Ф.Р-2580</w:t>
      </w:r>
      <w:r w:rsidRPr="00301D64">
        <w:rPr>
          <w:rFonts w:ascii="Times New Roman" w:hAnsi="Times New Roman" w:cs="Times New Roman"/>
          <w:sz w:val="24"/>
          <w:lang w:val="uk-UA"/>
        </w:rPr>
        <w:t xml:space="preserve">: Київська 34-а школа відділу освіти Київської міської управи. </w:t>
      </w:r>
      <w:r w:rsidRPr="00301D64">
        <w:rPr>
          <w:rFonts w:ascii="Times New Roman" w:hAnsi="Times New Roman" w:cs="Times New Roman"/>
          <w:sz w:val="24"/>
        </w:rPr>
        <w:t>Оп.1</w:t>
      </w:r>
      <w:r w:rsidRPr="00301D64">
        <w:rPr>
          <w:rFonts w:ascii="Times New Roman" w:hAnsi="Times New Roman" w:cs="Times New Roman"/>
          <w:sz w:val="24"/>
          <w:lang w:val="uk-UA"/>
        </w:rPr>
        <w:t xml:space="preserve">. Спр1: Розпорядження міської управи та Подільської </w:t>
      </w:r>
      <w:proofErr w:type="spellStart"/>
      <w:r w:rsidRPr="00301D64">
        <w:rPr>
          <w:rFonts w:ascii="Times New Roman" w:hAnsi="Times New Roman" w:cs="Times New Roman"/>
          <w:sz w:val="24"/>
          <w:lang w:val="uk-UA"/>
        </w:rPr>
        <w:t>райуправи</w:t>
      </w:r>
      <w:proofErr w:type="spellEnd"/>
      <w:r w:rsidRPr="00301D64">
        <w:rPr>
          <w:rFonts w:ascii="Times New Roman" w:hAnsi="Times New Roman" w:cs="Times New Roman"/>
          <w:sz w:val="24"/>
          <w:lang w:val="uk-UA"/>
        </w:rPr>
        <w:t>.  Арк.11.</w:t>
      </w:r>
    </w:p>
  </w:footnote>
  <w:footnote w:id="146">
    <w:p w14:paraId="76B8038A" w14:textId="77777777" w:rsidR="00107EFB" w:rsidRPr="00563199" w:rsidRDefault="00107EFB">
      <w:pPr>
        <w:pStyle w:val="a7"/>
        <w:rPr>
          <w:rFonts w:ascii="Times New Roman" w:hAnsi="Times New Roman" w:cs="Times New Roman"/>
          <w:lang w:val="uk-UA"/>
        </w:rPr>
      </w:pPr>
      <w:r w:rsidRPr="00563199">
        <w:rPr>
          <w:rStyle w:val="a9"/>
          <w:rFonts w:ascii="Times New Roman" w:hAnsi="Times New Roman" w:cs="Times New Roman"/>
          <w:sz w:val="24"/>
        </w:rPr>
        <w:footnoteRef/>
      </w:r>
      <w:r w:rsidRPr="00563199">
        <w:rPr>
          <w:rFonts w:ascii="Times New Roman" w:hAnsi="Times New Roman" w:cs="Times New Roman"/>
          <w:sz w:val="24"/>
        </w:rPr>
        <w:t xml:space="preserve"> </w:t>
      </w:r>
      <w:r w:rsidRPr="00563199">
        <w:rPr>
          <w:rFonts w:ascii="Times New Roman" w:hAnsi="Times New Roman" w:cs="Times New Roman"/>
          <w:sz w:val="24"/>
          <w:lang w:val="uk-UA"/>
        </w:rPr>
        <w:t>Там само.</w:t>
      </w:r>
      <w:r w:rsidRPr="00563199">
        <w:rPr>
          <w:rFonts w:ascii="Times New Roman" w:hAnsi="Times New Roman" w:cs="Times New Roman"/>
          <w:sz w:val="24"/>
        </w:rPr>
        <w:t xml:space="preserve"> Арк.15</w:t>
      </w:r>
      <w:r w:rsidRPr="00563199">
        <w:rPr>
          <w:rFonts w:ascii="Times New Roman" w:hAnsi="Times New Roman" w:cs="Times New Roman"/>
          <w:sz w:val="24"/>
          <w:lang w:val="uk-UA"/>
        </w:rPr>
        <w:t>.</w:t>
      </w:r>
      <w:r w:rsidRPr="00563199">
        <w:rPr>
          <w:rFonts w:ascii="Times New Roman" w:hAnsi="Times New Roman" w:cs="Times New Roman"/>
          <w:sz w:val="24"/>
        </w:rPr>
        <w:t xml:space="preserve"> </w:t>
      </w:r>
    </w:p>
  </w:footnote>
  <w:footnote w:id="147">
    <w:p w14:paraId="0C6CCDE1" w14:textId="77777777" w:rsidR="00107EFB" w:rsidRPr="00563199" w:rsidRDefault="00107EFB" w:rsidP="00563199">
      <w:pPr>
        <w:pStyle w:val="a7"/>
        <w:jc w:val="both"/>
        <w:rPr>
          <w:rFonts w:ascii="Times New Roman" w:hAnsi="Times New Roman" w:cs="Times New Roman"/>
          <w:lang w:val="uk-UA"/>
        </w:rPr>
      </w:pPr>
      <w:r w:rsidRPr="00563199">
        <w:rPr>
          <w:rStyle w:val="a9"/>
          <w:rFonts w:ascii="Times New Roman" w:hAnsi="Times New Roman" w:cs="Times New Roman"/>
          <w:sz w:val="24"/>
        </w:rPr>
        <w:footnoteRef/>
      </w:r>
      <w:r w:rsidRPr="00563199">
        <w:rPr>
          <w:rFonts w:ascii="Times New Roman" w:hAnsi="Times New Roman" w:cs="Times New Roman"/>
          <w:sz w:val="24"/>
        </w:rPr>
        <w:t xml:space="preserve"> ДАКО, Ф.Р-2</w:t>
      </w:r>
      <w:r w:rsidRPr="00563199">
        <w:rPr>
          <w:rFonts w:ascii="Times New Roman" w:hAnsi="Times New Roman" w:cs="Times New Roman"/>
          <w:sz w:val="24"/>
          <w:lang w:val="uk-UA"/>
        </w:rPr>
        <w:t>3</w:t>
      </w:r>
      <w:r w:rsidRPr="00563199">
        <w:rPr>
          <w:rFonts w:ascii="Times New Roman" w:hAnsi="Times New Roman" w:cs="Times New Roman"/>
          <w:sz w:val="24"/>
        </w:rPr>
        <w:t>56</w:t>
      </w:r>
      <w:r w:rsidRPr="00563199">
        <w:rPr>
          <w:rFonts w:ascii="Times New Roman" w:hAnsi="Times New Roman" w:cs="Times New Roman"/>
          <w:sz w:val="24"/>
          <w:lang w:val="uk-UA"/>
        </w:rPr>
        <w:t xml:space="preserve">: Київська міська управа. </w:t>
      </w:r>
      <w:r w:rsidRPr="00563199">
        <w:rPr>
          <w:rFonts w:ascii="Times New Roman" w:hAnsi="Times New Roman" w:cs="Times New Roman"/>
          <w:sz w:val="24"/>
        </w:rPr>
        <w:t>Оп.6</w:t>
      </w:r>
      <w:r w:rsidRPr="00563199">
        <w:rPr>
          <w:rFonts w:ascii="Times New Roman" w:hAnsi="Times New Roman" w:cs="Times New Roman"/>
          <w:sz w:val="24"/>
          <w:lang w:val="uk-UA"/>
        </w:rPr>
        <w:t>.</w:t>
      </w:r>
      <w:r w:rsidRPr="00563199">
        <w:rPr>
          <w:rFonts w:ascii="Times New Roman" w:hAnsi="Times New Roman" w:cs="Times New Roman"/>
          <w:sz w:val="24"/>
        </w:rPr>
        <w:t xml:space="preserve"> </w:t>
      </w:r>
      <w:proofErr w:type="spellStart"/>
      <w:r w:rsidRPr="00563199">
        <w:rPr>
          <w:rFonts w:ascii="Times New Roman" w:hAnsi="Times New Roman" w:cs="Times New Roman"/>
          <w:sz w:val="24"/>
        </w:rPr>
        <w:t>Спр</w:t>
      </w:r>
      <w:proofErr w:type="spellEnd"/>
      <w:r w:rsidRPr="00563199">
        <w:rPr>
          <w:rFonts w:ascii="Times New Roman" w:hAnsi="Times New Roman" w:cs="Times New Roman"/>
          <w:sz w:val="24"/>
          <w:lang w:val="uk-UA"/>
        </w:rPr>
        <w:t>.</w:t>
      </w:r>
      <w:r w:rsidRPr="00563199">
        <w:rPr>
          <w:rFonts w:ascii="Times New Roman" w:hAnsi="Times New Roman" w:cs="Times New Roman"/>
          <w:sz w:val="24"/>
        </w:rPr>
        <w:t>257</w:t>
      </w:r>
      <w:r w:rsidRPr="00563199">
        <w:rPr>
          <w:rFonts w:ascii="Times New Roman" w:hAnsi="Times New Roman" w:cs="Times New Roman"/>
          <w:sz w:val="24"/>
          <w:lang w:val="uk-UA"/>
        </w:rPr>
        <w:t xml:space="preserve">: Заяви, анкети, автобіографії педагогів, що бажають працювати в народних школах. </w:t>
      </w:r>
      <w:r w:rsidRPr="009C4021">
        <w:rPr>
          <w:rFonts w:ascii="Times New Roman" w:hAnsi="Times New Roman" w:cs="Times New Roman"/>
          <w:sz w:val="24"/>
          <w:lang w:val="uk-UA"/>
        </w:rPr>
        <w:t>Арк.60</w:t>
      </w:r>
      <w:r w:rsidRPr="00563199">
        <w:rPr>
          <w:rFonts w:ascii="Times New Roman" w:hAnsi="Times New Roman" w:cs="Times New Roman"/>
          <w:sz w:val="24"/>
          <w:lang w:val="uk-UA"/>
        </w:rPr>
        <w:t>.</w:t>
      </w:r>
    </w:p>
  </w:footnote>
  <w:footnote w:id="148">
    <w:p w14:paraId="4522F73F" w14:textId="77777777" w:rsidR="00107EFB" w:rsidRPr="000C05F7" w:rsidRDefault="00107EFB">
      <w:pPr>
        <w:pStyle w:val="a7"/>
        <w:rPr>
          <w:rFonts w:ascii="Times New Roman" w:hAnsi="Times New Roman" w:cs="Times New Roman"/>
          <w:sz w:val="24"/>
          <w:szCs w:val="24"/>
          <w:lang w:val="uk-UA"/>
        </w:rPr>
      </w:pPr>
      <w:r w:rsidRPr="000C05F7">
        <w:rPr>
          <w:rStyle w:val="a9"/>
          <w:rFonts w:ascii="Times New Roman" w:hAnsi="Times New Roman" w:cs="Times New Roman"/>
          <w:sz w:val="24"/>
          <w:szCs w:val="24"/>
        </w:rPr>
        <w:footnoteRef/>
      </w:r>
      <w:r w:rsidRPr="000C05F7">
        <w:rPr>
          <w:rFonts w:ascii="Times New Roman" w:hAnsi="Times New Roman" w:cs="Times New Roman"/>
          <w:sz w:val="24"/>
          <w:szCs w:val="24"/>
          <w:lang w:val="uk-UA"/>
        </w:rPr>
        <w:t xml:space="preserve"> ДАКО. Ф.Р-2275: Київська школа №5/7 відділу освіти Київської міської управи. Оп.1. Спр.1: . Листування з Київської міською управою.  Арк.1.</w:t>
      </w:r>
    </w:p>
  </w:footnote>
  <w:footnote w:id="149">
    <w:p w14:paraId="697402CD" w14:textId="77777777" w:rsidR="00107EFB" w:rsidRPr="0019273F" w:rsidRDefault="00107EFB" w:rsidP="009E65CD">
      <w:pPr>
        <w:pStyle w:val="a7"/>
        <w:jc w:val="both"/>
        <w:rPr>
          <w:rFonts w:ascii="Times New Roman" w:hAnsi="Times New Roman" w:cs="Times New Roman"/>
          <w:lang w:val="uk-UA"/>
        </w:rPr>
      </w:pPr>
      <w:r w:rsidRPr="0019273F">
        <w:rPr>
          <w:rStyle w:val="a9"/>
          <w:rFonts w:ascii="Times New Roman" w:hAnsi="Times New Roman" w:cs="Times New Roman"/>
          <w:sz w:val="24"/>
        </w:rPr>
        <w:footnoteRef/>
      </w:r>
      <w:r w:rsidRPr="0019273F">
        <w:rPr>
          <w:rFonts w:ascii="Times New Roman" w:hAnsi="Times New Roman" w:cs="Times New Roman"/>
          <w:sz w:val="24"/>
          <w:lang w:val="uk-UA"/>
        </w:rPr>
        <w:t xml:space="preserve"> </w:t>
      </w:r>
      <w:proofErr w:type="spellStart"/>
      <w:r w:rsidRPr="0019273F">
        <w:rPr>
          <w:rFonts w:ascii="Times New Roman" w:hAnsi="Times New Roman" w:cs="Times New Roman"/>
          <w:sz w:val="24"/>
          <w:lang w:val="uk-UA"/>
        </w:rPr>
        <w:t>Косик</w:t>
      </w:r>
      <w:proofErr w:type="spellEnd"/>
      <w:r w:rsidRPr="0019273F">
        <w:rPr>
          <w:rFonts w:ascii="Times New Roman" w:hAnsi="Times New Roman" w:cs="Times New Roman"/>
          <w:sz w:val="24"/>
          <w:lang w:val="uk-UA"/>
        </w:rPr>
        <w:t xml:space="preserve"> В. Німецька шкільна політика в Райхскомісаріаті Україна (1941-1944 рр.). </w:t>
      </w:r>
      <w:proofErr w:type="spellStart"/>
      <w:r w:rsidRPr="0019273F">
        <w:rPr>
          <w:rFonts w:ascii="Times New Roman" w:hAnsi="Times New Roman" w:cs="Times New Roman"/>
          <w:i/>
          <w:sz w:val="24"/>
        </w:rPr>
        <w:t>Визвольний</w:t>
      </w:r>
      <w:proofErr w:type="spellEnd"/>
      <w:r w:rsidRPr="0019273F">
        <w:rPr>
          <w:rFonts w:ascii="Times New Roman" w:hAnsi="Times New Roman" w:cs="Times New Roman"/>
          <w:i/>
          <w:sz w:val="24"/>
        </w:rPr>
        <w:t xml:space="preserve"> шлях</w:t>
      </w:r>
      <w:r w:rsidRPr="0019273F">
        <w:rPr>
          <w:rFonts w:ascii="Times New Roman" w:hAnsi="Times New Roman" w:cs="Times New Roman"/>
          <w:sz w:val="24"/>
        </w:rPr>
        <w:t>. 1994. № 3. С.</w:t>
      </w:r>
      <w:r w:rsidRPr="0019273F">
        <w:rPr>
          <w:rFonts w:ascii="Times New Roman" w:hAnsi="Times New Roman" w:cs="Times New Roman"/>
          <w:sz w:val="24"/>
          <w:lang w:val="uk-UA"/>
        </w:rPr>
        <w:t>355.</w:t>
      </w:r>
    </w:p>
  </w:footnote>
  <w:footnote w:id="150">
    <w:p w14:paraId="229C674A" w14:textId="0B690E48" w:rsidR="00107EFB" w:rsidRPr="0019273F" w:rsidRDefault="00107EFB" w:rsidP="009E65CD">
      <w:pPr>
        <w:pStyle w:val="a7"/>
        <w:jc w:val="both"/>
        <w:rPr>
          <w:rFonts w:ascii="Times New Roman" w:hAnsi="Times New Roman" w:cs="Times New Roman"/>
          <w:lang w:val="uk-UA"/>
        </w:rPr>
      </w:pPr>
      <w:r w:rsidRPr="0019273F">
        <w:rPr>
          <w:rStyle w:val="a9"/>
          <w:rFonts w:ascii="Times New Roman" w:hAnsi="Times New Roman" w:cs="Times New Roman"/>
          <w:sz w:val="24"/>
        </w:rPr>
        <w:footnoteRef/>
      </w:r>
      <w:r w:rsidRPr="0019273F">
        <w:rPr>
          <w:rFonts w:ascii="Times New Roman" w:hAnsi="Times New Roman" w:cs="Times New Roman"/>
          <w:sz w:val="24"/>
          <w:lang w:val="uk-UA"/>
        </w:rPr>
        <w:t xml:space="preserve"> ДАКО. Ф.Р-2356:Київська міська управа.Оп.6. </w:t>
      </w:r>
      <w:r w:rsidRPr="0019273F">
        <w:rPr>
          <w:rFonts w:ascii="Times New Roman" w:hAnsi="Times New Roman" w:cs="Times New Roman"/>
          <w:sz w:val="24"/>
          <w:lang w:val="uk-UA"/>
        </w:rPr>
        <w:t>Спр.86</w:t>
      </w:r>
      <w:r>
        <w:rPr>
          <w:rFonts w:ascii="Times New Roman" w:hAnsi="Times New Roman" w:cs="Times New Roman"/>
          <w:sz w:val="24"/>
          <w:lang w:val="uk-UA"/>
        </w:rPr>
        <w:t>:</w:t>
      </w:r>
      <w:r w:rsidRPr="003718B3">
        <w:rPr>
          <w:rFonts w:ascii="Times New Roman" w:hAnsi="Times New Roman" w:cs="Times New Roman"/>
          <w:sz w:val="24"/>
          <w:lang w:val="uk-UA"/>
        </w:rPr>
        <w:t xml:space="preserve"> </w:t>
      </w:r>
      <w:r>
        <w:rPr>
          <w:rFonts w:ascii="Times New Roman" w:hAnsi="Times New Roman" w:cs="Times New Roman"/>
          <w:sz w:val="24"/>
          <w:lang w:val="uk-UA"/>
        </w:rPr>
        <w:t>Звіти дир</w:t>
      </w:r>
      <w:r w:rsidR="008029BF">
        <w:rPr>
          <w:rFonts w:ascii="Times New Roman" w:hAnsi="Times New Roman" w:cs="Times New Roman"/>
          <w:sz w:val="24"/>
          <w:lang w:val="uk-UA"/>
        </w:rPr>
        <w:t xml:space="preserve">екторів шкіл. </w:t>
      </w:r>
      <w:r w:rsidRPr="0019273F">
        <w:rPr>
          <w:rFonts w:ascii="Times New Roman" w:hAnsi="Times New Roman" w:cs="Times New Roman"/>
          <w:sz w:val="24"/>
          <w:lang w:val="uk-UA"/>
        </w:rPr>
        <w:t>Арк.335-зв, 336.</w:t>
      </w:r>
    </w:p>
  </w:footnote>
  <w:footnote w:id="151">
    <w:p w14:paraId="65333C2D" w14:textId="77777777" w:rsidR="00107EFB" w:rsidRPr="0019273F" w:rsidRDefault="00107EFB" w:rsidP="009E65CD">
      <w:pPr>
        <w:pStyle w:val="a7"/>
        <w:jc w:val="both"/>
        <w:rPr>
          <w:rFonts w:ascii="Times New Roman" w:hAnsi="Times New Roman" w:cs="Times New Roman"/>
          <w:lang w:val="uk-UA"/>
        </w:rPr>
      </w:pPr>
      <w:r w:rsidRPr="0019273F">
        <w:rPr>
          <w:rStyle w:val="a9"/>
          <w:rFonts w:ascii="Times New Roman" w:hAnsi="Times New Roman" w:cs="Times New Roman"/>
          <w:sz w:val="24"/>
        </w:rPr>
        <w:footnoteRef/>
      </w:r>
      <w:r w:rsidRPr="0019273F">
        <w:rPr>
          <w:rFonts w:ascii="Times New Roman" w:hAnsi="Times New Roman" w:cs="Times New Roman"/>
          <w:sz w:val="24"/>
        </w:rPr>
        <w:t xml:space="preserve"> </w:t>
      </w:r>
      <w:proofErr w:type="spellStart"/>
      <w:r w:rsidRPr="0019273F">
        <w:rPr>
          <w:rFonts w:ascii="Times New Roman" w:hAnsi="Times New Roman" w:cs="Times New Roman"/>
          <w:sz w:val="24"/>
        </w:rPr>
        <w:t>Нарада</w:t>
      </w:r>
      <w:proofErr w:type="spellEnd"/>
      <w:r w:rsidRPr="0019273F">
        <w:rPr>
          <w:rFonts w:ascii="Times New Roman" w:hAnsi="Times New Roman" w:cs="Times New Roman"/>
          <w:sz w:val="24"/>
        </w:rPr>
        <w:t xml:space="preserve"> </w:t>
      </w:r>
      <w:proofErr w:type="spellStart"/>
      <w:r w:rsidRPr="0019273F">
        <w:rPr>
          <w:rFonts w:ascii="Times New Roman" w:hAnsi="Times New Roman" w:cs="Times New Roman"/>
          <w:sz w:val="24"/>
        </w:rPr>
        <w:t>кері</w:t>
      </w:r>
      <w:proofErr w:type="gramStart"/>
      <w:r w:rsidRPr="0019273F">
        <w:rPr>
          <w:rFonts w:ascii="Times New Roman" w:hAnsi="Times New Roman" w:cs="Times New Roman"/>
          <w:sz w:val="24"/>
        </w:rPr>
        <w:t>вників</w:t>
      </w:r>
      <w:proofErr w:type="spellEnd"/>
      <w:r w:rsidRPr="0019273F">
        <w:rPr>
          <w:rFonts w:ascii="Times New Roman" w:hAnsi="Times New Roman" w:cs="Times New Roman"/>
          <w:sz w:val="24"/>
        </w:rPr>
        <w:t xml:space="preserve"> </w:t>
      </w:r>
      <w:proofErr w:type="spellStart"/>
      <w:r w:rsidRPr="0019273F">
        <w:rPr>
          <w:rFonts w:ascii="Times New Roman" w:hAnsi="Times New Roman" w:cs="Times New Roman"/>
          <w:sz w:val="24"/>
        </w:rPr>
        <w:t>працівник</w:t>
      </w:r>
      <w:proofErr w:type="gramEnd"/>
      <w:r w:rsidRPr="0019273F">
        <w:rPr>
          <w:rFonts w:ascii="Times New Roman" w:hAnsi="Times New Roman" w:cs="Times New Roman"/>
          <w:sz w:val="24"/>
        </w:rPr>
        <w:t>ів</w:t>
      </w:r>
      <w:proofErr w:type="spellEnd"/>
      <w:r w:rsidRPr="0019273F">
        <w:rPr>
          <w:rFonts w:ascii="Times New Roman" w:hAnsi="Times New Roman" w:cs="Times New Roman"/>
          <w:sz w:val="24"/>
        </w:rPr>
        <w:t xml:space="preserve"> </w:t>
      </w:r>
      <w:proofErr w:type="spellStart"/>
      <w:r w:rsidRPr="0019273F">
        <w:rPr>
          <w:rFonts w:ascii="Times New Roman" w:hAnsi="Times New Roman" w:cs="Times New Roman"/>
          <w:sz w:val="24"/>
        </w:rPr>
        <w:t>освіти</w:t>
      </w:r>
      <w:proofErr w:type="spellEnd"/>
      <w:r w:rsidRPr="0019273F">
        <w:rPr>
          <w:rFonts w:ascii="Times New Roman" w:hAnsi="Times New Roman" w:cs="Times New Roman"/>
          <w:sz w:val="24"/>
          <w:lang w:val="uk-UA"/>
        </w:rPr>
        <w:t xml:space="preserve">. </w:t>
      </w:r>
      <w:r w:rsidRPr="0019273F">
        <w:rPr>
          <w:rFonts w:ascii="Times New Roman" w:hAnsi="Times New Roman" w:cs="Times New Roman"/>
          <w:i/>
          <w:sz w:val="24"/>
        </w:rPr>
        <w:t xml:space="preserve">Голос </w:t>
      </w:r>
      <w:proofErr w:type="spellStart"/>
      <w:r w:rsidRPr="0019273F">
        <w:rPr>
          <w:rFonts w:ascii="Times New Roman" w:hAnsi="Times New Roman" w:cs="Times New Roman"/>
          <w:i/>
          <w:sz w:val="24"/>
        </w:rPr>
        <w:t>Волині</w:t>
      </w:r>
      <w:proofErr w:type="spellEnd"/>
      <w:r w:rsidRPr="0019273F">
        <w:rPr>
          <w:rFonts w:ascii="Times New Roman" w:hAnsi="Times New Roman" w:cs="Times New Roman"/>
          <w:sz w:val="24"/>
        </w:rPr>
        <w:t xml:space="preserve">. </w:t>
      </w:r>
      <w:r w:rsidRPr="0019273F">
        <w:rPr>
          <w:rFonts w:ascii="Times New Roman" w:hAnsi="Times New Roman" w:cs="Times New Roman"/>
          <w:sz w:val="24"/>
          <w:lang w:val="uk-UA"/>
        </w:rPr>
        <w:t>20.04.1943.</w:t>
      </w:r>
    </w:p>
  </w:footnote>
  <w:footnote w:id="152">
    <w:p w14:paraId="79987052" w14:textId="1F82E585" w:rsidR="00107EFB" w:rsidRPr="0019273F" w:rsidRDefault="00107EFB" w:rsidP="009E65CD">
      <w:pPr>
        <w:pStyle w:val="a7"/>
        <w:jc w:val="both"/>
        <w:rPr>
          <w:rFonts w:ascii="Times New Roman" w:hAnsi="Times New Roman" w:cs="Times New Roman"/>
          <w:lang w:val="uk-UA"/>
        </w:rPr>
      </w:pPr>
      <w:r w:rsidRPr="0019273F">
        <w:rPr>
          <w:rStyle w:val="a9"/>
          <w:rFonts w:ascii="Times New Roman" w:hAnsi="Times New Roman" w:cs="Times New Roman"/>
          <w:sz w:val="24"/>
        </w:rPr>
        <w:footnoteRef/>
      </w:r>
      <w:r w:rsidRPr="0019273F">
        <w:rPr>
          <w:rFonts w:ascii="Times New Roman" w:hAnsi="Times New Roman" w:cs="Times New Roman"/>
          <w:sz w:val="24"/>
        </w:rPr>
        <w:t xml:space="preserve"> ДАКО</w:t>
      </w:r>
      <w:r w:rsidRPr="0019273F">
        <w:rPr>
          <w:rFonts w:ascii="Times New Roman" w:hAnsi="Times New Roman" w:cs="Times New Roman"/>
          <w:sz w:val="24"/>
          <w:lang w:val="uk-UA"/>
        </w:rPr>
        <w:t xml:space="preserve">. </w:t>
      </w:r>
      <w:r w:rsidRPr="0019273F">
        <w:rPr>
          <w:rFonts w:ascii="Times New Roman" w:hAnsi="Times New Roman" w:cs="Times New Roman"/>
          <w:sz w:val="24"/>
        </w:rPr>
        <w:t>Ф.Р-2356</w:t>
      </w:r>
      <w:r w:rsidRPr="0019273F">
        <w:rPr>
          <w:rFonts w:ascii="Times New Roman" w:hAnsi="Times New Roman" w:cs="Times New Roman"/>
          <w:sz w:val="24"/>
          <w:lang w:val="uk-UA"/>
        </w:rPr>
        <w:t>:</w:t>
      </w:r>
      <w:r>
        <w:rPr>
          <w:rFonts w:ascii="Times New Roman" w:hAnsi="Times New Roman" w:cs="Times New Roman"/>
          <w:sz w:val="24"/>
          <w:lang w:val="uk-UA"/>
        </w:rPr>
        <w:t xml:space="preserve"> </w:t>
      </w:r>
      <w:r w:rsidRPr="0019273F">
        <w:rPr>
          <w:rFonts w:ascii="Times New Roman" w:hAnsi="Times New Roman" w:cs="Times New Roman"/>
          <w:sz w:val="24"/>
          <w:lang w:val="uk-UA"/>
        </w:rPr>
        <w:t xml:space="preserve">Київська міська управа. </w:t>
      </w:r>
      <w:r w:rsidRPr="009C4021">
        <w:rPr>
          <w:rFonts w:ascii="Times New Roman" w:hAnsi="Times New Roman" w:cs="Times New Roman"/>
          <w:sz w:val="24"/>
          <w:lang w:val="uk-UA"/>
        </w:rPr>
        <w:t>Оп.6</w:t>
      </w:r>
      <w:r w:rsidRPr="0019273F">
        <w:rPr>
          <w:rFonts w:ascii="Times New Roman" w:hAnsi="Times New Roman" w:cs="Times New Roman"/>
          <w:sz w:val="24"/>
          <w:lang w:val="uk-UA"/>
        </w:rPr>
        <w:t xml:space="preserve">. </w:t>
      </w:r>
      <w:r w:rsidRPr="009C4021">
        <w:rPr>
          <w:rFonts w:ascii="Times New Roman" w:hAnsi="Times New Roman" w:cs="Times New Roman"/>
          <w:sz w:val="24"/>
          <w:lang w:val="uk-UA"/>
        </w:rPr>
        <w:t>Спр.209-а</w:t>
      </w:r>
      <w:r>
        <w:rPr>
          <w:rFonts w:ascii="Times New Roman" w:hAnsi="Times New Roman" w:cs="Times New Roman"/>
          <w:sz w:val="24"/>
          <w:lang w:val="uk-UA"/>
        </w:rPr>
        <w:t>:</w:t>
      </w:r>
      <w:r w:rsidRPr="000B1CE8">
        <w:t xml:space="preserve"> </w:t>
      </w:r>
      <w:r w:rsidRPr="000B1CE8">
        <w:rPr>
          <w:rFonts w:ascii="Times New Roman" w:hAnsi="Times New Roman" w:cs="Times New Roman"/>
          <w:sz w:val="24"/>
          <w:lang w:val="uk-UA"/>
        </w:rPr>
        <w:t xml:space="preserve">Наказ про скорочення мережі гімназій по </w:t>
      </w:r>
      <w:proofErr w:type="spellStart"/>
      <w:r w:rsidRPr="000B1CE8">
        <w:rPr>
          <w:rFonts w:ascii="Times New Roman" w:hAnsi="Times New Roman" w:cs="Times New Roman"/>
          <w:sz w:val="24"/>
          <w:lang w:val="uk-UA"/>
        </w:rPr>
        <w:t>м.Києву</w:t>
      </w:r>
      <w:proofErr w:type="spellEnd"/>
      <w:r w:rsidRPr="000B1CE8">
        <w:rPr>
          <w:rFonts w:ascii="Times New Roman" w:hAnsi="Times New Roman" w:cs="Times New Roman"/>
          <w:sz w:val="24"/>
          <w:lang w:val="uk-UA"/>
        </w:rPr>
        <w:t xml:space="preserve">.  Список робітників управи.  Відомість на виплату зарплатні.  </w:t>
      </w:r>
      <w:r w:rsidRPr="000B1CE8">
        <w:rPr>
          <w:rFonts w:ascii="Times New Roman" w:hAnsi="Times New Roman" w:cs="Times New Roman"/>
          <w:sz w:val="24"/>
          <w:lang w:val="uk-UA"/>
        </w:rPr>
        <w:t>Допові</w:t>
      </w:r>
      <w:r w:rsidR="009E65CD">
        <w:rPr>
          <w:rFonts w:ascii="Times New Roman" w:hAnsi="Times New Roman" w:cs="Times New Roman"/>
          <w:sz w:val="24"/>
          <w:lang w:val="uk-UA"/>
        </w:rPr>
        <w:t>д</w:t>
      </w:r>
      <w:r w:rsidRPr="000B1CE8">
        <w:rPr>
          <w:rFonts w:ascii="Times New Roman" w:hAnsi="Times New Roman" w:cs="Times New Roman"/>
          <w:sz w:val="24"/>
          <w:lang w:val="uk-UA"/>
        </w:rPr>
        <w:t>на записка о положенні і перспективах роботи вищих шкіл і науково дослідних установ.</w:t>
      </w:r>
      <w:r w:rsidRPr="009C4021">
        <w:rPr>
          <w:rFonts w:ascii="Times New Roman" w:hAnsi="Times New Roman" w:cs="Times New Roman"/>
          <w:sz w:val="24"/>
          <w:lang w:val="uk-UA"/>
        </w:rPr>
        <w:t>Арк.2</w:t>
      </w:r>
      <w:r w:rsidRPr="0019273F">
        <w:rPr>
          <w:rFonts w:ascii="Times New Roman" w:hAnsi="Times New Roman" w:cs="Times New Roman"/>
          <w:sz w:val="24"/>
          <w:lang w:val="uk-UA"/>
        </w:rPr>
        <w:t>.</w:t>
      </w:r>
    </w:p>
  </w:footnote>
  <w:footnote w:id="153">
    <w:p w14:paraId="681A0228" w14:textId="77777777" w:rsidR="00107EFB" w:rsidRPr="00777B37" w:rsidRDefault="00107EFB">
      <w:pPr>
        <w:pStyle w:val="a7"/>
        <w:rPr>
          <w:rFonts w:ascii="Times New Roman" w:hAnsi="Times New Roman" w:cs="Times New Roman"/>
          <w:lang w:val="uk-UA"/>
        </w:rPr>
      </w:pPr>
      <w:r w:rsidRPr="00777B37">
        <w:rPr>
          <w:rStyle w:val="a9"/>
          <w:rFonts w:ascii="Times New Roman" w:hAnsi="Times New Roman" w:cs="Times New Roman"/>
          <w:sz w:val="24"/>
        </w:rPr>
        <w:footnoteRef/>
      </w:r>
      <w:r w:rsidRPr="00777B37">
        <w:rPr>
          <w:rFonts w:ascii="Times New Roman" w:hAnsi="Times New Roman" w:cs="Times New Roman"/>
          <w:sz w:val="24"/>
          <w:lang w:val="uk-UA"/>
        </w:rPr>
        <w:t xml:space="preserve"> </w:t>
      </w:r>
      <w:proofErr w:type="spellStart"/>
      <w:r w:rsidRPr="00777B37">
        <w:rPr>
          <w:rFonts w:ascii="Times New Roman" w:hAnsi="Times New Roman" w:cs="Times New Roman"/>
          <w:sz w:val="24"/>
          <w:lang w:val="uk-UA"/>
        </w:rPr>
        <w:t>Цит.за</w:t>
      </w:r>
      <w:proofErr w:type="spellEnd"/>
      <w:r w:rsidRPr="00777B37">
        <w:rPr>
          <w:rFonts w:ascii="Times New Roman" w:hAnsi="Times New Roman" w:cs="Times New Roman"/>
          <w:sz w:val="24"/>
          <w:lang w:val="uk-UA"/>
        </w:rPr>
        <w:t>:</w:t>
      </w:r>
      <w:r>
        <w:rPr>
          <w:rFonts w:ascii="Times New Roman" w:hAnsi="Times New Roman" w:cs="Times New Roman"/>
          <w:sz w:val="24"/>
          <w:lang w:val="uk-UA"/>
        </w:rPr>
        <w:t xml:space="preserve"> </w:t>
      </w:r>
      <w:r w:rsidRPr="00777B37">
        <w:rPr>
          <w:rFonts w:ascii="Times New Roman" w:hAnsi="Times New Roman" w:cs="Times New Roman"/>
          <w:sz w:val="24"/>
          <w:lang w:val="uk-UA"/>
        </w:rPr>
        <w:t xml:space="preserve"> </w:t>
      </w:r>
      <w:proofErr w:type="spellStart"/>
      <w:r w:rsidRPr="00777B37">
        <w:rPr>
          <w:rFonts w:ascii="Times New Roman" w:hAnsi="Times New Roman" w:cs="Times New Roman"/>
          <w:sz w:val="24"/>
          <w:lang w:val="uk-UA"/>
        </w:rPr>
        <w:t>Єржабкова</w:t>
      </w:r>
      <w:proofErr w:type="spellEnd"/>
      <w:r w:rsidRPr="00777B37">
        <w:rPr>
          <w:rFonts w:ascii="Times New Roman" w:hAnsi="Times New Roman" w:cs="Times New Roman"/>
          <w:sz w:val="24"/>
          <w:lang w:val="uk-UA"/>
        </w:rPr>
        <w:t xml:space="preserve"> Б. Шкільна справа та шкільна політика в </w:t>
      </w:r>
      <w:proofErr w:type="spellStart"/>
      <w:r w:rsidRPr="00777B37">
        <w:rPr>
          <w:rFonts w:ascii="Times New Roman" w:hAnsi="Times New Roman" w:cs="Times New Roman"/>
          <w:sz w:val="24"/>
          <w:lang w:val="uk-UA"/>
        </w:rPr>
        <w:t>рейхскомісаріаті</w:t>
      </w:r>
      <w:proofErr w:type="spellEnd"/>
      <w:r w:rsidRPr="00777B37">
        <w:rPr>
          <w:rFonts w:ascii="Times New Roman" w:hAnsi="Times New Roman" w:cs="Times New Roman"/>
          <w:sz w:val="24"/>
          <w:lang w:val="uk-UA"/>
        </w:rPr>
        <w:t xml:space="preserve"> «Україна» 1941–1944 у світлі німецьких документів. / пер. з нім. Г. </w:t>
      </w:r>
      <w:proofErr w:type="spellStart"/>
      <w:r w:rsidRPr="00777B37">
        <w:rPr>
          <w:rFonts w:ascii="Times New Roman" w:hAnsi="Times New Roman" w:cs="Times New Roman"/>
          <w:sz w:val="24"/>
          <w:lang w:val="uk-UA"/>
        </w:rPr>
        <w:t>Задвернюк</w:t>
      </w:r>
      <w:proofErr w:type="spellEnd"/>
      <w:r w:rsidRPr="00777B37">
        <w:rPr>
          <w:rFonts w:ascii="Times New Roman" w:hAnsi="Times New Roman" w:cs="Times New Roman"/>
          <w:sz w:val="24"/>
          <w:lang w:val="uk-UA"/>
        </w:rPr>
        <w:t>. Київ : Наук. думка, 2008.С67.</w:t>
      </w:r>
    </w:p>
  </w:footnote>
  <w:footnote w:id="154">
    <w:p w14:paraId="48D1A8D9" w14:textId="77777777" w:rsidR="00107EFB" w:rsidRPr="00F87F12" w:rsidRDefault="00107EFB">
      <w:pPr>
        <w:pStyle w:val="a7"/>
        <w:rPr>
          <w:rFonts w:ascii="Times New Roman" w:hAnsi="Times New Roman" w:cs="Times New Roman"/>
          <w:lang w:val="uk-UA"/>
        </w:rPr>
      </w:pPr>
      <w:r w:rsidRPr="00F87F12">
        <w:rPr>
          <w:rStyle w:val="a9"/>
          <w:rFonts w:ascii="Times New Roman" w:hAnsi="Times New Roman" w:cs="Times New Roman"/>
          <w:sz w:val="24"/>
        </w:rPr>
        <w:footnoteRef/>
      </w:r>
      <w:r w:rsidRPr="00F87F12">
        <w:rPr>
          <w:rFonts w:ascii="Times New Roman" w:hAnsi="Times New Roman" w:cs="Times New Roman"/>
          <w:sz w:val="24"/>
        </w:rPr>
        <w:t xml:space="preserve"> </w:t>
      </w:r>
      <w:proofErr w:type="spellStart"/>
      <w:r w:rsidRPr="00F87F12">
        <w:rPr>
          <w:rFonts w:ascii="Times New Roman" w:hAnsi="Times New Roman" w:cs="Times New Roman"/>
          <w:sz w:val="24"/>
          <w:lang w:val="uk-UA"/>
        </w:rPr>
        <w:t>Цит.за</w:t>
      </w:r>
      <w:proofErr w:type="spellEnd"/>
      <w:r w:rsidRPr="00F87F12">
        <w:rPr>
          <w:rFonts w:ascii="Times New Roman" w:hAnsi="Times New Roman" w:cs="Times New Roman"/>
          <w:sz w:val="24"/>
          <w:lang w:val="uk-UA"/>
        </w:rPr>
        <w:t xml:space="preserve">: </w:t>
      </w:r>
      <w:proofErr w:type="spellStart"/>
      <w:r w:rsidRPr="00F87F12">
        <w:rPr>
          <w:rFonts w:ascii="Times New Roman" w:hAnsi="Times New Roman" w:cs="Times New Roman"/>
          <w:sz w:val="24"/>
          <w:lang w:val="uk-UA"/>
        </w:rPr>
        <w:t>Двірна</w:t>
      </w:r>
      <w:proofErr w:type="spellEnd"/>
      <w:r w:rsidRPr="00F87F12">
        <w:rPr>
          <w:rFonts w:ascii="Times New Roman" w:hAnsi="Times New Roman" w:cs="Times New Roman"/>
          <w:sz w:val="24"/>
          <w:lang w:val="uk-UA"/>
        </w:rPr>
        <w:t xml:space="preserve"> К., Демиденко А. Освіта в окупованому Києві (1941–1943 рр.). </w:t>
      </w:r>
      <w:r w:rsidRPr="00F87F12">
        <w:rPr>
          <w:rFonts w:ascii="Times New Roman" w:hAnsi="Times New Roman" w:cs="Times New Roman"/>
          <w:i/>
          <w:sz w:val="24"/>
          <w:lang w:val="uk-UA"/>
        </w:rPr>
        <w:t>Науковий часопис НПУ імені М. П. Драгоманова</w:t>
      </w:r>
      <w:r w:rsidRPr="00F87F12">
        <w:rPr>
          <w:rFonts w:ascii="Times New Roman" w:hAnsi="Times New Roman" w:cs="Times New Roman"/>
          <w:sz w:val="24"/>
          <w:lang w:val="uk-UA"/>
        </w:rPr>
        <w:t xml:space="preserve">. 2015. Серія 6: </w:t>
      </w:r>
      <w:proofErr w:type="spellStart"/>
      <w:r w:rsidRPr="00F87F12">
        <w:rPr>
          <w:rFonts w:ascii="Times New Roman" w:hAnsi="Times New Roman" w:cs="Times New Roman"/>
          <w:sz w:val="24"/>
          <w:lang w:val="uk-UA"/>
        </w:rPr>
        <w:t>Іст</w:t>
      </w:r>
      <w:proofErr w:type="spellEnd"/>
      <w:r w:rsidRPr="00F87F12">
        <w:rPr>
          <w:rFonts w:ascii="Times New Roman" w:hAnsi="Times New Roman" w:cs="Times New Roman"/>
          <w:sz w:val="24"/>
          <w:lang w:val="uk-UA"/>
        </w:rPr>
        <w:t>. науки, № 13. С. 193.</w:t>
      </w:r>
    </w:p>
  </w:footnote>
  <w:footnote w:id="155">
    <w:p w14:paraId="2E477163" w14:textId="35D0B6F7" w:rsidR="00107EFB" w:rsidRPr="002237AD" w:rsidRDefault="00107EFB" w:rsidP="002237AD">
      <w:pPr>
        <w:pStyle w:val="a7"/>
        <w:jc w:val="both"/>
        <w:rPr>
          <w:rFonts w:ascii="Times New Roman" w:hAnsi="Times New Roman" w:cs="Times New Roman"/>
          <w:lang w:val="uk-UA"/>
        </w:rPr>
      </w:pPr>
      <w:r w:rsidRPr="002237AD">
        <w:rPr>
          <w:rStyle w:val="a9"/>
          <w:rFonts w:ascii="Times New Roman" w:hAnsi="Times New Roman" w:cs="Times New Roman"/>
          <w:sz w:val="24"/>
        </w:rPr>
        <w:footnoteRef/>
      </w:r>
      <w:r w:rsidRPr="002237AD">
        <w:rPr>
          <w:rFonts w:ascii="Times New Roman" w:hAnsi="Times New Roman" w:cs="Times New Roman"/>
          <w:sz w:val="24"/>
        </w:rPr>
        <w:t xml:space="preserve"> </w:t>
      </w:r>
      <w:proofErr w:type="spellStart"/>
      <w:proofErr w:type="gramStart"/>
      <w:r w:rsidRPr="002237AD">
        <w:rPr>
          <w:rFonts w:ascii="Times New Roman" w:hAnsi="Times New Roman" w:cs="Times New Roman"/>
          <w:sz w:val="24"/>
        </w:rPr>
        <w:t>Гінда</w:t>
      </w:r>
      <w:proofErr w:type="spellEnd"/>
      <w:r w:rsidRPr="002237AD">
        <w:rPr>
          <w:rFonts w:ascii="Times New Roman" w:hAnsi="Times New Roman" w:cs="Times New Roman"/>
          <w:sz w:val="24"/>
        </w:rPr>
        <w:t xml:space="preserve"> В. </w:t>
      </w:r>
      <w:proofErr w:type="spellStart"/>
      <w:r w:rsidRPr="002237AD">
        <w:rPr>
          <w:rFonts w:ascii="Times New Roman" w:hAnsi="Times New Roman" w:cs="Times New Roman"/>
          <w:sz w:val="24"/>
        </w:rPr>
        <w:t>Відкриття</w:t>
      </w:r>
      <w:proofErr w:type="spellEnd"/>
      <w:r w:rsidRPr="002237AD">
        <w:rPr>
          <w:rFonts w:ascii="Times New Roman" w:hAnsi="Times New Roman" w:cs="Times New Roman"/>
          <w:sz w:val="24"/>
        </w:rPr>
        <w:t xml:space="preserve"> </w:t>
      </w:r>
      <w:proofErr w:type="spellStart"/>
      <w:r w:rsidRPr="002237AD">
        <w:rPr>
          <w:rFonts w:ascii="Times New Roman" w:hAnsi="Times New Roman" w:cs="Times New Roman"/>
          <w:sz w:val="24"/>
        </w:rPr>
        <w:t>шкіл</w:t>
      </w:r>
      <w:proofErr w:type="spellEnd"/>
      <w:r w:rsidRPr="002237AD">
        <w:rPr>
          <w:rFonts w:ascii="Times New Roman" w:hAnsi="Times New Roman" w:cs="Times New Roman"/>
          <w:sz w:val="24"/>
        </w:rPr>
        <w:t xml:space="preserve"> та </w:t>
      </w:r>
      <w:proofErr w:type="spellStart"/>
      <w:r w:rsidRPr="002237AD">
        <w:rPr>
          <w:rFonts w:ascii="Times New Roman" w:hAnsi="Times New Roman" w:cs="Times New Roman"/>
          <w:sz w:val="24"/>
        </w:rPr>
        <w:t>організація</w:t>
      </w:r>
      <w:proofErr w:type="spellEnd"/>
      <w:r w:rsidRPr="002237AD">
        <w:rPr>
          <w:rFonts w:ascii="Times New Roman" w:hAnsi="Times New Roman" w:cs="Times New Roman"/>
          <w:sz w:val="24"/>
        </w:rPr>
        <w:t xml:space="preserve"> </w:t>
      </w:r>
      <w:proofErr w:type="spellStart"/>
      <w:r w:rsidRPr="002237AD">
        <w:rPr>
          <w:rFonts w:ascii="Times New Roman" w:hAnsi="Times New Roman" w:cs="Times New Roman"/>
          <w:sz w:val="24"/>
        </w:rPr>
        <w:t>навчально-виховного</w:t>
      </w:r>
      <w:proofErr w:type="spellEnd"/>
      <w:r w:rsidRPr="002237AD">
        <w:rPr>
          <w:rFonts w:ascii="Times New Roman" w:hAnsi="Times New Roman" w:cs="Times New Roman"/>
          <w:sz w:val="24"/>
        </w:rPr>
        <w:t xml:space="preserve"> </w:t>
      </w:r>
      <w:proofErr w:type="spellStart"/>
      <w:r w:rsidRPr="002237AD">
        <w:rPr>
          <w:rFonts w:ascii="Times New Roman" w:hAnsi="Times New Roman" w:cs="Times New Roman"/>
          <w:sz w:val="24"/>
        </w:rPr>
        <w:t>процесу</w:t>
      </w:r>
      <w:proofErr w:type="spellEnd"/>
      <w:r w:rsidRPr="002237AD">
        <w:rPr>
          <w:rFonts w:ascii="Times New Roman" w:hAnsi="Times New Roman" w:cs="Times New Roman"/>
          <w:sz w:val="24"/>
        </w:rPr>
        <w:t xml:space="preserve"> в генеральному </w:t>
      </w:r>
      <w:proofErr w:type="spellStart"/>
      <w:r w:rsidRPr="002237AD">
        <w:rPr>
          <w:rFonts w:ascii="Times New Roman" w:hAnsi="Times New Roman" w:cs="Times New Roman"/>
          <w:sz w:val="24"/>
        </w:rPr>
        <w:t>окрузі</w:t>
      </w:r>
      <w:proofErr w:type="spellEnd"/>
      <w:r w:rsidRPr="002237AD">
        <w:rPr>
          <w:rFonts w:ascii="Times New Roman" w:hAnsi="Times New Roman" w:cs="Times New Roman"/>
          <w:sz w:val="24"/>
        </w:rPr>
        <w:t xml:space="preserve"> «Житомир» (1941–1944 </w:t>
      </w:r>
      <w:proofErr w:type="spellStart"/>
      <w:r w:rsidRPr="002237AD">
        <w:rPr>
          <w:rFonts w:ascii="Times New Roman" w:hAnsi="Times New Roman" w:cs="Times New Roman"/>
          <w:sz w:val="24"/>
        </w:rPr>
        <w:t>рр</w:t>
      </w:r>
      <w:proofErr w:type="spellEnd"/>
      <w:r w:rsidRPr="002237AD">
        <w:rPr>
          <w:rFonts w:ascii="Times New Roman" w:hAnsi="Times New Roman" w:cs="Times New Roman"/>
          <w:sz w:val="24"/>
        </w:rPr>
        <w:t>.).</w:t>
      </w:r>
      <w:proofErr w:type="gramEnd"/>
      <w:r w:rsidRPr="002237AD">
        <w:rPr>
          <w:rFonts w:ascii="Times New Roman" w:hAnsi="Times New Roman" w:cs="Times New Roman"/>
          <w:sz w:val="24"/>
        </w:rPr>
        <w:t xml:space="preserve"> </w:t>
      </w:r>
      <w:proofErr w:type="spellStart"/>
      <w:r w:rsidRPr="002237AD">
        <w:rPr>
          <w:rFonts w:ascii="Times New Roman" w:hAnsi="Times New Roman" w:cs="Times New Roman"/>
          <w:i/>
          <w:sz w:val="24"/>
        </w:rPr>
        <w:t>Сторінки</w:t>
      </w:r>
      <w:proofErr w:type="spellEnd"/>
      <w:r w:rsidRPr="002237AD">
        <w:rPr>
          <w:rFonts w:ascii="Times New Roman" w:hAnsi="Times New Roman" w:cs="Times New Roman"/>
          <w:i/>
          <w:sz w:val="24"/>
        </w:rPr>
        <w:t xml:space="preserve"> </w:t>
      </w:r>
      <w:proofErr w:type="spellStart"/>
      <w:r w:rsidRPr="002237AD">
        <w:rPr>
          <w:rFonts w:ascii="Times New Roman" w:hAnsi="Times New Roman" w:cs="Times New Roman"/>
          <w:i/>
          <w:sz w:val="24"/>
        </w:rPr>
        <w:t>воєнної</w:t>
      </w:r>
      <w:proofErr w:type="spellEnd"/>
      <w:r w:rsidRPr="002237AD">
        <w:rPr>
          <w:rFonts w:ascii="Times New Roman" w:hAnsi="Times New Roman" w:cs="Times New Roman"/>
          <w:i/>
          <w:sz w:val="24"/>
        </w:rPr>
        <w:t xml:space="preserve"> </w:t>
      </w:r>
      <w:proofErr w:type="spellStart"/>
      <w:r w:rsidRPr="002237AD">
        <w:rPr>
          <w:rFonts w:ascii="Times New Roman" w:hAnsi="Times New Roman" w:cs="Times New Roman"/>
          <w:i/>
          <w:sz w:val="24"/>
        </w:rPr>
        <w:t>історії</w:t>
      </w:r>
      <w:proofErr w:type="spellEnd"/>
      <w:r w:rsidRPr="002237AD">
        <w:rPr>
          <w:rFonts w:ascii="Times New Roman" w:hAnsi="Times New Roman" w:cs="Times New Roman"/>
          <w:i/>
          <w:sz w:val="24"/>
        </w:rPr>
        <w:t xml:space="preserve"> </w:t>
      </w:r>
      <w:proofErr w:type="spellStart"/>
      <w:r w:rsidRPr="002237AD">
        <w:rPr>
          <w:rFonts w:ascii="Times New Roman" w:hAnsi="Times New Roman" w:cs="Times New Roman"/>
          <w:i/>
          <w:sz w:val="24"/>
        </w:rPr>
        <w:t>України</w:t>
      </w:r>
      <w:proofErr w:type="spellEnd"/>
      <w:r w:rsidRPr="002237AD">
        <w:rPr>
          <w:rFonts w:ascii="Times New Roman" w:hAnsi="Times New Roman" w:cs="Times New Roman"/>
          <w:sz w:val="24"/>
        </w:rPr>
        <w:t xml:space="preserve">: </w:t>
      </w:r>
      <w:proofErr w:type="spellStart"/>
      <w:r w:rsidRPr="002237AD">
        <w:rPr>
          <w:rFonts w:ascii="Times New Roman" w:hAnsi="Times New Roman" w:cs="Times New Roman"/>
          <w:sz w:val="24"/>
        </w:rPr>
        <w:t>зб</w:t>
      </w:r>
      <w:proofErr w:type="spellEnd"/>
      <w:r w:rsidRPr="002237AD">
        <w:rPr>
          <w:rFonts w:ascii="Times New Roman" w:hAnsi="Times New Roman" w:cs="Times New Roman"/>
          <w:sz w:val="24"/>
        </w:rPr>
        <w:t>. наук</w:t>
      </w:r>
      <w:proofErr w:type="gramStart"/>
      <w:r w:rsidRPr="002237AD">
        <w:rPr>
          <w:rFonts w:ascii="Times New Roman" w:hAnsi="Times New Roman" w:cs="Times New Roman"/>
          <w:sz w:val="24"/>
        </w:rPr>
        <w:t>.</w:t>
      </w:r>
      <w:proofErr w:type="gramEnd"/>
      <w:r w:rsidRPr="002237AD">
        <w:rPr>
          <w:rFonts w:ascii="Times New Roman" w:hAnsi="Times New Roman" w:cs="Times New Roman"/>
          <w:sz w:val="24"/>
        </w:rPr>
        <w:t xml:space="preserve"> </w:t>
      </w:r>
      <w:proofErr w:type="gramStart"/>
      <w:r w:rsidRPr="002237AD">
        <w:rPr>
          <w:rFonts w:ascii="Times New Roman" w:hAnsi="Times New Roman" w:cs="Times New Roman"/>
          <w:sz w:val="24"/>
        </w:rPr>
        <w:t>с</w:t>
      </w:r>
      <w:proofErr w:type="gramEnd"/>
      <w:r w:rsidRPr="002237AD">
        <w:rPr>
          <w:rFonts w:ascii="Times New Roman" w:hAnsi="Times New Roman" w:cs="Times New Roman"/>
          <w:sz w:val="24"/>
        </w:rPr>
        <w:t>т. 2008. № 11. С.</w:t>
      </w:r>
      <w:r w:rsidRPr="002237AD">
        <w:rPr>
          <w:rFonts w:ascii="Times New Roman" w:hAnsi="Times New Roman" w:cs="Times New Roman"/>
          <w:sz w:val="24"/>
          <w:lang w:val="uk-UA"/>
        </w:rPr>
        <w:t>103.</w:t>
      </w:r>
    </w:p>
  </w:footnote>
  <w:footnote w:id="156">
    <w:p w14:paraId="05D5B3AB" w14:textId="77777777" w:rsidR="00107EFB" w:rsidRPr="009108A3" w:rsidRDefault="00107EFB" w:rsidP="009108A3">
      <w:pPr>
        <w:pStyle w:val="a7"/>
        <w:jc w:val="both"/>
        <w:rPr>
          <w:rFonts w:ascii="Times New Roman" w:hAnsi="Times New Roman" w:cs="Times New Roman"/>
          <w:lang w:val="uk-UA"/>
        </w:rPr>
      </w:pPr>
      <w:r w:rsidRPr="009108A3">
        <w:rPr>
          <w:rStyle w:val="a9"/>
          <w:rFonts w:ascii="Times New Roman" w:hAnsi="Times New Roman" w:cs="Times New Roman"/>
          <w:sz w:val="24"/>
        </w:rPr>
        <w:footnoteRef/>
      </w:r>
      <w:r w:rsidRPr="009108A3">
        <w:rPr>
          <w:rFonts w:ascii="Times New Roman" w:hAnsi="Times New Roman" w:cs="Times New Roman"/>
          <w:sz w:val="24"/>
          <w:lang w:val="uk-UA"/>
        </w:rPr>
        <w:t xml:space="preserve"> </w:t>
      </w:r>
      <w:proofErr w:type="spellStart"/>
      <w:r w:rsidRPr="009108A3">
        <w:rPr>
          <w:rFonts w:ascii="Times New Roman" w:hAnsi="Times New Roman" w:cs="Times New Roman"/>
          <w:sz w:val="24"/>
          <w:lang w:val="uk-UA"/>
        </w:rPr>
        <w:t>Єржабкова</w:t>
      </w:r>
      <w:proofErr w:type="spellEnd"/>
      <w:r w:rsidRPr="009108A3">
        <w:rPr>
          <w:rFonts w:ascii="Times New Roman" w:hAnsi="Times New Roman" w:cs="Times New Roman"/>
          <w:sz w:val="24"/>
          <w:lang w:val="uk-UA"/>
        </w:rPr>
        <w:t xml:space="preserve"> Б. Шкільна справа та шкільна політика в </w:t>
      </w:r>
      <w:proofErr w:type="spellStart"/>
      <w:r w:rsidRPr="009108A3">
        <w:rPr>
          <w:rFonts w:ascii="Times New Roman" w:hAnsi="Times New Roman" w:cs="Times New Roman"/>
          <w:sz w:val="24"/>
          <w:lang w:val="uk-UA"/>
        </w:rPr>
        <w:t>рейхскомісаріаті</w:t>
      </w:r>
      <w:proofErr w:type="spellEnd"/>
      <w:r w:rsidRPr="009108A3">
        <w:rPr>
          <w:rFonts w:ascii="Times New Roman" w:hAnsi="Times New Roman" w:cs="Times New Roman"/>
          <w:sz w:val="24"/>
          <w:lang w:val="uk-UA"/>
        </w:rPr>
        <w:t xml:space="preserve"> «Україна» 1941–194</w:t>
      </w:r>
      <w:r>
        <w:rPr>
          <w:rFonts w:ascii="Times New Roman" w:hAnsi="Times New Roman" w:cs="Times New Roman"/>
          <w:sz w:val="24"/>
          <w:lang w:val="uk-UA"/>
        </w:rPr>
        <w:t>4 у світлі німецьких документів</w:t>
      </w:r>
      <w:r w:rsidRPr="009108A3">
        <w:rPr>
          <w:rFonts w:ascii="Times New Roman" w:hAnsi="Times New Roman" w:cs="Times New Roman"/>
          <w:sz w:val="24"/>
          <w:lang w:val="uk-UA"/>
        </w:rPr>
        <w:t xml:space="preserve"> / пер. з нім. </w:t>
      </w:r>
      <w:r w:rsidRPr="00063EBE">
        <w:rPr>
          <w:rFonts w:ascii="Times New Roman" w:hAnsi="Times New Roman" w:cs="Times New Roman"/>
          <w:sz w:val="24"/>
          <w:lang w:val="uk-UA"/>
        </w:rPr>
        <w:t xml:space="preserve">Г. </w:t>
      </w:r>
      <w:proofErr w:type="spellStart"/>
      <w:r w:rsidRPr="00063EBE">
        <w:rPr>
          <w:rFonts w:ascii="Times New Roman" w:hAnsi="Times New Roman" w:cs="Times New Roman"/>
          <w:sz w:val="24"/>
          <w:lang w:val="uk-UA"/>
        </w:rPr>
        <w:t>Задвернюк</w:t>
      </w:r>
      <w:proofErr w:type="spellEnd"/>
      <w:r w:rsidRPr="00063EBE">
        <w:rPr>
          <w:rFonts w:ascii="Times New Roman" w:hAnsi="Times New Roman" w:cs="Times New Roman"/>
          <w:sz w:val="24"/>
          <w:lang w:val="uk-UA"/>
        </w:rPr>
        <w:t>. Київ : Наук. думка, 2008.</w:t>
      </w:r>
      <w:r w:rsidRPr="009108A3">
        <w:rPr>
          <w:rFonts w:ascii="Times New Roman" w:hAnsi="Times New Roman" w:cs="Times New Roman"/>
          <w:sz w:val="24"/>
          <w:lang w:val="uk-UA"/>
        </w:rPr>
        <w:t xml:space="preserve"> С.161.</w:t>
      </w:r>
    </w:p>
  </w:footnote>
  <w:footnote w:id="157">
    <w:p w14:paraId="725A4C48" w14:textId="4C36683C" w:rsidR="00107EFB" w:rsidRPr="00063EBE" w:rsidRDefault="00107EFB">
      <w:pPr>
        <w:pStyle w:val="a7"/>
        <w:rPr>
          <w:rFonts w:ascii="Times New Roman" w:hAnsi="Times New Roman" w:cs="Times New Roman"/>
          <w:lang w:val="uk-UA"/>
        </w:rPr>
      </w:pPr>
      <w:r w:rsidRPr="00063EBE">
        <w:rPr>
          <w:rStyle w:val="a9"/>
          <w:rFonts w:ascii="Times New Roman" w:hAnsi="Times New Roman" w:cs="Times New Roman"/>
          <w:sz w:val="24"/>
        </w:rPr>
        <w:footnoteRef/>
      </w:r>
      <w:r w:rsidRPr="00063EBE">
        <w:rPr>
          <w:rFonts w:ascii="Times New Roman" w:hAnsi="Times New Roman" w:cs="Times New Roman"/>
          <w:sz w:val="24"/>
        </w:rPr>
        <w:t xml:space="preserve"> </w:t>
      </w:r>
      <w:r w:rsidR="00496E43">
        <w:rPr>
          <w:rFonts w:ascii="Times New Roman" w:hAnsi="Times New Roman" w:cs="Times New Roman"/>
          <w:sz w:val="24"/>
          <w:lang w:val="uk-UA"/>
        </w:rPr>
        <w:t>Там само.</w:t>
      </w:r>
    </w:p>
  </w:footnote>
  <w:footnote w:id="158">
    <w:p w14:paraId="0D2D69F5" w14:textId="796605BE" w:rsidR="00107EFB" w:rsidRPr="00063EBE" w:rsidRDefault="00107EFB" w:rsidP="00FA44AF">
      <w:pPr>
        <w:pStyle w:val="a7"/>
        <w:jc w:val="both"/>
        <w:rPr>
          <w:lang w:val="uk-UA"/>
        </w:rPr>
      </w:pPr>
      <w:r w:rsidRPr="00063EBE">
        <w:rPr>
          <w:rStyle w:val="a9"/>
          <w:rFonts w:ascii="Times New Roman" w:hAnsi="Times New Roman" w:cs="Times New Roman"/>
          <w:sz w:val="24"/>
        </w:rPr>
        <w:footnoteRef/>
      </w:r>
      <w:r w:rsidRPr="00063EBE">
        <w:rPr>
          <w:rFonts w:ascii="Times New Roman" w:hAnsi="Times New Roman" w:cs="Times New Roman"/>
          <w:sz w:val="24"/>
          <w:lang w:val="uk-UA"/>
        </w:rPr>
        <w:t xml:space="preserve"> </w:t>
      </w:r>
      <w:r w:rsidR="00496E43" w:rsidRPr="00063EBE">
        <w:rPr>
          <w:rFonts w:ascii="Times New Roman" w:hAnsi="Times New Roman" w:cs="Times New Roman"/>
          <w:sz w:val="24"/>
        </w:rPr>
        <w:t>Культур</w:t>
      </w:r>
      <w:r w:rsidR="00496E43">
        <w:rPr>
          <w:rFonts w:ascii="Times New Roman" w:hAnsi="Times New Roman" w:cs="Times New Roman"/>
          <w:sz w:val="24"/>
        </w:rPr>
        <w:t xml:space="preserve">а в роки </w:t>
      </w:r>
      <w:proofErr w:type="spellStart"/>
      <w:r w:rsidR="00496E43">
        <w:rPr>
          <w:rFonts w:ascii="Times New Roman" w:hAnsi="Times New Roman" w:cs="Times New Roman"/>
          <w:sz w:val="24"/>
        </w:rPr>
        <w:t>війни</w:t>
      </w:r>
      <w:proofErr w:type="spellEnd"/>
      <w:r w:rsidR="00496E43">
        <w:rPr>
          <w:rFonts w:ascii="Times New Roman" w:hAnsi="Times New Roman" w:cs="Times New Roman"/>
          <w:sz w:val="24"/>
        </w:rPr>
        <w:t>:</w:t>
      </w:r>
      <w:r w:rsidR="00496E43">
        <w:rPr>
          <w:rFonts w:ascii="Times New Roman" w:hAnsi="Times New Roman" w:cs="Times New Roman"/>
          <w:sz w:val="24"/>
          <w:lang w:val="uk-UA"/>
        </w:rPr>
        <w:t xml:space="preserve"> </w:t>
      </w:r>
      <w:proofErr w:type="spellStart"/>
      <w:r w:rsidR="00496E43">
        <w:rPr>
          <w:rFonts w:ascii="Times New Roman" w:hAnsi="Times New Roman" w:cs="Times New Roman"/>
          <w:sz w:val="24"/>
        </w:rPr>
        <w:t>період</w:t>
      </w:r>
      <w:proofErr w:type="spellEnd"/>
      <w:r w:rsidR="00496E43">
        <w:rPr>
          <w:rFonts w:ascii="Times New Roman" w:hAnsi="Times New Roman" w:cs="Times New Roman"/>
          <w:sz w:val="24"/>
        </w:rPr>
        <w:t xml:space="preserve"> </w:t>
      </w:r>
      <w:proofErr w:type="spellStart"/>
      <w:r w:rsidR="00496E43">
        <w:rPr>
          <w:rFonts w:ascii="Times New Roman" w:hAnsi="Times New Roman" w:cs="Times New Roman"/>
          <w:sz w:val="24"/>
        </w:rPr>
        <w:t>окупації</w:t>
      </w:r>
      <w:proofErr w:type="spellEnd"/>
      <w:r w:rsidR="00496E43">
        <w:rPr>
          <w:rFonts w:ascii="Times New Roman" w:hAnsi="Times New Roman" w:cs="Times New Roman"/>
          <w:sz w:val="24"/>
          <w:lang w:val="uk-UA"/>
        </w:rPr>
        <w:t xml:space="preserve"> / </w:t>
      </w:r>
      <w:proofErr w:type="spellStart"/>
      <w:r w:rsidR="00496E43" w:rsidRPr="00063EBE">
        <w:rPr>
          <w:rFonts w:ascii="Times New Roman" w:hAnsi="Times New Roman" w:cs="Times New Roman"/>
          <w:sz w:val="24"/>
          <w:lang w:val="uk-UA"/>
        </w:rPr>
        <w:t>Укл.О.Жосан</w:t>
      </w:r>
      <w:proofErr w:type="spellEnd"/>
      <w:r w:rsidR="00496E43" w:rsidRPr="00063EBE">
        <w:rPr>
          <w:rFonts w:ascii="Times New Roman" w:hAnsi="Times New Roman" w:cs="Times New Roman"/>
          <w:sz w:val="24"/>
          <w:lang w:val="uk-UA"/>
        </w:rPr>
        <w:t xml:space="preserve">. [навчально-методичний </w:t>
      </w:r>
      <w:proofErr w:type="gramStart"/>
      <w:r w:rsidR="00496E43" w:rsidRPr="00063EBE">
        <w:rPr>
          <w:rFonts w:ascii="Times New Roman" w:hAnsi="Times New Roman" w:cs="Times New Roman"/>
          <w:sz w:val="24"/>
          <w:lang w:val="uk-UA"/>
        </w:rPr>
        <w:t>пос</w:t>
      </w:r>
      <w:proofErr w:type="gramEnd"/>
      <w:r w:rsidR="00496E43" w:rsidRPr="00063EBE">
        <w:rPr>
          <w:rFonts w:ascii="Times New Roman" w:hAnsi="Times New Roman" w:cs="Times New Roman"/>
          <w:sz w:val="24"/>
          <w:lang w:val="uk-UA"/>
        </w:rPr>
        <w:t>ібник]. Кіровоград : КЗ «КОІППО імені Василя Сухомлинського»</w:t>
      </w:r>
      <w:r w:rsidR="00496E43">
        <w:rPr>
          <w:rFonts w:ascii="Times New Roman" w:hAnsi="Times New Roman" w:cs="Times New Roman"/>
          <w:sz w:val="24"/>
          <w:lang w:val="uk-UA"/>
        </w:rPr>
        <w:t>,</w:t>
      </w:r>
      <w:r w:rsidR="00496E43" w:rsidRPr="00063EBE">
        <w:rPr>
          <w:rFonts w:ascii="Times New Roman" w:hAnsi="Times New Roman" w:cs="Times New Roman"/>
          <w:sz w:val="24"/>
          <w:lang w:val="uk-UA"/>
        </w:rPr>
        <w:t xml:space="preserve"> 2015.  </w:t>
      </w:r>
      <w:r w:rsidRPr="00063EBE">
        <w:rPr>
          <w:rFonts w:ascii="Times New Roman" w:hAnsi="Times New Roman" w:cs="Times New Roman"/>
          <w:sz w:val="24"/>
          <w:lang w:val="uk-UA"/>
        </w:rPr>
        <w:t>С.</w:t>
      </w:r>
      <w:r>
        <w:rPr>
          <w:rFonts w:ascii="Times New Roman" w:hAnsi="Times New Roman" w:cs="Times New Roman"/>
          <w:sz w:val="24"/>
          <w:lang w:val="uk-UA"/>
        </w:rPr>
        <w:t>22-23.</w:t>
      </w:r>
    </w:p>
  </w:footnote>
  <w:footnote w:id="159">
    <w:p w14:paraId="2246A2F7" w14:textId="7213B725" w:rsidR="00107EFB" w:rsidRPr="00083B35" w:rsidRDefault="00107EFB" w:rsidP="00FA44AF">
      <w:pPr>
        <w:pStyle w:val="a7"/>
        <w:jc w:val="both"/>
        <w:rPr>
          <w:rFonts w:ascii="Times New Roman" w:hAnsi="Times New Roman" w:cs="Times New Roman"/>
          <w:lang w:val="uk-UA"/>
        </w:rPr>
      </w:pPr>
      <w:r w:rsidRPr="00083B35">
        <w:rPr>
          <w:rStyle w:val="a9"/>
          <w:rFonts w:ascii="Times New Roman" w:hAnsi="Times New Roman" w:cs="Times New Roman"/>
          <w:sz w:val="24"/>
        </w:rPr>
        <w:footnoteRef/>
      </w:r>
      <w:r w:rsidRPr="0099512E">
        <w:rPr>
          <w:rFonts w:ascii="Times New Roman" w:hAnsi="Times New Roman" w:cs="Times New Roman"/>
          <w:sz w:val="24"/>
          <w:lang w:val="uk-UA"/>
        </w:rPr>
        <w:t xml:space="preserve"> </w:t>
      </w:r>
      <w:proofErr w:type="spellStart"/>
      <w:r w:rsidR="00496E43">
        <w:rPr>
          <w:rFonts w:ascii="Times New Roman" w:hAnsi="Times New Roman" w:cs="Times New Roman"/>
          <w:sz w:val="24"/>
          <w:lang w:val="uk-UA"/>
        </w:rPr>
        <w:t>Цит.за</w:t>
      </w:r>
      <w:proofErr w:type="spellEnd"/>
      <w:r w:rsidR="00496E43">
        <w:rPr>
          <w:rFonts w:ascii="Times New Roman" w:hAnsi="Times New Roman" w:cs="Times New Roman"/>
          <w:sz w:val="24"/>
          <w:lang w:val="uk-UA"/>
        </w:rPr>
        <w:t xml:space="preserve">: </w:t>
      </w:r>
      <w:proofErr w:type="spellStart"/>
      <w:r w:rsidRPr="0099512E">
        <w:rPr>
          <w:rFonts w:ascii="Times New Roman" w:hAnsi="Times New Roman" w:cs="Times New Roman"/>
          <w:sz w:val="24"/>
          <w:lang w:val="uk-UA"/>
        </w:rPr>
        <w:t>Гальчак</w:t>
      </w:r>
      <w:proofErr w:type="spellEnd"/>
      <w:r w:rsidRPr="0099512E">
        <w:rPr>
          <w:rFonts w:ascii="Times New Roman" w:hAnsi="Times New Roman" w:cs="Times New Roman"/>
          <w:sz w:val="24"/>
          <w:lang w:val="uk-UA"/>
        </w:rPr>
        <w:t xml:space="preserve"> С. «Східні робітники» з Поділля у Третьому рейху : депортація, нацистська каторга, опір поневолювачам . </w:t>
      </w:r>
      <w:r w:rsidRPr="00496E43">
        <w:rPr>
          <w:rFonts w:ascii="Times New Roman" w:hAnsi="Times New Roman" w:cs="Times New Roman"/>
          <w:sz w:val="24"/>
          <w:lang w:val="uk-UA"/>
        </w:rPr>
        <w:t xml:space="preserve">Наук. ред. П. </w:t>
      </w:r>
      <w:proofErr w:type="spellStart"/>
      <w:r w:rsidRPr="00496E43">
        <w:rPr>
          <w:rFonts w:ascii="Times New Roman" w:hAnsi="Times New Roman" w:cs="Times New Roman"/>
          <w:sz w:val="24"/>
          <w:lang w:val="uk-UA"/>
        </w:rPr>
        <w:t>Тронько</w:t>
      </w:r>
      <w:proofErr w:type="spellEnd"/>
      <w:r w:rsidRPr="00496E43">
        <w:rPr>
          <w:rFonts w:ascii="Times New Roman" w:hAnsi="Times New Roman" w:cs="Times New Roman"/>
          <w:sz w:val="24"/>
          <w:lang w:val="uk-UA"/>
        </w:rPr>
        <w:t xml:space="preserve"> ; </w:t>
      </w:r>
      <w:proofErr w:type="spellStart"/>
      <w:r>
        <w:rPr>
          <w:rFonts w:ascii="Times New Roman" w:hAnsi="Times New Roman" w:cs="Times New Roman"/>
          <w:sz w:val="24"/>
          <w:lang w:val="uk-UA"/>
        </w:rPr>
        <w:t>в</w:t>
      </w:r>
      <w:r w:rsidRPr="00496E43">
        <w:rPr>
          <w:rFonts w:ascii="Times New Roman" w:hAnsi="Times New Roman" w:cs="Times New Roman"/>
          <w:sz w:val="24"/>
          <w:lang w:val="uk-UA"/>
        </w:rPr>
        <w:t>ідп</w:t>
      </w:r>
      <w:proofErr w:type="spellEnd"/>
      <w:r w:rsidRPr="00496E43">
        <w:rPr>
          <w:rFonts w:ascii="Times New Roman" w:hAnsi="Times New Roman" w:cs="Times New Roman"/>
          <w:sz w:val="24"/>
          <w:lang w:val="uk-UA"/>
        </w:rPr>
        <w:t xml:space="preserve">. ред. Н. </w:t>
      </w:r>
      <w:proofErr w:type="spellStart"/>
      <w:r w:rsidRPr="00496E43">
        <w:rPr>
          <w:rFonts w:ascii="Times New Roman" w:hAnsi="Times New Roman" w:cs="Times New Roman"/>
          <w:sz w:val="24"/>
          <w:lang w:val="uk-UA"/>
        </w:rPr>
        <w:t>Косьміна</w:t>
      </w:r>
      <w:proofErr w:type="spellEnd"/>
      <w:r w:rsidRPr="00496E43">
        <w:rPr>
          <w:rFonts w:ascii="Times New Roman" w:hAnsi="Times New Roman" w:cs="Times New Roman"/>
          <w:sz w:val="24"/>
          <w:lang w:val="uk-UA"/>
        </w:rPr>
        <w:t xml:space="preserve">. </w:t>
      </w:r>
      <w:proofErr w:type="spellStart"/>
      <w:r w:rsidRPr="00083B35">
        <w:rPr>
          <w:rFonts w:ascii="Times New Roman" w:hAnsi="Times New Roman" w:cs="Times New Roman"/>
          <w:sz w:val="24"/>
        </w:rPr>
        <w:t>Вінниця</w:t>
      </w:r>
      <w:proofErr w:type="spellEnd"/>
      <w:proofErr w:type="gramStart"/>
      <w:r w:rsidRPr="00083B35">
        <w:rPr>
          <w:rFonts w:ascii="Times New Roman" w:hAnsi="Times New Roman" w:cs="Times New Roman"/>
          <w:sz w:val="24"/>
        </w:rPr>
        <w:t xml:space="preserve"> :</w:t>
      </w:r>
      <w:proofErr w:type="gramEnd"/>
      <w:r w:rsidRPr="00083B35">
        <w:rPr>
          <w:rFonts w:ascii="Times New Roman" w:hAnsi="Times New Roman" w:cs="Times New Roman"/>
          <w:sz w:val="24"/>
        </w:rPr>
        <w:t xml:space="preserve"> ВАТ «</w:t>
      </w:r>
      <w:proofErr w:type="spellStart"/>
      <w:r w:rsidRPr="00083B35">
        <w:rPr>
          <w:rFonts w:ascii="Times New Roman" w:hAnsi="Times New Roman" w:cs="Times New Roman"/>
          <w:sz w:val="24"/>
        </w:rPr>
        <w:t>Віноблдрукар</w:t>
      </w:r>
      <w:proofErr w:type="spellEnd"/>
      <w:r w:rsidRPr="00083B35">
        <w:rPr>
          <w:rFonts w:ascii="Times New Roman" w:hAnsi="Times New Roman" w:cs="Times New Roman"/>
          <w:sz w:val="24"/>
        </w:rPr>
        <w:t>», 200</w:t>
      </w:r>
      <w:r>
        <w:rPr>
          <w:rFonts w:ascii="Times New Roman" w:hAnsi="Times New Roman" w:cs="Times New Roman"/>
          <w:sz w:val="24"/>
          <w:lang w:val="uk-UA"/>
        </w:rPr>
        <w:t>4</w:t>
      </w:r>
      <w:r w:rsidRPr="00083B35">
        <w:rPr>
          <w:rFonts w:ascii="Times New Roman" w:hAnsi="Times New Roman" w:cs="Times New Roman"/>
          <w:sz w:val="24"/>
        </w:rPr>
        <w:t>.</w:t>
      </w:r>
      <w:r w:rsidRPr="00083B35">
        <w:rPr>
          <w:rFonts w:ascii="Times New Roman" w:hAnsi="Times New Roman" w:cs="Times New Roman"/>
          <w:sz w:val="24"/>
          <w:lang w:val="uk-UA"/>
        </w:rPr>
        <w:t>С.81.</w:t>
      </w:r>
    </w:p>
  </w:footnote>
  <w:footnote w:id="160">
    <w:p w14:paraId="0AE691BC" w14:textId="565528B0" w:rsidR="00107EFB" w:rsidRPr="00FA44AF" w:rsidRDefault="00107EFB" w:rsidP="00FA44AF">
      <w:pPr>
        <w:pStyle w:val="a7"/>
        <w:jc w:val="both"/>
        <w:rPr>
          <w:rFonts w:ascii="Times New Roman" w:hAnsi="Times New Roman" w:cs="Times New Roman"/>
          <w:lang w:val="uk-UA"/>
        </w:rPr>
      </w:pPr>
      <w:r w:rsidRPr="00FA44AF">
        <w:rPr>
          <w:rStyle w:val="a9"/>
          <w:rFonts w:ascii="Times New Roman" w:hAnsi="Times New Roman" w:cs="Times New Roman"/>
          <w:sz w:val="24"/>
        </w:rPr>
        <w:footnoteRef/>
      </w:r>
      <w:r w:rsidRPr="00FA44AF">
        <w:rPr>
          <w:rFonts w:ascii="Times New Roman" w:hAnsi="Times New Roman" w:cs="Times New Roman"/>
          <w:sz w:val="24"/>
        </w:rPr>
        <w:t xml:space="preserve"> </w:t>
      </w:r>
      <w:proofErr w:type="spellStart"/>
      <w:r w:rsidRPr="00FA44AF">
        <w:rPr>
          <w:rFonts w:ascii="Times New Roman" w:hAnsi="Times New Roman" w:cs="Times New Roman"/>
          <w:sz w:val="24"/>
          <w:lang w:val="uk-UA"/>
        </w:rPr>
        <w:t>Цит</w:t>
      </w:r>
      <w:proofErr w:type="spellEnd"/>
      <w:r w:rsidRPr="00FA44AF">
        <w:rPr>
          <w:rFonts w:ascii="Times New Roman" w:hAnsi="Times New Roman" w:cs="Times New Roman"/>
          <w:sz w:val="24"/>
          <w:lang w:val="uk-UA"/>
        </w:rPr>
        <w:t xml:space="preserve">. за: </w:t>
      </w:r>
      <w:proofErr w:type="spellStart"/>
      <w:r w:rsidRPr="00FA44AF">
        <w:rPr>
          <w:rFonts w:ascii="Times New Roman" w:hAnsi="Times New Roman" w:cs="Times New Roman"/>
          <w:sz w:val="24"/>
        </w:rPr>
        <w:t>Главацький</w:t>
      </w:r>
      <w:proofErr w:type="spellEnd"/>
      <w:r w:rsidRPr="00FA44AF">
        <w:rPr>
          <w:rFonts w:ascii="Times New Roman" w:hAnsi="Times New Roman" w:cs="Times New Roman"/>
          <w:sz w:val="24"/>
        </w:rPr>
        <w:t xml:space="preserve"> М. Культурно-</w:t>
      </w:r>
      <w:proofErr w:type="spellStart"/>
      <w:r w:rsidRPr="00FA44AF">
        <w:rPr>
          <w:rFonts w:ascii="Times New Roman" w:hAnsi="Times New Roman" w:cs="Times New Roman"/>
          <w:sz w:val="24"/>
        </w:rPr>
        <w:t>просвітня</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діяльність</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німецької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окупаційної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влади</w:t>
      </w:r>
      <w:proofErr w:type="spellEnd"/>
      <w:r w:rsidRPr="00FA44AF">
        <w:rPr>
          <w:rFonts w:ascii="Times New Roman" w:hAnsi="Times New Roman" w:cs="Times New Roman"/>
          <w:sz w:val="24"/>
        </w:rPr>
        <w:t xml:space="preserve">  на </w:t>
      </w:r>
      <w:proofErr w:type="spellStart"/>
      <w:r w:rsidRPr="00FA44AF">
        <w:rPr>
          <w:rFonts w:ascii="Times New Roman" w:hAnsi="Times New Roman" w:cs="Times New Roman"/>
          <w:sz w:val="24"/>
        </w:rPr>
        <w:t>території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генеральної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області</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Київ</w:t>
      </w:r>
      <w:proofErr w:type="spellEnd"/>
      <w:r w:rsidRPr="00FA44AF">
        <w:rPr>
          <w:rFonts w:ascii="Times New Roman" w:hAnsi="Times New Roman" w:cs="Times New Roman"/>
          <w:sz w:val="24"/>
        </w:rPr>
        <w:t xml:space="preserve">» 1941-1944 </w:t>
      </w:r>
      <w:proofErr w:type="spellStart"/>
      <w:r w:rsidRPr="00FA44AF">
        <w:rPr>
          <w:rFonts w:ascii="Times New Roman" w:hAnsi="Times New Roman" w:cs="Times New Roman"/>
          <w:sz w:val="24"/>
        </w:rPr>
        <w:t>рр</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i/>
          <w:sz w:val="24"/>
        </w:rPr>
        <w:t>Військов</w:t>
      </w:r>
      <w:proofErr w:type="gramStart"/>
      <w:r w:rsidRPr="00FA44AF">
        <w:rPr>
          <w:rFonts w:ascii="Times New Roman" w:hAnsi="Times New Roman" w:cs="Times New Roman"/>
          <w:i/>
          <w:sz w:val="24"/>
        </w:rPr>
        <w:t>о-</w:t>
      </w:r>
      <w:proofErr w:type="gramEnd"/>
      <w:r w:rsidRPr="00FA44AF">
        <w:rPr>
          <w:rFonts w:ascii="Times New Roman" w:hAnsi="Times New Roman" w:cs="Times New Roman"/>
          <w:i/>
          <w:sz w:val="24"/>
        </w:rPr>
        <w:t>історичний</w:t>
      </w:r>
      <w:proofErr w:type="spellEnd"/>
      <w:r w:rsidRPr="00FA44AF">
        <w:rPr>
          <w:rFonts w:ascii="Times New Roman" w:hAnsi="Times New Roman" w:cs="Times New Roman"/>
          <w:i/>
          <w:sz w:val="24"/>
        </w:rPr>
        <w:t xml:space="preserve"> </w:t>
      </w:r>
      <w:proofErr w:type="spellStart"/>
      <w:r w:rsidRPr="00FA44AF">
        <w:rPr>
          <w:rFonts w:ascii="Times New Roman" w:hAnsi="Times New Roman" w:cs="Times New Roman"/>
          <w:i/>
          <w:sz w:val="24"/>
        </w:rPr>
        <w:t>меридіан</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Електронний</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науковий</w:t>
      </w:r>
      <w:proofErr w:type="spellEnd"/>
      <w:r w:rsidRPr="00FA44AF">
        <w:rPr>
          <w:rFonts w:ascii="Times New Roman" w:hAnsi="Times New Roman" w:cs="Times New Roman"/>
          <w:sz w:val="24"/>
        </w:rPr>
        <w:t xml:space="preserve"> журнал. </w:t>
      </w:r>
      <w:proofErr w:type="spellStart"/>
      <w:r w:rsidRPr="00FA44AF">
        <w:rPr>
          <w:rFonts w:ascii="Times New Roman" w:hAnsi="Times New Roman" w:cs="Times New Roman"/>
          <w:sz w:val="24"/>
        </w:rPr>
        <w:t>Вип</w:t>
      </w:r>
      <w:proofErr w:type="spellEnd"/>
      <w:r w:rsidRPr="00FA44AF">
        <w:rPr>
          <w:rFonts w:ascii="Times New Roman" w:hAnsi="Times New Roman" w:cs="Times New Roman"/>
          <w:sz w:val="24"/>
        </w:rPr>
        <w:t xml:space="preserve">. 2 </w:t>
      </w:r>
      <w:r>
        <w:rPr>
          <w:rFonts w:ascii="Times New Roman" w:hAnsi="Times New Roman" w:cs="Times New Roman"/>
          <w:sz w:val="24"/>
          <w:lang w:val="uk-UA"/>
        </w:rPr>
        <w:t xml:space="preserve">/ </w:t>
      </w:r>
      <w:proofErr w:type="spellStart"/>
      <w:r w:rsidRPr="00FA44AF">
        <w:rPr>
          <w:rFonts w:ascii="Times New Roman" w:hAnsi="Times New Roman" w:cs="Times New Roman"/>
          <w:sz w:val="24"/>
        </w:rPr>
        <w:t>Меморіальний</w:t>
      </w:r>
      <w:proofErr w:type="spellEnd"/>
      <w:r w:rsidRPr="00FA44AF">
        <w:rPr>
          <w:rFonts w:ascii="Times New Roman" w:hAnsi="Times New Roman" w:cs="Times New Roman"/>
          <w:sz w:val="24"/>
        </w:rPr>
        <w:t xml:space="preserve"> комплекс «</w:t>
      </w:r>
      <w:proofErr w:type="spellStart"/>
      <w:r w:rsidRPr="00FA44AF">
        <w:rPr>
          <w:rFonts w:ascii="Times New Roman" w:hAnsi="Times New Roman" w:cs="Times New Roman"/>
          <w:sz w:val="24"/>
        </w:rPr>
        <w:t>Національний</w:t>
      </w:r>
      <w:proofErr w:type="spellEnd"/>
      <w:r w:rsidRPr="00FA44AF">
        <w:rPr>
          <w:rFonts w:ascii="Times New Roman" w:hAnsi="Times New Roman" w:cs="Times New Roman"/>
          <w:sz w:val="24"/>
        </w:rPr>
        <w:t xml:space="preserve"> музей </w:t>
      </w:r>
      <w:proofErr w:type="spellStart"/>
      <w:r w:rsidRPr="00FA44AF">
        <w:rPr>
          <w:rFonts w:ascii="Times New Roman" w:hAnsi="Times New Roman" w:cs="Times New Roman"/>
          <w:sz w:val="24"/>
        </w:rPr>
        <w:t>історії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Велико</w:t>
      </w:r>
      <w:proofErr w:type="gramStart"/>
      <w:r w:rsidRPr="00FA44AF">
        <w:rPr>
          <w:rFonts w:ascii="Times New Roman" w:hAnsi="Times New Roman" w:cs="Times New Roman"/>
          <w:sz w:val="24"/>
        </w:rPr>
        <w:t>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В</w:t>
      </w:r>
      <w:proofErr w:type="gramEnd"/>
      <w:r w:rsidRPr="00FA44AF">
        <w:rPr>
          <w:rFonts w:ascii="Times New Roman" w:hAnsi="Times New Roman" w:cs="Times New Roman"/>
          <w:sz w:val="24"/>
        </w:rPr>
        <w:t>ітчизняної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війни</w:t>
      </w:r>
      <w:proofErr w:type="spellEnd"/>
      <w:r w:rsidRPr="00FA44AF">
        <w:rPr>
          <w:rFonts w:ascii="Times New Roman" w:hAnsi="Times New Roman" w:cs="Times New Roman"/>
          <w:sz w:val="24"/>
        </w:rPr>
        <w:t xml:space="preserve"> 1941–1945 </w:t>
      </w:r>
      <w:proofErr w:type="spellStart"/>
      <w:r w:rsidRPr="00FA44AF">
        <w:rPr>
          <w:rFonts w:ascii="Times New Roman" w:hAnsi="Times New Roman" w:cs="Times New Roman"/>
          <w:sz w:val="24"/>
        </w:rPr>
        <w:t>років</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Ін</w:t>
      </w:r>
      <w:proofErr w:type="spellEnd"/>
      <w:r w:rsidRPr="00FA44AF">
        <w:rPr>
          <w:rFonts w:ascii="Times New Roman" w:hAnsi="Times New Roman" w:cs="Times New Roman"/>
          <w:sz w:val="24"/>
        </w:rPr>
        <w:t xml:space="preserve">-т </w:t>
      </w:r>
      <w:proofErr w:type="spellStart"/>
      <w:r w:rsidRPr="00FA44AF">
        <w:rPr>
          <w:rFonts w:ascii="Times New Roman" w:hAnsi="Times New Roman" w:cs="Times New Roman"/>
          <w:sz w:val="24"/>
        </w:rPr>
        <w:t>історії</w:t>
      </w:r>
      <w:proofErr w:type="spellEnd"/>
      <w:r w:rsidRPr="00FA44AF">
        <w:rPr>
          <w:rFonts w:ascii="Times New Roman" w:hAnsi="Times New Roman" w:cs="Times New Roman"/>
          <w:sz w:val="24"/>
        </w:rPr>
        <w:t xml:space="preserve"> </w:t>
      </w:r>
      <w:proofErr w:type="spellStart"/>
      <w:r w:rsidRPr="00FA44AF">
        <w:rPr>
          <w:rFonts w:ascii="Times New Roman" w:hAnsi="Times New Roman" w:cs="Times New Roman"/>
          <w:sz w:val="24"/>
        </w:rPr>
        <w:t>України</w:t>
      </w:r>
      <w:proofErr w:type="spellEnd"/>
      <w:r w:rsidRPr="00FA44AF">
        <w:rPr>
          <w:rFonts w:ascii="Times New Roman" w:hAnsi="Times New Roman" w:cs="Times New Roman"/>
          <w:sz w:val="24"/>
        </w:rPr>
        <w:t xml:space="preserve"> НАН </w:t>
      </w:r>
      <w:proofErr w:type="spellStart"/>
      <w:r w:rsidRPr="00FA44AF">
        <w:rPr>
          <w:rFonts w:ascii="Times New Roman" w:hAnsi="Times New Roman" w:cs="Times New Roman"/>
          <w:sz w:val="24"/>
        </w:rPr>
        <w:t>України</w:t>
      </w:r>
      <w:proofErr w:type="spellEnd"/>
      <w:r w:rsidRPr="00FA44AF">
        <w:rPr>
          <w:rFonts w:ascii="Times New Roman" w:hAnsi="Times New Roman" w:cs="Times New Roman"/>
          <w:sz w:val="24"/>
        </w:rPr>
        <w:t>.  К</w:t>
      </w:r>
      <w:r w:rsidRPr="009C4021">
        <w:rPr>
          <w:rFonts w:ascii="Times New Roman" w:hAnsi="Times New Roman" w:cs="Times New Roman"/>
          <w:sz w:val="24"/>
        </w:rPr>
        <w:t xml:space="preserve">., 2013. </w:t>
      </w:r>
      <w:r w:rsidRPr="00FA44AF">
        <w:rPr>
          <w:rFonts w:ascii="Times New Roman" w:hAnsi="Times New Roman" w:cs="Times New Roman"/>
          <w:sz w:val="24"/>
          <w:lang w:val="uk-UA"/>
        </w:rPr>
        <w:t>С.53-54.</w:t>
      </w:r>
    </w:p>
  </w:footnote>
  <w:footnote w:id="161">
    <w:p w14:paraId="4A718F05" w14:textId="2D70A854" w:rsidR="00107EFB" w:rsidRPr="00FA44AF" w:rsidRDefault="00107EFB" w:rsidP="00FA44AF">
      <w:pPr>
        <w:pStyle w:val="a7"/>
        <w:jc w:val="both"/>
        <w:rPr>
          <w:rFonts w:ascii="Times New Roman" w:hAnsi="Times New Roman" w:cs="Times New Roman"/>
          <w:lang w:val="uk-UA"/>
        </w:rPr>
      </w:pPr>
      <w:r w:rsidRPr="00FA44AF">
        <w:rPr>
          <w:rStyle w:val="a9"/>
          <w:rFonts w:ascii="Times New Roman" w:hAnsi="Times New Roman" w:cs="Times New Roman"/>
          <w:sz w:val="24"/>
        </w:rPr>
        <w:footnoteRef/>
      </w:r>
      <w:r w:rsidRPr="00FA44AF">
        <w:rPr>
          <w:rFonts w:ascii="Times New Roman" w:hAnsi="Times New Roman" w:cs="Times New Roman"/>
          <w:sz w:val="24"/>
          <w:lang w:val="uk-UA"/>
        </w:rPr>
        <w:t xml:space="preserve"> </w:t>
      </w:r>
      <w:proofErr w:type="spellStart"/>
      <w:r>
        <w:rPr>
          <w:rFonts w:ascii="Times New Roman" w:hAnsi="Times New Roman" w:cs="Times New Roman"/>
          <w:sz w:val="24"/>
          <w:lang w:val="uk-UA"/>
        </w:rPr>
        <w:t>Цит.за</w:t>
      </w:r>
      <w:proofErr w:type="spellEnd"/>
      <w:r>
        <w:rPr>
          <w:rFonts w:ascii="Times New Roman" w:hAnsi="Times New Roman" w:cs="Times New Roman"/>
          <w:sz w:val="24"/>
          <w:lang w:val="uk-UA"/>
        </w:rPr>
        <w:t xml:space="preserve">: </w:t>
      </w:r>
      <w:proofErr w:type="spellStart"/>
      <w:r w:rsidRPr="00FA44AF">
        <w:rPr>
          <w:rFonts w:ascii="Times New Roman" w:hAnsi="Times New Roman" w:cs="Times New Roman"/>
          <w:sz w:val="24"/>
          <w:lang w:val="uk-UA"/>
        </w:rPr>
        <w:t>Єржабкова</w:t>
      </w:r>
      <w:proofErr w:type="spellEnd"/>
      <w:r w:rsidRPr="00FA44AF">
        <w:rPr>
          <w:rFonts w:ascii="Times New Roman" w:hAnsi="Times New Roman" w:cs="Times New Roman"/>
          <w:sz w:val="24"/>
          <w:lang w:val="uk-UA"/>
        </w:rPr>
        <w:t xml:space="preserve"> Б. Шкільна справа та шкільна політика в </w:t>
      </w:r>
      <w:proofErr w:type="spellStart"/>
      <w:r w:rsidRPr="00FA44AF">
        <w:rPr>
          <w:rFonts w:ascii="Times New Roman" w:hAnsi="Times New Roman" w:cs="Times New Roman"/>
          <w:sz w:val="24"/>
          <w:lang w:val="uk-UA"/>
        </w:rPr>
        <w:t>рейхскомісаріаті</w:t>
      </w:r>
      <w:proofErr w:type="spellEnd"/>
      <w:r w:rsidRPr="00FA44AF">
        <w:rPr>
          <w:rFonts w:ascii="Times New Roman" w:hAnsi="Times New Roman" w:cs="Times New Roman"/>
          <w:sz w:val="24"/>
          <w:lang w:val="uk-UA"/>
        </w:rPr>
        <w:t xml:space="preserve"> «Україна» 1941–1944 у світлі німецьких документів. / пер. з нім. Г. </w:t>
      </w:r>
      <w:proofErr w:type="spellStart"/>
      <w:r w:rsidRPr="00FA44AF">
        <w:rPr>
          <w:rFonts w:ascii="Times New Roman" w:hAnsi="Times New Roman" w:cs="Times New Roman"/>
          <w:sz w:val="24"/>
          <w:lang w:val="uk-UA"/>
        </w:rPr>
        <w:t>Задвернюк</w:t>
      </w:r>
      <w:proofErr w:type="spellEnd"/>
      <w:r w:rsidRPr="00FA44AF">
        <w:rPr>
          <w:rFonts w:ascii="Times New Roman" w:hAnsi="Times New Roman" w:cs="Times New Roman"/>
          <w:sz w:val="24"/>
          <w:lang w:val="uk-UA"/>
        </w:rPr>
        <w:t>. Київ : Наук. думка, 2008. С.</w:t>
      </w:r>
      <w:r>
        <w:rPr>
          <w:rFonts w:ascii="Times New Roman" w:hAnsi="Times New Roman" w:cs="Times New Roman"/>
          <w:sz w:val="24"/>
          <w:lang w:val="uk-UA"/>
        </w:rPr>
        <w:t>123</w:t>
      </w:r>
      <w:r w:rsidRPr="00FA44AF">
        <w:rPr>
          <w:rFonts w:ascii="Times New Roman" w:hAnsi="Times New Roman" w:cs="Times New Roman"/>
          <w:sz w:val="24"/>
          <w:lang w:val="uk-UA"/>
        </w:rPr>
        <w:t>.</w:t>
      </w:r>
    </w:p>
  </w:footnote>
  <w:footnote w:id="162">
    <w:p w14:paraId="018895BA" w14:textId="77777777" w:rsidR="00107EFB" w:rsidRPr="00FA44AF" w:rsidRDefault="00107EFB">
      <w:pPr>
        <w:pStyle w:val="a7"/>
        <w:rPr>
          <w:rFonts w:ascii="Times New Roman" w:hAnsi="Times New Roman" w:cs="Times New Roman"/>
          <w:lang w:val="uk-UA"/>
        </w:rPr>
      </w:pPr>
      <w:r w:rsidRPr="00FA44AF">
        <w:rPr>
          <w:rStyle w:val="a9"/>
          <w:rFonts w:ascii="Times New Roman" w:hAnsi="Times New Roman" w:cs="Times New Roman"/>
          <w:sz w:val="24"/>
        </w:rPr>
        <w:footnoteRef/>
      </w:r>
      <w:r w:rsidRPr="00707A02">
        <w:rPr>
          <w:rFonts w:ascii="Times New Roman" w:hAnsi="Times New Roman" w:cs="Times New Roman"/>
          <w:sz w:val="24"/>
          <w:lang w:val="uk-UA"/>
        </w:rPr>
        <w:t xml:space="preserve"> </w:t>
      </w:r>
      <w:r w:rsidRPr="00FA44AF">
        <w:rPr>
          <w:rFonts w:ascii="Times New Roman" w:hAnsi="Times New Roman" w:cs="Times New Roman"/>
          <w:sz w:val="24"/>
          <w:lang w:val="uk-UA"/>
        </w:rPr>
        <w:t>Там само. 125-126.</w:t>
      </w:r>
    </w:p>
  </w:footnote>
  <w:footnote w:id="163">
    <w:p w14:paraId="6FE4AB0D" w14:textId="77777777" w:rsidR="00107EFB" w:rsidRPr="00707A02" w:rsidRDefault="00107EFB">
      <w:pPr>
        <w:pStyle w:val="a7"/>
        <w:rPr>
          <w:rFonts w:ascii="Times New Roman" w:hAnsi="Times New Roman" w:cs="Times New Roman"/>
          <w:lang w:val="uk-UA"/>
        </w:rPr>
      </w:pPr>
      <w:r w:rsidRPr="00707A02">
        <w:rPr>
          <w:rStyle w:val="a9"/>
          <w:rFonts w:ascii="Times New Roman" w:hAnsi="Times New Roman" w:cs="Times New Roman"/>
          <w:sz w:val="24"/>
        </w:rPr>
        <w:footnoteRef/>
      </w:r>
      <w:r w:rsidRPr="00707A02">
        <w:rPr>
          <w:rFonts w:ascii="Times New Roman" w:hAnsi="Times New Roman" w:cs="Times New Roman"/>
          <w:sz w:val="24"/>
          <w:lang w:val="uk-UA"/>
        </w:rPr>
        <w:t xml:space="preserve"> </w:t>
      </w:r>
      <w:proofErr w:type="spellStart"/>
      <w:r w:rsidRPr="00707A02">
        <w:rPr>
          <w:rFonts w:ascii="Times New Roman" w:hAnsi="Times New Roman" w:cs="Times New Roman"/>
          <w:sz w:val="24"/>
          <w:lang w:val="uk-UA"/>
        </w:rPr>
        <w:t>Єржабкова</w:t>
      </w:r>
      <w:proofErr w:type="spellEnd"/>
      <w:r w:rsidRPr="00707A02">
        <w:rPr>
          <w:rFonts w:ascii="Times New Roman" w:hAnsi="Times New Roman" w:cs="Times New Roman"/>
          <w:sz w:val="24"/>
          <w:lang w:val="uk-UA"/>
        </w:rPr>
        <w:t xml:space="preserve"> Б. Освіта і німецька шкільна політика в Райхскомісаріаті Україна. </w:t>
      </w:r>
      <w:r w:rsidRPr="00707A02">
        <w:rPr>
          <w:rFonts w:ascii="Times New Roman" w:hAnsi="Times New Roman" w:cs="Times New Roman"/>
          <w:i/>
          <w:sz w:val="24"/>
          <w:lang w:val="uk-UA"/>
        </w:rPr>
        <w:t>Визвольний шлях</w:t>
      </w:r>
      <w:r w:rsidRPr="00707A02">
        <w:rPr>
          <w:rFonts w:ascii="Times New Roman" w:hAnsi="Times New Roman" w:cs="Times New Roman"/>
          <w:sz w:val="24"/>
          <w:lang w:val="uk-UA"/>
        </w:rPr>
        <w:t>. 1987. Кн. І. С. 85.</w:t>
      </w:r>
    </w:p>
  </w:footnote>
  <w:footnote w:id="164">
    <w:p w14:paraId="3283118D" w14:textId="77777777" w:rsidR="00107EFB" w:rsidRPr="00707A02" w:rsidRDefault="00107EFB">
      <w:pPr>
        <w:pStyle w:val="a7"/>
        <w:rPr>
          <w:rFonts w:ascii="Times New Roman" w:hAnsi="Times New Roman" w:cs="Times New Roman"/>
          <w:lang w:val="uk-UA"/>
        </w:rPr>
      </w:pPr>
      <w:r w:rsidRPr="00707A02">
        <w:rPr>
          <w:rStyle w:val="a9"/>
          <w:rFonts w:ascii="Times New Roman" w:hAnsi="Times New Roman" w:cs="Times New Roman"/>
          <w:sz w:val="24"/>
        </w:rPr>
        <w:footnoteRef/>
      </w:r>
      <w:r w:rsidRPr="00707A02">
        <w:rPr>
          <w:rFonts w:ascii="Times New Roman" w:hAnsi="Times New Roman" w:cs="Times New Roman"/>
          <w:sz w:val="24"/>
          <w:lang w:val="uk-UA"/>
        </w:rPr>
        <w:t xml:space="preserve"> </w:t>
      </w:r>
      <w:proofErr w:type="spellStart"/>
      <w:r w:rsidRPr="00707A02">
        <w:rPr>
          <w:rFonts w:ascii="Times New Roman" w:hAnsi="Times New Roman" w:cs="Times New Roman"/>
          <w:sz w:val="24"/>
          <w:lang w:val="uk-UA"/>
        </w:rPr>
        <w:t>Єржабкова</w:t>
      </w:r>
      <w:proofErr w:type="spellEnd"/>
      <w:r w:rsidRPr="00707A02">
        <w:rPr>
          <w:rFonts w:ascii="Times New Roman" w:hAnsi="Times New Roman" w:cs="Times New Roman"/>
          <w:sz w:val="24"/>
          <w:lang w:val="uk-UA"/>
        </w:rPr>
        <w:t xml:space="preserve"> Б. Шкільна справа та шкільна політика в </w:t>
      </w:r>
      <w:proofErr w:type="spellStart"/>
      <w:r w:rsidRPr="00707A02">
        <w:rPr>
          <w:rFonts w:ascii="Times New Roman" w:hAnsi="Times New Roman" w:cs="Times New Roman"/>
          <w:sz w:val="24"/>
          <w:lang w:val="uk-UA"/>
        </w:rPr>
        <w:t>рейхскомісаріаті</w:t>
      </w:r>
      <w:proofErr w:type="spellEnd"/>
      <w:r w:rsidRPr="00707A02">
        <w:rPr>
          <w:rFonts w:ascii="Times New Roman" w:hAnsi="Times New Roman" w:cs="Times New Roman"/>
          <w:sz w:val="24"/>
          <w:lang w:val="uk-UA"/>
        </w:rPr>
        <w:t xml:space="preserve"> «Україна» 1941–1944 у світлі німецьких документів. / пер. з нім. Г. </w:t>
      </w:r>
      <w:proofErr w:type="spellStart"/>
      <w:r w:rsidRPr="00707A02">
        <w:rPr>
          <w:rFonts w:ascii="Times New Roman" w:hAnsi="Times New Roman" w:cs="Times New Roman"/>
          <w:sz w:val="24"/>
          <w:lang w:val="uk-UA"/>
        </w:rPr>
        <w:t>Задвернюк</w:t>
      </w:r>
      <w:proofErr w:type="spellEnd"/>
      <w:r w:rsidRPr="00707A02">
        <w:rPr>
          <w:rFonts w:ascii="Times New Roman" w:hAnsi="Times New Roman" w:cs="Times New Roman"/>
          <w:sz w:val="24"/>
          <w:lang w:val="uk-UA"/>
        </w:rPr>
        <w:t>. Київ : Наук. думка, 2008.С.126.</w:t>
      </w:r>
    </w:p>
  </w:footnote>
  <w:footnote w:id="165">
    <w:p w14:paraId="69452EF4" w14:textId="77777777" w:rsidR="00107EFB" w:rsidRPr="00707A02" w:rsidRDefault="00107EFB" w:rsidP="00707A02">
      <w:pPr>
        <w:pStyle w:val="a7"/>
        <w:jc w:val="both"/>
        <w:rPr>
          <w:rFonts w:ascii="Times New Roman" w:hAnsi="Times New Roman" w:cs="Times New Roman"/>
          <w:lang w:val="uk-UA"/>
        </w:rPr>
      </w:pPr>
      <w:r w:rsidRPr="00707A02">
        <w:rPr>
          <w:rStyle w:val="a9"/>
          <w:rFonts w:ascii="Times New Roman" w:hAnsi="Times New Roman" w:cs="Times New Roman"/>
          <w:sz w:val="24"/>
        </w:rPr>
        <w:footnoteRef/>
      </w:r>
      <w:r w:rsidRPr="00707A02">
        <w:rPr>
          <w:rFonts w:ascii="Times New Roman" w:hAnsi="Times New Roman" w:cs="Times New Roman"/>
          <w:sz w:val="24"/>
          <w:lang w:val="uk-UA"/>
        </w:rPr>
        <w:t xml:space="preserve"> </w:t>
      </w:r>
      <w:proofErr w:type="spellStart"/>
      <w:r w:rsidRPr="00707A02">
        <w:rPr>
          <w:rFonts w:ascii="Times New Roman" w:hAnsi="Times New Roman" w:cs="Times New Roman"/>
          <w:sz w:val="24"/>
          <w:lang w:val="uk-UA"/>
        </w:rPr>
        <w:t>Єржабкова</w:t>
      </w:r>
      <w:proofErr w:type="spellEnd"/>
      <w:r w:rsidRPr="00707A02">
        <w:rPr>
          <w:rFonts w:ascii="Times New Roman" w:hAnsi="Times New Roman" w:cs="Times New Roman"/>
          <w:sz w:val="24"/>
          <w:lang w:val="uk-UA"/>
        </w:rPr>
        <w:t xml:space="preserve"> Б. Шкільна справа та шкільна політика в </w:t>
      </w:r>
      <w:proofErr w:type="spellStart"/>
      <w:r w:rsidRPr="00707A02">
        <w:rPr>
          <w:rFonts w:ascii="Times New Roman" w:hAnsi="Times New Roman" w:cs="Times New Roman"/>
          <w:sz w:val="24"/>
          <w:lang w:val="uk-UA"/>
        </w:rPr>
        <w:t>рейхскомісаріаті</w:t>
      </w:r>
      <w:proofErr w:type="spellEnd"/>
      <w:r w:rsidRPr="00707A02">
        <w:rPr>
          <w:rFonts w:ascii="Times New Roman" w:hAnsi="Times New Roman" w:cs="Times New Roman"/>
          <w:sz w:val="24"/>
          <w:lang w:val="uk-UA"/>
        </w:rPr>
        <w:t xml:space="preserve"> «Україна» 1941–1944 у світлі німецьких документів. / пер. з нім. </w:t>
      </w:r>
      <w:r w:rsidRPr="000F359D">
        <w:rPr>
          <w:rFonts w:ascii="Times New Roman" w:hAnsi="Times New Roman" w:cs="Times New Roman"/>
          <w:sz w:val="24"/>
          <w:lang w:val="uk-UA"/>
        </w:rPr>
        <w:t xml:space="preserve">Г. </w:t>
      </w:r>
      <w:proofErr w:type="spellStart"/>
      <w:r w:rsidRPr="000F359D">
        <w:rPr>
          <w:rFonts w:ascii="Times New Roman" w:hAnsi="Times New Roman" w:cs="Times New Roman"/>
          <w:sz w:val="24"/>
          <w:lang w:val="uk-UA"/>
        </w:rPr>
        <w:t>Задвернюк</w:t>
      </w:r>
      <w:proofErr w:type="spellEnd"/>
      <w:r w:rsidRPr="000F359D">
        <w:rPr>
          <w:rFonts w:ascii="Times New Roman" w:hAnsi="Times New Roman" w:cs="Times New Roman"/>
          <w:sz w:val="24"/>
          <w:lang w:val="uk-UA"/>
        </w:rPr>
        <w:t>. Київ : Наук. думка, 2008.</w:t>
      </w:r>
      <w:r w:rsidRPr="00707A02">
        <w:rPr>
          <w:rFonts w:ascii="Times New Roman" w:hAnsi="Times New Roman" w:cs="Times New Roman"/>
          <w:sz w:val="24"/>
          <w:lang w:val="uk-UA"/>
        </w:rPr>
        <w:t>С.148.</w:t>
      </w:r>
    </w:p>
  </w:footnote>
  <w:footnote w:id="166">
    <w:p w14:paraId="1E273397" w14:textId="77777777" w:rsidR="00107EFB" w:rsidRPr="000F359D" w:rsidRDefault="00107EFB">
      <w:pPr>
        <w:pStyle w:val="a7"/>
        <w:rPr>
          <w:rFonts w:ascii="Times New Roman" w:hAnsi="Times New Roman" w:cs="Times New Roman"/>
          <w:lang w:val="uk-UA"/>
        </w:rPr>
      </w:pPr>
      <w:r w:rsidRPr="000F359D">
        <w:rPr>
          <w:rStyle w:val="a9"/>
          <w:rFonts w:ascii="Times New Roman" w:hAnsi="Times New Roman" w:cs="Times New Roman"/>
          <w:sz w:val="24"/>
        </w:rPr>
        <w:footnoteRef/>
      </w:r>
      <w:r w:rsidRPr="000F359D">
        <w:rPr>
          <w:rFonts w:ascii="Times New Roman" w:hAnsi="Times New Roman" w:cs="Times New Roman"/>
          <w:sz w:val="24"/>
          <w:lang w:val="uk-UA"/>
        </w:rPr>
        <w:t xml:space="preserve"> </w:t>
      </w:r>
      <w:proofErr w:type="spellStart"/>
      <w:r w:rsidRPr="000F359D">
        <w:rPr>
          <w:rFonts w:ascii="Times New Roman" w:hAnsi="Times New Roman" w:cs="Times New Roman"/>
          <w:sz w:val="24"/>
          <w:lang w:val="uk-UA"/>
        </w:rPr>
        <w:t>Єржабкова</w:t>
      </w:r>
      <w:proofErr w:type="spellEnd"/>
      <w:r w:rsidRPr="000F359D">
        <w:rPr>
          <w:rFonts w:ascii="Times New Roman" w:hAnsi="Times New Roman" w:cs="Times New Roman"/>
          <w:sz w:val="24"/>
          <w:lang w:val="uk-UA"/>
        </w:rPr>
        <w:t xml:space="preserve"> Б. Освіта і німецька шкільна політика в Райхскомісаріаті Україна. </w:t>
      </w:r>
      <w:r w:rsidRPr="000F359D">
        <w:rPr>
          <w:rFonts w:ascii="Times New Roman" w:hAnsi="Times New Roman" w:cs="Times New Roman"/>
          <w:i/>
          <w:sz w:val="24"/>
          <w:lang w:val="uk-UA"/>
        </w:rPr>
        <w:t>Визвольний шлях</w:t>
      </w:r>
      <w:r w:rsidRPr="000F359D">
        <w:rPr>
          <w:rFonts w:ascii="Times New Roman" w:hAnsi="Times New Roman" w:cs="Times New Roman"/>
          <w:sz w:val="24"/>
          <w:lang w:val="uk-UA"/>
        </w:rPr>
        <w:t>. 1986. Кн. ХІ. С. 1379.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733546878"/>
      <w:docPartObj>
        <w:docPartGallery w:val="Page Numbers (Top of Page)"/>
        <w:docPartUnique/>
      </w:docPartObj>
    </w:sdtPr>
    <w:sdtContent>
      <w:p w14:paraId="64B433F0" w14:textId="77777777" w:rsidR="00107EFB" w:rsidRPr="00EF09CE" w:rsidRDefault="00107EFB">
        <w:pPr>
          <w:pStyle w:val="a3"/>
          <w:jc w:val="right"/>
          <w:rPr>
            <w:rFonts w:ascii="Times New Roman" w:hAnsi="Times New Roman" w:cs="Times New Roman"/>
            <w:sz w:val="28"/>
          </w:rPr>
        </w:pPr>
        <w:r w:rsidRPr="00EF09CE">
          <w:rPr>
            <w:rFonts w:ascii="Times New Roman" w:hAnsi="Times New Roman" w:cs="Times New Roman"/>
            <w:sz w:val="28"/>
          </w:rPr>
          <w:fldChar w:fldCharType="begin"/>
        </w:r>
        <w:r w:rsidRPr="00EF09CE">
          <w:rPr>
            <w:rFonts w:ascii="Times New Roman" w:hAnsi="Times New Roman" w:cs="Times New Roman"/>
            <w:sz w:val="28"/>
          </w:rPr>
          <w:instrText>PAGE   \* MERGEFORMAT</w:instrText>
        </w:r>
        <w:r w:rsidRPr="00EF09CE">
          <w:rPr>
            <w:rFonts w:ascii="Times New Roman" w:hAnsi="Times New Roman" w:cs="Times New Roman"/>
            <w:sz w:val="28"/>
          </w:rPr>
          <w:fldChar w:fldCharType="separate"/>
        </w:r>
        <w:r w:rsidR="00DD78DB">
          <w:rPr>
            <w:rFonts w:ascii="Times New Roman" w:hAnsi="Times New Roman" w:cs="Times New Roman"/>
            <w:noProof/>
            <w:sz w:val="28"/>
          </w:rPr>
          <w:t>96</w:t>
        </w:r>
        <w:r w:rsidRPr="00EF09CE">
          <w:rPr>
            <w:rFonts w:ascii="Times New Roman" w:hAnsi="Times New Roman" w:cs="Times New Roman"/>
            <w:sz w:val="28"/>
          </w:rPr>
          <w:fldChar w:fldCharType="end"/>
        </w:r>
      </w:p>
    </w:sdtContent>
  </w:sdt>
  <w:p w14:paraId="703970AD" w14:textId="77777777" w:rsidR="00107EFB" w:rsidRDefault="00107E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58"/>
    <w:multiLevelType w:val="hybridMultilevel"/>
    <w:tmpl w:val="4614FF4C"/>
    <w:lvl w:ilvl="0" w:tplc="B8201C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6D842C8"/>
    <w:multiLevelType w:val="hybridMultilevel"/>
    <w:tmpl w:val="6E2E5636"/>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E686403"/>
    <w:multiLevelType w:val="hybridMultilevel"/>
    <w:tmpl w:val="29308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EA613F"/>
    <w:multiLevelType w:val="hybridMultilevel"/>
    <w:tmpl w:val="D7CC6E1C"/>
    <w:lvl w:ilvl="0" w:tplc="837E17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FE20D9"/>
    <w:multiLevelType w:val="hybridMultilevel"/>
    <w:tmpl w:val="F6A6E9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41A6D18"/>
    <w:multiLevelType w:val="hybridMultilevel"/>
    <w:tmpl w:val="5128E3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B357B9E"/>
    <w:multiLevelType w:val="hybridMultilevel"/>
    <w:tmpl w:val="0714C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0235A"/>
    <w:multiLevelType w:val="hybridMultilevel"/>
    <w:tmpl w:val="E99EDEE6"/>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36044CE"/>
    <w:multiLevelType w:val="hybridMultilevel"/>
    <w:tmpl w:val="88AA55C4"/>
    <w:lvl w:ilvl="0" w:tplc="837E17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7DC577C"/>
    <w:multiLevelType w:val="hybridMultilevel"/>
    <w:tmpl w:val="CDB88FAE"/>
    <w:lvl w:ilvl="0" w:tplc="837E17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960095A"/>
    <w:multiLevelType w:val="hybridMultilevel"/>
    <w:tmpl w:val="EFEAABAE"/>
    <w:lvl w:ilvl="0" w:tplc="837E17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D380942"/>
    <w:multiLevelType w:val="hybridMultilevel"/>
    <w:tmpl w:val="D81AFA16"/>
    <w:lvl w:ilvl="0" w:tplc="837E17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F6051F"/>
    <w:multiLevelType w:val="hybridMultilevel"/>
    <w:tmpl w:val="2564B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56123A"/>
    <w:multiLevelType w:val="hybridMultilevel"/>
    <w:tmpl w:val="CA080E74"/>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8EB5F6A"/>
    <w:multiLevelType w:val="hybridMultilevel"/>
    <w:tmpl w:val="410E21AA"/>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92620A6"/>
    <w:multiLevelType w:val="hybridMultilevel"/>
    <w:tmpl w:val="39501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DBA4493"/>
    <w:multiLevelType w:val="hybridMultilevel"/>
    <w:tmpl w:val="B36EF094"/>
    <w:lvl w:ilvl="0" w:tplc="0E5AD7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3E0B61D4"/>
    <w:multiLevelType w:val="hybridMultilevel"/>
    <w:tmpl w:val="BF3E28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E311AB1"/>
    <w:multiLevelType w:val="hybridMultilevel"/>
    <w:tmpl w:val="67CC8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4F36BDC"/>
    <w:multiLevelType w:val="hybridMultilevel"/>
    <w:tmpl w:val="6658B46A"/>
    <w:lvl w:ilvl="0" w:tplc="F4807B2A">
      <w:start w:val="17"/>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CB91BE3"/>
    <w:multiLevelType w:val="hybridMultilevel"/>
    <w:tmpl w:val="39945D16"/>
    <w:lvl w:ilvl="0" w:tplc="669031D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0E10C44"/>
    <w:multiLevelType w:val="hybridMultilevel"/>
    <w:tmpl w:val="5AD89C12"/>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14A5A35"/>
    <w:multiLevelType w:val="multilevel"/>
    <w:tmpl w:val="BA56F5DA"/>
    <w:lvl w:ilvl="0">
      <w:start w:val="1"/>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3">
    <w:nsid w:val="53937A87"/>
    <w:multiLevelType w:val="hybridMultilevel"/>
    <w:tmpl w:val="22FA17A8"/>
    <w:lvl w:ilvl="0" w:tplc="C0ECD4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88357D7"/>
    <w:multiLevelType w:val="hybridMultilevel"/>
    <w:tmpl w:val="E232375E"/>
    <w:lvl w:ilvl="0" w:tplc="6152FD18">
      <w:start w:val="1"/>
      <w:numFmt w:val="decimal"/>
      <w:lvlText w:val="%1."/>
      <w:lvlJc w:val="left"/>
      <w:pPr>
        <w:ind w:left="360" w:hanging="360"/>
      </w:pPr>
      <w:rPr>
        <w:sz w:val="28"/>
        <w:szCs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58C36E75"/>
    <w:multiLevelType w:val="hybridMultilevel"/>
    <w:tmpl w:val="B77CC6D4"/>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5A1B0139"/>
    <w:multiLevelType w:val="multilevel"/>
    <w:tmpl w:val="08FAB778"/>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7">
    <w:nsid w:val="60FE36F3"/>
    <w:multiLevelType w:val="hybridMultilevel"/>
    <w:tmpl w:val="7B668546"/>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61E2744D"/>
    <w:multiLevelType w:val="hybridMultilevel"/>
    <w:tmpl w:val="0F8C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578481D"/>
    <w:multiLevelType w:val="hybridMultilevel"/>
    <w:tmpl w:val="4BC098FE"/>
    <w:lvl w:ilvl="0" w:tplc="D0F627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7BDD246B"/>
    <w:multiLevelType w:val="hybridMultilevel"/>
    <w:tmpl w:val="B116411C"/>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BE55920"/>
    <w:multiLevelType w:val="hybridMultilevel"/>
    <w:tmpl w:val="DAFC7A90"/>
    <w:lvl w:ilvl="0" w:tplc="837E17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8"/>
  </w:num>
  <w:num w:numId="3">
    <w:abstractNumId w:val="21"/>
  </w:num>
  <w:num w:numId="4">
    <w:abstractNumId w:val="9"/>
  </w:num>
  <w:num w:numId="5">
    <w:abstractNumId w:val="27"/>
  </w:num>
  <w:num w:numId="6">
    <w:abstractNumId w:val="28"/>
  </w:num>
  <w:num w:numId="7">
    <w:abstractNumId w:val="6"/>
  </w:num>
  <w:num w:numId="8">
    <w:abstractNumId w:val="7"/>
  </w:num>
  <w:num w:numId="9">
    <w:abstractNumId w:val="14"/>
  </w:num>
  <w:num w:numId="10">
    <w:abstractNumId w:val="3"/>
  </w:num>
  <w:num w:numId="11">
    <w:abstractNumId w:val="11"/>
  </w:num>
  <w:num w:numId="12">
    <w:abstractNumId w:val="13"/>
  </w:num>
  <w:num w:numId="13">
    <w:abstractNumId w:val="5"/>
  </w:num>
  <w:num w:numId="14">
    <w:abstractNumId w:val="15"/>
  </w:num>
  <w:num w:numId="15">
    <w:abstractNumId w:val="16"/>
  </w:num>
  <w:num w:numId="16">
    <w:abstractNumId w:val="17"/>
  </w:num>
  <w:num w:numId="17">
    <w:abstractNumId w:val="18"/>
  </w:num>
  <w:num w:numId="18">
    <w:abstractNumId w:val="12"/>
  </w:num>
  <w:num w:numId="19">
    <w:abstractNumId w:val="0"/>
  </w:num>
  <w:num w:numId="20">
    <w:abstractNumId w:val="29"/>
  </w:num>
  <w:num w:numId="21">
    <w:abstractNumId w:val="2"/>
  </w:num>
  <w:num w:numId="22">
    <w:abstractNumId w:val="20"/>
  </w:num>
  <w:num w:numId="23">
    <w:abstractNumId w:val="19"/>
  </w:num>
  <w:num w:numId="24">
    <w:abstractNumId w:val="26"/>
  </w:num>
  <w:num w:numId="25">
    <w:abstractNumId w:val="22"/>
  </w:num>
  <w:num w:numId="26">
    <w:abstractNumId w:val="23"/>
  </w:num>
  <w:num w:numId="27">
    <w:abstractNumId w:val="4"/>
  </w:num>
  <w:num w:numId="28">
    <w:abstractNumId w:val="24"/>
  </w:num>
  <w:num w:numId="29">
    <w:abstractNumId w:val="30"/>
  </w:num>
  <w:num w:numId="30">
    <w:abstractNumId w:val="25"/>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46"/>
    <w:rsid w:val="000021FE"/>
    <w:rsid w:val="00010DE0"/>
    <w:rsid w:val="000118DC"/>
    <w:rsid w:val="00015143"/>
    <w:rsid w:val="000158C4"/>
    <w:rsid w:val="000311DF"/>
    <w:rsid w:val="000323E3"/>
    <w:rsid w:val="000329A1"/>
    <w:rsid w:val="00032C7E"/>
    <w:rsid w:val="00035C02"/>
    <w:rsid w:val="000424BC"/>
    <w:rsid w:val="000475C5"/>
    <w:rsid w:val="00053501"/>
    <w:rsid w:val="00062267"/>
    <w:rsid w:val="00063EBE"/>
    <w:rsid w:val="00064B8F"/>
    <w:rsid w:val="00072FB2"/>
    <w:rsid w:val="00083B35"/>
    <w:rsid w:val="00087B18"/>
    <w:rsid w:val="000A03D7"/>
    <w:rsid w:val="000A1DF3"/>
    <w:rsid w:val="000A5FD3"/>
    <w:rsid w:val="000B1CE8"/>
    <w:rsid w:val="000C05F7"/>
    <w:rsid w:val="000C3F7E"/>
    <w:rsid w:val="000C6738"/>
    <w:rsid w:val="000C7510"/>
    <w:rsid w:val="000D5449"/>
    <w:rsid w:val="000E384E"/>
    <w:rsid w:val="000E737C"/>
    <w:rsid w:val="000F359D"/>
    <w:rsid w:val="000F3C97"/>
    <w:rsid w:val="000F55AC"/>
    <w:rsid w:val="000F6EA6"/>
    <w:rsid w:val="0010722D"/>
    <w:rsid w:val="00107EFB"/>
    <w:rsid w:val="00115BBD"/>
    <w:rsid w:val="001347A3"/>
    <w:rsid w:val="00155709"/>
    <w:rsid w:val="00165AD2"/>
    <w:rsid w:val="00170C60"/>
    <w:rsid w:val="001737F6"/>
    <w:rsid w:val="0018128F"/>
    <w:rsid w:val="001908BC"/>
    <w:rsid w:val="0019273F"/>
    <w:rsid w:val="00195A12"/>
    <w:rsid w:val="00195E7B"/>
    <w:rsid w:val="001A3985"/>
    <w:rsid w:val="001D28D9"/>
    <w:rsid w:val="001D714B"/>
    <w:rsid w:val="001F13E3"/>
    <w:rsid w:val="002008AA"/>
    <w:rsid w:val="00200CCB"/>
    <w:rsid w:val="002017EE"/>
    <w:rsid w:val="00201AF6"/>
    <w:rsid w:val="00201BDE"/>
    <w:rsid w:val="00207FAF"/>
    <w:rsid w:val="00213ED1"/>
    <w:rsid w:val="002237AD"/>
    <w:rsid w:val="00226795"/>
    <w:rsid w:val="00232476"/>
    <w:rsid w:val="00236955"/>
    <w:rsid w:val="00243909"/>
    <w:rsid w:val="00244A05"/>
    <w:rsid w:val="00257A6F"/>
    <w:rsid w:val="00262516"/>
    <w:rsid w:val="002653E0"/>
    <w:rsid w:val="00270E99"/>
    <w:rsid w:val="00273235"/>
    <w:rsid w:val="00273971"/>
    <w:rsid w:val="002746F0"/>
    <w:rsid w:val="00275E29"/>
    <w:rsid w:val="00293828"/>
    <w:rsid w:val="002A2965"/>
    <w:rsid w:val="002A6E43"/>
    <w:rsid w:val="002B77FD"/>
    <w:rsid w:val="002C2009"/>
    <w:rsid w:val="002C42A5"/>
    <w:rsid w:val="002C7194"/>
    <w:rsid w:val="002D66BA"/>
    <w:rsid w:val="002E31A9"/>
    <w:rsid w:val="002E5B53"/>
    <w:rsid w:val="00301D64"/>
    <w:rsid w:val="003031F6"/>
    <w:rsid w:val="003061B7"/>
    <w:rsid w:val="0032267F"/>
    <w:rsid w:val="00323FF8"/>
    <w:rsid w:val="00325992"/>
    <w:rsid w:val="00330156"/>
    <w:rsid w:val="003431C9"/>
    <w:rsid w:val="003448BA"/>
    <w:rsid w:val="00344E90"/>
    <w:rsid w:val="003460FE"/>
    <w:rsid w:val="00347F3E"/>
    <w:rsid w:val="003564B0"/>
    <w:rsid w:val="0036443F"/>
    <w:rsid w:val="00365321"/>
    <w:rsid w:val="003718B3"/>
    <w:rsid w:val="003756DF"/>
    <w:rsid w:val="00382A5B"/>
    <w:rsid w:val="0038678B"/>
    <w:rsid w:val="00395D80"/>
    <w:rsid w:val="003A3624"/>
    <w:rsid w:val="003A71A6"/>
    <w:rsid w:val="003B2A51"/>
    <w:rsid w:val="003E6393"/>
    <w:rsid w:val="003E7B23"/>
    <w:rsid w:val="004106C3"/>
    <w:rsid w:val="00417C87"/>
    <w:rsid w:val="00425677"/>
    <w:rsid w:val="004325FC"/>
    <w:rsid w:val="00471D52"/>
    <w:rsid w:val="00484140"/>
    <w:rsid w:val="00486F0B"/>
    <w:rsid w:val="004905FF"/>
    <w:rsid w:val="00496E43"/>
    <w:rsid w:val="004A0B5D"/>
    <w:rsid w:val="004C5F87"/>
    <w:rsid w:val="004D4C24"/>
    <w:rsid w:val="004D68B7"/>
    <w:rsid w:val="004E5FBC"/>
    <w:rsid w:val="005005C5"/>
    <w:rsid w:val="005029BF"/>
    <w:rsid w:val="00506674"/>
    <w:rsid w:val="00510214"/>
    <w:rsid w:val="00511654"/>
    <w:rsid w:val="0051454A"/>
    <w:rsid w:val="005157A4"/>
    <w:rsid w:val="0051743C"/>
    <w:rsid w:val="005203D3"/>
    <w:rsid w:val="005210A0"/>
    <w:rsid w:val="00521191"/>
    <w:rsid w:val="00525B7E"/>
    <w:rsid w:val="005334CD"/>
    <w:rsid w:val="00544A81"/>
    <w:rsid w:val="005463A0"/>
    <w:rsid w:val="00555911"/>
    <w:rsid w:val="00563199"/>
    <w:rsid w:val="00567232"/>
    <w:rsid w:val="005816DD"/>
    <w:rsid w:val="0058385F"/>
    <w:rsid w:val="005A1E81"/>
    <w:rsid w:val="005A4826"/>
    <w:rsid w:val="005A6D88"/>
    <w:rsid w:val="005B0852"/>
    <w:rsid w:val="005B7FB8"/>
    <w:rsid w:val="005C40A5"/>
    <w:rsid w:val="005C763D"/>
    <w:rsid w:val="005C76AF"/>
    <w:rsid w:val="005E3C0C"/>
    <w:rsid w:val="005E651F"/>
    <w:rsid w:val="005F234E"/>
    <w:rsid w:val="00601B4D"/>
    <w:rsid w:val="0061362A"/>
    <w:rsid w:val="00634127"/>
    <w:rsid w:val="0064021A"/>
    <w:rsid w:val="00650DBE"/>
    <w:rsid w:val="006601A1"/>
    <w:rsid w:val="0068094B"/>
    <w:rsid w:val="00683E5E"/>
    <w:rsid w:val="00684C60"/>
    <w:rsid w:val="006903ED"/>
    <w:rsid w:val="0069359B"/>
    <w:rsid w:val="006A117B"/>
    <w:rsid w:val="006A3F6C"/>
    <w:rsid w:val="006A726D"/>
    <w:rsid w:val="006B04CF"/>
    <w:rsid w:val="006C017D"/>
    <w:rsid w:val="006C436A"/>
    <w:rsid w:val="006D0DAF"/>
    <w:rsid w:val="006D28A9"/>
    <w:rsid w:val="007017B7"/>
    <w:rsid w:val="00707A02"/>
    <w:rsid w:val="00714D05"/>
    <w:rsid w:val="007164BE"/>
    <w:rsid w:val="007179B8"/>
    <w:rsid w:val="0072181A"/>
    <w:rsid w:val="007337D7"/>
    <w:rsid w:val="00742777"/>
    <w:rsid w:val="00750515"/>
    <w:rsid w:val="0075360B"/>
    <w:rsid w:val="007602EE"/>
    <w:rsid w:val="00764E7F"/>
    <w:rsid w:val="00773E0C"/>
    <w:rsid w:val="00777B37"/>
    <w:rsid w:val="00777DBF"/>
    <w:rsid w:val="00783237"/>
    <w:rsid w:val="007842B2"/>
    <w:rsid w:val="00786859"/>
    <w:rsid w:val="0079534E"/>
    <w:rsid w:val="007C33E6"/>
    <w:rsid w:val="007D2A2C"/>
    <w:rsid w:val="007D6F71"/>
    <w:rsid w:val="007D7FEE"/>
    <w:rsid w:val="007E1894"/>
    <w:rsid w:val="007F01FB"/>
    <w:rsid w:val="007F0D27"/>
    <w:rsid w:val="008029BF"/>
    <w:rsid w:val="008051F0"/>
    <w:rsid w:val="00824A86"/>
    <w:rsid w:val="008263B6"/>
    <w:rsid w:val="0083356E"/>
    <w:rsid w:val="00836F15"/>
    <w:rsid w:val="0085219F"/>
    <w:rsid w:val="00852C98"/>
    <w:rsid w:val="00853810"/>
    <w:rsid w:val="00865183"/>
    <w:rsid w:val="00867DEC"/>
    <w:rsid w:val="00870EFD"/>
    <w:rsid w:val="00874755"/>
    <w:rsid w:val="008764E8"/>
    <w:rsid w:val="008874B9"/>
    <w:rsid w:val="00893AAA"/>
    <w:rsid w:val="008B7199"/>
    <w:rsid w:val="008C549A"/>
    <w:rsid w:val="008D39F8"/>
    <w:rsid w:val="008D4D55"/>
    <w:rsid w:val="008D63F6"/>
    <w:rsid w:val="008E539B"/>
    <w:rsid w:val="008F2BE6"/>
    <w:rsid w:val="008F31E0"/>
    <w:rsid w:val="008F41FA"/>
    <w:rsid w:val="009010E5"/>
    <w:rsid w:val="00907351"/>
    <w:rsid w:val="009108A3"/>
    <w:rsid w:val="009142A7"/>
    <w:rsid w:val="009265D8"/>
    <w:rsid w:val="00931B0A"/>
    <w:rsid w:val="0094051E"/>
    <w:rsid w:val="0094701D"/>
    <w:rsid w:val="00954CD0"/>
    <w:rsid w:val="00961B77"/>
    <w:rsid w:val="009732B4"/>
    <w:rsid w:val="009823D4"/>
    <w:rsid w:val="00991BEF"/>
    <w:rsid w:val="0099512E"/>
    <w:rsid w:val="009A0F17"/>
    <w:rsid w:val="009C4021"/>
    <w:rsid w:val="009D47F1"/>
    <w:rsid w:val="009E298B"/>
    <w:rsid w:val="009E65CD"/>
    <w:rsid w:val="009E7700"/>
    <w:rsid w:val="00A00D0E"/>
    <w:rsid w:val="00A06C39"/>
    <w:rsid w:val="00A075AA"/>
    <w:rsid w:val="00A12CA1"/>
    <w:rsid w:val="00A12E83"/>
    <w:rsid w:val="00A31BC2"/>
    <w:rsid w:val="00A31F21"/>
    <w:rsid w:val="00A3291F"/>
    <w:rsid w:val="00A34169"/>
    <w:rsid w:val="00A43FCB"/>
    <w:rsid w:val="00A767B5"/>
    <w:rsid w:val="00A83892"/>
    <w:rsid w:val="00AA007E"/>
    <w:rsid w:val="00AA5A5F"/>
    <w:rsid w:val="00AB0163"/>
    <w:rsid w:val="00AB06F1"/>
    <w:rsid w:val="00AB262D"/>
    <w:rsid w:val="00AB5540"/>
    <w:rsid w:val="00AC0CF4"/>
    <w:rsid w:val="00AC616B"/>
    <w:rsid w:val="00B012EF"/>
    <w:rsid w:val="00B02E6C"/>
    <w:rsid w:val="00B207DF"/>
    <w:rsid w:val="00B25C15"/>
    <w:rsid w:val="00B277A8"/>
    <w:rsid w:val="00B310F7"/>
    <w:rsid w:val="00B400F1"/>
    <w:rsid w:val="00B403D9"/>
    <w:rsid w:val="00B4051E"/>
    <w:rsid w:val="00B458C3"/>
    <w:rsid w:val="00B46738"/>
    <w:rsid w:val="00B52410"/>
    <w:rsid w:val="00B57B29"/>
    <w:rsid w:val="00B6702C"/>
    <w:rsid w:val="00B71F5E"/>
    <w:rsid w:val="00B920D1"/>
    <w:rsid w:val="00BA1913"/>
    <w:rsid w:val="00BA5C3B"/>
    <w:rsid w:val="00BA687C"/>
    <w:rsid w:val="00BB78FE"/>
    <w:rsid w:val="00BC2F1A"/>
    <w:rsid w:val="00BC536E"/>
    <w:rsid w:val="00BD140E"/>
    <w:rsid w:val="00BD3908"/>
    <w:rsid w:val="00BE03A9"/>
    <w:rsid w:val="00BE0490"/>
    <w:rsid w:val="00BE3731"/>
    <w:rsid w:val="00BE4D96"/>
    <w:rsid w:val="00C12F55"/>
    <w:rsid w:val="00C1397D"/>
    <w:rsid w:val="00C16473"/>
    <w:rsid w:val="00C239E6"/>
    <w:rsid w:val="00C34257"/>
    <w:rsid w:val="00C353AD"/>
    <w:rsid w:val="00C359DD"/>
    <w:rsid w:val="00C60040"/>
    <w:rsid w:val="00C76FE8"/>
    <w:rsid w:val="00C804BC"/>
    <w:rsid w:val="00C91E34"/>
    <w:rsid w:val="00C95304"/>
    <w:rsid w:val="00C962EF"/>
    <w:rsid w:val="00C97013"/>
    <w:rsid w:val="00C97E75"/>
    <w:rsid w:val="00CA1FA1"/>
    <w:rsid w:val="00CB2869"/>
    <w:rsid w:val="00CC464B"/>
    <w:rsid w:val="00CE0D50"/>
    <w:rsid w:val="00CE576B"/>
    <w:rsid w:val="00D057A9"/>
    <w:rsid w:val="00D1236C"/>
    <w:rsid w:val="00D1395A"/>
    <w:rsid w:val="00D22E65"/>
    <w:rsid w:val="00D3343D"/>
    <w:rsid w:val="00D44B03"/>
    <w:rsid w:val="00D61856"/>
    <w:rsid w:val="00D647B8"/>
    <w:rsid w:val="00D6758A"/>
    <w:rsid w:val="00D710B6"/>
    <w:rsid w:val="00D92199"/>
    <w:rsid w:val="00D97537"/>
    <w:rsid w:val="00DA2FD9"/>
    <w:rsid w:val="00DA6797"/>
    <w:rsid w:val="00DB1746"/>
    <w:rsid w:val="00DD15A2"/>
    <w:rsid w:val="00DD1819"/>
    <w:rsid w:val="00DD38D6"/>
    <w:rsid w:val="00DD78DB"/>
    <w:rsid w:val="00DE0D80"/>
    <w:rsid w:val="00E040AF"/>
    <w:rsid w:val="00E16471"/>
    <w:rsid w:val="00E232CF"/>
    <w:rsid w:val="00E23375"/>
    <w:rsid w:val="00E379AC"/>
    <w:rsid w:val="00E4132A"/>
    <w:rsid w:val="00E456FD"/>
    <w:rsid w:val="00E62AE8"/>
    <w:rsid w:val="00E8056B"/>
    <w:rsid w:val="00E81C83"/>
    <w:rsid w:val="00E9567C"/>
    <w:rsid w:val="00E974D6"/>
    <w:rsid w:val="00EB44C3"/>
    <w:rsid w:val="00EB4FE1"/>
    <w:rsid w:val="00EB704C"/>
    <w:rsid w:val="00EC2716"/>
    <w:rsid w:val="00EC74C0"/>
    <w:rsid w:val="00ED034B"/>
    <w:rsid w:val="00ED1D19"/>
    <w:rsid w:val="00ED5AC1"/>
    <w:rsid w:val="00ED5C3C"/>
    <w:rsid w:val="00ED5E2C"/>
    <w:rsid w:val="00EF09CE"/>
    <w:rsid w:val="00EF4D49"/>
    <w:rsid w:val="00F047DE"/>
    <w:rsid w:val="00F05C37"/>
    <w:rsid w:val="00F06446"/>
    <w:rsid w:val="00F078E1"/>
    <w:rsid w:val="00F146CE"/>
    <w:rsid w:val="00F15577"/>
    <w:rsid w:val="00F174DD"/>
    <w:rsid w:val="00F227E3"/>
    <w:rsid w:val="00F32CE5"/>
    <w:rsid w:val="00F34AFC"/>
    <w:rsid w:val="00F36FDE"/>
    <w:rsid w:val="00F41534"/>
    <w:rsid w:val="00F42487"/>
    <w:rsid w:val="00F46288"/>
    <w:rsid w:val="00F5546A"/>
    <w:rsid w:val="00F616D0"/>
    <w:rsid w:val="00F87F12"/>
    <w:rsid w:val="00FA114B"/>
    <w:rsid w:val="00FA2947"/>
    <w:rsid w:val="00FA44AF"/>
    <w:rsid w:val="00FB3760"/>
    <w:rsid w:val="00FB6F46"/>
    <w:rsid w:val="00FC24C9"/>
    <w:rsid w:val="00FC300A"/>
    <w:rsid w:val="00FC3C58"/>
    <w:rsid w:val="00FD3A74"/>
    <w:rsid w:val="00FE5E9B"/>
    <w:rsid w:val="00FF27C2"/>
    <w:rsid w:val="00FF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6F46"/>
  </w:style>
  <w:style w:type="paragraph" w:styleId="a5">
    <w:name w:val="footer"/>
    <w:basedOn w:val="a"/>
    <w:link w:val="a6"/>
    <w:uiPriority w:val="99"/>
    <w:unhideWhenUsed/>
    <w:rsid w:val="00FB6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6F46"/>
  </w:style>
  <w:style w:type="paragraph" w:styleId="a7">
    <w:name w:val="footnote text"/>
    <w:basedOn w:val="a"/>
    <w:link w:val="a8"/>
    <w:uiPriority w:val="99"/>
    <w:semiHidden/>
    <w:unhideWhenUsed/>
    <w:rsid w:val="00EF09CE"/>
    <w:pPr>
      <w:spacing w:after="0" w:line="240" w:lineRule="auto"/>
    </w:pPr>
    <w:rPr>
      <w:sz w:val="20"/>
      <w:szCs w:val="20"/>
    </w:rPr>
  </w:style>
  <w:style w:type="character" w:customStyle="1" w:styleId="a8">
    <w:name w:val="Текст сноски Знак"/>
    <w:basedOn w:val="a0"/>
    <w:link w:val="a7"/>
    <w:uiPriority w:val="99"/>
    <w:semiHidden/>
    <w:rsid w:val="00EF09CE"/>
    <w:rPr>
      <w:sz w:val="20"/>
      <w:szCs w:val="20"/>
    </w:rPr>
  </w:style>
  <w:style w:type="character" w:styleId="a9">
    <w:name w:val="footnote reference"/>
    <w:basedOn w:val="a0"/>
    <w:uiPriority w:val="99"/>
    <w:semiHidden/>
    <w:unhideWhenUsed/>
    <w:rsid w:val="00EF09CE"/>
    <w:rPr>
      <w:vertAlign w:val="superscript"/>
    </w:rPr>
  </w:style>
  <w:style w:type="paragraph" w:styleId="aa">
    <w:name w:val="Normal (Web)"/>
    <w:basedOn w:val="a"/>
    <w:uiPriority w:val="99"/>
    <w:unhideWhenUsed/>
    <w:rsid w:val="00EF09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List Paragraph"/>
    <w:basedOn w:val="a"/>
    <w:uiPriority w:val="34"/>
    <w:qFormat/>
    <w:rsid w:val="00325992"/>
    <w:pPr>
      <w:ind w:left="720"/>
      <w:contextualSpacing/>
    </w:pPr>
  </w:style>
  <w:style w:type="table" w:styleId="ac">
    <w:name w:val="Table Grid"/>
    <w:basedOn w:val="a1"/>
    <w:uiPriority w:val="59"/>
    <w:rsid w:val="0006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6226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2267"/>
    <w:rPr>
      <w:rFonts w:ascii="Tahoma" w:hAnsi="Tahoma" w:cs="Tahoma"/>
      <w:sz w:val="16"/>
      <w:szCs w:val="16"/>
    </w:rPr>
  </w:style>
  <w:style w:type="character" w:styleId="af">
    <w:name w:val="Hyperlink"/>
    <w:basedOn w:val="a0"/>
    <w:uiPriority w:val="99"/>
    <w:unhideWhenUsed/>
    <w:rsid w:val="00AB26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6F46"/>
  </w:style>
  <w:style w:type="paragraph" w:styleId="a5">
    <w:name w:val="footer"/>
    <w:basedOn w:val="a"/>
    <w:link w:val="a6"/>
    <w:uiPriority w:val="99"/>
    <w:unhideWhenUsed/>
    <w:rsid w:val="00FB6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6F46"/>
  </w:style>
  <w:style w:type="paragraph" w:styleId="a7">
    <w:name w:val="footnote text"/>
    <w:basedOn w:val="a"/>
    <w:link w:val="a8"/>
    <w:uiPriority w:val="99"/>
    <w:semiHidden/>
    <w:unhideWhenUsed/>
    <w:rsid w:val="00EF09CE"/>
    <w:pPr>
      <w:spacing w:after="0" w:line="240" w:lineRule="auto"/>
    </w:pPr>
    <w:rPr>
      <w:sz w:val="20"/>
      <w:szCs w:val="20"/>
    </w:rPr>
  </w:style>
  <w:style w:type="character" w:customStyle="1" w:styleId="a8">
    <w:name w:val="Текст сноски Знак"/>
    <w:basedOn w:val="a0"/>
    <w:link w:val="a7"/>
    <w:uiPriority w:val="99"/>
    <w:semiHidden/>
    <w:rsid w:val="00EF09CE"/>
    <w:rPr>
      <w:sz w:val="20"/>
      <w:szCs w:val="20"/>
    </w:rPr>
  </w:style>
  <w:style w:type="character" w:styleId="a9">
    <w:name w:val="footnote reference"/>
    <w:basedOn w:val="a0"/>
    <w:uiPriority w:val="99"/>
    <w:semiHidden/>
    <w:unhideWhenUsed/>
    <w:rsid w:val="00EF09CE"/>
    <w:rPr>
      <w:vertAlign w:val="superscript"/>
    </w:rPr>
  </w:style>
  <w:style w:type="paragraph" w:styleId="aa">
    <w:name w:val="Normal (Web)"/>
    <w:basedOn w:val="a"/>
    <w:uiPriority w:val="99"/>
    <w:unhideWhenUsed/>
    <w:rsid w:val="00EF09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List Paragraph"/>
    <w:basedOn w:val="a"/>
    <w:uiPriority w:val="34"/>
    <w:qFormat/>
    <w:rsid w:val="00325992"/>
    <w:pPr>
      <w:ind w:left="720"/>
      <w:contextualSpacing/>
    </w:pPr>
  </w:style>
  <w:style w:type="table" w:styleId="ac">
    <w:name w:val="Table Grid"/>
    <w:basedOn w:val="a1"/>
    <w:uiPriority w:val="59"/>
    <w:rsid w:val="0006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6226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2267"/>
    <w:rPr>
      <w:rFonts w:ascii="Tahoma" w:hAnsi="Tahoma" w:cs="Tahoma"/>
      <w:sz w:val="16"/>
      <w:szCs w:val="16"/>
    </w:rPr>
  </w:style>
  <w:style w:type="character" w:styleId="af">
    <w:name w:val="Hyperlink"/>
    <w:basedOn w:val="a0"/>
    <w:uiPriority w:val="99"/>
    <w:unhideWhenUsed/>
    <w:rsid w:val="00AB2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1272">
      <w:bodyDiv w:val="1"/>
      <w:marLeft w:val="0"/>
      <w:marRight w:val="0"/>
      <w:marTop w:val="0"/>
      <w:marBottom w:val="0"/>
      <w:divBdr>
        <w:top w:val="none" w:sz="0" w:space="0" w:color="auto"/>
        <w:left w:val="none" w:sz="0" w:space="0" w:color="auto"/>
        <w:bottom w:val="none" w:sz="0" w:space="0" w:color="auto"/>
        <w:right w:val="none" w:sz="0" w:space="0" w:color="auto"/>
      </w:divBdr>
      <w:divsChild>
        <w:div w:id="1414429278">
          <w:marLeft w:val="0"/>
          <w:marRight w:val="0"/>
          <w:marTop w:val="0"/>
          <w:marBottom w:val="0"/>
          <w:divBdr>
            <w:top w:val="none" w:sz="0" w:space="0" w:color="auto"/>
            <w:left w:val="none" w:sz="0" w:space="0" w:color="auto"/>
            <w:bottom w:val="none" w:sz="0" w:space="0" w:color="auto"/>
            <w:right w:val="none" w:sz="0" w:space="0" w:color="auto"/>
          </w:divBdr>
        </w:div>
      </w:divsChild>
    </w:div>
    <w:div w:id="247623052">
      <w:bodyDiv w:val="1"/>
      <w:marLeft w:val="0"/>
      <w:marRight w:val="0"/>
      <w:marTop w:val="0"/>
      <w:marBottom w:val="0"/>
      <w:divBdr>
        <w:top w:val="none" w:sz="0" w:space="0" w:color="auto"/>
        <w:left w:val="none" w:sz="0" w:space="0" w:color="auto"/>
        <w:bottom w:val="none" w:sz="0" w:space="0" w:color="auto"/>
        <w:right w:val="none" w:sz="0" w:space="0" w:color="auto"/>
      </w:divBdr>
      <w:divsChild>
        <w:div w:id="1948544161">
          <w:marLeft w:val="0"/>
          <w:marRight w:val="0"/>
          <w:marTop w:val="0"/>
          <w:marBottom w:val="0"/>
          <w:divBdr>
            <w:top w:val="none" w:sz="0" w:space="0" w:color="auto"/>
            <w:left w:val="none" w:sz="0" w:space="0" w:color="auto"/>
            <w:bottom w:val="none" w:sz="0" w:space="0" w:color="auto"/>
            <w:right w:val="none" w:sz="0" w:space="0" w:color="auto"/>
          </w:divBdr>
        </w:div>
      </w:divsChild>
    </w:div>
    <w:div w:id="775517474">
      <w:bodyDiv w:val="1"/>
      <w:marLeft w:val="0"/>
      <w:marRight w:val="0"/>
      <w:marTop w:val="0"/>
      <w:marBottom w:val="0"/>
      <w:divBdr>
        <w:top w:val="none" w:sz="0" w:space="0" w:color="auto"/>
        <w:left w:val="none" w:sz="0" w:space="0" w:color="auto"/>
        <w:bottom w:val="none" w:sz="0" w:space="0" w:color="auto"/>
        <w:right w:val="none" w:sz="0" w:space="0" w:color="auto"/>
      </w:divBdr>
      <w:divsChild>
        <w:div w:id="1727684839">
          <w:marLeft w:val="0"/>
          <w:marRight w:val="0"/>
          <w:marTop w:val="0"/>
          <w:marBottom w:val="0"/>
          <w:divBdr>
            <w:top w:val="none" w:sz="0" w:space="0" w:color="auto"/>
            <w:left w:val="none" w:sz="0" w:space="0" w:color="auto"/>
            <w:bottom w:val="none" w:sz="0" w:space="0" w:color="auto"/>
            <w:right w:val="none" w:sz="0" w:space="0" w:color="auto"/>
          </w:divBdr>
        </w:div>
      </w:divsChild>
    </w:div>
    <w:div w:id="1209338034">
      <w:bodyDiv w:val="1"/>
      <w:marLeft w:val="0"/>
      <w:marRight w:val="0"/>
      <w:marTop w:val="0"/>
      <w:marBottom w:val="0"/>
      <w:divBdr>
        <w:top w:val="none" w:sz="0" w:space="0" w:color="auto"/>
        <w:left w:val="none" w:sz="0" w:space="0" w:color="auto"/>
        <w:bottom w:val="none" w:sz="0" w:space="0" w:color="auto"/>
        <w:right w:val="none" w:sz="0" w:space="0" w:color="auto"/>
      </w:divBdr>
      <w:divsChild>
        <w:div w:id="1172524376">
          <w:marLeft w:val="0"/>
          <w:marRight w:val="0"/>
          <w:marTop w:val="0"/>
          <w:marBottom w:val="0"/>
          <w:divBdr>
            <w:top w:val="none" w:sz="0" w:space="0" w:color="auto"/>
            <w:left w:val="none" w:sz="0" w:space="0" w:color="auto"/>
            <w:bottom w:val="none" w:sz="0" w:space="0" w:color="auto"/>
            <w:right w:val="none" w:sz="0" w:space="0" w:color="auto"/>
          </w:divBdr>
        </w:div>
      </w:divsChild>
    </w:div>
    <w:div w:id="13619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puir.npu.edu.ua/handle/123456789/363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m.gov.ua/pages/_journal_files/09.07.2013/pdf/ful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82;&#1086;&#1085;&#1092;&#1077;&#1088;&#1077;&#1085;&#1094;&#1080;&#1103;.com.ua/files/file/chernov_monografiy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enpuir.npu.edu.ua/bitstream/handle/123456789/12884/Potylchak.pdf?sequence=1"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puir.npu.edu.ua/bitstream/handle/123456789/21024/Potylchak.pdf?sequenc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7631-AEEA-4ED6-B293-8C4338AA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1</Pages>
  <Words>108873</Words>
  <Characters>62059</Characters>
  <Application>Microsoft Office Word</Application>
  <DocSecurity>0</DocSecurity>
  <Lines>517</Lines>
  <Paragraphs>341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Админ</cp:lastModifiedBy>
  <cp:revision>163</cp:revision>
  <cp:lastPrinted>2024-06-14T08:01:00Z</cp:lastPrinted>
  <dcterms:created xsi:type="dcterms:W3CDTF">2024-05-31T16:01:00Z</dcterms:created>
  <dcterms:modified xsi:type="dcterms:W3CDTF">2024-06-15T22:08:00Z</dcterms:modified>
</cp:coreProperties>
</file>