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9CED" w14:textId="77777777" w:rsidR="00152BF1" w:rsidRPr="004E29F8" w:rsidRDefault="00152BF1" w:rsidP="00152BF1">
      <w:pPr>
        <w:shd w:val="clear" w:color="auto" w:fill="FFFFFF"/>
        <w:spacing w:line="240" w:lineRule="auto"/>
        <w:ind w:firstLine="720"/>
        <w:jc w:val="center"/>
        <w:rPr>
          <w:rFonts w:ascii="Times New Roman" w:eastAsia="Calibri" w:hAnsi="Times New Roman" w:cs="Arial"/>
          <w:b/>
          <w:bCs/>
          <w:color w:val="000000"/>
          <w:kern w:val="2"/>
          <w:sz w:val="28"/>
          <w:szCs w:val="28"/>
          <w:lang w:val="uk-UA"/>
        </w:rPr>
      </w:pPr>
      <w:r w:rsidRPr="004E29F8">
        <w:rPr>
          <w:rFonts w:ascii="Times New Roman" w:eastAsia="Calibri" w:hAnsi="Times New Roman" w:cs="Arial"/>
          <w:b/>
          <w:bCs/>
          <w:color w:val="000000"/>
          <w:kern w:val="2"/>
          <w:sz w:val="28"/>
          <w:szCs w:val="28"/>
          <w:lang w:val="uk-UA"/>
        </w:rPr>
        <w:t>Київський столичний університет імені Бориса Грінченка</w:t>
      </w:r>
    </w:p>
    <w:p w14:paraId="6C100C36" w14:textId="77777777" w:rsidR="00152BF1" w:rsidRPr="004E29F8" w:rsidRDefault="00152BF1" w:rsidP="00152BF1">
      <w:pPr>
        <w:shd w:val="clear" w:color="auto" w:fill="FFFFFF"/>
        <w:spacing w:line="240" w:lineRule="auto"/>
        <w:ind w:firstLine="720"/>
        <w:jc w:val="center"/>
        <w:rPr>
          <w:rFonts w:ascii="Times New Roman" w:eastAsia="Calibri" w:hAnsi="Times New Roman" w:cs="Arial"/>
          <w:b/>
          <w:bCs/>
          <w:color w:val="000000"/>
          <w:kern w:val="2"/>
          <w:sz w:val="28"/>
          <w:szCs w:val="28"/>
          <w:lang w:val="uk-UA"/>
        </w:rPr>
      </w:pPr>
      <w:r w:rsidRPr="004E29F8">
        <w:rPr>
          <w:rFonts w:ascii="Times New Roman" w:eastAsia="Calibri" w:hAnsi="Times New Roman" w:cs="Arial"/>
          <w:b/>
          <w:bCs/>
          <w:color w:val="000000"/>
          <w:kern w:val="2"/>
          <w:sz w:val="28"/>
          <w:szCs w:val="28"/>
          <w:lang w:val="uk-UA"/>
        </w:rPr>
        <w:t>Факультет суспільно-гуманітарних наук</w:t>
      </w:r>
    </w:p>
    <w:p w14:paraId="7356092C" w14:textId="77777777" w:rsidR="00152BF1" w:rsidRPr="004E29F8" w:rsidRDefault="00152BF1" w:rsidP="00152BF1">
      <w:pPr>
        <w:shd w:val="clear" w:color="auto" w:fill="FFFFFF"/>
        <w:spacing w:line="240" w:lineRule="auto"/>
        <w:ind w:firstLine="720"/>
        <w:jc w:val="center"/>
        <w:rPr>
          <w:rFonts w:ascii="Times New Roman" w:eastAsia="Calibri" w:hAnsi="Times New Roman" w:cs="Arial"/>
          <w:b/>
          <w:bCs/>
          <w:color w:val="000000"/>
          <w:kern w:val="2"/>
          <w:sz w:val="28"/>
          <w:szCs w:val="28"/>
          <w:lang w:val="uk-UA"/>
        </w:rPr>
      </w:pPr>
      <w:r w:rsidRPr="004E29F8">
        <w:rPr>
          <w:rFonts w:ascii="Times New Roman" w:eastAsia="Calibri" w:hAnsi="Times New Roman" w:cs="Arial"/>
          <w:b/>
          <w:bCs/>
          <w:color w:val="000000"/>
          <w:kern w:val="2"/>
          <w:sz w:val="28"/>
          <w:szCs w:val="28"/>
          <w:lang w:val="uk-UA"/>
        </w:rPr>
        <w:t>Кафедра філософії та релігієзнавства</w:t>
      </w:r>
    </w:p>
    <w:p w14:paraId="672A6659" w14:textId="77777777" w:rsidR="00152BF1" w:rsidRPr="004E29F8" w:rsidRDefault="00152BF1" w:rsidP="00152BF1">
      <w:pPr>
        <w:shd w:val="clear" w:color="auto" w:fill="FFFFFF"/>
        <w:spacing w:line="240" w:lineRule="auto"/>
        <w:rPr>
          <w:rFonts w:ascii="Times New Roman" w:eastAsia="Calibri" w:hAnsi="Times New Roman" w:cs="Arial"/>
          <w:b/>
          <w:bCs/>
          <w:color w:val="000000"/>
          <w:kern w:val="2"/>
          <w:sz w:val="28"/>
          <w:szCs w:val="28"/>
          <w:lang w:val="uk-UA"/>
        </w:rPr>
      </w:pPr>
    </w:p>
    <w:p w14:paraId="0A37501D" w14:textId="77777777" w:rsidR="00152BF1" w:rsidRPr="004E29F8" w:rsidRDefault="00152BF1" w:rsidP="00152BF1">
      <w:pPr>
        <w:shd w:val="clear" w:color="auto" w:fill="FFFFFF"/>
        <w:spacing w:line="240" w:lineRule="auto"/>
        <w:ind w:firstLine="720"/>
        <w:jc w:val="center"/>
        <w:rPr>
          <w:rFonts w:ascii="Times New Roman" w:eastAsia="Calibri" w:hAnsi="Times New Roman" w:cs="Arial"/>
          <w:b/>
          <w:bCs/>
          <w:color w:val="000000"/>
          <w:kern w:val="2"/>
          <w:sz w:val="28"/>
          <w:szCs w:val="28"/>
          <w:lang w:val="uk-UA"/>
        </w:rPr>
      </w:pPr>
    </w:p>
    <w:p w14:paraId="5BAA74F8"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Допущено до захисту</w:t>
      </w:r>
    </w:p>
    <w:p w14:paraId="79D9A951"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Зав. кафедри__________________</w:t>
      </w:r>
    </w:p>
    <w:p w14:paraId="1F3C6C08" w14:textId="77777777" w:rsidR="00152BF1" w:rsidRPr="004E29F8" w:rsidRDefault="00152BF1" w:rsidP="00152BF1">
      <w:pPr>
        <w:spacing w:line="276" w:lineRule="auto"/>
        <w:ind w:left="7275"/>
        <w:jc w:val="left"/>
        <w:rPr>
          <w:rFonts w:ascii="Times New Roman" w:eastAsia="Calibri" w:hAnsi="Times New Roman" w:cs="Arial"/>
          <w:kern w:val="2"/>
          <w:sz w:val="24"/>
          <w:szCs w:val="24"/>
          <w:lang w:val="uk-UA"/>
        </w:rPr>
      </w:pPr>
      <w:r w:rsidRPr="004E29F8">
        <w:rPr>
          <w:rFonts w:ascii="Times New Roman" w:eastAsia="Calibri" w:hAnsi="Times New Roman" w:cs="Arial"/>
          <w:kern w:val="2"/>
          <w:sz w:val="24"/>
          <w:szCs w:val="24"/>
          <w:lang w:val="uk-UA"/>
        </w:rPr>
        <w:t>підпис</w:t>
      </w:r>
    </w:p>
    <w:p w14:paraId="002EE451"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Горбань О. В.</w:t>
      </w:r>
    </w:p>
    <w:p w14:paraId="4B4C8A27"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«_____»________________2024р.</w:t>
      </w:r>
    </w:p>
    <w:p w14:paraId="5B17EDDE"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b/>
          <w:bCs/>
          <w:kern w:val="2"/>
          <w:sz w:val="28"/>
          <w:lang w:val="uk-UA"/>
        </w:rPr>
        <w:t>УДК</w:t>
      </w:r>
      <w:r w:rsidRPr="004E29F8">
        <w:rPr>
          <w:rFonts w:ascii="Times New Roman" w:eastAsia="Calibri" w:hAnsi="Times New Roman" w:cs="Arial"/>
          <w:kern w:val="2"/>
          <w:sz w:val="28"/>
          <w:lang w:val="uk-UA"/>
        </w:rPr>
        <w:t xml:space="preserve"> ________________________</w:t>
      </w:r>
    </w:p>
    <w:p w14:paraId="5DAB6C7B" w14:textId="77777777" w:rsidR="00152BF1" w:rsidRPr="004E29F8" w:rsidRDefault="00152BF1" w:rsidP="00152BF1">
      <w:pPr>
        <w:ind w:firstLine="720"/>
        <w:jc w:val="center"/>
        <w:rPr>
          <w:rFonts w:ascii="Times New Roman" w:eastAsia="Calibri" w:hAnsi="Times New Roman" w:cs="Times New Roman"/>
          <w:kern w:val="2"/>
          <w:sz w:val="28"/>
          <w:szCs w:val="28"/>
          <w:lang w:val="uk-UA"/>
        </w:rPr>
      </w:pPr>
    </w:p>
    <w:p w14:paraId="02EB378F" w14:textId="77777777" w:rsidR="00152BF1" w:rsidRPr="004E29F8" w:rsidRDefault="00152BF1" w:rsidP="00152BF1">
      <w:pPr>
        <w:ind w:firstLine="720"/>
        <w:jc w:val="center"/>
        <w:rPr>
          <w:rFonts w:ascii="Times New Roman" w:eastAsia="Calibri" w:hAnsi="Times New Roman" w:cs="Times New Roman"/>
          <w:kern w:val="2"/>
          <w:sz w:val="28"/>
          <w:szCs w:val="28"/>
          <w:lang w:val="uk-UA"/>
        </w:rPr>
      </w:pPr>
    </w:p>
    <w:p w14:paraId="13BDEF06" w14:textId="77777777" w:rsidR="00152BF1" w:rsidRPr="004E29F8" w:rsidRDefault="00152BF1" w:rsidP="00152BF1">
      <w:pPr>
        <w:ind w:firstLine="720"/>
        <w:jc w:val="center"/>
        <w:rPr>
          <w:rFonts w:ascii="Times New Roman" w:eastAsia="Calibri" w:hAnsi="Times New Roman" w:cs="Arial"/>
          <w:b/>
          <w:kern w:val="2"/>
          <w:sz w:val="28"/>
          <w:szCs w:val="28"/>
          <w:lang w:val="uk-UA"/>
        </w:rPr>
      </w:pPr>
      <w:r w:rsidRPr="004E29F8">
        <w:rPr>
          <w:rFonts w:ascii="Times New Roman" w:eastAsia="Calibri" w:hAnsi="Times New Roman" w:cs="Arial"/>
          <w:b/>
          <w:kern w:val="2"/>
          <w:sz w:val="28"/>
          <w:szCs w:val="28"/>
          <w:lang w:val="uk-UA"/>
        </w:rPr>
        <w:t>Кваліфікаційна магістерська робота</w:t>
      </w:r>
    </w:p>
    <w:p w14:paraId="36D80948" w14:textId="20401185" w:rsidR="00152BF1" w:rsidRPr="004E29F8" w:rsidRDefault="00152BF1" w:rsidP="00470F00">
      <w:pPr>
        <w:spacing w:after="240" w:line="240" w:lineRule="auto"/>
        <w:jc w:val="center"/>
        <w:rPr>
          <w:rFonts w:asciiTheme="majorBidi" w:hAnsiTheme="majorBidi" w:cstheme="majorBidi"/>
          <w:b/>
          <w:bCs/>
          <w:sz w:val="28"/>
          <w:szCs w:val="28"/>
          <w:lang w:val="uk-UA"/>
        </w:rPr>
      </w:pPr>
      <w:r w:rsidRPr="004E29F8">
        <w:rPr>
          <w:rFonts w:asciiTheme="majorBidi" w:hAnsiTheme="majorBidi" w:cstheme="majorBidi"/>
          <w:b/>
          <w:bCs/>
          <w:sz w:val="28"/>
          <w:szCs w:val="28"/>
          <w:lang w:val="uk-UA"/>
        </w:rPr>
        <w:t>ФЕНОМЕН МАСОНСТВА У ФОРМУВАННІ ФІЛОСОФСЬКИХ</w:t>
      </w:r>
      <w:r w:rsidR="00470F00" w:rsidRPr="004E29F8">
        <w:rPr>
          <w:rFonts w:asciiTheme="majorBidi" w:hAnsiTheme="majorBidi" w:cstheme="majorBidi"/>
          <w:b/>
          <w:bCs/>
          <w:sz w:val="28"/>
          <w:szCs w:val="28"/>
          <w:lang w:val="uk-UA"/>
        </w:rPr>
        <w:t xml:space="preserve"> </w:t>
      </w:r>
      <w:r w:rsidRPr="004E29F8">
        <w:rPr>
          <w:rFonts w:asciiTheme="majorBidi" w:hAnsiTheme="majorBidi" w:cstheme="majorBidi"/>
          <w:b/>
          <w:bCs/>
          <w:sz w:val="28"/>
          <w:szCs w:val="28"/>
          <w:lang w:val="uk-UA"/>
        </w:rPr>
        <w:t>ОСНОВ БУТТЯ УКРАЇНСЬКОГО СУСПІЛЬСТВА</w:t>
      </w:r>
    </w:p>
    <w:p w14:paraId="6CE66206" w14:textId="77777777" w:rsidR="00152BF1" w:rsidRPr="004E29F8" w:rsidRDefault="00152BF1" w:rsidP="00152BF1">
      <w:pPr>
        <w:spacing w:line="240" w:lineRule="auto"/>
        <w:ind w:firstLine="720"/>
        <w:jc w:val="center"/>
        <w:rPr>
          <w:rFonts w:ascii="Times New Roman" w:eastAsia="Calibri" w:hAnsi="Times New Roman" w:cs="Times New Roman"/>
          <w:kern w:val="2"/>
          <w:sz w:val="28"/>
          <w:szCs w:val="28"/>
          <w:lang w:val="uk-UA"/>
        </w:rPr>
      </w:pPr>
      <w:r w:rsidRPr="004E29F8">
        <w:rPr>
          <w:rFonts w:ascii="Times New Roman" w:eastAsia="Calibri" w:hAnsi="Times New Roman" w:cs="Times New Roman"/>
          <w:kern w:val="2"/>
          <w:sz w:val="28"/>
          <w:szCs w:val="28"/>
          <w:lang w:val="uk-UA"/>
        </w:rPr>
        <w:t>рівень вищої освіти: другий (магістерський)</w:t>
      </w:r>
    </w:p>
    <w:p w14:paraId="37B08BF9" w14:textId="77777777" w:rsidR="00152BF1" w:rsidRPr="004E29F8" w:rsidRDefault="00152BF1" w:rsidP="00152BF1">
      <w:pPr>
        <w:spacing w:line="240" w:lineRule="auto"/>
        <w:ind w:firstLine="720"/>
        <w:jc w:val="center"/>
        <w:rPr>
          <w:rFonts w:ascii="Times New Roman" w:eastAsia="Calibri" w:hAnsi="Times New Roman" w:cs="Times New Roman"/>
          <w:kern w:val="2"/>
          <w:sz w:val="28"/>
          <w:szCs w:val="28"/>
          <w:lang w:val="uk-UA"/>
        </w:rPr>
      </w:pPr>
      <w:r w:rsidRPr="004E29F8">
        <w:rPr>
          <w:rFonts w:ascii="Times New Roman" w:eastAsia="Calibri" w:hAnsi="Times New Roman" w:cs="Times New Roman"/>
          <w:kern w:val="2"/>
          <w:sz w:val="28"/>
          <w:szCs w:val="28"/>
          <w:lang w:val="uk-UA"/>
        </w:rPr>
        <w:t>галузь знань 03 «Гуманітарні науки»</w:t>
      </w:r>
    </w:p>
    <w:p w14:paraId="3CE255FE" w14:textId="77777777" w:rsidR="00152BF1" w:rsidRPr="004E29F8" w:rsidRDefault="00152BF1" w:rsidP="00152BF1">
      <w:pPr>
        <w:spacing w:line="240" w:lineRule="auto"/>
        <w:ind w:firstLine="720"/>
        <w:jc w:val="center"/>
        <w:rPr>
          <w:rFonts w:ascii="Times New Roman" w:eastAsia="Calibri" w:hAnsi="Times New Roman" w:cs="Times New Roman"/>
          <w:kern w:val="2"/>
          <w:sz w:val="28"/>
          <w:szCs w:val="28"/>
          <w:lang w:val="uk-UA"/>
        </w:rPr>
      </w:pPr>
      <w:r w:rsidRPr="004E29F8">
        <w:rPr>
          <w:rFonts w:ascii="Times New Roman" w:eastAsia="Calibri" w:hAnsi="Times New Roman" w:cs="Times New Roman"/>
          <w:kern w:val="2"/>
          <w:sz w:val="28"/>
          <w:szCs w:val="28"/>
          <w:lang w:val="uk-UA"/>
        </w:rPr>
        <w:t>спеціальність: 033 Філософія</w:t>
      </w:r>
    </w:p>
    <w:p w14:paraId="6A05A809" w14:textId="77777777" w:rsidR="00152BF1" w:rsidRPr="004E29F8" w:rsidRDefault="00152BF1" w:rsidP="00152BF1">
      <w:pPr>
        <w:spacing w:line="240" w:lineRule="auto"/>
        <w:ind w:firstLine="720"/>
        <w:jc w:val="center"/>
        <w:rPr>
          <w:rFonts w:ascii="Times New Roman" w:eastAsia="Calibri" w:hAnsi="Times New Roman" w:cs="Times New Roman"/>
          <w:kern w:val="2"/>
          <w:sz w:val="28"/>
          <w:szCs w:val="28"/>
          <w:lang w:val="uk-UA"/>
        </w:rPr>
      </w:pPr>
    </w:p>
    <w:p w14:paraId="2C8D57E8" w14:textId="77777777" w:rsidR="00152BF1" w:rsidRPr="004E29F8" w:rsidRDefault="00152BF1" w:rsidP="00152BF1">
      <w:pPr>
        <w:spacing w:line="240" w:lineRule="auto"/>
        <w:ind w:left="4962"/>
        <w:jc w:val="left"/>
        <w:rPr>
          <w:rFonts w:ascii="Times New Roman" w:eastAsia="Calibri" w:hAnsi="Times New Roman" w:cs="Times New Roman"/>
          <w:kern w:val="2"/>
          <w:sz w:val="28"/>
          <w:szCs w:val="28"/>
          <w:lang w:val="uk-UA"/>
        </w:rPr>
      </w:pPr>
      <w:r w:rsidRPr="004E29F8">
        <w:rPr>
          <w:rFonts w:ascii="Times New Roman" w:eastAsia="Calibri" w:hAnsi="Times New Roman" w:cs="Times New Roman"/>
          <w:kern w:val="2"/>
          <w:sz w:val="28"/>
          <w:szCs w:val="28"/>
          <w:lang w:val="uk-UA"/>
        </w:rPr>
        <w:t>Студентка</w:t>
      </w:r>
    </w:p>
    <w:p w14:paraId="56822C4D"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proofErr w:type="spellStart"/>
      <w:r w:rsidRPr="004E29F8">
        <w:rPr>
          <w:rFonts w:ascii="Times New Roman" w:eastAsia="Calibri" w:hAnsi="Times New Roman" w:cs="Arial"/>
          <w:i/>
          <w:iCs/>
          <w:kern w:val="2"/>
          <w:sz w:val="28"/>
          <w:lang w:val="uk-UA"/>
        </w:rPr>
        <w:t>Арльонок</w:t>
      </w:r>
      <w:proofErr w:type="spellEnd"/>
      <w:r w:rsidRPr="004E29F8">
        <w:rPr>
          <w:rFonts w:ascii="Times New Roman" w:eastAsia="Calibri" w:hAnsi="Times New Roman" w:cs="Arial"/>
          <w:i/>
          <w:iCs/>
          <w:kern w:val="2"/>
          <w:sz w:val="28"/>
          <w:lang w:val="uk-UA"/>
        </w:rPr>
        <w:t xml:space="preserve"> Каріна </w:t>
      </w:r>
      <w:proofErr w:type="spellStart"/>
      <w:r w:rsidRPr="004E29F8">
        <w:rPr>
          <w:rFonts w:ascii="Times New Roman" w:eastAsia="Calibri" w:hAnsi="Times New Roman" w:cs="Arial"/>
          <w:i/>
          <w:iCs/>
          <w:kern w:val="2"/>
          <w:sz w:val="28"/>
          <w:lang w:val="uk-UA"/>
        </w:rPr>
        <w:t>Генадіївна</w:t>
      </w:r>
      <w:proofErr w:type="spellEnd"/>
    </w:p>
    <w:p w14:paraId="38B516FE"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r w:rsidRPr="004E29F8">
        <w:rPr>
          <w:rFonts w:ascii="Times New Roman" w:eastAsia="Calibri" w:hAnsi="Times New Roman" w:cs="Arial"/>
          <w:i/>
          <w:iCs/>
          <w:kern w:val="2"/>
          <w:sz w:val="28"/>
          <w:lang w:val="uk-UA"/>
        </w:rPr>
        <w:t>група ФІЛОСм-1-22-2.0д</w:t>
      </w:r>
    </w:p>
    <w:p w14:paraId="76394538"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___________________</w:t>
      </w:r>
    </w:p>
    <w:p w14:paraId="3DD11678" w14:textId="77777777" w:rsidR="00152BF1" w:rsidRPr="004E29F8" w:rsidRDefault="00152BF1" w:rsidP="00152BF1">
      <w:pPr>
        <w:spacing w:line="276" w:lineRule="auto"/>
        <w:ind w:left="4962"/>
        <w:jc w:val="left"/>
        <w:rPr>
          <w:rFonts w:ascii="Times New Roman" w:eastAsia="Calibri" w:hAnsi="Times New Roman" w:cs="Arial"/>
          <w:kern w:val="2"/>
          <w:sz w:val="24"/>
          <w:szCs w:val="24"/>
          <w:lang w:val="uk-UA"/>
        </w:rPr>
      </w:pPr>
      <w:r w:rsidRPr="004E29F8">
        <w:rPr>
          <w:rFonts w:ascii="Times New Roman" w:eastAsia="Calibri" w:hAnsi="Times New Roman" w:cs="Arial"/>
          <w:kern w:val="2"/>
          <w:sz w:val="24"/>
          <w:szCs w:val="24"/>
          <w:lang w:val="uk-UA"/>
        </w:rPr>
        <w:t>підпис</w:t>
      </w:r>
    </w:p>
    <w:p w14:paraId="5B69EB43" w14:textId="77777777" w:rsidR="00152BF1" w:rsidRPr="004E29F8" w:rsidRDefault="00152BF1" w:rsidP="00152BF1">
      <w:pPr>
        <w:spacing w:line="276" w:lineRule="auto"/>
        <w:ind w:left="4962"/>
        <w:jc w:val="left"/>
        <w:rPr>
          <w:rFonts w:ascii="Times New Roman" w:eastAsia="Calibri" w:hAnsi="Times New Roman" w:cs="Arial"/>
          <w:b/>
          <w:bCs/>
          <w:kern w:val="2"/>
          <w:sz w:val="28"/>
          <w:lang w:val="uk-UA"/>
        </w:rPr>
      </w:pPr>
      <w:r w:rsidRPr="004E29F8">
        <w:rPr>
          <w:rFonts w:ascii="Times New Roman" w:eastAsia="Calibri" w:hAnsi="Times New Roman" w:cs="Arial"/>
          <w:kern w:val="2"/>
          <w:sz w:val="28"/>
          <w:lang w:val="uk-UA"/>
        </w:rPr>
        <w:br/>
      </w:r>
      <w:r w:rsidRPr="004E29F8">
        <w:rPr>
          <w:rFonts w:ascii="Times New Roman" w:eastAsia="Calibri" w:hAnsi="Times New Roman" w:cs="Arial"/>
          <w:b/>
          <w:bCs/>
          <w:kern w:val="2"/>
          <w:sz w:val="28"/>
          <w:lang w:val="uk-UA"/>
        </w:rPr>
        <w:t>Науковий керівник</w:t>
      </w:r>
    </w:p>
    <w:p w14:paraId="239D77D4"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r w:rsidRPr="004E29F8">
        <w:rPr>
          <w:rFonts w:ascii="Times New Roman" w:eastAsia="Calibri" w:hAnsi="Times New Roman" w:cs="Arial"/>
          <w:i/>
          <w:iCs/>
          <w:kern w:val="2"/>
          <w:sz w:val="28"/>
          <w:lang w:val="uk-UA"/>
        </w:rPr>
        <w:t>Хрипко Світлана Анатоліївна</w:t>
      </w:r>
    </w:p>
    <w:p w14:paraId="64466434"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r w:rsidRPr="004E29F8">
        <w:rPr>
          <w:rFonts w:ascii="Times New Roman" w:eastAsia="Calibri" w:hAnsi="Times New Roman" w:cs="Arial"/>
          <w:i/>
          <w:iCs/>
          <w:kern w:val="2"/>
          <w:sz w:val="28"/>
          <w:lang w:val="uk-UA"/>
        </w:rPr>
        <w:t>кандидат філософських наук, доцент,</w:t>
      </w:r>
    </w:p>
    <w:p w14:paraId="27F4702B"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r w:rsidRPr="004E29F8">
        <w:rPr>
          <w:rFonts w:ascii="Times New Roman" w:eastAsia="Calibri" w:hAnsi="Times New Roman" w:cs="Arial"/>
          <w:i/>
          <w:iCs/>
          <w:kern w:val="2"/>
          <w:sz w:val="28"/>
          <w:lang w:val="uk-UA"/>
        </w:rPr>
        <w:t>доцент кафедри філософії та релігієзнавства</w:t>
      </w:r>
    </w:p>
    <w:p w14:paraId="4CFA057F" w14:textId="77777777" w:rsidR="00152BF1" w:rsidRPr="004E29F8" w:rsidRDefault="00152BF1" w:rsidP="00152BF1">
      <w:pPr>
        <w:spacing w:line="276" w:lineRule="auto"/>
        <w:ind w:left="4962"/>
        <w:jc w:val="left"/>
        <w:rPr>
          <w:rFonts w:ascii="Times New Roman" w:eastAsia="Calibri" w:hAnsi="Times New Roman" w:cs="Arial"/>
          <w:i/>
          <w:iCs/>
          <w:kern w:val="2"/>
          <w:sz w:val="28"/>
          <w:lang w:val="uk-UA"/>
        </w:rPr>
      </w:pPr>
      <w:r w:rsidRPr="004E29F8">
        <w:rPr>
          <w:rFonts w:ascii="Times New Roman" w:eastAsia="Calibri" w:hAnsi="Times New Roman" w:cs="Arial"/>
          <w:i/>
          <w:iCs/>
          <w:kern w:val="2"/>
          <w:sz w:val="28"/>
          <w:lang w:val="uk-UA"/>
        </w:rPr>
        <w:t>Факультету суспільно-гуманітарних наук</w:t>
      </w:r>
    </w:p>
    <w:p w14:paraId="48A35374" w14:textId="77777777" w:rsidR="00152BF1" w:rsidRPr="004E29F8" w:rsidRDefault="00152BF1" w:rsidP="00152BF1">
      <w:pPr>
        <w:spacing w:line="276" w:lineRule="auto"/>
        <w:ind w:left="4962"/>
        <w:jc w:val="left"/>
        <w:rPr>
          <w:rFonts w:ascii="Times New Roman" w:eastAsia="Calibri" w:hAnsi="Times New Roman" w:cs="Arial"/>
          <w:kern w:val="2"/>
          <w:sz w:val="28"/>
          <w:lang w:val="uk-UA"/>
        </w:rPr>
      </w:pPr>
      <w:r w:rsidRPr="004E29F8">
        <w:rPr>
          <w:rFonts w:ascii="Times New Roman" w:eastAsia="Calibri" w:hAnsi="Times New Roman" w:cs="Arial"/>
          <w:kern w:val="2"/>
          <w:sz w:val="28"/>
          <w:lang w:val="uk-UA"/>
        </w:rPr>
        <w:t>___________________</w:t>
      </w:r>
    </w:p>
    <w:p w14:paraId="261AAE28" w14:textId="77777777" w:rsidR="00152BF1" w:rsidRPr="004E29F8" w:rsidRDefault="00152BF1" w:rsidP="00152BF1">
      <w:pPr>
        <w:spacing w:line="276" w:lineRule="auto"/>
        <w:ind w:left="4962"/>
        <w:jc w:val="left"/>
        <w:rPr>
          <w:rFonts w:ascii="Times New Roman" w:eastAsia="Calibri" w:hAnsi="Times New Roman" w:cs="Arial"/>
          <w:kern w:val="2"/>
          <w:sz w:val="24"/>
          <w:szCs w:val="24"/>
          <w:lang w:val="uk-UA"/>
        </w:rPr>
      </w:pPr>
      <w:r w:rsidRPr="004E29F8">
        <w:rPr>
          <w:rFonts w:ascii="Times New Roman" w:eastAsia="Calibri" w:hAnsi="Times New Roman" w:cs="Arial"/>
          <w:kern w:val="2"/>
          <w:sz w:val="24"/>
          <w:szCs w:val="24"/>
          <w:lang w:val="uk-UA"/>
        </w:rPr>
        <w:t>підпис</w:t>
      </w:r>
    </w:p>
    <w:p w14:paraId="41C8F396" w14:textId="77777777" w:rsidR="00152BF1" w:rsidRPr="004E29F8" w:rsidRDefault="00152BF1" w:rsidP="00152BF1">
      <w:pPr>
        <w:rPr>
          <w:rFonts w:ascii="Times New Roman" w:eastAsia="Calibri" w:hAnsi="Times New Roman" w:cs="Times New Roman"/>
          <w:kern w:val="2"/>
          <w:sz w:val="28"/>
          <w:szCs w:val="28"/>
          <w:lang w:val="uk-UA"/>
        </w:rPr>
      </w:pPr>
    </w:p>
    <w:p w14:paraId="3F0CAE2C" w14:textId="77777777" w:rsidR="00152BF1" w:rsidRPr="004E29F8" w:rsidRDefault="00152BF1" w:rsidP="00152BF1">
      <w:pPr>
        <w:ind w:firstLine="851"/>
        <w:jc w:val="center"/>
        <w:rPr>
          <w:rFonts w:ascii="Times New Roman" w:hAnsi="Times New Roman" w:cs="Times New Roman"/>
          <w:b/>
          <w:sz w:val="28"/>
          <w:szCs w:val="28"/>
          <w:lang w:val="uk-UA"/>
        </w:rPr>
      </w:pPr>
      <w:r w:rsidRPr="004E29F8">
        <w:rPr>
          <w:rFonts w:ascii="Times New Roman" w:eastAsia="Calibri" w:hAnsi="Times New Roman" w:cs="Times New Roman"/>
          <w:kern w:val="2"/>
          <w:sz w:val="28"/>
          <w:szCs w:val="28"/>
          <w:lang w:val="uk-UA"/>
        </w:rPr>
        <w:t>Київ 2024</w:t>
      </w:r>
    </w:p>
    <w:p w14:paraId="72A3D3EC" w14:textId="77777777" w:rsidR="00BC5CD6" w:rsidRPr="004E29F8" w:rsidRDefault="00BC5CD6" w:rsidP="00152BF1">
      <w:pPr>
        <w:rPr>
          <w:rFonts w:ascii="Times New Roman" w:hAnsi="Times New Roman" w:cs="Times New Roman"/>
          <w:b/>
          <w:sz w:val="28"/>
          <w:szCs w:val="28"/>
          <w:lang w:val="uk-UA"/>
        </w:rPr>
      </w:pPr>
    </w:p>
    <w:sdt>
      <w:sdtPr>
        <w:rPr>
          <w:rFonts w:asciiTheme="minorHAnsi" w:eastAsiaTheme="minorEastAsia" w:hAnsiTheme="minorHAnsi" w:cstheme="minorBidi"/>
          <w:color w:val="auto"/>
          <w:sz w:val="22"/>
          <w:szCs w:val="22"/>
          <w:lang w:val="uk-UA" w:eastAsia="en-US" w:bidi="ar-SA"/>
        </w:rPr>
        <w:id w:val="-33818702"/>
        <w:docPartObj>
          <w:docPartGallery w:val="Table of Contents"/>
          <w:docPartUnique/>
        </w:docPartObj>
      </w:sdtPr>
      <w:sdtEndPr>
        <w:rPr>
          <w:b/>
          <w:bCs/>
        </w:rPr>
      </w:sdtEndPr>
      <w:sdtContent>
        <w:p w14:paraId="37C2B0C6" w14:textId="77777777" w:rsidR="00BC5CD6" w:rsidRPr="004E29F8" w:rsidRDefault="00BC5CD6" w:rsidP="00BC5CD6">
          <w:pPr>
            <w:pStyle w:val="ad"/>
            <w:spacing w:before="0" w:after="240"/>
            <w:jc w:val="center"/>
            <w:rPr>
              <w:rFonts w:asciiTheme="majorBidi" w:hAnsiTheme="majorBidi"/>
              <w:b/>
              <w:bCs/>
              <w:color w:val="auto"/>
              <w:sz w:val="28"/>
              <w:szCs w:val="28"/>
              <w:lang w:val="uk-UA"/>
            </w:rPr>
          </w:pPr>
          <w:r w:rsidRPr="004E29F8">
            <w:rPr>
              <w:rFonts w:asciiTheme="majorBidi" w:hAnsiTheme="majorBidi"/>
              <w:b/>
              <w:bCs/>
              <w:color w:val="auto"/>
              <w:sz w:val="28"/>
              <w:szCs w:val="28"/>
              <w:lang w:val="uk-UA"/>
            </w:rPr>
            <w:t>ЗМІСТ</w:t>
          </w:r>
        </w:p>
        <w:p w14:paraId="2B4D1744" w14:textId="77777777" w:rsidR="003C3726" w:rsidRPr="004E29F8" w:rsidRDefault="00BC5CD6">
          <w:pPr>
            <w:pStyle w:val="12"/>
            <w:rPr>
              <w:rFonts w:eastAsiaTheme="minorEastAsia"/>
              <w:b w:val="0"/>
              <w:bCs w:val="0"/>
              <w:lang w:eastAsia="ru-UA" w:bidi="he-IL"/>
            </w:rPr>
          </w:pPr>
          <w:r w:rsidRPr="004E29F8">
            <w:fldChar w:fldCharType="begin"/>
          </w:r>
          <w:r w:rsidRPr="004E29F8">
            <w:instrText xml:space="preserve"> TOC \o "1-3" \h \z \u </w:instrText>
          </w:r>
          <w:r w:rsidRPr="004E29F8">
            <w:fldChar w:fldCharType="separate"/>
          </w:r>
          <w:hyperlink w:anchor="_Toc168942568" w:history="1">
            <w:r w:rsidR="003C3726" w:rsidRPr="004E29F8">
              <w:rPr>
                <w:rStyle w:val="a4"/>
              </w:rPr>
              <w:t>РОЗДІЛ I. ІСТОРІЧНИЙ РАКУРС ТАЄМНИХ ТОВАРИСТВ, ЇХ ПОХОДЖЕННЯ ТА ЗНАЧЕННЯ. ПОЛІТИЧНЕ ТА МІСТИЧНЕ МАСОНСТВО</w:t>
            </w:r>
            <w:r w:rsidR="003C3726" w:rsidRPr="004E29F8">
              <w:rPr>
                <w:webHidden/>
              </w:rPr>
              <w:tab/>
            </w:r>
            <w:r w:rsidR="003C3726" w:rsidRPr="004E29F8">
              <w:rPr>
                <w:webHidden/>
              </w:rPr>
              <w:fldChar w:fldCharType="begin"/>
            </w:r>
            <w:r w:rsidR="003C3726" w:rsidRPr="004E29F8">
              <w:rPr>
                <w:webHidden/>
              </w:rPr>
              <w:instrText xml:space="preserve"> PAGEREF _Toc168942568 \h </w:instrText>
            </w:r>
            <w:r w:rsidR="003C3726" w:rsidRPr="004E29F8">
              <w:rPr>
                <w:webHidden/>
              </w:rPr>
            </w:r>
            <w:r w:rsidR="003C3726" w:rsidRPr="004E29F8">
              <w:rPr>
                <w:webHidden/>
              </w:rPr>
              <w:fldChar w:fldCharType="separate"/>
            </w:r>
            <w:r w:rsidR="003C3726" w:rsidRPr="004E29F8">
              <w:rPr>
                <w:webHidden/>
              </w:rPr>
              <w:t>10</w:t>
            </w:r>
            <w:r w:rsidR="003C3726" w:rsidRPr="004E29F8">
              <w:rPr>
                <w:webHidden/>
              </w:rPr>
              <w:fldChar w:fldCharType="end"/>
            </w:r>
          </w:hyperlink>
        </w:p>
        <w:p w14:paraId="0822C5AC"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69" w:history="1">
            <w:r w:rsidR="003C3726" w:rsidRPr="004E29F8">
              <w:rPr>
                <w:rStyle w:val="a4"/>
                <w:rFonts w:asciiTheme="majorBidi" w:hAnsiTheme="majorBidi" w:cstheme="majorBidi"/>
                <w:noProof/>
                <w:sz w:val="28"/>
                <w:szCs w:val="28"/>
                <w:lang w:val="uk-UA"/>
              </w:rPr>
              <w:t>1.1. Перша хвиля масонства на теренах України  XVIII ст.</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_Toc168942569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10</w:t>
            </w:r>
            <w:r w:rsidR="003C3726" w:rsidRPr="004E29F8">
              <w:rPr>
                <w:rFonts w:asciiTheme="majorBidi" w:hAnsiTheme="majorBidi" w:cstheme="majorBidi"/>
                <w:noProof/>
                <w:webHidden/>
                <w:sz w:val="28"/>
                <w:szCs w:val="28"/>
                <w:lang w:val="uk-UA"/>
              </w:rPr>
              <w:fldChar w:fldCharType="end"/>
            </w:r>
          </w:hyperlink>
        </w:p>
        <w:p w14:paraId="2C03C847"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0" w:history="1">
            <w:r w:rsidR="003C3726" w:rsidRPr="004E29F8">
              <w:rPr>
                <w:rStyle w:val="a4"/>
                <w:rFonts w:asciiTheme="majorBidi" w:hAnsiTheme="majorBidi" w:cstheme="majorBidi"/>
                <w:noProof/>
                <w:sz w:val="28"/>
                <w:szCs w:val="28"/>
                <w:lang w:val="uk-UA"/>
              </w:rPr>
              <w:t>1.2. Українське вільномулярство у першій половині ХІХ ст.</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_Toc168942570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15</w:t>
            </w:r>
            <w:r w:rsidR="003C3726" w:rsidRPr="004E29F8">
              <w:rPr>
                <w:rFonts w:asciiTheme="majorBidi" w:hAnsiTheme="majorBidi" w:cstheme="majorBidi"/>
                <w:noProof/>
                <w:webHidden/>
                <w:sz w:val="28"/>
                <w:szCs w:val="28"/>
                <w:lang w:val="uk-UA"/>
              </w:rPr>
              <w:fldChar w:fldCharType="end"/>
            </w:r>
          </w:hyperlink>
        </w:p>
        <w:p w14:paraId="0746BC06"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1" w:history="1">
            <w:r w:rsidR="003C3726" w:rsidRPr="004E29F8">
              <w:rPr>
                <w:rStyle w:val="a4"/>
                <w:rFonts w:asciiTheme="majorBidi" w:hAnsiTheme="majorBidi" w:cstheme="majorBidi"/>
                <w:noProof/>
                <w:sz w:val="28"/>
                <w:szCs w:val="28"/>
                <w:lang w:val="uk-UA"/>
              </w:rPr>
              <w:t>1.3. Вплив масонства на Українську революцію 1917—1921рр.</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_Toc168942571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30</w:t>
            </w:r>
            <w:r w:rsidR="003C3726" w:rsidRPr="004E29F8">
              <w:rPr>
                <w:rFonts w:asciiTheme="majorBidi" w:hAnsiTheme="majorBidi" w:cstheme="majorBidi"/>
                <w:noProof/>
                <w:webHidden/>
                <w:sz w:val="28"/>
                <w:szCs w:val="28"/>
                <w:lang w:val="uk-UA"/>
              </w:rPr>
              <w:fldChar w:fldCharType="end"/>
            </w:r>
          </w:hyperlink>
        </w:p>
        <w:p w14:paraId="7F3CD11F" w14:textId="77777777" w:rsidR="003C3726" w:rsidRPr="004E29F8" w:rsidRDefault="007E79EE">
          <w:pPr>
            <w:pStyle w:val="12"/>
            <w:rPr>
              <w:rFonts w:eastAsiaTheme="minorEastAsia"/>
              <w:b w:val="0"/>
              <w:bCs w:val="0"/>
              <w:lang w:eastAsia="ru-UA" w:bidi="he-IL"/>
            </w:rPr>
          </w:pPr>
          <w:hyperlink w:anchor="_Toc168942572" w:history="1">
            <w:r w:rsidR="003C3726" w:rsidRPr="004E29F8">
              <w:rPr>
                <w:rStyle w:val="a4"/>
              </w:rPr>
              <w:t>РОЗДІЛ ІІ. ПОСТУЛАТИ І ПРИНЦИПИ МАСОНСТВА: КОНСТИТУЦІЯ ДЖ. АНДЕРСОНА, ЛАНДМАРКИ, ДВАНАДЦЯТЬ ОСНОВНИХ ЗАПОВІДЕЙ.</w:t>
            </w:r>
            <w:r w:rsidR="003C3726" w:rsidRPr="004E29F8">
              <w:rPr>
                <w:webHidden/>
              </w:rPr>
              <w:tab/>
            </w:r>
            <w:r w:rsidR="003C3726" w:rsidRPr="004E29F8">
              <w:rPr>
                <w:webHidden/>
              </w:rPr>
              <w:fldChar w:fldCharType="begin"/>
            </w:r>
            <w:r w:rsidR="003C3726" w:rsidRPr="004E29F8">
              <w:rPr>
                <w:webHidden/>
              </w:rPr>
              <w:instrText xml:space="preserve"> PAGEREF _Toc168942572 \h </w:instrText>
            </w:r>
            <w:r w:rsidR="003C3726" w:rsidRPr="004E29F8">
              <w:rPr>
                <w:webHidden/>
              </w:rPr>
            </w:r>
            <w:r w:rsidR="003C3726" w:rsidRPr="004E29F8">
              <w:rPr>
                <w:webHidden/>
              </w:rPr>
              <w:fldChar w:fldCharType="separate"/>
            </w:r>
            <w:r w:rsidR="003C3726" w:rsidRPr="004E29F8">
              <w:rPr>
                <w:webHidden/>
              </w:rPr>
              <w:t>32</w:t>
            </w:r>
            <w:r w:rsidR="003C3726" w:rsidRPr="004E29F8">
              <w:rPr>
                <w:webHidden/>
              </w:rPr>
              <w:fldChar w:fldCharType="end"/>
            </w:r>
          </w:hyperlink>
        </w:p>
        <w:p w14:paraId="2FC51FCC"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3" w:history="1">
            <w:r w:rsidR="003C3726" w:rsidRPr="004E29F8">
              <w:rPr>
                <w:rStyle w:val="a4"/>
                <w:rFonts w:asciiTheme="majorBidi" w:hAnsiTheme="majorBidi" w:cstheme="majorBidi"/>
                <w:noProof/>
                <w:sz w:val="28"/>
                <w:szCs w:val="28"/>
                <w:lang w:val="uk-UA"/>
              </w:rPr>
              <w:t>2.1. Стереотипи і конспірологія навколо поняття вільних каменярів;</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_Toc168942573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32</w:t>
            </w:r>
            <w:r w:rsidR="003C3726" w:rsidRPr="004E29F8">
              <w:rPr>
                <w:rFonts w:asciiTheme="majorBidi" w:hAnsiTheme="majorBidi" w:cstheme="majorBidi"/>
                <w:noProof/>
                <w:webHidden/>
                <w:sz w:val="28"/>
                <w:szCs w:val="28"/>
                <w:lang w:val="uk-UA"/>
              </w:rPr>
              <w:fldChar w:fldCharType="end"/>
            </w:r>
          </w:hyperlink>
        </w:p>
        <w:p w14:paraId="3C5AE6B0"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4" w:history="1">
            <w:r w:rsidR="003C3726" w:rsidRPr="004E29F8">
              <w:rPr>
                <w:rStyle w:val="a4"/>
                <w:rFonts w:asciiTheme="majorBidi" w:hAnsiTheme="majorBidi" w:cstheme="majorBidi"/>
                <w:noProof/>
                <w:sz w:val="28"/>
                <w:szCs w:val="28"/>
                <w:lang w:val="uk-UA"/>
              </w:rPr>
              <w:t>2.2.Масонські регалії, ритуальна атрибутика і символіка;</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_Toc168942574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39</w:t>
            </w:r>
            <w:r w:rsidR="003C3726" w:rsidRPr="004E29F8">
              <w:rPr>
                <w:rFonts w:asciiTheme="majorBidi" w:hAnsiTheme="majorBidi" w:cstheme="majorBidi"/>
                <w:noProof/>
                <w:webHidden/>
                <w:sz w:val="28"/>
                <w:szCs w:val="28"/>
                <w:lang w:val="uk-UA"/>
              </w:rPr>
              <w:fldChar w:fldCharType="end"/>
            </w:r>
          </w:hyperlink>
        </w:p>
        <w:p w14:paraId="25AB1A37"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5" w:history="1">
            <w:r w:rsidR="003C3726" w:rsidRPr="004E29F8">
              <w:rPr>
                <w:rStyle w:val="a4"/>
                <w:rFonts w:asciiTheme="majorBidi" w:hAnsiTheme="majorBidi" w:cstheme="majorBidi"/>
                <w:noProof/>
                <w:sz w:val="28"/>
                <w:szCs w:val="28"/>
                <w:lang w:val="uk-UA"/>
              </w:rPr>
              <w:t>2.3 Ідейна сторона масонства як строкатий конгломерат суперечливих   конструкцій.</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_Toc168942575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44</w:t>
            </w:r>
            <w:r w:rsidR="003C3726" w:rsidRPr="004E29F8">
              <w:rPr>
                <w:rFonts w:asciiTheme="majorBidi" w:hAnsiTheme="majorBidi" w:cstheme="majorBidi"/>
                <w:noProof/>
                <w:webHidden/>
                <w:sz w:val="28"/>
                <w:szCs w:val="28"/>
                <w:lang w:val="uk-UA"/>
              </w:rPr>
              <w:fldChar w:fldCharType="end"/>
            </w:r>
          </w:hyperlink>
        </w:p>
        <w:p w14:paraId="11C06D5D" w14:textId="77777777" w:rsidR="003C3726" w:rsidRPr="004E29F8" w:rsidRDefault="007E79EE">
          <w:pPr>
            <w:pStyle w:val="12"/>
            <w:rPr>
              <w:rFonts w:eastAsiaTheme="minorEastAsia"/>
              <w:b w:val="0"/>
              <w:bCs w:val="0"/>
              <w:lang w:eastAsia="ru-UA" w:bidi="he-IL"/>
            </w:rPr>
          </w:pPr>
          <w:hyperlink w:anchor="_Toc168942576" w:history="1">
            <w:r w:rsidR="003C3726" w:rsidRPr="004E29F8">
              <w:rPr>
                <w:rStyle w:val="a4"/>
              </w:rPr>
              <w:t>РОЗДІЛ ІІI. «КОРОЛІВСЬКЕ МИСТЕЦТВО» ТА ЙОГО РЕЛІГІЙНИЙ ВИМІР.</w:t>
            </w:r>
            <w:r w:rsidR="003C3726" w:rsidRPr="004E29F8">
              <w:rPr>
                <w:webHidden/>
              </w:rPr>
              <w:tab/>
            </w:r>
            <w:r w:rsidR="003C3726" w:rsidRPr="004E29F8">
              <w:rPr>
                <w:webHidden/>
              </w:rPr>
              <w:fldChar w:fldCharType="begin"/>
            </w:r>
            <w:r w:rsidR="003C3726" w:rsidRPr="004E29F8">
              <w:rPr>
                <w:webHidden/>
              </w:rPr>
              <w:instrText xml:space="preserve"> PAGEREF _Toc168942576 \h </w:instrText>
            </w:r>
            <w:r w:rsidR="003C3726" w:rsidRPr="004E29F8">
              <w:rPr>
                <w:webHidden/>
              </w:rPr>
            </w:r>
            <w:r w:rsidR="003C3726" w:rsidRPr="004E29F8">
              <w:rPr>
                <w:webHidden/>
              </w:rPr>
              <w:fldChar w:fldCharType="separate"/>
            </w:r>
            <w:r w:rsidR="003C3726" w:rsidRPr="004E29F8">
              <w:rPr>
                <w:webHidden/>
              </w:rPr>
              <w:t>58</w:t>
            </w:r>
            <w:r w:rsidR="003C3726" w:rsidRPr="004E29F8">
              <w:rPr>
                <w:webHidden/>
              </w:rPr>
              <w:fldChar w:fldCharType="end"/>
            </w:r>
          </w:hyperlink>
        </w:p>
        <w:p w14:paraId="07FCB4A1"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7" w:history="1">
            <w:r w:rsidR="003C3726" w:rsidRPr="004E29F8">
              <w:rPr>
                <w:rStyle w:val="a4"/>
                <w:rFonts w:asciiTheme="majorBidi" w:hAnsiTheme="majorBidi" w:cstheme="majorBidi"/>
                <w:noProof/>
                <w:sz w:val="28"/>
                <w:szCs w:val="28"/>
                <w:lang w:val="uk-UA"/>
              </w:rPr>
              <w:t>3.1. Представники гностичних течій, послідовники Піфагора, Кротона, адепти забороненого таємного вчення тамплієрів.</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_Toc168942577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58</w:t>
            </w:r>
            <w:r w:rsidR="003C3726" w:rsidRPr="004E29F8">
              <w:rPr>
                <w:rFonts w:asciiTheme="majorBidi" w:hAnsiTheme="majorBidi" w:cstheme="majorBidi"/>
                <w:noProof/>
                <w:webHidden/>
                <w:sz w:val="28"/>
                <w:szCs w:val="28"/>
                <w:lang w:val="uk-UA"/>
              </w:rPr>
              <w:fldChar w:fldCharType="end"/>
            </w:r>
          </w:hyperlink>
        </w:p>
        <w:p w14:paraId="0C80F74D"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8" w:history="1">
            <w:r w:rsidR="003C3726" w:rsidRPr="004E29F8">
              <w:rPr>
                <w:rStyle w:val="a4"/>
                <w:rFonts w:asciiTheme="majorBidi" w:hAnsiTheme="majorBidi" w:cstheme="majorBidi"/>
                <w:noProof/>
                <w:sz w:val="28"/>
                <w:szCs w:val="28"/>
                <w:lang w:val="uk-UA"/>
              </w:rPr>
              <w:t>3.2. Великий Архітектор Всесвіту, або масонське бачення Бога</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_Toc168942578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69</w:t>
            </w:r>
            <w:r w:rsidR="003C3726" w:rsidRPr="004E29F8">
              <w:rPr>
                <w:rFonts w:asciiTheme="majorBidi" w:hAnsiTheme="majorBidi" w:cstheme="majorBidi"/>
                <w:noProof/>
                <w:webHidden/>
                <w:sz w:val="28"/>
                <w:szCs w:val="28"/>
                <w:lang w:val="uk-UA"/>
              </w:rPr>
              <w:fldChar w:fldCharType="end"/>
            </w:r>
          </w:hyperlink>
        </w:p>
        <w:p w14:paraId="55DB1544" w14:textId="77777777" w:rsidR="003C3726" w:rsidRPr="004E29F8" w:rsidRDefault="007E79EE">
          <w:pPr>
            <w:pStyle w:val="21"/>
            <w:tabs>
              <w:tab w:val="right" w:leader="dot" w:pos="9345"/>
            </w:tabs>
            <w:rPr>
              <w:rFonts w:asciiTheme="majorBidi" w:eastAsiaTheme="minorEastAsia" w:hAnsiTheme="majorBidi" w:cstheme="majorBidi"/>
              <w:noProof/>
              <w:sz w:val="28"/>
              <w:szCs w:val="28"/>
              <w:lang w:val="uk-UA" w:eastAsia="ru-UA" w:bidi="he-IL"/>
            </w:rPr>
          </w:pPr>
          <w:hyperlink w:anchor="_Toc168942579" w:history="1">
            <w:r w:rsidR="003C3726" w:rsidRPr="004E29F8">
              <w:rPr>
                <w:rStyle w:val="a4"/>
                <w:rFonts w:asciiTheme="majorBidi" w:hAnsiTheme="majorBidi" w:cstheme="majorBidi"/>
                <w:noProof/>
                <w:sz w:val="28"/>
                <w:szCs w:val="28"/>
                <w:lang w:val="uk-UA"/>
              </w:rPr>
              <w:t>3.3. Ставлення ортодоксальних церков до масонів. Звинувачення у розповсюдженні єретичних поглядів</w:t>
            </w:r>
            <w:r w:rsidR="003C3726" w:rsidRPr="004E29F8">
              <w:rPr>
                <w:rFonts w:asciiTheme="majorBidi" w:hAnsiTheme="majorBidi" w:cstheme="majorBidi"/>
                <w:noProof/>
                <w:webHidden/>
                <w:sz w:val="28"/>
                <w:szCs w:val="28"/>
                <w:lang w:val="uk-UA"/>
              </w:rPr>
              <w:tab/>
            </w:r>
            <w:r w:rsidR="003C3726" w:rsidRPr="004E29F8">
              <w:rPr>
                <w:rFonts w:asciiTheme="majorBidi" w:hAnsiTheme="majorBidi" w:cstheme="majorBidi"/>
                <w:noProof/>
                <w:webHidden/>
                <w:sz w:val="28"/>
                <w:szCs w:val="28"/>
                <w:lang w:val="uk-UA"/>
              </w:rPr>
              <w:fldChar w:fldCharType="begin"/>
            </w:r>
            <w:r w:rsidR="003C3726" w:rsidRPr="004E29F8">
              <w:rPr>
                <w:rFonts w:asciiTheme="majorBidi" w:hAnsiTheme="majorBidi" w:cstheme="majorBidi"/>
                <w:noProof/>
                <w:webHidden/>
                <w:sz w:val="28"/>
                <w:szCs w:val="28"/>
                <w:lang w:val="uk-UA"/>
              </w:rPr>
              <w:instrText xml:space="preserve"> PAGEREF _Toc168942579 \h </w:instrText>
            </w:r>
            <w:r w:rsidR="003C3726" w:rsidRPr="004E29F8">
              <w:rPr>
                <w:rFonts w:asciiTheme="majorBidi" w:hAnsiTheme="majorBidi" w:cstheme="majorBidi"/>
                <w:noProof/>
                <w:webHidden/>
                <w:sz w:val="28"/>
                <w:szCs w:val="28"/>
                <w:lang w:val="uk-UA"/>
              </w:rPr>
            </w:r>
            <w:r w:rsidR="003C3726" w:rsidRPr="004E29F8">
              <w:rPr>
                <w:rFonts w:asciiTheme="majorBidi" w:hAnsiTheme="majorBidi" w:cstheme="majorBidi"/>
                <w:noProof/>
                <w:webHidden/>
                <w:sz w:val="28"/>
                <w:szCs w:val="28"/>
                <w:lang w:val="uk-UA"/>
              </w:rPr>
              <w:fldChar w:fldCharType="separate"/>
            </w:r>
            <w:r w:rsidR="003C3726" w:rsidRPr="004E29F8">
              <w:rPr>
                <w:rFonts w:asciiTheme="majorBidi" w:hAnsiTheme="majorBidi" w:cstheme="majorBidi"/>
                <w:noProof/>
                <w:webHidden/>
                <w:sz w:val="28"/>
                <w:szCs w:val="28"/>
                <w:lang w:val="uk-UA"/>
              </w:rPr>
              <w:t>76</w:t>
            </w:r>
            <w:r w:rsidR="003C3726" w:rsidRPr="004E29F8">
              <w:rPr>
                <w:rFonts w:asciiTheme="majorBidi" w:hAnsiTheme="majorBidi" w:cstheme="majorBidi"/>
                <w:noProof/>
                <w:webHidden/>
                <w:sz w:val="28"/>
                <w:szCs w:val="28"/>
                <w:lang w:val="uk-UA"/>
              </w:rPr>
              <w:fldChar w:fldCharType="end"/>
            </w:r>
          </w:hyperlink>
        </w:p>
        <w:p w14:paraId="5AFCC0C9" w14:textId="77777777" w:rsidR="003C3726" w:rsidRPr="004E29F8" w:rsidRDefault="007E79EE">
          <w:pPr>
            <w:pStyle w:val="12"/>
            <w:rPr>
              <w:rFonts w:eastAsiaTheme="minorEastAsia"/>
              <w:b w:val="0"/>
              <w:bCs w:val="0"/>
              <w:lang w:eastAsia="ru-UA" w:bidi="he-IL"/>
            </w:rPr>
          </w:pPr>
          <w:hyperlink w:anchor="_Toc168942580" w:history="1">
            <w:r w:rsidR="003C3726" w:rsidRPr="004E29F8">
              <w:rPr>
                <w:rStyle w:val="a4"/>
              </w:rPr>
              <w:t>ВИСНОВКИ</w:t>
            </w:r>
            <w:r w:rsidR="003C3726" w:rsidRPr="004E29F8">
              <w:rPr>
                <w:webHidden/>
              </w:rPr>
              <w:tab/>
            </w:r>
            <w:r w:rsidR="003C3726" w:rsidRPr="004E29F8">
              <w:rPr>
                <w:webHidden/>
              </w:rPr>
              <w:fldChar w:fldCharType="begin"/>
            </w:r>
            <w:r w:rsidR="003C3726" w:rsidRPr="004E29F8">
              <w:rPr>
                <w:webHidden/>
              </w:rPr>
              <w:instrText xml:space="preserve"> PAGEREF _Toc168942580 \h </w:instrText>
            </w:r>
            <w:r w:rsidR="003C3726" w:rsidRPr="004E29F8">
              <w:rPr>
                <w:webHidden/>
              </w:rPr>
            </w:r>
            <w:r w:rsidR="003C3726" w:rsidRPr="004E29F8">
              <w:rPr>
                <w:webHidden/>
              </w:rPr>
              <w:fldChar w:fldCharType="separate"/>
            </w:r>
            <w:r w:rsidR="003C3726" w:rsidRPr="004E29F8">
              <w:rPr>
                <w:webHidden/>
              </w:rPr>
              <w:t>87</w:t>
            </w:r>
            <w:r w:rsidR="003C3726" w:rsidRPr="004E29F8">
              <w:rPr>
                <w:webHidden/>
              </w:rPr>
              <w:fldChar w:fldCharType="end"/>
            </w:r>
          </w:hyperlink>
        </w:p>
        <w:p w14:paraId="302C6C31" w14:textId="77777777" w:rsidR="003C3726" w:rsidRPr="004E29F8" w:rsidRDefault="007E79EE">
          <w:pPr>
            <w:pStyle w:val="12"/>
            <w:rPr>
              <w:rFonts w:eastAsiaTheme="minorEastAsia"/>
              <w:b w:val="0"/>
              <w:bCs w:val="0"/>
              <w:lang w:eastAsia="ru-UA" w:bidi="he-IL"/>
            </w:rPr>
          </w:pPr>
          <w:hyperlink w:anchor="_Toc168942581" w:history="1">
            <w:r w:rsidR="003C3726" w:rsidRPr="004E29F8">
              <w:rPr>
                <w:rStyle w:val="a4"/>
              </w:rPr>
              <w:t>СПИСОК ВИКОРИСТАНИХ ДЖЕРЕЛ</w:t>
            </w:r>
            <w:r w:rsidR="003C3726" w:rsidRPr="004E29F8">
              <w:rPr>
                <w:webHidden/>
              </w:rPr>
              <w:tab/>
            </w:r>
            <w:r w:rsidR="003C3726" w:rsidRPr="004E29F8">
              <w:rPr>
                <w:webHidden/>
              </w:rPr>
              <w:fldChar w:fldCharType="begin"/>
            </w:r>
            <w:r w:rsidR="003C3726" w:rsidRPr="004E29F8">
              <w:rPr>
                <w:webHidden/>
              </w:rPr>
              <w:instrText xml:space="preserve"> PAGEREF _Toc168942581 \h </w:instrText>
            </w:r>
            <w:r w:rsidR="003C3726" w:rsidRPr="004E29F8">
              <w:rPr>
                <w:webHidden/>
              </w:rPr>
            </w:r>
            <w:r w:rsidR="003C3726" w:rsidRPr="004E29F8">
              <w:rPr>
                <w:webHidden/>
              </w:rPr>
              <w:fldChar w:fldCharType="separate"/>
            </w:r>
            <w:r w:rsidR="003C3726" w:rsidRPr="004E29F8">
              <w:rPr>
                <w:webHidden/>
              </w:rPr>
              <w:t>88</w:t>
            </w:r>
            <w:r w:rsidR="003C3726" w:rsidRPr="004E29F8">
              <w:rPr>
                <w:webHidden/>
              </w:rPr>
              <w:fldChar w:fldCharType="end"/>
            </w:r>
          </w:hyperlink>
        </w:p>
        <w:p w14:paraId="0D0B940D" w14:textId="77777777" w:rsidR="00BC5CD6" w:rsidRPr="004E29F8" w:rsidRDefault="00BC5CD6">
          <w:pPr>
            <w:rPr>
              <w:lang w:val="uk-UA"/>
            </w:rPr>
          </w:pPr>
          <w:r w:rsidRPr="004E29F8">
            <w:rPr>
              <w:rFonts w:asciiTheme="majorBidi" w:hAnsiTheme="majorBidi" w:cstheme="majorBidi"/>
              <w:b/>
              <w:bCs/>
              <w:sz w:val="28"/>
              <w:szCs w:val="28"/>
              <w:lang w:val="uk-UA"/>
            </w:rPr>
            <w:fldChar w:fldCharType="end"/>
          </w:r>
        </w:p>
      </w:sdtContent>
    </w:sdt>
    <w:p w14:paraId="0E27B00A" w14:textId="77777777" w:rsidR="00C47D0A" w:rsidRPr="004E29F8" w:rsidRDefault="00C47D0A" w:rsidP="00152BF1">
      <w:pPr>
        <w:rPr>
          <w:rFonts w:ascii="Times New Roman" w:hAnsi="Times New Roman" w:cs="Times New Roman"/>
          <w:b/>
          <w:sz w:val="28"/>
          <w:szCs w:val="28"/>
          <w:lang w:val="uk-UA"/>
        </w:rPr>
      </w:pPr>
    </w:p>
    <w:p w14:paraId="60061E4C" w14:textId="77777777" w:rsidR="00BC5CD6" w:rsidRPr="004E29F8" w:rsidRDefault="00BC5CD6" w:rsidP="00152BF1">
      <w:pPr>
        <w:rPr>
          <w:rFonts w:ascii="Times New Roman" w:hAnsi="Times New Roman" w:cs="Times New Roman"/>
          <w:b/>
          <w:sz w:val="28"/>
          <w:szCs w:val="28"/>
          <w:lang w:val="uk-UA"/>
        </w:rPr>
      </w:pPr>
    </w:p>
    <w:p w14:paraId="7DBBAFFA" w14:textId="77777777" w:rsidR="00D23BAD" w:rsidRPr="004E29F8" w:rsidRDefault="00D23BAD" w:rsidP="00A53CF8">
      <w:pPr>
        <w:jc w:val="center"/>
        <w:rPr>
          <w:rFonts w:ascii="Times New Roman" w:hAnsi="Times New Roman" w:cs="Times New Roman"/>
          <w:b/>
          <w:sz w:val="28"/>
          <w:szCs w:val="28"/>
          <w:lang w:val="uk-UA"/>
        </w:rPr>
      </w:pPr>
      <w:r w:rsidRPr="004E29F8">
        <w:rPr>
          <w:rFonts w:ascii="Times New Roman" w:hAnsi="Times New Roman" w:cs="Times New Roman"/>
          <w:b/>
          <w:sz w:val="28"/>
          <w:szCs w:val="28"/>
          <w:lang w:val="uk-UA"/>
        </w:rPr>
        <w:t>ВСТУП</w:t>
      </w:r>
    </w:p>
    <w:p w14:paraId="45FC8A29" w14:textId="0A6EA8FD" w:rsidR="004F77FD" w:rsidRPr="004E29F8" w:rsidRDefault="00B64958" w:rsidP="6780D56D">
      <w:pPr>
        <w:ind w:firstLine="851"/>
        <w:rPr>
          <w:rFonts w:ascii="Times New Roman" w:hAnsi="Times New Roman" w:cs="Times New Roman"/>
          <w:sz w:val="28"/>
          <w:szCs w:val="28"/>
          <w:lang w:val="uk-UA"/>
        </w:rPr>
      </w:pPr>
      <w:r w:rsidRPr="004E29F8">
        <w:rPr>
          <w:rFonts w:ascii="Times New Roman" w:hAnsi="Times New Roman" w:cs="Times New Roman"/>
          <w:b/>
          <w:bCs/>
          <w:sz w:val="28"/>
          <w:szCs w:val="28"/>
          <w:lang w:val="uk-UA"/>
        </w:rPr>
        <w:t>Актуальність проблематики дослідження</w:t>
      </w:r>
      <w:r w:rsidRPr="004E29F8">
        <w:rPr>
          <w:rFonts w:ascii="Times New Roman" w:hAnsi="Times New Roman" w:cs="Times New Roman"/>
          <w:sz w:val="28"/>
          <w:szCs w:val="28"/>
          <w:lang w:val="uk-UA"/>
        </w:rPr>
        <w:t xml:space="preserve"> масонства горить вічним вогнем в зарубіжному і вітчизняному науковому просторі, продовжуючи приваблювати своєю універсальністю різнобічністю та унікальністю.</w:t>
      </w:r>
      <w:r w:rsidR="00D540A0" w:rsidRPr="004E29F8">
        <w:rPr>
          <w:rFonts w:ascii="Times New Roman" w:hAnsi="Times New Roman" w:cs="Times New Roman"/>
          <w:sz w:val="28"/>
          <w:szCs w:val="28"/>
          <w:lang w:val="uk-UA"/>
        </w:rPr>
        <w:t xml:space="preserve"> </w:t>
      </w:r>
      <w:r w:rsidR="002D2D50" w:rsidRPr="004E29F8">
        <w:rPr>
          <w:rFonts w:ascii="Times New Roman" w:hAnsi="Times New Roman" w:cs="Times New Roman"/>
          <w:sz w:val="28"/>
          <w:szCs w:val="28"/>
          <w:lang w:val="uk-UA"/>
        </w:rPr>
        <w:t>Низка дослідників возвеличують поняття масонства</w:t>
      </w:r>
      <w:r w:rsidR="006146B3" w:rsidRPr="004E29F8">
        <w:rPr>
          <w:rFonts w:ascii="Times New Roman" w:hAnsi="Times New Roman" w:cs="Times New Roman"/>
          <w:sz w:val="28"/>
          <w:szCs w:val="28"/>
          <w:lang w:val="uk-UA"/>
        </w:rPr>
        <w:t>,</w:t>
      </w:r>
      <w:r w:rsidR="002D2D50" w:rsidRPr="004E29F8">
        <w:rPr>
          <w:rFonts w:ascii="Times New Roman" w:hAnsi="Times New Roman" w:cs="Times New Roman"/>
          <w:sz w:val="28"/>
          <w:szCs w:val="28"/>
          <w:lang w:val="uk-UA"/>
        </w:rPr>
        <w:t xml:space="preserve"> на</w:t>
      </w:r>
      <w:r w:rsidR="00200FF0" w:rsidRPr="004E29F8">
        <w:rPr>
          <w:rFonts w:ascii="Times New Roman" w:hAnsi="Times New Roman" w:cs="Times New Roman"/>
          <w:sz w:val="28"/>
          <w:szCs w:val="28"/>
          <w:lang w:val="uk-UA"/>
        </w:rPr>
        <w:t xml:space="preserve">йменувавши його першим каналом </w:t>
      </w:r>
      <w:r w:rsidR="002D2D50" w:rsidRPr="004E29F8">
        <w:rPr>
          <w:rFonts w:ascii="Times New Roman" w:hAnsi="Times New Roman" w:cs="Times New Roman"/>
          <w:sz w:val="28"/>
          <w:szCs w:val="28"/>
          <w:lang w:val="uk-UA"/>
        </w:rPr>
        <w:t>інтелігенції, початком нового грома</w:t>
      </w:r>
      <w:r w:rsidR="00D22CF5" w:rsidRPr="004E29F8">
        <w:rPr>
          <w:rFonts w:ascii="Times New Roman" w:hAnsi="Times New Roman" w:cs="Times New Roman"/>
          <w:sz w:val="28"/>
          <w:szCs w:val="28"/>
          <w:lang w:val="uk-UA"/>
        </w:rPr>
        <w:t>дського суспільства</w:t>
      </w:r>
      <w:r w:rsidR="00D540A0" w:rsidRPr="004E29F8">
        <w:rPr>
          <w:rFonts w:ascii="Times New Roman" w:hAnsi="Times New Roman" w:cs="Times New Roman"/>
          <w:sz w:val="28"/>
          <w:szCs w:val="28"/>
          <w:lang w:val="uk-UA"/>
        </w:rPr>
        <w:t xml:space="preserve"> </w:t>
      </w:r>
      <w:r w:rsidR="00694DE8" w:rsidRPr="004E29F8">
        <w:rPr>
          <w:rFonts w:ascii="Times New Roman" w:hAnsi="Times New Roman" w:cs="Times New Roman"/>
          <w:sz w:val="28"/>
          <w:szCs w:val="28"/>
          <w:lang w:val="uk-UA" w:bidi="he-IL"/>
        </w:rPr>
        <w:t>[</w:t>
      </w:r>
      <w:proofErr w:type="spellStart"/>
      <w:r w:rsidR="00D16ED4" w:rsidRPr="004E29F8">
        <w:rPr>
          <w:rFonts w:ascii="Times New Roman" w:hAnsi="Times New Roman" w:cs="Times New Roman"/>
          <w:sz w:val="28"/>
          <w:szCs w:val="28"/>
          <w:lang w:val="uk-UA"/>
        </w:rPr>
        <w:t>Димчук</w:t>
      </w:r>
      <w:proofErr w:type="spellEnd"/>
      <w:r w:rsidR="00D16ED4" w:rsidRPr="004E29F8">
        <w:rPr>
          <w:rFonts w:ascii="Times New Roman" w:hAnsi="Times New Roman" w:cs="Times New Roman"/>
          <w:sz w:val="28"/>
          <w:szCs w:val="28"/>
          <w:lang w:val="uk-UA"/>
        </w:rPr>
        <w:t xml:space="preserve"> А. В</w:t>
      </w:r>
      <w:r w:rsidR="00D540A0" w:rsidRPr="004E29F8">
        <w:rPr>
          <w:rFonts w:ascii="Times New Roman" w:hAnsi="Times New Roman" w:cs="Times New Roman"/>
          <w:sz w:val="28"/>
          <w:szCs w:val="28"/>
          <w:lang w:val="uk-UA"/>
        </w:rPr>
        <w:t xml:space="preserve"> 2020р, 35 с.</w:t>
      </w:r>
      <w:r w:rsidR="00694DE8" w:rsidRPr="004E29F8">
        <w:rPr>
          <w:rFonts w:ascii="Times New Roman" w:hAnsi="Times New Roman" w:cs="Times New Roman"/>
          <w:sz w:val="28"/>
          <w:szCs w:val="28"/>
          <w:lang w:val="uk-UA" w:bidi="he-IL"/>
        </w:rPr>
        <w:t>]</w:t>
      </w:r>
      <w:r w:rsidR="00D22CF5" w:rsidRPr="004E29F8">
        <w:rPr>
          <w:rFonts w:ascii="Times New Roman" w:hAnsi="Times New Roman" w:cs="Times New Roman"/>
          <w:sz w:val="28"/>
          <w:szCs w:val="28"/>
          <w:lang w:val="uk-UA"/>
        </w:rPr>
        <w:t>.</w:t>
      </w:r>
      <w:r w:rsidR="00D540A0" w:rsidRPr="004E29F8">
        <w:rPr>
          <w:rFonts w:ascii="Times New Roman" w:hAnsi="Times New Roman" w:cs="Times New Roman"/>
          <w:sz w:val="28"/>
          <w:szCs w:val="28"/>
          <w:lang w:val="uk-UA"/>
        </w:rPr>
        <w:t xml:space="preserve"> </w:t>
      </w:r>
      <w:r w:rsidR="00F840B2" w:rsidRPr="004E29F8">
        <w:rPr>
          <w:rFonts w:ascii="Times New Roman" w:hAnsi="Times New Roman" w:cs="Times New Roman"/>
          <w:sz w:val="28"/>
          <w:szCs w:val="28"/>
          <w:lang w:val="uk-UA"/>
        </w:rPr>
        <w:t xml:space="preserve">Подібне явище пронизано </w:t>
      </w:r>
      <w:proofErr w:type="spellStart"/>
      <w:r w:rsidR="00F840B2" w:rsidRPr="004E29F8">
        <w:rPr>
          <w:rFonts w:ascii="Times New Roman" w:hAnsi="Times New Roman" w:cs="Times New Roman"/>
          <w:sz w:val="28"/>
          <w:szCs w:val="28"/>
          <w:lang w:val="uk-UA"/>
        </w:rPr>
        <w:t>конспірологією</w:t>
      </w:r>
      <w:proofErr w:type="spellEnd"/>
      <w:r w:rsidR="00F840B2" w:rsidRPr="004E29F8">
        <w:rPr>
          <w:rFonts w:ascii="Times New Roman" w:hAnsi="Times New Roman" w:cs="Times New Roman"/>
          <w:sz w:val="28"/>
          <w:szCs w:val="28"/>
          <w:lang w:val="uk-UA"/>
        </w:rPr>
        <w:t xml:space="preserve"> та безліччю теорій його походження. </w:t>
      </w:r>
      <w:r w:rsidR="00847306" w:rsidRPr="004E29F8">
        <w:rPr>
          <w:rFonts w:ascii="Times New Roman" w:hAnsi="Times New Roman" w:cs="Times New Roman"/>
          <w:sz w:val="28"/>
          <w:szCs w:val="28"/>
          <w:lang w:val="uk-UA"/>
        </w:rPr>
        <w:t>Масонство змінило сучасний світ</w:t>
      </w:r>
      <w:r w:rsidR="006146B3" w:rsidRPr="004E29F8">
        <w:rPr>
          <w:rFonts w:ascii="Times New Roman" w:hAnsi="Times New Roman" w:cs="Times New Roman"/>
          <w:sz w:val="28"/>
          <w:szCs w:val="28"/>
          <w:lang w:val="uk-UA"/>
        </w:rPr>
        <w:t>,</w:t>
      </w:r>
      <w:r w:rsidR="00847306" w:rsidRPr="004E29F8">
        <w:rPr>
          <w:rFonts w:ascii="Times New Roman" w:hAnsi="Times New Roman" w:cs="Times New Roman"/>
          <w:sz w:val="28"/>
          <w:szCs w:val="28"/>
          <w:lang w:val="uk-UA"/>
        </w:rPr>
        <w:t xml:space="preserve"> ставши першим </w:t>
      </w:r>
      <w:r w:rsidR="006146B3" w:rsidRPr="004E29F8">
        <w:rPr>
          <w:rFonts w:ascii="Times New Roman" w:hAnsi="Times New Roman" w:cs="Times New Roman"/>
          <w:sz w:val="28"/>
          <w:szCs w:val="28"/>
          <w:lang w:val="uk-UA"/>
        </w:rPr>
        <w:t xml:space="preserve">джерелом формування вченої знаті та свідомого світського </w:t>
      </w:r>
      <w:proofErr w:type="spellStart"/>
      <w:r w:rsidR="006146B3" w:rsidRPr="004E29F8">
        <w:rPr>
          <w:rFonts w:ascii="Times New Roman" w:hAnsi="Times New Roman" w:cs="Times New Roman"/>
          <w:sz w:val="28"/>
          <w:szCs w:val="28"/>
          <w:lang w:val="uk-UA"/>
        </w:rPr>
        <w:t>люду</w:t>
      </w:r>
      <w:r w:rsidR="00104A2D" w:rsidRPr="004E29F8">
        <w:rPr>
          <w:rFonts w:ascii="Times New Roman" w:hAnsi="Times New Roman" w:cs="Times New Roman"/>
          <w:sz w:val="28"/>
          <w:szCs w:val="28"/>
          <w:lang w:val="uk-UA"/>
        </w:rPr>
        <w:t>,д</w:t>
      </w:r>
      <w:r w:rsidR="00847306" w:rsidRPr="004E29F8">
        <w:rPr>
          <w:rFonts w:ascii="Times New Roman" w:hAnsi="Times New Roman" w:cs="Times New Roman"/>
          <w:sz w:val="28"/>
          <w:szCs w:val="28"/>
          <w:lang w:val="uk-UA"/>
        </w:rPr>
        <w:t>ало</w:t>
      </w:r>
      <w:proofErr w:type="spellEnd"/>
      <w:r w:rsidR="00847306" w:rsidRPr="004E29F8">
        <w:rPr>
          <w:rFonts w:ascii="Times New Roman" w:hAnsi="Times New Roman" w:cs="Times New Roman"/>
          <w:sz w:val="28"/>
          <w:szCs w:val="28"/>
          <w:lang w:val="uk-UA"/>
        </w:rPr>
        <w:t xml:space="preserve"> початок українській пресі</w:t>
      </w:r>
      <w:r w:rsidR="006146B3" w:rsidRPr="004E29F8">
        <w:rPr>
          <w:rFonts w:ascii="Times New Roman" w:hAnsi="Times New Roman" w:cs="Times New Roman"/>
          <w:sz w:val="28"/>
          <w:szCs w:val="28"/>
          <w:lang w:val="uk-UA"/>
        </w:rPr>
        <w:t>,</w:t>
      </w:r>
      <w:r w:rsidR="00847306" w:rsidRPr="004E29F8">
        <w:rPr>
          <w:rFonts w:ascii="Times New Roman" w:hAnsi="Times New Roman" w:cs="Times New Roman"/>
          <w:sz w:val="28"/>
          <w:szCs w:val="28"/>
          <w:lang w:val="uk-UA"/>
        </w:rPr>
        <w:t xml:space="preserve"> журналістиці</w:t>
      </w:r>
      <w:r w:rsidR="006146B3" w:rsidRPr="004E29F8">
        <w:rPr>
          <w:rFonts w:ascii="Times New Roman" w:hAnsi="Times New Roman" w:cs="Times New Roman"/>
          <w:sz w:val="28"/>
          <w:szCs w:val="28"/>
          <w:lang w:val="uk-UA"/>
        </w:rPr>
        <w:t>,</w:t>
      </w:r>
      <w:r w:rsidR="00847306" w:rsidRPr="004E29F8">
        <w:rPr>
          <w:rFonts w:ascii="Times New Roman" w:hAnsi="Times New Roman" w:cs="Times New Roman"/>
          <w:sz w:val="28"/>
          <w:szCs w:val="28"/>
          <w:lang w:val="uk-UA"/>
        </w:rPr>
        <w:t xml:space="preserve"> літературі та мистецтву. Масонство – </w:t>
      </w:r>
      <w:r w:rsidR="00611F4A" w:rsidRPr="004E29F8">
        <w:rPr>
          <w:rFonts w:ascii="Times New Roman" w:hAnsi="Times New Roman" w:cs="Times New Roman"/>
          <w:sz w:val="28"/>
          <w:szCs w:val="28"/>
          <w:lang w:val="uk-UA"/>
        </w:rPr>
        <w:t>багатоаспек</w:t>
      </w:r>
      <w:r w:rsidR="00847306" w:rsidRPr="004E29F8">
        <w:rPr>
          <w:rFonts w:ascii="Times New Roman" w:hAnsi="Times New Roman" w:cs="Times New Roman"/>
          <w:sz w:val="28"/>
          <w:szCs w:val="28"/>
          <w:lang w:val="uk-UA"/>
        </w:rPr>
        <w:t xml:space="preserve">тне явище, </w:t>
      </w:r>
      <w:r w:rsidR="6B024114" w:rsidRPr="004E29F8">
        <w:rPr>
          <w:rFonts w:ascii="Times New Roman" w:eastAsia="Times New Roman" w:hAnsi="Times New Roman" w:cs="Times New Roman"/>
          <w:sz w:val="28"/>
          <w:szCs w:val="28"/>
          <w:lang w:val="uk-UA"/>
        </w:rPr>
        <w:t>яке  не має  конкретних методів його пізнання</w:t>
      </w:r>
      <w:r w:rsidR="00104A2D" w:rsidRPr="004E29F8">
        <w:rPr>
          <w:rFonts w:ascii="Times New Roman" w:hAnsi="Times New Roman" w:cs="Times New Roman"/>
          <w:sz w:val="28"/>
          <w:szCs w:val="28"/>
          <w:lang w:val="uk-UA"/>
        </w:rPr>
        <w:t xml:space="preserve">, однак </w:t>
      </w:r>
      <w:r w:rsidR="0059590D" w:rsidRPr="004E29F8">
        <w:rPr>
          <w:rFonts w:ascii="Times New Roman" w:hAnsi="Times New Roman" w:cs="Times New Roman"/>
          <w:sz w:val="28"/>
          <w:szCs w:val="28"/>
          <w:lang w:val="uk-UA"/>
        </w:rPr>
        <w:t xml:space="preserve">скажемо, </w:t>
      </w:r>
      <w:r w:rsidR="7A8AFE95" w:rsidRPr="004E29F8">
        <w:rPr>
          <w:rFonts w:ascii="Times New Roman" w:eastAsia="Times New Roman" w:hAnsi="Times New Roman" w:cs="Times New Roman"/>
          <w:sz w:val="28"/>
          <w:szCs w:val="28"/>
          <w:lang w:val="uk-UA"/>
        </w:rPr>
        <w:t xml:space="preserve">що це таємний орден </w:t>
      </w:r>
      <w:r w:rsidR="00611F4A" w:rsidRPr="004E29F8">
        <w:rPr>
          <w:rFonts w:ascii="Times New Roman" w:hAnsi="Times New Roman" w:cs="Times New Roman"/>
          <w:sz w:val="28"/>
          <w:szCs w:val="28"/>
          <w:lang w:val="uk-UA"/>
        </w:rPr>
        <w:t xml:space="preserve">, </w:t>
      </w:r>
      <w:r w:rsidR="00104A2D" w:rsidRPr="004E29F8">
        <w:rPr>
          <w:rFonts w:ascii="Times New Roman" w:hAnsi="Times New Roman" w:cs="Times New Roman"/>
          <w:sz w:val="28"/>
          <w:szCs w:val="28"/>
          <w:lang w:val="uk-UA"/>
        </w:rPr>
        <w:t>що</w:t>
      </w:r>
      <w:r w:rsidR="00450ADB" w:rsidRPr="004E29F8">
        <w:rPr>
          <w:rFonts w:ascii="Times New Roman" w:hAnsi="Times New Roman" w:cs="Times New Roman"/>
          <w:sz w:val="28"/>
          <w:szCs w:val="28"/>
          <w:lang w:val="uk-UA"/>
        </w:rPr>
        <w:t xml:space="preserve"> створи</w:t>
      </w:r>
      <w:r w:rsidR="03EC4391" w:rsidRPr="004E29F8">
        <w:rPr>
          <w:rFonts w:ascii="Times New Roman" w:hAnsi="Times New Roman" w:cs="Times New Roman"/>
          <w:sz w:val="28"/>
          <w:szCs w:val="28"/>
          <w:lang w:val="uk-UA"/>
        </w:rPr>
        <w:t>в</w:t>
      </w:r>
      <w:r w:rsidR="00450ADB" w:rsidRPr="004E29F8">
        <w:rPr>
          <w:rFonts w:ascii="Times New Roman" w:hAnsi="Times New Roman" w:cs="Times New Roman"/>
          <w:sz w:val="28"/>
          <w:szCs w:val="28"/>
          <w:lang w:val="uk-UA"/>
        </w:rPr>
        <w:t xml:space="preserve"> власний концепт віри та </w:t>
      </w:r>
      <w:r w:rsidR="00C07C8F" w:rsidRPr="004E29F8">
        <w:rPr>
          <w:rFonts w:ascii="Times New Roman" w:hAnsi="Times New Roman" w:cs="Times New Roman"/>
          <w:sz w:val="28"/>
          <w:szCs w:val="28"/>
          <w:lang w:val="uk-UA"/>
        </w:rPr>
        <w:t>жада</w:t>
      </w:r>
      <w:r w:rsidR="2D531B33" w:rsidRPr="004E29F8">
        <w:rPr>
          <w:rFonts w:ascii="Times New Roman" w:hAnsi="Times New Roman" w:cs="Times New Roman"/>
          <w:sz w:val="28"/>
          <w:szCs w:val="28"/>
          <w:lang w:val="uk-UA"/>
        </w:rPr>
        <w:t>в</w:t>
      </w:r>
      <w:r w:rsidR="00C07C8F" w:rsidRPr="004E29F8">
        <w:rPr>
          <w:rFonts w:ascii="Times New Roman" w:hAnsi="Times New Roman" w:cs="Times New Roman"/>
          <w:sz w:val="28"/>
          <w:szCs w:val="28"/>
          <w:lang w:val="uk-UA"/>
        </w:rPr>
        <w:t xml:space="preserve"> до</w:t>
      </w:r>
      <w:r w:rsidR="00450ADB" w:rsidRPr="004E29F8">
        <w:rPr>
          <w:rFonts w:ascii="Times New Roman" w:hAnsi="Times New Roman" w:cs="Times New Roman"/>
          <w:sz w:val="28"/>
          <w:szCs w:val="28"/>
          <w:lang w:val="uk-UA"/>
        </w:rPr>
        <w:t xml:space="preserve"> духовного відродження. </w:t>
      </w:r>
      <w:r w:rsidR="00611F4A" w:rsidRPr="004E29F8">
        <w:rPr>
          <w:rFonts w:ascii="Times New Roman" w:hAnsi="Times New Roman" w:cs="Times New Roman"/>
          <w:sz w:val="28"/>
          <w:szCs w:val="28"/>
          <w:lang w:val="uk-UA"/>
        </w:rPr>
        <w:t>Також</w:t>
      </w:r>
      <w:r w:rsidR="00C07C8F" w:rsidRPr="004E29F8">
        <w:rPr>
          <w:rFonts w:ascii="Times New Roman" w:hAnsi="Times New Roman" w:cs="Times New Roman"/>
          <w:sz w:val="28"/>
          <w:szCs w:val="28"/>
          <w:lang w:val="uk-UA"/>
        </w:rPr>
        <w:t>,</w:t>
      </w:r>
      <w:r w:rsidR="00611F4A" w:rsidRPr="004E29F8">
        <w:rPr>
          <w:rFonts w:ascii="Times New Roman" w:hAnsi="Times New Roman" w:cs="Times New Roman"/>
          <w:sz w:val="28"/>
          <w:szCs w:val="28"/>
          <w:lang w:val="uk-UA"/>
        </w:rPr>
        <w:t xml:space="preserve"> м</w:t>
      </w:r>
      <w:r w:rsidR="009F2D8D" w:rsidRPr="004E29F8">
        <w:rPr>
          <w:rFonts w:ascii="Times New Roman" w:hAnsi="Times New Roman" w:cs="Times New Roman"/>
          <w:sz w:val="28"/>
          <w:szCs w:val="28"/>
          <w:lang w:val="uk-UA"/>
        </w:rPr>
        <w:t>асонс</w:t>
      </w:r>
      <w:r w:rsidR="00104A2D" w:rsidRPr="004E29F8">
        <w:rPr>
          <w:rFonts w:ascii="Times New Roman" w:hAnsi="Times New Roman" w:cs="Times New Roman"/>
          <w:sz w:val="28"/>
          <w:szCs w:val="28"/>
          <w:lang w:val="uk-UA"/>
        </w:rPr>
        <w:t>ькі ложі</w:t>
      </w:r>
      <w:r w:rsidR="009F2D8D" w:rsidRPr="004E29F8">
        <w:rPr>
          <w:rFonts w:ascii="Times New Roman" w:hAnsi="Times New Roman" w:cs="Times New Roman"/>
          <w:sz w:val="28"/>
          <w:szCs w:val="28"/>
          <w:lang w:val="uk-UA"/>
        </w:rPr>
        <w:t xml:space="preserve"> – це філософські</w:t>
      </w:r>
      <w:r w:rsidR="00611F4A" w:rsidRPr="004E29F8">
        <w:rPr>
          <w:rFonts w:ascii="Times New Roman" w:hAnsi="Times New Roman" w:cs="Times New Roman"/>
          <w:sz w:val="28"/>
          <w:szCs w:val="28"/>
          <w:lang w:val="uk-UA"/>
        </w:rPr>
        <w:t xml:space="preserve"> та соціально-психологічні </w:t>
      </w:r>
      <w:r w:rsidR="00FF6296" w:rsidRPr="004E29F8">
        <w:rPr>
          <w:rFonts w:ascii="Times New Roman" w:hAnsi="Times New Roman" w:cs="Times New Roman"/>
          <w:sz w:val="28"/>
          <w:szCs w:val="28"/>
          <w:lang w:val="uk-UA"/>
        </w:rPr>
        <w:t>об’єднання</w:t>
      </w:r>
      <w:r w:rsidR="004202A9" w:rsidRPr="004E29F8">
        <w:rPr>
          <w:rFonts w:ascii="Times New Roman" w:hAnsi="Times New Roman" w:cs="Times New Roman"/>
          <w:sz w:val="28"/>
          <w:szCs w:val="28"/>
          <w:lang w:val="uk-UA"/>
        </w:rPr>
        <w:t>,</w:t>
      </w:r>
      <w:r w:rsidR="00FF6296" w:rsidRPr="004E29F8">
        <w:rPr>
          <w:rFonts w:ascii="Times New Roman" w:hAnsi="Times New Roman" w:cs="Times New Roman"/>
          <w:sz w:val="28"/>
          <w:szCs w:val="28"/>
          <w:lang w:val="uk-UA"/>
        </w:rPr>
        <w:t xml:space="preserve"> які ставили перед світом </w:t>
      </w:r>
      <w:proofErr w:type="spellStart"/>
      <w:r w:rsidR="00FF6296" w:rsidRPr="004E29F8">
        <w:rPr>
          <w:rFonts w:ascii="Times New Roman" w:hAnsi="Times New Roman" w:cs="Times New Roman"/>
          <w:sz w:val="28"/>
          <w:szCs w:val="28"/>
          <w:lang w:val="uk-UA"/>
        </w:rPr>
        <w:t>надзавдання</w:t>
      </w:r>
      <w:proofErr w:type="spellEnd"/>
      <w:r w:rsidR="00FF6296" w:rsidRPr="004E29F8">
        <w:rPr>
          <w:rFonts w:ascii="Times New Roman" w:hAnsi="Times New Roman" w:cs="Times New Roman"/>
          <w:sz w:val="28"/>
          <w:szCs w:val="28"/>
          <w:lang w:val="uk-UA"/>
        </w:rPr>
        <w:t xml:space="preserve"> еволюційної зміни людини – її шлях до</w:t>
      </w:r>
      <w:r w:rsidR="00450ADB" w:rsidRPr="004E29F8">
        <w:rPr>
          <w:rFonts w:ascii="Times New Roman" w:hAnsi="Times New Roman" w:cs="Times New Roman"/>
          <w:sz w:val="28"/>
          <w:szCs w:val="28"/>
          <w:lang w:val="uk-UA"/>
        </w:rPr>
        <w:t xml:space="preserve"> самовдосконалення</w:t>
      </w:r>
      <w:r w:rsidR="00FF6296" w:rsidRPr="004E29F8">
        <w:rPr>
          <w:rFonts w:ascii="Times New Roman" w:hAnsi="Times New Roman" w:cs="Times New Roman"/>
          <w:sz w:val="28"/>
          <w:szCs w:val="28"/>
          <w:lang w:val="uk-UA"/>
        </w:rPr>
        <w:t xml:space="preserve"> та самопізнання.</w:t>
      </w:r>
    </w:p>
    <w:p w14:paraId="72B8A225" w14:textId="2D143EBD" w:rsidR="00BA2BC8" w:rsidRPr="004E29F8" w:rsidRDefault="004F77FD" w:rsidP="6780D56D">
      <w:pPr>
        <w:ind w:firstLine="851"/>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Масонство в Україні бере початок ще з </w:t>
      </w:r>
      <w:r w:rsidR="00C07C8F" w:rsidRPr="004E29F8">
        <w:rPr>
          <w:rFonts w:ascii="Times New Roman" w:hAnsi="Times New Roman" w:cs="Times New Roman"/>
          <w:sz w:val="28"/>
          <w:szCs w:val="28"/>
          <w:lang w:val="uk-UA"/>
        </w:rPr>
        <w:t>XVIII</w:t>
      </w:r>
      <w:r w:rsidRPr="004E29F8">
        <w:rPr>
          <w:rFonts w:ascii="Times New Roman" w:hAnsi="Times New Roman" w:cs="Times New Roman"/>
          <w:sz w:val="28"/>
          <w:szCs w:val="28"/>
          <w:lang w:val="uk-UA"/>
        </w:rPr>
        <w:t xml:space="preserve"> століття. Як відомо, на той час його неможливо було назвати </w:t>
      </w:r>
      <w:r w:rsidR="0059590D" w:rsidRPr="004E29F8">
        <w:rPr>
          <w:rFonts w:ascii="Times New Roman" w:hAnsi="Times New Roman" w:cs="Times New Roman"/>
          <w:sz w:val="28"/>
          <w:szCs w:val="28"/>
          <w:lang w:val="uk-UA"/>
        </w:rPr>
        <w:t xml:space="preserve">суто </w:t>
      </w:r>
      <w:r w:rsidRPr="004E29F8">
        <w:rPr>
          <w:rFonts w:ascii="Times New Roman" w:hAnsi="Times New Roman" w:cs="Times New Roman"/>
          <w:sz w:val="28"/>
          <w:szCs w:val="28"/>
          <w:lang w:val="uk-UA"/>
        </w:rPr>
        <w:t>українським</w:t>
      </w:r>
      <w:r w:rsidR="0059590D" w:rsidRPr="004E29F8">
        <w:rPr>
          <w:rFonts w:ascii="Times New Roman" w:hAnsi="Times New Roman" w:cs="Times New Roman"/>
          <w:sz w:val="28"/>
          <w:szCs w:val="28"/>
          <w:lang w:val="uk-UA"/>
        </w:rPr>
        <w:t xml:space="preserve"> явищем</w:t>
      </w:r>
      <w:r w:rsidRPr="004E29F8">
        <w:rPr>
          <w:rFonts w:ascii="Times New Roman" w:hAnsi="Times New Roman" w:cs="Times New Roman"/>
          <w:sz w:val="28"/>
          <w:szCs w:val="28"/>
          <w:lang w:val="uk-UA"/>
        </w:rPr>
        <w:t xml:space="preserve"> через те</w:t>
      </w:r>
      <w:r w:rsidR="00AB74DE" w:rsidRPr="004E29F8">
        <w:rPr>
          <w:rFonts w:ascii="Times New Roman" w:hAnsi="Times New Roman" w:cs="Times New Roman"/>
          <w:sz w:val="28"/>
          <w:szCs w:val="28"/>
          <w:lang w:val="uk-UA"/>
        </w:rPr>
        <w:t>,  що країна була п</w:t>
      </w:r>
      <w:r w:rsidR="00C07C8F" w:rsidRPr="004E29F8">
        <w:rPr>
          <w:rFonts w:ascii="Times New Roman" w:hAnsi="Times New Roman" w:cs="Times New Roman"/>
          <w:sz w:val="28"/>
          <w:szCs w:val="28"/>
          <w:lang w:val="uk-UA"/>
        </w:rPr>
        <w:t>л</w:t>
      </w:r>
      <w:r w:rsidR="00AB74DE" w:rsidRPr="004E29F8">
        <w:rPr>
          <w:rFonts w:ascii="Times New Roman" w:hAnsi="Times New Roman" w:cs="Times New Roman"/>
          <w:sz w:val="28"/>
          <w:szCs w:val="28"/>
          <w:lang w:val="uk-UA"/>
        </w:rPr>
        <w:t xml:space="preserve">ацдармом </w:t>
      </w:r>
      <w:r w:rsidRPr="004E29F8">
        <w:rPr>
          <w:rFonts w:ascii="Times New Roman" w:hAnsi="Times New Roman" w:cs="Times New Roman"/>
          <w:sz w:val="28"/>
          <w:szCs w:val="28"/>
          <w:lang w:val="uk-UA"/>
        </w:rPr>
        <w:t xml:space="preserve"> конфлікту двох країн </w:t>
      </w:r>
      <w:r w:rsidR="00C07C8F"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Польщі і Росії,</w:t>
      </w:r>
      <w:r w:rsidR="00AB74DE" w:rsidRPr="004E29F8">
        <w:rPr>
          <w:rFonts w:ascii="Times New Roman" w:hAnsi="Times New Roman" w:cs="Times New Roman"/>
          <w:sz w:val="28"/>
          <w:szCs w:val="28"/>
          <w:lang w:val="uk-UA"/>
        </w:rPr>
        <w:t xml:space="preserve"> які врешті розділили її </w:t>
      </w:r>
      <w:r w:rsidR="0059590D" w:rsidRPr="004E29F8">
        <w:rPr>
          <w:rFonts w:ascii="Times New Roman" w:hAnsi="Times New Roman" w:cs="Times New Roman"/>
          <w:sz w:val="28"/>
          <w:szCs w:val="28"/>
          <w:lang w:val="uk-UA"/>
        </w:rPr>
        <w:t>на зони впливу</w:t>
      </w:r>
      <w:r w:rsidR="00AB74DE" w:rsidRPr="004E29F8">
        <w:rPr>
          <w:rFonts w:ascii="Times New Roman" w:hAnsi="Times New Roman" w:cs="Times New Roman"/>
          <w:sz w:val="28"/>
          <w:szCs w:val="28"/>
          <w:lang w:val="uk-UA"/>
        </w:rPr>
        <w:t xml:space="preserve">. Тому масонство </w:t>
      </w:r>
      <w:r w:rsidR="00C07C8F" w:rsidRPr="004E29F8">
        <w:rPr>
          <w:rFonts w:ascii="Times New Roman" w:hAnsi="Times New Roman" w:cs="Times New Roman"/>
          <w:sz w:val="28"/>
          <w:szCs w:val="28"/>
          <w:lang w:val="uk-UA"/>
        </w:rPr>
        <w:t xml:space="preserve">на теренах України діяло лише </w:t>
      </w:r>
      <w:r w:rsidRPr="004E29F8">
        <w:rPr>
          <w:rFonts w:ascii="Times New Roman" w:hAnsi="Times New Roman" w:cs="Times New Roman"/>
          <w:sz w:val="28"/>
          <w:szCs w:val="28"/>
          <w:lang w:val="uk-UA"/>
        </w:rPr>
        <w:t>польськ</w:t>
      </w:r>
      <w:r w:rsidR="00C07C8F" w:rsidRPr="004E29F8">
        <w:rPr>
          <w:rFonts w:ascii="Times New Roman" w:hAnsi="Times New Roman" w:cs="Times New Roman"/>
          <w:sz w:val="28"/>
          <w:szCs w:val="28"/>
          <w:lang w:val="uk-UA"/>
        </w:rPr>
        <w:t>е</w:t>
      </w:r>
      <w:r w:rsidR="00D540A0" w:rsidRPr="004E29F8">
        <w:rPr>
          <w:rFonts w:ascii="Times New Roman" w:hAnsi="Times New Roman" w:cs="Times New Roman"/>
          <w:sz w:val="28"/>
          <w:szCs w:val="28"/>
          <w:lang w:val="uk-UA"/>
        </w:rPr>
        <w:t xml:space="preserve"> </w:t>
      </w:r>
      <w:r w:rsidR="00C07C8F" w:rsidRPr="004E29F8">
        <w:rPr>
          <w:rFonts w:ascii="Times New Roman" w:hAnsi="Times New Roman" w:cs="Times New Roman"/>
          <w:sz w:val="28"/>
          <w:szCs w:val="28"/>
          <w:lang w:val="uk-UA"/>
        </w:rPr>
        <w:t>та</w:t>
      </w:r>
      <w:r w:rsidRPr="004E29F8">
        <w:rPr>
          <w:rFonts w:ascii="Times New Roman" w:hAnsi="Times New Roman" w:cs="Times New Roman"/>
          <w:sz w:val="28"/>
          <w:szCs w:val="28"/>
          <w:lang w:val="uk-UA"/>
        </w:rPr>
        <w:t xml:space="preserve"> російськ</w:t>
      </w:r>
      <w:r w:rsidR="00C07C8F" w:rsidRPr="004E29F8">
        <w:rPr>
          <w:rFonts w:ascii="Times New Roman" w:hAnsi="Times New Roman" w:cs="Times New Roman"/>
          <w:sz w:val="28"/>
          <w:szCs w:val="28"/>
          <w:lang w:val="uk-UA"/>
        </w:rPr>
        <w:t>е</w:t>
      </w:r>
      <w:r w:rsidRPr="004E29F8">
        <w:rPr>
          <w:rFonts w:ascii="Times New Roman" w:hAnsi="Times New Roman" w:cs="Times New Roman"/>
          <w:sz w:val="28"/>
          <w:szCs w:val="28"/>
          <w:lang w:val="uk-UA"/>
        </w:rPr>
        <w:t>.</w:t>
      </w:r>
      <w:r w:rsidR="00D540A0" w:rsidRPr="004E29F8">
        <w:rPr>
          <w:rFonts w:ascii="Times New Roman" w:hAnsi="Times New Roman" w:cs="Times New Roman"/>
          <w:sz w:val="28"/>
          <w:szCs w:val="28"/>
          <w:lang w:val="uk-UA"/>
        </w:rPr>
        <w:t>[</w:t>
      </w:r>
      <w:r w:rsidR="00D540A0" w:rsidRPr="004E29F8">
        <w:rPr>
          <w:lang w:val="uk-UA"/>
        </w:rPr>
        <w:t xml:space="preserve"> </w:t>
      </w:r>
      <w:r w:rsidR="00D540A0" w:rsidRPr="004E29F8">
        <w:rPr>
          <w:rFonts w:ascii="Times New Roman" w:hAnsi="Times New Roman" w:cs="Times New Roman"/>
          <w:sz w:val="28"/>
          <w:szCs w:val="28"/>
          <w:lang w:val="uk-UA"/>
        </w:rPr>
        <w:t xml:space="preserve">Литвин Н. М, 2016р, 19-20 с.] </w:t>
      </w:r>
      <w:r w:rsidRPr="004E29F8">
        <w:rPr>
          <w:rFonts w:ascii="Times New Roman" w:hAnsi="Times New Roman" w:cs="Times New Roman"/>
          <w:sz w:val="28"/>
          <w:szCs w:val="28"/>
          <w:lang w:val="uk-UA"/>
        </w:rPr>
        <w:t xml:space="preserve"> Досліджень стосовно цієї теми </w:t>
      </w:r>
      <w:r w:rsidR="00C07C8F"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мізерна кількі</w:t>
      </w:r>
      <w:r w:rsidR="00616219" w:rsidRPr="004E29F8">
        <w:rPr>
          <w:rFonts w:ascii="Times New Roman" w:hAnsi="Times New Roman" w:cs="Times New Roman"/>
          <w:sz w:val="28"/>
          <w:szCs w:val="28"/>
          <w:lang w:val="uk-UA"/>
        </w:rPr>
        <w:t>сть, рахуючи те, що в часи СРСР подібні організації були заборонені</w:t>
      </w:r>
      <w:r w:rsidR="0059590D" w:rsidRPr="004E29F8">
        <w:rPr>
          <w:rFonts w:ascii="Times New Roman" w:hAnsi="Times New Roman" w:cs="Times New Roman"/>
          <w:sz w:val="28"/>
          <w:szCs w:val="28"/>
          <w:lang w:val="uk-UA"/>
        </w:rPr>
        <w:t xml:space="preserve">. Відповідно, </w:t>
      </w:r>
      <w:r w:rsidR="00616219" w:rsidRPr="004E29F8">
        <w:rPr>
          <w:rFonts w:ascii="Times New Roman" w:hAnsi="Times New Roman" w:cs="Times New Roman"/>
          <w:sz w:val="28"/>
          <w:szCs w:val="28"/>
          <w:lang w:val="uk-UA"/>
        </w:rPr>
        <w:t xml:space="preserve">масони надалі боряться з різноманітним політичним устроєм, </w:t>
      </w:r>
      <w:r w:rsidR="0059590D" w:rsidRPr="004E29F8">
        <w:rPr>
          <w:rFonts w:ascii="Times New Roman" w:hAnsi="Times New Roman" w:cs="Times New Roman"/>
          <w:sz w:val="28"/>
          <w:szCs w:val="28"/>
          <w:lang w:val="uk-UA"/>
        </w:rPr>
        <w:t>водночас</w:t>
      </w:r>
      <w:r w:rsidR="00D540A0" w:rsidRPr="004E29F8">
        <w:rPr>
          <w:rFonts w:ascii="Times New Roman" w:hAnsi="Times New Roman" w:cs="Times New Roman"/>
          <w:sz w:val="28"/>
          <w:szCs w:val="28"/>
          <w:lang w:val="uk-UA"/>
        </w:rPr>
        <w:t xml:space="preserve"> </w:t>
      </w:r>
      <w:r w:rsidR="0059590D" w:rsidRPr="004E29F8">
        <w:rPr>
          <w:rFonts w:ascii="Times New Roman" w:hAnsi="Times New Roman" w:cs="Times New Roman"/>
          <w:sz w:val="28"/>
          <w:szCs w:val="28"/>
          <w:lang w:val="uk-UA"/>
        </w:rPr>
        <w:t>утримують</w:t>
      </w:r>
      <w:r w:rsidR="00616219" w:rsidRPr="004E29F8">
        <w:rPr>
          <w:rFonts w:ascii="Times New Roman" w:hAnsi="Times New Roman" w:cs="Times New Roman"/>
          <w:sz w:val="28"/>
          <w:szCs w:val="28"/>
          <w:lang w:val="uk-UA"/>
        </w:rPr>
        <w:t xml:space="preserve"> пацифістську позицію. </w:t>
      </w:r>
      <w:r w:rsidR="00FF6296" w:rsidRPr="004E29F8">
        <w:rPr>
          <w:rFonts w:ascii="Times New Roman" w:hAnsi="Times New Roman" w:cs="Times New Roman"/>
          <w:sz w:val="28"/>
          <w:szCs w:val="28"/>
          <w:lang w:val="uk-UA"/>
        </w:rPr>
        <w:t>Вони йшли наперекір соціальним</w:t>
      </w:r>
      <w:r w:rsidR="00AB74DE" w:rsidRPr="004E29F8">
        <w:rPr>
          <w:rFonts w:ascii="Times New Roman" w:hAnsi="Times New Roman" w:cs="Times New Roman"/>
          <w:sz w:val="28"/>
          <w:szCs w:val="28"/>
          <w:lang w:val="uk-UA"/>
        </w:rPr>
        <w:t>,</w:t>
      </w:r>
      <w:r w:rsidR="00FF6296" w:rsidRPr="004E29F8">
        <w:rPr>
          <w:rFonts w:ascii="Times New Roman" w:hAnsi="Times New Roman" w:cs="Times New Roman"/>
          <w:sz w:val="28"/>
          <w:szCs w:val="28"/>
          <w:lang w:val="uk-UA"/>
        </w:rPr>
        <w:t xml:space="preserve"> конституційним</w:t>
      </w:r>
      <w:r w:rsidR="00AB74DE" w:rsidRPr="004E29F8">
        <w:rPr>
          <w:rFonts w:ascii="Times New Roman" w:hAnsi="Times New Roman" w:cs="Times New Roman"/>
          <w:sz w:val="28"/>
          <w:szCs w:val="28"/>
          <w:lang w:val="uk-UA"/>
        </w:rPr>
        <w:t>,</w:t>
      </w:r>
      <w:r w:rsidR="00FF6296" w:rsidRPr="004E29F8">
        <w:rPr>
          <w:rFonts w:ascii="Times New Roman" w:hAnsi="Times New Roman" w:cs="Times New Roman"/>
          <w:sz w:val="28"/>
          <w:szCs w:val="28"/>
          <w:lang w:val="uk-UA"/>
        </w:rPr>
        <w:t xml:space="preserve"> традиційн</w:t>
      </w:r>
      <w:r w:rsidR="0059590D" w:rsidRPr="004E29F8">
        <w:rPr>
          <w:rFonts w:ascii="Times New Roman" w:hAnsi="Times New Roman" w:cs="Times New Roman"/>
          <w:sz w:val="28"/>
          <w:szCs w:val="28"/>
          <w:lang w:val="uk-UA"/>
        </w:rPr>
        <w:t xml:space="preserve">им </w:t>
      </w:r>
      <w:r w:rsidR="00FF6296" w:rsidRPr="004E29F8">
        <w:rPr>
          <w:rFonts w:ascii="Times New Roman" w:hAnsi="Times New Roman" w:cs="Times New Roman"/>
          <w:sz w:val="28"/>
          <w:szCs w:val="28"/>
          <w:lang w:val="uk-UA"/>
        </w:rPr>
        <w:t>релігійним</w:t>
      </w:r>
      <w:r w:rsidR="004202A9" w:rsidRPr="004E29F8">
        <w:rPr>
          <w:rFonts w:ascii="Times New Roman" w:hAnsi="Times New Roman" w:cs="Times New Roman"/>
          <w:sz w:val="28"/>
          <w:szCs w:val="28"/>
          <w:lang w:val="uk-UA"/>
        </w:rPr>
        <w:t>,</w:t>
      </w:r>
      <w:r w:rsidR="00FF6296" w:rsidRPr="004E29F8">
        <w:rPr>
          <w:rFonts w:ascii="Times New Roman" w:hAnsi="Times New Roman" w:cs="Times New Roman"/>
          <w:sz w:val="28"/>
          <w:szCs w:val="28"/>
          <w:lang w:val="uk-UA"/>
        </w:rPr>
        <w:t xml:space="preserve"> обираючи шлях вільнодумства та  прогресу.</w:t>
      </w:r>
      <w:r w:rsidR="000E10F6" w:rsidRPr="004E29F8">
        <w:rPr>
          <w:rFonts w:ascii="Times New Roman" w:hAnsi="Times New Roman" w:cs="Times New Roman"/>
          <w:sz w:val="28"/>
          <w:szCs w:val="28"/>
          <w:lang w:val="uk-UA"/>
        </w:rPr>
        <w:t xml:space="preserve"> Не </w:t>
      </w:r>
      <w:proofErr w:type="spellStart"/>
      <w:r w:rsidR="000E10F6" w:rsidRPr="004E29F8">
        <w:rPr>
          <w:rFonts w:ascii="Times New Roman" w:hAnsi="Times New Roman" w:cs="Times New Roman"/>
          <w:sz w:val="28"/>
          <w:szCs w:val="28"/>
          <w:lang w:val="uk-UA"/>
        </w:rPr>
        <w:t>задовольнившись</w:t>
      </w:r>
      <w:proofErr w:type="spellEnd"/>
      <w:r w:rsidR="000E10F6" w:rsidRPr="004E29F8">
        <w:rPr>
          <w:rFonts w:ascii="Times New Roman" w:hAnsi="Times New Roman" w:cs="Times New Roman"/>
          <w:sz w:val="28"/>
          <w:szCs w:val="28"/>
          <w:lang w:val="uk-UA"/>
        </w:rPr>
        <w:t xml:space="preserve"> видимим храмом</w:t>
      </w:r>
      <w:r w:rsidR="004202A9" w:rsidRPr="004E29F8">
        <w:rPr>
          <w:rFonts w:ascii="Times New Roman" w:hAnsi="Times New Roman" w:cs="Times New Roman"/>
          <w:sz w:val="28"/>
          <w:szCs w:val="28"/>
          <w:lang w:val="uk-UA"/>
        </w:rPr>
        <w:t>,</w:t>
      </w:r>
      <w:r w:rsidR="000E10F6" w:rsidRPr="004E29F8">
        <w:rPr>
          <w:rFonts w:ascii="Times New Roman" w:hAnsi="Times New Roman" w:cs="Times New Roman"/>
          <w:sz w:val="28"/>
          <w:szCs w:val="28"/>
          <w:lang w:val="uk-UA"/>
        </w:rPr>
        <w:t xml:space="preserve"> вони прагнули до</w:t>
      </w:r>
      <w:r w:rsidR="00C07C8F" w:rsidRPr="004E29F8">
        <w:rPr>
          <w:rFonts w:ascii="Times New Roman" w:hAnsi="Times New Roman" w:cs="Times New Roman"/>
          <w:sz w:val="28"/>
          <w:szCs w:val="28"/>
          <w:lang w:val="uk-UA"/>
        </w:rPr>
        <w:t xml:space="preserve"> храму</w:t>
      </w:r>
      <w:r w:rsidR="000E10F6" w:rsidRPr="004E29F8">
        <w:rPr>
          <w:rFonts w:ascii="Times New Roman" w:hAnsi="Times New Roman" w:cs="Times New Roman"/>
          <w:sz w:val="28"/>
          <w:szCs w:val="28"/>
          <w:lang w:val="uk-UA"/>
        </w:rPr>
        <w:t xml:space="preserve"> внутрішнього, ство</w:t>
      </w:r>
      <w:r w:rsidR="004202A9" w:rsidRPr="004E29F8">
        <w:rPr>
          <w:rFonts w:ascii="Times New Roman" w:hAnsi="Times New Roman" w:cs="Times New Roman"/>
          <w:sz w:val="28"/>
          <w:szCs w:val="28"/>
          <w:lang w:val="uk-UA"/>
        </w:rPr>
        <w:t xml:space="preserve">реного </w:t>
      </w:r>
      <w:r w:rsidR="00C07C8F" w:rsidRPr="004E29F8">
        <w:rPr>
          <w:rFonts w:ascii="Times New Roman" w:hAnsi="Times New Roman" w:cs="Times New Roman"/>
          <w:sz w:val="28"/>
          <w:szCs w:val="28"/>
          <w:lang w:val="uk-UA"/>
        </w:rPr>
        <w:t>в душевних підвалинах</w:t>
      </w:r>
      <w:r w:rsidR="004202A9" w:rsidRPr="004E29F8">
        <w:rPr>
          <w:rFonts w:ascii="Times New Roman" w:hAnsi="Times New Roman" w:cs="Times New Roman"/>
          <w:sz w:val="28"/>
          <w:szCs w:val="28"/>
          <w:lang w:val="uk-UA"/>
        </w:rPr>
        <w:t xml:space="preserve"> людини, </w:t>
      </w:r>
      <w:r w:rsidR="000E10F6" w:rsidRPr="004E29F8">
        <w:rPr>
          <w:rFonts w:ascii="Times New Roman" w:hAnsi="Times New Roman" w:cs="Times New Roman"/>
          <w:sz w:val="28"/>
          <w:szCs w:val="28"/>
          <w:lang w:val="uk-UA"/>
        </w:rPr>
        <w:t>як</w:t>
      </w:r>
      <w:r w:rsidR="00C07C8F" w:rsidRPr="004E29F8">
        <w:rPr>
          <w:rFonts w:ascii="Times New Roman" w:hAnsi="Times New Roman" w:cs="Times New Roman"/>
          <w:sz w:val="28"/>
          <w:szCs w:val="28"/>
          <w:lang w:val="uk-UA"/>
        </w:rPr>
        <w:t>ий</w:t>
      </w:r>
      <w:r w:rsidR="000E10F6" w:rsidRPr="004E29F8">
        <w:rPr>
          <w:rFonts w:ascii="Times New Roman" w:hAnsi="Times New Roman" w:cs="Times New Roman"/>
          <w:sz w:val="28"/>
          <w:szCs w:val="28"/>
          <w:lang w:val="uk-UA"/>
        </w:rPr>
        <w:t xml:space="preserve"> бу</w:t>
      </w:r>
      <w:r w:rsidR="00C07C8F" w:rsidRPr="004E29F8">
        <w:rPr>
          <w:rFonts w:ascii="Times New Roman" w:hAnsi="Times New Roman" w:cs="Times New Roman"/>
          <w:sz w:val="28"/>
          <w:szCs w:val="28"/>
          <w:lang w:val="uk-UA"/>
        </w:rPr>
        <w:t>в</w:t>
      </w:r>
      <w:r w:rsidR="000E10F6" w:rsidRPr="004E29F8">
        <w:rPr>
          <w:rFonts w:ascii="Times New Roman" w:hAnsi="Times New Roman" w:cs="Times New Roman"/>
          <w:sz w:val="28"/>
          <w:szCs w:val="28"/>
          <w:lang w:val="uk-UA"/>
        </w:rPr>
        <w:t xml:space="preserve"> б</w:t>
      </w:r>
      <w:r w:rsidR="00C07C8F" w:rsidRPr="004E29F8">
        <w:rPr>
          <w:rFonts w:ascii="Times New Roman" w:hAnsi="Times New Roman" w:cs="Times New Roman"/>
          <w:sz w:val="28"/>
          <w:szCs w:val="28"/>
          <w:lang w:val="uk-UA"/>
        </w:rPr>
        <w:t>и</w:t>
      </w:r>
      <w:r w:rsidR="000E10F6" w:rsidRPr="004E29F8">
        <w:rPr>
          <w:rFonts w:ascii="Times New Roman" w:hAnsi="Times New Roman" w:cs="Times New Roman"/>
          <w:sz w:val="28"/>
          <w:szCs w:val="28"/>
          <w:lang w:val="uk-UA"/>
        </w:rPr>
        <w:t xml:space="preserve"> релігійно-містичним центром</w:t>
      </w:r>
      <w:r w:rsidR="1779BFFC" w:rsidRPr="004E29F8">
        <w:rPr>
          <w:rFonts w:ascii="Times New Roman" w:eastAsia="Times New Roman" w:hAnsi="Times New Roman" w:cs="Times New Roman"/>
          <w:sz w:val="28"/>
          <w:szCs w:val="28"/>
          <w:lang w:val="uk-UA"/>
        </w:rPr>
        <w:t xml:space="preserve"> з’єднання Всевишнього і людини, знаходження Царства Небесного в собі самому</w:t>
      </w:r>
      <w:r w:rsidR="000E10F6" w:rsidRPr="004E29F8">
        <w:rPr>
          <w:rFonts w:ascii="Times New Roman" w:hAnsi="Times New Roman" w:cs="Times New Roman"/>
          <w:sz w:val="28"/>
          <w:szCs w:val="28"/>
          <w:lang w:val="uk-UA"/>
        </w:rPr>
        <w:t xml:space="preserve">. </w:t>
      </w:r>
      <w:r w:rsidR="00611F4A" w:rsidRPr="004E29F8">
        <w:rPr>
          <w:rFonts w:ascii="Times New Roman" w:hAnsi="Times New Roman" w:cs="Times New Roman"/>
          <w:sz w:val="28"/>
          <w:szCs w:val="28"/>
          <w:lang w:val="uk-UA"/>
        </w:rPr>
        <w:t>Масонств</w:t>
      </w:r>
      <w:r w:rsidR="00FF6296" w:rsidRPr="004E29F8">
        <w:rPr>
          <w:rFonts w:ascii="Times New Roman" w:hAnsi="Times New Roman" w:cs="Times New Roman"/>
          <w:sz w:val="28"/>
          <w:szCs w:val="28"/>
          <w:lang w:val="uk-UA"/>
        </w:rPr>
        <w:t xml:space="preserve">о – постулати і </w:t>
      </w:r>
      <w:r w:rsidR="00FF6296" w:rsidRPr="004E29F8">
        <w:rPr>
          <w:rFonts w:ascii="Times New Roman" w:hAnsi="Times New Roman" w:cs="Times New Roman"/>
          <w:sz w:val="28"/>
          <w:szCs w:val="28"/>
          <w:lang w:val="uk-UA"/>
        </w:rPr>
        <w:lastRenderedPageBreak/>
        <w:t>практика таємного</w:t>
      </w:r>
      <w:r w:rsidR="00611F4A" w:rsidRPr="004E29F8">
        <w:rPr>
          <w:rFonts w:ascii="Times New Roman" w:hAnsi="Times New Roman" w:cs="Times New Roman"/>
          <w:sz w:val="28"/>
          <w:szCs w:val="28"/>
          <w:lang w:val="uk-UA"/>
        </w:rPr>
        <w:t xml:space="preserve"> братського ордену</w:t>
      </w:r>
      <w:r w:rsidR="0059590D" w:rsidRPr="004E29F8">
        <w:rPr>
          <w:rFonts w:ascii="Times New Roman" w:hAnsi="Times New Roman" w:cs="Times New Roman"/>
          <w:sz w:val="28"/>
          <w:szCs w:val="28"/>
          <w:lang w:val="uk-UA"/>
        </w:rPr>
        <w:t>,</w:t>
      </w:r>
      <w:r w:rsidR="00611F4A" w:rsidRPr="004E29F8">
        <w:rPr>
          <w:rFonts w:ascii="Times New Roman" w:hAnsi="Times New Roman" w:cs="Times New Roman"/>
          <w:sz w:val="28"/>
          <w:szCs w:val="28"/>
          <w:lang w:val="uk-UA"/>
        </w:rPr>
        <w:t xml:space="preserve"> морально-етичний рух </w:t>
      </w:r>
      <w:r w:rsidR="00BA2BC8" w:rsidRPr="004E29F8">
        <w:rPr>
          <w:rFonts w:ascii="Times New Roman" w:hAnsi="Times New Roman" w:cs="Times New Roman"/>
          <w:sz w:val="28"/>
          <w:szCs w:val="28"/>
          <w:lang w:val="uk-UA"/>
        </w:rPr>
        <w:t>ідеї демократії якого</w:t>
      </w:r>
      <w:r w:rsidR="004202A9" w:rsidRPr="004E29F8">
        <w:rPr>
          <w:rFonts w:ascii="Times New Roman" w:hAnsi="Times New Roman" w:cs="Times New Roman"/>
          <w:sz w:val="28"/>
          <w:szCs w:val="28"/>
          <w:lang w:val="uk-UA"/>
        </w:rPr>
        <w:t>,</w:t>
      </w:r>
      <w:r w:rsidR="00BA2BC8" w:rsidRPr="004E29F8">
        <w:rPr>
          <w:rFonts w:ascii="Times New Roman" w:hAnsi="Times New Roman" w:cs="Times New Roman"/>
          <w:sz w:val="28"/>
          <w:szCs w:val="28"/>
          <w:lang w:val="uk-UA"/>
        </w:rPr>
        <w:t xml:space="preserve"> знайшли своє втілення в філософських працях доби Просвітництва. </w:t>
      </w:r>
      <w:r w:rsidR="005704B8" w:rsidRPr="004E29F8">
        <w:rPr>
          <w:rFonts w:ascii="Times New Roman" w:hAnsi="Times New Roman" w:cs="Times New Roman"/>
          <w:sz w:val="28"/>
          <w:szCs w:val="28"/>
          <w:lang w:val="uk-UA"/>
        </w:rPr>
        <w:t>Масонському</w:t>
      </w:r>
      <w:r w:rsidR="00BA2BC8" w:rsidRPr="004E29F8">
        <w:rPr>
          <w:rFonts w:ascii="Times New Roman" w:hAnsi="Times New Roman" w:cs="Times New Roman"/>
          <w:sz w:val="28"/>
          <w:szCs w:val="28"/>
          <w:lang w:val="uk-UA"/>
        </w:rPr>
        <w:t xml:space="preserve"> концепту притаманн</w:t>
      </w:r>
      <w:r w:rsidR="005704B8" w:rsidRPr="004E29F8">
        <w:rPr>
          <w:rFonts w:ascii="Times New Roman" w:hAnsi="Times New Roman" w:cs="Times New Roman"/>
          <w:sz w:val="28"/>
          <w:szCs w:val="28"/>
          <w:lang w:val="uk-UA"/>
        </w:rPr>
        <w:t xml:space="preserve">а </w:t>
      </w:r>
      <w:r w:rsidR="00BA2BC8" w:rsidRPr="004E29F8">
        <w:rPr>
          <w:rFonts w:ascii="Times New Roman" w:hAnsi="Times New Roman" w:cs="Times New Roman"/>
          <w:sz w:val="28"/>
          <w:szCs w:val="28"/>
          <w:lang w:val="uk-UA"/>
        </w:rPr>
        <w:t>алхімі</w:t>
      </w:r>
      <w:r w:rsidR="005704B8" w:rsidRPr="004E29F8">
        <w:rPr>
          <w:rFonts w:ascii="Times New Roman" w:hAnsi="Times New Roman" w:cs="Times New Roman"/>
          <w:sz w:val="28"/>
          <w:szCs w:val="28"/>
          <w:lang w:val="uk-UA"/>
        </w:rPr>
        <w:t>я</w:t>
      </w:r>
      <w:r w:rsidR="004202A9" w:rsidRPr="004E29F8">
        <w:rPr>
          <w:rFonts w:ascii="Times New Roman" w:hAnsi="Times New Roman" w:cs="Times New Roman"/>
          <w:sz w:val="28"/>
          <w:szCs w:val="28"/>
          <w:lang w:val="uk-UA"/>
        </w:rPr>
        <w:t>,</w:t>
      </w:r>
      <w:r w:rsidR="00BA2BC8" w:rsidRPr="004E29F8">
        <w:rPr>
          <w:rFonts w:ascii="Times New Roman" w:hAnsi="Times New Roman" w:cs="Times New Roman"/>
          <w:sz w:val="28"/>
          <w:szCs w:val="28"/>
          <w:lang w:val="uk-UA"/>
        </w:rPr>
        <w:t xml:space="preserve"> як</w:t>
      </w:r>
      <w:r w:rsidR="005704B8" w:rsidRPr="004E29F8">
        <w:rPr>
          <w:rFonts w:ascii="Times New Roman" w:hAnsi="Times New Roman" w:cs="Times New Roman"/>
          <w:sz w:val="28"/>
          <w:szCs w:val="28"/>
          <w:lang w:val="uk-UA"/>
        </w:rPr>
        <w:t>а справедливо</w:t>
      </w:r>
      <w:r w:rsidR="00BA2BC8" w:rsidRPr="004E29F8">
        <w:rPr>
          <w:rFonts w:ascii="Times New Roman" w:hAnsi="Times New Roman" w:cs="Times New Roman"/>
          <w:sz w:val="28"/>
          <w:szCs w:val="28"/>
          <w:lang w:val="uk-UA"/>
        </w:rPr>
        <w:t xml:space="preserve"> вважа</w:t>
      </w:r>
      <w:r w:rsidR="005704B8" w:rsidRPr="004E29F8">
        <w:rPr>
          <w:rFonts w:ascii="Times New Roman" w:hAnsi="Times New Roman" w:cs="Times New Roman"/>
          <w:sz w:val="28"/>
          <w:szCs w:val="28"/>
          <w:lang w:val="uk-UA"/>
        </w:rPr>
        <w:t>є</w:t>
      </w:r>
      <w:r w:rsidR="00BA2BC8" w:rsidRPr="004E29F8">
        <w:rPr>
          <w:rFonts w:ascii="Times New Roman" w:hAnsi="Times New Roman" w:cs="Times New Roman"/>
          <w:sz w:val="28"/>
          <w:szCs w:val="28"/>
          <w:lang w:val="uk-UA"/>
        </w:rPr>
        <w:t xml:space="preserve">ться чорнокнижним вченням на ряду з магією  та астрологією. </w:t>
      </w:r>
      <w:r w:rsidR="005704B8" w:rsidRPr="004E29F8">
        <w:rPr>
          <w:rFonts w:ascii="Times New Roman" w:hAnsi="Times New Roman" w:cs="Times New Roman"/>
          <w:sz w:val="28"/>
          <w:szCs w:val="28"/>
          <w:lang w:val="uk-UA"/>
        </w:rPr>
        <w:t>Окультизм</w:t>
      </w:r>
      <w:r w:rsidR="00BA2BC8" w:rsidRPr="004E29F8">
        <w:rPr>
          <w:rFonts w:ascii="Times New Roman" w:hAnsi="Times New Roman" w:cs="Times New Roman"/>
          <w:sz w:val="28"/>
          <w:szCs w:val="28"/>
          <w:lang w:val="uk-UA"/>
        </w:rPr>
        <w:t xml:space="preserve"> і містичність охоплюють різноманітні ритуали масонів та їх посвяту. </w:t>
      </w:r>
      <w:r w:rsidR="005704B8" w:rsidRPr="004E29F8">
        <w:rPr>
          <w:rFonts w:ascii="Times New Roman" w:hAnsi="Times New Roman" w:cs="Times New Roman"/>
          <w:sz w:val="28"/>
          <w:szCs w:val="28"/>
          <w:lang w:val="uk-UA"/>
        </w:rPr>
        <w:t>І</w:t>
      </w:r>
      <w:r w:rsidR="00BA2BC8" w:rsidRPr="004E29F8">
        <w:rPr>
          <w:rFonts w:ascii="Times New Roman" w:hAnsi="Times New Roman" w:cs="Times New Roman"/>
          <w:sz w:val="28"/>
          <w:szCs w:val="28"/>
          <w:lang w:val="uk-UA"/>
        </w:rPr>
        <w:t xml:space="preserve">дея вільних каменярів </w:t>
      </w:r>
      <w:r w:rsidR="005704B8" w:rsidRPr="004E29F8">
        <w:rPr>
          <w:rFonts w:ascii="Times New Roman" w:hAnsi="Times New Roman" w:cs="Times New Roman"/>
          <w:sz w:val="28"/>
          <w:szCs w:val="28"/>
          <w:lang w:val="uk-UA"/>
        </w:rPr>
        <w:t>гностична та дуалістична</w:t>
      </w:r>
      <w:r w:rsidR="00FE2BD2" w:rsidRPr="004E29F8">
        <w:rPr>
          <w:rFonts w:ascii="Times New Roman" w:hAnsi="Times New Roman" w:cs="Times New Roman"/>
          <w:sz w:val="28"/>
          <w:szCs w:val="28"/>
          <w:lang w:val="uk-UA"/>
        </w:rPr>
        <w:t xml:space="preserve">, </w:t>
      </w:r>
      <w:r w:rsidR="005704B8" w:rsidRPr="004E29F8">
        <w:rPr>
          <w:rFonts w:ascii="Times New Roman" w:hAnsi="Times New Roman" w:cs="Times New Roman"/>
          <w:sz w:val="28"/>
          <w:szCs w:val="28"/>
          <w:lang w:val="uk-UA"/>
        </w:rPr>
        <w:t>що</w:t>
      </w:r>
      <w:r w:rsidR="00BA2BC8" w:rsidRPr="004E29F8">
        <w:rPr>
          <w:rFonts w:ascii="Times New Roman" w:hAnsi="Times New Roman" w:cs="Times New Roman"/>
          <w:sz w:val="28"/>
          <w:szCs w:val="28"/>
          <w:lang w:val="uk-UA"/>
        </w:rPr>
        <w:t xml:space="preserve"> ма</w:t>
      </w:r>
      <w:r w:rsidR="005704B8" w:rsidRPr="004E29F8">
        <w:rPr>
          <w:rFonts w:ascii="Times New Roman" w:hAnsi="Times New Roman" w:cs="Times New Roman"/>
          <w:sz w:val="28"/>
          <w:szCs w:val="28"/>
          <w:lang w:val="uk-UA"/>
        </w:rPr>
        <w:t>є</w:t>
      </w:r>
      <w:r w:rsidR="00BA2BC8" w:rsidRPr="004E29F8">
        <w:rPr>
          <w:rFonts w:ascii="Times New Roman" w:hAnsi="Times New Roman" w:cs="Times New Roman"/>
          <w:sz w:val="28"/>
          <w:szCs w:val="28"/>
          <w:lang w:val="uk-UA"/>
        </w:rPr>
        <w:t xml:space="preserve"> відображення в своєрідному баченні віри та побудови Всесвіту</w:t>
      </w:r>
      <w:r w:rsidR="00FE2BD2" w:rsidRPr="004E29F8">
        <w:rPr>
          <w:rFonts w:ascii="Times New Roman" w:hAnsi="Times New Roman" w:cs="Times New Roman"/>
          <w:sz w:val="28"/>
          <w:szCs w:val="28"/>
          <w:lang w:val="uk-UA"/>
        </w:rPr>
        <w:t>.</w:t>
      </w:r>
      <w:r w:rsidR="00366698" w:rsidRPr="004E29F8">
        <w:rPr>
          <w:rFonts w:ascii="Times New Roman" w:hAnsi="Times New Roman" w:cs="Times New Roman"/>
          <w:sz w:val="28"/>
          <w:szCs w:val="28"/>
          <w:lang w:val="uk-UA"/>
        </w:rPr>
        <w:t xml:space="preserve"> </w:t>
      </w:r>
      <w:proofErr w:type="spellStart"/>
      <w:r w:rsidR="00366698" w:rsidRPr="004E29F8">
        <w:rPr>
          <w:rFonts w:ascii="Times New Roman" w:hAnsi="Times New Roman" w:cs="Times New Roman"/>
          <w:sz w:val="28"/>
          <w:szCs w:val="28"/>
          <w:lang w:val="uk-UA"/>
        </w:rPr>
        <w:t>Маніхейство</w:t>
      </w:r>
      <w:proofErr w:type="spellEnd"/>
      <w:r w:rsidR="00366698" w:rsidRPr="004E29F8">
        <w:rPr>
          <w:rFonts w:ascii="Times New Roman" w:hAnsi="Times New Roman" w:cs="Times New Roman"/>
          <w:sz w:val="28"/>
          <w:szCs w:val="28"/>
          <w:lang w:val="uk-UA"/>
        </w:rPr>
        <w:t xml:space="preserve"> відкриває своє єство</w:t>
      </w:r>
      <w:r w:rsidR="005704B8" w:rsidRPr="004E29F8">
        <w:rPr>
          <w:rFonts w:ascii="Times New Roman" w:hAnsi="Times New Roman" w:cs="Times New Roman"/>
          <w:sz w:val="28"/>
          <w:szCs w:val="28"/>
          <w:lang w:val="uk-UA"/>
        </w:rPr>
        <w:t>,</w:t>
      </w:r>
      <w:r w:rsidR="00366698" w:rsidRPr="004E29F8">
        <w:rPr>
          <w:rFonts w:ascii="Times New Roman" w:hAnsi="Times New Roman" w:cs="Times New Roman"/>
          <w:sz w:val="28"/>
          <w:szCs w:val="28"/>
          <w:lang w:val="uk-UA"/>
        </w:rPr>
        <w:t xml:space="preserve"> коли річ йде про боротьбу двох початків, на прикладі добра і зла, світла і темряви, Бога та скинутого ангела. Масони ж об’єднують ці терміни та явища в єдине ціле та синтезують всі свої знання та вміння на шляху до просвітлення </w:t>
      </w:r>
      <w:r w:rsidR="00943FF0" w:rsidRPr="004E29F8">
        <w:rPr>
          <w:rFonts w:ascii="Times New Roman" w:hAnsi="Times New Roman" w:cs="Times New Roman"/>
          <w:sz w:val="28"/>
          <w:szCs w:val="28"/>
          <w:lang w:val="uk-UA"/>
        </w:rPr>
        <w:t>–формування</w:t>
      </w:r>
      <w:r w:rsidR="00366698" w:rsidRPr="004E29F8">
        <w:rPr>
          <w:rFonts w:ascii="Times New Roman" w:hAnsi="Times New Roman" w:cs="Times New Roman"/>
          <w:sz w:val="28"/>
          <w:szCs w:val="28"/>
          <w:lang w:val="uk-UA"/>
        </w:rPr>
        <w:t xml:space="preserve"> унікального бачення духовності. </w:t>
      </w:r>
    </w:p>
    <w:p w14:paraId="07D6A9D7" w14:textId="77777777" w:rsidR="009F2D8D" w:rsidRPr="004E29F8" w:rsidRDefault="00BD47C2" w:rsidP="00B33991">
      <w:pPr>
        <w:ind w:firstLine="851"/>
        <w:rPr>
          <w:rFonts w:ascii="Times New Roman" w:hAnsi="Times New Roman" w:cs="Times New Roman"/>
          <w:sz w:val="28"/>
          <w:szCs w:val="28"/>
          <w:lang w:val="uk-UA"/>
        </w:rPr>
      </w:pPr>
      <w:r w:rsidRPr="004E29F8">
        <w:rPr>
          <w:rFonts w:ascii="Times New Roman" w:hAnsi="Times New Roman" w:cs="Times New Roman"/>
          <w:sz w:val="28"/>
          <w:szCs w:val="28"/>
          <w:lang w:val="uk-UA"/>
        </w:rPr>
        <w:t>Григорія Сковороду неодноразово прив</w:t>
      </w:r>
      <w:r w:rsidR="00B33991"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язували до теми </w:t>
      </w:r>
      <w:proofErr w:type="spellStart"/>
      <w:r w:rsidRPr="004E29F8">
        <w:rPr>
          <w:rFonts w:ascii="Times New Roman" w:hAnsi="Times New Roman" w:cs="Times New Roman"/>
          <w:sz w:val="28"/>
          <w:szCs w:val="28"/>
          <w:lang w:val="uk-UA"/>
        </w:rPr>
        <w:t>вільномулярства</w:t>
      </w:r>
      <w:proofErr w:type="spellEnd"/>
      <w:r w:rsidRPr="004E29F8">
        <w:rPr>
          <w:rFonts w:ascii="Times New Roman" w:hAnsi="Times New Roman" w:cs="Times New Roman"/>
          <w:sz w:val="28"/>
          <w:szCs w:val="28"/>
          <w:lang w:val="uk-UA"/>
        </w:rPr>
        <w:t xml:space="preserve"> через його творчість</w:t>
      </w:r>
      <w:r w:rsidR="004F77FD"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потік думок та жагою до свободи. Також цього неповторного неоплатоніка розглядають з боку алхімії. Алхімія була колискою багатьох наук та заборонених </w:t>
      </w:r>
      <w:proofErr w:type="spellStart"/>
      <w:r w:rsidRPr="004E29F8">
        <w:rPr>
          <w:rFonts w:ascii="Times New Roman" w:hAnsi="Times New Roman" w:cs="Times New Roman"/>
          <w:sz w:val="28"/>
          <w:szCs w:val="28"/>
          <w:lang w:val="uk-UA"/>
        </w:rPr>
        <w:t>вчень</w:t>
      </w:r>
      <w:proofErr w:type="spellEnd"/>
      <w:r w:rsidRPr="004E29F8">
        <w:rPr>
          <w:rFonts w:ascii="Times New Roman" w:hAnsi="Times New Roman" w:cs="Times New Roman"/>
          <w:sz w:val="28"/>
          <w:szCs w:val="28"/>
          <w:lang w:val="uk-UA"/>
        </w:rPr>
        <w:t>, її також ототожнюють з сатанізмом</w:t>
      </w:r>
      <w:r w:rsidR="00943FF0"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магією та </w:t>
      </w:r>
      <w:r w:rsidR="00943FF0" w:rsidRPr="004E29F8">
        <w:rPr>
          <w:rFonts w:ascii="Times New Roman" w:hAnsi="Times New Roman" w:cs="Times New Roman"/>
          <w:sz w:val="28"/>
          <w:szCs w:val="28"/>
          <w:lang w:val="uk-UA"/>
        </w:rPr>
        <w:t>практикою отруєння</w:t>
      </w:r>
      <w:r w:rsidRPr="004E29F8">
        <w:rPr>
          <w:rFonts w:ascii="Times New Roman" w:hAnsi="Times New Roman" w:cs="Times New Roman"/>
          <w:sz w:val="28"/>
          <w:szCs w:val="28"/>
          <w:lang w:val="uk-UA"/>
        </w:rPr>
        <w:t xml:space="preserve">. Одним із яскравих окультних утворень цього вчення </w:t>
      </w:r>
      <w:r w:rsidR="007A2048" w:rsidRPr="004E29F8">
        <w:rPr>
          <w:rFonts w:ascii="Times New Roman" w:hAnsi="Times New Roman" w:cs="Times New Roman"/>
          <w:sz w:val="28"/>
          <w:szCs w:val="28"/>
          <w:lang w:val="uk-UA"/>
        </w:rPr>
        <w:t>являється Орден Тамплієрів</w:t>
      </w:r>
      <w:r w:rsidR="004F77FD" w:rsidRPr="004E29F8">
        <w:rPr>
          <w:rFonts w:ascii="Times New Roman" w:hAnsi="Times New Roman" w:cs="Times New Roman"/>
          <w:sz w:val="28"/>
          <w:szCs w:val="28"/>
          <w:lang w:val="uk-UA"/>
        </w:rPr>
        <w:t>,</w:t>
      </w:r>
      <w:r w:rsidR="007A2048" w:rsidRPr="004E29F8">
        <w:rPr>
          <w:rFonts w:ascii="Times New Roman" w:hAnsi="Times New Roman" w:cs="Times New Roman"/>
          <w:sz w:val="28"/>
          <w:szCs w:val="28"/>
          <w:lang w:val="uk-UA"/>
        </w:rPr>
        <w:t xml:space="preserve"> що дав початок другим таємним організаціям загалом і масонам. </w:t>
      </w:r>
      <w:r w:rsidR="00366698" w:rsidRPr="004E29F8">
        <w:rPr>
          <w:rFonts w:ascii="Times New Roman" w:hAnsi="Times New Roman" w:cs="Times New Roman"/>
          <w:sz w:val="28"/>
          <w:szCs w:val="28"/>
          <w:lang w:val="uk-UA"/>
        </w:rPr>
        <w:t xml:space="preserve">Термін каменярі походить з гностичного міфу І. </w:t>
      </w:r>
      <w:r w:rsidRPr="004E29F8">
        <w:rPr>
          <w:rFonts w:ascii="Times New Roman" w:hAnsi="Times New Roman" w:cs="Times New Roman"/>
          <w:sz w:val="28"/>
          <w:szCs w:val="28"/>
          <w:lang w:val="uk-UA"/>
        </w:rPr>
        <w:t xml:space="preserve">Франка, який на думку дослідників </w:t>
      </w:r>
      <w:r w:rsidR="00B33991" w:rsidRPr="004E29F8">
        <w:rPr>
          <w:rFonts w:ascii="Times New Roman" w:hAnsi="Times New Roman" w:cs="Times New Roman"/>
          <w:sz w:val="28"/>
          <w:szCs w:val="28"/>
          <w:lang w:val="uk-UA" w:bidi="he-IL"/>
        </w:rPr>
        <w:t>[</w:t>
      </w:r>
      <w:proofErr w:type="spellStart"/>
      <w:r w:rsidR="00D540A0" w:rsidRPr="004E29F8">
        <w:rPr>
          <w:rFonts w:ascii="Times New Roman" w:hAnsi="Times New Roman" w:cs="Times New Roman"/>
          <w:sz w:val="28"/>
          <w:szCs w:val="28"/>
          <w:lang w:val="uk-UA" w:bidi="he-IL"/>
        </w:rPr>
        <w:t>Гундорова</w:t>
      </w:r>
      <w:proofErr w:type="spellEnd"/>
      <w:r w:rsidR="00D540A0" w:rsidRPr="004E29F8">
        <w:rPr>
          <w:rFonts w:ascii="Times New Roman" w:hAnsi="Times New Roman" w:cs="Times New Roman"/>
          <w:sz w:val="28"/>
          <w:szCs w:val="28"/>
          <w:lang w:val="uk-UA" w:bidi="he-IL"/>
        </w:rPr>
        <w:t xml:space="preserve"> Т. 2006 р. 3-18с.</w:t>
      </w:r>
      <w:r w:rsidR="00B33991" w:rsidRPr="004E29F8">
        <w:rPr>
          <w:rFonts w:ascii="Times New Roman" w:hAnsi="Times New Roman" w:cs="Times New Roman"/>
          <w:sz w:val="28"/>
          <w:szCs w:val="28"/>
          <w:lang w:val="uk-UA" w:bidi="he-IL"/>
        </w:rPr>
        <w:t>]</w:t>
      </w:r>
      <w:r w:rsidRPr="004E29F8">
        <w:rPr>
          <w:rFonts w:ascii="Times New Roman" w:hAnsi="Times New Roman" w:cs="Times New Roman"/>
          <w:sz w:val="28"/>
          <w:szCs w:val="28"/>
          <w:lang w:val="uk-UA"/>
        </w:rPr>
        <w:t xml:space="preserve"> вважався членом </w:t>
      </w:r>
      <w:r w:rsidR="00FA56CC" w:rsidRPr="004E29F8">
        <w:rPr>
          <w:rFonts w:ascii="Times New Roman" w:hAnsi="Times New Roman" w:cs="Times New Roman"/>
          <w:sz w:val="28"/>
          <w:szCs w:val="28"/>
          <w:lang w:val="uk-UA"/>
        </w:rPr>
        <w:t>льві</w:t>
      </w:r>
      <w:r w:rsidRPr="004E29F8">
        <w:rPr>
          <w:rFonts w:ascii="Times New Roman" w:hAnsi="Times New Roman" w:cs="Times New Roman"/>
          <w:sz w:val="28"/>
          <w:szCs w:val="28"/>
          <w:lang w:val="uk-UA"/>
        </w:rPr>
        <w:t>вської ложі</w:t>
      </w:r>
      <w:r w:rsidR="00FA56CC" w:rsidRPr="004E29F8">
        <w:rPr>
          <w:rFonts w:ascii="Times New Roman" w:hAnsi="Times New Roman" w:cs="Times New Roman"/>
          <w:sz w:val="28"/>
          <w:szCs w:val="28"/>
          <w:lang w:val="uk-UA"/>
        </w:rPr>
        <w:t xml:space="preserve">. Його </w:t>
      </w:r>
      <w:r w:rsidRPr="004E29F8">
        <w:rPr>
          <w:rFonts w:ascii="Times New Roman" w:hAnsi="Times New Roman" w:cs="Times New Roman"/>
          <w:sz w:val="28"/>
          <w:szCs w:val="28"/>
          <w:lang w:val="uk-UA"/>
        </w:rPr>
        <w:t>поезія ілюструє віщий сон</w:t>
      </w:r>
      <w:r w:rsidR="004F77FD"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який пророкував</w:t>
      </w:r>
      <w:r w:rsidR="00FA56CC" w:rsidRPr="004E29F8">
        <w:rPr>
          <w:rFonts w:ascii="Times New Roman" w:hAnsi="Times New Roman" w:cs="Times New Roman"/>
          <w:sz w:val="28"/>
          <w:szCs w:val="28"/>
          <w:lang w:val="uk-UA"/>
        </w:rPr>
        <w:t xml:space="preserve"> долю масонів та їх лож. Не зважаючи на </w:t>
      </w:r>
      <w:r w:rsidR="001C5465" w:rsidRPr="004E29F8">
        <w:rPr>
          <w:rFonts w:ascii="Times New Roman" w:hAnsi="Times New Roman" w:cs="Times New Roman"/>
          <w:sz w:val="28"/>
          <w:szCs w:val="28"/>
          <w:lang w:val="uk-UA"/>
        </w:rPr>
        <w:t>«</w:t>
      </w:r>
      <w:r w:rsidR="00FA56CC" w:rsidRPr="004E29F8">
        <w:rPr>
          <w:rFonts w:ascii="Times New Roman" w:hAnsi="Times New Roman" w:cs="Times New Roman"/>
          <w:sz w:val="28"/>
          <w:szCs w:val="28"/>
          <w:lang w:val="uk-UA"/>
        </w:rPr>
        <w:t>добросовісні</w:t>
      </w:r>
      <w:r w:rsidR="001C5465" w:rsidRPr="004E29F8">
        <w:rPr>
          <w:rFonts w:ascii="Times New Roman" w:hAnsi="Times New Roman" w:cs="Times New Roman"/>
          <w:sz w:val="28"/>
          <w:szCs w:val="28"/>
          <w:lang w:val="uk-UA"/>
        </w:rPr>
        <w:t>»</w:t>
      </w:r>
      <w:r w:rsidR="00FA56CC" w:rsidRPr="004E29F8">
        <w:rPr>
          <w:rFonts w:ascii="Times New Roman" w:hAnsi="Times New Roman" w:cs="Times New Roman"/>
          <w:sz w:val="28"/>
          <w:szCs w:val="28"/>
          <w:lang w:val="uk-UA"/>
        </w:rPr>
        <w:t xml:space="preserve"> та </w:t>
      </w:r>
      <w:r w:rsidR="001C5465" w:rsidRPr="004E29F8">
        <w:rPr>
          <w:rFonts w:ascii="Times New Roman" w:hAnsi="Times New Roman" w:cs="Times New Roman"/>
          <w:sz w:val="28"/>
          <w:szCs w:val="28"/>
          <w:lang w:val="uk-UA"/>
        </w:rPr>
        <w:t>«</w:t>
      </w:r>
      <w:r w:rsidR="00FA56CC" w:rsidRPr="004E29F8">
        <w:rPr>
          <w:rFonts w:ascii="Times New Roman" w:hAnsi="Times New Roman" w:cs="Times New Roman"/>
          <w:sz w:val="28"/>
          <w:szCs w:val="28"/>
          <w:lang w:val="uk-UA"/>
        </w:rPr>
        <w:t>прогресивні</w:t>
      </w:r>
      <w:r w:rsidR="001C5465" w:rsidRPr="004E29F8">
        <w:rPr>
          <w:rFonts w:ascii="Times New Roman" w:hAnsi="Times New Roman" w:cs="Times New Roman"/>
          <w:sz w:val="28"/>
          <w:szCs w:val="28"/>
          <w:lang w:val="uk-UA"/>
        </w:rPr>
        <w:t xml:space="preserve">» </w:t>
      </w:r>
      <w:r w:rsidR="00FA56CC" w:rsidRPr="004E29F8">
        <w:rPr>
          <w:rFonts w:ascii="Times New Roman" w:hAnsi="Times New Roman" w:cs="Times New Roman"/>
          <w:sz w:val="28"/>
          <w:szCs w:val="28"/>
          <w:lang w:val="uk-UA"/>
        </w:rPr>
        <w:t>поривання</w:t>
      </w:r>
      <w:r w:rsidR="004F77FD" w:rsidRPr="004E29F8">
        <w:rPr>
          <w:rFonts w:ascii="Times New Roman" w:hAnsi="Times New Roman" w:cs="Times New Roman"/>
          <w:sz w:val="28"/>
          <w:szCs w:val="28"/>
          <w:lang w:val="uk-UA"/>
        </w:rPr>
        <w:t>,</w:t>
      </w:r>
      <w:r w:rsidR="00FA56CC" w:rsidRPr="004E29F8">
        <w:rPr>
          <w:rFonts w:ascii="Times New Roman" w:hAnsi="Times New Roman" w:cs="Times New Roman"/>
          <w:sz w:val="28"/>
          <w:szCs w:val="28"/>
          <w:lang w:val="uk-UA"/>
        </w:rPr>
        <w:t xml:space="preserve"> їх кл</w:t>
      </w:r>
      <w:r w:rsidR="001C5465" w:rsidRPr="004E29F8">
        <w:rPr>
          <w:rFonts w:ascii="Times New Roman" w:hAnsi="Times New Roman" w:cs="Times New Roman"/>
          <w:sz w:val="28"/>
          <w:szCs w:val="28"/>
          <w:lang w:val="uk-UA"/>
        </w:rPr>
        <w:t>я</w:t>
      </w:r>
      <w:r w:rsidR="00FA56CC" w:rsidRPr="004E29F8">
        <w:rPr>
          <w:rFonts w:ascii="Times New Roman" w:hAnsi="Times New Roman" w:cs="Times New Roman"/>
          <w:sz w:val="28"/>
          <w:szCs w:val="28"/>
          <w:lang w:val="uk-UA"/>
        </w:rPr>
        <w:t>нуть і ненавидять, а каменярська діяльність викликає гнів</w:t>
      </w:r>
      <w:r w:rsidR="00D540A0" w:rsidRPr="004E29F8">
        <w:rPr>
          <w:rFonts w:ascii="Times New Roman" w:hAnsi="Times New Roman" w:cs="Times New Roman"/>
          <w:sz w:val="28"/>
          <w:szCs w:val="28"/>
          <w:lang w:val="uk-UA"/>
        </w:rPr>
        <w:t xml:space="preserve"> </w:t>
      </w:r>
      <w:r w:rsidR="00B33991" w:rsidRPr="004E29F8">
        <w:rPr>
          <w:rFonts w:ascii="Times New Roman" w:hAnsi="Times New Roman" w:cs="Times New Roman"/>
          <w:sz w:val="28"/>
          <w:szCs w:val="28"/>
          <w:lang w:val="uk-UA" w:bidi="he-IL"/>
        </w:rPr>
        <w:t>[</w:t>
      </w:r>
      <w:r w:rsidR="00D540A0" w:rsidRPr="004E29F8">
        <w:rPr>
          <w:rFonts w:ascii="Times New Roman" w:hAnsi="Times New Roman" w:cs="Times New Roman"/>
          <w:sz w:val="28"/>
          <w:szCs w:val="28"/>
          <w:lang w:val="uk-UA" w:bidi="he-IL"/>
        </w:rPr>
        <w:t xml:space="preserve">І. Франко, 1878 р.] </w:t>
      </w:r>
      <w:r w:rsidR="007A2048" w:rsidRPr="004E29F8">
        <w:rPr>
          <w:rFonts w:ascii="Times New Roman" w:hAnsi="Times New Roman" w:cs="Times New Roman"/>
          <w:sz w:val="28"/>
          <w:szCs w:val="28"/>
          <w:lang w:val="uk-UA"/>
        </w:rPr>
        <w:t>І. Котляревський був членом полтавської ложі «Любов до істини</w:t>
      </w:r>
      <w:r w:rsidR="001C5465" w:rsidRPr="004E29F8">
        <w:rPr>
          <w:rFonts w:ascii="Times New Roman" w:hAnsi="Times New Roman" w:cs="Times New Roman"/>
          <w:sz w:val="28"/>
          <w:szCs w:val="28"/>
          <w:lang w:val="uk-UA"/>
        </w:rPr>
        <w:t xml:space="preserve">», з підтримки якої </w:t>
      </w:r>
      <w:r w:rsidR="007A2048" w:rsidRPr="004E29F8">
        <w:rPr>
          <w:rFonts w:ascii="Times New Roman" w:hAnsi="Times New Roman" w:cs="Times New Roman"/>
          <w:sz w:val="28"/>
          <w:szCs w:val="28"/>
          <w:lang w:val="uk-UA"/>
        </w:rPr>
        <w:t>продемонстрував нове бачення мистецтва</w:t>
      </w:r>
      <w:r w:rsidR="001C5465" w:rsidRPr="004E29F8">
        <w:rPr>
          <w:rFonts w:ascii="Times New Roman" w:hAnsi="Times New Roman" w:cs="Times New Roman"/>
          <w:sz w:val="28"/>
          <w:szCs w:val="28"/>
          <w:lang w:val="uk-UA"/>
        </w:rPr>
        <w:t>,</w:t>
      </w:r>
      <w:r w:rsidR="007A2048" w:rsidRPr="004E29F8">
        <w:rPr>
          <w:rFonts w:ascii="Times New Roman" w:hAnsi="Times New Roman" w:cs="Times New Roman"/>
          <w:sz w:val="28"/>
          <w:szCs w:val="28"/>
          <w:lang w:val="uk-UA"/>
        </w:rPr>
        <w:t xml:space="preserve"> написавши </w:t>
      </w:r>
      <w:r w:rsidR="001C5465" w:rsidRPr="004E29F8">
        <w:rPr>
          <w:rFonts w:ascii="Times New Roman" w:hAnsi="Times New Roman" w:cs="Times New Roman"/>
          <w:sz w:val="28"/>
          <w:szCs w:val="28"/>
          <w:lang w:val="uk-UA"/>
        </w:rPr>
        <w:t>«</w:t>
      </w:r>
      <w:r w:rsidR="007A2048" w:rsidRPr="004E29F8">
        <w:rPr>
          <w:rFonts w:ascii="Times New Roman" w:hAnsi="Times New Roman" w:cs="Times New Roman"/>
          <w:sz w:val="28"/>
          <w:szCs w:val="28"/>
          <w:lang w:val="uk-UA"/>
        </w:rPr>
        <w:t>Енеїду</w:t>
      </w:r>
      <w:r w:rsidR="001C5465" w:rsidRPr="004E29F8">
        <w:rPr>
          <w:rFonts w:ascii="Times New Roman" w:hAnsi="Times New Roman" w:cs="Times New Roman"/>
          <w:sz w:val="28"/>
          <w:szCs w:val="28"/>
          <w:lang w:val="uk-UA"/>
        </w:rPr>
        <w:t>»</w:t>
      </w:r>
      <w:r w:rsidR="007A2048" w:rsidRPr="004E29F8">
        <w:rPr>
          <w:rFonts w:ascii="Times New Roman" w:hAnsi="Times New Roman" w:cs="Times New Roman"/>
          <w:sz w:val="28"/>
          <w:szCs w:val="28"/>
          <w:lang w:val="uk-UA"/>
        </w:rPr>
        <w:t xml:space="preserve"> народною українською мовою. Для Полтавщини характерним є звучання місцевого діалекту та колориту, тому постать Котляревського надалі залишається співом і душею своєї батьківщини.</w:t>
      </w:r>
      <w:r w:rsidR="00967B4D" w:rsidRPr="004E29F8">
        <w:rPr>
          <w:rFonts w:ascii="Times New Roman" w:hAnsi="Times New Roman" w:cs="Times New Roman"/>
          <w:sz w:val="28"/>
          <w:szCs w:val="28"/>
          <w:lang w:val="uk-UA"/>
        </w:rPr>
        <w:t xml:space="preserve"> </w:t>
      </w:r>
      <w:r w:rsidR="009F2D8D" w:rsidRPr="004E29F8">
        <w:rPr>
          <w:rFonts w:ascii="Times New Roman" w:hAnsi="Times New Roman" w:cs="Times New Roman"/>
          <w:sz w:val="28"/>
          <w:szCs w:val="28"/>
          <w:lang w:val="uk-UA"/>
        </w:rPr>
        <w:t xml:space="preserve">Вільні мулярі тісно переплетені с подіями Української революції та </w:t>
      </w:r>
      <w:r w:rsidR="00B33991" w:rsidRPr="004E29F8">
        <w:rPr>
          <w:rFonts w:ascii="Times New Roman" w:hAnsi="Times New Roman" w:cs="Times New Roman"/>
          <w:sz w:val="28"/>
          <w:szCs w:val="28"/>
          <w:lang w:val="uk-UA"/>
        </w:rPr>
        <w:t xml:space="preserve">тогочасною </w:t>
      </w:r>
      <w:r w:rsidR="009F2D8D" w:rsidRPr="004E29F8">
        <w:rPr>
          <w:rFonts w:ascii="Times New Roman" w:hAnsi="Times New Roman" w:cs="Times New Roman"/>
          <w:sz w:val="28"/>
          <w:szCs w:val="28"/>
          <w:lang w:val="uk-UA"/>
        </w:rPr>
        <w:t>політикою</w:t>
      </w:r>
      <w:r w:rsidR="00B33991" w:rsidRPr="004E29F8">
        <w:rPr>
          <w:rFonts w:ascii="Times New Roman" w:hAnsi="Times New Roman" w:cs="Times New Roman"/>
          <w:sz w:val="28"/>
          <w:szCs w:val="28"/>
          <w:lang w:val="uk-UA"/>
        </w:rPr>
        <w:t xml:space="preserve"> взагалі</w:t>
      </w:r>
      <w:r w:rsidR="009F2D8D" w:rsidRPr="004E29F8">
        <w:rPr>
          <w:rFonts w:ascii="Times New Roman" w:hAnsi="Times New Roman" w:cs="Times New Roman"/>
          <w:sz w:val="28"/>
          <w:szCs w:val="28"/>
          <w:lang w:val="uk-UA"/>
        </w:rPr>
        <w:t>.  Відомий український історик</w:t>
      </w:r>
      <w:r w:rsidR="00B33991" w:rsidRPr="004E29F8">
        <w:rPr>
          <w:rFonts w:ascii="Times New Roman" w:hAnsi="Times New Roman" w:cs="Times New Roman"/>
          <w:sz w:val="28"/>
          <w:szCs w:val="28"/>
          <w:lang w:val="uk-UA"/>
        </w:rPr>
        <w:t>,</w:t>
      </w:r>
      <w:r w:rsidR="009F2D8D" w:rsidRPr="004E29F8">
        <w:rPr>
          <w:rFonts w:ascii="Times New Roman" w:hAnsi="Times New Roman" w:cs="Times New Roman"/>
          <w:sz w:val="28"/>
          <w:szCs w:val="28"/>
          <w:lang w:val="uk-UA"/>
        </w:rPr>
        <w:t xml:space="preserve"> людина-</w:t>
      </w:r>
      <w:r w:rsidR="009F2D8D" w:rsidRPr="004E29F8">
        <w:rPr>
          <w:rFonts w:ascii="Times New Roman" w:hAnsi="Times New Roman" w:cs="Times New Roman"/>
          <w:sz w:val="28"/>
          <w:szCs w:val="28"/>
          <w:lang w:val="uk-UA"/>
        </w:rPr>
        <w:lastRenderedPageBreak/>
        <w:t xml:space="preserve">епоха </w:t>
      </w:r>
      <w:proofErr w:type="spellStart"/>
      <w:r w:rsidR="009F2D8D" w:rsidRPr="004E29F8">
        <w:rPr>
          <w:rFonts w:ascii="Times New Roman" w:hAnsi="Times New Roman" w:cs="Times New Roman"/>
          <w:sz w:val="28"/>
          <w:szCs w:val="28"/>
          <w:lang w:val="uk-UA"/>
        </w:rPr>
        <w:t>М.Грушевський</w:t>
      </w:r>
      <w:proofErr w:type="spellEnd"/>
      <w:r w:rsidR="00D540A0" w:rsidRPr="004E29F8">
        <w:rPr>
          <w:rFonts w:ascii="Times New Roman" w:hAnsi="Times New Roman" w:cs="Times New Roman"/>
          <w:sz w:val="28"/>
          <w:szCs w:val="28"/>
          <w:lang w:val="uk-UA"/>
        </w:rPr>
        <w:t xml:space="preserve"> </w:t>
      </w:r>
      <w:r w:rsidR="009F2D8D" w:rsidRPr="004E29F8">
        <w:rPr>
          <w:rFonts w:ascii="Times New Roman" w:hAnsi="Times New Roman" w:cs="Times New Roman"/>
          <w:sz w:val="28"/>
          <w:szCs w:val="28"/>
          <w:lang w:val="uk-UA"/>
        </w:rPr>
        <w:t>вважався російським масоном</w:t>
      </w:r>
      <w:r w:rsidR="00B33991" w:rsidRPr="004E29F8">
        <w:rPr>
          <w:rFonts w:ascii="Times New Roman" w:hAnsi="Times New Roman" w:cs="Times New Roman"/>
          <w:sz w:val="28"/>
          <w:szCs w:val="28"/>
          <w:lang w:val="uk-UA"/>
        </w:rPr>
        <w:t>.</w:t>
      </w:r>
      <w:r w:rsidR="00D540A0" w:rsidRPr="004E29F8">
        <w:rPr>
          <w:rFonts w:ascii="Times New Roman" w:hAnsi="Times New Roman" w:cs="Times New Roman"/>
          <w:sz w:val="28"/>
          <w:szCs w:val="28"/>
          <w:lang w:val="uk-UA"/>
        </w:rPr>
        <w:t xml:space="preserve"> </w:t>
      </w:r>
      <w:r w:rsidR="00B33991" w:rsidRPr="004E29F8">
        <w:rPr>
          <w:rFonts w:ascii="Times New Roman" w:hAnsi="Times New Roman" w:cs="Times New Roman"/>
          <w:sz w:val="28"/>
          <w:szCs w:val="28"/>
          <w:lang w:val="uk-UA"/>
        </w:rPr>
        <w:t xml:space="preserve">До цього ж числа рахуються </w:t>
      </w:r>
      <w:r w:rsidR="009F2D8D" w:rsidRPr="004E29F8">
        <w:rPr>
          <w:rFonts w:ascii="Times New Roman" w:hAnsi="Times New Roman" w:cs="Times New Roman"/>
          <w:sz w:val="28"/>
          <w:szCs w:val="28"/>
          <w:lang w:val="uk-UA"/>
        </w:rPr>
        <w:t>М. Василенко і С. Петлюра, які конкурували в плані поглядів на майбутнє держави</w:t>
      </w:r>
      <w:r w:rsidR="00B33991" w:rsidRPr="004E29F8">
        <w:rPr>
          <w:rFonts w:ascii="Times New Roman" w:hAnsi="Times New Roman" w:cs="Times New Roman"/>
          <w:sz w:val="28"/>
          <w:szCs w:val="28"/>
          <w:lang w:val="uk-UA"/>
        </w:rPr>
        <w:t>.</w:t>
      </w:r>
    </w:p>
    <w:p w14:paraId="5049DB2D" w14:textId="77777777" w:rsidR="00DB6097" w:rsidRPr="004E29F8" w:rsidRDefault="009265AB" w:rsidP="005E4C5C">
      <w:pPr>
        <w:ind w:firstLine="851"/>
        <w:rPr>
          <w:rFonts w:ascii="Times New Roman" w:hAnsi="Times New Roman" w:cs="Times New Roman"/>
          <w:sz w:val="28"/>
          <w:szCs w:val="28"/>
          <w:lang w:val="uk-UA"/>
        </w:rPr>
      </w:pPr>
      <w:r w:rsidRPr="004E29F8">
        <w:rPr>
          <w:rFonts w:ascii="Times New Roman" w:hAnsi="Times New Roman" w:cs="Times New Roman"/>
          <w:sz w:val="28"/>
          <w:szCs w:val="28"/>
          <w:lang w:val="uk-UA"/>
        </w:rPr>
        <w:t>Існує багато</w:t>
      </w:r>
      <w:r w:rsidR="007A2048" w:rsidRPr="004E29F8">
        <w:rPr>
          <w:rFonts w:ascii="Times New Roman" w:hAnsi="Times New Roman" w:cs="Times New Roman"/>
          <w:sz w:val="28"/>
          <w:szCs w:val="28"/>
          <w:lang w:val="uk-UA"/>
        </w:rPr>
        <w:t xml:space="preserve"> загадкових,</w:t>
      </w:r>
      <w:r w:rsidR="00F8031D" w:rsidRPr="004E29F8">
        <w:rPr>
          <w:rFonts w:ascii="Times New Roman" w:hAnsi="Times New Roman" w:cs="Times New Roman"/>
          <w:sz w:val="28"/>
          <w:szCs w:val="28"/>
          <w:lang w:val="uk-UA"/>
        </w:rPr>
        <w:t xml:space="preserve"> романтичних </w:t>
      </w:r>
      <w:r w:rsidRPr="004E29F8">
        <w:rPr>
          <w:rFonts w:ascii="Times New Roman" w:hAnsi="Times New Roman" w:cs="Times New Roman"/>
          <w:sz w:val="28"/>
          <w:szCs w:val="28"/>
          <w:lang w:val="uk-UA"/>
        </w:rPr>
        <w:t xml:space="preserve">теорій  щодо походження </w:t>
      </w:r>
      <w:proofErr w:type="spellStart"/>
      <w:r w:rsidRPr="004E29F8">
        <w:rPr>
          <w:rFonts w:ascii="Times New Roman" w:hAnsi="Times New Roman" w:cs="Times New Roman"/>
          <w:sz w:val="28"/>
          <w:szCs w:val="28"/>
          <w:lang w:val="uk-UA"/>
        </w:rPr>
        <w:t>вільномулярства</w:t>
      </w:r>
      <w:proofErr w:type="spellEnd"/>
      <w:r w:rsidRPr="004E29F8">
        <w:rPr>
          <w:rFonts w:ascii="Times New Roman" w:hAnsi="Times New Roman" w:cs="Times New Roman"/>
          <w:sz w:val="28"/>
          <w:szCs w:val="28"/>
          <w:lang w:val="uk-UA"/>
        </w:rPr>
        <w:t xml:space="preserve">. </w:t>
      </w:r>
      <w:r w:rsidR="00F8031D" w:rsidRPr="004E29F8">
        <w:rPr>
          <w:rFonts w:ascii="Times New Roman" w:hAnsi="Times New Roman" w:cs="Times New Roman"/>
          <w:sz w:val="28"/>
          <w:szCs w:val="28"/>
          <w:lang w:val="uk-UA"/>
        </w:rPr>
        <w:t>Згідно єгипетській теорії</w:t>
      </w:r>
      <w:r w:rsidR="004202A9" w:rsidRPr="004E29F8">
        <w:rPr>
          <w:rFonts w:ascii="Times New Roman" w:hAnsi="Times New Roman" w:cs="Times New Roman"/>
          <w:sz w:val="28"/>
          <w:szCs w:val="28"/>
          <w:lang w:val="uk-UA"/>
        </w:rPr>
        <w:t>,</w:t>
      </w:r>
      <w:r w:rsidR="00F8031D" w:rsidRPr="004E29F8">
        <w:rPr>
          <w:rFonts w:ascii="Times New Roman" w:hAnsi="Times New Roman" w:cs="Times New Roman"/>
          <w:sz w:val="28"/>
          <w:szCs w:val="28"/>
          <w:lang w:val="uk-UA"/>
        </w:rPr>
        <w:t xml:space="preserve"> масони </w:t>
      </w:r>
      <w:r w:rsidR="001C5465" w:rsidRPr="004E29F8">
        <w:rPr>
          <w:rFonts w:ascii="Times New Roman" w:hAnsi="Times New Roman" w:cs="Times New Roman"/>
          <w:sz w:val="28"/>
          <w:szCs w:val="28"/>
          <w:lang w:val="uk-UA"/>
        </w:rPr>
        <w:t xml:space="preserve">є </w:t>
      </w:r>
      <w:r w:rsidR="00F8031D" w:rsidRPr="004E29F8">
        <w:rPr>
          <w:rFonts w:ascii="Times New Roman" w:hAnsi="Times New Roman" w:cs="Times New Roman"/>
          <w:sz w:val="28"/>
          <w:szCs w:val="28"/>
          <w:lang w:val="uk-UA"/>
        </w:rPr>
        <w:t>сп</w:t>
      </w:r>
      <w:r w:rsidR="001C5465" w:rsidRPr="004E29F8">
        <w:rPr>
          <w:rFonts w:ascii="Times New Roman" w:hAnsi="Times New Roman" w:cs="Times New Roman"/>
          <w:sz w:val="28"/>
          <w:szCs w:val="28"/>
          <w:lang w:val="uk-UA"/>
        </w:rPr>
        <w:t>а</w:t>
      </w:r>
      <w:r w:rsidR="00F8031D" w:rsidRPr="004E29F8">
        <w:rPr>
          <w:rFonts w:ascii="Times New Roman" w:hAnsi="Times New Roman" w:cs="Times New Roman"/>
          <w:sz w:val="28"/>
          <w:szCs w:val="28"/>
          <w:lang w:val="uk-UA"/>
        </w:rPr>
        <w:t>дкоємц</w:t>
      </w:r>
      <w:r w:rsidR="001C5465" w:rsidRPr="004E29F8">
        <w:rPr>
          <w:rFonts w:ascii="Times New Roman" w:hAnsi="Times New Roman" w:cs="Times New Roman"/>
          <w:sz w:val="28"/>
          <w:szCs w:val="28"/>
          <w:lang w:val="uk-UA"/>
        </w:rPr>
        <w:t>ями</w:t>
      </w:r>
      <w:r w:rsidR="00F8031D" w:rsidRPr="004E29F8">
        <w:rPr>
          <w:rFonts w:ascii="Times New Roman" w:hAnsi="Times New Roman" w:cs="Times New Roman"/>
          <w:sz w:val="28"/>
          <w:szCs w:val="28"/>
          <w:lang w:val="uk-UA"/>
        </w:rPr>
        <w:t xml:space="preserve"> єгипетських жреців</w:t>
      </w:r>
      <w:r w:rsidR="001C5465" w:rsidRPr="004E29F8">
        <w:rPr>
          <w:rFonts w:ascii="Times New Roman" w:hAnsi="Times New Roman" w:cs="Times New Roman"/>
          <w:sz w:val="28"/>
          <w:szCs w:val="28"/>
          <w:lang w:val="uk-UA"/>
        </w:rPr>
        <w:t>.</w:t>
      </w:r>
      <w:r w:rsidR="00967B4D" w:rsidRPr="004E29F8">
        <w:rPr>
          <w:rFonts w:ascii="Times New Roman" w:hAnsi="Times New Roman" w:cs="Times New Roman"/>
          <w:sz w:val="28"/>
          <w:szCs w:val="28"/>
          <w:lang w:val="uk-UA"/>
        </w:rPr>
        <w:t xml:space="preserve"> </w:t>
      </w:r>
      <w:r w:rsidR="001C5465" w:rsidRPr="004E29F8">
        <w:rPr>
          <w:rFonts w:ascii="Times New Roman" w:hAnsi="Times New Roman" w:cs="Times New Roman"/>
          <w:sz w:val="28"/>
          <w:szCs w:val="28"/>
          <w:lang w:val="uk-UA"/>
        </w:rPr>
        <w:t>П</w:t>
      </w:r>
      <w:r w:rsidR="00F8031D" w:rsidRPr="004E29F8">
        <w:rPr>
          <w:rFonts w:ascii="Times New Roman" w:hAnsi="Times New Roman" w:cs="Times New Roman"/>
          <w:sz w:val="28"/>
          <w:szCs w:val="28"/>
          <w:lang w:val="uk-UA"/>
        </w:rPr>
        <w:t xml:space="preserve">ершим масоном </w:t>
      </w:r>
      <w:r w:rsidR="001C5465" w:rsidRPr="004E29F8">
        <w:rPr>
          <w:rFonts w:ascii="Times New Roman" w:hAnsi="Times New Roman" w:cs="Times New Roman"/>
          <w:sz w:val="28"/>
          <w:szCs w:val="28"/>
          <w:lang w:val="uk-UA"/>
        </w:rPr>
        <w:t>вважається</w:t>
      </w:r>
      <w:r w:rsidR="00F8031D" w:rsidRPr="004E29F8">
        <w:rPr>
          <w:rFonts w:ascii="Times New Roman" w:hAnsi="Times New Roman" w:cs="Times New Roman"/>
          <w:sz w:val="28"/>
          <w:szCs w:val="28"/>
          <w:lang w:val="uk-UA"/>
        </w:rPr>
        <w:t xml:space="preserve"> грецький зачинатель математики та мислитель Піфагор</w:t>
      </w:r>
      <w:r w:rsidR="004202A9" w:rsidRPr="004E29F8">
        <w:rPr>
          <w:rFonts w:ascii="Times New Roman" w:hAnsi="Times New Roman" w:cs="Times New Roman"/>
          <w:sz w:val="28"/>
          <w:szCs w:val="28"/>
          <w:lang w:val="uk-UA"/>
        </w:rPr>
        <w:t>,</w:t>
      </w:r>
      <w:r w:rsidR="00F8031D" w:rsidRPr="004E29F8">
        <w:rPr>
          <w:rFonts w:ascii="Times New Roman" w:hAnsi="Times New Roman" w:cs="Times New Roman"/>
          <w:sz w:val="28"/>
          <w:szCs w:val="28"/>
          <w:lang w:val="uk-UA"/>
        </w:rPr>
        <w:t xml:space="preserve"> який привіз знання</w:t>
      </w:r>
      <w:r w:rsidR="001C5465" w:rsidRPr="004E29F8">
        <w:rPr>
          <w:rFonts w:ascii="Times New Roman" w:hAnsi="Times New Roman" w:cs="Times New Roman"/>
          <w:sz w:val="28"/>
          <w:szCs w:val="28"/>
          <w:lang w:val="uk-UA"/>
        </w:rPr>
        <w:t xml:space="preserve"> з</w:t>
      </w:r>
      <w:r w:rsidR="00F8031D" w:rsidRPr="004E29F8">
        <w:rPr>
          <w:rFonts w:ascii="Times New Roman" w:hAnsi="Times New Roman" w:cs="Times New Roman"/>
          <w:sz w:val="28"/>
          <w:szCs w:val="28"/>
          <w:lang w:val="uk-UA"/>
        </w:rPr>
        <w:t xml:space="preserve"> Древнього Єгипту до Греції. Єрусалимська легенда </w:t>
      </w:r>
      <w:r w:rsidR="00D72D8F" w:rsidRPr="004E29F8">
        <w:rPr>
          <w:rFonts w:ascii="Times New Roman" w:hAnsi="Times New Roman" w:cs="Times New Roman"/>
          <w:sz w:val="28"/>
          <w:szCs w:val="28"/>
          <w:lang w:val="uk-UA"/>
        </w:rPr>
        <w:t>трактує походження масонства через буд</w:t>
      </w:r>
      <w:r w:rsidR="001C5465" w:rsidRPr="004E29F8">
        <w:rPr>
          <w:rFonts w:ascii="Times New Roman" w:hAnsi="Times New Roman" w:cs="Times New Roman"/>
          <w:sz w:val="28"/>
          <w:szCs w:val="28"/>
          <w:lang w:val="uk-UA"/>
        </w:rPr>
        <w:t>і</w:t>
      </w:r>
      <w:r w:rsidR="00D72D8F" w:rsidRPr="004E29F8">
        <w:rPr>
          <w:rFonts w:ascii="Times New Roman" w:hAnsi="Times New Roman" w:cs="Times New Roman"/>
          <w:sz w:val="28"/>
          <w:szCs w:val="28"/>
          <w:lang w:val="uk-UA"/>
        </w:rPr>
        <w:t>вництво храму Соломона в Єрусалимі. Тоді</w:t>
      </w:r>
      <w:r w:rsidR="004202A9" w:rsidRPr="004E29F8">
        <w:rPr>
          <w:rFonts w:ascii="Times New Roman" w:hAnsi="Times New Roman" w:cs="Times New Roman"/>
          <w:sz w:val="28"/>
          <w:szCs w:val="28"/>
          <w:lang w:val="uk-UA"/>
        </w:rPr>
        <w:t>,</w:t>
      </w:r>
      <w:r w:rsidR="00D72D8F" w:rsidRPr="004E29F8">
        <w:rPr>
          <w:rFonts w:ascii="Times New Roman" w:hAnsi="Times New Roman" w:cs="Times New Roman"/>
          <w:sz w:val="28"/>
          <w:szCs w:val="28"/>
          <w:lang w:val="uk-UA"/>
        </w:rPr>
        <w:t xml:space="preserve"> як фінікійський архітектор розділив робітників на три класи та створив між ними спеціальні слова</w:t>
      </w:r>
      <w:r w:rsidR="001C5465" w:rsidRPr="004E29F8">
        <w:rPr>
          <w:rFonts w:ascii="Times New Roman" w:hAnsi="Times New Roman" w:cs="Times New Roman"/>
          <w:sz w:val="28"/>
          <w:szCs w:val="28"/>
          <w:lang w:val="uk-UA"/>
        </w:rPr>
        <w:t>,</w:t>
      </w:r>
      <w:r w:rsidR="00D72D8F" w:rsidRPr="004E29F8">
        <w:rPr>
          <w:rFonts w:ascii="Times New Roman" w:hAnsi="Times New Roman" w:cs="Times New Roman"/>
          <w:sz w:val="28"/>
          <w:szCs w:val="28"/>
          <w:lang w:val="uk-UA"/>
        </w:rPr>
        <w:t xml:space="preserve"> знаки та дотики</w:t>
      </w:r>
      <w:r w:rsidR="004202A9" w:rsidRPr="004E29F8">
        <w:rPr>
          <w:rFonts w:ascii="Times New Roman" w:hAnsi="Times New Roman" w:cs="Times New Roman"/>
          <w:sz w:val="28"/>
          <w:szCs w:val="28"/>
          <w:lang w:val="uk-UA"/>
        </w:rPr>
        <w:t>,</w:t>
      </w:r>
      <w:r w:rsidR="00D72D8F" w:rsidRPr="004E29F8">
        <w:rPr>
          <w:rFonts w:ascii="Times New Roman" w:hAnsi="Times New Roman" w:cs="Times New Roman"/>
          <w:sz w:val="28"/>
          <w:szCs w:val="28"/>
          <w:lang w:val="uk-UA"/>
        </w:rPr>
        <w:t xml:space="preserve"> аби спростити їх комунікацію.</w:t>
      </w:r>
      <w:r w:rsidR="00967B4D"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Теорія </w:t>
      </w:r>
      <w:r w:rsidR="005E4C5C" w:rsidRPr="004E29F8">
        <w:rPr>
          <w:rFonts w:ascii="Times New Roman" w:hAnsi="Times New Roman" w:cs="Times New Roman"/>
          <w:sz w:val="28"/>
          <w:szCs w:val="28"/>
          <w:lang w:val="uk-UA"/>
        </w:rPr>
        <w:t>х</w:t>
      </w:r>
      <w:r w:rsidRPr="004E29F8">
        <w:rPr>
          <w:rFonts w:ascii="Times New Roman" w:hAnsi="Times New Roman" w:cs="Times New Roman"/>
          <w:sz w:val="28"/>
          <w:szCs w:val="28"/>
          <w:lang w:val="uk-UA"/>
        </w:rPr>
        <w:t>рамовників</w:t>
      </w:r>
      <w:r w:rsidR="004202A9" w:rsidRPr="004E29F8">
        <w:rPr>
          <w:rFonts w:ascii="Times New Roman" w:hAnsi="Times New Roman" w:cs="Times New Roman"/>
          <w:sz w:val="28"/>
          <w:szCs w:val="28"/>
          <w:lang w:val="uk-UA"/>
        </w:rPr>
        <w:t xml:space="preserve"> свідчить про те, </w:t>
      </w:r>
      <w:r w:rsidR="00FE2BD2" w:rsidRPr="004E29F8">
        <w:rPr>
          <w:rFonts w:ascii="Times New Roman" w:hAnsi="Times New Roman" w:cs="Times New Roman"/>
          <w:sz w:val="28"/>
          <w:szCs w:val="28"/>
          <w:lang w:val="uk-UA"/>
        </w:rPr>
        <w:t xml:space="preserve">що масонські ложі були утворені тамплієрами. </w:t>
      </w:r>
      <w:proofErr w:type="spellStart"/>
      <w:r w:rsidR="00FE2BD2" w:rsidRPr="004E29F8">
        <w:rPr>
          <w:rFonts w:ascii="Times New Roman" w:hAnsi="Times New Roman" w:cs="Times New Roman"/>
          <w:sz w:val="28"/>
          <w:szCs w:val="28"/>
          <w:lang w:val="uk-UA"/>
        </w:rPr>
        <w:t>За</w:t>
      </w:r>
      <w:r w:rsidR="00165759" w:rsidRPr="004E29F8">
        <w:rPr>
          <w:rFonts w:ascii="Times New Roman" w:hAnsi="Times New Roman" w:cs="Times New Roman"/>
          <w:sz w:val="28"/>
          <w:szCs w:val="28"/>
          <w:lang w:val="uk-UA"/>
        </w:rPr>
        <w:t>і</w:t>
      </w:r>
      <w:r w:rsidR="00FE2BD2" w:rsidRPr="004E29F8">
        <w:rPr>
          <w:rFonts w:ascii="Times New Roman" w:hAnsi="Times New Roman" w:cs="Times New Roman"/>
          <w:sz w:val="28"/>
          <w:szCs w:val="28"/>
          <w:lang w:val="uk-UA"/>
        </w:rPr>
        <w:t>рландсько</w:t>
      </w:r>
      <w:proofErr w:type="spellEnd"/>
      <w:r w:rsidR="00FE2BD2" w:rsidRPr="004E29F8">
        <w:rPr>
          <w:rFonts w:ascii="Times New Roman" w:hAnsi="Times New Roman" w:cs="Times New Roman"/>
          <w:sz w:val="28"/>
          <w:szCs w:val="28"/>
          <w:lang w:val="uk-UA"/>
        </w:rPr>
        <w:t>-шотландською версією</w:t>
      </w:r>
      <w:r w:rsidR="004202A9"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масони виникли на базі </w:t>
      </w:r>
      <w:proofErr w:type="spellStart"/>
      <w:r w:rsidRPr="004E29F8">
        <w:rPr>
          <w:rFonts w:ascii="Times New Roman" w:hAnsi="Times New Roman" w:cs="Times New Roman"/>
          <w:sz w:val="28"/>
          <w:szCs w:val="28"/>
          <w:lang w:val="uk-UA"/>
        </w:rPr>
        <w:t>ірландсько</w:t>
      </w:r>
      <w:proofErr w:type="spellEnd"/>
      <w:r w:rsidR="005E4C5C"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шотландського чернечого ордену – </w:t>
      </w:r>
      <w:proofErr w:type="spellStart"/>
      <w:r w:rsidRPr="004E29F8">
        <w:rPr>
          <w:rFonts w:ascii="Times New Roman" w:hAnsi="Times New Roman" w:cs="Times New Roman"/>
          <w:sz w:val="28"/>
          <w:szCs w:val="28"/>
          <w:lang w:val="uk-UA"/>
        </w:rPr>
        <w:t>кульдіїв</w:t>
      </w:r>
      <w:proofErr w:type="spellEnd"/>
      <w:r w:rsidR="00FE2BD2" w:rsidRPr="004E29F8">
        <w:rPr>
          <w:rFonts w:ascii="Times New Roman" w:hAnsi="Times New Roman" w:cs="Times New Roman"/>
          <w:sz w:val="28"/>
          <w:szCs w:val="28"/>
          <w:lang w:val="uk-UA"/>
        </w:rPr>
        <w:t xml:space="preserve">. </w:t>
      </w:r>
      <w:r w:rsidR="005E4C5C" w:rsidRPr="004E29F8">
        <w:rPr>
          <w:rFonts w:ascii="Times New Roman" w:hAnsi="Times New Roman" w:cs="Times New Roman"/>
          <w:sz w:val="28"/>
          <w:szCs w:val="28"/>
          <w:lang w:val="uk-UA"/>
        </w:rPr>
        <w:t>Проте,</w:t>
      </w:r>
      <w:r w:rsidR="00FE2BD2" w:rsidRPr="004E29F8">
        <w:rPr>
          <w:rFonts w:ascii="Times New Roman" w:hAnsi="Times New Roman" w:cs="Times New Roman"/>
          <w:sz w:val="28"/>
          <w:szCs w:val="28"/>
          <w:lang w:val="uk-UA"/>
        </w:rPr>
        <w:t xml:space="preserve"> н</w:t>
      </w:r>
      <w:r w:rsidRPr="004E29F8">
        <w:rPr>
          <w:rFonts w:ascii="Times New Roman" w:hAnsi="Times New Roman" w:cs="Times New Roman"/>
          <w:sz w:val="28"/>
          <w:szCs w:val="28"/>
          <w:lang w:val="uk-UA"/>
        </w:rPr>
        <w:t xml:space="preserve">айбільш розповсюдженою є теорія, </w:t>
      </w:r>
      <w:r w:rsidR="00FE2BD2" w:rsidRPr="004E29F8">
        <w:rPr>
          <w:rFonts w:ascii="Times New Roman" w:hAnsi="Times New Roman" w:cs="Times New Roman"/>
          <w:sz w:val="28"/>
          <w:szCs w:val="28"/>
          <w:lang w:val="uk-UA"/>
        </w:rPr>
        <w:t>що масонський рух виріс із сере</w:t>
      </w:r>
      <w:r w:rsidRPr="004E29F8">
        <w:rPr>
          <w:rFonts w:ascii="Times New Roman" w:hAnsi="Times New Roman" w:cs="Times New Roman"/>
          <w:sz w:val="28"/>
          <w:szCs w:val="28"/>
          <w:lang w:val="uk-UA"/>
        </w:rPr>
        <w:t>дньовічної цехової організації</w:t>
      </w:r>
      <w:r w:rsidR="006F7C9C" w:rsidRPr="004E29F8">
        <w:rPr>
          <w:rFonts w:ascii="Times New Roman" w:hAnsi="Times New Roman" w:cs="Times New Roman"/>
          <w:sz w:val="28"/>
          <w:szCs w:val="28"/>
          <w:lang w:val="uk-UA"/>
        </w:rPr>
        <w:t xml:space="preserve"> – свого роду професійного об’єднання мулярів</w:t>
      </w:r>
      <w:r w:rsidRPr="004E29F8">
        <w:rPr>
          <w:rFonts w:ascii="Times New Roman" w:hAnsi="Times New Roman" w:cs="Times New Roman"/>
          <w:sz w:val="28"/>
          <w:szCs w:val="28"/>
          <w:lang w:val="uk-UA"/>
        </w:rPr>
        <w:t xml:space="preserve">. </w:t>
      </w:r>
    </w:p>
    <w:p w14:paraId="35BF540C" w14:textId="1F3B57F6" w:rsidR="00C731DA" w:rsidRPr="004E29F8" w:rsidRDefault="00B2271B" w:rsidP="6780D56D">
      <w:pPr>
        <w:ind w:firstLine="851"/>
        <w:rPr>
          <w:lang w:val="uk-UA"/>
        </w:rPr>
      </w:pPr>
      <w:r w:rsidRPr="004E29F8">
        <w:rPr>
          <w:rFonts w:ascii="Times New Roman" w:hAnsi="Times New Roman" w:cs="Times New Roman"/>
          <w:sz w:val="28"/>
          <w:szCs w:val="28"/>
          <w:lang w:val="uk-UA"/>
        </w:rPr>
        <w:t>Філо</w:t>
      </w:r>
      <w:r w:rsidR="005E4C5C" w:rsidRPr="004E29F8">
        <w:rPr>
          <w:rFonts w:ascii="Times New Roman" w:hAnsi="Times New Roman" w:cs="Times New Roman"/>
          <w:sz w:val="28"/>
          <w:szCs w:val="28"/>
          <w:lang w:val="uk-UA"/>
        </w:rPr>
        <w:t>со</w:t>
      </w:r>
      <w:r w:rsidRPr="004E29F8">
        <w:rPr>
          <w:rFonts w:ascii="Times New Roman" w:hAnsi="Times New Roman" w:cs="Times New Roman"/>
          <w:sz w:val="28"/>
          <w:szCs w:val="28"/>
          <w:lang w:val="uk-UA"/>
        </w:rPr>
        <w:t xml:space="preserve">фське бачення </w:t>
      </w:r>
      <w:r w:rsidR="00C731DA" w:rsidRPr="004E29F8">
        <w:rPr>
          <w:rFonts w:ascii="Times New Roman" w:hAnsi="Times New Roman" w:cs="Times New Roman"/>
          <w:sz w:val="28"/>
          <w:szCs w:val="28"/>
          <w:lang w:val="uk-UA"/>
        </w:rPr>
        <w:t>масонс</w:t>
      </w:r>
      <w:r w:rsidRPr="004E29F8">
        <w:rPr>
          <w:rFonts w:ascii="Times New Roman" w:hAnsi="Times New Roman" w:cs="Times New Roman"/>
          <w:sz w:val="28"/>
          <w:szCs w:val="28"/>
          <w:lang w:val="uk-UA"/>
        </w:rPr>
        <w:t xml:space="preserve">тва синтезує в собі елементи різних </w:t>
      </w:r>
      <w:r w:rsidR="00165759" w:rsidRPr="004E29F8">
        <w:rPr>
          <w:rFonts w:ascii="Times New Roman" w:hAnsi="Times New Roman" w:cs="Times New Roman"/>
          <w:sz w:val="28"/>
          <w:szCs w:val="28"/>
          <w:lang w:val="uk-UA"/>
        </w:rPr>
        <w:t>напрямів</w:t>
      </w:r>
      <w:r w:rsidR="00C731DA" w:rsidRPr="004E29F8">
        <w:rPr>
          <w:rFonts w:ascii="Times New Roman" w:hAnsi="Times New Roman" w:cs="Times New Roman"/>
          <w:sz w:val="28"/>
          <w:szCs w:val="28"/>
          <w:lang w:val="uk-UA"/>
        </w:rPr>
        <w:t xml:space="preserve"> (п</w:t>
      </w:r>
      <w:r w:rsidR="006F7C9C" w:rsidRPr="004E29F8">
        <w:rPr>
          <w:rFonts w:ascii="Times New Roman" w:hAnsi="Times New Roman" w:cs="Times New Roman"/>
          <w:sz w:val="28"/>
          <w:szCs w:val="28"/>
          <w:lang w:val="uk-UA"/>
        </w:rPr>
        <w:t>і</w:t>
      </w:r>
      <w:r w:rsidR="00C731DA" w:rsidRPr="004E29F8">
        <w:rPr>
          <w:rFonts w:ascii="Times New Roman" w:hAnsi="Times New Roman" w:cs="Times New Roman"/>
          <w:sz w:val="28"/>
          <w:szCs w:val="28"/>
          <w:lang w:val="uk-UA"/>
        </w:rPr>
        <w:t>фа</w:t>
      </w:r>
      <w:r w:rsidRPr="004E29F8">
        <w:rPr>
          <w:rFonts w:ascii="Times New Roman" w:hAnsi="Times New Roman" w:cs="Times New Roman"/>
          <w:sz w:val="28"/>
          <w:szCs w:val="28"/>
          <w:lang w:val="uk-UA"/>
        </w:rPr>
        <w:t xml:space="preserve">гореїзму, єгипетських містерій, </w:t>
      </w:r>
      <w:r w:rsidR="00C731DA" w:rsidRPr="004E29F8">
        <w:rPr>
          <w:rFonts w:ascii="Times New Roman" w:hAnsi="Times New Roman" w:cs="Times New Roman"/>
          <w:sz w:val="28"/>
          <w:szCs w:val="28"/>
          <w:lang w:val="uk-UA"/>
        </w:rPr>
        <w:t xml:space="preserve">неоплатонізму, </w:t>
      </w:r>
      <w:r w:rsidR="2E8BEF8E" w:rsidRPr="004E29F8">
        <w:rPr>
          <w:rFonts w:ascii="Times New Roman" w:eastAsia="Times New Roman" w:hAnsi="Times New Roman" w:cs="Times New Roman"/>
          <w:sz w:val="28"/>
          <w:szCs w:val="28"/>
          <w:lang w:val="uk-UA"/>
        </w:rPr>
        <w:t>єврейської, християнської кабали, елементи алхімії західної традиції</w:t>
      </w:r>
      <w:r w:rsidR="00C731DA" w:rsidRPr="004E29F8">
        <w:rPr>
          <w:rFonts w:ascii="Times New Roman" w:hAnsi="Times New Roman" w:cs="Times New Roman"/>
          <w:sz w:val="28"/>
          <w:szCs w:val="28"/>
          <w:lang w:val="uk-UA"/>
        </w:rPr>
        <w:t>).</w:t>
      </w:r>
      <w:r w:rsidR="00D540A0" w:rsidRPr="004E29F8">
        <w:rPr>
          <w:rFonts w:ascii="Times New Roman" w:hAnsi="Times New Roman" w:cs="Times New Roman"/>
          <w:sz w:val="28"/>
          <w:szCs w:val="28"/>
          <w:lang w:val="uk-UA"/>
        </w:rPr>
        <w:t xml:space="preserve"> </w:t>
      </w:r>
      <w:r w:rsidR="00C731DA" w:rsidRPr="004E29F8">
        <w:rPr>
          <w:rFonts w:ascii="Times New Roman" w:hAnsi="Times New Roman" w:cs="Times New Roman"/>
          <w:sz w:val="28"/>
          <w:szCs w:val="28"/>
          <w:lang w:val="uk-UA"/>
        </w:rPr>
        <w:t xml:space="preserve">Філософія була для масонів </w:t>
      </w:r>
      <w:r w:rsidR="5A92A39E" w:rsidRPr="004E29F8">
        <w:rPr>
          <w:rFonts w:ascii="Times New Roman" w:eastAsia="Times New Roman" w:hAnsi="Times New Roman" w:cs="Times New Roman"/>
          <w:sz w:val="28"/>
          <w:szCs w:val="28"/>
          <w:lang w:val="uk-UA"/>
        </w:rPr>
        <w:t>синтезом теоретичного та практичного знання</w:t>
      </w:r>
      <w:r w:rsidR="00C731DA" w:rsidRPr="004E29F8">
        <w:rPr>
          <w:rFonts w:ascii="Times New Roman" w:hAnsi="Times New Roman" w:cs="Times New Roman"/>
          <w:sz w:val="28"/>
          <w:szCs w:val="28"/>
          <w:lang w:val="uk-UA"/>
        </w:rPr>
        <w:t xml:space="preserve">, завдяки цій ідеї формується особливий тип філософування. Філософія повинна була </w:t>
      </w:r>
      <w:r w:rsidR="158D31DE" w:rsidRPr="004E29F8">
        <w:rPr>
          <w:rFonts w:ascii="Times New Roman" w:eastAsia="Times New Roman" w:hAnsi="Times New Roman" w:cs="Times New Roman"/>
          <w:sz w:val="28"/>
          <w:szCs w:val="28"/>
          <w:lang w:val="uk-UA"/>
        </w:rPr>
        <w:t xml:space="preserve"> звершити появу нової, правильної людини</w:t>
      </w:r>
      <w:r w:rsidR="00C731DA" w:rsidRPr="004E29F8">
        <w:rPr>
          <w:rFonts w:ascii="Times New Roman" w:hAnsi="Times New Roman" w:cs="Times New Roman"/>
          <w:sz w:val="28"/>
          <w:szCs w:val="28"/>
          <w:lang w:val="uk-UA"/>
        </w:rPr>
        <w:t xml:space="preserve"> — розумної, моральної, активної людини, яка стане основою для будівництва «нового світу» — символічного нового Храму Соломона. [</w:t>
      </w:r>
      <w:proofErr w:type="spellStart"/>
      <w:r w:rsidR="00C731DA" w:rsidRPr="004E29F8">
        <w:rPr>
          <w:rFonts w:ascii="Times New Roman" w:hAnsi="Times New Roman" w:cs="Times New Roman"/>
          <w:sz w:val="28"/>
          <w:szCs w:val="28"/>
          <w:lang w:val="uk-UA"/>
        </w:rPr>
        <w:t>Димчук</w:t>
      </w:r>
      <w:proofErr w:type="spellEnd"/>
      <w:r w:rsidR="00C731DA" w:rsidRPr="004E29F8">
        <w:rPr>
          <w:rFonts w:ascii="Times New Roman" w:hAnsi="Times New Roman" w:cs="Times New Roman"/>
          <w:sz w:val="28"/>
          <w:szCs w:val="28"/>
          <w:lang w:val="uk-UA"/>
        </w:rPr>
        <w:t xml:space="preserve"> А. В.]</w:t>
      </w:r>
    </w:p>
    <w:p w14:paraId="101D985B" w14:textId="105DA9C6" w:rsidR="00B46F01" w:rsidRPr="004E29F8" w:rsidRDefault="00B46F01" w:rsidP="6780D56D">
      <w:pPr>
        <w:ind w:firstLine="851"/>
        <w:rPr>
          <w:rFonts w:ascii="Times New Roman" w:hAnsi="Times New Roman" w:cs="Times New Roman"/>
          <w:b/>
          <w:bCs/>
          <w:sz w:val="28"/>
          <w:szCs w:val="28"/>
          <w:lang w:val="uk-UA"/>
        </w:rPr>
      </w:pPr>
      <w:r w:rsidRPr="004E29F8">
        <w:rPr>
          <w:rFonts w:ascii="Times New Roman" w:hAnsi="Times New Roman" w:cs="Times New Roman"/>
          <w:sz w:val="28"/>
          <w:szCs w:val="28"/>
          <w:lang w:val="uk-UA"/>
        </w:rPr>
        <w:t xml:space="preserve">Його виникнення, основні напрямки та  характеристики аналізували </w:t>
      </w:r>
      <w:proofErr w:type="spellStart"/>
      <w:r w:rsidRPr="004E29F8">
        <w:rPr>
          <w:rFonts w:ascii="Times New Roman" w:hAnsi="Times New Roman" w:cs="Times New Roman"/>
          <w:sz w:val="28"/>
          <w:szCs w:val="28"/>
          <w:lang w:val="uk-UA"/>
        </w:rPr>
        <w:t>Дж</w:t>
      </w:r>
      <w:proofErr w:type="spellEnd"/>
      <w:r w:rsidRPr="004E29F8">
        <w:rPr>
          <w:rFonts w:ascii="Times New Roman" w:hAnsi="Times New Roman" w:cs="Times New Roman"/>
          <w:sz w:val="28"/>
          <w:szCs w:val="28"/>
          <w:lang w:val="uk-UA"/>
        </w:rPr>
        <w:t xml:space="preserve">. Андерсон, А. </w:t>
      </w:r>
      <w:proofErr w:type="spellStart"/>
      <w:r w:rsidRPr="004E29F8">
        <w:rPr>
          <w:rFonts w:ascii="Times New Roman" w:hAnsi="Times New Roman" w:cs="Times New Roman"/>
          <w:sz w:val="28"/>
          <w:szCs w:val="28"/>
          <w:lang w:val="uk-UA"/>
        </w:rPr>
        <w:t>Боровой</w:t>
      </w:r>
      <w:proofErr w:type="spellEnd"/>
      <w:r w:rsidRPr="004E29F8">
        <w:rPr>
          <w:rFonts w:ascii="Times New Roman" w:hAnsi="Times New Roman" w:cs="Times New Roman"/>
          <w:sz w:val="28"/>
          <w:szCs w:val="28"/>
          <w:lang w:val="uk-UA"/>
        </w:rPr>
        <w:t xml:space="preserve">, А. Пипін, </w:t>
      </w:r>
      <w:proofErr w:type="spellStart"/>
      <w:r w:rsidRPr="004E29F8">
        <w:rPr>
          <w:rFonts w:ascii="Times New Roman" w:hAnsi="Times New Roman" w:cs="Times New Roman"/>
          <w:sz w:val="28"/>
          <w:szCs w:val="28"/>
          <w:lang w:val="uk-UA"/>
        </w:rPr>
        <w:t>Дж</w:t>
      </w:r>
      <w:proofErr w:type="spellEnd"/>
      <w:r w:rsidRPr="004E29F8">
        <w:rPr>
          <w:rFonts w:ascii="Times New Roman" w:hAnsi="Times New Roman" w:cs="Times New Roman"/>
          <w:sz w:val="28"/>
          <w:szCs w:val="28"/>
          <w:lang w:val="uk-UA"/>
        </w:rPr>
        <w:t xml:space="preserve">. Робінсон ті ін. Дослідженню розвитку </w:t>
      </w:r>
      <w:r w:rsidR="007E6DC9" w:rsidRPr="004E29F8">
        <w:rPr>
          <w:rFonts w:ascii="Times New Roman" w:hAnsi="Times New Roman" w:cs="Times New Roman"/>
          <w:sz w:val="28"/>
          <w:szCs w:val="28"/>
          <w:lang w:val="uk-UA"/>
        </w:rPr>
        <w:t xml:space="preserve"> російського та польського </w:t>
      </w:r>
      <w:r w:rsidRPr="004E29F8">
        <w:rPr>
          <w:rFonts w:ascii="Times New Roman" w:hAnsi="Times New Roman" w:cs="Times New Roman"/>
          <w:sz w:val="28"/>
          <w:szCs w:val="28"/>
          <w:lang w:val="uk-UA"/>
        </w:rPr>
        <w:t>масонського руху в Україні присвячені праці таких вітчизня</w:t>
      </w:r>
      <w:r w:rsidR="007E6DC9" w:rsidRPr="004E29F8">
        <w:rPr>
          <w:rFonts w:ascii="Times New Roman" w:hAnsi="Times New Roman" w:cs="Times New Roman"/>
          <w:sz w:val="28"/>
          <w:szCs w:val="28"/>
          <w:lang w:val="uk-UA"/>
        </w:rPr>
        <w:t xml:space="preserve">них науковців </w:t>
      </w:r>
      <w:r w:rsidRPr="004E29F8">
        <w:rPr>
          <w:rFonts w:ascii="Times New Roman" w:hAnsi="Times New Roman" w:cs="Times New Roman"/>
          <w:sz w:val="28"/>
          <w:szCs w:val="28"/>
          <w:lang w:val="uk-UA"/>
        </w:rPr>
        <w:t xml:space="preserve">, як С. Єфремов, М. </w:t>
      </w:r>
      <w:proofErr w:type="spellStart"/>
      <w:r w:rsidRPr="004E29F8">
        <w:rPr>
          <w:rFonts w:ascii="Times New Roman" w:hAnsi="Times New Roman" w:cs="Times New Roman"/>
          <w:sz w:val="28"/>
          <w:szCs w:val="28"/>
          <w:lang w:val="uk-UA"/>
        </w:rPr>
        <w:t>Ходоровський</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xml:space="preserve"> А , О. </w:t>
      </w:r>
      <w:proofErr w:type="spellStart"/>
      <w:r w:rsidRPr="004E29F8">
        <w:rPr>
          <w:rFonts w:ascii="Times New Roman" w:hAnsi="Times New Roman" w:cs="Times New Roman"/>
          <w:sz w:val="28"/>
          <w:szCs w:val="28"/>
          <w:lang w:val="uk-UA"/>
        </w:rPr>
        <w:t>Крижановс</w:t>
      </w:r>
      <w:r w:rsidR="007E6DC9" w:rsidRPr="004E29F8">
        <w:rPr>
          <w:rFonts w:ascii="Times New Roman" w:hAnsi="Times New Roman" w:cs="Times New Roman"/>
          <w:sz w:val="28"/>
          <w:szCs w:val="28"/>
          <w:lang w:val="uk-UA"/>
        </w:rPr>
        <w:t>ька</w:t>
      </w:r>
      <w:proofErr w:type="spellEnd"/>
      <w:r w:rsidR="007E6DC9" w:rsidRPr="004E29F8">
        <w:rPr>
          <w:rFonts w:ascii="Times New Roman" w:hAnsi="Times New Roman" w:cs="Times New Roman"/>
          <w:sz w:val="28"/>
          <w:szCs w:val="28"/>
          <w:lang w:val="uk-UA"/>
        </w:rPr>
        <w:t xml:space="preserve"> та ін. Питання переплету</w:t>
      </w:r>
      <w:r w:rsidRPr="004E29F8">
        <w:rPr>
          <w:rFonts w:ascii="Times New Roman" w:hAnsi="Times New Roman" w:cs="Times New Roman"/>
          <w:sz w:val="28"/>
          <w:szCs w:val="28"/>
          <w:lang w:val="uk-UA"/>
        </w:rPr>
        <w:t xml:space="preserve"> масонів та політики </w:t>
      </w:r>
      <w:r w:rsidRPr="004E29F8">
        <w:rPr>
          <w:rFonts w:ascii="Times New Roman" w:hAnsi="Times New Roman" w:cs="Times New Roman"/>
          <w:sz w:val="28"/>
          <w:szCs w:val="28"/>
          <w:lang w:val="uk-UA"/>
        </w:rPr>
        <w:lastRenderedPageBreak/>
        <w:t xml:space="preserve">розглядають у своїх працях  Б. Кравців, О. </w:t>
      </w:r>
      <w:proofErr w:type="spellStart"/>
      <w:r w:rsidRPr="004E29F8">
        <w:rPr>
          <w:rFonts w:ascii="Times New Roman" w:hAnsi="Times New Roman" w:cs="Times New Roman"/>
          <w:sz w:val="28"/>
          <w:szCs w:val="28"/>
          <w:lang w:val="uk-UA"/>
        </w:rPr>
        <w:t>Огл</w:t>
      </w:r>
      <w:r w:rsidR="007E6DC9" w:rsidRPr="004E29F8">
        <w:rPr>
          <w:rFonts w:ascii="Times New Roman" w:hAnsi="Times New Roman" w:cs="Times New Roman"/>
          <w:sz w:val="28"/>
          <w:szCs w:val="28"/>
          <w:lang w:val="uk-UA"/>
        </w:rPr>
        <w:t>облін</w:t>
      </w:r>
      <w:proofErr w:type="spellEnd"/>
      <w:r w:rsidR="00967B4D" w:rsidRPr="004E29F8">
        <w:rPr>
          <w:rFonts w:ascii="Times New Roman" w:hAnsi="Times New Roman" w:cs="Times New Roman"/>
          <w:sz w:val="28"/>
          <w:szCs w:val="28"/>
          <w:lang w:val="uk-UA"/>
        </w:rPr>
        <w:t xml:space="preserve">, </w:t>
      </w:r>
      <w:r w:rsidR="007E6DC9" w:rsidRPr="004E29F8">
        <w:rPr>
          <w:rFonts w:ascii="Times New Roman" w:hAnsi="Times New Roman" w:cs="Times New Roman"/>
          <w:sz w:val="28"/>
          <w:szCs w:val="28"/>
          <w:lang w:val="uk-UA"/>
        </w:rPr>
        <w:t xml:space="preserve"> Рева Т. </w:t>
      </w:r>
      <w:r w:rsidR="002929D2" w:rsidRPr="004E29F8">
        <w:rPr>
          <w:rFonts w:ascii="Times New Roman" w:hAnsi="Times New Roman" w:cs="Times New Roman"/>
          <w:sz w:val="28"/>
          <w:szCs w:val="28"/>
          <w:lang w:val="uk-UA"/>
        </w:rPr>
        <w:t>Значний внесок в дослідження масонства зробив Д Яневський</w:t>
      </w:r>
      <w:r w:rsidR="004202A9" w:rsidRPr="004E29F8">
        <w:rPr>
          <w:rFonts w:ascii="Times New Roman" w:hAnsi="Times New Roman" w:cs="Times New Roman"/>
          <w:sz w:val="28"/>
          <w:szCs w:val="28"/>
          <w:lang w:val="uk-UA"/>
        </w:rPr>
        <w:t>,</w:t>
      </w:r>
      <w:r w:rsidR="002929D2" w:rsidRPr="004E29F8">
        <w:rPr>
          <w:rFonts w:ascii="Times New Roman" w:hAnsi="Times New Roman" w:cs="Times New Roman"/>
          <w:sz w:val="28"/>
          <w:szCs w:val="28"/>
          <w:lang w:val="uk-UA"/>
        </w:rPr>
        <w:t xml:space="preserve"> який видав безліч книг публікацій та приймав участь в тематичних ефірах присв</w:t>
      </w:r>
      <w:r w:rsidR="004202A9" w:rsidRPr="004E29F8">
        <w:rPr>
          <w:rFonts w:ascii="Times New Roman" w:hAnsi="Times New Roman" w:cs="Times New Roman"/>
          <w:sz w:val="28"/>
          <w:szCs w:val="28"/>
          <w:lang w:val="uk-UA"/>
        </w:rPr>
        <w:t>ячених темі вільних каменярів,</w:t>
      </w:r>
      <w:r w:rsidR="002929D2" w:rsidRPr="004E29F8">
        <w:rPr>
          <w:rFonts w:ascii="Times New Roman" w:hAnsi="Times New Roman" w:cs="Times New Roman"/>
          <w:sz w:val="28"/>
          <w:szCs w:val="28"/>
          <w:lang w:val="uk-UA"/>
        </w:rPr>
        <w:t xml:space="preserve"> розповідав про ритуали</w:t>
      </w:r>
      <w:r w:rsidR="002F2687" w:rsidRPr="004E29F8">
        <w:rPr>
          <w:rFonts w:ascii="Times New Roman" w:hAnsi="Times New Roman" w:cs="Times New Roman"/>
          <w:sz w:val="28"/>
          <w:szCs w:val="28"/>
          <w:lang w:val="uk-UA"/>
        </w:rPr>
        <w:t xml:space="preserve"> символи </w:t>
      </w:r>
      <w:r w:rsidR="002929D2" w:rsidRPr="004E29F8">
        <w:rPr>
          <w:rFonts w:ascii="Times New Roman" w:hAnsi="Times New Roman" w:cs="Times New Roman"/>
          <w:sz w:val="28"/>
          <w:szCs w:val="28"/>
          <w:lang w:val="uk-UA"/>
        </w:rPr>
        <w:t xml:space="preserve"> та теорії змов</w:t>
      </w:r>
      <w:r w:rsidR="004202A9" w:rsidRPr="004E29F8">
        <w:rPr>
          <w:rFonts w:ascii="Times New Roman" w:hAnsi="Times New Roman" w:cs="Times New Roman"/>
          <w:sz w:val="28"/>
          <w:szCs w:val="28"/>
          <w:lang w:val="uk-UA"/>
        </w:rPr>
        <w:t>. Т</w:t>
      </w:r>
      <w:r w:rsidR="002F2687" w:rsidRPr="004E29F8">
        <w:rPr>
          <w:rFonts w:ascii="Times New Roman" w:hAnsi="Times New Roman" w:cs="Times New Roman"/>
          <w:sz w:val="28"/>
          <w:szCs w:val="28"/>
          <w:lang w:val="uk-UA"/>
        </w:rPr>
        <w:t xml:space="preserve">акож </w:t>
      </w:r>
      <w:proofErr w:type="spellStart"/>
      <w:r w:rsidR="002F2687" w:rsidRPr="004E29F8">
        <w:rPr>
          <w:rFonts w:ascii="Times New Roman" w:hAnsi="Times New Roman" w:cs="Times New Roman"/>
          <w:sz w:val="28"/>
          <w:szCs w:val="28"/>
          <w:lang w:val="uk-UA"/>
        </w:rPr>
        <w:t>зазначав</w:t>
      </w:r>
      <w:r w:rsidR="004202A9" w:rsidRPr="004E29F8">
        <w:rPr>
          <w:rFonts w:ascii="Times New Roman" w:hAnsi="Times New Roman" w:cs="Times New Roman"/>
          <w:sz w:val="28"/>
          <w:szCs w:val="28"/>
          <w:lang w:val="uk-UA"/>
        </w:rPr>
        <w:t>,</w:t>
      </w:r>
      <w:r w:rsidR="00345644" w:rsidRPr="004E29F8">
        <w:rPr>
          <w:rFonts w:ascii="Times New Roman" w:hAnsi="Times New Roman" w:cs="Times New Roman"/>
          <w:sz w:val="28"/>
          <w:szCs w:val="28"/>
          <w:lang w:val="uk-UA"/>
        </w:rPr>
        <w:t>як</w:t>
      </w:r>
      <w:proofErr w:type="spellEnd"/>
      <w:r w:rsidR="00345644" w:rsidRPr="004E29F8">
        <w:rPr>
          <w:rFonts w:ascii="Times New Roman" w:hAnsi="Times New Roman" w:cs="Times New Roman"/>
          <w:sz w:val="28"/>
          <w:szCs w:val="28"/>
          <w:lang w:val="uk-UA"/>
        </w:rPr>
        <w:t xml:space="preserve"> тісно події Української революції(1917-1921)</w:t>
      </w:r>
      <w:r w:rsidR="00C56459" w:rsidRPr="004E29F8">
        <w:rPr>
          <w:rFonts w:ascii="Times New Roman" w:hAnsi="Times New Roman" w:cs="Times New Roman"/>
          <w:sz w:val="28"/>
          <w:szCs w:val="28"/>
          <w:lang w:val="uk-UA"/>
        </w:rPr>
        <w:t>,</w:t>
      </w:r>
      <w:r w:rsidR="00345644" w:rsidRPr="004E29F8">
        <w:rPr>
          <w:rFonts w:ascii="Times New Roman" w:hAnsi="Times New Roman" w:cs="Times New Roman"/>
          <w:sz w:val="28"/>
          <w:szCs w:val="28"/>
          <w:lang w:val="uk-UA"/>
        </w:rPr>
        <w:t xml:space="preserve"> пов’язані з масонством. </w:t>
      </w:r>
      <w:r w:rsidR="00C56459" w:rsidRPr="004E29F8">
        <w:rPr>
          <w:rFonts w:ascii="Times New Roman" w:hAnsi="Times New Roman" w:cs="Times New Roman"/>
          <w:sz w:val="28"/>
          <w:szCs w:val="28"/>
          <w:lang w:val="uk-UA"/>
        </w:rPr>
        <w:t>Ключовим джерелом нашого дослідження</w:t>
      </w:r>
      <w:r w:rsidR="00345644" w:rsidRPr="004E29F8">
        <w:rPr>
          <w:rFonts w:ascii="Times New Roman" w:hAnsi="Times New Roman" w:cs="Times New Roman"/>
          <w:sz w:val="28"/>
          <w:szCs w:val="28"/>
          <w:lang w:val="uk-UA"/>
        </w:rPr>
        <w:t xml:space="preserve"> є </w:t>
      </w:r>
      <w:r w:rsidR="00C56459" w:rsidRPr="004E29F8">
        <w:rPr>
          <w:rFonts w:ascii="Times New Roman" w:hAnsi="Times New Roman" w:cs="Times New Roman"/>
          <w:sz w:val="28"/>
          <w:szCs w:val="28"/>
          <w:lang w:val="uk-UA"/>
        </w:rPr>
        <w:t xml:space="preserve">праця </w:t>
      </w:r>
      <w:r w:rsidR="00345644" w:rsidRPr="004E29F8">
        <w:rPr>
          <w:rFonts w:ascii="Times New Roman" w:hAnsi="Times New Roman" w:cs="Times New Roman"/>
          <w:sz w:val="28"/>
          <w:szCs w:val="28"/>
          <w:lang w:val="uk-UA"/>
        </w:rPr>
        <w:t>К</w:t>
      </w:r>
      <w:r w:rsidR="00C56459" w:rsidRPr="004E29F8">
        <w:rPr>
          <w:rFonts w:ascii="Times New Roman" w:hAnsi="Times New Roman" w:cs="Times New Roman"/>
          <w:sz w:val="28"/>
          <w:szCs w:val="28"/>
          <w:lang w:val="uk-UA"/>
        </w:rPr>
        <w:t>.</w:t>
      </w:r>
      <w:r w:rsidR="00345644" w:rsidRPr="004E29F8">
        <w:rPr>
          <w:rFonts w:ascii="Times New Roman" w:hAnsi="Times New Roman" w:cs="Times New Roman"/>
          <w:sz w:val="28"/>
          <w:szCs w:val="28"/>
          <w:lang w:val="uk-UA"/>
        </w:rPr>
        <w:t xml:space="preserve"> </w:t>
      </w:r>
      <w:proofErr w:type="spellStart"/>
      <w:r w:rsidR="00345644" w:rsidRPr="004E29F8">
        <w:rPr>
          <w:rFonts w:ascii="Times New Roman" w:hAnsi="Times New Roman" w:cs="Times New Roman"/>
          <w:sz w:val="28"/>
          <w:szCs w:val="28"/>
          <w:lang w:val="uk-UA"/>
        </w:rPr>
        <w:t>Родигіна</w:t>
      </w:r>
      <w:proofErr w:type="spellEnd"/>
      <w:r w:rsidR="00345644" w:rsidRPr="004E29F8">
        <w:rPr>
          <w:rFonts w:ascii="Times New Roman" w:hAnsi="Times New Roman" w:cs="Times New Roman"/>
          <w:sz w:val="28"/>
          <w:szCs w:val="28"/>
          <w:lang w:val="uk-UA"/>
        </w:rPr>
        <w:t xml:space="preserve"> «Алхімія Григорія Сковороди</w:t>
      </w:r>
      <w:r w:rsidR="00C56459" w:rsidRPr="004E29F8">
        <w:rPr>
          <w:rFonts w:ascii="Times New Roman" w:hAnsi="Times New Roman" w:cs="Times New Roman"/>
          <w:sz w:val="28"/>
          <w:szCs w:val="28"/>
          <w:lang w:val="uk-UA"/>
        </w:rPr>
        <w:t>»</w:t>
      </w:r>
      <w:r w:rsidR="00345644" w:rsidRPr="004E29F8">
        <w:rPr>
          <w:rFonts w:ascii="Times New Roman" w:hAnsi="Times New Roman" w:cs="Times New Roman"/>
          <w:sz w:val="28"/>
          <w:szCs w:val="28"/>
          <w:lang w:val="uk-UA"/>
        </w:rPr>
        <w:t xml:space="preserve"> де висвітлено бачення алхімії з боку дослідників спадщини </w:t>
      </w:r>
      <w:proofErr w:type="spellStart"/>
      <w:r w:rsidR="00345644" w:rsidRPr="004E29F8">
        <w:rPr>
          <w:rFonts w:ascii="Times New Roman" w:hAnsi="Times New Roman" w:cs="Times New Roman"/>
          <w:sz w:val="28"/>
          <w:szCs w:val="28"/>
          <w:lang w:val="uk-UA"/>
        </w:rPr>
        <w:t>Г.Сковороди</w:t>
      </w:r>
      <w:proofErr w:type="spellEnd"/>
      <w:r w:rsidR="00345644" w:rsidRPr="004E29F8">
        <w:rPr>
          <w:rFonts w:ascii="Times New Roman" w:hAnsi="Times New Roman" w:cs="Times New Roman"/>
          <w:sz w:val="28"/>
          <w:szCs w:val="28"/>
          <w:lang w:val="uk-UA"/>
        </w:rPr>
        <w:t xml:space="preserve">. </w:t>
      </w:r>
      <w:r w:rsidR="007E6DC9" w:rsidRPr="004E29F8">
        <w:rPr>
          <w:rFonts w:ascii="Times New Roman" w:hAnsi="Times New Roman" w:cs="Times New Roman"/>
          <w:sz w:val="28"/>
          <w:szCs w:val="28"/>
          <w:lang w:val="uk-UA"/>
        </w:rPr>
        <w:t>Спираючись на ідеологію вільних каменярів</w:t>
      </w:r>
      <w:r w:rsidR="004202A9" w:rsidRPr="004E29F8">
        <w:rPr>
          <w:rFonts w:ascii="Times New Roman" w:hAnsi="Times New Roman" w:cs="Times New Roman"/>
          <w:sz w:val="28"/>
          <w:szCs w:val="28"/>
          <w:lang w:val="uk-UA"/>
        </w:rPr>
        <w:t>,</w:t>
      </w:r>
      <w:r w:rsidR="007E6DC9" w:rsidRPr="004E29F8">
        <w:rPr>
          <w:rFonts w:ascii="Times New Roman" w:hAnsi="Times New Roman" w:cs="Times New Roman"/>
          <w:sz w:val="28"/>
          <w:szCs w:val="28"/>
          <w:lang w:val="uk-UA"/>
        </w:rPr>
        <w:t xml:space="preserve"> цілком логічним було с</w:t>
      </w:r>
      <w:r w:rsidR="004202A9" w:rsidRPr="004E29F8">
        <w:rPr>
          <w:rFonts w:ascii="Times New Roman" w:hAnsi="Times New Roman" w:cs="Times New Roman"/>
          <w:sz w:val="28"/>
          <w:szCs w:val="28"/>
          <w:lang w:val="uk-UA"/>
        </w:rPr>
        <w:t>творення віртуальних порталів і</w:t>
      </w:r>
      <w:r w:rsidR="007E6DC9" w:rsidRPr="004E29F8">
        <w:rPr>
          <w:rFonts w:ascii="Times New Roman" w:hAnsi="Times New Roman" w:cs="Times New Roman"/>
          <w:sz w:val="28"/>
          <w:szCs w:val="28"/>
          <w:lang w:val="uk-UA"/>
        </w:rPr>
        <w:t xml:space="preserve"> спеціальних сайтів для нових послідовників та допитливих читачів</w:t>
      </w:r>
      <w:r w:rsidR="00C56459" w:rsidRPr="004E29F8">
        <w:rPr>
          <w:rFonts w:ascii="Times New Roman" w:hAnsi="Times New Roman" w:cs="Times New Roman"/>
          <w:sz w:val="28"/>
          <w:szCs w:val="28"/>
          <w:lang w:val="uk-UA"/>
        </w:rPr>
        <w:t>, к</w:t>
      </w:r>
      <w:r w:rsidR="007E6DC9" w:rsidRPr="004E29F8">
        <w:rPr>
          <w:rFonts w:ascii="Times New Roman" w:hAnsi="Times New Roman" w:cs="Times New Roman"/>
          <w:sz w:val="28"/>
          <w:szCs w:val="28"/>
          <w:lang w:val="uk-UA"/>
        </w:rPr>
        <w:t>уди можна зареєструватись</w:t>
      </w:r>
      <w:r w:rsidR="004202A9" w:rsidRPr="004E29F8">
        <w:rPr>
          <w:rFonts w:ascii="Times New Roman" w:hAnsi="Times New Roman" w:cs="Times New Roman"/>
          <w:sz w:val="28"/>
          <w:szCs w:val="28"/>
          <w:lang w:val="uk-UA"/>
        </w:rPr>
        <w:t xml:space="preserve"> і</w:t>
      </w:r>
      <w:r w:rsidR="007E6DC9" w:rsidRPr="004E29F8">
        <w:rPr>
          <w:rFonts w:ascii="Times New Roman" w:hAnsi="Times New Roman" w:cs="Times New Roman"/>
          <w:sz w:val="28"/>
          <w:szCs w:val="28"/>
          <w:lang w:val="uk-UA"/>
        </w:rPr>
        <w:t xml:space="preserve"> запитати щось в розробників, також ознайомитись з рекомендованою літературою</w:t>
      </w:r>
      <w:r w:rsidR="00C56459" w:rsidRPr="004E29F8">
        <w:rPr>
          <w:rFonts w:ascii="Times New Roman" w:hAnsi="Times New Roman" w:cs="Times New Roman"/>
          <w:sz w:val="28"/>
          <w:szCs w:val="28"/>
          <w:lang w:val="uk-UA" w:bidi="he-IL"/>
        </w:rPr>
        <w:t>[</w:t>
      </w:r>
      <w:r w:rsidR="00D540A0" w:rsidRPr="004E29F8">
        <w:rPr>
          <w:rFonts w:ascii="Times New Roman" w:hAnsi="Times New Roman" w:cs="Times New Roman"/>
          <w:sz w:val="28"/>
          <w:szCs w:val="28"/>
          <w:lang w:val="uk-UA" w:bidi="he-IL"/>
        </w:rPr>
        <w:t>Єфремов С. 2000р, в. 23-24</w:t>
      </w:r>
      <w:r w:rsidR="00C56459" w:rsidRPr="004E29F8">
        <w:rPr>
          <w:rFonts w:ascii="Times New Roman" w:hAnsi="Times New Roman" w:cs="Times New Roman"/>
          <w:sz w:val="28"/>
          <w:szCs w:val="28"/>
          <w:lang w:val="uk-UA" w:bidi="he-IL"/>
        </w:rPr>
        <w:t>]</w:t>
      </w:r>
      <w:r w:rsidR="007E6DC9" w:rsidRPr="004E29F8">
        <w:rPr>
          <w:rFonts w:ascii="Times New Roman" w:hAnsi="Times New Roman" w:cs="Times New Roman"/>
          <w:sz w:val="28"/>
          <w:szCs w:val="28"/>
          <w:lang w:val="uk-UA"/>
        </w:rPr>
        <w:t>.</w:t>
      </w:r>
    </w:p>
    <w:p w14:paraId="07BE1D1A" w14:textId="77777777" w:rsidR="00C56459" w:rsidRPr="004E29F8" w:rsidRDefault="00C56459" w:rsidP="00C56459">
      <w:pPr>
        <w:ind w:firstLine="851"/>
        <w:rPr>
          <w:rFonts w:ascii="Times New Roman" w:hAnsi="Times New Roman" w:cs="Times New Roman"/>
          <w:sz w:val="28"/>
          <w:szCs w:val="28"/>
          <w:lang w:val="uk-UA"/>
        </w:rPr>
      </w:pPr>
      <w:r w:rsidRPr="004E29F8">
        <w:rPr>
          <w:rFonts w:ascii="Times New Roman" w:hAnsi="Times New Roman" w:cs="Times New Roman"/>
          <w:b/>
          <w:sz w:val="28"/>
          <w:szCs w:val="28"/>
          <w:lang w:val="uk-UA"/>
        </w:rPr>
        <w:t>Об’єктом</w:t>
      </w:r>
      <w:r w:rsidRPr="004E29F8">
        <w:rPr>
          <w:rFonts w:ascii="Times New Roman" w:hAnsi="Times New Roman" w:cs="Times New Roman"/>
          <w:sz w:val="28"/>
          <w:szCs w:val="28"/>
          <w:lang w:val="uk-UA"/>
        </w:rPr>
        <w:t xml:space="preserve"> дослідження є феномен масонства на території України, його вплив на суспільно-політичну, релігійну та філософську сферу. В свою чергу, </w:t>
      </w:r>
      <w:r w:rsidRPr="004E29F8">
        <w:rPr>
          <w:rFonts w:ascii="Times New Roman" w:hAnsi="Times New Roman" w:cs="Times New Roman"/>
          <w:b/>
          <w:sz w:val="28"/>
          <w:szCs w:val="28"/>
          <w:lang w:val="uk-UA"/>
        </w:rPr>
        <w:t>предметом</w:t>
      </w:r>
      <w:r w:rsidRPr="004E29F8">
        <w:rPr>
          <w:rFonts w:ascii="Times New Roman" w:hAnsi="Times New Roman" w:cs="Times New Roman"/>
          <w:sz w:val="28"/>
          <w:szCs w:val="28"/>
          <w:lang w:val="uk-UA"/>
        </w:rPr>
        <w:t xml:space="preserve"> дослідження слугує масонське вірування, </w:t>
      </w:r>
      <w:r w:rsidR="002D6E02" w:rsidRPr="004E29F8">
        <w:rPr>
          <w:rFonts w:ascii="Times New Roman" w:hAnsi="Times New Roman" w:cs="Times New Roman"/>
          <w:sz w:val="28"/>
          <w:szCs w:val="28"/>
          <w:lang w:val="uk-UA"/>
        </w:rPr>
        <w:t>історія</w:t>
      </w:r>
      <w:r w:rsidRPr="004E29F8">
        <w:rPr>
          <w:rFonts w:ascii="Times New Roman" w:hAnsi="Times New Roman" w:cs="Times New Roman"/>
          <w:sz w:val="28"/>
          <w:szCs w:val="28"/>
          <w:lang w:val="uk-UA"/>
        </w:rPr>
        <w:t xml:space="preserve"> започаткування </w:t>
      </w:r>
      <w:proofErr w:type="spellStart"/>
      <w:r w:rsidRPr="004E29F8">
        <w:rPr>
          <w:rFonts w:ascii="Times New Roman" w:hAnsi="Times New Roman" w:cs="Times New Roman"/>
          <w:sz w:val="28"/>
          <w:szCs w:val="28"/>
          <w:lang w:val="uk-UA"/>
        </w:rPr>
        <w:t>вільномулярства</w:t>
      </w:r>
      <w:proofErr w:type="spellEnd"/>
      <w:r w:rsidR="002D6E02" w:rsidRPr="004E29F8">
        <w:rPr>
          <w:rFonts w:ascii="Times New Roman" w:hAnsi="Times New Roman" w:cs="Times New Roman"/>
          <w:sz w:val="28"/>
          <w:szCs w:val="28"/>
          <w:lang w:val="uk-UA"/>
        </w:rPr>
        <w:t xml:space="preserve"> та</w:t>
      </w:r>
      <w:r w:rsidRPr="004E29F8">
        <w:rPr>
          <w:rFonts w:ascii="Times New Roman" w:hAnsi="Times New Roman" w:cs="Times New Roman"/>
          <w:sz w:val="28"/>
          <w:szCs w:val="28"/>
          <w:lang w:val="uk-UA"/>
        </w:rPr>
        <w:t xml:space="preserve"> їх ідеологія в філософському контексті.</w:t>
      </w:r>
    </w:p>
    <w:p w14:paraId="4AD143CC" w14:textId="77777777" w:rsidR="00DF22E2" w:rsidRPr="004E29F8" w:rsidRDefault="00345644" w:rsidP="008F5B9F">
      <w:pPr>
        <w:ind w:firstLine="851"/>
        <w:rPr>
          <w:rFonts w:ascii="Times New Roman" w:hAnsi="Times New Roman" w:cs="Times New Roman"/>
          <w:sz w:val="28"/>
          <w:szCs w:val="28"/>
          <w:lang w:val="uk-UA"/>
        </w:rPr>
      </w:pPr>
      <w:r w:rsidRPr="004E29F8">
        <w:rPr>
          <w:rFonts w:ascii="Times New Roman" w:hAnsi="Times New Roman" w:cs="Times New Roman"/>
          <w:b/>
          <w:sz w:val="28"/>
          <w:szCs w:val="28"/>
          <w:lang w:val="uk-UA"/>
        </w:rPr>
        <w:t>Метою</w:t>
      </w:r>
      <w:r w:rsidR="00967B4D" w:rsidRPr="004E29F8">
        <w:rPr>
          <w:rFonts w:ascii="Times New Roman" w:hAnsi="Times New Roman" w:cs="Times New Roman"/>
          <w:b/>
          <w:sz w:val="28"/>
          <w:szCs w:val="28"/>
          <w:lang w:val="uk-UA"/>
        </w:rPr>
        <w:t xml:space="preserve"> </w:t>
      </w:r>
      <w:r w:rsidR="00D96F7C" w:rsidRPr="004E29F8">
        <w:rPr>
          <w:rFonts w:ascii="Times New Roman" w:hAnsi="Times New Roman" w:cs="Times New Roman"/>
          <w:sz w:val="28"/>
          <w:szCs w:val="28"/>
          <w:lang w:val="uk-UA"/>
        </w:rPr>
        <w:t>магістерської</w:t>
      </w:r>
      <w:r w:rsidR="00DF22E2" w:rsidRPr="004E29F8">
        <w:rPr>
          <w:rFonts w:ascii="Times New Roman" w:hAnsi="Times New Roman" w:cs="Times New Roman"/>
          <w:sz w:val="28"/>
          <w:szCs w:val="28"/>
          <w:lang w:val="uk-UA"/>
        </w:rPr>
        <w:t xml:space="preserve"> роботи є </w:t>
      </w:r>
      <w:r w:rsidR="004202A9" w:rsidRPr="004E29F8">
        <w:rPr>
          <w:rFonts w:ascii="Times New Roman" w:hAnsi="Times New Roman" w:cs="Times New Roman"/>
          <w:sz w:val="28"/>
          <w:szCs w:val="28"/>
          <w:lang w:val="uk-UA"/>
        </w:rPr>
        <w:t>розробка нового бачення і</w:t>
      </w:r>
      <w:r w:rsidR="009B4C73" w:rsidRPr="004E29F8">
        <w:rPr>
          <w:rFonts w:ascii="Times New Roman" w:hAnsi="Times New Roman" w:cs="Times New Roman"/>
          <w:sz w:val="28"/>
          <w:szCs w:val="28"/>
          <w:lang w:val="uk-UA"/>
        </w:rPr>
        <w:t xml:space="preserve"> сприйняття</w:t>
      </w:r>
      <w:r w:rsidR="00960F90" w:rsidRPr="004E29F8">
        <w:rPr>
          <w:rFonts w:ascii="Times New Roman" w:hAnsi="Times New Roman" w:cs="Times New Roman"/>
          <w:sz w:val="28"/>
          <w:szCs w:val="28"/>
          <w:lang w:val="uk-UA"/>
        </w:rPr>
        <w:t xml:space="preserve"> щодо теми масонства</w:t>
      </w:r>
      <w:r w:rsidR="00D96F7C" w:rsidRPr="004E29F8">
        <w:rPr>
          <w:rFonts w:ascii="Times New Roman" w:hAnsi="Times New Roman" w:cs="Times New Roman"/>
          <w:sz w:val="28"/>
          <w:szCs w:val="28"/>
          <w:lang w:val="uk-UA"/>
        </w:rPr>
        <w:t>; з</w:t>
      </w:r>
      <w:r w:rsidR="00960F90" w:rsidRPr="004E29F8">
        <w:rPr>
          <w:rFonts w:ascii="Times New Roman" w:hAnsi="Times New Roman" w:cs="Times New Roman"/>
          <w:sz w:val="28"/>
          <w:szCs w:val="28"/>
          <w:lang w:val="uk-UA"/>
        </w:rPr>
        <w:t xml:space="preserve">багачення  подібних досліджень на території України, що вважається рідкісним та значущим </w:t>
      </w:r>
      <w:r w:rsidR="00D96F7C" w:rsidRPr="004E29F8">
        <w:rPr>
          <w:rFonts w:ascii="Times New Roman" w:hAnsi="Times New Roman" w:cs="Times New Roman"/>
          <w:sz w:val="28"/>
          <w:szCs w:val="28"/>
          <w:lang w:val="uk-UA"/>
        </w:rPr>
        <w:t>у</w:t>
      </w:r>
      <w:r w:rsidR="00960F90" w:rsidRPr="004E29F8">
        <w:rPr>
          <w:rFonts w:ascii="Times New Roman" w:hAnsi="Times New Roman" w:cs="Times New Roman"/>
          <w:sz w:val="28"/>
          <w:szCs w:val="28"/>
          <w:lang w:val="uk-UA"/>
        </w:rPr>
        <w:t xml:space="preserve"> науков</w:t>
      </w:r>
      <w:r w:rsidR="00D96F7C" w:rsidRPr="004E29F8">
        <w:rPr>
          <w:rFonts w:ascii="Times New Roman" w:hAnsi="Times New Roman" w:cs="Times New Roman"/>
          <w:sz w:val="28"/>
          <w:szCs w:val="28"/>
          <w:lang w:val="uk-UA"/>
        </w:rPr>
        <w:t>ій</w:t>
      </w:r>
      <w:r w:rsidR="00960F90" w:rsidRPr="004E29F8">
        <w:rPr>
          <w:rFonts w:ascii="Times New Roman" w:hAnsi="Times New Roman" w:cs="Times New Roman"/>
          <w:sz w:val="28"/>
          <w:szCs w:val="28"/>
          <w:lang w:val="uk-UA"/>
        </w:rPr>
        <w:t xml:space="preserve"> нив</w:t>
      </w:r>
      <w:r w:rsidR="00D96F7C" w:rsidRPr="004E29F8">
        <w:rPr>
          <w:rFonts w:ascii="Times New Roman" w:hAnsi="Times New Roman" w:cs="Times New Roman"/>
          <w:sz w:val="28"/>
          <w:szCs w:val="28"/>
          <w:lang w:val="uk-UA"/>
        </w:rPr>
        <w:t>і</w:t>
      </w:r>
      <w:r w:rsidR="00960F90" w:rsidRPr="004E29F8">
        <w:rPr>
          <w:rFonts w:ascii="Times New Roman" w:hAnsi="Times New Roman" w:cs="Times New Roman"/>
          <w:sz w:val="28"/>
          <w:szCs w:val="28"/>
          <w:lang w:val="uk-UA"/>
        </w:rPr>
        <w:t>. Підкреслення важливих моментів становлення української інтелігенції журналістики та преси та також мистецтва  і літератури.</w:t>
      </w:r>
    </w:p>
    <w:p w14:paraId="12B0CF29" w14:textId="77777777" w:rsidR="00960F90" w:rsidRPr="004E29F8" w:rsidRDefault="00960F90" w:rsidP="008F5B9F">
      <w:pPr>
        <w:ind w:firstLine="851"/>
        <w:rPr>
          <w:rFonts w:ascii="Times New Roman" w:hAnsi="Times New Roman" w:cs="Times New Roman"/>
          <w:sz w:val="28"/>
          <w:szCs w:val="28"/>
          <w:lang w:val="uk-UA"/>
        </w:rPr>
      </w:pPr>
      <w:r w:rsidRPr="004E29F8">
        <w:rPr>
          <w:rFonts w:ascii="Times New Roman" w:hAnsi="Times New Roman" w:cs="Times New Roman"/>
          <w:b/>
          <w:sz w:val="28"/>
          <w:szCs w:val="28"/>
          <w:lang w:val="uk-UA"/>
        </w:rPr>
        <w:t>Завданням</w:t>
      </w:r>
      <w:r w:rsidR="002D6E02" w:rsidRPr="004E29F8">
        <w:rPr>
          <w:rFonts w:ascii="Times New Roman" w:hAnsi="Times New Roman" w:cs="Times New Roman"/>
          <w:b/>
          <w:sz w:val="28"/>
          <w:szCs w:val="28"/>
          <w:lang w:val="uk-UA"/>
        </w:rPr>
        <w:t>и</w:t>
      </w:r>
      <w:r w:rsidRPr="004E29F8">
        <w:rPr>
          <w:rFonts w:ascii="Times New Roman" w:hAnsi="Times New Roman" w:cs="Times New Roman"/>
          <w:sz w:val="28"/>
          <w:szCs w:val="28"/>
          <w:lang w:val="uk-UA"/>
        </w:rPr>
        <w:t xml:space="preserve"> дослідження є:</w:t>
      </w:r>
    </w:p>
    <w:p w14:paraId="3C0BD58A" w14:textId="77777777" w:rsidR="00DF22E2" w:rsidRPr="004E29F8" w:rsidRDefault="00165759" w:rsidP="00C56459">
      <w:pPr>
        <w:pStyle w:val="a3"/>
        <w:numPr>
          <w:ilvl w:val="0"/>
          <w:numId w:val="5"/>
        </w:num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збір та </w:t>
      </w:r>
      <w:r w:rsidR="00DF22E2" w:rsidRPr="004E29F8">
        <w:rPr>
          <w:rFonts w:ascii="Times New Roman" w:hAnsi="Times New Roman" w:cs="Times New Roman"/>
          <w:sz w:val="28"/>
          <w:szCs w:val="28"/>
          <w:lang w:val="uk-UA"/>
        </w:rPr>
        <w:t>конце</w:t>
      </w:r>
      <w:r w:rsidR="004202A9" w:rsidRPr="004E29F8">
        <w:rPr>
          <w:rFonts w:ascii="Times New Roman" w:hAnsi="Times New Roman" w:cs="Times New Roman"/>
          <w:sz w:val="28"/>
          <w:szCs w:val="28"/>
          <w:lang w:val="uk-UA"/>
        </w:rPr>
        <w:t xml:space="preserve">нтрація </w:t>
      </w:r>
      <w:r w:rsidR="002D6E02" w:rsidRPr="004E29F8">
        <w:rPr>
          <w:rFonts w:ascii="Times New Roman" w:hAnsi="Times New Roman" w:cs="Times New Roman"/>
          <w:sz w:val="28"/>
          <w:szCs w:val="28"/>
          <w:lang w:val="uk-UA"/>
        </w:rPr>
        <w:t xml:space="preserve">дослідницьких </w:t>
      </w:r>
      <w:r w:rsidR="00DF22E2" w:rsidRPr="004E29F8">
        <w:rPr>
          <w:rFonts w:ascii="Times New Roman" w:hAnsi="Times New Roman" w:cs="Times New Roman"/>
          <w:sz w:val="28"/>
          <w:szCs w:val="28"/>
          <w:lang w:val="uk-UA"/>
        </w:rPr>
        <w:t xml:space="preserve">ресурсів для </w:t>
      </w:r>
      <w:r w:rsidR="002D6E02" w:rsidRPr="004E29F8">
        <w:rPr>
          <w:rFonts w:ascii="Times New Roman" w:hAnsi="Times New Roman" w:cs="Times New Roman"/>
          <w:sz w:val="28"/>
          <w:szCs w:val="28"/>
          <w:lang w:val="uk-UA"/>
        </w:rPr>
        <w:t xml:space="preserve">виявлення </w:t>
      </w:r>
      <w:r w:rsidR="00DF22E2" w:rsidRPr="004E29F8">
        <w:rPr>
          <w:rFonts w:ascii="Times New Roman" w:hAnsi="Times New Roman" w:cs="Times New Roman"/>
          <w:sz w:val="28"/>
          <w:szCs w:val="28"/>
          <w:lang w:val="uk-UA"/>
        </w:rPr>
        <w:t>первоначала масонства та його ритуальних</w:t>
      </w:r>
      <w:r w:rsidR="004202A9" w:rsidRPr="004E29F8">
        <w:rPr>
          <w:rFonts w:ascii="Times New Roman" w:hAnsi="Times New Roman" w:cs="Times New Roman"/>
          <w:sz w:val="28"/>
          <w:szCs w:val="28"/>
          <w:lang w:val="uk-UA"/>
        </w:rPr>
        <w:t xml:space="preserve">, сакральних, </w:t>
      </w:r>
      <w:r w:rsidR="009B4C73" w:rsidRPr="004E29F8">
        <w:rPr>
          <w:rFonts w:ascii="Times New Roman" w:hAnsi="Times New Roman" w:cs="Times New Roman"/>
          <w:sz w:val="28"/>
          <w:szCs w:val="28"/>
          <w:lang w:val="uk-UA"/>
        </w:rPr>
        <w:t>містичних</w:t>
      </w:r>
      <w:r w:rsidR="00DF22E2" w:rsidRPr="004E29F8">
        <w:rPr>
          <w:rFonts w:ascii="Times New Roman" w:hAnsi="Times New Roman" w:cs="Times New Roman"/>
          <w:sz w:val="28"/>
          <w:szCs w:val="28"/>
          <w:lang w:val="uk-UA"/>
        </w:rPr>
        <w:t xml:space="preserve">  аспектів</w:t>
      </w:r>
      <w:r w:rsidR="009B4C73" w:rsidRPr="004E29F8">
        <w:rPr>
          <w:rFonts w:ascii="Times New Roman" w:hAnsi="Times New Roman" w:cs="Times New Roman"/>
          <w:sz w:val="28"/>
          <w:szCs w:val="28"/>
          <w:lang w:val="uk-UA"/>
        </w:rPr>
        <w:t>;</w:t>
      </w:r>
    </w:p>
    <w:p w14:paraId="7B28E30C" w14:textId="77777777" w:rsidR="00DF22E2" w:rsidRPr="004E29F8" w:rsidRDefault="00345644" w:rsidP="00C56459">
      <w:pPr>
        <w:pStyle w:val="a3"/>
        <w:numPr>
          <w:ilvl w:val="0"/>
          <w:numId w:val="5"/>
        </w:numPr>
        <w:rPr>
          <w:rFonts w:ascii="Times New Roman" w:hAnsi="Times New Roman" w:cs="Times New Roman"/>
          <w:sz w:val="28"/>
          <w:szCs w:val="28"/>
          <w:lang w:val="uk-UA"/>
        </w:rPr>
      </w:pPr>
      <w:r w:rsidRPr="004E29F8">
        <w:rPr>
          <w:rFonts w:ascii="Times New Roman" w:hAnsi="Times New Roman" w:cs="Times New Roman"/>
          <w:sz w:val="28"/>
          <w:szCs w:val="28"/>
          <w:lang w:val="uk-UA"/>
        </w:rPr>
        <w:t>аналіз історичних</w:t>
      </w:r>
      <w:r w:rsidR="00DF22E2" w:rsidRPr="004E29F8">
        <w:rPr>
          <w:rFonts w:ascii="Times New Roman" w:hAnsi="Times New Roman" w:cs="Times New Roman"/>
          <w:sz w:val="28"/>
          <w:szCs w:val="28"/>
          <w:lang w:val="uk-UA"/>
        </w:rPr>
        <w:t xml:space="preserve"> та міфічних</w:t>
      </w:r>
      <w:r w:rsidRPr="004E29F8">
        <w:rPr>
          <w:rFonts w:ascii="Times New Roman" w:hAnsi="Times New Roman" w:cs="Times New Roman"/>
          <w:sz w:val="28"/>
          <w:szCs w:val="28"/>
          <w:lang w:val="uk-UA"/>
        </w:rPr>
        <w:t xml:space="preserve"> аспектів розвитку </w:t>
      </w:r>
      <w:proofErr w:type="spellStart"/>
      <w:r w:rsidR="00DF22E2" w:rsidRPr="004E29F8">
        <w:rPr>
          <w:rFonts w:ascii="Times New Roman" w:hAnsi="Times New Roman" w:cs="Times New Roman"/>
          <w:sz w:val="28"/>
          <w:szCs w:val="28"/>
          <w:lang w:val="uk-UA"/>
        </w:rPr>
        <w:t>вільномулярства</w:t>
      </w:r>
      <w:proofErr w:type="spellEnd"/>
      <w:r w:rsidR="00DF22E2" w:rsidRPr="004E29F8">
        <w:rPr>
          <w:rFonts w:ascii="Times New Roman" w:hAnsi="Times New Roman" w:cs="Times New Roman"/>
          <w:sz w:val="28"/>
          <w:szCs w:val="28"/>
          <w:lang w:val="uk-UA"/>
        </w:rPr>
        <w:t xml:space="preserve"> на теренах України</w:t>
      </w:r>
      <w:r w:rsidR="009B4C73" w:rsidRPr="004E29F8">
        <w:rPr>
          <w:rFonts w:ascii="Times New Roman" w:hAnsi="Times New Roman" w:cs="Times New Roman"/>
          <w:sz w:val="28"/>
          <w:szCs w:val="28"/>
          <w:lang w:val="uk-UA"/>
        </w:rPr>
        <w:t>;</w:t>
      </w:r>
    </w:p>
    <w:p w14:paraId="63844876" w14:textId="77777777" w:rsidR="00DF22E2" w:rsidRPr="004E29F8" w:rsidRDefault="004202A9" w:rsidP="00C56459">
      <w:pPr>
        <w:pStyle w:val="a3"/>
        <w:numPr>
          <w:ilvl w:val="0"/>
          <w:numId w:val="5"/>
        </w:numPr>
        <w:rPr>
          <w:rFonts w:ascii="Times New Roman" w:hAnsi="Times New Roman" w:cs="Times New Roman"/>
          <w:sz w:val="28"/>
          <w:szCs w:val="28"/>
          <w:lang w:val="uk-UA"/>
        </w:rPr>
      </w:pPr>
      <w:r w:rsidRPr="004E29F8">
        <w:rPr>
          <w:rFonts w:ascii="Times New Roman" w:hAnsi="Times New Roman" w:cs="Times New Roman"/>
          <w:sz w:val="28"/>
          <w:szCs w:val="28"/>
          <w:lang w:val="uk-UA"/>
        </w:rPr>
        <w:t>висвітлення ідей масонства,</w:t>
      </w:r>
      <w:r w:rsidR="009B4C73" w:rsidRPr="004E29F8">
        <w:rPr>
          <w:rFonts w:ascii="Times New Roman" w:hAnsi="Times New Roman" w:cs="Times New Roman"/>
          <w:sz w:val="28"/>
          <w:szCs w:val="28"/>
          <w:lang w:val="uk-UA"/>
        </w:rPr>
        <w:t xml:space="preserve"> їх конструкції вірувань</w:t>
      </w:r>
      <w:r w:rsidRPr="004E29F8">
        <w:rPr>
          <w:rFonts w:ascii="Times New Roman" w:hAnsi="Times New Roman" w:cs="Times New Roman"/>
          <w:sz w:val="28"/>
          <w:szCs w:val="28"/>
          <w:lang w:val="uk-UA"/>
        </w:rPr>
        <w:t>,</w:t>
      </w:r>
      <w:r w:rsidR="009B4C73" w:rsidRPr="004E29F8">
        <w:rPr>
          <w:rFonts w:ascii="Times New Roman" w:hAnsi="Times New Roman" w:cs="Times New Roman"/>
          <w:sz w:val="28"/>
          <w:szCs w:val="28"/>
          <w:lang w:val="uk-UA"/>
        </w:rPr>
        <w:t xml:space="preserve"> як гностичний та дуалістичний міф; </w:t>
      </w:r>
    </w:p>
    <w:p w14:paraId="7E67EE4E" w14:textId="77777777" w:rsidR="00997343" w:rsidRPr="004E29F8" w:rsidRDefault="00997343" w:rsidP="00C56459">
      <w:pPr>
        <w:pStyle w:val="a3"/>
        <w:numPr>
          <w:ilvl w:val="0"/>
          <w:numId w:val="5"/>
        </w:numPr>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вибудувати позицію християнського ставлення</w:t>
      </w:r>
    </w:p>
    <w:p w14:paraId="4A11F9B4" w14:textId="77777777" w:rsidR="00DF22E2" w:rsidRPr="004E29F8" w:rsidRDefault="00345644" w:rsidP="00C56459">
      <w:pPr>
        <w:pStyle w:val="a3"/>
        <w:numPr>
          <w:ilvl w:val="0"/>
          <w:numId w:val="5"/>
        </w:num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розробка </w:t>
      </w:r>
      <w:r w:rsidR="004202A9" w:rsidRPr="004E29F8">
        <w:rPr>
          <w:rFonts w:ascii="Times New Roman" w:hAnsi="Times New Roman" w:cs="Times New Roman"/>
          <w:sz w:val="28"/>
          <w:szCs w:val="28"/>
          <w:lang w:val="uk-UA"/>
        </w:rPr>
        <w:t>методичних рекомендацій і</w:t>
      </w:r>
      <w:r w:rsidRPr="004E29F8">
        <w:rPr>
          <w:rFonts w:ascii="Times New Roman" w:hAnsi="Times New Roman" w:cs="Times New Roman"/>
          <w:sz w:val="28"/>
          <w:szCs w:val="28"/>
          <w:lang w:val="uk-UA"/>
        </w:rPr>
        <w:t xml:space="preserve"> пропозицій </w:t>
      </w:r>
      <w:r w:rsidR="009B4C73" w:rsidRPr="004E29F8">
        <w:rPr>
          <w:rFonts w:ascii="Times New Roman" w:hAnsi="Times New Roman" w:cs="Times New Roman"/>
          <w:sz w:val="28"/>
          <w:szCs w:val="28"/>
          <w:lang w:val="uk-UA"/>
        </w:rPr>
        <w:t>щодо ф</w:t>
      </w:r>
      <w:r w:rsidR="004202A9" w:rsidRPr="004E29F8">
        <w:rPr>
          <w:rFonts w:ascii="Times New Roman" w:hAnsi="Times New Roman" w:cs="Times New Roman"/>
          <w:sz w:val="28"/>
          <w:szCs w:val="28"/>
          <w:lang w:val="uk-UA"/>
        </w:rPr>
        <w:t>ілософії та історії каменярів,</w:t>
      </w:r>
      <w:r w:rsidR="009B4C73" w:rsidRPr="004E29F8">
        <w:rPr>
          <w:rFonts w:ascii="Times New Roman" w:hAnsi="Times New Roman" w:cs="Times New Roman"/>
          <w:sz w:val="28"/>
          <w:szCs w:val="28"/>
          <w:lang w:val="uk-UA"/>
        </w:rPr>
        <w:t xml:space="preserve"> її використання в подальших дослідженнях;</w:t>
      </w:r>
    </w:p>
    <w:p w14:paraId="62E8DD4A" w14:textId="77777777" w:rsidR="00FB36E3" w:rsidRPr="004E29F8" w:rsidRDefault="002E1183" w:rsidP="00C56459">
      <w:pPr>
        <w:ind w:firstLine="851"/>
        <w:rPr>
          <w:rFonts w:ascii="Times New Roman" w:hAnsi="Times New Roman" w:cs="Times New Roman"/>
          <w:b/>
          <w:sz w:val="28"/>
          <w:szCs w:val="28"/>
          <w:lang w:val="uk-UA"/>
        </w:rPr>
      </w:pPr>
      <w:r w:rsidRPr="004E29F8">
        <w:rPr>
          <w:rFonts w:ascii="Times New Roman" w:hAnsi="Times New Roman" w:cs="Times New Roman"/>
          <w:b/>
          <w:sz w:val="28"/>
          <w:szCs w:val="28"/>
          <w:lang w:val="uk-UA"/>
        </w:rPr>
        <w:t>Методи дослідження</w:t>
      </w:r>
      <w:r w:rsidR="00C56459" w:rsidRPr="004E29F8">
        <w:rPr>
          <w:rFonts w:ascii="Times New Roman" w:hAnsi="Times New Roman" w:cs="Times New Roman"/>
          <w:b/>
          <w:sz w:val="28"/>
          <w:szCs w:val="28"/>
          <w:lang w:val="uk-UA"/>
        </w:rPr>
        <w:t xml:space="preserve">. </w:t>
      </w:r>
      <w:r w:rsidR="00FF4F30" w:rsidRPr="004E29F8">
        <w:rPr>
          <w:rFonts w:ascii="Times New Roman" w:hAnsi="Times New Roman" w:cs="Times New Roman"/>
          <w:sz w:val="28"/>
          <w:szCs w:val="28"/>
          <w:lang w:val="uk-UA"/>
        </w:rPr>
        <w:t>У теоретико-</w:t>
      </w:r>
      <w:r w:rsidR="002D500E" w:rsidRPr="004E29F8">
        <w:rPr>
          <w:rFonts w:ascii="Times New Roman" w:hAnsi="Times New Roman" w:cs="Times New Roman"/>
          <w:sz w:val="28"/>
          <w:szCs w:val="28"/>
          <w:lang w:val="uk-UA"/>
        </w:rPr>
        <w:t>методологічному аспект</w:t>
      </w:r>
      <w:r w:rsidR="00614748" w:rsidRPr="004E29F8">
        <w:rPr>
          <w:rFonts w:ascii="Times New Roman" w:hAnsi="Times New Roman" w:cs="Times New Roman"/>
          <w:sz w:val="28"/>
          <w:szCs w:val="28"/>
          <w:lang w:val="uk-UA"/>
        </w:rPr>
        <w:t>і</w:t>
      </w:r>
      <w:r w:rsidR="004001BC" w:rsidRPr="004E29F8">
        <w:rPr>
          <w:rFonts w:ascii="Times New Roman" w:hAnsi="Times New Roman" w:cs="Times New Roman"/>
          <w:sz w:val="28"/>
          <w:szCs w:val="28"/>
          <w:lang w:val="uk-UA"/>
        </w:rPr>
        <w:t xml:space="preserve"> існує </w:t>
      </w:r>
      <w:r w:rsidR="00C56459" w:rsidRPr="004E29F8">
        <w:rPr>
          <w:rFonts w:ascii="Times New Roman" w:hAnsi="Times New Roman" w:cs="Times New Roman"/>
          <w:sz w:val="28"/>
          <w:szCs w:val="28"/>
          <w:lang w:val="uk-UA"/>
        </w:rPr>
        <w:t>три</w:t>
      </w:r>
      <w:r w:rsidR="004001BC" w:rsidRPr="004E29F8">
        <w:rPr>
          <w:rFonts w:ascii="Times New Roman" w:hAnsi="Times New Roman" w:cs="Times New Roman"/>
          <w:sz w:val="28"/>
          <w:szCs w:val="28"/>
          <w:lang w:val="uk-UA"/>
        </w:rPr>
        <w:t xml:space="preserve"> види вивчення і трактування масонства: </w:t>
      </w:r>
      <w:proofErr w:type="spellStart"/>
      <w:r w:rsidR="004001BC" w:rsidRPr="004E29F8">
        <w:rPr>
          <w:rFonts w:ascii="Times New Roman" w:hAnsi="Times New Roman" w:cs="Times New Roman"/>
          <w:sz w:val="28"/>
          <w:szCs w:val="28"/>
          <w:lang w:val="uk-UA"/>
        </w:rPr>
        <w:t>конспірологічний</w:t>
      </w:r>
      <w:proofErr w:type="spellEnd"/>
      <w:r w:rsidR="004001BC" w:rsidRPr="004E29F8">
        <w:rPr>
          <w:rFonts w:ascii="Times New Roman" w:hAnsi="Times New Roman" w:cs="Times New Roman"/>
          <w:sz w:val="28"/>
          <w:szCs w:val="28"/>
          <w:lang w:val="uk-UA"/>
        </w:rPr>
        <w:t>, академічний та езотеричний. До першого відносяться дослідники</w:t>
      </w:r>
      <w:r w:rsidR="008361F4" w:rsidRPr="004E29F8">
        <w:rPr>
          <w:rFonts w:ascii="Times New Roman" w:hAnsi="Times New Roman" w:cs="Times New Roman"/>
          <w:sz w:val="28"/>
          <w:szCs w:val="28"/>
          <w:lang w:val="uk-UA"/>
        </w:rPr>
        <w:t>,</w:t>
      </w:r>
      <w:r w:rsidR="004001BC" w:rsidRPr="004E29F8">
        <w:rPr>
          <w:rFonts w:ascii="Times New Roman" w:hAnsi="Times New Roman" w:cs="Times New Roman"/>
          <w:sz w:val="28"/>
          <w:szCs w:val="28"/>
          <w:lang w:val="uk-UA"/>
        </w:rPr>
        <w:t xml:space="preserve"> які глобалізують масонський рух та впевнені в теорії змови. Представники академічного напрямку розглядають історію масонства</w:t>
      </w:r>
      <w:r w:rsidR="008361F4" w:rsidRPr="004E29F8">
        <w:rPr>
          <w:rFonts w:ascii="Times New Roman" w:hAnsi="Times New Roman" w:cs="Times New Roman"/>
          <w:sz w:val="28"/>
          <w:szCs w:val="28"/>
          <w:lang w:val="uk-UA"/>
        </w:rPr>
        <w:t>, бібліографічні джерела</w:t>
      </w:r>
      <w:r w:rsidR="004001BC" w:rsidRPr="004E29F8">
        <w:rPr>
          <w:rFonts w:ascii="Times New Roman" w:hAnsi="Times New Roman" w:cs="Times New Roman"/>
          <w:sz w:val="28"/>
          <w:szCs w:val="28"/>
          <w:lang w:val="uk-UA"/>
        </w:rPr>
        <w:t>, його зн</w:t>
      </w:r>
      <w:r w:rsidR="008361F4" w:rsidRPr="004E29F8">
        <w:rPr>
          <w:rFonts w:ascii="Times New Roman" w:hAnsi="Times New Roman" w:cs="Times New Roman"/>
          <w:sz w:val="28"/>
          <w:szCs w:val="28"/>
          <w:lang w:val="uk-UA"/>
        </w:rPr>
        <w:t xml:space="preserve">ачення у вдосконаленні суспільства та науки. Езотеричний вид трактування синтезує в собі два попередніх напрямки трактування. Також основна увага йде на світогляд </w:t>
      </w:r>
      <w:r w:rsidR="00D477E1" w:rsidRPr="004E29F8">
        <w:rPr>
          <w:rFonts w:ascii="Times New Roman" w:hAnsi="Times New Roman" w:cs="Times New Roman"/>
          <w:sz w:val="28"/>
          <w:szCs w:val="28"/>
          <w:lang w:val="uk-UA"/>
        </w:rPr>
        <w:t>«</w:t>
      </w:r>
      <w:r w:rsidR="008361F4" w:rsidRPr="004E29F8">
        <w:rPr>
          <w:rFonts w:ascii="Times New Roman" w:hAnsi="Times New Roman" w:cs="Times New Roman"/>
          <w:sz w:val="28"/>
          <w:szCs w:val="28"/>
          <w:lang w:val="uk-UA"/>
        </w:rPr>
        <w:t>королівського мистецтва</w:t>
      </w:r>
      <w:r w:rsidR="00D477E1" w:rsidRPr="004E29F8">
        <w:rPr>
          <w:rFonts w:ascii="Times New Roman" w:hAnsi="Times New Roman" w:cs="Times New Roman"/>
          <w:sz w:val="28"/>
          <w:szCs w:val="28"/>
          <w:lang w:val="uk-UA"/>
        </w:rPr>
        <w:t>»</w:t>
      </w:r>
      <w:r w:rsidR="00FF4F30" w:rsidRPr="004E29F8">
        <w:rPr>
          <w:rFonts w:ascii="Times New Roman" w:hAnsi="Times New Roman" w:cs="Times New Roman"/>
          <w:sz w:val="28"/>
          <w:szCs w:val="28"/>
          <w:lang w:val="uk-UA"/>
        </w:rPr>
        <w:t xml:space="preserve">, їх громадянській позиції та космічній символіці. Таким </w:t>
      </w:r>
      <w:proofErr w:type="spellStart"/>
      <w:r w:rsidR="00FF4F30" w:rsidRPr="004E29F8">
        <w:rPr>
          <w:rFonts w:ascii="Times New Roman" w:hAnsi="Times New Roman" w:cs="Times New Roman"/>
          <w:sz w:val="28"/>
          <w:szCs w:val="28"/>
          <w:lang w:val="uk-UA"/>
        </w:rPr>
        <w:t>чином</w:t>
      </w:r>
      <w:r w:rsidR="00997343" w:rsidRPr="004E29F8">
        <w:rPr>
          <w:rFonts w:ascii="Times New Roman" w:hAnsi="Times New Roman" w:cs="Times New Roman"/>
          <w:sz w:val="28"/>
          <w:szCs w:val="28"/>
          <w:lang w:val="uk-UA"/>
        </w:rPr>
        <w:t>,мислителі</w:t>
      </w:r>
      <w:proofErr w:type="spellEnd"/>
      <w:r w:rsidR="00997343" w:rsidRPr="004E29F8">
        <w:rPr>
          <w:rFonts w:ascii="Times New Roman" w:hAnsi="Times New Roman" w:cs="Times New Roman"/>
          <w:sz w:val="28"/>
          <w:szCs w:val="28"/>
          <w:lang w:val="uk-UA"/>
        </w:rPr>
        <w:t xml:space="preserve"> явища масонства </w:t>
      </w:r>
      <w:r w:rsidR="00FF4F30" w:rsidRPr="004E29F8">
        <w:rPr>
          <w:rFonts w:ascii="Times New Roman" w:hAnsi="Times New Roman" w:cs="Times New Roman"/>
          <w:sz w:val="28"/>
          <w:szCs w:val="28"/>
          <w:lang w:val="uk-UA"/>
        </w:rPr>
        <w:t>розділились на три табори</w:t>
      </w:r>
      <w:r w:rsidR="00997343" w:rsidRPr="004E29F8">
        <w:rPr>
          <w:rFonts w:ascii="Times New Roman" w:hAnsi="Times New Roman" w:cs="Times New Roman"/>
          <w:sz w:val="28"/>
          <w:szCs w:val="28"/>
          <w:lang w:val="uk-UA"/>
        </w:rPr>
        <w:t>, д</w:t>
      </w:r>
      <w:r w:rsidR="00FF4F30" w:rsidRPr="004E29F8">
        <w:rPr>
          <w:rFonts w:ascii="Times New Roman" w:hAnsi="Times New Roman" w:cs="Times New Roman"/>
          <w:sz w:val="28"/>
          <w:szCs w:val="28"/>
          <w:lang w:val="uk-UA"/>
        </w:rPr>
        <w:t>е перший звинувачує масонів у заколотах</w:t>
      </w:r>
      <w:r w:rsidR="009F6C86" w:rsidRPr="004E29F8">
        <w:rPr>
          <w:rFonts w:ascii="Times New Roman" w:hAnsi="Times New Roman" w:cs="Times New Roman"/>
          <w:sz w:val="28"/>
          <w:szCs w:val="28"/>
          <w:lang w:val="uk-UA"/>
        </w:rPr>
        <w:t>, ініціюванні війн і висвітлює</w:t>
      </w:r>
      <w:r w:rsidR="00FF4F30" w:rsidRPr="004E29F8">
        <w:rPr>
          <w:rFonts w:ascii="Times New Roman" w:hAnsi="Times New Roman" w:cs="Times New Roman"/>
          <w:sz w:val="28"/>
          <w:szCs w:val="28"/>
          <w:lang w:val="uk-UA"/>
        </w:rPr>
        <w:t xml:space="preserve"> їх як небезпечну криваву та всевладну </w:t>
      </w:r>
      <w:proofErr w:type="spellStart"/>
      <w:r w:rsidR="00FF4F30" w:rsidRPr="004E29F8">
        <w:rPr>
          <w:rFonts w:ascii="Times New Roman" w:hAnsi="Times New Roman" w:cs="Times New Roman"/>
          <w:sz w:val="28"/>
          <w:szCs w:val="28"/>
          <w:lang w:val="uk-UA"/>
        </w:rPr>
        <w:t>організацію</w:t>
      </w:r>
      <w:r w:rsidR="00997343" w:rsidRPr="004E29F8">
        <w:rPr>
          <w:rFonts w:ascii="Times New Roman" w:hAnsi="Times New Roman" w:cs="Times New Roman"/>
          <w:sz w:val="28"/>
          <w:szCs w:val="28"/>
          <w:lang w:val="uk-UA"/>
        </w:rPr>
        <w:t>;і</w:t>
      </w:r>
      <w:r w:rsidR="00FF4F30" w:rsidRPr="004E29F8">
        <w:rPr>
          <w:rFonts w:ascii="Times New Roman" w:hAnsi="Times New Roman" w:cs="Times New Roman"/>
          <w:sz w:val="28"/>
          <w:szCs w:val="28"/>
          <w:lang w:val="uk-UA"/>
        </w:rPr>
        <w:t>нша</w:t>
      </w:r>
      <w:proofErr w:type="spellEnd"/>
      <w:r w:rsidR="00FF4F30" w:rsidRPr="004E29F8">
        <w:rPr>
          <w:rFonts w:ascii="Times New Roman" w:hAnsi="Times New Roman" w:cs="Times New Roman"/>
          <w:sz w:val="28"/>
          <w:szCs w:val="28"/>
          <w:lang w:val="uk-UA"/>
        </w:rPr>
        <w:t xml:space="preserve"> </w:t>
      </w:r>
      <w:r w:rsidR="00997343" w:rsidRPr="004E29F8">
        <w:rPr>
          <w:rFonts w:ascii="Times New Roman" w:hAnsi="Times New Roman" w:cs="Times New Roman"/>
          <w:sz w:val="28"/>
          <w:szCs w:val="28"/>
          <w:lang w:val="uk-UA"/>
        </w:rPr>
        <w:t>–</w:t>
      </w:r>
      <w:r w:rsidR="00FF4F30" w:rsidRPr="004E29F8">
        <w:rPr>
          <w:rFonts w:ascii="Times New Roman" w:hAnsi="Times New Roman" w:cs="Times New Roman"/>
          <w:sz w:val="28"/>
          <w:szCs w:val="28"/>
          <w:lang w:val="uk-UA"/>
        </w:rPr>
        <w:t xml:space="preserve"> підтримує діяльність масонів, вважаючи їх праведниками, справедливими борцями за свободу та права. </w:t>
      </w:r>
      <w:r w:rsidR="00FB36E3" w:rsidRPr="004E29F8">
        <w:rPr>
          <w:rFonts w:ascii="Times New Roman" w:hAnsi="Times New Roman" w:cs="Times New Roman"/>
          <w:sz w:val="28"/>
          <w:szCs w:val="28"/>
          <w:lang w:val="uk-UA"/>
        </w:rPr>
        <w:t xml:space="preserve">Каменярі мають </w:t>
      </w:r>
      <w:r w:rsidR="007C7448" w:rsidRPr="004E29F8">
        <w:rPr>
          <w:rFonts w:ascii="Times New Roman" w:hAnsi="Times New Roman" w:cs="Times New Roman"/>
          <w:sz w:val="28"/>
          <w:szCs w:val="28"/>
          <w:lang w:val="uk-UA"/>
        </w:rPr>
        <w:t>сформоване</w:t>
      </w:r>
      <w:r w:rsidR="00FB36E3" w:rsidRPr="004E29F8">
        <w:rPr>
          <w:rFonts w:ascii="Times New Roman" w:hAnsi="Times New Roman" w:cs="Times New Roman"/>
          <w:sz w:val="28"/>
          <w:szCs w:val="28"/>
          <w:lang w:val="uk-UA"/>
        </w:rPr>
        <w:t xml:space="preserve"> бачення Всевишнього і використовують зображення Хаосу як первинної матерії</w:t>
      </w:r>
      <w:r w:rsidR="007C7448" w:rsidRPr="004E29F8">
        <w:rPr>
          <w:rFonts w:ascii="Times New Roman" w:hAnsi="Times New Roman" w:cs="Times New Roman"/>
          <w:sz w:val="28"/>
          <w:szCs w:val="28"/>
          <w:lang w:val="uk-UA"/>
        </w:rPr>
        <w:t>,</w:t>
      </w:r>
      <w:r w:rsidR="00FB36E3" w:rsidRPr="004E29F8">
        <w:rPr>
          <w:rFonts w:ascii="Times New Roman" w:hAnsi="Times New Roman" w:cs="Times New Roman"/>
          <w:sz w:val="28"/>
          <w:szCs w:val="28"/>
          <w:lang w:val="uk-UA"/>
        </w:rPr>
        <w:t xml:space="preserve"> яка передує Богу. </w:t>
      </w:r>
      <w:r w:rsidR="00997343" w:rsidRPr="004E29F8">
        <w:rPr>
          <w:rFonts w:ascii="Times New Roman" w:hAnsi="Times New Roman" w:cs="Times New Roman"/>
          <w:sz w:val="28"/>
          <w:szCs w:val="28"/>
          <w:lang w:val="uk-UA"/>
        </w:rPr>
        <w:t xml:space="preserve">Масони </w:t>
      </w:r>
      <w:proofErr w:type="spellStart"/>
      <w:r w:rsidR="00FB36E3" w:rsidRPr="004E29F8">
        <w:rPr>
          <w:rFonts w:ascii="Times New Roman" w:hAnsi="Times New Roman" w:cs="Times New Roman"/>
          <w:sz w:val="28"/>
          <w:szCs w:val="28"/>
          <w:lang w:val="uk-UA"/>
        </w:rPr>
        <w:t>позацерковний</w:t>
      </w:r>
      <w:proofErr w:type="spellEnd"/>
      <w:r w:rsidR="00FB36E3" w:rsidRPr="004E29F8">
        <w:rPr>
          <w:rFonts w:ascii="Times New Roman" w:hAnsi="Times New Roman" w:cs="Times New Roman"/>
          <w:sz w:val="28"/>
          <w:szCs w:val="28"/>
          <w:lang w:val="uk-UA"/>
        </w:rPr>
        <w:t xml:space="preserve"> розвиток людини. </w:t>
      </w:r>
      <w:r w:rsidR="00997343" w:rsidRPr="004E29F8">
        <w:rPr>
          <w:rFonts w:ascii="Times New Roman" w:hAnsi="Times New Roman" w:cs="Times New Roman"/>
          <w:sz w:val="28"/>
          <w:szCs w:val="28"/>
          <w:lang w:val="uk-UA"/>
        </w:rPr>
        <w:t>Масонський гностицизм</w:t>
      </w:r>
      <w:r w:rsidR="00D540A0" w:rsidRPr="004E29F8">
        <w:rPr>
          <w:rFonts w:ascii="Times New Roman" w:hAnsi="Times New Roman" w:cs="Times New Roman"/>
          <w:sz w:val="28"/>
          <w:szCs w:val="28"/>
          <w:lang w:val="uk-UA"/>
        </w:rPr>
        <w:t xml:space="preserve"> </w:t>
      </w:r>
      <w:r w:rsidR="00997343" w:rsidRPr="004E29F8">
        <w:rPr>
          <w:rFonts w:ascii="Times New Roman" w:hAnsi="Times New Roman" w:cs="Times New Roman"/>
          <w:sz w:val="28"/>
          <w:szCs w:val="28"/>
          <w:lang w:val="uk-UA"/>
        </w:rPr>
        <w:t>тяжіє до</w:t>
      </w:r>
      <w:r w:rsidR="00FB36E3" w:rsidRPr="004E29F8">
        <w:rPr>
          <w:rFonts w:ascii="Times New Roman" w:hAnsi="Times New Roman" w:cs="Times New Roman"/>
          <w:sz w:val="28"/>
          <w:szCs w:val="28"/>
          <w:lang w:val="uk-UA"/>
        </w:rPr>
        <w:t xml:space="preserve"> сприй</w:t>
      </w:r>
      <w:r w:rsidR="00997343" w:rsidRPr="004E29F8">
        <w:rPr>
          <w:rFonts w:ascii="Times New Roman" w:hAnsi="Times New Roman" w:cs="Times New Roman"/>
          <w:sz w:val="28"/>
          <w:szCs w:val="28"/>
          <w:lang w:val="uk-UA"/>
        </w:rPr>
        <w:t>няття</w:t>
      </w:r>
      <w:r w:rsidR="00FB36E3" w:rsidRPr="004E29F8">
        <w:rPr>
          <w:rFonts w:ascii="Times New Roman" w:hAnsi="Times New Roman" w:cs="Times New Roman"/>
          <w:sz w:val="28"/>
          <w:szCs w:val="28"/>
          <w:lang w:val="uk-UA"/>
        </w:rPr>
        <w:t xml:space="preserve"> Бога як розуму</w:t>
      </w:r>
      <w:r w:rsidR="00997343" w:rsidRPr="004E29F8">
        <w:rPr>
          <w:rFonts w:ascii="Times New Roman" w:hAnsi="Times New Roman" w:cs="Times New Roman"/>
          <w:sz w:val="28"/>
          <w:szCs w:val="28"/>
          <w:lang w:val="uk-UA"/>
        </w:rPr>
        <w:t xml:space="preserve">, </w:t>
      </w:r>
      <w:r w:rsidR="00FB36E3" w:rsidRPr="004E29F8">
        <w:rPr>
          <w:rFonts w:ascii="Times New Roman" w:hAnsi="Times New Roman" w:cs="Times New Roman"/>
          <w:sz w:val="28"/>
          <w:szCs w:val="28"/>
          <w:lang w:val="uk-UA"/>
        </w:rPr>
        <w:t>якому світло – античні теорії</w:t>
      </w:r>
      <w:r w:rsidR="007C7448" w:rsidRPr="004E29F8">
        <w:rPr>
          <w:rFonts w:ascii="Times New Roman" w:hAnsi="Times New Roman" w:cs="Times New Roman"/>
          <w:sz w:val="28"/>
          <w:szCs w:val="28"/>
          <w:lang w:val="uk-UA"/>
        </w:rPr>
        <w:t>,</w:t>
      </w:r>
      <w:r w:rsidR="00FB36E3" w:rsidRPr="004E29F8">
        <w:rPr>
          <w:rFonts w:ascii="Times New Roman" w:hAnsi="Times New Roman" w:cs="Times New Roman"/>
          <w:sz w:val="28"/>
          <w:szCs w:val="28"/>
          <w:lang w:val="uk-UA"/>
        </w:rPr>
        <w:t xml:space="preserve"> а за ними і думки  філософів Нового часу. Для масонства було характерним  створення нової  </w:t>
      </w:r>
      <w:proofErr w:type="spellStart"/>
      <w:r w:rsidR="00FB36E3" w:rsidRPr="004E29F8">
        <w:rPr>
          <w:rFonts w:ascii="Times New Roman" w:hAnsi="Times New Roman" w:cs="Times New Roman"/>
          <w:sz w:val="28"/>
          <w:szCs w:val="28"/>
          <w:lang w:val="uk-UA"/>
        </w:rPr>
        <w:t>людини</w:t>
      </w:r>
      <w:r w:rsidR="007C7448" w:rsidRPr="004E29F8">
        <w:rPr>
          <w:rFonts w:ascii="Times New Roman" w:hAnsi="Times New Roman" w:cs="Times New Roman"/>
          <w:sz w:val="28"/>
          <w:szCs w:val="28"/>
          <w:lang w:val="uk-UA"/>
        </w:rPr>
        <w:t>,що</w:t>
      </w:r>
      <w:proofErr w:type="spellEnd"/>
      <w:r w:rsidR="00FB36E3" w:rsidRPr="004E29F8">
        <w:rPr>
          <w:rFonts w:ascii="Times New Roman" w:hAnsi="Times New Roman" w:cs="Times New Roman"/>
          <w:sz w:val="28"/>
          <w:szCs w:val="28"/>
          <w:lang w:val="uk-UA"/>
        </w:rPr>
        <w:t xml:space="preserve"> побудує символічний </w:t>
      </w:r>
      <w:r w:rsidR="007C7448" w:rsidRPr="004E29F8">
        <w:rPr>
          <w:rFonts w:ascii="Times New Roman" w:hAnsi="Times New Roman" w:cs="Times New Roman"/>
          <w:sz w:val="28"/>
          <w:szCs w:val="28"/>
          <w:lang w:val="uk-UA"/>
        </w:rPr>
        <w:t>Х</w:t>
      </w:r>
      <w:r w:rsidR="00FB36E3" w:rsidRPr="004E29F8">
        <w:rPr>
          <w:rFonts w:ascii="Times New Roman" w:hAnsi="Times New Roman" w:cs="Times New Roman"/>
          <w:sz w:val="28"/>
          <w:szCs w:val="28"/>
          <w:lang w:val="uk-UA"/>
        </w:rPr>
        <w:t>рам Соломона, відмовившись від традиційного церковного служіння. Нехтуючи уставленими релігійними настановами</w:t>
      </w:r>
      <w:r w:rsidR="007C7448" w:rsidRPr="004E29F8">
        <w:rPr>
          <w:rFonts w:ascii="Times New Roman" w:hAnsi="Times New Roman" w:cs="Times New Roman"/>
          <w:sz w:val="28"/>
          <w:szCs w:val="28"/>
          <w:lang w:val="uk-UA"/>
        </w:rPr>
        <w:t xml:space="preserve">, </w:t>
      </w:r>
      <w:r w:rsidR="00FB36E3" w:rsidRPr="004E29F8">
        <w:rPr>
          <w:rFonts w:ascii="Times New Roman" w:hAnsi="Times New Roman" w:cs="Times New Roman"/>
          <w:sz w:val="28"/>
          <w:szCs w:val="28"/>
          <w:lang w:val="uk-UA"/>
        </w:rPr>
        <w:t xml:space="preserve">ми наражаємо себе на єретичний потік свідомості та альтернативний шлях до пізнання Святого. </w:t>
      </w:r>
      <w:r w:rsidR="00997343" w:rsidRPr="004E29F8">
        <w:rPr>
          <w:rFonts w:ascii="Times New Roman" w:hAnsi="Times New Roman" w:cs="Times New Roman"/>
          <w:sz w:val="28"/>
          <w:szCs w:val="28"/>
          <w:lang w:val="uk-UA"/>
        </w:rPr>
        <w:t>Орієнтуючись на філософію Просвітництва, з</w:t>
      </w:r>
      <w:r w:rsidR="00FB36E3" w:rsidRPr="004E29F8">
        <w:rPr>
          <w:rFonts w:ascii="Times New Roman" w:hAnsi="Times New Roman" w:cs="Times New Roman"/>
          <w:sz w:val="28"/>
          <w:szCs w:val="28"/>
          <w:lang w:val="uk-UA"/>
        </w:rPr>
        <w:t xml:space="preserve">авданням вільних мулярів було </w:t>
      </w:r>
      <w:r w:rsidR="00D477E1" w:rsidRPr="004E29F8">
        <w:rPr>
          <w:rFonts w:ascii="Times New Roman" w:hAnsi="Times New Roman" w:cs="Times New Roman"/>
          <w:sz w:val="28"/>
          <w:szCs w:val="28"/>
          <w:lang w:val="uk-UA"/>
        </w:rPr>
        <w:t>конструювання</w:t>
      </w:r>
      <w:r w:rsidR="00FB36E3" w:rsidRPr="004E29F8">
        <w:rPr>
          <w:rFonts w:ascii="Times New Roman" w:hAnsi="Times New Roman" w:cs="Times New Roman"/>
          <w:sz w:val="28"/>
          <w:szCs w:val="28"/>
          <w:lang w:val="uk-UA"/>
        </w:rPr>
        <w:t xml:space="preserve"> свобідної особистості</w:t>
      </w:r>
      <w:r w:rsidR="002D6E02" w:rsidRPr="004E29F8">
        <w:rPr>
          <w:rFonts w:ascii="Times New Roman" w:hAnsi="Times New Roman" w:cs="Times New Roman"/>
          <w:sz w:val="28"/>
          <w:szCs w:val="28"/>
          <w:lang w:val="uk-UA"/>
        </w:rPr>
        <w:t>,</w:t>
      </w:r>
      <w:r w:rsidR="00FB36E3" w:rsidRPr="004E29F8">
        <w:rPr>
          <w:rFonts w:ascii="Times New Roman" w:hAnsi="Times New Roman" w:cs="Times New Roman"/>
          <w:sz w:val="28"/>
          <w:szCs w:val="28"/>
          <w:lang w:val="uk-UA"/>
        </w:rPr>
        <w:t xml:space="preserve"> яка прагне до світлого і мирного прогресу</w:t>
      </w:r>
      <w:r w:rsidR="00997343" w:rsidRPr="004E29F8">
        <w:rPr>
          <w:rFonts w:ascii="Times New Roman" w:hAnsi="Times New Roman" w:cs="Times New Roman"/>
          <w:sz w:val="28"/>
          <w:szCs w:val="28"/>
          <w:lang w:val="uk-UA"/>
        </w:rPr>
        <w:t>.</w:t>
      </w:r>
      <w:r w:rsidR="00D540A0" w:rsidRPr="004E29F8">
        <w:rPr>
          <w:rFonts w:ascii="Times New Roman" w:hAnsi="Times New Roman" w:cs="Times New Roman"/>
          <w:sz w:val="28"/>
          <w:szCs w:val="28"/>
          <w:lang w:val="uk-UA"/>
        </w:rPr>
        <w:t xml:space="preserve"> </w:t>
      </w:r>
      <w:r w:rsidR="00997343" w:rsidRPr="004E29F8">
        <w:rPr>
          <w:rFonts w:ascii="Times New Roman" w:hAnsi="Times New Roman" w:cs="Times New Roman"/>
          <w:sz w:val="28"/>
          <w:szCs w:val="28"/>
          <w:lang w:val="uk-UA"/>
        </w:rPr>
        <w:t>Доба Просвітництва</w:t>
      </w:r>
      <w:r w:rsidR="00967B4D" w:rsidRPr="004E29F8">
        <w:rPr>
          <w:rFonts w:ascii="Times New Roman" w:hAnsi="Times New Roman" w:cs="Times New Roman"/>
          <w:sz w:val="28"/>
          <w:szCs w:val="28"/>
          <w:lang w:val="uk-UA"/>
        </w:rPr>
        <w:t xml:space="preserve"> </w:t>
      </w:r>
      <w:r w:rsidR="00997343" w:rsidRPr="004E29F8">
        <w:rPr>
          <w:rFonts w:ascii="Times New Roman" w:hAnsi="Times New Roman" w:cs="Times New Roman"/>
          <w:sz w:val="28"/>
          <w:szCs w:val="28"/>
          <w:lang w:val="uk-UA"/>
        </w:rPr>
        <w:t xml:space="preserve">містить в собі </w:t>
      </w:r>
      <w:r w:rsidR="00FB36E3" w:rsidRPr="004E29F8">
        <w:rPr>
          <w:rFonts w:ascii="Times New Roman" w:hAnsi="Times New Roman" w:cs="Times New Roman"/>
          <w:sz w:val="28"/>
          <w:szCs w:val="28"/>
          <w:lang w:val="uk-UA"/>
        </w:rPr>
        <w:t>культ розуму та заперечує традиційне бачення Бога</w:t>
      </w:r>
      <w:r w:rsidR="00997343" w:rsidRPr="004E29F8">
        <w:rPr>
          <w:rFonts w:ascii="Times New Roman" w:hAnsi="Times New Roman" w:cs="Times New Roman"/>
          <w:sz w:val="28"/>
          <w:szCs w:val="28"/>
          <w:lang w:val="uk-UA"/>
        </w:rPr>
        <w:t xml:space="preserve">, </w:t>
      </w:r>
      <w:r w:rsidR="00FB36E3" w:rsidRPr="004E29F8">
        <w:rPr>
          <w:rFonts w:ascii="Times New Roman" w:hAnsi="Times New Roman" w:cs="Times New Roman"/>
          <w:sz w:val="28"/>
          <w:szCs w:val="28"/>
          <w:lang w:val="uk-UA"/>
        </w:rPr>
        <w:t>вірячи в науку</w:t>
      </w:r>
      <w:r w:rsidR="00997343" w:rsidRPr="004E29F8">
        <w:rPr>
          <w:rFonts w:ascii="Times New Roman" w:hAnsi="Times New Roman" w:cs="Times New Roman"/>
          <w:sz w:val="28"/>
          <w:szCs w:val="28"/>
          <w:lang w:val="uk-UA"/>
        </w:rPr>
        <w:t>,</w:t>
      </w:r>
      <w:r w:rsidR="00FB36E3" w:rsidRPr="004E29F8">
        <w:rPr>
          <w:rFonts w:ascii="Times New Roman" w:hAnsi="Times New Roman" w:cs="Times New Roman"/>
          <w:sz w:val="28"/>
          <w:szCs w:val="28"/>
          <w:lang w:val="uk-UA"/>
        </w:rPr>
        <w:t xml:space="preserve"> розум і прогрес. </w:t>
      </w:r>
    </w:p>
    <w:p w14:paraId="1D4BF7A6" w14:textId="77777777" w:rsidR="006146B3" w:rsidRPr="004E29F8" w:rsidRDefault="00FB36E3" w:rsidP="008F5B9F">
      <w:pPr>
        <w:ind w:firstLine="851"/>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Водночас</w:t>
      </w:r>
      <w:r w:rsidR="0059421F"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в праці використаний </w:t>
      </w:r>
      <w:r w:rsidR="002E1183" w:rsidRPr="004E29F8">
        <w:rPr>
          <w:rFonts w:ascii="Times New Roman" w:hAnsi="Times New Roman" w:cs="Times New Roman"/>
          <w:sz w:val="28"/>
          <w:szCs w:val="28"/>
          <w:lang w:val="uk-UA"/>
        </w:rPr>
        <w:t>гіпотетичний метод</w:t>
      </w:r>
      <w:r w:rsidR="004202A9" w:rsidRPr="004E29F8">
        <w:rPr>
          <w:rFonts w:ascii="Times New Roman" w:hAnsi="Times New Roman" w:cs="Times New Roman"/>
          <w:sz w:val="28"/>
          <w:szCs w:val="28"/>
          <w:lang w:val="uk-UA"/>
        </w:rPr>
        <w:t>,</w:t>
      </w:r>
      <w:r w:rsidR="002E1183" w:rsidRPr="004E29F8">
        <w:rPr>
          <w:rFonts w:ascii="Times New Roman" w:hAnsi="Times New Roman" w:cs="Times New Roman"/>
          <w:sz w:val="28"/>
          <w:szCs w:val="28"/>
          <w:lang w:val="uk-UA"/>
        </w:rPr>
        <w:t xml:space="preserve"> який характерний для аналізу наукових припущень і древніх легенд для пояснення походження масонства. Також</w:t>
      </w:r>
      <w:r w:rsidR="0059421F" w:rsidRPr="004E29F8">
        <w:rPr>
          <w:rFonts w:ascii="Times New Roman" w:hAnsi="Times New Roman" w:cs="Times New Roman"/>
          <w:sz w:val="28"/>
          <w:szCs w:val="28"/>
          <w:lang w:val="uk-UA"/>
        </w:rPr>
        <w:t>,</w:t>
      </w:r>
      <w:r w:rsidR="002E1183" w:rsidRPr="004E29F8">
        <w:rPr>
          <w:rFonts w:ascii="Times New Roman" w:hAnsi="Times New Roman" w:cs="Times New Roman"/>
          <w:sz w:val="28"/>
          <w:szCs w:val="28"/>
          <w:lang w:val="uk-UA"/>
        </w:rPr>
        <w:t xml:space="preserve"> порівняльно-історичний метод дозволяє провести межу між різними періодами становлення таємного ордену. В культурно-філософському процесі</w:t>
      </w:r>
      <w:r w:rsidR="00D540A0" w:rsidRPr="004E29F8">
        <w:rPr>
          <w:rFonts w:ascii="Times New Roman" w:hAnsi="Times New Roman" w:cs="Times New Roman"/>
          <w:sz w:val="28"/>
          <w:szCs w:val="28"/>
          <w:lang w:val="uk-UA"/>
        </w:rPr>
        <w:t xml:space="preserve"> </w:t>
      </w:r>
      <w:r w:rsidR="0059421F" w:rsidRPr="004E29F8">
        <w:rPr>
          <w:rFonts w:ascii="Times New Roman" w:hAnsi="Times New Roman" w:cs="Times New Roman"/>
          <w:sz w:val="28"/>
          <w:szCs w:val="28"/>
          <w:lang w:val="uk-UA"/>
        </w:rPr>
        <w:t xml:space="preserve">ідея вільного </w:t>
      </w:r>
      <w:proofErr w:type="spellStart"/>
      <w:r w:rsidR="0059421F" w:rsidRPr="004E29F8">
        <w:rPr>
          <w:rFonts w:ascii="Times New Roman" w:hAnsi="Times New Roman" w:cs="Times New Roman"/>
          <w:sz w:val="28"/>
          <w:szCs w:val="28"/>
          <w:lang w:val="uk-UA"/>
        </w:rPr>
        <w:t>мулярства</w:t>
      </w:r>
      <w:proofErr w:type="spellEnd"/>
      <w:r w:rsidR="0059421F" w:rsidRPr="004E29F8">
        <w:rPr>
          <w:rFonts w:ascii="Times New Roman" w:hAnsi="Times New Roman" w:cs="Times New Roman"/>
          <w:sz w:val="28"/>
          <w:szCs w:val="28"/>
          <w:lang w:val="uk-UA"/>
        </w:rPr>
        <w:t xml:space="preserve"> </w:t>
      </w:r>
      <w:r w:rsidR="006146B3" w:rsidRPr="004E29F8">
        <w:rPr>
          <w:rFonts w:ascii="Times New Roman" w:hAnsi="Times New Roman" w:cs="Times New Roman"/>
          <w:sz w:val="28"/>
          <w:szCs w:val="28"/>
          <w:lang w:val="uk-UA"/>
        </w:rPr>
        <w:t xml:space="preserve">складається в єдиний шаховий </w:t>
      </w:r>
      <w:proofErr w:type="spellStart"/>
      <w:r w:rsidR="006146B3" w:rsidRPr="004E29F8">
        <w:rPr>
          <w:rFonts w:ascii="Times New Roman" w:hAnsi="Times New Roman" w:cs="Times New Roman"/>
          <w:sz w:val="28"/>
          <w:szCs w:val="28"/>
          <w:lang w:val="uk-UA"/>
        </w:rPr>
        <w:t>пазл</w:t>
      </w:r>
      <w:proofErr w:type="spellEnd"/>
      <w:r w:rsidR="0059421F" w:rsidRPr="004E29F8">
        <w:rPr>
          <w:rFonts w:ascii="Times New Roman" w:hAnsi="Times New Roman" w:cs="Times New Roman"/>
          <w:sz w:val="28"/>
          <w:szCs w:val="28"/>
          <w:lang w:val="uk-UA"/>
        </w:rPr>
        <w:t xml:space="preserve">, яка проявляє </w:t>
      </w:r>
      <w:r w:rsidR="006146B3" w:rsidRPr="004E29F8">
        <w:rPr>
          <w:rFonts w:ascii="Times New Roman" w:hAnsi="Times New Roman" w:cs="Times New Roman"/>
          <w:sz w:val="28"/>
          <w:szCs w:val="28"/>
          <w:lang w:val="uk-UA"/>
        </w:rPr>
        <w:t>масонськ</w:t>
      </w:r>
      <w:r w:rsidR="0059421F" w:rsidRPr="004E29F8">
        <w:rPr>
          <w:rFonts w:ascii="Times New Roman" w:hAnsi="Times New Roman" w:cs="Times New Roman"/>
          <w:sz w:val="28"/>
          <w:szCs w:val="28"/>
          <w:lang w:val="uk-UA"/>
        </w:rPr>
        <w:t>у</w:t>
      </w:r>
      <w:r w:rsidR="006146B3" w:rsidRPr="004E29F8">
        <w:rPr>
          <w:rFonts w:ascii="Times New Roman" w:hAnsi="Times New Roman" w:cs="Times New Roman"/>
          <w:sz w:val="28"/>
          <w:szCs w:val="28"/>
          <w:lang w:val="uk-UA"/>
        </w:rPr>
        <w:t xml:space="preserve"> ментальність та </w:t>
      </w:r>
      <w:r w:rsidR="0059421F" w:rsidRPr="004E29F8">
        <w:rPr>
          <w:rFonts w:ascii="Times New Roman" w:hAnsi="Times New Roman" w:cs="Times New Roman"/>
          <w:sz w:val="28"/>
          <w:szCs w:val="28"/>
          <w:lang w:val="uk-UA"/>
        </w:rPr>
        <w:t xml:space="preserve">спрямовує </w:t>
      </w:r>
      <w:r w:rsidR="006146B3" w:rsidRPr="004E29F8">
        <w:rPr>
          <w:rFonts w:ascii="Times New Roman" w:hAnsi="Times New Roman" w:cs="Times New Roman"/>
          <w:sz w:val="28"/>
          <w:szCs w:val="28"/>
          <w:lang w:val="uk-UA"/>
        </w:rPr>
        <w:t>шлях до просвітлення</w:t>
      </w:r>
      <w:r w:rsidR="002E1183" w:rsidRPr="004E29F8">
        <w:rPr>
          <w:rFonts w:ascii="Times New Roman" w:hAnsi="Times New Roman" w:cs="Times New Roman"/>
          <w:sz w:val="28"/>
          <w:szCs w:val="28"/>
          <w:lang w:val="uk-UA"/>
        </w:rPr>
        <w:t>.</w:t>
      </w:r>
      <w:r w:rsidR="006146B3" w:rsidRPr="004E29F8">
        <w:rPr>
          <w:rFonts w:ascii="Times New Roman" w:hAnsi="Times New Roman" w:cs="Times New Roman"/>
          <w:sz w:val="28"/>
          <w:szCs w:val="28"/>
          <w:lang w:val="uk-UA"/>
        </w:rPr>
        <w:t xml:space="preserve"> Соціально-антропологічний аспект  розцінює  вплив масонських ідей на інтелігенцію, стан освіти та мистецтва. </w:t>
      </w:r>
      <w:proofErr w:type="spellStart"/>
      <w:r w:rsidR="006146B3" w:rsidRPr="004E29F8">
        <w:rPr>
          <w:rFonts w:ascii="Times New Roman" w:hAnsi="Times New Roman" w:cs="Times New Roman"/>
          <w:sz w:val="28"/>
          <w:szCs w:val="28"/>
          <w:lang w:val="uk-UA"/>
        </w:rPr>
        <w:t>Герменевтичний</w:t>
      </w:r>
      <w:proofErr w:type="spellEnd"/>
      <w:r w:rsidR="006146B3" w:rsidRPr="004E29F8">
        <w:rPr>
          <w:rFonts w:ascii="Times New Roman" w:hAnsi="Times New Roman" w:cs="Times New Roman"/>
          <w:sz w:val="28"/>
          <w:szCs w:val="28"/>
          <w:lang w:val="uk-UA"/>
        </w:rPr>
        <w:t xml:space="preserve"> метод потрібний в тлумаченні знаків</w:t>
      </w:r>
      <w:r w:rsidR="00C8378E" w:rsidRPr="004E29F8">
        <w:rPr>
          <w:rFonts w:ascii="Times New Roman" w:hAnsi="Times New Roman" w:cs="Times New Roman"/>
          <w:sz w:val="28"/>
          <w:szCs w:val="28"/>
          <w:lang w:val="uk-UA"/>
        </w:rPr>
        <w:t>,</w:t>
      </w:r>
      <w:r w:rsidR="006146B3" w:rsidRPr="004E29F8">
        <w:rPr>
          <w:rFonts w:ascii="Times New Roman" w:hAnsi="Times New Roman" w:cs="Times New Roman"/>
          <w:sz w:val="28"/>
          <w:szCs w:val="28"/>
          <w:lang w:val="uk-UA"/>
        </w:rPr>
        <w:t xml:space="preserve"> ритуалів та постулатів масонства.</w:t>
      </w:r>
    </w:p>
    <w:p w14:paraId="077272B0" w14:textId="77777777" w:rsidR="00967B4D" w:rsidRPr="004E29F8" w:rsidRDefault="00BD3DC7" w:rsidP="00967B4D">
      <w:pPr>
        <w:ind w:firstLine="851"/>
        <w:rPr>
          <w:rFonts w:ascii="Times New Roman" w:hAnsi="Times New Roman" w:cs="Times New Roman"/>
          <w:sz w:val="28"/>
          <w:szCs w:val="28"/>
          <w:lang w:val="uk-UA"/>
        </w:rPr>
      </w:pPr>
      <w:r w:rsidRPr="004E29F8">
        <w:rPr>
          <w:rFonts w:ascii="Times New Roman" w:hAnsi="Times New Roman" w:cs="Times New Roman"/>
          <w:b/>
          <w:sz w:val="28"/>
          <w:szCs w:val="28"/>
          <w:lang w:val="uk-UA"/>
        </w:rPr>
        <w:t>З теоретичної точки зору</w:t>
      </w:r>
      <w:r w:rsidR="00B35D6B" w:rsidRPr="004E29F8">
        <w:rPr>
          <w:rFonts w:ascii="Times New Roman" w:hAnsi="Times New Roman" w:cs="Times New Roman"/>
          <w:b/>
          <w:sz w:val="28"/>
          <w:szCs w:val="28"/>
          <w:lang w:val="uk-UA"/>
        </w:rPr>
        <w:t>,</w:t>
      </w:r>
      <w:r w:rsidR="00967B4D" w:rsidRPr="004E29F8">
        <w:rPr>
          <w:rFonts w:ascii="Times New Roman" w:hAnsi="Times New Roman" w:cs="Times New Roman"/>
          <w:sz w:val="28"/>
          <w:szCs w:val="28"/>
          <w:lang w:val="uk-UA"/>
        </w:rPr>
        <w:t xml:space="preserve"> в дисертації викладений своєрідний, новітній погляд на український масонський рух, через призму закордонного </w:t>
      </w:r>
      <w:proofErr w:type="spellStart"/>
      <w:r w:rsidR="00967B4D" w:rsidRPr="004E29F8">
        <w:rPr>
          <w:rFonts w:ascii="Times New Roman" w:hAnsi="Times New Roman" w:cs="Times New Roman"/>
          <w:sz w:val="28"/>
          <w:szCs w:val="28"/>
          <w:lang w:val="uk-UA"/>
        </w:rPr>
        <w:t>вливу</w:t>
      </w:r>
      <w:proofErr w:type="spellEnd"/>
      <w:r w:rsidR="00967B4D" w:rsidRPr="004E29F8">
        <w:rPr>
          <w:rFonts w:ascii="Times New Roman" w:hAnsi="Times New Roman" w:cs="Times New Roman"/>
          <w:sz w:val="28"/>
          <w:szCs w:val="28"/>
          <w:lang w:val="uk-UA"/>
        </w:rPr>
        <w:t xml:space="preserve">. Зв’ </w:t>
      </w:r>
      <w:proofErr w:type="spellStart"/>
      <w:r w:rsidR="00967B4D" w:rsidRPr="004E29F8">
        <w:rPr>
          <w:rFonts w:ascii="Times New Roman" w:hAnsi="Times New Roman" w:cs="Times New Roman"/>
          <w:sz w:val="28"/>
          <w:szCs w:val="28"/>
          <w:lang w:val="uk-UA"/>
        </w:rPr>
        <w:t>язок</w:t>
      </w:r>
      <w:proofErr w:type="spellEnd"/>
      <w:r w:rsidR="00967B4D" w:rsidRPr="004E29F8">
        <w:rPr>
          <w:rFonts w:ascii="Times New Roman" w:hAnsi="Times New Roman" w:cs="Times New Roman"/>
          <w:sz w:val="28"/>
          <w:szCs w:val="28"/>
          <w:lang w:val="uk-UA"/>
        </w:rPr>
        <w:t xml:space="preserve"> </w:t>
      </w:r>
      <w:proofErr w:type="spellStart"/>
      <w:r w:rsidR="00967B4D" w:rsidRPr="004E29F8">
        <w:rPr>
          <w:rFonts w:ascii="Times New Roman" w:hAnsi="Times New Roman" w:cs="Times New Roman"/>
          <w:sz w:val="28"/>
          <w:szCs w:val="28"/>
          <w:lang w:val="uk-UA"/>
        </w:rPr>
        <w:t>вільномулярства</w:t>
      </w:r>
      <w:proofErr w:type="spellEnd"/>
      <w:r w:rsidR="00967B4D" w:rsidRPr="004E29F8">
        <w:rPr>
          <w:rFonts w:ascii="Times New Roman" w:hAnsi="Times New Roman" w:cs="Times New Roman"/>
          <w:sz w:val="28"/>
          <w:szCs w:val="28"/>
          <w:lang w:val="uk-UA"/>
        </w:rPr>
        <w:t xml:space="preserve"> з політичною, філософською, організаційною нивою нашої держави. Дослідження життєдіяльності масонів, їх концептів відкриють всеохоплюючу  космополітичну цінність. Згадка </w:t>
      </w:r>
      <w:proofErr w:type="spellStart"/>
      <w:r w:rsidR="00967B4D" w:rsidRPr="004E29F8">
        <w:rPr>
          <w:rFonts w:ascii="Times New Roman" w:hAnsi="Times New Roman" w:cs="Times New Roman"/>
          <w:sz w:val="28"/>
          <w:szCs w:val="28"/>
          <w:lang w:val="uk-UA"/>
        </w:rPr>
        <w:t>багатовіких</w:t>
      </w:r>
      <w:proofErr w:type="spellEnd"/>
      <w:r w:rsidR="00967B4D" w:rsidRPr="004E29F8">
        <w:rPr>
          <w:rFonts w:ascii="Times New Roman" w:hAnsi="Times New Roman" w:cs="Times New Roman"/>
          <w:sz w:val="28"/>
          <w:szCs w:val="28"/>
          <w:lang w:val="uk-UA"/>
        </w:rPr>
        <w:t xml:space="preserve"> етапів розвитку  України, її культурне, інтелігентне, в історичній хронології, становлення в котрий раз підтвердить значну роль масонства. Заглиблення в масонський символізм, їх традиції стане феноменологічною змістовною працею. Автор намагатиметься спростити думку стосовно поняття каменярів, їх роду заняття і місцезнаходження, знявши </w:t>
      </w:r>
      <w:proofErr w:type="spellStart"/>
      <w:r w:rsidR="00967B4D" w:rsidRPr="004E29F8">
        <w:rPr>
          <w:rFonts w:ascii="Times New Roman" w:hAnsi="Times New Roman" w:cs="Times New Roman"/>
          <w:sz w:val="28"/>
          <w:szCs w:val="28"/>
          <w:lang w:val="uk-UA"/>
        </w:rPr>
        <w:t>занавісу</w:t>
      </w:r>
      <w:proofErr w:type="spellEnd"/>
      <w:r w:rsidR="00967B4D" w:rsidRPr="004E29F8">
        <w:rPr>
          <w:rFonts w:ascii="Times New Roman" w:hAnsi="Times New Roman" w:cs="Times New Roman"/>
          <w:sz w:val="28"/>
          <w:szCs w:val="28"/>
          <w:lang w:val="uk-UA"/>
        </w:rPr>
        <w:t xml:space="preserve"> пліток, змов, легенд, релігійності і окультизму. Велике значення надається масонському образу Священного або відмова від Цього в бік інтелектуального просвітницького самовдосконалення та ворожбі. Автор закликає до любові і миру, пошуку гармонії і спокою, відкидаючи агресивну революцію і протистояння Богу.</w:t>
      </w:r>
    </w:p>
    <w:p w14:paraId="3FAF91DF" w14:textId="77777777" w:rsidR="00967B4D" w:rsidRPr="004E29F8" w:rsidRDefault="00BD3DC7" w:rsidP="00967B4D">
      <w:pPr>
        <w:ind w:firstLine="851"/>
        <w:rPr>
          <w:rFonts w:ascii="Times New Roman" w:hAnsi="Times New Roman" w:cs="Times New Roman"/>
          <w:sz w:val="28"/>
          <w:szCs w:val="28"/>
          <w:lang w:val="uk-UA"/>
        </w:rPr>
      </w:pPr>
      <w:r w:rsidRPr="004E29F8">
        <w:rPr>
          <w:rFonts w:ascii="Times New Roman" w:hAnsi="Times New Roman" w:cs="Times New Roman"/>
          <w:b/>
          <w:sz w:val="28"/>
          <w:szCs w:val="28"/>
          <w:lang w:val="uk-UA"/>
        </w:rPr>
        <w:t>З практичної точки зору</w:t>
      </w:r>
      <w:r w:rsidR="0059421F" w:rsidRPr="004E29F8">
        <w:rPr>
          <w:rFonts w:ascii="Times New Roman" w:hAnsi="Times New Roman" w:cs="Times New Roman"/>
          <w:b/>
          <w:sz w:val="28"/>
          <w:szCs w:val="28"/>
          <w:lang w:val="uk-UA"/>
        </w:rPr>
        <w:t>,</w:t>
      </w:r>
      <w:r w:rsidR="00967B4D" w:rsidRPr="004E29F8">
        <w:rPr>
          <w:rFonts w:ascii="Times New Roman" w:hAnsi="Times New Roman" w:cs="Times New Roman"/>
          <w:sz w:val="28"/>
          <w:szCs w:val="28"/>
          <w:lang w:val="uk-UA"/>
        </w:rPr>
        <w:t xml:space="preserve"> дана наукова робота буде корисною в </w:t>
      </w:r>
      <w:proofErr w:type="spellStart"/>
      <w:r w:rsidR="00967B4D" w:rsidRPr="004E29F8">
        <w:rPr>
          <w:rFonts w:ascii="Times New Roman" w:hAnsi="Times New Roman" w:cs="Times New Roman"/>
          <w:sz w:val="28"/>
          <w:szCs w:val="28"/>
          <w:lang w:val="uk-UA"/>
        </w:rPr>
        <w:t>релігієзнавчих</w:t>
      </w:r>
      <w:proofErr w:type="spellEnd"/>
      <w:r w:rsidR="00967B4D" w:rsidRPr="004E29F8">
        <w:rPr>
          <w:rFonts w:ascii="Times New Roman" w:hAnsi="Times New Roman" w:cs="Times New Roman"/>
          <w:sz w:val="28"/>
          <w:szCs w:val="28"/>
          <w:lang w:val="uk-UA"/>
        </w:rPr>
        <w:t xml:space="preserve">, </w:t>
      </w:r>
      <w:proofErr w:type="spellStart"/>
      <w:r w:rsidR="00967B4D" w:rsidRPr="004E29F8">
        <w:rPr>
          <w:rFonts w:ascii="Times New Roman" w:hAnsi="Times New Roman" w:cs="Times New Roman"/>
          <w:sz w:val="28"/>
          <w:szCs w:val="28"/>
          <w:lang w:val="uk-UA"/>
        </w:rPr>
        <w:t>антиконспірологічних</w:t>
      </w:r>
      <w:proofErr w:type="spellEnd"/>
      <w:r w:rsidR="00967B4D" w:rsidRPr="004E29F8">
        <w:rPr>
          <w:rFonts w:ascii="Times New Roman" w:hAnsi="Times New Roman" w:cs="Times New Roman"/>
          <w:sz w:val="28"/>
          <w:szCs w:val="28"/>
          <w:lang w:val="uk-UA"/>
        </w:rPr>
        <w:t xml:space="preserve">, історичних та соціально-етичних дослідженнях. Прийде на допомогу сучасним українським вченим, аби доповнити </w:t>
      </w:r>
      <w:proofErr w:type="spellStart"/>
      <w:r w:rsidR="00967B4D" w:rsidRPr="004E29F8">
        <w:rPr>
          <w:rFonts w:ascii="Times New Roman" w:hAnsi="Times New Roman" w:cs="Times New Roman"/>
          <w:sz w:val="28"/>
          <w:szCs w:val="28"/>
          <w:lang w:val="uk-UA"/>
        </w:rPr>
        <w:t>малонаявні</w:t>
      </w:r>
      <w:proofErr w:type="spellEnd"/>
      <w:r w:rsidR="00967B4D" w:rsidRPr="004E29F8">
        <w:rPr>
          <w:rFonts w:ascii="Times New Roman" w:hAnsi="Times New Roman" w:cs="Times New Roman"/>
          <w:sz w:val="28"/>
          <w:szCs w:val="28"/>
          <w:lang w:val="uk-UA"/>
        </w:rPr>
        <w:t xml:space="preserve">, та поверхнево досліджені теоретичні та практичні джерела пізнання. Особлива увага приділена духовному </w:t>
      </w:r>
      <w:proofErr w:type="spellStart"/>
      <w:r w:rsidR="00967B4D" w:rsidRPr="004E29F8">
        <w:rPr>
          <w:rFonts w:ascii="Times New Roman" w:hAnsi="Times New Roman" w:cs="Times New Roman"/>
          <w:sz w:val="28"/>
          <w:szCs w:val="28"/>
          <w:lang w:val="uk-UA"/>
        </w:rPr>
        <w:t>креаціоніському</w:t>
      </w:r>
      <w:proofErr w:type="spellEnd"/>
      <w:r w:rsidR="00967B4D" w:rsidRPr="004E29F8">
        <w:rPr>
          <w:rFonts w:ascii="Times New Roman" w:hAnsi="Times New Roman" w:cs="Times New Roman"/>
          <w:sz w:val="28"/>
          <w:szCs w:val="28"/>
          <w:lang w:val="uk-UA"/>
        </w:rPr>
        <w:t xml:space="preserve"> погляду масонів, суміші різноманітних ритуальних, символічних, гностичних </w:t>
      </w:r>
      <w:r w:rsidR="00967B4D" w:rsidRPr="004E29F8">
        <w:rPr>
          <w:rFonts w:ascii="Times New Roman" w:hAnsi="Times New Roman" w:cs="Times New Roman"/>
          <w:sz w:val="28"/>
          <w:szCs w:val="28"/>
          <w:lang w:val="uk-UA"/>
        </w:rPr>
        <w:lastRenderedPageBreak/>
        <w:t xml:space="preserve">течій та </w:t>
      </w:r>
      <w:proofErr w:type="spellStart"/>
      <w:r w:rsidR="00967B4D" w:rsidRPr="004E29F8">
        <w:rPr>
          <w:rFonts w:ascii="Times New Roman" w:hAnsi="Times New Roman" w:cs="Times New Roman"/>
          <w:sz w:val="28"/>
          <w:szCs w:val="28"/>
          <w:lang w:val="uk-UA"/>
        </w:rPr>
        <w:t>вчень</w:t>
      </w:r>
      <w:proofErr w:type="spellEnd"/>
      <w:r w:rsidR="00967B4D" w:rsidRPr="004E29F8">
        <w:rPr>
          <w:rFonts w:ascii="Times New Roman" w:hAnsi="Times New Roman" w:cs="Times New Roman"/>
          <w:sz w:val="28"/>
          <w:szCs w:val="28"/>
          <w:lang w:val="uk-UA"/>
        </w:rPr>
        <w:t xml:space="preserve"> (таких як </w:t>
      </w:r>
      <w:proofErr w:type="spellStart"/>
      <w:r w:rsidR="00967B4D" w:rsidRPr="004E29F8">
        <w:rPr>
          <w:rFonts w:ascii="Times New Roman" w:hAnsi="Times New Roman" w:cs="Times New Roman"/>
          <w:sz w:val="28"/>
          <w:szCs w:val="28"/>
          <w:lang w:val="uk-UA"/>
        </w:rPr>
        <w:t>Каббала</w:t>
      </w:r>
      <w:proofErr w:type="spellEnd"/>
      <w:r w:rsidR="00967B4D" w:rsidRPr="004E29F8">
        <w:rPr>
          <w:rFonts w:ascii="Times New Roman" w:hAnsi="Times New Roman" w:cs="Times New Roman"/>
          <w:sz w:val="28"/>
          <w:szCs w:val="28"/>
          <w:lang w:val="uk-UA"/>
        </w:rPr>
        <w:t xml:space="preserve">, язичницьких обрядів жреців, магії, таємних графічних зображень та єдинобожжя). Яскрава реакція прибічників </w:t>
      </w:r>
      <w:proofErr w:type="spellStart"/>
      <w:r w:rsidR="00967B4D" w:rsidRPr="004E29F8">
        <w:rPr>
          <w:rFonts w:ascii="Times New Roman" w:hAnsi="Times New Roman" w:cs="Times New Roman"/>
          <w:sz w:val="28"/>
          <w:szCs w:val="28"/>
          <w:lang w:val="uk-UA"/>
        </w:rPr>
        <w:t>конспірологічної</w:t>
      </w:r>
      <w:proofErr w:type="spellEnd"/>
      <w:r w:rsidR="00967B4D" w:rsidRPr="004E29F8">
        <w:rPr>
          <w:rFonts w:ascii="Times New Roman" w:hAnsi="Times New Roman" w:cs="Times New Roman"/>
          <w:sz w:val="28"/>
          <w:szCs w:val="28"/>
          <w:lang w:val="uk-UA"/>
        </w:rPr>
        <w:t xml:space="preserve"> теорії та </w:t>
      </w:r>
      <w:proofErr w:type="spellStart"/>
      <w:r w:rsidR="00967B4D" w:rsidRPr="004E29F8">
        <w:rPr>
          <w:rFonts w:ascii="Times New Roman" w:hAnsi="Times New Roman" w:cs="Times New Roman"/>
          <w:sz w:val="28"/>
          <w:szCs w:val="28"/>
          <w:lang w:val="uk-UA"/>
        </w:rPr>
        <w:t>відчизняняного</w:t>
      </w:r>
      <w:proofErr w:type="spellEnd"/>
      <w:r w:rsidR="00967B4D" w:rsidRPr="004E29F8">
        <w:rPr>
          <w:rFonts w:ascii="Times New Roman" w:hAnsi="Times New Roman" w:cs="Times New Roman"/>
          <w:sz w:val="28"/>
          <w:szCs w:val="28"/>
          <w:lang w:val="uk-UA"/>
        </w:rPr>
        <w:t xml:space="preserve"> наукового фарисейства в боротьбі з </w:t>
      </w:r>
      <w:r w:rsidR="00152BF1" w:rsidRPr="004E29F8">
        <w:rPr>
          <w:rFonts w:ascii="Times New Roman" w:hAnsi="Times New Roman" w:cs="Times New Roman"/>
          <w:sz w:val="28"/>
          <w:szCs w:val="28"/>
          <w:lang w:val="uk-UA"/>
        </w:rPr>
        <w:t>«</w:t>
      </w:r>
      <w:r w:rsidR="00967B4D" w:rsidRPr="004E29F8">
        <w:rPr>
          <w:rFonts w:ascii="Times New Roman" w:hAnsi="Times New Roman" w:cs="Times New Roman"/>
          <w:sz w:val="28"/>
          <w:szCs w:val="28"/>
          <w:lang w:val="uk-UA"/>
        </w:rPr>
        <w:t>масонською змовою</w:t>
      </w:r>
      <w:r w:rsidR="00152BF1" w:rsidRPr="004E29F8">
        <w:rPr>
          <w:rFonts w:ascii="Times New Roman" w:hAnsi="Times New Roman" w:cs="Times New Roman"/>
          <w:sz w:val="28"/>
          <w:szCs w:val="28"/>
          <w:lang w:val="uk-UA"/>
        </w:rPr>
        <w:t>»</w:t>
      </w:r>
      <w:r w:rsidR="00967B4D" w:rsidRPr="004E29F8">
        <w:rPr>
          <w:rFonts w:ascii="Times New Roman" w:hAnsi="Times New Roman" w:cs="Times New Roman"/>
          <w:sz w:val="28"/>
          <w:szCs w:val="28"/>
          <w:lang w:val="uk-UA"/>
        </w:rPr>
        <w:t>, пошук мулярських витоків та низка гіпотез. В цьому письмі сконцентроване питання духовності і Божого сприйняття масонів, міжконфесійний конфлікт науковців і пересічної громади.</w:t>
      </w:r>
    </w:p>
    <w:p w14:paraId="6F933719" w14:textId="77777777" w:rsidR="00193EA7" w:rsidRPr="004E29F8" w:rsidRDefault="00DA3088" w:rsidP="00152BF1">
      <w:pPr>
        <w:ind w:firstLine="708"/>
        <w:rPr>
          <w:rFonts w:ascii="Times New Roman" w:hAnsi="Times New Roman" w:cs="Times New Roman"/>
          <w:sz w:val="28"/>
          <w:szCs w:val="28"/>
          <w:lang w:val="uk-UA"/>
        </w:rPr>
      </w:pPr>
      <w:r w:rsidRPr="004E29F8">
        <w:rPr>
          <w:rFonts w:ascii="Times New Roman" w:hAnsi="Times New Roman" w:cs="Times New Roman"/>
          <w:b/>
          <w:sz w:val="28"/>
          <w:szCs w:val="28"/>
          <w:lang w:val="uk-UA"/>
        </w:rPr>
        <w:t>Апробація результатів магістерської роботи</w:t>
      </w:r>
      <w:r w:rsidR="00152BF1" w:rsidRPr="004E29F8">
        <w:rPr>
          <w:rFonts w:ascii="Times New Roman" w:hAnsi="Times New Roman" w:cs="Times New Roman"/>
          <w:sz w:val="28"/>
          <w:szCs w:val="28"/>
          <w:lang w:val="uk-UA"/>
        </w:rPr>
        <w:t xml:space="preserve">. </w:t>
      </w:r>
      <w:r w:rsidR="00C470A8" w:rsidRPr="004E29F8">
        <w:rPr>
          <w:rFonts w:ascii="Times New Roman" w:hAnsi="Times New Roman" w:cs="Times New Roman"/>
          <w:sz w:val="28"/>
          <w:szCs w:val="28"/>
          <w:lang w:val="uk-UA"/>
        </w:rPr>
        <w:t xml:space="preserve">Теоретичні і практичні напрацювання були викладені на таких наукових конференціях: </w:t>
      </w:r>
      <w:r w:rsidR="00152BF1" w:rsidRPr="004E29F8">
        <w:rPr>
          <w:rFonts w:ascii="Times New Roman" w:hAnsi="Times New Roman" w:cs="Times New Roman"/>
          <w:sz w:val="28"/>
          <w:szCs w:val="28"/>
          <w:lang w:val="uk-UA"/>
        </w:rPr>
        <w:t>«</w:t>
      </w:r>
      <w:r w:rsidR="00193EA7" w:rsidRPr="004E29F8">
        <w:rPr>
          <w:rFonts w:ascii="Times New Roman" w:hAnsi="Times New Roman" w:cs="Times New Roman"/>
          <w:sz w:val="28"/>
          <w:szCs w:val="28"/>
          <w:lang w:val="uk-UA"/>
        </w:rPr>
        <w:t>Київські філософські студії</w:t>
      </w:r>
      <w:r w:rsidR="00152BF1" w:rsidRPr="004E29F8">
        <w:rPr>
          <w:rFonts w:ascii="Times New Roman" w:hAnsi="Times New Roman" w:cs="Times New Roman"/>
          <w:sz w:val="28"/>
          <w:szCs w:val="28"/>
          <w:lang w:val="uk-UA"/>
        </w:rPr>
        <w:t>»</w:t>
      </w:r>
      <w:r w:rsidR="00193EA7" w:rsidRPr="004E29F8">
        <w:rPr>
          <w:rFonts w:ascii="Times New Roman" w:hAnsi="Times New Roman" w:cs="Times New Roman"/>
          <w:sz w:val="28"/>
          <w:szCs w:val="28"/>
          <w:lang w:val="uk-UA"/>
        </w:rPr>
        <w:t xml:space="preserve">. Секція IV. Актуальні проблеми етики, естетики та філософії культури. </w:t>
      </w:r>
      <w:r w:rsidR="00152BF1" w:rsidRPr="004E29F8">
        <w:rPr>
          <w:rFonts w:ascii="Times New Roman" w:hAnsi="Times New Roman" w:cs="Times New Roman"/>
          <w:sz w:val="28"/>
          <w:szCs w:val="28"/>
          <w:lang w:val="uk-UA"/>
        </w:rPr>
        <w:t>«</w:t>
      </w:r>
      <w:r w:rsidR="00193EA7" w:rsidRPr="004E29F8">
        <w:rPr>
          <w:rFonts w:ascii="Times New Roman" w:hAnsi="Times New Roman" w:cs="Times New Roman"/>
          <w:sz w:val="28"/>
          <w:szCs w:val="28"/>
          <w:lang w:val="uk-UA"/>
        </w:rPr>
        <w:t>VII Всеукраїнська студентська науково-практична конференція.</w:t>
      </w:r>
      <w:r w:rsidR="00152BF1" w:rsidRPr="004E29F8">
        <w:rPr>
          <w:rFonts w:ascii="Times New Roman" w:hAnsi="Times New Roman" w:cs="Times New Roman"/>
          <w:sz w:val="28"/>
          <w:szCs w:val="28"/>
          <w:lang w:val="uk-UA"/>
        </w:rPr>
        <w:t>»</w:t>
      </w:r>
      <w:r w:rsidR="00193EA7" w:rsidRPr="004E29F8">
        <w:rPr>
          <w:rFonts w:ascii="Times New Roman" w:hAnsi="Times New Roman" w:cs="Times New Roman"/>
          <w:sz w:val="28"/>
          <w:szCs w:val="28"/>
          <w:lang w:val="uk-UA"/>
        </w:rPr>
        <w:t xml:space="preserve">. Актуальні проблеми соціально-гуманітарних дисциплін. </w:t>
      </w:r>
    </w:p>
    <w:p w14:paraId="6B9C1FDC" w14:textId="77777777" w:rsidR="00F634D5" w:rsidRPr="004E29F8" w:rsidRDefault="00DA3088" w:rsidP="00152BF1">
      <w:pPr>
        <w:ind w:firstLine="708"/>
        <w:rPr>
          <w:rFonts w:ascii="Times New Roman" w:hAnsi="Times New Roman" w:cs="Times New Roman"/>
          <w:b/>
          <w:sz w:val="28"/>
          <w:szCs w:val="28"/>
          <w:lang w:val="uk-UA"/>
        </w:rPr>
      </w:pPr>
      <w:r w:rsidRPr="004E29F8">
        <w:rPr>
          <w:rFonts w:ascii="Times New Roman" w:hAnsi="Times New Roman" w:cs="Times New Roman"/>
          <w:b/>
          <w:sz w:val="28"/>
          <w:szCs w:val="28"/>
          <w:lang w:val="uk-UA"/>
        </w:rPr>
        <w:t>Структура робот</w:t>
      </w:r>
      <w:r w:rsidR="00152BF1" w:rsidRPr="004E29F8">
        <w:rPr>
          <w:rFonts w:ascii="Times New Roman" w:hAnsi="Times New Roman" w:cs="Times New Roman"/>
          <w:b/>
          <w:sz w:val="28"/>
          <w:szCs w:val="28"/>
          <w:lang w:val="uk-UA"/>
        </w:rPr>
        <w:t>и</w:t>
      </w:r>
      <w:r w:rsidR="00152BF1" w:rsidRPr="004E29F8">
        <w:rPr>
          <w:rFonts w:ascii="Times New Roman" w:hAnsi="Times New Roman" w:cs="Times New Roman"/>
          <w:sz w:val="28"/>
          <w:szCs w:val="28"/>
          <w:lang w:val="uk-UA"/>
        </w:rPr>
        <w:t xml:space="preserve"> в</w:t>
      </w:r>
      <w:r w:rsidR="00F634D5" w:rsidRPr="004E29F8">
        <w:rPr>
          <w:rFonts w:ascii="Times New Roman" w:hAnsi="Times New Roman" w:cs="Times New Roman"/>
          <w:sz w:val="28"/>
          <w:szCs w:val="28"/>
          <w:lang w:val="uk-UA"/>
        </w:rPr>
        <w:t xml:space="preserve">ідповідає меті і завданню дослідження, відображає чітку послідовність </w:t>
      </w:r>
      <w:r w:rsidR="00152BF1" w:rsidRPr="004E29F8">
        <w:rPr>
          <w:rFonts w:ascii="Times New Roman" w:hAnsi="Times New Roman" w:cs="Times New Roman"/>
          <w:sz w:val="28"/>
          <w:szCs w:val="28"/>
          <w:lang w:val="uk-UA"/>
        </w:rPr>
        <w:t>за</w:t>
      </w:r>
      <w:r w:rsidR="00F634D5" w:rsidRPr="004E29F8">
        <w:rPr>
          <w:rFonts w:ascii="Times New Roman" w:hAnsi="Times New Roman" w:cs="Times New Roman"/>
          <w:sz w:val="28"/>
          <w:szCs w:val="28"/>
          <w:lang w:val="uk-UA"/>
        </w:rPr>
        <w:t xml:space="preserve"> план</w:t>
      </w:r>
      <w:r w:rsidR="00152BF1" w:rsidRPr="004E29F8">
        <w:rPr>
          <w:rFonts w:ascii="Times New Roman" w:hAnsi="Times New Roman" w:cs="Times New Roman"/>
          <w:sz w:val="28"/>
          <w:szCs w:val="28"/>
          <w:lang w:val="uk-UA"/>
        </w:rPr>
        <w:t>ом роботи.</w:t>
      </w:r>
      <w:r w:rsidR="00F634D5" w:rsidRPr="004E29F8">
        <w:rPr>
          <w:rFonts w:ascii="Times New Roman" w:hAnsi="Times New Roman" w:cs="Times New Roman"/>
          <w:sz w:val="28"/>
          <w:szCs w:val="28"/>
          <w:lang w:val="uk-UA"/>
        </w:rPr>
        <w:t xml:space="preserve"> Наукова робота складається зі вступу, трьох розділів, дев’яти підрозділів, висновків, списку використаних джерел. Загальний обсяг роботи сягає 90 сторінок.</w:t>
      </w:r>
    </w:p>
    <w:p w14:paraId="22275560" w14:textId="77777777" w:rsidR="00DA3088" w:rsidRPr="004E29F8" w:rsidRDefault="00DA3088" w:rsidP="00152BF1">
      <w:pPr>
        <w:ind w:firstLine="708"/>
        <w:rPr>
          <w:rFonts w:ascii="Times New Roman" w:hAnsi="Times New Roman" w:cs="Times New Roman"/>
          <w:sz w:val="28"/>
          <w:szCs w:val="28"/>
          <w:lang w:val="uk-UA"/>
        </w:rPr>
      </w:pPr>
      <w:r w:rsidRPr="004E29F8">
        <w:rPr>
          <w:rFonts w:ascii="Times New Roman" w:hAnsi="Times New Roman" w:cs="Times New Roman"/>
          <w:b/>
          <w:sz w:val="28"/>
          <w:szCs w:val="28"/>
          <w:lang w:val="uk-UA"/>
        </w:rPr>
        <w:t>Ключові терміни:</w:t>
      </w:r>
      <w:r w:rsidR="009E39AF" w:rsidRPr="004E29F8">
        <w:rPr>
          <w:rFonts w:ascii="Times New Roman" w:hAnsi="Times New Roman" w:cs="Times New Roman"/>
          <w:b/>
          <w:sz w:val="28"/>
          <w:szCs w:val="28"/>
          <w:lang w:val="uk-UA"/>
        </w:rPr>
        <w:t xml:space="preserve"> </w:t>
      </w:r>
      <w:r w:rsidR="009E39AF" w:rsidRPr="004E29F8">
        <w:rPr>
          <w:rFonts w:ascii="Times New Roman" w:hAnsi="Times New Roman" w:cs="Times New Roman"/>
          <w:sz w:val="28"/>
          <w:szCs w:val="28"/>
          <w:lang w:val="uk-UA"/>
        </w:rPr>
        <w:t xml:space="preserve">«масонство», «вільне </w:t>
      </w:r>
      <w:proofErr w:type="spellStart"/>
      <w:r w:rsidR="000D0E61" w:rsidRPr="004E29F8">
        <w:rPr>
          <w:rFonts w:ascii="Times New Roman" w:hAnsi="Times New Roman" w:cs="Times New Roman"/>
          <w:sz w:val="28"/>
          <w:szCs w:val="28"/>
          <w:lang w:val="uk-UA"/>
        </w:rPr>
        <w:t>мулярство</w:t>
      </w:r>
      <w:proofErr w:type="spellEnd"/>
      <w:r w:rsidR="000D0E61" w:rsidRPr="004E29F8">
        <w:rPr>
          <w:rFonts w:ascii="Times New Roman" w:hAnsi="Times New Roman" w:cs="Times New Roman"/>
          <w:sz w:val="28"/>
          <w:szCs w:val="28"/>
          <w:lang w:val="uk-UA"/>
        </w:rPr>
        <w:t>», «</w:t>
      </w:r>
      <w:proofErr w:type="spellStart"/>
      <w:r w:rsidRPr="004E29F8">
        <w:rPr>
          <w:rFonts w:ascii="Times New Roman" w:hAnsi="Times New Roman" w:cs="Times New Roman"/>
          <w:sz w:val="28"/>
          <w:szCs w:val="28"/>
          <w:lang w:val="uk-UA"/>
        </w:rPr>
        <w:t>ландмарки</w:t>
      </w:r>
      <w:proofErr w:type="spellEnd"/>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гностицизм</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 xml:space="preserve">, </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дуалізм</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 xml:space="preserve">, </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алхімія</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 xml:space="preserve">, </w:t>
      </w:r>
      <w:r w:rsidR="000D0E61" w:rsidRPr="004E29F8">
        <w:rPr>
          <w:rFonts w:ascii="Times New Roman" w:hAnsi="Times New Roman" w:cs="Times New Roman"/>
          <w:sz w:val="28"/>
          <w:szCs w:val="28"/>
          <w:lang w:val="uk-UA"/>
        </w:rPr>
        <w:t>«</w:t>
      </w:r>
      <w:proofErr w:type="spellStart"/>
      <w:r w:rsidR="00064DC1" w:rsidRPr="004E29F8">
        <w:rPr>
          <w:rFonts w:ascii="Times New Roman" w:hAnsi="Times New Roman" w:cs="Times New Roman"/>
          <w:sz w:val="28"/>
          <w:szCs w:val="28"/>
          <w:lang w:val="uk-UA"/>
        </w:rPr>
        <w:t>окультизм</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символізм</w:t>
      </w:r>
      <w:proofErr w:type="spellEnd"/>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 xml:space="preserve">, </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вільнодумство</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 xml:space="preserve">, </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самовдосконалення</w:t>
      </w:r>
      <w:r w:rsidR="000D0E61" w:rsidRPr="004E29F8">
        <w:rPr>
          <w:rFonts w:ascii="Times New Roman" w:hAnsi="Times New Roman" w:cs="Times New Roman"/>
          <w:sz w:val="28"/>
          <w:szCs w:val="28"/>
          <w:lang w:val="uk-UA"/>
        </w:rPr>
        <w:t>»</w:t>
      </w:r>
      <w:r w:rsidR="00064DC1" w:rsidRPr="004E29F8">
        <w:rPr>
          <w:rFonts w:ascii="Times New Roman" w:hAnsi="Times New Roman" w:cs="Times New Roman"/>
          <w:sz w:val="28"/>
          <w:szCs w:val="28"/>
          <w:lang w:val="uk-UA"/>
        </w:rPr>
        <w:t>.</w:t>
      </w:r>
    </w:p>
    <w:p w14:paraId="44EAFD9C" w14:textId="77777777" w:rsidR="00F1289F" w:rsidRPr="004E29F8" w:rsidRDefault="00152BF1" w:rsidP="00152BF1">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57B7D099" w14:textId="77777777" w:rsidR="00DC122E" w:rsidRPr="004E29F8" w:rsidRDefault="00F1289F" w:rsidP="00DC122E">
      <w:pPr>
        <w:pStyle w:val="1"/>
        <w:spacing w:after="0" w:afterAutospacing="0"/>
        <w:rPr>
          <w:lang w:val="uk-UA"/>
        </w:rPr>
      </w:pPr>
      <w:bookmarkStart w:id="0" w:name="_Toc168942568"/>
      <w:r w:rsidRPr="004E29F8">
        <w:rPr>
          <w:lang w:val="uk-UA"/>
        </w:rPr>
        <w:lastRenderedPageBreak/>
        <w:t>РОЗДІЛ I. ІСТОРІЧНИЙ РАКУРС ТАЄМНИХ ТОВАРИСТВ, ЇХ ПОХОДЖЕННЯ ТА ЗНАЧЕННЯ. ПОЛІТИЧНЕ ТА МІСТИЧНЕ МАСОНСТВО</w:t>
      </w:r>
      <w:bookmarkEnd w:id="0"/>
    </w:p>
    <w:p w14:paraId="4B94D5A5" w14:textId="77777777" w:rsidR="00DC122E" w:rsidRPr="004E29F8" w:rsidRDefault="00DC122E" w:rsidP="00DC122E">
      <w:pPr>
        <w:pStyle w:val="1"/>
        <w:spacing w:before="0" w:beforeAutospacing="0" w:after="0" w:afterAutospacing="0"/>
        <w:rPr>
          <w:lang w:val="uk-UA"/>
        </w:rPr>
      </w:pPr>
    </w:p>
    <w:p w14:paraId="3362F1A0" w14:textId="77777777" w:rsidR="00F924C0" w:rsidRPr="004E29F8" w:rsidRDefault="00F924C0" w:rsidP="00DC122E">
      <w:pPr>
        <w:pStyle w:val="2"/>
        <w:rPr>
          <w:lang w:val="uk-UA"/>
        </w:rPr>
      </w:pPr>
      <w:bookmarkStart w:id="1" w:name="_Toc168942569"/>
      <w:r w:rsidRPr="004E29F8">
        <w:rPr>
          <w:lang w:val="uk-UA"/>
        </w:rPr>
        <w:t>1.1. Перша хвиля масонства на теренах України  XVIII ст.</w:t>
      </w:r>
      <w:bookmarkEnd w:id="1"/>
    </w:p>
    <w:p w14:paraId="51336FEA" w14:textId="40B20431" w:rsidR="00295906" w:rsidRPr="004E29F8" w:rsidRDefault="582B0D45" w:rsidP="00DC122E">
      <w:pPr>
        <w:ind w:firstLine="709"/>
        <w:rPr>
          <w:rFonts w:ascii="Times New Roman" w:eastAsia="Times New Roman" w:hAnsi="Times New Roman" w:cs="Times New Roman"/>
          <w:color w:val="000000" w:themeColor="text1"/>
          <w:sz w:val="28"/>
          <w:szCs w:val="28"/>
          <w:lang w:val="uk-UA" w:eastAsia="ru-RU"/>
        </w:rPr>
      </w:pPr>
      <w:r w:rsidRPr="004E29F8">
        <w:rPr>
          <w:rFonts w:ascii="Times New Roman" w:eastAsia="Times New Roman" w:hAnsi="Times New Roman" w:cs="Times New Roman"/>
          <w:color w:val="000000" w:themeColor="text1"/>
          <w:sz w:val="28"/>
          <w:szCs w:val="28"/>
          <w:lang w:val="uk-UA" w:eastAsia="ru-RU"/>
        </w:rPr>
        <w:t>Масонство в Україні має величне минуле багато змістовної роботи і боротьби за формування нов</w:t>
      </w:r>
      <w:r w:rsidR="3CF6061B" w:rsidRPr="004E29F8">
        <w:rPr>
          <w:rFonts w:ascii="Times New Roman" w:eastAsia="Times New Roman" w:hAnsi="Times New Roman" w:cs="Times New Roman"/>
          <w:color w:val="000000" w:themeColor="text1"/>
          <w:sz w:val="28"/>
          <w:szCs w:val="28"/>
          <w:lang w:val="uk-UA" w:eastAsia="ru-RU"/>
        </w:rPr>
        <w:t>ого соціуму, витесаного на дуаліс</w:t>
      </w:r>
      <w:r w:rsidRPr="004E29F8">
        <w:rPr>
          <w:rFonts w:ascii="Times New Roman" w:eastAsia="Times New Roman" w:hAnsi="Times New Roman" w:cs="Times New Roman"/>
          <w:color w:val="000000" w:themeColor="text1"/>
          <w:sz w:val="28"/>
          <w:szCs w:val="28"/>
          <w:lang w:val="uk-UA" w:eastAsia="ru-RU"/>
        </w:rPr>
        <w:t xml:space="preserve">тичних принципах </w:t>
      </w:r>
      <w:r w:rsidR="56F97ABC" w:rsidRPr="004E29F8">
        <w:rPr>
          <w:rFonts w:ascii="Times New Roman" w:eastAsia="Times New Roman" w:hAnsi="Times New Roman" w:cs="Times New Roman"/>
          <w:color w:val="000000" w:themeColor="text1"/>
          <w:sz w:val="28"/>
          <w:szCs w:val="28"/>
          <w:lang w:val="uk-UA" w:eastAsia="ru-RU"/>
        </w:rPr>
        <w:t>«</w:t>
      </w:r>
      <w:proofErr w:type="spellStart"/>
      <w:r w:rsidRPr="004E29F8">
        <w:rPr>
          <w:rFonts w:ascii="Times New Roman" w:eastAsia="Times New Roman" w:hAnsi="Times New Roman" w:cs="Times New Roman"/>
          <w:color w:val="000000" w:themeColor="text1"/>
          <w:sz w:val="28"/>
          <w:szCs w:val="28"/>
          <w:lang w:val="uk-UA" w:eastAsia="ru-RU"/>
        </w:rPr>
        <w:t>вільномулярської</w:t>
      </w:r>
      <w:proofErr w:type="spellEnd"/>
      <w:r w:rsidRPr="004E29F8">
        <w:rPr>
          <w:rFonts w:ascii="Times New Roman" w:eastAsia="Times New Roman" w:hAnsi="Times New Roman" w:cs="Times New Roman"/>
          <w:color w:val="000000" w:themeColor="text1"/>
          <w:sz w:val="28"/>
          <w:szCs w:val="28"/>
          <w:lang w:val="uk-UA" w:eastAsia="ru-RU"/>
        </w:rPr>
        <w:t xml:space="preserve"> ідеології</w:t>
      </w:r>
      <w:r w:rsidR="56F97ABC" w:rsidRPr="004E29F8">
        <w:rPr>
          <w:rFonts w:ascii="Times New Roman" w:eastAsia="Times New Roman" w:hAnsi="Times New Roman" w:cs="Times New Roman"/>
          <w:color w:val="000000" w:themeColor="text1"/>
          <w:sz w:val="28"/>
          <w:szCs w:val="28"/>
          <w:lang w:val="uk-UA" w:eastAsia="ru-RU"/>
        </w:rPr>
        <w:t>»</w:t>
      </w:r>
      <w:r w:rsidRPr="004E29F8">
        <w:rPr>
          <w:rFonts w:ascii="Times New Roman" w:eastAsia="Times New Roman" w:hAnsi="Times New Roman" w:cs="Times New Roman"/>
          <w:color w:val="000000" w:themeColor="text1"/>
          <w:sz w:val="28"/>
          <w:szCs w:val="28"/>
          <w:lang w:val="uk-UA" w:eastAsia="ru-RU"/>
        </w:rPr>
        <w:t>.</w:t>
      </w:r>
      <w:r w:rsidR="56F97ABC" w:rsidRPr="004E29F8">
        <w:rPr>
          <w:rFonts w:ascii="Times New Roman" w:eastAsia="Times New Roman" w:hAnsi="Times New Roman" w:cs="Times New Roman"/>
          <w:color w:val="000000" w:themeColor="text1"/>
          <w:sz w:val="28"/>
          <w:szCs w:val="28"/>
          <w:lang w:val="uk-UA" w:eastAsia="ru-RU"/>
        </w:rPr>
        <w:t xml:space="preserve"> </w:t>
      </w:r>
      <w:r w:rsidR="51981363" w:rsidRPr="004E29F8">
        <w:rPr>
          <w:rFonts w:ascii="Times New Roman" w:eastAsia="Times New Roman" w:hAnsi="Times New Roman" w:cs="Times New Roman"/>
          <w:color w:val="000000"/>
          <w:sz w:val="28"/>
          <w:szCs w:val="28"/>
          <w:lang w:val="uk-UA" w:eastAsia="ru-RU"/>
        </w:rPr>
        <w:t>Засновни</w:t>
      </w:r>
      <w:r w:rsidR="236CE438" w:rsidRPr="004E29F8">
        <w:rPr>
          <w:rFonts w:ascii="Times New Roman" w:eastAsia="Times New Roman" w:hAnsi="Times New Roman" w:cs="Times New Roman"/>
          <w:color w:val="000000"/>
          <w:sz w:val="28"/>
          <w:szCs w:val="28"/>
          <w:lang w:val="uk-UA" w:eastAsia="ru-RU"/>
        </w:rPr>
        <w:t>ками</w:t>
      </w:r>
      <w:r w:rsidR="51981363" w:rsidRPr="004E29F8">
        <w:rPr>
          <w:rFonts w:ascii="Times New Roman" w:eastAsia="Times New Roman" w:hAnsi="Times New Roman" w:cs="Times New Roman"/>
          <w:color w:val="000000"/>
          <w:sz w:val="28"/>
          <w:szCs w:val="28"/>
          <w:lang w:val="uk-UA" w:eastAsia="ru-RU"/>
        </w:rPr>
        <w:t xml:space="preserve"> масонства в Україні бу</w:t>
      </w:r>
      <w:r w:rsidR="41570D4D" w:rsidRPr="004E29F8">
        <w:rPr>
          <w:rFonts w:ascii="Times New Roman" w:eastAsia="Times New Roman" w:hAnsi="Times New Roman" w:cs="Times New Roman"/>
          <w:color w:val="000000"/>
          <w:sz w:val="28"/>
          <w:szCs w:val="28"/>
          <w:lang w:val="uk-UA" w:eastAsia="ru-RU"/>
        </w:rPr>
        <w:t>ла</w:t>
      </w:r>
      <w:r w:rsidR="12914F4F" w:rsidRPr="004E29F8">
        <w:rPr>
          <w:rFonts w:ascii="Times New Roman" w:eastAsia="Times New Roman" w:hAnsi="Times New Roman" w:cs="Times New Roman"/>
          <w:color w:val="000000"/>
          <w:sz w:val="28"/>
          <w:szCs w:val="28"/>
          <w:lang w:val="uk-UA" w:eastAsia="ru-RU"/>
        </w:rPr>
        <w:t xml:space="preserve"> шотланд</w:t>
      </w:r>
      <w:r w:rsidR="4C7BC8AE" w:rsidRPr="004E29F8">
        <w:rPr>
          <w:rFonts w:ascii="Times New Roman" w:eastAsia="Times New Roman" w:hAnsi="Times New Roman" w:cs="Times New Roman"/>
          <w:color w:val="000000"/>
          <w:sz w:val="28"/>
          <w:szCs w:val="28"/>
          <w:lang w:val="uk-UA" w:eastAsia="ru-RU"/>
        </w:rPr>
        <w:t>сь</w:t>
      </w:r>
      <w:r w:rsidR="2787248E" w:rsidRPr="004E29F8">
        <w:rPr>
          <w:rFonts w:ascii="Times New Roman" w:eastAsia="Times New Roman" w:hAnsi="Times New Roman" w:cs="Times New Roman"/>
          <w:color w:val="000000"/>
          <w:sz w:val="28"/>
          <w:szCs w:val="28"/>
          <w:lang w:val="uk-UA" w:eastAsia="ru-RU"/>
        </w:rPr>
        <w:t>ка знать лорд</w:t>
      </w:r>
      <w:r w:rsidR="12914F4F" w:rsidRPr="004E29F8">
        <w:rPr>
          <w:rFonts w:ascii="Times New Roman" w:eastAsia="Times New Roman" w:hAnsi="Times New Roman" w:cs="Times New Roman"/>
          <w:color w:val="000000"/>
          <w:sz w:val="28"/>
          <w:szCs w:val="28"/>
          <w:lang w:val="uk-UA" w:eastAsia="ru-RU"/>
        </w:rPr>
        <w:t xml:space="preserve"> Кінґстон і Кантор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40807D90" w:rsidRPr="004E29F8">
        <w:rPr>
          <w:rFonts w:ascii="Times New Roman" w:eastAsia="Times New Roman" w:hAnsi="Times New Roman" w:cs="Times New Roman"/>
          <w:color w:val="000000"/>
          <w:sz w:val="28"/>
          <w:szCs w:val="28"/>
          <w:lang w:val="uk-UA" w:eastAsia="ru-RU"/>
        </w:rPr>
        <w:t>.</w:t>
      </w:r>
      <w:r w:rsidR="12914F4F" w:rsidRPr="004E29F8">
        <w:rPr>
          <w:rFonts w:ascii="Times New Roman" w:eastAsia="Times New Roman" w:hAnsi="Times New Roman" w:cs="Times New Roman"/>
          <w:color w:val="000000"/>
          <w:sz w:val="28"/>
          <w:szCs w:val="28"/>
          <w:lang w:val="uk-UA" w:eastAsia="ru-RU"/>
        </w:rPr>
        <w:t xml:space="preserve"> Будучи майстром-масоном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12914F4F" w:rsidRPr="004E29F8">
        <w:rPr>
          <w:rFonts w:ascii="Times New Roman" w:eastAsia="Times New Roman" w:hAnsi="Times New Roman" w:cs="Times New Roman"/>
          <w:color w:val="000000"/>
          <w:sz w:val="28"/>
          <w:szCs w:val="28"/>
          <w:lang w:val="uk-UA" w:eastAsia="ru-RU"/>
        </w:rPr>
        <w:t xml:space="preserve"> взяв участь у повстанні «</w:t>
      </w:r>
      <w:proofErr w:type="spellStart"/>
      <w:r w:rsidR="12914F4F" w:rsidRPr="004E29F8">
        <w:rPr>
          <w:rFonts w:ascii="Times New Roman" w:eastAsia="Times New Roman" w:hAnsi="Times New Roman" w:cs="Times New Roman"/>
          <w:color w:val="000000"/>
          <w:sz w:val="28"/>
          <w:szCs w:val="28"/>
          <w:lang w:val="uk-UA" w:eastAsia="ru-RU"/>
        </w:rPr>
        <w:t>якобітів</w:t>
      </w:r>
      <w:proofErr w:type="spellEnd"/>
      <w:r w:rsidR="12914F4F" w:rsidRPr="004E29F8">
        <w:rPr>
          <w:rFonts w:ascii="Times New Roman" w:eastAsia="Times New Roman" w:hAnsi="Times New Roman" w:cs="Times New Roman"/>
          <w:color w:val="000000"/>
          <w:sz w:val="28"/>
          <w:szCs w:val="28"/>
          <w:lang w:val="uk-UA" w:eastAsia="ru-RU"/>
        </w:rPr>
        <w:t xml:space="preserve">» в Англії в 1815 р., після чого емігрував </w:t>
      </w:r>
      <w:r w:rsidR="51CC4C52" w:rsidRPr="004E29F8">
        <w:rPr>
          <w:rFonts w:ascii="Times New Roman" w:eastAsia="Times New Roman" w:hAnsi="Times New Roman" w:cs="Times New Roman"/>
          <w:color w:val="000000"/>
          <w:sz w:val="28"/>
          <w:szCs w:val="28"/>
          <w:lang w:val="uk-UA" w:eastAsia="ru-RU"/>
        </w:rPr>
        <w:t xml:space="preserve">по країнам </w:t>
      </w:r>
      <w:proofErr w:type="spellStart"/>
      <w:r w:rsidR="51CC4C52" w:rsidRPr="004E29F8">
        <w:rPr>
          <w:rFonts w:ascii="Times New Roman" w:eastAsia="Times New Roman" w:hAnsi="Times New Roman" w:cs="Times New Roman"/>
          <w:color w:val="000000"/>
          <w:sz w:val="28"/>
          <w:szCs w:val="28"/>
          <w:lang w:val="uk-UA" w:eastAsia="ru-RU"/>
        </w:rPr>
        <w:t>Європе</w:t>
      </w:r>
      <w:proofErr w:type="spellEnd"/>
      <w:r w:rsidR="12914F4F" w:rsidRPr="004E29F8">
        <w:rPr>
          <w:rFonts w:ascii="Times New Roman" w:eastAsia="Times New Roman" w:hAnsi="Times New Roman" w:cs="Times New Roman"/>
          <w:color w:val="000000"/>
          <w:sz w:val="28"/>
          <w:szCs w:val="28"/>
          <w:lang w:val="uk-UA" w:eastAsia="ru-RU"/>
        </w:rPr>
        <w:t xml:space="preserve"> а в 1728 р. перейшов на службу в армію Російської імперії, ставши, незабаром, генерал-майором. У 30-х рр. ХVІІІ ст.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6461FF4F" w:rsidRPr="004E29F8">
        <w:rPr>
          <w:rFonts w:ascii="Times New Roman" w:eastAsia="Times New Roman" w:hAnsi="Times New Roman" w:cs="Times New Roman"/>
          <w:color w:val="000000"/>
          <w:sz w:val="28"/>
          <w:szCs w:val="28"/>
          <w:lang w:val="uk-UA" w:eastAsia="ru-RU"/>
        </w:rPr>
        <w:t xml:space="preserve"> поклав фундамент російського масонства і</w:t>
      </w:r>
      <w:r w:rsidR="3AB8E781" w:rsidRPr="004E29F8">
        <w:rPr>
          <w:rFonts w:ascii="Times New Roman" w:eastAsia="Times New Roman" w:hAnsi="Times New Roman" w:cs="Times New Roman"/>
          <w:color w:val="000000"/>
          <w:sz w:val="28"/>
          <w:szCs w:val="28"/>
          <w:lang w:val="uk-UA" w:eastAsia="ru-RU"/>
        </w:rPr>
        <w:t xml:space="preserve"> став</w:t>
      </w:r>
      <w:r w:rsidR="5FCB85D8" w:rsidRPr="004E29F8">
        <w:rPr>
          <w:rFonts w:ascii="Times New Roman" w:eastAsia="Times New Roman" w:hAnsi="Times New Roman" w:cs="Times New Roman"/>
          <w:color w:val="000000"/>
          <w:sz w:val="28"/>
          <w:szCs w:val="28"/>
          <w:lang w:val="uk-UA" w:eastAsia="ru-RU"/>
        </w:rPr>
        <w:t xml:space="preserve"> </w:t>
      </w:r>
      <w:r w:rsidR="12914F4F" w:rsidRPr="004E29F8">
        <w:rPr>
          <w:rFonts w:ascii="Times New Roman" w:eastAsia="Times New Roman" w:hAnsi="Times New Roman" w:cs="Times New Roman"/>
          <w:color w:val="000000"/>
          <w:sz w:val="28"/>
          <w:szCs w:val="28"/>
          <w:lang w:val="uk-UA" w:eastAsia="ru-RU"/>
        </w:rPr>
        <w:t xml:space="preserve">Великим Провінційним Майстром вільного </w:t>
      </w:r>
      <w:proofErr w:type="spellStart"/>
      <w:r w:rsidR="12914F4F" w:rsidRPr="004E29F8">
        <w:rPr>
          <w:rFonts w:ascii="Times New Roman" w:eastAsia="Times New Roman" w:hAnsi="Times New Roman" w:cs="Times New Roman"/>
          <w:color w:val="000000"/>
          <w:sz w:val="28"/>
          <w:szCs w:val="28"/>
          <w:lang w:val="uk-UA" w:eastAsia="ru-RU"/>
        </w:rPr>
        <w:t>мулярства</w:t>
      </w:r>
      <w:proofErr w:type="spellEnd"/>
      <w:r w:rsidR="12914F4F" w:rsidRPr="004E29F8">
        <w:rPr>
          <w:rFonts w:ascii="Times New Roman" w:eastAsia="Times New Roman" w:hAnsi="Times New Roman" w:cs="Times New Roman"/>
          <w:color w:val="000000"/>
          <w:sz w:val="28"/>
          <w:szCs w:val="28"/>
          <w:lang w:val="uk-UA" w:eastAsia="ru-RU"/>
        </w:rPr>
        <w:t xml:space="preserve"> імперії. У 1740-41 рр.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12914F4F" w:rsidRPr="004E29F8">
        <w:rPr>
          <w:rFonts w:ascii="Times New Roman" w:eastAsia="Times New Roman" w:hAnsi="Times New Roman" w:cs="Times New Roman"/>
          <w:color w:val="000000"/>
          <w:sz w:val="28"/>
          <w:szCs w:val="28"/>
          <w:lang w:val="uk-UA" w:eastAsia="ru-RU"/>
        </w:rPr>
        <w:t xml:space="preserve"> стає Управит</w:t>
      </w:r>
      <w:r w:rsidR="4F3A3362" w:rsidRPr="004E29F8">
        <w:rPr>
          <w:rFonts w:ascii="Times New Roman" w:eastAsia="Times New Roman" w:hAnsi="Times New Roman" w:cs="Times New Roman"/>
          <w:color w:val="000000"/>
          <w:sz w:val="28"/>
          <w:szCs w:val="28"/>
          <w:lang w:val="uk-UA" w:eastAsia="ru-RU"/>
        </w:rPr>
        <w:t xml:space="preserve">елем </w:t>
      </w:r>
      <w:r w:rsidR="12914F4F" w:rsidRPr="004E29F8">
        <w:rPr>
          <w:rFonts w:ascii="Times New Roman" w:eastAsia="Times New Roman" w:hAnsi="Times New Roman" w:cs="Times New Roman"/>
          <w:color w:val="000000"/>
          <w:sz w:val="28"/>
          <w:szCs w:val="28"/>
          <w:lang w:val="uk-UA" w:eastAsia="ru-RU"/>
        </w:rPr>
        <w:t>Малоросі</w:t>
      </w:r>
      <w:r w:rsidR="4F1BD00C" w:rsidRPr="004E29F8">
        <w:rPr>
          <w:rFonts w:ascii="Times New Roman" w:eastAsia="Times New Roman" w:hAnsi="Times New Roman" w:cs="Times New Roman"/>
          <w:color w:val="000000"/>
          <w:sz w:val="28"/>
          <w:szCs w:val="28"/>
          <w:lang w:val="uk-UA" w:eastAsia="ru-RU"/>
        </w:rPr>
        <w:t>ї</w:t>
      </w:r>
      <w:r w:rsidR="12914F4F" w:rsidRPr="004E29F8">
        <w:rPr>
          <w:rFonts w:ascii="Times New Roman" w:eastAsia="Times New Roman" w:hAnsi="Times New Roman" w:cs="Times New Roman"/>
          <w:color w:val="000000"/>
          <w:sz w:val="28"/>
          <w:szCs w:val="28"/>
          <w:lang w:val="uk-UA" w:eastAsia="ru-RU"/>
        </w:rPr>
        <w:t xml:space="preserve"> і наказним гетьманом українських козаків – очолював «Правління гетьманського уряду» (управління українською автономією у складі Російської імперії). Він намагався відстоювати права українців в імперії, показуючи приклад гуманного правителя.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12914F4F" w:rsidRPr="004E29F8">
        <w:rPr>
          <w:rFonts w:ascii="Times New Roman" w:eastAsia="Times New Roman" w:hAnsi="Times New Roman" w:cs="Times New Roman"/>
          <w:color w:val="000000"/>
          <w:sz w:val="28"/>
          <w:szCs w:val="28"/>
          <w:lang w:val="uk-UA" w:eastAsia="ru-RU"/>
        </w:rPr>
        <w:t xml:space="preserve"> посвячує в масонство представників української козацької аристократії, в середині ХVІІІ ст. до масонства долучаються кілька десятків студентів-українців, які навчаються в університетах Західної </w:t>
      </w:r>
      <w:proofErr w:type="spellStart"/>
      <w:r w:rsidR="12914F4F" w:rsidRPr="004E29F8">
        <w:rPr>
          <w:rFonts w:ascii="Times New Roman" w:eastAsia="Times New Roman" w:hAnsi="Times New Roman" w:cs="Times New Roman"/>
          <w:color w:val="000000"/>
          <w:sz w:val="28"/>
          <w:szCs w:val="28"/>
          <w:lang w:val="uk-UA" w:eastAsia="ru-RU"/>
        </w:rPr>
        <w:t>Европи</w:t>
      </w:r>
      <w:proofErr w:type="spellEnd"/>
      <w:r w:rsidR="12914F4F" w:rsidRPr="004E29F8">
        <w:rPr>
          <w:rFonts w:ascii="Times New Roman" w:eastAsia="Times New Roman" w:hAnsi="Times New Roman" w:cs="Times New Roman"/>
          <w:color w:val="000000"/>
          <w:sz w:val="28"/>
          <w:szCs w:val="28"/>
          <w:lang w:val="uk-UA" w:eastAsia="ru-RU"/>
        </w:rPr>
        <w:t xml:space="preserve">, в Парижі в масоном стає син гетьмана України в екзилі Петро-Григорій Орлик  Яків </w:t>
      </w:r>
      <w:proofErr w:type="spellStart"/>
      <w:r w:rsidR="12914F4F" w:rsidRPr="004E29F8">
        <w:rPr>
          <w:rFonts w:ascii="Times New Roman" w:eastAsia="Times New Roman" w:hAnsi="Times New Roman" w:cs="Times New Roman"/>
          <w:color w:val="000000"/>
          <w:sz w:val="28"/>
          <w:szCs w:val="28"/>
          <w:lang w:val="uk-UA" w:eastAsia="ru-RU"/>
        </w:rPr>
        <w:t>Кейт</w:t>
      </w:r>
      <w:proofErr w:type="spellEnd"/>
      <w:r w:rsidR="12914F4F" w:rsidRPr="004E29F8">
        <w:rPr>
          <w:rFonts w:ascii="Times New Roman" w:eastAsia="Times New Roman" w:hAnsi="Times New Roman" w:cs="Times New Roman"/>
          <w:color w:val="000000"/>
          <w:sz w:val="28"/>
          <w:szCs w:val="28"/>
          <w:lang w:val="uk-UA" w:eastAsia="ru-RU"/>
        </w:rPr>
        <w:t xml:space="preserve"> підтримував таємний зв’язок з берлінською </w:t>
      </w:r>
      <w:proofErr w:type="spellStart"/>
      <w:r w:rsidR="12914F4F" w:rsidRPr="004E29F8">
        <w:rPr>
          <w:rFonts w:ascii="Times New Roman" w:eastAsia="Times New Roman" w:hAnsi="Times New Roman" w:cs="Times New Roman"/>
          <w:color w:val="000000"/>
          <w:sz w:val="28"/>
          <w:szCs w:val="28"/>
          <w:lang w:val="uk-UA" w:eastAsia="ru-RU"/>
        </w:rPr>
        <w:t>ложею</w:t>
      </w:r>
      <w:proofErr w:type="spellEnd"/>
      <w:r w:rsidR="12914F4F" w:rsidRPr="004E29F8">
        <w:rPr>
          <w:rFonts w:ascii="Times New Roman" w:eastAsia="Times New Roman" w:hAnsi="Times New Roman" w:cs="Times New Roman"/>
          <w:color w:val="000000"/>
          <w:sz w:val="28"/>
          <w:szCs w:val="28"/>
          <w:lang w:val="uk-UA" w:eastAsia="ru-RU"/>
        </w:rPr>
        <w:t xml:space="preserve"> «Трьох глобусів», де в 1744 р. посвятили в масонство майбутнього гетьмана України і президента Академії наук Кирила Розумовського</w:t>
      </w:r>
      <w:r w:rsidR="47C33021" w:rsidRPr="004E29F8">
        <w:rPr>
          <w:rFonts w:ascii="Times New Roman" w:eastAsia="Times New Roman" w:hAnsi="Times New Roman" w:cs="Times New Roman"/>
          <w:color w:val="000000"/>
          <w:sz w:val="28"/>
          <w:szCs w:val="28"/>
          <w:lang w:val="uk-UA" w:eastAsia="ru-RU"/>
        </w:rPr>
        <w:t>.</w:t>
      </w:r>
      <w:r w:rsidR="12914F4F" w:rsidRPr="004E29F8">
        <w:rPr>
          <w:rFonts w:ascii="Times New Roman" w:eastAsia="Times New Roman" w:hAnsi="Times New Roman" w:cs="Times New Roman"/>
          <w:color w:val="000000"/>
          <w:sz w:val="28"/>
          <w:szCs w:val="28"/>
          <w:lang w:val="uk-UA" w:eastAsia="ru-RU"/>
        </w:rPr>
        <w:t xml:space="preserve"> Навколо Кирила Розумовського утворюється група реформаторів-масонів з української шляхти. Вони мріяли створити перший в Україні університет, відродити незалежність України, ввести «Конституцію», направити Україну по шляху модернізації, прагнули формувати громадську думку і просвітлене суспільство. У 1760-70 рр. масони, </w:t>
      </w:r>
      <w:r w:rsidR="12914F4F" w:rsidRPr="004E29F8">
        <w:rPr>
          <w:rFonts w:ascii="Times New Roman" w:eastAsia="Times New Roman" w:hAnsi="Times New Roman" w:cs="Times New Roman"/>
          <w:color w:val="000000"/>
          <w:sz w:val="28"/>
          <w:szCs w:val="28"/>
          <w:lang w:val="uk-UA" w:eastAsia="ru-RU"/>
        </w:rPr>
        <w:lastRenderedPageBreak/>
        <w:t xml:space="preserve">безуспішно, намагалася отримати офіційний дозвіл відкрити університет у Сумах, Катеринославі, в Чернігові, але цариця переслідувала </w:t>
      </w:r>
      <w:r w:rsidR="5FA260B1" w:rsidRPr="004E29F8">
        <w:rPr>
          <w:rFonts w:ascii="Times New Roman" w:eastAsia="Times New Roman" w:hAnsi="Times New Roman" w:cs="Times New Roman"/>
          <w:color w:val="000000"/>
          <w:sz w:val="28"/>
          <w:szCs w:val="28"/>
          <w:lang w:val="uk-UA" w:eastAsia="ru-RU"/>
        </w:rPr>
        <w:t xml:space="preserve">вільних мулярів і </w:t>
      </w:r>
      <w:proofErr w:type="spellStart"/>
      <w:r w:rsidR="5FA260B1" w:rsidRPr="004E29F8">
        <w:rPr>
          <w:rFonts w:ascii="Times New Roman" w:eastAsia="Times New Roman" w:hAnsi="Times New Roman" w:cs="Times New Roman"/>
          <w:color w:val="000000"/>
          <w:sz w:val="28"/>
          <w:szCs w:val="28"/>
          <w:lang w:val="uk-UA" w:eastAsia="ru-RU"/>
        </w:rPr>
        <w:t>присікала</w:t>
      </w:r>
      <w:proofErr w:type="spellEnd"/>
      <w:r w:rsidR="5FA260B1" w:rsidRPr="004E29F8">
        <w:rPr>
          <w:rFonts w:ascii="Times New Roman" w:eastAsia="Times New Roman" w:hAnsi="Times New Roman" w:cs="Times New Roman"/>
          <w:color w:val="000000"/>
          <w:sz w:val="28"/>
          <w:szCs w:val="28"/>
          <w:lang w:val="uk-UA" w:eastAsia="ru-RU"/>
        </w:rPr>
        <w:t xml:space="preserve"> намір </w:t>
      </w:r>
      <w:r w:rsidR="5C7C959A" w:rsidRPr="004E29F8">
        <w:rPr>
          <w:rFonts w:ascii="Times New Roman" w:eastAsia="Times New Roman" w:hAnsi="Times New Roman" w:cs="Times New Roman"/>
          <w:color w:val="000000"/>
          <w:sz w:val="28"/>
          <w:szCs w:val="28"/>
          <w:lang w:val="uk-UA" w:eastAsia="ru-RU"/>
        </w:rPr>
        <w:t>освітнього прогресу</w:t>
      </w:r>
      <w:r w:rsidR="12914F4F" w:rsidRPr="004E29F8">
        <w:rPr>
          <w:rFonts w:ascii="Times New Roman" w:eastAsia="Times New Roman" w:hAnsi="Times New Roman" w:cs="Times New Roman"/>
          <w:color w:val="000000"/>
          <w:sz w:val="28"/>
          <w:szCs w:val="28"/>
          <w:lang w:val="uk-UA" w:eastAsia="ru-RU"/>
        </w:rPr>
        <w:t xml:space="preserve"> в Україні, </w:t>
      </w:r>
      <w:proofErr w:type="spellStart"/>
      <w:r w:rsidR="12914F4F" w:rsidRPr="004E29F8">
        <w:rPr>
          <w:rFonts w:ascii="Times New Roman" w:eastAsia="Times New Roman" w:hAnsi="Times New Roman" w:cs="Times New Roman"/>
          <w:color w:val="000000"/>
          <w:sz w:val="28"/>
          <w:szCs w:val="28"/>
          <w:lang w:val="uk-UA" w:eastAsia="ru-RU"/>
        </w:rPr>
        <w:t>боячись</w:t>
      </w:r>
      <w:proofErr w:type="spellEnd"/>
      <w:r w:rsidR="12914F4F" w:rsidRPr="004E29F8">
        <w:rPr>
          <w:rFonts w:ascii="Times New Roman" w:eastAsia="Times New Roman" w:hAnsi="Times New Roman" w:cs="Times New Roman"/>
          <w:color w:val="000000"/>
          <w:sz w:val="28"/>
          <w:szCs w:val="28"/>
          <w:lang w:val="uk-UA" w:eastAsia="ru-RU"/>
        </w:rPr>
        <w:t xml:space="preserve"> </w:t>
      </w:r>
      <w:r w:rsidR="17CAE079" w:rsidRPr="004E29F8">
        <w:rPr>
          <w:rFonts w:ascii="Times New Roman" w:eastAsia="Times New Roman" w:hAnsi="Times New Roman" w:cs="Times New Roman"/>
          <w:color w:val="000000"/>
          <w:sz w:val="28"/>
          <w:szCs w:val="28"/>
          <w:lang w:val="uk-UA" w:eastAsia="ru-RU"/>
        </w:rPr>
        <w:t xml:space="preserve">розвивати інтелектуальність </w:t>
      </w:r>
      <w:r w:rsidR="12914F4F" w:rsidRPr="004E29F8">
        <w:rPr>
          <w:rFonts w:ascii="Times New Roman" w:eastAsia="Times New Roman" w:hAnsi="Times New Roman" w:cs="Times New Roman"/>
          <w:color w:val="000000"/>
          <w:sz w:val="28"/>
          <w:szCs w:val="28"/>
          <w:lang w:val="uk-UA" w:eastAsia="ru-RU"/>
        </w:rPr>
        <w:t>колоні</w:t>
      </w:r>
      <w:r w:rsidR="0932FAB2" w:rsidRPr="004E29F8">
        <w:rPr>
          <w:rFonts w:ascii="Times New Roman" w:eastAsia="Times New Roman" w:hAnsi="Times New Roman" w:cs="Times New Roman"/>
          <w:color w:val="000000"/>
          <w:sz w:val="28"/>
          <w:szCs w:val="28"/>
          <w:lang w:val="uk-UA" w:eastAsia="ru-RU"/>
        </w:rPr>
        <w:t>ї</w:t>
      </w:r>
      <w:r w:rsidR="12914F4F" w:rsidRPr="004E29F8">
        <w:rPr>
          <w:rFonts w:ascii="Times New Roman" w:eastAsia="Times New Roman" w:hAnsi="Times New Roman" w:cs="Times New Roman"/>
          <w:color w:val="000000"/>
          <w:sz w:val="28"/>
          <w:szCs w:val="28"/>
          <w:lang w:val="uk-UA" w:eastAsia="ru-RU"/>
        </w:rPr>
        <w:t xml:space="preserve">. Масони-українці в 1770-90 рр. </w:t>
      </w:r>
      <w:r w:rsidR="0836C6AD" w:rsidRPr="004E29F8">
        <w:rPr>
          <w:rFonts w:ascii="Times New Roman" w:eastAsia="Times New Roman" w:hAnsi="Times New Roman" w:cs="Times New Roman"/>
          <w:color w:val="000000"/>
          <w:sz w:val="28"/>
          <w:szCs w:val="28"/>
          <w:lang w:val="uk-UA" w:eastAsia="ru-RU"/>
        </w:rPr>
        <w:t>С</w:t>
      </w:r>
      <w:r w:rsidR="12914F4F" w:rsidRPr="004E29F8">
        <w:rPr>
          <w:rFonts w:ascii="Times New Roman" w:eastAsia="Times New Roman" w:hAnsi="Times New Roman" w:cs="Times New Roman"/>
          <w:color w:val="000000"/>
          <w:sz w:val="28"/>
          <w:szCs w:val="28"/>
          <w:lang w:val="uk-UA" w:eastAsia="ru-RU"/>
        </w:rPr>
        <w:t>творювали</w:t>
      </w:r>
      <w:r w:rsidR="0836C6AD" w:rsidRPr="004E29F8">
        <w:rPr>
          <w:rFonts w:ascii="Times New Roman" w:eastAsia="Times New Roman" w:hAnsi="Times New Roman" w:cs="Times New Roman"/>
          <w:color w:val="000000"/>
          <w:sz w:val="28"/>
          <w:szCs w:val="28"/>
          <w:lang w:val="uk-UA" w:eastAsia="ru-RU"/>
        </w:rPr>
        <w:t xml:space="preserve"> пласт культури, науки, мистецтва </w:t>
      </w:r>
      <w:r w:rsidR="51981363" w:rsidRPr="004E29F8">
        <w:rPr>
          <w:rFonts w:ascii="Times New Roman" w:eastAsia="Times New Roman" w:hAnsi="Times New Roman" w:cs="Times New Roman"/>
          <w:color w:val="000000"/>
          <w:sz w:val="28"/>
          <w:szCs w:val="28"/>
          <w:lang w:val="uk-UA" w:eastAsia="ru-RU"/>
        </w:rPr>
        <w:t xml:space="preserve"> у Східній </w:t>
      </w:r>
      <w:proofErr w:type="spellStart"/>
      <w:r w:rsidR="51981363" w:rsidRPr="004E29F8">
        <w:rPr>
          <w:rFonts w:ascii="Times New Roman" w:eastAsia="Times New Roman" w:hAnsi="Times New Roman" w:cs="Times New Roman"/>
          <w:color w:val="000000"/>
          <w:sz w:val="28"/>
          <w:szCs w:val="28"/>
          <w:lang w:val="uk-UA" w:eastAsia="ru-RU"/>
        </w:rPr>
        <w:t>Европі</w:t>
      </w:r>
      <w:proofErr w:type="spellEnd"/>
      <w:r w:rsidR="51981363" w:rsidRPr="004E29F8">
        <w:rPr>
          <w:rFonts w:ascii="Times New Roman" w:eastAsia="Times New Roman" w:hAnsi="Times New Roman" w:cs="Times New Roman"/>
          <w:color w:val="000000"/>
          <w:sz w:val="28"/>
          <w:szCs w:val="28"/>
          <w:lang w:val="uk-UA" w:eastAsia="ru-RU"/>
        </w:rPr>
        <w:t xml:space="preserve">. </w:t>
      </w:r>
      <w:r w:rsidR="12914F4F" w:rsidRPr="004E29F8">
        <w:rPr>
          <w:rFonts w:ascii="Times New Roman" w:eastAsia="Times New Roman" w:hAnsi="Times New Roman" w:cs="Times New Roman"/>
          <w:color w:val="000000"/>
          <w:sz w:val="28"/>
          <w:szCs w:val="28"/>
          <w:lang w:val="uk-UA" w:eastAsia="ru-RU"/>
        </w:rPr>
        <w:t xml:space="preserve">Українець-масон Василь Капніст </w:t>
      </w:r>
      <w:r w:rsidR="620EB926" w:rsidRPr="004E29F8">
        <w:rPr>
          <w:rFonts w:ascii="Times New Roman" w:eastAsia="Times New Roman" w:hAnsi="Times New Roman" w:cs="Times New Roman"/>
          <w:color w:val="000000"/>
          <w:sz w:val="28"/>
          <w:szCs w:val="28"/>
          <w:lang w:val="uk-UA" w:eastAsia="ru-RU"/>
        </w:rPr>
        <w:t xml:space="preserve">був ревним поборником ідеї незалежності України, усунення </w:t>
      </w:r>
      <w:proofErr w:type="spellStart"/>
      <w:r w:rsidR="620EB926" w:rsidRPr="004E29F8">
        <w:rPr>
          <w:rFonts w:ascii="Times New Roman" w:eastAsia="Times New Roman" w:hAnsi="Times New Roman" w:cs="Times New Roman"/>
          <w:color w:val="000000"/>
          <w:sz w:val="28"/>
          <w:szCs w:val="28"/>
          <w:lang w:val="uk-UA" w:eastAsia="ru-RU"/>
        </w:rPr>
        <w:t>кріпатства</w:t>
      </w:r>
      <w:proofErr w:type="spellEnd"/>
      <w:r w:rsidR="620EB926" w:rsidRPr="004E29F8">
        <w:rPr>
          <w:rFonts w:ascii="Times New Roman" w:eastAsia="Times New Roman" w:hAnsi="Times New Roman" w:cs="Times New Roman"/>
          <w:color w:val="000000"/>
          <w:sz w:val="28"/>
          <w:szCs w:val="28"/>
          <w:lang w:val="uk-UA" w:eastAsia="ru-RU"/>
        </w:rPr>
        <w:t xml:space="preserve"> та надання</w:t>
      </w:r>
      <w:r w:rsidR="5259BD1B" w:rsidRPr="004E29F8">
        <w:rPr>
          <w:rFonts w:ascii="Times New Roman" w:eastAsia="Times New Roman" w:hAnsi="Times New Roman" w:cs="Times New Roman"/>
          <w:color w:val="000000"/>
          <w:sz w:val="28"/>
          <w:szCs w:val="28"/>
          <w:lang w:val="uk-UA" w:eastAsia="ru-RU"/>
        </w:rPr>
        <w:t xml:space="preserve"> їй автономії.</w:t>
      </w:r>
      <w:r w:rsidR="12914F4F" w:rsidRPr="004E29F8">
        <w:rPr>
          <w:rFonts w:ascii="Times New Roman" w:eastAsia="Times New Roman" w:hAnsi="Times New Roman" w:cs="Times New Roman"/>
          <w:color w:val="000000"/>
          <w:sz w:val="28"/>
          <w:szCs w:val="28"/>
          <w:lang w:val="uk-UA" w:eastAsia="ru-RU"/>
        </w:rPr>
        <w:t xml:space="preserve"> Фактично масонське коло сформувало інтелігенцію Східної </w:t>
      </w:r>
      <w:proofErr w:type="spellStart"/>
      <w:r w:rsidR="12914F4F" w:rsidRPr="004E29F8">
        <w:rPr>
          <w:rFonts w:ascii="Times New Roman" w:eastAsia="Times New Roman" w:hAnsi="Times New Roman" w:cs="Times New Roman"/>
          <w:color w:val="000000"/>
          <w:sz w:val="28"/>
          <w:szCs w:val="28"/>
          <w:lang w:val="uk-UA" w:eastAsia="ru-RU"/>
        </w:rPr>
        <w:t>Европи</w:t>
      </w:r>
      <w:proofErr w:type="spellEnd"/>
      <w:r w:rsidR="12914F4F" w:rsidRPr="004E29F8">
        <w:rPr>
          <w:rFonts w:ascii="Times New Roman" w:eastAsia="Times New Roman" w:hAnsi="Times New Roman" w:cs="Times New Roman"/>
          <w:color w:val="000000"/>
          <w:sz w:val="28"/>
          <w:szCs w:val="28"/>
          <w:lang w:val="uk-UA" w:eastAsia="ru-RU"/>
        </w:rPr>
        <w:t xml:space="preserve">. Філософ Василь </w:t>
      </w:r>
      <w:proofErr w:type="spellStart"/>
      <w:r w:rsidR="12914F4F" w:rsidRPr="004E29F8">
        <w:rPr>
          <w:rFonts w:ascii="Times New Roman" w:eastAsia="Times New Roman" w:hAnsi="Times New Roman" w:cs="Times New Roman"/>
          <w:color w:val="000000"/>
          <w:sz w:val="28"/>
          <w:szCs w:val="28"/>
          <w:lang w:val="uk-UA" w:eastAsia="ru-RU"/>
        </w:rPr>
        <w:t>Зеньківський</w:t>
      </w:r>
      <w:proofErr w:type="spellEnd"/>
      <w:r w:rsidR="12914F4F" w:rsidRPr="004E29F8">
        <w:rPr>
          <w:rFonts w:ascii="Times New Roman" w:eastAsia="Times New Roman" w:hAnsi="Times New Roman" w:cs="Times New Roman"/>
          <w:color w:val="000000"/>
          <w:sz w:val="28"/>
          <w:szCs w:val="28"/>
          <w:lang w:val="uk-UA" w:eastAsia="ru-RU"/>
        </w:rPr>
        <w:t xml:space="preserve"> писав, що в масонстві Східної </w:t>
      </w:r>
      <w:proofErr w:type="spellStart"/>
      <w:r w:rsidR="12914F4F" w:rsidRPr="004E29F8">
        <w:rPr>
          <w:rFonts w:ascii="Times New Roman" w:eastAsia="Times New Roman" w:hAnsi="Times New Roman" w:cs="Times New Roman"/>
          <w:color w:val="000000"/>
          <w:sz w:val="28"/>
          <w:szCs w:val="28"/>
          <w:lang w:val="uk-UA" w:eastAsia="ru-RU"/>
        </w:rPr>
        <w:t>Европи</w:t>
      </w:r>
      <w:proofErr w:type="spellEnd"/>
      <w:r w:rsidR="12914F4F" w:rsidRPr="004E29F8">
        <w:rPr>
          <w:rFonts w:ascii="Times New Roman" w:eastAsia="Times New Roman" w:hAnsi="Times New Roman" w:cs="Times New Roman"/>
          <w:color w:val="000000"/>
          <w:sz w:val="28"/>
          <w:szCs w:val="28"/>
          <w:lang w:val="uk-UA" w:eastAsia="ru-RU"/>
        </w:rPr>
        <w:t xml:space="preserve"> «формувалися всі основні риси майбутньої «передової» інтелігенції – на першому місці тут стояв примат моралі і усвідомлення обов’язку служити суспільству, взагалі практичний ідеалізм». Перші зафіксовані </w:t>
      </w:r>
      <w:proofErr w:type="spellStart"/>
      <w:r w:rsidR="12914F4F" w:rsidRPr="004E29F8">
        <w:rPr>
          <w:rFonts w:ascii="Times New Roman" w:eastAsia="Times New Roman" w:hAnsi="Times New Roman" w:cs="Times New Roman"/>
          <w:color w:val="000000"/>
          <w:sz w:val="28"/>
          <w:szCs w:val="28"/>
          <w:lang w:val="uk-UA" w:eastAsia="ru-RU"/>
        </w:rPr>
        <w:t>удокументах</w:t>
      </w:r>
      <w:proofErr w:type="spellEnd"/>
      <w:r w:rsidR="12914F4F" w:rsidRPr="004E29F8">
        <w:rPr>
          <w:rFonts w:ascii="Times New Roman" w:eastAsia="Times New Roman" w:hAnsi="Times New Roman" w:cs="Times New Roman"/>
          <w:color w:val="000000"/>
          <w:sz w:val="28"/>
          <w:szCs w:val="28"/>
          <w:lang w:val="uk-UA" w:eastAsia="ru-RU"/>
        </w:rPr>
        <w:t xml:space="preserve"> ложі в Україні, які перебували у складі Російської імперії, були «військовими похідними ложами» створеними у військах 1774-84 рр. Так «військова» ложа «Безсмертя» Немирів-Київ, заснована російськими офіцерами у 1784 р. під егідою варшавської ложі «Катерина під Північною Зіркою» в підпорядкуванні «Великого Сходу Польщі», але потім працювала в п’яти перших ступенях в Союзі </w:t>
      </w:r>
      <w:proofErr w:type="spellStart"/>
      <w:r w:rsidR="12914F4F" w:rsidRPr="004E29F8">
        <w:rPr>
          <w:rFonts w:ascii="Times New Roman" w:eastAsia="Times New Roman" w:hAnsi="Times New Roman" w:cs="Times New Roman"/>
          <w:color w:val="000000"/>
          <w:sz w:val="28"/>
          <w:szCs w:val="28"/>
          <w:lang w:val="uk-UA" w:eastAsia="ru-RU"/>
        </w:rPr>
        <w:t>елангінських</w:t>
      </w:r>
      <w:proofErr w:type="spellEnd"/>
      <w:r w:rsidR="12914F4F" w:rsidRPr="004E29F8">
        <w:rPr>
          <w:rFonts w:ascii="Times New Roman" w:eastAsia="Times New Roman" w:hAnsi="Times New Roman" w:cs="Times New Roman"/>
          <w:color w:val="000000"/>
          <w:sz w:val="28"/>
          <w:szCs w:val="28"/>
          <w:lang w:val="uk-UA" w:eastAsia="ru-RU"/>
        </w:rPr>
        <w:t xml:space="preserve"> лож </w:t>
      </w:r>
      <w:r w:rsidR="12914F4F" w:rsidRPr="004E29F8">
        <w:rPr>
          <w:rFonts w:ascii="Times New Roman" w:eastAsia="Times New Roman" w:hAnsi="Times New Roman" w:cs="Times New Roman"/>
          <w:color w:val="000000"/>
          <w:spacing w:val="11"/>
          <w:sz w:val="28"/>
          <w:szCs w:val="28"/>
          <w:lang w:val="uk-UA" w:eastAsia="ru-RU"/>
        </w:rPr>
        <w:t>«мовчазних». Можливо, </w:t>
      </w:r>
      <w:r w:rsidR="12914F4F" w:rsidRPr="004E29F8">
        <w:rPr>
          <w:rFonts w:ascii="Times New Roman" w:eastAsia="Times New Roman" w:hAnsi="Times New Roman" w:cs="Times New Roman"/>
          <w:color w:val="000000"/>
          <w:spacing w:val="18"/>
          <w:sz w:val="28"/>
          <w:szCs w:val="28"/>
          <w:lang w:val="uk-UA" w:eastAsia="ru-RU"/>
        </w:rPr>
        <w:t>братом цієї ложі </w:t>
      </w:r>
      <w:r w:rsidR="12914F4F" w:rsidRPr="004E29F8">
        <w:rPr>
          <w:rFonts w:ascii="Times New Roman" w:eastAsia="Times New Roman" w:hAnsi="Times New Roman" w:cs="Times New Roman"/>
          <w:color w:val="000000"/>
          <w:spacing w:val="4"/>
          <w:sz w:val="28"/>
          <w:szCs w:val="28"/>
          <w:lang w:val="uk-UA" w:eastAsia="ru-RU"/>
        </w:rPr>
        <w:t>був Григорій Ско</w:t>
      </w:r>
      <w:r w:rsidR="12914F4F" w:rsidRPr="004E29F8">
        <w:rPr>
          <w:rFonts w:ascii="Times New Roman" w:eastAsia="Times New Roman" w:hAnsi="Times New Roman" w:cs="Times New Roman"/>
          <w:color w:val="000000"/>
          <w:sz w:val="28"/>
          <w:szCs w:val="28"/>
          <w:lang w:val="uk-UA" w:eastAsia="ru-RU"/>
        </w:rPr>
        <w:t>ворода. Ложа «Розсіяного мороку – Схід Житомирський» існувала в Житомирі у 1786-1793 рр. У Харкові масонська шотландська ложа «</w:t>
      </w:r>
      <w:proofErr w:type="spellStart"/>
      <w:r w:rsidR="12914F4F" w:rsidRPr="004E29F8">
        <w:rPr>
          <w:rFonts w:ascii="Times New Roman" w:eastAsia="Times New Roman" w:hAnsi="Times New Roman" w:cs="Times New Roman"/>
          <w:color w:val="000000"/>
          <w:sz w:val="28"/>
          <w:szCs w:val="28"/>
          <w:lang w:val="uk-UA" w:eastAsia="ru-RU"/>
        </w:rPr>
        <w:t>Чистосердя</w:t>
      </w:r>
      <w:proofErr w:type="spellEnd"/>
      <w:r w:rsidR="12914F4F" w:rsidRPr="004E29F8">
        <w:rPr>
          <w:rFonts w:ascii="Times New Roman" w:eastAsia="Times New Roman" w:hAnsi="Times New Roman" w:cs="Times New Roman"/>
          <w:color w:val="000000"/>
          <w:sz w:val="28"/>
          <w:szCs w:val="28"/>
          <w:lang w:val="uk-UA" w:eastAsia="ru-RU"/>
        </w:rPr>
        <w:t xml:space="preserve">» працювала з 1782 – до початку 1790-х рр. Наприкінці 1780-х працювала ложа в </w:t>
      </w:r>
      <w:proofErr w:type="spellStart"/>
      <w:r w:rsidR="12914F4F" w:rsidRPr="004E29F8">
        <w:rPr>
          <w:rFonts w:ascii="Times New Roman" w:eastAsia="Times New Roman" w:hAnsi="Times New Roman" w:cs="Times New Roman"/>
          <w:color w:val="000000"/>
          <w:sz w:val="28"/>
          <w:szCs w:val="28"/>
          <w:lang w:val="uk-UA" w:eastAsia="ru-RU"/>
        </w:rPr>
        <w:t>Кременчуці</w:t>
      </w:r>
      <w:proofErr w:type="spellEnd"/>
      <w:r w:rsidR="12914F4F" w:rsidRPr="004E29F8">
        <w:rPr>
          <w:rFonts w:ascii="Times New Roman" w:eastAsia="Times New Roman" w:hAnsi="Times New Roman" w:cs="Times New Roman"/>
          <w:color w:val="000000"/>
          <w:sz w:val="28"/>
          <w:szCs w:val="28"/>
          <w:lang w:val="uk-UA" w:eastAsia="ru-RU"/>
        </w:rPr>
        <w:t xml:space="preserve">. 1792 р. вийшов указ </w:t>
      </w:r>
      <w:proofErr w:type="spellStart"/>
      <w:r w:rsidR="12914F4F" w:rsidRPr="004E29F8">
        <w:rPr>
          <w:rFonts w:ascii="Times New Roman" w:eastAsia="Times New Roman" w:hAnsi="Times New Roman" w:cs="Times New Roman"/>
          <w:color w:val="000000"/>
          <w:sz w:val="28"/>
          <w:szCs w:val="28"/>
          <w:lang w:val="uk-UA" w:eastAsia="ru-RU"/>
        </w:rPr>
        <w:t>Єкатеріни</w:t>
      </w:r>
      <w:proofErr w:type="spellEnd"/>
      <w:r w:rsidR="12914F4F" w:rsidRPr="004E29F8">
        <w:rPr>
          <w:rFonts w:ascii="Times New Roman" w:eastAsia="Times New Roman" w:hAnsi="Times New Roman" w:cs="Times New Roman"/>
          <w:color w:val="000000"/>
          <w:sz w:val="28"/>
          <w:szCs w:val="28"/>
          <w:lang w:val="uk-UA" w:eastAsia="ru-RU"/>
        </w:rPr>
        <w:t xml:space="preserve"> ІІ про заборону масонства, тоді ж лідерів масонів арештовували, вислали в їхні маєтки, вони виїжджали в свої села. Російське масонство, розгромлене</w:t>
      </w:r>
      <w:r w:rsidR="0DEFD42E" w:rsidRPr="004E29F8">
        <w:rPr>
          <w:rFonts w:ascii="Times New Roman" w:eastAsia="Times New Roman" w:hAnsi="Times New Roman" w:cs="Times New Roman"/>
          <w:color w:val="000000"/>
          <w:sz w:val="28"/>
          <w:szCs w:val="28"/>
          <w:lang w:val="uk-UA" w:eastAsia="ru-RU"/>
        </w:rPr>
        <w:t xml:space="preserve"> імператрицею </w:t>
      </w:r>
      <w:proofErr w:type="spellStart"/>
      <w:r w:rsidR="12914F4F" w:rsidRPr="004E29F8">
        <w:rPr>
          <w:rFonts w:ascii="Times New Roman" w:eastAsia="Times New Roman" w:hAnsi="Times New Roman" w:cs="Times New Roman"/>
          <w:color w:val="000000"/>
          <w:sz w:val="28"/>
          <w:szCs w:val="28"/>
          <w:lang w:val="uk-UA" w:eastAsia="ru-RU"/>
        </w:rPr>
        <w:t>Єкатер</w:t>
      </w:r>
      <w:r w:rsidR="51212CBE" w:rsidRPr="004E29F8">
        <w:rPr>
          <w:rFonts w:ascii="Times New Roman" w:eastAsia="Times New Roman" w:hAnsi="Times New Roman" w:cs="Times New Roman"/>
          <w:color w:val="000000"/>
          <w:sz w:val="28"/>
          <w:szCs w:val="28"/>
          <w:lang w:val="uk-UA" w:eastAsia="ru-RU"/>
        </w:rPr>
        <w:t>и</w:t>
      </w:r>
      <w:r w:rsidR="12914F4F" w:rsidRPr="004E29F8">
        <w:rPr>
          <w:rFonts w:ascii="Times New Roman" w:eastAsia="Times New Roman" w:hAnsi="Times New Roman" w:cs="Times New Roman"/>
          <w:color w:val="000000"/>
          <w:sz w:val="28"/>
          <w:szCs w:val="28"/>
          <w:lang w:val="uk-UA" w:eastAsia="ru-RU"/>
        </w:rPr>
        <w:t>ною</w:t>
      </w:r>
      <w:proofErr w:type="spellEnd"/>
      <w:r w:rsidR="12914F4F" w:rsidRPr="004E29F8">
        <w:rPr>
          <w:rFonts w:ascii="Times New Roman" w:eastAsia="Times New Roman" w:hAnsi="Times New Roman" w:cs="Times New Roman"/>
          <w:color w:val="000000"/>
          <w:sz w:val="28"/>
          <w:szCs w:val="28"/>
          <w:lang w:val="uk-UA" w:eastAsia="ru-RU"/>
        </w:rPr>
        <w:t xml:space="preserve"> II, кілька років перебувало в добровільному мовчанні і бездіяльності. Ложі занепали і їх закрили, імператриця наказала спалити всю масонську релігійно-моральну літературу. </w:t>
      </w:r>
      <w:r w:rsidR="12914F4F" w:rsidRPr="004E29F8">
        <w:rPr>
          <w:rFonts w:ascii="Times New Roman" w:eastAsia="Times New Roman" w:hAnsi="Times New Roman" w:cs="Times New Roman"/>
          <w:color w:val="000000"/>
          <w:spacing w:val="4"/>
          <w:sz w:val="28"/>
          <w:szCs w:val="28"/>
          <w:lang w:val="uk-UA" w:eastAsia="ru-RU"/>
        </w:rPr>
        <w:t>Перші масонсь</w:t>
      </w:r>
      <w:r w:rsidR="12914F4F" w:rsidRPr="004E29F8">
        <w:rPr>
          <w:rFonts w:ascii="Times New Roman" w:eastAsia="Times New Roman" w:hAnsi="Times New Roman" w:cs="Times New Roman"/>
          <w:color w:val="000000"/>
          <w:spacing w:val="7"/>
          <w:sz w:val="28"/>
          <w:szCs w:val="28"/>
          <w:lang w:val="uk-UA" w:eastAsia="ru-RU"/>
        </w:rPr>
        <w:t>кі ложі на землях </w:t>
      </w:r>
      <w:r w:rsidR="12914F4F" w:rsidRPr="004E29F8">
        <w:rPr>
          <w:rFonts w:ascii="Times New Roman" w:eastAsia="Times New Roman" w:hAnsi="Times New Roman" w:cs="Times New Roman"/>
          <w:color w:val="000000"/>
          <w:spacing w:val="11"/>
          <w:sz w:val="28"/>
          <w:szCs w:val="28"/>
          <w:lang w:val="uk-UA" w:eastAsia="ru-RU"/>
        </w:rPr>
        <w:t>Західної України </w:t>
      </w:r>
      <w:r w:rsidR="3CFB96D8" w:rsidRPr="004E29F8">
        <w:rPr>
          <w:rFonts w:ascii="Times New Roman" w:eastAsia="Times New Roman" w:hAnsi="Times New Roman" w:cs="Times New Roman"/>
          <w:color w:val="000000"/>
          <w:spacing w:val="11"/>
          <w:sz w:val="28"/>
          <w:szCs w:val="28"/>
          <w:lang w:val="uk-UA" w:eastAsia="ru-RU"/>
        </w:rPr>
        <w:t xml:space="preserve"> </w:t>
      </w:r>
      <w:r w:rsidR="12914F4F" w:rsidRPr="004E29F8">
        <w:rPr>
          <w:rFonts w:ascii="Times New Roman" w:eastAsia="Times New Roman" w:hAnsi="Times New Roman" w:cs="Times New Roman"/>
          <w:color w:val="000000"/>
          <w:sz w:val="28"/>
          <w:szCs w:val="28"/>
          <w:lang w:val="uk-UA" w:eastAsia="ru-RU"/>
        </w:rPr>
        <w:t>як</w:t>
      </w:r>
      <w:r w:rsidR="171CF82B" w:rsidRPr="004E29F8">
        <w:rPr>
          <w:rFonts w:ascii="Times New Roman" w:eastAsia="Times New Roman" w:hAnsi="Times New Roman" w:cs="Times New Roman"/>
          <w:color w:val="000000"/>
          <w:sz w:val="28"/>
          <w:szCs w:val="28"/>
          <w:lang w:val="uk-UA" w:eastAsia="ru-RU"/>
        </w:rPr>
        <w:t>і</w:t>
      </w:r>
      <w:r w:rsidR="12914F4F" w:rsidRPr="004E29F8">
        <w:rPr>
          <w:rFonts w:ascii="Times New Roman" w:eastAsia="Times New Roman" w:hAnsi="Times New Roman" w:cs="Times New Roman"/>
          <w:color w:val="000000"/>
          <w:sz w:val="28"/>
          <w:szCs w:val="28"/>
          <w:lang w:val="uk-UA" w:eastAsia="ru-RU"/>
        </w:rPr>
        <w:t xml:space="preserve"> входи</w:t>
      </w:r>
      <w:r w:rsidR="4187F58E" w:rsidRPr="004E29F8">
        <w:rPr>
          <w:rFonts w:ascii="Times New Roman" w:eastAsia="Times New Roman" w:hAnsi="Times New Roman" w:cs="Times New Roman"/>
          <w:color w:val="000000"/>
          <w:sz w:val="28"/>
          <w:szCs w:val="28"/>
          <w:lang w:val="uk-UA" w:eastAsia="ru-RU"/>
        </w:rPr>
        <w:t>л</w:t>
      </w:r>
      <w:r w:rsidR="2FCB4901" w:rsidRPr="004E29F8">
        <w:rPr>
          <w:rFonts w:ascii="Times New Roman" w:eastAsia="Times New Roman" w:hAnsi="Times New Roman" w:cs="Times New Roman"/>
          <w:color w:val="000000"/>
          <w:sz w:val="28"/>
          <w:szCs w:val="28"/>
          <w:lang w:val="uk-UA" w:eastAsia="ru-RU"/>
        </w:rPr>
        <w:t xml:space="preserve">и </w:t>
      </w:r>
      <w:r w:rsidR="56F97ABC" w:rsidRPr="004E29F8">
        <w:rPr>
          <w:rFonts w:ascii="Times New Roman" w:eastAsia="Times New Roman" w:hAnsi="Times New Roman" w:cs="Times New Roman"/>
          <w:color w:val="000000"/>
          <w:sz w:val="28"/>
          <w:szCs w:val="28"/>
          <w:lang w:val="uk-UA" w:eastAsia="ru-RU"/>
        </w:rPr>
        <w:t>до </w:t>
      </w:r>
      <w:r w:rsidR="56F97ABC" w:rsidRPr="004E29F8">
        <w:rPr>
          <w:rFonts w:ascii="Times New Roman" w:eastAsia="Times New Roman" w:hAnsi="Times New Roman" w:cs="Times New Roman"/>
          <w:color w:val="000000"/>
          <w:spacing w:val="4"/>
          <w:sz w:val="28"/>
          <w:szCs w:val="28"/>
          <w:lang w:val="uk-UA" w:eastAsia="ru-RU"/>
        </w:rPr>
        <w:t>складу</w:t>
      </w:r>
      <w:r w:rsidR="12914F4F" w:rsidRPr="004E29F8">
        <w:rPr>
          <w:rFonts w:ascii="Times New Roman" w:eastAsia="Times New Roman" w:hAnsi="Times New Roman" w:cs="Times New Roman"/>
          <w:color w:val="000000"/>
          <w:spacing w:val="4"/>
          <w:sz w:val="28"/>
          <w:szCs w:val="28"/>
          <w:lang w:val="uk-UA" w:eastAsia="ru-RU"/>
        </w:rPr>
        <w:t xml:space="preserve"> Речі Посполитої та Австрійсь</w:t>
      </w:r>
      <w:r w:rsidR="12914F4F" w:rsidRPr="004E29F8">
        <w:rPr>
          <w:rFonts w:ascii="Times New Roman" w:eastAsia="Times New Roman" w:hAnsi="Times New Roman" w:cs="Times New Roman"/>
          <w:color w:val="000000"/>
          <w:sz w:val="28"/>
          <w:szCs w:val="28"/>
          <w:lang w:val="uk-UA" w:eastAsia="ru-RU"/>
        </w:rPr>
        <w:t>кої імперії виникли в 40-х рр. ХVІІІ ст. в аристократичному середовищі Речі Посполи</w:t>
      </w:r>
      <w:r w:rsidR="12914F4F" w:rsidRPr="004E29F8">
        <w:rPr>
          <w:rFonts w:ascii="Times New Roman" w:eastAsia="Times New Roman" w:hAnsi="Times New Roman" w:cs="Times New Roman"/>
          <w:color w:val="000000"/>
          <w:spacing w:val="9"/>
          <w:sz w:val="28"/>
          <w:szCs w:val="28"/>
          <w:lang w:val="uk-UA" w:eastAsia="ru-RU"/>
        </w:rPr>
        <w:t xml:space="preserve">тої. Перша </w:t>
      </w:r>
      <w:r w:rsidR="12914F4F" w:rsidRPr="004E29F8">
        <w:rPr>
          <w:rFonts w:ascii="Times New Roman" w:eastAsia="Times New Roman" w:hAnsi="Times New Roman" w:cs="Times New Roman"/>
          <w:color w:val="000000"/>
          <w:spacing w:val="9"/>
          <w:sz w:val="28"/>
          <w:szCs w:val="28"/>
          <w:lang w:val="uk-UA" w:eastAsia="ru-RU"/>
        </w:rPr>
        <w:lastRenderedPageBreak/>
        <w:t>зафіксована </w:t>
      </w:r>
      <w:r w:rsidR="12914F4F" w:rsidRPr="004E29F8">
        <w:rPr>
          <w:rFonts w:ascii="Times New Roman" w:eastAsia="Times New Roman" w:hAnsi="Times New Roman" w:cs="Times New Roman"/>
          <w:color w:val="000000"/>
          <w:sz w:val="28"/>
          <w:szCs w:val="28"/>
          <w:lang w:val="uk-UA" w:eastAsia="ru-RU"/>
        </w:rPr>
        <w:t xml:space="preserve">ложа шотландського обряду «Трьох братів» у селі Вишнівці на Волині згадується в 1742 р. Її заснували польський генерал французького походження барон П’єр де </w:t>
      </w:r>
      <w:proofErr w:type="spellStart"/>
      <w:r w:rsidR="12914F4F" w:rsidRPr="004E29F8">
        <w:rPr>
          <w:rFonts w:ascii="Times New Roman" w:eastAsia="Times New Roman" w:hAnsi="Times New Roman" w:cs="Times New Roman"/>
          <w:color w:val="000000"/>
          <w:sz w:val="28"/>
          <w:szCs w:val="28"/>
          <w:lang w:val="uk-UA" w:eastAsia="ru-RU"/>
        </w:rPr>
        <w:t>Лефорт</w:t>
      </w:r>
      <w:proofErr w:type="spellEnd"/>
      <w:r w:rsidR="12914F4F" w:rsidRPr="004E29F8">
        <w:rPr>
          <w:rFonts w:ascii="Times New Roman" w:eastAsia="Times New Roman" w:hAnsi="Times New Roman" w:cs="Times New Roman"/>
          <w:color w:val="000000"/>
          <w:sz w:val="28"/>
          <w:szCs w:val="28"/>
          <w:lang w:val="uk-UA" w:eastAsia="ru-RU"/>
        </w:rPr>
        <w:t xml:space="preserve"> і Ян </w:t>
      </w:r>
      <w:proofErr w:type="spellStart"/>
      <w:r w:rsidR="12914F4F" w:rsidRPr="004E29F8">
        <w:rPr>
          <w:rFonts w:ascii="Times New Roman" w:eastAsia="Times New Roman" w:hAnsi="Times New Roman" w:cs="Times New Roman"/>
          <w:color w:val="000000"/>
          <w:sz w:val="28"/>
          <w:szCs w:val="28"/>
          <w:lang w:val="uk-UA" w:eastAsia="ru-RU"/>
        </w:rPr>
        <w:t>Мнішек</w:t>
      </w:r>
      <w:proofErr w:type="spellEnd"/>
      <w:r w:rsidR="12914F4F" w:rsidRPr="004E29F8">
        <w:rPr>
          <w:rFonts w:ascii="Times New Roman" w:eastAsia="Times New Roman" w:hAnsi="Times New Roman" w:cs="Times New Roman"/>
          <w:color w:val="000000"/>
          <w:sz w:val="28"/>
          <w:szCs w:val="28"/>
          <w:lang w:val="uk-UA" w:eastAsia="ru-RU"/>
        </w:rPr>
        <w:t xml:space="preserve">– великий коронний ловчий і великий </w:t>
      </w:r>
      <w:proofErr w:type="spellStart"/>
      <w:r w:rsidR="12914F4F" w:rsidRPr="004E29F8">
        <w:rPr>
          <w:rFonts w:ascii="Times New Roman" w:eastAsia="Times New Roman" w:hAnsi="Times New Roman" w:cs="Times New Roman"/>
          <w:color w:val="000000"/>
          <w:sz w:val="28"/>
          <w:szCs w:val="28"/>
          <w:lang w:val="uk-UA" w:eastAsia="ru-RU"/>
        </w:rPr>
        <w:t>підкоморний</w:t>
      </w:r>
      <w:proofErr w:type="spellEnd"/>
      <w:r w:rsidR="12914F4F" w:rsidRPr="004E29F8">
        <w:rPr>
          <w:rFonts w:ascii="Times New Roman" w:eastAsia="Times New Roman" w:hAnsi="Times New Roman" w:cs="Times New Roman"/>
          <w:color w:val="000000"/>
          <w:sz w:val="28"/>
          <w:szCs w:val="28"/>
          <w:lang w:val="uk-UA" w:eastAsia="ru-RU"/>
        </w:rPr>
        <w:t xml:space="preserve"> Литовський. У ложу входив князь Михайло-Казимир </w:t>
      </w:r>
      <w:proofErr w:type="spellStart"/>
      <w:r w:rsidR="12914F4F" w:rsidRPr="004E29F8">
        <w:rPr>
          <w:rFonts w:ascii="Times New Roman" w:eastAsia="Times New Roman" w:hAnsi="Times New Roman" w:cs="Times New Roman"/>
          <w:color w:val="000000"/>
          <w:sz w:val="28"/>
          <w:szCs w:val="28"/>
          <w:lang w:val="uk-UA" w:eastAsia="ru-RU"/>
        </w:rPr>
        <w:t>Огінський</w:t>
      </w:r>
      <w:proofErr w:type="spellEnd"/>
      <w:r w:rsidR="12914F4F" w:rsidRPr="004E29F8">
        <w:rPr>
          <w:rFonts w:ascii="Times New Roman" w:eastAsia="Times New Roman" w:hAnsi="Times New Roman" w:cs="Times New Roman"/>
          <w:color w:val="000000"/>
          <w:sz w:val="28"/>
          <w:szCs w:val="28"/>
          <w:lang w:val="uk-UA" w:eastAsia="ru-RU"/>
        </w:rPr>
        <w:t xml:space="preserve"> -– генерал, гетьман Великого князівства Литовського і намісник Литви, депутат Сейму, композитор, віртуозний скрипаль, художник, поет, в 1762 р. – один з кандидатів на польський трон. У 1747 р. заснували першу масонську ложу у Львові «Три Богині». Створив </w:t>
      </w:r>
      <w:r w:rsidR="56F97ABC" w:rsidRPr="004E29F8">
        <w:rPr>
          <w:rFonts w:ascii="Times New Roman" w:eastAsia="Times New Roman" w:hAnsi="Times New Roman" w:cs="Times New Roman"/>
          <w:color w:val="000000"/>
          <w:sz w:val="28"/>
          <w:szCs w:val="28"/>
          <w:lang w:val="uk-UA" w:eastAsia="ru-RU"/>
        </w:rPr>
        <w:t>її</w:t>
      </w:r>
      <w:r w:rsidR="12914F4F" w:rsidRPr="004E29F8">
        <w:rPr>
          <w:rFonts w:ascii="Times New Roman" w:eastAsia="Times New Roman" w:hAnsi="Times New Roman" w:cs="Times New Roman"/>
          <w:color w:val="000000"/>
          <w:sz w:val="28"/>
          <w:szCs w:val="28"/>
          <w:lang w:val="uk-UA" w:eastAsia="ru-RU"/>
        </w:rPr>
        <w:t xml:space="preserve"> француз-масон Франсуа </w:t>
      </w:r>
      <w:proofErr w:type="spellStart"/>
      <w:r w:rsidR="12914F4F" w:rsidRPr="004E29F8">
        <w:rPr>
          <w:rFonts w:ascii="Times New Roman" w:eastAsia="Times New Roman" w:hAnsi="Times New Roman" w:cs="Times New Roman"/>
          <w:color w:val="000000"/>
          <w:sz w:val="28"/>
          <w:szCs w:val="28"/>
          <w:lang w:val="uk-UA" w:eastAsia="ru-RU"/>
        </w:rPr>
        <w:t>Лонґшам</w:t>
      </w:r>
      <w:proofErr w:type="spellEnd"/>
      <w:r w:rsidR="12914F4F" w:rsidRPr="004E29F8">
        <w:rPr>
          <w:rFonts w:ascii="Times New Roman" w:eastAsia="Times New Roman" w:hAnsi="Times New Roman" w:cs="Times New Roman"/>
          <w:color w:val="000000"/>
          <w:sz w:val="28"/>
          <w:szCs w:val="28"/>
          <w:lang w:val="uk-UA" w:eastAsia="ru-RU"/>
        </w:rPr>
        <w:t xml:space="preserve"> </w:t>
      </w:r>
      <w:r w:rsidR="56F97ABC" w:rsidRPr="004E29F8">
        <w:rPr>
          <w:rFonts w:ascii="Times New Roman" w:eastAsia="Times New Roman" w:hAnsi="Times New Roman" w:cs="Times New Roman"/>
          <w:color w:val="000000"/>
          <w:sz w:val="28"/>
          <w:szCs w:val="28"/>
          <w:lang w:val="uk-UA" w:eastAsia="ru-RU"/>
        </w:rPr>
        <w:t>–</w:t>
      </w:r>
      <w:r w:rsidR="12914F4F" w:rsidRPr="004E29F8">
        <w:rPr>
          <w:rFonts w:ascii="Times New Roman" w:eastAsia="Times New Roman" w:hAnsi="Times New Roman" w:cs="Times New Roman"/>
          <w:color w:val="000000"/>
          <w:sz w:val="28"/>
          <w:szCs w:val="28"/>
          <w:lang w:val="uk-UA" w:eastAsia="ru-RU"/>
        </w:rPr>
        <w:t xml:space="preserve"> банкір, член міського самоврядування Львова. У 1767 р. Ф. </w:t>
      </w:r>
      <w:proofErr w:type="spellStart"/>
      <w:r w:rsidR="12914F4F" w:rsidRPr="004E29F8">
        <w:rPr>
          <w:rFonts w:ascii="Times New Roman" w:eastAsia="Times New Roman" w:hAnsi="Times New Roman" w:cs="Times New Roman"/>
          <w:color w:val="000000"/>
          <w:sz w:val="28"/>
          <w:szCs w:val="28"/>
          <w:lang w:val="uk-UA" w:eastAsia="ru-RU"/>
        </w:rPr>
        <w:t>Лонґшам</w:t>
      </w:r>
      <w:proofErr w:type="spellEnd"/>
      <w:r w:rsidR="12914F4F" w:rsidRPr="004E29F8">
        <w:rPr>
          <w:rFonts w:ascii="Times New Roman" w:eastAsia="Times New Roman" w:hAnsi="Times New Roman" w:cs="Times New Roman"/>
          <w:color w:val="000000"/>
          <w:sz w:val="28"/>
          <w:szCs w:val="28"/>
          <w:lang w:val="uk-UA" w:eastAsia="ru-RU"/>
        </w:rPr>
        <w:t xml:space="preserve"> створює у Львові ложу «Трьох білих орлів» шотландської системи</w:t>
      </w:r>
      <w:r w:rsidR="5E4172A5" w:rsidRPr="004E29F8">
        <w:rPr>
          <w:rFonts w:ascii="Times New Roman" w:eastAsia="Times New Roman" w:hAnsi="Times New Roman" w:cs="Times New Roman"/>
          <w:color w:val="000000"/>
          <w:sz w:val="28"/>
          <w:szCs w:val="28"/>
          <w:lang w:val="uk-UA" w:eastAsia="ru-RU"/>
        </w:rPr>
        <w:t>.</w:t>
      </w:r>
      <w:r w:rsidR="12914F4F" w:rsidRPr="004E29F8">
        <w:rPr>
          <w:rFonts w:ascii="Times New Roman" w:eastAsia="Times New Roman" w:hAnsi="Times New Roman" w:cs="Times New Roman"/>
          <w:color w:val="000000"/>
          <w:sz w:val="28"/>
          <w:szCs w:val="28"/>
          <w:lang w:val="uk-UA" w:eastAsia="ru-RU"/>
        </w:rPr>
        <w:t xml:space="preserve"> У 1776 р. французький абат </w:t>
      </w:r>
      <w:proofErr w:type="spellStart"/>
      <w:r w:rsidR="12914F4F" w:rsidRPr="004E29F8">
        <w:rPr>
          <w:rFonts w:ascii="Times New Roman" w:eastAsia="Times New Roman" w:hAnsi="Times New Roman" w:cs="Times New Roman"/>
          <w:color w:val="000000"/>
          <w:sz w:val="28"/>
          <w:szCs w:val="28"/>
          <w:lang w:val="uk-UA" w:eastAsia="ru-RU"/>
        </w:rPr>
        <w:t>Баудін</w:t>
      </w:r>
      <w:proofErr w:type="spellEnd"/>
      <w:r w:rsidR="12914F4F" w:rsidRPr="004E29F8">
        <w:rPr>
          <w:rFonts w:ascii="Times New Roman" w:eastAsia="Times New Roman" w:hAnsi="Times New Roman" w:cs="Times New Roman"/>
          <w:color w:val="000000"/>
          <w:sz w:val="28"/>
          <w:szCs w:val="28"/>
          <w:lang w:val="uk-UA" w:eastAsia="ru-RU"/>
        </w:rPr>
        <w:t xml:space="preserve"> </w:t>
      </w:r>
      <w:proofErr w:type="spellStart"/>
      <w:r w:rsidR="12914F4F" w:rsidRPr="004E29F8">
        <w:rPr>
          <w:rFonts w:ascii="Times New Roman" w:eastAsia="Times New Roman" w:hAnsi="Times New Roman" w:cs="Times New Roman"/>
          <w:color w:val="000000"/>
          <w:sz w:val="28"/>
          <w:szCs w:val="28"/>
          <w:lang w:val="uk-UA" w:eastAsia="ru-RU"/>
        </w:rPr>
        <w:t>д’Арно</w:t>
      </w:r>
      <w:proofErr w:type="spellEnd"/>
      <w:r w:rsidR="12914F4F" w:rsidRPr="004E29F8">
        <w:rPr>
          <w:rFonts w:ascii="Times New Roman" w:eastAsia="Times New Roman" w:hAnsi="Times New Roman" w:cs="Times New Roman"/>
          <w:color w:val="000000"/>
          <w:sz w:val="28"/>
          <w:szCs w:val="28"/>
          <w:lang w:val="uk-UA" w:eastAsia="ru-RU"/>
        </w:rPr>
        <w:t xml:space="preserve"> заснував у Львові ложу розенкрейцерів «Трьох білих Троянд». У 1777-1782 рр. у Львові працювала ложа «Йосипа до імперського Орла». У 1779-1785 рр. у Львові працювала ложа «Досконалої рівності». В 1782 р. там з’являються: ложа «Фенікс до круглого Столу» і ложа «Щирої приязні». У 1780 р. польські масони отримали патент від Великого Сходу Франції на створення під своїм керівництвом масонського об’єднання в Галичині. Через п’ять років ложа «Доскональної рівності» створила самостійну і незалежну від австрійських масонів масонську структуру Національний Схід Королівства Галичини і </w:t>
      </w:r>
      <w:proofErr w:type="spellStart"/>
      <w:r w:rsidR="12914F4F" w:rsidRPr="004E29F8">
        <w:rPr>
          <w:rFonts w:ascii="Times New Roman" w:eastAsia="Times New Roman" w:hAnsi="Times New Roman" w:cs="Times New Roman"/>
          <w:color w:val="000000"/>
          <w:sz w:val="28"/>
          <w:szCs w:val="28"/>
          <w:lang w:val="uk-UA" w:eastAsia="ru-RU"/>
        </w:rPr>
        <w:t>Володимирії</w:t>
      </w:r>
      <w:proofErr w:type="spellEnd"/>
      <w:r w:rsidR="12914F4F" w:rsidRPr="004E29F8">
        <w:rPr>
          <w:rFonts w:ascii="Times New Roman" w:eastAsia="Times New Roman" w:hAnsi="Times New Roman" w:cs="Times New Roman"/>
          <w:color w:val="000000"/>
          <w:sz w:val="28"/>
          <w:szCs w:val="28"/>
          <w:lang w:val="uk-UA" w:eastAsia="ru-RU"/>
        </w:rPr>
        <w:t xml:space="preserve">. Ложа «Щира приязнь» підтримувала контакти тільки з </w:t>
      </w:r>
      <w:proofErr w:type="spellStart"/>
      <w:r w:rsidR="12914F4F" w:rsidRPr="004E29F8">
        <w:rPr>
          <w:rFonts w:ascii="Times New Roman" w:eastAsia="Times New Roman" w:hAnsi="Times New Roman" w:cs="Times New Roman"/>
          <w:color w:val="000000"/>
          <w:sz w:val="28"/>
          <w:szCs w:val="28"/>
          <w:lang w:val="uk-UA" w:eastAsia="ru-RU"/>
        </w:rPr>
        <w:t>ложею</w:t>
      </w:r>
      <w:proofErr w:type="spellEnd"/>
      <w:r w:rsidR="12914F4F" w:rsidRPr="004E29F8">
        <w:rPr>
          <w:rFonts w:ascii="Times New Roman" w:eastAsia="Times New Roman" w:hAnsi="Times New Roman" w:cs="Times New Roman"/>
          <w:color w:val="000000"/>
          <w:sz w:val="28"/>
          <w:szCs w:val="28"/>
          <w:lang w:val="uk-UA" w:eastAsia="ru-RU"/>
        </w:rPr>
        <w:t xml:space="preserve"> «Досконалої Рівності», ложа «Трьох Корон Галичини» (працювала в 1780-1785 рр. під протекторатом Великого Сходу Франції) підтримувала зв’язок з масонами Російської імперії через французьку ложу «Повного мовчання» у французькому місті </w:t>
      </w:r>
      <w:proofErr w:type="spellStart"/>
      <w:r w:rsidR="12914F4F" w:rsidRPr="004E29F8">
        <w:rPr>
          <w:rFonts w:ascii="Times New Roman" w:eastAsia="Times New Roman" w:hAnsi="Times New Roman" w:cs="Times New Roman"/>
          <w:color w:val="000000"/>
          <w:sz w:val="28"/>
          <w:szCs w:val="28"/>
          <w:lang w:val="uk-UA" w:eastAsia="ru-RU"/>
        </w:rPr>
        <w:t>Монпельє</w:t>
      </w:r>
      <w:proofErr w:type="spellEnd"/>
      <w:r w:rsidR="12914F4F" w:rsidRPr="004E29F8">
        <w:rPr>
          <w:rFonts w:ascii="Times New Roman" w:eastAsia="Times New Roman" w:hAnsi="Times New Roman" w:cs="Times New Roman"/>
          <w:color w:val="000000"/>
          <w:sz w:val="28"/>
          <w:szCs w:val="28"/>
          <w:lang w:val="uk-UA" w:eastAsia="ru-RU"/>
        </w:rPr>
        <w:t>. Під керівництвом львівських масонських лож працювали ложі «Абсолютної вірності» в Кам’янці-Подільському та ложа в містечку Панівці на Поділлі. Ложу «Абсолютної вірності» відкрили у 1784 р. за участю Станіслава-</w:t>
      </w:r>
      <w:proofErr w:type="spellStart"/>
      <w:r w:rsidR="12914F4F" w:rsidRPr="004E29F8">
        <w:rPr>
          <w:rFonts w:ascii="Times New Roman" w:eastAsia="Times New Roman" w:hAnsi="Times New Roman" w:cs="Times New Roman"/>
          <w:color w:val="000000"/>
          <w:sz w:val="28"/>
          <w:szCs w:val="28"/>
          <w:lang w:val="uk-UA" w:eastAsia="ru-RU"/>
        </w:rPr>
        <w:t>Щенсного</w:t>
      </w:r>
      <w:proofErr w:type="spellEnd"/>
      <w:r w:rsidR="12914F4F" w:rsidRPr="004E29F8">
        <w:rPr>
          <w:rFonts w:ascii="Times New Roman" w:eastAsia="Times New Roman" w:hAnsi="Times New Roman" w:cs="Times New Roman"/>
          <w:color w:val="000000"/>
          <w:sz w:val="28"/>
          <w:szCs w:val="28"/>
          <w:lang w:val="uk-UA" w:eastAsia="ru-RU"/>
        </w:rPr>
        <w:t xml:space="preserve"> Потоцького, з ім’ям якого пов’язано створення унікального паркового-палацового комплексу «Софіївка» на Уманщині. Під керівництвом львівських масонських лож працювали ложі </w:t>
      </w:r>
      <w:r w:rsidR="12914F4F" w:rsidRPr="004E29F8">
        <w:rPr>
          <w:rFonts w:ascii="Times New Roman" w:eastAsia="Times New Roman" w:hAnsi="Times New Roman" w:cs="Times New Roman"/>
          <w:color w:val="000000"/>
          <w:sz w:val="28"/>
          <w:szCs w:val="28"/>
          <w:lang w:val="uk-UA" w:eastAsia="ru-RU"/>
        </w:rPr>
        <w:lastRenderedPageBreak/>
        <w:t xml:space="preserve">«Абсолютної вірності» в Кам’янці-Подільському та ложа в містечку Панівці на Поділлі. Окупація та ІІ поділ Речі Посполитої привели до того, що Галичина опинилася у складі Австрійської імперії. У 1794 р. польський «Великий Схід» припинив своє існування. У 1774 р. Великий магістр львівської ложі «Трьох білих орлів», Празька префектура і її Великий магістр граф Карл </w:t>
      </w:r>
      <w:proofErr w:type="spellStart"/>
      <w:r w:rsidR="12914F4F" w:rsidRPr="004E29F8">
        <w:rPr>
          <w:rFonts w:ascii="Times New Roman" w:eastAsia="Times New Roman" w:hAnsi="Times New Roman" w:cs="Times New Roman"/>
          <w:color w:val="000000"/>
          <w:sz w:val="28"/>
          <w:szCs w:val="28"/>
          <w:lang w:val="uk-UA" w:eastAsia="ru-RU"/>
        </w:rPr>
        <w:t>Кінінґ</w:t>
      </w:r>
      <w:proofErr w:type="spellEnd"/>
      <w:r w:rsidR="12914F4F" w:rsidRPr="004E29F8">
        <w:rPr>
          <w:rFonts w:ascii="Times New Roman" w:eastAsia="Times New Roman" w:hAnsi="Times New Roman" w:cs="Times New Roman"/>
          <w:color w:val="000000"/>
          <w:sz w:val="28"/>
          <w:szCs w:val="28"/>
          <w:lang w:val="uk-UA" w:eastAsia="ru-RU"/>
        </w:rPr>
        <w:t>  (</w:t>
      </w:r>
      <w:proofErr w:type="spellStart"/>
      <w:r w:rsidR="12914F4F" w:rsidRPr="004E29F8">
        <w:rPr>
          <w:rFonts w:ascii="Times New Roman" w:eastAsia="Times New Roman" w:hAnsi="Times New Roman" w:cs="Times New Roman"/>
          <w:color w:val="000000"/>
          <w:sz w:val="28"/>
          <w:szCs w:val="28"/>
          <w:lang w:val="uk-UA" w:eastAsia="ru-RU"/>
        </w:rPr>
        <w:t>Karl</w:t>
      </w:r>
      <w:proofErr w:type="spellEnd"/>
      <w:r w:rsidR="12914F4F" w:rsidRPr="004E29F8">
        <w:rPr>
          <w:rFonts w:ascii="Times New Roman" w:eastAsia="Times New Roman" w:hAnsi="Times New Roman" w:cs="Times New Roman"/>
          <w:color w:val="000000"/>
          <w:sz w:val="28"/>
          <w:szCs w:val="28"/>
          <w:lang w:val="uk-UA" w:eastAsia="ru-RU"/>
        </w:rPr>
        <w:t xml:space="preserve"> </w:t>
      </w:r>
      <w:proofErr w:type="spellStart"/>
      <w:r w:rsidR="12914F4F" w:rsidRPr="004E29F8">
        <w:rPr>
          <w:rFonts w:ascii="Times New Roman" w:eastAsia="Times New Roman" w:hAnsi="Times New Roman" w:cs="Times New Roman"/>
          <w:color w:val="000000"/>
          <w:sz w:val="28"/>
          <w:szCs w:val="28"/>
          <w:lang w:val="uk-UA" w:eastAsia="ru-RU"/>
        </w:rPr>
        <w:t>Kinning</w:t>
      </w:r>
      <w:proofErr w:type="spellEnd"/>
      <w:r w:rsidR="12914F4F" w:rsidRPr="004E29F8">
        <w:rPr>
          <w:rFonts w:ascii="Times New Roman" w:eastAsia="Times New Roman" w:hAnsi="Times New Roman" w:cs="Times New Roman"/>
          <w:color w:val="000000"/>
          <w:sz w:val="28"/>
          <w:szCs w:val="28"/>
          <w:lang w:val="uk-UA" w:eastAsia="ru-RU"/>
        </w:rPr>
        <w:t xml:space="preserve">) намагалися уніфікувати масонські ложі Галичини, створивши Львівський масонський дистрикт, але польські масони з лож Галичини і варшавської суверенної ложі «Доброчесного сармата» всіляко опиралися переходу масонів Галичини в «австрійське підданство». У 1776 році французький абат </w:t>
      </w:r>
      <w:proofErr w:type="spellStart"/>
      <w:r w:rsidR="12914F4F" w:rsidRPr="004E29F8">
        <w:rPr>
          <w:rFonts w:ascii="Times New Roman" w:eastAsia="Times New Roman" w:hAnsi="Times New Roman" w:cs="Times New Roman"/>
          <w:color w:val="000000"/>
          <w:sz w:val="28"/>
          <w:szCs w:val="28"/>
          <w:lang w:val="uk-UA" w:eastAsia="ru-RU"/>
        </w:rPr>
        <w:t>Баудін</w:t>
      </w:r>
      <w:proofErr w:type="spellEnd"/>
      <w:r w:rsidR="12914F4F" w:rsidRPr="004E29F8">
        <w:rPr>
          <w:rFonts w:ascii="Times New Roman" w:eastAsia="Times New Roman" w:hAnsi="Times New Roman" w:cs="Times New Roman"/>
          <w:color w:val="000000"/>
          <w:sz w:val="28"/>
          <w:szCs w:val="28"/>
          <w:lang w:val="uk-UA" w:eastAsia="ru-RU"/>
        </w:rPr>
        <w:t xml:space="preserve"> і </w:t>
      </w:r>
      <w:proofErr w:type="spellStart"/>
      <w:r w:rsidR="12914F4F" w:rsidRPr="004E29F8">
        <w:rPr>
          <w:rFonts w:ascii="Times New Roman" w:eastAsia="Times New Roman" w:hAnsi="Times New Roman" w:cs="Times New Roman"/>
          <w:color w:val="000000"/>
          <w:sz w:val="28"/>
          <w:szCs w:val="28"/>
          <w:lang w:val="uk-UA" w:eastAsia="ru-RU"/>
        </w:rPr>
        <w:t>д’Арно</w:t>
      </w:r>
      <w:proofErr w:type="spellEnd"/>
      <w:r w:rsidR="12914F4F" w:rsidRPr="004E29F8">
        <w:rPr>
          <w:rFonts w:ascii="Times New Roman" w:eastAsia="Times New Roman" w:hAnsi="Times New Roman" w:cs="Times New Roman"/>
          <w:color w:val="000000"/>
          <w:sz w:val="28"/>
          <w:szCs w:val="28"/>
          <w:lang w:val="uk-UA" w:eastAsia="ru-RU"/>
        </w:rPr>
        <w:t xml:space="preserve"> (</w:t>
      </w:r>
      <w:proofErr w:type="spellStart"/>
      <w:r w:rsidR="12914F4F" w:rsidRPr="004E29F8">
        <w:rPr>
          <w:rFonts w:ascii="Times New Roman" w:eastAsia="Times New Roman" w:hAnsi="Times New Roman" w:cs="Times New Roman"/>
          <w:color w:val="000000"/>
          <w:sz w:val="28"/>
          <w:szCs w:val="28"/>
          <w:lang w:val="uk-UA" w:eastAsia="ru-RU"/>
        </w:rPr>
        <w:t>Бедуччі</w:t>
      </w:r>
      <w:proofErr w:type="spellEnd"/>
      <w:r w:rsidR="12914F4F" w:rsidRPr="004E29F8">
        <w:rPr>
          <w:rFonts w:ascii="Times New Roman" w:eastAsia="Times New Roman" w:hAnsi="Times New Roman" w:cs="Times New Roman"/>
          <w:color w:val="000000"/>
          <w:sz w:val="28"/>
          <w:szCs w:val="28"/>
          <w:lang w:val="uk-UA" w:eastAsia="ru-RU"/>
        </w:rPr>
        <w:t xml:space="preserve">) заснував у Львові ложу розенкрейцерів «Трьох білих Троянд», в яку перейшла частина братів з лож «Трьох білих Орлів» і «Трьох штандартів». Нові масонські ложі: «Йосипа до імперського Орла» , «Золотого мистецтва» в містечку Заліщики , «До надії» у Самборі . Ложа «Йосипа до імперського Орла» формувалася як центральна ложа Галичини, і в 1778 році вона отримала з Відня патент ложі-матері, ложі керівниці 6 ложами дистрикту до якого входило близько 160 масонів «Йосипа до імперського Орла», «Трьох білих Орлів», «Трьох штандартів», «Золотого мистецтва», «До надії», «Германа до чорної черепахи». У 1782 р. у Львові з’явилася нова, масонська ложа «австрійського спрямування» - «Фенікс до круглого Столу», ложа «Щирої приязні» у Львові. ложа «Доскональної рівності». На початку 1780-х рр. в масонських колах Західної </w:t>
      </w:r>
      <w:proofErr w:type="spellStart"/>
      <w:r w:rsidR="12914F4F" w:rsidRPr="004E29F8">
        <w:rPr>
          <w:rFonts w:ascii="Times New Roman" w:eastAsia="Times New Roman" w:hAnsi="Times New Roman" w:cs="Times New Roman"/>
          <w:color w:val="000000"/>
          <w:sz w:val="28"/>
          <w:szCs w:val="28"/>
          <w:lang w:val="uk-UA" w:eastAsia="ru-RU"/>
        </w:rPr>
        <w:t>Европи</w:t>
      </w:r>
      <w:proofErr w:type="spellEnd"/>
      <w:r w:rsidR="12914F4F" w:rsidRPr="004E29F8">
        <w:rPr>
          <w:rFonts w:ascii="Times New Roman" w:eastAsia="Times New Roman" w:hAnsi="Times New Roman" w:cs="Times New Roman"/>
          <w:color w:val="000000"/>
          <w:sz w:val="28"/>
          <w:szCs w:val="28"/>
          <w:lang w:val="uk-UA" w:eastAsia="ru-RU"/>
        </w:rPr>
        <w:t>, і насамперед в Австрії та Німеччині, почало затверджу</w:t>
      </w:r>
      <w:r w:rsidR="12914F4F" w:rsidRPr="004E29F8">
        <w:rPr>
          <w:rFonts w:ascii="Times New Roman" w:eastAsia="Times New Roman" w:hAnsi="Times New Roman" w:cs="Times New Roman"/>
          <w:color w:val="000000"/>
          <w:spacing w:val="15"/>
          <w:sz w:val="28"/>
          <w:szCs w:val="28"/>
          <w:lang w:val="uk-UA" w:eastAsia="ru-RU"/>
        </w:rPr>
        <w:t>ватися так зване «ре</w:t>
      </w:r>
      <w:r w:rsidR="12914F4F" w:rsidRPr="004E29F8">
        <w:rPr>
          <w:rFonts w:ascii="Times New Roman" w:eastAsia="Times New Roman" w:hAnsi="Times New Roman" w:cs="Times New Roman"/>
          <w:color w:val="000000"/>
          <w:spacing w:val="11"/>
          <w:sz w:val="28"/>
          <w:szCs w:val="28"/>
          <w:lang w:val="uk-UA" w:eastAsia="ru-RU"/>
        </w:rPr>
        <w:t>форматорське ма</w:t>
      </w:r>
      <w:r w:rsidR="12914F4F" w:rsidRPr="004E29F8">
        <w:rPr>
          <w:rFonts w:ascii="Times New Roman" w:eastAsia="Times New Roman" w:hAnsi="Times New Roman" w:cs="Times New Roman"/>
          <w:color w:val="000000"/>
          <w:spacing w:val="9"/>
          <w:sz w:val="28"/>
          <w:szCs w:val="28"/>
          <w:lang w:val="uk-UA" w:eastAsia="ru-RU"/>
        </w:rPr>
        <w:t>сонство» яке </w:t>
      </w:r>
      <w:r w:rsidR="12914F4F" w:rsidRPr="004E29F8">
        <w:rPr>
          <w:rFonts w:ascii="Times New Roman" w:eastAsia="Times New Roman" w:hAnsi="Times New Roman" w:cs="Times New Roman"/>
          <w:color w:val="000000"/>
          <w:sz w:val="28"/>
          <w:szCs w:val="28"/>
          <w:lang w:val="uk-UA" w:eastAsia="ru-RU"/>
        </w:rPr>
        <w:t xml:space="preserve">підтримали філософи-ідеологи масонського Ордена: Й.-Ґ. Фіхте, І.-Ґ. </w:t>
      </w:r>
      <w:proofErr w:type="spellStart"/>
      <w:r w:rsidR="12914F4F" w:rsidRPr="004E29F8">
        <w:rPr>
          <w:rFonts w:ascii="Times New Roman" w:eastAsia="Times New Roman" w:hAnsi="Times New Roman" w:cs="Times New Roman"/>
          <w:color w:val="000000"/>
          <w:sz w:val="28"/>
          <w:szCs w:val="28"/>
          <w:lang w:val="uk-UA" w:eastAsia="ru-RU"/>
        </w:rPr>
        <w:t>Гердер</w:t>
      </w:r>
      <w:proofErr w:type="spellEnd"/>
      <w:r w:rsidR="12914F4F" w:rsidRPr="004E29F8">
        <w:rPr>
          <w:rFonts w:ascii="Times New Roman" w:eastAsia="Times New Roman" w:hAnsi="Times New Roman" w:cs="Times New Roman"/>
          <w:color w:val="000000"/>
          <w:sz w:val="28"/>
          <w:szCs w:val="28"/>
          <w:lang w:val="uk-UA" w:eastAsia="ru-RU"/>
        </w:rPr>
        <w:t xml:space="preserve">, письменники Й.-В. </w:t>
      </w:r>
      <w:proofErr w:type="spellStart"/>
      <w:r w:rsidR="12914F4F" w:rsidRPr="004E29F8">
        <w:rPr>
          <w:rFonts w:ascii="Times New Roman" w:eastAsia="Times New Roman" w:hAnsi="Times New Roman" w:cs="Times New Roman"/>
          <w:color w:val="000000"/>
          <w:sz w:val="28"/>
          <w:szCs w:val="28"/>
          <w:lang w:val="uk-UA" w:eastAsia="ru-RU"/>
        </w:rPr>
        <w:t>Ґьоте</w:t>
      </w:r>
      <w:proofErr w:type="spellEnd"/>
      <w:r w:rsidR="12914F4F" w:rsidRPr="004E29F8">
        <w:rPr>
          <w:rFonts w:ascii="Times New Roman" w:eastAsia="Times New Roman" w:hAnsi="Times New Roman" w:cs="Times New Roman"/>
          <w:color w:val="000000"/>
          <w:sz w:val="28"/>
          <w:szCs w:val="28"/>
          <w:lang w:val="uk-UA" w:eastAsia="ru-RU"/>
        </w:rPr>
        <w:t xml:space="preserve"> і Ґ.-Е. Лессінґ. У 1785 р. викладачі Львівського університету – прихильники «реформаторського масонства» вийшли з ложі «Фенікс до круглого Столу» і заснували особливу університетську ложу «Щиросердої людини» яку очолив філософ угорського походження </w:t>
      </w:r>
      <w:proofErr w:type="spellStart"/>
      <w:r w:rsidR="12914F4F" w:rsidRPr="004E29F8">
        <w:rPr>
          <w:rFonts w:ascii="Times New Roman" w:eastAsia="Times New Roman" w:hAnsi="Times New Roman" w:cs="Times New Roman"/>
          <w:color w:val="000000"/>
          <w:sz w:val="28"/>
          <w:szCs w:val="28"/>
          <w:lang w:val="uk-UA" w:eastAsia="ru-RU"/>
        </w:rPr>
        <w:t>Іґнацій</w:t>
      </w:r>
      <w:proofErr w:type="spellEnd"/>
      <w:r w:rsidR="12914F4F" w:rsidRPr="004E29F8">
        <w:rPr>
          <w:rFonts w:ascii="Times New Roman" w:eastAsia="Times New Roman" w:hAnsi="Times New Roman" w:cs="Times New Roman"/>
          <w:color w:val="000000"/>
          <w:sz w:val="28"/>
          <w:szCs w:val="28"/>
          <w:lang w:val="uk-UA" w:eastAsia="ru-RU"/>
        </w:rPr>
        <w:t xml:space="preserve">-Аврелій </w:t>
      </w:r>
      <w:proofErr w:type="spellStart"/>
      <w:r w:rsidR="12914F4F" w:rsidRPr="004E29F8">
        <w:rPr>
          <w:rFonts w:ascii="Times New Roman" w:eastAsia="Times New Roman" w:hAnsi="Times New Roman" w:cs="Times New Roman"/>
          <w:color w:val="000000"/>
          <w:sz w:val="28"/>
          <w:szCs w:val="28"/>
          <w:lang w:val="uk-UA" w:eastAsia="ru-RU"/>
        </w:rPr>
        <w:t>Фесслер</w:t>
      </w:r>
      <w:proofErr w:type="spellEnd"/>
      <w:r w:rsidR="12914F4F" w:rsidRPr="004E29F8">
        <w:rPr>
          <w:rFonts w:ascii="Times New Roman" w:eastAsia="Times New Roman" w:hAnsi="Times New Roman" w:cs="Times New Roman"/>
          <w:color w:val="000000"/>
          <w:sz w:val="28"/>
          <w:szCs w:val="28"/>
          <w:lang w:val="uk-UA" w:eastAsia="ru-RU"/>
        </w:rPr>
        <w:t xml:space="preserve">. Ложу «Щиросердої людини» планували створити як «материнську ложу» зі статусом </w:t>
      </w:r>
      <w:r w:rsidR="12914F4F" w:rsidRPr="004E29F8">
        <w:rPr>
          <w:rFonts w:ascii="Times New Roman" w:eastAsia="Times New Roman" w:hAnsi="Times New Roman" w:cs="Times New Roman"/>
          <w:color w:val="000000"/>
          <w:sz w:val="28"/>
          <w:szCs w:val="28"/>
          <w:lang w:val="uk-UA" w:eastAsia="ru-RU"/>
        </w:rPr>
        <w:lastRenderedPageBreak/>
        <w:t>Провінційної ложі для створення нової системи масонських реформаторських лож в Австрійській імперії. Масони-професори Львівського університету:</w:t>
      </w:r>
      <w:r w:rsidR="6250E0F9" w:rsidRPr="004E29F8">
        <w:rPr>
          <w:rFonts w:ascii="Times New Roman" w:eastAsia="Times New Roman" w:hAnsi="Times New Roman" w:cs="Times New Roman"/>
          <w:color w:val="000000"/>
          <w:sz w:val="28"/>
          <w:szCs w:val="28"/>
          <w:lang w:val="uk-UA" w:eastAsia="ru-RU"/>
        </w:rPr>
        <w:t xml:space="preserve"> започаткували</w:t>
      </w:r>
      <w:r w:rsidR="12914F4F" w:rsidRPr="004E29F8">
        <w:rPr>
          <w:rFonts w:ascii="Times New Roman" w:eastAsia="Times New Roman" w:hAnsi="Times New Roman" w:cs="Times New Roman"/>
          <w:color w:val="000000"/>
          <w:sz w:val="28"/>
          <w:szCs w:val="28"/>
          <w:lang w:val="uk-UA" w:eastAsia="ru-RU"/>
        </w:rPr>
        <w:t xml:space="preserve"> у Львові в 1787 р. «Руський інститут» – «</w:t>
      </w:r>
      <w:proofErr w:type="spellStart"/>
      <w:r w:rsidR="12914F4F" w:rsidRPr="004E29F8">
        <w:rPr>
          <w:rFonts w:ascii="Times New Roman" w:eastAsia="Times New Roman" w:hAnsi="Times New Roman" w:cs="Times New Roman"/>
          <w:color w:val="000000"/>
          <w:sz w:val="28"/>
          <w:szCs w:val="28"/>
          <w:lang w:val="uk-UA" w:eastAsia="ru-RU"/>
        </w:rPr>
        <w:t>Studium</w:t>
      </w:r>
      <w:proofErr w:type="spellEnd"/>
      <w:r w:rsidR="12914F4F" w:rsidRPr="004E29F8">
        <w:rPr>
          <w:rFonts w:ascii="Times New Roman" w:eastAsia="Times New Roman" w:hAnsi="Times New Roman" w:cs="Times New Roman"/>
          <w:color w:val="000000"/>
          <w:sz w:val="28"/>
          <w:szCs w:val="28"/>
          <w:lang w:val="uk-UA" w:eastAsia="ru-RU"/>
        </w:rPr>
        <w:t xml:space="preserve"> </w:t>
      </w:r>
      <w:proofErr w:type="spellStart"/>
      <w:r w:rsidR="12914F4F" w:rsidRPr="004E29F8">
        <w:rPr>
          <w:rFonts w:ascii="Times New Roman" w:eastAsia="Times New Roman" w:hAnsi="Times New Roman" w:cs="Times New Roman"/>
          <w:color w:val="000000"/>
          <w:sz w:val="28"/>
          <w:szCs w:val="28"/>
          <w:lang w:val="uk-UA" w:eastAsia="ru-RU"/>
        </w:rPr>
        <w:t>Ruthenium</w:t>
      </w:r>
      <w:proofErr w:type="spellEnd"/>
      <w:r w:rsidR="12914F4F" w:rsidRPr="004E29F8">
        <w:rPr>
          <w:rFonts w:ascii="Times New Roman" w:eastAsia="Times New Roman" w:hAnsi="Times New Roman" w:cs="Times New Roman"/>
          <w:color w:val="000000"/>
          <w:sz w:val="28"/>
          <w:szCs w:val="28"/>
          <w:lang w:val="uk-UA" w:eastAsia="ru-RU"/>
        </w:rPr>
        <w:t xml:space="preserve">», де освіту могли отримати місцеві українці. У 1780 р. відкрили ложу «Довершеного секрету» у волинському містечку Дубно. Через чотири роки ця ложа стає Провінційною </w:t>
      </w:r>
      <w:proofErr w:type="spellStart"/>
      <w:r w:rsidR="12914F4F" w:rsidRPr="004E29F8">
        <w:rPr>
          <w:rFonts w:ascii="Times New Roman" w:eastAsia="Times New Roman" w:hAnsi="Times New Roman" w:cs="Times New Roman"/>
          <w:color w:val="000000"/>
          <w:sz w:val="28"/>
          <w:szCs w:val="28"/>
          <w:lang w:val="uk-UA" w:eastAsia="ru-RU"/>
        </w:rPr>
        <w:t>свя</w:t>
      </w:r>
      <w:r w:rsidR="12914F4F" w:rsidRPr="004E29F8">
        <w:rPr>
          <w:rFonts w:ascii="Times New Roman" w:eastAsia="Times New Roman" w:hAnsi="Times New Roman" w:cs="Times New Roman"/>
          <w:color w:val="000000"/>
          <w:spacing w:val="4"/>
          <w:sz w:val="28"/>
          <w:szCs w:val="28"/>
          <w:lang w:val="uk-UA" w:eastAsia="ru-RU"/>
        </w:rPr>
        <w:t>тоіванівською</w:t>
      </w:r>
      <w:proofErr w:type="spellEnd"/>
      <w:r w:rsidR="12914F4F" w:rsidRPr="004E29F8">
        <w:rPr>
          <w:rFonts w:ascii="Times New Roman" w:eastAsia="Times New Roman" w:hAnsi="Times New Roman" w:cs="Times New Roman"/>
          <w:color w:val="000000"/>
          <w:spacing w:val="4"/>
          <w:sz w:val="28"/>
          <w:szCs w:val="28"/>
          <w:lang w:val="uk-UA" w:eastAsia="ru-RU"/>
        </w:rPr>
        <w:t xml:space="preserve"> «Волинською </w:t>
      </w:r>
      <w:proofErr w:type="spellStart"/>
      <w:r w:rsidR="12914F4F" w:rsidRPr="004E29F8">
        <w:rPr>
          <w:rFonts w:ascii="Times New Roman" w:eastAsia="Times New Roman" w:hAnsi="Times New Roman" w:cs="Times New Roman"/>
          <w:color w:val="000000"/>
          <w:sz w:val="28"/>
          <w:szCs w:val="28"/>
          <w:lang w:val="uk-UA" w:eastAsia="ru-RU"/>
        </w:rPr>
        <w:t>ложею</w:t>
      </w:r>
      <w:proofErr w:type="spellEnd"/>
      <w:r w:rsidR="12914F4F" w:rsidRPr="004E29F8">
        <w:rPr>
          <w:rFonts w:ascii="Times New Roman" w:eastAsia="Times New Roman" w:hAnsi="Times New Roman" w:cs="Times New Roman"/>
          <w:color w:val="000000"/>
          <w:sz w:val="28"/>
          <w:szCs w:val="28"/>
          <w:lang w:val="uk-UA" w:eastAsia="ru-RU"/>
        </w:rPr>
        <w:t>», під її керівни</w:t>
      </w:r>
      <w:r w:rsidR="12914F4F" w:rsidRPr="004E29F8">
        <w:rPr>
          <w:rFonts w:ascii="Times New Roman" w:eastAsia="Times New Roman" w:hAnsi="Times New Roman" w:cs="Times New Roman"/>
          <w:color w:val="000000"/>
          <w:spacing w:val="7"/>
          <w:sz w:val="28"/>
          <w:szCs w:val="28"/>
          <w:lang w:val="uk-UA" w:eastAsia="ru-RU"/>
        </w:rPr>
        <w:t>цтвом працювало </w:t>
      </w:r>
      <w:r w:rsidR="12914F4F" w:rsidRPr="004E29F8">
        <w:rPr>
          <w:rFonts w:ascii="Times New Roman" w:eastAsia="Times New Roman" w:hAnsi="Times New Roman" w:cs="Times New Roman"/>
          <w:color w:val="000000"/>
          <w:sz w:val="28"/>
          <w:szCs w:val="28"/>
          <w:lang w:val="uk-UA" w:eastAsia="ru-RU"/>
        </w:rPr>
        <w:t xml:space="preserve">до 7 лож Правобережної України. У 1783 р. вийшов указ </w:t>
      </w:r>
      <w:r w:rsidR="3D6A6A80" w:rsidRPr="004E29F8">
        <w:rPr>
          <w:rFonts w:ascii="Times New Roman" w:eastAsia="Times New Roman" w:hAnsi="Times New Roman" w:cs="Times New Roman"/>
          <w:color w:val="000000"/>
          <w:sz w:val="28"/>
          <w:szCs w:val="28"/>
          <w:lang w:val="uk-UA" w:eastAsia="ru-RU"/>
        </w:rPr>
        <w:t>правителя</w:t>
      </w:r>
      <w:r w:rsidR="3E473672" w:rsidRPr="004E29F8">
        <w:rPr>
          <w:rFonts w:ascii="Times New Roman" w:eastAsia="Times New Roman" w:hAnsi="Times New Roman" w:cs="Times New Roman"/>
          <w:color w:val="000000"/>
          <w:sz w:val="28"/>
          <w:szCs w:val="28"/>
          <w:lang w:val="uk-UA" w:eastAsia="ru-RU"/>
        </w:rPr>
        <w:t xml:space="preserve"> </w:t>
      </w:r>
      <w:r w:rsidR="12914F4F" w:rsidRPr="004E29F8">
        <w:rPr>
          <w:rFonts w:ascii="Times New Roman" w:eastAsia="Times New Roman" w:hAnsi="Times New Roman" w:cs="Times New Roman"/>
          <w:color w:val="000000"/>
          <w:sz w:val="28"/>
          <w:szCs w:val="28"/>
          <w:lang w:val="uk-UA" w:eastAsia="ru-RU"/>
        </w:rPr>
        <w:t xml:space="preserve">Австрії про заборону </w:t>
      </w:r>
      <w:proofErr w:type="spellStart"/>
      <w:r w:rsidR="12914F4F" w:rsidRPr="004E29F8">
        <w:rPr>
          <w:rFonts w:ascii="Times New Roman" w:eastAsia="Times New Roman" w:hAnsi="Times New Roman" w:cs="Times New Roman"/>
          <w:color w:val="000000"/>
          <w:sz w:val="28"/>
          <w:szCs w:val="28"/>
          <w:lang w:val="uk-UA" w:eastAsia="ru-RU"/>
        </w:rPr>
        <w:t>всі</w:t>
      </w:r>
      <w:r w:rsidR="54235654" w:rsidRPr="004E29F8">
        <w:rPr>
          <w:rFonts w:ascii="Times New Roman" w:eastAsia="Times New Roman" w:hAnsi="Times New Roman" w:cs="Times New Roman"/>
          <w:color w:val="000000"/>
          <w:sz w:val="28"/>
          <w:szCs w:val="28"/>
          <w:lang w:val="uk-UA" w:eastAsia="ru-RU"/>
        </w:rPr>
        <w:t>я</w:t>
      </w:r>
      <w:r w:rsidR="12914F4F" w:rsidRPr="004E29F8">
        <w:rPr>
          <w:rFonts w:ascii="Times New Roman" w:eastAsia="Times New Roman" w:hAnsi="Times New Roman" w:cs="Times New Roman"/>
          <w:color w:val="000000"/>
          <w:sz w:val="28"/>
          <w:szCs w:val="28"/>
          <w:lang w:val="uk-UA" w:eastAsia="ru-RU"/>
        </w:rPr>
        <w:t>м</w:t>
      </w:r>
      <w:proofErr w:type="spellEnd"/>
      <w:r w:rsidR="12914F4F" w:rsidRPr="004E29F8">
        <w:rPr>
          <w:rFonts w:ascii="Times New Roman" w:eastAsia="Times New Roman" w:hAnsi="Times New Roman" w:cs="Times New Roman"/>
          <w:color w:val="000000"/>
          <w:sz w:val="28"/>
          <w:szCs w:val="28"/>
          <w:lang w:val="uk-UA" w:eastAsia="ru-RU"/>
        </w:rPr>
        <w:t xml:space="preserve"> ложам Австрійської імперії підкорятися керівним масонським структурам </w:t>
      </w:r>
      <w:r w:rsidR="78834BE1" w:rsidRPr="004E29F8">
        <w:rPr>
          <w:rFonts w:ascii="Times New Roman" w:eastAsia="Times New Roman" w:hAnsi="Times New Roman" w:cs="Times New Roman"/>
          <w:color w:val="000000"/>
          <w:sz w:val="28"/>
          <w:szCs w:val="28"/>
          <w:lang w:val="uk-UA" w:eastAsia="ru-RU"/>
        </w:rPr>
        <w:t>і</w:t>
      </w:r>
      <w:r w:rsidR="12914F4F" w:rsidRPr="004E29F8">
        <w:rPr>
          <w:rFonts w:ascii="Times New Roman" w:eastAsia="Times New Roman" w:hAnsi="Times New Roman" w:cs="Times New Roman"/>
          <w:color w:val="000000"/>
          <w:sz w:val="28"/>
          <w:szCs w:val="28"/>
          <w:lang w:val="uk-UA" w:eastAsia="ru-RU"/>
        </w:rPr>
        <w:t>нших країн, після чого ложа «Трьох </w:t>
      </w:r>
      <w:r w:rsidR="12914F4F" w:rsidRPr="004E29F8">
        <w:rPr>
          <w:rFonts w:ascii="Times New Roman" w:eastAsia="Times New Roman" w:hAnsi="Times New Roman" w:cs="Times New Roman"/>
          <w:color w:val="000000"/>
          <w:spacing w:val="9"/>
          <w:sz w:val="28"/>
          <w:szCs w:val="28"/>
          <w:lang w:val="uk-UA" w:eastAsia="ru-RU"/>
        </w:rPr>
        <w:t>Корон Галичини» перервала </w:t>
      </w:r>
      <w:r w:rsidR="2FC499CB" w:rsidRPr="004E29F8">
        <w:rPr>
          <w:rFonts w:ascii="Times New Roman" w:eastAsia="Times New Roman" w:hAnsi="Times New Roman" w:cs="Times New Roman"/>
          <w:color w:val="000000"/>
          <w:spacing w:val="9"/>
          <w:sz w:val="28"/>
          <w:szCs w:val="28"/>
          <w:lang w:val="uk-UA" w:eastAsia="ru-RU"/>
        </w:rPr>
        <w:t xml:space="preserve"> зв</w:t>
      </w:r>
      <w:r w:rsidR="3549B0F4" w:rsidRPr="004E29F8">
        <w:rPr>
          <w:rFonts w:ascii="Times New Roman" w:eastAsia="Times New Roman" w:hAnsi="Times New Roman" w:cs="Times New Roman"/>
          <w:color w:val="000000"/>
          <w:spacing w:val="9"/>
          <w:sz w:val="28"/>
          <w:szCs w:val="28"/>
          <w:lang w:val="uk-UA" w:eastAsia="ru-RU"/>
        </w:rPr>
        <w:t>’</w:t>
      </w:r>
      <w:r w:rsidR="2FC499CB" w:rsidRPr="004E29F8">
        <w:rPr>
          <w:rFonts w:ascii="Times New Roman" w:eastAsia="Times New Roman" w:hAnsi="Times New Roman" w:cs="Times New Roman"/>
          <w:color w:val="000000"/>
          <w:spacing w:val="9"/>
          <w:sz w:val="28"/>
          <w:szCs w:val="28"/>
          <w:lang w:val="uk-UA" w:eastAsia="ru-RU"/>
        </w:rPr>
        <w:t xml:space="preserve">язок з французьким і польським масонським керівництвом </w:t>
      </w:r>
      <w:r w:rsidR="12914F4F" w:rsidRPr="004E29F8">
        <w:rPr>
          <w:rFonts w:ascii="Times New Roman" w:eastAsia="Times New Roman" w:hAnsi="Times New Roman" w:cs="Times New Roman"/>
          <w:color w:val="000000"/>
          <w:sz w:val="28"/>
          <w:szCs w:val="28"/>
          <w:lang w:val="uk-UA" w:eastAsia="ru-RU"/>
        </w:rPr>
        <w:t>У 1786 р. влада призупинила легальну діяльність львівських лож, надалі тільки ложа «Щиросердої людини» діяла відносно вільно в Галичині.</w:t>
      </w:r>
      <w:r w:rsidR="0B0CB8EA" w:rsidRPr="004E29F8">
        <w:rPr>
          <w:rFonts w:ascii="Times New Roman" w:eastAsia="Times New Roman" w:hAnsi="Times New Roman" w:cs="Times New Roman"/>
          <w:color w:val="000000"/>
          <w:sz w:val="28"/>
          <w:szCs w:val="28"/>
          <w:lang w:val="uk-UA" w:eastAsia="ru-RU"/>
        </w:rPr>
        <w:t xml:space="preserve"> </w:t>
      </w:r>
      <w:r w:rsidR="12914F4F" w:rsidRPr="004E29F8">
        <w:rPr>
          <w:rFonts w:ascii="Times New Roman" w:eastAsia="Times New Roman" w:hAnsi="Times New Roman" w:cs="Times New Roman"/>
          <w:color w:val="000000"/>
          <w:sz w:val="28"/>
          <w:szCs w:val="28"/>
          <w:lang w:val="uk-UA" w:eastAsia="ru-RU"/>
        </w:rPr>
        <w:t>У 1795 р. австрійський імператор Франц І заборонив масонство на всій території Австрійської імперії.</w:t>
      </w:r>
    </w:p>
    <w:p w14:paraId="29D6B04F" w14:textId="77777777" w:rsidR="00F924C0" w:rsidRPr="004E29F8" w:rsidRDefault="00F924C0" w:rsidP="00C054F1">
      <w:pPr>
        <w:rPr>
          <w:rFonts w:ascii="Times New Roman" w:eastAsia="Times New Roman" w:hAnsi="Times New Roman" w:cs="Times New Roman"/>
          <w:color w:val="000000"/>
          <w:sz w:val="28"/>
          <w:szCs w:val="28"/>
          <w:lang w:val="uk-UA" w:eastAsia="ru-RU"/>
        </w:rPr>
      </w:pPr>
      <w:r w:rsidRPr="004E29F8">
        <w:rPr>
          <w:rFonts w:ascii="Times New Roman" w:eastAsia="Times New Roman" w:hAnsi="Times New Roman" w:cs="Times New Roman"/>
          <w:color w:val="000000"/>
          <w:sz w:val="28"/>
          <w:szCs w:val="28"/>
          <w:lang w:val="uk-UA" w:eastAsia="ru-RU"/>
        </w:rPr>
        <w:t xml:space="preserve"> </w:t>
      </w:r>
    </w:p>
    <w:p w14:paraId="3DEEC669" w14:textId="77777777" w:rsidR="00DC122E" w:rsidRPr="004E29F8" w:rsidRDefault="00DC122E" w:rsidP="00DC122E">
      <w:pPr>
        <w:rPr>
          <w:rFonts w:ascii="Times New Roman" w:eastAsia="Times New Roman" w:hAnsi="Times New Roman" w:cs="Times New Roman"/>
          <w:color w:val="000000"/>
          <w:sz w:val="28"/>
          <w:szCs w:val="28"/>
          <w:lang w:val="uk-UA" w:eastAsia="ru-RU"/>
        </w:rPr>
      </w:pPr>
      <w:r w:rsidRPr="004E29F8">
        <w:rPr>
          <w:rFonts w:ascii="Times New Roman" w:eastAsia="Times New Roman" w:hAnsi="Times New Roman" w:cs="Times New Roman"/>
          <w:color w:val="000000"/>
          <w:sz w:val="28"/>
          <w:szCs w:val="28"/>
          <w:lang w:val="uk-UA" w:eastAsia="ru-RU"/>
        </w:rPr>
        <w:br w:type="page"/>
      </w:r>
    </w:p>
    <w:p w14:paraId="517C9AE9" w14:textId="77777777" w:rsidR="00B97E4A" w:rsidRPr="004E29F8" w:rsidRDefault="00F1289F" w:rsidP="00DC122E">
      <w:pPr>
        <w:pStyle w:val="2"/>
        <w:rPr>
          <w:lang w:val="uk-UA"/>
        </w:rPr>
      </w:pPr>
      <w:bookmarkStart w:id="2" w:name="_Toc168942570"/>
      <w:r w:rsidRPr="004E29F8">
        <w:rPr>
          <w:lang w:val="uk-UA"/>
        </w:rPr>
        <w:lastRenderedPageBreak/>
        <w:t xml:space="preserve">1.2. Українське </w:t>
      </w:r>
      <w:proofErr w:type="spellStart"/>
      <w:r w:rsidRPr="004E29F8">
        <w:rPr>
          <w:lang w:val="uk-UA"/>
        </w:rPr>
        <w:t>вільномулярство</w:t>
      </w:r>
      <w:proofErr w:type="spellEnd"/>
      <w:r w:rsidRPr="004E29F8">
        <w:rPr>
          <w:lang w:val="uk-UA"/>
        </w:rPr>
        <w:t xml:space="preserve"> у першій половині ХІХ ст.</w:t>
      </w:r>
      <w:bookmarkEnd w:id="2"/>
    </w:p>
    <w:p w14:paraId="5E4B38E2" w14:textId="4879F4F2" w:rsidR="00F1289F" w:rsidRPr="004E29F8" w:rsidRDefault="00F1289F" w:rsidP="6A5AF463">
      <w:pPr>
        <w:rPr>
          <w:rFonts w:ascii="Times New Roman" w:hAnsi="Times New Roman" w:cs="Times New Roman"/>
          <w:color w:val="000000" w:themeColor="text1"/>
          <w:sz w:val="28"/>
          <w:szCs w:val="28"/>
          <w:lang w:val="uk-UA"/>
        </w:rPr>
      </w:pPr>
      <w:r w:rsidRPr="004E29F8">
        <w:rPr>
          <w:rFonts w:ascii="Times New Roman" w:hAnsi="Times New Roman" w:cs="Times New Roman"/>
          <w:color w:val="000000" w:themeColor="text1"/>
          <w:sz w:val="28"/>
          <w:szCs w:val="28"/>
          <w:lang w:val="uk-UA"/>
        </w:rPr>
        <w:t>В XIX столітті масонство стало центральним джерелом відображення інтересів українського і російського дворянства. Українська еліта прагнула до вільнодумства, самовдосконалення суспільства, що несло за собою ліберальні настрої під покровом каменярів Російської імперії. Ця рушійна, інтелектуальна сила стала початком політичного лібералізму в країні та європеїзації існуючого режиму.</w:t>
      </w:r>
      <w:r w:rsidR="004E69E6" w:rsidRPr="004E29F8">
        <w:rPr>
          <w:rFonts w:ascii="Times New Roman" w:hAnsi="Times New Roman" w:cs="Times New Roman"/>
          <w:color w:val="000000" w:themeColor="text1"/>
          <w:sz w:val="28"/>
          <w:szCs w:val="28"/>
          <w:lang w:val="uk-UA"/>
        </w:rPr>
        <w:t xml:space="preserve"> </w:t>
      </w:r>
      <w:r w:rsidR="21651446" w:rsidRPr="004E29F8">
        <w:rPr>
          <w:rFonts w:ascii="Times New Roman" w:hAnsi="Times New Roman" w:cs="Times New Roman"/>
          <w:color w:val="000000" w:themeColor="text1"/>
          <w:sz w:val="28"/>
          <w:szCs w:val="28"/>
          <w:lang w:val="uk-UA"/>
        </w:rPr>
        <w:t xml:space="preserve">Як і в минулі часи в Україні першій половині ХІХ ст. </w:t>
      </w:r>
      <w:r w:rsidR="77BC4D9F" w:rsidRPr="004E29F8">
        <w:rPr>
          <w:rFonts w:ascii="Times New Roman" w:hAnsi="Times New Roman" w:cs="Times New Roman"/>
          <w:color w:val="000000" w:themeColor="text1"/>
          <w:sz w:val="28"/>
          <w:szCs w:val="28"/>
          <w:lang w:val="uk-UA"/>
        </w:rPr>
        <w:t xml:space="preserve">була неспокійна політична ситуація, поширювалась політична опозиція. Тут буяла </w:t>
      </w:r>
      <w:r w:rsidR="3F3455AE" w:rsidRPr="004E29F8">
        <w:rPr>
          <w:rFonts w:ascii="Times New Roman" w:hAnsi="Times New Roman" w:cs="Times New Roman"/>
          <w:color w:val="000000" w:themeColor="text1"/>
          <w:sz w:val="28"/>
          <w:szCs w:val="28"/>
          <w:lang w:val="uk-UA"/>
        </w:rPr>
        <w:t xml:space="preserve">нелегальна пропаганда, поширювалась антиурядова преса. </w:t>
      </w:r>
      <w:r w:rsidR="004E69E6" w:rsidRPr="004E29F8">
        <w:rPr>
          <w:rFonts w:ascii="Times New Roman" w:hAnsi="Times New Roman" w:cs="Times New Roman"/>
          <w:color w:val="000000" w:themeColor="text1"/>
          <w:sz w:val="28"/>
          <w:szCs w:val="28"/>
          <w:lang w:val="uk-UA"/>
        </w:rPr>
        <w:t xml:space="preserve">Після наполеонівської кампанії імператор Олександр І змінив ліберальні погляди початку свого правління, ставши прихильником боротьби з будь–якою вільною думкою. </w:t>
      </w:r>
      <w:r w:rsidR="45A39732" w:rsidRPr="004E29F8">
        <w:rPr>
          <w:rFonts w:ascii="Times New Roman" w:hAnsi="Times New Roman" w:cs="Times New Roman"/>
          <w:color w:val="000000" w:themeColor="text1"/>
          <w:sz w:val="28"/>
          <w:szCs w:val="28"/>
          <w:lang w:val="uk-UA"/>
        </w:rPr>
        <w:t xml:space="preserve">Масонство і </w:t>
      </w:r>
      <w:proofErr w:type="spellStart"/>
      <w:r w:rsidR="45A39732" w:rsidRPr="004E29F8">
        <w:rPr>
          <w:rFonts w:ascii="Times New Roman" w:hAnsi="Times New Roman" w:cs="Times New Roman"/>
          <w:color w:val="000000" w:themeColor="text1"/>
          <w:sz w:val="28"/>
          <w:szCs w:val="28"/>
          <w:lang w:val="uk-UA"/>
        </w:rPr>
        <w:t>декабриський</w:t>
      </w:r>
      <w:proofErr w:type="spellEnd"/>
      <w:r w:rsidR="45A39732" w:rsidRPr="004E29F8">
        <w:rPr>
          <w:rFonts w:ascii="Times New Roman" w:hAnsi="Times New Roman" w:cs="Times New Roman"/>
          <w:color w:val="000000" w:themeColor="text1"/>
          <w:sz w:val="28"/>
          <w:szCs w:val="28"/>
          <w:lang w:val="uk-UA"/>
        </w:rPr>
        <w:t xml:space="preserve"> рух є однією з найбільш вивчених тем</w:t>
      </w:r>
      <w:r w:rsidR="4FFA746C" w:rsidRPr="004E29F8">
        <w:rPr>
          <w:rFonts w:ascii="Times New Roman" w:hAnsi="Times New Roman" w:cs="Times New Roman"/>
          <w:color w:val="000000" w:themeColor="text1"/>
          <w:sz w:val="28"/>
          <w:szCs w:val="28"/>
          <w:lang w:val="uk-UA"/>
        </w:rPr>
        <w:t xml:space="preserve">. Ця проблематика має значне місце в </w:t>
      </w:r>
      <w:proofErr w:type="spellStart"/>
      <w:r w:rsidR="4FFA746C" w:rsidRPr="004E29F8">
        <w:rPr>
          <w:rFonts w:ascii="Times New Roman" w:hAnsi="Times New Roman" w:cs="Times New Roman"/>
          <w:color w:val="000000" w:themeColor="text1"/>
          <w:sz w:val="28"/>
          <w:szCs w:val="28"/>
          <w:lang w:val="uk-UA"/>
        </w:rPr>
        <w:t>свійтовій</w:t>
      </w:r>
      <w:proofErr w:type="spellEnd"/>
      <w:r w:rsidR="4FFA746C" w:rsidRPr="004E29F8">
        <w:rPr>
          <w:rFonts w:ascii="Times New Roman" w:hAnsi="Times New Roman" w:cs="Times New Roman"/>
          <w:color w:val="000000" w:themeColor="text1"/>
          <w:sz w:val="28"/>
          <w:szCs w:val="28"/>
          <w:lang w:val="uk-UA"/>
        </w:rPr>
        <w:t xml:space="preserve"> іс</w:t>
      </w:r>
      <w:r w:rsidR="12FBFBB4" w:rsidRPr="004E29F8">
        <w:rPr>
          <w:rFonts w:ascii="Times New Roman" w:hAnsi="Times New Roman" w:cs="Times New Roman"/>
          <w:color w:val="000000" w:themeColor="text1"/>
          <w:sz w:val="28"/>
          <w:szCs w:val="28"/>
          <w:lang w:val="uk-UA"/>
        </w:rPr>
        <w:t>торіографії.</w:t>
      </w:r>
      <w:r w:rsidR="4FFA746C" w:rsidRPr="004E29F8">
        <w:rPr>
          <w:rFonts w:ascii="Times New Roman" w:hAnsi="Times New Roman" w:cs="Times New Roman"/>
          <w:color w:val="000000" w:themeColor="text1"/>
          <w:sz w:val="28"/>
          <w:szCs w:val="28"/>
          <w:lang w:val="uk-UA"/>
        </w:rPr>
        <w:t xml:space="preserve"> </w:t>
      </w:r>
      <w:r w:rsidR="3D836313" w:rsidRPr="004E29F8">
        <w:rPr>
          <w:rFonts w:ascii="Times New Roman" w:hAnsi="Times New Roman" w:cs="Times New Roman"/>
          <w:color w:val="000000" w:themeColor="text1"/>
          <w:sz w:val="28"/>
          <w:szCs w:val="28"/>
          <w:lang w:val="uk-UA"/>
        </w:rPr>
        <w:t>А</w:t>
      </w:r>
      <w:r w:rsidR="4FFA746C" w:rsidRPr="004E29F8">
        <w:rPr>
          <w:rFonts w:ascii="Times New Roman" w:hAnsi="Times New Roman" w:cs="Times New Roman"/>
          <w:color w:val="000000" w:themeColor="text1"/>
          <w:sz w:val="28"/>
          <w:szCs w:val="28"/>
          <w:lang w:val="uk-UA"/>
        </w:rPr>
        <w:t xml:space="preserve">ле декабризм виник пізніше масонства. </w:t>
      </w:r>
    </w:p>
    <w:p w14:paraId="6535AC4D" w14:textId="7B8070EF" w:rsidR="004E69E6" w:rsidRPr="004E29F8" w:rsidRDefault="00F1289F" w:rsidP="00BB4E8F">
      <w:pPr>
        <w:rPr>
          <w:rFonts w:ascii="Times New Roman" w:hAnsi="Times New Roman" w:cs="Times New Roman"/>
          <w:color w:val="000000" w:themeColor="text1"/>
          <w:sz w:val="28"/>
          <w:szCs w:val="28"/>
          <w:lang w:val="uk-UA"/>
        </w:rPr>
      </w:pPr>
      <w:r w:rsidRPr="004E29F8">
        <w:rPr>
          <w:rFonts w:ascii="Times New Roman" w:hAnsi="Times New Roman" w:cs="Times New Roman"/>
          <w:color w:val="000000" w:themeColor="text1"/>
          <w:sz w:val="28"/>
          <w:szCs w:val="28"/>
          <w:lang w:val="uk-UA"/>
        </w:rPr>
        <w:t xml:space="preserve"> </w:t>
      </w:r>
      <w:proofErr w:type="spellStart"/>
      <w:r w:rsidR="00257722" w:rsidRPr="004E29F8">
        <w:rPr>
          <w:rFonts w:ascii="Times New Roman" w:hAnsi="Times New Roman" w:cs="Times New Roman"/>
          <w:color w:val="000000" w:themeColor="text1"/>
          <w:sz w:val="28"/>
          <w:szCs w:val="28"/>
          <w:lang w:val="uk-UA"/>
        </w:rPr>
        <w:t>Декабриський</w:t>
      </w:r>
      <w:proofErr w:type="spellEnd"/>
      <w:r w:rsidR="00257722" w:rsidRPr="004E29F8">
        <w:rPr>
          <w:rFonts w:ascii="Times New Roman" w:hAnsi="Times New Roman" w:cs="Times New Roman"/>
          <w:color w:val="000000" w:themeColor="text1"/>
          <w:sz w:val="28"/>
          <w:szCs w:val="28"/>
          <w:lang w:val="uk-UA"/>
        </w:rPr>
        <w:t xml:space="preserve"> рух одразу асоціюється з російським дворянством, </w:t>
      </w:r>
      <w:r w:rsidR="004E69E6" w:rsidRPr="004E29F8">
        <w:rPr>
          <w:rFonts w:ascii="Times New Roman" w:hAnsi="Times New Roman" w:cs="Times New Roman"/>
          <w:color w:val="000000" w:themeColor="text1"/>
          <w:sz w:val="28"/>
          <w:szCs w:val="28"/>
          <w:lang w:val="uk-UA"/>
        </w:rPr>
        <w:t>але без України його історія бу</w:t>
      </w:r>
      <w:r w:rsidR="00257722" w:rsidRPr="004E29F8">
        <w:rPr>
          <w:rFonts w:ascii="Times New Roman" w:hAnsi="Times New Roman" w:cs="Times New Roman"/>
          <w:color w:val="000000" w:themeColor="text1"/>
          <w:sz w:val="28"/>
          <w:szCs w:val="28"/>
          <w:lang w:val="uk-UA"/>
        </w:rPr>
        <w:t>ла</w:t>
      </w:r>
      <w:r w:rsidR="004E69E6" w:rsidRPr="004E29F8">
        <w:rPr>
          <w:rFonts w:ascii="Times New Roman" w:hAnsi="Times New Roman" w:cs="Times New Roman"/>
          <w:color w:val="000000" w:themeColor="text1"/>
          <w:sz w:val="28"/>
          <w:szCs w:val="28"/>
          <w:lang w:val="uk-UA"/>
        </w:rPr>
        <w:t xml:space="preserve"> б зовсім інакшою. Тут діяло Товариство</w:t>
      </w:r>
      <w:r w:rsidR="00257722" w:rsidRPr="004E29F8">
        <w:rPr>
          <w:rFonts w:ascii="Times New Roman" w:hAnsi="Times New Roman" w:cs="Times New Roman"/>
          <w:color w:val="000000" w:themeColor="text1"/>
          <w:sz w:val="28"/>
          <w:szCs w:val="28"/>
          <w:lang w:val="uk-UA"/>
        </w:rPr>
        <w:t xml:space="preserve"> об</w:t>
      </w:r>
      <w:r w:rsidR="004E69E6" w:rsidRPr="004E29F8">
        <w:rPr>
          <w:rFonts w:ascii="Times New Roman" w:hAnsi="Times New Roman" w:cs="Times New Roman"/>
          <w:color w:val="000000" w:themeColor="text1"/>
          <w:sz w:val="28"/>
          <w:szCs w:val="28"/>
          <w:lang w:val="uk-UA"/>
        </w:rPr>
        <w:t xml:space="preserve">’ </w:t>
      </w:r>
      <w:proofErr w:type="spellStart"/>
      <w:r w:rsidR="004E69E6" w:rsidRPr="004E29F8">
        <w:rPr>
          <w:rFonts w:ascii="Times New Roman" w:hAnsi="Times New Roman" w:cs="Times New Roman"/>
          <w:color w:val="000000" w:themeColor="text1"/>
          <w:sz w:val="28"/>
          <w:szCs w:val="28"/>
          <w:lang w:val="uk-UA"/>
        </w:rPr>
        <w:t>єднаних</w:t>
      </w:r>
      <w:proofErr w:type="spellEnd"/>
      <w:r w:rsidR="004E69E6" w:rsidRPr="004E29F8">
        <w:rPr>
          <w:rFonts w:ascii="Times New Roman" w:hAnsi="Times New Roman" w:cs="Times New Roman"/>
          <w:color w:val="000000" w:themeColor="text1"/>
          <w:sz w:val="28"/>
          <w:szCs w:val="28"/>
          <w:lang w:val="uk-UA"/>
        </w:rPr>
        <w:t xml:space="preserve"> слов’</w:t>
      </w:r>
      <w:r w:rsidR="00257722" w:rsidRPr="004E29F8">
        <w:rPr>
          <w:rFonts w:ascii="Times New Roman" w:hAnsi="Times New Roman" w:cs="Times New Roman"/>
          <w:color w:val="000000" w:themeColor="text1"/>
          <w:sz w:val="28"/>
          <w:szCs w:val="28"/>
          <w:lang w:val="uk-UA"/>
        </w:rPr>
        <w:t>ян</w:t>
      </w:r>
      <w:r w:rsidR="00B44613" w:rsidRPr="004E29F8">
        <w:rPr>
          <w:lang w:val="uk-UA"/>
        </w:rPr>
        <w:t xml:space="preserve"> </w:t>
      </w:r>
      <w:r w:rsidR="00B44613" w:rsidRPr="004E29F8">
        <w:rPr>
          <w:rFonts w:ascii="Times New Roman" w:hAnsi="Times New Roman" w:cs="Times New Roman"/>
          <w:color w:val="000000" w:themeColor="text1"/>
          <w:sz w:val="28"/>
          <w:szCs w:val="28"/>
          <w:lang w:val="uk-UA"/>
        </w:rPr>
        <w:t>лідерами якого були брати Борисови</w:t>
      </w:r>
      <w:r w:rsidR="00257722" w:rsidRPr="004E29F8">
        <w:rPr>
          <w:rFonts w:ascii="Times New Roman" w:hAnsi="Times New Roman" w:cs="Times New Roman"/>
          <w:color w:val="000000" w:themeColor="text1"/>
          <w:sz w:val="28"/>
          <w:szCs w:val="28"/>
          <w:lang w:val="uk-UA"/>
        </w:rPr>
        <w:t xml:space="preserve"> і </w:t>
      </w:r>
      <w:r w:rsidR="004E69E6" w:rsidRPr="004E29F8">
        <w:rPr>
          <w:rFonts w:ascii="Times New Roman" w:hAnsi="Times New Roman" w:cs="Times New Roman"/>
          <w:color w:val="000000" w:themeColor="text1"/>
          <w:sz w:val="28"/>
          <w:szCs w:val="28"/>
          <w:lang w:val="uk-UA"/>
        </w:rPr>
        <w:t xml:space="preserve">Південне товариство </w:t>
      </w:r>
      <w:r w:rsidR="00257722" w:rsidRPr="004E29F8">
        <w:rPr>
          <w:rFonts w:ascii="Times New Roman" w:hAnsi="Times New Roman" w:cs="Times New Roman"/>
          <w:color w:val="000000" w:themeColor="text1"/>
          <w:sz w:val="28"/>
          <w:szCs w:val="28"/>
          <w:lang w:val="uk-UA"/>
        </w:rPr>
        <w:t>декабристів.</w:t>
      </w:r>
      <w:r w:rsidR="00B44613" w:rsidRPr="004E29F8">
        <w:rPr>
          <w:rFonts w:ascii="Times New Roman" w:hAnsi="Times New Roman" w:cs="Times New Roman"/>
          <w:color w:val="000000" w:themeColor="text1"/>
          <w:sz w:val="28"/>
          <w:szCs w:val="28"/>
          <w:lang w:val="uk-UA"/>
        </w:rPr>
        <w:t xml:space="preserve"> </w:t>
      </w:r>
      <w:r w:rsidR="00B44613" w:rsidRPr="004E29F8">
        <w:rPr>
          <w:rFonts w:ascii="Times New Roman" w:hAnsi="Times New Roman" w:cs="Times New Roman"/>
          <w:sz w:val="28"/>
          <w:szCs w:val="28"/>
          <w:lang w:val="uk-UA"/>
        </w:rPr>
        <w:t>Засновниками Товариства були брати Борисови, Андрій та Петро, і Юліан Люблінський. І Борисови, і Люблінський ще до зустрічі пройшли деяку школу участі в таємних організаціях. Специфіку Товариства «Об’єднан</w:t>
      </w:r>
      <w:r w:rsidR="00CA283B" w:rsidRPr="004E29F8">
        <w:rPr>
          <w:rFonts w:ascii="Times New Roman" w:hAnsi="Times New Roman" w:cs="Times New Roman"/>
          <w:sz w:val="28"/>
          <w:szCs w:val="28"/>
          <w:lang w:val="uk-UA"/>
        </w:rPr>
        <w:t xml:space="preserve">их Слов’ян» відображає </w:t>
      </w:r>
      <w:proofErr w:type="spellStart"/>
      <w:r w:rsidR="00CA283B" w:rsidRPr="004E29F8">
        <w:rPr>
          <w:rFonts w:ascii="Times New Roman" w:hAnsi="Times New Roman" w:cs="Times New Roman"/>
          <w:sz w:val="28"/>
          <w:szCs w:val="28"/>
          <w:lang w:val="uk-UA"/>
        </w:rPr>
        <w:t>Катехизм</w:t>
      </w:r>
      <w:proofErr w:type="spellEnd"/>
      <w:r w:rsidR="00B44613" w:rsidRPr="004E29F8">
        <w:rPr>
          <w:rFonts w:ascii="Times New Roman" w:hAnsi="Times New Roman" w:cs="Times New Roman"/>
          <w:sz w:val="28"/>
          <w:szCs w:val="28"/>
          <w:lang w:val="uk-UA"/>
        </w:rPr>
        <w:t>, чи «Правила Об’єднаних Слов’ян», в яких проголошува</w:t>
      </w:r>
      <w:r w:rsidR="00CA283B" w:rsidRPr="004E29F8">
        <w:rPr>
          <w:rFonts w:ascii="Times New Roman" w:hAnsi="Times New Roman" w:cs="Times New Roman"/>
          <w:sz w:val="28"/>
          <w:szCs w:val="28"/>
          <w:lang w:val="uk-UA"/>
        </w:rPr>
        <w:t>лося утворення нової держави</w:t>
      </w:r>
      <w:r w:rsidR="00B44613" w:rsidRPr="004E29F8">
        <w:rPr>
          <w:rFonts w:ascii="Times New Roman" w:hAnsi="Times New Roman" w:cs="Times New Roman"/>
          <w:sz w:val="28"/>
          <w:szCs w:val="28"/>
          <w:lang w:val="uk-UA"/>
        </w:rPr>
        <w:t xml:space="preserve">, побудованої на демократичних засадах Всеслов’янського союзу. Тут ми зустрічаємося з тією ж ідеєю всеслов’янської єдності, що і в раніш існуючих масонських ложах. Виховані на принципах діяльності масонства, Борисови не змогли уникнути розробки символів, схожих як дві краплини води на масонські: це спеціальна ознака товариства, що відображала його політичну програму. Одиниця в промінцях сонця – це єдність слов’янських народів, вісім боків восьмикутника – вісім держав, що входять до складу слов’янської федерації, чотири якорі – </w:t>
      </w:r>
      <w:r w:rsidR="00B44613" w:rsidRPr="004E29F8">
        <w:rPr>
          <w:rFonts w:ascii="Times New Roman" w:hAnsi="Times New Roman" w:cs="Times New Roman"/>
          <w:sz w:val="28"/>
          <w:szCs w:val="28"/>
          <w:lang w:val="uk-UA"/>
        </w:rPr>
        <w:lastRenderedPageBreak/>
        <w:t>чотири моря, що омивають територію федерації.</w:t>
      </w:r>
      <w:r w:rsidR="0BF78A18" w:rsidRPr="004E29F8">
        <w:rPr>
          <w:rFonts w:ascii="Times New Roman" w:hAnsi="Times New Roman" w:cs="Times New Roman"/>
          <w:sz w:val="28"/>
          <w:szCs w:val="28"/>
          <w:lang w:val="uk-UA"/>
        </w:rPr>
        <w:t xml:space="preserve"> В лоні товариства треба було промовити клятву, подібну до масонської</w:t>
      </w:r>
      <w:r w:rsidR="3C1A40CA" w:rsidRPr="004E29F8">
        <w:rPr>
          <w:rFonts w:ascii="Times New Roman" w:hAnsi="Times New Roman" w:cs="Times New Roman"/>
          <w:sz w:val="28"/>
          <w:szCs w:val="28"/>
          <w:lang w:val="uk-UA"/>
        </w:rPr>
        <w:t>. Заприсягнутись в щирій любові і вірності.</w:t>
      </w:r>
      <w:r w:rsidR="00B44613" w:rsidRPr="004E29F8">
        <w:rPr>
          <w:rFonts w:ascii="Times New Roman" w:hAnsi="Times New Roman" w:cs="Times New Roman"/>
          <w:sz w:val="28"/>
          <w:szCs w:val="28"/>
          <w:lang w:val="uk-UA"/>
        </w:rPr>
        <w:t xml:space="preserve">  Утворене в 1823 році Товариство «Об’єднаних Слов’ян» проіснувало недовго. В вересні 1825 року воно об’єдналося з Південним товариством декабристів саме на засадах єдності політичних заходів. Отже, на прикладі Товариства «Об’єднаних Слов’ян»</w:t>
      </w:r>
      <w:r w:rsidR="7260E9AF" w:rsidRPr="004E29F8">
        <w:rPr>
          <w:rFonts w:ascii="Times New Roman" w:hAnsi="Times New Roman" w:cs="Times New Roman"/>
          <w:sz w:val="28"/>
          <w:szCs w:val="28"/>
          <w:lang w:val="uk-UA"/>
        </w:rPr>
        <w:t xml:space="preserve"> </w:t>
      </w:r>
      <w:proofErr w:type="spellStart"/>
      <w:r w:rsidR="7260E9AF" w:rsidRPr="004E29F8">
        <w:rPr>
          <w:rFonts w:ascii="Times New Roman" w:hAnsi="Times New Roman" w:cs="Times New Roman"/>
          <w:sz w:val="28"/>
          <w:szCs w:val="28"/>
          <w:lang w:val="uk-UA"/>
        </w:rPr>
        <w:t>можна</w:t>
      </w:r>
      <w:r w:rsidR="613EC2DB" w:rsidRPr="004E29F8">
        <w:rPr>
          <w:rFonts w:ascii="Times New Roman" w:hAnsi="Times New Roman" w:cs="Times New Roman"/>
          <w:sz w:val="28"/>
          <w:szCs w:val="28"/>
          <w:lang w:val="uk-UA"/>
        </w:rPr>
        <w:t>в</w:t>
      </w:r>
      <w:proofErr w:type="spellEnd"/>
      <w:r w:rsidR="7260E9AF" w:rsidRPr="004E29F8">
        <w:rPr>
          <w:rFonts w:ascii="Times New Roman" w:hAnsi="Times New Roman" w:cs="Times New Roman"/>
          <w:sz w:val="28"/>
          <w:szCs w:val="28"/>
          <w:lang w:val="uk-UA"/>
        </w:rPr>
        <w:t xml:space="preserve"> робити висновки як масонські настрої змінювались на суто політичні.</w:t>
      </w:r>
      <w:r w:rsidR="60358AC7" w:rsidRPr="004E29F8">
        <w:rPr>
          <w:rFonts w:ascii="Times New Roman" w:hAnsi="Times New Roman" w:cs="Times New Roman"/>
          <w:sz w:val="28"/>
          <w:szCs w:val="28"/>
          <w:lang w:val="uk-UA"/>
        </w:rPr>
        <w:t xml:space="preserve"> </w:t>
      </w:r>
      <w:r w:rsidR="5AA33056" w:rsidRPr="004E29F8">
        <w:rPr>
          <w:rFonts w:ascii="Times New Roman" w:hAnsi="Times New Roman" w:cs="Times New Roman"/>
          <w:sz w:val="28"/>
          <w:szCs w:val="28"/>
          <w:lang w:val="uk-UA"/>
        </w:rPr>
        <w:t>Відкритим залишається</w:t>
      </w:r>
      <w:r w:rsidR="02708265" w:rsidRPr="004E29F8">
        <w:rPr>
          <w:rFonts w:ascii="Times New Roman" w:hAnsi="Times New Roman" w:cs="Times New Roman"/>
          <w:sz w:val="28"/>
          <w:szCs w:val="28"/>
          <w:lang w:val="uk-UA"/>
        </w:rPr>
        <w:t xml:space="preserve"> питання щодо </w:t>
      </w:r>
      <w:r w:rsidR="00B44613" w:rsidRPr="004E29F8">
        <w:rPr>
          <w:rFonts w:ascii="Times New Roman" w:hAnsi="Times New Roman" w:cs="Times New Roman"/>
          <w:sz w:val="28"/>
          <w:szCs w:val="28"/>
          <w:lang w:val="uk-UA"/>
        </w:rPr>
        <w:t>Малоросійського таємного товариства. Царський уряд дізнався про</w:t>
      </w:r>
      <w:r w:rsidR="5340C67E" w:rsidRPr="004E29F8">
        <w:rPr>
          <w:rFonts w:ascii="Times New Roman" w:hAnsi="Times New Roman" w:cs="Times New Roman"/>
          <w:sz w:val="28"/>
          <w:szCs w:val="28"/>
          <w:lang w:val="uk-UA"/>
        </w:rPr>
        <w:t xml:space="preserve"> його і</w:t>
      </w:r>
      <w:r w:rsidR="00B44613" w:rsidRPr="004E29F8">
        <w:rPr>
          <w:rFonts w:ascii="Times New Roman" w:hAnsi="Times New Roman" w:cs="Times New Roman"/>
          <w:sz w:val="28"/>
          <w:szCs w:val="28"/>
          <w:lang w:val="uk-UA"/>
        </w:rPr>
        <w:t xml:space="preserve">снування з слідчих </w:t>
      </w:r>
      <w:proofErr w:type="spellStart"/>
      <w:r w:rsidR="00B44613" w:rsidRPr="004E29F8">
        <w:rPr>
          <w:rFonts w:ascii="Times New Roman" w:hAnsi="Times New Roman" w:cs="Times New Roman"/>
          <w:sz w:val="28"/>
          <w:szCs w:val="28"/>
          <w:lang w:val="uk-UA"/>
        </w:rPr>
        <w:t>свідоцтв</w:t>
      </w:r>
      <w:proofErr w:type="spellEnd"/>
      <w:r w:rsidR="00B44613" w:rsidRPr="004E29F8">
        <w:rPr>
          <w:rFonts w:ascii="Times New Roman" w:hAnsi="Times New Roman" w:cs="Times New Roman"/>
          <w:sz w:val="28"/>
          <w:szCs w:val="28"/>
          <w:lang w:val="uk-UA"/>
        </w:rPr>
        <w:t xml:space="preserve"> П. Пестеля.</w:t>
      </w:r>
      <w:r w:rsidR="148DA833" w:rsidRPr="004E29F8">
        <w:rPr>
          <w:rFonts w:ascii="Times New Roman" w:hAnsi="Times New Roman" w:cs="Times New Roman"/>
          <w:sz w:val="28"/>
          <w:szCs w:val="28"/>
          <w:lang w:val="uk-UA"/>
        </w:rPr>
        <w:t xml:space="preserve"> </w:t>
      </w:r>
      <w:r w:rsidR="00B44613" w:rsidRPr="004E29F8">
        <w:rPr>
          <w:rFonts w:ascii="Times New Roman" w:hAnsi="Times New Roman" w:cs="Times New Roman"/>
          <w:sz w:val="28"/>
          <w:szCs w:val="28"/>
          <w:lang w:val="uk-UA"/>
        </w:rPr>
        <w:t xml:space="preserve">В планах Малоросійського таємного товариства було відокремлення України від Росії і приєднання її до Польщі. </w:t>
      </w:r>
      <w:r w:rsidR="29BA76CB" w:rsidRPr="004E29F8">
        <w:rPr>
          <w:rFonts w:ascii="Times New Roman" w:hAnsi="Times New Roman" w:cs="Times New Roman"/>
          <w:sz w:val="28"/>
          <w:szCs w:val="28"/>
          <w:lang w:val="uk-UA"/>
        </w:rPr>
        <w:t>Керуючим</w:t>
      </w:r>
      <w:r w:rsidR="00B44613" w:rsidRPr="004E29F8">
        <w:rPr>
          <w:rFonts w:ascii="Times New Roman" w:hAnsi="Times New Roman" w:cs="Times New Roman"/>
          <w:sz w:val="28"/>
          <w:szCs w:val="28"/>
          <w:lang w:val="uk-UA"/>
        </w:rPr>
        <w:t xml:space="preserve"> Товариства був Василь Лукашевич, переяславський повітовий маршал. </w:t>
      </w:r>
      <w:proofErr w:type="spellStart"/>
      <w:r w:rsidR="03F4CBD8" w:rsidRPr="004E29F8">
        <w:rPr>
          <w:rFonts w:ascii="Times New Roman" w:hAnsi="Times New Roman" w:cs="Times New Roman"/>
          <w:sz w:val="28"/>
          <w:szCs w:val="28"/>
          <w:lang w:val="uk-UA"/>
        </w:rPr>
        <w:t>В.Лукашевич</w:t>
      </w:r>
      <w:proofErr w:type="spellEnd"/>
      <w:r w:rsidR="03F4CBD8" w:rsidRPr="004E29F8">
        <w:rPr>
          <w:rFonts w:ascii="Times New Roman" w:hAnsi="Times New Roman" w:cs="Times New Roman"/>
          <w:sz w:val="28"/>
          <w:szCs w:val="28"/>
          <w:lang w:val="uk-UA"/>
        </w:rPr>
        <w:t xml:space="preserve"> мав чудову перекладацьку освіт</w:t>
      </w:r>
      <w:r w:rsidR="799FFFE3" w:rsidRPr="004E29F8">
        <w:rPr>
          <w:rFonts w:ascii="Times New Roman" w:hAnsi="Times New Roman" w:cs="Times New Roman"/>
          <w:sz w:val="28"/>
          <w:szCs w:val="28"/>
          <w:lang w:val="uk-UA"/>
        </w:rPr>
        <w:t xml:space="preserve">у. </w:t>
      </w:r>
      <w:r w:rsidR="00B44613" w:rsidRPr="004E29F8">
        <w:rPr>
          <w:rFonts w:ascii="Times New Roman" w:hAnsi="Times New Roman" w:cs="Times New Roman"/>
          <w:sz w:val="28"/>
          <w:szCs w:val="28"/>
          <w:lang w:val="uk-UA"/>
        </w:rPr>
        <w:t>До Малоросійського таємного Товариства також входили Семен Кочубей, Володимир Тарновський, брати Олексієві.</w:t>
      </w:r>
      <w:r w:rsidR="418F6988" w:rsidRPr="004E29F8">
        <w:rPr>
          <w:rFonts w:ascii="Times New Roman" w:hAnsi="Times New Roman" w:cs="Times New Roman"/>
          <w:sz w:val="28"/>
          <w:szCs w:val="28"/>
          <w:lang w:val="uk-UA"/>
        </w:rPr>
        <w:t xml:space="preserve"> В національному </w:t>
      </w:r>
      <w:proofErr w:type="spellStart"/>
      <w:r w:rsidR="418F6988" w:rsidRPr="004E29F8">
        <w:rPr>
          <w:rFonts w:ascii="Times New Roman" w:hAnsi="Times New Roman" w:cs="Times New Roman"/>
          <w:sz w:val="28"/>
          <w:szCs w:val="28"/>
          <w:lang w:val="uk-UA"/>
        </w:rPr>
        <w:t>відношені</w:t>
      </w:r>
      <w:proofErr w:type="spellEnd"/>
      <w:r w:rsidR="418F6988" w:rsidRPr="004E29F8">
        <w:rPr>
          <w:rFonts w:ascii="Times New Roman" w:hAnsi="Times New Roman" w:cs="Times New Roman"/>
          <w:sz w:val="28"/>
          <w:szCs w:val="28"/>
          <w:lang w:val="uk-UA"/>
        </w:rPr>
        <w:t xml:space="preserve"> прослідковувалась масонська складність. П</w:t>
      </w:r>
      <w:r w:rsidR="1B6CB363" w:rsidRPr="004E29F8">
        <w:rPr>
          <w:rFonts w:ascii="Times New Roman" w:hAnsi="Times New Roman" w:cs="Times New Roman"/>
          <w:sz w:val="28"/>
          <w:szCs w:val="28"/>
          <w:lang w:val="uk-UA"/>
        </w:rPr>
        <w:t xml:space="preserve">рограма </w:t>
      </w:r>
      <w:proofErr w:type="spellStart"/>
      <w:r w:rsidR="1B6CB363" w:rsidRPr="004E29F8">
        <w:rPr>
          <w:rFonts w:ascii="Times New Roman" w:hAnsi="Times New Roman" w:cs="Times New Roman"/>
          <w:sz w:val="28"/>
          <w:szCs w:val="28"/>
          <w:lang w:val="uk-UA"/>
        </w:rPr>
        <w:t>декабриського</w:t>
      </w:r>
      <w:proofErr w:type="spellEnd"/>
      <w:r w:rsidR="1B6CB363" w:rsidRPr="004E29F8">
        <w:rPr>
          <w:rFonts w:ascii="Times New Roman" w:hAnsi="Times New Roman" w:cs="Times New Roman"/>
          <w:sz w:val="28"/>
          <w:szCs w:val="28"/>
          <w:lang w:val="uk-UA"/>
        </w:rPr>
        <w:t xml:space="preserve"> руху була менш радикальною.</w:t>
      </w:r>
      <w:r w:rsidR="6B4568E5" w:rsidRPr="004E29F8">
        <w:rPr>
          <w:rFonts w:ascii="Times New Roman" w:hAnsi="Times New Roman" w:cs="Times New Roman"/>
          <w:sz w:val="28"/>
          <w:szCs w:val="28"/>
          <w:lang w:val="uk-UA"/>
        </w:rPr>
        <w:t xml:space="preserve"> </w:t>
      </w:r>
      <w:r w:rsidR="00B44613" w:rsidRPr="004E29F8">
        <w:rPr>
          <w:rFonts w:ascii="Times New Roman" w:hAnsi="Times New Roman" w:cs="Times New Roman"/>
          <w:sz w:val="28"/>
          <w:szCs w:val="28"/>
          <w:lang w:val="uk-UA"/>
        </w:rPr>
        <w:t xml:space="preserve">Отже, декабристський рух </w:t>
      </w:r>
      <w:r w:rsidR="565A076F" w:rsidRPr="004E29F8">
        <w:rPr>
          <w:rFonts w:ascii="Times New Roman" w:hAnsi="Times New Roman" w:cs="Times New Roman"/>
          <w:sz w:val="28"/>
          <w:szCs w:val="28"/>
          <w:lang w:val="uk-UA"/>
        </w:rPr>
        <w:t>дотримувався проросійських поглядів,</w:t>
      </w:r>
      <w:r w:rsidR="00B44613" w:rsidRPr="004E29F8">
        <w:rPr>
          <w:rFonts w:ascii="Times New Roman" w:hAnsi="Times New Roman" w:cs="Times New Roman"/>
          <w:sz w:val="28"/>
          <w:szCs w:val="28"/>
          <w:lang w:val="uk-UA"/>
        </w:rPr>
        <w:t xml:space="preserve"> який охопив Україну як імперську провінцію, </w:t>
      </w:r>
      <w:r w:rsidR="59176D6A" w:rsidRPr="004E29F8">
        <w:rPr>
          <w:rFonts w:ascii="Times New Roman" w:hAnsi="Times New Roman" w:cs="Times New Roman"/>
          <w:sz w:val="28"/>
          <w:szCs w:val="28"/>
          <w:lang w:val="uk-UA"/>
        </w:rPr>
        <w:t>В цьому русі концентрувалась військова сила.</w:t>
      </w:r>
      <w:r w:rsidR="00B44613" w:rsidRPr="004E29F8">
        <w:rPr>
          <w:rFonts w:ascii="Times New Roman" w:hAnsi="Times New Roman" w:cs="Times New Roman"/>
          <w:sz w:val="28"/>
          <w:szCs w:val="28"/>
          <w:lang w:val="uk-UA"/>
        </w:rPr>
        <w:t xml:space="preserve"> </w:t>
      </w:r>
      <w:r w:rsidR="5F7E03CE" w:rsidRPr="004E29F8">
        <w:rPr>
          <w:rFonts w:ascii="Times New Roman" w:hAnsi="Times New Roman" w:cs="Times New Roman"/>
          <w:sz w:val="28"/>
          <w:szCs w:val="28"/>
          <w:lang w:val="uk-UA"/>
        </w:rPr>
        <w:t>Навіть маючи українське походження, декабристи не цікавились українськими питаннями.</w:t>
      </w:r>
      <w:r w:rsidR="00CA283B" w:rsidRPr="004E29F8">
        <w:rPr>
          <w:rFonts w:ascii="Times New Roman" w:hAnsi="Times New Roman" w:cs="Times New Roman"/>
          <w:sz w:val="28"/>
          <w:szCs w:val="28"/>
          <w:lang w:val="uk-UA"/>
        </w:rPr>
        <w:t xml:space="preserve"> </w:t>
      </w:r>
      <w:r w:rsidR="00257722" w:rsidRPr="004E29F8">
        <w:rPr>
          <w:rFonts w:ascii="Times New Roman" w:hAnsi="Times New Roman" w:cs="Times New Roman"/>
          <w:color w:val="000000" w:themeColor="text1"/>
          <w:sz w:val="28"/>
          <w:szCs w:val="28"/>
          <w:lang w:val="uk-UA"/>
        </w:rPr>
        <w:t>Крім того велика кількість декабристів мала шляхетне українське походження , це були нащадки козацьких старшинських і гетьманських родин.</w:t>
      </w:r>
      <w:r w:rsidR="005E4D71" w:rsidRPr="004E29F8">
        <w:rPr>
          <w:rFonts w:ascii="Times New Roman" w:hAnsi="Times New Roman" w:cs="Times New Roman"/>
          <w:color w:val="000000" w:themeColor="text1"/>
          <w:sz w:val="28"/>
          <w:szCs w:val="28"/>
          <w:lang w:val="uk-UA"/>
        </w:rPr>
        <w:t xml:space="preserve"> Історія </w:t>
      </w:r>
      <w:proofErr w:type="spellStart"/>
      <w:r w:rsidR="005E4D71" w:rsidRPr="004E29F8">
        <w:rPr>
          <w:rFonts w:ascii="Times New Roman" w:hAnsi="Times New Roman" w:cs="Times New Roman"/>
          <w:color w:val="000000" w:themeColor="text1"/>
          <w:sz w:val="28"/>
          <w:szCs w:val="28"/>
          <w:lang w:val="uk-UA"/>
        </w:rPr>
        <w:t>декабриського</w:t>
      </w:r>
      <w:proofErr w:type="spellEnd"/>
      <w:r w:rsidR="005E4D71" w:rsidRPr="004E29F8">
        <w:rPr>
          <w:rFonts w:ascii="Times New Roman" w:hAnsi="Times New Roman" w:cs="Times New Roman"/>
          <w:color w:val="000000" w:themeColor="text1"/>
          <w:sz w:val="28"/>
          <w:szCs w:val="28"/>
          <w:lang w:val="uk-UA"/>
        </w:rPr>
        <w:t xml:space="preserve"> руху охоплює майже десять років а його поява спричинена </w:t>
      </w:r>
      <w:proofErr w:type="spellStart"/>
      <w:r w:rsidR="005E4D71" w:rsidRPr="004E29F8">
        <w:rPr>
          <w:rFonts w:ascii="Times New Roman" w:hAnsi="Times New Roman" w:cs="Times New Roman"/>
          <w:color w:val="000000" w:themeColor="text1"/>
          <w:sz w:val="28"/>
          <w:szCs w:val="28"/>
          <w:lang w:val="uk-UA"/>
        </w:rPr>
        <w:t>реацією</w:t>
      </w:r>
      <w:proofErr w:type="spellEnd"/>
      <w:r w:rsidR="005E4D71" w:rsidRPr="004E29F8">
        <w:rPr>
          <w:rFonts w:ascii="Times New Roman" w:hAnsi="Times New Roman" w:cs="Times New Roman"/>
          <w:color w:val="000000" w:themeColor="text1"/>
          <w:sz w:val="28"/>
          <w:szCs w:val="28"/>
          <w:lang w:val="uk-UA"/>
        </w:rPr>
        <w:t xml:space="preserve"> еліти Російської імперії на французьку просвітницьку філософію, наполеонівські війни. Саме на закордонний похід 1813-1814 або ж  війни Шостої коаліції проти Наполеона, тисячі офіцерів дворян на тривалий час опинились в Центральній і Західній Європі, познайомились з особливостями їх державного політичного устрою змогли оцінити загальний рівень життя населення. Подібні порівняння </w:t>
      </w:r>
      <w:r w:rsidR="004E69E6" w:rsidRPr="004E29F8">
        <w:rPr>
          <w:rFonts w:ascii="Times New Roman" w:hAnsi="Times New Roman" w:cs="Times New Roman"/>
          <w:color w:val="000000" w:themeColor="text1"/>
          <w:sz w:val="28"/>
          <w:szCs w:val="28"/>
          <w:lang w:val="uk-UA"/>
        </w:rPr>
        <w:t>з кріпосницькою самодерж</w:t>
      </w:r>
      <w:r w:rsidR="00FD734A" w:rsidRPr="004E29F8">
        <w:rPr>
          <w:rFonts w:ascii="Times New Roman" w:hAnsi="Times New Roman" w:cs="Times New Roman"/>
          <w:color w:val="000000" w:themeColor="text1"/>
          <w:sz w:val="28"/>
          <w:szCs w:val="28"/>
          <w:lang w:val="uk-UA"/>
        </w:rPr>
        <w:t xml:space="preserve">авною Росією часто були не на користь останній </w:t>
      </w:r>
      <w:r w:rsidR="005E4D71" w:rsidRPr="004E29F8">
        <w:rPr>
          <w:rFonts w:ascii="Times New Roman" w:hAnsi="Times New Roman" w:cs="Times New Roman"/>
          <w:color w:val="000000" w:themeColor="text1"/>
          <w:sz w:val="28"/>
          <w:szCs w:val="28"/>
          <w:lang w:val="uk-UA"/>
        </w:rPr>
        <w:t xml:space="preserve">. Рух декабристів </w:t>
      </w:r>
      <w:r w:rsidR="00FD734A" w:rsidRPr="004E29F8">
        <w:rPr>
          <w:rFonts w:ascii="Times New Roman" w:hAnsi="Times New Roman" w:cs="Times New Roman"/>
          <w:color w:val="000000" w:themeColor="text1"/>
          <w:sz w:val="28"/>
          <w:szCs w:val="28"/>
          <w:lang w:val="uk-UA"/>
        </w:rPr>
        <w:t xml:space="preserve"> утворився в офіцерському середовищі </w:t>
      </w:r>
      <w:r w:rsidR="005E4D71" w:rsidRPr="004E29F8">
        <w:rPr>
          <w:rFonts w:ascii="Times New Roman" w:hAnsi="Times New Roman" w:cs="Times New Roman"/>
          <w:color w:val="000000" w:themeColor="text1"/>
          <w:sz w:val="28"/>
          <w:szCs w:val="28"/>
          <w:lang w:val="uk-UA"/>
        </w:rPr>
        <w:t xml:space="preserve">після Наполеонівських </w:t>
      </w:r>
      <w:r w:rsidR="005E4D71" w:rsidRPr="004E29F8">
        <w:rPr>
          <w:rFonts w:ascii="Times New Roman" w:hAnsi="Times New Roman" w:cs="Times New Roman"/>
          <w:color w:val="000000" w:themeColor="text1"/>
          <w:sz w:val="28"/>
          <w:szCs w:val="28"/>
          <w:lang w:val="uk-UA"/>
        </w:rPr>
        <w:lastRenderedPageBreak/>
        <w:t>війн</w:t>
      </w:r>
      <w:r w:rsidR="00FD734A" w:rsidRPr="004E29F8">
        <w:rPr>
          <w:rFonts w:ascii="Times New Roman" w:hAnsi="Times New Roman" w:cs="Times New Roman"/>
          <w:color w:val="000000" w:themeColor="text1"/>
          <w:sz w:val="28"/>
          <w:szCs w:val="28"/>
          <w:lang w:val="uk-UA"/>
        </w:rPr>
        <w:t>. Така назва утворилась від російської назви місяця грудня, адже спроба державного перевороту відбулась в грудні  1825. Таємна організація виступала за конституційну монархі</w:t>
      </w:r>
      <w:r w:rsidR="00A95E28" w:rsidRPr="004E29F8">
        <w:rPr>
          <w:rFonts w:ascii="Times New Roman" w:hAnsi="Times New Roman" w:cs="Times New Roman"/>
          <w:color w:val="000000" w:themeColor="text1"/>
          <w:sz w:val="28"/>
          <w:szCs w:val="28"/>
          <w:lang w:val="uk-UA"/>
        </w:rPr>
        <w:t>ю скасування кріпосного права цензури в книгодрукарнях за</w:t>
      </w:r>
      <w:r w:rsidR="00FD734A" w:rsidRPr="004E29F8">
        <w:rPr>
          <w:rFonts w:ascii="Times New Roman" w:hAnsi="Times New Roman" w:cs="Times New Roman"/>
          <w:color w:val="000000" w:themeColor="text1"/>
          <w:sz w:val="28"/>
          <w:szCs w:val="28"/>
          <w:lang w:val="uk-UA"/>
        </w:rPr>
        <w:t xml:space="preserve"> всебічний розвиток економіки.  </w:t>
      </w:r>
      <w:r w:rsidR="00A95E28" w:rsidRPr="004E29F8">
        <w:rPr>
          <w:rFonts w:ascii="Times New Roman" w:hAnsi="Times New Roman" w:cs="Times New Roman"/>
          <w:color w:val="000000" w:themeColor="text1"/>
          <w:sz w:val="28"/>
          <w:szCs w:val="28"/>
          <w:lang w:val="uk-UA"/>
        </w:rPr>
        <w:t xml:space="preserve">Україна стала найбільшим осередком </w:t>
      </w:r>
      <w:proofErr w:type="spellStart"/>
      <w:r w:rsidR="00A95E28" w:rsidRPr="004E29F8">
        <w:rPr>
          <w:rFonts w:ascii="Times New Roman" w:hAnsi="Times New Roman" w:cs="Times New Roman"/>
          <w:color w:val="000000" w:themeColor="text1"/>
          <w:sz w:val="28"/>
          <w:szCs w:val="28"/>
          <w:lang w:val="uk-UA"/>
        </w:rPr>
        <w:t>декабриського</w:t>
      </w:r>
      <w:proofErr w:type="spellEnd"/>
      <w:r w:rsidR="00A95E28" w:rsidRPr="004E29F8">
        <w:rPr>
          <w:rFonts w:ascii="Times New Roman" w:hAnsi="Times New Roman" w:cs="Times New Roman"/>
          <w:color w:val="000000" w:themeColor="text1"/>
          <w:sz w:val="28"/>
          <w:szCs w:val="28"/>
          <w:lang w:val="uk-UA"/>
        </w:rPr>
        <w:t xml:space="preserve"> руху. Причиною є те що наша держава вже мала достатній масонський досвід і на теренах були розквартировані офіцери які приймали участь в Наполеонівських війнах, що сформувало їх опозицію. Члени цієї таємної організації хоч і були в більшості українцями але патріотами не вважались ідентифікуючи себе малоросами. </w:t>
      </w:r>
      <w:r w:rsidR="004E69E6" w:rsidRPr="004E29F8">
        <w:rPr>
          <w:rFonts w:ascii="Times New Roman" w:hAnsi="Times New Roman" w:cs="Times New Roman"/>
          <w:color w:val="000000" w:themeColor="text1"/>
          <w:sz w:val="28"/>
          <w:szCs w:val="28"/>
          <w:lang w:val="uk-UA"/>
        </w:rPr>
        <w:t xml:space="preserve">Збройний виступ декабристів відбувся на зламі 1825-26 років коли настав нетривалий період </w:t>
      </w:r>
      <w:proofErr w:type="spellStart"/>
      <w:r w:rsidR="004E69E6" w:rsidRPr="004E29F8">
        <w:rPr>
          <w:rFonts w:ascii="Times New Roman" w:hAnsi="Times New Roman" w:cs="Times New Roman"/>
          <w:color w:val="000000" w:themeColor="text1"/>
          <w:sz w:val="28"/>
          <w:szCs w:val="28"/>
          <w:lang w:val="uk-UA"/>
        </w:rPr>
        <w:t>міжцарювання</w:t>
      </w:r>
      <w:proofErr w:type="spellEnd"/>
      <w:r w:rsidR="004E69E6" w:rsidRPr="004E29F8">
        <w:rPr>
          <w:rFonts w:ascii="Times New Roman" w:hAnsi="Times New Roman" w:cs="Times New Roman"/>
          <w:color w:val="000000" w:themeColor="text1"/>
          <w:sz w:val="28"/>
          <w:szCs w:val="28"/>
          <w:lang w:val="uk-UA"/>
        </w:rPr>
        <w:t xml:space="preserve"> в епоху Олександра I однак повстання в Петербурзі на Сенатській площі </w:t>
      </w:r>
      <w:proofErr w:type="spellStart"/>
      <w:r w:rsidR="004E69E6" w:rsidRPr="004E29F8">
        <w:rPr>
          <w:rFonts w:ascii="Times New Roman" w:hAnsi="Times New Roman" w:cs="Times New Roman"/>
          <w:color w:val="000000" w:themeColor="text1"/>
          <w:sz w:val="28"/>
          <w:szCs w:val="28"/>
          <w:lang w:val="uk-UA"/>
        </w:rPr>
        <w:t>органіоване</w:t>
      </w:r>
      <w:proofErr w:type="spellEnd"/>
      <w:r w:rsidR="004E69E6" w:rsidRPr="004E29F8">
        <w:rPr>
          <w:rFonts w:ascii="Times New Roman" w:hAnsi="Times New Roman" w:cs="Times New Roman"/>
          <w:color w:val="000000" w:themeColor="text1"/>
          <w:sz w:val="28"/>
          <w:szCs w:val="28"/>
          <w:lang w:val="uk-UA"/>
        </w:rPr>
        <w:t xml:space="preserve"> Північним товариством було жорстоко придушене за один день. В Україні Південним </w:t>
      </w:r>
      <w:proofErr w:type="spellStart"/>
      <w:r w:rsidR="004E69E6" w:rsidRPr="004E29F8">
        <w:rPr>
          <w:rFonts w:ascii="Times New Roman" w:hAnsi="Times New Roman" w:cs="Times New Roman"/>
          <w:color w:val="000000" w:themeColor="text1"/>
          <w:sz w:val="28"/>
          <w:szCs w:val="28"/>
          <w:lang w:val="uk-UA"/>
        </w:rPr>
        <w:t>товаристом</w:t>
      </w:r>
      <w:proofErr w:type="spellEnd"/>
      <w:r w:rsidR="004E69E6" w:rsidRPr="004E29F8">
        <w:rPr>
          <w:rFonts w:ascii="Times New Roman" w:hAnsi="Times New Roman" w:cs="Times New Roman"/>
          <w:color w:val="000000" w:themeColor="text1"/>
          <w:sz w:val="28"/>
          <w:szCs w:val="28"/>
          <w:lang w:val="uk-UA"/>
        </w:rPr>
        <w:t xml:space="preserve"> було теж організоване збройне повстання яке було розгромлене після п </w:t>
      </w:r>
      <w:proofErr w:type="spellStart"/>
      <w:r w:rsidR="004E69E6" w:rsidRPr="004E29F8">
        <w:rPr>
          <w:rFonts w:ascii="Times New Roman" w:hAnsi="Times New Roman" w:cs="Times New Roman"/>
          <w:color w:val="000000" w:themeColor="text1"/>
          <w:sz w:val="28"/>
          <w:szCs w:val="28"/>
          <w:lang w:val="uk-UA"/>
        </w:rPr>
        <w:t>яти</w:t>
      </w:r>
      <w:proofErr w:type="spellEnd"/>
      <w:r w:rsidR="004E69E6" w:rsidRPr="004E29F8">
        <w:rPr>
          <w:rFonts w:ascii="Times New Roman" w:hAnsi="Times New Roman" w:cs="Times New Roman"/>
          <w:color w:val="000000" w:themeColor="text1"/>
          <w:sz w:val="28"/>
          <w:szCs w:val="28"/>
          <w:lang w:val="uk-UA"/>
        </w:rPr>
        <w:t xml:space="preserve"> днів боротьби. В складі військ перебувало від трьох до п’яти тисяч осіб серед яких прості солдати які і гадки не мали про наміри їх очільників декабристів. Зазвичай їх піддавали тілесним покаранням або відправляли на Кавказ поширювати російську ідею. 120 найважливіших учасників були виведені на Верховний кримінальний суд який поділив їх на  11 розрядів поза розрядами визначили п’ятірку яку одразу стратили. Це П. Пестеля, К. Рилєєва, С. Муравйова- Апостола, О. Бестужева – Рюміна, П. Каховського. Всіх інших піддали каторгам або тому ж засланню на Кавказ. Особливо треба відзначити С. Муравйова - Апостола. Він був одним із лідерів Південного товариства</w:t>
      </w:r>
      <w:r w:rsidR="00B44613" w:rsidRPr="004E29F8">
        <w:rPr>
          <w:rFonts w:ascii="Times New Roman" w:hAnsi="Times New Roman" w:cs="Times New Roman"/>
          <w:color w:val="000000" w:themeColor="text1"/>
          <w:sz w:val="28"/>
          <w:szCs w:val="28"/>
          <w:lang w:val="uk-UA"/>
        </w:rPr>
        <w:t xml:space="preserve"> декабристів</w:t>
      </w:r>
      <w:r w:rsidR="004E69E6" w:rsidRPr="004E29F8">
        <w:rPr>
          <w:rFonts w:ascii="Times New Roman" w:hAnsi="Times New Roman" w:cs="Times New Roman"/>
          <w:color w:val="000000" w:themeColor="text1"/>
          <w:sz w:val="28"/>
          <w:szCs w:val="28"/>
          <w:lang w:val="uk-UA"/>
        </w:rPr>
        <w:t xml:space="preserve"> та керівником Чернігівського полку.</w:t>
      </w:r>
      <w:r w:rsidR="00E3359D" w:rsidRPr="004E29F8">
        <w:rPr>
          <w:rFonts w:ascii="Times New Roman" w:hAnsi="Times New Roman" w:cs="Times New Roman"/>
          <w:color w:val="000000" w:themeColor="text1"/>
          <w:sz w:val="28"/>
          <w:szCs w:val="28"/>
          <w:lang w:val="uk-UA"/>
        </w:rPr>
        <w:t xml:space="preserve"> </w:t>
      </w:r>
    </w:p>
    <w:p w14:paraId="561398B6" w14:textId="77777777" w:rsidR="00CA283B" w:rsidRPr="004E29F8" w:rsidRDefault="00E3359D" w:rsidP="00BB4E8F">
      <w:pPr>
        <w:rPr>
          <w:rFonts w:ascii="Times New Roman" w:hAnsi="Times New Roman" w:cs="Times New Roman"/>
          <w:color w:val="000000" w:themeColor="text1"/>
          <w:sz w:val="28"/>
          <w:szCs w:val="28"/>
          <w:lang w:val="uk-UA"/>
        </w:rPr>
      </w:pPr>
      <w:r w:rsidRPr="004E29F8">
        <w:rPr>
          <w:rFonts w:ascii="Times New Roman" w:hAnsi="Times New Roman" w:cs="Times New Roman"/>
          <w:color w:val="000000" w:themeColor="text1"/>
          <w:sz w:val="28"/>
          <w:szCs w:val="28"/>
          <w:lang w:val="uk-UA"/>
        </w:rPr>
        <w:t xml:space="preserve">Майбутніх декабристів в масонстві приваблювала єдність братчиків християнський посил рівність тощо.  Крім того масонство було під забороною з боку уряду тобто це була </w:t>
      </w:r>
      <w:proofErr w:type="spellStart"/>
      <w:r w:rsidRPr="004E29F8">
        <w:rPr>
          <w:rFonts w:ascii="Times New Roman" w:hAnsi="Times New Roman" w:cs="Times New Roman"/>
          <w:color w:val="000000" w:themeColor="text1"/>
          <w:sz w:val="28"/>
          <w:szCs w:val="28"/>
          <w:lang w:val="uk-UA"/>
        </w:rPr>
        <w:t>позаполітична</w:t>
      </w:r>
      <w:proofErr w:type="spellEnd"/>
      <w:r w:rsidRPr="004E29F8">
        <w:rPr>
          <w:rFonts w:ascii="Times New Roman" w:hAnsi="Times New Roman" w:cs="Times New Roman"/>
          <w:color w:val="000000" w:themeColor="text1"/>
          <w:sz w:val="28"/>
          <w:szCs w:val="28"/>
          <w:lang w:val="uk-UA"/>
        </w:rPr>
        <w:t xml:space="preserve"> організація. Саме через ряд цих причин масонську ініціацію пройшли всі декабристи особливо представники шляхетних російських та польських родин. </w:t>
      </w:r>
    </w:p>
    <w:p w14:paraId="2EB45B00" w14:textId="77777777" w:rsidR="00BB4E8F" w:rsidRPr="004E29F8" w:rsidRDefault="00BB4E8F" w:rsidP="00BB4E8F">
      <w:pPr>
        <w:rPr>
          <w:rFonts w:ascii="Times New Roman" w:hAnsi="Times New Roman" w:cs="Times New Roman"/>
          <w:sz w:val="28"/>
          <w:szCs w:val="28"/>
          <w:lang w:val="uk-UA"/>
        </w:rPr>
      </w:pPr>
      <w:r w:rsidRPr="004E29F8">
        <w:rPr>
          <w:rFonts w:ascii="Times New Roman" w:hAnsi="Times New Roman" w:cs="Times New Roman"/>
          <w:color w:val="000000" w:themeColor="text1"/>
          <w:sz w:val="28"/>
          <w:szCs w:val="28"/>
          <w:lang w:val="uk-UA"/>
        </w:rPr>
        <w:lastRenderedPageBreak/>
        <w:t xml:space="preserve">Першу масонську ложу на Правобережній </w:t>
      </w:r>
      <w:proofErr w:type="spellStart"/>
      <w:r w:rsidRPr="004E29F8">
        <w:rPr>
          <w:rFonts w:ascii="Times New Roman" w:hAnsi="Times New Roman" w:cs="Times New Roman"/>
          <w:color w:val="000000" w:themeColor="text1"/>
          <w:sz w:val="28"/>
          <w:szCs w:val="28"/>
          <w:lang w:val="uk-UA"/>
        </w:rPr>
        <w:t>Укрїні</w:t>
      </w:r>
      <w:proofErr w:type="spellEnd"/>
      <w:r w:rsidRPr="004E29F8">
        <w:rPr>
          <w:rFonts w:ascii="Times New Roman" w:hAnsi="Times New Roman" w:cs="Times New Roman"/>
          <w:color w:val="000000" w:themeColor="text1"/>
          <w:sz w:val="28"/>
          <w:szCs w:val="28"/>
          <w:lang w:val="uk-UA"/>
        </w:rPr>
        <w:t xml:space="preserve"> </w:t>
      </w:r>
      <w:r w:rsidRPr="004E29F8">
        <w:rPr>
          <w:rFonts w:ascii="Times New Roman" w:hAnsi="Times New Roman" w:cs="Times New Roman"/>
          <w:sz w:val="28"/>
          <w:szCs w:val="28"/>
          <w:lang w:val="uk-UA"/>
        </w:rPr>
        <w:t xml:space="preserve">було засновано в  1742 р. у волинському селі Вишнівці польським </w:t>
      </w:r>
      <w:proofErr w:type="spellStart"/>
      <w:r w:rsidRPr="004E29F8">
        <w:rPr>
          <w:rFonts w:ascii="Times New Roman" w:hAnsi="Times New Roman" w:cs="Times New Roman"/>
          <w:sz w:val="28"/>
          <w:szCs w:val="28"/>
          <w:lang w:val="uk-UA"/>
        </w:rPr>
        <w:t>шляхтичем</w:t>
      </w:r>
      <w:proofErr w:type="spellEnd"/>
      <w:r w:rsidRPr="004E29F8">
        <w:rPr>
          <w:rFonts w:ascii="Times New Roman" w:hAnsi="Times New Roman" w:cs="Times New Roman"/>
          <w:sz w:val="28"/>
          <w:szCs w:val="28"/>
          <w:lang w:val="uk-UA"/>
        </w:rPr>
        <w:t xml:space="preserve">. </w:t>
      </w:r>
      <w:r w:rsidR="0089708A" w:rsidRPr="004E29F8">
        <w:rPr>
          <w:rFonts w:ascii="Times New Roman" w:hAnsi="Times New Roman" w:cs="Times New Roman"/>
          <w:sz w:val="28"/>
          <w:szCs w:val="28"/>
          <w:lang w:val="uk-UA"/>
        </w:rPr>
        <w:t>Фундаторами</w:t>
      </w:r>
      <w:r w:rsidRPr="004E29F8">
        <w:rPr>
          <w:rFonts w:ascii="Times New Roman" w:hAnsi="Times New Roman" w:cs="Times New Roman"/>
          <w:sz w:val="28"/>
          <w:szCs w:val="28"/>
          <w:lang w:val="uk-UA"/>
        </w:rPr>
        <w:t xml:space="preserve"> місцевого руху вільних будівельників були поляки </w:t>
      </w:r>
      <w:r w:rsidR="0089708A" w:rsidRPr="004E29F8">
        <w:rPr>
          <w:rFonts w:ascii="Times New Roman" w:hAnsi="Times New Roman" w:cs="Times New Roman"/>
          <w:sz w:val="28"/>
          <w:szCs w:val="28"/>
          <w:lang w:val="uk-UA"/>
        </w:rPr>
        <w:t>які складали основну частку таємного членства.</w:t>
      </w:r>
      <w:r w:rsidR="0089708A" w:rsidRPr="004E29F8">
        <w:rPr>
          <w:rFonts w:ascii="Times New Roman" w:hAnsi="Times New Roman" w:cs="Times New Roman"/>
          <w:color w:val="000000" w:themeColor="text1"/>
          <w:sz w:val="28"/>
          <w:szCs w:val="28"/>
          <w:lang w:val="uk-UA"/>
        </w:rPr>
        <w:t xml:space="preserve"> </w:t>
      </w:r>
      <w:r w:rsidRPr="004E29F8">
        <w:rPr>
          <w:rFonts w:ascii="Times New Roman" w:hAnsi="Times New Roman" w:cs="Times New Roman"/>
          <w:color w:val="000000" w:themeColor="text1"/>
          <w:sz w:val="28"/>
          <w:szCs w:val="28"/>
          <w:lang w:val="uk-UA"/>
        </w:rPr>
        <w:t xml:space="preserve">Польське масонство кардинально відрізнялось від російського. Суттєвою відмінністю була участь масонських лож в політичному житті що спричинило появу національних таємних товариств. Правобережна Україна була активно задіяна у польському  конспіративному русі який вийшов від місцевого масонства. Більшість дослідників звертали увагу на виключне значення масонства в створенні патріотичних польських організацій. Увагу привернули негативні моменти і упередження щодо польського франкмасонства. </w:t>
      </w:r>
      <w:proofErr w:type="spellStart"/>
      <w:r w:rsidRPr="004E29F8">
        <w:rPr>
          <w:rFonts w:ascii="Times New Roman" w:hAnsi="Times New Roman" w:cs="Times New Roman"/>
          <w:color w:val="000000" w:themeColor="text1"/>
          <w:sz w:val="28"/>
          <w:szCs w:val="28"/>
          <w:lang w:val="uk-UA"/>
        </w:rPr>
        <w:t>Важалось</w:t>
      </w:r>
      <w:proofErr w:type="spellEnd"/>
      <w:r w:rsidRPr="004E29F8">
        <w:rPr>
          <w:rFonts w:ascii="Times New Roman" w:hAnsi="Times New Roman" w:cs="Times New Roman"/>
          <w:color w:val="000000" w:themeColor="text1"/>
          <w:sz w:val="28"/>
          <w:szCs w:val="28"/>
          <w:lang w:val="uk-UA"/>
        </w:rPr>
        <w:t xml:space="preserve"> що вільні мулярі безбожні  несумісні з католицизмом. Причиною збільшення кількості каменярів пояснювалось тим що керівники лож спеціально запрошували представників багатої верстви населення яку </w:t>
      </w:r>
      <w:proofErr w:type="spellStart"/>
      <w:r w:rsidRPr="004E29F8">
        <w:rPr>
          <w:rFonts w:ascii="Times New Roman" w:hAnsi="Times New Roman" w:cs="Times New Roman"/>
          <w:color w:val="000000" w:themeColor="text1"/>
          <w:sz w:val="28"/>
          <w:szCs w:val="28"/>
          <w:lang w:val="uk-UA"/>
        </w:rPr>
        <w:t>зобов</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язували</w:t>
      </w:r>
      <w:proofErr w:type="spellEnd"/>
      <w:r w:rsidRPr="004E29F8">
        <w:rPr>
          <w:rFonts w:ascii="Times New Roman" w:hAnsi="Times New Roman" w:cs="Times New Roman"/>
          <w:color w:val="000000" w:themeColor="text1"/>
          <w:sz w:val="28"/>
          <w:szCs w:val="28"/>
          <w:lang w:val="uk-UA"/>
        </w:rPr>
        <w:t xml:space="preserve"> вносити фінанси на різноманітні потреби. Також окреслено бажання масонського керівництва впливати на місцеву владу. Але подібні твердження скоріше спричинені </w:t>
      </w:r>
      <w:proofErr w:type="spellStart"/>
      <w:r w:rsidRPr="004E29F8">
        <w:rPr>
          <w:rFonts w:ascii="Times New Roman" w:hAnsi="Times New Roman" w:cs="Times New Roman"/>
          <w:color w:val="000000" w:themeColor="text1"/>
          <w:sz w:val="28"/>
          <w:szCs w:val="28"/>
          <w:lang w:val="uk-UA"/>
        </w:rPr>
        <w:t>полонофобськими</w:t>
      </w:r>
      <w:proofErr w:type="spellEnd"/>
      <w:r w:rsidRPr="004E29F8">
        <w:rPr>
          <w:rFonts w:ascii="Times New Roman" w:hAnsi="Times New Roman" w:cs="Times New Roman"/>
          <w:color w:val="000000" w:themeColor="text1"/>
          <w:sz w:val="28"/>
          <w:szCs w:val="28"/>
          <w:lang w:val="uk-UA"/>
        </w:rPr>
        <w:t xml:space="preserve"> настроями характерними для </w:t>
      </w:r>
      <w:r w:rsidRPr="004E29F8">
        <w:rPr>
          <w:rFonts w:ascii="Times New Roman" w:hAnsi="Times New Roman" w:cs="Times New Roman"/>
          <w:sz w:val="28"/>
          <w:szCs w:val="28"/>
          <w:lang w:val="uk-UA"/>
        </w:rPr>
        <w:t xml:space="preserve">1863–64 років. Історик І. </w:t>
      </w:r>
      <w:proofErr w:type="spellStart"/>
      <w:r w:rsidRPr="004E29F8">
        <w:rPr>
          <w:rFonts w:ascii="Times New Roman" w:hAnsi="Times New Roman" w:cs="Times New Roman"/>
          <w:sz w:val="28"/>
          <w:szCs w:val="28"/>
          <w:lang w:val="uk-UA"/>
        </w:rPr>
        <w:t>Рябінін</w:t>
      </w:r>
      <w:proofErr w:type="spellEnd"/>
      <w:r w:rsidRPr="004E29F8">
        <w:rPr>
          <w:rFonts w:ascii="Times New Roman" w:hAnsi="Times New Roman" w:cs="Times New Roman"/>
          <w:sz w:val="28"/>
          <w:szCs w:val="28"/>
          <w:lang w:val="uk-UA"/>
        </w:rPr>
        <w:t xml:space="preserve"> зазначав, що в 20х рр. XIX ст. Мирні масонські організації, які до того переслідували лише культурні просвітницькі та філантропічні цілі поступово поступалися місцем товариствам які поставили перед собою більш радикальні завдання. Польський масон першим привчився в XVIII столітті вільно мислити в XIX столітті першим побажав вільно жити. Інший український дослідник названого періоду С. Єфремов зазначав що всі таємні польські товариства мали свій початок у масонстві. При тому: «на українському ґрунті ця патріотична польська робота часто бувала дещо інтенсивнішою аніж у справжній Польщі”. Причина тому – велика кількість польського населення більшість якого плекала надію на  “визволення” південно- західних губерній від Росії. [</w:t>
      </w:r>
      <w:proofErr w:type="spellStart"/>
      <w:r w:rsidRPr="004E29F8">
        <w:rPr>
          <w:rFonts w:ascii="Times New Roman" w:hAnsi="Times New Roman" w:cs="Times New Roman"/>
          <w:sz w:val="28"/>
          <w:szCs w:val="28"/>
          <w:lang w:val="uk-UA"/>
        </w:rPr>
        <w:t>М.В.Хададова</w:t>
      </w:r>
      <w:proofErr w:type="spellEnd"/>
      <w:r w:rsidRPr="004E29F8">
        <w:rPr>
          <w:rFonts w:ascii="Times New Roman" w:hAnsi="Times New Roman" w:cs="Times New Roman"/>
          <w:sz w:val="28"/>
          <w:szCs w:val="28"/>
          <w:lang w:val="uk-UA"/>
        </w:rPr>
        <w:t xml:space="preserve"> “Масонство та польський конспіративний рух в </w:t>
      </w:r>
      <w:r w:rsidRPr="004E29F8">
        <w:rPr>
          <w:rFonts w:ascii="Times New Roman" w:hAnsi="Times New Roman" w:cs="Times New Roman"/>
          <w:sz w:val="28"/>
          <w:szCs w:val="28"/>
          <w:lang w:val="uk-UA"/>
        </w:rPr>
        <w:lastRenderedPageBreak/>
        <w:t xml:space="preserve">Правобережній Україні в першій чверті XIX ст. Історіографія питання”, 2008 р, 230-231ст.]. </w:t>
      </w:r>
    </w:p>
    <w:p w14:paraId="1F78B2F7" w14:textId="77777777" w:rsidR="00F1289F" w:rsidRPr="004E29F8" w:rsidRDefault="00BB4E8F" w:rsidP="00F1289F">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Відомо що масонський рух веде </w:t>
      </w:r>
      <w:proofErr w:type="spellStart"/>
      <w:r w:rsidRPr="004E29F8">
        <w:rPr>
          <w:rFonts w:ascii="Times New Roman" w:hAnsi="Times New Roman" w:cs="Times New Roman"/>
          <w:sz w:val="28"/>
          <w:szCs w:val="28"/>
          <w:lang w:val="uk-UA"/>
        </w:rPr>
        <w:t>позаполітичний</w:t>
      </w:r>
      <w:proofErr w:type="spellEnd"/>
      <w:r w:rsidRPr="004E29F8">
        <w:rPr>
          <w:rFonts w:ascii="Times New Roman" w:hAnsi="Times New Roman" w:cs="Times New Roman"/>
          <w:sz w:val="28"/>
          <w:szCs w:val="28"/>
          <w:lang w:val="uk-UA"/>
        </w:rPr>
        <w:t xml:space="preserve"> розвиток отже їх місія ніяк не стосується цієї ниви. Водночас йде розуміння того що масонський внесок в політичну діяльність неможливий. З цього можна зробити висновок що звинувачення масонів в політичних дійствах є хибними. Але саме “вільнодумні будівельники”  є </w:t>
      </w:r>
      <w:proofErr w:type="spellStart"/>
      <w:r w:rsidRPr="004E29F8">
        <w:rPr>
          <w:rFonts w:ascii="Times New Roman" w:hAnsi="Times New Roman" w:cs="Times New Roman"/>
          <w:sz w:val="28"/>
          <w:szCs w:val="28"/>
          <w:lang w:val="uk-UA"/>
        </w:rPr>
        <w:t>надихачами</w:t>
      </w:r>
      <w:proofErr w:type="spellEnd"/>
      <w:r w:rsidRPr="004E29F8">
        <w:rPr>
          <w:rFonts w:ascii="Times New Roman" w:hAnsi="Times New Roman" w:cs="Times New Roman"/>
          <w:sz w:val="28"/>
          <w:szCs w:val="28"/>
          <w:lang w:val="uk-UA"/>
        </w:rPr>
        <w:t xml:space="preserve"> таємних організацій які діяли саме в суспільно-політичному напрямку, критикуючи інші подібні зібрання за бездіяльність, часткове наслідування стовпів національної ідеї.</w:t>
      </w:r>
      <w:r w:rsidR="00EB30DF" w:rsidRPr="004E29F8">
        <w:rPr>
          <w:rFonts w:ascii="Times New Roman" w:hAnsi="Times New Roman" w:cs="Times New Roman"/>
          <w:sz w:val="28"/>
          <w:szCs w:val="28"/>
          <w:lang w:val="uk-UA"/>
        </w:rPr>
        <w:t xml:space="preserve"> </w:t>
      </w:r>
      <w:r w:rsidR="00F1289F" w:rsidRPr="004E29F8">
        <w:rPr>
          <w:rFonts w:ascii="Times New Roman" w:hAnsi="Times New Roman" w:cs="Times New Roman"/>
          <w:sz w:val="28"/>
          <w:szCs w:val="28"/>
          <w:lang w:val="uk-UA"/>
        </w:rPr>
        <w:t xml:space="preserve">В цьому історичному проміжку часу в Львові не довго працювала ложа Трьох Богинь(1744) а у 1767р – Трьох Білих Орлів. Таким чином вільні каменярі поширились в Україні лише у середині XVIII ст. пізніше ніж в Західній Європі. На цьому моменті можна потішити розуми </w:t>
      </w:r>
      <w:proofErr w:type="spellStart"/>
      <w:r w:rsidR="00F1289F" w:rsidRPr="004E29F8">
        <w:rPr>
          <w:rFonts w:ascii="Times New Roman" w:hAnsi="Times New Roman" w:cs="Times New Roman"/>
          <w:sz w:val="28"/>
          <w:szCs w:val="28"/>
          <w:lang w:val="uk-UA"/>
        </w:rPr>
        <w:t>псевдонауковців</w:t>
      </w:r>
      <w:proofErr w:type="spellEnd"/>
      <w:r w:rsidR="00F1289F" w:rsidRPr="004E29F8">
        <w:rPr>
          <w:rFonts w:ascii="Times New Roman" w:hAnsi="Times New Roman" w:cs="Times New Roman"/>
          <w:sz w:val="28"/>
          <w:szCs w:val="28"/>
          <w:lang w:val="uk-UA"/>
        </w:rPr>
        <w:t xml:space="preserve"> </w:t>
      </w:r>
      <w:proofErr w:type="spellStart"/>
      <w:r w:rsidR="00F1289F" w:rsidRPr="004E29F8">
        <w:rPr>
          <w:rFonts w:ascii="Times New Roman" w:hAnsi="Times New Roman" w:cs="Times New Roman"/>
          <w:sz w:val="28"/>
          <w:szCs w:val="28"/>
          <w:lang w:val="uk-UA"/>
        </w:rPr>
        <w:t>нумерологів</w:t>
      </w:r>
      <w:proofErr w:type="spellEnd"/>
      <w:r w:rsidR="00F1289F" w:rsidRPr="004E29F8">
        <w:rPr>
          <w:rFonts w:ascii="Times New Roman" w:hAnsi="Times New Roman" w:cs="Times New Roman"/>
          <w:sz w:val="28"/>
          <w:szCs w:val="28"/>
          <w:lang w:val="uk-UA"/>
        </w:rPr>
        <w:t xml:space="preserve"> і розтлумачити символізм чисел. Так як вступ в масонство веде  за собою відмову від </w:t>
      </w:r>
      <w:proofErr w:type="spellStart"/>
      <w:r w:rsidR="00F1289F" w:rsidRPr="004E29F8">
        <w:rPr>
          <w:rFonts w:ascii="Times New Roman" w:hAnsi="Times New Roman" w:cs="Times New Roman"/>
          <w:sz w:val="28"/>
          <w:szCs w:val="28"/>
          <w:lang w:val="uk-UA"/>
        </w:rPr>
        <w:t>свіцького</w:t>
      </w:r>
      <w:proofErr w:type="spellEnd"/>
      <w:r w:rsidR="00F1289F" w:rsidRPr="004E29F8">
        <w:rPr>
          <w:rFonts w:ascii="Times New Roman" w:hAnsi="Times New Roman" w:cs="Times New Roman"/>
          <w:sz w:val="28"/>
          <w:szCs w:val="28"/>
          <w:lang w:val="uk-UA"/>
        </w:rPr>
        <w:t xml:space="preserve"> і мирського життя на користь духовному пошуку себе, повній відданості певному езотеричному ордену це </w:t>
      </w:r>
      <w:proofErr w:type="spellStart"/>
      <w:r w:rsidR="00F1289F" w:rsidRPr="004E29F8">
        <w:rPr>
          <w:rFonts w:ascii="Times New Roman" w:hAnsi="Times New Roman" w:cs="Times New Roman"/>
          <w:sz w:val="28"/>
          <w:szCs w:val="28"/>
          <w:lang w:val="uk-UA"/>
        </w:rPr>
        <w:t>пропорційно</w:t>
      </w:r>
      <w:proofErr w:type="spellEnd"/>
      <w:r w:rsidR="00F1289F" w:rsidRPr="004E29F8">
        <w:rPr>
          <w:rFonts w:ascii="Times New Roman" w:hAnsi="Times New Roman" w:cs="Times New Roman"/>
          <w:sz w:val="28"/>
          <w:szCs w:val="28"/>
          <w:lang w:val="uk-UA"/>
        </w:rPr>
        <w:t xml:space="preserve"> нагадує чернецтво, несе за собою абсурдний буквалізм. Ми помічаємо як в назвах лож використовується число три. Це число з являється також в кількості шляхів поширення масонства на території нашої держави, через Польщу, Росію, західноєвропейські країни. Згадаємо що в незмінних залізних законах </w:t>
      </w:r>
      <w:proofErr w:type="spellStart"/>
      <w:r w:rsidR="00F1289F" w:rsidRPr="004E29F8">
        <w:rPr>
          <w:rFonts w:ascii="Times New Roman" w:hAnsi="Times New Roman" w:cs="Times New Roman"/>
          <w:sz w:val="28"/>
          <w:szCs w:val="28"/>
          <w:lang w:val="uk-UA"/>
        </w:rPr>
        <w:t>вільномулярства</w:t>
      </w:r>
      <w:proofErr w:type="spellEnd"/>
      <w:r w:rsidR="00F1289F" w:rsidRPr="004E29F8">
        <w:rPr>
          <w:rFonts w:ascii="Times New Roman" w:hAnsi="Times New Roman" w:cs="Times New Roman"/>
          <w:sz w:val="28"/>
          <w:szCs w:val="28"/>
          <w:lang w:val="uk-UA"/>
        </w:rPr>
        <w:t xml:space="preserve"> перш за все важливо бути представником єдинобожжя, вірити в Великого Архітектора Всесвіту( масонське поняття Бога), тому зовсім не дивно що ми неодноразово помічаємо спомин за Святу Трійцю яка повертає нас в християнство. Божа </w:t>
      </w:r>
      <w:proofErr w:type="spellStart"/>
      <w:r w:rsidR="00F1289F" w:rsidRPr="004E29F8">
        <w:rPr>
          <w:rFonts w:ascii="Times New Roman" w:hAnsi="Times New Roman" w:cs="Times New Roman"/>
          <w:sz w:val="28"/>
          <w:szCs w:val="28"/>
          <w:lang w:val="uk-UA"/>
        </w:rPr>
        <w:t>Триєдиність</w:t>
      </w:r>
      <w:proofErr w:type="spellEnd"/>
      <w:r w:rsidR="00F1289F" w:rsidRPr="004E29F8">
        <w:rPr>
          <w:rFonts w:ascii="Times New Roman" w:hAnsi="Times New Roman" w:cs="Times New Roman"/>
          <w:sz w:val="28"/>
          <w:szCs w:val="28"/>
          <w:lang w:val="uk-UA"/>
        </w:rPr>
        <w:t xml:space="preserve"> приваблювала каменярів, завжди була в роздумах всіх обізнаних і благочестивих людей які прагнули спасіння милості Божої та мали святий страх перед Господом.  Звичайно масонська точка зору щодо віри в Творця була надто радикальною, без міри прямою, що свідчили їх рожеві мрії про створення Раю на землі, побудови духовної церкви в головах кожного члена ложі, замість відвідування церковного служіння. </w:t>
      </w:r>
      <w:r w:rsidR="00F1289F" w:rsidRPr="004E29F8">
        <w:rPr>
          <w:rFonts w:ascii="Times New Roman" w:hAnsi="Times New Roman" w:cs="Times New Roman"/>
          <w:sz w:val="28"/>
          <w:szCs w:val="28"/>
          <w:lang w:val="uk-UA"/>
        </w:rPr>
        <w:lastRenderedPageBreak/>
        <w:t xml:space="preserve">Також проблема була в невичерпності бажання пізнати, накопичити. Братчики поглинали різноманітну інформацію і прагнули її скомбінувати. Гармонійне співіснування єдинобожжя, включаючи юдаїзм, іслам, християнство можливе лише в фантастичному, своєрідному баченні світу або в </w:t>
      </w:r>
      <w:proofErr w:type="spellStart"/>
      <w:r w:rsidR="00F1289F" w:rsidRPr="004E29F8">
        <w:rPr>
          <w:rFonts w:ascii="Times New Roman" w:hAnsi="Times New Roman" w:cs="Times New Roman"/>
          <w:sz w:val="28"/>
          <w:szCs w:val="28"/>
          <w:lang w:val="uk-UA"/>
        </w:rPr>
        <w:t>релігієзнавчому</w:t>
      </w:r>
      <w:proofErr w:type="spellEnd"/>
      <w:r w:rsidR="00F1289F" w:rsidRPr="004E29F8">
        <w:rPr>
          <w:rFonts w:ascii="Times New Roman" w:hAnsi="Times New Roman" w:cs="Times New Roman"/>
          <w:sz w:val="28"/>
          <w:szCs w:val="28"/>
          <w:lang w:val="uk-UA"/>
        </w:rPr>
        <w:t xml:space="preserve"> колі, осередку духовенства. Де кожен представник різноманітної системи вірування має право на розголос </w:t>
      </w:r>
      <w:proofErr w:type="spellStart"/>
      <w:r w:rsidR="00F1289F" w:rsidRPr="004E29F8">
        <w:rPr>
          <w:rFonts w:ascii="Times New Roman" w:hAnsi="Times New Roman" w:cs="Times New Roman"/>
          <w:sz w:val="28"/>
          <w:szCs w:val="28"/>
          <w:lang w:val="uk-UA"/>
        </w:rPr>
        <w:t>врасної</w:t>
      </w:r>
      <w:proofErr w:type="spellEnd"/>
      <w:r w:rsidR="00F1289F" w:rsidRPr="004E29F8">
        <w:rPr>
          <w:rFonts w:ascii="Times New Roman" w:hAnsi="Times New Roman" w:cs="Times New Roman"/>
          <w:sz w:val="28"/>
          <w:szCs w:val="28"/>
          <w:lang w:val="uk-UA"/>
        </w:rPr>
        <w:t xml:space="preserve"> думки і шлях до порозуміння зі своїми колегами. Науковці перш за все прагнуть істини. Вона можлива будучи компетентними, безконфліктними, терпимими до іноземних, маловідомих традицій, усунення упереджень. Ми маємо взяти за приклад подібне ніжне, мирне відношення до кожної гілки християнства, віри в Господа </w:t>
      </w:r>
      <w:proofErr w:type="spellStart"/>
      <w:r w:rsidR="00F1289F" w:rsidRPr="004E29F8">
        <w:rPr>
          <w:rFonts w:ascii="Times New Roman" w:hAnsi="Times New Roman" w:cs="Times New Roman"/>
          <w:sz w:val="28"/>
          <w:szCs w:val="28"/>
          <w:lang w:val="uk-UA"/>
        </w:rPr>
        <w:t>вцілому</w:t>
      </w:r>
      <w:proofErr w:type="spellEnd"/>
      <w:r w:rsidR="00F1289F" w:rsidRPr="004E29F8">
        <w:rPr>
          <w:rFonts w:ascii="Times New Roman" w:hAnsi="Times New Roman" w:cs="Times New Roman"/>
          <w:sz w:val="28"/>
          <w:szCs w:val="28"/>
          <w:lang w:val="uk-UA"/>
        </w:rPr>
        <w:t xml:space="preserve">, щоб бути на крок ближче до очищення та блаженства до якого прагнемо. Наш поштовх до нової епохи в науці  має відбутись на рівні з усіма країнами світу, примножуючи славу попередніх професорів, магістрів, критиків, редакторів, </w:t>
      </w:r>
      <w:proofErr w:type="spellStart"/>
      <w:r w:rsidR="00F1289F" w:rsidRPr="004E29F8">
        <w:rPr>
          <w:rFonts w:ascii="Times New Roman" w:hAnsi="Times New Roman" w:cs="Times New Roman"/>
          <w:sz w:val="28"/>
          <w:szCs w:val="28"/>
          <w:lang w:val="uk-UA"/>
        </w:rPr>
        <w:t>прекладачів</w:t>
      </w:r>
      <w:proofErr w:type="spellEnd"/>
      <w:r w:rsidR="00F1289F" w:rsidRPr="004E29F8">
        <w:rPr>
          <w:rFonts w:ascii="Times New Roman" w:hAnsi="Times New Roman" w:cs="Times New Roman"/>
          <w:sz w:val="28"/>
          <w:szCs w:val="28"/>
          <w:lang w:val="uk-UA"/>
        </w:rPr>
        <w:t xml:space="preserve"> та представників сучасного шляхетства </w:t>
      </w:r>
      <w:proofErr w:type="spellStart"/>
      <w:r w:rsidR="00F1289F" w:rsidRPr="004E29F8">
        <w:rPr>
          <w:rFonts w:ascii="Times New Roman" w:hAnsi="Times New Roman" w:cs="Times New Roman"/>
          <w:sz w:val="28"/>
          <w:szCs w:val="28"/>
          <w:lang w:val="uk-UA"/>
        </w:rPr>
        <w:t>вцілому</w:t>
      </w:r>
      <w:proofErr w:type="spellEnd"/>
      <w:r w:rsidR="00F1289F" w:rsidRPr="004E29F8">
        <w:rPr>
          <w:rFonts w:ascii="Times New Roman" w:hAnsi="Times New Roman" w:cs="Times New Roman"/>
          <w:sz w:val="28"/>
          <w:szCs w:val="28"/>
          <w:lang w:val="uk-UA"/>
        </w:rPr>
        <w:t xml:space="preserve"> , яке продовжує існування масонських лож.</w:t>
      </w:r>
      <w:r w:rsidR="00EB30DF" w:rsidRPr="004E29F8">
        <w:rPr>
          <w:rFonts w:ascii="Times New Roman" w:hAnsi="Times New Roman" w:cs="Times New Roman"/>
          <w:sz w:val="28"/>
          <w:szCs w:val="28"/>
          <w:lang w:val="uk-UA"/>
        </w:rPr>
        <w:t xml:space="preserve"> </w:t>
      </w:r>
      <w:r w:rsidR="00F1289F" w:rsidRPr="004E29F8">
        <w:rPr>
          <w:rFonts w:ascii="Times New Roman" w:hAnsi="Times New Roman" w:cs="Times New Roman"/>
          <w:sz w:val="28"/>
          <w:szCs w:val="28"/>
          <w:lang w:val="uk-UA"/>
        </w:rPr>
        <w:t xml:space="preserve">Але разом з тим існують божевільні протиріччя навколо комбінування масонського знання. Це помітно розглядаючи їх ритуали, посвяту, надто прямолінійний виклад Священного Писання. В атрибутиці </w:t>
      </w:r>
      <w:proofErr w:type="spellStart"/>
      <w:r w:rsidR="00F1289F" w:rsidRPr="004E29F8">
        <w:rPr>
          <w:rFonts w:ascii="Times New Roman" w:hAnsi="Times New Roman" w:cs="Times New Roman"/>
          <w:sz w:val="28"/>
          <w:szCs w:val="28"/>
          <w:lang w:val="uk-UA"/>
        </w:rPr>
        <w:t>вільномулярів</w:t>
      </w:r>
      <w:proofErr w:type="spellEnd"/>
      <w:r w:rsidR="00F1289F" w:rsidRPr="004E29F8">
        <w:rPr>
          <w:rFonts w:ascii="Times New Roman" w:hAnsi="Times New Roman" w:cs="Times New Roman"/>
          <w:sz w:val="28"/>
          <w:szCs w:val="28"/>
          <w:lang w:val="uk-UA"/>
        </w:rPr>
        <w:t xml:space="preserve"> захований містицизм окультизм він охоплений легендами багатьма теоріями виникнення цього </w:t>
      </w:r>
      <w:proofErr w:type="spellStart"/>
      <w:r w:rsidR="00F1289F" w:rsidRPr="004E29F8">
        <w:rPr>
          <w:rFonts w:ascii="Times New Roman" w:hAnsi="Times New Roman" w:cs="Times New Roman"/>
          <w:sz w:val="28"/>
          <w:szCs w:val="28"/>
          <w:lang w:val="uk-UA"/>
        </w:rPr>
        <w:t>антиполітичного</w:t>
      </w:r>
      <w:proofErr w:type="spellEnd"/>
      <w:r w:rsidR="00F1289F" w:rsidRPr="004E29F8">
        <w:rPr>
          <w:rFonts w:ascii="Times New Roman" w:hAnsi="Times New Roman" w:cs="Times New Roman"/>
          <w:sz w:val="28"/>
          <w:szCs w:val="28"/>
          <w:lang w:val="uk-UA"/>
        </w:rPr>
        <w:t xml:space="preserve">, самобутнього руху. Подвійний характер ідеї каменярів прослідковується не лише в стилістиці масонського храму чи кількості кольорів колон букв але і в намаганні поєднати магічний природній сенс з </w:t>
      </w:r>
      <w:proofErr w:type="spellStart"/>
      <w:r w:rsidR="00F1289F" w:rsidRPr="004E29F8">
        <w:rPr>
          <w:rFonts w:ascii="Times New Roman" w:hAnsi="Times New Roman" w:cs="Times New Roman"/>
          <w:sz w:val="28"/>
          <w:szCs w:val="28"/>
          <w:lang w:val="uk-UA"/>
        </w:rPr>
        <w:t>креаціоніським</w:t>
      </w:r>
      <w:proofErr w:type="spellEnd"/>
      <w:r w:rsidR="00F1289F" w:rsidRPr="004E29F8">
        <w:rPr>
          <w:rFonts w:ascii="Times New Roman" w:hAnsi="Times New Roman" w:cs="Times New Roman"/>
          <w:sz w:val="28"/>
          <w:szCs w:val="28"/>
          <w:lang w:val="uk-UA"/>
        </w:rPr>
        <w:t xml:space="preserve">. На думку С. Яворського природна і мистецька магія суттєво відрізняється від стереотипного уявлення чаклунства і близьке до Ренесансу [Захара 1992, с. 33-34]. Кампанелла визначав магів як мудрагелів які осягнули загадки Бога та природи і виходячи з цього робили чудесні дива. Проте згадані дива не є подібними до біблійних але є результатом інтелектуальних зусиль – науково-технічного винаходу сутність  якого для стороннього спостерігача є незрозумілою а прояви вражаючими . За визначенням Кампанелли натуральна магія – це </w:t>
      </w:r>
      <w:proofErr w:type="spellStart"/>
      <w:r w:rsidR="00F1289F" w:rsidRPr="004E29F8">
        <w:rPr>
          <w:rFonts w:ascii="Times New Roman" w:hAnsi="Times New Roman" w:cs="Times New Roman"/>
          <w:sz w:val="28"/>
          <w:szCs w:val="28"/>
          <w:lang w:val="uk-UA"/>
        </w:rPr>
        <w:t>практичнее</w:t>
      </w:r>
      <w:proofErr w:type="spellEnd"/>
      <w:r w:rsidR="00F1289F" w:rsidRPr="004E29F8">
        <w:rPr>
          <w:rFonts w:ascii="Times New Roman" w:hAnsi="Times New Roman" w:cs="Times New Roman"/>
          <w:sz w:val="28"/>
          <w:szCs w:val="28"/>
          <w:lang w:val="uk-UA"/>
        </w:rPr>
        <w:t xml:space="preserve"> </w:t>
      </w:r>
      <w:r w:rsidR="00F1289F" w:rsidRPr="004E29F8">
        <w:rPr>
          <w:rFonts w:ascii="Times New Roman" w:hAnsi="Times New Roman" w:cs="Times New Roman"/>
          <w:sz w:val="28"/>
          <w:szCs w:val="28"/>
          <w:lang w:val="uk-UA"/>
        </w:rPr>
        <w:lastRenderedPageBreak/>
        <w:t xml:space="preserve">мистецтво що </w:t>
      </w:r>
      <w:proofErr w:type="spellStart"/>
      <w:r w:rsidR="00F1289F" w:rsidRPr="004E29F8">
        <w:rPr>
          <w:rFonts w:ascii="Times New Roman" w:hAnsi="Times New Roman" w:cs="Times New Roman"/>
          <w:sz w:val="28"/>
          <w:szCs w:val="28"/>
          <w:lang w:val="uk-UA"/>
        </w:rPr>
        <w:t>задіює</w:t>
      </w:r>
      <w:proofErr w:type="spellEnd"/>
      <w:r w:rsidR="00F1289F" w:rsidRPr="004E29F8">
        <w:rPr>
          <w:rFonts w:ascii="Times New Roman" w:hAnsi="Times New Roman" w:cs="Times New Roman"/>
          <w:sz w:val="28"/>
          <w:szCs w:val="28"/>
          <w:lang w:val="uk-UA"/>
        </w:rPr>
        <w:t xml:space="preserve"> активні та пасивні сили природи задля досягнення дивних та надзвичайних результатів причини та спосіб здійснення яких є невідомими та незрозумілими загалу [Горфункель 1969, с.168, К. </w:t>
      </w:r>
      <w:proofErr w:type="spellStart"/>
      <w:r w:rsidR="00F1289F" w:rsidRPr="004E29F8">
        <w:rPr>
          <w:rFonts w:ascii="Times New Roman" w:hAnsi="Times New Roman" w:cs="Times New Roman"/>
          <w:sz w:val="28"/>
          <w:szCs w:val="28"/>
          <w:lang w:val="uk-UA"/>
        </w:rPr>
        <w:t>Родигін</w:t>
      </w:r>
      <w:proofErr w:type="spellEnd"/>
      <w:r w:rsidR="00F1289F" w:rsidRPr="004E29F8">
        <w:rPr>
          <w:rFonts w:ascii="Times New Roman" w:hAnsi="Times New Roman" w:cs="Times New Roman"/>
          <w:sz w:val="28"/>
          <w:szCs w:val="28"/>
          <w:lang w:val="uk-UA"/>
        </w:rPr>
        <w:t xml:space="preserve">, М. </w:t>
      </w:r>
      <w:proofErr w:type="spellStart"/>
      <w:r w:rsidR="00F1289F" w:rsidRPr="004E29F8">
        <w:rPr>
          <w:rFonts w:ascii="Times New Roman" w:hAnsi="Times New Roman" w:cs="Times New Roman"/>
          <w:sz w:val="28"/>
          <w:szCs w:val="28"/>
          <w:lang w:val="uk-UA"/>
        </w:rPr>
        <w:t>Родигін</w:t>
      </w:r>
      <w:proofErr w:type="spellEnd"/>
      <w:r w:rsidR="00F1289F" w:rsidRPr="004E29F8">
        <w:rPr>
          <w:rFonts w:ascii="Times New Roman" w:hAnsi="Times New Roman" w:cs="Times New Roman"/>
          <w:sz w:val="28"/>
          <w:szCs w:val="28"/>
          <w:lang w:val="uk-UA"/>
        </w:rPr>
        <w:t xml:space="preserve"> 2022, с.29]. </w:t>
      </w:r>
    </w:p>
    <w:p w14:paraId="42307B60" w14:textId="3AA97825" w:rsidR="00244F82" w:rsidRPr="004E29F8" w:rsidRDefault="33918160" w:rsidP="00D6433F">
      <w:pPr>
        <w:rPr>
          <w:rFonts w:ascii="Times New Roman" w:hAnsi="Times New Roman" w:cs="Times New Roman"/>
          <w:sz w:val="28"/>
          <w:szCs w:val="28"/>
          <w:lang w:val="uk-UA"/>
        </w:rPr>
      </w:pPr>
      <w:r w:rsidRPr="004E29F8">
        <w:rPr>
          <w:rFonts w:ascii="Times New Roman" w:hAnsi="Times New Roman" w:cs="Times New Roman"/>
          <w:sz w:val="28"/>
          <w:szCs w:val="28"/>
          <w:lang w:val="uk-UA"/>
        </w:rPr>
        <w:t>Масонський рух приваблював шляхетні верстви населення які проживали в містах і містечках, саме на долю таких випало стати масонськими центрами. Ложі існували в Києві Львові Полтаві Одесі Житомирі тощо. Особливої сили масонський рух набув після війни. Членами подібних об єднань були військові поміщики культурні діячі.</w:t>
      </w:r>
      <w:r w:rsidR="78C2A5ED" w:rsidRPr="004E29F8">
        <w:rPr>
          <w:rFonts w:ascii="Times New Roman" w:hAnsi="Times New Roman" w:cs="Times New Roman"/>
          <w:color w:val="000000" w:themeColor="text1"/>
          <w:sz w:val="28"/>
          <w:szCs w:val="28"/>
          <w:lang w:val="uk-UA"/>
        </w:rPr>
        <w:t xml:space="preserve"> Полтавська масонська ложа Любов до істини пробуджує національну свідомість українців, їх духовну ідентичність. Мотивує боротись за незалежність, збереження культурної, політичної, територіальної цілісності.</w:t>
      </w:r>
      <w:r w:rsidR="78C2A5ED"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Полтавську масонську ложу «Любов до істини», було засновано у квітні 1818 р. начальником канцелярії «малоросійського» </w:t>
      </w:r>
      <w:proofErr w:type="spellStart"/>
      <w:r w:rsidRPr="004E29F8">
        <w:rPr>
          <w:rFonts w:ascii="Times New Roman" w:hAnsi="Times New Roman" w:cs="Times New Roman"/>
          <w:sz w:val="28"/>
          <w:szCs w:val="28"/>
          <w:lang w:val="uk-UA"/>
        </w:rPr>
        <w:t>генералгубернатора</w:t>
      </w:r>
      <w:proofErr w:type="spellEnd"/>
      <w:r w:rsidRPr="004E29F8">
        <w:rPr>
          <w:rFonts w:ascii="Times New Roman" w:hAnsi="Times New Roman" w:cs="Times New Roman"/>
          <w:sz w:val="28"/>
          <w:szCs w:val="28"/>
          <w:lang w:val="uk-UA"/>
        </w:rPr>
        <w:t xml:space="preserve"> князя М. Рєпніна – надвірним радником, заможним поміщиком М. Новіковим, для котрого масонство, схоже, було рідною стихією. Лівобережна Україна була центром національного Ренесансу, хтось називав його літературним, але це не зовсім правильно. Академік С. Єфремов стверджував що масонство в Україні менше всього можна назвати українським адже воно не відображає національний характер але потім переглянув свою думку. Складом ложі були представники дворянства чиновники військові. М. Новіков запрошував непересічних особистостей, переважно українофілів. Полтавська ложа налічувала 21 особу серед яких звучали такі імена:  С. Кочубей, Капністи, В. Тарновський, В. Лукашевич, І. Бібіков, С. </w:t>
      </w:r>
      <w:proofErr w:type="spellStart"/>
      <w:r w:rsidRPr="004E29F8">
        <w:rPr>
          <w:rFonts w:ascii="Times New Roman" w:hAnsi="Times New Roman" w:cs="Times New Roman"/>
          <w:sz w:val="28"/>
          <w:szCs w:val="28"/>
          <w:lang w:val="uk-UA"/>
        </w:rPr>
        <w:t>Война</w:t>
      </w:r>
      <w:proofErr w:type="spellEnd"/>
      <w:r w:rsidRPr="004E29F8">
        <w:rPr>
          <w:rFonts w:ascii="Times New Roman" w:hAnsi="Times New Roman" w:cs="Times New Roman"/>
          <w:sz w:val="28"/>
          <w:szCs w:val="28"/>
          <w:lang w:val="uk-UA"/>
        </w:rPr>
        <w:t xml:space="preserve">, В. Григорович, І. Котляревський й інші. [ Порох З. А. Масонська ложа “Любов до істини” с. 8 ]. Великим майстром Любові до істини був заможний поміщик і прямий нащадок В. Кочубея – Семен Кочубей. Він був доброю щедрою людиною не надто освіченою. Займався меценатством що привело його життя до банкрутства. В. В. Капніст український письменник грецького походження, ймовірний автор російськомовного трактату  Історія </w:t>
      </w:r>
      <w:proofErr w:type="spellStart"/>
      <w:r w:rsidRPr="004E29F8">
        <w:rPr>
          <w:rFonts w:ascii="Times New Roman" w:hAnsi="Times New Roman" w:cs="Times New Roman"/>
          <w:sz w:val="28"/>
          <w:szCs w:val="28"/>
          <w:lang w:val="uk-UA"/>
        </w:rPr>
        <w:lastRenderedPageBreak/>
        <w:t>русів</w:t>
      </w:r>
      <w:proofErr w:type="spellEnd"/>
      <w:r w:rsidRPr="004E29F8">
        <w:rPr>
          <w:rFonts w:ascii="Times New Roman" w:hAnsi="Times New Roman" w:cs="Times New Roman"/>
          <w:sz w:val="28"/>
          <w:szCs w:val="28"/>
          <w:lang w:val="uk-UA"/>
        </w:rPr>
        <w:t xml:space="preserve"> що здобув велику популярність серед патріотично-налаштованих. До полтавської ложі «Любов до істини» належали і колишній губернський суддя, статський радник В. Тарновський, який був другом М. Гоголя, Т. Шевченка, М. Костомарова й П. Куліша,  близький до Кирило-Мефодіївського братства. Зберігач українських культурних цінностей, пропагандист та </w:t>
      </w:r>
      <w:proofErr w:type="spellStart"/>
      <w:r w:rsidRPr="004E29F8">
        <w:rPr>
          <w:rFonts w:ascii="Times New Roman" w:hAnsi="Times New Roman" w:cs="Times New Roman"/>
          <w:sz w:val="28"/>
          <w:szCs w:val="28"/>
          <w:lang w:val="uk-UA"/>
        </w:rPr>
        <w:t>обстоювач</w:t>
      </w:r>
      <w:proofErr w:type="spellEnd"/>
      <w:r w:rsidRPr="004E29F8">
        <w:rPr>
          <w:rFonts w:ascii="Times New Roman" w:hAnsi="Times New Roman" w:cs="Times New Roman"/>
          <w:sz w:val="28"/>
          <w:szCs w:val="28"/>
          <w:lang w:val="uk-UA"/>
        </w:rPr>
        <w:t xml:space="preserve"> розвитку українського письменства, у маєтку В. Тарновського відбувались засідання масонської ложі. Значним авторитетом в ложі користувався заможний поміщик Переяславського повіту, повітовий предводитель дворянства В. Лукашевич, котрий входив також  в київську ложу «Об’єднані слов’яни». </w:t>
      </w:r>
      <w:r w:rsidR="1B17D6CB" w:rsidRPr="004E29F8">
        <w:rPr>
          <w:rFonts w:ascii="Times New Roman" w:hAnsi="Times New Roman" w:cs="Times New Roman"/>
          <w:sz w:val="28"/>
          <w:szCs w:val="28"/>
          <w:lang w:val="uk-UA"/>
        </w:rPr>
        <w:t>В історії масонства виникали</w:t>
      </w:r>
      <w:r w:rsidR="2263F9E6" w:rsidRPr="004E29F8">
        <w:rPr>
          <w:rFonts w:ascii="Times New Roman" w:hAnsi="Times New Roman" w:cs="Times New Roman"/>
          <w:sz w:val="28"/>
          <w:szCs w:val="28"/>
          <w:lang w:val="uk-UA"/>
        </w:rPr>
        <w:t xml:space="preserve"> </w:t>
      </w:r>
      <w:r w:rsidR="11F766CE" w:rsidRPr="004E29F8">
        <w:rPr>
          <w:rFonts w:ascii="Times New Roman" w:hAnsi="Times New Roman" w:cs="Times New Roman"/>
          <w:sz w:val="28"/>
          <w:szCs w:val="28"/>
          <w:lang w:val="uk-UA"/>
        </w:rPr>
        <w:t>філософські погляди на речі</w:t>
      </w:r>
      <w:r w:rsidR="0A13C773" w:rsidRPr="004E29F8">
        <w:rPr>
          <w:rFonts w:ascii="Times New Roman" w:hAnsi="Times New Roman" w:cs="Times New Roman"/>
          <w:sz w:val="28"/>
          <w:szCs w:val="28"/>
          <w:lang w:val="uk-UA"/>
        </w:rPr>
        <w:t>,</w:t>
      </w:r>
      <w:r w:rsidR="11F766CE" w:rsidRPr="004E29F8">
        <w:rPr>
          <w:rFonts w:ascii="Times New Roman" w:hAnsi="Times New Roman" w:cs="Times New Roman"/>
          <w:sz w:val="28"/>
          <w:szCs w:val="28"/>
          <w:lang w:val="uk-UA"/>
        </w:rPr>
        <w:t xml:space="preserve"> але це не було основною </w:t>
      </w:r>
      <w:r w:rsidR="6D61F2AF" w:rsidRPr="004E29F8">
        <w:rPr>
          <w:rFonts w:ascii="Times New Roman" w:hAnsi="Times New Roman" w:cs="Times New Roman"/>
          <w:sz w:val="28"/>
          <w:szCs w:val="28"/>
          <w:lang w:val="uk-UA"/>
        </w:rPr>
        <w:t xml:space="preserve"> проблематикою.</w:t>
      </w:r>
      <w:r w:rsidR="1B17D6CB" w:rsidRPr="004E29F8">
        <w:rPr>
          <w:rFonts w:ascii="Times New Roman" w:hAnsi="Times New Roman" w:cs="Times New Roman"/>
          <w:sz w:val="28"/>
          <w:szCs w:val="28"/>
          <w:lang w:val="uk-UA"/>
        </w:rPr>
        <w:t xml:space="preserve"> </w:t>
      </w:r>
      <w:r w:rsidR="5F1CF6A5" w:rsidRPr="004E29F8">
        <w:rPr>
          <w:rFonts w:ascii="Times New Roman" w:hAnsi="Times New Roman" w:cs="Times New Roman"/>
          <w:sz w:val="28"/>
          <w:szCs w:val="28"/>
          <w:lang w:val="uk-UA"/>
        </w:rPr>
        <w:t>Самі речники масонського руху вважали що походять від ремісничого класу будівельників храмів. Таємний орден збирався в певній будівлі не лише для обговорень, вирішення певних проблем, але і для ночівлі.</w:t>
      </w:r>
      <w:r w:rsidR="1B17D6CB" w:rsidRPr="004E29F8">
        <w:rPr>
          <w:rFonts w:ascii="Times New Roman" w:hAnsi="Times New Roman" w:cs="Times New Roman"/>
          <w:sz w:val="28"/>
          <w:szCs w:val="28"/>
          <w:lang w:val="uk-UA"/>
        </w:rPr>
        <w:t xml:space="preserve"> </w:t>
      </w:r>
      <w:r w:rsidR="16FAB9BA" w:rsidRPr="004E29F8">
        <w:rPr>
          <w:rFonts w:ascii="Times New Roman" w:hAnsi="Times New Roman" w:cs="Times New Roman"/>
          <w:sz w:val="28"/>
          <w:szCs w:val="28"/>
          <w:lang w:val="uk-UA"/>
        </w:rPr>
        <w:t>Самі речники масонського руху вважали що походять від ремісничого класу будівельників храмів. Таємний орден збирався в певній будівлі не лише для обговорень, вирішення певних проблем, але і для ночівлі.</w:t>
      </w:r>
      <w:r w:rsidR="13D857C4" w:rsidRPr="004E29F8">
        <w:rPr>
          <w:rFonts w:ascii="Times New Roman" w:hAnsi="Times New Roman" w:cs="Times New Roman"/>
          <w:sz w:val="28"/>
          <w:szCs w:val="28"/>
          <w:lang w:val="uk-UA"/>
        </w:rPr>
        <w:t xml:space="preserve"> </w:t>
      </w:r>
      <w:proofErr w:type="spellStart"/>
      <w:r w:rsidR="13D857C4" w:rsidRPr="004E29F8">
        <w:rPr>
          <w:rFonts w:ascii="Times New Roman" w:hAnsi="Times New Roman" w:cs="Times New Roman"/>
          <w:sz w:val="28"/>
          <w:szCs w:val="28"/>
          <w:lang w:val="uk-UA"/>
        </w:rPr>
        <w:t>Cамі</w:t>
      </w:r>
      <w:proofErr w:type="spellEnd"/>
      <w:r w:rsidR="13D857C4" w:rsidRPr="004E29F8">
        <w:rPr>
          <w:rFonts w:ascii="Times New Roman" w:hAnsi="Times New Roman" w:cs="Times New Roman"/>
          <w:sz w:val="28"/>
          <w:szCs w:val="28"/>
          <w:lang w:val="uk-UA"/>
        </w:rPr>
        <w:t xml:space="preserve"> речники мас</w:t>
      </w:r>
      <w:r w:rsidR="2D97E6E7" w:rsidRPr="004E29F8">
        <w:rPr>
          <w:rFonts w:ascii="Times New Roman" w:hAnsi="Times New Roman" w:cs="Times New Roman"/>
          <w:sz w:val="28"/>
          <w:szCs w:val="28"/>
          <w:lang w:val="uk-UA"/>
        </w:rPr>
        <w:t xml:space="preserve">онського руху вважали що походять від ремісничого класу будівельників храмів. Таємний орден збирався </w:t>
      </w:r>
      <w:r w:rsidR="1B9E65DA" w:rsidRPr="004E29F8">
        <w:rPr>
          <w:rFonts w:ascii="Times New Roman" w:hAnsi="Times New Roman" w:cs="Times New Roman"/>
          <w:sz w:val="28"/>
          <w:szCs w:val="28"/>
          <w:lang w:val="uk-UA"/>
        </w:rPr>
        <w:t xml:space="preserve">в певній будівлі не лише для обговорень вирішення важливих проблем але і для </w:t>
      </w:r>
      <w:proofErr w:type="spellStart"/>
      <w:r w:rsidR="1B9E65DA" w:rsidRPr="004E29F8">
        <w:rPr>
          <w:rFonts w:ascii="Times New Roman" w:hAnsi="Times New Roman" w:cs="Times New Roman"/>
          <w:sz w:val="28"/>
          <w:szCs w:val="28"/>
          <w:lang w:val="uk-UA"/>
        </w:rPr>
        <w:t>ночів</w:t>
      </w:r>
      <w:r w:rsidR="7E7B9F54" w:rsidRPr="004E29F8">
        <w:rPr>
          <w:rFonts w:ascii="Times New Roman" w:hAnsi="Times New Roman" w:cs="Times New Roman"/>
          <w:sz w:val="28"/>
          <w:szCs w:val="28"/>
          <w:lang w:val="uk-UA"/>
        </w:rPr>
        <w:t>лі.</w:t>
      </w:r>
      <w:r w:rsidR="1BBB56AD" w:rsidRPr="004E29F8">
        <w:rPr>
          <w:rFonts w:ascii="Times New Roman" w:hAnsi="Times New Roman" w:cs="Times New Roman"/>
          <w:sz w:val="28"/>
          <w:szCs w:val="28"/>
          <w:lang w:val="uk-UA"/>
        </w:rPr>
        <w:t>С</w:t>
      </w:r>
      <w:r w:rsidRPr="004E29F8">
        <w:rPr>
          <w:rFonts w:ascii="Times New Roman" w:hAnsi="Times New Roman" w:cs="Times New Roman"/>
          <w:sz w:val="28"/>
          <w:szCs w:val="28"/>
          <w:lang w:val="uk-UA"/>
        </w:rPr>
        <w:t>екретні</w:t>
      </w:r>
      <w:proofErr w:type="spellEnd"/>
      <w:r w:rsidRPr="004E29F8">
        <w:rPr>
          <w:rFonts w:ascii="Times New Roman" w:hAnsi="Times New Roman" w:cs="Times New Roman"/>
          <w:sz w:val="28"/>
          <w:szCs w:val="28"/>
          <w:lang w:val="uk-UA"/>
        </w:rPr>
        <w:t xml:space="preserve"> організації на основі етичних настанов мали здійснити вагомі соціальні перетворення та сформувати належні практики </w:t>
      </w:r>
      <w:proofErr w:type="spellStart"/>
      <w:r w:rsidRPr="004E29F8">
        <w:rPr>
          <w:rFonts w:ascii="Times New Roman" w:hAnsi="Times New Roman" w:cs="Times New Roman"/>
          <w:sz w:val="28"/>
          <w:szCs w:val="28"/>
          <w:lang w:val="uk-UA"/>
        </w:rPr>
        <w:t>співжиття.Масонство</w:t>
      </w:r>
      <w:proofErr w:type="spellEnd"/>
      <w:r w:rsidRPr="004E29F8">
        <w:rPr>
          <w:rFonts w:ascii="Times New Roman" w:hAnsi="Times New Roman" w:cs="Times New Roman"/>
          <w:sz w:val="28"/>
          <w:szCs w:val="28"/>
          <w:lang w:val="uk-UA"/>
        </w:rPr>
        <w:t xml:space="preserve"> в Україні нехай і не було сповна національним, однак залишило доволі вагомий слід: починаючи з ідеї слов’янства, діяльність вільних мулярів усе ж збудила зацікавленість до федералізму, а потім і до визначення політичного місця нашої країни. Окремим питанням є </w:t>
      </w:r>
      <w:proofErr w:type="spellStart"/>
      <w:r w:rsidRPr="004E29F8">
        <w:rPr>
          <w:rFonts w:ascii="Times New Roman" w:hAnsi="Times New Roman" w:cs="Times New Roman"/>
          <w:sz w:val="28"/>
          <w:szCs w:val="28"/>
          <w:lang w:val="uk-UA"/>
        </w:rPr>
        <w:t>дотичність</w:t>
      </w:r>
      <w:proofErr w:type="spellEnd"/>
      <w:r w:rsidRPr="004E29F8">
        <w:rPr>
          <w:rFonts w:ascii="Times New Roman" w:hAnsi="Times New Roman" w:cs="Times New Roman"/>
          <w:sz w:val="28"/>
          <w:szCs w:val="28"/>
          <w:lang w:val="uk-UA"/>
        </w:rPr>
        <w:t xml:space="preserve"> до масонства людей, яких ми нині звемо інтелектуалами. Григорій Сковорода казав про своє всесвітнє громадянство, проте ніколи не цурався малоросійської вкоріненості. Достеменно встановити ознайомлення філософа з масонством не вдається. За свідченням його молодшого друга Михайла </w:t>
      </w:r>
      <w:proofErr w:type="spellStart"/>
      <w:r w:rsidRPr="004E29F8">
        <w:rPr>
          <w:rFonts w:ascii="Times New Roman" w:hAnsi="Times New Roman" w:cs="Times New Roman"/>
          <w:sz w:val="28"/>
          <w:szCs w:val="28"/>
          <w:lang w:val="uk-UA"/>
        </w:rPr>
        <w:t>Ковалинського</w:t>
      </w:r>
      <w:proofErr w:type="spellEnd"/>
      <w:r w:rsidRPr="004E29F8">
        <w:rPr>
          <w:rFonts w:ascii="Times New Roman" w:hAnsi="Times New Roman" w:cs="Times New Roman"/>
          <w:sz w:val="28"/>
          <w:szCs w:val="28"/>
          <w:lang w:val="uk-UA"/>
        </w:rPr>
        <w:t xml:space="preserve">, він із нехіттю </w:t>
      </w:r>
      <w:r w:rsidRPr="004E29F8">
        <w:rPr>
          <w:rFonts w:ascii="Times New Roman" w:hAnsi="Times New Roman" w:cs="Times New Roman"/>
          <w:sz w:val="28"/>
          <w:szCs w:val="28"/>
          <w:lang w:val="uk-UA"/>
        </w:rPr>
        <w:lastRenderedPageBreak/>
        <w:t xml:space="preserve">ставився до сектантства. Зокрема про мартиністів (назва походить від містика Луї Клода де Сен-Мартена) відгукувався так: допоки їхня обрядовість справлятиме враження мудрості — вона негодяща, натомість на підтримку заслуговує громадянське служіння. Якщо Сковорода не поспішав записуватись у масони, останні першими взялися публікувати його твори. Близькість між ним і каменярами означив Микола </w:t>
      </w:r>
      <w:proofErr w:type="spellStart"/>
      <w:r w:rsidRPr="004E29F8">
        <w:rPr>
          <w:rFonts w:ascii="Times New Roman" w:hAnsi="Times New Roman" w:cs="Times New Roman"/>
          <w:sz w:val="28"/>
          <w:szCs w:val="28"/>
          <w:lang w:val="uk-UA"/>
        </w:rPr>
        <w:t>Сумцов</w:t>
      </w:r>
      <w:proofErr w:type="spellEnd"/>
      <w:r w:rsidRPr="004E29F8">
        <w:rPr>
          <w:rFonts w:ascii="Times New Roman" w:hAnsi="Times New Roman" w:cs="Times New Roman"/>
          <w:sz w:val="28"/>
          <w:szCs w:val="28"/>
          <w:lang w:val="uk-UA"/>
        </w:rPr>
        <w:t xml:space="preserve">. Це схильність до старозавітної літератури, байдужість до церковної догматики, увага до морального життя громади тощо. Хай там як, а деякі учні й послідовники Сковороди таки стали масонами. Крім </w:t>
      </w:r>
      <w:proofErr w:type="spellStart"/>
      <w:r w:rsidRPr="004E29F8">
        <w:rPr>
          <w:rFonts w:ascii="Times New Roman" w:hAnsi="Times New Roman" w:cs="Times New Roman"/>
          <w:sz w:val="28"/>
          <w:szCs w:val="28"/>
          <w:lang w:val="uk-UA"/>
        </w:rPr>
        <w:t>Ковалинського</w:t>
      </w:r>
      <w:proofErr w:type="spellEnd"/>
      <w:r w:rsidRPr="004E29F8">
        <w:rPr>
          <w:rFonts w:ascii="Times New Roman" w:hAnsi="Times New Roman" w:cs="Times New Roman"/>
          <w:sz w:val="28"/>
          <w:szCs w:val="28"/>
          <w:lang w:val="uk-UA"/>
        </w:rPr>
        <w:t xml:space="preserve">, в їхньому таборі опинилися Василь </w:t>
      </w:r>
      <w:proofErr w:type="spellStart"/>
      <w:r w:rsidRPr="004E29F8">
        <w:rPr>
          <w:rFonts w:ascii="Times New Roman" w:hAnsi="Times New Roman" w:cs="Times New Roman"/>
          <w:sz w:val="28"/>
          <w:szCs w:val="28"/>
          <w:lang w:val="uk-UA"/>
        </w:rPr>
        <w:t>Томара</w:t>
      </w:r>
      <w:proofErr w:type="spellEnd"/>
      <w:r w:rsidRPr="004E29F8">
        <w:rPr>
          <w:rFonts w:ascii="Times New Roman" w:hAnsi="Times New Roman" w:cs="Times New Roman"/>
          <w:sz w:val="28"/>
          <w:szCs w:val="28"/>
          <w:lang w:val="uk-UA"/>
        </w:rPr>
        <w:t xml:space="preserve">, Василь Капніст, Семен Гамалія, Іван Котляревський, Василь Лукашевич і багато інших. [Тарас Лютий «Наука вільних мулярів», 2021] Самому ж філософу імпонували просвітницькі й благодійницькі ідеї масонів. Натомість І. Котляревський був послідовно вірний масонській ідеології впродовж усього свого життя. Відомо, що він дав волю своїм кріпакам, розподілив власну землю між друзями, а її мав біля 100 гектарів. Автор </w:t>
      </w:r>
      <w:proofErr w:type="spellStart"/>
      <w:r w:rsidRPr="004E29F8">
        <w:rPr>
          <w:rFonts w:ascii="Times New Roman" w:hAnsi="Times New Roman" w:cs="Times New Roman"/>
          <w:sz w:val="28"/>
          <w:szCs w:val="28"/>
          <w:lang w:val="uk-UA"/>
        </w:rPr>
        <w:t>народномовної</w:t>
      </w:r>
      <w:proofErr w:type="spellEnd"/>
      <w:r w:rsidRPr="004E29F8">
        <w:rPr>
          <w:rFonts w:ascii="Times New Roman" w:hAnsi="Times New Roman" w:cs="Times New Roman"/>
          <w:sz w:val="28"/>
          <w:szCs w:val="28"/>
          <w:lang w:val="uk-UA"/>
        </w:rPr>
        <w:t xml:space="preserve"> «Енеїди» І. Котляревський і  безумовний послідовник та учень Г. Сковороди. Котляревський два роки був членом полтавської масонської ложі "Любов до істини", яку розпустили за наказом царя. Письменник навіть і своїх кріпаків відпустив, бо як власне заповідає масонство: треба максимально розпрощатися з тим, що було, щоб піти в вищі світи. "Масонство — це  релігійно-орієнтовний, інтелектуальний напрям свідомих українців. Масонами були  історик Михайло Грушевський, Симон Петлюра. І навіть сьогодні в Києві є три масонські ложі. Хто такі  вільні мулярі — достеменно досі не знає ніхто. Але є одна річ, яка їх всіх об'єднує, — вони не виступають проти влади, а намагаються гармонізувати світ за допомогою знання. Свято вірять в науку, і ось наукою намагаються гармонізувати світ", — уточнила Валентина </w:t>
      </w:r>
      <w:proofErr w:type="spellStart"/>
      <w:r w:rsidRPr="004E29F8">
        <w:rPr>
          <w:rFonts w:ascii="Times New Roman" w:hAnsi="Times New Roman" w:cs="Times New Roman"/>
          <w:sz w:val="28"/>
          <w:szCs w:val="28"/>
          <w:lang w:val="uk-UA"/>
        </w:rPr>
        <w:t>Захабура</w:t>
      </w:r>
      <w:proofErr w:type="spellEnd"/>
      <w:r w:rsidRPr="004E29F8">
        <w:rPr>
          <w:rFonts w:ascii="Times New Roman" w:hAnsi="Times New Roman" w:cs="Times New Roman"/>
          <w:sz w:val="28"/>
          <w:szCs w:val="28"/>
          <w:lang w:val="uk-UA"/>
        </w:rPr>
        <w:t xml:space="preserve">. [Телеканал “Дім”, “Єдине кохання, масонство та анекдоти”, 2022 р]. </w:t>
      </w:r>
      <w:r w:rsidRPr="004E29F8">
        <w:rPr>
          <w:rFonts w:ascii="Times New Roman" w:eastAsia="Times New Roman" w:hAnsi="Times New Roman" w:cs="Times New Roman"/>
          <w:sz w:val="28"/>
          <w:szCs w:val="28"/>
          <w:lang w:val="uk-UA" w:eastAsia="ru-RU"/>
        </w:rPr>
        <w:t xml:space="preserve">19 століття стало добою українського відродження. Воскресіння національної свідомості в боротьбі з </w:t>
      </w:r>
      <w:r w:rsidRPr="004E29F8">
        <w:rPr>
          <w:rFonts w:ascii="Times New Roman" w:eastAsia="Times New Roman" w:hAnsi="Times New Roman" w:cs="Times New Roman"/>
          <w:sz w:val="28"/>
          <w:szCs w:val="28"/>
          <w:lang w:val="uk-UA" w:eastAsia="ru-RU"/>
        </w:rPr>
        <w:lastRenderedPageBreak/>
        <w:t xml:space="preserve">всеохоплюючим уярмленням. В цей час представники  різноманітних організацій, громад, діючих інтелігенцією, прагнуть об’єднати всі зусилля для зміцнення та відтворення української культури, традицій, українців, як нації. Рушійною силою українського Ренесансу стає </w:t>
      </w:r>
      <w:proofErr w:type="spellStart"/>
      <w:r w:rsidRPr="004E29F8">
        <w:rPr>
          <w:rFonts w:ascii="Times New Roman" w:eastAsia="Times New Roman" w:hAnsi="Times New Roman" w:cs="Times New Roman"/>
          <w:sz w:val="28"/>
          <w:szCs w:val="28"/>
          <w:lang w:val="uk-UA" w:eastAsia="ru-RU"/>
        </w:rPr>
        <w:t>відчизняна</w:t>
      </w:r>
      <w:proofErr w:type="spellEnd"/>
      <w:r w:rsidRPr="004E29F8">
        <w:rPr>
          <w:rFonts w:ascii="Times New Roman" w:eastAsia="Times New Roman" w:hAnsi="Times New Roman" w:cs="Times New Roman"/>
          <w:sz w:val="28"/>
          <w:szCs w:val="28"/>
          <w:lang w:val="uk-UA" w:eastAsia="ru-RU"/>
        </w:rPr>
        <w:t xml:space="preserve"> еліта. В першій половині 19 століття  свою працю починає таємне Кирило-</w:t>
      </w:r>
      <w:proofErr w:type="spellStart"/>
      <w:r w:rsidRPr="004E29F8">
        <w:rPr>
          <w:rFonts w:ascii="Times New Roman" w:eastAsia="Times New Roman" w:hAnsi="Times New Roman" w:cs="Times New Roman"/>
          <w:sz w:val="28"/>
          <w:szCs w:val="28"/>
          <w:lang w:val="uk-UA" w:eastAsia="ru-RU"/>
        </w:rPr>
        <w:t>Методіївське</w:t>
      </w:r>
      <w:proofErr w:type="spellEnd"/>
      <w:r w:rsidRPr="004E29F8">
        <w:rPr>
          <w:rFonts w:ascii="Times New Roman" w:eastAsia="Times New Roman" w:hAnsi="Times New Roman" w:cs="Times New Roman"/>
          <w:sz w:val="28"/>
          <w:szCs w:val="28"/>
          <w:lang w:val="uk-UA" w:eastAsia="ru-RU"/>
        </w:rPr>
        <w:t xml:space="preserve"> братство, яке охоплює  весь небайдужий прошарок інтелігенції в русі суспільно-національних питань. Низка науковців проводили літературознавчі, історіографічні дослідження щодо Кирило-</w:t>
      </w:r>
      <w:proofErr w:type="spellStart"/>
      <w:r w:rsidRPr="004E29F8">
        <w:rPr>
          <w:rFonts w:ascii="Times New Roman" w:eastAsia="Times New Roman" w:hAnsi="Times New Roman" w:cs="Times New Roman"/>
          <w:sz w:val="28"/>
          <w:szCs w:val="28"/>
          <w:lang w:val="uk-UA" w:eastAsia="ru-RU"/>
        </w:rPr>
        <w:t>Методіївського</w:t>
      </w:r>
      <w:proofErr w:type="spellEnd"/>
      <w:r w:rsidRPr="004E29F8">
        <w:rPr>
          <w:rFonts w:ascii="Times New Roman" w:eastAsia="Times New Roman" w:hAnsi="Times New Roman" w:cs="Times New Roman"/>
          <w:sz w:val="28"/>
          <w:szCs w:val="28"/>
          <w:lang w:val="uk-UA" w:eastAsia="ru-RU"/>
        </w:rPr>
        <w:t xml:space="preserve"> братства, згадуючи І. Дзюбу, О. </w:t>
      </w:r>
      <w:proofErr w:type="spellStart"/>
      <w:r w:rsidRPr="004E29F8">
        <w:rPr>
          <w:rFonts w:ascii="Times New Roman" w:eastAsia="Times New Roman" w:hAnsi="Times New Roman" w:cs="Times New Roman"/>
          <w:sz w:val="28"/>
          <w:szCs w:val="28"/>
          <w:lang w:val="uk-UA" w:eastAsia="ru-RU"/>
        </w:rPr>
        <w:t>Доценко</w:t>
      </w:r>
      <w:proofErr w:type="spellEnd"/>
      <w:r w:rsidRPr="004E29F8">
        <w:rPr>
          <w:rFonts w:ascii="Times New Roman" w:eastAsia="Times New Roman" w:hAnsi="Times New Roman" w:cs="Times New Roman"/>
          <w:sz w:val="28"/>
          <w:szCs w:val="28"/>
          <w:lang w:val="uk-UA" w:eastAsia="ru-RU"/>
        </w:rPr>
        <w:t xml:space="preserve">, Ю. Земського, Н.  </w:t>
      </w:r>
      <w:proofErr w:type="spellStart"/>
      <w:r w:rsidRPr="004E29F8">
        <w:rPr>
          <w:rFonts w:ascii="Times New Roman" w:eastAsia="Times New Roman" w:hAnsi="Times New Roman" w:cs="Times New Roman"/>
          <w:sz w:val="28"/>
          <w:szCs w:val="28"/>
          <w:lang w:val="uk-UA" w:eastAsia="ru-RU"/>
        </w:rPr>
        <w:t>Побірченко</w:t>
      </w:r>
      <w:proofErr w:type="spellEnd"/>
      <w:r w:rsidRPr="004E29F8">
        <w:rPr>
          <w:rFonts w:ascii="Times New Roman" w:eastAsia="Times New Roman" w:hAnsi="Times New Roman" w:cs="Times New Roman"/>
          <w:sz w:val="28"/>
          <w:szCs w:val="28"/>
          <w:lang w:val="uk-UA" w:eastAsia="ru-RU"/>
        </w:rPr>
        <w:t xml:space="preserve">, Л. </w:t>
      </w:r>
      <w:proofErr w:type="spellStart"/>
      <w:r w:rsidRPr="004E29F8">
        <w:rPr>
          <w:rFonts w:ascii="Times New Roman" w:eastAsia="Times New Roman" w:hAnsi="Times New Roman" w:cs="Times New Roman"/>
          <w:sz w:val="28"/>
          <w:szCs w:val="28"/>
          <w:lang w:val="uk-UA" w:eastAsia="ru-RU"/>
        </w:rPr>
        <w:t>Сорочук</w:t>
      </w:r>
      <w:proofErr w:type="spellEnd"/>
      <w:r w:rsidRPr="004E29F8">
        <w:rPr>
          <w:rFonts w:ascii="Times New Roman" w:eastAsia="Times New Roman" w:hAnsi="Times New Roman" w:cs="Times New Roman"/>
          <w:sz w:val="28"/>
          <w:szCs w:val="28"/>
          <w:lang w:val="uk-UA" w:eastAsia="ru-RU"/>
        </w:rPr>
        <w:t xml:space="preserve">, О. Бігун; а також Ю. Величковську в не </w:t>
      </w:r>
      <w:proofErr w:type="spellStart"/>
      <w:r w:rsidRPr="004E29F8">
        <w:rPr>
          <w:rFonts w:ascii="Times New Roman" w:eastAsia="Times New Roman" w:hAnsi="Times New Roman" w:cs="Times New Roman"/>
          <w:sz w:val="28"/>
          <w:szCs w:val="28"/>
          <w:lang w:val="uk-UA" w:eastAsia="ru-RU"/>
        </w:rPr>
        <w:t>відкитому</w:t>
      </w:r>
      <w:proofErr w:type="spellEnd"/>
      <w:r w:rsidRPr="004E29F8">
        <w:rPr>
          <w:rFonts w:ascii="Times New Roman" w:eastAsia="Times New Roman" w:hAnsi="Times New Roman" w:cs="Times New Roman"/>
          <w:sz w:val="28"/>
          <w:szCs w:val="28"/>
          <w:lang w:val="uk-UA" w:eastAsia="ru-RU"/>
        </w:rPr>
        <w:t xml:space="preserve"> раніше питанні антиколоніальних ідей. Братство святих Кирила і Методія було засновано наприкінці 1845  – на початку 1846  р, в піднесенні романтичного націоналізму </w:t>
      </w:r>
      <w:proofErr w:type="spellStart"/>
      <w:r w:rsidRPr="004E29F8">
        <w:rPr>
          <w:rFonts w:ascii="Times New Roman" w:eastAsia="Times New Roman" w:hAnsi="Times New Roman" w:cs="Times New Roman"/>
          <w:sz w:val="28"/>
          <w:szCs w:val="28"/>
          <w:lang w:val="uk-UA" w:eastAsia="ru-RU"/>
        </w:rPr>
        <w:t>слов</w:t>
      </w:r>
      <w:proofErr w:type="spellEnd"/>
      <w:r w:rsidRPr="004E29F8">
        <w:rPr>
          <w:rFonts w:ascii="Times New Roman" w:eastAsia="Times New Roman" w:hAnsi="Times New Roman" w:cs="Times New Roman"/>
          <w:sz w:val="28"/>
          <w:szCs w:val="28"/>
          <w:lang w:val="uk-UA" w:eastAsia="ru-RU"/>
        </w:rPr>
        <w:t xml:space="preserve">’ </w:t>
      </w:r>
      <w:proofErr w:type="spellStart"/>
      <w:r w:rsidRPr="004E29F8">
        <w:rPr>
          <w:rFonts w:ascii="Times New Roman" w:eastAsia="Times New Roman" w:hAnsi="Times New Roman" w:cs="Times New Roman"/>
          <w:sz w:val="28"/>
          <w:szCs w:val="28"/>
          <w:lang w:val="uk-UA" w:eastAsia="ru-RU"/>
        </w:rPr>
        <w:t>янських</w:t>
      </w:r>
      <w:proofErr w:type="spellEnd"/>
      <w:r w:rsidRPr="004E29F8">
        <w:rPr>
          <w:rFonts w:ascii="Times New Roman" w:eastAsia="Times New Roman" w:hAnsi="Times New Roman" w:cs="Times New Roman"/>
          <w:sz w:val="28"/>
          <w:szCs w:val="28"/>
          <w:lang w:val="uk-UA" w:eastAsia="ru-RU"/>
        </w:rPr>
        <w:t xml:space="preserve"> народів. Ця організація нараховувала 12 братчиків - українських інтелектуалів, які прагнули зберегти цілісність рідного краю, набуття Україною статусу окремої держави, передуючої в об’єднанні всіх </w:t>
      </w:r>
      <w:proofErr w:type="spellStart"/>
      <w:r w:rsidRPr="004E29F8">
        <w:rPr>
          <w:rFonts w:ascii="Times New Roman" w:eastAsia="Times New Roman" w:hAnsi="Times New Roman" w:cs="Times New Roman"/>
          <w:sz w:val="28"/>
          <w:szCs w:val="28"/>
          <w:lang w:val="uk-UA" w:eastAsia="ru-RU"/>
        </w:rPr>
        <w:t>слов</w:t>
      </w:r>
      <w:proofErr w:type="spellEnd"/>
      <w:r w:rsidRPr="004E29F8">
        <w:rPr>
          <w:rFonts w:ascii="Times New Roman" w:eastAsia="Times New Roman" w:hAnsi="Times New Roman" w:cs="Times New Roman"/>
          <w:sz w:val="28"/>
          <w:szCs w:val="28"/>
          <w:lang w:val="uk-UA" w:eastAsia="ru-RU"/>
        </w:rPr>
        <w:t xml:space="preserve">’ </w:t>
      </w:r>
      <w:proofErr w:type="spellStart"/>
      <w:r w:rsidRPr="004E29F8">
        <w:rPr>
          <w:rFonts w:ascii="Times New Roman" w:eastAsia="Times New Roman" w:hAnsi="Times New Roman" w:cs="Times New Roman"/>
          <w:sz w:val="28"/>
          <w:szCs w:val="28"/>
          <w:lang w:val="uk-UA" w:eastAsia="ru-RU"/>
        </w:rPr>
        <w:t>янських</w:t>
      </w:r>
      <w:proofErr w:type="spellEnd"/>
      <w:r w:rsidRPr="004E29F8">
        <w:rPr>
          <w:rFonts w:ascii="Times New Roman" w:eastAsia="Times New Roman" w:hAnsi="Times New Roman" w:cs="Times New Roman"/>
          <w:sz w:val="28"/>
          <w:szCs w:val="28"/>
          <w:lang w:val="uk-UA" w:eastAsia="ru-RU"/>
        </w:rPr>
        <w:t xml:space="preserve"> країн. Серед творців таємного ритуального зібрання були відомі культові особистості:  історик і етнограф М. Костомаров,  автор </w:t>
      </w:r>
      <w:proofErr w:type="spellStart"/>
      <w:r w:rsidRPr="004E29F8">
        <w:rPr>
          <w:rFonts w:ascii="Times New Roman" w:eastAsia="Times New Roman" w:hAnsi="Times New Roman" w:cs="Times New Roman"/>
          <w:sz w:val="28"/>
          <w:szCs w:val="28"/>
          <w:lang w:val="uk-UA" w:eastAsia="ru-RU"/>
        </w:rPr>
        <w:t>кирило-мефодіївського</w:t>
      </w:r>
      <w:proofErr w:type="spellEnd"/>
      <w:r w:rsidRPr="004E29F8">
        <w:rPr>
          <w:rFonts w:ascii="Times New Roman" w:eastAsia="Times New Roman" w:hAnsi="Times New Roman" w:cs="Times New Roman"/>
          <w:sz w:val="28"/>
          <w:szCs w:val="28"/>
          <w:lang w:val="uk-UA" w:eastAsia="ru-RU"/>
        </w:rPr>
        <w:t xml:space="preserve"> статуту  В. Білозерський, політичний діяч та натхненник-М. Гулак, поет і художник Т. Шевченко та автор “Чорної ради” - П. Куліш. В цьому контексті неможливо не згадати біблійний сюжет Старого Завіту , так як самі </w:t>
      </w:r>
      <w:proofErr w:type="spellStart"/>
      <w:r w:rsidRPr="004E29F8">
        <w:rPr>
          <w:rFonts w:ascii="Times New Roman" w:eastAsia="Times New Roman" w:hAnsi="Times New Roman" w:cs="Times New Roman"/>
          <w:sz w:val="28"/>
          <w:szCs w:val="28"/>
          <w:lang w:val="uk-UA" w:eastAsia="ru-RU"/>
        </w:rPr>
        <w:t>кирило-мефодіївці</w:t>
      </w:r>
      <w:proofErr w:type="spellEnd"/>
      <w:r w:rsidRPr="004E29F8">
        <w:rPr>
          <w:rFonts w:ascii="Times New Roman" w:eastAsia="Times New Roman" w:hAnsi="Times New Roman" w:cs="Times New Roman"/>
          <w:sz w:val="28"/>
          <w:szCs w:val="28"/>
          <w:lang w:val="uk-UA" w:eastAsia="ru-RU"/>
        </w:rPr>
        <w:t xml:space="preserve"> були ревними знавцями Євангеліє, козацьких літописів та історії. Ця історія  про 12 синів Якова (сина </w:t>
      </w:r>
      <w:proofErr w:type="spellStart"/>
      <w:r w:rsidRPr="004E29F8">
        <w:rPr>
          <w:rFonts w:ascii="Times New Roman" w:eastAsia="Times New Roman" w:hAnsi="Times New Roman" w:cs="Times New Roman"/>
          <w:sz w:val="28"/>
          <w:szCs w:val="28"/>
          <w:lang w:val="uk-UA" w:eastAsia="ru-RU"/>
        </w:rPr>
        <w:t>Ісаака</w:t>
      </w:r>
      <w:proofErr w:type="spellEnd"/>
      <w:r w:rsidRPr="004E29F8">
        <w:rPr>
          <w:rFonts w:ascii="Times New Roman" w:eastAsia="Times New Roman" w:hAnsi="Times New Roman" w:cs="Times New Roman"/>
          <w:sz w:val="28"/>
          <w:szCs w:val="28"/>
          <w:lang w:val="uk-UA" w:eastAsia="ru-RU"/>
        </w:rPr>
        <w:t xml:space="preserve">, внука Авраама - першого Божого пророка, та людину якому була подарована Божа милість-переконувати в єдинобожжі). Де головну роль зіграв молодший нащадок Йосип, дитя коханої </w:t>
      </w:r>
      <w:proofErr w:type="spellStart"/>
      <w:r w:rsidRPr="004E29F8">
        <w:rPr>
          <w:rFonts w:ascii="Times New Roman" w:eastAsia="Times New Roman" w:hAnsi="Times New Roman" w:cs="Times New Roman"/>
          <w:sz w:val="28"/>
          <w:szCs w:val="28"/>
          <w:lang w:val="uk-UA" w:eastAsia="ru-RU"/>
        </w:rPr>
        <w:t>Рахиль</w:t>
      </w:r>
      <w:proofErr w:type="spellEnd"/>
      <w:r w:rsidRPr="004E29F8">
        <w:rPr>
          <w:rFonts w:ascii="Times New Roman" w:eastAsia="Times New Roman" w:hAnsi="Times New Roman" w:cs="Times New Roman"/>
          <w:sz w:val="28"/>
          <w:szCs w:val="28"/>
          <w:lang w:val="uk-UA" w:eastAsia="ru-RU"/>
        </w:rPr>
        <w:t>, який досягнув єгипетської пошани і довіри, що в той час було майже неможливим, враховуючи поширене вороже ставлення до євреїв з боку царства фараона . </w:t>
      </w:r>
      <w:r w:rsidRPr="004E29F8">
        <w:rPr>
          <w:rFonts w:ascii="Times New Roman" w:hAnsi="Times New Roman" w:cs="Times New Roman"/>
          <w:sz w:val="28"/>
          <w:szCs w:val="28"/>
          <w:lang w:val="uk-UA"/>
        </w:rPr>
        <w:t xml:space="preserve"> </w:t>
      </w:r>
      <w:r w:rsidRPr="004E29F8">
        <w:rPr>
          <w:rFonts w:ascii="Times New Roman" w:eastAsia="Times New Roman" w:hAnsi="Times New Roman" w:cs="Times New Roman"/>
          <w:sz w:val="28"/>
          <w:szCs w:val="28"/>
          <w:lang w:val="uk-UA" w:eastAsia="ru-RU"/>
        </w:rPr>
        <w:t xml:space="preserve">Члени братства створили власний статут, регалії у вигляді перстнів і дали клятву про </w:t>
      </w:r>
      <w:proofErr w:type="spellStart"/>
      <w:r w:rsidRPr="004E29F8">
        <w:rPr>
          <w:rFonts w:ascii="Times New Roman" w:eastAsia="Times New Roman" w:hAnsi="Times New Roman" w:cs="Times New Roman"/>
          <w:sz w:val="28"/>
          <w:szCs w:val="28"/>
          <w:lang w:val="uk-UA" w:eastAsia="ru-RU"/>
        </w:rPr>
        <w:t>нерозголос</w:t>
      </w:r>
      <w:proofErr w:type="spellEnd"/>
      <w:r w:rsidRPr="004E29F8">
        <w:rPr>
          <w:rFonts w:ascii="Times New Roman" w:eastAsia="Times New Roman" w:hAnsi="Times New Roman" w:cs="Times New Roman"/>
          <w:sz w:val="28"/>
          <w:szCs w:val="28"/>
          <w:lang w:val="uk-UA" w:eastAsia="ru-RU"/>
        </w:rPr>
        <w:t>. Кирило-</w:t>
      </w:r>
      <w:proofErr w:type="spellStart"/>
      <w:r w:rsidRPr="004E29F8">
        <w:rPr>
          <w:rFonts w:ascii="Times New Roman" w:eastAsia="Times New Roman" w:hAnsi="Times New Roman" w:cs="Times New Roman"/>
          <w:sz w:val="28"/>
          <w:szCs w:val="28"/>
          <w:lang w:val="uk-UA" w:eastAsia="ru-RU"/>
        </w:rPr>
        <w:t>мефодіївці</w:t>
      </w:r>
      <w:proofErr w:type="spellEnd"/>
      <w:r w:rsidRPr="004E29F8">
        <w:rPr>
          <w:rFonts w:ascii="Times New Roman" w:eastAsia="Times New Roman" w:hAnsi="Times New Roman" w:cs="Times New Roman"/>
          <w:sz w:val="28"/>
          <w:szCs w:val="28"/>
          <w:lang w:val="uk-UA" w:eastAsia="ru-RU"/>
        </w:rPr>
        <w:t xml:space="preserve"> були палкими шанувальниками західного масонства,  несли дух  вічного </w:t>
      </w:r>
      <w:r w:rsidRPr="004E29F8">
        <w:rPr>
          <w:rFonts w:ascii="Times New Roman" w:eastAsia="Times New Roman" w:hAnsi="Times New Roman" w:cs="Times New Roman"/>
          <w:sz w:val="28"/>
          <w:szCs w:val="28"/>
          <w:lang w:val="uk-UA" w:eastAsia="ru-RU"/>
        </w:rPr>
        <w:lastRenderedPageBreak/>
        <w:t xml:space="preserve">самовдосконалення,  об єднання всіх людей задля спільної мети. Ця слов’янофільська ідеологія  ґрунтувалась на створенні майбутнього для України, її невеликій армії, появі столиці- центру величності та соборності древньої замордованої держави.  Світогляд </w:t>
      </w:r>
      <w:proofErr w:type="spellStart"/>
      <w:r w:rsidRPr="004E29F8">
        <w:rPr>
          <w:rFonts w:ascii="Times New Roman" w:eastAsia="Times New Roman" w:hAnsi="Times New Roman" w:cs="Times New Roman"/>
          <w:sz w:val="28"/>
          <w:szCs w:val="28"/>
          <w:lang w:val="uk-UA" w:eastAsia="ru-RU"/>
        </w:rPr>
        <w:t>кирило-мефодіївців</w:t>
      </w:r>
      <w:proofErr w:type="spellEnd"/>
      <w:r w:rsidRPr="004E29F8">
        <w:rPr>
          <w:rFonts w:ascii="Times New Roman" w:eastAsia="Times New Roman" w:hAnsi="Times New Roman" w:cs="Times New Roman"/>
          <w:sz w:val="28"/>
          <w:szCs w:val="28"/>
          <w:lang w:val="uk-UA" w:eastAsia="ru-RU"/>
        </w:rPr>
        <w:t xml:space="preserve"> формувався не лише на конституції Андерсона чи окультизмі.  В перелік захоплень увійшов романтизм, історичний спомин славних предків в національно- визвольній боротьбі. Значний вплив на саморозвиток членів братства справили діячі Київської релігійно-філософської школи, які наголошували на загальній любові до всього світу та будь-якого народу. Увагу зайнятої еліти також привертав концепт французької утопії про політичне слов’янське відродження. Виходячи з власної філософії, своєрідного світогляду брати прагнули побудувати слов’янську федерацію на християнській основі, створивши можливість отримання освіти, ліквідувавши кріпацтво. З цього приводу В. Білозерський зазначав: «Ми думали, що коли народи слов’янські відчують особливу потребу братського єднання, то воно само собою повинно здійснитися, тому що іноземні держави побачать неможливість утримати моральне прагнення слов’янських племен і самі поступляться тим, чим заволоділи в часи бідування, які переживали слов’янські народи в різні епохи»</w:t>
      </w:r>
      <w:r w:rsidR="4FF44698" w:rsidRPr="004E29F8">
        <w:rPr>
          <w:rFonts w:ascii="Times New Roman" w:eastAsia="Times New Roman" w:hAnsi="Times New Roman" w:cs="Times New Roman"/>
          <w:sz w:val="28"/>
          <w:szCs w:val="28"/>
          <w:lang w:val="uk-UA" w:eastAsia="ru-RU"/>
        </w:rPr>
        <w:t xml:space="preserve"> </w:t>
      </w:r>
      <w:r w:rsidRPr="004E29F8">
        <w:rPr>
          <w:rFonts w:ascii="Times New Roman" w:eastAsia="Times New Roman" w:hAnsi="Times New Roman" w:cs="Times New Roman"/>
          <w:sz w:val="28"/>
          <w:szCs w:val="28"/>
          <w:lang w:val="uk-UA" w:eastAsia="ru-RU"/>
        </w:rPr>
        <w:t>[Величковська Ю. Антиколоніальні ідеї Кирило-</w:t>
      </w:r>
      <w:proofErr w:type="spellStart"/>
      <w:r w:rsidRPr="004E29F8">
        <w:rPr>
          <w:rFonts w:ascii="Times New Roman" w:eastAsia="Times New Roman" w:hAnsi="Times New Roman" w:cs="Times New Roman"/>
          <w:sz w:val="28"/>
          <w:szCs w:val="28"/>
          <w:lang w:val="uk-UA" w:eastAsia="ru-RU"/>
        </w:rPr>
        <w:t>Методіївського</w:t>
      </w:r>
      <w:proofErr w:type="spellEnd"/>
      <w:r w:rsidRPr="004E29F8">
        <w:rPr>
          <w:rFonts w:ascii="Times New Roman" w:eastAsia="Times New Roman" w:hAnsi="Times New Roman" w:cs="Times New Roman"/>
          <w:sz w:val="28"/>
          <w:szCs w:val="28"/>
          <w:lang w:val="uk-UA" w:eastAsia="ru-RU"/>
        </w:rPr>
        <w:t xml:space="preserve"> братства, 2016, с</w:t>
      </w:r>
      <w:r w:rsidR="4FF44698" w:rsidRPr="004E29F8">
        <w:rPr>
          <w:rFonts w:ascii="Times New Roman" w:eastAsia="Times New Roman" w:hAnsi="Times New Roman" w:cs="Times New Roman"/>
          <w:sz w:val="28"/>
          <w:szCs w:val="28"/>
          <w:lang w:val="uk-UA" w:eastAsia="ru-RU"/>
        </w:rPr>
        <w:t>.</w:t>
      </w:r>
      <w:r w:rsidRPr="004E29F8">
        <w:rPr>
          <w:rFonts w:ascii="Times New Roman" w:eastAsia="Times New Roman" w:hAnsi="Times New Roman" w:cs="Times New Roman"/>
          <w:sz w:val="28"/>
          <w:szCs w:val="28"/>
          <w:lang w:val="uk-UA" w:eastAsia="ru-RU"/>
        </w:rPr>
        <w:t xml:space="preserve"> 39]. Головну роль в створенні слов’янського суспільства таємні визволителі присвоювали українцям. Міцна братська фортеця всіх слов’ян протистояла би імперським московським загарбникам. Її велич не осмілювала би навіть доторкнутись до своїх володінь. Як зауважив </w:t>
      </w:r>
      <w:proofErr w:type="spellStart"/>
      <w:r w:rsidRPr="004E29F8">
        <w:rPr>
          <w:rFonts w:ascii="Times New Roman" w:eastAsia="Times New Roman" w:hAnsi="Times New Roman" w:cs="Times New Roman"/>
          <w:sz w:val="28"/>
          <w:szCs w:val="28"/>
          <w:lang w:val="uk-UA" w:eastAsia="ru-RU"/>
        </w:rPr>
        <w:t>Т.Лютий</w:t>
      </w:r>
      <w:proofErr w:type="spellEnd"/>
      <w:r w:rsidRPr="004E29F8">
        <w:rPr>
          <w:rFonts w:ascii="Times New Roman" w:eastAsia="Times New Roman" w:hAnsi="Times New Roman" w:cs="Times New Roman"/>
          <w:sz w:val="28"/>
          <w:szCs w:val="28"/>
          <w:lang w:val="uk-UA" w:eastAsia="ru-RU"/>
        </w:rPr>
        <w:t xml:space="preserve"> - сучасний український письменник та філософ: “Чому для загарбників Україна така важлива? Тому що вона є твердинею, без якої неможлива імперія. Київ є </w:t>
      </w:r>
      <w:proofErr w:type="spellStart"/>
      <w:r w:rsidRPr="004E29F8">
        <w:rPr>
          <w:rFonts w:ascii="Times New Roman" w:eastAsia="Times New Roman" w:hAnsi="Times New Roman" w:cs="Times New Roman"/>
          <w:sz w:val="28"/>
          <w:szCs w:val="28"/>
          <w:lang w:val="uk-UA" w:eastAsia="ru-RU"/>
        </w:rPr>
        <w:t>топосом</w:t>
      </w:r>
      <w:proofErr w:type="spellEnd"/>
      <w:r w:rsidRPr="004E29F8">
        <w:rPr>
          <w:rFonts w:ascii="Times New Roman" w:eastAsia="Times New Roman" w:hAnsi="Times New Roman" w:cs="Times New Roman"/>
          <w:sz w:val="28"/>
          <w:szCs w:val="28"/>
          <w:lang w:val="uk-UA" w:eastAsia="ru-RU"/>
        </w:rPr>
        <w:t xml:space="preserve"> духовності, яку варто розуміти, як відкритість до Небесної Мудрості, Логосу - промовленому слову благодаті. В цьому полягає наша древня цивілізаційна місія.” В статуті братства йшлось про об’єднання всіх слов’ян, як справжню роль і призначення до якого варто прагнути.  Де кожний народ </w:t>
      </w:r>
      <w:r w:rsidRPr="004E29F8">
        <w:rPr>
          <w:rFonts w:ascii="Times New Roman" w:eastAsia="Times New Roman" w:hAnsi="Times New Roman" w:cs="Times New Roman"/>
          <w:sz w:val="28"/>
          <w:szCs w:val="28"/>
          <w:lang w:val="uk-UA" w:eastAsia="ru-RU"/>
        </w:rPr>
        <w:lastRenderedPageBreak/>
        <w:t xml:space="preserve">бути автономним і самостійним зі своїм керівництвом на законодавчому рівні. В цій утопії кожен етнос зберігав свої звичаї, традиції, історію, писемність, а також базувався на християнському вихованні. Правління формувалось на морально-етичних засадах християнства, отже в цій красивій ідеї панувала рівність. чистота всеохоплююча любов. Доречно згадати книгу Місто Сонця Т. Кампанелли. В своєму творі Кампанелла описує середньовічну модель італійського міста, яка також побудована на духовній релігійній єдності і рівності. В легендарній місцині </w:t>
      </w:r>
      <w:proofErr w:type="spellStart"/>
      <w:r w:rsidRPr="004E29F8">
        <w:rPr>
          <w:rFonts w:ascii="Times New Roman" w:eastAsia="Times New Roman" w:hAnsi="Times New Roman" w:cs="Times New Roman"/>
          <w:sz w:val="28"/>
          <w:szCs w:val="28"/>
          <w:lang w:val="uk-UA" w:eastAsia="ru-RU"/>
        </w:rPr>
        <w:t>керивництвом</w:t>
      </w:r>
      <w:proofErr w:type="spellEnd"/>
      <w:r w:rsidRPr="004E29F8">
        <w:rPr>
          <w:rFonts w:ascii="Times New Roman" w:eastAsia="Times New Roman" w:hAnsi="Times New Roman" w:cs="Times New Roman"/>
          <w:sz w:val="28"/>
          <w:szCs w:val="28"/>
          <w:lang w:val="uk-UA" w:eastAsia="ru-RU"/>
        </w:rPr>
        <w:t xml:space="preserve"> держави виступало духовенство, вчені філософи, які знались в блаженному устрої, несли в собі мудрість любов та силу в мисленні. Метою утопії було створити ідеальне суспільство без лінощів, хвастощів, бідності, об’єднавши всіх в мирі і злагоді для</w:t>
      </w:r>
      <w:r w:rsidR="4FF44698" w:rsidRPr="004E29F8">
        <w:rPr>
          <w:rFonts w:ascii="Times New Roman" w:eastAsia="Times New Roman" w:hAnsi="Times New Roman" w:cs="Times New Roman"/>
          <w:sz w:val="28"/>
          <w:szCs w:val="28"/>
          <w:lang w:val="uk-UA" w:eastAsia="ru-RU"/>
        </w:rPr>
        <w:t xml:space="preserve"> </w:t>
      </w:r>
      <w:r w:rsidRPr="004E29F8">
        <w:rPr>
          <w:rFonts w:ascii="Times New Roman" w:eastAsia="Times New Roman" w:hAnsi="Times New Roman" w:cs="Times New Roman"/>
          <w:sz w:val="28"/>
          <w:szCs w:val="28"/>
          <w:lang w:val="uk-UA" w:eastAsia="ru-RU"/>
        </w:rPr>
        <w:t xml:space="preserve">добробуту держави, усунення гендерного </w:t>
      </w:r>
      <w:proofErr w:type="spellStart"/>
      <w:r w:rsidRPr="004E29F8">
        <w:rPr>
          <w:rFonts w:ascii="Times New Roman" w:eastAsia="Times New Roman" w:hAnsi="Times New Roman" w:cs="Times New Roman"/>
          <w:sz w:val="28"/>
          <w:szCs w:val="28"/>
          <w:lang w:val="uk-UA" w:eastAsia="ru-RU"/>
        </w:rPr>
        <w:t>дискусу</w:t>
      </w:r>
      <w:proofErr w:type="spellEnd"/>
      <w:r w:rsidRPr="004E29F8">
        <w:rPr>
          <w:rFonts w:ascii="Times New Roman" w:eastAsia="Times New Roman" w:hAnsi="Times New Roman" w:cs="Times New Roman"/>
          <w:sz w:val="28"/>
          <w:szCs w:val="28"/>
          <w:lang w:val="uk-UA" w:eastAsia="ru-RU"/>
        </w:rPr>
        <w:t xml:space="preserve">, поліпшення праці. Модель </w:t>
      </w:r>
      <w:proofErr w:type="spellStart"/>
      <w:r w:rsidRPr="004E29F8">
        <w:rPr>
          <w:rFonts w:ascii="Times New Roman" w:eastAsia="Times New Roman" w:hAnsi="Times New Roman" w:cs="Times New Roman"/>
          <w:sz w:val="28"/>
          <w:szCs w:val="28"/>
          <w:lang w:val="uk-UA" w:eastAsia="ru-RU"/>
        </w:rPr>
        <w:t>Томазо</w:t>
      </w:r>
      <w:proofErr w:type="spellEnd"/>
      <w:r w:rsidRPr="004E29F8">
        <w:rPr>
          <w:rFonts w:ascii="Times New Roman" w:eastAsia="Times New Roman" w:hAnsi="Times New Roman" w:cs="Times New Roman"/>
          <w:sz w:val="28"/>
          <w:szCs w:val="28"/>
          <w:lang w:val="uk-UA" w:eastAsia="ru-RU"/>
        </w:rPr>
        <w:t xml:space="preserve"> неодноразово перегукується з положеннями </w:t>
      </w:r>
      <w:proofErr w:type="spellStart"/>
      <w:r w:rsidRPr="004E29F8">
        <w:rPr>
          <w:rFonts w:ascii="Times New Roman" w:eastAsia="Times New Roman" w:hAnsi="Times New Roman" w:cs="Times New Roman"/>
          <w:sz w:val="28"/>
          <w:szCs w:val="28"/>
          <w:lang w:val="uk-UA" w:eastAsia="ru-RU"/>
        </w:rPr>
        <w:t>кирило-мефодіївців</w:t>
      </w:r>
      <w:proofErr w:type="spellEnd"/>
      <w:r w:rsidRPr="004E29F8">
        <w:rPr>
          <w:rFonts w:ascii="Times New Roman" w:eastAsia="Times New Roman" w:hAnsi="Times New Roman" w:cs="Times New Roman"/>
          <w:sz w:val="28"/>
          <w:szCs w:val="28"/>
          <w:lang w:val="uk-UA" w:eastAsia="ru-RU"/>
        </w:rPr>
        <w:t>, щодо розквіту єдності, мудрості святості. Якщо ми будемо орієнтуватись на божественне бачення світу</w:t>
      </w:r>
      <w:r w:rsidR="4FF44698" w:rsidRPr="004E29F8">
        <w:rPr>
          <w:rFonts w:ascii="Times New Roman" w:eastAsia="Times New Roman" w:hAnsi="Times New Roman" w:cs="Times New Roman"/>
          <w:sz w:val="28"/>
          <w:szCs w:val="28"/>
          <w:lang w:val="uk-UA" w:eastAsia="ru-RU"/>
        </w:rPr>
        <w:t xml:space="preserve">, </w:t>
      </w:r>
      <w:r w:rsidRPr="004E29F8">
        <w:rPr>
          <w:rFonts w:ascii="Times New Roman" w:eastAsia="Times New Roman" w:hAnsi="Times New Roman" w:cs="Times New Roman"/>
          <w:sz w:val="28"/>
          <w:szCs w:val="28"/>
          <w:lang w:val="uk-UA" w:eastAsia="ru-RU"/>
        </w:rPr>
        <w:t>людських відносин, зберігаючи мир, укріплюючи власну етнічну сутність, то цим самим будемо передувати на щаблі суспільного прогресу. Кирило-</w:t>
      </w:r>
      <w:proofErr w:type="spellStart"/>
      <w:r w:rsidRPr="004E29F8">
        <w:rPr>
          <w:rFonts w:ascii="Times New Roman" w:eastAsia="Times New Roman" w:hAnsi="Times New Roman" w:cs="Times New Roman"/>
          <w:sz w:val="28"/>
          <w:szCs w:val="28"/>
          <w:lang w:val="uk-UA" w:eastAsia="ru-RU"/>
        </w:rPr>
        <w:t>Методіївське</w:t>
      </w:r>
      <w:proofErr w:type="spellEnd"/>
      <w:r w:rsidRPr="004E29F8">
        <w:rPr>
          <w:rFonts w:ascii="Times New Roman" w:eastAsia="Times New Roman" w:hAnsi="Times New Roman" w:cs="Times New Roman"/>
          <w:sz w:val="28"/>
          <w:szCs w:val="28"/>
          <w:lang w:val="uk-UA" w:eastAsia="ru-RU"/>
        </w:rPr>
        <w:t xml:space="preserve"> братство зверталось до болючої теми становлення української нації традиції і мови. Про це йшлось в книгах українського історика етнографа та письменника Костомарова. Нескінченні спроби боротьби за незалежність увінчувались поразкою тому знедолені </w:t>
      </w:r>
      <w:proofErr w:type="spellStart"/>
      <w:r w:rsidRPr="004E29F8">
        <w:rPr>
          <w:rFonts w:ascii="Times New Roman" w:eastAsia="Times New Roman" w:hAnsi="Times New Roman" w:cs="Times New Roman"/>
          <w:sz w:val="28"/>
          <w:szCs w:val="28"/>
          <w:lang w:val="uk-UA" w:eastAsia="ru-RU"/>
        </w:rPr>
        <w:t>методіївці</w:t>
      </w:r>
      <w:proofErr w:type="spellEnd"/>
      <w:r w:rsidRPr="004E29F8">
        <w:rPr>
          <w:rFonts w:ascii="Times New Roman" w:eastAsia="Times New Roman" w:hAnsi="Times New Roman" w:cs="Times New Roman"/>
          <w:sz w:val="28"/>
          <w:szCs w:val="28"/>
          <w:lang w:val="uk-UA" w:eastAsia="ru-RU"/>
        </w:rPr>
        <w:t xml:space="preserve"> вбачали спасіння в об’єднанні з іншими поневоленими </w:t>
      </w:r>
      <w:proofErr w:type="spellStart"/>
      <w:r w:rsidRPr="004E29F8">
        <w:rPr>
          <w:rFonts w:ascii="Times New Roman" w:eastAsia="Times New Roman" w:hAnsi="Times New Roman" w:cs="Times New Roman"/>
          <w:sz w:val="28"/>
          <w:szCs w:val="28"/>
          <w:lang w:val="uk-UA" w:eastAsia="ru-RU"/>
        </w:rPr>
        <w:t>слов</w:t>
      </w:r>
      <w:proofErr w:type="spellEnd"/>
      <w:r w:rsidRPr="004E29F8">
        <w:rPr>
          <w:rFonts w:ascii="Times New Roman" w:eastAsia="Times New Roman" w:hAnsi="Times New Roman" w:cs="Times New Roman"/>
          <w:sz w:val="28"/>
          <w:szCs w:val="28"/>
          <w:lang w:val="uk-UA" w:eastAsia="ru-RU"/>
        </w:rPr>
        <w:t xml:space="preserve">’ </w:t>
      </w:r>
      <w:proofErr w:type="spellStart"/>
      <w:r w:rsidRPr="004E29F8">
        <w:rPr>
          <w:rFonts w:ascii="Times New Roman" w:eastAsia="Times New Roman" w:hAnsi="Times New Roman" w:cs="Times New Roman"/>
          <w:sz w:val="28"/>
          <w:szCs w:val="28"/>
          <w:lang w:val="uk-UA" w:eastAsia="ru-RU"/>
        </w:rPr>
        <w:t>янськими</w:t>
      </w:r>
      <w:proofErr w:type="spellEnd"/>
      <w:r w:rsidRPr="004E29F8">
        <w:rPr>
          <w:rFonts w:ascii="Times New Roman" w:eastAsia="Times New Roman" w:hAnsi="Times New Roman" w:cs="Times New Roman"/>
          <w:sz w:val="28"/>
          <w:szCs w:val="28"/>
          <w:lang w:val="uk-UA" w:eastAsia="ru-RU"/>
        </w:rPr>
        <w:t xml:space="preserve"> народами. Костомаров мав антиреволюційну позицію боротьби з колоніальним режимом. Він вважав, що поляки, українці, росіяни мають розвивати </w:t>
      </w:r>
      <w:proofErr w:type="spellStart"/>
      <w:r w:rsidRPr="004E29F8">
        <w:rPr>
          <w:rFonts w:ascii="Times New Roman" w:eastAsia="Times New Roman" w:hAnsi="Times New Roman" w:cs="Times New Roman"/>
          <w:sz w:val="28"/>
          <w:szCs w:val="28"/>
          <w:lang w:val="uk-UA" w:eastAsia="ru-RU"/>
        </w:rPr>
        <w:t>освідченість</w:t>
      </w:r>
      <w:proofErr w:type="spellEnd"/>
      <w:r w:rsidRPr="004E29F8">
        <w:rPr>
          <w:rFonts w:ascii="Times New Roman" w:eastAsia="Times New Roman" w:hAnsi="Times New Roman" w:cs="Times New Roman"/>
          <w:sz w:val="28"/>
          <w:szCs w:val="28"/>
          <w:lang w:val="uk-UA" w:eastAsia="ru-RU"/>
        </w:rPr>
        <w:t xml:space="preserve"> і виховання нації задля створення єдиної держави, згадуючи Святу Трійцю. Не витрачаючи час на </w:t>
      </w:r>
      <w:proofErr w:type="spellStart"/>
      <w:r w:rsidRPr="004E29F8">
        <w:rPr>
          <w:rFonts w:ascii="Times New Roman" w:eastAsia="Times New Roman" w:hAnsi="Times New Roman" w:cs="Times New Roman"/>
          <w:sz w:val="28"/>
          <w:szCs w:val="28"/>
          <w:lang w:val="uk-UA" w:eastAsia="ru-RU"/>
        </w:rPr>
        <w:t>міжособні</w:t>
      </w:r>
      <w:proofErr w:type="spellEnd"/>
      <w:r w:rsidRPr="004E29F8">
        <w:rPr>
          <w:rFonts w:ascii="Times New Roman" w:eastAsia="Times New Roman" w:hAnsi="Times New Roman" w:cs="Times New Roman"/>
          <w:sz w:val="28"/>
          <w:szCs w:val="28"/>
          <w:lang w:val="uk-UA" w:eastAsia="ru-RU"/>
        </w:rPr>
        <w:t xml:space="preserve"> суперечки війни і правління одного народу над усіма іншими. Кожна країна мала мати свободу право на власний розвиток народну еволюцію. Але разом з тим в таємному зібрані були дві течії </w:t>
      </w:r>
      <w:proofErr w:type="spellStart"/>
      <w:r w:rsidRPr="004E29F8">
        <w:rPr>
          <w:rFonts w:ascii="Times New Roman" w:eastAsia="Times New Roman" w:hAnsi="Times New Roman" w:cs="Times New Roman"/>
          <w:sz w:val="28"/>
          <w:szCs w:val="28"/>
          <w:lang w:val="uk-UA" w:eastAsia="ru-RU"/>
        </w:rPr>
        <w:t>протитії</w:t>
      </w:r>
      <w:proofErr w:type="spellEnd"/>
      <w:r w:rsidRPr="004E29F8">
        <w:rPr>
          <w:rFonts w:ascii="Times New Roman" w:eastAsia="Times New Roman" w:hAnsi="Times New Roman" w:cs="Times New Roman"/>
          <w:sz w:val="28"/>
          <w:szCs w:val="28"/>
          <w:lang w:val="uk-UA" w:eastAsia="ru-RU"/>
        </w:rPr>
        <w:t xml:space="preserve"> московській колоніальній системі. Т. Шевченко разом з </w:t>
      </w:r>
      <w:proofErr w:type="spellStart"/>
      <w:r w:rsidRPr="004E29F8">
        <w:rPr>
          <w:rFonts w:ascii="Times New Roman" w:eastAsia="Times New Roman" w:hAnsi="Times New Roman" w:cs="Times New Roman"/>
          <w:sz w:val="28"/>
          <w:szCs w:val="28"/>
          <w:lang w:val="uk-UA" w:eastAsia="ru-RU"/>
        </w:rPr>
        <w:t>М.Гулаком</w:t>
      </w:r>
      <w:proofErr w:type="spellEnd"/>
      <w:r w:rsidRPr="004E29F8">
        <w:rPr>
          <w:rFonts w:ascii="Times New Roman" w:eastAsia="Times New Roman" w:hAnsi="Times New Roman" w:cs="Times New Roman"/>
          <w:sz w:val="28"/>
          <w:szCs w:val="28"/>
          <w:lang w:val="uk-UA" w:eastAsia="ru-RU"/>
        </w:rPr>
        <w:t xml:space="preserve"> відносились до радикального крила товариства. </w:t>
      </w:r>
      <w:r w:rsidRPr="004E29F8">
        <w:rPr>
          <w:rFonts w:ascii="Times New Roman" w:eastAsia="Times New Roman" w:hAnsi="Times New Roman" w:cs="Times New Roman"/>
          <w:sz w:val="28"/>
          <w:szCs w:val="28"/>
          <w:lang w:val="uk-UA" w:eastAsia="ru-RU"/>
        </w:rPr>
        <w:lastRenderedPageBreak/>
        <w:t xml:space="preserve">Вважали, що лише протест і революція допоможуть в боротьбі з подібним режимом. Підпільники- брати всіляко намагались підтримували ідеї Шевченка. Його поетичні збірки були гучним, болючим криком всього </w:t>
      </w:r>
      <w:proofErr w:type="spellStart"/>
      <w:r w:rsidRPr="004E29F8">
        <w:rPr>
          <w:rFonts w:ascii="Times New Roman" w:eastAsia="Times New Roman" w:hAnsi="Times New Roman" w:cs="Times New Roman"/>
          <w:sz w:val="28"/>
          <w:szCs w:val="28"/>
          <w:lang w:val="uk-UA" w:eastAsia="ru-RU"/>
        </w:rPr>
        <w:t>кріпатського</w:t>
      </w:r>
      <w:proofErr w:type="spellEnd"/>
      <w:r w:rsidRPr="004E29F8">
        <w:rPr>
          <w:rFonts w:ascii="Times New Roman" w:eastAsia="Times New Roman" w:hAnsi="Times New Roman" w:cs="Times New Roman"/>
          <w:sz w:val="28"/>
          <w:szCs w:val="28"/>
          <w:lang w:val="uk-UA" w:eastAsia="ru-RU"/>
        </w:rPr>
        <w:t xml:space="preserve">, стражденного народу, які і зараз лунають з уст багатьох </w:t>
      </w:r>
      <w:proofErr w:type="spellStart"/>
      <w:r w:rsidRPr="004E29F8">
        <w:rPr>
          <w:rFonts w:ascii="Times New Roman" w:eastAsia="Times New Roman" w:hAnsi="Times New Roman" w:cs="Times New Roman"/>
          <w:sz w:val="28"/>
          <w:szCs w:val="28"/>
          <w:lang w:val="uk-UA" w:eastAsia="ru-RU"/>
        </w:rPr>
        <w:t>освідчених</w:t>
      </w:r>
      <w:proofErr w:type="spellEnd"/>
      <w:r w:rsidRPr="004E29F8">
        <w:rPr>
          <w:rFonts w:ascii="Times New Roman" w:eastAsia="Times New Roman" w:hAnsi="Times New Roman" w:cs="Times New Roman"/>
          <w:sz w:val="28"/>
          <w:szCs w:val="28"/>
          <w:lang w:val="uk-UA" w:eastAsia="ru-RU"/>
        </w:rPr>
        <w:t xml:space="preserve"> людей. Автор висловлює велику пошану поету, закликає до батьківської, сімейної любові. Незважаючи на різні погляди братів, у всіх була єдина ціль - усунення колоніальної системи і відродження національної свідомості. З боку феодальних проблем М. Костомарова, соціальної боротьби Т. Шевченка, культурного піднесення </w:t>
      </w:r>
      <w:proofErr w:type="spellStart"/>
      <w:r w:rsidRPr="004E29F8">
        <w:rPr>
          <w:rFonts w:ascii="Times New Roman" w:eastAsia="Times New Roman" w:hAnsi="Times New Roman" w:cs="Times New Roman"/>
          <w:sz w:val="28"/>
          <w:szCs w:val="28"/>
          <w:lang w:val="uk-UA" w:eastAsia="ru-RU"/>
        </w:rPr>
        <w:t>П.Куліша</w:t>
      </w:r>
      <w:proofErr w:type="spellEnd"/>
      <w:r w:rsidRPr="004E29F8">
        <w:rPr>
          <w:rFonts w:ascii="Times New Roman" w:eastAsia="Times New Roman" w:hAnsi="Times New Roman" w:cs="Times New Roman"/>
          <w:sz w:val="28"/>
          <w:szCs w:val="28"/>
          <w:lang w:val="uk-UA" w:eastAsia="ru-RU"/>
        </w:rPr>
        <w:t>. Лише завдяки поєднанню цих всіх ідей були скомпоновані програмні документи Кирило-</w:t>
      </w:r>
      <w:proofErr w:type="spellStart"/>
      <w:r w:rsidRPr="004E29F8">
        <w:rPr>
          <w:rFonts w:ascii="Times New Roman" w:eastAsia="Times New Roman" w:hAnsi="Times New Roman" w:cs="Times New Roman"/>
          <w:sz w:val="28"/>
          <w:szCs w:val="28"/>
          <w:lang w:val="uk-UA" w:eastAsia="ru-RU"/>
        </w:rPr>
        <w:t>Методіївського</w:t>
      </w:r>
      <w:proofErr w:type="spellEnd"/>
      <w:r w:rsidRPr="004E29F8">
        <w:rPr>
          <w:rFonts w:ascii="Times New Roman" w:eastAsia="Times New Roman" w:hAnsi="Times New Roman" w:cs="Times New Roman"/>
          <w:sz w:val="28"/>
          <w:szCs w:val="28"/>
          <w:lang w:val="uk-UA" w:eastAsia="ru-RU"/>
        </w:rPr>
        <w:t xml:space="preserve"> товариства. </w:t>
      </w:r>
      <w:r w:rsidR="51981363" w:rsidRPr="004E29F8">
        <w:rPr>
          <w:rFonts w:ascii="Times New Roman" w:hAnsi="Times New Roman" w:cs="Times New Roman"/>
          <w:sz w:val="28"/>
          <w:szCs w:val="28"/>
          <w:lang w:val="uk-UA"/>
        </w:rPr>
        <w:t xml:space="preserve"> </w:t>
      </w:r>
      <w:r w:rsidRPr="004E29F8">
        <w:rPr>
          <w:rFonts w:ascii="Times New Roman" w:eastAsia="Times New Roman" w:hAnsi="Times New Roman" w:cs="Times New Roman"/>
          <w:sz w:val="28"/>
          <w:szCs w:val="28"/>
          <w:lang w:val="uk-UA" w:eastAsia="ru-RU"/>
        </w:rPr>
        <w:t>Отже це таємне товариство значно вплинуло на становлення українського народу та його історії. </w:t>
      </w:r>
      <w:r w:rsidR="5AE74CF4" w:rsidRPr="004E29F8">
        <w:rPr>
          <w:rFonts w:ascii="Times New Roman" w:eastAsia="Times New Roman" w:hAnsi="Times New Roman" w:cs="Times New Roman"/>
          <w:sz w:val="28"/>
          <w:szCs w:val="28"/>
          <w:lang w:val="uk-UA" w:eastAsia="ru-RU"/>
        </w:rPr>
        <w:t>Рух</w:t>
      </w:r>
      <w:r w:rsidR="4FF44698"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патріотично налаштованих</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українців</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першої</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половини 90-х років</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ХІХ ст.</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відзначався</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вірністю</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перед Батьківщиною високим</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рівнем переконань</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й</w:t>
      </w:r>
      <w:r w:rsidR="049FBDA1" w:rsidRPr="004E29F8">
        <w:rPr>
          <w:rFonts w:ascii="Times New Roman" w:eastAsia="Times New Roman" w:hAnsi="Times New Roman" w:cs="Times New Roman"/>
          <w:sz w:val="28"/>
          <w:szCs w:val="28"/>
          <w:lang w:val="uk-UA" w:eastAsia="ru-RU"/>
        </w:rPr>
        <w:t xml:space="preserve"> </w:t>
      </w:r>
      <w:r w:rsidR="5AE74CF4" w:rsidRPr="004E29F8">
        <w:rPr>
          <w:rFonts w:ascii="Times New Roman" w:eastAsia="Times New Roman" w:hAnsi="Times New Roman" w:cs="Times New Roman"/>
          <w:sz w:val="28"/>
          <w:szCs w:val="28"/>
          <w:lang w:val="uk-UA" w:eastAsia="ru-RU"/>
        </w:rPr>
        <w:t xml:space="preserve">розумінням власних задач серед «братчиків». Засновники цього політичного руху Віталій Боровик, Іван Липа, Микола </w:t>
      </w:r>
      <w:proofErr w:type="spellStart"/>
      <w:r w:rsidR="5AE74CF4" w:rsidRPr="004E29F8">
        <w:rPr>
          <w:rFonts w:ascii="Times New Roman" w:eastAsia="Times New Roman" w:hAnsi="Times New Roman" w:cs="Times New Roman"/>
          <w:sz w:val="28"/>
          <w:szCs w:val="28"/>
          <w:lang w:val="uk-UA" w:eastAsia="ru-RU"/>
        </w:rPr>
        <w:t>Базькевич</w:t>
      </w:r>
      <w:proofErr w:type="spellEnd"/>
      <w:r w:rsidR="5AE74CF4" w:rsidRPr="004E29F8">
        <w:rPr>
          <w:rFonts w:ascii="Times New Roman" w:eastAsia="Times New Roman" w:hAnsi="Times New Roman" w:cs="Times New Roman"/>
          <w:sz w:val="28"/>
          <w:szCs w:val="28"/>
          <w:lang w:val="uk-UA" w:eastAsia="ru-RU"/>
        </w:rPr>
        <w:t xml:space="preserve"> і Михайло </w:t>
      </w:r>
      <w:proofErr w:type="spellStart"/>
      <w:r w:rsidR="5AE74CF4" w:rsidRPr="004E29F8">
        <w:rPr>
          <w:rFonts w:ascii="Times New Roman" w:eastAsia="Times New Roman" w:hAnsi="Times New Roman" w:cs="Times New Roman"/>
          <w:sz w:val="28"/>
          <w:szCs w:val="28"/>
          <w:lang w:val="uk-UA" w:eastAsia="ru-RU"/>
        </w:rPr>
        <w:t>Байздренко</w:t>
      </w:r>
      <w:proofErr w:type="spellEnd"/>
      <w:r w:rsidR="5AE74CF4" w:rsidRPr="004E29F8">
        <w:rPr>
          <w:rFonts w:ascii="Times New Roman" w:eastAsia="Times New Roman" w:hAnsi="Times New Roman" w:cs="Times New Roman"/>
          <w:sz w:val="28"/>
          <w:szCs w:val="28"/>
          <w:lang w:val="uk-UA" w:eastAsia="ru-RU"/>
        </w:rPr>
        <w:t xml:space="preserve"> пам’ятно розпочали свою діяльність з клятви на могилі Т. Шевченка. За основу брали ліричну спадщину Кобзаря і формували її в політичному дусі.</w:t>
      </w:r>
      <w:r w:rsidR="049FBDA1" w:rsidRPr="004E29F8">
        <w:rPr>
          <w:rFonts w:ascii="Times New Roman" w:eastAsia="Times New Roman" w:hAnsi="Times New Roman" w:cs="Times New Roman"/>
          <w:sz w:val="28"/>
          <w:szCs w:val="28"/>
          <w:lang w:val="uk-UA" w:eastAsia="ru-RU"/>
        </w:rPr>
        <w:t xml:space="preserve"> </w:t>
      </w:r>
      <w:r w:rsidR="43A83F35" w:rsidRPr="004E29F8">
        <w:rPr>
          <w:rFonts w:ascii="Times New Roman" w:eastAsia="Times New Roman" w:hAnsi="Times New Roman" w:cs="Times New Roman"/>
          <w:sz w:val="28"/>
          <w:szCs w:val="28"/>
          <w:lang w:val="uk-UA" w:eastAsia="ru-RU"/>
        </w:rPr>
        <w:t xml:space="preserve">Кінець XIX – початок XX ст. характеризувався </w:t>
      </w:r>
      <w:r w:rsidR="524BB779" w:rsidRPr="004E29F8">
        <w:rPr>
          <w:rFonts w:ascii="Times New Roman" w:eastAsia="Times New Roman" w:hAnsi="Times New Roman" w:cs="Times New Roman"/>
          <w:sz w:val="28"/>
          <w:szCs w:val="28"/>
          <w:lang w:val="uk-UA" w:eastAsia="ru-RU"/>
        </w:rPr>
        <w:t xml:space="preserve">повним винищенням </w:t>
      </w:r>
      <w:r w:rsidR="045B7675" w:rsidRPr="004E29F8">
        <w:rPr>
          <w:rFonts w:ascii="Times New Roman" w:eastAsia="Times New Roman" w:hAnsi="Times New Roman" w:cs="Times New Roman"/>
          <w:sz w:val="28"/>
          <w:szCs w:val="28"/>
          <w:lang w:val="uk-UA" w:eastAsia="ru-RU"/>
        </w:rPr>
        <w:t>та утиском всього українського, придушення самоствердження українців як народу. Тоді на противагу цьому з явився політичний рух тарасівців, який просував малоросійську культуру в маси російської імперії.</w:t>
      </w:r>
      <w:r w:rsidR="7B745723" w:rsidRPr="004E29F8">
        <w:rPr>
          <w:rFonts w:ascii="Times New Roman" w:eastAsia="Times New Roman" w:hAnsi="Times New Roman" w:cs="Times New Roman"/>
          <w:sz w:val="28"/>
          <w:szCs w:val="28"/>
          <w:lang w:val="uk-UA" w:eastAsia="ru-RU"/>
        </w:rPr>
        <w:t xml:space="preserve"> Велось тотальне винищення навіть згадки за український дух культуру етнос. </w:t>
      </w:r>
      <w:r w:rsidR="045B7675" w:rsidRPr="004E29F8">
        <w:rPr>
          <w:rFonts w:ascii="Times New Roman" w:eastAsia="Times New Roman" w:hAnsi="Times New Roman" w:cs="Times New Roman"/>
          <w:sz w:val="28"/>
          <w:szCs w:val="28"/>
          <w:lang w:val="uk-UA" w:eastAsia="ru-RU"/>
        </w:rPr>
        <w:t>Влада жорстко контролювала членів всього гуртка</w:t>
      </w:r>
      <w:r w:rsidR="4FF44698" w:rsidRPr="004E29F8">
        <w:rPr>
          <w:rFonts w:ascii="Times New Roman" w:eastAsia="Times New Roman" w:hAnsi="Times New Roman" w:cs="Times New Roman"/>
          <w:sz w:val="28"/>
          <w:szCs w:val="28"/>
          <w:lang w:val="uk-UA" w:eastAsia="ru-RU"/>
        </w:rPr>
        <w:t>,</w:t>
      </w:r>
      <w:r w:rsidR="7B745723" w:rsidRPr="004E29F8">
        <w:rPr>
          <w:rFonts w:ascii="Times New Roman" w:eastAsia="Times New Roman" w:hAnsi="Times New Roman" w:cs="Times New Roman"/>
          <w:sz w:val="28"/>
          <w:szCs w:val="28"/>
          <w:lang w:val="uk-UA" w:eastAsia="ru-RU"/>
        </w:rPr>
        <w:t xml:space="preserve"> </w:t>
      </w:r>
      <w:r w:rsidR="045B7675" w:rsidRPr="004E29F8">
        <w:rPr>
          <w:rFonts w:ascii="Times New Roman" w:eastAsia="Times New Roman" w:hAnsi="Times New Roman" w:cs="Times New Roman"/>
          <w:sz w:val="28"/>
          <w:szCs w:val="28"/>
          <w:lang w:val="uk-UA" w:eastAsia="ru-RU"/>
        </w:rPr>
        <w:t>адже вбачала в них велику загрозу тодішньої цілісності держави.</w:t>
      </w:r>
      <w:r w:rsidR="0AF3D320" w:rsidRPr="004E29F8">
        <w:rPr>
          <w:rFonts w:ascii="Times New Roman" w:eastAsia="Times New Roman" w:hAnsi="Times New Roman" w:cs="Times New Roman"/>
          <w:sz w:val="28"/>
          <w:szCs w:val="28"/>
          <w:lang w:val="uk-UA" w:eastAsia="ru-RU"/>
        </w:rPr>
        <w:t xml:space="preserve"> Яскравим представником організації</w:t>
      </w:r>
      <w:r w:rsidR="77BBDB8C" w:rsidRPr="004E29F8">
        <w:rPr>
          <w:rFonts w:ascii="Times New Roman" w:eastAsia="Times New Roman" w:hAnsi="Times New Roman" w:cs="Times New Roman"/>
          <w:sz w:val="28"/>
          <w:szCs w:val="28"/>
          <w:lang w:val="uk-UA" w:eastAsia="ru-RU"/>
        </w:rPr>
        <w:t xml:space="preserve"> був тоді ще юний поет і педагог Борис Грінченко</w:t>
      </w:r>
      <w:r w:rsidR="4FF44698" w:rsidRPr="004E29F8">
        <w:rPr>
          <w:rFonts w:ascii="Times New Roman" w:eastAsia="Times New Roman" w:hAnsi="Times New Roman" w:cs="Times New Roman"/>
          <w:sz w:val="28"/>
          <w:szCs w:val="28"/>
          <w:lang w:val="uk-UA" w:eastAsia="ru-RU"/>
        </w:rPr>
        <w:t>,</w:t>
      </w:r>
      <w:r w:rsidR="77BBDB8C" w:rsidRPr="004E29F8">
        <w:rPr>
          <w:rFonts w:ascii="Times New Roman" w:eastAsia="Times New Roman" w:hAnsi="Times New Roman" w:cs="Times New Roman"/>
          <w:sz w:val="28"/>
          <w:szCs w:val="28"/>
          <w:lang w:val="uk-UA" w:eastAsia="ru-RU"/>
        </w:rPr>
        <w:t xml:space="preserve"> сповнений національною ідеєю відновлення патріотичного національного устрою. Отримавши роботу в школі Грінченко прагнув використати всі можливі вміння в вихованні і вивченні дітей рідною мовою та культурою на світовому рівні. Тарасівці утворили свою громаду влітку 1891 </w:t>
      </w:r>
      <w:r w:rsidR="77BBDB8C" w:rsidRPr="004E29F8">
        <w:rPr>
          <w:rFonts w:ascii="Times New Roman" w:eastAsia="Times New Roman" w:hAnsi="Times New Roman" w:cs="Times New Roman"/>
          <w:sz w:val="28"/>
          <w:szCs w:val="28"/>
          <w:lang w:val="uk-UA" w:eastAsia="ru-RU"/>
        </w:rPr>
        <w:lastRenderedPageBreak/>
        <w:t>яка існувала на іменах київських харківських викладачів та студентів</w:t>
      </w:r>
      <w:r w:rsidR="623F0AEA" w:rsidRPr="004E29F8">
        <w:rPr>
          <w:rFonts w:ascii="Times New Roman" w:eastAsia="Times New Roman" w:hAnsi="Times New Roman" w:cs="Times New Roman"/>
          <w:sz w:val="28"/>
          <w:szCs w:val="28"/>
          <w:lang w:val="uk-UA" w:eastAsia="ru-RU"/>
        </w:rPr>
        <w:t xml:space="preserve"> які боролись за національне визволення продовжуючи справу великого Кобзаря.</w:t>
      </w:r>
      <w:r w:rsidR="623F0AEA" w:rsidRPr="004E29F8">
        <w:rPr>
          <w:color w:val="804000"/>
          <w:sz w:val="27"/>
          <w:szCs w:val="27"/>
          <w:shd w:val="clear" w:color="auto" w:fill="FEFDFA"/>
          <w:lang w:val="uk-UA"/>
        </w:rPr>
        <w:t> </w:t>
      </w:r>
      <w:r w:rsidR="623F0AEA" w:rsidRPr="004E29F8">
        <w:rPr>
          <w:rFonts w:ascii="Times New Roman" w:hAnsi="Times New Roman" w:cs="Times New Roman"/>
          <w:color w:val="000000" w:themeColor="text1"/>
          <w:sz w:val="28"/>
          <w:szCs w:val="28"/>
          <w:shd w:val="clear" w:color="auto" w:fill="FEFDFA"/>
          <w:lang w:val="uk-UA"/>
        </w:rPr>
        <w:t>У 1905-1907 роках діяльність</w:t>
      </w:r>
      <w:r w:rsidR="0AF3D320" w:rsidRPr="004E29F8">
        <w:rPr>
          <w:rFonts w:ascii="Times New Roman" w:hAnsi="Times New Roman" w:cs="Times New Roman"/>
          <w:color w:val="000000" w:themeColor="text1"/>
          <w:sz w:val="28"/>
          <w:szCs w:val="28"/>
          <w:shd w:val="clear" w:color="auto" w:fill="FEFDFA"/>
          <w:lang w:val="uk-UA"/>
        </w:rPr>
        <w:t xml:space="preserve"> Грінченка концентрувалась навколо української преси</w:t>
      </w:r>
      <w:r w:rsidR="623F0AEA" w:rsidRPr="004E29F8">
        <w:rPr>
          <w:rFonts w:ascii="Times New Roman" w:hAnsi="Times New Roman" w:cs="Times New Roman"/>
          <w:color w:val="000000" w:themeColor="text1"/>
          <w:sz w:val="28"/>
          <w:szCs w:val="28"/>
          <w:shd w:val="clear" w:color="auto" w:fill="FEFDFA"/>
          <w:lang w:val="uk-UA"/>
        </w:rPr>
        <w:t>. Він бере участь у виданні газети «Громадська Думка» («Рада»), журналу «Нова Громада» (1906) та керує діяльністю київським відділенням товариства «Просвіта»</w:t>
      </w:r>
      <w:r w:rsidR="0AF3D320" w:rsidRPr="004E29F8">
        <w:rPr>
          <w:rFonts w:ascii="Times New Roman" w:hAnsi="Times New Roman" w:cs="Times New Roman"/>
          <w:color w:val="000000" w:themeColor="text1"/>
          <w:sz w:val="28"/>
          <w:szCs w:val="28"/>
          <w:shd w:val="clear" w:color="auto" w:fill="FEFDFA"/>
          <w:lang w:val="uk-UA"/>
        </w:rPr>
        <w:t>.</w:t>
      </w:r>
      <w:r w:rsidR="045B7675" w:rsidRPr="004E29F8">
        <w:rPr>
          <w:rFonts w:ascii="Times New Roman" w:eastAsia="Times New Roman" w:hAnsi="Times New Roman" w:cs="Times New Roman"/>
          <w:sz w:val="28"/>
          <w:szCs w:val="28"/>
          <w:lang w:val="uk-UA" w:eastAsia="ru-RU"/>
        </w:rPr>
        <w:t xml:space="preserve"> </w:t>
      </w:r>
      <w:r w:rsidR="6F7B6B58" w:rsidRPr="004E29F8">
        <w:rPr>
          <w:rFonts w:ascii="Times New Roman" w:eastAsia="Times New Roman" w:hAnsi="Times New Roman" w:cs="Times New Roman"/>
          <w:sz w:val="28"/>
          <w:szCs w:val="28"/>
          <w:lang w:val="uk-UA" w:eastAsia="ru-RU"/>
        </w:rPr>
        <w:t xml:space="preserve"> Головна ціль товариства це видання літератури українською</w:t>
      </w:r>
      <w:r w:rsidR="7B745723" w:rsidRPr="004E29F8">
        <w:rPr>
          <w:rFonts w:ascii="Times New Roman" w:eastAsia="Times New Roman" w:hAnsi="Times New Roman" w:cs="Times New Roman"/>
          <w:sz w:val="28"/>
          <w:szCs w:val="28"/>
          <w:lang w:val="uk-UA" w:eastAsia="ru-RU"/>
        </w:rPr>
        <w:t xml:space="preserve"> </w:t>
      </w:r>
      <w:r w:rsidR="6F7B6B58" w:rsidRPr="004E29F8">
        <w:rPr>
          <w:rFonts w:ascii="Times New Roman" w:eastAsia="Times New Roman" w:hAnsi="Times New Roman" w:cs="Times New Roman"/>
          <w:sz w:val="28"/>
          <w:szCs w:val="28"/>
          <w:lang w:val="uk-UA" w:eastAsia="ru-RU"/>
        </w:rPr>
        <w:t xml:space="preserve">мовою заснування </w:t>
      </w:r>
      <w:proofErr w:type="spellStart"/>
      <w:r w:rsidR="6F7B6B58" w:rsidRPr="004E29F8">
        <w:rPr>
          <w:rFonts w:ascii="Times New Roman" w:eastAsia="Times New Roman" w:hAnsi="Times New Roman" w:cs="Times New Roman"/>
          <w:sz w:val="28"/>
          <w:szCs w:val="28"/>
          <w:lang w:val="uk-UA" w:eastAsia="ru-RU"/>
        </w:rPr>
        <w:t>бібліотех</w:t>
      </w:r>
      <w:proofErr w:type="spellEnd"/>
      <w:r w:rsidR="6F7B6B58" w:rsidRPr="004E29F8">
        <w:rPr>
          <w:rFonts w:ascii="Times New Roman" w:eastAsia="Times New Roman" w:hAnsi="Times New Roman" w:cs="Times New Roman"/>
          <w:sz w:val="28"/>
          <w:szCs w:val="28"/>
          <w:lang w:val="uk-UA" w:eastAsia="ru-RU"/>
        </w:rPr>
        <w:t xml:space="preserve"> </w:t>
      </w:r>
      <w:proofErr w:type="spellStart"/>
      <w:r w:rsidR="6F7B6B58" w:rsidRPr="004E29F8">
        <w:rPr>
          <w:rFonts w:ascii="Times New Roman" w:eastAsia="Times New Roman" w:hAnsi="Times New Roman" w:cs="Times New Roman"/>
          <w:sz w:val="28"/>
          <w:szCs w:val="28"/>
          <w:lang w:val="uk-UA" w:eastAsia="ru-RU"/>
        </w:rPr>
        <w:t>читалень</w:t>
      </w:r>
      <w:proofErr w:type="spellEnd"/>
      <w:r w:rsidR="6F7B6B58" w:rsidRPr="004E29F8">
        <w:rPr>
          <w:rFonts w:ascii="Times New Roman" w:eastAsia="Times New Roman" w:hAnsi="Times New Roman" w:cs="Times New Roman"/>
          <w:sz w:val="28"/>
          <w:szCs w:val="28"/>
          <w:lang w:val="uk-UA" w:eastAsia="ru-RU"/>
        </w:rPr>
        <w:t xml:space="preserve"> вищих навчальних закладів музеїв. Організація літературних </w:t>
      </w:r>
      <w:proofErr w:type="spellStart"/>
      <w:r w:rsidR="6F7B6B58" w:rsidRPr="004E29F8">
        <w:rPr>
          <w:rFonts w:ascii="Times New Roman" w:eastAsia="Times New Roman" w:hAnsi="Times New Roman" w:cs="Times New Roman"/>
          <w:sz w:val="28"/>
          <w:szCs w:val="28"/>
          <w:lang w:val="uk-UA" w:eastAsia="ru-RU"/>
        </w:rPr>
        <w:t>гутків</w:t>
      </w:r>
      <w:proofErr w:type="spellEnd"/>
      <w:r w:rsidR="7B745723" w:rsidRPr="004E29F8">
        <w:rPr>
          <w:rFonts w:ascii="Times New Roman" w:eastAsia="Times New Roman" w:hAnsi="Times New Roman" w:cs="Times New Roman"/>
          <w:sz w:val="28"/>
          <w:szCs w:val="28"/>
          <w:lang w:val="uk-UA" w:eastAsia="ru-RU"/>
        </w:rPr>
        <w:t>,</w:t>
      </w:r>
      <w:r w:rsidR="6F7B6B58" w:rsidRPr="004E29F8">
        <w:rPr>
          <w:rFonts w:ascii="Times New Roman" w:eastAsia="Times New Roman" w:hAnsi="Times New Roman" w:cs="Times New Roman"/>
          <w:sz w:val="28"/>
          <w:szCs w:val="28"/>
          <w:lang w:val="uk-UA" w:eastAsia="ru-RU"/>
        </w:rPr>
        <w:t xml:space="preserve"> фондів для забезпечення </w:t>
      </w:r>
      <w:proofErr w:type="spellStart"/>
      <w:r w:rsidR="6F7B6B58" w:rsidRPr="004E29F8">
        <w:rPr>
          <w:rFonts w:ascii="Times New Roman" w:eastAsia="Times New Roman" w:hAnsi="Times New Roman" w:cs="Times New Roman"/>
          <w:sz w:val="28"/>
          <w:szCs w:val="28"/>
          <w:lang w:val="uk-UA" w:eastAsia="ru-RU"/>
        </w:rPr>
        <w:t>нйкращих</w:t>
      </w:r>
      <w:proofErr w:type="spellEnd"/>
      <w:r w:rsidR="6F7B6B58" w:rsidRPr="004E29F8">
        <w:rPr>
          <w:rFonts w:ascii="Times New Roman" w:eastAsia="Times New Roman" w:hAnsi="Times New Roman" w:cs="Times New Roman"/>
          <w:sz w:val="28"/>
          <w:szCs w:val="28"/>
          <w:lang w:val="uk-UA" w:eastAsia="ru-RU"/>
        </w:rPr>
        <w:t xml:space="preserve"> стипендіатів в закладах освіти.</w:t>
      </w:r>
      <w:r w:rsidR="0AF3D320" w:rsidRPr="004E29F8">
        <w:rPr>
          <w:rFonts w:ascii="Times New Roman" w:eastAsia="Times New Roman" w:hAnsi="Times New Roman" w:cs="Times New Roman"/>
          <w:sz w:val="28"/>
          <w:szCs w:val="28"/>
          <w:lang w:val="uk-UA" w:eastAsia="ru-RU"/>
        </w:rPr>
        <w:t xml:space="preserve"> </w:t>
      </w:r>
      <w:r w:rsidR="5AE74CF4" w:rsidRPr="004E29F8">
        <w:rPr>
          <w:rFonts w:ascii="Times New Roman" w:hAnsi="Times New Roman" w:cs="Times New Roman"/>
          <w:sz w:val="28"/>
          <w:szCs w:val="28"/>
          <w:lang w:val="uk-UA"/>
        </w:rPr>
        <w:t xml:space="preserve">Б. Грінченко </w:t>
      </w:r>
      <w:r w:rsidR="26F794CF" w:rsidRPr="004E29F8">
        <w:rPr>
          <w:rFonts w:ascii="Times New Roman" w:hAnsi="Times New Roman" w:cs="Times New Roman"/>
          <w:sz w:val="28"/>
          <w:szCs w:val="28"/>
          <w:lang w:val="uk-UA"/>
        </w:rPr>
        <w:t>порушував</w:t>
      </w:r>
      <w:r w:rsidR="5AE74CF4" w:rsidRPr="004E29F8">
        <w:rPr>
          <w:rFonts w:ascii="Times New Roman" w:hAnsi="Times New Roman" w:cs="Times New Roman"/>
          <w:sz w:val="28"/>
          <w:szCs w:val="28"/>
          <w:lang w:val="uk-UA"/>
        </w:rPr>
        <w:t xml:space="preserve"> питання, як і більшість тогочасних</w:t>
      </w:r>
      <w:r w:rsidR="26F794CF" w:rsidRPr="004E29F8">
        <w:rPr>
          <w:rFonts w:ascii="Times New Roman" w:hAnsi="Times New Roman" w:cs="Times New Roman"/>
          <w:sz w:val="28"/>
          <w:szCs w:val="28"/>
          <w:lang w:val="uk-UA"/>
        </w:rPr>
        <w:t xml:space="preserve"> свідомих громадян України</w:t>
      </w:r>
      <w:r w:rsidR="5AE74CF4" w:rsidRPr="004E29F8">
        <w:rPr>
          <w:rFonts w:ascii="Times New Roman" w:hAnsi="Times New Roman" w:cs="Times New Roman"/>
          <w:sz w:val="28"/>
          <w:szCs w:val="28"/>
          <w:lang w:val="uk-UA"/>
        </w:rPr>
        <w:t xml:space="preserve">, щодо </w:t>
      </w:r>
      <w:r w:rsidR="26F794CF" w:rsidRPr="004E29F8">
        <w:rPr>
          <w:rFonts w:ascii="Times New Roman" w:hAnsi="Times New Roman" w:cs="Times New Roman"/>
          <w:sz w:val="28"/>
          <w:szCs w:val="28"/>
          <w:lang w:val="uk-UA"/>
        </w:rPr>
        <w:t>несумісності любові до рідного краю та тодішнім російським режи</w:t>
      </w:r>
      <w:r w:rsidR="049FBDA1" w:rsidRPr="004E29F8">
        <w:rPr>
          <w:rFonts w:ascii="Times New Roman" w:hAnsi="Times New Roman" w:cs="Times New Roman"/>
          <w:sz w:val="28"/>
          <w:szCs w:val="28"/>
          <w:lang w:val="uk-UA"/>
        </w:rPr>
        <w:t xml:space="preserve">мом. Відповіді на них та життєві цілі він знаходить в доробках Т. Шевченка. Розшифрування спадщини Тараса Шевченка вважалось найголовнішим аспектом для розуміння чим жила організація «тарасівців», як вони слідували за Кобзарем, на противагу українофілам, які «дотримуються лише частини його поглядів». </w:t>
      </w:r>
      <w:r w:rsidR="5AE74CF4" w:rsidRPr="004E29F8">
        <w:rPr>
          <w:rFonts w:ascii="Times New Roman" w:hAnsi="Times New Roman" w:cs="Times New Roman"/>
          <w:sz w:val="28"/>
          <w:szCs w:val="28"/>
          <w:lang w:val="uk-UA"/>
        </w:rPr>
        <w:t>Основний здобуток Т. Шевченка — це виразне виокремлення українців як наці</w:t>
      </w:r>
      <w:r w:rsidR="26F794CF" w:rsidRPr="004E29F8">
        <w:rPr>
          <w:rFonts w:ascii="Times New Roman" w:hAnsi="Times New Roman" w:cs="Times New Roman"/>
          <w:sz w:val="28"/>
          <w:szCs w:val="28"/>
          <w:lang w:val="uk-UA"/>
        </w:rPr>
        <w:t xml:space="preserve">ї, яка не має бути ані «гряззю </w:t>
      </w:r>
      <w:r w:rsidR="5AE74CF4" w:rsidRPr="004E29F8">
        <w:rPr>
          <w:rFonts w:ascii="Times New Roman" w:hAnsi="Times New Roman" w:cs="Times New Roman"/>
          <w:sz w:val="28"/>
          <w:szCs w:val="28"/>
          <w:lang w:val="uk-UA"/>
        </w:rPr>
        <w:t>Москви», ані «Варшавським см</w:t>
      </w:r>
      <w:r w:rsidR="26F794CF" w:rsidRPr="004E29F8">
        <w:rPr>
          <w:rFonts w:ascii="Times New Roman" w:hAnsi="Times New Roman" w:cs="Times New Roman"/>
          <w:sz w:val="28"/>
          <w:szCs w:val="28"/>
          <w:lang w:val="uk-UA"/>
        </w:rPr>
        <w:t>іттям» Тому Б. Грін</w:t>
      </w:r>
      <w:r w:rsidR="5AE74CF4" w:rsidRPr="004E29F8">
        <w:rPr>
          <w:rFonts w:ascii="Times New Roman" w:hAnsi="Times New Roman" w:cs="Times New Roman"/>
          <w:sz w:val="28"/>
          <w:szCs w:val="28"/>
          <w:lang w:val="uk-UA"/>
        </w:rPr>
        <w:t>ченко доводить, що українці мають боротися проти деспотії та за досягнення загальнолюдськи</w:t>
      </w:r>
      <w:r w:rsidR="26F794CF" w:rsidRPr="004E29F8">
        <w:rPr>
          <w:rFonts w:ascii="Times New Roman" w:hAnsi="Times New Roman" w:cs="Times New Roman"/>
          <w:sz w:val="28"/>
          <w:szCs w:val="28"/>
          <w:lang w:val="uk-UA"/>
        </w:rPr>
        <w:t xml:space="preserve">х цінностей, «загальнолюдської </w:t>
      </w:r>
      <w:r w:rsidR="5AE74CF4" w:rsidRPr="004E29F8">
        <w:rPr>
          <w:rFonts w:ascii="Times New Roman" w:hAnsi="Times New Roman" w:cs="Times New Roman"/>
          <w:sz w:val="28"/>
          <w:szCs w:val="28"/>
          <w:lang w:val="uk-UA"/>
        </w:rPr>
        <w:t>долі», але мають усвідомити себе «синами великої самостійної нації». Єднання зі слов’янами, на його думку, Т. Шевченко теж підтримував, але не з одни</w:t>
      </w:r>
      <w:r w:rsidR="049FBDA1" w:rsidRPr="004E29F8">
        <w:rPr>
          <w:rFonts w:ascii="Times New Roman" w:hAnsi="Times New Roman" w:cs="Times New Roman"/>
          <w:sz w:val="28"/>
          <w:szCs w:val="28"/>
          <w:lang w:val="uk-UA"/>
        </w:rPr>
        <w:t>м із народів, бо «братання з од</w:t>
      </w:r>
      <w:r w:rsidR="5AE74CF4" w:rsidRPr="004E29F8">
        <w:rPr>
          <w:rFonts w:ascii="Times New Roman" w:hAnsi="Times New Roman" w:cs="Times New Roman"/>
          <w:sz w:val="28"/>
          <w:szCs w:val="28"/>
          <w:lang w:val="uk-UA"/>
        </w:rPr>
        <w:t>ним — це неволя». У цьом</w:t>
      </w:r>
      <w:r w:rsidR="049FBDA1" w:rsidRPr="004E29F8">
        <w:rPr>
          <w:rFonts w:ascii="Times New Roman" w:hAnsi="Times New Roman" w:cs="Times New Roman"/>
          <w:sz w:val="28"/>
          <w:szCs w:val="28"/>
          <w:lang w:val="uk-UA"/>
        </w:rPr>
        <w:t>у можна поміти зовнішньополітич</w:t>
      </w:r>
      <w:r w:rsidR="5AE74CF4" w:rsidRPr="004E29F8">
        <w:rPr>
          <w:rFonts w:ascii="Times New Roman" w:hAnsi="Times New Roman" w:cs="Times New Roman"/>
          <w:sz w:val="28"/>
          <w:szCs w:val="28"/>
          <w:lang w:val="uk-UA"/>
        </w:rPr>
        <w:t xml:space="preserve">ний аспект української ідеї, </w:t>
      </w:r>
      <w:proofErr w:type="spellStart"/>
      <w:r w:rsidR="5AE74CF4" w:rsidRPr="004E29F8">
        <w:rPr>
          <w:rFonts w:ascii="Times New Roman" w:hAnsi="Times New Roman" w:cs="Times New Roman"/>
          <w:sz w:val="28"/>
          <w:szCs w:val="28"/>
          <w:lang w:val="uk-UA"/>
        </w:rPr>
        <w:t>сповідуваної</w:t>
      </w:r>
      <w:proofErr w:type="spellEnd"/>
      <w:r w:rsidR="5AE74CF4" w:rsidRPr="004E29F8">
        <w:rPr>
          <w:rFonts w:ascii="Times New Roman" w:hAnsi="Times New Roman" w:cs="Times New Roman"/>
          <w:sz w:val="28"/>
          <w:szCs w:val="28"/>
          <w:lang w:val="uk-UA"/>
        </w:rPr>
        <w:t xml:space="preserve"> тарасівцями.</w:t>
      </w:r>
      <w:r w:rsidR="049FBDA1" w:rsidRPr="004E29F8">
        <w:rPr>
          <w:rFonts w:ascii="Times New Roman" w:hAnsi="Times New Roman" w:cs="Times New Roman"/>
          <w:sz w:val="28"/>
          <w:szCs w:val="28"/>
          <w:lang w:val="uk-UA"/>
        </w:rPr>
        <w:t xml:space="preserve"> [</w:t>
      </w:r>
      <w:r w:rsidR="049FBDA1" w:rsidRPr="004E29F8">
        <w:rPr>
          <w:lang w:val="uk-UA"/>
        </w:rPr>
        <w:t xml:space="preserve"> </w:t>
      </w:r>
      <w:r w:rsidR="049FBDA1" w:rsidRPr="004E29F8">
        <w:rPr>
          <w:rFonts w:ascii="Times New Roman" w:hAnsi="Times New Roman" w:cs="Times New Roman"/>
          <w:sz w:val="28"/>
          <w:szCs w:val="28"/>
          <w:lang w:val="uk-UA"/>
        </w:rPr>
        <w:t xml:space="preserve">І. І. </w:t>
      </w:r>
      <w:proofErr w:type="spellStart"/>
      <w:r w:rsidR="049FBDA1" w:rsidRPr="004E29F8">
        <w:rPr>
          <w:rFonts w:ascii="Times New Roman" w:hAnsi="Times New Roman" w:cs="Times New Roman"/>
          <w:sz w:val="28"/>
          <w:szCs w:val="28"/>
          <w:lang w:val="uk-UA"/>
        </w:rPr>
        <w:t>Стамбол</w:t>
      </w:r>
      <w:proofErr w:type="spellEnd"/>
      <w:r w:rsidR="049FBDA1" w:rsidRPr="004E29F8">
        <w:rPr>
          <w:rFonts w:ascii="Times New Roman" w:hAnsi="Times New Roman" w:cs="Times New Roman"/>
          <w:sz w:val="28"/>
          <w:szCs w:val="28"/>
          <w:lang w:val="uk-UA"/>
        </w:rPr>
        <w:t xml:space="preserve"> Борис Грінченко як ідеолог “братерства тарасівців”, 2020р, 151 ст.]</w:t>
      </w:r>
      <w:r w:rsidR="51981363" w:rsidRPr="004E29F8">
        <w:rPr>
          <w:rFonts w:ascii="Times New Roman" w:hAnsi="Times New Roman" w:cs="Times New Roman"/>
          <w:sz w:val="28"/>
          <w:szCs w:val="28"/>
          <w:lang w:val="uk-UA"/>
        </w:rPr>
        <w:t xml:space="preserve"> </w:t>
      </w:r>
      <w:r w:rsidR="7C71B10E" w:rsidRPr="004E29F8">
        <w:rPr>
          <w:rFonts w:ascii="Times New Roman" w:hAnsi="Times New Roman" w:cs="Times New Roman"/>
          <w:sz w:val="28"/>
          <w:szCs w:val="28"/>
          <w:lang w:val="uk-UA"/>
        </w:rPr>
        <w:t xml:space="preserve">Саме Б. Грінченко чітко декларує питання боротьби за самостійність, про яку не надто чітко висловилися «тарасівці» у своєму маніфесті. Б. Грінченко чітко </w:t>
      </w:r>
      <w:proofErr w:type="spellStart"/>
      <w:r w:rsidR="7C71B10E" w:rsidRPr="004E29F8">
        <w:rPr>
          <w:rFonts w:ascii="Times New Roman" w:hAnsi="Times New Roman" w:cs="Times New Roman"/>
          <w:sz w:val="28"/>
          <w:szCs w:val="28"/>
          <w:lang w:val="uk-UA"/>
        </w:rPr>
        <w:t>опозиціонує</w:t>
      </w:r>
      <w:proofErr w:type="spellEnd"/>
      <w:r w:rsidR="7C71B10E" w:rsidRPr="004E29F8">
        <w:rPr>
          <w:rFonts w:ascii="Times New Roman" w:hAnsi="Times New Roman" w:cs="Times New Roman"/>
          <w:sz w:val="28"/>
          <w:szCs w:val="28"/>
          <w:lang w:val="uk-UA"/>
        </w:rPr>
        <w:t xml:space="preserve"> самостійність України про яку не надто в</w:t>
      </w:r>
      <w:r w:rsidR="0BA82F84" w:rsidRPr="004E29F8">
        <w:rPr>
          <w:rFonts w:ascii="Times New Roman" w:hAnsi="Times New Roman" w:cs="Times New Roman"/>
          <w:sz w:val="28"/>
          <w:szCs w:val="28"/>
          <w:lang w:val="uk-UA"/>
        </w:rPr>
        <w:t xml:space="preserve">исловлювались “молоді українці” </w:t>
      </w:r>
      <w:r w:rsidR="7C71B10E" w:rsidRPr="004E29F8">
        <w:rPr>
          <w:rFonts w:ascii="Times New Roman" w:hAnsi="Times New Roman" w:cs="Times New Roman"/>
          <w:sz w:val="28"/>
          <w:szCs w:val="28"/>
          <w:lang w:val="uk-UA"/>
        </w:rPr>
        <w:t xml:space="preserve">, ймовірно через те що ця думка не була одностайною. Адже в той час </w:t>
      </w:r>
      <w:proofErr w:type="spellStart"/>
      <w:r w:rsidR="7C71B10E" w:rsidRPr="004E29F8">
        <w:rPr>
          <w:rFonts w:ascii="Times New Roman" w:hAnsi="Times New Roman" w:cs="Times New Roman"/>
          <w:sz w:val="28"/>
          <w:szCs w:val="28"/>
          <w:lang w:val="uk-UA"/>
        </w:rPr>
        <w:t>антиполітичний</w:t>
      </w:r>
      <w:proofErr w:type="spellEnd"/>
      <w:r w:rsidR="7C71B10E" w:rsidRPr="004E29F8">
        <w:rPr>
          <w:rFonts w:ascii="Times New Roman" w:hAnsi="Times New Roman" w:cs="Times New Roman"/>
          <w:sz w:val="28"/>
          <w:szCs w:val="28"/>
          <w:lang w:val="uk-UA"/>
        </w:rPr>
        <w:t xml:space="preserve"> протест загрожував свобідному життю</w:t>
      </w:r>
      <w:r w:rsidR="0BA82F84" w:rsidRPr="004E29F8">
        <w:rPr>
          <w:rFonts w:ascii="Times New Roman" w:hAnsi="Times New Roman" w:cs="Times New Roman"/>
          <w:sz w:val="28"/>
          <w:szCs w:val="28"/>
          <w:lang w:val="uk-UA"/>
        </w:rPr>
        <w:t>.</w:t>
      </w:r>
      <w:r w:rsidR="7C71B10E" w:rsidRPr="004E29F8">
        <w:rPr>
          <w:rFonts w:ascii="Times New Roman" w:hAnsi="Times New Roman" w:cs="Times New Roman"/>
          <w:sz w:val="28"/>
          <w:szCs w:val="28"/>
          <w:lang w:val="uk-UA"/>
        </w:rPr>
        <w:t xml:space="preserve"> Б. Грінченко </w:t>
      </w:r>
      <w:r w:rsidR="7C71B10E" w:rsidRPr="004E29F8">
        <w:rPr>
          <w:rFonts w:ascii="Times New Roman" w:hAnsi="Times New Roman" w:cs="Times New Roman"/>
          <w:sz w:val="28"/>
          <w:szCs w:val="28"/>
          <w:lang w:val="uk-UA"/>
        </w:rPr>
        <w:lastRenderedPageBreak/>
        <w:t xml:space="preserve">закликав розвивати освіченість і заможність люду. Національні борці виступають </w:t>
      </w:r>
      <w:proofErr w:type="spellStart"/>
      <w:r w:rsidR="7C71B10E" w:rsidRPr="004E29F8">
        <w:rPr>
          <w:rFonts w:ascii="Times New Roman" w:hAnsi="Times New Roman" w:cs="Times New Roman"/>
          <w:sz w:val="28"/>
          <w:szCs w:val="28"/>
          <w:lang w:val="uk-UA"/>
        </w:rPr>
        <w:t>протии</w:t>
      </w:r>
      <w:proofErr w:type="spellEnd"/>
      <w:r w:rsidR="0BA82F84" w:rsidRPr="004E29F8">
        <w:rPr>
          <w:rFonts w:ascii="Times New Roman" w:hAnsi="Times New Roman" w:cs="Times New Roman"/>
          <w:sz w:val="28"/>
          <w:szCs w:val="28"/>
          <w:lang w:val="uk-UA"/>
        </w:rPr>
        <w:t xml:space="preserve"> </w:t>
      </w:r>
      <w:r w:rsidR="7C71B10E" w:rsidRPr="004E29F8">
        <w:rPr>
          <w:rFonts w:ascii="Times New Roman" w:hAnsi="Times New Roman" w:cs="Times New Roman"/>
          <w:sz w:val="28"/>
          <w:szCs w:val="28"/>
          <w:lang w:val="uk-UA"/>
        </w:rPr>
        <w:t>темної неграмотності селян в тому числі переважання чужої мови.</w:t>
      </w:r>
      <w:r w:rsidR="0BA82F84" w:rsidRPr="004E29F8">
        <w:rPr>
          <w:rFonts w:ascii="Times New Roman" w:hAnsi="Times New Roman" w:cs="Times New Roman"/>
          <w:sz w:val="28"/>
          <w:szCs w:val="28"/>
          <w:lang w:val="uk-UA"/>
        </w:rPr>
        <w:t xml:space="preserve"> </w:t>
      </w:r>
      <w:r w:rsidR="7C71B10E" w:rsidRPr="004E29F8">
        <w:rPr>
          <w:rFonts w:ascii="Times New Roman" w:hAnsi="Times New Roman" w:cs="Times New Roman"/>
          <w:sz w:val="28"/>
          <w:szCs w:val="28"/>
          <w:lang w:val="uk-UA"/>
        </w:rPr>
        <w:t>Тому «тарасівці»</w:t>
      </w:r>
      <w:r w:rsidR="0BA82F84" w:rsidRPr="004E29F8">
        <w:rPr>
          <w:rFonts w:ascii="Times New Roman" w:hAnsi="Times New Roman" w:cs="Times New Roman"/>
          <w:sz w:val="28"/>
          <w:szCs w:val="28"/>
          <w:lang w:val="uk-UA"/>
        </w:rPr>
        <w:t xml:space="preserve"> прагнули змінити державний устрій на краще і донести простому люду мистецтво і писемність. </w:t>
      </w:r>
      <w:r w:rsidR="4FF44698" w:rsidRPr="004E29F8">
        <w:rPr>
          <w:rFonts w:asciiTheme="majorBidi" w:hAnsiTheme="majorBidi" w:cstheme="majorBidi"/>
          <w:sz w:val="28"/>
          <w:szCs w:val="28"/>
          <w:lang w:val="uk-UA"/>
        </w:rPr>
        <w:t xml:space="preserve">Борис </w:t>
      </w:r>
      <w:r w:rsidR="0BA82F84" w:rsidRPr="004E29F8">
        <w:rPr>
          <w:rFonts w:ascii="Times New Roman" w:hAnsi="Times New Roman" w:cs="Times New Roman"/>
          <w:sz w:val="28"/>
          <w:szCs w:val="28"/>
          <w:lang w:val="uk-UA"/>
        </w:rPr>
        <w:t xml:space="preserve">Грінченко виявився найяскравішим поборником ідеї політичної самостійності і незалежності нашої держави в складі «Братерства тарасівців». </w:t>
      </w:r>
      <w:r w:rsidR="56B6E780" w:rsidRPr="004E29F8">
        <w:rPr>
          <w:rFonts w:ascii="Times New Roman" w:hAnsi="Times New Roman" w:cs="Times New Roman"/>
          <w:sz w:val="28"/>
          <w:szCs w:val="28"/>
          <w:lang w:val="uk-UA"/>
        </w:rPr>
        <w:t>Єфремов підкреслював</w:t>
      </w:r>
      <w:r w:rsidR="1F573641" w:rsidRPr="004E29F8">
        <w:rPr>
          <w:rFonts w:ascii="Times New Roman" w:hAnsi="Times New Roman" w:cs="Times New Roman"/>
          <w:sz w:val="28"/>
          <w:szCs w:val="28"/>
          <w:lang w:val="uk-UA"/>
        </w:rPr>
        <w:t>,</w:t>
      </w:r>
      <w:r w:rsidR="56B6E780" w:rsidRPr="004E29F8">
        <w:rPr>
          <w:rFonts w:ascii="Times New Roman" w:hAnsi="Times New Roman" w:cs="Times New Roman"/>
          <w:sz w:val="28"/>
          <w:szCs w:val="28"/>
          <w:lang w:val="uk-UA"/>
        </w:rPr>
        <w:t xml:space="preserve"> що заслуги Б. Грінченка </w:t>
      </w:r>
      <w:r w:rsidR="4FF44698" w:rsidRPr="004E29F8">
        <w:rPr>
          <w:rFonts w:ascii="Times New Roman" w:hAnsi="Times New Roman" w:cs="Times New Roman"/>
          <w:sz w:val="28"/>
          <w:szCs w:val="28"/>
          <w:lang w:val="uk-UA"/>
        </w:rPr>
        <w:t>«</w:t>
      </w:r>
      <w:r w:rsidR="56B6E780" w:rsidRPr="004E29F8">
        <w:rPr>
          <w:rFonts w:ascii="Times New Roman" w:hAnsi="Times New Roman" w:cs="Times New Roman"/>
          <w:sz w:val="28"/>
          <w:szCs w:val="28"/>
          <w:lang w:val="uk-UA"/>
        </w:rPr>
        <w:t>перед рідним краєм</w:t>
      </w:r>
      <w:r w:rsidR="4FF44698" w:rsidRPr="004E29F8">
        <w:rPr>
          <w:rFonts w:ascii="Times New Roman" w:hAnsi="Times New Roman" w:cs="Times New Roman"/>
          <w:sz w:val="28"/>
          <w:szCs w:val="28"/>
          <w:lang w:val="uk-UA"/>
        </w:rPr>
        <w:t xml:space="preserve">» </w:t>
      </w:r>
      <w:r w:rsidR="56B6E780" w:rsidRPr="004E29F8">
        <w:rPr>
          <w:rFonts w:ascii="Times New Roman" w:hAnsi="Times New Roman" w:cs="Times New Roman"/>
          <w:sz w:val="28"/>
          <w:szCs w:val="28"/>
          <w:lang w:val="uk-UA"/>
        </w:rPr>
        <w:t>мають історичну вагу й повною мірою будуть висвітлені згодом як затихнуть перші жалі з приводу “великої національної втрати”. Збирався загальними рисами позначити “той образ, що з'являється перед нами сполученням з ім</w:t>
      </w:r>
      <w:r w:rsidR="1F573641" w:rsidRPr="004E29F8">
        <w:rPr>
          <w:rFonts w:ascii="Times New Roman" w:hAnsi="Times New Roman" w:cs="Times New Roman"/>
          <w:sz w:val="28"/>
          <w:szCs w:val="28"/>
          <w:lang w:val="uk-UA"/>
        </w:rPr>
        <w:t xml:space="preserve">'ям Грінченка, </w:t>
      </w:r>
      <w:r w:rsidR="56B6E780" w:rsidRPr="004E29F8">
        <w:rPr>
          <w:rFonts w:ascii="Times New Roman" w:hAnsi="Times New Roman" w:cs="Times New Roman"/>
          <w:sz w:val="28"/>
          <w:szCs w:val="28"/>
          <w:lang w:val="uk-UA"/>
        </w:rPr>
        <w:t xml:space="preserve">- образ не так письменника, </w:t>
      </w:r>
      <w:proofErr w:type="spellStart"/>
      <w:r w:rsidR="56B6E780" w:rsidRPr="004E29F8">
        <w:rPr>
          <w:rFonts w:ascii="Times New Roman" w:hAnsi="Times New Roman" w:cs="Times New Roman"/>
          <w:sz w:val="28"/>
          <w:szCs w:val="28"/>
          <w:lang w:val="uk-UA"/>
        </w:rPr>
        <w:t>працьовника</w:t>
      </w:r>
      <w:proofErr w:type="spellEnd"/>
      <w:r w:rsidR="56B6E780" w:rsidRPr="004E29F8">
        <w:rPr>
          <w:rFonts w:ascii="Times New Roman" w:hAnsi="Times New Roman" w:cs="Times New Roman"/>
          <w:sz w:val="28"/>
          <w:szCs w:val="28"/>
          <w:lang w:val="uk-UA"/>
        </w:rPr>
        <w:t xml:space="preserve"> невтомного та непохитного борця за добро рідного краю, як образ людини,</w:t>
      </w:r>
      <w:r w:rsidR="1F573641" w:rsidRPr="004E29F8">
        <w:rPr>
          <w:rFonts w:ascii="Times New Roman" w:hAnsi="Times New Roman" w:cs="Times New Roman"/>
          <w:sz w:val="28"/>
          <w:szCs w:val="28"/>
          <w:lang w:val="uk-UA"/>
        </w:rPr>
        <w:t xml:space="preserve"> що великою мірою </w:t>
      </w:r>
      <w:proofErr w:type="spellStart"/>
      <w:r w:rsidR="1F573641" w:rsidRPr="004E29F8">
        <w:rPr>
          <w:rFonts w:ascii="Times New Roman" w:hAnsi="Times New Roman" w:cs="Times New Roman"/>
          <w:sz w:val="28"/>
          <w:szCs w:val="28"/>
          <w:lang w:val="uk-UA"/>
        </w:rPr>
        <w:t>оюдарована</w:t>
      </w:r>
      <w:proofErr w:type="spellEnd"/>
      <w:r w:rsidR="1F573641" w:rsidRPr="004E29F8">
        <w:rPr>
          <w:rFonts w:ascii="Times New Roman" w:hAnsi="Times New Roman" w:cs="Times New Roman"/>
          <w:sz w:val="28"/>
          <w:szCs w:val="28"/>
          <w:lang w:val="uk-UA"/>
        </w:rPr>
        <w:t xml:space="preserve"> була своєрідними рисами дужої, міцної, оригінальної індивідуальності</w:t>
      </w:r>
      <w:r w:rsidR="56B6E780" w:rsidRPr="004E29F8">
        <w:rPr>
          <w:rFonts w:ascii="Times New Roman" w:hAnsi="Times New Roman" w:cs="Times New Roman"/>
          <w:sz w:val="28"/>
          <w:szCs w:val="28"/>
          <w:lang w:val="uk-UA"/>
        </w:rPr>
        <w:t>”</w:t>
      </w:r>
      <w:r w:rsidR="1F573641" w:rsidRPr="004E29F8">
        <w:rPr>
          <w:rFonts w:ascii="Times New Roman" w:hAnsi="Times New Roman" w:cs="Times New Roman"/>
          <w:sz w:val="28"/>
          <w:szCs w:val="28"/>
          <w:lang w:val="uk-UA"/>
        </w:rPr>
        <w:t>. [Світлана Іваницька Публіцистична спадщина Сергія Єфремова…, 2018 р, 313 ст.]</w:t>
      </w:r>
    </w:p>
    <w:p w14:paraId="2B8CE85F" w14:textId="77777777" w:rsidR="00557488" w:rsidRPr="004E29F8" w:rsidRDefault="00244F82" w:rsidP="00F93DC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Його попередня діяльність бу</w:t>
      </w:r>
      <w:r w:rsidR="00D6433F" w:rsidRPr="004E29F8">
        <w:rPr>
          <w:rFonts w:ascii="Times New Roman" w:hAnsi="Times New Roman" w:cs="Times New Roman"/>
          <w:sz w:val="28"/>
          <w:szCs w:val="28"/>
          <w:lang w:val="uk-UA"/>
        </w:rPr>
        <w:t>ла заснована на тих самих принципах що товариство тому гарно комбінувалась з положеннями таємного політичного зібрання.</w:t>
      </w:r>
    </w:p>
    <w:p w14:paraId="3656B9AB" w14:textId="77777777" w:rsidR="00F924C0" w:rsidRPr="004E29F8" w:rsidRDefault="003C3726" w:rsidP="003C3726">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5CE75A58" w14:textId="77777777" w:rsidR="009C4D71" w:rsidRPr="004E29F8" w:rsidRDefault="009C4D71" w:rsidP="00F93DC3">
      <w:pPr>
        <w:pStyle w:val="2"/>
        <w:rPr>
          <w:lang w:val="uk-UA"/>
        </w:rPr>
      </w:pPr>
      <w:bookmarkStart w:id="3" w:name="_Toc168942571"/>
      <w:r w:rsidRPr="004E29F8">
        <w:rPr>
          <w:lang w:val="uk-UA"/>
        </w:rPr>
        <w:lastRenderedPageBreak/>
        <w:t>1.3.</w:t>
      </w:r>
      <w:r w:rsidR="003C3726" w:rsidRPr="004E29F8">
        <w:rPr>
          <w:lang w:val="uk-UA"/>
        </w:rPr>
        <w:t xml:space="preserve"> </w:t>
      </w:r>
      <w:r w:rsidRPr="004E29F8">
        <w:rPr>
          <w:lang w:val="uk-UA"/>
        </w:rPr>
        <w:t>Вплив масонства на Українську революцію 1917—1921рр.</w:t>
      </w:r>
      <w:bookmarkEnd w:id="3"/>
    </w:p>
    <w:p w14:paraId="67B1C236" w14:textId="77777777" w:rsidR="004E1F39" w:rsidRPr="004E29F8" w:rsidRDefault="00360A0F" w:rsidP="00360A0F">
      <w:pPr>
        <w:rPr>
          <w:rFonts w:ascii="Times New Roman" w:hAnsi="Times New Roman" w:cs="Times New Roman"/>
          <w:sz w:val="28"/>
          <w:szCs w:val="28"/>
          <w:shd w:val="clear" w:color="auto" w:fill="FFFFFF"/>
          <w:lang w:val="uk-UA"/>
        </w:rPr>
      </w:pPr>
      <w:r w:rsidRPr="004E29F8">
        <w:rPr>
          <w:rFonts w:ascii="Times New Roman" w:hAnsi="Times New Roman" w:cs="Times New Roman"/>
          <w:sz w:val="28"/>
          <w:szCs w:val="28"/>
          <w:shd w:val="clear" w:color="auto" w:fill="FFFFFF"/>
          <w:lang w:val="uk-UA"/>
        </w:rPr>
        <w:t xml:space="preserve">Ініціатором становлення масонства на території Російської імперії був видатний науковець, громадський та політичний діяч, професор Московського, Оксфордського, </w:t>
      </w:r>
      <w:proofErr w:type="spellStart"/>
      <w:r w:rsidRPr="004E29F8">
        <w:rPr>
          <w:rFonts w:ascii="Times New Roman" w:hAnsi="Times New Roman" w:cs="Times New Roman"/>
          <w:sz w:val="28"/>
          <w:szCs w:val="28"/>
          <w:shd w:val="clear" w:color="auto" w:fill="FFFFFF"/>
          <w:lang w:val="uk-UA"/>
        </w:rPr>
        <w:t>Петербурзського</w:t>
      </w:r>
      <w:proofErr w:type="spellEnd"/>
      <w:r w:rsidRPr="004E29F8">
        <w:rPr>
          <w:rFonts w:ascii="Times New Roman" w:hAnsi="Times New Roman" w:cs="Times New Roman"/>
          <w:sz w:val="28"/>
          <w:szCs w:val="28"/>
          <w:shd w:val="clear" w:color="auto" w:fill="FFFFFF"/>
          <w:lang w:val="uk-UA"/>
        </w:rPr>
        <w:t xml:space="preserve">, університетів, академік Російської Академії наук, визначний </w:t>
      </w:r>
      <w:proofErr w:type="spellStart"/>
      <w:r w:rsidRPr="004E29F8">
        <w:rPr>
          <w:rFonts w:ascii="Times New Roman" w:hAnsi="Times New Roman" w:cs="Times New Roman"/>
          <w:sz w:val="28"/>
          <w:szCs w:val="28"/>
          <w:shd w:val="clear" w:color="auto" w:fill="FFFFFF"/>
          <w:lang w:val="uk-UA"/>
        </w:rPr>
        <w:t>просветитель</w:t>
      </w:r>
      <w:proofErr w:type="spellEnd"/>
      <w:r w:rsidRPr="004E29F8">
        <w:rPr>
          <w:rFonts w:ascii="Times New Roman" w:hAnsi="Times New Roman" w:cs="Times New Roman"/>
          <w:sz w:val="28"/>
          <w:szCs w:val="28"/>
          <w:shd w:val="clear" w:color="auto" w:fill="FFFFFF"/>
          <w:lang w:val="uk-UA"/>
        </w:rPr>
        <w:t xml:space="preserve"> нашого народу, Максим Ковалевський.</w:t>
      </w:r>
      <w:r w:rsidR="002528D0" w:rsidRPr="004E29F8">
        <w:rPr>
          <w:rFonts w:ascii="Times New Roman" w:hAnsi="Times New Roman" w:cs="Times New Roman"/>
          <w:sz w:val="28"/>
          <w:szCs w:val="28"/>
          <w:shd w:val="clear" w:color="auto" w:fill="FFFFFF"/>
          <w:lang w:val="uk-UA"/>
        </w:rPr>
        <w:t xml:space="preserve">[7] </w:t>
      </w:r>
      <w:r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shd w:val="clear" w:color="auto" w:fill="FFFFFF"/>
          <w:lang w:val="uk-UA"/>
        </w:rPr>
        <w:t>Першу “національну” ложу в юрисдикції “Великого Сходу Франції” на території Росії було відкрито 15 листопада 19</w:t>
      </w:r>
      <w:r w:rsidR="002528D0" w:rsidRPr="004E29F8">
        <w:rPr>
          <w:rFonts w:ascii="Times New Roman" w:hAnsi="Times New Roman" w:cs="Times New Roman"/>
          <w:sz w:val="28"/>
          <w:szCs w:val="28"/>
          <w:shd w:val="clear" w:color="auto" w:fill="FFFFFF"/>
          <w:lang w:val="uk-UA"/>
        </w:rPr>
        <w:t>06 р. саме завдяки  Ковалевському</w:t>
      </w:r>
      <w:r w:rsidRPr="004E29F8">
        <w:rPr>
          <w:rFonts w:ascii="Times New Roman" w:hAnsi="Times New Roman" w:cs="Times New Roman"/>
          <w:sz w:val="28"/>
          <w:szCs w:val="28"/>
          <w:shd w:val="clear" w:color="auto" w:fill="FFFFFF"/>
          <w:lang w:val="uk-UA"/>
        </w:rPr>
        <w:t xml:space="preserve">. На </w:t>
      </w:r>
      <w:r w:rsidR="002528D0" w:rsidRPr="004E29F8">
        <w:rPr>
          <w:rFonts w:ascii="Times New Roman" w:hAnsi="Times New Roman" w:cs="Times New Roman"/>
          <w:sz w:val="28"/>
          <w:szCs w:val="28"/>
          <w:shd w:val="clear" w:color="auto" w:fill="FFFFFF"/>
          <w:lang w:val="uk-UA"/>
        </w:rPr>
        <w:t xml:space="preserve">середині того року кількість масонів зросла(40 осіб). Російське масонство з самого свого початку було заклопотане цілями достатньо далекими від “істинного” </w:t>
      </w:r>
      <w:proofErr w:type="spellStart"/>
      <w:r w:rsidR="002528D0" w:rsidRPr="004E29F8">
        <w:rPr>
          <w:rFonts w:ascii="Times New Roman" w:hAnsi="Times New Roman" w:cs="Times New Roman"/>
          <w:sz w:val="28"/>
          <w:szCs w:val="28"/>
          <w:shd w:val="clear" w:color="auto" w:fill="FFFFFF"/>
          <w:lang w:val="uk-UA"/>
        </w:rPr>
        <w:t>вільномулярства</w:t>
      </w:r>
      <w:proofErr w:type="spellEnd"/>
      <w:r w:rsidR="002528D0" w:rsidRPr="004E29F8">
        <w:rPr>
          <w:rFonts w:ascii="Times New Roman" w:hAnsi="Times New Roman" w:cs="Times New Roman"/>
          <w:sz w:val="28"/>
          <w:szCs w:val="28"/>
          <w:shd w:val="clear" w:color="auto" w:fill="FFFFFF"/>
          <w:lang w:val="uk-UA"/>
        </w:rPr>
        <w:t>. Проблема самовдосконалення мало цікавила членів ложі. Політичний успіх французьких масонів спокусив російських</w:t>
      </w:r>
      <w:r w:rsidR="00F93DC3" w:rsidRPr="004E29F8">
        <w:rPr>
          <w:rFonts w:ascii="Times New Roman" w:hAnsi="Times New Roman" w:cs="Times New Roman"/>
          <w:sz w:val="28"/>
          <w:szCs w:val="28"/>
          <w:shd w:val="clear" w:color="auto" w:fill="FFFFFF"/>
          <w:lang w:val="uk-UA"/>
        </w:rPr>
        <w:t xml:space="preserve"> масонів</w:t>
      </w:r>
      <w:r w:rsidR="002528D0" w:rsidRPr="004E29F8">
        <w:rPr>
          <w:rFonts w:ascii="Times New Roman" w:hAnsi="Times New Roman" w:cs="Times New Roman"/>
          <w:sz w:val="28"/>
          <w:szCs w:val="28"/>
          <w:shd w:val="clear" w:color="auto" w:fill="FFFFFF"/>
          <w:lang w:val="uk-UA"/>
        </w:rPr>
        <w:t xml:space="preserve"> використати</w:t>
      </w:r>
      <w:r w:rsidR="00035411" w:rsidRPr="004E29F8">
        <w:rPr>
          <w:rFonts w:ascii="Times New Roman" w:hAnsi="Times New Roman" w:cs="Times New Roman"/>
          <w:sz w:val="28"/>
          <w:szCs w:val="28"/>
          <w:shd w:val="clear" w:color="auto" w:fill="FFFFFF"/>
          <w:lang w:val="uk-UA"/>
        </w:rPr>
        <w:t xml:space="preserve"> </w:t>
      </w:r>
      <w:proofErr w:type="spellStart"/>
      <w:r w:rsidR="00035411" w:rsidRPr="004E29F8">
        <w:rPr>
          <w:rFonts w:ascii="Times New Roman" w:hAnsi="Times New Roman" w:cs="Times New Roman"/>
          <w:sz w:val="28"/>
          <w:szCs w:val="28"/>
          <w:shd w:val="clear" w:color="auto" w:fill="FFFFFF"/>
          <w:lang w:val="uk-UA"/>
        </w:rPr>
        <w:t>каменярство</w:t>
      </w:r>
      <w:proofErr w:type="spellEnd"/>
      <w:r w:rsidR="002528D0" w:rsidRPr="004E29F8">
        <w:rPr>
          <w:rFonts w:ascii="Times New Roman" w:hAnsi="Times New Roman" w:cs="Times New Roman"/>
          <w:sz w:val="28"/>
          <w:szCs w:val="28"/>
          <w:shd w:val="clear" w:color="auto" w:fill="FFFFFF"/>
          <w:lang w:val="uk-UA"/>
        </w:rPr>
        <w:t xml:space="preserve"> </w:t>
      </w:r>
      <w:r w:rsidR="00035411" w:rsidRPr="004E29F8">
        <w:rPr>
          <w:rFonts w:ascii="Times New Roman" w:hAnsi="Times New Roman" w:cs="Times New Roman"/>
          <w:sz w:val="28"/>
          <w:szCs w:val="28"/>
          <w:shd w:val="clear" w:color="auto" w:fill="FFFFFF"/>
          <w:lang w:val="uk-UA"/>
        </w:rPr>
        <w:t xml:space="preserve">в політичних цілях. Серед залучених непосвячених був </w:t>
      </w:r>
      <w:proofErr w:type="spellStart"/>
      <w:r w:rsidR="00035411" w:rsidRPr="004E29F8">
        <w:rPr>
          <w:rFonts w:ascii="Times New Roman" w:hAnsi="Times New Roman" w:cs="Times New Roman"/>
          <w:sz w:val="28"/>
          <w:szCs w:val="28"/>
          <w:shd w:val="clear" w:color="auto" w:fill="FFFFFF"/>
          <w:lang w:val="uk-UA"/>
        </w:rPr>
        <w:t>профессор</w:t>
      </w:r>
      <w:proofErr w:type="spellEnd"/>
      <w:r w:rsidR="00035411" w:rsidRPr="004E29F8">
        <w:rPr>
          <w:rFonts w:ascii="Times New Roman" w:hAnsi="Times New Roman" w:cs="Times New Roman"/>
          <w:sz w:val="28"/>
          <w:szCs w:val="28"/>
          <w:shd w:val="clear" w:color="auto" w:fill="FFFFFF"/>
          <w:lang w:val="uk-UA"/>
        </w:rPr>
        <w:t xml:space="preserve"> Київського університету, член Російської Академії наук </w:t>
      </w:r>
      <w:proofErr w:type="spellStart"/>
      <w:r w:rsidR="00035411" w:rsidRPr="004E29F8">
        <w:rPr>
          <w:rFonts w:ascii="Times New Roman" w:hAnsi="Times New Roman" w:cs="Times New Roman"/>
          <w:sz w:val="28"/>
          <w:szCs w:val="28"/>
          <w:shd w:val="clear" w:color="auto" w:fill="FFFFFF"/>
          <w:lang w:val="uk-UA"/>
        </w:rPr>
        <w:t>І.Лучицький</w:t>
      </w:r>
      <w:proofErr w:type="spellEnd"/>
      <w:r w:rsidR="00035411" w:rsidRPr="004E29F8">
        <w:rPr>
          <w:rFonts w:ascii="Times New Roman" w:hAnsi="Times New Roman" w:cs="Times New Roman"/>
          <w:sz w:val="28"/>
          <w:szCs w:val="28"/>
          <w:shd w:val="clear" w:color="auto" w:fill="FFFFFF"/>
          <w:lang w:val="uk-UA"/>
        </w:rPr>
        <w:t xml:space="preserve">. Саме він відкрив вже в січні 1909 р. першу “українську” ложу – “Київська зоря”. Її очолив громадський діяч барон Ф. </w:t>
      </w:r>
      <w:proofErr w:type="spellStart"/>
      <w:r w:rsidR="00035411" w:rsidRPr="004E29F8">
        <w:rPr>
          <w:rFonts w:ascii="Times New Roman" w:hAnsi="Times New Roman" w:cs="Times New Roman"/>
          <w:sz w:val="28"/>
          <w:szCs w:val="28"/>
          <w:shd w:val="clear" w:color="auto" w:fill="FFFFFF"/>
          <w:lang w:val="uk-UA"/>
        </w:rPr>
        <w:t>Штейнгель</w:t>
      </w:r>
      <w:proofErr w:type="spellEnd"/>
      <w:r w:rsidR="00035411" w:rsidRPr="004E29F8">
        <w:rPr>
          <w:rFonts w:ascii="Times New Roman" w:hAnsi="Times New Roman" w:cs="Times New Roman"/>
          <w:sz w:val="28"/>
          <w:szCs w:val="28"/>
          <w:shd w:val="clear" w:color="auto" w:fill="FFFFFF"/>
          <w:lang w:val="uk-UA"/>
        </w:rPr>
        <w:t>.</w:t>
      </w:r>
      <w:r w:rsidR="00CC52EF" w:rsidRPr="004E29F8">
        <w:rPr>
          <w:rFonts w:ascii="Arial" w:hAnsi="Arial" w:cs="Arial"/>
          <w:color w:val="333333"/>
          <w:shd w:val="clear" w:color="auto" w:fill="FFFFFF"/>
          <w:lang w:val="uk-UA"/>
        </w:rPr>
        <w:t xml:space="preserve"> </w:t>
      </w:r>
      <w:r w:rsidR="00CC52EF" w:rsidRPr="004E29F8">
        <w:rPr>
          <w:rFonts w:ascii="Times New Roman" w:hAnsi="Times New Roman" w:cs="Times New Roman"/>
          <w:color w:val="333333"/>
          <w:sz w:val="28"/>
          <w:szCs w:val="28"/>
          <w:shd w:val="clear" w:color="auto" w:fill="FFFFFF"/>
          <w:lang w:val="uk-UA"/>
        </w:rPr>
        <w:t xml:space="preserve">Торжество поглядів </w:t>
      </w:r>
      <w:r w:rsidR="00CC52EF" w:rsidRPr="004E29F8">
        <w:rPr>
          <w:rFonts w:ascii="Times New Roman" w:hAnsi="Times New Roman" w:cs="Times New Roman"/>
          <w:color w:val="000000" w:themeColor="text1"/>
          <w:sz w:val="28"/>
          <w:szCs w:val="28"/>
          <w:shd w:val="clear" w:color="auto" w:fill="FFFFFF"/>
          <w:lang w:val="uk-UA"/>
        </w:rPr>
        <w:t xml:space="preserve">російської </w:t>
      </w:r>
      <w:proofErr w:type="spellStart"/>
      <w:r w:rsidR="00CC52EF" w:rsidRPr="004E29F8">
        <w:rPr>
          <w:rFonts w:ascii="Times New Roman" w:hAnsi="Times New Roman" w:cs="Times New Roman"/>
          <w:color w:val="000000" w:themeColor="text1"/>
          <w:sz w:val="28"/>
          <w:szCs w:val="28"/>
          <w:shd w:val="clear" w:color="auto" w:fill="FFFFFF"/>
          <w:lang w:val="uk-UA"/>
        </w:rPr>
        <w:t>масонерії</w:t>
      </w:r>
      <w:proofErr w:type="spellEnd"/>
      <w:r w:rsidR="00CC52EF" w:rsidRPr="004E29F8">
        <w:rPr>
          <w:rFonts w:ascii="Times New Roman" w:hAnsi="Times New Roman" w:cs="Times New Roman"/>
          <w:color w:val="000000" w:themeColor="text1"/>
          <w:sz w:val="28"/>
          <w:szCs w:val="28"/>
          <w:shd w:val="clear" w:color="auto" w:fill="FFFFFF"/>
          <w:lang w:val="uk-UA"/>
        </w:rPr>
        <w:t xml:space="preserve"> на принципи </w:t>
      </w:r>
      <w:proofErr w:type="spellStart"/>
      <w:r w:rsidR="00CC52EF" w:rsidRPr="004E29F8">
        <w:rPr>
          <w:rFonts w:ascii="Times New Roman" w:hAnsi="Times New Roman" w:cs="Times New Roman"/>
          <w:color w:val="000000" w:themeColor="text1"/>
          <w:sz w:val="28"/>
          <w:szCs w:val="28"/>
          <w:shd w:val="clear" w:color="auto" w:fill="FFFFFF"/>
          <w:lang w:val="uk-UA"/>
        </w:rPr>
        <w:t>переустрою</w:t>
      </w:r>
      <w:proofErr w:type="spellEnd"/>
      <w:r w:rsidR="00CC52EF" w:rsidRPr="004E29F8">
        <w:rPr>
          <w:rFonts w:ascii="Times New Roman" w:hAnsi="Times New Roman" w:cs="Times New Roman"/>
          <w:color w:val="000000" w:themeColor="text1"/>
          <w:sz w:val="28"/>
          <w:szCs w:val="28"/>
          <w:shd w:val="clear" w:color="auto" w:fill="FFFFFF"/>
          <w:lang w:val="uk-UA"/>
        </w:rPr>
        <w:t xml:space="preserve"> держави Романових стало на Конвенті лож 1912 р</w:t>
      </w:r>
      <w:r w:rsidR="00F93DC3" w:rsidRPr="004E29F8">
        <w:rPr>
          <w:rFonts w:ascii="Times New Roman" w:hAnsi="Times New Roman" w:cs="Times New Roman"/>
          <w:color w:val="000000" w:themeColor="text1"/>
          <w:sz w:val="28"/>
          <w:szCs w:val="28"/>
          <w:shd w:val="clear" w:color="auto" w:fill="FFFFFF"/>
          <w:lang w:val="uk-UA"/>
        </w:rPr>
        <w:t>.</w:t>
      </w:r>
      <w:r w:rsidR="00CC52EF" w:rsidRPr="004E29F8">
        <w:rPr>
          <w:rFonts w:ascii="Times New Roman" w:hAnsi="Times New Roman" w:cs="Times New Roman"/>
          <w:color w:val="000000" w:themeColor="text1"/>
          <w:sz w:val="28"/>
          <w:szCs w:val="28"/>
          <w:shd w:val="clear" w:color="auto" w:fill="FFFFFF"/>
          <w:lang w:val="uk-UA"/>
        </w:rPr>
        <w:t xml:space="preserve"> під головуванням майбутнього заступника голови Тимчасового уряду Миколи </w:t>
      </w:r>
      <w:proofErr w:type="spellStart"/>
      <w:r w:rsidR="00CC52EF" w:rsidRPr="004E29F8">
        <w:rPr>
          <w:rFonts w:ascii="Times New Roman" w:hAnsi="Times New Roman" w:cs="Times New Roman"/>
          <w:color w:val="000000" w:themeColor="text1"/>
          <w:sz w:val="28"/>
          <w:szCs w:val="28"/>
          <w:shd w:val="clear" w:color="auto" w:fill="FFFFFF"/>
          <w:lang w:val="uk-UA"/>
        </w:rPr>
        <w:t>Нєкрасова</w:t>
      </w:r>
      <w:proofErr w:type="spellEnd"/>
      <w:r w:rsidR="00CC52EF" w:rsidRPr="004E29F8">
        <w:rPr>
          <w:rFonts w:ascii="Times New Roman" w:hAnsi="Times New Roman" w:cs="Times New Roman"/>
          <w:color w:val="000000" w:themeColor="text1"/>
          <w:sz w:val="28"/>
          <w:szCs w:val="28"/>
          <w:shd w:val="clear" w:color="auto" w:fill="FFFFFF"/>
          <w:lang w:val="uk-UA"/>
        </w:rPr>
        <w:t xml:space="preserve">. Саме на цьому з’їзді брали участь М. Василенко, М. </w:t>
      </w:r>
      <w:proofErr w:type="spellStart"/>
      <w:r w:rsidR="00CC52EF" w:rsidRPr="004E29F8">
        <w:rPr>
          <w:rFonts w:ascii="Times New Roman" w:hAnsi="Times New Roman" w:cs="Times New Roman"/>
          <w:color w:val="000000" w:themeColor="text1"/>
          <w:sz w:val="28"/>
          <w:szCs w:val="28"/>
          <w:shd w:val="clear" w:color="auto" w:fill="FFFFFF"/>
          <w:lang w:val="uk-UA"/>
        </w:rPr>
        <w:t>Грушевский</w:t>
      </w:r>
      <w:proofErr w:type="spellEnd"/>
      <w:r w:rsidR="00CC52EF" w:rsidRPr="004E29F8">
        <w:rPr>
          <w:rFonts w:ascii="Times New Roman" w:hAnsi="Times New Roman" w:cs="Times New Roman"/>
          <w:color w:val="000000" w:themeColor="text1"/>
          <w:sz w:val="28"/>
          <w:szCs w:val="28"/>
          <w:shd w:val="clear" w:color="auto" w:fill="FFFFFF"/>
          <w:lang w:val="uk-UA"/>
        </w:rPr>
        <w:t xml:space="preserve"> та Ф. </w:t>
      </w:r>
      <w:proofErr w:type="spellStart"/>
      <w:r w:rsidR="00CC52EF" w:rsidRPr="004E29F8">
        <w:rPr>
          <w:rFonts w:ascii="Times New Roman" w:hAnsi="Times New Roman" w:cs="Times New Roman"/>
          <w:color w:val="000000" w:themeColor="text1"/>
          <w:sz w:val="28"/>
          <w:szCs w:val="28"/>
          <w:shd w:val="clear" w:color="auto" w:fill="FFFFFF"/>
          <w:lang w:val="uk-UA"/>
        </w:rPr>
        <w:t>Штейнгель</w:t>
      </w:r>
      <w:proofErr w:type="spellEnd"/>
      <w:r w:rsidR="00CC52EF" w:rsidRPr="004E29F8">
        <w:rPr>
          <w:rFonts w:ascii="Times New Roman" w:hAnsi="Times New Roman" w:cs="Times New Roman"/>
          <w:color w:val="000000" w:themeColor="text1"/>
          <w:sz w:val="28"/>
          <w:szCs w:val="28"/>
          <w:shd w:val="clear" w:color="auto" w:fill="FFFFFF"/>
          <w:lang w:val="uk-UA"/>
        </w:rPr>
        <w:t>.</w:t>
      </w:r>
      <w:r w:rsidR="00CC52EF" w:rsidRPr="004E29F8">
        <w:rPr>
          <w:rFonts w:ascii="Arial" w:hAnsi="Arial" w:cs="Arial"/>
          <w:color w:val="333333"/>
          <w:shd w:val="clear" w:color="auto" w:fill="FFFFFF"/>
          <w:lang w:val="uk-UA"/>
        </w:rPr>
        <w:t xml:space="preserve"> </w:t>
      </w:r>
      <w:r w:rsidR="00CC52EF" w:rsidRPr="004E29F8">
        <w:rPr>
          <w:rFonts w:ascii="Times New Roman" w:hAnsi="Times New Roman" w:cs="Times New Roman"/>
          <w:color w:val="000000" w:themeColor="text1"/>
          <w:sz w:val="28"/>
          <w:szCs w:val="28"/>
          <w:shd w:val="clear" w:color="auto" w:fill="FFFFFF"/>
          <w:lang w:val="uk-UA"/>
        </w:rPr>
        <w:t>Н</w:t>
      </w:r>
      <w:r w:rsidR="00035411" w:rsidRPr="004E29F8">
        <w:rPr>
          <w:rFonts w:ascii="Times New Roman" w:hAnsi="Times New Roman" w:cs="Times New Roman"/>
          <w:color w:val="000000" w:themeColor="text1"/>
          <w:sz w:val="28"/>
          <w:szCs w:val="28"/>
          <w:shd w:val="clear" w:color="auto" w:fill="FFFFFF"/>
          <w:lang w:val="uk-UA"/>
        </w:rPr>
        <w:t xml:space="preserve">а той момент в Росії нараховувалося не менше 15 лож, з них 5 - в Петербурзі, 3 або 4 в Києві, 1-2 в Москві та по одній – в Нижньому Новгороді, Мінську та Одесі. </w:t>
      </w:r>
      <w:r w:rsidR="00CC52EF" w:rsidRPr="004E29F8">
        <w:rPr>
          <w:rFonts w:ascii="Times New Roman" w:hAnsi="Times New Roman" w:cs="Times New Roman"/>
          <w:color w:val="000000" w:themeColor="text1"/>
          <w:sz w:val="28"/>
          <w:szCs w:val="28"/>
          <w:shd w:val="clear" w:color="auto" w:fill="FFFFFF"/>
          <w:lang w:val="uk-UA"/>
        </w:rPr>
        <w:t>Головни</w:t>
      </w:r>
      <w:r w:rsidR="00035411" w:rsidRPr="004E29F8">
        <w:rPr>
          <w:rFonts w:ascii="Times New Roman" w:hAnsi="Times New Roman" w:cs="Times New Roman"/>
          <w:color w:val="000000" w:themeColor="text1"/>
          <w:sz w:val="28"/>
          <w:szCs w:val="28"/>
          <w:shd w:val="clear" w:color="auto" w:fill="FFFFFF"/>
          <w:lang w:val="uk-UA"/>
        </w:rPr>
        <w:t>й конфлікт з'їзду –</w:t>
      </w:r>
      <w:r w:rsidR="00CC52EF" w:rsidRPr="004E29F8">
        <w:rPr>
          <w:rFonts w:ascii="Times New Roman" w:hAnsi="Times New Roman" w:cs="Times New Roman"/>
          <w:color w:val="000000" w:themeColor="text1"/>
          <w:sz w:val="28"/>
          <w:szCs w:val="28"/>
          <w:shd w:val="clear" w:color="auto" w:fill="FFFFFF"/>
          <w:lang w:val="uk-UA"/>
        </w:rPr>
        <w:t xml:space="preserve">не термінове, другорядне рішення щодо назви ложі. Переважна більшість присутніх на зібранні були з </w:t>
      </w:r>
      <w:proofErr w:type="spellStart"/>
      <w:r w:rsidR="00CC52EF" w:rsidRPr="004E29F8">
        <w:rPr>
          <w:rFonts w:ascii="Times New Roman" w:hAnsi="Times New Roman" w:cs="Times New Roman"/>
          <w:color w:val="000000" w:themeColor="text1"/>
          <w:sz w:val="28"/>
          <w:szCs w:val="28"/>
          <w:shd w:val="clear" w:color="auto" w:fill="FFFFFF"/>
          <w:lang w:val="uk-UA"/>
        </w:rPr>
        <w:t>росії</w:t>
      </w:r>
      <w:proofErr w:type="spellEnd"/>
      <w:r w:rsidR="00CC52EF" w:rsidRPr="004E29F8">
        <w:rPr>
          <w:rFonts w:ascii="Times New Roman" w:hAnsi="Times New Roman" w:cs="Times New Roman"/>
          <w:color w:val="000000" w:themeColor="text1"/>
          <w:sz w:val="28"/>
          <w:szCs w:val="28"/>
          <w:shd w:val="clear" w:color="auto" w:fill="FFFFFF"/>
          <w:lang w:val="uk-UA"/>
        </w:rPr>
        <w:t xml:space="preserve"> тому обстоювали загальноприйняту</w:t>
      </w:r>
      <w:r w:rsidR="00035411" w:rsidRPr="004E29F8">
        <w:rPr>
          <w:rFonts w:ascii="Times New Roman" w:hAnsi="Times New Roman" w:cs="Times New Roman"/>
          <w:iCs/>
          <w:color w:val="000000" w:themeColor="text1"/>
          <w:sz w:val="28"/>
          <w:szCs w:val="28"/>
          <w:shd w:val="clear" w:color="auto" w:fill="FFFFFF"/>
          <w:lang w:val="uk-UA"/>
        </w:rPr>
        <w:t xml:space="preserve"> в Європі назву – “Великий Схід Росії”. </w:t>
      </w:r>
      <w:r w:rsidR="00CC52EF" w:rsidRPr="004E29F8">
        <w:rPr>
          <w:rFonts w:ascii="Times New Roman" w:hAnsi="Times New Roman" w:cs="Times New Roman"/>
          <w:iCs/>
          <w:color w:val="000000" w:themeColor="text1"/>
          <w:sz w:val="28"/>
          <w:szCs w:val="28"/>
          <w:shd w:val="clear" w:color="auto" w:fill="FFFFFF"/>
          <w:lang w:val="uk-UA"/>
        </w:rPr>
        <w:t xml:space="preserve">Однак тут несподівано піднявся з місця український делегат </w:t>
      </w:r>
      <w:r w:rsidR="00B20EDE" w:rsidRPr="004E29F8">
        <w:rPr>
          <w:rFonts w:ascii="Times New Roman" w:hAnsi="Times New Roman" w:cs="Times New Roman"/>
          <w:iCs/>
          <w:color w:val="000000" w:themeColor="text1"/>
          <w:sz w:val="28"/>
          <w:szCs w:val="28"/>
          <w:shd w:val="clear" w:color="auto" w:fill="FFFFFF"/>
          <w:lang w:val="uk-UA"/>
        </w:rPr>
        <w:t xml:space="preserve">історик М.С. Грушевський, який рішуче був </w:t>
      </w:r>
      <w:proofErr w:type="spellStart"/>
      <w:r w:rsidR="00B20EDE" w:rsidRPr="004E29F8">
        <w:rPr>
          <w:rFonts w:ascii="Times New Roman" w:hAnsi="Times New Roman" w:cs="Times New Roman"/>
          <w:iCs/>
          <w:color w:val="000000" w:themeColor="text1"/>
          <w:sz w:val="28"/>
          <w:szCs w:val="28"/>
          <w:shd w:val="clear" w:color="auto" w:fill="FFFFFF"/>
          <w:lang w:val="uk-UA"/>
        </w:rPr>
        <w:t>протии</w:t>
      </w:r>
      <w:proofErr w:type="spellEnd"/>
      <w:r w:rsidR="00B20EDE" w:rsidRPr="004E29F8">
        <w:rPr>
          <w:rFonts w:ascii="Times New Roman" w:hAnsi="Times New Roman" w:cs="Times New Roman"/>
          <w:iCs/>
          <w:color w:val="000000" w:themeColor="text1"/>
          <w:sz w:val="28"/>
          <w:szCs w:val="28"/>
          <w:shd w:val="clear" w:color="auto" w:fill="FFFFFF"/>
          <w:lang w:val="uk-UA"/>
        </w:rPr>
        <w:t xml:space="preserve"> такої ідеї, і категорично відмовлявся йти на поступки, не вважаючи </w:t>
      </w:r>
      <w:proofErr w:type="spellStart"/>
      <w:r w:rsidR="00B20EDE" w:rsidRPr="004E29F8">
        <w:rPr>
          <w:rFonts w:ascii="Times New Roman" w:hAnsi="Times New Roman" w:cs="Times New Roman"/>
          <w:iCs/>
          <w:color w:val="000000" w:themeColor="text1"/>
          <w:sz w:val="28"/>
          <w:szCs w:val="28"/>
          <w:shd w:val="clear" w:color="auto" w:fill="FFFFFF"/>
          <w:lang w:val="uk-UA"/>
        </w:rPr>
        <w:t>росію</w:t>
      </w:r>
      <w:proofErr w:type="spellEnd"/>
      <w:r w:rsidR="00B20EDE" w:rsidRPr="004E29F8">
        <w:rPr>
          <w:rFonts w:ascii="Times New Roman" w:hAnsi="Times New Roman" w:cs="Times New Roman"/>
          <w:iCs/>
          <w:color w:val="000000" w:themeColor="text1"/>
          <w:sz w:val="28"/>
          <w:szCs w:val="28"/>
          <w:shd w:val="clear" w:color="auto" w:fill="FFFFFF"/>
          <w:lang w:val="uk-UA"/>
        </w:rPr>
        <w:t xml:space="preserve"> цілісною державою. </w:t>
      </w:r>
      <w:r w:rsidR="00F93DC3" w:rsidRPr="004E29F8">
        <w:rPr>
          <w:rFonts w:ascii="Times New Roman" w:hAnsi="Times New Roman" w:cs="Times New Roman"/>
          <w:sz w:val="28"/>
          <w:szCs w:val="28"/>
          <w:shd w:val="clear" w:color="auto" w:fill="FFFFFF"/>
          <w:lang w:val="uk-UA"/>
        </w:rPr>
        <w:t>«</w:t>
      </w:r>
      <w:r w:rsidR="00B20EDE" w:rsidRPr="004E29F8">
        <w:rPr>
          <w:rFonts w:ascii="Times New Roman" w:hAnsi="Times New Roman" w:cs="Times New Roman"/>
          <w:sz w:val="28"/>
          <w:szCs w:val="28"/>
          <w:shd w:val="clear" w:color="auto" w:fill="FFFFFF"/>
          <w:lang w:val="uk-UA"/>
        </w:rPr>
        <w:t>Несподівана</w:t>
      </w:r>
      <w:r w:rsidR="00F93DC3" w:rsidRPr="004E29F8">
        <w:rPr>
          <w:rFonts w:ascii="Times New Roman" w:hAnsi="Times New Roman" w:cs="Times New Roman"/>
          <w:sz w:val="28"/>
          <w:szCs w:val="28"/>
          <w:shd w:val="clear" w:color="auto" w:fill="FFFFFF"/>
          <w:lang w:val="uk-UA"/>
        </w:rPr>
        <w:t>»</w:t>
      </w:r>
      <w:r w:rsidR="00B20EDE" w:rsidRPr="004E29F8">
        <w:rPr>
          <w:rFonts w:ascii="Times New Roman" w:hAnsi="Times New Roman" w:cs="Times New Roman"/>
          <w:sz w:val="28"/>
          <w:szCs w:val="28"/>
          <w:shd w:val="clear" w:color="auto" w:fill="FFFFFF"/>
          <w:lang w:val="uk-UA"/>
        </w:rPr>
        <w:t xml:space="preserve"> для учасників з’їзду 1912 р. пол</w:t>
      </w:r>
      <w:r w:rsidR="004E1F39" w:rsidRPr="004E29F8">
        <w:rPr>
          <w:rFonts w:ascii="Times New Roman" w:hAnsi="Times New Roman" w:cs="Times New Roman"/>
          <w:sz w:val="28"/>
          <w:szCs w:val="28"/>
          <w:shd w:val="clear" w:color="auto" w:fill="FFFFFF"/>
          <w:lang w:val="uk-UA"/>
        </w:rPr>
        <w:t>ітична позиція М. Грушевського</w:t>
      </w:r>
      <w:r w:rsidR="00F93DC3" w:rsidRPr="004E29F8">
        <w:rPr>
          <w:rFonts w:ascii="Times New Roman" w:hAnsi="Times New Roman" w:cs="Times New Roman"/>
          <w:sz w:val="28"/>
          <w:szCs w:val="28"/>
          <w:shd w:val="clear" w:color="auto" w:fill="FFFFFF"/>
          <w:lang w:val="uk-UA"/>
        </w:rPr>
        <w:t xml:space="preserve"> </w:t>
      </w:r>
      <w:r w:rsidR="00B20EDE" w:rsidRPr="004E29F8">
        <w:rPr>
          <w:rFonts w:ascii="Times New Roman" w:hAnsi="Times New Roman" w:cs="Times New Roman"/>
          <w:sz w:val="28"/>
          <w:szCs w:val="28"/>
          <w:shd w:val="clear" w:color="auto" w:fill="FFFFFF"/>
          <w:lang w:val="uk-UA"/>
        </w:rPr>
        <w:t xml:space="preserve">була цілком мотивованою. </w:t>
      </w:r>
      <w:r w:rsidR="004E1F39" w:rsidRPr="004E29F8">
        <w:rPr>
          <w:rFonts w:ascii="Times New Roman" w:hAnsi="Times New Roman" w:cs="Times New Roman"/>
          <w:sz w:val="28"/>
          <w:szCs w:val="28"/>
          <w:shd w:val="clear" w:color="auto" w:fill="FFFFFF"/>
          <w:lang w:val="uk-UA"/>
        </w:rPr>
        <w:t>В</w:t>
      </w:r>
      <w:r w:rsidR="00B20EDE" w:rsidRPr="004E29F8">
        <w:rPr>
          <w:rFonts w:ascii="Times New Roman" w:hAnsi="Times New Roman" w:cs="Times New Roman"/>
          <w:sz w:val="28"/>
          <w:szCs w:val="28"/>
          <w:shd w:val="clear" w:color="auto" w:fill="FFFFFF"/>
          <w:lang w:val="uk-UA"/>
        </w:rPr>
        <w:t xml:space="preserve">ажливо звернути увагу на ту </w:t>
      </w:r>
      <w:r w:rsidR="00B20EDE" w:rsidRPr="004E29F8">
        <w:rPr>
          <w:rFonts w:ascii="Times New Roman" w:hAnsi="Times New Roman" w:cs="Times New Roman"/>
          <w:sz w:val="28"/>
          <w:szCs w:val="28"/>
          <w:shd w:val="clear" w:color="auto" w:fill="FFFFFF"/>
          <w:lang w:val="uk-UA"/>
        </w:rPr>
        <w:lastRenderedPageBreak/>
        <w:t>обставину, що російське мас</w:t>
      </w:r>
      <w:r w:rsidR="004E1F39" w:rsidRPr="004E29F8">
        <w:rPr>
          <w:rFonts w:ascii="Times New Roman" w:hAnsi="Times New Roman" w:cs="Times New Roman"/>
          <w:sz w:val="28"/>
          <w:szCs w:val="28"/>
          <w:shd w:val="clear" w:color="auto" w:fill="FFFFFF"/>
          <w:lang w:val="uk-UA"/>
        </w:rPr>
        <w:t xml:space="preserve">онство після 1912 р., </w:t>
      </w:r>
      <w:r w:rsidR="00B20EDE" w:rsidRPr="004E29F8">
        <w:rPr>
          <w:rFonts w:ascii="Times New Roman" w:hAnsi="Times New Roman" w:cs="Times New Roman"/>
          <w:sz w:val="28"/>
          <w:szCs w:val="28"/>
          <w:shd w:val="clear" w:color="auto" w:fill="FFFFFF"/>
          <w:lang w:val="uk-UA"/>
        </w:rPr>
        <w:t>перестало бути організацією, яка орієнтувала своїх членів на</w:t>
      </w:r>
      <w:r w:rsidR="004E1F39" w:rsidRPr="004E29F8">
        <w:rPr>
          <w:rFonts w:ascii="Times New Roman" w:hAnsi="Times New Roman" w:cs="Times New Roman"/>
          <w:sz w:val="28"/>
          <w:szCs w:val="28"/>
          <w:shd w:val="clear" w:color="auto" w:fill="FFFFFF"/>
          <w:lang w:val="uk-UA"/>
        </w:rPr>
        <w:t xml:space="preserve"> власне моральне удосконалення. В</w:t>
      </w:r>
      <w:r w:rsidR="00B20EDE" w:rsidRPr="004E29F8">
        <w:rPr>
          <w:rFonts w:ascii="Times New Roman" w:hAnsi="Times New Roman" w:cs="Times New Roman"/>
          <w:sz w:val="28"/>
          <w:szCs w:val="28"/>
          <w:shd w:val="clear" w:color="auto" w:fill="FFFFFF"/>
          <w:lang w:val="uk-UA"/>
        </w:rPr>
        <w:t xml:space="preserve">середині “політичного” російського масонства, утворилася первісна лінія наступного організаційного та політичного розламу з ключового питання – </w:t>
      </w:r>
      <w:r w:rsidR="004E1F39" w:rsidRPr="004E29F8">
        <w:rPr>
          <w:rFonts w:ascii="Times New Roman" w:hAnsi="Times New Roman" w:cs="Times New Roman"/>
          <w:sz w:val="28"/>
          <w:szCs w:val="28"/>
          <w:shd w:val="clear" w:color="auto" w:fill="FFFFFF"/>
          <w:lang w:val="uk-UA"/>
        </w:rPr>
        <w:t xml:space="preserve">якою має бути </w:t>
      </w:r>
      <w:proofErr w:type="spellStart"/>
      <w:r w:rsidR="004E1F39" w:rsidRPr="004E29F8">
        <w:rPr>
          <w:rFonts w:ascii="Times New Roman" w:hAnsi="Times New Roman" w:cs="Times New Roman"/>
          <w:sz w:val="28"/>
          <w:szCs w:val="28"/>
          <w:shd w:val="clear" w:color="auto" w:fill="FFFFFF"/>
          <w:lang w:val="uk-UA"/>
        </w:rPr>
        <w:t>післяроманівська</w:t>
      </w:r>
      <w:proofErr w:type="spellEnd"/>
      <w:r w:rsidR="004E1F39" w:rsidRPr="004E29F8">
        <w:rPr>
          <w:rFonts w:ascii="Times New Roman" w:hAnsi="Times New Roman" w:cs="Times New Roman"/>
          <w:sz w:val="28"/>
          <w:szCs w:val="28"/>
          <w:shd w:val="clear" w:color="auto" w:fill="FFFFFF"/>
          <w:lang w:val="uk-UA"/>
        </w:rPr>
        <w:t xml:space="preserve"> </w:t>
      </w:r>
      <w:proofErr w:type="spellStart"/>
      <w:r w:rsidR="004E1F39" w:rsidRPr="004E29F8">
        <w:rPr>
          <w:rFonts w:ascii="Times New Roman" w:hAnsi="Times New Roman" w:cs="Times New Roman"/>
          <w:sz w:val="28"/>
          <w:szCs w:val="28"/>
          <w:shd w:val="clear" w:color="auto" w:fill="FFFFFF"/>
          <w:lang w:val="uk-UA"/>
        </w:rPr>
        <w:t>р</w:t>
      </w:r>
      <w:r w:rsidR="00B20EDE" w:rsidRPr="004E29F8">
        <w:rPr>
          <w:rFonts w:ascii="Times New Roman" w:hAnsi="Times New Roman" w:cs="Times New Roman"/>
          <w:sz w:val="28"/>
          <w:szCs w:val="28"/>
          <w:shd w:val="clear" w:color="auto" w:fill="FFFFFF"/>
          <w:lang w:val="uk-UA"/>
        </w:rPr>
        <w:t>осія</w:t>
      </w:r>
      <w:proofErr w:type="spellEnd"/>
      <w:r w:rsidR="00B20EDE" w:rsidRPr="004E29F8">
        <w:rPr>
          <w:rFonts w:ascii="Times New Roman" w:hAnsi="Times New Roman" w:cs="Times New Roman"/>
          <w:sz w:val="28"/>
          <w:szCs w:val="28"/>
          <w:shd w:val="clear" w:color="auto" w:fill="FFFFFF"/>
          <w:lang w:val="uk-UA"/>
        </w:rPr>
        <w:t xml:space="preserve"> і чи повинна вона бути взагалі?</w:t>
      </w:r>
      <w:r w:rsidR="004E1F39" w:rsidRPr="004E29F8">
        <w:rPr>
          <w:rFonts w:ascii="Times New Roman" w:hAnsi="Times New Roman" w:cs="Times New Roman"/>
          <w:sz w:val="28"/>
          <w:szCs w:val="28"/>
          <w:shd w:val="clear" w:color="auto" w:fill="FFFFFF"/>
          <w:lang w:val="uk-UA"/>
        </w:rPr>
        <w:t xml:space="preserve"> І</w:t>
      </w:r>
      <w:r w:rsidR="00B20EDE" w:rsidRPr="004E29F8">
        <w:rPr>
          <w:rFonts w:ascii="Times New Roman" w:hAnsi="Times New Roman" w:cs="Times New Roman"/>
          <w:sz w:val="28"/>
          <w:szCs w:val="28"/>
          <w:shd w:val="clear" w:color="auto" w:fill="FFFFFF"/>
          <w:lang w:val="uk-UA"/>
        </w:rPr>
        <w:t xml:space="preserve"> це також стало одним із фундаментальних чинників наступної поразки спроб трансформації Російської держави у демократичну за європейським зразком, російська </w:t>
      </w:r>
      <w:proofErr w:type="spellStart"/>
      <w:r w:rsidR="00B20EDE" w:rsidRPr="004E29F8">
        <w:rPr>
          <w:rFonts w:ascii="Times New Roman" w:hAnsi="Times New Roman" w:cs="Times New Roman"/>
          <w:sz w:val="28"/>
          <w:szCs w:val="28"/>
          <w:shd w:val="clear" w:color="auto" w:fill="FFFFFF"/>
          <w:lang w:val="uk-UA"/>
        </w:rPr>
        <w:t>масонерія</w:t>
      </w:r>
      <w:proofErr w:type="spellEnd"/>
      <w:r w:rsidR="00B20EDE" w:rsidRPr="004E29F8">
        <w:rPr>
          <w:rFonts w:ascii="Times New Roman" w:hAnsi="Times New Roman" w:cs="Times New Roman"/>
          <w:sz w:val="28"/>
          <w:szCs w:val="28"/>
          <w:shd w:val="clear" w:color="auto" w:fill="FFFFFF"/>
          <w:lang w:val="uk-UA"/>
        </w:rPr>
        <w:t>, на відміну від материнської, французької, набула всіх ознак антимонархічної, заколотницької, антидержавницької за правовими поняттями того часу організації.</w:t>
      </w:r>
    </w:p>
    <w:p w14:paraId="0E3A370E" w14:textId="77777777" w:rsidR="00F93DC3" w:rsidRPr="004E29F8" w:rsidRDefault="00437423" w:rsidP="00F93DC3">
      <w:pPr>
        <w:rPr>
          <w:rFonts w:ascii="Times New Roman" w:hAnsi="Times New Roman" w:cs="Times New Roman"/>
          <w:color w:val="000000" w:themeColor="text1"/>
          <w:sz w:val="28"/>
          <w:szCs w:val="28"/>
          <w:shd w:val="clear" w:color="auto" w:fill="FFFFFF"/>
          <w:lang w:val="uk-UA"/>
        </w:rPr>
      </w:pPr>
      <w:r w:rsidRPr="004E29F8">
        <w:rPr>
          <w:rFonts w:ascii="Times New Roman" w:hAnsi="Times New Roman" w:cs="Times New Roman"/>
          <w:color w:val="000000" w:themeColor="text1"/>
          <w:sz w:val="28"/>
          <w:szCs w:val="28"/>
          <w:lang w:val="uk-UA"/>
        </w:rPr>
        <w:t xml:space="preserve">В дослідженні варто докладніше висвітлити участь </w:t>
      </w:r>
      <w:r w:rsidR="004E1F39" w:rsidRPr="004E29F8">
        <w:rPr>
          <w:rFonts w:ascii="Times New Roman" w:hAnsi="Times New Roman" w:cs="Times New Roman"/>
          <w:color w:val="000000" w:themeColor="text1"/>
          <w:sz w:val="28"/>
          <w:szCs w:val="28"/>
          <w:shd w:val="clear" w:color="auto" w:fill="FFFFFF"/>
          <w:lang w:val="uk-UA"/>
        </w:rPr>
        <w:t xml:space="preserve">майбутнього голови УЦР </w:t>
      </w:r>
      <w:r w:rsidRPr="004E29F8">
        <w:rPr>
          <w:rFonts w:ascii="Times New Roman" w:hAnsi="Times New Roman" w:cs="Times New Roman"/>
          <w:color w:val="000000" w:themeColor="text1"/>
          <w:sz w:val="28"/>
          <w:szCs w:val="28"/>
          <w:shd w:val="clear" w:color="auto" w:fill="FFFFFF"/>
          <w:lang w:val="uk-UA"/>
        </w:rPr>
        <w:t xml:space="preserve">-  М. Грушевського </w:t>
      </w:r>
      <w:r w:rsidR="004E1F39" w:rsidRPr="004E29F8">
        <w:rPr>
          <w:rFonts w:ascii="Times New Roman" w:hAnsi="Times New Roman" w:cs="Times New Roman"/>
          <w:color w:val="000000" w:themeColor="text1"/>
          <w:sz w:val="28"/>
          <w:szCs w:val="28"/>
          <w:shd w:val="clear" w:color="auto" w:fill="FFFFFF"/>
          <w:lang w:val="uk-UA"/>
        </w:rPr>
        <w:t>у масонському русі. Наразі точно невідомо, де, коли і ким він був посвячений. За одними даними, це сталося </w:t>
      </w:r>
      <w:r w:rsidRPr="004E29F8">
        <w:rPr>
          <w:rFonts w:ascii="Times New Roman" w:hAnsi="Times New Roman" w:cs="Times New Roman"/>
          <w:iCs/>
          <w:color w:val="000000" w:themeColor="text1"/>
          <w:sz w:val="28"/>
          <w:szCs w:val="28"/>
          <w:shd w:val="clear" w:color="auto" w:fill="FFFFFF"/>
          <w:lang w:val="uk-UA"/>
        </w:rPr>
        <w:t>до або після 1903 р. в</w:t>
      </w:r>
      <w:r w:rsidR="004E1F39" w:rsidRPr="004E29F8">
        <w:rPr>
          <w:rFonts w:ascii="Times New Roman" w:hAnsi="Times New Roman" w:cs="Times New Roman"/>
          <w:color w:val="000000" w:themeColor="text1"/>
          <w:sz w:val="28"/>
          <w:szCs w:val="28"/>
          <w:shd w:val="clear" w:color="auto" w:fill="FFFFFF"/>
          <w:lang w:val="uk-UA"/>
        </w:rPr>
        <w:t xml:space="preserve"> Парижі, а в 1909</w:t>
      </w:r>
      <w:r w:rsidRPr="004E29F8">
        <w:rPr>
          <w:rFonts w:ascii="Times New Roman" w:hAnsi="Times New Roman" w:cs="Times New Roman"/>
          <w:color w:val="000000" w:themeColor="text1"/>
          <w:sz w:val="28"/>
          <w:szCs w:val="28"/>
          <w:shd w:val="clear" w:color="auto" w:fill="FFFFFF"/>
          <w:lang w:val="uk-UA"/>
        </w:rPr>
        <w:t xml:space="preserve"> р. Грушевський</w:t>
      </w:r>
      <w:r w:rsidR="004E1F39" w:rsidRPr="004E29F8">
        <w:rPr>
          <w:rFonts w:ascii="Times New Roman" w:hAnsi="Times New Roman" w:cs="Times New Roman"/>
          <w:color w:val="000000" w:themeColor="text1"/>
          <w:sz w:val="28"/>
          <w:szCs w:val="28"/>
          <w:shd w:val="clear" w:color="auto" w:fill="FFFFFF"/>
          <w:lang w:val="uk-UA"/>
        </w:rPr>
        <w:t xml:space="preserve"> належав до київської ложі “Правда”. </w:t>
      </w:r>
      <w:r w:rsidR="00E14E39" w:rsidRPr="004E29F8">
        <w:rPr>
          <w:rFonts w:ascii="Times New Roman" w:hAnsi="Times New Roman" w:cs="Times New Roman"/>
          <w:color w:val="000000" w:themeColor="text1"/>
          <w:sz w:val="28"/>
          <w:szCs w:val="28"/>
          <w:shd w:val="clear" w:color="auto" w:fill="FFFFFF"/>
          <w:lang w:val="uk-UA"/>
        </w:rPr>
        <w:t>Останнє, здається маловірогідним оскільки він жив у Львові</w:t>
      </w:r>
      <w:r w:rsidR="00F93DC3" w:rsidRPr="004E29F8">
        <w:rPr>
          <w:rFonts w:ascii="Times New Roman" w:hAnsi="Times New Roman" w:cs="Times New Roman"/>
          <w:color w:val="000000" w:themeColor="text1"/>
          <w:sz w:val="28"/>
          <w:szCs w:val="28"/>
          <w:shd w:val="clear" w:color="auto" w:fill="FFFFFF"/>
          <w:lang w:val="uk-UA"/>
        </w:rPr>
        <w:t xml:space="preserve"> </w:t>
      </w:r>
      <w:r w:rsidR="00E14E39" w:rsidRPr="004E29F8">
        <w:rPr>
          <w:rFonts w:ascii="Times New Roman" w:hAnsi="Times New Roman" w:cs="Times New Roman"/>
          <w:color w:val="000000" w:themeColor="text1"/>
          <w:sz w:val="28"/>
          <w:szCs w:val="28"/>
          <w:shd w:val="clear" w:color="auto" w:fill="FFFFFF"/>
          <w:lang w:val="uk-UA"/>
        </w:rPr>
        <w:t>(територія Австро-Угорщини). Якщо Гр</w:t>
      </w:r>
      <w:r w:rsidR="00510E1E" w:rsidRPr="004E29F8">
        <w:rPr>
          <w:rFonts w:ascii="Times New Roman" w:hAnsi="Times New Roman" w:cs="Times New Roman"/>
          <w:color w:val="000000" w:themeColor="text1"/>
          <w:sz w:val="28"/>
          <w:szCs w:val="28"/>
          <w:shd w:val="clear" w:color="auto" w:fill="FFFFFF"/>
          <w:lang w:val="uk-UA"/>
        </w:rPr>
        <w:t>ушевський був підданим Ґабсбургам</w:t>
      </w:r>
      <w:r w:rsidR="00E14E39" w:rsidRPr="004E29F8">
        <w:rPr>
          <w:rFonts w:ascii="Times New Roman" w:hAnsi="Times New Roman" w:cs="Times New Roman"/>
          <w:color w:val="000000" w:themeColor="text1"/>
          <w:sz w:val="28"/>
          <w:szCs w:val="28"/>
          <w:shd w:val="clear" w:color="auto" w:fill="FFFFFF"/>
          <w:lang w:val="uk-UA"/>
        </w:rPr>
        <w:t xml:space="preserve">, то не міг бути членом російської ложі. Водночас якби історик мав російське підданство і був прийнятий в київську ложу, то в цьому разі питання, як тодішній голова НТШ міг </w:t>
      </w:r>
      <w:r w:rsidR="00510E1E" w:rsidRPr="004E29F8">
        <w:rPr>
          <w:rFonts w:ascii="Times New Roman" w:hAnsi="Times New Roman" w:cs="Times New Roman"/>
          <w:color w:val="000000" w:themeColor="text1"/>
          <w:sz w:val="28"/>
          <w:szCs w:val="28"/>
          <w:shd w:val="clear" w:color="auto" w:fill="FFFFFF"/>
          <w:lang w:val="uk-UA"/>
        </w:rPr>
        <w:t xml:space="preserve">приймати постійну </w:t>
      </w:r>
      <w:r w:rsidR="00E14E39" w:rsidRPr="004E29F8">
        <w:rPr>
          <w:rFonts w:ascii="Times New Roman" w:hAnsi="Times New Roman" w:cs="Times New Roman"/>
          <w:color w:val="000000" w:themeColor="text1"/>
          <w:sz w:val="28"/>
          <w:szCs w:val="28"/>
          <w:shd w:val="clear" w:color="auto" w:fill="FFFFFF"/>
          <w:lang w:val="uk-UA"/>
        </w:rPr>
        <w:t>участь</w:t>
      </w:r>
      <w:r w:rsidR="00510E1E" w:rsidRPr="004E29F8">
        <w:rPr>
          <w:rFonts w:ascii="Times New Roman" w:hAnsi="Times New Roman" w:cs="Times New Roman"/>
          <w:color w:val="000000" w:themeColor="text1"/>
          <w:sz w:val="28"/>
          <w:szCs w:val="28"/>
          <w:shd w:val="clear" w:color="auto" w:fill="FFFFFF"/>
          <w:lang w:val="uk-UA"/>
        </w:rPr>
        <w:t xml:space="preserve"> в русі київської ложі будучи у Львові? Також</w:t>
      </w:r>
      <w:r w:rsidR="00F93DC3" w:rsidRPr="004E29F8">
        <w:rPr>
          <w:rFonts w:ascii="Times New Roman" w:hAnsi="Times New Roman" w:cs="Times New Roman"/>
          <w:color w:val="000000" w:themeColor="text1"/>
          <w:sz w:val="28"/>
          <w:szCs w:val="28"/>
          <w:shd w:val="clear" w:color="auto" w:fill="FFFFFF"/>
          <w:lang w:val="uk-UA"/>
        </w:rPr>
        <w:t xml:space="preserve">, </w:t>
      </w:r>
      <w:r w:rsidR="00510E1E" w:rsidRPr="004E29F8">
        <w:rPr>
          <w:rFonts w:ascii="Times New Roman" w:hAnsi="Times New Roman" w:cs="Times New Roman"/>
          <w:color w:val="000000" w:themeColor="text1"/>
          <w:sz w:val="28"/>
          <w:szCs w:val="28"/>
          <w:shd w:val="clear" w:color="auto" w:fill="FFFFFF"/>
          <w:lang w:val="uk-UA"/>
        </w:rPr>
        <w:t xml:space="preserve">Михайло Сергійович регулярно спілкувався з австрійським консулом, про ці зустрічі нічого невідомо. Також невідома причина виходу Грушевського з кровної </w:t>
      </w:r>
      <w:proofErr w:type="spellStart"/>
      <w:r w:rsidR="00510E1E" w:rsidRPr="004E29F8">
        <w:rPr>
          <w:rFonts w:ascii="Times New Roman" w:hAnsi="Times New Roman" w:cs="Times New Roman"/>
          <w:color w:val="000000" w:themeColor="text1"/>
          <w:sz w:val="28"/>
          <w:szCs w:val="28"/>
          <w:shd w:val="clear" w:color="auto" w:fill="FFFFFF"/>
          <w:lang w:val="uk-UA"/>
        </w:rPr>
        <w:t>масоської</w:t>
      </w:r>
      <w:proofErr w:type="spellEnd"/>
      <w:r w:rsidR="00510E1E" w:rsidRPr="004E29F8">
        <w:rPr>
          <w:rFonts w:ascii="Times New Roman" w:hAnsi="Times New Roman" w:cs="Times New Roman"/>
          <w:color w:val="000000" w:themeColor="text1"/>
          <w:sz w:val="28"/>
          <w:szCs w:val="28"/>
          <w:shd w:val="clear" w:color="auto" w:fill="FFFFFF"/>
          <w:lang w:val="uk-UA"/>
        </w:rPr>
        <w:t xml:space="preserve"> ложі і вливання до лав новонародженої УПСР.</w:t>
      </w:r>
      <w:r w:rsidR="00F93DC3" w:rsidRPr="004E29F8">
        <w:rPr>
          <w:rFonts w:ascii="Times New Roman" w:hAnsi="Times New Roman" w:cs="Times New Roman"/>
          <w:color w:val="000000" w:themeColor="text1"/>
          <w:sz w:val="28"/>
          <w:szCs w:val="28"/>
          <w:shd w:val="clear" w:color="auto" w:fill="FFFFFF"/>
          <w:lang w:val="uk-UA"/>
        </w:rPr>
        <w:t xml:space="preserve"> </w:t>
      </w:r>
      <w:r w:rsidR="00510E1E" w:rsidRPr="004E29F8">
        <w:rPr>
          <w:rFonts w:ascii="Times New Roman" w:hAnsi="Times New Roman" w:cs="Times New Roman"/>
          <w:color w:val="000000" w:themeColor="text1"/>
          <w:sz w:val="28"/>
          <w:szCs w:val="28"/>
          <w:shd w:val="clear" w:color="auto" w:fill="FFFFFF"/>
          <w:lang w:val="uk-UA"/>
        </w:rPr>
        <w:t xml:space="preserve">[7] </w:t>
      </w:r>
      <w:r w:rsidR="004E1F39" w:rsidRPr="004E29F8">
        <w:rPr>
          <w:rFonts w:ascii="Times New Roman" w:hAnsi="Times New Roman" w:cs="Times New Roman"/>
          <w:color w:val="000000" w:themeColor="text1"/>
          <w:sz w:val="28"/>
          <w:szCs w:val="28"/>
          <w:shd w:val="clear" w:color="auto" w:fill="FFFFFF"/>
          <w:lang w:val="uk-UA"/>
        </w:rPr>
        <w:t xml:space="preserve">Як встановила О. </w:t>
      </w:r>
      <w:proofErr w:type="spellStart"/>
      <w:r w:rsidR="004E1F39" w:rsidRPr="004E29F8">
        <w:rPr>
          <w:rFonts w:ascii="Times New Roman" w:hAnsi="Times New Roman" w:cs="Times New Roman"/>
          <w:color w:val="000000" w:themeColor="text1"/>
          <w:sz w:val="28"/>
          <w:szCs w:val="28"/>
          <w:shd w:val="clear" w:color="auto" w:fill="FFFFFF"/>
          <w:lang w:val="uk-UA"/>
        </w:rPr>
        <w:t>Крижановська</w:t>
      </w:r>
      <w:proofErr w:type="spellEnd"/>
      <w:r w:rsidR="004E1F39" w:rsidRPr="004E29F8">
        <w:rPr>
          <w:rFonts w:ascii="Times New Roman" w:hAnsi="Times New Roman" w:cs="Times New Roman"/>
          <w:color w:val="000000" w:themeColor="text1"/>
          <w:sz w:val="28"/>
          <w:szCs w:val="28"/>
          <w:shd w:val="clear" w:color="auto" w:fill="FFFFFF"/>
          <w:lang w:val="uk-UA"/>
        </w:rPr>
        <w:t>, київський, волинський і подільський генерал-губернатор в 1908–1914 рр., генерал-лейтенант Ф. Трепов попереджав: </w:t>
      </w:r>
      <w:r w:rsidR="004E1F39" w:rsidRPr="004E29F8">
        <w:rPr>
          <w:rFonts w:ascii="Times New Roman" w:hAnsi="Times New Roman" w:cs="Times New Roman"/>
          <w:iCs/>
          <w:color w:val="000000" w:themeColor="text1"/>
          <w:sz w:val="28"/>
          <w:szCs w:val="28"/>
          <w:shd w:val="clear" w:color="auto" w:fill="FFFFFF"/>
          <w:lang w:val="uk-UA"/>
        </w:rPr>
        <w:t>“політична орієнтація Михайла Грушев</w:t>
      </w:r>
      <w:r w:rsidRPr="004E29F8">
        <w:rPr>
          <w:rFonts w:ascii="Times New Roman" w:hAnsi="Times New Roman" w:cs="Times New Roman"/>
          <w:iCs/>
          <w:color w:val="000000" w:themeColor="text1"/>
          <w:sz w:val="28"/>
          <w:szCs w:val="28"/>
          <w:shd w:val="clear" w:color="auto" w:fill="FFFFFF"/>
          <w:lang w:val="uk-UA"/>
        </w:rPr>
        <w:t xml:space="preserve">ського рішуче спрямована проти </w:t>
      </w:r>
      <w:proofErr w:type="spellStart"/>
      <w:r w:rsidRPr="004E29F8">
        <w:rPr>
          <w:rFonts w:ascii="Times New Roman" w:hAnsi="Times New Roman" w:cs="Times New Roman"/>
          <w:iCs/>
          <w:color w:val="000000" w:themeColor="text1"/>
          <w:sz w:val="28"/>
          <w:szCs w:val="28"/>
          <w:shd w:val="clear" w:color="auto" w:fill="FFFFFF"/>
          <w:lang w:val="uk-UA"/>
        </w:rPr>
        <w:t>р</w:t>
      </w:r>
      <w:r w:rsidR="004E1F39" w:rsidRPr="004E29F8">
        <w:rPr>
          <w:rFonts w:ascii="Times New Roman" w:hAnsi="Times New Roman" w:cs="Times New Roman"/>
          <w:iCs/>
          <w:color w:val="000000" w:themeColor="text1"/>
          <w:sz w:val="28"/>
          <w:szCs w:val="28"/>
          <w:shd w:val="clear" w:color="auto" w:fill="FFFFFF"/>
          <w:lang w:val="uk-UA"/>
        </w:rPr>
        <w:t>осії</w:t>
      </w:r>
      <w:proofErr w:type="spellEnd"/>
      <w:r w:rsidR="004E1F39" w:rsidRPr="004E29F8">
        <w:rPr>
          <w:rFonts w:ascii="Times New Roman" w:hAnsi="Times New Roman" w:cs="Times New Roman"/>
          <w:iCs/>
          <w:color w:val="000000" w:themeColor="text1"/>
          <w:sz w:val="28"/>
          <w:szCs w:val="28"/>
          <w:shd w:val="clear" w:color="auto" w:fill="FFFFFF"/>
          <w:lang w:val="uk-UA"/>
        </w:rPr>
        <w:t>”</w:t>
      </w:r>
      <w:r w:rsidR="004E1F39" w:rsidRPr="004E29F8">
        <w:rPr>
          <w:rFonts w:ascii="Times New Roman" w:hAnsi="Times New Roman" w:cs="Times New Roman"/>
          <w:color w:val="000000" w:themeColor="text1"/>
          <w:sz w:val="28"/>
          <w:szCs w:val="28"/>
          <w:shd w:val="clear" w:color="auto" w:fill="FFFFFF"/>
          <w:lang w:val="uk-UA"/>
        </w:rPr>
        <w:t>, і що він прагне </w:t>
      </w:r>
      <w:r w:rsidR="004E1F39" w:rsidRPr="004E29F8">
        <w:rPr>
          <w:rFonts w:ascii="Times New Roman" w:hAnsi="Times New Roman" w:cs="Times New Roman"/>
          <w:iCs/>
          <w:color w:val="000000" w:themeColor="text1"/>
          <w:sz w:val="28"/>
          <w:szCs w:val="28"/>
          <w:shd w:val="clear" w:color="auto" w:fill="FFFFFF"/>
          <w:lang w:val="uk-UA"/>
        </w:rPr>
        <w:t xml:space="preserve">“відокремити </w:t>
      </w:r>
      <w:r w:rsidR="00E14E39" w:rsidRPr="004E29F8">
        <w:rPr>
          <w:rFonts w:ascii="Times New Roman" w:hAnsi="Times New Roman" w:cs="Times New Roman"/>
          <w:iCs/>
          <w:color w:val="000000" w:themeColor="text1"/>
          <w:sz w:val="28"/>
          <w:szCs w:val="28"/>
          <w:shd w:val="clear" w:color="auto" w:fill="FFFFFF"/>
          <w:lang w:val="uk-UA"/>
        </w:rPr>
        <w:t xml:space="preserve">10 губерній та дві області від </w:t>
      </w:r>
      <w:proofErr w:type="spellStart"/>
      <w:r w:rsidR="00E14E39" w:rsidRPr="004E29F8">
        <w:rPr>
          <w:rFonts w:ascii="Times New Roman" w:hAnsi="Times New Roman" w:cs="Times New Roman"/>
          <w:iCs/>
          <w:color w:val="000000" w:themeColor="text1"/>
          <w:sz w:val="28"/>
          <w:szCs w:val="28"/>
          <w:shd w:val="clear" w:color="auto" w:fill="FFFFFF"/>
          <w:lang w:val="uk-UA"/>
        </w:rPr>
        <w:t>р</w:t>
      </w:r>
      <w:r w:rsidR="004E1F39" w:rsidRPr="004E29F8">
        <w:rPr>
          <w:rFonts w:ascii="Times New Roman" w:hAnsi="Times New Roman" w:cs="Times New Roman"/>
          <w:iCs/>
          <w:color w:val="000000" w:themeColor="text1"/>
          <w:sz w:val="28"/>
          <w:szCs w:val="28"/>
          <w:shd w:val="clear" w:color="auto" w:fill="FFFFFF"/>
          <w:lang w:val="uk-UA"/>
        </w:rPr>
        <w:t>осії</w:t>
      </w:r>
      <w:proofErr w:type="spellEnd"/>
      <w:r w:rsidR="004E1F39" w:rsidRPr="004E29F8">
        <w:rPr>
          <w:rFonts w:ascii="Times New Roman" w:hAnsi="Times New Roman" w:cs="Times New Roman"/>
          <w:iCs/>
          <w:color w:val="000000" w:themeColor="text1"/>
          <w:sz w:val="28"/>
          <w:szCs w:val="28"/>
          <w:shd w:val="clear" w:color="auto" w:fill="FFFFFF"/>
          <w:lang w:val="uk-UA"/>
        </w:rPr>
        <w:t xml:space="preserve"> задля їх прилучення до Червоної Русі</w:t>
      </w:r>
      <w:r w:rsidR="004E1F39" w:rsidRPr="004E29F8">
        <w:rPr>
          <w:rFonts w:ascii="Times New Roman" w:hAnsi="Times New Roman" w:cs="Times New Roman"/>
          <w:color w:val="000000" w:themeColor="text1"/>
          <w:sz w:val="28"/>
          <w:szCs w:val="28"/>
          <w:shd w:val="clear" w:color="auto" w:fill="FFFFFF"/>
          <w:lang w:val="uk-UA"/>
        </w:rPr>
        <w:t> (тобто до Галичини.- Д.Я.)</w:t>
      </w:r>
      <w:r w:rsidR="004E1F39" w:rsidRPr="004E29F8">
        <w:rPr>
          <w:rFonts w:ascii="Times New Roman" w:hAnsi="Times New Roman" w:cs="Times New Roman"/>
          <w:iCs/>
          <w:color w:val="000000" w:themeColor="text1"/>
          <w:sz w:val="28"/>
          <w:szCs w:val="28"/>
          <w:shd w:val="clear" w:color="auto" w:fill="FFFFFF"/>
          <w:lang w:val="uk-UA"/>
        </w:rPr>
        <w:t> та утворення суверенної української держави”</w:t>
      </w:r>
      <w:r w:rsidR="004E1F39" w:rsidRPr="004E29F8">
        <w:rPr>
          <w:rFonts w:ascii="Times New Roman" w:hAnsi="Times New Roman" w:cs="Times New Roman"/>
          <w:color w:val="000000" w:themeColor="text1"/>
          <w:sz w:val="28"/>
          <w:szCs w:val="28"/>
          <w:shd w:val="clear" w:color="auto" w:fill="FFFFFF"/>
          <w:lang w:val="uk-UA"/>
        </w:rPr>
        <w:t xml:space="preserve">. Попереджав про це своє </w:t>
      </w:r>
      <w:r w:rsidR="004E1F39" w:rsidRPr="004E29F8">
        <w:rPr>
          <w:rFonts w:ascii="Times New Roman" w:hAnsi="Times New Roman" w:cs="Times New Roman"/>
          <w:color w:val="000000" w:themeColor="text1"/>
          <w:sz w:val="28"/>
          <w:szCs w:val="28"/>
          <w:shd w:val="clear" w:color="auto" w:fill="FFFFFF"/>
          <w:lang w:val="uk-UA"/>
        </w:rPr>
        <w:lastRenderedPageBreak/>
        <w:t>керівництво, між іншими, і полтавський губернський</w:t>
      </w:r>
      <w:r w:rsidR="00F93DC3" w:rsidRPr="004E29F8">
        <w:rPr>
          <w:rFonts w:ascii="Times New Roman" w:hAnsi="Times New Roman" w:cs="Times New Roman"/>
          <w:color w:val="000000" w:themeColor="text1"/>
          <w:sz w:val="28"/>
          <w:szCs w:val="28"/>
          <w:shd w:val="clear" w:color="auto" w:fill="FFFFFF"/>
          <w:lang w:val="uk-UA"/>
        </w:rPr>
        <w:t xml:space="preserve"> </w:t>
      </w:r>
      <w:r w:rsidR="004E1F39" w:rsidRPr="004E29F8">
        <w:rPr>
          <w:rFonts w:ascii="Times New Roman" w:hAnsi="Times New Roman" w:cs="Times New Roman"/>
          <w:color w:val="000000" w:themeColor="text1"/>
          <w:sz w:val="28"/>
          <w:szCs w:val="28"/>
          <w:shd w:val="clear" w:color="auto" w:fill="FFFFFF"/>
          <w:lang w:val="uk-UA"/>
        </w:rPr>
        <w:t>жандармський начальник.</w:t>
      </w:r>
    </w:p>
    <w:p w14:paraId="5A063985" w14:textId="77777777" w:rsidR="00742866" w:rsidRPr="004E29F8" w:rsidRDefault="00F93DC3" w:rsidP="00F93DC3">
      <w:pPr>
        <w:pStyle w:val="1"/>
        <w:spacing w:before="0" w:beforeAutospacing="0" w:after="0" w:afterAutospacing="0"/>
        <w:rPr>
          <w:color w:val="000000" w:themeColor="text1"/>
          <w:lang w:val="uk-UA"/>
        </w:rPr>
      </w:pPr>
      <w:r w:rsidRPr="004E29F8">
        <w:rPr>
          <w:color w:val="000000" w:themeColor="text1"/>
          <w:lang w:val="uk-UA"/>
        </w:rPr>
        <w:br w:type="page"/>
      </w:r>
      <w:bookmarkStart w:id="4" w:name="_Toc168942572"/>
      <w:r w:rsidR="00995C84" w:rsidRPr="004E29F8">
        <w:rPr>
          <w:lang w:val="uk-UA"/>
        </w:rPr>
        <w:lastRenderedPageBreak/>
        <w:t>РОЗДІЛ ІІ. ПОСТУЛАТИ І ПРИНЦИПИ МАСОНСТВА: КОНСТИТУЦІЯ ДЖ. АНДЕРСОНА, ЛАНДМАРКИ, ДВАНАДЦЯТЬ ОСНОВНИХ ЗАПОВІДЕЙ.</w:t>
      </w:r>
      <w:bookmarkEnd w:id="4"/>
    </w:p>
    <w:p w14:paraId="45FB0818" w14:textId="77777777" w:rsidR="00F93DC3" w:rsidRPr="004E29F8" w:rsidRDefault="00F93DC3" w:rsidP="00F93DC3">
      <w:pPr>
        <w:rPr>
          <w:rFonts w:ascii="Times New Roman" w:hAnsi="Times New Roman" w:cs="Times New Roman"/>
          <w:color w:val="000000" w:themeColor="text1"/>
          <w:sz w:val="28"/>
          <w:szCs w:val="28"/>
          <w:shd w:val="clear" w:color="auto" w:fill="FFFFFF"/>
          <w:lang w:val="uk-UA"/>
        </w:rPr>
      </w:pPr>
    </w:p>
    <w:p w14:paraId="5394C08C" w14:textId="77777777" w:rsidR="00742866" w:rsidRPr="004E29F8" w:rsidRDefault="00742866" w:rsidP="00F93DC3">
      <w:pPr>
        <w:pStyle w:val="2"/>
        <w:rPr>
          <w:lang w:val="uk-UA"/>
        </w:rPr>
      </w:pPr>
      <w:bookmarkStart w:id="5" w:name="_Toc168942573"/>
      <w:r w:rsidRPr="004E29F8">
        <w:rPr>
          <w:lang w:val="uk-UA"/>
        </w:rPr>
        <w:t xml:space="preserve">2.1. Стереотипи і </w:t>
      </w:r>
      <w:proofErr w:type="spellStart"/>
      <w:r w:rsidRPr="004E29F8">
        <w:rPr>
          <w:lang w:val="uk-UA"/>
        </w:rPr>
        <w:t>конспірологія</w:t>
      </w:r>
      <w:proofErr w:type="spellEnd"/>
      <w:r w:rsidRPr="004E29F8">
        <w:rPr>
          <w:lang w:val="uk-UA"/>
        </w:rPr>
        <w:t xml:space="preserve"> навколо поняття вільних каменярів;</w:t>
      </w:r>
      <w:bookmarkEnd w:id="5"/>
    </w:p>
    <w:p w14:paraId="027D16EA" w14:textId="77777777" w:rsidR="009E481F" w:rsidRPr="004E29F8" w:rsidRDefault="00742866" w:rsidP="00F93DC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Ще до свого розпуску</w:t>
      </w:r>
      <w:r w:rsidR="00F93DC3"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орден лицарів Храму був оточений екстравагантними міфами та легендами, похмурими чутками, підозрами та забобонами. За століття, що минули після зникнення тамплієрів, атмосфера таємничості, що оточувала їх, ще більше згустилася, а справжні загадки потонули в болоті підробок і містифікацій. Протягом вісімнадцятого та дев'ятнадцятого століть деякі масони старанно доводили, що окремі їхні ритуали ведуть своє походження від тамплієрів. Тоді ж почали виникати </w:t>
      </w:r>
      <w:proofErr w:type="spellStart"/>
      <w:r w:rsidRPr="004E29F8">
        <w:rPr>
          <w:rFonts w:ascii="Times New Roman" w:hAnsi="Times New Roman" w:cs="Times New Roman"/>
          <w:sz w:val="28"/>
          <w:szCs w:val="28"/>
          <w:lang w:val="uk-UA"/>
        </w:rPr>
        <w:t>неотамплієрські</w:t>
      </w:r>
      <w:proofErr w:type="spellEnd"/>
      <w:r w:rsidRPr="004E29F8">
        <w:rPr>
          <w:rFonts w:ascii="Times New Roman" w:hAnsi="Times New Roman" w:cs="Times New Roman"/>
          <w:sz w:val="28"/>
          <w:szCs w:val="28"/>
          <w:lang w:val="uk-UA"/>
        </w:rPr>
        <w:t xml:space="preserve"> організації, які теж намагалися вести свій родовід від істинного ордену. В даний час існує не менше п'яти організацій різного роду, що заявляють про те, що вони є прямими нащадками середньовічних войовничих ченців у білих мантіях. Незважаючи на весь сучасний цинізм і скептицизм, навіть для нефахівців є щось чарівне в цих 700 років тому солдатах і містиках, з їх чорно-білим прапором і характерним червоним хрестом. Вони проникли у наш фольклор та наші традиції; вони розбурхують нашу уяву не тільки як хрестоносці, а як щось набагато загадковіше і </w:t>
      </w:r>
      <w:proofErr w:type="spellStart"/>
      <w:r w:rsidRPr="004E29F8">
        <w:rPr>
          <w:rFonts w:ascii="Times New Roman" w:hAnsi="Times New Roman" w:cs="Times New Roman"/>
          <w:sz w:val="28"/>
          <w:szCs w:val="28"/>
          <w:lang w:val="uk-UA"/>
        </w:rPr>
        <w:t>незвичайніше</w:t>
      </w:r>
      <w:proofErr w:type="spellEnd"/>
      <w:r w:rsidRPr="004E29F8">
        <w:rPr>
          <w:rFonts w:ascii="Times New Roman" w:hAnsi="Times New Roman" w:cs="Times New Roman"/>
          <w:sz w:val="28"/>
          <w:szCs w:val="28"/>
          <w:lang w:val="uk-UA"/>
        </w:rPr>
        <w:t xml:space="preserve"> – майстерні інтригани та закулісні діячі, володарі величезних багатств, чаклуни та чарівники, зберігачі таємного знання. час послужив їм таку службу, про яку вони у своїх останніх суворих випробуваннях не могли навіть мріяти. Але час також приховав під покровом романтики імена та характери людей, і навіть справжню сутність організації, що вони створ</w:t>
      </w:r>
      <w:r w:rsidR="003F11EF" w:rsidRPr="004E29F8">
        <w:rPr>
          <w:rFonts w:ascii="Times New Roman" w:hAnsi="Times New Roman" w:cs="Times New Roman"/>
          <w:sz w:val="28"/>
          <w:szCs w:val="28"/>
          <w:lang w:val="uk-UA"/>
        </w:rPr>
        <w:t>или. Так, наприклад, залишається</w:t>
      </w:r>
      <w:r w:rsidRPr="004E29F8">
        <w:rPr>
          <w:rFonts w:ascii="Times New Roman" w:hAnsi="Times New Roman" w:cs="Times New Roman"/>
          <w:sz w:val="28"/>
          <w:szCs w:val="28"/>
          <w:lang w:val="uk-UA"/>
        </w:rPr>
        <w:t xml:space="preserve"> питання, наскільки ортодоксальними чи єретичними були</w:t>
      </w:r>
      <w:r w:rsidR="003F11EF" w:rsidRPr="004E29F8">
        <w:rPr>
          <w:rFonts w:ascii="Times New Roman" w:hAnsi="Times New Roman" w:cs="Times New Roman"/>
          <w:sz w:val="28"/>
          <w:szCs w:val="28"/>
          <w:lang w:val="uk-UA"/>
        </w:rPr>
        <w:t xml:space="preserve"> переконання тамплієрів. Залишає</w:t>
      </w:r>
      <w:r w:rsidRPr="004E29F8">
        <w:rPr>
          <w:rFonts w:ascii="Times New Roman" w:hAnsi="Times New Roman" w:cs="Times New Roman"/>
          <w:sz w:val="28"/>
          <w:szCs w:val="28"/>
          <w:lang w:val="uk-UA"/>
        </w:rPr>
        <w:t>ться питання щодо обґрунтованості тих звинувачень, які їм висувалися, питання</w:t>
      </w:r>
      <w:r w:rsidR="003F11EF" w:rsidRPr="004E29F8">
        <w:rPr>
          <w:rFonts w:ascii="Times New Roman" w:hAnsi="Times New Roman" w:cs="Times New Roman"/>
          <w:sz w:val="28"/>
          <w:szCs w:val="28"/>
          <w:lang w:val="uk-UA"/>
        </w:rPr>
        <w:t xml:space="preserve"> про внутрішню діяльність ордену</w:t>
      </w:r>
      <w:r w:rsidRPr="004E29F8">
        <w:rPr>
          <w:rFonts w:ascii="Times New Roman" w:hAnsi="Times New Roman" w:cs="Times New Roman"/>
          <w:sz w:val="28"/>
          <w:szCs w:val="28"/>
          <w:lang w:val="uk-UA"/>
        </w:rPr>
        <w:t xml:space="preserve">, про його грандіозні таємні задуми, про проект </w:t>
      </w:r>
      <w:r w:rsidRPr="004E29F8">
        <w:rPr>
          <w:rFonts w:ascii="Times New Roman" w:hAnsi="Times New Roman" w:cs="Times New Roman"/>
          <w:sz w:val="28"/>
          <w:szCs w:val="28"/>
          <w:lang w:val="uk-UA"/>
        </w:rPr>
        <w:lastRenderedPageBreak/>
        <w:t xml:space="preserve">державотворення тамплієрів, про політику примирення християнства, іудаїзму та ісламу. Про впливи, яким піддавався орден, про «зараження» єрессю катарів і вплив більш ранніх форм християнства, з якими лицарі зіткнулися на Святій Землі. </w:t>
      </w:r>
      <w:r w:rsidR="003F11EF" w:rsidRPr="004E29F8">
        <w:rPr>
          <w:rFonts w:ascii="Times New Roman" w:hAnsi="Times New Roman" w:cs="Times New Roman"/>
          <w:sz w:val="28"/>
          <w:szCs w:val="28"/>
          <w:lang w:val="uk-UA"/>
        </w:rPr>
        <w:t>Щ</w:t>
      </w:r>
      <w:r w:rsidRPr="004E29F8">
        <w:rPr>
          <w:rFonts w:ascii="Times New Roman" w:hAnsi="Times New Roman" w:cs="Times New Roman"/>
          <w:sz w:val="28"/>
          <w:szCs w:val="28"/>
          <w:lang w:val="uk-UA"/>
        </w:rPr>
        <w:t>о трапилося з багатствами, накопиченими цими нібито бідними «воїнами Христа» – багатствами, за якими полювали</w:t>
      </w:r>
      <w:r w:rsidR="003F11EF" w:rsidRPr="004E29F8">
        <w:rPr>
          <w:rFonts w:ascii="Times New Roman" w:hAnsi="Times New Roman" w:cs="Times New Roman"/>
          <w:sz w:val="28"/>
          <w:szCs w:val="28"/>
          <w:lang w:val="uk-UA"/>
        </w:rPr>
        <w:t xml:space="preserve"> королі та які зникли без сліду?</w:t>
      </w:r>
      <w:r w:rsidRPr="004E29F8">
        <w:rPr>
          <w:rFonts w:ascii="Times New Roman" w:hAnsi="Times New Roman" w:cs="Times New Roman"/>
          <w:sz w:val="28"/>
          <w:szCs w:val="28"/>
          <w:lang w:val="uk-UA"/>
        </w:rPr>
        <w:t xml:space="preserve"> Залишилися питання про ритуали тамплієрів та загадкове «ідолу» з незрозумілим ім'ям «</w:t>
      </w:r>
      <w:proofErr w:type="spellStart"/>
      <w:r w:rsidRPr="004E29F8">
        <w:rPr>
          <w:rFonts w:ascii="Times New Roman" w:hAnsi="Times New Roman" w:cs="Times New Roman"/>
          <w:sz w:val="28"/>
          <w:szCs w:val="28"/>
          <w:lang w:val="uk-UA"/>
        </w:rPr>
        <w:t>Бафомет</w:t>
      </w:r>
      <w:proofErr w:type="spellEnd"/>
      <w:r w:rsidRPr="004E29F8">
        <w:rPr>
          <w:rFonts w:ascii="Times New Roman" w:hAnsi="Times New Roman" w:cs="Times New Roman"/>
          <w:sz w:val="28"/>
          <w:szCs w:val="28"/>
          <w:lang w:val="uk-UA"/>
        </w:rPr>
        <w:t xml:space="preserve">», якому вони нібито поклонялися. Залишилися питання про таємне знання, яким, за чутками, володіли принаймні вищі ешелони ордену. Якою була природа цього знання? Чи було воно справді «окультним» – у тому сенсі, в якому були сформульовані звинувачення інквізиції, тобто включало заборонену практику магії, непристойні і блюзнірські ритуали? Чи це знання було політичної та культурної властивості, проникаючи, наприклад, у джерела християнства? Можливо, воно було науковим та технологічним, охоплюючи такі галузі, як наркотики, отрути, ліки, архітектура, картографія, навігація та торгові шляхи? </w:t>
      </w:r>
      <w:r w:rsidR="003F11EF" w:rsidRPr="004E29F8">
        <w:rPr>
          <w:rFonts w:ascii="Times New Roman" w:hAnsi="Times New Roman" w:cs="Times New Roman"/>
          <w:sz w:val="28"/>
          <w:szCs w:val="28"/>
          <w:lang w:val="uk-UA"/>
        </w:rPr>
        <w:t xml:space="preserve">Поява тамплієрів Відповідно до більшості джерел, орден лицарів Храму – Бідолашних лицарів Храму Соломона – був створений у 1118 році, проте ми маємо серйозні підстави припускати, що до цього часу він уже існував не менше чотирьох років. Офіційна мета тамплієрів – захист пілігримів на Святій Землі. Проте факти, що дійшли до нас, свідчать, що ця мета була лише фасадом і що лицарі Храму виношували більш амбітні та грандіозні плани, до яких були залучені </w:t>
      </w:r>
      <w:proofErr w:type="spellStart"/>
      <w:r w:rsidR="003F11EF" w:rsidRPr="004E29F8">
        <w:rPr>
          <w:rFonts w:ascii="Times New Roman" w:hAnsi="Times New Roman" w:cs="Times New Roman"/>
          <w:sz w:val="28"/>
          <w:szCs w:val="28"/>
          <w:lang w:val="uk-UA"/>
        </w:rPr>
        <w:t>цистерціанський</w:t>
      </w:r>
      <w:proofErr w:type="spellEnd"/>
      <w:r w:rsidR="003F11EF" w:rsidRPr="004E29F8">
        <w:rPr>
          <w:rFonts w:ascii="Times New Roman" w:hAnsi="Times New Roman" w:cs="Times New Roman"/>
          <w:sz w:val="28"/>
          <w:szCs w:val="28"/>
          <w:lang w:val="uk-UA"/>
        </w:rPr>
        <w:t xml:space="preserve"> орден, </w:t>
      </w:r>
      <w:proofErr w:type="spellStart"/>
      <w:r w:rsidR="003F11EF" w:rsidRPr="004E29F8">
        <w:rPr>
          <w:rFonts w:ascii="Times New Roman" w:hAnsi="Times New Roman" w:cs="Times New Roman"/>
          <w:sz w:val="28"/>
          <w:szCs w:val="28"/>
          <w:lang w:val="uk-UA"/>
        </w:rPr>
        <w:t>св</w:t>
      </w:r>
      <w:proofErr w:type="spellEnd"/>
      <w:r w:rsidR="003F11EF" w:rsidRPr="004E29F8">
        <w:rPr>
          <w:rFonts w:ascii="Times New Roman" w:hAnsi="Times New Roman" w:cs="Times New Roman"/>
          <w:sz w:val="28"/>
          <w:szCs w:val="28"/>
          <w:lang w:val="uk-UA"/>
        </w:rPr>
        <w:t xml:space="preserve">. </w:t>
      </w:r>
      <w:proofErr w:type="spellStart"/>
      <w:r w:rsidR="003F11EF" w:rsidRPr="004E29F8">
        <w:rPr>
          <w:rFonts w:ascii="Times New Roman" w:hAnsi="Times New Roman" w:cs="Times New Roman"/>
          <w:sz w:val="28"/>
          <w:szCs w:val="28"/>
          <w:lang w:val="uk-UA"/>
        </w:rPr>
        <w:t>Бернар</w:t>
      </w:r>
      <w:proofErr w:type="spellEnd"/>
      <w:r w:rsidR="003F11EF" w:rsidRPr="004E29F8">
        <w:rPr>
          <w:rFonts w:ascii="Times New Roman" w:hAnsi="Times New Roman" w:cs="Times New Roman"/>
          <w:sz w:val="28"/>
          <w:szCs w:val="28"/>
          <w:lang w:val="uk-UA"/>
        </w:rPr>
        <w:t xml:space="preserve"> та граф </w:t>
      </w:r>
      <w:proofErr w:type="spellStart"/>
      <w:r w:rsidR="003F11EF" w:rsidRPr="004E29F8">
        <w:rPr>
          <w:rFonts w:ascii="Times New Roman" w:hAnsi="Times New Roman" w:cs="Times New Roman"/>
          <w:sz w:val="28"/>
          <w:szCs w:val="28"/>
          <w:lang w:val="uk-UA"/>
        </w:rPr>
        <w:t>Гуго</w:t>
      </w:r>
      <w:proofErr w:type="spellEnd"/>
      <w:r w:rsidR="003F11EF" w:rsidRPr="004E29F8">
        <w:rPr>
          <w:rFonts w:ascii="Times New Roman" w:hAnsi="Times New Roman" w:cs="Times New Roman"/>
          <w:sz w:val="28"/>
          <w:szCs w:val="28"/>
          <w:lang w:val="uk-UA"/>
        </w:rPr>
        <w:t xml:space="preserve"> Шампанський, один із перших покровителів і патронів як </w:t>
      </w:r>
      <w:proofErr w:type="spellStart"/>
      <w:r w:rsidR="003F11EF" w:rsidRPr="004E29F8">
        <w:rPr>
          <w:rFonts w:ascii="Times New Roman" w:hAnsi="Times New Roman" w:cs="Times New Roman"/>
          <w:sz w:val="28"/>
          <w:szCs w:val="28"/>
          <w:lang w:val="uk-UA"/>
        </w:rPr>
        <w:t>цистерціанців</w:t>
      </w:r>
      <w:proofErr w:type="spellEnd"/>
      <w:r w:rsidR="003F11EF" w:rsidRPr="004E29F8">
        <w:rPr>
          <w:rFonts w:ascii="Times New Roman" w:hAnsi="Times New Roman" w:cs="Times New Roman"/>
          <w:sz w:val="28"/>
          <w:szCs w:val="28"/>
          <w:lang w:val="uk-UA"/>
        </w:rPr>
        <w:t xml:space="preserve">, так і тамплієрів. Тамплієри були абсолютно новим явищем: «Вперше в християнській історії воїни житимуть як ченці». З 1128 року орден став стрімко розширюватися, причому не тільки за рахунок масового припливу нових членів, а й за рахунок великих пожертвувань, як грошових, так і у вигляді власності. Через рік тамплієри володіли землями у Франції, Англії, Шотландії, Іспанії та Португалії. Протягом десяти років їх володіння поширилися на Італію, Австрію, </w:t>
      </w:r>
      <w:r w:rsidR="003F11EF" w:rsidRPr="004E29F8">
        <w:rPr>
          <w:rFonts w:ascii="Times New Roman" w:hAnsi="Times New Roman" w:cs="Times New Roman"/>
          <w:sz w:val="28"/>
          <w:szCs w:val="28"/>
          <w:lang w:val="uk-UA"/>
        </w:rPr>
        <w:lastRenderedPageBreak/>
        <w:t xml:space="preserve">Німеччину, Угорщину та Константинополь. 1131 року король Арагона заповідав їм третину своїх земель. До середини дванадцятого століття орден Храму перетворився на найбагатшу та найвпливовішу організацію в християнському світі, за винятком папства. </w:t>
      </w:r>
    </w:p>
    <w:p w14:paraId="70088194" w14:textId="77777777" w:rsidR="00701C0C" w:rsidRPr="004E29F8" w:rsidRDefault="009E481F" w:rsidP="00701C0C">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Сучасне масонство веде відлік своєї історії із сімнадцятого століття. Фактично це унікальний продукт мислення та обставин сімнадцятого століття, синтез різноманітних ідей та уявлень, що з'явився внаслідок потрясінь у західній релігії, філософії, науці, культурі, суспільстві та політиці. Сімнадцяте століття – це період руйнівних змін, і у вигляді відповіді ці зміни і сформували масонство. Воно мало діяти як сполучна речовина, яка з'єднувала різнорідні елементи і складові частини світу, що розпадається, і світогляду, що розпадається, – завдання, з яким уже не справлялася католицька церква. Саме в сімнадцятому столітті масонство прагне відшукати своє коріння, або, принаймні, шукає перших свідчень появи тієї структури, яка дійшла до наших днів. Тому масонські письменники та історики глибоко вивчили події сімнадцятого століття, намагаючись простежити за розвитком мережі лож, що ширилася, зафіксувати процес породження одними ритуалами інших, а також простежити за участю в цьому процесі видатних особистостей. </w:t>
      </w:r>
      <w:r w:rsidR="00701C0C" w:rsidRPr="004E29F8">
        <w:rPr>
          <w:rFonts w:ascii="Times New Roman" w:hAnsi="Times New Roman" w:cs="Times New Roman"/>
          <w:sz w:val="28"/>
          <w:szCs w:val="28"/>
          <w:lang w:val="uk-UA"/>
        </w:rPr>
        <w:t xml:space="preserve">Самі масони мають глибокі сумніви щодо свого походження. За чотири століття офіційного існування ними було зроблено численні спроби з'ясувати своє коріння. Масонські письменники написали незліченну кількість книг, намагаючись простежити історію ордена. Деякі з цих творів були не просто хибними, а й відверто комічними у своїй екстравагантності, наївності та прагненні видати бажане за дійсне. Інші виявилися не лише правдоподібними, а й відкрили нові напрямки в історичних дослідженнях. Проте зрештою кожен дослідник приходив до невизначеності, і найчастіше у тому роботах кількість питань, що з'явилися, значно перевищувала кількість знайдених відповідей. Одна з проблем полягала в тому, що самі масони нерідко шукали одну пряму лінію спадкування, незмінні традиції, що збереглися з дохристиянських часів </w:t>
      </w:r>
      <w:r w:rsidR="00701C0C" w:rsidRPr="004E29F8">
        <w:rPr>
          <w:rFonts w:ascii="Times New Roman" w:hAnsi="Times New Roman" w:cs="Times New Roman"/>
          <w:sz w:val="28"/>
          <w:szCs w:val="28"/>
          <w:lang w:val="uk-UA"/>
        </w:rPr>
        <w:lastRenderedPageBreak/>
        <w:t xml:space="preserve">донині. Насправді масонство більше схоже на клубок пряжі, заплутаний кошеням, що розігралося. Воно складається з численних вузликів, які необхідно розплутати, щоб виявити його різноманітне коріння. </w:t>
      </w:r>
    </w:p>
    <w:p w14:paraId="72E1AFFA" w14:textId="77777777" w:rsidR="009E481F" w:rsidRPr="004E29F8" w:rsidRDefault="00701C0C" w:rsidP="00F93DC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Легенда про </w:t>
      </w:r>
      <w:proofErr w:type="spellStart"/>
      <w:r w:rsidRPr="004E29F8">
        <w:rPr>
          <w:rFonts w:ascii="Times New Roman" w:hAnsi="Times New Roman" w:cs="Times New Roman"/>
          <w:sz w:val="28"/>
          <w:szCs w:val="28"/>
          <w:lang w:val="uk-UA"/>
        </w:rPr>
        <w:t>Хірам</w:t>
      </w:r>
      <w:proofErr w:type="spellEnd"/>
      <w:r w:rsidRPr="004E29F8">
        <w:rPr>
          <w:rFonts w:ascii="Times New Roman" w:hAnsi="Times New Roman" w:cs="Times New Roman"/>
          <w:sz w:val="28"/>
          <w:szCs w:val="28"/>
          <w:lang w:val="uk-UA"/>
        </w:rPr>
        <w:t xml:space="preserve"> представляє елемент </w:t>
      </w:r>
      <w:r w:rsidR="00F93DC3" w:rsidRPr="004E29F8">
        <w:rPr>
          <w:rFonts w:ascii="Times New Roman" w:hAnsi="Times New Roman" w:cs="Times New Roman"/>
          <w:sz w:val="28"/>
          <w:szCs w:val="28"/>
          <w:lang w:val="uk-UA"/>
        </w:rPr>
        <w:t>юдейської</w:t>
      </w:r>
      <w:r w:rsidRPr="004E29F8">
        <w:rPr>
          <w:rFonts w:ascii="Times New Roman" w:hAnsi="Times New Roman" w:cs="Times New Roman"/>
          <w:sz w:val="28"/>
          <w:szCs w:val="28"/>
          <w:lang w:val="uk-UA"/>
        </w:rPr>
        <w:t xml:space="preserve"> традиції в масонстві. Тим не менш, у деяких її варіантах, включаючи варіант </w:t>
      </w:r>
      <w:proofErr w:type="spellStart"/>
      <w:r w:rsidRPr="004E29F8">
        <w:rPr>
          <w:rFonts w:ascii="Times New Roman" w:hAnsi="Times New Roman" w:cs="Times New Roman"/>
          <w:sz w:val="28"/>
          <w:szCs w:val="28"/>
          <w:lang w:val="uk-UA"/>
        </w:rPr>
        <w:t>Жерара</w:t>
      </w:r>
      <w:proofErr w:type="spellEnd"/>
      <w:r w:rsidRPr="004E29F8">
        <w:rPr>
          <w:rFonts w:ascii="Times New Roman" w:hAnsi="Times New Roman" w:cs="Times New Roman"/>
          <w:sz w:val="28"/>
          <w:szCs w:val="28"/>
          <w:lang w:val="uk-UA"/>
        </w:rPr>
        <w:t xml:space="preserve"> де </w:t>
      </w:r>
      <w:proofErr w:type="spellStart"/>
      <w:r w:rsidRPr="004E29F8">
        <w:rPr>
          <w:rFonts w:ascii="Times New Roman" w:hAnsi="Times New Roman" w:cs="Times New Roman"/>
          <w:sz w:val="28"/>
          <w:szCs w:val="28"/>
          <w:lang w:val="uk-UA"/>
        </w:rPr>
        <w:t>Нерваля</w:t>
      </w:r>
      <w:proofErr w:type="spellEnd"/>
      <w:r w:rsidRPr="004E29F8">
        <w:rPr>
          <w:rFonts w:ascii="Times New Roman" w:hAnsi="Times New Roman" w:cs="Times New Roman"/>
          <w:sz w:val="28"/>
          <w:szCs w:val="28"/>
          <w:lang w:val="uk-UA"/>
        </w:rPr>
        <w:t xml:space="preserve">, в ній відчувається ісламський вплив. </w:t>
      </w:r>
      <w:proofErr w:type="spellStart"/>
      <w:r w:rsidRPr="004E29F8">
        <w:rPr>
          <w:rFonts w:ascii="Times New Roman" w:hAnsi="Times New Roman" w:cs="Times New Roman"/>
          <w:sz w:val="28"/>
          <w:szCs w:val="28"/>
          <w:lang w:val="uk-UA"/>
        </w:rPr>
        <w:t>Нерваль</w:t>
      </w:r>
      <w:proofErr w:type="spellEnd"/>
      <w:r w:rsidRPr="004E29F8">
        <w:rPr>
          <w:rFonts w:ascii="Times New Roman" w:hAnsi="Times New Roman" w:cs="Times New Roman"/>
          <w:sz w:val="28"/>
          <w:szCs w:val="28"/>
          <w:lang w:val="uk-UA"/>
        </w:rPr>
        <w:t xml:space="preserve"> стверджував, що почув свою версію із ісламських джерел. Яким чином вона знайшла дорогу в серці середньовічної християнської Європи?</w:t>
      </w:r>
      <w:r w:rsidR="00F93DC3"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Юдаїзм забороняє «створення кумирів». Іслам успадкував і зберіг цю заборону. З погляду іудаїзму та ісламу культурні традиції ворожі образотворчому мистецтву – будь-якому зображенню природних форм, включаючи, зрозуміло, самої людини. Прикраси, звичайні для християнського храму, не можна зустріти ні синагозі, ні мечеті. Почасти ця заборона заснована на тому, що будь-яка спроба зобразити природу, включаючи людські форми, є богохульством – це спроба людини суперничати з Богом, посягнути на її роль творця та привласнити її собі. Тільки Господеві належить право створювати форми з нічого, вдихати життя в глину. Для людини створення точної копії цих форм, тобто копії життя з дерева, каменю, фарби чи будь-якого іншого матеріалу, було порушенням божественної настанови і, отже, пародією та спотворенням. Однак існує і глибше теологічне обґрунтування цієї на перший погляд надмірно формальної догми, і це обґрунтування має спільні риси з ідеями піфагорійців. Як в іудаїзмі, так і в ісламі Бог єдиний. Бог у всьому. З іншого боку, форми світу, що відчувається, численні, різноманітні і різноманітні. Такі форми свідчать не про єдність Бога, а про фрагментацію тлінного світу. Якщо Бог і є творцем, то створив він не різноманітні форми, а єдині принципи, які пронизують усі ці форми та лежать у їх основі. Іншими словами, Бог створив основні закономірності форм, що визначаються виключно кутовими градусами та числами. Саме через форму та числові співвідношення, а не через різноманітність, проявляється велич Господа. Тому божественне присутність </w:t>
      </w:r>
      <w:r w:rsidRPr="004E29F8">
        <w:rPr>
          <w:rFonts w:ascii="Times New Roman" w:hAnsi="Times New Roman" w:cs="Times New Roman"/>
          <w:sz w:val="28"/>
          <w:szCs w:val="28"/>
          <w:lang w:val="uk-UA"/>
        </w:rPr>
        <w:lastRenderedPageBreak/>
        <w:t xml:space="preserve">досягається у тих спорудах, основу яких лежить форма і число, а чи не образотворчі прикраси. Синтез форми та числа – це, звісно, геометрія. Цей синтез реалізується за допомогою геометрії та регулярного повторення геометричних візерунків. Тому вивчення геометрії веде до осягнення абсолютних законів - законів, які свідчать про лежачий в основі всього, сущого порядку і план, про загальний в'яз. Цей основний план був, зрозуміло, непогрішимий, незаперечний і </w:t>
      </w:r>
      <w:proofErr w:type="spellStart"/>
      <w:r w:rsidRPr="004E29F8">
        <w:rPr>
          <w:rFonts w:ascii="Times New Roman" w:hAnsi="Times New Roman" w:cs="Times New Roman"/>
          <w:sz w:val="28"/>
          <w:szCs w:val="28"/>
          <w:lang w:val="uk-UA"/>
        </w:rPr>
        <w:t>всюдисущий</w:t>
      </w:r>
      <w:proofErr w:type="spellEnd"/>
      <w:r w:rsidRPr="004E29F8">
        <w:rPr>
          <w:rFonts w:ascii="Times New Roman" w:hAnsi="Times New Roman" w:cs="Times New Roman"/>
          <w:sz w:val="28"/>
          <w:szCs w:val="28"/>
          <w:lang w:val="uk-UA"/>
        </w:rPr>
        <w:t xml:space="preserve">; саме ці його якості свідчать про божественне походження. Це видимий прояв божественної сили, божественної волі та божественної майстерності. Таким чином, і в іудаїзмі, і в ісламі геометрія передбачає божественні пропорції, оповиті трансцендентною та іманентною таємницею. До кінця першого століття до нашої ери римський архітектор </w:t>
      </w:r>
      <w:proofErr w:type="spellStart"/>
      <w:r w:rsidRPr="004E29F8">
        <w:rPr>
          <w:rFonts w:ascii="Times New Roman" w:hAnsi="Times New Roman" w:cs="Times New Roman"/>
          <w:sz w:val="28"/>
          <w:szCs w:val="28"/>
          <w:lang w:val="uk-UA"/>
        </w:rPr>
        <w:t>Вітрувій</w:t>
      </w:r>
      <w:proofErr w:type="spellEnd"/>
      <w:r w:rsidRPr="004E29F8">
        <w:rPr>
          <w:rFonts w:ascii="Times New Roman" w:hAnsi="Times New Roman" w:cs="Times New Roman"/>
          <w:sz w:val="28"/>
          <w:szCs w:val="28"/>
          <w:lang w:val="uk-UA"/>
        </w:rPr>
        <w:t xml:space="preserve"> сформулював принципи, що стануть основою майбутніх будівельників. Він рекомендував, наприклад, щоб будівельники на взаємовигідній основі об'єднувалися у співтовариства, або колегії. Він наполягав, щоб «вівтарі були звернені на схід», як це має місце у християнській церкві. Важливішим, однак, є той факт, що він вважав архітектора не просто фахівцем. Він говорив, що архітектор має бути майстерним креслярем, математиком, бути знайомим з історичними працями, філософією, музикою, астрологією. Таким чином, для </w:t>
      </w:r>
      <w:proofErr w:type="spellStart"/>
      <w:r w:rsidRPr="004E29F8">
        <w:rPr>
          <w:rFonts w:ascii="Times New Roman" w:hAnsi="Times New Roman" w:cs="Times New Roman"/>
          <w:sz w:val="28"/>
          <w:szCs w:val="28"/>
          <w:lang w:val="uk-UA"/>
        </w:rPr>
        <w:t>Вітрувія</w:t>
      </w:r>
      <w:proofErr w:type="spellEnd"/>
      <w:r w:rsidRPr="004E29F8">
        <w:rPr>
          <w:rFonts w:ascii="Times New Roman" w:hAnsi="Times New Roman" w:cs="Times New Roman"/>
          <w:sz w:val="28"/>
          <w:szCs w:val="28"/>
          <w:lang w:val="uk-UA"/>
        </w:rPr>
        <w:t xml:space="preserve"> архітектор був свого роду магом, який володів всією сумою людських знань і був посвячений в основні закони творіння. Найголовнішим із цих законів була геометрія, яку архітектор мав спиратися, щоб будувати храми «з допомогою пропорції і симетрії…». Щодо цього принципи іудаїзму та ісламу теж збігаються з принципами класицизму. Що як не архітектура є найвище застосування та втілення геометрії – застосування та втілення, яке йде далі живопису та переводить геометрію у тривимірний простір? Хіба не в архітектурі геометрія набуває свого матеріального втілення? Таким чином, тільки будівлі, засновані виключно на геометрії, без прикрас, що відволікають</w:t>
      </w:r>
      <w:r w:rsidR="00196F0C" w:rsidRPr="004E29F8">
        <w:rPr>
          <w:rFonts w:ascii="Times New Roman" w:hAnsi="Times New Roman" w:cs="Times New Roman"/>
          <w:sz w:val="28"/>
          <w:szCs w:val="28"/>
          <w:lang w:val="uk-UA"/>
        </w:rPr>
        <w:t>, були придатні для поклоніння Б</w:t>
      </w:r>
      <w:r w:rsidRPr="004E29F8">
        <w:rPr>
          <w:rFonts w:ascii="Times New Roman" w:hAnsi="Times New Roman" w:cs="Times New Roman"/>
          <w:sz w:val="28"/>
          <w:szCs w:val="28"/>
          <w:lang w:val="uk-UA"/>
        </w:rPr>
        <w:t>огу і для присутності</w:t>
      </w:r>
      <w:r w:rsidR="00196F0C" w:rsidRPr="004E29F8">
        <w:rPr>
          <w:rFonts w:ascii="Times New Roman" w:hAnsi="Times New Roman" w:cs="Times New Roman"/>
          <w:sz w:val="28"/>
          <w:szCs w:val="28"/>
          <w:lang w:val="uk-UA"/>
        </w:rPr>
        <w:t xml:space="preserve"> божественного духу. Тому архітектура і </w:t>
      </w:r>
      <w:r w:rsidR="00196F0C" w:rsidRPr="004E29F8">
        <w:rPr>
          <w:rFonts w:ascii="Times New Roman" w:hAnsi="Times New Roman" w:cs="Times New Roman"/>
          <w:sz w:val="28"/>
          <w:szCs w:val="28"/>
          <w:lang w:val="uk-UA"/>
        </w:rPr>
        <w:lastRenderedPageBreak/>
        <w:t xml:space="preserve">синагоги, і мечеті засновані не так на прикрасах, але в геометричних принципах, на абстрактних математичних співвідношеннях. Єдине дозволене прикраса - це абстрактний геометричний орнамент, наприклад, лабіринт, арабески, шаховий візерунок, а також арка, колона або інші такі ж чисті втілення симетрії, правильності, балансу та пропорцій. В епоху Реформації заборона на образотворче мистецтво була засвоєна деякими найсуворішими </w:t>
      </w:r>
      <w:proofErr w:type="spellStart"/>
      <w:r w:rsidR="00196F0C" w:rsidRPr="004E29F8">
        <w:rPr>
          <w:rFonts w:ascii="Times New Roman" w:hAnsi="Times New Roman" w:cs="Times New Roman"/>
          <w:sz w:val="28"/>
          <w:szCs w:val="28"/>
          <w:lang w:val="uk-UA"/>
        </w:rPr>
        <w:t>перебігами</w:t>
      </w:r>
      <w:proofErr w:type="spellEnd"/>
      <w:r w:rsidR="00196F0C" w:rsidRPr="004E29F8">
        <w:rPr>
          <w:rFonts w:ascii="Times New Roman" w:hAnsi="Times New Roman" w:cs="Times New Roman"/>
          <w:sz w:val="28"/>
          <w:szCs w:val="28"/>
          <w:lang w:val="uk-UA"/>
        </w:rPr>
        <w:t xml:space="preserve"> протестантизму. Особливо сильно ця тенденція виявилася Шотландії. Однак середньовічне християнство, в якому панувала </w:t>
      </w:r>
      <w:proofErr w:type="spellStart"/>
      <w:r w:rsidR="00196F0C" w:rsidRPr="004E29F8">
        <w:rPr>
          <w:rFonts w:ascii="Times New Roman" w:hAnsi="Times New Roman" w:cs="Times New Roman"/>
          <w:sz w:val="28"/>
          <w:szCs w:val="28"/>
          <w:lang w:val="uk-UA"/>
        </w:rPr>
        <w:t>римсько</w:t>
      </w:r>
      <w:proofErr w:type="spellEnd"/>
      <w:r w:rsidR="00196F0C" w:rsidRPr="004E29F8">
        <w:rPr>
          <w:rFonts w:ascii="Times New Roman" w:hAnsi="Times New Roman" w:cs="Times New Roman"/>
          <w:sz w:val="28"/>
          <w:szCs w:val="28"/>
          <w:lang w:val="uk-UA"/>
        </w:rPr>
        <w:t xml:space="preserve">-католицька церква, було вільне від подібних обмежень і заборон. Проте християнський світ виявився надзвичайно сприйнятливим до ідей божественної геометрії та пристосував їх до власних спроб втілення божественного. Починаючи з готичних соборів геометрія божественного та архітектурні прикраси йшли пліч-о-пліч, а образотворче мистецтво стало невід'ємною частиною християнських церков. І справді, у готичному соборі геометрія постає як найголовніший чинник. Кожен такий керівник розробляв власну геометрію, якій підкорялося все. Вивчення собору в </w:t>
      </w:r>
      <w:proofErr w:type="spellStart"/>
      <w:r w:rsidR="00196F0C" w:rsidRPr="004E29F8">
        <w:rPr>
          <w:rFonts w:ascii="Times New Roman" w:hAnsi="Times New Roman" w:cs="Times New Roman"/>
          <w:sz w:val="28"/>
          <w:szCs w:val="28"/>
          <w:lang w:val="uk-UA"/>
        </w:rPr>
        <w:t>Шартрі</w:t>
      </w:r>
      <w:proofErr w:type="spellEnd"/>
      <w:r w:rsidR="00196F0C" w:rsidRPr="004E29F8">
        <w:rPr>
          <w:rFonts w:ascii="Times New Roman" w:hAnsi="Times New Roman" w:cs="Times New Roman"/>
          <w:sz w:val="28"/>
          <w:szCs w:val="28"/>
          <w:lang w:val="uk-UA"/>
        </w:rPr>
        <w:t xml:space="preserve"> показало, що у його спорудженні брали участь дев'ять різних майстрів. Більшість таких майстрів були надзвичайно майстерними будівельниками та креслярами, чиї знання лежали в основному в технологічній галузі. Однак деякі з них – вважається, що двоє з дев'яти будівельників собору в </w:t>
      </w:r>
      <w:proofErr w:type="spellStart"/>
      <w:r w:rsidR="00196F0C" w:rsidRPr="004E29F8">
        <w:rPr>
          <w:rFonts w:ascii="Times New Roman" w:hAnsi="Times New Roman" w:cs="Times New Roman"/>
          <w:sz w:val="28"/>
          <w:szCs w:val="28"/>
          <w:lang w:val="uk-UA"/>
        </w:rPr>
        <w:t>Шартрі</w:t>
      </w:r>
      <w:proofErr w:type="spellEnd"/>
      <w:r w:rsidR="00196F0C" w:rsidRPr="004E29F8">
        <w:rPr>
          <w:rFonts w:ascii="Times New Roman" w:hAnsi="Times New Roman" w:cs="Times New Roman"/>
          <w:sz w:val="28"/>
          <w:szCs w:val="28"/>
          <w:lang w:val="uk-UA"/>
        </w:rPr>
        <w:t xml:space="preserve"> – явно мали ширший кругозір. Їхня робота несе в собі метафізичні, духовні, або, як виражаються масони, «спекулятивні» риси, які говорять про високу освіченість та витонченість. Тобто ці люди були мислителями та філософами, а не просто будівельниками. Ми вже згадували про документ, датований 1410 роком, у якому йдеться про «науку», відроджену після Потопу Піфагором та Гермесом. З такого роду свідчень стає зрозуміло, деякі – принаймні – майстри мали доступом до ідеям герметиків і </w:t>
      </w:r>
      <w:proofErr w:type="spellStart"/>
      <w:r w:rsidR="00196F0C" w:rsidRPr="004E29F8">
        <w:rPr>
          <w:rFonts w:ascii="Times New Roman" w:hAnsi="Times New Roman" w:cs="Times New Roman"/>
          <w:sz w:val="28"/>
          <w:szCs w:val="28"/>
          <w:lang w:val="uk-UA"/>
        </w:rPr>
        <w:t>неоплатоников</w:t>
      </w:r>
      <w:proofErr w:type="spellEnd"/>
      <w:r w:rsidR="00196F0C" w:rsidRPr="004E29F8">
        <w:rPr>
          <w:rFonts w:ascii="Times New Roman" w:hAnsi="Times New Roman" w:cs="Times New Roman"/>
          <w:sz w:val="28"/>
          <w:szCs w:val="28"/>
          <w:lang w:val="uk-UA"/>
        </w:rPr>
        <w:t xml:space="preserve"> задовго до того, як у епоху Ренесансу вони увійшли моду у Європі. Проте до цього подібні погляди – єретичні і які спираються на нехристиянські джерела – були надзвичайно </w:t>
      </w:r>
      <w:r w:rsidR="00196F0C" w:rsidRPr="004E29F8">
        <w:rPr>
          <w:rFonts w:ascii="Times New Roman" w:hAnsi="Times New Roman" w:cs="Times New Roman"/>
          <w:sz w:val="28"/>
          <w:szCs w:val="28"/>
          <w:lang w:val="uk-UA"/>
        </w:rPr>
        <w:lastRenderedPageBreak/>
        <w:t xml:space="preserve">небезпечні своїх послідовників, які тому змушені були сповідувати їх таємно. Отже, "езотеричні" традиції "посвячених" майстрів відродилися всередині гільдій "практикуючих" мулярів. Тут було посіяно насіння, з якого згодом зросте так зване «спекулятивне» масонство. Усередині цієї «езотеричної» традиції «посвячених» майстрів провідну роль грала геометрія, яка була проявом божественного. Для таких майстрів собор був чимось більшим, ніж «домом Господа». Він був схожий на музичний інструмент, який налаштовувався, подібно до арфи, на особливу та піднесену духовну ноту. Якщо інструмент був правильно налаштований, то в ньому резонував сам Господь, і божественна присутність відчувалася всіма, хто входив усередину. Але як правильно налаштувати його? Як і де Господь вказав свої вимоги до конструкції? Основні засади давала геометрія божественного. Проте у Старому Завіті міститься один приклад, де, як вважається, Бог точно і докладно проінструктував віруючих, забезпечивши їх власним планом. Це будівництво Храму Соломона. Саме тому зведення Храму Соломона набуло такого важливого значення для середньовічних мулярів. У цьому випадку Господь фактично навчав людей практичного застосування геометрії божественного за допомогою архітектури. Тому його головний учень, </w:t>
      </w:r>
      <w:proofErr w:type="spellStart"/>
      <w:r w:rsidR="00196F0C" w:rsidRPr="004E29F8">
        <w:rPr>
          <w:rFonts w:ascii="Times New Roman" w:hAnsi="Times New Roman" w:cs="Times New Roman"/>
          <w:sz w:val="28"/>
          <w:szCs w:val="28"/>
          <w:lang w:val="uk-UA"/>
        </w:rPr>
        <w:t>Хірам</w:t>
      </w:r>
      <w:proofErr w:type="spellEnd"/>
      <w:r w:rsidR="00196F0C" w:rsidRPr="004E29F8">
        <w:rPr>
          <w:rFonts w:ascii="Times New Roman" w:hAnsi="Times New Roman" w:cs="Times New Roman"/>
          <w:sz w:val="28"/>
          <w:szCs w:val="28"/>
          <w:lang w:val="uk-UA"/>
        </w:rPr>
        <w:t xml:space="preserve"> з </w:t>
      </w:r>
      <w:proofErr w:type="spellStart"/>
      <w:r w:rsidR="00196F0C" w:rsidRPr="004E29F8">
        <w:rPr>
          <w:rFonts w:ascii="Times New Roman" w:hAnsi="Times New Roman" w:cs="Times New Roman"/>
          <w:sz w:val="28"/>
          <w:szCs w:val="28"/>
          <w:lang w:val="uk-UA"/>
        </w:rPr>
        <w:t>Тіра</w:t>
      </w:r>
      <w:proofErr w:type="spellEnd"/>
      <w:r w:rsidR="00196F0C" w:rsidRPr="004E29F8">
        <w:rPr>
          <w:rFonts w:ascii="Times New Roman" w:hAnsi="Times New Roman" w:cs="Times New Roman"/>
          <w:sz w:val="28"/>
          <w:szCs w:val="28"/>
          <w:lang w:val="uk-UA"/>
        </w:rPr>
        <w:t>, вважався взірцем, якого має прагнути кожен справжній будівельник.</w:t>
      </w:r>
    </w:p>
    <w:p w14:paraId="049F31CB" w14:textId="77777777" w:rsidR="00571DE6" w:rsidRPr="004E29F8" w:rsidRDefault="001A3D7B" w:rsidP="001A3D7B">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51761CCA" w14:textId="77777777" w:rsidR="00995C84" w:rsidRPr="004E29F8" w:rsidRDefault="00995C84" w:rsidP="001A3D7B">
      <w:pPr>
        <w:pStyle w:val="2"/>
        <w:rPr>
          <w:lang w:val="uk-UA"/>
        </w:rPr>
      </w:pPr>
      <w:bookmarkStart w:id="6" w:name="_Toc168942574"/>
      <w:r w:rsidRPr="004E29F8">
        <w:rPr>
          <w:lang w:val="uk-UA"/>
        </w:rPr>
        <w:lastRenderedPageBreak/>
        <w:t>2.2.Масонські регалії, ритуальна атрибутика і символіка;</w:t>
      </w:r>
      <w:bookmarkEnd w:id="6"/>
    </w:p>
    <w:p w14:paraId="4773E45E" w14:textId="77777777" w:rsidR="00196F0C" w:rsidRPr="004E29F8" w:rsidRDefault="00196F0C" w:rsidP="00196F0C">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"Кожне слово, кожен звук, кожен крок, рух - це відображення... Храм по суті своїй заповнює фізичний і духовний зір братів" - такими словами один із масонів передав своє суто інтимне переживання ритуальності та </w:t>
      </w:r>
      <w:proofErr w:type="spellStart"/>
      <w:r w:rsidRPr="004E29F8">
        <w:rPr>
          <w:rFonts w:ascii="Times New Roman" w:hAnsi="Times New Roman" w:cs="Times New Roman"/>
          <w:sz w:val="28"/>
          <w:szCs w:val="28"/>
          <w:lang w:val="uk-UA"/>
        </w:rPr>
        <w:t>симвології</w:t>
      </w:r>
      <w:proofErr w:type="spellEnd"/>
      <w:r w:rsidRPr="004E29F8">
        <w:rPr>
          <w:rFonts w:ascii="Times New Roman" w:hAnsi="Times New Roman" w:cs="Times New Roman"/>
          <w:sz w:val="28"/>
          <w:szCs w:val="28"/>
          <w:lang w:val="uk-UA"/>
        </w:rPr>
        <w:t xml:space="preserve">, пов'язаних із масонським храмом. Перш ніж заглибитись в нетрі масонства, потрібно детально охопити своїм пізнанням весь символічний ряд, який утворює храм з  початком і закінченням  роботи,  що ведеться в ньому з ритуалом ініціації(посвяти). Щоб відчути фантастичну історію таємничого Ордену, варто осягнути всі елементи храму, його регалії та стилістику. Храм має прямокутну форму, стеля ніби нічне сяюче небо, обсипана зорями, а підлога нагадує двокольоровий шаховий візерунок. Перед входом в храм </w:t>
      </w:r>
      <w:r w:rsidR="00571DE6" w:rsidRPr="004E29F8">
        <w:rPr>
          <w:rFonts w:ascii="Times New Roman" w:hAnsi="Times New Roman" w:cs="Times New Roman"/>
          <w:sz w:val="28"/>
          <w:szCs w:val="28"/>
          <w:lang w:val="uk-UA"/>
        </w:rPr>
        <w:t xml:space="preserve">його підпирають дві колони. Ліворуч </w:t>
      </w:r>
      <w:proofErr w:type="spellStart"/>
      <w:r w:rsidR="00571DE6" w:rsidRPr="004E29F8">
        <w:rPr>
          <w:rFonts w:ascii="Times New Roman" w:hAnsi="Times New Roman" w:cs="Times New Roman"/>
          <w:sz w:val="28"/>
          <w:szCs w:val="28"/>
          <w:lang w:val="uk-UA"/>
        </w:rPr>
        <w:t>Боаз</w:t>
      </w:r>
      <w:proofErr w:type="spellEnd"/>
      <w:r w:rsidR="00571DE6" w:rsidRPr="004E29F8">
        <w:rPr>
          <w:rFonts w:ascii="Times New Roman" w:hAnsi="Times New Roman" w:cs="Times New Roman"/>
          <w:sz w:val="28"/>
          <w:szCs w:val="28"/>
          <w:lang w:val="uk-UA"/>
        </w:rPr>
        <w:t xml:space="preserve">, що символізує північ, праворуч – </w:t>
      </w:r>
      <w:proofErr w:type="spellStart"/>
      <w:r w:rsidR="00571DE6" w:rsidRPr="004E29F8">
        <w:rPr>
          <w:rFonts w:ascii="Times New Roman" w:hAnsi="Times New Roman" w:cs="Times New Roman"/>
          <w:sz w:val="28"/>
          <w:szCs w:val="28"/>
          <w:lang w:val="uk-UA"/>
        </w:rPr>
        <w:t>Яхін</w:t>
      </w:r>
      <w:proofErr w:type="spellEnd"/>
      <w:r w:rsidR="00571DE6" w:rsidRPr="004E29F8">
        <w:rPr>
          <w:rFonts w:ascii="Times New Roman" w:hAnsi="Times New Roman" w:cs="Times New Roman"/>
          <w:sz w:val="28"/>
          <w:szCs w:val="28"/>
          <w:lang w:val="uk-UA"/>
        </w:rPr>
        <w:t xml:space="preserve">, південь. Вони відокремлюють священний простір від мирського. Там же стоять два </w:t>
      </w:r>
      <w:proofErr w:type="spellStart"/>
      <w:r w:rsidR="00571DE6" w:rsidRPr="004E29F8">
        <w:rPr>
          <w:rFonts w:ascii="Times New Roman" w:hAnsi="Times New Roman" w:cs="Times New Roman"/>
          <w:sz w:val="28"/>
          <w:szCs w:val="28"/>
          <w:lang w:val="uk-UA"/>
        </w:rPr>
        <w:t>камені</w:t>
      </w:r>
      <w:proofErr w:type="spellEnd"/>
      <w:r w:rsidR="00571DE6" w:rsidRPr="004E29F8">
        <w:rPr>
          <w:rFonts w:ascii="Times New Roman" w:hAnsi="Times New Roman" w:cs="Times New Roman"/>
          <w:sz w:val="28"/>
          <w:szCs w:val="28"/>
          <w:lang w:val="uk-UA"/>
        </w:rPr>
        <w:t xml:space="preserve">. Необроблений камінь, грубий, що символізує недосконалість, знаходиться біля колони </w:t>
      </w:r>
      <w:proofErr w:type="spellStart"/>
      <w:r w:rsidR="00571DE6" w:rsidRPr="004E29F8">
        <w:rPr>
          <w:rFonts w:ascii="Times New Roman" w:hAnsi="Times New Roman" w:cs="Times New Roman"/>
          <w:sz w:val="28"/>
          <w:szCs w:val="28"/>
          <w:lang w:val="uk-UA"/>
        </w:rPr>
        <w:t>Боаз</w:t>
      </w:r>
      <w:proofErr w:type="spellEnd"/>
      <w:r w:rsidR="00571DE6" w:rsidRPr="004E29F8">
        <w:rPr>
          <w:rFonts w:ascii="Times New Roman" w:hAnsi="Times New Roman" w:cs="Times New Roman"/>
          <w:sz w:val="28"/>
          <w:szCs w:val="28"/>
          <w:lang w:val="uk-UA"/>
        </w:rPr>
        <w:t xml:space="preserve">. Це </w:t>
      </w:r>
      <w:proofErr w:type="spellStart"/>
      <w:r w:rsidR="00571DE6" w:rsidRPr="004E29F8">
        <w:rPr>
          <w:rFonts w:ascii="Times New Roman" w:hAnsi="Times New Roman" w:cs="Times New Roman"/>
          <w:sz w:val="28"/>
          <w:szCs w:val="28"/>
          <w:lang w:val="uk-UA"/>
        </w:rPr>
        <w:t>профанне</w:t>
      </w:r>
      <w:proofErr w:type="spellEnd"/>
      <w:r w:rsidR="00571DE6" w:rsidRPr="004E29F8">
        <w:rPr>
          <w:rFonts w:ascii="Times New Roman" w:hAnsi="Times New Roman" w:cs="Times New Roman"/>
          <w:sz w:val="28"/>
          <w:szCs w:val="28"/>
          <w:lang w:val="uk-UA"/>
        </w:rPr>
        <w:t>, чуттєве життя людини, яка тільки прийшла до масонського братства</w:t>
      </w:r>
      <w:r w:rsidR="006763E3"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а</w:t>
      </w:r>
      <w:r w:rsidR="00571DE6" w:rsidRPr="004E29F8">
        <w:rPr>
          <w:rFonts w:ascii="Times New Roman" w:hAnsi="Times New Roman" w:cs="Times New Roman"/>
          <w:sz w:val="28"/>
          <w:szCs w:val="28"/>
          <w:lang w:val="uk-UA"/>
        </w:rPr>
        <w:t xml:space="preserve"> Оброблений камінь стоїть біля правої колони </w:t>
      </w:r>
      <w:proofErr w:type="spellStart"/>
      <w:r w:rsidR="00571DE6" w:rsidRPr="004E29F8">
        <w:rPr>
          <w:rFonts w:ascii="Times New Roman" w:hAnsi="Times New Roman" w:cs="Times New Roman"/>
          <w:sz w:val="28"/>
          <w:szCs w:val="28"/>
          <w:lang w:val="uk-UA"/>
        </w:rPr>
        <w:t>Яхін</w:t>
      </w:r>
      <w:proofErr w:type="spellEnd"/>
      <w:r w:rsidR="00571DE6" w:rsidRPr="004E29F8">
        <w:rPr>
          <w:rFonts w:ascii="Times New Roman" w:hAnsi="Times New Roman" w:cs="Times New Roman"/>
          <w:sz w:val="28"/>
          <w:szCs w:val="28"/>
          <w:lang w:val="uk-UA"/>
        </w:rPr>
        <w:t>. Це символ досконалості, вихованості людини.  Н</w:t>
      </w:r>
      <w:r w:rsidRPr="004E29F8">
        <w:rPr>
          <w:rFonts w:ascii="Times New Roman" w:hAnsi="Times New Roman" w:cs="Times New Roman"/>
          <w:sz w:val="28"/>
          <w:szCs w:val="28"/>
          <w:lang w:val="uk-UA"/>
        </w:rPr>
        <w:t>а Сході встановлений</w:t>
      </w:r>
      <w:r w:rsidR="00571DE6" w:rsidRPr="004E29F8">
        <w:rPr>
          <w:rFonts w:ascii="Times New Roman" w:hAnsi="Times New Roman" w:cs="Times New Roman"/>
          <w:sz w:val="28"/>
          <w:szCs w:val="28"/>
          <w:lang w:val="uk-UA"/>
        </w:rPr>
        <w:t xml:space="preserve"> т</w:t>
      </w:r>
      <w:r w:rsidRPr="004E29F8">
        <w:rPr>
          <w:rFonts w:ascii="Times New Roman" w:hAnsi="Times New Roman" w:cs="Times New Roman"/>
          <w:sz w:val="28"/>
          <w:szCs w:val="28"/>
          <w:lang w:val="uk-UA"/>
        </w:rPr>
        <w:t>рон Майстра, який керує в ложі. Біля трону знаходиться меч, інші важливі предмети. Східна частина прикрашена протиставними небесними світилами Сонцем і Місяцем, а також ініціалами в пам'ять Великому Архітектору (масонське бачення Всевишнього). У центрі храму трикутний вівтар, на якому знаходяться Біблія, косинець і циркуль.</w:t>
      </w:r>
      <w:r w:rsidR="00571DE6" w:rsidRPr="004E29F8">
        <w:rPr>
          <w:rFonts w:ascii="Times New Roman" w:hAnsi="Times New Roman" w:cs="Times New Roman"/>
          <w:sz w:val="28"/>
          <w:szCs w:val="28"/>
          <w:lang w:val="uk-UA"/>
        </w:rPr>
        <w:t xml:space="preserve"> Біблія розкрита на першому розділі Євангелія від Івана, де йдеться про божественне Слово. Це символіка пошуку втраченого Слова. Кутник – символ душі, а також землі, а циркуль – символ духу та неба. Сукупність цих трьох світоч утворює людина. Масон сприймає себе між небом і землею, між косинцем і циркулем. Крім того, косинець – це також пасивність, нерухомість, а циркуль – активність та рух. В інструкції таємного майстра говориться, наприклад: «Як ви отримали звання Таємного Майстра? – Перейшовши від </w:t>
      </w:r>
      <w:r w:rsidR="00571DE6" w:rsidRPr="004E29F8">
        <w:rPr>
          <w:rFonts w:ascii="Times New Roman" w:hAnsi="Times New Roman" w:cs="Times New Roman"/>
          <w:sz w:val="28"/>
          <w:szCs w:val="28"/>
          <w:lang w:val="uk-UA"/>
        </w:rPr>
        <w:lastRenderedPageBreak/>
        <w:t>косинця до циркуля. Що означають такі слова? – Що я мрію піднятись і проникнути у вищі сфери духовного знання»</w:t>
      </w:r>
      <w:r w:rsidRPr="004E29F8">
        <w:rPr>
          <w:rFonts w:ascii="Times New Roman" w:hAnsi="Times New Roman" w:cs="Times New Roman"/>
          <w:sz w:val="28"/>
          <w:szCs w:val="28"/>
          <w:lang w:val="uk-UA"/>
        </w:rPr>
        <w:t xml:space="preserve">. У храмі знаходяться також статуї Мінерви, Геракла і Венери. Уздовж стін червоний мотузок, зав'язаний у сім "вузлів любові". [М. </w:t>
      </w:r>
      <w:proofErr w:type="spellStart"/>
      <w:r w:rsidRPr="004E29F8">
        <w:rPr>
          <w:rFonts w:ascii="Times New Roman" w:hAnsi="Times New Roman" w:cs="Times New Roman"/>
          <w:sz w:val="28"/>
          <w:szCs w:val="28"/>
          <w:lang w:val="uk-UA"/>
        </w:rPr>
        <w:t>Маромарко</w:t>
      </w:r>
      <w:proofErr w:type="spellEnd"/>
      <w:r w:rsidRPr="004E29F8">
        <w:rPr>
          <w:rFonts w:ascii="Times New Roman" w:hAnsi="Times New Roman" w:cs="Times New Roman"/>
          <w:sz w:val="28"/>
          <w:szCs w:val="28"/>
          <w:lang w:val="uk-UA"/>
        </w:rPr>
        <w:t>, 1989, 11ст.]</w:t>
      </w:r>
    </w:p>
    <w:p w14:paraId="72E41ACF" w14:textId="77777777" w:rsidR="00571DE6" w:rsidRPr="004E29F8" w:rsidRDefault="00571DE6" w:rsidP="00571DE6">
      <w:pPr>
        <w:rPr>
          <w:rFonts w:ascii="Times New Roman" w:hAnsi="Times New Roman" w:cs="Times New Roman"/>
          <w:sz w:val="28"/>
          <w:szCs w:val="28"/>
          <w:lang w:val="uk-UA"/>
        </w:rPr>
      </w:pPr>
      <w:r w:rsidRPr="004E29F8">
        <w:rPr>
          <w:rFonts w:ascii="Times New Roman" w:hAnsi="Times New Roman" w:cs="Times New Roman"/>
          <w:sz w:val="28"/>
          <w:szCs w:val="28"/>
          <w:lang w:val="uk-UA"/>
        </w:rPr>
        <w:t>Масони носять особливе вбрання – це фартухи (запони) та білі рукавички. Фартух символізує працю. Рукавички – чистоту. Інструменти, якими користувалися муляри, також піддаються символізації. Різець – це символ задумів, що народжуються. Молоток – це воля, яка реалізує задуми. Кельня – символ творчості та дружби. Крім загальноприйнятих регалій, які знаходились в храмі</w:t>
      </w:r>
      <w:r w:rsidR="006763E3"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(молоточок, фартушок, косинець, циркуль і </w:t>
      </w:r>
      <w:proofErr w:type="spellStart"/>
      <w:r w:rsidRPr="004E29F8">
        <w:rPr>
          <w:rFonts w:ascii="Times New Roman" w:hAnsi="Times New Roman" w:cs="Times New Roman"/>
          <w:sz w:val="28"/>
          <w:szCs w:val="28"/>
          <w:lang w:val="uk-UA"/>
        </w:rPr>
        <w:t>тд</w:t>
      </w:r>
      <w:proofErr w:type="spellEnd"/>
      <w:r w:rsidRPr="004E29F8">
        <w:rPr>
          <w:rFonts w:ascii="Times New Roman" w:hAnsi="Times New Roman" w:cs="Times New Roman"/>
          <w:sz w:val="28"/>
          <w:szCs w:val="28"/>
          <w:lang w:val="uk-UA"/>
        </w:rPr>
        <w:t xml:space="preserve">.) існує всім відоме зображення осяяного кола в трикутному просторі. Перед тим, як цей символ став асоціюватись з містичними теоріями змов, він зображувався в багатьох храмах.  Ба більше в християнській традиції існує ікона Всевидячого Ока, яка своїми формами і геометричною точністю транслює церковне планування та розташування всіх сакральних деталей. Незалежно від </w:t>
      </w:r>
      <w:proofErr w:type="spellStart"/>
      <w:r w:rsidRPr="004E29F8">
        <w:rPr>
          <w:rFonts w:ascii="Times New Roman" w:hAnsi="Times New Roman" w:cs="Times New Roman"/>
          <w:sz w:val="28"/>
          <w:szCs w:val="28"/>
          <w:lang w:val="uk-UA"/>
        </w:rPr>
        <w:t>дискусу</w:t>
      </w:r>
      <w:proofErr w:type="spellEnd"/>
      <w:r w:rsidRPr="004E29F8">
        <w:rPr>
          <w:rFonts w:ascii="Times New Roman" w:hAnsi="Times New Roman" w:cs="Times New Roman"/>
          <w:sz w:val="28"/>
          <w:szCs w:val="28"/>
          <w:lang w:val="uk-UA"/>
        </w:rPr>
        <w:t xml:space="preserve"> ортодоксальних священнослужителів стосовно канонічності цього малюнку, він продовжує існувати, пояснюючи цим Могутність і </w:t>
      </w:r>
      <w:proofErr w:type="spellStart"/>
      <w:r w:rsidRPr="004E29F8">
        <w:rPr>
          <w:rFonts w:ascii="Times New Roman" w:hAnsi="Times New Roman" w:cs="Times New Roman"/>
          <w:sz w:val="28"/>
          <w:szCs w:val="28"/>
          <w:lang w:val="uk-UA"/>
        </w:rPr>
        <w:t>Всевидячість</w:t>
      </w:r>
      <w:proofErr w:type="spellEnd"/>
      <w:r w:rsidRPr="004E29F8">
        <w:rPr>
          <w:rFonts w:ascii="Times New Roman" w:hAnsi="Times New Roman" w:cs="Times New Roman"/>
          <w:sz w:val="28"/>
          <w:szCs w:val="28"/>
          <w:lang w:val="uk-UA"/>
        </w:rPr>
        <w:t xml:space="preserve"> Божу, а кути фігури – Святу Трійцю</w:t>
      </w:r>
      <w:r w:rsidR="006763E3"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(Отець, Син, Святий Дух). Православна ікона представлена багатогранним колом. Ця геометрична константа є ідеальною фігурою, яка своїм </w:t>
      </w:r>
      <w:proofErr w:type="spellStart"/>
      <w:r w:rsidRPr="004E29F8">
        <w:rPr>
          <w:rFonts w:ascii="Times New Roman" w:hAnsi="Times New Roman" w:cs="Times New Roman"/>
          <w:sz w:val="28"/>
          <w:szCs w:val="28"/>
          <w:lang w:val="uk-UA"/>
        </w:rPr>
        <w:t>відзеркаленням</w:t>
      </w:r>
      <w:proofErr w:type="spellEnd"/>
      <w:r w:rsidRPr="004E29F8">
        <w:rPr>
          <w:rFonts w:ascii="Times New Roman" w:hAnsi="Times New Roman" w:cs="Times New Roman"/>
          <w:sz w:val="28"/>
          <w:szCs w:val="28"/>
          <w:lang w:val="uk-UA"/>
        </w:rPr>
        <w:t xml:space="preserve"> не створює спотворення, символізує Рай та </w:t>
      </w:r>
      <w:proofErr w:type="spellStart"/>
      <w:r w:rsidRPr="004E29F8">
        <w:rPr>
          <w:rFonts w:ascii="Times New Roman" w:hAnsi="Times New Roman" w:cs="Times New Roman"/>
          <w:sz w:val="28"/>
          <w:szCs w:val="28"/>
          <w:lang w:val="uk-UA"/>
        </w:rPr>
        <w:t>нескінченность</w:t>
      </w:r>
      <w:proofErr w:type="spellEnd"/>
      <w:r w:rsidRPr="004E29F8">
        <w:rPr>
          <w:rFonts w:ascii="Times New Roman" w:hAnsi="Times New Roman" w:cs="Times New Roman"/>
          <w:sz w:val="28"/>
          <w:szCs w:val="28"/>
          <w:lang w:val="uk-UA"/>
        </w:rPr>
        <w:t xml:space="preserve">.  Всередині зображений </w:t>
      </w:r>
      <w:proofErr w:type="spellStart"/>
      <w:r w:rsidRPr="004E29F8">
        <w:rPr>
          <w:rFonts w:ascii="Times New Roman" w:hAnsi="Times New Roman" w:cs="Times New Roman"/>
          <w:sz w:val="28"/>
          <w:szCs w:val="28"/>
          <w:lang w:val="uk-UA"/>
        </w:rPr>
        <w:t>Вседержавний</w:t>
      </w:r>
      <w:proofErr w:type="spellEnd"/>
      <w:r w:rsidRPr="004E29F8">
        <w:rPr>
          <w:rFonts w:ascii="Times New Roman" w:hAnsi="Times New Roman" w:cs="Times New Roman"/>
          <w:sz w:val="28"/>
          <w:szCs w:val="28"/>
          <w:lang w:val="uk-UA"/>
        </w:rPr>
        <w:t xml:space="preserve"> Ісус Христос, згадка про Його Постійну Присутність та Священне Жертвоприношення. Яке освічує, рятує всіх нас Божим Ликом та Участю.  Частини обличчя, розташовані в наступному колі, ілюструють Софію – Премудрість Божу. Навіть з боку Візантійської культури випливає наявний дуалізм в значенні цього символу, отже викликає ще більший сумнів стосовно чесної причетності до християнства. Але подібні твердження є традиційними для франкмасонства, які вочевидь походять від будівельників храмів та уособлюють Дельту з прозрінням, духовним вдосконаленням. </w:t>
      </w:r>
    </w:p>
    <w:p w14:paraId="22A93EAE" w14:textId="77777777" w:rsidR="005C4036" w:rsidRPr="004E29F8" w:rsidRDefault="00196F0C"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 xml:space="preserve">Чому поняття храму таке важливе для масонів? В скриньку різнобічних гіпотез підозр і легенд входить міф про те, що масонський рух пішов від будівельників храму Соломона, ніби щоб трудівники зрозуміли один одного, керівник будівництва вигадав їм набір знаків жестів, які допомогли б спільній праці.  Це відсилає нас на старовинну Біблійну історію про Вавилон, як люди хотіли дістатись небес. Все ж це положення не є достовірним, але теж дуже нагадує масонське призначення і суть, яка закладена в вічному будівництві власного “я”, самовдосконаленні, з використанням багатьох матеріалів. Масонство, або об’єднане Франкмасонство достатньо конспіративне і таємниче явище, яке відмовилось від письменних, друкованих документів та свідчень, аби зберегти таємницю Ордену. На ритуальних </w:t>
      </w:r>
      <w:proofErr w:type="spellStart"/>
      <w:r w:rsidRPr="004E29F8">
        <w:rPr>
          <w:rFonts w:ascii="Times New Roman" w:hAnsi="Times New Roman" w:cs="Times New Roman"/>
          <w:sz w:val="28"/>
          <w:szCs w:val="28"/>
          <w:lang w:val="uk-UA"/>
        </w:rPr>
        <w:t>засіданях</w:t>
      </w:r>
      <w:proofErr w:type="spellEnd"/>
      <w:r w:rsidRPr="004E29F8">
        <w:rPr>
          <w:rFonts w:ascii="Times New Roman" w:hAnsi="Times New Roman" w:cs="Times New Roman"/>
          <w:sz w:val="28"/>
          <w:szCs w:val="28"/>
          <w:lang w:val="uk-UA"/>
        </w:rPr>
        <w:t xml:space="preserve"> Ложі, перед тим як промовити важливі поняття чи постулати таємної організації, масони давали клятву про </w:t>
      </w:r>
      <w:proofErr w:type="spellStart"/>
      <w:r w:rsidRPr="004E29F8">
        <w:rPr>
          <w:rFonts w:ascii="Times New Roman" w:hAnsi="Times New Roman" w:cs="Times New Roman"/>
          <w:sz w:val="28"/>
          <w:szCs w:val="28"/>
          <w:lang w:val="uk-UA"/>
        </w:rPr>
        <w:t>нерозголос</w:t>
      </w:r>
      <w:proofErr w:type="spellEnd"/>
      <w:r w:rsidRPr="004E29F8">
        <w:rPr>
          <w:rFonts w:ascii="Times New Roman" w:hAnsi="Times New Roman" w:cs="Times New Roman"/>
          <w:sz w:val="28"/>
          <w:szCs w:val="28"/>
          <w:lang w:val="uk-UA"/>
        </w:rPr>
        <w:t>, яка прикріплена погрозами, вірогідною смертю. Саме через свою унікальність та вибраність(на їх думку) не кожен поважний громадянин мав  право отримати найзагадковішу інформацію. Через що була створена специфічна система символів на базисі іудаїзму.</w:t>
      </w:r>
      <w:r w:rsidR="005C4036" w:rsidRPr="004E29F8">
        <w:rPr>
          <w:rFonts w:ascii="Times New Roman" w:hAnsi="Times New Roman" w:cs="Times New Roman"/>
          <w:sz w:val="28"/>
          <w:szCs w:val="28"/>
          <w:lang w:val="uk-UA"/>
        </w:rPr>
        <w:t xml:space="preserve"> </w:t>
      </w:r>
    </w:p>
    <w:p w14:paraId="269FC4F5" w14:textId="77777777" w:rsidR="00E56934" w:rsidRPr="004E29F8" w:rsidRDefault="00202FE0" w:rsidP="00202FE0">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Доступ до масонів відкритий завдяки ініціації. Мирянин, який шукає «масонського світла», не може прямо увійти до приміщення храму. Спочатку він має опинитися в «залі роздумів». Тут панують чорний колір та емблеми смерті: клепсидра (час невблаганно біжить і, подібно до міфічного </w:t>
      </w:r>
      <w:proofErr w:type="spellStart"/>
      <w:r w:rsidRPr="004E29F8">
        <w:rPr>
          <w:rFonts w:ascii="Times New Roman" w:hAnsi="Times New Roman" w:cs="Times New Roman"/>
          <w:sz w:val="28"/>
          <w:szCs w:val="28"/>
          <w:lang w:val="uk-UA"/>
        </w:rPr>
        <w:t>Хроноса</w:t>
      </w:r>
      <w:proofErr w:type="spellEnd"/>
      <w:r w:rsidRPr="004E29F8">
        <w:rPr>
          <w:rFonts w:ascii="Times New Roman" w:hAnsi="Times New Roman" w:cs="Times New Roman"/>
          <w:sz w:val="28"/>
          <w:szCs w:val="28"/>
          <w:lang w:val="uk-UA"/>
        </w:rPr>
        <w:t xml:space="preserve">, пожирає своїх дітей), ліхтар, кістки скелета, шмат черствого хліба, глечик води. Останні два символи пов'язані  з одним із образних комплексів Старого Завіту - Третьою книгою Царств (19, 5-8). Або я, перш ніж втекти від гніву </w:t>
      </w:r>
      <w:proofErr w:type="spellStart"/>
      <w:r w:rsidRPr="004E29F8">
        <w:rPr>
          <w:rFonts w:ascii="Times New Roman" w:hAnsi="Times New Roman" w:cs="Times New Roman"/>
          <w:sz w:val="28"/>
          <w:szCs w:val="28"/>
          <w:lang w:val="uk-UA"/>
        </w:rPr>
        <w:t>Єзавелі</w:t>
      </w:r>
      <w:proofErr w:type="spellEnd"/>
      <w:r w:rsidRPr="004E29F8">
        <w:rPr>
          <w:rFonts w:ascii="Times New Roman" w:hAnsi="Times New Roman" w:cs="Times New Roman"/>
          <w:sz w:val="28"/>
          <w:szCs w:val="28"/>
          <w:lang w:val="uk-UA"/>
        </w:rPr>
        <w:t xml:space="preserve"> в пустелю і потім до гори Хорив, «ліг і заснув під ялівцем. кущем; І ось </w:t>
      </w:r>
      <w:proofErr w:type="spellStart"/>
      <w:r w:rsidRPr="004E29F8">
        <w:rPr>
          <w:rFonts w:ascii="Times New Roman" w:hAnsi="Times New Roman" w:cs="Times New Roman"/>
          <w:sz w:val="28"/>
          <w:szCs w:val="28"/>
          <w:lang w:val="uk-UA"/>
        </w:rPr>
        <w:t>Ангол</w:t>
      </w:r>
      <w:proofErr w:type="spellEnd"/>
      <w:r w:rsidRPr="004E29F8">
        <w:rPr>
          <w:rFonts w:ascii="Times New Roman" w:hAnsi="Times New Roman" w:cs="Times New Roman"/>
          <w:sz w:val="28"/>
          <w:szCs w:val="28"/>
          <w:lang w:val="uk-UA"/>
        </w:rPr>
        <w:t xml:space="preserve"> торкнувся його і сказав йому: Устань, їж і пий. І глянув Ілля, і ось біля його узголів'я  печений  коржик і глечик води. Він поїв і напився, і знову заснув. І вернувся </w:t>
      </w:r>
      <w:proofErr w:type="spellStart"/>
      <w:r w:rsidRPr="004E29F8">
        <w:rPr>
          <w:rFonts w:ascii="Times New Roman" w:hAnsi="Times New Roman" w:cs="Times New Roman"/>
          <w:sz w:val="28"/>
          <w:szCs w:val="28"/>
          <w:lang w:val="uk-UA"/>
        </w:rPr>
        <w:t>Ангол</w:t>
      </w:r>
      <w:proofErr w:type="spellEnd"/>
      <w:r w:rsidRPr="004E29F8">
        <w:rPr>
          <w:rFonts w:ascii="Times New Roman" w:hAnsi="Times New Roman" w:cs="Times New Roman"/>
          <w:sz w:val="28"/>
          <w:szCs w:val="28"/>
          <w:lang w:val="uk-UA"/>
        </w:rPr>
        <w:t xml:space="preserve"> Господній у другий раз, торкнувся його і сказав: Устань, їж (і пий); бо далека дорога перед тобою. І встав він, поїв і напився і, підкріпившись тою їжею, йшов сорок днів та сорок ночей до гори Божої, </w:t>
      </w:r>
      <w:r w:rsidRPr="004E29F8">
        <w:rPr>
          <w:rFonts w:ascii="Times New Roman" w:hAnsi="Times New Roman" w:cs="Times New Roman"/>
          <w:sz w:val="28"/>
          <w:szCs w:val="28"/>
          <w:lang w:val="uk-UA"/>
        </w:rPr>
        <w:lastRenderedPageBreak/>
        <w:t xml:space="preserve">Хорива». Хліб і вода у «залі роздумів», отже, є символічною їжею мирянина доти, як він розпочне «шлях» ініціації. Але це — одне з можливих тлумачень. Черствий хліб може символізувати мотиви старіння та </w:t>
      </w:r>
      <w:proofErr w:type="spellStart"/>
      <w:r w:rsidRPr="004E29F8">
        <w:rPr>
          <w:rFonts w:ascii="Times New Roman" w:hAnsi="Times New Roman" w:cs="Times New Roman"/>
          <w:sz w:val="28"/>
          <w:szCs w:val="28"/>
          <w:lang w:val="uk-UA"/>
        </w:rPr>
        <w:t>немочі</w:t>
      </w:r>
      <w:proofErr w:type="spellEnd"/>
      <w:r w:rsidRPr="004E29F8">
        <w:rPr>
          <w:rFonts w:ascii="Times New Roman" w:hAnsi="Times New Roman" w:cs="Times New Roman"/>
          <w:sz w:val="28"/>
          <w:szCs w:val="28"/>
          <w:lang w:val="uk-UA"/>
        </w:rPr>
        <w:t xml:space="preserve"> на лоні родючої природи. Вода, що міститься в посудині (Безсмертна душа, укладена в тіло-могилу, відповідно до </w:t>
      </w:r>
      <w:proofErr w:type="spellStart"/>
      <w:r w:rsidRPr="004E29F8">
        <w:rPr>
          <w:rFonts w:ascii="Times New Roman" w:hAnsi="Times New Roman" w:cs="Times New Roman"/>
          <w:sz w:val="28"/>
          <w:szCs w:val="28"/>
          <w:lang w:val="uk-UA"/>
        </w:rPr>
        <w:t>піфагорейських</w:t>
      </w:r>
      <w:proofErr w:type="spellEnd"/>
      <w:r w:rsidRPr="004E29F8">
        <w:rPr>
          <w:rFonts w:ascii="Times New Roman" w:hAnsi="Times New Roman" w:cs="Times New Roman"/>
          <w:sz w:val="28"/>
          <w:szCs w:val="28"/>
          <w:lang w:val="uk-UA"/>
        </w:rPr>
        <w:t xml:space="preserve"> і платонічних традицій), може навіяти уявлення про приховане, невиражене життя, що перебуває в материнському лоні, в печері, вночі. Зал роздумів - місце медитації, сходження в пекло, в утробу Землі. Ініційований бачить накреслений на одній зі стін напис із ініціалів V. I. T. R. I. О. L., приписується розенкрейцерам: </w:t>
      </w:r>
      <w:r w:rsidR="00E56934" w:rsidRPr="004E29F8">
        <w:rPr>
          <w:rFonts w:ascii="Times New Roman" w:hAnsi="Times New Roman" w:cs="Times New Roman"/>
          <w:sz w:val="28"/>
          <w:szCs w:val="28"/>
          <w:lang w:val="uk-UA"/>
        </w:rPr>
        <w:t>«</w:t>
      </w:r>
      <w:proofErr w:type="spellStart"/>
      <w:r w:rsidRPr="004E29F8">
        <w:rPr>
          <w:rFonts w:ascii="Times New Roman" w:hAnsi="Times New Roman" w:cs="Times New Roman"/>
          <w:sz w:val="28"/>
          <w:szCs w:val="28"/>
          <w:lang w:val="uk-UA"/>
        </w:rPr>
        <w:t>Visita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Interiora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Terrae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Rectificandoque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Inveniens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Occultum</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Lapidem</w:t>
      </w:r>
      <w:proofErr w:type="spellEnd"/>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тобто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Відвідай утробу землі, і, виправивши свій шлях, ти знайдеш таємний камінь</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Це запрошення, що спонукає глибоко осмислити тіньові сторони своєї істоти, своєї неосвіченості, </w:t>
      </w:r>
      <w:proofErr w:type="spellStart"/>
      <w:r w:rsidRPr="004E29F8">
        <w:rPr>
          <w:rFonts w:ascii="Times New Roman" w:hAnsi="Times New Roman" w:cs="Times New Roman"/>
          <w:sz w:val="28"/>
          <w:szCs w:val="28"/>
          <w:lang w:val="uk-UA"/>
        </w:rPr>
        <w:t>непосвяченості</w:t>
      </w:r>
      <w:proofErr w:type="spellEnd"/>
      <w:r w:rsidRPr="004E29F8">
        <w:rPr>
          <w:rFonts w:ascii="Times New Roman" w:hAnsi="Times New Roman" w:cs="Times New Roman"/>
          <w:sz w:val="28"/>
          <w:szCs w:val="28"/>
          <w:lang w:val="uk-UA"/>
        </w:rPr>
        <w:t>, замішаних на сліпоті та стражданні. Подорожуючи подумки в царстві смерті, можна втратити «правий шлях», як Данте в «похмурому лісі» або як ті юнаки з первісних племен, які перед тим, як вони стануть шаманами, падають додолу, немов підкошені «</w:t>
      </w:r>
      <w:proofErr w:type="spellStart"/>
      <w:r w:rsidRPr="004E29F8">
        <w:rPr>
          <w:rFonts w:ascii="Times New Roman" w:hAnsi="Times New Roman" w:cs="Times New Roman"/>
          <w:sz w:val="28"/>
          <w:szCs w:val="28"/>
          <w:lang w:val="uk-UA"/>
        </w:rPr>
        <w:t>ініціаційним</w:t>
      </w:r>
      <w:proofErr w:type="spellEnd"/>
      <w:r w:rsidRPr="004E29F8">
        <w:rPr>
          <w:rFonts w:ascii="Times New Roman" w:hAnsi="Times New Roman" w:cs="Times New Roman"/>
          <w:sz w:val="28"/>
          <w:szCs w:val="28"/>
          <w:lang w:val="uk-UA"/>
        </w:rPr>
        <w:t xml:space="preserve"> мором», б'ючись у конвульсіях і гарячково марячи. Ось чому для того, щоб вийти з цього царства і знайти філософський камінь свідомість (совість), необхідно «виправити» свій шлях, причому не один раз, а багаторазово — щоразу,</w:t>
      </w:r>
      <w:r w:rsidR="00E56934"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коли він підводить до бездонних прірв розпачу та відмови від боротьби. Але людина, яка здійснює обряд посвяти в масони, вже начебто заздалегідь знає, перебуваючи в «залі роздумів», про те, що йому було урочисто обіцяно: «Будь наполегливим, і ти очистишся, вийдеш із безодні пітьми і побачиш Світло». Посвяченого просять залишити символічний заповіт, у якому наведено його обов'язки. Згода але правилам особистого самовдосконалення, розробленим Джузеппе </w:t>
      </w:r>
      <w:proofErr w:type="spellStart"/>
      <w:r w:rsidRPr="004E29F8">
        <w:rPr>
          <w:rFonts w:ascii="Times New Roman" w:hAnsi="Times New Roman" w:cs="Times New Roman"/>
          <w:sz w:val="28"/>
          <w:szCs w:val="28"/>
          <w:lang w:val="uk-UA"/>
        </w:rPr>
        <w:t>Мадзіні</w:t>
      </w:r>
      <w:proofErr w:type="spellEnd"/>
      <w:r w:rsidRPr="004E29F8">
        <w:rPr>
          <w:rFonts w:ascii="Times New Roman" w:hAnsi="Times New Roman" w:cs="Times New Roman"/>
          <w:sz w:val="28"/>
          <w:szCs w:val="28"/>
          <w:lang w:val="uk-UA"/>
        </w:rPr>
        <w:t xml:space="preserve">, а до нього Едмундом </w:t>
      </w:r>
      <w:proofErr w:type="spellStart"/>
      <w:r w:rsidRPr="004E29F8">
        <w:rPr>
          <w:rFonts w:ascii="Times New Roman" w:hAnsi="Times New Roman" w:cs="Times New Roman"/>
          <w:sz w:val="28"/>
          <w:szCs w:val="28"/>
          <w:lang w:val="uk-UA"/>
        </w:rPr>
        <w:t>Берком</w:t>
      </w:r>
      <w:proofErr w:type="spellEnd"/>
      <w:r w:rsidRPr="004E29F8">
        <w:rPr>
          <w:rFonts w:ascii="Times New Roman" w:hAnsi="Times New Roman" w:cs="Times New Roman"/>
          <w:sz w:val="28"/>
          <w:szCs w:val="28"/>
          <w:lang w:val="uk-UA"/>
        </w:rPr>
        <w:t xml:space="preserve">, обов'язки передують «правам». Масонська етика наказує виконання обов'язків в силі їхньої внутрішньої самоцінності, а зовсім не в очікуванні результату чи вигоди, які можуть бути отримані. Йдеться про обов'язки </w:t>
      </w:r>
      <w:r w:rsidRPr="004E29F8">
        <w:rPr>
          <w:rFonts w:ascii="Times New Roman" w:hAnsi="Times New Roman" w:cs="Times New Roman"/>
          <w:sz w:val="28"/>
          <w:szCs w:val="28"/>
          <w:lang w:val="uk-UA"/>
        </w:rPr>
        <w:lastRenderedPageBreak/>
        <w:t xml:space="preserve">людської особистості насамперед щодо самого себе і щодо світу. Непосвячений таким чином помирає. Його ж заповіт, будучи відображенням свідомості людини, </w:t>
      </w:r>
      <w:proofErr w:type="spellStart"/>
      <w:r w:rsidRPr="004E29F8">
        <w:rPr>
          <w:rFonts w:ascii="Times New Roman" w:hAnsi="Times New Roman" w:cs="Times New Roman"/>
          <w:sz w:val="28"/>
          <w:szCs w:val="28"/>
          <w:lang w:val="uk-UA"/>
        </w:rPr>
        <w:t>тового</w:t>
      </w:r>
      <w:proofErr w:type="spellEnd"/>
      <w:r w:rsidRPr="004E29F8">
        <w:rPr>
          <w:rFonts w:ascii="Times New Roman" w:hAnsi="Times New Roman" w:cs="Times New Roman"/>
          <w:sz w:val="28"/>
          <w:szCs w:val="28"/>
          <w:lang w:val="uk-UA"/>
        </w:rPr>
        <w:t xml:space="preserve"> до «нового життя», є ідеальною перепусткою для входу до храму. За звичаєм </w:t>
      </w:r>
      <w:proofErr w:type="spellStart"/>
      <w:r w:rsidRPr="004E29F8">
        <w:rPr>
          <w:rFonts w:ascii="Times New Roman" w:hAnsi="Times New Roman" w:cs="Times New Roman"/>
          <w:sz w:val="28"/>
          <w:szCs w:val="28"/>
          <w:lang w:val="uk-UA"/>
        </w:rPr>
        <w:t>посвячуваний</w:t>
      </w:r>
      <w:proofErr w:type="spellEnd"/>
      <w:r w:rsidRPr="004E29F8">
        <w:rPr>
          <w:rFonts w:ascii="Times New Roman" w:hAnsi="Times New Roman" w:cs="Times New Roman"/>
          <w:sz w:val="28"/>
          <w:szCs w:val="28"/>
          <w:lang w:val="uk-UA"/>
        </w:rPr>
        <w:t xml:space="preserve"> у масони повинен постукати у двері храму. У ряді масонських «</w:t>
      </w:r>
      <w:proofErr w:type="spellStart"/>
      <w:r w:rsidRPr="004E29F8">
        <w:rPr>
          <w:rFonts w:ascii="Times New Roman" w:hAnsi="Times New Roman" w:cs="Times New Roman"/>
          <w:sz w:val="28"/>
          <w:szCs w:val="28"/>
          <w:lang w:val="uk-UA"/>
        </w:rPr>
        <w:t>катехізмів</w:t>
      </w:r>
      <w:proofErr w:type="spellEnd"/>
      <w:r w:rsidRPr="004E29F8">
        <w:rPr>
          <w:rFonts w:ascii="Times New Roman" w:hAnsi="Times New Roman" w:cs="Times New Roman"/>
          <w:sz w:val="28"/>
          <w:szCs w:val="28"/>
          <w:lang w:val="uk-UA"/>
        </w:rPr>
        <w:t xml:space="preserve">», що були в ході в Англії, міститься пояснення цього ритуального жесту за допомогою наступного вірша з Євангелія від Матвія: «Просіть, і </w:t>
      </w:r>
      <w:proofErr w:type="spellStart"/>
      <w:r w:rsidRPr="004E29F8">
        <w:rPr>
          <w:rFonts w:ascii="Times New Roman" w:hAnsi="Times New Roman" w:cs="Times New Roman"/>
          <w:sz w:val="28"/>
          <w:szCs w:val="28"/>
          <w:lang w:val="uk-UA"/>
        </w:rPr>
        <w:t>дасться</w:t>
      </w:r>
      <w:proofErr w:type="spellEnd"/>
      <w:r w:rsidRPr="004E29F8">
        <w:rPr>
          <w:rFonts w:ascii="Times New Roman" w:hAnsi="Times New Roman" w:cs="Times New Roman"/>
          <w:sz w:val="28"/>
          <w:szCs w:val="28"/>
          <w:lang w:val="uk-UA"/>
        </w:rPr>
        <w:t xml:space="preserve"> вам; шукайте, і знайдете; стукайте, і відчинять вам» [М. </w:t>
      </w:r>
      <w:proofErr w:type="spellStart"/>
      <w:r w:rsidRPr="004E29F8">
        <w:rPr>
          <w:rFonts w:ascii="Times New Roman" w:hAnsi="Times New Roman" w:cs="Times New Roman"/>
          <w:sz w:val="28"/>
          <w:szCs w:val="28"/>
          <w:lang w:val="uk-UA"/>
        </w:rPr>
        <w:t>Маромарко</w:t>
      </w:r>
      <w:proofErr w:type="spellEnd"/>
      <w:r w:rsidRPr="004E29F8">
        <w:rPr>
          <w:rFonts w:ascii="Times New Roman" w:hAnsi="Times New Roman" w:cs="Times New Roman"/>
          <w:sz w:val="28"/>
          <w:szCs w:val="28"/>
          <w:lang w:val="uk-UA"/>
        </w:rPr>
        <w:t>, 1989, 56-57 ст.]</w:t>
      </w:r>
      <w:r w:rsidR="00FD6F50" w:rsidRPr="004E29F8">
        <w:rPr>
          <w:rFonts w:ascii="Times New Roman" w:hAnsi="Times New Roman" w:cs="Times New Roman"/>
          <w:sz w:val="28"/>
          <w:szCs w:val="28"/>
          <w:lang w:val="uk-UA"/>
        </w:rPr>
        <w:t>.</w:t>
      </w:r>
    </w:p>
    <w:p w14:paraId="53128261" w14:textId="77777777" w:rsidR="00202FE0" w:rsidRPr="004E29F8" w:rsidRDefault="00E56934" w:rsidP="00E56934">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0005B117" w14:textId="77777777" w:rsidR="00995C84" w:rsidRPr="004E29F8" w:rsidRDefault="00995C84" w:rsidP="00E56934">
      <w:pPr>
        <w:pStyle w:val="2"/>
        <w:rPr>
          <w:lang w:val="uk-UA"/>
        </w:rPr>
      </w:pPr>
      <w:bookmarkStart w:id="7" w:name="_Toc168942575"/>
      <w:r w:rsidRPr="004E29F8">
        <w:rPr>
          <w:lang w:val="uk-UA"/>
        </w:rPr>
        <w:lastRenderedPageBreak/>
        <w:t>2.3 Ідейна сторона масонства як строкатий конгломерат суперечливих   конструкцій.</w:t>
      </w:r>
      <w:bookmarkEnd w:id="7"/>
    </w:p>
    <w:p w14:paraId="4830CC82" w14:textId="77777777" w:rsidR="00CC6E6B" w:rsidRPr="004E29F8" w:rsidRDefault="00995C84"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Масонство здійснило значний вплив на</w:t>
      </w:r>
      <w:r w:rsidR="00693872" w:rsidRPr="004E29F8">
        <w:rPr>
          <w:rFonts w:ascii="Times New Roman" w:hAnsi="Times New Roman" w:cs="Times New Roman"/>
          <w:sz w:val="28"/>
          <w:szCs w:val="28"/>
          <w:lang w:val="uk-UA"/>
        </w:rPr>
        <w:t xml:space="preserve"> духовне культурне та політичне життя Європи, особливо на її</w:t>
      </w:r>
      <w:r w:rsidR="009E5F61" w:rsidRPr="004E29F8">
        <w:rPr>
          <w:rFonts w:ascii="Times New Roman" w:hAnsi="Times New Roman" w:cs="Times New Roman"/>
          <w:sz w:val="28"/>
          <w:szCs w:val="28"/>
          <w:lang w:val="uk-UA"/>
        </w:rPr>
        <w:t xml:space="preserve"> паростках становлення</w:t>
      </w:r>
      <w:r w:rsidR="00693872" w:rsidRPr="004E29F8">
        <w:rPr>
          <w:rFonts w:ascii="Times New Roman" w:hAnsi="Times New Roman" w:cs="Times New Roman"/>
          <w:sz w:val="28"/>
          <w:szCs w:val="28"/>
          <w:lang w:val="uk-UA"/>
        </w:rPr>
        <w:t xml:space="preserve">. Масони були </w:t>
      </w:r>
      <w:proofErr w:type="spellStart"/>
      <w:r w:rsidR="00693872" w:rsidRPr="004E29F8">
        <w:rPr>
          <w:rFonts w:ascii="Times New Roman" w:hAnsi="Times New Roman" w:cs="Times New Roman"/>
          <w:sz w:val="28"/>
          <w:szCs w:val="28"/>
          <w:lang w:val="uk-UA"/>
        </w:rPr>
        <w:t>основопложниками</w:t>
      </w:r>
      <w:proofErr w:type="spellEnd"/>
      <w:r w:rsidR="00693872" w:rsidRPr="004E29F8">
        <w:rPr>
          <w:rFonts w:ascii="Times New Roman" w:hAnsi="Times New Roman" w:cs="Times New Roman"/>
          <w:sz w:val="28"/>
          <w:szCs w:val="28"/>
          <w:lang w:val="uk-UA"/>
        </w:rPr>
        <w:t xml:space="preserve"> нових </w:t>
      </w:r>
      <w:proofErr w:type="spellStart"/>
      <w:r w:rsidR="00693872" w:rsidRPr="004E29F8">
        <w:rPr>
          <w:rFonts w:ascii="Times New Roman" w:hAnsi="Times New Roman" w:cs="Times New Roman"/>
          <w:sz w:val="28"/>
          <w:szCs w:val="28"/>
          <w:lang w:val="uk-UA"/>
        </w:rPr>
        <w:t>їдей</w:t>
      </w:r>
      <w:proofErr w:type="spellEnd"/>
      <w:r w:rsidR="00693872" w:rsidRPr="004E29F8">
        <w:rPr>
          <w:rFonts w:ascii="Times New Roman" w:hAnsi="Times New Roman" w:cs="Times New Roman"/>
          <w:sz w:val="28"/>
          <w:szCs w:val="28"/>
          <w:lang w:val="uk-UA"/>
        </w:rPr>
        <w:t xml:space="preserve">, прогресивних для свого часу, що стало причиною їх несприйняття. Вільні каменярі – це таємне товариство, метою якого є об’єднання всіх людей в єдину сім’ю та взаємодопомога. </w:t>
      </w:r>
      <w:r w:rsidRPr="004E29F8">
        <w:rPr>
          <w:rFonts w:ascii="Times New Roman" w:hAnsi="Times New Roman" w:cs="Times New Roman"/>
          <w:sz w:val="28"/>
          <w:szCs w:val="28"/>
          <w:lang w:val="uk-UA"/>
        </w:rPr>
        <w:t xml:space="preserve">Складність розгляду даної проблематики полягає в тому, що тема масонства </w:t>
      </w:r>
      <w:r w:rsidR="00CD4573" w:rsidRPr="004E29F8">
        <w:rPr>
          <w:rFonts w:ascii="Times New Roman" w:hAnsi="Times New Roman" w:cs="Times New Roman"/>
          <w:sz w:val="28"/>
          <w:szCs w:val="28"/>
          <w:lang w:val="uk-UA"/>
        </w:rPr>
        <w:t xml:space="preserve">несе в собі поверховий </w:t>
      </w:r>
      <w:proofErr w:type="spellStart"/>
      <w:r w:rsidR="00CD4573" w:rsidRPr="004E29F8">
        <w:rPr>
          <w:rFonts w:ascii="Times New Roman" w:hAnsi="Times New Roman" w:cs="Times New Roman"/>
          <w:sz w:val="28"/>
          <w:szCs w:val="28"/>
          <w:lang w:val="uk-UA"/>
        </w:rPr>
        <w:t>конспірологічний</w:t>
      </w:r>
      <w:proofErr w:type="spellEnd"/>
      <w:r w:rsidR="00CD4573" w:rsidRPr="004E29F8">
        <w:rPr>
          <w:rFonts w:ascii="Times New Roman" w:hAnsi="Times New Roman" w:cs="Times New Roman"/>
          <w:sz w:val="28"/>
          <w:szCs w:val="28"/>
          <w:lang w:val="uk-UA"/>
        </w:rPr>
        <w:t xml:space="preserve"> слід. </w:t>
      </w:r>
      <w:r w:rsidRPr="004E29F8">
        <w:rPr>
          <w:rFonts w:ascii="Times New Roman" w:hAnsi="Times New Roman" w:cs="Times New Roman"/>
          <w:sz w:val="28"/>
          <w:szCs w:val="28"/>
          <w:lang w:val="uk-UA"/>
        </w:rPr>
        <w:t>Причиною цього може бути лише факт</w:t>
      </w:r>
      <w:r w:rsidR="00CD4573" w:rsidRPr="004E29F8">
        <w:rPr>
          <w:rFonts w:ascii="Times New Roman" w:hAnsi="Times New Roman" w:cs="Times New Roman"/>
          <w:sz w:val="28"/>
          <w:szCs w:val="28"/>
          <w:lang w:val="uk-UA"/>
        </w:rPr>
        <w:t xml:space="preserve"> таємничості масонства, побідний злий жарт стосувався тамплієрів</w:t>
      </w:r>
      <w:r w:rsidR="00E56934" w:rsidRPr="004E29F8">
        <w:rPr>
          <w:rFonts w:ascii="Times New Roman" w:hAnsi="Times New Roman" w:cs="Times New Roman"/>
          <w:sz w:val="28"/>
          <w:szCs w:val="28"/>
          <w:lang w:val="uk-UA"/>
        </w:rPr>
        <w:t xml:space="preserve"> </w:t>
      </w:r>
      <w:r w:rsidR="00CD4573" w:rsidRPr="004E29F8">
        <w:rPr>
          <w:rFonts w:ascii="Times New Roman" w:hAnsi="Times New Roman" w:cs="Times New Roman"/>
          <w:sz w:val="28"/>
          <w:szCs w:val="28"/>
          <w:lang w:val="uk-UA"/>
        </w:rPr>
        <w:t xml:space="preserve">[47]. Витоки масонства мають декілька версій, що створює композицію </w:t>
      </w:r>
      <w:r w:rsidR="009518C3" w:rsidRPr="004E29F8">
        <w:rPr>
          <w:rFonts w:ascii="Times New Roman" w:hAnsi="Times New Roman" w:cs="Times New Roman"/>
          <w:sz w:val="28"/>
          <w:szCs w:val="28"/>
          <w:lang w:val="uk-UA"/>
        </w:rPr>
        <w:t xml:space="preserve">стовпів масонства. </w:t>
      </w:r>
      <w:r w:rsidRPr="004E29F8">
        <w:rPr>
          <w:rFonts w:ascii="Times New Roman" w:hAnsi="Times New Roman" w:cs="Times New Roman"/>
          <w:sz w:val="28"/>
          <w:szCs w:val="28"/>
          <w:lang w:val="uk-UA"/>
        </w:rPr>
        <w:t xml:space="preserve">Філософська та наукова культура нашого століття, пише італійський дослідник М. </w:t>
      </w:r>
      <w:proofErr w:type="spellStart"/>
      <w:r w:rsidRPr="004E29F8">
        <w:rPr>
          <w:rFonts w:ascii="Times New Roman" w:hAnsi="Times New Roman" w:cs="Times New Roman"/>
          <w:sz w:val="28"/>
          <w:szCs w:val="28"/>
          <w:lang w:val="uk-UA"/>
        </w:rPr>
        <w:t>Морамарко</w:t>
      </w:r>
      <w:proofErr w:type="spellEnd"/>
      <w:r w:rsidRPr="004E29F8">
        <w:rPr>
          <w:rFonts w:ascii="Times New Roman" w:hAnsi="Times New Roman" w:cs="Times New Roman"/>
          <w:sz w:val="28"/>
          <w:szCs w:val="28"/>
          <w:lang w:val="uk-UA"/>
        </w:rPr>
        <w:t xml:space="preserve">, зіштовхуючись із проблемою методу пізнання, зазвичай не приділяє особливої уваги тим розбіжностям, які існують між ,,знаком” (включає в себе конкретику формотворчих </w:t>
      </w:r>
      <w:proofErr w:type="spellStart"/>
      <w:r w:rsidRPr="004E29F8">
        <w:rPr>
          <w:rFonts w:ascii="Times New Roman" w:hAnsi="Times New Roman" w:cs="Times New Roman"/>
          <w:sz w:val="28"/>
          <w:szCs w:val="28"/>
          <w:lang w:val="uk-UA"/>
        </w:rPr>
        <w:t>зв’язків</w:t>
      </w:r>
      <w:proofErr w:type="spellEnd"/>
      <w:r w:rsidRPr="004E29F8">
        <w:rPr>
          <w:rFonts w:ascii="Times New Roman" w:hAnsi="Times New Roman" w:cs="Times New Roman"/>
          <w:sz w:val="28"/>
          <w:szCs w:val="28"/>
          <w:lang w:val="uk-UA"/>
        </w:rPr>
        <w:t xml:space="preserve">, які створюють уявлення про предмет або поняття: наприклад, слід – знак стопи, ката тоніка – знак психічної дисоціації) та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символом</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(співвідноситься з понятійною реальністю, більш широкою, ніж сам символ, що виникає посередництвом підсилювача асоціативності, тобто посередництвом переливання як усвідомленого, так і неусвідомленого змісту із сфери психологічного у символіку об’єкту: наприклад, циркуль – символ міри та коловороту, </w:t>
      </w:r>
      <w:proofErr w:type="spellStart"/>
      <w:r w:rsidRPr="004E29F8">
        <w:rPr>
          <w:rFonts w:ascii="Times New Roman" w:hAnsi="Times New Roman" w:cs="Times New Roman"/>
          <w:sz w:val="28"/>
          <w:szCs w:val="28"/>
          <w:lang w:val="uk-UA"/>
        </w:rPr>
        <w:t>тетраксис</w:t>
      </w:r>
      <w:proofErr w:type="spellEnd"/>
      <w:r w:rsidRPr="004E29F8">
        <w:rPr>
          <w:rFonts w:ascii="Times New Roman" w:hAnsi="Times New Roman" w:cs="Times New Roman"/>
          <w:sz w:val="28"/>
          <w:szCs w:val="28"/>
          <w:lang w:val="uk-UA"/>
        </w:rPr>
        <w:t xml:space="preserve"> – символ переходу від множинного до одиничного і символ диф</w:t>
      </w:r>
      <w:r w:rsidR="002A0DA1" w:rsidRPr="004E29F8">
        <w:rPr>
          <w:rFonts w:ascii="Times New Roman" w:hAnsi="Times New Roman" w:cs="Times New Roman"/>
          <w:sz w:val="28"/>
          <w:szCs w:val="28"/>
          <w:lang w:val="uk-UA"/>
        </w:rPr>
        <w:t>еренційованості цілісності)</w:t>
      </w:r>
      <w:r w:rsidRPr="004E29F8">
        <w:rPr>
          <w:rFonts w:ascii="Times New Roman" w:hAnsi="Times New Roman" w:cs="Times New Roman"/>
          <w:sz w:val="28"/>
          <w:szCs w:val="28"/>
          <w:lang w:val="uk-UA"/>
        </w:rPr>
        <w:t>. Звідси виникає і недостатність уваги до специфічної функції символу.</w:t>
      </w:r>
      <w:r w:rsidR="009518C3" w:rsidRPr="004E29F8">
        <w:rPr>
          <w:rFonts w:ascii="Times New Roman" w:hAnsi="Times New Roman" w:cs="Times New Roman"/>
          <w:sz w:val="28"/>
          <w:szCs w:val="28"/>
          <w:lang w:val="uk-UA"/>
        </w:rPr>
        <w:t xml:space="preserve"> [47]. </w:t>
      </w:r>
    </w:p>
    <w:p w14:paraId="6F88A973" w14:textId="77777777" w:rsidR="00CC6E6B" w:rsidRPr="004E29F8" w:rsidRDefault="00CC6E6B" w:rsidP="00E56934">
      <w:pPr>
        <w:ind w:firstLine="708"/>
        <w:rPr>
          <w:rFonts w:ascii="Times New Roman" w:hAnsi="Times New Roman" w:cs="Times New Roman"/>
          <w:sz w:val="28"/>
          <w:szCs w:val="28"/>
          <w:highlight w:val="yellow"/>
          <w:lang w:val="uk-UA"/>
        </w:rPr>
      </w:pPr>
      <w:r w:rsidRPr="004E29F8">
        <w:rPr>
          <w:rFonts w:ascii="Times New Roman" w:hAnsi="Times New Roman" w:cs="Times New Roman"/>
          <w:sz w:val="28"/>
          <w:szCs w:val="28"/>
          <w:lang w:val="uk-UA"/>
        </w:rPr>
        <w:t xml:space="preserve">Масонські окультні практики та символи мають велике значення для розуміння їх світогляду та цілей. Масонство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це система зашифрованих таємних невербальних знаків, жестів, орнаментів, регалій, де особлива увага приділена </w:t>
      </w:r>
      <w:r w:rsidR="00756D59" w:rsidRPr="004E29F8">
        <w:rPr>
          <w:rFonts w:ascii="Times New Roman" w:hAnsi="Times New Roman" w:cs="Times New Roman"/>
          <w:sz w:val="28"/>
          <w:szCs w:val="28"/>
          <w:lang w:val="uk-UA"/>
        </w:rPr>
        <w:t xml:space="preserve">символічному аспекту. 1723 рік вважається ключовим в плані народження основних постулатів масонства, які описані в Конституції </w:t>
      </w:r>
      <w:r w:rsidR="00756D59" w:rsidRPr="004E29F8">
        <w:rPr>
          <w:rFonts w:ascii="Times New Roman" w:hAnsi="Times New Roman" w:cs="Times New Roman"/>
          <w:sz w:val="28"/>
          <w:szCs w:val="28"/>
          <w:lang w:val="uk-UA"/>
        </w:rPr>
        <w:lastRenderedPageBreak/>
        <w:t xml:space="preserve">Джеймса Андерсона. </w:t>
      </w:r>
      <w:r w:rsidR="00995C84" w:rsidRPr="004E29F8">
        <w:rPr>
          <w:rFonts w:ascii="Times New Roman" w:hAnsi="Times New Roman" w:cs="Times New Roman"/>
          <w:sz w:val="28"/>
          <w:szCs w:val="28"/>
          <w:lang w:val="uk-UA"/>
        </w:rPr>
        <w:t xml:space="preserve">У 1723 р. були видані </w:t>
      </w:r>
      <w:r w:rsidR="00E56934" w:rsidRPr="004E29F8">
        <w:rPr>
          <w:rFonts w:ascii="Times New Roman" w:hAnsi="Times New Roman" w:cs="Times New Roman"/>
          <w:sz w:val="28"/>
          <w:szCs w:val="28"/>
          <w:lang w:val="uk-UA"/>
        </w:rPr>
        <w:t>«</w:t>
      </w:r>
      <w:r w:rsidR="00995C84" w:rsidRPr="004E29F8">
        <w:rPr>
          <w:rFonts w:ascii="Times New Roman" w:hAnsi="Times New Roman" w:cs="Times New Roman"/>
          <w:sz w:val="28"/>
          <w:szCs w:val="28"/>
          <w:lang w:val="uk-UA"/>
        </w:rPr>
        <w:t>Книги статутів</w:t>
      </w:r>
      <w:r w:rsidR="00E56934" w:rsidRPr="004E29F8">
        <w:rPr>
          <w:rFonts w:ascii="Times New Roman" w:hAnsi="Times New Roman" w:cs="Times New Roman"/>
          <w:sz w:val="28"/>
          <w:szCs w:val="28"/>
          <w:lang w:val="uk-UA"/>
        </w:rPr>
        <w:t>»</w:t>
      </w:r>
      <w:r w:rsidR="00995C84" w:rsidRPr="004E29F8">
        <w:rPr>
          <w:rFonts w:ascii="Times New Roman" w:hAnsi="Times New Roman" w:cs="Times New Roman"/>
          <w:sz w:val="28"/>
          <w:szCs w:val="28"/>
          <w:lang w:val="uk-UA"/>
        </w:rPr>
        <w:t>, написані в основному пресвітеріанським пастором Джеймсом Андерсоно</w:t>
      </w:r>
      <w:r w:rsidR="00756D59" w:rsidRPr="004E29F8">
        <w:rPr>
          <w:rFonts w:ascii="Times New Roman" w:hAnsi="Times New Roman" w:cs="Times New Roman"/>
          <w:sz w:val="28"/>
          <w:szCs w:val="28"/>
          <w:lang w:val="uk-UA"/>
        </w:rPr>
        <w:t xml:space="preserve">м. Ці книги залишаються основним практичним базисом масонства. Видання Конституції Андерсона є послідовним раціональним </w:t>
      </w:r>
      <w:proofErr w:type="spellStart"/>
      <w:r w:rsidR="00756D59" w:rsidRPr="004E29F8">
        <w:rPr>
          <w:rFonts w:ascii="Times New Roman" w:hAnsi="Times New Roman" w:cs="Times New Roman"/>
          <w:sz w:val="28"/>
          <w:szCs w:val="28"/>
          <w:lang w:val="uk-UA"/>
        </w:rPr>
        <w:t>процессом</w:t>
      </w:r>
      <w:proofErr w:type="spellEnd"/>
      <w:r w:rsidR="00756D59" w:rsidRPr="004E29F8">
        <w:rPr>
          <w:rFonts w:ascii="Times New Roman" w:hAnsi="Times New Roman" w:cs="Times New Roman"/>
          <w:sz w:val="28"/>
          <w:szCs w:val="28"/>
          <w:lang w:val="uk-UA"/>
        </w:rPr>
        <w:t xml:space="preserve">. Кожна масонська ложа мала свій статут, а Конституція виражала спільні, загальні правила всіх масонів. </w:t>
      </w:r>
      <w:r w:rsidR="00995C84" w:rsidRPr="004E29F8">
        <w:rPr>
          <w:rFonts w:ascii="Times New Roman" w:hAnsi="Times New Roman" w:cs="Times New Roman"/>
          <w:sz w:val="28"/>
          <w:szCs w:val="28"/>
          <w:lang w:val="uk-UA"/>
        </w:rPr>
        <w:t>Зміст Книги Конституцій включає три розділи: ,,Обов’язки франкмасона”, ,,Історія масонства”</w:t>
      </w:r>
      <w:r w:rsidR="002A0DA1" w:rsidRPr="004E29F8">
        <w:rPr>
          <w:rFonts w:ascii="Times New Roman" w:hAnsi="Times New Roman" w:cs="Times New Roman"/>
          <w:sz w:val="28"/>
          <w:szCs w:val="28"/>
          <w:lang w:val="uk-UA"/>
        </w:rPr>
        <w:t xml:space="preserve"> та ,,Масонський регламент” </w:t>
      </w:r>
      <w:r w:rsidR="00995C84" w:rsidRPr="004E29F8">
        <w:rPr>
          <w:rFonts w:ascii="Times New Roman" w:hAnsi="Times New Roman" w:cs="Times New Roman"/>
          <w:sz w:val="28"/>
          <w:szCs w:val="28"/>
          <w:lang w:val="uk-UA"/>
        </w:rPr>
        <w:t xml:space="preserve">. </w:t>
      </w:r>
    </w:p>
    <w:p w14:paraId="13603906"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Найбільш важливим є перший розділ, який відображає культурну політичну сторону масонства. Другий розділ не містить цінної історичної довідки. Це перш за все переказ старих біблійних легенд і опис зовнішніх масонських обрядів.</w:t>
      </w:r>
    </w:p>
    <w:p w14:paraId="62486C05" w14:textId="77777777" w:rsidR="00CC6E6B" w:rsidRPr="004E29F8" w:rsidRDefault="00CC6E6B" w:rsidP="00995C84">
      <w:pPr>
        <w:rPr>
          <w:rFonts w:ascii="Times New Roman" w:hAnsi="Times New Roman" w:cs="Times New Roman"/>
          <w:sz w:val="28"/>
          <w:szCs w:val="28"/>
          <w:highlight w:val="yellow"/>
          <w:lang w:val="uk-UA"/>
        </w:rPr>
      </w:pPr>
    </w:p>
    <w:p w14:paraId="589AD65A" w14:textId="554BD6C0" w:rsidR="00A12D39" w:rsidRPr="004E29F8" w:rsidRDefault="00CC6E6B" w:rsidP="00A12D39">
      <w:pPr>
        <w:rPr>
          <w:rFonts w:ascii="Times New Roman" w:hAnsi="Times New Roman" w:cs="Times New Roman"/>
          <w:sz w:val="28"/>
          <w:szCs w:val="28"/>
          <w:lang w:val="uk-UA"/>
        </w:rPr>
      </w:pPr>
      <w:r w:rsidRPr="004E29F8">
        <w:rPr>
          <w:rFonts w:ascii="Times New Roman" w:hAnsi="Times New Roman" w:cs="Times New Roman"/>
          <w:b/>
          <w:bCs/>
          <w:sz w:val="28"/>
          <w:szCs w:val="28"/>
          <w:lang w:val="uk-UA"/>
        </w:rPr>
        <w:t>Конституції Андерсона</w:t>
      </w:r>
      <w:r w:rsidRPr="004E29F8">
        <w:rPr>
          <w:rFonts w:ascii="Times New Roman" w:hAnsi="Times New Roman" w:cs="Times New Roman"/>
          <w:sz w:val="28"/>
          <w:szCs w:val="28"/>
          <w:lang w:val="uk-UA"/>
        </w:rPr>
        <w:t xml:space="preserve">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w:t>
      </w:r>
      <w:r w:rsidR="011D5208" w:rsidRPr="004E29F8">
        <w:rPr>
          <w:rFonts w:ascii="Times New Roman" w:hAnsi="Times New Roman" w:cs="Times New Roman"/>
          <w:sz w:val="28"/>
          <w:szCs w:val="28"/>
          <w:lang w:val="uk-UA"/>
        </w:rPr>
        <w:t>основні закони вільних мулярів</w:t>
      </w:r>
      <w:r w:rsidR="0561DE1A" w:rsidRPr="004E29F8">
        <w:rPr>
          <w:rFonts w:ascii="Times New Roman" w:hAnsi="Times New Roman" w:cs="Times New Roman"/>
          <w:sz w:val="28"/>
          <w:szCs w:val="28"/>
          <w:lang w:val="uk-UA"/>
        </w:rPr>
        <w:t>, священні заповіді.</w:t>
      </w:r>
      <w:r w:rsidRPr="004E29F8">
        <w:rPr>
          <w:rFonts w:ascii="Times New Roman" w:hAnsi="Times New Roman" w:cs="Times New Roman"/>
          <w:sz w:val="28"/>
          <w:szCs w:val="28"/>
          <w:lang w:val="uk-UA"/>
        </w:rPr>
        <w:t xml:space="preserve"> </w:t>
      </w:r>
      <w:r w:rsidR="0454F2CA" w:rsidRPr="004E29F8">
        <w:rPr>
          <w:rFonts w:ascii="Times New Roman" w:hAnsi="Times New Roman" w:cs="Times New Roman"/>
          <w:sz w:val="28"/>
          <w:szCs w:val="28"/>
          <w:lang w:val="uk-UA"/>
        </w:rPr>
        <w:t>Присвячені для ініціації.</w:t>
      </w:r>
      <w:r w:rsidR="00E56934" w:rsidRPr="004E29F8">
        <w:rPr>
          <w:rFonts w:ascii="Times New Roman" w:hAnsi="Times New Roman" w:cs="Times New Roman"/>
          <w:sz w:val="28"/>
          <w:szCs w:val="28"/>
          <w:lang w:val="uk-UA"/>
        </w:rPr>
        <w:t xml:space="preserve"> </w:t>
      </w:r>
      <w:r w:rsidR="00A12D39" w:rsidRPr="004E29F8">
        <w:rPr>
          <w:rFonts w:ascii="Times New Roman" w:hAnsi="Times New Roman" w:cs="Times New Roman"/>
          <w:sz w:val="28"/>
          <w:szCs w:val="28"/>
          <w:lang w:val="uk-UA"/>
        </w:rPr>
        <w:t>[</w:t>
      </w:r>
      <w:hyperlink r:id="rId8">
        <w:r w:rsidR="00A12D39" w:rsidRPr="004E29F8">
          <w:rPr>
            <w:rStyle w:val="a4"/>
            <w:rFonts w:ascii="Times New Roman" w:hAnsi="Times New Roman" w:cs="Times New Roman"/>
            <w:sz w:val="28"/>
            <w:szCs w:val="28"/>
            <w:lang w:val="uk-UA"/>
          </w:rPr>
          <w:t>https://www.freemason.org.ua/</w:t>
        </w:r>
      </w:hyperlink>
      <w:r w:rsidR="00A12D39" w:rsidRPr="004E29F8">
        <w:rPr>
          <w:rFonts w:ascii="Times New Roman" w:hAnsi="Times New Roman" w:cs="Times New Roman"/>
          <w:sz w:val="28"/>
          <w:szCs w:val="28"/>
          <w:lang w:val="uk-UA"/>
        </w:rPr>
        <w:t>]</w:t>
      </w:r>
    </w:p>
    <w:p w14:paraId="4101652C" w14:textId="77777777" w:rsidR="00A12D39" w:rsidRPr="004E29F8" w:rsidRDefault="00A12D39" w:rsidP="00CC6E6B">
      <w:pPr>
        <w:rPr>
          <w:rFonts w:ascii="Times New Roman" w:hAnsi="Times New Roman" w:cs="Times New Roman"/>
          <w:sz w:val="28"/>
          <w:szCs w:val="28"/>
          <w:lang w:val="uk-UA"/>
        </w:rPr>
      </w:pPr>
    </w:p>
    <w:p w14:paraId="55FD9819"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1. Про Бога та Релігію.</w:t>
      </w:r>
    </w:p>
    <w:p w14:paraId="4AEB93E0" w14:textId="49A81BC9" w:rsidR="00CC6E6B" w:rsidRPr="004E29F8" w:rsidRDefault="00CC6E6B"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Вільний Муляр зобов’язаний, в силу даної їм обіцянки, підкорятися моральному закону; і якщо він вірно розуміє Королівське Мистецтво, він ніколи не стане нерозумним атеїстом або невіруючим вільнодумцем.</w:t>
      </w:r>
    </w:p>
    <w:p w14:paraId="63ACE4FC" w14:textId="72991C1A" w:rsidR="00CC6E6B" w:rsidRPr="004E29F8" w:rsidRDefault="768C0D0F"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Якщо в давні часи вільні мулярі були зобов’язані належати до певної </w:t>
      </w:r>
      <w:r w:rsidR="5E7E49E5" w:rsidRPr="004E29F8">
        <w:rPr>
          <w:rFonts w:ascii="Times New Roman" w:hAnsi="Times New Roman" w:cs="Times New Roman"/>
          <w:sz w:val="28"/>
          <w:szCs w:val="28"/>
          <w:lang w:val="uk-UA"/>
        </w:rPr>
        <w:t xml:space="preserve">конфесії народу чи держави в якій знаходились, в сучасному часі більш доречно </w:t>
      </w:r>
      <w:r w:rsidR="0EA10098" w:rsidRPr="004E29F8">
        <w:rPr>
          <w:rFonts w:ascii="Times New Roman" w:hAnsi="Times New Roman" w:cs="Times New Roman"/>
          <w:sz w:val="28"/>
          <w:szCs w:val="28"/>
          <w:lang w:val="uk-UA"/>
        </w:rPr>
        <w:t>відповідати віросповіданню, яке підтримує загальний мир і згоду між всіма.</w:t>
      </w:r>
      <w:r w:rsidR="3EC3B74A" w:rsidRPr="004E29F8">
        <w:rPr>
          <w:rFonts w:ascii="Times New Roman" w:hAnsi="Times New Roman" w:cs="Times New Roman"/>
          <w:sz w:val="28"/>
          <w:szCs w:val="28"/>
          <w:lang w:val="uk-UA"/>
        </w:rPr>
        <w:t xml:space="preserve"> Щоб ідея єднання не здавалась божевіллям.</w:t>
      </w:r>
    </w:p>
    <w:p w14:paraId="71A3B8FD" w14:textId="2BA69533" w:rsidR="00CC6E6B" w:rsidRPr="004E29F8" w:rsidRDefault="00CC6E6B" w:rsidP="6A5AF463">
      <w:pPr>
        <w:ind w:firstLine="708"/>
        <w:rPr>
          <w:rFonts w:ascii="Times New Roman" w:hAnsi="Times New Roman" w:cs="Times New Roman"/>
          <w:sz w:val="28"/>
          <w:szCs w:val="28"/>
          <w:lang w:val="uk-UA"/>
        </w:rPr>
      </w:pPr>
    </w:p>
    <w:p w14:paraId="3510118F" w14:textId="25CD192B" w:rsidR="00CC6E6B" w:rsidRPr="004E29F8" w:rsidRDefault="00CC6E6B"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2. Про Світську Владу, Вищу і Призначену.</w:t>
      </w:r>
    </w:p>
    <w:p w14:paraId="52D1E133" w14:textId="70C4B00B" w:rsidR="31019ED3" w:rsidRPr="004E29F8" w:rsidRDefault="31019ED3"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Вільний муляр не має псувати свій </w:t>
      </w:r>
      <w:proofErr w:type="spellStart"/>
      <w:r w:rsidRPr="004E29F8">
        <w:rPr>
          <w:rFonts w:ascii="Times New Roman" w:hAnsi="Times New Roman" w:cs="Times New Roman"/>
          <w:sz w:val="28"/>
          <w:szCs w:val="28"/>
          <w:lang w:val="uk-UA"/>
        </w:rPr>
        <w:t>пацифіський</w:t>
      </w:r>
      <w:proofErr w:type="spellEnd"/>
      <w:r w:rsidRPr="004E29F8">
        <w:rPr>
          <w:rFonts w:ascii="Times New Roman" w:hAnsi="Times New Roman" w:cs="Times New Roman"/>
          <w:sz w:val="28"/>
          <w:szCs w:val="28"/>
          <w:lang w:val="uk-UA"/>
        </w:rPr>
        <w:t xml:space="preserve"> імідж. Не приймати участь в державних переворотах, вбивствах, бути на війні. Т</w:t>
      </w:r>
      <w:r w:rsidR="4823978F" w:rsidRPr="004E29F8">
        <w:rPr>
          <w:rFonts w:ascii="Times New Roman" w:hAnsi="Times New Roman" w:cs="Times New Roman"/>
          <w:sz w:val="28"/>
          <w:szCs w:val="28"/>
          <w:lang w:val="uk-UA"/>
        </w:rPr>
        <w:t xml:space="preserve">акож погано впливати на благополуччя свого народу. Брат має повстати проти </w:t>
      </w:r>
      <w:r w:rsidR="5B41F143" w:rsidRPr="004E29F8">
        <w:rPr>
          <w:rFonts w:ascii="Times New Roman" w:hAnsi="Times New Roman" w:cs="Times New Roman"/>
          <w:sz w:val="28"/>
          <w:szCs w:val="28"/>
          <w:lang w:val="uk-UA"/>
        </w:rPr>
        <w:t xml:space="preserve">влади, </w:t>
      </w:r>
      <w:r w:rsidR="5B41F143" w:rsidRPr="004E29F8">
        <w:rPr>
          <w:rFonts w:ascii="Times New Roman" w:hAnsi="Times New Roman" w:cs="Times New Roman"/>
          <w:sz w:val="28"/>
          <w:szCs w:val="28"/>
          <w:lang w:val="uk-UA"/>
        </w:rPr>
        <w:lastRenderedPageBreak/>
        <w:t xml:space="preserve">відмовитись від подібної діяльності, на підставах </w:t>
      </w:r>
      <w:proofErr w:type="spellStart"/>
      <w:r w:rsidR="5B41F143" w:rsidRPr="004E29F8">
        <w:rPr>
          <w:rFonts w:ascii="Times New Roman" w:hAnsi="Times New Roman" w:cs="Times New Roman"/>
          <w:sz w:val="28"/>
          <w:szCs w:val="28"/>
          <w:lang w:val="uk-UA"/>
        </w:rPr>
        <w:t>позаполітичної</w:t>
      </w:r>
      <w:proofErr w:type="spellEnd"/>
      <w:r w:rsidR="5B41F143" w:rsidRPr="004E29F8">
        <w:rPr>
          <w:rFonts w:ascii="Times New Roman" w:hAnsi="Times New Roman" w:cs="Times New Roman"/>
          <w:sz w:val="28"/>
          <w:szCs w:val="28"/>
          <w:lang w:val="uk-UA"/>
        </w:rPr>
        <w:t xml:space="preserve"> позиції масонів.</w:t>
      </w:r>
    </w:p>
    <w:p w14:paraId="6C383C8B"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3. Про Ложі.</w:t>
      </w:r>
    </w:p>
    <w:p w14:paraId="05A3BE9C" w14:textId="5E280580" w:rsidR="00CC6E6B" w:rsidRPr="004E29F8" w:rsidRDefault="00CC6E6B" w:rsidP="6A5AF463">
      <w:pPr>
        <w:ind w:firstLine="708"/>
        <w:rPr>
          <w:rFonts w:ascii="Times New Roman" w:hAnsi="Times New Roman" w:cs="Times New Roman"/>
          <w:sz w:val="28"/>
          <w:szCs w:val="28"/>
          <w:highlight w:val="yellow"/>
          <w:lang w:val="uk-UA"/>
        </w:rPr>
      </w:pPr>
      <w:r w:rsidRPr="004E29F8">
        <w:rPr>
          <w:rFonts w:ascii="Times New Roman" w:hAnsi="Times New Roman" w:cs="Times New Roman"/>
          <w:sz w:val="28"/>
          <w:szCs w:val="28"/>
          <w:lang w:val="uk-UA"/>
        </w:rPr>
        <w:t xml:space="preserve">Ложа є місцем, де Вільні Муляри збираються і працюють; звідси - </w:t>
      </w:r>
      <w:proofErr w:type="spellStart"/>
      <w:r w:rsidRPr="004E29F8">
        <w:rPr>
          <w:rFonts w:ascii="Times New Roman" w:hAnsi="Times New Roman" w:cs="Times New Roman"/>
          <w:sz w:val="28"/>
          <w:szCs w:val="28"/>
          <w:lang w:val="uk-UA"/>
        </w:rPr>
        <w:t>Ложею</w:t>
      </w:r>
      <w:proofErr w:type="spellEnd"/>
      <w:r w:rsidRPr="004E29F8">
        <w:rPr>
          <w:rFonts w:ascii="Times New Roman" w:hAnsi="Times New Roman" w:cs="Times New Roman"/>
          <w:sz w:val="28"/>
          <w:szCs w:val="28"/>
          <w:lang w:val="uk-UA"/>
        </w:rPr>
        <w:t xml:space="preserve"> іменуються і збори, або належним чином організоване товариство Вільних Мулярів, і кожний брат повинен належати до якоїсь Ложі і підкорятися її Внутрішньому Регламенту, а також Генеральному Регламенту. Ложа носить місцевий або об’єднаний характер, що найкраще всього можна зрозуміти, відвідавши її, а також ознайомившись з Регламентом Генеральної, або Великої, Ложі, що додається до Конституції. </w:t>
      </w:r>
    </w:p>
    <w:p w14:paraId="2A01FE56" w14:textId="47A43B5D" w:rsidR="00CC6E6B" w:rsidRPr="004E29F8" w:rsidRDefault="00CC6E6B" w:rsidP="6A5AF463">
      <w:pPr>
        <w:ind w:firstLine="708"/>
        <w:rPr>
          <w:rFonts w:ascii="Times New Roman" w:hAnsi="Times New Roman" w:cs="Times New Roman"/>
          <w:color w:val="000000" w:themeColor="text1"/>
          <w:sz w:val="28"/>
          <w:szCs w:val="28"/>
          <w:lang w:val="uk-UA"/>
        </w:rPr>
      </w:pPr>
      <w:r w:rsidRPr="004E29F8">
        <w:rPr>
          <w:rFonts w:ascii="Times New Roman" w:hAnsi="Times New Roman" w:cs="Times New Roman"/>
          <w:color w:val="000000" w:themeColor="text1"/>
          <w:sz w:val="28"/>
          <w:szCs w:val="28"/>
          <w:lang w:val="uk-UA"/>
        </w:rPr>
        <w:t>4. Про Майстрів, Доглядачів, Братів і Учнів.</w:t>
      </w:r>
    </w:p>
    <w:p w14:paraId="45B36182" w14:textId="43C090F3" w:rsidR="00CC6E6B" w:rsidRPr="004E29F8" w:rsidRDefault="00CC6E6B" w:rsidP="6A5AF463">
      <w:pPr>
        <w:ind w:firstLine="708"/>
        <w:rPr>
          <w:rFonts w:ascii="Times New Roman" w:hAnsi="Times New Roman" w:cs="Times New Roman"/>
          <w:color w:val="000000" w:themeColor="text1"/>
          <w:sz w:val="28"/>
          <w:szCs w:val="28"/>
          <w:lang w:val="uk-UA"/>
        </w:rPr>
      </w:pPr>
      <w:r w:rsidRPr="004E29F8">
        <w:rPr>
          <w:rFonts w:ascii="Times New Roman" w:hAnsi="Times New Roman" w:cs="Times New Roman"/>
          <w:sz w:val="28"/>
          <w:szCs w:val="28"/>
          <w:lang w:val="uk-UA"/>
        </w:rPr>
        <w:t xml:space="preserve">Всі переваги і відмінності серед Вільних Мулярів спираються тільки і лише на істинних достоїнствах і особистих заслугах; </w:t>
      </w:r>
      <w:r w:rsidR="4342E4EC" w:rsidRPr="004E29F8">
        <w:rPr>
          <w:rFonts w:ascii="Times New Roman" w:hAnsi="Times New Roman" w:cs="Times New Roman"/>
          <w:sz w:val="28"/>
          <w:szCs w:val="28"/>
          <w:lang w:val="uk-UA"/>
        </w:rPr>
        <w:t xml:space="preserve">Всі представники </w:t>
      </w:r>
      <w:proofErr w:type="spellStart"/>
      <w:r w:rsidR="4342E4EC" w:rsidRPr="004E29F8">
        <w:rPr>
          <w:rFonts w:ascii="Times New Roman" w:hAnsi="Times New Roman" w:cs="Times New Roman"/>
          <w:sz w:val="28"/>
          <w:szCs w:val="28"/>
          <w:lang w:val="uk-UA"/>
        </w:rPr>
        <w:t>вільномулярства</w:t>
      </w:r>
      <w:proofErr w:type="spellEnd"/>
      <w:r w:rsidR="4342E4EC" w:rsidRPr="004E29F8">
        <w:rPr>
          <w:rFonts w:ascii="Times New Roman" w:hAnsi="Times New Roman" w:cs="Times New Roman"/>
          <w:sz w:val="28"/>
          <w:szCs w:val="28"/>
          <w:lang w:val="uk-UA"/>
        </w:rPr>
        <w:t xml:space="preserve"> мають рівні повинності, отримують більше </w:t>
      </w:r>
      <w:r w:rsidR="6D146EB2" w:rsidRPr="004E29F8">
        <w:rPr>
          <w:rFonts w:ascii="Times New Roman" w:hAnsi="Times New Roman" w:cs="Times New Roman"/>
          <w:sz w:val="28"/>
          <w:szCs w:val="28"/>
          <w:lang w:val="uk-UA"/>
        </w:rPr>
        <w:t xml:space="preserve">соціальних кредитів, від рівня своєї вихованості, пошани і чистої совісті. Підняти власне </w:t>
      </w:r>
      <w:r w:rsidR="52B80E37" w:rsidRPr="004E29F8">
        <w:rPr>
          <w:rFonts w:ascii="Times New Roman" w:hAnsi="Times New Roman" w:cs="Times New Roman"/>
          <w:sz w:val="28"/>
          <w:szCs w:val="28"/>
          <w:lang w:val="uk-UA"/>
        </w:rPr>
        <w:t>звання можна лише діями, регулярно відвідуючи ложу, справляючи необхідні обряди, таємничу діяльність</w:t>
      </w:r>
      <w:r w:rsidR="2E615067" w:rsidRPr="004E29F8">
        <w:rPr>
          <w:rFonts w:ascii="Times New Roman" w:hAnsi="Times New Roman" w:cs="Times New Roman"/>
          <w:sz w:val="28"/>
          <w:szCs w:val="28"/>
          <w:lang w:val="uk-UA"/>
        </w:rPr>
        <w:t>, важливі морально-етичні норми. Будучи при цьому в абсолютно добрих, щирих, живих пориваннях.</w:t>
      </w:r>
    </w:p>
    <w:p w14:paraId="7D6E4C23" w14:textId="62025A06" w:rsidR="00CC6E6B" w:rsidRPr="004E29F8" w:rsidRDefault="00CC6E6B" w:rsidP="6A5AF463">
      <w:pPr>
        <w:rPr>
          <w:rFonts w:ascii="Times New Roman" w:hAnsi="Times New Roman" w:cs="Times New Roman"/>
          <w:sz w:val="28"/>
          <w:szCs w:val="28"/>
          <w:lang w:val="uk-UA"/>
        </w:rPr>
      </w:pPr>
    </w:p>
    <w:p w14:paraId="5D08B7E1" w14:textId="138BBB62" w:rsidR="00CC6E6B" w:rsidRPr="004E29F8" w:rsidRDefault="00CC6E6B" w:rsidP="6A5AF463">
      <w:pPr>
        <w:rPr>
          <w:rFonts w:ascii="Times New Roman" w:hAnsi="Times New Roman" w:cs="Times New Roman"/>
          <w:sz w:val="28"/>
          <w:szCs w:val="28"/>
          <w:lang w:val="uk-UA"/>
        </w:rPr>
      </w:pPr>
      <w:r w:rsidRPr="004E29F8">
        <w:rPr>
          <w:rFonts w:ascii="Times New Roman" w:hAnsi="Times New Roman" w:cs="Times New Roman"/>
          <w:sz w:val="28"/>
          <w:szCs w:val="28"/>
          <w:lang w:val="uk-UA"/>
        </w:rPr>
        <w:t>5. Про Управління Роботою Братства.</w:t>
      </w:r>
    </w:p>
    <w:p w14:paraId="6068615A" w14:textId="1063841B" w:rsidR="2008B0A1" w:rsidRPr="004E29F8" w:rsidRDefault="2008B0A1"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Вільні мулярі повинні старанно працювати, щоб з легкістю жити в часи відпочинку.</w:t>
      </w:r>
      <w:r w:rsidR="34F17584" w:rsidRPr="004E29F8">
        <w:rPr>
          <w:rFonts w:ascii="Times New Roman" w:hAnsi="Times New Roman" w:cs="Times New Roman"/>
          <w:sz w:val="28"/>
          <w:szCs w:val="28"/>
          <w:lang w:val="uk-UA"/>
        </w:rPr>
        <w:t xml:space="preserve"> Коли Майстер або Вільний муляр совісно виконують власну роботу, Вірні Богу і поважають близьке оточення то </w:t>
      </w:r>
      <w:r w:rsidR="44669ECF" w:rsidRPr="004E29F8">
        <w:rPr>
          <w:rFonts w:ascii="Times New Roman" w:hAnsi="Times New Roman" w:cs="Times New Roman"/>
          <w:sz w:val="28"/>
          <w:szCs w:val="28"/>
          <w:lang w:val="uk-UA"/>
        </w:rPr>
        <w:t xml:space="preserve">та праця буде вважатись, як подорож. Всі представники </w:t>
      </w:r>
      <w:proofErr w:type="spellStart"/>
      <w:r w:rsidR="1536E2E9" w:rsidRPr="004E29F8">
        <w:rPr>
          <w:rFonts w:ascii="Times New Roman" w:hAnsi="Times New Roman" w:cs="Times New Roman"/>
          <w:sz w:val="28"/>
          <w:szCs w:val="28"/>
          <w:lang w:val="uk-UA"/>
        </w:rPr>
        <w:t>вільномулярства</w:t>
      </w:r>
      <w:proofErr w:type="spellEnd"/>
      <w:r w:rsidR="1536E2E9" w:rsidRPr="004E29F8">
        <w:rPr>
          <w:rFonts w:ascii="Times New Roman" w:hAnsi="Times New Roman" w:cs="Times New Roman"/>
          <w:sz w:val="28"/>
          <w:szCs w:val="28"/>
          <w:lang w:val="uk-UA"/>
        </w:rPr>
        <w:t xml:space="preserve"> рівні між собою, мають однакові права. Не варто показувати заздрість до успіхів свого брата</w:t>
      </w:r>
      <w:r w:rsidR="1E4575D0" w:rsidRPr="004E29F8">
        <w:rPr>
          <w:rFonts w:ascii="Times New Roman" w:hAnsi="Times New Roman" w:cs="Times New Roman"/>
          <w:sz w:val="28"/>
          <w:szCs w:val="28"/>
          <w:lang w:val="uk-UA"/>
        </w:rPr>
        <w:t>, адже відібравши чужу працю, не зможеш її звершити.</w:t>
      </w:r>
      <w:r w:rsidR="0404F5D5" w:rsidRPr="004E29F8">
        <w:rPr>
          <w:rFonts w:ascii="Times New Roman" w:hAnsi="Times New Roman" w:cs="Times New Roman"/>
          <w:sz w:val="28"/>
          <w:szCs w:val="28"/>
          <w:lang w:val="uk-UA"/>
        </w:rPr>
        <w:t xml:space="preserve"> В роботі масонів використовуються спеціальні матеріали, інструменти. Всі ритуальні предмети є вільними, як і люди там, сповнені прав і св</w:t>
      </w:r>
      <w:r w:rsidR="7E229192" w:rsidRPr="004E29F8">
        <w:rPr>
          <w:rFonts w:ascii="Times New Roman" w:hAnsi="Times New Roman" w:cs="Times New Roman"/>
          <w:sz w:val="28"/>
          <w:szCs w:val="28"/>
          <w:lang w:val="uk-UA"/>
        </w:rPr>
        <w:t>обод.</w:t>
      </w:r>
    </w:p>
    <w:p w14:paraId="51B96BB1"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6. Про Поведінку.</w:t>
      </w:r>
    </w:p>
    <w:p w14:paraId="5EAC7EE0"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А. В Ложі після установи і відкриття</w:t>
      </w:r>
    </w:p>
    <w:p w14:paraId="6F20E447" w14:textId="3B6C2233" w:rsidR="6F27CD78" w:rsidRPr="004E29F8" w:rsidRDefault="6F27CD78"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Не можна проводити приватні збори без дозволу Майстра. Не можна поводити себе надто розкуто, особливо коли люди зайняті священною </w:t>
      </w:r>
      <w:r w:rsidR="5704A0D6" w:rsidRPr="004E29F8">
        <w:rPr>
          <w:rFonts w:ascii="Times New Roman" w:hAnsi="Times New Roman" w:cs="Times New Roman"/>
          <w:sz w:val="28"/>
          <w:szCs w:val="28"/>
          <w:lang w:val="uk-UA"/>
        </w:rPr>
        <w:t xml:space="preserve">працею. Не можна перебивати верховне керівництво. Потрібно надавати належну шану </w:t>
      </w:r>
      <w:r w:rsidR="15A98608" w:rsidRPr="004E29F8">
        <w:rPr>
          <w:rFonts w:ascii="Times New Roman" w:hAnsi="Times New Roman" w:cs="Times New Roman"/>
          <w:sz w:val="28"/>
          <w:szCs w:val="28"/>
          <w:lang w:val="uk-UA"/>
        </w:rPr>
        <w:t>Майстру, Доглядачам. Братам.</w:t>
      </w:r>
    </w:p>
    <w:p w14:paraId="0E2B11D7" w14:textId="77777777" w:rsidR="00CC6E6B" w:rsidRPr="004E29F8" w:rsidRDefault="00CC6E6B" w:rsidP="00CC6E6B">
      <w:pPr>
        <w:rPr>
          <w:rFonts w:ascii="Times New Roman" w:hAnsi="Times New Roman" w:cs="Times New Roman"/>
          <w:sz w:val="28"/>
          <w:szCs w:val="28"/>
          <w:lang w:val="uk-UA"/>
        </w:rPr>
      </w:pPr>
      <w:r w:rsidRPr="004E29F8">
        <w:rPr>
          <w:rFonts w:ascii="Times New Roman" w:hAnsi="Times New Roman" w:cs="Times New Roman"/>
          <w:sz w:val="28"/>
          <w:szCs w:val="28"/>
          <w:lang w:val="uk-UA"/>
        </w:rPr>
        <w:t>Б. Поведінка в Ложі після закриття робот, коли ще Браття не розійшлися</w:t>
      </w:r>
    </w:p>
    <w:p w14:paraId="79E3D025" w14:textId="1BF726FD" w:rsidR="1FDA6D4E" w:rsidRPr="004E29F8" w:rsidRDefault="1FDA6D4E" w:rsidP="6A5AF463">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Можна звеселяти себе безневинними розмовами, які б піднімали настрій. Ні в якому разі не можна перешкоджати волі брата по </w:t>
      </w:r>
      <w:r w:rsidR="263EE4D8" w:rsidRPr="004E29F8">
        <w:rPr>
          <w:rFonts w:ascii="Times New Roman" w:hAnsi="Times New Roman" w:cs="Times New Roman"/>
          <w:sz w:val="28"/>
          <w:szCs w:val="28"/>
          <w:lang w:val="uk-UA"/>
        </w:rPr>
        <w:t>ложі, змушувати його їсти більше його норми, недоречно давати повчання. Також</w:t>
      </w:r>
      <w:r w:rsidR="4C53F397" w:rsidRPr="004E29F8">
        <w:rPr>
          <w:rFonts w:ascii="Times New Roman" w:hAnsi="Times New Roman" w:cs="Times New Roman"/>
          <w:sz w:val="28"/>
          <w:szCs w:val="28"/>
          <w:lang w:val="uk-UA"/>
        </w:rPr>
        <w:t xml:space="preserve"> заборонено</w:t>
      </w:r>
      <w:r w:rsidR="263EE4D8" w:rsidRPr="004E29F8">
        <w:rPr>
          <w:rFonts w:ascii="Times New Roman" w:hAnsi="Times New Roman" w:cs="Times New Roman"/>
          <w:sz w:val="28"/>
          <w:szCs w:val="28"/>
          <w:lang w:val="uk-UA"/>
        </w:rPr>
        <w:t xml:space="preserve"> створювати конфлікти і чвари. Роздувати </w:t>
      </w:r>
      <w:r w:rsidR="69995B06" w:rsidRPr="004E29F8">
        <w:rPr>
          <w:rFonts w:ascii="Times New Roman" w:hAnsi="Times New Roman" w:cs="Times New Roman"/>
          <w:sz w:val="28"/>
          <w:szCs w:val="28"/>
          <w:lang w:val="uk-UA"/>
        </w:rPr>
        <w:t>скандали на фоні політики, релігії, тобто порушувати одразу два аспекти Конституції</w:t>
      </w:r>
      <w:r w:rsidR="7C76AA49" w:rsidRPr="004E29F8">
        <w:rPr>
          <w:rFonts w:ascii="Times New Roman" w:hAnsi="Times New Roman" w:cs="Times New Roman"/>
          <w:sz w:val="28"/>
          <w:szCs w:val="28"/>
          <w:lang w:val="uk-UA"/>
        </w:rPr>
        <w:t>: загальний мир, зауваження щ</w:t>
      </w:r>
      <w:r w:rsidR="5BC91CE2" w:rsidRPr="004E29F8">
        <w:rPr>
          <w:rFonts w:ascii="Times New Roman" w:hAnsi="Times New Roman" w:cs="Times New Roman"/>
          <w:sz w:val="28"/>
          <w:szCs w:val="28"/>
          <w:lang w:val="uk-UA"/>
        </w:rPr>
        <w:t>одо державних переворотів, тонкощів священних обрядів.</w:t>
      </w:r>
    </w:p>
    <w:p w14:paraId="59515F39"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В. Поведінка Братів при зустрічах без непосвячених зовні стін належним чином відкритої Ложі</w:t>
      </w:r>
    </w:p>
    <w:p w14:paraId="5E2C908D" w14:textId="348E8A8F" w:rsidR="63DA91F5" w:rsidRPr="004E29F8" w:rsidRDefault="63DA91F5"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Слід виховано вітати один одного, називаючи Братами по ложі. Намагатись бути не поміч</w:t>
      </w:r>
      <w:r w:rsidR="15C7B3D7" w:rsidRPr="004E29F8">
        <w:rPr>
          <w:rFonts w:ascii="Times New Roman" w:hAnsi="Times New Roman" w:cs="Times New Roman"/>
          <w:sz w:val="28"/>
          <w:szCs w:val="28"/>
          <w:lang w:val="uk-UA"/>
        </w:rPr>
        <w:t xml:space="preserve">еними і не почутими сторонніми. Не вдаватись до </w:t>
      </w:r>
      <w:proofErr w:type="spellStart"/>
      <w:r w:rsidR="15C7B3D7" w:rsidRPr="004E29F8">
        <w:rPr>
          <w:rFonts w:ascii="Times New Roman" w:hAnsi="Times New Roman" w:cs="Times New Roman"/>
          <w:sz w:val="28"/>
          <w:szCs w:val="28"/>
          <w:lang w:val="uk-UA"/>
        </w:rPr>
        <w:t>міжособних</w:t>
      </w:r>
      <w:proofErr w:type="spellEnd"/>
      <w:r w:rsidR="15C7B3D7" w:rsidRPr="004E29F8">
        <w:rPr>
          <w:rFonts w:ascii="Times New Roman" w:hAnsi="Times New Roman" w:cs="Times New Roman"/>
          <w:sz w:val="28"/>
          <w:szCs w:val="28"/>
          <w:lang w:val="uk-UA"/>
        </w:rPr>
        <w:t xml:space="preserve"> суперечок всередині Ордену, зберігати спокій і</w:t>
      </w:r>
      <w:r w:rsidR="62EEC787" w:rsidRPr="004E29F8">
        <w:rPr>
          <w:rFonts w:ascii="Times New Roman" w:hAnsi="Times New Roman" w:cs="Times New Roman"/>
          <w:sz w:val="28"/>
          <w:szCs w:val="28"/>
          <w:lang w:val="uk-UA"/>
        </w:rPr>
        <w:t xml:space="preserve"> </w:t>
      </w:r>
      <w:proofErr w:type="spellStart"/>
      <w:r w:rsidR="62EEC787" w:rsidRPr="004E29F8">
        <w:rPr>
          <w:rFonts w:ascii="Times New Roman" w:hAnsi="Times New Roman" w:cs="Times New Roman"/>
          <w:sz w:val="28"/>
          <w:szCs w:val="28"/>
          <w:lang w:val="uk-UA"/>
        </w:rPr>
        <w:t>любов.Всі</w:t>
      </w:r>
      <w:proofErr w:type="spellEnd"/>
      <w:r w:rsidR="62EEC787" w:rsidRPr="004E29F8">
        <w:rPr>
          <w:rFonts w:ascii="Times New Roman" w:hAnsi="Times New Roman" w:cs="Times New Roman"/>
          <w:sz w:val="28"/>
          <w:szCs w:val="28"/>
          <w:lang w:val="uk-UA"/>
        </w:rPr>
        <w:t xml:space="preserve"> вільні мулярі знаходяться на одному рівні, подібне членство додає достоїн</w:t>
      </w:r>
      <w:r w:rsidR="1B2D1655" w:rsidRPr="004E29F8">
        <w:rPr>
          <w:rFonts w:ascii="Times New Roman" w:hAnsi="Times New Roman" w:cs="Times New Roman"/>
          <w:sz w:val="28"/>
          <w:szCs w:val="28"/>
          <w:lang w:val="uk-UA"/>
        </w:rPr>
        <w:t>ства і честі. Слід уникати поганих манер.</w:t>
      </w:r>
    </w:p>
    <w:p w14:paraId="6455E352" w14:textId="489144E6" w:rsidR="00CC6E6B" w:rsidRPr="004E29F8" w:rsidRDefault="00CC6E6B" w:rsidP="00E56934">
      <w:pPr>
        <w:ind w:firstLine="708"/>
        <w:rPr>
          <w:rFonts w:ascii="Times New Roman" w:hAnsi="Times New Roman" w:cs="Times New Roman"/>
          <w:sz w:val="28"/>
          <w:szCs w:val="28"/>
          <w:lang w:val="uk-UA"/>
        </w:rPr>
      </w:pPr>
    </w:p>
    <w:p w14:paraId="48E37B8A"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Г. Поведінка в присутності не-масонів</w:t>
      </w:r>
    </w:p>
    <w:p w14:paraId="076C9C6B" w14:textId="77777777" w:rsidR="00CC6E6B" w:rsidRPr="004E29F8" w:rsidRDefault="00CC6E6B" w:rsidP="00CC6E6B">
      <w:pPr>
        <w:rPr>
          <w:rFonts w:ascii="Times New Roman" w:hAnsi="Times New Roman" w:cs="Times New Roman"/>
          <w:sz w:val="28"/>
          <w:szCs w:val="28"/>
          <w:lang w:val="uk-UA"/>
        </w:rPr>
      </w:pPr>
      <w:r w:rsidRPr="004E29F8">
        <w:rPr>
          <w:rFonts w:ascii="Times New Roman" w:hAnsi="Times New Roman" w:cs="Times New Roman"/>
          <w:sz w:val="28"/>
          <w:szCs w:val="28"/>
          <w:lang w:val="uk-UA"/>
        </w:rPr>
        <w:t>Слід дотримуватись обережності у словах і манерах, так, щоб навіть самий цікавий і допитливий з не-масонів  не зміг розкрити нічого з того, що йому розкривати не слід; в деяких випадках слід міняти тему розмови і супроводжувати його осторонь задля ліпшого блага нашого вельмишановного Братства.</w:t>
      </w:r>
    </w:p>
    <w:p w14:paraId="3BFA4C91"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Д. Поведінка дома і серед знайомих</w:t>
      </w:r>
    </w:p>
    <w:p w14:paraId="189AC170" w14:textId="3B29F2ED" w:rsidR="29A4125F" w:rsidRPr="004E29F8" w:rsidRDefault="29A4125F"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Варто поводити себе належно, як це личить свідомій, мудрій людині. Особливо наголошується, що ні </w:t>
      </w:r>
      <w:proofErr w:type="spellStart"/>
      <w:r w:rsidRPr="004E29F8">
        <w:rPr>
          <w:rFonts w:ascii="Times New Roman" w:hAnsi="Times New Roman" w:cs="Times New Roman"/>
          <w:sz w:val="28"/>
          <w:szCs w:val="28"/>
          <w:lang w:val="uk-UA"/>
        </w:rPr>
        <w:t>ващ</w:t>
      </w:r>
      <w:r w:rsidR="4134D3C5" w:rsidRPr="004E29F8">
        <w:rPr>
          <w:rFonts w:ascii="Times New Roman" w:hAnsi="Times New Roman" w:cs="Times New Roman"/>
          <w:sz w:val="28"/>
          <w:szCs w:val="28"/>
          <w:lang w:val="uk-UA"/>
        </w:rPr>
        <w:t>а</w:t>
      </w:r>
      <w:proofErr w:type="spellEnd"/>
      <w:r w:rsidR="4134D3C5" w:rsidRPr="004E29F8">
        <w:rPr>
          <w:rFonts w:ascii="Times New Roman" w:hAnsi="Times New Roman" w:cs="Times New Roman"/>
          <w:sz w:val="28"/>
          <w:szCs w:val="28"/>
          <w:lang w:val="uk-UA"/>
        </w:rPr>
        <w:t xml:space="preserve"> сім’я, ні сусіди не мають знати про ваше </w:t>
      </w:r>
      <w:r w:rsidR="4134D3C5" w:rsidRPr="004E29F8">
        <w:rPr>
          <w:rFonts w:ascii="Times New Roman" w:hAnsi="Times New Roman" w:cs="Times New Roman"/>
          <w:sz w:val="28"/>
          <w:szCs w:val="28"/>
          <w:lang w:val="uk-UA"/>
        </w:rPr>
        <w:lastRenderedPageBreak/>
        <w:t xml:space="preserve">піклування всередині ложі. Ви не маєте права запізнюватись на важливі </w:t>
      </w:r>
      <w:r w:rsidR="1AA4E21C" w:rsidRPr="004E29F8">
        <w:rPr>
          <w:rFonts w:ascii="Times New Roman" w:hAnsi="Times New Roman" w:cs="Times New Roman"/>
          <w:sz w:val="28"/>
          <w:szCs w:val="28"/>
          <w:lang w:val="uk-UA"/>
        </w:rPr>
        <w:t xml:space="preserve">каменярські збори. Уникати обжерливості і алкоголізму, щоб не </w:t>
      </w:r>
      <w:r w:rsidR="5CF2F7B6" w:rsidRPr="004E29F8">
        <w:rPr>
          <w:rFonts w:ascii="Times New Roman" w:hAnsi="Times New Roman" w:cs="Times New Roman"/>
          <w:sz w:val="28"/>
          <w:szCs w:val="28"/>
          <w:lang w:val="uk-UA"/>
        </w:rPr>
        <w:t>постраждали ваші близькі або репутація.</w:t>
      </w:r>
    </w:p>
    <w:p w14:paraId="26E5F1DA" w14:textId="77777777" w:rsidR="00CC6E6B" w:rsidRPr="004E29F8" w:rsidRDefault="00CC6E6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Е. Поведінка з незнайомим Братом</w:t>
      </w:r>
    </w:p>
    <w:p w14:paraId="6F0365B2" w14:textId="4AE908D9" w:rsidR="6A0C3261" w:rsidRPr="004E29F8" w:rsidRDefault="6A0C3261"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Ви повинні надати йому обережне пізнання речей, аби можливий самозванець не скористався вашою добротою і наївністю</w:t>
      </w:r>
      <w:r w:rsidR="536E6BC7" w:rsidRPr="004E29F8">
        <w:rPr>
          <w:rFonts w:ascii="Times New Roman" w:hAnsi="Times New Roman" w:cs="Times New Roman"/>
          <w:sz w:val="28"/>
          <w:szCs w:val="28"/>
          <w:lang w:val="uk-UA"/>
        </w:rPr>
        <w:t xml:space="preserve">. Але якщо це все ж істинний братчик, ви маєте віддати йому належну шану, допомогти коли він в складному становищі, але не </w:t>
      </w:r>
      <w:r w:rsidR="3F78A1B0" w:rsidRPr="004E29F8">
        <w:rPr>
          <w:rFonts w:ascii="Times New Roman" w:hAnsi="Times New Roman" w:cs="Times New Roman"/>
          <w:sz w:val="28"/>
          <w:szCs w:val="28"/>
          <w:lang w:val="uk-UA"/>
        </w:rPr>
        <w:t>перевищувати власних можливостей.</w:t>
      </w:r>
    </w:p>
    <w:p w14:paraId="5632AB5B" w14:textId="126BECB4" w:rsidR="778FDD88" w:rsidRPr="004E29F8" w:rsidRDefault="778FDD88" w:rsidP="6A5AF463">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Всі ці священні постулати мають твердо виконуватись, бути прикладом мислення, поведінки. </w:t>
      </w:r>
      <w:r w:rsidR="697C77B3" w:rsidRPr="004E29F8">
        <w:rPr>
          <w:rFonts w:ascii="Times New Roman" w:hAnsi="Times New Roman" w:cs="Times New Roman"/>
          <w:sz w:val="28"/>
          <w:szCs w:val="28"/>
          <w:lang w:val="uk-UA"/>
        </w:rPr>
        <w:t>Члени ложі мають підтримувати братерську любов, не завдавати шкоди один одному. Але якщо масон порушив правила і зачепив вашу душу</w:t>
      </w:r>
      <w:r w:rsidR="475EEDBC" w:rsidRPr="004E29F8">
        <w:rPr>
          <w:rFonts w:ascii="Times New Roman" w:hAnsi="Times New Roman" w:cs="Times New Roman"/>
          <w:sz w:val="28"/>
          <w:szCs w:val="28"/>
          <w:lang w:val="uk-UA"/>
        </w:rPr>
        <w:t>, ви можете залишити скаргу на свого ближньог</w:t>
      </w:r>
      <w:r w:rsidR="24782C7C" w:rsidRPr="004E29F8">
        <w:rPr>
          <w:rFonts w:ascii="Times New Roman" w:hAnsi="Times New Roman" w:cs="Times New Roman"/>
          <w:sz w:val="28"/>
          <w:szCs w:val="28"/>
          <w:lang w:val="uk-UA"/>
        </w:rPr>
        <w:t xml:space="preserve">о, звернутись до верховного керівництва масонства. </w:t>
      </w:r>
    </w:p>
    <w:p w14:paraId="4F319650" w14:textId="77777777" w:rsidR="00CC6E6B" w:rsidRPr="004E29F8" w:rsidRDefault="00CC6E6B" w:rsidP="00E56934">
      <w:pPr>
        <w:ind w:firstLine="360"/>
        <w:rPr>
          <w:rFonts w:ascii="Times New Roman" w:hAnsi="Times New Roman" w:cs="Times New Roman"/>
          <w:sz w:val="28"/>
          <w:szCs w:val="28"/>
          <w:lang w:val="uk-UA"/>
        </w:rPr>
      </w:pPr>
      <w:r w:rsidRPr="004E29F8">
        <w:rPr>
          <w:rFonts w:ascii="Times New Roman" w:hAnsi="Times New Roman" w:cs="Times New Roman"/>
          <w:sz w:val="28"/>
          <w:szCs w:val="28"/>
          <w:lang w:val="uk-UA"/>
        </w:rPr>
        <w:t>Амінь, нехай буде так.</w:t>
      </w:r>
    </w:p>
    <w:p w14:paraId="4B99056E" w14:textId="77777777" w:rsidR="00984CA4" w:rsidRPr="004E29F8" w:rsidRDefault="00984CA4" w:rsidP="00CC6E6B">
      <w:pPr>
        <w:rPr>
          <w:rFonts w:ascii="Times New Roman" w:hAnsi="Times New Roman" w:cs="Times New Roman"/>
          <w:sz w:val="28"/>
          <w:szCs w:val="28"/>
          <w:lang w:val="uk-UA"/>
        </w:rPr>
      </w:pPr>
    </w:p>
    <w:p w14:paraId="420F6C8B" w14:textId="77777777" w:rsidR="00E56934" w:rsidRPr="004E29F8" w:rsidRDefault="005E5208" w:rsidP="00E56934">
      <w:pPr>
        <w:pStyle w:val="a3"/>
        <w:numPr>
          <w:ilvl w:val="0"/>
          <w:numId w:val="9"/>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b/>
          <w:sz w:val="28"/>
          <w:szCs w:val="28"/>
          <w:lang w:val="uk-UA"/>
        </w:rPr>
        <w:t>Ландмарки</w:t>
      </w:r>
      <w:proofErr w:type="spellEnd"/>
      <w:r w:rsidR="00984CA4" w:rsidRPr="004E29F8">
        <w:rPr>
          <w:rFonts w:ascii="Times New Roman" w:hAnsi="Times New Roman" w:cs="Times New Roman"/>
          <w:b/>
          <w:sz w:val="28"/>
          <w:szCs w:val="28"/>
          <w:lang w:val="uk-UA"/>
        </w:rPr>
        <w:t xml:space="preserve"> </w:t>
      </w:r>
      <w:r w:rsidR="00984CA4" w:rsidRPr="004E29F8">
        <w:rPr>
          <w:rFonts w:ascii="Times New Roman" w:hAnsi="Times New Roman" w:cs="Times New Roman"/>
          <w:sz w:val="28"/>
          <w:szCs w:val="28"/>
          <w:lang w:val="uk-UA"/>
        </w:rPr>
        <w:t>- з</w:t>
      </w:r>
      <w:r w:rsidRPr="004E29F8">
        <w:rPr>
          <w:rFonts w:ascii="Times New Roman" w:hAnsi="Times New Roman" w:cs="Times New Roman"/>
          <w:sz w:val="28"/>
          <w:szCs w:val="28"/>
          <w:lang w:val="uk-UA"/>
        </w:rPr>
        <w:t>асади масонства</w:t>
      </w:r>
      <w:r w:rsidR="00984CA4"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Основні принципи Вільного </w:t>
      </w:r>
      <w:proofErr w:type="spellStart"/>
      <w:r w:rsidRPr="004E29F8">
        <w:rPr>
          <w:rFonts w:ascii="Times New Roman" w:hAnsi="Times New Roman" w:cs="Times New Roman"/>
          <w:sz w:val="28"/>
          <w:szCs w:val="28"/>
          <w:lang w:val="uk-UA"/>
        </w:rPr>
        <w:t>мулярства</w:t>
      </w:r>
      <w:proofErr w:type="spellEnd"/>
      <w:r w:rsidRPr="004E29F8">
        <w:rPr>
          <w:rFonts w:ascii="Times New Roman" w:hAnsi="Times New Roman" w:cs="Times New Roman"/>
          <w:sz w:val="28"/>
          <w:szCs w:val="28"/>
          <w:lang w:val="uk-UA"/>
        </w:rPr>
        <w:t>.</w:t>
      </w:r>
      <w:r w:rsidR="00E56934" w:rsidRPr="004E29F8">
        <w:rPr>
          <w:rFonts w:ascii="Times New Roman" w:hAnsi="Times New Roman" w:cs="Times New Roman"/>
          <w:sz w:val="28"/>
          <w:szCs w:val="28"/>
          <w:lang w:val="uk-UA"/>
        </w:rPr>
        <w:t xml:space="preserve"> </w:t>
      </w:r>
      <w:r w:rsidR="00A12D39" w:rsidRPr="004E29F8">
        <w:rPr>
          <w:rFonts w:ascii="Times New Roman" w:hAnsi="Times New Roman" w:cs="Times New Roman"/>
          <w:sz w:val="28"/>
          <w:szCs w:val="28"/>
          <w:lang w:val="uk-UA"/>
        </w:rPr>
        <w:t>[</w:t>
      </w:r>
      <w:hyperlink r:id="rId9" w:history="1">
        <w:r w:rsidR="00A12D39" w:rsidRPr="004E29F8">
          <w:rPr>
            <w:rStyle w:val="a4"/>
            <w:rFonts w:ascii="Times New Roman" w:hAnsi="Times New Roman" w:cs="Times New Roman"/>
            <w:sz w:val="28"/>
            <w:szCs w:val="28"/>
            <w:lang w:val="uk-UA"/>
          </w:rPr>
          <w:t>https://www.freemason.org.ua/</w:t>
        </w:r>
      </w:hyperlink>
      <w:r w:rsidR="00A12D39" w:rsidRPr="004E29F8">
        <w:rPr>
          <w:rFonts w:ascii="Times New Roman" w:hAnsi="Times New Roman" w:cs="Times New Roman"/>
          <w:sz w:val="28"/>
          <w:szCs w:val="28"/>
          <w:lang w:val="uk-UA"/>
        </w:rPr>
        <w:t>]</w:t>
      </w:r>
    </w:p>
    <w:p w14:paraId="1299C43A" w14:textId="77777777" w:rsidR="00E56934" w:rsidRPr="004E29F8" w:rsidRDefault="00E56934" w:rsidP="00E56934">
      <w:pPr>
        <w:pStyle w:val="a3"/>
        <w:ind w:left="709"/>
        <w:rPr>
          <w:rFonts w:ascii="Times New Roman" w:hAnsi="Times New Roman" w:cs="Times New Roman"/>
          <w:b/>
          <w:sz w:val="28"/>
          <w:szCs w:val="28"/>
          <w:lang w:val="uk-UA"/>
        </w:rPr>
      </w:pPr>
    </w:p>
    <w:p w14:paraId="4AC04D76"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Пiзнавальнi</w:t>
      </w:r>
      <w:proofErr w:type="spellEnd"/>
      <w:r w:rsidRPr="004E29F8">
        <w:rPr>
          <w:rFonts w:ascii="Times New Roman" w:hAnsi="Times New Roman" w:cs="Times New Roman"/>
          <w:sz w:val="28"/>
          <w:szCs w:val="28"/>
          <w:lang w:val="uk-UA"/>
        </w:rPr>
        <w:t xml:space="preserve"> знаки та слова.</w:t>
      </w:r>
    </w:p>
    <w:p w14:paraId="444AA3DD"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Подiл</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символiчного</w:t>
      </w:r>
      <w:proofErr w:type="spellEnd"/>
      <w:r w:rsidRPr="004E29F8">
        <w:rPr>
          <w:rFonts w:ascii="Times New Roman" w:hAnsi="Times New Roman" w:cs="Times New Roman"/>
          <w:sz w:val="28"/>
          <w:szCs w:val="28"/>
          <w:lang w:val="uk-UA"/>
        </w:rPr>
        <w:t xml:space="preserve"> масонства на три градуси.</w:t>
      </w:r>
    </w:p>
    <w:p w14:paraId="5E88CA88"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Легенда третього градуса.</w:t>
      </w:r>
    </w:p>
    <w:p w14:paraId="5419E71E"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Братством керує головуючий </w:t>
      </w:r>
      <w:proofErr w:type="spellStart"/>
      <w:r w:rsidRPr="004E29F8">
        <w:rPr>
          <w:rFonts w:ascii="Times New Roman" w:hAnsi="Times New Roman" w:cs="Times New Roman"/>
          <w:sz w:val="28"/>
          <w:szCs w:val="28"/>
          <w:lang w:val="uk-UA"/>
        </w:rPr>
        <w:t>офiцер</w:t>
      </w:r>
      <w:proofErr w:type="spellEnd"/>
      <w:r w:rsidRPr="004E29F8">
        <w:rPr>
          <w:rFonts w:ascii="Times New Roman" w:hAnsi="Times New Roman" w:cs="Times New Roman"/>
          <w:sz w:val="28"/>
          <w:szCs w:val="28"/>
          <w:lang w:val="uk-UA"/>
        </w:rPr>
        <w:t xml:space="preserve">, що називається Великим Майстром та обирається з числа </w:t>
      </w:r>
      <w:proofErr w:type="spellStart"/>
      <w:r w:rsidRPr="004E29F8">
        <w:rPr>
          <w:rFonts w:ascii="Times New Roman" w:hAnsi="Times New Roman" w:cs="Times New Roman"/>
          <w:sz w:val="28"/>
          <w:szCs w:val="28"/>
          <w:lang w:val="uk-UA"/>
        </w:rPr>
        <w:t>братiв</w:t>
      </w:r>
      <w:proofErr w:type="spellEnd"/>
      <w:r w:rsidRPr="004E29F8">
        <w:rPr>
          <w:rFonts w:ascii="Times New Roman" w:hAnsi="Times New Roman" w:cs="Times New Roman"/>
          <w:sz w:val="28"/>
          <w:szCs w:val="28"/>
          <w:lang w:val="uk-UA"/>
        </w:rPr>
        <w:t>.</w:t>
      </w:r>
    </w:p>
    <w:p w14:paraId="2FCF076B"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Великому </w:t>
      </w:r>
      <w:proofErr w:type="spellStart"/>
      <w:r w:rsidRPr="004E29F8">
        <w:rPr>
          <w:rFonts w:ascii="Times New Roman" w:hAnsi="Times New Roman" w:cs="Times New Roman"/>
          <w:sz w:val="28"/>
          <w:szCs w:val="28"/>
          <w:lang w:val="uk-UA"/>
        </w:rPr>
        <w:t>Майстровi</w:t>
      </w:r>
      <w:proofErr w:type="spellEnd"/>
      <w:r w:rsidRPr="004E29F8">
        <w:rPr>
          <w:rFonts w:ascii="Times New Roman" w:hAnsi="Times New Roman" w:cs="Times New Roman"/>
          <w:sz w:val="28"/>
          <w:szCs w:val="28"/>
          <w:lang w:val="uk-UA"/>
        </w:rPr>
        <w:t xml:space="preserve"> належить право головувати на будь-якому </w:t>
      </w:r>
      <w:proofErr w:type="spellStart"/>
      <w:r w:rsidRPr="004E29F8">
        <w:rPr>
          <w:rFonts w:ascii="Times New Roman" w:hAnsi="Times New Roman" w:cs="Times New Roman"/>
          <w:sz w:val="28"/>
          <w:szCs w:val="28"/>
          <w:lang w:val="uk-UA"/>
        </w:rPr>
        <w:t>зiбраннi</w:t>
      </w:r>
      <w:proofErr w:type="spellEnd"/>
      <w:r w:rsidRPr="004E29F8">
        <w:rPr>
          <w:rFonts w:ascii="Times New Roman" w:hAnsi="Times New Roman" w:cs="Times New Roman"/>
          <w:sz w:val="28"/>
          <w:szCs w:val="28"/>
          <w:lang w:val="uk-UA"/>
        </w:rPr>
        <w:t xml:space="preserve"> Братства, незалежно </w:t>
      </w:r>
      <w:proofErr w:type="spellStart"/>
      <w:r w:rsidRPr="004E29F8">
        <w:rPr>
          <w:rFonts w:ascii="Times New Roman" w:hAnsi="Times New Roman" w:cs="Times New Roman"/>
          <w:sz w:val="28"/>
          <w:szCs w:val="28"/>
          <w:lang w:val="uk-UA"/>
        </w:rPr>
        <w:t>вiд</w:t>
      </w:r>
      <w:proofErr w:type="spellEnd"/>
      <w:r w:rsidRPr="004E29F8">
        <w:rPr>
          <w:rFonts w:ascii="Times New Roman" w:hAnsi="Times New Roman" w:cs="Times New Roman"/>
          <w:sz w:val="28"/>
          <w:szCs w:val="28"/>
          <w:lang w:val="uk-UA"/>
        </w:rPr>
        <w:t xml:space="preserve"> часу i </w:t>
      </w:r>
      <w:proofErr w:type="spellStart"/>
      <w:r w:rsidRPr="004E29F8">
        <w:rPr>
          <w:rFonts w:ascii="Times New Roman" w:hAnsi="Times New Roman" w:cs="Times New Roman"/>
          <w:sz w:val="28"/>
          <w:szCs w:val="28"/>
          <w:lang w:val="uk-UA"/>
        </w:rPr>
        <w:t>мiсця</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зiбрання</w:t>
      </w:r>
      <w:proofErr w:type="spellEnd"/>
      <w:r w:rsidRPr="004E29F8">
        <w:rPr>
          <w:rFonts w:ascii="Times New Roman" w:hAnsi="Times New Roman" w:cs="Times New Roman"/>
          <w:sz w:val="28"/>
          <w:szCs w:val="28"/>
          <w:lang w:val="uk-UA"/>
        </w:rPr>
        <w:t>.</w:t>
      </w:r>
    </w:p>
    <w:p w14:paraId="4EC11471"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Великий Майстер має право дарувати право </w:t>
      </w:r>
      <w:proofErr w:type="spellStart"/>
      <w:r w:rsidRPr="004E29F8">
        <w:rPr>
          <w:rFonts w:ascii="Times New Roman" w:hAnsi="Times New Roman" w:cs="Times New Roman"/>
          <w:sz w:val="28"/>
          <w:szCs w:val="28"/>
          <w:lang w:val="uk-UA"/>
        </w:rPr>
        <w:t>вiдкриття</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 xml:space="preserve"> та проведення </w:t>
      </w:r>
      <w:proofErr w:type="spellStart"/>
      <w:r w:rsidRPr="004E29F8">
        <w:rPr>
          <w:rFonts w:ascii="Times New Roman" w:hAnsi="Times New Roman" w:cs="Times New Roman"/>
          <w:sz w:val="28"/>
          <w:szCs w:val="28"/>
          <w:lang w:val="uk-UA"/>
        </w:rPr>
        <w:t>працi</w:t>
      </w:r>
      <w:proofErr w:type="spellEnd"/>
      <w:r w:rsidRPr="004E29F8">
        <w:rPr>
          <w:rFonts w:ascii="Times New Roman" w:hAnsi="Times New Roman" w:cs="Times New Roman"/>
          <w:sz w:val="28"/>
          <w:szCs w:val="28"/>
          <w:lang w:val="uk-UA"/>
        </w:rPr>
        <w:t xml:space="preserve"> в </w:t>
      </w:r>
      <w:proofErr w:type="spellStart"/>
      <w:r w:rsidRPr="004E29F8">
        <w:rPr>
          <w:rFonts w:ascii="Times New Roman" w:hAnsi="Times New Roman" w:cs="Times New Roman"/>
          <w:sz w:val="28"/>
          <w:szCs w:val="28"/>
          <w:lang w:val="uk-UA"/>
        </w:rPr>
        <w:t>нiй</w:t>
      </w:r>
      <w:proofErr w:type="spellEnd"/>
      <w:r w:rsidRPr="004E29F8">
        <w:rPr>
          <w:rFonts w:ascii="Times New Roman" w:hAnsi="Times New Roman" w:cs="Times New Roman"/>
          <w:sz w:val="28"/>
          <w:szCs w:val="28"/>
          <w:lang w:val="uk-UA"/>
        </w:rPr>
        <w:t>.</w:t>
      </w:r>
    </w:p>
    <w:p w14:paraId="5515639F"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Великий Майстер має право надавати </w:t>
      </w:r>
      <w:proofErr w:type="spellStart"/>
      <w:r w:rsidRPr="004E29F8">
        <w:rPr>
          <w:rFonts w:ascii="Times New Roman" w:hAnsi="Times New Roman" w:cs="Times New Roman"/>
          <w:sz w:val="28"/>
          <w:szCs w:val="28"/>
          <w:lang w:val="uk-UA"/>
        </w:rPr>
        <w:t>дозвiл</w:t>
      </w:r>
      <w:proofErr w:type="spellEnd"/>
      <w:r w:rsidRPr="004E29F8">
        <w:rPr>
          <w:rFonts w:ascii="Times New Roman" w:hAnsi="Times New Roman" w:cs="Times New Roman"/>
          <w:sz w:val="28"/>
          <w:szCs w:val="28"/>
          <w:lang w:val="uk-UA"/>
        </w:rPr>
        <w:t xml:space="preserve"> на посвяту будь-якого брата в будь-який градус без дотримання </w:t>
      </w:r>
      <w:proofErr w:type="spellStart"/>
      <w:r w:rsidRPr="004E29F8">
        <w:rPr>
          <w:rFonts w:ascii="Times New Roman" w:hAnsi="Times New Roman" w:cs="Times New Roman"/>
          <w:sz w:val="28"/>
          <w:szCs w:val="28"/>
          <w:lang w:val="uk-UA"/>
        </w:rPr>
        <w:t>термiнiв</w:t>
      </w:r>
      <w:proofErr w:type="spellEnd"/>
      <w:r w:rsidRPr="004E29F8">
        <w:rPr>
          <w:rFonts w:ascii="Times New Roman" w:hAnsi="Times New Roman" w:cs="Times New Roman"/>
          <w:sz w:val="28"/>
          <w:szCs w:val="28"/>
          <w:lang w:val="uk-UA"/>
        </w:rPr>
        <w:t xml:space="preserve">, передбачених </w:t>
      </w:r>
      <w:proofErr w:type="spellStart"/>
      <w:r w:rsidRPr="004E29F8">
        <w:rPr>
          <w:rFonts w:ascii="Times New Roman" w:hAnsi="Times New Roman" w:cs="Times New Roman"/>
          <w:sz w:val="28"/>
          <w:szCs w:val="28"/>
          <w:lang w:val="uk-UA"/>
        </w:rPr>
        <w:t>традицiєю</w:t>
      </w:r>
      <w:proofErr w:type="spellEnd"/>
      <w:r w:rsidRPr="004E29F8">
        <w:rPr>
          <w:rFonts w:ascii="Times New Roman" w:hAnsi="Times New Roman" w:cs="Times New Roman"/>
          <w:sz w:val="28"/>
          <w:szCs w:val="28"/>
          <w:lang w:val="uk-UA"/>
        </w:rPr>
        <w:t>.</w:t>
      </w:r>
    </w:p>
    <w:p w14:paraId="7D65BDEE"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Великий Майстер має право проводити посвяту в Братство без дотримання звичної процедури</w:t>
      </w:r>
      <w:r w:rsidR="00E56934" w:rsidRPr="004E29F8">
        <w:rPr>
          <w:rFonts w:ascii="Times New Roman" w:hAnsi="Times New Roman" w:cs="Times New Roman"/>
          <w:sz w:val="28"/>
          <w:szCs w:val="28"/>
          <w:lang w:val="uk-UA"/>
        </w:rPr>
        <w:t>.</w:t>
      </w:r>
    </w:p>
    <w:p w14:paraId="24DA242F"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Масонам </w:t>
      </w:r>
      <w:proofErr w:type="spellStart"/>
      <w:r w:rsidRPr="004E29F8">
        <w:rPr>
          <w:rFonts w:ascii="Times New Roman" w:hAnsi="Times New Roman" w:cs="Times New Roman"/>
          <w:sz w:val="28"/>
          <w:szCs w:val="28"/>
          <w:lang w:val="uk-UA"/>
        </w:rPr>
        <w:t>належиться</w:t>
      </w:r>
      <w:proofErr w:type="spellEnd"/>
      <w:r w:rsidRPr="004E29F8">
        <w:rPr>
          <w:rFonts w:ascii="Times New Roman" w:hAnsi="Times New Roman" w:cs="Times New Roman"/>
          <w:sz w:val="28"/>
          <w:szCs w:val="28"/>
          <w:lang w:val="uk-UA"/>
        </w:rPr>
        <w:t xml:space="preserve"> збиратися в Ложах.</w:t>
      </w:r>
    </w:p>
    <w:p w14:paraId="63342198"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Коли брати збираються в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 xml:space="preserve">, ними мають керувати Майстер i два </w:t>
      </w:r>
      <w:proofErr w:type="spellStart"/>
      <w:r w:rsidRPr="004E29F8">
        <w:rPr>
          <w:rFonts w:ascii="Times New Roman" w:hAnsi="Times New Roman" w:cs="Times New Roman"/>
          <w:sz w:val="28"/>
          <w:szCs w:val="28"/>
          <w:lang w:val="uk-UA"/>
        </w:rPr>
        <w:t>Доглядачi</w:t>
      </w:r>
      <w:proofErr w:type="spellEnd"/>
      <w:r w:rsidRPr="004E29F8">
        <w:rPr>
          <w:rFonts w:ascii="Times New Roman" w:hAnsi="Times New Roman" w:cs="Times New Roman"/>
          <w:sz w:val="28"/>
          <w:szCs w:val="28"/>
          <w:lang w:val="uk-UA"/>
        </w:rPr>
        <w:t>.</w:t>
      </w:r>
    </w:p>
    <w:p w14:paraId="7CCDD653"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Пiд</w:t>
      </w:r>
      <w:proofErr w:type="spellEnd"/>
      <w:r w:rsidRPr="004E29F8">
        <w:rPr>
          <w:rFonts w:ascii="Times New Roman" w:hAnsi="Times New Roman" w:cs="Times New Roman"/>
          <w:sz w:val="28"/>
          <w:szCs w:val="28"/>
          <w:lang w:val="uk-UA"/>
        </w:rPr>
        <w:t xml:space="preserve"> час </w:t>
      </w:r>
      <w:proofErr w:type="spellStart"/>
      <w:r w:rsidRPr="004E29F8">
        <w:rPr>
          <w:rFonts w:ascii="Times New Roman" w:hAnsi="Times New Roman" w:cs="Times New Roman"/>
          <w:sz w:val="28"/>
          <w:szCs w:val="28"/>
          <w:lang w:val="uk-UA"/>
        </w:rPr>
        <w:t>зiбрання</w:t>
      </w:r>
      <w:proofErr w:type="spellEnd"/>
      <w:r w:rsidRPr="004E29F8">
        <w:rPr>
          <w:rFonts w:ascii="Times New Roman" w:hAnsi="Times New Roman" w:cs="Times New Roman"/>
          <w:sz w:val="28"/>
          <w:szCs w:val="28"/>
          <w:lang w:val="uk-UA"/>
        </w:rPr>
        <w:t xml:space="preserve"> Ложа має належно охоронятися.</w:t>
      </w:r>
    </w:p>
    <w:p w14:paraId="01DCE958"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Кожен масон має право на представництво в будь-яких загальних зборах Братства, а також </w:t>
      </w:r>
      <w:proofErr w:type="spellStart"/>
      <w:r w:rsidRPr="004E29F8">
        <w:rPr>
          <w:rFonts w:ascii="Times New Roman" w:hAnsi="Times New Roman" w:cs="Times New Roman"/>
          <w:sz w:val="28"/>
          <w:szCs w:val="28"/>
          <w:lang w:val="uk-UA"/>
        </w:rPr>
        <w:t>вiдповiдним</w:t>
      </w:r>
      <w:proofErr w:type="spellEnd"/>
      <w:r w:rsidRPr="004E29F8">
        <w:rPr>
          <w:rFonts w:ascii="Times New Roman" w:hAnsi="Times New Roman" w:cs="Times New Roman"/>
          <w:sz w:val="28"/>
          <w:szCs w:val="28"/>
          <w:lang w:val="uk-UA"/>
        </w:rPr>
        <w:t xml:space="preserve"> чином </w:t>
      </w:r>
      <w:proofErr w:type="spellStart"/>
      <w:r w:rsidRPr="004E29F8">
        <w:rPr>
          <w:rFonts w:ascii="Times New Roman" w:hAnsi="Times New Roman" w:cs="Times New Roman"/>
          <w:sz w:val="28"/>
          <w:szCs w:val="28"/>
          <w:lang w:val="uk-UA"/>
        </w:rPr>
        <w:t>iнструктувати</w:t>
      </w:r>
      <w:proofErr w:type="spellEnd"/>
      <w:r w:rsidRPr="004E29F8">
        <w:rPr>
          <w:rFonts w:ascii="Times New Roman" w:hAnsi="Times New Roman" w:cs="Times New Roman"/>
          <w:sz w:val="28"/>
          <w:szCs w:val="28"/>
          <w:lang w:val="uk-UA"/>
        </w:rPr>
        <w:t xml:space="preserve"> своїх </w:t>
      </w:r>
      <w:proofErr w:type="spellStart"/>
      <w:r w:rsidRPr="004E29F8">
        <w:rPr>
          <w:rFonts w:ascii="Times New Roman" w:hAnsi="Times New Roman" w:cs="Times New Roman"/>
          <w:sz w:val="28"/>
          <w:szCs w:val="28"/>
          <w:lang w:val="uk-UA"/>
        </w:rPr>
        <w:t>представникiв</w:t>
      </w:r>
      <w:proofErr w:type="spellEnd"/>
      <w:r w:rsidRPr="004E29F8">
        <w:rPr>
          <w:rFonts w:ascii="Times New Roman" w:hAnsi="Times New Roman" w:cs="Times New Roman"/>
          <w:sz w:val="28"/>
          <w:szCs w:val="28"/>
          <w:lang w:val="uk-UA"/>
        </w:rPr>
        <w:t>.</w:t>
      </w:r>
    </w:p>
    <w:p w14:paraId="1C9695C8"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Кожен масон має право апелювати до Великої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 xml:space="preserve"> чи Загальної Асамблеї </w:t>
      </w:r>
      <w:proofErr w:type="spellStart"/>
      <w:r w:rsidRPr="004E29F8">
        <w:rPr>
          <w:rFonts w:ascii="Times New Roman" w:hAnsi="Times New Roman" w:cs="Times New Roman"/>
          <w:sz w:val="28"/>
          <w:szCs w:val="28"/>
          <w:lang w:val="uk-UA"/>
        </w:rPr>
        <w:t>Франкмасонiв</w:t>
      </w:r>
      <w:proofErr w:type="spellEnd"/>
      <w:r w:rsidRPr="004E29F8">
        <w:rPr>
          <w:rFonts w:ascii="Times New Roman" w:hAnsi="Times New Roman" w:cs="Times New Roman"/>
          <w:sz w:val="28"/>
          <w:szCs w:val="28"/>
          <w:lang w:val="uk-UA"/>
        </w:rPr>
        <w:t xml:space="preserve"> з приводу </w:t>
      </w:r>
      <w:proofErr w:type="spellStart"/>
      <w:r w:rsidRPr="004E29F8">
        <w:rPr>
          <w:rFonts w:ascii="Times New Roman" w:hAnsi="Times New Roman" w:cs="Times New Roman"/>
          <w:sz w:val="28"/>
          <w:szCs w:val="28"/>
          <w:lang w:val="uk-UA"/>
        </w:rPr>
        <w:t>рiшень</w:t>
      </w:r>
      <w:proofErr w:type="spellEnd"/>
      <w:r w:rsidRPr="004E29F8">
        <w:rPr>
          <w:rFonts w:ascii="Times New Roman" w:hAnsi="Times New Roman" w:cs="Times New Roman"/>
          <w:sz w:val="28"/>
          <w:szCs w:val="28"/>
          <w:lang w:val="uk-UA"/>
        </w:rPr>
        <w:t xml:space="preserve"> своїх </w:t>
      </w:r>
      <w:proofErr w:type="spellStart"/>
      <w:r w:rsidRPr="004E29F8">
        <w:rPr>
          <w:rFonts w:ascii="Times New Roman" w:hAnsi="Times New Roman" w:cs="Times New Roman"/>
          <w:sz w:val="28"/>
          <w:szCs w:val="28"/>
          <w:lang w:val="uk-UA"/>
        </w:rPr>
        <w:t>братiв</w:t>
      </w:r>
      <w:proofErr w:type="spellEnd"/>
    </w:p>
    <w:p w14:paraId="0C6782A2"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Кожен масон має право </w:t>
      </w:r>
      <w:proofErr w:type="spellStart"/>
      <w:r w:rsidRPr="004E29F8">
        <w:rPr>
          <w:rFonts w:ascii="Times New Roman" w:hAnsi="Times New Roman" w:cs="Times New Roman"/>
          <w:sz w:val="28"/>
          <w:szCs w:val="28"/>
          <w:lang w:val="uk-UA"/>
        </w:rPr>
        <w:t>вiдвiдувати</w:t>
      </w:r>
      <w:proofErr w:type="spellEnd"/>
      <w:r w:rsidRPr="004E29F8">
        <w:rPr>
          <w:rFonts w:ascii="Times New Roman" w:hAnsi="Times New Roman" w:cs="Times New Roman"/>
          <w:sz w:val="28"/>
          <w:szCs w:val="28"/>
          <w:lang w:val="uk-UA"/>
        </w:rPr>
        <w:t xml:space="preserve"> чи бути </w:t>
      </w:r>
      <w:proofErr w:type="spellStart"/>
      <w:r w:rsidRPr="004E29F8">
        <w:rPr>
          <w:rFonts w:ascii="Times New Roman" w:hAnsi="Times New Roman" w:cs="Times New Roman"/>
          <w:sz w:val="28"/>
          <w:szCs w:val="28"/>
          <w:lang w:val="uk-UA"/>
        </w:rPr>
        <w:t>присутнiм</w:t>
      </w:r>
      <w:proofErr w:type="spellEnd"/>
      <w:r w:rsidRPr="004E29F8">
        <w:rPr>
          <w:rFonts w:ascii="Times New Roman" w:hAnsi="Times New Roman" w:cs="Times New Roman"/>
          <w:sz w:val="28"/>
          <w:szCs w:val="28"/>
          <w:lang w:val="uk-UA"/>
        </w:rPr>
        <w:t xml:space="preserve"> на </w:t>
      </w:r>
      <w:proofErr w:type="spellStart"/>
      <w:r w:rsidRPr="004E29F8">
        <w:rPr>
          <w:rFonts w:ascii="Times New Roman" w:hAnsi="Times New Roman" w:cs="Times New Roman"/>
          <w:sz w:val="28"/>
          <w:szCs w:val="28"/>
          <w:lang w:val="uk-UA"/>
        </w:rPr>
        <w:t>зiбраннi</w:t>
      </w:r>
      <w:proofErr w:type="spellEnd"/>
      <w:r w:rsidRPr="004E29F8">
        <w:rPr>
          <w:rFonts w:ascii="Times New Roman" w:hAnsi="Times New Roman" w:cs="Times New Roman"/>
          <w:sz w:val="28"/>
          <w:szCs w:val="28"/>
          <w:lang w:val="uk-UA"/>
        </w:rPr>
        <w:t xml:space="preserve"> будь-якої регулярної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w:t>
      </w:r>
    </w:p>
    <w:p w14:paraId="31E9AE60"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Жоден </w:t>
      </w:r>
      <w:proofErr w:type="spellStart"/>
      <w:r w:rsidRPr="004E29F8">
        <w:rPr>
          <w:rFonts w:ascii="Times New Roman" w:hAnsi="Times New Roman" w:cs="Times New Roman"/>
          <w:sz w:val="28"/>
          <w:szCs w:val="28"/>
          <w:lang w:val="uk-UA"/>
        </w:rPr>
        <w:t>вiдвiдувач</w:t>
      </w:r>
      <w:proofErr w:type="spellEnd"/>
      <w:r w:rsidRPr="004E29F8">
        <w:rPr>
          <w:rFonts w:ascii="Times New Roman" w:hAnsi="Times New Roman" w:cs="Times New Roman"/>
          <w:sz w:val="28"/>
          <w:szCs w:val="28"/>
          <w:lang w:val="uk-UA"/>
        </w:rPr>
        <w:t xml:space="preserve">, не </w:t>
      </w:r>
      <w:proofErr w:type="spellStart"/>
      <w:r w:rsidRPr="004E29F8">
        <w:rPr>
          <w:rFonts w:ascii="Times New Roman" w:hAnsi="Times New Roman" w:cs="Times New Roman"/>
          <w:sz w:val="28"/>
          <w:szCs w:val="28"/>
          <w:lang w:val="uk-UA"/>
        </w:rPr>
        <w:t>вiдомий</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присутнiм</w:t>
      </w:r>
      <w:proofErr w:type="spellEnd"/>
      <w:r w:rsidRPr="004E29F8">
        <w:rPr>
          <w:rFonts w:ascii="Times New Roman" w:hAnsi="Times New Roman" w:cs="Times New Roman"/>
          <w:sz w:val="28"/>
          <w:szCs w:val="28"/>
          <w:lang w:val="uk-UA"/>
        </w:rPr>
        <w:t xml:space="preserve"> братам, чи комусь одному з </w:t>
      </w:r>
      <w:proofErr w:type="spellStart"/>
      <w:r w:rsidRPr="004E29F8">
        <w:rPr>
          <w:rFonts w:ascii="Times New Roman" w:hAnsi="Times New Roman" w:cs="Times New Roman"/>
          <w:sz w:val="28"/>
          <w:szCs w:val="28"/>
          <w:lang w:val="uk-UA"/>
        </w:rPr>
        <w:t>братiв</w:t>
      </w:r>
      <w:proofErr w:type="spellEnd"/>
      <w:r w:rsidRPr="004E29F8">
        <w:rPr>
          <w:rFonts w:ascii="Times New Roman" w:hAnsi="Times New Roman" w:cs="Times New Roman"/>
          <w:sz w:val="28"/>
          <w:szCs w:val="28"/>
          <w:lang w:val="uk-UA"/>
        </w:rPr>
        <w:t xml:space="preserve">, не має права входу в Ложу, допоки не буде допитаний чи випробуваний </w:t>
      </w:r>
      <w:proofErr w:type="spellStart"/>
      <w:r w:rsidRPr="004E29F8">
        <w:rPr>
          <w:rFonts w:ascii="Times New Roman" w:hAnsi="Times New Roman" w:cs="Times New Roman"/>
          <w:sz w:val="28"/>
          <w:szCs w:val="28"/>
          <w:lang w:val="uk-UA"/>
        </w:rPr>
        <w:t>згiдно</w:t>
      </w:r>
      <w:proofErr w:type="spellEnd"/>
      <w:r w:rsidRPr="004E29F8">
        <w:rPr>
          <w:rFonts w:ascii="Times New Roman" w:hAnsi="Times New Roman" w:cs="Times New Roman"/>
          <w:sz w:val="28"/>
          <w:szCs w:val="28"/>
          <w:lang w:val="uk-UA"/>
        </w:rPr>
        <w:t xml:space="preserve"> з </w:t>
      </w:r>
      <w:proofErr w:type="spellStart"/>
      <w:r w:rsidRPr="004E29F8">
        <w:rPr>
          <w:rFonts w:ascii="Times New Roman" w:hAnsi="Times New Roman" w:cs="Times New Roman"/>
          <w:sz w:val="28"/>
          <w:szCs w:val="28"/>
          <w:lang w:val="uk-UA"/>
        </w:rPr>
        <w:t>давнiми</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традицiями</w:t>
      </w:r>
      <w:proofErr w:type="spellEnd"/>
      <w:r w:rsidRPr="004E29F8">
        <w:rPr>
          <w:rFonts w:ascii="Times New Roman" w:hAnsi="Times New Roman" w:cs="Times New Roman"/>
          <w:sz w:val="28"/>
          <w:szCs w:val="28"/>
          <w:lang w:val="uk-UA"/>
        </w:rPr>
        <w:t>.</w:t>
      </w:r>
    </w:p>
    <w:p w14:paraId="418F7F77"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Жодна Ложа не має права втручатися у </w:t>
      </w:r>
      <w:proofErr w:type="spellStart"/>
      <w:r w:rsidRPr="004E29F8">
        <w:rPr>
          <w:rFonts w:ascii="Times New Roman" w:hAnsi="Times New Roman" w:cs="Times New Roman"/>
          <w:sz w:val="28"/>
          <w:szCs w:val="28"/>
          <w:lang w:val="uk-UA"/>
        </w:rPr>
        <w:t>внутрiшнi</w:t>
      </w:r>
      <w:proofErr w:type="spellEnd"/>
      <w:r w:rsidRPr="004E29F8">
        <w:rPr>
          <w:rFonts w:ascii="Times New Roman" w:hAnsi="Times New Roman" w:cs="Times New Roman"/>
          <w:sz w:val="28"/>
          <w:szCs w:val="28"/>
          <w:lang w:val="uk-UA"/>
        </w:rPr>
        <w:t xml:space="preserve"> справи </w:t>
      </w:r>
      <w:proofErr w:type="spellStart"/>
      <w:r w:rsidRPr="004E29F8">
        <w:rPr>
          <w:rFonts w:ascii="Times New Roman" w:hAnsi="Times New Roman" w:cs="Times New Roman"/>
          <w:sz w:val="28"/>
          <w:szCs w:val="28"/>
          <w:lang w:val="uk-UA"/>
        </w:rPr>
        <w:t>iншої</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 xml:space="preserve"> або ж присвоювати градуси братам-членам </w:t>
      </w:r>
      <w:proofErr w:type="spellStart"/>
      <w:r w:rsidRPr="004E29F8">
        <w:rPr>
          <w:rFonts w:ascii="Times New Roman" w:hAnsi="Times New Roman" w:cs="Times New Roman"/>
          <w:sz w:val="28"/>
          <w:szCs w:val="28"/>
          <w:lang w:val="uk-UA"/>
        </w:rPr>
        <w:t>iнших</w:t>
      </w:r>
      <w:proofErr w:type="spellEnd"/>
      <w:r w:rsidRPr="004E29F8">
        <w:rPr>
          <w:rFonts w:ascii="Times New Roman" w:hAnsi="Times New Roman" w:cs="Times New Roman"/>
          <w:sz w:val="28"/>
          <w:szCs w:val="28"/>
          <w:lang w:val="uk-UA"/>
        </w:rPr>
        <w:t xml:space="preserve"> Лож.</w:t>
      </w:r>
    </w:p>
    <w:p w14:paraId="4EAA2396"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Кожен масон має </w:t>
      </w:r>
      <w:proofErr w:type="spellStart"/>
      <w:r w:rsidRPr="004E29F8">
        <w:rPr>
          <w:rFonts w:ascii="Times New Roman" w:hAnsi="Times New Roman" w:cs="Times New Roman"/>
          <w:sz w:val="28"/>
          <w:szCs w:val="28"/>
          <w:lang w:val="uk-UA"/>
        </w:rPr>
        <w:t>пiдкорятися</w:t>
      </w:r>
      <w:proofErr w:type="spellEnd"/>
      <w:r w:rsidRPr="004E29F8">
        <w:rPr>
          <w:rFonts w:ascii="Times New Roman" w:hAnsi="Times New Roman" w:cs="Times New Roman"/>
          <w:sz w:val="28"/>
          <w:szCs w:val="28"/>
          <w:lang w:val="uk-UA"/>
        </w:rPr>
        <w:t xml:space="preserve"> масонському законодавству своєї </w:t>
      </w:r>
      <w:proofErr w:type="spellStart"/>
      <w:r w:rsidRPr="004E29F8">
        <w:rPr>
          <w:rFonts w:ascii="Times New Roman" w:hAnsi="Times New Roman" w:cs="Times New Roman"/>
          <w:sz w:val="28"/>
          <w:szCs w:val="28"/>
          <w:lang w:val="uk-UA"/>
        </w:rPr>
        <w:t>юрисдикцiї</w:t>
      </w:r>
      <w:proofErr w:type="spellEnd"/>
      <w:r w:rsidRPr="004E29F8">
        <w:rPr>
          <w:rFonts w:ascii="Times New Roman" w:hAnsi="Times New Roman" w:cs="Times New Roman"/>
          <w:sz w:val="28"/>
          <w:szCs w:val="28"/>
          <w:lang w:val="uk-UA"/>
        </w:rPr>
        <w:t xml:space="preserve"> (за </w:t>
      </w:r>
      <w:proofErr w:type="spellStart"/>
      <w:r w:rsidRPr="004E29F8">
        <w:rPr>
          <w:rFonts w:ascii="Times New Roman" w:hAnsi="Times New Roman" w:cs="Times New Roman"/>
          <w:sz w:val="28"/>
          <w:szCs w:val="28"/>
          <w:lang w:val="uk-UA"/>
        </w:rPr>
        <w:t>мiсцем</w:t>
      </w:r>
      <w:proofErr w:type="spellEnd"/>
      <w:r w:rsidRPr="004E29F8">
        <w:rPr>
          <w:rFonts w:ascii="Times New Roman" w:hAnsi="Times New Roman" w:cs="Times New Roman"/>
          <w:sz w:val="28"/>
          <w:szCs w:val="28"/>
          <w:lang w:val="uk-UA"/>
        </w:rPr>
        <w:t xml:space="preserve"> проживання) не залежно </w:t>
      </w:r>
      <w:proofErr w:type="spellStart"/>
      <w:r w:rsidRPr="004E29F8">
        <w:rPr>
          <w:rFonts w:ascii="Times New Roman" w:hAnsi="Times New Roman" w:cs="Times New Roman"/>
          <w:sz w:val="28"/>
          <w:szCs w:val="28"/>
          <w:lang w:val="uk-UA"/>
        </w:rPr>
        <w:t>вiд</w:t>
      </w:r>
      <w:proofErr w:type="spellEnd"/>
      <w:r w:rsidRPr="004E29F8">
        <w:rPr>
          <w:rFonts w:ascii="Times New Roman" w:hAnsi="Times New Roman" w:cs="Times New Roman"/>
          <w:sz w:val="28"/>
          <w:szCs w:val="28"/>
          <w:lang w:val="uk-UA"/>
        </w:rPr>
        <w:t xml:space="preserve"> того, належить </w:t>
      </w:r>
      <w:proofErr w:type="spellStart"/>
      <w:r w:rsidRPr="004E29F8">
        <w:rPr>
          <w:rFonts w:ascii="Times New Roman" w:hAnsi="Times New Roman" w:cs="Times New Roman"/>
          <w:sz w:val="28"/>
          <w:szCs w:val="28"/>
          <w:lang w:val="uk-UA"/>
        </w:rPr>
        <w:t>вiн</w:t>
      </w:r>
      <w:proofErr w:type="spellEnd"/>
      <w:r w:rsidRPr="004E29F8">
        <w:rPr>
          <w:rFonts w:ascii="Times New Roman" w:hAnsi="Times New Roman" w:cs="Times New Roman"/>
          <w:sz w:val="28"/>
          <w:szCs w:val="28"/>
          <w:lang w:val="uk-UA"/>
        </w:rPr>
        <w:t xml:space="preserve"> до якої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 xml:space="preserve">, чи </w:t>
      </w:r>
      <w:proofErr w:type="spellStart"/>
      <w:r w:rsidRPr="004E29F8">
        <w:rPr>
          <w:rFonts w:ascii="Times New Roman" w:hAnsi="Times New Roman" w:cs="Times New Roman"/>
          <w:sz w:val="28"/>
          <w:szCs w:val="28"/>
          <w:lang w:val="uk-UA"/>
        </w:rPr>
        <w:t>нi</w:t>
      </w:r>
      <w:proofErr w:type="spellEnd"/>
      <w:r w:rsidRPr="004E29F8">
        <w:rPr>
          <w:rFonts w:ascii="Times New Roman" w:hAnsi="Times New Roman" w:cs="Times New Roman"/>
          <w:sz w:val="28"/>
          <w:szCs w:val="28"/>
          <w:lang w:val="uk-UA"/>
        </w:rPr>
        <w:t>.</w:t>
      </w:r>
    </w:p>
    <w:p w14:paraId="3C0AF928"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Кандидати на посвяту в Братство мають </w:t>
      </w:r>
      <w:proofErr w:type="spellStart"/>
      <w:r w:rsidRPr="004E29F8">
        <w:rPr>
          <w:rFonts w:ascii="Times New Roman" w:hAnsi="Times New Roman" w:cs="Times New Roman"/>
          <w:sz w:val="28"/>
          <w:szCs w:val="28"/>
          <w:lang w:val="uk-UA"/>
        </w:rPr>
        <w:t>вiдповiдати</w:t>
      </w:r>
      <w:proofErr w:type="spellEnd"/>
      <w:r w:rsidRPr="004E29F8">
        <w:rPr>
          <w:rFonts w:ascii="Times New Roman" w:hAnsi="Times New Roman" w:cs="Times New Roman"/>
          <w:sz w:val="28"/>
          <w:szCs w:val="28"/>
          <w:lang w:val="uk-UA"/>
        </w:rPr>
        <w:t xml:space="preserve"> визначеним вимогам.</w:t>
      </w:r>
    </w:p>
    <w:p w14:paraId="3169DCCD"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Вiра</w:t>
      </w:r>
      <w:proofErr w:type="spellEnd"/>
      <w:r w:rsidRPr="004E29F8">
        <w:rPr>
          <w:rFonts w:ascii="Times New Roman" w:hAnsi="Times New Roman" w:cs="Times New Roman"/>
          <w:sz w:val="28"/>
          <w:szCs w:val="28"/>
          <w:lang w:val="uk-UA"/>
        </w:rPr>
        <w:t xml:space="preserve"> в </w:t>
      </w:r>
      <w:proofErr w:type="spellStart"/>
      <w:r w:rsidRPr="004E29F8">
        <w:rPr>
          <w:rFonts w:ascii="Times New Roman" w:hAnsi="Times New Roman" w:cs="Times New Roman"/>
          <w:sz w:val="28"/>
          <w:szCs w:val="28"/>
          <w:lang w:val="uk-UA"/>
        </w:rPr>
        <w:t>iснування</w:t>
      </w:r>
      <w:proofErr w:type="spellEnd"/>
      <w:r w:rsidRPr="004E29F8">
        <w:rPr>
          <w:rFonts w:ascii="Times New Roman" w:hAnsi="Times New Roman" w:cs="Times New Roman"/>
          <w:sz w:val="28"/>
          <w:szCs w:val="28"/>
          <w:lang w:val="uk-UA"/>
        </w:rPr>
        <w:t xml:space="preserve"> Бога, якого називають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Великим </w:t>
      </w:r>
      <w:proofErr w:type="spellStart"/>
      <w:r w:rsidRPr="004E29F8">
        <w:rPr>
          <w:rFonts w:ascii="Times New Roman" w:hAnsi="Times New Roman" w:cs="Times New Roman"/>
          <w:sz w:val="28"/>
          <w:szCs w:val="28"/>
          <w:lang w:val="uk-UA"/>
        </w:rPr>
        <w:t>Архiтектором</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Будiвничим</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Всесвiту</w:t>
      </w:r>
      <w:proofErr w:type="spellEnd"/>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w:t>
      </w:r>
    </w:p>
    <w:p w14:paraId="6DFD7696"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Вiра</w:t>
      </w:r>
      <w:proofErr w:type="spellEnd"/>
      <w:r w:rsidRPr="004E29F8">
        <w:rPr>
          <w:rFonts w:ascii="Times New Roman" w:hAnsi="Times New Roman" w:cs="Times New Roman"/>
          <w:sz w:val="28"/>
          <w:szCs w:val="28"/>
          <w:lang w:val="uk-UA"/>
        </w:rPr>
        <w:t xml:space="preserve"> в </w:t>
      </w:r>
      <w:proofErr w:type="spellStart"/>
      <w:r w:rsidRPr="004E29F8">
        <w:rPr>
          <w:rFonts w:ascii="Times New Roman" w:hAnsi="Times New Roman" w:cs="Times New Roman"/>
          <w:sz w:val="28"/>
          <w:szCs w:val="28"/>
          <w:lang w:val="uk-UA"/>
        </w:rPr>
        <w:t>Вiдродження</w:t>
      </w:r>
      <w:proofErr w:type="spellEnd"/>
      <w:r w:rsidRPr="004E29F8">
        <w:rPr>
          <w:rFonts w:ascii="Times New Roman" w:hAnsi="Times New Roman" w:cs="Times New Roman"/>
          <w:sz w:val="28"/>
          <w:szCs w:val="28"/>
          <w:lang w:val="uk-UA"/>
        </w:rPr>
        <w:t xml:space="preserve"> до Життя </w:t>
      </w:r>
      <w:proofErr w:type="spellStart"/>
      <w:r w:rsidRPr="004E29F8">
        <w:rPr>
          <w:rFonts w:ascii="Times New Roman" w:hAnsi="Times New Roman" w:cs="Times New Roman"/>
          <w:sz w:val="28"/>
          <w:szCs w:val="28"/>
          <w:lang w:val="uk-UA"/>
        </w:rPr>
        <w:t>вiчного</w:t>
      </w:r>
      <w:proofErr w:type="spellEnd"/>
      <w:r w:rsidRPr="004E29F8">
        <w:rPr>
          <w:rFonts w:ascii="Times New Roman" w:hAnsi="Times New Roman" w:cs="Times New Roman"/>
          <w:sz w:val="28"/>
          <w:szCs w:val="28"/>
          <w:lang w:val="uk-UA"/>
        </w:rPr>
        <w:t>.</w:t>
      </w:r>
    </w:p>
    <w:p w14:paraId="46D59F29"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Книга Священного Закону є </w:t>
      </w:r>
      <w:proofErr w:type="spellStart"/>
      <w:r w:rsidRPr="004E29F8">
        <w:rPr>
          <w:rFonts w:ascii="Times New Roman" w:hAnsi="Times New Roman" w:cs="Times New Roman"/>
          <w:sz w:val="28"/>
          <w:szCs w:val="28"/>
          <w:lang w:val="uk-UA"/>
        </w:rPr>
        <w:t>незмiнною</w:t>
      </w:r>
      <w:proofErr w:type="spellEnd"/>
      <w:r w:rsidRPr="004E29F8">
        <w:rPr>
          <w:rFonts w:ascii="Times New Roman" w:hAnsi="Times New Roman" w:cs="Times New Roman"/>
          <w:sz w:val="28"/>
          <w:szCs w:val="28"/>
          <w:lang w:val="uk-UA"/>
        </w:rPr>
        <w:t xml:space="preserve">, не </w:t>
      </w:r>
      <w:proofErr w:type="spellStart"/>
      <w:r w:rsidRPr="004E29F8">
        <w:rPr>
          <w:rFonts w:ascii="Times New Roman" w:hAnsi="Times New Roman" w:cs="Times New Roman"/>
          <w:sz w:val="28"/>
          <w:szCs w:val="28"/>
          <w:lang w:val="uk-UA"/>
        </w:rPr>
        <w:t>замiнною</w:t>
      </w:r>
      <w:proofErr w:type="spellEnd"/>
      <w:r w:rsidRPr="004E29F8">
        <w:rPr>
          <w:rFonts w:ascii="Times New Roman" w:hAnsi="Times New Roman" w:cs="Times New Roman"/>
          <w:sz w:val="28"/>
          <w:szCs w:val="28"/>
          <w:lang w:val="uk-UA"/>
        </w:rPr>
        <w:t xml:space="preserve"> i </w:t>
      </w:r>
      <w:proofErr w:type="spellStart"/>
      <w:r w:rsidRPr="004E29F8">
        <w:rPr>
          <w:rFonts w:ascii="Times New Roman" w:hAnsi="Times New Roman" w:cs="Times New Roman"/>
          <w:sz w:val="28"/>
          <w:szCs w:val="28"/>
          <w:lang w:val="uk-UA"/>
        </w:rPr>
        <w:t>невiд'ємною</w:t>
      </w:r>
      <w:proofErr w:type="spellEnd"/>
      <w:r w:rsidRPr="004E29F8">
        <w:rPr>
          <w:rFonts w:ascii="Times New Roman" w:hAnsi="Times New Roman" w:cs="Times New Roman"/>
          <w:sz w:val="28"/>
          <w:szCs w:val="28"/>
          <w:lang w:val="uk-UA"/>
        </w:rPr>
        <w:t xml:space="preserve"> частиною оформлення будь-якої </w:t>
      </w:r>
      <w:proofErr w:type="spellStart"/>
      <w:r w:rsidRPr="004E29F8">
        <w:rPr>
          <w:rFonts w:ascii="Times New Roman" w:hAnsi="Times New Roman" w:cs="Times New Roman"/>
          <w:sz w:val="28"/>
          <w:szCs w:val="28"/>
          <w:lang w:val="uk-UA"/>
        </w:rPr>
        <w:t>Ложi</w:t>
      </w:r>
      <w:proofErr w:type="spellEnd"/>
      <w:r w:rsidRPr="004E29F8">
        <w:rPr>
          <w:rFonts w:ascii="Times New Roman" w:hAnsi="Times New Roman" w:cs="Times New Roman"/>
          <w:sz w:val="28"/>
          <w:szCs w:val="28"/>
          <w:lang w:val="uk-UA"/>
        </w:rPr>
        <w:t>.</w:t>
      </w:r>
    </w:p>
    <w:p w14:paraId="69EC8914"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Рiвнiсть</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масонiв</w:t>
      </w:r>
      <w:proofErr w:type="spellEnd"/>
      <w:r w:rsidRPr="004E29F8">
        <w:rPr>
          <w:rFonts w:ascii="Times New Roman" w:hAnsi="Times New Roman" w:cs="Times New Roman"/>
          <w:sz w:val="28"/>
          <w:szCs w:val="28"/>
          <w:lang w:val="uk-UA"/>
        </w:rPr>
        <w:t>.</w:t>
      </w:r>
    </w:p>
    <w:p w14:paraId="597BD9E3"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lastRenderedPageBreak/>
        <w:t>Таємнiсть</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органiзацiї</w:t>
      </w:r>
      <w:proofErr w:type="spellEnd"/>
      <w:r w:rsidRPr="004E29F8">
        <w:rPr>
          <w:rFonts w:ascii="Times New Roman" w:hAnsi="Times New Roman" w:cs="Times New Roman"/>
          <w:sz w:val="28"/>
          <w:szCs w:val="28"/>
          <w:lang w:val="uk-UA"/>
        </w:rPr>
        <w:t>.</w:t>
      </w:r>
    </w:p>
    <w:p w14:paraId="78417463" w14:textId="77777777" w:rsidR="00E56934" w:rsidRPr="004E29F8" w:rsidRDefault="005E5208" w:rsidP="00E56934">
      <w:pPr>
        <w:pStyle w:val="a3"/>
        <w:numPr>
          <w:ilvl w:val="0"/>
          <w:numId w:val="16"/>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Базування спекулятивної (</w:t>
      </w:r>
      <w:proofErr w:type="spellStart"/>
      <w:r w:rsidRPr="004E29F8">
        <w:rPr>
          <w:rFonts w:ascii="Times New Roman" w:hAnsi="Times New Roman" w:cs="Times New Roman"/>
          <w:sz w:val="28"/>
          <w:szCs w:val="28"/>
          <w:lang w:val="uk-UA"/>
        </w:rPr>
        <w:t>свiтоглядної</w:t>
      </w:r>
      <w:proofErr w:type="spellEnd"/>
      <w:r w:rsidRPr="004E29F8">
        <w:rPr>
          <w:rFonts w:ascii="Times New Roman" w:hAnsi="Times New Roman" w:cs="Times New Roman"/>
          <w:sz w:val="28"/>
          <w:szCs w:val="28"/>
          <w:lang w:val="uk-UA"/>
        </w:rPr>
        <w:t>) науки на оперативних (</w:t>
      </w:r>
      <w:proofErr w:type="spellStart"/>
      <w:r w:rsidRPr="004E29F8">
        <w:rPr>
          <w:rFonts w:ascii="Times New Roman" w:hAnsi="Times New Roman" w:cs="Times New Roman"/>
          <w:sz w:val="28"/>
          <w:szCs w:val="28"/>
          <w:lang w:val="uk-UA"/>
        </w:rPr>
        <w:t>дiєвих</w:t>
      </w:r>
      <w:proofErr w:type="spellEnd"/>
      <w:r w:rsidRPr="004E29F8">
        <w:rPr>
          <w:rFonts w:ascii="Times New Roman" w:hAnsi="Times New Roman" w:cs="Times New Roman"/>
          <w:sz w:val="28"/>
          <w:szCs w:val="28"/>
          <w:lang w:val="uk-UA"/>
        </w:rPr>
        <w:t xml:space="preserve">) началах, а також </w:t>
      </w:r>
      <w:proofErr w:type="spellStart"/>
      <w:r w:rsidRPr="004E29F8">
        <w:rPr>
          <w:rFonts w:ascii="Times New Roman" w:hAnsi="Times New Roman" w:cs="Times New Roman"/>
          <w:sz w:val="28"/>
          <w:szCs w:val="28"/>
          <w:lang w:val="uk-UA"/>
        </w:rPr>
        <w:t>символiчне</w:t>
      </w:r>
      <w:proofErr w:type="spellEnd"/>
      <w:r w:rsidRPr="004E29F8">
        <w:rPr>
          <w:rFonts w:ascii="Times New Roman" w:hAnsi="Times New Roman" w:cs="Times New Roman"/>
          <w:sz w:val="28"/>
          <w:szCs w:val="28"/>
          <w:lang w:val="uk-UA"/>
        </w:rPr>
        <w:t xml:space="preserve"> використання та пояснення </w:t>
      </w:r>
      <w:proofErr w:type="spellStart"/>
      <w:r w:rsidRPr="004E29F8">
        <w:rPr>
          <w:rFonts w:ascii="Times New Roman" w:hAnsi="Times New Roman" w:cs="Times New Roman"/>
          <w:sz w:val="28"/>
          <w:szCs w:val="28"/>
          <w:lang w:val="uk-UA"/>
        </w:rPr>
        <w:t>термiнiв</w:t>
      </w:r>
      <w:proofErr w:type="spellEnd"/>
      <w:r w:rsidRPr="004E29F8">
        <w:rPr>
          <w:rFonts w:ascii="Times New Roman" w:hAnsi="Times New Roman" w:cs="Times New Roman"/>
          <w:sz w:val="28"/>
          <w:szCs w:val="28"/>
          <w:lang w:val="uk-UA"/>
        </w:rPr>
        <w:t xml:space="preserve"> цього ремесла задля навчання </w:t>
      </w:r>
      <w:proofErr w:type="spellStart"/>
      <w:r w:rsidRPr="004E29F8">
        <w:rPr>
          <w:rFonts w:ascii="Times New Roman" w:hAnsi="Times New Roman" w:cs="Times New Roman"/>
          <w:sz w:val="28"/>
          <w:szCs w:val="28"/>
          <w:lang w:val="uk-UA"/>
        </w:rPr>
        <w:t>релiгiйних</w:t>
      </w:r>
      <w:proofErr w:type="spellEnd"/>
      <w:r w:rsidRPr="004E29F8">
        <w:rPr>
          <w:rFonts w:ascii="Times New Roman" w:hAnsi="Times New Roman" w:cs="Times New Roman"/>
          <w:sz w:val="28"/>
          <w:szCs w:val="28"/>
          <w:lang w:val="uk-UA"/>
        </w:rPr>
        <w:t xml:space="preserve"> та моральних </w:t>
      </w:r>
      <w:proofErr w:type="spellStart"/>
      <w:r w:rsidRPr="004E29F8">
        <w:rPr>
          <w:rFonts w:ascii="Times New Roman" w:hAnsi="Times New Roman" w:cs="Times New Roman"/>
          <w:sz w:val="28"/>
          <w:szCs w:val="28"/>
          <w:lang w:val="uk-UA"/>
        </w:rPr>
        <w:t>принципiв</w:t>
      </w:r>
      <w:proofErr w:type="spellEnd"/>
      <w:r w:rsidRPr="004E29F8">
        <w:rPr>
          <w:rFonts w:ascii="Times New Roman" w:hAnsi="Times New Roman" w:cs="Times New Roman"/>
          <w:sz w:val="28"/>
          <w:szCs w:val="28"/>
          <w:lang w:val="uk-UA"/>
        </w:rPr>
        <w:t>.</w:t>
      </w:r>
    </w:p>
    <w:p w14:paraId="3E888A55" w14:textId="77777777" w:rsidR="005E5208" w:rsidRPr="004E29F8" w:rsidRDefault="005E5208" w:rsidP="00E56934">
      <w:pPr>
        <w:pStyle w:val="a3"/>
        <w:numPr>
          <w:ilvl w:val="0"/>
          <w:numId w:val="16"/>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Цi</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ландмарки</w:t>
      </w:r>
      <w:proofErr w:type="spellEnd"/>
      <w:r w:rsidRPr="004E29F8">
        <w:rPr>
          <w:rFonts w:ascii="Times New Roman" w:hAnsi="Times New Roman" w:cs="Times New Roman"/>
          <w:sz w:val="28"/>
          <w:szCs w:val="28"/>
          <w:lang w:val="uk-UA"/>
        </w:rPr>
        <w:t xml:space="preserve"> є </w:t>
      </w:r>
      <w:proofErr w:type="spellStart"/>
      <w:r w:rsidRPr="004E29F8">
        <w:rPr>
          <w:rFonts w:ascii="Times New Roman" w:hAnsi="Times New Roman" w:cs="Times New Roman"/>
          <w:sz w:val="28"/>
          <w:szCs w:val="28"/>
          <w:lang w:val="uk-UA"/>
        </w:rPr>
        <w:t>незмiнними</w:t>
      </w:r>
      <w:proofErr w:type="spellEnd"/>
      <w:r w:rsidRPr="004E29F8">
        <w:rPr>
          <w:rFonts w:ascii="Times New Roman" w:hAnsi="Times New Roman" w:cs="Times New Roman"/>
          <w:sz w:val="28"/>
          <w:szCs w:val="28"/>
          <w:lang w:val="uk-UA"/>
        </w:rPr>
        <w:t>.</w:t>
      </w:r>
    </w:p>
    <w:p w14:paraId="4DDBEF00" w14:textId="77777777" w:rsidR="00CD1E86" w:rsidRPr="004E29F8" w:rsidRDefault="00CD1E86" w:rsidP="005E5208">
      <w:pPr>
        <w:rPr>
          <w:rFonts w:ascii="Times New Roman" w:hAnsi="Times New Roman" w:cs="Times New Roman"/>
          <w:sz w:val="28"/>
          <w:szCs w:val="28"/>
          <w:lang w:val="uk-UA"/>
        </w:rPr>
      </w:pPr>
    </w:p>
    <w:p w14:paraId="38421370" w14:textId="77777777" w:rsidR="00A12D39" w:rsidRPr="004E29F8" w:rsidRDefault="00CD1E86" w:rsidP="00E56934">
      <w:pPr>
        <w:ind w:firstLine="360"/>
        <w:rPr>
          <w:rFonts w:ascii="Times New Roman" w:hAnsi="Times New Roman" w:cs="Times New Roman"/>
          <w:sz w:val="28"/>
          <w:szCs w:val="28"/>
          <w:lang w:val="uk-UA"/>
        </w:rPr>
      </w:pPr>
      <w:r w:rsidRPr="004E29F8">
        <w:rPr>
          <w:rFonts w:ascii="Times New Roman" w:hAnsi="Times New Roman" w:cs="Times New Roman"/>
          <w:sz w:val="28"/>
          <w:szCs w:val="28"/>
          <w:lang w:val="uk-UA"/>
        </w:rPr>
        <w:t>Дванадцять основних заповідей масонства. В основі Братства є традиційна віра у Всевишнього, Великого Будівничого Всесвіту, що ніяк не суперечить різним релігійним віруванням і переконанням, а навпаки об’єднує їх у високому гуманному стремлінні.</w:t>
      </w:r>
      <w:r w:rsidR="00A12D39" w:rsidRPr="004E29F8">
        <w:rPr>
          <w:rFonts w:ascii="Times New Roman" w:hAnsi="Times New Roman" w:cs="Times New Roman"/>
          <w:sz w:val="28"/>
          <w:szCs w:val="28"/>
          <w:lang w:val="uk-UA"/>
        </w:rPr>
        <w:t xml:space="preserve"> [</w:t>
      </w:r>
      <w:hyperlink r:id="rId10" w:history="1">
        <w:r w:rsidR="00A12D39" w:rsidRPr="004E29F8">
          <w:rPr>
            <w:rStyle w:val="a4"/>
            <w:rFonts w:ascii="Times New Roman" w:hAnsi="Times New Roman" w:cs="Times New Roman"/>
            <w:sz w:val="28"/>
            <w:szCs w:val="28"/>
            <w:lang w:val="uk-UA"/>
          </w:rPr>
          <w:t>https://www.freemason.org.ua/</w:t>
        </w:r>
      </w:hyperlink>
      <w:r w:rsidR="00A12D39" w:rsidRPr="004E29F8">
        <w:rPr>
          <w:rFonts w:ascii="Times New Roman" w:hAnsi="Times New Roman" w:cs="Times New Roman"/>
          <w:sz w:val="28"/>
          <w:szCs w:val="28"/>
          <w:lang w:val="uk-UA"/>
        </w:rPr>
        <w:t>]</w:t>
      </w:r>
    </w:p>
    <w:p w14:paraId="3CF2D8B6" w14:textId="77777777" w:rsidR="00CD1E86" w:rsidRPr="004E29F8" w:rsidRDefault="00CD1E86" w:rsidP="00CD1E86">
      <w:pPr>
        <w:rPr>
          <w:rFonts w:ascii="Times New Roman" w:hAnsi="Times New Roman" w:cs="Times New Roman"/>
          <w:sz w:val="28"/>
          <w:szCs w:val="28"/>
          <w:lang w:val="uk-UA"/>
        </w:rPr>
      </w:pPr>
    </w:p>
    <w:p w14:paraId="3B23243C"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В основі Братства є традиційна віра у Всевишнього, Великого Будівничого Всесвіту, що ніяк не суперечить різним релігійним віруванням і переконанням, а навпаки об’єднує їх у високому гуманному стремлінні.</w:t>
      </w:r>
    </w:p>
    <w:p w14:paraId="73EBB50C"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Братство спирається на традиційні ритуали і символіку, прискіпливо дотримуючись давніх традицій.</w:t>
      </w:r>
    </w:p>
    <w:p w14:paraId="66C1A5B1"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Організаційно Братство є Орденом, до якого належать тільки мужі незалежні і доброї слави, що сповідують у своєму житті ідеали гуманності і братерства у їх глибшому сенсі.</w:t>
      </w:r>
    </w:p>
    <w:p w14:paraId="29034CAB"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Члени Братства прагнуть добросовісно дотримуватись ритуалів з їхнім повним символічним змістом, як шляху пізнання, втаємничення і духовного вдосконалення, що є засадничими ідеалами організації.</w:t>
      </w:r>
    </w:p>
    <w:p w14:paraId="3E650D3C"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Братство спрямовує своїх членів на духовне самозбагачення, випромінює через них свою високу гуманність на людську спільноту.</w:t>
      </w:r>
    </w:p>
    <w:p w14:paraId="0FB78278" w14:textId="77777777" w:rsidR="00CD1E86" w:rsidRPr="004E29F8" w:rsidRDefault="00CD1E86" w:rsidP="00E56934">
      <w:pPr>
        <w:ind w:firstLine="709"/>
        <w:rPr>
          <w:rFonts w:ascii="Times New Roman" w:hAnsi="Times New Roman" w:cs="Times New Roman"/>
          <w:sz w:val="28"/>
          <w:szCs w:val="28"/>
          <w:lang w:val="uk-UA"/>
        </w:rPr>
      </w:pPr>
    </w:p>
    <w:p w14:paraId="030C590C"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Члени братства зобов’язуються поважати переконання і віру кожного, не допускати у своєму колі протистояння політичних чи релігійних думок, бо воно засноване на братерській згоді і взаєморозумінні.</w:t>
      </w:r>
    </w:p>
    <w:p w14:paraId="4102029E"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Члени Братства беруть зобов’язання над Книгою Священного Слова, аби надати їм урочистого й освяченого характеру.</w:t>
      </w:r>
    </w:p>
    <w:p w14:paraId="551C88D4"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Члени Братства поза </w:t>
      </w:r>
      <w:proofErr w:type="spellStart"/>
      <w:r w:rsidRPr="004E29F8">
        <w:rPr>
          <w:rFonts w:ascii="Times New Roman" w:hAnsi="Times New Roman" w:cs="Times New Roman"/>
          <w:sz w:val="28"/>
          <w:szCs w:val="28"/>
          <w:lang w:val="uk-UA"/>
        </w:rPr>
        <w:t>профанським</w:t>
      </w:r>
      <w:proofErr w:type="spellEnd"/>
      <w:r w:rsidRPr="004E29F8">
        <w:rPr>
          <w:rFonts w:ascii="Times New Roman" w:hAnsi="Times New Roman" w:cs="Times New Roman"/>
          <w:sz w:val="28"/>
          <w:szCs w:val="28"/>
          <w:lang w:val="uk-UA"/>
        </w:rPr>
        <w:t xml:space="preserve"> світом працюють у своєму закритому колі, де завжди обов’язково присутні три Великі Світила Братства – Книга Священного Слова, косинець і циркуль – згідно з засадами конституції Всесвітнього Братства і традиційного порядку.</w:t>
      </w:r>
    </w:p>
    <w:p w14:paraId="35088664"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Братство приймає до свого кола лише чесних і моральних повнолітніх осіб, спроможних осягнути безмежність пізнання.</w:t>
      </w:r>
    </w:p>
    <w:p w14:paraId="0B669158"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У своєму колі члени Братства плекають любов до своєї Батьківщини, послух її законам і пошану до законної влади. Вони вважають, що їхній перший обов’язок – шанувати всяку натхненну Працю.</w:t>
      </w:r>
    </w:p>
    <w:p w14:paraId="51C04B51"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Члени Братства зобов’язуються, дотримуючись свого гідного і високоморального рівня, не викривати сутність духовних основ організації і поширювати її моральний вплив на широкі суспільні кола.</w:t>
      </w:r>
    </w:p>
    <w:p w14:paraId="1BB0D266" w14:textId="77777777" w:rsidR="00CD1E86" w:rsidRPr="004E29F8" w:rsidRDefault="00CD1E86" w:rsidP="00E56934">
      <w:pPr>
        <w:pStyle w:val="a3"/>
        <w:numPr>
          <w:ilvl w:val="0"/>
          <w:numId w:val="17"/>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Члени Братства зобов’язуються без вагання подавати один одному братерську допомогу за всіх найскладніших обставин, навіть наражаючи себе на небезпеку. Вони повинні завжди зберігати спокій і рівновагу духу, необхідні для повного </w:t>
      </w:r>
      <w:proofErr w:type="spellStart"/>
      <w:r w:rsidRPr="004E29F8">
        <w:rPr>
          <w:rFonts w:ascii="Times New Roman" w:hAnsi="Times New Roman" w:cs="Times New Roman"/>
          <w:sz w:val="28"/>
          <w:szCs w:val="28"/>
          <w:lang w:val="uk-UA"/>
        </w:rPr>
        <w:t>самоопанування</w:t>
      </w:r>
      <w:proofErr w:type="spellEnd"/>
      <w:r w:rsidRPr="004E29F8">
        <w:rPr>
          <w:rFonts w:ascii="Times New Roman" w:hAnsi="Times New Roman" w:cs="Times New Roman"/>
          <w:sz w:val="28"/>
          <w:szCs w:val="28"/>
          <w:lang w:val="uk-UA"/>
        </w:rPr>
        <w:t>.</w:t>
      </w:r>
    </w:p>
    <w:p w14:paraId="1FC39945" w14:textId="77777777" w:rsidR="00A12D39" w:rsidRPr="004E29F8" w:rsidRDefault="00A12D39" w:rsidP="00995C84">
      <w:pPr>
        <w:rPr>
          <w:rFonts w:ascii="Times New Roman" w:hAnsi="Times New Roman" w:cs="Times New Roman"/>
          <w:sz w:val="28"/>
          <w:szCs w:val="28"/>
          <w:lang w:val="uk-UA"/>
        </w:rPr>
      </w:pPr>
    </w:p>
    <w:p w14:paraId="12CCF43A" w14:textId="77777777" w:rsidR="00141E5B" w:rsidRPr="004E29F8" w:rsidRDefault="00535D1B"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Масонство вважається </w:t>
      </w:r>
      <w:proofErr w:type="spellStart"/>
      <w:r w:rsidRPr="004E29F8">
        <w:rPr>
          <w:rFonts w:ascii="Times New Roman" w:hAnsi="Times New Roman" w:cs="Times New Roman"/>
          <w:sz w:val="28"/>
          <w:szCs w:val="28"/>
          <w:lang w:val="uk-UA"/>
        </w:rPr>
        <w:t>позацерковним</w:t>
      </w:r>
      <w:proofErr w:type="spellEnd"/>
      <w:r w:rsidRPr="004E29F8">
        <w:rPr>
          <w:rFonts w:ascii="Times New Roman" w:hAnsi="Times New Roman" w:cs="Times New Roman"/>
          <w:sz w:val="28"/>
          <w:szCs w:val="28"/>
          <w:lang w:val="uk-UA"/>
        </w:rPr>
        <w:t xml:space="preserve"> через можливе походження від тамплієрів, які зазнали інквізиції. Тому починаючи з епохи Середньовіччя, масони прагнули врятувати людей від </w:t>
      </w:r>
      <w:proofErr w:type="spellStart"/>
      <w:r w:rsidRPr="004E29F8">
        <w:rPr>
          <w:rFonts w:ascii="Times New Roman" w:hAnsi="Times New Roman" w:cs="Times New Roman"/>
          <w:sz w:val="28"/>
          <w:szCs w:val="28"/>
          <w:lang w:val="uk-UA"/>
        </w:rPr>
        <w:t>еретичного</w:t>
      </w:r>
      <w:proofErr w:type="spellEnd"/>
      <w:r w:rsidRPr="004E29F8">
        <w:rPr>
          <w:rFonts w:ascii="Times New Roman" w:hAnsi="Times New Roman" w:cs="Times New Roman"/>
          <w:sz w:val="28"/>
          <w:szCs w:val="28"/>
          <w:lang w:val="uk-UA"/>
        </w:rPr>
        <w:t xml:space="preserve"> переслідування. Масонство вважає, що справжнє знання і прозріння можливе лише через просвітницький культ розуму, панування природи, фізичного єства людини. Реалізація цього завдання можлива булла лише через </w:t>
      </w:r>
      <w:proofErr w:type="spellStart"/>
      <w:r w:rsidRPr="004E29F8">
        <w:rPr>
          <w:rFonts w:ascii="Times New Roman" w:hAnsi="Times New Roman" w:cs="Times New Roman"/>
          <w:sz w:val="28"/>
          <w:szCs w:val="28"/>
          <w:lang w:val="uk-UA"/>
        </w:rPr>
        <w:t>руйнуваня</w:t>
      </w:r>
      <w:proofErr w:type="spellEnd"/>
      <w:r w:rsidRPr="004E29F8">
        <w:rPr>
          <w:rFonts w:ascii="Times New Roman" w:hAnsi="Times New Roman" w:cs="Times New Roman"/>
          <w:sz w:val="28"/>
          <w:szCs w:val="28"/>
          <w:lang w:val="uk-UA"/>
        </w:rPr>
        <w:t xml:space="preserve"> всіх течій християнства, конфесій </w:t>
      </w:r>
      <w:proofErr w:type="spellStart"/>
      <w:r w:rsidRPr="004E29F8">
        <w:rPr>
          <w:rFonts w:ascii="Times New Roman" w:hAnsi="Times New Roman" w:cs="Times New Roman"/>
          <w:sz w:val="28"/>
          <w:szCs w:val="28"/>
          <w:lang w:val="uk-UA"/>
        </w:rPr>
        <w:t>авраамічних</w:t>
      </w:r>
      <w:proofErr w:type="spellEnd"/>
      <w:r w:rsidRPr="004E29F8">
        <w:rPr>
          <w:rFonts w:ascii="Times New Roman" w:hAnsi="Times New Roman" w:cs="Times New Roman"/>
          <w:sz w:val="28"/>
          <w:szCs w:val="28"/>
          <w:lang w:val="uk-UA"/>
        </w:rPr>
        <w:t xml:space="preserve"> релігій, створивши одне поняття Бога.</w:t>
      </w:r>
      <w:r w:rsidR="0003649E" w:rsidRPr="004E29F8">
        <w:rPr>
          <w:rFonts w:ascii="Times New Roman" w:hAnsi="Times New Roman" w:cs="Times New Roman"/>
          <w:sz w:val="28"/>
          <w:szCs w:val="28"/>
          <w:lang w:val="uk-UA"/>
        </w:rPr>
        <w:t xml:space="preserve"> </w:t>
      </w:r>
      <w:r w:rsidR="004863EF" w:rsidRPr="004E29F8">
        <w:rPr>
          <w:rFonts w:ascii="Times New Roman" w:hAnsi="Times New Roman" w:cs="Times New Roman"/>
          <w:sz w:val="28"/>
          <w:szCs w:val="28"/>
          <w:lang w:val="uk-UA"/>
        </w:rPr>
        <w:t xml:space="preserve"> </w:t>
      </w:r>
      <w:r w:rsidR="0003649E" w:rsidRPr="004E29F8">
        <w:rPr>
          <w:rFonts w:ascii="Times New Roman" w:hAnsi="Times New Roman" w:cs="Times New Roman"/>
          <w:sz w:val="28"/>
          <w:szCs w:val="28"/>
          <w:lang w:val="uk-UA"/>
        </w:rPr>
        <w:t>Саме в цьому аспекті християнство вбачало небезпечність масонства.</w:t>
      </w:r>
      <w:r w:rsidR="00141E5B" w:rsidRPr="004E29F8">
        <w:rPr>
          <w:rFonts w:ascii="Times New Roman" w:hAnsi="Times New Roman" w:cs="Times New Roman"/>
          <w:sz w:val="28"/>
          <w:szCs w:val="28"/>
          <w:lang w:val="uk-UA"/>
        </w:rPr>
        <w:t xml:space="preserve"> </w:t>
      </w:r>
      <w:r w:rsidR="0003649E" w:rsidRPr="004E29F8">
        <w:rPr>
          <w:rFonts w:ascii="Times New Roman" w:hAnsi="Times New Roman" w:cs="Times New Roman"/>
          <w:sz w:val="28"/>
          <w:szCs w:val="28"/>
          <w:lang w:val="uk-UA"/>
        </w:rPr>
        <w:t xml:space="preserve">Ідейна сторона масонства </w:t>
      </w:r>
      <w:r w:rsidR="00995C84" w:rsidRPr="004E29F8">
        <w:rPr>
          <w:rFonts w:ascii="Times New Roman" w:hAnsi="Times New Roman" w:cs="Times New Roman"/>
          <w:sz w:val="28"/>
          <w:szCs w:val="28"/>
          <w:lang w:val="uk-UA"/>
        </w:rPr>
        <w:t xml:space="preserve">непізнана, таємнича і відкривається лише в ході тривалих </w:t>
      </w:r>
      <w:proofErr w:type="spellStart"/>
      <w:r w:rsidR="00995C84" w:rsidRPr="004E29F8">
        <w:rPr>
          <w:rFonts w:ascii="Times New Roman" w:hAnsi="Times New Roman" w:cs="Times New Roman"/>
          <w:sz w:val="28"/>
          <w:szCs w:val="28"/>
          <w:lang w:val="uk-UA"/>
        </w:rPr>
        <w:t>роздумовувань</w:t>
      </w:r>
      <w:proofErr w:type="spellEnd"/>
      <w:r w:rsidR="00995C84" w:rsidRPr="004E29F8">
        <w:rPr>
          <w:rFonts w:ascii="Times New Roman" w:hAnsi="Times New Roman" w:cs="Times New Roman"/>
          <w:sz w:val="28"/>
          <w:szCs w:val="28"/>
          <w:lang w:val="uk-UA"/>
        </w:rPr>
        <w:t xml:space="preserve"> адептів безпосередньо в ложах. Та все ж ідеологія масонства </w:t>
      </w:r>
      <w:r w:rsidR="00995C84" w:rsidRPr="004E29F8">
        <w:rPr>
          <w:rFonts w:ascii="Times New Roman" w:hAnsi="Times New Roman" w:cs="Times New Roman"/>
          <w:sz w:val="28"/>
          <w:szCs w:val="28"/>
          <w:lang w:val="uk-UA"/>
        </w:rPr>
        <w:lastRenderedPageBreak/>
        <w:t>піддається усвідомленню.</w:t>
      </w:r>
      <w:r w:rsidR="00141E5B" w:rsidRPr="004E29F8">
        <w:rPr>
          <w:rFonts w:ascii="Times New Roman" w:hAnsi="Times New Roman" w:cs="Times New Roman"/>
          <w:sz w:val="28"/>
          <w:szCs w:val="28"/>
          <w:lang w:val="uk-UA"/>
        </w:rPr>
        <w:t xml:space="preserve"> </w:t>
      </w:r>
      <w:r w:rsidR="00995C84" w:rsidRPr="004E29F8">
        <w:rPr>
          <w:rFonts w:ascii="Times New Roman" w:hAnsi="Times New Roman" w:cs="Times New Roman"/>
          <w:sz w:val="28"/>
          <w:szCs w:val="28"/>
          <w:lang w:val="uk-UA"/>
        </w:rPr>
        <w:t>Масони надають перевагу еволюційним крокам у напрямку морального вдосконалення себе та інших</w:t>
      </w:r>
      <w:r w:rsidR="00141E5B" w:rsidRPr="004E29F8">
        <w:rPr>
          <w:rFonts w:ascii="Times New Roman" w:hAnsi="Times New Roman" w:cs="Times New Roman"/>
          <w:sz w:val="28"/>
          <w:szCs w:val="28"/>
          <w:lang w:val="uk-UA"/>
        </w:rPr>
        <w:t xml:space="preserve">. </w:t>
      </w:r>
      <w:r w:rsidR="00995C84" w:rsidRPr="004E29F8">
        <w:rPr>
          <w:rFonts w:ascii="Times New Roman" w:hAnsi="Times New Roman" w:cs="Times New Roman"/>
          <w:sz w:val="28"/>
          <w:szCs w:val="28"/>
          <w:lang w:val="uk-UA"/>
        </w:rPr>
        <w:t>Орден поставив собі за мету вести людство до досягнення земного раю, золотого віку, царс</w:t>
      </w:r>
      <w:r w:rsidR="006156B5" w:rsidRPr="004E29F8">
        <w:rPr>
          <w:rFonts w:ascii="Times New Roman" w:hAnsi="Times New Roman" w:cs="Times New Roman"/>
          <w:sz w:val="28"/>
          <w:szCs w:val="28"/>
          <w:lang w:val="uk-UA"/>
        </w:rPr>
        <w:t>тва любові та істини</w:t>
      </w:r>
      <w:r w:rsidR="00995C84" w:rsidRPr="004E29F8">
        <w:rPr>
          <w:rFonts w:ascii="Times New Roman" w:hAnsi="Times New Roman" w:cs="Times New Roman"/>
          <w:sz w:val="28"/>
          <w:szCs w:val="28"/>
          <w:lang w:val="uk-UA"/>
        </w:rPr>
        <w:t xml:space="preserve">. </w:t>
      </w:r>
      <w:r w:rsidR="00141E5B" w:rsidRPr="004E29F8">
        <w:rPr>
          <w:rFonts w:ascii="Times New Roman" w:hAnsi="Times New Roman" w:cs="Times New Roman"/>
          <w:sz w:val="28"/>
          <w:szCs w:val="28"/>
          <w:lang w:val="uk-UA"/>
        </w:rPr>
        <w:t xml:space="preserve"> Масони вважали що  жодні суспільні відносини не можуть подарувати справжнього блага без почуття любові.</w:t>
      </w:r>
    </w:p>
    <w:p w14:paraId="047ACDFC" w14:textId="77777777" w:rsidR="00995C84" w:rsidRPr="004E29F8" w:rsidRDefault="00995C84" w:rsidP="00995C84">
      <w:pPr>
        <w:rPr>
          <w:rFonts w:ascii="Times New Roman" w:hAnsi="Times New Roman" w:cs="Times New Roman"/>
          <w:sz w:val="28"/>
          <w:szCs w:val="28"/>
          <w:lang w:val="uk-UA"/>
        </w:rPr>
      </w:pPr>
      <w:r w:rsidRPr="004E29F8">
        <w:rPr>
          <w:rFonts w:ascii="Times New Roman" w:hAnsi="Times New Roman" w:cs="Times New Roman"/>
          <w:sz w:val="28"/>
          <w:szCs w:val="28"/>
          <w:lang w:val="uk-UA"/>
        </w:rPr>
        <w:t>Людина здатна досягнути божественного стану, од</w:t>
      </w:r>
      <w:r w:rsidR="00141E5B" w:rsidRPr="004E29F8">
        <w:rPr>
          <w:rFonts w:ascii="Times New Roman" w:hAnsi="Times New Roman" w:cs="Times New Roman"/>
          <w:sz w:val="28"/>
          <w:szCs w:val="28"/>
          <w:lang w:val="uk-UA"/>
        </w:rPr>
        <w:t>нак рух до нього надто поступовий</w:t>
      </w:r>
      <w:r w:rsidRPr="004E29F8">
        <w:rPr>
          <w:rFonts w:ascii="Times New Roman" w:hAnsi="Times New Roman" w:cs="Times New Roman"/>
          <w:sz w:val="28"/>
          <w:szCs w:val="28"/>
          <w:lang w:val="uk-UA"/>
        </w:rPr>
        <w:t xml:space="preserve">. Це пояснюється постійним задоволенням людиною примх свого фізичного тіла. При цьому масонство не виступає як своєрідна консервативна релігія чи замкнена філософська система. </w:t>
      </w:r>
      <w:r w:rsidR="00CB522B" w:rsidRPr="004E29F8">
        <w:rPr>
          <w:rFonts w:ascii="Times New Roman" w:hAnsi="Times New Roman" w:cs="Times New Roman"/>
          <w:sz w:val="28"/>
          <w:szCs w:val="28"/>
          <w:lang w:val="uk-UA"/>
        </w:rPr>
        <w:t xml:space="preserve">Найголовнішими принципами є гуманність терпимість, щира любов і прагнення до справедливості. Ці чесноти мають сповідуватись людьми, як совісними високоорганізованими людьми. Таким чином духовна споруда, яка проектується масонами має </w:t>
      </w:r>
      <w:proofErr w:type="spellStart"/>
      <w:r w:rsidR="00CB522B" w:rsidRPr="004E29F8">
        <w:rPr>
          <w:rFonts w:ascii="Times New Roman" w:hAnsi="Times New Roman" w:cs="Times New Roman"/>
          <w:sz w:val="28"/>
          <w:szCs w:val="28"/>
          <w:lang w:val="uk-UA"/>
        </w:rPr>
        <w:t>передачати</w:t>
      </w:r>
      <w:proofErr w:type="spellEnd"/>
      <w:r w:rsidR="00CB522B" w:rsidRPr="004E29F8">
        <w:rPr>
          <w:rFonts w:ascii="Times New Roman" w:hAnsi="Times New Roman" w:cs="Times New Roman"/>
          <w:sz w:val="28"/>
          <w:szCs w:val="28"/>
          <w:lang w:val="uk-UA"/>
        </w:rPr>
        <w:t xml:space="preserve"> загальну людську користь. Благородність членів ложі проявляється у самопізнанні, здатності зрозуміти себе і світ у всіх проявах.  </w:t>
      </w:r>
      <w:r w:rsidRPr="004E29F8">
        <w:rPr>
          <w:rFonts w:ascii="Times New Roman" w:hAnsi="Times New Roman" w:cs="Times New Roman"/>
          <w:sz w:val="28"/>
          <w:szCs w:val="28"/>
          <w:lang w:val="uk-UA"/>
        </w:rPr>
        <w:t>Багато років масони дотримуються трьох великих принципів: братська</w:t>
      </w:r>
      <w:r w:rsidR="009D0CAE" w:rsidRPr="004E29F8">
        <w:rPr>
          <w:rFonts w:ascii="Times New Roman" w:hAnsi="Times New Roman" w:cs="Times New Roman"/>
          <w:sz w:val="28"/>
          <w:szCs w:val="28"/>
          <w:lang w:val="uk-UA"/>
        </w:rPr>
        <w:t xml:space="preserve"> любов, милосердя та істина</w:t>
      </w:r>
      <w:r w:rsidRPr="004E29F8">
        <w:rPr>
          <w:rFonts w:ascii="Times New Roman" w:hAnsi="Times New Roman" w:cs="Times New Roman"/>
          <w:sz w:val="28"/>
          <w:szCs w:val="28"/>
          <w:lang w:val="uk-UA"/>
        </w:rPr>
        <w:t xml:space="preserve">. </w:t>
      </w:r>
      <w:r w:rsidR="00CB522B" w:rsidRPr="004E29F8">
        <w:rPr>
          <w:rFonts w:ascii="Times New Roman" w:hAnsi="Times New Roman" w:cs="Times New Roman"/>
          <w:sz w:val="28"/>
          <w:szCs w:val="28"/>
          <w:lang w:val="uk-UA"/>
        </w:rPr>
        <w:t xml:space="preserve">Саме вони покращують життя. </w:t>
      </w:r>
      <w:r w:rsidRPr="004E29F8">
        <w:rPr>
          <w:rFonts w:ascii="Times New Roman" w:hAnsi="Times New Roman" w:cs="Times New Roman"/>
          <w:sz w:val="28"/>
          <w:szCs w:val="28"/>
          <w:lang w:val="uk-UA"/>
        </w:rPr>
        <w:t>Уже Декларація незалежності США, до творців якої належали члени братства, висунула ідеї рівноправності всіх людей, невід’ємності природних прав людини</w:t>
      </w:r>
      <w:r w:rsidR="00756D59"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Декларація проголошувала, що люди народжуються та залишаються вільними і рівними у правах, при чому свобода розглядалася як можливість робити все, що не приносить шкоди іншому. Влада повинна гарантувати свободу віросповідання, думки, слова та друку. Аналізуючи ці документи, не слід їх повністю приписувати масонству, позаяк у складі їх а</w:t>
      </w:r>
      <w:r w:rsidR="00CB522B" w:rsidRPr="004E29F8">
        <w:rPr>
          <w:rFonts w:ascii="Times New Roman" w:hAnsi="Times New Roman" w:cs="Times New Roman"/>
          <w:sz w:val="28"/>
          <w:szCs w:val="28"/>
          <w:lang w:val="uk-UA"/>
        </w:rPr>
        <w:t>вторів не були самі лише масони. [47]</w:t>
      </w:r>
      <w:r w:rsidR="00756D59" w:rsidRPr="004E29F8">
        <w:rPr>
          <w:rFonts w:ascii="Times New Roman" w:hAnsi="Times New Roman" w:cs="Times New Roman"/>
          <w:sz w:val="28"/>
          <w:szCs w:val="28"/>
          <w:lang w:val="uk-UA"/>
        </w:rPr>
        <w:t xml:space="preserve"> </w:t>
      </w:r>
      <w:r w:rsidR="00A84082" w:rsidRPr="004E29F8">
        <w:rPr>
          <w:rFonts w:ascii="Times New Roman" w:hAnsi="Times New Roman" w:cs="Times New Roman"/>
          <w:sz w:val="28"/>
          <w:szCs w:val="28"/>
          <w:lang w:val="uk-UA"/>
        </w:rPr>
        <w:t xml:space="preserve">Деякі автори схильні до негативних висновків щодо масонського космополітизму. Вони вважають що в принцип </w:t>
      </w:r>
      <w:proofErr w:type="spellStart"/>
      <w:r w:rsidR="00A84082" w:rsidRPr="004E29F8">
        <w:rPr>
          <w:rFonts w:ascii="Times New Roman" w:hAnsi="Times New Roman" w:cs="Times New Roman"/>
          <w:sz w:val="28"/>
          <w:szCs w:val="28"/>
          <w:lang w:val="uk-UA"/>
        </w:rPr>
        <w:t>вільномулярства</w:t>
      </w:r>
      <w:proofErr w:type="spellEnd"/>
      <w:r w:rsidR="00A84082" w:rsidRPr="004E29F8">
        <w:rPr>
          <w:rFonts w:ascii="Times New Roman" w:hAnsi="Times New Roman" w:cs="Times New Roman"/>
          <w:sz w:val="28"/>
          <w:szCs w:val="28"/>
          <w:lang w:val="uk-UA"/>
        </w:rPr>
        <w:t xml:space="preserve"> закладено принцип </w:t>
      </w:r>
      <w:r w:rsidR="00E56934" w:rsidRPr="004E29F8">
        <w:rPr>
          <w:rFonts w:ascii="Times New Roman" w:hAnsi="Times New Roman" w:cs="Times New Roman"/>
          <w:sz w:val="28"/>
          <w:szCs w:val="28"/>
          <w:lang w:val="uk-UA"/>
        </w:rPr>
        <w:t>«</w:t>
      </w:r>
      <w:r w:rsidR="00A84082" w:rsidRPr="004E29F8">
        <w:rPr>
          <w:rFonts w:ascii="Times New Roman" w:hAnsi="Times New Roman" w:cs="Times New Roman"/>
          <w:sz w:val="28"/>
          <w:szCs w:val="28"/>
          <w:lang w:val="uk-UA"/>
        </w:rPr>
        <w:t>світового громадянства</w:t>
      </w:r>
      <w:r w:rsidR="00E56934" w:rsidRPr="004E29F8">
        <w:rPr>
          <w:rFonts w:ascii="Times New Roman" w:hAnsi="Times New Roman" w:cs="Times New Roman"/>
          <w:sz w:val="28"/>
          <w:szCs w:val="28"/>
          <w:lang w:val="uk-UA"/>
        </w:rPr>
        <w:t>»</w:t>
      </w:r>
      <w:r w:rsidR="00A84082" w:rsidRPr="004E29F8">
        <w:rPr>
          <w:rFonts w:ascii="Times New Roman" w:hAnsi="Times New Roman" w:cs="Times New Roman"/>
          <w:sz w:val="28"/>
          <w:szCs w:val="28"/>
          <w:lang w:val="uk-UA"/>
        </w:rPr>
        <w:t xml:space="preserve">, тобто те яке не прикріплене певною країною, а всі </w:t>
      </w:r>
      <w:r w:rsidR="00987456" w:rsidRPr="004E29F8">
        <w:rPr>
          <w:rFonts w:ascii="Times New Roman" w:hAnsi="Times New Roman" w:cs="Times New Roman"/>
          <w:sz w:val="28"/>
          <w:szCs w:val="28"/>
          <w:lang w:val="uk-UA"/>
        </w:rPr>
        <w:t xml:space="preserve">люди будуть рівними один перед одним. Упереджене трактування масонської ідеології може бути через несприйняття їх ідей. </w:t>
      </w:r>
      <w:r w:rsidR="00A84082" w:rsidRPr="004E29F8">
        <w:rPr>
          <w:rFonts w:ascii="Times New Roman" w:hAnsi="Times New Roman" w:cs="Times New Roman"/>
          <w:sz w:val="28"/>
          <w:szCs w:val="28"/>
          <w:lang w:val="uk-UA"/>
        </w:rPr>
        <w:t xml:space="preserve">Масонство має універсальний характер, не звільняє нового адепта від обов'язків перед Батьківщиною, не вчить тому що людство </w:t>
      </w:r>
      <w:r w:rsidR="00A84082" w:rsidRPr="004E29F8">
        <w:rPr>
          <w:rFonts w:ascii="Times New Roman" w:hAnsi="Times New Roman" w:cs="Times New Roman"/>
          <w:sz w:val="28"/>
          <w:szCs w:val="28"/>
          <w:lang w:val="uk-UA"/>
        </w:rPr>
        <w:lastRenderedPageBreak/>
        <w:t xml:space="preserve">стоїть вище Батьківщини, сповідує мир між народами, нетерпимість до війн. В ложі прищеплюють думку про комбінацію дотримання державних законів і збереження універсалізму масонів. </w:t>
      </w:r>
      <w:r w:rsidR="00F22A02" w:rsidRPr="004E29F8">
        <w:rPr>
          <w:rFonts w:ascii="Times New Roman" w:hAnsi="Times New Roman" w:cs="Times New Roman"/>
          <w:sz w:val="28"/>
          <w:szCs w:val="28"/>
          <w:lang w:val="uk-UA"/>
        </w:rPr>
        <w:t xml:space="preserve">Вільні мулярі завжди були </w:t>
      </w:r>
      <w:proofErr w:type="spellStart"/>
      <w:r w:rsidR="00F22A02" w:rsidRPr="004E29F8">
        <w:rPr>
          <w:rFonts w:ascii="Times New Roman" w:hAnsi="Times New Roman" w:cs="Times New Roman"/>
          <w:sz w:val="28"/>
          <w:szCs w:val="28"/>
          <w:lang w:val="uk-UA"/>
        </w:rPr>
        <w:t>позаполітичною</w:t>
      </w:r>
      <w:proofErr w:type="spellEnd"/>
      <w:r w:rsidR="00F22A02" w:rsidRPr="004E29F8">
        <w:rPr>
          <w:rFonts w:ascii="Times New Roman" w:hAnsi="Times New Roman" w:cs="Times New Roman"/>
          <w:sz w:val="28"/>
          <w:szCs w:val="28"/>
          <w:lang w:val="uk-UA"/>
        </w:rPr>
        <w:t xml:space="preserve"> організацією і рішуче виступали </w:t>
      </w:r>
      <w:proofErr w:type="spellStart"/>
      <w:r w:rsidR="00F22A02" w:rsidRPr="004E29F8">
        <w:rPr>
          <w:rFonts w:ascii="Times New Roman" w:hAnsi="Times New Roman" w:cs="Times New Roman"/>
          <w:sz w:val="28"/>
          <w:szCs w:val="28"/>
          <w:lang w:val="uk-UA"/>
        </w:rPr>
        <w:t>протии</w:t>
      </w:r>
      <w:proofErr w:type="spellEnd"/>
      <w:r w:rsidR="00F22A02" w:rsidRPr="004E29F8">
        <w:rPr>
          <w:rFonts w:ascii="Times New Roman" w:hAnsi="Times New Roman" w:cs="Times New Roman"/>
          <w:sz w:val="28"/>
          <w:szCs w:val="28"/>
          <w:lang w:val="uk-UA"/>
        </w:rPr>
        <w:t xml:space="preserve"> націоналістичних упереджень щодо прав і свободи людей. Є очевидним те, що здійснення масонського прогресу можливе лише за умов абсолютного миру, тобто стану , який виключає будь-які війни і збройні конфлікти між державами та всередині них. Традиційне масонство заявляє про себе, як про зібрання людей яке несе загальні духовні цінності, засновані на вільному етичному спіритуалізмі, проповідують вільне самовдосконалення особистості. </w:t>
      </w:r>
      <w:r w:rsidRPr="004E29F8">
        <w:rPr>
          <w:rFonts w:ascii="Times New Roman" w:hAnsi="Times New Roman" w:cs="Times New Roman"/>
          <w:sz w:val="28"/>
          <w:szCs w:val="28"/>
          <w:lang w:val="uk-UA"/>
        </w:rPr>
        <w:t>Основні принципи масонства можна звести до наступних: –</w:t>
      </w:r>
      <w:r w:rsidR="007B33D6" w:rsidRPr="004E29F8">
        <w:rPr>
          <w:rFonts w:ascii="Times New Roman" w:hAnsi="Times New Roman" w:cs="Times New Roman"/>
          <w:sz w:val="28"/>
          <w:szCs w:val="28"/>
          <w:lang w:val="uk-UA"/>
        </w:rPr>
        <w:t xml:space="preserve"> кожен масон підтверджує віру в єдиного Бога і поклоняється йому. М</w:t>
      </w:r>
      <w:r w:rsidRPr="004E29F8">
        <w:rPr>
          <w:rFonts w:ascii="Times New Roman" w:hAnsi="Times New Roman" w:cs="Times New Roman"/>
          <w:sz w:val="28"/>
          <w:szCs w:val="28"/>
          <w:lang w:val="uk-UA"/>
        </w:rPr>
        <w:t>асони твердо віря</w:t>
      </w:r>
      <w:r w:rsidR="007B33D6" w:rsidRPr="004E29F8">
        <w:rPr>
          <w:rFonts w:ascii="Times New Roman" w:hAnsi="Times New Roman" w:cs="Times New Roman"/>
          <w:sz w:val="28"/>
          <w:szCs w:val="28"/>
          <w:lang w:val="uk-UA"/>
        </w:rPr>
        <w:t xml:space="preserve">ть у свободу віросповідання; – масонство не сконцентроване на базисі однієї </w:t>
      </w:r>
      <w:proofErr w:type="spellStart"/>
      <w:r w:rsidR="007B33D6" w:rsidRPr="004E29F8">
        <w:rPr>
          <w:rFonts w:ascii="Times New Roman" w:hAnsi="Times New Roman" w:cs="Times New Roman"/>
          <w:sz w:val="28"/>
          <w:szCs w:val="28"/>
          <w:lang w:val="uk-UA"/>
        </w:rPr>
        <w:t>авраамічної</w:t>
      </w:r>
      <w:proofErr w:type="spellEnd"/>
      <w:r w:rsidR="007B33D6" w:rsidRPr="004E29F8">
        <w:rPr>
          <w:rFonts w:ascii="Times New Roman" w:hAnsi="Times New Roman" w:cs="Times New Roman"/>
          <w:sz w:val="28"/>
          <w:szCs w:val="28"/>
          <w:lang w:val="uk-UA"/>
        </w:rPr>
        <w:t xml:space="preserve"> релігії чи </w:t>
      </w:r>
      <w:proofErr w:type="spellStart"/>
      <w:r w:rsidR="007B33D6" w:rsidRPr="004E29F8">
        <w:rPr>
          <w:rFonts w:ascii="Times New Roman" w:hAnsi="Times New Roman" w:cs="Times New Roman"/>
          <w:sz w:val="28"/>
          <w:szCs w:val="28"/>
          <w:lang w:val="uk-UA"/>
        </w:rPr>
        <w:t>філософсько</w:t>
      </w:r>
      <w:proofErr w:type="spellEnd"/>
      <w:r w:rsidR="007B33D6" w:rsidRPr="004E29F8">
        <w:rPr>
          <w:rFonts w:ascii="Times New Roman" w:hAnsi="Times New Roman" w:cs="Times New Roman"/>
          <w:sz w:val="28"/>
          <w:szCs w:val="28"/>
          <w:lang w:val="uk-UA"/>
        </w:rPr>
        <w:t xml:space="preserve">-езотеричного вчення. Масонам заборонено обговорювати політику або віру, адже ці теми можуть викликати міжконфесійні конфлікти. </w:t>
      </w:r>
      <w:proofErr w:type="spellStart"/>
      <w:r w:rsidR="007B33D6" w:rsidRPr="004E29F8">
        <w:rPr>
          <w:rFonts w:ascii="Times New Roman" w:hAnsi="Times New Roman" w:cs="Times New Roman"/>
          <w:sz w:val="28"/>
          <w:szCs w:val="28"/>
          <w:lang w:val="uk-UA"/>
        </w:rPr>
        <w:t>Вільномулярство</w:t>
      </w:r>
      <w:proofErr w:type="spellEnd"/>
      <w:r w:rsidR="007B33D6" w:rsidRPr="004E29F8">
        <w:rPr>
          <w:rFonts w:ascii="Times New Roman" w:hAnsi="Times New Roman" w:cs="Times New Roman"/>
          <w:sz w:val="28"/>
          <w:szCs w:val="28"/>
          <w:lang w:val="uk-UA"/>
        </w:rPr>
        <w:t xml:space="preserve"> прагне об'єднати всіх людей в братство, яке просякнуте взаємоповагою, щоб спільно працювати на благо людей. Член ложі ніколи не має ставити обов’язки стосовно вільного </w:t>
      </w:r>
      <w:proofErr w:type="spellStart"/>
      <w:r w:rsidR="007B33D6" w:rsidRPr="004E29F8">
        <w:rPr>
          <w:rFonts w:ascii="Times New Roman" w:hAnsi="Times New Roman" w:cs="Times New Roman"/>
          <w:sz w:val="28"/>
          <w:szCs w:val="28"/>
          <w:lang w:val="uk-UA"/>
        </w:rPr>
        <w:t>каменярства</w:t>
      </w:r>
      <w:proofErr w:type="spellEnd"/>
      <w:r w:rsidR="007B33D6" w:rsidRPr="004E29F8">
        <w:rPr>
          <w:rFonts w:ascii="Times New Roman" w:hAnsi="Times New Roman" w:cs="Times New Roman"/>
          <w:sz w:val="28"/>
          <w:szCs w:val="28"/>
          <w:lang w:val="uk-UA"/>
        </w:rPr>
        <w:t xml:space="preserve"> вище сімейного чи зобов'язання перед Богом.</w:t>
      </w:r>
      <w:r w:rsidR="00F22A02"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Таким чином, масонство – самобутнє явище духовної культури, яке являє собою дещо набагато більше, ніж звичайне філософське вчення або світогляд.</w:t>
      </w:r>
      <w:r w:rsidR="00F22A02" w:rsidRPr="004E29F8">
        <w:rPr>
          <w:rFonts w:ascii="Times New Roman" w:hAnsi="Times New Roman" w:cs="Times New Roman"/>
          <w:sz w:val="28"/>
          <w:szCs w:val="28"/>
          <w:lang w:val="uk-UA"/>
        </w:rPr>
        <w:t>[47]</w:t>
      </w:r>
      <w:r w:rsidRPr="004E29F8">
        <w:rPr>
          <w:rFonts w:ascii="Times New Roman" w:hAnsi="Times New Roman" w:cs="Times New Roman"/>
          <w:sz w:val="28"/>
          <w:szCs w:val="28"/>
          <w:lang w:val="uk-UA"/>
        </w:rPr>
        <w:t xml:space="preserve"> </w:t>
      </w:r>
    </w:p>
    <w:p w14:paraId="0562CB0E" w14:textId="77777777" w:rsidR="00E56934" w:rsidRPr="004E29F8" w:rsidRDefault="00E56934">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2F2D85D2" w14:textId="77777777" w:rsidR="006D0128" w:rsidRPr="004E29F8" w:rsidRDefault="006D0128" w:rsidP="00E56934">
      <w:pPr>
        <w:pStyle w:val="1"/>
        <w:spacing w:after="0" w:afterAutospacing="0"/>
        <w:rPr>
          <w:lang w:val="uk-UA"/>
        </w:rPr>
      </w:pPr>
      <w:bookmarkStart w:id="8" w:name="_Toc168942576"/>
      <w:r w:rsidRPr="004E29F8">
        <w:rPr>
          <w:lang w:val="uk-UA"/>
        </w:rPr>
        <w:lastRenderedPageBreak/>
        <w:t>РОЗДІЛ ІІI. «КОРОЛІВСЬКЕ МИСТЕЦТВО» ТА ЙОГО РЕЛІГІЙНИЙ ВИМІР.</w:t>
      </w:r>
      <w:bookmarkEnd w:id="8"/>
    </w:p>
    <w:p w14:paraId="34CE0A41" w14:textId="77777777" w:rsidR="003C3726" w:rsidRPr="004E29F8" w:rsidRDefault="003C3726" w:rsidP="00E56934">
      <w:pPr>
        <w:pStyle w:val="1"/>
        <w:spacing w:after="0" w:afterAutospacing="0"/>
        <w:rPr>
          <w:lang w:val="uk-UA"/>
        </w:rPr>
      </w:pPr>
    </w:p>
    <w:p w14:paraId="4EE4DA46" w14:textId="77777777" w:rsidR="00E56934" w:rsidRPr="004E29F8" w:rsidRDefault="006D0128" w:rsidP="003C3726">
      <w:pPr>
        <w:pStyle w:val="2"/>
        <w:rPr>
          <w:lang w:val="uk-UA"/>
        </w:rPr>
      </w:pPr>
      <w:bookmarkStart w:id="9" w:name="_Toc168942577"/>
      <w:r w:rsidRPr="004E29F8">
        <w:rPr>
          <w:lang w:val="uk-UA"/>
        </w:rPr>
        <w:t>3.1.</w:t>
      </w:r>
      <w:r w:rsidR="00E56934" w:rsidRPr="004E29F8">
        <w:rPr>
          <w:lang w:val="uk-UA"/>
        </w:rPr>
        <w:t xml:space="preserve"> </w:t>
      </w:r>
      <w:r w:rsidRPr="004E29F8">
        <w:rPr>
          <w:lang w:val="uk-UA"/>
        </w:rPr>
        <w:t xml:space="preserve">Представники гностичних течій, послідовники Піфагора, </w:t>
      </w:r>
      <w:proofErr w:type="spellStart"/>
      <w:r w:rsidRPr="004E29F8">
        <w:rPr>
          <w:lang w:val="uk-UA"/>
        </w:rPr>
        <w:t>Кротона</w:t>
      </w:r>
      <w:proofErr w:type="spellEnd"/>
      <w:r w:rsidRPr="004E29F8">
        <w:rPr>
          <w:lang w:val="uk-UA"/>
        </w:rPr>
        <w:t>, адепти забороненого таємного вчення тамплієрів.</w:t>
      </w:r>
      <w:bookmarkEnd w:id="9"/>
    </w:p>
    <w:p w14:paraId="562A3EDC" w14:textId="77777777" w:rsidR="00B974C1" w:rsidRPr="004E29F8" w:rsidRDefault="00B974C1" w:rsidP="00E56934">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Гностичний </w:t>
      </w:r>
      <w:proofErr w:type="spellStart"/>
      <w:r w:rsidRPr="004E29F8">
        <w:rPr>
          <w:rFonts w:ascii="Times New Roman" w:hAnsi="Times New Roman" w:cs="Times New Roman"/>
          <w:sz w:val="28"/>
          <w:szCs w:val="28"/>
          <w:lang w:val="uk-UA"/>
        </w:rPr>
        <w:t>топос</w:t>
      </w:r>
      <w:proofErr w:type="spellEnd"/>
      <w:r w:rsidRPr="004E29F8">
        <w:rPr>
          <w:rFonts w:ascii="Times New Roman" w:hAnsi="Times New Roman" w:cs="Times New Roman"/>
          <w:sz w:val="28"/>
          <w:szCs w:val="28"/>
          <w:lang w:val="uk-UA"/>
        </w:rPr>
        <w:t xml:space="preserve"> – це культурна константа, яка оформилася з урахуванням світогляду історичного гностицизму, що має у собі культурно-генетичний код і здатна виробляти нові значення під час засвоєння творчою свідомістю у межах світоглядної концепції конкретної культурної епохи. Ми вважаємо, що в культурі німецького Просвітництва знайшли відображення такі гностичні </w:t>
      </w:r>
      <w:proofErr w:type="spellStart"/>
      <w:r w:rsidRPr="004E29F8">
        <w:rPr>
          <w:rFonts w:ascii="Times New Roman" w:hAnsi="Times New Roman" w:cs="Times New Roman"/>
          <w:sz w:val="28"/>
          <w:szCs w:val="28"/>
          <w:lang w:val="uk-UA"/>
        </w:rPr>
        <w:t>топоси</w:t>
      </w:r>
      <w:proofErr w:type="spellEnd"/>
      <w:r w:rsidRPr="004E29F8">
        <w:rPr>
          <w:rFonts w:ascii="Times New Roman" w:hAnsi="Times New Roman" w:cs="Times New Roman"/>
          <w:sz w:val="28"/>
          <w:szCs w:val="28"/>
          <w:lang w:val="uk-UA"/>
        </w:rPr>
        <w:t>: пошук і здобуття таємного знання про Бога і світ (</w:t>
      </w:r>
      <w:proofErr w:type="spellStart"/>
      <w:r w:rsidRPr="004E29F8">
        <w:rPr>
          <w:rFonts w:ascii="Times New Roman" w:hAnsi="Times New Roman" w:cs="Times New Roman"/>
          <w:sz w:val="28"/>
          <w:szCs w:val="28"/>
          <w:lang w:val="uk-UA"/>
        </w:rPr>
        <w:t>гнози</w:t>
      </w:r>
      <w:proofErr w:type="spellEnd"/>
      <w:r w:rsidRPr="004E29F8">
        <w:rPr>
          <w:rFonts w:ascii="Times New Roman" w:hAnsi="Times New Roman" w:cs="Times New Roman"/>
          <w:sz w:val="28"/>
          <w:szCs w:val="28"/>
          <w:lang w:val="uk-UA"/>
        </w:rPr>
        <w:t xml:space="preserve">) через повернення йому втраченої повноти; </w:t>
      </w:r>
      <w:proofErr w:type="spellStart"/>
      <w:r w:rsidRPr="004E29F8">
        <w:rPr>
          <w:rFonts w:ascii="Times New Roman" w:hAnsi="Times New Roman" w:cs="Times New Roman"/>
          <w:sz w:val="28"/>
          <w:szCs w:val="28"/>
          <w:lang w:val="uk-UA"/>
        </w:rPr>
        <w:t>багатосвітність</w:t>
      </w:r>
      <w:proofErr w:type="spellEnd"/>
      <w:r w:rsidRPr="004E29F8">
        <w:rPr>
          <w:rFonts w:ascii="Times New Roman" w:hAnsi="Times New Roman" w:cs="Times New Roman"/>
          <w:sz w:val="28"/>
          <w:szCs w:val="28"/>
          <w:lang w:val="uk-UA"/>
        </w:rPr>
        <w:t xml:space="preserve"> як ієрархічне розгортання складної системи окремих еонів (духовних сутностей, життєвих сфер, циклів творіння тощо); нерозв'язний, </w:t>
      </w:r>
      <w:proofErr w:type="spellStart"/>
      <w:r w:rsidRPr="004E29F8">
        <w:rPr>
          <w:rFonts w:ascii="Times New Roman" w:hAnsi="Times New Roman" w:cs="Times New Roman"/>
          <w:sz w:val="28"/>
          <w:szCs w:val="28"/>
          <w:lang w:val="uk-UA"/>
        </w:rPr>
        <w:t>одвічний</w:t>
      </w:r>
      <w:proofErr w:type="spellEnd"/>
      <w:r w:rsidRPr="004E29F8">
        <w:rPr>
          <w:rFonts w:ascii="Times New Roman" w:hAnsi="Times New Roman" w:cs="Times New Roman"/>
          <w:sz w:val="28"/>
          <w:szCs w:val="28"/>
          <w:lang w:val="uk-UA"/>
        </w:rPr>
        <w:t xml:space="preserve"> конфлікт як результат напруженої, </w:t>
      </w:r>
      <w:proofErr w:type="spellStart"/>
      <w:r w:rsidRPr="004E29F8">
        <w:rPr>
          <w:rFonts w:ascii="Times New Roman" w:hAnsi="Times New Roman" w:cs="Times New Roman"/>
          <w:sz w:val="28"/>
          <w:szCs w:val="28"/>
          <w:lang w:val="uk-UA"/>
        </w:rPr>
        <w:t>дуалістично</w:t>
      </w:r>
      <w:proofErr w:type="spellEnd"/>
      <w:r w:rsidRPr="004E29F8">
        <w:rPr>
          <w:rFonts w:ascii="Times New Roman" w:hAnsi="Times New Roman" w:cs="Times New Roman"/>
          <w:sz w:val="28"/>
          <w:szCs w:val="28"/>
          <w:lang w:val="uk-UA"/>
        </w:rPr>
        <w:t xml:space="preserve"> загостреної нетотожності верхніх і нижніх щаблів ієрархії </w:t>
      </w:r>
      <w:proofErr w:type="spellStart"/>
      <w:r w:rsidRPr="004E29F8">
        <w:rPr>
          <w:rFonts w:ascii="Times New Roman" w:hAnsi="Times New Roman" w:cs="Times New Roman"/>
          <w:sz w:val="28"/>
          <w:szCs w:val="28"/>
          <w:lang w:val="uk-UA"/>
        </w:rPr>
        <w:t>багатосвітності</w:t>
      </w:r>
      <w:proofErr w:type="spellEnd"/>
      <w:r w:rsidRPr="004E29F8">
        <w:rPr>
          <w:rFonts w:ascii="Times New Roman" w:hAnsi="Times New Roman" w:cs="Times New Roman"/>
          <w:sz w:val="28"/>
          <w:szCs w:val="28"/>
          <w:lang w:val="uk-UA"/>
        </w:rPr>
        <w:t>; драматично переживаний розрив з Єдиним і подальша спроба відновлення зв'язку з Ним через одухотворення матеріального (</w:t>
      </w:r>
      <w:proofErr w:type="spellStart"/>
      <w:r w:rsidRPr="004E29F8">
        <w:rPr>
          <w:rFonts w:ascii="Times New Roman" w:hAnsi="Times New Roman" w:cs="Times New Roman"/>
          <w:sz w:val="28"/>
          <w:szCs w:val="28"/>
          <w:lang w:val="uk-UA"/>
        </w:rPr>
        <w:t>софійний</w:t>
      </w:r>
      <w:proofErr w:type="spellEnd"/>
      <w:r w:rsidRPr="004E29F8">
        <w:rPr>
          <w:rFonts w:ascii="Times New Roman" w:hAnsi="Times New Roman" w:cs="Times New Roman"/>
          <w:sz w:val="28"/>
          <w:szCs w:val="28"/>
          <w:lang w:val="uk-UA"/>
        </w:rPr>
        <w:t xml:space="preserve"> міф); стратифікація людства за причетністю до духу; соціальна організація як послідовне проектування на громаду обраних структур </w:t>
      </w:r>
      <w:proofErr w:type="spellStart"/>
      <w:r w:rsidRPr="004E29F8">
        <w:rPr>
          <w:rFonts w:ascii="Times New Roman" w:hAnsi="Times New Roman" w:cs="Times New Roman"/>
          <w:sz w:val="28"/>
          <w:szCs w:val="28"/>
          <w:lang w:val="uk-UA"/>
        </w:rPr>
        <w:t>еона</w:t>
      </w:r>
      <w:proofErr w:type="spellEnd"/>
      <w:r w:rsidRPr="004E29F8">
        <w:rPr>
          <w:rFonts w:ascii="Times New Roman" w:hAnsi="Times New Roman" w:cs="Times New Roman"/>
          <w:sz w:val="28"/>
          <w:szCs w:val="28"/>
          <w:lang w:val="uk-UA"/>
        </w:rPr>
        <w:t xml:space="preserve">; есхатологічна мотивація індивідуальної активності (докладніше про </w:t>
      </w:r>
      <w:proofErr w:type="spellStart"/>
      <w:r w:rsidRPr="004E29F8">
        <w:rPr>
          <w:rFonts w:ascii="Times New Roman" w:hAnsi="Times New Roman" w:cs="Times New Roman"/>
          <w:sz w:val="28"/>
          <w:szCs w:val="28"/>
          <w:lang w:val="uk-UA"/>
        </w:rPr>
        <w:t>топоси</w:t>
      </w:r>
      <w:proofErr w:type="spellEnd"/>
      <w:r w:rsidRPr="004E29F8">
        <w:rPr>
          <w:rFonts w:ascii="Times New Roman" w:hAnsi="Times New Roman" w:cs="Times New Roman"/>
          <w:sz w:val="28"/>
          <w:szCs w:val="28"/>
          <w:lang w:val="uk-UA"/>
        </w:rPr>
        <w:t xml:space="preserve"> див.)</w:t>
      </w:r>
    </w:p>
    <w:p w14:paraId="3C076CA3" w14:textId="77777777" w:rsidR="00E7442C" w:rsidRPr="004E29F8" w:rsidRDefault="00B974C1" w:rsidP="00B974C1">
      <w:pPr>
        <w:ind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Сама логіка Просвітництва, ідея виховання нової людини, освіченої (майже присвяченої) людини, яка зможе створити нове суспільство, перегукується з гностичною антропологією, яка передбачає, що людина має стати досконалою, якісною, що спонукає її на великі справи Але XVIII століття Німеччини – століття як розуму, що говорить поширення пієтизму і </w:t>
      </w:r>
      <w:proofErr w:type="spellStart"/>
      <w:r w:rsidRPr="004E29F8">
        <w:rPr>
          <w:rFonts w:ascii="Times New Roman" w:hAnsi="Times New Roman" w:cs="Times New Roman"/>
          <w:sz w:val="28"/>
          <w:szCs w:val="28"/>
          <w:lang w:val="uk-UA"/>
        </w:rPr>
        <w:t>неорозенкрейцерства</w:t>
      </w:r>
      <w:proofErr w:type="spellEnd"/>
      <w:r w:rsidRPr="004E29F8">
        <w:rPr>
          <w:rFonts w:ascii="Times New Roman" w:hAnsi="Times New Roman" w:cs="Times New Roman"/>
          <w:sz w:val="28"/>
          <w:szCs w:val="28"/>
          <w:lang w:val="uk-UA"/>
        </w:rPr>
        <w:t xml:space="preserve">. На думку Т. </w:t>
      </w:r>
      <w:proofErr w:type="spellStart"/>
      <w:r w:rsidRPr="004E29F8">
        <w:rPr>
          <w:rFonts w:ascii="Times New Roman" w:hAnsi="Times New Roman" w:cs="Times New Roman"/>
          <w:sz w:val="28"/>
          <w:szCs w:val="28"/>
          <w:lang w:val="uk-UA"/>
        </w:rPr>
        <w:t>Чортона</w:t>
      </w:r>
      <w:proofErr w:type="spellEnd"/>
      <w:r w:rsidRPr="004E29F8">
        <w:rPr>
          <w:rFonts w:ascii="Times New Roman" w:hAnsi="Times New Roman" w:cs="Times New Roman"/>
          <w:sz w:val="28"/>
          <w:szCs w:val="28"/>
          <w:lang w:val="uk-UA"/>
        </w:rPr>
        <w:t xml:space="preserve">, «теософи, містики, </w:t>
      </w:r>
      <w:proofErr w:type="spellStart"/>
      <w:r w:rsidRPr="004E29F8">
        <w:rPr>
          <w:rFonts w:ascii="Times New Roman" w:hAnsi="Times New Roman" w:cs="Times New Roman"/>
          <w:sz w:val="28"/>
          <w:szCs w:val="28"/>
          <w:lang w:val="uk-UA"/>
        </w:rPr>
        <w:t>пієтисти</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неорозенкрейцери</w:t>
      </w:r>
      <w:proofErr w:type="spellEnd"/>
      <w:r w:rsidRPr="004E29F8">
        <w:rPr>
          <w:rFonts w:ascii="Times New Roman" w:hAnsi="Times New Roman" w:cs="Times New Roman"/>
          <w:sz w:val="28"/>
          <w:szCs w:val="28"/>
          <w:lang w:val="uk-UA"/>
        </w:rPr>
        <w:t xml:space="preserve"> та ентузіасти магії та алхімії» в цей період являли собою «характерний німецький феномен», розвитку якого сприяла відсутність </w:t>
      </w:r>
      <w:r w:rsidRPr="004E29F8">
        <w:rPr>
          <w:rFonts w:ascii="Times New Roman" w:hAnsi="Times New Roman" w:cs="Times New Roman"/>
          <w:sz w:val="28"/>
          <w:szCs w:val="28"/>
          <w:lang w:val="uk-UA"/>
        </w:rPr>
        <w:lastRenderedPageBreak/>
        <w:t xml:space="preserve">централізації. Підйом Просвітництва у Німеччині хронологічно збігається з підйомом масонства.  Гете, і Лессінг, і </w:t>
      </w:r>
      <w:proofErr w:type="spellStart"/>
      <w:r w:rsidRPr="004E29F8">
        <w:rPr>
          <w:rFonts w:ascii="Times New Roman" w:hAnsi="Times New Roman" w:cs="Times New Roman"/>
          <w:sz w:val="28"/>
          <w:szCs w:val="28"/>
          <w:lang w:val="uk-UA"/>
        </w:rPr>
        <w:t>Гердер</w:t>
      </w:r>
      <w:proofErr w:type="spellEnd"/>
      <w:r w:rsidRPr="004E29F8">
        <w:rPr>
          <w:rFonts w:ascii="Times New Roman" w:hAnsi="Times New Roman" w:cs="Times New Roman"/>
          <w:sz w:val="28"/>
          <w:szCs w:val="28"/>
          <w:lang w:val="uk-UA"/>
        </w:rPr>
        <w:t xml:space="preserve">, як і більшість освічених німців на той час, були членами таємного суспільства. З 1710-х років. відроджується </w:t>
      </w:r>
      <w:proofErr w:type="spellStart"/>
      <w:r w:rsidRPr="004E29F8">
        <w:rPr>
          <w:rFonts w:ascii="Times New Roman" w:hAnsi="Times New Roman" w:cs="Times New Roman"/>
          <w:sz w:val="28"/>
          <w:szCs w:val="28"/>
          <w:lang w:val="uk-UA"/>
        </w:rPr>
        <w:t>неорозенкрейцерство</w:t>
      </w:r>
      <w:proofErr w:type="spellEnd"/>
      <w:r w:rsidRPr="004E29F8">
        <w:rPr>
          <w:rFonts w:ascii="Times New Roman" w:hAnsi="Times New Roman" w:cs="Times New Roman"/>
          <w:sz w:val="28"/>
          <w:szCs w:val="28"/>
          <w:lang w:val="uk-UA"/>
        </w:rPr>
        <w:t xml:space="preserve">. Найраніше підтверджене свідчення дії </w:t>
      </w:r>
      <w:proofErr w:type="spellStart"/>
      <w:r w:rsidRPr="004E29F8">
        <w:rPr>
          <w:rFonts w:ascii="Times New Roman" w:hAnsi="Times New Roman" w:cs="Times New Roman"/>
          <w:sz w:val="28"/>
          <w:szCs w:val="28"/>
          <w:lang w:val="uk-UA"/>
        </w:rPr>
        <w:t>неорозенкрейцерського</w:t>
      </w:r>
      <w:proofErr w:type="spellEnd"/>
      <w:r w:rsidRPr="004E29F8">
        <w:rPr>
          <w:rFonts w:ascii="Times New Roman" w:hAnsi="Times New Roman" w:cs="Times New Roman"/>
          <w:sz w:val="28"/>
          <w:szCs w:val="28"/>
          <w:lang w:val="uk-UA"/>
        </w:rPr>
        <w:t xml:space="preserve"> ордена «Золото і </w:t>
      </w:r>
      <w:proofErr w:type="spellStart"/>
      <w:r w:rsidRPr="004E29F8">
        <w:rPr>
          <w:rFonts w:ascii="Times New Roman" w:hAnsi="Times New Roman" w:cs="Times New Roman"/>
          <w:sz w:val="28"/>
          <w:szCs w:val="28"/>
          <w:lang w:val="uk-UA"/>
        </w:rPr>
        <w:t>Розенкрейц</w:t>
      </w:r>
      <w:proofErr w:type="spellEnd"/>
      <w:r w:rsidRPr="004E29F8">
        <w:rPr>
          <w:rFonts w:ascii="Times New Roman" w:hAnsi="Times New Roman" w:cs="Times New Roman"/>
          <w:sz w:val="28"/>
          <w:szCs w:val="28"/>
          <w:lang w:val="uk-UA"/>
        </w:rPr>
        <w:t xml:space="preserve">» датується 1761 р., і було виявлено в Угорщині масонським істориком Людвігом </w:t>
      </w:r>
      <w:proofErr w:type="spellStart"/>
      <w:r w:rsidRPr="004E29F8">
        <w:rPr>
          <w:rFonts w:ascii="Times New Roman" w:hAnsi="Times New Roman" w:cs="Times New Roman"/>
          <w:sz w:val="28"/>
          <w:szCs w:val="28"/>
          <w:lang w:val="uk-UA"/>
        </w:rPr>
        <w:t>Абафі</w:t>
      </w:r>
      <w:proofErr w:type="spellEnd"/>
      <w:r w:rsidRPr="004E29F8">
        <w:rPr>
          <w:rFonts w:ascii="Times New Roman" w:hAnsi="Times New Roman" w:cs="Times New Roman"/>
          <w:sz w:val="28"/>
          <w:szCs w:val="28"/>
          <w:lang w:val="uk-UA"/>
        </w:rPr>
        <w:t xml:space="preserve"> в архівах сім'ї </w:t>
      </w:r>
      <w:proofErr w:type="spellStart"/>
      <w:r w:rsidRPr="004E29F8">
        <w:rPr>
          <w:rFonts w:ascii="Times New Roman" w:hAnsi="Times New Roman" w:cs="Times New Roman"/>
          <w:sz w:val="28"/>
          <w:szCs w:val="28"/>
          <w:lang w:val="uk-UA"/>
        </w:rPr>
        <w:t>Фештетик</w:t>
      </w:r>
      <w:proofErr w:type="spellEnd"/>
      <w:r w:rsidRPr="004E29F8">
        <w:rPr>
          <w:rFonts w:ascii="Times New Roman" w:hAnsi="Times New Roman" w:cs="Times New Roman"/>
          <w:sz w:val="28"/>
          <w:szCs w:val="28"/>
          <w:lang w:val="uk-UA"/>
        </w:rPr>
        <w:t xml:space="preserve">. Відкрита ним робота була написана членом Празької асамблеї і називалася </w:t>
      </w:r>
      <w:r w:rsidR="00E56934" w:rsidRPr="004E29F8">
        <w:rPr>
          <w:rFonts w:ascii="Times New Roman" w:hAnsi="Times New Roman" w:cs="Times New Roman"/>
          <w:sz w:val="28"/>
          <w:szCs w:val="28"/>
          <w:lang w:val="uk-UA"/>
        </w:rPr>
        <w:t>«</w:t>
      </w:r>
      <w:proofErr w:type="spellStart"/>
      <w:r w:rsidRPr="004E29F8">
        <w:rPr>
          <w:rFonts w:ascii="Times New Roman" w:hAnsi="Times New Roman" w:cs="Times New Roman"/>
          <w:sz w:val="28"/>
          <w:szCs w:val="28"/>
          <w:lang w:val="uk-UA"/>
        </w:rPr>
        <w:t>Aureum</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Vellusseuiunioratus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Pratrum</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Rosae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Crucis</w:t>
      </w:r>
      <w:proofErr w:type="spellEnd"/>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Золоте руно - молодший брат Рожевого Хреста</w:t>
      </w:r>
      <w:r w:rsidR="00E56934"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У ньому – опис ритуалів та структури ордену, що передбачала сім ступенів членства: від «молодших» та «звільнених адептів» до магів. Празький гурток називався "</w:t>
      </w:r>
      <w:proofErr w:type="spellStart"/>
      <w:r w:rsidRPr="004E29F8">
        <w:rPr>
          <w:rFonts w:ascii="Times New Roman" w:hAnsi="Times New Roman" w:cs="Times New Roman"/>
          <w:sz w:val="28"/>
          <w:szCs w:val="28"/>
          <w:lang w:val="uk-UA"/>
        </w:rPr>
        <w:t>Zur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schwarzen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Rose</w:t>
      </w:r>
      <w:proofErr w:type="spellEnd"/>
      <w:r w:rsidRPr="004E29F8">
        <w:rPr>
          <w:rFonts w:ascii="Times New Roman" w:hAnsi="Times New Roman" w:cs="Times New Roman"/>
          <w:sz w:val="28"/>
          <w:szCs w:val="28"/>
          <w:lang w:val="uk-UA"/>
        </w:rPr>
        <w:t xml:space="preserve">" ("До чорної </w:t>
      </w:r>
      <w:proofErr w:type="spellStart"/>
      <w:r w:rsidRPr="004E29F8">
        <w:rPr>
          <w:rFonts w:ascii="Times New Roman" w:hAnsi="Times New Roman" w:cs="Times New Roman"/>
          <w:sz w:val="28"/>
          <w:szCs w:val="28"/>
          <w:lang w:val="uk-UA"/>
        </w:rPr>
        <w:t>троянди</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Неорозенкрейцери</w:t>
      </w:r>
      <w:proofErr w:type="spellEnd"/>
      <w:r w:rsidRPr="004E29F8">
        <w:rPr>
          <w:rFonts w:ascii="Times New Roman" w:hAnsi="Times New Roman" w:cs="Times New Roman"/>
          <w:sz w:val="28"/>
          <w:szCs w:val="28"/>
          <w:lang w:val="uk-UA"/>
        </w:rPr>
        <w:t xml:space="preserve"> намагалися поєднувати радикально прогресивне мислення з ідеєю духовного таємного знання. З'являється образ лицаря (дуже характерна метафорична перекличка із середньовічними орденськими структурами), який виступає проти репресивного («неістинного», </w:t>
      </w:r>
      <w:proofErr w:type="spellStart"/>
      <w:r w:rsidRPr="004E29F8">
        <w:rPr>
          <w:rFonts w:ascii="Times New Roman" w:hAnsi="Times New Roman" w:cs="Times New Roman"/>
          <w:sz w:val="28"/>
          <w:szCs w:val="28"/>
          <w:lang w:val="uk-UA"/>
        </w:rPr>
        <w:t>поневолюючого</w:t>
      </w:r>
      <w:proofErr w:type="spellEnd"/>
      <w:r w:rsidRPr="004E29F8">
        <w:rPr>
          <w:rFonts w:ascii="Times New Roman" w:hAnsi="Times New Roman" w:cs="Times New Roman"/>
          <w:sz w:val="28"/>
          <w:szCs w:val="28"/>
          <w:lang w:val="uk-UA"/>
        </w:rPr>
        <w:t xml:space="preserve">) правління. При вступі до ордену у неофіта запитували, що таке Дух Божий у людині і як людина дізнається про неї. Відповідь починалася з твердження, що людство має бути вільним від «тварини та мирської природи», за яку воно чіпляється. У 1767 р. в результаті реформи було розроблено дев'ять ступенів, вищі три з яких – </w:t>
      </w:r>
      <w:proofErr w:type="spellStart"/>
      <w:r w:rsidRPr="004E29F8">
        <w:rPr>
          <w:rFonts w:ascii="Times New Roman" w:hAnsi="Times New Roman" w:cs="Times New Roman"/>
          <w:sz w:val="28"/>
          <w:szCs w:val="28"/>
          <w:lang w:val="uk-UA"/>
        </w:rPr>
        <w:t>Adeptusexemptus</w:t>
      </w:r>
      <w:proofErr w:type="spellEnd"/>
      <w:r w:rsidRPr="004E29F8">
        <w:rPr>
          <w:rFonts w:ascii="Times New Roman" w:hAnsi="Times New Roman" w:cs="Times New Roman"/>
          <w:sz w:val="28"/>
          <w:szCs w:val="28"/>
          <w:lang w:val="uk-UA"/>
        </w:rPr>
        <w:t xml:space="preserve"> (Звільнений адепт), </w:t>
      </w:r>
      <w:proofErr w:type="spellStart"/>
      <w:r w:rsidRPr="004E29F8">
        <w:rPr>
          <w:rFonts w:ascii="Times New Roman" w:hAnsi="Times New Roman" w:cs="Times New Roman"/>
          <w:sz w:val="28"/>
          <w:szCs w:val="28"/>
          <w:lang w:val="uk-UA"/>
        </w:rPr>
        <w:t>Magister</w:t>
      </w:r>
      <w:proofErr w:type="spellEnd"/>
      <w:r w:rsidRPr="004E29F8">
        <w:rPr>
          <w:rFonts w:ascii="Times New Roman" w:hAnsi="Times New Roman" w:cs="Times New Roman"/>
          <w:sz w:val="28"/>
          <w:szCs w:val="28"/>
          <w:lang w:val="uk-UA"/>
        </w:rPr>
        <w:t xml:space="preserve"> (Майстер) та </w:t>
      </w:r>
      <w:proofErr w:type="spellStart"/>
      <w:r w:rsidRPr="004E29F8">
        <w:rPr>
          <w:rFonts w:ascii="Times New Roman" w:hAnsi="Times New Roman" w:cs="Times New Roman"/>
          <w:sz w:val="28"/>
          <w:szCs w:val="28"/>
          <w:lang w:val="uk-UA"/>
        </w:rPr>
        <w:t>Magus</w:t>
      </w:r>
      <w:proofErr w:type="spellEnd"/>
      <w:r w:rsidRPr="004E29F8">
        <w:rPr>
          <w:rFonts w:ascii="Times New Roman" w:hAnsi="Times New Roman" w:cs="Times New Roman"/>
          <w:sz w:val="28"/>
          <w:szCs w:val="28"/>
          <w:lang w:val="uk-UA"/>
        </w:rPr>
        <w:t xml:space="preserve"> (Маг). Члени дев'ятого ступеня вважалися практично надлюдськими істотами. Філософське «золото» ототожнюється із сутністю душі світу (</w:t>
      </w:r>
      <w:proofErr w:type="spellStart"/>
      <w:r w:rsidRPr="004E29F8">
        <w:rPr>
          <w:rFonts w:ascii="Times New Roman" w:hAnsi="Times New Roman" w:cs="Times New Roman"/>
          <w:sz w:val="28"/>
          <w:szCs w:val="28"/>
          <w:lang w:val="uk-UA"/>
        </w:rPr>
        <w:t>anima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mundi</w:t>
      </w:r>
      <w:proofErr w:type="spellEnd"/>
      <w:r w:rsidRPr="004E29F8">
        <w:rPr>
          <w:rFonts w:ascii="Times New Roman" w:hAnsi="Times New Roman" w:cs="Times New Roman"/>
          <w:sz w:val="28"/>
          <w:szCs w:val="28"/>
          <w:lang w:val="uk-UA"/>
        </w:rPr>
        <w:t xml:space="preserve">, яку можна порівняти із Софією). «Тема зіпсованості світу – загальна для </w:t>
      </w:r>
      <w:proofErr w:type="spellStart"/>
      <w:r w:rsidRPr="004E29F8">
        <w:rPr>
          <w:rFonts w:ascii="Times New Roman" w:hAnsi="Times New Roman" w:cs="Times New Roman"/>
          <w:sz w:val="28"/>
          <w:szCs w:val="28"/>
          <w:lang w:val="uk-UA"/>
        </w:rPr>
        <w:t>пієтистів</w:t>
      </w:r>
      <w:proofErr w:type="spellEnd"/>
      <w:r w:rsidRPr="004E29F8">
        <w:rPr>
          <w:rFonts w:ascii="Times New Roman" w:hAnsi="Times New Roman" w:cs="Times New Roman"/>
          <w:sz w:val="28"/>
          <w:szCs w:val="28"/>
          <w:lang w:val="uk-UA"/>
        </w:rPr>
        <w:t xml:space="preserve"> та гностиків – ставала основою для </w:t>
      </w:r>
      <w:proofErr w:type="spellStart"/>
      <w:r w:rsidRPr="004E29F8">
        <w:rPr>
          <w:rFonts w:ascii="Times New Roman" w:hAnsi="Times New Roman" w:cs="Times New Roman"/>
          <w:sz w:val="28"/>
          <w:szCs w:val="28"/>
          <w:lang w:val="uk-UA"/>
        </w:rPr>
        <w:t>нападок</w:t>
      </w:r>
      <w:proofErr w:type="spellEnd"/>
      <w:r w:rsidRPr="004E29F8">
        <w:rPr>
          <w:rFonts w:ascii="Times New Roman" w:hAnsi="Times New Roman" w:cs="Times New Roman"/>
          <w:sz w:val="28"/>
          <w:szCs w:val="28"/>
          <w:lang w:val="uk-UA"/>
        </w:rPr>
        <w:t xml:space="preserve"> на падіння вдач». До кінця 1730-х років. з розвитком масонства в Німеччині </w:t>
      </w:r>
      <w:proofErr w:type="spellStart"/>
      <w:r w:rsidRPr="004E29F8">
        <w:rPr>
          <w:rFonts w:ascii="Times New Roman" w:hAnsi="Times New Roman" w:cs="Times New Roman"/>
          <w:sz w:val="28"/>
          <w:szCs w:val="28"/>
          <w:lang w:val="uk-UA"/>
        </w:rPr>
        <w:t>неорозенкрейцерський</w:t>
      </w:r>
      <w:proofErr w:type="spellEnd"/>
      <w:r w:rsidRPr="004E29F8">
        <w:rPr>
          <w:rFonts w:ascii="Times New Roman" w:hAnsi="Times New Roman" w:cs="Times New Roman"/>
          <w:sz w:val="28"/>
          <w:szCs w:val="28"/>
          <w:lang w:val="uk-UA"/>
        </w:rPr>
        <w:t xml:space="preserve"> рух поєднався з ним. Вважають, що витоки масонства виявляються в XIII в. у братстві каменярів, що перебував у зв'язку з монастирями (Магдебург, Бремен, </w:t>
      </w:r>
      <w:proofErr w:type="spellStart"/>
      <w:r w:rsidRPr="004E29F8">
        <w:rPr>
          <w:rFonts w:ascii="Times New Roman" w:hAnsi="Times New Roman" w:cs="Times New Roman"/>
          <w:sz w:val="28"/>
          <w:szCs w:val="28"/>
          <w:lang w:val="uk-UA"/>
        </w:rPr>
        <w:t>Любек</w:t>
      </w:r>
      <w:proofErr w:type="spellEnd"/>
      <w:r w:rsidRPr="004E29F8">
        <w:rPr>
          <w:rFonts w:ascii="Times New Roman" w:hAnsi="Times New Roman" w:cs="Times New Roman"/>
          <w:sz w:val="28"/>
          <w:szCs w:val="28"/>
          <w:lang w:val="uk-UA"/>
        </w:rPr>
        <w:t xml:space="preserve">, Кельн та ін.). У 1459 р. в </w:t>
      </w:r>
      <w:proofErr w:type="spellStart"/>
      <w:r w:rsidRPr="004E29F8">
        <w:rPr>
          <w:rFonts w:ascii="Times New Roman" w:hAnsi="Times New Roman" w:cs="Times New Roman"/>
          <w:sz w:val="28"/>
          <w:szCs w:val="28"/>
          <w:lang w:val="uk-UA"/>
        </w:rPr>
        <w:t>Регенбурзі</w:t>
      </w:r>
      <w:proofErr w:type="spellEnd"/>
      <w:r w:rsidRPr="004E29F8">
        <w:rPr>
          <w:rFonts w:ascii="Times New Roman" w:hAnsi="Times New Roman" w:cs="Times New Roman"/>
          <w:sz w:val="28"/>
          <w:szCs w:val="28"/>
          <w:lang w:val="uk-UA"/>
        </w:rPr>
        <w:t xml:space="preserve"> було складено «Указ страсбурзьких каменотесів», затверджений в 1498 р. </w:t>
      </w:r>
      <w:r w:rsidRPr="004E29F8">
        <w:rPr>
          <w:rFonts w:ascii="Times New Roman" w:hAnsi="Times New Roman" w:cs="Times New Roman"/>
          <w:sz w:val="28"/>
          <w:szCs w:val="28"/>
          <w:lang w:val="uk-UA"/>
        </w:rPr>
        <w:lastRenderedPageBreak/>
        <w:t xml:space="preserve">імператором Максиміліаном I. За статутом верховними суддями визнавалися майстри головних будівельних лож у Страсбурзі, Відні, Кельні і Берні, але останньою інстанцією був Вели Страсбурзький собор. Члени будівельного товариства, що працював при Страсбурзькому соборі (Братство Святого Іоанна), перші в Німеччині стали називатися «вільними мулярами». Як стверджують історики масонства, наприкінці XIII – на початку XIV ст. німецьке вільне </w:t>
      </w:r>
      <w:proofErr w:type="spellStart"/>
      <w:r w:rsidRPr="004E29F8">
        <w:rPr>
          <w:rFonts w:ascii="Times New Roman" w:hAnsi="Times New Roman" w:cs="Times New Roman"/>
          <w:sz w:val="28"/>
          <w:szCs w:val="28"/>
          <w:lang w:val="uk-UA"/>
        </w:rPr>
        <w:t>кам'янство</w:t>
      </w:r>
      <w:proofErr w:type="spellEnd"/>
      <w:r w:rsidRPr="004E29F8">
        <w:rPr>
          <w:rFonts w:ascii="Times New Roman" w:hAnsi="Times New Roman" w:cs="Times New Roman"/>
          <w:sz w:val="28"/>
          <w:szCs w:val="28"/>
          <w:lang w:val="uk-UA"/>
        </w:rPr>
        <w:t xml:space="preserve"> проникає на Британські острови, де згодом до нього приєднуються у XVI–XVII ст. вчені та аристократи, внаслідок чого </w:t>
      </w:r>
      <w:proofErr w:type="spellStart"/>
      <w:r w:rsidRPr="004E29F8">
        <w:rPr>
          <w:rFonts w:ascii="Times New Roman" w:hAnsi="Times New Roman" w:cs="Times New Roman"/>
          <w:sz w:val="28"/>
          <w:szCs w:val="28"/>
          <w:lang w:val="uk-UA"/>
        </w:rPr>
        <w:t>кам'янство</w:t>
      </w:r>
      <w:proofErr w:type="spellEnd"/>
      <w:r w:rsidRPr="004E29F8">
        <w:rPr>
          <w:rFonts w:ascii="Times New Roman" w:hAnsi="Times New Roman" w:cs="Times New Roman"/>
          <w:sz w:val="28"/>
          <w:szCs w:val="28"/>
          <w:lang w:val="uk-UA"/>
        </w:rPr>
        <w:t xml:space="preserve"> поступово перетворилося на духовну спільноту. Слово «вільний» набуло нового сенсу – духовного, що звільнився від ремесла. Масонська спілка стала спілкою символічних будівельників духовного храму під керівництвом Великого Будівельника. Саме завдяки розвитку містики (середньовічної та </w:t>
      </w:r>
      <w:proofErr w:type="spellStart"/>
      <w:r w:rsidRPr="004E29F8">
        <w:rPr>
          <w:rFonts w:ascii="Times New Roman" w:hAnsi="Times New Roman" w:cs="Times New Roman"/>
          <w:sz w:val="28"/>
          <w:szCs w:val="28"/>
          <w:lang w:val="uk-UA"/>
        </w:rPr>
        <w:t>відродницької</w:t>
      </w:r>
      <w:proofErr w:type="spellEnd"/>
      <w:r w:rsidRPr="004E29F8">
        <w:rPr>
          <w:rFonts w:ascii="Times New Roman" w:hAnsi="Times New Roman" w:cs="Times New Roman"/>
          <w:sz w:val="28"/>
          <w:szCs w:val="28"/>
          <w:lang w:val="uk-UA"/>
        </w:rPr>
        <w:t>) масонство втримало ідею «таємного вчення», яке, як вважається, існувало в середньовічних будівельних ложах, але тільки надало їй іншого вигляду. Спочатку це таємне вчення зводилося до таємниці архітектурного мистецтва. Тепер вона перетворилася «на таємницю вищого філософського знання, вищої мудрості, яка з давніх-давен ніби зберігається обраними чоловіками і з найдавніших часів мудрості переходить від одного покоління обраних до іншого» . Перша масонська ложа у Німеччині була заснована 1737 р. у Гамбурзі. Пік поширення масонства посідає період з 1761 р. по 1780 р. У цей час засновано близько 300 лож по всій Німеччині. До 1800 їх було вже майже 500. За рахунок залучення на свій бік монарших осіб масонство набуло в Німеччині аристократичного характеру. Масонство наслідує «</w:t>
      </w:r>
      <w:proofErr w:type="spellStart"/>
      <w:r w:rsidRPr="004E29F8">
        <w:rPr>
          <w:rFonts w:ascii="Times New Roman" w:hAnsi="Times New Roman" w:cs="Times New Roman"/>
          <w:sz w:val="28"/>
          <w:szCs w:val="28"/>
          <w:lang w:val="uk-UA"/>
        </w:rPr>
        <w:t>розенкрейцерську</w:t>
      </w:r>
      <w:proofErr w:type="spellEnd"/>
      <w:r w:rsidRPr="004E29F8">
        <w:rPr>
          <w:rFonts w:ascii="Times New Roman" w:hAnsi="Times New Roman" w:cs="Times New Roman"/>
          <w:sz w:val="28"/>
          <w:szCs w:val="28"/>
          <w:lang w:val="uk-UA"/>
        </w:rPr>
        <w:t xml:space="preserve"> освіту», оскільки важливими символами масонства є сім вільних мистецтв і наук. Той, хто володіє всіма цими знаннями освіче</w:t>
      </w:r>
      <w:r w:rsidR="0013612A" w:rsidRPr="004E29F8">
        <w:rPr>
          <w:rFonts w:ascii="Times New Roman" w:hAnsi="Times New Roman" w:cs="Times New Roman"/>
          <w:sz w:val="28"/>
          <w:szCs w:val="28"/>
          <w:lang w:val="uk-UA"/>
        </w:rPr>
        <w:t>ний масон стає досконалим. Ціль</w:t>
      </w:r>
      <w:r w:rsidRPr="004E29F8">
        <w:rPr>
          <w:rFonts w:ascii="Times New Roman" w:hAnsi="Times New Roman" w:cs="Times New Roman"/>
          <w:sz w:val="28"/>
          <w:szCs w:val="28"/>
          <w:lang w:val="uk-UA"/>
        </w:rPr>
        <w:t xml:space="preserve"> масонства, що декларується, – досягнення загального «царства істини і любові», по суті – того самого Царства</w:t>
      </w:r>
      <w:r w:rsidR="0013612A" w:rsidRPr="004E29F8">
        <w:rPr>
          <w:rFonts w:ascii="Times New Roman" w:hAnsi="Times New Roman" w:cs="Times New Roman"/>
          <w:sz w:val="28"/>
          <w:szCs w:val="28"/>
          <w:lang w:val="uk-UA"/>
        </w:rPr>
        <w:t xml:space="preserve"> Святого Духа</w:t>
      </w:r>
      <w:r w:rsidRPr="004E29F8">
        <w:rPr>
          <w:rFonts w:ascii="Times New Roman" w:hAnsi="Times New Roman" w:cs="Times New Roman"/>
          <w:sz w:val="28"/>
          <w:szCs w:val="28"/>
          <w:lang w:val="uk-UA"/>
        </w:rPr>
        <w:t xml:space="preserve">, для чого необхідне внутрішнє вдосконалення – інтелектуальне, фізичне та моральне. У масонській історіографії прийнято </w:t>
      </w:r>
      <w:r w:rsidRPr="004E29F8">
        <w:rPr>
          <w:rFonts w:ascii="Times New Roman" w:hAnsi="Times New Roman" w:cs="Times New Roman"/>
          <w:sz w:val="28"/>
          <w:szCs w:val="28"/>
          <w:lang w:val="uk-UA"/>
        </w:rPr>
        <w:lastRenderedPageBreak/>
        <w:t xml:space="preserve">стверджувати, що оскільки релігійні чвари перешкоджають загальному єднанню, Церква поступово виявилася головним ворогом масонства. Ця війна не означає скасування віри, але лише самої організації церкви. У цьому вся проглядається черговий виток духу (справи) Реформації. Проблема відносин таємних товариств та церкви насправді набагато простіша. Якщо середньовічні ордени (лицарські і тим більше чернечі) з'являлися на світ у результаті делегування церквою групі кліриків і мирян певних функцій захисту віри або її проповіді, то </w:t>
      </w:r>
      <w:proofErr w:type="spellStart"/>
      <w:r w:rsidRPr="004E29F8">
        <w:rPr>
          <w:rFonts w:ascii="Times New Roman" w:hAnsi="Times New Roman" w:cs="Times New Roman"/>
          <w:sz w:val="28"/>
          <w:szCs w:val="28"/>
          <w:lang w:val="uk-UA"/>
        </w:rPr>
        <w:t>розенкрейцерство</w:t>
      </w:r>
      <w:proofErr w:type="spellEnd"/>
      <w:r w:rsidRPr="004E29F8">
        <w:rPr>
          <w:rFonts w:ascii="Times New Roman" w:hAnsi="Times New Roman" w:cs="Times New Roman"/>
          <w:sz w:val="28"/>
          <w:szCs w:val="28"/>
          <w:lang w:val="uk-UA"/>
        </w:rPr>
        <w:t xml:space="preserve"> і особливо масонство виникають у світському середовищі, без санкції релігійних інститутів і спочатку розвиваються паралельно. За таких умов рано чи пізно вони мали не лише опинитися в опозиції церкви, а й об'єднати у своїх лавах більшість її супротивників. Релігійному містицизму масонство протиставляє містицизм світський, у якому химерно переплетені елемент</w:t>
      </w:r>
      <w:r w:rsidR="0013612A" w:rsidRPr="004E29F8">
        <w:rPr>
          <w:rFonts w:ascii="Times New Roman" w:hAnsi="Times New Roman" w:cs="Times New Roman"/>
          <w:sz w:val="28"/>
          <w:szCs w:val="28"/>
          <w:lang w:val="uk-UA"/>
        </w:rPr>
        <w:t xml:space="preserve">и гностицизму, </w:t>
      </w:r>
      <w:proofErr w:type="spellStart"/>
      <w:r w:rsidR="0013612A" w:rsidRPr="004E29F8">
        <w:rPr>
          <w:rFonts w:ascii="Times New Roman" w:hAnsi="Times New Roman" w:cs="Times New Roman"/>
          <w:sz w:val="28"/>
          <w:szCs w:val="28"/>
          <w:lang w:val="uk-UA"/>
        </w:rPr>
        <w:t>герметизму</w:t>
      </w:r>
      <w:proofErr w:type="spellEnd"/>
      <w:r w:rsidR="0013612A" w:rsidRPr="004E29F8">
        <w:rPr>
          <w:rFonts w:ascii="Times New Roman" w:hAnsi="Times New Roman" w:cs="Times New Roman"/>
          <w:sz w:val="28"/>
          <w:szCs w:val="28"/>
          <w:lang w:val="uk-UA"/>
        </w:rPr>
        <w:t xml:space="preserve"> тощо. </w:t>
      </w:r>
      <w:r w:rsidRPr="004E29F8">
        <w:rPr>
          <w:rFonts w:ascii="Times New Roman" w:hAnsi="Times New Roman" w:cs="Times New Roman"/>
          <w:sz w:val="28"/>
          <w:szCs w:val="28"/>
          <w:lang w:val="uk-UA"/>
        </w:rPr>
        <w:t xml:space="preserve">Кінцевий ідеал масонства витриманий на кшталт Просвітництва – наддержава, у якій мірою всього є людина. Через антиклерикальну установку масонства Католицька Церква (як і Лютеранська) швидко почала сприймати його як свого ворога. Вже 1737 року у Римі було утворено </w:t>
      </w:r>
      <w:proofErr w:type="spellStart"/>
      <w:r w:rsidRPr="004E29F8">
        <w:rPr>
          <w:rFonts w:ascii="Times New Roman" w:hAnsi="Times New Roman" w:cs="Times New Roman"/>
          <w:sz w:val="28"/>
          <w:szCs w:val="28"/>
          <w:lang w:val="uk-UA"/>
        </w:rPr>
        <w:t>когрегація</w:t>
      </w:r>
      <w:proofErr w:type="spellEnd"/>
      <w:r w:rsidRPr="004E29F8">
        <w:rPr>
          <w:rFonts w:ascii="Times New Roman" w:hAnsi="Times New Roman" w:cs="Times New Roman"/>
          <w:sz w:val="28"/>
          <w:szCs w:val="28"/>
          <w:lang w:val="uk-UA"/>
        </w:rPr>
        <w:t xml:space="preserve"> для переслідування масонів. Спочатку (згідно з «</w:t>
      </w:r>
      <w:proofErr w:type="spellStart"/>
      <w:r w:rsidRPr="004E29F8">
        <w:rPr>
          <w:rFonts w:ascii="Times New Roman" w:hAnsi="Times New Roman" w:cs="Times New Roman"/>
          <w:sz w:val="28"/>
          <w:szCs w:val="28"/>
          <w:lang w:val="uk-UA"/>
        </w:rPr>
        <w:t>Книзою</w:t>
      </w:r>
      <w:proofErr w:type="spellEnd"/>
      <w:r w:rsidRPr="004E29F8">
        <w:rPr>
          <w:rFonts w:ascii="Times New Roman" w:hAnsi="Times New Roman" w:cs="Times New Roman"/>
          <w:sz w:val="28"/>
          <w:szCs w:val="28"/>
          <w:lang w:val="uk-UA"/>
        </w:rPr>
        <w:t xml:space="preserve"> статутів», 1723) масонство передбачало невтручання в релігійні, національні та політичні суперечки, дотримання законів моралі, високу моральність. У міру артикуляції та загострення конфлікту з церквою масонам довелося відмовитися від політичної байдужості та пасивності. Масонство все більше почало тяжіти до містики, на противагу ідеалам Просвітництва посилюючи релігійний середньовічний компонент. У результаті виникає система «Суворого послуху», що можна розуміти як «спробу надати ордену характеру бойової організації». Однією з характерних рис стає залізна дисципліна, вимога беззаперечного підпорядкування. Масонська організація передбач</w:t>
      </w:r>
      <w:r w:rsidR="0013612A" w:rsidRPr="004E29F8">
        <w:rPr>
          <w:rFonts w:ascii="Times New Roman" w:hAnsi="Times New Roman" w:cs="Times New Roman"/>
          <w:sz w:val="28"/>
          <w:szCs w:val="28"/>
          <w:lang w:val="uk-UA"/>
        </w:rPr>
        <w:t>ала ієрархічні масонські ступені</w:t>
      </w:r>
      <w:r w:rsidRPr="004E29F8">
        <w:rPr>
          <w:rFonts w:ascii="Times New Roman" w:hAnsi="Times New Roman" w:cs="Times New Roman"/>
          <w:sz w:val="28"/>
          <w:szCs w:val="28"/>
          <w:lang w:val="uk-UA"/>
        </w:rPr>
        <w:t xml:space="preserve"> - учень, підмайстер і майстер. Учень мав вести доброчесний спосіб життя, відчути свою темряву. Підмайстер повинен був </w:t>
      </w:r>
      <w:r w:rsidRPr="004E29F8">
        <w:rPr>
          <w:rFonts w:ascii="Times New Roman" w:hAnsi="Times New Roman" w:cs="Times New Roman"/>
          <w:sz w:val="28"/>
          <w:szCs w:val="28"/>
          <w:lang w:val="uk-UA"/>
        </w:rPr>
        <w:lastRenderedPageBreak/>
        <w:t>«вишукувати свій розум», вчитися відчувати астральний план і споглядати Єдиного Бога. Майстер же був учителем, який усвідомив ідею життя і смерті і мав ключ до розуміння всіх трьох ступенів духовного зростання». Масонство ділять на «блакитне» (</w:t>
      </w:r>
      <w:proofErr w:type="spellStart"/>
      <w:r w:rsidRPr="004E29F8">
        <w:rPr>
          <w:rFonts w:ascii="Times New Roman" w:hAnsi="Times New Roman" w:cs="Times New Roman"/>
          <w:sz w:val="28"/>
          <w:szCs w:val="28"/>
          <w:lang w:val="uk-UA"/>
        </w:rPr>
        <w:t>іоанівське</w:t>
      </w:r>
      <w:proofErr w:type="spellEnd"/>
      <w:r w:rsidRPr="004E29F8">
        <w:rPr>
          <w:rFonts w:ascii="Times New Roman" w:hAnsi="Times New Roman" w:cs="Times New Roman"/>
          <w:sz w:val="28"/>
          <w:szCs w:val="28"/>
          <w:lang w:val="uk-UA"/>
        </w:rPr>
        <w:t xml:space="preserve">) та «червоне» (андріївське). «Блакитне» масонство передбачає </w:t>
      </w:r>
      <w:proofErr w:type="spellStart"/>
      <w:r w:rsidRPr="004E29F8">
        <w:rPr>
          <w:rFonts w:ascii="Times New Roman" w:hAnsi="Times New Roman" w:cs="Times New Roman"/>
          <w:sz w:val="28"/>
          <w:szCs w:val="28"/>
          <w:lang w:val="uk-UA"/>
        </w:rPr>
        <w:t>трирівневу</w:t>
      </w:r>
      <w:proofErr w:type="spellEnd"/>
      <w:r w:rsidRPr="004E29F8">
        <w:rPr>
          <w:rFonts w:ascii="Times New Roman" w:hAnsi="Times New Roman" w:cs="Times New Roman"/>
          <w:sz w:val="28"/>
          <w:szCs w:val="28"/>
          <w:lang w:val="uk-UA"/>
        </w:rPr>
        <w:t xml:space="preserve"> ієрархію (учень – підмайстер – майстер) і в центр ставить етичну проблематику (пароль – «Сійте насіння Царства Світла»). «Червоне» є радикальною гілкою, що допускала</w:t>
      </w:r>
      <w:r w:rsidR="0013612A" w:rsidRPr="004E29F8">
        <w:rPr>
          <w:rFonts w:ascii="Times New Roman" w:hAnsi="Times New Roman" w:cs="Times New Roman"/>
          <w:sz w:val="28"/>
          <w:szCs w:val="28"/>
          <w:lang w:val="uk-UA"/>
        </w:rPr>
        <w:t xml:space="preserve"> жорстокість до ворогів (девіз – «Перемогти чи померти»). Масонство створило собі легендарну історію, що пов'язує своє вчення та ритуали з давньоєгипетськими містеріями, піфагореїзмом, зороастризмом, орденом тамплієрів тощо. Робилося це для того, щоб надати масонству релігійного компонента, «підкреслити саме християнський та аристократичний його характер». Всі ці зусилля були спрямовані на те, щоб зробити загалом досить утилітарний рух, що охоплював до початку XIX ст. значну частину освіченого класу Європи, більш привабливою для різних соціальних груп, згуртованою, </w:t>
      </w:r>
      <w:proofErr w:type="spellStart"/>
      <w:r w:rsidR="0013612A" w:rsidRPr="004E29F8">
        <w:rPr>
          <w:rFonts w:ascii="Times New Roman" w:hAnsi="Times New Roman" w:cs="Times New Roman"/>
          <w:sz w:val="28"/>
          <w:szCs w:val="28"/>
          <w:lang w:val="uk-UA"/>
        </w:rPr>
        <w:t>ідейно</w:t>
      </w:r>
      <w:proofErr w:type="spellEnd"/>
      <w:r w:rsidR="0013612A" w:rsidRPr="004E29F8">
        <w:rPr>
          <w:rFonts w:ascii="Times New Roman" w:hAnsi="Times New Roman" w:cs="Times New Roman"/>
          <w:sz w:val="28"/>
          <w:szCs w:val="28"/>
          <w:lang w:val="uk-UA"/>
        </w:rPr>
        <w:t xml:space="preserve"> мотивованою. Протистояння церкви вимагало не менш давнього родоводу і не менш розробленого релігійно-ідеологічного вчення. У результаті масонство, </w:t>
      </w:r>
      <w:proofErr w:type="spellStart"/>
      <w:r w:rsidR="0013612A" w:rsidRPr="004E29F8">
        <w:rPr>
          <w:rFonts w:ascii="Times New Roman" w:hAnsi="Times New Roman" w:cs="Times New Roman"/>
          <w:sz w:val="28"/>
          <w:szCs w:val="28"/>
          <w:lang w:val="uk-UA"/>
        </w:rPr>
        <w:t>розенкрейцерство</w:t>
      </w:r>
      <w:proofErr w:type="spellEnd"/>
      <w:r w:rsidR="0013612A" w:rsidRPr="004E29F8">
        <w:rPr>
          <w:rFonts w:ascii="Times New Roman" w:hAnsi="Times New Roman" w:cs="Times New Roman"/>
          <w:sz w:val="28"/>
          <w:szCs w:val="28"/>
          <w:lang w:val="uk-UA"/>
        </w:rPr>
        <w:t xml:space="preserve">, </w:t>
      </w:r>
      <w:proofErr w:type="spellStart"/>
      <w:r w:rsidR="0013612A" w:rsidRPr="004E29F8">
        <w:rPr>
          <w:rFonts w:ascii="Times New Roman" w:hAnsi="Times New Roman" w:cs="Times New Roman"/>
          <w:sz w:val="28"/>
          <w:szCs w:val="28"/>
          <w:lang w:val="uk-UA"/>
        </w:rPr>
        <w:t>ілюмінатство</w:t>
      </w:r>
      <w:proofErr w:type="spellEnd"/>
      <w:r w:rsidR="0013612A" w:rsidRPr="004E29F8">
        <w:rPr>
          <w:rFonts w:ascii="Times New Roman" w:hAnsi="Times New Roman" w:cs="Times New Roman"/>
          <w:sz w:val="28"/>
          <w:szCs w:val="28"/>
          <w:lang w:val="uk-UA"/>
        </w:rPr>
        <w:t xml:space="preserve"> поруч із раціоналізмом і </w:t>
      </w:r>
      <w:proofErr w:type="spellStart"/>
      <w:r w:rsidR="0013612A" w:rsidRPr="004E29F8">
        <w:rPr>
          <w:rFonts w:ascii="Times New Roman" w:hAnsi="Times New Roman" w:cs="Times New Roman"/>
          <w:sz w:val="28"/>
          <w:szCs w:val="28"/>
          <w:lang w:val="uk-UA"/>
        </w:rPr>
        <w:t>сциентизмом</w:t>
      </w:r>
      <w:proofErr w:type="spellEnd"/>
      <w:r w:rsidR="0013612A" w:rsidRPr="004E29F8">
        <w:rPr>
          <w:rFonts w:ascii="Times New Roman" w:hAnsi="Times New Roman" w:cs="Times New Roman"/>
          <w:sz w:val="28"/>
          <w:szCs w:val="28"/>
          <w:lang w:val="uk-UA"/>
        </w:rPr>
        <w:t xml:space="preserve"> Просвітництва успадкували низку ідей від </w:t>
      </w:r>
      <w:proofErr w:type="spellStart"/>
      <w:r w:rsidR="0013612A" w:rsidRPr="004E29F8">
        <w:rPr>
          <w:rFonts w:ascii="Times New Roman" w:hAnsi="Times New Roman" w:cs="Times New Roman"/>
          <w:sz w:val="28"/>
          <w:szCs w:val="28"/>
          <w:lang w:val="uk-UA"/>
        </w:rPr>
        <w:t>єресей</w:t>
      </w:r>
      <w:proofErr w:type="spellEnd"/>
      <w:r w:rsidR="0013612A" w:rsidRPr="004E29F8">
        <w:rPr>
          <w:rFonts w:ascii="Times New Roman" w:hAnsi="Times New Roman" w:cs="Times New Roman"/>
          <w:sz w:val="28"/>
          <w:szCs w:val="28"/>
          <w:lang w:val="uk-UA"/>
        </w:rPr>
        <w:t xml:space="preserve"> і неортодоксальної містики попередньої епохи, а разом із – і гностичні риси. Оскільки абсолютизм виключав інституалізацію політичних партій у сучасному вигляді, у політиці масонство та аналогічні структури (таємні товариства, клуби та ін.) стали для XVIII ст. своєрідними замінними формами соціально-політичної організації, що яскраво виявилося у Великій Французькій революції. Завдяки цьому вже у XVIII ст. сформувався той властивий масовій культурі містико-</w:t>
      </w:r>
      <w:proofErr w:type="spellStart"/>
      <w:r w:rsidR="0013612A" w:rsidRPr="004E29F8">
        <w:rPr>
          <w:rFonts w:ascii="Times New Roman" w:hAnsi="Times New Roman" w:cs="Times New Roman"/>
          <w:sz w:val="28"/>
          <w:szCs w:val="28"/>
          <w:lang w:val="uk-UA"/>
        </w:rPr>
        <w:t>конспірологічний</w:t>
      </w:r>
      <w:proofErr w:type="spellEnd"/>
      <w:r w:rsidR="0013612A" w:rsidRPr="004E29F8">
        <w:rPr>
          <w:rFonts w:ascii="Times New Roman" w:hAnsi="Times New Roman" w:cs="Times New Roman"/>
          <w:sz w:val="28"/>
          <w:szCs w:val="28"/>
          <w:lang w:val="uk-UA"/>
        </w:rPr>
        <w:t xml:space="preserve"> шлейф, який супроводжує будь-яку згадку про масонство і сьогодні. Вчення масонів (масонська таємниця) відкривається не всім, але тільки «посвяченим» поступово – у міру сходження сходами ступенів посвячення: «Головне правило масонства є збереження таємниці, яке доходить </w:t>
      </w:r>
      <w:r w:rsidR="0013612A" w:rsidRPr="004E29F8">
        <w:rPr>
          <w:rFonts w:ascii="Times New Roman" w:hAnsi="Times New Roman" w:cs="Times New Roman"/>
          <w:sz w:val="28"/>
          <w:szCs w:val="28"/>
          <w:lang w:val="uk-UA"/>
        </w:rPr>
        <w:lastRenderedPageBreak/>
        <w:t xml:space="preserve">настільки, що більшість масонів ніколи не знали, кому вони коряться, не знали своїх керівників. Він бачив могутність суспільства, але з відали його мети». Передбачалося, що знання масонських таємниць дозволяє «приміряти єврейську </w:t>
      </w:r>
      <w:proofErr w:type="spellStart"/>
      <w:r w:rsidR="0013612A" w:rsidRPr="004E29F8">
        <w:rPr>
          <w:rFonts w:ascii="Times New Roman" w:hAnsi="Times New Roman" w:cs="Times New Roman"/>
          <w:sz w:val="28"/>
          <w:szCs w:val="28"/>
          <w:lang w:val="uk-UA"/>
        </w:rPr>
        <w:t>Каббалу</w:t>
      </w:r>
      <w:proofErr w:type="spellEnd"/>
      <w:r w:rsidR="0013612A" w:rsidRPr="004E29F8">
        <w:rPr>
          <w:rFonts w:ascii="Times New Roman" w:hAnsi="Times New Roman" w:cs="Times New Roman"/>
          <w:sz w:val="28"/>
          <w:szCs w:val="28"/>
          <w:lang w:val="uk-UA"/>
        </w:rPr>
        <w:t xml:space="preserve">» та «гностичні перекази, які більшою чи меншою мірою були змінені тамплієрами». У кожній країні масонство набувало специфічних рис, що відповідали світогляду конкретної культури. На німецькому </w:t>
      </w:r>
      <w:proofErr w:type="spellStart"/>
      <w:r w:rsidR="0013612A" w:rsidRPr="004E29F8">
        <w:rPr>
          <w:rFonts w:ascii="Times New Roman" w:hAnsi="Times New Roman" w:cs="Times New Roman"/>
          <w:sz w:val="28"/>
          <w:szCs w:val="28"/>
          <w:lang w:val="uk-UA"/>
        </w:rPr>
        <w:t>грунті</w:t>
      </w:r>
      <w:proofErr w:type="spellEnd"/>
      <w:r w:rsidR="0013612A" w:rsidRPr="004E29F8">
        <w:rPr>
          <w:rFonts w:ascii="Times New Roman" w:hAnsi="Times New Roman" w:cs="Times New Roman"/>
          <w:sz w:val="28"/>
          <w:szCs w:val="28"/>
          <w:lang w:val="uk-UA"/>
        </w:rPr>
        <w:t xml:space="preserve"> масонство наповнилося містичним змістом, пошуком особливих знань і одкровень: за духом масонські ложі все ближче ставали до середньовічних організацій з ієрархією духовних ступенів, займалися </w:t>
      </w:r>
      <w:proofErr w:type="spellStart"/>
      <w:r w:rsidR="0013612A" w:rsidRPr="004E29F8">
        <w:rPr>
          <w:rFonts w:ascii="Times New Roman" w:hAnsi="Times New Roman" w:cs="Times New Roman"/>
          <w:sz w:val="28"/>
          <w:szCs w:val="28"/>
          <w:lang w:val="uk-UA"/>
        </w:rPr>
        <w:t>каббалою</w:t>
      </w:r>
      <w:proofErr w:type="spellEnd"/>
      <w:r w:rsidR="0013612A" w:rsidRPr="004E29F8">
        <w:rPr>
          <w:rFonts w:ascii="Times New Roman" w:hAnsi="Times New Roman" w:cs="Times New Roman"/>
          <w:sz w:val="28"/>
          <w:szCs w:val="28"/>
          <w:lang w:val="uk-UA"/>
        </w:rPr>
        <w:t xml:space="preserve"> і алхімією, прагнули пізнати таємниці Бога з допомогою розуму і при цьому відокремитися у виняткове </w:t>
      </w:r>
      <w:proofErr w:type="spellStart"/>
      <w:r w:rsidR="0013612A" w:rsidRPr="004E29F8">
        <w:rPr>
          <w:rFonts w:ascii="Times New Roman" w:hAnsi="Times New Roman" w:cs="Times New Roman"/>
          <w:sz w:val="28"/>
          <w:szCs w:val="28"/>
          <w:lang w:val="uk-UA"/>
        </w:rPr>
        <w:t>співслів</w:t>
      </w:r>
      <w:proofErr w:type="spellEnd"/>
      <w:r w:rsidR="0013612A" w:rsidRPr="004E29F8">
        <w:rPr>
          <w:rFonts w:ascii="Times New Roman" w:hAnsi="Times New Roman" w:cs="Times New Roman"/>
          <w:sz w:val="28"/>
          <w:szCs w:val="28"/>
          <w:lang w:val="uk-UA"/>
        </w:rPr>
        <w:t xml:space="preserve">. У 1760-х роках. завдяки «Обряду Суворого Послуху» Йоганна </w:t>
      </w:r>
      <w:proofErr w:type="spellStart"/>
      <w:r w:rsidR="0013612A" w:rsidRPr="004E29F8">
        <w:rPr>
          <w:rFonts w:ascii="Times New Roman" w:hAnsi="Times New Roman" w:cs="Times New Roman"/>
          <w:sz w:val="28"/>
          <w:szCs w:val="28"/>
          <w:lang w:val="uk-UA"/>
        </w:rPr>
        <w:t>Готліба</w:t>
      </w:r>
      <w:proofErr w:type="spellEnd"/>
      <w:r w:rsidR="0013612A" w:rsidRPr="004E29F8">
        <w:rPr>
          <w:rFonts w:ascii="Times New Roman" w:hAnsi="Times New Roman" w:cs="Times New Roman"/>
          <w:sz w:val="28"/>
          <w:szCs w:val="28"/>
          <w:lang w:val="uk-UA"/>
        </w:rPr>
        <w:t xml:space="preserve"> встановилася легенда про тамплієрів як попередників масонів. </w:t>
      </w:r>
      <w:proofErr w:type="spellStart"/>
      <w:r w:rsidR="0013612A" w:rsidRPr="004E29F8">
        <w:rPr>
          <w:rFonts w:ascii="Times New Roman" w:hAnsi="Times New Roman" w:cs="Times New Roman"/>
          <w:sz w:val="28"/>
          <w:szCs w:val="28"/>
          <w:lang w:val="uk-UA"/>
        </w:rPr>
        <w:t>Тамплієрство</w:t>
      </w:r>
      <w:proofErr w:type="spellEnd"/>
      <w:r w:rsidR="0013612A" w:rsidRPr="004E29F8">
        <w:rPr>
          <w:rFonts w:ascii="Times New Roman" w:hAnsi="Times New Roman" w:cs="Times New Roman"/>
          <w:sz w:val="28"/>
          <w:szCs w:val="28"/>
          <w:lang w:val="uk-UA"/>
        </w:rPr>
        <w:t xml:space="preserve"> лягло в основу системи </w:t>
      </w:r>
      <w:proofErr w:type="spellStart"/>
      <w:r w:rsidR="0013612A" w:rsidRPr="004E29F8">
        <w:rPr>
          <w:rFonts w:ascii="Times New Roman" w:hAnsi="Times New Roman" w:cs="Times New Roman"/>
          <w:sz w:val="28"/>
          <w:szCs w:val="28"/>
          <w:lang w:val="uk-UA"/>
        </w:rPr>
        <w:t>Цинцендорфа</w:t>
      </w:r>
      <w:proofErr w:type="spellEnd"/>
      <w:r w:rsidR="0013612A" w:rsidRPr="004E29F8">
        <w:rPr>
          <w:rFonts w:ascii="Times New Roman" w:hAnsi="Times New Roman" w:cs="Times New Roman"/>
          <w:sz w:val="28"/>
          <w:szCs w:val="28"/>
          <w:lang w:val="uk-UA"/>
        </w:rPr>
        <w:t xml:space="preserve">. Саме «Суворий послух» став головним у Німеччині. Це сприяло розвитку </w:t>
      </w:r>
      <w:proofErr w:type="spellStart"/>
      <w:r w:rsidR="0013612A" w:rsidRPr="004E29F8">
        <w:rPr>
          <w:rFonts w:ascii="Times New Roman" w:hAnsi="Times New Roman" w:cs="Times New Roman"/>
          <w:sz w:val="28"/>
          <w:szCs w:val="28"/>
          <w:lang w:val="uk-UA"/>
        </w:rPr>
        <w:t>неотамплієрства</w:t>
      </w:r>
      <w:proofErr w:type="spellEnd"/>
      <w:r w:rsidR="0013612A" w:rsidRPr="004E29F8">
        <w:rPr>
          <w:rFonts w:ascii="Times New Roman" w:hAnsi="Times New Roman" w:cs="Times New Roman"/>
          <w:sz w:val="28"/>
          <w:szCs w:val="28"/>
          <w:lang w:val="uk-UA"/>
        </w:rPr>
        <w:t xml:space="preserve">: «Віддаючи данину часу, підкоряючись іноді владній волі одиничних особистостей, масонство сприйняло вчення містиків, теософів </w:t>
      </w:r>
      <w:proofErr w:type="spellStart"/>
      <w:r w:rsidR="0013612A" w:rsidRPr="004E29F8">
        <w:rPr>
          <w:rFonts w:ascii="Times New Roman" w:hAnsi="Times New Roman" w:cs="Times New Roman"/>
          <w:sz w:val="28"/>
          <w:szCs w:val="28"/>
          <w:lang w:val="uk-UA"/>
        </w:rPr>
        <w:t>алхімістів</w:t>
      </w:r>
      <w:proofErr w:type="spellEnd"/>
      <w:r w:rsidR="0013612A" w:rsidRPr="004E29F8">
        <w:rPr>
          <w:rFonts w:ascii="Times New Roman" w:hAnsi="Times New Roman" w:cs="Times New Roman"/>
          <w:sz w:val="28"/>
          <w:szCs w:val="28"/>
          <w:lang w:val="uk-UA"/>
        </w:rPr>
        <w:t xml:space="preserve">; первісний принцип непротивлення злу поступився іншому, різко від нього відмінному, що дозволяв боротьбу зі злом силою». Зміна системи «Строгого послуху» Штарком призвела до того, що він оголосив себе канцлером винайденого ним </w:t>
      </w:r>
      <w:proofErr w:type="spellStart"/>
      <w:r w:rsidR="0013612A" w:rsidRPr="004E29F8">
        <w:rPr>
          <w:rFonts w:ascii="Times New Roman" w:hAnsi="Times New Roman" w:cs="Times New Roman"/>
          <w:sz w:val="28"/>
          <w:szCs w:val="28"/>
          <w:lang w:val="uk-UA"/>
        </w:rPr>
        <w:t>тамплієрського</w:t>
      </w:r>
      <w:proofErr w:type="spellEnd"/>
      <w:r w:rsidR="0013612A" w:rsidRPr="004E29F8">
        <w:rPr>
          <w:rFonts w:ascii="Times New Roman" w:hAnsi="Times New Roman" w:cs="Times New Roman"/>
          <w:sz w:val="28"/>
          <w:szCs w:val="28"/>
          <w:lang w:val="uk-UA"/>
        </w:rPr>
        <w:t xml:space="preserve"> </w:t>
      </w:r>
      <w:proofErr w:type="spellStart"/>
      <w:r w:rsidR="0013612A" w:rsidRPr="004E29F8">
        <w:rPr>
          <w:rFonts w:ascii="Times New Roman" w:hAnsi="Times New Roman" w:cs="Times New Roman"/>
          <w:sz w:val="28"/>
          <w:szCs w:val="28"/>
          <w:lang w:val="uk-UA"/>
        </w:rPr>
        <w:t>клерикату</w:t>
      </w:r>
      <w:proofErr w:type="spellEnd"/>
      <w:r w:rsidR="0013612A" w:rsidRPr="004E29F8">
        <w:rPr>
          <w:rFonts w:ascii="Times New Roman" w:hAnsi="Times New Roman" w:cs="Times New Roman"/>
          <w:sz w:val="28"/>
          <w:szCs w:val="28"/>
          <w:lang w:val="uk-UA"/>
        </w:rPr>
        <w:t xml:space="preserve">, який володів, на його думку, справжніми масонськими секретами. Таким чином, система посвяти ще більше </w:t>
      </w:r>
      <w:proofErr w:type="spellStart"/>
      <w:r w:rsidR="0013612A" w:rsidRPr="004E29F8">
        <w:rPr>
          <w:rFonts w:ascii="Times New Roman" w:hAnsi="Times New Roman" w:cs="Times New Roman"/>
          <w:sz w:val="28"/>
          <w:szCs w:val="28"/>
          <w:lang w:val="uk-UA"/>
        </w:rPr>
        <w:t>ускладнювалася</w:t>
      </w:r>
      <w:proofErr w:type="spellEnd"/>
      <w:r w:rsidR="0013612A" w:rsidRPr="004E29F8">
        <w:rPr>
          <w:rFonts w:ascii="Times New Roman" w:hAnsi="Times New Roman" w:cs="Times New Roman"/>
          <w:sz w:val="28"/>
          <w:szCs w:val="28"/>
          <w:lang w:val="uk-UA"/>
        </w:rPr>
        <w:t>. До неї додалися ще чотири «вищі ступені», останній з яких – ступінь «чарівника або лицаря ясності та світла» поділявся на ще п'ять, вищими з яких були «</w:t>
      </w:r>
      <w:proofErr w:type="spellStart"/>
      <w:r w:rsidR="0013612A" w:rsidRPr="004E29F8">
        <w:rPr>
          <w:rFonts w:ascii="Times New Roman" w:hAnsi="Times New Roman" w:cs="Times New Roman"/>
          <w:sz w:val="28"/>
          <w:szCs w:val="28"/>
          <w:lang w:val="uk-UA"/>
        </w:rPr>
        <w:t>левити</w:t>
      </w:r>
      <w:proofErr w:type="spellEnd"/>
      <w:r w:rsidR="0013612A" w:rsidRPr="004E29F8">
        <w:rPr>
          <w:rFonts w:ascii="Times New Roman" w:hAnsi="Times New Roman" w:cs="Times New Roman"/>
          <w:sz w:val="28"/>
          <w:szCs w:val="28"/>
          <w:lang w:val="uk-UA"/>
        </w:rPr>
        <w:t xml:space="preserve">» та «священики». У Німеччині масонство через феодальну роздробленість Священної Римської імперії німецької нації швидко набуло аристократичного характеру (хоча активно приймалися і бюргери – Е.Г. Лессінг, І.Г. </w:t>
      </w:r>
      <w:proofErr w:type="spellStart"/>
      <w:r w:rsidR="0013612A" w:rsidRPr="004E29F8">
        <w:rPr>
          <w:rFonts w:ascii="Times New Roman" w:hAnsi="Times New Roman" w:cs="Times New Roman"/>
          <w:sz w:val="28"/>
          <w:szCs w:val="28"/>
          <w:lang w:val="uk-UA"/>
        </w:rPr>
        <w:t>Гердер</w:t>
      </w:r>
      <w:proofErr w:type="spellEnd"/>
      <w:r w:rsidR="0013612A" w:rsidRPr="004E29F8">
        <w:rPr>
          <w:rFonts w:ascii="Times New Roman" w:hAnsi="Times New Roman" w:cs="Times New Roman"/>
          <w:sz w:val="28"/>
          <w:szCs w:val="28"/>
          <w:lang w:val="uk-UA"/>
        </w:rPr>
        <w:t xml:space="preserve">, І.В. Гете, К.М. </w:t>
      </w:r>
      <w:proofErr w:type="spellStart"/>
      <w:r w:rsidR="0013612A" w:rsidRPr="004E29F8">
        <w:rPr>
          <w:rFonts w:ascii="Times New Roman" w:hAnsi="Times New Roman" w:cs="Times New Roman"/>
          <w:sz w:val="28"/>
          <w:szCs w:val="28"/>
          <w:lang w:val="uk-UA"/>
        </w:rPr>
        <w:t>Віланд</w:t>
      </w:r>
      <w:proofErr w:type="spellEnd"/>
      <w:r w:rsidR="0013612A" w:rsidRPr="004E29F8">
        <w:rPr>
          <w:rFonts w:ascii="Times New Roman" w:hAnsi="Times New Roman" w:cs="Times New Roman"/>
          <w:sz w:val="28"/>
          <w:szCs w:val="28"/>
          <w:lang w:val="uk-UA"/>
        </w:rPr>
        <w:t xml:space="preserve">). «Великим майстром» міг стати лише дворянин, у результаті працював принцип подвійного </w:t>
      </w:r>
      <w:proofErr w:type="spellStart"/>
      <w:r w:rsidR="0013612A" w:rsidRPr="004E29F8">
        <w:rPr>
          <w:rFonts w:ascii="Times New Roman" w:hAnsi="Times New Roman" w:cs="Times New Roman"/>
          <w:sz w:val="28"/>
          <w:szCs w:val="28"/>
          <w:lang w:val="uk-UA"/>
        </w:rPr>
        <w:t>обранства</w:t>
      </w:r>
      <w:proofErr w:type="spellEnd"/>
      <w:r w:rsidR="0013612A" w:rsidRPr="004E29F8">
        <w:rPr>
          <w:rFonts w:ascii="Times New Roman" w:hAnsi="Times New Roman" w:cs="Times New Roman"/>
          <w:sz w:val="28"/>
          <w:szCs w:val="28"/>
          <w:lang w:val="uk-UA"/>
        </w:rPr>
        <w:t xml:space="preserve"> (духовного і світського). Вибраними ставали н</w:t>
      </w:r>
      <w:r w:rsidR="00E7442C" w:rsidRPr="004E29F8">
        <w:rPr>
          <w:rFonts w:ascii="Times New Roman" w:hAnsi="Times New Roman" w:cs="Times New Roman"/>
          <w:sz w:val="28"/>
          <w:szCs w:val="28"/>
          <w:lang w:val="uk-UA"/>
        </w:rPr>
        <w:t xml:space="preserve">е лише за духом, а й за кров'ю. </w:t>
      </w:r>
      <w:r w:rsidR="0013612A" w:rsidRPr="004E29F8">
        <w:rPr>
          <w:rFonts w:ascii="Times New Roman" w:hAnsi="Times New Roman" w:cs="Times New Roman"/>
          <w:sz w:val="28"/>
          <w:szCs w:val="28"/>
          <w:lang w:val="uk-UA"/>
        </w:rPr>
        <w:lastRenderedPageBreak/>
        <w:t xml:space="preserve">Входження аристократів до лав представників вищих масонських ступенів провокувало поступове ускладнення ієрархічної системи. Потрійна система поступово замінилася на систему «високих ступенів», кількість яких поступово зростала. До членів масонського суспільства до ХІХ ст. належали майже виключно освічені та заможні члени суспільства, тому можна сказати, що воно представляло своєрідну елітарну релігію для обраних (як і гностицизм). Специфіка розвитку таємних товариств у Новий час багато в чому пов'язана з траєкторією, яку пройшла Священна Римська імперія Німецької нації шляхом із Середньовіччя до Просвітництва. </w:t>
      </w:r>
      <w:r w:rsidR="00E7442C" w:rsidRPr="004E29F8">
        <w:rPr>
          <w:rFonts w:ascii="Times New Roman" w:hAnsi="Times New Roman" w:cs="Times New Roman"/>
          <w:sz w:val="28"/>
          <w:szCs w:val="28"/>
          <w:lang w:val="uk-UA"/>
        </w:rPr>
        <w:t xml:space="preserve">З 1760-х років. діяльність масонських лож виявилася під забороною і стала таємницею, що ще більше сприяло їхньому поширенню та популярності. Вони стали таємними товариствами у сенсі цього терміну. У 1770-х і 1780-х роках. Німеччину дедалі більше захоплював інтерес до алхімії. У результаті 1796 р. було засновано Герметичне суспільство Німеччини . 1 травня 1776 р. сталася подія, яка надала якісно нового характеру подальшому розвитку таємних товариств, гуртків і клубів, що культивували </w:t>
      </w:r>
      <w:proofErr w:type="spellStart"/>
      <w:r w:rsidR="00E7442C" w:rsidRPr="004E29F8">
        <w:rPr>
          <w:rFonts w:ascii="Times New Roman" w:hAnsi="Times New Roman" w:cs="Times New Roman"/>
          <w:sz w:val="28"/>
          <w:szCs w:val="28"/>
          <w:lang w:val="uk-UA"/>
        </w:rPr>
        <w:t>антисистемні</w:t>
      </w:r>
      <w:proofErr w:type="spellEnd"/>
      <w:r w:rsidR="00E7442C" w:rsidRPr="004E29F8">
        <w:rPr>
          <w:rFonts w:ascii="Times New Roman" w:hAnsi="Times New Roman" w:cs="Times New Roman"/>
          <w:sz w:val="28"/>
          <w:szCs w:val="28"/>
          <w:lang w:val="uk-UA"/>
        </w:rPr>
        <w:t>, гностичні, ідеї.</w:t>
      </w:r>
    </w:p>
    <w:p w14:paraId="5669EB95" w14:textId="77777777" w:rsidR="00B974C1" w:rsidRPr="004E29F8" w:rsidRDefault="00E7442C" w:rsidP="00B974C1">
      <w:pPr>
        <w:ind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Адам </w:t>
      </w:r>
      <w:proofErr w:type="spellStart"/>
      <w:r w:rsidRPr="004E29F8">
        <w:rPr>
          <w:rFonts w:ascii="Times New Roman" w:hAnsi="Times New Roman" w:cs="Times New Roman"/>
          <w:sz w:val="28"/>
          <w:szCs w:val="28"/>
          <w:lang w:val="uk-UA"/>
        </w:rPr>
        <w:t>Вейсгаупт</w:t>
      </w:r>
      <w:proofErr w:type="spellEnd"/>
      <w:r w:rsidRPr="004E29F8">
        <w:rPr>
          <w:rFonts w:ascii="Times New Roman" w:hAnsi="Times New Roman" w:cs="Times New Roman"/>
          <w:sz w:val="28"/>
          <w:szCs w:val="28"/>
          <w:lang w:val="uk-UA"/>
        </w:rPr>
        <w:t xml:space="preserve"> заснував орден ілюмінатів. Хоча заборона ордену відбулася вже в 1785 р., це таємне суспільство залишило величезний слід у німецькій та світовій культурі – з одного боку, вважається, що в ордені перебували багато видатних діячів науки і культури (починаючи з Гете та </w:t>
      </w:r>
      <w:proofErr w:type="spellStart"/>
      <w:r w:rsidRPr="004E29F8">
        <w:rPr>
          <w:rFonts w:ascii="Times New Roman" w:hAnsi="Times New Roman" w:cs="Times New Roman"/>
          <w:sz w:val="28"/>
          <w:szCs w:val="28"/>
          <w:lang w:val="uk-UA"/>
        </w:rPr>
        <w:t>Гердера</w:t>
      </w:r>
      <w:proofErr w:type="spellEnd"/>
      <w:r w:rsidRPr="004E29F8">
        <w:rPr>
          <w:rFonts w:ascii="Times New Roman" w:hAnsi="Times New Roman" w:cs="Times New Roman"/>
          <w:sz w:val="28"/>
          <w:szCs w:val="28"/>
          <w:lang w:val="uk-UA"/>
        </w:rPr>
        <w:t xml:space="preserve">), з іншого – задум </w:t>
      </w:r>
      <w:proofErr w:type="spellStart"/>
      <w:r w:rsidRPr="004E29F8">
        <w:rPr>
          <w:rFonts w:ascii="Times New Roman" w:hAnsi="Times New Roman" w:cs="Times New Roman"/>
          <w:sz w:val="28"/>
          <w:szCs w:val="28"/>
          <w:lang w:val="uk-UA"/>
        </w:rPr>
        <w:t>Вейсгаупта</w:t>
      </w:r>
      <w:proofErr w:type="spellEnd"/>
      <w:r w:rsidRPr="004E29F8">
        <w:rPr>
          <w:rFonts w:ascii="Times New Roman" w:hAnsi="Times New Roman" w:cs="Times New Roman"/>
          <w:sz w:val="28"/>
          <w:szCs w:val="28"/>
          <w:lang w:val="uk-UA"/>
        </w:rPr>
        <w:t xml:space="preserve"> виявився настільки всеосяжним ідеологічно та продуктивним організаційно, що ілюмінати досі займають одне з центральних місць у сучасній західній </w:t>
      </w:r>
      <w:proofErr w:type="spellStart"/>
      <w:r w:rsidRPr="004E29F8">
        <w:rPr>
          <w:rFonts w:ascii="Times New Roman" w:hAnsi="Times New Roman" w:cs="Times New Roman"/>
          <w:sz w:val="28"/>
          <w:szCs w:val="28"/>
          <w:lang w:val="uk-UA"/>
        </w:rPr>
        <w:t>конспірології</w:t>
      </w:r>
      <w:proofErr w:type="spellEnd"/>
      <w:r w:rsidRPr="004E29F8">
        <w:rPr>
          <w:rFonts w:ascii="Times New Roman" w:hAnsi="Times New Roman" w:cs="Times New Roman"/>
          <w:sz w:val="28"/>
          <w:szCs w:val="28"/>
          <w:lang w:val="uk-UA"/>
        </w:rPr>
        <w:t xml:space="preserve"> та масовій культурі. Будучи вихованцем єзуїтів, </w:t>
      </w:r>
      <w:proofErr w:type="spellStart"/>
      <w:r w:rsidRPr="004E29F8">
        <w:rPr>
          <w:rFonts w:ascii="Times New Roman" w:hAnsi="Times New Roman" w:cs="Times New Roman"/>
          <w:sz w:val="28"/>
          <w:szCs w:val="28"/>
          <w:lang w:val="uk-UA"/>
        </w:rPr>
        <w:t>Вейсгаупт</w:t>
      </w:r>
      <w:proofErr w:type="spellEnd"/>
      <w:r w:rsidRPr="004E29F8">
        <w:rPr>
          <w:rFonts w:ascii="Times New Roman" w:hAnsi="Times New Roman" w:cs="Times New Roman"/>
          <w:sz w:val="28"/>
          <w:szCs w:val="28"/>
          <w:lang w:val="uk-UA"/>
        </w:rPr>
        <w:t xml:space="preserve"> після розриву з католицизмом </w:t>
      </w:r>
      <w:proofErr w:type="spellStart"/>
      <w:r w:rsidRPr="004E29F8">
        <w:rPr>
          <w:rFonts w:ascii="Times New Roman" w:hAnsi="Times New Roman" w:cs="Times New Roman"/>
          <w:sz w:val="28"/>
          <w:szCs w:val="28"/>
          <w:lang w:val="uk-UA"/>
        </w:rPr>
        <w:t>привніс</w:t>
      </w:r>
      <w:proofErr w:type="spellEnd"/>
      <w:r w:rsidRPr="004E29F8">
        <w:rPr>
          <w:rFonts w:ascii="Times New Roman" w:hAnsi="Times New Roman" w:cs="Times New Roman"/>
          <w:sz w:val="28"/>
          <w:szCs w:val="28"/>
          <w:lang w:val="uk-UA"/>
        </w:rPr>
        <w:t xml:space="preserve"> до таємних товариств багато організаційних напрацювань останніх, благо в 1773 р. сам єзуїтський орден був заборонений папою. Вступивши в 1771 р. в масонську ложу, не лише запозичив ряд принципів і ритуалів у масонства, а й забезпечив для ілюмінатів опору з його значно ширшу соціальну базу і вже функціонують </w:t>
      </w:r>
      <w:proofErr w:type="spellStart"/>
      <w:r w:rsidRPr="004E29F8">
        <w:rPr>
          <w:rFonts w:ascii="Times New Roman" w:hAnsi="Times New Roman" w:cs="Times New Roman"/>
          <w:sz w:val="28"/>
          <w:szCs w:val="28"/>
          <w:lang w:val="uk-UA"/>
        </w:rPr>
        <w:t>оргструктуры</w:t>
      </w:r>
      <w:proofErr w:type="spellEnd"/>
      <w:r w:rsidRPr="004E29F8">
        <w:rPr>
          <w:rFonts w:ascii="Times New Roman" w:hAnsi="Times New Roman" w:cs="Times New Roman"/>
          <w:sz w:val="28"/>
          <w:szCs w:val="28"/>
          <w:lang w:val="uk-UA"/>
        </w:rPr>
        <w:t xml:space="preserve">. При дуже поміркованих, хоч і вільнодумних </w:t>
      </w:r>
      <w:r w:rsidRPr="004E29F8">
        <w:rPr>
          <w:rFonts w:ascii="Times New Roman" w:hAnsi="Times New Roman" w:cs="Times New Roman"/>
          <w:sz w:val="28"/>
          <w:szCs w:val="28"/>
          <w:lang w:val="uk-UA"/>
        </w:rPr>
        <w:lastRenderedPageBreak/>
        <w:t xml:space="preserve">політичних поглядах (деїзм у релігії, республіканізм у політиці) </w:t>
      </w:r>
      <w:proofErr w:type="spellStart"/>
      <w:r w:rsidRPr="004E29F8">
        <w:rPr>
          <w:rFonts w:ascii="Times New Roman" w:hAnsi="Times New Roman" w:cs="Times New Roman"/>
          <w:sz w:val="28"/>
          <w:szCs w:val="28"/>
          <w:lang w:val="uk-UA"/>
        </w:rPr>
        <w:t>Вейсгаупт</w:t>
      </w:r>
      <w:proofErr w:type="spellEnd"/>
      <w:r w:rsidRPr="004E29F8">
        <w:rPr>
          <w:rFonts w:ascii="Times New Roman" w:hAnsi="Times New Roman" w:cs="Times New Roman"/>
          <w:sz w:val="28"/>
          <w:szCs w:val="28"/>
          <w:lang w:val="uk-UA"/>
        </w:rPr>
        <w:t xml:space="preserve"> висунув найширшу програму всеосяжного перетворення світу: скасування монархії, релігії, націй, приватної власності, сім'ї та шлюбу. Освітянська ідеологія у програмі ілюмінатів сусідила з містичною метою «будівництва нового Єрусалиму» і майже відкрито декларованою наступністю з «братами та вільного духу», які теж називали себе ілюмінатами. Спочатку </w:t>
      </w:r>
      <w:proofErr w:type="spellStart"/>
      <w:r w:rsidRPr="004E29F8">
        <w:rPr>
          <w:rFonts w:ascii="Times New Roman" w:hAnsi="Times New Roman" w:cs="Times New Roman"/>
          <w:sz w:val="28"/>
          <w:szCs w:val="28"/>
          <w:lang w:val="uk-UA"/>
        </w:rPr>
        <w:t>Вейсгаупт</w:t>
      </w:r>
      <w:proofErr w:type="spellEnd"/>
      <w:r w:rsidRPr="004E29F8">
        <w:rPr>
          <w:rFonts w:ascii="Times New Roman" w:hAnsi="Times New Roman" w:cs="Times New Roman"/>
          <w:sz w:val="28"/>
          <w:szCs w:val="28"/>
          <w:lang w:val="uk-UA"/>
        </w:rPr>
        <w:t xml:space="preserve"> планував об'єднати в ордені «вдосконалюються» (</w:t>
      </w:r>
      <w:proofErr w:type="spellStart"/>
      <w:r w:rsidRPr="004E29F8">
        <w:rPr>
          <w:rFonts w:ascii="Times New Roman" w:hAnsi="Times New Roman" w:cs="Times New Roman"/>
          <w:sz w:val="28"/>
          <w:szCs w:val="28"/>
          <w:lang w:val="uk-UA"/>
        </w:rPr>
        <w:t>Perfektibilisten</w:t>
      </w:r>
      <w:proofErr w:type="spellEnd"/>
      <w:r w:rsidRPr="004E29F8">
        <w:rPr>
          <w:rFonts w:ascii="Times New Roman" w:hAnsi="Times New Roman" w:cs="Times New Roman"/>
          <w:sz w:val="28"/>
          <w:szCs w:val="28"/>
          <w:lang w:val="uk-UA"/>
        </w:rPr>
        <w:t xml:space="preserve">), проте потім мова зайшла про «освічених» або навіть «просвітлених» (лат. </w:t>
      </w:r>
      <w:proofErr w:type="spellStart"/>
      <w:r w:rsidRPr="004E29F8">
        <w:rPr>
          <w:rFonts w:ascii="Times New Roman" w:hAnsi="Times New Roman" w:cs="Times New Roman"/>
          <w:sz w:val="28"/>
          <w:szCs w:val="28"/>
          <w:lang w:val="uk-UA"/>
        </w:rPr>
        <w:t>illuminatus</w:t>
      </w:r>
      <w:proofErr w:type="spellEnd"/>
      <w:r w:rsidRPr="004E29F8">
        <w:rPr>
          <w:rFonts w:ascii="Times New Roman" w:hAnsi="Times New Roman" w:cs="Times New Roman"/>
          <w:sz w:val="28"/>
          <w:szCs w:val="28"/>
          <w:lang w:val="uk-UA"/>
        </w:rPr>
        <w:t xml:space="preserve">, осяяний, просвітлений, освічений). У ході еволюції </w:t>
      </w:r>
      <w:proofErr w:type="spellStart"/>
      <w:r w:rsidRPr="004E29F8">
        <w:rPr>
          <w:rFonts w:ascii="Times New Roman" w:hAnsi="Times New Roman" w:cs="Times New Roman"/>
          <w:sz w:val="28"/>
          <w:szCs w:val="28"/>
          <w:lang w:val="uk-UA"/>
        </w:rPr>
        <w:t>ілюмінатства</w:t>
      </w:r>
      <w:proofErr w:type="spellEnd"/>
      <w:r w:rsidRPr="004E29F8">
        <w:rPr>
          <w:rFonts w:ascii="Times New Roman" w:hAnsi="Times New Roman" w:cs="Times New Roman"/>
          <w:sz w:val="28"/>
          <w:szCs w:val="28"/>
          <w:lang w:val="uk-UA"/>
        </w:rPr>
        <w:t xml:space="preserve"> була побудована спочатку трьох, а потім і </w:t>
      </w:r>
      <w:proofErr w:type="spellStart"/>
      <w:r w:rsidRPr="004E29F8">
        <w:rPr>
          <w:rFonts w:ascii="Times New Roman" w:hAnsi="Times New Roman" w:cs="Times New Roman"/>
          <w:sz w:val="28"/>
          <w:szCs w:val="28"/>
          <w:lang w:val="uk-UA"/>
        </w:rPr>
        <w:t>шестиступінчаста</w:t>
      </w:r>
      <w:proofErr w:type="spellEnd"/>
      <w:r w:rsidRPr="004E29F8">
        <w:rPr>
          <w:rFonts w:ascii="Times New Roman" w:hAnsi="Times New Roman" w:cs="Times New Roman"/>
          <w:sz w:val="28"/>
          <w:szCs w:val="28"/>
          <w:lang w:val="uk-UA"/>
        </w:rPr>
        <w:t xml:space="preserve"> ієрархія (ТV) членів ордена, що видає знайомство його глави як з християнським богослов'ям, так і з гностицизмом. Вищий ступінь посвяти ілюмінату відповідав вищому градусу радикалізму. На відміну масонства, мода яке охопила все дворянство і бюргерство, ілюмінати робили ставку найбільш знатних і освічених, тобто. Еліту. Характерно й ухвалення </w:t>
      </w:r>
      <w:proofErr w:type="spellStart"/>
      <w:r w:rsidRPr="004E29F8">
        <w:rPr>
          <w:rFonts w:ascii="Times New Roman" w:hAnsi="Times New Roman" w:cs="Times New Roman"/>
          <w:sz w:val="28"/>
          <w:szCs w:val="28"/>
          <w:lang w:val="uk-UA"/>
        </w:rPr>
        <w:t>внутрішньоорденських</w:t>
      </w:r>
      <w:proofErr w:type="spellEnd"/>
      <w:r w:rsidRPr="004E29F8">
        <w:rPr>
          <w:rFonts w:ascii="Times New Roman" w:hAnsi="Times New Roman" w:cs="Times New Roman"/>
          <w:sz w:val="28"/>
          <w:szCs w:val="28"/>
          <w:lang w:val="uk-UA"/>
        </w:rPr>
        <w:t xml:space="preserve"> псевдонімів – сам </w:t>
      </w:r>
      <w:proofErr w:type="spellStart"/>
      <w:r w:rsidRPr="004E29F8">
        <w:rPr>
          <w:rFonts w:ascii="Times New Roman" w:hAnsi="Times New Roman" w:cs="Times New Roman"/>
          <w:sz w:val="28"/>
          <w:szCs w:val="28"/>
          <w:lang w:val="uk-UA"/>
        </w:rPr>
        <w:t>Вейсгаупт</w:t>
      </w:r>
      <w:proofErr w:type="spellEnd"/>
      <w:r w:rsidRPr="004E29F8">
        <w:rPr>
          <w:rFonts w:ascii="Times New Roman" w:hAnsi="Times New Roman" w:cs="Times New Roman"/>
          <w:sz w:val="28"/>
          <w:szCs w:val="28"/>
          <w:lang w:val="uk-UA"/>
        </w:rPr>
        <w:t xml:space="preserve"> в орденському житті був Спартаком (</w:t>
      </w:r>
      <w:proofErr w:type="spellStart"/>
      <w:r w:rsidRPr="004E29F8">
        <w:rPr>
          <w:rFonts w:ascii="Times New Roman" w:hAnsi="Times New Roman" w:cs="Times New Roman"/>
          <w:sz w:val="28"/>
          <w:szCs w:val="28"/>
          <w:lang w:val="uk-UA"/>
        </w:rPr>
        <w:t>порівн</w:t>
      </w:r>
      <w:proofErr w:type="spellEnd"/>
      <w:r w:rsidRPr="004E29F8">
        <w:rPr>
          <w:rFonts w:ascii="Times New Roman" w:hAnsi="Times New Roman" w:cs="Times New Roman"/>
          <w:sz w:val="28"/>
          <w:szCs w:val="28"/>
          <w:lang w:val="uk-UA"/>
        </w:rPr>
        <w:t xml:space="preserve">. у гностиків: небесна Софія, земна </w:t>
      </w:r>
      <w:proofErr w:type="spellStart"/>
      <w:r w:rsidRPr="004E29F8">
        <w:rPr>
          <w:rFonts w:ascii="Times New Roman" w:hAnsi="Times New Roman" w:cs="Times New Roman"/>
          <w:sz w:val="28"/>
          <w:szCs w:val="28"/>
          <w:lang w:val="uk-UA"/>
        </w:rPr>
        <w:t>Ахамот</w:t>
      </w:r>
      <w:proofErr w:type="spellEnd"/>
      <w:r w:rsidRPr="004E29F8">
        <w:rPr>
          <w:rFonts w:ascii="Times New Roman" w:hAnsi="Times New Roman" w:cs="Times New Roman"/>
          <w:sz w:val="28"/>
          <w:szCs w:val="28"/>
          <w:lang w:val="uk-UA"/>
        </w:rPr>
        <w:t xml:space="preserve">). Значення ордена ілюмінатів у тому, що він зробив концепт таємного знання, доступного присвяченим фактором ідейно-політичної організації та боротьби, трансформувавши </w:t>
      </w:r>
      <w:proofErr w:type="spellStart"/>
      <w:r w:rsidRPr="004E29F8">
        <w:rPr>
          <w:rFonts w:ascii="Times New Roman" w:hAnsi="Times New Roman" w:cs="Times New Roman"/>
          <w:sz w:val="28"/>
          <w:szCs w:val="28"/>
          <w:lang w:val="uk-UA"/>
        </w:rPr>
        <w:t>антисистемний</w:t>
      </w:r>
      <w:proofErr w:type="spellEnd"/>
      <w:r w:rsidRPr="004E29F8">
        <w:rPr>
          <w:rFonts w:ascii="Times New Roman" w:hAnsi="Times New Roman" w:cs="Times New Roman"/>
          <w:sz w:val="28"/>
          <w:szCs w:val="28"/>
          <w:lang w:val="uk-UA"/>
        </w:rPr>
        <w:t xml:space="preserve"> досвід середньовічних </w:t>
      </w:r>
      <w:proofErr w:type="spellStart"/>
      <w:r w:rsidRPr="004E29F8">
        <w:rPr>
          <w:rFonts w:ascii="Times New Roman" w:hAnsi="Times New Roman" w:cs="Times New Roman"/>
          <w:sz w:val="28"/>
          <w:szCs w:val="28"/>
          <w:lang w:val="uk-UA"/>
        </w:rPr>
        <w:t>єресей</w:t>
      </w:r>
      <w:proofErr w:type="spellEnd"/>
      <w:r w:rsidRPr="004E29F8">
        <w:rPr>
          <w:rFonts w:ascii="Times New Roman" w:hAnsi="Times New Roman" w:cs="Times New Roman"/>
          <w:sz w:val="28"/>
          <w:szCs w:val="28"/>
          <w:lang w:val="uk-UA"/>
        </w:rPr>
        <w:t xml:space="preserve">, сект, орденів тощо. у форми, з яких у ХІХ ст. виросла сучасна політика. Ще одним характерним явищем епохи Просвітництва є пієтизм (від латів. </w:t>
      </w:r>
      <w:proofErr w:type="spellStart"/>
      <w:r w:rsidRPr="004E29F8">
        <w:rPr>
          <w:rFonts w:ascii="Times New Roman" w:hAnsi="Times New Roman" w:cs="Times New Roman"/>
          <w:sz w:val="28"/>
          <w:szCs w:val="28"/>
          <w:lang w:val="uk-UA"/>
        </w:rPr>
        <w:t>pietas</w:t>
      </w:r>
      <w:proofErr w:type="spellEnd"/>
      <w:r w:rsidRPr="004E29F8">
        <w:rPr>
          <w:rFonts w:ascii="Times New Roman" w:hAnsi="Times New Roman" w:cs="Times New Roman"/>
          <w:sz w:val="28"/>
          <w:szCs w:val="28"/>
          <w:lang w:val="uk-UA"/>
        </w:rPr>
        <w:t xml:space="preserve"> – «благочестя», «побожність»). Він зародився ще XVII столітті під безпосереднім впливом філософії Я. </w:t>
      </w:r>
      <w:proofErr w:type="spellStart"/>
      <w:r w:rsidRPr="004E29F8">
        <w:rPr>
          <w:rFonts w:ascii="Times New Roman" w:hAnsi="Times New Roman" w:cs="Times New Roman"/>
          <w:sz w:val="28"/>
          <w:szCs w:val="28"/>
          <w:lang w:val="uk-UA"/>
        </w:rPr>
        <w:t>Бьоме</w:t>
      </w:r>
      <w:proofErr w:type="spellEnd"/>
      <w:r w:rsidRPr="004E29F8">
        <w:rPr>
          <w:rFonts w:ascii="Times New Roman" w:hAnsi="Times New Roman" w:cs="Times New Roman"/>
          <w:sz w:val="28"/>
          <w:szCs w:val="28"/>
          <w:lang w:val="uk-UA"/>
        </w:rPr>
        <w:t xml:space="preserve">, вчення якого було </w:t>
      </w:r>
      <w:proofErr w:type="spellStart"/>
      <w:r w:rsidRPr="004E29F8">
        <w:rPr>
          <w:rFonts w:ascii="Times New Roman" w:hAnsi="Times New Roman" w:cs="Times New Roman"/>
          <w:sz w:val="28"/>
          <w:szCs w:val="28"/>
          <w:lang w:val="uk-UA"/>
        </w:rPr>
        <w:t>сприйнято</w:t>
      </w:r>
      <w:proofErr w:type="spellEnd"/>
      <w:r w:rsidRPr="004E29F8">
        <w:rPr>
          <w:rFonts w:ascii="Times New Roman" w:hAnsi="Times New Roman" w:cs="Times New Roman"/>
          <w:sz w:val="28"/>
          <w:szCs w:val="28"/>
          <w:lang w:val="uk-UA"/>
        </w:rPr>
        <w:t xml:space="preserve"> через Ф. </w:t>
      </w:r>
      <w:proofErr w:type="spellStart"/>
      <w:r w:rsidRPr="004E29F8">
        <w:rPr>
          <w:rFonts w:ascii="Times New Roman" w:hAnsi="Times New Roman" w:cs="Times New Roman"/>
          <w:sz w:val="28"/>
          <w:szCs w:val="28"/>
          <w:lang w:val="uk-UA"/>
        </w:rPr>
        <w:t>Отингера</w:t>
      </w:r>
      <w:proofErr w:type="spellEnd"/>
      <w:r w:rsidRPr="004E29F8">
        <w:rPr>
          <w:rFonts w:ascii="Times New Roman" w:hAnsi="Times New Roman" w:cs="Times New Roman"/>
          <w:sz w:val="28"/>
          <w:szCs w:val="28"/>
          <w:lang w:val="uk-UA"/>
        </w:rPr>
        <w:t xml:space="preserve">, але розквіт саме у XVIII столітті. По суті пієтизм – це містична течія в ортодоксальному лютеранстві, що виникла як негативна реакція на догматизацію протестантської церкви. </w:t>
      </w:r>
      <w:r w:rsidR="00226E63" w:rsidRPr="004E29F8">
        <w:rPr>
          <w:rFonts w:ascii="Times New Roman" w:hAnsi="Times New Roman" w:cs="Times New Roman"/>
          <w:sz w:val="28"/>
          <w:szCs w:val="28"/>
          <w:lang w:val="uk-UA"/>
        </w:rPr>
        <w:t xml:space="preserve">Пієтизм можна сприймати як новий виток Реформації. Засновник пієтизму – Ф. </w:t>
      </w:r>
      <w:proofErr w:type="spellStart"/>
      <w:r w:rsidR="00226E63" w:rsidRPr="004E29F8">
        <w:rPr>
          <w:rFonts w:ascii="Times New Roman" w:hAnsi="Times New Roman" w:cs="Times New Roman"/>
          <w:sz w:val="28"/>
          <w:szCs w:val="28"/>
          <w:lang w:val="uk-UA"/>
        </w:rPr>
        <w:t>Шпенер</w:t>
      </w:r>
      <w:proofErr w:type="spellEnd"/>
      <w:r w:rsidR="00226E63" w:rsidRPr="004E29F8">
        <w:rPr>
          <w:rFonts w:ascii="Times New Roman" w:hAnsi="Times New Roman" w:cs="Times New Roman"/>
          <w:sz w:val="28"/>
          <w:szCs w:val="28"/>
          <w:lang w:val="uk-UA"/>
        </w:rPr>
        <w:t xml:space="preserve"> – спочатку виступив із наміром відродити «істинну релігію»: «Становлення та розвиток пієтизму, таким чином, детерміновано тими самими факторами, які свого часу </w:t>
      </w:r>
      <w:r w:rsidR="00226E63" w:rsidRPr="004E29F8">
        <w:rPr>
          <w:rFonts w:ascii="Times New Roman" w:hAnsi="Times New Roman" w:cs="Times New Roman"/>
          <w:sz w:val="28"/>
          <w:szCs w:val="28"/>
          <w:lang w:val="uk-UA"/>
        </w:rPr>
        <w:lastRenderedPageBreak/>
        <w:t xml:space="preserve">зумовили оформлення протестантизму в цілому і які живлять історичну еволюцію містичної традиції». </w:t>
      </w:r>
      <w:proofErr w:type="spellStart"/>
      <w:r w:rsidR="00226E63" w:rsidRPr="004E29F8">
        <w:rPr>
          <w:rFonts w:ascii="Times New Roman" w:hAnsi="Times New Roman" w:cs="Times New Roman"/>
          <w:sz w:val="28"/>
          <w:szCs w:val="28"/>
          <w:lang w:val="uk-UA"/>
        </w:rPr>
        <w:t>Шпенер</w:t>
      </w:r>
      <w:proofErr w:type="spellEnd"/>
      <w:r w:rsidR="00226E63" w:rsidRPr="004E29F8">
        <w:rPr>
          <w:rFonts w:ascii="Times New Roman" w:hAnsi="Times New Roman" w:cs="Times New Roman"/>
          <w:sz w:val="28"/>
          <w:szCs w:val="28"/>
          <w:lang w:val="uk-UA"/>
        </w:rPr>
        <w:t xml:space="preserve"> створив </w:t>
      </w:r>
      <w:proofErr w:type="spellStart"/>
      <w:r w:rsidR="00226E63" w:rsidRPr="004E29F8">
        <w:rPr>
          <w:rFonts w:ascii="Times New Roman" w:hAnsi="Times New Roman" w:cs="Times New Roman"/>
          <w:sz w:val="28"/>
          <w:szCs w:val="28"/>
          <w:lang w:val="uk-UA"/>
        </w:rPr>
        <w:t>collеgia</w:t>
      </w:r>
      <w:proofErr w:type="spellEnd"/>
      <w:r w:rsidR="00226E63" w:rsidRPr="004E29F8">
        <w:rPr>
          <w:rFonts w:ascii="Times New Roman" w:hAnsi="Times New Roman" w:cs="Times New Roman"/>
          <w:sz w:val="28"/>
          <w:szCs w:val="28"/>
          <w:lang w:val="uk-UA"/>
        </w:rPr>
        <w:t xml:space="preserve"> </w:t>
      </w:r>
      <w:proofErr w:type="spellStart"/>
      <w:r w:rsidR="00226E63" w:rsidRPr="004E29F8">
        <w:rPr>
          <w:rFonts w:ascii="Times New Roman" w:hAnsi="Times New Roman" w:cs="Times New Roman"/>
          <w:sz w:val="28"/>
          <w:szCs w:val="28"/>
          <w:lang w:val="uk-UA"/>
        </w:rPr>
        <w:t>pietatis</w:t>
      </w:r>
      <w:proofErr w:type="spellEnd"/>
      <w:r w:rsidR="00226E63" w:rsidRPr="004E29F8">
        <w:rPr>
          <w:rFonts w:ascii="Times New Roman" w:hAnsi="Times New Roman" w:cs="Times New Roman"/>
          <w:sz w:val="28"/>
          <w:szCs w:val="28"/>
          <w:lang w:val="uk-UA"/>
        </w:rPr>
        <w:t xml:space="preserve"> («школа побожності») – можна сказати, продовжив справу розенкрейцерів та </w:t>
      </w:r>
      <w:proofErr w:type="spellStart"/>
      <w:r w:rsidR="00226E63" w:rsidRPr="004E29F8">
        <w:rPr>
          <w:rFonts w:ascii="Times New Roman" w:hAnsi="Times New Roman" w:cs="Times New Roman"/>
          <w:sz w:val="28"/>
          <w:szCs w:val="28"/>
          <w:lang w:val="uk-UA"/>
        </w:rPr>
        <w:t>Андрее</w:t>
      </w:r>
      <w:proofErr w:type="spellEnd"/>
      <w:r w:rsidR="00226E63" w:rsidRPr="004E29F8">
        <w:rPr>
          <w:rFonts w:ascii="Times New Roman" w:hAnsi="Times New Roman" w:cs="Times New Roman"/>
          <w:sz w:val="28"/>
          <w:szCs w:val="28"/>
          <w:lang w:val="uk-UA"/>
        </w:rPr>
        <w:t xml:space="preserve">. Але це переважно було «практичне християнство» (улаштування будинків сиріт, навчання бідних дітей, благодійність). </w:t>
      </w:r>
      <w:proofErr w:type="spellStart"/>
      <w:r w:rsidR="00226E63" w:rsidRPr="004E29F8">
        <w:rPr>
          <w:rFonts w:ascii="Times New Roman" w:hAnsi="Times New Roman" w:cs="Times New Roman"/>
          <w:sz w:val="28"/>
          <w:szCs w:val="28"/>
          <w:lang w:val="uk-UA"/>
        </w:rPr>
        <w:t>Пієтистів</w:t>
      </w:r>
      <w:proofErr w:type="spellEnd"/>
      <w:r w:rsidR="00226E63" w:rsidRPr="004E29F8">
        <w:rPr>
          <w:rFonts w:ascii="Times New Roman" w:hAnsi="Times New Roman" w:cs="Times New Roman"/>
          <w:sz w:val="28"/>
          <w:szCs w:val="28"/>
          <w:lang w:val="uk-UA"/>
        </w:rPr>
        <w:t xml:space="preserve"> дорікали в тому, що вони бачили метою такий ступінь моральної досконалості, вище за яку людина вже не могла піднятися: «У них панує суворий поділ між божественним і мирським, між синами Божими та синами світу, найрішучіше обмеження життя однією лише областю </w:t>
      </w:r>
      <w:proofErr w:type="spellStart"/>
      <w:r w:rsidR="00226E63" w:rsidRPr="004E29F8">
        <w:rPr>
          <w:rFonts w:ascii="Times New Roman" w:hAnsi="Times New Roman" w:cs="Times New Roman"/>
          <w:sz w:val="28"/>
          <w:szCs w:val="28"/>
          <w:lang w:val="uk-UA"/>
        </w:rPr>
        <w:t>специфічно</w:t>
      </w:r>
      <w:proofErr w:type="spellEnd"/>
      <w:r w:rsidR="00226E63" w:rsidRPr="004E29F8">
        <w:rPr>
          <w:rFonts w:ascii="Times New Roman" w:hAnsi="Times New Roman" w:cs="Times New Roman"/>
          <w:sz w:val="28"/>
          <w:szCs w:val="28"/>
          <w:lang w:val="uk-UA"/>
        </w:rPr>
        <w:t xml:space="preserve">-релігійного . Все, що тільки безпосередньо не входить у цю область, пізніший пієтизм називає це, ганебним. Він вийшов з надр самого протестантизму, оскільки Лютер тільки потішив людський дух, але в результаті ідея свободи залишилася лише ідеєю: «За їхнім поняттям немає і не може бути вільних дій морально байдужих. </w:t>
      </w:r>
      <w:proofErr w:type="spellStart"/>
      <w:r w:rsidR="00226E63" w:rsidRPr="004E29F8">
        <w:rPr>
          <w:rFonts w:ascii="Times New Roman" w:hAnsi="Times New Roman" w:cs="Times New Roman"/>
          <w:sz w:val="28"/>
          <w:szCs w:val="28"/>
          <w:lang w:val="uk-UA"/>
        </w:rPr>
        <w:t>Пієтистів</w:t>
      </w:r>
      <w:proofErr w:type="spellEnd"/>
      <w:r w:rsidR="00226E63" w:rsidRPr="004E29F8">
        <w:rPr>
          <w:rFonts w:ascii="Times New Roman" w:hAnsi="Times New Roman" w:cs="Times New Roman"/>
          <w:sz w:val="28"/>
          <w:szCs w:val="28"/>
          <w:lang w:val="uk-UA"/>
        </w:rPr>
        <w:t xml:space="preserve"> ганьбили, як моральних ригористів, які ніби вважають свій порятунок тільки в тому, щоб подібно до каменю чи </w:t>
      </w:r>
      <w:proofErr w:type="spellStart"/>
      <w:r w:rsidR="00226E63" w:rsidRPr="004E29F8">
        <w:rPr>
          <w:rFonts w:ascii="Times New Roman" w:hAnsi="Times New Roman" w:cs="Times New Roman"/>
          <w:sz w:val="28"/>
          <w:szCs w:val="28"/>
          <w:lang w:val="uk-UA"/>
        </w:rPr>
        <w:t>цурбана</w:t>
      </w:r>
      <w:proofErr w:type="spellEnd"/>
      <w:r w:rsidR="00226E63" w:rsidRPr="004E29F8">
        <w:rPr>
          <w:rFonts w:ascii="Times New Roman" w:hAnsi="Times New Roman" w:cs="Times New Roman"/>
          <w:sz w:val="28"/>
          <w:szCs w:val="28"/>
          <w:lang w:val="uk-UA"/>
        </w:rPr>
        <w:t xml:space="preserve"> бути не чутливими до жодних радощів життя, або, подібно до духу, – відмовитися від тіла і тілесних властивостей». Вплив пієтизму зазнали </w:t>
      </w:r>
      <w:proofErr w:type="spellStart"/>
      <w:r w:rsidR="00226E63" w:rsidRPr="004E29F8">
        <w:rPr>
          <w:rFonts w:ascii="Times New Roman" w:hAnsi="Times New Roman" w:cs="Times New Roman"/>
          <w:sz w:val="28"/>
          <w:szCs w:val="28"/>
          <w:lang w:val="uk-UA"/>
        </w:rPr>
        <w:t>Гердер</w:t>
      </w:r>
      <w:proofErr w:type="spellEnd"/>
      <w:r w:rsidR="00226E63" w:rsidRPr="004E29F8">
        <w:rPr>
          <w:rFonts w:ascii="Times New Roman" w:hAnsi="Times New Roman" w:cs="Times New Roman"/>
          <w:sz w:val="28"/>
          <w:szCs w:val="28"/>
          <w:lang w:val="uk-UA"/>
        </w:rPr>
        <w:t xml:space="preserve">, Гете, </w:t>
      </w:r>
      <w:proofErr w:type="spellStart"/>
      <w:r w:rsidR="00226E63" w:rsidRPr="004E29F8">
        <w:rPr>
          <w:rFonts w:ascii="Times New Roman" w:hAnsi="Times New Roman" w:cs="Times New Roman"/>
          <w:sz w:val="28"/>
          <w:szCs w:val="28"/>
          <w:lang w:val="uk-UA"/>
        </w:rPr>
        <w:t>Шеллінг</w:t>
      </w:r>
      <w:proofErr w:type="spellEnd"/>
      <w:r w:rsidR="00226E63" w:rsidRPr="004E29F8">
        <w:rPr>
          <w:rFonts w:ascii="Times New Roman" w:hAnsi="Times New Roman" w:cs="Times New Roman"/>
          <w:sz w:val="28"/>
          <w:szCs w:val="28"/>
          <w:lang w:val="uk-UA"/>
        </w:rPr>
        <w:t xml:space="preserve">, </w:t>
      </w:r>
      <w:proofErr w:type="spellStart"/>
      <w:r w:rsidR="005C39FB" w:rsidRPr="004E29F8">
        <w:rPr>
          <w:rFonts w:ascii="Times New Roman" w:hAnsi="Times New Roman" w:cs="Times New Roman"/>
          <w:sz w:val="28"/>
          <w:szCs w:val="28"/>
          <w:lang w:val="uk-UA"/>
        </w:rPr>
        <w:t>Новаліс</w:t>
      </w:r>
      <w:proofErr w:type="spellEnd"/>
      <w:r w:rsidR="005C39FB" w:rsidRPr="004E29F8">
        <w:rPr>
          <w:rFonts w:ascii="Times New Roman" w:hAnsi="Times New Roman" w:cs="Times New Roman"/>
          <w:sz w:val="28"/>
          <w:szCs w:val="28"/>
          <w:lang w:val="uk-UA"/>
        </w:rPr>
        <w:t xml:space="preserve">, </w:t>
      </w:r>
      <w:proofErr w:type="spellStart"/>
      <w:r w:rsidR="005C39FB" w:rsidRPr="004E29F8">
        <w:rPr>
          <w:rFonts w:ascii="Times New Roman" w:hAnsi="Times New Roman" w:cs="Times New Roman"/>
          <w:sz w:val="28"/>
          <w:szCs w:val="28"/>
          <w:lang w:val="uk-UA"/>
        </w:rPr>
        <w:t>Шлейєрмахер</w:t>
      </w:r>
      <w:proofErr w:type="spellEnd"/>
      <w:r w:rsidR="005C39FB" w:rsidRPr="004E29F8">
        <w:rPr>
          <w:rFonts w:ascii="Times New Roman" w:hAnsi="Times New Roman" w:cs="Times New Roman"/>
          <w:sz w:val="28"/>
          <w:szCs w:val="28"/>
          <w:lang w:val="uk-UA"/>
        </w:rPr>
        <w:t xml:space="preserve">. </w:t>
      </w:r>
      <w:r w:rsidR="00226E63" w:rsidRPr="004E29F8">
        <w:rPr>
          <w:rFonts w:ascii="Times New Roman" w:hAnsi="Times New Roman" w:cs="Times New Roman"/>
          <w:sz w:val="28"/>
          <w:szCs w:val="28"/>
          <w:lang w:val="uk-UA"/>
        </w:rPr>
        <w:t xml:space="preserve">Таким чином, закріплення гностичних </w:t>
      </w:r>
      <w:proofErr w:type="spellStart"/>
      <w:r w:rsidR="00226E63" w:rsidRPr="004E29F8">
        <w:rPr>
          <w:rFonts w:ascii="Times New Roman" w:hAnsi="Times New Roman" w:cs="Times New Roman"/>
          <w:sz w:val="28"/>
          <w:szCs w:val="28"/>
          <w:lang w:val="uk-UA"/>
        </w:rPr>
        <w:t>топосів</w:t>
      </w:r>
      <w:proofErr w:type="spellEnd"/>
      <w:r w:rsidR="00226E63" w:rsidRPr="004E29F8">
        <w:rPr>
          <w:rFonts w:ascii="Times New Roman" w:hAnsi="Times New Roman" w:cs="Times New Roman"/>
          <w:sz w:val="28"/>
          <w:szCs w:val="28"/>
          <w:lang w:val="uk-UA"/>
        </w:rPr>
        <w:t xml:space="preserve"> у німецькій культурі епохи Просвітництва виявилося у розвитку таємних товариств (масонство, пієтизм, ілюмінати, </w:t>
      </w:r>
      <w:proofErr w:type="spellStart"/>
      <w:r w:rsidR="00226E63" w:rsidRPr="004E29F8">
        <w:rPr>
          <w:rFonts w:ascii="Times New Roman" w:hAnsi="Times New Roman" w:cs="Times New Roman"/>
          <w:sz w:val="28"/>
          <w:szCs w:val="28"/>
          <w:lang w:val="uk-UA"/>
        </w:rPr>
        <w:t>неорозенкрейцерство</w:t>
      </w:r>
      <w:proofErr w:type="spellEnd"/>
      <w:r w:rsidR="00226E63" w:rsidRPr="004E29F8">
        <w:rPr>
          <w:rFonts w:ascii="Times New Roman" w:hAnsi="Times New Roman" w:cs="Times New Roman"/>
          <w:sz w:val="28"/>
          <w:szCs w:val="28"/>
          <w:lang w:val="uk-UA"/>
        </w:rPr>
        <w:t xml:space="preserve">, </w:t>
      </w:r>
      <w:proofErr w:type="spellStart"/>
      <w:r w:rsidR="00226E63" w:rsidRPr="004E29F8">
        <w:rPr>
          <w:rFonts w:ascii="Times New Roman" w:hAnsi="Times New Roman" w:cs="Times New Roman"/>
          <w:sz w:val="28"/>
          <w:szCs w:val="28"/>
          <w:lang w:val="uk-UA"/>
        </w:rPr>
        <w:t>неотамплієрство</w:t>
      </w:r>
      <w:proofErr w:type="spellEnd"/>
      <w:r w:rsidR="00226E63" w:rsidRPr="004E29F8">
        <w:rPr>
          <w:rFonts w:ascii="Times New Roman" w:hAnsi="Times New Roman" w:cs="Times New Roman"/>
          <w:sz w:val="28"/>
          <w:szCs w:val="28"/>
          <w:lang w:val="uk-UA"/>
        </w:rPr>
        <w:t>).</w:t>
      </w:r>
    </w:p>
    <w:p w14:paraId="7EB9A70C" w14:textId="77777777" w:rsidR="00CB25CF" w:rsidRPr="004E29F8" w:rsidRDefault="0098653C" w:rsidP="00C054F1">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Славнозвісний мислитель Піфагор вшанований в сфері філософії, математики, образотворчого мистецтва. Зображений в образі скульптури, полотна, і навіть поштової марки. При житті постать Піфагора була затьмарена відомими </w:t>
      </w:r>
      <w:proofErr w:type="spellStart"/>
      <w:r w:rsidRPr="004E29F8">
        <w:rPr>
          <w:rFonts w:ascii="Times New Roman" w:hAnsi="Times New Roman" w:cs="Times New Roman"/>
          <w:sz w:val="28"/>
          <w:szCs w:val="28"/>
          <w:lang w:val="uk-UA"/>
        </w:rPr>
        <w:t>постаттями</w:t>
      </w:r>
      <w:proofErr w:type="spellEnd"/>
      <w:r w:rsidRPr="004E29F8">
        <w:rPr>
          <w:rFonts w:ascii="Times New Roman" w:hAnsi="Times New Roman" w:cs="Times New Roman"/>
          <w:sz w:val="28"/>
          <w:szCs w:val="28"/>
          <w:lang w:val="uk-UA"/>
        </w:rPr>
        <w:t xml:space="preserve"> античності (Аристотелем, Платоном, Сократом)</w:t>
      </w:r>
      <w:r w:rsidR="009E5F61"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У</w:t>
      </w:r>
      <w:r w:rsidR="006D0128" w:rsidRPr="004E29F8">
        <w:rPr>
          <w:rFonts w:ascii="Times New Roman" w:hAnsi="Times New Roman" w:cs="Times New Roman"/>
          <w:sz w:val="28"/>
          <w:szCs w:val="28"/>
          <w:lang w:val="uk-UA"/>
        </w:rPr>
        <w:t xml:space="preserve"> громаді Піфагора існувало кілька ступенів посвяти, і ті, хто перебував на початкових ступенях посвяти, не знали, що чекає їх на </w:t>
      </w:r>
      <w:proofErr w:type="spellStart"/>
      <w:r w:rsidR="006D0128" w:rsidRPr="004E29F8">
        <w:rPr>
          <w:rFonts w:ascii="Times New Roman" w:hAnsi="Times New Roman" w:cs="Times New Roman"/>
          <w:sz w:val="28"/>
          <w:szCs w:val="28"/>
          <w:lang w:val="uk-UA"/>
        </w:rPr>
        <w:t>наступних</w:t>
      </w:r>
      <w:r w:rsidR="009E5F61" w:rsidRPr="004E29F8">
        <w:rPr>
          <w:rFonts w:ascii="Times New Roman" w:hAnsi="Times New Roman" w:cs="Times New Roman"/>
          <w:sz w:val="28"/>
          <w:szCs w:val="28"/>
          <w:lang w:val="uk-UA"/>
        </w:rPr>
        <w:t>.</w:t>
      </w:r>
      <w:r w:rsidR="006D0128" w:rsidRPr="004E29F8">
        <w:rPr>
          <w:rFonts w:ascii="Times New Roman" w:hAnsi="Times New Roman" w:cs="Times New Roman"/>
          <w:sz w:val="28"/>
          <w:szCs w:val="28"/>
          <w:lang w:val="uk-UA"/>
        </w:rPr>
        <w:t>У</w:t>
      </w:r>
      <w:proofErr w:type="spellEnd"/>
      <w:r w:rsidR="006D0128" w:rsidRPr="004E29F8">
        <w:rPr>
          <w:rFonts w:ascii="Times New Roman" w:hAnsi="Times New Roman" w:cs="Times New Roman"/>
          <w:sz w:val="28"/>
          <w:szCs w:val="28"/>
          <w:lang w:val="uk-UA"/>
        </w:rPr>
        <w:t xml:space="preserve"> масонів також важливими елементами є посвята в таємниці ордену та покарання за розголошення таємниць. Згідно з масонським ритуалом, «першим обов’язком </w:t>
      </w:r>
      <w:r w:rsidR="006D0128" w:rsidRPr="004E29F8">
        <w:rPr>
          <w:rFonts w:ascii="Times New Roman" w:hAnsi="Times New Roman" w:cs="Times New Roman"/>
          <w:sz w:val="28"/>
          <w:szCs w:val="28"/>
          <w:lang w:val="uk-UA"/>
        </w:rPr>
        <w:lastRenderedPageBreak/>
        <w:t>вільного муляра є зберігати у суворій таємниці все те, що ви тут почуєте, побачите або в подальш</w:t>
      </w:r>
      <w:r w:rsidR="00C054F1" w:rsidRPr="004E29F8">
        <w:rPr>
          <w:rFonts w:ascii="Times New Roman" w:hAnsi="Times New Roman" w:cs="Times New Roman"/>
          <w:sz w:val="28"/>
          <w:szCs w:val="28"/>
          <w:lang w:val="uk-UA"/>
        </w:rPr>
        <w:t xml:space="preserve">ому пізнаєте в Храмі» </w:t>
      </w:r>
      <w:r w:rsidR="006D0128" w:rsidRPr="004E29F8">
        <w:rPr>
          <w:rFonts w:ascii="Times New Roman" w:hAnsi="Times New Roman" w:cs="Times New Roman"/>
          <w:sz w:val="28"/>
          <w:szCs w:val="28"/>
          <w:lang w:val="uk-UA"/>
        </w:rPr>
        <w:t xml:space="preserve">. Частина масонського вчення, як і піфагорійське вчення, передається тільки усно, від вчителя учню. </w:t>
      </w:r>
      <w:r w:rsidR="009E5F61" w:rsidRPr="004E29F8">
        <w:rPr>
          <w:rFonts w:ascii="Times New Roman" w:hAnsi="Times New Roman" w:cs="Times New Roman"/>
          <w:sz w:val="28"/>
          <w:szCs w:val="28"/>
          <w:lang w:val="uk-UA"/>
        </w:rPr>
        <w:t xml:space="preserve">Клятву </w:t>
      </w:r>
      <w:r w:rsidR="006D0128" w:rsidRPr="004E29F8">
        <w:rPr>
          <w:rFonts w:ascii="Times New Roman" w:hAnsi="Times New Roman" w:cs="Times New Roman"/>
          <w:sz w:val="28"/>
          <w:szCs w:val="28"/>
          <w:lang w:val="uk-UA"/>
        </w:rPr>
        <w:t>мовчання, яку дають піфагорійці, продовжують закони масонського ордену: спочатку мовчить учень, потім мовчить учитель.</w:t>
      </w:r>
      <w:r w:rsidR="009E5F61" w:rsidRPr="004E29F8">
        <w:rPr>
          <w:rFonts w:ascii="Times New Roman" w:hAnsi="Times New Roman" w:cs="Times New Roman"/>
          <w:sz w:val="28"/>
          <w:szCs w:val="28"/>
          <w:lang w:val="uk-UA"/>
        </w:rPr>
        <w:t xml:space="preserve"> [16] </w:t>
      </w:r>
      <w:r w:rsidR="006D0128" w:rsidRPr="004E29F8">
        <w:rPr>
          <w:rFonts w:ascii="Times New Roman" w:hAnsi="Times New Roman" w:cs="Times New Roman"/>
          <w:sz w:val="28"/>
          <w:szCs w:val="28"/>
          <w:lang w:val="uk-UA"/>
        </w:rPr>
        <w:t xml:space="preserve">Масони, як </w:t>
      </w:r>
      <w:r w:rsidR="00AC1AE7" w:rsidRPr="004E29F8">
        <w:rPr>
          <w:rFonts w:ascii="Times New Roman" w:hAnsi="Times New Roman" w:cs="Times New Roman"/>
          <w:sz w:val="28"/>
          <w:szCs w:val="28"/>
          <w:lang w:val="uk-UA"/>
        </w:rPr>
        <w:t xml:space="preserve">і піфагорійці, пов’язані  суворими, смертельними принципами </w:t>
      </w:r>
      <w:r w:rsidR="006D0128" w:rsidRPr="004E29F8">
        <w:rPr>
          <w:rFonts w:ascii="Times New Roman" w:hAnsi="Times New Roman" w:cs="Times New Roman"/>
          <w:sz w:val="28"/>
          <w:szCs w:val="28"/>
          <w:lang w:val="uk-UA"/>
        </w:rPr>
        <w:t>про нерозголошення всього, що відбувається в ордені</w:t>
      </w:r>
      <w:r w:rsidR="00BC65E6" w:rsidRPr="004E29F8">
        <w:rPr>
          <w:rFonts w:ascii="Times New Roman" w:hAnsi="Times New Roman" w:cs="Times New Roman"/>
          <w:sz w:val="28"/>
          <w:szCs w:val="28"/>
          <w:lang w:val="uk-UA"/>
        </w:rPr>
        <w:t>.</w:t>
      </w:r>
      <w:r w:rsidR="006D0128" w:rsidRPr="004E29F8">
        <w:rPr>
          <w:rFonts w:ascii="Times New Roman" w:hAnsi="Times New Roman" w:cs="Times New Roman"/>
          <w:sz w:val="28"/>
          <w:szCs w:val="28"/>
          <w:lang w:val="uk-UA"/>
        </w:rPr>
        <w:t xml:space="preserve"> </w:t>
      </w:r>
      <w:r w:rsidR="00BC65E6" w:rsidRPr="004E29F8">
        <w:rPr>
          <w:rFonts w:ascii="Times New Roman" w:hAnsi="Times New Roman" w:cs="Times New Roman"/>
          <w:sz w:val="28"/>
          <w:szCs w:val="28"/>
          <w:lang w:val="uk-UA"/>
        </w:rPr>
        <w:t xml:space="preserve">Вони створили невербальну, своєрідну мову символів </w:t>
      </w:r>
      <w:r w:rsidR="006D0128" w:rsidRPr="004E29F8">
        <w:rPr>
          <w:rFonts w:ascii="Times New Roman" w:hAnsi="Times New Roman" w:cs="Times New Roman"/>
          <w:sz w:val="28"/>
          <w:szCs w:val="28"/>
          <w:lang w:val="uk-UA"/>
        </w:rPr>
        <w:t xml:space="preserve">, розглядаючи мовчання як форму внутрішньої мови (діалогу з самим собою). Водночас мовчання ще більше </w:t>
      </w:r>
      <w:r w:rsidR="00BC65E6" w:rsidRPr="004E29F8">
        <w:rPr>
          <w:rFonts w:ascii="Times New Roman" w:hAnsi="Times New Roman" w:cs="Times New Roman"/>
          <w:sz w:val="28"/>
          <w:szCs w:val="28"/>
          <w:lang w:val="uk-UA"/>
        </w:rPr>
        <w:t>посилює міру</w:t>
      </w:r>
      <w:r w:rsidR="006D0128" w:rsidRPr="004E29F8">
        <w:rPr>
          <w:rFonts w:ascii="Times New Roman" w:hAnsi="Times New Roman" w:cs="Times New Roman"/>
          <w:sz w:val="28"/>
          <w:szCs w:val="28"/>
          <w:lang w:val="uk-UA"/>
        </w:rPr>
        <w:t xml:space="preserve"> секретності. Мовчання сприймаєт</w:t>
      </w:r>
      <w:r w:rsidR="00BC65E6" w:rsidRPr="004E29F8">
        <w:rPr>
          <w:rFonts w:ascii="Times New Roman" w:hAnsi="Times New Roman" w:cs="Times New Roman"/>
          <w:sz w:val="28"/>
          <w:szCs w:val="28"/>
          <w:lang w:val="uk-UA"/>
        </w:rPr>
        <w:t xml:space="preserve">ься як соціальний акт, як образ </w:t>
      </w:r>
      <w:r w:rsidR="006D0128" w:rsidRPr="004E29F8">
        <w:rPr>
          <w:rFonts w:ascii="Times New Roman" w:hAnsi="Times New Roman" w:cs="Times New Roman"/>
          <w:sz w:val="28"/>
          <w:szCs w:val="28"/>
          <w:lang w:val="uk-UA"/>
        </w:rPr>
        <w:t xml:space="preserve"> таємничості та захисту від </w:t>
      </w:r>
      <w:proofErr w:type="spellStart"/>
      <w:r w:rsidR="006D0128" w:rsidRPr="004E29F8">
        <w:rPr>
          <w:rFonts w:ascii="Times New Roman" w:hAnsi="Times New Roman" w:cs="Times New Roman"/>
          <w:sz w:val="28"/>
          <w:szCs w:val="28"/>
          <w:lang w:val="uk-UA"/>
        </w:rPr>
        <w:t>мовних</w:t>
      </w:r>
      <w:proofErr w:type="spellEnd"/>
      <w:r w:rsidR="006D0128" w:rsidRPr="004E29F8">
        <w:rPr>
          <w:rFonts w:ascii="Times New Roman" w:hAnsi="Times New Roman" w:cs="Times New Roman"/>
          <w:sz w:val="28"/>
          <w:szCs w:val="28"/>
          <w:lang w:val="uk-UA"/>
        </w:rPr>
        <w:t xml:space="preserve"> маніпуляцій. </w:t>
      </w:r>
      <w:r w:rsidR="00BC65E6" w:rsidRPr="004E29F8">
        <w:rPr>
          <w:rFonts w:ascii="Times New Roman" w:hAnsi="Times New Roman" w:cs="Times New Roman"/>
          <w:sz w:val="28"/>
          <w:szCs w:val="28"/>
          <w:lang w:val="uk-UA"/>
        </w:rPr>
        <w:t xml:space="preserve">Водночас мовчання спонукає масонів до самостійного мислення. </w:t>
      </w:r>
      <w:r w:rsidR="006D0128" w:rsidRPr="004E29F8">
        <w:rPr>
          <w:rFonts w:ascii="Times New Roman" w:hAnsi="Times New Roman" w:cs="Times New Roman"/>
          <w:sz w:val="28"/>
          <w:szCs w:val="28"/>
          <w:lang w:val="uk-UA"/>
        </w:rPr>
        <w:t>Філософська школа Піфагора, як і масонство, «була низкою</w:t>
      </w:r>
      <w:r w:rsidR="00BC65E6" w:rsidRPr="004E29F8">
        <w:rPr>
          <w:rFonts w:ascii="Times New Roman" w:hAnsi="Times New Roman" w:cs="Times New Roman"/>
          <w:sz w:val="28"/>
          <w:szCs w:val="28"/>
          <w:lang w:val="uk-UA"/>
        </w:rPr>
        <w:t xml:space="preserve"> посвят, оскільки  учні</w:t>
      </w:r>
      <w:r w:rsidR="006D0128" w:rsidRPr="004E29F8">
        <w:rPr>
          <w:rFonts w:ascii="Times New Roman" w:hAnsi="Times New Roman" w:cs="Times New Roman"/>
          <w:sz w:val="28"/>
          <w:szCs w:val="28"/>
          <w:lang w:val="uk-UA"/>
        </w:rPr>
        <w:t xml:space="preserve"> проходити ч</w:t>
      </w:r>
      <w:r w:rsidR="00C054F1" w:rsidRPr="004E29F8">
        <w:rPr>
          <w:rFonts w:ascii="Times New Roman" w:hAnsi="Times New Roman" w:cs="Times New Roman"/>
          <w:sz w:val="28"/>
          <w:szCs w:val="28"/>
          <w:lang w:val="uk-UA"/>
        </w:rPr>
        <w:t xml:space="preserve">ерез різні ступені» </w:t>
      </w:r>
      <w:r w:rsidR="006D0128" w:rsidRPr="004E29F8">
        <w:rPr>
          <w:rFonts w:ascii="Times New Roman" w:hAnsi="Times New Roman" w:cs="Times New Roman"/>
          <w:sz w:val="28"/>
          <w:szCs w:val="28"/>
          <w:lang w:val="uk-UA"/>
        </w:rPr>
        <w:t xml:space="preserve">. У </w:t>
      </w:r>
      <w:r w:rsidR="00BC65E6" w:rsidRPr="004E29F8">
        <w:rPr>
          <w:rFonts w:ascii="Times New Roman" w:hAnsi="Times New Roman" w:cs="Times New Roman"/>
          <w:sz w:val="28"/>
          <w:szCs w:val="28"/>
          <w:lang w:val="uk-UA"/>
        </w:rPr>
        <w:t>масонстві є три основних ступені</w:t>
      </w:r>
      <w:r w:rsidR="006D0128" w:rsidRPr="004E29F8">
        <w:rPr>
          <w:rFonts w:ascii="Times New Roman" w:hAnsi="Times New Roman" w:cs="Times New Roman"/>
          <w:sz w:val="28"/>
          <w:szCs w:val="28"/>
          <w:lang w:val="uk-UA"/>
        </w:rPr>
        <w:t xml:space="preserve"> посвяти: учень − перший, підмайстер – </w:t>
      </w:r>
      <w:r w:rsidR="00BC65E6" w:rsidRPr="004E29F8">
        <w:rPr>
          <w:rFonts w:ascii="Times New Roman" w:hAnsi="Times New Roman" w:cs="Times New Roman"/>
          <w:sz w:val="28"/>
          <w:szCs w:val="28"/>
          <w:lang w:val="uk-UA"/>
        </w:rPr>
        <w:t>другий, майстер – третій градус</w:t>
      </w:r>
      <w:r w:rsidR="006D0128" w:rsidRPr="004E29F8">
        <w:rPr>
          <w:rFonts w:ascii="Times New Roman" w:hAnsi="Times New Roman" w:cs="Times New Roman"/>
          <w:sz w:val="28"/>
          <w:szCs w:val="28"/>
          <w:lang w:val="uk-UA"/>
        </w:rPr>
        <w:t>. Учням ставилося в обов’язок знання математики та геометрії.</w:t>
      </w:r>
      <w:r w:rsidR="00AC1AE7" w:rsidRPr="004E29F8">
        <w:rPr>
          <w:rFonts w:ascii="Times New Roman" w:hAnsi="Times New Roman" w:cs="Times New Roman"/>
          <w:sz w:val="28"/>
          <w:szCs w:val="28"/>
          <w:lang w:val="uk-UA"/>
        </w:rPr>
        <w:t xml:space="preserve"> Сфери пізнання Піфагора включали</w:t>
      </w:r>
      <w:r w:rsidR="006D0128" w:rsidRPr="004E29F8">
        <w:rPr>
          <w:rFonts w:ascii="Times New Roman" w:hAnsi="Times New Roman" w:cs="Times New Roman"/>
          <w:sz w:val="28"/>
          <w:szCs w:val="28"/>
          <w:lang w:val="uk-UA"/>
        </w:rPr>
        <w:t xml:space="preserve"> в себе: арифметику</w:t>
      </w:r>
      <w:r w:rsidR="000240C0" w:rsidRPr="004E29F8">
        <w:rPr>
          <w:rFonts w:ascii="Times New Roman" w:hAnsi="Times New Roman" w:cs="Times New Roman"/>
          <w:sz w:val="28"/>
          <w:szCs w:val="28"/>
          <w:lang w:val="uk-UA"/>
        </w:rPr>
        <w:t xml:space="preserve"> (гармонію чисел</w:t>
      </w:r>
      <w:r w:rsidR="006D0128" w:rsidRPr="004E29F8">
        <w:rPr>
          <w:rFonts w:ascii="Times New Roman" w:hAnsi="Times New Roman" w:cs="Times New Roman"/>
          <w:sz w:val="28"/>
          <w:szCs w:val="28"/>
          <w:lang w:val="uk-UA"/>
        </w:rPr>
        <w:t>), геометрію (гармонію життя)</w:t>
      </w:r>
      <w:r w:rsidR="000240C0" w:rsidRPr="004E29F8">
        <w:rPr>
          <w:rFonts w:ascii="Times New Roman" w:hAnsi="Times New Roman" w:cs="Times New Roman"/>
          <w:sz w:val="28"/>
          <w:szCs w:val="28"/>
          <w:lang w:val="uk-UA"/>
        </w:rPr>
        <w:t>, музику (</w:t>
      </w:r>
      <w:r w:rsidR="006D0128" w:rsidRPr="004E29F8">
        <w:rPr>
          <w:rFonts w:ascii="Times New Roman" w:hAnsi="Times New Roman" w:cs="Times New Roman"/>
          <w:sz w:val="28"/>
          <w:szCs w:val="28"/>
          <w:lang w:val="uk-UA"/>
        </w:rPr>
        <w:t>гармонію</w:t>
      </w:r>
      <w:r w:rsidR="000240C0" w:rsidRPr="004E29F8">
        <w:rPr>
          <w:rFonts w:ascii="Times New Roman" w:hAnsi="Times New Roman" w:cs="Times New Roman"/>
          <w:sz w:val="28"/>
          <w:szCs w:val="28"/>
          <w:lang w:val="uk-UA"/>
        </w:rPr>
        <w:t xml:space="preserve"> звуків), астрономію (</w:t>
      </w:r>
      <w:r w:rsidR="006D0128" w:rsidRPr="004E29F8">
        <w:rPr>
          <w:rFonts w:ascii="Times New Roman" w:hAnsi="Times New Roman" w:cs="Times New Roman"/>
          <w:sz w:val="28"/>
          <w:szCs w:val="28"/>
          <w:lang w:val="uk-UA"/>
        </w:rPr>
        <w:t>гармонію космосу). Ці знання вважалися необхідними для розуміння Бога,</w:t>
      </w:r>
      <w:r w:rsidR="00C054F1" w:rsidRPr="004E29F8">
        <w:rPr>
          <w:rFonts w:ascii="Times New Roman" w:hAnsi="Times New Roman" w:cs="Times New Roman"/>
          <w:sz w:val="28"/>
          <w:szCs w:val="28"/>
          <w:lang w:val="uk-UA"/>
        </w:rPr>
        <w:t xml:space="preserve"> людини, суспільства</w:t>
      </w:r>
      <w:r w:rsidR="006D0128" w:rsidRPr="004E29F8">
        <w:rPr>
          <w:rFonts w:ascii="Times New Roman" w:hAnsi="Times New Roman" w:cs="Times New Roman"/>
          <w:sz w:val="28"/>
          <w:szCs w:val="28"/>
          <w:lang w:val="uk-UA"/>
        </w:rPr>
        <w:t>.</w:t>
      </w:r>
      <w:r w:rsidR="00AC1AE7" w:rsidRPr="004E29F8">
        <w:rPr>
          <w:rFonts w:ascii="Times New Roman" w:hAnsi="Times New Roman" w:cs="Times New Roman"/>
          <w:sz w:val="28"/>
          <w:szCs w:val="28"/>
          <w:lang w:val="uk-UA"/>
        </w:rPr>
        <w:t>[16] У масонстві Великий Архітектор Всесвіту</w:t>
      </w:r>
      <w:r w:rsidR="00E56934" w:rsidRPr="004E29F8">
        <w:rPr>
          <w:rFonts w:ascii="Times New Roman" w:hAnsi="Times New Roman" w:cs="Times New Roman"/>
          <w:sz w:val="28"/>
          <w:szCs w:val="28"/>
          <w:lang w:val="uk-UA"/>
        </w:rPr>
        <w:t xml:space="preserve"> </w:t>
      </w:r>
      <w:r w:rsidR="00AC1AE7" w:rsidRPr="004E29F8">
        <w:rPr>
          <w:rFonts w:ascii="Times New Roman" w:hAnsi="Times New Roman" w:cs="Times New Roman"/>
          <w:sz w:val="28"/>
          <w:szCs w:val="28"/>
          <w:lang w:val="uk-UA"/>
        </w:rPr>
        <w:t xml:space="preserve">(масонське поняття Бога, гностичний деміург) </w:t>
      </w:r>
      <w:r w:rsidR="006D0128" w:rsidRPr="004E29F8">
        <w:rPr>
          <w:rFonts w:ascii="Times New Roman" w:hAnsi="Times New Roman" w:cs="Times New Roman"/>
          <w:sz w:val="28"/>
          <w:szCs w:val="28"/>
          <w:lang w:val="uk-UA"/>
        </w:rPr>
        <w:t xml:space="preserve">та геометрія позначаються літерою «G». </w:t>
      </w:r>
      <w:r w:rsidR="00AC1AE7" w:rsidRPr="004E29F8">
        <w:rPr>
          <w:rFonts w:ascii="Times New Roman" w:hAnsi="Times New Roman" w:cs="Times New Roman"/>
          <w:sz w:val="28"/>
          <w:szCs w:val="28"/>
          <w:lang w:val="uk-UA"/>
        </w:rPr>
        <w:t xml:space="preserve"> Отже, геометрія для масонів є прямим ототожненням Всевишнього. </w:t>
      </w:r>
      <w:r w:rsidR="00E3565D" w:rsidRPr="004E29F8">
        <w:rPr>
          <w:rFonts w:ascii="Times New Roman" w:hAnsi="Times New Roman" w:cs="Times New Roman"/>
          <w:sz w:val="28"/>
          <w:szCs w:val="28"/>
          <w:lang w:val="uk-UA"/>
        </w:rPr>
        <w:t>Автори Древнього світу вважали, що головні загадки Піфагора з</w:t>
      </w:r>
      <w:r w:rsidR="000240C0" w:rsidRPr="004E29F8">
        <w:rPr>
          <w:rFonts w:ascii="Times New Roman" w:hAnsi="Times New Roman" w:cs="Times New Roman"/>
          <w:sz w:val="28"/>
          <w:szCs w:val="28"/>
          <w:lang w:val="uk-UA"/>
        </w:rPr>
        <w:t xml:space="preserve">находяться в символах. </w:t>
      </w:r>
      <w:proofErr w:type="spellStart"/>
      <w:r w:rsidR="000240C0" w:rsidRPr="004E29F8">
        <w:rPr>
          <w:rFonts w:ascii="Times New Roman" w:hAnsi="Times New Roman" w:cs="Times New Roman"/>
          <w:sz w:val="28"/>
          <w:szCs w:val="28"/>
          <w:lang w:val="uk-UA"/>
        </w:rPr>
        <w:t>Ямвліх</w:t>
      </w:r>
      <w:proofErr w:type="spellEnd"/>
      <w:r w:rsidR="000240C0" w:rsidRPr="004E29F8">
        <w:rPr>
          <w:rFonts w:ascii="Times New Roman" w:hAnsi="Times New Roman" w:cs="Times New Roman"/>
          <w:sz w:val="28"/>
          <w:szCs w:val="28"/>
          <w:lang w:val="uk-UA"/>
        </w:rPr>
        <w:t xml:space="preserve"> свідчить, що необхідним у Піфагора було символічне навчання, де треба було ясно розчленувати символи аби зрозуміти, який багатий сенс там прихований, звільнивши їх від темної загадкової форми.</w:t>
      </w:r>
      <w:r w:rsidR="00AC1AE7" w:rsidRPr="004E29F8">
        <w:rPr>
          <w:rFonts w:ascii="Times New Roman" w:hAnsi="Times New Roman" w:cs="Times New Roman"/>
          <w:sz w:val="28"/>
          <w:szCs w:val="28"/>
          <w:lang w:val="uk-UA"/>
        </w:rPr>
        <w:t xml:space="preserve"> Суча</w:t>
      </w:r>
      <w:r w:rsidR="000240C0" w:rsidRPr="004E29F8">
        <w:rPr>
          <w:rFonts w:ascii="Times New Roman" w:hAnsi="Times New Roman" w:cs="Times New Roman"/>
          <w:sz w:val="28"/>
          <w:szCs w:val="28"/>
          <w:lang w:val="uk-UA"/>
        </w:rPr>
        <w:t xml:space="preserve">сний масонський ритуал бере до уваги і цифри, де часто </w:t>
      </w:r>
      <w:proofErr w:type="spellStart"/>
      <w:r w:rsidR="000240C0" w:rsidRPr="004E29F8">
        <w:rPr>
          <w:rFonts w:ascii="Times New Roman" w:hAnsi="Times New Roman" w:cs="Times New Roman"/>
          <w:sz w:val="28"/>
          <w:szCs w:val="28"/>
          <w:lang w:val="uk-UA"/>
        </w:rPr>
        <w:t>прослідується</w:t>
      </w:r>
      <w:proofErr w:type="spellEnd"/>
      <w:r w:rsidR="000240C0" w:rsidRPr="004E29F8">
        <w:rPr>
          <w:rFonts w:ascii="Times New Roman" w:hAnsi="Times New Roman" w:cs="Times New Roman"/>
          <w:sz w:val="28"/>
          <w:szCs w:val="28"/>
          <w:lang w:val="uk-UA"/>
        </w:rPr>
        <w:t xml:space="preserve"> число 7. Граматика, красномовство </w:t>
      </w:r>
      <w:proofErr w:type="spellStart"/>
      <w:r w:rsidR="000240C0" w:rsidRPr="004E29F8">
        <w:rPr>
          <w:rFonts w:ascii="Times New Roman" w:hAnsi="Times New Roman" w:cs="Times New Roman"/>
          <w:sz w:val="28"/>
          <w:szCs w:val="28"/>
          <w:lang w:val="uk-UA"/>
        </w:rPr>
        <w:t>розлядались</w:t>
      </w:r>
      <w:proofErr w:type="spellEnd"/>
      <w:r w:rsidR="000240C0" w:rsidRPr="004E29F8">
        <w:rPr>
          <w:rFonts w:ascii="Times New Roman" w:hAnsi="Times New Roman" w:cs="Times New Roman"/>
          <w:sz w:val="28"/>
          <w:szCs w:val="28"/>
          <w:lang w:val="uk-UA"/>
        </w:rPr>
        <w:t xml:space="preserve"> масонами не лише як науки, але і засіб переконання співрозмовника в своїй правоті. </w:t>
      </w:r>
      <w:r w:rsidR="007E05FE" w:rsidRPr="004E29F8">
        <w:rPr>
          <w:rFonts w:ascii="Times New Roman" w:hAnsi="Times New Roman" w:cs="Times New Roman"/>
          <w:sz w:val="28"/>
          <w:szCs w:val="28"/>
          <w:lang w:val="uk-UA"/>
        </w:rPr>
        <w:t xml:space="preserve">Масони символічно осягали науки, особливо це стосується </w:t>
      </w:r>
      <w:r w:rsidR="00733722" w:rsidRPr="004E29F8">
        <w:rPr>
          <w:rFonts w:ascii="Times New Roman" w:hAnsi="Times New Roman" w:cs="Times New Roman"/>
          <w:sz w:val="28"/>
          <w:szCs w:val="28"/>
          <w:lang w:val="uk-UA"/>
        </w:rPr>
        <w:t xml:space="preserve">арифметики та геометрії. Геометрія для </w:t>
      </w:r>
      <w:r w:rsidR="00733722" w:rsidRPr="004E29F8">
        <w:rPr>
          <w:rFonts w:ascii="Times New Roman" w:hAnsi="Times New Roman" w:cs="Times New Roman"/>
          <w:sz w:val="28"/>
          <w:szCs w:val="28"/>
          <w:lang w:val="uk-UA"/>
        </w:rPr>
        <w:lastRenderedPageBreak/>
        <w:t>вільних мулярів була божественною наукою</w:t>
      </w:r>
      <w:r w:rsidR="00E3565D" w:rsidRPr="004E29F8">
        <w:rPr>
          <w:rFonts w:ascii="Times New Roman" w:hAnsi="Times New Roman" w:cs="Times New Roman"/>
          <w:sz w:val="28"/>
          <w:szCs w:val="28"/>
          <w:lang w:val="uk-UA"/>
        </w:rPr>
        <w:t xml:space="preserve">, спрямованою на вдосконалення світу, якою керує Великий Архітектор Всесвіту( масонське поняття Бога, гностичний деміург). Зацікавленість масонів символікою пояснюється прагненням пізнати більше, використовуючи загальні визначення, знаки, закони. </w:t>
      </w:r>
      <w:r w:rsidR="006D0128" w:rsidRPr="004E29F8">
        <w:rPr>
          <w:rFonts w:ascii="Times New Roman" w:hAnsi="Times New Roman" w:cs="Times New Roman"/>
          <w:sz w:val="28"/>
          <w:szCs w:val="28"/>
          <w:lang w:val="uk-UA"/>
        </w:rPr>
        <w:t>Масони запозичили у піфагорійців більшість своєї символічної мови, головні числові символічні ототожнення, пентаграму, ритуальні знаряддя ̶ циркуль та лінійку, «теорему Піфагора».</w:t>
      </w:r>
      <w:r w:rsidR="00E3565D" w:rsidRPr="004E29F8">
        <w:rPr>
          <w:rFonts w:ascii="Times New Roman" w:hAnsi="Times New Roman" w:cs="Times New Roman"/>
          <w:sz w:val="28"/>
          <w:szCs w:val="28"/>
          <w:lang w:val="uk-UA"/>
        </w:rPr>
        <w:t xml:space="preserve"> [16] </w:t>
      </w:r>
      <w:r w:rsidR="006D0128" w:rsidRPr="004E29F8">
        <w:rPr>
          <w:rFonts w:ascii="Times New Roman" w:hAnsi="Times New Roman" w:cs="Times New Roman"/>
          <w:sz w:val="28"/>
          <w:szCs w:val="28"/>
          <w:lang w:val="uk-UA"/>
        </w:rPr>
        <w:t xml:space="preserve">Символіка подорожі за знаннями стала </w:t>
      </w:r>
      <w:r w:rsidR="00CB25CF" w:rsidRPr="004E29F8">
        <w:rPr>
          <w:rFonts w:ascii="Times New Roman" w:hAnsi="Times New Roman" w:cs="Times New Roman"/>
          <w:sz w:val="28"/>
          <w:szCs w:val="28"/>
          <w:lang w:val="uk-UA"/>
        </w:rPr>
        <w:t xml:space="preserve">базисом </w:t>
      </w:r>
      <w:r w:rsidR="006D0128" w:rsidRPr="004E29F8">
        <w:rPr>
          <w:rFonts w:ascii="Times New Roman" w:hAnsi="Times New Roman" w:cs="Times New Roman"/>
          <w:sz w:val="28"/>
          <w:szCs w:val="28"/>
          <w:lang w:val="uk-UA"/>
        </w:rPr>
        <w:t>другого градуса посвяти в масонський орден. У масо</w:t>
      </w:r>
      <w:r w:rsidR="00CB25CF" w:rsidRPr="004E29F8">
        <w:rPr>
          <w:rFonts w:ascii="Times New Roman" w:hAnsi="Times New Roman" w:cs="Times New Roman"/>
          <w:sz w:val="28"/>
          <w:szCs w:val="28"/>
          <w:lang w:val="uk-UA"/>
        </w:rPr>
        <w:t>нському обряді ініціації непосвяченого</w:t>
      </w:r>
      <w:r w:rsidR="006D0128" w:rsidRPr="004E29F8">
        <w:rPr>
          <w:rFonts w:ascii="Times New Roman" w:hAnsi="Times New Roman" w:cs="Times New Roman"/>
          <w:sz w:val="28"/>
          <w:szCs w:val="28"/>
          <w:lang w:val="uk-UA"/>
        </w:rPr>
        <w:t xml:space="preserve"> у перший градус неофіт здійснює три символічних подорожі ̶ випробування, в яких він проходить очищення вітром, водою та вогнем.</w:t>
      </w:r>
      <w:r w:rsidR="00CB25CF" w:rsidRPr="004E29F8">
        <w:rPr>
          <w:rFonts w:ascii="Times New Roman" w:hAnsi="Times New Roman" w:cs="Times New Roman"/>
          <w:sz w:val="28"/>
          <w:szCs w:val="28"/>
          <w:lang w:val="uk-UA"/>
        </w:rPr>
        <w:t>[16]</w:t>
      </w:r>
      <w:r w:rsidR="006D0128" w:rsidRPr="004E29F8">
        <w:rPr>
          <w:rFonts w:ascii="Times New Roman" w:hAnsi="Times New Roman" w:cs="Times New Roman"/>
          <w:sz w:val="28"/>
          <w:szCs w:val="28"/>
          <w:lang w:val="uk-UA"/>
        </w:rPr>
        <w:t xml:space="preserve"> </w:t>
      </w:r>
      <w:r w:rsidR="00CB25CF" w:rsidRPr="004E29F8">
        <w:rPr>
          <w:rFonts w:ascii="Times New Roman" w:hAnsi="Times New Roman" w:cs="Times New Roman"/>
          <w:sz w:val="28"/>
          <w:szCs w:val="28"/>
          <w:lang w:val="uk-UA"/>
        </w:rPr>
        <w:t>Бертран Рассел вказував, що саме з Піфагора почалось поєднання релігії з логічним, раціональним захопленням, що відрізняло інтелектуальну Європу від містичної Азії. Внесок Піфагора полягає в інтелектуальному</w:t>
      </w:r>
      <w:r w:rsidR="007E05FE" w:rsidRPr="004E29F8">
        <w:rPr>
          <w:rFonts w:ascii="Times New Roman" w:hAnsi="Times New Roman" w:cs="Times New Roman"/>
          <w:sz w:val="28"/>
          <w:szCs w:val="28"/>
          <w:lang w:val="uk-UA"/>
        </w:rPr>
        <w:t>,</w:t>
      </w:r>
      <w:r w:rsidR="00CB25CF" w:rsidRPr="004E29F8">
        <w:rPr>
          <w:rFonts w:ascii="Times New Roman" w:hAnsi="Times New Roman" w:cs="Times New Roman"/>
          <w:sz w:val="28"/>
          <w:szCs w:val="28"/>
          <w:lang w:val="uk-UA"/>
        </w:rPr>
        <w:t xml:space="preserve"> інтуїтивному сприйнятті Священного Писання, обожнення науки </w:t>
      </w:r>
      <w:r w:rsidR="007E05FE" w:rsidRPr="004E29F8">
        <w:rPr>
          <w:rFonts w:ascii="Times New Roman" w:hAnsi="Times New Roman" w:cs="Times New Roman"/>
          <w:sz w:val="28"/>
          <w:szCs w:val="28"/>
          <w:lang w:val="uk-UA"/>
        </w:rPr>
        <w:t xml:space="preserve">та її нерозривність з релігією. Піфагор був останнім засновником раціоналістичної релігії, в якій наука почала відігравати майже ритуальну, сакральну роль. Водночас масони підхопили у Піфагора модель соціально-активного </w:t>
      </w:r>
      <w:proofErr w:type="spellStart"/>
      <w:r w:rsidR="007E05FE" w:rsidRPr="004E29F8">
        <w:rPr>
          <w:rFonts w:ascii="Times New Roman" w:hAnsi="Times New Roman" w:cs="Times New Roman"/>
          <w:sz w:val="28"/>
          <w:szCs w:val="28"/>
          <w:lang w:val="uk-UA"/>
        </w:rPr>
        <w:t>філосова</w:t>
      </w:r>
      <w:proofErr w:type="spellEnd"/>
      <w:r w:rsidR="007E05FE" w:rsidRPr="004E29F8">
        <w:rPr>
          <w:rFonts w:ascii="Times New Roman" w:hAnsi="Times New Roman" w:cs="Times New Roman"/>
          <w:sz w:val="28"/>
          <w:szCs w:val="28"/>
          <w:lang w:val="uk-UA"/>
        </w:rPr>
        <w:t>, наставника, який навчає учнів. Масони наслідували піфагорійську громадську позицію.</w:t>
      </w:r>
    </w:p>
    <w:p w14:paraId="62EBF3C5" w14:textId="77777777" w:rsidR="003D57CD" w:rsidRPr="004E29F8" w:rsidRDefault="00E56934" w:rsidP="00E56934">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1CD4E3A1" w14:textId="77777777" w:rsidR="003D57CD" w:rsidRPr="004E29F8" w:rsidRDefault="003D57CD" w:rsidP="00E56934">
      <w:pPr>
        <w:pStyle w:val="2"/>
        <w:rPr>
          <w:lang w:val="uk-UA"/>
        </w:rPr>
      </w:pPr>
      <w:bookmarkStart w:id="10" w:name="_Toc168942578"/>
      <w:r w:rsidRPr="004E29F8">
        <w:rPr>
          <w:lang w:val="uk-UA"/>
        </w:rPr>
        <w:lastRenderedPageBreak/>
        <w:t>3.2. Великий Архітектор Всесвіту, або масонське бачення Бога</w:t>
      </w:r>
      <w:bookmarkEnd w:id="10"/>
    </w:p>
    <w:p w14:paraId="38EF75B5" w14:textId="77777777" w:rsidR="005053F5" w:rsidRPr="004E29F8" w:rsidRDefault="007B051A" w:rsidP="00C054F1">
      <w:pPr>
        <w:rPr>
          <w:rFonts w:ascii="Times New Roman" w:hAnsi="Times New Roman" w:cs="Times New Roman"/>
          <w:sz w:val="28"/>
          <w:szCs w:val="28"/>
          <w:lang w:val="uk-UA"/>
        </w:rPr>
      </w:pPr>
      <w:r w:rsidRPr="004E29F8">
        <w:rPr>
          <w:rFonts w:ascii="Times New Roman" w:hAnsi="Times New Roman" w:cs="Times New Roman"/>
          <w:sz w:val="28"/>
          <w:szCs w:val="28"/>
          <w:lang w:val="uk-UA"/>
        </w:rPr>
        <w:t>І</w:t>
      </w:r>
      <w:r w:rsidR="003D57CD" w:rsidRPr="004E29F8">
        <w:rPr>
          <w:rFonts w:ascii="Times New Roman" w:hAnsi="Times New Roman" w:cs="Times New Roman"/>
          <w:sz w:val="28"/>
          <w:szCs w:val="28"/>
          <w:lang w:val="uk-UA"/>
        </w:rPr>
        <w:t>снування Бога є «питання чистої філософії, а не позитивної науки», щ</w:t>
      </w:r>
      <w:r w:rsidRPr="004E29F8">
        <w:rPr>
          <w:rFonts w:ascii="Times New Roman" w:hAnsi="Times New Roman" w:cs="Times New Roman"/>
          <w:sz w:val="28"/>
          <w:szCs w:val="28"/>
          <w:lang w:val="uk-UA"/>
        </w:rPr>
        <w:t>о не заважає йому доводити,</w:t>
      </w:r>
      <w:r w:rsidR="003D57CD" w:rsidRPr="004E29F8">
        <w:rPr>
          <w:rFonts w:ascii="Times New Roman" w:hAnsi="Times New Roman" w:cs="Times New Roman"/>
          <w:sz w:val="28"/>
          <w:szCs w:val="28"/>
          <w:lang w:val="uk-UA"/>
        </w:rPr>
        <w:t xml:space="preserve"> якщо не з точки зору науки, то принаймні за допомогою наукових аргументів, те саме існування Бога , або, швидше, бога, більше того, бога, якого навряд чи можна бул</w:t>
      </w:r>
      <w:r w:rsidRPr="004E29F8">
        <w:rPr>
          <w:rFonts w:ascii="Times New Roman" w:hAnsi="Times New Roman" w:cs="Times New Roman"/>
          <w:sz w:val="28"/>
          <w:szCs w:val="28"/>
          <w:lang w:val="uk-UA"/>
        </w:rPr>
        <w:t>о б назвати несучим світло,</w:t>
      </w:r>
      <w:r w:rsidR="003D57CD" w:rsidRPr="004E29F8">
        <w:rPr>
          <w:rFonts w:ascii="Times New Roman" w:hAnsi="Times New Roman" w:cs="Times New Roman"/>
          <w:sz w:val="28"/>
          <w:szCs w:val="28"/>
          <w:lang w:val="uk-UA"/>
        </w:rPr>
        <w:t xml:space="preserve"> оскільки він має лише аспект деміурга. </w:t>
      </w:r>
      <w:r w:rsidRPr="004E29F8">
        <w:rPr>
          <w:rFonts w:ascii="Times New Roman" w:hAnsi="Times New Roman" w:cs="Times New Roman"/>
          <w:sz w:val="28"/>
          <w:szCs w:val="28"/>
          <w:lang w:val="uk-UA"/>
        </w:rPr>
        <w:t xml:space="preserve">Для нас </w:t>
      </w:r>
      <w:r w:rsidR="003D57CD" w:rsidRPr="004E29F8">
        <w:rPr>
          <w:rFonts w:ascii="Times New Roman" w:hAnsi="Times New Roman" w:cs="Times New Roman"/>
          <w:sz w:val="28"/>
          <w:szCs w:val="28"/>
          <w:lang w:val="uk-UA"/>
        </w:rPr>
        <w:t xml:space="preserve">«ідея Бога тотожна ідеї </w:t>
      </w:r>
      <w:r w:rsidRPr="004E29F8">
        <w:rPr>
          <w:rFonts w:ascii="Times New Roman" w:hAnsi="Times New Roman" w:cs="Times New Roman"/>
          <w:sz w:val="28"/>
          <w:szCs w:val="28"/>
          <w:lang w:val="uk-UA"/>
        </w:rPr>
        <w:t>Творця», і коли ми розмірковуємо</w:t>
      </w:r>
      <w:r w:rsidR="003D57CD" w:rsidRPr="004E29F8">
        <w:rPr>
          <w:rFonts w:ascii="Times New Roman" w:hAnsi="Times New Roman" w:cs="Times New Roman"/>
          <w:sz w:val="28"/>
          <w:szCs w:val="28"/>
          <w:lang w:val="uk-UA"/>
        </w:rPr>
        <w:t xml:space="preserve"> про творіння, то має</w:t>
      </w:r>
      <w:r w:rsidRPr="004E29F8">
        <w:rPr>
          <w:rFonts w:ascii="Times New Roman" w:hAnsi="Times New Roman" w:cs="Times New Roman"/>
          <w:sz w:val="28"/>
          <w:szCs w:val="28"/>
          <w:lang w:val="uk-UA"/>
        </w:rPr>
        <w:t>мо</w:t>
      </w:r>
      <w:r w:rsidR="003D57CD" w:rsidRPr="004E29F8">
        <w:rPr>
          <w:rFonts w:ascii="Times New Roman" w:hAnsi="Times New Roman" w:cs="Times New Roman"/>
          <w:sz w:val="28"/>
          <w:szCs w:val="28"/>
          <w:lang w:val="uk-UA"/>
        </w:rPr>
        <w:t xml:space="preserve"> на увазі лише фізичний світ, простір, який астроном вивчає за</w:t>
      </w:r>
      <w:r w:rsidRPr="004E29F8">
        <w:rPr>
          <w:rFonts w:ascii="Times New Roman" w:hAnsi="Times New Roman" w:cs="Times New Roman"/>
          <w:sz w:val="28"/>
          <w:szCs w:val="28"/>
          <w:lang w:val="uk-UA"/>
        </w:rPr>
        <w:t xml:space="preserve"> допомогою свого телескопа.</w:t>
      </w:r>
      <w:r w:rsidR="003D57CD" w:rsidRPr="004E29F8">
        <w:rPr>
          <w:rFonts w:ascii="Times New Roman" w:hAnsi="Times New Roman" w:cs="Times New Roman"/>
          <w:sz w:val="28"/>
          <w:szCs w:val="28"/>
          <w:lang w:val="uk-UA"/>
        </w:rPr>
        <w:t xml:space="preserve"> Існують, до речі, вчені, які утримуються від того, щоб бути атеїстами, оскільки це єдиний для них спосіб осягнути Вищу Буття, і тому, що вважають цю ідею неприємною розуму (що принаймні свідчить про їх переваги); однак</w:t>
      </w:r>
      <w:r w:rsidRPr="004E29F8">
        <w:rPr>
          <w:rFonts w:ascii="Times New Roman" w:hAnsi="Times New Roman" w:cs="Times New Roman"/>
          <w:sz w:val="28"/>
          <w:szCs w:val="28"/>
          <w:lang w:val="uk-UA"/>
        </w:rPr>
        <w:t xml:space="preserve"> К.</w:t>
      </w:r>
      <w:r w:rsidR="003D57CD" w:rsidRPr="004E29F8">
        <w:rPr>
          <w:rFonts w:ascii="Times New Roman" w:hAnsi="Times New Roman" w:cs="Times New Roman"/>
          <w:sz w:val="28"/>
          <w:szCs w:val="28"/>
          <w:lang w:val="uk-UA"/>
        </w:rPr>
        <w:t xml:space="preserve"> </w:t>
      </w:r>
      <w:proofErr w:type="spellStart"/>
      <w:r w:rsidR="003D57CD" w:rsidRPr="004E29F8">
        <w:rPr>
          <w:rFonts w:ascii="Times New Roman" w:hAnsi="Times New Roman" w:cs="Times New Roman"/>
          <w:sz w:val="28"/>
          <w:szCs w:val="28"/>
          <w:lang w:val="uk-UA"/>
        </w:rPr>
        <w:t>Фламмаріон</w:t>
      </w:r>
      <w:proofErr w:type="spellEnd"/>
      <w:r w:rsidR="003D57CD" w:rsidRPr="004E29F8">
        <w:rPr>
          <w:rFonts w:ascii="Times New Roman" w:hAnsi="Times New Roman" w:cs="Times New Roman"/>
          <w:sz w:val="28"/>
          <w:szCs w:val="28"/>
          <w:lang w:val="uk-UA"/>
        </w:rPr>
        <w:t xml:space="preserve"> не належить до їх числа, бо він, навпаки, не пропускає жодного зручного випадку, щоб заявити про свою деїстичну </w:t>
      </w:r>
      <w:r w:rsidRPr="004E29F8">
        <w:rPr>
          <w:rFonts w:ascii="Times New Roman" w:hAnsi="Times New Roman" w:cs="Times New Roman"/>
          <w:sz w:val="28"/>
          <w:szCs w:val="28"/>
          <w:lang w:val="uk-UA"/>
        </w:rPr>
        <w:t xml:space="preserve">віру. Навіть у розглянутому </w:t>
      </w:r>
      <w:proofErr w:type="spellStart"/>
      <w:r w:rsidRPr="004E29F8">
        <w:rPr>
          <w:rFonts w:ascii="Times New Roman" w:hAnsi="Times New Roman" w:cs="Times New Roman"/>
          <w:sz w:val="28"/>
          <w:szCs w:val="28"/>
          <w:lang w:val="uk-UA"/>
        </w:rPr>
        <w:t>намИ</w:t>
      </w:r>
      <w:proofErr w:type="spellEnd"/>
      <w:r w:rsidR="003D57CD" w:rsidRPr="004E29F8">
        <w:rPr>
          <w:rFonts w:ascii="Times New Roman" w:hAnsi="Times New Roman" w:cs="Times New Roman"/>
          <w:sz w:val="28"/>
          <w:szCs w:val="28"/>
          <w:lang w:val="uk-UA"/>
        </w:rPr>
        <w:t xml:space="preserve"> тексті невдовзі після наведеного пасажу він продовжує (з міркувань, окрім іншого, майже повністю запозичених з атомістичної філософії) розвивати свої висновки: «Життя </w:t>
      </w:r>
      <w:r w:rsidRPr="004E29F8">
        <w:rPr>
          <w:rFonts w:ascii="Times New Roman" w:hAnsi="Times New Roman" w:cs="Times New Roman"/>
          <w:sz w:val="28"/>
          <w:szCs w:val="28"/>
          <w:lang w:val="uk-UA"/>
        </w:rPr>
        <w:t xml:space="preserve">є універсальним і </w:t>
      </w:r>
      <w:proofErr w:type="spellStart"/>
      <w:r w:rsidRPr="004E29F8">
        <w:rPr>
          <w:rFonts w:ascii="Times New Roman" w:hAnsi="Times New Roman" w:cs="Times New Roman"/>
          <w:sz w:val="28"/>
          <w:szCs w:val="28"/>
          <w:lang w:val="uk-UA"/>
        </w:rPr>
        <w:t>вічним».</w:t>
      </w:r>
      <w:r w:rsidR="003D57CD" w:rsidRPr="004E29F8">
        <w:rPr>
          <w:rFonts w:ascii="Times New Roman" w:hAnsi="Times New Roman" w:cs="Times New Roman"/>
          <w:sz w:val="28"/>
          <w:szCs w:val="28"/>
          <w:lang w:val="uk-UA"/>
        </w:rPr>
        <w:t>Він</w:t>
      </w:r>
      <w:proofErr w:type="spellEnd"/>
      <w:r w:rsidR="003D57CD" w:rsidRPr="004E29F8">
        <w:rPr>
          <w:rFonts w:ascii="Times New Roman" w:hAnsi="Times New Roman" w:cs="Times New Roman"/>
          <w:sz w:val="28"/>
          <w:szCs w:val="28"/>
          <w:lang w:val="uk-UA"/>
        </w:rPr>
        <w:t xml:space="preserve"> стверджує, що прийшов до цього в</w:t>
      </w:r>
      <w:r w:rsidRPr="004E29F8">
        <w:rPr>
          <w:rFonts w:ascii="Times New Roman" w:hAnsi="Times New Roman" w:cs="Times New Roman"/>
          <w:sz w:val="28"/>
          <w:szCs w:val="28"/>
          <w:lang w:val="uk-UA"/>
        </w:rPr>
        <w:t xml:space="preserve">иключно за допомогою позитивної. </w:t>
      </w:r>
      <w:r w:rsidR="003D57CD" w:rsidRPr="004E29F8">
        <w:rPr>
          <w:rFonts w:ascii="Times New Roman" w:hAnsi="Times New Roman" w:cs="Times New Roman"/>
          <w:sz w:val="28"/>
          <w:szCs w:val="28"/>
          <w:lang w:val="uk-UA"/>
        </w:rPr>
        <w:t xml:space="preserve">Але найбільш </w:t>
      </w:r>
      <w:proofErr w:type="spellStart"/>
      <w:r w:rsidR="003D57CD" w:rsidRPr="004E29F8">
        <w:rPr>
          <w:rFonts w:ascii="Times New Roman" w:hAnsi="Times New Roman" w:cs="Times New Roman"/>
          <w:sz w:val="28"/>
          <w:szCs w:val="28"/>
          <w:lang w:val="uk-UA"/>
        </w:rPr>
        <w:t>примітно</w:t>
      </w:r>
      <w:proofErr w:type="spellEnd"/>
      <w:r w:rsidR="003D57CD" w:rsidRPr="004E29F8">
        <w:rPr>
          <w:rFonts w:ascii="Times New Roman" w:hAnsi="Times New Roman" w:cs="Times New Roman"/>
          <w:sz w:val="28"/>
          <w:szCs w:val="28"/>
          <w:lang w:val="uk-UA"/>
        </w:rPr>
        <w:t xml:space="preserve"> те, що саме цей висновок тривалий час догматично затверджувався і проголошувався католицизмом, як на</w:t>
      </w:r>
      <w:r w:rsidRPr="004E29F8">
        <w:rPr>
          <w:rFonts w:ascii="Times New Roman" w:hAnsi="Times New Roman" w:cs="Times New Roman"/>
          <w:sz w:val="28"/>
          <w:szCs w:val="28"/>
          <w:lang w:val="uk-UA"/>
        </w:rPr>
        <w:t xml:space="preserve">лежне цілком області віри.  </w:t>
      </w:r>
      <w:r w:rsidR="003D57CD" w:rsidRPr="004E29F8">
        <w:rPr>
          <w:rFonts w:ascii="Times New Roman" w:hAnsi="Times New Roman" w:cs="Times New Roman"/>
          <w:sz w:val="28"/>
          <w:szCs w:val="28"/>
          <w:lang w:val="uk-UA"/>
        </w:rPr>
        <w:t>Якщо віра і наука перебувають у такій досконалій згоді, то чи справді варто було так уїдливо таврувати релігію за деяку дратівливість по відношенню до Галілея, який постраждав від рук її представників за його твердження, що Земля крутиться і обертається навколо Сонця, думка, протилежна геоцентри</w:t>
      </w:r>
      <w:r w:rsidRPr="004E29F8">
        <w:rPr>
          <w:rFonts w:ascii="Times New Roman" w:hAnsi="Times New Roman" w:cs="Times New Roman"/>
          <w:sz w:val="28"/>
          <w:szCs w:val="28"/>
          <w:lang w:val="uk-UA"/>
        </w:rPr>
        <w:t>зму , в ті часи базувалося на е</w:t>
      </w:r>
      <w:r w:rsidR="003D57CD" w:rsidRPr="004E29F8">
        <w:rPr>
          <w:rFonts w:ascii="Times New Roman" w:hAnsi="Times New Roman" w:cs="Times New Roman"/>
          <w:sz w:val="28"/>
          <w:szCs w:val="28"/>
          <w:lang w:val="uk-UA"/>
        </w:rPr>
        <w:t>зотеричному (і хибному) тлумаченні Біблії, але більшість палких прихильників якого (бо вони все ще існують), ймовірно, більше не належать до прихильників релігій одкровення</w:t>
      </w:r>
      <w:r w:rsidRPr="004E29F8">
        <w:rPr>
          <w:rFonts w:ascii="Times New Roman" w:hAnsi="Times New Roman" w:cs="Times New Roman"/>
          <w:sz w:val="28"/>
          <w:szCs w:val="28"/>
          <w:lang w:val="uk-UA"/>
        </w:rPr>
        <w:t xml:space="preserve">. </w:t>
      </w:r>
      <w:r w:rsidR="003D57CD" w:rsidRPr="004E29F8">
        <w:rPr>
          <w:rFonts w:ascii="Times New Roman" w:hAnsi="Times New Roman" w:cs="Times New Roman"/>
          <w:sz w:val="28"/>
          <w:szCs w:val="28"/>
          <w:lang w:val="uk-UA"/>
        </w:rPr>
        <w:t xml:space="preserve">Розглядаючи подібним чином змішання </w:t>
      </w:r>
      <w:proofErr w:type="spellStart"/>
      <w:r w:rsidRPr="004E29F8">
        <w:rPr>
          <w:rFonts w:ascii="Times New Roman" w:hAnsi="Times New Roman" w:cs="Times New Roman"/>
          <w:sz w:val="28"/>
          <w:szCs w:val="28"/>
          <w:lang w:val="uk-UA"/>
        </w:rPr>
        <w:t>К.</w:t>
      </w:r>
      <w:r w:rsidR="003D57CD" w:rsidRPr="004E29F8">
        <w:rPr>
          <w:rFonts w:ascii="Times New Roman" w:hAnsi="Times New Roman" w:cs="Times New Roman"/>
          <w:sz w:val="28"/>
          <w:szCs w:val="28"/>
          <w:lang w:val="uk-UA"/>
        </w:rPr>
        <w:t>Фламмаріоном</w:t>
      </w:r>
      <w:proofErr w:type="spellEnd"/>
      <w:r w:rsidR="003D57CD" w:rsidRPr="004E29F8">
        <w:rPr>
          <w:rFonts w:ascii="Times New Roman" w:hAnsi="Times New Roman" w:cs="Times New Roman"/>
          <w:sz w:val="28"/>
          <w:szCs w:val="28"/>
          <w:lang w:val="uk-UA"/>
        </w:rPr>
        <w:t xml:space="preserve"> сентименталізму і науки в контексті «спіритуалізму», не варто дивуватися, що незабаром він приходить до «анімізму», який, подібно до вчення </w:t>
      </w:r>
      <w:proofErr w:type="spellStart"/>
      <w:r w:rsidR="003D57CD" w:rsidRPr="004E29F8">
        <w:rPr>
          <w:rFonts w:ascii="Times New Roman" w:hAnsi="Times New Roman" w:cs="Times New Roman"/>
          <w:sz w:val="28"/>
          <w:szCs w:val="28"/>
          <w:lang w:val="uk-UA"/>
        </w:rPr>
        <w:t>Крукса</w:t>
      </w:r>
      <w:proofErr w:type="spellEnd"/>
      <w:r w:rsidR="003D57CD" w:rsidRPr="004E29F8">
        <w:rPr>
          <w:rFonts w:ascii="Times New Roman" w:hAnsi="Times New Roman" w:cs="Times New Roman"/>
          <w:sz w:val="28"/>
          <w:szCs w:val="28"/>
          <w:lang w:val="uk-UA"/>
        </w:rPr>
        <w:t xml:space="preserve">, </w:t>
      </w:r>
      <w:proofErr w:type="spellStart"/>
      <w:r w:rsidR="003D57CD" w:rsidRPr="004E29F8">
        <w:rPr>
          <w:rFonts w:ascii="Times New Roman" w:hAnsi="Times New Roman" w:cs="Times New Roman"/>
          <w:sz w:val="28"/>
          <w:szCs w:val="28"/>
          <w:lang w:val="uk-UA"/>
        </w:rPr>
        <w:t>Ламброзо</w:t>
      </w:r>
      <w:proofErr w:type="spellEnd"/>
      <w:r w:rsidR="003D57CD" w:rsidRPr="004E29F8">
        <w:rPr>
          <w:rFonts w:ascii="Times New Roman" w:hAnsi="Times New Roman" w:cs="Times New Roman"/>
          <w:sz w:val="28"/>
          <w:szCs w:val="28"/>
          <w:lang w:val="uk-UA"/>
        </w:rPr>
        <w:t xml:space="preserve"> (під </w:t>
      </w:r>
      <w:r w:rsidR="003D57CD" w:rsidRPr="004E29F8">
        <w:rPr>
          <w:rFonts w:ascii="Times New Roman" w:hAnsi="Times New Roman" w:cs="Times New Roman"/>
          <w:sz w:val="28"/>
          <w:szCs w:val="28"/>
          <w:lang w:val="uk-UA"/>
        </w:rPr>
        <w:lastRenderedPageBreak/>
        <w:t xml:space="preserve">кінець його життя) або </w:t>
      </w:r>
      <w:proofErr w:type="spellStart"/>
      <w:r w:rsidR="003D57CD" w:rsidRPr="004E29F8">
        <w:rPr>
          <w:rFonts w:ascii="Times New Roman" w:hAnsi="Times New Roman" w:cs="Times New Roman"/>
          <w:sz w:val="28"/>
          <w:szCs w:val="28"/>
          <w:lang w:val="uk-UA"/>
        </w:rPr>
        <w:t>Ріше</w:t>
      </w:r>
      <w:proofErr w:type="spellEnd"/>
      <w:r w:rsidR="003D57CD" w:rsidRPr="004E29F8">
        <w:rPr>
          <w:rFonts w:ascii="Times New Roman" w:hAnsi="Times New Roman" w:cs="Times New Roman"/>
          <w:sz w:val="28"/>
          <w:szCs w:val="28"/>
          <w:lang w:val="uk-UA"/>
        </w:rPr>
        <w:t xml:space="preserve"> (як багато прикладів неспроможності експериментальної науки перед лицем </w:t>
      </w:r>
      <w:r w:rsidRPr="004E29F8">
        <w:rPr>
          <w:rFonts w:ascii="Times New Roman" w:hAnsi="Times New Roman" w:cs="Times New Roman"/>
          <w:sz w:val="28"/>
          <w:szCs w:val="28"/>
          <w:lang w:val="uk-UA"/>
        </w:rPr>
        <w:t>ментальності, сформованої Заходом</w:t>
      </w:r>
      <w:r w:rsidR="003D57CD" w:rsidRPr="004E29F8">
        <w:rPr>
          <w:rFonts w:ascii="Times New Roman" w:hAnsi="Times New Roman" w:cs="Times New Roman"/>
          <w:sz w:val="28"/>
          <w:szCs w:val="28"/>
          <w:lang w:val="uk-UA"/>
        </w:rPr>
        <w:t xml:space="preserve"> задовго до неї під впливом антропоморфічної релігії), відрізняється від горезвісного «спіритизму» лише формою, що дозволяє зберегти видимість «науковості». Але, оскільки не віриться в те, що ідея індивідуального, більше того, «особистого» Бога може задовольняти будь-якому менталітету або навіть будь-якому прояву сентиментальності, ще </w:t>
      </w:r>
      <w:proofErr w:type="spellStart"/>
      <w:r w:rsidR="003D57CD" w:rsidRPr="004E29F8">
        <w:rPr>
          <w:rFonts w:ascii="Times New Roman" w:hAnsi="Times New Roman" w:cs="Times New Roman"/>
          <w:sz w:val="28"/>
          <w:szCs w:val="28"/>
          <w:lang w:val="uk-UA"/>
        </w:rPr>
        <w:t>дивовижнішою</w:t>
      </w:r>
      <w:proofErr w:type="spellEnd"/>
      <w:r w:rsidR="003D57CD" w:rsidRPr="004E29F8">
        <w:rPr>
          <w:rFonts w:ascii="Times New Roman" w:hAnsi="Times New Roman" w:cs="Times New Roman"/>
          <w:sz w:val="28"/>
          <w:szCs w:val="28"/>
          <w:lang w:val="uk-UA"/>
        </w:rPr>
        <w:t xml:space="preserve"> є можливість виявлення такої самої «наукової філософії», на якій </w:t>
      </w:r>
      <w:proofErr w:type="spellStart"/>
      <w:r w:rsidRPr="004E29F8">
        <w:rPr>
          <w:rFonts w:ascii="Times New Roman" w:hAnsi="Times New Roman" w:cs="Times New Roman"/>
          <w:sz w:val="28"/>
          <w:szCs w:val="28"/>
          <w:lang w:val="uk-UA"/>
        </w:rPr>
        <w:t>К.</w:t>
      </w:r>
      <w:r w:rsidR="003D57CD" w:rsidRPr="004E29F8">
        <w:rPr>
          <w:rFonts w:ascii="Times New Roman" w:hAnsi="Times New Roman" w:cs="Times New Roman"/>
          <w:sz w:val="28"/>
          <w:szCs w:val="28"/>
          <w:lang w:val="uk-UA"/>
        </w:rPr>
        <w:t>Фламмаріон</w:t>
      </w:r>
      <w:proofErr w:type="spellEnd"/>
      <w:r w:rsidR="003D57CD" w:rsidRPr="004E29F8">
        <w:rPr>
          <w:rFonts w:ascii="Times New Roman" w:hAnsi="Times New Roman" w:cs="Times New Roman"/>
          <w:sz w:val="28"/>
          <w:szCs w:val="28"/>
          <w:lang w:val="uk-UA"/>
        </w:rPr>
        <w:t xml:space="preserve"> будує свій </w:t>
      </w:r>
      <w:proofErr w:type="spellStart"/>
      <w:r w:rsidR="003D57CD" w:rsidRPr="004E29F8">
        <w:rPr>
          <w:rFonts w:ascii="Times New Roman" w:hAnsi="Times New Roman" w:cs="Times New Roman"/>
          <w:sz w:val="28"/>
          <w:szCs w:val="28"/>
          <w:lang w:val="uk-UA"/>
        </w:rPr>
        <w:t>неоспіритуалізм</w:t>
      </w:r>
      <w:proofErr w:type="spellEnd"/>
      <w:r w:rsidR="003D57CD" w:rsidRPr="004E29F8">
        <w:rPr>
          <w:rFonts w:ascii="Times New Roman" w:hAnsi="Times New Roman" w:cs="Times New Roman"/>
          <w:sz w:val="28"/>
          <w:szCs w:val="28"/>
          <w:lang w:val="uk-UA"/>
        </w:rPr>
        <w:t xml:space="preserve"> і вираженої приблизно в тих же термінах у писаннях шкіл, які навпаки відстоюють матеріалістичну концепцію всесвіту. Зрозуміло, ми не вважаємо обґрунтованим ні те, ні інше, бо спіритизм та «віталізм» чи «анімізм» є щось, чуже чистої метафізики, як матеріалізм і «</w:t>
      </w:r>
      <w:proofErr w:type="spellStart"/>
      <w:r w:rsidR="003D57CD" w:rsidRPr="004E29F8">
        <w:rPr>
          <w:rFonts w:ascii="Times New Roman" w:hAnsi="Times New Roman" w:cs="Times New Roman"/>
          <w:sz w:val="28"/>
          <w:szCs w:val="28"/>
          <w:lang w:val="uk-UA"/>
        </w:rPr>
        <w:t>механицизм</w:t>
      </w:r>
      <w:proofErr w:type="spellEnd"/>
      <w:r w:rsidR="003D57CD" w:rsidRPr="004E29F8">
        <w:rPr>
          <w:rFonts w:ascii="Times New Roman" w:hAnsi="Times New Roman" w:cs="Times New Roman"/>
          <w:sz w:val="28"/>
          <w:szCs w:val="28"/>
          <w:lang w:val="uk-UA"/>
        </w:rPr>
        <w:t>»; як перше, так і друге однаково, хоч і різними способами, обме</w:t>
      </w:r>
      <w:r w:rsidRPr="004E29F8">
        <w:rPr>
          <w:rFonts w:ascii="Times New Roman" w:hAnsi="Times New Roman" w:cs="Times New Roman"/>
          <w:sz w:val="28"/>
          <w:szCs w:val="28"/>
          <w:lang w:val="uk-UA"/>
        </w:rPr>
        <w:t xml:space="preserve">жують уявлення про всесвіт, </w:t>
      </w:r>
      <w:r w:rsidR="003D57CD" w:rsidRPr="004E29F8">
        <w:rPr>
          <w:rFonts w:ascii="Times New Roman" w:hAnsi="Times New Roman" w:cs="Times New Roman"/>
          <w:sz w:val="28"/>
          <w:szCs w:val="28"/>
          <w:lang w:val="uk-UA"/>
        </w:rPr>
        <w:t xml:space="preserve"> оскільки видають те, що насправді є просторовою та тимчасовою невизначеністю, за нескінченність і вічність. «Творіння розгортається в нескінченності та вічності», пише </w:t>
      </w:r>
      <w:proofErr w:type="spellStart"/>
      <w:r w:rsidRPr="004E29F8">
        <w:rPr>
          <w:rFonts w:ascii="Times New Roman" w:hAnsi="Times New Roman" w:cs="Times New Roman"/>
          <w:sz w:val="28"/>
          <w:szCs w:val="28"/>
          <w:lang w:val="uk-UA"/>
        </w:rPr>
        <w:t>К.</w:t>
      </w:r>
      <w:r w:rsidR="003D57CD" w:rsidRPr="004E29F8">
        <w:rPr>
          <w:rFonts w:ascii="Times New Roman" w:hAnsi="Times New Roman" w:cs="Times New Roman"/>
          <w:sz w:val="28"/>
          <w:szCs w:val="28"/>
          <w:lang w:val="uk-UA"/>
        </w:rPr>
        <w:t>Фламмаріон</w:t>
      </w:r>
      <w:proofErr w:type="spellEnd"/>
      <w:r w:rsidR="003D57CD" w:rsidRPr="004E29F8">
        <w:rPr>
          <w:rFonts w:ascii="Times New Roman" w:hAnsi="Times New Roman" w:cs="Times New Roman"/>
          <w:sz w:val="28"/>
          <w:szCs w:val="28"/>
          <w:lang w:val="uk-UA"/>
        </w:rPr>
        <w:t xml:space="preserve">, і нам відомо, в якому обмеженому розумінні він використовує слово «творіння». Для нас питання Великого Архітектора Всесвіту, </w:t>
      </w:r>
      <w:r w:rsidRPr="004E29F8">
        <w:rPr>
          <w:rFonts w:ascii="Times New Roman" w:hAnsi="Times New Roman" w:cs="Times New Roman"/>
          <w:sz w:val="28"/>
          <w:szCs w:val="28"/>
          <w:lang w:val="uk-UA"/>
        </w:rPr>
        <w:t xml:space="preserve">який тісно пов'язане з попередніми міркуваннями, представляється цілком гідним частого щодо нього звернення. Ми вже зазначали, що для нас Великий Архітектор Всесвіту є виключно ініціальним символом, що розглядається як і будь-який інший. Тому перш за все необхідно визначити свого роду раціональну ідею цього символу,  яка, до речі, не має нічого спільного з Богом антропоморфічних релігій, уявлення про яке не тільки </w:t>
      </w:r>
      <w:proofErr w:type="spellStart"/>
      <w:r w:rsidRPr="004E29F8">
        <w:rPr>
          <w:rFonts w:ascii="Times New Roman" w:hAnsi="Times New Roman" w:cs="Times New Roman"/>
          <w:sz w:val="28"/>
          <w:szCs w:val="28"/>
          <w:lang w:val="uk-UA"/>
        </w:rPr>
        <w:t>ірраціонально</w:t>
      </w:r>
      <w:proofErr w:type="spellEnd"/>
      <w:r w:rsidRPr="004E29F8">
        <w:rPr>
          <w:rFonts w:ascii="Times New Roman" w:hAnsi="Times New Roman" w:cs="Times New Roman"/>
          <w:sz w:val="28"/>
          <w:szCs w:val="28"/>
          <w:lang w:val="uk-UA"/>
        </w:rPr>
        <w:t xml:space="preserve">, але навіть </w:t>
      </w:r>
      <w:proofErr w:type="spellStart"/>
      <w:r w:rsidRPr="004E29F8">
        <w:rPr>
          <w:rFonts w:ascii="Times New Roman" w:hAnsi="Times New Roman" w:cs="Times New Roman"/>
          <w:sz w:val="28"/>
          <w:szCs w:val="28"/>
          <w:lang w:val="uk-UA"/>
        </w:rPr>
        <w:t>антираціонально</w:t>
      </w:r>
      <w:proofErr w:type="spellEnd"/>
      <w:r w:rsidRPr="004E29F8">
        <w:rPr>
          <w:rFonts w:ascii="Times New Roman" w:hAnsi="Times New Roman" w:cs="Times New Roman"/>
          <w:sz w:val="28"/>
          <w:szCs w:val="28"/>
          <w:lang w:val="uk-UA"/>
        </w:rPr>
        <w:t xml:space="preserve">. Тим не менш, хоча ми думаємо, що «кожен може вкласти в цей символ значення, що відповідає своєму власному філософському [або метафізичному] осмисленню», ми далекі від того, щоб порівнювати його з такою невиразною ідеєю, як «Непізнаване » </w:t>
      </w:r>
      <w:proofErr w:type="spellStart"/>
      <w:r w:rsidRPr="004E29F8">
        <w:rPr>
          <w:rFonts w:ascii="Times New Roman" w:hAnsi="Times New Roman" w:cs="Times New Roman"/>
          <w:sz w:val="28"/>
          <w:szCs w:val="28"/>
          <w:lang w:val="uk-UA"/>
        </w:rPr>
        <w:t>Герберта</w:t>
      </w:r>
      <w:proofErr w:type="spellEnd"/>
      <w:r w:rsidRPr="004E29F8">
        <w:rPr>
          <w:rFonts w:ascii="Times New Roman" w:hAnsi="Times New Roman" w:cs="Times New Roman"/>
          <w:sz w:val="28"/>
          <w:szCs w:val="28"/>
          <w:lang w:val="uk-UA"/>
        </w:rPr>
        <w:t xml:space="preserve"> Спенсера або, іншими словами, з «тим, чого наука не може досягти»; </w:t>
      </w:r>
      <w:r w:rsidR="008161D2"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незважаючи на те, що ніхто не сперечається про існування непізнаного, немає</w:t>
      </w:r>
      <w:r w:rsidR="008161D2" w:rsidRPr="004E29F8">
        <w:rPr>
          <w:rFonts w:ascii="Times New Roman" w:hAnsi="Times New Roman" w:cs="Times New Roman"/>
          <w:sz w:val="28"/>
          <w:szCs w:val="28"/>
          <w:lang w:val="uk-UA"/>
        </w:rPr>
        <w:t xml:space="preserve"> </w:t>
      </w:r>
      <w:r w:rsidR="008161D2" w:rsidRPr="004E29F8">
        <w:rPr>
          <w:rFonts w:ascii="Times New Roman" w:hAnsi="Times New Roman" w:cs="Times New Roman"/>
          <w:sz w:val="28"/>
          <w:szCs w:val="28"/>
          <w:lang w:val="uk-UA"/>
        </w:rPr>
        <w:lastRenderedPageBreak/>
        <w:t>чітких доказів того, що непізнаване може представляти розум і волю.</w:t>
      </w:r>
      <w:r w:rsidRPr="004E29F8">
        <w:rPr>
          <w:rFonts w:ascii="Times New Roman" w:hAnsi="Times New Roman" w:cs="Times New Roman"/>
          <w:sz w:val="28"/>
          <w:szCs w:val="28"/>
          <w:lang w:val="uk-UA"/>
        </w:rPr>
        <w:t xml:space="preserve"> Без сумніву, «невідоме відступає» і може так робити скільки завгодно довго. Отже, воно обмежене, тобто становить лише фрагмент Загального, а отже, подібна концепція не може відповідати ідеї Великого Архітектора Всесвіту, який, щоб бут</w:t>
      </w:r>
      <w:r w:rsidR="008161D2" w:rsidRPr="004E29F8">
        <w:rPr>
          <w:rFonts w:ascii="Times New Roman" w:hAnsi="Times New Roman" w:cs="Times New Roman"/>
          <w:sz w:val="28"/>
          <w:szCs w:val="28"/>
          <w:lang w:val="uk-UA"/>
        </w:rPr>
        <w:t>и справді універсальним, повинна</w:t>
      </w:r>
      <w:r w:rsidRPr="004E29F8">
        <w:rPr>
          <w:rFonts w:ascii="Times New Roman" w:hAnsi="Times New Roman" w:cs="Times New Roman"/>
          <w:sz w:val="28"/>
          <w:szCs w:val="28"/>
          <w:lang w:val="uk-UA"/>
        </w:rPr>
        <w:t xml:space="preserve"> містити в собі кожну окрему можливість, що міститься в гармонійній єдності Тотального Буття.  </w:t>
      </w:r>
      <w:r w:rsidR="008161D2" w:rsidRPr="004E29F8">
        <w:rPr>
          <w:rFonts w:ascii="Times New Roman" w:hAnsi="Times New Roman" w:cs="Times New Roman"/>
          <w:sz w:val="28"/>
          <w:szCs w:val="28"/>
          <w:lang w:val="uk-UA"/>
        </w:rPr>
        <w:t>Великий Архітектор ототожнюється</w:t>
      </w:r>
      <w:r w:rsidRPr="004E29F8">
        <w:rPr>
          <w:rFonts w:ascii="Times New Roman" w:hAnsi="Times New Roman" w:cs="Times New Roman"/>
          <w:sz w:val="28"/>
          <w:szCs w:val="28"/>
          <w:lang w:val="uk-UA"/>
        </w:rPr>
        <w:t xml:space="preserve"> </w:t>
      </w:r>
      <w:r w:rsidR="008161D2" w:rsidRPr="004E29F8">
        <w:rPr>
          <w:rFonts w:ascii="Times New Roman" w:hAnsi="Times New Roman" w:cs="Times New Roman"/>
          <w:sz w:val="28"/>
          <w:szCs w:val="28"/>
          <w:lang w:val="uk-UA"/>
        </w:rPr>
        <w:t>з абсолютним</w:t>
      </w:r>
      <w:r w:rsidRPr="004E29F8">
        <w:rPr>
          <w:rFonts w:ascii="Times New Roman" w:hAnsi="Times New Roman" w:cs="Times New Roman"/>
          <w:sz w:val="28"/>
          <w:szCs w:val="28"/>
          <w:lang w:val="uk-UA"/>
        </w:rPr>
        <w:t xml:space="preserve"> вакуум</w:t>
      </w:r>
      <w:r w:rsidR="008161D2" w:rsidRPr="004E29F8">
        <w:rPr>
          <w:rFonts w:ascii="Times New Roman" w:hAnsi="Times New Roman" w:cs="Times New Roman"/>
          <w:sz w:val="28"/>
          <w:szCs w:val="28"/>
          <w:lang w:val="uk-UA"/>
        </w:rPr>
        <w:t>ом</w:t>
      </w:r>
      <w:r w:rsidRPr="004E29F8">
        <w:rPr>
          <w:rFonts w:ascii="Times New Roman" w:hAnsi="Times New Roman" w:cs="Times New Roman"/>
          <w:sz w:val="28"/>
          <w:szCs w:val="28"/>
          <w:lang w:val="uk-UA"/>
        </w:rPr>
        <w:t xml:space="preserve">, навіть для тих, хто </w:t>
      </w:r>
      <w:r w:rsidR="008161D2" w:rsidRPr="004E29F8">
        <w:rPr>
          <w:rFonts w:ascii="Times New Roman" w:hAnsi="Times New Roman" w:cs="Times New Roman"/>
          <w:sz w:val="28"/>
          <w:szCs w:val="28"/>
          <w:lang w:val="uk-UA"/>
        </w:rPr>
        <w:t>твердо його дотримується</w:t>
      </w:r>
      <w:r w:rsidRPr="004E29F8">
        <w:rPr>
          <w:rFonts w:ascii="Times New Roman" w:hAnsi="Times New Roman" w:cs="Times New Roman"/>
          <w:sz w:val="28"/>
          <w:szCs w:val="28"/>
          <w:lang w:val="uk-UA"/>
        </w:rPr>
        <w:t>. Щоб проникнути в їхній спосіб думки, очевидно, було б</w:t>
      </w:r>
      <w:r w:rsidR="008161D2" w:rsidRPr="004E29F8">
        <w:rPr>
          <w:rFonts w:ascii="Times New Roman" w:hAnsi="Times New Roman" w:cs="Times New Roman"/>
          <w:sz w:val="28"/>
          <w:szCs w:val="28"/>
          <w:lang w:val="uk-UA"/>
        </w:rPr>
        <w:t xml:space="preserve"> достатньо поцікавитися, що даний вираз означає сам</w:t>
      </w:r>
      <w:r w:rsidRPr="004E29F8">
        <w:rPr>
          <w:rFonts w:ascii="Times New Roman" w:hAnsi="Times New Roman" w:cs="Times New Roman"/>
          <w:sz w:val="28"/>
          <w:szCs w:val="28"/>
          <w:lang w:val="uk-UA"/>
        </w:rPr>
        <w:t xml:space="preserve"> по собі, і точно слідуючи цій точці зору, ми виявимо, що воно цілком відповідає способу використання, оскільки чудово вписується в весь масонський символізм, який переважає, проливаючи на неї світло, в ідеальній концепції, яка керує зведенням Універсального Храму. Великий Архітектор Всесвіту не є, Деміург</w:t>
      </w:r>
      <w:r w:rsidR="008161D2" w:rsidRPr="004E29F8">
        <w:rPr>
          <w:rFonts w:ascii="Times New Roman" w:hAnsi="Times New Roman" w:cs="Times New Roman"/>
          <w:sz w:val="28"/>
          <w:szCs w:val="28"/>
          <w:lang w:val="uk-UA"/>
        </w:rPr>
        <w:t>ом</w:t>
      </w:r>
      <w:r w:rsidRPr="004E29F8">
        <w:rPr>
          <w:rFonts w:ascii="Times New Roman" w:hAnsi="Times New Roman" w:cs="Times New Roman"/>
          <w:sz w:val="28"/>
          <w:szCs w:val="28"/>
          <w:lang w:val="uk-UA"/>
        </w:rPr>
        <w:t xml:space="preserve">, </w:t>
      </w:r>
      <w:r w:rsidR="008161D2" w:rsidRPr="004E29F8">
        <w:rPr>
          <w:rFonts w:ascii="Times New Roman" w:hAnsi="Times New Roman" w:cs="Times New Roman"/>
          <w:sz w:val="28"/>
          <w:szCs w:val="28"/>
          <w:lang w:val="uk-UA"/>
        </w:rPr>
        <w:t xml:space="preserve">а  нескінченно значущим, </w:t>
      </w:r>
      <w:r w:rsidRPr="004E29F8">
        <w:rPr>
          <w:rFonts w:ascii="Times New Roman" w:hAnsi="Times New Roman" w:cs="Times New Roman"/>
          <w:sz w:val="28"/>
          <w:szCs w:val="28"/>
          <w:lang w:val="uk-UA"/>
        </w:rPr>
        <w:t xml:space="preserve">бо він представляє набагато величнішу концепцію: він креслить ідеальний план, який реалізується в дії, тобто, проявляється у своєму необмеженому </w:t>
      </w:r>
      <w:r w:rsidR="008161D2"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розвитку за допомогою індивідуальних сутностей, що містяться в рамках Універсального Буття; і ця сукупність згаданих індивідуальних сутностей розглядалася як ціле, що становить насправді Деміурга, майстра чи ремісника всесвіту.  Подібна концепція Деміурга, яку ми вже представляли в іншому дослідженні, відповідає в кабалі Адаму Протопласту (</w:t>
      </w:r>
      <w:proofErr w:type="spellStart"/>
      <w:r w:rsidRPr="004E29F8">
        <w:rPr>
          <w:rFonts w:ascii="Times New Roman" w:hAnsi="Times New Roman" w:cs="Times New Roman"/>
          <w:sz w:val="28"/>
          <w:szCs w:val="28"/>
          <w:lang w:val="uk-UA"/>
        </w:rPr>
        <w:t>першотворцю</w:t>
      </w:r>
      <w:proofErr w:type="spellEnd"/>
      <w:r w:rsidRPr="004E29F8">
        <w:rPr>
          <w:rFonts w:ascii="Times New Roman" w:hAnsi="Times New Roman" w:cs="Times New Roman"/>
          <w:sz w:val="28"/>
          <w:szCs w:val="28"/>
          <w:lang w:val="uk-UA"/>
        </w:rPr>
        <w:t xml:space="preserve">), тоді як Великий Архітектор тотожний Адаму </w:t>
      </w:r>
      <w:proofErr w:type="spellStart"/>
      <w:r w:rsidRPr="004E29F8">
        <w:rPr>
          <w:rFonts w:ascii="Times New Roman" w:hAnsi="Times New Roman" w:cs="Times New Roman"/>
          <w:sz w:val="28"/>
          <w:szCs w:val="28"/>
          <w:lang w:val="uk-UA"/>
        </w:rPr>
        <w:t>Кадмону</w:t>
      </w:r>
      <w:proofErr w:type="spellEnd"/>
      <w:r w:rsidRPr="004E29F8">
        <w:rPr>
          <w:rFonts w:ascii="Times New Roman" w:hAnsi="Times New Roman" w:cs="Times New Roman"/>
          <w:sz w:val="28"/>
          <w:szCs w:val="28"/>
          <w:lang w:val="uk-UA"/>
        </w:rPr>
        <w:t>, або Універсальної Людини. Було б досить відзначити глибоку відмінність, що існує між Великим Архітектором масонства з одного боку і богами різних релігій з іншого, що є різноманітними аспектами Деміурга. Більше того, помилково було б</w:t>
      </w:r>
      <w:r w:rsidR="008161D2"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отот</w:t>
      </w:r>
      <w:r w:rsidR="008161D2" w:rsidRPr="004E29F8">
        <w:rPr>
          <w:rFonts w:ascii="Times New Roman" w:hAnsi="Times New Roman" w:cs="Times New Roman"/>
          <w:sz w:val="28"/>
          <w:szCs w:val="28"/>
          <w:lang w:val="uk-UA"/>
        </w:rPr>
        <w:t>ожнювати антропоморфного Бога е</w:t>
      </w:r>
      <w:r w:rsidRPr="004E29F8">
        <w:rPr>
          <w:rFonts w:ascii="Times New Roman" w:hAnsi="Times New Roman" w:cs="Times New Roman"/>
          <w:sz w:val="28"/>
          <w:szCs w:val="28"/>
          <w:lang w:val="uk-UA"/>
        </w:rPr>
        <w:t xml:space="preserve">зотеричного християнства з Єговою, </w:t>
      </w:r>
      <w:proofErr w:type="spellStart"/>
      <w:r w:rsidRPr="004E29F8">
        <w:rPr>
          <w:rFonts w:ascii="Times New Roman" w:hAnsi="Times New Roman" w:cs="Times New Roman"/>
          <w:sz w:val="28"/>
          <w:szCs w:val="28"/>
          <w:lang w:val="uk-UA"/>
        </w:rPr>
        <w:t>абоיהוה</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ієрограмою</w:t>
      </w:r>
      <w:proofErr w:type="spellEnd"/>
      <w:r w:rsidRPr="004E29F8">
        <w:rPr>
          <w:rFonts w:ascii="Times New Roman" w:hAnsi="Times New Roman" w:cs="Times New Roman"/>
          <w:sz w:val="28"/>
          <w:szCs w:val="28"/>
          <w:lang w:val="uk-UA"/>
        </w:rPr>
        <w:t xml:space="preserve"> самого Великого Архітект</w:t>
      </w:r>
      <w:r w:rsidR="00F91B5B" w:rsidRPr="004E29F8">
        <w:rPr>
          <w:rFonts w:ascii="Times New Roman" w:hAnsi="Times New Roman" w:cs="Times New Roman"/>
          <w:sz w:val="28"/>
          <w:szCs w:val="28"/>
          <w:lang w:val="uk-UA"/>
        </w:rPr>
        <w:t xml:space="preserve">ора Всесвіту </w:t>
      </w:r>
      <w:r w:rsidRPr="004E29F8">
        <w:rPr>
          <w:rFonts w:ascii="Times New Roman" w:hAnsi="Times New Roman" w:cs="Times New Roman"/>
          <w:sz w:val="28"/>
          <w:szCs w:val="28"/>
          <w:lang w:val="uk-UA"/>
        </w:rPr>
        <w:t xml:space="preserve">або з Аллахом, іншою </w:t>
      </w:r>
      <w:proofErr w:type="spellStart"/>
      <w:r w:rsidRPr="004E29F8">
        <w:rPr>
          <w:rFonts w:ascii="Times New Roman" w:hAnsi="Times New Roman" w:cs="Times New Roman"/>
          <w:sz w:val="28"/>
          <w:szCs w:val="28"/>
          <w:lang w:val="uk-UA"/>
        </w:rPr>
        <w:t>тетраграмою</w:t>
      </w:r>
      <w:proofErr w:type="spellEnd"/>
      <w:r w:rsidRPr="004E29F8">
        <w:rPr>
          <w:rFonts w:ascii="Times New Roman" w:hAnsi="Times New Roman" w:cs="Times New Roman"/>
          <w:sz w:val="28"/>
          <w:szCs w:val="28"/>
          <w:lang w:val="uk-UA"/>
        </w:rPr>
        <w:t xml:space="preserve">, означає Принцип Універсального Творення.  Подібні символи жодним чином не є персоніфікованими, більше того, їх заборонено представляти за допомогою </w:t>
      </w:r>
      <w:r w:rsidRPr="004E29F8">
        <w:rPr>
          <w:rFonts w:ascii="Times New Roman" w:hAnsi="Times New Roman" w:cs="Times New Roman"/>
          <w:sz w:val="28"/>
          <w:szCs w:val="28"/>
          <w:lang w:val="uk-UA"/>
        </w:rPr>
        <w:lastRenderedPageBreak/>
        <w:t>будь-яких знаків. З іншого боку</w:t>
      </w:r>
      <w:r w:rsidR="00F91B5B"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можна зробити висновок, що заміщення різними формулами відомого виразу «На Славу </w:t>
      </w:r>
      <w:r w:rsidR="00F91B5B" w:rsidRPr="004E29F8">
        <w:rPr>
          <w:rFonts w:ascii="Times New Roman" w:hAnsi="Times New Roman" w:cs="Times New Roman"/>
          <w:sz w:val="28"/>
          <w:szCs w:val="28"/>
          <w:lang w:val="uk-UA"/>
        </w:rPr>
        <w:t>Великого Архітектора Всесвіту» є,</w:t>
      </w:r>
      <w:r w:rsidRPr="004E29F8">
        <w:rPr>
          <w:rFonts w:ascii="Times New Roman" w:hAnsi="Times New Roman" w:cs="Times New Roman"/>
          <w:sz w:val="28"/>
          <w:szCs w:val="28"/>
          <w:lang w:val="uk-UA"/>
        </w:rPr>
        <w:t xml:space="preserve"> насправді, лише його заміна еквівалентними виразами , наприклад, «Во Славу Людства», де останнє розуміється в його тотальності, як складова Універсальної Людини,  або, крім іншого, «У Славу Універсального Франкмасонства», оскільки франкмасонство, в універсальному значенні слова, асоціюється з інтегральним Людством, у світлі (ідеального) виконання Великого </w:t>
      </w:r>
      <w:proofErr w:type="spellStart"/>
      <w:r w:rsidRPr="004E29F8">
        <w:rPr>
          <w:rFonts w:ascii="Times New Roman" w:hAnsi="Times New Roman" w:cs="Times New Roman"/>
          <w:sz w:val="28"/>
          <w:szCs w:val="28"/>
          <w:lang w:val="uk-UA"/>
        </w:rPr>
        <w:t>Робіння</w:t>
      </w:r>
      <w:proofErr w:type="spellEnd"/>
      <w:r w:rsidRPr="004E29F8">
        <w:rPr>
          <w:rFonts w:ascii="Times New Roman" w:hAnsi="Times New Roman" w:cs="Times New Roman"/>
          <w:sz w:val="28"/>
          <w:szCs w:val="28"/>
          <w:lang w:val="uk-UA"/>
        </w:rPr>
        <w:t xml:space="preserve"> Створення. </w:t>
      </w:r>
      <w:r w:rsidR="00F91B5B" w:rsidRPr="004E29F8">
        <w:rPr>
          <w:rFonts w:ascii="Times New Roman" w:hAnsi="Times New Roman" w:cs="Times New Roman"/>
          <w:sz w:val="28"/>
          <w:szCs w:val="28"/>
          <w:lang w:val="uk-UA"/>
        </w:rPr>
        <w:t>А</w:t>
      </w:r>
      <w:r w:rsidRPr="004E29F8">
        <w:rPr>
          <w:rFonts w:ascii="Times New Roman" w:hAnsi="Times New Roman" w:cs="Times New Roman"/>
          <w:sz w:val="28"/>
          <w:szCs w:val="28"/>
          <w:lang w:val="uk-UA"/>
        </w:rPr>
        <w:t xml:space="preserve">теїзм в масонстві є, але він не може бути нічим іншим як маскою, за допомогою якої воно в романських країнах і, особливо, у Франції отримує для себе користь - можна було б сказати практично необхідність, в силу різноманітних причин, які у нас немає потреби тут обговорювати - але сьогодні стає швидше небезпечним і престиж, що ставить під сумнів і вплив ордену у світі. Тим не менш, це не означає, що на підставі цього, наслідуючи </w:t>
      </w:r>
      <w:proofErr w:type="spellStart"/>
      <w:r w:rsidRPr="004E29F8">
        <w:rPr>
          <w:rFonts w:ascii="Times New Roman" w:hAnsi="Times New Roman" w:cs="Times New Roman"/>
          <w:sz w:val="28"/>
          <w:szCs w:val="28"/>
          <w:lang w:val="uk-UA"/>
        </w:rPr>
        <w:t>пієтистський</w:t>
      </w:r>
      <w:proofErr w:type="spellEnd"/>
      <w:r w:rsidRPr="004E29F8">
        <w:rPr>
          <w:rFonts w:ascii="Times New Roman" w:hAnsi="Times New Roman" w:cs="Times New Roman"/>
          <w:sz w:val="28"/>
          <w:szCs w:val="28"/>
          <w:lang w:val="uk-UA"/>
        </w:rPr>
        <w:t xml:space="preserve"> вплив, що все ще домінує в англо-саксонському масонстві, варто вимагати сповідання </w:t>
      </w:r>
      <w:proofErr w:type="spellStart"/>
      <w:r w:rsidRPr="004E29F8">
        <w:rPr>
          <w:rFonts w:ascii="Times New Roman" w:hAnsi="Times New Roman" w:cs="Times New Roman"/>
          <w:sz w:val="28"/>
          <w:szCs w:val="28"/>
          <w:lang w:val="uk-UA"/>
        </w:rPr>
        <w:t>деістичної</w:t>
      </w:r>
      <w:proofErr w:type="spellEnd"/>
      <w:r w:rsidRPr="004E29F8">
        <w:rPr>
          <w:rFonts w:ascii="Times New Roman" w:hAnsi="Times New Roman" w:cs="Times New Roman"/>
          <w:sz w:val="28"/>
          <w:szCs w:val="28"/>
          <w:lang w:val="uk-UA"/>
        </w:rPr>
        <w:t xml:space="preserve"> віри, маючи на увазі віру в особистого і </w:t>
      </w:r>
      <w:r w:rsidR="00F91B5B" w:rsidRPr="004E29F8">
        <w:rPr>
          <w:rFonts w:ascii="Times New Roman" w:hAnsi="Times New Roman" w:cs="Times New Roman"/>
          <w:sz w:val="28"/>
          <w:szCs w:val="28"/>
          <w:lang w:val="uk-UA"/>
        </w:rPr>
        <w:t>більш-менш антропоморфного Бога</w:t>
      </w:r>
      <w:r w:rsidRPr="004E29F8">
        <w:rPr>
          <w:rFonts w:ascii="Times New Roman" w:hAnsi="Times New Roman" w:cs="Times New Roman"/>
          <w:sz w:val="28"/>
          <w:szCs w:val="28"/>
          <w:lang w:val="uk-UA"/>
        </w:rPr>
        <w:t xml:space="preserve">. </w:t>
      </w:r>
      <w:r w:rsidR="00F22A02" w:rsidRPr="004E29F8">
        <w:rPr>
          <w:rFonts w:ascii="Times New Roman" w:hAnsi="Times New Roman" w:cs="Times New Roman"/>
          <w:sz w:val="28"/>
          <w:szCs w:val="28"/>
          <w:lang w:val="uk-UA"/>
        </w:rPr>
        <w:t xml:space="preserve"> </w:t>
      </w:r>
      <w:r w:rsidR="009559CF" w:rsidRPr="004E29F8">
        <w:rPr>
          <w:rFonts w:ascii="Times New Roman" w:hAnsi="Times New Roman" w:cs="Times New Roman"/>
          <w:sz w:val="28"/>
          <w:szCs w:val="28"/>
          <w:lang w:val="uk-UA"/>
        </w:rPr>
        <w:t xml:space="preserve">Масонство приваблює </w:t>
      </w:r>
      <w:r w:rsidR="005E4DC2" w:rsidRPr="004E29F8">
        <w:rPr>
          <w:rFonts w:ascii="Times New Roman" w:hAnsi="Times New Roman" w:cs="Times New Roman"/>
          <w:sz w:val="28"/>
          <w:szCs w:val="28"/>
          <w:lang w:val="uk-UA"/>
        </w:rPr>
        <w:t xml:space="preserve">не лише своєю засекреченістю, розкішними ритуалами чи різноманітними соціальними зв’язками. Значна кількість осіб прагнула потрапити в масонський орден аби розібратись в собі, знайти своє призначення. Тому що </w:t>
      </w:r>
      <w:r w:rsidR="00E10257" w:rsidRPr="004E29F8">
        <w:rPr>
          <w:rFonts w:ascii="Times New Roman" w:hAnsi="Times New Roman" w:cs="Times New Roman"/>
          <w:sz w:val="28"/>
          <w:szCs w:val="28"/>
          <w:lang w:val="uk-UA"/>
        </w:rPr>
        <w:t>вільні каменярі визначались</w:t>
      </w:r>
      <w:r w:rsidR="005E4DC2" w:rsidRPr="004E29F8">
        <w:rPr>
          <w:rFonts w:ascii="Times New Roman" w:hAnsi="Times New Roman" w:cs="Times New Roman"/>
          <w:sz w:val="28"/>
          <w:szCs w:val="28"/>
          <w:lang w:val="uk-UA"/>
        </w:rPr>
        <w:t xml:space="preserve"> культом розуму і просвітленням. Багатьох цікавила сформульована незвична ідеологія масонства, шлях до самопізнання, який відкривався лише з таємними наставниками.</w:t>
      </w:r>
      <w:r w:rsidR="00E10257" w:rsidRPr="004E29F8">
        <w:rPr>
          <w:rFonts w:ascii="Times New Roman" w:hAnsi="Times New Roman" w:cs="Times New Roman"/>
          <w:sz w:val="28"/>
          <w:szCs w:val="28"/>
          <w:lang w:val="uk-UA"/>
        </w:rPr>
        <w:t xml:space="preserve"> Багато членів масонської ложі, особливо перших ступенів не беруть до уваги глибинну ідеологію, </w:t>
      </w:r>
      <w:proofErr w:type="spellStart"/>
      <w:r w:rsidR="00E10257" w:rsidRPr="004E29F8">
        <w:rPr>
          <w:rFonts w:ascii="Times New Roman" w:hAnsi="Times New Roman" w:cs="Times New Roman"/>
          <w:sz w:val="28"/>
          <w:szCs w:val="28"/>
          <w:lang w:val="uk-UA"/>
        </w:rPr>
        <w:t>задовольнившись</w:t>
      </w:r>
      <w:proofErr w:type="spellEnd"/>
      <w:r w:rsidR="00E10257" w:rsidRPr="004E29F8">
        <w:rPr>
          <w:rFonts w:ascii="Times New Roman" w:hAnsi="Times New Roman" w:cs="Times New Roman"/>
          <w:sz w:val="28"/>
          <w:szCs w:val="28"/>
          <w:lang w:val="uk-UA"/>
        </w:rPr>
        <w:t xml:space="preserve"> крихтами мудрості, своєрідними символічними регаліями.</w:t>
      </w:r>
      <w:r w:rsidR="007467F1" w:rsidRPr="004E29F8">
        <w:rPr>
          <w:rFonts w:ascii="Times New Roman" w:hAnsi="Times New Roman" w:cs="Times New Roman"/>
          <w:sz w:val="28"/>
          <w:szCs w:val="28"/>
          <w:lang w:val="uk-UA"/>
        </w:rPr>
        <w:t xml:space="preserve"> </w:t>
      </w:r>
      <w:r w:rsidR="00E10257" w:rsidRPr="004E29F8">
        <w:rPr>
          <w:rFonts w:ascii="Times New Roman" w:hAnsi="Times New Roman" w:cs="Times New Roman"/>
          <w:sz w:val="28"/>
          <w:szCs w:val="28"/>
          <w:lang w:val="uk-UA"/>
        </w:rPr>
        <w:t xml:space="preserve">Європейська парадигма вільних каменярів почала </w:t>
      </w:r>
      <w:proofErr w:type="spellStart"/>
      <w:r w:rsidR="00E10257" w:rsidRPr="004E29F8">
        <w:rPr>
          <w:rFonts w:ascii="Times New Roman" w:hAnsi="Times New Roman" w:cs="Times New Roman"/>
          <w:sz w:val="28"/>
          <w:szCs w:val="28"/>
          <w:lang w:val="uk-UA"/>
        </w:rPr>
        <w:t>формуватись</w:t>
      </w:r>
      <w:proofErr w:type="spellEnd"/>
      <w:r w:rsidR="00E10257" w:rsidRPr="004E29F8">
        <w:rPr>
          <w:rFonts w:ascii="Times New Roman" w:hAnsi="Times New Roman" w:cs="Times New Roman"/>
          <w:sz w:val="28"/>
          <w:szCs w:val="28"/>
          <w:lang w:val="uk-UA"/>
        </w:rPr>
        <w:t xml:space="preserve"> на межі ХVІ – ХVІІ ст</w:t>
      </w:r>
      <w:r w:rsidR="005A663C" w:rsidRPr="004E29F8">
        <w:rPr>
          <w:rFonts w:ascii="Times New Roman" w:hAnsi="Times New Roman" w:cs="Times New Roman"/>
          <w:sz w:val="28"/>
          <w:szCs w:val="28"/>
          <w:lang w:val="uk-UA"/>
        </w:rPr>
        <w:t>. в епоху Реформації.</w:t>
      </w:r>
      <w:r w:rsidR="006178DF" w:rsidRPr="004E29F8">
        <w:rPr>
          <w:rFonts w:ascii="Times New Roman" w:hAnsi="Times New Roman" w:cs="Times New Roman"/>
          <w:sz w:val="28"/>
          <w:szCs w:val="28"/>
          <w:lang w:val="uk-UA"/>
        </w:rPr>
        <w:t xml:space="preserve"> </w:t>
      </w:r>
      <w:r w:rsidR="001D3DDA" w:rsidRPr="004E29F8">
        <w:rPr>
          <w:rFonts w:ascii="Times New Roman" w:hAnsi="Times New Roman" w:cs="Times New Roman"/>
          <w:sz w:val="28"/>
          <w:szCs w:val="28"/>
          <w:lang w:val="uk-UA"/>
        </w:rPr>
        <w:t xml:space="preserve">Алхіміки Західної Європи вважали себе </w:t>
      </w:r>
      <w:proofErr w:type="spellStart"/>
      <w:r w:rsidR="001D3DDA" w:rsidRPr="004E29F8">
        <w:rPr>
          <w:rFonts w:ascii="Times New Roman" w:hAnsi="Times New Roman" w:cs="Times New Roman"/>
          <w:sz w:val="28"/>
          <w:szCs w:val="28"/>
          <w:lang w:val="uk-UA"/>
        </w:rPr>
        <w:t>кабалістами</w:t>
      </w:r>
      <w:proofErr w:type="spellEnd"/>
      <w:r w:rsidR="001D3DDA" w:rsidRPr="004E29F8">
        <w:rPr>
          <w:rFonts w:ascii="Times New Roman" w:hAnsi="Times New Roman" w:cs="Times New Roman"/>
          <w:sz w:val="28"/>
          <w:szCs w:val="28"/>
          <w:lang w:val="uk-UA"/>
        </w:rPr>
        <w:t xml:space="preserve">, християнська інтерпретація Кабали стала значним духовним звершенням.  В той час за єврейським містичним вченням закріпилась репутація “загадкового знання”, </w:t>
      </w:r>
      <w:r w:rsidR="006178DF" w:rsidRPr="004E29F8">
        <w:rPr>
          <w:rFonts w:ascii="Times New Roman" w:hAnsi="Times New Roman" w:cs="Times New Roman"/>
          <w:sz w:val="28"/>
          <w:szCs w:val="28"/>
          <w:lang w:val="uk-UA"/>
        </w:rPr>
        <w:lastRenderedPageBreak/>
        <w:t xml:space="preserve">яке стало </w:t>
      </w:r>
      <w:r w:rsidR="001D3DDA" w:rsidRPr="004E29F8">
        <w:rPr>
          <w:rFonts w:ascii="Times New Roman" w:hAnsi="Times New Roman" w:cs="Times New Roman"/>
          <w:sz w:val="28"/>
          <w:szCs w:val="28"/>
          <w:lang w:val="uk-UA"/>
        </w:rPr>
        <w:t>привабливим базисом для масонських лож</w:t>
      </w:r>
      <w:r w:rsidR="006178DF" w:rsidRPr="004E29F8">
        <w:rPr>
          <w:rFonts w:ascii="Times New Roman" w:hAnsi="Times New Roman" w:cs="Times New Roman"/>
          <w:sz w:val="28"/>
          <w:szCs w:val="28"/>
          <w:lang w:val="uk-UA"/>
        </w:rPr>
        <w:t xml:space="preserve"> і </w:t>
      </w:r>
      <w:proofErr w:type="spellStart"/>
      <w:r w:rsidR="006178DF" w:rsidRPr="004E29F8">
        <w:rPr>
          <w:rFonts w:ascii="Times New Roman" w:hAnsi="Times New Roman" w:cs="Times New Roman"/>
          <w:sz w:val="28"/>
          <w:szCs w:val="28"/>
          <w:lang w:val="uk-UA"/>
        </w:rPr>
        <w:t>розенкрейцерского</w:t>
      </w:r>
      <w:proofErr w:type="spellEnd"/>
      <w:r w:rsidR="006178DF" w:rsidRPr="004E29F8">
        <w:rPr>
          <w:rFonts w:ascii="Times New Roman" w:hAnsi="Times New Roman" w:cs="Times New Roman"/>
          <w:sz w:val="28"/>
          <w:szCs w:val="28"/>
          <w:lang w:val="uk-UA"/>
        </w:rPr>
        <w:t xml:space="preserve"> руху.</w:t>
      </w:r>
      <w:r w:rsidR="00DB20A5" w:rsidRPr="004E29F8">
        <w:rPr>
          <w:rFonts w:ascii="Times New Roman" w:hAnsi="Times New Roman" w:cs="Times New Roman"/>
          <w:sz w:val="28"/>
          <w:szCs w:val="28"/>
          <w:lang w:val="uk-UA"/>
        </w:rPr>
        <w:t xml:space="preserve"> </w:t>
      </w:r>
      <w:r w:rsidR="006178DF" w:rsidRPr="004E29F8">
        <w:rPr>
          <w:rFonts w:ascii="Times New Roman" w:hAnsi="Times New Roman" w:cs="Times New Roman"/>
          <w:sz w:val="28"/>
          <w:szCs w:val="28"/>
          <w:lang w:val="uk-UA"/>
        </w:rPr>
        <w:t>[</w:t>
      </w:r>
      <w:r w:rsidR="00DB20A5" w:rsidRPr="004E29F8">
        <w:rPr>
          <w:rFonts w:ascii="Times New Roman" w:hAnsi="Times New Roman" w:cs="Times New Roman"/>
          <w:sz w:val="28"/>
          <w:szCs w:val="28"/>
          <w:lang w:val="uk-UA"/>
        </w:rPr>
        <w:t>28</w:t>
      </w:r>
      <w:r w:rsidR="006178DF" w:rsidRPr="004E29F8">
        <w:rPr>
          <w:rFonts w:ascii="Times New Roman" w:hAnsi="Times New Roman" w:cs="Times New Roman"/>
          <w:sz w:val="28"/>
          <w:szCs w:val="28"/>
          <w:lang w:val="uk-UA"/>
        </w:rPr>
        <w:t xml:space="preserve">] У протестантизмі в цей час </w:t>
      </w:r>
      <w:proofErr w:type="spellStart"/>
      <w:r w:rsidR="006178DF" w:rsidRPr="004E29F8">
        <w:rPr>
          <w:rFonts w:ascii="Times New Roman" w:hAnsi="Times New Roman" w:cs="Times New Roman"/>
          <w:sz w:val="28"/>
          <w:szCs w:val="28"/>
          <w:lang w:val="uk-UA"/>
        </w:rPr>
        <w:t>скомпонувався</w:t>
      </w:r>
      <w:proofErr w:type="spellEnd"/>
      <w:r w:rsidR="006178DF" w:rsidRPr="004E29F8">
        <w:rPr>
          <w:rFonts w:ascii="Times New Roman" w:hAnsi="Times New Roman" w:cs="Times New Roman"/>
          <w:sz w:val="28"/>
          <w:szCs w:val="28"/>
          <w:lang w:val="uk-UA"/>
        </w:rPr>
        <w:t xml:space="preserve"> неоплатонічний-герметично-кабалістичний синтез. Країни , які були в русі епохи модерну, будували комфортні умови для створення таємних товариств, які прагнули об'єднати всі важливі аспекти існування.</w:t>
      </w:r>
      <w:r w:rsidR="00FF3720" w:rsidRPr="004E29F8">
        <w:rPr>
          <w:rFonts w:ascii="Times New Roman" w:hAnsi="Times New Roman" w:cs="Times New Roman"/>
          <w:sz w:val="28"/>
          <w:szCs w:val="28"/>
          <w:lang w:val="uk-UA"/>
        </w:rPr>
        <w:t xml:space="preserve"> А християнська новостворена К</w:t>
      </w:r>
      <w:r w:rsidR="006B687F" w:rsidRPr="004E29F8">
        <w:rPr>
          <w:rFonts w:ascii="Times New Roman" w:hAnsi="Times New Roman" w:cs="Times New Roman"/>
          <w:sz w:val="28"/>
          <w:szCs w:val="28"/>
          <w:lang w:val="uk-UA"/>
        </w:rPr>
        <w:t>абала стала їх основним ритуальним пластом.</w:t>
      </w:r>
      <w:r w:rsidR="005053F5" w:rsidRPr="004E29F8">
        <w:rPr>
          <w:rFonts w:ascii="Times New Roman" w:hAnsi="Times New Roman" w:cs="Times New Roman"/>
          <w:sz w:val="28"/>
          <w:szCs w:val="28"/>
          <w:lang w:val="uk-UA"/>
        </w:rPr>
        <w:t xml:space="preserve"> </w:t>
      </w:r>
      <w:r w:rsidR="00EB73A6" w:rsidRPr="004E29F8">
        <w:rPr>
          <w:rFonts w:ascii="Times New Roman" w:hAnsi="Times New Roman" w:cs="Times New Roman"/>
          <w:sz w:val="28"/>
          <w:szCs w:val="28"/>
          <w:lang w:val="uk-UA"/>
        </w:rPr>
        <w:t>Кабалістичними основами</w:t>
      </w:r>
      <w:r w:rsidR="003950DF" w:rsidRPr="004E29F8">
        <w:rPr>
          <w:rFonts w:ascii="Times New Roman" w:hAnsi="Times New Roman" w:cs="Times New Roman"/>
          <w:sz w:val="28"/>
          <w:szCs w:val="28"/>
          <w:lang w:val="uk-UA"/>
        </w:rPr>
        <w:t xml:space="preserve"> була перейнята утопія</w:t>
      </w:r>
      <w:r w:rsidR="00EB73A6" w:rsidRPr="004E29F8">
        <w:rPr>
          <w:rFonts w:ascii="Times New Roman" w:hAnsi="Times New Roman" w:cs="Times New Roman"/>
          <w:sz w:val="28"/>
          <w:szCs w:val="28"/>
          <w:lang w:val="uk-UA"/>
        </w:rPr>
        <w:t xml:space="preserve"> філософа</w:t>
      </w:r>
      <w:r w:rsidR="003950DF" w:rsidRPr="004E29F8">
        <w:rPr>
          <w:rFonts w:ascii="Times New Roman" w:hAnsi="Times New Roman" w:cs="Times New Roman"/>
          <w:sz w:val="28"/>
          <w:szCs w:val="28"/>
          <w:lang w:val="uk-UA"/>
        </w:rPr>
        <w:t xml:space="preserve"> Френсіса Бекона «Нова Атлантида» (надрукована у 1627 р.), </w:t>
      </w:r>
      <w:r w:rsidR="005053F5" w:rsidRPr="004E29F8">
        <w:rPr>
          <w:rFonts w:ascii="Times New Roman" w:hAnsi="Times New Roman" w:cs="Times New Roman"/>
          <w:sz w:val="28"/>
          <w:szCs w:val="28"/>
          <w:lang w:val="uk-UA"/>
        </w:rPr>
        <w:t>діяв орден розенкрейцерів, щ</w:t>
      </w:r>
      <w:r w:rsidR="00EB73A6" w:rsidRPr="004E29F8">
        <w:rPr>
          <w:rFonts w:ascii="Times New Roman" w:hAnsi="Times New Roman" w:cs="Times New Roman"/>
          <w:sz w:val="28"/>
          <w:szCs w:val="28"/>
          <w:lang w:val="uk-UA"/>
        </w:rPr>
        <w:t>о спону</w:t>
      </w:r>
      <w:r w:rsidR="00FF3720" w:rsidRPr="004E29F8">
        <w:rPr>
          <w:rFonts w:ascii="Times New Roman" w:hAnsi="Times New Roman" w:cs="Times New Roman"/>
          <w:sz w:val="28"/>
          <w:szCs w:val="28"/>
          <w:lang w:val="uk-UA"/>
        </w:rPr>
        <w:t>кав до реформації через К</w:t>
      </w:r>
      <w:r w:rsidR="00EB73A6" w:rsidRPr="004E29F8">
        <w:rPr>
          <w:rFonts w:ascii="Times New Roman" w:hAnsi="Times New Roman" w:cs="Times New Roman"/>
          <w:sz w:val="28"/>
          <w:szCs w:val="28"/>
          <w:lang w:val="uk-UA"/>
        </w:rPr>
        <w:t xml:space="preserve">абалу. </w:t>
      </w:r>
      <w:r w:rsidR="003950DF" w:rsidRPr="004E29F8">
        <w:rPr>
          <w:rFonts w:ascii="Times New Roman" w:hAnsi="Times New Roman" w:cs="Times New Roman"/>
          <w:sz w:val="28"/>
          <w:szCs w:val="28"/>
          <w:lang w:val="uk-UA"/>
        </w:rPr>
        <w:t>До Англії завітав</w:t>
      </w:r>
      <w:r w:rsidR="00EB73A6" w:rsidRPr="004E29F8">
        <w:rPr>
          <w:rFonts w:ascii="Times New Roman" w:hAnsi="Times New Roman" w:cs="Times New Roman"/>
          <w:sz w:val="28"/>
          <w:szCs w:val="28"/>
          <w:lang w:val="uk-UA"/>
        </w:rPr>
        <w:t xml:space="preserve"> теолог і філософ  Я.–А. Коменський, який став</w:t>
      </w:r>
      <w:r w:rsidR="005053F5" w:rsidRPr="004E29F8">
        <w:rPr>
          <w:rFonts w:ascii="Times New Roman" w:hAnsi="Times New Roman" w:cs="Times New Roman"/>
          <w:sz w:val="28"/>
          <w:szCs w:val="28"/>
          <w:lang w:val="uk-UA"/>
        </w:rPr>
        <w:t xml:space="preserve"> першоджерелом масонського руху. Н</w:t>
      </w:r>
      <w:r w:rsidR="00EB73A6" w:rsidRPr="004E29F8">
        <w:rPr>
          <w:rFonts w:ascii="Times New Roman" w:hAnsi="Times New Roman" w:cs="Times New Roman"/>
          <w:sz w:val="28"/>
          <w:szCs w:val="28"/>
          <w:lang w:val="uk-UA"/>
        </w:rPr>
        <w:t xml:space="preserve">а підґрунті  лондонського </w:t>
      </w:r>
      <w:r w:rsidR="005053F5" w:rsidRPr="004E29F8">
        <w:rPr>
          <w:rFonts w:ascii="Times New Roman" w:hAnsi="Times New Roman" w:cs="Times New Roman"/>
          <w:sz w:val="28"/>
          <w:szCs w:val="28"/>
          <w:lang w:val="uk-UA"/>
        </w:rPr>
        <w:t>враження видав твір</w:t>
      </w:r>
      <w:r w:rsidR="003950DF" w:rsidRPr="004E29F8">
        <w:rPr>
          <w:rFonts w:ascii="Times New Roman" w:hAnsi="Times New Roman" w:cs="Times New Roman"/>
          <w:sz w:val="28"/>
          <w:szCs w:val="28"/>
          <w:lang w:val="uk-UA"/>
        </w:rPr>
        <w:t xml:space="preserve"> «</w:t>
      </w:r>
      <w:proofErr w:type="spellStart"/>
      <w:r w:rsidR="003950DF" w:rsidRPr="004E29F8">
        <w:rPr>
          <w:rFonts w:ascii="Times New Roman" w:hAnsi="Times New Roman" w:cs="Times New Roman"/>
          <w:sz w:val="28"/>
          <w:szCs w:val="28"/>
          <w:lang w:val="uk-UA"/>
        </w:rPr>
        <w:t>Vіа</w:t>
      </w:r>
      <w:proofErr w:type="spellEnd"/>
      <w:r w:rsidR="003950DF" w:rsidRPr="004E29F8">
        <w:rPr>
          <w:rFonts w:ascii="Times New Roman" w:hAnsi="Times New Roman" w:cs="Times New Roman"/>
          <w:sz w:val="28"/>
          <w:szCs w:val="28"/>
          <w:lang w:val="uk-UA"/>
        </w:rPr>
        <w:t xml:space="preserve"> </w:t>
      </w:r>
      <w:proofErr w:type="spellStart"/>
      <w:r w:rsidR="003950DF" w:rsidRPr="004E29F8">
        <w:rPr>
          <w:rFonts w:ascii="Times New Roman" w:hAnsi="Times New Roman" w:cs="Times New Roman"/>
          <w:sz w:val="28"/>
          <w:szCs w:val="28"/>
          <w:lang w:val="uk-UA"/>
        </w:rPr>
        <w:t>Lucis</w:t>
      </w:r>
      <w:proofErr w:type="spellEnd"/>
      <w:r w:rsidR="003950DF" w:rsidRPr="004E29F8">
        <w:rPr>
          <w:rFonts w:ascii="Times New Roman" w:hAnsi="Times New Roman" w:cs="Times New Roman"/>
          <w:sz w:val="28"/>
          <w:szCs w:val="28"/>
          <w:lang w:val="uk-UA"/>
        </w:rPr>
        <w:t xml:space="preserve">» (Шлях до Світла) (1641), в </w:t>
      </w:r>
    </w:p>
    <w:p w14:paraId="5264F87C" w14:textId="77777777" w:rsidR="00EB73A6" w:rsidRPr="004E29F8" w:rsidRDefault="005053F5" w:rsidP="00C054F1">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якому пропонував об’єднати всі таємні англійські товариства в єдине ціле аби поширити “світло” між народами. </w:t>
      </w:r>
      <w:r w:rsidR="003950DF" w:rsidRPr="004E29F8">
        <w:rPr>
          <w:rFonts w:ascii="Times New Roman" w:hAnsi="Times New Roman" w:cs="Times New Roman"/>
          <w:sz w:val="28"/>
          <w:szCs w:val="28"/>
          <w:lang w:val="uk-UA"/>
        </w:rPr>
        <w:t>Його книга «</w:t>
      </w:r>
      <w:proofErr w:type="spellStart"/>
      <w:r w:rsidR="003950DF" w:rsidRPr="004E29F8">
        <w:rPr>
          <w:rFonts w:ascii="Times New Roman" w:hAnsi="Times New Roman" w:cs="Times New Roman"/>
          <w:sz w:val="28"/>
          <w:szCs w:val="28"/>
          <w:lang w:val="uk-UA"/>
        </w:rPr>
        <w:t>Ореrа</w:t>
      </w:r>
      <w:proofErr w:type="spellEnd"/>
      <w:r w:rsidR="003950DF" w:rsidRPr="004E29F8">
        <w:rPr>
          <w:rFonts w:ascii="Times New Roman" w:hAnsi="Times New Roman" w:cs="Times New Roman"/>
          <w:sz w:val="28"/>
          <w:szCs w:val="28"/>
          <w:lang w:val="uk-UA"/>
        </w:rPr>
        <w:t xml:space="preserve"> </w:t>
      </w:r>
      <w:proofErr w:type="spellStart"/>
      <w:r w:rsidR="003950DF" w:rsidRPr="004E29F8">
        <w:rPr>
          <w:rFonts w:ascii="Times New Roman" w:hAnsi="Times New Roman" w:cs="Times New Roman"/>
          <w:sz w:val="28"/>
          <w:szCs w:val="28"/>
          <w:lang w:val="uk-UA"/>
        </w:rPr>
        <w:t>Didaсtіса</w:t>
      </w:r>
      <w:proofErr w:type="spellEnd"/>
      <w:r w:rsidR="003950DF" w:rsidRPr="004E29F8">
        <w:rPr>
          <w:rFonts w:ascii="Times New Roman" w:hAnsi="Times New Roman" w:cs="Times New Roman"/>
          <w:sz w:val="28"/>
          <w:szCs w:val="28"/>
          <w:lang w:val="uk-UA"/>
        </w:rPr>
        <w:t xml:space="preserve">» (Повчальні Праці) </w:t>
      </w:r>
      <w:r w:rsidRPr="004E29F8">
        <w:rPr>
          <w:rFonts w:ascii="Times New Roman" w:hAnsi="Times New Roman" w:cs="Times New Roman"/>
          <w:sz w:val="28"/>
          <w:szCs w:val="28"/>
          <w:lang w:val="uk-UA"/>
        </w:rPr>
        <w:t xml:space="preserve"> підтримується </w:t>
      </w:r>
      <w:r w:rsidR="003950DF" w:rsidRPr="004E29F8">
        <w:rPr>
          <w:rFonts w:ascii="Times New Roman" w:hAnsi="Times New Roman" w:cs="Times New Roman"/>
          <w:sz w:val="28"/>
          <w:szCs w:val="28"/>
          <w:lang w:val="uk-UA"/>
        </w:rPr>
        <w:t xml:space="preserve">масонською конституцією «Книгою Статутів Андерсона» (1723 </w:t>
      </w:r>
      <w:r w:rsidRPr="004E29F8">
        <w:rPr>
          <w:rFonts w:ascii="Times New Roman" w:hAnsi="Times New Roman" w:cs="Times New Roman"/>
          <w:sz w:val="28"/>
          <w:szCs w:val="28"/>
          <w:lang w:val="uk-UA"/>
        </w:rPr>
        <w:t>г.) та кабалістичними мотивами. Неоплатоніки і натурфілософи 1640–1680 рр</w:t>
      </w:r>
      <w:r w:rsidR="00FF3720" w:rsidRPr="004E29F8">
        <w:rPr>
          <w:rFonts w:ascii="Times New Roman" w:hAnsi="Times New Roman" w:cs="Times New Roman"/>
          <w:sz w:val="28"/>
          <w:szCs w:val="28"/>
          <w:lang w:val="uk-UA"/>
        </w:rPr>
        <w:t>. Особливо звертались до християнської Кабали.</w:t>
      </w:r>
    </w:p>
    <w:p w14:paraId="7A2C8E97" w14:textId="77777777" w:rsidR="00467FD9" w:rsidRPr="004E29F8" w:rsidRDefault="00FF3720" w:rsidP="00C054F1">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Містичне єврейське вчення здавалось прихованим ключем всіх важливих світових </w:t>
      </w:r>
      <w:proofErr w:type="spellStart"/>
      <w:r w:rsidRPr="004E29F8">
        <w:rPr>
          <w:rFonts w:ascii="Times New Roman" w:hAnsi="Times New Roman" w:cs="Times New Roman"/>
          <w:sz w:val="28"/>
          <w:szCs w:val="28"/>
          <w:lang w:val="uk-UA"/>
        </w:rPr>
        <w:t>сенсів</w:t>
      </w:r>
      <w:proofErr w:type="spellEnd"/>
      <w:r w:rsidRPr="004E29F8">
        <w:rPr>
          <w:rFonts w:ascii="Times New Roman" w:hAnsi="Times New Roman" w:cs="Times New Roman"/>
          <w:sz w:val="28"/>
          <w:szCs w:val="28"/>
          <w:lang w:val="uk-UA"/>
        </w:rPr>
        <w:t>, ключем до відновлення древньої єдності, своєрідного вивчення людської природи і Біблійного тексту. Мислителі того часу вбачали в текстах Кабали математичний підхід пізнання, узагальнення знань. Німецький ф</w:t>
      </w:r>
      <w:r w:rsidR="00761022" w:rsidRPr="004E29F8">
        <w:rPr>
          <w:rFonts w:ascii="Times New Roman" w:hAnsi="Times New Roman" w:cs="Times New Roman"/>
          <w:sz w:val="28"/>
          <w:szCs w:val="28"/>
          <w:lang w:val="uk-UA"/>
        </w:rPr>
        <w:t>ілософ,</w:t>
      </w:r>
      <w:r w:rsidRPr="004E29F8">
        <w:rPr>
          <w:rFonts w:ascii="Times New Roman" w:hAnsi="Times New Roman" w:cs="Times New Roman"/>
          <w:sz w:val="28"/>
          <w:szCs w:val="28"/>
          <w:lang w:val="uk-UA"/>
        </w:rPr>
        <w:t xml:space="preserve"> математик Г.В. Лейбніц</w:t>
      </w:r>
      <w:r w:rsidR="00761022" w:rsidRPr="004E29F8">
        <w:rPr>
          <w:rFonts w:ascii="Times New Roman" w:hAnsi="Times New Roman" w:cs="Times New Roman"/>
          <w:sz w:val="28"/>
          <w:szCs w:val="28"/>
          <w:lang w:val="uk-UA"/>
        </w:rPr>
        <w:t xml:space="preserve"> був палким поціновувачем Кабали , в основі ідеї про “встановлення гармонії”. Одним із основних </w:t>
      </w:r>
      <w:r w:rsidR="003950DF" w:rsidRPr="004E29F8">
        <w:rPr>
          <w:rFonts w:ascii="Times New Roman" w:hAnsi="Times New Roman" w:cs="Times New Roman"/>
          <w:sz w:val="28"/>
          <w:szCs w:val="28"/>
          <w:lang w:val="uk-UA"/>
        </w:rPr>
        <w:t xml:space="preserve"> діячів «</w:t>
      </w:r>
      <w:r w:rsidR="00761022" w:rsidRPr="004E29F8">
        <w:rPr>
          <w:rFonts w:ascii="Times New Roman" w:hAnsi="Times New Roman" w:cs="Times New Roman"/>
          <w:sz w:val="28"/>
          <w:szCs w:val="28"/>
          <w:lang w:val="uk-UA"/>
        </w:rPr>
        <w:t xml:space="preserve">Королівського </w:t>
      </w:r>
      <w:r w:rsidR="003950DF" w:rsidRPr="004E29F8">
        <w:rPr>
          <w:rFonts w:ascii="Times New Roman" w:hAnsi="Times New Roman" w:cs="Times New Roman"/>
          <w:sz w:val="28"/>
          <w:szCs w:val="28"/>
          <w:lang w:val="uk-UA"/>
        </w:rPr>
        <w:t>товариства»</w:t>
      </w:r>
      <w:r w:rsidR="00761022" w:rsidRPr="004E29F8">
        <w:rPr>
          <w:rFonts w:ascii="Times New Roman" w:hAnsi="Times New Roman" w:cs="Times New Roman"/>
          <w:sz w:val="28"/>
          <w:szCs w:val="28"/>
          <w:lang w:val="uk-UA"/>
        </w:rPr>
        <w:t xml:space="preserve"> (1660–1680-ті рр.) - своєрідного масонського центру, </w:t>
      </w:r>
      <w:r w:rsidR="003950DF" w:rsidRPr="004E29F8">
        <w:rPr>
          <w:rFonts w:ascii="Times New Roman" w:hAnsi="Times New Roman" w:cs="Times New Roman"/>
          <w:sz w:val="28"/>
          <w:szCs w:val="28"/>
          <w:lang w:val="uk-UA"/>
        </w:rPr>
        <w:t xml:space="preserve"> був І. Ньютон –</w:t>
      </w:r>
      <w:r w:rsidR="00761022" w:rsidRPr="004E29F8">
        <w:rPr>
          <w:rFonts w:ascii="Times New Roman" w:hAnsi="Times New Roman" w:cs="Times New Roman"/>
          <w:sz w:val="28"/>
          <w:szCs w:val="28"/>
          <w:lang w:val="uk-UA"/>
        </w:rPr>
        <w:t xml:space="preserve"> представник християнських </w:t>
      </w:r>
      <w:proofErr w:type="spellStart"/>
      <w:r w:rsidR="00761022" w:rsidRPr="004E29F8">
        <w:rPr>
          <w:rFonts w:ascii="Times New Roman" w:hAnsi="Times New Roman" w:cs="Times New Roman"/>
          <w:sz w:val="28"/>
          <w:szCs w:val="28"/>
          <w:lang w:val="uk-UA"/>
        </w:rPr>
        <w:t>кабалістів</w:t>
      </w:r>
      <w:proofErr w:type="spellEnd"/>
      <w:r w:rsidR="00761022" w:rsidRPr="004E29F8">
        <w:rPr>
          <w:rFonts w:ascii="Times New Roman" w:hAnsi="Times New Roman" w:cs="Times New Roman"/>
          <w:sz w:val="28"/>
          <w:szCs w:val="28"/>
          <w:lang w:val="uk-UA"/>
        </w:rPr>
        <w:t>.</w:t>
      </w:r>
      <w:r w:rsidR="003950DF" w:rsidRPr="004E29F8">
        <w:rPr>
          <w:rFonts w:ascii="Times New Roman" w:hAnsi="Times New Roman" w:cs="Times New Roman"/>
          <w:sz w:val="28"/>
          <w:szCs w:val="28"/>
          <w:lang w:val="uk-UA"/>
        </w:rPr>
        <w:t xml:space="preserve"> </w:t>
      </w:r>
      <w:r w:rsidR="007467F1" w:rsidRPr="004E29F8">
        <w:rPr>
          <w:rFonts w:ascii="Times New Roman" w:hAnsi="Times New Roman" w:cs="Times New Roman"/>
          <w:sz w:val="28"/>
          <w:szCs w:val="28"/>
          <w:lang w:val="uk-UA"/>
        </w:rPr>
        <w:t xml:space="preserve"> </w:t>
      </w:r>
      <w:r w:rsidR="00761022" w:rsidRPr="004E29F8">
        <w:rPr>
          <w:rFonts w:ascii="Times New Roman" w:hAnsi="Times New Roman" w:cs="Times New Roman"/>
          <w:sz w:val="28"/>
          <w:szCs w:val="28"/>
          <w:lang w:val="uk-UA"/>
        </w:rPr>
        <w:t xml:space="preserve">Масонські пошуки ідентичності варто починати з часів створення первинних лож. Масонські наставники активно використовували філософські ідеї </w:t>
      </w:r>
      <w:r w:rsidR="00B9289D" w:rsidRPr="004E29F8">
        <w:rPr>
          <w:rFonts w:ascii="Times New Roman" w:hAnsi="Times New Roman" w:cs="Times New Roman"/>
          <w:sz w:val="28"/>
          <w:szCs w:val="28"/>
          <w:lang w:val="uk-UA"/>
        </w:rPr>
        <w:t>Просвітництва, домінантну позицію раціональності, культу розуму і природи. Масони добре ознайомлені з текстами не лише європейської християнської</w:t>
      </w:r>
      <w:r w:rsidR="00C71080" w:rsidRPr="004E29F8">
        <w:rPr>
          <w:rFonts w:ascii="Times New Roman" w:hAnsi="Times New Roman" w:cs="Times New Roman"/>
          <w:sz w:val="28"/>
          <w:szCs w:val="28"/>
          <w:lang w:val="uk-UA"/>
        </w:rPr>
        <w:t xml:space="preserve"> </w:t>
      </w:r>
      <w:r w:rsidR="00B9289D" w:rsidRPr="004E29F8">
        <w:rPr>
          <w:rFonts w:ascii="Times New Roman" w:hAnsi="Times New Roman" w:cs="Times New Roman"/>
          <w:sz w:val="28"/>
          <w:szCs w:val="28"/>
          <w:lang w:val="uk-UA"/>
        </w:rPr>
        <w:t xml:space="preserve"> Кабали, але й юдейської. Кабала була пов’язана з тлумаченням Святого </w:t>
      </w:r>
      <w:r w:rsidR="00B9289D" w:rsidRPr="004E29F8">
        <w:rPr>
          <w:rFonts w:ascii="Times New Roman" w:hAnsi="Times New Roman" w:cs="Times New Roman"/>
          <w:sz w:val="28"/>
          <w:szCs w:val="28"/>
          <w:lang w:val="uk-UA"/>
        </w:rPr>
        <w:lastRenderedPageBreak/>
        <w:t xml:space="preserve">Письма, розкриттям таємних </w:t>
      </w:r>
      <w:proofErr w:type="spellStart"/>
      <w:r w:rsidR="00B9289D" w:rsidRPr="004E29F8">
        <w:rPr>
          <w:rFonts w:ascii="Times New Roman" w:hAnsi="Times New Roman" w:cs="Times New Roman"/>
          <w:sz w:val="28"/>
          <w:szCs w:val="28"/>
          <w:lang w:val="uk-UA"/>
        </w:rPr>
        <w:t>сенсів</w:t>
      </w:r>
      <w:proofErr w:type="spellEnd"/>
      <w:r w:rsidR="00B9289D" w:rsidRPr="004E29F8">
        <w:rPr>
          <w:rFonts w:ascii="Times New Roman" w:hAnsi="Times New Roman" w:cs="Times New Roman"/>
          <w:sz w:val="28"/>
          <w:szCs w:val="28"/>
          <w:lang w:val="uk-UA"/>
        </w:rPr>
        <w:t xml:space="preserve"> біблійного тексту. </w:t>
      </w:r>
      <w:proofErr w:type="spellStart"/>
      <w:r w:rsidR="00B9289D" w:rsidRPr="004E29F8">
        <w:rPr>
          <w:rFonts w:ascii="Times New Roman" w:hAnsi="Times New Roman" w:cs="Times New Roman"/>
          <w:sz w:val="28"/>
          <w:szCs w:val="28"/>
          <w:lang w:val="uk-UA"/>
        </w:rPr>
        <w:t>Кабалісти</w:t>
      </w:r>
      <w:proofErr w:type="spellEnd"/>
      <w:r w:rsidR="00B9289D" w:rsidRPr="004E29F8">
        <w:rPr>
          <w:rFonts w:ascii="Times New Roman" w:hAnsi="Times New Roman" w:cs="Times New Roman"/>
          <w:sz w:val="28"/>
          <w:szCs w:val="28"/>
          <w:lang w:val="uk-UA"/>
        </w:rPr>
        <w:t xml:space="preserve"> і масони мали спільний світогляд, поєднували релігію і розум, визнавали важливість розуму саморозвитку для осягнення  «божественного блага». Масонське бачення віри починалось з розуму. Масони </w:t>
      </w:r>
      <w:r w:rsidR="00263880" w:rsidRPr="004E29F8">
        <w:rPr>
          <w:rFonts w:ascii="Times New Roman" w:hAnsi="Times New Roman" w:cs="Times New Roman"/>
          <w:sz w:val="28"/>
          <w:szCs w:val="28"/>
          <w:lang w:val="uk-UA"/>
        </w:rPr>
        <w:t xml:space="preserve">використовували Кабалу для своєї системи небесних тіл, для тлумачення Біблії, розкриття її таємних </w:t>
      </w:r>
      <w:proofErr w:type="spellStart"/>
      <w:r w:rsidR="00263880" w:rsidRPr="004E29F8">
        <w:rPr>
          <w:rFonts w:ascii="Times New Roman" w:hAnsi="Times New Roman" w:cs="Times New Roman"/>
          <w:sz w:val="28"/>
          <w:szCs w:val="28"/>
          <w:lang w:val="uk-UA"/>
        </w:rPr>
        <w:t>сенсів</w:t>
      </w:r>
      <w:proofErr w:type="spellEnd"/>
      <w:r w:rsidR="00263880" w:rsidRPr="004E29F8">
        <w:rPr>
          <w:rFonts w:ascii="Times New Roman" w:hAnsi="Times New Roman" w:cs="Times New Roman"/>
          <w:sz w:val="28"/>
          <w:szCs w:val="28"/>
          <w:lang w:val="uk-UA"/>
        </w:rPr>
        <w:t xml:space="preserve">. Кабала стала частиною каменярської герменевтики. Зробила значний вплив на становлення вищих ступенів масонів, також на оздобу Храму Соломона. </w:t>
      </w:r>
      <w:r w:rsidR="003950DF" w:rsidRPr="004E29F8">
        <w:rPr>
          <w:rFonts w:ascii="Times New Roman" w:hAnsi="Times New Roman" w:cs="Times New Roman"/>
          <w:sz w:val="28"/>
          <w:szCs w:val="28"/>
          <w:lang w:val="uk-UA"/>
        </w:rPr>
        <w:t xml:space="preserve">Альберт </w:t>
      </w:r>
      <w:proofErr w:type="spellStart"/>
      <w:r w:rsidR="003950DF" w:rsidRPr="004E29F8">
        <w:rPr>
          <w:rFonts w:ascii="Times New Roman" w:hAnsi="Times New Roman" w:cs="Times New Roman"/>
          <w:sz w:val="28"/>
          <w:szCs w:val="28"/>
          <w:lang w:val="uk-UA"/>
        </w:rPr>
        <w:t>Пайк</w:t>
      </w:r>
      <w:proofErr w:type="spellEnd"/>
      <w:r w:rsidR="003950DF" w:rsidRPr="004E29F8">
        <w:rPr>
          <w:rFonts w:ascii="Times New Roman" w:hAnsi="Times New Roman" w:cs="Times New Roman"/>
          <w:sz w:val="28"/>
          <w:szCs w:val="28"/>
          <w:lang w:val="uk-UA"/>
        </w:rPr>
        <w:t>, один із засновників вищих ступенів масонства, писав, що в Кабалі «містяться містичні, потаємні елементи всіх культур» («</w:t>
      </w:r>
      <w:proofErr w:type="spellStart"/>
      <w:r w:rsidR="003950DF" w:rsidRPr="004E29F8">
        <w:rPr>
          <w:rFonts w:ascii="Times New Roman" w:hAnsi="Times New Roman" w:cs="Times New Roman"/>
          <w:sz w:val="28"/>
          <w:szCs w:val="28"/>
          <w:lang w:val="uk-UA"/>
        </w:rPr>
        <w:t>The</w:t>
      </w:r>
      <w:proofErr w:type="spellEnd"/>
      <w:r w:rsidR="003950DF" w:rsidRPr="004E29F8">
        <w:rPr>
          <w:rFonts w:ascii="Times New Roman" w:hAnsi="Times New Roman" w:cs="Times New Roman"/>
          <w:sz w:val="28"/>
          <w:szCs w:val="28"/>
          <w:lang w:val="uk-UA"/>
        </w:rPr>
        <w:t xml:space="preserve"> </w:t>
      </w:r>
      <w:proofErr w:type="spellStart"/>
      <w:r w:rsidR="003950DF" w:rsidRPr="004E29F8">
        <w:rPr>
          <w:rFonts w:ascii="Times New Roman" w:hAnsi="Times New Roman" w:cs="Times New Roman"/>
          <w:sz w:val="28"/>
          <w:szCs w:val="28"/>
          <w:lang w:val="uk-UA"/>
        </w:rPr>
        <w:t>Magnum</w:t>
      </w:r>
      <w:proofErr w:type="spellEnd"/>
      <w:r w:rsidR="003950DF" w:rsidRPr="004E29F8">
        <w:rPr>
          <w:rFonts w:ascii="Times New Roman" w:hAnsi="Times New Roman" w:cs="Times New Roman"/>
          <w:sz w:val="28"/>
          <w:szCs w:val="28"/>
          <w:lang w:val="uk-UA"/>
        </w:rPr>
        <w:t xml:space="preserve"> </w:t>
      </w:r>
      <w:proofErr w:type="spellStart"/>
      <w:r w:rsidR="003950DF" w:rsidRPr="004E29F8">
        <w:rPr>
          <w:rFonts w:ascii="Times New Roman" w:hAnsi="Times New Roman" w:cs="Times New Roman"/>
          <w:sz w:val="28"/>
          <w:szCs w:val="28"/>
          <w:lang w:val="uk-UA"/>
        </w:rPr>
        <w:t>Opus</w:t>
      </w:r>
      <w:proofErr w:type="spellEnd"/>
      <w:r w:rsidR="003950DF" w:rsidRPr="004E29F8">
        <w:rPr>
          <w:rFonts w:ascii="Times New Roman" w:hAnsi="Times New Roman" w:cs="Times New Roman"/>
          <w:sz w:val="28"/>
          <w:szCs w:val="28"/>
          <w:lang w:val="uk-UA"/>
        </w:rPr>
        <w:t>»).</w:t>
      </w:r>
      <w:r w:rsidR="00263880" w:rsidRPr="004E29F8">
        <w:rPr>
          <w:rFonts w:ascii="Times New Roman" w:hAnsi="Times New Roman" w:cs="Times New Roman"/>
          <w:sz w:val="28"/>
          <w:szCs w:val="28"/>
          <w:lang w:val="uk-UA"/>
        </w:rPr>
        <w:t>[28]</w:t>
      </w:r>
      <w:r w:rsidR="00C71080" w:rsidRPr="004E29F8">
        <w:rPr>
          <w:rFonts w:ascii="Times New Roman" w:hAnsi="Times New Roman" w:cs="Times New Roman"/>
          <w:sz w:val="28"/>
          <w:szCs w:val="28"/>
          <w:lang w:val="uk-UA"/>
        </w:rPr>
        <w:t xml:space="preserve"> </w:t>
      </w:r>
      <w:r w:rsidR="003950DF" w:rsidRPr="004E29F8">
        <w:rPr>
          <w:rFonts w:ascii="Times New Roman" w:hAnsi="Times New Roman" w:cs="Times New Roman"/>
          <w:sz w:val="28"/>
          <w:szCs w:val="28"/>
          <w:lang w:val="uk-UA"/>
        </w:rPr>
        <w:t xml:space="preserve"> </w:t>
      </w:r>
      <w:r w:rsidR="00263880" w:rsidRPr="004E29F8">
        <w:rPr>
          <w:rFonts w:ascii="Times New Roman" w:hAnsi="Times New Roman" w:cs="Times New Roman"/>
          <w:sz w:val="28"/>
          <w:szCs w:val="28"/>
          <w:lang w:val="uk-UA"/>
        </w:rPr>
        <w:t xml:space="preserve">Масони та </w:t>
      </w:r>
      <w:proofErr w:type="spellStart"/>
      <w:r w:rsidR="00263880" w:rsidRPr="004E29F8">
        <w:rPr>
          <w:rFonts w:ascii="Times New Roman" w:hAnsi="Times New Roman" w:cs="Times New Roman"/>
          <w:sz w:val="28"/>
          <w:szCs w:val="28"/>
          <w:lang w:val="uk-UA"/>
        </w:rPr>
        <w:t>кабалісти</w:t>
      </w:r>
      <w:proofErr w:type="spellEnd"/>
      <w:r w:rsidR="00263880" w:rsidRPr="004E29F8">
        <w:rPr>
          <w:rFonts w:ascii="Times New Roman" w:hAnsi="Times New Roman" w:cs="Times New Roman"/>
          <w:sz w:val="28"/>
          <w:szCs w:val="28"/>
          <w:lang w:val="uk-UA"/>
        </w:rPr>
        <w:t xml:space="preserve"> пропонували </w:t>
      </w:r>
      <w:r w:rsidR="003C7683" w:rsidRPr="004E29F8">
        <w:rPr>
          <w:rFonts w:ascii="Times New Roman" w:hAnsi="Times New Roman" w:cs="Times New Roman"/>
          <w:sz w:val="28"/>
          <w:szCs w:val="28"/>
          <w:lang w:val="uk-UA"/>
        </w:rPr>
        <w:t xml:space="preserve">стати співучасниками нової побудови дійсності, створення еволюційного, сучасного світу. Саме людина мала очистити  доступні для неї сфери буття для майбутнього досконалого світу, головну роль у вихованні такої особи приймали християнські </w:t>
      </w:r>
      <w:proofErr w:type="spellStart"/>
      <w:r w:rsidR="003C7683" w:rsidRPr="004E29F8">
        <w:rPr>
          <w:rFonts w:ascii="Times New Roman" w:hAnsi="Times New Roman" w:cs="Times New Roman"/>
          <w:sz w:val="28"/>
          <w:szCs w:val="28"/>
          <w:lang w:val="uk-UA"/>
        </w:rPr>
        <w:t>кабалісти</w:t>
      </w:r>
      <w:proofErr w:type="spellEnd"/>
      <w:r w:rsidR="003C7683" w:rsidRPr="004E29F8">
        <w:rPr>
          <w:rFonts w:ascii="Times New Roman" w:hAnsi="Times New Roman" w:cs="Times New Roman"/>
          <w:sz w:val="28"/>
          <w:szCs w:val="28"/>
          <w:lang w:val="uk-UA"/>
        </w:rPr>
        <w:t xml:space="preserve"> або масони.</w:t>
      </w:r>
      <w:r w:rsidR="00C71080" w:rsidRPr="004E29F8">
        <w:rPr>
          <w:rFonts w:ascii="Times New Roman" w:hAnsi="Times New Roman" w:cs="Times New Roman"/>
          <w:sz w:val="28"/>
          <w:szCs w:val="28"/>
          <w:lang w:val="uk-UA"/>
        </w:rPr>
        <w:t xml:space="preserve"> Розуміння </w:t>
      </w:r>
      <w:proofErr w:type="spellStart"/>
      <w:r w:rsidR="00C71080" w:rsidRPr="004E29F8">
        <w:rPr>
          <w:rFonts w:ascii="Times New Roman" w:hAnsi="Times New Roman" w:cs="Times New Roman"/>
          <w:sz w:val="28"/>
          <w:szCs w:val="28"/>
          <w:lang w:val="uk-UA"/>
        </w:rPr>
        <w:t>сенсів</w:t>
      </w:r>
      <w:proofErr w:type="spellEnd"/>
      <w:r w:rsidR="00C71080" w:rsidRPr="004E29F8">
        <w:rPr>
          <w:rFonts w:ascii="Times New Roman" w:hAnsi="Times New Roman" w:cs="Times New Roman"/>
          <w:sz w:val="28"/>
          <w:szCs w:val="28"/>
          <w:lang w:val="uk-UA"/>
        </w:rPr>
        <w:t xml:space="preserve"> Кабали формували духовні переживання, в яких пізнання Бога або світу було як самопізнання. Людина, за вченням Кабали отримує космічну роль в світі, її дії впливають на інші невидимі світи. Самопізнання та самовдосконалення є найкоротшим шляхом до Бога. Головною особливістю масонства є </w:t>
      </w:r>
      <w:proofErr w:type="spellStart"/>
      <w:r w:rsidR="00C71080" w:rsidRPr="004E29F8">
        <w:rPr>
          <w:rFonts w:ascii="Times New Roman" w:hAnsi="Times New Roman" w:cs="Times New Roman"/>
          <w:sz w:val="28"/>
          <w:szCs w:val="28"/>
          <w:lang w:val="uk-UA"/>
        </w:rPr>
        <w:t>позарозумове</w:t>
      </w:r>
      <w:proofErr w:type="spellEnd"/>
      <w:r w:rsidR="00C71080" w:rsidRPr="004E29F8">
        <w:rPr>
          <w:rFonts w:ascii="Times New Roman" w:hAnsi="Times New Roman" w:cs="Times New Roman"/>
          <w:sz w:val="28"/>
          <w:szCs w:val="28"/>
          <w:lang w:val="uk-UA"/>
        </w:rPr>
        <w:t xml:space="preserve"> осягнення божественного</w:t>
      </w:r>
      <w:r w:rsidR="00390E4B" w:rsidRPr="004E29F8">
        <w:rPr>
          <w:rFonts w:ascii="Times New Roman" w:hAnsi="Times New Roman" w:cs="Times New Roman"/>
          <w:sz w:val="28"/>
          <w:szCs w:val="28"/>
          <w:lang w:val="uk-UA"/>
        </w:rPr>
        <w:t>, сакрального знання</w:t>
      </w:r>
      <w:r w:rsidR="00C71080" w:rsidRPr="004E29F8">
        <w:rPr>
          <w:rFonts w:ascii="Times New Roman" w:hAnsi="Times New Roman" w:cs="Times New Roman"/>
          <w:sz w:val="28"/>
          <w:szCs w:val="28"/>
          <w:lang w:val="uk-UA"/>
        </w:rPr>
        <w:t xml:space="preserve">. </w:t>
      </w:r>
      <w:r w:rsidR="00390E4B" w:rsidRPr="004E29F8">
        <w:rPr>
          <w:rFonts w:ascii="Times New Roman" w:hAnsi="Times New Roman" w:cs="Times New Roman"/>
          <w:sz w:val="28"/>
          <w:szCs w:val="28"/>
          <w:lang w:val="uk-UA"/>
        </w:rPr>
        <w:t xml:space="preserve">Цей досвід формувався через осяяння і прозріння, які не підтримуються звичним душевним станом, розумом. Таким чином </w:t>
      </w:r>
      <w:proofErr w:type="spellStart"/>
      <w:r w:rsidR="00390E4B" w:rsidRPr="004E29F8">
        <w:rPr>
          <w:rFonts w:ascii="Times New Roman" w:hAnsi="Times New Roman" w:cs="Times New Roman"/>
          <w:sz w:val="28"/>
          <w:szCs w:val="28"/>
          <w:lang w:val="uk-UA"/>
        </w:rPr>
        <w:t>кабалісти</w:t>
      </w:r>
      <w:proofErr w:type="spellEnd"/>
      <w:r w:rsidR="00390E4B" w:rsidRPr="004E29F8">
        <w:rPr>
          <w:rFonts w:ascii="Times New Roman" w:hAnsi="Times New Roman" w:cs="Times New Roman"/>
          <w:sz w:val="28"/>
          <w:szCs w:val="28"/>
          <w:lang w:val="uk-UA"/>
        </w:rPr>
        <w:t xml:space="preserve"> намагалися досягти особистого контакту з потойбічним, божественним світом. </w:t>
      </w:r>
      <w:r w:rsidR="007467F1" w:rsidRPr="004E29F8">
        <w:rPr>
          <w:rFonts w:ascii="Times New Roman" w:hAnsi="Times New Roman" w:cs="Times New Roman"/>
          <w:sz w:val="28"/>
          <w:szCs w:val="28"/>
          <w:lang w:val="uk-UA"/>
        </w:rPr>
        <w:t xml:space="preserve"> </w:t>
      </w:r>
      <w:r w:rsidR="008A6D63" w:rsidRPr="004E29F8">
        <w:rPr>
          <w:rFonts w:ascii="Times New Roman" w:hAnsi="Times New Roman" w:cs="Times New Roman"/>
          <w:sz w:val="28"/>
          <w:szCs w:val="28"/>
          <w:lang w:val="uk-UA"/>
        </w:rPr>
        <w:t xml:space="preserve">Становлення внутрішнього світу людини, на думку масонів, означає розкриття надзвичайних здібностей в плані світогляду і бачення Бога. Інтуїція у </w:t>
      </w:r>
      <w:proofErr w:type="spellStart"/>
      <w:r w:rsidR="008A6D63" w:rsidRPr="004E29F8">
        <w:rPr>
          <w:rFonts w:ascii="Times New Roman" w:hAnsi="Times New Roman" w:cs="Times New Roman"/>
          <w:sz w:val="28"/>
          <w:szCs w:val="28"/>
          <w:lang w:val="uk-UA"/>
        </w:rPr>
        <w:t>вільномулярському</w:t>
      </w:r>
      <w:proofErr w:type="spellEnd"/>
      <w:r w:rsidR="008A6D63" w:rsidRPr="004E29F8">
        <w:rPr>
          <w:rFonts w:ascii="Times New Roman" w:hAnsi="Times New Roman" w:cs="Times New Roman"/>
          <w:sz w:val="28"/>
          <w:szCs w:val="28"/>
          <w:lang w:val="uk-UA"/>
        </w:rPr>
        <w:t xml:space="preserve"> концепті розглядається як шлях до абсолютного знання. Знання розглядаються як дорога до морального переродження людини, але можливе лише під керівництвом масонських наставників.</w:t>
      </w:r>
      <w:r w:rsidR="000E3C1F" w:rsidRPr="004E29F8">
        <w:rPr>
          <w:rFonts w:ascii="Times New Roman" w:hAnsi="Times New Roman" w:cs="Times New Roman"/>
          <w:sz w:val="28"/>
          <w:szCs w:val="28"/>
          <w:lang w:val="uk-UA"/>
        </w:rPr>
        <w:t xml:space="preserve"> Закони природи, відкриті людиною не можуть повністю допомогти в поясненні походження людства. Тому з боку </w:t>
      </w:r>
      <w:proofErr w:type="spellStart"/>
      <w:r w:rsidR="000E3C1F" w:rsidRPr="004E29F8">
        <w:rPr>
          <w:rFonts w:ascii="Times New Roman" w:hAnsi="Times New Roman" w:cs="Times New Roman"/>
          <w:sz w:val="28"/>
          <w:szCs w:val="28"/>
          <w:lang w:val="uk-UA"/>
        </w:rPr>
        <w:t>кабалістів</w:t>
      </w:r>
      <w:proofErr w:type="spellEnd"/>
      <w:r w:rsidR="000E3C1F" w:rsidRPr="004E29F8">
        <w:rPr>
          <w:rFonts w:ascii="Times New Roman" w:hAnsi="Times New Roman" w:cs="Times New Roman"/>
          <w:sz w:val="28"/>
          <w:szCs w:val="28"/>
          <w:lang w:val="uk-UA"/>
        </w:rPr>
        <w:t xml:space="preserve"> і масонів йде обожнення священної герменевтики. </w:t>
      </w:r>
      <w:proofErr w:type="spellStart"/>
      <w:r w:rsidR="000E3C1F" w:rsidRPr="004E29F8">
        <w:rPr>
          <w:rFonts w:ascii="Times New Roman" w:hAnsi="Times New Roman" w:cs="Times New Roman"/>
          <w:sz w:val="28"/>
          <w:szCs w:val="28"/>
          <w:lang w:val="uk-UA"/>
        </w:rPr>
        <w:t>Гнозис</w:t>
      </w:r>
      <w:proofErr w:type="spellEnd"/>
      <w:r w:rsidR="000E3C1F" w:rsidRPr="004E29F8">
        <w:rPr>
          <w:rFonts w:ascii="Times New Roman" w:hAnsi="Times New Roman" w:cs="Times New Roman"/>
          <w:sz w:val="28"/>
          <w:szCs w:val="28"/>
          <w:lang w:val="uk-UA"/>
        </w:rPr>
        <w:t xml:space="preserve"> вчення досягається зануренням в текст. Герменевтика </w:t>
      </w:r>
      <w:r w:rsidR="000E3C1F" w:rsidRPr="004E29F8">
        <w:rPr>
          <w:rFonts w:ascii="Times New Roman" w:hAnsi="Times New Roman" w:cs="Times New Roman"/>
          <w:sz w:val="28"/>
          <w:szCs w:val="28"/>
          <w:lang w:val="uk-UA"/>
        </w:rPr>
        <w:lastRenderedPageBreak/>
        <w:t xml:space="preserve">масонів базується на основі Кабали. Масони вірили, що займаючись тлумаченням таємного сенсу Священного Писання, можна осягнути сенс Світу, дізнатись шлях виправлення людських дефектів. </w:t>
      </w:r>
      <w:r w:rsidR="00DB20A5" w:rsidRPr="004E29F8">
        <w:rPr>
          <w:rFonts w:ascii="Times New Roman" w:hAnsi="Times New Roman" w:cs="Times New Roman"/>
          <w:sz w:val="28"/>
          <w:szCs w:val="28"/>
          <w:lang w:val="uk-UA"/>
        </w:rPr>
        <w:t>Обмірковуючи історію масонства</w:t>
      </w:r>
      <w:r w:rsidR="00467FD9" w:rsidRPr="004E29F8">
        <w:rPr>
          <w:rFonts w:ascii="Times New Roman" w:hAnsi="Times New Roman" w:cs="Times New Roman"/>
          <w:sz w:val="28"/>
          <w:szCs w:val="28"/>
          <w:lang w:val="uk-UA"/>
        </w:rPr>
        <w:t>,</w:t>
      </w:r>
      <w:r w:rsidR="00DB20A5" w:rsidRPr="004E29F8">
        <w:rPr>
          <w:rFonts w:ascii="Times New Roman" w:hAnsi="Times New Roman" w:cs="Times New Roman"/>
          <w:sz w:val="28"/>
          <w:szCs w:val="28"/>
          <w:lang w:val="uk-UA"/>
        </w:rPr>
        <w:t xml:space="preserve"> яка склалась у другій половині ХVІІ ст.</w:t>
      </w:r>
      <w:r w:rsidR="00467FD9" w:rsidRPr="004E29F8">
        <w:rPr>
          <w:rFonts w:ascii="Times New Roman" w:hAnsi="Times New Roman" w:cs="Times New Roman"/>
          <w:sz w:val="28"/>
          <w:szCs w:val="28"/>
          <w:lang w:val="uk-UA"/>
        </w:rPr>
        <w:t xml:space="preserve">, можна сказати, що ідеологія каменярів стала продовженням духовних пошуків філософів епохи Ренесансу, які намагалися перевірити стовпи світобудови новоствореним законом – християнською кабалою. Основа кабали вплинула на формування масонської думки, увійшла в методологію визначних вчених-філософів (Ф. Бекона, Г.В. Лейбніца, І. Ньютона),   створила шлях виправлення світу і визначала його.[28] </w:t>
      </w:r>
    </w:p>
    <w:p w14:paraId="40DAC3FF" w14:textId="77777777" w:rsidR="000E5811" w:rsidRPr="004E29F8" w:rsidRDefault="000E5811" w:rsidP="004A7AB5">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Яке </w:t>
      </w:r>
      <w:r w:rsidR="00C0016F" w:rsidRPr="004E29F8">
        <w:rPr>
          <w:rFonts w:ascii="Times New Roman" w:hAnsi="Times New Roman" w:cs="Times New Roman"/>
          <w:sz w:val="28"/>
          <w:szCs w:val="28"/>
          <w:lang w:val="uk-UA"/>
        </w:rPr>
        <w:t>значення в</w:t>
      </w:r>
      <w:r w:rsidRPr="004E29F8">
        <w:rPr>
          <w:rFonts w:ascii="Times New Roman" w:hAnsi="Times New Roman" w:cs="Times New Roman"/>
          <w:sz w:val="28"/>
          <w:szCs w:val="28"/>
          <w:lang w:val="uk-UA"/>
        </w:rPr>
        <w:t xml:space="preserve"> сучасному світі має </w:t>
      </w:r>
      <w:proofErr w:type="spellStart"/>
      <w:r w:rsidRPr="004E29F8">
        <w:rPr>
          <w:rFonts w:ascii="Times New Roman" w:hAnsi="Times New Roman" w:cs="Times New Roman"/>
          <w:sz w:val="28"/>
          <w:szCs w:val="28"/>
          <w:lang w:val="uk-UA"/>
        </w:rPr>
        <w:t>вільномулярство</w:t>
      </w:r>
      <w:proofErr w:type="spellEnd"/>
      <w:r w:rsidRPr="004E29F8">
        <w:rPr>
          <w:rFonts w:ascii="Times New Roman" w:hAnsi="Times New Roman" w:cs="Times New Roman"/>
          <w:sz w:val="28"/>
          <w:szCs w:val="28"/>
          <w:lang w:val="uk-UA"/>
        </w:rPr>
        <w:t>? Адже</w:t>
      </w:r>
      <w:r w:rsidR="00C70D40"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не зважаючи на </w:t>
      </w:r>
      <w:proofErr w:type="spellStart"/>
      <w:r w:rsidRPr="004E29F8">
        <w:rPr>
          <w:rFonts w:ascii="Times New Roman" w:hAnsi="Times New Roman" w:cs="Times New Roman"/>
          <w:sz w:val="28"/>
          <w:szCs w:val="28"/>
          <w:lang w:val="uk-UA"/>
        </w:rPr>
        <w:t>конспірологічні</w:t>
      </w:r>
      <w:proofErr w:type="spellEnd"/>
      <w:r w:rsidRPr="004E29F8">
        <w:rPr>
          <w:rFonts w:ascii="Times New Roman" w:hAnsi="Times New Roman" w:cs="Times New Roman"/>
          <w:sz w:val="28"/>
          <w:szCs w:val="28"/>
          <w:lang w:val="uk-UA"/>
        </w:rPr>
        <w:t xml:space="preserve"> джерела, масони не мають жодного різновиду влади, не являються партією, релігією(або ж будь-якою її течією). Тут мова йдеться про духовний розвиток, шлях до самовдосконалення, пошук га</w:t>
      </w:r>
      <w:r w:rsidR="00C70D40" w:rsidRPr="004E29F8">
        <w:rPr>
          <w:rFonts w:ascii="Times New Roman" w:hAnsi="Times New Roman" w:cs="Times New Roman"/>
          <w:sz w:val="28"/>
          <w:szCs w:val="28"/>
          <w:lang w:val="uk-UA"/>
        </w:rPr>
        <w:t>рмонії</w:t>
      </w:r>
      <w:r w:rsidR="00C0016F" w:rsidRPr="004E29F8">
        <w:rPr>
          <w:rFonts w:ascii="Times New Roman" w:hAnsi="Times New Roman" w:cs="Times New Roman"/>
          <w:sz w:val="28"/>
          <w:szCs w:val="28"/>
          <w:lang w:val="uk-UA"/>
        </w:rPr>
        <w:t>,</w:t>
      </w:r>
      <w:r w:rsidR="00C70D40" w:rsidRPr="004E29F8">
        <w:rPr>
          <w:rFonts w:ascii="Times New Roman" w:hAnsi="Times New Roman" w:cs="Times New Roman"/>
          <w:sz w:val="28"/>
          <w:szCs w:val="28"/>
          <w:lang w:val="uk-UA"/>
        </w:rPr>
        <w:t xml:space="preserve"> порозуміння з оточуючими. Мета цього каменярського прогресу полягає в чудовій, мирній комунікації з близькими і соціумом в цілому. Адже людство не може вічно колотитись в безкінечних війнах, спричиняючи повне знищення життєвого простору. Кінцевим дарунком </w:t>
      </w:r>
      <w:proofErr w:type="spellStart"/>
      <w:r w:rsidR="00C70D40" w:rsidRPr="004E29F8">
        <w:rPr>
          <w:rFonts w:ascii="Times New Roman" w:hAnsi="Times New Roman" w:cs="Times New Roman"/>
          <w:sz w:val="28"/>
          <w:szCs w:val="28"/>
          <w:lang w:val="uk-UA"/>
        </w:rPr>
        <w:t>вільномулярства</w:t>
      </w:r>
      <w:proofErr w:type="spellEnd"/>
      <w:r w:rsidR="00C70D40" w:rsidRPr="004E29F8">
        <w:rPr>
          <w:rFonts w:ascii="Times New Roman" w:hAnsi="Times New Roman" w:cs="Times New Roman"/>
          <w:sz w:val="28"/>
          <w:szCs w:val="28"/>
          <w:lang w:val="uk-UA"/>
        </w:rPr>
        <w:t xml:space="preserve"> є вірне гуманне наставлення, яке вчить стриманості, людяності, толерантності. Подібних чеснот не так просто досягти в житті, не отримавши правильного виховання.</w:t>
      </w:r>
      <w:r w:rsidR="00C0016F" w:rsidRPr="004E29F8">
        <w:rPr>
          <w:rFonts w:ascii="Times New Roman" w:hAnsi="Times New Roman" w:cs="Times New Roman"/>
          <w:sz w:val="28"/>
          <w:szCs w:val="28"/>
          <w:lang w:val="uk-UA"/>
        </w:rPr>
        <w:t xml:space="preserve"> Зрозуміло, без ідеї екуменізму та миру між різними етносами не може бути сприятливого розвитку.  В чому секрет такої сильної віри масонів? Чому вони так міцно об’єднані </w:t>
      </w:r>
      <w:r w:rsidR="00F218D3" w:rsidRPr="004E29F8">
        <w:rPr>
          <w:rFonts w:ascii="Times New Roman" w:hAnsi="Times New Roman" w:cs="Times New Roman"/>
          <w:sz w:val="28"/>
          <w:szCs w:val="28"/>
          <w:lang w:val="uk-UA"/>
        </w:rPr>
        <w:t xml:space="preserve">своїми принципами? Все дуже просто, вільні каменярі не бажають панувати над кимось, не підтримують конкретне бачення єдинобожжя, а пропагують самовиховання. Для цього потрібний лише світлий розум і самоконтроль. Кожен, хто здатен чітко мислити розуміє, що змінити світ можна починаючи з себе. Мета вільних мулярів об’єднати людство в єдину родину, як це було від початку </w:t>
      </w:r>
      <w:proofErr w:type="spellStart"/>
      <w:r w:rsidR="00F218D3" w:rsidRPr="004E29F8">
        <w:rPr>
          <w:rFonts w:ascii="Times New Roman" w:hAnsi="Times New Roman" w:cs="Times New Roman"/>
          <w:sz w:val="28"/>
          <w:szCs w:val="28"/>
          <w:lang w:val="uk-UA"/>
        </w:rPr>
        <w:t>Ноєвих</w:t>
      </w:r>
      <w:proofErr w:type="spellEnd"/>
      <w:r w:rsidR="00F218D3" w:rsidRPr="004E29F8">
        <w:rPr>
          <w:rFonts w:ascii="Times New Roman" w:hAnsi="Times New Roman" w:cs="Times New Roman"/>
          <w:sz w:val="28"/>
          <w:szCs w:val="28"/>
          <w:lang w:val="uk-UA"/>
        </w:rPr>
        <w:t xml:space="preserve"> нащадків. </w:t>
      </w:r>
    </w:p>
    <w:p w14:paraId="336AD2FB" w14:textId="77777777" w:rsidR="004D20F5" w:rsidRPr="004E29F8" w:rsidRDefault="00F218D3" w:rsidP="00F218D3">
      <w:pPr>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Масони розуміють власну сутність, як необтесаний камінь, постійно шліфуючи власне “я”. Перед вступом в масонську ложу, зауважте, що за цим стоять законні принципи, які посмертно не можна порушувати. Бережіть свою честь!</w:t>
      </w:r>
    </w:p>
    <w:p w14:paraId="6D98A12B" w14:textId="77777777" w:rsidR="00F218D3" w:rsidRPr="004E29F8" w:rsidRDefault="00F218D3" w:rsidP="00F218D3">
      <w:pPr>
        <w:rPr>
          <w:rFonts w:ascii="Times New Roman" w:hAnsi="Times New Roman" w:cs="Times New Roman"/>
          <w:sz w:val="28"/>
          <w:szCs w:val="28"/>
          <w:lang w:val="uk-UA"/>
        </w:rPr>
      </w:pPr>
    </w:p>
    <w:p w14:paraId="20F8499D" w14:textId="77777777" w:rsidR="004D20F5" w:rsidRPr="004E29F8" w:rsidRDefault="004D20F5" w:rsidP="00E56934">
      <w:pPr>
        <w:pStyle w:val="2"/>
        <w:rPr>
          <w:lang w:val="uk-UA"/>
        </w:rPr>
      </w:pPr>
      <w:bookmarkStart w:id="11" w:name="_Toc168942579"/>
      <w:r w:rsidRPr="004E29F8">
        <w:rPr>
          <w:lang w:val="uk-UA"/>
        </w:rPr>
        <w:t>3.3.</w:t>
      </w:r>
      <w:r w:rsidR="00E56934" w:rsidRPr="004E29F8">
        <w:rPr>
          <w:lang w:val="uk-UA"/>
        </w:rPr>
        <w:t xml:space="preserve"> </w:t>
      </w:r>
      <w:r w:rsidRPr="004E29F8">
        <w:rPr>
          <w:lang w:val="uk-UA"/>
        </w:rPr>
        <w:t>Ставлення ортодоксальних церков до масонів. Звинувачення у розповсюдженні єретичних поглядів</w:t>
      </w:r>
      <w:bookmarkEnd w:id="11"/>
    </w:p>
    <w:p w14:paraId="5A445781" w14:textId="77777777" w:rsidR="004D20F5" w:rsidRPr="004E29F8" w:rsidRDefault="004D20F5" w:rsidP="004D20F5">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Незважаючи на тривалість існування масонства і на те, що йому було присвячено понад 60 000 робіт, воно залишається погано вивченим, особливо у країнах латинської традиції. Більше того, багато люди на підставі чуток склали про нього вельми негативну думку. Ця думка активно підтримується релігійними організаціями (Хоч і не всіма). Давнім та послідовним критиком масонства є Католицька Церква. «Мета масонства, які й складають теорію, або доктрину, не </w:t>
      </w:r>
      <w:proofErr w:type="spellStart"/>
      <w:r w:rsidRPr="004E29F8">
        <w:rPr>
          <w:rFonts w:ascii="Times New Roman" w:hAnsi="Times New Roman" w:cs="Times New Roman"/>
          <w:sz w:val="28"/>
          <w:szCs w:val="28"/>
          <w:lang w:val="uk-UA"/>
        </w:rPr>
        <w:t>формулюються</w:t>
      </w:r>
      <w:proofErr w:type="spellEnd"/>
      <w:r w:rsidRPr="004E29F8">
        <w:rPr>
          <w:rFonts w:ascii="Times New Roman" w:hAnsi="Times New Roman" w:cs="Times New Roman"/>
          <w:sz w:val="28"/>
          <w:szCs w:val="28"/>
          <w:lang w:val="uk-UA"/>
        </w:rPr>
        <w:t xml:space="preserve"> звичайною мовою загальноприйнятих понять. Масони стверджують, що їхнє вчення виражене у символах, які піддаються сприйняттю завдяки тому чи іншому ритуалу, але ритуал сам собою різний. Звідси випливає, що франкмасонами було створено численні обряди, чи масонські системи. Подібний спосіб вирази доктрини, що часто виявляється схоже на окультизм, протягом тривалого часу був камінь спотикання не тільки для розуміння теорії, але і для інтересу, який можна до цієї доктрині годувати. Розвиток сучасної думки похитнуло ці уявлення. Література, мистецтво, сама наука знову викликають до життя теорії, які раніше здавалися застарілими, а тепер виглядають випереджають або передбачають свою епоху. Зараз охоче та всерйоз говорять про герметичну філософію (засновану на тлумаченні давніх текстів). Щодо масонства, то допитливі уми з цікавістю та симпатією все більше і більше звертаються до</w:t>
      </w:r>
    </w:p>
    <w:p w14:paraId="68A9F464" w14:textId="77777777" w:rsidR="004D20F5" w:rsidRPr="004E29F8" w:rsidRDefault="004D20F5" w:rsidP="004D20F5">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масонської думки, до того, що Великий французький масон Освальд </w:t>
      </w:r>
      <w:proofErr w:type="spellStart"/>
      <w:r w:rsidRPr="004E29F8">
        <w:rPr>
          <w:rFonts w:ascii="Times New Roman" w:hAnsi="Times New Roman" w:cs="Times New Roman"/>
          <w:sz w:val="28"/>
          <w:szCs w:val="28"/>
          <w:lang w:val="uk-UA"/>
        </w:rPr>
        <w:t>Вірт</w:t>
      </w:r>
      <w:proofErr w:type="spellEnd"/>
      <w:r w:rsidRPr="004E29F8">
        <w:rPr>
          <w:rFonts w:ascii="Times New Roman" w:hAnsi="Times New Roman" w:cs="Times New Roman"/>
          <w:sz w:val="28"/>
          <w:szCs w:val="28"/>
          <w:lang w:val="uk-UA"/>
        </w:rPr>
        <w:t xml:space="preserve"> називав </w:t>
      </w:r>
      <w:proofErr w:type="spellStart"/>
      <w:r w:rsidRPr="004E29F8">
        <w:rPr>
          <w:rFonts w:ascii="Times New Roman" w:hAnsi="Times New Roman" w:cs="Times New Roman"/>
          <w:sz w:val="28"/>
          <w:szCs w:val="28"/>
          <w:lang w:val="uk-UA"/>
        </w:rPr>
        <w:t>масонізмом</w:t>
      </w:r>
      <w:proofErr w:type="spellEnd"/>
      <w:r w:rsidRPr="004E29F8">
        <w:rPr>
          <w:rFonts w:ascii="Times New Roman" w:hAnsi="Times New Roman" w:cs="Times New Roman"/>
          <w:sz w:val="28"/>
          <w:szCs w:val="28"/>
          <w:lang w:val="uk-UA"/>
        </w:rPr>
        <w:t xml:space="preserve">». Регулярне масонство передбачає віру в Бога та безсмертя душі, наявність священних книг (зазвичай Біблія), рівність братів у </w:t>
      </w:r>
      <w:r w:rsidRPr="004E29F8">
        <w:rPr>
          <w:rFonts w:ascii="Times New Roman" w:hAnsi="Times New Roman" w:cs="Times New Roman"/>
          <w:sz w:val="28"/>
          <w:szCs w:val="28"/>
          <w:lang w:val="uk-UA"/>
        </w:rPr>
        <w:lastRenderedPageBreak/>
        <w:t xml:space="preserve">ложе, наявність таємниць та символічний метод учительства. Масонські символи мають гностичну, </w:t>
      </w:r>
      <w:proofErr w:type="spellStart"/>
      <w:r w:rsidRPr="004E29F8">
        <w:rPr>
          <w:rFonts w:ascii="Times New Roman" w:hAnsi="Times New Roman" w:cs="Times New Roman"/>
          <w:sz w:val="28"/>
          <w:szCs w:val="28"/>
          <w:lang w:val="uk-UA"/>
        </w:rPr>
        <w:t>деїстську</w:t>
      </w:r>
      <w:proofErr w:type="spellEnd"/>
      <w:r w:rsidRPr="004E29F8">
        <w:rPr>
          <w:rFonts w:ascii="Times New Roman" w:hAnsi="Times New Roman" w:cs="Times New Roman"/>
          <w:sz w:val="28"/>
          <w:szCs w:val="28"/>
          <w:lang w:val="uk-UA"/>
        </w:rPr>
        <w:t xml:space="preserve"> чи християнську інтерпретацію. Наприклад, масонський символ «G» можна трактувати і як "Бог геометрії". Навіть такі загальновідомі християнські символи як хрест або абревіатура INRI можуть мати різне пояснення в масонстві. Ряд обрядів у масонстві та християнстві можуть мати однакову назву, але нести різне смислове навантаження. Так, масонське хрещення, носить характер ініціації, прилучення до масонському суспільству. «Насправді масонський обряд ініціації походить від традиціям античних містерій, </w:t>
      </w:r>
      <w:proofErr w:type="spellStart"/>
      <w:r w:rsidRPr="004E29F8">
        <w:rPr>
          <w:rFonts w:ascii="Times New Roman" w:hAnsi="Times New Roman" w:cs="Times New Roman"/>
          <w:sz w:val="28"/>
          <w:szCs w:val="28"/>
          <w:lang w:val="uk-UA"/>
        </w:rPr>
        <w:t>герметизму</w:t>
      </w:r>
      <w:proofErr w:type="spellEnd"/>
      <w:r w:rsidRPr="004E29F8">
        <w:rPr>
          <w:rFonts w:ascii="Times New Roman" w:hAnsi="Times New Roman" w:cs="Times New Roman"/>
          <w:sz w:val="28"/>
          <w:szCs w:val="28"/>
          <w:lang w:val="uk-UA"/>
        </w:rPr>
        <w:t>, астрології, алхімії». Масони мають ряд понять, запозичених ними в християнство: «вівтар», «Альфа та Омега», «дельта священна». Хоча в масони можуть бути прийняті християни, мусульмани, іудеї та багато інші, на вівтарі в ложі лежатиме Біблія, втім, і нарівні з іншими «книгами священного закону».</w:t>
      </w:r>
      <w:r w:rsidR="00BE2B26"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Масони святкують дні Іоанна Богослова (Євангеліста) (приурочуючи свято до відродження світла після зимового сонцестояння, знаходячи в Євангелії від Іоанна, Апокаліпсисі та посланнях символіку світла, очисного вогню), Іоанна Хрестителя (вважається покровителем масонів, 24 червня 1717 року – день заснування першої ложі, головне масонське свято), Іова (вважається покровителем масонської благодійності), царя Соломона (будівельник Храму в Єрусалимі, символіка будівництва храму активно використовується у старших ступенях масонства). Як стверджують самі масони, ініціація (присвята) спирається на традицію, а «традиція, за свідченнями більш ніж сотні істориків сходить до самого Господа Бога і має як відправну точку</w:t>
      </w:r>
      <w:r w:rsidR="00BE2B26"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 xml:space="preserve">епоху хаосу. Бог створив світло, отже, Бог – це перший масон». Крім того, «давні масонські перекази говорять – і я з повним правом приєднуюсь до цієї думки, - що наше суспільство існувало в різних Сонячних системах ще до створення земного кулі». «Згідно з однією з легенд, Адам був присвячений масони на сході раю самим Вічним Батьком. Це спосіб заявити, що франкмасонство існувало завжди, якщо не у формі діяльності, то принаймні як потенційна </w:t>
      </w:r>
      <w:r w:rsidRPr="004E29F8">
        <w:rPr>
          <w:rFonts w:ascii="Times New Roman" w:hAnsi="Times New Roman" w:cs="Times New Roman"/>
          <w:sz w:val="28"/>
          <w:szCs w:val="28"/>
          <w:lang w:val="uk-UA"/>
        </w:rPr>
        <w:lastRenderedPageBreak/>
        <w:t>можливість її появи, оскільки масонство відповідає першорядним потребам людського духу». Існують і інші масонські легенди, в яких оригінально заломлюються старозавітні та новозавітні символи та поняття. Самий старий масонський текст, що є поемою кінця XIV століття,</w:t>
      </w:r>
    </w:p>
    <w:p w14:paraId="7C316AA1" w14:textId="77777777" w:rsidR="00BE2B26" w:rsidRPr="004E29F8" w:rsidRDefault="004D20F5" w:rsidP="00BE2B26">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відомий під назвою </w:t>
      </w:r>
      <w:proofErr w:type="spellStart"/>
      <w:r w:rsidRPr="004E29F8">
        <w:rPr>
          <w:rFonts w:ascii="Times New Roman" w:hAnsi="Times New Roman" w:cs="Times New Roman"/>
          <w:sz w:val="28"/>
          <w:szCs w:val="28"/>
          <w:lang w:val="uk-UA"/>
        </w:rPr>
        <w:t>Manuscrit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Regius</w:t>
      </w:r>
      <w:proofErr w:type="spellEnd"/>
      <w:r w:rsidRPr="004E29F8">
        <w:rPr>
          <w:rFonts w:ascii="Times New Roman" w:hAnsi="Times New Roman" w:cs="Times New Roman"/>
          <w:sz w:val="28"/>
          <w:szCs w:val="28"/>
          <w:lang w:val="uk-UA"/>
        </w:rPr>
        <w:t xml:space="preserve">, прославляє Чотирьох Вінценосних мучеників, які були покровителями ремесла. В епоху Діоклетіана п'ять мулярів, або каменотесів, відмовилися виклеїти. статую язичницького божества. Їх стратили. Чотири солдати, які відмовилися </w:t>
      </w:r>
      <w:proofErr w:type="spellStart"/>
      <w:r w:rsidRPr="004E29F8">
        <w:rPr>
          <w:rFonts w:ascii="Times New Roman" w:hAnsi="Times New Roman" w:cs="Times New Roman"/>
          <w:sz w:val="28"/>
          <w:szCs w:val="28"/>
          <w:lang w:val="uk-UA"/>
        </w:rPr>
        <w:t>підшкірювати</w:t>
      </w:r>
      <w:proofErr w:type="spellEnd"/>
      <w:r w:rsidRPr="004E29F8">
        <w:rPr>
          <w:rFonts w:ascii="Times New Roman" w:hAnsi="Times New Roman" w:cs="Times New Roman"/>
          <w:sz w:val="28"/>
          <w:szCs w:val="28"/>
          <w:lang w:val="uk-UA"/>
        </w:rPr>
        <w:t xml:space="preserve"> фіміам перед вівтарем Ескулапа, були також засуджені до смерті. Дев'ятьох мучеників, страчених в один день, було поховано в загальну могилу. У 310 р. папа </w:t>
      </w:r>
      <w:proofErr w:type="spellStart"/>
      <w:r w:rsidRPr="004E29F8">
        <w:rPr>
          <w:rFonts w:ascii="Times New Roman" w:hAnsi="Times New Roman" w:cs="Times New Roman"/>
          <w:sz w:val="28"/>
          <w:szCs w:val="28"/>
          <w:lang w:val="uk-UA"/>
        </w:rPr>
        <w:t>Мельхіат</w:t>
      </w:r>
      <w:proofErr w:type="spellEnd"/>
      <w:r w:rsidRPr="004E29F8">
        <w:rPr>
          <w:rFonts w:ascii="Times New Roman" w:hAnsi="Times New Roman" w:cs="Times New Roman"/>
          <w:sz w:val="28"/>
          <w:szCs w:val="28"/>
          <w:lang w:val="uk-UA"/>
        </w:rPr>
        <w:t xml:space="preserve"> називає чотирьох солдатів </w:t>
      </w:r>
      <w:proofErr w:type="spellStart"/>
      <w:r w:rsidRPr="004E29F8">
        <w:rPr>
          <w:rFonts w:ascii="Times New Roman" w:hAnsi="Times New Roman" w:cs="Times New Roman"/>
          <w:sz w:val="28"/>
          <w:szCs w:val="28"/>
          <w:lang w:val="uk-UA"/>
        </w:rPr>
        <w:t>Quatuor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Coronati</w:t>
      </w:r>
      <w:proofErr w:type="spellEnd"/>
      <w:r w:rsidRPr="004E29F8">
        <w:rPr>
          <w:rFonts w:ascii="Times New Roman" w:hAnsi="Times New Roman" w:cs="Times New Roman"/>
          <w:sz w:val="28"/>
          <w:szCs w:val="28"/>
          <w:lang w:val="uk-UA"/>
        </w:rPr>
        <w:t xml:space="preserve"> (Чотири вінценосні мученики). Пізніше їх почали плутати з каменотесами, які були їхніми товаришами на нещастя. Ці каменотеси стали покровителями професії будівельників. Більшість професійних легенд походить із Біблії. У Книзі «Рукопис Кука» (</w:t>
      </w:r>
      <w:proofErr w:type="spellStart"/>
      <w:r w:rsidRPr="004E29F8">
        <w:rPr>
          <w:rFonts w:ascii="Times New Roman" w:hAnsi="Times New Roman" w:cs="Times New Roman"/>
          <w:sz w:val="28"/>
          <w:szCs w:val="28"/>
          <w:lang w:val="uk-UA"/>
        </w:rPr>
        <w:t>Manuscrit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Cooke</w:t>
      </w:r>
      <w:proofErr w:type="spellEnd"/>
      <w:r w:rsidRPr="004E29F8">
        <w:rPr>
          <w:rFonts w:ascii="Times New Roman" w:hAnsi="Times New Roman" w:cs="Times New Roman"/>
          <w:sz w:val="28"/>
          <w:szCs w:val="28"/>
          <w:lang w:val="uk-UA"/>
        </w:rPr>
        <w:t xml:space="preserve">, XV ст.) З'являються персонажі Старого Завіту – </w:t>
      </w:r>
      <w:proofErr w:type="spellStart"/>
      <w:r w:rsidRPr="004E29F8">
        <w:rPr>
          <w:rFonts w:ascii="Times New Roman" w:hAnsi="Times New Roman" w:cs="Times New Roman"/>
          <w:sz w:val="28"/>
          <w:szCs w:val="28"/>
          <w:lang w:val="uk-UA"/>
        </w:rPr>
        <w:t>Явал</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Іувал</w:t>
      </w:r>
      <w:proofErr w:type="spellEnd"/>
      <w:r w:rsidRPr="004E29F8">
        <w:rPr>
          <w:rFonts w:ascii="Times New Roman" w:hAnsi="Times New Roman" w:cs="Times New Roman"/>
          <w:sz w:val="28"/>
          <w:szCs w:val="28"/>
          <w:lang w:val="uk-UA"/>
        </w:rPr>
        <w:t xml:space="preserve"> та </w:t>
      </w:r>
      <w:proofErr w:type="spellStart"/>
      <w:r w:rsidRPr="004E29F8">
        <w:rPr>
          <w:rFonts w:ascii="Times New Roman" w:hAnsi="Times New Roman" w:cs="Times New Roman"/>
          <w:sz w:val="28"/>
          <w:szCs w:val="28"/>
          <w:lang w:val="uk-UA"/>
        </w:rPr>
        <w:t>Тувалкаїн</w:t>
      </w:r>
      <w:proofErr w:type="spellEnd"/>
      <w:r w:rsidRPr="004E29F8">
        <w:rPr>
          <w:rFonts w:ascii="Times New Roman" w:hAnsi="Times New Roman" w:cs="Times New Roman"/>
          <w:sz w:val="28"/>
          <w:szCs w:val="28"/>
          <w:lang w:val="uk-UA"/>
        </w:rPr>
        <w:t xml:space="preserve">. Головна легенда, якою тепер надається глибоке символічне значення, - легенда про </w:t>
      </w:r>
      <w:proofErr w:type="spellStart"/>
      <w:r w:rsidRPr="004E29F8">
        <w:rPr>
          <w:rFonts w:ascii="Times New Roman" w:hAnsi="Times New Roman" w:cs="Times New Roman"/>
          <w:sz w:val="28"/>
          <w:szCs w:val="28"/>
          <w:lang w:val="uk-UA"/>
        </w:rPr>
        <w:t>Хірам</w:t>
      </w:r>
      <w:proofErr w:type="spellEnd"/>
      <w:r w:rsidRPr="004E29F8">
        <w:rPr>
          <w:rFonts w:ascii="Times New Roman" w:hAnsi="Times New Roman" w:cs="Times New Roman"/>
          <w:sz w:val="28"/>
          <w:szCs w:val="28"/>
          <w:lang w:val="uk-UA"/>
        </w:rPr>
        <w:t xml:space="preserve">. Її можна знайти в </w:t>
      </w:r>
      <w:proofErr w:type="spellStart"/>
      <w:r w:rsidRPr="004E29F8">
        <w:rPr>
          <w:rFonts w:ascii="Times New Roman" w:hAnsi="Times New Roman" w:cs="Times New Roman"/>
          <w:sz w:val="28"/>
          <w:szCs w:val="28"/>
          <w:lang w:val="uk-UA"/>
        </w:rPr>
        <w:t>Третьій</w:t>
      </w:r>
      <w:proofErr w:type="spellEnd"/>
      <w:r w:rsidRPr="004E29F8">
        <w:rPr>
          <w:rFonts w:ascii="Times New Roman" w:hAnsi="Times New Roman" w:cs="Times New Roman"/>
          <w:sz w:val="28"/>
          <w:szCs w:val="28"/>
          <w:lang w:val="uk-UA"/>
        </w:rPr>
        <w:t xml:space="preserve"> книзі Царств: І послав цар Соломон і взяв із </w:t>
      </w:r>
      <w:proofErr w:type="spellStart"/>
      <w:r w:rsidRPr="004E29F8">
        <w:rPr>
          <w:rFonts w:ascii="Times New Roman" w:hAnsi="Times New Roman" w:cs="Times New Roman"/>
          <w:sz w:val="28"/>
          <w:szCs w:val="28"/>
          <w:lang w:val="uk-UA"/>
        </w:rPr>
        <w:t>Тіра</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Хірама</w:t>
      </w:r>
      <w:proofErr w:type="spellEnd"/>
      <w:r w:rsidRPr="004E29F8">
        <w:rPr>
          <w:rFonts w:ascii="Times New Roman" w:hAnsi="Times New Roman" w:cs="Times New Roman"/>
          <w:sz w:val="28"/>
          <w:szCs w:val="28"/>
          <w:lang w:val="uk-UA"/>
        </w:rPr>
        <w:t xml:space="preserve">, чотирнадцятого сина однієї </w:t>
      </w:r>
      <w:proofErr w:type="spellStart"/>
      <w:r w:rsidRPr="004E29F8">
        <w:rPr>
          <w:rFonts w:ascii="Times New Roman" w:hAnsi="Times New Roman" w:cs="Times New Roman"/>
          <w:sz w:val="28"/>
          <w:szCs w:val="28"/>
          <w:lang w:val="uk-UA"/>
        </w:rPr>
        <w:t>вдови</w:t>
      </w:r>
      <w:proofErr w:type="spellEnd"/>
      <w:r w:rsidRPr="004E29F8">
        <w:rPr>
          <w:rFonts w:ascii="Times New Roman" w:hAnsi="Times New Roman" w:cs="Times New Roman"/>
          <w:sz w:val="28"/>
          <w:szCs w:val="28"/>
          <w:lang w:val="uk-UA"/>
        </w:rPr>
        <w:t xml:space="preserve">, з коліна </w:t>
      </w:r>
      <w:proofErr w:type="spellStart"/>
      <w:r w:rsidRPr="004E29F8">
        <w:rPr>
          <w:rFonts w:ascii="Times New Roman" w:hAnsi="Times New Roman" w:cs="Times New Roman"/>
          <w:sz w:val="28"/>
          <w:szCs w:val="28"/>
          <w:lang w:val="uk-UA"/>
        </w:rPr>
        <w:t>Неффалімова</w:t>
      </w:r>
      <w:proofErr w:type="spellEnd"/>
      <w:r w:rsidRPr="004E29F8">
        <w:rPr>
          <w:rFonts w:ascii="Times New Roman" w:hAnsi="Times New Roman" w:cs="Times New Roman"/>
          <w:sz w:val="28"/>
          <w:szCs w:val="28"/>
          <w:lang w:val="uk-UA"/>
        </w:rPr>
        <w:t xml:space="preserve">. Батько його, </w:t>
      </w:r>
      <w:proofErr w:type="spellStart"/>
      <w:r w:rsidRPr="004E29F8">
        <w:rPr>
          <w:rFonts w:ascii="Times New Roman" w:hAnsi="Times New Roman" w:cs="Times New Roman"/>
          <w:sz w:val="28"/>
          <w:szCs w:val="28"/>
          <w:lang w:val="uk-UA"/>
        </w:rPr>
        <w:t>Тирянин</w:t>
      </w:r>
      <w:proofErr w:type="spellEnd"/>
      <w:r w:rsidRPr="004E29F8">
        <w:rPr>
          <w:rFonts w:ascii="Times New Roman" w:hAnsi="Times New Roman" w:cs="Times New Roman"/>
          <w:sz w:val="28"/>
          <w:szCs w:val="28"/>
          <w:lang w:val="uk-UA"/>
        </w:rPr>
        <w:t xml:space="preserve">, був </w:t>
      </w:r>
      <w:proofErr w:type="spellStart"/>
      <w:r w:rsidRPr="004E29F8">
        <w:rPr>
          <w:rFonts w:ascii="Times New Roman" w:hAnsi="Times New Roman" w:cs="Times New Roman"/>
          <w:sz w:val="28"/>
          <w:szCs w:val="28"/>
          <w:lang w:val="uk-UA"/>
        </w:rPr>
        <w:t>медником</w:t>
      </w:r>
      <w:proofErr w:type="spellEnd"/>
      <w:r w:rsidRPr="004E29F8">
        <w:rPr>
          <w:rFonts w:ascii="Times New Roman" w:hAnsi="Times New Roman" w:cs="Times New Roman"/>
          <w:sz w:val="28"/>
          <w:szCs w:val="28"/>
          <w:lang w:val="uk-UA"/>
        </w:rPr>
        <w:t xml:space="preserve">; він володів здатністю, </w:t>
      </w:r>
      <w:r w:rsidR="00BE2B26" w:rsidRPr="004E29F8">
        <w:rPr>
          <w:rFonts w:ascii="Times New Roman" w:hAnsi="Times New Roman" w:cs="Times New Roman"/>
          <w:sz w:val="28"/>
          <w:szCs w:val="28"/>
          <w:lang w:val="uk-UA"/>
        </w:rPr>
        <w:t xml:space="preserve">мистецтвом і робив у нього всякі роботи» (3 Цар. 7:13-14). Масонські обряди значно розширили цей біблійний текст, створивши розповідь про трагічну смерть </w:t>
      </w:r>
      <w:proofErr w:type="spellStart"/>
      <w:r w:rsidR="00BE2B26" w:rsidRPr="004E29F8">
        <w:rPr>
          <w:rFonts w:ascii="Times New Roman" w:hAnsi="Times New Roman" w:cs="Times New Roman"/>
          <w:sz w:val="28"/>
          <w:szCs w:val="28"/>
          <w:lang w:val="uk-UA"/>
        </w:rPr>
        <w:t>Хірама</w:t>
      </w:r>
      <w:proofErr w:type="spellEnd"/>
      <w:r w:rsidR="00BE2B26" w:rsidRPr="004E29F8">
        <w:rPr>
          <w:rFonts w:ascii="Times New Roman" w:hAnsi="Times New Roman" w:cs="Times New Roman"/>
          <w:sz w:val="28"/>
          <w:szCs w:val="28"/>
          <w:lang w:val="uk-UA"/>
        </w:rPr>
        <w:t xml:space="preserve">. Коментар до цієї розповіді складає основну частину церемоніалу зі зведення в ступінь Майстри. Крім того, </w:t>
      </w:r>
      <w:proofErr w:type="spellStart"/>
      <w:r w:rsidR="00BE2B26" w:rsidRPr="004E29F8">
        <w:rPr>
          <w:rFonts w:ascii="Times New Roman" w:hAnsi="Times New Roman" w:cs="Times New Roman"/>
          <w:sz w:val="28"/>
          <w:szCs w:val="28"/>
          <w:lang w:val="uk-UA"/>
        </w:rPr>
        <w:t>Хірам</w:t>
      </w:r>
      <w:proofErr w:type="spellEnd"/>
      <w:r w:rsidR="00BE2B26" w:rsidRPr="004E29F8">
        <w:rPr>
          <w:rFonts w:ascii="Times New Roman" w:hAnsi="Times New Roman" w:cs="Times New Roman"/>
          <w:sz w:val="28"/>
          <w:szCs w:val="28"/>
          <w:lang w:val="uk-UA"/>
        </w:rPr>
        <w:t xml:space="preserve"> ототожнюється з </w:t>
      </w:r>
      <w:proofErr w:type="spellStart"/>
      <w:r w:rsidR="00BE2B26" w:rsidRPr="004E29F8">
        <w:rPr>
          <w:rFonts w:ascii="Times New Roman" w:hAnsi="Times New Roman" w:cs="Times New Roman"/>
          <w:sz w:val="28"/>
          <w:szCs w:val="28"/>
          <w:lang w:val="uk-UA"/>
        </w:rPr>
        <w:t>Адонірамом</w:t>
      </w:r>
      <w:proofErr w:type="spellEnd"/>
      <w:r w:rsidR="00BE2B26" w:rsidRPr="004E29F8">
        <w:rPr>
          <w:rFonts w:ascii="Times New Roman" w:hAnsi="Times New Roman" w:cs="Times New Roman"/>
          <w:sz w:val="28"/>
          <w:szCs w:val="28"/>
          <w:lang w:val="uk-UA"/>
        </w:rPr>
        <w:t xml:space="preserve">, який керував роботами з будівництва Храму (3 Сам. 4:6). Масонська Книга Статутів (1723) стверджує, що масон «якщо він розуміє Мистецтво ніколи не буде ні дурнем-атеїстом, ні безрелігійним </w:t>
      </w:r>
      <w:proofErr w:type="spellStart"/>
      <w:r w:rsidR="00BE2B26" w:rsidRPr="004E29F8">
        <w:rPr>
          <w:rFonts w:ascii="Times New Roman" w:hAnsi="Times New Roman" w:cs="Times New Roman"/>
          <w:sz w:val="28"/>
          <w:szCs w:val="28"/>
          <w:lang w:val="uk-UA"/>
        </w:rPr>
        <w:t>лібертином</w:t>
      </w:r>
      <w:proofErr w:type="spellEnd"/>
      <w:r w:rsidR="00BE2B26" w:rsidRPr="004E29F8">
        <w:rPr>
          <w:rFonts w:ascii="Times New Roman" w:hAnsi="Times New Roman" w:cs="Times New Roman"/>
          <w:sz w:val="28"/>
          <w:szCs w:val="28"/>
          <w:lang w:val="uk-UA"/>
        </w:rPr>
        <w:t xml:space="preserve"> (розпусником)». Авторство Книги не без підстави приписують Жану-</w:t>
      </w:r>
      <w:proofErr w:type="spellStart"/>
      <w:r w:rsidR="00BE2B26" w:rsidRPr="004E29F8">
        <w:rPr>
          <w:rFonts w:ascii="Times New Roman" w:hAnsi="Times New Roman" w:cs="Times New Roman"/>
          <w:sz w:val="28"/>
          <w:szCs w:val="28"/>
          <w:lang w:val="uk-UA"/>
        </w:rPr>
        <w:t>Теофілю</w:t>
      </w:r>
      <w:proofErr w:type="spellEnd"/>
      <w:r w:rsidR="00BE2B26" w:rsidRPr="004E29F8">
        <w:rPr>
          <w:rFonts w:ascii="Times New Roman" w:hAnsi="Times New Roman" w:cs="Times New Roman"/>
          <w:sz w:val="28"/>
          <w:szCs w:val="28"/>
          <w:lang w:val="uk-UA"/>
        </w:rPr>
        <w:t xml:space="preserve"> </w:t>
      </w:r>
      <w:proofErr w:type="spellStart"/>
      <w:r w:rsidR="00BE2B26" w:rsidRPr="004E29F8">
        <w:rPr>
          <w:rFonts w:ascii="Times New Roman" w:hAnsi="Times New Roman" w:cs="Times New Roman"/>
          <w:sz w:val="28"/>
          <w:szCs w:val="28"/>
          <w:lang w:val="uk-UA"/>
        </w:rPr>
        <w:t>Дезагюльє</w:t>
      </w:r>
      <w:proofErr w:type="spellEnd"/>
      <w:r w:rsidR="00BE2B26" w:rsidRPr="004E29F8">
        <w:rPr>
          <w:rFonts w:ascii="Times New Roman" w:hAnsi="Times New Roman" w:cs="Times New Roman"/>
          <w:sz w:val="28"/>
          <w:szCs w:val="28"/>
          <w:lang w:val="uk-UA"/>
        </w:rPr>
        <w:t xml:space="preserve"> (1683 – 1744), пастору і синові пастора, капелану принца Уельського. Проте через 21 рік після заснування масонства </w:t>
      </w:r>
      <w:r w:rsidR="00BE2B26" w:rsidRPr="004E29F8">
        <w:rPr>
          <w:rFonts w:ascii="Times New Roman" w:hAnsi="Times New Roman" w:cs="Times New Roman"/>
          <w:sz w:val="28"/>
          <w:szCs w:val="28"/>
          <w:lang w:val="uk-UA"/>
        </w:rPr>
        <w:lastRenderedPageBreak/>
        <w:t xml:space="preserve">Католицька церква заборонила своїм членам перебувати у ложах. У Буллі </w:t>
      </w:r>
      <w:proofErr w:type="spellStart"/>
      <w:r w:rsidR="00BE2B26" w:rsidRPr="004E29F8">
        <w:rPr>
          <w:rFonts w:ascii="Times New Roman" w:hAnsi="Times New Roman" w:cs="Times New Roman"/>
          <w:sz w:val="28"/>
          <w:szCs w:val="28"/>
          <w:lang w:val="uk-UA"/>
        </w:rPr>
        <w:t>In</w:t>
      </w:r>
      <w:proofErr w:type="spellEnd"/>
      <w:r w:rsidR="00BE2B26" w:rsidRPr="004E29F8">
        <w:rPr>
          <w:rFonts w:ascii="Times New Roman" w:hAnsi="Times New Roman" w:cs="Times New Roman"/>
          <w:sz w:val="28"/>
          <w:szCs w:val="28"/>
          <w:lang w:val="uk-UA"/>
        </w:rPr>
        <w:t xml:space="preserve"> </w:t>
      </w:r>
      <w:proofErr w:type="spellStart"/>
      <w:r w:rsidR="00BE2B26" w:rsidRPr="004E29F8">
        <w:rPr>
          <w:rFonts w:ascii="Times New Roman" w:hAnsi="Times New Roman" w:cs="Times New Roman"/>
          <w:sz w:val="28"/>
          <w:szCs w:val="28"/>
          <w:lang w:val="uk-UA"/>
        </w:rPr>
        <w:t>Eminenti</w:t>
      </w:r>
      <w:proofErr w:type="spellEnd"/>
      <w:r w:rsidR="00BE2B26" w:rsidRPr="004E29F8">
        <w:rPr>
          <w:rFonts w:ascii="Times New Roman" w:hAnsi="Times New Roman" w:cs="Times New Roman"/>
          <w:sz w:val="28"/>
          <w:szCs w:val="28"/>
          <w:lang w:val="uk-UA"/>
        </w:rPr>
        <w:t xml:space="preserve"> від 28 квітня 1738 р. папа Климент XII звинуватив масонів у релігійний індиферентизм і можливе заподіяння шкоди Церкви. Ця оцінка масонства </w:t>
      </w:r>
      <w:proofErr w:type="spellStart"/>
      <w:r w:rsidR="00BE2B26" w:rsidRPr="004E29F8">
        <w:rPr>
          <w:rFonts w:ascii="Times New Roman" w:hAnsi="Times New Roman" w:cs="Times New Roman"/>
          <w:sz w:val="28"/>
          <w:szCs w:val="28"/>
          <w:lang w:val="uk-UA"/>
        </w:rPr>
        <w:t>збереглася</w:t>
      </w:r>
      <w:proofErr w:type="spellEnd"/>
      <w:r w:rsidR="00BE2B26" w:rsidRPr="004E29F8">
        <w:rPr>
          <w:rFonts w:ascii="Times New Roman" w:hAnsi="Times New Roman" w:cs="Times New Roman"/>
          <w:sz w:val="28"/>
          <w:szCs w:val="28"/>
          <w:lang w:val="uk-UA"/>
        </w:rPr>
        <w:t xml:space="preserve"> досі. Починаючи з 1738 р. сім інших тат також звинувачували масонство. </w:t>
      </w:r>
      <w:r w:rsidR="00C054F1" w:rsidRPr="004E29F8">
        <w:rPr>
          <w:rFonts w:ascii="Times New Roman" w:hAnsi="Times New Roman" w:cs="Times New Roman"/>
          <w:sz w:val="28"/>
          <w:szCs w:val="28"/>
          <w:lang w:val="uk-UA"/>
        </w:rPr>
        <w:t xml:space="preserve"> </w:t>
      </w:r>
      <w:r w:rsidR="00BE2B26" w:rsidRPr="004E29F8">
        <w:rPr>
          <w:rFonts w:ascii="Times New Roman" w:hAnsi="Times New Roman" w:cs="Times New Roman"/>
          <w:sz w:val="28"/>
          <w:szCs w:val="28"/>
          <w:lang w:val="uk-UA"/>
        </w:rPr>
        <w:t xml:space="preserve">Католик, що вступив до масонів, відлучається від таїнств, духовного спілкування з Христом, позбавляється християнського поховання, а також права бути хрещеним батьком. Масон, який хоче примиритися з Церквою або вступити до неї, повинен перш за все перервати всі зв'язки з лож. Масонська діяльність, на думку церкви, суперечить громадським та канонічним законам. Зрештою саме існування масонства як терпимої у суспільстві таємної організації може вести до толерантному ставленню і до інших таємних товариств, набагато більше небезпечним для церкви та суспільства. Церква звинувачує масонів у тому, що це суспільство, яке представляє його членами як нерелігійне, насправді є антихристиянськими та антикатолицьким. У ложах руйнується в теорії та практиці церковна доктрина, їх члени транслюють антикатолицькі погляди на все суспільство, проповідуючи «релігійний індиферентизм і зневагу до ортодоксії та </w:t>
      </w:r>
      <w:r w:rsidR="007A65C5" w:rsidRPr="004E29F8">
        <w:rPr>
          <w:rFonts w:ascii="Times New Roman" w:hAnsi="Times New Roman" w:cs="Times New Roman"/>
          <w:sz w:val="28"/>
          <w:szCs w:val="28"/>
          <w:lang w:val="uk-UA"/>
        </w:rPr>
        <w:t>церковному авторитету»</w:t>
      </w:r>
      <w:r w:rsidR="00BE2B26" w:rsidRPr="004E29F8">
        <w:rPr>
          <w:rFonts w:ascii="Times New Roman" w:hAnsi="Times New Roman" w:cs="Times New Roman"/>
          <w:sz w:val="28"/>
          <w:szCs w:val="28"/>
          <w:lang w:val="uk-UA"/>
        </w:rPr>
        <w:t xml:space="preserve">. </w:t>
      </w:r>
      <w:r w:rsidR="007A65C5" w:rsidRPr="004E29F8">
        <w:rPr>
          <w:rFonts w:ascii="Times New Roman" w:hAnsi="Times New Roman" w:cs="Times New Roman"/>
          <w:sz w:val="28"/>
          <w:szCs w:val="28"/>
          <w:lang w:val="uk-UA"/>
        </w:rPr>
        <w:t xml:space="preserve"> </w:t>
      </w:r>
      <w:r w:rsidR="00BE2B26" w:rsidRPr="004E29F8">
        <w:rPr>
          <w:rFonts w:ascii="Times New Roman" w:hAnsi="Times New Roman" w:cs="Times New Roman"/>
          <w:sz w:val="28"/>
          <w:szCs w:val="28"/>
          <w:lang w:val="uk-UA"/>
        </w:rPr>
        <w:t xml:space="preserve">Релігійний індиферентизм і уявна толерантність небезпечні для товариства. Церква звинувачує масонство, що своїм потягом до секретів і маскування, воно руйнує духовне здоров'я людини. Масонство звинувачується в тому, що воно пов'язує своїх членів клятвою вірності таємному суспільству в той момент, коли кандидати на прийом у ложу або в більш високі ступені, не мають уявлення про те, що на них чекає в ложе. При цьому масонські секрети можуть бути пов'язані з деструктивною політичною чи антицерковною діяльністю. Дані звинувачення, що висуваються Католицькою Церквою на протягом усього XIX століття свідчили про певний страх клерикалів за свою монополію на духовність у суспільстві. Масонство, без сумніви, що відображало об'єктивні процеси секуляризації та атеїзації товариства. Як показало ХХ століття, основним конкурентом Церкви стало </w:t>
      </w:r>
      <w:r w:rsidR="00BE2B26" w:rsidRPr="004E29F8">
        <w:rPr>
          <w:rFonts w:ascii="Times New Roman" w:hAnsi="Times New Roman" w:cs="Times New Roman"/>
          <w:sz w:val="28"/>
          <w:szCs w:val="28"/>
          <w:lang w:val="uk-UA"/>
        </w:rPr>
        <w:lastRenderedPageBreak/>
        <w:t xml:space="preserve">зовсім не масонство, а атеїстичний марксизм і, в більш м'якій формі, світський гуманізм. Незважаючи на те, що деякі масони були активними марксистами та соціалістами, пояснити соціальні революції першою половини ХХ століття однією лише «масонською змовою» не представляється можливим. Ряд інших звинувачень (в наявності таємниць, обрядів та клятв, які можуть привести масонів до відходу від Церкви) носять загалом гіпотетичний характер. Але все ж таки, незважаючи на віротерпимість, багато масонів налаштовані проти Католицької Церкви. Наприклад, «велика Ложа Квебека зробить вступ масону в ложу дуже скрутним». У масонських організаціях переважає антикатолицька атмосфера. Так, генерал Альберт </w:t>
      </w:r>
      <w:proofErr w:type="spellStart"/>
      <w:r w:rsidR="00BE2B26" w:rsidRPr="004E29F8">
        <w:rPr>
          <w:rFonts w:ascii="Times New Roman" w:hAnsi="Times New Roman" w:cs="Times New Roman"/>
          <w:sz w:val="28"/>
          <w:szCs w:val="28"/>
          <w:lang w:val="uk-UA"/>
        </w:rPr>
        <w:t>Пайк</w:t>
      </w:r>
      <w:proofErr w:type="spellEnd"/>
      <w:r w:rsidR="00BE2B26" w:rsidRPr="004E29F8">
        <w:rPr>
          <w:rFonts w:ascii="Times New Roman" w:hAnsi="Times New Roman" w:cs="Times New Roman"/>
          <w:sz w:val="28"/>
          <w:szCs w:val="28"/>
          <w:lang w:val="uk-UA"/>
        </w:rPr>
        <w:t xml:space="preserve"> (1809 - 91), один з найвідоміших американських масонів, визнавав католицтво «смертельним ворогом» і у своєму листі італійському Великому командору </w:t>
      </w:r>
      <w:proofErr w:type="spellStart"/>
      <w:r w:rsidR="00BE2B26" w:rsidRPr="004E29F8">
        <w:rPr>
          <w:rFonts w:ascii="Times New Roman" w:hAnsi="Times New Roman" w:cs="Times New Roman"/>
          <w:sz w:val="28"/>
          <w:szCs w:val="28"/>
          <w:lang w:val="uk-UA"/>
        </w:rPr>
        <w:t>Тімотео</w:t>
      </w:r>
      <w:proofErr w:type="spellEnd"/>
      <w:r w:rsidR="00BE2B26" w:rsidRPr="004E29F8">
        <w:rPr>
          <w:rFonts w:ascii="Times New Roman" w:hAnsi="Times New Roman" w:cs="Times New Roman"/>
          <w:sz w:val="28"/>
          <w:szCs w:val="28"/>
          <w:lang w:val="uk-UA"/>
        </w:rPr>
        <w:t xml:space="preserve"> </w:t>
      </w:r>
      <w:proofErr w:type="spellStart"/>
      <w:r w:rsidR="00BE2B26" w:rsidRPr="004E29F8">
        <w:rPr>
          <w:rFonts w:ascii="Times New Roman" w:hAnsi="Times New Roman" w:cs="Times New Roman"/>
          <w:sz w:val="28"/>
          <w:szCs w:val="28"/>
          <w:lang w:val="uk-UA"/>
        </w:rPr>
        <w:t>Ріболі</w:t>
      </w:r>
      <w:proofErr w:type="spellEnd"/>
      <w:r w:rsidR="00BE2B26" w:rsidRPr="004E29F8">
        <w:rPr>
          <w:rFonts w:ascii="Times New Roman" w:hAnsi="Times New Roman" w:cs="Times New Roman"/>
          <w:sz w:val="28"/>
          <w:szCs w:val="28"/>
          <w:lang w:val="uk-UA"/>
        </w:rPr>
        <w:t xml:space="preserve"> від 28 грудня 1886 визнавав, що «папство протягом тисячі років було катом гуманізму» та століттями безсоромно претендувало на духовну владу. Багато держав, спочатку протестантські, забороняли масонство (Голландія 1735 р., Швеція та Женева у 1738 р., Цюріх у 1740 р., Берн у 1745 р., Іспанія, Португалія та Італія 1738 р., Баварія 1784 р., Австрія 1795 р., Баден 1813 р., Росія 1822 р.). У наступні роки різні нацистські, фашистські та комуністичні режими переслідували масонів. Але попри заборони участь католиків у ложах за всіх часів було дуже представницьким. Кілька католиків були великими майстрами у Великій Ложі Англії у 18 столітті, зокрема великим майстром був граф </w:t>
      </w:r>
      <w:proofErr w:type="spellStart"/>
      <w:r w:rsidR="00BE2B26" w:rsidRPr="004E29F8">
        <w:rPr>
          <w:rFonts w:ascii="Times New Roman" w:hAnsi="Times New Roman" w:cs="Times New Roman"/>
          <w:sz w:val="28"/>
          <w:szCs w:val="28"/>
          <w:lang w:val="uk-UA"/>
        </w:rPr>
        <w:t>Сассекс</w:t>
      </w:r>
      <w:proofErr w:type="spellEnd"/>
      <w:r w:rsidR="00BE2B26" w:rsidRPr="004E29F8">
        <w:rPr>
          <w:rFonts w:ascii="Times New Roman" w:hAnsi="Times New Roman" w:cs="Times New Roman"/>
          <w:sz w:val="28"/>
          <w:szCs w:val="28"/>
          <w:lang w:val="uk-UA"/>
        </w:rPr>
        <w:t xml:space="preserve">, граф Норфолка у 1730 р. Лорд Роберт Едвард, лідер католицької громадськості Англії був обраний великим майстром у 1772 р. та залишався на цій посаді 5 років. Маркіз </w:t>
      </w:r>
      <w:proofErr w:type="spellStart"/>
      <w:r w:rsidR="00BE2B26" w:rsidRPr="004E29F8">
        <w:rPr>
          <w:rFonts w:ascii="Times New Roman" w:hAnsi="Times New Roman" w:cs="Times New Roman"/>
          <w:sz w:val="28"/>
          <w:szCs w:val="28"/>
          <w:lang w:val="uk-UA"/>
        </w:rPr>
        <w:t>Ріпон</w:t>
      </w:r>
      <w:proofErr w:type="spellEnd"/>
      <w:r w:rsidR="00BE2B26" w:rsidRPr="004E29F8">
        <w:rPr>
          <w:rFonts w:ascii="Times New Roman" w:hAnsi="Times New Roman" w:cs="Times New Roman"/>
          <w:sz w:val="28"/>
          <w:szCs w:val="28"/>
          <w:lang w:val="uk-UA"/>
        </w:rPr>
        <w:t xml:space="preserve"> залишив пост великого майстра, коли у 1874 році він приєднався до Церкви. Англійська Королівська сім'я також тісно пов'язана з масонством. Король Едвард VII був великим майстром із 1874 по 1901 рр. Георг VI також був активним масоном, його брат Едвард VIII, більш відомий як герцог Віндзорський після зречення престолу, у минулому був провінційним великим майстром. Також масонами є багато служителів </w:t>
      </w:r>
      <w:r w:rsidR="00BE2B26" w:rsidRPr="004E29F8">
        <w:rPr>
          <w:rFonts w:ascii="Times New Roman" w:hAnsi="Times New Roman" w:cs="Times New Roman"/>
          <w:sz w:val="28"/>
          <w:szCs w:val="28"/>
          <w:lang w:val="uk-UA"/>
        </w:rPr>
        <w:lastRenderedPageBreak/>
        <w:t xml:space="preserve">англіканської церкви. Велика ложа Ірландії, створена 1725 р., прийняла чимало католиків-мирян і навіть священнослужителів. Герой ірландського визвольного руху </w:t>
      </w:r>
      <w:proofErr w:type="spellStart"/>
      <w:r w:rsidR="00BE2B26" w:rsidRPr="004E29F8">
        <w:rPr>
          <w:rFonts w:ascii="Times New Roman" w:hAnsi="Times New Roman" w:cs="Times New Roman"/>
          <w:sz w:val="28"/>
          <w:szCs w:val="28"/>
          <w:lang w:val="uk-UA"/>
        </w:rPr>
        <w:t>Деніель</w:t>
      </w:r>
      <w:proofErr w:type="spellEnd"/>
      <w:r w:rsidR="00BE2B26" w:rsidRPr="004E29F8">
        <w:rPr>
          <w:rFonts w:ascii="Times New Roman" w:hAnsi="Times New Roman" w:cs="Times New Roman"/>
          <w:sz w:val="28"/>
          <w:szCs w:val="28"/>
          <w:lang w:val="uk-UA"/>
        </w:rPr>
        <w:t xml:space="preserve"> О </w:t>
      </w:r>
      <w:proofErr w:type="spellStart"/>
      <w:r w:rsidR="00BE2B26" w:rsidRPr="004E29F8">
        <w:rPr>
          <w:rFonts w:ascii="Times New Roman" w:hAnsi="Times New Roman" w:cs="Times New Roman"/>
          <w:sz w:val="28"/>
          <w:szCs w:val="28"/>
          <w:lang w:val="uk-UA"/>
        </w:rPr>
        <w:t>Коннел</w:t>
      </w:r>
      <w:proofErr w:type="spellEnd"/>
      <w:r w:rsidR="00BE2B26" w:rsidRPr="004E29F8">
        <w:rPr>
          <w:rFonts w:ascii="Times New Roman" w:hAnsi="Times New Roman" w:cs="Times New Roman"/>
          <w:sz w:val="28"/>
          <w:szCs w:val="28"/>
          <w:lang w:val="uk-UA"/>
        </w:rPr>
        <w:t xml:space="preserve"> був прийнятий в масони в 1799 року в дублінській ложі № 189, але вийшов із масонства, коли дізнався думка церкви про нього. В даний час масонство в Ірландії контролюється протестантською меншістю. У Франції масонство набуло широкого поширення починаючи з 1721 р., коли перша ложа була заснована в Дюнкерку англійцями, переправилися через Ла Манш. Масонство мало неабиякий вплив на діячів Просвітництва, зокрема Вольтера, який користується незмінною повагою французьких масонів досі. Масоном був імператор Наполеон, його брат Йосип з його відома став великим майстром у 1805 р. Почи</w:t>
      </w:r>
      <w:bookmarkStart w:id="12" w:name="_GoBack"/>
      <w:bookmarkEnd w:id="12"/>
      <w:r w:rsidR="00BE2B26" w:rsidRPr="004E29F8">
        <w:rPr>
          <w:rFonts w:ascii="Times New Roman" w:hAnsi="Times New Roman" w:cs="Times New Roman"/>
          <w:sz w:val="28"/>
          <w:szCs w:val="28"/>
          <w:lang w:val="uk-UA"/>
        </w:rPr>
        <w:t xml:space="preserve">наючи з уряду </w:t>
      </w:r>
      <w:proofErr w:type="spellStart"/>
      <w:r w:rsidR="00BE2B26" w:rsidRPr="004E29F8">
        <w:rPr>
          <w:rFonts w:ascii="Times New Roman" w:hAnsi="Times New Roman" w:cs="Times New Roman"/>
          <w:sz w:val="28"/>
          <w:szCs w:val="28"/>
          <w:lang w:val="uk-UA"/>
        </w:rPr>
        <w:t>МакМагона</w:t>
      </w:r>
      <w:proofErr w:type="spellEnd"/>
      <w:r w:rsidR="00BE2B26" w:rsidRPr="004E29F8">
        <w:rPr>
          <w:rFonts w:ascii="Times New Roman" w:hAnsi="Times New Roman" w:cs="Times New Roman"/>
          <w:sz w:val="28"/>
          <w:szCs w:val="28"/>
          <w:lang w:val="uk-UA"/>
        </w:rPr>
        <w:t xml:space="preserve"> у 1877 р. та закінчуючи 1941 р., коли масонство було заборонено маршалом </w:t>
      </w:r>
      <w:proofErr w:type="spellStart"/>
      <w:r w:rsidR="00BE2B26" w:rsidRPr="004E29F8">
        <w:rPr>
          <w:rFonts w:ascii="Times New Roman" w:hAnsi="Times New Roman" w:cs="Times New Roman"/>
          <w:sz w:val="28"/>
          <w:szCs w:val="28"/>
          <w:lang w:val="uk-UA"/>
        </w:rPr>
        <w:t>Петеном</w:t>
      </w:r>
      <w:proofErr w:type="spellEnd"/>
      <w:r w:rsidR="00BE2B26" w:rsidRPr="004E29F8">
        <w:rPr>
          <w:rFonts w:ascii="Times New Roman" w:hAnsi="Times New Roman" w:cs="Times New Roman"/>
          <w:sz w:val="28"/>
          <w:szCs w:val="28"/>
          <w:lang w:val="uk-UA"/>
        </w:rPr>
        <w:t xml:space="preserve">, масони мали найсерйозніший вплив на політичну еліту Франції. Значна кількість джерел називають президентів </w:t>
      </w:r>
      <w:proofErr w:type="spellStart"/>
      <w:r w:rsidR="00BE2B26" w:rsidRPr="004E29F8">
        <w:rPr>
          <w:rFonts w:ascii="Times New Roman" w:hAnsi="Times New Roman" w:cs="Times New Roman"/>
          <w:sz w:val="28"/>
          <w:szCs w:val="28"/>
          <w:lang w:val="uk-UA"/>
        </w:rPr>
        <w:t>Ф.Міттерана</w:t>
      </w:r>
      <w:proofErr w:type="spellEnd"/>
      <w:r w:rsidR="00BE2B26" w:rsidRPr="004E29F8">
        <w:rPr>
          <w:rFonts w:ascii="Times New Roman" w:hAnsi="Times New Roman" w:cs="Times New Roman"/>
          <w:sz w:val="28"/>
          <w:szCs w:val="28"/>
          <w:lang w:val="uk-UA"/>
        </w:rPr>
        <w:t xml:space="preserve"> та </w:t>
      </w:r>
      <w:proofErr w:type="spellStart"/>
      <w:r w:rsidR="00BE2B26" w:rsidRPr="004E29F8">
        <w:rPr>
          <w:rFonts w:ascii="Times New Roman" w:hAnsi="Times New Roman" w:cs="Times New Roman"/>
          <w:sz w:val="28"/>
          <w:szCs w:val="28"/>
          <w:lang w:val="uk-UA"/>
        </w:rPr>
        <w:t>Ж.Ширака</w:t>
      </w:r>
      <w:proofErr w:type="spellEnd"/>
      <w:r w:rsidR="00BE2B26" w:rsidRPr="004E29F8">
        <w:rPr>
          <w:rFonts w:ascii="Times New Roman" w:hAnsi="Times New Roman" w:cs="Times New Roman"/>
          <w:sz w:val="28"/>
          <w:szCs w:val="28"/>
          <w:lang w:val="uk-UA"/>
        </w:rPr>
        <w:t xml:space="preserve"> вільними мулярами. Велика ложа Бельгії відома своєю різкою антикатолицькою позицією. Бельгійськими масонами в 1834 р. був заснований Брюссельський університет, який використовується як антикатолицька трибуна. Дочірня англійська ложа була заснована в Мадриді (Іспанія). 1770, а в 1769 іспанці заснували першу незалежну ложу. У роки Громадянської війни масони активно підтримували </w:t>
      </w:r>
      <w:proofErr w:type="spellStart"/>
      <w:r w:rsidR="00BE2B26" w:rsidRPr="004E29F8">
        <w:rPr>
          <w:rFonts w:ascii="Times New Roman" w:hAnsi="Times New Roman" w:cs="Times New Roman"/>
          <w:sz w:val="28"/>
          <w:szCs w:val="28"/>
          <w:lang w:val="uk-UA"/>
        </w:rPr>
        <w:t>демократичнее</w:t>
      </w:r>
      <w:proofErr w:type="spellEnd"/>
      <w:r w:rsidR="00BE2B26" w:rsidRPr="004E29F8">
        <w:rPr>
          <w:rFonts w:ascii="Times New Roman" w:hAnsi="Times New Roman" w:cs="Times New Roman"/>
          <w:sz w:val="28"/>
          <w:szCs w:val="28"/>
          <w:lang w:val="uk-UA"/>
        </w:rPr>
        <w:t xml:space="preserve"> уряд та після падіння диктатури Франко користуються активною підтримкою нової влади. У Португалії масонство </w:t>
      </w:r>
      <w:proofErr w:type="spellStart"/>
      <w:r w:rsidR="00BE2B26" w:rsidRPr="004E29F8">
        <w:rPr>
          <w:rFonts w:ascii="Times New Roman" w:hAnsi="Times New Roman" w:cs="Times New Roman"/>
          <w:sz w:val="28"/>
          <w:szCs w:val="28"/>
          <w:lang w:val="uk-UA"/>
        </w:rPr>
        <w:t>виникло</w:t>
      </w:r>
      <w:proofErr w:type="spellEnd"/>
      <w:r w:rsidR="00BE2B26" w:rsidRPr="004E29F8">
        <w:rPr>
          <w:rFonts w:ascii="Times New Roman" w:hAnsi="Times New Roman" w:cs="Times New Roman"/>
          <w:sz w:val="28"/>
          <w:szCs w:val="28"/>
          <w:lang w:val="uk-UA"/>
        </w:rPr>
        <w:t xml:space="preserve"> 1735 р. і домагалося зниження впливу єзуїтів та консервативних католиків на суспільне життя. Вони домагалися скорочення викладання релігії в школі. У повоєнний час за диктатури </w:t>
      </w:r>
      <w:proofErr w:type="spellStart"/>
      <w:r w:rsidR="00BE2B26" w:rsidRPr="004E29F8">
        <w:rPr>
          <w:rFonts w:ascii="Times New Roman" w:hAnsi="Times New Roman" w:cs="Times New Roman"/>
          <w:sz w:val="28"/>
          <w:szCs w:val="28"/>
          <w:lang w:val="uk-UA"/>
        </w:rPr>
        <w:t>Салазара</w:t>
      </w:r>
      <w:proofErr w:type="spellEnd"/>
      <w:r w:rsidR="00BE2B26" w:rsidRPr="004E29F8">
        <w:rPr>
          <w:rFonts w:ascii="Times New Roman" w:hAnsi="Times New Roman" w:cs="Times New Roman"/>
          <w:sz w:val="28"/>
          <w:szCs w:val="28"/>
          <w:lang w:val="uk-UA"/>
        </w:rPr>
        <w:t xml:space="preserve"> масонство було під забороною. В Італії перша ложа була відкрита в Неаполі 1764 р., а</w:t>
      </w:r>
      <w:r w:rsidR="00872061" w:rsidRPr="004E29F8">
        <w:rPr>
          <w:rFonts w:ascii="Times New Roman" w:hAnsi="Times New Roman" w:cs="Times New Roman"/>
          <w:sz w:val="28"/>
          <w:szCs w:val="28"/>
          <w:lang w:val="uk-UA"/>
        </w:rPr>
        <w:t xml:space="preserve"> </w:t>
      </w:r>
      <w:r w:rsidR="00BE2B26" w:rsidRPr="004E29F8">
        <w:rPr>
          <w:rFonts w:ascii="Times New Roman" w:hAnsi="Times New Roman" w:cs="Times New Roman"/>
          <w:sz w:val="28"/>
          <w:szCs w:val="28"/>
          <w:lang w:val="uk-UA"/>
        </w:rPr>
        <w:t xml:space="preserve">Гарібальді заснував ложу в Палермо в 1860 р. Муссоліні закрив ложі та зняв усі масонські символи з монументів та громадських місць. Зазначимо, що Католицька Церква незмінна і небезпідставно звинувачувала масонство у релігійній байдужості. Як сказано у вже згадуваній нами Книзі Уставів «хоча </w:t>
      </w:r>
      <w:r w:rsidR="00BE2B26" w:rsidRPr="004E29F8">
        <w:rPr>
          <w:rFonts w:ascii="Times New Roman" w:hAnsi="Times New Roman" w:cs="Times New Roman"/>
          <w:sz w:val="28"/>
          <w:szCs w:val="28"/>
          <w:lang w:val="uk-UA"/>
        </w:rPr>
        <w:lastRenderedPageBreak/>
        <w:t xml:space="preserve">в старі часи масонам доводилося сповідувати ту релігію, яка у цій країні існувала, незалежно від того, що це була за релігія, до наших дні вважається більш правильним підкорити масонів лише тієї релігії, щодо якої всі люди згодні один з одним. При цьому за кожним залишається його власна думка. Це означає, що масони мають бути людьми порядними та вірними, чесними та гідними поваги, яким би ім'ям не називалося наше віросповідання та які б релігійні догмати не відрізняли нас від інших людей. Таким чином, масонство стає центром об'єднання та способом зав'язати щиру дружбу між людьми, які інакше могли б вічно залишатися чужими один одному. Воістину це була чудова Декларація толерантності під виглядом простого деїзму природної релігії. Однак не слід перебільшувати, стверджуючи, що ця толерантність доходила до проголошення свободи совісті. Факти показують, що мета тут полягала головним чином у тому, щоб уникати будь-яких не було конфліктів усередині лож між католиками та прихильниками англіканської церкви». На організацію величезний вплив мали політичні та релігійні обставини Коли в Англії вибухнула боротьба між королівською династією </w:t>
      </w:r>
      <w:proofErr w:type="spellStart"/>
      <w:r w:rsidR="00BE2B26" w:rsidRPr="004E29F8">
        <w:rPr>
          <w:rFonts w:ascii="Times New Roman" w:hAnsi="Times New Roman" w:cs="Times New Roman"/>
          <w:sz w:val="28"/>
          <w:szCs w:val="28"/>
          <w:lang w:val="uk-UA"/>
        </w:rPr>
        <w:t>Стюартов</w:t>
      </w:r>
      <w:proofErr w:type="spellEnd"/>
      <w:r w:rsidR="00BE2B26" w:rsidRPr="004E29F8">
        <w:rPr>
          <w:rFonts w:ascii="Times New Roman" w:hAnsi="Times New Roman" w:cs="Times New Roman"/>
          <w:sz w:val="28"/>
          <w:szCs w:val="28"/>
          <w:lang w:val="uk-UA"/>
        </w:rPr>
        <w:t xml:space="preserve"> та парламентом, а пізніше між Стюартами та Оранською, а потім </w:t>
      </w:r>
      <w:proofErr w:type="spellStart"/>
      <w:r w:rsidR="00BE2B26" w:rsidRPr="004E29F8">
        <w:rPr>
          <w:rFonts w:ascii="Times New Roman" w:hAnsi="Times New Roman" w:cs="Times New Roman"/>
          <w:sz w:val="28"/>
          <w:szCs w:val="28"/>
          <w:lang w:val="uk-UA"/>
        </w:rPr>
        <w:t>Ганноверською</w:t>
      </w:r>
      <w:proofErr w:type="spellEnd"/>
      <w:r w:rsidR="00BE2B26" w:rsidRPr="004E29F8">
        <w:rPr>
          <w:rFonts w:ascii="Times New Roman" w:hAnsi="Times New Roman" w:cs="Times New Roman"/>
          <w:sz w:val="28"/>
          <w:szCs w:val="28"/>
          <w:lang w:val="uk-UA"/>
        </w:rPr>
        <w:t xml:space="preserve"> династіями, то політичні партії постаралися всіляко використати вплив гільдій та будівельних корпорацій, які були </w:t>
      </w:r>
      <w:proofErr w:type="spellStart"/>
      <w:r w:rsidR="00BE2B26" w:rsidRPr="004E29F8">
        <w:rPr>
          <w:rFonts w:ascii="Times New Roman" w:hAnsi="Times New Roman" w:cs="Times New Roman"/>
          <w:sz w:val="28"/>
          <w:szCs w:val="28"/>
          <w:lang w:val="uk-UA"/>
        </w:rPr>
        <w:t>парамасонськими</w:t>
      </w:r>
      <w:proofErr w:type="spellEnd"/>
      <w:r w:rsidR="00BE2B26" w:rsidRPr="004E29F8">
        <w:rPr>
          <w:rFonts w:ascii="Times New Roman" w:hAnsi="Times New Roman" w:cs="Times New Roman"/>
          <w:sz w:val="28"/>
          <w:szCs w:val="28"/>
          <w:lang w:val="uk-UA"/>
        </w:rPr>
        <w:t xml:space="preserve"> організаціями, а надалі і масонських лож. Зокрема, цим скористалися Стюарти, особливо щодо масонів. Цей союз був тим більше легким та законним, що для масонів їх релігійні та католицькі обов'язки залишалися першорядними. Але з приходом до влади протестантського короля Вільгельма ІІІ Оранського в масонстві позначилася дискусія на тему, що розуміти під вірністю святої Церкви. Поступово протестантська тенденція завойовувала свої позиції, і обидва клани – католицький та протестантський – сусідили в масонських ложах, дотримуючись видимої терпимості, про якою заявляла і та, і інша сторона (як прихильники </w:t>
      </w:r>
      <w:proofErr w:type="spellStart"/>
      <w:r w:rsidR="00BE2B26" w:rsidRPr="004E29F8">
        <w:rPr>
          <w:rFonts w:ascii="Times New Roman" w:hAnsi="Times New Roman" w:cs="Times New Roman"/>
          <w:sz w:val="28"/>
          <w:szCs w:val="28"/>
          <w:lang w:val="uk-UA"/>
        </w:rPr>
        <w:t>Стюартов</w:t>
      </w:r>
      <w:proofErr w:type="spellEnd"/>
      <w:r w:rsidR="00BE2B26" w:rsidRPr="004E29F8">
        <w:rPr>
          <w:rFonts w:ascii="Times New Roman" w:hAnsi="Times New Roman" w:cs="Times New Roman"/>
          <w:sz w:val="28"/>
          <w:szCs w:val="28"/>
          <w:lang w:val="uk-UA"/>
        </w:rPr>
        <w:t>, так і члени Оранської династії). У 1813 році була утворена Велика Об'єднана Ложа старих франкмасонів Англії, яка остаточно</w:t>
      </w:r>
    </w:p>
    <w:p w14:paraId="1330CCF9" w14:textId="77777777" w:rsidR="004D20F5" w:rsidRPr="004E29F8" w:rsidRDefault="00BE2B26" w:rsidP="00BE2B26">
      <w:pPr>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 xml:space="preserve">оголосила про вірність святої церкви, було зроблено вкрай важливе зауваження, що свята церква – відтепер церква англіканська, хоч і не було потреби вказувати на це. Саме у відході масонів від підтримки католицизму криється </w:t>
      </w:r>
      <w:proofErr w:type="spellStart"/>
      <w:r w:rsidRPr="004E29F8">
        <w:rPr>
          <w:rFonts w:ascii="Times New Roman" w:hAnsi="Times New Roman" w:cs="Times New Roman"/>
          <w:sz w:val="28"/>
          <w:szCs w:val="28"/>
          <w:lang w:val="uk-UA"/>
        </w:rPr>
        <w:t>антимасонська</w:t>
      </w:r>
      <w:proofErr w:type="spellEnd"/>
      <w:r w:rsidRPr="004E29F8">
        <w:rPr>
          <w:rFonts w:ascii="Times New Roman" w:hAnsi="Times New Roman" w:cs="Times New Roman"/>
          <w:sz w:val="28"/>
          <w:szCs w:val="28"/>
          <w:lang w:val="uk-UA"/>
        </w:rPr>
        <w:t xml:space="preserve"> риторика у відповідь Святого Престолу. Проте </w:t>
      </w:r>
      <w:proofErr w:type="spellStart"/>
      <w:r w:rsidRPr="004E29F8">
        <w:rPr>
          <w:rFonts w:ascii="Times New Roman" w:hAnsi="Times New Roman" w:cs="Times New Roman"/>
          <w:sz w:val="28"/>
          <w:szCs w:val="28"/>
          <w:lang w:val="uk-UA"/>
        </w:rPr>
        <w:t>примітно</w:t>
      </w:r>
      <w:proofErr w:type="spellEnd"/>
      <w:r w:rsidRPr="004E29F8">
        <w:rPr>
          <w:rFonts w:ascii="Times New Roman" w:hAnsi="Times New Roman" w:cs="Times New Roman"/>
          <w:sz w:val="28"/>
          <w:szCs w:val="28"/>
          <w:lang w:val="uk-UA"/>
        </w:rPr>
        <w:t xml:space="preserve">, що майже через три століття з дня створення Великої Ложі 13 липня 1987 р. постановою спільного синоду англіканської церкви масонські ритуали були визнані єретичними та богохульними. Церква застерігала своїх віруючих, говорячи про несумісності практики масонства з приналежністю до християнської вірі. Це судження можна було пов'язати із труднощами, випробовуваними англіканською церквою, та з осудом, яке </w:t>
      </w:r>
      <w:proofErr w:type="spellStart"/>
      <w:r w:rsidRPr="004E29F8">
        <w:rPr>
          <w:rFonts w:ascii="Times New Roman" w:hAnsi="Times New Roman" w:cs="Times New Roman"/>
          <w:sz w:val="28"/>
          <w:szCs w:val="28"/>
          <w:lang w:val="uk-UA"/>
        </w:rPr>
        <w:t>Римсько</w:t>
      </w:r>
      <w:proofErr w:type="spellEnd"/>
      <w:r w:rsidRPr="004E29F8">
        <w:rPr>
          <w:rFonts w:ascii="Times New Roman" w:hAnsi="Times New Roman" w:cs="Times New Roman"/>
          <w:sz w:val="28"/>
          <w:szCs w:val="28"/>
          <w:lang w:val="uk-UA"/>
        </w:rPr>
        <w:t xml:space="preserve"> католицька церква знову висловила щодо масонської доктрини у 1983–85 рр. Як би там не було, Велика Об'єднана Ложа просто замінила у своїх обрядах деякі слова та символічні вирази, що виглядали двозначно, а генеральна </w:t>
      </w:r>
      <w:proofErr w:type="spellStart"/>
      <w:r w:rsidRPr="004E29F8">
        <w:rPr>
          <w:rFonts w:ascii="Times New Roman" w:hAnsi="Times New Roman" w:cs="Times New Roman"/>
          <w:sz w:val="28"/>
          <w:szCs w:val="28"/>
          <w:lang w:val="uk-UA"/>
        </w:rPr>
        <w:t>ассамблея</w:t>
      </w:r>
      <w:proofErr w:type="spellEnd"/>
      <w:r w:rsidRPr="004E29F8">
        <w:rPr>
          <w:rFonts w:ascii="Times New Roman" w:hAnsi="Times New Roman" w:cs="Times New Roman"/>
          <w:sz w:val="28"/>
          <w:szCs w:val="28"/>
          <w:lang w:val="uk-UA"/>
        </w:rPr>
        <w:t xml:space="preserve"> єпископів, яка тільки може приймати рішення, не ратифікувала ухвалу синоду. Католицька церква не єдина у своєму неприйнятті масонства, подібні заборони існують у низці протестантських та східних православних деномінаціях. Серед інших противників масонів можна, зокрема, назвати Християнською реформатською церква, Асамблею Бога, квакерів, церква </w:t>
      </w:r>
      <w:proofErr w:type="spellStart"/>
      <w:r w:rsidRPr="004E29F8">
        <w:rPr>
          <w:rFonts w:ascii="Times New Roman" w:hAnsi="Times New Roman" w:cs="Times New Roman"/>
          <w:sz w:val="28"/>
          <w:szCs w:val="28"/>
          <w:lang w:val="uk-UA"/>
        </w:rPr>
        <w:t>Назарянина</w:t>
      </w:r>
      <w:proofErr w:type="spellEnd"/>
      <w:r w:rsidRPr="004E29F8">
        <w:rPr>
          <w:rFonts w:ascii="Times New Roman" w:hAnsi="Times New Roman" w:cs="Times New Roman"/>
          <w:sz w:val="28"/>
          <w:szCs w:val="28"/>
          <w:lang w:val="uk-UA"/>
        </w:rPr>
        <w:t xml:space="preserve">, свідків Єгови, мормонів, Армію Спасіння. У Європі та США видається величезна кількість </w:t>
      </w:r>
      <w:proofErr w:type="spellStart"/>
      <w:r w:rsidRPr="004E29F8">
        <w:rPr>
          <w:rFonts w:ascii="Times New Roman" w:hAnsi="Times New Roman" w:cs="Times New Roman"/>
          <w:sz w:val="28"/>
          <w:szCs w:val="28"/>
          <w:lang w:val="uk-UA"/>
        </w:rPr>
        <w:t>антимасонських</w:t>
      </w:r>
      <w:proofErr w:type="spellEnd"/>
      <w:r w:rsidRPr="004E29F8">
        <w:rPr>
          <w:rFonts w:ascii="Times New Roman" w:hAnsi="Times New Roman" w:cs="Times New Roman"/>
          <w:sz w:val="28"/>
          <w:szCs w:val="28"/>
          <w:lang w:val="uk-UA"/>
        </w:rPr>
        <w:t xml:space="preserve"> книг, де з біблійних позицій дається осуд масонській доктрині та практиці [</w:t>
      </w:r>
      <w:proofErr w:type="spellStart"/>
      <w:r w:rsidRPr="004E29F8">
        <w:rPr>
          <w:rFonts w:ascii="Times New Roman" w:hAnsi="Times New Roman" w:cs="Times New Roman"/>
          <w:sz w:val="28"/>
          <w:szCs w:val="28"/>
          <w:lang w:val="uk-UA"/>
        </w:rPr>
        <w:t>Mather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Nichols</w:t>
      </w:r>
      <w:proofErr w:type="spellEnd"/>
      <w:r w:rsidRPr="004E29F8">
        <w:rPr>
          <w:rFonts w:ascii="Times New Roman" w:hAnsi="Times New Roman" w:cs="Times New Roman"/>
          <w:sz w:val="28"/>
          <w:szCs w:val="28"/>
          <w:lang w:val="uk-UA"/>
        </w:rPr>
        <w:t xml:space="preserve"> 1995, </w:t>
      </w:r>
      <w:proofErr w:type="spellStart"/>
      <w:r w:rsidRPr="004E29F8">
        <w:rPr>
          <w:rFonts w:ascii="Times New Roman" w:hAnsi="Times New Roman" w:cs="Times New Roman"/>
          <w:sz w:val="28"/>
          <w:szCs w:val="28"/>
          <w:lang w:val="uk-UA"/>
        </w:rPr>
        <w:t>Ронгстад</w:t>
      </w:r>
      <w:proofErr w:type="spellEnd"/>
      <w:r w:rsidRPr="004E29F8">
        <w:rPr>
          <w:rFonts w:ascii="Times New Roman" w:hAnsi="Times New Roman" w:cs="Times New Roman"/>
          <w:sz w:val="28"/>
          <w:szCs w:val="28"/>
          <w:lang w:val="uk-UA"/>
        </w:rPr>
        <w:t xml:space="preserve"> 1998, Беррі 1994, </w:t>
      </w:r>
      <w:proofErr w:type="spellStart"/>
      <w:r w:rsidRPr="004E29F8">
        <w:rPr>
          <w:rFonts w:ascii="Times New Roman" w:hAnsi="Times New Roman" w:cs="Times New Roman"/>
          <w:sz w:val="28"/>
          <w:szCs w:val="28"/>
          <w:lang w:val="uk-UA"/>
        </w:rPr>
        <w:t>Макдавелл</w:t>
      </w:r>
      <w:proofErr w:type="spellEnd"/>
      <w:r w:rsidRPr="004E29F8">
        <w:rPr>
          <w:rFonts w:ascii="Times New Roman" w:hAnsi="Times New Roman" w:cs="Times New Roman"/>
          <w:sz w:val="28"/>
          <w:szCs w:val="28"/>
          <w:lang w:val="uk-UA"/>
        </w:rPr>
        <w:t xml:space="preserve">, Стюарт 1994]. У Росії критика масонства, як правило, носить необ'єктивний та образливий характер, політичні та ідеологічні звинувачення не допомагають дати біблійну характеристику цього явища. При цьому англіканська, європейські лютеранські, а також численні протестантські церкви дозволяють своїм членам перебувати у Братстві Вільних каменярів чи ставляться до такого членства індиферентно. Цікаво, що Російська Православна Церква незважаючи на велику кількість викривальної </w:t>
      </w:r>
      <w:proofErr w:type="spellStart"/>
      <w:r w:rsidRPr="004E29F8">
        <w:rPr>
          <w:rFonts w:ascii="Times New Roman" w:hAnsi="Times New Roman" w:cs="Times New Roman"/>
          <w:sz w:val="28"/>
          <w:szCs w:val="28"/>
          <w:lang w:val="uk-UA"/>
        </w:rPr>
        <w:t>антимасонської</w:t>
      </w:r>
      <w:proofErr w:type="spellEnd"/>
      <w:r w:rsidRPr="004E29F8">
        <w:rPr>
          <w:rFonts w:ascii="Times New Roman" w:hAnsi="Times New Roman" w:cs="Times New Roman"/>
          <w:sz w:val="28"/>
          <w:szCs w:val="28"/>
          <w:lang w:val="uk-UA"/>
        </w:rPr>
        <w:t xml:space="preserve"> літератури, не має офіційної позиції щодо масонства та </w:t>
      </w:r>
      <w:r w:rsidRPr="004E29F8">
        <w:rPr>
          <w:rFonts w:ascii="Times New Roman" w:hAnsi="Times New Roman" w:cs="Times New Roman"/>
          <w:sz w:val="28"/>
          <w:szCs w:val="28"/>
          <w:lang w:val="uk-UA"/>
        </w:rPr>
        <w:lastRenderedPageBreak/>
        <w:t xml:space="preserve">сумісності приналежності людини до Церкви та до масонського Ордену водночас. </w:t>
      </w:r>
    </w:p>
    <w:p w14:paraId="5460727F" w14:textId="77777777" w:rsidR="007A65C5" w:rsidRPr="004E29F8" w:rsidRDefault="007A65C5" w:rsidP="007A65C5">
      <w:pPr>
        <w:rPr>
          <w:rFonts w:ascii="Times New Roman" w:hAnsi="Times New Roman" w:cs="Times New Roman"/>
          <w:sz w:val="28"/>
          <w:szCs w:val="28"/>
          <w:lang w:val="uk-UA"/>
        </w:rPr>
      </w:pPr>
      <w:r w:rsidRPr="004E29F8">
        <w:rPr>
          <w:rFonts w:ascii="Times New Roman" w:hAnsi="Times New Roman" w:cs="Times New Roman"/>
          <w:sz w:val="28"/>
          <w:szCs w:val="28"/>
          <w:lang w:val="uk-UA"/>
        </w:rPr>
        <w:t>На першому плані стоїть боротьба з позитивними релігіями та церквою. Цю боротьбу масони ведуть проповіддю байдужості релігійного віросповідання, або виступають на шлях відкритого атеїзму. Перша система проводиться англійськими масонами, які вчать: «у наш час, - йдеться в Новій Книзі Конституцій Андерсона, - людина вільно вибирає собі віру, і лише одна релігія дійсно обов'язкова для всіх: це та загальна, всіх людей, що об'єднує релігія, яка полягає в обов'язки кожного з нас бути добрим і вірним обов'язку, бути людиною честі та совісті, яким би ім'ям не називалося наше віросповідання і які б релігійні догмати не відрізняли нас від інших людей».</w:t>
      </w:r>
    </w:p>
    <w:p w14:paraId="1AF2FEF5" w14:textId="24C1BFFE" w:rsidR="007A65C5" w:rsidRPr="004E29F8" w:rsidRDefault="007A65C5" w:rsidP="007A65C5">
      <w:pPr>
        <w:rPr>
          <w:rFonts w:ascii="Times New Roman" w:hAnsi="Times New Roman" w:cs="Times New Roman"/>
          <w:sz w:val="28"/>
          <w:szCs w:val="28"/>
          <w:lang w:val="uk-UA"/>
        </w:rPr>
      </w:pPr>
      <w:r w:rsidRPr="004E29F8">
        <w:rPr>
          <w:rFonts w:ascii="Times New Roman" w:hAnsi="Times New Roman" w:cs="Times New Roman"/>
          <w:sz w:val="28"/>
          <w:szCs w:val="28"/>
          <w:lang w:val="uk-UA"/>
        </w:rPr>
        <w:t>Прихильниками другої системи є представники романського масонства (гол. обр французького), які відкрито оголошують війну Богу, Христу та Церкви та доходять до поклоніння Сатані. Але й у англійських і французьких масонів одна мета — замість зруйнованих позитивних релігій встановити нову віру, що об'єднує всіх людей: розбіжність між ними в тактиці в той час, як англійські масони визнають «культурний шлях боротьби з релігійними забобонами», французькі масони відкрито проповідують безбожжя. У 1863 році, на з'їзді студентів у Льєжі, масон Лафарг визначив мету масонства «як торжество людини над Богом». «Війна Богові, ненависть до Бога! Весь прогрес у цьому! Треба проколоти небо, як паперове склепіння!»</w:t>
      </w:r>
    </w:p>
    <w:p w14:paraId="55A19656" w14:textId="2F608457" w:rsidR="007A65C5" w:rsidRPr="004E29F8" w:rsidRDefault="007A65C5" w:rsidP="007A65C5">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«Не забуватимемо, що ми антицерква, докладемо у наших ложах всі зусилля, щоб зруйнувати релігійний вплив у всіх формах, у яких воно проявляється» (Конгрес у </w:t>
      </w:r>
      <w:proofErr w:type="spellStart"/>
      <w:r w:rsidRPr="004E29F8">
        <w:rPr>
          <w:rFonts w:ascii="Times New Roman" w:hAnsi="Times New Roman" w:cs="Times New Roman"/>
          <w:sz w:val="28"/>
          <w:szCs w:val="28"/>
          <w:lang w:val="uk-UA"/>
        </w:rPr>
        <w:t>Бельфорі</w:t>
      </w:r>
      <w:proofErr w:type="spellEnd"/>
      <w:r w:rsidRPr="004E29F8">
        <w:rPr>
          <w:rFonts w:ascii="Times New Roman" w:hAnsi="Times New Roman" w:cs="Times New Roman"/>
          <w:sz w:val="28"/>
          <w:szCs w:val="28"/>
          <w:lang w:val="uk-UA"/>
        </w:rPr>
        <w:t xml:space="preserve"> 1911 р.) Бельгійський масон Кок заявив на міжнародному масонському конгресі в Парижі "те, що нам необхідно зруйнувати релігію", і далі - "шляхом пропаганди і навіть шляхом адміністративних актів досягнемо того, що зможемо розчавити релігію". Іспанський масон-революціонер </w:t>
      </w:r>
      <w:proofErr w:type="spellStart"/>
      <w:r w:rsidRPr="004E29F8">
        <w:rPr>
          <w:rFonts w:ascii="Times New Roman" w:hAnsi="Times New Roman" w:cs="Times New Roman"/>
          <w:sz w:val="28"/>
          <w:szCs w:val="28"/>
          <w:lang w:val="uk-UA"/>
        </w:rPr>
        <w:t>Ферреро</w:t>
      </w:r>
      <w:proofErr w:type="spellEnd"/>
      <w:r w:rsidRPr="004E29F8">
        <w:rPr>
          <w:rFonts w:ascii="Times New Roman" w:hAnsi="Times New Roman" w:cs="Times New Roman"/>
          <w:sz w:val="28"/>
          <w:szCs w:val="28"/>
          <w:lang w:val="uk-UA"/>
        </w:rPr>
        <w:t xml:space="preserve"> у своїй </w:t>
      </w:r>
      <w:proofErr w:type="spellStart"/>
      <w:r w:rsidRPr="004E29F8">
        <w:rPr>
          <w:rFonts w:ascii="Times New Roman" w:hAnsi="Times New Roman" w:cs="Times New Roman"/>
          <w:sz w:val="28"/>
          <w:szCs w:val="28"/>
          <w:lang w:val="uk-UA"/>
        </w:rPr>
        <w:t>катехизі</w:t>
      </w:r>
      <w:proofErr w:type="spellEnd"/>
      <w:r w:rsidRPr="004E29F8">
        <w:rPr>
          <w:rFonts w:ascii="Times New Roman" w:hAnsi="Times New Roman" w:cs="Times New Roman"/>
          <w:sz w:val="28"/>
          <w:szCs w:val="28"/>
          <w:lang w:val="uk-UA"/>
        </w:rPr>
        <w:t xml:space="preserve"> для початкових шкіл пише: «Бог — це лише дитяча концепція, викликана почуттям страху». «</w:t>
      </w:r>
      <w:proofErr w:type="spellStart"/>
      <w:r w:rsidRPr="004E29F8">
        <w:rPr>
          <w:rFonts w:ascii="Times New Roman" w:hAnsi="Times New Roman" w:cs="Times New Roman"/>
          <w:sz w:val="28"/>
          <w:szCs w:val="28"/>
          <w:lang w:val="uk-UA"/>
        </w:rPr>
        <w:t>Енергічно</w:t>
      </w:r>
      <w:proofErr w:type="spellEnd"/>
      <w:r w:rsidRPr="004E29F8">
        <w:rPr>
          <w:rFonts w:ascii="Times New Roman" w:hAnsi="Times New Roman" w:cs="Times New Roman"/>
          <w:sz w:val="28"/>
          <w:szCs w:val="28"/>
          <w:lang w:val="uk-UA"/>
        </w:rPr>
        <w:t xml:space="preserve"> підтримуватимемо в </w:t>
      </w:r>
      <w:r w:rsidRPr="004E29F8">
        <w:rPr>
          <w:rFonts w:ascii="Times New Roman" w:hAnsi="Times New Roman" w:cs="Times New Roman"/>
          <w:sz w:val="28"/>
          <w:szCs w:val="28"/>
          <w:lang w:val="uk-UA"/>
        </w:rPr>
        <w:lastRenderedPageBreak/>
        <w:t xml:space="preserve">кожному свободу совісті, але без вагання оголошуватимемо війну всім релігіям, бо вони є справжніми ворогами людства. Протягом усіх століть вони сприяли лише розладу між окремими людьми та народами. Працюватимемо, ткатимемо нашими швидкими і спритними пальцями саван, який </w:t>
      </w:r>
      <w:proofErr w:type="spellStart"/>
      <w:r w:rsidRPr="004E29F8">
        <w:rPr>
          <w:rFonts w:ascii="Times New Roman" w:hAnsi="Times New Roman" w:cs="Times New Roman"/>
          <w:sz w:val="28"/>
          <w:szCs w:val="28"/>
          <w:lang w:val="uk-UA"/>
        </w:rPr>
        <w:t>покриє</w:t>
      </w:r>
      <w:proofErr w:type="spellEnd"/>
      <w:r w:rsidRPr="004E29F8">
        <w:rPr>
          <w:rFonts w:ascii="Times New Roman" w:hAnsi="Times New Roman" w:cs="Times New Roman"/>
          <w:sz w:val="28"/>
          <w:szCs w:val="28"/>
          <w:lang w:val="uk-UA"/>
        </w:rPr>
        <w:t xml:space="preserve"> одного прекрасного дня всі релігії; таким чином ми доб'ємося в усьому світі знищення духовенства та забобонів, що їх вселяють». (Конвент Великої Ложі Франції 1922 р.) всі позитивні релігії, масонство особливу ненависть живить до християнства. У своїй боротьбі проти християнства масонство йде або шляхом підміни основ християнського віровчення, так би мовити, фальсифікації християнства, або шляхом відкритого гоніння на християн. Ось що із цього приводу говорять самі масони. «Для тих, хто не може відмовитися від віри в Христа, ми встановимо, що Христос також проповідував релігію природи та розуму. Ми </w:t>
      </w:r>
      <w:proofErr w:type="spellStart"/>
      <w:r w:rsidRPr="004E29F8">
        <w:rPr>
          <w:rFonts w:ascii="Times New Roman" w:hAnsi="Times New Roman" w:cs="Times New Roman"/>
          <w:sz w:val="28"/>
          <w:szCs w:val="28"/>
          <w:lang w:val="uk-UA"/>
        </w:rPr>
        <w:t>додамо</w:t>
      </w:r>
      <w:proofErr w:type="spellEnd"/>
      <w:r w:rsidRPr="004E29F8">
        <w:rPr>
          <w:rFonts w:ascii="Times New Roman" w:hAnsi="Times New Roman" w:cs="Times New Roman"/>
          <w:sz w:val="28"/>
          <w:szCs w:val="28"/>
          <w:lang w:val="uk-UA"/>
        </w:rPr>
        <w:t xml:space="preserve">, що ця проста релігія була перекручена, але ми є її наступниками через франкмасонство і єдиними послідовниками істинного християнства. Тоді залишиться додати лише кілька слів проти духовенства та монархів» (Лист </w:t>
      </w:r>
      <w:proofErr w:type="spellStart"/>
      <w:r w:rsidRPr="004E29F8">
        <w:rPr>
          <w:rFonts w:ascii="Times New Roman" w:hAnsi="Times New Roman" w:cs="Times New Roman"/>
          <w:sz w:val="28"/>
          <w:szCs w:val="28"/>
          <w:lang w:val="uk-UA"/>
        </w:rPr>
        <w:t>Книгге</w:t>
      </w:r>
      <w:proofErr w:type="spellEnd"/>
      <w:r w:rsidRPr="004E29F8">
        <w:rPr>
          <w:rFonts w:ascii="Times New Roman" w:hAnsi="Times New Roman" w:cs="Times New Roman"/>
          <w:sz w:val="28"/>
          <w:szCs w:val="28"/>
          <w:lang w:val="uk-UA"/>
        </w:rPr>
        <w:t xml:space="preserve"> до </w:t>
      </w:r>
      <w:proofErr w:type="spellStart"/>
      <w:r w:rsidRPr="004E29F8">
        <w:rPr>
          <w:rFonts w:ascii="Times New Roman" w:hAnsi="Times New Roman" w:cs="Times New Roman"/>
          <w:sz w:val="28"/>
          <w:szCs w:val="28"/>
          <w:lang w:val="uk-UA"/>
        </w:rPr>
        <w:t>Цвака</w:t>
      </w:r>
      <w:proofErr w:type="spellEnd"/>
      <w:r w:rsidRPr="004E29F8">
        <w:rPr>
          <w:rFonts w:ascii="Times New Roman" w:hAnsi="Times New Roman" w:cs="Times New Roman"/>
          <w:sz w:val="28"/>
          <w:szCs w:val="28"/>
          <w:lang w:val="uk-UA"/>
        </w:rPr>
        <w:t xml:space="preserve">.) «Нагадаємо, що християнство та масонство абсолютно непримиренні, — настільки, що приєднатися до одного означає порвати з іншим. У такому разі масон має борг один — треба сміливо зійти на арену боротьби і битися». «Тріумф </w:t>
      </w:r>
      <w:proofErr w:type="spellStart"/>
      <w:r w:rsidRPr="004E29F8">
        <w:rPr>
          <w:rFonts w:ascii="Times New Roman" w:hAnsi="Times New Roman" w:cs="Times New Roman"/>
          <w:sz w:val="28"/>
          <w:szCs w:val="28"/>
          <w:lang w:val="uk-UA"/>
        </w:rPr>
        <w:t>Галілеянина</w:t>
      </w:r>
      <w:proofErr w:type="spellEnd"/>
      <w:r w:rsidRPr="004E29F8">
        <w:rPr>
          <w:rFonts w:ascii="Times New Roman" w:hAnsi="Times New Roman" w:cs="Times New Roman"/>
          <w:sz w:val="28"/>
          <w:szCs w:val="28"/>
          <w:lang w:val="uk-UA"/>
        </w:rPr>
        <w:t xml:space="preserve"> тривав 20 століть. Ілюзія тривала надто довго. Він зникає своєю чергою. Бог – брехун. Він приєднується в пилюці століть до інших божеств Індії, Єгипту, Греції та Риму, які теж бачили багато обдурених ними істот, що лежать ниць перед їхніми вівтарями. Брати-масони, нам має бути приємно, що ми не чужі цьому падінню хибних Богів". (Конвент Великого Сходу, 1903 р.) «Геть Розіп'ятого: Ти, який уже 18 століть тримаєш світ згорбленим під Твоїм ярмом, Твоє царство скінчене. Не потрібен Бог! — каже масон Флері. Оголосивши війну Богу, відкидаючи Бога, християнську церкву та християнську мораль, масонство створює свою власну, нову релігію – релігію </w:t>
      </w:r>
      <w:proofErr w:type="spellStart"/>
      <w:r w:rsidRPr="004E29F8">
        <w:rPr>
          <w:rFonts w:ascii="Times New Roman" w:hAnsi="Times New Roman" w:cs="Times New Roman"/>
          <w:sz w:val="28"/>
          <w:szCs w:val="28"/>
          <w:lang w:val="uk-UA"/>
        </w:rPr>
        <w:t>гуманітаризму</w:t>
      </w:r>
      <w:proofErr w:type="spellEnd"/>
      <w:r w:rsidRPr="004E29F8">
        <w:rPr>
          <w:rFonts w:ascii="Times New Roman" w:hAnsi="Times New Roman" w:cs="Times New Roman"/>
          <w:sz w:val="28"/>
          <w:szCs w:val="28"/>
          <w:lang w:val="uk-UA"/>
        </w:rPr>
        <w:t xml:space="preserve">, здійснюючи заміну Бога людством. «Ми більше не можемо визнавати Бога як мету життя, ми створили </w:t>
      </w:r>
      <w:r w:rsidRPr="004E29F8">
        <w:rPr>
          <w:rFonts w:ascii="Times New Roman" w:hAnsi="Times New Roman" w:cs="Times New Roman"/>
          <w:sz w:val="28"/>
          <w:szCs w:val="28"/>
          <w:lang w:val="uk-UA"/>
        </w:rPr>
        <w:lastRenderedPageBreak/>
        <w:t>ідеал, яким є не Бог, а людство». (Конвент Великого Сходу. 1913.) «</w:t>
      </w:r>
      <w:proofErr w:type="spellStart"/>
      <w:r w:rsidRPr="004E29F8">
        <w:rPr>
          <w:rFonts w:ascii="Times New Roman" w:hAnsi="Times New Roman" w:cs="Times New Roman"/>
          <w:sz w:val="28"/>
          <w:szCs w:val="28"/>
          <w:lang w:val="uk-UA"/>
        </w:rPr>
        <w:t>Народка</w:t>
      </w:r>
      <w:proofErr w:type="spellEnd"/>
      <w:r w:rsidRPr="004E29F8">
        <w:rPr>
          <w:rFonts w:ascii="Times New Roman" w:hAnsi="Times New Roman" w:cs="Times New Roman"/>
          <w:sz w:val="28"/>
          <w:szCs w:val="28"/>
          <w:lang w:val="uk-UA"/>
        </w:rPr>
        <w:t xml:space="preserve"> — це Бог!» — стверджує ту саму думку співак босяцької революції, письменник-масон Максим Горький. Розвиваючи ці основні положення, масони проповідують нову релігію обожнювання людства і створюють безрелігійну мораль. «Для щасливого життя, — писав ще 1720 р. масон Д. </w:t>
      </w:r>
      <w:proofErr w:type="spellStart"/>
      <w:r w:rsidRPr="004E29F8">
        <w:rPr>
          <w:rFonts w:ascii="Times New Roman" w:hAnsi="Times New Roman" w:cs="Times New Roman"/>
          <w:sz w:val="28"/>
          <w:szCs w:val="28"/>
          <w:lang w:val="uk-UA"/>
        </w:rPr>
        <w:t>Толланд</w:t>
      </w:r>
      <w:proofErr w:type="spellEnd"/>
      <w:r w:rsidRPr="004E29F8">
        <w:rPr>
          <w:rFonts w:ascii="Times New Roman" w:hAnsi="Times New Roman" w:cs="Times New Roman"/>
          <w:sz w:val="28"/>
          <w:szCs w:val="28"/>
          <w:lang w:val="uk-UA"/>
        </w:rPr>
        <w:t>, — достатньо однієї чесноти: вона сама є своєю нагородою». (</w:t>
      </w:r>
      <w:proofErr w:type="spellStart"/>
      <w:r w:rsidRPr="004E29F8">
        <w:rPr>
          <w:rFonts w:ascii="Times New Roman" w:hAnsi="Times New Roman" w:cs="Times New Roman"/>
          <w:sz w:val="28"/>
          <w:szCs w:val="28"/>
          <w:lang w:val="uk-UA"/>
        </w:rPr>
        <w:t>Нис</w:t>
      </w:r>
      <w:proofErr w:type="spellEnd"/>
      <w:r w:rsidRPr="004E29F8">
        <w:rPr>
          <w:rFonts w:ascii="Times New Roman" w:hAnsi="Times New Roman" w:cs="Times New Roman"/>
          <w:sz w:val="28"/>
          <w:szCs w:val="28"/>
          <w:lang w:val="uk-UA"/>
        </w:rPr>
        <w:t xml:space="preserve">. Основні риси сучасного масонства.) «Моральність вільного муляра (масону) не скута формулами жодного певного сповідання, віровчення чи будь-якої філософської системи». «Масонство не шукає мір добра і зла, обов'язку і справедливості ні в проявах розуму людського, ні у натхненнях і одкровеннях людських, вважаючи, на підставах даних наук, що ці мірки з'явилися результатом вічно змінюються функцій Природи». (Декларація Ради Ордену Великий Схід Франції, 1904р.) «Нам необхідно виробити мораль, здатну суперничати з релігійною мораллю». (Конвент Великого Сходу, 1913 р. журнал «Промінь світла», </w:t>
      </w:r>
      <w:proofErr w:type="spellStart"/>
      <w:r w:rsidRPr="004E29F8">
        <w:rPr>
          <w:rFonts w:ascii="Times New Roman" w:hAnsi="Times New Roman" w:cs="Times New Roman"/>
          <w:sz w:val="28"/>
          <w:szCs w:val="28"/>
          <w:lang w:val="uk-UA"/>
        </w:rPr>
        <w:t>кн</w:t>
      </w:r>
      <w:proofErr w:type="spellEnd"/>
      <w:r w:rsidRPr="004E29F8">
        <w:rPr>
          <w:rFonts w:ascii="Times New Roman" w:hAnsi="Times New Roman" w:cs="Times New Roman"/>
          <w:sz w:val="28"/>
          <w:szCs w:val="28"/>
          <w:lang w:val="uk-UA"/>
        </w:rPr>
        <w:t xml:space="preserve">. 6, </w:t>
      </w:r>
      <w:proofErr w:type="spellStart"/>
      <w:r w:rsidRPr="004E29F8">
        <w:rPr>
          <w:rFonts w:ascii="Times New Roman" w:hAnsi="Times New Roman" w:cs="Times New Roman"/>
          <w:sz w:val="28"/>
          <w:szCs w:val="28"/>
          <w:lang w:val="uk-UA"/>
        </w:rPr>
        <w:t>стор</w:t>
      </w:r>
      <w:proofErr w:type="spellEnd"/>
      <w:r w:rsidRPr="004E29F8">
        <w:rPr>
          <w:rFonts w:ascii="Times New Roman" w:hAnsi="Times New Roman" w:cs="Times New Roman"/>
          <w:sz w:val="28"/>
          <w:szCs w:val="28"/>
          <w:lang w:val="uk-UA"/>
        </w:rPr>
        <w:t xml:space="preserve">. 48) У одному зі своїх циркулярів Рада Великого Сходу нагадує ложам, що масонство має намір створити нову мораль, чудову мораль християнства і стоїцизму. "Ця нова моральність полягає в проповіді альтруїзму або, як люблять говорити масони, солідаризму" (А. А. Боровий. Сучасне масонство на Заході, </w:t>
      </w:r>
      <w:proofErr w:type="spellStart"/>
      <w:r w:rsidRPr="004E29F8">
        <w:rPr>
          <w:rFonts w:ascii="Times New Roman" w:hAnsi="Times New Roman" w:cs="Times New Roman"/>
          <w:sz w:val="28"/>
          <w:szCs w:val="28"/>
          <w:lang w:val="uk-UA"/>
        </w:rPr>
        <w:t>стор</w:t>
      </w:r>
      <w:proofErr w:type="spellEnd"/>
      <w:r w:rsidRPr="004E29F8">
        <w:rPr>
          <w:rFonts w:ascii="Times New Roman" w:hAnsi="Times New Roman" w:cs="Times New Roman"/>
          <w:sz w:val="28"/>
          <w:szCs w:val="28"/>
          <w:lang w:val="uk-UA"/>
        </w:rPr>
        <w:t xml:space="preserve"> 13.)</w:t>
      </w:r>
    </w:p>
    <w:p w14:paraId="74559624" w14:textId="77777777" w:rsidR="00295906" w:rsidRPr="004E29F8" w:rsidRDefault="007A65C5" w:rsidP="007A65C5">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Залишаючись послідовними, відкидаючи та ненавидячи християнство, деякі масони оголошують себе служителями сатани. "Ми - масони, - каже </w:t>
      </w:r>
      <w:proofErr w:type="spellStart"/>
      <w:r w:rsidRPr="004E29F8">
        <w:rPr>
          <w:rFonts w:ascii="Times New Roman" w:hAnsi="Times New Roman" w:cs="Times New Roman"/>
          <w:sz w:val="28"/>
          <w:szCs w:val="28"/>
          <w:lang w:val="uk-UA"/>
        </w:rPr>
        <w:t>альтмейстер</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Броклін</w:t>
      </w:r>
      <w:proofErr w:type="spellEnd"/>
      <w:r w:rsidRPr="004E29F8">
        <w:rPr>
          <w:rFonts w:ascii="Times New Roman" w:hAnsi="Times New Roman" w:cs="Times New Roman"/>
          <w:sz w:val="28"/>
          <w:szCs w:val="28"/>
          <w:lang w:val="uk-UA"/>
        </w:rPr>
        <w:t xml:space="preserve"> ложі "Лессінг" - належимо до роду Люцифера". "Трикутник (тобто символ </w:t>
      </w:r>
      <w:proofErr w:type="spellStart"/>
      <w:r w:rsidRPr="004E29F8">
        <w:rPr>
          <w:rFonts w:ascii="Times New Roman" w:hAnsi="Times New Roman" w:cs="Times New Roman"/>
          <w:sz w:val="28"/>
          <w:szCs w:val="28"/>
          <w:lang w:val="uk-UA"/>
        </w:rPr>
        <w:t>антибога</w:t>
      </w:r>
      <w:proofErr w:type="spellEnd"/>
      <w:r w:rsidRPr="004E29F8">
        <w:rPr>
          <w:rFonts w:ascii="Times New Roman" w:hAnsi="Times New Roman" w:cs="Times New Roman"/>
          <w:sz w:val="28"/>
          <w:szCs w:val="28"/>
          <w:lang w:val="uk-UA"/>
        </w:rPr>
        <w:t>, диявола) замість хреста, ложі замість церкви" - відкрито і не без гордості оголошують своє сповідання масони-</w:t>
      </w:r>
      <w:proofErr w:type="spellStart"/>
      <w:r w:rsidRPr="004E29F8">
        <w:rPr>
          <w:rFonts w:ascii="Times New Roman" w:hAnsi="Times New Roman" w:cs="Times New Roman"/>
          <w:sz w:val="28"/>
          <w:szCs w:val="28"/>
          <w:lang w:val="uk-UA"/>
        </w:rPr>
        <w:t>сатаністи</w:t>
      </w:r>
      <w:proofErr w:type="spellEnd"/>
      <w:r w:rsidRPr="004E29F8">
        <w:rPr>
          <w:rFonts w:ascii="Times New Roman" w:hAnsi="Times New Roman" w:cs="Times New Roman"/>
          <w:sz w:val="28"/>
          <w:szCs w:val="28"/>
          <w:lang w:val="uk-UA"/>
        </w:rPr>
        <w:t xml:space="preserve">. У журналі Великого Сходу Італії вміщено гімн </w:t>
      </w:r>
      <w:proofErr w:type="spellStart"/>
      <w:r w:rsidRPr="004E29F8">
        <w:rPr>
          <w:rFonts w:ascii="Times New Roman" w:hAnsi="Times New Roman" w:cs="Times New Roman"/>
          <w:sz w:val="28"/>
          <w:szCs w:val="28"/>
          <w:lang w:val="uk-UA"/>
        </w:rPr>
        <w:t>Сатане</w:t>
      </w:r>
      <w:proofErr w:type="spellEnd"/>
      <w:r w:rsidRPr="004E29F8">
        <w:rPr>
          <w:rFonts w:ascii="Times New Roman" w:hAnsi="Times New Roman" w:cs="Times New Roman"/>
          <w:sz w:val="28"/>
          <w:szCs w:val="28"/>
          <w:lang w:val="uk-UA"/>
        </w:rPr>
        <w:t xml:space="preserve">, який розкриває справжню сутність ордена масонів (братів вільних мулярів). «Я закликаю до тебе, Сатана, царю бенкетів! Геть священика, геть твою святу воду і твої молитви! А ти, Сатано, не відступай назад! У матері, що ніколи не </w:t>
      </w:r>
      <w:r w:rsidRPr="004E29F8">
        <w:rPr>
          <w:rFonts w:ascii="Times New Roman" w:hAnsi="Times New Roman" w:cs="Times New Roman"/>
          <w:sz w:val="28"/>
          <w:szCs w:val="28"/>
          <w:lang w:val="uk-UA"/>
        </w:rPr>
        <w:lastRenderedPageBreak/>
        <w:t>відпочиває, Ти, сонце живе, цар явищ природи... Сатана, ти переміг Бога, священиків!</w:t>
      </w:r>
    </w:p>
    <w:p w14:paraId="2946DB82" w14:textId="77777777" w:rsidR="00E56934" w:rsidRPr="004E29F8" w:rsidRDefault="00E56934" w:rsidP="00E56934">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190BDC66" w14:textId="77777777" w:rsidR="00E454F2" w:rsidRPr="004E29F8" w:rsidRDefault="00295906" w:rsidP="00E56934">
      <w:pPr>
        <w:pStyle w:val="1"/>
        <w:spacing w:after="0" w:afterAutospacing="0"/>
        <w:rPr>
          <w:lang w:val="uk-UA"/>
        </w:rPr>
      </w:pPr>
      <w:bookmarkStart w:id="13" w:name="_Toc168942580"/>
      <w:r w:rsidRPr="004E29F8">
        <w:rPr>
          <w:lang w:val="uk-UA"/>
        </w:rPr>
        <w:lastRenderedPageBreak/>
        <w:t>ВИСНОВКИ</w:t>
      </w:r>
      <w:bookmarkEnd w:id="13"/>
    </w:p>
    <w:p w14:paraId="350C4756" w14:textId="233F5E3E" w:rsidR="00E454F2" w:rsidRPr="004E29F8" w:rsidRDefault="00E454F2" w:rsidP="00BC5CD6">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Кінцеві прагнення масонства </w:t>
      </w:r>
      <w:r w:rsidR="00BC5CD6"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об</w:t>
      </w:r>
      <w:r w:rsidR="00BC5CD6"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єднання на основі свободи, рівності та братерства всіх людей без розходження рас, племен, націй, релігій та культур в один всесвітній союз для досягнення царства </w:t>
      </w:r>
      <w:proofErr w:type="spellStart"/>
      <w:r w:rsidRPr="004E29F8">
        <w:rPr>
          <w:rFonts w:ascii="Times New Roman" w:hAnsi="Times New Roman" w:cs="Times New Roman"/>
          <w:sz w:val="28"/>
          <w:szCs w:val="28"/>
          <w:lang w:val="uk-UA"/>
        </w:rPr>
        <w:t>Астреї</w:t>
      </w:r>
      <w:proofErr w:type="spellEnd"/>
      <w:r w:rsidRPr="004E29F8">
        <w:rPr>
          <w:rFonts w:ascii="Times New Roman" w:hAnsi="Times New Roman" w:cs="Times New Roman"/>
          <w:sz w:val="28"/>
          <w:szCs w:val="28"/>
          <w:lang w:val="uk-UA"/>
        </w:rPr>
        <w:t xml:space="preserve">, царства загальної справедливості та земного Едему (раю). На шляху до утвердження масонського ідеалу — з'єднання всіх людей та створення раю на землі — стоять позитивні релігії та національні держави, які мають бути зруйновані. Релігійні, національні та державні відмінності мають зникнути. Боротьба з історичними </w:t>
      </w:r>
      <w:proofErr w:type="spellStart"/>
      <w:r w:rsidRPr="004E29F8">
        <w:rPr>
          <w:rFonts w:ascii="Times New Roman" w:hAnsi="Times New Roman" w:cs="Times New Roman"/>
          <w:sz w:val="28"/>
          <w:szCs w:val="28"/>
          <w:lang w:val="uk-UA"/>
        </w:rPr>
        <w:t>встановленнями</w:t>
      </w:r>
      <w:proofErr w:type="spellEnd"/>
      <w:r w:rsidRPr="004E29F8">
        <w:rPr>
          <w:rFonts w:ascii="Times New Roman" w:hAnsi="Times New Roman" w:cs="Times New Roman"/>
          <w:sz w:val="28"/>
          <w:szCs w:val="28"/>
          <w:lang w:val="uk-UA"/>
        </w:rPr>
        <w:t>, що перешкоджають поєднати всі нації в один союз, вважається сенсом і метою життя всякого правовірного та послідовного масону.</w:t>
      </w:r>
    </w:p>
    <w:p w14:paraId="510F3B00" w14:textId="661473F0" w:rsidR="0091607A" w:rsidRPr="004E29F8" w:rsidRDefault="0091607A" w:rsidP="00BC5CD6">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Малоросійське масонство XVIII ст. було засновано шотландською аристократією і зазнавало переслідувань. Тогочасне місцеве дворянство мало намір покращити освітній, науковий аспект своєї Батьківщини, розширити кругозір поневоленого кріпацького народу, звільнити від </w:t>
      </w:r>
      <w:proofErr w:type="spellStart"/>
      <w:r w:rsidRPr="004E29F8">
        <w:rPr>
          <w:rFonts w:ascii="Times New Roman" w:hAnsi="Times New Roman" w:cs="Times New Roman"/>
          <w:sz w:val="28"/>
          <w:szCs w:val="28"/>
          <w:lang w:val="uk-UA"/>
        </w:rPr>
        <w:t>пожиттєвої</w:t>
      </w:r>
      <w:proofErr w:type="spellEnd"/>
      <w:r w:rsidRPr="004E29F8">
        <w:rPr>
          <w:rFonts w:ascii="Times New Roman" w:hAnsi="Times New Roman" w:cs="Times New Roman"/>
          <w:sz w:val="28"/>
          <w:szCs w:val="28"/>
          <w:lang w:val="uk-UA"/>
        </w:rPr>
        <w:t xml:space="preserve"> каторги. Масонство хвилювала автономність своєї держави та питання свободи. Імператриця </w:t>
      </w:r>
      <w:proofErr w:type="spellStart"/>
      <w:r w:rsidRPr="004E29F8">
        <w:rPr>
          <w:rFonts w:ascii="Times New Roman" w:hAnsi="Times New Roman" w:cs="Times New Roman"/>
          <w:sz w:val="28"/>
          <w:szCs w:val="28"/>
          <w:lang w:val="uk-UA"/>
        </w:rPr>
        <w:t>Єкатерина</w:t>
      </w:r>
      <w:proofErr w:type="spellEnd"/>
      <w:r w:rsidRPr="004E29F8">
        <w:rPr>
          <w:rFonts w:ascii="Times New Roman" w:hAnsi="Times New Roman" w:cs="Times New Roman"/>
          <w:sz w:val="28"/>
          <w:szCs w:val="28"/>
          <w:lang w:val="uk-UA"/>
        </w:rPr>
        <w:t xml:space="preserve"> II боялась «українського» вільнодумства і стрімкого поривання шляхетної волі, придушуючи діяння місцевої інтелігенції. Хоч </w:t>
      </w:r>
      <w:proofErr w:type="spellStart"/>
      <w:r w:rsidRPr="004E29F8">
        <w:rPr>
          <w:rFonts w:ascii="Times New Roman" w:hAnsi="Times New Roman" w:cs="Times New Roman"/>
          <w:sz w:val="28"/>
          <w:szCs w:val="28"/>
          <w:lang w:val="uk-UA"/>
        </w:rPr>
        <w:t>вільномулярство</w:t>
      </w:r>
      <w:proofErr w:type="spellEnd"/>
      <w:r w:rsidRPr="004E29F8">
        <w:rPr>
          <w:rFonts w:ascii="Times New Roman" w:hAnsi="Times New Roman" w:cs="Times New Roman"/>
          <w:sz w:val="28"/>
          <w:szCs w:val="28"/>
          <w:lang w:val="uk-UA"/>
        </w:rPr>
        <w:t xml:space="preserve"> вважалось </w:t>
      </w:r>
      <w:proofErr w:type="spellStart"/>
      <w:r w:rsidRPr="004E29F8">
        <w:rPr>
          <w:rFonts w:ascii="Times New Roman" w:hAnsi="Times New Roman" w:cs="Times New Roman"/>
          <w:sz w:val="28"/>
          <w:szCs w:val="28"/>
          <w:lang w:val="uk-UA"/>
        </w:rPr>
        <w:t>позаполітичною</w:t>
      </w:r>
      <w:proofErr w:type="spellEnd"/>
      <w:r w:rsidRPr="004E29F8">
        <w:rPr>
          <w:rFonts w:ascii="Times New Roman" w:hAnsi="Times New Roman" w:cs="Times New Roman"/>
          <w:sz w:val="28"/>
          <w:szCs w:val="28"/>
          <w:lang w:val="uk-UA"/>
        </w:rPr>
        <w:t xml:space="preserve"> течією, саме верховне правління Імперії вирішувало його долю, часто відрізаючи коріння новоствореного джерела натхнення, мистецтва і  творців малоросійської публіцистики, преси.</w:t>
      </w:r>
      <w:r w:rsidR="002F2695" w:rsidRPr="004E29F8">
        <w:rPr>
          <w:rFonts w:ascii="Times New Roman" w:hAnsi="Times New Roman" w:cs="Times New Roman"/>
          <w:sz w:val="28"/>
          <w:szCs w:val="28"/>
          <w:lang w:val="uk-UA"/>
        </w:rPr>
        <w:t xml:space="preserve"> </w:t>
      </w:r>
    </w:p>
    <w:p w14:paraId="4FDF7380" w14:textId="1038D680" w:rsidR="0091607A" w:rsidRPr="004E29F8" w:rsidRDefault="002F2695" w:rsidP="00BC5CD6">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Доба ХІХ ст. характеризується бажанням </w:t>
      </w:r>
      <w:proofErr w:type="spellStart"/>
      <w:r w:rsidRPr="004E29F8">
        <w:rPr>
          <w:rFonts w:ascii="Times New Roman" w:hAnsi="Times New Roman" w:cs="Times New Roman"/>
          <w:sz w:val="28"/>
          <w:szCs w:val="28"/>
          <w:lang w:val="uk-UA"/>
        </w:rPr>
        <w:t>освідченої</w:t>
      </w:r>
      <w:proofErr w:type="spellEnd"/>
      <w:r w:rsidRPr="004E29F8">
        <w:rPr>
          <w:rFonts w:ascii="Times New Roman" w:hAnsi="Times New Roman" w:cs="Times New Roman"/>
          <w:sz w:val="28"/>
          <w:szCs w:val="28"/>
          <w:lang w:val="uk-UA"/>
        </w:rPr>
        <w:t xml:space="preserve"> української верстви населення боротись за національну ідею, збереження культури, особливості рідного діалекту та традицій. Над цим працювали не лише таємні масонські ложі, але і політично-налаштовані товариства, об'єднані сокровенною ідеєю любові до рідного краю. Іван Франко став обличчям народної письменності перекладацької</w:t>
      </w:r>
      <w:r w:rsidR="05B3224A"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діяльності, був представником українського масонства і описав цю проблематику в своїй знаменитій поезії. Цей твір був описом тривожного сну</w:t>
      </w:r>
      <w:r w:rsidR="0D52B635"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в якому масони не розуміли </w:t>
      </w:r>
      <w:proofErr w:type="spellStart"/>
      <w:r w:rsidRPr="004E29F8">
        <w:rPr>
          <w:rFonts w:ascii="Times New Roman" w:hAnsi="Times New Roman" w:cs="Times New Roman"/>
          <w:sz w:val="28"/>
          <w:szCs w:val="28"/>
          <w:lang w:val="uk-UA"/>
        </w:rPr>
        <w:t>всеохопюючої</w:t>
      </w:r>
      <w:proofErr w:type="spellEnd"/>
      <w:r w:rsidRPr="004E29F8">
        <w:rPr>
          <w:rFonts w:ascii="Times New Roman" w:hAnsi="Times New Roman" w:cs="Times New Roman"/>
          <w:sz w:val="28"/>
          <w:szCs w:val="28"/>
          <w:lang w:val="uk-UA"/>
        </w:rPr>
        <w:t xml:space="preserve"> ненависті до їх </w:t>
      </w:r>
      <w:r w:rsidRPr="004E29F8">
        <w:rPr>
          <w:rFonts w:ascii="Times New Roman" w:hAnsi="Times New Roman" w:cs="Times New Roman"/>
          <w:sz w:val="28"/>
          <w:szCs w:val="28"/>
          <w:lang w:val="uk-UA"/>
        </w:rPr>
        <w:lastRenderedPageBreak/>
        <w:t xml:space="preserve">діяльності і настроїв.  Член полтавської ложі "Любов до істини" І. Котляревський вжив народну, живу мову в козацькому переспіві "Енеїди" Вергілія, приблизивши до запорізьких реалій. Народний революціонер </w:t>
      </w:r>
      <w:proofErr w:type="spellStart"/>
      <w:r w:rsidRPr="004E29F8">
        <w:rPr>
          <w:rFonts w:ascii="Times New Roman" w:hAnsi="Times New Roman" w:cs="Times New Roman"/>
          <w:sz w:val="28"/>
          <w:szCs w:val="28"/>
          <w:lang w:val="uk-UA"/>
        </w:rPr>
        <w:t>Т.Шевченко</w:t>
      </w:r>
      <w:proofErr w:type="spellEnd"/>
      <w:r w:rsidRPr="004E29F8">
        <w:rPr>
          <w:rFonts w:ascii="Times New Roman" w:hAnsi="Times New Roman" w:cs="Times New Roman"/>
          <w:sz w:val="28"/>
          <w:szCs w:val="28"/>
          <w:lang w:val="uk-UA"/>
        </w:rPr>
        <w:t xml:space="preserve"> різко відрізнявся від своїх братчиків з "Кирило-Мефодіївського товариства", виявляючи радикальну позицію щодо становища</w:t>
      </w:r>
      <w:r w:rsidR="59619FF2" w:rsidRPr="004E29F8">
        <w:rPr>
          <w:rFonts w:ascii="Times New Roman" w:hAnsi="Times New Roman" w:cs="Times New Roman"/>
          <w:sz w:val="28"/>
          <w:szCs w:val="28"/>
          <w:lang w:val="uk-UA"/>
        </w:rPr>
        <w:t xml:space="preserve"> </w:t>
      </w:r>
      <w:r w:rsidRPr="004E29F8">
        <w:rPr>
          <w:rFonts w:ascii="Times New Roman" w:hAnsi="Times New Roman" w:cs="Times New Roman"/>
          <w:sz w:val="28"/>
          <w:szCs w:val="28"/>
          <w:lang w:val="uk-UA"/>
        </w:rPr>
        <w:t>вольностей своєї Батьківщини. Наголошував</w:t>
      </w:r>
      <w:r w:rsidR="13B94C99" w:rsidRPr="004E29F8">
        <w:rPr>
          <w:rFonts w:ascii="Times New Roman" w:hAnsi="Times New Roman" w:cs="Times New Roman"/>
          <w:sz w:val="28"/>
          <w:szCs w:val="28"/>
          <w:lang w:val="uk-UA"/>
        </w:rPr>
        <w:t>,</w:t>
      </w:r>
      <w:r w:rsidRPr="004E29F8">
        <w:rPr>
          <w:rFonts w:ascii="Times New Roman" w:hAnsi="Times New Roman" w:cs="Times New Roman"/>
          <w:sz w:val="28"/>
          <w:szCs w:val="28"/>
          <w:lang w:val="uk-UA"/>
        </w:rPr>
        <w:t xml:space="preserve"> що лише інформаційною і повстанською боротьбою можна буде отримати бажану незалежність держави. Водночас історик </w:t>
      </w:r>
      <w:proofErr w:type="spellStart"/>
      <w:r w:rsidRPr="004E29F8">
        <w:rPr>
          <w:rFonts w:ascii="Times New Roman" w:hAnsi="Times New Roman" w:cs="Times New Roman"/>
          <w:sz w:val="28"/>
          <w:szCs w:val="28"/>
          <w:lang w:val="uk-UA"/>
        </w:rPr>
        <w:t>М.Костомаров</w:t>
      </w:r>
      <w:proofErr w:type="spellEnd"/>
      <w:r w:rsidRPr="004E29F8">
        <w:rPr>
          <w:rFonts w:ascii="Times New Roman" w:hAnsi="Times New Roman" w:cs="Times New Roman"/>
          <w:sz w:val="28"/>
          <w:szCs w:val="28"/>
          <w:lang w:val="uk-UA"/>
        </w:rPr>
        <w:t xml:space="preserve"> підтримував ідею автономності України в складі Російської імперії. Послідовник </w:t>
      </w:r>
      <w:proofErr w:type="spellStart"/>
      <w:r w:rsidRPr="004E29F8">
        <w:rPr>
          <w:rFonts w:ascii="Times New Roman" w:hAnsi="Times New Roman" w:cs="Times New Roman"/>
          <w:sz w:val="28"/>
          <w:szCs w:val="28"/>
          <w:lang w:val="uk-UA"/>
        </w:rPr>
        <w:t>Т.Шевченка</w:t>
      </w:r>
      <w:proofErr w:type="spellEnd"/>
      <w:r w:rsidRPr="004E29F8">
        <w:rPr>
          <w:rFonts w:ascii="Times New Roman" w:hAnsi="Times New Roman" w:cs="Times New Roman"/>
          <w:sz w:val="28"/>
          <w:szCs w:val="28"/>
          <w:lang w:val="uk-UA"/>
        </w:rPr>
        <w:t xml:space="preserve">, визначний педагог, громадський діяч </w:t>
      </w:r>
      <w:proofErr w:type="spellStart"/>
      <w:r w:rsidRPr="004E29F8">
        <w:rPr>
          <w:rFonts w:ascii="Times New Roman" w:hAnsi="Times New Roman" w:cs="Times New Roman"/>
          <w:sz w:val="28"/>
          <w:szCs w:val="28"/>
          <w:lang w:val="uk-UA"/>
        </w:rPr>
        <w:t>Б.Грінченко</w:t>
      </w:r>
      <w:proofErr w:type="spellEnd"/>
      <w:r w:rsidRPr="004E29F8">
        <w:rPr>
          <w:rFonts w:ascii="Times New Roman" w:hAnsi="Times New Roman" w:cs="Times New Roman"/>
          <w:sz w:val="28"/>
          <w:szCs w:val="28"/>
          <w:lang w:val="uk-UA"/>
        </w:rPr>
        <w:t xml:space="preserve"> дав клятву на могилі Кобзаря і вступив в "Братство Тарасівців", прикріплене народолюбством і патріотизмом. Прагнув подарувати дітям найкраще виховання на світовому рівні, займався організаційною діяльністю. Масонство ХІХ ст. також має відношення до російського руху декабристів, які через Наполеонівські війни мали конкретну політичну позицію.</w:t>
      </w:r>
    </w:p>
    <w:p w14:paraId="2552A859" w14:textId="331FCBA2" w:rsidR="002F2695" w:rsidRPr="004E29F8" w:rsidRDefault="002F2695" w:rsidP="6A5AF463">
      <w:pPr>
        <w:ind w:firstLine="708"/>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Українське </w:t>
      </w:r>
      <w:proofErr w:type="spellStart"/>
      <w:r w:rsidRPr="004E29F8">
        <w:rPr>
          <w:rFonts w:ascii="Times New Roman" w:hAnsi="Times New Roman" w:cs="Times New Roman"/>
          <w:sz w:val="28"/>
          <w:szCs w:val="28"/>
          <w:lang w:val="uk-UA"/>
        </w:rPr>
        <w:t>вільномулярство</w:t>
      </w:r>
      <w:proofErr w:type="spellEnd"/>
      <w:r w:rsidRPr="004E29F8">
        <w:rPr>
          <w:rFonts w:ascii="Times New Roman" w:hAnsi="Times New Roman" w:cs="Times New Roman"/>
          <w:sz w:val="28"/>
          <w:szCs w:val="28"/>
          <w:lang w:val="uk-UA"/>
        </w:rPr>
        <w:t xml:space="preserve"> тісно пов’язане з подіями Революції 1917-1920 рр.  Голова центральної ради УНР, визначний історик </w:t>
      </w:r>
      <w:proofErr w:type="spellStart"/>
      <w:r w:rsidRPr="004E29F8">
        <w:rPr>
          <w:rFonts w:ascii="Times New Roman" w:hAnsi="Times New Roman" w:cs="Times New Roman"/>
          <w:sz w:val="28"/>
          <w:szCs w:val="28"/>
          <w:lang w:val="uk-UA"/>
        </w:rPr>
        <w:t>М.Грушевський</w:t>
      </w:r>
      <w:proofErr w:type="spellEnd"/>
      <w:r w:rsidRPr="004E29F8">
        <w:rPr>
          <w:rFonts w:ascii="Times New Roman" w:hAnsi="Times New Roman" w:cs="Times New Roman"/>
          <w:sz w:val="28"/>
          <w:szCs w:val="28"/>
          <w:lang w:val="uk-UA"/>
        </w:rPr>
        <w:t xml:space="preserve"> невідомим чином був представником російського масонства, сконцентрованого в Петербурзі. Національний подвижник, ідеолог українізації війська, генеральний секретар УНР С. Петлюра був членом масонської ложі французького покровительства. Його протилежність в менш різкій політиці і </w:t>
      </w:r>
      <w:proofErr w:type="spellStart"/>
      <w:r w:rsidRPr="004E29F8">
        <w:rPr>
          <w:rFonts w:ascii="Times New Roman" w:hAnsi="Times New Roman" w:cs="Times New Roman"/>
          <w:sz w:val="28"/>
          <w:szCs w:val="28"/>
          <w:lang w:val="uk-UA"/>
        </w:rPr>
        <w:t>ставлені</w:t>
      </w:r>
      <w:proofErr w:type="spellEnd"/>
      <w:r w:rsidRPr="004E29F8">
        <w:rPr>
          <w:rFonts w:ascii="Times New Roman" w:hAnsi="Times New Roman" w:cs="Times New Roman"/>
          <w:sz w:val="28"/>
          <w:szCs w:val="28"/>
          <w:lang w:val="uk-UA"/>
        </w:rPr>
        <w:t xml:space="preserve"> до національних свобод, багатогранний в своїй організаційній діяльності </w:t>
      </w:r>
      <w:proofErr w:type="spellStart"/>
      <w:r w:rsidRPr="004E29F8">
        <w:rPr>
          <w:rFonts w:ascii="Times New Roman" w:hAnsi="Times New Roman" w:cs="Times New Roman"/>
          <w:sz w:val="28"/>
          <w:szCs w:val="28"/>
          <w:lang w:val="uk-UA"/>
        </w:rPr>
        <w:t>М.Василенко</w:t>
      </w:r>
      <w:proofErr w:type="spellEnd"/>
      <w:r w:rsidRPr="004E29F8">
        <w:rPr>
          <w:rFonts w:ascii="Times New Roman" w:hAnsi="Times New Roman" w:cs="Times New Roman"/>
          <w:sz w:val="28"/>
          <w:szCs w:val="28"/>
          <w:lang w:val="uk-UA"/>
        </w:rPr>
        <w:t xml:space="preserve"> був теж представником масонської знаті, підтримуючи ідею автономії України. Останній гетьман  України - </w:t>
      </w:r>
      <w:proofErr w:type="spellStart"/>
      <w:r w:rsidRPr="004E29F8">
        <w:rPr>
          <w:rFonts w:ascii="Times New Roman" w:hAnsi="Times New Roman" w:cs="Times New Roman"/>
          <w:sz w:val="28"/>
          <w:szCs w:val="28"/>
          <w:lang w:val="uk-UA"/>
        </w:rPr>
        <w:t>П.Скоропадський</w:t>
      </w:r>
      <w:proofErr w:type="spellEnd"/>
      <w:r w:rsidRPr="004E29F8">
        <w:rPr>
          <w:rFonts w:ascii="Times New Roman" w:hAnsi="Times New Roman" w:cs="Times New Roman"/>
          <w:sz w:val="28"/>
          <w:szCs w:val="28"/>
          <w:lang w:val="uk-UA"/>
        </w:rPr>
        <w:t xml:space="preserve"> був членом німецького </w:t>
      </w:r>
      <w:proofErr w:type="spellStart"/>
      <w:r w:rsidRPr="004E29F8">
        <w:rPr>
          <w:rFonts w:ascii="Times New Roman" w:hAnsi="Times New Roman" w:cs="Times New Roman"/>
          <w:sz w:val="28"/>
          <w:szCs w:val="28"/>
          <w:lang w:val="uk-UA"/>
        </w:rPr>
        <w:t>вільномулярства</w:t>
      </w:r>
      <w:proofErr w:type="spellEnd"/>
      <w:r w:rsidRPr="004E29F8">
        <w:rPr>
          <w:rFonts w:ascii="Times New Roman" w:hAnsi="Times New Roman" w:cs="Times New Roman"/>
          <w:sz w:val="28"/>
          <w:szCs w:val="28"/>
          <w:lang w:val="uk-UA"/>
        </w:rPr>
        <w:t xml:space="preserve">, звинувачений Петлюрою в германському шпіонстві, пізніше </w:t>
      </w:r>
      <w:proofErr w:type="spellStart"/>
      <w:r w:rsidRPr="004E29F8">
        <w:rPr>
          <w:rFonts w:ascii="Times New Roman" w:hAnsi="Times New Roman" w:cs="Times New Roman"/>
          <w:sz w:val="28"/>
          <w:szCs w:val="28"/>
          <w:lang w:val="uk-UA"/>
        </w:rPr>
        <w:t>заказно</w:t>
      </w:r>
      <w:proofErr w:type="spellEnd"/>
      <w:r w:rsidRPr="004E29F8">
        <w:rPr>
          <w:rFonts w:ascii="Times New Roman" w:hAnsi="Times New Roman" w:cs="Times New Roman"/>
          <w:sz w:val="28"/>
          <w:szCs w:val="28"/>
          <w:lang w:val="uk-UA"/>
        </w:rPr>
        <w:t xml:space="preserve"> вбитий.</w:t>
      </w:r>
      <w:r w:rsidR="4DBC3B73" w:rsidRPr="004E29F8">
        <w:rPr>
          <w:rFonts w:ascii="Times New Roman" w:hAnsi="Times New Roman" w:cs="Times New Roman"/>
          <w:sz w:val="28"/>
          <w:szCs w:val="28"/>
          <w:lang w:val="uk-UA"/>
        </w:rPr>
        <w:t xml:space="preserve"> </w:t>
      </w:r>
    </w:p>
    <w:p w14:paraId="3EE672CA" w14:textId="30BA07ED" w:rsidR="002F2695" w:rsidRPr="004E29F8" w:rsidRDefault="4DBC3B73" w:rsidP="6A5AF463">
      <w:pPr>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Ідейна сторона вільних каменярів скомбінована різноманітним походженням таємної </w:t>
      </w:r>
      <w:proofErr w:type="spellStart"/>
      <w:r w:rsidRPr="004E29F8">
        <w:rPr>
          <w:rFonts w:ascii="Times New Roman" w:hAnsi="Times New Roman" w:cs="Times New Roman"/>
          <w:sz w:val="28"/>
          <w:szCs w:val="28"/>
          <w:lang w:val="uk-UA"/>
        </w:rPr>
        <w:t>конспірологічної</w:t>
      </w:r>
      <w:proofErr w:type="spellEnd"/>
      <w:r w:rsidRPr="004E29F8">
        <w:rPr>
          <w:rFonts w:ascii="Times New Roman" w:hAnsi="Times New Roman" w:cs="Times New Roman"/>
          <w:sz w:val="28"/>
          <w:szCs w:val="28"/>
          <w:lang w:val="uk-UA"/>
        </w:rPr>
        <w:t xml:space="preserve"> течії. Все ще починається з сивої Античності, ремесла піфагорійців, вірних, мовчазних учнів Піфагора, які поглинали </w:t>
      </w:r>
      <w:r w:rsidRPr="004E29F8">
        <w:rPr>
          <w:rFonts w:ascii="Times New Roman" w:hAnsi="Times New Roman" w:cs="Times New Roman"/>
          <w:sz w:val="28"/>
          <w:szCs w:val="28"/>
          <w:lang w:val="uk-UA"/>
        </w:rPr>
        <w:lastRenderedPageBreak/>
        <w:t xml:space="preserve">важливі, прогресивні знання , для пізнання світу. Також становлення вільних каменярів пов'язане з будуванням Храму Соломона, Царя Юдеї, настанови якого мають велику цінність для вірних Богу парафіян. Архітектор Храму створив набір символів і жестів, які дали змогу комунікації, при будуванні святині. Ще одним не менш важливим фактом походження масонів є Орден Тамплієрів, таємне зібрання лицарів-священників, які комбінували </w:t>
      </w:r>
      <w:proofErr w:type="spellStart"/>
      <w:r w:rsidRPr="004E29F8">
        <w:rPr>
          <w:rFonts w:ascii="Times New Roman" w:hAnsi="Times New Roman" w:cs="Times New Roman"/>
          <w:sz w:val="28"/>
          <w:szCs w:val="28"/>
          <w:lang w:val="uk-UA"/>
        </w:rPr>
        <w:t>протирічні</w:t>
      </w:r>
      <w:proofErr w:type="spellEnd"/>
      <w:r w:rsidRPr="004E29F8">
        <w:rPr>
          <w:rFonts w:ascii="Times New Roman" w:hAnsi="Times New Roman" w:cs="Times New Roman"/>
          <w:sz w:val="28"/>
          <w:szCs w:val="28"/>
          <w:lang w:val="uk-UA"/>
        </w:rPr>
        <w:t xml:space="preserve"> ремесла. Тамплієри супроводжували свої зустрічі окультними, магічними ритуалами, можливо навіть пов'язаними з </w:t>
      </w:r>
      <w:proofErr w:type="spellStart"/>
      <w:r w:rsidRPr="004E29F8">
        <w:rPr>
          <w:rFonts w:ascii="Times New Roman" w:hAnsi="Times New Roman" w:cs="Times New Roman"/>
          <w:sz w:val="28"/>
          <w:szCs w:val="28"/>
          <w:lang w:val="uk-UA"/>
        </w:rPr>
        <w:t>Бафометом</w:t>
      </w:r>
      <w:proofErr w:type="spellEnd"/>
      <w:r w:rsidRPr="004E29F8">
        <w:rPr>
          <w:rFonts w:ascii="Times New Roman" w:hAnsi="Times New Roman" w:cs="Times New Roman"/>
          <w:sz w:val="28"/>
          <w:szCs w:val="28"/>
          <w:lang w:val="uk-UA"/>
        </w:rPr>
        <w:t xml:space="preserve">; Загадковість Лицарсько-чернечого Ордену зіграла з ним поганий жарт, привернувши увагу монархії; всю Верхівку Ордену було покарано і вбито. Не зважаючи на велику кількість стереотипів, теорій змов, легенд, фантастичних описів, утопій; масонство несе в собі доблесні, благородні мотиви, які пов'язані з саморозвитком, покращенням світогляду. Вільні каменярі прагнуть світового об'єднання в мирі і злагоді; усунення конфліктів, ознак поділу етносів, конфесій, політичних поглядів, усунення ворожнечі та війн. Також мають власну Конституцію Андерсона, Заповіді, </w:t>
      </w:r>
      <w:proofErr w:type="spellStart"/>
      <w:r w:rsidRPr="004E29F8">
        <w:rPr>
          <w:rFonts w:ascii="Times New Roman" w:hAnsi="Times New Roman" w:cs="Times New Roman"/>
          <w:sz w:val="28"/>
          <w:szCs w:val="28"/>
          <w:lang w:val="uk-UA"/>
        </w:rPr>
        <w:t>Ландмарки</w:t>
      </w:r>
      <w:proofErr w:type="spellEnd"/>
      <w:r w:rsidRPr="004E29F8">
        <w:rPr>
          <w:rFonts w:ascii="Times New Roman" w:hAnsi="Times New Roman" w:cs="Times New Roman"/>
          <w:sz w:val="28"/>
          <w:szCs w:val="28"/>
          <w:lang w:val="uk-UA"/>
        </w:rPr>
        <w:t xml:space="preserve">; Тобто все що робить їх незалежними від політики, релігії; тем, які можуть спричинити суперечку; Масони сприймають Всевишнього, як Великого Архітектора Всесвіту(Бога Творця з циркулем, деміурга, ремісника). Геометрія вважається священною наукою, адже тісно пов'язана з масонським поняттям Бога. Також вільні мулярі приховують в своїй ідеології гностицизм, дуалізм, магію, кабалу; Кабала проявляється в працях багатьох філософів, які прагнули пізнати всі Закони Священного Писання, думаючи що Християнська Кабала має відповіді на всі ці запитання. Гностицизм пояснюється вірою в Архітектора, тобто в деміурга, який подібно реміснику,  виготовляє все живе на Землі; Дуалізм масонів проявляється в поєднанні чорного і білого кольору, </w:t>
      </w:r>
      <w:proofErr w:type="spellStart"/>
      <w:r w:rsidRPr="004E29F8">
        <w:rPr>
          <w:rFonts w:ascii="Times New Roman" w:hAnsi="Times New Roman" w:cs="Times New Roman"/>
          <w:sz w:val="28"/>
          <w:szCs w:val="28"/>
          <w:lang w:val="uk-UA"/>
        </w:rPr>
        <w:t>протирічних</w:t>
      </w:r>
      <w:proofErr w:type="spellEnd"/>
      <w:r w:rsidRPr="004E29F8">
        <w:rPr>
          <w:rFonts w:ascii="Times New Roman" w:hAnsi="Times New Roman" w:cs="Times New Roman"/>
          <w:sz w:val="28"/>
          <w:szCs w:val="28"/>
          <w:lang w:val="uk-UA"/>
        </w:rPr>
        <w:t xml:space="preserve"> думок, двох колон масонського Храму. Магічність спостерігається в тлумаченні музейних експонатів, одягу, регалій; обрядів вільних каменярів, їх дозвілля. Кожна ложа </w:t>
      </w:r>
      <w:r w:rsidRPr="004E29F8">
        <w:rPr>
          <w:rFonts w:ascii="Times New Roman" w:hAnsi="Times New Roman" w:cs="Times New Roman"/>
          <w:sz w:val="28"/>
          <w:szCs w:val="28"/>
          <w:lang w:val="uk-UA"/>
        </w:rPr>
        <w:lastRenderedPageBreak/>
        <w:t>мала свої церемонії ініціації(посвяти), що дорівнювали земній смерті. І не малу кількість атрибутики, яка все ж в глибині проявляла Божу Волю.</w:t>
      </w:r>
    </w:p>
    <w:p w14:paraId="3489563E" w14:textId="77777777" w:rsidR="002F2695" w:rsidRPr="004E29F8" w:rsidRDefault="002F2695" w:rsidP="00BC5CD6">
      <w:pPr>
        <w:ind w:firstLine="708"/>
        <w:rPr>
          <w:rFonts w:ascii="Times New Roman" w:hAnsi="Times New Roman" w:cs="Times New Roman"/>
          <w:sz w:val="28"/>
          <w:szCs w:val="28"/>
          <w:lang w:val="uk-UA"/>
        </w:rPr>
      </w:pPr>
    </w:p>
    <w:p w14:paraId="5997CC1D" w14:textId="77777777" w:rsidR="000C73BA" w:rsidRPr="004E29F8" w:rsidRDefault="000C73BA" w:rsidP="000C73BA">
      <w:pPr>
        <w:rPr>
          <w:rFonts w:ascii="Times New Roman" w:hAnsi="Times New Roman" w:cs="Times New Roman"/>
          <w:sz w:val="28"/>
          <w:szCs w:val="28"/>
          <w:lang w:val="uk-UA"/>
        </w:rPr>
      </w:pPr>
      <w:r w:rsidRPr="004E29F8">
        <w:rPr>
          <w:rFonts w:ascii="Times New Roman" w:hAnsi="Times New Roman" w:cs="Times New Roman"/>
          <w:sz w:val="28"/>
          <w:szCs w:val="28"/>
          <w:lang w:val="uk-UA"/>
        </w:rPr>
        <w:br w:type="page"/>
      </w:r>
    </w:p>
    <w:p w14:paraId="613625E4" w14:textId="77777777" w:rsidR="00C47D0A" w:rsidRPr="004E29F8" w:rsidRDefault="00C47D0A" w:rsidP="000C73BA">
      <w:pPr>
        <w:pStyle w:val="1"/>
        <w:spacing w:after="0" w:afterAutospacing="0"/>
        <w:rPr>
          <w:lang w:val="uk-UA"/>
        </w:rPr>
      </w:pPr>
      <w:bookmarkStart w:id="14" w:name="_Toc168942581"/>
      <w:r w:rsidRPr="004E29F8">
        <w:rPr>
          <w:lang w:val="uk-UA"/>
        </w:rPr>
        <w:lastRenderedPageBreak/>
        <w:t>СПИСОК ВИКОРИСТАНИХ ДЖЕРЕЛ</w:t>
      </w:r>
      <w:bookmarkEnd w:id="14"/>
    </w:p>
    <w:p w14:paraId="122C6DD0" w14:textId="77777777" w:rsidR="00C47D0A" w:rsidRPr="004E29F8" w:rsidRDefault="00011188"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Southwick</w:t>
      </w:r>
      <w:proofErr w:type="spellEnd"/>
      <w:r w:rsidRPr="004E29F8">
        <w:rPr>
          <w:rFonts w:ascii="Times New Roman" w:hAnsi="Times New Roman" w:cs="Times New Roman"/>
          <w:sz w:val="28"/>
          <w:szCs w:val="28"/>
          <w:lang w:val="uk-UA"/>
        </w:rPr>
        <w:t>, L (</w:t>
      </w:r>
      <w:proofErr w:type="spellStart"/>
      <w:r w:rsidRPr="004E29F8">
        <w:rPr>
          <w:rFonts w:ascii="Times New Roman" w:hAnsi="Times New Roman" w:cs="Times New Roman"/>
          <w:sz w:val="28"/>
          <w:szCs w:val="28"/>
          <w:lang w:val="uk-UA"/>
        </w:rPr>
        <w:t>Southwick</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Leslie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Sword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State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Presented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by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Thomas</w:t>
      </w:r>
      <w:proofErr w:type="spellEnd"/>
      <w:r w:rsidRPr="004E29F8">
        <w:rPr>
          <w:rFonts w:ascii="Times New Roman" w:hAnsi="Times New Roman" w:cs="Times New Roman"/>
          <w:sz w:val="28"/>
          <w:szCs w:val="28"/>
          <w:lang w:val="uk-UA"/>
        </w:rPr>
        <w:t xml:space="preserve">, 8th </w:t>
      </w:r>
      <w:proofErr w:type="spellStart"/>
      <w:r w:rsidRPr="004E29F8">
        <w:rPr>
          <w:rFonts w:ascii="Times New Roman" w:hAnsi="Times New Roman" w:cs="Times New Roman"/>
          <w:sz w:val="28"/>
          <w:szCs w:val="28"/>
          <w:lang w:val="uk-UA"/>
        </w:rPr>
        <w:t>Duke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Norfolk</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to</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Mark</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His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Year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Office </w:t>
      </w:r>
      <w:proofErr w:type="spellStart"/>
      <w:r w:rsidRPr="004E29F8">
        <w:rPr>
          <w:rFonts w:ascii="Times New Roman" w:hAnsi="Times New Roman" w:cs="Times New Roman"/>
          <w:sz w:val="28"/>
          <w:szCs w:val="28"/>
          <w:lang w:val="uk-UA"/>
        </w:rPr>
        <w:t>as</w:t>
      </w:r>
      <w:proofErr w:type="spellEnd"/>
      <w:r w:rsidRPr="004E29F8">
        <w:rPr>
          <w:rFonts w:ascii="Times New Roman" w:hAnsi="Times New Roman" w:cs="Times New Roman"/>
          <w:sz w:val="28"/>
          <w:szCs w:val="28"/>
          <w:lang w:val="uk-UA"/>
        </w:rPr>
        <w:t xml:space="preserve"> 13th </w:t>
      </w:r>
      <w:proofErr w:type="spellStart"/>
      <w:r w:rsidRPr="004E29F8">
        <w:rPr>
          <w:rFonts w:ascii="Times New Roman" w:hAnsi="Times New Roman" w:cs="Times New Roman"/>
          <w:sz w:val="28"/>
          <w:szCs w:val="28"/>
          <w:lang w:val="uk-UA"/>
        </w:rPr>
        <w:t>Grand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Master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Grand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Lodge</w:t>
      </w:r>
      <w:proofErr w:type="spellEnd"/>
      <w:r w:rsidRPr="004E29F8">
        <w:rPr>
          <w:rFonts w:ascii="Times New Roman" w:hAnsi="Times New Roman" w:cs="Times New Roman"/>
          <w:sz w:val="28"/>
          <w:szCs w:val="28"/>
          <w:lang w:val="uk-UA"/>
        </w:rPr>
        <w:t xml:space="preserve">, 1730, </w:t>
      </w:r>
      <w:proofErr w:type="spellStart"/>
      <w:r w:rsidRPr="004E29F8">
        <w:rPr>
          <w:rFonts w:ascii="Times New Roman" w:hAnsi="Times New Roman" w:cs="Times New Roman"/>
          <w:sz w:val="28"/>
          <w:szCs w:val="28"/>
          <w:lang w:val="uk-UA"/>
        </w:rPr>
        <w:t>Signed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Frater</w:t>
      </w:r>
      <w:proofErr w:type="spellEnd"/>
      <w:r w:rsidRPr="004E29F8">
        <w:rPr>
          <w:rFonts w:ascii="Times New Roman" w:hAnsi="Times New Roman" w:cs="Times New Roman"/>
          <w:sz w:val="28"/>
          <w:szCs w:val="28"/>
          <w:lang w:val="uk-UA"/>
        </w:rPr>
        <w:t xml:space="preserve"> G. </w:t>
      </w:r>
      <w:proofErr w:type="spellStart"/>
      <w:r w:rsidRPr="004E29F8">
        <w:rPr>
          <w:rFonts w:ascii="Times New Roman" w:hAnsi="Times New Roman" w:cs="Times New Roman"/>
          <w:sz w:val="28"/>
          <w:szCs w:val="28"/>
          <w:lang w:val="uk-UA"/>
        </w:rPr>
        <w:t>Moody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Fecit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now</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Hall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London</w:t>
      </w:r>
      <w:proofErr w:type="spellEnd"/>
      <w:r w:rsidR="004362E9" w:rsidRPr="004E29F8">
        <w:rPr>
          <w:rFonts w:ascii="Times New Roman" w:hAnsi="Times New Roman" w:cs="Times New Roman"/>
          <w:sz w:val="28"/>
          <w:szCs w:val="28"/>
          <w:lang w:val="uk-UA"/>
        </w:rPr>
        <w:t xml:space="preserve">. </w:t>
      </w:r>
    </w:p>
    <w:p w14:paraId="51B2C4B7" w14:textId="77777777" w:rsidR="004362E9" w:rsidRPr="004E29F8" w:rsidRDefault="004362E9"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Coleman</w:t>
      </w:r>
      <w:proofErr w:type="spellEnd"/>
      <w:r w:rsidRPr="004E29F8">
        <w:rPr>
          <w:rFonts w:ascii="Times New Roman" w:hAnsi="Times New Roman" w:cs="Times New Roman"/>
          <w:sz w:val="28"/>
          <w:szCs w:val="28"/>
          <w:lang w:val="uk-UA"/>
        </w:rPr>
        <w:t>, JA (</w:t>
      </w:r>
      <w:proofErr w:type="spellStart"/>
      <w:r w:rsidRPr="004E29F8">
        <w:rPr>
          <w:rFonts w:ascii="Times New Roman" w:hAnsi="Times New Roman" w:cs="Times New Roman"/>
          <w:sz w:val="28"/>
          <w:szCs w:val="28"/>
          <w:lang w:val="uk-UA"/>
        </w:rPr>
        <w:t>Coleman</w:t>
      </w:r>
      <w:proofErr w:type="spellEnd"/>
      <w:r w:rsidRPr="004E29F8">
        <w:rPr>
          <w:rFonts w:ascii="Times New Roman" w:hAnsi="Times New Roman" w:cs="Times New Roman"/>
          <w:sz w:val="28"/>
          <w:szCs w:val="28"/>
          <w:lang w:val="uk-UA"/>
        </w:rPr>
        <w:t xml:space="preserve">, JA),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in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South</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America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Reply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to</w:t>
      </w:r>
      <w:proofErr w:type="spellEnd"/>
      <w:r w:rsidRPr="004E29F8">
        <w:rPr>
          <w:rFonts w:ascii="Times New Roman" w:hAnsi="Times New Roman" w:cs="Times New Roman"/>
          <w:sz w:val="28"/>
          <w:szCs w:val="28"/>
          <w:lang w:val="uk-UA"/>
        </w:rPr>
        <w:t xml:space="preserve"> J.M. </w:t>
      </w:r>
      <w:proofErr w:type="spellStart"/>
      <w:r w:rsidRPr="004E29F8">
        <w:rPr>
          <w:rFonts w:ascii="Times New Roman" w:hAnsi="Times New Roman" w:cs="Times New Roman"/>
          <w:sz w:val="28"/>
          <w:szCs w:val="28"/>
          <w:lang w:val="uk-UA"/>
        </w:rPr>
        <w:t>Roberts's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review</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Jasper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Ridley's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w:t>
      </w:r>
    </w:p>
    <w:p w14:paraId="3B1D2664" w14:textId="77777777" w:rsidR="004362E9" w:rsidRPr="004E29F8" w:rsidRDefault="004362E9" w:rsidP="00332C88">
      <w:pPr>
        <w:pStyle w:val="a3"/>
        <w:numPr>
          <w:ilvl w:val="0"/>
          <w:numId w:val="18"/>
        </w:numPr>
        <w:ind w:left="0" w:firstLine="709"/>
        <w:rPr>
          <w:lang w:val="uk-UA"/>
        </w:rPr>
      </w:pPr>
      <w:proofErr w:type="spellStart"/>
      <w:r w:rsidRPr="004E29F8">
        <w:rPr>
          <w:rFonts w:ascii="Times New Roman" w:hAnsi="Times New Roman" w:cs="Times New Roman"/>
          <w:sz w:val="28"/>
          <w:szCs w:val="28"/>
          <w:lang w:val="uk-UA"/>
        </w:rPr>
        <w:t>Roeck</w:t>
      </w:r>
      <w:proofErr w:type="spellEnd"/>
      <w:r w:rsidRPr="004E29F8">
        <w:rPr>
          <w:rFonts w:ascii="Times New Roman" w:hAnsi="Times New Roman" w:cs="Times New Roman"/>
          <w:sz w:val="28"/>
          <w:szCs w:val="28"/>
          <w:lang w:val="uk-UA"/>
        </w:rPr>
        <w:t>, A (</w:t>
      </w:r>
      <w:proofErr w:type="spellStart"/>
      <w:r w:rsidRPr="004E29F8">
        <w:rPr>
          <w:rFonts w:ascii="Times New Roman" w:hAnsi="Times New Roman" w:cs="Times New Roman"/>
          <w:sz w:val="28"/>
          <w:szCs w:val="28"/>
          <w:lang w:val="uk-UA"/>
        </w:rPr>
        <w:t>Roeck</w:t>
      </w:r>
      <w:proofErr w:type="spellEnd"/>
      <w:r w:rsidRPr="004E29F8">
        <w:rPr>
          <w:rFonts w:ascii="Times New Roman" w:hAnsi="Times New Roman" w:cs="Times New Roman"/>
          <w:sz w:val="28"/>
          <w:szCs w:val="28"/>
          <w:lang w:val="uk-UA"/>
        </w:rPr>
        <w:t>, A)</w:t>
      </w:r>
      <w:r w:rsidRPr="004E29F8">
        <w:rPr>
          <w:lang w:val="uk-UA"/>
        </w:rPr>
        <w:t xml:space="preserve">  </w:t>
      </w:r>
      <w:proofErr w:type="spellStart"/>
      <w:r w:rsidRPr="004E29F8">
        <w:rPr>
          <w:rFonts w:ascii="Times New Roman" w:hAnsi="Times New Roman" w:cs="Times New Roman"/>
          <w:color w:val="424242"/>
          <w:sz w:val="28"/>
          <w:szCs w:val="28"/>
          <w:lang w:val="uk-UA"/>
        </w:rPr>
        <w:t>The</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freemason</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as</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individual</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and</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society</w:t>
      </w:r>
      <w:proofErr w:type="spellEnd"/>
      <w:r w:rsidRPr="004E29F8">
        <w:rPr>
          <w:rFonts w:ascii="Times New Roman" w:hAnsi="Times New Roman" w:cs="Times New Roman"/>
          <w:color w:val="424242"/>
          <w:sz w:val="28"/>
          <w:szCs w:val="28"/>
          <w:lang w:val="uk-UA"/>
        </w:rPr>
        <w:t xml:space="preserve"> </w:t>
      </w:r>
      <w:proofErr w:type="spellStart"/>
      <w:r w:rsidRPr="004E29F8">
        <w:rPr>
          <w:rFonts w:ascii="Times New Roman" w:hAnsi="Times New Roman" w:cs="Times New Roman"/>
          <w:color w:val="424242"/>
          <w:sz w:val="28"/>
          <w:szCs w:val="28"/>
          <w:lang w:val="uk-UA"/>
        </w:rPr>
        <w:t>member</w:t>
      </w:r>
      <w:proofErr w:type="spellEnd"/>
    </w:p>
    <w:p w14:paraId="75EB5AEC" w14:textId="77777777" w:rsidR="004362E9" w:rsidRPr="004E29F8" w:rsidRDefault="004362E9"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Beaurepaire</w:t>
      </w:r>
      <w:proofErr w:type="spellEnd"/>
      <w:r w:rsidRPr="004E29F8">
        <w:rPr>
          <w:rFonts w:ascii="Times New Roman" w:hAnsi="Times New Roman" w:cs="Times New Roman"/>
          <w:sz w:val="28"/>
          <w:szCs w:val="28"/>
          <w:lang w:val="uk-UA"/>
        </w:rPr>
        <w:t>, Y (</w:t>
      </w:r>
      <w:proofErr w:type="spellStart"/>
      <w:r w:rsidRPr="004E29F8">
        <w:rPr>
          <w:rFonts w:ascii="Times New Roman" w:hAnsi="Times New Roman" w:cs="Times New Roman"/>
          <w:sz w:val="28"/>
          <w:szCs w:val="28"/>
          <w:lang w:val="uk-UA"/>
        </w:rPr>
        <w:t>Beaurepaire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Yves</w:t>
      </w:r>
      <w:proofErr w:type="spellEnd"/>
      <w:r w:rsidRPr="004E29F8">
        <w:rPr>
          <w:rFonts w:ascii="Times New Roman" w:hAnsi="Times New Roman" w:cs="Times New Roman"/>
          <w:sz w:val="28"/>
          <w:szCs w:val="28"/>
          <w:lang w:val="uk-UA"/>
        </w:rPr>
        <w:t>)</w:t>
      </w:r>
      <w:r w:rsidRPr="004E29F8">
        <w:rPr>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adventurer</w:t>
      </w:r>
      <w:proofErr w:type="spellEnd"/>
    </w:p>
    <w:p w14:paraId="0CA46A99" w14:textId="77777777" w:rsidR="004362E9" w:rsidRPr="004E29F8" w:rsidRDefault="004362E9"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Chiron</w:t>
      </w:r>
      <w:proofErr w:type="spellEnd"/>
      <w:r w:rsidRPr="004E29F8">
        <w:rPr>
          <w:rFonts w:ascii="Times New Roman" w:hAnsi="Times New Roman" w:cs="Times New Roman"/>
          <w:sz w:val="28"/>
          <w:szCs w:val="28"/>
          <w:lang w:val="uk-UA"/>
        </w:rPr>
        <w:t>, Y (</w:t>
      </w:r>
      <w:proofErr w:type="spellStart"/>
      <w:r w:rsidRPr="004E29F8">
        <w:rPr>
          <w:rFonts w:ascii="Times New Roman" w:hAnsi="Times New Roman" w:cs="Times New Roman"/>
          <w:sz w:val="28"/>
          <w:szCs w:val="28"/>
          <w:lang w:val="uk-UA"/>
        </w:rPr>
        <w:t>Chiron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Yves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constitution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1723</w:t>
      </w:r>
    </w:p>
    <w:p w14:paraId="233CB739" w14:textId="77777777" w:rsidR="004362E9" w:rsidRPr="004E29F8" w:rsidRDefault="004362E9"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Web</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Science</w:t>
      </w:r>
      <w:proofErr w:type="spellEnd"/>
      <w:r w:rsidRPr="004E29F8">
        <w:rPr>
          <w:rFonts w:ascii="Times New Roman" w:hAnsi="Times New Roman" w:cs="Times New Roman"/>
          <w:sz w:val="28"/>
          <w:szCs w:val="28"/>
          <w:lang w:val="uk-UA"/>
        </w:rPr>
        <w:t>:</w:t>
      </w:r>
      <w:r w:rsidRPr="004E29F8">
        <w:rPr>
          <w:lang w:val="uk-UA"/>
        </w:rPr>
        <w:t xml:space="preserve"> </w:t>
      </w:r>
      <w:r w:rsidRPr="004E29F8">
        <w:rPr>
          <w:rFonts w:ascii="Times New Roman" w:hAnsi="Times New Roman" w:cs="Times New Roman"/>
          <w:sz w:val="28"/>
          <w:szCs w:val="28"/>
          <w:lang w:val="uk-UA"/>
        </w:rPr>
        <w:t>BULLOCK, SC (BULLOCK, SC) MATERIAL CULTURE OF THE AMERICAN FREEMASONS - HAMILTON,JD</w:t>
      </w:r>
    </w:p>
    <w:p w14:paraId="66B6E95F" w14:textId="77777777" w:rsidR="008407BE" w:rsidRPr="004E29F8" w:rsidRDefault="00B302A5"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Stacho</w:t>
      </w:r>
      <w:proofErr w:type="spellEnd"/>
      <w:r w:rsidRPr="004E29F8">
        <w:rPr>
          <w:rFonts w:ascii="Times New Roman" w:hAnsi="Times New Roman" w:cs="Times New Roman"/>
          <w:sz w:val="28"/>
          <w:szCs w:val="28"/>
          <w:lang w:val="uk-UA"/>
        </w:rPr>
        <w:t>, R (</w:t>
      </w:r>
      <w:proofErr w:type="spellStart"/>
      <w:r w:rsidRPr="004E29F8">
        <w:rPr>
          <w:rFonts w:ascii="Times New Roman" w:hAnsi="Times New Roman" w:cs="Times New Roman"/>
          <w:sz w:val="28"/>
          <w:szCs w:val="28"/>
          <w:lang w:val="uk-UA"/>
        </w:rPr>
        <w:t>Stacho</w:t>
      </w:r>
      <w:proofErr w:type="spellEnd"/>
      <w:r w:rsidRPr="004E29F8">
        <w:rPr>
          <w:rFonts w:ascii="Times New Roman" w:hAnsi="Times New Roman" w:cs="Times New Roman"/>
          <w:sz w:val="28"/>
          <w:szCs w:val="28"/>
          <w:lang w:val="uk-UA"/>
        </w:rPr>
        <w:t xml:space="preserve">, R) </w:t>
      </w:r>
      <w:proofErr w:type="spellStart"/>
      <w:r w:rsidRPr="004E29F8">
        <w:rPr>
          <w:rFonts w:ascii="Times New Roman" w:hAnsi="Times New Roman" w:cs="Times New Roman"/>
          <w:sz w:val="28"/>
          <w:szCs w:val="28"/>
          <w:lang w:val="uk-UA"/>
        </w:rPr>
        <w:t>Independent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 </w:t>
      </w:r>
      <w:proofErr w:type="spellStart"/>
      <w:r w:rsidRPr="004E29F8">
        <w:rPr>
          <w:rFonts w:ascii="Times New Roman" w:hAnsi="Times New Roman" w:cs="Times New Roman"/>
          <w:sz w:val="28"/>
          <w:szCs w:val="28"/>
          <w:lang w:val="uk-UA"/>
        </w:rPr>
        <w:t>Myths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fiction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reality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findings</w:t>
      </w:r>
      <w:proofErr w:type="spellEnd"/>
    </w:p>
    <w:p w14:paraId="12DC3D35" w14:textId="77777777" w:rsidR="00B302A5" w:rsidRPr="004E29F8" w:rsidRDefault="00B302A5"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Bond</w:t>
      </w:r>
      <w:proofErr w:type="spellEnd"/>
      <w:r w:rsidRPr="004E29F8">
        <w:rPr>
          <w:rFonts w:ascii="Times New Roman" w:hAnsi="Times New Roman" w:cs="Times New Roman"/>
          <w:sz w:val="28"/>
          <w:szCs w:val="28"/>
          <w:lang w:val="uk-UA"/>
        </w:rPr>
        <w:t>, M (</w:t>
      </w:r>
      <w:proofErr w:type="spellStart"/>
      <w:r w:rsidRPr="004E29F8">
        <w:rPr>
          <w:rFonts w:ascii="Times New Roman" w:hAnsi="Times New Roman" w:cs="Times New Roman"/>
          <w:sz w:val="28"/>
          <w:szCs w:val="28"/>
          <w:lang w:val="uk-UA"/>
        </w:rPr>
        <w:t>Bond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Mike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dining</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security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protocols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for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secret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societies</w:t>
      </w:r>
      <w:proofErr w:type="spellEnd"/>
      <w:r w:rsidRPr="004E29F8">
        <w:rPr>
          <w:rFonts w:ascii="Times New Roman" w:hAnsi="Times New Roman" w:cs="Times New Roman"/>
          <w:sz w:val="28"/>
          <w:szCs w:val="28"/>
          <w:lang w:val="uk-UA"/>
        </w:rPr>
        <w:t xml:space="preserve">) </w:t>
      </w:r>
    </w:p>
    <w:p w14:paraId="38279BFF" w14:textId="77777777" w:rsidR="00B302A5" w:rsidRPr="004E29F8" w:rsidRDefault="00B302A5" w:rsidP="00332C88">
      <w:pPr>
        <w:pStyle w:val="a3"/>
        <w:numPr>
          <w:ilvl w:val="0"/>
          <w:numId w:val="18"/>
        </w:numPr>
        <w:ind w:left="0" w:firstLine="709"/>
        <w:rPr>
          <w:rFonts w:ascii="Times New Roman" w:hAnsi="Times New Roman" w:cs="Times New Roman"/>
          <w:color w:val="000000" w:themeColor="text1"/>
          <w:sz w:val="28"/>
          <w:szCs w:val="28"/>
          <w:lang w:val="uk-UA"/>
        </w:rPr>
      </w:pPr>
      <w:proofErr w:type="spellStart"/>
      <w:r w:rsidRPr="004E29F8">
        <w:rPr>
          <w:rFonts w:ascii="Times New Roman" w:hAnsi="Times New Roman" w:cs="Times New Roman"/>
          <w:color w:val="000000" w:themeColor="text1"/>
          <w:sz w:val="28"/>
          <w:szCs w:val="28"/>
          <w:lang w:val="uk-UA"/>
        </w:rPr>
        <w:t>Robertson</w:t>
      </w:r>
      <w:proofErr w:type="spellEnd"/>
      <w:r w:rsidRPr="004E29F8">
        <w:rPr>
          <w:rFonts w:ascii="Times New Roman" w:hAnsi="Times New Roman" w:cs="Times New Roman"/>
          <w:color w:val="000000" w:themeColor="text1"/>
          <w:sz w:val="28"/>
          <w:szCs w:val="28"/>
          <w:lang w:val="uk-UA"/>
        </w:rPr>
        <w:t>, AT (</w:t>
      </w:r>
      <w:proofErr w:type="spellStart"/>
      <w:r w:rsidRPr="004E29F8">
        <w:rPr>
          <w:rFonts w:ascii="Times New Roman" w:hAnsi="Times New Roman" w:cs="Times New Roman"/>
          <w:color w:val="000000" w:themeColor="text1"/>
          <w:sz w:val="28"/>
          <w:szCs w:val="28"/>
          <w:lang w:val="uk-UA"/>
        </w:rPr>
        <w:t>Robertson</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Alan</w:t>
      </w:r>
      <w:proofErr w:type="spellEnd"/>
      <w:r w:rsidRPr="004E29F8">
        <w:rPr>
          <w:rFonts w:ascii="Times New Roman" w:hAnsi="Times New Roman" w:cs="Times New Roman"/>
          <w:color w:val="000000" w:themeColor="text1"/>
          <w:sz w:val="28"/>
          <w:szCs w:val="28"/>
          <w:lang w:val="uk-UA"/>
        </w:rPr>
        <w:t xml:space="preserve"> T.) </w:t>
      </w:r>
      <w:proofErr w:type="spellStart"/>
      <w:r w:rsidRPr="004E29F8">
        <w:rPr>
          <w:rFonts w:ascii="Times New Roman" w:hAnsi="Times New Roman" w:cs="Times New Roman"/>
          <w:color w:val="000000" w:themeColor="text1"/>
          <w:sz w:val="28"/>
          <w:szCs w:val="28"/>
          <w:lang w:val="uk-UA"/>
        </w:rPr>
        <w:t>Freemasons</w:t>
      </w:r>
      <w:proofErr w:type="spellEnd"/>
      <w:r w:rsidRPr="004E29F8">
        <w:rPr>
          <w:rFonts w:ascii="Times New Roman" w:hAnsi="Times New Roman" w:cs="Times New Roman"/>
          <w:color w:val="000000" w:themeColor="text1"/>
          <w:sz w:val="28"/>
          <w:szCs w:val="28"/>
          <w:lang w:val="uk-UA"/>
        </w:rPr>
        <w:t> </w:t>
      </w:r>
      <w:proofErr w:type="spellStart"/>
      <w:r w:rsidRPr="004E29F8">
        <w:rPr>
          <w:rFonts w:ascii="Times New Roman" w:hAnsi="Times New Roman" w:cs="Times New Roman"/>
          <w:color w:val="000000" w:themeColor="text1"/>
          <w:sz w:val="28"/>
          <w:szCs w:val="28"/>
          <w:lang w:val="uk-UA"/>
        </w:rPr>
        <w:t>and</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Their</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Contribution</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to</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the</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Economic</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Development</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of</w:t>
      </w:r>
      <w:proofErr w:type="spellEnd"/>
      <w:r w:rsidRPr="004E29F8">
        <w:rPr>
          <w:rFonts w:ascii="Times New Roman" w:hAnsi="Times New Roman" w:cs="Times New Roman"/>
          <w:color w:val="000000" w:themeColor="text1"/>
          <w:sz w:val="28"/>
          <w:szCs w:val="28"/>
          <w:lang w:val="uk-UA"/>
        </w:rPr>
        <w:t xml:space="preserve"> </w:t>
      </w:r>
      <w:proofErr w:type="spellStart"/>
      <w:r w:rsidRPr="004E29F8">
        <w:rPr>
          <w:rFonts w:ascii="Times New Roman" w:hAnsi="Times New Roman" w:cs="Times New Roman"/>
          <w:color w:val="000000" w:themeColor="text1"/>
          <w:sz w:val="28"/>
          <w:szCs w:val="28"/>
          <w:lang w:val="uk-UA"/>
        </w:rPr>
        <w:t>Worcester</w:t>
      </w:r>
      <w:proofErr w:type="spellEnd"/>
      <w:r w:rsidRPr="004E29F8">
        <w:rPr>
          <w:rFonts w:ascii="Times New Roman" w:hAnsi="Times New Roman" w:cs="Times New Roman"/>
          <w:color w:val="000000" w:themeColor="text1"/>
          <w:sz w:val="28"/>
          <w:szCs w:val="28"/>
          <w:lang w:val="uk-UA"/>
        </w:rPr>
        <w:t> </w:t>
      </w:r>
      <w:r w:rsidRPr="004E29F8">
        <w:rPr>
          <w:rFonts w:ascii="Times New Roman" w:hAnsi="Times New Roman" w:cs="Times New Roman"/>
          <w:i/>
          <w:iCs/>
          <w:color w:val="000000" w:themeColor="text1"/>
          <w:sz w:val="28"/>
          <w:szCs w:val="28"/>
          <w:lang w:val="uk-UA"/>
        </w:rPr>
        <w:t>c</w:t>
      </w:r>
      <w:r w:rsidRPr="004E29F8">
        <w:rPr>
          <w:rFonts w:ascii="Times New Roman" w:hAnsi="Times New Roman" w:cs="Times New Roman"/>
          <w:color w:val="000000" w:themeColor="text1"/>
          <w:sz w:val="28"/>
          <w:szCs w:val="28"/>
          <w:lang w:val="uk-UA"/>
        </w:rPr>
        <w:t>. 1750-1850</w:t>
      </w:r>
    </w:p>
    <w:p w14:paraId="7D2E53BE" w14:textId="77777777" w:rsidR="00B302A5" w:rsidRPr="004E29F8" w:rsidRDefault="00B302A5"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Crépin</w:t>
      </w:r>
      <w:proofErr w:type="spellEnd"/>
      <w:r w:rsidRPr="004E29F8">
        <w:rPr>
          <w:rFonts w:ascii="Times New Roman" w:hAnsi="Times New Roman" w:cs="Times New Roman"/>
          <w:sz w:val="28"/>
          <w:szCs w:val="28"/>
          <w:lang w:val="uk-UA"/>
        </w:rPr>
        <w:t>, A (</w:t>
      </w:r>
      <w:proofErr w:type="spellStart"/>
      <w:r w:rsidRPr="004E29F8">
        <w:rPr>
          <w:rFonts w:ascii="Times New Roman" w:hAnsi="Times New Roman" w:cs="Times New Roman"/>
          <w:sz w:val="28"/>
          <w:szCs w:val="28"/>
          <w:lang w:val="uk-UA"/>
        </w:rPr>
        <w:t>Crépin</w:t>
      </w:r>
      <w:proofErr w:type="spellEnd"/>
      <w:r w:rsidRPr="004E29F8">
        <w:rPr>
          <w:rFonts w:ascii="Times New Roman" w:hAnsi="Times New Roman" w:cs="Times New Roman"/>
          <w:sz w:val="28"/>
          <w:szCs w:val="28"/>
          <w:lang w:val="uk-UA"/>
        </w:rPr>
        <w:t>, A)</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universal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republic</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From</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Newton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to</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Metternich</w:t>
      </w:r>
      <w:proofErr w:type="spellEnd"/>
    </w:p>
    <w:p w14:paraId="60DD217B" w14:textId="77777777" w:rsidR="00A53CF8" w:rsidRPr="004E29F8" w:rsidRDefault="00B302A5"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Bond</w:t>
      </w:r>
      <w:proofErr w:type="spellEnd"/>
      <w:r w:rsidRPr="004E29F8">
        <w:rPr>
          <w:rFonts w:ascii="Times New Roman" w:hAnsi="Times New Roman" w:cs="Times New Roman"/>
          <w:sz w:val="28"/>
          <w:szCs w:val="28"/>
          <w:lang w:val="uk-UA"/>
        </w:rPr>
        <w:t>, M (</w:t>
      </w:r>
      <w:proofErr w:type="spellStart"/>
      <w:r w:rsidRPr="004E29F8">
        <w:rPr>
          <w:rFonts w:ascii="Times New Roman" w:hAnsi="Times New Roman" w:cs="Times New Roman"/>
          <w:sz w:val="28"/>
          <w:szCs w:val="28"/>
          <w:lang w:val="uk-UA"/>
        </w:rPr>
        <w:t>Bond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Mike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dining</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security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protocols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for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secret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societies</w:t>
      </w:r>
      <w:proofErr w:type="spellEnd"/>
      <w:r w:rsidRPr="004E29F8">
        <w:rPr>
          <w:rFonts w:ascii="Times New Roman" w:hAnsi="Times New Roman" w:cs="Times New Roman"/>
          <w:sz w:val="28"/>
          <w:szCs w:val="28"/>
          <w:lang w:val="uk-UA"/>
        </w:rPr>
        <w:t>)</w:t>
      </w:r>
    </w:p>
    <w:p w14:paraId="2EC8BEAA" w14:textId="77777777" w:rsidR="00A53CF8" w:rsidRPr="004E29F8" w:rsidRDefault="00A53CF8"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JENKINS, JP (JENKINS, JP) </w:t>
      </w:r>
      <w:r w:rsidRPr="004E29F8">
        <w:rPr>
          <w:rFonts w:ascii="Times New Roman" w:hAnsi="Times New Roman" w:cs="Times New Roman"/>
          <w:color w:val="424242"/>
          <w:sz w:val="28"/>
          <w:szCs w:val="28"/>
          <w:lang w:val="uk-UA"/>
        </w:rPr>
        <w:t>JACOBITES AND FREEMASONS IN 18TH-CENTURY WALES</w:t>
      </w:r>
    </w:p>
    <w:p w14:paraId="62A239E9" w14:textId="77777777" w:rsidR="00A53CF8" w:rsidRPr="004E29F8" w:rsidRDefault="00A53CF8"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FRENCH, S (FRENCH, S)INSIDE THE BROTHERHOOD - FURTHER SECRETS OF THE FREEMASONS - SHORT,M </w:t>
      </w:r>
    </w:p>
    <w:p w14:paraId="64B2937A" w14:textId="77777777" w:rsidR="00A53CF8" w:rsidRPr="004E29F8" w:rsidRDefault="00A53CF8"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Ulti</w:t>
      </w:r>
      <w:proofErr w:type="spellEnd"/>
      <w:r w:rsidRPr="004E29F8">
        <w:rPr>
          <w:rFonts w:ascii="Times New Roman" w:hAnsi="Times New Roman" w:cs="Times New Roman"/>
          <w:sz w:val="28"/>
          <w:szCs w:val="28"/>
          <w:lang w:val="uk-UA"/>
        </w:rPr>
        <w:t>, A (</w:t>
      </w:r>
      <w:proofErr w:type="spellStart"/>
      <w:r w:rsidRPr="004E29F8">
        <w:rPr>
          <w:rFonts w:ascii="Times New Roman" w:hAnsi="Times New Roman" w:cs="Times New Roman"/>
          <w:sz w:val="28"/>
          <w:szCs w:val="28"/>
          <w:lang w:val="uk-UA"/>
        </w:rPr>
        <w:t>Ulti</w:t>
      </w:r>
      <w:proofErr w:type="spellEnd"/>
      <w:r w:rsidRPr="004E29F8">
        <w:rPr>
          <w:rFonts w:ascii="Times New Roman" w:hAnsi="Times New Roman" w:cs="Times New Roman"/>
          <w:sz w:val="28"/>
          <w:szCs w:val="28"/>
          <w:lang w:val="uk-UA"/>
        </w:rPr>
        <w:t>, A)</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space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A </w:t>
      </w:r>
      <w:proofErr w:type="spellStart"/>
      <w:r w:rsidRPr="004E29F8">
        <w:rPr>
          <w:rFonts w:ascii="Times New Roman" w:hAnsi="Times New Roman" w:cs="Times New Roman"/>
          <w:sz w:val="28"/>
          <w:szCs w:val="28"/>
          <w:lang w:val="uk-UA"/>
        </w:rPr>
        <w:t>European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sociability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in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18th </w:t>
      </w:r>
      <w:proofErr w:type="spellStart"/>
      <w:r w:rsidRPr="004E29F8">
        <w:rPr>
          <w:rFonts w:ascii="Times New Roman" w:hAnsi="Times New Roman" w:cs="Times New Roman"/>
          <w:sz w:val="28"/>
          <w:szCs w:val="28"/>
          <w:lang w:val="uk-UA"/>
        </w:rPr>
        <w:t>century</w:t>
      </w:r>
      <w:proofErr w:type="spellEnd"/>
    </w:p>
    <w:p w14:paraId="4B00BC35" w14:textId="77777777" w:rsidR="00A53CF8" w:rsidRPr="004E29F8" w:rsidRDefault="00A53CF8"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 xml:space="preserve">  </w:t>
      </w:r>
      <w:proofErr w:type="spellStart"/>
      <w:r w:rsidRPr="004E29F8">
        <w:rPr>
          <w:rFonts w:ascii="Times New Roman" w:hAnsi="Times New Roman" w:cs="Times New Roman"/>
          <w:sz w:val="28"/>
          <w:szCs w:val="28"/>
          <w:lang w:val="uk-UA"/>
        </w:rPr>
        <w:t>Jenkins</w:t>
      </w:r>
      <w:proofErr w:type="spellEnd"/>
      <w:r w:rsidRPr="004E29F8">
        <w:rPr>
          <w:rFonts w:ascii="Times New Roman" w:hAnsi="Times New Roman" w:cs="Times New Roman"/>
          <w:sz w:val="28"/>
          <w:szCs w:val="28"/>
          <w:lang w:val="uk-UA"/>
        </w:rPr>
        <w:t>, RE (</w:t>
      </w:r>
      <w:proofErr w:type="spellStart"/>
      <w:r w:rsidRPr="004E29F8">
        <w:rPr>
          <w:rFonts w:ascii="Times New Roman" w:hAnsi="Times New Roman" w:cs="Times New Roman"/>
          <w:sz w:val="28"/>
          <w:szCs w:val="28"/>
          <w:lang w:val="uk-UA"/>
        </w:rPr>
        <w:t>Jenkins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Ronny</w:t>
      </w:r>
      <w:proofErr w:type="spellEnd"/>
      <w:r w:rsidRPr="004E29F8">
        <w:rPr>
          <w:rFonts w:ascii="Times New Roman" w:hAnsi="Times New Roman" w:cs="Times New Roman"/>
          <w:sz w:val="28"/>
          <w:szCs w:val="28"/>
          <w:lang w:val="uk-UA"/>
        </w:rPr>
        <w:t xml:space="preserve"> 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Freemasons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Catholic</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Church</w:t>
      </w:r>
      <w:proofErr w:type="spellEnd"/>
      <w:r w:rsidRPr="004E29F8">
        <w:rPr>
          <w:rFonts w:ascii="Times New Roman" w:hAnsi="Times New Roman" w:cs="Times New Roman"/>
          <w:sz w:val="28"/>
          <w:szCs w:val="28"/>
          <w:lang w:val="uk-UA"/>
        </w:rPr>
        <w:t xml:space="preserve">. A </w:t>
      </w:r>
      <w:proofErr w:type="spellStart"/>
      <w:r w:rsidRPr="004E29F8">
        <w:rPr>
          <w:rFonts w:ascii="Times New Roman" w:hAnsi="Times New Roman" w:cs="Times New Roman"/>
          <w:sz w:val="28"/>
          <w:szCs w:val="28"/>
          <w:lang w:val="uk-UA"/>
        </w:rPr>
        <w:t>historical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overview</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current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affairs</w:t>
      </w:r>
      <w:proofErr w:type="spellEnd"/>
    </w:p>
    <w:p w14:paraId="4BA954C8"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Гундорова</w:t>
      </w:r>
      <w:proofErr w:type="spellEnd"/>
      <w:r w:rsidRPr="004E29F8">
        <w:rPr>
          <w:rFonts w:ascii="Times New Roman" w:hAnsi="Times New Roman" w:cs="Times New Roman"/>
          <w:sz w:val="28"/>
          <w:szCs w:val="28"/>
          <w:lang w:val="uk-UA"/>
        </w:rPr>
        <w:t xml:space="preserve"> Т. Франко і каменяр: гностична драма / Тамара </w:t>
      </w:r>
      <w:proofErr w:type="spellStart"/>
      <w:r w:rsidRPr="004E29F8">
        <w:rPr>
          <w:rFonts w:ascii="Times New Roman" w:hAnsi="Times New Roman" w:cs="Times New Roman"/>
          <w:sz w:val="28"/>
          <w:szCs w:val="28"/>
          <w:lang w:val="uk-UA"/>
        </w:rPr>
        <w:t>Гундорова</w:t>
      </w:r>
      <w:proofErr w:type="spellEnd"/>
      <w:r w:rsidRPr="004E29F8">
        <w:rPr>
          <w:rFonts w:ascii="Times New Roman" w:hAnsi="Times New Roman" w:cs="Times New Roman"/>
          <w:sz w:val="28"/>
          <w:szCs w:val="28"/>
          <w:lang w:val="uk-UA"/>
        </w:rPr>
        <w:t>. // Слово і Час. – 2006. – №8. – С. 3–18.</w:t>
      </w:r>
    </w:p>
    <w:p w14:paraId="0FFD0DCC"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Яблунівська Т. Є. Масонство в Україні та його вплив на соціально-політичні процеси. / Тетяна Євгенівна Яблунівська. – С. 1–4.</w:t>
      </w:r>
    </w:p>
    <w:p w14:paraId="349EBE0C"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Борисенко В. Й. Масонська ложа \"Любов до істини\" та її участь в громадсько-політичному житті лівобережної України. / В. Й. Борисенко, З. А. Порох. // Історичні науки. – №165. – С. 7–12.</w:t>
      </w:r>
    </w:p>
    <w:p w14:paraId="382E5B16"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Ходоровський</w:t>
      </w:r>
      <w:proofErr w:type="spellEnd"/>
      <w:r w:rsidRPr="004E29F8">
        <w:rPr>
          <w:rFonts w:ascii="Times New Roman" w:hAnsi="Times New Roman" w:cs="Times New Roman"/>
          <w:sz w:val="28"/>
          <w:szCs w:val="28"/>
          <w:lang w:val="uk-UA"/>
        </w:rPr>
        <w:t xml:space="preserve"> Д. М. Українці в масонському русі Російській імперії XVIII ст. / Д. М. </w:t>
      </w:r>
      <w:proofErr w:type="spellStart"/>
      <w:r w:rsidRPr="004E29F8">
        <w:rPr>
          <w:rFonts w:ascii="Times New Roman" w:hAnsi="Times New Roman" w:cs="Times New Roman"/>
          <w:sz w:val="28"/>
          <w:szCs w:val="28"/>
          <w:lang w:val="uk-UA"/>
        </w:rPr>
        <w:t>Ходоровський</w:t>
      </w:r>
      <w:proofErr w:type="spellEnd"/>
      <w:r w:rsidRPr="004E29F8">
        <w:rPr>
          <w:rFonts w:ascii="Times New Roman" w:hAnsi="Times New Roman" w:cs="Times New Roman"/>
          <w:sz w:val="28"/>
          <w:szCs w:val="28"/>
          <w:lang w:val="uk-UA"/>
        </w:rPr>
        <w:t xml:space="preserve">. // Українська </w:t>
      </w:r>
      <w:proofErr w:type="spellStart"/>
      <w:r w:rsidRPr="004E29F8">
        <w:rPr>
          <w:rFonts w:ascii="Times New Roman" w:hAnsi="Times New Roman" w:cs="Times New Roman"/>
          <w:sz w:val="28"/>
          <w:szCs w:val="28"/>
          <w:lang w:val="uk-UA"/>
        </w:rPr>
        <w:t>біографістика</w:t>
      </w:r>
      <w:proofErr w:type="spellEnd"/>
      <w:r w:rsidRPr="004E29F8">
        <w:rPr>
          <w:rFonts w:ascii="Times New Roman" w:hAnsi="Times New Roman" w:cs="Times New Roman"/>
          <w:sz w:val="28"/>
          <w:szCs w:val="28"/>
          <w:lang w:val="uk-UA"/>
        </w:rPr>
        <w:t>. – №3. – С. 239–247.</w:t>
      </w:r>
    </w:p>
    <w:p w14:paraId="04E50914"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Яневський Д. Грушевський, Скоропадський, Петлюра / Данило Яневський., 2012. – 926 с. – (Проект \'\'Україна\'\').</w:t>
      </w:r>
    </w:p>
    <w:p w14:paraId="27765964"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Римаренко І. Виникнення масонства в Польщі та Україні / Ігор Римаренко. // Київські полоністичні студії. Том XVI. – С. 235–241.</w:t>
      </w:r>
    </w:p>
    <w:p w14:paraId="56EADAF4"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Яневський Д. Масони, націонал-соціалісти, та київський політикум: геополітичний контекст / Данило Яневський. – Київ, 2010.</w:t>
      </w:r>
    </w:p>
    <w:p w14:paraId="47634EE9"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Свинціцька</w:t>
      </w:r>
      <w:proofErr w:type="spellEnd"/>
      <w:r w:rsidRPr="004E29F8">
        <w:rPr>
          <w:rFonts w:ascii="Times New Roman" w:hAnsi="Times New Roman" w:cs="Times New Roman"/>
          <w:sz w:val="28"/>
          <w:szCs w:val="28"/>
          <w:lang w:val="uk-UA"/>
        </w:rPr>
        <w:t xml:space="preserve"> І. Історичні обставини зародження масонських організацій в Україні / Ірина </w:t>
      </w:r>
      <w:proofErr w:type="spellStart"/>
      <w:r w:rsidRPr="004E29F8">
        <w:rPr>
          <w:rFonts w:ascii="Times New Roman" w:hAnsi="Times New Roman" w:cs="Times New Roman"/>
          <w:sz w:val="28"/>
          <w:szCs w:val="28"/>
          <w:lang w:val="uk-UA"/>
        </w:rPr>
        <w:t>Свинціцька</w:t>
      </w:r>
      <w:proofErr w:type="spellEnd"/>
      <w:r w:rsidRPr="004E29F8">
        <w:rPr>
          <w:rFonts w:ascii="Times New Roman" w:hAnsi="Times New Roman" w:cs="Times New Roman"/>
          <w:sz w:val="28"/>
          <w:szCs w:val="28"/>
          <w:lang w:val="uk-UA"/>
        </w:rPr>
        <w:t>. – С. 69–77.</w:t>
      </w:r>
    </w:p>
    <w:p w14:paraId="334F9FB3"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Капарулін</w:t>
      </w:r>
      <w:proofErr w:type="spellEnd"/>
      <w:r w:rsidRPr="004E29F8">
        <w:rPr>
          <w:rFonts w:ascii="Times New Roman" w:hAnsi="Times New Roman" w:cs="Times New Roman"/>
          <w:sz w:val="28"/>
          <w:szCs w:val="28"/>
          <w:lang w:val="uk-UA"/>
        </w:rPr>
        <w:t xml:space="preserve"> Ю. З історії масонства на Півдні України: неопублікована праця </w:t>
      </w:r>
      <w:proofErr w:type="spellStart"/>
      <w:r w:rsidRPr="004E29F8">
        <w:rPr>
          <w:rFonts w:ascii="Times New Roman" w:hAnsi="Times New Roman" w:cs="Times New Roman"/>
          <w:sz w:val="28"/>
          <w:szCs w:val="28"/>
          <w:lang w:val="uk-UA"/>
        </w:rPr>
        <w:t>О.О.Рябініна-Скляревського</w:t>
      </w:r>
      <w:proofErr w:type="spellEnd"/>
      <w:r w:rsidRPr="004E29F8">
        <w:rPr>
          <w:rFonts w:ascii="Times New Roman" w:hAnsi="Times New Roman" w:cs="Times New Roman"/>
          <w:sz w:val="28"/>
          <w:szCs w:val="28"/>
          <w:lang w:val="uk-UA"/>
        </w:rPr>
        <w:t xml:space="preserve"> / Юрій </w:t>
      </w:r>
      <w:proofErr w:type="spellStart"/>
      <w:r w:rsidRPr="004E29F8">
        <w:rPr>
          <w:rFonts w:ascii="Times New Roman" w:hAnsi="Times New Roman" w:cs="Times New Roman"/>
          <w:sz w:val="28"/>
          <w:szCs w:val="28"/>
          <w:lang w:val="uk-UA"/>
        </w:rPr>
        <w:t>Капарулін</w:t>
      </w:r>
      <w:proofErr w:type="spellEnd"/>
      <w:r w:rsidRPr="004E29F8">
        <w:rPr>
          <w:rFonts w:ascii="Times New Roman" w:hAnsi="Times New Roman" w:cs="Times New Roman"/>
          <w:sz w:val="28"/>
          <w:szCs w:val="28"/>
          <w:lang w:val="uk-UA"/>
        </w:rPr>
        <w:t xml:space="preserve">. // Південний </w:t>
      </w:r>
      <w:proofErr w:type="spellStart"/>
      <w:r w:rsidRPr="004E29F8">
        <w:rPr>
          <w:rFonts w:ascii="Times New Roman" w:hAnsi="Times New Roman" w:cs="Times New Roman"/>
          <w:sz w:val="28"/>
          <w:szCs w:val="28"/>
          <w:lang w:val="uk-UA"/>
        </w:rPr>
        <w:t>архів.Сер</w:t>
      </w:r>
      <w:proofErr w:type="spellEnd"/>
      <w:r w:rsidRPr="004E29F8">
        <w:rPr>
          <w:rFonts w:ascii="Times New Roman" w:hAnsi="Times New Roman" w:cs="Times New Roman"/>
          <w:sz w:val="28"/>
          <w:szCs w:val="28"/>
          <w:lang w:val="uk-UA"/>
        </w:rPr>
        <w:t>. : Історичні науки.. – №30. – С. 217–214.</w:t>
      </w:r>
    </w:p>
    <w:p w14:paraId="78B6C287"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Величковська Ю. Антиколоніальні ідеї Кирило-</w:t>
      </w:r>
      <w:proofErr w:type="spellStart"/>
      <w:r w:rsidRPr="004E29F8">
        <w:rPr>
          <w:rFonts w:ascii="Times New Roman" w:hAnsi="Times New Roman" w:cs="Times New Roman"/>
          <w:sz w:val="28"/>
          <w:szCs w:val="28"/>
          <w:lang w:val="uk-UA"/>
        </w:rPr>
        <w:t>Методіївського</w:t>
      </w:r>
      <w:proofErr w:type="spellEnd"/>
      <w:r w:rsidRPr="004E29F8">
        <w:rPr>
          <w:rFonts w:ascii="Times New Roman" w:hAnsi="Times New Roman" w:cs="Times New Roman"/>
          <w:sz w:val="28"/>
          <w:szCs w:val="28"/>
          <w:lang w:val="uk-UA"/>
        </w:rPr>
        <w:t xml:space="preserve"> братства / Юлія Величковська. // Українознавство. – 2016. – №4. – С. 38–43.</w:t>
      </w:r>
    </w:p>
    <w:p w14:paraId="2CE5C26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Гоцуляк</w:t>
      </w:r>
      <w:proofErr w:type="spellEnd"/>
      <w:r w:rsidRPr="004E29F8">
        <w:rPr>
          <w:rFonts w:ascii="Times New Roman" w:hAnsi="Times New Roman" w:cs="Times New Roman"/>
          <w:sz w:val="28"/>
          <w:szCs w:val="28"/>
          <w:lang w:val="uk-UA"/>
        </w:rPr>
        <w:t xml:space="preserve"> В. В. Сучасна історіографія масонських організацій України (1900-1920рр) / В. В. </w:t>
      </w:r>
      <w:proofErr w:type="spellStart"/>
      <w:r w:rsidRPr="004E29F8">
        <w:rPr>
          <w:rFonts w:ascii="Times New Roman" w:hAnsi="Times New Roman" w:cs="Times New Roman"/>
          <w:sz w:val="28"/>
          <w:szCs w:val="28"/>
          <w:lang w:val="uk-UA"/>
        </w:rPr>
        <w:t>Гоцуляк</w:t>
      </w:r>
      <w:proofErr w:type="spellEnd"/>
      <w:r w:rsidRPr="004E29F8">
        <w:rPr>
          <w:rFonts w:ascii="Times New Roman" w:hAnsi="Times New Roman" w:cs="Times New Roman"/>
          <w:sz w:val="28"/>
          <w:szCs w:val="28"/>
          <w:lang w:val="uk-UA"/>
        </w:rPr>
        <w:t>. // Історичні науки. – 2012. – №23. – С. 7–12.</w:t>
      </w:r>
    </w:p>
    <w:p w14:paraId="42573F8B"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lastRenderedPageBreak/>
        <w:t>Хитровська</w:t>
      </w:r>
      <w:proofErr w:type="spellEnd"/>
      <w:r w:rsidRPr="004E29F8">
        <w:rPr>
          <w:rFonts w:ascii="Times New Roman" w:hAnsi="Times New Roman" w:cs="Times New Roman"/>
          <w:sz w:val="28"/>
          <w:szCs w:val="28"/>
          <w:lang w:val="uk-UA"/>
        </w:rPr>
        <w:t xml:space="preserve"> Ю. В. Вплив масонів на </w:t>
      </w:r>
      <w:proofErr w:type="spellStart"/>
      <w:r w:rsidRPr="004E29F8">
        <w:rPr>
          <w:rFonts w:ascii="Times New Roman" w:hAnsi="Times New Roman" w:cs="Times New Roman"/>
          <w:sz w:val="28"/>
          <w:szCs w:val="28"/>
          <w:lang w:val="uk-UA"/>
        </w:rPr>
        <w:t>громадне</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житсько</w:t>
      </w:r>
      <w:proofErr w:type="spellEnd"/>
      <w:r w:rsidRPr="004E29F8">
        <w:rPr>
          <w:rFonts w:ascii="Times New Roman" w:hAnsi="Times New Roman" w:cs="Times New Roman"/>
          <w:sz w:val="28"/>
          <w:szCs w:val="28"/>
          <w:lang w:val="uk-UA"/>
        </w:rPr>
        <w:t xml:space="preserve">-політичне життя в Російській імперії на початку XX ст. / Ю. В. </w:t>
      </w:r>
      <w:proofErr w:type="spellStart"/>
      <w:r w:rsidRPr="004E29F8">
        <w:rPr>
          <w:rFonts w:ascii="Times New Roman" w:hAnsi="Times New Roman" w:cs="Times New Roman"/>
          <w:sz w:val="28"/>
          <w:szCs w:val="28"/>
          <w:lang w:val="uk-UA"/>
        </w:rPr>
        <w:t>Хитровська</w:t>
      </w:r>
      <w:proofErr w:type="spellEnd"/>
      <w:r w:rsidRPr="004E29F8">
        <w:rPr>
          <w:rFonts w:ascii="Times New Roman" w:hAnsi="Times New Roman" w:cs="Times New Roman"/>
          <w:sz w:val="28"/>
          <w:szCs w:val="28"/>
          <w:lang w:val="uk-UA"/>
        </w:rPr>
        <w:t>. – С. 91–98.</w:t>
      </w:r>
    </w:p>
    <w:p w14:paraId="570DAE1E"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Наумович А. В. Масонство і радикальний суспільно-політичний рух в Україні першої чверті XIX </w:t>
      </w:r>
      <w:proofErr w:type="spellStart"/>
      <w:r w:rsidRPr="004E29F8">
        <w:rPr>
          <w:rFonts w:ascii="Times New Roman" w:hAnsi="Times New Roman" w:cs="Times New Roman"/>
          <w:sz w:val="28"/>
          <w:szCs w:val="28"/>
          <w:lang w:val="uk-UA"/>
        </w:rPr>
        <w:t>cт</w:t>
      </w:r>
      <w:proofErr w:type="spellEnd"/>
      <w:r w:rsidRPr="004E29F8">
        <w:rPr>
          <w:rFonts w:ascii="Times New Roman" w:hAnsi="Times New Roman" w:cs="Times New Roman"/>
          <w:sz w:val="28"/>
          <w:szCs w:val="28"/>
          <w:lang w:val="uk-UA"/>
        </w:rPr>
        <w:t>. / А. В. Наумович. // Матеріали Міжнародної науково-практичної дистанційної конференції «Міжнародні відносини: історія, теорія та практика». – 2017. – С. 24–27.</w:t>
      </w:r>
    </w:p>
    <w:p w14:paraId="753BC185"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Генон</w:t>
      </w:r>
      <w:proofErr w:type="spellEnd"/>
      <w:r w:rsidRPr="004E29F8">
        <w:rPr>
          <w:rFonts w:ascii="Times New Roman" w:hAnsi="Times New Roman" w:cs="Times New Roman"/>
          <w:sz w:val="28"/>
          <w:szCs w:val="28"/>
          <w:lang w:val="uk-UA"/>
        </w:rPr>
        <w:t xml:space="preserve"> Р. Масонство та компаньйонаж. Легенди та символи вільних мулярів / </w:t>
      </w:r>
      <w:proofErr w:type="spellStart"/>
      <w:r w:rsidRPr="004E29F8">
        <w:rPr>
          <w:rFonts w:ascii="Times New Roman" w:hAnsi="Times New Roman" w:cs="Times New Roman"/>
          <w:sz w:val="28"/>
          <w:szCs w:val="28"/>
          <w:lang w:val="uk-UA"/>
        </w:rPr>
        <w:t>Рене</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Генон</w:t>
      </w:r>
      <w:proofErr w:type="spellEnd"/>
      <w:r w:rsidRPr="004E29F8">
        <w:rPr>
          <w:rFonts w:ascii="Times New Roman" w:hAnsi="Times New Roman" w:cs="Times New Roman"/>
          <w:sz w:val="28"/>
          <w:szCs w:val="28"/>
          <w:lang w:val="uk-UA"/>
        </w:rPr>
        <w:t>., 2009. – 44 с.</w:t>
      </w:r>
    </w:p>
    <w:p w14:paraId="5676E5DA"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Литвин Н. М. Масонство України та національні рухи першої половини XIX ст. / Н. М. Литвин. // Історичні науки. – №105. – С. 19–22.</w:t>
      </w:r>
    </w:p>
    <w:p w14:paraId="03068DB3"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Маромарко</w:t>
      </w:r>
      <w:proofErr w:type="spellEnd"/>
      <w:r w:rsidRPr="004E29F8">
        <w:rPr>
          <w:rFonts w:ascii="Times New Roman" w:hAnsi="Times New Roman" w:cs="Times New Roman"/>
          <w:sz w:val="28"/>
          <w:szCs w:val="28"/>
          <w:lang w:val="uk-UA"/>
        </w:rPr>
        <w:t xml:space="preserve"> М. Масонство в минулому та сьогоденні. / М. </w:t>
      </w:r>
      <w:proofErr w:type="spellStart"/>
      <w:r w:rsidRPr="004E29F8">
        <w:rPr>
          <w:rFonts w:ascii="Times New Roman" w:hAnsi="Times New Roman" w:cs="Times New Roman"/>
          <w:sz w:val="28"/>
          <w:szCs w:val="28"/>
          <w:lang w:val="uk-UA"/>
        </w:rPr>
        <w:t>Маромарко</w:t>
      </w:r>
      <w:proofErr w:type="spellEnd"/>
      <w:r w:rsidRPr="004E29F8">
        <w:rPr>
          <w:rFonts w:ascii="Times New Roman" w:hAnsi="Times New Roman" w:cs="Times New Roman"/>
          <w:sz w:val="28"/>
          <w:szCs w:val="28"/>
          <w:lang w:val="uk-UA"/>
        </w:rPr>
        <w:t>.. – 128 с.</w:t>
      </w:r>
    </w:p>
    <w:p w14:paraId="7B683669"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xml:space="preserve"> А. В. </w:t>
      </w:r>
      <w:proofErr w:type="spellStart"/>
      <w:r w:rsidRPr="004E29F8">
        <w:rPr>
          <w:rFonts w:ascii="Times New Roman" w:hAnsi="Times New Roman" w:cs="Times New Roman"/>
          <w:sz w:val="28"/>
          <w:szCs w:val="28"/>
          <w:lang w:val="uk-UA"/>
        </w:rPr>
        <w:t>Візія</w:t>
      </w:r>
      <w:proofErr w:type="spellEnd"/>
      <w:r w:rsidRPr="004E29F8">
        <w:rPr>
          <w:rFonts w:ascii="Times New Roman" w:hAnsi="Times New Roman" w:cs="Times New Roman"/>
          <w:sz w:val="28"/>
          <w:szCs w:val="28"/>
          <w:lang w:val="uk-UA"/>
        </w:rPr>
        <w:t xml:space="preserve"> Піфагора в соціальних \"Конструкціях\" масонського символізму. / Анатолій Володимирович </w:t>
      </w: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xml:space="preserve">. // </w:t>
      </w:r>
      <w:proofErr w:type="spellStart"/>
      <w:r w:rsidRPr="004E29F8">
        <w:rPr>
          <w:rFonts w:ascii="Times New Roman" w:hAnsi="Times New Roman" w:cs="Times New Roman"/>
          <w:sz w:val="28"/>
          <w:szCs w:val="28"/>
          <w:lang w:val="uk-UA"/>
        </w:rPr>
        <w:t>Перспективи.Соціально</w:t>
      </w:r>
      <w:proofErr w:type="spellEnd"/>
      <w:r w:rsidRPr="004E29F8">
        <w:rPr>
          <w:rFonts w:ascii="Times New Roman" w:hAnsi="Times New Roman" w:cs="Times New Roman"/>
          <w:sz w:val="28"/>
          <w:szCs w:val="28"/>
          <w:lang w:val="uk-UA"/>
        </w:rPr>
        <w:t>-політичний журнал. – 2019. – №3. – С. 26–33.</w:t>
      </w:r>
    </w:p>
    <w:p w14:paraId="3D30F92F"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Островерх</w:t>
      </w:r>
      <w:proofErr w:type="spellEnd"/>
      <w:r w:rsidRPr="004E29F8">
        <w:rPr>
          <w:rFonts w:ascii="Times New Roman" w:hAnsi="Times New Roman" w:cs="Times New Roman"/>
          <w:sz w:val="28"/>
          <w:szCs w:val="28"/>
          <w:lang w:val="uk-UA"/>
        </w:rPr>
        <w:t xml:space="preserve"> О. О. Поява масонства в Російській імперії / О. О. </w:t>
      </w:r>
      <w:proofErr w:type="spellStart"/>
      <w:r w:rsidRPr="004E29F8">
        <w:rPr>
          <w:rFonts w:ascii="Times New Roman" w:hAnsi="Times New Roman" w:cs="Times New Roman"/>
          <w:sz w:val="28"/>
          <w:szCs w:val="28"/>
          <w:lang w:val="uk-UA"/>
        </w:rPr>
        <w:t>Островерх</w:t>
      </w:r>
      <w:proofErr w:type="spellEnd"/>
      <w:r w:rsidRPr="004E29F8">
        <w:rPr>
          <w:rFonts w:ascii="Times New Roman" w:hAnsi="Times New Roman" w:cs="Times New Roman"/>
          <w:sz w:val="28"/>
          <w:szCs w:val="28"/>
          <w:lang w:val="uk-UA"/>
        </w:rPr>
        <w:t xml:space="preserve">. // Збірник наукових праць / </w:t>
      </w:r>
      <w:proofErr w:type="spellStart"/>
      <w:r w:rsidRPr="004E29F8">
        <w:rPr>
          <w:rFonts w:ascii="Times New Roman" w:hAnsi="Times New Roman" w:cs="Times New Roman"/>
          <w:sz w:val="28"/>
          <w:szCs w:val="28"/>
          <w:lang w:val="uk-UA"/>
        </w:rPr>
        <w:t>Харк</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нац</w:t>
      </w:r>
      <w:proofErr w:type="spellEnd"/>
      <w:r w:rsidRPr="004E29F8">
        <w:rPr>
          <w:rFonts w:ascii="Times New Roman" w:hAnsi="Times New Roman" w:cs="Times New Roman"/>
          <w:sz w:val="28"/>
          <w:szCs w:val="28"/>
          <w:lang w:val="uk-UA"/>
        </w:rPr>
        <w:t>. пед. ун-т імені Г. С. Сковороди. – 2010. – №38. – С. 87–89.</w:t>
      </w:r>
    </w:p>
    <w:p w14:paraId="3C021D7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Іваницька С. Г. Публіцистична спадщина Сергія Єфремова в контексті суспільних трансформацій: Історико-бібліографічні аспекти / С. Г. Іваницька. // Спадщина Сергія Єфремова на перетинах століть. – 2018.</w:t>
      </w:r>
    </w:p>
    <w:p w14:paraId="75E1D62D"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Райківський</w:t>
      </w:r>
      <w:proofErr w:type="spellEnd"/>
      <w:r w:rsidRPr="004E29F8">
        <w:rPr>
          <w:rFonts w:ascii="Times New Roman" w:hAnsi="Times New Roman" w:cs="Times New Roman"/>
          <w:sz w:val="28"/>
          <w:szCs w:val="28"/>
          <w:lang w:val="uk-UA"/>
        </w:rPr>
        <w:t xml:space="preserve"> І. Актуальні проблеми </w:t>
      </w:r>
      <w:proofErr w:type="spellStart"/>
      <w:r w:rsidRPr="004E29F8">
        <w:rPr>
          <w:rFonts w:ascii="Times New Roman" w:hAnsi="Times New Roman" w:cs="Times New Roman"/>
          <w:sz w:val="28"/>
          <w:szCs w:val="28"/>
          <w:lang w:val="uk-UA"/>
        </w:rPr>
        <w:t>відчизняної</w:t>
      </w:r>
      <w:proofErr w:type="spellEnd"/>
      <w:r w:rsidRPr="004E29F8">
        <w:rPr>
          <w:rFonts w:ascii="Times New Roman" w:hAnsi="Times New Roman" w:cs="Times New Roman"/>
          <w:sz w:val="28"/>
          <w:szCs w:val="28"/>
          <w:lang w:val="uk-UA"/>
        </w:rPr>
        <w:t xml:space="preserve"> та всесвітньої історії / І. </w:t>
      </w:r>
      <w:proofErr w:type="spellStart"/>
      <w:r w:rsidRPr="004E29F8">
        <w:rPr>
          <w:rFonts w:ascii="Times New Roman" w:hAnsi="Times New Roman" w:cs="Times New Roman"/>
          <w:sz w:val="28"/>
          <w:szCs w:val="28"/>
          <w:lang w:val="uk-UA"/>
        </w:rPr>
        <w:t>Райківський</w:t>
      </w:r>
      <w:proofErr w:type="spellEnd"/>
      <w:r w:rsidRPr="004E29F8">
        <w:rPr>
          <w:rFonts w:ascii="Times New Roman" w:hAnsi="Times New Roman" w:cs="Times New Roman"/>
          <w:sz w:val="28"/>
          <w:szCs w:val="28"/>
          <w:lang w:val="uk-UA"/>
        </w:rPr>
        <w:t>. // Рівне. – 2007. – №11. – С. 306.</w:t>
      </w:r>
    </w:p>
    <w:p w14:paraId="75679903"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Богданова Т. Є. Українське масонство 1900-1920 / Тетяна Євгенівна Богданова. // Історичні науки. – 2006. – С. 139–143.</w:t>
      </w:r>
    </w:p>
    <w:p w14:paraId="21FEFAB1"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Гуменний</w:t>
      </w:r>
      <w:proofErr w:type="spellEnd"/>
      <w:r w:rsidRPr="004E29F8">
        <w:rPr>
          <w:rFonts w:ascii="Times New Roman" w:hAnsi="Times New Roman" w:cs="Times New Roman"/>
          <w:sz w:val="28"/>
          <w:szCs w:val="28"/>
          <w:lang w:val="uk-UA"/>
        </w:rPr>
        <w:t xml:space="preserve"> С. Феномен ордену тамплієрів / С. </w:t>
      </w:r>
      <w:proofErr w:type="spellStart"/>
      <w:r w:rsidRPr="004E29F8">
        <w:rPr>
          <w:rFonts w:ascii="Times New Roman" w:hAnsi="Times New Roman" w:cs="Times New Roman"/>
          <w:sz w:val="28"/>
          <w:szCs w:val="28"/>
          <w:lang w:val="uk-UA"/>
        </w:rPr>
        <w:t>Гуменний</w:t>
      </w:r>
      <w:proofErr w:type="spellEnd"/>
      <w:r w:rsidRPr="004E29F8">
        <w:rPr>
          <w:rFonts w:ascii="Times New Roman" w:hAnsi="Times New Roman" w:cs="Times New Roman"/>
          <w:sz w:val="28"/>
          <w:szCs w:val="28"/>
          <w:lang w:val="uk-UA"/>
        </w:rPr>
        <w:t>. // Історичний факультет. – 2013. – №33. – С. 84–87.</w:t>
      </w:r>
    </w:p>
    <w:p w14:paraId="2791B09F"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Бейджент</w:t>
      </w:r>
      <w:proofErr w:type="spellEnd"/>
      <w:r w:rsidRPr="004E29F8">
        <w:rPr>
          <w:rFonts w:ascii="Times New Roman" w:hAnsi="Times New Roman" w:cs="Times New Roman"/>
          <w:sz w:val="28"/>
          <w:szCs w:val="28"/>
          <w:lang w:val="uk-UA"/>
        </w:rPr>
        <w:t xml:space="preserve"> М. Храм і ложа. Від тамплієрів до масонів / М. </w:t>
      </w:r>
      <w:proofErr w:type="spellStart"/>
      <w:r w:rsidRPr="004E29F8">
        <w:rPr>
          <w:rFonts w:ascii="Times New Roman" w:hAnsi="Times New Roman" w:cs="Times New Roman"/>
          <w:sz w:val="28"/>
          <w:szCs w:val="28"/>
          <w:lang w:val="uk-UA"/>
        </w:rPr>
        <w:t>Бейджент</w:t>
      </w:r>
      <w:proofErr w:type="spellEnd"/>
      <w:r w:rsidRPr="004E29F8">
        <w:rPr>
          <w:rFonts w:ascii="Times New Roman" w:hAnsi="Times New Roman" w:cs="Times New Roman"/>
          <w:sz w:val="28"/>
          <w:szCs w:val="28"/>
          <w:lang w:val="uk-UA"/>
        </w:rPr>
        <w:t>, Р. Лі..</w:t>
      </w:r>
    </w:p>
    <w:p w14:paraId="26EE14B6"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lastRenderedPageBreak/>
        <w:t>Димчук</w:t>
      </w:r>
      <w:proofErr w:type="spellEnd"/>
      <w:r w:rsidRPr="004E29F8">
        <w:rPr>
          <w:rFonts w:ascii="Times New Roman" w:hAnsi="Times New Roman" w:cs="Times New Roman"/>
          <w:sz w:val="28"/>
          <w:szCs w:val="28"/>
          <w:lang w:val="uk-UA"/>
        </w:rPr>
        <w:t xml:space="preserve"> А. В. Соціально-філософська парадигма масонського руху / А. В. </w:t>
      </w: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 Філософія історії, культурна антропологія. – С. 34–39.</w:t>
      </w:r>
    </w:p>
    <w:p w14:paraId="4348F5A0"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Пайк</w:t>
      </w:r>
      <w:proofErr w:type="spellEnd"/>
      <w:r w:rsidRPr="004E29F8">
        <w:rPr>
          <w:rFonts w:ascii="Times New Roman" w:hAnsi="Times New Roman" w:cs="Times New Roman"/>
          <w:sz w:val="28"/>
          <w:szCs w:val="28"/>
          <w:lang w:val="uk-UA"/>
        </w:rPr>
        <w:t xml:space="preserve"> А. Мораль і догма давнього і прийнятого шотландського статуту вільного </w:t>
      </w:r>
      <w:proofErr w:type="spellStart"/>
      <w:r w:rsidRPr="004E29F8">
        <w:rPr>
          <w:rFonts w:ascii="Times New Roman" w:hAnsi="Times New Roman" w:cs="Times New Roman"/>
          <w:sz w:val="28"/>
          <w:szCs w:val="28"/>
          <w:lang w:val="uk-UA"/>
        </w:rPr>
        <w:t>каменяря</w:t>
      </w:r>
      <w:proofErr w:type="spellEnd"/>
      <w:r w:rsidRPr="004E29F8">
        <w:rPr>
          <w:rFonts w:ascii="Times New Roman" w:hAnsi="Times New Roman" w:cs="Times New Roman"/>
          <w:sz w:val="28"/>
          <w:szCs w:val="28"/>
          <w:lang w:val="uk-UA"/>
        </w:rPr>
        <w:t xml:space="preserve"> / Альберт </w:t>
      </w:r>
      <w:proofErr w:type="spellStart"/>
      <w:r w:rsidRPr="004E29F8">
        <w:rPr>
          <w:rFonts w:ascii="Times New Roman" w:hAnsi="Times New Roman" w:cs="Times New Roman"/>
          <w:sz w:val="28"/>
          <w:szCs w:val="28"/>
          <w:lang w:val="uk-UA"/>
        </w:rPr>
        <w:t>Пайк</w:t>
      </w:r>
      <w:proofErr w:type="spellEnd"/>
      <w:r w:rsidRPr="004E29F8">
        <w:rPr>
          <w:rFonts w:ascii="Times New Roman" w:hAnsi="Times New Roman" w:cs="Times New Roman"/>
          <w:sz w:val="28"/>
          <w:szCs w:val="28"/>
          <w:lang w:val="uk-UA"/>
        </w:rPr>
        <w:t>.. – 564 с.</w:t>
      </w:r>
    </w:p>
    <w:p w14:paraId="2D49E660"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Бейлі Ф. Дух масонства / </w:t>
      </w:r>
      <w:proofErr w:type="spellStart"/>
      <w:r w:rsidRPr="004E29F8">
        <w:rPr>
          <w:rFonts w:ascii="Times New Roman" w:hAnsi="Times New Roman" w:cs="Times New Roman"/>
          <w:sz w:val="28"/>
          <w:szCs w:val="28"/>
          <w:lang w:val="uk-UA"/>
        </w:rPr>
        <w:t>Фостер</w:t>
      </w:r>
      <w:proofErr w:type="spellEnd"/>
      <w:r w:rsidRPr="004E29F8">
        <w:rPr>
          <w:rFonts w:ascii="Times New Roman" w:hAnsi="Times New Roman" w:cs="Times New Roman"/>
          <w:sz w:val="28"/>
          <w:szCs w:val="28"/>
          <w:lang w:val="uk-UA"/>
        </w:rPr>
        <w:t xml:space="preserve"> Бейлі.. – 229 с.</w:t>
      </w:r>
    </w:p>
    <w:p w14:paraId="76E9031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Ходоровський</w:t>
      </w:r>
      <w:proofErr w:type="spellEnd"/>
      <w:r w:rsidRPr="004E29F8">
        <w:rPr>
          <w:rFonts w:ascii="Times New Roman" w:hAnsi="Times New Roman" w:cs="Times New Roman"/>
          <w:sz w:val="28"/>
          <w:szCs w:val="28"/>
          <w:lang w:val="uk-UA"/>
        </w:rPr>
        <w:t xml:space="preserve"> М. Д. До проблеми вивчення масонського руху в Україні XVIII </w:t>
      </w:r>
      <w:proofErr w:type="spellStart"/>
      <w:r w:rsidRPr="004E29F8">
        <w:rPr>
          <w:rFonts w:ascii="Times New Roman" w:hAnsi="Times New Roman" w:cs="Times New Roman"/>
          <w:sz w:val="28"/>
          <w:szCs w:val="28"/>
          <w:lang w:val="uk-UA"/>
        </w:rPr>
        <w:t>cn</w:t>
      </w:r>
      <w:proofErr w:type="spellEnd"/>
      <w:r w:rsidRPr="004E29F8">
        <w:rPr>
          <w:rFonts w:ascii="Times New Roman" w:hAnsi="Times New Roman" w:cs="Times New Roman"/>
          <w:sz w:val="28"/>
          <w:szCs w:val="28"/>
          <w:lang w:val="uk-UA"/>
        </w:rPr>
        <w:t xml:space="preserve"> / М. Д. </w:t>
      </w:r>
      <w:proofErr w:type="spellStart"/>
      <w:r w:rsidRPr="004E29F8">
        <w:rPr>
          <w:rFonts w:ascii="Times New Roman" w:hAnsi="Times New Roman" w:cs="Times New Roman"/>
          <w:sz w:val="28"/>
          <w:szCs w:val="28"/>
          <w:lang w:val="uk-UA"/>
        </w:rPr>
        <w:t>Ходоровський</w:t>
      </w:r>
      <w:proofErr w:type="spellEnd"/>
      <w:r w:rsidRPr="004E29F8">
        <w:rPr>
          <w:rFonts w:ascii="Times New Roman" w:hAnsi="Times New Roman" w:cs="Times New Roman"/>
          <w:sz w:val="28"/>
          <w:szCs w:val="28"/>
          <w:lang w:val="uk-UA"/>
        </w:rPr>
        <w:t>. – 1998. – С. 160–163.</w:t>
      </w:r>
    </w:p>
    <w:p w14:paraId="52E054CB"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Осадча О. Композиційна структура ікони як формотворчий принцип внутрішнього облаштування храму / Олена Осадча. // Українська академія мистецтва. – №25. – С. 117–131.</w:t>
      </w:r>
    </w:p>
    <w:p w14:paraId="6C28263F"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xml:space="preserve"> А. В. Кабалістичні витоки масонської філософії / Анатолій Володимирович </w:t>
      </w:r>
      <w:proofErr w:type="spellStart"/>
      <w:r w:rsidRPr="004E29F8">
        <w:rPr>
          <w:rFonts w:ascii="Times New Roman" w:hAnsi="Times New Roman" w:cs="Times New Roman"/>
          <w:sz w:val="28"/>
          <w:szCs w:val="28"/>
          <w:lang w:val="uk-UA"/>
        </w:rPr>
        <w:t>Димчук</w:t>
      </w:r>
      <w:proofErr w:type="spellEnd"/>
      <w:r w:rsidRPr="004E29F8">
        <w:rPr>
          <w:rFonts w:ascii="Times New Roman" w:hAnsi="Times New Roman" w:cs="Times New Roman"/>
          <w:sz w:val="28"/>
          <w:szCs w:val="28"/>
          <w:lang w:val="uk-UA"/>
        </w:rPr>
        <w:t xml:space="preserve">. // </w:t>
      </w:r>
      <w:proofErr w:type="spellStart"/>
      <w:r w:rsidRPr="004E29F8">
        <w:rPr>
          <w:rFonts w:ascii="Times New Roman" w:hAnsi="Times New Roman" w:cs="Times New Roman"/>
          <w:sz w:val="28"/>
          <w:szCs w:val="28"/>
          <w:lang w:val="uk-UA"/>
        </w:rPr>
        <w:t>Перспективи.Соціально</w:t>
      </w:r>
      <w:proofErr w:type="spellEnd"/>
      <w:r w:rsidRPr="004E29F8">
        <w:rPr>
          <w:rFonts w:ascii="Times New Roman" w:hAnsi="Times New Roman" w:cs="Times New Roman"/>
          <w:sz w:val="28"/>
          <w:szCs w:val="28"/>
          <w:lang w:val="uk-UA"/>
        </w:rPr>
        <w:t>-політичний журнал. – 2019. – №1. – С. 42–47.</w:t>
      </w:r>
    </w:p>
    <w:p w14:paraId="2A108B1C"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Berman</w:t>
      </w:r>
      <w:proofErr w:type="spellEnd"/>
      <w:r w:rsidRPr="004E29F8">
        <w:rPr>
          <w:rFonts w:ascii="Times New Roman" w:hAnsi="Times New Roman" w:cs="Times New Roman"/>
          <w:sz w:val="28"/>
          <w:szCs w:val="28"/>
          <w:lang w:val="uk-UA"/>
        </w:rPr>
        <w:t xml:space="preserve"> R. </w:t>
      </w:r>
      <w:proofErr w:type="spellStart"/>
      <w:r w:rsidRPr="004E29F8">
        <w:rPr>
          <w:rFonts w:ascii="Times New Roman" w:hAnsi="Times New Roman" w:cs="Times New Roman"/>
          <w:sz w:val="28"/>
          <w:szCs w:val="28"/>
          <w:lang w:val="uk-UA"/>
        </w:rPr>
        <w:t>Foundations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new</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light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formation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early</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years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Grand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Lodge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England.Oxon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Goring</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Heath</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Old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Stables</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Press</w:t>
      </w:r>
      <w:proofErr w:type="spellEnd"/>
      <w:r w:rsidRPr="004E29F8">
        <w:rPr>
          <w:rFonts w:ascii="Times New Roman" w:hAnsi="Times New Roman" w:cs="Times New Roman"/>
          <w:sz w:val="28"/>
          <w:szCs w:val="28"/>
          <w:lang w:val="uk-UA"/>
        </w:rPr>
        <w:t xml:space="preserve">, 2016. 144 p.; </w:t>
      </w:r>
      <w:proofErr w:type="spellStart"/>
      <w:r w:rsidRPr="004E29F8">
        <w:rPr>
          <w:rFonts w:ascii="Times New Roman" w:hAnsi="Times New Roman" w:cs="Times New Roman"/>
          <w:sz w:val="28"/>
          <w:szCs w:val="28"/>
          <w:lang w:val="uk-UA"/>
        </w:rPr>
        <w:t>de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Hoyos</w:t>
      </w:r>
      <w:proofErr w:type="spellEnd"/>
      <w:r w:rsidRPr="004E29F8">
        <w:rPr>
          <w:rFonts w:ascii="Times New Roman" w:hAnsi="Times New Roman" w:cs="Times New Roman"/>
          <w:sz w:val="28"/>
          <w:szCs w:val="28"/>
          <w:lang w:val="uk-UA"/>
        </w:rPr>
        <w:t xml:space="preserve"> A.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Scottish</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Rite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Ritual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Monitor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and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guide.Washington:The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Supreme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Counil</w:t>
      </w:r>
      <w:proofErr w:type="spellEnd"/>
      <w:r w:rsidRPr="004E29F8">
        <w:rPr>
          <w:rFonts w:ascii="Times New Roman" w:hAnsi="Times New Roman" w:cs="Times New Roman"/>
          <w:sz w:val="28"/>
          <w:szCs w:val="28"/>
          <w:lang w:val="uk-UA"/>
        </w:rPr>
        <w:t xml:space="preserve">, 33, </w:t>
      </w:r>
      <w:proofErr w:type="spellStart"/>
      <w:r w:rsidRPr="004E29F8">
        <w:rPr>
          <w:rFonts w:ascii="Times New Roman" w:hAnsi="Times New Roman" w:cs="Times New Roman"/>
          <w:sz w:val="28"/>
          <w:szCs w:val="28"/>
          <w:lang w:val="uk-UA"/>
        </w:rPr>
        <w:t>Southern</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Jurisdiction</w:t>
      </w:r>
      <w:proofErr w:type="spellEnd"/>
      <w:r w:rsidRPr="004E29F8">
        <w:rPr>
          <w:rFonts w:ascii="Times New Roman" w:hAnsi="Times New Roman" w:cs="Times New Roman"/>
          <w:sz w:val="28"/>
          <w:szCs w:val="28"/>
          <w:lang w:val="uk-UA"/>
        </w:rPr>
        <w:t>. 1106 p.</w:t>
      </w:r>
    </w:p>
    <w:p w14:paraId="5B4F6BFB"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Viddil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rukopysiv</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Nacional</w:t>
      </w:r>
      <w:proofErr w:type="spellEnd"/>
      <w:r w:rsidRPr="004E29F8">
        <w:rPr>
          <w:rFonts w:ascii="Times New Roman" w:hAnsi="Times New Roman" w:cs="Times New Roman"/>
          <w:sz w:val="28"/>
          <w:szCs w:val="28"/>
          <w:lang w:val="uk-UA"/>
        </w:rPr>
        <w:t>\</w:t>
      </w:r>
      <w:proofErr w:type="spellStart"/>
      <w:r w:rsidRPr="004E29F8">
        <w:rPr>
          <w:rFonts w:ascii="Times New Roman" w:hAnsi="Times New Roman" w:cs="Times New Roman"/>
          <w:sz w:val="28"/>
          <w:szCs w:val="28"/>
          <w:lang w:val="uk-UA"/>
        </w:rPr>
        <w:t>no</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biblioteky</w:t>
      </w:r>
      <w:proofErr w:type="spellEnd"/>
      <w:r w:rsidRPr="004E29F8">
        <w:rPr>
          <w:rFonts w:ascii="Times New Roman" w:hAnsi="Times New Roman" w:cs="Times New Roman"/>
          <w:sz w:val="28"/>
          <w:szCs w:val="28"/>
          <w:lang w:val="uk-UA"/>
        </w:rPr>
        <w:t xml:space="preserve"> (m. </w:t>
      </w:r>
      <w:proofErr w:type="spellStart"/>
      <w:r w:rsidRPr="004E29F8">
        <w:rPr>
          <w:rFonts w:ascii="Times New Roman" w:hAnsi="Times New Roman" w:cs="Times New Roman"/>
          <w:sz w:val="28"/>
          <w:szCs w:val="28"/>
          <w:lang w:val="uk-UA"/>
        </w:rPr>
        <w:t>Varßava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Pol</w:t>
      </w:r>
      <w:proofErr w:type="spellEnd"/>
      <w:r w:rsidRPr="004E29F8">
        <w:rPr>
          <w:rFonts w:ascii="Times New Roman" w:hAnsi="Times New Roman" w:cs="Times New Roman"/>
          <w:sz w:val="28"/>
          <w:szCs w:val="28"/>
          <w:lang w:val="uk-UA"/>
        </w:rPr>
        <w:t>\</w:t>
      </w:r>
      <w:proofErr w:type="spellStart"/>
      <w:r w:rsidRPr="004E29F8">
        <w:rPr>
          <w:rFonts w:ascii="Times New Roman" w:hAnsi="Times New Roman" w:cs="Times New Roman"/>
          <w:sz w:val="28"/>
          <w:szCs w:val="28"/>
          <w:lang w:val="uk-UA"/>
        </w:rPr>
        <w:t>wa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biblioteka</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Zamojs</w:t>
      </w:r>
      <w:proofErr w:type="spellEnd"/>
      <w:r w:rsidRPr="004E29F8">
        <w:rPr>
          <w:rFonts w:ascii="Times New Roman" w:hAnsi="Times New Roman" w:cs="Times New Roman"/>
          <w:sz w:val="28"/>
          <w:szCs w:val="28"/>
          <w:lang w:val="uk-UA"/>
        </w:rPr>
        <w:t>\</w:t>
      </w:r>
      <w:proofErr w:type="spellStart"/>
      <w:r w:rsidRPr="004E29F8">
        <w:rPr>
          <w:rFonts w:ascii="Times New Roman" w:hAnsi="Times New Roman" w:cs="Times New Roman"/>
          <w:sz w:val="28"/>
          <w:szCs w:val="28"/>
          <w:lang w:val="uk-UA"/>
        </w:rPr>
        <w:t>koho</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statutu</w:t>
      </w:r>
      <w:proofErr w:type="spellEnd"/>
      <w:r w:rsidRPr="004E29F8">
        <w:rPr>
          <w:rFonts w:ascii="Times New Roman" w:hAnsi="Times New Roman" w:cs="Times New Roman"/>
          <w:sz w:val="28"/>
          <w:szCs w:val="28"/>
          <w:lang w:val="uk-UA"/>
        </w:rPr>
        <w:t xml:space="preserve">, # 1760, t. 11, </w:t>
      </w:r>
      <w:proofErr w:type="spellStart"/>
      <w:r w:rsidRPr="004E29F8">
        <w:rPr>
          <w:rFonts w:ascii="Times New Roman" w:hAnsi="Times New Roman" w:cs="Times New Roman"/>
          <w:sz w:val="28"/>
          <w:szCs w:val="28"/>
          <w:lang w:val="uk-UA"/>
        </w:rPr>
        <w:t>ark</w:t>
      </w:r>
      <w:proofErr w:type="spellEnd"/>
      <w:r w:rsidRPr="004E29F8">
        <w:rPr>
          <w:rFonts w:ascii="Times New Roman" w:hAnsi="Times New Roman" w:cs="Times New Roman"/>
          <w:sz w:val="28"/>
          <w:szCs w:val="28"/>
          <w:lang w:val="uk-UA"/>
        </w:rPr>
        <w:t>. 177.</w:t>
      </w:r>
    </w:p>
    <w:p w14:paraId="50E756D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color w:val="000000"/>
          <w:sz w:val="28"/>
          <w:szCs w:val="28"/>
          <w:shd w:val="clear" w:color="auto" w:fill="FFFFFF"/>
          <w:lang w:val="uk-UA"/>
        </w:rPr>
        <w:t>Рибовський</w:t>
      </w:r>
      <w:proofErr w:type="spellEnd"/>
      <w:r w:rsidRPr="004E29F8">
        <w:rPr>
          <w:rFonts w:ascii="Times New Roman" w:hAnsi="Times New Roman" w:cs="Times New Roman"/>
          <w:color w:val="000000"/>
          <w:sz w:val="28"/>
          <w:szCs w:val="28"/>
          <w:shd w:val="clear" w:color="auto" w:fill="FFFFFF"/>
          <w:lang w:val="uk-UA"/>
        </w:rPr>
        <w:t xml:space="preserve"> В. В. Катеринославське масонство Карла </w:t>
      </w:r>
      <w:proofErr w:type="spellStart"/>
      <w:r w:rsidRPr="004E29F8">
        <w:rPr>
          <w:rFonts w:ascii="Times New Roman" w:hAnsi="Times New Roman" w:cs="Times New Roman"/>
          <w:color w:val="000000"/>
          <w:sz w:val="28"/>
          <w:szCs w:val="28"/>
          <w:shd w:val="clear" w:color="auto" w:fill="FFFFFF"/>
          <w:lang w:val="uk-UA"/>
        </w:rPr>
        <w:t>Олея:несподіваний</w:t>
      </w:r>
      <w:proofErr w:type="spellEnd"/>
      <w:r w:rsidRPr="004E29F8">
        <w:rPr>
          <w:rFonts w:ascii="Times New Roman" w:hAnsi="Times New Roman" w:cs="Times New Roman"/>
          <w:color w:val="000000"/>
          <w:sz w:val="28"/>
          <w:szCs w:val="28"/>
          <w:shd w:val="clear" w:color="auto" w:fill="FFFFFF"/>
          <w:lang w:val="uk-UA"/>
        </w:rPr>
        <w:t xml:space="preserve"> наслідок освітньої реформи Михайла </w:t>
      </w:r>
      <w:proofErr w:type="spellStart"/>
      <w:r w:rsidRPr="004E29F8">
        <w:rPr>
          <w:rFonts w:ascii="Times New Roman" w:hAnsi="Times New Roman" w:cs="Times New Roman"/>
          <w:color w:val="000000"/>
          <w:sz w:val="28"/>
          <w:szCs w:val="28"/>
          <w:shd w:val="clear" w:color="auto" w:fill="FFFFFF"/>
          <w:lang w:val="uk-UA"/>
        </w:rPr>
        <w:t>Сперанського</w:t>
      </w:r>
      <w:proofErr w:type="spellEnd"/>
      <w:r w:rsidRPr="004E29F8">
        <w:rPr>
          <w:rFonts w:ascii="Times New Roman" w:hAnsi="Times New Roman" w:cs="Times New Roman"/>
          <w:color w:val="000000"/>
          <w:sz w:val="28"/>
          <w:szCs w:val="28"/>
          <w:shd w:val="clear" w:color="auto" w:fill="FFFFFF"/>
          <w:lang w:val="uk-UA"/>
        </w:rPr>
        <w:t xml:space="preserve"> / В. В. </w:t>
      </w:r>
      <w:proofErr w:type="spellStart"/>
      <w:r w:rsidRPr="004E29F8">
        <w:rPr>
          <w:rFonts w:ascii="Times New Roman" w:hAnsi="Times New Roman" w:cs="Times New Roman"/>
          <w:color w:val="000000"/>
          <w:sz w:val="28"/>
          <w:szCs w:val="28"/>
          <w:shd w:val="clear" w:color="auto" w:fill="FFFFFF"/>
          <w:lang w:val="uk-UA"/>
        </w:rPr>
        <w:t>Грибовський</w:t>
      </w:r>
      <w:proofErr w:type="spellEnd"/>
      <w:r w:rsidRPr="004E29F8">
        <w:rPr>
          <w:rFonts w:ascii="Times New Roman" w:hAnsi="Times New Roman" w:cs="Times New Roman"/>
          <w:color w:val="000000"/>
          <w:sz w:val="28"/>
          <w:szCs w:val="28"/>
          <w:shd w:val="clear" w:color="auto" w:fill="FFFFFF"/>
          <w:lang w:val="uk-UA"/>
        </w:rPr>
        <w:t>. // НАДДНІПРЯНСЬКА УКРАЇНА: історичні процеси, події, постаті. – 2012. – №10. – С. 31–37</w:t>
      </w:r>
      <w:r w:rsidRPr="004E29F8">
        <w:rPr>
          <w:color w:val="000000"/>
          <w:sz w:val="21"/>
          <w:szCs w:val="21"/>
          <w:shd w:val="clear" w:color="auto" w:fill="FFFFFF"/>
          <w:lang w:val="uk-UA"/>
        </w:rPr>
        <w:t>.</w:t>
      </w:r>
    </w:p>
    <w:p w14:paraId="4FC5969F"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Хитровська</w:t>
      </w:r>
      <w:proofErr w:type="spellEnd"/>
      <w:r w:rsidRPr="004E29F8">
        <w:rPr>
          <w:rFonts w:ascii="Times New Roman" w:hAnsi="Times New Roman" w:cs="Times New Roman"/>
          <w:sz w:val="28"/>
          <w:szCs w:val="28"/>
          <w:lang w:val="uk-UA"/>
        </w:rPr>
        <w:t xml:space="preserve"> В. Ю. Участь представників Римо-католицького кліру Правобережної України в </w:t>
      </w:r>
      <w:proofErr w:type="spellStart"/>
      <w:r w:rsidRPr="004E29F8">
        <w:rPr>
          <w:rFonts w:ascii="Times New Roman" w:hAnsi="Times New Roman" w:cs="Times New Roman"/>
          <w:sz w:val="28"/>
          <w:szCs w:val="28"/>
          <w:lang w:val="uk-UA"/>
        </w:rPr>
        <w:t>ревулюційно</w:t>
      </w:r>
      <w:proofErr w:type="spellEnd"/>
      <w:r w:rsidRPr="004E29F8">
        <w:rPr>
          <w:rFonts w:ascii="Times New Roman" w:hAnsi="Times New Roman" w:cs="Times New Roman"/>
          <w:sz w:val="28"/>
          <w:szCs w:val="28"/>
          <w:lang w:val="uk-UA"/>
        </w:rPr>
        <w:t xml:space="preserve">-демократичних та ліберальних організаціях / В. Ю. </w:t>
      </w:r>
      <w:proofErr w:type="spellStart"/>
      <w:r w:rsidRPr="004E29F8">
        <w:rPr>
          <w:rFonts w:ascii="Times New Roman" w:hAnsi="Times New Roman" w:cs="Times New Roman"/>
          <w:sz w:val="28"/>
          <w:szCs w:val="28"/>
          <w:lang w:val="uk-UA"/>
        </w:rPr>
        <w:t>Хитровська</w:t>
      </w:r>
      <w:proofErr w:type="spellEnd"/>
      <w:r w:rsidRPr="004E29F8">
        <w:rPr>
          <w:rFonts w:ascii="Times New Roman" w:hAnsi="Times New Roman" w:cs="Times New Roman"/>
          <w:sz w:val="28"/>
          <w:szCs w:val="28"/>
          <w:lang w:val="uk-UA"/>
        </w:rPr>
        <w:t>. – С. 20–26.</w:t>
      </w:r>
    </w:p>
    <w:p w14:paraId="68520AA7"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Державний архів Львівської області (Далі — ДАЛО), ф. 350, </w:t>
      </w:r>
      <w:proofErr w:type="spellStart"/>
      <w:r w:rsidRPr="004E29F8">
        <w:rPr>
          <w:rFonts w:ascii="Times New Roman" w:hAnsi="Times New Roman" w:cs="Times New Roman"/>
          <w:sz w:val="28"/>
          <w:szCs w:val="28"/>
          <w:lang w:val="uk-UA"/>
        </w:rPr>
        <w:t>оп</w:t>
      </w:r>
      <w:proofErr w:type="spellEnd"/>
      <w:r w:rsidRPr="004E29F8">
        <w:rPr>
          <w:rFonts w:ascii="Times New Roman" w:hAnsi="Times New Roman" w:cs="Times New Roman"/>
          <w:sz w:val="28"/>
          <w:szCs w:val="28"/>
          <w:lang w:val="uk-UA"/>
        </w:rPr>
        <w:t xml:space="preserve">. 2, </w:t>
      </w:r>
      <w:proofErr w:type="spellStart"/>
      <w:r w:rsidRPr="004E29F8">
        <w:rPr>
          <w:rFonts w:ascii="Times New Roman" w:hAnsi="Times New Roman" w:cs="Times New Roman"/>
          <w:sz w:val="28"/>
          <w:szCs w:val="28"/>
          <w:lang w:val="uk-UA"/>
        </w:rPr>
        <w:t>спр</w:t>
      </w:r>
      <w:proofErr w:type="spellEnd"/>
      <w:r w:rsidRPr="004E29F8">
        <w:rPr>
          <w:rFonts w:ascii="Times New Roman" w:hAnsi="Times New Roman" w:cs="Times New Roman"/>
          <w:sz w:val="28"/>
          <w:szCs w:val="28"/>
          <w:lang w:val="uk-UA"/>
        </w:rPr>
        <w:t xml:space="preserve">. 1082, 175 </w:t>
      </w:r>
      <w:proofErr w:type="spellStart"/>
      <w:r w:rsidRPr="004E29F8">
        <w:rPr>
          <w:rFonts w:ascii="Times New Roman" w:hAnsi="Times New Roman" w:cs="Times New Roman"/>
          <w:sz w:val="28"/>
          <w:szCs w:val="28"/>
          <w:lang w:val="uk-UA"/>
        </w:rPr>
        <w:t>арк</w:t>
      </w:r>
      <w:proofErr w:type="spellEnd"/>
    </w:p>
    <w:p w14:paraId="585B1BF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lastRenderedPageBreak/>
        <w:t xml:space="preserve">Крижанівський О. П. Історія церкви та релігійної думки в Україні : у 3 </w:t>
      </w:r>
      <w:proofErr w:type="spellStart"/>
      <w:r w:rsidRPr="004E29F8">
        <w:rPr>
          <w:rFonts w:ascii="Times New Roman" w:hAnsi="Times New Roman" w:cs="Times New Roman"/>
          <w:sz w:val="28"/>
          <w:szCs w:val="28"/>
          <w:lang w:val="uk-UA"/>
        </w:rPr>
        <w:t>кн</w:t>
      </w:r>
      <w:proofErr w:type="spellEnd"/>
      <w:r w:rsidRPr="004E29F8">
        <w:rPr>
          <w:rFonts w:ascii="Times New Roman" w:hAnsi="Times New Roman" w:cs="Times New Roman"/>
          <w:sz w:val="28"/>
          <w:szCs w:val="28"/>
          <w:lang w:val="uk-UA"/>
        </w:rPr>
        <w:t>.</w:t>
      </w:r>
      <w:r w:rsidRPr="004E29F8">
        <w:rPr>
          <w:lang w:val="uk-UA"/>
        </w:rPr>
        <w:t xml:space="preserve"> </w:t>
      </w:r>
      <w:r w:rsidRPr="004E29F8">
        <w:rPr>
          <w:rFonts w:ascii="Times New Roman" w:hAnsi="Times New Roman" w:cs="Times New Roman"/>
          <w:sz w:val="28"/>
          <w:szCs w:val="28"/>
          <w:lang w:val="uk-UA"/>
        </w:rPr>
        <w:t xml:space="preserve">О. П. Крижанівський, С. М. Плохій. — </w:t>
      </w:r>
      <w:proofErr w:type="spellStart"/>
      <w:r w:rsidRPr="004E29F8">
        <w:rPr>
          <w:rFonts w:ascii="Times New Roman" w:hAnsi="Times New Roman" w:cs="Times New Roman"/>
          <w:sz w:val="28"/>
          <w:szCs w:val="28"/>
          <w:lang w:val="uk-UA"/>
        </w:rPr>
        <w:t>Кн</w:t>
      </w:r>
      <w:proofErr w:type="spellEnd"/>
      <w:r w:rsidRPr="004E29F8">
        <w:rPr>
          <w:rFonts w:ascii="Times New Roman" w:hAnsi="Times New Roman" w:cs="Times New Roman"/>
          <w:sz w:val="28"/>
          <w:szCs w:val="28"/>
          <w:lang w:val="uk-UA"/>
        </w:rPr>
        <w:t>. 3. — К. : Либідь, 1994. — 334 с</w:t>
      </w:r>
    </w:p>
    <w:p w14:paraId="00CB243A"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Державний архів Рівненської області, ф. 379, </w:t>
      </w:r>
      <w:proofErr w:type="spellStart"/>
      <w:r w:rsidRPr="004E29F8">
        <w:rPr>
          <w:rFonts w:ascii="Times New Roman" w:hAnsi="Times New Roman" w:cs="Times New Roman"/>
          <w:sz w:val="28"/>
          <w:szCs w:val="28"/>
          <w:lang w:val="uk-UA"/>
        </w:rPr>
        <w:t>оп</w:t>
      </w:r>
      <w:proofErr w:type="spellEnd"/>
      <w:r w:rsidRPr="004E29F8">
        <w:rPr>
          <w:rFonts w:ascii="Times New Roman" w:hAnsi="Times New Roman" w:cs="Times New Roman"/>
          <w:sz w:val="28"/>
          <w:szCs w:val="28"/>
          <w:lang w:val="uk-UA"/>
        </w:rPr>
        <w:t xml:space="preserve">. 2, </w:t>
      </w:r>
      <w:proofErr w:type="spellStart"/>
      <w:r w:rsidRPr="004E29F8">
        <w:rPr>
          <w:rFonts w:ascii="Times New Roman" w:hAnsi="Times New Roman" w:cs="Times New Roman"/>
          <w:sz w:val="28"/>
          <w:szCs w:val="28"/>
          <w:lang w:val="uk-UA"/>
        </w:rPr>
        <w:t>спр</w:t>
      </w:r>
      <w:proofErr w:type="spellEnd"/>
      <w:r w:rsidRPr="004E29F8">
        <w:rPr>
          <w:rFonts w:ascii="Times New Roman" w:hAnsi="Times New Roman" w:cs="Times New Roman"/>
          <w:sz w:val="28"/>
          <w:szCs w:val="28"/>
          <w:lang w:val="uk-UA"/>
        </w:rPr>
        <w:t xml:space="preserve">. 39, 149 </w:t>
      </w:r>
      <w:proofErr w:type="spellStart"/>
      <w:r w:rsidRPr="004E29F8">
        <w:rPr>
          <w:rFonts w:ascii="Times New Roman" w:hAnsi="Times New Roman" w:cs="Times New Roman"/>
          <w:sz w:val="28"/>
          <w:szCs w:val="28"/>
          <w:lang w:val="uk-UA"/>
        </w:rPr>
        <w:t>арк</w:t>
      </w:r>
      <w:proofErr w:type="spellEnd"/>
    </w:p>
    <w:p w14:paraId="6FF11889"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Крижанівська О. О. Історія масонства в дисертаційних працях слухачів Київської духовної академії (кінець XIX — початок XX ст.) / О. О. Крижанівська. // </w:t>
      </w:r>
      <w:proofErr w:type="spellStart"/>
      <w:r w:rsidRPr="004E29F8">
        <w:rPr>
          <w:rFonts w:ascii="Times New Roman" w:hAnsi="Times New Roman" w:cs="Times New Roman"/>
          <w:sz w:val="28"/>
          <w:szCs w:val="28"/>
          <w:lang w:val="uk-UA"/>
        </w:rPr>
        <w:t>Укр.іст.журн</w:t>
      </w:r>
      <w:proofErr w:type="spellEnd"/>
      <w:r w:rsidRPr="004E29F8">
        <w:rPr>
          <w:rFonts w:ascii="Times New Roman" w:hAnsi="Times New Roman" w:cs="Times New Roman"/>
          <w:sz w:val="28"/>
          <w:szCs w:val="28"/>
          <w:lang w:val="uk-UA"/>
        </w:rPr>
        <w:t>. – 1997. – №1.</w:t>
      </w:r>
    </w:p>
    <w:p w14:paraId="0329B037"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Конопка</w:t>
      </w:r>
      <w:proofErr w:type="spellEnd"/>
      <w:r w:rsidRPr="004E29F8">
        <w:rPr>
          <w:rFonts w:ascii="Times New Roman" w:hAnsi="Times New Roman" w:cs="Times New Roman"/>
          <w:sz w:val="28"/>
          <w:szCs w:val="28"/>
          <w:lang w:val="uk-UA"/>
        </w:rPr>
        <w:t xml:space="preserve"> Н. Три версії історії масонської  ложі «Любов до істини на Схід Полтави / Н. </w:t>
      </w:r>
      <w:proofErr w:type="spellStart"/>
      <w:r w:rsidRPr="004E29F8">
        <w:rPr>
          <w:rFonts w:ascii="Times New Roman" w:hAnsi="Times New Roman" w:cs="Times New Roman"/>
          <w:sz w:val="28"/>
          <w:szCs w:val="28"/>
          <w:lang w:val="uk-UA"/>
        </w:rPr>
        <w:t>Конопка</w:t>
      </w:r>
      <w:proofErr w:type="spellEnd"/>
      <w:r w:rsidRPr="004E29F8">
        <w:rPr>
          <w:rFonts w:ascii="Times New Roman" w:hAnsi="Times New Roman" w:cs="Times New Roman"/>
          <w:sz w:val="28"/>
          <w:szCs w:val="28"/>
          <w:lang w:val="uk-UA"/>
        </w:rPr>
        <w:t xml:space="preserve">, В. </w:t>
      </w:r>
      <w:proofErr w:type="spellStart"/>
      <w:r w:rsidRPr="004E29F8">
        <w:rPr>
          <w:rFonts w:ascii="Times New Roman" w:hAnsi="Times New Roman" w:cs="Times New Roman"/>
          <w:sz w:val="28"/>
          <w:szCs w:val="28"/>
          <w:lang w:val="uk-UA"/>
        </w:rPr>
        <w:t>Шкерін</w:t>
      </w:r>
      <w:proofErr w:type="spellEnd"/>
      <w:r w:rsidRPr="004E29F8">
        <w:rPr>
          <w:rFonts w:ascii="Times New Roman" w:hAnsi="Times New Roman" w:cs="Times New Roman"/>
          <w:sz w:val="28"/>
          <w:szCs w:val="28"/>
          <w:lang w:val="uk-UA"/>
        </w:rPr>
        <w:t>. // Наукові записки. Серія “Історичні науки”. – 2011. – №17. – С. 318–336.</w:t>
      </w:r>
    </w:p>
    <w:p w14:paraId="5FE7BC67"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Титаренко Г. Любов до істини / Григорій Титаренко. // Рідний край. – 2018. – №2. – С. 54–56.</w:t>
      </w:r>
    </w:p>
    <w:p w14:paraId="04035AF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Лашук</w:t>
      </w:r>
      <w:proofErr w:type="spellEnd"/>
      <w:r w:rsidRPr="004E29F8">
        <w:rPr>
          <w:rFonts w:ascii="Times New Roman" w:hAnsi="Times New Roman" w:cs="Times New Roman"/>
          <w:sz w:val="28"/>
          <w:szCs w:val="28"/>
          <w:lang w:val="uk-UA"/>
        </w:rPr>
        <w:t xml:space="preserve"> Н. Проблема масонства Російської імперії у науковому доробку радянської історіографії / Наталія </w:t>
      </w:r>
      <w:proofErr w:type="spellStart"/>
      <w:r w:rsidRPr="004E29F8">
        <w:rPr>
          <w:rFonts w:ascii="Times New Roman" w:hAnsi="Times New Roman" w:cs="Times New Roman"/>
          <w:sz w:val="28"/>
          <w:szCs w:val="28"/>
          <w:lang w:val="uk-UA"/>
        </w:rPr>
        <w:t>Лашук</w:t>
      </w:r>
      <w:proofErr w:type="spellEnd"/>
      <w:r w:rsidRPr="004E29F8">
        <w:rPr>
          <w:rFonts w:ascii="Times New Roman" w:hAnsi="Times New Roman" w:cs="Times New Roman"/>
          <w:sz w:val="28"/>
          <w:szCs w:val="28"/>
          <w:lang w:val="uk-UA"/>
        </w:rPr>
        <w:t>. // Всесвітня історія. – 2020. – №2. – С. 202–210.</w:t>
      </w:r>
    </w:p>
    <w:p w14:paraId="5BA5DA4B"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Грушин С.П./Масонська ложа : «Дивні ігри людей, що обтяжені владою»/-</w:t>
      </w:r>
    </w:p>
    <w:p w14:paraId="69BEC6AF"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Савченко В. А. «Україна масонська». – К. : «Нора Друк»,2008. – 25 с.</w:t>
      </w:r>
    </w:p>
    <w:p w14:paraId="58FC5466"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Крижанівська О. О. «Масонство: Політична енциклопедія». — К.:  Парламентське видавництво, 2011. — 432 с</w:t>
      </w:r>
    </w:p>
    <w:p w14:paraId="5D71D9FB"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Foucault</w:t>
      </w:r>
      <w:proofErr w:type="spellEnd"/>
      <w:r w:rsidRPr="004E29F8">
        <w:rPr>
          <w:rFonts w:ascii="Times New Roman" w:hAnsi="Times New Roman" w:cs="Times New Roman"/>
          <w:sz w:val="28"/>
          <w:szCs w:val="28"/>
          <w:lang w:val="uk-UA"/>
        </w:rPr>
        <w:t xml:space="preserve"> M. Technologies </w:t>
      </w:r>
      <w:proofErr w:type="spellStart"/>
      <w:r w:rsidRPr="004E29F8">
        <w:rPr>
          <w:rFonts w:ascii="Times New Roman" w:hAnsi="Times New Roman" w:cs="Times New Roman"/>
          <w:sz w:val="28"/>
          <w:szCs w:val="28"/>
          <w:lang w:val="uk-UA"/>
        </w:rPr>
        <w:t>of</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the</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Self</w:t>
      </w:r>
      <w:proofErr w:type="spellEnd"/>
      <w:r w:rsidRPr="004E29F8">
        <w:rPr>
          <w:rFonts w:ascii="Times New Roman" w:hAnsi="Times New Roman" w:cs="Times New Roman"/>
          <w:sz w:val="28"/>
          <w:szCs w:val="28"/>
          <w:lang w:val="uk-UA"/>
        </w:rPr>
        <w:t xml:space="preserve">»: A </w:t>
      </w:r>
      <w:proofErr w:type="spellStart"/>
      <w:r w:rsidRPr="004E29F8">
        <w:rPr>
          <w:rFonts w:ascii="Times New Roman" w:hAnsi="Times New Roman" w:cs="Times New Roman"/>
          <w:sz w:val="28"/>
          <w:szCs w:val="28"/>
          <w:lang w:val="uk-UA"/>
        </w:rPr>
        <w:t>Seminar</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with</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Michel</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Foucault</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ed</w:t>
      </w:r>
      <w:proofErr w:type="spellEnd"/>
      <w:r w:rsidRPr="004E29F8">
        <w:rPr>
          <w:rFonts w:ascii="Times New Roman" w:hAnsi="Times New Roman" w:cs="Times New Roman"/>
          <w:sz w:val="28"/>
          <w:szCs w:val="28"/>
          <w:lang w:val="uk-UA"/>
        </w:rPr>
        <w:t xml:space="preserve">. </w:t>
      </w:r>
      <w:proofErr w:type="spellStart"/>
      <w:r w:rsidRPr="004E29F8">
        <w:rPr>
          <w:rFonts w:ascii="Times New Roman" w:hAnsi="Times New Roman" w:cs="Times New Roman"/>
          <w:sz w:val="28"/>
          <w:szCs w:val="28"/>
          <w:lang w:val="uk-UA"/>
        </w:rPr>
        <w:t>by</w:t>
      </w:r>
      <w:proofErr w:type="spellEnd"/>
      <w:r w:rsidRPr="004E29F8">
        <w:rPr>
          <w:rFonts w:ascii="Times New Roman" w:hAnsi="Times New Roman" w:cs="Times New Roman"/>
          <w:sz w:val="28"/>
          <w:szCs w:val="28"/>
          <w:lang w:val="uk-UA"/>
        </w:rPr>
        <w:t xml:space="preserve"> L. H. </w:t>
      </w:r>
      <w:proofErr w:type="spellStart"/>
      <w:r w:rsidRPr="004E29F8">
        <w:rPr>
          <w:rFonts w:ascii="Times New Roman" w:hAnsi="Times New Roman" w:cs="Times New Roman"/>
          <w:sz w:val="28"/>
          <w:szCs w:val="28"/>
          <w:lang w:val="uk-UA"/>
        </w:rPr>
        <w:t>Martin</w:t>
      </w:r>
      <w:proofErr w:type="spellEnd"/>
      <w:r w:rsidRPr="004E29F8">
        <w:rPr>
          <w:rFonts w:ascii="Times New Roman" w:hAnsi="Times New Roman" w:cs="Times New Roman"/>
          <w:sz w:val="28"/>
          <w:szCs w:val="28"/>
          <w:lang w:val="uk-UA"/>
        </w:rPr>
        <w:t>,</w:t>
      </w:r>
    </w:p>
    <w:p w14:paraId="2F2D27E5"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Браун, Д. (2011) Втрачений символ, Київ</w:t>
      </w:r>
    </w:p>
    <w:p w14:paraId="75CC272A"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Бродель</w:t>
      </w:r>
      <w:proofErr w:type="spellEnd"/>
      <w:r w:rsidRPr="004E29F8">
        <w:rPr>
          <w:rFonts w:ascii="Times New Roman" w:hAnsi="Times New Roman" w:cs="Times New Roman"/>
          <w:sz w:val="28"/>
          <w:szCs w:val="28"/>
          <w:lang w:val="uk-UA"/>
        </w:rPr>
        <w:t>, Ф. (1998) Матеріальна цивілізація, економіка і капіталізм, Київ: Основи,. т. 1. 413 с.</w:t>
      </w:r>
    </w:p>
    <w:p w14:paraId="0EB05CA4"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Возняк, Т. (2009) Феномен міста, Львів: «Ї».</w:t>
      </w:r>
    </w:p>
    <w:p w14:paraId="1C5EE59C"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Гичка Н. Морально-світоглядні орієнтири масонства / Н. Гичка</w:t>
      </w:r>
    </w:p>
    <w:p w14:paraId="64E2F77A"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lastRenderedPageBreak/>
        <w:t>Родигін</w:t>
      </w:r>
      <w:proofErr w:type="spellEnd"/>
      <w:r w:rsidRPr="004E29F8">
        <w:rPr>
          <w:rFonts w:ascii="Times New Roman" w:hAnsi="Times New Roman" w:cs="Times New Roman"/>
          <w:sz w:val="28"/>
          <w:szCs w:val="28"/>
          <w:lang w:val="uk-UA"/>
        </w:rPr>
        <w:t xml:space="preserve"> К. Алхімія Григорія Сковороди / К. </w:t>
      </w:r>
      <w:proofErr w:type="spellStart"/>
      <w:r w:rsidRPr="004E29F8">
        <w:rPr>
          <w:rFonts w:ascii="Times New Roman" w:hAnsi="Times New Roman" w:cs="Times New Roman"/>
          <w:sz w:val="28"/>
          <w:szCs w:val="28"/>
          <w:lang w:val="uk-UA"/>
        </w:rPr>
        <w:t>Родигін</w:t>
      </w:r>
      <w:proofErr w:type="spellEnd"/>
      <w:r w:rsidRPr="004E29F8">
        <w:rPr>
          <w:rFonts w:ascii="Times New Roman" w:hAnsi="Times New Roman" w:cs="Times New Roman"/>
          <w:sz w:val="28"/>
          <w:szCs w:val="28"/>
          <w:lang w:val="uk-UA"/>
        </w:rPr>
        <w:t xml:space="preserve">, М. </w:t>
      </w:r>
      <w:proofErr w:type="spellStart"/>
      <w:r w:rsidRPr="004E29F8">
        <w:rPr>
          <w:rFonts w:ascii="Times New Roman" w:hAnsi="Times New Roman" w:cs="Times New Roman"/>
          <w:sz w:val="28"/>
          <w:szCs w:val="28"/>
          <w:lang w:val="uk-UA"/>
        </w:rPr>
        <w:t>Родигін</w:t>
      </w:r>
      <w:proofErr w:type="spellEnd"/>
      <w:r w:rsidRPr="004E29F8">
        <w:rPr>
          <w:rFonts w:ascii="Times New Roman" w:hAnsi="Times New Roman" w:cs="Times New Roman"/>
          <w:sz w:val="28"/>
          <w:szCs w:val="28"/>
          <w:lang w:val="uk-UA"/>
        </w:rPr>
        <w:t>., 2022.</w:t>
      </w:r>
    </w:p>
    <w:p w14:paraId="008DE710"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Степико</w:t>
      </w:r>
      <w:proofErr w:type="spellEnd"/>
      <w:r w:rsidRPr="004E29F8">
        <w:rPr>
          <w:rFonts w:ascii="Times New Roman" w:hAnsi="Times New Roman" w:cs="Times New Roman"/>
          <w:sz w:val="28"/>
          <w:szCs w:val="28"/>
          <w:lang w:val="uk-UA"/>
        </w:rPr>
        <w:t xml:space="preserve"> М.Т. Українська ідентичність: феномен і засади формування : монографія / М. Т. </w:t>
      </w:r>
      <w:proofErr w:type="spellStart"/>
      <w:r w:rsidRPr="004E29F8">
        <w:rPr>
          <w:rFonts w:ascii="Times New Roman" w:hAnsi="Times New Roman" w:cs="Times New Roman"/>
          <w:sz w:val="28"/>
          <w:szCs w:val="28"/>
          <w:lang w:val="uk-UA"/>
        </w:rPr>
        <w:t>Степико</w:t>
      </w:r>
      <w:proofErr w:type="spellEnd"/>
      <w:r w:rsidRPr="004E29F8">
        <w:rPr>
          <w:rFonts w:ascii="Times New Roman" w:hAnsi="Times New Roman" w:cs="Times New Roman"/>
          <w:sz w:val="28"/>
          <w:szCs w:val="28"/>
          <w:lang w:val="uk-UA"/>
        </w:rPr>
        <w:t>. - К.: НІСД, 2011. - 336 с.</w:t>
      </w:r>
    </w:p>
    <w:p w14:paraId="2F134957"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proofErr w:type="spellStart"/>
      <w:r w:rsidRPr="004E29F8">
        <w:rPr>
          <w:rFonts w:ascii="Times New Roman" w:hAnsi="Times New Roman" w:cs="Times New Roman"/>
          <w:sz w:val="28"/>
          <w:szCs w:val="28"/>
          <w:lang w:val="uk-UA"/>
        </w:rPr>
        <w:t>Грицюк</w:t>
      </w:r>
      <w:proofErr w:type="spellEnd"/>
      <w:r w:rsidRPr="004E29F8">
        <w:rPr>
          <w:rFonts w:ascii="Times New Roman" w:hAnsi="Times New Roman" w:cs="Times New Roman"/>
          <w:sz w:val="28"/>
          <w:szCs w:val="28"/>
          <w:lang w:val="uk-UA"/>
        </w:rPr>
        <w:t xml:space="preserve"> О. Соціально-політичні графіти революції гідності (на матеріалах Києва) / </w:t>
      </w:r>
      <w:proofErr w:type="spellStart"/>
      <w:r w:rsidRPr="004E29F8">
        <w:rPr>
          <w:rFonts w:ascii="Times New Roman" w:hAnsi="Times New Roman" w:cs="Times New Roman"/>
          <w:sz w:val="28"/>
          <w:szCs w:val="28"/>
          <w:lang w:val="uk-UA"/>
        </w:rPr>
        <w:t>Грицюк</w:t>
      </w:r>
      <w:proofErr w:type="spellEnd"/>
      <w:r w:rsidRPr="004E29F8">
        <w:rPr>
          <w:rFonts w:ascii="Times New Roman" w:hAnsi="Times New Roman" w:cs="Times New Roman"/>
          <w:sz w:val="28"/>
          <w:szCs w:val="28"/>
          <w:lang w:val="uk-UA"/>
        </w:rPr>
        <w:t xml:space="preserve"> </w:t>
      </w:r>
    </w:p>
    <w:p w14:paraId="6E925762"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Ольга // Етнічна історія народів Європи. </w:t>
      </w:r>
      <w:proofErr w:type="spellStart"/>
      <w:r w:rsidRPr="004E29F8">
        <w:rPr>
          <w:rFonts w:ascii="Times New Roman" w:hAnsi="Times New Roman" w:cs="Times New Roman"/>
          <w:sz w:val="28"/>
          <w:szCs w:val="28"/>
          <w:lang w:val="uk-UA"/>
        </w:rPr>
        <w:t>Зібрник</w:t>
      </w:r>
      <w:proofErr w:type="spellEnd"/>
      <w:r w:rsidRPr="004E29F8">
        <w:rPr>
          <w:rFonts w:ascii="Times New Roman" w:hAnsi="Times New Roman" w:cs="Times New Roman"/>
          <w:sz w:val="28"/>
          <w:szCs w:val="28"/>
          <w:lang w:val="uk-UA"/>
        </w:rPr>
        <w:t xml:space="preserve"> наукових праць. Випуск 45. - К., 2015. - С.130. Сміт Е.Д. Національна ідентичність. / Ентоні Д. Сміт. — К.: Основи, 1994. -224 с</w:t>
      </w:r>
    </w:p>
    <w:p w14:paraId="68755A99" w14:textId="77777777" w:rsidR="00C47D0A" w:rsidRPr="004E29F8" w:rsidRDefault="00C47D0A" w:rsidP="00332C88">
      <w:pPr>
        <w:pStyle w:val="a3"/>
        <w:numPr>
          <w:ilvl w:val="0"/>
          <w:numId w:val="18"/>
        </w:numPr>
        <w:ind w:left="0" w:firstLine="709"/>
        <w:rPr>
          <w:rFonts w:ascii="Times New Roman" w:hAnsi="Times New Roman" w:cs="Times New Roman"/>
          <w:sz w:val="28"/>
          <w:szCs w:val="28"/>
          <w:lang w:val="uk-UA"/>
        </w:rPr>
      </w:pPr>
      <w:r w:rsidRPr="004E29F8">
        <w:rPr>
          <w:rFonts w:ascii="Times New Roman" w:hAnsi="Times New Roman" w:cs="Times New Roman"/>
          <w:sz w:val="28"/>
          <w:szCs w:val="28"/>
          <w:lang w:val="uk-UA"/>
        </w:rPr>
        <w:t xml:space="preserve"> </w:t>
      </w:r>
      <w:hyperlink r:id="rId11" w:history="1">
        <w:r w:rsidRPr="004E29F8">
          <w:rPr>
            <w:rStyle w:val="a4"/>
            <w:rFonts w:ascii="Times New Roman" w:hAnsi="Times New Roman" w:cs="Times New Roman"/>
            <w:sz w:val="28"/>
            <w:szCs w:val="28"/>
            <w:lang w:val="uk-UA"/>
          </w:rPr>
          <w:t>https://www.freemason.org.ua/</w:t>
        </w:r>
      </w:hyperlink>
    </w:p>
    <w:p w14:paraId="2B600AFD" w14:textId="77777777" w:rsidR="00C47D0A" w:rsidRPr="004E29F8" w:rsidRDefault="007E79EE" w:rsidP="00332C88">
      <w:pPr>
        <w:pStyle w:val="a3"/>
        <w:numPr>
          <w:ilvl w:val="0"/>
          <w:numId w:val="18"/>
        </w:numPr>
        <w:ind w:left="0" w:firstLine="709"/>
        <w:rPr>
          <w:rFonts w:ascii="Times New Roman" w:hAnsi="Times New Roman" w:cs="Times New Roman"/>
          <w:sz w:val="28"/>
          <w:szCs w:val="28"/>
          <w:lang w:val="uk-UA"/>
        </w:rPr>
      </w:pPr>
      <w:hyperlink r:id="rId12" w:history="1">
        <w:r w:rsidR="00C47D0A" w:rsidRPr="004E29F8">
          <w:rPr>
            <w:rStyle w:val="a4"/>
            <w:rFonts w:ascii="Times New Roman" w:hAnsi="Times New Roman" w:cs="Times New Roman"/>
            <w:sz w:val="28"/>
            <w:szCs w:val="28"/>
            <w:lang w:val="uk-UA"/>
          </w:rPr>
          <w:t>https://www.ji.lviv.ua/n83texts/83-zmist.htm</w:t>
        </w:r>
      </w:hyperlink>
    </w:p>
    <w:p w14:paraId="110FFD37" w14:textId="77777777" w:rsidR="00C47D0A" w:rsidRPr="004E29F8" w:rsidRDefault="00C47D0A" w:rsidP="00C47D0A">
      <w:pPr>
        <w:pStyle w:val="a3"/>
        <w:rPr>
          <w:rFonts w:ascii="Times New Roman" w:hAnsi="Times New Roman" w:cs="Times New Roman"/>
          <w:sz w:val="28"/>
          <w:szCs w:val="28"/>
          <w:lang w:val="uk-UA"/>
        </w:rPr>
      </w:pPr>
    </w:p>
    <w:p w14:paraId="6B699379" w14:textId="77777777" w:rsidR="00C47D0A" w:rsidRPr="004E29F8" w:rsidRDefault="00C47D0A" w:rsidP="007A65C5">
      <w:pPr>
        <w:rPr>
          <w:rFonts w:ascii="Times New Roman" w:hAnsi="Times New Roman" w:cs="Times New Roman"/>
          <w:sz w:val="28"/>
          <w:szCs w:val="28"/>
          <w:lang w:val="uk-UA"/>
        </w:rPr>
      </w:pPr>
    </w:p>
    <w:p w14:paraId="3FE9F23F" w14:textId="77777777" w:rsidR="00D23D98" w:rsidRPr="004E29F8" w:rsidRDefault="00D23D98" w:rsidP="007A65C5">
      <w:pPr>
        <w:rPr>
          <w:rFonts w:ascii="Times New Roman" w:hAnsi="Times New Roman" w:cs="Times New Roman"/>
          <w:sz w:val="28"/>
          <w:szCs w:val="28"/>
          <w:lang w:val="uk-UA"/>
        </w:rPr>
      </w:pPr>
    </w:p>
    <w:p w14:paraId="1F72F646" w14:textId="77777777" w:rsidR="00D23D98" w:rsidRPr="004E29F8" w:rsidRDefault="00D23D98" w:rsidP="007A65C5">
      <w:pPr>
        <w:rPr>
          <w:rFonts w:ascii="Times New Roman" w:hAnsi="Times New Roman" w:cs="Times New Roman"/>
          <w:sz w:val="28"/>
          <w:szCs w:val="28"/>
          <w:lang w:val="uk-UA"/>
        </w:rPr>
      </w:pPr>
    </w:p>
    <w:sectPr w:rsidR="00D23D98" w:rsidRPr="004E29F8" w:rsidSect="00152BF1">
      <w:headerReference w:type="default" r:id="rId13"/>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24D73" w14:textId="77777777" w:rsidR="007E79EE" w:rsidRDefault="007E79EE" w:rsidP="00A53CF8">
      <w:pPr>
        <w:spacing w:line="240" w:lineRule="auto"/>
      </w:pPr>
      <w:r>
        <w:separator/>
      </w:r>
    </w:p>
  </w:endnote>
  <w:endnote w:type="continuationSeparator" w:id="0">
    <w:p w14:paraId="141356C5" w14:textId="77777777" w:rsidR="007E79EE" w:rsidRDefault="007E79EE" w:rsidP="00A53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5"/>
      <w:gridCol w:w="3115"/>
      <w:gridCol w:w="3115"/>
    </w:tblGrid>
    <w:tr w:rsidR="6A5AF463" w14:paraId="7B771B6B" w14:textId="77777777" w:rsidTr="6A5AF463">
      <w:trPr>
        <w:trHeight w:val="300"/>
      </w:trPr>
      <w:tc>
        <w:tcPr>
          <w:tcW w:w="3115" w:type="dxa"/>
        </w:tcPr>
        <w:p w14:paraId="6A1F4E09" w14:textId="4077F3A2" w:rsidR="6A5AF463" w:rsidRDefault="6A5AF463" w:rsidP="6A5AF463">
          <w:pPr>
            <w:pStyle w:val="a8"/>
            <w:ind w:left="-115"/>
            <w:jc w:val="left"/>
          </w:pPr>
        </w:p>
      </w:tc>
      <w:tc>
        <w:tcPr>
          <w:tcW w:w="3115" w:type="dxa"/>
        </w:tcPr>
        <w:p w14:paraId="38356A82" w14:textId="0C36891A" w:rsidR="6A5AF463" w:rsidRDefault="6A5AF463" w:rsidP="6A5AF463">
          <w:pPr>
            <w:pStyle w:val="a8"/>
            <w:jc w:val="center"/>
          </w:pPr>
        </w:p>
      </w:tc>
      <w:tc>
        <w:tcPr>
          <w:tcW w:w="3115" w:type="dxa"/>
        </w:tcPr>
        <w:p w14:paraId="3818C1C0" w14:textId="6639806C" w:rsidR="6A5AF463" w:rsidRDefault="6A5AF463" w:rsidP="6A5AF463">
          <w:pPr>
            <w:pStyle w:val="a8"/>
            <w:ind w:right="-115"/>
            <w:jc w:val="right"/>
          </w:pPr>
        </w:p>
      </w:tc>
    </w:tr>
  </w:tbl>
  <w:p w14:paraId="7911C86B" w14:textId="19FE4D96" w:rsidR="6A5AF463" w:rsidRDefault="6A5AF463" w:rsidP="6A5AF4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5"/>
      <w:gridCol w:w="3115"/>
      <w:gridCol w:w="3115"/>
    </w:tblGrid>
    <w:tr w:rsidR="6A5AF463" w14:paraId="4C199F1C" w14:textId="77777777" w:rsidTr="6A5AF463">
      <w:trPr>
        <w:trHeight w:val="300"/>
      </w:trPr>
      <w:tc>
        <w:tcPr>
          <w:tcW w:w="3115" w:type="dxa"/>
        </w:tcPr>
        <w:p w14:paraId="4E178329" w14:textId="29BFA258" w:rsidR="6A5AF463" w:rsidRDefault="6A5AF463" w:rsidP="6A5AF463">
          <w:pPr>
            <w:pStyle w:val="a8"/>
            <w:ind w:left="-115"/>
            <w:jc w:val="left"/>
          </w:pPr>
        </w:p>
      </w:tc>
      <w:tc>
        <w:tcPr>
          <w:tcW w:w="3115" w:type="dxa"/>
        </w:tcPr>
        <w:p w14:paraId="068A5B0F" w14:textId="0D99FE47" w:rsidR="6A5AF463" w:rsidRDefault="6A5AF463" w:rsidP="6A5AF463">
          <w:pPr>
            <w:pStyle w:val="a8"/>
            <w:jc w:val="center"/>
          </w:pPr>
        </w:p>
      </w:tc>
      <w:tc>
        <w:tcPr>
          <w:tcW w:w="3115" w:type="dxa"/>
        </w:tcPr>
        <w:p w14:paraId="296ED96C" w14:textId="1E30A24C" w:rsidR="6A5AF463" w:rsidRDefault="6A5AF463" w:rsidP="6A5AF463">
          <w:pPr>
            <w:pStyle w:val="a8"/>
            <w:ind w:right="-115"/>
            <w:jc w:val="right"/>
          </w:pPr>
        </w:p>
      </w:tc>
    </w:tr>
  </w:tbl>
  <w:p w14:paraId="56CF1ABD" w14:textId="7A659375" w:rsidR="6A5AF463" w:rsidRDefault="6A5AF463" w:rsidP="6A5AF4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4EB07" w14:textId="77777777" w:rsidR="007E79EE" w:rsidRDefault="007E79EE" w:rsidP="00A53CF8">
      <w:pPr>
        <w:spacing w:line="240" w:lineRule="auto"/>
      </w:pPr>
      <w:r>
        <w:separator/>
      </w:r>
    </w:p>
  </w:footnote>
  <w:footnote w:type="continuationSeparator" w:id="0">
    <w:p w14:paraId="62BF7971" w14:textId="77777777" w:rsidR="007E79EE" w:rsidRDefault="007E79EE" w:rsidP="00A53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33094"/>
      <w:docPartObj>
        <w:docPartGallery w:val="Page Numbers (Top of Page)"/>
        <w:docPartUnique/>
      </w:docPartObj>
    </w:sdtPr>
    <w:sdtEndPr>
      <w:rPr>
        <w:rFonts w:ascii="Times New Roman" w:hAnsi="Times New Roman" w:cs="Times New Roman"/>
        <w:sz w:val="28"/>
        <w:szCs w:val="28"/>
      </w:rPr>
    </w:sdtEndPr>
    <w:sdtContent>
      <w:p w14:paraId="5D55D174" w14:textId="77777777" w:rsidR="00295906" w:rsidRPr="00152BF1" w:rsidRDefault="0016123B">
        <w:pPr>
          <w:pStyle w:val="a8"/>
          <w:jc w:val="right"/>
          <w:rPr>
            <w:rFonts w:ascii="Times New Roman" w:hAnsi="Times New Roman" w:cs="Times New Roman"/>
            <w:sz w:val="28"/>
            <w:szCs w:val="28"/>
          </w:rPr>
        </w:pPr>
        <w:r w:rsidRPr="00152BF1">
          <w:rPr>
            <w:rFonts w:ascii="Times New Roman" w:hAnsi="Times New Roman" w:cs="Times New Roman"/>
            <w:sz w:val="28"/>
            <w:szCs w:val="28"/>
          </w:rPr>
          <w:fldChar w:fldCharType="begin"/>
        </w:r>
        <w:r w:rsidRPr="00152BF1">
          <w:rPr>
            <w:rFonts w:ascii="Times New Roman" w:hAnsi="Times New Roman" w:cs="Times New Roman"/>
            <w:sz w:val="28"/>
            <w:szCs w:val="28"/>
          </w:rPr>
          <w:instrText xml:space="preserve"> PAGE   \* MERGEFORMAT </w:instrText>
        </w:r>
        <w:r w:rsidRPr="00152BF1">
          <w:rPr>
            <w:rFonts w:ascii="Times New Roman" w:hAnsi="Times New Roman" w:cs="Times New Roman"/>
            <w:sz w:val="28"/>
            <w:szCs w:val="28"/>
          </w:rPr>
          <w:fldChar w:fldCharType="separate"/>
        </w:r>
        <w:r w:rsidR="00934DB7" w:rsidRPr="00152BF1">
          <w:rPr>
            <w:rFonts w:ascii="Times New Roman" w:hAnsi="Times New Roman" w:cs="Times New Roman"/>
            <w:noProof/>
            <w:sz w:val="28"/>
            <w:szCs w:val="28"/>
          </w:rPr>
          <w:t>90</w:t>
        </w:r>
        <w:r w:rsidRPr="00152BF1">
          <w:rPr>
            <w:rFonts w:ascii="Times New Roman" w:hAnsi="Times New Roman" w:cs="Times New Roman"/>
            <w:noProof/>
            <w:sz w:val="28"/>
            <w:szCs w:val="28"/>
          </w:rPr>
          <w:fldChar w:fldCharType="end"/>
        </w:r>
      </w:p>
    </w:sdtContent>
  </w:sdt>
  <w:p w14:paraId="08CE6F91" w14:textId="77777777" w:rsidR="00295906" w:rsidRDefault="0029590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5"/>
      <w:gridCol w:w="3115"/>
      <w:gridCol w:w="3115"/>
    </w:tblGrid>
    <w:tr w:rsidR="6A5AF463" w14:paraId="703BD3DA" w14:textId="77777777" w:rsidTr="6A5AF463">
      <w:trPr>
        <w:trHeight w:val="300"/>
      </w:trPr>
      <w:tc>
        <w:tcPr>
          <w:tcW w:w="3115" w:type="dxa"/>
        </w:tcPr>
        <w:p w14:paraId="6B38573F" w14:textId="2DE8F26E" w:rsidR="6A5AF463" w:rsidRDefault="6A5AF463" w:rsidP="6A5AF463">
          <w:pPr>
            <w:pStyle w:val="a8"/>
            <w:ind w:left="-115"/>
            <w:jc w:val="left"/>
          </w:pPr>
        </w:p>
      </w:tc>
      <w:tc>
        <w:tcPr>
          <w:tcW w:w="3115" w:type="dxa"/>
        </w:tcPr>
        <w:p w14:paraId="1DC10095" w14:textId="3522C0A6" w:rsidR="6A5AF463" w:rsidRDefault="6A5AF463" w:rsidP="6A5AF463">
          <w:pPr>
            <w:pStyle w:val="a8"/>
            <w:jc w:val="center"/>
          </w:pPr>
        </w:p>
      </w:tc>
      <w:tc>
        <w:tcPr>
          <w:tcW w:w="3115" w:type="dxa"/>
        </w:tcPr>
        <w:p w14:paraId="00B68EEC" w14:textId="0A653E96" w:rsidR="6A5AF463" w:rsidRDefault="6A5AF463" w:rsidP="6A5AF463">
          <w:pPr>
            <w:pStyle w:val="a8"/>
            <w:ind w:right="-115"/>
            <w:jc w:val="right"/>
          </w:pPr>
        </w:p>
      </w:tc>
    </w:tr>
  </w:tbl>
  <w:p w14:paraId="75023EB5" w14:textId="54626809" w:rsidR="6A5AF463" w:rsidRDefault="6A5AF463" w:rsidP="6A5AF46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34C"/>
    <w:multiLevelType w:val="hybridMultilevel"/>
    <w:tmpl w:val="38545100"/>
    <w:lvl w:ilvl="0" w:tplc="A8BCA4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259EE"/>
    <w:multiLevelType w:val="hybridMultilevel"/>
    <w:tmpl w:val="06207A32"/>
    <w:lvl w:ilvl="0" w:tplc="0419000F">
      <w:start w:val="1"/>
      <w:numFmt w:val="decimal"/>
      <w:lvlText w:val="%1."/>
      <w:lvlJc w:val="left"/>
      <w:pPr>
        <w:ind w:left="720" w:hanging="360"/>
      </w:pPr>
    </w:lvl>
    <w:lvl w:ilvl="1" w:tplc="6854FBC0">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FDA"/>
    <w:multiLevelType w:val="hybridMultilevel"/>
    <w:tmpl w:val="A3B01F36"/>
    <w:lvl w:ilvl="0" w:tplc="20000013">
      <w:start w:val="1"/>
      <w:numFmt w:val="upperRoman"/>
      <w:lvlText w:val="%1."/>
      <w:lvlJc w:val="right"/>
      <w:pPr>
        <w:ind w:left="720" w:hanging="360"/>
      </w:pPr>
    </w:lvl>
    <w:lvl w:ilvl="1" w:tplc="20000013">
      <w:start w:val="1"/>
      <w:numFmt w:val="upperRoman"/>
      <w:lvlText w:val="%2."/>
      <w:lvlJc w:val="righ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EE17F5"/>
    <w:multiLevelType w:val="hybridMultilevel"/>
    <w:tmpl w:val="793A35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FCF0EEA"/>
    <w:multiLevelType w:val="hybridMultilevel"/>
    <w:tmpl w:val="D42AF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FD6C73"/>
    <w:multiLevelType w:val="hybridMultilevel"/>
    <w:tmpl w:val="A28A1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B2385"/>
    <w:multiLevelType w:val="multilevel"/>
    <w:tmpl w:val="9B8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F7A7A"/>
    <w:multiLevelType w:val="hybridMultilevel"/>
    <w:tmpl w:val="EBEA35A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A020AB"/>
    <w:multiLevelType w:val="hybridMultilevel"/>
    <w:tmpl w:val="DE120B96"/>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E43D4B"/>
    <w:multiLevelType w:val="hybridMultilevel"/>
    <w:tmpl w:val="4080DFEE"/>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0" w15:restartNumberingAfterBreak="0">
    <w:nsid w:val="3C251CCB"/>
    <w:multiLevelType w:val="hybridMultilevel"/>
    <w:tmpl w:val="D42AF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D55827"/>
    <w:multiLevelType w:val="hybridMultilevel"/>
    <w:tmpl w:val="1D7CA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2138B"/>
    <w:multiLevelType w:val="hybridMultilevel"/>
    <w:tmpl w:val="0F54741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11422AB"/>
    <w:multiLevelType w:val="hybridMultilevel"/>
    <w:tmpl w:val="6954406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035A5C"/>
    <w:multiLevelType w:val="hybridMultilevel"/>
    <w:tmpl w:val="773E1F9C"/>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8B41ABD"/>
    <w:multiLevelType w:val="hybridMultilevel"/>
    <w:tmpl w:val="109C790A"/>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0E4F85"/>
    <w:multiLevelType w:val="hybridMultilevel"/>
    <w:tmpl w:val="BA027D4E"/>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82543E"/>
    <w:multiLevelType w:val="hybridMultilevel"/>
    <w:tmpl w:val="41EA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12"/>
  </w:num>
  <w:num w:numId="5">
    <w:abstractNumId w:val="9"/>
  </w:num>
  <w:num w:numId="6">
    <w:abstractNumId w:val="4"/>
  </w:num>
  <w:num w:numId="7">
    <w:abstractNumId w:val="0"/>
  </w:num>
  <w:num w:numId="8">
    <w:abstractNumId w:val="17"/>
  </w:num>
  <w:num w:numId="9">
    <w:abstractNumId w:val="1"/>
  </w:num>
  <w:num w:numId="10">
    <w:abstractNumId w:val="6"/>
  </w:num>
  <w:num w:numId="11">
    <w:abstractNumId w:val="10"/>
  </w:num>
  <w:num w:numId="12">
    <w:abstractNumId w:val="7"/>
  </w:num>
  <w:num w:numId="13">
    <w:abstractNumId w:val="2"/>
  </w:num>
  <w:num w:numId="14">
    <w:abstractNumId w:val="8"/>
  </w:num>
  <w:num w:numId="15">
    <w:abstractNumId w:val="14"/>
  </w:num>
  <w:num w:numId="16">
    <w:abstractNumId w:val="1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4C"/>
    <w:rsid w:val="00001CD9"/>
    <w:rsid w:val="00011188"/>
    <w:rsid w:val="000232E9"/>
    <w:rsid w:val="000240C0"/>
    <w:rsid w:val="00035411"/>
    <w:rsid w:val="0003649E"/>
    <w:rsid w:val="00057A0E"/>
    <w:rsid w:val="00064DC1"/>
    <w:rsid w:val="00084B5A"/>
    <w:rsid w:val="000C54CE"/>
    <w:rsid w:val="000C73BA"/>
    <w:rsid w:val="000D0E61"/>
    <w:rsid w:val="000E10F6"/>
    <w:rsid w:val="000E3C1F"/>
    <w:rsid w:val="000E5811"/>
    <w:rsid w:val="000E5897"/>
    <w:rsid w:val="00104A2D"/>
    <w:rsid w:val="00130013"/>
    <w:rsid w:val="0013612A"/>
    <w:rsid w:val="00141E5B"/>
    <w:rsid w:val="0014640C"/>
    <w:rsid w:val="0014660B"/>
    <w:rsid w:val="00152BF1"/>
    <w:rsid w:val="0016123B"/>
    <w:rsid w:val="00165759"/>
    <w:rsid w:val="00185E9F"/>
    <w:rsid w:val="00187D07"/>
    <w:rsid w:val="00193EA7"/>
    <w:rsid w:val="001942E7"/>
    <w:rsid w:val="00196F0C"/>
    <w:rsid w:val="001A3D7B"/>
    <w:rsid w:val="001B37CC"/>
    <w:rsid w:val="001B3CA7"/>
    <w:rsid w:val="001C5465"/>
    <w:rsid w:val="001C6F66"/>
    <w:rsid w:val="001D2740"/>
    <w:rsid w:val="001D3DDA"/>
    <w:rsid w:val="00200FF0"/>
    <w:rsid w:val="00202FE0"/>
    <w:rsid w:val="00210977"/>
    <w:rsid w:val="002216F4"/>
    <w:rsid w:val="00226E63"/>
    <w:rsid w:val="002405A6"/>
    <w:rsid w:val="00244F82"/>
    <w:rsid w:val="0024515F"/>
    <w:rsid w:val="002528D0"/>
    <w:rsid w:val="00257722"/>
    <w:rsid w:val="00263880"/>
    <w:rsid w:val="002668F4"/>
    <w:rsid w:val="00280506"/>
    <w:rsid w:val="002929D2"/>
    <w:rsid w:val="00293620"/>
    <w:rsid w:val="00294404"/>
    <w:rsid w:val="00295906"/>
    <w:rsid w:val="002A0DA1"/>
    <w:rsid w:val="002B443D"/>
    <w:rsid w:val="002D2D50"/>
    <w:rsid w:val="002D500E"/>
    <w:rsid w:val="002D6E02"/>
    <w:rsid w:val="002E1183"/>
    <w:rsid w:val="002E5873"/>
    <w:rsid w:val="002F2687"/>
    <w:rsid w:val="002F2695"/>
    <w:rsid w:val="002F5013"/>
    <w:rsid w:val="00314ABC"/>
    <w:rsid w:val="00320109"/>
    <w:rsid w:val="00320EA3"/>
    <w:rsid w:val="00332C88"/>
    <w:rsid w:val="00345593"/>
    <w:rsid w:val="00345644"/>
    <w:rsid w:val="003471FF"/>
    <w:rsid w:val="00347D71"/>
    <w:rsid w:val="00360A0F"/>
    <w:rsid w:val="00366698"/>
    <w:rsid w:val="003702A5"/>
    <w:rsid w:val="003864EE"/>
    <w:rsid w:val="0039036D"/>
    <w:rsid w:val="00390E4B"/>
    <w:rsid w:val="003950DF"/>
    <w:rsid w:val="00395D1E"/>
    <w:rsid w:val="003A3257"/>
    <w:rsid w:val="003B1A2F"/>
    <w:rsid w:val="003C0E51"/>
    <w:rsid w:val="003C3726"/>
    <w:rsid w:val="003C7683"/>
    <w:rsid w:val="003D3BCC"/>
    <w:rsid w:val="003D57CD"/>
    <w:rsid w:val="003E08B8"/>
    <w:rsid w:val="003E2A2E"/>
    <w:rsid w:val="003E67E4"/>
    <w:rsid w:val="003E7128"/>
    <w:rsid w:val="003F11EF"/>
    <w:rsid w:val="004001BC"/>
    <w:rsid w:val="0040582D"/>
    <w:rsid w:val="004202A9"/>
    <w:rsid w:val="0042318F"/>
    <w:rsid w:val="00430AF4"/>
    <w:rsid w:val="004362E9"/>
    <w:rsid w:val="00437423"/>
    <w:rsid w:val="00450ADB"/>
    <w:rsid w:val="0046180E"/>
    <w:rsid w:val="00467FD9"/>
    <w:rsid w:val="00470F00"/>
    <w:rsid w:val="00471A93"/>
    <w:rsid w:val="00474D2D"/>
    <w:rsid w:val="00474D4C"/>
    <w:rsid w:val="0047773F"/>
    <w:rsid w:val="00480EFD"/>
    <w:rsid w:val="00485973"/>
    <w:rsid w:val="004863EF"/>
    <w:rsid w:val="00493D5B"/>
    <w:rsid w:val="004A7AB5"/>
    <w:rsid w:val="004D20F5"/>
    <w:rsid w:val="004D7EDF"/>
    <w:rsid w:val="004E1F39"/>
    <w:rsid w:val="004E29F8"/>
    <w:rsid w:val="004E69E6"/>
    <w:rsid w:val="004F77FD"/>
    <w:rsid w:val="005053F5"/>
    <w:rsid w:val="00510A84"/>
    <w:rsid w:val="00510E1E"/>
    <w:rsid w:val="0051222B"/>
    <w:rsid w:val="00516A5D"/>
    <w:rsid w:val="00525771"/>
    <w:rsid w:val="00535D1B"/>
    <w:rsid w:val="00557488"/>
    <w:rsid w:val="005704B8"/>
    <w:rsid w:val="00571DE6"/>
    <w:rsid w:val="0058467B"/>
    <w:rsid w:val="005874D8"/>
    <w:rsid w:val="00591902"/>
    <w:rsid w:val="005919FD"/>
    <w:rsid w:val="0059421F"/>
    <w:rsid w:val="0059590D"/>
    <w:rsid w:val="005A010F"/>
    <w:rsid w:val="005A28C2"/>
    <w:rsid w:val="005A663C"/>
    <w:rsid w:val="005C39FB"/>
    <w:rsid w:val="005C4036"/>
    <w:rsid w:val="005E4C5C"/>
    <w:rsid w:val="005E4D71"/>
    <w:rsid w:val="005E4DC2"/>
    <w:rsid w:val="005E5208"/>
    <w:rsid w:val="00611F4A"/>
    <w:rsid w:val="006146B3"/>
    <w:rsid w:val="00614748"/>
    <w:rsid w:val="006149BC"/>
    <w:rsid w:val="006156B5"/>
    <w:rsid w:val="00616219"/>
    <w:rsid w:val="006178DF"/>
    <w:rsid w:val="00662867"/>
    <w:rsid w:val="006763E3"/>
    <w:rsid w:val="00693872"/>
    <w:rsid w:val="00694DE8"/>
    <w:rsid w:val="00696ADD"/>
    <w:rsid w:val="006B0B6D"/>
    <w:rsid w:val="006B1A69"/>
    <w:rsid w:val="006B687F"/>
    <w:rsid w:val="006D0128"/>
    <w:rsid w:val="006D07D1"/>
    <w:rsid w:val="006F7C9C"/>
    <w:rsid w:val="00701C0C"/>
    <w:rsid w:val="007039A3"/>
    <w:rsid w:val="00714523"/>
    <w:rsid w:val="00720250"/>
    <w:rsid w:val="00733722"/>
    <w:rsid w:val="00742866"/>
    <w:rsid w:val="007433A8"/>
    <w:rsid w:val="007467F1"/>
    <w:rsid w:val="007470D9"/>
    <w:rsid w:val="00755E39"/>
    <w:rsid w:val="00756D59"/>
    <w:rsid w:val="00757B2B"/>
    <w:rsid w:val="00761022"/>
    <w:rsid w:val="007727C9"/>
    <w:rsid w:val="00777431"/>
    <w:rsid w:val="0079517B"/>
    <w:rsid w:val="007A2048"/>
    <w:rsid w:val="007A65C5"/>
    <w:rsid w:val="007B051A"/>
    <w:rsid w:val="007B33D6"/>
    <w:rsid w:val="007C3E3A"/>
    <w:rsid w:val="007C7448"/>
    <w:rsid w:val="007D2D1C"/>
    <w:rsid w:val="007E05FE"/>
    <w:rsid w:val="007E4D02"/>
    <w:rsid w:val="007E6DC9"/>
    <w:rsid w:val="007E7588"/>
    <w:rsid w:val="007E79EE"/>
    <w:rsid w:val="008161D2"/>
    <w:rsid w:val="00817FAA"/>
    <w:rsid w:val="008316EF"/>
    <w:rsid w:val="008361F4"/>
    <w:rsid w:val="008407BE"/>
    <w:rsid w:val="00847306"/>
    <w:rsid w:val="00852144"/>
    <w:rsid w:val="00870CED"/>
    <w:rsid w:val="00872061"/>
    <w:rsid w:val="0088602B"/>
    <w:rsid w:val="0089708A"/>
    <w:rsid w:val="008974A4"/>
    <w:rsid w:val="0089754C"/>
    <w:rsid w:val="008A6D63"/>
    <w:rsid w:val="008E6809"/>
    <w:rsid w:val="008F3A8E"/>
    <w:rsid w:val="008F5B9F"/>
    <w:rsid w:val="00901C86"/>
    <w:rsid w:val="0091607A"/>
    <w:rsid w:val="009216C3"/>
    <w:rsid w:val="009265AB"/>
    <w:rsid w:val="00934DB7"/>
    <w:rsid w:val="00943FF0"/>
    <w:rsid w:val="009518C3"/>
    <w:rsid w:val="009559CF"/>
    <w:rsid w:val="00960F90"/>
    <w:rsid w:val="00967B4D"/>
    <w:rsid w:val="009760B6"/>
    <w:rsid w:val="00984CA4"/>
    <w:rsid w:val="0098653C"/>
    <w:rsid w:val="00987456"/>
    <w:rsid w:val="00995C84"/>
    <w:rsid w:val="00997343"/>
    <w:rsid w:val="009A04CA"/>
    <w:rsid w:val="009B4C73"/>
    <w:rsid w:val="009B77DB"/>
    <w:rsid w:val="009C4D71"/>
    <w:rsid w:val="009D0CAE"/>
    <w:rsid w:val="009D2CB4"/>
    <w:rsid w:val="009E39AF"/>
    <w:rsid w:val="009E481F"/>
    <w:rsid w:val="009E5F61"/>
    <w:rsid w:val="009F2D8D"/>
    <w:rsid w:val="009F6C86"/>
    <w:rsid w:val="00A12D39"/>
    <w:rsid w:val="00A365AD"/>
    <w:rsid w:val="00A47003"/>
    <w:rsid w:val="00A52E76"/>
    <w:rsid w:val="00A53CF8"/>
    <w:rsid w:val="00A604A4"/>
    <w:rsid w:val="00A7220F"/>
    <w:rsid w:val="00A82057"/>
    <w:rsid w:val="00A84082"/>
    <w:rsid w:val="00A93CAD"/>
    <w:rsid w:val="00A94B51"/>
    <w:rsid w:val="00A95E28"/>
    <w:rsid w:val="00AA2187"/>
    <w:rsid w:val="00AA2354"/>
    <w:rsid w:val="00AB74DE"/>
    <w:rsid w:val="00AC1479"/>
    <w:rsid w:val="00AC1AE7"/>
    <w:rsid w:val="00AE185B"/>
    <w:rsid w:val="00B10454"/>
    <w:rsid w:val="00B109A6"/>
    <w:rsid w:val="00B1533A"/>
    <w:rsid w:val="00B20EDE"/>
    <w:rsid w:val="00B21985"/>
    <w:rsid w:val="00B2271B"/>
    <w:rsid w:val="00B302A5"/>
    <w:rsid w:val="00B33991"/>
    <w:rsid w:val="00B35D6B"/>
    <w:rsid w:val="00B4281D"/>
    <w:rsid w:val="00B42CDF"/>
    <w:rsid w:val="00B44613"/>
    <w:rsid w:val="00B457F3"/>
    <w:rsid w:val="00B46F01"/>
    <w:rsid w:val="00B64958"/>
    <w:rsid w:val="00B7112E"/>
    <w:rsid w:val="00B9289D"/>
    <w:rsid w:val="00B974C1"/>
    <w:rsid w:val="00B97E4A"/>
    <w:rsid w:val="00BA2BC8"/>
    <w:rsid w:val="00BB4E8F"/>
    <w:rsid w:val="00BC5CD6"/>
    <w:rsid w:val="00BC65E6"/>
    <w:rsid w:val="00BD3DC7"/>
    <w:rsid w:val="00BD47C2"/>
    <w:rsid w:val="00BD63A3"/>
    <w:rsid w:val="00BE2B26"/>
    <w:rsid w:val="00C0016F"/>
    <w:rsid w:val="00C054F1"/>
    <w:rsid w:val="00C07C8F"/>
    <w:rsid w:val="00C124FC"/>
    <w:rsid w:val="00C26A7A"/>
    <w:rsid w:val="00C3572A"/>
    <w:rsid w:val="00C470A8"/>
    <w:rsid w:val="00C47D0A"/>
    <w:rsid w:val="00C56459"/>
    <w:rsid w:val="00C70D40"/>
    <w:rsid w:val="00C71080"/>
    <w:rsid w:val="00C731DA"/>
    <w:rsid w:val="00C8378E"/>
    <w:rsid w:val="00C93824"/>
    <w:rsid w:val="00CA283B"/>
    <w:rsid w:val="00CB1459"/>
    <w:rsid w:val="00CB25CF"/>
    <w:rsid w:val="00CB522B"/>
    <w:rsid w:val="00CB7D87"/>
    <w:rsid w:val="00CC52EF"/>
    <w:rsid w:val="00CC6E6B"/>
    <w:rsid w:val="00CD1E86"/>
    <w:rsid w:val="00CD3E1F"/>
    <w:rsid w:val="00CD3FD6"/>
    <w:rsid w:val="00CD4573"/>
    <w:rsid w:val="00D16ED4"/>
    <w:rsid w:val="00D22CF5"/>
    <w:rsid w:val="00D23BAD"/>
    <w:rsid w:val="00D23D34"/>
    <w:rsid w:val="00D23D98"/>
    <w:rsid w:val="00D257A3"/>
    <w:rsid w:val="00D32DAD"/>
    <w:rsid w:val="00D331DD"/>
    <w:rsid w:val="00D42CB8"/>
    <w:rsid w:val="00D477E1"/>
    <w:rsid w:val="00D537DC"/>
    <w:rsid w:val="00D540A0"/>
    <w:rsid w:val="00D6433F"/>
    <w:rsid w:val="00D72D8F"/>
    <w:rsid w:val="00D95E46"/>
    <w:rsid w:val="00D96E98"/>
    <w:rsid w:val="00D96F7C"/>
    <w:rsid w:val="00DA3088"/>
    <w:rsid w:val="00DB20A5"/>
    <w:rsid w:val="00DB6097"/>
    <w:rsid w:val="00DC122E"/>
    <w:rsid w:val="00DD0B43"/>
    <w:rsid w:val="00DF22E2"/>
    <w:rsid w:val="00E10257"/>
    <w:rsid w:val="00E1105B"/>
    <w:rsid w:val="00E14E39"/>
    <w:rsid w:val="00E159D9"/>
    <w:rsid w:val="00E3359D"/>
    <w:rsid w:val="00E3565D"/>
    <w:rsid w:val="00E454F2"/>
    <w:rsid w:val="00E520AE"/>
    <w:rsid w:val="00E56934"/>
    <w:rsid w:val="00E66505"/>
    <w:rsid w:val="00E7442C"/>
    <w:rsid w:val="00EA7EB8"/>
    <w:rsid w:val="00EB30DF"/>
    <w:rsid w:val="00EB73A6"/>
    <w:rsid w:val="00ED095D"/>
    <w:rsid w:val="00ED4B46"/>
    <w:rsid w:val="00EE7E79"/>
    <w:rsid w:val="00F1289F"/>
    <w:rsid w:val="00F14043"/>
    <w:rsid w:val="00F218D3"/>
    <w:rsid w:val="00F22A02"/>
    <w:rsid w:val="00F3651E"/>
    <w:rsid w:val="00F504B3"/>
    <w:rsid w:val="00F51447"/>
    <w:rsid w:val="00F621F7"/>
    <w:rsid w:val="00F634D5"/>
    <w:rsid w:val="00F64147"/>
    <w:rsid w:val="00F8031D"/>
    <w:rsid w:val="00F840B2"/>
    <w:rsid w:val="00F91B5B"/>
    <w:rsid w:val="00F924C0"/>
    <w:rsid w:val="00F93DC3"/>
    <w:rsid w:val="00FA40EF"/>
    <w:rsid w:val="00FA56CC"/>
    <w:rsid w:val="00FB36E3"/>
    <w:rsid w:val="00FD3069"/>
    <w:rsid w:val="00FD6F50"/>
    <w:rsid w:val="00FD734A"/>
    <w:rsid w:val="00FD7F0F"/>
    <w:rsid w:val="00FE2BD2"/>
    <w:rsid w:val="00FE6403"/>
    <w:rsid w:val="00FF3720"/>
    <w:rsid w:val="00FF4BF7"/>
    <w:rsid w:val="00FF4F30"/>
    <w:rsid w:val="00FF6296"/>
    <w:rsid w:val="00FF74EF"/>
    <w:rsid w:val="0102437B"/>
    <w:rsid w:val="011D5208"/>
    <w:rsid w:val="0177DF67"/>
    <w:rsid w:val="0199B91D"/>
    <w:rsid w:val="02708265"/>
    <w:rsid w:val="0308BDD2"/>
    <w:rsid w:val="03EC4391"/>
    <w:rsid w:val="03F4CBD8"/>
    <w:rsid w:val="0404F5D5"/>
    <w:rsid w:val="040AEE7D"/>
    <w:rsid w:val="0454F2CA"/>
    <w:rsid w:val="045B7675"/>
    <w:rsid w:val="0463AFF9"/>
    <w:rsid w:val="049FBDA1"/>
    <w:rsid w:val="0561DE1A"/>
    <w:rsid w:val="05B3224A"/>
    <w:rsid w:val="060D67D5"/>
    <w:rsid w:val="061804FC"/>
    <w:rsid w:val="0620A48C"/>
    <w:rsid w:val="0644E600"/>
    <w:rsid w:val="0651722D"/>
    <w:rsid w:val="06D7B810"/>
    <w:rsid w:val="0836C6AD"/>
    <w:rsid w:val="0858092A"/>
    <w:rsid w:val="08A9C492"/>
    <w:rsid w:val="08F8DD73"/>
    <w:rsid w:val="0932FAB2"/>
    <w:rsid w:val="0A13C773"/>
    <w:rsid w:val="0AA572AE"/>
    <w:rsid w:val="0AF3D320"/>
    <w:rsid w:val="0B0CB8EA"/>
    <w:rsid w:val="0B74D1F3"/>
    <w:rsid w:val="0BA82F84"/>
    <w:rsid w:val="0BF78A18"/>
    <w:rsid w:val="0C8BB7C6"/>
    <w:rsid w:val="0CC0B3B1"/>
    <w:rsid w:val="0D52B635"/>
    <w:rsid w:val="0DEFD42E"/>
    <w:rsid w:val="0DFD3914"/>
    <w:rsid w:val="0E600DEF"/>
    <w:rsid w:val="0EA10098"/>
    <w:rsid w:val="0EE7D956"/>
    <w:rsid w:val="0F00B531"/>
    <w:rsid w:val="0F0C7F06"/>
    <w:rsid w:val="10413428"/>
    <w:rsid w:val="111F7E82"/>
    <w:rsid w:val="1145ADC3"/>
    <w:rsid w:val="11F766CE"/>
    <w:rsid w:val="122AF76B"/>
    <w:rsid w:val="1279267B"/>
    <w:rsid w:val="12914F4F"/>
    <w:rsid w:val="12926408"/>
    <w:rsid w:val="12BFE5D5"/>
    <w:rsid w:val="12EB95BE"/>
    <w:rsid w:val="12FBFBB4"/>
    <w:rsid w:val="13B94C99"/>
    <w:rsid w:val="13D857C4"/>
    <w:rsid w:val="148DA833"/>
    <w:rsid w:val="1536E2E9"/>
    <w:rsid w:val="158D31DE"/>
    <w:rsid w:val="15A98608"/>
    <w:rsid w:val="15C7B3D7"/>
    <w:rsid w:val="15CF9F2C"/>
    <w:rsid w:val="16129321"/>
    <w:rsid w:val="16E96B37"/>
    <w:rsid w:val="16FAB9BA"/>
    <w:rsid w:val="171CF82B"/>
    <w:rsid w:val="1779BFFC"/>
    <w:rsid w:val="17CAE079"/>
    <w:rsid w:val="1815D01F"/>
    <w:rsid w:val="1834C0B6"/>
    <w:rsid w:val="1937974B"/>
    <w:rsid w:val="1939FBE9"/>
    <w:rsid w:val="1AA4E21C"/>
    <w:rsid w:val="1B17D6CB"/>
    <w:rsid w:val="1B2D1655"/>
    <w:rsid w:val="1B6CB363"/>
    <w:rsid w:val="1B8362A0"/>
    <w:rsid w:val="1B9E65DA"/>
    <w:rsid w:val="1BBB56AD"/>
    <w:rsid w:val="1BE2DAE0"/>
    <w:rsid w:val="1CAD454E"/>
    <w:rsid w:val="1CDE3850"/>
    <w:rsid w:val="1E4575D0"/>
    <w:rsid w:val="1ECEA6B1"/>
    <w:rsid w:val="1F1A901B"/>
    <w:rsid w:val="1F26D773"/>
    <w:rsid w:val="1F3563A9"/>
    <w:rsid w:val="1F573641"/>
    <w:rsid w:val="1FD5B95F"/>
    <w:rsid w:val="1FDA6D4E"/>
    <w:rsid w:val="2008B0A1"/>
    <w:rsid w:val="2020E204"/>
    <w:rsid w:val="203B3DA1"/>
    <w:rsid w:val="20715153"/>
    <w:rsid w:val="213C503C"/>
    <w:rsid w:val="21651446"/>
    <w:rsid w:val="2193C881"/>
    <w:rsid w:val="2263F9E6"/>
    <w:rsid w:val="236CE438"/>
    <w:rsid w:val="23C8904F"/>
    <w:rsid w:val="244C45B9"/>
    <w:rsid w:val="24782C7C"/>
    <w:rsid w:val="24C2353E"/>
    <w:rsid w:val="24DE2022"/>
    <w:rsid w:val="2571E831"/>
    <w:rsid w:val="25B3597D"/>
    <w:rsid w:val="2626A2F7"/>
    <w:rsid w:val="263EE4D8"/>
    <w:rsid w:val="2679F083"/>
    <w:rsid w:val="26DD1953"/>
    <w:rsid w:val="26F794CF"/>
    <w:rsid w:val="271EEC05"/>
    <w:rsid w:val="2787248E"/>
    <w:rsid w:val="282594EE"/>
    <w:rsid w:val="28D48E37"/>
    <w:rsid w:val="292AD48B"/>
    <w:rsid w:val="298AF74F"/>
    <w:rsid w:val="29A4125F"/>
    <w:rsid w:val="29A41FAC"/>
    <w:rsid w:val="29BA76CB"/>
    <w:rsid w:val="2A61CF65"/>
    <w:rsid w:val="2B26FA81"/>
    <w:rsid w:val="2B6EBC0A"/>
    <w:rsid w:val="2B976219"/>
    <w:rsid w:val="2D080F3D"/>
    <w:rsid w:val="2D531B33"/>
    <w:rsid w:val="2D97E6E7"/>
    <w:rsid w:val="2D997027"/>
    <w:rsid w:val="2E615067"/>
    <w:rsid w:val="2E71050A"/>
    <w:rsid w:val="2E8BEF8E"/>
    <w:rsid w:val="2FC499CB"/>
    <w:rsid w:val="2FCB4901"/>
    <w:rsid w:val="30301D79"/>
    <w:rsid w:val="307E27CC"/>
    <w:rsid w:val="30AA6698"/>
    <w:rsid w:val="31019ED3"/>
    <w:rsid w:val="317560AC"/>
    <w:rsid w:val="317B3810"/>
    <w:rsid w:val="31ADC538"/>
    <w:rsid w:val="31D4FCB7"/>
    <w:rsid w:val="31E1B2BE"/>
    <w:rsid w:val="31F12890"/>
    <w:rsid w:val="32E36284"/>
    <w:rsid w:val="334DB84F"/>
    <w:rsid w:val="337AA502"/>
    <w:rsid w:val="33918160"/>
    <w:rsid w:val="33B5C88E"/>
    <w:rsid w:val="343CF3E5"/>
    <w:rsid w:val="34F17584"/>
    <w:rsid w:val="3549B0F4"/>
    <w:rsid w:val="3578B191"/>
    <w:rsid w:val="360ACCE8"/>
    <w:rsid w:val="367C16EF"/>
    <w:rsid w:val="371CEB38"/>
    <w:rsid w:val="3817E750"/>
    <w:rsid w:val="38455A66"/>
    <w:rsid w:val="39542D07"/>
    <w:rsid w:val="3993494B"/>
    <w:rsid w:val="3A6D5A05"/>
    <w:rsid w:val="3AB19B02"/>
    <w:rsid w:val="3AB8E781"/>
    <w:rsid w:val="3AC04EB5"/>
    <w:rsid w:val="3AC0BB35"/>
    <w:rsid w:val="3AFD525B"/>
    <w:rsid w:val="3B031A95"/>
    <w:rsid w:val="3B99445E"/>
    <w:rsid w:val="3BE876EE"/>
    <w:rsid w:val="3C1412F0"/>
    <w:rsid w:val="3C1A40CA"/>
    <w:rsid w:val="3C21ED21"/>
    <w:rsid w:val="3C43BAA9"/>
    <w:rsid w:val="3CA148D6"/>
    <w:rsid w:val="3CCFB32E"/>
    <w:rsid w:val="3CF14CC0"/>
    <w:rsid w:val="3CF6061B"/>
    <w:rsid w:val="3CFB96D8"/>
    <w:rsid w:val="3D0F2492"/>
    <w:rsid w:val="3D66CD60"/>
    <w:rsid w:val="3D6A6A80"/>
    <w:rsid w:val="3D7387D9"/>
    <w:rsid w:val="3D836313"/>
    <w:rsid w:val="3DD1C673"/>
    <w:rsid w:val="3E3D1937"/>
    <w:rsid w:val="3E473672"/>
    <w:rsid w:val="3E54F5BB"/>
    <w:rsid w:val="3E6030F5"/>
    <w:rsid w:val="3EC3B74A"/>
    <w:rsid w:val="3EFFF70D"/>
    <w:rsid w:val="3F19D81E"/>
    <w:rsid w:val="3F3455AE"/>
    <w:rsid w:val="3F78A1B0"/>
    <w:rsid w:val="3FCA9EC6"/>
    <w:rsid w:val="3FD315CB"/>
    <w:rsid w:val="4054249C"/>
    <w:rsid w:val="40807D90"/>
    <w:rsid w:val="40A8CF24"/>
    <w:rsid w:val="4132162D"/>
    <w:rsid w:val="4134D3C5"/>
    <w:rsid w:val="41570D4D"/>
    <w:rsid w:val="415F3EEC"/>
    <w:rsid w:val="4177F0A5"/>
    <w:rsid w:val="4187F58E"/>
    <w:rsid w:val="418F6988"/>
    <w:rsid w:val="41C18C1D"/>
    <w:rsid w:val="423904A1"/>
    <w:rsid w:val="426B9C2B"/>
    <w:rsid w:val="4274B8D7"/>
    <w:rsid w:val="4342E4EC"/>
    <w:rsid w:val="4378E1C0"/>
    <w:rsid w:val="43A83F35"/>
    <w:rsid w:val="43ED4941"/>
    <w:rsid w:val="44669ECF"/>
    <w:rsid w:val="44B7C1C5"/>
    <w:rsid w:val="44D9CC63"/>
    <w:rsid w:val="45A39732"/>
    <w:rsid w:val="462F02BF"/>
    <w:rsid w:val="4737BBAF"/>
    <w:rsid w:val="475EEDBC"/>
    <w:rsid w:val="47611369"/>
    <w:rsid w:val="47C33021"/>
    <w:rsid w:val="4823978F"/>
    <w:rsid w:val="491E2C0D"/>
    <w:rsid w:val="49F4FA9E"/>
    <w:rsid w:val="4A04DF60"/>
    <w:rsid w:val="4B5AFCCA"/>
    <w:rsid w:val="4C53F397"/>
    <w:rsid w:val="4C7BC8AE"/>
    <w:rsid w:val="4C9154F2"/>
    <w:rsid w:val="4CEC2F6F"/>
    <w:rsid w:val="4DBC3B73"/>
    <w:rsid w:val="4DDBCED2"/>
    <w:rsid w:val="4E908FD4"/>
    <w:rsid w:val="4EFFD263"/>
    <w:rsid w:val="4F1BD00C"/>
    <w:rsid w:val="4F3A3362"/>
    <w:rsid w:val="4FF44698"/>
    <w:rsid w:val="4FFA746C"/>
    <w:rsid w:val="4FFC5004"/>
    <w:rsid w:val="503E3C6B"/>
    <w:rsid w:val="50601AA1"/>
    <w:rsid w:val="51212CBE"/>
    <w:rsid w:val="513E74D8"/>
    <w:rsid w:val="514C997F"/>
    <w:rsid w:val="51981363"/>
    <w:rsid w:val="51C9A082"/>
    <w:rsid w:val="51CC4C52"/>
    <w:rsid w:val="524BB779"/>
    <w:rsid w:val="5259BD1B"/>
    <w:rsid w:val="5287EE07"/>
    <w:rsid w:val="52B80E37"/>
    <w:rsid w:val="52E5FB02"/>
    <w:rsid w:val="5340C67E"/>
    <w:rsid w:val="535F82EA"/>
    <w:rsid w:val="536E6BC7"/>
    <w:rsid w:val="53D97637"/>
    <w:rsid w:val="54235654"/>
    <w:rsid w:val="54440F3A"/>
    <w:rsid w:val="5475D25B"/>
    <w:rsid w:val="54FB534B"/>
    <w:rsid w:val="55656C87"/>
    <w:rsid w:val="563DB2E4"/>
    <w:rsid w:val="565A076F"/>
    <w:rsid w:val="56B6E780"/>
    <w:rsid w:val="56F97ABC"/>
    <w:rsid w:val="5704A0D6"/>
    <w:rsid w:val="57236E6F"/>
    <w:rsid w:val="57C53D62"/>
    <w:rsid w:val="58265DC4"/>
    <w:rsid w:val="582B0D45"/>
    <w:rsid w:val="5877F1BA"/>
    <w:rsid w:val="58CB3190"/>
    <w:rsid w:val="59176D6A"/>
    <w:rsid w:val="5934B33C"/>
    <w:rsid w:val="595B404E"/>
    <w:rsid w:val="59619FF2"/>
    <w:rsid w:val="59E122A2"/>
    <w:rsid w:val="5A92A39E"/>
    <w:rsid w:val="5AA1297D"/>
    <w:rsid w:val="5AA33056"/>
    <w:rsid w:val="5AE74CF4"/>
    <w:rsid w:val="5AF10CE7"/>
    <w:rsid w:val="5B04C1D5"/>
    <w:rsid w:val="5B41F143"/>
    <w:rsid w:val="5BAC0AF8"/>
    <w:rsid w:val="5BB51AFA"/>
    <w:rsid w:val="5BC91CE2"/>
    <w:rsid w:val="5C7C959A"/>
    <w:rsid w:val="5C8CDD48"/>
    <w:rsid w:val="5CBB0846"/>
    <w:rsid w:val="5CF2F7B6"/>
    <w:rsid w:val="5DBAF772"/>
    <w:rsid w:val="5DE78B8B"/>
    <w:rsid w:val="5E4172A5"/>
    <w:rsid w:val="5E4EF828"/>
    <w:rsid w:val="5E7E49E5"/>
    <w:rsid w:val="5E9B3185"/>
    <w:rsid w:val="5F1CF6A5"/>
    <w:rsid w:val="5F7E03CE"/>
    <w:rsid w:val="5FA260B1"/>
    <w:rsid w:val="5FCB85D8"/>
    <w:rsid w:val="60358AC7"/>
    <w:rsid w:val="613EC2DB"/>
    <w:rsid w:val="61BC8AA9"/>
    <w:rsid w:val="620EB926"/>
    <w:rsid w:val="623693DE"/>
    <w:rsid w:val="623F0AEA"/>
    <w:rsid w:val="6250E0F9"/>
    <w:rsid w:val="62D27080"/>
    <w:rsid w:val="62EEC787"/>
    <w:rsid w:val="63DA91F5"/>
    <w:rsid w:val="6461FF4F"/>
    <w:rsid w:val="649D5B3C"/>
    <w:rsid w:val="657CCC89"/>
    <w:rsid w:val="661D6FE3"/>
    <w:rsid w:val="6780D56D"/>
    <w:rsid w:val="67A12021"/>
    <w:rsid w:val="67AA99F6"/>
    <w:rsid w:val="697C77B3"/>
    <w:rsid w:val="69995B06"/>
    <w:rsid w:val="69B715D5"/>
    <w:rsid w:val="6A0C3261"/>
    <w:rsid w:val="6A5AF463"/>
    <w:rsid w:val="6B024114"/>
    <w:rsid w:val="6B4568E5"/>
    <w:rsid w:val="6C33B940"/>
    <w:rsid w:val="6C87728A"/>
    <w:rsid w:val="6C8CB167"/>
    <w:rsid w:val="6CF0AABF"/>
    <w:rsid w:val="6D106D8F"/>
    <w:rsid w:val="6D146EB2"/>
    <w:rsid w:val="6D525483"/>
    <w:rsid w:val="6D61F2AF"/>
    <w:rsid w:val="6D906B11"/>
    <w:rsid w:val="6DB737AE"/>
    <w:rsid w:val="6E1D38B1"/>
    <w:rsid w:val="6E3FA654"/>
    <w:rsid w:val="6E9B84A9"/>
    <w:rsid w:val="6EAF7330"/>
    <w:rsid w:val="6F27CD78"/>
    <w:rsid w:val="6F283840"/>
    <w:rsid w:val="6F58DEE5"/>
    <w:rsid w:val="6F7B6B58"/>
    <w:rsid w:val="6F98E83E"/>
    <w:rsid w:val="6FEB1DF5"/>
    <w:rsid w:val="71072A63"/>
    <w:rsid w:val="7134B89F"/>
    <w:rsid w:val="71DEBF46"/>
    <w:rsid w:val="72510CCB"/>
    <w:rsid w:val="7260E9AF"/>
    <w:rsid w:val="73172ECA"/>
    <w:rsid w:val="732DFE6E"/>
    <w:rsid w:val="75926080"/>
    <w:rsid w:val="768C0D0F"/>
    <w:rsid w:val="778FDD88"/>
    <w:rsid w:val="77AB12C8"/>
    <w:rsid w:val="77BBDB8C"/>
    <w:rsid w:val="77BC4D9F"/>
    <w:rsid w:val="77D478E2"/>
    <w:rsid w:val="78706AE5"/>
    <w:rsid w:val="78834BE1"/>
    <w:rsid w:val="78C2A5ED"/>
    <w:rsid w:val="78FB2DA4"/>
    <w:rsid w:val="78FF12D5"/>
    <w:rsid w:val="7924EAAA"/>
    <w:rsid w:val="799FFFE3"/>
    <w:rsid w:val="7A1D8C48"/>
    <w:rsid w:val="7A1F097D"/>
    <w:rsid w:val="7A5EC491"/>
    <w:rsid w:val="7A8AFE95"/>
    <w:rsid w:val="7B745723"/>
    <w:rsid w:val="7B97FFC0"/>
    <w:rsid w:val="7BFAC7C3"/>
    <w:rsid w:val="7C66C7E7"/>
    <w:rsid w:val="7C71B10E"/>
    <w:rsid w:val="7C743980"/>
    <w:rsid w:val="7C76AA49"/>
    <w:rsid w:val="7CB4F6F7"/>
    <w:rsid w:val="7CC57D7E"/>
    <w:rsid w:val="7CCE3484"/>
    <w:rsid w:val="7D2CB60D"/>
    <w:rsid w:val="7D34CA52"/>
    <w:rsid w:val="7E099B05"/>
    <w:rsid w:val="7E229192"/>
    <w:rsid w:val="7E43BA66"/>
    <w:rsid w:val="7E62185A"/>
    <w:rsid w:val="7E7B9F54"/>
    <w:rsid w:val="7E9FF6A4"/>
    <w:rsid w:val="7EAB6194"/>
    <w:rsid w:val="7EBBDDBD"/>
    <w:rsid w:val="7F377D59"/>
    <w:rsid w:val="7FC75F84"/>
    <w:rsid w:val="7FFDE8BB"/>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C940"/>
  <w15:docId w15:val="{BE310E04-780F-44EF-ADF6-AD35415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43"/>
  </w:style>
  <w:style w:type="paragraph" w:styleId="1">
    <w:name w:val="heading 1"/>
    <w:basedOn w:val="a"/>
    <w:link w:val="10"/>
    <w:uiPriority w:val="9"/>
    <w:qFormat/>
    <w:rsid w:val="00F93DC3"/>
    <w:pPr>
      <w:spacing w:before="100" w:beforeAutospacing="1" w:after="100" w:afterAutospacing="1"/>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unhideWhenUsed/>
    <w:qFormat/>
    <w:rsid w:val="00F93DC3"/>
    <w:pPr>
      <w:keepNext/>
      <w:keepLines/>
      <w:jc w:val="center"/>
      <w:outlineLvl w:val="1"/>
    </w:pPr>
    <w:rPr>
      <w:rFonts w:asciiTheme="majorBidi" w:eastAsiaTheme="majorEastAsia" w:hAnsiTheme="majorBidi"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D4C"/>
    <w:pPr>
      <w:ind w:left="720"/>
      <w:contextualSpacing/>
    </w:pPr>
  </w:style>
  <w:style w:type="character" w:styleId="a4">
    <w:name w:val="Hyperlink"/>
    <w:basedOn w:val="a0"/>
    <w:uiPriority w:val="99"/>
    <w:unhideWhenUsed/>
    <w:rsid w:val="002929D2"/>
    <w:rPr>
      <w:color w:val="0000FF" w:themeColor="hyperlink"/>
      <w:u w:val="single"/>
    </w:rPr>
  </w:style>
  <w:style w:type="character" w:customStyle="1" w:styleId="10">
    <w:name w:val="Заголовок 1 Знак"/>
    <w:basedOn w:val="a0"/>
    <w:link w:val="1"/>
    <w:uiPriority w:val="9"/>
    <w:rsid w:val="00F93DC3"/>
    <w:rPr>
      <w:rFonts w:ascii="Times New Roman" w:eastAsia="Times New Roman" w:hAnsi="Times New Roman" w:cs="Times New Roman"/>
      <w:b/>
      <w:bCs/>
      <w:kern w:val="36"/>
      <w:sz w:val="28"/>
      <w:szCs w:val="48"/>
      <w:lang w:eastAsia="ru-RU"/>
    </w:rPr>
  </w:style>
  <w:style w:type="paragraph" w:customStyle="1" w:styleId="paragraph">
    <w:name w:val="paragraph"/>
    <w:basedOn w:val="a"/>
    <w:rsid w:val="00F1289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textrun">
    <w:name w:val="textrun"/>
    <w:basedOn w:val="a0"/>
    <w:rsid w:val="00F1289F"/>
  </w:style>
  <w:style w:type="character" w:customStyle="1" w:styleId="normaltextrun">
    <w:name w:val="normaltextrun"/>
    <w:basedOn w:val="a0"/>
    <w:rsid w:val="00F1289F"/>
  </w:style>
  <w:style w:type="character" w:customStyle="1" w:styleId="eop">
    <w:name w:val="eop"/>
    <w:basedOn w:val="a0"/>
    <w:rsid w:val="00F1289F"/>
  </w:style>
  <w:style w:type="character" w:customStyle="1" w:styleId="20">
    <w:name w:val="Заголовок 2 Знак"/>
    <w:basedOn w:val="a0"/>
    <w:link w:val="2"/>
    <w:uiPriority w:val="9"/>
    <w:rsid w:val="00F93DC3"/>
    <w:rPr>
      <w:rFonts w:asciiTheme="majorBidi" w:eastAsiaTheme="majorEastAsia" w:hAnsiTheme="majorBidi" w:cstheme="majorBidi"/>
      <w:b/>
      <w:bCs/>
      <w:sz w:val="28"/>
      <w:szCs w:val="26"/>
    </w:rPr>
  </w:style>
  <w:style w:type="character" w:customStyle="1" w:styleId="ng-star-inserted">
    <w:name w:val="ng-star-inserted"/>
    <w:basedOn w:val="a0"/>
    <w:rsid w:val="004362E9"/>
  </w:style>
  <w:style w:type="character" w:customStyle="1" w:styleId="cdx-breadcrumbseparator">
    <w:name w:val="cdx-breadcrumb__separator"/>
    <w:basedOn w:val="a0"/>
    <w:rsid w:val="004362E9"/>
  </w:style>
  <w:style w:type="character" w:customStyle="1" w:styleId="mat-tooltip-trigger">
    <w:name w:val="mat-tooltip-trigger"/>
    <w:basedOn w:val="a0"/>
    <w:rsid w:val="004362E9"/>
  </w:style>
  <w:style w:type="character" w:customStyle="1" w:styleId="truncate-text-65">
    <w:name w:val="truncate-text-65"/>
    <w:basedOn w:val="a0"/>
    <w:rsid w:val="004362E9"/>
  </w:style>
  <w:style w:type="character" w:customStyle="1" w:styleId="mat-button-wrapper">
    <w:name w:val="mat-button-wrapper"/>
    <w:basedOn w:val="a0"/>
    <w:rsid w:val="004362E9"/>
  </w:style>
  <w:style w:type="paragraph" w:styleId="z-">
    <w:name w:val="HTML Top of Form"/>
    <w:basedOn w:val="a"/>
    <w:next w:val="a"/>
    <w:link w:val="z-0"/>
    <w:hidden/>
    <w:uiPriority w:val="99"/>
    <w:semiHidden/>
    <w:unhideWhenUsed/>
    <w:rsid w:val="004362E9"/>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62E9"/>
    <w:rPr>
      <w:rFonts w:ascii="Arial" w:eastAsia="Times New Roman" w:hAnsi="Arial" w:cs="Arial"/>
      <w:vanish/>
      <w:sz w:val="16"/>
      <w:szCs w:val="16"/>
      <w:lang w:eastAsia="ru-RU"/>
    </w:rPr>
  </w:style>
  <w:style w:type="character" w:customStyle="1" w:styleId="end-page">
    <w:name w:val="end-page"/>
    <w:basedOn w:val="a0"/>
    <w:rsid w:val="004362E9"/>
  </w:style>
  <w:style w:type="paragraph" w:styleId="z-1">
    <w:name w:val="HTML Bottom of Form"/>
    <w:basedOn w:val="a"/>
    <w:next w:val="a"/>
    <w:link w:val="z-2"/>
    <w:hidden/>
    <w:uiPriority w:val="99"/>
    <w:semiHidden/>
    <w:unhideWhenUsed/>
    <w:rsid w:val="004362E9"/>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62E9"/>
    <w:rPr>
      <w:rFonts w:ascii="Arial" w:eastAsia="Times New Roman" w:hAnsi="Arial" w:cs="Arial"/>
      <w:vanish/>
      <w:sz w:val="16"/>
      <w:szCs w:val="16"/>
      <w:lang w:eastAsia="ru-RU"/>
    </w:rPr>
  </w:style>
  <w:style w:type="paragraph" w:styleId="a5">
    <w:name w:val="Balloon Text"/>
    <w:basedOn w:val="a"/>
    <w:link w:val="a6"/>
    <w:uiPriority w:val="99"/>
    <w:semiHidden/>
    <w:unhideWhenUsed/>
    <w:rsid w:val="004362E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62E9"/>
    <w:rPr>
      <w:rFonts w:ascii="Tahoma" w:hAnsi="Tahoma" w:cs="Tahoma"/>
      <w:sz w:val="16"/>
      <w:szCs w:val="16"/>
    </w:rPr>
  </w:style>
  <w:style w:type="character" w:styleId="a7">
    <w:name w:val="line number"/>
    <w:basedOn w:val="a0"/>
    <w:uiPriority w:val="99"/>
    <w:semiHidden/>
    <w:unhideWhenUsed/>
    <w:rsid w:val="00A53CF8"/>
  </w:style>
  <w:style w:type="paragraph" w:styleId="a8">
    <w:name w:val="header"/>
    <w:basedOn w:val="a"/>
    <w:link w:val="a9"/>
    <w:uiPriority w:val="99"/>
    <w:unhideWhenUsed/>
    <w:rsid w:val="00A53CF8"/>
    <w:pPr>
      <w:tabs>
        <w:tab w:val="center" w:pos="4677"/>
        <w:tab w:val="right" w:pos="9355"/>
      </w:tabs>
      <w:spacing w:line="240" w:lineRule="auto"/>
    </w:pPr>
  </w:style>
  <w:style w:type="character" w:customStyle="1" w:styleId="a9">
    <w:name w:val="Верхний колонтитул Знак"/>
    <w:basedOn w:val="a0"/>
    <w:link w:val="a8"/>
    <w:uiPriority w:val="99"/>
    <w:rsid w:val="00A53CF8"/>
  </w:style>
  <w:style w:type="paragraph" w:styleId="aa">
    <w:name w:val="footer"/>
    <w:basedOn w:val="a"/>
    <w:link w:val="ab"/>
    <w:uiPriority w:val="99"/>
    <w:unhideWhenUsed/>
    <w:rsid w:val="00A53CF8"/>
    <w:pPr>
      <w:tabs>
        <w:tab w:val="center" w:pos="4677"/>
        <w:tab w:val="right" w:pos="9355"/>
      </w:tabs>
      <w:spacing w:line="240" w:lineRule="auto"/>
    </w:pPr>
  </w:style>
  <w:style w:type="character" w:customStyle="1" w:styleId="ab">
    <w:name w:val="Нижний колонтитул Знак"/>
    <w:basedOn w:val="a0"/>
    <w:link w:val="aa"/>
    <w:uiPriority w:val="99"/>
    <w:rsid w:val="00A53CF8"/>
  </w:style>
  <w:style w:type="table" w:styleId="ac">
    <w:name w:val="Table Grid"/>
    <w:basedOn w:val="a1"/>
    <w:uiPriority w:val="59"/>
    <w:rsid w:val="00A53CF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заливка1"/>
    <w:basedOn w:val="a1"/>
    <w:uiPriority w:val="60"/>
    <w:rsid w:val="00A53CF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A53CF8"/>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53CF8"/>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A53CF8"/>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d">
    <w:name w:val="TOC Heading"/>
    <w:basedOn w:val="1"/>
    <w:next w:val="a"/>
    <w:uiPriority w:val="39"/>
    <w:unhideWhenUsed/>
    <w:qFormat/>
    <w:rsid w:val="00BC5CD6"/>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ru-UA" w:eastAsia="ru-UA" w:bidi="he-IL"/>
    </w:rPr>
  </w:style>
  <w:style w:type="paragraph" w:styleId="12">
    <w:name w:val="toc 1"/>
    <w:basedOn w:val="a"/>
    <w:next w:val="a"/>
    <w:autoRedefine/>
    <w:uiPriority w:val="39"/>
    <w:unhideWhenUsed/>
    <w:rsid w:val="00BC5CD6"/>
    <w:pPr>
      <w:tabs>
        <w:tab w:val="right" w:leader="dot" w:pos="9345"/>
      </w:tabs>
      <w:spacing w:after="100"/>
    </w:pPr>
    <w:rPr>
      <w:rFonts w:asciiTheme="majorBidi" w:hAnsiTheme="majorBidi" w:cstheme="majorBidi"/>
      <w:b/>
      <w:bCs/>
      <w:noProof/>
      <w:sz w:val="28"/>
      <w:szCs w:val="28"/>
      <w:lang w:val="uk-UA"/>
    </w:rPr>
  </w:style>
  <w:style w:type="paragraph" w:styleId="21">
    <w:name w:val="toc 2"/>
    <w:basedOn w:val="a"/>
    <w:next w:val="a"/>
    <w:autoRedefine/>
    <w:uiPriority w:val="39"/>
    <w:unhideWhenUsed/>
    <w:rsid w:val="00BC5C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1854">
      <w:bodyDiv w:val="1"/>
      <w:marLeft w:val="0"/>
      <w:marRight w:val="0"/>
      <w:marTop w:val="0"/>
      <w:marBottom w:val="0"/>
      <w:divBdr>
        <w:top w:val="none" w:sz="0" w:space="0" w:color="auto"/>
        <w:left w:val="none" w:sz="0" w:space="0" w:color="auto"/>
        <w:bottom w:val="none" w:sz="0" w:space="0" w:color="auto"/>
        <w:right w:val="none" w:sz="0" w:space="0" w:color="auto"/>
      </w:divBdr>
    </w:div>
    <w:div w:id="66074898">
      <w:bodyDiv w:val="1"/>
      <w:marLeft w:val="0"/>
      <w:marRight w:val="0"/>
      <w:marTop w:val="0"/>
      <w:marBottom w:val="0"/>
      <w:divBdr>
        <w:top w:val="none" w:sz="0" w:space="0" w:color="auto"/>
        <w:left w:val="none" w:sz="0" w:space="0" w:color="auto"/>
        <w:bottom w:val="none" w:sz="0" w:space="0" w:color="auto"/>
        <w:right w:val="none" w:sz="0" w:space="0" w:color="auto"/>
      </w:divBdr>
      <w:divsChild>
        <w:div w:id="1951859342">
          <w:marLeft w:val="0"/>
          <w:marRight w:val="0"/>
          <w:marTop w:val="0"/>
          <w:marBottom w:val="0"/>
          <w:divBdr>
            <w:top w:val="none" w:sz="0" w:space="0" w:color="auto"/>
            <w:left w:val="none" w:sz="0" w:space="0" w:color="auto"/>
            <w:bottom w:val="none" w:sz="0" w:space="0" w:color="auto"/>
            <w:right w:val="none" w:sz="0" w:space="0" w:color="auto"/>
          </w:divBdr>
          <w:divsChild>
            <w:div w:id="1073772759">
              <w:marLeft w:val="0"/>
              <w:marRight w:val="0"/>
              <w:marTop w:val="0"/>
              <w:marBottom w:val="0"/>
              <w:divBdr>
                <w:top w:val="none" w:sz="0" w:space="0" w:color="auto"/>
                <w:left w:val="none" w:sz="0" w:space="0" w:color="auto"/>
                <w:bottom w:val="none" w:sz="0" w:space="0" w:color="auto"/>
                <w:right w:val="none" w:sz="0" w:space="0" w:color="auto"/>
              </w:divBdr>
              <w:divsChild>
                <w:div w:id="704521117">
                  <w:marLeft w:val="0"/>
                  <w:marRight w:val="0"/>
                  <w:marTop w:val="0"/>
                  <w:marBottom w:val="0"/>
                  <w:divBdr>
                    <w:top w:val="none" w:sz="0" w:space="0" w:color="auto"/>
                    <w:left w:val="none" w:sz="0" w:space="0" w:color="auto"/>
                    <w:bottom w:val="none" w:sz="0" w:space="0" w:color="auto"/>
                    <w:right w:val="none" w:sz="0" w:space="0" w:color="auto"/>
                  </w:divBdr>
                  <w:divsChild>
                    <w:div w:id="234895781">
                      <w:marLeft w:val="0"/>
                      <w:marRight w:val="0"/>
                      <w:marTop w:val="0"/>
                      <w:marBottom w:val="0"/>
                      <w:divBdr>
                        <w:top w:val="none" w:sz="0" w:space="0" w:color="auto"/>
                        <w:left w:val="none" w:sz="0" w:space="0" w:color="auto"/>
                        <w:bottom w:val="none" w:sz="0" w:space="0" w:color="auto"/>
                        <w:right w:val="none" w:sz="0" w:space="0" w:color="auto"/>
                      </w:divBdr>
                    </w:div>
                    <w:div w:id="2078047685">
                      <w:marLeft w:val="0"/>
                      <w:marRight w:val="0"/>
                      <w:marTop w:val="0"/>
                      <w:marBottom w:val="0"/>
                      <w:divBdr>
                        <w:top w:val="none" w:sz="0" w:space="0" w:color="auto"/>
                        <w:left w:val="none" w:sz="0" w:space="0" w:color="auto"/>
                        <w:bottom w:val="none" w:sz="0" w:space="0" w:color="auto"/>
                        <w:right w:val="none" w:sz="0" w:space="0" w:color="auto"/>
                      </w:divBdr>
                    </w:div>
                    <w:div w:id="6108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9341">
          <w:marLeft w:val="0"/>
          <w:marRight w:val="0"/>
          <w:marTop w:val="0"/>
          <w:marBottom w:val="0"/>
          <w:divBdr>
            <w:top w:val="none" w:sz="0" w:space="0" w:color="auto"/>
            <w:left w:val="none" w:sz="0" w:space="0" w:color="auto"/>
            <w:bottom w:val="none" w:sz="0" w:space="0" w:color="auto"/>
            <w:right w:val="none" w:sz="0" w:space="0" w:color="auto"/>
          </w:divBdr>
          <w:divsChild>
            <w:div w:id="1315137727">
              <w:marLeft w:val="0"/>
              <w:marRight w:val="0"/>
              <w:marTop w:val="0"/>
              <w:marBottom w:val="0"/>
              <w:divBdr>
                <w:top w:val="none" w:sz="0" w:space="0" w:color="auto"/>
                <w:left w:val="none" w:sz="0" w:space="0" w:color="auto"/>
                <w:bottom w:val="none" w:sz="0" w:space="0" w:color="auto"/>
                <w:right w:val="none" w:sz="0" w:space="0" w:color="auto"/>
              </w:divBdr>
              <w:divsChild>
                <w:div w:id="20513865">
                  <w:marLeft w:val="0"/>
                  <w:marRight w:val="0"/>
                  <w:marTop w:val="0"/>
                  <w:marBottom w:val="0"/>
                  <w:divBdr>
                    <w:top w:val="none" w:sz="0" w:space="0" w:color="auto"/>
                    <w:left w:val="none" w:sz="0" w:space="0" w:color="auto"/>
                    <w:bottom w:val="none" w:sz="0" w:space="0" w:color="auto"/>
                    <w:right w:val="none" w:sz="0" w:space="0" w:color="auto"/>
                  </w:divBdr>
                  <w:divsChild>
                    <w:div w:id="513879799">
                      <w:marLeft w:val="0"/>
                      <w:marRight w:val="0"/>
                      <w:marTop w:val="0"/>
                      <w:marBottom w:val="0"/>
                      <w:divBdr>
                        <w:top w:val="none" w:sz="0" w:space="0" w:color="auto"/>
                        <w:left w:val="none" w:sz="0" w:space="0" w:color="auto"/>
                        <w:bottom w:val="none" w:sz="0" w:space="0" w:color="auto"/>
                        <w:right w:val="none" w:sz="0" w:space="0" w:color="auto"/>
                      </w:divBdr>
                      <w:divsChild>
                        <w:div w:id="202443063">
                          <w:marLeft w:val="0"/>
                          <w:marRight w:val="0"/>
                          <w:marTop w:val="0"/>
                          <w:marBottom w:val="0"/>
                          <w:divBdr>
                            <w:top w:val="none" w:sz="0" w:space="0" w:color="auto"/>
                            <w:left w:val="none" w:sz="0" w:space="0" w:color="auto"/>
                            <w:bottom w:val="none" w:sz="0" w:space="0" w:color="auto"/>
                            <w:right w:val="none" w:sz="0" w:space="0" w:color="auto"/>
                          </w:divBdr>
                        </w:div>
                      </w:divsChild>
                    </w:div>
                    <w:div w:id="179320569">
                      <w:marLeft w:val="0"/>
                      <w:marRight w:val="0"/>
                      <w:marTop w:val="0"/>
                      <w:marBottom w:val="0"/>
                      <w:divBdr>
                        <w:top w:val="none" w:sz="0" w:space="0" w:color="auto"/>
                        <w:left w:val="none" w:sz="0" w:space="0" w:color="auto"/>
                        <w:bottom w:val="none" w:sz="0" w:space="0" w:color="auto"/>
                        <w:right w:val="none" w:sz="0" w:space="0" w:color="auto"/>
                      </w:divBdr>
                      <w:divsChild>
                        <w:div w:id="340671249">
                          <w:marLeft w:val="0"/>
                          <w:marRight w:val="0"/>
                          <w:marTop w:val="0"/>
                          <w:marBottom w:val="0"/>
                          <w:divBdr>
                            <w:top w:val="none" w:sz="0" w:space="0" w:color="auto"/>
                            <w:left w:val="none" w:sz="0" w:space="0" w:color="auto"/>
                            <w:bottom w:val="none" w:sz="0" w:space="0" w:color="auto"/>
                            <w:right w:val="none" w:sz="0" w:space="0" w:color="auto"/>
                          </w:divBdr>
                          <w:divsChild>
                            <w:div w:id="13883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5359">
          <w:marLeft w:val="0"/>
          <w:marRight w:val="0"/>
          <w:marTop w:val="0"/>
          <w:marBottom w:val="0"/>
          <w:divBdr>
            <w:top w:val="none" w:sz="0" w:space="0" w:color="auto"/>
            <w:left w:val="none" w:sz="0" w:space="0" w:color="auto"/>
            <w:bottom w:val="none" w:sz="0" w:space="0" w:color="auto"/>
            <w:right w:val="none" w:sz="0" w:space="0" w:color="auto"/>
          </w:divBdr>
          <w:divsChild>
            <w:div w:id="1050570843">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0"/>
                  <w:divBdr>
                    <w:top w:val="none" w:sz="0" w:space="0" w:color="auto"/>
                    <w:left w:val="none" w:sz="0" w:space="0" w:color="auto"/>
                    <w:bottom w:val="none" w:sz="0" w:space="0" w:color="auto"/>
                    <w:right w:val="none" w:sz="0" w:space="0" w:color="auto"/>
                  </w:divBdr>
                  <w:divsChild>
                    <w:div w:id="1902709828">
                      <w:marLeft w:val="0"/>
                      <w:marRight w:val="0"/>
                      <w:marTop w:val="0"/>
                      <w:marBottom w:val="0"/>
                      <w:divBdr>
                        <w:top w:val="single" w:sz="48" w:space="0" w:color="5E33BF"/>
                        <w:left w:val="none" w:sz="0" w:space="0" w:color="auto"/>
                        <w:bottom w:val="none" w:sz="0" w:space="0" w:color="auto"/>
                        <w:right w:val="none" w:sz="0" w:space="0" w:color="auto"/>
                      </w:divBdr>
                      <w:divsChild>
                        <w:div w:id="458963828">
                          <w:marLeft w:val="0"/>
                          <w:marRight w:val="0"/>
                          <w:marTop w:val="0"/>
                          <w:marBottom w:val="0"/>
                          <w:divBdr>
                            <w:top w:val="none" w:sz="0" w:space="0" w:color="auto"/>
                            <w:left w:val="none" w:sz="0" w:space="0" w:color="auto"/>
                            <w:bottom w:val="none" w:sz="0" w:space="0" w:color="auto"/>
                            <w:right w:val="none" w:sz="0" w:space="0" w:color="auto"/>
                          </w:divBdr>
                          <w:divsChild>
                            <w:div w:id="1268736658">
                              <w:marLeft w:val="0"/>
                              <w:marRight w:val="0"/>
                              <w:marTop w:val="0"/>
                              <w:marBottom w:val="0"/>
                              <w:divBdr>
                                <w:top w:val="none" w:sz="0" w:space="0" w:color="auto"/>
                                <w:left w:val="none" w:sz="0" w:space="0" w:color="auto"/>
                                <w:bottom w:val="none" w:sz="0" w:space="0" w:color="auto"/>
                                <w:right w:val="none" w:sz="0" w:space="0" w:color="auto"/>
                              </w:divBdr>
                              <w:divsChild>
                                <w:div w:id="19174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25507">
      <w:bodyDiv w:val="1"/>
      <w:marLeft w:val="0"/>
      <w:marRight w:val="0"/>
      <w:marTop w:val="0"/>
      <w:marBottom w:val="0"/>
      <w:divBdr>
        <w:top w:val="none" w:sz="0" w:space="0" w:color="auto"/>
        <w:left w:val="none" w:sz="0" w:space="0" w:color="auto"/>
        <w:bottom w:val="none" w:sz="0" w:space="0" w:color="auto"/>
        <w:right w:val="none" w:sz="0" w:space="0" w:color="auto"/>
      </w:divBdr>
      <w:divsChild>
        <w:div w:id="549339981">
          <w:marLeft w:val="0"/>
          <w:marRight w:val="0"/>
          <w:marTop w:val="0"/>
          <w:marBottom w:val="0"/>
          <w:divBdr>
            <w:top w:val="none" w:sz="0" w:space="0" w:color="auto"/>
            <w:left w:val="none" w:sz="0" w:space="0" w:color="auto"/>
            <w:bottom w:val="none" w:sz="0" w:space="0" w:color="auto"/>
            <w:right w:val="none" w:sz="0" w:space="0" w:color="auto"/>
          </w:divBdr>
          <w:divsChild>
            <w:div w:id="2121684258">
              <w:marLeft w:val="0"/>
              <w:marRight w:val="0"/>
              <w:marTop w:val="0"/>
              <w:marBottom w:val="0"/>
              <w:divBdr>
                <w:top w:val="none" w:sz="0" w:space="0" w:color="auto"/>
                <w:left w:val="none" w:sz="0" w:space="0" w:color="auto"/>
                <w:bottom w:val="none" w:sz="0" w:space="0" w:color="auto"/>
                <w:right w:val="none" w:sz="0" w:space="0" w:color="auto"/>
              </w:divBdr>
              <w:divsChild>
                <w:div w:id="520242337">
                  <w:marLeft w:val="0"/>
                  <w:marRight w:val="0"/>
                  <w:marTop w:val="0"/>
                  <w:marBottom w:val="0"/>
                  <w:divBdr>
                    <w:top w:val="none" w:sz="0" w:space="0" w:color="auto"/>
                    <w:left w:val="none" w:sz="0" w:space="0" w:color="auto"/>
                    <w:bottom w:val="none" w:sz="0" w:space="0" w:color="auto"/>
                    <w:right w:val="none" w:sz="0" w:space="0" w:color="auto"/>
                  </w:divBdr>
                  <w:divsChild>
                    <w:div w:id="1755973588">
                      <w:marLeft w:val="0"/>
                      <w:marRight w:val="0"/>
                      <w:marTop w:val="0"/>
                      <w:marBottom w:val="0"/>
                      <w:divBdr>
                        <w:top w:val="none" w:sz="0" w:space="0" w:color="auto"/>
                        <w:left w:val="none" w:sz="0" w:space="0" w:color="auto"/>
                        <w:bottom w:val="none" w:sz="0" w:space="0" w:color="auto"/>
                        <w:right w:val="none" w:sz="0" w:space="0" w:color="auto"/>
                      </w:divBdr>
                    </w:div>
                    <w:div w:id="1765111484">
                      <w:marLeft w:val="0"/>
                      <w:marRight w:val="0"/>
                      <w:marTop w:val="0"/>
                      <w:marBottom w:val="0"/>
                      <w:divBdr>
                        <w:top w:val="none" w:sz="0" w:space="0" w:color="auto"/>
                        <w:left w:val="none" w:sz="0" w:space="0" w:color="auto"/>
                        <w:bottom w:val="none" w:sz="0" w:space="0" w:color="auto"/>
                        <w:right w:val="none" w:sz="0" w:space="0" w:color="auto"/>
                      </w:divBdr>
                    </w:div>
                    <w:div w:id="7475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736">
          <w:marLeft w:val="0"/>
          <w:marRight w:val="0"/>
          <w:marTop w:val="0"/>
          <w:marBottom w:val="0"/>
          <w:divBdr>
            <w:top w:val="none" w:sz="0" w:space="0" w:color="auto"/>
            <w:left w:val="none" w:sz="0" w:space="0" w:color="auto"/>
            <w:bottom w:val="none" w:sz="0" w:space="0" w:color="auto"/>
            <w:right w:val="none" w:sz="0" w:space="0" w:color="auto"/>
          </w:divBdr>
          <w:divsChild>
            <w:div w:id="513764530">
              <w:marLeft w:val="0"/>
              <w:marRight w:val="0"/>
              <w:marTop w:val="0"/>
              <w:marBottom w:val="0"/>
              <w:divBdr>
                <w:top w:val="none" w:sz="0" w:space="0" w:color="auto"/>
                <w:left w:val="none" w:sz="0" w:space="0" w:color="auto"/>
                <w:bottom w:val="none" w:sz="0" w:space="0" w:color="auto"/>
                <w:right w:val="none" w:sz="0" w:space="0" w:color="auto"/>
              </w:divBdr>
              <w:divsChild>
                <w:div w:id="288973602">
                  <w:marLeft w:val="0"/>
                  <w:marRight w:val="0"/>
                  <w:marTop w:val="0"/>
                  <w:marBottom w:val="0"/>
                  <w:divBdr>
                    <w:top w:val="none" w:sz="0" w:space="0" w:color="auto"/>
                    <w:left w:val="none" w:sz="0" w:space="0" w:color="auto"/>
                    <w:bottom w:val="none" w:sz="0" w:space="0" w:color="auto"/>
                    <w:right w:val="none" w:sz="0" w:space="0" w:color="auto"/>
                  </w:divBdr>
                  <w:divsChild>
                    <w:div w:id="1737126831">
                      <w:marLeft w:val="0"/>
                      <w:marRight w:val="0"/>
                      <w:marTop w:val="0"/>
                      <w:marBottom w:val="0"/>
                      <w:divBdr>
                        <w:top w:val="none" w:sz="0" w:space="0" w:color="auto"/>
                        <w:left w:val="none" w:sz="0" w:space="0" w:color="auto"/>
                        <w:bottom w:val="none" w:sz="0" w:space="0" w:color="auto"/>
                        <w:right w:val="none" w:sz="0" w:space="0" w:color="auto"/>
                      </w:divBdr>
                      <w:divsChild>
                        <w:div w:id="99688723">
                          <w:marLeft w:val="0"/>
                          <w:marRight w:val="0"/>
                          <w:marTop w:val="0"/>
                          <w:marBottom w:val="0"/>
                          <w:divBdr>
                            <w:top w:val="none" w:sz="0" w:space="0" w:color="auto"/>
                            <w:left w:val="none" w:sz="0" w:space="0" w:color="auto"/>
                            <w:bottom w:val="none" w:sz="0" w:space="0" w:color="auto"/>
                            <w:right w:val="none" w:sz="0" w:space="0" w:color="auto"/>
                          </w:divBdr>
                        </w:div>
                      </w:divsChild>
                    </w:div>
                    <w:div w:id="907224888">
                      <w:marLeft w:val="0"/>
                      <w:marRight w:val="0"/>
                      <w:marTop w:val="0"/>
                      <w:marBottom w:val="0"/>
                      <w:divBdr>
                        <w:top w:val="none" w:sz="0" w:space="0" w:color="auto"/>
                        <w:left w:val="none" w:sz="0" w:space="0" w:color="auto"/>
                        <w:bottom w:val="none" w:sz="0" w:space="0" w:color="auto"/>
                        <w:right w:val="none" w:sz="0" w:space="0" w:color="auto"/>
                      </w:divBdr>
                      <w:divsChild>
                        <w:div w:id="373845965">
                          <w:marLeft w:val="0"/>
                          <w:marRight w:val="0"/>
                          <w:marTop w:val="0"/>
                          <w:marBottom w:val="0"/>
                          <w:divBdr>
                            <w:top w:val="none" w:sz="0" w:space="0" w:color="auto"/>
                            <w:left w:val="none" w:sz="0" w:space="0" w:color="auto"/>
                            <w:bottom w:val="none" w:sz="0" w:space="0" w:color="auto"/>
                            <w:right w:val="none" w:sz="0" w:space="0" w:color="auto"/>
                          </w:divBdr>
                          <w:divsChild>
                            <w:div w:id="88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4440">
          <w:marLeft w:val="0"/>
          <w:marRight w:val="0"/>
          <w:marTop w:val="0"/>
          <w:marBottom w:val="0"/>
          <w:divBdr>
            <w:top w:val="none" w:sz="0" w:space="0" w:color="auto"/>
            <w:left w:val="none" w:sz="0" w:space="0" w:color="auto"/>
            <w:bottom w:val="none" w:sz="0" w:space="0" w:color="auto"/>
            <w:right w:val="none" w:sz="0" w:space="0" w:color="auto"/>
          </w:divBdr>
          <w:divsChild>
            <w:div w:id="688264881">
              <w:marLeft w:val="0"/>
              <w:marRight w:val="0"/>
              <w:marTop w:val="0"/>
              <w:marBottom w:val="0"/>
              <w:divBdr>
                <w:top w:val="none" w:sz="0" w:space="0" w:color="auto"/>
                <w:left w:val="none" w:sz="0" w:space="0" w:color="auto"/>
                <w:bottom w:val="none" w:sz="0" w:space="0" w:color="auto"/>
                <w:right w:val="none" w:sz="0" w:space="0" w:color="auto"/>
              </w:divBdr>
              <w:divsChild>
                <w:div w:id="705057585">
                  <w:marLeft w:val="0"/>
                  <w:marRight w:val="0"/>
                  <w:marTop w:val="0"/>
                  <w:marBottom w:val="0"/>
                  <w:divBdr>
                    <w:top w:val="none" w:sz="0" w:space="0" w:color="auto"/>
                    <w:left w:val="none" w:sz="0" w:space="0" w:color="auto"/>
                    <w:bottom w:val="none" w:sz="0" w:space="0" w:color="auto"/>
                    <w:right w:val="none" w:sz="0" w:space="0" w:color="auto"/>
                  </w:divBdr>
                  <w:divsChild>
                    <w:div w:id="1253247958">
                      <w:marLeft w:val="0"/>
                      <w:marRight w:val="0"/>
                      <w:marTop w:val="0"/>
                      <w:marBottom w:val="0"/>
                      <w:divBdr>
                        <w:top w:val="single" w:sz="48" w:space="0" w:color="5E33BF"/>
                        <w:left w:val="none" w:sz="0" w:space="0" w:color="auto"/>
                        <w:bottom w:val="none" w:sz="0" w:space="0" w:color="auto"/>
                        <w:right w:val="none" w:sz="0" w:space="0" w:color="auto"/>
                      </w:divBdr>
                      <w:divsChild>
                        <w:div w:id="837769244">
                          <w:marLeft w:val="0"/>
                          <w:marRight w:val="0"/>
                          <w:marTop w:val="0"/>
                          <w:marBottom w:val="0"/>
                          <w:divBdr>
                            <w:top w:val="none" w:sz="0" w:space="0" w:color="auto"/>
                            <w:left w:val="none" w:sz="0" w:space="0" w:color="auto"/>
                            <w:bottom w:val="none" w:sz="0" w:space="0" w:color="auto"/>
                            <w:right w:val="none" w:sz="0" w:space="0" w:color="auto"/>
                          </w:divBdr>
                          <w:divsChild>
                            <w:div w:id="62724596">
                              <w:marLeft w:val="0"/>
                              <w:marRight w:val="0"/>
                              <w:marTop w:val="0"/>
                              <w:marBottom w:val="0"/>
                              <w:divBdr>
                                <w:top w:val="none" w:sz="0" w:space="0" w:color="auto"/>
                                <w:left w:val="none" w:sz="0" w:space="0" w:color="auto"/>
                                <w:bottom w:val="none" w:sz="0" w:space="0" w:color="auto"/>
                                <w:right w:val="none" w:sz="0" w:space="0" w:color="auto"/>
                              </w:divBdr>
                              <w:divsChild>
                                <w:div w:id="17536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64452">
      <w:bodyDiv w:val="1"/>
      <w:marLeft w:val="0"/>
      <w:marRight w:val="0"/>
      <w:marTop w:val="0"/>
      <w:marBottom w:val="0"/>
      <w:divBdr>
        <w:top w:val="none" w:sz="0" w:space="0" w:color="auto"/>
        <w:left w:val="none" w:sz="0" w:space="0" w:color="auto"/>
        <w:bottom w:val="none" w:sz="0" w:space="0" w:color="auto"/>
        <w:right w:val="none" w:sz="0" w:space="0" w:color="auto"/>
      </w:divBdr>
    </w:div>
    <w:div w:id="179127222">
      <w:bodyDiv w:val="1"/>
      <w:marLeft w:val="0"/>
      <w:marRight w:val="0"/>
      <w:marTop w:val="0"/>
      <w:marBottom w:val="0"/>
      <w:divBdr>
        <w:top w:val="none" w:sz="0" w:space="0" w:color="auto"/>
        <w:left w:val="none" w:sz="0" w:space="0" w:color="auto"/>
        <w:bottom w:val="none" w:sz="0" w:space="0" w:color="auto"/>
        <w:right w:val="none" w:sz="0" w:space="0" w:color="auto"/>
      </w:divBdr>
    </w:div>
    <w:div w:id="204369588">
      <w:bodyDiv w:val="1"/>
      <w:marLeft w:val="0"/>
      <w:marRight w:val="0"/>
      <w:marTop w:val="0"/>
      <w:marBottom w:val="0"/>
      <w:divBdr>
        <w:top w:val="none" w:sz="0" w:space="0" w:color="auto"/>
        <w:left w:val="none" w:sz="0" w:space="0" w:color="auto"/>
        <w:bottom w:val="none" w:sz="0" w:space="0" w:color="auto"/>
        <w:right w:val="none" w:sz="0" w:space="0" w:color="auto"/>
      </w:divBdr>
      <w:divsChild>
        <w:div w:id="533275245">
          <w:marLeft w:val="0"/>
          <w:marRight w:val="600"/>
          <w:marTop w:val="0"/>
          <w:marBottom w:val="750"/>
          <w:divBdr>
            <w:top w:val="none" w:sz="0" w:space="0" w:color="auto"/>
            <w:left w:val="none" w:sz="0" w:space="0" w:color="auto"/>
            <w:bottom w:val="none" w:sz="0" w:space="0" w:color="auto"/>
            <w:right w:val="none" w:sz="0" w:space="0" w:color="auto"/>
          </w:divBdr>
          <w:divsChild>
            <w:div w:id="752319361">
              <w:marLeft w:val="0"/>
              <w:marRight w:val="0"/>
              <w:marTop w:val="0"/>
              <w:marBottom w:val="0"/>
              <w:divBdr>
                <w:top w:val="none" w:sz="0" w:space="0" w:color="auto"/>
                <w:left w:val="none" w:sz="0" w:space="0" w:color="auto"/>
                <w:bottom w:val="none" w:sz="0" w:space="0" w:color="auto"/>
                <w:right w:val="none" w:sz="0" w:space="0" w:color="auto"/>
              </w:divBdr>
              <w:divsChild>
                <w:div w:id="1652441160">
                  <w:marLeft w:val="0"/>
                  <w:marRight w:val="600"/>
                  <w:marTop w:val="0"/>
                  <w:marBottom w:val="750"/>
                  <w:divBdr>
                    <w:top w:val="none" w:sz="0" w:space="0" w:color="auto"/>
                    <w:left w:val="none" w:sz="0" w:space="0" w:color="auto"/>
                    <w:bottom w:val="none" w:sz="0" w:space="0" w:color="auto"/>
                    <w:right w:val="none" w:sz="0" w:space="0" w:color="auto"/>
                  </w:divBdr>
                  <w:divsChild>
                    <w:div w:id="1414469986">
                      <w:marLeft w:val="0"/>
                      <w:marRight w:val="0"/>
                      <w:marTop w:val="0"/>
                      <w:marBottom w:val="0"/>
                      <w:divBdr>
                        <w:top w:val="none" w:sz="0" w:space="0" w:color="auto"/>
                        <w:left w:val="none" w:sz="0" w:space="0" w:color="auto"/>
                        <w:bottom w:val="none" w:sz="0" w:space="0" w:color="auto"/>
                        <w:right w:val="none" w:sz="0" w:space="0" w:color="auto"/>
                      </w:divBdr>
                      <w:divsChild>
                        <w:div w:id="7789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349243">
      <w:bodyDiv w:val="1"/>
      <w:marLeft w:val="0"/>
      <w:marRight w:val="0"/>
      <w:marTop w:val="0"/>
      <w:marBottom w:val="0"/>
      <w:divBdr>
        <w:top w:val="none" w:sz="0" w:space="0" w:color="auto"/>
        <w:left w:val="none" w:sz="0" w:space="0" w:color="auto"/>
        <w:bottom w:val="none" w:sz="0" w:space="0" w:color="auto"/>
        <w:right w:val="none" w:sz="0" w:space="0" w:color="auto"/>
      </w:divBdr>
    </w:div>
    <w:div w:id="284165941">
      <w:bodyDiv w:val="1"/>
      <w:marLeft w:val="0"/>
      <w:marRight w:val="0"/>
      <w:marTop w:val="0"/>
      <w:marBottom w:val="0"/>
      <w:divBdr>
        <w:top w:val="none" w:sz="0" w:space="0" w:color="auto"/>
        <w:left w:val="none" w:sz="0" w:space="0" w:color="auto"/>
        <w:bottom w:val="none" w:sz="0" w:space="0" w:color="auto"/>
        <w:right w:val="none" w:sz="0" w:space="0" w:color="auto"/>
      </w:divBdr>
    </w:div>
    <w:div w:id="290286402">
      <w:bodyDiv w:val="1"/>
      <w:marLeft w:val="0"/>
      <w:marRight w:val="0"/>
      <w:marTop w:val="0"/>
      <w:marBottom w:val="0"/>
      <w:divBdr>
        <w:top w:val="none" w:sz="0" w:space="0" w:color="auto"/>
        <w:left w:val="none" w:sz="0" w:space="0" w:color="auto"/>
        <w:bottom w:val="none" w:sz="0" w:space="0" w:color="auto"/>
        <w:right w:val="none" w:sz="0" w:space="0" w:color="auto"/>
      </w:divBdr>
    </w:div>
    <w:div w:id="674578262">
      <w:bodyDiv w:val="1"/>
      <w:marLeft w:val="0"/>
      <w:marRight w:val="0"/>
      <w:marTop w:val="0"/>
      <w:marBottom w:val="0"/>
      <w:divBdr>
        <w:top w:val="none" w:sz="0" w:space="0" w:color="auto"/>
        <w:left w:val="none" w:sz="0" w:space="0" w:color="auto"/>
        <w:bottom w:val="none" w:sz="0" w:space="0" w:color="auto"/>
        <w:right w:val="none" w:sz="0" w:space="0" w:color="auto"/>
      </w:divBdr>
    </w:div>
    <w:div w:id="690684644">
      <w:bodyDiv w:val="1"/>
      <w:marLeft w:val="0"/>
      <w:marRight w:val="0"/>
      <w:marTop w:val="0"/>
      <w:marBottom w:val="0"/>
      <w:divBdr>
        <w:top w:val="none" w:sz="0" w:space="0" w:color="auto"/>
        <w:left w:val="none" w:sz="0" w:space="0" w:color="auto"/>
        <w:bottom w:val="none" w:sz="0" w:space="0" w:color="auto"/>
        <w:right w:val="none" w:sz="0" w:space="0" w:color="auto"/>
      </w:divBdr>
      <w:divsChild>
        <w:div w:id="293214748">
          <w:marLeft w:val="0"/>
          <w:marRight w:val="0"/>
          <w:marTop w:val="0"/>
          <w:marBottom w:val="0"/>
          <w:divBdr>
            <w:top w:val="none" w:sz="0" w:space="0" w:color="auto"/>
            <w:left w:val="none" w:sz="0" w:space="0" w:color="auto"/>
            <w:bottom w:val="none" w:sz="0" w:space="0" w:color="auto"/>
            <w:right w:val="none" w:sz="0" w:space="0" w:color="auto"/>
          </w:divBdr>
        </w:div>
      </w:divsChild>
    </w:div>
    <w:div w:id="691951381">
      <w:bodyDiv w:val="1"/>
      <w:marLeft w:val="0"/>
      <w:marRight w:val="0"/>
      <w:marTop w:val="0"/>
      <w:marBottom w:val="0"/>
      <w:divBdr>
        <w:top w:val="none" w:sz="0" w:space="0" w:color="auto"/>
        <w:left w:val="none" w:sz="0" w:space="0" w:color="auto"/>
        <w:bottom w:val="none" w:sz="0" w:space="0" w:color="auto"/>
        <w:right w:val="none" w:sz="0" w:space="0" w:color="auto"/>
      </w:divBdr>
    </w:div>
    <w:div w:id="694306846">
      <w:bodyDiv w:val="1"/>
      <w:marLeft w:val="0"/>
      <w:marRight w:val="0"/>
      <w:marTop w:val="0"/>
      <w:marBottom w:val="0"/>
      <w:divBdr>
        <w:top w:val="none" w:sz="0" w:space="0" w:color="auto"/>
        <w:left w:val="none" w:sz="0" w:space="0" w:color="auto"/>
        <w:bottom w:val="none" w:sz="0" w:space="0" w:color="auto"/>
        <w:right w:val="none" w:sz="0" w:space="0" w:color="auto"/>
      </w:divBdr>
    </w:div>
    <w:div w:id="696082827">
      <w:bodyDiv w:val="1"/>
      <w:marLeft w:val="0"/>
      <w:marRight w:val="0"/>
      <w:marTop w:val="0"/>
      <w:marBottom w:val="0"/>
      <w:divBdr>
        <w:top w:val="none" w:sz="0" w:space="0" w:color="auto"/>
        <w:left w:val="none" w:sz="0" w:space="0" w:color="auto"/>
        <w:bottom w:val="none" w:sz="0" w:space="0" w:color="auto"/>
        <w:right w:val="none" w:sz="0" w:space="0" w:color="auto"/>
      </w:divBdr>
    </w:div>
    <w:div w:id="755828541">
      <w:bodyDiv w:val="1"/>
      <w:marLeft w:val="0"/>
      <w:marRight w:val="0"/>
      <w:marTop w:val="0"/>
      <w:marBottom w:val="0"/>
      <w:divBdr>
        <w:top w:val="none" w:sz="0" w:space="0" w:color="auto"/>
        <w:left w:val="none" w:sz="0" w:space="0" w:color="auto"/>
        <w:bottom w:val="none" w:sz="0" w:space="0" w:color="auto"/>
        <w:right w:val="none" w:sz="0" w:space="0" w:color="auto"/>
      </w:divBdr>
    </w:div>
    <w:div w:id="761142303">
      <w:bodyDiv w:val="1"/>
      <w:marLeft w:val="0"/>
      <w:marRight w:val="0"/>
      <w:marTop w:val="0"/>
      <w:marBottom w:val="0"/>
      <w:divBdr>
        <w:top w:val="none" w:sz="0" w:space="0" w:color="auto"/>
        <w:left w:val="none" w:sz="0" w:space="0" w:color="auto"/>
        <w:bottom w:val="none" w:sz="0" w:space="0" w:color="auto"/>
        <w:right w:val="none" w:sz="0" w:space="0" w:color="auto"/>
      </w:divBdr>
    </w:div>
    <w:div w:id="774637990">
      <w:bodyDiv w:val="1"/>
      <w:marLeft w:val="0"/>
      <w:marRight w:val="0"/>
      <w:marTop w:val="0"/>
      <w:marBottom w:val="0"/>
      <w:divBdr>
        <w:top w:val="none" w:sz="0" w:space="0" w:color="auto"/>
        <w:left w:val="none" w:sz="0" w:space="0" w:color="auto"/>
        <w:bottom w:val="none" w:sz="0" w:space="0" w:color="auto"/>
        <w:right w:val="none" w:sz="0" w:space="0" w:color="auto"/>
      </w:divBdr>
    </w:div>
    <w:div w:id="803229813">
      <w:bodyDiv w:val="1"/>
      <w:marLeft w:val="0"/>
      <w:marRight w:val="0"/>
      <w:marTop w:val="0"/>
      <w:marBottom w:val="0"/>
      <w:divBdr>
        <w:top w:val="none" w:sz="0" w:space="0" w:color="auto"/>
        <w:left w:val="none" w:sz="0" w:space="0" w:color="auto"/>
        <w:bottom w:val="none" w:sz="0" w:space="0" w:color="auto"/>
        <w:right w:val="none" w:sz="0" w:space="0" w:color="auto"/>
      </w:divBdr>
    </w:div>
    <w:div w:id="987783670">
      <w:bodyDiv w:val="1"/>
      <w:marLeft w:val="0"/>
      <w:marRight w:val="0"/>
      <w:marTop w:val="0"/>
      <w:marBottom w:val="0"/>
      <w:divBdr>
        <w:top w:val="none" w:sz="0" w:space="0" w:color="auto"/>
        <w:left w:val="none" w:sz="0" w:space="0" w:color="auto"/>
        <w:bottom w:val="none" w:sz="0" w:space="0" w:color="auto"/>
        <w:right w:val="none" w:sz="0" w:space="0" w:color="auto"/>
      </w:divBdr>
    </w:div>
    <w:div w:id="1014958030">
      <w:bodyDiv w:val="1"/>
      <w:marLeft w:val="0"/>
      <w:marRight w:val="0"/>
      <w:marTop w:val="0"/>
      <w:marBottom w:val="0"/>
      <w:divBdr>
        <w:top w:val="none" w:sz="0" w:space="0" w:color="auto"/>
        <w:left w:val="none" w:sz="0" w:space="0" w:color="auto"/>
        <w:bottom w:val="none" w:sz="0" w:space="0" w:color="auto"/>
        <w:right w:val="none" w:sz="0" w:space="0" w:color="auto"/>
      </w:divBdr>
    </w:div>
    <w:div w:id="1095858087">
      <w:bodyDiv w:val="1"/>
      <w:marLeft w:val="0"/>
      <w:marRight w:val="0"/>
      <w:marTop w:val="0"/>
      <w:marBottom w:val="0"/>
      <w:divBdr>
        <w:top w:val="none" w:sz="0" w:space="0" w:color="auto"/>
        <w:left w:val="none" w:sz="0" w:space="0" w:color="auto"/>
        <w:bottom w:val="none" w:sz="0" w:space="0" w:color="auto"/>
        <w:right w:val="none" w:sz="0" w:space="0" w:color="auto"/>
      </w:divBdr>
    </w:div>
    <w:div w:id="1260330809">
      <w:bodyDiv w:val="1"/>
      <w:marLeft w:val="0"/>
      <w:marRight w:val="0"/>
      <w:marTop w:val="0"/>
      <w:marBottom w:val="0"/>
      <w:divBdr>
        <w:top w:val="none" w:sz="0" w:space="0" w:color="auto"/>
        <w:left w:val="none" w:sz="0" w:space="0" w:color="auto"/>
        <w:bottom w:val="none" w:sz="0" w:space="0" w:color="auto"/>
        <w:right w:val="none" w:sz="0" w:space="0" w:color="auto"/>
      </w:divBdr>
    </w:div>
    <w:div w:id="1320842458">
      <w:bodyDiv w:val="1"/>
      <w:marLeft w:val="0"/>
      <w:marRight w:val="0"/>
      <w:marTop w:val="0"/>
      <w:marBottom w:val="0"/>
      <w:divBdr>
        <w:top w:val="none" w:sz="0" w:space="0" w:color="auto"/>
        <w:left w:val="none" w:sz="0" w:space="0" w:color="auto"/>
        <w:bottom w:val="none" w:sz="0" w:space="0" w:color="auto"/>
        <w:right w:val="none" w:sz="0" w:space="0" w:color="auto"/>
      </w:divBdr>
    </w:div>
    <w:div w:id="1353265820">
      <w:bodyDiv w:val="1"/>
      <w:marLeft w:val="0"/>
      <w:marRight w:val="0"/>
      <w:marTop w:val="0"/>
      <w:marBottom w:val="0"/>
      <w:divBdr>
        <w:top w:val="none" w:sz="0" w:space="0" w:color="auto"/>
        <w:left w:val="none" w:sz="0" w:space="0" w:color="auto"/>
        <w:bottom w:val="none" w:sz="0" w:space="0" w:color="auto"/>
        <w:right w:val="none" w:sz="0" w:space="0" w:color="auto"/>
      </w:divBdr>
    </w:div>
    <w:div w:id="1384909645">
      <w:bodyDiv w:val="1"/>
      <w:marLeft w:val="0"/>
      <w:marRight w:val="0"/>
      <w:marTop w:val="0"/>
      <w:marBottom w:val="0"/>
      <w:divBdr>
        <w:top w:val="none" w:sz="0" w:space="0" w:color="auto"/>
        <w:left w:val="none" w:sz="0" w:space="0" w:color="auto"/>
        <w:bottom w:val="none" w:sz="0" w:space="0" w:color="auto"/>
        <w:right w:val="none" w:sz="0" w:space="0" w:color="auto"/>
      </w:divBdr>
    </w:div>
    <w:div w:id="1393654743">
      <w:bodyDiv w:val="1"/>
      <w:marLeft w:val="0"/>
      <w:marRight w:val="0"/>
      <w:marTop w:val="0"/>
      <w:marBottom w:val="0"/>
      <w:divBdr>
        <w:top w:val="none" w:sz="0" w:space="0" w:color="auto"/>
        <w:left w:val="none" w:sz="0" w:space="0" w:color="auto"/>
        <w:bottom w:val="none" w:sz="0" w:space="0" w:color="auto"/>
        <w:right w:val="none" w:sz="0" w:space="0" w:color="auto"/>
      </w:divBdr>
      <w:divsChild>
        <w:div w:id="1399480640">
          <w:marLeft w:val="0"/>
          <w:marRight w:val="217"/>
          <w:marTop w:val="0"/>
          <w:marBottom w:val="0"/>
          <w:divBdr>
            <w:top w:val="none" w:sz="0" w:space="0" w:color="auto"/>
            <w:left w:val="none" w:sz="0" w:space="0" w:color="auto"/>
            <w:bottom w:val="none" w:sz="0" w:space="0" w:color="auto"/>
            <w:right w:val="none" w:sz="0" w:space="0" w:color="auto"/>
          </w:divBdr>
          <w:divsChild>
            <w:div w:id="1810901514">
              <w:marLeft w:val="0"/>
              <w:marRight w:val="0"/>
              <w:marTop w:val="0"/>
              <w:marBottom w:val="0"/>
              <w:divBdr>
                <w:top w:val="none" w:sz="0" w:space="0" w:color="auto"/>
                <w:left w:val="none" w:sz="0" w:space="0" w:color="auto"/>
                <w:bottom w:val="none" w:sz="0" w:space="0" w:color="auto"/>
                <w:right w:val="none" w:sz="0" w:space="0" w:color="auto"/>
              </w:divBdr>
              <w:divsChild>
                <w:div w:id="1560289785">
                  <w:marLeft w:val="0"/>
                  <w:marRight w:val="0"/>
                  <w:marTop w:val="0"/>
                  <w:marBottom w:val="0"/>
                  <w:divBdr>
                    <w:top w:val="none" w:sz="0" w:space="0" w:color="auto"/>
                    <w:left w:val="none" w:sz="0" w:space="0" w:color="auto"/>
                    <w:bottom w:val="none" w:sz="0" w:space="0" w:color="auto"/>
                    <w:right w:val="none" w:sz="0" w:space="0" w:color="auto"/>
                  </w:divBdr>
                  <w:divsChild>
                    <w:div w:id="1780685445">
                      <w:marLeft w:val="0"/>
                      <w:marRight w:val="0"/>
                      <w:marTop w:val="0"/>
                      <w:marBottom w:val="0"/>
                      <w:divBdr>
                        <w:top w:val="none" w:sz="0" w:space="0" w:color="auto"/>
                        <w:left w:val="none" w:sz="0" w:space="0" w:color="auto"/>
                        <w:bottom w:val="none" w:sz="0" w:space="0" w:color="auto"/>
                        <w:right w:val="none" w:sz="0" w:space="0" w:color="auto"/>
                      </w:divBdr>
                      <w:divsChild>
                        <w:div w:id="565410918">
                          <w:marLeft w:val="0"/>
                          <w:marRight w:val="0"/>
                          <w:marTop w:val="0"/>
                          <w:marBottom w:val="0"/>
                          <w:divBdr>
                            <w:top w:val="none" w:sz="0" w:space="0" w:color="auto"/>
                            <w:left w:val="none" w:sz="0" w:space="0" w:color="auto"/>
                            <w:bottom w:val="none" w:sz="0" w:space="0" w:color="auto"/>
                            <w:right w:val="none" w:sz="0" w:space="0" w:color="auto"/>
                          </w:divBdr>
                          <w:divsChild>
                            <w:div w:id="588083873">
                              <w:marLeft w:val="0"/>
                              <w:marRight w:val="0"/>
                              <w:marTop w:val="0"/>
                              <w:marBottom w:val="0"/>
                              <w:divBdr>
                                <w:top w:val="none" w:sz="0" w:space="0" w:color="auto"/>
                                <w:left w:val="none" w:sz="0" w:space="0" w:color="auto"/>
                                <w:bottom w:val="none" w:sz="0" w:space="0" w:color="auto"/>
                                <w:right w:val="none" w:sz="0" w:space="0" w:color="auto"/>
                              </w:divBdr>
                              <w:divsChild>
                                <w:div w:id="4892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80642">
                          <w:marLeft w:val="0"/>
                          <w:marRight w:val="0"/>
                          <w:marTop w:val="0"/>
                          <w:marBottom w:val="0"/>
                          <w:divBdr>
                            <w:top w:val="none" w:sz="0" w:space="0" w:color="auto"/>
                            <w:left w:val="none" w:sz="0" w:space="0" w:color="auto"/>
                            <w:bottom w:val="none" w:sz="0" w:space="0" w:color="auto"/>
                            <w:right w:val="none" w:sz="0" w:space="0" w:color="auto"/>
                          </w:divBdr>
                          <w:divsChild>
                            <w:div w:id="1286543140">
                              <w:marLeft w:val="0"/>
                              <w:marRight w:val="0"/>
                              <w:marTop w:val="0"/>
                              <w:marBottom w:val="0"/>
                              <w:divBdr>
                                <w:top w:val="none" w:sz="0" w:space="0" w:color="auto"/>
                                <w:left w:val="none" w:sz="0" w:space="0" w:color="auto"/>
                                <w:bottom w:val="none" w:sz="0" w:space="0" w:color="auto"/>
                                <w:right w:val="none" w:sz="0" w:space="0" w:color="auto"/>
                              </w:divBdr>
                              <w:divsChild>
                                <w:div w:id="207769104">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437267">
      <w:bodyDiv w:val="1"/>
      <w:marLeft w:val="0"/>
      <w:marRight w:val="0"/>
      <w:marTop w:val="0"/>
      <w:marBottom w:val="0"/>
      <w:divBdr>
        <w:top w:val="none" w:sz="0" w:space="0" w:color="auto"/>
        <w:left w:val="none" w:sz="0" w:space="0" w:color="auto"/>
        <w:bottom w:val="none" w:sz="0" w:space="0" w:color="auto"/>
        <w:right w:val="none" w:sz="0" w:space="0" w:color="auto"/>
      </w:divBdr>
    </w:div>
    <w:div w:id="1409424493">
      <w:bodyDiv w:val="1"/>
      <w:marLeft w:val="0"/>
      <w:marRight w:val="0"/>
      <w:marTop w:val="0"/>
      <w:marBottom w:val="0"/>
      <w:divBdr>
        <w:top w:val="none" w:sz="0" w:space="0" w:color="auto"/>
        <w:left w:val="none" w:sz="0" w:space="0" w:color="auto"/>
        <w:bottom w:val="none" w:sz="0" w:space="0" w:color="auto"/>
        <w:right w:val="none" w:sz="0" w:space="0" w:color="auto"/>
      </w:divBdr>
    </w:div>
    <w:div w:id="1486237490">
      <w:bodyDiv w:val="1"/>
      <w:marLeft w:val="0"/>
      <w:marRight w:val="0"/>
      <w:marTop w:val="0"/>
      <w:marBottom w:val="0"/>
      <w:divBdr>
        <w:top w:val="none" w:sz="0" w:space="0" w:color="auto"/>
        <w:left w:val="none" w:sz="0" w:space="0" w:color="auto"/>
        <w:bottom w:val="none" w:sz="0" w:space="0" w:color="auto"/>
        <w:right w:val="none" w:sz="0" w:space="0" w:color="auto"/>
      </w:divBdr>
      <w:divsChild>
        <w:div w:id="1833837062">
          <w:marLeft w:val="0"/>
          <w:marRight w:val="0"/>
          <w:marTop w:val="0"/>
          <w:marBottom w:val="0"/>
          <w:divBdr>
            <w:top w:val="none" w:sz="0" w:space="0" w:color="auto"/>
            <w:left w:val="none" w:sz="0" w:space="0" w:color="auto"/>
            <w:bottom w:val="none" w:sz="0" w:space="0" w:color="auto"/>
            <w:right w:val="none" w:sz="0" w:space="0" w:color="auto"/>
          </w:divBdr>
        </w:div>
      </w:divsChild>
    </w:div>
    <w:div w:id="1633708288">
      <w:bodyDiv w:val="1"/>
      <w:marLeft w:val="0"/>
      <w:marRight w:val="0"/>
      <w:marTop w:val="0"/>
      <w:marBottom w:val="0"/>
      <w:divBdr>
        <w:top w:val="none" w:sz="0" w:space="0" w:color="auto"/>
        <w:left w:val="none" w:sz="0" w:space="0" w:color="auto"/>
        <w:bottom w:val="none" w:sz="0" w:space="0" w:color="auto"/>
        <w:right w:val="none" w:sz="0" w:space="0" w:color="auto"/>
      </w:divBdr>
      <w:divsChild>
        <w:div w:id="402064916">
          <w:marLeft w:val="0"/>
          <w:marRight w:val="0"/>
          <w:marTop w:val="0"/>
          <w:marBottom w:val="0"/>
          <w:divBdr>
            <w:top w:val="none" w:sz="0" w:space="0" w:color="auto"/>
            <w:left w:val="none" w:sz="0" w:space="0" w:color="auto"/>
            <w:bottom w:val="none" w:sz="0" w:space="0" w:color="auto"/>
            <w:right w:val="none" w:sz="0" w:space="0" w:color="auto"/>
          </w:divBdr>
        </w:div>
        <w:div w:id="686449423">
          <w:marLeft w:val="0"/>
          <w:marRight w:val="0"/>
          <w:marTop w:val="0"/>
          <w:marBottom w:val="0"/>
          <w:divBdr>
            <w:top w:val="none" w:sz="0" w:space="0" w:color="auto"/>
            <w:left w:val="none" w:sz="0" w:space="0" w:color="auto"/>
            <w:bottom w:val="none" w:sz="0" w:space="0" w:color="auto"/>
            <w:right w:val="none" w:sz="0" w:space="0" w:color="auto"/>
          </w:divBdr>
          <w:divsChild>
            <w:div w:id="940064930">
              <w:marLeft w:val="0"/>
              <w:marRight w:val="300"/>
              <w:marTop w:val="75"/>
              <w:marBottom w:val="195"/>
              <w:divBdr>
                <w:top w:val="none" w:sz="0" w:space="0" w:color="auto"/>
                <w:left w:val="none" w:sz="0" w:space="0" w:color="auto"/>
                <w:bottom w:val="none" w:sz="0" w:space="0" w:color="auto"/>
                <w:right w:val="none" w:sz="0" w:space="0" w:color="auto"/>
              </w:divBdr>
            </w:div>
          </w:divsChild>
        </w:div>
      </w:divsChild>
    </w:div>
    <w:div w:id="1664312810">
      <w:bodyDiv w:val="1"/>
      <w:marLeft w:val="0"/>
      <w:marRight w:val="0"/>
      <w:marTop w:val="0"/>
      <w:marBottom w:val="0"/>
      <w:divBdr>
        <w:top w:val="none" w:sz="0" w:space="0" w:color="auto"/>
        <w:left w:val="none" w:sz="0" w:space="0" w:color="auto"/>
        <w:bottom w:val="none" w:sz="0" w:space="0" w:color="auto"/>
        <w:right w:val="none" w:sz="0" w:space="0" w:color="auto"/>
      </w:divBdr>
      <w:divsChild>
        <w:div w:id="745222086">
          <w:marLeft w:val="0"/>
          <w:marRight w:val="0"/>
          <w:marTop w:val="0"/>
          <w:marBottom w:val="0"/>
          <w:divBdr>
            <w:top w:val="none" w:sz="0" w:space="0" w:color="auto"/>
            <w:left w:val="none" w:sz="0" w:space="0" w:color="auto"/>
            <w:bottom w:val="none" w:sz="0" w:space="0" w:color="auto"/>
            <w:right w:val="none" w:sz="0" w:space="0" w:color="auto"/>
          </w:divBdr>
        </w:div>
        <w:div w:id="966424840">
          <w:marLeft w:val="0"/>
          <w:marRight w:val="0"/>
          <w:marTop w:val="0"/>
          <w:marBottom w:val="0"/>
          <w:divBdr>
            <w:top w:val="none" w:sz="0" w:space="0" w:color="auto"/>
            <w:left w:val="none" w:sz="0" w:space="0" w:color="auto"/>
            <w:bottom w:val="none" w:sz="0" w:space="0" w:color="auto"/>
            <w:right w:val="none" w:sz="0" w:space="0" w:color="auto"/>
          </w:divBdr>
        </w:div>
        <w:div w:id="981811211">
          <w:marLeft w:val="0"/>
          <w:marRight w:val="0"/>
          <w:marTop w:val="0"/>
          <w:marBottom w:val="0"/>
          <w:divBdr>
            <w:top w:val="none" w:sz="0" w:space="0" w:color="auto"/>
            <w:left w:val="none" w:sz="0" w:space="0" w:color="auto"/>
            <w:bottom w:val="none" w:sz="0" w:space="0" w:color="auto"/>
            <w:right w:val="none" w:sz="0" w:space="0" w:color="auto"/>
          </w:divBdr>
        </w:div>
        <w:div w:id="1101413452">
          <w:marLeft w:val="0"/>
          <w:marRight w:val="0"/>
          <w:marTop w:val="0"/>
          <w:marBottom w:val="0"/>
          <w:divBdr>
            <w:top w:val="none" w:sz="0" w:space="0" w:color="auto"/>
            <w:left w:val="none" w:sz="0" w:space="0" w:color="auto"/>
            <w:bottom w:val="none" w:sz="0" w:space="0" w:color="auto"/>
            <w:right w:val="none" w:sz="0" w:space="0" w:color="auto"/>
          </w:divBdr>
        </w:div>
        <w:div w:id="2100907678">
          <w:marLeft w:val="0"/>
          <w:marRight w:val="0"/>
          <w:marTop w:val="0"/>
          <w:marBottom w:val="0"/>
          <w:divBdr>
            <w:top w:val="none" w:sz="0" w:space="0" w:color="auto"/>
            <w:left w:val="none" w:sz="0" w:space="0" w:color="auto"/>
            <w:bottom w:val="none" w:sz="0" w:space="0" w:color="auto"/>
            <w:right w:val="none" w:sz="0" w:space="0" w:color="auto"/>
          </w:divBdr>
        </w:div>
      </w:divsChild>
    </w:div>
    <w:div w:id="1671173410">
      <w:bodyDiv w:val="1"/>
      <w:marLeft w:val="0"/>
      <w:marRight w:val="0"/>
      <w:marTop w:val="0"/>
      <w:marBottom w:val="0"/>
      <w:divBdr>
        <w:top w:val="none" w:sz="0" w:space="0" w:color="auto"/>
        <w:left w:val="none" w:sz="0" w:space="0" w:color="auto"/>
        <w:bottom w:val="none" w:sz="0" w:space="0" w:color="auto"/>
        <w:right w:val="none" w:sz="0" w:space="0" w:color="auto"/>
      </w:divBdr>
    </w:div>
    <w:div w:id="1695882500">
      <w:bodyDiv w:val="1"/>
      <w:marLeft w:val="0"/>
      <w:marRight w:val="0"/>
      <w:marTop w:val="0"/>
      <w:marBottom w:val="0"/>
      <w:divBdr>
        <w:top w:val="none" w:sz="0" w:space="0" w:color="auto"/>
        <w:left w:val="none" w:sz="0" w:space="0" w:color="auto"/>
        <w:bottom w:val="none" w:sz="0" w:space="0" w:color="auto"/>
        <w:right w:val="none" w:sz="0" w:space="0" w:color="auto"/>
      </w:divBdr>
    </w:div>
    <w:div w:id="1721590171">
      <w:bodyDiv w:val="1"/>
      <w:marLeft w:val="0"/>
      <w:marRight w:val="0"/>
      <w:marTop w:val="0"/>
      <w:marBottom w:val="0"/>
      <w:divBdr>
        <w:top w:val="none" w:sz="0" w:space="0" w:color="auto"/>
        <w:left w:val="none" w:sz="0" w:space="0" w:color="auto"/>
        <w:bottom w:val="none" w:sz="0" w:space="0" w:color="auto"/>
        <w:right w:val="none" w:sz="0" w:space="0" w:color="auto"/>
      </w:divBdr>
    </w:div>
    <w:div w:id="1794127107">
      <w:bodyDiv w:val="1"/>
      <w:marLeft w:val="0"/>
      <w:marRight w:val="0"/>
      <w:marTop w:val="0"/>
      <w:marBottom w:val="0"/>
      <w:divBdr>
        <w:top w:val="none" w:sz="0" w:space="0" w:color="auto"/>
        <w:left w:val="none" w:sz="0" w:space="0" w:color="auto"/>
        <w:bottom w:val="none" w:sz="0" w:space="0" w:color="auto"/>
        <w:right w:val="none" w:sz="0" w:space="0" w:color="auto"/>
      </w:divBdr>
    </w:div>
    <w:div w:id="1831554916">
      <w:bodyDiv w:val="1"/>
      <w:marLeft w:val="0"/>
      <w:marRight w:val="0"/>
      <w:marTop w:val="0"/>
      <w:marBottom w:val="0"/>
      <w:divBdr>
        <w:top w:val="none" w:sz="0" w:space="0" w:color="auto"/>
        <w:left w:val="none" w:sz="0" w:space="0" w:color="auto"/>
        <w:bottom w:val="none" w:sz="0" w:space="0" w:color="auto"/>
        <w:right w:val="none" w:sz="0" w:space="0" w:color="auto"/>
      </w:divBdr>
    </w:div>
    <w:div w:id="1889025324">
      <w:bodyDiv w:val="1"/>
      <w:marLeft w:val="0"/>
      <w:marRight w:val="0"/>
      <w:marTop w:val="0"/>
      <w:marBottom w:val="0"/>
      <w:divBdr>
        <w:top w:val="none" w:sz="0" w:space="0" w:color="auto"/>
        <w:left w:val="none" w:sz="0" w:space="0" w:color="auto"/>
        <w:bottom w:val="none" w:sz="0" w:space="0" w:color="auto"/>
        <w:right w:val="none" w:sz="0" w:space="0" w:color="auto"/>
      </w:divBdr>
      <w:divsChild>
        <w:div w:id="1783525580">
          <w:marLeft w:val="0"/>
          <w:marRight w:val="0"/>
          <w:marTop w:val="0"/>
          <w:marBottom w:val="0"/>
          <w:divBdr>
            <w:top w:val="none" w:sz="0" w:space="0" w:color="auto"/>
            <w:left w:val="none" w:sz="0" w:space="0" w:color="auto"/>
            <w:bottom w:val="none" w:sz="0" w:space="0" w:color="auto"/>
            <w:right w:val="none" w:sz="0" w:space="0" w:color="auto"/>
          </w:divBdr>
        </w:div>
        <w:div w:id="704016525">
          <w:marLeft w:val="0"/>
          <w:marRight w:val="0"/>
          <w:marTop w:val="0"/>
          <w:marBottom w:val="0"/>
          <w:divBdr>
            <w:top w:val="none" w:sz="0" w:space="0" w:color="auto"/>
            <w:left w:val="none" w:sz="0" w:space="0" w:color="auto"/>
            <w:bottom w:val="none" w:sz="0" w:space="0" w:color="auto"/>
            <w:right w:val="none" w:sz="0" w:space="0" w:color="auto"/>
          </w:divBdr>
          <w:divsChild>
            <w:div w:id="1771202205">
              <w:marLeft w:val="0"/>
              <w:marRight w:val="300"/>
              <w:marTop w:val="75"/>
              <w:marBottom w:val="195"/>
              <w:divBdr>
                <w:top w:val="none" w:sz="0" w:space="0" w:color="auto"/>
                <w:left w:val="none" w:sz="0" w:space="0" w:color="auto"/>
                <w:bottom w:val="none" w:sz="0" w:space="0" w:color="auto"/>
                <w:right w:val="none" w:sz="0" w:space="0" w:color="auto"/>
              </w:divBdr>
            </w:div>
          </w:divsChild>
        </w:div>
      </w:divsChild>
    </w:div>
    <w:div w:id="1974869896">
      <w:bodyDiv w:val="1"/>
      <w:marLeft w:val="0"/>
      <w:marRight w:val="0"/>
      <w:marTop w:val="0"/>
      <w:marBottom w:val="0"/>
      <w:divBdr>
        <w:top w:val="none" w:sz="0" w:space="0" w:color="auto"/>
        <w:left w:val="none" w:sz="0" w:space="0" w:color="auto"/>
        <w:bottom w:val="none" w:sz="0" w:space="0" w:color="auto"/>
        <w:right w:val="none" w:sz="0" w:space="0" w:color="auto"/>
      </w:divBdr>
    </w:div>
    <w:div w:id="2000696579">
      <w:bodyDiv w:val="1"/>
      <w:marLeft w:val="0"/>
      <w:marRight w:val="0"/>
      <w:marTop w:val="0"/>
      <w:marBottom w:val="0"/>
      <w:divBdr>
        <w:top w:val="none" w:sz="0" w:space="0" w:color="auto"/>
        <w:left w:val="none" w:sz="0" w:space="0" w:color="auto"/>
        <w:bottom w:val="none" w:sz="0" w:space="0" w:color="auto"/>
        <w:right w:val="none" w:sz="0" w:space="0" w:color="auto"/>
      </w:divBdr>
    </w:div>
    <w:div w:id="2004433995">
      <w:bodyDiv w:val="1"/>
      <w:marLeft w:val="0"/>
      <w:marRight w:val="0"/>
      <w:marTop w:val="0"/>
      <w:marBottom w:val="0"/>
      <w:divBdr>
        <w:top w:val="none" w:sz="0" w:space="0" w:color="auto"/>
        <w:left w:val="none" w:sz="0" w:space="0" w:color="auto"/>
        <w:bottom w:val="none" w:sz="0" w:space="0" w:color="auto"/>
        <w:right w:val="none" w:sz="0" w:space="0" w:color="auto"/>
      </w:divBdr>
    </w:div>
    <w:div w:id="2013874056">
      <w:bodyDiv w:val="1"/>
      <w:marLeft w:val="0"/>
      <w:marRight w:val="0"/>
      <w:marTop w:val="0"/>
      <w:marBottom w:val="0"/>
      <w:divBdr>
        <w:top w:val="none" w:sz="0" w:space="0" w:color="auto"/>
        <w:left w:val="none" w:sz="0" w:space="0" w:color="auto"/>
        <w:bottom w:val="none" w:sz="0" w:space="0" w:color="auto"/>
        <w:right w:val="none" w:sz="0" w:space="0" w:color="auto"/>
      </w:divBdr>
    </w:div>
    <w:div w:id="20936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mason.org.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i.lviv.ua/n83texts/83-zmis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mason.org.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reemason.org.ua/" TargetMode="External"/><Relationship Id="rId4" Type="http://schemas.openxmlformats.org/officeDocument/2006/relationships/settings" Target="settings.xml"/><Relationship Id="rId9" Type="http://schemas.openxmlformats.org/officeDocument/2006/relationships/hyperlink" Target="https://www.freemason.org.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DEE6-07FB-4C35-954A-EE143B0F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25481</Words>
  <Characters>145247</Characters>
  <Application>Microsoft Office Word</Application>
  <DocSecurity>0</DocSecurity>
  <Lines>1210</Lines>
  <Paragraphs>340</Paragraphs>
  <ScaleCrop>false</ScaleCrop>
  <Company>Reanimator Extreme Edition</Company>
  <LinksUpToDate>false</LinksUpToDate>
  <CharactersWithSpaces>170388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Dasein Palejmann</cp:lastModifiedBy>
  <cp:revision>3</cp:revision>
  <dcterms:created xsi:type="dcterms:W3CDTF">2024-06-12T06:46:00Z</dcterms:created>
  <dcterms:modified xsi:type="dcterms:W3CDTF">2024-06-12T06:51:00Z</dcterms:modified>
</cp:coreProperties>
</file>